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67" w:rsidRPr="00170F52" w:rsidRDefault="00151C67" w:rsidP="00151C67">
      <w:pPr>
        <w:pStyle w:val="Akti"/>
        <w:rPr>
          <w:rFonts w:ascii="Garamond" w:hAnsi="Garamond"/>
          <w:color w:val="auto"/>
          <w:sz w:val="24"/>
          <w:szCs w:val="24"/>
        </w:rPr>
      </w:pPr>
      <w:r w:rsidRPr="00170F52">
        <w:rPr>
          <w:rFonts w:ascii="Garamond" w:hAnsi="Garamond"/>
          <w:color w:val="auto"/>
          <w:sz w:val="24"/>
          <w:szCs w:val="24"/>
        </w:rPr>
        <w:t>LIGJ</w:t>
      </w:r>
    </w:p>
    <w:p w:rsidR="00355C09" w:rsidRPr="00170F52" w:rsidRDefault="00151C67" w:rsidP="00355C09">
      <w:pPr>
        <w:jc w:val="center"/>
        <w:rPr>
          <w:rFonts w:ascii="Garamond" w:hAnsi="Garamond"/>
          <w:b/>
          <w:sz w:val="24"/>
          <w:szCs w:val="24"/>
        </w:rPr>
      </w:pPr>
      <w:r w:rsidRPr="00170F52">
        <w:rPr>
          <w:rFonts w:ascii="Garamond" w:hAnsi="Garamond"/>
          <w:b/>
          <w:sz w:val="24"/>
          <w:szCs w:val="24"/>
        </w:rPr>
        <w:t>Nr.7651, datë 21.12.1992</w:t>
      </w:r>
      <w:r w:rsidR="00355C09" w:rsidRPr="00170F52">
        <w:rPr>
          <w:rFonts w:ascii="Garamond" w:hAnsi="Garamond"/>
          <w:b/>
          <w:sz w:val="24"/>
          <w:szCs w:val="24"/>
        </w:rPr>
        <w:t xml:space="preserve"> </w:t>
      </w:r>
    </w:p>
    <w:p w:rsidR="00355C09" w:rsidRPr="00170F52" w:rsidRDefault="00170F52" w:rsidP="00355C09">
      <w:pPr>
        <w:jc w:val="center"/>
        <w:rPr>
          <w:rFonts w:ascii="Garamond" w:hAnsi="Garamond"/>
          <w:b/>
          <w:sz w:val="24"/>
          <w:szCs w:val="24"/>
          <w:lang w:val="en-GB"/>
        </w:rPr>
      </w:pPr>
      <w:r w:rsidRPr="00170F52">
        <w:rPr>
          <w:rFonts w:ascii="Garamond" w:hAnsi="Garamond"/>
          <w:b/>
          <w:sz w:val="24"/>
          <w:szCs w:val="24"/>
        </w:rPr>
        <w:t>PËR FESTAT ZYRTARE E DITËT PËRKUJTIMORE</w:t>
      </w:r>
      <w:r w:rsidR="00F1744C" w:rsidRPr="00170F52">
        <w:rPr>
          <w:rStyle w:val="FootnoteReference"/>
          <w:rFonts w:ascii="Garamond" w:hAnsi="Garamond"/>
          <w:b/>
          <w:sz w:val="24"/>
          <w:szCs w:val="24"/>
        </w:rPr>
        <w:footnoteReference w:id="1"/>
      </w:r>
    </w:p>
    <w:p w:rsidR="00151C67" w:rsidRPr="00170F52" w:rsidRDefault="00151C67" w:rsidP="00151C67">
      <w:pPr>
        <w:pStyle w:val="NumriData"/>
        <w:rPr>
          <w:rFonts w:ascii="Garamond" w:hAnsi="Garamond"/>
          <w:sz w:val="24"/>
          <w:szCs w:val="24"/>
        </w:rPr>
      </w:pPr>
    </w:p>
    <w:p w:rsidR="00A90A3A" w:rsidRPr="00170F52" w:rsidRDefault="00355C09" w:rsidP="00A90A3A">
      <w:pPr>
        <w:pStyle w:val="NumriData"/>
        <w:rPr>
          <w:rFonts w:ascii="Garamond" w:hAnsi="Garamond"/>
          <w:b w:val="0"/>
          <w:i/>
          <w:sz w:val="24"/>
          <w:szCs w:val="24"/>
        </w:rPr>
      </w:pPr>
      <w:r w:rsidRPr="00170F52">
        <w:rPr>
          <w:rFonts w:ascii="Garamond" w:hAnsi="Garamond"/>
          <w:i/>
          <w:sz w:val="24"/>
          <w:szCs w:val="24"/>
        </w:rPr>
        <w:t xml:space="preserve"> </w:t>
      </w:r>
      <w:r w:rsidR="00A90A3A" w:rsidRPr="00170F52">
        <w:rPr>
          <w:rFonts w:ascii="Garamond" w:hAnsi="Garamond"/>
          <w:i/>
          <w:sz w:val="24"/>
          <w:szCs w:val="24"/>
        </w:rPr>
        <w:t>(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ndryshuar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me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ligj</w:t>
      </w:r>
      <w:r w:rsidR="001E12EC" w:rsidRPr="00170F52">
        <w:rPr>
          <w:rFonts w:ascii="Garamond" w:hAnsi="Garamond"/>
          <w:b w:val="0"/>
          <w:i/>
          <w:sz w:val="24"/>
          <w:szCs w:val="24"/>
        </w:rPr>
        <w:t>et</w:t>
      </w:r>
      <w:proofErr w:type="spellEnd"/>
      <w:r w:rsidR="001E12EC" w:rsidRPr="00170F52">
        <w:rPr>
          <w:rFonts w:ascii="Garamond" w:hAnsi="Garamond"/>
          <w:b w:val="0"/>
          <w:i/>
          <w:sz w:val="24"/>
          <w:szCs w:val="24"/>
        </w:rPr>
        <w:t>:</w:t>
      </w:r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nr.7770,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7.12.1993;</w:t>
      </w:r>
      <w:r w:rsidR="00F1744C" w:rsidRPr="00170F52">
        <w:rPr>
          <w:rFonts w:ascii="Garamond" w:hAnsi="Garamond"/>
          <w:b w:val="0"/>
          <w:i/>
          <w:sz w:val="24"/>
          <w:szCs w:val="24"/>
        </w:rPr>
        <w:t xml:space="preserve"> </w:t>
      </w:r>
      <w:r w:rsidR="001E12EC" w:rsidRPr="00170F52">
        <w:rPr>
          <w:rFonts w:ascii="Garamond" w:hAnsi="Garamond"/>
          <w:b w:val="0"/>
          <w:i/>
          <w:sz w:val="24"/>
          <w:szCs w:val="24"/>
        </w:rPr>
        <w:t xml:space="preserve">nr. 7780, </w:t>
      </w:r>
      <w:proofErr w:type="spellStart"/>
      <w:r w:rsidR="001E12EC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1E12EC" w:rsidRPr="00170F52">
        <w:rPr>
          <w:rFonts w:ascii="Garamond" w:hAnsi="Garamond"/>
          <w:b w:val="0"/>
          <w:i/>
          <w:sz w:val="24"/>
          <w:szCs w:val="24"/>
        </w:rPr>
        <w:t xml:space="preserve"> 22.12.1993, </w:t>
      </w:r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nr.8065,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8.2.1996;</w:t>
      </w:r>
      <w:r w:rsidR="00F1744C" w:rsidRPr="00170F52">
        <w:rPr>
          <w:rFonts w:ascii="Garamond" w:hAnsi="Garamond"/>
          <w:b w:val="0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b w:val="0"/>
          <w:i/>
          <w:sz w:val="24"/>
          <w:szCs w:val="24"/>
        </w:rPr>
        <w:t>ndryshuar</w:t>
      </w:r>
      <w:proofErr w:type="spellEnd"/>
      <w:r w:rsidRPr="00170F52">
        <w:rPr>
          <w:rFonts w:ascii="Garamond" w:hAnsi="Garamond"/>
          <w:b w:val="0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b w:val="0"/>
          <w:i/>
          <w:sz w:val="24"/>
          <w:szCs w:val="24"/>
        </w:rPr>
        <w:t>titul</w:t>
      </w:r>
      <w:r w:rsidR="00F1744C" w:rsidRPr="00170F52">
        <w:rPr>
          <w:rFonts w:ascii="Garamond" w:hAnsi="Garamond"/>
          <w:b w:val="0"/>
          <w:i/>
          <w:sz w:val="24"/>
          <w:szCs w:val="24"/>
        </w:rPr>
        <w:t>l</w:t>
      </w:r>
      <w:r w:rsidRPr="00170F52">
        <w:rPr>
          <w:rFonts w:ascii="Garamond" w:hAnsi="Garamond"/>
          <w:b w:val="0"/>
          <w:i/>
          <w:sz w:val="24"/>
          <w:szCs w:val="24"/>
        </w:rPr>
        <w:t>i</w:t>
      </w:r>
      <w:proofErr w:type="spellEnd"/>
      <w:r w:rsidRPr="00170F52">
        <w:rPr>
          <w:rFonts w:ascii="Garamond" w:hAnsi="Garamond"/>
          <w:b w:val="0"/>
          <w:i/>
          <w:sz w:val="24"/>
          <w:szCs w:val="24"/>
        </w:rPr>
        <w:t xml:space="preserve"> me</w:t>
      </w:r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ligjin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nr.8214,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7.5.1997; nr.8253,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30.10.1997; nr.9137,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25.9.2003; nr.</w:t>
      </w:r>
      <w:r w:rsidR="00774237" w:rsidRPr="00170F52">
        <w:rPr>
          <w:rFonts w:ascii="Garamond" w:hAnsi="Garamond"/>
          <w:b w:val="0"/>
          <w:i/>
          <w:sz w:val="24"/>
          <w:szCs w:val="24"/>
        </w:rPr>
        <w:t xml:space="preserve">9222, </w:t>
      </w:r>
      <w:proofErr w:type="spellStart"/>
      <w:r w:rsidR="00774237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774237" w:rsidRPr="00170F52">
        <w:rPr>
          <w:rFonts w:ascii="Garamond" w:hAnsi="Garamond"/>
          <w:b w:val="0"/>
          <w:i/>
          <w:sz w:val="24"/>
          <w:szCs w:val="24"/>
        </w:rPr>
        <w:t xml:space="preserve"> </w:t>
      </w:r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15.4.2004; nr.10 226,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4.2.2010; nr.1</w:t>
      </w:r>
      <w:r w:rsidR="002C12C2" w:rsidRPr="00170F52">
        <w:rPr>
          <w:rFonts w:ascii="Garamond" w:hAnsi="Garamond"/>
          <w:b w:val="0"/>
          <w:i/>
          <w:sz w:val="24"/>
          <w:szCs w:val="24"/>
        </w:rPr>
        <w:t>/2018</w:t>
      </w:r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, </w:t>
      </w:r>
      <w:proofErr w:type="spellStart"/>
      <w:r w:rsidR="00A90A3A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A90A3A" w:rsidRPr="00170F52">
        <w:rPr>
          <w:rFonts w:ascii="Garamond" w:hAnsi="Garamond"/>
          <w:b w:val="0"/>
          <w:i/>
          <w:sz w:val="24"/>
          <w:szCs w:val="24"/>
        </w:rPr>
        <w:t xml:space="preserve"> 2</w:t>
      </w:r>
      <w:r w:rsidR="002C12C2" w:rsidRPr="00170F52">
        <w:rPr>
          <w:rFonts w:ascii="Garamond" w:hAnsi="Garamond"/>
          <w:b w:val="0"/>
          <w:i/>
          <w:sz w:val="24"/>
          <w:szCs w:val="24"/>
        </w:rPr>
        <w:t>5</w:t>
      </w:r>
      <w:r w:rsidR="00A90A3A" w:rsidRPr="00170F52">
        <w:rPr>
          <w:rFonts w:ascii="Garamond" w:hAnsi="Garamond"/>
          <w:b w:val="0"/>
          <w:i/>
          <w:sz w:val="24"/>
          <w:szCs w:val="24"/>
        </w:rPr>
        <w:t>.1.2018</w:t>
      </w:r>
      <w:r w:rsidR="00DF7A59" w:rsidRPr="00170F52">
        <w:rPr>
          <w:rFonts w:ascii="Garamond" w:hAnsi="Garamond"/>
          <w:b w:val="0"/>
          <w:i/>
          <w:sz w:val="24"/>
          <w:szCs w:val="24"/>
        </w:rPr>
        <w:t xml:space="preserve">; nr. 17/2024, </w:t>
      </w:r>
      <w:proofErr w:type="spellStart"/>
      <w:r w:rsidR="00DF7A59" w:rsidRPr="00170F52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="00DF7A59" w:rsidRPr="00170F52">
        <w:rPr>
          <w:rFonts w:ascii="Garamond" w:hAnsi="Garamond"/>
          <w:b w:val="0"/>
          <w:i/>
          <w:sz w:val="24"/>
          <w:szCs w:val="24"/>
        </w:rPr>
        <w:t xml:space="preserve"> 15.2.2024</w:t>
      </w:r>
      <w:r w:rsidR="00A90A3A" w:rsidRPr="00170F52">
        <w:rPr>
          <w:rFonts w:ascii="Garamond" w:hAnsi="Garamond"/>
          <w:b w:val="0"/>
          <w:i/>
          <w:sz w:val="24"/>
          <w:szCs w:val="24"/>
        </w:rPr>
        <w:t>)</w:t>
      </w:r>
    </w:p>
    <w:p w:rsidR="00A90A3A" w:rsidRPr="00170F52" w:rsidRDefault="00A90A3A" w:rsidP="00A90A3A">
      <w:pPr>
        <w:jc w:val="right"/>
        <w:rPr>
          <w:rFonts w:ascii="Garamond" w:hAnsi="Garamond"/>
          <w:i/>
          <w:sz w:val="24"/>
          <w:szCs w:val="24"/>
          <w:lang w:val="en-GB"/>
        </w:rPr>
      </w:pPr>
    </w:p>
    <w:p w:rsidR="00A90A3A" w:rsidRPr="00170F52" w:rsidRDefault="00A90A3A" w:rsidP="00A90A3A">
      <w:pPr>
        <w:jc w:val="right"/>
        <w:rPr>
          <w:rFonts w:ascii="Garamond" w:hAnsi="Garamond"/>
          <w:i/>
          <w:sz w:val="24"/>
          <w:szCs w:val="24"/>
          <w:lang w:val="en-GB"/>
        </w:rPr>
      </w:pPr>
      <w:r w:rsidRPr="00170F52">
        <w:rPr>
          <w:rFonts w:ascii="Garamond" w:hAnsi="Garamond"/>
          <w:i/>
          <w:sz w:val="24"/>
          <w:szCs w:val="24"/>
          <w:lang w:val="en-GB"/>
        </w:rPr>
        <w:t>(i përditësuar)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BazLigjPropozues"/>
        <w:rPr>
          <w:rFonts w:ascii="Garamond" w:hAnsi="Garamond"/>
          <w:color w:val="auto"/>
          <w:sz w:val="24"/>
          <w:szCs w:val="24"/>
        </w:rPr>
      </w:pPr>
      <w:proofErr w:type="spellStart"/>
      <w:r w:rsidRPr="00170F52">
        <w:rPr>
          <w:rFonts w:ascii="Garamond" w:hAnsi="Garamond"/>
          <w:color w:val="auto"/>
          <w:sz w:val="24"/>
          <w:szCs w:val="24"/>
        </w:rPr>
        <w:t>Në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mbështetje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nenit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16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ligjit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nr.7491,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datë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29.4.1991 "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Për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dispozitat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kryesore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kushtetuese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", me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propozimin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Këshillit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color w:val="auto"/>
          <w:sz w:val="24"/>
          <w:szCs w:val="24"/>
        </w:rPr>
        <w:t>Ministrave</w:t>
      </w:r>
      <w:proofErr w:type="spellEnd"/>
      <w:r w:rsidRPr="00170F52">
        <w:rPr>
          <w:rFonts w:ascii="Garamond" w:hAnsi="Garamond"/>
          <w:color w:val="auto"/>
          <w:sz w:val="24"/>
          <w:szCs w:val="24"/>
        </w:rPr>
        <w:t>,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Institucion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>KUVENDI POPULLOR</w:t>
      </w:r>
    </w:p>
    <w:p w:rsidR="00151C67" w:rsidRPr="00170F52" w:rsidRDefault="00151C67" w:rsidP="00151C67">
      <w:pPr>
        <w:pStyle w:val="Institucion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>I REPUBLIKËS SË SHQIPËRISË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VENDOS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>V E N D O S I: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170F52">
        <w:rPr>
          <w:rFonts w:ascii="Garamond" w:hAnsi="Garamond"/>
          <w:sz w:val="24"/>
          <w:szCs w:val="24"/>
        </w:rPr>
        <w:t>Neni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1</w:t>
      </w:r>
    </w:p>
    <w:p w:rsidR="00A90A3A" w:rsidRPr="00170F52" w:rsidRDefault="00A90A3A" w:rsidP="00170F52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170F52">
        <w:rPr>
          <w:rFonts w:ascii="Garamond" w:hAnsi="Garamond"/>
          <w:i/>
          <w:sz w:val="24"/>
          <w:szCs w:val="24"/>
          <w:lang w:val="en-GB"/>
        </w:rPr>
        <w:t>(ndryshua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 xml:space="preserve">r pika 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>“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>c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>”</w:t>
      </w:r>
      <w:r w:rsidR="002C12C2" w:rsidRPr="00170F52">
        <w:rPr>
          <w:rFonts w:ascii="Garamond" w:hAnsi="Garamond"/>
          <w:i/>
          <w:sz w:val="24"/>
          <w:szCs w:val="24"/>
          <w:lang w:val="en-GB"/>
        </w:rPr>
        <w:t xml:space="preserve"> me ligjin nr.7770, datë 7.12.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 xml:space="preserve">1993; ndryshuar paragrafi </w:t>
      </w:r>
      <w:r w:rsidR="001E12EC" w:rsidRPr="00170F52">
        <w:rPr>
          <w:rFonts w:ascii="Garamond" w:hAnsi="Garamond"/>
          <w:i/>
          <w:sz w:val="24"/>
          <w:szCs w:val="24"/>
          <w:lang w:val="en-GB"/>
        </w:rPr>
        <w:t>i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 xml:space="preserve"> fundit me 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>ligjin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 xml:space="preserve"> nr. 7780, datë 22.12.1993; 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 xml:space="preserve"> shtuar shkronja 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 xml:space="preserve">“f” </w:t>
      </w:r>
      <w:r w:rsidR="002C12C2" w:rsidRPr="00170F52">
        <w:rPr>
          <w:rFonts w:ascii="Garamond" w:hAnsi="Garamond"/>
          <w:i/>
          <w:sz w:val="24"/>
          <w:szCs w:val="24"/>
          <w:lang w:val="en-GB"/>
        </w:rPr>
        <w:t>me ligjin nr.8065, datë 8.2.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 xml:space="preserve">1996; 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 xml:space="preserve">ndryshuar shkronja “c” dhe 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>shtua</w:t>
      </w:r>
      <w:r w:rsidR="002C12C2" w:rsidRPr="00170F52">
        <w:rPr>
          <w:rFonts w:ascii="Garamond" w:hAnsi="Garamond"/>
          <w:i/>
          <w:sz w:val="24"/>
          <w:szCs w:val="24"/>
          <w:lang w:val="en-GB"/>
        </w:rPr>
        <w:t>r shkronja c/1me ligjin nr.8253, datë 30.10.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 xml:space="preserve">1997; </w:t>
      </w:r>
      <w:r w:rsidR="00774237" w:rsidRPr="00170F52">
        <w:rPr>
          <w:rFonts w:ascii="Garamond" w:hAnsi="Garamond"/>
          <w:i/>
          <w:sz w:val="24"/>
          <w:szCs w:val="24"/>
          <w:lang w:val="en-GB"/>
        </w:rPr>
        <w:t>shtuar shkronja b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>/1 me ligjin nr</w:t>
      </w:r>
      <w:r w:rsidR="002C12C2" w:rsidRPr="00170F52">
        <w:rPr>
          <w:rFonts w:ascii="Garamond" w:hAnsi="Garamond"/>
          <w:i/>
          <w:sz w:val="24"/>
          <w:szCs w:val="24"/>
          <w:lang w:val="en-GB"/>
        </w:rPr>
        <w:t>.9137, datë 25.9.</w:t>
      </w:r>
      <w:r w:rsidR="00355C09" w:rsidRPr="00170F52">
        <w:rPr>
          <w:rFonts w:ascii="Garamond" w:hAnsi="Garamond"/>
          <w:i/>
          <w:sz w:val="24"/>
          <w:szCs w:val="24"/>
          <w:lang w:val="en-GB"/>
        </w:rPr>
        <w:t xml:space="preserve">2003; </w:t>
      </w:r>
      <w:r w:rsidR="00774237" w:rsidRPr="00170F52">
        <w:rPr>
          <w:rFonts w:ascii="Garamond" w:hAnsi="Garamond"/>
          <w:i/>
          <w:sz w:val="24"/>
          <w:szCs w:val="24"/>
          <w:lang w:val="en-GB"/>
        </w:rPr>
        <w:t xml:space="preserve">shtuar shkronja 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>“</w:t>
      </w:r>
      <w:r w:rsidR="00774237" w:rsidRPr="00170F52">
        <w:rPr>
          <w:rFonts w:ascii="Garamond" w:hAnsi="Garamond"/>
          <w:i/>
          <w:sz w:val="24"/>
          <w:szCs w:val="24"/>
          <w:lang w:val="en-GB"/>
        </w:rPr>
        <w:t>g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>”</w:t>
      </w:r>
      <w:r w:rsidR="002C12C2" w:rsidRPr="00170F52">
        <w:rPr>
          <w:rFonts w:ascii="Garamond" w:hAnsi="Garamond"/>
          <w:i/>
          <w:sz w:val="24"/>
          <w:szCs w:val="24"/>
          <w:lang w:val="en-GB"/>
        </w:rPr>
        <w:t xml:space="preserve"> me ligjin 9222, datë 15.4.</w:t>
      </w:r>
      <w:r w:rsidR="00774237" w:rsidRPr="00170F52">
        <w:rPr>
          <w:rFonts w:ascii="Garamond" w:hAnsi="Garamond"/>
          <w:i/>
          <w:sz w:val="24"/>
          <w:szCs w:val="24"/>
          <w:lang w:val="en-GB"/>
        </w:rPr>
        <w:t xml:space="preserve">2004; shtuar shkronja 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>“</w:t>
      </w:r>
      <w:r w:rsidR="00774237" w:rsidRPr="00170F52">
        <w:rPr>
          <w:rFonts w:ascii="Garamond" w:hAnsi="Garamond"/>
          <w:i/>
          <w:sz w:val="24"/>
          <w:szCs w:val="24"/>
          <w:lang w:val="en-GB"/>
        </w:rPr>
        <w:t>gj</w:t>
      </w:r>
      <w:r w:rsidR="005850F0" w:rsidRPr="00170F52">
        <w:rPr>
          <w:rFonts w:ascii="Garamond" w:hAnsi="Garamond"/>
          <w:i/>
          <w:sz w:val="24"/>
          <w:szCs w:val="24"/>
          <w:lang w:val="en-GB"/>
        </w:rPr>
        <w:t>”</w:t>
      </w:r>
      <w:r w:rsidR="00774237" w:rsidRPr="00170F52">
        <w:rPr>
          <w:rFonts w:ascii="Garamond" w:hAnsi="Garamond"/>
          <w:i/>
          <w:sz w:val="24"/>
          <w:szCs w:val="24"/>
          <w:lang w:val="en-GB"/>
        </w:rPr>
        <w:t xml:space="preserve"> dhe shfuqizuar paragrafi i  dytë me ligjin nr.10</w:t>
      </w:r>
      <w:r w:rsidR="002C12C2" w:rsidRPr="00170F52">
        <w:rPr>
          <w:rFonts w:ascii="Garamond" w:hAnsi="Garamond"/>
          <w:i/>
          <w:sz w:val="24"/>
          <w:szCs w:val="24"/>
          <w:lang w:val="en-GB"/>
        </w:rPr>
        <w:t xml:space="preserve"> 226, datë 4.2.</w:t>
      </w:r>
      <w:r w:rsidR="00774237" w:rsidRPr="00170F52">
        <w:rPr>
          <w:rFonts w:ascii="Garamond" w:hAnsi="Garamond"/>
          <w:i/>
          <w:sz w:val="24"/>
          <w:szCs w:val="24"/>
          <w:lang w:val="en-GB"/>
        </w:rPr>
        <w:t>2010; ndryshuar shkronja b/1 me ligjin nr.1/2018</w:t>
      </w:r>
      <w:r w:rsidR="002C12C2" w:rsidRPr="00170F52">
        <w:rPr>
          <w:rFonts w:ascii="Garamond" w:hAnsi="Garamond"/>
          <w:i/>
          <w:sz w:val="24"/>
          <w:szCs w:val="24"/>
          <w:lang w:val="en-GB"/>
        </w:rPr>
        <w:t>, datë 25.1.2018</w:t>
      </w:r>
      <w:r w:rsidR="00170F52">
        <w:rPr>
          <w:rFonts w:ascii="Garamond" w:hAnsi="Garamond"/>
          <w:i/>
          <w:sz w:val="24"/>
          <w:szCs w:val="24"/>
          <w:lang w:val="en-GB"/>
        </w:rPr>
        <w:t xml:space="preserve">; </w:t>
      </w:r>
      <w:r w:rsidR="00170F52" w:rsidRPr="00170F52">
        <w:rPr>
          <w:rFonts w:ascii="Garamond" w:hAnsi="Garamond"/>
          <w:i/>
          <w:sz w:val="24"/>
          <w:szCs w:val="24"/>
          <w:lang w:val="en-GB"/>
        </w:rPr>
        <w:t>shtuar shkronja “h” me ligjin nr. 17/2024, datë 15.2.2024)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170F52">
        <w:rPr>
          <w:rFonts w:ascii="Garamond" w:hAnsi="Garamond"/>
          <w:sz w:val="24"/>
          <w:szCs w:val="24"/>
        </w:rPr>
        <w:t>Janë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ditë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pushimi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ditët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këtyre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festave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zyrtare</w:t>
      </w:r>
      <w:proofErr w:type="spellEnd"/>
      <w:r w:rsidRPr="00170F52">
        <w:rPr>
          <w:rFonts w:ascii="Garamond" w:hAnsi="Garamond"/>
          <w:sz w:val="24"/>
          <w:szCs w:val="24"/>
        </w:rPr>
        <w:t>: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 xml:space="preserve">a) 1 </w:t>
      </w:r>
      <w:proofErr w:type="spellStart"/>
      <w:r w:rsidRPr="00170F52">
        <w:rPr>
          <w:rFonts w:ascii="Garamond" w:hAnsi="Garamond"/>
          <w:sz w:val="24"/>
          <w:szCs w:val="24"/>
        </w:rPr>
        <w:t>dhe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2 </w:t>
      </w:r>
      <w:proofErr w:type="spellStart"/>
      <w:r w:rsidRPr="00170F52">
        <w:rPr>
          <w:rFonts w:ascii="Garamond" w:hAnsi="Garamond"/>
          <w:sz w:val="24"/>
          <w:szCs w:val="24"/>
        </w:rPr>
        <w:t>janari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- </w:t>
      </w:r>
      <w:proofErr w:type="spellStart"/>
      <w:r w:rsidRPr="00170F52">
        <w:rPr>
          <w:rFonts w:ascii="Garamond" w:hAnsi="Garamond"/>
          <w:sz w:val="24"/>
          <w:szCs w:val="24"/>
        </w:rPr>
        <w:t>Viti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i </w:t>
      </w:r>
      <w:proofErr w:type="spellStart"/>
      <w:proofErr w:type="gramStart"/>
      <w:r w:rsidRPr="00170F52">
        <w:rPr>
          <w:rFonts w:ascii="Garamond" w:hAnsi="Garamond"/>
          <w:sz w:val="24"/>
          <w:szCs w:val="24"/>
        </w:rPr>
        <w:t>R</w:t>
      </w:r>
      <w:r w:rsidR="002C12C2" w:rsidRPr="00170F52">
        <w:rPr>
          <w:rFonts w:ascii="Garamond" w:hAnsi="Garamond"/>
          <w:sz w:val="24"/>
          <w:szCs w:val="24"/>
        </w:rPr>
        <w:t>i</w:t>
      </w:r>
      <w:proofErr w:type="spellEnd"/>
      <w:proofErr w:type="gramEnd"/>
      <w:r w:rsidRPr="00170F52">
        <w:rPr>
          <w:rFonts w:ascii="Garamond" w:hAnsi="Garamond"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 xml:space="preserve">b) 1 </w:t>
      </w:r>
      <w:proofErr w:type="spellStart"/>
      <w:r w:rsidRPr="00170F52">
        <w:rPr>
          <w:rFonts w:ascii="Garamond" w:hAnsi="Garamond"/>
          <w:sz w:val="24"/>
          <w:szCs w:val="24"/>
        </w:rPr>
        <w:t>Maji</w:t>
      </w:r>
      <w:proofErr w:type="spellEnd"/>
      <w:r w:rsidRPr="00170F52">
        <w:rPr>
          <w:rFonts w:ascii="Garamond" w:hAnsi="Garamond"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sz w:val="24"/>
          <w:szCs w:val="24"/>
        </w:rPr>
        <w:t>dita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ndërkombëtare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punonjësve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355C09" w:rsidRPr="00170F52" w:rsidRDefault="00774237" w:rsidP="00151C67">
      <w:pPr>
        <w:pStyle w:val="Paragrafi"/>
        <w:rPr>
          <w:rFonts w:ascii="Garamond" w:hAnsi="Garamond"/>
          <w:i/>
          <w:sz w:val="24"/>
          <w:szCs w:val="24"/>
        </w:rPr>
      </w:pPr>
      <w:proofErr w:type="gramStart"/>
      <w:r w:rsidRPr="00170F52">
        <w:rPr>
          <w:rFonts w:ascii="Garamond" w:hAnsi="Garamond"/>
          <w:i/>
          <w:sz w:val="24"/>
          <w:szCs w:val="24"/>
        </w:rPr>
        <w:t>b/</w:t>
      </w:r>
      <w:proofErr w:type="gramEnd"/>
      <w:r w:rsidRPr="00170F52">
        <w:rPr>
          <w:rFonts w:ascii="Garamond" w:hAnsi="Garamond"/>
          <w:i/>
          <w:sz w:val="24"/>
          <w:szCs w:val="24"/>
        </w:rPr>
        <w:t xml:space="preserve">1) 5 </w:t>
      </w:r>
      <w:proofErr w:type="spellStart"/>
      <w:r w:rsidRPr="00170F52">
        <w:rPr>
          <w:rFonts w:ascii="Garamond" w:hAnsi="Garamond"/>
          <w:i/>
          <w:sz w:val="24"/>
          <w:szCs w:val="24"/>
        </w:rPr>
        <w:t>shtatori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- </w:t>
      </w:r>
      <w:proofErr w:type="spellStart"/>
      <w:r w:rsidRPr="00170F52">
        <w:rPr>
          <w:rFonts w:ascii="Garamond" w:hAnsi="Garamond"/>
          <w:i/>
          <w:sz w:val="24"/>
          <w:szCs w:val="24"/>
        </w:rPr>
        <w:t>Dita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i/>
          <w:sz w:val="24"/>
          <w:szCs w:val="24"/>
        </w:rPr>
        <w:t>Shenjtërimit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të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Shenjt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Terezës</w:t>
      </w:r>
      <w:proofErr w:type="spellEnd"/>
      <w:r w:rsidRPr="00170F52">
        <w:rPr>
          <w:rFonts w:ascii="Garamond" w:hAnsi="Garamond"/>
          <w:i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170F52">
        <w:rPr>
          <w:rFonts w:ascii="Garamond" w:hAnsi="Garamond"/>
          <w:i/>
          <w:sz w:val="24"/>
          <w:szCs w:val="24"/>
        </w:rPr>
        <w:t>c</w:t>
      </w:r>
      <w:r w:rsidR="00355C09" w:rsidRPr="00170F52">
        <w:rPr>
          <w:rFonts w:ascii="Garamond" w:hAnsi="Garamond"/>
          <w:i/>
          <w:sz w:val="24"/>
          <w:szCs w:val="24"/>
        </w:rPr>
        <w:t>)28</w:t>
      </w:r>
      <w:proofErr w:type="gramEnd"/>
      <w:r w:rsidR="00355C09"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Nëntori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dita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Flamurit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dhe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Pavarësisë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është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ditë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festës</w:t>
      </w:r>
      <w:proofErr w:type="spellEnd"/>
      <w:r w:rsidR="00355C09"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55C09" w:rsidRPr="00170F52">
        <w:rPr>
          <w:rFonts w:ascii="Garamond" w:hAnsi="Garamond"/>
          <w:i/>
          <w:sz w:val="24"/>
          <w:szCs w:val="24"/>
        </w:rPr>
        <w:t>kombëtare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355C09" w:rsidRPr="00170F52" w:rsidRDefault="00355C09" w:rsidP="00151C67">
      <w:pPr>
        <w:pStyle w:val="Paragrafi"/>
        <w:rPr>
          <w:rFonts w:ascii="Garamond" w:hAnsi="Garamond"/>
          <w:i/>
          <w:sz w:val="24"/>
          <w:szCs w:val="24"/>
        </w:rPr>
      </w:pPr>
      <w:proofErr w:type="gramStart"/>
      <w:r w:rsidRPr="00170F52">
        <w:rPr>
          <w:rFonts w:ascii="Garamond" w:hAnsi="Garamond"/>
          <w:i/>
          <w:sz w:val="24"/>
          <w:szCs w:val="24"/>
        </w:rPr>
        <w:t>c/</w:t>
      </w:r>
      <w:proofErr w:type="gramEnd"/>
      <w:r w:rsidRPr="00170F52">
        <w:rPr>
          <w:rFonts w:ascii="Garamond" w:hAnsi="Garamond"/>
          <w:i/>
          <w:sz w:val="24"/>
          <w:szCs w:val="24"/>
        </w:rPr>
        <w:t xml:space="preserve">1)29 </w:t>
      </w:r>
      <w:proofErr w:type="spellStart"/>
      <w:r w:rsidRPr="00170F52">
        <w:rPr>
          <w:rFonts w:ascii="Garamond" w:hAnsi="Garamond"/>
          <w:i/>
          <w:sz w:val="24"/>
          <w:szCs w:val="24"/>
        </w:rPr>
        <w:t>Nëntori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dita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i/>
          <w:sz w:val="24"/>
          <w:szCs w:val="24"/>
        </w:rPr>
        <w:t>Çlirimit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të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Shqipërisë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nga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pushtuesi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i/>
          <w:sz w:val="24"/>
          <w:szCs w:val="24"/>
        </w:rPr>
        <w:t>nazifashistë</w:t>
      </w:r>
      <w:proofErr w:type="spellEnd"/>
      <w:r w:rsidRPr="00170F52">
        <w:rPr>
          <w:rFonts w:ascii="Garamond" w:hAnsi="Garamond"/>
          <w:i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 xml:space="preserve">ç) </w:t>
      </w:r>
      <w:proofErr w:type="spellStart"/>
      <w:r w:rsidRPr="00170F52">
        <w:rPr>
          <w:rFonts w:ascii="Garamond" w:hAnsi="Garamond"/>
          <w:sz w:val="24"/>
          <w:szCs w:val="24"/>
        </w:rPr>
        <w:t>Bajrami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i </w:t>
      </w:r>
      <w:proofErr w:type="spellStart"/>
      <w:r w:rsidRPr="00170F52">
        <w:rPr>
          <w:rFonts w:ascii="Garamond" w:hAnsi="Garamond"/>
          <w:sz w:val="24"/>
          <w:szCs w:val="24"/>
        </w:rPr>
        <w:t>Madh</w:t>
      </w:r>
      <w:proofErr w:type="spellEnd"/>
      <w:r w:rsidRPr="00170F52">
        <w:rPr>
          <w:rFonts w:ascii="Garamond" w:hAnsi="Garamond"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sz w:val="24"/>
          <w:szCs w:val="24"/>
        </w:rPr>
        <w:t>dita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parë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 xml:space="preserve">d) </w:t>
      </w:r>
      <w:proofErr w:type="spellStart"/>
      <w:r w:rsidRPr="00170F52">
        <w:rPr>
          <w:rFonts w:ascii="Garamond" w:hAnsi="Garamond"/>
          <w:sz w:val="24"/>
          <w:szCs w:val="24"/>
        </w:rPr>
        <w:t>Bajrami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i </w:t>
      </w:r>
      <w:proofErr w:type="spellStart"/>
      <w:r w:rsidRPr="00170F52">
        <w:rPr>
          <w:rFonts w:ascii="Garamond" w:hAnsi="Garamond"/>
          <w:sz w:val="24"/>
          <w:szCs w:val="24"/>
        </w:rPr>
        <w:t>Vogël</w:t>
      </w:r>
      <w:proofErr w:type="spellEnd"/>
      <w:r w:rsidRPr="00170F52">
        <w:rPr>
          <w:rFonts w:ascii="Garamond" w:hAnsi="Garamond"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sz w:val="24"/>
          <w:szCs w:val="24"/>
        </w:rPr>
        <w:t>dita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parë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170F52">
        <w:rPr>
          <w:rFonts w:ascii="Garamond" w:hAnsi="Garamond"/>
          <w:sz w:val="24"/>
          <w:szCs w:val="24"/>
        </w:rPr>
        <w:t>dh</w:t>
      </w:r>
      <w:proofErr w:type="gramEnd"/>
      <w:r w:rsidRPr="00170F52">
        <w:rPr>
          <w:rFonts w:ascii="Garamond" w:hAnsi="Garamond"/>
          <w:sz w:val="24"/>
          <w:szCs w:val="24"/>
        </w:rPr>
        <w:t xml:space="preserve">) </w:t>
      </w:r>
      <w:proofErr w:type="spellStart"/>
      <w:r w:rsidRPr="00170F52">
        <w:rPr>
          <w:rFonts w:ascii="Garamond" w:hAnsi="Garamond"/>
          <w:sz w:val="24"/>
          <w:szCs w:val="24"/>
        </w:rPr>
        <w:t>Pashkët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Ortodokse</w:t>
      </w:r>
      <w:proofErr w:type="spellEnd"/>
      <w:r w:rsidRPr="00170F52">
        <w:rPr>
          <w:rFonts w:ascii="Garamond" w:hAnsi="Garamond"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sz w:val="24"/>
          <w:szCs w:val="24"/>
        </w:rPr>
        <w:t>dita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parë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 xml:space="preserve">e) </w:t>
      </w:r>
      <w:proofErr w:type="spellStart"/>
      <w:r w:rsidRPr="00170F52">
        <w:rPr>
          <w:rFonts w:ascii="Garamond" w:hAnsi="Garamond"/>
          <w:sz w:val="24"/>
          <w:szCs w:val="24"/>
        </w:rPr>
        <w:t>Pashkët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Katolike</w:t>
      </w:r>
      <w:proofErr w:type="spellEnd"/>
      <w:r w:rsidRPr="00170F52">
        <w:rPr>
          <w:rFonts w:ascii="Garamond" w:hAnsi="Garamond"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sz w:val="24"/>
          <w:szCs w:val="24"/>
        </w:rPr>
        <w:t>dita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parë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 xml:space="preserve">ë) </w:t>
      </w:r>
      <w:proofErr w:type="spellStart"/>
      <w:r w:rsidRPr="00170F52">
        <w:rPr>
          <w:rFonts w:ascii="Garamond" w:hAnsi="Garamond"/>
          <w:sz w:val="24"/>
          <w:szCs w:val="24"/>
        </w:rPr>
        <w:t>Krishtlindjet</w:t>
      </w:r>
      <w:proofErr w:type="spellEnd"/>
      <w:r w:rsidRPr="00170F52">
        <w:rPr>
          <w:rFonts w:ascii="Garamond" w:hAnsi="Garamond"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sz w:val="24"/>
          <w:szCs w:val="24"/>
        </w:rPr>
        <w:t>dita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parë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355C09" w:rsidRPr="00170F52" w:rsidRDefault="00355C09" w:rsidP="00151C67">
      <w:pPr>
        <w:pStyle w:val="Paragrafi"/>
        <w:rPr>
          <w:rFonts w:ascii="Garamond" w:hAnsi="Garamond"/>
          <w:i/>
          <w:sz w:val="24"/>
          <w:szCs w:val="24"/>
        </w:rPr>
      </w:pPr>
      <w:r w:rsidRPr="00170F52">
        <w:rPr>
          <w:rFonts w:ascii="Garamond" w:hAnsi="Garamond"/>
          <w:i/>
          <w:sz w:val="24"/>
          <w:szCs w:val="24"/>
        </w:rPr>
        <w:t xml:space="preserve">f) 22 </w:t>
      </w:r>
      <w:proofErr w:type="spellStart"/>
      <w:r w:rsidRPr="00170F52">
        <w:rPr>
          <w:rFonts w:ascii="Garamond" w:hAnsi="Garamond"/>
          <w:i/>
          <w:sz w:val="24"/>
          <w:szCs w:val="24"/>
        </w:rPr>
        <w:t>marsi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i/>
          <w:sz w:val="24"/>
          <w:szCs w:val="24"/>
        </w:rPr>
        <w:t>Dita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i/>
          <w:sz w:val="24"/>
          <w:szCs w:val="24"/>
        </w:rPr>
        <w:t>Nevruzit</w:t>
      </w:r>
      <w:proofErr w:type="spellEnd"/>
      <w:r w:rsidRPr="00170F52">
        <w:rPr>
          <w:rFonts w:ascii="Garamond" w:hAnsi="Garamond"/>
          <w:i/>
          <w:sz w:val="24"/>
          <w:szCs w:val="24"/>
        </w:rPr>
        <w:t>.</w:t>
      </w:r>
    </w:p>
    <w:p w:rsidR="00355C09" w:rsidRPr="00170F52" w:rsidRDefault="00355C09" w:rsidP="00151C67">
      <w:pPr>
        <w:pStyle w:val="Paragrafi"/>
        <w:rPr>
          <w:rFonts w:ascii="Garamond" w:hAnsi="Garamond"/>
          <w:i/>
          <w:sz w:val="24"/>
          <w:szCs w:val="24"/>
        </w:rPr>
      </w:pPr>
      <w:r w:rsidRPr="00170F52">
        <w:rPr>
          <w:rFonts w:ascii="Garamond" w:hAnsi="Garamond"/>
          <w:i/>
          <w:sz w:val="24"/>
          <w:szCs w:val="24"/>
        </w:rPr>
        <w:t xml:space="preserve">g) 14 </w:t>
      </w:r>
      <w:proofErr w:type="spellStart"/>
      <w:r w:rsidRPr="00170F52">
        <w:rPr>
          <w:rFonts w:ascii="Garamond" w:hAnsi="Garamond"/>
          <w:i/>
          <w:sz w:val="24"/>
          <w:szCs w:val="24"/>
        </w:rPr>
        <w:t>Marsi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– </w:t>
      </w:r>
      <w:proofErr w:type="spellStart"/>
      <w:r w:rsidRPr="00170F52">
        <w:rPr>
          <w:rFonts w:ascii="Garamond" w:hAnsi="Garamond"/>
          <w:i/>
          <w:sz w:val="24"/>
          <w:szCs w:val="24"/>
        </w:rPr>
        <w:t>Dita</w:t>
      </w:r>
      <w:proofErr w:type="spellEnd"/>
      <w:r w:rsidRPr="00170F52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i/>
          <w:sz w:val="24"/>
          <w:szCs w:val="24"/>
        </w:rPr>
        <w:t>Verës</w:t>
      </w:r>
      <w:proofErr w:type="spellEnd"/>
      <w:r w:rsidRPr="00170F52">
        <w:rPr>
          <w:rFonts w:ascii="Garamond" w:hAnsi="Garamond"/>
          <w:i/>
          <w:sz w:val="24"/>
          <w:szCs w:val="24"/>
        </w:rPr>
        <w:t>.</w:t>
      </w:r>
    </w:p>
    <w:p w:rsidR="00774237" w:rsidRPr="00170F52" w:rsidRDefault="00774237" w:rsidP="00151C67">
      <w:pPr>
        <w:pStyle w:val="Paragrafi"/>
        <w:rPr>
          <w:rFonts w:ascii="Garamond" w:hAnsi="Garamond"/>
          <w:i/>
          <w:sz w:val="24"/>
          <w:szCs w:val="24"/>
          <w:lang w:val="it-IT"/>
        </w:rPr>
      </w:pPr>
      <w:r w:rsidRPr="00170F52">
        <w:rPr>
          <w:rFonts w:ascii="Garamond" w:hAnsi="Garamond"/>
          <w:i/>
          <w:sz w:val="24"/>
          <w:szCs w:val="24"/>
          <w:lang w:val="it-IT"/>
        </w:rPr>
        <w:lastRenderedPageBreak/>
        <w:t>gj) 8 dhjetori – Dita Kombëtare e Rinisë.</w:t>
      </w:r>
    </w:p>
    <w:p w:rsidR="00C832B0" w:rsidRPr="00170F52" w:rsidRDefault="00C832B0" w:rsidP="00C832B0">
      <w:pPr>
        <w:ind w:firstLine="284"/>
        <w:jc w:val="both"/>
        <w:rPr>
          <w:rFonts w:ascii="Garamond" w:hAnsi="Garamond"/>
          <w:bCs/>
          <w:i/>
          <w:sz w:val="24"/>
          <w:szCs w:val="24"/>
        </w:rPr>
      </w:pPr>
      <w:r w:rsidRPr="00170F52">
        <w:rPr>
          <w:rFonts w:ascii="Garamond" w:hAnsi="Garamond"/>
          <w:bCs/>
          <w:i/>
          <w:sz w:val="24"/>
          <w:szCs w:val="24"/>
        </w:rPr>
        <w:t xml:space="preserve">       h) 22 nëntori – Dita e Alfabetit.</w:t>
      </w:r>
    </w:p>
    <w:p w:rsidR="00C832B0" w:rsidRPr="00170F52" w:rsidRDefault="00C832B0" w:rsidP="00170F52">
      <w:pPr>
        <w:pStyle w:val="Paragrafi"/>
        <w:ind w:firstLine="0"/>
        <w:rPr>
          <w:rFonts w:ascii="Garamond" w:hAnsi="Garamond"/>
          <w:i/>
          <w:sz w:val="24"/>
          <w:szCs w:val="24"/>
        </w:rPr>
      </w:pPr>
      <w:bookmarkStart w:id="0" w:name="_GoBack"/>
      <w:bookmarkEnd w:id="0"/>
    </w:p>
    <w:p w:rsidR="00151C67" w:rsidRPr="00170F52" w:rsidRDefault="00151C67" w:rsidP="00151C6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170F52">
        <w:rPr>
          <w:rFonts w:ascii="Garamond" w:hAnsi="Garamond"/>
          <w:sz w:val="24"/>
          <w:szCs w:val="24"/>
        </w:rPr>
        <w:t>Neni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2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170F52">
        <w:rPr>
          <w:rFonts w:ascii="Garamond" w:hAnsi="Garamond"/>
          <w:sz w:val="24"/>
          <w:szCs w:val="24"/>
        </w:rPr>
        <w:t>Pranë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Këshillit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Ministrave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ngrihet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një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komision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për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t'i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propozuar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parlamentit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katalogun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plotë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festave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zyrtare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dhe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170F52">
        <w:rPr>
          <w:rFonts w:ascii="Garamond" w:hAnsi="Garamond"/>
          <w:sz w:val="24"/>
          <w:szCs w:val="24"/>
        </w:rPr>
        <w:t>jo</w:t>
      </w:r>
      <w:proofErr w:type="spellEnd"/>
      <w:proofErr w:type="gram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zyrtare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170F52">
        <w:rPr>
          <w:rFonts w:ascii="Garamond" w:hAnsi="Garamond"/>
          <w:sz w:val="24"/>
          <w:szCs w:val="24"/>
        </w:rPr>
        <w:t>Neni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3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170F52">
        <w:rPr>
          <w:rFonts w:ascii="Garamond" w:hAnsi="Garamond"/>
          <w:sz w:val="24"/>
          <w:szCs w:val="24"/>
        </w:rPr>
        <w:t>Dekreti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nr.1600, </w:t>
      </w:r>
      <w:proofErr w:type="spellStart"/>
      <w:r w:rsidRPr="00170F52">
        <w:rPr>
          <w:rFonts w:ascii="Garamond" w:hAnsi="Garamond"/>
          <w:sz w:val="24"/>
          <w:szCs w:val="24"/>
        </w:rPr>
        <w:t>datë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8.1.1953 "</w:t>
      </w:r>
      <w:proofErr w:type="spellStart"/>
      <w:r w:rsidRPr="00170F52">
        <w:rPr>
          <w:rFonts w:ascii="Garamond" w:hAnsi="Garamond"/>
          <w:sz w:val="24"/>
          <w:szCs w:val="24"/>
        </w:rPr>
        <w:t>Për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festat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zyrtare</w:t>
      </w:r>
      <w:proofErr w:type="spellEnd"/>
      <w:r w:rsidRPr="00170F52">
        <w:rPr>
          <w:rFonts w:ascii="Garamond" w:hAnsi="Garamond"/>
          <w:sz w:val="24"/>
          <w:szCs w:val="24"/>
        </w:rPr>
        <w:t xml:space="preserve">", </w:t>
      </w:r>
      <w:proofErr w:type="spellStart"/>
      <w:r w:rsidRPr="00170F52">
        <w:rPr>
          <w:rFonts w:ascii="Garamond" w:hAnsi="Garamond"/>
          <w:sz w:val="24"/>
          <w:szCs w:val="24"/>
        </w:rPr>
        <w:t>si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dhe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çdo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dispozitë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tjetër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që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bie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në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kundërshtim</w:t>
      </w:r>
      <w:proofErr w:type="spellEnd"/>
      <w:r w:rsidRPr="00170F52">
        <w:rPr>
          <w:rFonts w:ascii="Garamond" w:hAnsi="Garamond"/>
          <w:sz w:val="24"/>
          <w:szCs w:val="24"/>
        </w:rPr>
        <w:t xml:space="preserve"> me </w:t>
      </w:r>
      <w:proofErr w:type="spellStart"/>
      <w:r w:rsidRPr="00170F52">
        <w:rPr>
          <w:rFonts w:ascii="Garamond" w:hAnsi="Garamond"/>
          <w:sz w:val="24"/>
          <w:szCs w:val="24"/>
        </w:rPr>
        <w:t>këtë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ligj</w:t>
      </w:r>
      <w:proofErr w:type="spellEnd"/>
      <w:r w:rsidRPr="00170F52">
        <w:rPr>
          <w:rFonts w:ascii="Garamond" w:hAnsi="Garamond"/>
          <w:sz w:val="24"/>
          <w:szCs w:val="24"/>
        </w:rPr>
        <w:t xml:space="preserve">, </w:t>
      </w:r>
      <w:proofErr w:type="spellStart"/>
      <w:r w:rsidRPr="00170F52">
        <w:rPr>
          <w:rFonts w:ascii="Garamond" w:hAnsi="Garamond"/>
          <w:sz w:val="24"/>
          <w:szCs w:val="24"/>
        </w:rPr>
        <w:t>shhfuqizohen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  <w:proofErr w:type="gramEnd"/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E12EC" w:rsidRPr="00170F52" w:rsidRDefault="001E12EC" w:rsidP="00151C67">
      <w:pPr>
        <w:pStyle w:val="Paragrafi"/>
        <w:rPr>
          <w:rFonts w:ascii="Garamond" w:hAnsi="Garamond"/>
          <w:sz w:val="24"/>
          <w:szCs w:val="24"/>
        </w:rPr>
      </w:pPr>
    </w:p>
    <w:p w:rsidR="001E12EC" w:rsidRPr="00170F52" w:rsidRDefault="001E12EC" w:rsidP="001E12EC">
      <w:pPr>
        <w:pStyle w:val="Paragrafi"/>
        <w:jc w:val="center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>(PARASHIKUAR ME LIGJIN NR. 8214, DATË 7.5.1997)</w:t>
      </w:r>
    </w:p>
    <w:p w:rsidR="001E12EC" w:rsidRPr="00170F52" w:rsidRDefault="001E12EC" w:rsidP="00151C67">
      <w:pPr>
        <w:pStyle w:val="Paragrafi"/>
        <w:rPr>
          <w:rFonts w:ascii="Garamond" w:hAnsi="Garamond"/>
          <w:sz w:val="24"/>
          <w:szCs w:val="24"/>
        </w:rPr>
      </w:pPr>
    </w:p>
    <w:p w:rsidR="001E12EC" w:rsidRPr="00170F52" w:rsidRDefault="001E12EC" w:rsidP="00151C67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170F52">
        <w:rPr>
          <w:rFonts w:ascii="Garamond" w:hAnsi="Garamond"/>
          <w:sz w:val="24"/>
          <w:szCs w:val="24"/>
        </w:rPr>
        <w:t>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quhet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ditë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përkujtimore</w:t>
      </w:r>
      <w:proofErr w:type="spellEnd"/>
      <w:r w:rsidRPr="00170F52">
        <w:rPr>
          <w:rFonts w:ascii="Garamond" w:hAnsi="Garamond"/>
          <w:sz w:val="24"/>
          <w:szCs w:val="24"/>
        </w:rPr>
        <w:t xml:space="preserve"> "</w:t>
      </w:r>
      <w:proofErr w:type="spellStart"/>
      <w:r w:rsidRPr="00170F52">
        <w:rPr>
          <w:rFonts w:ascii="Garamond" w:hAnsi="Garamond"/>
          <w:sz w:val="24"/>
          <w:szCs w:val="24"/>
        </w:rPr>
        <w:t>Dita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Nënës</w:t>
      </w:r>
      <w:proofErr w:type="spellEnd"/>
      <w:r w:rsidRPr="00170F52">
        <w:rPr>
          <w:rFonts w:ascii="Garamond" w:hAnsi="Garamond"/>
          <w:sz w:val="24"/>
          <w:szCs w:val="24"/>
        </w:rPr>
        <w:t xml:space="preserve">", e </w:t>
      </w:r>
      <w:proofErr w:type="spellStart"/>
      <w:r w:rsidRPr="00170F52">
        <w:rPr>
          <w:rFonts w:ascii="Garamond" w:hAnsi="Garamond"/>
          <w:sz w:val="24"/>
          <w:szCs w:val="24"/>
        </w:rPr>
        <w:t>cila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do </w:t>
      </w:r>
      <w:proofErr w:type="spellStart"/>
      <w:r w:rsidRPr="00170F52">
        <w:rPr>
          <w:rFonts w:ascii="Garamond" w:hAnsi="Garamond"/>
          <w:sz w:val="24"/>
          <w:szCs w:val="24"/>
        </w:rPr>
        <w:t>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jetë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diela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dytë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e </w:t>
      </w:r>
      <w:proofErr w:type="spellStart"/>
      <w:r w:rsidRPr="00170F52">
        <w:rPr>
          <w:rFonts w:ascii="Garamond" w:hAnsi="Garamond"/>
          <w:sz w:val="24"/>
          <w:szCs w:val="24"/>
        </w:rPr>
        <w:t>muajit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maj.</w:t>
      </w:r>
      <w:proofErr w:type="spellEnd"/>
    </w:p>
    <w:p w:rsidR="001E12EC" w:rsidRPr="00170F52" w:rsidRDefault="001E12EC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170F52">
        <w:rPr>
          <w:rFonts w:ascii="Garamond" w:hAnsi="Garamond"/>
          <w:sz w:val="24"/>
          <w:szCs w:val="24"/>
        </w:rPr>
        <w:t>Neni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4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  <w:r w:rsidRPr="00170F52">
        <w:rPr>
          <w:rFonts w:ascii="Garamond" w:hAnsi="Garamond"/>
          <w:sz w:val="24"/>
          <w:szCs w:val="24"/>
        </w:rPr>
        <w:t xml:space="preserve">     </w:t>
      </w:r>
      <w:proofErr w:type="spellStart"/>
      <w:proofErr w:type="gramStart"/>
      <w:r w:rsidRPr="00170F52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ligj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hyn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në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fuqi</w:t>
      </w:r>
      <w:proofErr w:type="spellEnd"/>
      <w:r w:rsidRPr="00170F52">
        <w:rPr>
          <w:rFonts w:ascii="Garamond" w:hAnsi="Garamond"/>
          <w:sz w:val="24"/>
          <w:szCs w:val="24"/>
        </w:rPr>
        <w:t xml:space="preserve"> </w:t>
      </w:r>
      <w:proofErr w:type="spellStart"/>
      <w:r w:rsidRPr="00170F52">
        <w:rPr>
          <w:rFonts w:ascii="Garamond" w:hAnsi="Garamond"/>
          <w:sz w:val="24"/>
          <w:szCs w:val="24"/>
        </w:rPr>
        <w:t>menjëherë</w:t>
      </w:r>
      <w:proofErr w:type="spellEnd"/>
      <w:r w:rsidRPr="00170F52">
        <w:rPr>
          <w:rFonts w:ascii="Garamond" w:hAnsi="Garamond"/>
          <w:sz w:val="24"/>
          <w:szCs w:val="24"/>
        </w:rPr>
        <w:t>.</w:t>
      </w:r>
    </w:p>
    <w:p w:rsidR="00151C67" w:rsidRPr="00170F52" w:rsidRDefault="00151C67" w:rsidP="00151C67">
      <w:pPr>
        <w:pStyle w:val="Paragrafi"/>
        <w:rPr>
          <w:rFonts w:ascii="Garamond" w:hAnsi="Garamond"/>
          <w:sz w:val="24"/>
          <w:szCs w:val="24"/>
        </w:rPr>
      </w:pPr>
    </w:p>
    <w:p w:rsidR="00151C67" w:rsidRPr="00170F52" w:rsidRDefault="00151C67" w:rsidP="00151C67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170F52">
        <w:rPr>
          <w:rFonts w:ascii="Garamond" w:hAnsi="Garamond"/>
          <w:color w:val="auto"/>
          <w:sz w:val="24"/>
          <w:szCs w:val="24"/>
        </w:rPr>
        <w:t xml:space="preserve">Shpallur me dekretin nr.401, datë 23.12.1992, të Presidentit të Republikës së Shqipërisë, Sali Berisha.  </w:t>
      </w:r>
    </w:p>
    <w:p w:rsidR="00A0784B" w:rsidRPr="00170F52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170F52" w:rsidSect="005850F0">
      <w:footerReference w:type="default" r:id="rId8"/>
      <w:pgSz w:w="11906" w:h="16838" w:code="9"/>
      <w:pgMar w:top="1418" w:right="1418" w:bottom="1418" w:left="1418" w:header="0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66" w:rsidRDefault="00B80566" w:rsidP="00F1744C">
      <w:r>
        <w:separator/>
      </w:r>
    </w:p>
  </w:endnote>
  <w:endnote w:type="continuationSeparator" w:id="0">
    <w:p w:rsidR="00B80566" w:rsidRDefault="00B80566" w:rsidP="00F1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2C2" w:rsidRDefault="002C12C2">
    <w:pPr>
      <w:pStyle w:val="Footer"/>
      <w:jc w:val="right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170F52">
      <w:t>1</w:t>
    </w:r>
    <w:r>
      <w:fldChar w:fldCharType="end"/>
    </w:r>
  </w:p>
  <w:p w:rsidR="002C12C2" w:rsidRDefault="002C12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66" w:rsidRDefault="00B80566" w:rsidP="00F1744C">
      <w:r>
        <w:separator/>
      </w:r>
    </w:p>
  </w:footnote>
  <w:footnote w:type="continuationSeparator" w:id="0">
    <w:p w:rsidR="00B80566" w:rsidRDefault="00B80566" w:rsidP="00F1744C">
      <w:r>
        <w:continuationSeparator/>
      </w:r>
    </w:p>
  </w:footnote>
  <w:footnote w:id="1">
    <w:p w:rsidR="00F1744C" w:rsidRPr="00170F52" w:rsidRDefault="00F1744C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Style w:val="FootnoteReference"/>
          <w:rFonts w:ascii="Garamond" w:hAnsi="Garamond"/>
          <w:i/>
        </w:rPr>
        <w:footnoteRef/>
      </w:r>
      <w:r w:rsidRPr="00170F52">
        <w:rPr>
          <w:rFonts w:ascii="Garamond" w:hAnsi="Garamond"/>
          <w:i/>
        </w:rPr>
        <w:t xml:space="preserve"> </w:t>
      </w:r>
      <w:r w:rsidRPr="00170F52">
        <w:rPr>
          <w:rFonts w:ascii="Garamond" w:hAnsi="Garamond"/>
          <w:i/>
          <w:lang w:val="en-US"/>
        </w:rPr>
        <w:t>Ligji nr.7651, datë 21.12.1992  është botuar në Fletoren Zyrtare nr.10/1992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F1744C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F1744C" w:rsidRPr="00170F52">
        <w:rPr>
          <w:rFonts w:ascii="Garamond" w:hAnsi="Garamond"/>
          <w:i/>
          <w:lang w:val="en-US"/>
        </w:rPr>
        <w:t>Ligji nr.7770, datë 7.12.1993 është botuar në Fletoren Zyrtare nr.14/1993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F1744C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F1744C" w:rsidRPr="00170F52">
        <w:rPr>
          <w:rFonts w:ascii="Garamond" w:hAnsi="Garamond"/>
          <w:i/>
          <w:lang w:val="en-US"/>
        </w:rPr>
        <w:t>Ligji nr.</w:t>
      </w:r>
      <w:r w:rsidR="00F1744C" w:rsidRPr="00170F52">
        <w:rPr>
          <w:rFonts w:ascii="Garamond" w:hAnsi="Garamond"/>
          <w:i/>
        </w:rPr>
        <w:t xml:space="preserve">8065, datë 8.2.1996 </w:t>
      </w:r>
      <w:r w:rsidR="00F1744C" w:rsidRPr="00170F52">
        <w:rPr>
          <w:rFonts w:ascii="Garamond" w:hAnsi="Garamond"/>
          <w:i/>
          <w:lang w:val="en-US"/>
        </w:rPr>
        <w:t>është botuar në Fletoren Zyrtare nr.2/1996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F1744C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F1744C" w:rsidRPr="00170F52">
        <w:rPr>
          <w:rFonts w:ascii="Garamond" w:hAnsi="Garamond"/>
          <w:i/>
          <w:lang w:val="en-US"/>
        </w:rPr>
        <w:t>Ligji nr.</w:t>
      </w:r>
      <w:r w:rsidR="00F1744C" w:rsidRPr="00170F52">
        <w:rPr>
          <w:rFonts w:ascii="Garamond" w:hAnsi="Garamond"/>
          <w:i/>
        </w:rPr>
        <w:t xml:space="preserve">8214, datë 7.5.1997 </w:t>
      </w:r>
      <w:r w:rsidR="00F1744C" w:rsidRPr="00170F52">
        <w:rPr>
          <w:rFonts w:ascii="Garamond" w:hAnsi="Garamond"/>
          <w:i/>
          <w:lang w:val="en-US"/>
        </w:rPr>
        <w:t>është botuar në Fletoren Zyrtare nr.6/1997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F1744C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F1744C" w:rsidRPr="00170F52">
        <w:rPr>
          <w:rFonts w:ascii="Garamond" w:hAnsi="Garamond"/>
          <w:i/>
          <w:lang w:val="en-US"/>
        </w:rPr>
        <w:t>Ligji nr.</w:t>
      </w:r>
      <w:r w:rsidR="00F1744C" w:rsidRPr="00170F52">
        <w:rPr>
          <w:rFonts w:ascii="Garamond" w:hAnsi="Garamond"/>
          <w:i/>
        </w:rPr>
        <w:t xml:space="preserve">8253, datë 30.10.1997 </w:t>
      </w:r>
      <w:r w:rsidR="00F1744C" w:rsidRPr="00170F52">
        <w:rPr>
          <w:rFonts w:ascii="Garamond" w:hAnsi="Garamond"/>
          <w:i/>
          <w:lang w:val="en-US"/>
        </w:rPr>
        <w:t>është botuar në Fletoren Zyrtare nr.16/1997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F1744C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F1744C" w:rsidRPr="00170F52">
        <w:rPr>
          <w:rFonts w:ascii="Garamond" w:hAnsi="Garamond"/>
          <w:i/>
          <w:lang w:val="en-US"/>
        </w:rPr>
        <w:t>Ligji nr.</w:t>
      </w:r>
      <w:r w:rsidR="00F1744C" w:rsidRPr="00170F52">
        <w:rPr>
          <w:rFonts w:ascii="Garamond" w:hAnsi="Garamond"/>
          <w:i/>
        </w:rPr>
        <w:t xml:space="preserve">9137, datë 25.9.2003 </w:t>
      </w:r>
      <w:r w:rsidR="00F1744C" w:rsidRPr="00170F52">
        <w:rPr>
          <w:rFonts w:ascii="Garamond" w:hAnsi="Garamond"/>
          <w:i/>
          <w:lang w:val="en-US"/>
        </w:rPr>
        <w:t>është botuar në Fletoren Zyrtare nr.81/2003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F1744C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F1744C" w:rsidRPr="00170F52">
        <w:rPr>
          <w:rFonts w:ascii="Garamond" w:hAnsi="Garamond"/>
          <w:i/>
          <w:lang w:val="en-US"/>
        </w:rPr>
        <w:t>Ligji nr.</w:t>
      </w:r>
      <w:r w:rsidR="00F1744C" w:rsidRPr="00170F52">
        <w:rPr>
          <w:rFonts w:ascii="Garamond" w:hAnsi="Garamond"/>
          <w:i/>
        </w:rPr>
        <w:t xml:space="preserve">9222, datë 15.4.2004 </w:t>
      </w:r>
      <w:r w:rsidR="00F1744C" w:rsidRPr="00170F52">
        <w:rPr>
          <w:rFonts w:ascii="Garamond" w:hAnsi="Garamond"/>
          <w:i/>
          <w:lang w:val="en-US"/>
        </w:rPr>
        <w:t>është botuar në Fletoren Zyrtare nr.32/2004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F1744C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F1744C" w:rsidRPr="00170F52">
        <w:rPr>
          <w:rFonts w:ascii="Garamond" w:hAnsi="Garamond"/>
          <w:i/>
          <w:lang w:val="en-US"/>
        </w:rPr>
        <w:t>Ligji nr.</w:t>
      </w:r>
      <w:r w:rsidR="00F1744C" w:rsidRPr="00170F52">
        <w:rPr>
          <w:rFonts w:ascii="Garamond" w:hAnsi="Garamond"/>
          <w:i/>
        </w:rPr>
        <w:t xml:space="preserve">10 226, datë 4.2.2010 </w:t>
      </w:r>
      <w:r w:rsidR="00F1744C" w:rsidRPr="00170F52">
        <w:rPr>
          <w:rFonts w:ascii="Garamond" w:hAnsi="Garamond"/>
          <w:i/>
          <w:lang w:val="en-US"/>
        </w:rPr>
        <w:t>është botuar në Fletoren Zyrtare nr.</w:t>
      </w:r>
      <w:r w:rsidR="008309B0" w:rsidRPr="00170F52">
        <w:rPr>
          <w:rFonts w:ascii="Garamond" w:hAnsi="Garamond"/>
          <w:i/>
          <w:lang w:val="en-US"/>
        </w:rPr>
        <w:t>13/2010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8309B0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8309B0" w:rsidRPr="00170F52">
        <w:rPr>
          <w:rFonts w:ascii="Garamond" w:hAnsi="Garamond"/>
          <w:i/>
          <w:lang w:val="en-US"/>
        </w:rPr>
        <w:t>Ligji nr.</w:t>
      </w:r>
      <w:r w:rsidR="008309B0" w:rsidRPr="00170F52">
        <w:rPr>
          <w:rFonts w:ascii="Garamond" w:hAnsi="Garamond"/>
          <w:i/>
        </w:rPr>
        <w:t>1</w:t>
      </w:r>
      <w:r w:rsidR="002C12C2" w:rsidRPr="00170F52">
        <w:rPr>
          <w:rFonts w:ascii="Garamond" w:hAnsi="Garamond"/>
          <w:i/>
        </w:rPr>
        <w:t>/2018, datë 25</w:t>
      </w:r>
      <w:r w:rsidR="008309B0" w:rsidRPr="00170F52">
        <w:rPr>
          <w:rFonts w:ascii="Garamond" w:hAnsi="Garamond"/>
          <w:i/>
        </w:rPr>
        <w:t xml:space="preserve">.1.2018 </w:t>
      </w:r>
      <w:r w:rsidR="008309B0" w:rsidRPr="00170F52">
        <w:rPr>
          <w:rFonts w:ascii="Garamond" w:hAnsi="Garamond"/>
          <w:i/>
          <w:lang w:val="en-US"/>
        </w:rPr>
        <w:t>është botuar në Fletoren Zyrtare nr.18/2018</w:t>
      </w:r>
      <w:r w:rsidR="001E12EC" w:rsidRPr="00170F52">
        <w:rPr>
          <w:rFonts w:ascii="Garamond" w:hAnsi="Garamond"/>
          <w:i/>
          <w:lang w:val="en-US"/>
        </w:rPr>
        <w:t>.</w:t>
      </w:r>
    </w:p>
    <w:p w:rsidR="004F5887" w:rsidRPr="00170F52" w:rsidRDefault="00170F52">
      <w:pPr>
        <w:pStyle w:val="FootnoteText"/>
        <w:rPr>
          <w:rFonts w:ascii="Garamond" w:hAnsi="Garamond"/>
          <w:i/>
          <w:lang w:val="en-US"/>
        </w:rPr>
      </w:pPr>
      <w:r w:rsidRPr="00170F52">
        <w:rPr>
          <w:rFonts w:ascii="Garamond" w:hAnsi="Garamond"/>
          <w:i/>
          <w:lang w:val="en-US"/>
        </w:rPr>
        <w:t xml:space="preserve">  </w:t>
      </w:r>
      <w:r w:rsidR="004F5887" w:rsidRPr="00170F52">
        <w:rPr>
          <w:rFonts w:ascii="Garamond" w:hAnsi="Garamond"/>
          <w:i/>
          <w:lang w:val="en-US"/>
        </w:rPr>
        <w:t xml:space="preserve">Ligji nr. 17/2024, datë 15.2.2024 është botuar në Fletoren Zyrtare nr. </w:t>
      </w:r>
      <w:r w:rsidR="006C008C" w:rsidRPr="00170F52">
        <w:rPr>
          <w:rFonts w:ascii="Garamond" w:hAnsi="Garamond"/>
          <w:i/>
          <w:lang w:val="en-US"/>
        </w:rPr>
        <w:t>40, datë 04.03.2024</w:t>
      </w:r>
      <w:r w:rsidR="004F5887" w:rsidRPr="00170F52">
        <w:rPr>
          <w:rFonts w:ascii="Garamond" w:hAnsi="Garamond"/>
          <w:i/>
          <w:lang w:val="en-US"/>
        </w:rPr>
        <w:t xml:space="preserve"> </w:t>
      </w:r>
    </w:p>
    <w:p w:rsidR="004F5887" w:rsidRPr="00170F52" w:rsidRDefault="004F5887">
      <w:pPr>
        <w:pStyle w:val="FootnoteText"/>
        <w:rPr>
          <w:rFonts w:ascii="Garamond" w:hAnsi="Garamond"/>
          <w:i/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2"/>
    <w:rsid w:val="000013AE"/>
    <w:rsid w:val="00012F9C"/>
    <w:rsid w:val="000158FF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4106D"/>
    <w:rsid w:val="00151C67"/>
    <w:rsid w:val="00170F52"/>
    <w:rsid w:val="00187855"/>
    <w:rsid w:val="001A58B2"/>
    <w:rsid w:val="001C7978"/>
    <w:rsid w:val="001D7C94"/>
    <w:rsid w:val="001E0FC4"/>
    <w:rsid w:val="001E12EC"/>
    <w:rsid w:val="001E3F0B"/>
    <w:rsid w:val="0022170D"/>
    <w:rsid w:val="002C12C2"/>
    <w:rsid w:val="002C6BAB"/>
    <w:rsid w:val="002D303F"/>
    <w:rsid w:val="00304413"/>
    <w:rsid w:val="00354A65"/>
    <w:rsid w:val="00355C09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F5887"/>
    <w:rsid w:val="0050367C"/>
    <w:rsid w:val="00504A56"/>
    <w:rsid w:val="00507AF2"/>
    <w:rsid w:val="00543147"/>
    <w:rsid w:val="00544065"/>
    <w:rsid w:val="00545117"/>
    <w:rsid w:val="005850F0"/>
    <w:rsid w:val="0058563C"/>
    <w:rsid w:val="005870CA"/>
    <w:rsid w:val="005A53C5"/>
    <w:rsid w:val="005D4BA8"/>
    <w:rsid w:val="005E62A5"/>
    <w:rsid w:val="00607F6D"/>
    <w:rsid w:val="00634290"/>
    <w:rsid w:val="00697FDD"/>
    <w:rsid w:val="006A37D8"/>
    <w:rsid w:val="006C008C"/>
    <w:rsid w:val="006E35E0"/>
    <w:rsid w:val="00705463"/>
    <w:rsid w:val="0074183C"/>
    <w:rsid w:val="00767527"/>
    <w:rsid w:val="00774237"/>
    <w:rsid w:val="00787271"/>
    <w:rsid w:val="007B0B5A"/>
    <w:rsid w:val="0080475E"/>
    <w:rsid w:val="008072B9"/>
    <w:rsid w:val="008309B0"/>
    <w:rsid w:val="00841EC5"/>
    <w:rsid w:val="008521B4"/>
    <w:rsid w:val="00854366"/>
    <w:rsid w:val="008656D4"/>
    <w:rsid w:val="00872000"/>
    <w:rsid w:val="00877240"/>
    <w:rsid w:val="00881600"/>
    <w:rsid w:val="009164C8"/>
    <w:rsid w:val="009564F9"/>
    <w:rsid w:val="0099468E"/>
    <w:rsid w:val="009C29DF"/>
    <w:rsid w:val="009F69BD"/>
    <w:rsid w:val="009F72BC"/>
    <w:rsid w:val="00A0784B"/>
    <w:rsid w:val="00A16F91"/>
    <w:rsid w:val="00A246D1"/>
    <w:rsid w:val="00A43657"/>
    <w:rsid w:val="00A47BC4"/>
    <w:rsid w:val="00A90A3A"/>
    <w:rsid w:val="00A923BE"/>
    <w:rsid w:val="00AA3124"/>
    <w:rsid w:val="00AA4D4B"/>
    <w:rsid w:val="00AF7A6F"/>
    <w:rsid w:val="00B673CE"/>
    <w:rsid w:val="00B80566"/>
    <w:rsid w:val="00BB3954"/>
    <w:rsid w:val="00BB5AB5"/>
    <w:rsid w:val="00BC6B73"/>
    <w:rsid w:val="00C22BA7"/>
    <w:rsid w:val="00C36B40"/>
    <w:rsid w:val="00C40649"/>
    <w:rsid w:val="00C7710C"/>
    <w:rsid w:val="00C832B0"/>
    <w:rsid w:val="00CD27BA"/>
    <w:rsid w:val="00CD53FE"/>
    <w:rsid w:val="00D1319A"/>
    <w:rsid w:val="00D7455C"/>
    <w:rsid w:val="00D92AC6"/>
    <w:rsid w:val="00D97A55"/>
    <w:rsid w:val="00DC64E5"/>
    <w:rsid w:val="00DF7A59"/>
    <w:rsid w:val="00E06AA7"/>
    <w:rsid w:val="00E624E2"/>
    <w:rsid w:val="00E645E3"/>
    <w:rsid w:val="00EA206E"/>
    <w:rsid w:val="00EC5F99"/>
    <w:rsid w:val="00EE2805"/>
    <w:rsid w:val="00F15D98"/>
    <w:rsid w:val="00F1744C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74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1744C"/>
    <w:rPr>
      <w:rFonts w:ascii="CG Times" w:hAnsi="CG Times"/>
      <w:noProof/>
      <w:lang w:val="sq-AL"/>
    </w:rPr>
  </w:style>
  <w:style w:type="character" w:styleId="FootnoteReference">
    <w:name w:val="footnote reference"/>
    <w:uiPriority w:val="99"/>
    <w:semiHidden/>
    <w:unhideWhenUsed/>
    <w:rsid w:val="00F174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12C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12C2"/>
    <w:rPr>
      <w:rFonts w:ascii="CG Times" w:hAnsi="CG Times"/>
      <w:noProof/>
      <w:sz w:val="22"/>
      <w:szCs w:val="22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2C12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12C2"/>
    <w:rPr>
      <w:rFonts w:ascii="CG Times" w:hAnsi="CG Times"/>
      <w:noProof/>
      <w:sz w:val="22"/>
      <w:szCs w:val="22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74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1744C"/>
    <w:rPr>
      <w:rFonts w:ascii="CG Times" w:hAnsi="CG Times"/>
      <w:noProof/>
      <w:lang w:val="sq-AL"/>
    </w:rPr>
  </w:style>
  <w:style w:type="character" w:styleId="FootnoteReference">
    <w:name w:val="footnote reference"/>
    <w:uiPriority w:val="99"/>
    <w:semiHidden/>
    <w:unhideWhenUsed/>
    <w:rsid w:val="00F174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12C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12C2"/>
    <w:rPr>
      <w:rFonts w:ascii="CG Times" w:hAnsi="CG Times"/>
      <w:noProof/>
      <w:sz w:val="22"/>
      <w:szCs w:val="22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2C12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12C2"/>
    <w:rPr>
      <w:rFonts w:ascii="CG Times" w:hAnsi="CG Times"/>
      <w:noProof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6953F-92EF-43F5-B070-44BBFFFF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Marsela Xhepa</cp:lastModifiedBy>
  <cp:revision>2</cp:revision>
  <dcterms:created xsi:type="dcterms:W3CDTF">2024-03-07T11:05:00Z</dcterms:created>
  <dcterms:modified xsi:type="dcterms:W3CDTF">2024-03-07T11:05:00Z</dcterms:modified>
</cp:coreProperties>
</file>