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C9C" w:rsidRPr="000B5886" w:rsidRDefault="00D41C9C" w:rsidP="0094567D">
      <w:pPr>
        <w:pStyle w:val="Paragrafi"/>
        <w:ind w:firstLine="0"/>
        <w:rPr>
          <w:lang w:val="it-IT"/>
        </w:rPr>
      </w:pPr>
      <w:bookmarkStart w:id="0" w:name="_GoBack"/>
      <w:bookmarkEnd w:id="0"/>
    </w:p>
    <w:p w:rsidR="00D41C9C" w:rsidRPr="00D41C9C" w:rsidRDefault="00D41C9C" w:rsidP="00D41C9C">
      <w:pPr>
        <w:pStyle w:val="Akti"/>
        <w:rPr>
          <w:lang w:val="it-IT"/>
        </w:rPr>
      </w:pPr>
      <w:r w:rsidRPr="00D41C9C">
        <w:rPr>
          <w:lang w:val="it-IT"/>
        </w:rPr>
        <w:t>LIGJ</w:t>
      </w:r>
    </w:p>
    <w:p w:rsidR="00D41C9C" w:rsidRPr="00D41C9C" w:rsidRDefault="00D41C9C" w:rsidP="00D41C9C">
      <w:pPr>
        <w:pStyle w:val="NumriData"/>
        <w:rPr>
          <w:lang w:val="it-IT"/>
        </w:rPr>
      </w:pPr>
      <w:r w:rsidRPr="00D41C9C">
        <w:rPr>
          <w:lang w:val="it-IT"/>
        </w:rPr>
        <w:t>Nr.7686, datë 15.3.1993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D41C9C" w:rsidRDefault="00D41C9C" w:rsidP="00D41C9C">
      <w:pPr>
        <w:pStyle w:val="Titulli"/>
        <w:rPr>
          <w:lang w:val="it-IT"/>
        </w:rPr>
      </w:pPr>
      <w:r w:rsidRPr="00D41C9C">
        <w:rPr>
          <w:lang w:val="it-IT"/>
        </w:rPr>
        <w:t>PëR RATIFIKIMIN E MARRëVESHJES NDëRMJET REPUBLIKëS Së SHQIPëRISë DHE REPUBLIKëS Së HUNGARISë PëR ELIMINIMIN E TATIMEVE Të DYFISHTA LIDHUR ME TATIMIN MBI Të ARDHURAT DHE MBI KAPITALIN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D41C9C" w:rsidRDefault="00D41C9C" w:rsidP="00D41C9C">
      <w:pPr>
        <w:pStyle w:val="BazLigjPropozues"/>
        <w:rPr>
          <w:lang w:val="it-IT"/>
        </w:rPr>
      </w:pPr>
      <w:r w:rsidRPr="00D41C9C">
        <w:rPr>
          <w:lang w:val="it-IT"/>
        </w:rPr>
        <w:t>Në mbështetje të ligjit nr.7491, datë 29.4.1991 "Për dispozitat kryesore kushtetuese", me propozimin e Këshillit të Ministrave,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920CA5" w:rsidRDefault="00D41C9C" w:rsidP="00D41C9C">
      <w:pPr>
        <w:pStyle w:val="VENDOSI"/>
      </w:pPr>
      <w:r w:rsidRPr="00920CA5">
        <w:t>KUVENDI POPULLOR</w:t>
      </w:r>
    </w:p>
    <w:p w:rsidR="00D41C9C" w:rsidRPr="00920CA5" w:rsidRDefault="00D41C9C" w:rsidP="00D41C9C">
      <w:pPr>
        <w:pStyle w:val="VENDOSI"/>
      </w:pPr>
      <w:r w:rsidRPr="00920CA5">
        <w:t>I REPUBLIKëS Së SHQIPëRISë</w:t>
      </w:r>
    </w:p>
    <w:p w:rsidR="00D41C9C" w:rsidRPr="00920CA5" w:rsidRDefault="00D41C9C" w:rsidP="00D41C9C">
      <w:pPr>
        <w:pStyle w:val="VENDOSI"/>
      </w:pPr>
    </w:p>
    <w:p w:rsidR="00D41C9C" w:rsidRPr="000B5886" w:rsidRDefault="00D41C9C" w:rsidP="00D41C9C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D41C9C" w:rsidRDefault="00D41C9C" w:rsidP="00D41C9C">
      <w:pPr>
        <w:pStyle w:val="NeniNr"/>
        <w:rPr>
          <w:lang w:val="it-IT"/>
        </w:rPr>
      </w:pPr>
      <w:r w:rsidRPr="00D41C9C">
        <w:rPr>
          <w:lang w:val="it-IT"/>
        </w:rPr>
        <w:t>Neni 1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0B5886" w:rsidRDefault="00D41C9C" w:rsidP="00D41C9C">
      <w:pPr>
        <w:pStyle w:val="Paragrafi"/>
        <w:rPr>
          <w:lang w:val="it-IT"/>
        </w:rPr>
      </w:pPr>
      <w:r w:rsidRPr="000B5886">
        <w:rPr>
          <w:lang w:val="it-IT"/>
        </w:rPr>
        <w:t>Ratifikimin e "Marrëveshjes ndërmejt Republikës së Shqipërisë dhe Republikës së Hungarisë për eliminimin e tatimeve të dyfishta lidhur me tatimet mbi të ardhurat dhe mbi kapitalin".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D41C9C" w:rsidRDefault="00D41C9C" w:rsidP="00D41C9C">
      <w:pPr>
        <w:pStyle w:val="NeniNr"/>
        <w:rPr>
          <w:lang w:val="it-IT"/>
        </w:rPr>
      </w:pPr>
      <w:r w:rsidRPr="00D41C9C">
        <w:rPr>
          <w:lang w:val="it-IT"/>
        </w:rPr>
        <w:t>Neni 2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0B5886" w:rsidRDefault="00D41C9C" w:rsidP="00D41C9C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D41C9C" w:rsidRPr="000B5886" w:rsidRDefault="00D41C9C" w:rsidP="00D41C9C">
      <w:pPr>
        <w:pStyle w:val="Shpallja"/>
      </w:pPr>
      <w:r w:rsidRPr="000B5886">
        <w:t xml:space="preserve">Shpallur me dekretin nr.498, datë 26.3.1993 të Presidentit të Republikës së Shqipërisë, Sali Berisha  </w:t>
      </w:r>
    </w:p>
    <w:p w:rsidR="00D41C9C" w:rsidRPr="000B5886" w:rsidRDefault="00D41C9C" w:rsidP="00D41C9C">
      <w:pPr>
        <w:pStyle w:val="Paragrafi"/>
        <w:rPr>
          <w:lang w:val="it-IT"/>
        </w:rPr>
      </w:pPr>
    </w:p>
    <w:p w:rsidR="00A0784B" w:rsidRPr="00D41C9C" w:rsidRDefault="00A0784B" w:rsidP="00116978">
      <w:pPr>
        <w:pStyle w:val="Paragrafi"/>
        <w:rPr>
          <w:lang w:val="it-IT"/>
        </w:rPr>
      </w:pPr>
    </w:p>
    <w:sectPr w:rsidR="00A0784B" w:rsidRPr="00D41C9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6B6B"/>
    <w:rsid w:val="00912961"/>
    <w:rsid w:val="0094567D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64D82"/>
    <w:rsid w:val="00C76FF8"/>
    <w:rsid w:val="00C7710C"/>
    <w:rsid w:val="00D1319A"/>
    <w:rsid w:val="00D41C9C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0BD6DF-544F-4824-8173-2C29D1DE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D41C9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41C9C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D41C9C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D41C9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