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D83" w:rsidRDefault="00DE2D83" w:rsidP="00DE2D83">
      <w:pPr>
        <w:pStyle w:val="Akti"/>
        <w:jc w:val="left"/>
      </w:pPr>
      <w:bookmarkStart w:id="0" w:name="_GoBack"/>
      <w:bookmarkEnd w:id="0"/>
    </w:p>
    <w:p w:rsidR="00F03F6A" w:rsidRPr="00DA3939" w:rsidRDefault="00F03F6A" w:rsidP="0030382B">
      <w:pPr>
        <w:pStyle w:val="Akti"/>
      </w:pPr>
      <w:r w:rsidRPr="00DA3939">
        <w:t>LIGJ</w:t>
      </w:r>
    </w:p>
    <w:p w:rsidR="00F03F6A" w:rsidRPr="00DA3939" w:rsidRDefault="00F03F6A" w:rsidP="00F03F6A">
      <w:pPr>
        <w:pStyle w:val="NumriData"/>
      </w:pPr>
      <w:r w:rsidRPr="00DA3939">
        <w:t>Nr.7694, datë 6.4.1993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Titulli"/>
      </w:pPr>
      <w:r w:rsidRPr="00DA3939">
        <w:t>PëR RATIFIKIMIN E "MARRëVESHJES PëR DHëNIEN E KREDISë PëR ZHVILLIM NDëRMJET REPUBLIKëS Së SHQIPëRISë DHE SHOQATëS PëR ZHVILLIMIN NDëRKOMBëTAR"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F03F6A" w:rsidRDefault="00F03F6A" w:rsidP="00F03F6A">
      <w:pPr>
        <w:pStyle w:val="BazLigjPropozues"/>
        <w:rPr>
          <w:lang w:val="it-IT"/>
        </w:rPr>
      </w:pPr>
      <w:r w:rsidRPr="00F03F6A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920CA5" w:rsidRDefault="00F03F6A" w:rsidP="00F03F6A">
      <w:pPr>
        <w:pStyle w:val="VENDOSI"/>
      </w:pPr>
      <w:r w:rsidRPr="00920CA5">
        <w:t>KUVENDI POPULLOR</w:t>
      </w:r>
    </w:p>
    <w:p w:rsidR="00F03F6A" w:rsidRPr="00920CA5" w:rsidRDefault="00F03F6A" w:rsidP="00F03F6A">
      <w:pPr>
        <w:pStyle w:val="VENDOSI"/>
      </w:pPr>
      <w:r w:rsidRPr="00920CA5">
        <w:t>I REPUBLIKëS Së SHQIPëRISë</w:t>
      </w:r>
    </w:p>
    <w:p w:rsidR="00F03F6A" w:rsidRPr="00920CA5" w:rsidRDefault="00F03F6A" w:rsidP="00F03F6A">
      <w:pPr>
        <w:pStyle w:val="VENDOSI"/>
      </w:pPr>
    </w:p>
    <w:p w:rsidR="00F03F6A" w:rsidRPr="00DA3939" w:rsidRDefault="00F03F6A" w:rsidP="00F03F6A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F03F6A" w:rsidRDefault="00F03F6A" w:rsidP="00F03F6A">
      <w:pPr>
        <w:pStyle w:val="NeniNr"/>
        <w:rPr>
          <w:lang w:val="it-IT"/>
        </w:rPr>
      </w:pPr>
      <w:r w:rsidRPr="00F03F6A">
        <w:rPr>
          <w:lang w:val="it-IT"/>
        </w:rPr>
        <w:t>Neni 1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Paragrafi"/>
        <w:rPr>
          <w:lang w:val="it-IT"/>
        </w:rPr>
      </w:pPr>
      <w:r w:rsidRPr="00DA3939">
        <w:rPr>
          <w:lang w:val="it-IT"/>
        </w:rPr>
        <w:t>Ratifikimin e "Marrëveshjes për dhënien e kredisë për zhvillim ndërmjet Republikës së Shqipërisë dhe Shoqatës për Zhvillimin Ndërkombëtar (IDA - Banka Botërore)", nënshkruar në Uashington më 2 mars 1993 për mbështetjen e projektit "Për lehtësimin e varfërisë në zonat rurale" me një vleftë prej 1.800.000 SDR ( e barasvlefshme me 2.400.000 dollarë amerikanë ).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F03F6A" w:rsidRDefault="00F03F6A" w:rsidP="00F03F6A">
      <w:pPr>
        <w:pStyle w:val="NeniNr"/>
        <w:rPr>
          <w:lang w:val="it-IT"/>
        </w:rPr>
      </w:pPr>
      <w:r w:rsidRPr="00F03F6A">
        <w:rPr>
          <w:lang w:val="it-IT"/>
        </w:rPr>
        <w:t>Neni 2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Paragrafi"/>
        <w:rPr>
          <w:lang w:val="it-IT"/>
        </w:rPr>
      </w:pPr>
      <w:r w:rsidRPr="00DA3939">
        <w:rPr>
          <w:lang w:val="it-IT"/>
        </w:rPr>
        <w:t>Ngarkohet Këshilli i Ministrave të nxjerrë aktet e nevojshme nënligjore për zbatimin e kësaj marrëveshjeje.</w:t>
      </w:r>
    </w:p>
    <w:p w:rsidR="00F03F6A" w:rsidRPr="00F03F6A" w:rsidRDefault="00F03F6A" w:rsidP="00F03F6A">
      <w:pPr>
        <w:pStyle w:val="NeniNr"/>
        <w:rPr>
          <w:lang w:val="it-IT"/>
        </w:rPr>
      </w:pPr>
    </w:p>
    <w:p w:rsidR="00F03F6A" w:rsidRPr="00F03F6A" w:rsidRDefault="00F03F6A" w:rsidP="00F03F6A">
      <w:pPr>
        <w:pStyle w:val="NeniNr"/>
        <w:rPr>
          <w:lang w:val="it-IT"/>
        </w:rPr>
      </w:pPr>
      <w:r w:rsidRPr="00F03F6A">
        <w:rPr>
          <w:lang w:val="it-IT"/>
        </w:rPr>
        <w:t>Neni 3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F03F6A" w:rsidRPr="00DA3939" w:rsidRDefault="00F03F6A" w:rsidP="00F03F6A">
      <w:pPr>
        <w:pStyle w:val="Paragrafi"/>
        <w:rPr>
          <w:lang w:val="it-IT"/>
        </w:rPr>
      </w:pPr>
    </w:p>
    <w:p w:rsidR="00F03F6A" w:rsidRPr="00DA3939" w:rsidRDefault="00F03F6A" w:rsidP="00F03F6A">
      <w:pPr>
        <w:pStyle w:val="Shpallja"/>
      </w:pPr>
      <w:r w:rsidRPr="00DA3939">
        <w:t xml:space="preserve">Shpallur me dekretin nr.511, datë 16.4.1993 të Presidentit të Republikës së Shqipërisë Sali Berisha. </w:t>
      </w:r>
    </w:p>
    <w:p w:rsidR="00A0784B" w:rsidRPr="00F03F6A" w:rsidRDefault="00A0784B" w:rsidP="00116978">
      <w:pPr>
        <w:pStyle w:val="Paragrafi"/>
        <w:rPr>
          <w:lang w:val="sq-AL"/>
        </w:rPr>
      </w:pPr>
    </w:p>
    <w:sectPr w:rsidR="00A0784B" w:rsidRPr="00F03F6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D70DA"/>
    <w:rsid w:val="0022170D"/>
    <w:rsid w:val="002C6BAB"/>
    <w:rsid w:val="0030382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2D83"/>
    <w:rsid w:val="00E06AA7"/>
    <w:rsid w:val="00E624E2"/>
    <w:rsid w:val="00E645E3"/>
    <w:rsid w:val="00EA206E"/>
    <w:rsid w:val="00EE2805"/>
    <w:rsid w:val="00F03F6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6EDF81-3185-406D-AAAE-528001CD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F03F6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03F6A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F03F6A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F03F6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