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B18" w:rsidRPr="00DA3939" w:rsidRDefault="00660B18" w:rsidP="00660B18">
      <w:pPr>
        <w:pStyle w:val="Paragrafi"/>
        <w:rPr>
          <w:lang w:val="it-IT"/>
        </w:rPr>
      </w:pPr>
      <w:bookmarkStart w:id="0" w:name="_GoBack"/>
      <w:bookmarkEnd w:id="0"/>
    </w:p>
    <w:p w:rsidR="00660B18" w:rsidRPr="00DA3939" w:rsidRDefault="00660B18" w:rsidP="00660B18">
      <w:pPr>
        <w:pStyle w:val="Akti"/>
      </w:pPr>
      <w:r w:rsidRPr="00DA3939">
        <w:t>LIGJ</w:t>
      </w:r>
    </w:p>
    <w:p w:rsidR="00660B18" w:rsidRPr="00DA3939" w:rsidRDefault="00660B18" w:rsidP="00660B18">
      <w:pPr>
        <w:pStyle w:val="NumriData"/>
      </w:pPr>
      <w:r w:rsidRPr="00DA3939">
        <w:t>Nr.7725, datë 23.6.1993</w:t>
      </w:r>
    </w:p>
    <w:p w:rsidR="00660B18" w:rsidRPr="00DA3939" w:rsidRDefault="00660B18" w:rsidP="00660B18">
      <w:pPr>
        <w:pStyle w:val="Paragrafi"/>
        <w:rPr>
          <w:lang w:val="it-IT"/>
        </w:rPr>
      </w:pPr>
    </w:p>
    <w:p w:rsidR="00660B18" w:rsidRPr="00660B18" w:rsidRDefault="00660B18" w:rsidP="00660B18">
      <w:pPr>
        <w:pStyle w:val="Titulli"/>
        <w:rPr>
          <w:lang w:val="it-IT"/>
        </w:rPr>
      </w:pPr>
      <w:r w:rsidRPr="00660B18">
        <w:rPr>
          <w:lang w:val="it-IT"/>
        </w:rPr>
        <w:t>PëR RATIFIKIMIN E KONVENTëS Së DETIT Të ZI MBI BASHKëPUNIMIN Në FUSHAT E KULTURëS, ARSIMIT, SHKENCëS DHE INFORMACIONIT</w:t>
      </w:r>
    </w:p>
    <w:p w:rsidR="00660B18" w:rsidRPr="00660B18" w:rsidRDefault="00660B18" w:rsidP="00660B18">
      <w:pPr>
        <w:pStyle w:val="Titulli"/>
        <w:rPr>
          <w:lang w:val="it-IT"/>
        </w:rPr>
      </w:pPr>
    </w:p>
    <w:p w:rsidR="00660B18" w:rsidRPr="00660B18" w:rsidRDefault="00660B18" w:rsidP="00660B18">
      <w:pPr>
        <w:pStyle w:val="BazLigjPropozues"/>
        <w:rPr>
          <w:lang w:val="it-IT"/>
        </w:rPr>
      </w:pPr>
      <w:r w:rsidRPr="00660B18">
        <w:rPr>
          <w:lang w:val="it-IT"/>
        </w:rPr>
        <w:t>Në mbështetje të nenit 16 të ligjit nr. 7491, datë 29.4.1991 "Për dispozitat kryesore kushtetuese", me propozimin e Këshillit të Ministrave,</w:t>
      </w:r>
    </w:p>
    <w:p w:rsidR="00660B18" w:rsidRPr="00DA3939" w:rsidRDefault="00660B18" w:rsidP="00660B18">
      <w:pPr>
        <w:pStyle w:val="Paragrafi"/>
        <w:rPr>
          <w:lang w:val="it-IT"/>
        </w:rPr>
      </w:pPr>
    </w:p>
    <w:p w:rsidR="00660B18" w:rsidRPr="00920CA5" w:rsidRDefault="00660B18" w:rsidP="00660B18">
      <w:pPr>
        <w:pStyle w:val="VENDOSI"/>
      </w:pPr>
      <w:r w:rsidRPr="00920CA5">
        <w:t>KUVENDI POPULLOR</w:t>
      </w:r>
    </w:p>
    <w:p w:rsidR="00660B18" w:rsidRPr="00920CA5" w:rsidRDefault="00660B18" w:rsidP="00660B18">
      <w:pPr>
        <w:pStyle w:val="VENDOSI"/>
      </w:pPr>
      <w:r w:rsidRPr="00920CA5">
        <w:t>REPUBLIKëS Së SHQIPëRISë</w:t>
      </w:r>
    </w:p>
    <w:p w:rsidR="00660B18" w:rsidRPr="00920CA5" w:rsidRDefault="00660B18" w:rsidP="00660B18">
      <w:pPr>
        <w:pStyle w:val="Paragrafi"/>
      </w:pPr>
    </w:p>
    <w:p w:rsidR="00660B18" w:rsidRPr="00920CA5" w:rsidRDefault="00660B18" w:rsidP="00660B18">
      <w:pPr>
        <w:pStyle w:val="NeniNr"/>
      </w:pPr>
      <w:r w:rsidRPr="00920CA5">
        <w:t>Neni 1</w:t>
      </w:r>
    </w:p>
    <w:p w:rsidR="00660B18" w:rsidRPr="00920CA5" w:rsidRDefault="00660B18" w:rsidP="00660B18">
      <w:pPr>
        <w:pStyle w:val="Paragrafi"/>
      </w:pPr>
    </w:p>
    <w:p w:rsidR="00660B18" w:rsidRPr="00920CA5" w:rsidRDefault="00660B18" w:rsidP="00660B18">
      <w:pPr>
        <w:pStyle w:val="Paragrafi"/>
      </w:pPr>
      <w:r w:rsidRPr="00920CA5">
        <w:t>Të ratifikojë "Konventën e Detit të Zi për bashkëpunimin në fushat e kulturës, arsimit, shkencës dhe informacionit".</w:t>
      </w:r>
    </w:p>
    <w:p w:rsidR="00660B18" w:rsidRPr="00920CA5" w:rsidRDefault="00660B18" w:rsidP="00660B18">
      <w:pPr>
        <w:pStyle w:val="Paragrafi"/>
      </w:pPr>
    </w:p>
    <w:p w:rsidR="00660B18" w:rsidRPr="00920CA5" w:rsidRDefault="00660B18" w:rsidP="00660B18">
      <w:pPr>
        <w:pStyle w:val="NeniNr"/>
      </w:pPr>
      <w:r w:rsidRPr="00920CA5">
        <w:t>Neni 2</w:t>
      </w:r>
    </w:p>
    <w:p w:rsidR="00660B18" w:rsidRPr="00920CA5" w:rsidRDefault="00660B18" w:rsidP="00660B18">
      <w:pPr>
        <w:pStyle w:val="Paragrafi"/>
      </w:pPr>
    </w:p>
    <w:p w:rsidR="00660B18" w:rsidRPr="00920CA5" w:rsidRDefault="00660B18" w:rsidP="00660B18">
      <w:pPr>
        <w:pStyle w:val="Paragrafi"/>
      </w:pPr>
      <w:r w:rsidRPr="00920CA5">
        <w:t>Ky ligj hyn në fuqi menjëherë.</w:t>
      </w:r>
    </w:p>
    <w:p w:rsidR="00660B18" w:rsidRPr="00920CA5" w:rsidRDefault="00660B18" w:rsidP="00660B18">
      <w:pPr>
        <w:pStyle w:val="Paragrafi"/>
      </w:pPr>
    </w:p>
    <w:p w:rsidR="00660B18" w:rsidRPr="00920CA5" w:rsidRDefault="00660B18" w:rsidP="00660B18">
      <w:pPr>
        <w:pStyle w:val="Shpallja"/>
      </w:pPr>
      <w:r w:rsidRPr="00920CA5">
        <w:t xml:space="preserve">Shpallur me dekretin nr.599, datë 17.7.1993 të Presidentit të Republikës së Shqipërisë, Sali Berisha. </w:t>
      </w:r>
    </w:p>
    <w:p w:rsidR="00A0784B" w:rsidRPr="00660B18" w:rsidRDefault="00A0784B" w:rsidP="00116978">
      <w:pPr>
        <w:pStyle w:val="Paragrafi"/>
        <w:rPr>
          <w:lang w:val="sq-AL"/>
        </w:rPr>
      </w:pPr>
    </w:p>
    <w:sectPr w:rsidR="00A0784B" w:rsidRPr="00660B1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155D"/>
    <w:rsid w:val="00660B1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5A36B1-A4DB-42C9-9278-5C63ED4C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660B1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60B18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660B18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660B1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