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9D3" w:rsidRPr="00DC0102" w:rsidRDefault="00C959D3" w:rsidP="00C959D3">
      <w:pPr>
        <w:pStyle w:val="Akti"/>
      </w:pPr>
      <w:bookmarkStart w:id="0" w:name="_GoBack"/>
      <w:bookmarkEnd w:id="0"/>
      <w:r w:rsidRPr="00DC0102">
        <w:t>L I G J</w:t>
      </w:r>
    </w:p>
    <w:p w:rsidR="00C959D3" w:rsidRPr="00DC0102" w:rsidRDefault="00C959D3" w:rsidP="00C959D3">
      <w:pPr>
        <w:pStyle w:val="NumriData"/>
      </w:pPr>
      <w:r w:rsidRPr="00DC0102">
        <w:t>Nr.7788, datë 9.2.1994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Titulli"/>
      </w:pPr>
      <w:r w:rsidRPr="00DC0102">
        <w:t>PËR NJË SHTESË NË LIGJIN NR.7777, DATË 22.12.1993 “PËR  SISTEMIN</w:t>
      </w:r>
      <w:r>
        <w:t xml:space="preserve"> </w:t>
      </w:r>
      <w:r w:rsidRPr="00DC0102">
        <w:t xml:space="preserve">E TAKSAVE NË REPUBLIKËN E SHQIPËRISË 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BazLigjPropozues"/>
      </w:pPr>
      <w:r w:rsidRPr="00DC0102">
        <w:t>Në mbështetje të neneve 13 dhe 16 të ligjit nr.7491, datë 29.4.1991 “Për dispozitat kryesore kushtetuese”, me propozimin e Këshillit të Ministrave,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Institucioni"/>
      </w:pPr>
      <w:r w:rsidRPr="00DC0102">
        <w:t>KUVENDI POPULLOR</w:t>
      </w:r>
    </w:p>
    <w:p w:rsidR="00C959D3" w:rsidRPr="00DC0102" w:rsidRDefault="00C959D3" w:rsidP="00C959D3">
      <w:pPr>
        <w:pStyle w:val="Institucioni"/>
      </w:pPr>
      <w:r w:rsidRPr="00DC0102">
        <w:t>I REPUBLIKËS SË SHQIPËRISË</w:t>
      </w:r>
    </w:p>
    <w:p w:rsidR="00C959D3" w:rsidRPr="00DC0102" w:rsidRDefault="00C959D3" w:rsidP="00C959D3">
      <w:pPr>
        <w:pStyle w:val="Institucioni"/>
      </w:pPr>
    </w:p>
    <w:p w:rsidR="00C959D3" w:rsidRPr="00DC0102" w:rsidRDefault="00C959D3" w:rsidP="00C959D3">
      <w:pPr>
        <w:pStyle w:val="VENDOSI"/>
      </w:pPr>
      <w:r w:rsidRPr="00DC0102">
        <w:t>V E N D O S I :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NeniNr"/>
      </w:pPr>
      <w:r w:rsidRPr="00DC0102">
        <w:t>Neni 1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  <w:r w:rsidRPr="00DC0102">
        <w:t>Në fund të nenit 2 të shtohet fjalët:</w:t>
      </w:r>
    </w:p>
    <w:p w:rsidR="00C959D3" w:rsidRPr="00DC0102" w:rsidRDefault="00C959D3" w:rsidP="00C959D3">
      <w:pPr>
        <w:pStyle w:val="Paragrafi"/>
      </w:pPr>
      <w:r w:rsidRPr="00DC0102">
        <w:t>- taksë vjetore për regjistrimin e përvitshëm të automjeteve.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NeniNr"/>
      </w:pPr>
      <w:r w:rsidRPr="00DC0102">
        <w:t>Neni 2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  <w:r w:rsidRPr="00DC0102">
        <w:t>Në nenin 7, në pikën për taksat nacionale, shtohet nënpika “n”</w:t>
      </w:r>
    </w:p>
    <w:p w:rsidR="00C959D3" w:rsidRPr="00DC0102" w:rsidRDefault="00C959D3" w:rsidP="00C959D3">
      <w:pPr>
        <w:pStyle w:val="Paragrafi"/>
      </w:pPr>
      <w:r w:rsidRPr="00DC0102">
        <w:t>- taksa vjetore për regjistrimin e përvitshëm të automjeteve caktohet sipas lidhjes nr.7.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NeniNr"/>
      </w:pPr>
      <w:r w:rsidRPr="00DC0102">
        <w:t>Neni 3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  <w:r w:rsidRPr="00DC0102">
        <w:t>Në nenin 8, në pikën A për taksat nacionale, shtohen nënpika “m” dhe 1 me këtë përmbajtje:</w:t>
      </w:r>
    </w:p>
    <w:p w:rsidR="00C959D3" w:rsidRPr="00DC0102" w:rsidRDefault="00C959D3" w:rsidP="00C959D3">
      <w:pPr>
        <w:pStyle w:val="Paragrafi"/>
      </w:pPr>
      <w:r w:rsidRPr="00DC0102">
        <w:t>m. Për taksën për regjistrimin e automjeteve 3 për qind</w:t>
      </w:r>
    </w:p>
    <w:p w:rsidR="00C959D3" w:rsidRPr="00DC0102" w:rsidRDefault="00C959D3" w:rsidP="00C959D3">
      <w:pPr>
        <w:pStyle w:val="Paragrafi"/>
      </w:pPr>
      <w:r w:rsidRPr="00DC0102">
        <w:t>1. Për vjeljen e taksës për regjistrimin e automjeteve ngarkohet Inspektorati Rrugor i Ministrisë së Rendit Publik.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NeniNr"/>
      </w:pPr>
      <w:r w:rsidRPr="00DC0102">
        <w:t>Neni 4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  <w:r w:rsidRPr="00DC0102">
        <w:t>Të ardhurat nga kjo taksë të përdoren krejtësisht për përmirësimin e sistemit të sinjalizimit rrugor.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NeniNr"/>
      </w:pPr>
      <w:r w:rsidRPr="00DC0102">
        <w:t>Neni 5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  <w:r w:rsidRPr="00DC0102">
        <w:t>Ky ligj hyn në fuqi 15 ditë pas botimit në “Fletoren Zyrtare”.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Shpallja"/>
      </w:pPr>
      <w:r w:rsidRPr="00DC0102">
        <w:t>Shpallur me dekretin nr.776, datë 17.2.1994 të Presidentit të Republikës së Shqipërisë,</w:t>
      </w:r>
      <w:r>
        <w:t xml:space="preserve"> </w:t>
      </w:r>
      <w:r w:rsidRPr="00DC0102">
        <w:t>Sali Berisha.</w:t>
      </w:r>
    </w:p>
    <w:p w:rsidR="00C959D3" w:rsidRPr="00DC0102" w:rsidRDefault="00C959D3" w:rsidP="00C959D3">
      <w:pPr>
        <w:pStyle w:val="Paragrafi"/>
      </w:pPr>
    </w:p>
    <w:p w:rsidR="00C959D3" w:rsidRPr="00DC0102" w:rsidRDefault="007776B2" w:rsidP="00C959D3">
      <w:pPr>
        <w:pStyle w:val="TitulliN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59D3" w:rsidRPr="00DC0102">
        <w:t>Lidhja nr.7</w:t>
      </w:r>
    </w:p>
    <w:p w:rsidR="00C959D3" w:rsidRPr="00DC0102" w:rsidRDefault="00C959D3" w:rsidP="00C959D3">
      <w:pPr>
        <w:pStyle w:val="TitulliTitull"/>
      </w:pPr>
      <w:r w:rsidRPr="00DC0102">
        <w:t>TAKSA PËR REGJISTRIMIN E AUTOMJETEVE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</w:p>
    <w:p w:rsidR="00C959D3" w:rsidRPr="00DC0102" w:rsidRDefault="007776B2" w:rsidP="00C959D3">
      <w:pPr>
        <w:pStyle w:val="Paragrafi"/>
        <w:ind w:left="2880"/>
      </w:pPr>
      <w:r>
        <w:tab/>
      </w:r>
      <w:r>
        <w:tab/>
      </w:r>
      <w:r>
        <w:tab/>
      </w:r>
      <w:r>
        <w:tab/>
      </w:r>
      <w:r w:rsidR="00C959D3" w:rsidRPr="00DC0102">
        <w:t>Në lekë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  <w:r w:rsidRPr="00DC0102">
        <w:t xml:space="preserve">1. Për motoçikleta  </w:t>
      </w:r>
      <w:r>
        <w:tab/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 w:rsidRPr="00DC0102">
        <w:t>500</w:t>
      </w:r>
    </w:p>
    <w:p w:rsidR="00C959D3" w:rsidRPr="00DC0102" w:rsidRDefault="00C959D3" w:rsidP="00C959D3">
      <w:pPr>
        <w:pStyle w:val="Paragrafi"/>
      </w:pPr>
      <w:r w:rsidRPr="00DC0102">
        <w:t xml:space="preserve">2. Për autovetura </w:t>
      </w:r>
      <w:r>
        <w:tab/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 w:rsidRPr="00DC0102">
        <w:t>2000</w:t>
      </w:r>
    </w:p>
    <w:p w:rsidR="00C959D3" w:rsidRPr="00DC0102" w:rsidRDefault="00C959D3" w:rsidP="00C959D3">
      <w:pPr>
        <w:pStyle w:val="Paragrafi"/>
      </w:pPr>
      <w:r w:rsidRPr="00DC0102">
        <w:t>3. Për kamionë</w:t>
      </w:r>
    </w:p>
    <w:p w:rsidR="00C959D3" w:rsidRPr="00DC0102" w:rsidRDefault="00C959D3" w:rsidP="00C959D3">
      <w:pPr>
        <w:pStyle w:val="Paragrafi"/>
      </w:pPr>
      <w:r w:rsidRPr="00DC0102">
        <w:t xml:space="preserve">deri në 3 tonë </w:t>
      </w:r>
      <w:r>
        <w:tab/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>
        <w:tab/>
      </w:r>
      <w:r w:rsidRPr="00DC0102">
        <w:t>3000</w:t>
      </w:r>
    </w:p>
    <w:p w:rsidR="00C959D3" w:rsidRPr="00DC0102" w:rsidRDefault="00C959D3" w:rsidP="00C959D3">
      <w:pPr>
        <w:pStyle w:val="Paragrafi"/>
      </w:pPr>
      <w:r w:rsidRPr="00DC0102">
        <w:t>nga 3-8 tonë</w:t>
      </w:r>
      <w:r>
        <w:tab/>
      </w:r>
      <w:r>
        <w:tab/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 w:rsidRPr="00DC0102">
        <w:t>4000</w:t>
      </w:r>
    </w:p>
    <w:p w:rsidR="00C959D3" w:rsidRPr="00DC0102" w:rsidRDefault="00C959D3" w:rsidP="00C959D3">
      <w:pPr>
        <w:pStyle w:val="Paragrafi"/>
      </w:pPr>
      <w:r w:rsidRPr="00DC0102">
        <w:lastRenderedPageBreak/>
        <w:t xml:space="preserve">nga 8-13 tonë </w:t>
      </w:r>
      <w:r>
        <w:tab/>
      </w:r>
      <w:r>
        <w:tab/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 w:rsidRPr="00DC0102">
        <w:t>5000</w:t>
      </w:r>
    </w:p>
    <w:p w:rsidR="00C959D3" w:rsidRPr="00DC0102" w:rsidRDefault="00C959D3" w:rsidP="00C959D3">
      <w:pPr>
        <w:pStyle w:val="Paragrafi"/>
      </w:pPr>
      <w:r w:rsidRPr="00DC0102">
        <w:t xml:space="preserve">mbi 13 tonë </w:t>
      </w:r>
      <w:r>
        <w:tab/>
      </w:r>
      <w:r>
        <w:tab/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 w:rsidRPr="00DC0102">
        <w:t>6000</w:t>
      </w:r>
    </w:p>
    <w:p w:rsidR="00C959D3" w:rsidRPr="00DC0102" w:rsidRDefault="00C959D3" w:rsidP="00C959D3">
      <w:pPr>
        <w:pStyle w:val="Paragrafi"/>
      </w:pPr>
      <w:r w:rsidRPr="00DC0102">
        <w:t xml:space="preserve">4. Për mikrobuzët </w:t>
      </w:r>
      <w:r>
        <w:tab/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 w:rsidRPr="00DC0102">
        <w:t>4000</w:t>
      </w:r>
    </w:p>
    <w:p w:rsidR="00C959D3" w:rsidRPr="00DC0102" w:rsidRDefault="00C959D3" w:rsidP="00C959D3">
      <w:pPr>
        <w:pStyle w:val="Paragrafi"/>
      </w:pPr>
      <w:r w:rsidRPr="00DC0102">
        <w:t>5. Për autobuzët</w:t>
      </w:r>
    </w:p>
    <w:p w:rsidR="00C959D3" w:rsidRPr="00DC0102" w:rsidRDefault="00C959D3" w:rsidP="00C959D3">
      <w:pPr>
        <w:pStyle w:val="Paragrafi"/>
      </w:pPr>
      <w:r w:rsidRPr="00DC0102">
        <w:t>deri në 30 vende</w:t>
      </w:r>
      <w:r>
        <w:tab/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 w:rsidRPr="00DC0102">
        <w:t xml:space="preserve"> 5000</w:t>
      </w:r>
    </w:p>
    <w:p w:rsidR="00C959D3" w:rsidRPr="00DC0102" w:rsidRDefault="00C959D3" w:rsidP="00C959D3">
      <w:pPr>
        <w:pStyle w:val="Paragrafi"/>
      </w:pPr>
      <w:r w:rsidRPr="00DC0102">
        <w:t>30-50 vende</w:t>
      </w:r>
      <w:r>
        <w:tab/>
      </w:r>
      <w:r>
        <w:tab/>
      </w:r>
      <w:r w:rsidRPr="00DC0102">
        <w:t xml:space="preserve"> </w:t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 w:rsidRPr="00DC0102">
        <w:t>6000</w:t>
      </w:r>
    </w:p>
    <w:p w:rsidR="00C959D3" w:rsidRPr="00DC0102" w:rsidRDefault="00C959D3" w:rsidP="00C959D3">
      <w:pPr>
        <w:pStyle w:val="Paragrafi"/>
      </w:pPr>
      <w:r w:rsidRPr="00DC0102">
        <w:t xml:space="preserve">mbi 50 vende </w:t>
      </w:r>
      <w:r>
        <w:tab/>
      </w:r>
      <w:r>
        <w:tab/>
      </w:r>
      <w:r>
        <w:tab/>
      </w:r>
      <w:r w:rsidR="007776B2">
        <w:tab/>
      </w:r>
      <w:r w:rsidR="007776B2">
        <w:tab/>
      </w:r>
      <w:r w:rsidR="007776B2">
        <w:tab/>
      </w:r>
      <w:r w:rsidR="007776B2">
        <w:tab/>
      </w:r>
      <w:r w:rsidRPr="00DC0102">
        <w:t>7000</w:t>
      </w: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</w:p>
    <w:p w:rsidR="00C959D3" w:rsidRPr="00DC0102" w:rsidRDefault="00C959D3" w:rsidP="00C959D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55E3"/>
    <w:rsid w:val="007776B2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959D3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33D58B-2F3C-47BD-B570-E670F38D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2019-03-27T08:44:00Z</dcterms:created>
  <dcterms:modified xsi:type="dcterms:W3CDTF">2019-03-27T08:44:00Z</dcterms:modified>
</cp:coreProperties>
</file>