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281" w:rsidRPr="00971DD0" w:rsidRDefault="007A2281" w:rsidP="007A2281">
      <w:pPr>
        <w:pStyle w:val="Akti"/>
      </w:pPr>
      <w:bookmarkStart w:id="0" w:name="_GoBack"/>
      <w:bookmarkEnd w:id="0"/>
      <w:r w:rsidRPr="00971DD0">
        <w:t>L I G J</w:t>
      </w:r>
    </w:p>
    <w:p w:rsidR="007A2281" w:rsidRPr="00971DD0" w:rsidRDefault="007A2281" w:rsidP="007A2281">
      <w:pPr>
        <w:pStyle w:val="NumriData"/>
      </w:pPr>
      <w:r w:rsidRPr="00971DD0">
        <w:t>Nr.7884, datë 8.12.1994</w:t>
      </w:r>
    </w:p>
    <w:p w:rsidR="007A2281" w:rsidRPr="00971DD0" w:rsidRDefault="007A2281" w:rsidP="007A2281">
      <w:pPr>
        <w:pStyle w:val="Paragrafi"/>
      </w:pPr>
    </w:p>
    <w:p w:rsidR="007A2281" w:rsidRPr="00971DD0" w:rsidRDefault="007A2281" w:rsidP="007A2281">
      <w:pPr>
        <w:pStyle w:val="Titulli"/>
      </w:pPr>
      <w:r w:rsidRPr="00971DD0">
        <w:t>PËR RATIFIKIMIN E MARRËVESHJES SË KREDISË NDËRMJET REPUBLIKËS SË SHQIPËRISË DHE SHOQATËS NDËRKOMBËTARE TË ZHVILLIMIT (IDA) PËR MBËSHTETJEN E PROGRAMIT EFSAC</w:t>
      </w:r>
    </w:p>
    <w:p w:rsidR="007A2281" w:rsidRPr="00971DD0" w:rsidRDefault="007A2281" w:rsidP="007A2281">
      <w:pPr>
        <w:pStyle w:val="Paragrafi"/>
      </w:pPr>
    </w:p>
    <w:p w:rsidR="007A2281" w:rsidRPr="00971DD0" w:rsidRDefault="007A2281" w:rsidP="007A2281">
      <w:pPr>
        <w:pStyle w:val="BazLigjPropozues"/>
      </w:pPr>
      <w:r w:rsidRPr="00971DD0">
        <w:t>Në mbështetje të nenit 16 të ligjit nr.7491, datë 29.4.1991 “Për dispozitat kryesore kushtetuese”, me propozimin e Këshillit të Ministrave,</w:t>
      </w:r>
    </w:p>
    <w:p w:rsidR="007A2281" w:rsidRPr="00971DD0" w:rsidRDefault="007A2281" w:rsidP="007A2281">
      <w:pPr>
        <w:pStyle w:val="Institucioni"/>
      </w:pPr>
    </w:p>
    <w:p w:rsidR="007A2281" w:rsidRPr="00971DD0" w:rsidRDefault="007A2281" w:rsidP="007A2281">
      <w:pPr>
        <w:pStyle w:val="Institucioni"/>
      </w:pPr>
      <w:r w:rsidRPr="00971DD0">
        <w:t>KUVENDI POPULLOR</w:t>
      </w:r>
    </w:p>
    <w:p w:rsidR="007A2281" w:rsidRPr="00971DD0" w:rsidRDefault="007A2281" w:rsidP="007A2281">
      <w:pPr>
        <w:pStyle w:val="Institucioni"/>
      </w:pPr>
      <w:r w:rsidRPr="00971DD0">
        <w:t>I REPUBLIKËS SË SHQIPËRISË</w:t>
      </w:r>
    </w:p>
    <w:p w:rsidR="007A2281" w:rsidRPr="00971DD0" w:rsidRDefault="007A2281" w:rsidP="007A2281">
      <w:pPr>
        <w:pStyle w:val="Paragrafi"/>
      </w:pPr>
    </w:p>
    <w:p w:rsidR="007A2281" w:rsidRPr="00971DD0" w:rsidRDefault="007A2281" w:rsidP="007A2281">
      <w:pPr>
        <w:pStyle w:val="VENDOSI"/>
      </w:pPr>
      <w:r w:rsidRPr="00971DD0">
        <w:t>V E N D O S I:</w:t>
      </w:r>
    </w:p>
    <w:p w:rsidR="007A2281" w:rsidRPr="00971DD0" w:rsidRDefault="007A2281" w:rsidP="007A2281">
      <w:pPr>
        <w:pStyle w:val="Paragrafi"/>
      </w:pPr>
    </w:p>
    <w:p w:rsidR="007A2281" w:rsidRPr="00971DD0" w:rsidRDefault="007A2281" w:rsidP="007A2281">
      <w:pPr>
        <w:pStyle w:val="NeniNr"/>
      </w:pPr>
      <w:r w:rsidRPr="00971DD0">
        <w:t>Neni 1</w:t>
      </w:r>
    </w:p>
    <w:p w:rsidR="007A2281" w:rsidRPr="00971DD0" w:rsidRDefault="007A2281" w:rsidP="007A2281">
      <w:pPr>
        <w:pStyle w:val="Paragrafi"/>
      </w:pPr>
    </w:p>
    <w:p w:rsidR="007A2281" w:rsidRPr="00971DD0" w:rsidRDefault="007A2281" w:rsidP="007A2281">
      <w:pPr>
        <w:pStyle w:val="Paragrafi"/>
      </w:pPr>
      <w:r w:rsidRPr="00971DD0">
        <w:t>Ratifikimin e marrëveshjes së kredisë ndërmjet Republikës së Shqipërisë dhe Shoqatës Ndërkombëtare të Zhvillimit (IDA) për mbështetjen e programit të rregullimit të sektorit financiar dhe ndërmarrjeve (EFSAC) për shumën 10.600.000 SDR.</w:t>
      </w:r>
    </w:p>
    <w:p w:rsidR="007A2281" w:rsidRPr="00971DD0" w:rsidRDefault="007A2281" w:rsidP="007A2281">
      <w:pPr>
        <w:pStyle w:val="Paragrafi"/>
      </w:pPr>
    </w:p>
    <w:p w:rsidR="007A2281" w:rsidRPr="00971DD0" w:rsidRDefault="007A2281" w:rsidP="007A2281">
      <w:pPr>
        <w:pStyle w:val="NeniNr"/>
      </w:pPr>
      <w:r w:rsidRPr="00971DD0">
        <w:t>Neni 2</w:t>
      </w:r>
    </w:p>
    <w:p w:rsidR="007A2281" w:rsidRPr="00971DD0" w:rsidRDefault="007A2281" w:rsidP="007A2281">
      <w:pPr>
        <w:pStyle w:val="Paragrafi"/>
      </w:pPr>
    </w:p>
    <w:p w:rsidR="007A2281" w:rsidRPr="00971DD0" w:rsidRDefault="007A2281" w:rsidP="007A2281">
      <w:pPr>
        <w:pStyle w:val="Paragrafi"/>
      </w:pPr>
      <w:r w:rsidRPr="00971DD0">
        <w:t>Ky ligj hyn në fuqi menjëherë.</w:t>
      </w:r>
    </w:p>
    <w:p w:rsidR="007A2281" w:rsidRPr="00971DD0" w:rsidRDefault="007A2281" w:rsidP="007A2281">
      <w:pPr>
        <w:pStyle w:val="Paragrafi"/>
      </w:pPr>
    </w:p>
    <w:p w:rsidR="007A2281" w:rsidRPr="00971DD0" w:rsidRDefault="007A2281" w:rsidP="007A2281">
      <w:pPr>
        <w:pStyle w:val="Shpallja"/>
      </w:pPr>
      <w:r w:rsidRPr="00971DD0">
        <w:t>Shpallur me dekretin nr.991, datë 22.12.199 të Presidentit të Republikës së Shqipërisë, Sali Berisha</w:t>
      </w:r>
    </w:p>
    <w:p w:rsidR="007A2281" w:rsidRPr="00971DD0" w:rsidRDefault="007A2281" w:rsidP="007A2281">
      <w:pPr>
        <w:pStyle w:val="Paragrafi"/>
      </w:pPr>
    </w:p>
    <w:p w:rsidR="007A2281" w:rsidRPr="00971DD0" w:rsidRDefault="007A2281" w:rsidP="007A228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A2281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29E6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0BDDBE-ED9C-412A-965B-1D519CE5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2019-03-27T08:54:00Z</dcterms:created>
  <dcterms:modified xsi:type="dcterms:W3CDTF">2019-03-27T08:54:00Z</dcterms:modified>
</cp:coreProperties>
</file>