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3875" w:rsidRDefault="008D3875" w:rsidP="001660BD">
      <w:pPr>
        <w:pStyle w:val="Akti"/>
        <w:jc w:val="left"/>
        <w:rPr>
          <w:rFonts w:ascii="Garamond" w:hAnsi="Garamond"/>
          <w:color w:val="auto"/>
          <w:sz w:val="24"/>
          <w:szCs w:val="24"/>
        </w:rPr>
      </w:pPr>
    </w:p>
    <w:p w:rsidR="008D3875" w:rsidRDefault="008D3875" w:rsidP="001B3587">
      <w:pPr>
        <w:pStyle w:val="Akti"/>
        <w:rPr>
          <w:rFonts w:ascii="Garamond" w:hAnsi="Garamond"/>
          <w:color w:val="auto"/>
          <w:sz w:val="24"/>
          <w:szCs w:val="24"/>
        </w:rPr>
      </w:pPr>
    </w:p>
    <w:p w:rsidR="008D3875" w:rsidRDefault="008D3875" w:rsidP="001B3587">
      <w:pPr>
        <w:pStyle w:val="Akti"/>
        <w:rPr>
          <w:rFonts w:ascii="Garamond" w:hAnsi="Garamond"/>
          <w:color w:val="auto"/>
          <w:sz w:val="24"/>
          <w:szCs w:val="24"/>
        </w:rPr>
      </w:pPr>
    </w:p>
    <w:p w:rsidR="001B3587" w:rsidRPr="002D0B45" w:rsidRDefault="001B3587" w:rsidP="001B3587">
      <w:pPr>
        <w:pStyle w:val="Akti"/>
        <w:rPr>
          <w:rFonts w:ascii="Garamond" w:hAnsi="Garamond"/>
          <w:color w:val="auto"/>
          <w:sz w:val="24"/>
          <w:szCs w:val="24"/>
        </w:rPr>
      </w:pPr>
      <w:r w:rsidRPr="002D0B45">
        <w:rPr>
          <w:rFonts w:ascii="Garamond" w:hAnsi="Garamond"/>
          <w:color w:val="auto"/>
          <w:sz w:val="24"/>
          <w:szCs w:val="24"/>
        </w:rPr>
        <w:t>LIGJ</w:t>
      </w:r>
    </w:p>
    <w:p w:rsidR="001B3587" w:rsidRPr="002D0B45" w:rsidRDefault="001B3587" w:rsidP="001B3587">
      <w:pPr>
        <w:pStyle w:val="NumriData"/>
        <w:rPr>
          <w:rFonts w:ascii="Garamond" w:hAnsi="Garamond"/>
          <w:sz w:val="24"/>
          <w:szCs w:val="24"/>
        </w:rPr>
      </w:pPr>
      <w:r w:rsidRPr="002D0B45">
        <w:rPr>
          <w:rFonts w:ascii="Garamond" w:hAnsi="Garamond"/>
          <w:sz w:val="24"/>
          <w:szCs w:val="24"/>
        </w:rPr>
        <w:t>Nr.</w:t>
      </w:r>
      <w:r w:rsidR="00734817">
        <w:rPr>
          <w:rFonts w:ascii="Garamond" w:hAnsi="Garamond"/>
          <w:sz w:val="24"/>
          <w:szCs w:val="24"/>
        </w:rPr>
        <w:t xml:space="preserve"> </w:t>
      </w:r>
      <w:r w:rsidRPr="002D0B45">
        <w:rPr>
          <w:rFonts w:ascii="Garamond" w:hAnsi="Garamond"/>
          <w:sz w:val="24"/>
          <w:szCs w:val="24"/>
        </w:rPr>
        <w:t>7961, datë 12.7.1995</w:t>
      </w:r>
    </w:p>
    <w:p w:rsidR="001B3587" w:rsidRPr="002D0B45" w:rsidRDefault="001B3587" w:rsidP="001B3587">
      <w:pPr>
        <w:pStyle w:val="Paragrafi"/>
        <w:rPr>
          <w:rFonts w:ascii="Garamond" w:hAnsi="Garamond"/>
          <w:sz w:val="24"/>
          <w:szCs w:val="24"/>
        </w:rPr>
      </w:pPr>
    </w:p>
    <w:p w:rsidR="001B3587" w:rsidRPr="002D0B45" w:rsidRDefault="001B3587" w:rsidP="001B3587">
      <w:pPr>
        <w:pStyle w:val="Titulli"/>
        <w:rPr>
          <w:rFonts w:ascii="Garamond" w:hAnsi="Garamond"/>
          <w:sz w:val="24"/>
          <w:szCs w:val="24"/>
        </w:rPr>
      </w:pPr>
      <w:r w:rsidRPr="002D0B45">
        <w:rPr>
          <w:rFonts w:ascii="Garamond" w:hAnsi="Garamond"/>
          <w:sz w:val="24"/>
          <w:szCs w:val="24"/>
        </w:rPr>
        <w:t>KODI I PUNËS I REPUBLIKËS SË SHQIPËRISË</w:t>
      </w:r>
    </w:p>
    <w:p w:rsidR="001B3587" w:rsidRPr="002D0B45" w:rsidRDefault="00932E37" w:rsidP="00932E37">
      <w:pPr>
        <w:pStyle w:val="Paragrafi"/>
        <w:jc w:val="center"/>
        <w:rPr>
          <w:rFonts w:ascii="Garamond" w:hAnsi="Garamond"/>
          <w:i/>
          <w:sz w:val="24"/>
          <w:szCs w:val="24"/>
        </w:rPr>
      </w:pPr>
      <w:r w:rsidRPr="002D0B45">
        <w:rPr>
          <w:rFonts w:ascii="Garamond" w:hAnsi="Garamond"/>
          <w:i/>
          <w:sz w:val="24"/>
          <w:szCs w:val="24"/>
        </w:rPr>
        <w:t>(Ndryshuar me ligjin nr. 8085</w:t>
      </w:r>
      <w:r w:rsidR="00B33E0E">
        <w:rPr>
          <w:rFonts w:ascii="Garamond" w:hAnsi="Garamond"/>
          <w:i/>
          <w:sz w:val="24"/>
          <w:szCs w:val="24"/>
        </w:rPr>
        <w:t>,</w:t>
      </w:r>
      <w:r w:rsidRPr="002D0B45">
        <w:rPr>
          <w:rFonts w:ascii="Garamond" w:hAnsi="Garamond"/>
          <w:i/>
          <w:sz w:val="24"/>
          <w:szCs w:val="24"/>
        </w:rPr>
        <w:t xml:space="preserve"> dat</w:t>
      </w:r>
      <w:r w:rsidR="00606829" w:rsidRPr="002D0B45">
        <w:rPr>
          <w:rFonts w:ascii="Garamond" w:hAnsi="Garamond"/>
          <w:i/>
          <w:sz w:val="24"/>
          <w:szCs w:val="24"/>
        </w:rPr>
        <w:t>ë</w:t>
      </w:r>
      <w:r w:rsidRPr="002D0B45">
        <w:rPr>
          <w:rFonts w:ascii="Garamond" w:hAnsi="Garamond"/>
          <w:i/>
          <w:sz w:val="24"/>
          <w:szCs w:val="24"/>
        </w:rPr>
        <w:t xml:space="preserve"> 13.3.1996</w:t>
      </w:r>
      <w:r w:rsidR="006E5BE8" w:rsidRPr="002D0B45">
        <w:rPr>
          <w:rFonts w:ascii="Garamond" w:hAnsi="Garamond"/>
          <w:i/>
          <w:sz w:val="24"/>
          <w:szCs w:val="24"/>
        </w:rPr>
        <w:t>;</w:t>
      </w:r>
      <w:r w:rsidR="00C9472C" w:rsidRPr="002D0B45">
        <w:rPr>
          <w:rFonts w:ascii="Garamond" w:hAnsi="Garamond"/>
          <w:i/>
          <w:sz w:val="24"/>
          <w:szCs w:val="24"/>
        </w:rPr>
        <w:t xml:space="preserve"> </w:t>
      </w:r>
      <w:r w:rsidR="006E5BE8" w:rsidRPr="002D0B45">
        <w:rPr>
          <w:rFonts w:ascii="Garamond" w:hAnsi="Garamond"/>
          <w:i/>
          <w:sz w:val="24"/>
          <w:szCs w:val="24"/>
        </w:rPr>
        <w:t>nr.</w:t>
      </w:r>
      <w:r w:rsidR="00C9472C" w:rsidRPr="002D0B45">
        <w:rPr>
          <w:rFonts w:ascii="Garamond" w:hAnsi="Garamond"/>
          <w:i/>
          <w:sz w:val="24"/>
          <w:szCs w:val="24"/>
        </w:rPr>
        <w:t xml:space="preserve"> </w:t>
      </w:r>
      <w:r w:rsidR="006E5BE8" w:rsidRPr="002D0B45">
        <w:rPr>
          <w:rFonts w:ascii="Garamond" w:hAnsi="Garamond"/>
          <w:i/>
          <w:sz w:val="24"/>
          <w:szCs w:val="24"/>
        </w:rPr>
        <w:t>9125, dat</w:t>
      </w:r>
      <w:r w:rsidR="00606829" w:rsidRPr="002D0B45">
        <w:rPr>
          <w:rFonts w:ascii="Garamond" w:hAnsi="Garamond"/>
          <w:i/>
          <w:sz w:val="24"/>
          <w:szCs w:val="24"/>
        </w:rPr>
        <w:t>ë</w:t>
      </w:r>
      <w:r w:rsidR="006E5BE8" w:rsidRPr="002D0B45">
        <w:rPr>
          <w:rFonts w:ascii="Garamond" w:hAnsi="Garamond"/>
          <w:i/>
          <w:sz w:val="24"/>
          <w:szCs w:val="24"/>
        </w:rPr>
        <w:t xml:space="preserve"> 29.7.2003</w:t>
      </w:r>
      <w:r w:rsidR="00C9472C" w:rsidRPr="002D0B45">
        <w:rPr>
          <w:rFonts w:ascii="Garamond" w:hAnsi="Garamond"/>
          <w:i/>
          <w:sz w:val="24"/>
          <w:szCs w:val="24"/>
        </w:rPr>
        <w:t>; nr. 10 053, datë 29.12.2008</w:t>
      </w:r>
      <w:r w:rsidR="00D94BED" w:rsidRPr="002D0B45">
        <w:rPr>
          <w:rFonts w:ascii="Garamond" w:hAnsi="Garamond"/>
          <w:i/>
          <w:sz w:val="24"/>
          <w:szCs w:val="24"/>
        </w:rPr>
        <w:t>; nr. 136/2015, datë 5.12.2015</w:t>
      </w:r>
      <w:r w:rsidR="003E5AF5">
        <w:rPr>
          <w:rFonts w:ascii="Garamond" w:hAnsi="Garamond"/>
          <w:i/>
          <w:sz w:val="24"/>
          <w:szCs w:val="24"/>
        </w:rPr>
        <w:t>;</w:t>
      </w:r>
      <w:r w:rsidR="00032E8C" w:rsidRPr="00032E8C">
        <w:rPr>
          <w:rFonts w:ascii="Garamond" w:hAnsi="Garamond"/>
          <w:i/>
          <w:color w:val="000000" w:themeColor="text1"/>
          <w:sz w:val="24"/>
          <w:szCs w:val="24"/>
        </w:rPr>
        <w:t xml:space="preserve"> </w:t>
      </w:r>
      <w:r w:rsidR="00032E8C" w:rsidRPr="00D17D55">
        <w:rPr>
          <w:rFonts w:ascii="Garamond" w:hAnsi="Garamond"/>
          <w:i/>
          <w:color w:val="000000" w:themeColor="text1"/>
          <w:sz w:val="24"/>
          <w:szCs w:val="24"/>
        </w:rPr>
        <w:t>nr. 91/2024, datë 26.7.2024)</w:t>
      </w:r>
    </w:p>
    <w:p w:rsidR="00932E37" w:rsidRPr="002D0B45" w:rsidRDefault="00C9472C" w:rsidP="00932E37">
      <w:pPr>
        <w:pStyle w:val="Paragrafi"/>
        <w:jc w:val="right"/>
        <w:rPr>
          <w:rFonts w:ascii="Garamond" w:hAnsi="Garamond"/>
          <w:i/>
          <w:sz w:val="24"/>
          <w:szCs w:val="24"/>
        </w:rPr>
      </w:pPr>
      <w:r w:rsidRPr="002D0B45">
        <w:rPr>
          <w:rFonts w:ascii="Garamond" w:hAnsi="Garamond"/>
          <w:i/>
          <w:sz w:val="24"/>
          <w:szCs w:val="24"/>
        </w:rPr>
        <w:t>(i</w:t>
      </w:r>
      <w:r w:rsidR="00932E37" w:rsidRPr="002D0B45">
        <w:rPr>
          <w:rFonts w:ascii="Garamond" w:hAnsi="Garamond"/>
          <w:i/>
          <w:sz w:val="24"/>
          <w:szCs w:val="24"/>
        </w:rPr>
        <w:t xml:space="preserve"> p</w:t>
      </w:r>
      <w:r w:rsidR="001E4E22" w:rsidRPr="002D0B45">
        <w:rPr>
          <w:rFonts w:ascii="Garamond" w:hAnsi="Garamond"/>
          <w:i/>
          <w:sz w:val="24"/>
          <w:szCs w:val="24"/>
        </w:rPr>
        <w:t>ë</w:t>
      </w:r>
      <w:r w:rsidR="00932E37" w:rsidRPr="002D0B45">
        <w:rPr>
          <w:rFonts w:ascii="Garamond" w:hAnsi="Garamond"/>
          <w:i/>
          <w:sz w:val="24"/>
          <w:szCs w:val="24"/>
        </w:rPr>
        <w:t>rdit</w:t>
      </w:r>
      <w:r w:rsidR="00606829" w:rsidRPr="002D0B45">
        <w:rPr>
          <w:rFonts w:ascii="Garamond" w:hAnsi="Garamond"/>
          <w:i/>
          <w:sz w:val="24"/>
          <w:szCs w:val="24"/>
        </w:rPr>
        <w:t>ë</w:t>
      </w:r>
      <w:r w:rsidR="00932E37" w:rsidRPr="002D0B45">
        <w:rPr>
          <w:rFonts w:ascii="Garamond" w:hAnsi="Garamond"/>
          <w:i/>
          <w:sz w:val="24"/>
          <w:szCs w:val="24"/>
        </w:rPr>
        <w:t>suar)</w:t>
      </w:r>
    </w:p>
    <w:p w:rsidR="00932E37" w:rsidRPr="002D0B45" w:rsidRDefault="00932E37" w:rsidP="00932E37">
      <w:pPr>
        <w:pStyle w:val="Paragrafi"/>
        <w:jc w:val="right"/>
        <w:rPr>
          <w:rFonts w:ascii="Garamond" w:hAnsi="Garamond"/>
          <w:i/>
          <w:sz w:val="24"/>
          <w:szCs w:val="24"/>
        </w:rPr>
      </w:pPr>
    </w:p>
    <w:p w:rsidR="001B3587" w:rsidRPr="002D0B45" w:rsidRDefault="001B3587" w:rsidP="001B3587">
      <w:pPr>
        <w:pStyle w:val="BazLigjPropozues"/>
        <w:rPr>
          <w:rFonts w:ascii="Garamond" w:hAnsi="Garamond"/>
          <w:color w:val="auto"/>
          <w:sz w:val="24"/>
          <w:szCs w:val="24"/>
        </w:rPr>
      </w:pPr>
      <w:proofErr w:type="gramStart"/>
      <w:r w:rsidRPr="002D0B45">
        <w:rPr>
          <w:rFonts w:ascii="Garamond" w:hAnsi="Garamond"/>
          <w:color w:val="auto"/>
          <w:sz w:val="24"/>
          <w:szCs w:val="24"/>
        </w:rPr>
        <w:t>Në mbështetje të nenit 16 të</w:t>
      </w:r>
      <w:r w:rsidR="00B33E0E">
        <w:rPr>
          <w:rFonts w:ascii="Garamond" w:hAnsi="Garamond"/>
          <w:color w:val="auto"/>
          <w:sz w:val="24"/>
          <w:szCs w:val="24"/>
        </w:rPr>
        <w:t xml:space="preserve"> ligjit nr.</w:t>
      </w:r>
      <w:proofErr w:type="gramEnd"/>
      <w:r w:rsidR="00B33E0E">
        <w:rPr>
          <w:rFonts w:ascii="Garamond" w:hAnsi="Garamond"/>
          <w:color w:val="auto"/>
          <w:sz w:val="24"/>
          <w:szCs w:val="24"/>
        </w:rPr>
        <w:t xml:space="preserve"> </w:t>
      </w:r>
      <w:r w:rsidRPr="002D0B45">
        <w:rPr>
          <w:rFonts w:ascii="Garamond" w:hAnsi="Garamond"/>
          <w:color w:val="auto"/>
          <w:sz w:val="24"/>
          <w:szCs w:val="24"/>
        </w:rPr>
        <w:t>7491, datë 29.4.1991 “Për dispozitat kryesore kushtetuese”, me propozimin e Këshillit të Ministrave,</w:t>
      </w:r>
    </w:p>
    <w:p w:rsidR="001B3587" w:rsidRPr="002D0B45" w:rsidRDefault="001B3587" w:rsidP="001B3587">
      <w:pPr>
        <w:pStyle w:val="Paragrafi"/>
        <w:rPr>
          <w:rFonts w:ascii="Garamond" w:hAnsi="Garamond"/>
          <w:sz w:val="24"/>
          <w:szCs w:val="24"/>
        </w:rPr>
      </w:pPr>
    </w:p>
    <w:p w:rsidR="001B3587" w:rsidRPr="002D0B45" w:rsidRDefault="001B3587" w:rsidP="001B3587">
      <w:pPr>
        <w:pStyle w:val="Institucioni"/>
        <w:rPr>
          <w:rFonts w:ascii="Garamond" w:hAnsi="Garamond"/>
          <w:sz w:val="24"/>
          <w:szCs w:val="24"/>
        </w:rPr>
      </w:pPr>
      <w:r w:rsidRPr="002D0B45">
        <w:rPr>
          <w:rFonts w:ascii="Garamond" w:hAnsi="Garamond"/>
          <w:sz w:val="24"/>
          <w:szCs w:val="24"/>
        </w:rPr>
        <w:t>KUVENDI POPULLOR</w:t>
      </w:r>
    </w:p>
    <w:p w:rsidR="001B3587" w:rsidRPr="002D0B45" w:rsidRDefault="001B3587" w:rsidP="001B3587">
      <w:pPr>
        <w:pStyle w:val="Institucioni"/>
        <w:rPr>
          <w:rFonts w:ascii="Garamond" w:hAnsi="Garamond"/>
          <w:sz w:val="24"/>
          <w:szCs w:val="24"/>
        </w:rPr>
      </w:pPr>
      <w:r w:rsidRPr="002D0B45">
        <w:rPr>
          <w:rFonts w:ascii="Garamond" w:hAnsi="Garamond"/>
          <w:sz w:val="24"/>
          <w:szCs w:val="24"/>
        </w:rPr>
        <w:t>I REPUBLIKËS SË SHQIPËRISË</w:t>
      </w:r>
    </w:p>
    <w:p w:rsidR="001B3587" w:rsidRPr="002D0B45" w:rsidRDefault="001B3587" w:rsidP="001B3587">
      <w:pPr>
        <w:pStyle w:val="Paragrafi"/>
        <w:rPr>
          <w:rFonts w:ascii="Garamond" w:hAnsi="Garamond"/>
          <w:sz w:val="24"/>
          <w:szCs w:val="24"/>
        </w:rPr>
      </w:pPr>
    </w:p>
    <w:p w:rsidR="001B3587" w:rsidRPr="002D0B45" w:rsidRDefault="001B3587" w:rsidP="001B3587">
      <w:pPr>
        <w:pStyle w:val="VENDOSI"/>
        <w:rPr>
          <w:rFonts w:ascii="Garamond" w:hAnsi="Garamond"/>
          <w:sz w:val="24"/>
          <w:szCs w:val="24"/>
        </w:rPr>
      </w:pPr>
      <w:r w:rsidRPr="002D0B45">
        <w:rPr>
          <w:rFonts w:ascii="Garamond" w:hAnsi="Garamond"/>
          <w:sz w:val="24"/>
          <w:szCs w:val="24"/>
        </w:rPr>
        <w:t>VENDOSI:</w:t>
      </w:r>
    </w:p>
    <w:p w:rsidR="001B3587" w:rsidRPr="002D0B45" w:rsidRDefault="001B3587" w:rsidP="001B3587">
      <w:pPr>
        <w:pStyle w:val="Paragrafi"/>
        <w:rPr>
          <w:rFonts w:ascii="Garamond" w:hAnsi="Garamond"/>
          <w:sz w:val="24"/>
          <w:szCs w:val="24"/>
        </w:rPr>
      </w:pPr>
    </w:p>
    <w:p w:rsidR="001B3587" w:rsidRPr="00F067BE" w:rsidRDefault="001B3587" w:rsidP="001B3587">
      <w:pPr>
        <w:pStyle w:val="KreuTitull"/>
        <w:rPr>
          <w:rFonts w:ascii="Garamond" w:hAnsi="Garamond"/>
          <w:sz w:val="24"/>
          <w:szCs w:val="24"/>
        </w:rPr>
      </w:pPr>
      <w:r w:rsidRPr="00F067BE">
        <w:rPr>
          <w:rFonts w:ascii="Garamond" w:hAnsi="Garamond"/>
          <w:sz w:val="24"/>
          <w:szCs w:val="24"/>
        </w:rPr>
        <w:t>BAZAT E KODIT TË PUNËS</w:t>
      </w:r>
    </w:p>
    <w:p w:rsidR="001B3587" w:rsidRPr="002D0B45" w:rsidRDefault="001B3587" w:rsidP="001B3587">
      <w:pPr>
        <w:pStyle w:val="KreuNr"/>
        <w:rPr>
          <w:rFonts w:ascii="Garamond" w:hAnsi="Garamond"/>
          <w:sz w:val="24"/>
          <w:szCs w:val="24"/>
        </w:rPr>
      </w:pPr>
      <w:r w:rsidRPr="002D0B45">
        <w:rPr>
          <w:rFonts w:ascii="Garamond" w:hAnsi="Garamond"/>
          <w:sz w:val="24"/>
          <w:szCs w:val="24"/>
        </w:rPr>
        <w:t>KREU I</w:t>
      </w:r>
    </w:p>
    <w:p w:rsidR="001B3587" w:rsidRPr="002D0B45" w:rsidRDefault="001B3587" w:rsidP="001B3587">
      <w:pPr>
        <w:pStyle w:val="Paragrafi"/>
        <w:rPr>
          <w:rFonts w:ascii="Garamond" w:hAnsi="Garamond"/>
          <w:sz w:val="24"/>
          <w:szCs w:val="24"/>
        </w:rPr>
      </w:pPr>
    </w:p>
    <w:p w:rsidR="001B3587" w:rsidRPr="002D0B45" w:rsidRDefault="001B3587" w:rsidP="001B3587">
      <w:pPr>
        <w:pStyle w:val="NeniNr"/>
        <w:rPr>
          <w:rFonts w:ascii="Garamond" w:hAnsi="Garamond"/>
          <w:sz w:val="24"/>
          <w:szCs w:val="24"/>
        </w:rPr>
      </w:pPr>
      <w:r w:rsidRPr="002D0B45">
        <w:rPr>
          <w:rFonts w:ascii="Garamond" w:hAnsi="Garamond"/>
          <w:sz w:val="24"/>
          <w:szCs w:val="24"/>
        </w:rPr>
        <w:t>Neni 1</w:t>
      </w:r>
    </w:p>
    <w:p w:rsidR="006E5BE8" w:rsidRPr="002D0B45" w:rsidRDefault="00C24890" w:rsidP="006E5BE8">
      <w:pPr>
        <w:pStyle w:val="Paragrafi"/>
        <w:jc w:val="center"/>
        <w:rPr>
          <w:rFonts w:ascii="Garamond" w:hAnsi="Garamond"/>
          <w:i/>
          <w:sz w:val="24"/>
          <w:szCs w:val="24"/>
        </w:rPr>
      </w:pPr>
      <w:r>
        <w:rPr>
          <w:rFonts w:ascii="Garamond" w:hAnsi="Garamond"/>
          <w:i/>
          <w:sz w:val="24"/>
          <w:szCs w:val="24"/>
        </w:rPr>
        <w:t>(N</w:t>
      </w:r>
      <w:r w:rsidR="006E5BE8" w:rsidRPr="002D0B45">
        <w:rPr>
          <w:rFonts w:ascii="Garamond" w:hAnsi="Garamond"/>
          <w:i/>
          <w:sz w:val="24"/>
          <w:szCs w:val="24"/>
        </w:rPr>
        <w:t>dryshuar me ligjin nr. 9125, datë 29.7.2003)</w:t>
      </w:r>
    </w:p>
    <w:p w:rsidR="001B3587" w:rsidRPr="002D0B45" w:rsidRDefault="001B3587" w:rsidP="001B3587">
      <w:pPr>
        <w:pStyle w:val="Paragrafi"/>
        <w:rPr>
          <w:rFonts w:ascii="Garamond" w:hAnsi="Garamond"/>
          <w:sz w:val="24"/>
          <w:szCs w:val="24"/>
        </w:rPr>
      </w:pPr>
    </w:p>
    <w:p w:rsidR="001B3587" w:rsidRPr="002D0B45" w:rsidRDefault="006E5BE8" w:rsidP="001B3587">
      <w:pPr>
        <w:pStyle w:val="Paragrafi"/>
        <w:rPr>
          <w:rFonts w:ascii="Garamond" w:hAnsi="Garamond"/>
          <w:sz w:val="24"/>
          <w:szCs w:val="24"/>
        </w:rPr>
      </w:pPr>
      <w:r w:rsidRPr="002D0B45">
        <w:rPr>
          <w:rFonts w:ascii="Garamond" w:hAnsi="Garamond"/>
          <w:sz w:val="24"/>
          <w:szCs w:val="24"/>
        </w:rPr>
        <w:t>Kodi i Punës bazohet në Kushtetutën e Republikës së Shqipërisë.</w:t>
      </w:r>
    </w:p>
    <w:p w:rsidR="001B3587" w:rsidRPr="002D0B45" w:rsidRDefault="001B3587" w:rsidP="001B3587">
      <w:pPr>
        <w:pStyle w:val="Paragrafi"/>
        <w:rPr>
          <w:rFonts w:ascii="Garamond" w:hAnsi="Garamond"/>
          <w:sz w:val="24"/>
          <w:szCs w:val="24"/>
        </w:rPr>
      </w:pPr>
    </w:p>
    <w:p w:rsidR="001B3587" w:rsidRPr="002D0B45" w:rsidRDefault="001B3587" w:rsidP="001B3587">
      <w:pPr>
        <w:pStyle w:val="NeniNr"/>
        <w:rPr>
          <w:rFonts w:ascii="Garamond" w:hAnsi="Garamond"/>
          <w:sz w:val="24"/>
          <w:szCs w:val="24"/>
        </w:rPr>
      </w:pPr>
      <w:r w:rsidRPr="002D0B45">
        <w:rPr>
          <w:rFonts w:ascii="Garamond" w:hAnsi="Garamond"/>
          <w:sz w:val="24"/>
          <w:szCs w:val="24"/>
        </w:rPr>
        <w:t>Neni 2</w:t>
      </w:r>
    </w:p>
    <w:p w:rsidR="001B3587" w:rsidRPr="002D0B45" w:rsidRDefault="001B3587" w:rsidP="001B3587">
      <w:pPr>
        <w:pStyle w:val="Paragrafi"/>
        <w:rPr>
          <w:rFonts w:ascii="Garamond" w:hAnsi="Garamond"/>
          <w:sz w:val="24"/>
          <w:szCs w:val="24"/>
        </w:rPr>
      </w:pPr>
    </w:p>
    <w:p w:rsidR="001B3587" w:rsidRPr="002D0B45" w:rsidRDefault="00C543DA" w:rsidP="009849F3">
      <w:pPr>
        <w:pStyle w:val="Paragrafi"/>
        <w:rPr>
          <w:rFonts w:ascii="Garamond" w:hAnsi="Garamond"/>
          <w:sz w:val="24"/>
          <w:szCs w:val="24"/>
        </w:rPr>
      </w:pPr>
      <w:r>
        <w:rPr>
          <w:rFonts w:ascii="Garamond" w:hAnsi="Garamond"/>
          <w:sz w:val="24"/>
          <w:szCs w:val="24"/>
        </w:rPr>
        <w:t xml:space="preserve">1. </w:t>
      </w:r>
      <w:r w:rsidR="001B3587" w:rsidRPr="002D0B45">
        <w:rPr>
          <w:rFonts w:ascii="Garamond" w:hAnsi="Garamond"/>
          <w:sz w:val="24"/>
          <w:szCs w:val="24"/>
        </w:rPr>
        <w:t>Kodi i Punës respekton konventat ndërkombëtare të ratifikuara nga Republika e Shqipërisë.</w:t>
      </w:r>
    </w:p>
    <w:p w:rsidR="001B3587" w:rsidRPr="002D0B45" w:rsidRDefault="00C543DA" w:rsidP="009849F3">
      <w:pPr>
        <w:pStyle w:val="Paragrafi"/>
        <w:rPr>
          <w:rFonts w:ascii="Garamond" w:hAnsi="Garamond"/>
          <w:sz w:val="24"/>
          <w:szCs w:val="24"/>
        </w:rPr>
      </w:pPr>
      <w:r>
        <w:rPr>
          <w:rFonts w:ascii="Garamond" w:hAnsi="Garamond"/>
          <w:sz w:val="24"/>
          <w:szCs w:val="24"/>
        </w:rPr>
        <w:t>2.</w:t>
      </w:r>
      <w:r w:rsidR="001B3587" w:rsidRPr="002D0B45">
        <w:rPr>
          <w:rFonts w:ascii="Garamond" w:hAnsi="Garamond"/>
          <w:sz w:val="24"/>
          <w:szCs w:val="24"/>
        </w:rPr>
        <w:t xml:space="preserve"> Kodi i Punës bazohet në normat përgjithësisht të pranuara të së drejtës ndërkombëtare.</w:t>
      </w:r>
    </w:p>
    <w:p w:rsidR="001B3587" w:rsidRPr="002D0B45" w:rsidRDefault="001B3587" w:rsidP="001B3587">
      <w:pPr>
        <w:pStyle w:val="Paragrafi"/>
        <w:rPr>
          <w:rFonts w:ascii="Garamond" w:hAnsi="Garamond"/>
          <w:sz w:val="24"/>
          <w:szCs w:val="24"/>
        </w:rPr>
      </w:pPr>
    </w:p>
    <w:p w:rsidR="001B3587" w:rsidRPr="00F067BE" w:rsidRDefault="001B3587" w:rsidP="001B3587">
      <w:pPr>
        <w:pStyle w:val="KreuTitull"/>
        <w:rPr>
          <w:rFonts w:ascii="Garamond" w:hAnsi="Garamond"/>
          <w:sz w:val="24"/>
          <w:szCs w:val="24"/>
        </w:rPr>
      </w:pPr>
      <w:r w:rsidRPr="00F067BE">
        <w:rPr>
          <w:rFonts w:ascii="Garamond" w:hAnsi="Garamond"/>
          <w:sz w:val="24"/>
          <w:szCs w:val="24"/>
        </w:rPr>
        <w:t>FUSHA E ZBATIMIT TË KODIT</w:t>
      </w:r>
    </w:p>
    <w:p w:rsidR="001B3587" w:rsidRPr="002D0B45" w:rsidRDefault="001B3587" w:rsidP="001B3587">
      <w:pPr>
        <w:pStyle w:val="KreuNr"/>
        <w:rPr>
          <w:rFonts w:ascii="Garamond" w:hAnsi="Garamond"/>
          <w:sz w:val="24"/>
          <w:szCs w:val="24"/>
        </w:rPr>
      </w:pPr>
      <w:r w:rsidRPr="002D0B45">
        <w:rPr>
          <w:rFonts w:ascii="Garamond" w:hAnsi="Garamond"/>
          <w:sz w:val="24"/>
          <w:szCs w:val="24"/>
        </w:rPr>
        <w:t>KREU II</w:t>
      </w:r>
    </w:p>
    <w:p w:rsidR="001B3587" w:rsidRPr="002D0B45" w:rsidRDefault="001B3587" w:rsidP="001B3587">
      <w:pPr>
        <w:pStyle w:val="Paragrafi"/>
        <w:rPr>
          <w:rFonts w:ascii="Garamond" w:hAnsi="Garamond"/>
          <w:sz w:val="24"/>
          <w:szCs w:val="24"/>
        </w:rPr>
      </w:pPr>
    </w:p>
    <w:p w:rsidR="001B3587" w:rsidRPr="00F067BE" w:rsidRDefault="001B3587" w:rsidP="001B3587">
      <w:pPr>
        <w:pStyle w:val="TitulliTitull"/>
        <w:rPr>
          <w:rFonts w:ascii="Garamond" w:hAnsi="Garamond"/>
          <w:sz w:val="24"/>
          <w:szCs w:val="24"/>
        </w:rPr>
      </w:pPr>
      <w:r w:rsidRPr="00F067BE">
        <w:rPr>
          <w:rFonts w:ascii="Garamond" w:hAnsi="Garamond"/>
          <w:sz w:val="24"/>
          <w:szCs w:val="24"/>
        </w:rPr>
        <w:t>A. NË HAPËSIRË</w:t>
      </w:r>
    </w:p>
    <w:p w:rsidR="001B3587" w:rsidRPr="002D0B45" w:rsidRDefault="001B3587" w:rsidP="001B3587">
      <w:pPr>
        <w:pStyle w:val="Paragrafi"/>
        <w:rPr>
          <w:rFonts w:ascii="Garamond" w:hAnsi="Garamond"/>
          <w:sz w:val="24"/>
          <w:szCs w:val="24"/>
        </w:rPr>
      </w:pPr>
    </w:p>
    <w:p w:rsidR="001B3587" w:rsidRPr="002D0B45" w:rsidRDefault="001B3587" w:rsidP="001B3587">
      <w:pPr>
        <w:pStyle w:val="NeniNr"/>
        <w:rPr>
          <w:rFonts w:ascii="Garamond" w:hAnsi="Garamond"/>
          <w:sz w:val="24"/>
          <w:szCs w:val="24"/>
        </w:rPr>
      </w:pPr>
      <w:r w:rsidRPr="002D0B45">
        <w:rPr>
          <w:rFonts w:ascii="Garamond" w:hAnsi="Garamond"/>
          <w:sz w:val="24"/>
          <w:szCs w:val="24"/>
        </w:rPr>
        <w:t>Neni 3</w:t>
      </w:r>
    </w:p>
    <w:p w:rsidR="001B3587" w:rsidRPr="002D0B45" w:rsidRDefault="00C24890" w:rsidP="00932E37">
      <w:pPr>
        <w:pStyle w:val="Paragrafi"/>
        <w:jc w:val="center"/>
        <w:rPr>
          <w:rFonts w:ascii="Garamond" w:hAnsi="Garamond"/>
          <w:i/>
          <w:sz w:val="24"/>
          <w:szCs w:val="24"/>
        </w:rPr>
      </w:pPr>
      <w:r>
        <w:rPr>
          <w:rFonts w:ascii="Garamond" w:hAnsi="Garamond"/>
          <w:i/>
          <w:sz w:val="24"/>
          <w:szCs w:val="24"/>
        </w:rPr>
        <w:t>(N</w:t>
      </w:r>
      <w:r w:rsidR="00932E37" w:rsidRPr="002D0B45">
        <w:rPr>
          <w:rFonts w:ascii="Garamond" w:hAnsi="Garamond"/>
          <w:i/>
          <w:sz w:val="24"/>
          <w:szCs w:val="24"/>
        </w:rPr>
        <w:t>dryshuar</w:t>
      </w:r>
      <w:r w:rsidR="006E5BE8" w:rsidRPr="002D0B45">
        <w:rPr>
          <w:rFonts w:ascii="Garamond" w:hAnsi="Garamond"/>
          <w:i/>
          <w:sz w:val="24"/>
          <w:szCs w:val="24"/>
        </w:rPr>
        <w:t xml:space="preserve"> </w:t>
      </w:r>
      <w:r w:rsidR="00932E37" w:rsidRPr="002D0B45">
        <w:rPr>
          <w:rFonts w:ascii="Garamond" w:hAnsi="Garamond"/>
          <w:i/>
          <w:sz w:val="24"/>
          <w:szCs w:val="24"/>
        </w:rPr>
        <w:t>togfjal</w:t>
      </w:r>
      <w:r w:rsidR="00606829" w:rsidRPr="002D0B45">
        <w:rPr>
          <w:rFonts w:ascii="Garamond" w:hAnsi="Garamond"/>
          <w:i/>
          <w:sz w:val="24"/>
          <w:szCs w:val="24"/>
        </w:rPr>
        <w:t>ë</w:t>
      </w:r>
      <w:r w:rsidR="00932E37" w:rsidRPr="002D0B45">
        <w:rPr>
          <w:rFonts w:ascii="Garamond" w:hAnsi="Garamond"/>
          <w:i/>
          <w:sz w:val="24"/>
          <w:szCs w:val="24"/>
        </w:rPr>
        <w:t>sh n</w:t>
      </w:r>
      <w:r w:rsidR="00606829" w:rsidRPr="002D0B45">
        <w:rPr>
          <w:rFonts w:ascii="Garamond" w:hAnsi="Garamond"/>
          <w:i/>
          <w:sz w:val="24"/>
          <w:szCs w:val="24"/>
        </w:rPr>
        <w:t>ë</w:t>
      </w:r>
      <w:r w:rsidR="00932E37" w:rsidRPr="002D0B45">
        <w:rPr>
          <w:rFonts w:ascii="Garamond" w:hAnsi="Garamond"/>
          <w:i/>
          <w:sz w:val="24"/>
          <w:szCs w:val="24"/>
        </w:rPr>
        <w:t xml:space="preserve"> pik</w:t>
      </w:r>
      <w:r w:rsidR="00606829" w:rsidRPr="002D0B45">
        <w:rPr>
          <w:rFonts w:ascii="Garamond" w:hAnsi="Garamond"/>
          <w:i/>
          <w:sz w:val="24"/>
          <w:szCs w:val="24"/>
        </w:rPr>
        <w:t>ë</w:t>
      </w:r>
      <w:r w:rsidR="00932E37" w:rsidRPr="002D0B45">
        <w:rPr>
          <w:rFonts w:ascii="Garamond" w:hAnsi="Garamond"/>
          <w:i/>
          <w:sz w:val="24"/>
          <w:szCs w:val="24"/>
        </w:rPr>
        <w:t>n 2 dhe fjalia e par</w:t>
      </w:r>
      <w:r w:rsidR="0077019E" w:rsidRPr="002D0B45">
        <w:rPr>
          <w:rFonts w:ascii="Garamond" w:hAnsi="Garamond"/>
          <w:i/>
          <w:sz w:val="24"/>
          <w:szCs w:val="24"/>
        </w:rPr>
        <w:t>ë</w:t>
      </w:r>
      <w:r w:rsidR="00932E37" w:rsidRPr="002D0B45">
        <w:rPr>
          <w:rFonts w:ascii="Garamond" w:hAnsi="Garamond"/>
          <w:i/>
          <w:sz w:val="24"/>
          <w:szCs w:val="24"/>
        </w:rPr>
        <w:t xml:space="preserve"> n</w:t>
      </w:r>
      <w:r w:rsidR="0077019E" w:rsidRPr="002D0B45">
        <w:rPr>
          <w:rFonts w:ascii="Garamond" w:hAnsi="Garamond"/>
          <w:i/>
          <w:sz w:val="24"/>
          <w:szCs w:val="24"/>
        </w:rPr>
        <w:t>ë</w:t>
      </w:r>
      <w:r w:rsidR="00932E37" w:rsidRPr="002D0B45">
        <w:rPr>
          <w:rFonts w:ascii="Garamond" w:hAnsi="Garamond"/>
          <w:i/>
          <w:sz w:val="24"/>
          <w:szCs w:val="24"/>
        </w:rPr>
        <w:t xml:space="preserve"> pik</w:t>
      </w:r>
      <w:r w:rsidR="0077019E" w:rsidRPr="002D0B45">
        <w:rPr>
          <w:rFonts w:ascii="Garamond" w:hAnsi="Garamond"/>
          <w:i/>
          <w:sz w:val="24"/>
          <w:szCs w:val="24"/>
        </w:rPr>
        <w:t>ë</w:t>
      </w:r>
      <w:r w:rsidR="00932E37" w:rsidRPr="002D0B45">
        <w:rPr>
          <w:rFonts w:ascii="Garamond" w:hAnsi="Garamond"/>
          <w:i/>
          <w:sz w:val="24"/>
          <w:szCs w:val="24"/>
        </w:rPr>
        <w:t>n 5 me ligjin nr. 8085, datë 13.3.1996</w:t>
      </w:r>
      <w:r>
        <w:rPr>
          <w:rFonts w:ascii="Garamond" w:hAnsi="Garamond"/>
          <w:i/>
          <w:sz w:val="24"/>
          <w:szCs w:val="24"/>
        </w:rPr>
        <w:t>; N</w:t>
      </w:r>
      <w:r w:rsidR="006E5BE8" w:rsidRPr="002D0B45">
        <w:rPr>
          <w:rFonts w:ascii="Garamond" w:hAnsi="Garamond"/>
          <w:i/>
          <w:sz w:val="24"/>
          <w:szCs w:val="24"/>
        </w:rPr>
        <w:t>dryshuar pikat 1 dhe 2 me ligjin nr.</w:t>
      </w:r>
      <w:r w:rsidR="00D94BED" w:rsidRPr="002D0B45">
        <w:rPr>
          <w:rFonts w:ascii="Garamond" w:hAnsi="Garamond"/>
          <w:i/>
          <w:sz w:val="24"/>
          <w:szCs w:val="24"/>
        </w:rPr>
        <w:t xml:space="preserve"> </w:t>
      </w:r>
      <w:r w:rsidR="006E5BE8" w:rsidRPr="002D0B45">
        <w:rPr>
          <w:rFonts w:ascii="Garamond" w:hAnsi="Garamond"/>
          <w:i/>
          <w:sz w:val="24"/>
          <w:szCs w:val="24"/>
        </w:rPr>
        <w:t>9125, dat</w:t>
      </w:r>
      <w:r w:rsidR="00606829" w:rsidRPr="002D0B45">
        <w:rPr>
          <w:rFonts w:ascii="Garamond" w:hAnsi="Garamond"/>
          <w:i/>
          <w:sz w:val="24"/>
          <w:szCs w:val="24"/>
        </w:rPr>
        <w:t>ë</w:t>
      </w:r>
      <w:r w:rsidR="006E5BE8" w:rsidRPr="002D0B45">
        <w:rPr>
          <w:rFonts w:ascii="Garamond" w:hAnsi="Garamond"/>
          <w:i/>
          <w:sz w:val="24"/>
          <w:szCs w:val="24"/>
        </w:rPr>
        <w:t xml:space="preserve"> 29.7.2003</w:t>
      </w:r>
      <w:r w:rsidR="00B33E0E">
        <w:rPr>
          <w:rFonts w:ascii="Garamond" w:hAnsi="Garamond"/>
          <w:i/>
          <w:sz w:val="24"/>
          <w:szCs w:val="24"/>
        </w:rPr>
        <w:t xml:space="preserve">; </w:t>
      </w:r>
      <w:r>
        <w:rPr>
          <w:rFonts w:ascii="Garamond" w:hAnsi="Garamond"/>
          <w:i/>
          <w:sz w:val="24"/>
          <w:szCs w:val="24"/>
        </w:rPr>
        <w:t>S</w:t>
      </w:r>
      <w:r w:rsidR="00D94BED" w:rsidRPr="002D0B45">
        <w:rPr>
          <w:rFonts w:ascii="Garamond" w:hAnsi="Garamond"/>
          <w:i/>
          <w:sz w:val="24"/>
          <w:szCs w:val="24"/>
        </w:rPr>
        <w:t>htuar fjali në pikën 1</w:t>
      </w:r>
      <w:r w:rsidR="00B33E0E">
        <w:rPr>
          <w:rFonts w:ascii="Garamond" w:hAnsi="Garamond"/>
          <w:i/>
          <w:sz w:val="24"/>
          <w:szCs w:val="24"/>
        </w:rPr>
        <w:t xml:space="preserve"> </w:t>
      </w:r>
      <w:r w:rsidR="00311D84">
        <w:rPr>
          <w:rFonts w:ascii="Garamond" w:hAnsi="Garamond"/>
          <w:i/>
          <w:sz w:val="24"/>
          <w:szCs w:val="24"/>
        </w:rPr>
        <w:t>me l</w:t>
      </w:r>
      <w:r w:rsidR="00D94BED" w:rsidRPr="002D0B45">
        <w:rPr>
          <w:rFonts w:ascii="Garamond" w:hAnsi="Garamond"/>
          <w:i/>
          <w:sz w:val="24"/>
          <w:szCs w:val="24"/>
        </w:rPr>
        <w:t>igjin nr. 136/2015, datë 5.12.2015</w:t>
      </w:r>
      <w:r w:rsidR="00932E37" w:rsidRPr="002D0B45">
        <w:rPr>
          <w:rFonts w:ascii="Garamond" w:hAnsi="Garamond"/>
          <w:i/>
          <w:sz w:val="24"/>
          <w:szCs w:val="24"/>
        </w:rPr>
        <w:t>)</w:t>
      </w:r>
    </w:p>
    <w:p w:rsidR="00932E37" w:rsidRPr="002D0B45" w:rsidRDefault="00932E37" w:rsidP="00932E37">
      <w:pPr>
        <w:pStyle w:val="Paragrafi"/>
        <w:jc w:val="center"/>
        <w:rPr>
          <w:rFonts w:ascii="Garamond" w:hAnsi="Garamond"/>
          <w:i/>
          <w:sz w:val="24"/>
          <w:szCs w:val="24"/>
        </w:rPr>
      </w:pPr>
    </w:p>
    <w:p w:rsidR="006E5BE8" w:rsidRPr="002D0B45" w:rsidRDefault="001B3587" w:rsidP="006E5BE8">
      <w:pPr>
        <w:pStyle w:val="Paragrafi"/>
        <w:rPr>
          <w:rFonts w:ascii="Garamond" w:hAnsi="Garamond"/>
          <w:sz w:val="24"/>
          <w:szCs w:val="24"/>
        </w:rPr>
      </w:pPr>
      <w:r w:rsidRPr="002D0B45">
        <w:rPr>
          <w:rFonts w:ascii="Garamond" w:hAnsi="Garamond"/>
          <w:sz w:val="24"/>
          <w:szCs w:val="24"/>
        </w:rPr>
        <w:t>1</w:t>
      </w:r>
      <w:r w:rsidR="003246A4" w:rsidRPr="002D0B45">
        <w:rPr>
          <w:rFonts w:ascii="Garamond" w:hAnsi="Garamond"/>
          <w:sz w:val="24"/>
          <w:szCs w:val="24"/>
        </w:rPr>
        <w:t>.</w:t>
      </w:r>
      <w:r w:rsidR="006E5BE8" w:rsidRPr="002D0B45">
        <w:rPr>
          <w:rFonts w:ascii="Garamond" w:hAnsi="Garamond"/>
          <w:sz w:val="24"/>
          <w:szCs w:val="24"/>
        </w:rPr>
        <w:t xml:space="preserve"> Kontrata e punës rregullohet nga ligji i shtetit, ku punëmarrësi kryen zakonisht punën e vet, edhe nëse ai dërgohet nga punëdhënësi të punojë përkohësisht në një shtet tjetër.</w:t>
      </w:r>
      <w:r w:rsidR="00D94BED" w:rsidRPr="002D0B45">
        <w:rPr>
          <w:rFonts w:ascii="Garamond" w:hAnsi="Garamond"/>
          <w:sz w:val="24"/>
          <w:szCs w:val="24"/>
          <w:lang w:val="sq-AL"/>
        </w:rPr>
        <w:t xml:space="preserve"> Punësimi i përkohshëm i punëmarrësve të huaj në Shqipëri rregullohet sipas parashikimeve të bëra në këtë Kod.</w:t>
      </w:r>
    </w:p>
    <w:p w:rsidR="006E5BE8" w:rsidRPr="002D0B45" w:rsidRDefault="006E5BE8" w:rsidP="006E5BE8">
      <w:pPr>
        <w:pStyle w:val="Paragrafi"/>
        <w:rPr>
          <w:rFonts w:ascii="Garamond" w:hAnsi="Garamond"/>
          <w:sz w:val="24"/>
          <w:szCs w:val="24"/>
        </w:rPr>
      </w:pPr>
      <w:r w:rsidRPr="002D0B45">
        <w:rPr>
          <w:rFonts w:ascii="Garamond" w:hAnsi="Garamond"/>
          <w:sz w:val="24"/>
          <w:szCs w:val="24"/>
        </w:rPr>
        <w:t>2</w:t>
      </w:r>
      <w:r w:rsidR="003246A4" w:rsidRPr="002D0B45">
        <w:rPr>
          <w:rFonts w:ascii="Garamond" w:hAnsi="Garamond"/>
          <w:sz w:val="24"/>
          <w:szCs w:val="24"/>
        </w:rPr>
        <w:t>.</w:t>
      </w:r>
      <w:r w:rsidRPr="002D0B45">
        <w:rPr>
          <w:rFonts w:ascii="Garamond" w:hAnsi="Garamond"/>
          <w:sz w:val="24"/>
          <w:szCs w:val="24"/>
        </w:rPr>
        <w:t xml:space="preserve"> Kur punëmarrësi nuk e kryen punën zakonisht në të njëjtin shtet, kontrata e punës rregullohet nga ligji i shtetit ku ndodhet qendra e tij/saj e punës.</w:t>
      </w:r>
    </w:p>
    <w:p w:rsidR="001B3587" w:rsidRPr="002D0B45" w:rsidRDefault="006E5BE8" w:rsidP="006E5BE8">
      <w:pPr>
        <w:pStyle w:val="Paragrafi"/>
        <w:rPr>
          <w:rFonts w:ascii="Garamond" w:hAnsi="Garamond"/>
          <w:sz w:val="24"/>
          <w:szCs w:val="24"/>
        </w:rPr>
      </w:pPr>
      <w:r w:rsidRPr="002D0B45">
        <w:rPr>
          <w:rFonts w:ascii="Garamond" w:hAnsi="Garamond"/>
          <w:sz w:val="24"/>
          <w:szCs w:val="24"/>
        </w:rPr>
        <w:t>Kur qendra e punës nuk mund të përcaktohet, ajo rregullohet nga ligji i shtetit, ku ndodhet qendra e personit fizik ose juridik, që ka punësuar punëmarrësin.</w:t>
      </w:r>
      <w:r w:rsidR="001B3587" w:rsidRPr="002D0B45">
        <w:rPr>
          <w:rFonts w:ascii="Garamond" w:hAnsi="Garamond"/>
          <w:sz w:val="24"/>
          <w:szCs w:val="24"/>
        </w:rPr>
        <w:t xml:space="preserve"> </w:t>
      </w:r>
    </w:p>
    <w:p w:rsidR="001B3587" w:rsidRPr="002D0B45" w:rsidRDefault="003246A4" w:rsidP="001B3587">
      <w:pPr>
        <w:pStyle w:val="Paragrafi"/>
        <w:rPr>
          <w:rFonts w:ascii="Garamond" w:hAnsi="Garamond"/>
          <w:sz w:val="24"/>
          <w:szCs w:val="24"/>
        </w:rPr>
      </w:pPr>
      <w:r w:rsidRPr="002D0B45">
        <w:rPr>
          <w:rFonts w:ascii="Garamond" w:hAnsi="Garamond"/>
          <w:sz w:val="24"/>
          <w:szCs w:val="24"/>
        </w:rPr>
        <w:lastRenderedPageBreak/>
        <w:t>3.</w:t>
      </w:r>
      <w:r w:rsidR="001B3587" w:rsidRPr="002D0B45">
        <w:rPr>
          <w:rFonts w:ascii="Garamond" w:hAnsi="Garamond"/>
          <w:sz w:val="24"/>
          <w:szCs w:val="24"/>
        </w:rPr>
        <w:t xml:space="preserve"> Kur nga tërësia e rrethanave kontrata e punës ka lidhje më të ngushta me ligjin e një shteti tjetër, atëherë zbatohet ky ligj.</w:t>
      </w:r>
    </w:p>
    <w:p w:rsidR="001B3587" w:rsidRPr="002D0B45" w:rsidRDefault="001B3587" w:rsidP="001B3587">
      <w:pPr>
        <w:pStyle w:val="Paragrafi"/>
        <w:rPr>
          <w:rFonts w:ascii="Garamond" w:hAnsi="Garamond"/>
          <w:sz w:val="24"/>
          <w:szCs w:val="24"/>
        </w:rPr>
      </w:pPr>
      <w:r w:rsidRPr="002D0B45">
        <w:rPr>
          <w:rFonts w:ascii="Garamond" w:hAnsi="Garamond"/>
          <w:sz w:val="24"/>
          <w:szCs w:val="24"/>
        </w:rPr>
        <w:t>4</w:t>
      </w:r>
      <w:r w:rsidR="00406627" w:rsidRPr="002D0B45">
        <w:rPr>
          <w:rFonts w:ascii="Garamond" w:hAnsi="Garamond"/>
          <w:sz w:val="24"/>
          <w:szCs w:val="24"/>
        </w:rPr>
        <w:t>.</w:t>
      </w:r>
      <w:r w:rsidRPr="002D0B45">
        <w:rPr>
          <w:rFonts w:ascii="Garamond" w:hAnsi="Garamond"/>
          <w:sz w:val="24"/>
          <w:szCs w:val="24"/>
        </w:rPr>
        <w:t xml:space="preserve"> Palët me marrëveshje mund të zgjedhin zbatimin e një ligji tjetër, ndryshe nga sa parashikohet në paragrafët e mësipërm.</w:t>
      </w:r>
    </w:p>
    <w:p w:rsidR="001B3587" w:rsidRPr="002D0B45" w:rsidRDefault="001B3587" w:rsidP="001B3587">
      <w:pPr>
        <w:pStyle w:val="Paragrafi"/>
        <w:rPr>
          <w:rFonts w:ascii="Garamond" w:hAnsi="Garamond"/>
          <w:sz w:val="24"/>
          <w:szCs w:val="24"/>
        </w:rPr>
      </w:pPr>
      <w:r w:rsidRPr="002D0B45">
        <w:rPr>
          <w:rFonts w:ascii="Garamond" w:hAnsi="Garamond"/>
          <w:sz w:val="24"/>
          <w:szCs w:val="24"/>
        </w:rPr>
        <w:t>5</w:t>
      </w:r>
      <w:r w:rsidR="00406627" w:rsidRPr="002D0B45">
        <w:rPr>
          <w:rFonts w:ascii="Garamond" w:hAnsi="Garamond"/>
          <w:sz w:val="24"/>
          <w:szCs w:val="24"/>
        </w:rPr>
        <w:t>.</w:t>
      </w:r>
      <w:r w:rsidR="00932E37" w:rsidRPr="002D0B45">
        <w:rPr>
          <w:rFonts w:ascii="Garamond" w:hAnsi="Garamond"/>
          <w:sz w:val="24"/>
          <w:szCs w:val="24"/>
        </w:rPr>
        <w:t xml:space="preserve"> Kjo zgjedhje nuk mund ta privojë punëmarrësin nga mbrojtja që i sigurojnë atij dispozitat urdhëruese të ligjit, që do të jetë i zbatueshëm në mungesë të zgjedhjes.</w:t>
      </w:r>
      <w:r w:rsidRPr="002D0B45">
        <w:rPr>
          <w:rFonts w:ascii="Garamond" w:hAnsi="Garamond"/>
          <w:sz w:val="24"/>
          <w:szCs w:val="24"/>
        </w:rPr>
        <w:t xml:space="preserve"> Në kuptim të kësaj dispozite, quhen urdhëruese të gjitha dispozitat që, në bazë të ligjit, nuk duhet të cenohen me kontratë në dëm të punëmarrësit.</w:t>
      </w:r>
    </w:p>
    <w:p w:rsidR="001B3587" w:rsidRPr="002D0B45" w:rsidRDefault="001B3587" w:rsidP="001B3587">
      <w:pPr>
        <w:pStyle w:val="Paragrafi"/>
        <w:rPr>
          <w:rFonts w:ascii="Garamond" w:hAnsi="Garamond"/>
          <w:sz w:val="24"/>
          <w:szCs w:val="24"/>
        </w:rPr>
      </w:pPr>
    </w:p>
    <w:p w:rsidR="0027418B" w:rsidRPr="002D0B45" w:rsidRDefault="0027418B" w:rsidP="0027418B">
      <w:pPr>
        <w:pStyle w:val="NeniNr"/>
        <w:rPr>
          <w:rFonts w:ascii="Garamond" w:hAnsi="Garamond"/>
          <w:sz w:val="24"/>
          <w:szCs w:val="24"/>
          <w:lang w:val="sq-AL"/>
        </w:rPr>
      </w:pPr>
      <w:r w:rsidRPr="002D0B45">
        <w:rPr>
          <w:rFonts w:ascii="Garamond" w:hAnsi="Garamond"/>
          <w:sz w:val="24"/>
          <w:szCs w:val="24"/>
          <w:lang w:val="sq-AL"/>
        </w:rPr>
        <w:t>Neni 3/1</w:t>
      </w:r>
    </w:p>
    <w:p w:rsidR="0027418B" w:rsidRPr="002D0B45" w:rsidRDefault="0027418B" w:rsidP="0027418B">
      <w:pPr>
        <w:pStyle w:val="NeniNr"/>
        <w:rPr>
          <w:rFonts w:ascii="Garamond" w:hAnsi="Garamond"/>
          <w:b/>
          <w:sz w:val="24"/>
          <w:szCs w:val="24"/>
          <w:lang w:val="sq-AL"/>
        </w:rPr>
      </w:pPr>
      <w:r w:rsidRPr="002D0B45">
        <w:rPr>
          <w:rFonts w:ascii="Garamond" w:hAnsi="Garamond"/>
          <w:b/>
          <w:sz w:val="24"/>
          <w:szCs w:val="24"/>
          <w:lang w:val="sq-AL"/>
        </w:rPr>
        <w:t>Punësimi i përkohshëm i punëmarrësve të huaj në Shqipëri</w:t>
      </w:r>
    </w:p>
    <w:p w:rsidR="0027418B" w:rsidRPr="002D0B45" w:rsidRDefault="00C24890" w:rsidP="0027418B">
      <w:pPr>
        <w:pStyle w:val="Paragrafi"/>
        <w:jc w:val="center"/>
        <w:rPr>
          <w:rFonts w:ascii="Garamond" w:hAnsi="Garamond"/>
          <w:i/>
          <w:sz w:val="24"/>
          <w:szCs w:val="24"/>
        </w:rPr>
      </w:pPr>
      <w:r>
        <w:rPr>
          <w:rFonts w:ascii="Garamond" w:hAnsi="Garamond"/>
          <w:i/>
          <w:sz w:val="24"/>
          <w:szCs w:val="24"/>
        </w:rPr>
        <w:t>(S</w:t>
      </w:r>
      <w:r w:rsidR="00311D84">
        <w:rPr>
          <w:rFonts w:ascii="Garamond" w:hAnsi="Garamond"/>
          <w:i/>
          <w:sz w:val="24"/>
          <w:szCs w:val="24"/>
        </w:rPr>
        <w:t>htuar me l</w:t>
      </w:r>
      <w:r w:rsidR="0027418B" w:rsidRPr="002D0B45">
        <w:rPr>
          <w:rFonts w:ascii="Garamond" w:hAnsi="Garamond"/>
          <w:i/>
          <w:sz w:val="24"/>
          <w:szCs w:val="24"/>
        </w:rPr>
        <w:t>igjin nr. 136/2015, datë 5.12.2015)</w:t>
      </w:r>
    </w:p>
    <w:p w:rsidR="0027418B" w:rsidRPr="002D0B45" w:rsidRDefault="0027418B" w:rsidP="0027418B">
      <w:pPr>
        <w:pStyle w:val="Hapesira7"/>
        <w:jc w:val="left"/>
        <w:rPr>
          <w:sz w:val="24"/>
          <w:lang w:val="sq-AL"/>
        </w:rPr>
      </w:pPr>
    </w:p>
    <w:p w:rsidR="0027418B" w:rsidRPr="002D0B45" w:rsidRDefault="0027418B" w:rsidP="008D3875">
      <w:pPr>
        <w:pStyle w:val="Paragrafi"/>
        <w:rPr>
          <w:rFonts w:ascii="Garamond" w:hAnsi="Garamond"/>
          <w:spacing w:val="-4"/>
          <w:sz w:val="24"/>
          <w:szCs w:val="24"/>
          <w:lang w:val="sq-AL"/>
        </w:rPr>
      </w:pPr>
      <w:r w:rsidRPr="002D0B45">
        <w:rPr>
          <w:rFonts w:ascii="Garamond" w:hAnsi="Garamond"/>
          <w:spacing w:val="-4"/>
          <w:sz w:val="24"/>
          <w:szCs w:val="24"/>
          <w:lang w:val="sq-AL"/>
        </w:rPr>
        <w:t>1. Ky nen zbatohet në rastet kur një ndërmarrje e huaj:</w:t>
      </w:r>
    </w:p>
    <w:p w:rsidR="0027418B" w:rsidRPr="002D0B45" w:rsidRDefault="0027418B" w:rsidP="008D3875">
      <w:pPr>
        <w:pStyle w:val="Paragrafi"/>
        <w:rPr>
          <w:rFonts w:ascii="Garamond" w:hAnsi="Garamond"/>
          <w:spacing w:val="-4"/>
          <w:sz w:val="24"/>
          <w:szCs w:val="24"/>
          <w:lang w:val="sq-AL"/>
        </w:rPr>
      </w:pPr>
      <w:r w:rsidRPr="002D0B45">
        <w:rPr>
          <w:rFonts w:ascii="Garamond" w:hAnsi="Garamond"/>
          <w:spacing w:val="-4"/>
          <w:sz w:val="24"/>
          <w:szCs w:val="24"/>
          <w:lang w:val="sq-AL"/>
        </w:rPr>
        <w:t xml:space="preserve">a) i dërgon punëmarrësit në Shqipëri, për një periudhë jo më shumë se 12 muaj, për llogari dhe nën drejtimin e saj, në bazë të një kontrate të lidhur midis ndërmarrjes dërguese dhe ndërmarrjes së regjistruar në organet tatimore shqiptare, për të cilën synohen punët ose shërbimet, me kusht që, gjatë periudhës së dërgimit, të ketë një marrëdhënie punësimi midis ndërmarrjes dërguese dhe punëmarrësit; ose </w:t>
      </w:r>
    </w:p>
    <w:p w:rsidR="0027418B" w:rsidRPr="002D0B45" w:rsidRDefault="0027418B" w:rsidP="008D3875">
      <w:pPr>
        <w:pStyle w:val="Paragrafi"/>
        <w:rPr>
          <w:rFonts w:ascii="Garamond" w:hAnsi="Garamond"/>
          <w:spacing w:val="-4"/>
          <w:sz w:val="24"/>
          <w:szCs w:val="24"/>
          <w:lang w:val="sq-AL"/>
        </w:rPr>
      </w:pPr>
      <w:r w:rsidRPr="002D0B45">
        <w:rPr>
          <w:rFonts w:ascii="Garamond" w:hAnsi="Garamond"/>
          <w:spacing w:val="-4"/>
          <w:sz w:val="24"/>
          <w:szCs w:val="24"/>
          <w:lang w:val="sq-AL"/>
        </w:rPr>
        <w:t xml:space="preserve">b) i dërgon punëmarrësit në një ndërmarrje, pjesë të saj, në territorin e Shqipërisë, me kusht që, gjatë periudhës së dërgimit, të ketë një marrëdhënie punësimi midis ndërmarrjes që kryen dërgimin dhe punëmarrësit; ose </w:t>
      </w:r>
    </w:p>
    <w:p w:rsidR="0027418B" w:rsidRPr="002D0B45" w:rsidRDefault="0027418B" w:rsidP="008D3875">
      <w:pPr>
        <w:pStyle w:val="Paragrafi"/>
        <w:rPr>
          <w:rFonts w:ascii="Garamond" w:hAnsi="Garamond"/>
          <w:spacing w:val="-4"/>
          <w:sz w:val="24"/>
          <w:szCs w:val="24"/>
          <w:lang w:val="sq-AL"/>
        </w:rPr>
      </w:pPr>
      <w:r w:rsidRPr="002D0B45">
        <w:rPr>
          <w:rFonts w:ascii="Garamond" w:hAnsi="Garamond"/>
          <w:spacing w:val="-4"/>
          <w:sz w:val="24"/>
          <w:szCs w:val="24"/>
          <w:lang w:val="sq-AL"/>
        </w:rPr>
        <w:t xml:space="preserve">c) duke qenë agjenci për punë të përkohshme, rekruton një punëmarrës për një ndërmarrje pritëse, që është krijuar ose vepron në territorin e Shqipërisë, me kusht që, gjatë periudhës së dërgimit, të ketë një marrëdhënie punësimi midis agjencisë së punësimit të përkohshëm ose agjencisë së punësimit dhe punëmarrësit. </w:t>
      </w:r>
    </w:p>
    <w:p w:rsidR="0027418B" w:rsidRPr="002D0B45" w:rsidRDefault="0027418B" w:rsidP="008D3875">
      <w:pPr>
        <w:pStyle w:val="Paragrafi"/>
        <w:rPr>
          <w:rFonts w:ascii="Garamond" w:hAnsi="Garamond"/>
          <w:spacing w:val="-4"/>
          <w:sz w:val="24"/>
          <w:szCs w:val="24"/>
          <w:lang w:val="sq-AL"/>
        </w:rPr>
      </w:pPr>
      <w:r w:rsidRPr="002D0B45">
        <w:rPr>
          <w:rFonts w:ascii="Garamond" w:hAnsi="Garamond"/>
          <w:spacing w:val="-4"/>
          <w:sz w:val="24"/>
          <w:szCs w:val="24"/>
          <w:lang w:val="sq-AL"/>
        </w:rPr>
        <w:t>2. Marrëdhënia e punësimit, që krijohet sipas rasteve të parashikuara në pikën 1, të këtij neni, rregullohet nga dispozitat e legjislacionit shqiptar, lidhur me:</w:t>
      </w:r>
    </w:p>
    <w:p w:rsidR="0027418B" w:rsidRPr="002D0B45" w:rsidRDefault="0027418B" w:rsidP="008D3875">
      <w:pPr>
        <w:pStyle w:val="Paragrafi"/>
        <w:rPr>
          <w:rFonts w:ascii="Garamond" w:hAnsi="Garamond"/>
          <w:spacing w:val="-4"/>
          <w:sz w:val="24"/>
          <w:szCs w:val="24"/>
          <w:lang w:val="sq-AL"/>
        </w:rPr>
      </w:pPr>
      <w:r w:rsidRPr="002D0B45">
        <w:rPr>
          <w:rFonts w:ascii="Garamond" w:hAnsi="Garamond"/>
          <w:spacing w:val="-4"/>
          <w:sz w:val="24"/>
          <w:szCs w:val="24"/>
          <w:lang w:val="sq-AL"/>
        </w:rPr>
        <w:t>a) kohën maksimale të punës dhe kohën minimale të pushimit;</w:t>
      </w:r>
    </w:p>
    <w:p w:rsidR="0027418B" w:rsidRPr="002D0B45" w:rsidRDefault="0027418B" w:rsidP="008D3875">
      <w:pPr>
        <w:pStyle w:val="Paragrafi"/>
        <w:rPr>
          <w:rFonts w:ascii="Garamond" w:hAnsi="Garamond"/>
          <w:spacing w:val="-4"/>
          <w:sz w:val="24"/>
          <w:szCs w:val="24"/>
          <w:lang w:val="sq-AL"/>
        </w:rPr>
      </w:pPr>
      <w:r w:rsidRPr="002D0B45">
        <w:rPr>
          <w:rFonts w:ascii="Garamond" w:hAnsi="Garamond"/>
          <w:spacing w:val="-4"/>
          <w:sz w:val="24"/>
          <w:szCs w:val="24"/>
          <w:lang w:val="sq-AL"/>
        </w:rPr>
        <w:t>b) kohëzgjatjen minimale të lejes së paguar vjetore;</w:t>
      </w:r>
    </w:p>
    <w:p w:rsidR="0027418B" w:rsidRPr="002D0B45" w:rsidRDefault="0027418B" w:rsidP="008D3875">
      <w:pPr>
        <w:pStyle w:val="Paragrafi"/>
        <w:rPr>
          <w:rFonts w:ascii="Garamond" w:hAnsi="Garamond"/>
          <w:spacing w:val="-4"/>
          <w:sz w:val="24"/>
          <w:szCs w:val="24"/>
          <w:lang w:val="sq-AL"/>
        </w:rPr>
      </w:pPr>
      <w:r w:rsidRPr="002D0B45">
        <w:rPr>
          <w:rFonts w:ascii="Garamond" w:hAnsi="Garamond"/>
          <w:spacing w:val="-4"/>
          <w:sz w:val="24"/>
          <w:szCs w:val="24"/>
          <w:lang w:val="sq-AL"/>
        </w:rPr>
        <w:t>c) nivelin e pagës minimale;</w:t>
      </w:r>
    </w:p>
    <w:p w:rsidR="0027418B" w:rsidRPr="002D0B45" w:rsidRDefault="0027418B" w:rsidP="008D3875">
      <w:pPr>
        <w:pStyle w:val="Paragrafi"/>
        <w:rPr>
          <w:rFonts w:ascii="Garamond" w:hAnsi="Garamond"/>
          <w:spacing w:val="-4"/>
          <w:sz w:val="24"/>
          <w:szCs w:val="24"/>
          <w:lang w:val="sq-AL"/>
        </w:rPr>
      </w:pPr>
      <w:r w:rsidRPr="002D0B45">
        <w:rPr>
          <w:rFonts w:ascii="Garamond" w:hAnsi="Garamond"/>
          <w:spacing w:val="-4"/>
          <w:sz w:val="24"/>
          <w:szCs w:val="24"/>
          <w:lang w:val="sq-AL"/>
        </w:rPr>
        <w:t>ç) kushtet për agjencinë e punësimit të përkohshëm;</w:t>
      </w:r>
    </w:p>
    <w:p w:rsidR="0027418B" w:rsidRPr="002D0B45" w:rsidRDefault="0027418B" w:rsidP="008D3875">
      <w:pPr>
        <w:pStyle w:val="Paragrafi"/>
        <w:rPr>
          <w:rFonts w:ascii="Garamond" w:hAnsi="Garamond"/>
          <w:spacing w:val="-4"/>
          <w:sz w:val="24"/>
          <w:szCs w:val="24"/>
          <w:lang w:val="sq-AL"/>
        </w:rPr>
      </w:pPr>
      <w:r w:rsidRPr="002D0B45">
        <w:rPr>
          <w:rFonts w:ascii="Garamond" w:hAnsi="Garamond"/>
          <w:spacing w:val="-4"/>
          <w:sz w:val="24"/>
          <w:szCs w:val="24"/>
          <w:lang w:val="sq-AL"/>
        </w:rPr>
        <w:t>d) sigurinë, shëndetin dhe higjienën në punë;</w:t>
      </w:r>
    </w:p>
    <w:p w:rsidR="0027418B" w:rsidRPr="002D0B45" w:rsidRDefault="0027418B" w:rsidP="008D3875">
      <w:pPr>
        <w:pStyle w:val="Paragrafi"/>
        <w:rPr>
          <w:rFonts w:ascii="Garamond" w:hAnsi="Garamond"/>
          <w:spacing w:val="-4"/>
          <w:sz w:val="24"/>
          <w:szCs w:val="24"/>
          <w:lang w:val="sq-AL"/>
        </w:rPr>
      </w:pPr>
      <w:r w:rsidRPr="002D0B45">
        <w:rPr>
          <w:rFonts w:ascii="Garamond" w:hAnsi="Garamond"/>
          <w:spacing w:val="-4"/>
          <w:sz w:val="24"/>
          <w:szCs w:val="24"/>
          <w:lang w:val="sq-AL"/>
        </w:rPr>
        <w:t>dh) kushtet e punësimit, ose të punës, për gratë shtatzëna ose gratë që sapo kanë lindur, për të rinjtë, fëmijët dhe personat me aftësi të kufizuar;</w:t>
      </w:r>
    </w:p>
    <w:p w:rsidR="0027418B" w:rsidRPr="002D0B45" w:rsidRDefault="0027418B" w:rsidP="008D3875">
      <w:pPr>
        <w:pStyle w:val="Paragrafi"/>
        <w:rPr>
          <w:rFonts w:ascii="Garamond" w:hAnsi="Garamond"/>
          <w:spacing w:val="-4"/>
          <w:sz w:val="24"/>
          <w:szCs w:val="24"/>
          <w:lang w:val="sq-AL"/>
        </w:rPr>
      </w:pPr>
      <w:r w:rsidRPr="002D0B45">
        <w:rPr>
          <w:rFonts w:ascii="Garamond" w:hAnsi="Garamond"/>
          <w:spacing w:val="-4"/>
          <w:sz w:val="24"/>
          <w:szCs w:val="24"/>
          <w:lang w:val="sq-AL"/>
        </w:rPr>
        <w:t>e) parimin e trajtimit të barabartë, përfshirë dispozitat e kontratës kolektive.</w:t>
      </w:r>
    </w:p>
    <w:p w:rsidR="0027418B" w:rsidRPr="002D0B45" w:rsidRDefault="0027418B" w:rsidP="008D3875">
      <w:pPr>
        <w:pStyle w:val="Paragrafi"/>
        <w:rPr>
          <w:rFonts w:ascii="Garamond" w:hAnsi="Garamond"/>
          <w:spacing w:val="-4"/>
          <w:sz w:val="24"/>
          <w:szCs w:val="24"/>
          <w:lang w:val="sq-AL"/>
        </w:rPr>
      </w:pPr>
      <w:r w:rsidRPr="002D0B45">
        <w:rPr>
          <w:rFonts w:ascii="Garamond" w:hAnsi="Garamond"/>
          <w:spacing w:val="-4"/>
          <w:sz w:val="24"/>
          <w:szCs w:val="24"/>
          <w:lang w:val="sq-AL"/>
        </w:rPr>
        <w:t>3. Në rast se rregullimi që bën legjislacioni shqiptar, lidhur me elementet e përcaktuara në pikën 2, të këtij neni, është më pak i favorshëm se legjislacioni i shtetit dërgues, do të zbatohet legjislacioni më i favorshëm për punëmarrësin.</w:t>
      </w:r>
    </w:p>
    <w:p w:rsidR="0027418B" w:rsidRPr="002D0B45" w:rsidRDefault="0027418B" w:rsidP="008D3875">
      <w:pPr>
        <w:pStyle w:val="Paragrafi"/>
        <w:rPr>
          <w:rFonts w:ascii="Garamond" w:hAnsi="Garamond"/>
          <w:spacing w:val="-4"/>
          <w:sz w:val="24"/>
          <w:szCs w:val="24"/>
          <w:lang w:val="sq-AL"/>
        </w:rPr>
      </w:pPr>
      <w:r w:rsidRPr="002D0B45">
        <w:rPr>
          <w:rFonts w:ascii="Garamond" w:hAnsi="Garamond"/>
          <w:sz w:val="24"/>
          <w:szCs w:val="24"/>
          <w:lang w:val="sq-AL"/>
        </w:rPr>
        <w:t>4</w:t>
      </w:r>
      <w:r w:rsidRPr="002D0B45">
        <w:rPr>
          <w:rFonts w:ascii="Garamond" w:hAnsi="Garamond"/>
          <w:spacing w:val="-4"/>
          <w:sz w:val="24"/>
          <w:szCs w:val="24"/>
          <w:lang w:val="sq-AL"/>
        </w:rPr>
        <w:t>. Rregullimi, për elementet e përcaktuara n</w:t>
      </w:r>
      <w:r w:rsidR="00CF50B7">
        <w:rPr>
          <w:rFonts w:ascii="Garamond" w:hAnsi="Garamond"/>
          <w:spacing w:val="-4"/>
          <w:sz w:val="24"/>
          <w:szCs w:val="24"/>
          <w:lang w:val="sq-AL"/>
        </w:rPr>
        <w:t xml:space="preserve">ë shkronjat “a” e “c”, të pikës </w:t>
      </w:r>
      <w:r w:rsidRPr="002D0B45">
        <w:rPr>
          <w:rFonts w:ascii="Garamond" w:hAnsi="Garamond"/>
          <w:spacing w:val="-4"/>
          <w:sz w:val="24"/>
          <w:szCs w:val="24"/>
          <w:lang w:val="sq-AL"/>
        </w:rPr>
        <w:t>2, të këtij neni, nuk zbatohet në rastin e punëmarrësit që dërgohet për të punuar përkohësisht në territorin e Republikës së Shqipërisë, për montimin ose instalimin fillestar të pajisjeve, kur ky shërbim është pjesë integrale e kontratës së furnizimit dhe është i nevojshëm për vënien e tyre në funksionim, kryhet nga punëmarrës të specializuar të ndërmarrjes furnizuese dhe kur periudha e shërbimit nuk është më shumë se 8 ditë.</w:t>
      </w:r>
    </w:p>
    <w:p w:rsidR="0027418B" w:rsidRPr="002D0B45" w:rsidRDefault="0027418B" w:rsidP="008D3875">
      <w:pPr>
        <w:pStyle w:val="Paragrafi"/>
        <w:rPr>
          <w:rFonts w:ascii="Garamond" w:hAnsi="Garamond"/>
          <w:spacing w:val="-4"/>
          <w:sz w:val="24"/>
          <w:szCs w:val="24"/>
          <w:lang w:val="sq-AL"/>
        </w:rPr>
      </w:pPr>
      <w:r w:rsidRPr="002D0B45">
        <w:rPr>
          <w:rFonts w:ascii="Garamond" w:hAnsi="Garamond"/>
          <w:spacing w:val="-4"/>
          <w:sz w:val="24"/>
          <w:szCs w:val="24"/>
          <w:lang w:val="sq-AL"/>
        </w:rPr>
        <w:t>Përjashtohet nga rregullimi i parashikuar në paragrafin e parë të kësaj pike punësimi në sektorin e ndërtimit si: mirëmbajtja, riparimi, devijimi dhe shkatërrimi i ndërtesave dhe, veçanërisht, në punime gërmimi, nivelimi, montimi dhe çmontimi të elementeve parafabrikate, modifikimi, riparimi, rinovimi, përmirësimi, shembja, lyerja, pastrimi.</w:t>
      </w:r>
    </w:p>
    <w:p w:rsidR="0027418B" w:rsidRPr="002D0B45" w:rsidRDefault="0027418B" w:rsidP="008D3875">
      <w:pPr>
        <w:pStyle w:val="Paragrafi"/>
        <w:rPr>
          <w:rFonts w:ascii="Garamond" w:hAnsi="Garamond"/>
          <w:spacing w:val="-4"/>
          <w:sz w:val="24"/>
          <w:szCs w:val="24"/>
          <w:lang w:val="sq-AL"/>
        </w:rPr>
      </w:pPr>
      <w:r w:rsidRPr="002D0B45">
        <w:rPr>
          <w:rFonts w:ascii="Garamond" w:hAnsi="Garamond"/>
          <w:spacing w:val="-4"/>
          <w:sz w:val="24"/>
          <w:szCs w:val="24"/>
          <w:lang w:val="sq-AL"/>
        </w:rPr>
        <w:t xml:space="preserve">5. Përjashtohet nga fusha e rregullimit të këtij neni punësimi i marinarëve të anijeve tregtare. </w:t>
      </w:r>
    </w:p>
    <w:p w:rsidR="00D94BED" w:rsidRPr="002D0B45" w:rsidRDefault="0027418B" w:rsidP="008D3875">
      <w:pPr>
        <w:pStyle w:val="Paragrafi"/>
        <w:rPr>
          <w:rFonts w:ascii="Garamond" w:hAnsi="Garamond"/>
          <w:spacing w:val="-4"/>
          <w:sz w:val="24"/>
          <w:szCs w:val="24"/>
          <w:lang w:val="sq-AL"/>
        </w:rPr>
      </w:pPr>
      <w:r w:rsidRPr="002D0B45">
        <w:rPr>
          <w:rFonts w:ascii="Garamond" w:hAnsi="Garamond"/>
          <w:spacing w:val="-4"/>
          <w:sz w:val="24"/>
          <w:szCs w:val="24"/>
          <w:lang w:val="sq-AL"/>
        </w:rPr>
        <w:t xml:space="preserve">6. Kohëzgjatja e dërgimit të punëmarrësit të huaj për punësim të përkohshëm, sipas këtij neni, llogaritet duke marrë si periudhë reference 1 vit kalendarik, nga data e dërgimit për herë të parë. Për </w:t>
      </w:r>
      <w:r w:rsidRPr="002D0B45">
        <w:rPr>
          <w:rFonts w:ascii="Garamond" w:hAnsi="Garamond"/>
          <w:spacing w:val="-4"/>
          <w:sz w:val="24"/>
          <w:szCs w:val="24"/>
          <w:lang w:val="sq-AL"/>
        </w:rPr>
        <w:lastRenderedPageBreak/>
        <w:t>llogaritjen e kohëzgjatjes merren në konsideratë edhe periudhat e mëparshme, gjatë së cilave punëmarrësi ka qenë i dërguar për t’u punësuar përkohësisht.</w:t>
      </w:r>
    </w:p>
    <w:p w:rsidR="00D94BED" w:rsidRPr="002D0B45" w:rsidRDefault="00D94BED" w:rsidP="00103CD7">
      <w:pPr>
        <w:pStyle w:val="Paragrafi"/>
        <w:tabs>
          <w:tab w:val="left" w:pos="3990"/>
        </w:tabs>
        <w:ind w:firstLine="0"/>
        <w:rPr>
          <w:rFonts w:ascii="Garamond" w:hAnsi="Garamond"/>
          <w:sz w:val="24"/>
          <w:szCs w:val="24"/>
        </w:rPr>
      </w:pPr>
    </w:p>
    <w:p w:rsidR="001B3587" w:rsidRPr="00F067BE" w:rsidRDefault="001B3587" w:rsidP="00AD04C8">
      <w:pPr>
        <w:pStyle w:val="TitulliTitull"/>
        <w:rPr>
          <w:rFonts w:ascii="Garamond" w:hAnsi="Garamond"/>
          <w:sz w:val="24"/>
          <w:szCs w:val="24"/>
        </w:rPr>
      </w:pPr>
      <w:r w:rsidRPr="00F067BE">
        <w:rPr>
          <w:rFonts w:ascii="Garamond" w:hAnsi="Garamond"/>
          <w:sz w:val="24"/>
          <w:szCs w:val="24"/>
        </w:rPr>
        <w:t>B. SIPAS PERSONAVE</w:t>
      </w:r>
    </w:p>
    <w:p w:rsidR="00AD04C8" w:rsidRPr="002D0B45" w:rsidRDefault="00AD04C8" w:rsidP="00AD04C8">
      <w:pPr>
        <w:pStyle w:val="TitulliTitull"/>
        <w:rPr>
          <w:rFonts w:ascii="Garamond" w:hAnsi="Garamond"/>
          <w:sz w:val="24"/>
          <w:szCs w:val="24"/>
        </w:rPr>
      </w:pPr>
    </w:p>
    <w:p w:rsidR="001B3587" w:rsidRPr="002D0B45" w:rsidRDefault="001B3587" w:rsidP="001B3587">
      <w:pPr>
        <w:pStyle w:val="NeniNr"/>
        <w:rPr>
          <w:rFonts w:ascii="Garamond" w:hAnsi="Garamond"/>
          <w:sz w:val="24"/>
          <w:szCs w:val="24"/>
        </w:rPr>
      </w:pPr>
      <w:r w:rsidRPr="002D0B45">
        <w:rPr>
          <w:rFonts w:ascii="Garamond" w:hAnsi="Garamond"/>
          <w:sz w:val="24"/>
          <w:szCs w:val="24"/>
        </w:rPr>
        <w:t>Neni 4</w:t>
      </w:r>
    </w:p>
    <w:p w:rsidR="001B3587" w:rsidRPr="002D0B45" w:rsidRDefault="00C24890" w:rsidP="00B53AF3">
      <w:pPr>
        <w:pStyle w:val="Paragrafi"/>
        <w:jc w:val="center"/>
        <w:rPr>
          <w:rFonts w:ascii="Garamond" w:hAnsi="Garamond"/>
          <w:i/>
          <w:sz w:val="24"/>
          <w:szCs w:val="24"/>
        </w:rPr>
      </w:pPr>
      <w:bookmarkStart w:id="0" w:name="_Hlk176263233"/>
      <w:r>
        <w:rPr>
          <w:rFonts w:ascii="Garamond" w:hAnsi="Garamond"/>
          <w:i/>
          <w:sz w:val="24"/>
          <w:szCs w:val="24"/>
        </w:rPr>
        <w:t>(S</w:t>
      </w:r>
      <w:r w:rsidR="00B53AF3" w:rsidRPr="002D0B45">
        <w:rPr>
          <w:rFonts w:ascii="Garamond" w:hAnsi="Garamond"/>
          <w:i/>
          <w:sz w:val="24"/>
          <w:szCs w:val="24"/>
        </w:rPr>
        <w:t>htuar paragraf me ligjin nr.</w:t>
      </w:r>
      <w:r w:rsidR="00474B72">
        <w:rPr>
          <w:rFonts w:ascii="Garamond" w:hAnsi="Garamond"/>
          <w:i/>
          <w:sz w:val="24"/>
          <w:szCs w:val="24"/>
        </w:rPr>
        <w:t xml:space="preserve"> </w:t>
      </w:r>
      <w:r w:rsidR="00B53AF3" w:rsidRPr="002D0B45">
        <w:rPr>
          <w:rFonts w:ascii="Garamond" w:hAnsi="Garamond"/>
          <w:i/>
          <w:sz w:val="24"/>
          <w:szCs w:val="24"/>
        </w:rPr>
        <w:t>9125, dat</w:t>
      </w:r>
      <w:r w:rsidR="00606829" w:rsidRPr="002D0B45">
        <w:rPr>
          <w:rFonts w:ascii="Garamond" w:hAnsi="Garamond"/>
          <w:i/>
          <w:sz w:val="24"/>
          <w:szCs w:val="24"/>
        </w:rPr>
        <w:t>ë</w:t>
      </w:r>
      <w:r w:rsidR="00B53AF3" w:rsidRPr="002D0B45">
        <w:rPr>
          <w:rFonts w:ascii="Garamond" w:hAnsi="Garamond"/>
          <w:i/>
          <w:sz w:val="24"/>
          <w:szCs w:val="24"/>
        </w:rPr>
        <w:t xml:space="preserve"> 29.7.2003)</w:t>
      </w:r>
    </w:p>
    <w:bookmarkEnd w:id="0"/>
    <w:p w:rsidR="00B53AF3" w:rsidRPr="002D0B45" w:rsidRDefault="00B53AF3" w:rsidP="001B3587">
      <w:pPr>
        <w:pStyle w:val="Paragrafi"/>
        <w:rPr>
          <w:rFonts w:ascii="Garamond" w:hAnsi="Garamond"/>
          <w:i/>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Përjashtohen nga fusha e zbatimit të këtij Kodi:</w:t>
      </w:r>
    </w:p>
    <w:p w:rsidR="001B3587" w:rsidRPr="002D0B45" w:rsidRDefault="001B3587" w:rsidP="001B3587">
      <w:pPr>
        <w:pStyle w:val="Paragrafi"/>
        <w:rPr>
          <w:rFonts w:ascii="Garamond" w:hAnsi="Garamond"/>
          <w:sz w:val="24"/>
          <w:szCs w:val="24"/>
        </w:rPr>
      </w:pPr>
      <w:r w:rsidRPr="002D0B45">
        <w:rPr>
          <w:rFonts w:ascii="Garamond" w:hAnsi="Garamond"/>
          <w:sz w:val="24"/>
          <w:szCs w:val="24"/>
        </w:rPr>
        <w:t>-punësimi i personave që</w:t>
      </w:r>
      <w:r w:rsidR="00FD27EF">
        <w:rPr>
          <w:rFonts w:ascii="Garamond" w:hAnsi="Garamond"/>
          <w:sz w:val="24"/>
          <w:szCs w:val="24"/>
        </w:rPr>
        <w:t xml:space="preserve"> </w:t>
      </w:r>
      <w:r w:rsidRPr="002D0B45">
        <w:rPr>
          <w:rFonts w:ascii="Garamond" w:hAnsi="Garamond"/>
          <w:sz w:val="24"/>
          <w:szCs w:val="24"/>
        </w:rPr>
        <w:t>rregullohet me ligj të veçantë.</w:t>
      </w:r>
    </w:p>
    <w:p w:rsidR="00B53AF3" w:rsidRPr="002D0B45" w:rsidRDefault="00B53AF3" w:rsidP="001B3587">
      <w:pPr>
        <w:pStyle w:val="Paragrafi"/>
        <w:rPr>
          <w:rFonts w:ascii="Garamond" w:hAnsi="Garamond"/>
          <w:sz w:val="24"/>
          <w:szCs w:val="24"/>
        </w:rPr>
      </w:pPr>
      <w:r w:rsidRPr="002D0B45">
        <w:rPr>
          <w:rFonts w:ascii="Garamond" w:hAnsi="Garamond"/>
          <w:sz w:val="24"/>
          <w:szCs w:val="24"/>
        </w:rPr>
        <w:t>Dispozita të veçanta të këtij Kodi zbatohen edhe ndaj personave, punësimi i të cilëve rregullohet me ligj të veçantë, nëse ligji i veçantë nuk parashikon zgjidhje për probleme të lidhura me marrëdhëniet e punës.</w:t>
      </w:r>
    </w:p>
    <w:p w:rsidR="00FD6625" w:rsidRPr="002D0B45" w:rsidRDefault="00FD6625" w:rsidP="001B3587">
      <w:pPr>
        <w:pStyle w:val="Paragrafi"/>
        <w:rPr>
          <w:rFonts w:ascii="Garamond" w:hAnsi="Garamond"/>
          <w:sz w:val="24"/>
          <w:szCs w:val="24"/>
        </w:rPr>
      </w:pPr>
    </w:p>
    <w:p w:rsidR="001B3587" w:rsidRPr="00F067BE" w:rsidRDefault="001B3587" w:rsidP="00FD6625">
      <w:pPr>
        <w:pStyle w:val="Titulli"/>
        <w:rPr>
          <w:rFonts w:ascii="Garamond" w:hAnsi="Garamond"/>
          <w:b w:val="0"/>
          <w:sz w:val="24"/>
          <w:szCs w:val="24"/>
        </w:rPr>
      </w:pPr>
      <w:r w:rsidRPr="00F067BE">
        <w:rPr>
          <w:rFonts w:ascii="Garamond" w:hAnsi="Garamond"/>
          <w:b w:val="0"/>
          <w:sz w:val="24"/>
          <w:szCs w:val="24"/>
        </w:rPr>
        <w:t>C. SIPAS PËRMBAJTJES</w:t>
      </w:r>
    </w:p>
    <w:p w:rsidR="001B3587" w:rsidRPr="002D0B45" w:rsidRDefault="001B3587" w:rsidP="00FD6625">
      <w:pPr>
        <w:pStyle w:val="Titulli"/>
        <w:rPr>
          <w:rFonts w:ascii="Garamond" w:hAnsi="Garamond"/>
          <w:sz w:val="24"/>
          <w:szCs w:val="24"/>
        </w:rPr>
      </w:pPr>
    </w:p>
    <w:p w:rsidR="001B3587" w:rsidRPr="002D0B45" w:rsidRDefault="001B3587" w:rsidP="001B3587">
      <w:pPr>
        <w:pStyle w:val="NeniNr"/>
        <w:rPr>
          <w:rFonts w:ascii="Garamond" w:hAnsi="Garamond"/>
          <w:sz w:val="24"/>
          <w:szCs w:val="24"/>
        </w:rPr>
      </w:pPr>
      <w:r w:rsidRPr="002D0B45">
        <w:rPr>
          <w:rFonts w:ascii="Garamond" w:hAnsi="Garamond"/>
          <w:sz w:val="24"/>
          <w:szCs w:val="24"/>
        </w:rPr>
        <w:t>Neni 5</w:t>
      </w:r>
    </w:p>
    <w:p w:rsidR="00B53AF3" w:rsidRPr="002D0B45" w:rsidRDefault="00C24890" w:rsidP="00B53AF3">
      <w:pPr>
        <w:pStyle w:val="Paragrafi"/>
        <w:jc w:val="center"/>
        <w:rPr>
          <w:rFonts w:ascii="Garamond" w:hAnsi="Garamond"/>
          <w:i/>
          <w:sz w:val="24"/>
          <w:szCs w:val="24"/>
        </w:rPr>
      </w:pPr>
      <w:r>
        <w:rPr>
          <w:rFonts w:ascii="Garamond" w:hAnsi="Garamond"/>
          <w:i/>
          <w:sz w:val="24"/>
          <w:szCs w:val="24"/>
        </w:rPr>
        <w:t>(N</w:t>
      </w:r>
      <w:r w:rsidR="00B53AF3" w:rsidRPr="002D0B45">
        <w:rPr>
          <w:rFonts w:ascii="Garamond" w:hAnsi="Garamond"/>
          <w:i/>
          <w:sz w:val="24"/>
          <w:szCs w:val="24"/>
        </w:rPr>
        <w:t>dryshuar shkronja “c” me ligjin nr.</w:t>
      </w:r>
      <w:r w:rsidR="004976C4">
        <w:rPr>
          <w:rFonts w:ascii="Garamond" w:hAnsi="Garamond"/>
          <w:i/>
          <w:sz w:val="24"/>
          <w:szCs w:val="24"/>
        </w:rPr>
        <w:t xml:space="preserve"> </w:t>
      </w:r>
      <w:r w:rsidR="00B53AF3" w:rsidRPr="002D0B45">
        <w:rPr>
          <w:rFonts w:ascii="Garamond" w:hAnsi="Garamond"/>
          <w:i/>
          <w:sz w:val="24"/>
          <w:szCs w:val="24"/>
        </w:rPr>
        <w:t>9125, dat</w:t>
      </w:r>
      <w:r w:rsidR="00606829" w:rsidRPr="002D0B45">
        <w:rPr>
          <w:rFonts w:ascii="Garamond" w:hAnsi="Garamond"/>
          <w:i/>
          <w:sz w:val="24"/>
          <w:szCs w:val="24"/>
        </w:rPr>
        <w:t>ë</w:t>
      </w:r>
      <w:r w:rsidR="00B53AF3" w:rsidRPr="002D0B45">
        <w:rPr>
          <w:rFonts w:ascii="Garamond" w:hAnsi="Garamond"/>
          <w:i/>
          <w:sz w:val="24"/>
          <w:szCs w:val="24"/>
        </w:rPr>
        <w:t xml:space="preserve"> 29.7.2003</w:t>
      </w:r>
      <w:r>
        <w:rPr>
          <w:rFonts w:ascii="Garamond" w:hAnsi="Garamond"/>
          <w:i/>
          <w:sz w:val="24"/>
          <w:szCs w:val="24"/>
        </w:rPr>
        <w:t>; S</w:t>
      </w:r>
      <w:r w:rsidR="00311D84">
        <w:rPr>
          <w:rFonts w:ascii="Garamond" w:hAnsi="Garamond"/>
          <w:i/>
          <w:sz w:val="24"/>
          <w:szCs w:val="24"/>
        </w:rPr>
        <w:t>hfuqizuar shkronja ‘’b’’ me l</w:t>
      </w:r>
      <w:r w:rsidR="00103CD7" w:rsidRPr="002D0B45">
        <w:rPr>
          <w:rFonts w:ascii="Garamond" w:hAnsi="Garamond"/>
          <w:i/>
          <w:sz w:val="24"/>
          <w:szCs w:val="24"/>
        </w:rPr>
        <w:t>igjin nr. 136/2015, datë 5.12.2015)</w:t>
      </w:r>
    </w:p>
    <w:p w:rsidR="001B3587" w:rsidRPr="002D0B45" w:rsidRDefault="001B3587"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Përjashtohen nga fusha e zbatimit të këtij Kodi:</w:t>
      </w:r>
    </w:p>
    <w:p w:rsidR="001B3587" w:rsidRPr="002D0B45" w:rsidRDefault="001B3587" w:rsidP="001B3587">
      <w:pPr>
        <w:pStyle w:val="Paragrafi"/>
        <w:rPr>
          <w:rFonts w:ascii="Garamond" w:hAnsi="Garamond"/>
          <w:sz w:val="24"/>
          <w:szCs w:val="24"/>
        </w:rPr>
      </w:pPr>
      <w:r w:rsidRPr="002D0B45">
        <w:rPr>
          <w:rFonts w:ascii="Garamond" w:hAnsi="Garamond"/>
          <w:sz w:val="24"/>
          <w:szCs w:val="24"/>
        </w:rPr>
        <w:t>a) veprimtaria që kufizohet vetëm në ushtrimin e detyrës së këshilltarit ose anëtarit të organit të administrimit të personit juridik që ka formën juridike të një shoqërie, kur kjo veprimtari përmban vetëm ekzekutimin e detyrimeve që rrjedhin nga kjo detyrë;</w:t>
      </w:r>
    </w:p>
    <w:p w:rsidR="001B3587" w:rsidRPr="002D0B45" w:rsidRDefault="001B3587" w:rsidP="001B3587">
      <w:pPr>
        <w:pStyle w:val="Paragrafi"/>
        <w:rPr>
          <w:rFonts w:ascii="Garamond" w:hAnsi="Garamond"/>
          <w:sz w:val="24"/>
          <w:szCs w:val="24"/>
        </w:rPr>
      </w:pPr>
      <w:r w:rsidRPr="002D0B45">
        <w:rPr>
          <w:rFonts w:ascii="Garamond" w:hAnsi="Garamond"/>
          <w:sz w:val="24"/>
          <w:szCs w:val="24"/>
        </w:rPr>
        <w:t xml:space="preserve">b) </w:t>
      </w:r>
      <w:r w:rsidR="00103CD7" w:rsidRPr="002D0B45">
        <w:rPr>
          <w:rFonts w:ascii="Garamond" w:hAnsi="Garamond"/>
          <w:sz w:val="24"/>
          <w:szCs w:val="24"/>
        </w:rPr>
        <w:t>Shfuqizuar</w:t>
      </w:r>
      <w:r w:rsidRPr="002D0B45">
        <w:rPr>
          <w:rFonts w:ascii="Garamond" w:hAnsi="Garamond"/>
          <w:sz w:val="24"/>
          <w:szCs w:val="24"/>
        </w:rPr>
        <w:t>;</w:t>
      </w:r>
    </w:p>
    <w:p w:rsidR="001B3587" w:rsidRPr="002D0B45" w:rsidRDefault="001B3587" w:rsidP="001B3587">
      <w:pPr>
        <w:pStyle w:val="Paragrafi"/>
        <w:rPr>
          <w:rFonts w:ascii="Garamond" w:hAnsi="Garamond"/>
          <w:sz w:val="24"/>
          <w:szCs w:val="24"/>
        </w:rPr>
      </w:pPr>
      <w:r w:rsidRPr="002D0B45">
        <w:rPr>
          <w:rFonts w:ascii="Garamond" w:hAnsi="Garamond"/>
          <w:sz w:val="24"/>
          <w:szCs w:val="24"/>
        </w:rPr>
        <w:t>c)</w:t>
      </w:r>
      <w:r w:rsidR="00B53AF3" w:rsidRPr="002D0B45">
        <w:rPr>
          <w:rFonts w:ascii="Garamond" w:hAnsi="Garamond"/>
          <w:sz w:val="24"/>
          <w:szCs w:val="24"/>
        </w:rPr>
        <w:t xml:space="preserve"> punët familjare që kryhen nga: bashkëshorti, fëmijët dhe bashkëshortet e tyre, partnerët bashkëjetues, paraardhës të tyre, përfshirë të birësuarit, për aq kohë sa jetojnë me punëdhënësin në një ekonomi të përbashkët, me përjashtim të rasteve kur provohet se personat që i kryejnë ato janë punëmarrës.</w:t>
      </w:r>
    </w:p>
    <w:p w:rsidR="001B3587" w:rsidRPr="002D0B45" w:rsidRDefault="001B3587" w:rsidP="001B3587">
      <w:pPr>
        <w:pStyle w:val="Paragrafi"/>
        <w:rPr>
          <w:rFonts w:ascii="Garamond" w:hAnsi="Garamond"/>
          <w:sz w:val="24"/>
          <w:szCs w:val="24"/>
        </w:rPr>
      </w:pPr>
    </w:p>
    <w:p w:rsidR="001B3587" w:rsidRPr="00F067BE" w:rsidRDefault="001B3587" w:rsidP="001B3587">
      <w:pPr>
        <w:pStyle w:val="TitulliTitull"/>
        <w:rPr>
          <w:rFonts w:ascii="Garamond" w:hAnsi="Garamond"/>
          <w:sz w:val="24"/>
          <w:szCs w:val="24"/>
        </w:rPr>
      </w:pPr>
      <w:r w:rsidRPr="00F067BE">
        <w:rPr>
          <w:rFonts w:ascii="Garamond" w:hAnsi="Garamond"/>
          <w:sz w:val="24"/>
          <w:szCs w:val="24"/>
        </w:rPr>
        <w:t>D. NË KOHË</w:t>
      </w:r>
    </w:p>
    <w:p w:rsidR="001B3587" w:rsidRPr="002D0B45" w:rsidRDefault="001B3587" w:rsidP="001B3587">
      <w:pPr>
        <w:pStyle w:val="Paragrafi"/>
        <w:rPr>
          <w:rFonts w:ascii="Garamond" w:hAnsi="Garamond"/>
          <w:sz w:val="24"/>
          <w:szCs w:val="24"/>
        </w:rPr>
      </w:pPr>
    </w:p>
    <w:p w:rsidR="001B3587" w:rsidRPr="002D0B45" w:rsidRDefault="001B3587" w:rsidP="001B3587">
      <w:pPr>
        <w:pStyle w:val="NeniNr"/>
        <w:rPr>
          <w:rFonts w:ascii="Garamond" w:hAnsi="Garamond"/>
          <w:sz w:val="24"/>
          <w:szCs w:val="24"/>
        </w:rPr>
      </w:pPr>
      <w:r w:rsidRPr="002D0B45">
        <w:rPr>
          <w:rFonts w:ascii="Garamond" w:hAnsi="Garamond"/>
          <w:sz w:val="24"/>
          <w:szCs w:val="24"/>
        </w:rPr>
        <w:t>Neni 6</w:t>
      </w:r>
    </w:p>
    <w:p w:rsidR="001B3587" w:rsidRPr="002D0B45" w:rsidRDefault="00C24890" w:rsidP="001B3587">
      <w:pPr>
        <w:pStyle w:val="Paragrafi"/>
        <w:rPr>
          <w:rFonts w:ascii="Garamond" w:hAnsi="Garamond"/>
          <w:i/>
          <w:sz w:val="24"/>
          <w:szCs w:val="24"/>
        </w:rPr>
      </w:pPr>
      <w:r>
        <w:rPr>
          <w:rFonts w:ascii="Garamond" w:hAnsi="Garamond"/>
          <w:i/>
          <w:sz w:val="24"/>
          <w:szCs w:val="24"/>
        </w:rPr>
        <w:t>(N</w:t>
      </w:r>
      <w:r w:rsidR="00957962" w:rsidRPr="002D0B45">
        <w:rPr>
          <w:rFonts w:ascii="Garamond" w:hAnsi="Garamond"/>
          <w:i/>
          <w:sz w:val="24"/>
          <w:szCs w:val="24"/>
        </w:rPr>
        <w:t>dryshuar togfjal</w:t>
      </w:r>
      <w:r w:rsidR="0077019E" w:rsidRPr="002D0B45">
        <w:rPr>
          <w:rFonts w:ascii="Garamond" w:hAnsi="Garamond"/>
          <w:i/>
          <w:sz w:val="24"/>
          <w:szCs w:val="24"/>
        </w:rPr>
        <w:t>ë</w:t>
      </w:r>
      <w:r w:rsidR="00957962" w:rsidRPr="002D0B45">
        <w:rPr>
          <w:rFonts w:ascii="Garamond" w:hAnsi="Garamond"/>
          <w:i/>
          <w:sz w:val="24"/>
          <w:szCs w:val="24"/>
        </w:rPr>
        <w:t>sh n</w:t>
      </w:r>
      <w:r w:rsidR="0077019E" w:rsidRPr="002D0B45">
        <w:rPr>
          <w:rFonts w:ascii="Garamond" w:hAnsi="Garamond"/>
          <w:i/>
          <w:sz w:val="24"/>
          <w:szCs w:val="24"/>
        </w:rPr>
        <w:t>ë</w:t>
      </w:r>
      <w:r w:rsidR="00957962" w:rsidRPr="002D0B45">
        <w:rPr>
          <w:rFonts w:ascii="Garamond" w:hAnsi="Garamond"/>
          <w:i/>
          <w:sz w:val="24"/>
          <w:szCs w:val="24"/>
        </w:rPr>
        <w:t xml:space="preserve"> pik</w:t>
      </w:r>
      <w:r w:rsidR="0077019E" w:rsidRPr="002D0B45">
        <w:rPr>
          <w:rFonts w:ascii="Garamond" w:hAnsi="Garamond"/>
          <w:i/>
          <w:sz w:val="24"/>
          <w:szCs w:val="24"/>
        </w:rPr>
        <w:t>ë</w:t>
      </w:r>
      <w:r w:rsidR="00957962" w:rsidRPr="002D0B45">
        <w:rPr>
          <w:rFonts w:ascii="Garamond" w:hAnsi="Garamond"/>
          <w:i/>
          <w:sz w:val="24"/>
          <w:szCs w:val="24"/>
        </w:rPr>
        <w:t xml:space="preserve">n 2 dhe shtuar pika 4 me </w:t>
      </w:r>
      <w:bookmarkStart w:id="1" w:name="_Hlk176253795"/>
      <w:r w:rsidR="00957962" w:rsidRPr="002D0B45">
        <w:rPr>
          <w:rFonts w:ascii="Garamond" w:hAnsi="Garamond"/>
          <w:i/>
          <w:sz w:val="24"/>
          <w:szCs w:val="24"/>
        </w:rPr>
        <w:t>ligjin nr. 8085, dat</w:t>
      </w:r>
      <w:r w:rsidR="0077019E" w:rsidRPr="002D0B45">
        <w:rPr>
          <w:rFonts w:ascii="Garamond" w:hAnsi="Garamond"/>
          <w:i/>
          <w:sz w:val="24"/>
          <w:szCs w:val="24"/>
        </w:rPr>
        <w:t>ë</w:t>
      </w:r>
      <w:r w:rsidR="00957962" w:rsidRPr="002D0B45">
        <w:rPr>
          <w:rFonts w:ascii="Garamond" w:hAnsi="Garamond"/>
          <w:i/>
          <w:sz w:val="24"/>
          <w:szCs w:val="24"/>
        </w:rPr>
        <w:t xml:space="preserve"> 13.3.1996)</w:t>
      </w:r>
    </w:p>
    <w:bookmarkEnd w:id="1"/>
    <w:p w:rsidR="00957962" w:rsidRPr="002D0B45" w:rsidRDefault="00957962" w:rsidP="001B3587">
      <w:pPr>
        <w:pStyle w:val="Paragrafi"/>
        <w:rPr>
          <w:rFonts w:ascii="Garamond" w:hAnsi="Garamond"/>
          <w:i/>
          <w:sz w:val="24"/>
          <w:szCs w:val="24"/>
        </w:rPr>
      </w:pPr>
    </w:p>
    <w:p w:rsidR="001B3587" w:rsidRPr="002D0B45" w:rsidRDefault="00406627" w:rsidP="001B3587">
      <w:pPr>
        <w:pStyle w:val="Paragrafi"/>
        <w:rPr>
          <w:rFonts w:ascii="Garamond" w:hAnsi="Garamond"/>
          <w:sz w:val="24"/>
          <w:szCs w:val="24"/>
        </w:rPr>
      </w:pPr>
      <w:r w:rsidRPr="002D0B45">
        <w:rPr>
          <w:rFonts w:ascii="Garamond" w:hAnsi="Garamond"/>
          <w:sz w:val="24"/>
          <w:szCs w:val="24"/>
        </w:rPr>
        <w:t>1.</w:t>
      </w:r>
      <w:r w:rsidR="001B3587" w:rsidRPr="002D0B45">
        <w:rPr>
          <w:rFonts w:ascii="Garamond" w:hAnsi="Garamond"/>
          <w:sz w:val="24"/>
          <w:szCs w:val="24"/>
        </w:rPr>
        <w:t xml:space="preserve"> Dispozitat e këtij Kodi zbatohen për të gjitha kontratat e punës që do të lidhen pas hyrjes së tij në fuqi.</w:t>
      </w:r>
    </w:p>
    <w:p w:rsidR="001B3587" w:rsidRPr="002D0B45" w:rsidRDefault="00406627" w:rsidP="001B3587">
      <w:pPr>
        <w:pStyle w:val="Paragrafi"/>
        <w:rPr>
          <w:rFonts w:ascii="Garamond" w:hAnsi="Garamond"/>
          <w:sz w:val="24"/>
          <w:szCs w:val="24"/>
        </w:rPr>
      </w:pPr>
      <w:r w:rsidRPr="002D0B45">
        <w:rPr>
          <w:rFonts w:ascii="Garamond" w:hAnsi="Garamond"/>
          <w:sz w:val="24"/>
          <w:szCs w:val="24"/>
        </w:rPr>
        <w:t>2.</w:t>
      </w:r>
      <w:r w:rsidR="001B3587" w:rsidRPr="002D0B45">
        <w:rPr>
          <w:rFonts w:ascii="Garamond" w:hAnsi="Garamond"/>
          <w:sz w:val="24"/>
          <w:szCs w:val="24"/>
        </w:rPr>
        <w:t xml:space="preserve"> Ky Kod zbatohet edhe për kontratat e punës të lidhura para hyrjes së tij në fuqi,</w:t>
      </w:r>
      <w:r w:rsidR="00957962" w:rsidRPr="002D0B45">
        <w:rPr>
          <w:rFonts w:ascii="Garamond" w:hAnsi="Garamond"/>
          <w:sz w:val="24"/>
          <w:szCs w:val="24"/>
        </w:rPr>
        <w:t xml:space="preserve"> por të zbatuara pas kësaj hyrjeje në fuqi të këtij Kodi</w:t>
      </w:r>
      <w:r w:rsidR="001B3587" w:rsidRPr="002D0B45">
        <w:rPr>
          <w:rFonts w:ascii="Garamond" w:hAnsi="Garamond"/>
          <w:sz w:val="24"/>
          <w:szCs w:val="24"/>
        </w:rPr>
        <w:t>. Në të gjitha rastet punëmarrësit i llogaritet vjetërsia në punë që nga fillimi i marrëdhënieve të punës.</w:t>
      </w:r>
    </w:p>
    <w:p w:rsidR="001B3587" w:rsidRPr="002D0B45" w:rsidRDefault="001B3587" w:rsidP="001B3587">
      <w:pPr>
        <w:pStyle w:val="Paragrafi"/>
        <w:rPr>
          <w:rFonts w:ascii="Garamond" w:hAnsi="Garamond"/>
          <w:sz w:val="24"/>
          <w:szCs w:val="24"/>
        </w:rPr>
      </w:pPr>
      <w:r w:rsidRPr="002D0B45">
        <w:rPr>
          <w:rFonts w:ascii="Garamond" w:hAnsi="Garamond"/>
          <w:sz w:val="24"/>
          <w:szCs w:val="24"/>
        </w:rPr>
        <w:t>3</w:t>
      </w:r>
      <w:r w:rsidR="00406627" w:rsidRPr="002D0B45">
        <w:rPr>
          <w:rFonts w:ascii="Garamond" w:hAnsi="Garamond"/>
          <w:sz w:val="24"/>
          <w:szCs w:val="24"/>
        </w:rPr>
        <w:t>.</w:t>
      </w:r>
      <w:r w:rsidRPr="002D0B45">
        <w:rPr>
          <w:rFonts w:ascii="Garamond" w:hAnsi="Garamond"/>
          <w:sz w:val="24"/>
          <w:szCs w:val="24"/>
        </w:rPr>
        <w:t xml:space="preserve"> Të njëjtat rregulla zbatohen në rast ndryshimi të pjesshëm të këtij Kodi.</w:t>
      </w:r>
    </w:p>
    <w:p w:rsidR="00957962" w:rsidRPr="002D0B45" w:rsidRDefault="00406627" w:rsidP="001B3587">
      <w:pPr>
        <w:pStyle w:val="Paragrafi"/>
        <w:rPr>
          <w:rFonts w:ascii="Garamond" w:hAnsi="Garamond"/>
          <w:sz w:val="24"/>
          <w:szCs w:val="24"/>
        </w:rPr>
      </w:pPr>
      <w:r w:rsidRPr="002D0B45">
        <w:rPr>
          <w:rFonts w:ascii="Garamond" w:hAnsi="Garamond"/>
          <w:sz w:val="24"/>
          <w:szCs w:val="24"/>
        </w:rPr>
        <w:t>4.</w:t>
      </w:r>
      <w:r w:rsidR="00957962" w:rsidRPr="002D0B45">
        <w:rPr>
          <w:rFonts w:ascii="Garamond" w:hAnsi="Garamond"/>
          <w:sz w:val="24"/>
          <w:szCs w:val="24"/>
        </w:rPr>
        <w:t xml:space="preserve"> Këshilli i Ministrave mund të vendosë që dispozitat e këtij kodi lidhur me mbrojtjen e shëndetit dhe të sigurisë të vihen në jetë në mënyrë progresive, gjatë një periudhe të kufizuar në disa ndërmarrje të përcaktuara me vendim të Këshillit të Ministrave; këto ndërmarrje do t’u nënshtrohen dispozitave të veçanta.</w:t>
      </w:r>
    </w:p>
    <w:p w:rsidR="001B3587" w:rsidRPr="002D0B45" w:rsidRDefault="001B3587" w:rsidP="001B3587">
      <w:pPr>
        <w:pStyle w:val="Paragrafi"/>
        <w:rPr>
          <w:rFonts w:ascii="Garamond" w:hAnsi="Garamond"/>
          <w:sz w:val="24"/>
          <w:szCs w:val="24"/>
        </w:rPr>
      </w:pPr>
    </w:p>
    <w:p w:rsidR="001B3587" w:rsidRPr="002D0B45" w:rsidRDefault="001B3587" w:rsidP="00FD27EF">
      <w:pPr>
        <w:pStyle w:val="NeniNr"/>
        <w:rPr>
          <w:rFonts w:ascii="Garamond" w:hAnsi="Garamond"/>
          <w:sz w:val="24"/>
          <w:szCs w:val="24"/>
        </w:rPr>
      </w:pPr>
      <w:r w:rsidRPr="002D0B45">
        <w:rPr>
          <w:rFonts w:ascii="Garamond" w:hAnsi="Garamond"/>
          <w:sz w:val="24"/>
          <w:szCs w:val="24"/>
        </w:rPr>
        <w:t>Neni 7</w:t>
      </w:r>
    </w:p>
    <w:p w:rsidR="001B3587" w:rsidRPr="002D0B45" w:rsidRDefault="00957962" w:rsidP="00FD27EF">
      <w:pPr>
        <w:pStyle w:val="Paragrafi"/>
        <w:jc w:val="center"/>
        <w:rPr>
          <w:rFonts w:ascii="Garamond" w:hAnsi="Garamond"/>
          <w:b/>
          <w:sz w:val="24"/>
          <w:szCs w:val="24"/>
        </w:rPr>
      </w:pPr>
      <w:r w:rsidRPr="002D0B45">
        <w:rPr>
          <w:rFonts w:ascii="Garamond" w:hAnsi="Garamond"/>
          <w:b/>
          <w:sz w:val="24"/>
          <w:szCs w:val="24"/>
        </w:rPr>
        <w:t>Kompetenca tokësore</w:t>
      </w:r>
    </w:p>
    <w:p w:rsidR="00957962" w:rsidRPr="002D0B45" w:rsidRDefault="00C24890" w:rsidP="00957962">
      <w:pPr>
        <w:pStyle w:val="Paragrafi"/>
        <w:jc w:val="center"/>
        <w:rPr>
          <w:rFonts w:ascii="Garamond" w:hAnsi="Garamond"/>
          <w:i/>
          <w:sz w:val="24"/>
          <w:szCs w:val="24"/>
        </w:rPr>
      </w:pPr>
      <w:r>
        <w:rPr>
          <w:rFonts w:ascii="Garamond" w:hAnsi="Garamond"/>
          <w:i/>
          <w:sz w:val="24"/>
          <w:szCs w:val="24"/>
        </w:rPr>
        <w:t>(S</w:t>
      </w:r>
      <w:r w:rsidR="00957962" w:rsidRPr="002D0B45">
        <w:rPr>
          <w:rFonts w:ascii="Garamond" w:hAnsi="Garamond"/>
          <w:i/>
          <w:sz w:val="24"/>
          <w:szCs w:val="24"/>
        </w:rPr>
        <w:t>htuar titulli, ndryshuar togfjal</w:t>
      </w:r>
      <w:r w:rsidR="0077019E" w:rsidRPr="002D0B45">
        <w:rPr>
          <w:rFonts w:ascii="Garamond" w:hAnsi="Garamond"/>
          <w:i/>
          <w:sz w:val="24"/>
          <w:szCs w:val="24"/>
        </w:rPr>
        <w:t>ë</w:t>
      </w:r>
      <w:r w:rsidR="00957962" w:rsidRPr="002D0B45">
        <w:rPr>
          <w:rFonts w:ascii="Garamond" w:hAnsi="Garamond"/>
          <w:i/>
          <w:sz w:val="24"/>
          <w:szCs w:val="24"/>
        </w:rPr>
        <w:t>sh n</w:t>
      </w:r>
      <w:r w:rsidR="0077019E" w:rsidRPr="002D0B45">
        <w:rPr>
          <w:rFonts w:ascii="Garamond" w:hAnsi="Garamond"/>
          <w:i/>
          <w:sz w:val="24"/>
          <w:szCs w:val="24"/>
        </w:rPr>
        <w:t>ë</w:t>
      </w:r>
      <w:r w:rsidR="00957962" w:rsidRPr="002D0B45">
        <w:rPr>
          <w:rFonts w:ascii="Garamond" w:hAnsi="Garamond"/>
          <w:i/>
          <w:sz w:val="24"/>
          <w:szCs w:val="24"/>
        </w:rPr>
        <w:t xml:space="preserve"> pik</w:t>
      </w:r>
      <w:r w:rsidR="0077019E" w:rsidRPr="002D0B45">
        <w:rPr>
          <w:rFonts w:ascii="Garamond" w:hAnsi="Garamond"/>
          <w:i/>
          <w:sz w:val="24"/>
          <w:szCs w:val="24"/>
        </w:rPr>
        <w:t>ë</w:t>
      </w:r>
      <w:r w:rsidR="00957962" w:rsidRPr="002D0B45">
        <w:rPr>
          <w:rFonts w:ascii="Garamond" w:hAnsi="Garamond"/>
          <w:i/>
          <w:sz w:val="24"/>
          <w:szCs w:val="24"/>
        </w:rPr>
        <w:t>n 2 dhe fjal</w:t>
      </w:r>
      <w:r w:rsidR="0077019E" w:rsidRPr="002D0B45">
        <w:rPr>
          <w:rFonts w:ascii="Garamond" w:hAnsi="Garamond"/>
          <w:i/>
          <w:sz w:val="24"/>
          <w:szCs w:val="24"/>
        </w:rPr>
        <w:t>ë</w:t>
      </w:r>
      <w:r w:rsidR="00957962" w:rsidRPr="002D0B45">
        <w:rPr>
          <w:rFonts w:ascii="Garamond" w:hAnsi="Garamond"/>
          <w:i/>
          <w:sz w:val="24"/>
          <w:szCs w:val="24"/>
        </w:rPr>
        <w:t xml:space="preserve"> n</w:t>
      </w:r>
      <w:r w:rsidR="0077019E" w:rsidRPr="002D0B45">
        <w:rPr>
          <w:rFonts w:ascii="Garamond" w:hAnsi="Garamond"/>
          <w:i/>
          <w:sz w:val="24"/>
          <w:szCs w:val="24"/>
        </w:rPr>
        <w:t>ë</w:t>
      </w:r>
      <w:r w:rsidR="00957962" w:rsidRPr="002D0B45">
        <w:rPr>
          <w:rFonts w:ascii="Garamond" w:hAnsi="Garamond"/>
          <w:i/>
          <w:sz w:val="24"/>
          <w:szCs w:val="24"/>
        </w:rPr>
        <w:t xml:space="preserve"> pik</w:t>
      </w:r>
      <w:r w:rsidR="0077019E" w:rsidRPr="002D0B45">
        <w:rPr>
          <w:rFonts w:ascii="Garamond" w:hAnsi="Garamond"/>
          <w:i/>
          <w:sz w:val="24"/>
          <w:szCs w:val="24"/>
        </w:rPr>
        <w:t>ë</w:t>
      </w:r>
      <w:r w:rsidR="00957962" w:rsidRPr="002D0B45">
        <w:rPr>
          <w:rFonts w:ascii="Garamond" w:hAnsi="Garamond"/>
          <w:i/>
          <w:sz w:val="24"/>
          <w:szCs w:val="24"/>
        </w:rPr>
        <w:t>n 3 me ligjin nr. 8085, dat</w:t>
      </w:r>
      <w:r w:rsidR="0077019E" w:rsidRPr="002D0B45">
        <w:rPr>
          <w:rFonts w:ascii="Garamond" w:hAnsi="Garamond"/>
          <w:i/>
          <w:sz w:val="24"/>
          <w:szCs w:val="24"/>
        </w:rPr>
        <w:t>ë</w:t>
      </w:r>
      <w:r w:rsidR="00957962" w:rsidRPr="002D0B45">
        <w:rPr>
          <w:rFonts w:ascii="Garamond" w:hAnsi="Garamond"/>
          <w:i/>
          <w:sz w:val="24"/>
          <w:szCs w:val="24"/>
        </w:rPr>
        <w:t xml:space="preserve"> 13.3.1996)</w:t>
      </w:r>
    </w:p>
    <w:p w:rsidR="00957962" w:rsidRPr="002D0B45" w:rsidRDefault="00957962" w:rsidP="00957962">
      <w:pPr>
        <w:pStyle w:val="Paragrafi"/>
        <w:jc w:val="center"/>
        <w:rPr>
          <w:rFonts w:ascii="Garamond" w:hAnsi="Garamond"/>
          <w:i/>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406627" w:rsidRPr="002D0B45">
        <w:rPr>
          <w:rFonts w:ascii="Garamond" w:hAnsi="Garamond"/>
          <w:sz w:val="24"/>
          <w:szCs w:val="24"/>
        </w:rPr>
        <w:t>.</w:t>
      </w:r>
      <w:r w:rsidRPr="002D0B45">
        <w:rPr>
          <w:rFonts w:ascii="Garamond" w:hAnsi="Garamond"/>
          <w:sz w:val="24"/>
          <w:szCs w:val="24"/>
        </w:rPr>
        <w:t xml:space="preserve"> Paditë ndaj personave që banojnë në territorin e Shqipërisë ngrihen para gjykatës së </w:t>
      </w:r>
      <w:r w:rsidRPr="002D0B45">
        <w:rPr>
          <w:rFonts w:ascii="Garamond" w:hAnsi="Garamond"/>
          <w:sz w:val="24"/>
          <w:szCs w:val="24"/>
        </w:rPr>
        <w:lastRenderedPageBreak/>
        <w:t>vendbanimit të të paditurit.</w:t>
      </w:r>
    </w:p>
    <w:p w:rsidR="001B3587" w:rsidRPr="002D0B45" w:rsidRDefault="00406627" w:rsidP="001B3587">
      <w:pPr>
        <w:pStyle w:val="Paragrafi"/>
        <w:rPr>
          <w:rFonts w:ascii="Garamond" w:hAnsi="Garamond"/>
          <w:sz w:val="24"/>
          <w:szCs w:val="24"/>
        </w:rPr>
      </w:pPr>
      <w:r w:rsidRPr="002D0B45">
        <w:rPr>
          <w:rFonts w:ascii="Garamond" w:hAnsi="Garamond"/>
          <w:sz w:val="24"/>
          <w:szCs w:val="24"/>
        </w:rPr>
        <w:t>2.</w:t>
      </w:r>
      <w:r w:rsidR="001B3587" w:rsidRPr="002D0B45">
        <w:rPr>
          <w:rFonts w:ascii="Garamond" w:hAnsi="Garamond"/>
          <w:sz w:val="24"/>
          <w:szCs w:val="24"/>
        </w:rPr>
        <w:t xml:space="preserve"> Padia ngrihet edhe në vendin ku punëmarrësi kryen zakonisht punën e tij. Kur punëmarrësi nuk e kryen zakonisht punën e tij në të njëjtin vend, </w:t>
      </w:r>
      <w:r w:rsidR="00957962" w:rsidRPr="002D0B45">
        <w:rPr>
          <w:rFonts w:ascii="Garamond" w:hAnsi="Garamond"/>
          <w:sz w:val="24"/>
          <w:szCs w:val="24"/>
        </w:rPr>
        <w:t xml:space="preserve">vendi ku ndodhet qendra e punës, </w:t>
      </w:r>
      <w:r w:rsidR="001B3587" w:rsidRPr="002D0B45">
        <w:rPr>
          <w:rFonts w:ascii="Garamond" w:hAnsi="Garamond"/>
          <w:sz w:val="24"/>
          <w:szCs w:val="24"/>
        </w:rPr>
        <w:t>që e ka punësuar atë.</w:t>
      </w:r>
    </w:p>
    <w:p w:rsidR="001B3587" w:rsidRPr="002D0B45" w:rsidRDefault="00406627" w:rsidP="001B3587">
      <w:pPr>
        <w:pStyle w:val="Paragrafi"/>
        <w:rPr>
          <w:rFonts w:ascii="Garamond" w:hAnsi="Garamond"/>
          <w:sz w:val="24"/>
          <w:szCs w:val="24"/>
        </w:rPr>
      </w:pPr>
      <w:r w:rsidRPr="002D0B45">
        <w:rPr>
          <w:rFonts w:ascii="Garamond" w:hAnsi="Garamond"/>
          <w:sz w:val="24"/>
          <w:szCs w:val="24"/>
        </w:rPr>
        <w:t>3.</w:t>
      </w:r>
      <w:r w:rsidR="001B3587" w:rsidRPr="002D0B45">
        <w:rPr>
          <w:rFonts w:ascii="Garamond" w:hAnsi="Garamond"/>
          <w:sz w:val="24"/>
          <w:szCs w:val="24"/>
        </w:rPr>
        <w:t xml:space="preserve"> Marrëveshjet që lidhen me juridiksionin janë të vlefshme vetëm nëse përcaktohen pa</w:t>
      </w:r>
      <w:r w:rsidR="00957962" w:rsidRPr="002D0B45">
        <w:rPr>
          <w:rFonts w:ascii="Garamond" w:hAnsi="Garamond"/>
          <w:sz w:val="24"/>
          <w:szCs w:val="24"/>
        </w:rPr>
        <w:t>s</w:t>
      </w:r>
      <w:r w:rsidR="001B3587" w:rsidRPr="002D0B45">
        <w:rPr>
          <w:rFonts w:ascii="Garamond" w:hAnsi="Garamond"/>
          <w:sz w:val="24"/>
          <w:szCs w:val="24"/>
        </w:rPr>
        <w:t xml:space="preserve"> lindjes së konfliktit.</w:t>
      </w:r>
    </w:p>
    <w:p w:rsidR="001B3587" w:rsidRPr="002D0B45" w:rsidRDefault="001B3587" w:rsidP="001B3587">
      <w:pPr>
        <w:pStyle w:val="Paragrafi"/>
        <w:rPr>
          <w:rFonts w:ascii="Garamond" w:hAnsi="Garamond"/>
          <w:sz w:val="24"/>
          <w:szCs w:val="24"/>
        </w:rPr>
      </w:pPr>
    </w:p>
    <w:p w:rsidR="001B3587" w:rsidRPr="00F067BE" w:rsidRDefault="001B3587" w:rsidP="00F22C71">
      <w:pPr>
        <w:pStyle w:val="KreuTitull"/>
        <w:rPr>
          <w:rFonts w:ascii="Garamond" w:hAnsi="Garamond"/>
          <w:sz w:val="24"/>
          <w:szCs w:val="24"/>
        </w:rPr>
      </w:pPr>
      <w:r w:rsidRPr="00F067BE">
        <w:rPr>
          <w:rFonts w:ascii="Garamond" w:hAnsi="Garamond"/>
          <w:sz w:val="24"/>
          <w:szCs w:val="24"/>
        </w:rPr>
        <w:t>TË DREJTAT THEMELORE</w:t>
      </w:r>
    </w:p>
    <w:p w:rsidR="001B3587" w:rsidRPr="002D0B45" w:rsidRDefault="001B3587" w:rsidP="00F22C71">
      <w:pPr>
        <w:pStyle w:val="KreuNr"/>
        <w:rPr>
          <w:rFonts w:ascii="Garamond" w:hAnsi="Garamond"/>
          <w:sz w:val="24"/>
          <w:szCs w:val="24"/>
        </w:rPr>
      </w:pPr>
      <w:r w:rsidRPr="002D0B45">
        <w:rPr>
          <w:rFonts w:ascii="Garamond" w:hAnsi="Garamond"/>
          <w:sz w:val="24"/>
          <w:szCs w:val="24"/>
        </w:rPr>
        <w:t>KREU III</w:t>
      </w:r>
    </w:p>
    <w:p w:rsidR="001B3587" w:rsidRPr="002D0B45" w:rsidRDefault="001B3587" w:rsidP="00F22C71">
      <w:pPr>
        <w:pStyle w:val="Paragrafi"/>
        <w:jc w:val="center"/>
        <w:rPr>
          <w:rFonts w:ascii="Garamond" w:hAnsi="Garamond"/>
          <w:sz w:val="24"/>
          <w:szCs w:val="24"/>
        </w:rPr>
      </w:pPr>
    </w:p>
    <w:p w:rsidR="001B3587" w:rsidRPr="00F067BE" w:rsidRDefault="001B3587" w:rsidP="00F22C71">
      <w:pPr>
        <w:pStyle w:val="TitulliTitull"/>
        <w:rPr>
          <w:rFonts w:ascii="Garamond" w:hAnsi="Garamond"/>
          <w:sz w:val="24"/>
          <w:szCs w:val="24"/>
        </w:rPr>
      </w:pPr>
      <w:r w:rsidRPr="00F067BE">
        <w:rPr>
          <w:rFonts w:ascii="Garamond" w:hAnsi="Garamond"/>
          <w:sz w:val="24"/>
          <w:szCs w:val="24"/>
        </w:rPr>
        <w:t>A. NDALIMI I PUNËS SË DETYRUAR</w:t>
      </w:r>
    </w:p>
    <w:p w:rsidR="001B3587" w:rsidRPr="002D0B45" w:rsidRDefault="001B3587" w:rsidP="00F22C71">
      <w:pPr>
        <w:pStyle w:val="Paragrafi"/>
        <w:jc w:val="center"/>
        <w:rPr>
          <w:rFonts w:ascii="Garamond" w:hAnsi="Garamond"/>
          <w:sz w:val="24"/>
          <w:szCs w:val="24"/>
        </w:rPr>
      </w:pPr>
    </w:p>
    <w:p w:rsidR="001B3587" w:rsidRPr="002D0B45" w:rsidRDefault="001B3587" w:rsidP="00F22C71">
      <w:pPr>
        <w:pStyle w:val="NeniNr"/>
        <w:rPr>
          <w:rFonts w:ascii="Garamond" w:hAnsi="Garamond"/>
          <w:sz w:val="24"/>
          <w:szCs w:val="24"/>
        </w:rPr>
      </w:pPr>
      <w:r w:rsidRPr="002D0B45">
        <w:rPr>
          <w:rFonts w:ascii="Garamond" w:hAnsi="Garamond"/>
          <w:sz w:val="24"/>
          <w:szCs w:val="24"/>
        </w:rPr>
        <w:t>Neni 8</w:t>
      </w:r>
    </w:p>
    <w:p w:rsidR="001B3587" w:rsidRPr="002D0B45" w:rsidRDefault="00C24890" w:rsidP="001B3587">
      <w:pPr>
        <w:pStyle w:val="Paragrafi"/>
        <w:rPr>
          <w:rFonts w:ascii="Garamond" w:hAnsi="Garamond"/>
          <w:i/>
          <w:sz w:val="24"/>
          <w:szCs w:val="24"/>
        </w:rPr>
      </w:pPr>
      <w:r>
        <w:rPr>
          <w:rFonts w:ascii="Garamond" w:hAnsi="Garamond"/>
          <w:i/>
          <w:sz w:val="24"/>
          <w:szCs w:val="24"/>
        </w:rPr>
        <w:t>(N</w:t>
      </w:r>
      <w:r w:rsidR="00A7399A" w:rsidRPr="002D0B45">
        <w:rPr>
          <w:rFonts w:ascii="Garamond" w:hAnsi="Garamond"/>
          <w:i/>
          <w:sz w:val="24"/>
          <w:szCs w:val="24"/>
        </w:rPr>
        <w:t>dryshuar togfjal</w:t>
      </w:r>
      <w:r w:rsidR="0077019E" w:rsidRPr="002D0B45">
        <w:rPr>
          <w:rFonts w:ascii="Garamond" w:hAnsi="Garamond"/>
          <w:i/>
          <w:sz w:val="24"/>
          <w:szCs w:val="24"/>
        </w:rPr>
        <w:t>ë</w:t>
      </w:r>
      <w:r w:rsidR="00A7399A" w:rsidRPr="002D0B45">
        <w:rPr>
          <w:rFonts w:ascii="Garamond" w:hAnsi="Garamond"/>
          <w:i/>
          <w:sz w:val="24"/>
          <w:szCs w:val="24"/>
        </w:rPr>
        <w:t>sh n</w:t>
      </w:r>
      <w:r w:rsidR="0077019E" w:rsidRPr="002D0B45">
        <w:rPr>
          <w:rFonts w:ascii="Garamond" w:hAnsi="Garamond"/>
          <w:i/>
          <w:sz w:val="24"/>
          <w:szCs w:val="24"/>
        </w:rPr>
        <w:t>ë</w:t>
      </w:r>
      <w:r w:rsidR="00A7399A" w:rsidRPr="002D0B45">
        <w:rPr>
          <w:rFonts w:ascii="Garamond" w:hAnsi="Garamond"/>
          <w:i/>
          <w:sz w:val="24"/>
          <w:szCs w:val="24"/>
        </w:rPr>
        <w:t xml:space="preserve"> shkronj</w:t>
      </w:r>
      <w:r w:rsidR="0077019E" w:rsidRPr="002D0B45">
        <w:rPr>
          <w:rFonts w:ascii="Garamond" w:hAnsi="Garamond"/>
          <w:i/>
          <w:sz w:val="24"/>
          <w:szCs w:val="24"/>
        </w:rPr>
        <w:t>ë</w:t>
      </w:r>
      <w:r>
        <w:rPr>
          <w:rFonts w:ascii="Garamond" w:hAnsi="Garamond"/>
          <w:i/>
          <w:sz w:val="24"/>
          <w:szCs w:val="24"/>
        </w:rPr>
        <w:t xml:space="preserve">n ‘’a’’ </w:t>
      </w:r>
      <w:r w:rsidR="00A7399A" w:rsidRPr="002D0B45">
        <w:rPr>
          <w:rFonts w:ascii="Garamond" w:hAnsi="Garamond"/>
          <w:i/>
          <w:sz w:val="24"/>
          <w:szCs w:val="24"/>
        </w:rPr>
        <w:t>t</w:t>
      </w:r>
      <w:r w:rsidR="0077019E" w:rsidRPr="002D0B45">
        <w:rPr>
          <w:rFonts w:ascii="Garamond" w:hAnsi="Garamond"/>
          <w:i/>
          <w:sz w:val="24"/>
          <w:szCs w:val="24"/>
        </w:rPr>
        <w:t>ë</w:t>
      </w:r>
      <w:r w:rsidR="00A7399A" w:rsidRPr="002D0B45">
        <w:rPr>
          <w:rFonts w:ascii="Garamond" w:hAnsi="Garamond"/>
          <w:i/>
          <w:sz w:val="24"/>
          <w:szCs w:val="24"/>
        </w:rPr>
        <w:t xml:space="preserve"> pik</w:t>
      </w:r>
      <w:r w:rsidR="0077019E" w:rsidRPr="002D0B45">
        <w:rPr>
          <w:rFonts w:ascii="Garamond" w:hAnsi="Garamond"/>
          <w:i/>
          <w:sz w:val="24"/>
          <w:szCs w:val="24"/>
        </w:rPr>
        <w:t>ë</w:t>
      </w:r>
      <w:r w:rsidR="00A7399A" w:rsidRPr="002D0B45">
        <w:rPr>
          <w:rFonts w:ascii="Garamond" w:hAnsi="Garamond"/>
          <w:i/>
          <w:sz w:val="24"/>
          <w:szCs w:val="24"/>
        </w:rPr>
        <w:t>s 3 me ligjin nr. 8085, dat</w:t>
      </w:r>
      <w:r w:rsidR="0077019E" w:rsidRPr="002D0B45">
        <w:rPr>
          <w:rFonts w:ascii="Garamond" w:hAnsi="Garamond"/>
          <w:i/>
          <w:sz w:val="24"/>
          <w:szCs w:val="24"/>
        </w:rPr>
        <w:t>ë</w:t>
      </w:r>
      <w:r w:rsidR="00A7399A" w:rsidRPr="002D0B45">
        <w:rPr>
          <w:rFonts w:ascii="Garamond" w:hAnsi="Garamond"/>
          <w:i/>
          <w:sz w:val="24"/>
          <w:szCs w:val="24"/>
        </w:rPr>
        <w:t xml:space="preserve"> 13.3.1996)</w:t>
      </w:r>
    </w:p>
    <w:p w:rsidR="00A7399A" w:rsidRPr="002D0B45" w:rsidRDefault="00A7399A" w:rsidP="001B3587">
      <w:pPr>
        <w:pStyle w:val="Paragrafi"/>
        <w:rPr>
          <w:rFonts w:ascii="Garamond" w:hAnsi="Garamond"/>
          <w:i/>
          <w:sz w:val="24"/>
          <w:szCs w:val="24"/>
        </w:rPr>
      </w:pPr>
    </w:p>
    <w:p w:rsidR="001B3587" w:rsidRPr="002D0B45" w:rsidRDefault="00406627" w:rsidP="001B3587">
      <w:pPr>
        <w:pStyle w:val="Paragrafi"/>
        <w:rPr>
          <w:rFonts w:ascii="Garamond" w:hAnsi="Garamond"/>
          <w:sz w:val="24"/>
          <w:szCs w:val="24"/>
        </w:rPr>
      </w:pPr>
      <w:r w:rsidRPr="002D0B45">
        <w:rPr>
          <w:rFonts w:ascii="Garamond" w:hAnsi="Garamond"/>
          <w:sz w:val="24"/>
          <w:szCs w:val="24"/>
        </w:rPr>
        <w:t xml:space="preserve">1. </w:t>
      </w:r>
      <w:r w:rsidR="001B3587" w:rsidRPr="002D0B45">
        <w:rPr>
          <w:rFonts w:ascii="Garamond" w:hAnsi="Garamond"/>
          <w:sz w:val="24"/>
          <w:szCs w:val="24"/>
        </w:rPr>
        <w:t>Ndalohet puna e detyruar në të gjitha format e saj.</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406627" w:rsidRPr="002D0B45">
        <w:rPr>
          <w:rFonts w:ascii="Garamond" w:hAnsi="Garamond"/>
          <w:sz w:val="24"/>
          <w:szCs w:val="24"/>
        </w:rPr>
        <w:t>.</w:t>
      </w:r>
      <w:r w:rsidRPr="002D0B45">
        <w:rPr>
          <w:rFonts w:ascii="Garamond" w:hAnsi="Garamond"/>
          <w:sz w:val="24"/>
          <w:szCs w:val="24"/>
        </w:rPr>
        <w:t xml:space="preserve"> Me punë të detyruar ose të detyrueshme kuptohet çdo punë ose shërbim që i kërkohet individit kundër vullentit të tij, duke e kërcënuar me një dënim të çfarëdoshëm.</w:t>
      </w:r>
    </w:p>
    <w:p w:rsidR="001B3587" w:rsidRPr="002D0B45" w:rsidRDefault="001B3587" w:rsidP="001B3587">
      <w:pPr>
        <w:pStyle w:val="Paragrafi"/>
        <w:rPr>
          <w:rFonts w:ascii="Garamond" w:hAnsi="Garamond"/>
          <w:sz w:val="24"/>
          <w:szCs w:val="24"/>
        </w:rPr>
      </w:pPr>
      <w:r w:rsidRPr="002D0B45">
        <w:rPr>
          <w:rFonts w:ascii="Garamond" w:hAnsi="Garamond"/>
          <w:sz w:val="24"/>
          <w:szCs w:val="24"/>
        </w:rPr>
        <w:t>Ndalohet përdorimi i punës së detyruar si:</w:t>
      </w:r>
    </w:p>
    <w:p w:rsidR="001B3587" w:rsidRPr="002D0B45" w:rsidRDefault="001B3587" w:rsidP="001B3587">
      <w:pPr>
        <w:pStyle w:val="Paragrafi"/>
        <w:rPr>
          <w:rFonts w:ascii="Garamond" w:hAnsi="Garamond"/>
          <w:sz w:val="24"/>
          <w:szCs w:val="24"/>
        </w:rPr>
      </w:pPr>
      <w:r w:rsidRPr="002D0B45">
        <w:rPr>
          <w:rFonts w:ascii="Garamond" w:hAnsi="Garamond"/>
          <w:sz w:val="24"/>
          <w:szCs w:val="24"/>
        </w:rPr>
        <w:t>a) masë shtrënguese ose sanksion ndaj personave që kanë ose që shprehin bindje në kundërshtim me rendin politik, ekonomik, shoqëror në fuqi;</w:t>
      </w:r>
    </w:p>
    <w:p w:rsidR="001B3587" w:rsidRPr="002D0B45" w:rsidRDefault="001B3587" w:rsidP="001B3587">
      <w:pPr>
        <w:pStyle w:val="Paragrafi"/>
        <w:rPr>
          <w:rFonts w:ascii="Garamond" w:hAnsi="Garamond"/>
          <w:sz w:val="24"/>
          <w:szCs w:val="24"/>
        </w:rPr>
      </w:pPr>
      <w:r w:rsidRPr="002D0B45">
        <w:rPr>
          <w:rFonts w:ascii="Garamond" w:hAnsi="Garamond"/>
          <w:sz w:val="24"/>
          <w:szCs w:val="24"/>
        </w:rPr>
        <w:t>b) metodë mobilizimi ose përdorimi të fuqisë punëtore për qëllime të zhvillimit ekonomik;</w:t>
      </w:r>
    </w:p>
    <w:p w:rsidR="001B3587" w:rsidRPr="002D0B45" w:rsidRDefault="001B3587" w:rsidP="001B3587">
      <w:pPr>
        <w:pStyle w:val="Paragrafi"/>
        <w:rPr>
          <w:rFonts w:ascii="Garamond" w:hAnsi="Garamond"/>
          <w:sz w:val="24"/>
          <w:szCs w:val="24"/>
        </w:rPr>
      </w:pPr>
      <w:r w:rsidRPr="002D0B45">
        <w:rPr>
          <w:rFonts w:ascii="Garamond" w:hAnsi="Garamond"/>
          <w:sz w:val="24"/>
          <w:szCs w:val="24"/>
        </w:rPr>
        <w:t>c) masë për disiplinën në punë;</w:t>
      </w:r>
    </w:p>
    <w:p w:rsidR="001B3587" w:rsidRPr="002D0B45" w:rsidRDefault="001B3587" w:rsidP="001B3587">
      <w:pPr>
        <w:pStyle w:val="Paragrafi"/>
        <w:rPr>
          <w:rFonts w:ascii="Garamond" w:hAnsi="Garamond"/>
          <w:sz w:val="24"/>
          <w:szCs w:val="24"/>
        </w:rPr>
      </w:pPr>
      <w:r w:rsidRPr="002D0B45">
        <w:rPr>
          <w:rFonts w:ascii="Garamond" w:hAnsi="Garamond"/>
          <w:sz w:val="24"/>
          <w:szCs w:val="24"/>
        </w:rPr>
        <w:t>d) dënim për pjesëmarrje në grevë;</w:t>
      </w:r>
    </w:p>
    <w:p w:rsidR="001B3587" w:rsidRPr="002D0B45" w:rsidRDefault="001B3587" w:rsidP="001B3587">
      <w:pPr>
        <w:pStyle w:val="Paragrafi"/>
        <w:rPr>
          <w:rFonts w:ascii="Garamond" w:hAnsi="Garamond"/>
          <w:sz w:val="24"/>
          <w:szCs w:val="24"/>
        </w:rPr>
      </w:pPr>
      <w:r w:rsidRPr="002D0B45">
        <w:rPr>
          <w:rFonts w:ascii="Garamond" w:hAnsi="Garamond"/>
          <w:sz w:val="24"/>
          <w:szCs w:val="24"/>
        </w:rPr>
        <w:t>e) masë diskriminimi racial, shoqëror, kombëtar ose fetar.</w:t>
      </w:r>
    </w:p>
    <w:p w:rsidR="001B3587" w:rsidRPr="002D0B45" w:rsidRDefault="00406627" w:rsidP="001B3587">
      <w:pPr>
        <w:pStyle w:val="Paragrafi"/>
        <w:rPr>
          <w:rFonts w:ascii="Garamond" w:hAnsi="Garamond"/>
          <w:sz w:val="24"/>
          <w:szCs w:val="24"/>
        </w:rPr>
      </w:pPr>
      <w:r w:rsidRPr="002D0B45">
        <w:rPr>
          <w:rFonts w:ascii="Garamond" w:hAnsi="Garamond"/>
          <w:sz w:val="24"/>
          <w:szCs w:val="24"/>
        </w:rPr>
        <w:t>3.</w:t>
      </w:r>
      <w:r w:rsidR="001B3587" w:rsidRPr="002D0B45">
        <w:rPr>
          <w:rFonts w:ascii="Garamond" w:hAnsi="Garamond"/>
          <w:sz w:val="24"/>
          <w:szCs w:val="24"/>
        </w:rPr>
        <w:t xml:space="preserve"> Nuk quhet punë e detyruar:</w:t>
      </w:r>
    </w:p>
    <w:p w:rsidR="001B3587" w:rsidRPr="002D0B45" w:rsidRDefault="001B3587" w:rsidP="00A7399A">
      <w:pPr>
        <w:pStyle w:val="Paragrafi"/>
        <w:rPr>
          <w:rFonts w:ascii="Garamond" w:hAnsi="Garamond"/>
          <w:sz w:val="24"/>
          <w:szCs w:val="24"/>
        </w:rPr>
      </w:pPr>
      <w:r w:rsidRPr="002D0B45">
        <w:rPr>
          <w:rFonts w:ascii="Garamond" w:hAnsi="Garamond"/>
          <w:sz w:val="24"/>
          <w:szCs w:val="24"/>
        </w:rPr>
        <w:t xml:space="preserve">a) </w:t>
      </w:r>
      <w:proofErr w:type="gramStart"/>
      <w:r w:rsidRPr="002D0B45">
        <w:rPr>
          <w:rFonts w:ascii="Garamond" w:hAnsi="Garamond"/>
          <w:sz w:val="24"/>
          <w:szCs w:val="24"/>
        </w:rPr>
        <w:t>çdo</w:t>
      </w:r>
      <w:proofErr w:type="gramEnd"/>
      <w:r w:rsidRPr="002D0B45">
        <w:rPr>
          <w:rFonts w:ascii="Garamond" w:hAnsi="Garamond"/>
          <w:sz w:val="24"/>
          <w:szCs w:val="24"/>
        </w:rPr>
        <w:t xml:space="preserve"> punë ose shërbim i kërkuar në bazë të </w:t>
      </w:r>
      <w:r w:rsidR="00A7399A" w:rsidRPr="002D0B45">
        <w:rPr>
          <w:rFonts w:ascii="Garamond" w:hAnsi="Garamond"/>
          <w:sz w:val="24"/>
          <w:szCs w:val="24"/>
        </w:rPr>
        <w:t>ligjit për Forcat e Armatosura të Republikës së Shqipërisë, të cilat lidhen me punime të karakterit të mir</w:t>
      </w:r>
      <w:r w:rsidR="0033561B">
        <w:rPr>
          <w:rFonts w:ascii="Garamond" w:hAnsi="Garamond"/>
          <w:sz w:val="24"/>
          <w:szCs w:val="24"/>
        </w:rPr>
        <w:t>ë</w:t>
      </w:r>
      <w:r w:rsidR="00A7399A" w:rsidRPr="002D0B45">
        <w:rPr>
          <w:rFonts w:ascii="Garamond" w:hAnsi="Garamond"/>
          <w:sz w:val="24"/>
          <w:szCs w:val="24"/>
        </w:rPr>
        <w:t>filltë ushtarak</w:t>
      </w:r>
      <w:r w:rsidRPr="002D0B45">
        <w:rPr>
          <w:rFonts w:ascii="Garamond" w:hAnsi="Garamond"/>
          <w:sz w:val="24"/>
          <w:szCs w:val="24"/>
        </w:rPr>
        <w:t>;</w:t>
      </w:r>
    </w:p>
    <w:p w:rsidR="001B3587" w:rsidRPr="002D0B45" w:rsidRDefault="001B3587" w:rsidP="001B3587">
      <w:pPr>
        <w:pStyle w:val="Paragrafi"/>
        <w:rPr>
          <w:rFonts w:ascii="Garamond" w:hAnsi="Garamond"/>
          <w:sz w:val="24"/>
          <w:szCs w:val="24"/>
        </w:rPr>
      </w:pPr>
      <w:r w:rsidRPr="002D0B45">
        <w:rPr>
          <w:rFonts w:ascii="Garamond" w:hAnsi="Garamond"/>
          <w:sz w:val="24"/>
          <w:szCs w:val="24"/>
        </w:rPr>
        <w:t>b) çdo punë ose shërbim që i kërkohet individit si dënim i vendosur nga gjykata dhe gjatë të cilit personi nuk vihet në shërbim të shtetasve ose personave juridikë privatë, me përjashtim të rasteve të parashikuara në paragrafin 2 të këtij neni.</w:t>
      </w:r>
    </w:p>
    <w:p w:rsidR="001B3587" w:rsidRPr="002D0B45" w:rsidRDefault="001B3587" w:rsidP="001B3587">
      <w:pPr>
        <w:pStyle w:val="Paragrafi"/>
        <w:rPr>
          <w:rFonts w:ascii="Garamond" w:hAnsi="Garamond"/>
          <w:sz w:val="24"/>
          <w:szCs w:val="24"/>
        </w:rPr>
      </w:pPr>
      <w:r w:rsidRPr="002D0B45">
        <w:rPr>
          <w:rFonts w:ascii="Garamond" w:hAnsi="Garamond"/>
          <w:sz w:val="24"/>
          <w:szCs w:val="24"/>
        </w:rPr>
        <w:t>c) çdo punë që kërkohet në rast lufte ose për shkak të forcave madhore, fatkeqësi natyrore, sidomos zjarri, përmbytja, uria, tërmeti, epidemia ose të gjitha rrethanat që rrezikojnë jetën ose kushtet normale të jetesës së të gjithë popullsisë ose të një pjese të saj.</w:t>
      </w:r>
    </w:p>
    <w:p w:rsidR="001B3587" w:rsidRPr="002D0B45" w:rsidRDefault="001B3587" w:rsidP="001B3587">
      <w:pPr>
        <w:pStyle w:val="Paragrafi"/>
        <w:rPr>
          <w:rFonts w:ascii="Garamond" w:hAnsi="Garamond"/>
          <w:sz w:val="24"/>
          <w:szCs w:val="24"/>
        </w:rPr>
      </w:pPr>
    </w:p>
    <w:p w:rsidR="001B3587" w:rsidRPr="002D0B45" w:rsidRDefault="001B3587" w:rsidP="001B3587">
      <w:pPr>
        <w:pStyle w:val="TitulliTitull"/>
        <w:rPr>
          <w:rFonts w:ascii="Garamond" w:hAnsi="Garamond"/>
          <w:sz w:val="24"/>
          <w:szCs w:val="24"/>
        </w:rPr>
      </w:pPr>
      <w:r w:rsidRPr="002D0B45">
        <w:rPr>
          <w:rFonts w:ascii="Garamond" w:hAnsi="Garamond"/>
          <w:sz w:val="24"/>
          <w:szCs w:val="24"/>
        </w:rPr>
        <w:t>NDALIMI I DISKRIMINIMIT</w:t>
      </w:r>
    </w:p>
    <w:p w:rsidR="001B3587" w:rsidRPr="002D0B45" w:rsidRDefault="001B3587" w:rsidP="001B3587">
      <w:pPr>
        <w:pStyle w:val="Paragrafi"/>
        <w:rPr>
          <w:rFonts w:ascii="Garamond" w:hAnsi="Garamond"/>
          <w:sz w:val="24"/>
          <w:szCs w:val="24"/>
        </w:rPr>
      </w:pPr>
    </w:p>
    <w:p w:rsidR="001B3587" w:rsidRPr="002D0B45" w:rsidRDefault="001B3587" w:rsidP="001B3587">
      <w:pPr>
        <w:pStyle w:val="NeniNr"/>
        <w:rPr>
          <w:rFonts w:ascii="Garamond" w:hAnsi="Garamond"/>
          <w:sz w:val="24"/>
          <w:szCs w:val="24"/>
        </w:rPr>
      </w:pPr>
      <w:r w:rsidRPr="002D0B45">
        <w:rPr>
          <w:rFonts w:ascii="Garamond" w:hAnsi="Garamond"/>
          <w:sz w:val="24"/>
          <w:szCs w:val="24"/>
        </w:rPr>
        <w:t>Neni 9</w:t>
      </w:r>
    </w:p>
    <w:p w:rsidR="00103CD7" w:rsidRPr="002D0B45" w:rsidRDefault="00A7399A" w:rsidP="00103CD7">
      <w:pPr>
        <w:pStyle w:val="Paragrafi"/>
        <w:jc w:val="center"/>
        <w:rPr>
          <w:rFonts w:ascii="Garamond" w:hAnsi="Garamond"/>
          <w:i/>
          <w:sz w:val="24"/>
          <w:szCs w:val="24"/>
        </w:rPr>
      </w:pPr>
      <w:r w:rsidRPr="002D0B45">
        <w:rPr>
          <w:rFonts w:ascii="Garamond" w:hAnsi="Garamond"/>
          <w:i/>
          <w:sz w:val="24"/>
          <w:szCs w:val="24"/>
        </w:rPr>
        <w:t>(</w:t>
      </w:r>
      <w:r w:rsidR="009849F3">
        <w:rPr>
          <w:rFonts w:ascii="Garamond" w:hAnsi="Garamond"/>
          <w:i/>
          <w:sz w:val="24"/>
          <w:szCs w:val="24"/>
        </w:rPr>
        <w:t>N</w:t>
      </w:r>
      <w:r w:rsidRPr="002D0B45">
        <w:rPr>
          <w:rFonts w:ascii="Garamond" w:hAnsi="Garamond"/>
          <w:i/>
          <w:sz w:val="24"/>
          <w:szCs w:val="24"/>
        </w:rPr>
        <w:t>dryshuar fjal</w:t>
      </w:r>
      <w:r w:rsidR="0077019E" w:rsidRPr="002D0B45">
        <w:rPr>
          <w:rFonts w:ascii="Garamond" w:hAnsi="Garamond"/>
          <w:i/>
          <w:sz w:val="24"/>
          <w:szCs w:val="24"/>
        </w:rPr>
        <w:t>ë</w:t>
      </w:r>
      <w:r w:rsidRPr="002D0B45">
        <w:rPr>
          <w:rFonts w:ascii="Garamond" w:hAnsi="Garamond"/>
          <w:i/>
          <w:sz w:val="24"/>
          <w:szCs w:val="24"/>
        </w:rPr>
        <w:t xml:space="preserve"> n</w:t>
      </w:r>
      <w:r w:rsidR="0077019E" w:rsidRPr="002D0B45">
        <w:rPr>
          <w:rFonts w:ascii="Garamond" w:hAnsi="Garamond"/>
          <w:i/>
          <w:sz w:val="24"/>
          <w:szCs w:val="24"/>
        </w:rPr>
        <w:t>ë</w:t>
      </w:r>
      <w:r w:rsidRPr="002D0B45">
        <w:rPr>
          <w:rFonts w:ascii="Garamond" w:hAnsi="Garamond"/>
          <w:i/>
          <w:sz w:val="24"/>
          <w:szCs w:val="24"/>
        </w:rPr>
        <w:t xml:space="preserve"> pikat 2 dhe 3 me ligjin nr. 8085, dat</w:t>
      </w:r>
      <w:r w:rsidR="0077019E" w:rsidRPr="002D0B45">
        <w:rPr>
          <w:rFonts w:ascii="Garamond" w:hAnsi="Garamond"/>
          <w:i/>
          <w:sz w:val="24"/>
          <w:szCs w:val="24"/>
        </w:rPr>
        <w:t>ë</w:t>
      </w:r>
      <w:r w:rsidRPr="002D0B45">
        <w:rPr>
          <w:rFonts w:ascii="Garamond" w:hAnsi="Garamond"/>
          <w:i/>
          <w:sz w:val="24"/>
          <w:szCs w:val="24"/>
        </w:rPr>
        <w:t xml:space="preserve"> 13.3.1996</w:t>
      </w:r>
      <w:r w:rsidR="00103CD7" w:rsidRPr="002D0B45">
        <w:rPr>
          <w:rFonts w:ascii="Garamond" w:hAnsi="Garamond"/>
          <w:i/>
          <w:sz w:val="24"/>
          <w:szCs w:val="24"/>
        </w:rPr>
        <w:t xml:space="preserve">; </w:t>
      </w:r>
      <w:r w:rsidR="009849F3">
        <w:rPr>
          <w:rFonts w:ascii="Garamond" w:hAnsi="Garamond"/>
          <w:i/>
          <w:sz w:val="24"/>
          <w:szCs w:val="24"/>
        </w:rPr>
        <w:t>N</w:t>
      </w:r>
      <w:r w:rsidR="00AA22AB" w:rsidRPr="002D0B45">
        <w:rPr>
          <w:rFonts w:ascii="Garamond" w:hAnsi="Garamond"/>
          <w:i/>
          <w:sz w:val="24"/>
          <w:szCs w:val="24"/>
        </w:rPr>
        <w:t xml:space="preserve">dryshuar neni </w:t>
      </w:r>
      <w:r w:rsidR="00311D84">
        <w:rPr>
          <w:rFonts w:ascii="Garamond" w:hAnsi="Garamond"/>
          <w:i/>
          <w:sz w:val="24"/>
          <w:szCs w:val="24"/>
        </w:rPr>
        <w:t>me l</w:t>
      </w:r>
      <w:r w:rsidR="00103CD7" w:rsidRPr="002D0B45">
        <w:rPr>
          <w:rFonts w:ascii="Garamond" w:hAnsi="Garamond"/>
          <w:i/>
          <w:sz w:val="24"/>
          <w:szCs w:val="24"/>
        </w:rPr>
        <w:t>igjin nr. 136/2015, datë 5.12.2015)</w:t>
      </w:r>
    </w:p>
    <w:p w:rsidR="001B3587" w:rsidRPr="002D0B45" w:rsidRDefault="00103CD7" w:rsidP="00103CD7">
      <w:pPr>
        <w:pStyle w:val="Paragrafi"/>
        <w:jc w:val="center"/>
        <w:rPr>
          <w:rFonts w:ascii="Garamond" w:hAnsi="Garamond"/>
          <w:i/>
          <w:sz w:val="24"/>
          <w:szCs w:val="24"/>
        </w:rPr>
      </w:pPr>
      <w:r w:rsidRPr="002D0B45">
        <w:rPr>
          <w:rFonts w:ascii="Garamond" w:hAnsi="Garamond"/>
          <w:i/>
          <w:sz w:val="24"/>
          <w:szCs w:val="24"/>
        </w:rPr>
        <w:t xml:space="preserve"> </w:t>
      </w:r>
    </w:p>
    <w:p w:rsidR="00AA22AB" w:rsidRPr="002D0B45" w:rsidRDefault="00AA22AB" w:rsidP="00AA22AB">
      <w:pPr>
        <w:pStyle w:val="Paragrafi"/>
        <w:rPr>
          <w:rFonts w:ascii="Garamond" w:hAnsi="Garamond"/>
          <w:spacing w:val="-4"/>
          <w:sz w:val="24"/>
          <w:szCs w:val="24"/>
          <w:lang w:val="sq-AL"/>
        </w:rPr>
      </w:pPr>
      <w:r w:rsidRPr="002D0B45">
        <w:rPr>
          <w:rFonts w:ascii="Garamond" w:hAnsi="Garamond"/>
          <w:spacing w:val="-4"/>
          <w:sz w:val="24"/>
          <w:szCs w:val="24"/>
          <w:lang w:val="sq-AL"/>
        </w:rPr>
        <w:t>1. Në ushtrimin e së drejtës për punësim dhe profesion, ndalohet çdo formë diskriminimi, e parashikuar në këtë Kod dhe në legjislacionin e posaçëm për mbrojtjen nga diskriminimi.</w:t>
      </w:r>
    </w:p>
    <w:p w:rsidR="00AA22AB" w:rsidRPr="002D0B45" w:rsidRDefault="00AA22AB" w:rsidP="00AA22AB">
      <w:pPr>
        <w:pStyle w:val="Paragrafi"/>
        <w:rPr>
          <w:rFonts w:ascii="Garamond" w:hAnsi="Garamond"/>
          <w:spacing w:val="-4"/>
          <w:sz w:val="24"/>
          <w:szCs w:val="24"/>
          <w:lang w:val="sq-AL"/>
        </w:rPr>
      </w:pPr>
      <w:r w:rsidRPr="002D0B45">
        <w:rPr>
          <w:rFonts w:ascii="Garamond" w:hAnsi="Garamond"/>
          <w:spacing w:val="-4"/>
          <w:sz w:val="24"/>
          <w:szCs w:val="24"/>
          <w:lang w:val="sq-AL"/>
        </w:rPr>
        <w:t>2. Me “diskriminim” kuptohet çdo dallim, përjashtim, kufizim ose parapëlqim, që bazohet në gjininë, racën, ngjyrën, etninë, gjuhën, identitetin gjinor, orientimin seksual, bindjet politike, fetare ose filozofike, gjendjen ekonomike, arsimore ose shoqërore, shtatzëninë, përkatësinë prindërore, përgjegjësinë prindërore, moshën, gjendjen familjare ose mar</w:t>
      </w:r>
      <w:r w:rsidR="0033561B">
        <w:rPr>
          <w:rFonts w:ascii="Garamond" w:hAnsi="Garamond"/>
          <w:spacing w:val="-4"/>
          <w:sz w:val="24"/>
          <w:szCs w:val="24"/>
          <w:lang w:val="sq-AL"/>
        </w:rPr>
        <w:t>tesore, gjendjen civile, vendba</w:t>
      </w:r>
      <w:r w:rsidRPr="002D0B45">
        <w:rPr>
          <w:rFonts w:ascii="Garamond" w:hAnsi="Garamond"/>
          <w:spacing w:val="-4"/>
          <w:sz w:val="24"/>
          <w:szCs w:val="24"/>
          <w:lang w:val="sq-AL"/>
        </w:rPr>
        <w:t xml:space="preserve">nimin, gjendjen shëndetësore, predispozicionet gjenetike, aftësinë e kufizuar, jetesën me HIV/AIDS, bashkimin ose përkatësinë në organizata sindikale, përkatësinë në një grup të veçantë, ose në çdo shkak tjetër, që ka si qëllim ose pasojë të pengojë ose të bëjë të pamundur ushtrimin e së drejtës për </w:t>
      </w:r>
      <w:r w:rsidRPr="002D0B45">
        <w:rPr>
          <w:rFonts w:ascii="Garamond" w:hAnsi="Garamond"/>
          <w:spacing w:val="-4"/>
          <w:sz w:val="24"/>
          <w:szCs w:val="24"/>
          <w:lang w:val="sq-AL"/>
        </w:rPr>
        <w:lastRenderedPageBreak/>
        <w:t>punësim dhe profesion, në të njëjtën mënyrë me të tjerët.</w:t>
      </w:r>
    </w:p>
    <w:p w:rsidR="00AA22AB" w:rsidRPr="002D0B45" w:rsidRDefault="00AA22AB" w:rsidP="00AA22AB">
      <w:pPr>
        <w:pStyle w:val="Paragrafi"/>
        <w:rPr>
          <w:rFonts w:ascii="Garamond" w:hAnsi="Garamond"/>
          <w:spacing w:val="-4"/>
          <w:sz w:val="24"/>
          <w:szCs w:val="24"/>
          <w:lang w:val="sq-AL"/>
        </w:rPr>
      </w:pPr>
      <w:r w:rsidRPr="002D0B45">
        <w:rPr>
          <w:rFonts w:ascii="Garamond" w:hAnsi="Garamond"/>
          <w:spacing w:val="-4"/>
          <w:sz w:val="24"/>
          <w:szCs w:val="24"/>
          <w:lang w:val="sq-AL"/>
        </w:rPr>
        <w:t xml:space="preserve">3. Ndalimi i diskriminimit, i përcaktuar nga ky Kod, nuk zbatohet nëse nuk ekziston një përligjje e arsyeshme dhe objektive. </w:t>
      </w:r>
    </w:p>
    <w:p w:rsidR="00AA22AB" w:rsidRPr="002D0B45" w:rsidRDefault="00AA22AB" w:rsidP="00AA22AB">
      <w:pPr>
        <w:pStyle w:val="Paragrafi"/>
        <w:rPr>
          <w:rFonts w:ascii="Garamond" w:hAnsi="Garamond"/>
          <w:spacing w:val="-4"/>
          <w:sz w:val="24"/>
          <w:szCs w:val="24"/>
          <w:lang w:val="sq-AL"/>
        </w:rPr>
      </w:pPr>
      <w:r w:rsidRPr="002D0B45">
        <w:rPr>
          <w:rFonts w:ascii="Garamond" w:hAnsi="Garamond"/>
          <w:spacing w:val="-4"/>
          <w:sz w:val="24"/>
          <w:szCs w:val="24"/>
          <w:lang w:val="sq-AL"/>
        </w:rPr>
        <w:t>4. Dallimet, kufizimet, përjashtimet ose parapëlqimet, që bazohen në një karakteristikë të lidhur me shkaqet e përmendura në pikën 2, të këtij neni, nuk përbëjnë diskriminim kur, për shkak të natyrës së aktiviteteve profesionale, ose të kushteve në të cilat profesioni ose veprimtaria ushtrohet, këto karakteristika përbëjnë një kërkesë të vërtetë dhe profesionale të domosdoshme, me kusht që qëllimi i trajtimit të ndryshëm të jetë i përligjur dhe kërkesa të mos kapërcejë atë çfarë është e domosdoshme për realizimin e saj.</w:t>
      </w:r>
    </w:p>
    <w:p w:rsidR="00AA22AB" w:rsidRPr="002D0B45" w:rsidRDefault="00AA22AB" w:rsidP="00AA22AB">
      <w:pPr>
        <w:pStyle w:val="Paragrafi"/>
        <w:rPr>
          <w:rFonts w:ascii="Garamond" w:hAnsi="Garamond"/>
          <w:spacing w:val="-4"/>
          <w:sz w:val="24"/>
          <w:szCs w:val="24"/>
          <w:lang w:val="sq-AL"/>
        </w:rPr>
      </w:pPr>
      <w:r w:rsidRPr="002D0B45">
        <w:rPr>
          <w:rFonts w:ascii="Garamond" w:hAnsi="Garamond"/>
          <w:spacing w:val="-4"/>
          <w:sz w:val="24"/>
          <w:szCs w:val="24"/>
          <w:lang w:val="sq-AL"/>
        </w:rPr>
        <w:t>5. Në kuptim të</w:t>
      </w:r>
      <w:r w:rsidR="00227B31" w:rsidRPr="002D0B45">
        <w:rPr>
          <w:rFonts w:ascii="Garamond" w:hAnsi="Garamond"/>
          <w:spacing w:val="-4"/>
          <w:sz w:val="24"/>
          <w:szCs w:val="24"/>
          <w:lang w:val="sq-AL"/>
        </w:rPr>
        <w:t xml:space="preserve"> këtij neni, ndalimi i diskrimi</w:t>
      </w:r>
      <w:r w:rsidRPr="002D0B45">
        <w:rPr>
          <w:rFonts w:ascii="Garamond" w:hAnsi="Garamond"/>
          <w:spacing w:val="-4"/>
          <w:sz w:val="24"/>
          <w:szCs w:val="24"/>
          <w:lang w:val="sq-AL"/>
        </w:rPr>
        <w:t>nimit dhe zbatimi i parimit të trajtimit të barabartë në ushtrimin e së drejtës për p</w:t>
      </w:r>
      <w:r w:rsidR="00227B31" w:rsidRPr="002D0B45">
        <w:rPr>
          <w:rFonts w:ascii="Garamond" w:hAnsi="Garamond"/>
          <w:spacing w:val="-4"/>
          <w:sz w:val="24"/>
          <w:szCs w:val="24"/>
          <w:lang w:val="sq-AL"/>
        </w:rPr>
        <w:t>unësim dhe profes</w:t>
      </w:r>
      <w:r w:rsidRPr="002D0B45">
        <w:rPr>
          <w:rFonts w:ascii="Garamond" w:hAnsi="Garamond"/>
          <w:spacing w:val="-4"/>
          <w:sz w:val="24"/>
          <w:szCs w:val="24"/>
          <w:lang w:val="sq-AL"/>
        </w:rPr>
        <w:t>ion zbatohet në lidhje me:</w:t>
      </w:r>
    </w:p>
    <w:p w:rsidR="00AA22AB" w:rsidRPr="002D0B45" w:rsidRDefault="00AA22AB" w:rsidP="00AA22AB">
      <w:pPr>
        <w:pStyle w:val="Paragrafi"/>
        <w:rPr>
          <w:rFonts w:ascii="Garamond" w:hAnsi="Garamond"/>
          <w:spacing w:val="-4"/>
          <w:sz w:val="24"/>
          <w:szCs w:val="24"/>
          <w:lang w:val="sq-AL"/>
        </w:rPr>
      </w:pPr>
      <w:r w:rsidRPr="002D0B45">
        <w:rPr>
          <w:rFonts w:ascii="Garamond" w:hAnsi="Garamond"/>
          <w:spacing w:val="-4"/>
          <w:sz w:val="24"/>
          <w:szCs w:val="24"/>
          <w:lang w:val="sq-AL"/>
        </w:rPr>
        <w:t>a) mundësinë për punësim, vetëpunësim dhe profesion, duke përfshirë kriteret e përzgjedhjes dhe kushtet e rekrutimit, të çfarëdo lloj dege të aktivitetit dhe në të gjitha nivelet e hierarkisë profesionale, si dhe ngritjen në detyrë;</w:t>
      </w:r>
    </w:p>
    <w:p w:rsidR="00AA22AB" w:rsidRPr="002D0B45" w:rsidRDefault="00AA22AB" w:rsidP="00AA22AB">
      <w:pPr>
        <w:pStyle w:val="Paragrafi"/>
        <w:rPr>
          <w:rFonts w:ascii="Garamond" w:hAnsi="Garamond"/>
          <w:spacing w:val="-4"/>
          <w:sz w:val="24"/>
          <w:szCs w:val="24"/>
          <w:lang w:val="sq-AL"/>
        </w:rPr>
      </w:pPr>
      <w:r w:rsidRPr="002D0B45">
        <w:rPr>
          <w:rFonts w:ascii="Garamond" w:hAnsi="Garamond"/>
          <w:spacing w:val="-4"/>
          <w:sz w:val="24"/>
          <w:szCs w:val="24"/>
          <w:lang w:val="sq-AL"/>
        </w:rPr>
        <w:t>b) qasjen në të gjitha llojet dhe në të gjitha nivelet e orientimit profesional, trajnimit profesional, trajnimit dhe ritrajnimit të avancuar profesional, përfshirë edhe përvojën e punës në praktikë;</w:t>
      </w:r>
    </w:p>
    <w:p w:rsidR="00AA22AB" w:rsidRPr="002D0B45" w:rsidRDefault="00AA22AB" w:rsidP="00AA22AB">
      <w:pPr>
        <w:pStyle w:val="Paragrafi"/>
        <w:rPr>
          <w:rFonts w:ascii="Garamond" w:hAnsi="Garamond"/>
          <w:spacing w:val="-4"/>
          <w:sz w:val="24"/>
          <w:szCs w:val="24"/>
          <w:lang w:val="sq-AL"/>
        </w:rPr>
      </w:pPr>
      <w:r w:rsidRPr="002D0B45">
        <w:rPr>
          <w:rFonts w:ascii="Garamond" w:hAnsi="Garamond"/>
          <w:spacing w:val="-4"/>
          <w:sz w:val="24"/>
          <w:szCs w:val="24"/>
          <w:lang w:val="sq-AL"/>
        </w:rPr>
        <w:t>c) kushtet e punës dhe punësimit, përfshirë zgjidhjen e kontratës së punës dhe pagën;</w:t>
      </w:r>
    </w:p>
    <w:p w:rsidR="00AA22AB" w:rsidRPr="002D0B45" w:rsidRDefault="00AA22AB" w:rsidP="00AA22AB">
      <w:pPr>
        <w:pStyle w:val="Paragrafi"/>
        <w:rPr>
          <w:rFonts w:ascii="Garamond" w:hAnsi="Garamond"/>
          <w:spacing w:val="-4"/>
          <w:sz w:val="24"/>
          <w:szCs w:val="24"/>
          <w:lang w:val="sq-AL"/>
        </w:rPr>
      </w:pPr>
      <w:r w:rsidRPr="002D0B45">
        <w:rPr>
          <w:rFonts w:ascii="Garamond" w:hAnsi="Garamond"/>
          <w:spacing w:val="-4"/>
          <w:sz w:val="24"/>
          <w:szCs w:val="24"/>
          <w:lang w:val="sq-AL"/>
        </w:rPr>
        <w:t>ç) anëtarësimin dhe aktivizimin në organizata sindikale dhe organizata të punëdhënësve, ose ndonjë organizatë, anëtarët e së cilës ushtrojnë një profesion të caktuar, duke përfshirë përfitimet e siguruara nga këto organizata;</w:t>
      </w:r>
    </w:p>
    <w:p w:rsidR="00AA22AB" w:rsidRPr="002D0B45" w:rsidRDefault="00AA22AB" w:rsidP="00AA22AB">
      <w:pPr>
        <w:pStyle w:val="Paragrafi"/>
        <w:rPr>
          <w:rFonts w:ascii="Garamond" w:hAnsi="Garamond"/>
          <w:sz w:val="24"/>
          <w:szCs w:val="24"/>
          <w:lang w:val="sq-AL"/>
        </w:rPr>
      </w:pPr>
      <w:r w:rsidRPr="002D0B45">
        <w:rPr>
          <w:rFonts w:ascii="Garamond" w:hAnsi="Garamond"/>
          <w:spacing w:val="-4"/>
          <w:sz w:val="24"/>
          <w:szCs w:val="24"/>
          <w:lang w:val="sq-AL"/>
        </w:rPr>
        <w:t xml:space="preserve">6. Në zbatim të parimit për trajtim të barabartë, të gjithë punëmarrësit dhe çdo grup </w:t>
      </w:r>
      <w:r w:rsidRPr="002D0B45">
        <w:rPr>
          <w:rFonts w:ascii="Garamond" w:hAnsi="Garamond"/>
          <w:sz w:val="24"/>
          <w:szCs w:val="24"/>
          <w:lang w:val="sq-AL"/>
        </w:rPr>
        <w:t>punëmarrësish duhet të trajtohen me të njëjtin respekt dhe kujdes dhe duhet të respektohen edhe rrethanat e tyre të veçanta.</w:t>
      </w:r>
    </w:p>
    <w:p w:rsidR="00AA22AB" w:rsidRPr="002D0B45" w:rsidRDefault="00AA22AB" w:rsidP="00AA22AB">
      <w:pPr>
        <w:pStyle w:val="Paragrafi"/>
        <w:rPr>
          <w:rFonts w:ascii="Garamond" w:hAnsi="Garamond"/>
          <w:sz w:val="24"/>
          <w:szCs w:val="24"/>
          <w:lang w:val="sq-AL"/>
        </w:rPr>
      </w:pPr>
      <w:r w:rsidRPr="002D0B45">
        <w:rPr>
          <w:rFonts w:ascii="Garamond" w:hAnsi="Garamond"/>
          <w:sz w:val="24"/>
          <w:szCs w:val="24"/>
          <w:lang w:val="sq-AL"/>
        </w:rPr>
        <w:t>7. Punëdhënësi mund të marrë masa të përkohshme dhe të veçanta, të cilat synojnë përshpejtimin e vendosjes reale të barazisë në ushtrimin e së drejtës për punësim dhe profesion, kur mungesa e barazisë është shkaktuar nga diskriminimi për çdo shkak të përmendur në këtë nen. Kjo masë ndërpritet sapo të jenë arritur objektivat e trajtimit dhe ofrimit të mundësive të barabarta.</w:t>
      </w:r>
    </w:p>
    <w:p w:rsidR="00AA22AB" w:rsidRPr="002D0B45" w:rsidRDefault="00AA22AB" w:rsidP="00AA22AB">
      <w:pPr>
        <w:pStyle w:val="Paragrafi"/>
        <w:rPr>
          <w:rFonts w:ascii="Garamond" w:hAnsi="Garamond"/>
          <w:sz w:val="24"/>
          <w:szCs w:val="24"/>
          <w:lang w:val="sq-AL"/>
        </w:rPr>
      </w:pPr>
      <w:r w:rsidRPr="002D0B45">
        <w:rPr>
          <w:rFonts w:ascii="Garamond" w:hAnsi="Garamond"/>
          <w:sz w:val="24"/>
          <w:szCs w:val="24"/>
          <w:lang w:val="sq-AL"/>
        </w:rPr>
        <w:t xml:space="preserve">8. Punëdhënësi është i detyruar të sigurojë përshtatjen e arsyeshme të vendit të punës për personat me aftësi të kufizuar ose persona të ndodhur në kushte të tjera, të përmendura në pikën 2, të këtij neni. Për të siguruar përshtatjen e arsyeshme, punëdhënësi duhet të bëjë modifikime dhe rregullime të nevojshme dhe të përshtatshme, që nevojiten në raste të veçanta dhe që nuk imponojnë një barrë të tepruar për të, për t’u garantuar këtyre personave gëzimin ose ushtrimin, në kushte të barabarta me të tjerët, të së drejtës për punësim dhe profesion. Kjo barrë nuk konsiderohet e tepruar për punëdhënësin, kur niveli i përshtatshmërisë së arsyeshme që kërkohet është i garantuar sipas akteve ligjore dhe nënligjore në fuqi. Mohimi i përshtatjes së arsyeshme nga ana e punëdhënësit përbën diskriminim. </w:t>
      </w:r>
    </w:p>
    <w:p w:rsidR="00AA22AB" w:rsidRPr="002D0B45" w:rsidRDefault="00AA22AB" w:rsidP="00AA22AB">
      <w:pPr>
        <w:pStyle w:val="Paragrafi"/>
        <w:rPr>
          <w:rFonts w:ascii="Garamond" w:hAnsi="Garamond"/>
          <w:sz w:val="24"/>
          <w:szCs w:val="24"/>
          <w:lang w:val="sq-AL"/>
        </w:rPr>
      </w:pPr>
      <w:r w:rsidRPr="002D0B45">
        <w:rPr>
          <w:rFonts w:ascii="Garamond" w:hAnsi="Garamond"/>
          <w:sz w:val="24"/>
          <w:szCs w:val="24"/>
          <w:lang w:val="sq-AL"/>
        </w:rPr>
        <w:t xml:space="preserve">9. Në rastin kur një person pretendon se është cenuar nga moszbatimi i parimit të trajtimit të barabartë në ushtrimin e së drejtës për punësim dhe profesion, sipas këtij Kodi, ndiqet procedura e ankimit, e përcaktuar në ligjin e posaçëm për mbrojtjen nga diskriminimi. </w:t>
      </w:r>
    </w:p>
    <w:p w:rsidR="00AA22AB" w:rsidRPr="002D0B45" w:rsidRDefault="00AA22AB" w:rsidP="00AA22AB">
      <w:pPr>
        <w:pStyle w:val="Paragrafi"/>
        <w:rPr>
          <w:rFonts w:ascii="Garamond" w:hAnsi="Garamond"/>
          <w:sz w:val="24"/>
          <w:szCs w:val="24"/>
          <w:lang w:val="sq-AL"/>
        </w:rPr>
      </w:pPr>
      <w:r w:rsidRPr="002D0B45">
        <w:rPr>
          <w:rFonts w:ascii="Garamond" w:hAnsi="Garamond"/>
          <w:sz w:val="24"/>
          <w:szCs w:val="24"/>
          <w:lang w:val="sq-AL"/>
        </w:rPr>
        <w:t>10. Në të gjitha procedurat e ankimit, që ndiqen sipas pikës 9, të këtij neni, nëse ankuesi ose paditësi paraqet fakte nga të cilat mund të pretendohet se është diskriminuar në ushtrimin e së drejtës për punësim dhe profesion, personi ndaj të cilit paraqitet ankesa ose i padituri detyrohet të provojë se nuk është shkelur parimi i trajtimit të barabartë.</w:t>
      </w:r>
    </w:p>
    <w:p w:rsidR="00AA22AB" w:rsidRPr="002D0B45" w:rsidRDefault="00AA22AB" w:rsidP="00AA22AB">
      <w:pPr>
        <w:pStyle w:val="Paragrafi"/>
        <w:rPr>
          <w:rFonts w:ascii="Garamond" w:hAnsi="Garamond"/>
          <w:sz w:val="24"/>
          <w:szCs w:val="24"/>
          <w:lang w:val="sq-AL"/>
        </w:rPr>
      </w:pPr>
    </w:p>
    <w:p w:rsidR="001B3587" w:rsidRPr="00F067BE" w:rsidRDefault="001B3587" w:rsidP="001B3587">
      <w:pPr>
        <w:pStyle w:val="TitulliTitull"/>
        <w:rPr>
          <w:rFonts w:ascii="Garamond" w:hAnsi="Garamond"/>
          <w:sz w:val="24"/>
          <w:szCs w:val="24"/>
        </w:rPr>
      </w:pPr>
      <w:r w:rsidRPr="00F067BE">
        <w:rPr>
          <w:rFonts w:ascii="Garamond" w:hAnsi="Garamond"/>
          <w:sz w:val="24"/>
          <w:szCs w:val="24"/>
        </w:rPr>
        <w:t>B. LIRIA SINDIKALE. BISEDIMET KOLEKTIVE</w:t>
      </w:r>
      <w:r w:rsidR="000B4ECE">
        <w:rPr>
          <w:rFonts w:ascii="Garamond" w:hAnsi="Garamond"/>
          <w:sz w:val="24"/>
          <w:szCs w:val="24"/>
        </w:rPr>
        <w:t>.</w:t>
      </w:r>
    </w:p>
    <w:p w:rsidR="001B3587" w:rsidRPr="002D0B45" w:rsidRDefault="001B3587" w:rsidP="001B3587">
      <w:pPr>
        <w:pStyle w:val="Paragrafi"/>
        <w:rPr>
          <w:rFonts w:ascii="Garamond" w:hAnsi="Garamond"/>
          <w:sz w:val="24"/>
          <w:szCs w:val="24"/>
        </w:rPr>
      </w:pPr>
    </w:p>
    <w:p w:rsidR="001B3587" w:rsidRPr="002D0B45" w:rsidRDefault="001B3587" w:rsidP="001B3587">
      <w:pPr>
        <w:pStyle w:val="NeniNr"/>
        <w:rPr>
          <w:rFonts w:ascii="Garamond" w:hAnsi="Garamond"/>
          <w:sz w:val="24"/>
          <w:szCs w:val="24"/>
        </w:rPr>
      </w:pPr>
      <w:r w:rsidRPr="002D0B45">
        <w:rPr>
          <w:rFonts w:ascii="Garamond" w:hAnsi="Garamond"/>
          <w:sz w:val="24"/>
          <w:szCs w:val="24"/>
        </w:rPr>
        <w:t>Neni 10</w:t>
      </w: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406627" w:rsidRPr="002D0B45">
        <w:rPr>
          <w:rFonts w:ascii="Garamond" w:hAnsi="Garamond"/>
          <w:sz w:val="24"/>
          <w:szCs w:val="24"/>
        </w:rPr>
        <w:t>.</w:t>
      </w:r>
      <w:r w:rsidRPr="002D0B45">
        <w:rPr>
          <w:rFonts w:ascii="Garamond" w:hAnsi="Garamond"/>
          <w:sz w:val="24"/>
          <w:szCs w:val="24"/>
        </w:rPr>
        <w:t xml:space="preserve"> Liria sindikale mbrohet me ligj.</w:t>
      </w:r>
    </w:p>
    <w:p w:rsidR="001B3587" w:rsidRPr="002D0B45" w:rsidRDefault="00406627" w:rsidP="001B3587">
      <w:pPr>
        <w:pStyle w:val="Paragrafi"/>
        <w:rPr>
          <w:rFonts w:ascii="Garamond" w:hAnsi="Garamond"/>
          <w:sz w:val="24"/>
          <w:szCs w:val="24"/>
        </w:rPr>
      </w:pPr>
      <w:r w:rsidRPr="002D0B45">
        <w:rPr>
          <w:rFonts w:ascii="Garamond" w:hAnsi="Garamond"/>
          <w:sz w:val="24"/>
          <w:szCs w:val="24"/>
        </w:rPr>
        <w:t>2.</w:t>
      </w:r>
      <w:r w:rsidR="001B3587" w:rsidRPr="002D0B45">
        <w:rPr>
          <w:rFonts w:ascii="Garamond" w:hAnsi="Garamond"/>
          <w:sz w:val="24"/>
          <w:szCs w:val="24"/>
        </w:rPr>
        <w:t xml:space="preserve"> Askush nuk ka të drejtë:</w:t>
      </w:r>
    </w:p>
    <w:p w:rsidR="001B3587" w:rsidRPr="002D0B45" w:rsidRDefault="001B3587" w:rsidP="001B3587">
      <w:pPr>
        <w:pStyle w:val="Paragrafi"/>
        <w:rPr>
          <w:rFonts w:ascii="Garamond" w:hAnsi="Garamond"/>
          <w:sz w:val="24"/>
          <w:szCs w:val="24"/>
        </w:rPr>
      </w:pPr>
      <w:r w:rsidRPr="002D0B45">
        <w:rPr>
          <w:rFonts w:ascii="Garamond" w:hAnsi="Garamond"/>
          <w:sz w:val="24"/>
          <w:szCs w:val="24"/>
        </w:rPr>
        <w:lastRenderedPageBreak/>
        <w:t xml:space="preserve">a) </w:t>
      </w:r>
      <w:proofErr w:type="gramStart"/>
      <w:r w:rsidRPr="002D0B45">
        <w:rPr>
          <w:rFonts w:ascii="Garamond" w:hAnsi="Garamond"/>
          <w:sz w:val="24"/>
          <w:szCs w:val="24"/>
        </w:rPr>
        <w:t>të</w:t>
      </w:r>
      <w:proofErr w:type="gramEnd"/>
      <w:r w:rsidRPr="002D0B45">
        <w:rPr>
          <w:rFonts w:ascii="Garamond" w:hAnsi="Garamond"/>
          <w:sz w:val="24"/>
          <w:szCs w:val="24"/>
        </w:rPr>
        <w:t xml:space="preserve"> kushtëzojë punësimin e punëmarrësit</w:t>
      </w:r>
      <w:r w:rsidR="0033561B">
        <w:rPr>
          <w:rFonts w:ascii="Garamond" w:hAnsi="Garamond"/>
          <w:sz w:val="24"/>
          <w:szCs w:val="24"/>
        </w:rPr>
        <w:t>,</w:t>
      </w:r>
      <w:r w:rsidRPr="002D0B45">
        <w:rPr>
          <w:rFonts w:ascii="Garamond" w:hAnsi="Garamond"/>
          <w:sz w:val="24"/>
          <w:szCs w:val="24"/>
        </w:rPr>
        <w:t xml:space="preserve"> nëse ai është ose jo</w:t>
      </w:r>
      <w:r w:rsidR="0033561B">
        <w:rPr>
          <w:rFonts w:ascii="Garamond" w:hAnsi="Garamond"/>
          <w:sz w:val="24"/>
          <w:szCs w:val="24"/>
        </w:rPr>
        <w:t>,</w:t>
      </w:r>
    </w:p>
    <w:p w:rsidR="001B3587" w:rsidRPr="002D0B45" w:rsidRDefault="001B3587" w:rsidP="001B3587">
      <w:pPr>
        <w:pStyle w:val="Paragrafi"/>
        <w:rPr>
          <w:rFonts w:ascii="Garamond" w:hAnsi="Garamond"/>
          <w:sz w:val="24"/>
          <w:szCs w:val="24"/>
        </w:rPr>
      </w:pPr>
      <w:proofErr w:type="gramStart"/>
      <w:r w:rsidRPr="002D0B45">
        <w:rPr>
          <w:rFonts w:ascii="Garamond" w:hAnsi="Garamond"/>
          <w:sz w:val="24"/>
          <w:szCs w:val="24"/>
        </w:rPr>
        <w:t>ose</w:t>
      </w:r>
      <w:proofErr w:type="gramEnd"/>
      <w:r w:rsidRPr="002D0B45">
        <w:rPr>
          <w:rFonts w:ascii="Garamond" w:hAnsi="Garamond"/>
          <w:sz w:val="24"/>
          <w:szCs w:val="24"/>
        </w:rPr>
        <w:t xml:space="preserve"> pushon së qënuri anëtari i një sindikate të krijuar në bazë të ligjit;</w:t>
      </w:r>
    </w:p>
    <w:p w:rsidR="001B3587" w:rsidRPr="002D0B45" w:rsidRDefault="0033561B" w:rsidP="001B3587">
      <w:pPr>
        <w:pStyle w:val="Paragrafi"/>
        <w:rPr>
          <w:rFonts w:ascii="Garamond" w:hAnsi="Garamond"/>
          <w:sz w:val="24"/>
          <w:szCs w:val="24"/>
        </w:rPr>
      </w:pPr>
      <w:r>
        <w:rPr>
          <w:rFonts w:ascii="Garamond" w:hAnsi="Garamond"/>
          <w:sz w:val="24"/>
          <w:szCs w:val="24"/>
        </w:rPr>
        <w:t xml:space="preserve">b) </w:t>
      </w:r>
      <w:proofErr w:type="gramStart"/>
      <w:r>
        <w:rPr>
          <w:rFonts w:ascii="Garamond" w:hAnsi="Garamond"/>
          <w:sz w:val="24"/>
          <w:szCs w:val="24"/>
        </w:rPr>
        <w:t>të</w:t>
      </w:r>
      <w:proofErr w:type="gramEnd"/>
      <w:r>
        <w:rPr>
          <w:rFonts w:ascii="Garamond" w:hAnsi="Garamond"/>
          <w:sz w:val="24"/>
          <w:szCs w:val="24"/>
        </w:rPr>
        <w:t xml:space="preserve"> pushojë ose cë</w:t>
      </w:r>
      <w:r w:rsidR="001B3587" w:rsidRPr="002D0B45">
        <w:rPr>
          <w:rFonts w:ascii="Garamond" w:hAnsi="Garamond"/>
          <w:sz w:val="24"/>
          <w:szCs w:val="24"/>
        </w:rPr>
        <w:t>nojë të drejtën e punëmarrësit për shkak të anëtarësimit</w:t>
      </w:r>
      <w:r>
        <w:rPr>
          <w:rFonts w:ascii="Garamond" w:hAnsi="Garamond"/>
          <w:sz w:val="24"/>
          <w:szCs w:val="24"/>
        </w:rPr>
        <w:t>,</w:t>
      </w:r>
      <w:r w:rsidR="001B3587" w:rsidRPr="002D0B45">
        <w:rPr>
          <w:rFonts w:ascii="Garamond" w:hAnsi="Garamond"/>
          <w:sz w:val="24"/>
          <w:szCs w:val="24"/>
        </w:rPr>
        <w:t xml:space="preserve"> ose jo në një sindikatë të krijuar në bazë të ligjit</w:t>
      </w:r>
      <w:r>
        <w:rPr>
          <w:rFonts w:ascii="Garamond" w:hAnsi="Garamond"/>
          <w:sz w:val="24"/>
          <w:szCs w:val="24"/>
        </w:rPr>
        <w:t>,</w:t>
      </w:r>
      <w:r w:rsidR="001B3587" w:rsidRPr="002D0B45">
        <w:rPr>
          <w:rFonts w:ascii="Garamond" w:hAnsi="Garamond"/>
          <w:sz w:val="24"/>
          <w:szCs w:val="24"/>
        </w:rPr>
        <w:t xml:space="preserve"> ose të pjesëmarrjes në veprimtari sindikale duke respektuar legjislacionin në fuqi.</w:t>
      </w:r>
    </w:p>
    <w:p w:rsidR="002259F6" w:rsidRPr="002D0B45" w:rsidRDefault="002259F6" w:rsidP="001B3587">
      <w:pPr>
        <w:pStyle w:val="Paragrafi"/>
        <w:rPr>
          <w:rFonts w:ascii="Garamond" w:hAnsi="Garamond"/>
          <w:sz w:val="24"/>
          <w:szCs w:val="24"/>
        </w:rPr>
      </w:pPr>
    </w:p>
    <w:p w:rsidR="002259F6" w:rsidRPr="002D0B45" w:rsidRDefault="002259F6" w:rsidP="008B0497">
      <w:pPr>
        <w:pStyle w:val="NeniNr"/>
        <w:rPr>
          <w:rFonts w:ascii="Garamond" w:hAnsi="Garamond"/>
          <w:sz w:val="24"/>
          <w:szCs w:val="24"/>
        </w:rPr>
      </w:pPr>
      <w:r w:rsidRPr="002D0B45">
        <w:rPr>
          <w:rFonts w:ascii="Garamond" w:hAnsi="Garamond"/>
          <w:sz w:val="24"/>
          <w:szCs w:val="24"/>
        </w:rPr>
        <w:t>Neni 10/1</w:t>
      </w:r>
    </w:p>
    <w:p w:rsidR="002259F6" w:rsidRPr="002D0B45" w:rsidRDefault="002259F6" w:rsidP="008B0497">
      <w:pPr>
        <w:pStyle w:val="NeniTitull"/>
        <w:rPr>
          <w:rFonts w:ascii="Garamond" w:hAnsi="Garamond"/>
          <w:sz w:val="24"/>
          <w:szCs w:val="24"/>
        </w:rPr>
      </w:pPr>
      <w:r w:rsidRPr="002D0B45">
        <w:rPr>
          <w:rFonts w:ascii="Garamond" w:hAnsi="Garamond"/>
          <w:sz w:val="24"/>
          <w:szCs w:val="24"/>
        </w:rPr>
        <w:t>Mbrojtja për punonjësit që denoncojnë korrupsionin</w:t>
      </w:r>
    </w:p>
    <w:p w:rsidR="002259F6" w:rsidRPr="008B0497" w:rsidRDefault="00C24890" w:rsidP="008B0497">
      <w:pPr>
        <w:pStyle w:val="Paragrafi"/>
        <w:jc w:val="center"/>
        <w:rPr>
          <w:rFonts w:ascii="Garamond" w:hAnsi="Garamond"/>
          <w:i/>
          <w:sz w:val="24"/>
          <w:szCs w:val="24"/>
          <w:lang w:val="en-GB"/>
        </w:rPr>
      </w:pPr>
      <w:r w:rsidRPr="008B0497">
        <w:rPr>
          <w:rFonts w:ascii="Garamond" w:hAnsi="Garamond"/>
          <w:i/>
          <w:sz w:val="24"/>
          <w:szCs w:val="24"/>
          <w:lang w:val="en-GB"/>
        </w:rPr>
        <w:t>(S</w:t>
      </w:r>
      <w:r w:rsidR="00311D84" w:rsidRPr="008B0497">
        <w:rPr>
          <w:rFonts w:ascii="Garamond" w:hAnsi="Garamond"/>
          <w:i/>
          <w:sz w:val="24"/>
          <w:szCs w:val="24"/>
          <w:lang w:val="en-GB"/>
        </w:rPr>
        <w:t>htuar me l</w:t>
      </w:r>
      <w:r w:rsidR="002259F6" w:rsidRPr="008B0497">
        <w:rPr>
          <w:rFonts w:ascii="Garamond" w:hAnsi="Garamond"/>
          <w:i/>
          <w:sz w:val="24"/>
          <w:szCs w:val="24"/>
          <w:lang w:val="en-GB"/>
        </w:rPr>
        <w:t>igjin nr. 10053, datë 29.12.2008)</w:t>
      </w:r>
    </w:p>
    <w:p w:rsidR="002259F6" w:rsidRPr="002D0B45" w:rsidRDefault="002259F6" w:rsidP="002259F6">
      <w:pPr>
        <w:pStyle w:val="Paragrafi"/>
        <w:rPr>
          <w:rFonts w:ascii="Garamond" w:hAnsi="Garamond"/>
          <w:sz w:val="24"/>
          <w:szCs w:val="24"/>
          <w:lang w:val="en-GB"/>
        </w:rPr>
      </w:pPr>
    </w:p>
    <w:p w:rsidR="002259F6" w:rsidRPr="002D0B45" w:rsidRDefault="002259F6" w:rsidP="002259F6">
      <w:pPr>
        <w:pStyle w:val="Paragrafi"/>
        <w:rPr>
          <w:rFonts w:ascii="Garamond" w:hAnsi="Garamond"/>
          <w:sz w:val="24"/>
          <w:szCs w:val="24"/>
          <w:lang w:val="it-IT"/>
        </w:rPr>
      </w:pPr>
      <w:r w:rsidRPr="002D0B45">
        <w:rPr>
          <w:rFonts w:ascii="Garamond" w:hAnsi="Garamond"/>
          <w:sz w:val="24"/>
          <w:szCs w:val="24"/>
          <w:lang w:val="it-IT"/>
        </w:rPr>
        <w:t>1. Çdo masë ose sanksion administrativ i pajustifikuar, që është marrë ndaj punonjësve, të cilët kanë arsye të dyshojnë për korrupsion e që këtë dyshim ua paraqesin personave përgjegjës ose autoriteteve kompetente, është i pavlefshëm.</w:t>
      </w:r>
    </w:p>
    <w:p w:rsidR="002259F6" w:rsidRPr="002D0B45" w:rsidRDefault="002259F6" w:rsidP="002259F6">
      <w:pPr>
        <w:pStyle w:val="Paragrafi"/>
        <w:rPr>
          <w:rFonts w:ascii="Garamond" w:hAnsi="Garamond"/>
          <w:sz w:val="24"/>
          <w:szCs w:val="24"/>
          <w:lang w:val="it-IT"/>
        </w:rPr>
      </w:pPr>
      <w:r w:rsidRPr="002D0B45">
        <w:rPr>
          <w:rFonts w:ascii="Garamond" w:hAnsi="Garamond"/>
          <w:sz w:val="24"/>
          <w:szCs w:val="24"/>
          <w:lang w:val="it-IT"/>
        </w:rPr>
        <w:t>2. Kundër vendimit të dhënë në mënyrë të pajustifikuar për shkakun e mësipërm, punonjësi ka të drejtën e ankimit në gjykatë.</w:t>
      </w:r>
    </w:p>
    <w:p w:rsidR="002259F6" w:rsidRPr="002D0B45" w:rsidRDefault="002259F6" w:rsidP="002259F6">
      <w:pPr>
        <w:pStyle w:val="Paragrafi"/>
        <w:rPr>
          <w:rFonts w:ascii="Garamond" w:hAnsi="Garamond"/>
          <w:sz w:val="24"/>
          <w:szCs w:val="24"/>
          <w:lang w:val="it-IT"/>
        </w:rPr>
      </w:pPr>
      <w:r w:rsidRPr="002D0B45">
        <w:rPr>
          <w:rFonts w:ascii="Garamond" w:hAnsi="Garamond"/>
          <w:sz w:val="24"/>
          <w:szCs w:val="24"/>
          <w:lang w:val="it-IT"/>
        </w:rPr>
        <w:t>3. Raportimi i fakteve,</w:t>
      </w:r>
      <w:r w:rsidR="0033561B">
        <w:rPr>
          <w:rFonts w:ascii="Garamond" w:hAnsi="Garamond"/>
          <w:sz w:val="24"/>
          <w:szCs w:val="24"/>
          <w:lang w:val="it-IT"/>
        </w:rPr>
        <w:t xml:space="preserve"> që kanë lidhje me korrupsionin</w:t>
      </w:r>
      <w:r w:rsidRPr="002D0B45">
        <w:rPr>
          <w:rFonts w:ascii="Garamond" w:hAnsi="Garamond"/>
          <w:sz w:val="24"/>
          <w:szCs w:val="24"/>
          <w:lang w:val="it-IT"/>
        </w:rPr>
        <w:t xml:space="preserve"> nuk përbën shkelje të detyrimit të sekretit profesional.</w:t>
      </w:r>
    </w:p>
    <w:p w:rsidR="002259F6" w:rsidRPr="002D0B45" w:rsidRDefault="002259F6" w:rsidP="002259F6">
      <w:pPr>
        <w:pStyle w:val="Paragrafi"/>
        <w:ind w:firstLine="0"/>
        <w:rPr>
          <w:rFonts w:ascii="Garamond" w:hAnsi="Garamond"/>
          <w:sz w:val="24"/>
          <w:szCs w:val="24"/>
        </w:rPr>
      </w:pPr>
    </w:p>
    <w:p w:rsidR="001B3587" w:rsidRPr="00F067BE" w:rsidRDefault="001B3587" w:rsidP="001B3587">
      <w:pPr>
        <w:pStyle w:val="KreuTitull"/>
        <w:rPr>
          <w:rFonts w:ascii="Garamond" w:hAnsi="Garamond"/>
          <w:sz w:val="24"/>
          <w:szCs w:val="24"/>
        </w:rPr>
      </w:pPr>
      <w:r w:rsidRPr="00F067BE">
        <w:rPr>
          <w:rFonts w:ascii="Garamond" w:hAnsi="Garamond"/>
          <w:sz w:val="24"/>
          <w:szCs w:val="24"/>
        </w:rPr>
        <w:t>PËRPARËSIA E NORMAVE TË SË DREJTËS</w:t>
      </w:r>
    </w:p>
    <w:p w:rsidR="001B3587" w:rsidRPr="002D0B45" w:rsidRDefault="001B3587" w:rsidP="001B3587">
      <w:pPr>
        <w:pStyle w:val="KreuNr"/>
        <w:rPr>
          <w:rFonts w:ascii="Garamond" w:hAnsi="Garamond"/>
          <w:sz w:val="24"/>
          <w:szCs w:val="24"/>
        </w:rPr>
      </w:pPr>
      <w:r w:rsidRPr="002D0B45">
        <w:rPr>
          <w:rFonts w:ascii="Garamond" w:hAnsi="Garamond"/>
          <w:sz w:val="24"/>
          <w:szCs w:val="24"/>
        </w:rPr>
        <w:t>KREU IV</w:t>
      </w:r>
    </w:p>
    <w:p w:rsidR="001B3587" w:rsidRPr="002D0B45" w:rsidRDefault="001B3587" w:rsidP="001B3587">
      <w:pPr>
        <w:pStyle w:val="Paragrafi"/>
        <w:rPr>
          <w:rFonts w:ascii="Garamond" w:hAnsi="Garamond"/>
          <w:sz w:val="24"/>
          <w:szCs w:val="24"/>
        </w:rPr>
      </w:pPr>
    </w:p>
    <w:p w:rsidR="001B3587" w:rsidRPr="002D0B45" w:rsidRDefault="001B3587" w:rsidP="001B3587">
      <w:pPr>
        <w:pStyle w:val="NeniNr"/>
        <w:rPr>
          <w:rFonts w:ascii="Garamond" w:hAnsi="Garamond"/>
          <w:sz w:val="24"/>
          <w:szCs w:val="24"/>
        </w:rPr>
      </w:pPr>
      <w:r w:rsidRPr="002D0B45">
        <w:rPr>
          <w:rFonts w:ascii="Garamond" w:hAnsi="Garamond"/>
          <w:sz w:val="24"/>
          <w:szCs w:val="24"/>
        </w:rPr>
        <w:t>Neni 11</w:t>
      </w:r>
    </w:p>
    <w:p w:rsidR="009104AA" w:rsidRPr="002D0B45" w:rsidRDefault="00C24890" w:rsidP="00AA22AB">
      <w:pPr>
        <w:pStyle w:val="Paragrafi"/>
        <w:jc w:val="center"/>
        <w:rPr>
          <w:rFonts w:ascii="Garamond" w:hAnsi="Garamond"/>
          <w:i/>
          <w:sz w:val="24"/>
          <w:szCs w:val="24"/>
        </w:rPr>
      </w:pPr>
      <w:r>
        <w:rPr>
          <w:rFonts w:ascii="Garamond" w:hAnsi="Garamond"/>
          <w:i/>
          <w:sz w:val="24"/>
          <w:szCs w:val="24"/>
        </w:rPr>
        <w:t>(N</w:t>
      </w:r>
      <w:r w:rsidR="00A7399A" w:rsidRPr="002D0B45">
        <w:rPr>
          <w:rFonts w:ascii="Garamond" w:hAnsi="Garamond"/>
          <w:i/>
          <w:sz w:val="24"/>
          <w:szCs w:val="24"/>
        </w:rPr>
        <w:t>dryshuar togfjal</w:t>
      </w:r>
      <w:r w:rsidR="0077019E" w:rsidRPr="002D0B45">
        <w:rPr>
          <w:rFonts w:ascii="Garamond" w:hAnsi="Garamond"/>
          <w:i/>
          <w:sz w:val="24"/>
          <w:szCs w:val="24"/>
        </w:rPr>
        <w:t>ë</w:t>
      </w:r>
      <w:r w:rsidR="00A7399A" w:rsidRPr="002D0B45">
        <w:rPr>
          <w:rFonts w:ascii="Garamond" w:hAnsi="Garamond"/>
          <w:i/>
          <w:sz w:val="24"/>
          <w:szCs w:val="24"/>
        </w:rPr>
        <w:t>sh n</w:t>
      </w:r>
      <w:r w:rsidR="0077019E" w:rsidRPr="002D0B45">
        <w:rPr>
          <w:rFonts w:ascii="Garamond" w:hAnsi="Garamond"/>
          <w:i/>
          <w:sz w:val="24"/>
          <w:szCs w:val="24"/>
        </w:rPr>
        <w:t>ë</w:t>
      </w:r>
      <w:r w:rsidR="00A7399A" w:rsidRPr="002D0B45">
        <w:rPr>
          <w:rFonts w:ascii="Garamond" w:hAnsi="Garamond"/>
          <w:i/>
          <w:sz w:val="24"/>
          <w:szCs w:val="24"/>
        </w:rPr>
        <w:t xml:space="preserve"> pik</w:t>
      </w:r>
      <w:r w:rsidR="0077019E" w:rsidRPr="002D0B45">
        <w:rPr>
          <w:rFonts w:ascii="Garamond" w:hAnsi="Garamond"/>
          <w:i/>
          <w:sz w:val="24"/>
          <w:szCs w:val="24"/>
        </w:rPr>
        <w:t>ë</w:t>
      </w:r>
      <w:r w:rsidR="00A7399A" w:rsidRPr="002D0B45">
        <w:rPr>
          <w:rFonts w:ascii="Garamond" w:hAnsi="Garamond"/>
          <w:i/>
          <w:sz w:val="24"/>
          <w:szCs w:val="24"/>
        </w:rPr>
        <w:t>n 3 me ligjin nr. 8085, dat</w:t>
      </w:r>
      <w:r w:rsidR="0077019E" w:rsidRPr="002D0B45">
        <w:rPr>
          <w:rFonts w:ascii="Garamond" w:hAnsi="Garamond"/>
          <w:i/>
          <w:sz w:val="24"/>
          <w:szCs w:val="24"/>
        </w:rPr>
        <w:t>ë</w:t>
      </w:r>
      <w:r w:rsidR="00A7399A" w:rsidRPr="002D0B45">
        <w:rPr>
          <w:rFonts w:ascii="Garamond" w:hAnsi="Garamond"/>
          <w:i/>
          <w:sz w:val="24"/>
          <w:szCs w:val="24"/>
        </w:rPr>
        <w:t xml:space="preserve"> 13.3.1996</w:t>
      </w:r>
      <w:r>
        <w:rPr>
          <w:rFonts w:ascii="Garamond" w:hAnsi="Garamond"/>
          <w:i/>
          <w:sz w:val="24"/>
          <w:szCs w:val="24"/>
        </w:rPr>
        <w:t>; N</w:t>
      </w:r>
      <w:r w:rsidR="009104AA" w:rsidRPr="002D0B45">
        <w:rPr>
          <w:rFonts w:ascii="Garamond" w:hAnsi="Garamond"/>
          <w:i/>
          <w:sz w:val="24"/>
          <w:szCs w:val="24"/>
        </w:rPr>
        <w:t>dryshuar shkronja “a” e pik</w:t>
      </w:r>
      <w:r w:rsidR="00606829" w:rsidRPr="002D0B45">
        <w:rPr>
          <w:rFonts w:ascii="Garamond" w:hAnsi="Garamond"/>
          <w:i/>
          <w:sz w:val="24"/>
          <w:szCs w:val="24"/>
        </w:rPr>
        <w:t>ë</w:t>
      </w:r>
      <w:r w:rsidR="009104AA" w:rsidRPr="002D0B45">
        <w:rPr>
          <w:rFonts w:ascii="Garamond" w:hAnsi="Garamond"/>
          <w:i/>
          <w:sz w:val="24"/>
          <w:szCs w:val="24"/>
        </w:rPr>
        <w:t>s 1 dhe pika 4 me ligjin nr.</w:t>
      </w:r>
      <w:r w:rsidR="00311D84">
        <w:rPr>
          <w:rFonts w:ascii="Garamond" w:hAnsi="Garamond"/>
          <w:i/>
          <w:sz w:val="24"/>
          <w:szCs w:val="24"/>
        </w:rPr>
        <w:t xml:space="preserve"> </w:t>
      </w:r>
      <w:r w:rsidR="009104AA" w:rsidRPr="002D0B45">
        <w:rPr>
          <w:rFonts w:ascii="Garamond" w:hAnsi="Garamond"/>
          <w:i/>
          <w:sz w:val="24"/>
          <w:szCs w:val="24"/>
        </w:rPr>
        <w:t>9125, dat</w:t>
      </w:r>
      <w:r w:rsidR="00606829" w:rsidRPr="002D0B45">
        <w:rPr>
          <w:rFonts w:ascii="Garamond" w:hAnsi="Garamond"/>
          <w:i/>
          <w:sz w:val="24"/>
          <w:szCs w:val="24"/>
        </w:rPr>
        <w:t>ë</w:t>
      </w:r>
      <w:r w:rsidR="009104AA" w:rsidRPr="002D0B45">
        <w:rPr>
          <w:rFonts w:ascii="Garamond" w:hAnsi="Garamond"/>
          <w:i/>
          <w:sz w:val="24"/>
          <w:szCs w:val="24"/>
        </w:rPr>
        <w:t xml:space="preserve"> 29.7.2003</w:t>
      </w:r>
      <w:r>
        <w:rPr>
          <w:rFonts w:ascii="Garamond" w:hAnsi="Garamond"/>
          <w:i/>
          <w:sz w:val="24"/>
          <w:szCs w:val="24"/>
        </w:rPr>
        <w:t>; S</w:t>
      </w:r>
      <w:r w:rsidR="00AA22AB" w:rsidRPr="002D0B45">
        <w:rPr>
          <w:rFonts w:ascii="Garamond" w:hAnsi="Garamond"/>
          <w:i/>
          <w:sz w:val="24"/>
          <w:szCs w:val="24"/>
        </w:rPr>
        <w:t>htu</w:t>
      </w:r>
      <w:r w:rsidR="00311D84">
        <w:rPr>
          <w:rFonts w:ascii="Garamond" w:hAnsi="Garamond"/>
          <w:i/>
          <w:sz w:val="24"/>
          <w:szCs w:val="24"/>
        </w:rPr>
        <w:t>ar fjali në pikën 4 me l</w:t>
      </w:r>
      <w:r w:rsidR="00AA22AB" w:rsidRPr="002D0B45">
        <w:rPr>
          <w:rFonts w:ascii="Garamond" w:hAnsi="Garamond"/>
          <w:i/>
          <w:sz w:val="24"/>
          <w:szCs w:val="24"/>
        </w:rPr>
        <w:t>igjin nr. 136/2015, datë 5.12.2015)</w:t>
      </w:r>
    </w:p>
    <w:p w:rsidR="00A7399A" w:rsidRPr="002D0B45" w:rsidRDefault="00A7399A" w:rsidP="00A7399A">
      <w:pPr>
        <w:pStyle w:val="Paragrafi"/>
        <w:jc w:val="center"/>
        <w:rPr>
          <w:rFonts w:ascii="Garamond" w:hAnsi="Garamond"/>
          <w:i/>
          <w:sz w:val="24"/>
          <w:szCs w:val="24"/>
        </w:rPr>
      </w:pPr>
    </w:p>
    <w:p w:rsidR="001B3587" w:rsidRPr="002D0B45" w:rsidRDefault="00406627" w:rsidP="001B3587">
      <w:pPr>
        <w:pStyle w:val="Paragrafi"/>
        <w:rPr>
          <w:rFonts w:ascii="Garamond" w:hAnsi="Garamond"/>
          <w:sz w:val="24"/>
          <w:szCs w:val="24"/>
        </w:rPr>
      </w:pPr>
      <w:r w:rsidRPr="002D0B45">
        <w:rPr>
          <w:rFonts w:ascii="Garamond" w:hAnsi="Garamond"/>
          <w:sz w:val="24"/>
          <w:szCs w:val="24"/>
        </w:rPr>
        <w:t>1.</w:t>
      </w:r>
      <w:r w:rsidR="001B3587" w:rsidRPr="002D0B45">
        <w:rPr>
          <w:rFonts w:ascii="Garamond" w:hAnsi="Garamond"/>
          <w:sz w:val="24"/>
          <w:szCs w:val="24"/>
        </w:rPr>
        <w:t xml:space="preserve"> Të drejtat dhe detyrimet lidhur me marrëdhënien e punës rregullohen në mënyrë përparësie nga këto burime:</w:t>
      </w:r>
    </w:p>
    <w:p w:rsidR="001B3587" w:rsidRPr="002D0B45" w:rsidRDefault="001B3587" w:rsidP="001B3587">
      <w:pPr>
        <w:pStyle w:val="Paragrafi"/>
        <w:rPr>
          <w:rFonts w:ascii="Garamond" w:hAnsi="Garamond"/>
          <w:sz w:val="24"/>
          <w:szCs w:val="24"/>
        </w:rPr>
      </w:pPr>
      <w:r w:rsidRPr="002D0B45">
        <w:rPr>
          <w:rFonts w:ascii="Garamond" w:hAnsi="Garamond"/>
          <w:sz w:val="24"/>
          <w:szCs w:val="24"/>
        </w:rPr>
        <w:t xml:space="preserve">a) </w:t>
      </w:r>
      <w:r w:rsidR="009104AA" w:rsidRPr="002D0B45">
        <w:rPr>
          <w:rFonts w:ascii="Garamond" w:hAnsi="Garamond"/>
          <w:sz w:val="24"/>
          <w:szCs w:val="24"/>
        </w:rPr>
        <w:t>Kushtetuta e Republikës së Shqipërisë</w:t>
      </w:r>
    </w:p>
    <w:p w:rsidR="001B3587" w:rsidRPr="002D0B45" w:rsidRDefault="001B3587" w:rsidP="001B3587">
      <w:pPr>
        <w:pStyle w:val="Paragrafi"/>
        <w:rPr>
          <w:rFonts w:ascii="Garamond" w:hAnsi="Garamond"/>
          <w:sz w:val="24"/>
          <w:szCs w:val="24"/>
        </w:rPr>
      </w:pPr>
      <w:r w:rsidRPr="002D0B45">
        <w:rPr>
          <w:rFonts w:ascii="Garamond" w:hAnsi="Garamond"/>
          <w:sz w:val="24"/>
          <w:szCs w:val="24"/>
        </w:rPr>
        <w:t>b) Konventat ndërkombëtare të ratifikuara nga Republika e Shqipërisë</w:t>
      </w:r>
    </w:p>
    <w:p w:rsidR="001B3587" w:rsidRPr="002D0B45" w:rsidRDefault="001B3587" w:rsidP="001B3587">
      <w:pPr>
        <w:pStyle w:val="Paragrafi"/>
        <w:rPr>
          <w:rFonts w:ascii="Garamond" w:hAnsi="Garamond"/>
          <w:sz w:val="24"/>
          <w:szCs w:val="24"/>
        </w:rPr>
      </w:pPr>
      <w:r w:rsidRPr="002D0B45">
        <w:rPr>
          <w:rFonts w:ascii="Garamond" w:hAnsi="Garamond"/>
          <w:sz w:val="24"/>
          <w:szCs w:val="24"/>
        </w:rPr>
        <w:t>c) Ky Kod dhe aktet e tij nënligjore</w:t>
      </w:r>
    </w:p>
    <w:p w:rsidR="001B3587" w:rsidRPr="002D0B45" w:rsidRDefault="001B3587" w:rsidP="001B3587">
      <w:pPr>
        <w:pStyle w:val="Paragrafi"/>
        <w:rPr>
          <w:rFonts w:ascii="Garamond" w:hAnsi="Garamond"/>
          <w:sz w:val="24"/>
          <w:szCs w:val="24"/>
        </w:rPr>
      </w:pPr>
      <w:r w:rsidRPr="002D0B45">
        <w:rPr>
          <w:rFonts w:ascii="Garamond" w:hAnsi="Garamond"/>
          <w:sz w:val="24"/>
          <w:szCs w:val="24"/>
        </w:rPr>
        <w:t>d) Kontrata kolektive e punës</w:t>
      </w:r>
    </w:p>
    <w:p w:rsidR="001B3587" w:rsidRPr="002D0B45" w:rsidRDefault="001B3587" w:rsidP="001B3587">
      <w:pPr>
        <w:pStyle w:val="Paragrafi"/>
        <w:rPr>
          <w:rFonts w:ascii="Garamond" w:hAnsi="Garamond"/>
          <w:sz w:val="24"/>
          <w:szCs w:val="24"/>
        </w:rPr>
      </w:pPr>
      <w:r w:rsidRPr="002D0B45">
        <w:rPr>
          <w:rFonts w:ascii="Garamond" w:hAnsi="Garamond"/>
          <w:sz w:val="24"/>
          <w:szCs w:val="24"/>
        </w:rPr>
        <w:t>e) Kontrata individuale e punës</w:t>
      </w:r>
    </w:p>
    <w:p w:rsidR="001B3587" w:rsidRPr="002D0B45" w:rsidRDefault="001B3587" w:rsidP="001B3587">
      <w:pPr>
        <w:pStyle w:val="Paragrafi"/>
        <w:rPr>
          <w:rFonts w:ascii="Garamond" w:hAnsi="Garamond"/>
          <w:sz w:val="24"/>
          <w:szCs w:val="24"/>
        </w:rPr>
      </w:pPr>
      <w:r w:rsidRPr="002D0B45">
        <w:rPr>
          <w:rFonts w:ascii="Garamond" w:hAnsi="Garamond"/>
          <w:sz w:val="24"/>
          <w:szCs w:val="24"/>
        </w:rPr>
        <w:t>f) Rregullorja e brendshme</w:t>
      </w:r>
    </w:p>
    <w:p w:rsidR="001B3587" w:rsidRPr="002D0B45" w:rsidRDefault="001B3587" w:rsidP="001B3587">
      <w:pPr>
        <w:pStyle w:val="Paragrafi"/>
        <w:rPr>
          <w:rFonts w:ascii="Garamond" w:hAnsi="Garamond"/>
          <w:sz w:val="24"/>
          <w:szCs w:val="24"/>
        </w:rPr>
      </w:pPr>
      <w:r w:rsidRPr="002D0B45">
        <w:rPr>
          <w:rFonts w:ascii="Garamond" w:hAnsi="Garamond"/>
          <w:sz w:val="24"/>
          <w:szCs w:val="24"/>
        </w:rPr>
        <w:t>g) Zakonet lokale dhe profesionale</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406627" w:rsidRPr="002D0B45">
        <w:rPr>
          <w:rFonts w:ascii="Garamond" w:hAnsi="Garamond"/>
          <w:sz w:val="24"/>
          <w:szCs w:val="24"/>
        </w:rPr>
        <w:t>.</w:t>
      </w:r>
      <w:r w:rsidRPr="002D0B45">
        <w:rPr>
          <w:rFonts w:ascii="Garamond" w:hAnsi="Garamond"/>
          <w:sz w:val="24"/>
          <w:szCs w:val="24"/>
        </w:rPr>
        <w:t xml:space="preserve"> Aktet nënligjore dalin në plotësim dhe zbatim të dispozitave të parashikuara nga ky Kod.</w:t>
      </w:r>
    </w:p>
    <w:p w:rsidR="001B3587" w:rsidRPr="002D0B45" w:rsidRDefault="001B3587" w:rsidP="001B3587">
      <w:pPr>
        <w:pStyle w:val="Paragrafi"/>
        <w:rPr>
          <w:rFonts w:ascii="Garamond" w:hAnsi="Garamond"/>
          <w:sz w:val="24"/>
          <w:szCs w:val="24"/>
        </w:rPr>
      </w:pPr>
      <w:r w:rsidRPr="002D0B45">
        <w:rPr>
          <w:rFonts w:ascii="Garamond" w:hAnsi="Garamond"/>
          <w:sz w:val="24"/>
          <w:szCs w:val="24"/>
        </w:rPr>
        <w:t>Ato mund të përcaktojnë kushte pune më pak të favorshme për punëmarrësit sesa ato të parashikuara nga ky Kod vetëm kur kjo parashikohet shprehimisht në këtë të fundit.</w:t>
      </w:r>
    </w:p>
    <w:p w:rsidR="001B3587" w:rsidRPr="002D0B45" w:rsidRDefault="00406627" w:rsidP="001B3587">
      <w:pPr>
        <w:pStyle w:val="Paragrafi"/>
        <w:rPr>
          <w:rFonts w:ascii="Garamond" w:hAnsi="Garamond"/>
          <w:sz w:val="24"/>
          <w:szCs w:val="24"/>
        </w:rPr>
      </w:pPr>
      <w:r w:rsidRPr="002D0B45">
        <w:rPr>
          <w:rFonts w:ascii="Garamond" w:hAnsi="Garamond"/>
          <w:sz w:val="24"/>
          <w:szCs w:val="24"/>
        </w:rPr>
        <w:t>3.</w:t>
      </w:r>
      <w:r w:rsidR="001B3587" w:rsidRPr="002D0B45">
        <w:rPr>
          <w:rFonts w:ascii="Garamond" w:hAnsi="Garamond"/>
          <w:sz w:val="24"/>
          <w:szCs w:val="24"/>
        </w:rPr>
        <w:t xml:space="preserve"> </w:t>
      </w:r>
      <w:r w:rsidR="00A7399A" w:rsidRPr="002D0B45">
        <w:rPr>
          <w:rFonts w:ascii="Garamond" w:hAnsi="Garamond"/>
          <w:sz w:val="24"/>
          <w:szCs w:val="24"/>
        </w:rPr>
        <w:t>Çdo dispozitë që shkel një dispozitë të një shkalle më të lartë, është e pavlefshme</w:t>
      </w:r>
      <w:r w:rsidR="00A536BE">
        <w:rPr>
          <w:rFonts w:ascii="Garamond" w:hAnsi="Garamond"/>
          <w:sz w:val="24"/>
          <w:szCs w:val="24"/>
        </w:rPr>
        <w:t xml:space="preserve">. </w:t>
      </w:r>
      <w:proofErr w:type="gramStart"/>
      <w:r w:rsidR="001B3587" w:rsidRPr="002D0B45">
        <w:rPr>
          <w:rFonts w:ascii="Garamond" w:hAnsi="Garamond"/>
          <w:sz w:val="24"/>
          <w:szCs w:val="24"/>
        </w:rPr>
        <w:t>Megjithatë, janë të vlefshme, vetëm ato dispozita që përmirësojnë pozitën e punëmarrësit.</w:t>
      </w:r>
      <w:proofErr w:type="gramEnd"/>
    </w:p>
    <w:p w:rsidR="001B3587" w:rsidRPr="002D0B45" w:rsidRDefault="001B3587" w:rsidP="001B3587">
      <w:pPr>
        <w:pStyle w:val="Paragrafi"/>
        <w:rPr>
          <w:rFonts w:ascii="Garamond" w:hAnsi="Garamond"/>
          <w:sz w:val="24"/>
          <w:szCs w:val="24"/>
        </w:rPr>
      </w:pPr>
      <w:r w:rsidRPr="002D0B45">
        <w:rPr>
          <w:rFonts w:ascii="Garamond" w:hAnsi="Garamond"/>
          <w:sz w:val="24"/>
          <w:szCs w:val="24"/>
        </w:rPr>
        <w:t>4</w:t>
      </w:r>
      <w:r w:rsidR="009104AA" w:rsidRPr="002D0B45">
        <w:rPr>
          <w:rFonts w:ascii="Garamond" w:hAnsi="Garamond"/>
          <w:sz w:val="24"/>
          <w:szCs w:val="24"/>
        </w:rPr>
        <w:t>. Punëmarrësi nuk mund të heqë dorë nga të drejtat, që rrjedhin nga dispozitat urdhëruese të këtij Kodi ose të kontratave kolektive të punës. Janë të vlefshme marrëveshjet e bëra në prani të inspektorit të punës ose në formën e parashikuar në kontratën kolektive të punës, që kanë si qëllim të mënjanojnë me pajtim një konflikt, duke bërë lëshime të dyanshme, të pranuara me vullnet të lirë nga të dyja palët</w:t>
      </w:r>
      <w:r w:rsidRPr="002D0B45">
        <w:rPr>
          <w:rFonts w:ascii="Garamond" w:hAnsi="Garamond"/>
          <w:sz w:val="24"/>
          <w:szCs w:val="24"/>
        </w:rPr>
        <w:t>.</w:t>
      </w:r>
      <w:r w:rsidR="00AA22AB" w:rsidRPr="002D0B45">
        <w:rPr>
          <w:rFonts w:ascii="Garamond" w:hAnsi="Garamond"/>
          <w:sz w:val="24"/>
          <w:szCs w:val="24"/>
          <w:lang w:val="sq-AL"/>
        </w:rPr>
        <w:t xml:space="preserve"> Marrëveshjet e sipërpërmendura nuk zbatohen për pushimet vjetore të paguara.</w:t>
      </w:r>
    </w:p>
    <w:p w:rsidR="001B3587" w:rsidRPr="002D0B45" w:rsidRDefault="00406627" w:rsidP="001B3587">
      <w:pPr>
        <w:pStyle w:val="Paragrafi"/>
        <w:rPr>
          <w:rFonts w:ascii="Garamond" w:hAnsi="Garamond"/>
          <w:sz w:val="24"/>
          <w:szCs w:val="24"/>
        </w:rPr>
      </w:pPr>
      <w:r w:rsidRPr="002D0B45">
        <w:rPr>
          <w:rFonts w:ascii="Garamond" w:hAnsi="Garamond"/>
          <w:sz w:val="24"/>
          <w:szCs w:val="24"/>
        </w:rPr>
        <w:t>5.</w:t>
      </w:r>
      <w:r w:rsidR="001B3587" w:rsidRPr="002D0B45">
        <w:rPr>
          <w:rFonts w:ascii="Garamond" w:hAnsi="Garamond"/>
          <w:sz w:val="24"/>
          <w:szCs w:val="24"/>
        </w:rPr>
        <w:t xml:space="preserve"> Zakonet profesionale zbatohen vetëm kur mungojnë dispozitat ligjore, parashikimet në marrëveshje, kontratë, si dhe kur dispozitat ligjore i referohen shprehimisht zakoneve profesionale.</w:t>
      </w:r>
    </w:p>
    <w:p w:rsidR="009849F3" w:rsidRDefault="009849F3" w:rsidP="00D07905">
      <w:pPr>
        <w:pStyle w:val="NeniNr"/>
        <w:spacing w:before="14" w:after="14"/>
        <w:rPr>
          <w:rFonts w:ascii="Garamond" w:hAnsi="Garamond"/>
          <w:sz w:val="24"/>
          <w:szCs w:val="24"/>
          <w:lang w:val="sq-AL"/>
        </w:rPr>
      </w:pPr>
    </w:p>
    <w:p w:rsidR="00D07905" w:rsidRPr="002D0B45" w:rsidRDefault="00D07905" w:rsidP="00D07905">
      <w:pPr>
        <w:pStyle w:val="NeniNr"/>
        <w:spacing w:before="14" w:after="14"/>
        <w:rPr>
          <w:rFonts w:ascii="Garamond" w:hAnsi="Garamond"/>
          <w:sz w:val="24"/>
          <w:szCs w:val="24"/>
          <w:lang w:val="sq-AL"/>
        </w:rPr>
      </w:pPr>
      <w:r w:rsidRPr="002D0B45">
        <w:rPr>
          <w:rFonts w:ascii="Garamond" w:hAnsi="Garamond"/>
          <w:sz w:val="24"/>
          <w:szCs w:val="24"/>
          <w:lang w:val="sq-AL"/>
        </w:rPr>
        <w:t>Neni 11/1</w:t>
      </w:r>
    </w:p>
    <w:p w:rsidR="00D07905" w:rsidRPr="002D0B45" w:rsidRDefault="00D07905" w:rsidP="00D07905">
      <w:pPr>
        <w:pStyle w:val="NeniNr"/>
        <w:spacing w:before="14" w:after="14"/>
        <w:rPr>
          <w:rFonts w:ascii="Garamond" w:hAnsi="Garamond"/>
          <w:sz w:val="24"/>
          <w:szCs w:val="24"/>
          <w:lang w:val="sq-AL"/>
        </w:rPr>
      </w:pPr>
      <w:r w:rsidRPr="002D0B45">
        <w:rPr>
          <w:rFonts w:ascii="Garamond" w:hAnsi="Garamond"/>
          <w:b/>
          <w:sz w:val="24"/>
          <w:szCs w:val="24"/>
          <w:lang w:val="sq-AL"/>
        </w:rPr>
        <w:t>Mirëbesimi</w:t>
      </w:r>
    </w:p>
    <w:p w:rsidR="00D07905" w:rsidRPr="002D0B45" w:rsidRDefault="00C24890" w:rsidP="00D07905">
      <w:pPr>
        <w:pStyle w:val="Paragrafi"/>
        <w:jc w:val="center"/>
        <w:rPr>
          <w:rFonts w:ascii="Garamond" w:hAnsi="Garamond"/>
          <w:i/>
          <w:sz w:val="24"/>
          <w:szCs w:val="24"/>
        </w:rPr>
      </w:pPr>
      <w:r>
        <w:rPr>
          <w:rFonts w:ascii="Garamond" w:hAnsi="Garamond"/>
          <w:i/>
          <w:sz w:val="24"/>
          <w:szCs w:val="24"/>
        </w:rPr>
        <w:t>(S</w:t>
      </w:r>
      <w:r w:rsidR="00311D84">
        <w:rPr>
          <w:rFonts w:ascii="Garamond" w:hAnsi="Garamond"/>
          <w:i/>
          <w:sz w:val="24"/>
          <w:szCs w:val="24"/>
        </w:rPr>
        <w:t>htuar me l</w:t>
      </w:r>
      <w:r w:rsidR="00D07905" w:rsidRPr="002D0B45">
        <w:rPr>
          <w:rFonts w:ascii="Garamond" w:hAnsi="Garamond"/>
          <w:i/>
          <w:sz w:val="24"/>
          <w:szCs w:val="24"/>
        </w:rPr>
        <w:t>igjin nr. 136/2015, datë 5.12.2015)</w:t>
      </w:r>
    </w:p>
    <w:p w:rsidR="00D07905" w:rsidRPr="002D0B45" w:rsidRDefault="00D07905" w:rsidP="00D07905">
      <w:pPr>
        <w:pStyle w:val="Hapesira7"/>
        <w:rPr>
          <w:sz w:val="24"/>
          <w:lang w:val="sq-AL"/>
        </w:rPr>
      </w:pPr>
    </w:p>
    <w:p w:rsidR="001B3587" w:rsidRPr="002D0B45" w:rsidRDefault="00D07905" w:rsidP="002E4188">
      <w:pPr>
        <w:pStyle w:val="Paragrafi"/>
        <w:rPr>
          <w:rFonts w:ascii="Garamond" w:hAnsi="Garamond"/>
          <w:sz w:val="24"/>
          <w:szCs w:val="24"/>
        </w:rPr>
      </w:pPr>
      <w:r w:rsidRPr="002D0B45">
        <w:rPr>
          <w:rFonts w:ascii="Garamond" w:hAnsi="Garamond"/>
          <w:sz w:val="24"/>
          <w:szCs w:val="24"/>
          <w:lang w:val="sq-AL"/>
        </w:rPr>
        <w:t>Gjatë ushtrimit të të drejtave dhe përmbushjes së detyrimeve, punëdhënësit, përfaqësuesit e punëdhënësve, punëmarrësit dhe përfaqësuesit e punëmarrësve duhet të udhëhiqen nga parimi i mirëbesimit, drejtësisë dhe bashkëpunimit me njëri-tjetrin. Ata informojnë njëri-tjetrin për të gjitha faktet, kushtet, si dhe ndryshimet e tyre, të cilat janë të rëndësishme për ushtrimin e të drejtave dhe përmbushjen e detyrimeve.</w:t>
      </w:r>
    </w:p>
    <w:p w:rsidR="00D07905" w:rsidRPr="002D0B45" w:rsidRDefault="00D07905" w:rsidP="00D07905">
      <w:pPr>
        <w:pStyle w:val="Paragrafi"/>
        <w:ind w:firstLine="0"/>
        <w:rPr>
          <w:rFonts w:ascii="Garamond" w:hAnsi="Garamond"/>
          <w:sz w:val="24"/>
          <w:szCs w:val="24"/>
        </w:rPr>
      </w:pPr>
    </w:p>
    <w:p w:rsidR="001B3587" w:rsidRPr="009A62CD" w:rsidRDefault="001B3587" w:rsidP="001B3587">
      <w:pPr>
        <w:pStyle w:val="KreuTitull"/>
        <w:rPr>
          <w:rFonts w:ascii="Garamond" w:hAnsi="Garamond"/>
          <w:sz w:val="24"/>
          <w:szCs w:val="24"/>
        </w:rPr>
      </w:pPr>
      <w:r w:rsidRPr="009A62CD">
        <w:rPr>
          <w:rFonts w:ascii="Garamond" w:hAnsi="Garamond"/>
          <w:sz w:val="24"/>
          <w:szCs w:val="24"/>
        </w:rPr>
        <w:t>KRIJIMI I RAPORTEVE INDIVIDUALE TË PUNËS</w:t>
      </w:r>
    </w:p>
    <w:p w:rsidR="001B3587" w:rsidRPr="002D0B45" w:rsidRDefault="001B3587" w:rsidP="001B3587">
      <w:pPr>
        <w:pStyle w:val="KreuNr"/>
        <w:rPr>
          <w:rFonts w:ascii="Garamond" w:hAnsi="Garamond"/>
          <w:sz w:val="24"/>
          <w:szCs w:val="24"/>
        </w:rPr>
      </w:pPr>
      <w:r w:rsidRPr="002D0B45">
        <w:rPr>
          <w:rFonts w:ascii="Garamond" w:hAnsi="Garamond"/>
          <w:sz w:val="24"/>
          <w:szCs w:val="24"/>
        </w:rPr>
        <w:t>KREU V</w:t>
      </w:r>
    </w:p>
    <w:p w:rsidR="001B3587" w:rsidRPr="002D0B45" w:rsidRDefault="001B3587" w:rsidP="001B3587">
      <w:pPr>
        <w:pStyle w:val="Paragrafi"/>
        <w:rPr>
          <w:rFonts w:ascii="Garamond" w:hAnsi="Garamond"/>
          <w:sz w:val="24"/>
          <w:szCs w:val="24"/>
        </w:rPr>
      </w:pPr>
    </w:p>
    <w:p w:rsidR="001B3587" w:rsidRPr="009A62CD" w:rsidRDefault="001B3587" w:rsidP="001B3587">
      <w:pPr>
        <w:pStyle w:val="TitulliTitull"/>
        <w:rPr>
          <w:rFonts w:ascii="Garamond" w:hAnsi="Garamond"/>
          <w:sz w:val="24"/>
          <w:szCs w:val="24"/>
        </w:rPr>
      </w:pPr>
      <w:r w:rsidRPr="009A62CD">
        <w:rPr>
          <w:rFonts w:ascii="Garamond" w:hAnsi="Garamond"/>
          <w:sz w:val="24"/>
          <w:szCs w:val="24"/>
        </w:rPr>
        <w:t>A. PËRKUFIZIM</w:t>
      </w:r>
    </w:p>
    <w:p w:rsidR="001B3587" w:rsidRPr="002D0B45" w:rsidRDefault="001B3587" w:rsidP="001B3587">
      <w:pPr>
        <w:pStyle w:val="TitulliTitull"/>
        <w:rPr>
          <w:rFonts w:ascii="Garamond" w:hAnsi="Garamond"/>
          <w:sz w:val="24"/>
          <w:szCs w:val="24"/>
        </w:rPr>
      </w:pPr>
    </w:p>
    <w:p w:rsidR="00B67E59" w:rsidRPr="002D0B45" w:rsidRDefault="001B3587" w:rsidP="00B67E59">
      <w:pPr>
        <w:pStyle w:val="NeniTitull"/>
        <w:rPr>
          <w:rFonts w:ascii="Garamond" w:hAnsi="Garamond"/>
          <w:b w:val="0"/>
          <w:sz w:val="24"/>
          <w:szCs w:val="24"/>
        </w:rPr>
      </w:pPr>
      <w:r w:rsidRPr="002D0B45">
        <w:rPr>
          <w:rFonts w:ascii="Garamond" w:hAnsi="Garamond"/>
          <w:b w:val="0"/>
          <w:sz w:val="24"/>
          <w:szCs w:val="24"/>
        </w:rPr>
        <w:t>Neni 12</w:t>
      </w:r>
      <w:r w:rsidR="00B67E59" w:rsidRPr="002D0B45">
        <w:rPr>
          <w:rFonts w:ascii="Garamond" w:hAnsi="Garamond"/>
          <w:b w:val="0"/>
          <w:sz w:val="24"/>
          <w:szCs w:val="24"/>
        </w:rPr>
        <w:t xml:space="preserve"> </w:t>
      </w:r>
    </w:p>
    <w:p w:rsidR="00B67E59" w:rsidRPr="002D0B45" w:rsidRDefault="00B67E59" w:rsidP="00B67E59">
      <w:pPr>
        <w:pStyle w:val="NeniTitull"/>
        <w:rPr>
          <w:rFonts w:ascii="Garamond" w:hAnsi="Garamond"/>
          <w:sz w:val="24"/>
          <w:szCs w:val="24"/>
        </w:rPr>
      </w:pPr>
      <w:r w:rsidRPr="002D0B45">
        <w:rPr>
          <w:rFonts w:ascii="Garamond" w:hAnsi="Garamond"/>
          <w:sz w:val="24"/>
          <w:szCs w:val="24"/>
        </w:rPr>
        <w:t>Kontrata e punës</w:t>
      </w:r>
    </w:p>
    <w:p w:rsidR="00A7399A" w:rsidRPr="002D0B45" w:rsidRDefault="00C24890" w:rsidP="00D07905">
      <w:pPr>
        <w:pStyle w:val="Paragrafi"/>
        <w:jc w:val="center"/>
        <w:rPr>
          <w:rFonts w:ascii="Garamond" w:hAnsi="Garamond"/>
          <w:i/>
          <w:sz w:val="24"/>
          <w:szCs w:val="24"/>
        </w:rPr>
      </w:pPr>
      <w:r>
        <w:rPr>
          <w:rFonts w:ascii="Garamond" w:hAnsi="Garamond"/>
          <w:i/>
          <w:sz w:val="24"/>
          <w:szCs w:val="24"/>
        </w:rPr>
        <w:t>(N</w:t>
      </w:r>
      <w:r w:rsidR="00A7399A" w:rsidRPr="002D0B45">
        <w:rPr>
          <w:rFonts w:ascii="Garamond" w:hAnsi="Garamond"/>
          <w:i/>
          <w:sz w:val="24"/>
          <w:szCs w:val="24"/>
        </w:rPr>
        <w:t>dryshuar me ligjin nr. 8085, dat</w:t>
      </w:r>
      <w:r w:rsidR="0077019E" w:rsidRPr="002D0B45">
        <w:rPr>
          <w:rFonts w:ascii="Garamond" w:hAnsi="Garamond"/>
          <w:i/>
          <w:sz w:val="24"/>
          <w:szCs w:val="24"/>
        </w:rPr>
        <w:t>ë</w:t>
      </w:r>
      <w:r w:rsidR="00A7399A" w:rsidRPr="002D0B45">
        <w:rPr>
          <w:rFonts w:ascii="Garamond" w:hAnsi="Garamond"/>
          <w:i/>
          <w:sz w:val="24"/>
          <w:szCs w:val="24"/>
        </w:rPr>
        <w:t xml:space="preserve"> 13.3.1996</w:t>
      </w:r>
      <w:r w:rsidR="00AB05CA" w:rsidRPr="002D0B45">
        <w:rPr>
          <w:rFonts w:ascii="Garamond" w:hAnsi="Garamond"/>
          <w:i/>
          <w:sz w:val="24"/>
          <w:szCs w:val="24"/>
        </w:rPr>
        <w:t xml:space="preserve">; </w:t>
      </w:r>
      <w:bookmarkStart w:id="2" w:name="_Hlk176263531"/>
      <w:r>
        <w:rPr>
          <w:rFonts w:ascii="Garamond" w:hAnsi="Garamond"/>
          <w:i/>
          <w:sz w:val="24"/>
          <w:szCs w:val="24"/>
        </w:rPr>
        <w:t>N</w:t>
      </w:r>
      <w:r w:rsidR="00AB05CA" w:rsidRPr="002D0B45">
        <w:rPr>
          <w:rFonts w:ascii="Garamond" w:hAnsi="Garamond"/>
          <w:i/>
          <w:sz w:val="24"/>
          <w:szCs w:val="24"/>
        </w:rPr>
        <w:t>dryshuar me ligjin nr.</w:t>
      </w:r>
      <w:r w:rsidR="00D07905" w:rsidRPr="002D0B45">
        <w:rPr>
          <w:rFonts w:ascii="Garamond" w:hAnsi="Garamond"/>
          <w:i/>
          <w:sz w:val="24"/>
          <w:szCs w:val="24"/>
        </w:rPr>
        <w:t xml:space="preserve"> </w:t>
      </w:r>
      <w:r w:rsidR="00AB05CA" w:rsidRPr="002D0B45">
        <w:rPr>
          <w:rFonts w:ascii="Garamond" w:hAnsi="Garamond"/>
          <w:i/>
          <w:sz w:val="24"/>
          <w:szCs w:val="24"/>
        </w:rPr>
        <w:t>9125, dat</w:t>
      </w:r>
      <w:r w:rsidR="00606829" w:rsidRPr="002D0B45">
        <w:rPr>
          <w:rFonts w:ascii="Garamond" w:hAnsi="Garamond"/>
          <w:i/>
          <w:sz w:val="24"/>
          <w:szCs w:val="24"/>
        </w:rPr>
        <w:t>ë</w:t>
      </w:r>
      <w:r w:rsidR="00AB05CA" w:rsidRPr="002D0B45">
        <w:rPr>
          <w:rFonts w:ascii="Garamond" w:hAnsi="Garamond"/>
          <w:i/>
          <w:sz w:val="24"/>
          <w:szCs w:val="24"/>
        </w:rPr>
        <w:t xml:space="preserve"> 29.7.2003</w:t>
      </w:r>
      <w:r w:rsidR="00D07905" w:rsidRPr="002D0B45">
        <w:rPr>
          <w:rFonts w:ascii="Garamond" w:hAnsi="Garamond"/>
          <w:i/>
          <w:sz w:val="24"/>
          <w:szCs w:val="24"/>
        </w:rPr>
        <w:t xml:space="preserve">; </w:t>
      </w:r>
      <w:r>
        <w:rPr>
          <w:rFonts w:ascii="Garamond" w:hAnsi="Garamond"/>
          <w:i/>
          <w:sz w:val="24"/>
          <w:szCs w:val="24"/>
        </w:rPr>
        <w:t>S</w:t>
      </w:r>
      <w:r w:rsidR="008D6C22" w:rsidRPr="002D0B45">
        <w:rPr>
          <w:rFonts w:ascii="Garamond" w:hAnsi="Garamond"/>
          <w:i/>
          <w:sz w:val="24"/>
          <w:szCs w:val="24"/>
        </w:rPr>
        <w:t xml:space="preserve">htuar fjali </w:t>
      </w:r>
      <w:r w:rsidR="00311D84">
        <w:rPr>
          <w:rFonts w:ascii="Garamond" w:hAnsi="Garamond"/>
          <w:i/>
          <w:sz w:val="24"/>
          <w:szCs w:val="24"/>
        </w:rPr>
        <w:t>me l</w:t>
      </w:r>
      <w:r w:rsidR="00D07905" w:rsidRPr="002D0B45">
        <w:rPr>
          <w:rFonts w:ascii="Garamond" w:hAnsi="Garamond"/>
          <w:i/>
          <w:sz w:val="24"/>
          <w:szCs w:val="24"/>
        </w:rPr>
        <w:t>igjin nr. 136/2015, datë 5.12.2015)</w:t>
      </w:r>
    </w:p>
    <w:bookmarkEnd w:id="2"/>
    <w:p w:rsidR="003E07CC" w:rsidRPr="002D0B45" w:rsidRDefault="003E07CC" w:rsidP="001B3587">
      <w:pPr>
        <w:pStyle w:val="Paragrafi"/>
        <w:rPr>
          <w:rFonts w:ascii="Garamond" w:hAnsi="Garamond"/>
          <w:sz w:val="24"/>
          <w:szCs w:val="24"/>
        </w:rPr>
      </w:pPr>
    </w:p>
    <w:p w:rsidR="008D6C22" w:rsidRPr="002D0B45" w:rsidRDefault="003E07CC" w:rsidP="008D6C22">
      <w:pPr>
        <w:pStyle w:val="Paragrafi"/>
        <w:rPr>
          <w:rFonts w:ascii="Garamond" w:hAnsi="Garamond"/>
          <w:sz w:val="24"/>
          <w:szCs w:val="24"/>
          <w:lang w:val="sq-AL"/>
        </w:rPr>
      </w:pPr>
      <w:r w:rsidRPr="002D0B45">
        <w:rPr>
          <w:rFonts w:ascii="Garamond" w:hAnsi="Garamond"/>
          <w:sz w:val="24"/>
          <w:szCs w:val="24"/>
        </w:rPr>
        <w:t>Kontrata e punës është një marrëveshje ndërmjet punëmarrësit dhe punëdhënësit, që rregullon marrëdhëniet e punës dhe përmban të drejtat dhe detyrimet e palëve. Në kontratën e punës punëmarrësi merr përsipër të ofrojë punën ose shërbimin e vet për një periudhë të caktuar ose të pacaktuar kohe, në kuadër të organizimit dhe të urdhrave të një personi tjetër, të quajtur punëdhënës, i cili merr përsipër të paguajë një shpërblim.</w:t>
      </w:r>
      <w:r w:rsidR="008D6C22" w:rsidRPr="002D0B45">
        <w:rPr>
          <w:rFonts w:ascii="Garamond" w:hAnsi="Garamond"/>
          <w:sz w:val="24"/>
          <w:szCs w:val="24"/>
          <w:lang w:val="sq-AL"/>
        </w:rPr>
        <w:t xml:space="preserve"> Kur marrëdhëniet midis dy palëve nuk janë qartësisht të përcaktuara, gjykata kompetente ose Agjencia e Punësimit të Përkohshëm, me kërkesë të palëve, duhet të përcaktojë natyrën e vërtetë të marrëdhënieve mes tyre, bazuar në dispozitat e këtij Kodi, si dhe fakteve që lidhen me aftësinë në punë dhe shpërblimin e punëmarrësit.</w:t>
      </w:r>
    </w:p>
    <w:p w:rsidR="00A7399A" w:rsidRPr="002D0B45" w:rsidRDefault="00A7399A" w:rsidP="008D6C22">
      <w:pPr>
        <w:pStyle w:val="NeniTitull"/>
        <w:jc w:val="left"/>
        <w:rPr>
          <w:rFonts w:ascii="Garamond" w:hAnsi="Garamond"/>
          <w:sz w:val="24"/>
          <w:szCs w:val="24"/>
        </w:rPr>
      </w:pPr>
    </w:p>
    <w:p w:rsidR="00B67E59" w:rsidRPr="002D0B45" w:rsidRDefault="001B3587" w:rsidP="00B67E59">
      <w:pPr>
        <w:pStyle w:val="NeniTitull"/>
        <w:rPr>
          <w:rFonts w:ascii="Garamond" w:hAnsi="Garamond"/>
          <w:b w:val="0"/>
          <w:sz w:val="24"/>
          <w:szCs w:val="24"/>
        </w:rPr>
      </w:pPr>
      <w:r w:rsidRPr="002D0B45">
        <w:rPr>
          <w:rFonts w:ascii="Garamond" w:hAnsi="Garamond"/>
          <w:b w:val="0"/>
          <w:sz w:val="24"/>
          <w:szCs w:val="24"/>
        </w:rPr>
        <w:t>Neni 13</w:t>
      </w:r>
    </w:p>
    <w:p w:rsidR="00B67E59" w:rsidRPr="002D0B45" w:rsidRDefault="00B67E59" w:rsidP="00B67E59">
      <w:pPr>
        <w:pStyle w:val="NeniTitull"/>
        <w:rPr>
          <w:rFonts w:ascii="Garamond" w:hAnsi="Garamond"/>
          <w:sz w:val="24"/>
          <w:szCs w:val="24"/>
        </w:rPr>
      </w:pPr>
      <w:r w:rsidRPr="002D0B45">
        <w:rPr>
          <w:rFonts w:ascii="Garamond" w:hAnsi="Garamond"/>
          <w:sz w:val="24"/>
          <w:szCs w:val="24"/>
        </w:rPr>
        <w:t>Kontrata e grupit</w:t>
      </w:r>
    </w:p>
    <w:p w:rsidR="008D6C22" w:rsidRPr="002D0B45" w:rsidRDefault="00C24890" w:rsidP="008D6C22">
      <w:pPr>
        <w:pStyle w:val="Paragrafi"/>
        <w:jc w:val="center"/>
        <w:rPr>
          <w:rFonts w:ascii="Garamond" w:hAnsi="Garamond"/>
          <w:i/>
          <w:sz w:val="24"/>
          <w:szCs w:val="24"/>
        </w:rPr>
      </w:pPr>
      <w:r>
        <w:rPr>
          <w:rFonts w:ascii="Garamond" w:hAnsi="Garamond"/>
          <w:i/>
          <w:sz w:val="24"/>
          <w:szCs w:val="24"/>
        </w:rPr>
        <w:t>(S</w:t>
      </w:r>
      <w:r w:rsidR="008D6C22" w:rsidRPr="002D0B45">
        <w:rPr>
          <w:rFonts w:ascii="Garamond" w:hAnsi="Garamond"/>
          <w:i/>
          <w:sz w:val="24"/>
          <w:szCs w:val="24"/>
        </w:rPr>
        <w:t>hfuqi</w:t>
      </w:r>
      <w:r w:rsidR="00311D84">
        <w:rPr>
          <w:rFonts w:ascii="Garamond" w:hAnsi="Garamond"/>
          <w:i/>
          <w:sz w:val="24"/>
          <w:szCs w:val="24"/>
        </w:rPr>
        <w:t>zuar me l</w:t>
      </w:r>
      <w:r w:rsidR="008D6C22" w:rsidRPr="002D0B45">
        <w:rPr>
          <w:rFonts w:ascii="Garamond" w:hAnsi="Garamond"/>
          <w:i/>
          <w:sz w:val="24"/>
          <w:szCs w:val="24"/>
        </w:rPr>
        <w:t>igjin nr. 136/2015, datë 5.12.2015)</w:t>
      </w:r>
    </w:p>
    <w:p w:rsidR="001B3587" w:rsidRPr="002D0B45" w:rsidRDefault="001B3587" w:rsidP="001B3587">
      <w:pPr>
        <w:pStyle w:val="Paragrafi"/>
        <w:rPr>
          <w:rFonts w:ascii="Garamond" w:hAnsi="Garamond"/>
          <w:sz w:val="24"/>
          <w:szCs w:val="24"/>
        </w:rPr>
      </w:pPr>
    </w:p>
    <w:p w:rsidR="00B67E59" w:rsidRPr="002D0B45" w:rsidRDefault="001B3587" w:rsidP="00B67E59">
      <w:pPr>
        <w:pStyle w:val="NeniTitull"/>
        <w:rPr>
          <w:rFonts w:ascii="Garamond" w:hAnsi="Garamond"/>
          <w:b w:val="0"/>
          <w:sz w:val="24"/>
          <w:szCs w:val="24"/>
        </w:rPr>
      </w:pPr>
      <w:r w:rsidRPr="002D0B45">
        <w:rPr>
          <w:rFonts w:ascii="Garamond" w:hAnsi="Garamond"/>
          <w:b w:val="0"/>
          <w:sz w:val="24"/>
          <w:szCs w:val="24"/>
        </w:rPr>
        <w:t>Neni 14</w:t>
      </w:r>
    </w:p>
    <w:p w:rsidR="00B67E59" w:rsidRPr="002D0B45" w:rsidRDefault="00B67E59" w:rsidP="00B67E59">
      <w:pPr>
        <w:pStyle w:val="NeniTitull"/>
        <w:rPr>
          <w:rFonts w:ascii="Garamond" w:hAnsi="Garamond"/>
          <w:sz w:val="24"/>
          <w:szCs w:val="24"/>
        </w:rPr>
      </w:pPr>
      <w:r w:rsidRPr="002D0B45">
        <w:rPr>
          <w:rFonts w:ascii="Garamond" w:hAnsi="Garamond"/>
          <w:sz w:val="24"/>
          <w:szCs w:val="24"/>
        </w:rPr>
        <w:t>Puna me kohë të pjesshme</w:t>
      </w:r>
    </w:p>
    <w:p w:rsidR="008D6C22" w:rsidRPr="002D0B45" w:rsidRDefault="00B67E59" w:rsidP="008D6C22">
      <w:pPr>
        <w:pStyle w:val="Paragrafi"/>
        <w:jc w:val="center"/>
        <w:rPr>
          <w:rFonts w:ascii="Garamond" w:hAnsi="Garamond"/>
          <w:i/>
          <w:sz w:val="24"/>
          <w:szCs w:val="24"/>
        </w:rPr>
      </w:pPr>
      <w:r w:rsidRPr="002D0B45">
        <w:rPr>
          <w:rFonts w:ascii="Garamond" w:hAnsi="Garamond"/>
          <w:i/>
          <w:sz w:val="24"/>
          <w:szCs w:val="24"/>
        </w:rPr>
        <w:t>(</w:t>
      </w:r>
      <w:r w:rsidR="00C24890">
        <w:rPr>
          <w:rFonts w:ascii="Garamond" w:hAnsi="Garamond"/>
          <w:i/>
          <w:sz w:val="24"/>
          <w:szCs w:val="24"/>
        </w:rPr>
        <w:t>N</w:t>
      </w:r>
      <w:r w:rsidR="008D6C22" w:rsidRPr="002D0B45">
        <w:rPr>
          <w:rFonts w:ascii="Garamond" w:hAnsi="Garamond"/>
          <w:i/>
          <w:sz w:val="24"/>
          <w:szCs w:val="24"/>
        </w:rPr>
        <w:t>dryshu</w:t>
      </w:r>
      <w:r w:rsidR="00311D84">
        <w:rPr>
          <w:rFonts w:ascii="Garamond" w:hAnsi="Garamond"/>
          <w:i/>
          <w:sz w:val="24"/>
          <w:szCs w:val="24"/>
        </w:rPr>
        <w:t>ar pika 2 dhe shtuar pika 3 me l</w:t>
      </w:r>
      <w:r w:rsidR="008D6C22" w:rsidRPr="002D0B45">
        <w:rPr>
          <w:rFonts w:ascii="Garamond" w:hAnsi="Garamond"/>
          <w:i/>
          <w:sz w:val="24"/>
          <w:szCs w:val="24"/>
        </w:rPr>
        <w:t>igjin nr. 136/2015, datë 5.12.2015)</w:t>
      </w:r>
    </w:p>
    <w:p w:rsidR="001B3587" w:rsidRPr="002D0B45" w:rsidRDefault="001B3587" w:rsidP="001B3587">
      <w:pPr>
        <w:pStyle w:val="Paragrafi"/>
        <w:rPr>
          <w:rFonts w:ascii="Garamond" w:hAnsi="Garamond"/>
          <w:sz w:val="24"/>
          <w:szCs w:val="24"/>
        </w:rPr>
      </w:pPr>
    </w:p>
    <w:p w:rsidR="001B3587" w:rsidRPr="002D0B45" w:rsidRDefault="008D6C22" w:rsidP="001B3587">
      <w:pPr>
        <w:pStyle w:val="Paragrafi"/>
        <w:rPr>
          <w:rFonts w:ascii="Garamond" w:hAnsi="Garamond"/>
          <w:sz w:val="24"/>
          <w:szCs w:val="24"/>
        </w:rPr>
      </w:pPr>
      <w:r w:rsidRPr="002D0B45">
        <w:rPr>
          <w:rFonts w:ascii="Garamond" w:hAnsi="Garamond"/>
          <w:sz w:val="24"/>
          <w:szCs w:val="24"/>
        </w:rPr>
        <w:t>1.</w:t>
      </w:r>
      <w:r w:rsidR="001B3587" w:rsidRPr="002D0B45">
        <w:rPr>
          <w:rFonts w:ascii="Garamond" w:hAnsi="Garamond"/>
          <w:sz w:val="24"/>
          <w:szCs w:val="24"/>
        </w:rPr>
        <w:t xml:space="preserve"> Me kontratën e punës me kohë të pjesshme, punëmarrësi pranon të punojë me orë, gjysmë dite pune ose ditë pune, për një kohëzgjatje normale javore ose mujore më të vogël se ajo e punëmarrësve që punojnë me kohë të plotë në të njëjtat kushte.</w:t>
      </w:r>
    </w:p>
    <w:p w:rsidR="001B3587" w:rsidRPr="002D0B45" w:rsidRDefault="008D6C22" w:rsidP="001B3587">
      <w:pPr>
        <w:pStyle w:val="Paragrafi"/>
        <w:rPr>
          <w:rFonts w:ascii="Garamond" w:hAnsi="Garamond"/>
          <w:spacing w:val="-4"/>
          <w:sz w:val="24"/>
          <w:szCs w:val="24"/>
          <w:lang w:val="sq-AL"/>
        </w:rPr>
      </w:pPr>
      <w:r w:rsidRPr="002D0B45">
        <w:rPr>
          <w:rFonts w:ascii="Garamond" w:hAnsi="Garamond"/>
          <w:sz w:val="24"/>
          <w:szCs w:val="24"/>
          <w:lang w:val="sq-AL"/>
        </w:rPr>
        <w:t>2</w:t>
      </w:r>
      <w:r w:rsidRPr="002D0B45">
        <w:rPr>
          <w:rFonts w:ascii="Garamond" w:hAnsi="Garamond"/>
          <w:spacing w:val="-4"/>
          <w:sz w:val="24"/>
          <w:szCs w:val="24"/>
          <w:lang w:val="sq-AL"/>
        </w:rPr>
        <w:t>. Punëmarrësit me kohë të pjesshme gëzojnë të njëjtat të drejta si punëmarrësit me kohë të plotë që kryejnë të njëjtën punë. Nëse kushtet e punësimit kanë lidhje të drejtpërdrejtë me kohën e punës së punëmarrësit, punëmarrësi me kohë të pjesshme gëzon të drejta përpjesëtimore me punëmarrësit me kohë të plotë.</w:t>
      </w:r>
    </w:p>
    <w:p w:rsidR="008D6C22" w:rsidRPr="002D0B45" w:rsidRDefault="008D6C22" w:rsidP="001B3587">
      <w:pPr>
        <w:pStyle w:val="Paragrafi"/>
        <w:rPr>
          <w:rFonts w:ascii="Garamond" w:hAnsi="Garamond"/>
          <w:sz w:val="24"/>
          <w:szCs w:val="24"/>
        </w:rPr>
      </w:pPr>
      <w:r w:rsidRPr="002D0B45">
        <w:rPr>
          <w:rFonts w:ascii="Garamond" w:hAnsi="Garamond"/>
          <w:spacing w:val="-4"/>
          <w:sz w:val="24"/>
          <w:szCs w:val="24"/>
          <w:lang w:val="sq-AL"/>
        </w:rPr>
        <w:t xml:space="preserve">3. Punëdhënësi informon punëmarrësin e punësuar me kohë pune të pjesshme për vendet e lira të punës dhe i siguron mundësi të barabarta me punëmarrësit dhe/ose punëkërkuesit e tjerë, për t’u punësuar në një punë me kohë të plotë. Gjithashtu, punëdhënësi informon punëmarrësin e punësuar me kohë pune të plotë për vendet e lira të punës dhe i siguron mundësi të barabarta me punëmarrësit dhe/ose punëkërkuesit e tjerë, </w:t>
      </w:r>
      <w:r w:rsidRPr="002D0B45">
        <w:rPr>
          <w:rFonts w:ascii="Garamond" w:hAnsi="Garamond"/>
          <w:sz w:val="24"/>
          <w:szCs w:val="24"/>
          <w:lang w:val="sq-AL"/>
        </w:rPr>
        <w:t>për t’u punësuar në një punë me kohë të pjesshme.</w:t>
      </w:r>
    </w:p>
    <w:p w:rsidR="00855E60" w:rsidRPr="002D0B45" w:rsidRDefault="00855E60" w:rsidP="001B3587">
      <w:pPr>
        <w:pStyle w:val="NeniTitull"/>
        <w:rPr>
          <w:rFonts w:ascii="Garamond" w:hAnsi="Garamond"/>
          <w:sz w:val="24"/>
          <w:szCs w:val="24"/>
        </w:rPr>
      </w:pPr>
    </w:p>
    <w:p w:rsidR="00855E60" w:rsidRPr="002D0B45" w:rsidRDefault="00855E60" w:rsidP="00855E60">
      <w:pPr>
        <w:pStyle w:val="NeniNr"/>
        <w:rPr>
          <w:rFonts w:ascii="Garamond" w:hAnsi="Garamond"/>
          <w:spacing w:val="-4"/>
          <w:sz w:val="24"/>
          <w:szCs w:val="24"/>
          <w:lang w:val="sq-AL"/>
        </w:rPr>
      </w:pPr>
      <w:r w:rsidRPr="002D0B45">
        <w:rPr>
          <w:rFonts w:ascii="Garamond" w:hAnsi="Garamond"/>
          <w:spacing w:val="-4"/>
          <w:sz w:val="24"/>
          <w:szCs w:val="24"/>
          <w:lang w:val="sq-AL"/>
        </w:rPr>
        <w:t>Neni 15</w:t>
      </w:r>
    </w:p>
    <w:p w:rsidR="00855E60" w:rsidRPr="002D0B45" w:rsidRDefault="00855E60" w:rsidP="00855E60">
      <w:pPr>
        <w:pStyle w:val="NeniNr"/>
        <w:rPr>
          <w:rFonts w:ascii="Garamond" w:hAnsi="Garamond"/>
          <w:spacing w:val="-4"/>
          <w:sz w:val="24"/>
          <w:szCs w:val="24"/>
          <w:lang w:val="sq-AL"/>
        </w:rPr>
      </w:pPr>
      <w:r w:rsidRPr="002D0B45">
        <w:rPr>
          <w:rFonts w:ascii="Garamond" w:hAnsi="Garamond"/>
          <w:b/>
          <w:spacing w:val="-4"/>
          <w:sz w:val="24"/>
          <w:szCs w:val="24"/>
          <w:lang w:val="sq-AL"/>
        </w:rPr>
        <w:t>Puna në shtëpi dhe telepuna</w:t>
      </w:r>
    </w:p>
    <w:p w:rsidR="00855E60" w:rsidRPr="002D0B45" w:rsidRDefault="00C24890" w:rsidP="00855E60">
      <w:pPr>
        <w:pStyle w:val="Paragrafi"/>
        <w:jc w:val="center"/>
        <w:rPr>
          <w:rFonts w:ascii="Garamond" w:hAnsi="Garamond"/>
          <w:i/>
          <w:sz w:val="24"/>
          <w:szCs w:val="24"/>
        </w:rPr>
      </w:pPr>
      <w:r>
        <w:rPr>
          <w:rFonts w:ascii="Garamond" w:hAnsi="Garamond"/>
          <w:i/>
          <w:sz w:val="24"/>
          <w:szCs w:val="24"/>
        </w:rPr>
        <w:t>(N</w:t>
      </w:r>
      <w:r w:rsidR="00311D84">
        <w:rPr>
          <w:rFonts w:ascii="Garamond" w:hAnsi="Garamond"/>
          <w:i/>
          <w:sz w:val="24"/>
          <w:szCs w:val="24"/>
        </w:rPr>
        <w:t>dryshuar neni me l</w:t>
      </w:r>
      <w:r w:rsidR="00855E60" w:rsidRPr="002D0B45">
        <w:rPr>
          <w:rFonts w:ascii="Garamond" w:hAnsi="Garamond"/>
          <w:i/>
          <w:sz w:val="24"/>
          <w:szCs w:val="24"/>
        </w:rPr>
        <w:t>igjin nr. 136/2015, datë 5.12.2015)</w:t>
      </w:r>
    </w:p>
    <w:p w:rsidR="00855E60" w:rsidRPr="002D0B45" w:rsidRDefault="00855E60" w:rsidP="00855E60">
      <w:pPr>
        <w:pStyle w:val="Hapesira7"/>
        <w:rPr>
          <w:spacing w:val="-4"/>
          <w:sz w:val="24"/>
          <w:lang w:val="sq-AL"/>
        </w:rPr>
      </w:pPr>
    </w:p>
    <w:p w:rsidR="00855E60" w:rsidRPr="002D0B45" w:rsidRDefault="00855E60" w:rsidP="00855E60">
      <w:pPr>
        <w:pStyle w:val="Paragrafi"/>
        <w:rPr>
          <w:rFonts w:ascii="Garamond" w:hAnsi="Garamond"/>
          <w:spacing w:val="-4"/>
          <w:sz w:val="24"/>
          <w:szCs w:val="24"/>
          <w:lang w:val="sq-AL"/>
        </w:rPr>
      </w:pPr>
      <w:r w:rsidRPr="002D0B45">
        <w:rPr>
          <w:rFonts w:ascii="Garamond" w:hAnsi="Garamond"/>
          <w:spacing w:val="-4"/>
          <w:sz w:val="24"/>
          <w:szCs w:val="24"/>
          <w:lang w:val="sq-AL"/>
        </w:rPr>
        <w:t>1. Me k</w:t>
      </w:r>
      <w:r w:rsidR="00A708E8">
        <w:rPr>
          <w:rFonts w:ascii="Garamond" w:hAnsi="Garamond"/>
          <w:spacing w:val="-4"/>
          <w:sz w:val="24"/>
          <w:szCs w:val="24"/>
          <w:lang w:val="sq-AL"/>
        </w:rPr>
        <w:t>ontratën e punës në shtëpi punë</w:t>
      </w:r>
      <w:r w:rsidRPr="002D0B45">
        <w:rPr>
          <w:rFonts w:ascii="Garamond" w:hAnsi="Garamond"/>
          <w:spacing w:val="-4"/>
          <w:sz w:val="24"/>
          <w:szCs w:val="24"/>
          <w:lang w:val="sq-AL"/>
        </w:rPr>
        <w:t>marrësi kryen punën e tij në shtëpi, ose në ndonjë vend tjetër të përcaktuar në marrëveshje me punëdhënësin, sipas kushteve të rëna dakord midis tyre në kontratën e punës.</w:t>
      </w:r>
    </w:p>
    <w:p w:rsidR="00855E60" w:rsidRPr="002D0B45" w:rsidRDefault="00855E60" w:rsidP="00855E60">
      <w:pPr>
        <w:pStyle w:val="Paragrafi"/>
        <w:rPr>
          <w:rFonts w:ascii="Garamond" w:hAnsi="Garamond"/>
          <w:spacing w:val="-4"/>
          <w:sz w:val="24"/>
          <w:szCs w:val="24"/>
          <w:lang w:val="sq-AL"/>
        </w:rPr>
      </w:pPr>
      <w:r w:rsidRPr="002D0B45">
        <w:rPr>
          <w:rFonts w:ascii="Garamond" w:hAnsi="Garamond"/>
          <w:spacing w:val="-4"/>
          <w:sz w:val="24"/>
          <w:szCs w:val="24"/>
          <w:lang w:val="sq-AL"/>
        </w:rPr>
        <w:t>2. Me kontratën e telepunës punëmarrësi kryen punën e tij në shtëpi, ose në një vend tjetër, të përcaktuar në marrëveshje me punëdhënësin, duke përdorur teknologjinë e informacionit, brenda kohës së punës, të përcaktuar nga punëmarrësi, sipas kushteve të rëna dakord midis tyre në kontratën e punës.</w:t>
      </w:r>
    </w:p>
    <w:p w:rsidR="00855E60" w:rsidRPr="002D0B45" w:rsidRDefault="00855E60" w:rsidP="00855E60">
      <w:pPr>
        <w:pStyle w:val="Paragrafi"/>
        <w:rPr>
          <w:rFonts w:ascii="Garamond" w:hAnsi="Garamond"/>
          <w:spacing w:val="-4"/>
          <w:sz w:val="24"/>
          <w:szCs w:val="24"/>
          <w:lang w:val="sq-AL"/>
        </w:rPr>
      </w:pPr>
      <w:r w:rsidRPr="002D0B45">
        <w:rPr>
          <w:rFonts w:ascii="Garamond" w:hAnsi="Garamond"/>
          <w:spacing w:val="-4"/>
          <w:sz w:val="24"/>
          <w:szCs w:val="24"/>
          <w:lang w:val="sq-AL"/>
        </w:rPr>
        <w:t>3. Dispozitat e këtij Kodi zbatohen edhe për kontratat e punës, të përcaktuara në pikat 1 e 2, të këtij neni, me përjashtim të:</w:t>
      </w:r>
    </w:p>
    <w:p w:rsidR="00855E60" w:rsidRPr="002D0B45" w:rsidRDefault="00855E60" w:rsidP="00855E60">
      <w:pPr>
        <w:pStyle w:val="Paragrafi"/>
        <w:rPr>
          <w:rFonts w:ascii="Garamond" w:hAnsi="Garamond"/>
          <w:spacing w:val="-4"/>
          <w:sz w:val="24"/>
          <w:szCs w:val="24"/>
          <w:lang w:val="sq-AL"/>
        </w:rPr>
      </w:pPr>
      <w:r w:rsidRPr="002D0B45">
        <w:rPr>
          <w:rFonts w:ascii="Garamond" w:hAnsi="Garamond"/>
          <w:spacing w:val="-4"/>
          <w:sz w:val="24"/>
          <w:szCs w:val="24"/>
          <w:lang w:val="sq-AL"/>
        </w:rPr>
        <w:t>a) dispozitave për rregullimin e kohës javore të punës dhe të pushimit, orët jashtë orarit, punën në ditët e festave zyrtare dhe punën e natës;</w:t>
      </w:r>
    </w:p>
    <w:p w:rsidR="00855E60" w:rsidRPr="002D0B45" w:rsidRDefault="00855E60" w:rsidP="00855E60">
      <w:pPr>
        <w:pStyle w:val="Paragrafi"/>
        <w:rPr>
          <w:rFonts w:ascii="Garamond" w:hAnsi="Garamond"/>
          <w:spacing w:val="-4"/>
          <w:sz w:val="24"/>
          <w:szCs w:val="24"/>
          <w:lang w:val="sq-AL"/>
        </w:rPr>
      </w:pPr>
      <w:r w:rsidRPr="002D0B45">
        <w:rPr>
          <w:rFonts w:ascii="Garamond" w:hAnsi="Garamond"/>
          <w:spacing w:val="-4"/>
          <w:sz w:val="24"/>
          <w:szCs w:val="24"/>
          <w:lang w:val="sq-AL"/>
        </w:rPr>
        <w:t>b) dispozitave që rregullojnë të drejtën e kompensimit për vështirësi pune.</w:t>
      </w:r>
    </w:p>
    <w:p w:rsidR="00855E60" w:rsidRPr="002D0B45" w:rsidRDefault="00855E60" w:rsidP="00855E60">
      <w:pPr>
        <w:pStyle w:val="Paragrafi"/>
        <w:rPr>
          <w:rFonts w:ascii="Garamond" w:hAnsi="Garamond"/>
          <w:spacing w:val="-4"/>
          <w:sz w:val="24"/>
          <w:szCs w:val="24"/>
          <w:lang w:val="sq-AL"/>
        </w:rPr>
      </w:pPr>
      <w:r w:rsidRPr="002D0B45">
        <w:rPr>
          <w:rFonts w:ascii="Garamond" w:hAnsi="Garamond"/>
          <w:spacing w:val="-4"/>
          <w:sz w:val="24"/>
          <w:szCs w:val="24"/>
          <w:lang w:val="sq-AL"/>
        </w:rPr>
        <w:t>4. Kushtet e punës për punonjësit që punojnë në shtëpi ose në telepunë nuk mund të jenë më pak të favorshme, në krahasim me punëmarrësit e tjerë, të cilët kryejnë punë të njëjtë ose të krahasueshme. Për këtë arsye, punëdhënësi duhet të marrë masa:</w:t>
      </w:r>
    </w:p>
    <w:p w:rsidR="00855E60" w:rsidRPr="002D0B45" w:rsidRDefault="00855E60" w:rsidP="00855E60">
      <w:pPr>
        <w:pStyle w:val="Paragrafi"/>
        <w:rPr>
          <w:rFonts w:ascii="Garamond" w:hAnsi="Garamond"/>
          <w:spacing w:val="-4"/>
          <w:sz w:val="24"/>
          <w:szCs w:val="24"/>
          <w:lang w:val="sq-AL"/>
        </w:rPr>
      </w:pPr>
      <w:r w:rsidRPr="002D0B45">
        <w:rPr>
          <w:rFonts w:ascii="Garamond" w:hAnsi="Garamond"/>
          <w:spacing w:val="-4"/>
          <w:sz w:val="24"/>
          <w:szCs w:val="24"/>
          <w:lang w:val="sq-AL"/>
        </w:rPr>
        <w:t>a) për të lehtësuar telepunën, duke vënë në dispozicion, instaluar e mirëmbajtur pajisjet e nevojshme kompjuterike për kryerjen e saj, përveç rasteve kur punëmarrësi, që kryen telepunën, përdor pajisje personale;</w:t>
      </w:r>
    </w:p>
    <w:p w:rsidR="00855E60" w:rsidRPr="002D0B45" w:rsidRDefault="00855E60" w:rsidP="00855E60">
      <w:pPr>
        <w:pStyle w:val="Paragrafi"/>
        <w:rPr>
          <w:rFonts w:ascii="Garamond" w:hAnsi="Garamond"/>
          <w:spacing w:val="-4"/>
          <w:sz w:val="24"/>
          <w:szCs w:val="24"/>
          <w:lang w:val="sq-AL"/>
        </w:rPr>
      </w:pPr>
      <w:r w:rsidRPr="002D0B45">
        <w:rPr>
          <w:rFonts w:ascii="Garamond" w:hAnsi="Garamond"/>
          <w:spacing w:val="-4"/>
          <w:sz w:val="24"/>
          <w:szCs w:val="24"/>
          <w:lang w:val="sq-AL"/>
        </w:rPr>
        <w:t>b) për të parandaluar izolimin e punëmarrësit, duke i krijuar kushte për t’u takuar me punëmarrësit e tjerë.</w:t>
      </w:r>
    </w:p>
    <w:p w:rsidR="00855E60" w:rsidRPr="002D0B45" w:rsidRDefault="00855E60" w:rsidP="00855E60">
      <w:pPr>
        <w:pStyle w:val="Paragrafi"/>
        <w:rPr>
          <w:rFonts w:ascii="Garamond" w:hAnsi="Garamond"/>
          <w:spacing w:val="-4"/>
          <w:sz w:val="24"/>
          <w:szCs w:val="24"/>
          <w:lang w:val="sq-AL"/>
        </w:rPr>
      </w:pPr>
      <w:r w:rsidRPr="002D0B45">
        <w:rPr>
          <w:rFonts w:ascii="Garamond" w:hAnsi="Garamond"/>
          <w:spacing w:val="-4"/>
          <w:sz w:val="24"/>
          <w:szCs w:val="24"/>
          <w:lang w:val="sq-AL"/>
        </w:rPr>
        <w:t>5. Nuk do të konsiderohet se punëmarrësi kryen “punë në shtëpi” ose “telepunë” nëse ai punon në një vend tjetër pune nga ai i rënë dakord në marrëveshjen me punëdhënësin ose, në rrethana të veçanta, me pëlqimin e tij, ose</w:t>
      </w:r>
      <w:r w:rsidR="00A708E8">
        <w:rPr>
          <w:rFonts w:ascii="Garamond" w:hAnsi="Garamond"/>
          <w:spacing w:val="-4"/>
          <w:sz w:val="24"/>
          <w:szCs w:val="24"/>
          <w:lang w:val="sq-AL"/>
        </w:rPr>
        <w:t xml:space="preserve"> sipas një marrëveshjeje me të, </w:t>
      </w:r>
      <w:r w:rsidRPr="002D0B45">
        <w:rPr>
          <w:rFonts w:ascii="Garamond" w:hAnsi="Garamond"/>
          <w:spacing w:val="-4"/>
          <w:sz w:val="24"/>
          <w:szCs w:val="24"/>
          <w:lang w:val="sq-AL"/>
        </w:rPr>
        <w:t>kryen një lloj tjetër pune, të parashikuar në kontratë.</w:t>
      </w:r>
    </w:p>
    <w:p w:rsidR="001B3587" w:rsidRPr="002D0B45" w:rsidRDefault="001B3587" w:rsidP="002E4188">
      <w:pPr>
        <w:pStyle w:val="Paragrafi"/>
        <w:jc w:val="center"/>
        <w:rPr>
          <w:rFonts w:ascii="Garamond" w:hAnsi="Garamond"/>
          <w:sz w:val="24"/>
          <w:szCs w:val="24"/>
        </w:rPr>
      </w:pPr>
    </w:p>
    <w:p w:rsidR="00B67E59" w:rsidRPr="002D0B45" w:rsidRDefault="001B3587" w:rsidP="002E4188">
      <w:pPr>
        <w:pStyle w:val="NeniTitull"/>
        <w:rPr>
          <w:rFonts w:ascii="Garamond" w:hAnsi="Garamond"/>
          <w:b w:val="0"/>
          <w:sz w:val="24"/>
          <w:szCs w:val="24"/>
        </w:rPr>
      </w:pPr>
      <w:r w:rsidRPr="002D0B45">
        <w:rPr>
          <w:rFonts w:ascii="Garamond" w:hAnsi="Garamond"/>
          <w:b w:val="0"/>
          <w:sz w:val="24"/>
          <w:szCs w:val="24"/>
        </w:rPr>
        <w:t>Neni 16</w:t>
      </w:r>
    </w:p>
    <w:p w:rsidR="00B67E59" w:rsidRPr="002D0B45" w:rsidRDefault="00B67E59" w:rsidP="002E4188">
      <w:pPr>
        <w:pStyle w:val="NeniTitull"/>
        <w:rPr>
          <w:rFonts w:ascii="Garamond" w:hAnsi="Garamond"/>
          <w:sz w:val="24"/>
          <w:szCs w:val="24"/>
        </w:rPr>
      </w:pPr>
      <w:r w:rsidRPr="002D0B45">
        <w:rPr>
          <w:rFonts w:ascii="Garamond" w:hAnsi="Garamond"/>
          <w:sz w:val="24"/>
          <w:szCs w:val="24"/>
        </w:rPr>
        <w:t>Agjenti tregtar (komisionerët)</w:t>
      </w:r>
    </w:p>
    <w:p w:rsidR="00A7399A" w:rsidRPr="002D0B45" w:rsidRDefault="00C24890" w:rsidP="002E4188">
      <w:pPr>
        <w:pStyle w:val="Paragrafi"/>
        <w:jc w:val="center"/>
        <w:rPr>
          <w:rFonts w:ascii="Garamond" w:hAnsi="Garamond"/>
          <w:i/>
          <w:sz w:val="24"/>
          <w:szCs w:val="24"/>
        </w:rPr>
      </w:pPr>
      <w:r>
        <w:rPr>
          <w:rFonts w:ascii="Garamond" w:hAnsi="Garamond"/>
          <w:i/>
          <w:sz w:val="24"/>
          <w:szCs w:val="24"/>
        </w:rPr>
        <w:t>(N</w:t>
      </w:r>
      <w:r w:rsidR="00A7399A" w:rsidRPr="002D0B45">
        <w:rPr>
          <w:rFonts w:ascii="Garamond" w:hAnsi="Garamond"/>
          <w:i/>
          <w:sz w:val="24"/>
          <w:szCs w:val="24"/>
        </w:rPr>
        <w:t>dryshuar togfjal</w:t>
      </w:r>
      <w:r w:rsidR="0077019E" w:rsidRPr="002D0B45">
        <w:rPr>
          <w:rFonts w:ascii="Garamond" w:hAnsi="Garamond"/>
          <w:i/>
          <w:sz w:val="24"/>
          <w:szCs w:val="24"/>
        </w:rPr>
        <w:t>ë</w:t>
      </w:r>
      <w:r w:rsidR="00A7399A" w:rsidRPr="002D0B45">
        <w:rPr>
          <w:rFonts w:ascii="Garamond" w:hAnsi="Garamond"/>
          <w:i/>
          <w:sz w:val="24"/>
          <w:szCs w:val="24"/>
        </w:rPr>
        <w:t>sh n</w:t>
      </w:r>
      <w:r w:rsidR="0077019E" w:rsidRPr="002D0B45">
        <w:rPr>
          <w:rFonts w:ascii="Garamond" w:hAnsi="Garamond"/>
          <w:i/>
          <w:sz w:val="24"/>
          <w:szCs w:val="24"/>
        </w:rPr>
        <w:t>ë</w:t>
      </w:r>
      <w:r w:rsidR="00A7399A" w:rsidRPr="002D0B45">
        <w:rPr>
          <w:rFonts w:ascii="Garamond" w:hAnsi="Garamond"/>
          <w:i/>
          <w:sz w:val="24"/>
          <w:szCs w:val="24"/>
        </w:rPr>
        <w:t xml:space="preserve"> titull dhe n</w:t>
      </w:r>
      <w:r w:rsidR="0077019E" w:rsidRPr="002D0B45">
        <w:rPr>
          <w:rFonts w:ascii="Garamond" w:hAnsi="Garamond"/>
          <w:i/>
          <w:sz w:val="24"/>
          <w:szCs w:val="24"/>
        </w:rPr>
        <w:t>ë</w:t>
      </w:r>
      <w:r w:rsidR="00A7399A" w:rsidRPr="002D0B45">
        <w:rPr>
          <w:rFonts w:ascii="Garamond" w:hAnsi="Garamond"/>
          <w:i/>
          <w:sz w:val="24"/>
          <w:szCs w:val="24"/>
        </w:rPr>
        <w:t xml:space="preserve"> pikat 1, 2 dhe 3 me ligjin nr. 8085, dat</w:t>
      </w:r>
      <w:r w:rsidR="0077019E" w:rsidRPr="002D0B45">
        <w:rPr>
          <w:rFonts w:ascii="Garamond" w:hAnsi="Garamond"/>
          <w:i/>
          <w:sz w:val="24"/>
          <w:szCs w:val="24"/>
        </w:rPr>
        <w:t>ë</w:t>
      </w:r>
      <w:r w:rsidR="00A7399A" w:rsidRPr="002D0B45">
        <w:rPr>
          <w:rFonts w:ascii="Garamond" w:hAnsi="Garamond"/>
          <w:i/>
          <w:sz w:val="24"/>
          <w:szCs w:val="24"/>
        </w:rPr>
        <w:t xml:space="preserve"> 13.3.1996)</w:t>
      </w:r>
    </w:p>
    <w:p w:rsidR="00A7399A" w:rsidRPr="002D0B45" w:rsidRDefault="00A7399A" w:rsidP="00A7399A">
      <w:pPr>
        <w:pStyle w:val="Paragrafi"/>
        <w:rPr>
          <w:rFonts w:ascii="Garamond" w:hAnsi="Garamond"/>
          <w:sz w:val="24"/>
          <w:szCs w:val="24"/>
        </w:rPr>
      </w:pPr>
    </w:p>
    <w:p w:rsidR="001B3587" w:rsidRPr="002D0B45" w:rsidRDefault="00B67E59" w:rsidP="001B3587">
      <w:pPr>
        <w:pStyle w:val="Paragrafi"/>
        <w:rPr>
          <w:rFonts w:ascii="Garamond" w:hAnsi="Garamond"/>
          <w:sz w:val="24"/>
          <w:szCs w:val="24"/>
        </w:rPr>
      </w:pPr>
      <w:r w:rsidRPr="002D0B45">
        <w:rPr>
          <w:rFonts w:ascii="Garamond" w:hAnsi="Garamond"/>
          <w:sz w:val="24"/>
          <w:szCs w:val="24"/>
        </w:rPr>
        <w:t>1.</w:t>
      </w:r>
      <w:r w:rsidR="001B3587" w:rsidRPr="002D0B45">
        <w:rPr>
          <w:rFonts w:ascii="Garamond" w:hAnsi="Garamond"/>
          <w:sz w:val="24"/>
          <w:szCs w:val="24"/>
        </w:rPr>
        <w:t xml:space="preserve"> Me kontratën e punës të </w:t>
      </w:r>
      <w:r w:rsidR="00A7399A" w:rsidRPr="002D0B45">
        <w:rPr>
          <w:rFonts w:ascii="Garamond" w:hAnsi="Garamond"/>
          <w:sz w:val="24"/>
          <w:szCs w:val="24"/>
        </w:rPr>
        <w:t>agjentit tregtar</w:t>
      </w:r>
      <w:r w:rsidR="001B3587" w:rsidRPr="002D0B45">
        <w:rPr>
          <w:rFonts w:ascii="Garamond" w:hAnsi="Garamond"/>
          <w:sz w:val="24"/>
          <w:szCs w:val="24"/>
        </w:rPr>
        <w:t>, punëmarrësi (agjenti tregtar) detyrohet kundrejt pagesës të hyjë në bisedime ose të përfundojë marrëveshje për veprimtari të çdo lloj natyre qofshin, jashtë ndërmarrjes, sipas urdhrave dhe për llogari të punëdhënësit.</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B67E59" w:rsidRPr="002D0B45">
        <w:rPr>
          <w:rFonts w:ascii="Garamond" w:hAnsi="Garamond"/>
          <w:sz w:val="24"/>
          <w:szCs w:val="24"/>
        </w:rPr>
        <w:t>.</w:t>
      </w:r>
      <w:r w:rsidRPr="002D0B45">
        <w:rPr>
          <w:rFonts w:ascii="Garamond" w:hAnsi="Garamond"/>
          <w:sz w:val="24"/>
          <w:szCs w:val="24"/>
        </w:rPr>
        <w:t xml:space="preserve"> Nuk konsiderohet si </w:t>
      </w:r>
      <w:r w:rsidR="002D0B45">
        <w:rPr>
          <w:rFonts w:ascii="Garamond" w:hAnsi="Garamond"/>
          <w:sz w:val="24"/>
          <w:szCs w:val="24"/>
        </w:rPr>
        <w:t>agjent</w:t>
      </w:r>
      <w:r w:rsidR="00A7399A" w:rsidRPr="002D0B45">
        <w:rPr>
          <w:rFonts w:ascii="Garamond" w:hAnsi="Garamond"/>
          <w:sz w:val="24"/>
          <w:szCs w:val="24"/>
        </w:rPr>
        <w:t xml:space="preserve"> tregtar </w:t>
      </w:r>
      <w:r w:rsidRPr="002D0B45">
        <w:rPr>
          <w:rFonts w:ascii="Garamond" w:hAnsi="Garamond"/>
          <w:sz w:val="24"/>
          <w:szCs w:val="24"/>
        </w:rPr>
        <w:t>personi që e ushtron këtë veprimtari në mënyrë të pavarur.</w:t>
      </w:r>
    </w:p>
    <w:p w:rsidR="001B3587" w:rsidRPr="002D0B45" w:rsidRDefault="00B67E59" w:rsidP="001B3587">
      <w:pPr>
        <w:pStyle w:val="Paragrafi"/>
        <w:rPr>
          <w:rFonts w:ascii="Garamond" w:hAnsi="Garamond"/>
          <w:sz w:val="24"/>
          <w:szCs w:val="24"/>
        </w:rPr>
      </w:pPr>
      <w:r w:rsidRPr="002D0B45">
        <w:rPr>
          <w:rFonts w:ascii="Garamond" w:hAnsi="Garamond"/>
          <w:sz w:val="24"/>
          <w:szCs w:val="24"/>
        </w:rPr>
        <w:t>3.</w:t>
      </w:r>
      <w:r w:rsidR="001B3587" w:rsidRPr="002D0B45">
        <w:rPr>
          <w:rFonts w:ascii="Garamond" w:hAnsi="Garamond"/>
          <w:sz w:val="24"/>
          <w:szCs w:val="24"/>
        </w:rPr>
        <w:t xml:space="preserve"> Dispozitat e këtij Kodi zbatohen edhe për kontratën e agjentit </w:t>
      </w:r>
      <w:r w:rsidR="00A7399A" w:rsidRPr="002D0B45">
        <w:rPr>
          <w:rFonts w:ascii="Garamond" w:hAnsi="Garamond"/>
          <w:sz w:val="24"/>
          <w:szCs w:val="24"/>
        </w:rPr>
        <w:t xml:space="preserve">tregtar </w:t>
      </w:r>
      <w:r w:rsidR="001B3587" w:rsidRPr="002D0B45">
        <w:rPr>
          <w:rFonts w:ascii="Garamond" w:hAnsi="Garamond"/>
          <w:sz w:val="24"/>
          <w:szCs w:val="24"/>
        </w:rPr>
        <w:t>si punëmarrës.</w:t>
      </w:r>
    </w:p>
    <w:p w:rsidR="001B3587" w:rsidRPr="002D0B45" w:rsidRDefault="001B3587" w:rsidP="001B3587">
      <w:pPr>
        <w:pStyle w:val="Paragrafi"/>
        <w:rPr>
          <w:rFonts w:ascii="Garamond" w:hAnsi="Garamond"/>
          <w:sz w:val="24"/>
          <w:szCs w:val="24"/>
        </w:rPr>
      </w:pPr>
    </w:p>
    <w:p w:rsidR="001B3587" w:rsidRPr="002D0B45" w:rsidRDefault="001B3587" w:rsidP="001B3587">
      <w:pPr>
        <w:pStyle w:val="NeniNr"/>
        <w:rPr>
          <w:rFonts w:ascii="Garamond" w:hAnsi="Garamond"/>
          <w:sz w:val="24"/>
          <w:szCs w:val="24"/>
        </w:rPr>
      </w:pPr>
      <w:r w:rsidRPr="002D0B45">
        <w:rPr>
          <w:rFonts w:ascii="Garamond" w:hAnsi="Garamond"/>
          <w:sz w:val="24"/>
          <w:szCs w:val="24"/>
        </w:rPr>
        <w:t>Neni 17</w:t>
      </w:r>
    </w:p>
    <w:p w:rsidR="00B67E59" w:rsidRPr="002D0B45" w:rsidRDefault="00B67E59" w:rsidP="00B67E59">
      <w:pPr>
        <w:pStyle w:val="NeniTitull"/>
        <w:rPr>
          <w:rFonts w:ascii="Garamond" w:hAnsi="Garamond"/>
          <w:sz w:val="24"/>
          <w:szCs w:val="24"/>
        </w:rPr>
      </w:pPr>
      <w:r w:rsidRPr="002D0B45">
        <w:rPr>
          <w:rFonts w:ascii="Garamond" w:hAnsi="Garamond"/>
          <w:sz w:val="24"/>
          <w:szCs w:val="24"/>
        </w:rPr>
        <w:t>Kontrata e mësimit të profesionit</w:t>
      </w:r>
    </w:p>
    <w:p w:rsidR="001B3587" w:rsidRPr="002D0B45" w:rsidRDefault="001B3587" w:rsidP="001B3587">
      <w:pPr>
        <w:pStyle w:val="Paragrafi"/>
        <w:rPr>
          <w:rFonts w:ascii="Garamond" w:hAnsi="Garamond"/>
          <w:sz w:val="24"/>
          <w:szCs w:val="24"/>
        </w:rPr>
      </w:pPr>
    </w:p>
    <w:p w:rsidR="001B3587" w:rsidRPr="002D0B45" w:rsidRDefault="00B67E59" w:rsidP="001B3587">
      <w:pPr>
        <w:pStyle w:val="Paragrafi"/>
        <w:rPr>
          <w:rFonts w:ascii="Garamond" w:hAnsi="Garamond"/>
          <w:sz w:val="24"/>
          <w:szCs w:val="24"/>
        </w:rPr>
      </w:pPr>
      <w:r w:rsidRPr="002D0B45">
        <w:rPr>
          <w:rFonts w:ascii="Garamond" w:hAnsi="Garamond"/>
          <w:sz w:val="24"/>
          <w:szCs w:val="24"/>
        </w:rPr>
        <w:t>1.</w:t>
      </w:r>
      <w:r w:rsidR="001B3587" w:rsidRPr="002D0B45">
        <w:rPr>
          <w:rFonts w:ascii="Garamond" w:hAnsi="Garamond"/>
          <w:sz w:val="24"/>
          <w:szCs w:val="24"/>
        </w:rPr>
        <w:t xml:space="preserve"> Me kontratën e mësimit të profesionit, mjeshtri mësues detyrohet të kualifikojë nxënësin sipas rregullave të profesionit dhe nxënësi të punojë në shërbim të mjeshtrit mësues për t’u</w:t>
      </w:r>
      <w:r w:rsidR="00A37732">
        <w:rPr>
          <w:rFonts w:ascii="Garamond" w:hAnsi="Garamond"/>
          <w:sz w:val="24"/>
          <w:szCs w:val="24"/>
        </w:rPr>
        <w:t xml:space="preserve"> </w:t>
      </w:r>
      <w:r w:rsidR="001B3587" w:rsidRPr="002D0B45">
        <w:rPr>
          <w:rFonts w:ascii="Garamond" w:hAnsi="Garamond"/>
          <w:sz w:val="24"/>
          <w:szCs w:val="24"/>
        </w:rPr>
        <w:t>kualifikuar.</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B67E59" w:rsidRPr="002D0B45">
        <w:rPr>
          <w:rFonts w:ascii="Garamond" w:hAnsi="Garamond"/>
          <w:sz w:val="24"/>
          <w:szCs w:val="24"/>
        </w:rPr>
        <w:t>.</w:t>
      </w:r>
      <w:r w:rsidRPr="002D0B45">
        <w:rPr>
          <w:rFonts w:ascii="Garamond" w:hAnsi="Garamond"/>
          <w:sz w:val="24"/>
          <w:szCs w:val="24"/>
        </w:rPr>
        <w:t xml:space="preserve"> Dispozitat e këtij Kodi zbatohen edhe për kontratën e mësimit të profesionit.</w:t>
      </w:r>
    </w:p>
    <w:p w:rsidR="001B3587" w:rsidRPr="002D0B45" w:rsidRDefault="001B3587" w:rsidP="001B3587">
      <w:pPr>
        <w:pStyle w:val="Paragrafi"/>
        <w:rPr>
          <w:rFonts w:ascii="Garamond" w:hAnsi="Garamond"/>
          <w:sz w:val="24"/>
          <w:szCs w:val="24"/>
        </w:rPr>
      </w:pPr>
    </w:p>
    <w:p w:rsidR="00B67E59" w:rsidRPr="002D0B45" w:rsidRDefault="001B3587" w:rsidP="00B67E59">
      <w:pPr>
        <w:pStyle w:val="NeniNr"/>
        <w:rPr>
          <w:rFonts w:ascii="Garamond" w:hAnsi="Garamond"/>
          <w:b/>
          <w:sz w:val="24"/>
          <w:szCs w:val="24"/>
        </w:rPr>
      </w:pPr>
      <w:r w:rsidRPr="002D0B45">
        <w:rPr>
          <w:rFonts w:ascii="Garamond" w:hAnsi="Garamond"/>
          <w:sz w:val="24"/>
          <w:szCs w:val="24"/>
        </w:rPr>
        <w:lastRenderedPageBreak/>
        <w:t>Neni 18</w:t>
      </w:r>
    </w:p>
    <w:p w:rsidR="001B3587" w:rsidRPr="00A708E8" w:rsidRDefault="00B67E59" w:rsidP="00A708E8">
      <w:pPr>
        <w:pStyle w:val="NeniNr"/>
        <w:rPr>
          <w:rFonts w:ascii="Garamond" w:hAnsi="Garamond"/>
          <w:b/>
          <w:sz w:val="24"/>
          <w:szCs w:val="24"/>
        </w:rPr>
      </w:pPr>
      <w:r w:rsidRPr="002D0B45">
        <w:rPr>
          <w:rFonts w:ascii="Garamond" w:hAnsi="Garamond"/>
          <w:b/>
          <w:sz w:val="24"/>
          <w:szCs w:val="24"/>
        </w:rPr>
        <w:t>Dispozita për kontratat e veçanta</w:t>
      </w:r>
    </w:p>
    <w:p w:rsidR="00A7399A" w:rsidRPr="002D0B45" w:rsidRDefault="00C24890" w:rsidP="00A7399A">
      <w:pPr>
        <w:pStyle w:val="Paragrafi"/>
        <w:jc w:val="center"/>
        <w:rPr>
          <w:rFonts w:ascii="Garamond" w:hAnsi="Garamond"/>
          <w:i/>
          <w:sz w:val="24"/>
          <w:szCs w:val="24"/>
        </w:rPr>
      </w:pPr>
      <w:r>
        <w:rPr>
          <w:rFonts w:ascii="Garamond" w:hAnsi="Garamond"/>
          <w:i/>
          <w:sz w:val="24"/>
          <w:szCs w:val="24"/>
        </w:rPr>
        <w:t>(N</w:t>
      </w:r>
      <w:r w:rsidR="00A7399A" w:rsidRPr="002D0B45">
        <w:rPr>
          <w:rFonts w:ascii="Garamond" w:hAnsi="Garamond"/>
          <w:i/>
          <w:sz w:val="24"/>
          <w:szCs w:val="24"/>
        </w:rPr>
        <w:t>dryshuar titulli me ligjin nr. 8085, dat</w:t>
      </w:r>
      <w:r w:rsidR="0077019E" w:rsidRPr="002D0B45">
        <w:rPr>
          <w:rFonts w:ascii="Garamond" w:hAnsi="Garamond"/>
          <w:i/>
          <w:sz w:val="24"/>
          <w:szCs w:val="24"/>
        </w:rPr>
        <w:t>ë</w:t>
      </w:r>
      <w:r w:rsidR="00A7399A" w:rsidRPr="002D0B45">
        <w:rPr>
          <w:rFonts w:ascii="Garamond" w:hAnsi="Garamond"/>
          <w:i/>
          <w:sz w:val="24"/>
          <w:szCs w:val="24"/>
        </w:rPr>
        <w:t xml:space="preserve"> 13.3.1996</w:t>
      </w:r>
      <w:r w:rsidR="00855E60" w:rsidRPr="002D0B45">
        <w:rPr>
          <w:rFonts w:ascii="Garamond" w:hAnsi="Garamond"/>
          <w:i/>
          <w:sz w:val="24"/>
          <w:szCs w:val="24"/>
        </w:rPr>
        <w:t xml:space="preserve">; </w:t>
      </w:r>
      <w:r>
        <w:rPr>
          <w:rFonts w:ascii="Garamond" w:hAnsi="Garamond"/>
          <w:i/>
          <w:sz w:val="24"/>
          <w:szCs w:val="24"/>
        </w:rPr>
        <w:t>S</w:t>
      </w:r>
      <w:r w:rsidR="00262196" w:rsidRPr="002D0B45">
        <w:rPr>
          <w:rFonts w:ascii="Garamond" w:hAnsi="Garamond"/>
          <w:i/>
          <w:sz w:val="24"/>
          <w:szCs w:val="24"/>
        </w:rPr>
        <w:t>htuar fjalë në pikën 1</w:t>
      </w:r>
      <w:r w:rsidR="00B33E0E">
        <w:rPr>
          <w:rFonts w:ascii="Garamond" w:hAnsi="Garamond"/>
          <w:i/>
          <w:sz w:val="24"/>
          <w:szCs w:val="24"/>
        </w:rPr>
        <w:t xml:space="preserve"> </w:t>
      </w:r>
      <w:r w:rsidR="00311D84">
        <w:rPr>
          <w:rFonts w:ascii="Garamond" w:hAnsi="Garamond"/>
          <w:i/>
          <w:sz w:val="24"/>
          <w:szCs w:val="24"/>
        </w:rPr>
        <w:t>me l</w:t>
      </w:r>
      <w:r w:rsidR="00855E60" w:rsidRPr="002D0B45">
        <w:rPr>
          <w:rFonts w:ascii="Garamond" w:hAnsi="Garamond"/>
          <w:i/>
          <w:sz w:val="24"/>
          <w:szCs w:val="24"/>
        </w:rPr>
        <w:t>igjin nr. 136/2015, datë 5.12.2015)</w:t>
      </w:r>
    </w:p>
    <w:p w:rsidR="001B3587" w:rsidRPr="002D0B45" w:rsidRDefault="001B3587" w:rsidP="001B3587">
      <w:pPr>
        <w:pStyle w:val="Paragrafi"/>
        <w:rPr>
          <w:rFonts w:ascii="Garamond" w:hAnsi="Garamond"/>
          <w:sz w:val="24"/>
          <w:szCs w:val="24"/>
        </w:rPr>
      </w:pPr>
    </w:p>
    <w:p w:rsidR="001B3587" w:rsidRPr="002D0B45" w:rsidRDefault="00B67E59" w:rsidP="001B3587">
      <w:pPr>
        <w:pStyle w:val="Paragrafi"/>
        <w:rPr>
          <w:rFonts w:ascii="Garamond" w:hAnsi="Garamond"/>
          <w:sz w:val="24"/>
          <w:szCs w:val="24"/>
        </w:rPr>
      </w:pPr>
      <w:r w:rsidRPr="002D0B45">
        <w:rPr>
          <w:rFonts w:ascii="Garamond" w:hAnsi="Garamond"/>
          <w:sz w:val="24"/>
          <w:szCs w:val="24"/>
        </w:rPr>
        <w:t>1.</w:t>
      </w:r>
      <w:r w:rsidR="001B3587" w:rsidRPr="002D0B45">
        <w:rPr>
          <w:rFonts w:ascii="Garamond" w:hAnsi="Garamond"/>
          <w:sz w:val="24"/>
          <w:szCs w:val="24"/>
        </w:rPr>
        <w:t xml:space="preserve"> Këshilli i Ministrave mund të parashikojë rregulla të veçanta që zbatohen për kontratën e punës në shtëpi</w:t>
      </w:r>
      <w:r w:rsidR="00262196" w:rsidRPr="002D0B45">
        <w:rPr>
          <w:rFonts w:ascii="Garamond" w:hAnsi="Garamond"/>
          <w:spacing w:val="-4"/>
          <w:sz w:val="24"/>
          <w:szCs w:val="24"/>
          <w:lang w:val="sq-AL"/>
        </w:rPr>
        <w:t xml:space="preserve"> dhe telepunës</w:t>
      </w:r>
      <w:r w:rsidR="001B3587" w:rsidRPr="002D0B45">
        <w:rPr>
          <w:rFonts w:ascii="Garamond" w:hAnsi="Garamond"/>
          <w:sz w:val="24"/>
          <w:szCs w:val="24"/>
        </w:rPr>
        <w:t>, kontratën e punës të agjentit që është i pavarur dhe kontratën e mësimit të profesionit.</w:t>
      </w:r>
    </w:p>
    <w:p w:rsidR="001B3587" w:rsidRPr="002D0B45" w:rsidRDefault="00B67E59" w:rsidP="001B3587">
      <w:pPr>
        <w:pStyle w:val="Paragrafi"/>
        <w:rPr>
          <w:rFonts w:ascii="Garamond" w:hAnsi="Garamond"/>
          <w:sz w:val="24"/>
          <w:szCs w:val="24"/>
        </w:rPr>
      </w:pPr>
      <w:r w:rsidRPr="002D0B45">
        <w:rPr>
          <w:rFonts w:ascii="Garamond" w:hAnsi="Garamond"/>
          <w:sz w:val="24"/>
          <w:szCs w:val="24"/>
        </w:rPr>
        <w:t>2.</w:t>
      </w:r>
      <w:r w:rsidR="001B3587" w:rsidRPr="002D0B45">
        <w:rPr>
          <w:rFonts w:ascii="Garamond" w:hAnsi="Garamond"/>
          <w:sz w:val="24"/>
          <w:szCs w:val="24"/>
        </w:rPr>
        <w:t xml:space="preserve"> Këshilli i Ministrave mund të parashikojë rregulla të veçanta për punëmarrësit që punojnë në shtëpi, bujqësi, ndërtim, transporte, miniera, porte, si dhe për punëmarrësit e përkohshëm.</w:t>
      </w:r>
    </w:p>
    <w:p w:rsidR="00262196" w:rsidRPr="002D0B45" w:rsidRDefault="00262196" w:rsidP="001B3587">
      <w:pPr>
        <w:pStyle w:val="Paragrafi"/>
        <w:rPr>
          <w:rFonts w:ascii="Garamond" w:hAnsi="Garamond"/>
          <w:sz w:val="24"/>
          <w:szCs w:val="24"/>
        </w:rPr>
      </w:pPr>
    </w:p>
    <w:p w:rsidR="00262196" w:rsidRPr="002D0B45" w:rsidRDefault="00262196" w:rsidP="00940237">
      <w:pPr>
        <w:pStyle w:val="NeniNr"/>
        <w:rPr>
          <w:rFonts w:ascii="Garamond" w:hAnsi="Garamond"/>
          <w:spacing w:val="-4"/>
          <w:sz w:val="24"/>
          <w:szCs w:val="24"/>
          <w:lang w:val="sq-AL"/>
        </w:rPr>
      </w:pPr>
      <w:r w:rsidRPr="002D0B45">
        <w:rPr>
          <w:rFonts w:ascii="Garamond" w:hAnsi="Garamond"/>
          <w:spacing w:val="-4"/>
          <w:sz w:val="24"/>
          <w:szCs w:val="24"/>
          <w:lang w:val="sq-AL"/>
        </w:rPr>
        <w:t>Neni 18/1</w:t>
      </w:r>
    </w:p>
    <w:p w:rsidR="00940237" w:rsidRDefault="00262196" w:rsidP="00940237">
      <w:pPr>
        <w:pStyle w:val="NeniNr"/>
        <w:rPr>
          <w:rFonts w:ascii="Garamond" w:hAnsi="Garamond"/>
          <w:b/>
          <w:spacing w:val="-4"/>
          <w:sz w:val="24"/>
          <w:szCs w:val="24"/>
          <w:lang w:val="sq-AL"/>
        </w:rPr>
      </w:pPr>
      <w:r w:rsidRPr="002D0B45">
        <w:rPr>
          <w:rFonts w:ascii="Garamond" w:hAnsi="Garamond"/>
          <w:b/>
          <w:spacing w:val="-4"/>
          <w:sz w:val="24"/>
          <w:szCs w:val="24"/>
          <w:lang w:val="sq-AL"/>
        </w:rPr>
        <w:t>Punësimi i përkohshëm nga Agjencia</w:t>
      </w:r>
    </w:p>
    <w:p w:rsidR="00262196" w:rsidRPr="00940237" w:rsidRDefault="00C24890" w:rsidP="00940237">
      <w:pPr>
        <w:pStyle w:val="NeniNr"/>
        <w:rPr>
          <w:rFonts w:ascii="Garamond" w:hAnsi="Garamond"/>
          <w:b/>
          <w:spacing w:val="-4"/>
          <w:sz w:val="24"/>
          <w:szCs w:val="24"/>
          <w:lang w:val="sq-AL"/>
        </w:rPr>
      </w:pPr>
      <w:r>
        <w:rPr>
          <w:rFonts w:ascii="Garamond" w:hAnsi="Garamond"/>
          <w:i/>
          <w:sz w:val="24"/>
          <w:szCs w:val="24"/>
        </w:rPr>
        <w:t>(S</w:t>
      </w:r>
      <w:r w:rsidR="00311D84">
        <w:rPr>
          <w:rFonts w:ascii="Garamond" w:hAnsi="Garamond"/>
          <w:i/>
          <w:sz w:val="24"/>
          <w:szCs w:val="24"/>
        </w:rPr>
        <w:t>htuar me l</w:t>
      </w:r>
      <w:r w:rsidR="00262196" w:rsidRPr="002D0B45">
        <w:rPr>
          <w:rFonts w:ascii="Garamond" w:hAnsi="Garamond"/>
          <w:i/>
          <w:sz w:val="24"/>
          <w:szCs w:val="24"/>
        </w:rPr>
        <w:t>igjin nr. 136/2015, datë 5.12.2015)</w:t>
      </w:r>
    </w:p>
    <w:p w:rsidR="00262196" w:rsidRPr="002D0B45" w:rsidRDefault="00262196" w:rsidP="00940237">
      <w:pPr>
        <w:pStyle w:val="Hapesira7"/>
        <w:jc w:val="center"/>
        <w:rPr>
          <w:sz w:val="24"/>
          <w:lang w:val="sq-AL"/>
        </w:rPr>
      </w:pP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1. Agjencia e Punësimit të Përkohshëm (në vijim “Agjencia”) nënkupton punëdhënësin, i cili, në bazë të një kontrate pune, punëson një punëmarrës për të punuar përkohësisht në një ndërmarrje pritëse dhe që ushtron të drejtat e detyrimet e punëdhënësit bashkërisht me subjektin pritës.</w:t>
      </w: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2. Ndërmarrja pritëse është çdo punëdhënës, i cili punëson përkohësisht një punëmarrës, të vendosur nga Agjencia, dhe ushtron të drejtat e detyrimet e punëdhënësit bashkërisht me Agjencinë.</w:t>
      </w: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3. Punësim i përkohshëm nga Agjencia do të konsiderohet periudha kur një punëmarrës kontraktohet nga Agjencia për t’u punësuar përkohësisht nga një ndërmarrje pritëse, me kusht që midis Agjencisë dhe punëmarrësit të ketë një marrëdhënie kontraktore punësimi.</w:t>
      </w: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4. Kohëzgjatja e së njëjtës punë, e kryer nga punëmarrësi i kontraktuar nga Agjencia, për të njëjtën ndërmarrje pritëse, është jo më shumë se 2 vjet.</w:t>
      </w: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5. Ndalohet përdorimi i punës së përkohs</w:t>
      </w:r>
      <w:r w:rsidR="00940237">
        <w:rPr>
          <w:rFonts w:ascii="Garamond" w:hAnsi="Garamond"/>
          <w:spacing w:val="-4"/>
          <w:sz w:val="24"/>
          <w:szCs w:val="24"/>
          <w:lang w:val="sq-AL"/>
        </w:rPr>
        <w:t xml:space="preserve">hme të Agjencisë në disa raste, </w:t>
      </w:r>
      <w:r w:rsidRPr="002D0B45">
        <w:rPr>
          <w:rFonts w:ascii="Garamond" w:hAnsi="Garamond"/>
          <w:spacing w:val="-4"/>
          <w:sz w:val="24"/>
          <w:szCs w:val="24"/>
          <w:lang w:val="sq-AL"/>
        </w:rPr>
        <w:t>sektorë ose për disa kategori të cak</w:t>
      </w:r>
      <w:r w:rsidR="00940237">
        <w:rPr>
          <w:rFonts w:ascii="Garamond" w:hAnsi="Garamond"/>
          <w:spacing w:val="-4"/>
          <w:sz w:val="24"/>
          <w:szCs w:val="24"/>
          <w:lang w:val="sq-AL"/>
        </w:rPr>
        <w:t>tuara punonjësish, në rast se cë</w:t>
      </w:r>
      <w:r w:rsidRPr="002D0B45">
        <w:rPr>
          <w:rFonts w:ascii="Garamond" w:hAnsi="Garamond"/>
          <w:spacing w:val="-4"/>
          <w:sz w:val="24"/>
          <w:szCs w:val="24"/>
          <w:lang w:val="sq-AL"/>
        </w:rPr>
        <w:t>nohet interesi i përgjithshëm, që lidhet, posaçërisht, me mbrojtjen e punonjësve të përkohshëm të Agjencisë, kushtet e shëndetit dhe sigurisë në punë, ose kur kjo kërkohet për të siguruar funksionimin e duhur të tregut të punës</w:t>
      </w:r>
      <w:r w:rsidR="00940237">
        <w:rPr>
          <w:rFonts w:ascii="Garamond" w:hAnsi="Garamond"/>
          <w:spacing w:val="-4"/>
          <w:sz w:val="24"/>
          <w:szCs w:val="24"/>
          <w:lang w:val="sq-AL"/>
        </w:rPr>
        <w:t>,</w:t>
      </w:r>
      <w:r w:rsidRPr="002D0B45">
        <w:rPr>
          <w:rFonts w:ascii="Garamond" w:hAnsi="Garamond"/>
          <w:spacing w:val="-4"/>
          <w:sz w:val="24"/>
          <w:szCs w:val="24"/>
          <w:lang w:val="sq-AL"/>
        </w:rPr>
        <w:t xml:space="preserve"> ose për të parandaluar abuzimet. Rastet e ndaluara të punësimit të përkohshëm përcaktohen nga Këshilli i Ministrave.</w:t>
      </w:r>
    </w:p>
    <w:p w:rsidR="00262196" w:rsidRPr="002D0B45" w:rsidRDefault="00262196" w:rsidP="00AD04C8">
      <w:pPr>
        <w:pStyle w:val="NeniNr"/>
        <w:jc w:val="left"/>
        <w:rPr>
          <w:rFonts w:ascii="Garamond" w:hAnsi="Garamond"/>
          <w:spacing w:val="-4"/>
          <w:sz w:val="24"/>
          <w:szCs w:val="24"/>
          <w:lang w:val="sq-AL"/>
        </w:rPr>
      </w:pPr>
    </w:p>
    <w:p w:rsidR="00262196" w:rsidRPr="002D0B45" w:rsidRDefault="00262196" w:rsidP="00262196">
      <w:pPr>
        <w:pStyle w:val="NeniNr"/>
        <w:rPr>
          <w:rFonts w:ascii="Garamond" w:hAnsi="Garamond"/>
          <w:spacing w:val="-4"/>
          <w:sz w:val="24"/>
          <w:szCs w:val="24"/>
          <w:lang w:val="sq-AL"/>
        </w:rPr>
      </w:pPr>
      <w:r w:rsidRPr="002D0B45">
        <w:rPr>
          <w:rFonts w:ascii="Garamond" w:hAnsi="Garamond"/>
          <w:spacing w:val="-4"/>
          <w:sz w:val="24"/>
          <w:szCs w:val="24"/>
          <w:lang w:val="sq-AL"/>
        </w:rPr>
        <w:t>Neni 18/2</w:t>
      </w:r>
    </w:p>
    <w:p w:rsidR="00262196" w:rsidRPr="002D0B45" w:rsidRDefault="00C24890" w:rsidP="00262196">
      <w:pPr>
        <w:pStyle w:val="Paragrafi"/>
        <w:jc w:val="center"/>
        <w:rPr>
          <w:rFonts w:ascii="Garamond" w:hAnsi="Garamond"/>
          <w:i/>
          <w:sz w:val="24"/>
          <w:szCs w:val="24"/>
        </w:rPr>
      </w:pPr>
      <w:r>
        <w:rPr>
          <w:rFonts w:ascii="Garamond" w:hAnsi="Garamond"/>
          <w:i/>
          <w:sz w:val="24"/>
          <w:szCs w:val="24"/>
        </w:rPr>
        <w:t>(S</w:t>
      </w:r>
      <w:r w:rsidR="00311D84">
        <w:rPr>
          <w:rFonts w:ascii="Garamond" w:hAnsi="Garamond"/>
          <w:i/>
          <w:sz w:val="24"/>
          <w:szCs w:val="24"/>
        </w:rPr>
        <w:t>htuar me l</w:t>
      </w:r>
      <w:r w:rsidR="00262196" w:rsidRPr="002D0B45">
        <w:rPr>
          <w:rFonts w:ascii="Garamond" w:hAnsi="Garamond"/>
          <w:i/>
          <w:sz w:val="24"/>
          <w:szCs w:val="24"/>
        </w:rPr>
        <w:t xml:space="preserve">igjin nr. 136/2015, datë 5.12.2015) </w:t>
      </w:r>
    </w:p>
    <w:p w:rsidR="00262196" w:rsidRPr="002D0B45" w:rsidRDefault="00262196" w:rsidP="00262196">
      <w:pPr>
        <w:pStyle w:val="Hapesira7"/>
        <w:rPr>
          <w:sz w:val="24"/>
          <w:lang w:val="sq-AL"/>
        </w:rPr>
      </w:pP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 xml:space="preserve">1. Gjatë periudhës së punësimit të një punëmarrësi të Agjencisë, të drejtat e detyrimet e punëdhënësit ushtrohen bashkërisht nga Agjencia dhe ndërmarrja pritëse, sipas kushteve të mëposhtme: </w:t>
      </w: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a) të drejtën e zgjidhjes së kontratës së punës e ka punëmarrësi dhe Agjencia. Në rastin e zgjidhjes së k</w:t>
      </w:r>
      <w:r w:rsidR="00D84C5E">
        <w:rPr>
          <w:rFonts w:ascii="Garamond" w:hAnsi="Garamond"/>
          <w:spacing w:val="-4"/>
          <w:sz w:val="24"/>
          <w:szCs w:val="24"/>
          <w:lang w:val="sq-AL"/>
        </w:rPr>
        <w:t>ontratës nga ana e punëmarrësit</w:t>
      </w:r>
      <w:r w:rsidRPr="002D0B45">
        <w:rPr>
          <w:rFonts w:ascii="Garamond" w:hAnsi="Garamond"/>
          <w:spacing w:val="-4"/>
          <w:sz w:val="24"/>
          <w:szCs w:val="24"/>
          <w:lang w:val="sq-AL"/>
        </w:rPr>
        <w:t xml:space="preserve"> për shkaqe që kanë të bëjnë me ndërmarrjen pritëse, punëdhënësi ka të drejtë t’i kërkojë punëmarrësit, me shkrim, të paraqesë arsyet e kësaj zgjidhjeje;</w:t>
      </w: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b) pagat dhe përfitimet e tjera të punëmarrësit paguhen nga Agjencia. Mosshlyerja e detyrimeve financiare nga ndërmarrja pritëse, kundrejt Agjencisë, nuk prek pagat dhe përfitimet e tjera të punëmarrësit;</w:t>
      </w: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c) të gjitha detyrimet që kanë të bëjnë me deklarimet në organet tatimore, konfidencialitetin e të dhënave personale, si dhe zbritjet nga paga, lidhur me tatimin mbi të ardhurat dhe kontributin e sigurimeve shoqërore e shëndetësore të punëmarrësit janë përgjegjësi e Agjencisë;</w:t>
      </w: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ç) përveçse kur është rënë dakord ndryshe, Agjencia mbulon të gjitha shpenzimet e lidhura me punësimin, të parashikuara në dispozitat ligjore;</w:t>
      </w: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d) për kohëzgjatjen e punësimit, ndërmarrja pritëse konsiderohet punëdhënës, në kuptimin e rregullimeve, lidhur me:</w:t>
      </w: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lastRenderedPageBreak/>
        <w:t>i) shëndetin dhe sigurinë në punë;</w:t>
      </w: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ii) parimin e trajtimit të barabartë;</w:t>
      </w: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iii) kohën e punës dhe të pushimit;</w:t>
      </w: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iv) dhënien e urdhrave dhe udhëzimeve punëmarrësit;</w:t>
      </w: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dh) ndërmarrja pritëse nuk ka të drejtë ta urdhërojë punëmarrësin të punojë te një punëdhënës tjetër;</w:t>
      </w: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e) ndërmarrja pritëse informon rregullisht sindikatat për numrin dhe kushtet e punës së punëmarrësve të punësuar të Agjencisë;</w:t>
      </w: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ë) ndërmarrja pritëse informon punëmarrësit e Agjencisë lidhur me vendet e lira për punësim dhe u jep atyre mundësi të barabarta për t’u punësuar drejtpërdrejt nga ajo;</w:t>
      </w: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f) ndërmarrja pritëse mund të konsiderohet si punëdhënës në rast se punëmarrësi, gjatë periudhës së punësimit, i shkakton dëme subjektit pritës, përveçse kur është rënë dakord ndryshe nga subjekti pritës ose një palë e tretë;</w:t>
      </w: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g) për çdo dëm që i shkaktohet punëmarrësit, gjatë periudhës së punësimit, ndërmarrja pritëse dhe Agjencia mbajnë përgjegjësi të përbashkëta dhe të veçanta në marrëveshje midis tyre;</w:t>
      </w: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gj) agjencia dhe ndërmarrja pritëse, në marrëveshje midis tyre, mund të parashikojnë kushte të tjera lidhur me punësimin, përveç sa parashikohet në këtë nen, me kushtin që të mos cenohen kushtet e punësimit të punëmarrësit me Agjencinë.</w:t>
      </w:r>
    </w:p>
    <w:p w:rsidR="00262196" w:rsidRPr="002D0B45" w:rsidRDefault="00262196" w:rsidP="00262196">
      <w:pPr>
        <w:pStyle w:val="Paragrafi"/>
        <w:rPr>
          <w:rFonts w:ascii="Garamond" w:hAnsi="Garamond"/>
          <w:spacing w:val="-4"/>
          <w:sz w:val="24"/>
          <w:szCs w:val="24"/>
          <w:lang w:val="sq-AL"/>
        </w:rPr>
      </w:pPr>
    </w:p>
    <w:p w:rsidR="00262196" w:rsidRPr="002D0B45" w:rsidRDefault="00262196" w:rsidP="00D84C5E">
      <w:pPr>
        <w:pStyle w:val="NeniNr"/>
        <w:rPr>
          <w:rFonts w:ascii="Garamond" w:hAnsi="Garamond"/>
          <w:spacing w:val="-4"/>
          <w:sz w:val="24"/>
          <w:szCs w:val="24"/>
          <w:lang w:val="sq-AL"/>
        </w:rPr>
      </w:pPr>
      <w:r w:rsidRPr="002D0B45">
        <w:rPr>
          <w:rFonts w:ascii="Garamond" w:hAnsi="Garamond"/>
          <w:spacing w:val="-4"/>
          <w:sz w:val="24"/>
          <w:szCs w:val="24"/>
          <w:lang w:val="sq-AL"/>
        </w:rPr>
        <w:t>Neni 18/3</w:t>
      </w:r>
    </w:p>
    <w:p w:rsidR="00262196" w:rsidRPr="002D0B45" w:rsidRDefault="00C24890" w:rsidP="00D84C5E">
      <w:pPr>
        <w:pStyle w:val="Paragrafi"/>
        <w:jc w:val="center"/>
        <w:rPr>
          <w:rFonts w:ascii="Garamond" w:hAnsi="Garamond"/>
          <w:i/>
          <w:sz w:val="24"/>
          <w:szCs w:val="24"/>
        </w:rPr>
      </w:pPr>
      <w:r>
        <w:rPr>
          <w:rFonts w:ascii="Garamond" w:hAnsi="Garamond"/>
          <w:i/>
          <w:sz w:val="24"/>
          <w:szCs w:val="24"/>
        </w:rPr>
        <w:t>(S</w:t>
      </w:r>
      <w:r w:rsidR="00311D84">
        <w:rPr>
          <w:rFonts w:ascii="Garamond" w:hAnsi="Garamond"/>
          <w:i/>
          <w:sz w:val="24"/>
          <w:szCs w:val="24"/>
        </w:rPr>
        <w:t>htuar me l</w:t>
      </w:r>
      <w:r w:rsidR="00262196" w:rsidRPr="002D0B45">
        <w:rPr>
          <w:rFonts w:ascii="Garamond" w:hAnsi="Garamond"/>
          <w:i/>
          <w:sz w:val="24"/>
          <w:szCs w:val="24"/>
        </w:rPr>
        <w:t>igjin nr. 136/2015, datë 5.12.2015)</w:t>
      </w:r>
    </w:p>
    <w:p w:rsidR="00262196" w:rsidRPr="002D0B45" w:rsidRDefault="00262196" w:rsidP="00D84C5E">
      <w:pPr>
        <w:pStyle w:val="Hapesira7"/>
        <w:jc w:val="center"/>
        <w:rPr>
          <w:sz w:val="24"/>
          <w:lang w:val="sq-AL"/>
        </w:rPr>
      </w:pP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1. Marrëveshja midis Agjencisë dhe ndërmarrjes pritëse bëhet me shkrim dhe, kryesisht, përmban:</w:t>
      </w: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a) kohëzgjatjen e punësimit;</w:t>
      </w: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b) vendin e punësimit;</w:t>
      </w: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c) përshkrimin e përgjithshëm të punës;</w:t>
      </w: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ç) tarifën e shërbimit.</w:t>
      </w: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2. Përveç përmbajtjes së marrëveshjes, të përcaktuar në pikën 1, të këtij neni, ndërmarrja pritëse duhet të informojë Agjencinë, me shkrim, për të gjitha aspektet që konsiderohen të rëndësishme për punësimin e punëmarrësit. Ndërmarrja pritëse i jep Agjencisë, në kohën e duhur, të gjitha informacionet e nevojshme për përllogaritjen dhe dhënien e pagës ose për zgjidhjen e kontratës së punës me punëmarrësin.</w:t>
      </w: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3. Çdo marrëveshje konsiderohet e pavlefshme, në rast se:</w:t>
      </w: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a) ndalon ose kufizon punësimin e punëmarrësit në ndërmarrjen pritëse, pas përfundimit të kontratës së punës midis punëmarrësit dhe Agjencisë;</w:t>
      </w: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b) parashikon detyrimin e punëmarrësit për t’i paguar Agjencisë tarifë për punësimin në ndërmarrjen pritëse ose krijimin e një marrëdhënieje juridike me ndërmarrjen pritëse.</w:t>
      </w:r>
    </w:p>
    <w:p w:rsidR="00262196" w:rsidRPr="002D0B45" w:rsidRDefault="00262196" w:rsidP="001B3587">
      <w:pPr>
        <w:pStyle w:val="Paragrafi"/>
        <w:rPr>
          <w:rFonts w:ascii="Garamond" w:hAnsi="Garamond"/>
          <w:sz w:val="24"/>
          <w:szCs w:val="24"/>
        </w:rPr>
      </w:pPr>
    </w:p>
    <w:p w:rsidR="00262196" w:rsidRPr="002D0B45" w:rsidRDefault="00262196" w:rsidP="00262196">
      <w:pPr>
        <w:pStyle w:val="NeniNr"/>
        <w:rPr>
          <w:rFonts w:ascii="Garamond" w:hAnsi="Garamond"/>
          <w:spacing w:val="-4"/>
          <w:sz w:val="24"/>
          <w:szCs w:val="24"/>
          <w:lang w:val="sq-AL"/>
        </w:rPr>
      </w:pPr>
      <w:r w:rsidRPr="002D0B45">
        <w:rPr>
          <w:rFonts w:ascii="Garamond" w:hAnsi="Garamond"/>
          <w:spacing w:val="-4"/>
          <w:sz w:val="24"/>
          <w:szCs w:val="24"/>
          <w:lang w:val="sq-AL"/>
        </w:rPr>
        <w:t>Neni 18/4</w:t>
      </w:r>
    </w:p>
    <w:p w:rsidR="00262196" w:rsidRPr="002D0B45" w:rsidRDefault="00C24890" w:rsidP="00262196">
      <w:pPr>
        <w:pStyle w:val="Paragrafi"/>
        <w:jc w:val="center"/>
        <w:rPr>
          <w:rFonts w:ascii="Garamond" w:hAnsi="Garamond"/>
          <w:i/>
          <w:sz w:val="24"/>
          <w:szCs w:val="24"/>
        </w:rPr>
      </w:pPr>
      <w:r>
        <w:rPr>
          <w:rFonts w:ascii="Garamond" w:hAnsi="Garamond"/>
          <w:i/>
          <w:sz w:val="24"/>
          <w:szCs w:val="24"/>
        </w:rPr>
        <w:t>(S</w:t>
      </w:r>
      <w:r w:rsidR="00311D84">
        <w:rPr>
          <w:rFonts w:ascii="Garamond" w:hAnsi="Garamond"/>
          <w:i/>
          <w:sz w:val="24"/>
          <w:szCs w:val="24"/>
        </w:rPr>
        <w:t>htuar me l</w:t>
      </w:r>
      <w:r w:rsidR="00262196" w:rsidRPr="002D0B45">
        <w:rPr>
          <w:rFonts w:ascii="Garamond" w:hAnsi="Garamond"/>
          <w:i/>
          <w:sz w:val="24"/>
          <w:szCs w:val="24"/>
        </w:rPr>
        <w:t>igjin nr. 136/2015, datë 5.12.2015)</w:t>
      </w:r>
    </w:p>
    <w:p w:rsidR="00262196" w:rsidRPr="002D0B45" w:rsidRDefault="00262196" w:rsidP="00262196">
      <w:pPr>
        <w:pStyle w:val="Paragrafi"/>
        <w:rPr>
          <w:rFonts w:ascii="Garamond" w:hAnsi="Garamond"/>
          <w:spacing w:val="-4"/>
          <w:sz w:val="24"/>
          <w:szCs w:val="24"/>
          <w:lang w:val="sq-AL"/>
        </w:rPr>
      </w:pP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1. Në kontratën e punësimit palët parashikojnë shprehimisht se kontrata lidhet për qëllime pune të përkohshme të Agjencisë.</w:t>
      </w: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2. Para fillimit të punës në ndërmarrjen pritëse, Agjencia informon punëmarrësin, me shkrim, lidhur me:</w:t>
      </w: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a) emrin, adresën e selisë dhe të vendit të punës;</w:t>
      </w: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b) emrin e punëdhënësit ose të përfaqësuesit të ndërmarrjes pritëse;</w:t>
      </w: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c) rregullat për mbarëvajtjen normale të punës, kohën e punës dhe kohën e pushimit;</w:t>
      </w: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ç) çdo kusht tjetër të rëndësishëm punësimi për punën e dhënë.</w:t>
      </w:r>
    </w:p>
    <w:p w:rsidR="00262196" w:rsidRPr="002D0B45" w:rsidRDefault="00262196" w:rsidP="00262196">
      <w:pPr>
        <w:pStyle w:val="Hapesira7"/>
        <w:rPr>
          <w:sz w:val="24"/>
          <w:lang w:val="sq-AL"/>
        </w:rPr>
      </w:pPr>
    </w:p>
    <w:p w:rsidR="00262196" w:rsidRPr="002D0B45" w:rsidRDefault="00262196" w:rsidP="00262196">
      <w:pPr>
        <w:pStyle w:val="NeniNr"/>
        <w:rPr>
          <w:rFonts w:ascii="Garamond" w:hAnsi="Garamond"/>
          <w:spacing w:val="-4"/>
          <w:sz w:val="24"/>
          <w:szCs w:val="24"/>
          <w:lang w:val="sq-AL"/>
        </w:rPr>
      </w:pPr>
      <w:r w:rsidRPr="002D0B45">
        <w:rPr>
          <w:rFonts w:ascii="Garamond" w:hAnsi="Garamond"/>
          <w:spacing w:val="-4"/>
          <w:sz w:val="24"/>
          <w:szCs w:val="24"/>
          <w:lang w:val="sq-AL"/>
        </w:rPr>
        <w:lastRenderedPageBreak/>
        <w:t>Neni 18/5</w:t>
      </w:r>
    </w:p>
    <w:p w:rsidR="00262196" w:rsidRPr="002D0B45" w:rsidRDefault="00C24890" w:rsidP="00262196">
      <w:pPr>
        <w:pStyle w:val="Paragrafi"/>
        <w:jc w:val="center"/>
        <w:rPr>
          <w:rFonts w:ascii="Garamond" w:hAnsi="Garamond"/>
          <w:i/>
          <w:sz w:val="24"/>
          <w:szCs w:val="24"/>
        </w:rPr>
      </w:pPr>
      <w:r>
        <w:rPr>
          <w:rFonts w:ascii="Garamond" w:hAnsi="Garamond"/>
          <w:i/>
          <w:sz w:val="24"/>
          <w:szCs w:val="24"/>
        </w:rPr>
        <w:t>(S</w:t>
      </w:r>
      <w:r w:rsidR="00311D84">
        <w:rPr>
          <w:rFonts w:ascii="Garamond" w:hAnsi="Garamond"/>
          <w:i/>
          <w:sz w:val="24"/>
          <w:szCs w:val="24"/>
        </w:rPr>
        <w:t>htuar me l</w:t>
      </w:r>
      <w:r w:rsidR="00262196" w:rsidRPr="002D0B45">
        <w:rPr>
          <w:rFonts w:ascii="Garamond" w:hAnsi="Garamond"/>
          <w:i/>
          <w:sz w:val="24"/>
          <w:szCs w:val="24"/>
        </w:rPr>
        <w:t>igjin nr. 136/2015, datë 5.12.2015)</w:t>
      </w:r>
    </w:p>
    <w:p w:rsidR="00262196" w:rsidRPr="002D0B45" w:rsidRDefault="00262196" w:rsidP="00262196">
      <w:pPr>
        <w:pStyle w:val="Hapesira7"/>
        <w:rPr>
          <w:sz w:val="24"/>
          <w:lang w:val="sq-AL"/>
        </w:rPr>
      </w:pP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1. Kushtet bazë të punës dhe punësimit të punëmarrësve të Agjencisë, gjatë kohës kur ata punojnë në ndërmarrjen pritëse, janë minimalisht ato që zbatohen në rast se punëmarrësit do të ishin rekrutuar drejtpërdrejt nga ndërmarrja pritëse për të njëjtin vend pune.</w:t>
      </w: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2. Kushtet bazë të punës dhe punësimit mbulojnë:</w:t>
      </w: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a) kohëzgjatjen e punës, orët shtesë të punës, pushimet ditore, si dhe kohën e marrjes së këtyre pushimeve, punën gjatë natës, pushimet me dhe pa pagesë, si dhe festat zyrtare;</w:t>
      </w: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b) pagën dhe të gjitha elementet e saj;</w:t>
      </w: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c) mbrojtjen e grave shtatzëna, grave që sapo kanë lindur dhe/ose grave me fëmijë në gji, fëmijëve dhe personave me aftësi të kufizuar;</w:t>
      </w: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ç) rregullat e parimit të trajtimit të barabartë.</w:t>
      </w:r>
      <w:r w:rsidR="00D7445C">
        <w:rPr>
          <w:rFonts w:ascii="Garamond" w:hAnsi="Garamond"/>
          <w:spacing w:val="-4"/>
          <w:sz w:val="24"/>
          <w:szCs w:val="24"/>
          <w:lang w:val="sq-AL"/>
        </w:rPr>
        <w:t xml:space="preserve"> </w:t>
      </w: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3. Punëmarrësit e Agjencisë përfitojnë nga shërbimet dhe mjediset kolektive në ndërmarrjen pritëse, mjediset për kujdesin e fëmijëve dhe shërbimet e transportit, në kushte të njëjta me punonjësit e punësuar drejtpërdrejt nga ndërmarrja dhe përdoruesit, përveçse kur dallimi në trajtim justifikohet nga arsye objektive.</w:t>
      </w: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4. Në rast se punëmarrësi është punësuar për një kohëzgjatje të pacaktuar, gjatë periudhës që nuk është i punësuar në ndërmarrjen pritëse paguhet, të paktën, 50 për qind të pagës së tij/saj bazë, nëse ka të paktën, 4 muaj punë me ose pa ndërprerje tek Agjencia, brenda 6 muajve nga fillimi i punësimit.</w:t>
      </w:r>
    </w:p>
    <w:p w:rsidR="00262196" w:rsidRPr="002D0B45" w:rsidRDefault="00262196" w:rsidP="00262196">
      <w:pPr>
        <w:pStyle w:val="Paragrafi"/>
        <w:rPr>
          <w:rFonts w:ascii="Garamond" w:hAnsi="Garamond"/>
          <w:spacing w:val="-4"/>
          <w:sz w:val="24"/>
          <w:szCs w:val="24"/>
          <w:lang w:val="sq-AL"/>
        </w:rPr>
      </w:pPr>
      <w:r w:rsidRPr="002D0B45">
        <w:rPr>
          <w:rFonts w:ascii="Garamond" w:hAnsi="Garamond"/>
          <w:spacing w:val="-4"/>
          <w:sz w:val="24"/>
          <w:szCs w:val="24"/>
          <w:lang w:val="sq-AL"/>
        </w:rPr>
        <w:t>5. Punëmarrësit e Agjencisë së Punësimit të Përkohshëm gëzojnë të drejtat dhe liritë sindikale njëlloj si të gjithë punëmarrësit e tjerë.</w:t>
      </w:r>
    </w:p>
    <w:p w:rsidR="00262196" w:rsidRPr="002D0B45" w:rsidRDefault="00262196" w:rsidP="001B3587">
      <w:pPr>
        <w:pStyle w:val="Paragrafi"/>
        <w:rPr>
          <w:rFonts w:ascii="Garamond" w:hAnsi="Garamond"/>
          <w:sz w:val="24"/>
          <w:szCs w:val="24"/>
        </w:rPr>
      </w:pPr>
    </w:p>
    <w:p w:rsidR="001B3587" w:rsidRPr="00327FDC" w:rsidRDefault="001B3587" w:rsidP="001B3587">
      <w:pPr>
        <w:pStyle w:val="TitulliTitull"/>
        <w:rPr>
          <w:rFonts w:ascii="Garamond" w:hAnsi="Garamond"/>
          <w:sz w:val="24"/>
          <w:szCs w:val="24"/>
        </w:rPr>
      </w:pPr>
      <w:r w:rsidRPr="00327FDC">
        <w:rPr>
          <w:rFonts w:ascii="Garamond" w:hAnsi="Garamond"/>
          <w:sz w:val="24"/>
          <w:szCs w:val="24"/>
        </w:rPr>
        <w:t>B.</w:t>
      </w:r>
      <w:r w:rsidR="00FD6625" w:rsidRPr="00327FDC">
        <w:rPr>
          <w:rFonts w:ascii="Garamond" w:hAnsi="Garamond"/>
          <w:sz w:val="24"/>
          <w:szCs w:val="24"/>
        </w:rPr>
        <w:t xml:space="preserve"> </w:t>
      </w:r>
      <w:r w:rsidRPr="00327FDC">
        <w:rPr>
          <w:rFonts w:ascii="Garamond" w:hAnsi="Garamond"/>
          <w:sz w:val="24"/>
          <w:szCs w:val="24"/>
        </w:rPr>
        <w:t>LINDJA E MARRËDHËNIEVE TË PUNËS</w:t>
      </w:r>
    </w:p>
    <w:p w:rsidR="001B3587" w:rsidRPr="002D0B45" w:rsidRDefault="001B3587" w:rsidP="001B3587">
      <w:pPr>
        <w:pStyle w:val="Paragrafi"/>
        <w:rPr>
          <w:rFonts w:ascii="Garamond" w:hAnsi="Garamond"/>
          <w:sz w:val="24"/>
          <w:szCs w:val="24"/>
        </w:rPr>
      </w:pPr>
    </w:p>
    <w:p w:rsidR="00B67E59" w:rsidRPr="002D0B45" w:rsidRDefault="001B3587" w:rsidP="00B67E59">
      <w:pPr>
        <w:pStyle w:val="NeniTitull"/>
        <w:rPr>
          <w:rFonts w:ascii="Garamond" w:hAnsi="Garamond"/>
          <w:b w:val="0"/>
          <w:sz w:val="24"/>
          <w:szCs w:val="24"/>
        </w:rPr>
      </w:pPr>
      <w:r w:rsidRPr="002D0B45">
        <w:rPr>
          <w:rFonts w:ascii="Garamond" w:hAnsi="Garamond"/>
          <w:b w:val="0"/>
          <w:sz w:val="24"/>
          <w:szCs w:val="24"/>
        </w:rPr>
        <w:t>Neni 19</w:t>
      </w:r>
      <w:r w:rsidR="00B67E59" w:rsidRPr="002D0B45">
        <w:rPr>
          <w:rFonts w:ascii="Garamond" w:hAnsi="Garamond"/>
          <w:b w:val="0"/>
          <w:sz w:val="24"/>
          <w:szCs w:val="24"/>
        </w:rPr>
        <w:t xml:space="preserve"> </w:t>
      </w:r>
    </w:p>
    <w:p w:rsidR="00B67E59" w:rsidRPr="002D0B45" w:rsidRDefault="00B67E59" w:rsidP="00B67E59">
      <w:pPr>
        <w:pStyle w:val="NeniTitull"/>
        <w:rPr>
          <w:rFonts w:ascii="Garamond" w:hAnsi="Garamond"/>
          <w:sz w:val="24"/>
          <w:szCs w:val="24"/>
        </w:rPr>
      </w:pPr>
      <w:r w:rsidRPr="002D0B45">
        <w:rPr>
          <w:rFonts w:ascii="Garamond" w:hAnsi="Garamond"/>
          <w:sz w:val="24"/>
          <w:szCs w:val="24"/>
        </w:rPr>
        <w:t>Punësimi</w:t>
      </w:r>
    </w:p>
    <w:p w:rsidR="00A7399A" w:rsidRPr="002D0B45" w:rsidRDefault="00C24890" w:rsidP="00A7399A">
      <w:pPr>
        <w:pStyle w:val="Paragrafi"/>
        <w:jc w:val="center"/>
        <w:rPr>
          <w:rFonts w:ascii="Garamond" w:hAnsi="Garamond"/>
          <w:i/>
          <w:sz w:val="24"/>
          <w:szCs w:val="24"/>
        </w:rPr>
      </w:pPr>
      <w:r>
        <w:rPr>
          <w:rFonts w:ascii="Garamond" w:hAnsi="Garamond"/>
          <w:i/>
          <w:sz w:val="24"/>
          <w:szCs w:val="24"/>
        </w:rPr>
        <w:t>(N</w:t>
      </w:r>
      <w:r w:rsidR="00A7399A" w:rsidRPr="002D0B45">
        <w:rPr>
          <w:rFonts w:ascii="Garamond" w:hAnsi="Garamond"/>
          <w:i/>
          <w:sz w:val="24"/>
          <w:szCs w:val="24"/>
        </w:rPr>
        <w:t xml:space="preserve">dryshuar </w:t>
      </w:r>
      <w:r w:rsidR="00D95286" w:rsidRPr="002D0B45">
        <w:rPr>
          <w:rFonts w:ascii="Garamond" w:hAnsi="Garamond"/>
          <w:i/>
          <w:sz w:val="24"/>
          <w:szCs w:val="24"/>
        </w:rPr>
        <w:t>pika 3</w:t>
      </w:r>
      <w:r w:rsidR="00A7399A" w:rsidRPr="002D0B45">
        <w:rPr>
          <w:rFonts w:ascii="Garamond" w:hAnsi="Garamond"/>
          <w:i/>
          <w:sz w:val="24"/>
          <w:szCs w:val="24"/>
        </w:rPr>
        <w:t xml:space="preserve"> me ligjin nr. 8085, dat</w:t>
      </w:r>
      <w:r w:rsidR="0077019E" w:rsidRPr="002D0B45">
        <w:rPr>
          <w:rFonts w:ascii="Garamond" w:hAnsi="Garamond"/>
          <w:i/>
          <w:sz w:val="24"/>
          <w:szCs w:val="24"/>
        </w:rPr>
        <w:t>ë</w:t>
      </w:r>
      <w:r w:rsidR="00A7399A" w:rsidRPr="002D0B45">
        <w:rPr>
          <w:rFonts w:ascii="Garamond" w:hAnsi="Garamond"/>
          <w:i/>
          <w:sz w:val="24"/>
          <w:szCs w:val="24"/>
        </w:rPr>
        <w:t xml:space="preserve"> 13.3.1996</w:t>
      </w:r>
      <w:r w:rsidR="003E07CC" w:rsidRPr="002D0B45">
        <w:rPr>
          <w:rFonts w:ascii="Garamond" w:hAnsi="Garamond"/>
          <w:i/>
          <w:sz w:val="24"/>
          <w:szCs w:val="24"/>
        </w:rPr>
        <w:t>;</w:t>
      </w:r>
      <w:r w:rsidR="003E07CC" w:rsidRPr="002D0B45">
        <w:rPr>
          <w:rFonts w:ascii="Garamond" w:hAnsi="Garamond"/>
          <w:sz w:val="24"/>
          <w:szCs w:val="24"/>
        </w:rPr>
        <w:t xml:space="preserve"> </w:t>
      </w:r>
      <w:bookmarkStart w:id="3" w:name="_Hlk176263598"/>
      <w:r>
        <w:rPr>
          <w:rFonts w:ascii="Garamond" w:hAnsi="Garamond"/>
          <w:i/>
          <w:sz w:val="24"/>
          <w:szCs w:val="24"/>
        </w:rPr>
        <w:t>N</w:t>
      </w:r>
      <w:r w:rsidR="003E07CC" w:rsidRPr="002D0B45">
        <w:rPr>
          <w:rFonts w:ascii="Garamond" w:hAnsi="Garamond"/>
          <w:i/>
          <w:sz w:val="24"/>
          <w:szCs w:val="24"/>
        </w:rPr>
        <w:t xml:space="preserve">dryshuar </w:t>
      </w:r>
      <w:r w:rsidR="008F0BE1" w:rsidRPr="002D0B45">
        <w:rPr>
          <w:rFonts w:ascii="Garamond" w:hAnsi="Garamond"/>
          <w:i/>
          <w:sz w:val="24"/>
          <w:szCs w:val="24"/>
        </w:rPr>
        <w:t xml:space="preserve">pika 2 </w:t>
      </w:r>
      <w:r w:rsidR="003E07CC" w:rsidRPr="002D0B45">
        <w:rPr>
          <w:rFonts w:ascii="Garamond" w:hAnsi="Garamond"/>
          <w:i/>
          <w:sz w:val="24"/>
          <w:szCs w:val="24"/>
        </w:rPr>
        <w:t>me ligjin nr.</w:t>
      </w:r>
      <w:r w:rsidR="00311D84">
        <w:rPr>
          <w:rFonts w:ascii="Garamond" w:hAnsi="Garamond"/>
          <w:i/>
          <w:sz w:val="24"/>
          <w:szCs w:val="24"/>
        </w:rPr>
        <w:t xml:space="preserve"> </w:t>
      </w:r>
      <w:r w:rsidR="003E07CC" w:rsidRPr="002D0B45">
        <w:rPr>
          <w:rFonts w:ascii="Garamond" w:hAnsi="Garamond"/>
          <w:i/>
          <w:sz w:val="24"/>
          <w:szCs w:val="24"/>
        </w:rPr>
        <w:t>9125, dat</w:t>
      </w:r>
      <w:r w:rsidR="00606829" w:rsidRPr="002D0B45">
        <w:rPr>
          <w:rFonts w:ascii="Garamond" w:hAnsi="Garamond"/>
          <w:i/>
          <w:sz w:val="24"/>
          <w:szCs w:val="24"/>
        </w:rPr>
        <w:t>ë</w:t>
      </w:r>
      <w:r w:rsidR="003E07CC" w:rsidRPr="002D0B45">
        <w:rPr>
          <w:rFonts w:ascii="Garamond" w:hAnsi="Garamond"/>
          <w:i/>
          <w:sz w:val="24"/>
          <w:szCs w:val="24"/>
        </w:rPr>
        <w:t xml:space="preserve"> 29.7.2003) </w:t>
      </w:r>
    </w:p>
    <w:bookmarkEnd w:id="3"/>
    <w:p w:rsidR="001B3587" w:rsidRPr="002D0B45" w:rsidRDefault="001B3587" w:rsidP="001B3587">
      <w:pPr>
        <w:pStyle w:val="Paragrafi"/>
        <w:rPr>
          <w:rFonts w:ascii="Garamond" w:hAnsi="Garamond"/>
          <w:sz w:val="24"/>
          <w:szCs w:val="24"/>
        </w:rPr>
      </w:pPr>
    </w:p>
    <w:p w:rsidR="001B3587" w:rsidRPr="002D0B45" w:rsidRDefault="00B67E59" w:rsidP="001B3587">
      <w:pPr>
        <w:pStyle w:val="Paragrafi"/>
        <w:rPr>
          <w:rFonts w:ascii="Garamond" w:hAnsi="Garamond"/>
          <w:sz w:val="24"/>
          <w:szCs w:val="24"/>
        </w:rPr>
      </w:pPr>
      <w:r w:rsidRPr="002D0B45">
        <w:rPr>
          <w:rFonts w:ascii="Garamond" w:hAnsi="Garamond"/>
          <w:sz w:val="24"/>
          <w:szCs w:val="24"/>
        </w:rPr>
        <w:t>1.</w:t>
      </w:r>
      <w:r w:rsidR="001B3587" w:rsidRPr="002D0B45">
        <w:rPr>
          <w:rFonts w:ascii="Garamond" w:hAnsi="Garamond"/>
          <w:sz w:val="24"/>
          <w:szCs w:val="24"/>
        </w:rPr>
        <w:t xml:space="preserve"> Punëdhënësi punëson në mënyrë të drejtpërdrejtë punëmarrësin.</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3E07CC" w:rsidRPr="002D0B45">
        <w:rPr>
          <w:rFonts w:ascii="Garamond" w:hAnsi="Garamond"/>
          <w:sz w:val="24"/>
          <w:szCs w:val="24"/>
        </w:rPr>
        <w:t>. Punëdhënësi, për të punësuar punëmarrësin, mund të përdorë shërbimet e zyrave shtetërore të punësimit ose të agjencive private të punësimit.</w:t>
      </w:r>
    </w:p>
    <w:p w:rsidR="001B3587" w:rsidRPr="002D0B45" w:rsidRDefault="00B67E59" w:rsidP="001B3587">
      <w:pPr>
        <w:pStyle w:val="Paragrafi"/>
        <w:rPr>
          <w:rFonts w:ascii="Garamond" w:hAnsi="Garamond"/>
          <w:sz w:val="24"/>
          <w:szCs w:val="24"/>
        </w:rPr>
      </w:pPr>
      <w:r w:rsidRPr="002D0B45">
        <w:rPr>
          <w:rFonts w:ascii="Garamond" w:hAnsi="Garamond"/>
          <w:sz w:val="24"/>
          <w:szCs w:val="24"/>
        </w:rPr>
        <w:t xml:space="preserve">3. </w:t>
      </w:r>
      <w:r w:rsidR="00A7399A" w:rsidRPr="002D0B45">
        <w:rPr>
          <w:rFonts w:ascii="Garamond" w:hAnsi="Garamond"/>
          <w:sz w:val="24"/>
          <w:szCs w:val="24"/>
        </w:rPr>
        <w:t>Veprimtaria private e ndërmjetësimit në punë për qëllime fitimi i nënshtrohet të njëjtave rregulla që përcakton Këshilli i Ministrave për ushtrimin e veprimtarisë shtetërore të ndërmjetësimit në punë.</w:t>
      </w:r>
    </w:p>
    <w:p w:rsidR="00AD04C8" w:rsidRPr="002D0B45" w:rsidRDefault="00AD04C8" w:rsidP="001B3587">
      <w:pPr>
        <w:pStyle w:val="Paragrafi"/>
        <w:rPr>
          <w:rFonts w:ascii="Garamond" w:hAnsi="Garamond"/>
          <w:sz w:val="24"/>
          <w:szCs w:val="24"/>
        </w:rPr>
      </w:pPr>
    </w:p>
    <w:p w:rsidR="00B67E59" w:rsidRPr="002D0B45" w:rsidRDefault="001B3587" w:rsidP="00B67E59">
      <w:pPr>
        <w:pStyle w:val="NeniTitull"/>
        <w:rPr>
          <w:rFonts w:ascii="Garamond" w:hAnsi="Garamond"/>
          <w:b w:val="0"/>
          <w:sz w:val="24"/>
          <w:szCs w:val="24"/>
        </w:rPr>
      </w:pPr>
      <w:r w:rsidRPr="002D0B45">
        <w:rPr>
          <w:rFonts w:ascii="Garamond" w:hAnsi="Garamond"/>
          <w:b w:val="0"/>
          <w:sz w:val="24"/>
          <w:szCs w:val="24"/>
        </w:rPr>
        <w:t>Neni 20</w:t>
      </w:r>
      <w:r w:rsidR="00B67E59" w:rsidRPr="002D0B45">
        <w:rPr>
          <w:rFonts w:ascii="Garamond" w:hAnsi="Garamond"/>
          <w:b w:val="0"/>
          <w:sz w:val="24"/>
          <w:szCs w:val="24"/>
        </w:rPr>
        <w:t xml:space="preserve"> </w:t>
      </w:r>
    </w:p>
    <w:p w:rsidR="00B67E59" w:rsidRPr="002D0B45" w:rsidRDefault="00B67E59" w:rsidP="00B67E59">
      <w:pPr>
        <w:pStyle w:val="NeniTitull"/>
        <w:rPr>
          <w:rFonts w:ascii="Garamond" w:hAnsi="Garamond"/>
          <w:sz w:val="24"/>
          <w:szCs w:val="24"/>
        </w:rPr>
      </w:pPr>
      <w:r w:rsidRPr="002D0B45">
        <w:rPr>
          <w:rFonts w:ascii="Garamond" w:hAnsi="Garamond"/>
          <w:sz w:val="24"/>
          <w:szCs w:val="24"/>
        </w:rPr>
        <w:t>Aftësia për të kontraktuar</w:t>
      </w:r>
    </w:p>
    <w:p w:rsidR="00D95286" w:rsidRPr="002D0B45" w:rsidRDefault="00C24890" w:rsidP="00D95286">
      <w:pPr>
        <w:pStyle w:val="Paragrafi"/>
        <w:jc w:val="center"/>
        <w:rPr>
          <w:rFonts w:ascii="Garamond" w:hAnsi="Garamond"/>
          <w:i/>
          <w:sz w:val="24"/>
          <w:szCs w:val="24"/>
        </w:rPr>
      </w:pPr>
      <w:r>
        <w:rPr>
          <w:rFonts w:ascii="Garamond" w:hAnsi="Garamond"/>
          <w:i/>
          <w:sz w:val="24"/>
          <w:szCs w:val="24"/>
        </w:rPr>
        <w:t>(N</w:t>
      </w:r>
      <w:r w:rsidR="00D95286" w:rsidRPr="002D0B45">
        <w:rPr>
          <w:rFonts w:ascii="Garamond" w:hAnsi="Garamond"/>
          <w:i/>
          <w:sz w:val="24"/>
          <w:szCs w:val="24"/>
        </w:rPr>
        <w:t>dryshuar pika 2 me ligjin nr. 8085, dat</w:t>
      </w:r>
      <w:r w:rsidR="0077019E" w:rsidRPr="002D0B45">
        <w:rPr>
          <w:rFonts w:ascii="Garamond" w:hAnsi="Garamond"/>
          <w:i/>
          <w:sz w:val="24"/>
          <w:szCs w:val="24"/>
        </w:rPr>
        <w:t>ë</w:t>
      </w:r>
      <w:r w:rsidR="00D95286" w:rsidRPr="002D0B45">
        <w:rPr>
          <w:rFonts w:ascii="Garamond" w:hAnsi="Garamond"/>
          <w:i/>
          <w:sz w:val="24"/>
          <w:szCs w:val="24"/>
        </w:rPr>
        <w:t xml:space="preserve"> 13.3.1996)</w:t>
      </w:r>
    </w:p>
    <w:p w:rsidR="001B3587" w:rsidRPr="002D0B45" w:rsidRDefault="001B3587" w:rsidP="001B3587">
      <w:pPr>
        <w:pStyle w:val="Paragrafi"/>
        <w:rPr>
          <w:rFonts w:ascii="Garamond" w:hAnsi="Garamond"/>
          <w:sz w:val="24"/>
          <w:szCs w:val="24"/>
        </w:rPr>
      </w:pPr>
    </w:p>
    <w:p w:rsidR="001B3587" w:rsidRPr="002D0B45" w:rsidRDefault="00B67E59" w:rsidP="001B3587">
      <w:pPr>
        <w:pStyle w:val="Paragrafi"/>
        <w:rPr>
          <w:rFonts w:ascii="Garamond" w:hAnsi="Garamond"/>
          <w:sz w:val="24"/>
          <w:szCs w:val="24"/>
        </w:rPr>
      </w:pPr>
      <w:r w:rsidRPr="002D0B45">
        <w:rPr>
          <w:rFonts w:ascii="Garamond" w:hAnsi="Garamond"/>
          <w:sz w:val="24"/>
          <w:szCs w:val="24"/>
        </w:rPr>
        <w:t>1.</w:t>
      </w:r>
      <w:r w:rsidR="001B3587" w:rsidRPr="002D0B45">
        <w:rPr>
          <w:rFonts w:ascii="Garamond" w:hAnsi="Garamond"/>
          <w:sz w:val="24"/>
          <w:szCs w:val="24"/>
        </w:rPr>
        <w:t xml:space="preserve"> Kanë të drejtë të lidhin kontratë pune:</w:t>
      </w:r>
    </w:p>
    <w:p w:rsidR="001B3587" w:rsidRPr="002D0B45" w:rsidRDefault="001B3587" w:rsidP="001B3587">
      <w:pPr>
        <w:pStyle w:val="Paragrafi"/>
        <w:rPr>
          <w:rFonts w:ascii="Garamond" w:hAnsi="Garamond"/>
          <w:sz w:val="24"/>
          <w:szCs w:val="24"/>
        </w:rPr>
      </w:pPr>
      <w:r w:rsidRPr="002D0B45">
        <w:rPr>
          <w:rFonts w:ascii="Garamond" w:hAnsi="Garamond"/>
          <w:sz w:val="24"/>
          <w:szCs w:val="24"/>
        </w:rPr>
        <w:t>a) personat që gëzojnë zotësi të plotë për të vepruar sipas dispozitave të Kodit Civil;</w:t>
      </w:r>
    </w:p>
    <w:p w:rsidR="001B3587" w:rsidRPr="002D0B45" w:rsidRDefault="001B3587" w:rsidP="001B3587">
      <w:pPr>
        <w:pStyle w:val="Paragrafi"/>
        <w:rPr>
          <w:rFonts w:ascii="Garamond" w:hAnsi="Garamond"/>
          <w:sz w:val="24"/>
          <w:szCs w:val="24"/>
        </w:rPr>
      </w:pPr>
      <w:r w:rsidRPr="002D0B45">
        <w:rPr>
          <w:rFonts w:ascii="Garamond" w:hAnsi="Garamond"/>
          <w:sz w:val="24"/>
          <w:szCs w:val="24"/>
        </w:rPr>
        <w:t>b) personat me zotësi të kufizuar, por të autorizuar shprehimisht ose në heshtje për të kryer punë nga përfaqësuesi i tyre ligjor.</w:t>
      </w:r>
    </w:p>
    <w:p w:rsidR="001B3587" w:rsidRDefault="00B67E59" w:rsidP="001B3587">
      <w:pPr>
        <w:pStyle w:val="Paragrafi"/>
        <w:rPr>
          <w:rFonts w:ascii="Garamond" w:hAnsi="Garamond"/>
          <w:sz w:val="24"/>
          <w:szCs w:val="24"/>
        </w:rPr>
      </w:pPr>
      <w:r w:rsidRPr="002D0B45">
        <w:rPr>
          <w:rFonts w:ascii="Garamond" w:hAnsi="Garamond"/>
          <w:sz w:val="24"/>
          <w:szCs w:val="24"/>
        </w:rPr>
        <w:t>2.</w:t>
      </w:r>
      <w:r w:rsidR="001B3587" w:rsidRPr="002D0B45">
        <w:rPr>
          <w:rFonts w:ascii="Garamond" w:hAnsi="Garamond"/>
          <w:sz w:val="24"/>
          <w:szCs w:val="24"/>
        </w:rPr>
        <w:t xml:space="preserve"> </w:t>
      </w:r>
      <w:r w:rsidR="00D95286" w:rsidRPr="002D0B45">
        <w:rPr>
          <w:rFonts w:ascii="Garamond" w:hAnsi="Garamond"/>
          <w:sz w:val="24"/>
          <w:szCs w:val="24"/>
        </w:rPr>
        <w:t>Personat e përmendur në shkronjën “b” të këtij neni ushtrojnë të drejtat dhe përmbushin detyrimet që rrjedhin nga kontrata si gjithë punëmarrësit e tjerë dhe kanë të drejtë ta zgjidhin këtë kontratë.</w:t>
      </w:r>
    </w:p>
    <w:p w:rsidR="00A536BE" w:rsidRPr="002D0B45" w:rsidRDefault="00A536BE" w:rsidP="001B3587">
      <w:pPr>
        <w:pStyle w:val="Paragrafi"/>
        <w:rPr>
          <w:rFonts w:ascii="Garamond" w:hAnsi="Garamond"/>
          <w:sz w:val="24"/>
          <w:szCs w:val="24"/>
        </w:rPr>
      </w:pPr>
    </w:p>
    <w:p w:rsidR="00B67E59" w:rsidRPr="002D0B45" w:rsidRDefault="001B3587" w:rsidP="00B67E59">
      <w:pPr>
        <w:pStyle w:val="NeniTitull"/>
        <w:rPr>
          <w:rFonts w:ascii="Garamond" w:hAnsi="Garamond"/>
          <w:b w:val="0"/>
          <w:sz w:val="24"/>
          <w:szCs w:val="24"/>
        </w:rPr>
      </w:pPr>
      <w:r w:rsidRPr="002D0B45">
        <w:rPr>
          <w:rFonts w:ascii="Garamond" w:hAnsi="Garamond"/>
          <w:b w:val="0"/>
          <w:sz w:val="24"/>
          <w:szCs w:val="24"/>
        </w:rPr>
        <w:lastRenderedPageBreak/>
        <w:t>Neni 21</w:t>
      </w:r>
    </w:p>
    <w:p w:rsidR="00B67E59" w:rsidRPr="002D0B45" w:rsidRDefault="00B67E59" w:rsidP="00B67E59">
      <w:pPr>
        <w:pStyle w:val="NeniTitull"/>
        <w:rPr>
          <w:rFonts w:ascii="Garamond" w:hAnsi="Garamond"/>
          <w:sz w:val="24"/>
          <w:szCs w:val="24"/>
        </w:rPr>
      </w:pPr>
      <w:r w:rsidRPr="002D0B45">
        <w:rPr>
          <w:rFonts w:ascii="Garamond" w:hAnsi="Garamond"/>
          <w:sz w:val="24"/>
          <w:szCs w:val="24"/>
        </w:rPr>
        <w:t>Forma e kontratës së punës</w:t>
      </w:r>
    </w:p>
    <w:p w:rsidR="00D95286" w:rsidRPr="002D0B45" w:rsidRDefault="00C24890" w:rsidP="00D95286">
      <w:pPr>
        <w:pStyle w:val="Paragrafi"/>
        <w:jc w:val="center"/>
        <w:rPr>
          <w:rFonts w:ascii="Garamond" w:hAnsi="Garamond"/>
          <w:i/>
          <w:sz w:val="24"/>
          <w:szCs w:val="24"/>
        </w:rPr>
      </w:pPr>
      <w:bookmarkStart w:id="4" w:name="_Hlk176254808"/>
      <w:r>
        <w:rPr>
          <w:rFonts w:ascii="Garamond" w:hAnsi="Garamond"/>
          <w:i/>
          <w:sz w:val="24"/>
          <w:szCs w:val="24"/>
        </w:rPr>
        <w:t>(N</w:t>
      </w:r>
      <w:r w:rsidR="00D95286" w:rsidRPr="002D0B45">
        <w:rPr>
          <w:rFonts w:ascii="Garamond" w:hAnsi="Garamond"/>
          <w:i/>
          <w:sz w:val="24"/>
          <w:szCs w:val="24"/>
        </w:rPr>
        <w:t>dryshuar togfjal</w:t>
      </w:r>
      <w:r w:rsidR="0077019E" w:rsidRPr="002D0B45">
        <w:rPr>
          <w:rFonts w:ascii="Garamond" w:hAnsi="Garamond"/>
          <w:i/>
          <w:sz w:val="24"/>
          <w:szCs w:val="24"/>
        </w:rPr>
        <w:t>ë</w:t>
      </w:r>
      <w:r w:rsidR="00D95286" w:rsidRPr="002D0B45">
        <w:rPr>
          <w:rFonts w:ascii="Garamond" w:hAnsi="Garamond"/>
          <w:i/>
          <w:sz w:val="24"/>
          <w:szCs w:val="24"/>
        </w:rPr>
        <w:t>sh n</w:t>
      </w:r>
      <w:r w:rsidR="0077019E" w:rsidRPr="002D0B45">
        <w:rPr>
          <w:rFonts w:ascii="Garamond" w:hAnsi="Garamond"/>
          <w:i/>
          <w:sz w:val="24"/>
          <w:szCs w:val="24"/>
        </w:rPr>
        <w:t>ë</w:t>
      </w:r>
      <w:r w:rsidR="00D95286" w:rsidRPr="002D0B45">
        <w:rPr>
          <w:rFonts w:ascii="Garamond" w:hAnsi="Garamond"/>
          <w:i/>
          <w:sz w:val="24"/>
          <w:szCs w:val="24"/>
        </w:rPr>
        <w:t xml:space="preserve"> pik</w:t>
      </w:r>
      <w:r w:rsidR="0077019E" w:rsidRPr="002D0B45">
        <w:rPr>
          <w:rFonts w:ascii="Garamond" w:hAnsi="Garamond"/>
          <w:i/>
          <w:sz w:val="24"/>
          <w:szCs w:val="24"/>
        </w:rPr>
        <w:t>ë</w:t>
      </w:r>
      <w:r w:rsidR="00D95286" w:rsidRPr="002D0B45">
        <w:rPr>
          <w:rFonts w:ascii="Garamond" w:hAnsi="Garamond"/>
          <w:i/>
          <w:sz w:val="24"/>
          <w:szCs w:val="24"/>
        </w:rPr>
        <w:t>n 2 dhe shtuar pika 5 me ligjin nr. 8085, dat</w:t>
      </w:r>
      <w:r w:rsidR="0077019E" w:rsidRPr="002D0B45">
        <w:rPr>
          <w:rFonts w:ascii="Garamond" w:hAnsi="Garamond"/>
          <w:i/>
          <w:sz w:val="24"/>
          <w:szCs w:val="24"/>
        </w:rPr>
        <w:t>ë</w:t>
      </w:r>
      <w:r w:rsidR="00D95286" w:rsidRPr="002D0B45">
        <w:rPr>
          <w:rFonts w:ascii="Garamond" w:hAnsi="Garamond"/>
          <w:i/>
          <w:sz w:val="24"/>
          <w:szCs w:val="24"/>
        </w:rPr>
        <w:t xml:space="preserve"> 13.3.1996</w:t>
      </w:r>
      <w:r w:rsidR="008F0BE1" w:rsidRPr="002D0B45">
        <w:rPr>
          <w:rFonts w:ascii="Garamond" w:hAnsi="Garamond"/>
          <w:i/>
          <w:sz w:val="24"/>
          <w:szCs w:val="24"/>
        </w:rPr>
        <w:t xml:space="preserve">; </w:t>
      </w:r>
      <w:bookmarkStart w:id="5" w:name="_Hlk176263753"/>
      <w:r>
        <w:rPr>
          <w:rFonts w:ascii="Garamond" w:hAnsi="Garamond"/>
          <w:i/>
          <w:sz w:val="24"/>
          <w:szCs w:val="24"/>
        </w:rPr>
        <w:t>N</w:t>
      </w:r>
      <w:r w:rsidR="008F0BE1" w:rsidRPr="002D0B45">
        <w:rPr>
          <w:rFonts w:ascii="Garamond" w:hAnsi="Garamond"/>
          <w:i/>
          <w:sz w:val="24"/>
          <w:szCs w:val="24"/>
        </w:rPr>
        <w:t>dryshuar fjal</w:t>
      </w:r>
      <w:r w:rsidR="00606829" w:rsidRPr="002D0B45">
        <w:rPr>
          <w:rFonts w:ascii="Garamond" w:hAnsi="Garamond"/>
          <w:i/>
          <w:sz w:val="24"/>
          <w:szCs w:val="24"/>
        </w:rPr>
        <w:t>ë</w:t>
      </w:r>
      <w:r w:rsidR="008F0BE1" w:rsidRPr="002D0B45">
        <w:rPr>
          <w:rFonts w:ascii="Garamond" w:hAnsi="Garamond"/>
          <w:i/>
          <w:sz w:val="24"/>
          <w:szCs w:val="24"/>
        </w:rPr>
        <w:t xml:space="preserve"> n</w:t>
      </w:r>
      <w:r w:rsidR="00606829" w:rsidRPr="002D0B45">
        <w:rPr>
          <w:rFonts w:ascii="Garamond" w:hAnsi="Garamond"/>
          <w:i/>
          <w:sz w:val="24"/>
          <w:szCs w:val="24"/>
        </w:rPr>
        <w:t>ë</w:t>
      </w:r>
      <w:r w:rsidR="008F0BE1" w:rsidRPr="002D0B45">
        <w:rPr>
          <w:rFonts w:ascii="Garamond" w:hAnsi="Garamond"/>
          <w:i/>
          <w:sz w:val="24"/>
          <w:szCs w:val="24"/>
        </w:rPr>
        <w:t xml:space="preserve"> pik</w:t>
      </w:r>
      <w:r w:rsidR="00606829" w:rsidRPr="002D0B45">
        <w:rPr>
          <w:rFonts w:ascii="Garamond" w:hAnsi="Garamond"/>
          <w:i/>
          <w:sz w:val="24"/>
          <w:szCs w:val="24"/>
        </w:rPr>
        <w:t>ë</w:t>
      </w:r>
      <w:r w:rsidR="008F0BE1" w:rsidRPr="002D0B45">
        <w:rPr>
          <w:rFonts w:ascii="Garamond" w:hAnsi="Garamond"/>
          <w:i/>
          <w:sz w:val="24"/>
          <w:szCs w:val="24"/>
        </w:rPr>
        <w:t>n 1, 2 dhe 3 dhe pika 4 me ligjin nr.</w:t>
      </w:r>
      <w:r w:rsidR="00311D84">
        <w:rPr>
          <w:rFonts w:ascii="Garamond" w:hAnsi="Garamond"/>
          <w:i/>
          <w:sz w:val="24"/>
          <w:szCs w:val="24"/>
        </w:rPr>
        <w:t xml:space="preserve"> </w:t>
      </w:r>
      <w:r w:rsidR="008F0BE1" w:rsidRPr="002D0B45">
        <w:rPr>
          <w:rFonts w:ascii="Garamond" w:hAnsi="Garamond"/>
          <w:i/>
          <w:sz w:val="24"/>
          <w:szCs w:val="24"/>
        </w:rPr>
        <w:t>9125, dat</w:t>
      </w:r>
      <w:r w:rsidR="00606829" w:rsidRPr="002D0B45">
        <w:rPr>
          <w:rFonts w:ascii="Garamond" w:hAnsi="Garamond"/>
          <w:i/>
          <w:sz w:val="24"/>
          <w:szCs w:val="24"/>
        </w:rPr>
        <w:t>ë</w:t>
      </w:r>
      <w:r w:rsidR="008F0BE1" w:rsidRPr="002D0B45">
        <w:rPr>
          <w:rFonts w:ascii="Garamond" w:hAnsi="Garamond"/>
          <w:i/>
          <w:sz w:val="24"/>
          <w:szCs w:val="24"/>
        </w:rPr>
        <w:t xml:space="preserve"> 29.7.2003</w:t>
      </w:r>
      <w:r w:rsidR="000562A8" w:rsidRPr="002D0B45">
        <w:rPr>
          <w:rFonts w:ascii="Garamond" w:hAnsi="Garamond"/>
          <w:i/>
          <w:sz w:val="24"/>
          <w:szCs w:val="24"/>
        </w:rPr>
        <w:t xml:space="preserve">; </w:t>
      </w:r>
      <w:r>
        <w:rPr>
          <w:rFonts w:ascii="Garamond" w:hAnsi="Garamond"/>
          <w:i/>
          <w:sz w:val="24"/>
          <w:szCs w:val="24"/>
        </w:rPr>
        <w:t>N</w:t>
      </w:r>
      <w:r w:rsidR="003214E8" w:rsidRPr="002D0B45">
        <w:rPr>
          <w:rFonts w:ascii="Garamond" w:hAnsi="Garamond"/>
          <w:i/>
          <w:sz w:val="24"/>
          <w:szCs w:val="24"/>
        </w:rPr>
        <w:t xml:space="preserve">dryshuar neni </w:t>
      </w:r>
      <w:r w:rsidR="00311D84">
        <w:rPr>
          <w:rFonts w:ascii="Garamond" w:hAnsi="Garamond"/>
          <w:i/>
          <w:sz w:val="24"/>
          <w:szCs w:val="24"/>
        </w:rPr>
        <w:t>me l</w:t>
      </w:r>
      <w:r w:rsidR="000562A8" w:rsidRPr="002D0B45">
        <w:rPr>
          <w:rFonts w:ascii="Garamond" w:hAnsi="Garamond"/>
          <w:i/>
          <w:sz w:val="24"/>
          <w:szCs w:val="24"/>
        </w:rPr>
        <w:t>igjin nr. 136/2015, datë 5.12.2015)</w:t>
      </w:r>
    </w:p>
    <w:bookmarkEnd w:id="4"/>
    <w:bookmarkEnd w:id="5"/>
    <w:p w:rsidR="001B3587" w:rsidRPr="002D0B45" w:rsidRDefault="001B3587" w:rsidP="001B3587">
      <w:pPr>
        <w:pStyle w:val="Paragrafi"/>
        <w:rPr>
          <w:rFonts w:ascii="Garamond" w:hAnsi="Garamond"/>
          <w:sz w:val="24"/>
          <w:szCs w:val="24"/>
        </w:rPr>
      </w:pPr>
    </w:p>
    <w:p w:rsidR="000562A8" w:rsidRPr="002D0B45" w:rsidRDefault="000562A8" w:rsidP="00D7445C">
      <w:pPr>
        <w:pStyle w:val="Paragrafi"/>
        <w:rPr>
          <w:rFonts w:ascii="Garamond" w:hAnsi="Garamond"/>
          <w:spacing w:val="-4"/>
          <w:sz w:val="24"/>
          <w:szCs w:val="24"/>
          <w:lang w:val="sq-AL"/>
        </w:rPr>
      </w:pPr>
      <w:r w:rsidRPr="002D0B45">
        <w:rPr>
          <w:rFonts w:ascii="Garamond" w:hAnsi="Garamond"/>
          <w:spacing w:val="-4"/>
          <w:sz w:val="24"/>
          <w:szCs w:val="24"/>
          <w:lang w:val="sq-AL"/>
        </w:rPr>
        <w:t>1. Kontrata e punës lidhet në formë të shkruar. Ajo mund të ndryshohet me shkrim, nëse palët bien dakord për ta bërë këtë.</w:t>
      </w:r>
    </w:p>
    <w:p w:rsidR="000562A8" w:rsidRPr="002D0B45" w:rsidRDefault="000562A8" w:rsidP="00D7445C">
      <w:pPr>
        <w:pStyle w:val="Paragrafi"/>
        <w:rPr>
          <w:rFonts w:ascii="Garamond" w:hAnsi="Garamond"/>
          <w:spacing w:val="-4"/>
          <w:sz w:val="24"/>
          <w:szCs w:val="24"/>
          <w:lang w:val="sq-AL"/>
        </w:rPr>
      </w:pPr>
      <w:r w:rsidRPr="002D0B45">
        <w:rPr>
          <w:rFonts w:ascii="Garamond" w:hAnsi="Garamond"/>
          <w:spacing w:val="-4"/>
          <w:sz w:val="24"/>
          <w:szCs w:val="24"/>
          <w:lang w:val="sq-AL"/>
        </w:rPr>
        <w:t>2. Kontrata e punës quhet e lidhur kur punëmarrësi pranon kryerjen e një pune ose shërbimi, për një periudhë kohe të caktuar ose të pacaktuar, brenda kuadrit të organizimit dhe sipas urdhrave të punëdhënësit dhe që, në bazë të këtyre rrethanave, kryhet vetëm kundrejt pagesës.</w:t>
      </w:r>
    </w:p>
    <w:p w:rsidR="000562A8" w:rsidRPr="002D0B45" w:rsidRDefault="000562A8" w:rsidP="00D7445C">
      <w:pPr>
        <w:pStyle w:val="Paragrafi"/>
        <w:rPr>
          <w:rFonts w:ascii="Garamond" w:hAnsi="Garamond"/>
          <w:spacing w:val="-4"/>
          <w:sz w:val="24"/>
          <w:szCs w:val="24"/>
          <w:lang w:val="sq-AL"/>
        </w:rPr>
      </w:pPr>
      <w:r w:rsidRPr="002D0B45">
        <w:rPr>
          <w:rFonts w:ascii="Garamond" w:hAnsi="Garamond"/>
          <w:spacing w:val="-4"/>
          <w:sz w:val="24"/>
          <w:szCs w:val="24"/>
          <w:lang w:val="sq-AL"/>
        </w:rPr>
        <w:t>3. Kontrata e punës duhet të përmbajë sidomos:</w:t>
      </w:r>
    </w:p>
    <w:p w:rsidR="000562A8" w:rsidRPr="002D0B45" w:rsidRDefault="000562A8" w:rsidP="00D7445C">
      <w:pPr>
        <w:pStyle w:val="Paragrafi"/>
        <w:rPr>
          <w:rFonts w:ascii="Garamond" w:hAnsi="Garamond"/>
          <w:spacing w:val="-4"/>
          <w:sz w:val="24"/>
          <w:szCs w:val="24"/>
          <w:lang w:val="sq-AL"/>
        </w:rPr>
      </w:pPr>
      <w:r w:rsidRPr="002D0B45">
        <w:rPr>
          <w:rFonts w:ascii="Garamond" w:hAnsi="Garamond"/>
          <w:spacing w:val="-4"/>
          <w:sz w:val="24"/>
          <w:szCs w:val="24"/>
          <w:lang w:val="sq-AL"/>
        </w:rPr>
        <w:t>a) identitetin e palëve;</w:t>
      </w:r>
    </w:p>
    <w:p w:rsidR="000562A8" w:rsidRPr="002D0B45" w:rsidRDefault="000562A8" w:rsidP="00D7445C">
      <w:pPr>
        <w:pStyle w:val="Paragrafi"/>
        <w:rPr>
          <w:rFonts w:ascii="Garamond" w:hAnsi="Garamond"/>
          <w:spacing w:val="-4"/>
          <w:sz w:val="24"/>
          <w:szCs w:val="24"/>
          <w:lang w:val="sq-AL"/>
        </w:rPr>
      </w:pPr>
      <w:r w:rsidRPr="002D0B45">
        <w:rPr>
          <w:rFonts w:ascii="Garamond" w:hAnsi="Garamond"/>
          <w:spacing w:val="-4"/>
          <w:sz w:val="24"/>
          <w:szCs w:val="24"/>
          <w:lang w:val="sq-AL"/>
        </w:rPr>
        <w:t>b) vendin e punës;</w:t>
      </w:r>
    </w:p>
    <w:p w:rsidR="000562A8" w:rsidRPr="002D0B45" w:rsidRDefault="000562A8" w:rsidP="00D7445C">
      <w:pPr>
        <w:pStyle w:val="Paragrafi"/>
        <w:rPr>
          <w:rFonts w:ascii="Garamond" w:hAnsi="Garamond"/>
          <w:spacing w:val="-4"/>
          <w:sz w:val="24"/>
          <w:szCs w:val="24"/>
          <w:lang w:val="sq-AL"/>
        </w:rPr>
      </w:pPr>
      <w:r w:rsidRPr="002D0B45">
        <w:rPr>
          <w:rFonts w:ascii="Garamond" w:hAnsi="Garamond"/>
          <w:spacing w:val="-4"/>
          <w:sz w:val="24"/>
          <w:szCs w:val="24"/>
          <w:lang w:val="sq-AL"/>
        </w:rPr>
        <w:t>c) përshkrimin e përgjithshëm të punës;</w:t>
      </w:r>
    </w:p>
    <w:p w:rsidR="000562A8" w:rsidRPr="002D0B45" w:rsidRDefault="000562A8" w:rsidP="00D7445C">
      <w:pPr>
        <w:pStyle w:val="Paragrafi"/>
        <w:rPr>
          <w:rFonts w:ascii="Garamond" w:hAnsi="Garamond"/>
          <w:spacing w:val="-4"/>
          <w:sz w:val="24"/>
          <w:szCs w:val="24"/>
          <w:lang w:val="sq-AL"/>
        </w:rPr>
      </w:pPr>
      <w:r w:rsidRPr="002D0B45">
        <w:rPr>
          <w:rFonts w:ascii="Garamond" w:hAnsi="Garamond"/>
          <w:spacing w:val="-4"/>
          <w:sz w:val="24"/>
          <w:szCs w:val="24"/>
          <w:lang w:val="sq-AL"/>
        </w:rPr>
        <w:t>ç) datën e fillimit të punës;</w:t>
      </w:r>
    </w:p>
    <w:p w:rsidR="000562A8" w:rsidRPr="002D0B45" w:rsidRDefault="000562A8" w:rsidP="00D7445C">
      <w:pPr>
        <w:pStyle w:val="Paragrafi"/>
        <w:rPr>
          <w:rFonts w:ascii="Garamond" w:hAnsi="Garamond"/>
          <w:spacing w:val="-4"/>
          <w:sz w:val="24"/>
          <w:szCs w:val="24"/>
          <w:lang w:val="sq-AL"/>
        </w:rPr>
      </w:pPr>
      <w:r w:rsidRPr="002D0B45">
        <w:rPr>
          <w:rFonts w:ascii="Garamond" w:hAnsi="Garamond"/>
          <w:spacing w:val="-4"/>
          <w:sz w:val="24"/>
          <w:szCs w:val="24"/>
          <w:lang w:val="sq-AL"/>
        </w:rPr>
        <w:t>d) kohëzgjatjen, kur palët lidhin kontratë me afat të caktuar;</w:t>
      </w:r>
    </w:p>
    <w:p w:rsidR="000562A8" w:rsidRPr="002D0B45" w:rsidRDefault="000562A8" w:rsidP="00D7445C">
      <w:pPr>
        <w:pStyle w:val="Paragrafi"/>
        <w:rPr>
          <w:rFonts w:ascii="Garamond" w:hAnsi="Garamond"/>
          <w:spacing w:val="-4"/>
          <w:sz w:val="24"/>
          <w:szCs w:val="24"/>
          <w:lang w:val="sq-AL"/>
        </w:rPr>
      </w:pPr>
      <w:r w:rsidRPr="002D0B45">
        <w:rPr>
          <w:rFonts w:ascii="Garamond" w:hAnsi="Garamond"/>
          <w:spacing w:val="-4"/>
          <w:sz w:val="24"/>
          <w:szCs w:val="24"/>
          <w:lang w:val="sq-AL"/>
        </w:rPr>
        <w:t>dh) kohëzgjatjen e pushimeve të paguara;</w:t>
      </w:r>
    </w:p>
    <w:p w:rsidR="000562A8" w:rsidRPr="002D0B45" w:rsidRDefault="000562A8" w:rsidP="00D7445C">
      <w:pPr>
        <w:pStyle w:val="Paragrafi"/>
        <w:rPr>
          <w:rFonts w:ascii="Garamond" w:hAnsi="Garamond"/>
          <w:spacing w:val="-4"/>
          <w:sz w:val="24"/>
          <w:szCs w:val="24"/>
          <w:lang w:val="sq-AL"/>
        </w:rPr>
      </w:pPr>
      <w:r w:rsidRPr="002D0B45">
        <w:rPr>
          <w:rFonts w:ascii="Garamond" w:hAnsi="Garamond"/>
          <w:spacing w:val="-4"/>
          <w:sz w:val="24"/>
          <w:szCs w:val="24"/>
          <w:lang w:val="sq-AL"/>
        </w:rPr>
        <w:t>e) afatin e njoftimit për zgjidhjen e kontratës;</w:t>
      </w:r>
    </w:p>
    <w:p w:rsidR="000562A8" w:rsidRPr="002D0B45" w:rsidRDefault="000562A8" w:rsidP="00D7445C">
      <w:pPr>
        <w:pStyle w:val="Paragrafi"/>
        <w:rPr>
          <w:rFonts w:ascii="Garamond" w:hAnsi="Garamond"/>
          <w:spacing w:val="-4"/>
          <w:sz w:val="24"/>
          <w:szCs w:val="24"/>
          <w:lang w:val="sq-AL"/>
        </w:rPr>
      </w:pPr>
      <w:r w:rsidRPr="002D0B45">
        <w:rPr>
          <w:rFonts w:ascii="Garamond" w:hAnsi="Garamond"/>
          <w:spacing w:val="-4"/>
          <w:sz w:val="24"/>
          <w:szCs w:val="24"/>
          <w:lang w:val="sq-AL"/>
        </w:rPr>
        <w:t>ë) elementet përbërëse të pagës dhe datën e dhënies së saj;</w:t>
      </w:r>
    </w:p>
    <w:p w:rsidR="00A37732" w:rsidRDefault="000562A8" w:rsidP="00D7445C">
      <w:pPr>
        <w:pStyle w:val="Paragrafi"/>
        <w:rPr>
          <w:rFonts w:ascii="Garamond" w:hAnsi="Garamond"/>
          <w:spacing w:val="-4"/>
          <w:sz w:val="24"/>
          <w:szCs w:val="24"/>
          <w:lang w:val="sq-AL"/>
        </w:rPr>
      </w:pPr>
      <w:r w:rsidRPr="002D0B45">
        <w:rPr>
          <w:rFonts w:ascii="Garamond" w:hAnsi="Garamond"/>
          <w:spacing w:val="-4"/>
          <w:sz w:val="24"/>
          <w:szCs w:val="24"/>
          <w:lang w:val="sq-AL"/>
        </w:rPr>
        <w:t>f) kohën normale javore të punës;</w:t>
      </w:r>
    </w:p>
    <w:p w:rsidR="000562A8" w:rsidRPr="002D0B45" w:rsidRDefault="000562A8" w:rsidP="00D7445C">
      <w:pPr>
        <w:pStyle w:val="Paragrafi"/>
        <w:rPr>
          <w:rFonts w:ascii="Garamond" w:hAnsi="Garamond"/>
          <w:spacing w:val="-4"/>
          <w:sz w:val="24"/>
          <w:szCs w:val="24"/>
          <w:lang w:val="sq-AL"/>
        </w:rPr>
      </w:pPr>
      <w:r w:rsidRPr="002D0B45">
        <w:rPr>
          <w:rFonts w:ascii="Garamond" w:hAnsi="Garamond"/>
          <w:spacing w:val="-4"/>
          <w:sz w:val="24"/>
          <w:szCs w:val="24"/>
          <w:lang w:val="sq-AL"/>
        </w:rPr>
        <w:t>g) referenca në kontratën kolektive në fuqi;</w:t>
      </w:r>
    </w:p>
    <w:p w:rsidR="000562A8" w:rsidRPr="002D0B45" w:rsidRDefault="000562A8" w:rsidP="00D7445C">
      <w:pPr>
        <w:pStyle w:val="Paragrafi"/>
        <w:rPr>
          <w:rFonts w:ascii="Garamond" w:hAnsi="Garamond"/>
          <w:spacing w:val="-4"/>
          <w:sz w:val="24"/>
          <w:szCs w:val="24"/>
          <w:lang w:val="sq-AL"/>
        </w:rPr>
      </w:pPr>
      <w:r w:rsidRPr="002D0B45">
        <w:rPr>
          <w:rFonts w:ascii="Garamond" w:hAnsi="Garamond"/>
          <w:spacing w:val="-4"/>
          <w:sz w:val="24"/>
          <w:szCs w:val="24"/>
          <w:lang w:val="sq-AL"/>
        </w:rPr>
        <w:t>gj) periudhën e provës;</w:t>
      </w:r>
    </w:p>
    <w:p w:rsidR="000562A8" w:rsidRPr="002D0B45" w:rsidRDefault="000562A8" w:rsidP="00D7445C">
      <w:pPr>
        <w:pStyle w:val="Paragrafi"/>
        <w:rPr>
          <w:rFonts w:ascii="Garamond" w:hAnsi="Garamond"/>
          <w:spacing w:val="-4"/>
          <w:sz w:val="24"/>
          <w:szCs w:val="24"/>
          <w:lang w:val="sq-AL"/>
        </w:rPr>
      </w:pPr>
      <w:r w:rsidRPr="002D0B45">
        <w:rPr>
          <w:rFonts w:ascii="Garamond" w:hAnsi="Garamond"/>
          <w:spacing w:val="-4"/>
          <w:sz w:val="24"/>
          <w:szCs w:val="24"/>
          <w:lang w:val="sq-AL"/>
        </w:rPr>
        <w:t>h) llojet dhe procedurat e masave disiplinore, nëse nuk ka kontratë kolektive;</w:t>
      </w:r>
    </w:p>
    <w:p w:rsidR="000562A8" w:rsidRPr="002D0B45" w:rsidRDefault="000562A8" w:rsidP="00D7445C">
      <w:pPr>
        <w:pStyle w:val="Paragrafi"/>
        <w:rPr>
          <w:rFonts w:ascii="Garamond" w:hAnsi="Garamond"/>
          <w:spacing w:val="-4"/>
          <w:sz w:val="24"/>
          <w:szCs w:val="24"/>
          <w:lang w:val="sq-AL"/>
        </w:rPr>
      </w:pPr>
      <w:r w:rsidRPr="002D0B45">
        <w:rPr>
          <w:rFonts w:ascii="Garamond" w:hAnsi="Garamond"/>
          <w:spacing w:val="-4"/>
          <w:sz w:val="24"/>
          <w:szCs w:val="24"/>
          <w:lang w:val="sq-AL"/>
        </w:rPr>
        <w:t>4. Për raste të veçanta dhe të justifikueshme, nëse kontrata nuk është lidhur sipas pikave 1 dhe 3, të këtij neni, punëdhënësi është i detyruar ta lidhë atë brenda 7 ditëve nga dita e punësimit.</w:t>
      </w:r>
    </w:p>
    <w:p w:rsidR="000562A8" w:rsidRPr="002D0B45" w:rsidRDefault="000562A8" w:rsidP="00D7445C">
      <w:pPr>
        <w:pStyle w:val="Paragrafi"/>
        <w:rPr>
          <w:rFonts w:ascii="Garamond" w:hAnsi="Garamond"/>
          <w:spacing w:val="-4"/>
          <w:sz w:val="24"/>
          <w:szCs w:val="24"/>
          <w:lang w:val="sq-AL"/>
        </w:rPr>
      </w:pPr>
      <w:r w:rsidRPr="002D0B45">
        <w:rPr>
          <w:rFonts w:ascii="Garamond" w:hAnsi="Garamond"/>
          <w:spacing w:val="-4"/>
          <w:sz w:val="24"/>
          <w:szCs w:val="24"/>
          <w:lang w:val="sq-AL"/>
        </w:rPr>
        <w:t>5. Kur punëmarrësit i kërkohet të punojë jashtë Republikës së Shqipërisë, për një periudhë më shumë se një muaj, punëdhënësi, pasi merr edhe pëlqimin e punëmarrësit, duhet t’i japë atij një dokument me shkrim, i cili duhet të përmbajë minimalisht informacionin e kërkuar në pikën 3, të këtij neni, si dhe informacionin plotësues, si më poshtë:</w:t>
      </w:r>
    </w:p>
    <w:p w:rsidR="000562A8" w:rsidRPr="002D0B45" w:rsidRDefault="000562A8" w:rsidP="00D7445C">
      <w:pPr>
        <w:pStyle w:val="Paragrafi"/>
        <w:rPr>
          <w:rFonts w:ascii="Garamond" w:hAnsi="Garamond"/>
          <w:spacing w:val="-4"/>
          <w:sz w:val="24"/>
          <w:szCs w:val="24"/>
          <w:lang w:val="sq-AL"/>
        </w:rPr>
      </w:pPr>
      <w:r w:rsidRPr="002D0B45">
        <w:rPr>
          <w:rFonts w:ascii="Garamond" w:hAnsi="Garamond"/>
          <w:spacing w:val="-4"/>
          <w:sz w:val="24"/>
          <w:szCs w:val="24"/>
          <w:lang w:val="sq-AL"/>
        </w:rPr>
        <w:t>a) kohëzgjatjen e punësimit jashtë shtetit;</w:t>
      </w:r>
    </w:p>
    <w:p w:rsidR="000562A8" w:rsidRPr="002D0B45" w:rsidRDefault="000562A8" w:rsidP="00D7445C">
      <w:pPr>
        <w:pStyle w:val="Paragrafi"/>
        <w:rPr>
          <w:rFonts w:ascii="Garamond" w:hAnsi="Garamond"/>
          <w:spacing w:val="-4"/>
          <w:sz w:val="24"/>
          <w:szCs w:val="24"/>
          <w:lang w:val="sq-AL"/>
        </w:rPr>
      </w:pPr>
      <w:r w:rsidRPr="002D0B45">
        <w:rPr>
          <w:rFonts w:ascii="Garamond" w:hAnsi="Garamond"/>
          <w:spacing w:val="-4"/>
          <w:sz w:val="24"/>
          <w:szCs w:val="24"/>
          <w:lang w:val="sq-AL"/>
        </w:rPr>
        <w:t>b) llojin e monedhës në të cilën do të paguhet;</w:t>
      </w:r>
    </w:p>
    <w:p w:rsidR="000562A8" w:rsidRPr="002D0B45" w:rsidRDefault="000562A8" w:rsidP="00D7445C">
      <w:pPr>
        <w:pStyle w:val="Paragrafi"/>
        <w:rPr>
          <w:rFonts w:ascii="Garamond" w:hAnsi="Garamond"/>
          <w:spacing w:val="-4"/>
          <w:sz w:val="24"/>
          <w:szCs w:val="24"/>
          <w:lang w:val="sq-AL"/>
        </w:rPr>
      </w:pPr>
      <w:r w:rsidRPr="002D0B45">
        <w:rPr>
          <w:rFonts w:ascii="Garamond" w:hAnsi="Garamond"/>
          <w:spacing w:val="-4"/>
          <w:sz w:val="24"/>
          <w:szCs w:val="24"/>
          <w:lang w:val="sq-AL"/>
        </w:rPr>
        <w:t>c) nëse është e nevojshme, përfitimet në para  ose  në natyrë për punësimin jashtë shtetit;</w:t>
      </w:r>
    </w:p>
    <w:p w:rsidR="000562A8" w:rsidRPr="002D0B45" w:rsidRDefault="000562A8" w:rsidP="00D7445C">
      <w:pPr>
        <w:pStyle w:val="Paragrafi"/>
        <w:rPr>
          <w:rFonts w:ascii="Garamond" w:hAnsi="Garamond"/>
          <w:spacing w:val="-4"/>
          <w:sz w:val="24"/>
          <w:szCs w:val="24"/>
          <w:lang w:val="sq-AL"/>
        </w:rPr>
      </w:pPr>
      <w:r w:rsidRPr="002D0B45">
        <w:rPr>
          <w:rFonts w:ascii="Garamond" w:hAnsi="Garamond"/>
          <w:spacing w:val="-4"/>
          <w:sz w:val="24"/>
          <w:szCs w:val="24"/>
          <w:lang w:val="sq-AL"/>
        </w:rPr>
        <w:t>ç) nëse është e nevojshme, kushtet që rregullojnë rikthimin e punëmarrësit.</w:t>
      </w:r>
    </w:p>
    <w:p w:rsidR="000562A8" w:rsidRPr="002D0B45" w:rsidRDefault="000562A8" w:rsidP="00D7445C">
      <w:pPr>
        <w:pStyle w:val="KreuTitull"/>
        <w:jc w:val="both"/>
        <w:rPr>
          <w:rFonts w:ascii="Garamond" w:hAnsi="Garamond"/>
          <w:spacing w:val="-4"/>
          <w:sz w:val="24"/>
          <w:szCs w:val="24"/>
          <w:lang w:val="sq-AL"/>
        </w:rPr>
      </w:pPr>
      <w:r w:rsidRPr="002D0B45">
        <w:rPr>
          <w:rFonts w:ascii="Garamond" w:hAnsi="Garamond"/>
          <w:spacing w:val="-4"/>
          <w:sz w:val="24"/>
          <w:szCs w:val="24"/>
          <w:lang w:val="sq-AL"/>
        </w:rPr>
        <w:tab/>
      </w:r>
      <w:r w:rsidRPr="002D0B45">
        <w:rPr>
          <w:rFonts w:ascii="Garamond" w:hAnsi="Garamond"/>
          <w:caps w:val="0"/>
          <w:spacing w:val="-4"/>
          <w:sz w:val="24"/>
          <w:szCs w:val="24"/>
          <w:lang w:val="sq-AL"/>
        </w:rPr>
        <w:t>6. Informacioni mbi elementet e përcaktuara në shkronjat “dh”, “e”, “ë”, “f” dhe “gj”, të pikës 3, të këtij neni, në rast nevoje, jepen me anë të referencave ndaj dispozita</w:t>
      </w:r>
      <w:r w:rsidR="003214E8" w:rsidRPr="002D0B45">
        <w:rPr>
          <w:rFonts w:ascii="Garamond" w:hAnsi="Garamond"/>
          <w:caps w:val="0"/>
          <w:spacing w:val="-4"/>
          <w:sz w:val="24"/>
          <w:szCs w:val="24"/>
          <w:lang w:val="sq-AL"/>
        </w:rPr>
        <w:t>ve të këtij kodi, vendimeve të Këshillit të M</w:t>
      </w:r>
      <w:r w:rsidRPr="002D0B45">
        <w:rPr>
          <w:rFonts w:ascii="Garamond" w:hAnsi="Garamond"/>
          <w:caps w:val="0"/>
          <w:spacing w:val="-4"/>
          <w:sz w:val="24"/>
          <w:szCs w:val="24"/>
          <w:lang w:val="sq-AL"/>
        </w:rPr>
        <w:t>inistrave</w:t>
      </w:r>
      <w:r w:rsidR="00A37732">
        <w:rPr>
          <w:rFonts w:ascii="Garamond" w:hAnsi="Garamond"/>
          <w:caps w:val="0"/>
          <w:spacing w:val="-4"/>
          <w:sz w:val="24"/>
          <w:szCs w:val="24"/>
          <w:lang w:val="sq-AL"/>
        </w:rPr>
        <w:t>,</w:t>
      </w:r>
      <w:r w:rsidRPr="002D0B45">
        <w:rPr>
          <w:rFonts w:ascii="Garamond" w:hAnsi="Garamond"/>
          <w:caps w:val="0"/>
          <w:spacing w:val="-4"/>
          <w:sz w:val="24"/>
          <w:szCs w:val="24"/>
          <w:lang w:val="sq-AL"/>
        </w:rPr>
        <w:t xml:space="preserve"> ose të një kontrate kolektive.</w:t>
      </w:r>
    </w:p>
    <w:p w:rsidR="000562A8" w:rsidRPr="002D0B45" w:rsidRDefault="000562A8" w:rsidP="00D7445C">
      <w:pPr>
        <w:pStyle w:val="KreuTitull"/>
        <w:jc w:val="both"/>
        <w:rPr>
          <w:rFonts w:ascii="Garamond" w:hAnsi="Garamond"/>
          <w:spacing w:val="-4"/>
          <w:sz w:val="24"/>
          <w:szCs w:val="24"/>
          <w:lang w:val="sq-AL"/>
        </w:rPr>
      </w:pPr>
    </w:p>
    <w:p w:rsidR="001B3587" w:rsidRPr="002500CB" w:rsidRDefault="001B3587" w:rsidP="000562A8">
      <w:pPr>
        <w:pStyle w:val="KreuTitull"/>
        <w:rPr>
          <w:rFonts w:ascii="Garamond" w:hAnsi="Garamond"/>
          <w:sz w:val="24"/>
          <w:szCs w:val="24"/>
        </w:rPr>
      </w:pPr>
      <w:r w:rsidRPr="002500CB">
        <w:rPr>
          <w:rFonts w:ascii="Garamond" w:hAnsi="Garamond"/>
          <w:sz w:val="24"/>
          <w:szCs w:val="24"/>
        </w:rPr>
        <w:t>DETYRIMET E PUNËMARRËSIT</w:t>
      </w:r>
    </w:p>
    <w:p w:rsidR="001B3587" w:rsidRPr="002D0B45" w:rsidRDefault="001B3587" w:rsidP="001B3587">
      <w:pPr>
        <w:pStyle w:val="KreuNr"/>
        <w:rPr>
          <w:rFonts w:ascii="Garamond" w:hAnsi="Garamond"/>
          <w:sz w:val="24"/>
          <w:szCs w:val="24"/>
        </w:rPr>
      </w:pPr>
      <w:r w:rsidRPr="002D0B45">
        <w:rPr>
          <w:rFonts w:ascii="Garamond" w:hAnsi="Garamond"/>
          <w:sz w:val="24"/>
          <w:szCs w:val="24"/>
        </w:rPr>
        <w:t>KREU VI</w:t>
      </w:r>
    </w:p>
    <w:p w:rsidR="001B3587" w:rsidRPr="002D0B45" w:rsidRDefault="001B3587" w:rsidP="001B3587">
      <w:pPr>
        <w:pStyle w:val="Paragrafi"/>
        <w:rPr>
          <w:rFonts w:ascii="Garamond" w:hAnsi="Garamond"/>
          <w:sz w:val="24"/>
          <w:szCs w:val="24"/>
        </w:rPr>
      </w:pPr>
    </w:p>
    <w:p w:rsidR="00B67E59" w:rsidRPr="002D0B45" w:rsidRDefault="00B67E59" w:rsidP="00B67E59">
      <w:pPr>
        <w:pStyle w:val="NeniNr"/>
        <w:rPr>
          <w:rFonts w:ascii="Garamond" w:hAnsi="Garamond"/>
          <w:sz w:val="24"/>
          <w:szCs w:val="24"/>
        </w:rPr>
      </w:pPr>
      <w:r w:rsidRPr="002D0B45">
        <w:rPr>
          <w:rFonts w:ascii="Garamond" w:hAnsi="Garamond"/>
          <w:sz w:val="24"/>
          <w:szCs w:val="24"/>
        </w:rPr>
        <w:t>Neni 22</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Kryerja e punës personalisht</w:t>
      </w:r>
    </w:p>
    <w:p w:rsidR="00B74A0E" w:rsidRPr="002D0B45" w:rsidRDefault="00B67E59" w:rsidP="00B74A0E">
      <w:pPr>
        <w:pStyle w:val="Paragrafi"/>
        <w:jc w:val="center"/>
        <w:rPr>
          <w:rFonts w:ascii="Garamond" w:hAnsi="Garamond"/>
          <w:i/>
          <w:sz w:val="24"/>
          <w:szCs w:val="24"/>
        </w:rPr>
      </w:pPr>
      <w:r w:rsidRPr="002D0B45">
        <w:rPr>
          <w:rFonts w:ascii="Garamond" w:hAnsi="Garamond"/>
          <w:i/>
          <w:sz w:val="24"/>
          <w:szCs w:val="24"/>
        </w:rPr>
        <w:t xml:space="preserve"> </w:t>
      </w:r>
      <w:r w:rsidR="00C24890">
        <w:rPr>
          <w:rFonts w:ascii="Garamond" w:hAnsi="Garamond"/>
          <w:i/>
          <w:sz w:val="24"/>
          <w:szCs w:val="24"/>
        </w:rPr>
        <w:t>(N</w:t>
      </w:r>
      <w:r w:rsidR="00D7445C">
        <w:rPr>
          <w:rFonts w:ascii="Garamond" w:hAnsi="Garamond"/>
          <w:i/>
          <w:sz w:val="24"/>
          <w:szCs w:val="24"/>
        </w:rPr>
        <w:t xml:space="preserve">dryshuar </w:t>
      </w:r>
      <w:r w:rsidR="00D95286" w:rsidRPr="002D0B45">
        <w:rPr>
          <w:rFonts w:ascii="Garamond" w:hAnsi="Garamond"/>
          <w:i/>
          <w:sz w:val="24"/>
          <w:szCs w:val="24"/>
        </w:rPr>
        <w:t>pika 2 me ligjin nr. 8085, dat</w:t>
      </w:r>
      <w:r w:rsidR="0077019E" w:rsidRPr="002D0B45">
        <w:rPr>
          <w:rFonts w:ascii="Garamond" w:hAnsi="Garamond"/>
          <w:i/>
          <w:sz w:val="24"/>
          <w:szCs w:val="24"/>
        </w:rPr>
        <w:t>ë</w:t>
      </w:r>
      <w:r w:rsidR="00D95286" w:rsidRPr="002D0B45">
        <w:rPr>
          <w:rFonts w:ascii="Garamond" w:hAnsi="Garamond"/>
          <w:i/>
          <w:sz w:val="24"/>
          <w:szCs w:val="24"/>
        </w:rPr>
        <w:t xml:space="preserve"> 13.3.1996</w:t>
      </w:r>
      <w:r w:rsidR="00C24890">
        <w:rPr>
          <w:rFonts w:ascii="Garamond" w:hAnsi="Garamond"/>
          <w:i/>
          <w:sz w:val="24"/>
          <w:szCs w:val="24"/>
        </w:rPr>
        <w:t>; S</w:t>
      </w:r>
      <w:r w:rsidR="00B74A0E" w:rsidRPr="002D0B45">
        <w:rPr>
          <w:rFonts w:ascii="Garamond" w:hAnsi="Garamond"/>
          <w:i/>
          <w:sz w:val="24"/>
          <w:szCs w:val="24"/>
        </w:rPr>
        <w:t xml:space="preserve">hfuqizuar pika 3 me </w:t>
      </w:r>
      <w:r w:rsidR="00311D84">
        <w:rPr>
          <w:rFonts w:ascii="Garamond" w:hAnsi="Garamond"/>
          <w:i/>
          <w:sz w:val="24"/>
          <w:szCs w:val="24"/>
        </w:rPr>
        <w:t>l</w:t>
      </w:r>
      <w:r w:rsidR="00B74A0E" w:rsidRPr="002D0B45">
        <w:rPr>
          <w:rFonts w:ascii="Garamond" w:hAnsi="Garamond"/>
          <w:i/>
          <w:sz w:val="24"/>
          <w:szCs w:val="24"/>
        </w:rPr>
        <w:t>igjin nr. 136/2015, datë 5.12.2015)</w:t>
      </w:r>
    </w:p>
    <w:p w:rsidR="001B3587" w:rsidRPr="002D0B45" w:rsidRDefault="001B3587" w:rsidP="00B74A0E">
      <w:pPr>
        <w:pStyle w:val="Paragrafi"/>
        <w:ind w:firstLine="0"/>
        <w:rPr>
          <w:rFonts w:ascii="Garamond" w:hAnsi="Garamond"/>
          <w:sz w:val="24"/>
          <w:szCs w:val="24"/>
        </w:rPr>
      </w:pPr>
    </w:p>
    <w:p w:rsidR="001B3587" w:rsidRPr="002D0B45" w:rsidRDefault="00B67E59" w:rsidP="001B3587">
      <w:pPr>
        <w:pStyle w:val="Paragrafi"/>
        <w:rPr>
          <w:rFonts w:ascii="Garamond" w:hAnsi="Garamond"/>
          <w:sz w:val="24"/>
          <w:szCs w:val="24"/>
        </w:rPr>
      </w:pPr>
      <w:r w:rsidRPr="002D0B45">
        <w:rPr>
          <w:rFonts w:ascii="Garamond" w:hAnsi="Garamond"/>
          <w:sz w:val="24"/>
          <w:szCs w:val="24"/>
        </w:rPr>
        <w:t xml:space="preserve">1. </w:t>
      </w:r>
      <w:r w:rsidR="001B3587" w:rsidRPr="002D0B45">
        <w:rPr>
          <w:rFonts w:ascii="Garamond" w:hAnsi="Garamond"/>
          <w:sz w:val="24"/>
          <w:szCs w:val="24"/>
        </w:rPr>
        <w:t>Punëmarrësi kryen personalisht punën e ngarkuar, me përjashtim të rasteve kur me marrëveshje parashikohet e kundërta.</w:t>
      </w:r>
    </w:p>
    <w:p w:rsidR="001B3587" w:rsidRPr="002D0B45" w:rsidRDefault="00B67E59" w:rsidP="001B3587">
      <w:pPr>
        <w:pStyle w:val="Paragrafi"/>
        <w:rPr>
          <w:rFonts w:ascii="Garamond" w:hAnsi="Garamond"/>
          <w:sz w:val="24"/>
          <w:szCs w:val="24"/>
        </w:rPr>
      </w:pPr>
      <w:r w:rsidRPr="002D0B45">
        <w:rPr>
          <w:rFonts w:ascii="Garamond" w:hAnsi="Garamond"/>
          <w:sz w:val="24"/>
          <w:szCs w:val="24"/>
        </w:rPr>
        <w:t>2.</w:t>
      </w:r>
      <w:r w:rsidR="00D95286" w:rsidRPr="002D0B45">
        <w:rPr>
          <w:rFonts w:ascii="Garamond" w:hAnsi="Garamond"/>
          <w:sz w:val="24"/>
          <w:szCs w:val="24"/>
        </w:rPr>
        <w:t xml:space="preserve"> Nuk është i vlefshëm zotimi i punëmarrësit për t’i siguruar punëdhënësit një zëvendësues, kur ai nuk është i detyruar të punojë si pasojë e zbatimit të këtij kodi.</w:t>
      </w:r>
    </w:p>
    <w:p w:rsidR="001B3587" w:rsidRDefault="001B3587" w:rsidP="001B3587">
      <w:pPr>
        <w:pStyle w:val="Paragrafi"/>
        <w:rPr>
          <w:rFonts w:ascii="Garamond" w:hAnsi="Garamond"/>
          <w:sz w:val="24"/>
          <w:szCs w:val="24"/>
        </w:rPr>
      </w:pPr>
      <w:r w:rsidRPr="002D0B45">
        <w:rPr>
          <w:rFonts w:ascii="Garamond" w:hAnsi="Garamond"/>
          <w:sz w:val="24"/>
          <w:szCs w:val="24"/>
        </w:rPr>
        <w:t>3</w:t>
      </w:r>
      <w:r w:rsidR="00B67E59" w:rsidRPr="002D0B45">
        <w:rPr>
          <w:rFonts w:ascii="Garamond" w:hAnsi="Garamond"/>
          <w:sz w:val="24"/>
          <w:szCs w:val="24"/>
        </w:rPr>
        <w:t>.</w:t>
      </w:r>
      <w:r w:rsidRPr="002D0B45">
        <w:rPr>
          <w:rFonts w:ascii="Garamond" w:hAnsi="Garamond"/>
          <w:sz w:val="24"/>
          <w:szCs w:val="24"/>
        </w:rPr>
        <w:t xml:space="preserve"> </w:t>
      </w:r>
      <w:r w:rsidR="00B74A0E" w:rsidRPr="002D0B45">
        <w:rPr>
          <w:rFonts w:ascii="Garamond" w:hAnsi="Garamond"/>
          <w:sz w:val="24"/>
          <w:szCs w:val="24"/>
        </w:rPr>
        <w:t>Shfuqizuar.</w:t>
      </w:r>
    </w:p>
    <w:p w:rsidR="00A536BE" w:rsidRPr="002D0B45" w:rsidRDefault="00A536BE" w:rsidP="001B3587">
      <w:pPr>
        <w:pStyle w:val="Paragrafi"/>
        <w:rPr>
          <w:rFonts w:ascii="Garamond" w:hAnsi="Garamond"/>
          <w:sz w:val="24"/>
          <w:szCs w:val="24"/>
        </w:rPr>
      </w:pPr>
    </w:p>
    <w:p w:rsidR="00226131" w:rsidRPr="002D0B45" w:rsidRDefault="001B3587" w:rsidP="00226131">
      <w:pPr>
        <w:pStyle w:val="NeniTitull"/>
        <w:rPr>
          <w:rFonts w:ascii="Garamond" w:hAnsi="Garamond"/>
          <w:b w:val="0"/>
          <w:sz w:val="24"/>
          <w:szCs w:val="24"/>
        </w:rPr>
      </w:pPr>
      <w:r w:rsidRPr="002D0B45">
        <w:rPr>
          <w:rFonts w:ascii="Garamond" w:hAnsi="Garamond"/>
          <w:b w:val="0"/>
          <w:sz w:val="24"/>
          <w:szCs w:val="24"/>
        </w:rPr>
        <w:t>Neni 23</w:t>
      </w:r>
    </w:p>
    <w:p w:rsidR="00226131" w:rsidRPr="002D0B45" w:rsidRDefault="00226131" w:rsidP="00226131">
      <w:pPr>
        <w:pStyle w:val="NeniTitull"/>
        <w:rPr>
          <w:rFonts w:ascii="Garamond" w:hAnsi="Garamond"/>
          <w:sz w:val="24"/>
          <w:szCs w:val="24"/>
        </w:rPr>
      </w:pPr>
      <w:r w:rsidRPr="002D0B45">
        <w:rPr>
          <w:rFonts w:ascii="Garamond" w:hAnsi="Garamond"/>
          <w:sz w:val="24"/>
          <w:szCs w:val="24"/>
        </w:rPr>
        <w:t>Detyrimi i bindjes</w:t>
      </w:r>
    </w:p>
    <w:p w:rsidR="002C121C" w:rsidRPr="002D0B45" w:rsidRDefault="00C24890" w:rsidP="002C121C">
      <w:pPr>
        <w:pStyle w:val="Paragrafi"/>
        <w:jc w:val="center"/>
        <w:rPr>
          <w:rFonts w:ascii="Garamond" w:hAnsi="Garamond"/>
          <w:i/>
          <w:sz w:val="24"/>
          <w:szCs w:val="24"/>
        </w:rPr>
      </w:pPr>
      <w:r>
        <w:rPr>
          <w:rFonts w:ascii="Garamond" w:hAnsi="Garamond"/>
          <w:i/>
          <w:sz w:val="24"/>
          <w:szCs w:val="24"/>
        </w:rPr>
        <w:t>(N</w:t>
      </w:r>
      <w:r w:rsidR="00D95286" w:rsidRPr="002D0B45">
        <w:rPr>
          <w:rFonts w:ascii="Garamond" w:hAnsi="Garamond"/>
          <w:i/>
          <w:sz w:val="24"/>
          <w:szCs w:val="24"/>
        </w:rPr>
        <w:t>dryshuar pika 1 me ligjin nr. 8085, dat</w:t>
      </w:r>
      <w:r w:rsidR="0077019E" w:rsidRPr="002D0B45">
        <w:rPr>
          <w:rFonts w:ascii="Garamond" w:hAnsi="Garamond"/>
          <w:i/>
          <w:sz w:val="24"/>
          <w:szCs w:val="24"/>
        </w:rPr>
        <w:t>ë</w:t>
      </w:r>
      <w:r w:rsidR="00D95286" w:rsidRPr="002D0B45">
        <w:rPr>
          <w:rFonts w:ascii="Garamond" w:hAnsi="Garamond"/>
          <w:i/>
          <w:sz w:val="24"/>
          <w:szCs w:val="24"/>
        </w:rPr>
        <w:t xml:space="preserve"> 13.3.1996</w:t>
      </w:r>
      <w:r>
        <w:rPr>
          <w:rFonts w:ascii="Garamond" w:hAnsi="Garamond"/>
          <w:i/>
          <w:sz w:val="24"/>
          <w:szCs w:val="24"/>
        </w:rPr>
        <w:t>; N</w:t>
      </w:r>
      <w:r w:rsidR="002C121C" w:rsidRPr="002D0B45">
        <w:rPr>
          <w:rFonts w:ascii="Garamond" w:hAnsi="Garamond"/>
          <w:i/>
          <w:sz w:val="24"/>
          <w:szCs w:val="24"/>
        </w:rPr>
        <w:t>dryshuar me ligjin nr.</w:t>
      </w:r>
      <w:r w:rsidR="002A0D17">
        <w:rPr>
          <w:rFonts w:ascii="Garamond" w:hAnsi="Garamond"/>
          <w:i/>
          <w:sz w:val="24"/>
          <w:szCs w:val="24"/>
        </w:rPr>
        <w:t xml:space="preserve"> </w:t>
      </w:r>
      <w:r w:rsidR="002C121C" w:rsidRPr="002D0B45">
        <w:rPr>
          <w:rFonts w:ascii="Garamond" w:hAnsi="Garamond"/>
          <w:i/>
          <w:sz w:val="24"/>
          <w:szCs w:val="24"/>
        </w:rPr>
        <w:t>9125, dat</w:t>
      </w:r>
      <w:r w:rsidR="00606829" w:rsidRPr="002D0B45">
        <w:rPr>
          <w:rFonts w:ascii="Garamond" w:hAnsi="Garamond"/>
          <w:i/>
          <w:sz w:val="24"/>
          <w:szCs w:val="24"/>
        </w:rPr>
        <w:t>ë</w:t>
      </w:r>
      <w:r w:rsidR="002C121C" w:rsidRPr="002D0B45">
        <w:rPr>
          <w:rFonts w:ascii="Garamond" w:hAnsi="Garamond"/>
          <w:i/>
          <w:sz w:val="24"/>
          <w:szCs w:val="24"/>
        </w:rPr>
        <w:t xml:space="preserve"> 29.7.2003)</w:t>
      </w:r>
    </w:p>
    <w:p w:rsidR="00D95286" w:rsidRPr="002D0B45" w:rsidRDefault="00D95286" w:rsidP="00D95286">
      <w:pPr>
        <w:pStyle w:val="Paragrafi"/>
        <w:rPr>
          <w:rFonts w:ascii="Garamond" w:hAnsi="Garamond"/>
          <w:sz w:val="24"/>
          <w:szCs w:val="24"/>
        </w:rPr>
      </w:pPr>
    </w:p>
    <w:p w:rsidR="002C121C" w:rsidRPr="002D0B45" w:rsidRDefault="002C121C" w:rsidP="002C121C">
      <w:pPr>
        <w:pStyle w:val="Paragrafi"/>
        <w:rPr>
          <w:rFonts w:ascii="Garamond" w:hAnsi="Garamond"/>
          <w:sz w:val="24"/>
          <w:szCs w:val="24"/>
        </w:rPr>
      </w:pPr>
      <w:r w:rsidRPr="002D0B45">
        <w:rPr>
          <w:rFonts w:ascii="Garamond" w:hAnsi="Garamond"/>
          <w:sz w:val="24"/>
          <w:szCs w:val="24"/>
        </w:rPr>
        <w:t>1. Punëmarrësi respekton urdhrat dhe udhëzimet e përgjithshme dhe të veçanta të punëdhënësit.</w:t>
      </w:r>
    </w:p>
    <w:p w:rsidR="002C121C" w:rsidRPr="002D0B45" w:rsidRDefault="002C121C" w:rsidP="002C121C">
      <w:pPr>
        <w:pStyle w:val="Paragrafi"/>
        <w:rPr>
          <w:rFonts w:ascii="Garamond" w:hAnsi="Garamond"/>
          <w:sz w:val="24"/>
          <w:szCs w:val="24"/>
        </w:rPr>
      </w:pPr>
      <w:r w:rsidRPr="002D0B45">
        <w:rPr>
          <w:rFonts w:ascii="Garamond" w:hAnsi="Garamond"/>
          <w:sz w:val="24"/>
          <w:szCs w:val="24"/>
        </w:rPr>
        <w:t>2. Punëmarrësi nuk është i detyruar të zbatojë urdhrat dhe udhëzimet e përgjithshme dhe të veçanta të punëdhënësit, që ndryshojnë kushtet e kontratës së punës. Ndryshimi i kontratës bëhet me marrëveshje ndërmjet palëve.</w:t>
      </w:r>
    </w:p>
    <w:p w:rsidR="002C121C" w:rsidRPr="002D0B45" w:rsidRDefault="002C121C" w:rsidP="002C121C">
      <w:pPr>
        <w:pStyle w:val="Paragrafi"/>
        <w:rPr>
          <w:rFonts w:ascii="Garamond" w:hAnsi="Garamond"/>
          <w:sz w:val="24"/>
          <w:szCs w:val="24"/>
        </w:rPr>
      </w:pPr>
      <w:r w:rsidRPr="002D0B45">
        <w:rPr>
          <w:rFonts w:ascii="Garamond" w:hAnsi="Garamond"/>
          <w:sz w:val="24"/>
          <w:szCs w:val="24"/>
        </w:rPr>
        <w:t>3. Punëmarrësi nuk është i detyruar të zbatojë urdhrat dhe udhëzimet e përgjithshme dhe të veçanta të punëdhënësit, që rrezikojnë jetën dhe shëndetin e tij.</w:t>
      </w:r>
    </w:p>
    <w:p w:rsidR="001B3587" w:rsidRPr="002D0B45" w:rsidRDefault="001B3587" w:rsidP="001B3587">
      <w:pPr>
        <w:pStyle w:val="Paragrafi"/>
        <w:rPr>
          <w:rFonts w:ascii="Garamond" w:hAnsi="Garamond"/>
          <w:sz w:val="24"/>
          <w:szCs w:val="24"/>
        </w:rPr>
      </w:pPr>
    </w:p>
    <w:p w:rsidR="00226131" w:rsidRPr="002D0B45" w:rsidRDefault="001B3587" w:rsidP="00D7445C">
      <w:pPr>
        <w:pStyle w:val="NeniTitull"/>
        <w:rPr>
          <w:rFonts w:ascii="Garamond" w:hAnsi="Garamond"/>
          <w:b w:val="0"/>
          <w:sz w:val="24"/>
          <w:szCs w:val="24"/>
        </w:rPr>
      </w:pPr>
      <w:r w:rsidRPr="002D0B45">
        <w:rPr>
          <w:rFonts w:ascii="Garamond" w:hAnsi="Garamond"/>
          <w:b w:val="0"/>
          <w:sz w:val="24"/>
          <w:szCs w:val="24"/>
        </w:rPr>
        <w:t>Neni 24</w:t>
      </w:r>
    </w:p>
    <w:p w:rsidR="00226131" w:rsidRPr="002D0B45" w:rsidRDefault="00226131" w:rsidP="00D7445C">
      <w:pPr>
        <w:pStyle w:val="NeniTitull"/>
        <w:rPr>
          <w:rFonts w:ascii="Garamond" w:hAnsi="Garamond"/>
          <w:sz w:val="24"/>
          <w:szCs w:val="24"/>
        </w:rPr>
      </w:pPr>
      <w:r w:rsidRPr="002D0B45">
        <w:rPr>
          <w:rFonts w:ascii="Garamond" w:hAnsi="Garamond"/>
          <w:sz w:val="24"/>
          <w:szCs w:val="24"/>
        </w:rPr>
        <w:t>Detyrimi i kujdesit në punë</w:t>
      </w:r>
    </w:p>
    <w:p w:rsidR="00D95286" w:rsidRPr="002D0B45" w:rsidRDefault="00C24890" w:rsidP="00D7445C">
      <w:pPr>
        <w:pStyle w:val="Paragrafi"/>
        <w:jc w:val="center"/>
        <w:rPr>
          <w:rFonts w:ascii="Garamond" w:hAnsi="Garamond"/>
          <w:i/>
          <w:sz w:val="24"/>
          <w:szCs w:val="24"/>
        </w:rPr>
      </w:pPr>
      <w:r>
        <w:rPr>
          <w:rFonts w:ascii="Garamond" w:hAnsi="Garamond"/>
          <w:i/>
          <w:sz w:val="24"/>
          <w:szCs w:val="24"/>
        </w:rPr>
        <w:t>(N</w:t>
      </w:r>
      <w:r w:rsidR="00D95286" w:rsidRPr="002D0B45">
        <w:rPr>
          <w:rFonts w:ascii="Garamond" w:hAnsi="Garamond"/>
          <w:i/>
          <w:sz w:val="24"/>
          <w:szCs w:val="24"/>
        </w:rPr>
        <w:t>dryshuar togfjal</w:t>
      </w:r>
      <w:r w:rsidR="0077019E" w:rsidRPr="002D0B45">
        <w:rPr>
          <w:rFonts w:ascii="Garamond" w:hAnsi="Garamond"/>
          <w:i/>
          <w:sz w:val="24"/>
          <w:szCs w:val="24"/>
        </w:rPr>
        <w:t>ë</w:t>
      </w:r>
      <w:r w:rsidR="00D95286" w:rsidRPr="002D0B45">
        <w:rPr>
          <w:rFonts w:ascii="Garamond" w:hAnsi="Garamond"/>
          <w:i/>
          <w:sz w:val="24"/>
          <w:szCs w:val="24"/>
        </w:rPr>
        <w:t>sh n</w:t>
      </w:r>
      <w:r w:rsidR="0077019E" w:rsidRPr="002D0B45">
        <w:rPr>
          <w:rFonts w:ascii="Garamond" w:hAnsi="Garamond"/>
          <w:i/>
          <w:sz w:val="24"/>
          <w:szCs w:val="24"/>
        </w:rPr>
        <w:t>ë</w:t>
      </w:r>
      <w:r w:rsidR="00D95286" w:rsidRPr="002D0B45">
        <w:rPr>
          <w:rFonts w:ascii="Garamond" w:hAnsi="Garamond"/>
          <w:i/>
          <w:sz w:val="24"/>
          <w:szCs w:val="24"/>
        </w:rPr>
        <w:t xml:space="preserve"> pik</w:t>
      </w:r>
      <w:r w:rsidR="0077019E" w:rsidRPr="002D0B45">
        <w:rPr>
          <w:rFonts w:ascii="Garamond" w:hAnsi="Garamond"/>
          <w:i/>
          <w:sz w:val="24"/>
          <w:szCs w:val="24"/>
        </w:rPr>
        <w:t>ë</w:t>
      </w:r>
      <w:r w:rsidR="00D95286" w:rsidRPr="002D0B45">
        <w:rPr>
          <w:rFonts w:ascii="Garamond" w:hAnsi="Garamond"/>
          <w:i/>
          <w:sz w:val="24"/>
          <w:szCs w:val="24"/>
        </w:rPr>
        <w:t>n 1 me ligjin nr. 8085, dat</w:t>
      </w:r>
      <w:r w:rsidR="0077019E" w:rsidRPr="002D0B45">
        <w:rPr>
          <w:rFonts w:ascii="Garamond" w:hAnsi="Garamond"/>
          <w:i/>
          <w:sz w:val="24"/>
          <w:szCs w:val="24"/>
        </w:rPr>
        <w:t>ë</w:t>
      </w:r>
      <w:r w:rsidR="00D95286" w:rsidRPr="002D0B45">
        <w:rPr>
          <w:rFonts w:ascii="Garamond" w:hAnsi="Garamond"/>
          <w:i/>
          <w:sz w:val="24"/>
          <w:szCs w:val="24"/>
        </w:rPr>
        <w:t xml:space="preserve"> 13.3.1996)</w:t>
      </w:r>
    </w:p>
    <w:p w:rsidR="001B3587" w:rsidRPr="002D0B45" w:rsidRDefault="001B3587" w:rsidP="00D7445C">
      <w:pPr>
        <w:pStyle w:val="Paragrafi"/>
        <w:jc w:val="center"/>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226131" w:rsidRPr="002D0B45">
        <w:rPr>
          <w:rFonts w:ascii="Garamond" w:hAnsi="Garamond"/>
          <w:sz w:val="24"/>
          <w:szCs w:val="24"/>
        </w:rPr>
        <w:t>.</w:t>
      </w:r>
      <w:r w:rsidRPr="002D0B45">
        <w:rPr>
          <w:rFonts w:ascii="Garamond" w:hAnsi="Garamond"/>
          <w:sz w:val="24"/>
          <w:szCs w:val="24"/>
        </w:rPr>
        <w:t xml:space="preserve"> Punëmarrësi </w:t>
      </w:r>
      <w:r w:rsidR="00D95286" w:rsidRPr="002D0B45">
        <w:rPr>
          <w:rFonts w:ascii="Garamond" w:hAnsi="Garamond"/>
          <w:sz w:val="24"/>
          <w:szCs w:val="24"/>
        </w:rPr>
        <w:t xml:space="preserve">kryhen me kujdes </w:t>
      </w:r>
      <w:r w:rsidRPr="002D0B45">
        <w:rPr>
          <w:rFonts w:ascii="Garamond" w:hAnsi="Garamond"/>
          <w:sz w:val="24"/>
          <w:szCs w:val="24"/>
        </w:rPr>
        <w:t>punën që i ngarkohet.</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226131" w:rsidRPr="002D0B45">
        <w:rPr>
          <w:rFonts w:ascii="Garamond" w:hAnsi="Garamond"/>
          <w:sz w:val="24"/>
          <w:szCs w:val="24"/>
        </w:rPr>
        <w:t>.</w:t>
      </w:r>
      <w:r w:rsidRPr="002D0B45">
        <w:rPr>
          <w:rFonts w:ascii="Garamond" w:hAnsi="Garamond"/>
          <w:sz w:val="24"/>
          <w:szCs w:val="24"/>
        </w:rPr>
        <w:t xml:space="preserve"> Punëmarrësi për kryerjen e punës duhet të përdorë sipas rregullave të caktuara mjetet e punës, aparaturat, mjetet e punëdhënësit dhe pajisjet e vëna në dispozicion të tij.</w:t>
      </w:r>
    </w:p>
    <w:p w:rsidR="001B3587" w:rsidRPr="002D0B45" w:rsidRDefault="001B3587" w:rsidP="001B3587">
      <w:pPr>
        <w:pStyle w:val="Paragrafi"/>
        <w:rPr>
          <w:rFonts w:ascii="Garamond" w:hAnsi="Garamond"/>
          <w:sz w:val="24"/>
          <w:szCs w:val="24"/>
        </w:rPr>
      </w:pPr>
    </w:p>
    <w:p w:rsidR="00226131" w:rsidRPr="002D0B45" w:rsidRDefault="001B3587" w:rsidP="00226131">
      <w:pPr>
        <w:pStyle w:val="NeniTitull"/>
        <w:rPr>
          <w:rFonts w:ascii="Garamond" w:hAnsi="Garamond"/>
          <w:b w:val="0"/>
          <w:sz w:val="24"/>
          <w:szCs w:val="24"/>
        </w:rPr>
      </w:pPr>
      <w:r w:rsidRPr="002D0B45">
        <w:rPr>
          <w:rFonts w:ascii="Garamond" w:hAnsi="Garamond"/>
          <w:b w:val="0"/>
          <w:sz w:val="24"/>
          <w:szCs w:val="24"/>
        </w:rPr>
        <w:t>Neni 25</w:t>
      </w:r>
      <w:r w:rsidR="00226131" w:rsidRPr="002D0B45">
        <w:rPr>
          <w:rFonts w:ascii="Garamond" w:hAnsi="Garamond"/>
          <w:b w:val="0"/>
          <w:sz w:val="24"/>
          <w:szCs w:val="24"/>
        </w:rPr>
        <w:t xml:space="preserve"> </w:t>
      </w:r>
    </w:p>
    <w:p w:rsidR="00226131" w:rsidRPr="002D0B45" w:rsidRDefault="00226131" w:rsidP="00226131">
      <w:pPr>
        <w:pStyle w:val="NeniTitull"/>
        <w:rPr>
          <w:rFonts w:ascii="Garamond" w:hAnsi="Garamond"/>
          <w:sz w:val="24"/>
          <w:szCs w:val="24"/>
        </w:rPr>
      </w:pPr>
      <w:r w:rsidRPr="002D0B45">
        <w:rPr>
          <w:rFonts w:ascii="Garamond" w:hAnsi="Garamond"/>
          <w:sz w:val="24"/>
          <w:szCs w:val="24"/>
        </w:rPr>
        <w:t>Detyrimi i dhënies llogari dhe i kthimit</w:t>
      </w:r>
    </w:p>
    <w:p w:rsidR="001B3587" w:rsidRPr="002D0B45" w:rsidRDefault="001B3587" w:rsidP="001B3587">
      <w:pPr>
        <w:pStyle w:val="NeniNr"/>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226131" w:rsidRPr="002D0B45">
        <w:rPr>
          <w:rFonts w:ascii="Garamond" w:hAnsi="Garamond"/>
          <w:sz w:val="24"/>
          <w:szCs w:val="24"/>
        </w:rPr>
        <w:t>.</w:t>
      </w:r>
      <w:r w:rsidRPr="002D0B45">
        <w:rPr>
          <w:rFonts w:ascii="Garamond" w:hAnsi="Garamond"/>
          <w:sz w:val="24"/>
          <w:szCs w:val="24"/>
        </w:rPr>
        <w:t xml:space="preserve"> Punëmarrësi i jep llogari punëdhënësit për gjithçka të përfituar në emër të punëdhënësit gjatë ushtrimit të veprimtarisë së tij brenda kontratës, veçanërisht për shumat në para.</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226131" w:rsidRPr="002D0B45">
        <w:rPr>
          <w:rFonts w:ascii="Garamond" w:hAnsi="Garamond"/>
          <w:sz w:val="24"/>
          <w:szCs w:val="24"/>
        </w:rPr>
        <w:t>.</w:t>
      </w:r>
      <w:r w:rsidRPr="002D0B45">
        <w:rPr>
          <w:rFonts w:ascii="Garamond" w:hAnsi="Garamond"/>
          <w:sz w:val="24"/>
          <w:szCs w:val="24"/>
        </w:rPr>
        <w:t xml:space="preserve"> Punëmarrësi i kthen menjëherë punëdhënësit gjithçka të marrë, me përjashtim</w:t>
      </w:r>
      <w:r w:rsidR="00D7445C">
        <w:rPr>
          <w:rFonts w:ascii="Garamond" w:hAnsi="Garamond"/>
          <w:sz w:val="24"/>
          <w:szCs w:val="24"/>
        </w:rPr>
        <w:t xml:space="preserve"> të ba</w:t>
      </w:r>
      <w:r w:rsidRPr="002D0B45">
        <w:rPr>
          <w:rFonts w:ascii="Garamond" w:hAnsi="Garamond"/>
          <w:sz w:val="24"/>
          <w:szCs w:val="24"/>
        </w:rPr>
        <w:t>kshisheve dhe dhuratave vetjake për të.</w:t>
      </w:r>
    </w:p>
    <w:p w:rsidR="001B3587" w:rsidRPr="002D0B45" w:rsidRDefault="001B3587" w:rsidP="001B3587">
      <w:pPr>
        <w:pStyle w:val="Paragrafi"/>
        <w:rPr>
          <w:rFonts w:ascii="Garamond" w:hAnsi="Garamond"/>
          <w:sz w:val="24"/>
          <w:szCs w:val="24"/>
        </w:rPr>
      </w:pPr>
      <w:r w:rsidRPr="002D0B45">
        <w:rPr>
          <w:rFonts w:ascii="Garamond" w:hAnsi="Garamond"/>
          <w:sz w:val="24"/>
          <w:szCs w:val="24"/>
        </w:rPr>
        <w:t>3</w:t>
      </w:r>
      <w:r w:rsidR="00226131" w:rsidRPr="002D0B45">
        <w:rPr>
          <w:rFonts w:ascii="Garamond" w:hAnsi="Garamond"/>
          <w:sz w:val="24"/>
          <w:szCs w:val="24"/>
        </w:rPr>
        <w:t>.</w:t>
      </w:r>
      <w:r w:rsidRPr="002D0B45">
        <w:rPr>
          <w:rFonts w:ascii="Garamond" w:hAnsi="Garamond"/>
          <w:sz w:val="24"/>
          <w:szCs w:val="24"/>
        </w:rPr>
        <w:t xml:space="preserve"> Punëmarrësi i kthen punëdhënësit menjëherë edhe gjithçka të prodhuar nga veprimtaria e tij në bazë të kontratës.</w:t>
      </w:r>
    </w:p>
    <w:p w:rsidR="001B3587" w:rsidRPr="002D0B45" w:rsidRDefault="001B3587" w:rsidP="001B3587">
      <w:pPr>
        <w:pStyle w:val="Paragrafi"/>
        <w:rPr>
          <w:rFonts w:ascii="Garamond" w:hAnsi="Garamond"/>
          <w:sz w:val="24"/>
          <w:szCs w:val="24"/>
        </w:rPr>
      </w:pPr>
    </w:p>
    <w:p w:rsidR="00226131" w:rsidRPr="002D0B45" w:rsidRDefault="001B3587" w:rsidP="00226131">
      <w:pPr>
        <w:pStyle w:val="NeniTitull"/>
        <w:rPr>
          <w:rFonts w:ascii="Garamond" w:hAnsi="Garamond"/>
          <w:b w:val="0"/>
          <w:sz w:val="24"/>
          <w:szCs w:val="24"/>
        </w:rPr>
      </w:pPr>
      <w:r w:rsidRPr="002D0B45">
        <w:rPr>
          <w:rFonts w:ascii="Garamond" w:hAnsi="Garamond"/>
          <w:b w:val="0"/>
          <w:sz w:val="24"/>
          <w:szCs w:val="24"/>
        </w:rPr>
        <w:t>Neni 26</w:t>
      </w:r>
    </w:p>
    <w:p w:rsidR="00226131" w:rsidRPr="002D0B45" w:rsidRDefault="00226131" w:rsidP="00226131">
      <w:pPr>
        <w:pStyle w:val="NeniTitull"/>
        <w:rPr>
          <w:rFonts w:ascii="Garamond" w:hAnsi="Garamond"/>
          <w:sz w:val="24"/>
          <w:szCs w:val="24"/>
        </w:rPr>
      </w:pPr>
      <w:r w:rsidRPr="002D0B45">
        <w:rPr>
          <w:rFonts w:ascii="Garamond" w:hAnsi="Garamond"/>
          <w:sz w:val="24"/>
          <w:szCs w:val="24"/>
        </w:rPr>
        <w:t>Detyrimi i besnikërisë</w:t>
      </w:r>
    </w:p>
    <w:p w:rsidR="001B3587" w:rsidRPr="002D0B45" w:rsidRDefault="001B3587" w:rsidP="001B3587">
      <w:pPr>
        <w:pStyle w:val="NeniNr"/>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226131" w:rsidRPr="002D0B45">
        <w:rPr>
          <w:rFonts w:ascii="Garamond" w:hAnsi="Garamond"/>
          <w:sz w:val="24"/>
          <w:szCs w:val="24"/>
        </w:rPr>
        <w:t>.</w:t>
      </w:r>
      <w:r w:rsidRPr="002D0B45">
        <w:rPr>
          <w:rFonts w:ascii="Garamond" w:hAnsi="Garamond"/>
          <w:sz w:val="24"/>
          <w:szCs w:val="24"/>
        </w:rPr>
        <w:t xml:space="preserve"> Punëmarrësi ruan me besnikëri interesat e ligjshëm të punëdhënësit.</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226131" w:rsidRPr="002D0B45">
        <w:rPr>
          <w:rFonts w:ascii="Garamond" w:hAnsi="Garamond"/>
          <w:sz w:val="24"/>
          <w:szCs w:val="24"/>
        </w:rPr>
        <w:t>.</w:t>
      </w:r>
      <w:r w:rsidRPr="002D0B45">
        <w:rPr>
          <w:rFonts w:ascii="Garamond" w:hAnsi="Garamond"/>
          <w:sz w:val="24"/>
          <w:szCs w:val="24"/>
        </w:rPr>
        <w:t xml:space="preserve"> Punëmarrësi ndihmon </w:t>
      </w:r>
      <w:proofErr w:type="gramStart"/>
      <w:r w:rsidRPr="002D0B45">
        <w:rPr>
          <w:rFonts w:ascii="Garamond" w:hAnsi="Garamond"/>
          <w:sz w:val="24"/>
          <w:szCs w:val="24"/>
        </w:rPr>
        <w:t>brenda</w:t>
      </w:r>
      <w:proofErr w:type="gramEnd"/>
      <w:r w:rsidRPr="002D0B45">
        <w:rPr>
          <w:rFonts w:ascii="Garamond" w:hAnsi="Garamond"/>
          <w:sz w:val="24"/>
          <w:szCs w:val="24"/>
        </w:rPr>
        <w:t xml:space="preserve"> mundësive të tij punëmarrësit e tjerë</w:t>
      </w:r>
      <w:r w:rsidR="0010586E">
        <w:rPr>
          <w:rFonts w:ascii="Garamond" w:hAnsi="Garamond"/>
          <w:sz w:val="24"/>
          <w:szCs w:val="24"/>
        </w:rPr>
        <w:t>,</w:t>
      </w:r>
      <w:r w:rsidRPr="002D0B45">
        <w:rPr>
          <w:rFonts w:ascii="Garamond" w:hAnsi="Garamond"/>
          <w:sz w:val="24"/>
          <w:szCs w:val="24"/>
        </w:rPr>
        <w:t xml:space="preserve"> ose punëdhënësin në rast fatkeqësie ose rreziku.</w:t>
      </w:r>
    </w:p>
    <w:p w:rsidR="001B3587" w:rsidRPr="002D0B45" w:rsidRDefault="001B3587" w:rsidP="001B3587">
      <w:pPr>
        <w:pStyle w:val="Paragrafi"/>
        <w:rPr>
          <w:rFonts w:ascii="Garamond" w:hAnsi="Garamond"/>
          <w:sz w:val="24"/>
          <w:szCs w:val="24"/>
        </w:rPr>
      </w:pPr>
      <w:r w:rsidRPr="002D0B45">
        <w:rPr>
          <w:rFonts w:ascii="Garamond" w:hAnsi="Garamond"/>
          <w:sz w:val="24"/>
          <w:szCs w:val="24"/>
        </w:rPr>
        <w:t>3</w:t>
      </w:r>
      <w:r w:rsidR="00226131" w:rsidRPr="002D0B45">
        <w:rPr>
          <w:rFonts w:ascii="Garamond" w:hAnsi="Garamond"/>
          <w:sz w:val="24"/>
          <w:szCs w:val="24"/>
        </w:rPr>
        <w:t>.</w:t>
      </w:r>
      <w:r w:rsidRPr="002D0B45">
        <w:rPr>
          <w:rFonts w:ascii="Garamond" w:hAnsi="Garamond"/>
          <w:sz w:val="24"/>
          <w:szCs w:val="24"/>
        </w:rPr>
        <w:t xml:space="preserve"> Gjatë vlefshmërisë së kontratës, punëmarrësi nuk duhet të kryejë asnjë punë të paguar nga të tretët, e cila dëmton punëdhënësin ose i bën konkurrencë atij.</w:t>
      </w:r>
    </w:p>
    <w:p w:rsidR="001B3587" w:rsidRPr="002D0B45" w:rsidRDefault="001B3587" w:rsidP="001B3587">
      <w:pPr>
        <w:pStyle w:val="Paragrafi"/>
        <w:rPr>
          <w:rFonts w:ascii="Garamond" w:hAnsi="Garamond"/>
          <w:sz w:val="24"/>
          <w:szCs w:val="24"/>
        </w:rPr>
      </w:pPr>
      <w:r w:rsidRPr="002D0B45">
        <w:rPr>
          <w:rFonts w:ascii="Garamond" w:hAnsi="Garamond"/>
          <w:sz w:val="24"/>
          <w:szCs w:val="24"/>
        </w:rPr>
        <w:t>4</w:t>
      </w:r>
      <w:r w:rsidR="00226131" w:rsidRPr="002D0B45">
        <w:rPr>
          <w:rFonts w:ascii="Garamond" w:hAnsi="Garamond"/>
          <w:sz w:val="24"/>
          <w:szCs w:val="24"/>
        </w:rPr>
        <w:t>.</w:t>
      </w:r>
      <w:r w:rsidRPr="002D0B45">
        <w:rPr>
          <w:rFonts w:ascii="Garamond" w:hAnsi="Garamond"/>
          <w:sz w:val="24"/>
          <w:szCs w:val="24"/>
        </w:rPr>
        <w:t xml:space="preserve"> Gjatë vlefshmërisë së kontratës dhe pas mbarimit të saj, punëmarrësi duhet të ruajë faktet e destinuara të mbeten sekret si: sekreti i fabrikimit dhe i veprimtarisë, që ai ka pasur dijeni kur ka qenë në shërbim të punëdhënësit.</w:t>
      </w:r>
    </w:p>
    <w:p w:rsidR="001B3587" w:rsidRPr="002D0B45" w:rsidRDefault="001B3587" w:rsidP="001B3587">
      <w:pPr>
        <w:pStyle w:val="Paragrafi"/>
        <w:rPr>
          <w:rFonts w:ascii="Garamond" w:hAnsi="Garamond"/>
          <w:sz w:val="24"/>
          <w:szCs w:val="24"/>
        </w:rPr>
      </w:pPr>
      <w:r w:rsidRPr="002D0B45">
        <w:rPr>
          <w:rFonts w:ascii="Garamond" w:hAnsi="Garamond"/>
          <w:sz w:val="24"/>
          <w:szCs w:val="24"/>
        </w:rPr>
        <w:t>5</w:t>
      </w:r>
      <w:r w:rsidR="00226131" w:rsidRPr="002D0B45">
        <w:rPr>
          <w:rFonts w:ascii="Garamond" w:hAnsi="Garamond"/>
          <w:sz w:val="24"/>
          <w:szCs w:val="24"/>
        </w:rPr>
        <w:t>.</w:t>
      </w:r>
      <w:r w:rsidRPr="002D0B45">
        <w:rPr>
          <w:rFonts w:ascii="Garamond" w:hAnsi="Garamond"/>
          <w:sz w:val="24"/>
          <w:szCs w:val="24"/>
        </w:rPr>
        <w:t xml:space="preserve"> Punëmarrësi ka të drejtë të denoncojë në organet kompetente veprat penale, shkeljet e legjislacionit të punës ose të kontratës për të cilat ai ka dijeni.</w:t>
      </w:r>
    </w:p>
    <w:p w:rsidR="001B3587" w:rsidRPr="002D0B45" w:rsidRDefault="001B3587" w:rsidP="001B3587">
      <w:pPr>
        <w:pStyle w:val="Paragrafi"/>
        <w:rPr>
          <w:rFonts w:ascii="Garamond" w:hAnsi="Garamond"/>
          <w:sz w:val="24"/>
          <w:szCs w:val="24"/>
        </w:rPr>
      </w:pPr>
    </w:p>
    <w:p w:rsidR="00226131" w:rsidRPr="002D0B45" w:rsidRDefault="001B3587" w:rsidP="00226131">
      <w:pPr>
        <w:pStyle w:val="NeniTitull"/>
        <w:rPr>
          <w:rFonts w:ascii="Garamond" w:hAnsi="Garamond"/>
          <w:b w:val="0"/>
          <w:sz w:val="24"/>
          <w:szCs w:val="24"/>
        </w:rPr>
      </w:pPr>
      <w:r w:rsidRPr="002D0B45">
        <w:rPr>
          <w:rFonts w:ascii="Garamond" w:hAnsi="Garamond"/>
          <w:b w:val="0"/>
          <w:sz w:val="24"/>
          <w:szCs w:val="24"/>
        </w:rPr>
        <w:t>Neni 27</w:t>
      </w:r>
    </w:p>
    <w:p w:rsidR="00226131" w:rsidRPr="002D0B45" w:rsidRDefault="00226131" w:rsidP="00226131">
      <w:pPr>
        <w:pStyle w:val="NeniTitull"/>
        <w:rPr>
          <w:rFonts w:ascii="Garamond" w:hAnsi="Garamond"/>
          <w:sz w:val="24"/>
          <w:szCs w:val="24"/>
        </w:rPr>
      </w:pPr>
      <w:r w:rsidRPr="002D0B45">
        <w:rPr>
          <w:rFonts w:ascii="Garamond" w:hAnsi="Garamond"/>
          <w:sz w:val="24"/>
          <w:szCs w:val="24"/>
        </w:rPr>
        <w:t>Përgjegjësia e punëmarrësit</w:t>
      </w:r>
    </w:p>
    <w:p w:rsidR="00D95286" w:rsidRPr="002D0B45" w:rsidRDefault="00C24890" w:rsidP="00D95286">
      <w:pPr>
        <w:pStyle w:val="Paragrafi"/>
        <w:jc w:val="center"/>
        <w:rPr>
          <w:rFonts w:ascii="Garamond" w:hAnsi="Garamond"/>
          <w:i/>
          <w:sz w:val="24"/>
          <w:szCs w:val="24"/>
        </w:rPr>
      </w:pPr>
      <w:r>
        <w:rPr>
          <w:rFonts w:ascii="Garamond" w:hAnsi="Garamond"/>
          <w:i/>
          <w:sz w:val="24"/>
          <w:szCs w:val="24"/>
        </w:rPr>
        <w:t>(N</w:t>
      </w:r>
      <w:r w:rsidR="00D95286" w:rsidRPr="002D0B45">
        <w:rPr>
          <w:rFonts w:ascii="Garamond" w:hAnsi="Garamond"/>
          <w:i/>
          <w:sz w:val="24"/>
          <w:szCs w:val="24"/>
        </w:rPr>
        <w:t>dryshuar n</w:t>
      </w:r>
      <w:r w:rsidR="0077019E" w:rsidRPr="002D0B45">
        <w:rPr>
          <w:rFonts w:ascii="Garamond" w:hAnsi="Garamond"/>
          <w:i/>
          <w:sz w:val="24"/>
          <w:szCs w:val="24"/>
        </w:rPr>
        <w:t>ë</w:t>
      </w:r>
      <w:r w:rsidR="00D95286" w:rsidRPr="002D0B45">
        <w:rPr>
          <w:rFonts w:ascii="Garamond" w:hAnsi="Garamond"/>
          <w:i/>
          <w:sz w:val="24"/>
          <w:szCs w:val="24"/>
        </w:rPr>
        <w:t>npika e dyt</w:t>
      </w:r>
      <w:r w:rsidR="0077019E" w:rsidRPr="002D0B45">
        <w:rPr>
          <w:rFonts w:ascii="Garamond" w:hAnsi="Garamond"/>
          <w:i/>
          <w:sz w:val="24"/>
          <w:szCs w:val="24"/>
        </w:rPr>
        <w:t>ë</w:t>
      </w:r>
      <w:r w:rsidR="00D95286" w:rsidRPr="002D0B45">
        <w:rPr>
          <w:rFonts w:ascii="Garamond" w:hAnsi="Garamond"/>
          <w:i/>
          <w:sz w:val="24"/>
          <w:szCs w:val="24"/>
        </w:rPr>
        <w:t xml:space="preserve"> n</w:t>
      </w:r>
      <w:r w:rsidR="0077019E" w:rsidRPr="002D0B45">
        <w:rPr>
          <w:rFonts w:ascii="Garamond" w:hAnsi="Garamond"/>
          <w:i/>
          <w:sz w:val="24"/>
          <w:szCs w:val="24"/>
        </w:rPr>
        <w:t>ë</w:t>
      </w:r>
      <w:r w:rsidR="00D95286" w:rsidRPr="002D0B45">
        <w:rPr>
          <w:rFonts w:ascii="Garamond" w:hAnsi="Garamond"/>
          <w:i/>
          <w:sz w:val="24"/>
          <w:szCs w:val="24"/>
        </w:rPr>
        <w:t xml:space="preserve"> pik</w:t>
      </w:r>
      <w:r w:rsidR="0077019E" w:rsidRPr="002D0B45">
        <w:rPr>
          <w:rFonts w:ascii="Garamond" w:hAnsi="Garamond"/>
          <w:i/>
          <w:sz w:val="24"/>
          <w:szCs w:val="24"/>
        </w:rPr>
        <w:t>ë</w:t>
      </w:r>
      <w:r w:rsidR="00D95286" w:rsidRPr="002D0B45">
        <w:rPr>
          <w:rFonts w:ascii="Garamond" w:hAnsi="Garamond"/>
          <w:i/>
          <w:sz w:val="24"/>
          <w:szCs w:val="24"/>
        </w:rPr>
        <w:t>n 4 me ligjin nr. 8085, dat</w:t>
      </w:r>
      <w:r w:rsidR="0077019E" w:rsidRPr="002D0B45">
        <w:rPr>
          <w:rFonts w:ascii="Garamond" w:hAnsi="Garamond"/>
          <w:i/>
          <w:sz w:val="24"/>
          <w:szCs w:val="24"/>
        </w:rPr>
        <w:t>ë</w:t>
      </w:r>
      <w:r w:rsidR="00D95286" w:rsidRPr="002D0B45">
        <w:rPr>
          <w:rFonts w:ascii="Garamond" w:hAnsi="Garamond"/>
          <w:i/>
          <w:sz w:val="24"/>
          <w:szCs w:val="24"/>
        </w:rPr>
        <w:t xml:space="preserve"> 13.3.1996</w:t>
      </w:r>
      <w:r>
        <w:rPr>
          <w:rFonts w:ascii="Garamond" w:hAnsi="Garamond"/>
          <w:i/>
          <w:sz w:val="24"/>
          <w:szCs w:val="24"/>
        </w:rPr>
        <w:t>; N</w:t>
      </w:r>
      <w:r w:rsidR="00AB5983" w:rsidRPr="002D0B45">
        <w:rPr>
          <w:rFonts w:ascii="Garamond" w:hAnsi="Garamond"/>
          <w:i/>
          <w:sz w:val="24"/>
          <w:szCs w:val="24"/>
        </w:rPr>
        <w:t>dryshuar pika 2 me ligjin nr.</w:t>
      </w:r>
      <w:r w:rsidR="00311D84">
        <w:rPr>
          <w:rFonts w:ascii="Garamond" w:hAnsi="Garamond"/>
          <w:i/>
          <w:sz w:val="24"/>
          <w:szCs w:val="24"/>
        </w:rPr>
        <w:t xml:space="preserve"> </w:t>
      </w:r>
      <w:r w:rsidR="00AB5983" w:rsidRPr="002D0B45">
        <w:rPr>
          <w:rFonts w:ascii="Garamond" w:hAnsi="Garamond"/>
          <w:i/>
          <w:sz w:val="24"/>
          <w:szCs w:val="24"/>
        </w:rPr>
        <w:t>9125, dat</w:t>
      </w:r>
      <w:r w:rsidR="00606829" w:rsidRPr="002D0B45">
        <w:rPr>
          <w:rFonts w:ascii="Garamond" w:hAnsi="Garamond"/>
          <w:i/>
          <w:sz w:val="24"/>
          <w:szCs w:val="24"/>
        </w:rPr>
        <w:t>ë</w:t>
      </w:r>
      <w:r w:rsidR="00AB5983" w:rsidRPr="002D0B45">
        <w:rPr>
          <w:rFonts w:ascii="Garamond" w:hAnsi="Garamond"/>
          <w:i/>
          <w:sz w:val="24"/>
          <w:szCs w:val="24"/>
        </w:rPr>
        <w:t xml:space="preserve"> 29.7.2003</w:t>
      </w:r>
      <w:r w:rsidR="00D95286" w:rsidRPr="002D0B45">
        <w:rPr>
          <w:rFonts w:ascii="Garamond" w:hAnsi="Garamond"/>
          <w:i/>
          <w:sz w:val="24"/>
          <w:szCs w:val="24"/>
        </w:rPr>
        <w:t>)</w:t>
      </w:r>
    </w:p>
    <w:p w:rsidR="001B3587" w:rsidRPr="002D0B45" w:rsidRDefault="001B3587"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lastRenderedPageBreak/>
        <w:t>1</w:t>
      </w:r>
      <w:r w:rsidR="00226131" w:rsidRPr="002D0B45">
        <w:rPr>
          <w:rFonts w:ascii="Garamond" w:hAnsi="Garamond"/>
          <w:sz w:val="24"/>
          <w:szCs w:val="24"/>
        </w:rPr>
        <w:t>.</w:t>
      </w:r>
      <w:r w:rsidRPr="002D0B45">
        <w:rPr>
          <w:rFonts w:ascii="Garamond" w:hAnsi="Garamond"/>
          <w:sz w:val="24"/>
          <w:szCs w:val="24"/>
        </w:rPr>
        <w:t xml:space="preserve"> Punëmarrësi përgjigjet ndaj punëdhënësit për dëmin që i shkakton kur shkel detyrimet kontraktuale me dashje ose nga pakujdesia.</w:t>
      </w:r>
    </w:p>
    <w:p w:rsidR="00AB5983" w:rsidRPr="002D0B45" w:rsidRDefault="001B3587" w:rsidP="001B3587">
      <w:pPr>
        <w:pStyle w:val="Paragrafi"/>
        <w:rPr>
          <w:rFonts w:ascii="Garamond" w:hAnsi="Garamond"/>
          <w:sz w:val="24"/>
          <w:szCs w:val="24"/>
        </w:rPr>
      </w:pPr>
      <w:r w:rsidRPr="002D0B45">
        <w:rPr>
          <w:rFonts w:ascii="Garamond" w:hAnsi="Garamond"/>
          <w:sz w:val="24"/>
          <w:szCs w:val="24"/>
        </w:rPr>
        <w:t>2</w:t>
      </w:r>
      <w:r w:rsidR="00AB5983" w:rsidRPr="002D0B45">
        <w:rPr>
          <w:rFonts w:ascii="Garamond" w:hAnsi="Garamond"/>
          <w:sz w:val="24"/>
          <w:szCs w:val="24"/>
        </w:rPr>
        <w:t>.</w:t>
      </w:r>
      <w:r w:rsidRPr="002D0B45">
        <w:rPr>
          <w:rFonts w:ascii="Garamond" w:hAnsi="Garamond"/>
          <w:sz w:val="24"/>
          <w:szCs w:val="24"/>
        </w:rPr>
        <w:t xml:space="preserve"> </w:t>
      </w:r>
      <w:r w:rsidR="00AB5983" w:rsidRPr="002D0B45">
        <w:rPr>
          <w:rFonts w:ascii="Garamond" w:hAnsi="Garamond"/>
          <w:sz w:val="24"/>
          <w:szCs w:val="24"/>
        </w:rPr>
        <w:t>Shkalla e kujdesit, që duhet të tregojë punëmarrësi në punë, varet nga njohuritë teknike, të nevojshme për të kryer punën e caktuar, duke pasur parasysh aftësitë dhe cilësitë e punëmarrësit, që punëdhënësi i njihte ose duhet t’i kishte njohur. Dëmi, që lidhet në mënyrë të qenësishme me kryerjen e punës, përballohet nga punëdhënësi.</w:t>
      </w:r>
    </w:p>
    <w:p w:rsidR="001B3587" w:rsidRPr="002D0B45" w:rsidRDefault="001B3587" w:rsidP="001B3587">
      <w:pPr>
        <w:pStyle w:val="Paragrafi"/>
        <w:rPr>
          <w:rFonts w:ascii="Garamond" w:hAnsi="Garamond"/>
          <w:sz w:val="24"/>
          <w:szCs w:val="24"/>
        </w:rPr>
      </w:pPr>
      <w:r w:rsidRPr="002D0B45">
        <w:rPr>
          <w:rFonts w:ascii="Garamond" w:hAnsi="Garamond"/>
          <w:sz w:val="24"/>
          <w:szCs w:val="24"/>
        </w:rPr>
        <w:t>3</w:t>
      </w:r>
      <w:r w:rsidR="00226131" w:rsidRPr="002D0B45">
        <w:rPr>
          <w:rFonts w:ascii="Garamond" w:hAnsi="Garamond"/>
          <w:sz w:val="24"/>
          <w:szCs w:val="24"/>
        </w:rPr>
        <w:t>.</w:t>
      </w:r>
      <w:r w:rsidRPr="002D0B45">
        <w:rPr>
          <w:rFonts w:ascii="Garamond" w:hAnsi="Garamond"/>
          <w:sz w:val="24"/>
          <w:szCs w:val="24"/>
        </w:rPr>
        <w:t xml:space="preserve"> Dëmi përfshin dëmin real dhe fitimin e munguar.</w:t>
      </w:r>
    </w:p>
    <w:p w:rsidR="001B3587" w:rsidRPr="002D0B45" w:rsidRDefault="001B3587" w:rsidP="001B3587">
      <w:pPr>
        <w:pStyle w:val="Paragrafi"/>
        <w:rPr>
          <w:rFonts w:ascii="Garamond" w:hAnsi="Garamond"/>
          <w:sz w:val="24"/>
          <w:szCs w:val="24"/>
        </w:rPr>
      </w:pPr>
      <w:r w:rsidRPr="002D0B45">
        <w:rPr>
          <w:rFonts w:ascii="Garamond" w:hAnsi="Garamond"/>
          <w:sz w:val="24"/>
          <w:szCs w:val="24"/>
        </w:rPr>
        <w:t>4</w:t>
      </w:r>
      <w:r w:rsidR="00226131" w:rsidRPr="002D0B45">
        <w:rPr>
          <w:rFonts w:ascii="Garamond" w:hAnsi="Garamond"/>
          <w:sz w:val="24"/>
          <w:szCs w:val="24"/>
        </w:rPr>
        <w:t>.</w:t>
      </w:r>
      <w:r w:rsidRPr="002D0B45">
        <w:rPr>
          <w:rFonts w:ascii="Garamond" w:hAnsi="Garamond"/>
          <w:sz w:val="24"/>
          <w:szCs w:val="24"/>
        </w:rPr>
        <w:t xml:space="preserve"> Gjykata mund të shkarkojë plotësisht ose pjesërisht punëmarrësin nga detyrimi për shpërblimin e dëmit kur:</w:t>
      </w:r>
    </w:p>
    <w:p w:rsidR="001B3587" w:rsidRPr="002D0B45" w:rsidRDefault="001B3587" w:rsidP="001B3587">
      <w:pPr>
        <w:pStyle w:val="Paragrafi"/>
        <w:rPr>
          <w:rFonts w:ascii="Garamond" w:hAnsi="Garamond"/>
          <w:sz w:val="24"/>
          <w:szCs w:val="24"/>
        </w:rPr>
      </w:pPr>
      <w:r w:rsidRPr="002D0B45">
        <w:rPr>
          <w:rFonts w:ascii="Garamond" w:hAnsi="Garamond"/>
          <w:sz w:val="24"/>
          <w:szCs w:val="24"/>
        </w:rPr>
        <w:t>- punëmarrësi ka vepruar me pakujdesi të lehtë;</w:t>
      </w:r>
    </w:p>
    <w:p w:rsidR="001B3587" w:rsidRPr="002D0B45" w:rsidRDefault="001B3587" w:rsidP="001B3587">
      <w:pPr>
        <w:pStyle w:val="Paragrafi"/>
        <w:rPr>
          <w:rFonts w:ascii="Garamond" w:hAnsi="Garamond"/>
          <w:sz w:val="24"/>
          <w:szCs w:val="24"/>
        </w:rPr>
      </w:pPr>
      <w:r w:rsidRPr="002D0B45">
        <w:rPr>
          <w:rFonts w:ascii="Garamond" w:hAnsi="Garamond"/>
          <w:sz w:val="24"/>
          <w:szCs w:val="24"/>
        </w:rPr>
        <w:t xml:space="preserve">- </w:t>
      </w:r>
      <w:r w:rsidR="00D95286" w:rsidRPr="002D0B45">
        <w:rPr>
          <w:rFonts w:ascii="Garamond" w:hAnsi="Garamond"/>
          <w:sz w:val="24"/>
          <w:szCs w:val="24"/>
        </w:rPr>
        <w:t>punëdhënësi, në organizimin dhe kontrollin e punës, bën të njëjtin gabim që lidhet me shkaktimin e dëmit</w:t>
      </w:r>
      <w:r w:rsidRPr="002D0B45">
        <w:rPr>
          <w:rFonts w:ascii="Garamond" w:hAnsi="Garamond"/>
          <w:sz w:val="24"/>
          <w:szCs w:val="24"/>
        </w:rPr>
        <w:t>;</w:t>
      </w:r>
    </w:p>
    <w:p w:rsidR="001B3587" w:rsidRPr="002D0B45" w:rsidRDefault="001B3587" w:rsidP="001B3587">
      <w:pPr>
        <w:pStyle w:val="Paragrafi"/>
        <w:rPr>
          <w:rFonts w:ascii="Garamond" w:hAnsi="Garamond"/>
          <w:sz w:val="24"/>
          <w:szCs w:val="24"/>
        </w:rPr>
      </w:pPr>
      <w:r w:rsidRPr="002D0B45">
        <w:rPr>
          <w:rFonts w:ascii="Garamond" w:hAnsi="Garamond"/>
          <w:sz w:val="24"/>
          <w:szCs w:val="24"/>
        </w:rPr>
        <w:t>- detyrimi për të çdëmtuar plotësisht dëmin s’është i përballueshëm duke patur parasysh burimet e të ardhurave të punëmarrësit.</w:t>
      </w:r>
    </w:p>
    <w:p w:rsidR="001B3587" w:rsidRPr="002D0B45" w:rsidRDefault="001B3587" w:rsidP="001B3587">
      <w:pPr>
        <w:pStyle w:val="Paragrafi"/>
        <w:rPr>
          <w:rFonts w:ascii="Garamond" w:hAnsi="Garamond"/>
          <w:sz w:val="24"/>
          <w:szCs w:val="24"/>
        </w:rPr>
      </w:pPr>
    </w:p>
    <w:p w:rsidR="001B3587" w:rsidRPr="00FF541D" w:rsidRDefault="001B3587" w:rsidP="002F0D66">
      <w:pPr>
        <w:pStyle w:val="TitulliTitull"/>
        <w:rPr>
          <w:rFonts w:ascii="Garamond" w:hAnsi="Garamond"/>
          <w:sz w:val="24"/>
          <w:szCs w:val="24"/>
        </w:rPr>
      </w:pPr>
      <w:r w:rsidRPr="00FF541D">
        <w:rPr>
          <w:rFonts w:ascii="Garamond" w:hAnsi="Garamond"/>
          <w:sz w:val="24"/>
          <w:szCs w:val="24"/>
        </w:rPr>
        <w:t>A. NDALIMI I KONKURENCËS PAS PËRFUNDIMIT TË MARRËDHËNIEVE TË PUNËS</w:t>
      </w:r>
    </w:p>
    <w:p w:rsidR="001B3587" w:rsidRPr="002D0B45" w:rsidRDefault="001B3587" w:rsidP="002F0D66">
      <w:pPr>
        <w:pStyle w:val="Paragrafi"/>
        <w:jc w:val="center"/>
        <w:rPr>
          <w:rFonts w:ascii="Garamond" w:hAnsi="Garamond"/>
          <w:sz w:val="24"/>
          <w:szCs w:val="24"/>
        </w:rPr>
      </w:pPr>
    </w:p>
    <w:p w:rsidR="00226131" w:rsidRPr="002D0B45" w:rsidRDefault="001B3587" w:rsidP="002F0D66">
      <w:pPr>
        <w:pStyle w:val="NeniTitull"/>
        <w:rPr>
          <w:rFonts w:ascii="Garamond" w:hAnsi="Garamond"/>
          <w:b w:val="0"/>
          <w:sz w:val="24"/>
          <w:szCs w:val="24"/>
        </w:rPr>
      </w:pPr>
      <w:r w:rsidRPr="002D0B45">
        <w:rPr>
          <w:rFonts w:ascii="Garamond" w:hAnsi="Garamond"/>
          <w:b w:val="0"/>
          <w:sz w:val="24"/>
          <w:szCs w:val="24"/>
        </w:rPr>
        <w:t>Neni 28</w:t>
      </w:r>
    </w:p>
    <w:p w:rsidR="00226131" w:rsidRPr="002D0B45" w:rsidRDefault="00226131" w:rsidP="002F0D66">
      <w:pPr>
        <w:pStyle w:val="NeniTitull"/>
        <w:rPr>
          <w:rFonts w:ascii="Garamond" w:hAnsi="Garamond"/>
          <w:sz w:val="24"/>
          <w:szCs w:val="24"/>
        </w:rPr>
      </w:pPr>
      <w:r w:rsidRPr="002D0B45">
        <w:rPr>
          <w:rFonts w:ascii="Garamond" w:hAnsi="Garamond"/>
          <w:sz w:val="24"/>
          <w:szCs w:val="24"/>
        </w:rPr>
        <w:t>Kushtet</w:t>
      </w:r>
    </w:p>
    <w:p w:rsidR="00CE34AE" w:rsidRPr="002D0B45" w:rsidRDefault="00C24890" w:rsidP="002F0D66">
      <w:pPr>
        <w:jc w:val="center"/>
        <w:rPr>
          <w:rFonts w:ascii="Garamond" w:hAnsi="Garamond"/>
          <w:i/>
          <w:noProof w:val="0"/>
          <w:sz w:val="24"/>
          <w:szCs w:val="24"/>
          <w:lang w:val="en-US"/>
        </w:rPr>
      </w:pPr>
      <w:r>
        <w:rPr>
          <w:rFonts w:ascii="Garamond" w:hAnsi="Garamond"/>
          <w:i/>
          <w:noProof w:val="0"/>
          <w:sz w:val="24"/>
          <w:szCs w:val="24"/>
          <w:lang w:val="en-US"/>
        </w:rPr>
        <w:t>(N</w:t>
      </w:r>
      <w:r w:rsidR="00CE34AE" w:rsidRPr="002D0B45">
        <w:rPr>
          <w:rFonts w:ascii="Garamond" w:hAnsi="Garamond"/>
          <w:i/>
          <w:noProof w:val="0"/>
          <w:sz w:val="24"/>
          <w:szCs w:val="24"/>
          <w:lang w:val="en-US"/>
        </w:rPr>
        <w:t>dryshuar me ligjin nr.</w:t>
      </w:r>
      <w:r w:rsidR="00311D84">
        <w:rPr>
          <w:rFonts w:ascii="Garamond" w:hAnsi="Garamond"/>
          <w:i/>
          <w:noProof w:val="0"/>
          <w:sz w:val="24"/>
          <w:szCs w:val="24"/>
          <w:lang w:val="en-US"/>
        </w:rPr>
        <w:t xml:space="preserve"> </w:t>
      </w:r>
      <w:r w:rsidR="00CE34AE" w:rsidRPr="002D0B45">
        <w:rPr>
          <w:rFonts w:ascii="Garamond" w:hAnsi="Garamond"/>
          <w:i/>
          <w:noProof w:val="0"/>
          <w:sz w:val="24"/>
          <w:szCs w:val="24"/>
          <w:lang w:val="en-US"/>
        </w:rPr>
        <w:t>9125, dat</w:t>
      </w:r>
      <w:r w:rsidR="00606829" w:rsidRPr="002D0B45">
        <w:rPr>
          <w:rFonts w:ascii="Garamond" w:hAnsi="Garamond"/>
          <w:i/>
          <w:noProof w:val="0"/>
          <w:sz w:val="24"/>
          <w:szCs w:val="24"/>
          <w:lang w:val="en-US"/>
        </w:rPr>
        <w:t>ë</w:t>
      </w:r>
      <w:r w:rsidR="00CE34AE" w:rsidRPr="002D0B45">
        <w:rPr>
          <w:rFonts w:ascii="Garamond" w:hAnsi="Garamond"/>
          <w:i/>
          <w:noProof w:val="0"/>
          <w:sz w:val="24"/>
          <w:szCs w:val="24"/>
          <w:lang w:val="en-US"/>
        </w:rPr>
        <w:t xml:space="preserve"> 29.7.2003)</w:t>
      </w:r>
    </w:p>
    <w:p w:rsidR="001B3587" w:rsidRPr="002D0B45" w:rsidRDefault="001B3587" w:rsidP="00CE34AE">
      <w:pPr>
        <w:pStyle w:val="Paragrafi"/>
        <w:jc w:val="center"/>
        <w:rPr>
          <w:rFonts w:ascii="Garamond" w:hAnsi="Garamond"/>
          <w:i/>
          <w:sz w:val="24"/>
          <w:szCs w:val="24"/>
        </w:rPr>
      </w:pPr>
    </w:p>
    <w:p w:rsidR="00CE34AE" w:rsidRPr="002D0B45" w:rsidRDefault="00CE34AE" w:rsidP="00CE34AE">
      <w:pPr>
        <w:pStyle w:val="Paragrafi"/>
        <w:rPr>
          <w:rFonts w:ascii="Garamond" w:hAnsi="Garamond"/>
          <w:sz w:val="24"/>
          <w:szCs w:val="24"/>
        </w:rPr>
      </w:pPr>
      <w:r w:rsidRPr="002D0B45">
        <w:rPr>
          <w:rFonts w:ascii="Garamond" w:hAnsi="Garamond"/>
          <w:sz w:val="24"/>
          <w:szCs w:val="24"/>
        </w:rPr>
        <w:t>1. Punëmarrësi mbi 18 vjeç mund të zotohet me shkrim kundrejt punëdhënësit që, pas përfundimit të marrëdhënieve të punës, nuk do t’i bëjë atij konkurrencë në asnjë lloj mënyre, veçanërisht, nuk do të formojë një sipërmarrje konkurrente, nuk do të punojë dhe nuk do të interesohet për të.</w:t>
      </w:r>
    </w:p>
    <w:p w:rsidR="00CE34AE" w:rsidRPr="002D0B45" w:rsidRDefault="00CE34AE" w:rsidP="00CE34AE">
      <w:pPr>
        <w:pStyle w:val="Paragrafi"/>
        <w:rPr>
          <w:rFonts w:ascii="Garamond" w:hAnsi="Garamond"/>
          <w:sz w:val="24"/>
          <w:szCs w:val="24"/>
        </w:rPr>
      </w:pPr>
      <w:r w:rsidRPr="002D0B45">
        <w:rPr>
          <w:rFonts w:ascii="Garamond" w:hAnsi="Garamond"/>
          <w:sz w:val="24"/>
          <w:szCs w:val="24"/>
        </w:rPr>
        <w:t>2. Marrëveshja për ndalimin e konkurrencës është e vlefshme vetëm nëse raportet e punës i kanë dhënë mundësinë punëmarrësit të ketë dijeni për sekretet e fabrikimit ose të veprimtarisë së punëdhënësit dhe nëse përdorimi i këtyre sekreteve mund t’i shkaktojë punëdhënësit një dëm të rëndë.</w:t>
      </w:r>
    </w:p>
    <w:p w:rsidR="00CE34AE" w:rsidRPr="002D0B45" w:rsidRDefault="00CE34AE" w:rsidP="00CE34AE">
      <w:pPr>
        <w:pStyle w:val="Paragrafi"/>
        <w:rPr>
          <w:rFonts w:ascii="Garamond" w:hAnsi="Garamond"/>
          <w:sz w:val="24"/>
          <w:szCs w:val="24"/>
        </w:rPr>
      </w:pPr>
      <w:r w:rsidRPr="002D0B45">
        <w:rPr>
          <w:rFonts w:ascii="Garamond" w:hAnsi="Garamond"/>
          <w:sz w:val="24"/>
          <w:szCs w:val="24"/>
        </w:rPr>
        <w:t>3. Punëdhënësi mund të kërkojë zbatimin e marrëveshjes për ndalimin e konkurrencës vetëm nëse i ofron punëmarrësit, gjatë periudhës së ndalimit, jo më pak se 75 për qind të pagës që ai do të merrte po të vazhdonte të punonte për punëdhënësin. Kur paga është e ndryshueshme, shpërblimi llogaritet mbi bazën e pagës mesatare të vitit të mëparshëm dhe indeksohet.</w:t>
      </w:r>
    </w:p>
    <w:p w:rsidR="001B3587" w:rsidRPr="002D0B45" w:rsidRDefault="001B3587" w:rsidP="001B3587">
      <w:pPr>
        <w:pStyle w:val="Paragrafi"/>
        <w:rPr>
          <w:rFonts w:ascii="Garamond" w:hAnsi="Garamond"/>
          <w:sz w:val="24"/>
          <w:szCs w:val="24"/>
        </w:rPr>
      </w:pPr>
    </w:p>
    <w:p w:rsidR="00226131" w:rsidRPr="002D0B45" w:rsidRDefault="001B3587" w:rsidP="002F0D66">
      <w:pPr>
        <w:pStyle w:val="NeniTitull"/>
        <w:rPr>
          <w:rFonts w:ascii="Garamond" w:hAnsi="Garamond"/>
          <w:b w:val="0"/>
          <w:sz w:val="24"/>
          <w:szCs w:val="24"/>
        </w:rPr>
      </w:pPr>
      <w:r w:rsidRPr="002D0B45">
        <w:rPr>
          <w:rFonts w:ascii="Garamond" w:hAnsi="Garamond"/>
          <w:b w:val="0"/>
          <w:sz w:val="24"/>
          <w:szCs w:val="24"/>
        </w:rPr>
        <w:t>Neni 29</w:t>
      </w:r>
    </w:p>
    <w:p w:rsidR="00226131" w:rsidRPr="002D0B45" w:rsidRDefault="00226131" w:rsidP="002F0D66">
      <w:pPr>
        <w:pStyle w:val="NeniTitull"/>
        <w:rPr>
          <w:rFonts w:ascii="Garamond" w:hAnsi="Garamond"/>
          <w:sz w:val="24"/>
          <w:szCs w:val="24"/>
        </w:rPr>
      </w:pPr>
      <w:r w:rsidRPr="002D0B45">
        <w:rPr>
          <w:rFonts w:ascii="Garamond" w:hAnsi="Garamond"/>
          <w:sz w:val="24"/>
          <w:szCs w:val="24"/>
        </w:rPr>
        <w:t>Kufizime</w:t>
      </w:r>
    </w:p>
    <w:p w:rsidR="00D95286" w:rsidRPr="002D0B45" w:rsidRDefault="00C24890" w:rsidP="002F0D66">
      <w:pPr>
        <w:pStyle w:val="Paragrafi"/>
        <w:jc w:val="center"/>
        <w:rPr>
          <w:rFonts w:ascii="Garamond" w:hAnsi="Garamond"/>
          <w:i/>
          <w:sz w:val="24"/>
          <w:szCs w:val="24"/>
        </w:rPr>
      </w:pPr>
      <w:r>
        <w:rPr>
          <w:rFonts w:ascii="Garamond" w:hAnsi="Garamond"/>
          <w:i/>
          <w:sz w:val="24"/>
          <w:szCs w:val="24"/>
        </w:rPr>
        <w:t>(N</w:t>
      </w:r>
      <w:r w:rsidR="00D95286" w:rsidRPr="002D0B45">
        <w:rPr>
          <w:rFonts w:ascii="Garamond" w:hAnsi="Garamond"/>
          <w:i/>
          <w:sz w:val="24"/>
          <w:szCs w:val="24"/>
        </w:rPr>
        <w:t>dryshuar pika 2 me ligjin nr. 8085, dat</w:t>
      </w:r>
      <w:r w:rsidR="0077019E" w:rsidRPr="002D0B45">
        <w:rPr>
          <w:rFonts w:ascii="Garamond" w:hAnsi="Garamond"/>
          <w:i/>
          <w:sz w:val="24"/>
          <w:szCs w:val="24"/>
        </w:rPr>
        <w:t>ë</w:t>
      </w:r>
      <w:r w:rsidR="00D95286" w:rsidRPr="002D0B45">
        <w:rPr>
          <w:rFonts w:ascii="Garamond" w:hAnsi="Garamond"/>
          <w:i/>
          <w:sz w:val="24"/>
          <w:szCs w:val="24"/>
        </w:rPr>
        <w:t xml:space="preserve"> 13.3.1996</w:t>
      </w:r>
      <w:r w:rsidR="00CE34AE" w:rsidRPr="002D0B45">
        <w:rPr>
          <w:rFonts w:ascii="Garamond" w:hAnsi="Garamond"/>
          <w:i/>
          <w:sz w:val="24"/>
          <w:szCs w:val="24"/>
        </w:rPr>
        <w:t>;</w:t>
      </w:r>
      <w:r w:rsidR="00CE34AE" w:rsidRPr="002D0B45">
        <w:rPr>
          <w:rFonts w:ascii="Garamond" w:hAnsi="Garamond"/>
          <w:sz w:val="24"/>
          <w:szCs w:val="24"/>
        </w:rPr>
        <w:t xml:space="preserve"> </w:t>
      </w:r>
      <w:r>
        <w:rPr>
          <w:rFonts w:ascii="Garamond" w:hAnsi="Garamond"/>
          <w:i/>
          <w:sz w:val="24"/>
          <w:szCs w:val="24"/>
        </w:rPr>
        <w:t>N</w:t>
      </w:r>
      <w:r w:rsidR="00CE34AE" w:rsidRPr="002D0B45">
        <w:rPr>
          <w:rFonts w:ascii="Garamond" w:hAnsi="Garamond"/>
          <w:i/>
          <w:sz w:val="24"/>
          <w:szCs w:val="24"/>
        </w:rPr>
        <w:t>dryshuar me ligjin nr.</w:t>
      </w:r>
      <w:r w:rsidR="00AD04C8" w:rsidRPr="002D0B45">
        <w:rPr>
          <w:rFonts w:ascii="Garamond" w:hAnsi="Garamond"/>
          <w:i/>
          <w:sz w:val="24"/>
          <w:szCs w:val="24"/>
        </w:rPr>
        <w:t xml:space="preserve"> </w:t>
      </w:r>
      <w:r w:rsidR="00CE34AE" w:rsidRPr="002D0B45">
        <w:rPr>
          <w:rFonts w:ascii="Garamond" w:hAnsi="Garamond"/>
          <w:i/>
          <w:sz w:val="24"/>
          <w:szCs w:val="24"/>
        </w:rPr>
        <w:t>9125, dat</w:t>
      </w:r>
      <w:r w:rsidR="00606829" w:rsidRPr="002D0B45">
        <w:rPr>
          <w:rFonts w:ascii="Garamond" w:hAnsi="Garamond"/>
          <w:i/>
          <w:sz w:val="24"/>
          <w:szCs w:val="24"/>
        </w:rPr>
        <w:t>ë</w:t>
      </w:r>
      <w:r w:rsidR="00CE34AE" w:rsidRPr="002D0B45">
        <w:rPr>
          <w:rFonts w:ascii="Garamond" w:hAnsi="Garamond"/>
          <w:i/>
          <w:sz w:val="24"/>
          <w:szCs w:val="24"/>
        </w:rPr>
        <w:t xml:space="preserve"> 29.7.2003)</w:t>
      </w:r>
    </w:p>
    <w:p w:rsidR="00D95286" w:rsidRPr="002D0B45" w:rsidRDefault="00D95286" w:rsidP="002F0D66">
      <w:pPr>
        <w:pStyle w:val="Paragrafi"/>
        <w:jc w:val="center"/>
        <w:rPr>
          <w:rFonts w:ascii="Garamond" w:hAnsi="Garamond"/>
          <w:sz w:val="24"/>
          <w:szCs w:val="24"/>
        </w:rPr>
      </w:pPr>
    </w:p>
    <w:p w:rsidR="00CE34AE" w:rsidRPr="002D0B45" w:rsidRDefault="00CE34AE" w:rsidP="00CE34AE">
      <w:pPr>
        <w:pStyle w:val="Paragrafi"/>
        <w:rPr>
          <w:rFonts w:ascii="Garamond" w:hAnsi="Garamond"/>
          <w:sz w:val="24"/>
          <w:szCs w:val="24"/>
        </w:rPr>
      </w:pPr>
      <w:r w:rsidRPr="002D0B45">
        <w:rPr>
          <w:rFonts w:ascii="Garamond" w:hAnsi="Garamond"/>
          <w:sz w:val="24"/>
          <w:szCs w:val="24"/>
        </w:rPr>
        <w:t>1. Marrëveshja duhet të përcaktojë qartë ndalimin e konkurrencës për vendin</w:t>
      </w:r>
      <w:r w:rsidR="002F0D66">
        <w:rPr>
          <w:rFonts w:ascii="Garamond" w:hAnsi="Garamond"/>
          <w:sz w:val="24"/>
          <w:szCs w:val="24"/>
        </w:rPr>
        <w:t xml:space="preserve">, kohën, llojin e veprimtarisë, </w:t>
      </w:r>
      <w:r w:rsidRPr="002D0B45">
        <w:rPr>
          <w:rFonts w:ascii="Garamond" w:hAnsi="Garamond"/>
          <w:sz w:val="24"/>
          <w:szCs w:val="24"/>
        </w:rPr>
        <w:t>për të mos dëmtuar të ardhmen ekonomike të punëmarrësit. Afati i ndalimit nuk mund të jetë më shumë se një vit.</w:t>
      </w:r>
    </w:p>
    <w:p w:rsidR="00CE34AE" w:rsidRPr="002D0B45" w:rsidRDefault="00CE34AE" w:rsidP="00CE34AE">
      <w:pPr>
        <w:pStyle w:val="Paragrafi"/>
        <w:rPr>
          <w:rFonts w:ascii="Garamond" w:hAnsi="Garamond"/>
          <w:sz w:val="24"/>
          <w:szCs w:val="24"/>
        </w:rPr>
      </w:pPr>
      <w:r w:rsidRPr="002D0B45">
        <w:rPr>
          <w:rFonts w:ascii="Garamond" w:hAnsi="Garamond"/>
          <w:sz w:val="24"/>
          <w:szCs w:val="24"/>
        </w:rPr>
        <w:t>2. Gjykata mund të zvogëlojë elementet e sipërpërmendura për ndalimin e konkurrencës së tepruar, duke pasur parasysh të gjitha rrethanat. Ajo mban parasysh veçanërisht nëse shpërblimi i dhënë nga punëdhënësi tejkalon minimumin e parashikuar në nenin 28.</w:t>
      </w:r>
    </w:p>
    <w:p w:rsidR="00CE34AE" w:rsidRPr="002D0B45" w:rsidRDefault="00CE34AE" w:rsidP="002F0D66">
      <w:pPr>
        <w:pStyle w:val="Paragrafi"/>
        <w:jc w:val="center"/>
        <w:rPr>
          <w:rFonts w:ascii="Garamond" w:hAnsi="Garamond"/>
          <w:sz w:val="24"/>
          <w:szCs w:val="24"/>
        </w:rPr>
      </w:pPr>
    </w:p>
    <w:p w:rsidR="00226131" w:rsidRPr="002D0B45" w:rsidRDefault="001B3587" w:rsidP="002F0D66">
      <w:pPr>
        <w:pStyle w:val="NeniTitull"/>
        <w:rPr>
          <w:rFonts w:ascii="Garamond" w:hAnsi="Garamond"/>
          <w:b w:val="0"/>
          <w:sz w:val="24"/>
          <w:szCs w:val="24"/>
        </w:rPr>
      </w:pPr>
      <w:r w:rsidRPr="002D0B45">
        <w:rPr>
          <w:rFonts w:ascii="Garamond" w:hAnsi="Garamond"/>
          <w:b w:val="0"/>
          <w:sz w:val="24"/>
          <w:szCs w:val="24"/>
        </w:rPr>
        <w:t>Neni 30</w:t>
      </w:r>
    </w:p>
    <w:p w:rsidR="00226131" w:rsidRPr="002D0B45" w:rsidRDefault="00226131" w:rsidP="002F0D66">
      <w:pPr>
        <w:pStyle w:val="NeniTitull"/>
        <w:rPr>
          <w:rFonts w:ascii="Garamond" w:hAnsi="Garamond"/>
          <w:sz w:val="24"/>
          <w:szCs w:val="24"/>
        </w:rPr>
      </w:pPr>
      <w:r w:rsidRPr="002D0B45">
        <w:rPr>
          <w:rFonts w:ascii="Garamond" w:hAnsi="Garamond"/>
          <w:sz w:val="24"/>
          <w:szCs w:val="24"/>
        </w:rPr>
        <w:t>Përfundimi i ndalimit</w:t>
      </w:r>
    </w:p>
    <w:p w:rsidR="001B3587" w:rsidRPr="002D0B45" w:rsidRDefault="00C24890" w:rsidP="002F0D66">
      <w:pPr>
        <w:pStyle w:val="Paragrafi"/>
        <w:jc w:val="center"/>
        <w:rPr>
          <w:rFonts w:ascii="Garamond" w:hAnsi="Garamond"/>
          <w:i/>
          <w:sz w:val="24"/>
          <w:szCs w:val="24"/>
        </w:rPr>
      </w:pPr>
      <w:r>
        <w:rPr>
          <w:rFonts w:ascii="Garamond" w:hAnsi="Garamond"/>
          <w:i/>
          <w:sz w:val="24"/>
          <w:szCs w:val="24"/>
        </w:rPr>
        <w:t>(N</w:t>
      </w:r>
      <w:r w:rsidR="00DB0B77" w:rsidRPr="002D0B45">
        <w:rPr>
          <w:rFonts w:ascii="Garamond" w:hAnsi="Garamond"/>
          <w:i/>
          <w:sz w:val="24"/>
          <w:szCs w:val="24"/>
        </w:rPr>
        <w:t>dryshuar me ligjin nr.</w:t>
      </w:r>
      <w:r w:rsidR="00311D84">
        <w:rPr>
          <w:rFonts w:ascii="Garamond" w:hAnsi="Garamond"/>
          <w:i/>
          <w:sz w:val="24"/>
          <w:szCs w:val="24"/>
        </w:rPr>
        <w:t xml:space="preserve"> </w:t>
      </w:r>
      <w:r w:rsidR="00DB0B77" w:rsidRPr="002D0B45">
        <w:rPr>
          <w:rFonts w:ascii="Garamond" w:hAnsi="Garamond"/>
          <w:i/>
          <w:sz w:val="24"/>
          <w:szCs w:val="24"/>
        </w:rPr>
        <w:t>9125, dat</w:t>
      </w:r>
      <w:r w:rsidR="00606829" w:rsidRPr="002D0B45">
        <w:rPr>
          <w:rFonts w:ascii="Garamond" w:hAnsi="Garamond"/>
          <w:i/>
          <w:sz w:val="24"/>
          <w:szCs w:val="24"/>
        </w:rPr>
        <w:t>ë</w:t>
      </w:r>
      <w:r w:rsidR="00DB0B77" w:rsidRPr="002D0B45">
        <w:rPr>
          <w:rFonts w:ascii="Garamond" w:hAnsi="Garamond"/>
          <w:i/>
          <w:sz w:val="24"/>
          <w:szCs w:val="24"/>
        </w:rPr>
        <w:t xml:space="preserve"> 29.7.2003)</w:t>
      </w:r>
    </w:p>
    <w:p w:rsidR="00DB0B77" w:rsidRPr="002D0B45" w:rsidRDefault="00DB0B77" w:rsidP="002F0D66">
      <w:pPr>
        <w:pStyle w:val="Paragrafi"/>
        <w:jc w:val="center"/>
        <w:rPr>
          <w:rFonts w:ascii="Garamond" w:hAnsi="Garamond"/>
          <w:i/>
          <w:sz w:val="24"/>
          <w:szCs w:val="24"/>
        </w:rPr>
      </w:pPr>
    </w:p>
    <w:p w:rsidR="00DB0B77" w:rsidRPr="002D0B45" w:rsidRDefault="00DB0B77" w:rsidP="00DB0B77">
      <w:pPr>
        <w:pStyle w:val="Paragrafi"/>
        <w:rPr>
          <w:rFonts w:ascii="Garamond" w:hAnsi="Garamond"/>
          <w:sz w:val="24"/>
          <w:szCs w:val="24"/>
        </w:rPr>
      </w:pPr>
      <w:r w:rsidRPr="002D0B45">
        <w:rPr>
          <w:rFonts w:ascii="Garamond" w:hAnsi="Garamond"/>
          <w:sz w:val="24"/>
          <w:szCs w:val="24"/>
        </w:rPr>
        <w:lastRenderedPageBreak/>
        <w:t>1. Ndalimi i konkurrencës merr fund në afatin e caktuar në marrëveshje.</w:t>
      </w:r>
    </w:p>
    <w:p w:rsidR="00DB0B77" w:rsidRPr="002D0B45" w:rsidRDefault="00DB0B77" w:rsidP="00DB0B77">
      <w:pPr>
        <w:pStyle w:val="Paragrafi"/>
        <w:rPr>
          <w:rFonts w:ascii="Garamond" w:hAnsi="Garamond"/>
          <w:sz w:val="24"/>
          <w:szCs w:val="24"/>
        </w:rPr>
      </w:pPr>
      <w:r w:rsidRPr="002D0B45">
        <w:rPr>
          <w:rFonts w:ascii="Garamond" w:hAnsi="Garamond"/>
          <w:sz w:val="24"/>
          <w:szCs w:val="24"/>
        </w:rPr>
        <w:t>2. Pavarësisht nga afati i caktuar në marrëveshje, ndalimi i konkurrencës përfundon nëse vërtetohet se punëdhënësi nuk ka më asnjë interes për vazhdimin e saj.</w:t>
      </w:r>
    </w:p>
    <w:p w:rsidR="001B3587" w:rsidRPr="002D0B45" w:rsidRDefault="00DB0B77" w:rsidP="00DB0B77">
      <w:pPr>
        <w:pStyle w:val="Paragrafi"/>
        <w:rPr>
          <w:rFonts w:ascii="Garamond" w:hAnsi="Garamond"/>
          <w:sz w:val="24"/>
          <w:szCs w:val="24"/>
        </w:rPr>
      </w:pPr>
      <w:r w:rsidRPr="002D0B45">
        <w:rPr>
          <w:rFonts w:ascii="Garamond" w:hAnsi="Garamond"/>
          <w:sz w:val="24"/>
          <w:szCs w:val="24"/>
        </w:rPr>
        <w:t>3. Marrëveshja për ndalimin e konkurrencës nuk zbatohet kur punëdhënësi zgjidh kontratën për shkaqe të pajustifikuara</w:t>
      </w:r>
      <w:r w:rsidR="002F0D66">
        <w:rPr>
          <w:rFonts w:ascii="Garamond" w:hAnsi="Garamond"/>
          <w:sz w:val="24"/>
          <w:szCs w:val="24"/>
        </w:rPr>
        <w:t>,</w:t>
      </w:r>
      <w:r w:rsidRPr="002D0B45">
        <w:rPr>
          <w:rFonts w:ascii="Garamond" w:hAnsi="Garamond"/>
          <w:sz w:val="24"/>
          <w:szCs w:val="24"/>
        </w:rPr>
        <w:t xml:space="preserve"> ose kur punëmarrësi zgjidh kontratën për një shkak të justifikuar, që lidhet me punëdhënësin.</w:t>
      </w:r>
    </w:p>
    <w:p w:rsidR="00AD04C8" w:rsidRPr="002D0B45" w:rsidRDefault="00AD04C8" w:rsidP="002F0D66">
      <w:pPr>
        <w:pStyle w:val="Paragrafi"/>
        <w:jc w:val="center"/>
        <w:rPr>
          <w:rFonts w:ascii="Garamond" w:hAnsi="Garamond"/>
          <w:sz w:val="24"/>
          <w:szCs w:val="24"/>
        </w:rPr>
      </w:pPr>
    </w:p>
    <w:p w:rsidR="00226131" w:rsidRPr="002D0B45" w:rsidRDefault="001B3587" w:rsidP="002F0D66">
      <w:pPr>
        <w:pStyle w:val="NeniTitull"/>
        <w:rPr>
          <w:rFonts w:ascii="Garamond" w:hAnsi="Garamond"/>
          <w:b w:val="0"/>
          <w:sz w:val="24"/>
          <w:szCs w:val="24"/>
        </w:rPr>
      </w:pPr>
      <w:r w:rsidRPr="002D0B45">
        <w:rPr>
          <w:rFonts w:ascii="Garamond" w:hAnsi="Garamond"/>
          <w:b w:val="0"/>
          <w:sz w:val="24"/>
          <w:szCs w:val="24"/>
        </w:rPr>
        <w:t>Neni 31</w:t>
      </w:r>
    </w:p>
    <w:p w:rsidR="00226131" w:rsidRPr="002D0B45" w:rsidRDefault="00226131" w:rsidP="002F0D66">
      <w:pPr>
        <w:pStyle w:val="NeniTitull"/>
        <w:rPr>
          <w:rFonts w:ascii="Garamond" w:hAnsi="Garamond"/>
          <w:sz w:val="24"/>
          <w:szCs w:val="24"/>
        </w:rPr>
      </w:pPr>
      <w:r w:rsidRPr="002D0B45">
        <w:rPr>
          <w:rFonts w:ascii="Garamond" w:hAnsi="Garamond"/>
          <w:sz w:val="24"/>
          <w:szCs w:val="24"/>
        </w:rPr>
        <w:t>Sanksione</w:t>
      </w:r>
    </w:p>
    <w:p w:rsidR="00AE333F" w:rsidRPr="002D0B45" w:rsidRDefault="00C24890" w:rsidP="002F0D66">
      <w:pPr>
        <w:pStyle w:val="Paragrafi"/>
        <w:jc w:val="center"/>
        <w:rPr>
          <w:rFonts w:ascii="Garamond" w:hAnsi="Garamond"/>
          <w:i/>
          <w:sz w:val="24"/>
          <w:szCs w:val="24"/>
        </w:rPr>
      </w:pPr>
      <w:r>
        <w:rPr>
          <w:rFonts w:ascii="Garamond" w:hAnsi="Garamond"/>
          <w:i/>
          <w:sz w:val="24"/>
          <w:szCs w:val="24"/>
        </w:rPr>
        <w:t>(N</w:t>
      </w:r>
      <w:r w:rsidR="00AE333F" w:rsidRPr="002D0B45">
        <w:rPr>
          <w:rFonts w:ascii="Garamond" w:hAnsi="Garamond"/>
          <w:i/>
          <w:sz w:val="24"/>
          <w:szCs w:val="24"/>
        </w:rPr>
        <w:t xml:space="preserve">dryshuar pika </w:t>
      </w:r>
      <w:r w:rsidR="00B52017" w:rsidRPr="002D0B45">
        <w:rPr>
          <w:rFonts w:ascii="Garamond" w:hAnsi="Garamond"/>
          <w:i/>
          <w:sz w:val="24"/>
          <w:szCs w:val="24"/>
        </w:rPr>
        <w:t>3 dhe shtuar togfjal</w:t>
      </w:r>
      <w:r w:rsidR="0077019E" w:rsidRPr="002D0B45">
        <w:rPr>
          <w:rFonts w:ascii="Garamond" w:hAnsi="Garamond"/>
          <w:i/>
          <w:sz w:val="24"/>
          <w:szCs w:val="24"/>
        </w:rPr>
        <w:t>ë</w:t>
      </w:r>
      <w:r w:rsidR="00B52017" w:rsidRPr="002D0B45">
        <w:rPr>
          <w:rFonts w:ascii="Garamond" w:hAnsi="Garamond"/>
          <w:i/>
          <w:sz w:val="24"/>
          <w:szCs w:val="24"/>
        </w:rPr>
        <w:t>sh n</w:t>
      </w:r>
      <w:r w:rsidR="0077019E" w:rsidRPr="002D0B45">
        <w:rPr>
          <w:rFonts w:ascii="Garamond" w:hAnsi="Garamond"/>
          <w:i/>
          <w:sz w:val="24"/>
          <w:szCs w:val="24"/>
        </w:rPr>
        <w:t>ë</w:t>
      </w:r>
      <w:r w:rsidR="00B52017" w:rsidRPr="002D0B45">
        <w:rPr>
          <w:rFonts w:ascii="Garamond" w:hAnsi="Garamond"/>
          <w:i/>
          <w:sz w:val="24"/>
          <w:szCs w:val="24"/>
        </w:rPr>
        <w:t xml:space="preserve"> pik</w:t>
      </w:r>
      <w:r w:rsidR="0077019E" w:rsidRPr="002D0B45">
        <w:rPr>
          <w:rFonts w:ascii="Garamond" w:hAnsi="Garamond"/>
          <w:i/>
          <w:sz w:val="24"/>
          <w:szCs w:val="24"/>
        </w:rPr>
        <w:t>ë</w:t>
      </w:r>
      <w:r w:rsidR="00B52017" w:rsidRPr="002D0B45">
        <w:rPr>
          <w:rFonts w:ascii="Garamond" w:hAnsi="Garamond"/>
          <w:i/>
          <w:sz w:val="24"/>
          <w:szCs w:val="24"/>
        </w:rPr>
        <w:t>n 4</w:t>
      </w:r>
      <w:r w:rsidR="00AE333F" w:rsidRPr="002D0B45">
        <w:rPr>
          <w:rFonts w:ascii="Garamond" w:hAnsi="Garamond"/>
          <w:i/>
          <w:sz w:val="24"/>
          <w:szCs w:val="24"/>
        </w:rPr>
        <w:t xml:space="preserve"> me ligjin nr. 8085, dat</w:t>
      </w:r>
      <w:r w:rsidR="0077019E" w:rsidRPr="002D0B45">
        <w:rPr>
          <w:rFonts w:ascii="Garamond" w:hAnsi="Garamond"/>
          <w:i/>
          <w:sz w:val="24"/>
          <w:szCs w:val="24"/>
        </w:rPr>
        <w:t>ë</w:t>
      </w:r>
      <w:r w:rsidR="00AE333F" w:rsidRPr="002D0B45">
        <w:rPr>
          <w:rFonts w:ascii="Garamond" w:hAnsi="Garamond"/>
          <w:i/>
          <w:sz w:val="24"/>
          <w:szCs w:val="24"/>
        </w:rPr>
        <w:t xml:space="preserve"> 13.3.1996</w:t>
      </w:r>
      <w:r>
        <w:rPr>
          <w:rFonts w:ascii="Garamond" w:hAnsi="Garamond"/>
          <w:i/>
          <w:sz w:val="24"/>
          <w:szCs w:val="24"/>
        </w:rPr>
        <w:t>; N</w:t>
      </w:r>
      <w:r w:rsidR="00DB0B77" w:rsidRPr="002D0B45">
        <w:rPr>
          <w:rFonts w:ascii="Garamond" w:hAnsi="Garamond"/>
          <w:i/>
          <w:sz w:val="24"/>
          <w:szCs w:val="24"/>
        </w:rPr>
        <w:t>dryshuar pikat 2, 3, dhe 4 me ligjin nr.</w:t>
      </w:r>
      <w:r w:rsidR="00C73CAF" w:rsidRPr="002D0B45">
        <w:rPr>
          <w:rFonts w:ascii="Garamond" w:hAnsi="Garamond"/>
          <w:i/>
          <w:sz w:val="24"/>
          <w:szCs w:val="24"/>
        </w:rPr>
        <w:t xml:space="preserve"> </w:t>
      </w:r>
      <w:r w:rsidR="00DB0B77" w:rsidRPr="002D0B45">
        <w:rPr>
          <w:rFonts w:ascii="Garamond" w:hAnsi="Garamond"/>
          <w:i/>
          <w:sz w:val="24"/>
          <w:szCs w:val="24"/>
        </w:rPr>
        <w:t>9125, dat</w:t>
      </w:r>
      <w:r w:rsidR="00606829" w:rsidRPr="002D0B45">
        <w:rPr>
          <w:rFonts w:ascii="Garamond" w:hAnsi="Garamond"/>
          <w:i/>
          <w:sz w:val="24"/>
          <w:szCs w:val="24"/>
        </w:rPr>
        <w:t>ë</w:t>
      </w:r>
      <w:r w:rsidR="00DB0B77" w:rsidRPr="002D0B45">
        <w:rPr>
          <w:rFonts w:ascii="Garamond" w:hAnsi="Garamond"/>
          <w:i/>
          <w:sz w:val="24"/>
          <w:szCs w:val="24"/>
        </w:rPr>
        <w:t xml:space="preserve"> 29.7.2003)</w:t>
      </w:r>
    </w:p>
    <w:p w:rsidR="001B3587" w:rsidRPr="002D0B45" w:rsidRDefault="001B3587" w:rsidP="002F0D66">
      <w:pPr>
        <w:pStyle w:val="Paragrafi"/>
        <w:jc w:val="center"/>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C73CAF" w:rsidRPr="002D0B45">
        <w:rPr>
          <w:rFonts w:ascii="Garamond" w:hAnsi="Garamond"/>
          <w:sz w:val="24"/>
          <w:szCs w:val="24"/>
        </w:rPr>
        <w:t>.</w:t>
      </w:r>
      <w:r w:rsidRPr="002D0B45">
        <w:rPr>
          <w:rFonts w:ascii="Garamond" w:hAnsi="Garamond"/>
          <w:sz w:val="24"/>
          <w:szCs w:val="24"/>
        </w:rPr>
        <w:t xml:space="preserve"> Punëmarrësi, që shkel ndalimin për të bërë konkurrencë, duhet të çdëmtojë dëmin që i shkakton punëdhënësit.</w:t>
      </w:r>
    </w:p>
    <w:p w:rsidR="00C73CAF" w:rsidRPr="002D0B45" w:rsidRDefault="00C73CAF" w:rsidP="00C73CAF">
      <w:pPr>
        <w:pStyle w:val="Paragrafi"/>
        <w:rPr>
          <w:rFonts w:ascii="Garamond" w:hAnsi="Garamond"/>
          <w:sz w:val="24"/>
          <w:szCs w:val="24"/>
        </w:rPr>
      </w:pPr>
      <w:r w:rsidRPr="002D0B45">
        <w:rPr>
          <w:rFonts w:ascii="Garamond" w:hAnsi="Garamond"/>
          <w:sz w:val="24"/>
          <w:szCs w:val="24"/>
        </w:rPr>
        <w:t>2. Nëse në marrëveshje është parashikuar dënimi me gjobë në rast shkeljeje të ndalimit të konkurrencës, punëmarrësi mund të vazhdojë veprimtarinë konkurruese, pasi ka paguar gjobën e caktuar, megjithatë ai duhet t’i paguajë punëdhënësit edhe diferencën ndërmjet gjobës dhe dëmit të shkaktuar.</w:t>
      </w:r>
    </w:p>
    <w:p w:rsidR="00C73CAF" w:rsidRPr="002D0B45" w:rsidRDefault="00C73CAF" w:rsidP="00C73CAF">
      <w:pPr>
        <w:pStyle w:val="Paragrafi"/>
        <w:rPr>
          <w:rFonts w:ascii="Garamond" w:hAnsi="Garamond"/>
          <w:sz w:val="24"/>
          <w:szCs w:val="24"/>
        </w:rPr>
      </w:pPr>
      <w:r w:rsidRPr="002D0B45">
        <w:rPr>
          <w:rFonts w:ascii="Garamond" w:hAnsi="Garamond"/>
          <w:sz w:val="24"/>
          <w:szCs w:val="24"/>
        </w:rPr>
        <w:t>3. Nëse në marrëveshje është parashikuar dënimi me gjobë në rast shkeljeje të ndalimit të konkurrencës, gjykata mund të pakësojë gjobën, nëse ajo është e tepruar, duke marrë parasysh rrethanat që kanë çuar në këto shkelje.</w:t>
      </w:r>
    </w:p>
    <w:p w:rsidR="00C73CAF" w:rsidRPr="002D0B45" w:rsidRDefault="00C73CAF" w:rsidP="00C73CAF">
      <w:pPr>
        <w:pStyle w:val="Paragrafi"/>
        <w:rPr>
          <w:rFonts w:ascii="Garamond" w:hAnsi="Garamond"/>
          <w:sz w:val="24"/>
          <w:szCs w:val="24"/>
        </w:rPr>
      </w:pPr>
      <w:r w:rsidRPr="002D0B45">
        <w:rPr>
          <w:rFonts w:ascii="Garamond" w:hAnsi="Garamond"/>
          <w:sz w:val="24"/>
          <w:szCs w:val="24"/>
        </w:rPr>
        <w:t>4. Punëdhënësi mund të kërkojë, kur ai e ka parashikuar shprehimisht këtë të drejtë me shkrim, përveç pagimit të gjobës dhe dëmshpërblimeve të tjera të parashikuara, edhe ndalimin e veprimtarisë konkurruese, nëse kjo masë është e justifikueshme, duke marrë parasysh interesat e cenuar ose të rrezikuar të punëdhënësit, si dhe sjelljen e punëmarrësit.</w:t>
      </w:r>
    </w:p>
    <w:p w:rsidR="001B3587" w:rsidRPr="002D0B45" w:rsidRDefault="001B3587" w:rsidP="001B3587">
      <w:pPr>
        <w:pStyle w:val="Paragrafi"/>
        <w:rPr>
          <w:rFonts w:ascii="Garamond" w:hAnsi="Garamond"/>
          <w:sz w:val="24"/>
          <w:szCs w:val="24"/>
        </w:rPr>
      </w:pPr>
    </w:p>
    <w:p w:rsidR="001B3587" w:rsidRPr="00FF541D" w:rsidRDefault="001B3587" w:rsidP="002F0D66">
      <w:pPr>
        <w:pStyle w:val="KreuTitull"/>
        <w:rPr>
          <w:rFonts w:ascii="Garamond" w:hAnsi="Garamond"/>
          <w:sz w:val="24"/>
          <w:szCs w:val="24"/>
        </w:rPr>
      </w:pPr>
      <w:r w:rsidRPr="00FF541D">
        <w:rPr>
          <w:rFonts w:ascii="Garamond" w:hAnsi="Garamond"/>
          <w:sz w:val="24"/>
          <w:szCs w:val="24"/>
        </w:rPr>
        <w:t>DETYRIME TË PËRGJITHSHME TË PUNËDHËNËSIT</w:t>
      </w:r>
    </w:p>
    <w:p w:rsidR="001B3587" w:rsidRPr="002D0B45" w:rsidRDefault="001B3587" w:rsidP="002F0D66">
      <w:pPr>
        <w:pStyle w:val="KreuNr"/>
        <w:rPr>
          <w:rFonts w:ascii="Garamond" w:hAnsi="Garamond"/>
          <w:sz w:val="24"/>
          <w:szCs w:val="24"/>
        </w:rPr>
      </w:pPr>
      <w:r w:rsidRPr="002D0B45">
        <w:rPr>
          <w:rFonts w:ascii="Garamond" w:hAnsi="Garamond"/>
          <w:sz w:val="24"/>
          <w:szCs w:val="24"/>
        </w:rPr>
        <w:t>KREU VII</w:t>
      </w:r>
    </w:p>
    <w:p w:rsidR="001B3587" w:rsidRPr="002D0B45" w:rsidRDefault="001B3587" w:rsidP="002F0D66">
      <w:pPr>
        <w:pStyle w:val="Paragrafi"/>
        <w:jc w:val="center"/>
        <w:rPr>
          <w:rFonts w:ascii="Garamond" w:hAnsi="Garamond"/>
          <w:sz w:val="24"/>
          <w:szCs w:val="24"/>
        </w:rPr>
      </w:pPr>
    </w:p>
    <w:p w:rsidR="00B74A0E" w:rsidRDefault="00B74A0E" w:rsidP="002F0D66">
      <w:pPr>
        <w:pStyle w:val="NeniNr"/>
        <w:rPr>
          <w:rFonts w:ascii="Garamond" w:hAnsi="Garamond"/>
          <w:spacing w:val="-4"/>
          <w:sz w:val="24"/>
          <w:szCs w:val="24"/>
          <w:lang w:val="sq-AL"/>
        </w:rPr>
      </w:pPr>
      <w:r w:rsidRPr="002D0B45">
        <w:rPr>
          <w:rFonts w:ascii="Garamond" w:hAnsi="Garamond"/>
          <w:spacing w:val="-4"/>
          <w:sz w:val="24"/>
          <w:szCs w:val="24"/>
          <w:lang w:val="sq-AL"/>
        </w:rPr>
        <w:t>Neni 32</w:t>
      </w:r>
    </w:p>
    <w:p w:rsidR="00FF541D" w:rsidRPr="00FF541D" w:rsidRDefault="00FF541D" w:rsidP="00FF541D">
      <w:pPr>
        <w:jc w:val="center"/>
        <w:rPr>
          <w:rFonts w:ascii="Garamond" w:hAnsi="Garamond"/>
          <w:b/>
          <w:sz w:val="24"/>
          <w:szCs w:val="24"/>
        </w:rPr>
      </w:pPr>
      <w:r>
        <w:rPr>
          <w:rFonts w:ascii="Garamond" w:hAnsi="Garamond"/>
          <w:b/>
          <w:sz w:val="24"/>
          <w:szCs w:val="24"/>
        </w:rPr>
        <w:t>M</w:t>
      </w:r>
      <w:r w:rsidRPr="00FF541D">
        <w:rPr>
          <w:rFonts w:ascii="Garamond" w:hAnsi="Garamond"/>
          <w:b/>
          <w:sz w:val="24"/>
          <w:szCs w:val="24"/>
        </w:rPr>
        <w:t>brojtja e personalitetit</w:t>
      </w:r>
    </w:p>
    <w:p w:rsidR="00B74A0E" w:rsidRPr="002D0B45" w:rsidRDefault="00C24890" w:rsidP="002F0D66">
      <w:pPr>
        <w:pStyle w:val="Paragrafi"/>
        <w:tabs>
          <w:tab w:val="left" w:pos="2280"/>
          <w:tab w:val="center" w:pos="4895"/>
        </w:tabs>
        <w:ind w:firstLine="0"/>
        <w:jc w:val="center"/>
        <w:rPr>
          <w:rFonts w:ascii="Garamond" w:hAnsi="Garamond"/>
          <w:i/>
          <w:sz w:val="24"/>
          <w:szCs w:val="24"/>
        </w:rPr>
      </w:pPr>
      <w:r>
        <w:rPr>
          <w:rFonts w:ascii="Garamond" w:hAnsi="Garamond"/>
          <w:i/>
          <w:sz w:val="24"/>
          <w:szCs w:val="24"/>
        </w:rPr>
        <w:t>(N</w:t>
      </w:r>
      <w:r w:rsidR="00311D84">
        <w:rPr>
          <w:rFonts w:ascii="Garamond" w:hAnsi="Garamond"/>
          <w:i/>
          <w:sz w:val="24"/>
          <w:szCs w:val="24"/>
        </w:rPr>
        <w:t>dryshuar neni me l</w:t>
      </w:r>
      <w:r w:rsidR="00B74A0E" w:rsidRPr="002D0B45">
        <w:rPr>
          <w:rFonts w:ascii="Garamond" w:hAnsi="Garamond"/>
          <w:i/>
          <w:sz w:val="24"/>
          <w:szCs w:val="24"/>
        </w:rPr>
        <w:t>igjin nr. 136/2015, datë 5.12.2015)</w:t>
      </w:r>
    </w:p>
    <w:p w:rsidR="00B74A0E" w:rsidRPr="002D0B45" w:rsidRDefault="00B74A0E" w:rsidP="002F0D66">
      <w:pPr>
        <w:pStyle w:val="Hapesira7"/>
        <w:jc w:val="center"/>
        <w:rPr>
          <w:sz w:val="24"/>
          <w:lang w:val="sq-AL"/>
        </w:rPr>
      </w:pPr>
    </w:p>
    <w:p w:rsidR="00B74A0E" w:rsidRPr="002D0B45" w:rsidRDefault="00B74A0E" w:rsidP="002F0D66">
      <w:pPr>
        <w:pStyle w:val="Paragrafi"/>
        <w:rPr>
          <w:rFonts w:ascii="Garamond" w:hAnsi="Garamond"/>
          <w:spacing w:val="-4"/>
          <w:sz w:val="24"/>
          <w:szCs w:val="24"/>
          <w:lang w:val="sq-AL"/>
        </w:rPr>
      </w:pPr>
      <w:r w:rsidRPr="002D0B45">
        <w:rPr>
          <w:rFonts w:ascii="Garamond" w:hAnsi="Garamond"/>
          <w:spacing w:val="-4"/>
          <w:sz w:val="24"/>
          <w:szCs w:val="24"/>
          <w:lang w:val="sq-AL"/>
        </w:rPr>
        <w:t>1. Punëdhënësi ka detyrimin të respektojë dhe të mbrojë në raportet e punës personalitetin e punëmarrësit, si dhe:</w:t>
      </w:r>
    </w:p>
    <w:p w:rsidR="00B74A0E" w:rsidRPr="002D0B45" w:rsidRDefault="00B74A0E" w:rsidP="002F0D66">
      <w:pPr>
        <w:pStyle w:val="Paragrafi"/>
        <w:rPr>
          <w:rFonts w:ascii="Garamond" w:hAnsi="Garamond"/>
          <w:spacing w:val="-4"/>
          <w:sz w:val="24"/>
          <w:szCs w:val="24"/>
          <w:lang w:val="sq-AL"/>
        </w:rPr>
      </w:pPr>
      <w:r w:rsidRPr="002D0B45">
        <w:rPr>
          <w:rFonts w:ascii="Garamond" w:hAnsi="Garamond"/>
          <w:spacing w:val="-4"/>
          <w:sz w:val="24"/>
          <w:szCs w:val="24"/>
          <w:lang w:val="sq-AL"/>
        </w:rPr>
        <w:t>a) merr të gjitha masat e nevojshme për të garantuar sigurinë dhe mbrojtjen e shëndetit mendor dhe fizik të punonjësve;</w:t>
      </w:r>
    </w:p>
    <w:p w:rsidR="00B74A0E" w:rsidRPr="002D0B45" w:rsidRDefault="00B74A0E" w:rsidP="002F0D66">
      <w:pPr>
        <w:pStyle w:val="Paragrafi"/>
        <w:rPr>
          <w:rFonts w:ascii="Garamond" w:hAnsi="Garamond"/>
          <w:spacing w:val="-4"/>
          <w:sz w:val="24"/>
          <w:szCs w:val="24"/>
          <w:lang w:val="sq-AL"/>
        </w:rPr>
      </w:pPr>
      <w:r w:rsidRPr="002D0B45">
        <w:rPr>
          <w:rFonts w:ascii="Garamond" w:hAnsi="Garamond"/>
          <w:spacing w:val="-4"/>
          <w:sz w:val="24"/>
          <w:szCs w:val="24"/>
          <w:lang w:val="sq-AL"/>
        </w:rPr>
        <w:t>b) merr të gjitha masat e nevojshme për</w:t>
      </w:r>
      <w:r w:rsidR="002F0D66">
        <w:rPr>
          <w:rFonts w:ascii="Garamond" w:hAnsi="Garamond"/>
          <w:spacing w:val="-4"/>
          <w:sz w:val="24"/>
          <w:szCs w:val="24"/>
          <w:lang w:val="sq-AL"/>
        </w:rPr>
        <w:t xml:space="preserve"> të ndaluar ngacmimin moral të </w:t>
      </w:r>
      <w:r w:rsidRPr="002D0B45">
        <w:rPr>
          <w:rFonts w:ascii="Garamond" w:hAnsi="Garamond"/>
          <w:spacing w:val="-4"/>
          <w:sz w:val="24"/>
          <w:szCs w:val="24"/>
          <w:lang w:val="sq-AL"/>
        </w:rPr>
        <w:t>kryer prej tij dhe nga punonjësit e tjerë, si dhe afishon dispozitat mbi ngacmimin moral dhe seksual dhe sanksionet përkatëse;</w:t>
      </w:r>
    </w:p>
    <w:p w:rsidR="00B74A0E" w:rsidRPr="002D0B45" w:rsidRDefault="00B74A0E" w:rsidP="002F0D66">
      <w:pPr>
        <w:pStyle w:val="Paragrafi"/>
        <w:rPr>
          <w:rFonts w:ascii="Garamond" w:hAnsi="Garamond"/>
          <w:spacing w:val="-4"/>
          <w:sz w:val="24"/>
          <w:szCs w:val="24"/>
          <w:lang w:val="sq-AL"/>
        </w:rPr>
      </w:pPr>
      <w:r w:rsidRPr="002D0B45">
        <w:rPr>
          <w:rFonts w:ascii="Garamond" w:hAnsi="Garamond"/>
          <w:spacing w:val="-4"/>
          <w:sz w:val="24"/>
          <w:szCs w:val="24"/>
          <w:lang w:val="sq-AL"/>
        </w:rPr>
        <w:t>c) parandalon çdo qëndrim që cenon dinjitetin e punëmarrësit.</w:t>
      </w:r>
    </w:p>
    <w:p w:rsidR="00B74A0E" w:rsidRPr="002D0B45" w:rsidRDefault="00B74A0E" w:rsidP="002F0D66">
      <w:pPr>
        <w:pStyle w:val="Paragrafi"/>
        <w:rPr>
          <w:rFonts w:ascii="Garamond" w:hAnsi="Garamond"/>
          <w:spacing w:val="-4"/>
          <w:sz w:val="24"/>
          <w:szCs w:val="24"/>
          <w:lang w:val="sq-AL"/>
        </w:rPr>
      </w:pPr>
      <w:r w:rsidRPr="002D0B45">
        <w:rPr>
          <w:rFonts w:ascii="Garamond" w:hAnsi="Garamond"/>
          <w:spacing w:val="-4"/>
          <w:sz w:val="24"/>
          <w:szCs w:val="24"/>
          <w:lang w:val="sq-AL"/>
        </w:rPr>
        <w:t>2. Punëdhënësi ndalohet të kryejë çdo veprim që përbën shqetësim seksual për punëmarrësit dhe nuk lejon kryerjen e veprimeve të tilla nga punëmarrësit e tjerë. Shqetësim seksual është çdo formë e padëshiruar sjelljeje, e shprehur me fjalë ose veprime fizike e simbolike, me natyrë seksuale, e cila ka p</w:t>
      </w:r>
      <w:r w:rsidR="002F0D66">
        <w:rPr>
          <w:rFonts w:ascii="Garamond" w:hAnsi="Garamond"/>
          <w:spacing w:val="-4"/>
          <w:sz w:val="24"/>
          <w:szCs w:val="24"/>
          <w:lang w:val="sq-AL"/>
        </w:rPr>
        <w:t>ër qëllim ose sjell si pasojë cë</w:t>
      </w:r>
      <w:r w:rsidRPr="002D0B45">
        <w:rPr>
          <w:rFonts w:ascii="Garamond" w:hAnsi="Garamond"/>
          <w:spacing w:val="-4"/>
          <w:sz w:val="24"/>
          <w:szCs w:val="24"/>
          <w:lang w:val="sq-AL"/>
        </w:rPr>
        <w:t>nimin e dinjitetit personal, në mënyrë të veçantë kur krijon një mjedis kërcënues, armiqësor, poshtërues, përçmues ose fyes, që kryhet nga punëdhënësi kundrejt një punëmarrësi, një punëkërkuesi për punë ose midis punëmarrësve.</w:t>
      </w:r>
    </w:p>
    <w:p w:rsidR="00B74A0E" w:rsidRPr="002D0B45" w:rsidRDefault="00B74A0E" w:rsidP="002F0D66">
      <w:pPr>
        <w:pStyle w:val="Paragrafi"/>
        <w:rPr>
          <w:rFonts w:ascii="Garamond" w:hAnsi="Garamond"/>
          <w:spacing w:val="-4"/>
          <w:sz w:val="24"/>
          <w:szCs w:val="24"/>
          <w:lang w:val="sq-AL"/>
        </w:rPr>
      </w:pPr>
      <w:r w:rsidRPr="002D0B45">
        <w:rPr>
          <w:rFonts w:ascii="Garamond" w:hAnsi="Garamond"/>
          <w:spacing w:val="-4"/>
          <w:sz w:val="24"/>
          <w:szCs w:val="24"/>
          <w:lang w:val="sq-AL"/>
        </w:rPr>
        <w:t>3. Punëdh</w:t>
      </w:r>
      <w:r w:rsidR="00C543DA">
        <w:rPr>
          <w:rFonts w:ascii="Garamond" w:hAnsi="Garamond"/>
          <w:spacing w:val="-4"/>
          <w:sz w:val="24"/>
          <w:szCs w:val="24"/>
          <w:lang w:val="sq-AL"/>
        </w:rPr>
        <w:t>ënësi ndalohet të ngacmojë punë</w:t>
      </w:r>
      <w:r w:rsidRPr="002D0B45">
        <w:rPr>
          <w:rFonts w:ascii="Garamond" w:hAnsi="Garamond"/>
          <w:spacing w:val="-4"/>
          <w:sz w:val="24"/>
          <w:szCs w:val="24"/>
          <w:lang w:val="sq-AL"/>
        </w:rPr>
        <w:t>marrësit me veprime, të cilat kanë për qëllim ose sjellin si pasojë degradimin e kushteve të punës, në një shkallë të tillë që mund të çojë në cenimin e të drejtave dhe dinjitetit të personit, në dëmtimin e shëndetit të tij fizik ose mendor ose në dëmtimin e të ardhmes së tij profesionale.</w:t>
      </w:r>
    </w:p>
    <w:p w:rsidR="00B74A0E" w:rsidRPr="002D0B45" w:rsidRDefault="00B74A0E" w:rsidP="002F0D66">
      <w:pPr>
        <w:pStyle w:val="Paragrafi"/>
        <w:rPr>
          <w:rFonts w:ascii="Garamond" w:hAnsi="Garamond"/>
          <w:spacing w:val="-4"/>
          <w:sz w:val="24"/>
          <w:szCs w:val="24"/>
          <w:lang w:val="sq-AL"/>
        </w:rPr>
      </w:pPr>
      <w:r w:rsidRPr="002D0B45">
        <w:rPr>
          <w:rFonts w:ascii="Garamond" w:hAnsi="Garamond"/>
          <w:spacing w:val="-4"/>
          <w:sz w:val="24"/>
          <w:szCs w:val="24"/>
          <w:lang w:val="sq-AL"/>
        </w:rPr>
        <w:lastRenderedPageBreak/>
        <w:t>4. Çdo person, i cili identifikon ose merr informacion nga ndonjë pun</w:t>
      </w:r>
      <w:r w:rsidR="002F0D66">
        <w:rPr>
          <w:rFonts w:ascii="Garamond" w:hAnsi="Garamond"/>
          <w:spacing w:val="-4"/>
          <w:sz w:val="24"/>
          <w:szCs w:val="24"/>
          <w:lang w:val="sq-AL"/>
        </w:rPr>
        <w:t>ëmarrës që mund të ketë pasur cë</w:t>
      </w:r>
      <w:r w:rsidRPr="002D0B45">
        <w:rPr>
          <w:rFonts w:ascii="Garamond" w:hAnsi="Garamond"/>
          <w:spacing w:val="-4"/>
          <w:sz w:val="24"/>
          <w:szCs w:val="24"/>
          <w:lang w:val="sq-AL"/>
        </w:rPr>
        <w:t>nim të të drejtave të tij/saj, sipas këtij neni, dhe në mënyrë të veçantë të shëndetit fizik dhe mendor ose lirisë personale, e cila nuk mund të justifikohet me përshkrimin e punës ose realizimin e objektivave të caktuar, duhet të sinjalizojë menjëherë punëdhënësin ose strukturat përkatëse, kur pe</w:t>
      </w:r>
      <w:r w:rsidR="002F0D66">
        <w:rPr>
          <w:rFonts w:ascii="Garamond" w:hAnsi="Garamond"/>
          <w:spacing w:val="-4"/>
          <w:sz w:val="24"/>
          <w:szCs w:val="24"/>
          <w:lang w:val="sq-AL"/>
        </w:rPr>
        <w:t>rsoni ndaj të cilit adresohet cë</w:t>
      </w:r>
      <w:r w:rsidRPr="002D0B45">
        <w:rPr>
          <w:rFonts w:ascii="Garamond" w:hAnsi="Garamond"/>
          <w:spacing w:val="-4"/>
          <w:sz w:val="24"/>
          <w:szCs w:val="24"/>
          <w:lang w:val="sq-AL"/>
        </w:rPr>
        <w:t xml:space="preserve">nimi, është vetë punëmarrësi. </w:t>
      </w:r>
    </w:p>
    <w:p w:rsidR="00B74A0E" w:rsidRPr="002D0B45" w:rsidRDefault="00B74A0E" w:rsidP="002F0D66">
      <w:pPr>
        <w:pStyle w:val="Paragrafi"/>
        <w:rPr>
          <w:rFonts w:ascii="Garamond" w:hAnsi="Garamond"/>
          <w:spacing w:val="-4"/>
          <w:sz w:val="24"/>
          <w:szCs w:val="24"/>
          <w:lang w:val="sq-AL"/>
        </w:rPr>
      </w:pPr>
      <w:r w:rsidRPr="002D0B45">
        <w:rPr>
          <w:rFonts w:ascii="Garamond" w:hAnsi="Garamond"/>
          <w:spacing w:val="-4"/>
          <w:sz w:val="24"/>
          <w:szCs w:val="24"/>
          <w:lang w:val="sq-AL"/>
        </w:rPr>
        <w:t>5. Punëmarrësi që ankohet se është ngacmuar në një nga mënyrat e parashikuara në këtë dispozitë, duhet të paraqesë fakte që provojnë ngacmimin e tij dhe më pas i takon personit, ndaj të cilit adresohet ankesa, të provojë se veprimet e tij/saj nuk kishin për qëllim ngacmimin, si dhe të tregojë elementet objektive, të cilat nuk kanë të bëjnë me ngacmimin ose shqetësimin.</w:t>
      </w:r>
    </w:p>
    <w:p w:rsidR="001B3587" w:rsidRPr="002D0B45" w:rsidRDefault="00B74A0E" w:rsidP="002F0D66">
      <w:pPr>
        <w:pStyle w:val="Paragrafi"/>
        <w:rPr>
          <w:rFonts w:ascii="Garamond" w:hAnsi="Garamond"/>
          <w:sz w:val="24"/>
          <w:szCs w:val="24"/>
        </w:rPr>
      </w:pPr>
      <w:r w:rsidRPr="002D0B45">
        <w:rPr>
          <w:rFonts w:ascii="Garamond" w:hAnsi="Garamond"/>
          <w:spacing w:val="-4"/>
          <w:sz w:val="24"/>
          <w:szCs w:val="24"/>
          <w:lang w:val="sq-AL"/>
        </w:rPr>
        <w:t>6. Punëmarrësi që ankohet se është ngacmuar në një nga mënyrat e</w:t>
      </w:r>
      <w:r w:rsidR="002F0D66">
        <w:rPr>
          <w:rFonts w:ascii="Garamond" w:hAnsi="Garamond"/>
          <w:spacing w:val="-4"/>
          <w:sz w:val="24"/>
          <w:szCs w:val="24"/>
          <w:lang w:val="sq-AL"/>
        </w:rPr>
        <w:t xml:space="preserve"> parashikuara në këtë dispozitë, </w:t>
      </w:r>
      <w:r w:rsidRPr="002D0B45">
        <w:rPr>
          <w:rFonts w:ascii="Garamond" w:hAnsi="Garamond"/>
          <w:spacing w:val="-4"/>
          <w:sz w:val="24"/>
          <w:szCs w:val="24"/>
          <w:lang w:val="sq-AL"/>
        </w:rPr>
        <w:t>ose sinjalizuesi i ngacmimeve nuk duhet të penalizohen për këtë arsye, të largohen nga puna, të diskriminohen ose të jenë viktimë e shqetësimeve seksuale dhe ngacmimeve.</w:t>
      </w:r>
    </w:p>
    <w:p w:rsidR="001B3587" w:rsidRPr="002D0B45" w:rsidRDefault="00B74A0E" w:rsidP="002F0D66">
      <w:pPr>
        <w:pStyle w:val="Paragrafi"/>
        <w:tabs>
          <w:tab w:val="left" w:pos="2280"/>
          <w:tab w:val="center" w:pos="4895"/>
        </w:tabs>
        <w:ind w:firstLine="0"/>
        <w:rPr>
          <w:rFonts w:ascii="Garamond" w:hAnsi="Garamond"/>
          <w:i/>
          <w:sz w:val="24"/>
          <w:szCs w:val="24"/>
        </w:rPr>
      </w:pPr>
      <w:r w:rsidRPr="002D0B45">
        <w:rPr>
          <w:rFonts w:ascii="Garamond" w:hAnsi="Garamond"/>
          <w:i/>
          <w:sz w:val="24"/>
          <w:szCs w:val="24"/>
        </w:rPr>
        <w:t xml:space="preserve"> </w:t>
      </w:r>
    </w:p>
    <w:p w:rsidR="00B74A0E" w:rsidRPr="002D0B45" w:rsidRDefault="00B74A0E" w:rsidP="002F0D66">
      <w:pPr>
        <w:pStyle w:val="NeniNr"/>
        <w:rPr>
          <w:rFonts w:ascii="Garamond" w:hAnsi="Garamond"/>
          <w:spacing w:val="-4"/>
          <w:sz w:val="24"/>
          <w:szCs w:val="24"/>
          <w:lang w:val="sq-AL"/>
        </w:rPr>
      </w:pPr>
      <w:r w:rsidRPr="002D0B45">
        <w:rPr>
          <w:rFonts w:ascii="Garamond" w:hAnsi="Garamond"/>
          <w:spacing w:val="-4"/>
          <w:sz w:val="24"/>
          <w:szCs w:val="24"/>
          <w:lang w:val="sq-AL"/>
        </w:rPr>
        <w:t>Neni 33</w:t>
      </w:r>
    </w:p>
    <w:p w:rsidR="00B74A0E" w:rsidRPr="002D0B45" w:rsidRDefault="00B74A0E" w:rsidP="002F0D66">
      <w:pPr>
        <w:pStyle w:val="NeniTitull"/>
        <w:rPr>
          <w:rFonts w:ascii="Garamond" w:hAnsi="Garamond"/>
          <w:spacing w:val="-4"/>
          <w:sz w:val="24"/>
          <w:szCs w:val="24"/>
          <w:lang w:val="sq-AL"/>
        </w:rPr>
      </w:pPr>
      <w:r w:rsidRPr="002D0B45">
        <w:rPr>
          <w:rFonts w:ascii="Garamond" w:hAnsi="Garamond"/>
          <w:spacing w:val="-4"/>
          <w:sz w:val="24"/>
          <w:szCs w:val="24"/>
          <w:lang w:val="sq-AL"/>
        </w:rPr>
        <w:t>Mbrojtja e të dhënave</w:t>
      </w:r>
    </w:p>
    <w:p w:rsidR="00B74A0E" w:rsidRPr="002D0B45" w:rsidRDefault="00C24890" w:rsidP="002F0D66">
      <w:pPr>
        <w:pStyle w:val="Paragrafi"/>
        <w:tabs>
          <w:tab w:val="left" w:pos="2280"/>
          <w:tab w:val="center" w:pos="4895"/>
        </w:tabs>
        <w:jc w:val="center"/>
        <w:rPr>
          <w:rFonts w:ascii="Garamond" w:hAnsi="Garamond"/>
          <w:i/>
          <w:sz w:val="24"/>
          <w:szCs w:val="24"/>
        </w:rPr>
      </w:pPr>
      <w:r>
        <w:rPr>
          <w:rFonts w:ascii="Garamond" w:hAnsi="Garamond"/>
          <w:i/>
          <w:sz w:val="24"/>
          <w:szCs w:val="24"/>
        </w:rPr>
        <w:t>(N</w:t>
      </w:r>
      <w:r w:rsidR="00B74A0E" w:rsidRPr="002D0B45">
        <w:rPr>
          <w:rFonts w:ascii="Garamond" w:hAnsi="Garamond"/>
          <w:i/>
          <w:sz w:val="24"/>
          <w:szCs w:val="24"/>
        </w:rPr>
        <w:t>dry</w:t>
      </w:r>
      <w:r w:rsidR="00311D84">
        <w:rPr>
          <w:rFonts w:ascii="Garamond" w:hAnsi="Garamond"/>
          <w:i/>
          <w:sz w:val="24"/>
          <w:szCs w:val="24"/>
        </w:rPr>
        <w:t>shuar neni me l</w:t>
      </w:r>
      <w:r w:rsidR="00B74A0E" w:rsidRPr="002D0B45">
        <w:rPr>
          <w:rFonts w:ascii="Garamond" w:hAnsi="Garamond"/>
          <w:i/>
          <w:sz w:val="24"/>
          <w:szCs w:val="24"/>
        </w:rPr>
        <w:t>igjin nr. 136/2015, datë 5.12.2015)</w:t>
      </w:r>
    </w:p>
    <w:p w:rsidR="00B74A0E" w:rsidRPr="002D0B45" w:rsidRDefault="00B74A0E" w:rsidP="00B74A0E">
      <w:pPr>
        <w:pStyle w:val="Hapesira7"/>
        <w:rPr>
          <w:sz w:val="24"/>
          <w:lang w:val="sq-AL"/>
        </w:rPr>
      </w:pPr>
    </w:p>
    <w:p w:rsidR="00B74A0E" w:rsidRPr="002D0B45" w:rsidRDefault="00B74A0E" w:rsidP="00B74A0E">
      <w:pPr>
        <w:pStyle w:val="Paragrafi"/>
        <w:rPr>
          <w:rFonts w:ascii="Garamond" w:hAnsi="Garamond"/>
          <w:spacing w:val="-4"/>
          <w:sz w:val="24"/>
          <w:szCs w:val="24"/>
          <w:lang w:val="sq-AL"/>
        </w:rPr>
      </w:pPr>
      <w:r w:rsidRPr="002D0B45">
        <w:rPr>
          <w:rFonts w:ascii="Garamond" w:hAnsi="Garamond"/>
          <w:spacing w:val="-4"/>
          <w:sz w:val="24"/>
          <w:szCs w:val="24"/>
          <w:lang w:val="sq-AL"/>
        </w:rPr>
        <w:t>1. Punëdhënësi, gjatë marrëdhënieve të punës, nuk duhet të mbledhë informacione lidhur me punëmarrësit, p</w:t>
      </w:r>
      <w:r w:rsidR="00311D84">
        <w:rPr>
          <w:rFonts w:ascii="Garamond" w:hAnsi="Garamond"/>
          <w:spacing w:val="-4"/>
          <w:sz w:val="24"/>
          <w:szCs w:val="24"/>
          <w:lang w:val="sq-AL"/>
        </w:rPr>
        <w:t>ërveç rasteve, kur këto informa</w:t>
      </w:r>
      <w:r w:rsidRPr="002D0B45">
        <w:rPr>
          <w:rFonts w:ascii="Garamond" w:hAnsi="Garamond"/>
          <w:spacing w:val="-4"/>
          <w:sz w:val="24"/>
          <w:szCs w:val="24"/>
          <w:lang w:val="sq-AL"/>
        </w:rPr>
        <w:t>cione lidhen m</w:t>
      </w:r>
      <w:r w:rsidR="002F0D66">
        <w:rPr>
          <w:rFonts w:ascii="Garamond" w:hAnsi="Garamond"/>
          <w:spacing w:val="-4"/>
          <w:sz w:val="24"/>
          <w:szCs w:val="24"/>
          <w:lang w:val="sq-AL"/>
        </w:rPr>
        <w:t>e aftësitë profesionale të punë</w:t>
      </w:r>
      <w:r w:rsidRPr="002D0B45">
        <w:rPr>
          <w:rFonts w:ascii="Garamond" w:hAnsi="Garamond"/>
          <w:spacing w:val="-4"/>
          <w:sz w:val="24"/>
          <w:szCs w:val="24"/>
          <w:lang w:val="sq-AL"/>
        </w:rPr>
        <w:t>marrësve ose janë të nevojshme për zbatimin e kontratës.</w:t>
      </w:r>
    </w:p>
    <w:p w:rsidR="00B74A0E" w:rsidRPr="002D0B45" w:rsidRDefault="00B74A0E" w:rsidP="00B74A0E">
      <w:pPr>
        <w:pStyle w:val="Paragrafi"/>
        <w:rPr>
          <w:rFonts w:ascii="Garamond" w:hAnsi="Garamond"/>
          <w:spacing w:val="-4"/>
          <w:sz w:val="24"/>
          <w:szCs w:val="24"/>
          <w:lang w:val="sq-AL"/>
        </w:rPr>
      </w:pPr>
      <w:r w:rsidRPr="002D0B45">
        <w:rPr>
          <w:rFonts w:ascii="Garamond" w:hAnsi="Garamond"/>
          <w:spacing w:val="-4"/>
          <w:sz w:val="24"/>
          <w:szCs w:val="24"/>
          <w:lang w:val="sq-AL"/>
        </w:rPr>
        <w:t>2. Punëdhënësi është i detyruar të marrë masa sigurie për mbrojtjen e të dhënave personale të punëmarrësve që përpunohen në fushën e marrëdhënies së punës dhe në mënyrë të veçantë për të dhënat sensitive, në përputhje me legjislacionin për mbrojtjen e të dhënave personale.</w:t>
      </w:r>
    </w:p>
    <w:p w:rsidR="00B74A0E" w:rsidRPr="002D0B45" w:rsidRDefault="00B74A0E" w:rsidP="00B74A0E">
      <w:pPr>
        <w:pStyle w:val="Paragrafi"/>
        <w:rPr>
          <w:rFonts w:ascii="Garamond" w:hAnsi="Garamond"/>
          <w:spacing w:val="-4"/>
          <w:sz w:val="24"/>
          <w:szCs w:val="24"/>
          <w:lang w:val="sq-AL"/>
        </w:rPr>
      </w:pPr>
      <w:r w:rsidRPr="002D0B45">
        <w:rPr>
          <w:rFonts w:ascii="Garamond" w:hAnsi="Garamond"/>
          <w:spacing w:val="-4"/>
          <w:sz w:val="24"/>
          <w:szCs w:val="24"/>
          <w:lang w:val="sq-AL"/>
        </w:rPr>
        <w:t>3. Punëdhënësi, që vihet në dijeni me të dhënat e përpunuara të punëmarrësit, gjatë ushtrimit të detyrës së tij, detyrohet të ruajë konfidencialitetin dhe besueshmërinë. Këto të dhëna nuk përhapen, përveç rasteve të parashikuara me ligj. Detyrimi për ruajtjen e konfidencialitetit është i pakufizuar në kohë.</w:t>
      </w:r>
    </w:p>
    <w:p w:rsidR="00B74A0E" w:rsidRPr="002D0B45" w:rsidRDefault="00B74A0E" w:rsidP="00B74A0E">
      <w:pPr>
        <w:pStyle w:val="Paragrafi"/>
        <w:rPr>
          <w:rFonts w:ascii="Garamond" w:hAnsi="Garamond"/>
          <w:spacing w:val="-4"/>
          <w:sz w:val="24"/>
          <w:szCs w:val="24"/>
          <w:lang w:val="sq-AL"/>
        </w:rPr>
      </w:pPr>
      <w:r w:rsidRPr="002D0B45">
        <w:rPr>
          <w:rFonts w:ascii="Garamond" w:hAnsi="Garamond"/>
          <w:spacing w:val="-4"/>
          <w:sz w:val="24"/>
          <w:szCs w:val="24"/>
          <w:lang w:val="sq-AL"/>
        </w:rPr>
        <w:t>4. Të dhënat e përpunuara në dosjen e punëmarrësit, pas përfundimit të marrëdhënies së punës, sipas përcaktimeve të pikës 2, të nenit 146, të këtij Kodi, ruhen nga punëdhënësi për një periudhë 6-mujore nga data e marrjes së njoftimit nga punëdhënësi.</w:t>
      </w:r>
    </w:p>
    <w:p w:rsidR="001B3587" w:rsidRPr="002D0B45" w:rsidRDefault="00B74A0E" w:rsidP="00B74A0E">
      <w:pPr>
        <w:pStyle w:val="Paragrafi"/>
        <w:rPr>
          <w:rFonts w:ascii="Garamond" w:hAnsi="Garamond"/>
          <w:spacing w:val="-4"/>
          <w:sz w:val="24"/>
          <w:szCs w:val="24"/>
          <w:lang w:val="sq-AL"/>
        </w:rPr>
      </w:pPr>
      <w:r w:rsidRPr="002D0B45">
        <w:rPr>
          <w:rFonts w:ascii="Garamond" w:hAnsi="Garamond"/>
          <w:spacing w:val="-4"/>
          <w:sz w:val="24"/>
          <w:szCs w:val="24"/>
          <w:lang w:val="sq-AL"/>
        </w:rPr>
        <w:t>5. Në çdo rast tjetër, të dhënat personale të përpunuara në dosjen e punëmarrësit ruhen deri në përfundim të marrëdhënies së punës. Përpunimi i të dhënave në tejkalim të këtij afati bëhet me marrjen e pëlqimit të punëmarrësit.</w:t>
      </w:r>
    </w:p>
    <w:p w:rsidR="00B74A0E" w:rsidRPr="002D0B45" w:rsidRDefault="00B74A0E" w:rsidP="002F0D66">
      <w:pPr>
        <w:pStyle w:val="Paragrafi"/>
        <w:jc w:val="center"/>
        <w:rPr>
          <w:rFonts w:ascii="Garamond" w:hAnsi="Garamond"/>
          <w:spacing w:val="-4"/>
          <w:sz w:val="24"/>
          <w:szCs w:val="24"/>
          <w:lang w:val="sq-AL"/>
        </w:rPr>
      </w:pPr>
    </w:p>
    <w:p w:rsidR="00B74A0E" w:rsidRPr="002D0B45" w:rsidRDefault="00B74A0E" w:rsidP="002F0D66">
      <w:pPr>
        <w:pStyle w:val="NeniNr"/>
        <w:rPr>
          <w:rFonts w:ascii="Garamond" w:hAnsi="Garamond"/>
          <w:spacing w:val="-4"/>
          <w:sz w:val="24"/>
          <w:szCs w:val="24"/>
          <w:lang w:val="sq-AL"/>
        </w:rPr>
      </w:pPr>
      <w:r w:rsidRPr="002D0B45">
        <w:rPr>
          <w:rFonts w:ascii="Garamond" w:hAnsi="Garamond"/>
          <w:spacing w:val="-4"/>
          <w:sz w:val="24"/>
          <w:szCs w:val="24"/>
          <w:lang w:val="sq-AL"/>
        </w:rPr>
        <w:t>Neni 33/1</w:t>
      </w:r>
    </w:p>
    <w:p w:rsidR="00B74A0E" w:rsidRPr="002D0B45" w:rsidRDefault="00B74A0E" w:rsidP="002F0D66">
      <w:pPr>
        <w:pStyle w:val="NeniNr"/>
        <w:rPr>
          <w:rFonts w:ascii="Garamond" w:hAnsi="Garamond"/>
          <w:b/>
          <w:spacing w:val="-4"/>
          <w:sz w:val="24"/>
          <w:szCs w:val="24"/>
          <w:lang w:val="sq-AL"/>
        </w:rPr>
      </w:pPr>
      <w:r w:rsidRPr="002D0B45">
        <w:rPr>
          <w:rFonts w:ascii="Garamond" w:hAnsi="Garamond"/>
          <w:b/>
          <w:spacing w:val="-4"/>
          <w:sz w:val="24"/>
          <w:szCs w:val="24"/>
          <w:lang w:val="sq-AL"/>
        </w:rPr>
        <w:t>Informimi dhe Konsultimi</w:t>
      </w:r>
    </w:p>
    <w:p w:rsidR="00B74A0E" w:rsidRPr="002D0B45" w:rsidRDefault="00C24890" w:rsidP="002F0D66">
      <w:pPr>
        <w:pStyle w:val="Paragrafi"/>
        <w:tabs>
          <w:tab w:val="left" w:pos="2280"/>
          <w:tab w:val="center" w:pos="4895"/>
        </w:tabs>
        <w:jc w:val="center"/>
        <w:rPr>
          <w:rFonts w:ascii="Garamond" w:hAnsi="Garamond"/>
          <w:i/>
          <w:sz w:val="24"/>
          <w:szCs w:val="24"/>
        </w:rPr>
      </w:pPr>
      <w:r>
        <w:rPr>
          <w:rFonts w:ascii="Garamond" w:hAnsi="Garamond"/>
          <w:i/>
          <w:sz w:val="24"/>
          <w:szCs w:val="24"/>
        </w:rPr>
        <w:t>(S</w:t>
      </w:r>
      <w:r w:rsidR="00311D84">
        <w:rPr>
          <w:rFonts w:ascii="Garamond" w:hAnsi="Garamond"/>
          <w:i/>
          <w:sz w:val="24"/>
          <w:szCs w:val="24"/>
        </w:rPr>
        <w:t>htuar me l</w:t>
      </w:r>
      <w:r w:rsidR="00B74A0E" w:rsidRPr="002D0B45">
        <w:rPr>
          <w:rFonts w:ascii="Garamond" w:hAnsi="Garamond"/>
          <w:i/>
          <w:sz w:val="24"/>
          <w:szCs w:val="24"/>
        </w:rPr>
        <w:t>igjin nr. 136/2015, datë 5.12.2015)</w:t>
      </w:r>
    </w:p>
    <w:p w:rsidR="00B74A0E" w:rsidRPr="002D0B45" w:rsidRDefault="00B74A0E" w:rsidP="002F0D66">
      <w:pPr>
        <w:pStyle w:val="Hapesira7"/>
        <w:jc w:val="center"/>
        <w:rPr>
          <w:sz w:val="24"/>
          <w:lang w:val="sq-AL"/>
        </w:rPr>
      </w:pPr>
    </w:p>
    <w:p w:rsidR="00B74A0E" w:rsidRPr="002D0B45" w:rsidRDefault="00B74A0E" w:rsidP="00B74A0E">
      <w:pPr>
        <w:pStyle w:val="Paragrafi"/>
        <w:rPr>
          <w:rFonts w:ascii="Garamond" w:hAnsi="Garamond"/>
          <w:spacing w:val="-4"/>
          <w:sz w:val="24"/>
          <w:szCs w:val="24"/>
          <w:lang w:val="sq-AL"/>
        </w:rPr>
      </w:pPr>
      <w:r w:rsidRPr="002D0B45">
        <w:rPr>
          <w:rFonts w:ascii="Garamond" w:hAnsi="Garamond"/>
          <w:spacing w:val="-4"/>
          <w:sz w:val="24"/>
          <w:szCs w:val="24"/>
          <w:lang w:val="sq-AL"/>
        </w:rPr>
        <w:t>1. Punëdhënësi informon dhe konsultohet me përfaqësuesit e punëmarrësve. Në zbatim të këtij neni:</w:t>
      </w:r>
    </w:p>
    <w:p w:rsidR="00B74A0E" w:rsidRPr="002D0B45" w:rsidRDefault="00B74A0E" w:rsidP="00B74A0E">
      <w:pPr>
        <w:pStyle w:val="Paragrafi"/>
        <w:rPr>
          <w:rFonts w:ascii="Garamond" w:hAnsi="Garamond"/>
          <w:spacing w:val="-4"/>
          <w:sz w:val="24"/>
          <w:szCs w:val="24"/>
          <w:lang w:val="sq-AL"/>
        </w:rPr>
      </w:pPr>
      <w:r w:rsidRPr="002D0B45">
        <w:rPr>
          <w:rFonts w:ascii="Garamond" w:hAnsi="Garamond"/>
          <w:spacing w:val="-4"/>
          <w:sz w:val="24"/>
          <w:szCs w:val="24"/>
          <w:lang w:val="sq-AL"/>
        </w:rPr>
        <w:t>a) “informimi” është transmetimi i të dhënave nga punëdhënësi te përfaqësuesit e punëmarrësve, për t’u bërë të mundur atyre njohjen dhe shqyrtimin e çështjes;</w:t>
      </w:r>
    </w:p>
    <w:p w:rsidR="00B74A0E" w:rsidRPr="002D0B45" w:rsidRDefault="00B74A0E" w:rsidP="00B74A0E">
      <w:pPr>
        <w:pStyle w:val="Paragrafi"/>
        <w:rPr>
          <w:rFonts w:ascii="Garamond" w:hAnsi="Garamond"/>
          <w:spacing w:val="-4"/>
          <w:sz w:val="24"/>
          <w:szCs w:val="24"/>
          <w:lang w:val="sq-AL"/>
        </w:rPr>
      </w:pPr>
      <w:r w:rsidRPr="002D0B45">
        <w:rPr>
          <w:rFonts w:ascii="Garamond" w:hAnsi="Garamond"/>
          <w:spacing w:val="-4"/>
          <w:sz w:val="24"/>
          <w:szCs w:val="24"/>
          <w:lang w:val="sq-AL"/>
        </w:rPr>
        <w:t>b) “konsultimi” është shkëmbimi i ideve dhe vendosja e dialogut ndërmjet punëdhënësit dhe përfaqësuesit të punëmarrësve;</w:t>
      </w:r>
    </w:p>
    <w:p w:rsidR="00B74A0E" w:rsidRPr="002D0B45" w:rsidRDefault="00B74A0E" w:rsidP="00B74A0E">
      <w:pPr>
        <w:pStyle w:val="Paragrafi"/>
        <w:rPr>
          <w:rFonts w:ascii="Garamond" w:hAnsi="Garamond"/>
          <w:spacing w:val="-4"/>
          <w:sz w:val="24"/>
          <w:szCs w:val="24"/>
          <w:lang w:val="sq-AL"/>
        </w:rPr>
      </w:pPr>
      <w:r w:rsidRPr="002D0B45">
        <w:rPr>
          <w:rFonts w:ascii="Garamond" w:hAnsi="Garamond"/>
          <w:spacing w:val="-4"/>
          <w:sz w:val="24"/>
          <w:szCs w:val="24"/>
          <w:lang w:val="sq-AL"/>
        </w:rPr>
        <w:t>c) përfaqës</w:t>
      </w:r>
      <w:r w:rsidR="00BA6000" w:rsidRPr="002D0B45">
        <w:rPr>
          <w:rFonts w:ascii="Garamond" w:hAnsi="Garamond"/>
          <w:spacing w:val="-4"/>
          <w:sz w:val="24"/>
          <w:szCs w:val="24"/>
          <w:lang w:val="sq-AL"/>
        </w:rPr>
        <w:t>uesi i punëmarrësve është përfa</w:t>
      </w:r>
      <w:r w:rsidRPr="002D0B45">
        <w:rPr>
          <w:rFonts w:ascii="Garamond" w:hAnsi="Garamond"/>
          <w:spacing w:val="-4"/>
          <w:sz w:val="24"/>
          <w:szCs w:val="24"/>
          <w:lang w:val="sq-AL"/>
        </w:rPr>
        <w:t>qësuesi i organizatës sindikale ose, në mungesë të saj, përfaqësues i zgjedhur nga punëmarrësit.</w:t>
      </w:r>
    </w:p>
    <w:p w:rsidR="00B74A0E" w:rsidRPr="002D0B45" w:rsidRDefault="00B74A0E" w:rsidP="00B74A0E">
      <w:pPr>
        <w:pStyle w:val="Paragrafi"/>
        <w:rPr>
          <w:rFonts w:ascii="Garamond" w:hAnsi="Garamond"/>
          <w:spacing w:val="-4"/>
          <w:sz w:val="24"/>
          <w:szCs w:val="24"/>
          <w:lang w:val="sq-AL"/>
        </w:rPr>
      </w:pPr>
      <w:r w:rsidRPr="002D0B45">
        <w:rPr>
          <w:rFonts w:ascii="Garamond" w:hAnsi="Garamond"/>
          <w:spacing w:val="-4"/>
          <w:sz w:val="24"/>
          <w:szCs w:val="24"/>
          <w:lang w:val="sq-AL"/>
        </w:rPr>
        <w:t xml:space="preserve">2. Punëdhënësi duhet të informojë përfaqësuesit e punëmarrësve dhe të konsultohet me ta </w:t>
      </w:r>
      <w:r w:rsidR="00E133CE">
        <w:rPr>
          <w:rFonts w:ascii="Garamond" w:hAnsi="Garamond"/>
          <w:spacing w:val="-4"/>
          <w:sz w:val="24"/>
          <w:szCs w:val="24"/>
          <w:lang w:val="sq-AL"/>
        </w:rPr>
        <w:t>rregullisht, së paku</w:t>
      </w:r>
      <w:r w:rsidRPr="002D0B45">
        <w:rPr>
          <w:rFonts w:ascii="Garamond" w:hAnsi="Garamond"/>
          <w:spacing w:val="-4"/>
          <w:sz w:val="24"/>
          <w:szCs w:val="24"/>
          <w:lang w:val="sq-AL"/>
        </w:rPr>
        <w:t xml:space="preserve"> një herë në vit, për aktivitetet aktuale dhe të ardhshme të ndërmarrjes, situatën ekonomike dhe gjendjen e marrëdhënieve të punësimit.</w:t>
      </w:r>
    </w:p>
    <w:p w:rsidR="00B74A0E" w:rsidRPr="002D0B45" w:rsidRDefault="00B74A0E" w:rsidP="00B74A0E">
      <w:pPr>
        <w:pStyle w:val="Paragrafi"/>
        <w:rPr>
          <w:rFonts w:ascii="Garamond" w:hAnsi="Garamond"/>
          <w:spacing w:val="-4"/>
          <w:sz w:val="24"/>
          <w:szCs w:val="24"/>
          <w:lang w:val="sq-AL"/>
        </w:rPr>
      </w:pPr>
      <w:r w:rsidRPr="002D0B45">
        <w:rPr>
          <w:rFonts w:ascii="Garamond" w:hAnsi="Garamond"/>
          <w:spacing w:val="-4"/>
          <w:sz w:val="24"/>
          <w:szCs w:val="24"/>
          <w:lang w:val="sq-AL"/>
        </w:rPr>
        <w:t xml:space="preserve">3. Para marrjes së vendimit për riorganizimin e ndërmarrjes dhe vendimeve të tjera, të cilat mund të kenë efekte të rëndësishme dhe thelbësore në organizimin e punës në ndërmarrje dhe në </w:t>
      </w:r>
      <w:r w:rsidRPr="002D0B45">
        <w:rPr>
          <w:rFonts w:ascii="Garamond" w:hAnsi="Garamond"/>
          <w:spacing w:val="-4"/>
          <w:sz w:val="24"/>
          <w:szCs w:val="24"/>
          <w:lang w:val="sq-AL"/>
        </w:rPr>
        <w:lastRenderedPageBreak/>
        <w:t xml:space="preserve">statusin ligjor të punëmarrësve, punëdhënësi duhet të informojë përfaqësuesit e punëmarrësve dhe të zhvillojë konsultime me ta për arsyet e këtyre vendimeve, pasojat ligjore, ekonomike e sociale për punëmarrësit, si dhe për çdo masë që synon të shmangë ose zbutë pasojat e pritshme. </w:t>
      </w:r>
    </w:p>
    <w:p w:rsidR="00B74A0E" w:rsidRPr="002D0B45" w:rsidRDefault="00B74A0E" w:rsidP="00B74A0E">
      <w:pPr>
        <w:pStyle w:val="Paragrafi"/>
        <w:rPr>
          <w:rFonts w:ascii="Garamond" w:hAnsi="Garamond"/>
          <w:spacing w:val="-4"/>
          <w:sz w:val="24"/>
          <w:szCs w:val="24"/>
          <w:lang w:val="sq-AL"/>
        </w:rPr>
      </w:pPr>
      <w:r w:rsidRPr="002D0B45">
        <w:rPr>
          <w:rFonts w:ascii="Garamond" w:hAnsi="Garamond"/>
          <w:spacing w:val="-4"/>
          <w:sz w:val="24"/>
          <w:szCs w:val="24"/>
          <w:lang w:val="sq-AL"/>
        </w:rPr>
        <w:t>4. Rastet e tjera, kushtet dhe procedurat e informimit e konsultimit përcaktohen në kontratën kolektive dhe në marrëveshje midis punëdhënësit dhe përfaqësuesve të punëmarrësve.</w:t>
      </w:r>
    </w:p>
    <w:p w:rsidR="00B74A0E" w:rsidRPr="002D0B45" w:rsidRDefault="00B74A0E" w:rsidP="00B74A0E">
      <w:pPr>
        <w:pStyle w:val="Paragrafi"/>
        <w:rPr>
          <w:rFonts w:ascii="Garamond" w:hAnsi="Garamond"/>
          <w:spacing w:val="-4"/>
          <w:sz w:val="24"/>
          <w:szCs w:val="24"/>
          <w:lang w:val="sq-AL"/>
        </w:rPr>
      </w:pPr>
      <w:r w:rsidRPr="002D0B45">
        <w:rPr>
          <w:rFonts w:ascii="Garamond" w:hAnsi="Garamond"/>
          <w:spacing w:val="-4"/>
          <w:sz w:val="24"/>
          <w:szCs w:val="24"/>
          <w:lang w:val="sq-AL"/>
        </w:rPr>
        <w:t>5. Punëdhënësi duhet të informojë përfaqësuesit e punëmarrësve, me shkrim ose në formë elektronike, në kohën e përshtatshme, pa pagesë, dhe është përgjegjës për saktësinë e informacionit. Informacioni jepet në një formë që u bën të mundur përfaqësuesve të punëmarrësve të kryejnë një studim të përshtatshëm dhe, sipas rastit, të përgatiten për konsultime.</w:t>
      </w:r>
    </w:p>
    <w:p w:rsidR="00B74A0E" w:rsidRPr="002D0B45" w:rsidRDefault="00B74A0E" w:rsidP="00B74A0E">
      <w:pPr>
        <w:pStyle w:val="Paragrafi"/>
        <w:rPr>
          <w:rFonts w:ascii="Garamond" w:hAnsi="Garamond"/>
          <w:spacing w:val="-4"/>
          <w:sz w:val="24"/>
          <w:szCs w:val="24"/>
          <w:lang w:val="sq-AL"/>
        </w:rPr>
      </w:pPr>
      <w:r w:rsidRPr="002D0B45">
        <w:rPr>
          <w:rFonts w:ascii="Garamond" w:hAnsi="Garamond"/>
          <w:spacing w:val="-4"/>
          <w:sz w:val="24"/>
          <w:szCs w:val="24"/>
          <w:lang w:val="sq-AL"/>
        </w:rPr>
        <w:t>6. Përfaqësuesit e punëmarrësve dhe specialistët e thirrur prej tyre për të asistuar në bisedime, në bazë të angazhimit me shkrim për të mos zbuluar asnjë sekret tregtar, industrial ose profesional, kanë të drejtë të njihen me informacionin që përbën sekret tregtar, industrial ose profesional, por që është i domosdoshëm për kryerjen e detyrave të tyre.</w:t>
      </w:r>
    </w:p>
    <w:p w:rsidR="00B74A0E" w:rsidRPr="002D0B45" w:rsidRDefault="00B74A0E" w:rsidP="00B74A0E">
      <w:pPr>
        <w:pStyle w:val="Paragrafi"/>
        <w:rPr>
          <w:rFonts w:ascii="Garamond" w:hAnsi="Garamond"/>
          <w:spacing w:val="-4"/>
          <w:sz w:val="24"/>
          <w:szCs w:val="24"/>
          <w:lang w:val="sq-AL"/>
        </w:rPr>
      </w:pPr>
      <w:r w:rsidRPr="002D0B45">
        <w:rPr>
          <w:rFonts w:ascii="Garamond" w:hAnsi="Garamond"/>
          <w:spacing w:val="-4"/>
          <w:sz w:val="24"/>
          <w:szCs w:val="24"/>
          <w:lang w:val="sq-AL"/>
        </w:rPr>
        <w:t>Punëmarrësit dhe përfaqësuesit e tyre ndalohen të përdorin, për çfarëdo qëllimi tjetër, ose të zbulojnë te persona të tretë, informacionin që u është dhënë atyre si sekret tregtar, industrial ose profesional, gjatë kohës që janë të punësuar, ose kur marrëdhënia e punësimit ose mandati i përfaqësimit ka përfunduar.</w:t>
      </w:r>
    </w:p>
    <w:p w:rsidR="00B74A0E" w:rsidRPr="002D0B45" w:rsidRDefault="00B74A0E" w:rsidP="00B74A0E">
      <w:pPr>
        <w:pStyle w:val="Paragrafi"/>
        <w:rPr>
          <w:rFonts w:ascii="Garamond" w:hAnsi="Garamond"/>
          <w:spacing w:val="-4"/>
          <w:sz w:val="24"/>
          <w:szCs w:val="24"/>
          <w:lang w:val="sq-AL"/>
        </w:rPr>
      </w:pPr>
      <w:r w:rsidRPr="002D0B45">
        <w:rPr>
          <w:rFonts w:ascii="Garamond" w:hAnsi="Garamond"/>
          <w:spacing w:val="-4"/>
          <w:sz w:val="24"/>
          <w:szCs w:val="24"/>
          <w:lang w:val="sq-AL"/>
        </w:rPr>
        <w:t>Mundësia e njohjes me sekrete zyrtare dhe shtetërore dhe përgjegjësia për zbulimin ose përdorimin e paligjshëm të tyre rregullohet me ligj të veçantë.</w:t>
      </w:r>
    </w:p>
    <w:p w:rsidR="00B74A0E" w:rsidRPr="002D0B45" w:rsidRDefault="00B74A0E" w:rsidP="00B74A0E">
      <w:pPr>
        <w:pStyle w:val="Paragrafi"/>
        <w:rPr>
          <w:rFonts w:ascii="Garamond" w:hAnsi="Garamond"/>
          <w:spacing w:val="-4"/>
          <w:sz w:val="24"/>
          <w:szCs w:val="24"/>
          <w:lang w:val="sq-AL"/>
        </w:rPr>
      </w:pPr>
      <w:r w:rsidRPr="002D0B45">
        <w:rPr>
          <w:rFonts w:ascii="Garamond" w:hAnsi="Garamond"/>
          <w:spacing w:val="-4"/>
          <w:sz w:val="24"/>
          <w:szCs w:val="24"/>
          <w:lang w:val="sq-AL"/>
        </w:rPr>
        <w:t>7. Zhvillimi i konsultimeve për informacionin e dhënë nga punëdhënësi dhe shkëmbimi i mendimeve kanë si qëllim arritjen e një marrëveshjeje të pranuar nga të dyja palët. Konsultimet zhvillohen brenda afateve kohore, metodës dhe përmbajtjes së përshtatshme, me pjesëmarrjen e nivelit të përshtatshëm drejtues të palëve, në mënyrë të tillë që t’u bëjë të mundur përfaqësuesve të punëmarrësve të takohen me punëdhënësin dhe të marrin  një përgjigje dhe arsyet e saj për çdo mendim të formuluar prej tyre. Rezultatet e konsultimeve regjistrohen në procesverbalin përkatës.</w:t>
      </w:r>
    </w:p>
    <w:p w:rsidR="00B74A0E" w:rsidRPr="002D0B45" w:rsidRDefault="00B74A0E" w:rsidP="00B74A0E">
      <w:pPr>
        <w:pStyle w:val="Paragrafi"/>
        <w:rPr>
          <w:rFonts w:ascii="Garamond" w:hAnsi="Garamond"/>
          <w:spacing w:val="-4"/>
          <w:sz w:val="24"/>
          <w:szCs w:val="24"/>
          <w:lang w:val="sq-AL"/>
        </w:rPr>
      </w:pPr>
      <w:r w:rsidRPr="002D0B45">
        <w:rPr>
          <w:rFonts w:ascii="Garamond" w:hAnsi="Garamond"/>
          <w:spacing w:val="-4"/>
          <w:sz w:val="24"/>
          <w:szCs w:val="24"/>
          <w:lang w:val="sq-AL"/>
        </w:rPr>
        <w:t>8. Punëdhënësi mund të kundërshtojë, me shkrim, të japë çdo informacion që përbën sekret tregtar, industrial ose profesional, ose të zhvillojë konsultime me përfaqësuesit e punëmarrësve, kur natyra e këtij informacioni ose e konsultimeve është e tillë që do të dëmtonte seriozisht ndërmarrjen përkatëse dhe funksionimin e saj. Kur nuk janë dakord me këtë vendim të punëdhënësit, përfaqësuesit e punëmarrësve mund t’i drejtohen gjykatës, brenda 6 ditëve nga dhënia e vendimit.</w:t>
      </w:r>
    </w:p>
    <w:p w:rsidR="00B74A0E" w:rsidRPr="002D0B45" w:rsidRDefault="00B74A0E" w:rsidP="00B74A0E">
      <w:pPr>
        <w:pStyle w:val="Paragrafi"/>
        <w:rPr>
          <w:rFonts w:ascii="Garamond" w:hAnsi="Garamond"/>
          <w:spacing w:val="-4"/>
          <w:sz w:val="24"/>
          <w:szCs w:val="24"/>
          <w:lang w:val="sq-AL"/>
        </w:rPr>
      </w:pPr>
      <w:r w:rsidRPr="002D0B45">
        <w:rPr>
          <w:rFonts w:ascii="Garamond" w:hAnsi="Garamond"/>
          <w:spacing w:val="-4"/>
          <w:sz w:val="24"/>
          <w:szCs w:val="24"/>
          <w:lang w:val="sq-AL"/>
        </w:rPr>
        <w:t>Nëse gjykata vendos që kundërshtimi për të dhënë këtë informacion ose për të zhvilluar konsultime është i pajustifikuar, punëdhënësi është i detyruar ta japë këtë informacion dhe të zhvillojë konsultime brenda një kohë të arsyeshme.</w:t>
      </w:r>
    </w:p>
    <w:p w:rsidR="00B74A0E" w:rsidRPr="002D0B45" w:rsidRDefault="00B74A0E" w:rsidP="00B74A0E">
      <w:pPr>
        <w:pStyle w:val="Paragrafi"/>
        <w:ind w:firstLine="0"/>
        <w:rPr>
          <w:rFonts w:ascii="Garamond" w:hAnsi="Garamond"/>
          <w:sz w:val="24"/>
          <w:szCs w:val="24"/>
        </w:rPr>
      </w:pPr>
    </w:p>
    <w:p w:rsidR="00226131" w:rsidRPr="002D0B45" w:rsidRDefault="001B3587" w:rsidP="00226131">
      <w:pPr>
        <w:pStyle w:val="NeniTitull"/>
        <w:rPr>
          <w:rFonts w:ascii="Garamond" w:hAnsi="Garamond"/>
          <w:b w:val="0"/>
          <w:sz w:val="24"/>
          <w:szCs w:val="24"/>
        </w:rPr>
      </w:pPr>
      <w:r w:rsidRPr="002D0B45">
        <w:rPr>
          <w:rFonts w:ascii="Garamond" w:hAnsi="Garamond"/>
          <w:b w:val="0"/>
          <w:sz w:val="24"/>
          <w:szCs w:val="24"/>
        </w:rPr>
        <w:t>Neni 34</w:t>
      </w:r>
    </w:p>
    <w:p w:rsidR="00226131" w:rsidRPr="002D0B45" w:rsidRDefault="00226131" w:rsidP="00226131">
      <w:pPr>
        <w:pStyle w:val="NeniTitull"/>
        <w:rPr>
          <w:rFonts w:ascii="Garamond" w:hAnsi="Garamond"/>
          <w:sz w:val="24"/>
          <w:szCs w:val="24"/>
        </w:rPr>
      </w:pPr>
      <w:r w:rsidRPr="002D0B45">
        <w:rPr>
          <w:rFonts w:ascii="Garamond" w:hAnsi="Garamond"/>
          <w:sz w:val="24"/>
          <w:szCs w:val="24"/>
        </w:rPr>
        <w:t>Kontrolli i sendeve vetjake</w:t>
      </w:r>
    </w:p>
    <w:p w:rsidR="001B3587" w:rsidRPr="002D0B45" w:rsidRDefault="00C24890" w:rsidP="00C770C3">
      <w:pPr>
        <w:pStyle w:val="Paragrafi"/>
        <w:jc w:val="center"/>
        <w:rPr>
          <w:rFonts w:ascii="Garamond" w:hAnsi="Garamond"/>
          <w:i/>
          <w:sz w:val="24"/>
          <w:szCs w:val="24"/>
        </w:rPr>
      </w:pPr>
      <w:r>
        <w:rPr>
          <w:rFonts w:ascii="Garamond" w:hAnsi="Garamond"/>
          <w:i/>
          <w:sz w:val="24"/>
          <w:szCs w:val="24"/>
        </w:rPr>
        <w:t>(N</w:t>
      </w:r>
      <w:r w:rsidR="00C770C3" w:rsidRPr="002D0B45">
        <w:rPr>
          <w:rFonts w:ascii="Garamond" w:hAnsi="Garamond"/>
          <w:i/>
          <w:sz w:val="24"/>
          <w:szCs w:val="24"/>
        </w:rPr>
        <w:t>dryshuar pika 3 me ligjin nr. 9125, dat</w:t>
      </w:r>
      <w:r w:rsidR="00606829" w:rsidRPr="002D0B45">
        <w:rPr>
          <w:rFonts w:ascii="Garamond" w:hAnsi="Garamond"/>
          <w:i/>
          <w:sz w:val="24"/>
          <w:szCs w:val="24"/>
        </w:rPr>
        <w:t>ë</w:t>
      </w:r>
      <w:r w:rsidR="00C770C3" w:rsidRPr="002D0B45">
        <w:rPr>
          <w:rFonts w:ascii="Garamond" w:hAnsi="Garamond"/>
          <w:i/>
          <w:sz w:val="24"/>
          <w:szCs w:val="24"/>
        </w:rPr>
        <w:t xml:space="preserve"> 29.7.2003)</w:t>
      </w:r>
    </w:p>
    <w:p w:rsidR="00C770C3" w:rsidRPr="002D0B45" w:rsidRDefault="00C770C3" w:rsidP="00C770C3">
      <w:pPr>
        <w:pStyle w:val="Paragrafi"/>
        <w:jc w:val="center"/>
        <w:rPr>
          <w:rFonts w:ascii="Garamond" w:hAnsi="Garamond"/>
          <w:i/>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C770C3" w:rsidRPr="002D0B45">
        <w:rPr>
          <w:rFonts w:ascii="Garamond" w:hAnsi="Garamond"/>
          <w:sz w:val="24"/>
          <w:szCs w:val="24"/>
        </w:rPr>
        <w:t>.</w:t>
      </w:r>
      <w:r w:rsidRPr="002D0B45">
        <w:rPr>
          <w:rFonts w:ascii="Garamond" w:hAnsi="Garamond"/>
          <w:sz w:val="24"/>
          <w:szCs w:val="24"/>
        </w:rPr>
        <w:t xml:space="preserve"> Punëmarrësi dhe sendet e tij vetjake nuk bëhen objekt i kontrollit, me përjashtim të rasteve kur duhet të mbrohet pasuria e punëdhënësit, punëmarrësve të personit juridik ose pers</w:t>
      </w:r>
      <w:r w:rsidR="00766075">
        <w:rPr>
          <w:rFonts w:ascii="Garamond" w:hAnsi="Garamond"/>
          <w:sz w:val="24"/>
          <w:szCs w:val="24"/>
        </w:rPr>
        <w:t>onave të tretë nga një cë</w:t>
      </w:r>
      <w:r w:rsidRPr="002D0B45">
        <w:rPr>
          <w:rFonts w:ascii="Garamond" w:hAnsi="Garamond"/>
          <w:sz w:val="24"/>
          <w:szCs w:val="24"/>
        </w:rPr>
        <w:t>nim i paligjshëm.</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C770C3" w:rsidRPr="002D0B45">
        <w:rPr>
          <w:rFonts w:ascii="Garamond" w:hAnsi="Garamond"/>
          <w:sz w:val="24"/>
          <w:szCs w:val="24"/>
        </w:rPr>
        <w:t>.</w:t>
      </w:r>
      <w:r w:rsidRPr="002D0B45">
        <w:rPr>
          <w:rFonts w:ascii="Garamond" w:hAnsi="Garamond"/>
          <w:sz w:val="24"/>
          <w:szCs w:val="24"/>
        </w:rPr>
        <w:t xml:space="preserve"> Kontrolli kryhet gjatë kohës së punës nga punëdhënësi ose një person i caktuar prej tij. Personi që kontrollon dhe personi që kontrollohet duhet të jenë të së njëjtës gjini.</w:t>
      </w:r>
    </w:p>
    <w:p w:rsidR="00C770C3" w:rsidRPr="002D0B45" w:rsidRDefault="001B3587" w:rsidP="001B3587">
      <w:pPr>
        <w:pStyle w:val="Paragrafi"/>
        <w:rPr>
          <w:rFonts w:ascii="Garamond" w:hAnsi="Garamond"/>
          <w:sz w:val="24"/>
          <w:szCs w:val="24"/>
        </w:rPr>
      </w:pPr>
      <w:r w:rsidRPr="002D0B45">
        <w:rPr>
          <w:rFonts w:ascii="Garamond" w:hAnsi="Garamond"/>
          <w:sz w:val="24"/>
          <w:szCs w:val="24"/>
        </w:rPr>
        <w:t>3</w:t>
      </w:r>
      <w:r w:rsidR="00C770C3" w:rsidRPr="002D0B45">
        <w:rPr>
          <w:rFonts w:ascii="Garamond" w:hAnsi="Garamond"/>
          <w:sz w:val="24"/>
          <w:szCs w:val="24"/>
        </w:rPr>
        <w:t>. Kontrolli kryhet brenda territorit të ndërmarrjes, në prani të një punëmarrësi tjetër, të pranuar nga punëmarrësi që kontrollohet.</w:t>
      </w:r>
    </w:p>
    <w:p w:rsidR="001B3587" w:rsidRPr="002D0B45" w:rsidRDefault="001B3587" w:rsidP="001B3587">
      <w:pPr>
        <w:pStyle w:val="Paragrafi"/>
        <w:rPr>
          <w:rFonts w:ascii="Garamond" w:hAnsi="Garamond"/>
          <w:sz w:val="24"/>
          <w:szCs w:val="24"/>
        </w:rPr>
      </w:pPr>
    </w:p>
    <w:p w:rsidR="00226131" w:rsidRPr="002D0B45" w:rsidRDefault="001B3587" w:rsidP="00226131">
      <w:pPr>
        <w:pStyle w:val="NeniTitull"/>
        <w:rPr>
          <w:rFonts w:ascii="Garamond" w:hAnsi="Garamond"/>
          <w:b w:val="0"/>
          <w:spacing w:val="-4"/>
          <w:sz w:val="24"/>
          <w:szCs w:val="24"/>
          <w:lang w:val="sq-AL"/>
        </w:rPr>
      </w:pPr>
      <w:r w:rsidRPr="002D0B45">
        <w:rPr>
          <w:rFonts w:ascii="Garamond" w:hAnsi="Garamond"/>
          <w:b w:val="0"/>
          <w:sz w:val="24"/>
          <w:szCs w:val="24"/>
        </w:rPr>
        <w:t>Neni 35</w:t>
      </w:r>
      <w:r w:rsidR="00226131" w:rsidRPr="002D0B45">
        <w:rPr>
          <w:rFonts w:ascii="Garamond" w:hAnsi="Garamond"/>
          <w:b w:val="0"/>
          <w:spacing w:val="-4"/>
          <w:sz w:val="24"/>
          <w:szCs w:val="24"/>
          <w:lang w:val="sq-AL"/>
        </w:rPr>
        <w:t xml:space="preserve"> </w:t>
      </w:r>
    </w:p>
    <w:p w:rsidR="00226131" w:rsidRPr="002D0B45" w:rsidRDefault="00226131" w:rsidP="00226131">
      <w:pPr>
        <w:pStyle w:val="NeniTitull"/>
        <w:rPr>
          <w:rFonts w:ascii="Garamond" w:hAnsi="Garamond"/>
          <w:sz w:val="24"/>
          <w:szCs w:val="24"/>
        </w:rPr>
      </w:pPr>
      <w:r w:rsidRPr="002D0B45">
        <w:rPr>
          <w:rFonts w:ascii="Garamond" w:hAnsi="Garamond"/>
          <w:spacing w:val="-4"/>
          <w:sz w:val="24"/>
          <w:szCs w:val="24"/>
          <w:lang w:val="sq-AL"/>
        </w:rPr>
        <w:t>Vërtetimi</w:t>
      </w:r>
      <w:r w:rsidRPr="002D0B45">
        <w:rPr>
          <w:rFonts w:ascii="Garamond" w:hAnsi="Garamond"/>
          <w:sz w:val="24"/>
          <w:szCs w:val="24"/>
        </w:rPr>
        <w:t xml:space="preserve"> i punës</w:t>
      </w:r>
    </w:p>
    <w:p w:rsidR="001B3587" w:rsidRPr="002D0B45" w:rsidRDefault="00C24890" w:rsidP="00B74A0E">
      <w:pPr>
        <w:pStyle w:val="Paragrafi"/>
        <w:jc w:val="center"/>
        <w:rPr>
          <w:rFonts w:ascii="Garamond" w:hAnsi="Garamond"/>
          <w:i/>
          <w:sz w:val="24"/>
          <w:szCs w:val="24"/>
        </w:rPr>
      </w:pPr>
      <w:r>
        <w:rPr>
          <w:rFonts w:ascii="Garamond" w:hAnsi="Garamond"/>
          <w:i/>
          <w:sz w:val="24"/>
          <w:szCs w:val="24"/>
        </w:rPr>
        <w:t>(N</w:t>
      </w:r>
      <w:r w:rsidR="00B5600E" w:rsidRPr="002D0B45">
        <w:rPr>
          <w:rFonts w:ascii="Garamond" w:hAnsi="Garamond"/>
          <w:i/>
          <w:sz w:val="24"/>
          <w:szCs w:val="24"/>
        </w:rPr>
        <w:t xml:space="preserve">dryshuar fjalë në titull, në pikën 1 dhe 2 </w:t>
      </w:r>
      <w:r w:rsidR="00311D84">
        <w:rPr>
          <w:rFonts w:ascii="Garamond" w:hAnsi="Garamond"/>
          <w:i/>
          <w:sz w:val="24"/>
          <w:szCs w:val="24"/>
        </w:rPr>
        <w:t>me l</w:t>
      </w:r>
      <w:r w:rsidR="00B74A0E" w:rsidRPr="002D0B45">
        <w:rPr>
          <w:rFonts w:ascii="Garamond" w:hAnsi="Garamond"/>
          <w:i/>
          <w:sz w:val="24"/>
          <w:szCs w:val="24"/>
        </w:rPr>
        <w:t>igjin nr. 136/2015, datë 5.12.2015)</w:t>
      </w:r>
    </w:p>
    <w:p w:rsidR="00B74A0E" w:rsidRPr="002D0B45" w:rsidRDefault="00B74A0E" w:rsidP="00B74A0E">
      <w:pPr>
        <w:pStyle w:val="Paragrafi"/>
        <w:jc w:val="center"/>
        <w:rPr>
          <w:rFonts w:ascii="Garamond" w:hAnsi="Garamond"/>
          <w:sz w:val="24"/>
          <w:szCs w:val="24"/>
        </w:rPr>
      </w:pPr>
    </w:p>
    <w:p w:rsidR="001B3587" w:rsidRPr="002D0B45" w:rsidRDefault="00B5600E" w:rsidP="001B3587">
      <w:pPr>
        <w:pStyle w:val="Paragrafi"/>
        <w:rPr>
          <w:rFonts w:ascii="Garamond" w:hAnsi="Garamond"/>
          <w:sz w:val="24"/>
          <w:szCs w:val="24"/>
        </w:rPr>
      </w:pPr>
      <w:r w:rsidRPr="002D0B45">
        <w:rPr>
          <w:rFonts w:ascii="Garamond" w:hAnsi="Garamond"/>
          <w:sz w:val="24"/>
          <w:szCs w:val="24"/>
        </w:rPr>
        <w:t>1</w:t>
      </w:r>
      <w:r w:rsidR="00226131" w:rsidRPr="002D0B45">
        <w:rPr>
          <w:rFonts w:ascii="Garamond" w:hAnsi="Garamond"/>
          <w:sz w:val="24"/>
          <w:szCs w:val="24"/>
        </w:rPr>
        <w:t>.</w:t>
      </w:r>
      <w:r w:rsidRPr="002D0B45">
        <w:rPr>
          <w:rFonts w:ascii="Garamond" w:hAnsi="Garamond"/>
          <w:sz w:val="24"/>
          <w:szCs w:val="24"/>
        </w:rPr>
        <w:t xml:space="preserve"> Punëmarrësi i kërkon </w:t>
      </w:r>
      <w:r w:rsidR="001B3587" w:rsidRPr="002D0B45">
        <w:rPr>
          <w:rFonts w:ascii="Garamond" w:hAnsi="Garamond"/>
          <w:sz w:val="24"/>
          <w:szCs w:val="24"/>
        </w:rPr>
        <w:t xml:space="preserve">punëdhënësit në çdo kohë një </w:t>
      </w:r>
      <w:r w:rsidRPr="002D0B45">
        <w:rPr>
          <w:rFonts w:ascii="Garamond" w:hAnsi="Garamond"/>
          <w:spacing w:val="-4"/>
          <w:sz w:val="24"/>
          <w:szCs w:val="24"/>
          <w:lang w:val="sq-AL"/>
        </w:rPr>
        <w:t>vërtetim</w:t>
      </w:r>
      <w:r w:rsidR="001B3587" w:rsidRPr="002D0B45">
        <w:rPr>
          <w:rFonts w:ascii="Garamond" w:hAnsi="Garamond"/>
          <w:sz w:val="24"/>
          <w:szCs w:val="24"/>
        </w:rPr>
        <w:t xml:space="preserve"> mbi natyrën dhe </w:t>
      </w:r>
      <w:r w:rsidR="001B3587" w:rsidRPr="002D0B45">
        <w:rPr>
          <w:rFonts w:ascii="Garamond" w:hAnsi="Garamond"/>
          <w:sz w:val="24"/>
          <w:szCs w:val="24"/>
        </w:rPr>
        <w:lastRenderedPageBreak/>
        <w:t>kohëzgjatjen e punës, cilësinë e saj dhe sjelljen e tij.</w:t>
      </w:r>
    </w:p>
    <w:p w:rsidR="001B3587" w:rsidRPr="002D0B45" w:rsidRDefault="00226131" w:rsidP="001B3587">
      <w:pPr>
        <w:pStyle w:val="Paragrafi"/>
        <w:rPr>
          <w:rFonts w:ascii="Garamond" w:hAnsi="Garamond"/>
          <w:sz w:val="24"/>
          <w:szCs w:val="24"/>
        </w:rPr>
      </w:pPr>
      <w:r w:rsidRPr="002D0B45">
        <w:rPr>
          <w:rFonts w:ascii="Garamond" w:hAnsi="Garamond"/>
          <w:sz w:val="24"/>
          <w:szCs w:val="24"/>
        </w:rPr>
        <w:t>2.</w:t>
      </w:r>
      <w:r w:rsidR="001B3587" w:rsidRPr="002D0B45">
        <w:rPr>
          <w:rFonts w:ascii="Garamond" w:hAnsi="Garamond"/>
          <w:sz w:val="24"/>
          <w:szCs w:val="24"/>
        </w:rPr>
        <w:t xml:space="preserve"> Me kërkesën e shprehur të punëmarrësit, </w:t>
      </w:r>
      <w:r w:rsidR="00B5600E" w:rsidRPr="002D0B45">
        <w:rPr>
          <w:rFonts w:ascii="Garamond" w:hAnsi="Garamond"/>
          <w:spacing w:val="-4"/>
          <w:sz w:val="24"/>
          <w:szCs w:val="24"/>
          <w:lang w:val="sq-AL"/>
        </w:rPr>
        <w:t>vërtetimi</w:t>
      </w:r>
      <w:r w:rsidR="001B3587" w:rsidRPr="002D0B45">
        <w:rPr>
          <w:rFonts w:ascii="Garamond" w:hAnsi="Garamond"/>
          <w:sz w:val="24"/>
          <w:szCs w:val="24"/>
        </w:rPr>
        <w:t xml:space="preserve"> përmban të dhëna vetëm mbi natyrën dhe kohëzgjatjen e marrëdhënieve të punës.</w:t>
      </w:r>
    </w:p>
    <w:p w:rsidR="001B3587" w:rsidRPr="002D0B45" w:rsidRDefault="00226131" w:rsidP="001B3587">
      <w:pPr>
        <w:pStyle w:val="Paragrafi"/>
        <w:rPr>
          <w:rFonts w:ascii="Garamond" w:hAnsi="Garamond"/>
          <w:sz w:val="24"/>
          <w:szCs w:val="24"/>
        </w:rPr>
      </w:pPr>
      <w:r w:rsidRPr="002D0B45">
        <w:rPr>
          <w:rFonts w:ascii="Garamond" w:hAnsi="Garamond"/>
          <w:sz w:val="24"/>
          <w:szCs w:val="24"/>
        </w:rPr>
        <w:t>3.</w:t>
      </w:r>
      <w:r w:rsidR="001B3587" w:rsidRPr="002D0B45">
        <w:rPr>
          <w:rFonts w:ascii="Garamond" w:hAnsi="Garamond"/>
          <w:sz w:val="24"/>
          <w:szCs w:val="24"/>
        </w:rPr>
        <w:t xml:space="preserve"> Punëdhënësi nuk ka të drejtë t’u japë të tretëve informacione për punëmarrësit e tij me përjashtim të rasteve të parashikuara në ligj ose me pëlqimin e punëmarrësit.</w:t>
      </w:r>
    </w:p>
    <w:p w:rsidR="001B3587" w:rsidRPr="002D0B45" w:rsidRDefault="001B3587" w:rsidP="001B3587">
      <w:pPr>
        <w:pStyle w:val="Paragrafi"/>
        <w:rPr>
          <w:rFonts w:ascii="Garamond" w:hAnsi="Garamond"/>
          <w:sz w:val="24"/>
          <w:szCs w:val="24"/>
        </w:rPr>
      </w:pPr>
    </w:p>
    <w:p w:rsidR="001B3587" w:rsidRPr="002D0B45" w:rsidRDefault="001B3587" w:rsidP="00766075">
      <w:pPr>
        <w:pStyle w:val="NeniNr"/>
        <w:rPr>
          <w:rFonts w:ascii="Garamond" w:hAnsi="Garamond"/>
          <w:sz w:val="24"/>
          <w:szCs w:val="24"/>
        </w:rPr>
      </w:pPr>
      <w:r w:rsidRPr="002D0B45">
        <w:rPr>
          <w:rFonts w:ascii="Garamond" w:hAnsi="Garamond"/>
          <w:sz w:val="24"/>
          <w:szCs w:val="24"/>
        </w:rPr>
        <w:t>Neni 36</w:t>
      </w:r>
    </w:p>
    <w:p w:rsidR="00226131" w:rsidRPr="002D0B45" w:rsidRDefault="00226131" w:rsidP="00766075">
      <w:pPr>
        <w:pStyle w:val="NeniTitull"/>
        <w:rPr>
          <w:rFonts w:ascii="Garamond" w:hAnsi="Garamond"/>
          <w:sz w:val="24"/>
          <w:szCs w:val="24"/>
        </w:rPr>
      </w:pPr>
      <w:r w:rsidRPr="002D0B45">
        <w:rPr>
          <w:rFonts w:ascii="Garamond" w:hAnsi="Garamond"/>
          <w:sz w:val="24"/>
          <w:szCs w:val="24"/>
        </w:rPr>
        <w:t>Regjistri</w:t>
      </w:r>
    </w:p>
    <w:p w:rsidR="001B3587" w:rsidRPr="002D0B45" w:rsidRDefault="001B3587" w:rsidP="00766075">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226131" w:rsidRPr="002D0B45">
        <w:rPr>
          <w:rFonts w:ascii="Garamond" w:hAnsi="Garamond"/>
          <w:sz w:val="24"/>
          <w:szCs w:val="24"/>
        </w:rPr>
        <w:t>.</w:t>
      </w:r>
      <w:r w:rsidRPr="002D0B45">
        <w:rPr>
          <w:rFonts w:ascii="Garamond" w:hAnsi="Garamond"/>
          <w:sz w:val="24"/>
          <w:szCs w:val="24"/>
        </w:rPr>
        <w:t xml:space="preserve"> Punëdhënësi mban regjistrin e punëmarrësve të punësuar në ndërmarrje.</w:t>
      </w:r>
    </w:p>
    <w:p w:rsidR="001B3587" w:rsidRPr="002D0B45" w:rsidRDefault="00226131" w:rsidP="001B3587">
      <w:pPr>
        <w:pStyle w:val="Paragrafi"/>
        <w:rPr>
          <w:rFonts w:ascii="Garamond" w:hAnsi="Garamond"/>
          <w:sz w:val="24"/>
          <w:szCs w:val="24"/>
        </w:rPr>
      </w:pPr>
      <w:r w:rsidRPr="002D0B45">
        <w:rPr>
          <w:rFonts w:ascii="Garamond" w:hAnsi="Garamond"/>
          <w:sz w:val="24"/>
          <w:szCs w:val="24"/>
        </w:rPr>
        <w:t xml:space="preserve">2. </w:t>
      </w:r>
      <w:r w:rsidR="001B3587" w:rsidRPr="002D0B45">
        <w:rPr>
          <w:rFonts w:ascii="Garamond" w:hAnsi="Garamond"/>
          <w:sz w:val="24"/>
          <w:szCs w:val="24"/>
        </w:rPr>
        <w:t>Përmbajtja e regjistrit caktohet nga dispozitat e këtij Kodi dhe me vendim të Këshillit të Ministrave (VKM).</w:t>
      </w:r>
    </w:p>
    <w:p w:rsidR="00226131" w:rsidRPr="002D0B45" w:rsidRDefault="00226131" w:rsidP="00226131">
      <w:pPr>
        <w:pStyle w:val="NeniNr"/>
        <w:rPr>
          <w:rFonts w:ascii="Garamond" w:hAnsi="Garamond"/>
          <w:sz w:val="24"/>
          <w:szCs w:val="24"/>
        </w:rPr>
      </w:pPr>
    </w:p>
    <w:p w:rsidR="00226131" w:rsidRPr="002D0B45" w:rsidRDefault="00226131" w:rsidP="00226131">
      <w:pPr>
        <w:pStyle w:val="NeniNr"/>
        <w:rPr>
          <w:rFonts w:ascii="Garamond" w:hAnsi="Garamond"/>
          <w:sz w:val="24"/>
          <w:szCs w:val="24"/>
        </w:rPr>
      </w:pPr>
      <w:r w:rsidRPr="002D0B45">
        <w:rPr>
          <w:rFonts w:ascii="Garamond" w:hAnsi="Garamond"/>
          <w:sz w:val="24"/>
          <w:szCs w:val="24"/>
        </w:rPr>
        <w:t>Neni 37</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Masa disiplinore</w:t>
      </w:r>
    </w:p>
    <w:p w:rsidR="00871B86" w:rsidRDefault="00226131" w:rsidP="00871B86">
      <w:pPr>
        <w:pStyle w:val="Paragrafi"/>
        <w:jc w:val="center"/>
        <w:rPr>
          <w:rFonts w:ascii="Garamond" w:hAnsi="Garamond"/>
          <w:i/>
          <w:sz w:val="24"/>
          <w:szCs w:val="24"/>
        </w:rPr>
      </w:pPr>
      <w:r w:rsidRPr="002D0B45">
        <w:rPr>
          <w:rFonts w:ascii="Garamond" w:hAnsi="Garamond"/>
          <w:i/>
          <w:sz w:val="24"/>
          <w:szCs w:val="24"/>
        </w:rPr>
        <w:t xml:space="preserve"> </w:t>
      </w:r>
      <w:r w:rsidR="00C24890">
        <w:rPr>
          <w:rFonts w:ascii="Garamond" w:hAnsi="Garamond"/>
          <w:i/>
          <w:sz w:val="24"/>
          <w:szCs w:val="24"/>
        </w:rPr>
        <w:t>(N</w:t>
      </w:r>
      <w:r w:rsidR="0082565D" w:rsidRPr="002D0B45">
        <w:rPr>
          <w:rFonts w:ascii="Garamond" w:hAnsi="Garamond"/>
          <w:i/>
          <w:sz w:val="24"/>
          <w:szCs w:val="24"/>
        </w:rPr>
        <w:t>dryshuar me ligjin nr. 9125, dat</w:t>
      </w:r>
      <w:r w:rsidR="00606829" w:rsidRPr="002D0B45">
        <w:rPr>
          <w:rFonts w:ascii="Garamond" w:hAnsi="Garamond"/>
          <w:i/>
          <w:sz w:val="24"/>
          <w:szCs w:val="24"/>
        </w:rPr>
        <w:t>ë</w:t>
      </w:r>
      <w:r w:rsidR="0082565D" w:rsidRPr="002D0B45">
        <w:rPr>
          <w:rFonts w:ascii="Garamond" w:hAnsi="Garamond"/>
          <w:i/>
          <w:sz w:val="24"/>
          <w:szCs w:val="24"/>
        </w:rPr>
        <w:t xml:space="preserve"> 29.7.2003</w:t>
      </w:r>
      <w:r w:rsidR="00C24890">
        <w:rPr>
          <w:rFonts w:ascii="Garamond" w:hAnsi="Garamond"/>
          <w:i/>
          <w:sz w:val="24"/>
          <w:szCs w:val="24"/>
        </w:rPr>
        <w:t>; S</w:t>
      </w:r>
      <w:r w:rsidR="0012568A">
        <w:rPr>
          <w:rFonts w:ascii="Garamond" w:hAnsi="Garamond"/>
          <w:i/>
          <w:sz w:val="24"/>
          <w:szCs w:val="24"/>
        </w:rPr>
        <w:t>htuar paragraf me l</w:t>
      </w:r>
      <w:r w:rsidR="00871B86" w:rsidRPr="002D0B45">
        <w:rPr>
          <w:rFonts w:ascii="Garamond" w:hAnsi="Garamond"/>
          <w:i/>
          <w:sz w:val="24"/>
          <w:szCs w:val="24"/>
        </w:rPr>
        <w:t>igjin nr. 136/2015, datë 5.12.2015)</w:t>
      </w:r>
    </w:p>
    <w:p w:rsidR="00766075" w:rsidRPr="002D0B45" w:rsidRDefault="00766075" w:rsidP="00871B86">
      <w:pPr>
        <w:pStyle w:val="Paragrafi"/>
        <w:jc w:val="center"/>
        <w:rPr>
          <w:rFonts w:ascii="Garamond" w:hAnsi="Garamond"/>
          <w:i/>
          <w:sz w:val="24"/>
          <w:szCs w:val="24"/>
        </w:rPr>
      </w:pPr>
    </w:p>
    <w:p w:rsidR="0082565D" w:rsidRPr="002D0B45" w:rsidRDefault="0082565D" w:rsidP="0082565D">
      <w:pPr>
        <w:pStyle w:val="Paragrafi"/>
        <w:rPr>
          <w:rFonts w:ascii="Garamond" w:hAnsi="Garamond"/>
          <w:sz w:val="24"/>
          <w:szCs w:val="24"/>
        </w:rPr>
      </w:pPr>
      <w:proofErr w:type="gramStart"/>
      <w:r w:rsidRPr="002D0B45">
        <w:rPr>
          <w:rFonts w:ascii="Garamond" w:hAnsi="Garamond"/>
          <w:sz w:val="24"/>
          <w:szCs w:val="24"/>
        </w:rPr>
        <w:t>Masat disiplinore parashikohen kryesisht në kontratën kolektive të punës.</w:t>
      </w:r>
      <w:proofErr w:type="gramEnd"/>
      <w:r w:rsidRPr="002D0B45">
        <w:rPr>
          <w:rFonts w:ascii="Garamond" w:hAnsi="Garamond"/>
          <w:sz w:val="24"/>
          <w:szCs w:val="24"/>
        </w:rPr>
        <w:t xml:space="preserve"> </w:t>
      </w:r>
      <w:proofErr w:type="gramStart"/>
      <w:r w:rsidRPr="002D0B45">
        <w:rPr>
          <w:rFonts w:ascii="Garamond" w:hAnsi="Garamond"/>
          <w:sz w:val="24"/>
          <w:szCs w:val="24"/>
        </w:rPr>
        <w:t>Në çdo rast</w:t>
      </w:r>
      <w:r w:rsidR="00766075">
        <w:rPr>
          <w:rFonts w:ascii="Garamond" w:hAnsi="Garamond"/>
          <w:sz w:val="24"/>
          <w:szCs w:val="24"/>
        </w:rPr>
        <w:t>,</w:t>
      </w:r>
      <w:r w:rsidRPr="002D0B45">
        <w:rPr>
          <w:rFonts w:ascii="Garamond" w:hAnsi="Garamond"/>
          <w:sz w:val="24"/>
          <w:szCs w:val="24"/>
        </w:rPr>
        <w:t xml:space="preserve"> kontrata individuale duhet</w:t>
      </w:r>
      <w:r w:rsidR="00766075">
        <w:rPr>
          <w:rFonts w:ascii="Garamond" w:hAnsi="Garamond"/>
          <w:sz w:val="24"/>
          <w:szCs w:val="24"/>
        </w:rPr>
        <w:t xml:space="preserve"> t’i referohet akteve përkatëse</w:t>
      </w:r>
      <w:r w:rsidRPr="002D0B45">
        <w:rPr>
          <w:rFonts w:ascii="Garamond" w:hAnsi="Garamond"/>
          <w:sz w:val="24"/>
          <w:szCs w:val="24"/>
        </w:rPr>
        <w:t xml:space="preserve"> lidhur me masat disiplinore.</w:t>
      </w:r>
      <w:proofErr w:type="gramEnd"/>
    </w:p>
    <w:p w:rsidR="00871B86" w:rsidRPr="002D0B45" w:rsidRDefault="00871B86" w:rsidP="0082565D">
      <w:pPr>
        <w:pStyle w:val="Paragrafi"/>
        <w:rPr>
          <w:rFonts w:ascii="Garamond" w:hAnsi="Garamond"/>
          <w:sz w:val="24"/>
          <w:szCs w:val="24"/>
        </w:rPr>
      </w:pPr>
      <w:r w:rsidRPr="002D0B45">
        <w:rPr>
          <w:rFonts w:ascii="Garamond" w:hAnsi="Garamond"/>
          <w:spacing w:val="-4"/>
          <w:sz w:val="24"/>
          <w:szCs w:val="24"/>
          <w:lang w:val="sq-AL"/>
        </w:rPr>
        <w:t>Procedura e shqyrtimit të masës disiplinore nga punëdhënësi duhet të garantojë të drejtën e punëmarrësit për t’u dëgjuar, mbrojtur, parashtruar fakte dhe prova, brenda një afati të arsyeshëm.</w:t>
      </w:r>
    </w:p>
    <w:p w:rsidR="001B3587" w:rsidRPr="002D0B45" w:rsidRDefault="001B3587" w:rsidP="001B3587">
      <w:pPr>
        <w:pStyle w:val="Paragrafi"/>
        <w:rPr>
          <w:rFonts w:ascii="Garamond" w:hAnsi="Garamond"/>
          <w:sz w:val="24"/>
          <w:szCs w:val="24"/>
        </w:rPr>
      </w:pPr>
    </w:p>
    <w:p w:rsidR="00871B86" w:rsidRPr="002D0B45" w:rsidRDefault="00871B86" w:rsidP="00871B86">
      <w:pPr>
        <w:pStyle w:val="NeniNr"/>
        <w:rPr>
          <w:rFonts w:ascii="Garamond" w:hAnsi="Garamond"/>
          <w:spacing w:val="-4"/>
          <w:sz w:val="24"/>
          <w:szCs w:val="24"/>
          <w:lang w:val="sq-AL"/>
        </w:rPr>
      </w:pPr>
      <w:r w:rsidRPr="002D0B45">
        <w:rPr>
          <w:rFonts w:ascii="Garamond" w:hAnsi="Garamond"/>
          <w:spacing w:val="-4"/>
          <w:sz w:val="24"/>
          <w:szCs w:val="24"/>
          <w:lang w:val="sq-AL"/>
        </w:rPr>
        <w:t>Neni 38</w:t>
      </w:r>
    </w:p>
    <w:p w:rsidR="00871B86" w:rsidRPr="002D0B45" w:rsidRDefault="00871B86" w:rsidP="00871B86">
      <w:pPr>
        <w:pStyle w:val="NeniNr"/>
        <w:rPr>
          <w:rFonts w:ascii="Garamond" w:hAnsi="Garamond"/>
          <w:b/>
          <w:spacing w:val="-4"/>
          <w:sz w:val="24"/>
          <w:szCs w:val="24"/>
          <w:lang w:val="sq-AL"/>
        </w:rPr>
      </w:pPr>
      <w:r w:rsidRPr="002D0B45">
        <w:rPr>
          <w:rFonts w:ascii="Garamond" w:hAnsi="Garamond"/>
          <w:b/>
          <w:spacing w:val="-4"/>
          <w:sz w:val="24"/>
          <w:szCs w:val="24"/>
          <w:lang w:val="sq-AL"/>
        </w:rPr>
        <w:t>Vënia në dispozicion e legjislacionit</w:t>
      </w:r>
    </w:p>
    <w:p w:rsidR="00871B86" w:rsidRPr="002D0B45" w:rsidRDefault="00C24890" w:rsidP="00871B86">
      <w:pPr>
        <w:pStyle w:val="Paragrafi"/>
        <w:jc w:val="center"/>
        <w:rPr>
          <w:rFonts w:ascii="Garamond" w:hAnsi="Garamond"/>
          <w:i/>
          <w:sz w:val="24"/>
          <w:szCs w:val="24"/>
        </w:rPr>
      </w:pPr>
      <w:r>
        <w:rPr>
          <w:rFonts w:ascii="Garamond" w:hAnsi="Garamond"/>
          <w:i/>
          <w:sz w:val="24"/>
          <w:szCs w:val="24"/>
        </w:rPr>
        <w:t>(N</w:t>
      </w:r>
      <w:r w:rsidR="0012568A">
        <w:rPr>
          <w:rFonts w:ascii="Garamond" w:hAnsi="Garamond"/>
          <w:i/>
          <w:sz w:val="24"/>
          <w:szCs w:val="24"/>
        </w:rPr>
        <w:t>dryshuar neni me l</w:t>
      </w:r>
      <w:r w:rsidR="00871B86" w:rsidRPr="002D0B45">
        <w:rPr>
          <w:rFonts w:ascii="Garamond" w:hAnsi="Garamond"/>
          <w:i/>
          <w:sz w:val="24"/>
          <w:szCs w:val="24"/>
        </w:rPr>
        <w:t>igjin nr. 136/2015, datë 5.12.2015)</w:t>
      </w:r>
    </w:p>
    <w:p w:rsidR="00871B86" w:rsidRPr="002D0B45" w:rsidRDefault="00871B86" w:rsidP="00871B86">
      <w:pPr>
        <w:pStyle w:val="Hapesira7"/>
        <w:rPr>
          <w:sz w:val="24"/>
          <w:lang w:val="sq-AL"/>
        </w:rPr>
      </w:pPr>
    </w:p>
    <w:p w:rsidR="00871B86" w:rsidRPr="002D0B45" w:rsidRDefault="00871B86" w:rsidP="000502EB">
      <w:pPr>
        <w:pStyle w:val="KreuTitull"/>
        <w:ind w:firstLine="720"/>
        <w:jc w:val="both"/>
        <w:rPr>
          <w:rFonts w:ascii="Garamond" w:hAnsi="Garamond"/>
          <w:spacing w:val="-4"/>
          <w:sz w:val="24"/>
          <w:szCs w:val="24"/>
          <w:lang w:val="sq-AL"/>
        </w:rPr>
      </w:pPr>
      <w:r w:rsidRPr="002D0B45">
        <w:rPr>
          <w:rFonts w:ascii="Garamond" w:hAnsi="Garamond"/>
          <w:caps w:val="0"/>
          <w:spacing w:val="-4"/>
          <w:sz w:val="24"/>
          <w:szCs w:val="24"/>
          <w:lang w:val="sq-AL"/>
        </w:rPr>
        <w:t>Punëdhënësi duhet të vërë në dispozicion të punëmarrësve, në çdo ndërmarrje, kodin e punës, si dhe çdo ligj tjetër që rregullon detyrimet dhe të drejtat midis punëmarrësve dhe punëdhënësve.</w:t>
      </w:r>
    </w:p>
    <w:p w:rsidR="00871B86" w:rsidRPr="002D0B45" w:rsidRDefault="00871B86" w:rsidP="00871B86">
      <w:pPr>
        <w:pStyle w:val="KreuTitull"/>
        <w:rPr>
          <w:rFonts w:ascii="Garamond" w:hAnsi="Garamond"/>
          <w:spacing w:val="-4"/>
          <w:sz w:val="24"/>
          <w:szCs w:val="24"/>
          <w:lang w:val="sq-AL"/>
        </w:rPr>
      </w:pPr>
    </w:p>
    <w:p w:rsidR="001B3587" w:rsidRPr="00583087" w:rsidRDefault="001B3587" w:rsidP="00766075">
      <w:pPr>
        <w:pStyle w:val="KreuTitull"/>
        <w:rPr>
          <w:rFonts w:ascii="Garamond" w:hAnsi="Garamond"/>
          <w:sz w:val="24"/>
          <w:szCs w:val="24"/>
        </w:rPr>
      </w:pPr>
      <w:r w:rsidRPr="00583087">
        <w:rPr>
          <w:rFonts w:ascii="Garamond" w:hAnsi="Garamond"/>
          <w:sz w:val="24"/>
          <w:szCs w:val="24"/>
        </w:rPr>
        <w:t>SIGURIMI DHE MBROJTJA E SHËNDETIT</w:t>
      </w:r>
    </w:p>
    <w:p w:rsidR="001B3587" w:rsidRPr="002D0B45" w:rsidRDefault="001B3587" w:rsidP="00766075">
      <w:pPr>
        <w:pStyle w:val="KreuNr"/>
        <w:rPr>
          <w:rFonts w:ascii="Garamond" w:hAnsi="Garamond"/>
          <w:sz w:val="24"/>
          <w:szCs w:val="24"/>
        </w:rPr>
      </w:pPr>
      <w:r w:rsidRPr="002D0B45">
        <w:rPr>
          <w:rFonts w:ascii="Garamond" w:hAnsi="Garamond"/>
          <w:sz w:val="24"/>
          <w:szCs w:val="24"/>
        </w:rPr>
        <w:t>KREU VIII</w:t>
      </w:r>
    </w:p>
    <w:p w:rsidR="001B3587" w:rsidRPr="002D0B45" w:rsidRDefault="001B3587" w:rsidP="00766075">
      <w:pPr>
        <w:pStyle w:val="Paragrafi"/>
        <w:jc w:val="center"/>
        <w:rPr>
          <w:rFonts w:ascii="Garamond" w:hAnsi="Garamond"/>
          <w:sz w:val="24"/>
          <w:szCs w:val="24"/>
        </w:rPr>
      </w:pPr>
    </w:p>
    <w:p w:rsidR="001B3587" w:rsidRPr="002D0B45" w:rsidRDefault="001B3587" w:rsidP="00766075">
      <w:pPr>
        <w:pStyle w:val="NeniNr"/>
        <w:rPr>
          <w:rFonts w:ascii="Garamond" w:hAnsi="Garamond"/>
          <w:sz w:val="24"/>
          <w:szCs w:val="24"/>
        </w:rPr>
      </w:pPr>
      <w:r w:rsidRPr="002D0B45">
        <w:rPr>
          <w:rFonts w:ascii="Garamond" w:hAnsi="Garamond"/>
          <w:sz w:val="24"/>
          <w:szCs w:val="24"/>
        </w:rPr>
        <w:t>Neni 39</w:t>
      </w:r>
    </w:p>
    <w:p w:rsidR="001B3587" w:rsidRPr="002D0B45" w:rsidRDefault="001B3587" w:rsidP="00766075">
      <w:pPr>
        <w:pStyle w:val="NeniTitull"/>
        <w:rPr>
          <w:rFonts w:ascii="Garamond" w:hAnsi="Garamond"/>
          <w:sz w:val="24"/>
          <w:szCs w:val="24"/>
        </w:rPr>
      </w:pPr>
      <w:r w:rsidRPr="002D0B45">
        <w:rPr>
          <w:rFonts w:ascii="Garamond" w:hAnsi="Garamond"/>
          <w:sz w:val="24"/>
          <w:szCs w:val="24"/>
        </w:rPr>
        <w:t>Përgjegjësia e punëdhënësit</w:t>
      </w:r>
    </w:p>
    <w:p w:rsidR="001B3587" w:rsidRPr="002D0B45" w:rsidRDefault="001B3587"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226131" w:rsidRPr="002D0B45">
        <w:rPr>
          <w:rFonts w:ascii="Garamond" w:hAnsi="Garamond"/>
          <w:sz w:val="24"/>
          <w:szCs w:val="24"/>
        </w:rPr>
        <w:t>.</w:t>
      </w:r>
      <w:r w:rsidRPr="002D0B45">
        <w:rPr>
          <w:rFonts w:ascii="Garamond" w:hAnsi="Garamond"/>
          <w:sz w:val="24"/>
          <w:szCs w:val="24"/>
        </w:rPr>
        <w:t xml:space="preserve"> Punëdhënësi</w:t>
      </w:r>
      <w:r w:rsidR="00766075">
        <w:rPr>
          <w:rFonts w:ascii="Garamond" w:hAnsi="Garamond"/>
          <w:sz w:val="24"/>
          <w:szCs w:val="24"/>
        </w:rPr>
        <w:t>,</w:t>
      </w:r>
      <w:r w:rsidRPr="002D0B45">
        <w:rPr>
          <w:rFonts w:ascii="Garamond" w:hAnsi="Garamond"/>
          <w:sz w:val="24"/>
          <w:szCs w:val="24"/>
        </w:rPr>
        <w:t xml:space="preserve"> për të parandaluar aksidentet dhe sëmundjet profesionale</w:t>
      </w:r>
      <w:r w:rsidR="00766075">
        <w:rPr>
          <w:rFonts w:ascii="Garamond" w:hAnsi="Garamond"/>
          <w:sz w:val="24"/>
          <w:szCs w:val="24"/>
        </w:rPr>
        <w:t>,</w:t>
      </w:r>
      <w:r w:rsidRPr="002D0B45">
        <w:rPr>
          <w:rFonts w:ascii="Garamond" w:hAnsi="Garamond"/>
          <w:sz w:val="24"/>
          <w:szCs w:val="24"/>
        </w:rPr>
        <w:t xml:space="preserve"> duhet të përcaktojë qartë rregullat e sigurimit teknik.</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226131" w:rsidRPr="002D0B45">
        <w:rPr>
          <w:rFonts w:ascii="Garamond" w:hAnsi="Garamond"/>
          <w:sz w:val="24"/>
          <w:szCs w:val="24"/>
        </w:rPr>
        <w:t>.</w:t>
      </w:r>
      <w:r w:rsidR="00766075">
        <w:rPr>
          <w:rFonts w:ascii="Garamond" w:hAnsi="Garamond"/>
          <w:sz w:val="24"/>
          <w:szCs w:val="24"/>
        </w:rPr>
        <w:t xml:space="preserve"> Punëdhënësi </w:t>
      </w:r>
      <w:r w:rsidRPr="002D0B45">
        <w:rPr>
          <w:rFonts w:ascii="Garamond" w:hAnsi="Garamond"/>
          <w:sz w:val="24"/>
          <w:szCs w:val="24"/>
        </w:rPr>
        <w:t>duhet të paguajë diferencën midis dëmit dhe shpërblimit që merr punëmarrësi nga sigurimet shoqërore, kur aksidenti ose sëmundja profesionale është pasojë e fajësisë së rëndë të punëdhënësit.</w:t>
      </w:r>
    </w:p>
    <w:p w:rsidR="001B3587" w:rsidRPr="002D0B45" w:rsidRDefault="001B3587" w:rsidP="001B3587">
      <w:pPr>
        <w:pStyle w:val="Paragrafi"/>
        <w:rPr>
          <w:rFonts w:ascii="Garamond" w:hAnsi="Garamond"/>
          <w:sz w:val="24"/>
          <w:szCs w:val="24"/>
        </w:rPr>
      </w:pPr>
      <w:r w:rsidRPr="002D0B45">
        <w:rPr>
          <w:rFonts w:ascii="Garamond" w:hAnsi="Garamond"/>
          <w:sz w:val="24"/>
          <w:szCs w:val="24"/>
        </w:rPr>
        <w:t>3</w:t>
      </w:r>
      <w:r w:rsidR="00226131" w:rsidRPr="002D0B45">
        <w:rPr>
          <w:rFonts w:ascii="Garamond" w:hAnsi="Garamond"/>
          <w:sz w:val="24"/>
          <w:szCs w:val="24"/>
        </w:rPr>
        <w:t>.</w:t>
      </w:r>
      <w:r w:rsidRPr="002D0B45">
        <w:rPr>
          <w:rFonts w:ascii="Garamond" w:hAnsi="Garamond"/>
          <w:sz w:val="24"/>
          <w:szCs w:val="24"/>
        </w:rPr>
        <w:t xml:space="preserve"> Kur punëdhënësi nuk ka regjistruar punëmarrësin në sigurimet shoqërore, ai duhet të përballojë të gjitha shpenzimet që ka bërë punëmarrësi si rezultat i aksidentit ose sëmundjes profesionale, si dhe të gjitha dëmet si pasojë e mosregjistrimit.</w:t>
      </w:r>
    </w:p>
    <w:p w:rsidR="001B3587" w:rsidRPr="002D0B45" w:rsidRDefault="001B3587" w:rsidP="001B3587">
      <w:pPr>
        <w:pStyle w:val="Paragrafi"/>
        <w:rPr>
          <w:rFonts w:ascii="Garamond" w:hAnsi="Garamond"/>
          <w:sz w:val="24"/>
          <w:szCs w:val="24"/>
        </w:rPr>
      </w:pPr>
    </w:p>
    <w:p w:rsidR="001B3587" w:rsidRDefault="001B3587" w:rsidP="00766075">
      <w:pPr>
        <w:pStyle w:val="NeniNr"/>
        <w:rPr>
          <w:rFonts w:ascii="Garamond" w:hAnsi="Garamond"/>
          <w:sz w:val="24"/>
          <w:szCs w:val="24"/>
        </w:rPr>
      </w:pPr>
      <w:r w:rsidRPr="002D0B45">
        <w:rPr>
          <w:rFonts w:ascii="Garamond" w:hAnsi="Garamond"/>
          <w:sz w:val="24"/>
          <w:szCs w:val="24"/>
        </w:rPr>
        <w:t>Neni 40</w:t>
      </w:r>
    </w:p>
    <w:p w:rsidR="00583087" w:rsidRPr="002D0B45" w:rsidRDefault="00583087" w:rsidP="00583087">
      <w:pPr>
        <w:pStyle w:val="NeniTitull"/>
        <w:rPr>
          <w:rFonts w:ascii="Garamond" w:hAnsi="Garamond"/>
          <w:sz w:val="24"/>
          <w:szCs w:val="24"/>
        </w:rPr>
      </w:pPr>
      <w:r w:rsidRPr="002D0B45">
        <w:rPr>
          <w:rFonts w:ascii="Garamond" w:hAnsi="Garamond"/>
          <w:sz w:val="24"/>
          <w:szCs w:val="24"/>
        </w:rPr>
        <w:t>Masa të përgjithshme</w:t>
      </w:r>
    </w:p>
    <w:p w:rsidR="00583087" w:rsidRPr="00583087" w:rsidRDefault="00583087" w:rsidP="00583087">
      <w:pPr>
        <w:rPr>
          <w:lang w:val="en-GB"/>
        </w:rPr>
      </w:pPr>
    </w:p>
    <w:p w:rsidR="00F64182" w:rsidRPr="002D0B45" w:rsidRDefault="00C24890" w:rsidP="00766075">
      <w:pPr>
        <w:pStyle w:val="Paragrafi"/>
        <w:jc w:val="center"/>
        <w:rPr>
          <w:rFonts w:ascii="Garamond" w:hAnsi="Garamond"/>
          <w:i/>
          <w:sz w:val="24"/>
          <w:szCs w:val="24"/>
        </w:rPr>
      </w:pPr>
      <w:r>
        <w:rPr>
          <w:rFonts w:ascii="Garamond" w:hAnsi="Garamond"/>
          <w:i/>
          <w:sz w:val="24"/>
          <w:szCs w:val="24"/>
        </w:rPr>
        <w:t>(S</w:t>
      </w:r>
      <w:r w:rsidR="00F64182" w:rsidRPr="002D0B45">
        <w:rPr>
          <w:rFonts w:ascii="Garamond" w:hAnsi="Garamond"/>
          <w:i/>
          <w:sz w:val="24"/>
          <w:szCs w:val="24"/>
        </w:rPr>
        <w:t>htuar fjalia n</w:t>
      </w:r>
      <w:r w:rsidR="00606829" w:rsidRPr="002D0B45">
        <w:rPr>
          <w:rFonts w:ascii="Garamond" w:hAnsi="Garamond"/>
          <w:i/>
          <w:sz w:val="24"/>
          <w:szCs w:val="24"/>
        </w:rPr>
        <w:t>ë</w:t>
      </w:r>
      <w:r w:rsidR="00F64182" w:rsidRPr="002D0B45">
        <w:rPr>
          <w:rFonts w:ascii="Garamond" w:hAnsi="Garamond"/>
          <w:i/>
          <w:sz w:val="24"/>
          <w:szCs w:val="24"/>
        </w:rPr>
        <w:t xml:space="preserve"> fund t</w:t>
      </w:r>
      <w:r w:rsidR="00606829" w:rsidRPr="002D0B45">
        <w:rPr>
          <w:rFonts w:ascii="Garamond" w:hAnsi="Garamond"/>
          <w:i/>
          <w:sz w:val="24"/>
          <w:szCs w:val="24"/>
        </w:rPr>
        <w:t>ë</w:t>
      </w:r>
      <w:r w:rsidR="00F64182" w:rsidRPr="002D0B45">
        <w:rPr>
          <w:rFonts w:ascii="Garamond" w:hAnsi="Garamond"/>
          <w:i/>
          <w:sz w:val="24"/>
          <w:szCs w:val="24"/>
        </w:rPr>
        <w:t xml:space="preserve"> pik</w:t>
      </w:r>
      <w:r w:rsidR="00606829" w:rsidRPr="002D0B45">
        <w:rPr>
          <w:rFonts w:ascii="Garamond" w:hAnsi="Garamond"/>
          <w:i/>
          <w:sz w:val="24"/>
          <w:szCs w:val="24"/>
        </w:rPr>
        <w:t>ë</w:t>
      </w:r>
      <w:r w:rsidR="00F64182" w:rsidRPr="002D0B45">
        <w:rPr>
          <w:rFonts w:ascii="Garamond" w:hAnsi="Garamond"/>
          <w:i/>
          <w:sz w:val="24"/>
          <w:szCs w:val="24"/>
        </w:rPr>
        <w:t>s 1 me ligjin nr. 9125, dat</w:t>
      </w:r>
      <w:r w:rsidR="00606829" w:rsidRPr="002D0B45">
        <w:rPr>
          <w:rFonts w:ascii="Garamond" w:hAnsi="Garamond"/>
          <w:i/>
          <w:sz w:val="24"/>
          <w:szCs w:val="24"/>
        </w:rPr>
        <w:t>ë</w:t>
      </w:r>
      <w:r w:rsidR="00F64182" w:rsidRPr="002D0B45">
        <w:rPr>
          <w:rFonts w:ascii="Garamond" w:hAnsi="Garamond"/>
          <w:i/>
          <w:sz w:val="24"/>
          <w:szCs w:val="24"/>
        </w:rPr>
        <w:t xml:space="preserve"> 29.7.2003</w:t>
      </w:r>
      <w:r>
        <w:rPr>
          <w:rFonts w:ascii="Garamond" w:hAnsi="Garamond"/>
          <w:i/>
          <w:sz w:val="24"/>
          <w:szCs w:val="24"/>
        </w:rPr>
        <w:t>; N</w:t>
      </w:r>
      <w:r w:rsidR="0012568A">
        <w:rPr>
          <w:rFonts w:ascii="Garamond" w:hAnsi="Garamond"/>
          <w:i/>
          <w:sz w:val="24"/>
          <w:szCs w:val="24"/>
        </w:rPr>
        <w:t>dryshuar pika 2 me l</w:t>
      </w:r>
      <w:r w:rsidR="000D7E5C" w:rsidRPr="002D0B45">
        <w:rPr>
          <w:rFonts w:ascii="Garamond" w:hAnsi="Garamond"/>
          <w:i/>
          <w:sz w:val="24"/>
          <w:szCs w:val="24"/>
        </w:rPr>
        <w:t>igjin nr. 136/2015, datë 5.12.2015)</w:t>
      </w:r>
    </w:p>
    <w:p w:rsidR="001B3587" w:rsidRPr="002D0B45" w:rsidRDefault="001B3587" w:rsidP="00766075">
      <w:pPr>
        <w:pStyle w:val="Paragrafi"/>
        <w:jc w:val="center"/>
        <w:rPr>
          <w:rFonts w:ascii="Garamond" w:hAnsi="Garamond"/>
          <w:sz w:val="24"/>
          <w:szCs w:val="24"/>
        </w:rPr>
      </w:pPr>
    </w:p>
    <w:p w:rsidR="001B3587" w:rsidRPr="002D0B45" w:rsidRDefault="000D7E5C" w:rsidP="001B3587">
      <w:pPr>
        <w:pStyle w:val="Paragrafi"/>
        <w:rPr>
          <w:rFonts w:ascii="Garamond" w:hAnsi="Garamond"/>
          <w:sz w:val="24"/>
          <w:szCs w:val="24"/>
        </w:rPr>
      </w:pPr>
      <w:r w:rsidRPr="002D0B45">
        <w:rPr>
          <w:rFonts w:ascii="Garamond" w:hAnsi="Garamond"/>
          <w:sz w:val="24"/>
          <w:szCs w:val="24"/>
        </w:rPr>
        <w:t>1.</w:t>
      </w:r>
      <w:r w:rsidR="001B3587" w:rsidRPr="002D0B45">
        <w:rPr>
          <w:rFonts w:ascii="Garamond" w:hAnsi="Garamond"/>
          <w:sz w:val="24"/>
          <w:szCs w:val="24"/>
        </w:rPr>
        <w:t xml:space="preserve"> Punëdhënësi detyrohet të kujdeset për higjienën e vendeve të punës</w:t>
      </w:r>
      <w:r w:rsidR="00F64182" w:rsidRPr="002D0B45">
        <w:rPr>
          <w:rFonts w:ascii="Garamond" w:hAnsi="Garamond"/>
          <w:sz w:val="24"/>
          <w:szCs w:val="24"/>
        </w:rPr>
        <w:t xml:space="preserve">. </w:t>
      </w:r>
      <w:r w:rsidR="001B3587" w:rsidRPr="002D0B45">
        <w:rPr>
          <w:rFonts w:ascii="Garamond" w:hAnsi="Garamond"/>
          <w:sz w:val="24"/>
          <w:szCs w:val="24"/>
        </w:rPr>
        <w:t>Punëdhënësi pasi konsultohet me punëmarrësit, duhet të marrë masat e nevojshme mbrojtëse kundër rreziqeve të veçanta që paraqesin substancat dhe agjentët helmues, makinat, transporti i peshave të rënda, ndotja e ajrit, zhurmat dhe dridhjet, si dhe rreziqeve në disa degë të ekonomisë, si ndërtim, xhenio civile, miniera dhe industri kimike.</w:t>
      </w:r>
      <w:r w:rsidR="00F64182" w:rsidRPr="002D0B45">
        <w:rPr>
          <w:rFonts w:ascii="Garamond" w:hAnsi="Garamond"/>
          <w:sz w:val="24"/>
          <w:szCs w:val="24"/>
        </w:rPr>
        <w:t xml:space="preserve"> Punëdhënësi duhet të vendosë sinjale të dallueshme qartë në çdo vend pune, që paraqet rrezik për jetën dhe shëndetin e punëmarrësve</w:t>
      </w:r>
    </w:p>
    <w:p w:rsidR="000D7E5C" w:rsidRPr="002D0B45" w:rsidRDefault="000D7E5C" w:rsidP="001B3587">
      <w:pPr>
        <w:pStyle w:val="Paragrafi"/>
        <w:rPr>
          <w:rFonts w:ascii="Garamond" w:hAnsi="Garamond"/>
          <w:sz w:val="24"/>
          <w:szCs w:val="24"/>
        </w:rPr>
      </w:pPr>
      <w:r w:rsidRPr="002D0B45">
        <w:rPr>
          <w:rFonts w:ascii="Garamond" w:hAnsi="Garamond"/>
          <w:spacing w:val="-4"/>
          <w:sz w:val="24"/>
          <w:szCs w:val="24"/>
          <w:lang w:val="sq-AL"/>
        </w:rPr>
        <w:t>2. Kur natyra e punës paraqet rreziqe të veçanta për jetën dhe shëndetin e punëmarrësve, sipas pikës 1, të këtij neni, punëdhënësi organizon, me shpenzimet e tij, në mënyrë periodike, si dhe sipas këshillimit të mjekut të ndërmarrjes, vizita mjekësore profesionale dhe ekzaminime mjekësore shtesë të punëmarrësit, para marrjes në punë dhe gjatë marrëdhënies së punës.</w:t>
      </w:r>
      <w:r w:rsidRPr="002D0B45">
        <w:rPr>
          <w:rFonts w:ascii="Garamond" w:hAnsi="Garamond"/>
          <w:sz w:val="24"/>
          <w:szCs w:val="24"/>
        </w:rPr>
        <w:t xml:space="preserve"> </w:t>
      </w:r>
    </w:p>
    <w:p w:rsidR="001B3587" w:rsidRPr="002D0B45" w:rsidRDefault="000D7E5C" w:rsidP="001B3587">
      <w:pPr>
        <w:pStyle w:val="Paragrafi"/>
        <w:rPr>
          <w:rFonts w:ascii="Garamond" w:hAnsi="Garamond"/>
          <w:sz w:val="24"/>
          <w:szCs w:val="24"/>
        </w:rPr>
      </w:pPr>
      <w:r w:rsidRPr="002D0B45">
        <w:rPr>
          <w:rFonts w:ascii="Garamond" w:hAnsi="Garamond"/>
          <w:sz w:val="24"/>
          <w:szCs w:val="24"/>
        </w:rPr>
        <w:t>3.</w:t>
      </w:r>
      <w:r w:rsidR="001B3587" w:rsidRPr="002D0B45">
        <w:rPr>
          <w:rFonts w:ascii="Garamond" w:hAnsi="Garamond"/>
          <w:sz w:val="24"/>
          <w:szCs w:val="24"/>
        </w:rPr>
        <w:t xml:space="preserve"> Masat e veçanta të sigurimit dhe mbrojtjes së shëndetit përcaktohen me VKM.</w:t>
      </w:r>
    </w:p>
    <w:p w:rsidR="001B3587" w:rsidRPr="002D0B45" w:rsidRDefault="001B3587" w:rsidP="001B3587">
      <w:pPr>
        <w:pStyle w:val="Paragrafi"/>
        <w:rPr>
          <w:rFonts w:ascii="Garamond" w:hAnsi="Garamond"/>
          <w:sz w:val="24"/>
          <w:szCs w:val="24"/>
        </w:rPr>
      </w:pPr>
    </w:p>
    <w:p w:rsidR="00226131" w:rsidRPr="002D0B45" w:rsidRDefault="00226131" w:rsidP="005E20CF">
      <w:pPr>
        <w:pStyle w:val="NeniNr"/>
        <w:rPr>
          <w:rFonts w:ascii="Garamond" w:hAnsi="Garamond"/>
          <w:sz w:val="24"/>
          <w:szCs w:val="24"/>
        </w:rPr>
      </w:pPr>
      <w:r w:rsidRPr="002D0B45">
        <w:rPr>
          <w:rFonts w:ascii="Garamond" w:hAnsi="Garamond"/>
          <w:sz w:val="24"/>
          <w:szCs w:val="24"/>
        </w:rPr>
        <w:t>Neni 41</w:t>
      </w:r>
    </w:p>
    <w:p w:rsidR="001B3587" w:rsidRPr="002D0B45" w:rsidRDefault="001B3587" w:rsidP="005E20CF">
      <w:pPr>
        <w:pStyle w:val="NeniTitull"/>
        <w:rPr>
          <w:rFonts w:ascii="Garamond" w:hAnsi="Garamond"/>
          <w:sz w:val="24"/>
          <w:szCs w:val="24"/>
        </w:rPr>
      </w:pPr>
      <w:r w:rsidRPr="002D0B45">
        <w:rPr>
          <w:rFonts w:ascii="Garamond" w:hAnsi="Garamond"/>
          <w:sz w:val="24"/>
          <w:szCs w:val="24"/>
        </w:rPr>
        <w:t>Autorizim administrativ</w:t>
      </w:r>
    </w:p>
    <w:p w:rsidR="00B52017" w:rsidRPr="002D0B45" w:rsidRDefault="00C24890" w:rsidP="005E20CF">
      <w:pPr>
        <w:pStyle w:val="Paragrafi"/>
        <w:jc w:val="center"/>
        <w:rPr>
          <w:rFonts w:ascii="Garamond" w:hAnsi="Garamond"/>
          <w:i/>
          <w:sz w:val="24"/>
          <w:szCs w:val="24"/>
        </w:rPr>
      </w:pPr>
      <w:r>
        <w:rPr>
          <w:rFonts w:ascii="Garamond" w:hAnsi="Garamond"/>
          <w:i/>
          <w:sz w:val="24"/>
          <w:szCs w:val="24"/>
        </w:rPr>
        <w:t>(N</w:t>
      </w:r>
      <w:r w:rsidR="00B52017" w:rsidRPr="002D0B45">
        <w:rPr>
          <w:rFonts w:ascii="Garamond" w:hAnsi="Garamond"/>
          <w:i/>
          <w:sz w:val="24"/>
          <w:szCs w:val="24"/>
        </w:rPr>
        <w:t>dryshuar fjal</w:t>
      </w:r>
      <w:r w:rsidR="0077019E" w:rsidRPr="002D0B45">
        <w:rPr>
          <w:rFonts w:ascii="Garamond" w:hAnsi="Garamond"/>
          <w:i/>
          <w:sz w:val="24"/>
          <w:szCs w:val="24"/>
        </w:rPr>
        <w:t>ë</w:t>
      </w:r>
      <w:r w:rsidR="00B52017" w:rsidRPr="002D0B45">
        <w:rPr>
          <w:rFonts w:ascii="Garamond" w:hAnsi="Garamond"/>
          <w:i/>
          <w:sz w:val="24"/>
          <w:szCs w:val="24"/>
        </w:rPr>
        <w:t xml:space="preserve"> n</w:t>
      </w:r>
      <w:r w:rsidR="0077019E" w:rsidRPr="002D0B45">
        <w:rPr>
          <w:rFonts w:ascii="Garamond" w:hAnsi="Garamond"/>
          <w:i/>
          <w:sz w:val="24"/>
          <w:szCs w:val="24"/>
        </w:rPr>
        <w:t>ë</w:t>
      </w:r>
      <w:r w:rsidR="00B52017" w:rsidRPr="002D0B45">
        <w:rPr>
          <w:rFonts w:ascii="Garamond" w:hAnsi="Garamond"/>
          <w:i/>
          <w:sz w:val="24"/>
          <w:szCs w:val="24"/>
        </w:rPr>
        <w:t xml:space="preserve"> pik</w:t>
      </w:r>
      <w:r w:rsidR="0077019E" w:rsidRPr="002D0B45">
        <w:rPr>
          <w:rFonts w:ascii="Garamond" w:hAnsi="Garamond"/>
          <w:i/>
          <w:sz w:val="24"/>
          <w:szCs w:val="24"/>
        </w:rPr>
        <w:t>ë</w:t>
      </w:r>
      <w:r w:rsidR="00B52017" w:rsidRPr="002D0B45">
        <w:rPr>
          <w:rFonts w:ascii="Garamond" w:hAnsi="Garamond"/>
          <w:i/>
          <w:sz w:val="24"/>
          <w:szCs w:val="24"/>
        </w:rPr>
        <w:t>n 2 me ligjin nr. 8085, dat</w:t>
      </w:r>
      <w:r w:rsidR="0077019E" w:rsidRPr="002D0B45">
        <w:rPr>
          <w:rFonts w:ascii="Garamond" w:hAnsi="Garamond"/>
          <w:i/>
          <w:sz w:val="24"/>
          <w:szCs w:val="24"/>
        </w:rPr>
        <w:t>ë</w:t>
      </w:r>
      <w:r w:rsidR="00B52017" w:rsidRPr="002D0B45">
        <w:rPr>
          <w:rFonts w:ascii="Garamond" w:hAnsi="Garamond"/>
          <w:i/>
          <w:sz w:val="24"/>
          <w:szCs w:val="24"/>
        </w:rPr>
        <w:t xml:space="preserve"> 13.3.1996</w:t>
      </w:r>
      <w:r>
        <w:rPr>
          <w:rFonts w:ascii="Garamond" w:hAnsi="Garamond"/>
          <w:i/>
          <w:sz w:val="24"/>
          <w:szCs w:val="24"/>
        </w:rPr>
        <w:t>; S</w:t>
      </w:r>
      <w:r w:rsidR="00A91261" w:rsidRPr="002D0B45">
        <w:rPr>
          <w:rFonts w:ascii="Garamond" w:hAnsi="Garamond"/>
          <w:i/>
          <w:sz w:val="24"/>
          <w:szCs w:val="24"/>
        </w:rPr>
        <w:t>htuar fjalia n</w:t>
      </w:r>
      <w:r w:rsidR="00606829" w:rsidRPr="002D0B45">
        <w:rPr>
          <w:rFonts w:ascii="Garamond" w:hAnsi="Garamond"/>
          <w:i/>
          <w:sz w:val="24"/>
          <w:szCs w:val="24"/>
        </w:rPr>
        <w:t>ë</w:t>
      </w:r>
      <w:r w:rsidR="00A91261" w:rsidRPr="002D0B45">
        <w:rPr>
          <w:rFonts w:ascii="Garamond" w:hAnsi="Garamond"/>
          <w:i/>
          <w:sz w:val="24"/>
          <w:szCs w:val="24"/>
        </w:rPr>
        <w:t xml:space="preserve"> fund t</w:t>
      </w:r>
      <w:r w:rsidR="00606829" w:rsidRPr="002D0B45">
        <w:rPr>
          <w:rFonts w:ascii="Garamond" w:hAnsi="Garamond"/>
          <w:i/>
          <w:sz w:val="24"/>
          <w:szCs w:val="24"/>
        </w:rPr>
        <w:t>ë</w:t>
      </w:r>
      <w:r w:rsidR="00A91261" w:rsidRPr="002D0B45">
        <w:rPr>
          <w:rFonts w:ascii="Garamond" w:hAnsi="Garamond"/>
          <w:i/>
          <w:sz w:val="24"/>
          <w:szCs w:val="24"/>
        </w:rPr>
        <w:t xml:space="preserve"> pik</w:t>
      </w:r>
      <w:r w:rsidR="00606829" w:rsidRPr="002D0B45">
        <w:rPr>
          <w:rFonts w:ascii="Garamond" w:hAnsi="Garamond"/>
          <w:i/>
          <w:sz w:val="24"/>
          <w:szCs w:val="24"/>
        </w:rPr>
        <w:t>ë</w:t>
      </w:r>
      <w:r w:rsidR="00A91261" w:rsidRPr="002D0B45">
        <w:rPr>
          <w:rFonts w:ascii="Garamond" w:hAnsi="Garamond"/>
          <w:i/>
          <w:sz w:val="24"/>
          <w:szCs w:val="24"/>
        </w:rPr>
        <w:t>s 1 me ligjin nr. 9125, dat</w:t>
      </w:r>
      <w:r w:rsidR="00606829" w:rsidRPr="002D0B45">
        <w:rPr>
          <w:rFonts w:ascii="Garamond" w:hAnsi="Garamond"/>
          <w:i/>
          <w:sz w:val="24"/>
          <w:szCs w:val="24"/>
        </w:rPr>
        <w:t>ë</w:t>
      </w:r>
      <w:r w:rsidR="00A91261" w:rsidRPr="002D0B45">
        <w:rPr>
          <w:rFonts w:ascii="Garamond" w:hAnsi="Garamond"/>
          <w:i/>
          <w:sz w:val="24"/>
          <w:szCs w:val="24"/>
        </w:rPr>
        <w:t xml:space="preserve"> 29.7.2003)</w:t>
      </w:r>
    </w:p>
    <w:p w:rsidR="001B3587" w:rsidRPr="002D0B45" w:rsidRDefault="001B3587" w:rsidP="005E20CF">
      <w:pPr>
        <w:pStyle w:val="Paragrafi"/>
        <w:jc w:val="center"/>
        <w:rPr>
          <w:rFonts w:ascii="Garamond" w:hAnsi="Garamond"/>
          <w:sz w:val="24"/>
          <w:szCs w:val="24"/>
        </w:rPr>
      </w:pPr>
    </w:p>
    <w:p w:rsidR="001B3587" w:rsidRPr="002D0B45" w:rsidRDefault="00226131" w:rsidP="001B3587">
      <w:pPr>
        <w:pStyle w:val="Paragrafi"/>
        <w:rPr>
          <w:rFonts w:ascii="Garamond" w:hAnsi="Garamond"/>
          <w:sz w:val="24"/>
          <w:szCs w:val="24"/>
        </w:rPr>
      </w:pPr>
      <w:r w:rsidRPr="002D0B45">
        <w:rPr>
          <w:rFonts w:ascii="Garamond" w:hAnsi="Garamond"/>
          <w:sz w:val="24"/>
          <w:szCs w:val="24"/>
        </w:rPr>
        <w:t>1.</w:t>
      </w:r>
      <w:r w:rsidR="001B3587" w:rsidRPr="002D0B45">
        <w:rPr>
          <w:rFonts w:ascii="Garamond" w:hAnsi="Garamond"/>
          <w:sz w:val="24"/>
          <w:szCs w:val="24"/>
        </w:rPr>
        <w:t xml:space="preserve"> Punëdhënësi duhet të marrë leje nga inspektori i punës para vënies në punë të ndërmarrjes ose një pjese të saj, hapjes së mjedisit të punës, si dhe për çdo ndryshim të rëndësishëm në mënyrën e punës, prodhimet e përdorura, makinat dhe pajisjet, përjashtuar lejet që kërkohen në bazë të ligjeve të tjera.</w:t>
      </w:r>
      <w:r w:rsidR="00A91261" w:rsidRPr="002D0B45">
        <w:rPr>
          <w:rFonts w:ascii="Garamond" w:hAnsi="Garamond"/>
          <w:sz w:val="24"/>
          <w:szCs w:val="24"/>
        </w:rPr>
        <w:t xml:space="preserve"> Klasifikimi i veprimtarisë, dokumentacioni që duhet të paraqesë punëdhënësi, si dhe procedura e dhënies së lejes nga inspektori i punës përcaktohen me vendim të Këshillit të Ministrave.</w:t>
      </w:r>
    </w:p>
    <w:p w:rsidR="001B3587" w:rsidRPr="002D0B45" w:rsidRDefault="00226131" w:rsidP="001B3587">
      <w:pPr>
        <w:pStyle w:val="Paragrafi"/>
        <w:rPr>
          <w:rFonts w:ascii="Garamond" w:hAnsi="Garamond"/>
          <w:sz w:val="24"/>
          <w:szCs w:val="24"/>
        </w:rPr>
      </w:pPr>
      <w:r w:rsidRPr="002D0B45">
        <w:rPr>
          <w:rFonts w:ascii="Garamond" w:hAnsi="Garamond"/>
          <w:sz w:val="24"/>
          <w:szCs w:val="24"/>
        </w:rPr>
        <w:t>2.</w:t>
      </w:r>
      <w:r w:rsidR="001B3587" w:rsidRPr="002D0B45">
        <w:rPr>
          <w:rFonts w:ascii="Garamond" w:hAnsi="Garamond"/>
          <w:sz w:val="24"/>
          <w:szCs w:val="24"/>
        </w:rPr>
        <w:t xml:space="preserve"> Inspektori i punës duhet t’i komunikojë punëdhënësit të gjitha </w:t>
      </w:r>
      <w:r w:rsidR="00B52017" w:rsidRPr="002D0B45">
        <w:rPr>
          <w:rFonts w:ascii="Garamond" w:hAnsi="Garamond"/>
          <w:sz w:val="24"/>
          <w:szCs w:val="24"/>
        </w:rPr>
        <w:t xml:space="preserve">aktet ligjore dhe nënligjore </w:t>
      </w:r>
      <w:r w:rsidR="001B3587" w:rsidRPr="002D0B45">
        <w:rPr>
          <w:rFonts w:ascii="Garamond" w:hAnsi="Garamond"/>
          <w:sz w:val="24"/>
          <w:szCs w:val="24"/>
        </w:rPr>
        <w:t>për veprimtarinë e parashikuar dhe shqyrton me të masat që duhet të merren.</w:t>
      </w:r>
    </w:p>
    <w:p w:rsidR="001B3587" w:rsidRPr="002D0B45" w:rsidRDefault="00226131" w:rsidP="001B3587">
      <w:pPr>
        <w:pStyle w:val="Paragrafi"/>
        <w:rPr>
          <w:rFonts w:ascii="Garamond" w:hAnsi="Garamond"/>
          <w:sz w:val="24"/>
          <w:szCs w:val="24"/>
        </w:rPr>
      </w:pPr>
      <w:r w:rsidRPr="002D0B45">
        <w:rPr>
          <w:rFonts w:ascii="Garamond" w:hAnsi="Garamond"/>
          <w:sz w:val="24"/>
          <w:szCs w:val="24"/>
        </w:rPr>
        <w:t>3.</w:t>
      </w:r>
      <w:r w:rsidR="001B3587" w:rsidRPr="002D0B45">
        <w:rPr>
          <w:rFonts w:ascii="Garamond" w:hAnsi="Garamond"/>
          <w:sz w:val="24"/>
          <w:szCs w:val="24"/>
        </w:rPr>
        <w:t xml:space="preserve"> Masat mbrojtëse të vendosura nga inspektori i punës nuk duhet të sjellin shpenzime jopërpjesëtimore në raport me qëllimin e veprimtarisë.</w:t>
      </w:r>
    </w:p>
    <w:p w:rsidR="001B3587" w:rsidRPr="002D0B45" w:rsidRDefault="00226131" w:rsidP="00AD04C8">
      <w:pPr>
        <w:pStyle w:val="Paragrafi"/>
        <w:rPr>
          <w:rFonts w:ascii="Garamond" w:hAnsi="Garamond"/>
          <w:sz w:val="24"/>
          <w:szCs w:val="24"/>
        </w:rPr>
      </w:pPr>
      <w:r w:rsidRPr="002D0B45">
        <w:rPr>
          <w:rFonts w:ascii="Garamond" w:hAnsi="Garamond"/>
          <w:sz w:val="24"/>
          <w:szCs w:val="24"/>
        </w:rPr>
        <w:t>4.</w:t>
      </w:r>
      <w:r w:rsidR="001B3587" w:rsidRPr="002D0B45">
        <w:rPr>
          <w:rFonts w:ascii="Garamond" w:hAnsi="Garamond"/>
          <w:sz w:val="24"/>
          <w:szCs w:val="24"/>
        </w:rPr>
        <w:t xml:space="preserve"> Punëdhënësi zbaton projektin e tij, nëse brenda 30 ditëve nga data e dorëzimit të dokumentacionit nuk është kundërshtuar me shkrim në mënyrë të motivuar nga inspektori i punës.</w:t>
      </w:r>
    </w:p>
    <w:p w:rsidR="00AD04C8" w:rsidRPr="002D0B45" w:rsidRDefault="00AD04C8" w:rsidP="00AD04C8">
      <w:pPr>
        <w:pStyle w:val="Paragrafi"/>
        <w:rPr>
          <w:rFonts w:ascii="Garamond" w:hAnsi="Garamond"/>
          <w:sz w:val="24"/>
          <w:szCs w:val="24"/>
        </w:rPr>
      </w:pPr>
    </w:p>
    <w:p w:rsidR="00226131" w:rsidRPr="002D0B45" w:rsidRDefault="00226131" w:rsidP="005E20CF">
      <w:pPr>
        <w:pStyle w:val="NeniNr"/>
        <w:rPr>
          <w:rFonts w:ascii="Garamond" w:hAnsi="Garamond"/>
          <w:sz w:val="24"/>
          <w:szCs w:val="24"/>
        </w:rPr>
      </w:pPr>
      <w:r w:rsidRPr="002D0B45">
        <w:rPr>
          <w:rFonts w:ascii="Garamond" w:hAnsi="Garamond"/>
          <w:sz w:val="24"/>
          <w:szCs w:val="24"/>
        </w:rPr>
        <w:t>Neni 42</w:t>
      </w:r>
    </w:p>
    <w:p w:rsidR="001B3587" w:rsidRPr="002D0B45" w:rsidRDefault="001B3587" w:rsidP="005E20CF">
      <w:pPr>
        <w:pStyle w:val="NeniTitull"/>
        <w:rPr>
          <w:rFonts w:ascii="Garamond" w:hAnsi="Garamond"/>
          <w:sz w:val="24"/>
          <w:szCs w:val="24"/>
        </w:rPr>
      </w:pPr>
      <w:r w:rsidRPr="002D0B45">
        <w:rPr>
          <w:rFonts w:ascii="Garamond" w:hAnsi="Garamond"/>
          <w:sz w:val="24"/>
          <w:szCs w:val="24"/>
        </w:rPr>
        <w:t>Dokumente që duhen paraqitur</w:t>
      </w:r>
    </w:p>
    <w:p w:rsidR="00FC6855" w:rsidRPr="002D0B45" w:rsidRDefault="00C24890" w:rsidP="005E20CF">
      <w:pPr>
        <w:pStyle w:val="Paragrafi"/>
        <w:jc w:val="center"/>
        <w:rPr>
          <w:rFonts w:ascii="Garamond" w:hAnsi="Garamond"/>
          <w:i/>
          <w:sz w:val="24"/>
          <w:szCs w:val="24"/>
        </w:rPr>
      </w:pPr>
      <w:r>
        <w:rPr>
          <w:rFonts w:ascii="Garamond" w:hAnsi="Garamond"/>
          <w:i/>
          <w:sz w:val="24"/>
          <w:szCs w:val="24"/>
        </w:rPr>
        <w:t>(S</w:t>
      </w:r>
      <w:r w:rsidR="0012568A">
        <w:rPr>
          <w:rFonts w:ascii="Garamond" w:hAnsi="Garamond"/>
          <w:i/>
          <w:sz w:val="24"/>
          <w:szCs w:val="24"/>
        </w:rPr>
        <w:t>htuar shkronja ‘’b/1’’ me l</w:t>
      </w:r>
      <w:r w:rsidR="00FC6855" w:rsidRPr="002D0B45">
        <w:rPr>
          <w:rFonts w:ascii="Garamond" w:hAnsi="Garamond"/>
          <w:i/>
          <w:sz w:val="24"/>
          <w:szCs w:val="24"/>
        </w:rPr>
        <w:t>igjin nr. 136/2015, datë 5.12.2015)</w:t>
      </w:r>
    </w:p>
    <w:p w:rsidR="001B3587" w:rsidRPr="002D0B45" w:rsidRDefault="001B3587" w:rsidP="005E20CF">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Punëdhënësi duhet të mbajë gjithmonë në ndërmarrje dhe t’i paraqesë inspektorit të punës këto dokumente:</w:t>
      </w:r>
    </w:p>
    <w:p w:rsidR="001B3587" w:rsidRPr="002D0B45" w:rsidRDefault="001B3587" w:rsidP="001B3587">
      <w:pPr>
        <w:pStyle w:val="Paragrafi"/>
        <w:rPr>
          <w:rFonts w:ascii="Garamond" w:hAnsi="Garamond"/>
          <w:sz w:val="24"/>
          <w:szCs w:val="24"/>
        </w:rPr>
      </w:pPr>
      <w:r w:rsidRPr="002D0B45">
        <w:rPr>
          <w:rFonts w:ascii="Garamond" w:hAnsi="Garamond"/>
          <w:sz w:val="24"/>
          <w:szCs w:val="24"/>
        </w:rPr>
        <w:t>a) një kopje të deklaratave të aksidenteve në punë, që kanë ndodhur të paktën që prej tre vjetësh;</w:t>
      </w:r>
    </w:p>
    <w:p w:rsidR="001B3587" w:rsidRPr="002D0B45" w:rsidRDefault="001B3587" w:rsidP="001B3587">
      <w:pPr>
        <w:pStyle w:val="Paragrafi"/>
        <w:rPr>
          <w:rFonts w:ascii="Garamond" w:hAnsi="Garamond"/>
          <w:sz w:val="24"/>
          <w:szCs w:val="24"/>
        </w:rPr>
      </w:pPr>
      <w:r w:rsidRPr="002D0B45">
        <w:rPr>
          <w:rFonts w:ascii="Garamond" w:hAnsi="Garamond"/>
          <w:sz w:val="24"/>
          <w:szCs w:val="24"/>
        </w:rPr>
        <w:t>b) planin, projektin e vendeve të punës;</w:t>
      </w:r>
    </w:p>
    <w:p w:rsidR="00FC6855" w:rsidRPr="002D0B45" w:rsidRDefault="00FC6855" w:rsidP="001B3587">
      <w:pPr>
        <w:pStyle w:val="Paragrafi"/>
        <w:rPr>
          <w:rFonts w:ascii="Garamond" w:hAnsi="Garamond"/>
          <w:sz w:val="24"/>
          <w:szCs w:val="24"/>
        </w:rPr>
      </w:pPr>
      <w:r w:rsidRPr="002D0B45">
        <w:rPr>
          <w:rFonts w:ascii="Garamond" w:hAnsi="Garamond"/>
          <w:spacing w:val="-4"/>
          <w:sz w:val="24"/>
          <w:szCs w:val="24"/>
          <w:lang w:val="sq-AL"/>
        </w:rPr>
        <w:t>b/1) dokumentin e vlerësimit të riskut për çdo vend pune, të shoqëruar me masat parandaluese.</w:t>
      </w:r>
    </w:p>
    <w:p w:rsidR="001B3587" w:rsidRPr="002D0B45" w:rsidRDefault="001B3587" w:rsidP="001B3587">
      <w:pPr>
        <w:pStyle w:val="Paragrafi"/>
        <w:rPr>
          <w:rFonts w:ascii="Garamond" w:hAnsi="Garamond"/>
          <w:sz w:val="24"/>
          <w:szCs w:val="24"/>
        </w:rPr>
      </w:pPr>
      <w:r w:rsidRPr="002D0B45">
        <w:rPr>
          <w:rFonts w:ascii="Garamond" w:hAnsi="Garamond"/>
          <w:sz w:val="24"/>
          <w:szCs w:val="24"/>
        </w:rPr>
        <w:t>c) listën e lëndëve të rrezikshme që përdoren në ndërmarrjen e tij.</w:t>
      </w:r>
    </w:p>
    <w:p w:rsidR="001B3587" w:rsidRPr="002D0B45" w:rsidRDefault="001B3587" w:rsidP="001B3587">
      <w:pPr>
        <w:pStyle w:val="Paragrafi"/>
        <w:rPr>
          <w:rFonts w:ascii="Garamond" w:hAnsi="Garamond"/>
          <w:sz w:val="24"/>
          <w:szCs w:val="24"/>
        </w:rPr>
      </w:pPr>
      <w:r w:rsidRPr="002D0B45">
        <w:rPr>
          <w:rFonts w:ascii="Garamond" w:hAnsi="Garamond"/>
          <w:sz w:val="24"/>
          <w:szCs w:val="24"/>
        </w:rPr>
        <w:t>Kjo listë duhet të përmbajë të dhëna të mjaftueshme, që lejojnë njohjen e përbërjes së substancave të përdorura, rrezikshmërinë, masat mbrojtëse, si dhe numrin e punëmarrësve që punojnë me to.</w:t>
      </w:r>
    </w:p>
    <w:p w:rsidR="001B3587" w:rsidRPr="002D0B45" w:rsidRDefault="001B3587" w:rsidP="001B3587">
      <w:pPr>
        <w:pStyle w:val="Paragrafi"/>
        <w:rPr>
          <w:rFonts w:ascii="Garamond" w:hAnsi="Garamond"/>
          <w:sz w:val="24"/>
          <w:szCs w:val="24"/>
        </w:rPr>
      </w:pPr>
    </w:p>
    <w:p w:rsidR="00226131" w:rsidRPr="002D0B45" w:rsidRDefault="00226131" w:rsidP="005E20CF">
      <w:pPr>
        <w:pStyle w:val="NeniNr"/>
        <w:rPr>
          <w:rFonts w:ascii="Garamond" w:hAnsi="Garamond"/>
          <w:sz w:val="24"/>
          <w:szCs w:val="24"/>
        </w:rPr>
      </w:pPr>
      <w:r w:rsidRPr="002D0B45">
        <w:rPr>
          <w:rFonts w:ascii="Garamond" w:hAnsi="Garamond"/>
          <w:sz w:val="24"/>
          <w:szCs w:val="24"/>
        </w:rPr>
        <w:t>Neni 43</w:t>
      </w:r>
    </w:p>
    <w:p w:rsidR="001B3587" w:rsidRPr="002D0B45" w:rsidRDefault="001B3587" w:rsidP="005E20CF">
      <w:pPr>
        <w:pStyle w:val="NeniTitull"/>
        <w:rPr>
          <w:rFonts w:ascii="Garamond" w:hAnsi="Garamond"/>
          <w:sz w:val="24"/>
          <w:szCs w:val="24"/>
        </w:rPr>
      </w:pPr>
      <w:r w:rsidRPr="002D0B45">
        <w:rPr>
          <w:rFonts w:ascii="Garamond" w:hAnsi="Garamond"/>
          <w:sz w:val="24"/>
          <w:szCs w:val="24"/>
        </w:rPr>
        <w:t xml:space="preserve">Kualifikimi i punëmarrësve. </w:t>
      </w:r>
      <w:proofErr w:type="gramStart"/>
      <w:r w:rsidR="009849F3">
        <w:rPr>
          <w:rFonts w:ascii="Garamond" w:hAnsi="Garamond"/>
          <w:sz w:val="24"/>
          <w:szCs w:val="24"/>
        </w:rPr>
        <w:t>M</w:t>
      </w:r>
      <w:r w:rsidRPr="002D0B45">
        <w:rPr>
          <w:rFonts w:ascii="Garamond" w:hAnsi="Garamond"/>
          <w:sz w:val="24"/>
          <w:szCs w:val="24"/>
        </w:rPr>
        <w:t>arrja e masave mbrojtëse</w:t>
      </w:r>
      <w:r w:rsidR="00A536BE">
        <w:rPr>
          <w:rFonts w:ascii="Garamond" w:hAnsi="Garamond"/>
          <w:sz w:val="24"/>
          <w:szCs w:val="24"/>
        </w:rPr>
        <w:t>.</w:t>
      </w:r>
      <w:proofErr w:type="gramEnd"/>
    </w:p>
    <w:p w:rsidR="001B3587" w:rsidRPr="002D0B45" w:rsidRDefault="001B3587" w:rsidP="005E20CF">
      <w:pPr>
        <w:pStyle w:val="Paragrafi"/>
        <w:jc w:val="center"/>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lastRenderedPageBreak/>
        <w:t>1</w:t>
      </w:r>
      <w:r w:rsidR="00226131" w:rsidRPr="002D0B45">
        <w:rPr>
          <w:rFonts w:ascii="Garamond" w:hAnsi="Garamond"/>
          <w:sz w:val="24"/>
          <w:szCs w:val="24"/>
        </w:rPr>
        <w:t>.</w:t>
      </w:r>
      <w:r w:rsidRPr="002D0B45">
        <w:rPr>
          <w:rFonts w:ascii="Garamond" w:hAnsi="Garamond"/>
          <w:sz w:val="24"/>
          <w:szCs w:val="24"/>
        </w:rPr>
        <w:t xml:space="preserve"> Punëdhënësi duhet të informojë punëmarrësit mbi rreziqet që lidhen me punën dhe duhet t’i kualifikojë punëmarrësit për respektimin e kërkesave në fushën e shëndetit, sigurimit dhe higjienës.</w:t>
      </w:r>
    </w:p>
    <w:p w:rsidR="001B3587" w:rsidRPr="002D0B45" w:rsidRDefault="00226131" w:rsidP="001B3587">
      <w:pPr>
        <w:pStyle w:val="Paragrafi"/>
        <w:rPr>
          <w:rFonts w:ascii="Garamond" w:hAnsi="Garamond"/>
          <w:sz w:val="24"/>
          <w:szCs w:val="24"/>
        </w:rPr>
      </w:pPr>
      <w:r w:rsidRPr="002D0B45">
        <w:rPr>
          <w:rFonts w:ascii="Garamond" w:hAnsi="Garamond"/>
          <w:sz w:val="24"/>
          <w:szCs w:val="24"/>
        </w:rPr>
        <w:t>2.</w:t>
      </w:r>
      <w:r w:rsidR="001B3587" w:rsidRPr="002D0B45">
        <w:rPr>
          <w:rFonts w:ascii="Garamond" w:hAnsi="Garamond"/>
          <w:sz w:val="24"/>
          <w:szCs w:val="24"/>
        </w:rPr>
        <w:t xml:space="preserve"> Kualifikimi dhe informimi i parashikuar në paragrafin e mësipërm bëhen gjatë marrjes në punë dhe përsëriten sipas nevojës, veçanërisht në rast të ndryshimit të kushteve të punës.</w:t>
      </w:r>
    </w:p>
    <w:p w:rsidR="001B3587" w:rsidRPr="002D0B45" w:rsidRDefault="00226131" w:rsidP="001B3587">
      <w:pPr>
        <w:pStyle w:val="Paragrafi"/>
        <w:rPr>
          <w:rFonts w:ascii="Garamond" w:hAnsi="Garamond"/>
          <w:sz w:val="24"/>
          <w:szCs w:val="24"/>
        </w:rPr>
      </w:pPr>
      <w:r w:rsidRPr="002D0B45">
        <w:rPr>
          <w:rFonts w:ascii="Garamond" w:hAnsi="Garamond"/>
          <w:sz w:val="24"/>
          <w:szCs w:val="24"/>
        </w:rPr>
        <w:t>3.</w:t>
      </w:r>
      <w:r w:rsidR="001B3587" w:rsidRPr="002D0B45">
        <w:rPr>
          <w:rFonts w:ascii="Garamond" w:hAnsi="Garamond"/>
          <w:sz w:val="24"/>
          <w:szCs w:val="24"/>
        </w:rPr>
        <w:t xml:space="preserve"> Punëdhënësi duhet t’u shpjegojë punëmarrësve të ekspozuar ndaj rreziqeve domosdoshmërinë e zbatimit të masave të sigurimit teknik dhe higjienës.</w:t>
      </w:r>
    </w:p>
    <w:p w:rsidR="001B3587" w:rsidRPr="002D0B45" w:rsidRDefault="001B3587" w:rsidP="001B3587">
      <w:pPr>
        <w:pStyle w:val="Paragrafi"/>
        <w:rPr>
          <w:rFonts w:ascii="Garamond" w:hAnsi="Garamond"/>
          <w:sz w:val="24"/>
          <w:szCs w:val="24"/>
        </w:rPr>
      </w:pPr>
    </w:p>
    <w:p w:rsidR="001B3587" w:rsidRPr="002D0B45" w:rsidRDefault="001B3587" w:rsidP="005E20CF">
      <w:pPr>
        <w:pStyle w:val="NeniNr"/>
        <w:rPr>
          <w:rFonts w:ascii="Garamond" w:hAnsi="Garamond"/>
          <w:sz w:val="24"/>
          <w:szCs w:val="24"/>
        </w:rPr>
      </w:pPr>
      <w:r w:rsidRPr="002D0B45">
        <w:rPr>
          <w:rFonts w:ascii="Garamond" w:hAnsi="Garamond"/>
          <w:sz w:val="24"/>
          <w:szCs w:val="24"/>
        </w:rPr>
        <w:t>Neni 44</w:t>
      </w:r>
    </w:p>
    <w:p w:rsidR="00B16CB3" w:rsidRDefault="00B16CB3" w:rsidP="005E20CF">
      <w:pPr>
        <w:pStyle w:val="Paragrafi"/>
        <w:rPr>
          <w:rFonts w:ascii="Garamond" w:hAnsi="Garamond"/>
          <w:sz w:val="24"/>
          <w:szCs w:val="24"/>
        </w:rPr>
      </w:pPr>
    </w:p>
    <w:p w:rsidR="001B3587" w:rsidRPr="002D0B45" w:rsidRDefault="00226131" w:rsidP="005E20CF">
      <w:pPr>
        <w:pStyle w:val="Paragrafi"/>
        <w:rPr>
          <w:rFonts w:ascii="Garamond" w:hAnsi="Garamond"/>
          <w:sz w:val="24"/>
          <w:szCs w:val="24"/>
        </w:rPr>
      </w:pPr>
      <w:r w:rsidRPr="002D0B45">
        <w:rPr>
          <w:rFonts w:ascii="Garamond" w:hAnsi="Garamond"/>
          <w:sz w:val="24"/>
          <w:szCs w:val="24"/>
        </w:rPr>
        <w:t>1.</w:t>
      </w:r>
      <w:r w:rsidR="001B3587" w:rsidRPr="002D0B45">
        <w:rPr>
          <w:rFonts w:ascii="Garamond" w:hAnsi="Garamond"/>
          <w:sz w:val="24"/>
          <w:szCs w:val="24"/>
        </w:rPr>
        <w:t xml:space="preserve"> Punëmarrësi duhet të zbatojë masat e parashtruara nga punëdhënësi dhe ta informojë atë në rast vështirësie për zbatimin e tyre.</w:t>
      </w:r>
    </w:p>
    <w:p w:rsidR="001B3587" w:rsidRPr="002D0B45" w:rsidRDefault="00226131" w:rsidP="005E20CF">
      <w:pPr>
        <w:pStyle w:val="Paragrafi"/>
        <w:rPr>
          <w:rFonts w:ascii="Garamond" w:hAnsi="Garamond"/>
          <w:sz w:val="24"/>
          <w:szCs w:val="24"/>
        </w:rPr>
      </w:pPr>
      <w:r w:rsidRPr="002D0B45">
        <w:rPr>
          <w:rFonts w:ascii="Garamond" w:hAnsi="Garamond"/>
          <w:sz w:val="24"/>
          <w:szCs w:val="24"/>
        </w:rPr>
        <w:t>2.</w:t>
      </w:r>
      <w:r w:rsidR="001B3587" w:rsidRPr="002D0B45">
        <w:rPr>
          <w:rFonts w:ascii="Garamond" w:hAnsi="Garamond"/>
          <w:sz w:val="24"/>
          <w:szCs w:val="24"/>
        </w:rPr>
        <w:t xml:space="preserve"> Vetëm personat e kualifikuar mund të drejtojnë makineritë dhe pajisjet e transporit, mekanike ose elektrike.</w:t>
      </w:r>
    </w:p>
    <w:p w:rsidR="001B3587" w:rsidRPr="002D0B45" w:rsidRDefault="001B3587" w:rsidP="005E20CF">
      <w:pPr>
        <w:pStyle w:val="Paragrafi"/>
        <w:rPr>
          <w:rFonts w:ascii="Garamond" w:hAnsi="Garamond"/>
          <w:sz w:val="24"/>
          <w:szCs w:val="24"/>
        </w:rPr>
      </w:pPr>
    </w:p>
    <w:p w:rsidR="001B3587" w:rsidRPr="007B4FB7" w:rsidRDefault="001B3587" w:rsidP="005E20CF">
      <w:pPr>
        <w:pStyle w:val="TitulliTitull"/>
        <w:numPr>
          <w:ilvl w:val="0"/>
          <w:numId w:val="8"/>
        </w:numPr>
        <w:rPr>
          <w:rFonts w:ascii="Garamond" w:hAnsi="Garamond"/>
          <w:sz w:val="24"/>
          <w:szCs w:val="24"/>
        </w:rPr>
      </w:pPr>
      <w:r w:rsidRPr="007B4FB7">
        <w:rPr>
          <w:rFonts w:ascii="Garamond" w:hAnsi="Garamond"/>
          <w:sz w:val="24"/>
          <w:szCs w:val="24"/>
        </w:rPr>
        <w:t>VENDI I PUNËS</w:t>
      </w:r>
    </w:p>
    <w:p w:rsidR="00AD04C8" w:rsidRPr="002D0B45" w:rsidRDefault="00AD04C8" w:rsidP="005E20CF">
      <w:pPr>
        <w:pStyle w:val="TitulliTitull"/>
        <w:ind w:left="360"/>
        <w:rPr>
          <w:rFonts w:ascii="Garamond" w:hAnsi="Garamond"/>
          <w:sz w:val="24"/>
          <w:szCs w:val="24"/>
        </w:rPr>
      </w:pPr>
    </w:p>
    <w:p w:rsidR="00226131" w:rsidRPr="002D0B45" w:rsidRDefault="00226131" w:rsidP="005E20CF">
      <w:pPr>
        <w:pStyle w:val="NeniNr"/>
        <w:rPr>
          <w:rFonts w:ascii="Garamond" w:hAnsi="Garamond"/>
          <w:sz w:val="24"/>
          <w:szCs w:val="24"/>
        </w:rPr>
      </w:pPr>
      <w:r w:rsidRPr="002D0B45">
        <w:rPr>
          <w:rFonts w:ascii="Garamond" w:hAnsi="Garamond"/>
          <w:sz w:val="24"/>
          <w:szCs w:val="24"/>
        </w:rPr>
        <w:t>Neni 45</w:t>
      </w:r>
    </w:p>
    <w:p w:rsidR="001B3587" w:rsidRPr="002D0B45" w:rsidRDefault="001B3587" w:rsidP="005E20CF">
      <w:pPr>
        <w:pStyle w:val="NeniTitull"/>
        <w:rPr>
          <w:rFonts w:ascii="Garamond" w:hAnsi="Garamond"/>
          <w:sz w:val="24"/>
          <w:szCs w:val="24"/>
        </w:rPr>
      </w:pPr>
      <w:r w:rsidRPr="002D0B45">
        <w:rPr>
          <w:rFonts w:ascii="Garamond" w:hAnsi="Garamond"/>
          <w:sz w:val="24"/>
          <w:szCs w:val="24"/>
        </w:rPr>
        <w:t>Rregullimi i vendit të punës</w:t>
      </w:r>
    </w:p>
    <w:p w:rsidR="00FC6855" w:rsidRPr="002D0B45" w:rsidRDefault="00C24890" w:rsidP="005E20CF">
      <w:pPr>
        <w:pStyle w:val="Paragrafi"/>
        <w:jc w:val="center"/>
        <w:rPr>
          <w:rFonts w:ascii="Garamond" w:hAnsi="Garamond"/>
          <w:i/>
          <w:sz w:val="24"/>
          <w:szCs w:val="24"/>
        </w:rPr>
      </w:pPr>
      <w:r>
        <w:rPr>
          <w:rFonts w:ascii="Garamond" w:hAnsi="Garamond"/>
          <w:i/>
          <w:sz w:val="24"/>
          <w:szCs w:val="24"/>
        </w:rPr>
        <w:t>(S</w:t>
      </w:r>
      <w:r w:rsidR="009F00D9" w:rsidRPr="002D0B45">
        <w:rPr>
          <w:rFonts w:ascii="Garamond" w:hAnsi="Garamond"/>
          <w:i/>
          <w:sz w:val="24"/>
          <w:szCs w:val="24"/>
        </w:rPr>
        <w:t xml:space="preserve">htuar pikat 4 dhe 5 </w:t>
      </w:r>
      <w:r w:rsidR="0012568A">
        <w:rPr>
          <w:rFonts w:ascii="Garamond" w:hAnsi="Garamond"/>
          <w:i/>
          <w:sz w:val="24"/>
          <w:szCs w:val="24"/>
        </w:rPr>
        <w:t>me l</w:t>
      </w:r>
      <w:r w:rsidR="00FC6855" w:rsidRPr="002D0B45">
        <w:rPr>
          <w:rFonts w:ascii="Garamond" w:hAnsi="Garamond"/>
          <w:i/>
          <w:sz w:val="24"/>
          <w:szCs w:val="24"/>
        </w:rPr>
        <w:t>igjin nr. 136/2015, datë 5.12.2015)</w:t>
      </w:r>
    </w:p>
    <w:p w:rsidR="001B3587" w:rsidRPr="002D0B45" w:rsidRDefault="001B3587" w:rsidP="005E20CF">
      <w:pPr>
        <w:pStyle w:val="Paragrafi"/>
        <w:jc w:val="center"/>
        <w:rPr>
          <w:rFonts w:ascii="Garamond" w:hAnsi="Garamond"/>
          <w:sz w:val="24"/>
          <w:szCs w:val="24"/>
        </w:rPr>
      </w:pPr>
    </w:p>
    <w:p w:rsidR="001B3587" w:rsidRPr="002D0B45" w:rsidRDefault="009F00D9" w:rsidP="001B3587">
      <w:pPr>
        <w:pStyle w:val="Paragrafi"/>
        <w:rPr>
          <w:rFonts w:ascii="Garamond" w:hAnsi="Garamond"/>
          <w:sz w:val="24"/>
          <w:szCs w:val="24"/>
        </w:rPr>
      </w:pPr>
      <w:r w:rsidRPr="002D0B45">
        <w:rPr>
          <w:rFonts w:ascii="Garamond" w:hAnsi="Garamond"/>
          <w:sz w:val="24"/>
          <w:szCs w:val="24"/>
        </w:rPr>
        <w:t>1.</w:t>
      </w:r>
      <w:r w:rsidR="001B3587" w:rsidRPr="002D0B45">
        <w:rPr>
          <w:rFonts w:ascii="Garamond" w:hAnsi="Garamond"/>
          <w:sz w:val="24"/>
          <w:szCs w:val="24"/>
        </w:rPr>
        <w:t xml:space="preserve"> Vendi i punës</w:t>
      </w:r>
      <w:r w:rsidR="005E20CF">
        <w:rPr>
          <w:rFonts w:ascii="Garamond" w:hAnsi="Garamond"/>
          <w:sz w:val="24"/>
          <w:szCs w:val="24"/>
        </w:rPr>
        <w:t>,</w:t>
      </w:r>
      <w:r w:rsidR="001B3587" w:rsidRPr="002D0B45">
        <w:rPr>
          <w:rFonts w:ascii="Garamond" w:hAnsi="Garamond"/>
          <w:sz w:val="24"/>
          <w:szCs w:val="24"/>
        </w:rPr>
        <w:t xml:space="preserve"> në të gjitha pjesët përbërëse</w:t>
      </w:r>
      <w:r w:rsidR="005E20CF">
        <w:rPr>
          <w:rFonts w:ascii="Garamond" w:hAnsi="Garamond"/>
          <w:sz w:val="24"/>
          <w:szCs w:val="24"/>
        </w:rPr>
        <w:t>,</w:t>
      </w:r>
      <w:r w:rsidR="001B3587" w:rsidRPr="002D0B45">
        <w:rPr>
          <w:rFonts w:ascii="Garamond" w:hAnsi="Garamond"/>
          <w:sz w:val="24"/>
          <w:szCs w:val="24"/>
        </w:rPr>
        <w:t xml:space="preserve"> duhet të përshtatet me natyrën e punëve që do të kryhen aty.</w:t>
      </w:r>
    </w:p>
    <w:p w:rsidR="001B3587" w:rsidRPr="002D0B45" w:rsidRDefault="009F00D9" w:rsidP="001B3587">
      <w:pPr>
        <w:pStyle w:val="Paragrafi"/>
        <w:rPr>
          <w:rFonts w:ascii="Garamond" w:hAnsi="Garamond"/>
          <w:sz w:val="24"/>
          <w:szCs w:val="24"/>
        </w:rPr>
      </w:pPr>
      <w:r w:rsidRPr="002D0B45">
        <w:rPr>
          <w:rFonts w:ascii="Garamond" w:hAnsi="Garamond"/>
          <w:sz w:val="24"/>
          <w:szCs w:val="24"/>
        </w:rPr>
        <w:t>2.</w:t>
      </w:r>
      <w:r w:rsidR="001B3587" w:rsidRPr="002D0B45">
        <w:rPr>
          <w:rFonts w:ascii="Garamond" w:hAnsi="Garamond"/>
          <w:sz w:val="24"/>
          <w:szCs w:val="24"/>
        </w:rPr>
        <w:t xml:space="preserve"> Sipërfaqja dhe vëllimi i vendit të punës duhet të jenë të mjaftueshme për punëmarrësin</w:t>
      </w:r>
      <w:r w:rsidR="005E20CF">
        <w:rPr>
          <w:rFonts w:ascii="Garamond" w:hAnsi="Garamond"/>
          <w:sz w:val="24"/>
          <w:szCs w:val="24"/>
        </w:rPr>
        <w:t>,</w:t>
      </w:r>
      <w:r w:rsidR="001B3587" w:rsidRPr="002D0B45">
        <w:rPr>
          <w:rFonts w:ascii="Garamond" w:hAnsi="Garamond"/>
          <w:sz w:val="24"/>
          <w:szCs w:val="24"/>
        </w:rPr>
        <w:t xml:space="preserve"> që ai të ketë mundësi të kryejë punën në siguri të plotë dhe pa penguar qarkullimin në mjedis.</w:t>
      </w:r>
    </w:p>
    <w:p w:rsidR="001B3587" w:rsidRPr="002D0B45" w:rsidRDefault="009F00D9" w:rsidP="001B3587">
      <w:pPr>
        <w:pStyle w:val="Paragrafi"/>
        <w:rPr>
          <w:rFonts w:ascii="Garamond" w:hAnsi="Garamond"/>
          <w:sz w:val="24"/>
          <w:szCs w:val="24"/>
        </w:rPr>
      </w:pPr>
      <w:r w:rsidRPr="002D0B45">
        <w:rPr>
          <w:rFonts w:ascii="Garamond" w:hAnsi="Garamond"/>
          <w:sz w:val="24"/>
          <w:szCs w:val="24"/>
        </w:rPr>
        <w:t>3.</w:t>
      </w:r>
      <w:r w:rsidR="001B3587" w:rsidRPr="002D0B45">
        <w:rPr>
          <w:rFonts w:ascii="Garamond" w:hAnsi="Garamond"/>
          <w:sz w:val="24"/>
          <w:szCs w:val="24"/>
        </w:rPr>
        <w:t xml:space="preserve"> Instalimi i makinerive, pajisjeve dhe magazinimi nuk duhet të pengojnë qarkullimin dhe të zënë hapësirat ku punohet.</w:t>
      </w:r>
    </w:p>
    <w:p w:rsidR="009F00D9" w:rsidRPr="002D0B45" w:rsidRDefault="009F00D9" w:rsidP="009F00D9">
      <w:pPr>
        <w:pStyle w:val="Paragrafi"/>
        <w:rPr>
          <w:rFonts w:ascii="Garamond" w:hAnsi="Garamond"/>
          <w:spacing w:val="-4"/>
          <w:sz w:val="24"/>
          <w:szCs w:val="24"/>
          <w:lang w:val="sq-AL"/>
        </w:rPr>
      </w:pPr>
      <w:r w:rsidRPr="002D0B45">
        <w:rPr>
          <w:rFonts w:ascii="Garamond" w:hAnsi="Garamond"/>
          <w:spacing w:val="-4"/>
          <w:sz w:val="24"/>
          <w:szCs w:val="24"/>
          <w:lang w:val="sq-AL"/>
        </w:rPr>
        <w:t xml:space="preserve">4. Për aq sa është e mundur, punëdhënësi respekton rregullat për shfrytëzimin e hapësirave në vendin e punës nga ana e personave me aftësi të kufizuara. </w:t>
      </w:r>
    </w:p>
    <w:p w:rsidR="009F00D9" w:rsidRPr="002D0B45" w:rsidRDefault="009F00D9" w:rsidP="009F00D9">
      <w:pPr>
        <w:pStyle w:val="Paragrafi"/>
        <w:rPr>
          <w:rFonts w:ascii="Garamond" w:hAnsi="Garamond"/>
          <w:spacing w:val="-4"/>
          <w:sz w:val="24"/>
          <w:szCs w:val="24"/>
          <w:lang w:val="sq-AL"/>
        </w:rPr>
      </w:pPr>
      <w:r w:rsidRPr="002D0B45">
        <w:rPr>
          <w:rFonts w:ascii="Garamond" w:hAnsi="Garamond"/>
          <w:spacing w:val="-4"/>
          <w:sz w:val="24"/>
          <w:szCs w:val="24"/>
          <w:lang w:val="sq-AL"/>
        </w:rPr>
        <w:t>5.  Këshilli i Ministrave përcakton kushtet minimale të sigurisë dhe shëndetit në vendin e punës.</w:t>
      </w:r>
    </w:p>
    <w:p w:rsidR="001B3587" w:rsidRPr="002D0B45" w:rsidRDefault="001B3587" w:rsidP="007841EF">
      <w:pPr>
        <w:pStyle w:val="Paragrafi"/>
        <w:ind w:firstLine="0"/>
        <w:rPr>
          <w:rFonts w:ascii="Garamond" w:hAnsi="Garamond"/>
          <w:sz w:val="24"/>
          <w:szCs w:val="24"/>
        </w:rPr>
      </w:pPr>
    </w:p>
    <w:p w:rsidR="00226131" w:rsidRPr="002D0B45" w:rsidRDefault="00226131" w:rsidP="000A6A6F">
      <w:pPr>
        <w:pStyle w:val="NeniNr"/>
        <w:rPr>
          <w:rFonts w:ascii="Garamond" w:hAnsi="Garamond"/>
          <w:sz w:val="24"/>
          <w:szCs w:val="24"/>
        </w:rPr>
      </w:pPr>
      <w:r w:rsidRPr="002D0B45">
        <w:rPr>
          <w:rFonts w:ascii="Garamond" w:hAnsi="Garamond"/>
          <w:sz w:val="24"/>
          <w:szCs w:val="24"/>
        </w:rPr>
        <w:t>Neni 46</w:t>
      </w:r>
    </w:p>
    <w:p w:rsidR="001B3587" w:rsidRPr="002D0B45" w:rsidRDefault="001B3587" w:rsidP="000A6A6F">
      <w:pPr>
        <w:pStyle w:val="NeniTitull"/>
        <w:rPr>
          <w:rFonts w:ascii="Garamond" w:hAnsi="Garamond"/>
          <w:sz w:val="24"/>
          <w:szCs w:val="24"/>
        </w:rPr>
      </w:pPr>
      <w:r w:rsidRPr="002D0B45">
        <w:rPr>
          <w:rFonts w:ascii="Garamond" w:hAnsi="Garamond"/>
          <w:sz w:val="24"/>
          <w:szCs w:val="24"/>
        </w:rPr>
        <w:t>Qëndrueshmëria dhe pastërtia</w:t>
      </w:r>
    </w:p>
    <w:p w:rsidR="001B3587" w:rsidRPr="002D0B45" w:rsidRDefault="001B3587" w:rsidP="000A6A6F">
      <w:pPr>
        <w:pStyle w:val="Paragrafi"/>
        <w:jc w:val="center"/>
        <w:rPr>
          <w:rFonts w:ascii="Garamond" w:hAnsi="Garamond"/>
          <w:sz w:val="24"/>
          <w:szCs w:val="24"/>
        </w:rPr>
      </w:pPr>
    </w:p>
    <w:p w:rsidR="001B3587" w:rsidRPr="002D0B45" w:rsidRDefault="001B3587" w:rsidP="000A6A6F">
      <w:pPr>
        <w:pStyle w:val="Paragrafi"/>
        <w:rPr>
          <w:rFonts w:ascii="Garamond" w:hAnsi="Garamond"/>
          <w:sz w:val="24"/>
          <w:szCs w:val="24"/>
        </w:rPr>
      </w:pPr>
      <w:r w:rsidRPr="002D0B45">
        <w:rPr>
          <w:rFonts w:ascii="Garamond" w:hAnsi="Garamond"/>
          <w:sz w:val="24"/>
          <w:szCs w:val="24"/>
        </w:rPr>
        <w:t>1</w:t>
      </w:r>
      <w:r w:rsidR="00226131" w:rsidRPr="002D0B45">
        <w:rPr>
          <w:rFonts w:ascii="Garamond" w:hAnsi="Garamond"/>
          <w:sz w:val="24"/>
          <w:szCs w:val="24"/>
        </w:rPr>
        <w:t>.</w:t>
      </w:r>
      <w:r w:rsidRPr="002D0B45">
        <w:rPr>
          <w:rFonts w:ascii="Garamond" w:hAnsi="Garamond"/>
          <w:sz w:val="24"/>
          <w:szCs w:val="24"/>
        </w:rPr>
        <w:t xml:space="preserve"> Muret, dyshemeja, tavanet duhet të jenë të fortë dhe në gjendje të mirë. Ata duhet të mbahen vazhdimisht në gjendje të pastër.</w:t>
      </w:r>
    </w:p>
    <w:p w:rsidR="001B3587" w:rsidRPr="002D0B45" w:rsidRDefault="001B3587" w:rsidP="000A6A6F">
      <w:pPr>
        <w:pStyle w:val="Paragrafi"/>
        <w:rPr>
          <w:rFonts w:ascii="Garamond" w:hAnsi="Garamond"/>
          <w:sz w:val="24"/>
          <w:szCs w:val="24"/>
        </w:rPr>
      </w:pPr>
      <w:r w:rsidRPr="002D0B45">
        <w:rPr>
          <w:rFonts w:ascii="Garamond" w:hAnsi="Garamond"/>
          <w:sz w:val="24"/>
          <w:szCs w:val="24"/>
        </w:rPr>
        <w:t>2</w:t>
      </w:r>
      <w:r w:rsidR="00226131" w:rsidRPr="002D0B45">
        <w:rPr>
          <w:rFonts w:ascii="Garamond" w:hAnsi="Garamond"/>
          <w:sz w:val="24"/>
          <w:szCs w:val="24"/>
        </w:rPr>
        <w:t>.</w:t>
      </w:r>
      <w:r w:rsidRPr="002D0B45">
        <w:rPr>
          <w:rFonts w:ascii="Garamond" w:hAnsi="Garamond"/>
          <w:sz w:val="24"/>
          <w:szCs w:val="24"/>
        </w:rPr>
        <w:t xml:space="preserve"> Muret, dyshemetë dhe tavanet duhet të pastrohen shpesh për të siguruar pastërtinë e lokalit, sigurimin e punës dhe qarkullimin, parandalimin e zjarreve dhe mbrojtjen e punëmarrësve dhe popullsisë nga çdo rrezik infektimi nga prodhimet ose kafshët e rrezikshme për shëndetin.</w:t>
      </w:r>
    </w:p>
    <w:p w:rsidR="001B3587" w:rsidRPr="002D0B45" w:rsidRDefault="001B3587" w:rsidP="000A6A6F">
      <w:pPr>
        <w:pStyle w:val="NeniTitull"/>
        <w:jc w:val="both"/>
        <w:rPr>
          <w:rFonts w:ascii="Garamond" w:hAnsi="Garamond"/>
          <w:sz w:val="24"/>
          <w:szCs w:val="24"/>
        </w:rPr>
      </w:pPr>
    </w:p>
    <w:p w:rsidR="001B3587" w:rsidRPr="002D0B45" w:rsidRDefault="001B3587" w:rsidP="000A6A6F">
      <w:pPr>
        <w:pStyle w:val="NeniNr"/>
        <w:rPr>
          <w:rFonts w:ascii="Garamond" w:hAnsi="Garamond"/>
          <w:sz w:val="24"/>
          <w:szCs w:val="24"/>
        </w:rPr>
      </w:pPr>
      <w:r w:rsidRPr="002D0B45">
        <w:rPr>
          <w:rFonts w:ascii="Garamond" w:hAnsi="Garamond"/>
          <w:sz w:val="24"/>
          <w:szCs w:val="24"/>
        </w:rPr>
        <w:t>Neni 47</w:t>
      </w:r>
    </w:p>
    <w:p w:rsidR="007B4FB7" w:rsidRPr="002D0B45" w:rsidRDefault="007B4FB7" w:rsidP="007B4FB7">
      <w:pPr>
        <w:pStyle w:val="NeniTitull"/>
        <w:rPr>
          <w:rFonts w:ascii="Garamond" w:hAnsi="Garamond"/>
          <w:sz w:val="24"/>
          <w:szCs w:val="24"/>
        </w:rPr>
      </w:pPr>
      <w:r w:rsidRPr="002D0B45">
        <w:rPr>
          <w:rFonts w:ascii="Garamond" w:hAnsi="Garamond"/>
          <w:sz w:val="24"/>
          <w:szCs w:val="24"/>
        </w:rPr>
        <w:t>Riparimet</w:t>
      </w:r>
    </w:p>
    <w:p w:rsidR="001B3587" w:rsidRPr="002D0B45" w:rsidRDefault="001B3587" w:rsidP="000A6A6F">
      <w:pPr>
        <w:pStyle w:val="Paragrafi"/>
        <w:jc w:val="center"/>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226131" w:rsidRPr="002D0B45">
        <w:rPr>
          <w:rFonts w:ascii="Garamond" w:hAnsi="Garamond"/>
          <w:sz w:val="24"/>
          <w:szCs w:val="24"/>
        </w:rPr>
        <w:t>.</w:t>
      </w:r>
      <w:r w:rsidRPr="002D0B45">
        <w:rPr>
          <w:rFonts w:ascii="Garamond" w:hAnsi="Garamond"/>
          <w:sz w:val="24"/>
          <w:szCs w:val="24"/>
        </w:rPr>
        <w:t xml:space="preserve"> Suvatimet, bojatisjet ose riveshja e dyshemeve, mureve dhe e tavaneve duhet të bëhen </w:t>
      </w:r>
      <w:proofErr w:type="gramStart"/>
      <w:r w:rsidRPr="002D0B45">
        <w:rPr>
          <w:rFonts w:ascii="Garamond" w:hAnsi="Garamond"/>
          <w:sz w:val="24"/>
          <w:szCs w:val="24"/>
        </w:rPr>
        <w:t>sa</w:t>
      </w:r>
      <w:proofErr w:type="gramEnd"/>
      <w:r w:rsidRPr="002D0B45">
        <w:rPr>
          <w:rFonts w:ascii="Garamond" w:hAnsi="Garamond"/>
          <w:sz w:val="24"/>
          <w:szCs w:val="24"/>
        </w:rPr>
        <w:t xml:space="preserve"> herë që është e nevojshme.</w:t>
      </w:r>
    </w:p>
    <w:p w:rsidR="001B3587" w:rsidRPr="002D0B45" w:rsidRDefault="00226131" w:rsidP="001B3587">
      <w:pPr>
        <w:pStyle w:val="Paragrafi"/>
        <w:rPr>
          <w:rFonts w:ascii="Garamond" w:hAnsi="Garamond"/>
          <w:sz w:val="24"/>
          <w:szCs w:val="24"/>
        </w:rPr>
      </w:pPr>
      <w:r w:rsidRPr="002D0B45">
        <w:rPr>
          <w:rFonts w:ascii="Garamond" w:hAnsi="Garamond"/>
          <w:sz w:val="24"/>
          <w:szCs w:val="24"/>
        </w:rPr>
        <w:t>2.</w:t>
      </w:r>
      <w:r w:rsidR="001B3587" w:rsidRPr="002D0B45">
        <w:rPr>
          <w:rFonts w:ascii="Garamond" w:hAnsi="Garamond"/>
          <w:sz w:val="24"/>
          <w:szCs w:val="24"/>
        </w:rPr>
        <w:t xml:space="preserve"> Muret dhe tavanet duhet të kontrollohen periodikisht për të eliminuar dhe zëvendësuar pjesët që paraqesin rrezikshmëri për jetën ose shëndetin e punëmarrësve, makineritë ose produktet e gatshme.</w:t>
      </w:r>
    </w:p>
    <w:p w:rsidR="007841EF" w:rsidRPr="002D0B45" w:rsidRDefault="007841EF" w:rsidP="001B3587">
      <w:pPr>
        <w:pStyle w:val="Paragrafi"/>
        <w:rPr>
          <w:rFonts w:ascii="Garamond" w:hAnsi="Garamond"/>
          <w:sz w:val="24"/>
          <w:szCs w:val="24"/>
        </w:rPr>
      </w:pPr>
    </w:p>
    <w:p w:rsidR="001B3587" w:rsidRPr="007B4FB7" w:rsidRDefault="001B3587" w:rsidP="000A6A6F">
      <w:pPr>
        <w:pStyle w:val="TitulliTitull"/>
        <w:rPr>
          <w:rFonts w:ascii="Garamond" w:hAnsi="Garamond"/>
          <w:sz w:val="24"/>
          <w:szCs w:val="24"/>
        </w:rPr>
      </w:pPr>
      <w:r w:rsidRPr="007B4FB7">
        <w:rPr>
          <w:rFonts w:ascii="Garamond" w:hAnsi="Garamond"/>
          <w:sz w:val="24"/>
          <w:szCs w:val="24"/>
        </w:rPr>
        <w:lastRenderedPageBreak/>
        <w:t>B. MJEDISI I PUNËS</w:t>
      </w:r>
    </w:p>
    <w:p w:rsidR="00226131" w:rsidRPr="002D0B45" w:rsidRDefault="00226131" w:rsidP="000A6A6F">
      <w:pPr>
        <w:pStyle w:val="NeniNr"/>
        <w:rPr>
          <w:rFonts w:ascii="Garamond" w:hAnsi="Garamond"/>
          <w:spacing w:val="-4"/>
          <w:sz w:val="24"/>
          <w:szCs w:val="24"/>
          <w:lang w:val="sq-AL"/>
        </w:rPr>
      </w:pPr>
    </w:p>
    <w:p w:rsidR="00B16CB3" w:rsidRDefault="00226131" w:rsidP="000A6A6F">
      <w:pPr>
        <w:pStyle w:val="NeniNr"/>
        <w:rPr>
          <w:rFonts w:ascii="Garamond" w:hAnsi="Garamond"/>
          <w:spacing w:val="-4"/>
          <w:sz w:val="24"/>
          <w:szCs w:val="24"/>
          <w:lang w:val="sq-AL"/>
        </w:rPr>
      </w:pPr>
      <w:r w:rsidRPr="002D0B45">
        <w:rPr>
          <w:rFonts w:ascii="Garamond" w:hAnsi="Garamond"/>
          <w:spacing w:val="-4"/>
          <w:sz w:val="24"/>
          <w:szCs w:val="24"/>
          <w:lang w:val="sq-AL"/>
        </w:rPr>
        <w:t>Neni 48</w:t>
      </w:r>
    </w:p>
    <w:p w:rsidR="00B16CB3" w:rsidRDefault="007841EF" w:rsidP="000A6A6F">
      <w:pPr>
        <w:pStyle w:val="NeniNr"/>
        <w:rPr>
          <w:rFonts w:ascii="Garamond" w:hAnsi="Garamond"/>
          <w:b/>
          <w:sz w:val="24"/>
          <w:szCs w:val="24"/>
        </w:rPr>
      </w:pPr>
      <w:r w:rsidRPr="002D0B45">
        <w:rPr>
          <w:rFonts w:ascii="Garamond" w:hAnsi="Garamond"/>
          <w:b/>
          <w:sz w:val="24"/>
          <w:szCs w:val="24"/>
        </w:rPr>
        <w:t>Parime</w:t>
      </w:r>
    </w:p>
    <w:p w:rsidR="007841EF" w:rsidRPr="00B16CB3" w:rsidRDefault="00C24890" w:rsidP="000A6A6F">
      <w:pPr>
        <w:pStyle w:val="NeniNr"/>
        <w:rPr>
          <w:rFonts w:ascii="Garamond" w:hAnsi="Garamond"/>
          <w:spacing w:val="-4"/>
          <w:sz w:val="24"/>
          <w:szCs w:val="24"/>
          <w:lang w:val="sq-AL"/>
        </w:rPr>
      </w:pPr>
      <w:r>
        <w:rPr>
          <w:rFonts w:ascii="Garamond" w:hAnsi="Garamond"/>
          <w:i/>
          <w:sz w:val="24"/>
          <w:szCs w:val="24"/>
          <w:lang w:val="sq-AL"/>
        </w:rPr>
        <w:t>(N</w:t>
      </w:r>
      <w:r w:rsidR="007841EF" w:rsidRPr="002D0B45">
        <w:rPr>
          <w:rFonts w:ascii="Garamond" w:hAnsi="Garamond"/>
          <w:i/>
          <w:sz w:val="24"/>
          <w:szCs w:val="24"/>
          <w:lang w:val="sq-AL"/>
        </w:rPr>
        <w:t>dryshuar neni</w:t>
      </w:r>
      <w:r w:rsidR="0012568A">
        <w:rPr>
          <w:rFonts w:ascii="Garamond" w:hAnsi="Garamond"/>
          <w:i/>
          <w:sz w:val="24"/>
          <w:szCs w:val="24"/>
        </w:rPr>
        <w:t xml:space="preserve"> me l</w:t>
      </w:r>
      <w:r w:rsidR="007841EF" w:rsidRPr="002D0B45">
        <w:rPr>
          <w:rFonts w:ascii="Garamond" w:hAnsi="Garamond"/>
          <w:i/>
          <w:sz w:val="24"/>
          <w:szCs w:val="24"/>
        </w:rPr>
        <w:t>igjin nr. 136/2015, datë 5.12.2015)</w:t>
      </w:r>
    </w:p>
    <w:p w:rsidR="007841EF" w:rsidRPr="002D0B45" w:rsidRDefault="007841EF" w:rsidP="000A6A6F">
      <w:pPr>
        <w:pStyle w:val="Hapesira7"/>
        <w:jc w:val="center"/>
        <w:rPr>
          <w:i/>
          <w:sz w:val="24"/>
          <w:lang w:val="sq-AL"/>
        </w:rPr>
      </w:pPr>
    </w:p>
    <w:p w:rsidR="007841EF" w:rsidRPr="002D0B45" w:rsidRDefault="007841EF" w:rsidP="007841EF">
      <w:pPr>
        <w:pStyle w:val="Paragrafi"/>
        <w:rPr>
          <w:rFonts w:ascii="Garamond" w:hAnsi="Garamond"/>
          <w:spacing w:val="-4"/>
          <w:sz w:val="24"/>
          <w:szCs w:val="24"/>
          <w:lang w:val="sq-AL"/>
        </w:rPr>
      </w:pPr>
      <w:r w:rsidRPr="002D0B45">
        <w:rPr>
          <w:rFonts w:ascii="Garamond" w:hAnsi="Garamond"/>
          <w:spacing w:val="-4"/>
          <w:sz w:val="24"/>
          <w:szCs w:val="24"/>
          <w:lang w:val="sq-AL"/>
        </w:rPr>
        <w:t>1. Punëdhënësi merr të gjitha masat e domosdoshme për mbrojtjen e mjedisit të punës nga ndotja e ajrit, lëndët kimike, radioaktiviteti, zhurmat dhe dridhjet, si dhe çdo element të ngjashëm që është i dëmshëm për jetën dhe shëndetin e punëmarrësit.</w:t>
      </w:r>
    </w:p>
    <w:p w:rsidR="007841EF" w:rsidRPr="002D0B45" w:rsidRDefault="007841EF" w:rsidP="007841EF">
      <w:pPr>
        <w:pStyle w:val="Paragrafi"/>
        <w:rPr>
          <w:rFonts w:ascii="Garamond" w:hAnsi="Garamond"/>
          <w:spacing w:val="-4"/>
          <w:sz w:val="24"/>
          <w:szCs w:val="24"/>
          <w:lang w:val="sq-AL"/>
        </w:rPr>
      </w:pPr>
      <w:r w:rsidRPr="002D0B45">
        <w:rPr>
          <w:rFonts w:ascii="Garamond" w:hAnsi="Garamond"/>
          <w:spacing w:val="-4"/>
          <w:sz w:val="24"/>
          <w:szCs w:val="24"/>
          <w:lang w:val="sq-AL"/>
        </w:rPr>
        <w:t>2. Këshilli i Ministrave ose organi i autorizuar prej tij përcakton masat që duhet të ndërmarrë punëdhënësi dhe kufijtë e lejueshëm të elementeve, në zbatim të pikës 1 të këtij neni.</w:t>
      </w:r>
    </w:p>
    <w:p w:rsidR="007841EF" w:rsidRPr="002D0B45" w:rsidRDefault="007841EF" w:rsidP="001B3587">
      <w:pPr>
        <w:pStyle w:val="NeniTitull"/>
        <w:rPr>
          <w:rFonts w:ascii="Garamond" w:hAnsi="Garamond"/>
          <w:sz w:val="24"/>
          <w:szCs w:val="24"/>
        </w:rPr>
      </w:pPr>
    </w:p>
    <w:p w:rsidR="00226131" w:rsidRPr="002D0B45" w:rsidRDefault="00226131" w:rsidP="000A6A6F">
      <w:pPr>
        <w:pStyle w:val="NeniNr"/>
        <w:rPr>
          <w:rFonts w:ascii="Garamond" w:hAnsi="Garamond"/>
          <w:sz w:val="24"/>
          <w:szCs w:val="24"/>
        </w:rPr>
      </w:pPr>
      <w:r w:rsidRPr="002D0B45">
        <w:rPr>
          <w:rFonts w:ascii="Garamond" w:hAnsi="Garamond"/>
          <w:sz w:val="24"/>
          <w:szCs w:val="24"/>
        </w:rPr>
        <w:t>Neni 49</w:t>
      </w:r>
    </w:p>
    <w:p w:rsidR="001B3587" w:rsidRPr="002D0B45" w:rsidRDefault="001B3587" w:rsidP="000A6A6F">
      <w:pPr>
        <w:pStyle w:val="NeniTitull"/>
        <w:rPr>
          <w:rFonts w:ascii="Garamond" w:hAnsi="Garamond"/>
          <w:sz w:val="24"/>
          <w:szCs w:val="24"/>
        </w:rPr>
      </w:pPr>
      <w:r w:rsidRPr="002D0B45">
        <w:rPr>
          <w:rFonts w:ascii="Garamond" w:hAnsi="Garamond"/>
          <w:sz w:val="24"/>
          <w:szCs w:val="24"/>
        </w:rPr>
        <w:t>Ajri</w:t>
      </w:r>
    </w:p>
    <w:p w:rsidR="00E63F1C" w:rsidRPr="002D0B45" w:rsidRDefault="00C24890" w:rsidP="000A6A6F">
      <w:pPr>
        <w:pStyle w:val="Hapesira7"/>
        <w:jc w:val="center"/>
        <w:rPr>
          <w:i/>
          <w:sz w:val="24"/>
        </w:rPr>
      </w:pPr>
      <w:r>
        <w:rPr>
          <w:i/>
          <w:sz w:val="24"/>
        </w:rPr>
        <w:t>(S</w:t>
      </w:r>
      <w:r w:rsidR="0012568A">
        <w:rPr>
          <w:i/>
          <w:sz w:val="24"/>
        </w:rPr>
        <w:t>hfuqizuar me l</w:t>
      </w:r>
      <w:r w:rsidR="00E63F1C" w:rsidRPr="002D0B45">
        <w:rPr>
          <w:i/>
          <w:sz w:val="24"/>
        </w:rPr>
        <w:t>igjin nr. 136/2015, datë 5.12.2015)</w:t>
      </w:r>
    </w:p>
    <w:p w:rsidR="001B3587" w:rsidRPr="002D0B45" w:rsidRDefault="001B3587" w:rsidP="000A6A6F">
      <w:pPr>
        <w:pStyle w:val="Paragrafi"/>
        <w:jc w:val="center"/>
        <w:rPr>
          <w:rFonts w:ascii="Garamond" w:hAnsi="Garamond"/>
          <w:sz w:val="24"/>
          <w:szCs w:val="24"/>
        </w:rPr>
      </w:pPr>
    </w:p>
    <w:p w:rsidR="00226131" w:rsidRPr="002D0B45" w:rsidRDefault="00226131" w:rsidP="000A6A6F">
      <w:pPr>
        <w:pStyle w:val="NeniNr"/>
        <w:rPr>
          <w:rFonts w:ascii="Garamond" w:hAnsi="Garamond"/>
          <w:sz w:val="24"/>
          <w:szCs w:val="24"/>
        </w:rPr>
      </w:pPr>
      <w:r w:rsidRPr="002D0B45">
        <w:rPr>
          <w:rFonts w:ascii="Garamond" w:hAnsi="Garamond"/>
          <w:sz w:val="24"/>
          <w:szCs w:val="24"/>
        </w:rPr>
        <w:t>Neni 50</w:t>
      </w:r>
    </w:p>
    <w:p w:rsidR="001B3587" w:rsidRPr="002D0B45" w:rsidRDefault="001B3587" w:rsidP="000A6A6F">
      <w:pPr>
        <w:pStyle w:val="NeniTitull"/>
        <w:rPr>
          <w:rFonts w:ascii="Garamond" w:hAnsi="Garamond"/>
          <w:sz w:val="24"/>
          <w:szCs w:val="24"/>
        </w:rPr>
      </w:pPr>
      <w:r w:rsidRPr="002D0B45">
        <w:rPr>
          <w:rFonts w:ascii="Garamond" w:hAnsi="Garamond"/>
          <w:sz w:val="24"/>
          <w:szCs w:val="24"/>
        </w:rPr>
        <w:t>Zhurma dhe dridhjet</w:t>
      </w:r>
    </w:p>
    <w:p w:rsidR="00E63F1C" w:rsidRPr="002D0B45" w:rsidRDefault="00C24890" w:rsidP="000A6A6F">
      <w:pPr>
        <w:pStyle w:val="Hapesira7"/>
        <w:jc w:val="center"/>
        <w:rPr>
          <w:i/>
          <w:sz w:val="24"/>
        </w:rPr>
      </w:pPr>
      <w:r>
        <w:rPr>
          <w:i/>
          <w:sz w:val="24"/>
        </w:rPr>
        <w:t>(S</w:t>
      </w:r>
      <w:r w:rsidR="0012568A">
        <w:rPr>
          <w:i/>
          <w:sz w:val="24"/>
        </w:rPr>
        <w:t>hfuqizuar me l</w:t>
      </w:r>
      <w:r w:rsidR="00E63F1C" w:rsidRPr="002D0B45">
        <w:rPr>
          <w:i/>
          <w:sz w:val="24"/>
        </w:rPr>
        <w:t>igjin nr. 136/2015, datë 5.12.2015)</w:t>
      </w:r>
    </w:p>
    <w:p w:rsidR="001B3587" w:rsidRPr="002D0B45" w:rsidRDefault="001B3587" w:rsidP="000A6A6F">
      <w:pPr>
        <w:pStyle w:val="Paragrafi"/>
        <w:jc w:val="center"/>
        <w:rPr>
          <w:rFonts w:ascii="Garamond" w:hAnsi="Garamond"/>
          <w:sz w:val="24"/>
          <w:szCs w:val="24"/>
        </w:rPr>
      </w:pPr>
    </w:p>
    <w:p w:rsidR="001B3587" w:rsidRPr="007B4FB7" w:rsidRDefault="001B3587" w:rsidP="000A6A6F">
      <w:pPr>
        <w:pStyle w:val="TitulliTitull"/>
        <w:rPr>
          <w:rFonts w:ascii="Garamond" w:hAnsi="Garamond"/>
          <w:sz w:val="24"/>
          <w:szCs w:val="24"/>
        </w:rPr>
      </w:pPr>
      <w:r w:rsidRPr="007B4FB7">
        <w:rPr>
          <w:rFonts w:ascii="Garamond" w:hAnsi="Garamond"/>
          <w:sz w:val="24"/>
          <w:szCs w:val="24"/>
        </w:rPr>
        <w:t>C. MAKINERI TË RREZIKSHME</w:t>
      </w:r>
    </w:p>
    <w:p w:rsidR="001B3587" w:rsidRPr="002D0B45" w:rsidRDefault="001B3587" w:rsidP="000A6A6F">
      <w:pPr>
        <w:pStyle w:val="Paragrafi"/>
        <w:jc w:val="center"/>
        <w:rPr>
          <w:rFonts w:ascii="Garamond" w:hAnsi="Garamond"/>
          <w:sz w:val="24"/>
          <w:szCs w:val="24"/>
        </w:rPr>
      </w:pPr>
    </w:p>
    <w:p w:rsidR="00226131" w:rsidRPr="002D0B45" w:rsidRDefault="001B3587" w:rsidP="000A6A6F">
      <w:pPr>
        <w:pStyle w:val="NeniTitull"/>
        <w:rPr>
          <w:rFonts w:ascii="Garamond" w:hAnsi="Garamond"/>
          <w:b w:val="0"/>
          <w:sz w:val="24"/>
          <w:szCs w:val="24"/>
        </w:rPr>
      </w:pPr>
      <w:r w:rsidRPr="002D0B45">
        <w:rPr>
          <w:rFonts w:ascii="Garamond" w:hAnsi="Garamond"/>
          <w:b w:val="0"/>
          <w:sz w:val="24"/>
          <w:szCs w:val="24"/>
        </w:rPr>
        <w:t>Neni 51</w:t>
      </w:r>
    </w:p>
    <w:p w:rsidR="00226131" w:rsidRPr="002D0B45" w:rsidRDefault="00226131" w:rsidP="000A6A6F">
      <w:pPr>
        <w:pStyle w:val="NeniTitull"/>
        <w:rPr>
          <w:rFonts w:ascii="Garamond" w:hAnsi="Garamond"/>
          <w:sz w:val="24"/>
          <w:szCs w:val="24"/>
        </w:rPr>
      </w:pPr>
      <w:r w:rsidRPr="002D0B45">
        <w:rPr>
          <w:rFonts w:ascii="Garamond" w:hAnsi="Garamond"/>
          <w:sz w:val="24"/>
          <w:szCs w:val="24"/>
        </w:rPr>
        <w:t>Mbrojtja e përgjithshme</w:t>
      </w:r>
    </w:p>
    <w:p w:rsidR="001B3587" w:rsidRPr="002D0B45" w:rsidRDefault="001B3587" w:rsidP="000A6A6F">
      <w:pPr>
        <w:pStyle w:val="NeniNr"/>
        <w:jc w:val="both"/>
        <w:rPr>
          <w:rFonts w:ascii="Garamond" w:hAnsi="Garamond"/>
          <w:sz w:val="24"/>
          <w:szCs w:val="24"/>
        </w:rPr>
      </w:pPr>
    </w:p>
    <w:p w:rsidR="001B3587" w:rsidRPr="002D0B45" w:rsidRDefault="001B3587" w:rsidP="000A6A6F">
      <w:pPr>
        <w:pStyle w:val="Paragrafi"/>
        <w:rPr>
          <w:rFonts w:ascii="Garamond" w:hAnsi="Garamond"/>
          <w:sz w:val="24"/>
          <w:szCs w:val="24"/>
        </w:rPr>
      </w:pPr>
      <w:r w:rsidRPr="002D0B45">
        <w:rPr>
          <w:rFonts w:ascii="Garamond" w:hAnsi="Garamond"/>
          <w:sz w:val="24"/>
          <w:szCs w:val="24"/>
        </w:rPr>
        <w:t>1</w:t>
      </w:r>
      <w:r w:rsidR="00226131" w:rsidRPr="002D0B45">
        <w:rPr>
          <w:rFonts w:ascii="Garamond" w:hAnsi="Garamond"/>
          <w:sz w:val="24"/>
          <w:szCs w:val="24"/>
        </w:rPr>
        <w:t>.</w:t>
      </w:r>
      <w:r w:rsidRPr="002D0B45">
        <w:rPr>
          <w:rFonts w:ascii="Garamond" w:hAnsi="Garamond"/>
          <w:sz w:val="24"/>
          <w:szCs w:val="24"/>
        </w:rPr>
        <w:t xml:space="preserve"> Asnjë punëmarrës nuk duhet të përdorë makineri pa marrë paraprakisht të gjitha masat mbrojtëse të nevojshme.</w:t>
      </w:r>
    </w:p>
    <w:p w:rsidR="001B3587" w:rsidRPr="002D0B45" w:rsidRDefault="001B3587" w:rsidP="000A6A6F">
      <w:pPr>
        <w:pStyle w:val="Paragrafi"/>
        <w:rPr>
          <w:rFonts w:ascii="Garamond" w:hAnsi="Garamond"/>
          <w:sz w:val="24"/>
          <w:szCs w:val="24"/>
        </w:rPr>
      </w:pPr>
      <w:r w:rsidRPr="002D0B45">
        <w:rPr>
          <w:rFonts w:ascii="Garamond" w:hAnsi="Garamond"/>
          <w:sz w:val="24"/>
          <w:szCs w:val="24"/>
        </w:rPr>
        <w:t>2</w:t>
      </w:r>
      <w:r w:rsidR="00226131" w:rsidRPr="002D0B45">
        <w:rPr>
          <w:rFonts w:ascii="Garamond" w:hAnsi="Garamond"/>
          <w:sz w:val="24"/>
          <w:szCs w:val="24"/>
        </w:rPr>
        <w:t>.</w:t>
      </w:r>
      <w:r w:rsidRPr="002D0B45">
        <w:rPr>
          <w:rFonts w:ascii="Garamond" w:hAnsi="Garamond"/>
          <w:sz w:val="24"/>
          <w:szCs w:val="24"/>
        </w:rPr>
        <w:t xml:space="preserve"> Pjesët e rrezikshme të makinerive duhet të pajisen me mjete mbrojtëse.</w:t>
      </w:r>
    </w:p>
    <w:p w:rsidR="001B3587" w:rsidRPr="002D0B45" w:rsidRDefault="001B3587" w:rsidP="001B3587">
      <w:pPr>
        <w:pStyle w:val="Paragrafi"/>
        <w:rPr>
          <w:rFonts w:ascii="Garamond" w:hAnsi="Garamond"/>
          <w:sz w:val="24"/>
          <w:szCs w:val="24"/>
        </w:rPr>
      </w:pPr>
    </w:p>
    <w:p w:rsidR="00226131" w:rsidRPr="002D0B45" w:rsidRDefault="00226131" w:rsidP="000A6A6F">
      <w:pPr>
        <w:pStyle w:val="NeniNr"/>
        <w:rPr>
          <w:rFonts w:ascii="Garamond" w:hAnsi="Garamond"/>
          <w:sz w:val="24"/>
          <w:szCs w:val="24"/>
        </w:rPr>
      </w:pPr>
      <w:r w:rsidRPr="002D0B45">
        <w:rPr>
          <w:rFonts w:ascii="Garamond" w:hAnsi="Garamond"/>
          <w:sz w:val="24"/>
          <w:szCs w:val="24"/>
        </w:rPr>
        <w:t>Neni 52</w:t>
      </w:r>
    </w:p>
    <w:p w:rsidR="001B3587" w:rsidRPr="002D0B45" w:rsidRDefault="001B3587" w:rsidP="000A6A6F">
      <w:pPr>
        <w:pStyle w:val="NeniTitull"/>
        <w:rPr>
          <w:rFonts w:ascii="Garamond" w:hAnsi="Garamond"/>
          <w:sz w:val="24"/>
          <w:szCs w:val="24"/>
        </w:rPr>
      </w:pPr>
      <w:r w:rsidRPr="002D0B45">
        <w:rPr>
          <w:rFonts w:ascii="Garamond" w:hAnsi="Garamond"/>
          <w:sz w:val="24"/>
          <w:szCs w:val="24"/>
        </w:rPr>
        <w:t>Mirëmbajtja</w:t>
      </w:r>
    </w:p>
    <w:p w:rsidR="00B52017" w:rsidRPr="002D0B45" w:rsidRDefault="00C24890" w:rsidP="000A6A6F">
      <w:pPr>
        <w:pStyle w:val="Paragrafi"/>
        <w:jc w:val="center"/>
        <w:rPr>
          <w:rFonts w:ascii="Garamond" w:hAnsi="Garamond"/>
          <w:i/>
          <w:sz w:val="24"/>
          <w:szCs w:val="24"/>
        </w:rPr>
      </w:pPr>
      <w:r>
        <w:rPr>
          <w:rFonts w:ascii="Garamond" w:hAnsi="Garamond"/>
          <w:i/>
          <w:sz w:val="24"/>
          <w:szCs w:val="24"/>
        </w:rPr>
        <w:t>(N</w:t>
      </w:r>
      <w:r w:rsidR="00B52017" w:rsidRPr="002D0B45">
        <w:rPr>
          <w:rFonts w:ascii="Garamond" w:hAnsi="Garamond"/>
          <w:i/>
          <w:sz w:val="24"/>
          <w:szCs w:val="24"/>
        </w:rPr>
        <w:t>dryshuar fjal</w:t>
      </w:r>
      <w:r w:rsidR="0077019E" w:rsidRPr="002D0B45">
        <w:rPr>
          <w:rFonts w:ascii="Garamond" w:hAnsi="Garamond"/>
          <w:i/>
          <w:sz w:val="24"/>
          <w:szCs w:val="24"/>
        </w:rPr>
        <w:t>ë</w:t>
      </w:r>
      <w:r w:rsidR="00B52017" w:rsidRPr="002D0B45">
        <w:rPr>
          <w:rFonts w:ascii="Garamond" w:hAnsi="Garamond"/>
          <w:i/>
          <w:sz w:val="24"/>
          <w:szCs w:val="24"/>
        </w:rPr>
        <w:t xml:space="preserve"> me ligjin nr. 8085, dat</w:t>
      </w:r>
      <w:r w:rsidR="0077019E" w:rsidRPr="002D0B45">
        <w:rPr>
          <w:rFonts w:ascii="Garamond" w:hAnsi="Garamond"/>
          <w:i/>
          <w:sz w:val="24"/>
          <w:szCs w:val="24"/>
        </w:rPr>
        <w:t>ë</w:t>
      </w:r>
      <w:r w:rsidR="00B52017" w:rsidRPr="002D0B45">
        <w:rPr>
          <w:rFonts w:ascii="Garamond" w:hAnsi="Garamond"/>
          <w:i/>
          <w:sz w:val="24"/>
          <w:szCs w:val="24"/>
        </w:rPr>
        <w:t xml:space="preserve"> 13.3.1996)</w:t>
      </w:r>
    </w:p>
    <w:p w:rsidR="00B52017" w:rsidRPr="002D0B45" w:rsidRDefault="00B52017" w:rsidP="00B5201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 xml:space="preserve">Punëdhënësi duhet të tregojë kujdes që riparimi, mirëmbajtja, </w:t>
      </w:r>
      <w:r w:rsidR="00B52017" w:rsidRPr="002D0B45">
        <w:rPr>
          <w:rFonts w:ascii="Garamond" w:hAnsi="Garamond"/>
          <w:sz w:val="24"/>
          <w:szCs w:val="24"/>
        </w:rPr>
        <w:t xml:space="preserve">grasatimi </w:t>
      </w:r>
      <w:r w:rsidRPr="002D0B45">
        <w:rPr>
          <w:rFonts w:ascii="Garamond" w:hAnsi="Garamond"/>
          <w:sz w:val="24"/>
          <w:szCs w:val="24"/>
        </w:rPr>
        <w:t>dhe kontrolli i makinerive, i pajisjeve, i transmisioneve ose i mekanizmave që përmbajnë pjesë lëvizëse të bëhet vetëm pasi të jetë ndalur makineria, pasi të jetë kontrolluar dhe të jetë siguruar për të gjitha mundësitë e vënies së saj në punë dhe pasi të ketë ndërprerë energjinë elektrike që vë në lëvizje makinerinë.</w:t>
      </w:r>
    </w:p>
    <w:p w:rsidR="001B3587" w:rsidRPr="002D0B45" w:rsidRDefault="001B3587" w:rsidP="007B4FB7">
      <w:pPr>
        <w:pStyle w:val="Paragrafi"/>
        <w:tabs>
          <w:tab w:val="left" w:pos="4148"/>
        </w:tabs>
        <w:rPr>
          <w:rFonts w:ascii="Garamond" w:hAnsi="Garamond"/>
          <w:sz w:val="24"/>
          <w:szCs w:val="24"/>
        </w:rPr>
      </w:pPr>
    </w:p>
    <w:p w:rsidR="00226131" w:rsidRPr="002D0B45" w:rsidRDefault="00226131" w:rsidP="00403E63">
      <w:pPr>
        <w:pStyle w:val="NeniNr"/>
        <w:rPr>
          <w:rFonts w:ascii="Garamond" w:hAnsi="Garamond"/>
          <w:sz w:val="24"/>
          <w:szCs w:val="24"/>
        </w:rPr>
      </w:pPr>
      <w:r w:rsidRPr="002D0B45">
        <w:rPr>
          <w:rFonts w:ascii="Garamond" w:hAnsi="Garamond"/>
          <w:sz w:val="24"/>
          <w:szCs w:val="24"/>
        </w:rPr>
        <w:t>Neni 53</w:t>
      </w:r>
    </w:p>
    <w:p w:rsidR="001B3587" w:rsidRPr="002D0B45" w:rsidRDefault="001B3587" w:rsidP="00403E63">
      <w:pPr>
        <w:pStyle w:val="NeniTitull"/>
        <w:rPr>
          <w:rFonts w:ascii="Garamond" w:hAnsi="Garamond"/>
          <w:sz w:val="24"/>
          <w:szCs w:val="24"/>
        </w:rPr>
      </w:pPr>
      <w:r w:rsidRPr="002D0B45">
        <w:rPr>
          <w:rFonts w:ascii="Garamond" w:hAnsi="Garamond"/>
          <w:sz w:val="24"/>
          <w:szCs w:val="24"/>
        </w:rPr>
        <w:t>Tregtia e makinave</w:t>
      </w:r>
    </w:p>
    <w:p w:rsidR="001B3587" w:rsidRPr="002D0B45" w:rsidRDefault="001B3587" w:rsidP="00403E63">
      <w:pPr>
        <w:pStyle w:val="Paragrafi"/>
        <w:rPr>
          <w:rFonts w:ascii="Garamond" w:hAnsi="Garamond"/>
          <w:sz w:val="24"/>
          <w:szCs w:val="24"/>
        </w:rPr>
      </w:pPr>
    </w:p>
    <w:p w:rsidR="001B3587" w:rsidRPr="002D0B45" w:rsidRDefault="001B3587" w:rsidP="00403E63">
      <w:pPr>
        <w:pStyle w:val="Paragrafi"/>
        <w:rPr>
          <w:rFonts w:ascii="Garamond" w:hAnsi="Garamond"/>
          <w:sz w:val="24"/>
          <w:szCs w:val="24"/>
        </w:rPr>
      </w:pPr>
      <w:r w:rsidRPr="002D0B45">
        <w:rPr>
          <w:rFonts w:ascii="Garamond" w:hAnsi="Garamond"/>
          <w:sz w:val="24"/>
          <w:szCs w:val="24"/>
        </w:rPr>
        <w:t>Ndalohet shitja, dhënia me qera, cedimi, ekspozimi ose përdorimi i makinave, elementet e rrezikshëm të të cilave, sipas nenit 51 nuk përmbajnë masat e duhura mbrojtëse.</w:t>
      </w:r>
    </w:p>
    <w:p w:rsidR="001B3587" w:rsidRPr="002D0B45" w:rsidRDefault="001B3587" w:rsidP="00403E63">
      <w:pPr>
        <w:pStyle w:val="Paragrafi"/>
        <w:rPr>
          <w:rFonts w:ascii="Garamond" w:hAnsi="Garamond"/>
          <w:sz w:val="24"/>
          <w:szCs w:val="24"/>
        </w:rPr>
      </w:pPr>
    </w:p>
    <w:p w:rsidR="001B3587" w:rsidRPr="007B4FB7" w:rsidRDefault="001B3587" w:rsidP="00403E63">
      <w:pPr>
        <w:pStyle w:val="TitulliTitull"/>
        <w:rPr>
          <w:rFonts w:ascii="Garamond" w:hAnsi="Garamond"/>
          <w:sz w:val="24"/>
          <w:szCs w:val="24"/>
        </w:rPr>
      </w:pPr>
      <w:r w:rsidRPr="007B4FB7">
        <w:rPr>
          <w:rFonts w:ascii="Garamond" w:hAnsi="Garamond"/>
          <w:sz w:val="24"/>
          <w:szCs w:val="24"/>
        </w:rPr>
        <w:t>D. KUSHTE PUNE DHE NGARKESA</w:t>
      </w:r>
    </w:p>
    <w:p w:rsidR="001B3587" w:rsidRPr="002D0B45" w:rsidRDefault="001B3587" w:rsidP="00403E63">
      <w:pPr>
        <w:pStyle w:val="Paragrafi"/>
        <w:jc w:val="center"/>
        <w:rPr>
          <w:rFonts w:ascii="Garamond" w:hAnsi="Garamond"/>
          <w:sz w:val="24"/>
          <w:szCs w:val="24"/>
        </w:rPr>
      </w:pPr>
    </w:p>
    <w:p w:rsidR="00226131" w:rsidRPr="002D0B45" w:rsidRDefault="00226131" w:rsidP="00403E63">
      <w:pPr>
        <w:pStyle w:val="NeniNr"/>
        <w:rPr>
          <w:rFonts w:ascii="Garamond" w:hAnsi="Garamond"/>
          <w:sz w:val="24"/>
          <w:szCs w:val="24"/>
        </w:rPr>
      </w:pPr>
      <w:r w:rsidRPr="002D0B45">
        <w:rPr>
          <w:rFonts w:ascii="Garamond" w:hAnsi="Garamond"/>
          <w:sz w:val="24"/>
          <w:szCs w:val="24"/>
        </w:rPr>
        <w:t>Neni 54</w:t>
      </w:r>
    </w:p>
    <w:p w:rsidR="001B3587" w:rsidRPr="002D0B45" w:rsidRDefault="001B3587" w:rsidP="00403E63">
      <w:pPr>
        <w:pStyle w:val="NeniTitull"/>
        <w:rPr>
          <w:rFonts w:ascii="Garamond" w:hAnsi="Garamond"/>
          <w:sz w:val="24"/>
          <w:szCs w:val="24"/>
        </w:rPr>
      </w:pPr>
      <w:r w:rsidRPr="002D0B45">
        <w:rPr>
          <w:rFonts w:ascii="Garamond" w:hAnsi="Garamond"/>
          <w:sz w:val="24"/>
          <w:szCs w:val="24"/>
        </w:rPr>
        <w:t>Kushte pune</w:t>
      </w:r>
    </w:p>
    <w:p w:rsidR="00E63F1C" w:rsidRPr="002D0B45" w:rsidRDefault="00C24890" w:rsidP="00403E63">
      <w:pPr>
        <w:pStyle w:val="Hapesira7"/>
        <w:jc w:val="center"/>
        <w:rPr>
          <w:i/>
          <w:sz w:val="24"/>
        </w:rPr>
      </w:pPr>
      <w:r>
        <w:rPr>
          <w:i/>
          <w:sz w:val="24"/>
        </w:rPr>
        <w:t>(S</w:t>
      </w:r>
      <w:r w:rsidR="00E63F1C" w:rsidRPr="002D0B45">
        <w:rPr>
          <w:i/>
          <w:sz w:val="24"/>
        </w:rPr>
        <w:t>htuar pika 1/1 dhe fjali në</w:t>
      </w:r>
      <w:r w:rsidR="0012568A">
        <w:rPr>
          <w:i/>
          <w:sz w:val="24"/>
        </w:rPr>
        <w:t xml:space="preserve"> pikën 2, shfuqizuar pika 3 me l</w:t>
      </w:r>
      <w:r w:rsidR="00E63F1C" w:rsidRPr="002D0B45">
        <w:rPr>
          <w:i/>
          <w:sz w:val="24"/>
        </w:rPr>
        <w:t>igjin nr. 136/2015, datë 5.12.2015)</w:t>
      </w:r>
    </w:p>
    <w:p w:rsidR="001B3587" w:rsidRPr="002D0B45" w:rsidRDefault="001B3587" w:rsidP="00403E63">
      <w:pPr>
        <w:pStyle w:val="Paragrafi"/>
        <w:jc w:val="center"/>
        <w:rPr>
          <w:rFonts w:ascii="Garamond" w:hAnsi="Garamond"/>
          <w:sz w:val="24"/>
          <w:szCs w:val="24"/>
        </w:rPr>
      </w:pPr>
    </w:p>
    <w:p w:rsidR="001B3587" w:rsidRPr="002D0B45" w:rsidRDefault="00E63F1C" w:rsidP="00E63F1C">
      <w:pPr>
        <w:pStyle w:val="Paragrafi"/>
        <w:jc w:val="left"/>
        <w:rPr>
          <w:rFonts w:ascii="Garamond" w:hAnsi="Garamond"/>
          <w:sz w:val="24"/>
          <w:szCs w:val="24"/>
        </w:rPr>
      </w:pPr>
      <w:proofErr w:type="gramStart"/>
      <w:r w:rsidRPr="002D0B45">
        <w:rPr>
          <w:rFonts w:ascii="Garamond" w:hAnsi="Garamond"/>
          <w:sz w:val="24"/>
          <w:szCs w:val="24"/>
        </w:rPr>
        <w:lastRenderedPageBreak/>
        <w:t>1.</w:t>
      </w:r>
      <w:r w:rsidR="001B3587" w:rsidRPr="002D0B45">
        <w:rPr>
          <w:rFonts w:ascii="Garamond" w:hAnsi="Garamond"/>
          <w:sz w:val="24"/>
          <w:szCs w:val="24"/>
        </w:rPr>
        <w:t>Kur</w:t>
      </w:r>
      <w:proofErr w:type="gramEnd"/>
      <w:r w:rsidR="001B3587" w:rsidRPr="002D0B45">
        <w:rPr>
          <w:rFonts w:ascii="Garamond" w:hAnsi="Garamond"/>
          <w:sz w:val="24"/>
          <w:szCs w:val="24"/>
        </w:rPr>
        <w:t xml:space="preserve"> punëmarrësi punon ulur në mënyrë të vazhdueshme</w:t>
      </w:r>
      <w:r w:rsidR="00403E63">
        <w:rPr>
          <w:rFonts w:ascii="Garamond" w:hAnsi="Garamond"/>
          <w:sz w:val="24"/>
          <w:szCs w:val="24"/>
        </w:rPr>
        <w:t>,</w:t>
      </w:r>
      <w:r w:rsidR="001B3587" w:rsidRPr="002D0B45">
        <w:rPr>
          <w:rFonts w:ascii="Garamond" w:hAnsi="Garamond"/>
          <w:sz w:val="24"/>
          <w:szCs w:val="24"/>
        </w:rPr>
        <w:t xml:space="preserve"> ose me ndërprerje në vendin e punës, në dispozicion të tij vihet një karrige e përshtatshme pune.</w:t>
      </w:r>
    </w:p>
    <w:p w:rsidR="00E63F1C" w:rsidRPr="002D0B45" w:rsidRDefault="00E63F1C" w:rsidP="00E63F1C">
      <w:pPr>
        <w:pStyle w:val="Paragrafi"/>
        <w:jc w:val="left"/>
        <w:rPr>
          <w:rFonts w:ascii="Garamond" w:hAnsi="Garamond"/>
          <w:sz w:val="24"/>
          <w:szCs w:val="24"/>
        </w:rPr>
      </w:pPr>
      <w:r w:rsidRPr="002D0B45">
        <w:rPr>
          <w:rFonts w:ascii="Garamond" w:hAnsi="Garamond"/>
          <w:spacing w:val="-4"/>
          <w:sz w:val="24"/>
          <w:szCs w:val="24"/>
          <w:lang w:val="sq-AL"/>
        </w:rPr>
        <w:t>1/1. Kur punëmarrësi punon më shumë</w:t>
      </w:r>
      <w:r w:rsidR="00403E63">
        <w:rPr>
          <w:rFonts w:ascii="Garamond" w:hAnsi="Garamond"/>
          <w:spacing w:val="-4"/>
          <w:sz w:val="24"/>
          <w:szCs w:val="24"/>
          <w:lang w:val="sq-AL"/>
        </w:rPr>
        <w:t xml:space="preserve"> se 6 orë në ditë pa ndërprerje</w:t>
      </w:r>
      <w:r w:rsidRPr="002D0B45">
        <w:rPr>
          <w:rFonts w:ascii="Garamond" w:hAnsi="Garamond"/>
          <w:spacing w:val="-4"/>
          <w:sz w:val="24"/>
          <w:szCs w:val="24"/>
          <w:lang w:val="sq-AL"/>
        </w:rPr>
        <w:t xml:space="preserve"> duhet të parashikohet një pushim pa pagesë, jo më pak se 20 minuta, i cili duhet të jepet pas tri orësh dhe jo më vonë se pas 6 orësh pune të vazhdueshme. Nëse punëmarrësi punon më shumë se 9 orë të vazhdueshme në ditë, i jepet një tjetër pushim, prej jo më pak se 20 minutash. Kohëzgjatja dhe koha e dhënies së</w:t>
      </w:r>
      <w:r w:rsidR="00403E63">
        <w:rPr>
          <w:rFonts w:ascii="Garamond" w:hAnsi="Garamond"/>
          <w:spacing w:val="-4"/>
          <w:sz w:val="24"/>
          <w:szCs w:val="24"/>
          <w:lang w:val="sq-AL"/>
        </w:rPr>
        <w:t xml:space="preserve"> këtij </w:t>
      </w:r>
      <w:r w:rsidRPr="002D0B45">
        <w:rPr>
          <w:rFonts w:ascii="Garamond" w:hAnsi="Garamond"/>
          <w:spacing w:val="-4"/>
          <w:sz w:val="24"/>
          <w:szCs w:val="24"/>
          <w:lang w:val="sq-AL"/>
        </w:rPr>
        <w:t>pushimi duhet të përcaktohen me kontratën individuale ose kontratën kolektive të punës.</w:t>
      </w:r>
    </w:p>
    <w:p w:rsidR="001B3587" w:rsidRPr="002D0B45" w:rsidRDefault="00E63F1C" w:rsidP="00B16CB3">
      <w:pPr>
        <w:pStyle w:val="Paragrafi"/>
        <w:rPr>
          <w:rFonts w:ascii="Garamond" w:hAnsi="Garamond"/>
          <w:sz w:val="24"/>
          <w:szCs w:val="24"/>
        </w:rPr>
      </w:pPr>
      <w:r w:rsidRPr="002D0B45">
        <w:rPr>
          <w:rFonts w:ascii="Garamond" w:hAnsi="Garamond"/>
          <w:sz w:val="24"/>
          <w:szCs w:val="24"/>
        </w:rPr>
        <w:t xml:space="preserve">2. </w:t>
      </w:r>
      <w:r w:rsidR="001B3587" w:rsidRPr="002D0B45">
        <w:rPr>
          <w:rFonts w:ascii="Garamond" w:hAnsi="Garamond"/>
          <w:sz w:val="24"/>
          <w:szCs w:val="24"/>
        </w:rPr>
        <w:t>Në qoftë se kryerja e punës kërkon një qëndrim më këmbë dhe të përkulur për një kohë të gjatë, duhet të parshikohen pushime të pagura, të shkurtra, jo më pak se 20 minuta për çdo 4 orë pune të vazhdueshme.</w:t>
      </w:r>
      <w:r w:rsidRPr="002D0B45">
        <w:rPr>
          <w:rFonts w:ascii="Garamond" w:hAnsi="Garamond"/>
          <w:spacing w:val="-4"/>
          <w:sz w:val="24"/>
          <w:szCs w:val="24"/>
          <w:lang w:val="sq-AL"/>
        </w:rPr>
        <w:t xml:space="preserve"> Për gratë shtatzëna parashikohet pushim çdo 3 orë, jo më pak se 30 minuta.</w:t>
      </w:r>
    </w:p>
    <w:p w:rsidR="001B3587" w:rsidRPr="002D0B45" w:rsidRDefault="00E63F1C" w:rsidP="00E63F1C">
      <w:pPr>
        <w:pStyle w:val="Paragrafi"/>
        <w:jc w:val="left"/>
        <w:rPr>
          <w:rFonts w:ascii="Garamond" w:hAnsi="Garamond"/>
          <w:sz w:val="24"/>
          <w:szCs w:val="24"/>
        </w:rPr>
      </w:pPr>
      <w:r w:rsidRPr="002D0B45">
        <w:rPr>
          <w:rFonts w:ascii="Garamond" w:hAnsi="Garamond"/>
          <w:sz w:val="24"/>
          <w:szCs w:val="24"/>
        </w:rPr>
        <w:t>3. Shfuqizuar.</w:t>
      </w:r>
    </w:p>
    <w:p w:rsidR="001B3587" w:rsidRPr="002D0B45" w:rsidRDefault="001B3587" w:rsidP="001B3587">
      <w:pPr>
        <w:pStyle w:val="Paragrafi"/>
        <w:rPr>
          <w:rFonts w:ascii="Garamond" w:hAnsi="Garamond"/>
          <w:sz w:val="24"/>
          <w:szCs w:val="24"/>
        </w:rPr>
      </w:pPr>
    </w:p>
    <w:p w:rsidR="004470E8" w:rsidRPr="002D0B45" w:rsidRDefault="004470E8" w:rsidP="004470E8">
      <w:pPr>
        <w:pStyle w:val="NeniNr"/>
        <w:rPr>
          <w:rFonts w:ascii="Garamond" w:hAnsi="Garamond"/>
          <w:sz w:val="24"/>
          <w:szCs w:val="24"/>
        </w:rPr>
      </w:pPr>
      <w:r w:rsidRPr="002D0B45">
        <w:rPr>
          <w:rFonts w:ascii="Garamond" w:hAnsi="Garamond"/>
          <w:sz w:val="24"/>
          <w:szCs w:val="24"/>
        </w:rPr>
        <w:t>Neni 55</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Ngarkesat</w:t>
      </w:r>
    </w:p>
    <w:p w:rsidR="001B3587" w:rsidRPr="002D0B45" w:rsidRDefault="00C24890" w:rsidP="00053AA8">
      <w:pPr>
        <w:pStyle w:val="Paragrafi"/>
        <w:jc w:val="center"/>
        <w:rPr>
          <w:rFonts w:ascii="Garamond" w:hAnsi="Garamond"/>
          <w:i/>
          <w:sz w:val="24"/>
          <w:szCs w:val="24"/>
        </w:rPr>
      </w:pPr>
      <w:r>
        <w:rPr>
          <w:rFonts w:ascii="Garamond" w:hAnsi="Garamond"/>
          <w:i/>
          <w:sz w:val="24"/>
          <w:szCs w:val="24"/>
        </w:rPr>
        <w:t>(S</w:t>
      </w:r>
      <w:r w:rsidR="00053AA8" w:rsidRPr="002D0B45">
        <w:rPr>
          <w:rFonts w:ascii="Garamond" w:hAnsi="Garamond"/>
          <w:i/>
          <w:sz w:val="24"/>
          <w:szCs w:val="24"/>
        </w:rPr>
        <w:t>htuar pika 5 me ligjin nr. 9125, dat</w:t>
      </w:r>
      <w:r w:rsidR="00606829" w:rsidRPr="002D0B45">
        <w:rPr>
          <w:rFonts w:ascii="Garamond" w:hAnsi="Garamond"/>
          <w:i/>
          <w:sz w:val="24"/>
          <w:szCs w:val="24"/>
        </w:rPr>
        <w:t>ë</w:t>
      </w:r>
      <w:r w:rsidR="00053AA8" w:rsidRPr="002D0B45">
        <w:rPr>
          <w:rFonts w:ascii="Garamond" w:hAnsi="Garamond"/>
          <w:i/>
          <w:sz w:val="24"/>
          <w:szCs w:val="24"/>
        </w:rPr>
        <w:t xml:space="preserve"> 29.7.2003)</w:t>
      </w:r>
    </w:p>
    <w:p w:rsidR="004470E8" w:rsidRPr="002D0B45" w:rsidRDefault="004470E8" w:rsidP="00053AA8">
      <w:pPr>
        <w:pStyle w:val="Paragrafi"/>
        <w:jc w:val="center"/>
        <w:rPr>
          <w:rFonts w:ascii="Garamond" w:hAnsi="Garamond"/>
          <w:sz w:val="24"/>
          <w:szCs w:val="24"/>
        </w:rPr>
      </w:pPr>
    </w:p>
    <w:p w:rsidR="001B3587" w:rsidRPr="002D0B45" w:rsidRDefault="001B3587" w:rsidP="00403E63">
      <w:pPr>
        <w:pStyle w:val="Paragrafi"/>
        <w:rPr>
          <w:rFonts w:ascii="Garamond" w:hAnsi="Garamond"/>
          <w:sz w:val="24"/>
          <w:szCs w:val="24"/>
        </w:rPr>
      </w:pPr>
      <w:r w:rsidRPr="002D0B45">
        <w:rPr>
          <w:rFonts w:ascii="Garamond" w:hAnsi="Garamond"/>
          <w:sz w:val="24"/>
          <w:szCs w:val="24"/>
        </w:rPr>
        <w:t>1</w:t>
      </w:r>
      <w:r w:rsidR="00053AA8" w:rsidRPr="002D0B45">
        <w:rPr>
          <w:rFonts w:ascii="Garamond" w:hAnsi="Garamond"/>
          <w:sz w:val="24"/>
          <w:szCs w:val="24"/>
        </w:rPr>
        <w:t>.</w:t>
      </w:r>
      <w:r w:rsidRPr="002D0B45">
        <w:rPr>
          <w:rFonts w:ascii="Garamond" w:hAnsi="Garamond"/>
          <w:sz w:val="24"/>
          <w:szCs w:val="24"/>
        </w:rPr>
        <w:t xml:space="preserve"> Është e ndaluar që një person i vetëm të mbajë një ngarkesë, peshë më të madhe se 55 kg.</w:t>
      </w:r>
    </w:p>
    <w:p w:rsidR="001B3587" w:rsidRPr="002D0B45" w:rsidRDefault="001B3587" w:rsidP="00403E63">
      <w:pPr>
        <w:pStyle w:val="Paragrafi"/>
        <w:rPr>
          <w:rFonts w:ascii="Garamond" w:hAnsi="Garamond"/>
          <w:sz w:val="24"/>
          <w:szCs w:val="24"/>
        </w:rPr>
      </w:pPr>
      <w:r w:rsidRPr="002D0B45">
        <w:rPr>
          <w:rFonts w:ascii="Garamond" w:hAnsi="Garamond"/>
          <w:sz w:val="24"/>
          <w:szCs w:val="24"/>
        </w:rPr>
        <w:t>2</w:t>
      </w:r>
      <w:r w:rsidR="00053AA8" w:rsidRPr="002D0B45">
        <w:rPr>
          <w:rFonts w:ascii="Garamond" w:hAnsi="Garamond"/>
          <w:sz w:val="24"/>
          <w:szCs w:val="24"/>
        </w:rPr>
        <w:t xml:space="preserve">. </w:t>
      </w:r>
      <w:r w:rsidRPr="002D0B45">
        <w:rPr>
          <w:rFonts w:ascii="Garamond" w:hAnsi="Garamond"/>
          <w:sz w:val="24"/>
          <w:szCs w:val="24"/>
        </w:rPr>
        <w:t>Dërguesi ose në mungesë të tij transportuesi i kolive ose sendeve me peshë mbi 55 kg duhet të shënojë dukshëm dhe në mënyrë të qëndrueshme peshën në pjesën e jashtme të ambalazhimit ose të vetë kolisë.</w:t>
      </w:r>
    </w:p>
    <w:p w:rsidR="001B3587" w:rsidRPr="002D0B45" w:rsidRDefault="001B3587" w:rsidP="00403E63">
      <w:pPr>
        <w:pStyle w:val="Paragrafi"/>
        <w:rPr>
          <w:rFonts w:ascii="Garamond" w:hAnsi="Garamond"/>
          <w:sz w:val="24"/>
          <w:szCs w:val="24"/>
        </w:rPr>
      </w:pPr>
      <w:r w:rsidRPr="002D0B45">
        <w:rPr>
          <w:rFonts w:ascii="Garamond" w:hAnsi="Garamond"/>
          <w:sz w:val="24"/>
          <w:szCs w:val="24"/>
        </w:rPr>
        <w:t>3</w:t>
      </w:r>
      <w:r w:rsidR="00053AA8" w:rsidRPr="002D0B45">
        <w:rPr>
          <w:rFonts w:ascii="Garamond" w:hAnsi="Garamond"/>
          <w:sz w:val="24"/>
          <w:szCs w:val="24"/>
        </w:rPr>
        <w:t>.</w:t>
      </w:r>
      <w:r w:rsidRPr="002D0B45">
        <w:rPr>
          <w:rFonts w:ascii="Garamond" w:hAnsi="Garamond"/>
          <w:sz w:val="24"/>
          <w:szCs w:val="24"/>
        </w:rPr>
        <w:t xml:space="preserve"> Punëdhënësi duhet të vërë në dispozicion të punëmarrësve të gjitha mjetet e nevojshme manuale ose mekanike, që lehtësojnë peshat që ata duhet të mbajnë.</w:t>
      </w:r>
    </w:p>
    <w:p w:rsidR="001B3587" w:rsidRPr="002D0B45" w:rsidRDefault="001B3587" w:rsidP="00403E63">
      <w:pPr>
        <w:pStyle w:val="Paragrafi"/>
        <w:rPr>
          <w:rFonts w:ascii="Garamond" w:hAnsi="Garamond"/>
          <w:sz w:val="24"/>
          <w:szCs w:val="24"/>
        </w:rPr>
      </w:pPr>
      <w:r w:rsidRPr="002D0B45">
        <w:rPr>
          <w:rFonts w:ascii="Garamond" w:hAnsi="Garamond"/>
          <w:sz w:val="24"/>
          <w:szCs w:val="24"/>
        </w:rPr>
        <w:t>4</w:t>
      </w:r>
      <w:r w:rsidR="00053AA8" w:rsidRPr="002D0B45">
        <w:rPr>
          <w:rFonts w:ascii="Garamond" w:hAnsi="Garamond"/>
          <w:sz w:val="24"/>
          <w:szCs w:val="24"/>
        </w:rPr>
        <w:t xml:space="preserve">. </w:t>
      </w:r>
      <w:r w:rsidRPr="002D0B45">
        <w:rPr>
          <w:rFonts w:ascii="Garamond" w:hAnsi="Garamond"/>
          <w:sz w:val="24"/>
          <w:szCs w:val="24"/>
        </w:rPr>
        <w:t>Për gratë pesha është deri në 20 kg.</w:t>
      </w:r>
    </w:p>
    <w:p w:rsidR="00053AA8" w:rsidRPr="002D0B45" w:rsidRDefault="00053AA8" w:rsidP="00403E63">
      <w:pPr>
        <w:ind w:firstLine="720"/>
        <w:jc w:val="both"/>
        <w:rPr>
          <w:rFonts w:ascii="Garamond" w:hAnsi="Garamond"/>
          <w:noProof w:val="0"/>
          <w:sz w:val="24"/>
          <w:szCs w:val="24"/>
          <w:lang w:val="en-US"/>
        </w:rPr>
      </w:pPr>
      <w:r w:rsidRPr="002D0B45">
        <w:rPr>
          <w:rFonts w:ascii="Garamond" w:hAnsi="Garamond"/>
          <w:noProof w:val="0"/>
          <w:sz w:val="24"/>
          <w:szCs w:val="24"/>
          <w:lang w:val="en-US"/>
        </w:rPr>
        <w:t>5. Për gratë shtatzëna dhe nënat me fëmijë në gji ndalohet transportimi i ngarkesave që vënë në rrezik shëndetin e nënës dhe të fëmijës.</w:t>
      </w:r>
    </w:p>
    <w:p w:rsidR="001B3587" w:rsidRPr="007B4FB7" w:rsidRDefault="001B3587" w:rsidP="00403E63">
      <w:pPr>
        <w:pStyle w:val="TitulliTitull"/>
        <w:rPr>
          <w:rFonts w:ascii="Garamond" w:hAnsi="Garamond"/>
          <w:sz w:val="24"/>
          <w:szCs w:val="24"/>
        </w:rPr>
      </w:pPr>
    </w:p>
    <w:p w:rsidR="001B3587" w:rsidRPr="007B4FB7" w:rsidRDefault="001B3587" w:rsidP="00403E63">
      <w:pPr>
        <w:pStyle w:val="TitulliTitull"/>
        <w:rPr>
          <w:rFonts w:ascii="Garamond" w:hAnsi="Garamond"/>
          <w:sz w:val="24"/>
          <w:szCs w:val="24"/>
        </w:rPr>
      </w:pPr>
      <w:r w:rsidRPr="007B4FB7">
        <w:rPr>
          <w:rFonts w:ascii="Garamond" w:hAnsi="Garamond"/>
          <w:sz w:val="24"/>
          <w:szCs w:val="24"/>
        </w:rPr>
        <w:t>E. LËVIZJA DHE RËNIET</w:t>
      </w:r>
    </w:p>
    <w:p w:rsidR="001B3587" w:rsidRPr="002D0B45" w:rsidRDefault="001B3587" w:rsidP="00403E63">
      <w:pPr>
        <w:pStyle w:val="Paragrafi"/>
        <w:jc w:val="center"/>
        <w:rPr>
          <w:rFonts w:ascii="Garamond" w:hAnsi="Garamond"/>
          <w:sz w:val="24"/>
          <w:szCs w:val="24"/>
        </w:rPr>
      </w:pPr>
    </w:p>
    <w:p w:rsidR="001B3587" w:rsidRPr="002D0B45" w:rsidRDefault="001B3587" w:rsidP="00403E63">
      <w:pPr>
        <w:pStyle w:val="NeniNr"/>
        <w:rPr>
          <w:rFonts w:ascii="Garamond" w:hAnsi="Garamond"/>
          <w:sz w:val="24"/>
          <w:szCs w:val="24"/>
        </w:rPr>
      </w:pPr>
      <w:r w:rsidRPr="002D0B45">
        <w:rPr>
          <w:rFonts w:ascii="Garamond" w:hAnsi="Garamond"/>
          <w:sz w:val="24"/>
          <w:szCs w:val="24"/>
        </w:rPr>
        <w:t>Neni 56</w:t>
      </w:r>
    </w:p>
    <w:p w:rsidR="004470E8" w:rsidRPr="002D0B45" w:rsidRDefault="004470E8" w:rsidP="00403E63">
      <w:pPr>
        <w:pStyle w:val="NeniTitull"/>
        <w:rPr>
          <w:rFonts w:ascii="Garamond" w:hAnsi="Garamond"/>
          <w:sz w:val="24"/>
          <w:szCs w:val="24"/>
        </w:rPr>
      </w:pPr>
      <w:r w:rsidRPr="002D0B45">
        <w:rPr>
          <w:rFonts w:ascii="Garamond" w:hAnsi="Garamond"/>
          <w:sz w:val="24"/>
          <w:szCs w:val="24"/>
        </w:rPr>
        <w:t>Kalimet</w:t>
      </w:r>
    </w:p>
    <w:p w:rsidR="001B3587" w:rsidRPr="002D0B45" w:rsidRDefault="001B3587" w:rsidP="00403E63">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4470E8" w:rsidRPr="002D0B45">
        <w:rPr>
          <w:rFonts w:ascii="Garamond" w:hAnsi="Garamond"/>
          <w:sz w:val="24"/>
          <w:szCs w:val="24"/>
        </w:rPr>
        <w:t>.</w:t>
      </w:r>
      <w:r w:rsidRPr="002D0B45">
        <w:rPr>
          <w:rFonts w:ascii="Garamond" w:hAnsi="Garamond"/>
          <w:sz w:val="24"/>
          <w:szCs w:val="24"/>
        </w:rPr>
        <w:t xml:space="preserve"> Kalimet, korridoret, dyert dhe daljet në rast rreziku duhet të jenë të lira nga çdo pengesë materialesh ose objektesh që pengojnë qarkullimin e njerëzve dhe mjeteve ose evakuimin në rast zjarri.</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4470E8" w:rsidRPr="002D0B45">
        <w:rPr>
          <w:rFonts w:ascii="Garamond" w:hAnsi="Garamond"/>
          <w:sz w:val="24"/>
          <w:szCs w:val="24"/>
        </w:rPr>
        <w:t>.</w:t>
      </w:r>
      <w:r w:rsidRPr="002D0B45">
        <w:rPr>
          <w:rFonts w:ascii="Garamond" w:hAnsi="Garamond"/>
          <w:sz w:val="24"/>
          <w:szCs w:val="24"/>
        </w:rPr>
        <w:t xml:space="preserve"> Lokalet e punës që ndodhen nëpër kate ose nëntokë duhet të kenë gjithmonë shkallë me gjerësi të mjaftueshme, me mbështetëse ose me parmakë mbajtës.</w:t>
      </w:r>
    </w:p>
    <w:p w:rsidR="001B3587" w:rsidRPr="002D0B45" w:rsidRDefault="001B3587" w:rsidP="001B3587">
      <w:pPr>
        <w:pStyle w:val="Paragrafi"/>
        <w:rPr>
          <w:rFonts w:ascii="Garamond" w:hAnsi="Garamond"/>
          <w:sz w:val="24"/>
          <w:szCs w:val="24"/>
        </w:rPr>
      </w:pPr>
    </w:p>
    <w:p w:rsidR="001B3587" w:rsidRPr="002D0B45" w:rsidRDefault="001B3587" w:rsidP="001B3587">
      <w:pPr>
        <w:pStyle w:val="NeniNr"/>
        <w:rPr>
          <w:rFonts w:ascii="Garamond" w:hAnsi="Garamond"/>
          <w:sz w:val="24"/>
          <w:szCs w:val="24"/>
        </w:rPr>
      </w:pPr>
      <w:r w:rsidRPr="002D0B45">
        <w:rPr>
          <w:rFonts w:ascii="Garamond" w:hAnsi="Garamond"/>
          <w:sz w:val="24"/>
          <w:szCs w:val="24"/>
        </w:rPr>
        <w:t>Neni 57</w:t>
      </w:r>
    </w:p>
    <w:p w:rsidR="004470E8" w:rsidRPr="002D0B45" w:rsidRDefault="004470E8" w:rsidP="004470E8">
      <w:pPr>
        <w:pStyle w:val="NeniTitull"/>
        <w:rPr>
          <w:rFonts w:ascii="Garamond" w:hAnsi="Garamond"/>
          <w:sz w:val="24"/>
          <w:szCs w:val="24"/>
        </w:rPr>
      </w:pPr>
      <w:r w:rsidRPr="002D0B45">
        <w:rPr>
          <w:rFonts w:ascii="Garamond" w:hAnsi="Garamond"/>
          <w:sz w:val="24"/>
          <w:szCs w:val="24"/>
        </w:rPr>
        <w:t>Daljet</w:t>
      </w:r>
    </w:p>
    <w:p w:rsidR="001B3587" w:rsidRPr="002D0B45" w:rsidRDefault="001B3587"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Daljet që mund të ndodhen në tokën e një ndërtese duhet të mbyllen me një dysheme të përshtatshme dhe të paluajtshme ose të jenë të mbrojtura.</w:t>
      </w:r>
    </w:p>
    <w:p w:rsidR="001B3587" w:rsidRPr="002D0B45" w:rsidRDefault="001B3587" w:rsidP="001B3587">
      <w:pPr>
        <w:pStyle w:val="Paragrafi"/>
        <w:rPr>
          <w:rFonts w:ascii="Garamond" w:hAnsi="Garamond"/>
          <w:sz w:val="24"/>
          <w:szCs w:val="24"/>
        </w:rPr>
      </w:pPr>
    </w:p>
    <w:p w:rsidR="004470E8" w:rsidRPr="002D0B45" w:rsidRDefault="004470E8" w:rsidP="004470E8">
      <w:pPr>
        <w:pStyle w:val="NeniNr"/>
        <w:rPr>
          <w:rFonts w:ascii="Garamond" w:hAnsi="Garamond"/>
          <w:sz w:val="24"/>
          <w:szCs w:val="24"/>
        </w:rPr>
      </w:pPr>
      <w:r w:rsidRPr="002D0B45">
        <w:rPr>
          <w:rFonts w:ascii="Garamond" w:hAnsi="Garamond"/>
          <w:sz w:val="24"/>
          <w:szCs w:val="24"/>
        </w:rPr>
        <w:t>Neni 58</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Skelat</w:t>
      </w:r>
      <w:r w:rsidR="009849F3">
        <w:rPr>
          <w:rFonts w:ascii="Garamond" w:hAnsi="Garamond"/>
          <w:sz w:val="24"/>
          <w:szCs w:val="24"/>
        </w:rPr>
        <w:t>.</w:t>
      </w:r>
      <w:r w:rsidRPr="002D0B45">
        <w:rPr>
          <w:rFonts w:ascii="Garamond" w:hAnsi="Garamond"/>
          <w:sz w:val="24"/>
          <w:szCs w:val="24"/>
        </w:rPr>
        <w:t xml:space="preserve"> </w:t>
      </w:r>
      <w:proofErr w:type="gramStart"/>
      <w:r w:rsidR="009849F3">
        <w:rPr>
          <w:rFonts w:ascii="Garamond" w:hAnsi="Garamond"/>
          <w:sz w:val="24"/>
          <w:szCs w:val="24"/>
        </w:rPr>
        <w:t>P</w:t>
      </w:r>
      <w:r w:rsidRPr="002D0B45">
        <w:rPr>
          <w:rFonts w:ascii="Garamond" w:hAnsi="Garamond"/>
          <w:sz w:val="24"/>
          <w:szCs w:val="24"/>
        </w:rPr>
        <w:t>asarelat</w:t>
      </w:r>
      <w:r w:rsidR="00966C08">
        <w:rPr>
          <w:rFonts w:ascii="Garamond" w:hAnsi="Garamond"/>
          <w:sz w:val="24"/>
          <w:szCs w:val="24"/>
        </w:rPr>
        <w:t>.</w:t>
      </w:r>
      <w:proofErr w:type="gramEnd"/>
    </w:p>
    <w:p w:rsidR="00B52017" w:rsidRPr="002D0B45" w:rsidRDefault="00C24890" w:rsidP="00B52017">
      <w:pPr>
        <w:pStyle w:val="Paragrafi"/>
        <w:jc w:val="center"/>
        <w:rPr>
          <w:rFonts w:ascii="Garamond" w:hAnsi="Garamond"/>
          <w:i/>
          <w:sz w:val="24"/>
          <w:szCs w:val="24"/>
        </w:rPr>
      </w:pPr>
      <w:bookmarkStart w:id="6" w:name="_Hlk176255565"/>
      <w:r>
        <w:rPr>
          <w:rFonts w:ascii="Garamond" w:hAnsi="Garamond"/>
          <w:i/>
          <w:sz w:val="24"/>
          <w:szCs w:val="24"/>
        </w:rPr>
        <w:t>(N</w:t>
      </w:r>
      <w:r w:rsidR="00B52017" w:rsidRPr="002D0B45">
        <w:rPr>
          <w:rFonts w:ascii="Garamond" w:hAnsi="Garamond"/>
          <w:i/>
          <w:sz w:val="24"/>
          <w:szCs w:val="24"/>
        </w:rPr>
        <w:t>dryshuar pika 1</w:t>
      </w:r>
      <w:r w:rsidR="00B33E0E">
        <w:rPr>
          <w:rFonts w:ascii="Garamond" w:hAnsi="Garamond"/>
          <w:i/>
          <w:sz w:val="24"/>
          <w:szCs w:val="24"/>
        </w:rPr>
        <w:t xml:space="preserve"> </w:t>
      </w:r>
      <w:r w:rsidR="00B52017" w:rsidRPr="002D0B45">
        <w:rPr>
          <w:rFonts w:ascii="Garamond" w:hAnsi="Garamond"/>
          <w:i/>
          <w:sz w:val="24"/>
          <w:szCs w:val="24"/>
        </w:rPr>
        <w:t>me ligjin nr. 8085, dat</w:t>
      </w:r>
      <w:r w:rsidR="0077019E" w:rsidRPr="002D0B45">
        <w:rPr>
          <w:rFonts w:ascii="Garamond" w:hAnsi="Garamond"/>
          <w:i/>
          <w:sz w:val="24"/>
          <w:szCs w:val="24"/>
        </w:rPr>
        <w:t>ë</w:t>
      </w:r>
      <w:r w:rsidR="00B52017" w:rsidRPr="002D0B45">
        <w:rPr>
          <w:rFonts w:ascii="Garamond" w:hAnsi="Garamond"/>
          <w:i/>
          <w:sz w:val="24"/>
          <w:szCs w:val="24"/>
        </w:rPr>
        <w:t xml:space="preserve"> 13.3.1996)</w:t>
      </w:r>
    </w:p>
    <w:p w:rsidR="001B3587" w:rsidRPr="002D0B45" w:rsidRDefault="001B3587" w:rsidP="001B3587">
      <w:pPr>
        <w:pStyle w:val="Paragrafi"/>
        <w:rPr>
          <w:rFonts w:ascii="Garamond" w:hAnsi="Garamond"/>
          <w:sz w:val="24"/>
          <w:szCs w:val="24"/>
        </w:rPr>
      </w:pPr>
    </w:p>
    <w:bookmarkEnd w:id="6"/>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4470E8" w:rsidRPr="002D0B45">
        <w:rPr>
          <w:rFonts w:ascii="Garamond" w:hAnsi="Garamond"/>
          <w:sz w:val="24"/>
          <w:szCs w:val="24"/>
        </w:rPr>
        <w:t>.</w:t>
      </w:r>
      <w:r w:rsidRPr="002D0B45">
        <w:rPr>
          <w:rFonts w:ascii="Garamond" w:hAnsi="Garamond"/>
          <w:sz w:val="24"/>
          <w:szCs w:val="24"/>
        </w:rPr>
        <w:t xml:space="preserve"> </w:t>
      </w:r>
      <w:r w:rsidR="00B52017" w:rsidRPr="002D0B45">
        <w:rPr>
          <w:rFonts w:ascii="Garamond" w:hAnsi="Garamond"/>
          <w:sz w:val="24"/>
          <w:szCs w:val="24"/>
        </w:rPr>
        <w:t>Skelat ose platformat e punës të mbrojtura në mënyrë të përshtatshme duhet të zëvendësohen për çdo punë që paraqet rrezikshmëri, nëse kryhet me shkallë ose mjete të tjera</w:t>
      </w:r>
      <w:r w:rsidRPr="002D0B45">
        <w:rPr>
          <w:rFonts w:ascii="Garamond" w:hAnsi="Garamond"/>
          <w:sz w:val="24"/>
          <w:szCs w:val="24"/>
        </w:rPr>
        <w:t>.</w:t>
      </w:r>
    </w:p>
    <w:p w:rsidR="001B3587" w:rsidRPr="002D0B45" w:rsidRDefault="001B3587" w:rsidP="001B3587">
      <w:pPr>
        <w:pStyle w:val="Paragrafi"/>
        <w:rPr>
          <w:rFonts w:ascii="Garamond" w:hAnsi="Garamond"/>
          <w:sz w:val="24"/>
          <w:szCs w:val="24"/>
        </w:rPr>
      </w:pPr>
      <w:r w:rsidRPr="002D0B45">
        <w:rPr>
          <w:rFonts w:ascii="Garamond" w:hAnsi="Garamond"/>
          <w:sz w:val="24"/>
          <w:szCs w:val="24"/>
        </w:rPr>
        <w:lastRenderedPageBreak/>
        <w:t>2</w:t>
      </w:r>
      <w:r w:rsidR="004470E8" w:rsidRPr="002D0B45">
        <w:rPr>
          <w:rFonts w:ascii="Garamond" w:hAnsi="Garamond"/>
          <w:sz w:val="24"/>
          <w:szCs w:val="24"/>
        </w:rPr>
        <w:t>.</w:t>
      </w:r>
      <w:r w:rsidRPr="002D0B45">
        <w:rPr>
          <w:rFonts w:ascii="Garamond" w:hAnsi="Garamond"/>
          <w:sz w:val="24"/>
          <w:szCs w:val="24"/>
        </w:rPr>
        <w:t xml:space="preserve"> Dyshemetë dhe platformat e ngritura, pasarelat, si dhe hyrja në to, duhet të ndërtohen, të vendosen dhe të mbrohen në mënyrë të tillë që të sigurojnë punëmarrësit që punojnë në to.</w:t>
      </w:r>
    </w:p>
    <w:p w:rsidR="001B3587" w:rsidRPr="002D0B45" w:rsidRDefault="001B3587" w:rsidP="001B3587">
      <w:pPr>
        <w:pStyle w:val="Paragrafi"/>
        <w:rPr>
          <w:rFonts w:ascii="Garamond" w:hAnsi="Garamond"/>
          <w:sz w:val="24"/>
          <w:szCs w:val="24"/>
        </w:rPr>
      </w:pPr>
      <w:r w:rsidRPr="002D0B45">
        <w:rPr>
          <w:rFonts w:ascii="Garamond" w:hAnsi="Garamond"/>
          <w:sz w:val="24"/>
          <w:szCs w:val="24"/>
        </w:rPr>
        <w:t>3</w:t>
      </w:r>
      <w:r w:rsidR="004470E8" w:rsidRPr="002D0B45">
        <w:rPr>
          <w:rFonts w:ascii="Garamond" w:hAnsi="Garamond"/>
          <w:sz w:val="24"/>
          <w:szCs w:val="24"/>
        </w:rPr>
        <w:t>.</w:t>
      </w:r>
      <w:r w:rsidRPr="002D0B45">
        <w:rPr>
          <w:rFonts w:ascii="Garamond" w:hAnsi="Garamond"/>
          <w:sz w:val="24"/>
          <w:szCs w:val="24"/>
        </w:rPr>
        <w:t xml:space="preserve"> Skelat, platformat e punës dhe të qarkullimit, pasarelat që kanë dalje në hapësirë, duhet të pajisen me mjete mbrojtëse në një lartësi 1 m me 45 cm mbi nivelin e dyshemesë dhe plinta në një lartësi jo më pak se 15 cm ose me mjetet e tjera që sigurojnë të njëjtën mbrojtje.</w:t>
      </w:r>
    </w:p>
    <w:p w:rsidR="001B3587" w:rsidRPr="002D0B45" w:rsidRDefault="001B3587" w:rsidP="001B3587">
      <w:pPr>
        <w:pStyle w:val="Paragrafi"/>
        <w:rPr>
          <w:rFonts w:ascii="Garamond" w:hAnsi="Garamond"/>
          <w:sz w:val="24"/>
          <w:szCs w:val="24"/>
        </w:rPr>
      </w:pPr>
    </w:p>
    <w:p w:rsidR="001B3587" w:rsidRPr="002D0B45" w:rsidRDefault="001B3587" w:rsidP="001B3587">
      <w:pPr>
        <w:pStyle w:val="NeniNr"/>
        <w:rPr>
          <w:rFonts w:ascii="Garamond" w:hAnsi="Garamond"/>
          <w:sz w:val="24"/>
          <w:szCs w:val="24"/>
        </w:rPr>
      </w:pPr>
      <w:r w:rsidRPr="002D0B45">
        <w:rPr>
          <w:rFonts w:ascii="Garamond" w:hAnsi="Garamond"/>
          <w:sz w:val="24"/>
          <w:szCs w:val="24"/>
        </w:rPr>
        <w:t>Neni 59</w:t>
      </w:r>
    </w:p>
    <w:p w:rsidR="004470E8" w:rsidRPr="002D0B45" w:rsidRDefault="004470E8" w:rsidP="004470E8">
      <w:pPr>
        <w:pStyle w:val="NeniTitull"/>
        <w:rPr>
          <w:rFonts w:ascii="Garamond" w:hAnsi="Garamond"/>
          <w:sz w:val="24"/>
          <w:szCs w:val="24"/>
        </w:rPr>
      </w:pPr>
      <w:r w:rsidRPr="002D0B45">
        <w:rPr>
          <w:rFonts w:ascii="Garamond" w:hAnsi="Garamond"/>
          <w:sz w:val="24"/>
          <w:szCs w:val="24"/>
        </w:rPr>
        <w:t>Shkallët</w:t>
      </w:r>
    </w:p>
    <w:p w:rsidR="001B3587" w:rsidRPr="002D0B45" w:rsidRDefault="001B3587" w:rsidP="001B3587">
      <w:pPr>
        <w:pStyle w:val="Paragrafi"/>
        <w:rPr>
          <w:rFonts w:ascii="Garamond" w:hAnsi="Garamond"/>
          <w:sz w:val="24"/>
          <w:szCs w:val="24"/>
        </w:rPr>
      </w:pPr>
    </w:p>
    <w:p w:rsidR="001B3587" w:rsidRPr="002D0B45" w:rsidRDefault="004470E8" w:rsidP="001B3587">
      <w:pPr>
        <w:pStyle w:val="Paragrafi"/>
        <w:rPr>
          <w:rFonts w:ascii="Garamond" w:hAnsi="Garamond"/>
          <w:sz w:val="24"/>
          <w:szCs w:val="24"/>
        </w:rPr>
      </w:pPr>
      <w:r w:rsidRPr="002D0B45">
        <w:rPr>
          <w:rFonts w:ascii="Garamond" w:hAnsi="Garamond"/>
          <w:sz w:val="24"/>
          <w:szCs w:val="24"/>
        </w:rPr>
        <w:t>1.</w:t>
      </w:r>
      <w:r w:rsidR="001B3587" w:rsidRPr="002D0B45">
        <w:rPr>
          <w:rFonts w:ascii="Garamond" w:hAnsi="Garamond"/>
          <w:sz w:val="24"/>
          <w:szCs w:val="24"/>
        </w:rPr>
        <w:t xml:space="preserve"> Shkallët duhet të jenë rezistente, për to duhet llogaritur pesha që duhet të mbajnë dhe të jenë të pajisura me shkallina në largësi të barabartë njëra nga tjetra dhe të mbërthyera mirë në pjesët mbështetëse. Ato duhet të jenë të një gjatësie të mjaftueshme për të krijuar mundësinë e mbështetjes së sigurtë në duart e në këmbë.</w:t>
      </w:r>
    </w:p>
    <w:p w:rsidR="001B3587" w:rsidRPr="002D0B45" w:rsidRDefault="004470E8" w:rsidP="001B3587">
      <w:pPr>
        <w:pStyle w:val="Paragrafi"/>
        <w:rPr>
          <w:rFonts w:ascii="Garamond" w:hAnsi="Garamond"/>
          <w:sz w:val="24"/>
          <w:szCs w:val="24"/>
        </w:rPr>
      </w:pPr>
      <w:r w:rsidRPr="002D0B45">
        <w:rPr>
          <w:rFonts w:ascii="Garamond" w:hAnsi="Garamond"/>
          <w:sz w:val="24"/>
          <w:szCs w:val="24"/>
        </w:rPr>
        <w:t>2.</w:t>
      </w:r>
      <w:r w:rsidR="001B3587" w:rsidRPr="002D0B45">
        <w:rPr>
          <w:rFonts w:ascii="Garamond" w:hAnsi="Garamond"/>
          <w:sz w:val="24"/>
          <w:szCs w:val="24"/>
        </w:rPr>
        <w:t xml:space="preserve"> Shkallinat duhet të fiksohen mirë në mënyrë që as të mos lëkunden as të mos rrëshqasin.</w:t>
      </w:r>
    </w:p>
    <w:p w:rsidR="001B3587" w:rsidRPr="002D0B45" w:rsidRDefault="001B3587" w:rsidP="001B3587">
      <w:pPr>
        <w:pStyle w:val="Paragrafi"/>
        <w:rPr>
          <w:rFonts w:ascii="Garamond" w:hAnsi="Garamond"/>
          <w:sz w:val="24"/>
          <w:szCs w:val="24"/>
        </w:rPr>
      </w:pPr>
    </w:p>
    <w:p w:rsidR="004470E8" w:rsidRPr="002D0B45" w:rsidRDefault="004470E8" w:rsidP="00DE05CF">
      <w:pPr>
        <w:pStyle w:val="NeniNr"/>
        <w:rPr>
          <w:rFonts w:ascii="Garamond" w:hAnsi="Garamond"/>
          <w:sz w:val="24"/>
          <w:szCs w:val="24"/>
        </w:rPr>
      </w:pPr>
      <w:r w:rsidRPr="002D0B45">
        <w:rPr>
          <w:rFonts w:ascii="Garamond" w:hAnsi="Garamond"/>
          <w:sz w:val="24"/>
          <w:szCs w:val="24"/>
        </w:rPr>
        <w:t>Neni 60</w:t>
      </w:r>
    </w:p>
    <w:p w:rsidR="001B3587" w:rsidRPr="002D0B45" w:rsidRDefault="001B3587" w:rsidP="00DE05CF">
      <w:pPr>
        <w:pStyle w:val="NeniTitull"/>
        <w:rPr>
          <w:rFonts w:ascii="Garamond" w:hAnsi="Garamond"/>
          <w:sz w:val="24"/>
          <w:szCs w:val="24"/>
        </w:rPr>
      </w:pPr>
      <w:r w:rsidRPr="002D0B45">
        <w:rPr>
          <w:rFonts w:ascii="Garamond" w:hAnsi="Garamond"/>
          <w:sz w:val="24"/>
          <w:szCs w:val="24"/>
        </w:rPr>
        <w:t xml:space="preserve">Govatat. </w:t>
      </w:r>
      <w:r w:rsidR="00B16CB3">
        <w:rPr>
          <w:rFonts w:ascii="Garamond" w:hAnsi="Garamond"/>
          <w:sz w:val="24"/>
          <w:szCs w:val="24"/>
        </w:rPr>
        <w:t>G</w:t>
      </w:r>
      <w:r w:rsidRPr="002D0B45">
        <w:rPr>
          <w:rFonts w:ascii="Garamond" w:hAnsi="Garamond"/>
          <w:sz w:val="24"/>
          <w:szCs w:val="24"/>
        </w:rPr>
        <w:t xml:space="preserve">ropat me ujë. </w:t>
      </w:r>
      <w:proofErr w:type="gramStart"/>
      <w:r w:rsidR="00B16CB3">
        <w:rPr>
          <w:rFonts w:ascii="Garamond" w:hAnsi="Garamond"/>
          <w:sz w:val="24"/>
          <w:szCs w:val="24"/>
        </w:rPr>
        <w:t>R</w:t>
      </w:r>
      <w:r w:rsidRPr="002D0B45">
        <w:rPr>
          <w:rFonts w:ascii="Garamond" w:hAnsi="Garamond"/>
          <w:sz w:val="24"/>
          <w:szCs w:val="24"/>
        </w:rPr>
        <w:t>ezervuaret</w:t>
      </w:r>
      <w:r w:rsidR="001E00D5">
        <w:rPr>
          <w:rFonts w:ascii="Garamond" w:hAnsi="Garamond"/>
          <w:sz w:val="24"/>
          <w:szCs w:val="24"/>
        </w:rPr>
        <w:t>.</w:t>
      </w:r>
      <w:proofErr w:type="gramEnd"/>
    </w:p>
    <w:p w:rsidR="001B3587" w:rsidRPr="002D0B45" w:rsidRDefault="001B3587" w:rsidP="00DE05CF">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Govatat, gropat me ujë ose rezervuarët duhet të jenë të ndërtuar, të vendosur dhe të mbrojtur në mënyrë të tillë që të mbrojnë punëmarrësit nga rrëzimet dhe nga rreziqet që mund të shkaktohen në rast shkëputjesh të pareteve anësore, të mbushjes, të derdhjes ose të spërkatjeve nga produkte të ndryshme që shkaktojnë djegie me origjinë termike ose kimike.</w:t>
      </w:r>
    </w:p>
    <w:p w:rsidR="001B3587" w:rsidRPr="002D0B45" w:rsidRDefault="001B3587" w:rsidP="001B3587">
      <w:pPr>
        <w:pStyle w:val="Paragrafi"/>
        <w:rPr>
          <w:rFonts w:ascii="Garamond" w:hAnsi="Garamond"/>
          <w:sz w:val="24"/>
          <w:szCs w:val="24"/>
        </w:rPr>
      </w:pPr>
    </w:p>
    <w:p w:rsidR="004470E8" w:rsidRPr="002D0B45" w:rsidRDefault="004470E8" w:rsidP="004470E8">
      <w:pPr>
        <w:pStyle w:val="NeniNr"/>
        <w:rPr>
          <w:rFonts w:ascii="Garamond" w:hAnsi="Garamond"/>
          <w:sz w:val="24"/>
          <w:szCs w:val="24"/>
        </w:rPr>
      </w:pPr>
      <w:r w:rsidRPr="002D0B45">
        <w:rPr>
          <w:rFonts w:ascii="Garamond" w:hAnsi="Garamond"/>
          <w:sz w:val="24"/>
          <w:szCs w:val="24"/>
        </w:rPr>
        <w:t>Neni 61</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Parandalimi nga rrëshqitjet</w:t>
      </w:r>
    </w:p>
    <w:p w:rsidR="00B52017" w:rsidRPr="002D0B45" w:rsidRDefault="00C24890" w:rsidP="00B52017">
      <w:pPr>
        <w:pStyle w:val="Paragrafi"/>
        <w:jc w:val="center"/>
        <w:rPr>
          <w:rFonts w:ascii="Garamond" w:hAnsi="Garamond"/>
          <w:i/>
          <w:sz w:val="24"/>
          <w:szCs w:val="24"/>
        </w:rPr>
      </w:pPr>
      <w:r>
        <w:rPr>
          <w:rFonts w:ascii="Garamond" w:hAnsi="Garamond"/>
          <w:i/>
          <w:sz w:val="24"/>
          <w:szCs w:val="24"/>
        </w:rPr>
        <w:t>(N</w:t>
      </w:r>
      <w:r w:rsidR="00B33E0E">
        <w:rPr>
          <w:rFonts w:ascii="Garamond" w:hAnsi="Garamond"/>
          <w:i/>
          <w:sz w:val="24"/>
          <w:szCs w:val="24"/>
        </w:rPr>
        <w:t xml:space="preserve">dryshuar pika 1 </w:t>
      </w:r>
      <w:r w:rsidR="00B52017" w:rsidRPr="002D0B45">
        <w:rPr>
          <w:rFonts w:ascii="Garamond" w:hAnsi="Garamond"/>
          <w:i/>
          <w:sz w:val="24"/>
          <w:szCs w:val="24"/>
        </w:rPr>
        <w:t>me ligjin nr. 8085, dat</w:t>
      </w:r>
      <w:r w:rsidR="0077019E" w:rsidRPr="002D0B45">
        <w:rPr>
          <w:rFonts w:ascii="Garamond" w:hAnsi="Garamond"/>
          <w:i/>
          <w:sz w:val="24"/>
          <w:szCs w:val="24"/>
        </w:rPr>
        <w:t>ë</w:t>
      </w:r>
      <w:r w:rsidR="00B52017" w:rsidRPr="002D0B45">
        <w:rPr>
          <w:rFonts w:ascii="Garamond" w:hAnsi="Garamond"/>
          <w:i/>
          <w:sz w:val="24"/>
          <w:szCs w:val="24"/>
        </w:rPr>
        <w:t xml:space="preserve"> 13.3.1996)</w:t>
      </w:r>
    </w:p>
    <w:p w:rsidR="00B52017" w:rsidRPr="002D0B45" w:rsidRDefault="00B52017" w:rsidP="00B5201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4470E8" w:rsidRPr="002D0B45">
        <w:rPr>
          <w:rFonts w:ascii="Garamond" w:hAnsi="Garamond"/>
          <w:sz w:val="24"/>
          <w:szCs w:val="24"/>
        </w:rPr>
        <w:t>.</w:t>
      </w:r>
      <w:r w:rsidR="00B52017" w:rsidRPr="002D0B45">
        <w:rPr>
          <w:rFonts w:ascii="Garamond" w:hAnsi="Garamond"/>
          <w:sz w:val="24"/>
          <w:szCs w:val="24"/>
        </w:rPr>
        <w:t xml:space="preserve"> Dyshemeja e instalimeve të punës dhe e zonave të qarkullimit duhet të jetë e niveluar mirë dhe të mos ketë asnjë të çarë, të dalë ose pengesë, që mund të bëhet shkak për rrëzimin e punëmarrësve, funksionimin normal të mjeteve lëvizëse, pajisjeve ose instalimeve</w:t>
      </w:r>
      <w:r w:rsidRPr="002D0B45">
        <w:rPr>
          <w:rFonts w:ascii="Garamond" w:hAnsi="Garamond"/>
          <w:sz w:val="24"/>
          <w:szCs w:val="24"/>
        </w:rPr>
        <w:t>.</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4470E8" w:rsidRPr="002D0B45">
        <w:rPr>
          <w:rFonts w:ascii="Garamond" w:hAnsi="Garamond"/>
          <w:sz w:val="24"/>
          <w:szCs w:val="24"/>
        </w:rPr>
        <w:t>.</w:t>
      </w:r>
      <w:r w:rsidRPr="002D0B45">
        <w:rPr>
          <w:rFonts w:ascii="Garamond" w:hAnsi="Garamond"/>
          <w:sz w:val="24"/>
          <w:szCs w:val="24"/>
        </w:rPr>
        <w:t xml:space="preserve"> Duhet të merren të gjitha masat e nevojshme për të mënjanuar rëniet ose rrëshqitjet mbi tokën me lëndë rrëshqitëse, të lagur ose me njolla të lëndëve të ndryshme.</w:t>
      </w:r>
    </w:p>
    <w:p w:rsidR="001B3587" w:rsidRPr="002D0B45" w:rsidRDefault="001B3587" w:rsidP="001B3587">
      <w:pPr>
        <w:pStyle w:val="Paragrafi"/>
        <w:rPr>
          <w:rFonts w:ascii="Garamond" w:hAnsi="Garamond"/>
          <w:sz w:val="24"/>
          <w:szCs w:val="24"/>
        </w:rPr>
      </w:pPr>
    </w:p>
    <w:p w:rsidR="001B3587" w:rsidRPr="002D0B45" w:rsidRDefault="001B3587" w:rsidP="00DE05CF">
      <w:pPr>
        <w:pStyle w:val="NeniNr"/>
        <w:rPr>
          <w:rFonts w:ascii="Garamond" w:hAnsi="Garamond"/>
          <w:sz w:val="24"/>
          <w:szCs w:val="24"/>
        </w:rPr>
      </w:pPr>
      <w:r w:rsidRPr="002D0B45">
        <w:rPr>
          <w:rFonts w:ascii="Garamond" w:hAnsi="Garamond"/>
          <w:sz w:val="24"/>
          <w:szCs w:val="24"/>
        </w:rPr>
        <w:t>Neni 62</w:t>
      </w:r>
    </w:p>
    <w:p w:rsidR="004470E8" w:rsidRPr="002D0B45" w:rsidRDefault="004470E8" w:rsidP="00DE05CF">
      <w:pPr>
        <w:pStyle w:val="NeniTitull"/>
        <w:rPr>
          <w:rFonts w:ascii="Garamond" w:hAnsi="Garamond"/>
          <w:sz w:val="24"/>
          <w:szCs w:val="24"/>
        </w:rPr>
      </w:pPr>
      <w:r w:rsidRPr="002D0B45">
        <w:rPr>
          <w:rFonts w:ascii="Garamond" w:hAnsi="Garamond"/>
          <w:sz w:val="24"/>
          <w:szCs w:val="24"/>
        </w:rPr>
        <w:t>Ndriçimi</w:t>
      </w:r>
    </w:p>
    <w:p w:rsidR="001B3587" w:rsidRPr="002D0B45" w:rsidRDefault="001B3587" w:rsidP="00DE05CF">
      <w:pPr>
        <w:pStyle w:val="Paragrafi"/>
        <w:jc w:val="center"/>
        <w:rPr>
          <w:rFonts w:ascii="Garamond" w:hAnsi="Garamond"/>
          <w:sz w:val="24"/>
          <w:szCs w:val="24"/>
        </w:rPr>
      </w:pPr>
    </w:p>
    <w:p w:rsidR="001B3587" w:rsidRPr="002D0B45" w:rsidRDefault="004470E8" w:rsidP="00DE05CF">
      <w:pPr>
        <w:pStyle w:val="Paragrafi"/>
        <w:rPr>
          <w:rFonts w:ascii="Garamond" w:hAnsi="Garamond"/>
          <w:sz w:val="24"/>
          <w:szCs w:val="24"/>
        </w:rPr>
      </w:pPr>
      <w:r w:rsidRPr="002D0B45">
        <w:rPr>
          <w:rFonts w:ascii="Garamond" w:hAnsi="Garamond"/>
          <w:sz w:val="24"/>
          <w:szCs w:val="24"/>
        </w:rPr>
        <w:t>1.</w:t>
      </w:r>
      <w:r w:rsidR="001B3587" w:rsidRPr="002D0B45">
        <w:rPr>
          <w:rFonts w:ascii="Garamond" w:hAnsi="Garamond"/>
          <w:sz w:val="24"/>
          <w:szCs w:val="24"/>
        </w:rPr>
        <w:t xml:space="preserve"> Ndriçimi i mjedisit, i vendit të punës dhe i hyrjes në to duhet të jenë të mjaftueshëm për të siguruar kryerjen normale të punës.</w:t>
      </w:r>
    </w:p>
    <w:p w:rsidR="001B3587" w:rsidRPr="002D0B45" w:rsidRDefault="004470E8" w:rsidP="00DE05CF">
      <w:pPr>
        <w:pStyle w:val="Paragrafi"/>
        <w:rPr>
          <w:rFonts w:ascii="Garamond" w:hAnsi="Garamond"/>
          <w:sz w:val="24"/>
          <w:szCs w:val="24"/>
        </w:rPr>
      </w:pPr>
      <w:r w:rsidRPr="002D0B45">
        <w:rPr>
          <w:rFonts w:ascii="Garamond" w:hAnsi="Garamond"/>
          <w:sz w:val="24"/>
          <w:szCs w:val="24"/>
        </w:rPr>
        <w:t>2.</w:t>
      </w:r>
      <w:r w:rsidR="001B3587" w:rsidRPr="002D0B45">
        <w:rPr>
          <w:rFonts w:ascii="Garamond" w:hAnsi="Garamond"/>
          <w:sz w:val="24"/>
          <w:szCs w:val="24"/>
        </w:rPr>
        <w:t xml:space="preserve"> Ndriçimi duhet të konceptohet, realizohet dhe mirëmbahet në mënyrë që të mënjanojë çdo lodhje të shikimit.</w:t>
      </w:r>
    </w:p>
    <w:p w:rsidR="001B3587" w:rsidRPr="002D0B45" w:rsidRDefault="001B3587" w:rsidP="00DE05CF">
      <w:pPr>
        <w:pStyle w:val="Paragrafi"/>
        <w:rPr>
          <w:rFonts w:ascii="Garamond" w:hAnsi="Garamond"/>
          <w:sz w:val="24"/>
          <w:szCs w:val="24"/>
        </w:rPr>
      </w:pPr>
    </w:p>
    <w:p w:rsidR="001B3587" w:rsidRPr="00C24890" w:rsidRDefault="001B3587" w:rsidP="00016684">
      <w:pPr>
        <w:pStyle w:val="TitulliTitull"/>
        <w:rPr>
          <w:rFonts w:ascii="Garamond" w:hAnsi="Garamond"/>
          <w:b/>
          <w:sz w:val="24"/>
          <w:szCs w:val="24"/>
        </w:rPr>
      </w:pPr>
      <w:r w:rsidRPr="001E00D5">
        <w:rPr>
          <w:rFonts w:ascii="Garamond" w:hAnsi="Garamond"/>
          <w:sz w:val="24"/>
          <w:szCs w:val="24"/>
        </w:rPr>
        <w:t>F.</w:t>
      </w:r>
      <w:r w:rsidRPr="00C24890">
        <w:rPr>
          <w:rFonts w:ascii="Garamond" w:hAnsi="Garamond"/>
          <w:b/>
          <w:sz w:val="24"/>
          <w:szCs w:val="24"/>
        </w:rPr>
        <w:t xml:space="preserve"> </w:t>
      </w:r>
      <w:r w:rsidRPr="001E00D5">
        <w:rPr>
          <w:rFonts w:ascii="Garamond" w:hAnsi="Garamond"/>
          <w:sz w:val="24"/>
          <w:szCs w:val="24"/>
        </w:rPr>
        <w:t>ZJARRET DHE SHPËRTHIMET</w:t>
      </w:r>
    </w:p>
    <w:p w:rsidR="001B3587" w:rsidRPr="002D0B45" w:rsidRDefault="001B3587" w:rsidP="00016684">
      <w:pPr>
        <w:pStyle w:val="Paragrafi"/>
        <w:jc w:val="center"/>
        <w:rPr>
          <w:rFonts w:ascii="Garamond" w:hAnsi="Garamond"/>
          <w:sz w:val="24"/>
          <w:szCs w:val="24"/>
        </w:rPr>
      </w:pPr>
    </w:p>
    <w:p w:rsidR="004470E8" w:rsidRPr="002D0B45" w:rsidRDefault="001B3587" w:rsidP="00016684">
      <w:pPr>
        <w:pStyle w:val="NeniTitull"/>
        <w:rPr>
          <w:rFonts w:ascii="Garamond" w:hAnsi="Garamond"/>
          <w:b w:val="0"/>
          <w:sz w:val="24"/>
          <w:szCs w:val="24"/>
        </w:rPr>
      </w:pPr>
      <w:r w:rsidRPr="00B16CB3">
        <w:rPr>
          <w:rFonts w:ascii="Garamond" w:hAnsi="Garamond"/>
          <w:b w:val="0"/>
          <w:sz w:val="24"/>
          <w:szCs w:val="24"/>
        </w:rPr>
        <w:t>Neni 63</w:t>
      </w:r>
    </w:p>
    <w:p w:rsidR="004470E8" w:rsidRPr="002D0B45" w:rsidRDefault="004470E8" w:rsidP="00016684">
      <w:pPr>
        <w:pStyle w:val="NeniTitull"/>
        <w:rPr>
          <w:rFonts w:ascii="Garamond" w:hAnsi="Garamond"/>
          <w:sz w:val="24"/>
          <w:szCs w:val="24"/>
        </w:rPr>
      </w:pPr>
      <w:r w:rsidRPr="002D0B45">
        <w:rPr>
          <w:rFonts w:ascii="Garamond" w:hAnsi="Garamond"/>
          <w:sz w:val="24"/>
          <w:szCs w:val="24"/>
        </w:rPr>
        <w:t>Parime</w:t>
      </w:r>
    </w:p>
    <w:p w:rsidR="00A7577A" w:rsidRPr="002D0B45" w:rsidRDefault="00B52017" w:rsidP="00016684">
      <w:pPr>
        <w:pStyle w:val="Hapesira7"/>
        <w:jc w:val="center"/>
        <w:rPr>
          <w:i/>
          <w:sz w:val="24"/>
        </w:rPr>
      </w:pPr>
      <w:r w:rsidRPr="002D0B45">
        <w:rPr>
          <w:i/>
          <w:sz w:val="24"/>
        </w:rPr>
        <w:t>(</w:t>
      </w:r>
      <w:r w:rsidR="00C24890">
        <w:rPr>
          <w:i/>
          <w:sz w:val="24"/>
        </w:rPr>
        <w:t>S</w:t>
      </w:r>
      <w:r w:rsidR="003C46F1" w:rsidRPr="002D0B45">
        <w:rPr>
          <w:i/>
          <w:sz w:val="24"/>
        </w:rPr>
        <w:t>htuar togfjal</w:t>
      </w:r>
      <w:r w:rsidR="0077019E" w:rsidRPr="002D0B45">
        <w:rPr>
          <w:i/>
          <w:sz w:val="24"/>
        </w:rPr>
        <w:t>ë</w:t>
      </w:r>
      <w:r w:rsidR="003C46F1" w:rsidRPr="002D0B45">
        <w:rPr>
          <w:i/>
          <w:sz w:val="24"/>
        </w:rPr>
        <w:t xml:space="preserve">sh </w:t>
      </w:r>
      <w:r w:rsidRPr="002D0B45">
        <w:rPr>
          <w:i/>
          <w:sz w:val="24"/>
        </w:rPr>
        <w:t>me ligjin nr. 8085, dat</w:t>
      </w:r>
      <w:r w:rsidR="0077019E" w:rsidRPr="002D0B45">
        <w:rPr>
          <w:i/>
          <w:sz w:val="24"/>
        </w:rPr>
        <w:t>ë</w:t>
      </w:r>
      <w:r w:rsidRPr="002D0B45">
        <w:rPr>
          <w:i/>
          <w:sz w:val="24"/>
        </w:rPr>
        <w:t xml:space="preserve"> 13.3.1996</w:t>
      </w:r>
      <w:r w:rsidR="00A7577A" w:rsidRPr="002D0B45">
        <w:rPr>
          <w:i/>
          <w:sz w:val="24"/>
        </w:rPr>
        <w:t xml:space="preserve">; </w:t>
      </w:r>
      <w:r w:rsidR="00C24890">
        <w:rPr>
          <w:i/>
          <w:sz w:val="24"/>
        </w:rPr>
        <w:t>N</w:t>
      </w:r>
      <w:r w:rsidR="00477ED8" w:rsidRPr="002D0B45">
        <w:rPr>
          <w:i/>
          <w:sz w:val="24"/>
        </w:rPr>
        <w:t xml:space="preserve">umërtuar pika 1, shtuar pikat 2 dhe 3 </w:t>
      </w:r>
      <w:r w:rsidR="0012568A">
        <w:rPr>
          <w:i/>
          <w:sz w:val="24"/>
        </w:rPr>
        <w:t>me l</w:t>
      </w:r>
      <w:r w:rsidR="00A7577A" w:rsidRPr="002D0B45">
        <w:rPr>
          <w:i/>
          <w:sz w:val="24"/>
        </w:rPr>
        <w:t>igjin nr. 136/2015, datë 5.12.2015)</w:t>
      </w:r>
    </w:p>
    <w:p w:rsidR="00B52017" w:rsidRPr="002D0B45" w:rsidRDefault="00B52017" w:rsidP="00A7577A">
      <w:pPr>
        <w:pStyle w:val="Paragrafi"/>
        <w:jc w:val="center"/>
        <w:rPr>
          <w:rFonts w:ascii="Garamond" w:hAnsi="Garamond"/>
          <w:i/>
          <w:sz w:val="24"/>
          <w:szCs w:val="24"/>
        </w:rPr>
      </w:pPr>
    </w:p>
    <w:p w:rsidR="001B3587" w:rsidRPr="002D0B45" w:rsidRDefault="00477ED8" w:rsidP="001B3587">
      <w:pPr>
        <w:pStyle w:val="Paragrafi"/>
        <w:rPr>
          <w:rFonts w:ascii="Garamond" w:hAnsi="Garamond"/>
          <w:sz w:val="24"/>
          <w:szCs w:val="24"/>
        </w:rPr>
      </w:pPr>
      <w:r w:rsidRPr="002D0B45">
        <w:rPr>
          <w:rFonts w:ascii="Garamond" w:hAnsi="Garamond"/>
          <w:sz w:val="24"/>
          <w:szCs w:val="24"/>
        </w:rPr>
        <w:t>1.</w:t>
      </w:r>
      <w:r w:rsidR="001B3587" w:rsidRPr="002D0B45">
        <w:rPr>
          <w:rFonts w:ascii="Garamond" w:hAnsi="Garamond"/>
          <w:sz w:val="24"/>
          <w:szCs w:val="24"/>
        </w:rPr>
        <w:t xml:space="preserve">Punëdhënësi duhet të bëjë analizën e rrezikut të zjarrit ose shpërthimit dhe të marrë masat e nevojshme për parandalimin e tyre, duke mbajtur parasysh natyrën e lëndëve të përdorura </w:t>
      </w:r>
      <w:r w:rsidR="001B3587" w:rsidRPr="002D0B45">
        <w:rPr>
          <w:rFonts w:ascii="Garamond" w:hAnsi="Garamond"/>
          <w:sz w:val="24"/>
          <w:szCs w:val="24"/>
        </w:rPr>
        <w:lastRenderedPageBreak/>
        <w:t>dhe mjedisin</w:t>
      </w:r>
      <w:r w:rsidR="00B52017" w:rsidRPr="002D0B45">
        <w:rPr>
          <w:rFonts w:ascii="Garamond" w:hAnsi="Garamond"/>
          <w:sz w:val="24"/>
          <w:szCs w:val="24"/>
        </w:rPr>
        <w:t xml:space="preserve"> dhe të proceseve të punës</w:t>
      </w:r>
      <w:r w:rsidR="001B3587" w:rsidRPr="002D0B45">
        <w:rPr>
          <w:rFonts w:ascii="Garamond" w:hAnsi="Garamond"/>
          <w:sz w:val="24"/>
          <w:szCs w:val="24"/>
        </w:rPr>
        <w:t>.</w:t>
      </w:r>
    </w:p>
    <w:p w:rsidR="00477ED8" w:rsidRPr="002D0B45" w:rsidRDefault="00477ED8" w:rsidP="00477ED8">
      <w:pPr>
        <w:pStyle w:val="Paragrafi"/>
        <w:rPr>
          <w:rFonts w:ascii="Garamond" w:hAnsi="Garamond"/>
          <w:spacing w:val="-4"/>
          <w:sz w:val="24"/>
          <w:szCs w:val="24"/>
          <w:lang w:val="sq-AL"/>
        </w:rPr>
      </w:pPr>
      <w:r w:rsidRPr="002D0B45">
        <w:rPr>
          <w:rFonts w:ascii="Garamond" w:hAnsi="Garamond"/>
          <w:spacing w:val="-4"/>
          <w:sz w:val="24"/>
          <w:szCs w:val="24"/>
          <w:lang w:val="sq-AL"/>
        </w:rPr>
        <w:t>2. Ambient shp</w:t>
      </w:r>
      <w:r w:rsidR="00016684">
        <w:rPr>
          <w:rFonts w:ascii="Garamond" w:hAnsi="Garamond"/>
          <w:spacing w:val="-4"/>
          <w:sz w:val="24"/>
          <w:szCs w:val="24"/>
          <w:lang w:val="sq-AL"/>
        </w:rPr>
        <w:t>ërthyes është përzierja në ajër në kushte atmosferike</w:t>
      </w:r>
      <w:r w:rsidRPr="002D0B45">
        <w:rPr>
          <w:rFonts w:ascii="Garamond" w:hAnsi="Garamond"/>
          <w:spacing w:val="-4"/>
          <w:sz w:val="24"/>
          <w:szCs w:val="24"/>
          <w:lang w:val="sq-AL"/>
        </w:rPr>
        <w:t xml:space="preserve"> e substancave të djegshme, në formën e gazrave, avujve ose pluhurave, ku, pas marrjes flakë, flakët përhapen në tërësinë e përzierjeve të padjegura.</w:t>
      </w:r>
    </w:p>
    <w:p w:rsidR="00477ED8" w:rsidRPr="002D0B45" w:rsidRDefault="00477ED8" w:rsidP="00477ED8">
      <w:pPr>
        <w:pStyle w:val="Paragrafi"/>
        <w:rPr>
          <w:rFonts w:ascii="Garamond" w:hAnsi="Garamond"/>
          <w:sz w:val="24"/>
          <w:szCs w:val="24"/>
        </w:rPr>
      </w:pPr>
      <w:r w:rsidRPr="002D0B45">
        <w:rPr>
          <w:rFonts w:ascii="Garamond" w:hAnsi="Garamond"/>
          <w:spacing w:val="-4"/>
          <w:sz w:val="24"/>
          <w:szCs w:val="24"/>
          <w:lang w:val="sq-AL"/>
        </w:rPr>
        <w:t>3. Këshilli i Ministrave përcakton kërkesat minimale të mbrojtjes së punëtorëve nga rreziku i ambienteve shpërthyese.</w:t>
      </w:r>
    </w:p>
    <w:p w:rsidR="001B3587" w:rsidRPr="002D0B45" w:rsidRDefault="001B3587" w:rsidP="00016684">
      <w:pPr>
        <w:pStyle w:val="NeniNr"/>
        <w:rPr>
          <w:rFonts w:ascii="Garamond" w:hAnsi="Garamond"/>
          <w:sz w:val="24"/>
          <w:szCs w:val="24"/>
        </w:rPr>
      </w:pPr>
      <w:r w:rsidRPr="002D0B45">
        <w:rPr>
          <w:rFonts w:ascii="Garamond" w:hAnsi="Garamond"/>
          <w:sz w:val="24"/>
          <w:szCs w:val="24"/>
        </w:rPr>
        <w:t>Neni 64</w:t>
      </w:r>
    </w:p>
    <w:p w:rsidR="004470E8" w:rsidRPr="002D0B45" w:rsidRDefault="004470E8" w:rsidP="00016684">
      <w:pPr>
        <w:pStyle w:val="NeniTitull"/>
        <w:rPr>
          <w:rFonts w:ascii="Garamond" w:hAnsi="Garamond"/>
          <w:sz w:val="24"/>
          <w:szCs w:val="24"/>
        </w:rPr>
      </w:pPr>
      <w:r w:rsidRPr="002D0B45">
        <w:rPr>
          <w:rFonts w:ascii="Garamond" w:hAnsi="Garamond"/>
          <w:sz w:val="24"/>
          <w:szCs w:val="24"/>
        </w:rPr>
        <w:t>Avuj që mund të marrin flakë</w:t>
      </w:r>
    </w:p>
    <w:p w:rsidR="001B3587" w:rsidRPr="002D0B45" w:rsidRDefault="001B3587" w:rsidP="00016684">
      <w:pPr>
        <w:pStyle w:val="Paragrafi"/>
        <w:jc w:val="center"/>
        <w:rPr>
          <w:rFonts w:ascii="Garamond" w:hAnsi="Garamond"/>
          <w:sz w:val="24"/>
          <w:szCs w:val="24"/>
        </w:rPr>
      </w:pPr>
    </w:p>
    <w:p w:rsidR="001B3587" w:rsidRPr="002D0B45" w:rsidRDefault="004470E8" w:rsidP="00016684">
      <w:pPr>
        <w:pStyle w:val="Paragrafi"/>
        <w:rPr>
          <w:rFonts w:ascii="Garamond" w:hAnsi="Garamond"/>
          <w:sz w:val="24"/>
          <w:szCs w:val="24"/>
        </w:rPr>
      </w:pPr>
      <w:r w:rsidRPr="002D0B45">
        <w:rPr>
          <w:rFonts w:ascii="Garamond" w:hAnsi="Garamond"/>
          <w:sz w:val="24"/>
          <w:szCs w:val="24"/>
        </w:rPr>
        <w:t>1.</w:t>
      </w:r>
      <w:r w:rsidR="001B3587" w:rsidRPr="002D0B45">
        <w:rPr>
          <w:rFonts w:ascii="Garamond" w:hAnsi="Garamond"/>
          <w:sz w:val="24"/>
          <w:szCs w:val="24"/>
        </w:rPr>
        <w:t xml:space="preserve"> Mjediset, ku përpunohen ose magazinohen lëndë që lëshojnë avuj të ndezshëm duhet të ventilohen dhe në asnjë rast të mos ketë flakë ose aparatura, instalime ose mjete që mund të shkaktojnë shkëndija.</w:t>
      </w:r>
    </w:p>
    <w:p w:rsidR="001B3587" w:rsidRPr="002D0B45" w:rsidRDefault="004470E8" w:rsidP="00016684">
      <w:pPr>
        <w:pStyle w:val="Paragrafi"/>
        <w:rPr>
          <w:rFonts w:ascii="Garamond" w:hAnsi="Garamond"/>
          <w:sz w:val="24"/>
          <w:szCs w:val="24"/>
        </w:rPr>
      </w:pPr>
      <w:r w:rsidRPr="002D0B45">
        <w:rPr>
          <w:rFonts w:ascii="Garamond" w:hAnsi="Garamond"/>
          <w:sz w:val="24"/>
          <w:szCs w:val="24"/>
        </w:rPr>
        <w:t xml:space="preserve">2. </w:t>
      </w:r>
      <w:r w:rsidR="001B3587" w:rsidRPr="002D0B45">
        <w:rPr>
          <w:rFonts w:ascii="Garamond" w:hAnsi="Garamond"/>
          <w:sz w:val="24"/>
          <w:szCs w:val="24"/>
        </w:rPr>
        <w:t>Ndalimi i pirjes së duhanit duhet të jetë i qartë dhe të kujtohet me të gjitha mjetet e mundshme.</w:t>
      </w:r>
    </w:p>
    <w:p w:rsidR="004470E8" w:rsidRPr="002D0B45" w:rsidRDefault="004470E8" w:rsidP="001E00D5">
      <w:pPr>
        <w:pStyle w:val="NeniNr"/>
        <w:rPr>
          <w:rFonts w:ascii="Garamond" w:hAnsi="Garamond"/>
          <w:sz w:val="24"/>
          <w:szCs w:val="24"/>
        </w:rPr>
      </w:pPr>
    </w:p>
    <w:p w:rsidR="004470E8" w:rsidRPr="002D0B45" w:rsidRDefault="004470E8" w:rsidP="004470E8">
      <w:pPr>
        <w:pStyle w:val="NeniNr"/>
        <w:rPr>
          <w:rFonts w:ascii="Garamond" w:hAnsi="Garamond"/>
          <w:sz w:val="24"/>
          <w:szCs w:val="24"/>
        </w:rPr>
      </w:pPr>
      <w:r w:rsidRPr="002D0B45">
        <w:rPr>
          <w:rFonts w:ascii="Garamond" w:hAnsi="Garamond"/>
          <w:sz w:val="24"/>
          <w:szCs w:val="24"/>
        </w:rPr>
        <w:t>Neni 65</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Mjetet fikëse</w:t>
      </w:r>
    </w:p>
    <w:p w:rsidR="001B3587" w:rsidRPr="002D0B45" w:rsidRDefault="001B3587"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4470E8" w:rsidRPr="002D0B45">
        <w:rPr>
          <w:rFonts w:ascii="Garamond" w:hAnsi="Garamond"/>
          <w:sz w:val="24"/>
          <w:szCs w:val="24"/>
        </w:rPr>
        <w:t>.</w:t>
      </w:r>
      <w:r w:rsidRPr="002D0B45">
        <w:rPr>
          <w:rFonts w:ascii="Garamond" w:hAnsi="Garamond"/>
          <w:sz w:val="24"/>
          <w:szCs w:val="24"/>
        </w:rPr>
        <w:t xml:space="preserve"> Çdo mjedis pune duhet të jetë patjetër i pajisur me fikësa zjarri në sasi të mjaftueshme, të cilët duhet të mbahen në gjendje të mirë funksionimi.</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4470E8" w:rsidRPr="002D0B45">
        <w:rPr>
          <w:rFonts w:ascii="Garamond" w:hAnsi="Garamond"/>
          <w:sz w:val="24"/>
          <w:szCs w:val="24"/>
        </w:rPr>
        <w:t>.</w:t>
      </w:r>
      <w:r w:rsidRPr="002D0B45">
        <w:rPr>
          <w:rFonts w:ascii="Garamond" w:hAnsi="Garamond"/>
          <w:sz w:val="24"/>
          <w:szCs w:val="24"/>
        </w:rPr>
        <w:t xml:space="preserve"> Në afërsi të vendeve të punës, të cilët paraqesin më shumë rrezikshmëri, duhet të mbahet rezervë uji dhe rëre.</w:t>
      </w:r>
    </w:p>
    <w:p w:rsidR="001B3587" w:rsidRPr="002D0B45" w:rsidRDefault="001B3587" w:rsidP="00016684">
      <w:pPr>
        <w:pStyle w:val="Paragrafi"/>
        <w:jc w:val="center"/>
        <w:rPr>
          <w:rFonts w:ascii="Garamond" w:hAnsi="Garamond"/>
          <w:sz w:val="24"/>
          <w:szCs w:val="24"/>
        </w:rPr>
      </w:pPr>
    </w:p>
    <w:p w:rsidR="001B3587" w:rsidRPr="002D0B45" w:rsidRDefault="001B3587" w:rsidP="00016684">
      <w:pPr>
        <w:pStyle w:val="NeniNr"/>
        <w:rPr>
          <w:rFonts w:ascii="Garamond" w:hAnsi="Garamond"/>
          <w:sz w:val="24"/>
          <w:szCs w:val="24"/>
        </w:rPr>
      </w:pPr>
      <w:r w:rsidRPr="002D0B45">
        <w:rPr>
          <w:rFonts w:ascii="Garamond" w:hAnsi="Garamond"/>
          <w:sz w:val="24"/>
          <w:szCs w:val="24"/>
        </w:rPr>
        <w:t>Neni 66</w:t>
      </w:r>
    </w:p>
    <w:p w:rsidR="004470E8" w:rsidRPr="002D0B45" w:rsidRDefault="004470E8" w:rsidP="00016684">
      <w:pPr>
        <w:pStyle w:val="NeniTitull"/>
        <w:rPr>
          <w:rFonts w:ascii="Garamond" w:hAnsi="Garamond"/>
          <w:sz w:val="24"/>
          <w:szCs w:val="24"/>
        </w:rPr>
      </w:pPr>
      <w:r w:rsidRPr="002D0B45">
        <w:rPr>
          <w:rFonts w:ascii="Garamond" w:hAnsi="Garamond"/>
          <w:sz w:val="24"/>
          <w:szCs w:val="24"/>
        </w:rPr>
        <w:t>Instruksione për punëmarrësit</w:t>
      </w:r>
    </w:p>
    <w:p w:rsidR="001B3587" w:rsidRPr="002D0B45" w:rsidRDefault="001B3587" w:rsidP="00016684">
      <w:pPr>
        <w:pStyle w:val="Paragrafi"/>
        <w:rPr>
          <w:rFonts w:ascii="Garamond" w:hAnsi="Garamond"/>
          <w:sz w:val="24"/>
          <w:szCs w:val="24"/>
        </w:rPr>
      </w:pPr>
    </w:p>
    <w:p w:rsidR="001B3587" w:rsidRPr="002D0B45" w:rsidRDefault="004470E8" w:rsidP="00016684">
      <w:pPr>
        <w:pStyle w:val="Paragrafi"/>
        <w:rPr>
          <w:rFonts w:ascii="Garamond" w:hAnsi="Garamond"/>
          <w:sz w:val="24"/>
          <w:szCs w:val="24"/>
        </w:rPr>
      </w:pPr>
      <w:r w:rsidRPr="002D0B45">
        <w:rPr>
          <w:rFonts w:ascii="Garamond" w:hAnsi="Garamond"/>
          <w:sz w:val="24"/>
          <w:szCs w:val="24"/>
        </w:rPr>
        <w:t>1.</w:t>
      </w:r>
      <w:r w:rsidR="001B3587" w:rsidRPr="002D0B45">
        <w:rPr>
          <w:rFonts w:ascii="Garamond" w:hAnsi="Garamond"/>
          <w:sz w:val="24"/>
          <w:szCs w:val="24"/>
        </w:rPr>
        <w:t xml:space="preserve"> Punëdhënësi duhet të vërë në dijeni punëmarrësit për rreziqet nga zjarri dhe shpërthimet e ndryshme, si dhe mbi mjetet mbrojtëse për të parandaluar shfaqjen e rreziqeve të tilla.</w:t>
      </w:r>
    </w:p>
    <w:p w:rsidR="001B3587" w:rsidRPr="002D0B45" w:rsidRDefault="001B3587" w:rsidP="00016684">
      <w:pPr>
        <w:pStyle w:val="Paragrafi"/>
        <w:rPr>
          <w:rFonts w:ascii="Garamond" w:hAnsi="Garamond"/>
          <w:sz w:val="24"/>
          <w:szCs w:val="24"/>
        </w:rPr>
      </w:pPr>
      <w:r w:rsidRPr="002D0B45">
        <w:rPr>
          <w:rFonts w:ascii="Garamond" w:hAnsi="Garamond"/>
          <w:sz w:val="24"/>
          <w:szCs w:val="24"/>
        </w:rPr>
        <w:t>2</w:t>
      </w:r>
      <w:r w:rsidR="004470E8" w:rsidRPr="002D0B45">
        <w:rPr>
          <w:rFonts w:ascii="Garamond" w:hAnsi="Garamond"/>
          <w:sz w:val="24"/>
          <w:szCs w:val="24"/>
        </w:rPr>
        <w:t>.</w:t>
      </w:r>
      <w:r w:rsidRPr="002D0B45">
        <w:rPr>
          <w:rFonts w:ascii="Garamond" w:hAnsi="Garamond"/>
          <w:sz w:val="24"/>
          <w:szCs w:val="24"/>
        </w:rPr>
        <w:t xml:space="preserve"> Punëdhënësi u mëson punëmarrësve mënyrën e përdorimit të fikësave dhe mjeteve të tjera mbrojtëse kundër zjarrit.</w:t>
      </w:r>
    </w:p>
    <w:p w:rsidR="001B3587" w:rsidRPr="002D0B45" w:rsidRDefault="001B3587" w:rsidP="00016684">
      <w:pPr>
        <w:pStyle w:val="Paragrafi"/>
        <w:rPr>
          <w:rFonts w:ascii="Garamond" w:hAnsi="Garamond"/>
          <w:sz w:val="24"/>
          <w:szCs w:val="24"/>
        </w:rPr>
      </w:pPr>
      <w:r w:rsidRPr="002D0B45">
        <w:rPr>
          <w:rFonts w:ascii="Garamond" w:hAnsi="Garamond"/>
          <w:sz w:val="24"/>
          <w:szCs w:val="24"/>
        </w:rPr>
        <w:t>3</w:t>
      </w:r>
      <w:r w:rsidR="004470E8" w:rsidRPr="002D0B45">
        <w:rPr>
          <w:rFonts w:ascii="Garamond" w:hAnsi="Garamond"/>
          <w:sz w:val="24"/>
          <w:szCs w:val="24"/>
        </w:rPr>
        <w:t>.</w:t>
      </w:r>
      <w:r w:rsidRPr="002D0B45">
        <w:rPr>
          <w:rFonts w:ascii="Garamond" w:hAnsi="Garamond"/>
          <w:sz w:val="24"/>
          <w:szCs w:val="24"/>
        </w:rPr>
        <w:t xml:space="preserve"> Punëdhënësi u tregon punëmarrësve rrugët e daljes në rast zjarri dhe organizon të paktën një herë në vit ushtrime të luftës kundër zjarrit dhe mënyrën e evakuimit të personave.</w:t>
      </w:r>
    </w:p>
    <w:p w:rsidR="001B3587" w:rsidRPr="002D0B45" w:rsidRDefault="001B3587" w:rsidP="00016684">
      <w:pPr>
        <w:pStyle w:val="Paragrafi"/>
        <w:rPr>
          <w:rFonts w:ascii="Garamond" w:hAnsi="Garamond"/>
          <w:sz w:val="24"/>
          <w:szCs w:val="24"/>
        </w:rPr>
      </w:pPr>
    </w:p>
    <w:p w:rsidR="001B3587" w:rsidRPr="002D0B45" w:rsidRDefault="001B3587" w:rsidP="001B3587">
      <w:pPr>
        <w:pStyle w:val="NeniNr"/>
        <w:rPr>
          <w:rFonts w:ascii="Garamond" w:hAnsi="Garamond"/>
          <w:sz w:val="24"/>
          <w:szCs w:val="24"/>
        </w:rPr>
      </w:pPr>
      <w:r w:rsidRPr="002D0B45">
        <w:rPr>
          <w:rFonts w:ascii="Garamond" w:hAnsi="Garamond"/>
          <w:sz w:val="24"/>
          <w:szCs w:val="24"/>
        </w:rPr>
        <w:t>Neni 67</w:t>
      </w:r>
    </w:p>
    <w:p w:rsidR="004470E8" w:rsidRPr="002D0B45" w:rsidRDefault="004470E8" w:rsidP="004470E8">
      <w:pPr>
        <w:pStyle w:val="NeniTitull"/>
        <w:rPr>
          <w:rFonts w:ascii="Garamond" w:hAnsi="Garamond"/>
          <w:sz w:val="24"/>
          <w:szCs w:val="24"/>
        </w:rPr>
      </w:pPr>
      <w:r w:rsidRPr="002D0B45">
        <w:rPr>
          <w:rFonts w:ascii="Garamond" w:hAnsi="Garamond"/>
          <w:sz w:val="24"/>
          <w:szCs w:val="24"/>
        </w:rPr>
        <w:t>Mbrojtja kundër kushteve atmosferike</w:t>
      </w:r>
    </w:p>
    <w:p w:rsidR="001B3587" w:rsidRPr="002D0B45" w:rsidRDefault="001B3587" w:rsidP="001B3587">
      <w:pPr>
        <w:pStyle w:val="NeniNr"/>
        <w:rPr>
          <w:rFonts w:ascii="Garamond" w:hAnsi="Garamond"/>
          <w:sz w:val="24"/>
          <w:szCs w:val="24"/>
        </w:rPr>
      </w:pPr>
    </w:p>
    <w:p w:rsidR="001B3587" w:rsidRPr="002D0B45" w:rsidRDefault="004470E8" w:rsidP="001B3587">
      <w:pPr>
        <w:pStyle w:val="Paragrafi"/>
        <w:rPr>
          <w:rFonts w:ascii="Garamond" w:hAnsi="Garamond"/>
          <w:sz w:val="24"/>
          <w:szCs w:val="24"/>
        </w:rPr>
      </w:pPr>
      <w:r w:rsidRPr="002D0B45">
        <w:rPr>
          <w:rFonts w:ascii="Garamond" w:hAnsi="Garamond"/>
          <w:sz w:val="24"/>
          <w:szCs w:val="24"/>
        </w:rPr>
        <w:t>1.</w:t>
      </w:r>
      <w:r w:rsidR="001B3587" w:rsidRPr="002D0B45">
        <w:rPr>
          <w:rFonts w:ascii="Garamond" w:hAnsi="Garamond"/>
          <w:sz w:val="24"/>
          <w:szCs w:val="24"/>
        </w:rPr>
        <w:t xml:space="preserve"> Kur punëmarrësit punojnë në natyrë, kantiere ndërtimi, punët publike, bujqësi ose industri, atyre duhet t’u sigurohet një strehë që të ndodhet në një largësi të tillë, të cilën punëmarrësit ta përdorin lirisht.</w:t>
      </w:r>
    </w:p>
    <w:p w:rsidR="001B3587" w:rsidRPr="002D0B45" w:rsidRDefault="004470E8" w:rsidP="001B3587">
      <w:pPr>
        <w:pStyle w:val="Paragrafi"/>
        <w:rPr>
          <w:rFonts w:ascii="Garamond" w:hAnsi="Garamond"/>
          <w:sz w:val="24"/>
          <w:szCs w:val="24"/>
        </w:rPr>
      </w:pPr>
      <w:r w:rsidRPr="002D0B45">
        <w:rPr>
          <w:rFonts w:ascii="Garamond" w:hAnsi="Garamond"/>
          <w:sz w:val="24"/>
          <w:szCs w:val="24"/>
        </w:rPr>
        <w:t>2.</w:t>
      </w:r>
      <w:r w:rsidR="001B3587" w:rsidRPr="002D0B45">
        <w:rPr>
          <w:rFonts w:ascii="Garamond" w:hAnsi="Garamond"/>
          <w:sz w:val="24"/>
          <w:szCs w:val="24"/>
        </w:rPr>
        <w:t xml:space="preserve"> Rojat e çdo ndërmarrjeje duhet të qëndrojnë në një mjedis të caktuar.</w:t>
      </w:r>
    </w:p>
    <w:p w:rsidR="001B3587" w:rsidRPr="002D0B45" w:rsidRDefault="001B3587" w:rsidP="001B3587">
      <w:pPr>
        <w:pStyle w:val="Paragrafi"/>
        <w:rPr>
          <w:rFonts w:ascii="Garamond" w:hAnsi="Garamond"/>
          <w:sz w:val="24"/>
          <w:szCs w:val="24"/>
        </w:rPr>
      </w:pPr>
    </w:p>
    <w:p w:rsidR="001B3587" w:rsidRPr="002D0B45" w:rsidRDefault="001B3587" w:rsidP="00016684">
      <w:pPr>
        <w:pStyle w:val="NeniNr"/>
        <w:rPr>
          <w:rFonts w:ascii="Garamond" w:hAnsi="Garamond"/>
          <w:sz w:val="24"/>
          <w:szCs w:val="24"/>
        </w:rPr>
      </w:pPr>
      <w:r w:rsidRPr="002D0B45">
        <w:rPr>
          <w:rFonts w:ascii="Garamond" w:hAnsi="Garamond"/>
          <w:sz w:val="24"/>
          <w:szCs w:val="24"/>
        </w:rPr>
        <w:t>Neni 68</w:t>
      </w:r>
    </w:p>
    <w:p w:rsidR="004470E8" w:rsidRPr="002D0B45" w:rsidRDefault="004470E8" w:rsidP="00016684">
      <w:pPr>
        <w:pStyle w:val="NeniTitull"/>
        <w:rPr>
          <w:rFonts w:ascii="Garamond" w:hAnsi="Garamond"/>
          <w:sz w:val="24"/>
          <w:szCs w:val="24"/>
        </w:rPr>
      </w:pPr>
      <w:r w:rsidRPr="002D0B45">
        <w:rPr>
          <w:rFonts w:ascii="Garamond" w:hAnsi="Garamond"/>
          <w:sz w:val="24"/>
          <w:szCs w:val="24"/>
        </w:rPr>
        <w:t>Pajisje individuale</w:t>
      </w:r>
    </w:p>
    <w:p w:rsidR="001B3587" w:rsidRPr="002D0B45" w:rsidRDefault="001B3587" w:rsidP="00016684">
      <w:pPr>
        <w:pStyle w:val="Paragrafi"/>
        <w:jc w:val="center"/>
        <w:rPr>
          <w:rFonts w:ascii="Garamond" w:hAnsi="Garamond"/>
          <w:sz w:val="24"/>
          <w:szCs w:val="24"/>
        </w:rPr>
      </w:pPr>
    </w:p>
    <w:p w:rsidR="001B3587" w:rsidRPr="002D0B45" w:rsidRDefault="004470E8" w:rsidP="001B3587">
      <w:pPr>
        <w:pStyle w:val="Paragrafi"/>
        <w:rPr>
          <w:rFonts w:ascii="Garamond" w:hAnsi="Garamond"/>
          <w:sz w:val="24"/>
          <w:szCs w:val="24"/>
        </w:rPr>
      </w:pPr>
      <w:r w:rsidRPr="002D0B45">
        <w:rPr>
          <w:rFonts w:ascii="Garamond" w:hAnsi="Garamond"/>
          <w:sz w:val="24"/>
          <w:szCs w:val="24"/>
        </w:rPr>
        <w:t>1.</w:t>
      </w:r>
      <w:r w:rsidR="001B3587" w:rsidRPr="002D0B45">
        <w:rPr>
          <w:rFonts w:ascii="Garamond" w:hAnsi="Garamond"/>
          <w:sz w:val="24"/>
          <w:szCs w:val="24"/>
        </w:rPr>
        <w:t xml:space="preserve"> Kur masat e mbrojtjes kolektive janë të pamjaftueshme për të mbrojtur punëmarrësit, punëdhënësi duhet të vërë në dispozicion të punëmarrësve, pa pagesë nga ana e tyre, pajisje individuale mbrojtëse për mbrojtjen nga rreziqet në punë.</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4470E8" w:rsidRPr="002D0B45">
        <w:rPr>
          <w:rFonts w:ascii="Garamond" w:hAnsi="Garamond"/>
          <w:sz w:val="24"/>
          <w:szCs w:val="24"/>
        </w:rPr>
        <w:t>.</w:t>
      </w:r>
      <w:r w:rsidRPr="002D0B45">
        <w:rPr>
          <w:rFonts w:ascii="Garamond" w:hAnsi="Garamond"/>
          <w:sz w:val="24"/>
          <w:szCs w:val="24"/>
        </w:rPr>
        <w:t xml:space="preserve"> Pajisjet duhet të provohen dhe të pastrohen para se t’i jepen punëmarrësit. Ato duhet të jenë në gjendje të mirë të përdorshme në çdo kohë dhe të vendosura në vende të mbrojtura nga pluhuri dhe ndotësit e tjerë.</w:t>
      </w:r>
    </w:p>
    <w:p w:rsidR="001B3587" w:rsidRPr="002D0B45" w:rsidRDefault="001B3587" w:rsidP="001B3587">
      <w:pPr>
        <w:pStyle w:val="Paragrafi"/>
        <w:rPr>
          <w:rFonts w:ascii="Garamond" w:hAnsi="Garamond"/>
          <w:sz w:val="24"/>
          <w:szCs w:val="24"/>
        </w:rPr>
      </w:pPr>
    </w:p>
    <w:p w:rsidR="001B3587" w:rsidRPr="00387481" w:rsidRDefault="004470E8" w:rsidP="001B3587">
      <w:pPr>
        <w:pStyle w:val="TitulliTitull"/>
        <w:rPr>
          <w:rFonts w:ascii="Garamond" w:hAnsi="Garamond"/>
          <w:sz w:val="24"/>
          <w:szCs w:val="24"/>
        </w:rPr>
      </w:pPr>
      <w:r w:rsidRPr="00387481">
        <w:rPr>
          <w:rFonts w:ascii="Garamond" w:hAnsi="Garamond"/>
          <w:sz w:val="24"/>
          <w:szCs w:val="24"/>
        </w:rPr>
        <w:t>G. PIJET.</w:t>
      </w:r>
      <w:r w:rsidR="001B3587" w:rsidRPr="00387481">
        <w:rPr>
          <w:rFonts w:ascii="Garamond" w:hAnsi="Garamond"/>
          <w:sz w:val="24"/>
          <w:szCs w:val="24"/>
        </w:rPr>
        <w:t xml:space="preserve"> NGRËNIA</w:t>
      </w:r>
    </w:p>
    <w:p w:rsidR="001B3587" w:rsidRPr="002D0B45" w:rsidRDefault="001B3587" w:rsidP="001B3587">
      <w:pPr>
        <w:pStyle w:val="Paragrafi"/>
        <w:rPr>
          <w:rFonts w:ascii="Garamond" w:hAnsi="Garamond"/>
          <w:sz w:val="24"/>
          <w:szCs w:val="24"/>
        </w:rPr>
      </w:pPr>
    </w:p>
    <w:p w:rsidR="001B3587" w:rsidRPr="002D0B45" w:rsidRDefault="001B3587" w:rsidP="00016684">
      <w:pPr>
        <w:pStyle w:val="NeniNr"/>
        <w:rPr>
          <w:rFonts w:ascii="Garamond" w:hAnsi="Garamond"/>
          <w:sz w:val="24"/>
          <w:szCs w:val="24"/>
        </w:rPr>
      </w:pPr>
      <w:r w:rsidRPr="002D0B45">
        <w:rPr>
          <w:rFonts w:ascii="Garamond" w:hAnsi="Garamond"/>
          <w:sz w:val="24"/>
          <w:szCs w:val="24"/>
        </w:rPr>
        <w:t>Neni 69</w:t>
      </w:r>
    </w:p>
    <w:p w:rsidR="004470E8" w:rsidRPr="002D0B45" w:rsidRDefault="004470E8" w:rsidP="00016684">
      <w:pPr>
        <w:pStyle w:val="NeniTitull"/>
        <w:rPr>
          <w:rFonts w:ascii="Garamond" w:hAnsi="Garamond"/>
          <w:sz w:val="24"/>
          <w:szCs w:val="24"/>
        </w:rPr>
      </w:pPr>
      <w:r w:rsidRPr="002D0B45">
        <w:rPr>
          <w:rFonts w:ascii="Garamond" w:hAnsi="Garamond"/>
          <w:sz w:val="24"/>
          <w:szCs w:val="24"/>
        </w:rPr>
        <w:t>Pijet</w:t>
      </w:r>
    </w:p>
    <w:p w:rsidR="004470E8" w:rsidRPr="002D0B45" w:rsidRDefault="004470E8" w:rsidP="00016684">
      <w:pPr>
        <w:pStyle w:val="Paragrafi"/>
        <w:jc w:val="center"/>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Punëdhënësi duhet të vërë në dispozicion të punëmarrësve ujë të pijshëm, të paktën 6 litra në ditë për person.</w:t>
      </w:r>
    </w:p>
    <w:p w:rsidR="004470E8" w:rsidRPr="002D0B45" w:rsidRDefault="004470E8" w:rsidP="004470E8">
      <w:pPr>
        <w:pStyle w:val="NeniNr"/>
        <w:rPr>
          <w:rFonts w:ascii="Garamond" w:hAnsi="Garamond"/>
          <w:sz w:val="24"/>
          <w:szCs w:val="24"/>
        </w:rPr>
      </w:pPr>
    </w:p>
    <w:p w:rsidR="004470E8" w:rsidRPr="002D0B45" w:rsidRDefault="004470E8" w:rsidP="004470E8">
      <w:pPr>
        <w:pStyle w:val="NeniNr"/>
        <w:rPr>
          <w:rFonts w:ascii="Garamond" w:hAnsi="Garamond"/>
          <w:sz w:val="24"/>
          <w:szCs w:val="24"/>
        </w:rPr>
      </w:pPr>
      <w:r w:rsidRPr="002D0B45">
        <w:rPr>
          <w:rFonts w:ascii="Garamond" w:hAnsi="Garamond"/>
          <w:sz w:val="24"/>
          <w:szCs w:val="24"/>
        </w:rPr>
        <w:t>Neni 70</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Ushqimi</w:t>
      </w:r>
    </w:p>
    <w:p w:rsidR="00477ED8" w:rsidRPr="002D0B45" w:rsidRDefault="00C24890" w:rsidP="00477ED8">
      <w:pPr>
        <w:pStyle w:val="Hapesira7"/>
        <w:jc w:val="center"/>
        <w:rPr>
          <w:i/>
          <w:sz w:val="24"/>
        </w:rPr>
      </w:pPr>
      <w:r>
        <w:rPr>
          <w:i/>
          <w:sz w:val="24"/>
        </w:rPr>
        <w:t>(N</w:t>
      </w:r>
      <w:r w:rsidR="00477ED8" w:rsidRPr="002D0B45">
        <w:rPr>
          <w:i/>
          <w:sz w:val="24"/>
        </w:rPr>
        <w:t>umërtuar pika 1</w:t>
      </w:r>
      <w:r w:rsidR="00FD4BC1" w:rsidRPr="002D0B45">
        <w:rPr>
          <w:i/>
          <w:sz w:val="24"/>
        </w:rPr>
        <w:t>, ndryshuar fjalë në pikën 1</w:t>
      </w:r>
      <w:r w:rsidR="0012568A">
        <w:rPr>
          <w:i/>
          <w:sz w:val="24"/>
        </w:rPr>
        <w:t xml:space="preserve"> dhe shtuar pika 2 me l</w:t>
      </w:r>
      <w:r w:rsidR="00477ED8" w:rsidRPr="002D0B45">
        <w:rPr>
          <w:i/>
          <w:sz w:val="24"/>
        </w:rPr>
        <w:t>igjin nr. 136/2015, datë 5.12.2015)</w:t>
      </w:r>
    </w:p>
    <w:p w:rsidR="001B3587" w:rsidRPr="002D0B45" w:rsidRDefault="001B3587" w:rsidP="001B3587">
      <w:pPr>
        <w:pStyle w:val="Paragrafi"/>
        <w:rPr>
          <w:rFonts w:ascii="Garamond" w:hAnsi="Garamond"/>
          <w:sz w:val="24"/>
          <w:szCs w:val="24"/>
        </w:rPr>
      </w:pPr>
    </w:p>
    <w:p w:rsidR="001B3587" w:rsidRPr="002D0B45" w:rsidRDefault="00477ED8" w:rsidP="001B3587">
      <w:pPr>
        <w:pStyle w:val="Paragrafi"/>
        <w:rPr>
          <w:rFonts w:ascii="Garamond" w:hAnsi="Garamond"/>
          <w:sz w:val="24"/>
          <w:szCs w:val="24"/>
        </w:rPr>
      </w:pPr>
      <w:r w:rsidRPr="002D0B45">
        <w:rPr>
          <w:rFonts w:ascii="Garamond" w:hAnsi="Garamond"/>
          <w:sz w:val="24"/>
          <w:szCs w:val="24"/>
        </w:rPr>
        <w:t>1.</w:t>
      </w:r>
      <w:r w:rsidR="004470E8" w:rsidRPr="002D0B45">
        <w:rPr>
          <w:rFonts w:ascii="Garamond" w:hAnsi="Garamond"/>
          <w:sz w:val="24"/>
          <w:szCs w:val="24"/>
        </w:rPr>
        <w:t xml:space="preserve"> </w:t>
      </w:r>
      <w:r w:rsidR="001B3587" w:rsidRPr="002D0B45">
        <w:rPr>
          <w:rFonts w:ascii="Garamond" w:hAnsi="Garamond"/>
          <w:sz w:val="24"/>
          <w:szCs w:val="24"/>
        </w:rPr>
        <w:t xml:space="preserve">Punëdhënësi vë në dispozicion të punëmarrësve </w:t>
      </w:r>
      <w:r w:rsidRPr="002D0B45">
        <w:rPr>
          <w:rFonts w:ascii="Garamond" w:hAnsi="Garamond"/>
          <w:spacing w:val="-4"/>
          <w:sz w:val="24"/>
          <w:szCs w:val="24"/>
          <w:lang w:val="sq-AL"/>
        </w:rPr>
        <w:t>vend të posaçëm</w:t>
      </w:r>
      <w:r w:rsidRPr="002D0B45">
        <w:rPr>
          <w:rFonts w:ascii="Garamond" w:hAnsi="Garamond"/>
          <w:sz w:val="24"/>
          <w:szCs w:val="24"/>
        </w:rPr>
        <w:t xml:space="preserve"> </w:t>
      </w:r>
      <w:r w:rsidR="001B3587" w:rsidRPr="002D0B45">
        <w:rPr>
          <w:rFonts w:ascii="Garamond" w:hAnsi="Garamond"/>
          <w:sz w:val="24"/>
          <w:szCs w:val="24"/>
        </w:rPr>
        <w:t>për ngrënie me kushte higjienike të pranueshme, kur kjo justifikohet nga numri i punëmarrësve, largësia e vendit të punës, nga vendbanimi ose mënyra e organizimit të punës.</w:t>
      </w:r>
    </w:p>
    <w:p w:rsidR="00477ED8" w:rsidRPr="002D0B45" w:rsidRDefault="00477ED8" w:rsidP="001B3587">
      <w:pPr>
        <w:pStyle w:val="Paragrafi"/>
        <w:rPr>
          <w:rFonts w:ascii="Garamond" w:hAnsi="Garamond"/>
          <w:sz w:val="24"/>
          <w:szCs w:val="24"/>
        </w:rPr>
      </w:pPr>
      <w:r w:rsidRPr="002D0B45">
        <w:rPr>
          <w:rFonts w:ascii="Garamond" w:hAnsi="Garamond"/>
          <w:spacing w:val="-4"/>
          <w:sz w:val="24"/>
          <w:szCs w:val="24"/>
          <w:lang w:val="sq-AL"/>
        </w:rPr>
        <w:t>2. Këshilli i Ministrave përcakton numrin e punëmarrësve për plotësimin e detyrimit, të parashikuar në pikën 1, të këtij neni, si dhe kushtet higjieno-sanitare që duhet të plotësojë vendi i posaçëm për ngrënie.</w:t>
      </w:r>
    </w:p>
    <w:p w:rsidR="001B3587" w:rsidRPr="002D0B45" w:rsidRDefault="001B3587" w:rsidP="001B3587">
      <w:pPr>
        <w:pStyle w:val="Paragrafi"/>
        <w:rPr>
          <w:rFonts w:ascii="Garamond" w:hAnsi="Garamond"/>
          <w:sz w:val="24"/>
          <w:szCs w:val="24"/>
        </w:rPr>
      </w:pPr>
    </w:p>
    <w:p w:rsidR="001B3587" w:rsidRPr="00387481" w:rsidRDefault="001B3587" w:rsidP="001B3587">
      <w:pPr>
        <w:pStyle w:val="TitulliTitull"/>
        <w:rPr>
          <w:rFonts w:ascii="Garamond" w:hAnsi="Garamond"/>
          <w:sz w:val="24"/>
          <w:szCs w:val="24"/>
        </w:rPr>
      </w:pPr>
      <w:r w:rsidRPr="00387481">
        <w:rPr>
          <w:rFonts w:ascii="Garamond" w:hAnsi="Garamond"/>
          <w:sz w:val="24"/>
          <w:szCs w:val="24"/>
        </w:rPr>
        <w:t>H. GARDEROBA. INSTALIMET SANITARE</w:t>
      </w:r>
    </w:p>
    <w:p w:rsidR="004470E8" w:rsidRPr="00C24890" w:rsidRDefault="004470E8" w:rsidP="004470E8">
      <w:pPr>
        <w:pStyle w:val="NeniNr"/>
        <w:rPr>
          <w:rFonts w:ascii="Garamond" w:hAnsi="Garamond"/>
          <w:b/>
          <w:sz w:val="24"/>
          <w:szCs w:val="24"/>
        </w:rPr>
      </w:pPr>
    </w:p>
    <w:p w:rsidR="004470E8" w:rsidRPr="002D0B45" w:rsidRDefault="004470E8" w:rsidP="004470E8">
      <w:pPr>
        <w:pStyle w:val="NeniNr"/>
        <w:rPr>
          <w:rFonts w:ascii="Garamond" w:hAnsi="Garamond"/>
          <w:sz w:val="24"/>
          <w:szCs w:val="24"/>
        </w:rPr>
      </w:pPr>
      <w:r w:rsidRPr="002D0B45">
        <w:rPr>
          <w:rFonts w:ascii="Garamond" w:hAnsi="Garamond"/>
          <w:sz w:val="24"/>
          <w:szCs w:val="24"/>
        </w:rPr>
        <w:t>Neni 71</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Sendet vetjake</w:t>
      </w:r>
    </w:p>
    <w:p w:rsidR="001B3587" w:rsidRPr="002D0B45" w:rsidRDefault="001B3587"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Punëmarrësit duhet të kenë mundësi të ndërrojnë veshjet, t’i vendosin ato dhe sendet vetjake, në një vend të mbrojtur nga përvetësimet, kushtet e vështira atmosferike dhe burimet ndotëse.</w:t>
      </w:r>
    </w:p>
    <w:p w:rsidR="004470E8" w:rsidRPr="002D0B45" w:rsidRDefault="004470E8" w:rsidP="004470E8">
      <w:pPr>
        <w:pStyle w:val="NeniNr"/>
        <w:rPr>
          <w:rFonts w:ascii="Garamond" w:hAnsi="Garamond"/>
          <w:sz w:val="24"/>
          <w:szCs w:val="24"/>
        </w:rPr>
      </w:pPr>
    </w:p>
    <w:p w:rsidR="004470E8" w:rsidRPr="002D0B45" w:rsidRDefault="004470E8" w:rsidP="004470E8">
      <w:pPr>
        <w:pStyle w:val="NeniNr"/>
        <w:rPr>
          <w:rFonts w:ascii="Garamond" w:hAnsi="Garamond"/>
          <w:sz w:val="24"/>
          <w:szCs w:val="24"/>
        </w:rPr>
      </w:pPr>
      <w:r w:rsidRPr="002D0B45">
        <w:rPr>
          <w:rFonts w:ascii="Garamond" w:hAnsi="Garamond"/>
          <w:sz w:val="24"/>
          <w:szCs w:val="24"/>
        </w:rPr>
        <w:t>Neni 72</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Instalimet sanitare</w:t>
      </w:r>
    </w:p>
    <w:p w:rsidR="001B3587" w:rsidRPr="002D0B45" w:rsidRDefault="001B3587"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4470E8" w:rsidRPr="002D0B45">
        <w:rPr>
          <w:rFonts w:ascii="Garamond" w:hAnsi="Garamond"/>
          <w:sz w:val="24"/>
          <w:szCs w:val="24"/>
        </w:rPr>
        <w:t>.</w:t>
      </w:r>
      <w:r w:rsidRPr="002D0B45">
        <w:rPr>
          <w:rFonts w:ascii="Garamond" w:hAnsi="Garamond"/>
          <w:sz w:val="24"/>
          <w:szCs w:val="24"/>
        </w:rPr>
        <w:t xml:space="preserve"> Punëdhënësi duhet të vërë në dispozicion të punëmarrësve mjetet e nevojshme për të siguruar higjienën vetjake, ujë në sasi të mjaftueshme, sapun, mjete pastrimi dhe fshirje.</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4470E8" w:rsidRPr="002D0B45">
        <w:rPr>
          <w:rFonts w:ascii="Garamond" w:hAnsi="Garamond"/>
          <w:sz w:val="24"/>
          <w:szCs w:val="24"/>
        </w:rPr>
        <w:t>.</w:t>
      </w:r>
      <w:r w:rsidRPr="002D0B45">
        <w:rPr>
          <w:rFonts w:ascii="Garamond" w:hAnsi="Garamond"/>
          <w:sz w:val="24"/>
          <w:szCs w:val="24"/>
        </w:rPr>
        <w:t xml:space="preserve"> Dushet vendosen në ndërmarrje ku kryhen punë që ndotin e të bëjnë pis.</w:t>
      </w:r>
    </w:p>
    <w:p w:rsidR="001B3587" w:rsidRPr="002D0B45" w:rsidRDefault="004470E8" w:rsidP="001B3587">
      <w:pPr>
        <w:pStyle w:val="Paragrafi"/>
        <w:rPr>
          <w:rFonts w:ascii="Garamond" w:hAnsi="Garamond"/>
          <w:sz w:val="24"/>
          <w:szCs w:val="24"/>
        </w:rPr>
      </w:pPr>
      <w:r w:rsidRPr="002D0B45">
        <w:rPr>
          <w:rFonts w:ascii="Garamond" w:hAnsi="Garamond"/>
          <w:sz w:val="24"/>
          <w:szCs w:val="24"/>
        </w:rPr>
        <w:t>3.</w:t>
      </w:r>
      <w:r w:rsidR="001B3587" w:rsidRPr="002D0B45">
        <w:rPr>
          <w:rFonts w:ascii="Garamond" w:hAnsi="Garamond"/>
          <w:sz w:val="24"/>
          <w:szCs w:val="24"/>
        </w:rPr>
        <w:t xml:space="preserve"> </w:t>
      </w:r>
      <w:r w:rsidRPr="002D0B45">
        <w:rPr>
          <w:rFonts w:ascii="Garamond" w:hAnsi="Garamond"/>
          <w:sz w:val="24"/>
          <w:szCs w:val="24"/>
        </w:rPr>
        <w:t>W</w:t>
      </w:r>
      <w:r w:rsidR="001B3587" w:rsidRPr="002D0B45">
        <w:rPr>
          <w:rFonts w:ascii="Garamond" w:hAnsi="Garamond"/>
          <w:sz w:val="24"/>
          <w:szCs w:val="24"/>
        </w:rPr>
        <w:t>C-të duhet të jenë në numër të mjaftueshëm. Ato duhet të vendosen në çdo lokal dhe të sigurohet ajrosja e tyre.</w:t>
      </w:r>
    </w:p>
    <w:p w:rsidR="001B3587" w:rsidRPr="002D0B45" w:rsidRDefault="001B3587" w:rsidP="001B3587">
      <w:pPr>
        <w:pStyle w:val="Paragrafi"/>
        <w:rPr>
          <w:rFonts w:ascii="Garamond" w:hAnsi="Garamond"/>
          <w:sz w:val="24"/>
          <w:szCs w:val="24"/>
        </w:rPr>
      </w:pPr>
      <w:r w:rsidRPr="002D0B45">
        <w:rPr>
          <w:rFonts w:ascii="Garamond" w:hAnsi="Garamond"/>
          <w:sz w:val="24"/>
          <w:szCs w:val="24"/>
        </w:rPr>
        <w:t>4</w:t>
      </w:r>
      <w:r w:rsidR="004470E8" w:rsidRPr="002D0B45">
        <w:rPr>
          <w:rFonts w:ascii="Garamond" w:hAnsi="Garamond"/>
          <w:sz w:val="24"/>
          <w:szCs w:val="24"/>
        </w:rPr>
        <w:t>.</w:t>
      </w:r>
      <w:r w:rsidRPr="002D0B45">
        <w:rPr>
          <w:rFonts w:ascii="Garamond" w:hAnsi="Garamond"/>
          <w:sz w:val="24"/>
          <w:szCs w:val="24"/>
        </w:rPr>
        <w:t xml:space="preserve"> Në çdo ndërmarrje duhet të ndërtohen dhoma higjienike për gratë.</w:t>
      </w:r>
    </w:p>
    <w:p w:rsidR="001B3587" w:rsidRPr="002D0B45" w:rsidRDefault="001B3587" w:rsidP="001B3587">
      <w:pPr>
        <w:pStyle w:val="Paragrafi"/>
        <w:rPr>
          <w:rFonts w:ascii="Garamond" w:hAnsi="Garamond"/>
          <w:sz w:val="24"/>
          <w:szCs w:val="24"/>
        </w:rPr>
      </w:pPr>
    </w:p>
    <w:p w:rsidR="004470E8" w:rsidRPr="002D0B45" w:rsidRDefault="004470E8" w:rsidP="004470E8">
      <w:pPr>
        <w:pStyle w:val="NeniNr"/>
        <w:rPr>
          <w:rFonts w:ascii="Garamond" w:hAnsi="Garamond"/>
          <w:sz w:val="24"/>
          <w:szCs w:val="24"/>
        </w:rPr>
      </w:pPr>
      <w:r w:rsidRPr="002D0B45">
        <w:rPr>
          <w:rFonts w:ascii="Garamond" w:hAnsi="Garamond"/>
          <w:sz w:val="24"/>
          <w:szCs w:val="24"/>
        </w:rPr>
        <w:t>Neni 73</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 xml:space="preserve">Banimi. </w:t>
      </w:r>
      <w:r w:rsidR="00C20C5D">
        <w:rPr>
          <w:rFonts w:ascii="Garamond" w:hAnsi="Garamond"/>
          <w:sz w:val="24"/>
          <w:szCs w:val="24"/>
        </w:rPr>
        <w:t>S</w:t>
      </w:r>
      <w:r w:rsidRPr="002D0B45">
        <w:rPr>
          <w:rFonts w:ascii="Garamond" w:hAnsi="Garamond"/>
          <w:sz w:val="24"/>
          <w:szCs w:val="24"/>
        </w:rPr>
        <w:t>trehimi</w:t>
      </w:r>
    </w:p>
    <w:p w:rsidR="001B3587" w:rsidRPr="002D0B45" w:rsidRDefault="001B3587"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Banesat që u jepen punëmarrësve nga punëdhënësi duhet të kenë higjienë dhe pastërti të pranueshme si dhe WC për burra</w:t>
      </w:r>
      <w:r w:rsidR="00E35C6D">
        <w:rPr>
          <w:rFonts w:ascii="Garamond" w:hAnsi="Garamond"/>
          <w:sz w:val="24"/>
          <w:szCs w:val="24"/>
        </w:rPr>
        <w:t>t</w:t>
      </w:r>
      <w:r w:rsidRPr="002D0B45">
        <w:rPr>
          <w:rFonts w:ascii="Garamond" w:hAnsi="Garamond"/>
          <w:sz w:val="24"/>
          <w:szCs w:val="24"/>
        </w:rPr>
        <w:t xml:space="preserve"> dhe për gratë.</w:t>
      </w:r>
    </w:p>
    <w:p w:rsidR="001B3587" w:rsidRPr="002D0B45" w:rsidRDefault="001B3587" w:rsidP="001B3587">
      <w:pPr>
        <w:pStyle w:val="Paragrafi"/>
        <w:rPr>
          <w:rFonts w:ascii="Garamond" w:hAnsi="Garamond"/>
          <w:sz w:val="24"/>
          <w:szCs w:val="24"/>
        </w:rPr>
      </w:pPr>
    </w:p>
    <w:p w:rsidR="004470E8" w:rsidRPr="002D0B45" w:rsidRDefault="004470E8" w:rsidP="00DC0677">
      <w:pPr>
        <w:pStyle w:val="NeniNr"/>
        <w:rPr>
          <w:rFonts w:ascii="Garamond" w:hAnsi="Garamond"/>
          <w:sz w:val="24"/>
          <w:szCs w:val="24"/>
        </w:rPr>
      </w:pPr>
      <w:r w:rsidRPr="002D0B45">
        <w:rPr>
          <w:rFonts w:ascii="Garamond" w:hAnsi="Garamond"/>
          <w:sz w:val="24"/>
          <w:szCs w:val="24"/>
        </w:rPr>
        <w:t>Neni 74</w:t>
      </w:r>
    </w:p>
    <w:p w:rsidR="001B3587" w:rsidRPr="002D0B45" w:rsidRDefault="001B3587" w:rsidP="00DC0677">
      <w:pPr>
        <w:pStyle w:val="NeniTitull"/>
        <w:rPr>
          <w:rFonts w:ascii="Garamond" w:hAnsi="Garamond"/>
          <w:sz w:val="24"/>
          <w:szCs w:val="24"/>
        </w:rPr>
      </w:pPr>
      <w:r w:rsidRPr="002D0B45">
        <w:rPr>
          <w:rFonts w:ascii="Garamond" w:hAnsi="Garamond"/>
          <w:sz w:val="24"/>
          <w:szCs w:val="24"/>
        </w:rPr>
        <w:t>Mirëmbajtja</w:t>
      </w:r>
    </w:p>
    <w:p w:rsidR="001B3587" w:rsidRPr="002D0B45" w:rsidRDefault="001B3587" w:rsidP="00DC0677">
      <w:pPr>
        <w:pStyle w:val="Paragrafi"/>
        <w:jc w:val="center"/>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Pajisjet sanitare dhe lokalet e përdorimit vetjak nga punëmarrësit duhet të mbahen në gjendje të pastër.</w:t>
      </w:r>
    </w:p>
    <w:p w:rsidR="001B3587" w:rsidRPr="002D0B45" w:rsidRDefault="001B3587" w:rsidP="001B3587">
      <w:pPr>
        <w:pStyle w:val="Paragrafi"/>
        <w:rPr>
          <w:rFonts w:ascii="Garamond" w:hAnsi="Garamond"/>
          <w:sz w:val="24"/>
          <w:szCs w:val="24"/>
        </w:rPr>
      </w:pPr>
    </w:p>
    <w:p w:rsidR="004470E8" w:rsidRPr="002D0B45" w:rsidRDefault="004470E8" w:rsidP="004470E8">
      <w:pPr>
        <w:pStyle w:val="NeniNr"/>
        <w:rPr>
          <w:rFonts w:ascii="Garamond" w:hAnsi="Garamond"/>
          <w:sz w:val="24"/>
          <w:szCs w:val="24"/>
        </w:rPr>
      </w:pPr>
      <w:r w:rsidRPr="002D0B45">
        <w:rPr>
          <w:rFonts w:ascii="Garamond" w:hAnsi="Garamond"/>
          <w:sz w:val="24"/>
          <w:szCs w:val="24"/>
        </w:rPr>
        <w:lastRenderedPageBreak/>
        <w:t>Neni 75</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Ndihma e shpejtë</w:t>
      </w:r>
    </w:p>
    <w:p w:rsidR="001B3587" w:rsidRPr="002D0B45" w:rsidRDefault="001B3587"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4470E8" w:rsidRPr="002D0B45">
        <w:rPr>
          <w:rFonts w:ascii="Garamond" w:hAnsi="Garamond"/>
          <w:sz w:val="24"/>
          <w:szCs w:val="24"/>
        </w:rPr>
        <w:t>.</w:t>
      </w:r>
      <w:r w:rsidRPr="002D0B45">
        <w:rPr>
          <w:rFonts w:ascii="Garamond" w:hAnsi="Garamond"/>
          <w:sz w:val="24"/>
          <w:szCs w:val="24"/>
        </w:rPr>
        <w:t xml:space="preserve"> Në çdo sipërmarrje duhet të merren masat e duhura për dhënien e ndihmës së shpejtë çdo personi të dëmtuar në vendin e punës.</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4470E8" w:rsidRPr="002D0B45">
        <w:rPr>
          <w:rFonts w:ascii="Garamond" w:hAnsi="Garamond"/>
          <w:sz w:val="24"/>
          <w:szCs w:val="24"/>
        </w:rPr>
        <w:t>.</w:t>
      </w:r>
      <w:r w:rsidRPr="002D0B45">
        <w:rPr>
          <w:rFonts w:ascii="Garamond" w:hAnsi="Garamond"/>
          <w:sz w:val="24"/>
          <w:szCs w:val="24"/>
        </w:rPr>
        <w:t xml:space="preserve"> Në çdo sipërmarrje, të paktën një anëtar i personelit, për çdo grup, duhet të ketë marrë instruksionet e nevojshme për të dhënë ndihmën e parë në rastet urgjente.</w:t>
      </w:r>
    </w:p>
    <w:p w:rsidR="001B3587" w:rsidRPr="002D0B45" w:rsidRDefault="001B3587" w:rsidP="001B3587">
      <w:pPr>
        <w:pStyle w:val="Paragrafi"/>
        <w:rPr>
          <w:rFonts w:ascii="Garamond" w:hAnsi="Garamond"/>
          <w:sz w:val="24"/>
          <w:szCs w:val="24"/>
        </w:rPr>
      </w:pPr>
      <w:r w:rsidRPr="002D0B45">
        <w:rPr>
          <w:rFonts w:ascii="Garamond" w:hAnsi="Garamond"/>
          <w:sz w:val="24"/>
          <w:szCs w:val="24"/>
        </w:rPr>
        <w:t>3</w:t>
      </w:r>
      <w:r w:rsidR="004470E8" w:rsidRPr="002D0B45">
        <w:rPr>
          <w:rFonts w:ascii="Garamond" w:hAnsi="Garamond"/>
          <w:sz w:val="24"/>
          <w:szCs w:val="24"/>
        </w:rPr>
        <w:t>.</w:t>
      </w:r>
      <w:r w:rsidRPr="002D0B45">
        <w:rPr>
          <w:rFonts w:ascii="Garamond" w:hAnsi="Garamond"/>
          <w:sz w:val="24"/>
          <w:szCs w:val="24"/>
        </w:rPr>
        <w:t xml:space="preserve"> Në çdo mjedis pune duhet të jetë kutia e ndihmës së shpejtë e pajisur rregullisht me materialet dhe mjetet e nevojshme.</w:t>
      </w:r>
    </w:p>
    <w:p w:rsidR="001B3587" w:rsidRPr="002D0B45" w:rsidRDefault="001B3587" w:rsidP="001B3587">
      <w:pPr>
        <w:pStyle w:val="Paragrafi"/>
        <w:rPr>
          <w:rFonts w:ascii="Garamond" w:hAnsi="Garamond"/>
          <w:sz w:val="24"/>
          <w:szCs w:val="24"/>
        </w:rPr>
      </w:pPr>
    </w:p>
    <w:p w:rsidR="001B3587" w:rsidRPr="00387481" w:rsidRDefault="001B3587" w:rsidP="00DC0677">
      <w:pPr>
        <w:pStyle w:val="KreuTitull"/>
        <w:rPr>
          <w:rFonts w:ascii="Garamond" w:hAnsi="Garamond"/>
          <w:sz w:val="24"/>
          <w:szCs w:val="24"/>
        </w:rPr>
      </w:pPr>
      <w:r w:rsidRPr="00387481">
        <w:rPr>
          <w:rFonts w:ascii="Garamond" w:hAnsi="Garamond"/>
          <w:sz w:val="24"/>
          <w:szCs w:val="24"/>
        </w:rPr>
        <w:t>KOHËZGJATJA E PUNËS DHE E PUSHIMEVE</w:t>
      </w:r>
    </w:p>
    <w:p w:rsidR="001B3587" w:rsidRPr="002D0B45" w:rsidRDefault="001B3587" w:rsidP="00DC0677">
      <w:pPr>
        <w:pStyle w:val="KreuNr"/>
        <w:rPr>
          <w:rFonts w:ascii="Garamond" w:hAnsi="Garamond"/>
          <w:sz w:val="24"/>
          <w:szCs w:val="24"/>
        </w:rPr>
      </w:pPr>
      <w:r w:rsidRPr="002D0B45">
        <w:rPr>
          <w:rFonts w:ascii="Garamond" w:hAnsi="Garamond"/>
          <w:sz w:val="24"/>
          <w:szCs w:val="24"/>
        </w:rPr>
        <w:t>KREU IX</w:t>
      </w:r>
    </w:p>
    <w:p w:rsidR="001B3587" w:rsidRPr="002D0B45" w:rsidRDefault="001B3587" w:rsidP="00DC0677">
      <w:pPr>
        <w:pStyle w:val="Paragrafi"/>
        <w:jc w:val="center"/>
        <w:rPr>
          <w:rFonts w:ascii="Garamond" w:hAnsi="Garamond"/>
          <w:sz w:val="24"/>
          <w:szCs w:val="24"/>
        </w:rPr>
      </w:pPr>
    </w:p>
    <w:p w:rsidR="004470E8" w:rsidRPr="002D0B45" w:rsidRDefault="004470E8" w:rsidP="00DC0677">
      <w:pPr>
        <w:pStyle w:val="NeniNr"/>
        <w:rPr>
          <w:rFonts w:ascii="Garamond" w:hAnsi="Garamond"/>
          <w:sz w:val="24"/>
          <w:szCs w:val="24"/>
        </w:rPr>
      </w:pPr>
      <w:r w:rsidRPr="002D0B45">
        <w:rPr>
          <w:rFonts w:ascii="Garamond" w:hAnsi="Garamond"/>
          <w:sz w:val="24"/>
          <w:szCs w:val="24"/>
        </w:rPr>
        <w:t>Neni 76</w:t>
      </w:r>
    </w:p>
    <w:p w:rsidR="001B3587" w:rsidRPr="002D0B45" w:rsidRDefault="001B3587" w:rsidP="00DC0677">
      <w:pPr>
        <w:pStyle w:val="NeniTitull"/>
        <w:rPr>
          <w:rFonts w:ascii="Garamond" w:hAnsi="Garamond"/>
          <w:sz w:val="24"/>
          <w:szCs w:val="24"/>
        </w:rPr>
      </w:pPr>
      <w:r w:rsidRPr="002D0B45">
        <w:rPr>
          <w:rFonts w:ascii="Garamond" w:hAnsi="Garamond"/>
          <w:sz w:val="24"/>
          <w:szCs w:val="24"/>
        </w:rPr>
        <w:t>Përkufizime</w:t>
      </w:r>
    </w:p>
    <w:p w:rsidR="00F91FF9" w:rsidRPr="002D0B45" w:rsidRDefault="004470E8" w:rsidP="00DC0677">
      <w:pPr>
        <w:pStyle w:val="Hapesira7"/>
        <w:jc w:val="center"/>
        <w:rPr>
          <w:i/>
          <w:sz w:val="24"/>
        </w:rPr>
      </w:pPr>
      <w:r w:rsidRPr="002D0B45">
        <w:rPr>
          <w:i/>
          <w:sz w:val="24"/>
        </w:rPr>
        <w:t>(</w:t>
      </w:r>
      <w:r w:rsidR="00C24890">
        <w:rPr>
          <w:i/>
          <w:sz w:val="24"/>
        </w:rPr>
        <w:t>N</w:t>
      </w:r>
      <w:r w:rsidR="00F91FF9" w:rsidRPr="002D0B45">
        <w:rPr>
          <w:i/>
          <w:sz w:val="24"/>
        </w:rPr>
        <w:t xml:space="preserve">dryshuar pika </w:t>
      </w:r>
      <w:r w:rsidR="0012568A">
        <w:rPr>
          <w:i/>
          <w:sz w:val="24"/>
        </w:rPr>
        <w:t>1 dhe togfjalësh në pikën 2 me l</w:t>
      </w:r>
      <w:r w:rsidR="00F91FF9" w:rsidRPr="002D0B45">
        <w:rPr>
          <w:i/>
          <w:sz w:val="24"/>
        </w:rPr>
        <w:t>igjin nr. 136/2015, datë 5.12.2015)</w:t>
      </w:r>
    </w:p>
    <w:p w:rsidR="001B3587" w:rsidRPr="002D0B45" w:rsidRDefault="001B3587" w:rsidP="00DC0677">
      <w:pPr>
        <w:pStyle w:val="Paragrafi"/>
        <w:jc w:val="center"/>
        <w:rPr>
          <w:rFonts w:ascii="Garamond" w:hAnsi="Garamond"/>
          <w:sz w:val="24"/>
          <w:szCs w:val="24"/>
        </w:rPr>
      </w:pPr>
    </w:p>
    <w:p w:rsidR="001B3587" w:rsidRPr="002D0B45" w:rsidRDefault="00F91FF9" w:rsidP="001B3587">
      <w:pPr>
        <w:pStyle w:val="Paragrafi"/>
        <w:rPr>
          <w:rFonts w:ascii="Garamond" w:hAnsi="Garamond"/>
          <w:sz w:val="24"/>
          <w:szCs w:val="24"/>
        </w:rPr>
      </w:pPr>
      <w:r w:rsidRPr="002D0B45">
        <w:rPr>
          <w:rFonts w:ascii="Garamond" w:hAnsi="Garamond"/>
          <w:spacing w:val="-4"/>
          <w:sz w:val="24"/>
          <w:szCs w:val="24"/>
          <w:lang w:val="sq-AL"/>
        </w:rPr>
        <w:t>1. Me kohëzgjatje të punës kuptohet koha gjatë së cilës punëmarrësi është në dispozicion të punëdhënësit, përfshirë edhe kohën gjatë së cilës kryen formimin ose riformimin profesional, të lejuar nga punëdhënësi. Në kohën e punës nuk përfshihet koha e pushimit, gjatë së cilës punëmarrësi nuk është në dispozicion të punëdhënësit</w:t>
      </w:r>
      <w:r w:rsidR="001B3587" w:rsidRPr="002D0B45">
        <w:rPr>
          <w:rFonts w:ascii="Garamond" w:hAnsi="Garamond"/>
          <w:sz w:val="24"/>
          <w:szCs w:val="24"/>
        </w:rPr>
        <w:t>.</w:t>
      </w:r>
    </w:p>
    <w:p w:rsidR="001B3587" w:rsidRPr="002D0B45" w:rsidRDefault="00F91FF9" w:rsidP="001B3587">
      <w:pPr>
        <w:pStyle w:val="Paragrafi"/>
        <w:rPr>
          <w:rFonts w:ascii="Garamond" w:hAnsi="Garamond"/>
          <w:sz w:val="24"/>
          <w:szCs w:val="24"/>
        </w:rPr>
      </w:pPr>
      <w:r w:rsidRPr="002D0B45">
        <w:rPr>
          <w:rFonts w:ascii="Garamond" w:hAnsi="Garamond"/>
          <w:sz w:val="24"/>
          <w:szCs w:val="24"/>
        </w:rPr>
        <w:t>2.</w:t>
      </w:r>
      <w:r w:rsidR="001B3587" w:rsidRPr="002D0B45">
        <w:rPr>
          <w:rFonts w:ascii="Garamond" w:hAnsi="Garamond"/>
          <w:sz w:val="24"/>
          <w:szCs w:val="24"/>
        </w:rPr>
        <w:t xml:space="preserve"> Nuk përfshihet në kohëzgjatjen ditore të punës koha që i duhet punëmarrësit </w:t>
      </w:r>
      <w:r w:rsidRPr="002D0B45">
        <w:rPr>
          <w:rFonts w:ascii="Garamond" w:hAnsi="Garamond"/>
          <w:spacing w:val="-4"/>
          <w:sz w:val="24"/>
          <w:szCs w:val="24"/>
          <w:lang w:val="sq-AL"/>
        </w:rPr>
        <w:t>për të ardhur në vendin individual të punës</w:t>
      </w:r>
      <w:r w:rsidR="001B3587" w:rsidRPr="002D0B45">
        <w:rPr>
          <w:rFonts w:ascii="Garamond" w:hAnsi="Garamond"/>
          <w:sz w:val="24"/>
          <w:szCs w:val="24"/>
        </w:rPr>
        <w:t xml:space="preserve"> dhe për t’u larguar prej saj. Përjashtimet rregullohen me VKM.</w:t>
      </w:r>
    </w:p>
    <w:p w:rsidR="001B3587" w:rsidRPr="002D0B45" w:rsidRDefault="001B3587" w:rsidP="001B3587">
      <w:pPr>
        <w:pStyle w:val="Paragrafi"/>
        <w:rPr>
          <w:rFonts w:ascii="Garamond" w:hAnsi="Garamond"/>
          <w:sz w:val="24"/>
          <w:szCs w:val="24"/>
        </w:rPr>
      </w:pPr>
    </w:p>
    <w:p w:rsidR="001B3587" w:rsidRPr="00387481" w:rsidRDefault="001B3587" w:rsidP="00DC0677">
      <w:pPr>
        <w:pStyle w:val="TitulliTitull"/>
        <w:rPr>
          <w:rFonts w:ascii="Garamond" w:hAnsi="Garamond"/>
          <w:sz w:val="24"/>
          <w:szCs w:val="24"/>
        </w:rPr>
      </w:pPr>
      <w:r w:rsidRPr="00387481">
        <w:rPr>
          <w:rFonts w:ascii="Garamond" w:hAnsi="Garamond"/>
          <w:sz w:val="24"/>
          <w:szCs w:val="24"/>
        </w:rPr>
        <w:t>A. KOHËZGJATJA DITORE E PUNËS</w:t>
      </w:r>
    </w:p>
    <w:p w:rsidR="001B3587" w:rsidRPr="00C24890" w:rsidRDefault="001B3587" w:rsidP="00DC0677">
      <w:pPr>
        <w:pStyle w:val="Paragrafi"/>
        <w:jc w:val="center"/>
        <w:rPr>
          <w:rFonts w:ascii="Garamond" w:hAnsi="Garamond"/>
          <w:b/>
          <w:sz w:val="24"/>
          <w:szCs w:val="24"/>
        </w:rPr>
      </w:pPr>
    </w:p>
    <w:p w:rsidR="004470E8" w:rsidRPr="002D0B45" w:rsidRDefault="004470E8" w:rsidP="00DC0677">
      <w:pPr>
        <w:pStyle w:val="NeniNr"/>
        <w:rPr>
          <w:rFonts w:ascii="Garamond" w:hAnsi="Garamond"/>
          <w:sz w:val="24"/>
          <w:szCs w:val="24"/>
        </w:rPr>
      </w:pPr>
      <w:r w:rsidRPr="002D0B45">
        <w:rPr>
          <w:rFonts w:ascii="Garamond" w:hAnsi="Garamond"/>
          <w:sz w:val="24"/>
          <w:szCs w:val="24"/>
        </w:rPr>
        <w:t>Neni 77</w:t>
      </w:r>
    </w:p>
    <w:p w:rsidR="001B3587" w:rsidRPr="002D0B45" w:rsidRDefault="001B3587" w:rsidP="00DC0677">
      <w:pPr>
        <w:pStyle w:val="NeniTitull"/>
        <w:rPr>
          <w:rFonts w:ascii="Garamond" w:hAnsi="Garamond"/>
          <w:sz w:val="24"/>
          <w:szCs w:val="24"/>
        </w:rPr>
      </w:pPr>
      <w:r w:rsidRPr="002D0B45">
        <w:rPr>
          <w:rFonts w:ascii="Garamond" w:hAnsi="Garamond"/>
          <w:sz w:val="24"/>
          <w:szCs w:val="24"/>
        </w:rPr>
        <w:t>Përkufizim</w:t>
      </w:r>
    </w:p>
    <w:p w:rsidR="001B3587" w:rsidRPr="002D0B45" w:rsidRDefault="001B3587"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Me kohëzgjatje ditore të punës kuptohet koha e përditshme efektive e punës nga ora 0 deri në orën 24</w:t>
      </w:r>
      <w:r w:rsidRPr="002D0B45">
        <w:rPr>
          <w:rFonts w:ascii="Garamond" w:hAnsi="Garamond"/>
          <w:sz w:val="24"/>
          <w:szCs w:val="24"/>
          <w:vertAlign w:val="superscript"/>
        </w:rPr>
        <w:t>00</w:t>
      </w:r>
      <w:r w:rsidRPr="002D0B45">
        <w:rPr>
          <w:rFonts w:ascii="Garamond" w:hAnsi="Garamond"/>
          <w:sz w:val="24"/>
          <w:szCs w:val="24"/>
        </w:rPr>
        <w:t xml:space="preserve"> të së njëjtës ditë, pa përfshirë pushimet.</w:t>
      </w:r>
    </w:p>
    <w:p w:rsidR="001B3587" w:rsidRPr="002D0B45" w:rsidRDefault="001B3587" w:rsidP="001B3587">
      <w:pPr>
        <w:pStyle w:val="Paragrafi"/>
        <w:rPr>
          <w:rFonts w:ascii="Garamond" w:hAnsi="Garamond"/>
          <w:sz w:val="24"/>
          <w:szCs w:val="24"/>
        </w:rPr>
      </w:pPr>
    </w:p>
    <w:p w:rsidR="004470E8" w:rsidRPr="002D0B45" w:rsidRDefault="004470E8" w:rsidP="004470E8">
      <w:pPr>
        <w:pStyle w:val="NeniNr"/>
        <w:rPr>
          <w:rFonts w:ascii="Garamond" w:hAnsi="Garamond"/>
          <w:sz w:val="24"/>
          <w:szCs w:val="24"/>
        </w:rPr>
      </w:pPr>
      <w:r w:rsidRPr="002D0B45">
        <w:rPr>
          <w:rFonts w:ascii="Garamond" w:hAnsi="Garamond"/>
          <w:sz w:val="24"/>
          <w:szCs w:val="24"/>
        </w:rPr>
        <w:t>Neni 78</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Kohëzgjatja e punës dhe pushimi ditor</w:t>
      </w:r>
    </w:p>
    <w:p w:rsidR="001B3587" w:rsidRPr="002D0B45" w:rsidRDefault="00C24890" w:rsidP="002D24F1">
      <w:pPr>
        <w:pStyle w:val="Paragrafi"/>
        <w:jc w:val="center"/>
        <w:rPr>
          <w:rFonts w:ascii="Garamond" w:hAnsi="Garamond"/>
          <w:i/>
          <w:sz w:val="24"/>
          <w:szCs w:val="24"/>
        </w:rPr>
      </w:pPr>
      <w:r>
        <w:rPr>
          <w:rFonts w:ascii="Garamond" w:hAnsi="Garamond"/>
          <w:i/>
          <w:sz w:val="24"/>
          <w:szCs w:val="24"/>
        </w:rPr>
        <w:t>(N</w:t>
      </w:r>
      <w:r w:rsidR="002D24F1" w:rsidRPr="002D0B45">
        <w:rPr>
          <w:rFonts w:ascii="Garamond" w:hAnsi="Garamond"/>
          <w:i/>
          <w:sz w:val="24"/>
          <w:szCs w:val="24"/>
        </w:rPr>
        <w:t>dryshuar pika 1 dhe shfuqizuar pika 2 me ligjin nr. 9125, dat</w:t>
      </w:r>
      <w:r w:rsidR="00606829" w:rsidRPr="002D0B45">
        <w:rPr>
          <w:rFonts w:ascii="Garamond" w:hAnsi="Garamond"/>
          <w:i/>
          <w:sz w:val="24"/>
          <w:szCs w:val="24"/>
        </w:rPr>
        <w:t>ë</w:t>
      </w:r>
      <w:r w:rsidR="002D24F1" w:rsidRPr="002D0B45">
        <w:rPr>
          <w:rFonts w:ascii="Garamond" w:hAnsi="Garamond"/>
          <w:i/>
          <w:sz w:val="24"/>
          <w:szCs w:val="24"/>
        </w:rPr>
        <w:t xml:space="preserve"> 29.7.2003)</w:t>
      </w:r>
    </w:p>
    <w:p w:rsidR="002D24F1" w:rsidRPr="002D0B45" w:rsidRDefault="002D24F1" w:rsidP="002D24F1">
      <w:pPr>
        <w:pStyle w:val="Paragrafi"/>
        <w:jc w:val="center"/>
        <w:rPr>
          <w:rFonts w:ascii="Garamond" w:hAnsi="Garamond"/>
          <w:i/>
          <w:sz w:val="24"/>
          <w:szCs w:val="24"/>
        </w:rPr>
      </w:pPr>
    </w:p>
    <w:p w:rsidR="001B3587" w:rsidRPr="002D0B45" w:rsidRDefault="002D24F1" w:rsidP="001B3587">
      <w:pPr>
        <w:pStyle w:val="Paragrafi"/>
        <w:rPr>
          <w:rFonts w:ascii="Garamond" w:hAnsi="Garamond"/>
          <w:sz w:val="24"/>
          <w:szCs w:val="24"/>
        </w:rPr>
      </w:pPr>
      <w:r w:rsidRPr="002D0B45">
        <w:rPr>
          <w:rFonts w:ascii="Garamond" w:hAnsi="Garamond"/>
          <w:sz w:val="24"/>
          <w:szCs w:val="24"/>
        </w:rPr>
        <w:t>1</w:t>
      </w:r>
      <w:r w:rsidR="001B3587" w:rsidRPr="002D0B45">
        <w:rPr>
          <w:rFonts w:ascii="Garamond" w:hAnsi="Garamond"/>
          <w:sz w:val="24"/>
          <w:szCs w:val="24"/>
        </w:rPr>
        <w:t>.</w:t>
      </w:r>
      <w:r w:rsidRPr="002D0B45">
        <w:rPr>
          <w:rFonts w:ascii="Garamond" w:hAnsi="Garamond"/>
          <w:sz w:val="24"/>
          <w:szCs w:val="24"/>
        </w:rPr>
        <w:t xml:space="preserve"> Kohëzgjatja ditore normale e punës është jo më shumë se 8 orë. Ajo përcaktohet me vendim të Këshillit të Ministrave në kontratën kolektive ose në kontratën individuale të punës, brenda limiteve të kohës javore maksimale të punës.</w:t>
      </w:r>
    </w:p>
    <w:p w:rsidR="002D24F1" w:rsidRPr="002D0B45" w:rsidRDefault="001B3587" w:rsidP="001B3587">
      <w:pPr>
        <w:pStyle w:val="Paragrafi"/>
        <w:rPr>
          <w:rFonts w:ascii="Garamond" w:hAnsi="Garamond"/>
          <w:sz w:val="24"/>
          <w:szCs w:val="24"/>
        </w:rPr>
      </w:pPr>
      <w:r w:rsidRPr="002D0B45">
        <w:rPr>
          <w:rFonts w:ascii="Garamond" w:hAnsi="Garamond"/>
          <w:sz w:val="24"/>
          <w:szCs w:val="24"/>
        </w:rPr>
        <w:t>2</w:t>
      </w:r>
      <w:r w:rsidR="002D24F1" w:rsidRPr="002D0B45">
        <w:rPr>
          <w:rFonts w:ascii="Garamond" w:hAnsi="Garamond"/>
          <w:sz w:val="24"/>
          <w:szCs w:val="24"/>
        </w:rPr>
        <w:t>. Shfuqizuar.</w:t>
      </w:r>
    </w:p>
    <w:p w:rsidR="001B3587" w:rsidRPr="002D0B45" w:rsidRDefault="001B3587" w:rsidP="001B3587">
      <w:pPr>
        <w:pStyle w:val="Paragrafi"/>
        <w:rPr>
          <w:rFonts w:ascii="Garamond" w:hAnsi="Garamond"/>
          <w:sz w:val="24"/>
          <w:szCs w:val="24"/>
        </w:rPr>
      </w:pPr>
      <w:r w:rsidRPr="002D0B45">
        <w:rPr>
          <w:rFonts w:ascii="Garamond" w:hAnsi="Garamond"/>
          <w:sz w:val="24"/>
          <w:szCs w:val="24"/>
        </w:rPr>
        <w:t>3</w:t>
      </w:r>
      <w:r w:rsidR="002D24F1" w:rsidRPr="002D0B45">
        <w:rPr>
          <w:rFonts w:ascii="Garamond" w:hAnsi="Garamond"/>
          <w:sz w:val="24"/>
          <w:szCs w:val="24"/>
        </w:rPr>
        <w:t>.</w:t>
      </w:r>
      <w:r w:rsidRPr="002D0B45">
        <w:rPr>
          <w:rFonts w:ascii="Garamond" w:hAnsi="Garamond"/>
          <w:sz w:val="24"/>
          <w:szCs w:val="24"/>
        </w:rPr>
        <w:t xml:space="preserve"> Për punëmarrësit nën 18 vjeç kohëzgjatja ditore e punës është jo më shumë se 6 orë në ditë.</w:t>
      </w:r>
    </w:p>
    <w:p w:rsidR="001B3587" w:rsidRPr="002D0B45" w:rsidRDefault="001B3587" w:rsidP="001B3587">
      <w:pPr>
        <w:pStyle w:val="Paragrafi"/>
        <w:rPr>
          <w:rFonts w:ascii="Garamond" w:hAnsi="Garamond"/>
          <w:sz w:val="24"/>
          <w:szCs w:val="24"/>
        </w:rPr>
      </w:pPr>
      <w:r w:rsidRPr="002D0B45">
        <w:rPr>
          <w:rFonts w:ascii="Garamond" w:hAnsi="Garamond"/>
          <w:sz w:val="24"/>
          <w:szCs w:val="24"/>
        </w:rPr>
        <w:t>4</w:t>
      </w:r>
      <w:r w:rsidR="002D24F1" w:rsidRPr="002D0B45">
        <w:rPr>
          <w:rFonts w:ascii="Garamond" w:hAnsi="Garamond"/>
          <w:sz w:val="24"/>
          <w:szCs w:val="24"/>
        </w:rPr>
        <w:t>.</w:t>
      </w:r>
      <w:r w:rsidRPr="002D0B45">
        <w:rPr>
          <w:rFonts w:ascii="Garamond" w:hAnsi="Garamond"/>
          <w:sz w:val="24"/>
          <w:szCs w:val="24"/>
        </w:rPr>
        <w:t xml:space="preserve"> Pushimi ditor është të paktën 11 orë pa ndërprerje brenda ditës ose në rast nevoje për dy ditë rresht.</w:t>
      </w:r>
    </w:p>
    <w:p w:rsidR="001B3587" w:rsidRPr="002D0B45" w:rsidRDefault="001B3587" w:rsidP="001B3587">
      <w:pPr>
        <w:pStyle w:val="Paragrafi"/>
        <w:rPr>
          <w:rFonts w:ascii="Garamond" w:hAnsi="Garamond"/>
          <w:sz w:val="24"/>
          <w:szCs w:val="24"/>
        </w:rPr>
      </w:pPr>
    </w:p>
    <w:p w:rsidR="004470E8" w:rsidRPr="002D0B45" w:rsidRDefault="004470E8" w:rsidP="00DC0677">
      <w:pPr>
        <w:pStyle w:val="NeniNr"/>
        <w:rPr>
          <w:rFonts w:ascii="Garamond" w:hAnsi="Garamond"/>
          <w:sz w:val="24"/>
          <w:szCs w:val="24"/>
        </w:rPr>
      </w:pPr>
      <w:r w:rsidRPr="002D0B45">
        <w:rPr>
          <w:rFonts w:ascii="Garamond" w:hAnsi="Garamond"/>
          <w:sz w:val="24"/>
          <w:szCs w:val="24"/>
        </w:rPr>
        <w:t>Neni 79</w:t>
      </w:r>
    </w:p>
    <w:p w:rsidR="001B3587" w:rsidRPr="002D0B45" w:rsidRDefault="001B3587" w:rsidP="00DC0677">
      <w:pPr>
        <w:pStyle w:val="NeniTitull"/>
        <w:rPr>
          <w:rFonts w:ascii="Garamond" w:hAnsi="Garamond"/>
          <w:sz w:val="24"/>
          <w:szCs w:val="24"/>
        </w:rPr>
      </w:pPr>
      <w:r w:rsidRPr="002D0B45">
        <w:rPr>
          <w:rFonts w:ascii="Garamond" w:hAnsi="Garamond"/>
          <w:sz w:val="24"/>
          <w:szCs w:val="24"/>
        </w:rPr>
        <w:t>Pushimet</w:t>
      </w:r>
    </w:p>
    <w:p w:rsidR="001B3587" w:rsidRPr="002D0B45" w:rsidRDefault="001B3587" w:rsidP="00DC0677">
      <w:pPr>
        <w:pStyle w:val="Paragrafi"/>
        <w:jc w:val="center"/>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4470E8" w:rsidRPr="002D0B45">
        <w:rPr>
          <w:rFonts w:ascii="Garamond" w:hAnsi="Garamond"/>
          <w:sz w:val="24"/>
          <w:szCs w:val="24"/>
        </w:rPr>
        <w:t>.</w:t>
      </w:r>
      <w:r w:rsidRPr="002D0B45">
        <w:rPr>
          <w:rFonts w:ascii="Garamond" w:hAnsi="Garamond"/>
          <w:sz w:val="24"/>
          <w:szCs w:val="24"/>
        </w:rPr>
        <w:t xml:space="preserve"> Orët e fillimit dhe të mbarimit të punës përcaktohen nga rregullorja e brendshme, brenda kufijve të parashikura nga ligji dhe me VKM.</w:t>
      </w:r>
    </w:p>
    <w:p w:rsidR="001B3587" w:rsidRPr="002D0B45" w:rsidRDefault="001B3587" w:rsidP="001B3587">
      <w:pPr>
        <w:pStyle w:val="Paragrafi"/>
        <w:rPr>
          <w:rFonts w:ascii="Garamond" w:hAnsi="Garamond"/>
          <w:sz w:val="24"/>
          <w:szCs w:val="24"/>
        </w:rPr>
      </w:pPr>
      <w:r w:rsidRPr="002D0B45">
        <w:rPr>
          <w:rFonts w:ascii="Garamond" w:hAnsi="Garamond"/>
          <w:sz w:val="24"/>
          <w:szCs w:val="24"/>
        </w:rPr>
        <w:lastRenderedPageBreak/>
        <w:t>2</w:t>
      </w:r>
      <w:r w:rsidR="004470E8" w:rsidRPr="002D0B45">
        <w:rPr>
          <w:rFonts w:ascii="Garamond" w:hAnsi="Garamond"/>
          <w:sz w:val="24"/>
          <w:szCs w:val="24"/>
        </w:rPr>
        <w:t>.</w:t>
      </w:r>
      <w:r w:rsidRPr="002D0B45">
        <w:rPr>
          <w:rFonts w:ascii="Garamond" w:hAnsi="Garamond"/>
          <w:sz w:val="24"/>
          <w:szCs w:val="24"/>
        </w:rPr>
        <w:t xml:space="preserve"> Momenti dhe kohëzgjatja e pushimeve të përditshme caktohen në kontratën kolektive të punës ose në kontratën individuale, në kufijtë e parashikuara me VKM.</w:t>
      </w:r>
    </w:p>
    <w:p w:rsidR="00B53CC7" w:rsidRPr="002D0B45" w:rsidRDefault="00B53CC7" w:rsidP="001B3587">
      <w:pPr>
        <w:pStyle w:val="Paragrafi"/>
        <w:rPr>
          <w:rFonts w:ascii="Garamond" w:hAnsi="Garamond"/>
          <w:sz w:val="24"/>
          <w:szCs w:val="24"/>
        </w:rPr>
      </w:pPr>
    </w:p>
    <w:p w:rsidR="00B53CC7" w:rsidRPr="002D0B45" w:rsidRDefault="00B53CC7" w:rsidP="00DC0677">
      <w:pPr>
        <w:pStyle w:val="NeniNr"/>
        <w:rPr>
          <w:rFonts w:ascii="Garamond" w:hAnsi="Garamond"/>
          <w:spacing w:val="-4"/>
          <w:sz w:val="24"/>
          <w:szCs w:val="24"/>
          <w:lang w:val="sq-AL"/>
        </w:rPr>
      </w:pPr>
      <w:r w:rsidRPr="002D0B45">
        <w:rPr>
          <w:rFonts w:ascii="Garamond" w:hAnsi="Garamond"/>
          <w:spacing w:val="-4"/>
          <w:sz w:val="24"/>
          <w:szCs w:val="24"/>
          <w:lang w:val="sq-AL"/>
        </w:rPr>
        <w:t>Neni 79/1</w:t>
      </w:r>
    </w:p>
    <w:p w:rsidR="00B53CC7" w:rsidRPr="002D0B45" w:rsidRDefault="00B53CC7" w:rsidP="00DC0677">
      <w:pPr>
        <w:pStyle w:val="NeniNr"/>
        <w:rPr>
          <w:rFonts w:ascii="Garamond" w:hAnsi="Garamond"/>
          <w:spacing w:val="-4"/>
          <w:sz w:val="24"/>
          <w:szCs w:val="24"/>
          <w:lang w:val="sq-AL"/>
        </w:rPr>
      </w:pPr>
      <w:r w:rsidRPr="002D0B45">
        <w:rPr>
          <w:rFonts w:ascii="Garamond" w:hAnsi="Garamond"/>
          <w:b/>
          <w:spacing w:val="-4"/>
          <w:sz w:val="24"/>
          <w:szCs w:val="24"/>
          <w:lang w:val="sq-AL"/>
        </w:rPr>
        <w:t>Puna me turne</w:t>
      </w:r>
    </w:p>
    <w:p w:rsidR="00B53CC7" w:rsidRPr="002D0B45" w:rsidRDefault="00C24890" w:rsidP="00DC0677">
      <w:pPr>
        <w:pStyle w:val="Hapesira7"/>
        <w:jc w:val="center"/>
        <w:rPr>
          <w:i/>
          <w:sz w:val="24"/>
        </w:rPr>
      </w:pPr>
      <w:r>
        <w:rPr>
          <w:i/>
          <w:sz w:val="24"/>
        </w:rPr>
        <w:t>(S</w:t>
      </w:r>
      <w:r w:rsidR="0012568A">
        <w:rPr>
          <w:i/>
          <w:sz w:val="24"/>
        </w:rPr>
        <w:t>htuar me l</w:t>
      </w:r>
      <w:r w:rsidR="00B53CC7" w:rsidRPr="002D0B45">
        <w:rPr>
          <w:i/>
          <w:sz w:val="24"/>
        </w:rPr>
        <w:t>igjin nr. 136/2015, datë 5.12.2015)</w:t>
      </w:r>
    </w:p>
    <w:p w:rsidR="00B53CC7" w:rsidRPr="002D0B45" w:rsidRDefault="00B53CC7" w:rsidP="00DC0677">
      <w:pPr>
        <w:pStyle w:val="Hapesira7"/>
        <w:rPr>
          <w:sz w:val="24"/>
          <w:lang w:val="sq-AL"/>
        </w:rPr>
      </w:pPr>
    </w:p>
    <w:p w:rsidR="00B53CC7" w:rsidRPr="002D0B45" w:rsidRDefault="00B53CC7" w:rsidP="00DC0677">
      <w:pPr>
        <w:pStyle w:val="Paragrafi"/>
        <w:rPr>
          <w:rFonts w:ascii="Garamond" w:hAnsi="Garamond"/>
          <w:sz w:val="24"/>
          <w:szCs w:val="24"/>
        </w:rPr>
      </w:pPr>
      <w:r w:rsidRPr="002D0B45">
        <w:rPr>
          <w:rFonts w:ascii="Garamond" w:hAnsi="Garamond"/>
          <w:spacing w:val="-4"/>
          <w:sz w:val="24"/>
          <w:szCs w:val="24"/>
          <w:lang w:val="sq-AL"/>
        </w:rPr>
        <w:t>Punë me turne konsiderohet puna e kryer nga punëmarrësit që pasojnë njëri-tjetrin në të njëjtin vende pune, sipas një radhe të caktuar, në orare të ndryshme, gjatë një periudhe të caktuar ditësh ose javësh.</w:t>
      </w:r>
      <w:r w:rsidRPr="002D0B45">
        <w:rPr>
          <w:rFonts w:ascii="Garamond" w:hAnsi="Garamond"/>
          <w:sz w:val="24"/>
          <w:szCs w:val="24"/>
        </w:rPr>
        <w:t xml:space="preserve"> </w:t>
      </w:r>
    </w:p>
    <w:p w:rsidR="00B53CC7" w:rsidRPr="002D0B45" w:rsidRDefault="00B53CC7" w:rsidP="00DC0677">
      <w:pPr>
        <w:pStyle w:val="Paragrafi"/>
        <w:rPr>
          <w:rFonts w:ascii="Garamond" w:hAnsi="Garamond"/>
          <w:sz w:val="24"/>
          <w:szCs w:val="24"/>
        </w:rPr>
      </w:pPr>
    </w:p>
    <w:p w:rsidR="001B3587" w:rsidRDefault="001B3587" w:rsidP="00DC0677">
      <w:pPr>
        <w:pStyle w:val="NeniNr"/>
        <w:rPr>
          <w:rFonts w:ascii="Garamond" w:hAnsi="Garamond"/>
          <w:sz w:val="24"/>
          <w:szCs w:val="24"/>
        </w:rPr>
      </w:pPr>
      <w:r w:rsidRPr="002D0B45">
        <w:rPr>
          <w:rFonts w:ascii="Garamond" w:hAnsi="Garamond"/>
          <w:sz w:val="24"/>
          <w:szCs w:val="24"/>
        </w:rPr>
        <w:t>Neni 80</w:t>
      </w:r>
    </w:p>
    <w:p w:rsidR="00DC0677" w:rsidRPr="002D0B45" w:rsidRDefault="00DC0677" w:rsidP="00DC0677">
      <w:pPr>
        <w:pStyle w:val="NeniTitull"/>
        <w:rPr>
          <w:rFonts w:ascii="Garamond" w:hAnsi="Garamond"/>
          <w:sz w:val="24"/>
          <w:szCs w:val="24"/>
        </w:rPr>
      </w:pPr>
      <w:r w:rsidRPr="002D0B45">
        <w:rPr>
          <w:rFonts w:ascii="Garamond" w:hAnsi="Garamond"/>
          <w:sz w:val="24"/>
          <w:szCs w:val="24"/>
        </w:rPr>
        <w:t>Puna e natës</w:t>
      </w:r>
    </w:p>
    <w:p w:rsidR="001B3587" w:rsidRDefault="00C24890" w:rsidP="00DC0677">
      <w:pPr>
        <w:pStyle w:val="Paragrafi"/>
        <w:ind w:firstLine="0"/>
        <w:jc w:val="center"/>
        <w:rPr>
          <w:rFonts w:ascii="Garamond" w:hAnsi="Garamond"/>
          <w:i/>
          <w:sz w:val="24"/>
          <w:szCs w:val="24"/>
        </w:rPr>
      </w:pPr>
      <w:r>
        <w:rPr>
          <w:rFonts w:ascii="Garamond" w:hAnsi="Garamond"/>
          <w:i/>
          <w:sz w:val="24"/>
          <w:szCs w:val="24"/>
        </w:rPr>
        <w:t>(S</w:t>
      </w:r>
      <w:r w:rsidR="00991ED4" w:rsidRPr="002D0B45">
        <w:rPr>
          <w:rFonts w:ascii="Garamond" w:hAnsi="Garamond"/>
          <w:i/>
          <w:sz w:val="24"/>
          <w:szCs w:val="24"/>
        </w:rPr>
        <w:t xml:space="preserve">htuar pikat 3 dhe 4 </w:t>
      </w:r>
      <w:r w:rsidR="0012568A">
        <w:rPr>
          <w:rFonts w:ascii="Garamond" w:hAnsi="Garamond"/>
          <w:i/>
          <w:sz w:val="24"/>
          <w:szCs w:val="24"/>
        </w:rPr>
        <w:t>me l</w:t>
      </w:r>
      <w:r w:rsidR="001155D0" w:rsidRPr="002D0B45">
        <w:rPr>
          <w:rFonts w:ascii="Garamond" w:hAnsi="Garamond"/>
          <w:i/>
          <w:sz w:val="24"/>
          <w:szCs w:val="24"/>
        </w:rPr>
        <w:t>igjin nr. 136/2015, datë 5.12.2015)</w:t>
      </w:r>
    </w:p>
    <w:p w:rsidR="00DC0677" w:rsidRPr="002D0B45" w:rsidRDefault="00DC0677" w:rsidP="00601738">
      <w:pPr>
        <w:pStyle w:val="Paragrafi"/>
        <w:rPr>
          <w:rFonts w:ascii="Garamond" w:hAnsi="Garamond"/>
          <w:i/>
          <w:sz w:val="24"/>
          <w:szCs w:val="24"/>
        </w:rPr>
      </w:pPr>
    </w:p>
    <w:p w:rsidR="001B3587" w:rsidRPr="002D0B45" w:rsidRDefault="00991ED4" w:rsidP="00601738">
      <w:pPr>
        <w:pStyle w:val="Paragrafi"/>
        <w:rPr>
          <w:rFonts w:ascii="Garamond" w:hAnsi="Garamond"/>
          <w:sz w:val="24"/>
          <w:szCs w:val="24"/>
        </w:rPr>
      </w:pPr>
      <w:r w:rsidRPr="002D0B45">
        <w:rPr>
          <w:rFonts w:ascii="Garamond" w:hAnsi="Garamond"/>
          <w:sz w:val="24"/>
          <w:szCs w:val="24"/>
        </w:rPr>
        <w:t>1.</w:t>
      </w:r>
      <w:r w:rsidR="001B3587" w:rsidRPr="002D0B45">
        <w:rPr>
          <w:rFonts w:ascii="Garamond" w:hAnsi="Garamond"/>
          <w:sz w:val="24"/>
          <w:szCs w:val="24"/>
        </w:rPr>
        <w:t xml:space="preserve"> Me punë </w:t>
      </w:r>
      <w:proofErr w:type="gramStart"/>
      <w:r w:rsidR="001B3587" w:rsidRPr="002D0B45">
        <w:rPr>
          <w:rFonts w:ascii="Garamond" w:hAnsi="Garamond"/>
          <w:sz w:val="24"/>
          <w:szCs w:val="24"/>
        </w:rPr>
        <w:t>nate</w:t>
      </w:r>
      <w:proofErr w:type="gramEnd"/>
      <w:r w:rsidR="001B3587" w:rsidRPr="002D0B45">
        <w:rPr>
          <w:rFonts w:ascii="Garamond" w:hAnsi="Garamond"/>
          <w:sz w:val="24"/>
          <w:szCs w:val="24"/>
        </w:rPr>
        <w:t xml:space="preserve"> kuptohet puna e kryer nga ora 22</w:t>
      </w:r>
      <w:r w:rsidR="001B3587" w:rsidRPr="002D0B45">
        <w:rPr>
          <w:rFonts w:ascii="Garamond" w:hAnsi="Garamond"/>
          <w:sz w:val="24"/>
          <w:szCs w:val="24"/>
          <w:vertAlign w:val="superscript"/>
        </w:rPr>
        <w:t>00</w:t>
      </w:r>
      <w:r w:rsidR="001B3587" w:rsidRPr="002D0B45">
        <w:rPr>
          <w:rFonts w:ascii="Garamond" w:hAnsi="Garamond"/>
          <w:sz w:val="24"/>
          <w:szCs w:val="24"/>
        </w:rPr>
        <w:t xml:space="preserve"> deri në orën 6</w:t>
      </w:r>
      <w:r w:rsidR="001B3587" w:rsidRPr="002D0B45">
        <w:rPr>
          <w:rFonts w:ascii="Garamond" w:hAnsi="Garamond"/>
          <w:sz w:val="24"/>
          <w:szCs w:val="24"/>
          <w:vertAlign w:val="superscript"/>
        </w:rPr>
        <w:t>00</w:t>
      </w:r>
      <w:r w:rsidR="001B3587" w:rsidRPr="002D0B45">
        <w:rPr>
          <w:rFonts w:ascii="Garamond" w:hAnsi="Garamond"/>
          <w:sz w:val="24"/>
          <w:szCs w:val="24"/>
        </w:rPr>
        <w:t xml:space="preserve"> të mëngjesit.</w:t>
      </w:r>
    </w:p>
    <w:p w:rsidR="001B3587" w:rsidRPr="002D0B45" w:rsidRDefault="00991ED4" w:rsidP="00601738">
      <w:pPr>
        <w:pStyle w:val="Paragrafi"/>
        <w:rPr>
          <w:rFonts w:ascii="Garamond" w:hAnsi="Garamond"/>
          <w:sz w:val="24"/>
          <w:szCs w:val="24"/>
        </w:rPr>
      </w:pPr>
      <w:r w:rsidRPr="002D0B45">
        <w:rPr>
          <w:rFonts w:ascii="Garamond" w:hAnsi="Garamond"/>
          <w:sz w:val="24"/>
          <w:szCs w:val="24"/>
        </w:rPr>
        <w:t>2.</w:t>
      </w:r>
      <w:r w:rsidR="001B3587" w:rsidRPr="002D0B45">
        <w:rPr>
          <w:rFonts w:ascii="Garamond" w:hAnsi="Garamond"/>
          <w:sz w:val="24"/>
          <w:szCs w:val="24"/>
        </w:rPr>
        <w:t xml:space="preserve"> Kohëzgjatja e punës së natës dhe e punës së kryer një ditë para ose pas saj nuk duhet të jetë më shumë se tetë orë pa ndërprerje. Ato duhet të paraprihen ose pasohen me pushim ditor të menjëhershëm.</w:t>
      </w:r>
    </w:p>
    <w:p w:rsidR="00991ED4" w:rsidRPr="002D0B45" w:rsidRDefault="00991ED4" w:rsidP="00601738">
      <w:pPr>
        <w:pStyle w:val="Paragrafi"/>
        <w:rPr>
          <w:rFonts w:ascii="Garamond" w:hAnsi="Garamond"/>
          <w:spacing w:val="-4"/>
          <w:sz w:val="24"/>
          <w:szCs w:val="24"/>
          <w:lang w:val="sq-AL"/>
        </w:rPr>
      </w:pPr>
      <w:r w:rsidRPr="002D0B45">
        <w:rPr>
          <w:rFonts w:ascii="Garamond" w:hAnsi="Garamond"/>
          <w:spacing w:val="-4"/>
          <w:sz w:val="24"/>
          <w:szCs w:val="24"/>
          <w:lang w:val="sq-AL"/>
        </w:rPr>
        <w:t>3. Punëmarrës</w:t>
      </w:r>
      <w:r w:rsidR="00DC0677">
        <w:rPr>
          <w:rFonts w:ascii="Garamond" w:hAnsi="Garamond"/>
          <w:spacing w:val="-4"/>
          <w:sz w:val="24"/>
          <w:szCs w:val="24"/>
          <w:lang w:val="sq-AL"/>
        </w:rPr>
        <w:t>,</w:t>
      </w:r>
      <w:r w:rsidRPr="002D0B45">
        <w:rPr>
          <w:rFonts w:ascii="Garamond" w:hAnsi="Garamond"/>
          <w:spacing w:val="-4"/>
          <w:sz w:val="24"/>
          <w:szCs w:val="24"/>
          <w:lang w:val="sq-AL"/>
        </w:rPr>
        <w:t xml:space="preserve"> që punojnë gjatë natës</w:t>
      </w:r>
      <w:r w:rsidR="00DC0677">
        <w:rPr>
          <w:rFonts w:ascii="Garamond" w:hAnsi="Garamond"/>
          <w:spacing w:val="-4"/>
          <w:sz w:val="24"/>
          <w:szCs w:val="24"/>
          <w:lang w:val="sq-AL"/>
        </w:rPr>
        <w:t>,</w:t>
      </w:r>
      <w:r w:rsidRPr="002D0B45">
        <w:rPr>
          <w:rFonts w:ascii="Garamond" w:hAnsi="Garamond"/>
          <w:spacing w:val="-4"/>
          <w:sz w:val="24"/>
          <w:szCs w:val="24"/>
          <w:lang w:val="sq-AL"/>
        </w:rPr>
        <w:t xml:space="preserve"> janë të gjithë</w:t>
      </w:r>
      <w:r w:rsidR="00DC0677">
        <w:rPr>
          <w:rFonts w:ascii="Garamond" w:hAnsi="Garamond"/>
          <w:spacing w:val="-4"/>
          <w:sz w:val="24"/>
          <w:szCs w:val="24"/>
          <w:lang w:val="sq-AL"/>
        </w:rPr>
        <w:t xml:space="preserve"> punëmarrësit, të cilët punojnë</w:t>
      </w:r>
      <w:r w:rsidRPr="002D0B45">
        <w:rPr>
          <w:rFonts w:ascii="Garamond" w:hAnsi="Garamond"/>
          <w:spacing w:val="-4"/>
          <w:sz w:val="24"/>
          <w:szCs w:val="24"/>
          <w:lang w:val="sq-AL"/>
        </w:rPr>
        <w:t xml:space="preserve"> të paktën 3 orë të kohës së përditshme të punës së tyre, si rrjedhë normale, gjatë natës, ose që kanë të ngjarë të kryejnë një pjesë të caktuar të kohës vjetore të punës së tyre gjatë natës, siç përcaktohet në ligj dhe në marrëveshjet individuale ose kolektive.</w:t>
      </w:r>
    </w:p>
    <w:p w:rsidR="00991ED4" w:rsidRPr="002D0B45" w:rsidRDefault="00991ED4" w:rsidP="00601738">
      <w:pPr>
        <w:pStyle w:val="Paragrafi"/>
        <w:rPr>
          <w:rFonts w:ascii="Garamond" w:hAnsi="Garamond"/>
          <w:spacing w:val="-4"/>
          <w:sz w:val="24"/>
          <w:szCs w:val="24"/>
          <w:lang w:val="sq-AL"/>
        </w:rPr>
      </w:pPr>
      <w:r w:rsidRPr="002D0B45">
        <w:rPr>
          <w:rFonts w:ascii="Garamond" w:hAnsi="Garamond"/>
          <w:spacing w:val="-4"/>
          <w:sz w:val="24"/>
          <w:szCs w:val="24"/>
          <w:lang w:val="sq-AL"/>
        </w:rPr>
        <w:t xml:space="preserve">4. Me ligje të posaçme mund të parashikohen raste përjashtimore nga kryerja e punës së natës, për kategori të veçanta punonjësish. </w:t>
      </w:r>
    </w:p>
    <w:p w:rsidR="00991ED4" w:rsidRPr="002D0B45" w:rsidRDefault="00991ED4" w:rsidP="00601738">
      <w:pPr>
        <w:pStyle w:val="Paragrafi"/>
        <w:rPr>
          <w:rFonts w:ascii="Garamond" w:hAnsi="Garamond"/>
          <w:sz w:val="24"/>
          <w:szCs w:val="24"/>
        </w:rPr>
      </w:pPr>
    </w:p>
    <w:p w:rsidR="004470E8" w:rsidRPr="002D0B45" w:rsidRDefault="004470E8" w:rsidP="004470E8">
      <w:pPr>
        <w:pStyle w:val="NeniNr"/>
        <w:rPr>
          <w:rFonts w:ascii="Garamond" w:hAnsi="Garamond"/>
          <w:sz w:val="24"/>
          <w:szCs w:val="24"/>
        </w:rPr>
      </w:pPr>
      <w:r w:rsidRPr="002D0B45">
        <w:rPr>
          <w:rFonts w:ascii="Garamond" w:hAnsi="Garamond"/>
          <w:sz w:val="24"/>
          <w:szCs w:val="24"/>
        </w:rPr>
        <w:t>Neni 81</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Shtesa mbi pagë</w:t>
      </w:r>
    </w:p>
    <w:p w:rsidR="001B3587" w:rsidRPr="002D0B45" w:rsidRDefault="001B3587" w:rsidP="001B3587">
      <w:pPr>
        <w:pStyle w:val="Paragrafi"/>
        <w:rPr>
          <w:rFonts w:ascii="Garamond" w:hAnsi="Garamond"/>
          <w:sz w:val="24"/>
          <w:szCs w:val="24"/>
        </w:rPr>
      </w:pPr>
    </w:p>
    <w:p w:rsidR="001B3587" w:rsidRPr="002D0B45" w:rsidRDefault="004470E8" w:rsidP="001B3587">
      <w:pPr>
        <w:pStyle w:val="Paragrafi"/>
        <w:rPr>
          <w:rFonts w:ascii="Garamond" w:hAnsi="Garamond"/>
          <w:sz w:val="24"/>
          <w:szCs w:val="24"/>
        </w:rPr>
      </w:pPr>
      <w:r w:rsidRPr="002D0B45">
        <w:rPr>
          <w:rFonts w:ascii="Garamond" w:hAnsi="Garamond"/>
          <w:sz w:val="24"/>
          <w:szCs w:val="24"/>
        </w:rPr>
        <w:t>1.</w:t>
      </w:r>
      <w:r w:rsidR="001B3587" w:rsidRPr="002D0B45">
        <w:rPr>
          <w:rFonts w:ascii="Garamond" w:hAnsi="Garamond"/>
          <w:sz w:val="24"/>
          <w:szCs w:val="24"/>
        </w:rPr>
        <w:t xml:space="preserve"> Çdo orë pune e kryer nga ora 19</w:t>
      </w:r>
      <w:r w:rsidR="001B3587" w:rsidRPr="002D0B45">
        <w:rPr>
          <w:rFonts w:ascii="Garamond" w:hAnsi="Garamond"/>
          <w:sz w:val="24"/>
          <w:szCs w:val="24"/>
          <w:vertAlign w:val="superscript"/>
        </w:rPr>
        <w:t>00</w:t>
      </w:r>
      <w:r w:rsidR="001B3587" w:rsidRPr="002D0B45">
        <w:rPr>
          <w:rFonts w:ascii="Garamond" w:hAnsi="Garamond"/>
          <w:sz w:val="24"/>
          <w:szCs w:val="24"/>
        </w:rPr>
        <w:t xml:space="preserve"> deri në 22</w:t>
      </w:r>
      <w:r w:rsidR="001B3587" w:rsidRPr="002D0B45">
        <w:rPr>
          <w:rFonts w:ascii="Garamond" w:hAnsi="Garamond"/>
          <w:sz w:val="24"/>
          <w:szCs w:val="24"/>
          <w:vertAlign w:val="superscript"/>
        </w:rPr>
        <w:t>00</w:t>
      </w:r>
      <w:r w:rsidR="001B3587" w:rsidRPr="002D0B45">
        <w:rPr>
          <w:rFonts w:ascii="Garamond" w:hAnsi="Garamond"/>
          <w:sz w:val="24"/>
          <w:szCs w:val="24"/>
        </w:rPr>
        <w:t xml:space="preserve"> jep të drejtën e një shtese mbi pagë jo më pak se 20 për qind.</w:t>
      </w:r>
    </w:p>
    <w:p w:rsidR="001B3587" w:rsidRPr="002D0B45" w:rsidRDefault="004470E8" w:rsidP="001B3587">
      <w:pPr>
        <w:pStyle w:val="Paragrafi"/>
        <w:rPr>
          <w:rFonts w:ascii="Garamond" w:hAnsi="Garamond"/>
          <w:sz w:val="24"/>
          <w:szCs w:val="24"/>
        </w:rPr>
      </w:pPr>
      <w:r w:rsidRPr="002D0B45">
        <w:rPr>
          <w:rFonts w:ascii="Garamond" w:hAnsi="Garamond"/>
          <w:sz w:val="24"/>
          <w:szCs w:val="24"/>
        </w:rPr>
        <w:t>2.</w:t>
      </w:r>
      <w:r w:rsidR="001B3587" w:rsidRPr="002D0B45">
        <w:rPr>
          <w:rFonts w:ascii="Garamond" w:hAnsi="Garamond"/>
          <w:sz w:val="24"/>
          <w:szCs w:val="24"/>
        </w:rPr>
        <w:t xml:space="preserve"> Çdo orë pune e kryer midis intervalit 22</w:t>
      </w:r>
      <w:r w:rsidR="001B3587" w:rsidRPr="002D0B45">
        <w:rPr>
          <w:rFonts w:ascii="Garamond" w:hAnsi="Garamond"/>
          <w:sz w:val="24"/>
          <w:szCs w:val="24"/>
          <w:vertAlign w:val="superscript"/>
        </w:rPr>
        <w:t>00</w:t>
      </w:r>
      <w:r w:rsidR="001B3587" w:rsidRPr="002D0B45">
        <w:rPr>
          <w:rFonts w:ascii="Garamond" w:hAnsi="Garamond"/>
          <w:sz w:val="24"/>
          <w:szCs w:val="24"/>
        </w:rPr>
        <w:t xml:space="preserve"> dhe 6</w:t>
      </w:r>
      <w:r w:rsidR="001B3587" w:rsidRPr="002D0B45">
        <w:rPr>
          <w:rFonts w:ascii="Garamond" w:hAnsi="Garamond"/>
          <w:sz w:val="24"/>
          <w:szCs w:val="24"/>
          <w:vertAlign w:val="superscript"/>
        </w:rPr>
        <w:t>00</w:t>
      </w:r>
      <w:r w:rsidR="001B3587" w:rsidRPr="002D0B45">
        <w:rPr>
          <w:rFonts w:ascii="Garamond" w:hAnsi="Garamond"/>
          <w:sz w:val="24"/>
          <w:szCs w:val="24"/>
        </w:rPr>
        <w:t xml:space="preserve"> jep të drejtën e një shtese mbi pagë jo më pak se 50 për qind.</w:t>
      </w:r>
    </w:p>
    <w:p w:rsidR="001B3587" w:rsidRPr="002D0B45" w:rsidRDefault="001B3587" w:rsidP="001B3587">
      <w:pPr>
        <w:pStyle w:val="Paragrafi"/>
        <w:rPr>
          <w:rFonts w:ascii="Garamond" w:hAnsi="Garamond"/>
          <w:sz w:val="24"/>
          <w:szCs w:val="24"/>
        </w:rPr>
      </w:pPr>
    </w:p>
    <w:p w:rsidR="001B3587" w:rsidRPr="00C24890" w:rsidRDefault="001B3587" w:rsidP="00601738">
      <w:pPr>
        <w:pStyle w:val="TitulliTitull"/>
        <w:rPr>
          <w:rFonts w:ascii="Garamond" w:hAnsi="Garamond"/>
          <w:b/>
          <w:sz w:val="24"/>
          <w:szCs w:val="24"/>
        </w:rPr>
      </w:pPr>
      <w:r w:rsidRPr="00387481">
        <w:rPr>
          <w:rFonts w:ascii="Garamond" w:hAnsi="Garamond"/>
          <w:sz w:val="24"/>
          <w:szCs w:val="24"/>
        </w:rPr>
        <w:t>B</w:t>
      </w:r>
      <w:r w:rsidRPr="00C24890">
        <w:rPr>
          <w:rFonts w:ascii="Garamond" w:hAnsi="Garamond"/>
          <w:b/>
          <w:sz w:val="24"/>
          <w:szCs w:val="24"/>
        </w:rPr>
        <w:t xml:space="preserve">. </w:t>
      </w:r>
      <w:r w:rsidRPr="00387481">
        <w:rPr>
          <w:rFonts w:ascii="Garamond" w:hAnsi="Garamond"/>
          <w:sz w:val="24"/>
          <w:szCs w:val="24"/>
        </w:rPr>
        <w:t>KOHA JAVORE E PUNËS</w:t>
      </w:r>
    </w:p>
    <w:p w:rsidR="001B3587" w:rsidRPr="002D0B45" w:rsidRDefault="001B3587" w:rsidP="00601738">
      <w:pPr>
        <w:pStyle w:val="Paragrafi"/>
        <w:jc w:val="center"/>
        <w:rPr>
          <w:rFonts w:ascii="Garamond" w:hAnsi="Garamond"/>
          <w:sz w:val="24"/>
          <w:szCs w:val="24"/>
        </w:rPr>
      </w:pPr>
    </w:p>
    <w:p w:rsidR="004470E8" w:rsidRPr="002D0B45" w:rsidRDefault="001B3587" w:rsidP="00601738">
      <w:pPr>
        <w:pStyle w:val="NeniTitull"/>
        <w:rPr>
          <w:rFonts w:ascii="Garamond" w:hAnsi="Garamond"/>
          <w:b w:val="0"/>
          <w:sz w:val="24"/>
          <w:szCs w:val="24"/>
        </w:rPr>
      </w:pPr>
      <w:r w:rsidRPr="002D0B45">
        <w:rPr>
          <w:rFonts w:ascii="Garamond" w:hAnsi="Garamond"/>
          <w:b w:val="0"/>
          <w:sz w:val="24"/>
          <w:szCs w:val="24"/>
        </w:rPr>
        <w:t>Neni 82</w:t>
      </w:r>
    </w:p>
    <w:p w:rsidR="004470E8" w:rsidRPr="002D0B45" w:rsidRDefault="004470E8" w:rsidP="00601738">
      <w:pPr>
        <w:pStyle w:val="NeniTitull"/>
        <w:rPr>
          <w:rFonts w:ascii="Garamond" w:hAnsi="Garamond"/>
          <w:sz w:val="24"/>
          <w:szCs w:val="24"/>
        </w:rPr>
      </w:pPr>
      <w:r w:rsidRPr="002D0B45">
        <w:rPr>
          <w:rFonts w:ascii="Garamond" w:hAnsi="Garamond"/>
          <w:sz w:val="24"/>
          <w:szCs w:val="24"/>
        </w:rPr>
        <w:t>Përkufizim</w:t>
      </w:r>
    </w:p>
    <w:p w:rsidR="001B3587" w:rsidRPr="002D0B45" w:rsidRDefault="001B3587" w:rsidP="001B3587">
      <w:pPr>
        <w:pStyle w:val="NeniNr"/>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Me kohëzgjatje javore të punës kuptohet koha e punës e kryer nga e hëna në mëngjes ora 0 deri të dielën e ardhshme ora 24</w:t>
      </w:r>
      <w:r w:rsidRPr="002D0B45">
        <w:rPr>
          <w:rFonts w:ascii="Garamond" w:hAnsi="Garamond"/>
          <w:sz w:val="24"/>
          <w:szCs w:val="24"/>
          <w:vertAlign w:val="superscript"/>
        </w:rPr>
        <w:t>00</w:t>
      </w:r>
      <w:r w:rsidRPr="002D0B45">
        <w:rPr>
          <w:rFonts w:ascii="Garamond" w:hAnsi="Garamond"/>
          <w:sz w:val="24"/>
          <w:szCs w:val="24"/>
        </w:rPr>
        <w:t>.</w:t>
      </w:r>
    </w:p>
    <w:p w:rsidR="001B3587" w:rsidRPr="002D0B45" w:rsidRDefault="001B3587" w:rsidP="001B3587">
      <w:pPr>
        <w:pStyle w:val="Paragrafi"/>
        <w:rPr>
          <w:rFonts w:ascii="Garamond" w:hAnsi="Garamond"/>
          <w:sz w:val="24"/>
          <w:szCs w:val="24"/>
        </w:rPr>
      </w:pPr>
    </w:p>
    <w:p w:rsidR="004470E8" w:rsidRPr="002D0B45" w:rsidRDefault="004470E8" w:rsidP="00967EB6">
      <w:pPr>
        <w:pStyle w:val="NeniNr"/>
        <w:rPr>
          <w:rFonts w:ascii="Garamond" w:hAnsi="Garamond"/>
          <w:sz w:val="24"/>
          <w:szCs w:val="24"/>
        </w:rPr>
      </w:pPr>
      <w:r w:rsidRPr="002D0B45">
        <w:rPr>
          <w:rFonts w:ascii="Garamond" w:hAnsi="Garamond"/>
          <w:sz w:val="24"/>
          <w:szCs w:val="24"/>
        </w:rPr>
        <w:t>Neni 83</w:t>
      </w:r>
    </w:p>
    <w:p w:rsidR="00387481" w:rsidRDefault="001B3587" w:rsidP="00387481">
      <w:pPr>
        <w:pStyle w:val="NeniTitull"/>
        <w:rPr>
          <w:rFonts w:ascii="Garamond" w:hAnsi="Garamond"/>
          <w:sz w:val="24"/>
          <w:szCs w:val="24"/>
        </w:rPr>
      </w:pPr>
      <w:r w:rsidRPr="002D0B45">
        <w:rPr>
          <w:rFonts w:ascii="Garamond" w:hAnsi="Garamond"/>
          <w:sz w:val="24"/>
          <w:szCs w:val="24"/>
        </w:rPr>
        <w:t>Kohëzgjatja maksimale javore e punës</w:t>
      </w:r>
    </w:p>
    <w:p w:rsidR="002D24F1" w:rsidRPr="00387481" w:rsidRDefault="00C24890" w:rsidP="00387481">
      <w:pPr>
        <w:pStyle w:val="NeniTitull"/>
        <w:rPr>
          <w:rFonts w:ascii="Garamond" w:hAnsi="Garamond"/>
          <w:b w:val="0"/>
          <w:sz w:val="24"/>
          <w:szCs w:val="24"/>
        </w:rPr>
      </w:pPr>
      <w:r w:rsidRPr="00387481">
        <w:rPr>
          <w:rFonts w:ascii="Garamond" w:hAnsi="Garamond"/>
          <w:b w:val="0"/>
          <w:i/>
          <w:sz w:val="24"/>
          <w:szCs w:val="24"/>
        </w:rPr>
        <w:t>(N</w:t>
      </w:r>
      <w:r w:rsidR="002D24F1" w:rsidRPr="00387481">
        <w:rPr>
          <w:rFonts w:ascii="Garamond" w:hAnsi="Garamond"/>
          <w:b w:val="0"/>
          <w:i/>
          <w:sz w:val="24"/>
          <w:szCs w:val="24"/>
        </w:rPr>
        <w:t>dryshuar me ligjin nr. 9125, dat</w:t>
      </w:r>
      <w:r w:rsidR="00606829" w:rsidRPr="00387481">
        <w:rPr>
          <w:rFonts w:ascii="Garamond" w:hAnsi="Garamond"/>
          <w:b w:val="0"/>
          <w:i/>
          <w:sz w:val="24"/>
          <w:szCs w:val="24"/>
        </w:rPr>
        <w:t>ë</w:t>
      </w:r>
      <w:r w:rsidR="002D24F1" w:rsidRPr="00387481">
        <w:rPr>
          <w:rFonts w:ascii="Garamond" w:hAnsi="Garamond"/>
          <w:b w:val="0"/>
          <w:i/>
          <w:sz w:val="24"/>
          <w:szCs w:val="24"/>
        </w:rPr>
        <w:t xml:space="preserve"> 29.7.2003)</w:t>
      </w:r>
    </w:p>
    <w:p w:rsidR="00A5433E" w:rsidRPr="00387481" w:rsidRDefault="00A5433E" w:rsidP="002D24F1">
      <w:pPr>
        <w:pStyle w:val="Paragrafi"/>
        <w:rPr>
          <w:rFonts w:ascii="Garamond" w:hAnsi="Garamond"/>
          <w:sz w:val="24"/>
          <w:szCs w:val="24"/>
        </w:rPr>
      </w:pPr>
    </w:p>
    <w:p w:rsidR="002D24F1" w:rsidRPr="002D0B45" w:rsidRDefault="002D24F1" w:rsidP="002D24F1">
      <w:pPr>
        <w:pStyle w:val="Paragrafi"/>
        <w:rPr>
          <w:rFonts w:ascii="Garamond" w:hAnsi="Garamond"/>
          <w:sz w:val="24"/>
          <w:szCs w:val="24"/>
        </w:rPr>
      </w:pPr>
      <w:r w:rsidRPr="002D0B45">
        <w:rPr>
          <w:rFonts w:ascii="Garamond" w:hAnsi="Garamond"/>
          <w:sz w:val="24"/>
          <w:szCs w:val="24"/>
        </w:rPr>
        <w:t xml:space="preserve">Kohëzgjatja normale e javës së punës është </w:t>
      </w:r>
      <w:proofErr w:type="gramStart"/>
      <w:r w:rsidRPr="002D0B45">
        <w:rPr>
          <w:rFonts w:ascii="Garamond" w:hAnsi="Garamond"/>
          <w:sz w:val="24"/>
          <w:szCs w:val="24"/>
        </w:rPr>
        <w:t>jo</w:t>
      </w:r>
      <w:proofErr w:type="gramEnd"/>
      <w:r w:rsidRPr="002D0B45">
        <w:rPr>
          <w:rFonts w:ascii="Garamond" w:hAnsi="Garamond"/>
          <w:sz w:val="24"/>
          <w:szCs w:val="24"/>
        </w:rPr>
        <w:t xml:space="preserve"> më shumë se 40 orë. Ajo përcaktohet me vendim të Këshillit të Ministrave në kontratën kolektive ose në kontratën individuale të punës.</w:t>
      </w:r>
    </w:p>
    <w:p w:rsidR="002D24F1" w:rsidRPr="002D0B45" w:rsidRDefault="002D24F1" w:rsidP="00634008">
      <w:pPr>
        <w:pStyle w:val="NeniTitull"/>
        <w:jc w:val="left"/>
        <w:rPr>
          <w:rFonts w:ascii="Garamond" w:hAnsi="Garamond"/>
          <w:sz w:val="24"/>
          <w:szCs w:val="24"/>
        </w:rPr>
      </w:pPr>
    </w:p>
    <w:p w:rsidR="004470E8" w:rsidRPr="002D0B45" w:rsidRDefault="004470E8" w:rsidP="004470E8">
      <w:pPr>
        <w:pStyle w:val="NeniNr"/>
        <w:rPr>
          <w:rFonts w:ascii="Garamond" w:hAnsi="Garamond"/>
          <w:sz w:val="24"/>
          <w:szCs w:val="24"/>
        </w:rPr>
      </w:pPr>
      <w:r w:rsidRPr="002D0B45">
        <w:rPr>
          <w:rFonts w:ascii="Garamond" w:hAnsi="Garamond"/>
          <w:sz w:val="24"/>
          <w:szCs w:val="24"/>
        </w:rPr>
        <w:t>Neni 84</w:t>
      </w:r>
    </w:p>
    <w:p w:rsidR="001B3587" w:rsidRPr="002D0B45" w:rsidRDefault="001B3587" w:rsidP="00634008">
      <w:pPr>
        <w:pStyle w:val="NeniTitull"/>
        <w:rPr>
          <w:rFonts w:ascii="Garamond" w:hAnsi="Garamond"/>
          <w:sz w:val="24"/>
          <w:szCs w:val="24"/>
        </w:rPr>
      </w:pPr>
      <w:r w:rsidRPr="002D0B45">
        <w:rPr>
          <w:rFonts w:ascii="Garamond" w:hAnsi="Garamond"/>
          <w:sz w:val="24"/>
          <w:szCs w:val="24"/>
        </w:rPr>
        <w:t>Punët e vështira</w:t>
      </w:r>
    </w:p>
    <w:p w:rsidR="00634008" w:rsidRPr="002D0B45" w:rsidRDefault="00634008" w:rsidP="00634008">
      <w:pPr>
        <w:rPr>
          <w:rFonts w:ascii="Garamond" w:hAnsi="Garamond"/>
          <w:sz w:val="24"/>
          <w:szCs w:val="24"/>
          <w:lang w:val="en-GB"/>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Këshilli i Ministrave përcakton kohëzgjatje javore të reduktuar për punët që paraqesin vështirësi ose që janë të dëmshme për shëndetin.</w:t>
      </w:r>
    </w:p>
    <w:p w:rsidR="001B3587" w:rsidRPr="002D0B45" w:rsidRDefault="001B3587" w:rsidP="001B3587">
      <w:pPr>
        <w:pStyle w:val="Paragrafi"/>
        <w:rPr>
          <w:rFonts w:ascii="Garamond" w:hAnsi="Garamond"/>
          <w:sz w:val="24"/>
          <w:szCs w:val="24"/>
        </w:rPr>
      </w:pPr>
    </w:p>
    <w:p w:rsidR="001B3587" w:rsidRPr="00387481" w:rsidRDefault="001B3587" w:rsidP="00601738">
      <w:pPr>
        <w:pStyle w:val="TitulliTitull"/>
        <w:rPr>
          <w:rFonts w:ascii="Garamond" w:hAnsi="Garamond"/>
          <w:sz w:val="24"/>
          <w:szCs w:val="24"/>
        </w:rPr>
      </w:pPr>
      <w:r w:rsidRPr="00387481">
        <w:rPr>
          <w:rFonts w:ascii="Garamond" w:hAnsi="Garamond"/>
          <w:sz w:val="24"/>
          <w:szCs w:val="24"/>
        </w:rPr>
        <w:t>C. PUSHIMI JAVOR DHE DITËT E FESTAVE</w:t>
      </w:r>
    </w:p>
    <w:p w:rsidR="001B3587" w:rsidRPr="002D0B45" w:rsidRDefault="001B3587" w:rsidP="00601738">
      <w:pPr>
        <w:pStyle w:val="Paragrafi"/>
        <w:jc w:val="center"/>
        <w:rPr>
          <w:rFonts w:ascii="Garamond" w:hAnsi="Garamond"/>
          <w:sz w:val="24"/>
          <w:szCs w:val="24"/>
        </w:rPr>
      </w:pPr>
    </w:p>
    <w:p w:rsidR="004470E8" w:rsidRPr="002D0B45" w:rsidRDefault="004470E8" w:rsidP="00601738">
      <w:pPr>
        <w:pStyle w:val="NeniNr"/>
        <w:rPr>
          <w:rFonts w:ascii="Garamond" w:hAnsi="Garamond"/>
          <w:sz w:val="24"/>
          <w:szCs w:val="24"/>
        </w:rPr>
      </w:pPr>
      <w:r w:rsidRPr="002D0B45">
        <w:rPr>
          <w:rFonts w:ascii="Garamond" w:hAnsi="Garamond"/>
          <w:sz w:val="24"/>
          <w:szCs w:val="24"/>
        </w:rPr>
        <w:t>Neni 85</w:t>
      </w:r>
    </w:p>
    <w:p w:rsidR="001B3587" w:rsidRPr="002D0B45" w:rsidRDefault="001B3587" w:rsidP="00601738">
      <w:pPr>
        <w:pStyle w:val="NeniTitull"/>
        <w:rPr>
          <w:rFonts w:ascii="Garamond" w:hAnsi="Garamond"/>
          <w:sz w:val="24"/>
          <w:szCs w:val="24"/>
        </w:rPr>
      </w:pPr>
      <w:r w:rsidRPr="002D0B45">
        <w:rPr>
          <w:rFonts w:ascii="Garamond" w:hAnsi="Garamond"/>
          <w:sz w:val="24"/>
          <w:szCs w:val="24"/>
        </w:rPr>
        <w:t>Pushimi javor</w:t>
      </w:r>
    </w:p>
    <w:p w:rsidR="00991ED4" w:rsidRPr="002D0B45" w:rsidRDefault="00C24890" w:rsidP="00601738">
      <w:pPr>
        <w:pStyle w:val="Paragrafi"/>
        <w:jc w:val="center"/>
        <w:rPr>
          <w:rFonts w:ascii="Garamond" w:hAnsi="Garamond"/>
          <w:i/>
          <w:sz w:val="24"/>
          <w:szCs w:val="24"/>
        </w:rPr>
      </w:pPr>
      <w:r>
        <w:rPr>
          <w:rFonts w:ascii="Garamond" w:hAnsi="Garamond"/>
          <w:i/>
          <w:sz w:val="24"/>
          <w:szCs w:val="24"/>
        </w:rPr>
        <w:t xml:space="preserve">(Shtuar </w:t>
      </w:r>
      <w:r w:rsidR="00BC5349" w:rsidRPr="002D0B45">
        <w:rPr>
          <w:rFonts w:ascii="Garamond" w:hAnsi="Garamond"/>
          <w:i/>
          <w:sz w:val="24"/>
          <w:szCs w:val="24"/>
        </w:rPr>
        <w:t xml:space="preserve">togfjalësh në pikën 4 </w:t>
      </w:r>
      <w:r w:rsidR="0012568A">
        <w:rPr>
          <w:rFonts w:ascii="Garamond" w:hAnsi="Garamond"/>
          <w:i/>
          <w:sz w:val="24"/>
          <w:szCs w:val="24"/>
        </w:rPr>
        <w:t>me l</w:t>
      </w:r>
      <w:r w:rsidR="00991ED4" w:rsidRPr="002D0B45">
        <w:rPr>
          <w:rFonts w:ascii="Garamond" w:hAnsi="Garamond"/>
          <w:i/>
          <w:sz w:val="24"/>
          <w:szCs w:val="24"/>
        </w:rPr>
        <w:t>igjin nr. 136/2015, datë 5.12.2015)</w:t>
      </w:r>
    </w:p>
    <w:p w:rsidR="001B3587" w:rsidRPr="002D0B45" w:rsidRDefault="001B3587" w:rsidP="00601738">
      <w:pPr>
        <w:pStyle w:val="Paragrafi"/>
        <w:rPr>
          <w:rFonts w:ascii="Garamond" w:hAnsi="Garamond"/>
          <w:sz w:val="24"/>
          <w:szCs w:val="24"/>
        </w:rPr>
      </w:pPr>
    </w:p>
    <w:p w:rsidR="001B3587" w:rsidRPr="002D0B45" w:rsidRDefault="004470E8" w:rsidP="00601738">
      <w:pPr>
        <w:pStyle w:val="Paragrafi"/>
        <w:rPr>
          <w:rFonts w:ascii="Garamond" w:hAnsi="Garamond"/>
          <w:sz w:val="24"/>
          <w:szCs w:val="24"/>
        </w:rPr>
      </w:pPr>
      <w:r w:rsidRPr="002D0B45">
        <w:rPr>
          <w:rFonts w:ascii="Garamond" w:hAnsi="Garamond"/>
          <w:sz w:val="24"/>
          <w:szCs w:val="24"/>
        </w:rPr>
        <w:t>1.</w:t>
      </w:r>
      <w:r w:rsidR="001B3587" w:rsidRPr="002D0B45">
        <w:rPr>
          <w:rFonts w:ascii="Garamond" w:hAnsi="Garamond"/>
          <w:sz w:val="24"/>
          <w:szCs w:val="24"/>
        </w:rPr>
        <w:t xml:space="preserve"> Pushimi javor është jo më pak se 36 orë, prej të cilave 24 orë pa ndërprerje.</w:t>
      </w:r>
    </w:p>
    <w:p w:rsidR="001B3587" w:rsidRPr="002D0B45" w:rsidRDefault="001B3587" w:rsidP="00601738">
      <w:pPr>
        <w:pStyle w:val="Paragrafi"/>
        <w:rPr>
          <w:rFonts w:ascii="Garamond" w:hAnsi="Garamond"/>
          <w:sz w:val="24"/>
          <w:szCs w:val="24"/>
        </w:rPr>
      </w:pPr>
      <w:r w:rsidRPr="002D0B45">
        <w:rPr>
          <w:rFonts w:ascii="Garamond" w:hAnsi="Garamond"/>
          <w:sz w:val="24"/>
          <w:szCs w:val="24"/>
        </w:rPr>
        <w:t>2</w:t>
      </w:r>
      <w:r w:rsidR="004470E8" w:rsidRPr="002D0B45">
        <w:rPr>
          <w:rFonts w:ascii="Garamond" w:hAnsi="Garamond"/>
          <w:sz w:val="24"/>
          <w:szCs w:val="24"/>
        </w:rPr>
        <w:t>.</w:t>
      </w:r>
      <w:r w:rsidRPr="002D0B45">
        <w:rPr>
          <w:rFonts w:ascii="Garamond" w:hAnsi="Garamond"/>
          <w:sz w:val="24"/>
          <w:szCs w:val="24"/>
        </w:rPr>
        <w:t xml:space="preserve"> Pushimi javor përfshin ditën e diel.</w:t>
      </w:r>
    </w:p>
    <w:p w:rsidR="001B3587" w:rsidRPr="002D0B45" w:rsidRDefault="004470E8" w:rsidP="00601738">
      <w:pPr>
        <w:pStyle w:val="Paragrafi"/>
        <w:rPr>
          <w:rFonts w:ascii="Garamond" w:hAnsi="Garamond"/>
          <w:sz w:val="24"/>
          <w:szCs w:val="24"/>
        </w:rPr>
      </w:pPr>
      <w:r w:rsidRPr="002D0B45">
        <w:rPr>
          <w:rFonts w:ascii="Garamond" w:hAnsi="Garamond"/>
          <w:sz w:val="24"/>
          <w:szCs w:val="24"/>
        </w:rPr>
        <w:t>3.</w:t>
      </w:r>
      <w:r w:rsidR="001B3587" w:rsidRPr="002D0B45">
        <w:rPr>
          <w:rFonts w:ascii="Garamond" w:hAnsi="Garamond"/>
          <w:sz w:val="24"/>
          <w:szCs w:val="24"/>
        </w:rPr>
        <w:t xml:space="preserve"> Pushimi javor nuk është i pagueshëm.</w:t>
      </w:r>
    </w:p>
    <w:p w:rsidR="001B3587" w:rsidRPr="002D0B45" w:rsidRDefault="004470E8" w:rsidP="00601738">
      <w:pPr>
        <w:pStyle w:val="Paragrafi"/>
        <w:rPr>
          <w:rFonts w:ascii="Garamond" w:hAnsi="Garamond"/>
          <w:sz w:val="24"/>
          <w:szCs w:val="24"/>
        </w:rPr>
      </w:pPr>
      <w:r w:rsidRPr="002D0B45">
        <w:rPr>
          <w:rFonts w:ascii="Garamond" w:hAnsi="Garamond"/>
          <w:sz w:val="24"/>
          <w:szCs w:val="24"/>
        </w:rPr>
        <w:t>4.</w:t>
      </w:r>
      <w:r w:rsidR="001B3587" w:rsidRPr="002D0B45">
        <w:rPr>
          <w:rFonts w:ascii="Garamond" w:hAnsi="Garamond"/>
          <w:sz w:val="24"/>
          <w:szCs w:val="24"/>
        </w:rPr>
        <w:t xml:space="preserve"> </w:t>
      </w:r>
      <w:r w:rsidR="00BC5349" w:rsidRPr="002D0B45">
        <w:rPr>
          <w:rFonts w:ascii="Garamond" w:hAnsi="Garamond"/>
          <w:sz w:val="24"/>
          <w:szCs w:val="24"/>
        </w:rPr>
        <w:t xml:space="preserve">Përjashtimet rregullohen me VKM </w:t>
      </w:r>
      <w:r w:rsidR="00BC5349" w:rsidRPr="002D0B45">
        <w:rPr>
          <w:rFonts w:ascii="Garamond" w:hAnsi="Garamond"/>
          <w:spacing w:val="-4"/>
          <w:sz w:val="24"/>
          <w:szCs w:val="24"/>
          <w:lang w:val="sq-AL"/>
        </w:rPr>
        <w:t>ose me kontratë kolektive.</w:t>
      </w:r>
    </w:p>
    <w:p w:rsidR="001B3587" w:rsidRPr="002D0B45" w:rsidRDefault="001B3587" w:rsidP="00601738">
      <w:pPr>
        <w:pStyle w:val="Paragrafi"/>
        <w:rPr>
          <w:rFonts w:ascii="Garamond" w:hAnsi="Garamond"/>
          <w:sz w:val="24"/>
          <w:szCs w:val="24"/>
        </w:rPr>
      </w:pPr>
    </w:p>
    <w:p w:rsidR="004470E8" w:rsidRPr="002D0B45" w:rsidRDefault="004470E8" w:rsidP="00601738">
      <w:pPr>
        <w:pStyle w:val="NeniNr"/>
        <w:rPr>
          <w:rFonts w:ascii="Garamond" w:hAnsi="Garamond"/>
          <w:sz w:val="24"/>
          <w:szCs w:val="24"/>
        </w:rPr>
      </w:pPr>
      <w:r w:rsidRPr="002D0B45">
        <w:rPr>
          <w:rFonts w:ascii="Garamond" w:hAnsi="Garamond"/>
          <w:sz w:val="24"/>
          <w:szCs w:val="24"/>
        </w:rPr>
        <w:t>Neni 86</w:t>
      </w:r>
    </w:p>
    <w:p w:rsidR="001B3587" w:rsidRPr="002D0B45" w:rsidRDefault="001B3587" w:rsidP="00601738">
      <w:pPr>
        <w:pStyle w:val="NeniTitull"/>
        <w:rPr>
          <w:rFonts w:ascii="Garamond" w:hAnsi="Garamond"/>
          <w:sz w:val="24"/>
          <w:szCs w:val="24"/>
        </w:rPr>
      </w:pPr>
      <w:r w:rsidRPr="002D0B45">
        <w:rPr>
          <w:rFonts w:ascii="Garamond" w:hAnsi="Garamond"/>
          <w:sz w:val="24"/>
          <w:szCs w:val="24"/>
        </w:rPr>
        <w:t>Ditët e festave zyrtare</w:t>
      </w:r>
    </w:p>
    <w:p w:rsidR="003C46F1" w:rsidRPr="002D0B45" w:rsidRDefault="0012568A" w:rsidP="00601738">
      <w:pPr>
        <w:pStyle w:val="Paragrafi"/>
        <w:jc w:val="center"/>
        <w:rPr>
          <w:rFonts w:ascii="Garamond" w:hAnsi="Garamond"/>
          <w:i/>
          <w:sz w:val="24"/>
          <w:szCs w:val="24"/>
        </w:rPr>
      </w:pPr>
      <w:r>
        <w:rPr>
          <w:rFonts w:ascii="Garamond" w:hAnsi="Garamond"/>
          <w:i/>
          <w:sz w:val="24"/>
          <w:szCs w:val="24"/>
        </w:rPr>
        <w:t>(N</w:t>
      </w:r>
      <w:r w:rsidR="003C46F1" w:rsidRPr="002D0B45">
        <w:rPr>
          <w:rFonts w:ascii="Garamond" w:hAnsi="Garamond"/>
          <w:i/>
          <w:sz w:val="24"/>
          <w:szCs w:val="24"/>
        </w:rPr>
        <w:t>dryshuar pika 2 me ligjin nr. 8085, dat</w:t>
      </w:r>
      <w:r w:rsidR="0077019E" w:rsidRPr="002D0B45">
        <w:rPr>
          <w:rFonts w:ascii="Garamond" w:hAnsi="Garamond"/>
          <w:i/>
          <w:sz w:val="24"/>
          <w:szCs w:val="24"/>
        </w:rPr>
        <w:t>ë</w:t>
      </w:r>
      <w:r w:rsidR="003C46F1" w:rsidRPr="002D0B45">
        <w:rPr>
          <w:rFonts w:ascii="Garamond" w:hAnsi="Garamond"/>
          <w:i/>
          <w:sz w:val="24"/>
          <w:szCs w:val="24"/>
        </w:rPr>
        <w:t xml:space="preserve"> 13.3.1996</w:t>
      </w:r>
      <w:r>
        <w:rPr>
          <w:rFonts w:ascii="Garamond" w:hAnsi="Garamond"/>
          <w:i/>
          <w:sz w:val="24"/>
          <w:szCs w:val="24"/>
        </w:rPr>
        <w:t>; N</w:t>
      </w:r>
      <w:r w:rsidR="00A5433E" w:rsidRPr="002D0B45">
        <w:rPr>
          <w:rFonts w:ascii="Garamond" w:hAnsi="Garamond"/>
          <w:i/>
          <w:sz w:val="24"/>
          <w:szCs w:val="24"/>
        </w:rPr>
        <w:t>dryshuar fjalia e dyt</w:t>
      </w:r>
      <w:r w:rsidR="00606829" w:rsidRPr="002D0B45">
        <w:rPr>
          <w:rFonts w:ascii="Garamond" w:hAnsi="Garamond"/>
          <w:i/>
          <w:sz w:val="24"/>
          <w:szCs w:val="24"/>
        </w:rPr>
        <w:t>ë</w:t>
      </w:r>
      <w:r w:rsidR="00A5433E" w:rsidRPr="002D0B45">
        <w:rPr>
          <w:rFonts w:ascii="Garamond" w:hAnsi="Garamond"/>
          <w:i/>
          <w:sz w:val="24"/>
          <w:szCs w:val="24"/>
        </w:rPr>
        <w:t xml:space="preserve"> e pik</w:t>
      </w:r>
      <w:r w:rsidR="00606829" w:rsidRPr="002D0B45">
        <w:rPr>
          <w:rFonts w:ascii="Garamond" w:hAnsi="Garamond"/>
          <w:i/>
          <w:sz w:val="24"/>
          <w:szCs w:val="24"/>
        </w:rPr>
        <w:t>ë</w:t>
      </w:r>
      <w:r w:rsidR="00A5433E" w:rsidRPr="002D0B45">
        <w:rPr>
          <w:rFonts w:ascii="Garamond" w:hAnsi="Garamond"/>
          <w:i/>
          <w:sz w:val="24"/>
          <w:szCs w:val="24"/>
        </w:rPr>
        <w:t>s 2 dhe shtuar togfjal</w:t>
      </w:r>
      <w:r w:rsidR="00606829" w:rsidRPr="002D0B45">
        <w:rPr>
          <w:rFonts w:ascii="Garamond" w:hAnsi="Garamond"/>
          <w:i/>
          <w:sz w:val="24"/>
          <w:szCs w:val="24"/>
        </w:rPr>
        <w:t>ë</w:t>
      </w:r>
      <w:r w:rsidR="00A5433E" w:rsidRPr="002D0B45">
        <w:rPr>
          <w:rFonts w:ascii="Garamond" w:hAnsi="Garamond"/>
          <w:i/>
          <w:sz w:val="24"/>
          <w:szCs w:val="24"/>
        </w:rPr>
        <w:t>sh n</w:t>
      </w:r>
      <w:r w:rsidR="00606829" w:rsidRPr="002D0B45">
        <w:rPr>
          <w:rFonts w:ascii="Garamond" w:hAnsi="Garamond"/>
          <w:i/>
          <w:sz w:val="24"/>
          <w:szCs w:val="24"/>
        </w:rPr>
        <w:t>ë</w:t>
      </w:r>
      <w:r w:rsidR="00A5433E" w:rsidRPr="002D0B45">
        <w:rPr>
          <w:rFonts w:ascii="Garamond" w:hAnsi="Garamond"/>
          <w:i/>
          <w:sz w:val="24"/>
          <w:szCs w:val="24"/>
        </w:rPr>
        <w:t xml:space="preserve"> pik</w:t>
      </w:r>
      <w:r w:rsidR="00606829" w:rsidRPr="002D0B45">
        <w:rPr>
          <w:rFonts w:ascii="Garamond" w:hAnsi="Garamond"/>
          <w:i/>
          <w:sz w:val="24"/>
          <w:szCs w:val="24"/>
        </w:rPr>
        <w:t>ë</w:t>
      </w:r>
      <w:r w:rsidR="00A5433E" w:rsidRPr="002D0B45">
        <w:rPr>
          <w:rFonts w:ascii="Garamond" w:hAnsi="Garamond"/>
          <w:i/>
          <w:sz w:val="24"/>
          <w:szCs w:val="24"/>
        </w:rPr>
        <w:t>n 3 me ligjin nr. 9125, dat</w:t>
      </w:r>
      <w:r w:rsidR="00606829" w:rsidRPr="002D0B45">
        <w:rPr>
          <w:rFonts w:ascii="Garamond" w:hAnsi="Garamond"/>
          <w:i/>
          <w:sz w:val="24"/>
          <w:szCs w:val="24"/>
        </w:rPr>
        <w:t>ë</w:t>
      </w:r>
      <w:r w:rsidR="00A5433E" w:rsidRPr="002D0B45">
        <w:rPr>
          <w:rFonts w:ascii="Garamond" w:hAnsi="Garamond"/>
          <w:i/>
          <w:sz w:val="24"/>
          <w:szCs w:val="24"/>
        </w:rPr>
        <w:t xml:space="preserve"> 29.7.2003)</w:t>
      </w:r>
    </w:p>
    <w:p w:rsidR="001B3587" w:rsidRPr="002D0B45" w:rsidRDefault="001B3587" w:rsidP="00601738">
      <w:pPr>
        <w:pStyle w:val="Paragrafi"/>
        <w:jc w:val="center"/>
        <w:rPr>
          <w:rFonts w:ascii="Garamond" w:hAnsi="Garamond"/>
          <w:sz w:val="24"/>
          <w:szCs w:val="24"/>
        </w:rPr>
      </w:pPr>
    </w:p>
    <w:p w:rsidR="001B3587" w:rsidRPr="002D0B45" w:rsidRDefault="004470E8" w:rsidP="001B3587">
      <w:pPr>
        <w:pStyle w:val="Paragrafi"/>
        <w:rPr>
          <w:rFonts w:ascii="Garamond" w:hAnsi="Garamond"/>
          <w:sz w:val="24"/>
          <w:szCs w:val="24"/>
        </w:rPr>
      </w:pPr>
      <w:r w:rsidRPr="002D0B45">
        <w:rPr>
          <w:rFonts w:ascii="Garamond" w:hAnsi="Garamond"/>
          <w:sz w:val="24"/>
          <w:szCs w:val="24"/>
        </w:rPr>
        <w:t>1.</w:t>
      </w:r>
      <w:r w:rsidR="001B3587" w:rsidRPr="002D0B45">
        <w:rPr>
          <w:rFonts w:ascii="Garamond" w:hAnsi="Garamond"/>
          <w:sz w:val="24"/>
          <w:szCs w:val="24"/>
        </w:rPr>
        <w:t xml:space="preserve"> Si rregull ndalohet puna në ditët e festave zyrtare.</w:t>
      </w:r>
    </w:p>
    <w:p w:rsidR="00A5433E" w:rsidRPr="002D0B45" w:rsidRDefault="004470E8" w:rsidP="001B3587">
      <w:pPr>
        <w:pStyle w:val="Paragrafi"/>
        <w:rPr>
          <w:rFonts w:ascii="Garamond" w:hAnsi="Garamond"/>
          <w:sz w:val="24"/>
          <w:szCs w:val="24"/>
        </w:rPr>
      </w:pPr>
      <w:r w:rsidRPr="002D0B45">
        <w:rPr>
          <w:rFonts w:ascii="Garamond" w:hAnsi="Garamond"/>
          <w:sz w:val="24"/>
          <w:szCs w:val="24"/>
        </w:rPr>
        <w:t>2.</w:t>
      </w:r>
      <w:r w:rsidR="001B3587" w:rsidRPr="002D0B45">
        <w:rPr>
          <w:rFonts w:ascii="Garamond" w:hAnsi="Garamond"/>
          <w:sz w:val="24"/>
          <w:szCs w:val="24"/>
        </w:rPr>
        <w:t xml:space="preserve"> </w:t>
      </w:r>
      <w:r w:rsidR="003C46F1" w:rsidRPr="002D0B45">
        <w:rPr>
          <w:rFonts w:ascii="Garamond" w:hAnsi="Garamond"/>
          <w:sz w:val="24"/>
          <w:szCs w:val="24"/>
        </w:rPr>
        <w:t xml:space="preserve">Punëmarrësi gëzon të drejtën e pagës në ditët e festave zyrtare. </w:t>
      </w:r>
      <w:r w:rsidR="00A5433E" w:rsidRPr="002D0B45">
        <w:rPr>
          <w:rFonts w:ascii="Garamond" w:hAnsi="Garamond"/>
          <w:sz w:val="24"/>
          <w:szCs w:val="24"/>
        </w:rPr>
        <w:t>Kur dita e festës zyrtare bie në ditët e pushimit javor, pushimi shtyhet ditën e hënë.</w:t>
      </w:r>
    </w:p>
    <w:p w:rsidR="001B3587" w:rsidRPr="002D0B45" w:rsidRDefault="004470E8" w:rsidP="001B3587">
      <w:pPr>
        <w:pStyle w:val="Paragrafi"/>
        <w:rPr>
          <w:rFonts w:ascii="Garamond" w:hAnsi="Garamond"/>
          <w:sz w:val="24"/>
          <w:szCs w:val="24"/>
        </w:rPr>
      </w:pPr>
      <w:r w:rsidRPr="002D0B45">
        <w:rPr>
          <w:rFonts w:ascii="Garamond" w:hAnsi="Garamond"/>
          <w:sz w:val="24"/>
          <w:szCs w:val="24"/>
        </w:rPr>
        <w:t>3.</w:t>
      </w:r>
      <w:r w:rsidR="001B3587" w:rsidRPr="002D0B45">
        <w:rPr>
          <w:rFonts w:ascii="Garamond" w:hAnsi="Garamond"/>
          <w:sz w:val="24"/>
          <w:szCs w:val="24"/>
        </w:rPr>
        <w:t xml:space="preserve"> Përjashtimet për të punuar në ditët e festave zyrtare përcaktohen me VKM</w:t>
      </w:r>
      <w:r w:rsidR="00A5433E" w:rsidRPr="002D0B45">
        <w:rPr>
          <w:rFonts w:ascii="Garamond" w:hAnsi="Garamond"/>
          <w:sz w:val="24"/>
          <w:szCs w:val="24"/>
        </w:rPr>
        <w:t xml:space="preserve"> ose në kontratën kolektive.</w:t>
      </w:r>
    </w:p>
    <w:p w:rsidR="001B3587" w:rsidRPr="002D0B45" w:rsidRDefault="001B3587" w:rsidP="001B3587">
      <w:pPr>
        <w:pStyle w:val="Paragrafi"/>
        <w:rPr>
          <w:rFonts w:ascii="Garamond" w:hAnsi="Garamond"/>
          <w:sz w:val="24"/>
          <w:szCs w:val="24"/>
        </w:rPr>
      </w:pPr>
    </w:p>
    <w:p w:rsidR="004470E8" w:rsidRPr="002D0B45" w:rsidRDefault="004470E8" w:rsidP="004470E8">
      <w:pPr>
        <w:pStyle w:val="NeniNr"/>
        <w:rPr>
          <w:rFonts w:ascii="Garamond" w:hAnsi="Garamond"/>
          <w:spacing w:val="-4"/>
          <w:sz w:val="24"/>
          <w:szCs w:val="24"/>
          <w:lang w:val="sq-AL"/>
        </w:rPr>
      </w:pPr>
      <w:r w:rsidRPr="002D0B45">
        <w:rPr>
          <w:rFonts w:ascii="Garamond" w:hAnsi="Garamond"/>
          <w:spacing w:val="-4"/>
          <w:sz w:val="24"/>
          <w:szCs w:val="24"/>
          <w:lang w:val="sq-AL"/>
        </w:rPr>
        <w:t>Neni 87</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Puna në ditën e diel ose në ditët e festave zyrtare</w:t>
      </w:r>
    </w:p>
    <w:p w:rsidR="00BC5349" w:rsidRPr="002D0B45" w:rsidRDefault="004470E8" w:rsidP="00BC5349">
      <w:pPr>
        <w:pStyle w:val="Paragrafi"/>
        <w:jc w:val="center"/>
        <w:rPr>
          <w:rFonts w:ascii="Garamond" w:hAnsi="Garamond"/>
          <w:i/>
          <w:sz w:val="24"/>
          <w:szCs w:val="24"/>
        </w:rPr>
      </w:pPr>
      <w:r w:rsidRPr="002D0B45">
        <w:rPr>
          <w:rFonts w:ascii="Garamond" w:hAnsi="Garamond"/>
          <w:i/>
          <w:sz w:val="24"/>
          <w:szCs w:val="24"/>
        </w:rPr>
        <w:t xml:space="preserve"> </w:t>
      </w:r>
      <w:r w:rsidR="0012568A">
        <w:rPr>
          <w:rFonts w:ascii="Garamond" w:hAnsi="Garamond"/>
          <w:i/>
          <w:sz w:val="24"/>
          <w:szCs w:val="24"/>
        </w:rPr>
        <w:t>(N</w:t>
      </w:r>
      <w:r w:rsidR="00BC5349" w:rsidRPr="002D0B45">
        <w:rPr>
          <w:rFonts w:ascii="Garamond" w:hAnsi="Garamond"/>
          <w:i/>
          <w:sz w:val="24"/>
          <w:szCs w:val="24"/>
        </w:rPr>
        <w:t>dryshuar pika 2 me ligjin nr. 8085, datë 13.3.1996;</w:t>
      </w:r>
      <w:r w:rsidR="00BC5349" w:rsidRPr="002D0B45">
        <w:rPr>
          <w:rFonts w:ascii="Garamond" w:hAnsi="Garamond"/>
          <w:sz w:val="24"/>
          <w:szCs w:val="24"/>
        </w:rPr>
        <w:t xml:space="preserve"> </w:t>
      </w:r>
      <w:r w:rsidR="0012568A">
        <w:rPr>
          <w:rFonts w:ascii="Garamond" w:hAnsi="Garamond"/>
          <w:i/>
          <w:sz w:val="24"/>
          <w:szCs w:val="24"/>
        </w:rPr>
        <w:t>N</w:t>
      </w:r>
      <w:r w:rsidR="00BC5349" w:rsidRPr="002D0B45">
        <w:rPr>
          <w:rFonts w:ascii="Garamond" w:hAnsi="Garamond"/>
          <w:i/>
          <w:sz w:val="24"/>
          <w:szCs w:val="24"/>
        </w:rPr>
        <w:t>dryshuar me ligjin nr. 9125, dat</w:t>
      </w:r>
      <w:r w:rsidR="0012568A">
        <w:rPr>
          <w:rFonts w:ascii="Garamond" w:hAnsi="Garamond"/>
          <w:i/>
          <w:sz w:val="24"/>
          <w:szCs w:val="24"/>
        </w:rPr>
        <w:t>ë 29.7.2003; Ndryshuar neni me l</w:t>
      </w:r>
      <w:r w:rsidR="00BC5349" w:rsidRPr="002D0B45">
        <w:rPr>
          <w:rFonts w:ascii="Garamond" w:hAnsi="Garamond"/>
          <w:i/>
          <w:sz w:val="24"/>
          <w:szCs w:val="24"/>
        </w:rPr>
        <w:t>igjin nr. 136/2015, datë 5.12.2015)</w:t>
      </w:r>
    </w:p>
    <w:p w:rsidR="00BC5349" w:rsidRPr="002D0B45" w:rsidRDefault="00BC5349" w:rsidP="00BC5349">
      <w:pPr>
        <w:pStyle w:val="Hapesira7"/>
        <w:rPr>
          <w:sz w:val="24"/>
          <w:lang w:val="sq-AL"/>
        </w:rPr>
      </w:pPr>
    </w:p>
    <w:p w:rsidR="00BC5349" w:rsidRPr="002D0B45" w:rsidRDefault="00BC5349" w:rsidP="00BC5349">
      <w:pPr>
        <w:pStyle w:val="Paragrafi"/>
        <w:rPr>
          <w:rFonts w:ascii="Garamond" w:hAnsi="Garamond"/>
          <w:spacing w:val="-4"/>
          <w:sz w:val="24"/>
          <w:szCs w:val="24"/>
          <w:lang w:val="sq-AL"/>
        </w:rPr>
      </w:pPr>
      <w:r w:rsidRPr="002D0B45">
        <w:rPr>
          <w:rFonts w:ascii="Garamond" w:hAnsi="Garamond"/>
          <w:spacing w:val="-4"/>
          <w:sz w:val="24"/>
          <w:szCs w:val="24"/>
          <w:lang w:val="sq-AL"/>
        </w:rPr>
        <w:t>1. Puna e kryer në ditën e pushimit javor kompensohet me një shtesë page, jo më pak se 25 për qind, ose me një pushim të pagueshëm, të barabartë me kohëzgjatjen e punës së kryer plus një pushim shtesë, jo më pak se 25 për qind të kohëzgjatjes së kësaj pune.</w:t>
      </w:r>
    </w:p>
    <w:p w:rsidR="00BC5349" w:rsidRPr="002D0B45" w:rsidRDefault="00BC5349" w:rsidP="00BC5349">
      <w:pPr>
        <w:pStyle w:val="Paragrafi"/>
        <w:rPr>
          <w:rFonts w:ascii="Garamond" w:hAnsi="Garamond"/>
          <w:spacing w:val="-4"/>
          <w:sz w:val="24"/>
          <w:szCs w:val="24"/>
          <w:lang w:val="sq-AL"/>
        </w:rPr>
      </w:pPr>
      <w:r w:rsidRPr="002D0B45">
        <w:rPr>
          <w:rFonts w:ascii="Garamond" w:hAnsi="Garamond"/>
          <w:spacing w:val="-4"/>
          <w:sz w:val="24"/>
          <w:szCs w:val="24"/>
          <w:lang w:val="sq-AL"/>
        </w:rPr>
        <w:t>2. Puna e kryer në ditët e festave zyrtare, kur ato bien ditë pune, kompensohet me një shtesë mbi pagë, jo më pak se 25 për qind dhe me një pushim të pagueshëm, të barabartë me kohëzgjatjen e punës së kryer në ditët e festave zyrtare.</w:t>
      </w:r>
    </w:p>
    <w:p w:rsidR="00BC5349" w:rsidRPr="002D0B45" w:rsidRDefault="00BC5349" w:rsidP="00BC5349">
      <w:pPr>
        <w:pStyle w:val="Paragrafi"/>
        <w:rPr>
          <w:rFonts w:ascii="Garamond" w:hAnsi="Garamond"/>
          <w:spacing w:val="-4"/>
          <w:sz w:val="24"/>
          <w:szCs w:val="24"/>
          <w:lang w:val="sq-AL"/>
        </w:rPr>
      </w:pPr>
      <w:r w:rsidRPr="002D0B45">
        <w:rPr>
          <w:rFonts w:ascii="Garamond" w:hAnsi="Garamond"/>
          <w:spacing w:val="-4"/>
          <w:sz w:val="24"/>
          <w:szCs w:val="24"/>
          <w:lang w:val="sq-AL"/>
        </w:rPr>
        <w:t>3. Pushimi merret një javë para ose pas kryerjes së punës.</w:t>
      </w:r>
    </w:p>
    <w:p w:rsidR="00BC5349" w:rsidRPr="002D0B45" w:rsidRDefault="00BC5349" w:rsidP="00BC5349">
      <w:pPr>
        <w:pStyle w:val="Paragrafi"/>
        <w:rPr>
          <w:rFonts w:ascii="Garamond" w:hAnsi="Garamond"/>
          <w:spacing w:val="-4"/>
          <w:sz w:val="24"/>
          <w:szCs w:val="24"/>
          <w:lang w:val="sq-AL"/>
        </w:rPr>
      </w:pPr>
      <w:r w:rsidRPr="002D0B45">
        <w:rPr>
          <w:rFonts w:ascii="Garamond" w:hAnsi="Garamond"/>
          <w:spacing w:val="-4"/>
          <w:sz w:val="24"/>
          <w:szCs w:val="24"/>
          <w:lang w:val="sq-AL"/>
        </w:rPr>
        <w:t>4. Kur dita e festës zyrtare bie ditën e pushimit javor, atëherë pushimi shtyhet për ditën pasardhëse të punës.</w:t>
      </w:r>
    </w:p>
    <w:p w:rsidR="003C46F1" w:rsidRPr="002D0B45" w:rsidRDefault="00BC5349" w:rsidP="00BC5349">
      <w:pPr>
        <w:pStyle w:val="Paragrafi"/>
        <w:rPr>
          <w:rFonts w:ascii="Garamond" w:hAnsi="Garamond"/>
          <w:spacing w:val="-4"/>
          <w:sz w:val="24"/>
          <w:szCs w:val="24"/>
          <w:lang w:val="sq-AL"/>
        </w:rPr>
      </w:pPr>
      <w:r w:rsidRPr="002D0B45">
        <w:rPr>
          <w:rFonts w:ascii="Garamond" w:hAnsi="Garamond"/>
          <w:spacing w:val="-4"/>
          <w:sz w:val="24"/>
          <w:szCs w:val="24"/>
          <w:lang w:val="sq-AL"/>
        </w:rPr>
        <w:t>5. Mënyra dhe masa e kompensimit përcaktohet me vendim të Këshillit të Ministrave, kontratë kolektive ose kontratë individuale.</w:t>
      </w:r>
    </w:p>
    <w:p w:rsidR="00BC5349" w:rsidRPr="002D0B45" w:rsidRDefault="00BC5349" w:rsidP="00BC5349">
      <w:pPr>
        <w:pStyle w:val="Paragrafi"/>
        <w:rPr>
          <w:rFonts w:ascii="Garamond" w:hAnsi="Garamond"/>
          <w:sz w:val="24"/>
          <w:szCs w:val="24"/>
        </w:rPr>
      </w:pPr>
    </w:p>
    <w:p w:rsidR="001B3587" w:rsidRPr="00387481" w:rsidRDefault="001B3587" w:rsidP="001B3587">
      <w:pPr>
        <w:pStyle w:val="TitulliTitull"/>
        <w:rPr>
          <w:rFonts w:ascii="Garamond" w:hAnsi="Garamond"/>
          <w:sz w:val="24"/>
          <w:szCs w:val="24"/>
        </w:rPr>
      </w:pPr>
      <w:r w:rsidRPr="00387481">
        <w:rPr>
          <w:rFonts w:ascii="Garamond" w:hAnsi="Garamond"/>
          <w:sz w:val="24"/>
          <w:szCs w:val="24"/>
        </w:rPr>
        <w:t>D. ORËT SHTESË</w:t>
      </w:r>
    </w:p>
    <w:p w:rsidR="001B3587" w:rsidRPr="002D0B45" w:rsidRDefault="001B3587" w:rsidP="001B3587">
      <w:pPr>
        <w:pStyle w:val="NeniTitull"/>
        <w:rPr>
          <w:rFonts w:ascii="Garamond" w:hAnsi="Garamond"/>
          <w:sz w:val="24"/>
          <w:szCs w:val="24"/>
        </w:rPr>
      </w:pPr>
    </w:p>
    <w:p w:rsidR="00040365" w:rsidRPr="002D0B45" w:rsidRDefault="00040365" w:rsidP="00040365">
      <w:pPr>
        <w:pStyle w:val="NeniNr"/>
        <w:rPr>
          <w:rFonts w:ascii="Garamond" w:hAnsi="Garamond"/>
          <w:sz w:val="24"/>
          <w:szCs w:val="24"/>
        </w:rPr>
      </w:pPr>
      <w:r w:rsidRPr="002D0B45">
        <w:rPr>
          <w:rFonts w:ascii="Garamond" w:hAnsi="Garamond"/>
          <w:sz w:val="24"/>
          <w:szCs w:val="24"/>
        </w:rPr>
        <w:t>Neni 88</w:t>
      </w:r>
    </w:p>
    <w:p w:rsidR="001B3587" w:rsidRPr="002D0B45" w:rsidRDefault="001B3587" w:rsidP="00634008">
      <w:pPr>
        <w:pStyle w:val="NeniTitull"/>
        <w:rPr>
          <w:rFonts w:ascii="Garamond" w:hAnsi="Garamond"/>
          <w:sz w:val="24"/>
          <w:szCs w:val="24"/>
        </w:rPr>
      </w:pPr>
      <w:r w:rsidRPr="002D0B45">
        <w:rPr>
          <w:rFonts w:ascii="Garamond" w:hAnsi="Garamond"/>
          <w:sz w:val="24"/>
          <w:szCs w:val="24"/>
        </w:rPr>
        <w:t>Përkufizim</w:t>
      </w:r>
    </w:p>
    <w:p w:rsidR="00634008" w:rsidRPr="002D0B45" w:rsidRDefault="00634008" w:rsidP="002A78D6">
      <w:pPr>
        <w:jc w:val="both"/>
        <w:rPr>
          <w:rFonts w:ascii="Garamond" w:hAnsi="Garamond"/>
          <w:sz w:val="24"/>
          <w:szCs w:val="24"/>
          <w:lang w:val="en-GB"/>
        </w:rPr>
      </w:pPr>
    </w:p>
    <w:p w:rsidR="001B3587" w:rsidRPr="002D0B45" w:rsidRDefault="001B3587" w:rsidP="002A78D6">
      <w:pPr>
        <w:pStyle w:val="Paragrafi"/>
        <w:rPr>
          <w:rFonts w:ascii="Garamond" w:hAnsi="Garamond"/>
          <w:sz w:val="24"/>
          <w:szCs w:val="24"/>
        </w:rPr>
      </w:pPr>
      <w:r w:rsidRPr="002D0B45">
        <w:rPr>
          <w:rFonts w:ascii="Garamond" w:hAnsi="Garamond"/>
          <w:sz w:val="24"/>
          <w:szCs w:val="24"/>
        </w:rPr>
        <w:lastRenderedPageBreak/>
        <w:t>1</w:t>
      </w:r>
      <w:r w:rsidR="00040365" w:rsidRPr="002D0B45">
        <w:rPr>
          <w:rFonts w:ascii="Garamond" w:hAnsi="Garamond"/>
          <w:sz w:val="24"/>
          <w:szCs w:val="24"/>
        </w:rPr>
        <w:t>.</w:t>
      </w:r>
      <w:r w:rsidRPr="002D0B45">
        <w:rPr>
          <w:rFonts w:ascii="Garamond" w:hAnsi="Garamond"/>
          <w:sz w:val="24"/>
          <w:szCs w:val="24"/>
        </w:rPr>
        <w:t xml:space="preserve"> Me orë shtesë kuptohet çdo orë pune e kryer mbi kohëzgjatjen ditore normale ose javore maksimale të punës.</w:t>
      </w:r>
    </w:p>
    <w:p w:rsidR="001B3587" w:rsidRPr="002D0B45" w:rsidRDefault="001B3587" w:rsidP="002A78D6">
      <w:pPr>
        <w:pStyle w:val="Paragrafi"/>
        <w:rPr>
          <w:rFonts w:ascii="Garamond" w:hAnsi="Garamond"/>
          <w:sz w:val="24"/>
          <w:szCs w:val="24"/>
        </w:rPr>
      </w:pPr>
      <w:r w:rsidRPr="002D0B45">
        <w:rPr>
          <w:rFonts w:ascii="Garamond" w:hAnsi="Garamond"/>
          <w:sz w:val="24"/>
          <w:szCs w:val="24"/>
        </w:rPr>
        <w:t>2</w:t>
      </w:r>
      <w:r w:rsidR="00040365" w:rsidRPr="002D0B45">
        <w:rPr>
          <w:rFonts w:ascii="Garamond" w:hAnsi="Garamond"/>
          <w:sz w:val="24"/>
          <w:szCs w:val="24"/>
        </w:rPr>
        <w:t>.</w:t>
      </w:r>
      <w:r w:rsidRPr="002D0B45">
        <w:rPr>
          <w:rFonts w:ascii="Garamond" w:hAnsi="Garamond"/>
          <w:sz w:val="24"/>
          <w:szCs w:val="24"/>
        </w:rPr>
        <w:t xml:space="preserve"> Quhet orë shtesë çdo orë pune e kryer mbi orarin normal të punëmarrësit që punon me kohë të pjesshme.</w:t>
      </w:r>
    </w:p>
    <w:p w:rsidR="001B3587" w:rsidRPr="002D0B45" w:rsidRDefault="001B3587" w:rsidP="002A78D6">
      <w:pPr>
        <w:pStyle w:val="Paragrafi"/>
        <w:rPr>
          <w:rFonts w:ascii="Garamond" w:hAnsi="Garamond"/>
          <w:sz w:val="24"/>
          <w:szCs w:val="24"/>
        </w:rPr>
      </w:pPr>
    </w:p>
    <w:p w:rsidR="00040365" w:rsidRPr="002D0B45" w:rsidRDefault="00040365" w:rsidP="00040365">
      <w:pPr>
        <w:pStyle w:val="NeniNr"/>
        <w:rPr>
          <w:rFonts w:ascii="Garamond" w:hAnsi="Garamond"/>
          <w:sz w:val="24"/>
          <w:szCs w:val="24"/>
        </w:rPr>
      </w:pPr>
      <w:r w:rsidRPr="002D0B45">
        <w:rPr>
          <w:rFonts w:ascii="Garamond" w:hAnsi="Garamond"/>
          <w:sz w:val="24"/>
          <w:szCs w:val="24"/>
        </w:rPr>
        <w:t>Neni 89</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Detyrimi për të kryer orë shtesë</w:t>
      </w:r>
    </w:p>
    <w:p w:rsidR="001B3587" w:rsidRPr="002D0B45" w:rsidRDefault="007364AC" w:rsidP="00BC5349">
      <w:pPr>
        <w:pStyle w:val="Paragrafi"/>
        <w:jc w:val="center"/>
        <w:rPr>
          <w:rFonts w:ascii="Garamond" w:hAnsi="Garamond"/>
          <w:i/>
          <w:sz w:val="24"/>
          <w:szCs w:val="24"/>
        </w:rPr>
      </w:pPr>
      <w:r>
        <w:rPr>
          <w:rFonts w:ascii="Garamond" w:hAnsi="Garamond"/>
          <w:i/>
          <w:sz w:val="24"/>
          <w:szCs w:val="24"/>
        </w:rPr>
        <w:t>(Ndryshuar neni me l</w:t>
      </w:r>
      <w:r w:rsidR="00BC5349" w:rsidRPr="002D0B45">
        <w:rPr>
          <w:rFonts w:ascii="Garamond" w:hAnsi="Garamond"/>
          <w:i/>
          <w:sz w:val="24"/>
          <w:szCs w:val="24"/>
        </w:rPr>
        <w:t>igjin nr. 136/2015, datë 5.12.2015)</w:t>
      </w:r>
    </w:p>
    <w:p w:rsidR="00BC5349" w:rsidRPr="002D0B45" w:rsidRDefault="00BC5349" w:rsidP="00BC5349">
      <w:pPr>
        <w:pStyle w:val="Hapesira7"/>
        <w:ind w:firstLine="0"/>
        <w:rPr>
          <w:sz w:val="24"/>
          <w:lang w:val="sq-AL"/>
        </w:rPr>
      </w:pPr>
    </w:p>
    <w:p w:rsidR="00BC5349" w:rsidRPr="002D0B45" w:rsidRDefault="00BC5349" w:rsidP="00BC5349">
      <w:pPr>
        <w:pStyle w:val="Paragrafi"/>
        <w:rPr>
          <w:rFonts w:ascii="Garamond" w:hAnsi="Garamond"/>
          <w:spacing w:val="-4"/>
          <w:sz w:val="24"/>
          <w:szCs w:val="24"/>
          <w:lang w:val="sq-AL"/>
        </w:rPr>
      </w:pPr>
      <w:r w:rsidRPr="002D0B45">
        <w:rPr>
          <w:rFonts w:ascii="Garamond" w:hAnsi="Garamond"/>
          <w:spacing w:val="-4"/>
          <w:sz w:val="24"/>
          <w:szCs w:val="24"/>
          <w:lang w:val="sq-AL"/>
        </w:rPr>
        <w:t>Nëse rrethanat kërkojnë kryerjen e orëve shtesë të punës, punëdhënësi mund t’i kërkojë punëmarrësit për të kryer orë shtesë pune, për aq kohë sa është e mundur dhe e nevojshme, si dhe duke marrë parasysh kushtet vetjake dhe familjare të punëmarrësit.</w:t>
      </w:r>
    </w:p>
    <w:p w:rsidR="001B3587" w:rsidRPr="002D0B45" w:rsidRDefault="001B3587" w:rsidP="001B3587">
      <w:pPr>
        <w:pStyle w:val="Paragrafi"/>
        <w:rPr>
          <w:rFonts w:ascii="Garamond" w:hAnsi="Garamond"/>
          <w:sz w:val="24"/>
          <w:szCs w:val="24"/>
        </w:rPr>
      </w:pPr>
    </w:p>
    <w:p w:rsidR="00040365" w:rsidRPr="002D0B45" w:rsidRDefault="00040365" w:rsidP="00040365">
      <w:pPr>
        <w:pStyle w:val="NeniNr"/>
        <w:rPr>
          <w:rFonts w:ascii="Garamond" w:hAnsi="Garamond"/>
          <w:sz w:val="24"/>
          <w:szCs w:val="24"/>
        </w:rPr>
      </w:pPr>
      <w:r w:rsidRPr="002D0B45">
        <w:rPr>
          <w:rFonts w:ascii="Garamond" w:hAnsi="Garamond"/>
          <w:sz w:val="24"/>
          <w:szCs w:val="24"/>
        </w:rPr>
        <w:t>Neni 90</w:t>
      </w:r>
    </w:p>
    <w:p w:rsidR="003C46F1" w:rsidRPr="002D0B45" w:rsidRDefault="003C46F1" w:rsidP="001B3587">
      <w:pPr>
        <w:pStyle w:val="NeniNr"/>
        <w:rPr>
          <w:rFonts w:ascii="Garamond" w:hAnsi="Garamond"/>
          <w:b/>
          <w:sz w:val="24"/>
          <w:szCs w:val="24"/>
        </w:rPr>
      </w:pPr>
      <w:r w:rsidRPr="002D0B45">
        <w:rPr>
          <w:rFonts w:ascii="Garamond" w:hAnsi="Garamond"/>
          <w:b/>
          <w:sz w:val="24"/>
          <w:szCs w:val="24"/>
        </w:rPr>
        <w:t>Numri maksimal i orëve shtesë</w:t>
      </w:r>
    </w:p>
    <w:p w:rsidR="003C46F1" w:rsidRPr="002D0B45" w:rsidRDefault="007364AC" w:rsidP="00D42039">
      <w:pPr>
        <w:pStyle w:val="Paragrafi"/>
        <w:jc w:val="center"/>
        <w:rPr>
          <w:rFonts w:ascii="Garamond" w:hAnsi="Garamond"/>
          <w:i/>
          <w:sz w:val="24"/>
          <w:szCs w:val="24"/>
        </w:rPr>
      </w:pPr>
      <w:r>
        <w:rPr>
          <w:rFonts w:ascii="Garamond" w:hAnsi="Garamond"/>
          <w:i/>
          <w:sz w:val="24"/>
          <w:szCs w:val="24"/>
        </w:rPr>
        <w:t>(N</w:t>
      </w:r>
      <w:r w:rsidR="003C46F1" w:rsidRPr="002D0B45">
        <w:rPr>
          <w:rFonts w:ascii="Garamond" w:hAnsi="Garamond"/>
          <w:i/>
          <w:sz w:val="24"/>
          <w:szCs w:val="24"/>
        </w:rPr>
        <w:t>dryshuar titulli dhe togfjal</w:t>
      </w:r>
      <w:r w:rsidR="0077019E" w:rsidRPr="002D0B45">
        <w:rPr>
          <w:rFonts w:ascii="Garamond" w:hAnsi="Garamond"/>
          <w:i/>
          <w:sz w:val="24"/>
          <w:szCs w:val="24"/>
        </w:rPr>
        <w:t>ë</w:t>
      </w:r>
      <w:r w:rsidR="003C46F1" w:rsidRPr="002D0B45">
        <w:rPr>
          <w:rFonts w:ascii="Garamond" w:hAnsi="Garamond"/>
          <w:i/>
          <w:sz w:val="24"/>
          <w:szCs w:val="24"/>
        </w:rPr>
        <w:t>sh n</w:t>
      </w:r>
      <w:r w:rsidR="0077019E" w:rsidRPr="002D0B45">
        <w:rPr>
          <w:rFonts w:ascii="Garamond" w:hAnsi="Garamond"/>
          <w:i/>
          <w:sz w:val="24"/>
          <w:szCs w:val="24"/>
        </w:rPr>
        <w:t>ë</w:t>
      </w:r>
      <w:r w:rsidR="003C46F1" w:rsidRPr="002D0B45">
        <w:rPr>
          <w:rFonts w:ascii="Garamond" w:hAnsi="Garamond"/>
          <w:i/>
          <w:sz w:val="24"/>
          <w:szCs w:val="24"/>
        </w:rPr>
        <w:t xml:space="preserve"> pik</w:t>
      </w:r>
      <w:r w:rsidR="0077019E" w:rsidRPr="002D0B45">
        <w:rPr>
          <w:rFonts w:ascii="Garamond" w:hAnsi="Garamond"/>
          <w:i/>
          <w:sz w:val="24"/>
          <w:szCs w:val="24"/>
        </w:rPr>
        <w:t>ë</w:t>
      </w:r>
      <w:r w:rsidR="003C46F1" w:rsidRPr="002D0B45">
        <w:rPr>
          <w:rFonts w:ascii="Garamond" w:hAnsi="Garamond"/>
          <w:i/>
          <w:sz w:val="24"/>
          <w:szCs w:val="24"/>
        </w:rPr>
        <w:t>n 1 dhe 4 me ligjin nr. 8085, dat</w:t>
      </w:r>
      <w:r w:rsidR="0077019E" w:rsidRPr="002D0B45">
        <w:rPr>
          <w:rFonts w:ascii="Garamond" w:hAnsi="Garamond"/>
          <w:i/>
          <w:sz w:val="24"/>
          <w:szCs w:val="24"/>
        </w:rPr>
        <w:t>ë</w:t>
      </w:r>
      <w:r w:rsidR="003C46F1" w:rsidRPr="002D0B45">
        <w:rPr>
          <w:rFonts w:ascii="Garamond" w:hAnsi="Garamond"/>
          <w:i/>
          <w:sz w:val="24"/>
          <w:szCs w:val="24"/>
        </w:rPr>
        <w:t xml:space="preserve"> 13.3.1996</w:t>
      </w:r>
      <w:r>
        <w:rPr>
          <w:rFonts w:ascii="Garamond" w:hAnsi="Garamond"/>
          <w:i/>
          <w:sz w:val="24"/>
          <w:szCs w:val="24"/>
        </w:rPr>
        <w:t>; S</w:t>
      </w:r>
      <w:r w:rsidR="008F4255" w:rsidRPr="002D0B45">
        <w:rPr>
          <w:rFonts w:ascii="Garamond" w:hAnsi="Garamond"/>
          <w:i/>
          <w:sz w:val="24"/>
          <w:szCs w:val="24"/>
        </w:rPr>
        <w:t xml:space="preserve">htuar fjali në pikën 1 dhe pikat 3/1 dhe 3/2, ndryshuar pika 2 </w:t>
      </w:r>
      <w:r>
        <w:rPr>
          <w:rFonts w:ascii="Garamond" w:hAnsi="Garamond"/>
          <w:i/>
          <w:sz w:val="24"/>
          <w:szCs w:val="24"/>
        </w:rPr>
        <w:t>me l</w:t>
      </w:r>
      <w:r w:rsidR="00D42039" w:rsidRPr="002D0B45">
        <w:rPr>
          <w:rFonts w:ascii="Garamond" w:hAnsi="Garamond"/>
          <w:i/>
          <w:sz w:val="24"/>
          <w:szCs w:val="24"/>
        </w:rPr>
        <w:t>igjin nr. 136/2015, datë 5.12.2015)</w:t>
      </w:r>
    </w:p>
    <w:p w:rsidR="001B3587" w:rsidRPr="002D0B45" w:rsidRDefault="001B3587" w:rsidP="001B3587">
      <w:pPr>
        <w:pStyle w:val="Paragrafi"/>
        <w:rPr>
          <w:rFonts w:ascii="Garamond" w:hAnsi="Garamond"/>
          <w:sz w:val="24"/>
          <w:szCs w:val="24"/>
        </w:rPr>
      </w:pPr>
    </w:p>
    <w:p w:rsidR="001B3587" w:rsidRPr="002D0B45" w:rsidRDefault="00D42039" w:rsidP="001B3587">
      <w:pPr>
        <w:pStyle w:val="Paragrafi"/>
        <w:rPr>
          <w:rFonts w:ascii="Garamond" w:hAnsi="Garamond"/>
          <w:sz w:val="24"/>
          <w:szCs w:val="24"/>
        </w:rPr>
      </w:pPr>
      <w:r w:rsidRPr="002D0B45">
        <w:rPr>
          <w:rFonts w:ascii="Garamond" w:hAnsi="Garamond"/>
          <w:sz w:val="24"/>
          <w:szCs w:val="24"/>
        </w:rPr>
        <w:t>1.</w:t>
      </w:r>
      <w:r w:rsidR="001B3587" w:rsidRPr="002D0B45">
        <w:rPr>
          <w:rFonts w:ascii="Garamond" w:hAnsi="Garamond"/>
          <w:sz w:val="24"/>
          <w:szCs w:val="24"/>
        </w:rPr>
        <w:t xml:space="preserve"> </w:t>
      </w:r>
      <w:r w:rsidR="003C46F1" w:rsidRPr="002D0B45">
        <w:rPr>
          <w:rFonts w:ascii="Garamond" w:hAnsi="Garamond"/>
          <w:sz w:val="24"/>
          <w:szCs w:val="24"/>
        </w:rPr>
        <w:t xml:space="preserve">Numri maksimal i orëve shtesë </w:t>
      </w:r>
      <w:r w:rsidR="001B3587" w:rsidRPr="002D0B45">
        <w:rPr>
          <w:rFonts w:ascii="Garamond" w:hAnsi="Garamond"/>
          <w:sz w:val="24"/>
          <w:szCs w:val="24"/>
        </w:rPr>
        <w:t>përcaktohet në kontratën kolektive ose kontratën individuale të punës.</w:t>
      </w:r>
      <w:r w:rsidRPr="002D0B45">
        <w:rPr>
          <w:rFonts w:ascii="Garamond" w:hAnsi="Garamond"/>
          <w:spacing w:val="-4"/>
          <w:sz w:val="24"/>
          <w:szCs w:val="24"/>
          <w:lang w:val="sq-AL"/>
        </w:rPr>
        <w:t xml:space="preserve"> Punëdhënësi mund të kërkojë kryerjen e orëve shtesë të punës, por jo më shumë se 200 orë në vit.</w:t>
      </w:r>
    </w:p>
    <w:p w:rsidR="00D42039" w:rsidRPr="002D0B45" w:rsidRDefault="00D42039" w:rsidP="001B3587">
      <w:pPr>
        <w:pStyle w:val="Paragrafi"/>
        <w:rPr>
          <w:rFonts w:ascii="Garamond" w:hAnsi="Garamond"/>
          <w:sz w:val="24"/>
          <w:szCs w:val="24"/>
        </w:rPr>
      </w:pPr>
      <w:r w:rsidRPr="002D0B45">
        <w:rPr>
          <w:rFonts w:ascii="Garamond" w:hAnsi="Garamond"/>
          <w:spacing w:val="-4"/>
          <w:sz w:val="24"/>
          <w:szCs w:val="24"/>
          <w:lang w:val="sq-AL"/>
        </w:rPr>
        <w:t>2. Nuk mund të kërkohet kryerja e orëve shtesë javore kur punëmarrësi ka kryer 48 orë pune në javë. Në raste të veçanta, për një periudhë deri në 4 muaj, mund të punohet me shumë se 48 orë në javë, por koha mesatare javore e punës, për këtë periudhë, nuk duhet të jetë më shumë se 48 orë.</w:t>
      </w:r>
    </w:p>
    <w:p w:rsidR="001B3587" w:rsidRPr="002D0B45" w:rsidRDefault="00D42039" w:rsidP="001B3587">
      <w:pPr>
        <w:pStyle w:val="Paragrafi"/>
        <w:rPr>
          <w:rFonts w:ascii="Garamond" w:hAnsi="Garamond"/>
          <w:sz w:val="24"/>
          <w:szCs w:val="24"/>
        </w:rPr>
      </w:pPr>
      <w:r w:rsidRPr="002D0B45">
        <w:rPr>
          <w:rFonts w:ascii="Garamond" w:hAnsi="Garamond"/>
          <w:sz w:val="24"/>
          <w:szCs w:val="24"/>
        </w:rPr>
        <w:t xml:space="preserve">3. </w:t>
      </w:r>
      <w:r w:rsidR="001B3587" w:rsidRPr="002D0B45">
        <w:rPr>
          <w:rFonts w:ascii="Garamond" w:hAnsi="Garamond"/>
          <w:sz w:val="24"/>
          <w:szCs w:val="24"/>
        </w:rPr>
        <w:t>Këshilli i Ministrave vendos rregulla të veçanta për kryerjen e orëve shtesë për punët që janë veçanërisht të vështira ose të dëmshme për shëndetin.</w:t>
      </w:r>
    </w:p>
    <w:p w:rsidR="00D42039" w:rsidRPr="002D0B45" w:rsidRDefault="00D42039" w:rsidP="00D42039">
      <w:pPr>
        <w:pStyle w:val="Paragrafi"/>
        <w:rPr>
          <w:rFonts w:ascii="Garamond" w:hAnsi="Garamond"/>
          <w:spacing w:val="-4"/>
          <w:sz w:val="24"/>
          <w:szCs w:val="24"/>
          <w:lang w:val="sq-AL"/>
        </w:rPr>
      </w:pPr>
      <w:r w:rsidRPr="002D0B45">
        <w:rPr>
          <w:rFonts w:ascii="Garamond" w:hAnsi="Garamond"/>
          <w:spacing w:val="-4"/>
          <w:sz w:val="24"/>
          <w:szCs w:val="24"/>
          <w:lang w:val="sq-AL"/>
        </w:rPr>
        <w:t>3/1. Ndalohet kryerja e orëve shtesë të punës nga gratë shtatzëna dhe pas lindjes së fëmijës, derisa fëmija të mbushë moshën 1 vjeç.</w:t>
      </w:r>
    </w:p>
    <w:p w:rsidR="00D42039" w:rsidRPr="002D0B45" w:rsidRDefault="00D42039" w:rsidP="00D42039">
      <w:pPr>
        <w:pStyle w:val="Paragrafi"/>
        <w:rPr>
          <w:rFonts w:ascii="Garamond" w:hAnsi="Garamond"/>
          <w:spacing w:val="-4"/>
          <w:sz w:val="24"/>
          <w:szCs w:val="24"/>
          <w:lang w:val="sq-AL"/>
        </w:rPr>
      </w:pPr>
      <w:r w:rsidRPr="002D0B45">
        <w:rPr>
          <w:rFonts w:ascii="Garamond" w:hAnsi="Garamond"/>
          <w:spacing w:val="-4"/>
          <w:sz w:val="24"/>
          <w:szCs w:val="24"/>
          <w:lang w:val="sq-AL"/>
        </w:rPr>
        <w:t>3/2. Ndalohet kryerja e orëve shtesë për personat me aftësi të kufizuar, për shkaqe objektivisht të justifikuara, që lidhen me shkallën e aftësisë së tyre të kufizuar dhe natyrën e punës për të cilën kërkohen orët shtesë.</w:t>
      </w:r>
    </w:p>
    <w:p w:rsidR="001B3587" w:rsidRPr="002D0B45" w:rsidRDefault="00D42039" w:rsidP="001B3587">
      <w:pPr>
        <w:pStyle w:val="Paragrafi"/>
        <w:rPr>
          <w:rFonts w:ascii="Garamond" w:hAnsi="Garamond"/>
          <w:sz w:val="24"/>
          <w:szCs w:val="24"/>
        </w:rPr>
      </w:pPr>
      <w:r w:rsidRPr="002D0B45">
        <w:rPr>
          <w:rFonts w:ascii="Garamond" w:hAnsi="Garamond"/>
          <w:sz w:val="24"/>
          <w:szCs w:val="24"/>
        </w:rPr>
        <w:t>4.</w:t>
      </w:r>
      <w:r w:rsidR="001B3587" w:rsidRPr="002D0B45">
        <w:rPr>
          <w:rFonts w:ascii="Garamond" w:hAnsi="Garamond"/>
          <w:sz w:val="24"/>
          <w:szCs w:val="24"/>
        </w:rPr>
        <w:t xml:space="preserve"> Me autorizimin e Inspektoratit të Punës, </w:t>
      </w:r>
      <w:r w:rsidR="003C46F1" w:rsidRPr="002D0B45">
        <w:rPr>
          <w:rFonts w:ascii="Garamond" w:hAnsi="Garamond"/>
          <w:sz w:val="24"/>
          <w:szCs w:val="24"/>
        </w:rPr>
        <w:t xml:space="preserve">numri maksimal i orëve shtesë </w:t>
      </w:r>
      <w:r w:rsidR="001B3587" w:rsidRPr="002D0B45">
        <w:rPr>
          <w:rFonts w:ascii="Garamond" w:hAnsi="Garamond"/>
          <w:sz w:val="24"/>
          <w:szCs w:val="24"/>
        </w:rPr>
        <w:t>mund të tejkalohet në rastet e forcës madhore ose të punëve urgjente në dobi të popullsisë.</w:t>
      </w:r>
    </w:p>
    <w:p w:rsidR="001B3587" w:rsidRPr="002D0B45" w:rsidRDefault="001B3587" w:rsidP="001B3587">
      <w:pPr>
        <w:pStyle w:val="Paragrafi"/>
        <w:rPr>
          <w:rFonts w:ascii="Garamond" w:hAnsi="Garamond"/>
          <w:sz w:val="24"/>
          <w:szCs w:val="24"/>
        </w:rPr>
      </w:pPr>
    </w:p>
    <w:p w:rsidR="00040365" w:rsidRPr="002D0B45" w:rsidRDefault="00040365" w:rsidP="002A78D6">
      <w:pPr>
        <w:pStyle w:val="NeniNr"/>
        <w:rPr>
          <w:rFonts w:ascii="Garamond" w:hAnsi="Garamond"/>
          <w:sz w:val="24"/>
          <w:szCs w:val="24"/>
        </w:rPr>
      </w:pPr>
      <w:r w:rsidRPr="002D0B45">
        <w:rPr>
          <w:rFonts w:ascii="Garamond" w:hAnsi="Garamond"/>
          <w:sz w:val="24"/>
          <w:szCs w:val="24"/>
        </w:rPr>
        <w:t>Neni 91</w:t>
      </w:r>
    </w:p>
    <w:p w:rsidR="001B3587" w:rsidRPr="002D0B45" w:rsidRDefault="001B3587" w:rsidP="002A78D6">
      <w:pPr>
        <w:pStyle w:val="NeniTitull"/>
        <w:rPr>
          <w:rFonts w:ascii="Garamond" w:hAnsi="Garamond"/>
          <w:sz w:val="24"/>
          <w:szCs w:val="24"/>
        </w:rPr>
      </w:pPr>
      <w:r w:rsidRPr="002D0B45">
        <w:rPr>
          <w:rFonts w:ascii="Garamond" w:hAnsi="Garamond"/>
          <w:sz w:val="24"/>
          <w:szCs w:val="24"/>
        </w:rPr>
        <w:t>Kompensimi</w:t>
      </w:r>
    </w:p>
    <w:p w:rsidR="001B3587" w:rsidRPr="002D0B45" w:rsidRDefault="001B3587" w:rsidP="002A78D6">
      <w:pPr>
        <w:pStyle w:val="Paragrafi"/>
        <w:jc w:val="center"/>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040365" w:rsidRPr="002D0B45">
        <w:rPr>
          <w:rFonts w:ascii="Garamond" w:hAnsi="Garamond"/>
          <w:sz w:val="24"/>
          <w:szCs w:val="24"/>
        </w:rPr>
        <w:t>.</w:t>
      </w:r>
      <w:r w:rsidRPr="002D0B45">
        <w:rPr>
          <w:rFonts w:ascii="Garamond" w:hAnsi="Garamond"/>
          <w:sz w:val="24"/>
          <w:szCs w:val="24"/>
        </w:rPr>
        <w:t xml:space="preserve"> Punëdhënësi për orët shtesë të punës që nuk janë kompensuar me pushim duhet t’i paguajë punëmarrësit pagën normale dhe një shtesë jo më pak se 25 për qind të saj, me përjashtim të rasteve kur parashikohet ndryshe në kontratën kolektive.</w:t>
      </w:r>
    </w:p>
    <w:p w:rsidR="001B3587" w:rsidRPr="002D0B45" w:rsidRDefault="00040365" w:rsidP="001B3587">
      <w:pPr>
        <w:pStyle w:val="Paragrafi"/>
        <w:rPr>
          <w:rFonts w:ascii="Garamond" w:hAnsi="Garamond"/>
          <w:sz w:val="24"/>
          <w:szCs w:val="24"/>
        </w:rPr>
      </w:pPr>
      <w:r w:rsidRPr="002D0B45">
        <w:rPr>
          <w:rFonts w:ascii="Garamond" w:hAnsi="Garamond"/>
          <w:sz w:val="24"/>
          <w:szCs w:val="24"/>
        </w:rPr>
        <w:t xml:space="preserve">2. </w:t>
      </w:r>
      <w:r w:rsidR="001B3587" w:rsidRPr="002D0B45">
        <w:rPr>
          <w:rFonts w:ascii="Garamond" w:hAnsi="Garamond"/>
          <w:sz w:val="24"/>
          <w:szCs w:val="24"/>
        </w:rPr>
        <w:t>Punëdhënësi në marrëveshje me punëmarrësin, mund të kompensojë orët shtesë të punës me një pushim të paktën 25 për qind më të madh, që i korrespondon kohëzgjatjes së orëve shtesë dhe që jepet brenda 2 muajve nga dita e kryerjes së punës, me përjashtim të rasteve kur parashikohet ndryshe në kontratën kolektive.</w:t>
      </w:r>
    </w:p>
    <w:p w:rsidR="001B3587" w:rsidRPr="002D0B45" w:rsidRDefault="001B3587" w:rsidP="001B3587">
      <w:pPr>
        <w:pStyle w:val="Paragrafi"/>
        <w:rPr>
          <w:rFonts w:ascii="Garamond" w:hAnsi="Garamond"/>
          <w:sz w:val="24"/>
          <w:szCs w:val="24"/>
        </w:rPr>
      </w:pPr>
      <w:r w:rsidRPr="002D0B45">
        <w:rPr>
          <w:rFonts w:ascii="Garamond" w:hAnsi="Garamond"/>
          <w:sz w:val="24"/>
          <w:szCs w:val="24"/>
        </w:rPr>
        <w:t>3</w:t>
      </w:r>
      <w:r w:rsidR="00040365" w:rsidRPr="002D0B45">
        <w:rPr>
          <w:rFonts w:ascii="Garamond" w:hAnsi="Garamond"/>
          <w:sz w:val="24"/>
          <w:szCs w:val="24"/>
        </w:rPr>
        <w:t>.</w:t>
      </w:r>
      <w:r w:rsidRPr="002D0B45">
        <w:rPr>
          <w:rFonts w:ascii="Garamond" w:hAnsi="Garamond"/>
          <w:sz w:val="24"/>
          <w:szCs w:val="24"/>
        </w:rPr>
        <w:t xml:space="preserve"> Orët shtesë të punës të kryera gjatë pushimit javor ose në ditët e festave zyrtare kompensohen me pushim ose pagë të paktën 50 për qind më të madhe se orët shtesë të bëra ose paga normale, me përjashtim të rasteve kur parashikohet ndryshe në kontratën kolektive. Ky kompensim përfshin edhe kompensimet e përfshira në paragrafët paraardhës.</w:t>
      </w:r>
    </w:p>
    <w:p w:rsidR="001B3587" w:rsidRPr="002D0B45" w:rsidRDefault="001B3587" w:rsidP="001B3587">
      <w:pPr>
        <w:pStyle w:val="Paragrafi"/>
        <w:rPr>
          <w:rFonts w:ascii="Garamond" w:hAnsi="Garamond"/>
          <w:sz w:val="24"/>
          <w:szCs w:val="24"/>
        </w:rPr>
      </w:pPr>
    </w:p>
    <w:p w:rsidR="001B3587" w:rsidRPr="000C0D46" w:rsidRDefault="001B3587" w:rsidP="001B3587">
      <w:pPr>
        <w:pStyle w:val="TitulliTitull"/>
        <w:rPr>
          <w:rFonts w:ascii="Garamond" w:hAnsi="Garamond"/>
          <w:sz w:val="24"/>
          <w:szCs w:val="24"/>
        </w:rPr>
      </w:pPr>
      <w:r w:rsidRPr="000C0D46">
        <w:rPr>
          <w:rFonts w:ascii="Garamond" w:hAnsi="Garamond"/>
          <w:sz w:val="24"/>
          <w:szCs w:val="24"/>
        </w:rPr>
        <w:t>E. PUSHIMET VJETORE</w:t>
      </w:r>
    </w:p>
    <w:p w:rsidR="001B3587" w:rsidRPr="002D0B45" w:rsidRDefault="001B3587" w:rsidP="001B3587">
      <w:pPr>
        <w:pStyle w:val="Paragrafi"/>
        <w:rPr>
          <w:rFonts w:ascii="Garamond" w:hAnsi="Garamond"/>
          <w:sz w:val="24"/>
          <w:szCs w:val="24"/>
        </w:rPr>
      </w:pPr>
    </w:p>
    <w:p w:rsidR="00040365" w:rsidRPr="002D0B45" w:rsidRDefault="00040365" w:rsidP="00040365">
      <w:pPr>
        <w:pStyle w:val="NeniNr"/>
        <w:rPr>
          <w:rFonts w:ascii="Garamond" w:hAnsi="Garamond"/>
          <w:sz w:val="24"/>
          <w:szCs w:val="24"/>
        </w:rPr>
      </w:pPr>
      <w:r w:rsidRPr="002D0B45">
        <w:rPr>
          <w:rFonts w:ascii="Garamond" w:hAnsi="Garamond"/>
          <w:sz w:val="24"/>
          <w:szCs w:val="24"/>
        </w:rPr>
        <w:lastRenderedPageBreak/>
        <w:t>Neni 92</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Kohëzgjatja</w:t>
      </w:r>
    </w:p>
    <w:p w:rsidR="003C23E0" w:rsidRPr="002D0B45" w:rsidRDefault="007364AC" w:rsidP="008F4255">
      <w:pPr>
        <w:pStyle w:val="Paragrafi"/>
        <w:jc w:val="center"/>
        <w:rPr>
          <w:rFonts w:ascii="Garamond" w:hAnsi="Garamond"/>
          <w:i/>
          <w:sz w:val="24"/>
          <w:szCs w:val="24"/>
        </w:rPr>
      </w:pPr>
      <w:r>
        <w:rPr>
          <w:rFonts w:ascii="Garamond" w:hAnsi="Garamond"/>
          <w:i/>
          <w:sz w:val="24"/>
          <w:szCs w:val="24"/>
        </w:rPr>
        <w:t>(N</w:t>
      </w:r>
      <w:r w:rsidR="003C23E0" w:rsidRPr="002D0B45">
        <w:rPr>
          <w:rFonts w:ascii="Garamond" w:hAnsi="Garamond"/>
          <w:i/>
          <w:sz w:val="24"/>
          <w:szCs w:val="24"/>
        </w:rPr>
        <w:t>dryshuar togfjal</w:t>
      </w:r>
      <w:r w:rsidR="00606829" w:rsidRPr="002D0B45">
        <w:rPr>
          <w:rFonts w:ascii="Garamond" w:hAnsi="Garamond"/>
          <w:i/>
          <w:sz w:val="24"/>
          <w:szCs w:val="24"/>
        </w:rPr>
        <w:t>ë</w:t>
      </w:r>
      <w:r w:rsidR="003C23E0" w:rsidRPr="002D0B45">
        <w:rPr>
          <w:rFonts w:ascii="Garamond" w:hAnsi="Garamond"/>
          <w:i/>
          <w:sz w:val="24"/>
          <w:szCs w:val="24"/>
        </w:rPr>
        <w:t>sh n</w:t>
      </w:r>
      <w:r w:rsidR="00606829" w:rsidRPr="002D0B45">
        <w:rPr>
          <w:rFonts w:ascii="Garamond" w:hAnsi="Garamond"/>
          <w:i/>
          <w:sz w:val="24"/>
          <w:szCs w:val="24"/>
        </w:rPr>
        <w:t>ë</w:t>
      </w:r>
      <w:r w:rsidR="003C23E0" w:rsidRPr="002D0B45">
        <w:rPr>
          <w:rFonts w:ascii="Garamond" w:hAnsi="Garamond"/>
          <w:i/>
          <w:sz w:val="24"/>
          <w:szCs w:val="24"/>
        </w:rPr>
        <w:t xml:space="preserve"> pik</w:t>
      </w:r>
      <w:r w:rsidR="00606829" w:rsidRPr="002D0B45">
        <w:rPr>
          <w:rFonts w:ascii="Garamond" w:hAnsi="Garamond"/>
          <w:i/>
          <w:sz w:val="24"/>
          <w:szCs w:val="24"/>
        </w:rPr>
        <w:t>ë</w:t>
      </w:r>
      <w:r w:rsidR="003C23E0" w:rsidRPr="002D0B45">
        <w:rPr>
          <w:rFonts w:ascii="Garamond" w:hAnsi="Garamond"/>
          <w:i/>
          <w:sz w:val="24"/>
          <w:szCs w:val="24"/>
        </w:rPr>
        <w:t>n 2 me ligjin nr. 9125, dat</w:t>
      </w:r>
      <w:r w:rsidR="00606829" w:rsidRPr="002D0B45">
        <w:rPr>
          <w:rFonts w:ascii="Garamond" w:hAnsi="Garamond"/>
          <w:i/>
          <w:sz w:val="24"/>
          <w:szCs w:val="24"/>
        </w:rPr>
        <w:t>ë</w:t>
      </w:r>
      <w:r w:rsidR="003C23E0" w:rsidRPr="002D0B45">
        <w:rPr>
          <w:rFonts w:ascii="Garamond" w:hAnsi="Garamond"/>
          <w:i/>
          <w:sz w:val="24"/>
          <w:szCs w:val="24"/>
        </w:rPr>
        <w:t xml:space="preserve"> 29.7.2003</w:t>
      </w:r>
      <w:r>
        <w:rPr>
          <w:rFonts w:ascii="Garamond" w:hAnsi="Garamond"/>
          <w:i/>
          <w:sz w:val="24"/>
          <w:szCs w:val="24"/>
        </w:rPr>
        <w:t>; Ndryshuar pika 2 me l</w:t>
      </w:r>
      <w:r w:rsidR="008F4255" w:rsidRPr="002D0B45">
        <w:rPr>
          <w:rFonts w:ascii="Garamond" w:hAnsi="Garamond"/>
          <w:i/>
          <w:sz w:val="24"/>
          <w:szCs w:val="24"/>
        </w:rPr>
        <w:t>igjin nr. 136/2015, datë 5.12.2015</w:t>
      </w:r>
      <w:r w:rsidR="00032E8C">
        <w:rPr>
          <w:rFonts w:ascii="Garamond" w:hAnsi="Garamond"/>
          <w:i/>
          <w:sz w:val="24"/>
          <w:szCs w:val="24"/>
        </w:rPr>
        <w:t>; N</w:t>
      </w:r>
      <w:r w:rsidR="00032E8C" w:rsidRPr="00032E8C">
        <w:rPr>
          <w:rFonts w:ascii="Garamond" w:hAnsi="Garamond"/>
          <w:i/>
          <w:sz w:val="24"/>
          <w:szCs w:val="24"/>
        </w:rPr>
        <w:t>dryshuar togfjalësh në pikën 2 me ligjin nr. 91/2024, datë 26.7.2024)</w:t>
      </w:r>
    </w:p>
    <w:p w:rsidR="001B3587" w:rsidRPr="002D0B45" w:rsidRDefault="001B3587" w:rsidP="001B3587">
      <w:pPr>
        <w:pStyle w:val="NeniNr"/>
        <w:rPr>
          <w:rFonts w:ascii="Garamond" w:hAnsi="Garamond"/>
          <w:sz w:val="24"/>
          <w:szCs w:val="24"/>
        </w:rPr>
      </w:pPr>
    </w:p>
    <w:p w:rsidR="001B3587" w:rsidRPr="002D0B45" w:rsidRDefault="008F4255" w:rsidP="001B3587">
      <w:pPr>
        <w:pStyle w:val="Paragrafi"/>
        <w:rPr>
          <w:rFonts w:ascii="Garamond" w:hAnsi="Garamond"/>
          <w:sz w:val="24"/>
          <w:szCs w:val="24"/>
        </w:rPr>
      </w:pPr>
      <w:r w:rsidRPr="002D0B45">
        <w:rPr>
          <w:rFonts w:ascii="Garamond" w:hAnsi="Garamond"/>
          <w:sz w:val="24"/>
          <w:szCs w:val="24"/>
        </w:rPr>
        <w:t>1.</w:t>
      </w:r>
      <w:r w:rsidR="001B3587" w:rsidRPr="002D0B45">
        <w:rPr>
          <w:rFonts w:ascii="Garamond" w:hAnsi="Garamond"/>
          <w:sz w:val="24"/>
          <w:szCs w:val="24"/>
        </w:rPr>
        <w:t xml:space="preserve"> Kohëzgjatja e pushimeve vjetore të paguara përcaktohen me kontratën kolektive ose me kontratën individuale të punës.</w:t>
      </w:r>
    </w:p>
    <w:p w:rsidR="008F4255" w:rsidRPr="002D0B45" w:rsidRDefault="008F4255" w:rsidP="001B3587">
      <w:pPr>
        <w:pStyle w:val="Paragrafi"/>
        <w:rPr>
          <w:rFonts w:ascii="Garamond" w:hAnsi="Garamond"/>
          <w:sz w:val="24"/>
          <w:szCs w:val="24"/>
        </w:rPr>
      </w:pPr>
      <w:r w:rsidRPr="002D0B45">
        <w:rPr>
          <w:rFonts w:ascii="Garamond" w:hAnsi="Garamond"/>
          <w:spacing w:val="-4"/>
          <w:sz w:val="24"/>
          <w:szCs w:val="24"/>
          <w:lang w:val="sq-AL"/>
        </w:rPr>
        <w:t xml:space="preserve">2. Kohëzgjatja e pushimeve vjetore është jo më pak se </w:t>
      </w:r>
      <w:r w:rsidR="00032E8C" w:rsidRPr="00032E8C">
        <w:rPr>
          <w:rFonts w:ascii="Garamond" w:hAnsi="Garamond"/>
          <w:spacing w:val="-4"/>
          <w:sz w:val="24"/>
          <w:szCs w:val="24"/>
          <w:lang w:val="sq-AL"/>
        </w:rPr>
        <w:t>22 ditë pune</w:t>
      </w:r>
      <w:r w:rsidRPr="002D0B45">
        <w:rPr>
          <w:rFonts w:ascii="Garamond" w:hAnsi="Garamond"/>
          <w:spacing w:val="-4"/>
          <w:sz w:val="24"/>
          <w:szCs w:val="24"/>
          <w:lang w:val="sq-AL"/>
        </w:rPr>
        <w:t xml:space="preserve"> gjatë vitit të punës në vazhdim. Pushimet vjetore nuk përfshijnë ditët e festave zyrtare. Nëse festa zyrtare bie ditën e pushimit vjetor me pagesë, pushimi vjetor shtyhet.</w:t>
      </w:r>
    </w:p>
    <w:p w:rsidR="001B3587" w:rsidRPr="002D0B45" w:rsidRDefault="008F4255" w:rsidP="001B3587">
      <w:pPr>
        <w:pStyle w:val="Paragrafi"/>
        <w:rPr>
          <w:rFonts w:ascii="Garamond" w:hAnsi="Garamond"/>
          <w:sz w:val="24"/>
          <w:szCs w:val="24"/>
        </w:rPr>
      </w:pPr>
      <w:r w:rsidRPr="002D0B45">
        <w:rPr>
          <w:rFonts w:ascii="Garamond" w:hAnsi="Garamond"/>
          <w:sz w:val="24"/>
          <w:szCs w:val="24"/>
        </w:rPr>
        <w:t>3.</w:t>
      </w:r>
      <w:r w:rsidR="001B3587" w:rsidRPr="002D0B45">
        <w:rPr>
          <w:rFonts w:ascii="Garamond" w:hAnsi="Garamond"/>
          <w:sz w:val="24"/>
          <w:szCs w:val="24"/>
        </w:rPr>
        <w:t xml:space="preserve"> Kur punëmarrësi nuk ka kryer një vit pune të plotë, kohëzgjatja e pushimeve vjetore të paguara përcaktohet në raport me kohëzgjatjen e marrëdhënieve të punës. Periudhat e paaftësisë së përkohshme në punë, konsiderohen si kohë pune.</w:t>
      </w:r>
    </w:p>
    <w:p w:rsidR="001B3587" w:rsidRPr="002D0B45" w:rsidRDefault="001B3587" w:rsidP="001B3587">
      <w:pPr>
        <w:pStyle w:val="Paragrafi"/>
        <w:rPr>
          <w:rFonts w:ascii="Garamond" w:hAnsi="Garamond"/>
          <w:sz w:val="24"/>
          <w:szCs w:val="24"/>
        </w:rPr>
      </w:pPr>
    </w:p>
    <w:p w:rsidR="00040365" w:rsidRPr="002D0B45" w:rsidRDefault="00040365" w:rsidP="00040365">
      <w:pPr>
        <w:pStyle w:val="NeniNr"/>
        <w:rPr>
          <w:rFonts w:ascii="Garamond" w:hAnsi="Garamond"/>
          <w:sz w:val="24"/>
          <w:szCs w:val="24"/>
        </w:rPr>
      </w:pPr>
      <w:r w:rsidRPr="002D0B45">
        <w:rPr>
          <w:rFonts w:ascii="Garamond" w:hAnsi="Garamond"/>
          <w:sz w:val="24"/>
          <w:szCs w:val="24"/>
        </w:rPr>
        <w:t>Neni 93</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Data e pushimeve vjetore</w:t>
      </w:r>
    </w:p>
    <w:p w:rsidR="00092337" w:rsidRDefault="007364AC" w:rsidP="008F4255">
      <w:pPr>
        <w:pStyle w:val="Paragrafi"/>
        <w:jc w:val="center"/>
        <w:rPr>
          <w:rFonts w:ascii="Garamond" w:hAnsi="Garamond"/>
          <w:i/>
          <w:sz w:val="24"/>
          <w:szCs w:val="24"/>
        </w:rPr>
      </w:pPr>
      <w:r>
        <w:rPr>
          <w:rFonts w:ascii="Garamond" w:hAnsi="Garamond"/>
          <w:i/>
          <w:sz w:val="24"/>
          <w:szCs w:val="24"/>
        </w:rPr>
        <w:t>(N</w:t>
      </w:r>
      <w:r w:rsidR="00092337" w:rsidRPr="002D0B45">
        <w:rPr>
          <w:rFonts w:ascii="Garamond" w:hAnsi="Garamond"/>
          <w:i/>
          <w:sz w:val="24"/>
          <w:szCs w:val="24"/>
        </w:rPr>
        <w:t>dryshuar togfjal</w:t>
      </w:r>
      <w:r w:rsidR="00606829" w:rsidRPr="002D0B45">
        <w:rPr>
          <w:rFonts w:ascii="Garamond" w:hAnsi="Garamond"/>
          <w:i/>
          <w:sz w:val="24"/>
          <w:szCs w:val="24"/>
        </w:rPr>
        <w:t>ë</w:t>
      </w:r>
      <w:r w:rsidR="00092337" w:rsidRPr="002D0B45">
        <w:rPr>
          <w:rFonts w:ascii="Garamond" w:hAnsi="Garamond"/>
          <w:i/>
          <w:sz w:val="24"/>
          <w:szCs w:val="24"/>
        </w:rPr>
        <w:t>sh n</w:t>
      </w:r>
      <w:r w:rsidR="00606829" w:rsidRPr="002D0B45">
        <w:rPr>
          <w:rFonts w:ascii="Garamond" w:hAnsi="Garamond"/>
          <w:i/>
          <w:sz w:val="24"/>
          <w:szCs w:val="24"/>
        </w:rPr>
        <w:t>ë</w:t>
      </w:r>
      <w:r w:rsidR="00092337" w:rsidRPr="002D0B45">
        <w:rPr>
          <w:rFonts w:ascii="Garamond" w:hAnsi="Garamond"/>
          <w:i/>
          <w:sz w:val="24"/>
          <w:szCs w:val="24"/>
        </w:rPr>
        <w:t xml:space="preserve"> pik</w:t>
      </w:r>
      <w:r w:rsidR="00606829" w:rsidRPr="002D0B45">
        <w:rPr>
          <w:rFonts w:ascii="Garamond" w:hAnsi="Garamond"/>
          <w:i/>
          <w:sz w:val="24"/>
          <w:szCs w:val="24"/>
        </w:rPr>
        <w:t>ë</w:t>
      </w:r>
      <w:r w:rsidR="00092337" w:rsidRPr="002D0B45">
        <w:rPr>
          <w:rFonts w:ascii="Garamond" w:hAnsi="Garamond"/>
          <w:i/>
          <w:sz w:val="24"/>
          <w:szCs w:val="24"/>
        </w:rPr>
        <w:t>n 3 me ligjin nr. 9125, dat</w:t>
      </w:r>
      <w:r w:rsidR="00606829" w:rsidRPr="002D0B45">
        <w:rPr>
          <w:rFonts w:ascii="Garamond" w:hAnsi="Garamond"/>
          <w:i/>
          <w:sz w:val="24"/>
          <w:szCs w:val="24"/>
        </w:rPr>
        <w:t>ë</w:t>
      </w:r>
      <w:r w:rsidR="00092337" w:rsidRPr="002D0B45">
        <w:rPr>
          <w:rFonts w:ascii="Garamond" w:hAnsi="Garamond"/>
          <w:i/>
          <w:sz w:val="24"/>
          <w:szCs w:val="24"/>
        </w:rPr>
        <w:t xml:space="preserve"> 29.7.2003</w:t>
      </w:r>
      <w:r>
        <w:rPr>
          <w:rFonts w:ascii="Garamond" w:hAnsi="Garamond"/>
          <w:i/>
          <w:sz w:val="24"/>
          <w:szCs w:val="24"/>
        </w:rPr>
        <w:t>; Ndryshuar pika 2 dhe 4 me l</w:t>
      </w:r>
      <w:r w:rsidR="008F4255" w:rsidRPr="002D0B45">
        <w:rPr>
          <w:rFonts w:ascii="Garamond" w:hAnsi="Garamond"/>
          <w:i/>
          <w:sz w:val="24"/>
          <w:szCs w:val="24"/>
        </w:rPr>
        <w:t>igjin nr. 136/2015, datë 5.12.2015</w:t>
      </w:r>
      <w:r w:rsidR="00032E8C">
        <w:rPr>
          <w:rFonts w:ascii="Garamond" w:hAnsi="Garamond"/>
          <w:i/>
          <w:sz w:val="24"/>
          <w:szCs w:val="24"/>
        </w:rPr>
        <w:t>; H</w:t>
      </w:r>
      <w:r w:rsidR="00032E8C" w:rsidRPr="00032E8C">
        <w:rPr>
          <w:rFonts w:ascii="Garamond" w:hAnsi="Garamond"/>
          <w:i/>
          <w:sz w:val="24"/>
          <w:szCs w:val="24"/>
        </w:rPr>
        <w:t>equr togfjalësh në pikën 3 me ligjin nr. 91/2024, datë 26.7.2024)</w:t>
      </w:r>
    </w:p>
    <w:p w:rsidR="005550D0" w:rsidRPr="002D0B45" w:rsidRDefault="005550D0" w:rsidP="008F4255">
      <w:pPr>
        <w:pStyle w:val="Paragrafi"/>
        <w:jc w:val="center"/>
        <w:rPr>
          <w:rFonts w:ascii="Garamond" w:hAnsi="Garamond"/>
          <w:i/>
          <w:sz w:val="24"/>
          <w:szCs w:val="24"/>
        </w:rPr>
      </w:pPr>
    </w:p>
    <w:p w:rsidR="001B3587" w:rsidRPr="002D0B45" w:rsidRDefault="008F4255" w:rsidP="001B3587">
      <w:pPr>
        <w:pStyle w:val="Paragrafi"/>
        <w:rPr>
          <w:rFonts w:ascii="Garamond" w:hAnsi="Garamond"/>
          <w:sz w:val="24"/>
          <w:szCs w:val="24"/>
        </w:rPr>
      </w:pPr>
      <w:r w:rsidRPr="002D0B45">
        <w:rPr>
          <w:rFonts w:ascii="Garamond" w:hAnsi="Garamond"/>
          <w:sz w:val="24"/>
          <w:szCs w:val="24"/>
        </w:rPr>
        <w:t>1.</w:t>
      </w:r>
      <w:r w:rsidR="001B3587" w:rsidRPr="002D0B45">
        <w:rPr>
          <w:rFonts w:ascii="Garamond" w:hAnsi="Garamond"/>
          <w:sz w:val="24"/>
          <w:szCs w:val="24"/>
        </w:rPr>
        <w:t xml:space="preserve"> Punëdhënësi</w:t>
      </w:r>
      <w:r w:rsidR="005550D0">
        <w:rPr>
          <w:rFonts w:ascii="Garamond" w:hAnsi="Garamond"/>
          <w:sz w:val="24"/>
          <w:szCs w:val="24"/>
        </w:rPr>
        <w:t>,</w:t>
      </w:r>
      <w:r w:rsidR="001B3587" w:rsidRPr="002D0B45">
        <w:rPr>
          <w:rFonts w:ascii="Garamond" w:hAnsi="Garamond"/>
          <w:sz w:val="24"/>
          <w:szCs w:val="24"/>
        </w:rPr>
        <w:t xml:space="preserve"> duke mbajtur parasysh dëshirën e punëmarrësit</w:t>
      </w:r>
      <w:r w:rsidR="005550D0">
        <w:rPr>
          <w:rFonts w:ascii="Garamond" w:hAnsi="Garamond"/>
          <w:sz w:val="24"/>
          <w:szCs w:val="24"/>
        </w:rPr>
        <w:t>,</w:t>
      </w:r>
      <w:r w:rsidR="001B3587" w:rsidRPr="002D0B45">
        <w:rPr>
          <w:rFonts w:ascii="Garamond" w:hAnsi="Garamond"/>
          <w:sz w:val="24"/>
          <w:szCs w:val="24"/>
        </w:rPr>
        <w:t xml:space="preserve"> përcakton datën e fillimit të pushimeve vjetore të paguara. Data e fillimit të pushimeve vjetore i njoftohet punëmarrësit të paktën 30 ditë përpara.</w:t>
      </w:r>
    </w:p>
    <w:p w:rsidR="008F4255" w:rsidRPr="002D0B45" w:rsidRDefault="008F4255" w:rsidP="001B3587">
      <w:pPr>
        <w:pStyle w:val="Paragrafi"/>
        <w:rPr>
          <w:rFonts w:ascii="Garamond" w:hAnsi="Garamond"/>
          <w:sz w:val="24"/>
          <w:szCs w:val="24"/>
        </w:rPr>
      </w:pPr>
      <w:r w:rsidRPr="002D0B45">
        <w:rPr>
          <w:rFonts w:ascii="Garamond" w:hAnsi="Garamond"/>
          <w:spacing w:val="-4"/>
          <w:sz w:val="24"/>
          <w:szCs w:val="24"/>
          <w:lang w:val="sq-AL"/>
        </w:rPr>
        <w:t>2. Pushimi vjetor shtyhet kur punëmarrësi, gjatë periudhës së këtij pushimi, ka qenë i shtruar në spital ose ka qëndruar në shtëpi, për shkak sëmundjeje ose aksidenti, të vërtetuar me raport mjekësor.</w:t>
      </w:r>
    </w:p>
    <w:p w:rsidR="001B3587" w:rsidRPr="002D0B45" w:rsidRDefault="008F4255" w:rsidP="001B3587">
      <w:pPr>
        <w:pStyle w:val="Paragrafi"/>
        <w:rPr>
          <w:rFonts w:ascii="Garamond" w:hAnsi="Garamond"/>
          <w:sz w:val="24"/>
          <w:szCs w:val="24"/>
        </w:rPr>
      </w:pPr>
      <w:r w:rsidRPr="002D0B45">
        <w:rPr>
          <w:rFonts w:ascii="Garamond" w:hAnsi="Garamond"/>
          <w:sz w:val="24"/>
          <w:szCs w:val="24"/>
        </w:rPr>
        <w:t>3.</w:t>
      </w:r>
      <w:r w:rsidR="001B3587" w:rsidRPr="002D0B45">
        <w:rPr>
          <w:rFonts w:ascii="Garamond" w:hAnsi="Garamond"/>
          <w:sz w:val="24"/>
          <w:szCs w:val="24"/>
        </w:rPr>
        <w:t xml:space="preserve"> Pushimet vjetore duhet të jepen gjatë vitit të punës ose deri në fund të tremujorit të parë të vitit pasardhës</w:t>
      </w:r>
      <w:r w:rsidR="00032E8C">
        <w:rPr>
          <w:rFonts w:ascii="Garamond" w:hAnsi="Garamond"/>
          <w:sz w:val="24"/>
          <w:szCs w:val="24"/>
        </w:rPr>
        <w:t>.</w:t>
      </w:r>
    </w:p>
    <w:p w:rsidR="001B3587" w:rsidRPr="002D0B45" w:rsidRDefault="008F4255" w:rsidP="001B3587">
      <w:pPr>
        <w:pStyle w:val="Paragrafi"/>
        <w:rPr>
          <w:rFonts w:ascii="Garamond" w:hAnsi="Garamond"/>
          <w:spacing w:val="-4"/>
          <w:sz w:val="24"/>
          <w:szCs w:val="24"/>
          <w:lang w:val="sq-AL"/>
        </w:rPr>
      </w:pPr>
      <w:r w:rsidRPr="002D0B45">
        <w:rPr>
          <w:rFonts w:ascii="Garamond" w:hAnsi="Garamond"/>
          <w:spacing w:val="-4"/>
          <w:sz w:val="24"/>
          <w:szCs w:val="24"/>
          <w:lang w:val="sq-AL"/>
        </w:rPr>
        <w:t>4. E drejta e pushimeve që nuk jepen nga punëdhënësi ose nuk merren nga punëmarrësi parashkruhet brenda tre vjetëve nga dita në të cilën punëmarrësit i lind kjo e drejtë.</w:t>
      </w:r>
    </w:p>
    <w:p w:rsidR="008F4255" w:rsidRPr="002D0B45" w:rsidRDefault="008F4255" w:rsidP="001B3587">
      <w:pPr>
        <w:pStyle w:val="Paragrafi"/>
        <w:rPr>
          <w:rFonts w:ascii="Garamond" w:hAnsi="Garamond"/>
          <w:sz w:val="24"/>
          <w:szCs w:val="24"/>
        </w:rPr>
      </w:pPr>
    </w:p>
    <w:p w:rsidR="00040365" w:rsidRPr="002D0B45" w:rsidRDefault="00040365" w:rsidP="00040365">
      <w:pPr>
        <w:pStyle w:val="NeniNr"/>
        <w:rPr>
          <w:rFonts w:ascii="Garamond" w:hAnsi="Garamond"/>
          <w:sz w:val="24"/>
          <w:szCs w:val="24"/>
        </w:rPr>
      </w:pPr>
      <w:r w:rsidRPr="002D0B45">
        <w:rPr>
          <w:rFonts w:ascii="Garamond" w:hAnsi="Garamond"/>
          <w:sz w:val="24"/>
          <w:szCs w:val="24"/>
        </w:rPr>
        <w:t>Neni 94</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Paga</w:t>
      </w:r>
    </w:p>
    <w:p w:rsidR="009B19E1" w:rsidRPr="002D0B45" w:rsidRDefault="00040365" w:rsidP="009B19E1">
      <w:pPr>
        <w:pStyle w:val="Paragrafi"/>
        <w:jc w:val="center"/>
        <w:rPr>
          <w:rFonts w:ascii="Garamond" w:hAnsi="Garamond"/>
          <w:i/>
          <w:sz w:val="24"/>
          <w:szCs w:val="24"/>
        </w:rPr>
      </w:pPr>
      <w:r w:rsidRPr="002D0B45">
        <w:rPr>
          <w:rFonts w:ascii="Garamond" w:hAnsi="Garamond"/>
          <w:i/>
          <w:sz w:val="24"/>
          <w:szCs w:val="24"/>
        </w:rPr>
        <w:t xml:space="preserve"> </w:t>
      </w:r>
      <w:r w:rsidR="007364AC">
        <w:rPr>
          <w:rFonts w:ascii="Garamond" w:hAnsi="Garamond"/>
          <w:i/>
          <w:sz w:val="24"/>
          <w:szCs w:val="24"/>
        </w:rPr>
        <w:t>(N</w:t>
      </w:r>
      <w:r w:rsidR="003C46F1" w:rsidRPr="002D0B45">
        <w:rPr>
          <w:rFonts w:ascii="Garamond" w:hAnsi="Garamond"/>
          <w:i/>
          <w:sz w:val="24"/>
          <w:szCs w:val="24"/>
        </w:rPr>
        <w:t>dryshuar pika 1 me ligjin nr. 8085, dat</w:t>
      </w:r>
      <w:r w:rsidR="0077019E" w:rsidRPr="002D0B45">
        <w:rPr>
          <w:rFonts w:ascii="Garamond" w:hAnsi="Garamond"/>
          <w:i/>
          <w:sz w:val="24"/>
          <w:szCs w:val="24"/>
        </w:rPr>
        <w:t>ë</w:t>
      </w:r>
      <w:r w:rsidR="003C46F1" w:rsidRPr="002D0B45">
        <w:rPr>
          <w:rFonts w:ascii="Garamond" w:hAnsi="Garamond"/>
          <w:i/>
          <w:sz w:val="24"/>
          <w:szCs w:val="24"/>
        </w:rPr>
        <w:t xml:space="preserve"> 13.3.1996</w:t>
      </w:r>
      <w:r w:rsidR="007364AC">
        <w:rPr>
          <w:rFonts w:ascii="Garamond" w:hAnsi="Garamond"/>
          <w:i/>
          <w:sz w:val="24"/>
          <w:szCs w:val="24"/>
        </w:rPr>
        <w:t>; Ndryshuar pika 5 me l</w:t>
      </w:r>
      <w:r w:rsidR="009B19E1" w:rsidRPr="002D0B45">
        <w:rPr>
          <w:rFonts w:ascii="Garamond" w:hAnsi="Garamond"/>
          <w:i/>
          <w:sz w:val="24"/>
          <w:szCs w:val="24"/>
        </w:rPr>
        <w:t>igjin nr. 136/2015, datë 5.12.2015)</w:t>
      </w:r>
    </w:p>
    <w:p w:rsidR="001B3587" w:rsidRPr="002D0B45" w:rsidRDefault="001B3587" w:rsidP="009B19E1">
      <w:pPr>
        <w:pStyle w:val="Paragrafi"/>
        <w:jc w:val="center"/>
        <w:rPr>
          <w:rFonts w:ascii="Garamond" w:hAnsi="Garamond"/>
          <w:i/>
          <w:sz w:val="24"/>
          <w:szCs w:val="24"/>
        </w:rPr>
      </w:pPr>
    </w:p>
    <w:p w:rsidR="001B3587" w:rsidRPr="002D0B45" w:rsidRDefault="009B19E1" w:rsidP="001B3587">
      <w:pPr>
        <w:pStyle w:val="Paragrafi"/>
        <w:rPr>
          <w:rFonts w:ascii="Garamond" w:hAnsi="Garamond"/>
          <w:sz w:val="24"/>
          <w:szCs w:val="24"/>
        </w:rPr>
      </w:pPr>
      <w:r w:rsidRPr="002D0B45">
        <w:rPr>
          <w:rFonts w:ascii="Garamond" w:hAnsi="Garamond"/>
          <w:sz w:val="24"/>
          <w:szCs w:val="24"/>
        </w:rPr>
        <w:t>1.</w:t>
      </w:r>
      <w:r w:rsidR="003C46F1" w:rsidRPr="002D0B45">
        <w:rPr>
          <w:rFonts w:ascii="Garamond" w:hAnsi="Garamond"/>
          <w:sz w:val="24"/>
          <w:szCs w:val="24"/>
        </w:rPr>
        <w:t xml:space="preserve"> Paga që paguhet për lejen vjetore, është ajo që punëmarrësi do të përfitonte sikur të mos kryente lejen. Kësaj page i shtohet një shpërblim i drejtë që i përgjigjet pjesës së pagës së përfituar në natyrë; Këshilli i Ministrave përcakton kriteret e përllogaritjes së kësaj page</w:t>
      </w:r>
      <w:r w:rsidR="001B3587" w:rsidRPr="002D0B45">
        <w:rPr>
          <w:rFonts w:ascii="Garamond" w:hAnsi="Garamond"/>
          <w:sz w:val="24"/>
          <w:szCs w:val="24"/>
        </w:rPr>
        <w:t>.</w:t>
      </w:r>
    </w:p>
    <w:p w:rsidR="001B3587" w:rsidRPr="002D0B45" w:rsidRDefault="009B19E1" w:rsidP="001B3587">
      <w:pPr>
        <w:pStyle w:val="Paragrafi"/>
        <w:rPr>
          <w:rFonts w:ascii="Garamond" w:hAnsi="Garamond"/>
          <w:sz w:val="24"/>
          <w:szCs w:val="24"/>
        </w:rPr>
      </w:pPr>
      <w:r w:rsidRPr="002D0B45">
        <w:rPr>
          <w:rFonts w:ascii="Garamond" w:hAnsi="Garamond"/>
          <w:sz w:val="24"/>
          <w:szCs w:val="24"/>
        </w:rPr>
        <w:t>2.</w:t>
      </w:r>
      <w:r w:rsidR="001B3587" w:rsidRPr="002D0B45">
        <w:rPr>
          <w:rFonts w:ascii="Garamond" w:hAnsi="Garamond"/>
          <w:sz w:val="24"/>
          <w:szCs w:val="24"/>
        </w:rPr>
        <w:t xml:space="preserve"> Paga që jepet për pushimet vjetore të paguara është ajo që ekziston në momentin e marrjes së tyre.</w:t>
      </w:r>
    </w:p>
    <w:p w:rsidR="001B3587" w:rsidRPr="002D0B45" w:rsidRDefault="009B19E1" w:rsidP="001B3587">
      <w:pPr>
        <w:pStyle w:val="Paragrafi"/>
        <w:rPr>
          <w:rFonts w:ascii="Garamond" w:hAnsi="Garamond"/>
          <w:sz w:val="24"/>
          <w:szCs w:val="24"/>
        </w:rPr>
      </w:pPr>
      <w:r w:rsidRPr="002D0B45">
        <w:rPr>
          <w:rFonts w:ascii="Garamond" w:hAnsi="Garamond"/>
          <w:sz w:val="24"/>
          <w:szCs w:val="24"/>
        </w:rPr>
        <w:t xml:space="preserve">3. </w:t>
      </w:r>
      <w:r w:rsidR="001B3587" w:rsidRPr="002D0B45">
        <w:rPr>
          <w:rFonts w:ascii="Garamond" w:hAnsi="Garamond"/>
          <w:sz w:val="24"/>
          <w:szCs w:val="24"/>
        </w:rPr>
        <w:t>Nëse paga është e ndryshueshme, paga që jepet për pushimet vjetore të paguara përllogaritet mbi mesataren mujore të vitit paraardhës: është e indeksueshme.</w:t>
      </w:r>
    </w:p>
    <w:p w:rsidR="001B3587" w:rsidRPr="002D0B45" w:rsidRDefault="009B19E1" w:rsidP="001B3587">
      <w:pPr>
        <w:pStyle w:val="Paragrafi"/>
        <w:rPr>
          <w:rFonts w:ascii="Garamond" w:hAnsi="Garamond"/>
          <w:sz w:val="24"/>
          <w:szCs w:val="24"/>
        </w:rPr>
      </w:pPr>
      <w:r w:rsidRPr="002D0B45">
        <w:rPr>
          <w:rFonts w:ascii="Garamond" w:hAnsi="Garamond"/>
          <w:sz w:val="24"/>
          <w:szCs w:val="24"/>
        </w:rPr>
        <w:t>4.</w:t>
      </w:r>
      <w:r w:rsidR="001B3587" w:rsidRPr="002D0B45">
        <w:rPr>
          <w:rFonts w:ascii="Garamond" w:hAnsi="Garamond"/>
          <w:sz w:val="24"/>
          <w:szCs w:val="24"/>
        </w:rPr>
        <w:t xml:space="preserve"> Paga për pushimet vjetore i paguhet punëmarrësit në momentin e marrjes së tyre.</w:t>
      </w:r>
    </w:p>
    <w:p w:rsidR="009B19E1" w:rsidRPr="002D0B45" w:rsidRDefault="009B19E1" w:rsidP="001B3587">
      <w:pPr>
        <w:pStyle w:val="Paragrafi"/>
        <w:rPr>
          <w:rFonts w:ascii="Garamond" w:hAnsi="Garamond"/>
          <w:sz w:val="24"/>
          <w:szCs w:val="24"/>
        </w:rPr>
      </w:pPr>
      <w:r w:rsidRPr="002D0B45">
        <w:rPr>
          <w:rFonts w:ascii="Garamond" w:hAnsi="Garamond"/>
          <w:spacing w:val="-4"/>
          <w:sz w:val="24"/>
          <w:szCs w:val="24"/>
          <w:lang w:val="sq-AL"/>
        </w:rPr>
        <w:t>5. Pushimet vjetore nuk zëvendësohen me pagesë, me përjashtim të rasteve kur marrëdhënia e punës ka përfunduar dhe punëmarrësi nuk i ka kryer pushimet që i takojnë. Në këtë rast, ai ka të drejtë për një shpërblim të barabartë me pagën e këtyre pushimeve.</w:t>
      </w:r>
      <w:r w:rsidRPr="002D0B45">
        <w:rPr>
          <w:rFonts w:ascii="Garamond" w:hAnsi="Garamond"/>
          <w:sz w:val="24"/>
          <w:szCs w:val="24"/>
        </w:rPr>
        <w:t xml:space="preserve"> </w:t>
      </w:r>
    </w:p>
    <w:p w:rsidR="001B3587" w:rsidRPr="002D0B45" w:rsidRDefault="009B19E1" w:rsidP="001B3587">
      <w:pPr>
        <w:pStyle w:val="Paragrafi"/>
        <w:rPr>
          <w:rFonts w:ascii="Garamond" w:hAnsi="Garamond"/>
          <w:sz w:val="24"/>
          <w:szCs w:val="24"/>
        </w:rPr>
      </w:pPr>
      <w:r w:rsidRPr="002D0B45">
        <w:rPr>
          <w:rFonts w:ascii="Garamond" w:hAnsi="Garamond"/>
          <w:sz w:val="24"/>
          <w:szCs w:val="24"/>
        </w:rPr>
        <w:t>6.</w:t>
      </w:r>
      <w:r w:rsidR="001B3587" w:rsidRPr="002D0B45">
        <w:rPr>
          <w:rFonts w:ascii="Garamond" w:hAnsi="Garamond"/>
          <w:sz w:val="24"/>
          <w:szCs w:val="24"/>
        </w:rPr>
        <w:t xml:space="preserve"> Nëse gjatë pushimeve vjetore të paguara punëmarrësi kryen një punë të pagueshme nga të tretët, në kundërshtim të interesave legjitime të punëdhënësit, ky i fundit mund të mos i japë pagën për pushimet e paguara ose mund të kërkojë rikthimin e pagës së parapaguar.</w:t>
      </w:r>
    </w:p>
    <w:p w:rsidR="001B3587" w:rsidRPr="002D0B45" w:rsidRDefault="001B3587" w:rsidP="001B3587">
      <w:pPr>
        <w:pStyle w:val="Paragrafi"/>
        <w:rPr>
          <w:rFonts w:ascii="Garamond" w:hAnsi="Garamond"/>
          <w:sz w:val="24"/>
          <w:szCs w:val="24"/>
        </w:rPr>
      </w:pPr>
    </w:p>
    <w:p w:rsidR="00040365" w:rsidRPr="002D0B45" w:rsidRDefault="00040365" w:rsidP="005550D0">
      <w:pPr>
        <w:pStyle w:val="NeniNr"/>
        <w:rPr>
          <w:rFonts w:ascii="Garamond" w:hAnsi="Garamond"/>
          <w:sz w:val="24"/>
          <w:szCs w:val="24"/>
        </w:rPr>
      </w:pPr>
      <w:r w:rsidRPr="002D0B45">
        <w:rPr>
          <w:rFonts w:ascii="Garamond" w:hAnsi="Garamond"/>
          <w:sz w:val="24"/>
          <w:szCs w:val="24"/>
        </w:rPr>
        <w:lastRenderedPageBreak/>
        <w:t>Neni 95</w:t>
      </w:r>
    </w:p>
    <w:p w:rsidR="001B3587" w:rsidRPr="002D0B45" w:rsidRDefault="001B3587" w:rsidP="005550D0">
      <w:pPr>
        <w:pStyle w:val="NeniTitull"/>
        <w:rPr>
          <w:rFonts w:ascii="Garamond" w:hAnsi="Garamond"/>
          <w:sz w:val="24"/>
          <w:szCs w:val="24"/>
        </w:rPr>
      </w:pPr>
      <w:r w:rsidRPr="002D0B45">
        <w:rPr>
          <w:rFonts w:ascii="Garamond" w:hAnsi="Garamond"/>
          <w:sz w:val="24"/>
          <w:szCs w:val="24"/>
        </w:rPr>
        <w:t>Regjistri</w:t>
      </w:r>
    </w:p>
    <w:p w:rsidR="009B19E1" w:rsidRPr="002D0B45" w:rsidRDefault="007364AC" w:rsidP="005550D0">
      <w:pPr>
        <w:pStyle w:val="Paragrafi"/>
        <w:jc w:val="center"/>
        <w:rPr>
          <w:rFonts w:ascii="Garamond" w:hAnsi="Garamond"/>
          <w:i/>
          <w:sz w:val="24"/>
          <w:szCs w:val="24"/>
        </w:rPr>
      </w:pPr>
      <w:r>
        <w:rPr>
          <w:rFonts w:ascii="Garamond" w:hAnsi="Garamond"/>
          <w:i/>
          <w:sz w:val="24"/>
          <w:szCs w:val="24"/>
        </w:rPr>
        <w:t>(S</w:t>
      </w:r>
      <w:r w:rsidR="009B19E1" w:rsidRPr="002D0B45">
        <w:rPr>
          <w:rFonts w:ascii="Garamond" w:hAnsi="Garamond"/>
          <w:i/>
          <w:sz w:val="24"/>
          <w:szCs w:val="24"/>
        </w:rPr>
        <w:t>htuar togf</w:t>
      </w:r>
      <w:r>
        <w:rPr>
          <w:rFonts w:ascii="Garamond" w:hAnsi="Garamond"/>
          <w:i/>
          <w:sz w:val="24"/>
          <w:szCs w:val="24"/>
        </w:rPr>
        <w:t>jalësh në paragrafin e parë me l</w:t>
      </w:r>
      <w:r w:rsidR="009B19E1" w:rsidRPr="002D0B45">
        <w:rPr>
          <w:rFonts w:ascii="Garamond" w:hAnsi="Garamond"/>
          <w:i/>
          <w:sz w:val="24"/>
          <w:szCs w:val="24"/>
        </w:rPr>
        <w:t>igjin nr. 136/2015, datë 5.12.2015)</w:t>
      </w:r>
    </w:p>
    <w:p w:rsidR="001B3587" w:rsidRPr="002D0B45" w:rsidRDefault="001B3587" w:rsidP="005550D0">
      <w:pPr>
        <w:pStyle w:val="Paragrafi"/>
        <w:jc w:val="center"/>
        <w:rPr>
          <w:rFonts w:ascii="Garamond" w:hAnsi="Garamond"/>
          <w:sz w:val="24"/>
          <w:szCs w:val="24"/>
        </w:rPr>
      </w:pPr>
    </w:p>
    <w:p w:rsidR="009B19E1" w:rsidRPr="002D0B45" w:rsidRDefault="001B3587" w:rsidP="009B19E1">
      <w:pPr>
        <w:pStyle w:val="Paragrafi"/>
        <w:rPr>
          <w:rFonts w:ascii="Garamond" w:hAnsi="Garamond"/>
          <w:spacing w:val="-4"/>
          <w:sz w:val="24"/>
          <w:szCs w:val="24"/>
          <w:lang w:val="sq-AL"/>
        </w:rPr>
      </w:pPr>
      <w:r w:rsidRPr="002D0B45">
        <w:rPr>
          <w:rFonts w:ascii="Garamond" w:hAnsi="Garamond"/>
          <w:sz w:val="24"/>
          <w:szCs w:val="24"/>
        </w:rPr>
        <w:t>Punëdhënësit janë të detyruar të mbajnë regjistrat e pagave dhe të derdhjes së kontributeve të aktualizuara çdo muaj për të gjithë punëmarrësit, të cilët punojnë për ta dhe ta paraqesin këtë regjistër sa herë do të k</w:t>
      </w:r>
      <w:r w:rsidR="009B19E1" w:rsidRPr="002D0B45">
        <w:rPr>
          <w:rFonts w:ascii="Garamond" w:hAnsi="Garamond"/>
          <w:sz w:val="24"/>
          <w:szCs w:val="24"/>
        </w:rPr>
        <w:t>ërkohet nga inspektorët e punës</w:t>
      </w:r>
      <w:r w:rsidR="009B19E1" w:rsidRPr="002D0B45">
        <w:rPr>
          <w:rFonts w:ascii="Garamond" w:hAnsi="Garamond"/>
          <w:spacing w:val="-4"/>
          <w:sz w:val="24"/>
          <w:szCs w:val="24"/>
          <w:lang w:val="sq-AL"/>
        </w:rPr>
        <w:t xml:space="preserve"> dhe inspektorët e autorizuar të administratës tatimore.</w:t>
      </w:r>
    </w:p>
    <w:p w:rsidR="001B3587" w:rsidRPr="002D0B45" w:rsidRDefault="009B19E1" w:rsidP="001B3587">
      <w:pPr>
        <w:pStyle w:val="Paragrafi"/>
        <w:rPr>
          <w:rFonts w:ascii="Garamond" w:hAnsi="Garamond"/>
          <w:sz w:val="24"/>
          <w:szCs w:val="24"/>
        </w:rPr>
      </w:pPr>
      <w:r w:rsidRPr="002D0B45">
        <w:rPr>
          <w:rFonts w:ascii="Garamond" w:hAnsi="Garamond"/>
          <w:sz w:val="24"/>
          <w:szCs w:val="24"/>
        </w:rPr>
        <w:t xml:space="preserve"> </w:t>
      </w:r>
      <w:r w:rsidR="001B3587" w:rsidRPr="002D0B45">
        <w:rPr>
          <w:rFonts w:ascii="Garamond" w:hAnsi="Garamond"/>
          <w:sz w:val="24"/>
          <w:szCs w:val="24"/>
        </w:rPr>
        <w:t>Punëdhënësit duhet të mbajnë një regjistër, sipas rregullave të parashikuara në këtë ligj, ku të shënohet për çdo punëmarrës data e fillimit të punës, kohëzgjatja e pushimit që i takon, datat në të cilat janë marrë pushimet dhe pagën e dhënë për pushimet vjetore të paguara.</w:t>
      </w:r>
    </w:p>
    <w:p w:rsidR="001B3587" w:rsidRPr="002D0B45" w:rsidRDefault="001B3587" w:rsidP="001B3587">
      <w:pPr>
        <w:pStyle w:val="Paragrafi"/>
        <w:rPr>
          <w:rFonts w:ascii="Garamond" w:hAnsi="Garamond"/>
          <w:sz w:val="24"/>
          <w:szCs w:val="24"/>
        </w:rPr>
      </w:pPr>
    </w:p>
    <w:p w:rsidR="00040365" w:rsidRPr="002D0B45" w:rsidRDefault="00040365" w:rsidP="005550D0">
      <w:pPr>
        <w:pStyle w:val="NeniNr"/>
        <w:rPr>
          <w:rFonts w:ascii="Garamond" w:hAnsi="Garamond"/>
          <w:sz w:val="24"/>
          <w:szCs w:val="24"/>
        </w:rPr>
      </w:pPr>
      <w:r w:rsidRPr="002D0B45">
        <w:rPr>
          <w:rFonts w:ascii="Garamond" w:hAnsi="Garamond"/>
          <w:sz w:val="24"/>
          <w:szCs w:val="24"/>
        </w:rPr>
        <w:t>Neni 96</w:t>
      </w:r>
    </w:p>
    <w:p w:rsidR="001B3587" w:rsidRPr="002D0B45" w:rsidRDefault="001B3587" w:rsidP="005550D0">
      <w:pPr>
        <w:pStyle w:val="NeniTitull"/>
        <w:rPr>
          <w:rFonts w:ascii="Garamond" w:hAnsi="Garamond"/>
          <w:sz w:val="24"/>
          <w:szCs w:val="24"/>
        </w:rPr>
      </w:pPr>
      <w:r w:rsidRPr="002D0B45">
        <w:rPr>
          <w:rFonts w:ascii="Garamond" w:hAnsi="Garamond"/>
          <w:sz w:val="24"/>
          <w:szCs w:val="24"/>
        </w:rPr>
        <w:t>Pushime të tjera</w:t>
      </w:r>
    </w:p>
    <w:p w:rsidR="009B19E1" w:rsidRPr="002D0B45" w:rsidRDefault="007364AC" w:rsidP="005550D0">
      <w:pPr>
        <w:pStyle w:val="Paragrafi"/>
        <w:jc w:val="center"/>
        <w:rPr>
          <w:rFonts w:ascii="Garamond" w:hAnsi="Garamond"/>
          <w:i/>
          <w:sz w:val="24"/>
          <w:szCs w:val="24"/>
        </w:rPr>
      </w:pPr>
      <w:r>
        <w:rPr>
          <w:rFonts w:ascii="Garamond" w:hAnsi="Garamond"/>
          <w:i/>
          <w:sz w:val="24"/>
          <w:szCs w:val="24"/>
        </w:rPr>
        <w:t>(N</w:t>
      </w:r>
      <w:r w:rsidR="00A650D0" w:rsidRPr="002D0B45">
        <w:rPr>
          <w:rFonts w:ascii="Garamond" w:hAnsi="Garamond"/>
          <w:i/>
          <w:sz w:val="24"/>
          <w:szCs w:val="24"/>
        </w:rPr>
        <w:t xml:space="preserve">dryshuar pika 1 dhe 2, shtuar pika 3 </w:t>
      </w:r>
      <w:r>
        <w:rPr>
          <w:rFonts w:ascii="Garamond" w:hAnsi="Garamond"/>
          <w:i/>
          <w:sz w:val="24"/>
          <w:szCs w:val="24"/>
        </w:rPr>
        <w:t>me l</w:t>
      </w:r>
      <w:r w:rsidR="009B19E1" w:rsidRPr="002D0B45">
        <w:rPr>
          <w:rFonts w:ascii="Garamond" w:hAnsi="Garamond"/>
          <w:i/>
          <w:sz w:val="24"/>
          <w:szCs w:val="24"/>
        </w:rPr>
        <w:t>igjin nr. 136/2015, datë 5.12.2015)</w:t>
      </w:r>
    </w:p>
    <w:p w:rsidR="001B3587" w:rsidRPr="002D0B45" w:rsidRDefault="001B3587" w:rsidP="005550D0">
      <w:pPr>
        <w:pStyle w:val="Paragrafi"/>
        <w:jc w:val="center"/>
        <w:rPr>
          <w:rFonts w:ascii="Garamond" w:hAnsi="Garamond"/>
          <w:sz w:val="24"/>
          <w:szCs w:val="24"/>
        </w:rPr>
      </w:pPr>
    </w:p>
    <w:p w:rsidR="009B19E1" w:rsidRPr="002D0B45" w:rsidRDefault="009B19E1" w:rsidP="005550D0">
      <w:pPr>
        <w:pStyle w:val="Paragrafi"/>
        <w:rPr>
          <w:rFonts w:ascii="Garamond" w:hAnsi="Garamond"/>
          <w:sz w:val="24"/>
          <w:szCs w:val="24"/>
        </w:rPr>
      </w:pPr>
      <w:r w:rsidRPr="002D0B45">
        <w:rPr>
          <w:rFonts w:ascii="Garamond" w:hAnsi="Garamond"/>
          <w:spacing w:val="-4"/>
          <w:sz w:val="24"/>
          <w:szCs w:val="24"/>
          <w:lang w:val="sq-AL"/>
        </w:rPr>
        <w:t>1. Në rast martese të punëmarrësit</w:t>
      </w:r>
      <w:r w:rsidR="005550D0">
        <w:rPr>
          <w:rFonts w:ascii="Garamond" w:hAnsi="Garamond"/>
          <w:spacing w:val="-4"/>
          <w:sz w:val="24"/>
          <w:szCs w:val="24"/>
          <w:lang w:val="sq-AL"/>
        </w:rPr>
        <w:t>,</w:t>
      </w:r>
      <w:r w:rsidRPr="002D0B45">
        <w:rPr>
          <w:rFonts w:ascii="Garamond" w:hAnsi="Garamond"/>
          <w:spacing w:val="-4"/>
          <w:sz w:val="24"/>
          <w:szCs w:val="24"/>
          <w:lang w:val="sq-AL"/>
        </w:rPr>
        <w:t xml:space="preserve"> ose në rast vdekjeje të bashkëshortit/bashkëjetuesit, para-ardhësve ose pasardhësve të drejtpërdrejtë të tij, punëmarrësi përfiton 5 ditë pushimi të paguar.</w:t>
      </w:r>
    </w:p>
    <w:p w:rsidR="001B3587" w:rsidRPr="002D0B45" w:rsidRDefault="009B19E1" w:rsidP="005550D0">
      <w:pPr>
        <w:pStyle w:val="Paragrafi"/>
        <w:rPr>
          <w:rFonts w:ascii="Garamond" w:hAnsi="Garamond"/>
          <w:sz w:val="24"/>
          <w:szCs w:val="24"/>
        </w:rPr>
      </w:pPr>
      <w:r w:rsidRPr="002D0B45">
        <w:rPr>
          <w:rFonts w:ascii="Garamond" w:hAnsi="Garamond"/>
          <w:spacing w:val="-4"/>
          <w:sz w:val="24"/>
          <w:szCs w:val="24"/>
          <w:lang w:val="sq-AL"/>
        </w:rPr>
        <w:t>2. Në rast sëmundjeje të rëndë të anëtarëve të familjes, bashkëjetuesit, të paraardhësve ose të pasardhësve të tij të drejtpërdrejtë, të vërtetuar me raport mjekësor, punëmarrësi përfiton jo më shumë se 30 ditë pushimi të papaguar</w:t>
      </w:r>
      <w:r w:rsidR="001B3587" w:rsidRPr="002D0B45">
        <w:rPr>
          <w:rFonts w:ascii="Garamond" w:hAnsi="Garamond"/>
          <w:sz w:val="24"/>
          <w:szCs w:val="24"/>
        </w:rPr>
        <w:t>.</w:t>
      </w:r>
    </w:p>
    <w:p w:rsidR="009B19E1" w:rsidRPr="002D0B45" w:rsidRDefault="009B19E1" w:rsidP="005550D0">
      <w:pPr>
        <w:pStyle w:val="Paragrafi"/>
        <w:rPr>
          <w:rFonts w:ascii="Garamond" w:hAnsi="Garamond"/>
          <w:sz w:val="24"/>
          <w:szCs w:val="24"/>
        </w:rPr>
      </w:pPr>
      <w:r w:rsidRPr="002D0B45">
        <w:rPr>
          <w:rFonts w:ascii="Garamond" w:hAnsi="Garamond"/>
          <w:spacing w:val="-4"/>
          <w:sz w:val="24"/>
          <w:szCs w:val="24"/>
          <w:lang w:val="sq-AL"/>
        </w:rPr>
        <w:t>3. Në ras</w:t>
      </w:r>
      <w:r w:rsidR="005550D0">
        <w:rPr>
          <w:rFonts w:ascii="Garamond" w:hAnsi="Garamond"/>
          <w:spacing w:val="-4"/>
          <w:sz w:val="24"/>
          <w:szCs w:val="24"/>
          <w:lang w:val="sq-AL"/>
        </w:rPr>
        <w:t>t lindjeje fëmije, bashkëshorti/</w:t>
      </w:r>
      <w:r w:rsidRPr="002D0B45">
        <w:rPr>
          <w:rFonts w:ascii="Garamond" w:hAnsi="Garamond"/>
          <w:spacing w:val="-4"/>
          <w:sz w:val="24"/>
          <w:szCs w:val="24"/>
          <w:lang w:val="sq-AL"/>
        </w:rPr>
        <w:t>bashkëjetuesi përfiton 3 ditë pushimi të paguar.</w:t>
      </w:r>
    </w:p>
    <w:p w:rsidR="009B19E1" w:rsidRPr="002D0B45" w:rsidRDefault="009B19E1" w:rsidP="005550D0">
      <w:pPr>
        <w:pStyle w:val="NeniTitull"/>
        <w:jc w:val="both"/>
        <w:rPr>
          <w:rFonts w:ascii="Garamond" w:hAnsi="Garamond"/>
          <w:sz w:val="24"/>
          <w:szCs w:val="24"/>
        </w:rPr>
      </w:pPr>
    </w:p>
    <w:p w:rsidR="00040365" w:rsidRPr="002D0B45" w:rsidRDefault="00040365" w:rsidP="00040365">
      <w:pPr>
        <w:pStyle w:val="NeniNr"/>
        <w:rPr>
          <w:rFonts w:ascii="Garamond" w:hAnsi="Garamond"/>
          <w:sz w:val="24"/>
          <w:szCs w:val="24"/>
        </w:rPr>
      </w:pPr>
      <w:r w:rsidRPr="002D0B45">
        <w:rPr>
          <w:rFonts w:ascii="Garamond" w:hAnsi="Garamond"/>
          <w:sz w:val="24"/>
          <w:szCs w:val="24"/>
        </w:rPr>
        <w:t>Neni 97</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Dispozita të veçanta</w:t>
      </w:r>
    </w:p>
    <w:p w:rsidR="00A650D0" w:rsidRPr="002D0B45" w:rsidRDefault="007364AC" w:rsidP="00A650D0">
      <w:pPr>
        <w:pStyle w:val="Paragrafi"/>
        <w:jc w:val="center"/>
        <w:rPr>
          <w:rFonts w:ascii="Garamond" w:hAnsi="Garamond"/>
          <w:i/>
          <w:sz w:val="24"/>
          <w:szCs w:val="24"/>
        </w:rPr>
      </w:pPr>
      <w:r>
        <w:rPr>
          <w:rFonts w:ascii="Garamond" w:hAnsi="Garamond"/>
          <w:i/>
          <w:sz w:val="24"/>
          <w:szCs w:val="24"/>
        </w:rPr>
        <w:t>(Shtuar togfjalësh në pikën 1</w:t>
      </w:r>
      <w:r w:rsidR="00B33E0E">
        <w:rPr>
          <w:rFonts w:ascii="Garamond" w:hAnsi="Garamond"/>
          <w:i/>
          <w:sz w:val="24"/>
          <w:szCs w:val="24"/>
        </w:rPr>
        <w:t xml:space="preserve"> </w:t>
      </w:r>
      <w:r>
        <w:rPr>
          <w:rFonts w:ascii="Garamond" w:hAnsi="Garamond"/>
          <w:i/>
          <w:sz w:val="24"/>
          <w:szCs w:val="24"/>
        </w:rPr>
        <w:t>me l</w:t>
      </w:r>
      <w:r w:rsidR="00A650D0" w:rsidRPr="002D0B45">
        <w:rPr>
          <w:rFonts w:ascii="Garamond" w:hAnsi="Garamond"/>
          <w:i/>
          <w:sz w:val="24"/>
          <w:szCs w:val="24"/>
        </w:rPr>
        <w:t>igjin nr. 136/2015, datë 5.12.2015)</w:t>
      </w:r>
    </w:p>
    <w:p w:rsidR="001B3587" w:rsidRPr="002D0B45" w:rsidRDefault="001B3587" w:rsidP="001B3587">
      <w:pPr>
        <w:pStyle w:val="Paragrafi"/>
        <w:rPr>
          <w:rFonts w:ascii="Garamond" w:hAnsi="Garamond"/>
          <w:sz w:val="24"/>
          <w:szCs w:val="24"/>
        </w:rPr>
      </w:pPr>
    </w:p>
    <w:p w:rsidR="001B3587" w:rsidRPr="002D0B45" w:rsidRDefault="00040365" w:rsidP="00A650D0">
      <w:pPr>
        <w:pStyle w:val="Paragrafi"/>
        <w:rPr>
          <w:rFonts w:ascii="Garamond" w:hAnsi="Garamond"/>
          <w:spacing w:val="-4"/>
          <w:sz w:val="24"/>
          <w:szCs w:val="24"/>
          <w:lang w:val="sq-AL"/>
        </w:rPr>
      </w:pPr>
      <w:r w:rsidRPr="002D0B45">
        <w:rPr>
          <w:rFonts w:ascii="Garamond" w:hAnsi="Garamond"/>
          <w:sz w:val="24"/>
          <w:szCs w:val="24"/>
        </w:rPr>
        <w:t>1.</w:t>
      </w:r>
      <w:r w:rsidR="001B3587" w:rsidRPr="002D0B45">
        <w:rPr>
          <w:rFonts w:ascii="Garamond" w:hAnsi="Garamond"/>
          <w:sz w:val="24"/>
          <w:szCs w:val="24"/>
        </w:rPr>
        <w:t xml:space="preserve"> Këshilli i Ministrave përcakton rregulla të veçanta</w:t>
      </w:r>
      <w:r w:rsidR="00A650D0" w:rsidRPr="002D0B45">
        <w:rPr>
          <w:rFonts w:ascii="Garamond" w:hAnsi="Garamond"/>
          <w:sz w:val="24"/>
          <w:szCs w:val="24"/>
        </w:rPr>
        <w:t xml:space="preserve"> </w:t>
      </w:r>
      <w:r w:rsidR="00A650D0" w:rsidRPr="002D0B45">
        <w:rPr>
          <w:rFonts w:ascii="Garamond" w:hAnsi="Garamond"/>
          <w:spacing w:val="-4"/>
          <w:sz w:val="24"/>
          <w:szCs w:val="24"/>
          <w:lang w:val="sq-AL"/>
        </w:rPr>
        <w:t>mbi kohëzgjatjen e punës dhe pushimit</w:t>
      </w:r>
      <w:r w:rsidR="001B3587" w:rsidRPr="002D0B45">
        <w:rPr>
          <w:rFonts w:ascii="Garamond" w:hAnsi="Garamond"/>
          <w:sz w:val="24"/>
          <w:szCs w:val="24"/>
        </w:rPr>
        <w:t xml:space="preserve"> në favor të personave juridikë dhe fizikë në masën që situata e tyre e veçantë e bën atë të domosdoshme:</w:t>
      </w:r>
    </w:p>
    <w:p w:rsidR="001B3587" w:rsidRPr="002D0B45" w:rsidRDefault="001B3587" w:rsidP="001B3587">
      <w:pPr>
        <w:pStyle w:val="Paragrafi"/>
        <w:rPr>
          <w:rFonts w:ascii="Garamond" w:hAnsi="Garamond"/>
          <w:sz w:val="24"/>
          <w:szCs w:val="24"/>
        </w:rPr>
      </w:pPr>
      <w:r w:rsidRPr="002D0B45">
        <w:rPr>
          <w:rFonts w:ascii="Garamond" w:hAnsi="Garamond"/>
          <w:sz w:val="24"/>
          <w:szCs w:val="24"/>
        </w:rPr>
        <w:t>a) për ndërmarrjet që sigurojnë furnizimin me bukë dhe mjete që dëmtohen shpejt;</w:t>
      </w:r>
    </w:p>
    <w:p w:rsidR="001B3587" w:rsidRPr="002D0B45" w:rsidRDefault="001B3587" w:rsidP="001B3587">
      <w:pPr>
        <w:pStyle w:val="Paragrafi"/>
        <w:rPr>
          <w:rFonts w:ascii="Garamond" w:hAnsi="Garamond"/>
          <w:sz w:val="24"/>
          <w:szCs w:val="24"/>
        </w:rPr>
      </w:pPr>
      <w:r w:rsidRPr="002D0B45">
        <w:rPr>
          <w:rFonts w:ascii="Garamond" w:hAnsi="Garamond"/>
          <w:sz w:val="24"/>
          <w:szCs w:val="24"/>
        </w:rPr>
        <w:t>b) për hotelet, restorantet, kafenetë, institucionet kulturore, si dhe ndërmarrjet që furnizojnë hotelet, restorantet dhe kafenetë me rastin e ngjarjeve të veçanta;</w:t>
      </w:r>
    </w:p>
    <w:p w:rsidR="001B3587" w:rsidRPr="002D0B45" w:rsidRDefault="001B3587" w:rsidP="001B3587">
      <w:pPr>
        <w:pStyle w:val="Paragrafi"/>
        <w:rPr>
          <w:rFonts w:ascii="Garamond" w:hAnsi="Garamond"/>
          <w:sz w:val="24"/>
          <w:szCs w:val="24"/>
        </w:rPr>
      </w:pPr>
      <w:r w:rsidRPr="002D0B45">
        <w:rPr>
          <w:rFonts w:ascii="Garamond" w:hAnsi="Garamond"/>
          <w:sz w:val="24"/>
          <w:szCs w:val="24"/>
        </w:rPr>
        <w:t>c) për ndërmarrjet që plotësojnë nevojat e turizimit;</w:t>
      </w:r>
    </w:p>
    <w:p w:rsidR="001B3587" w:rsidRPr="002D0B45" w:rsidRDefault="001B3587" w:rsidP="001B3587">
      <w:pPr>
        <w:pStyle w:val="Paragrafi"/>
        <w:rPr>
          <w:rFonts w:ascii="Garamond" w:hAnsi="Garamond"/>
          <w:sz w:val="24"/>
          <w:szCs w:val="24"/>
        </w:rPr>
      </w:pPr>
      <w:r w:rsidRPr="002D0B45">
        <w:rPr>
          <w:rFonts w:ascii="Garamond" w:hAnsi="Garamond"/>
          <w:sz w:val="24"/>
          <w:szCs w:val="24"/>
        </w:rPr>
        <w:t>d) për ndërmarrjet e bujqësisë, të kopshtarisë, të pyjeve dhe të kullotave;</w:t>
      </w:r>
    </w:p>
    <w:p w:rsidR="001B3587" w:rsidRPr="002D0B45" w:rsidRDefault="001B3587" w:rsidP="001B3587">
      <w:pPr>
        <w:pStyle w:val="Paragrafi"/>
        <w:rPr>
          <w:rFonts w:ascii="Garamond" w:hAnsi="Garamond"/>
          <w:sz w:val="24"/>
          <w:szCs w:val="24"/>
        </w:rPr>
      </w:pPr>
      <w:r w:rsidRPr="002D0B45">
        <w:rPr>
          <w:rFonts w:ascii="Garamond" w:hAnsi="Garamond"/>
          <w:sz w:val="24"/>
          <w:szCs w:val="24"/>
        </w:rPr>
        <w:t>e) për ndërmarrjet e transportit automobilistik, hekurudhor, detar dhe ajror, ndërmarrjet që furnizojnë mjete me karburant ose që i mirëmbajnë dhe riparojnë ato;</w:t>
      </w:r>
    </w:p>
    <w:p w:rsidR="001B3587" w:rsidRPr="002D0B45" w:rsidRDefault="001B3587" w:rsidP="001B3587">
      <w:pPr>
        <w:pStyle w:val="Paragrafi"/>
        <w:rPr>
          <w:rFonts w:ascii="Garamond" w:hAnsi="Garamond"/>
          <w:sz w:val="24"/>
          <w:szCs w:val="24"/>
        </w:rPr>
      </w:pPr>
      <w:r w:rsidRPr="002D0B45">
        <w:rPr>
          <w:rFonts w:ascii="Garamond" w:hAnsi="Garamond"/>
          <w:sz w:val="24"/>
          <w:szCs w:val="24"/>
        </w:rPr>
        <w:t>f) për shtypin e shkruar dhe të folur;</w:t>
      </w:r>
    </w:p>
    <w:p w:rsidR="001B3587" w:rsidRPr="002D0B45" w:rsidRDefault="001B3587" w:rsidP="001B3587">
      <w:pPr>
        <w:pStyle w:val="Paragrafi"/>
        <w:rPr>
          <w:rFonts w:ascii="Garamond" w:hAnsi="Garamond"/>
          <w:sz w:val="24"/>
          <w:szCs w:val="24"/>
        </w:rPr>
      </w:pPr>
      <w:r w:rsidRPr="002D0B45">
        <w:rPr>
          <w:rFonts w:ascii="Garamond" w:hAnsi="Garamond"/>
          <w:sz w:val="24"/>
          <w:szCs w:val="24"/>
        </w:rPr>
        <w:t>g) institucionet e arsimit, edukimit, kulturës, klinikat, spitalet, kabinetet mjekësore si dhe farmacitë.</w:t>
      </w:r>
    </w:p>
    <w:p w:rsidR="001B3587" w:rsidRPr="002D0B45" w:rsidRDefault="001B3587" w:rsidP="001B3587">
      <w:pPr>
        <w:pStyle w:val="Paragrafi"/>
        <w:rPr>
          <w:rFonts w:ascii="Garamond" w:hAnsi="Garamond"/>
          <w:sz w:val="24"/>
          <w:szCs w:val="24"/>
        </w:rPr>
      </w:pPr>
      <w:r w:rsidRPr="002D0B45">
        <w:rPr>
          <w:rFonts w:ascii="Garamond" w:hAnsi="Garamond"/>
          <w:sz w:val="24"/>
          <w:szCs w:val="24"/>
        </w:rPr>
        <w:t>h) për kantieret, minierat dhe guroret që për arsye të gjendjes së tyre gjeografike ose të kushteve klimaterike ose teknike të veçanta, kërkojnë rregullim të veçantë të kohës së punës.</w:t>
      </w:r>
    </w:p>
    <w:p w:rsidR="001B3587" w:rsidRPr="002D0B45" w:rsidRDefault="001B3587" w:rsidP="001B3587">
      <w:pPr>
        <w:pStyle w:val="Paragrafi"/>
        <w:rPr>
          <w:rFonts w:ascii="Garamond" w:hAnsi="Garamond"/>
          <w:sz w:val="24"/>
          <w:szCs w:val="24"/>
        </w:rPr>
      </w:pPr>
      <w:r w:rsidRPr="002D0B45">
        <w:rPr>
          <w:rFonts w:ascii="Garamond" w:hAnsi="Garamond"/>
          <w:sz w:val="24"/>
          <w:szCs w:val="24"/>
        </w:rPr>
        <w:t>i) për ndërmarrjet në të cilat është e domosdoshme puna e rregullt ose periodike e natës, të dielën ose ditët e festave zyrtare;</w:t>
      </w:r>
    </w:p>
    <w:p w:rsidR="001B3587" w:rsidRPr="002D0B45" w:rsidRDefault="001B3587" w:rsidP="001B3587">
      <w:pPr>
        <w:pStyle w:val="Paragrafi"/>
        <w:rPr>
          <w:rFonts w:ascii="Garamond" w:hAnsi="Garamond"/>
          <w:sz w:val="24"/>
          <w:szCs w:val="24"/>
        </w:rPr>
      </w:pPr>
      <w:r w:rsidRPr="002D0B45">
        <w:rPr>
          <w:rFonts w:ascii="Garamond" w:hAnsi="Garamond"/>
          <w:sz w:val="24"/>
          <w:szCs w:val="24"/>
        </w:rPr>
        <w:t>- për arsye teknike, veçanërisht kur procesi i punës nuk mund të ndërpritet për shkak të rrezikut që sjell ndërprerja për punëmarrësit ose mjedisin ose për shkak të teknologjisë së prodhimit;</w:t>
      </w:r>
    </w:p>
    <w:p w:rsidR="001B3587" w:rsidRPr="002D0B45" w:rsidRDefault="001B3587" w:rsidP="001B3587">
      <w:pPr>
        <w:pStyle w:val="Paragrafi"/>
        <w:rPr>
          <w:rFonts w:ascii="Garamond" w:hAnsi="Garamond"/>
          <w:sz w:val="24"/>
          <w:szCs w:val="24"/>
        </w:rPr>
      </w:pPr>
      <w:r w:rsidRPr="002D0B45">
        <w:rPr>
          <w:rFonts w:ascii="Garamond" w:hAnsi="Garamond"/>
          <w:sz w:val="24"/>
          <w:szCs w:val="24"/>
        </w:rPr>
        <w:t>- për arsye ekonomike, veçanërisht kur ndërprerja ose rifillimi i procesit të punës kërkon shpenzime të mëdha investimi dhe amortizimi;</w:t>
      </w:r>
    </w:p>
    <w:p w:rsidR="001B3587" w:rsidRPr="002D0B45" w:rsidRDefault="001B3587" w:rsidP="001B3587">
      <w:pPr>
        <w:pStyle w:val="Paragrafi"/>
        <w:rPr>
          <w:rFonts w:ascii="Garamond" w:hAnsi="Garamond"/>
          <w:sz w:val="24"/>
          <w:szCs w:val="24"/>
        </w:rPr>
      </w:pPr>
      <w:r w:rsidRPr="002D0B45">
        <w:rPr>
          <w:rFonts w:ascii="Garamond" w:hAnsi="Garamond"/>
          <w:sz w:val="24"/>
          <w:szCs w:val="24"/>
        </w:rPr>
        <w:t>j) personat, prania e të cilëve është e domosdoshme, si dhe për ata që kryejnë udhëtime të shpeshta për arsye pune.</w:t>
      </w:r>
    </w:p>
    <w:p w:rsidR="001B3587" w:rsidRPr="002D0B45" w:rsidRDefault="001B3587" w:rsidP="001B3587">
      <w:pPr>
        <w:pStyle w:val="Paragrafi"/>
        <w:rPr>
          <w:rFonts w:ascii="Garamond" w:hAnsi="Garamond"/>
          <w:sz w:val="24"/>
          <w:szCs w:val="24"/>
        </w:rPr>
      </w:pPr>
      <w:r w:rsidRPr="002D0B45">
        <w:rPr>
          <w:rFonts w:ascii="Garamond" w:hAnsi="Garamond"/>
          <w:sz w:val="24"/>
          <w:szCs w:val="24"/>
        </w:rPr>
        <w:lastRenderedPageBreak/>
        <w:t>2</w:t>
      </w:r>
      <w:r w:rsidR="00040365" w:rsidRPr="002D0B45">
        <w:rPr>
          <w:rFonts w:ascii="Garamond" w:hAnsi="Garamond"/>
          <w:sz w:val="24"/>
          <w:szCs w:val="24"/>
        </w:rPr>
        <w:t>.</w:t>
      </w:r>
      <w:r w:rsidRPr="002D0B45">
        <w:rPr>
          <w:rFonts w:ascii="Garamond" w:hAnsi="Garamond"/>
          <w:sz w:val="24"/>
          <w:szCs w:val="24"/>
        </w:rPr>
        <w:t xml:space="preserve"> Janë të pavlefshme dispozitat e veçanta që cenojnë të drejtën e punëmarrësve për pushime vjetore të paguara siç përcaktohet në këtë Kod.</w:t>
      </w:r>
    </w:p>
    <w:p w:rsidR="001B3587" w:rsidRPr="002D0B45" w:rsidRDefault="001B3587" w:rsidP="001B3587">
      <w:pPr>
        <w:pStyle w:val="Paragrafi"/>
        <w:rPr>
          <w:rFonts w:ascii="Garamond" w:hAnsi="Garamond"/>
          <w:sz w:val="24"/>
          <w:szCs w:val="24"/>
        </w:rPr>
      </w:pPr>
    </w:p>
    <w:p w:rsidR="001B3587" w:rsidRPr="000C0D46" w:rsidRDefault="001B3587" w:rsidP="00AD4EAF">
      <w:pPr>
        <w:pStyle w:val="KreuTitull"/>
        <w:rPr>
          <w:rFonts w:ascii="Garamond" w:hAnsi="Garamond"/>
          <w:sz w:val="24"/>
          <w:szCs w:val="24"/>
        </w:rPr>
      </w:pPr>
      <w:r w:rsidRPr="000C0D46">
        <w:rPr>
          <w:rFonts w:ascii="Garamond" w:hAnsi="Garamond"/>
          <w:sz w:val="24"/>
          <w:szCs w:val="24"/>
        </w:rPr>
        <w:t xml:space="preserve">MBROJTJA E VEÇANTË PËR </w:t>
      </w:r>
      <w:r w:rsidR="00F426EF" w:rsidRPr="000C0D46">
        <w:rPr>
          <w:rFonts w:ascii="Garamond" w:hAnsi="Garamond"/>
          <w:spacing w:val="-4"/>
          <w:sz w:val="24"/>
          <w:szCs w:val="24"/>
          <w:lang w:val="sq-AL"/>
        </w:rPr>
        <w:t>fëmijë</w:t>
      </w:r>
      <w:r w:rsidR="00F426EF" w:rsidRPr="000C0D46">
        <w:rPr>
          <w:rFonts w:ascii="Garamond" w:hAnsi="Garamond"/>
          <w:sz w:val="24"/>
          <w:szCs w:val="24"/>
        </w:rPr>
        <w:t xml:space="preserve">t </w:t>
      </w:r>
      <w:r w:rsidRPr="000C0D46">
        <w:rPr>
          <w:rFonts w:ascii="Garamond" w:hAnsi="Garamond"/>
          <w:sz w:val="24"/>
          <w:szCs w:val="24"/>
        </w:rPr>
        <w:t>DHE GRATË</w:t>
      </w:r>
    </w:p>
    <w:p w:rsidR="001B3587" w:rsidRPr="002D0B45" w:rsidRDefault="001B3587" w:rsidP="00AD4EAF">
      <w:pPr>
        <w:pStyle w:val="KreuNr"/>
        <w:rPr>
          <w:rFonts w:ascii="Garamond" w:hAnsi="Garamond"/>
          <w:sz w:val="24"/>
          <w:szCs w:val="24"/>
        </w:rPr>
      </w:pPr>
      <w:r w:rsidRPr="002D0B45">
        <w:rPr>
          <w:rFonts w:ascii="Garamond" w:hAnsi="Garamond"/>
          <w:sz w:val="24"/>
          <w:szCs w:val="24"/>
        </w:rPr>
        <w:t>KREU X</w:t>
      </w:r>
    </w:p>
    <w:p w:rsidR="001B3587" w:rsidRPr="002D0B45" w:rsidRDefault="001B3587" w:rsidP="00AD4EAF">
      <w:pPr>
        <w:pStyle w:val="Paragrafi"/>
        <w:jc w:val="center"/>
        <w:rPr>
          <w:rFonts w:ascii="Garamond" w:hAnsi="Garamond"/>
          <w:sz w:val="24"/>
          <w:szCs w:val="24"/>
        </w:rPr>
      </w:pPr>
    </w:p>
    <w:p w:rsidR="001B3587" w:rsidRPr="000C0D46" w:rsidRDefault="001B3587" w:rsidP="00AD4EAF">
      <w:pPr>
        <w:pStyle w:val="TitulliTitull"/>
        <w:rPr>
          <w:rFonts w:ascii="Garamond" w:hAnsi="Garamond"/>
          <w:sz w:val="24"/>
          <w:szCs w:val="24"/>
        </w:rPr>
      </w:pPr>
      <w:r w:rsidRPr="000C0D46">
        <w:rPr>
          <w:rFonts w:ascii="Garamond" w:hAnsi="Garamond"/>
          <w:sz w:val="24"/>
          <w:szCs w:val="24"/>
        </w:rPr>
        <w:t xml:space="preserve">A. MBROJTJA E VEÇANTË PËR </w:t>
      </w:r>
      <w:r w:rsidR="00F426EF" w:rsidRPr="000C0D46">
        <w:rPr>
          <w:rFonts w:ascii="Garamond" w:hAnsi="Garamond"/>
          <w:spacing w:val="-4"/>
          <w:sz w:val="24"/>
          <w:szCs w:val="24"/>
          <w:lang w:val="sq-AL"/>
        </w:rPr>
        <w:t>fëmijët</w:t>
      </w:r>
    </w:p>
    <w:p w:rsidR="001B3587" w:rsidRPr="002D0B45" w:rsidRDefault="001B3587" w:rsidP="00AD4EAF">
      <w:pPr>
        <w:pStyle w:val="Paragrafi"/>
        <w:jc w:val="center"/>
        <w:rPr>
          <w:rFonts w:ascii="Garamond" w:hAnsi="Garamond"/>
          <w:sz w:val="24"/>
          <w:szCs w:val="24"/>
        </w:rPr>
      </w:pPr>
    </w:p>
    <w:p w:rsidR="00040365" w:rsidRPr="002D0B45" w:rsidRDefault="00040365" w:rsidP="00AD4EAF">
      <w:pPr>
        <w:pStyle w:val="NeniNr"/>
        <w:rPr>
          <w:rFonts w:ascii="Garamond" w:hAnsi="Garamond"/>
          <w:sz w:val="24"/>
          <w:szCs w:val="24"/>
        </w:rPr>
      </w:pPr>
      <w:r w:rsidRPr="002D0B45">
        <w:rPr>
          <w:rFonts w:ascii="Garamond" w:hAnsi="Garamond"/>
          <w:sz w:val="24"/>
          <w:szCs w:val="24"/>
        </w:rPr>
        <w:t>Neni 98</w:t>
      </w:r>
    </w:p>
    <w:p w:rsidR="001B3587" w:rsidRPr="002D0B45" w:rsidRDefault="001B3587" w:rsidP="00AD4EAF">
      <w:pPr>
        <w:pStyle w:val="NeniTitull"/>
        <w:rPr>
          <w:rFonts w:ascii="Garamond" w:hAnsi="Garamond"/>
          <w:sz w:val="24"/>
          <w:szCs w:val="24"/>
        </w:rPr>
      </w:pPr>
      <w:r w:rsidRPr="002D0B45">
        <w:rPr>
          <w:rFonts w:ascii="Garamond" w:hAnsi="Garamond"/>
          <w:sz w:val="24"/>
          <w:szCs w:val="24"/>
        </w:rPr>
        <w:t>Mosha minimale</w:t>
      </w:r>
      <w:r w:rsidR="00C27A1C">
        <w:rPr>
          <w:rFonts w:ascii="Garamond" w:hAnsi="Garamond"/>
          <w:sz w:val="24"/>
          <w:szCs w:val="24"/>
        </w:rPr>
        <w:t xml:space="preserve"> </w:t>
      </w:r>
    </w:p>
    <w:p w:rsidR="00CD20EA" w:rsidRDefault="00136AC0" w:rsidP="00AD4EAF">
      <w:pPr>
        <w:pStyle w:val="Paragrafi"/>
        <w:jc w:val="center"/>
        <w:rPr>
          <w:rFonts w:ascii="Garamond" w:hAnsi="Garamond"/>
          <w:i/>
          <w:sz w:val="24"/>
          <w:szCs w:val="24"/>
        </w:rPr>
      </w:pPr>
      <w:r>
        <w:rPr>
          <w:rFonts w:ascii="Garamond" w:hAnsi="Garamond"/>
          <w:i/>
          <w:sz w:val="24"/>
          <w:szCs w:val="24"/>
        </w:rPr>
        <w:t>(N</w:t>
      </w:r>
      <w:r w:rsidR="007D125A" w:rsidRPr="002D0B45">
        <w:rPr>
          <w:rFonts w:ascii="Garamond" w:hAnsi="Garamond"/>
          <w:i/>
          <w:sz w:val="24"/>
          <w:szCs w:val="24"/>
        </w:rPr>
        <w:t>dryshuar me ligjin nr. 9125, dat</w:t>
      </w:r>
      <w:r w:rsidR="00606829" w:rsidRPr="002D0B45">
        <w:rPr>
          <w:rFonts w:ascii="Garamond" w:hAnsi="Garamond"/>
          <w:i/>
          <w:sz w:val="24"/>
          <w:szCs w:val="24"/>
        </w:rPr>
        <w:t>ë</w:t>
      </w:r>
      <w:r w:rsidR="007D125A" w:rsidRPr="002D0B45">
        <w:rPr>
          <w:rFonts w:ascii="Garamond" w:hAnsi="Garamond"/>
          <w:i/>
          <w:sz w:val="24"/>
          <w:szCs w:val="24"/>
        </w:rPr>
        <w:t xml:space="preserve"> 29.7.2003</w:t>
      </w:r>
      <w:r>
        <w:rPr>
          <w:rFonts w:ascii="Garamond" w:hAnsi="Garamond"/>
          <w:i/>
          <w:sz w:val="24"/>
          <w:szCs w:val="24"/>
        </w:rPr>
        <w:t>; Ndryshuar neni me l</w:t>
      </w:r>
      <w:r w:rsidR="00A650D0" w:rsidRPr="002D0B45">
        <w:rPr>
          <w:rFonts w:ascii="Garamond" w:hAnsi="Garamond"/>
          <w:i/>
          <w:sz w:val="24"/>
          <w:szCs w:val="24"/>
        </w:rPr>
        <w:t>igjin nr. 136/2015, datë 5.12.2015)</w:t>
      </w:r>
    </w:p>
    <w:p w:rsidR="00CD20EA" w:rsidRDefault="00CD20EA" w:rsidP="00CD20EA">
      <w:pPr>
        <w:pStyle w:val="Paragrafi"/>
        <w:jc w:val="center"/>
        <w:rPr>
          <w:rFonts w:ascii="Garamond" w:hAnsi="Garamond"/>
          <w:b/>
          <w:sz w:val="24"/>
          <w:szCs w:val="24"/>
        </w:rPr>
      </w:pPr>
    </w:p>
    <w:p w:rsidR="00A650D0" w:rsidRPr="00CD20EA" w:rsidRDefault="00A650D0" w:rsidP="00CD20EA">
      <w:pPr>
        <w:pStyle w:val="Paragrafi"/>
        <w:rPr>
          <w:rFonts w:ascii="Garamond" w:hAnsi="Garamond"/>
          <w:i/>
          <w:sz w:val="24"/>
          <w:szCs w:val="24"/>
        </w:rPr>
      </w:pPr>
      <w:r w:rsidRPr="00CD20EA">
        <w:rPr>
          <w:rFonts w:ascii="Garamond" w:hAnsi="Garamond"/>
          <w:sz w:val="24"/>
          <w:szCs w:val="24"/>
        </w:rPr>
        <w:t>1. Ndalohet marrja në punë e fëmijëve nën moshën 16 vjeç.</w:t>
      </w:r>
    </w:p>
    <w:p w:rsidR="00A650D0" w:rsidRPr="002D0B45" w:rsidRDefault="00A650D0" w:rsidP="00CD20EA">
      <w:pPr>
        <w:pStyle w:val="NeniTitull"/>
        <w:ind w:firstLine="720"/>
        <w:jc w:val="both"/>
        <w:rPr>
          <w:rFonts w:ascii="Garamond" w:hAnsi="Garamond"/>
          <w:b w:val="0"/>
          <w:sz w:val="24"/>
          <w:szCs w:val="24"/>
          <w:lang w:val="en-US"/>
        </w:rPr>
      </w:pPr>
      <w:r w:rsidRPr="002D0B45">
        <w:rPr>
          <w:rFonts w:ascii="Garamond" w:hAnsi="Garamond"/>
          <w:b w:val="0"/>
          <w:sz w:val="24"/>
          <w:szCs w:val="24"/>
          <w:lang w:val="en-US"/>
        </w:rPr>
        <w:t>2. Fëmijë, në kuptim të këtij Kodi është çdo person nën moshën 18 vjeç.</w:t>
      </w:r>
    </w:p>
    <w:p w:rsidR="00A650D0" w:rsidRPr="002D0B45" w:rsidRDefault="00A650D0" w:rsidP="00CD20EA">
      <w:pPr>
        <w:pStyle w:val="NeniTitull"/>
        <w:ind w:firstLine="720"/>
        <w:jc w:val="both"/>
        <w:rPr>
          <w:rFonts w:ascii="Garamond" w:hAnsi="Garamond"/>
          <w:b w:val="0"/>
          <w:sz w:val="24"/>
          <w:szCs w:val="24"/>
          <w:lang w:val="en-US"/>
        </w:rPr>
      </w:pPr>
      <w:r w:rsidRPr="002D0B45">
        <w:rPr>
          <w:rFonts w:ascii="Garamond" w:hAnsi="Garamond"/>
          <w:b w:val="0"/>
          <w:sz w:val="24"/>
          <w:szCs w:val="24"/>
          <w:lang w:val="en-US"/>
        </w:rPr>
        <w:t>3. Përjashtimisht, fëmijët nga mosha 15 deri në 16 vjeç mund të punësohen gjatë pushimeve shkollore vetëm në punë të lehta, sipas përcaktimeve të bëra në nenin 99 të këtij Kodi.</w:t>
      </w:r>
    </w:p>
    <w:p w:rsidR="00A650D0" w:rsidRPr="002D0B45" w:rsidRDefault="00A650D0" w:rsidP="00CD20EA">
      <w:pPr>
        <w:pStyle w:val="NeniTitull"/>
        <w:ind w:firstLine="720"/>
        <w:jc w:val="both"/>
        <w:rPr>
          <w:rFonts w:ascii="Garamond" w:hAnsi="Garamond"/>
          <w:b w:val="0"/>
          <w:sz w:val="24"/>
          <w:szCs w:val="24"/>
          <w:lang w:val="en-US"/>
        </w:rPr>
      </w:pPr>
      <w:r w:rsidRPr="002D0B45">
        <w:rPr>
          <w:rFonts w:ascii="Garamond" w:hAnsi="Garamond"/>
          <w:b w:val="0"/>
          <w:sz w:val="24"/>
          <w:szCs w:val="24"/>
          <w:lang w:val="en-US"/>
        </w:rPr>
        <w:t>4. Fëmijët nga mosha 15 vjeç deri në moshën 16 vjeç mund të jenë subjekt i këshillimit dhe i formimit profesional, sipas rregullave të përcaktuara me vendim të Këshillit të Ministrave.</w:t>
      </w:r>
    </w:p>
    <w:p w:rsidR="00CD20EA" w:rsidRDefault="00A650D0" w:rsidP="00CD20EA">
      <w:pPr>
        <w:pStyle w:val="NeniTitull"/>
        <w:ind w:firstLine="720"/>
        <w:jc w:val="both"/>
        <w:rPr>
          <w:rFonts w:ascii="Garamond" w:hAnsi="Garamond"/>
          <w:b w:val="0"/>
          <w:sz w:val="24"/>
          <w:szCs w:val="24"/>
          <w:lang w:val="en-US"/>
        </w:rPr>
      </w:pPr>
      <w:r w:rsidRPr="002D0B45">
        <w:rPr>
          <w:rFonts w:ascii="Garamond" w:hAnsi="Garamond"/>
          <w:b w:val="0"/>
          <w:sz w:val="24"/>
          <w:szCs w:val="24"/>
          <w:lang w:val="en-US"/>
        </w:rPr>
        <w:t xml:space="preserve">5. Fëmijët nën moshën 15 vjeç ose fëmijët, të cilët janë duke ndjekur arsimin e detyrueshëm me kohë të plotë, mund të punësohen për qëllime të veprimtarive kulturore ose të ngjashme me to, sipas përcaktimeve të bëra në nenin 102 të këtij Kodi. </w:t>
      </w:r>
    </w:p>
    <w:p w:rsidR="00A650D0" w:rsidRPr="002D0B45" w:rsidRDefault="00A650D0" w:rsidP="00CD20EA">
      <w:pPr>
        <w:pStyle w:val="NeniTitull"/>
        <w:ind w:firstLine="720"/>
        <w:jc w:val="both"/>
        <w:rPr>
          <w:rFonts w:ascii="Garamond" w:hAnsi="Garamond"/>
          <w:b w:val="0"/>
          <w:sz w:val="24"/>
          <w:szCs w:val="24"/>
          <w:lang w:val="en-US"/>
        </w:rPr>
      </w:pPr>
      <w:r w:rsidRPr="002D0B45">
        <w:rPr>
          <w:rFonts w:ascii="Garamond" w:hAnsi="Garamond"/>
          <w:b w:val="0"/>
          <w:sz w:val="24"/>
          <w:szCs w:val="24"/>
          <w:lang w:val="en-US"/>
        </w:rPr>
        <w:t>6. Dispozitat e veçanta të Kodit të Punës, që zbatohen për punëmarrësit nën moshën 18 vjeç, do të zbatohen, për aq sa është e mundur, për çdo marrëdhënie juridike të punëmarrësit që synon punësimin ose punë në çfarëdolloj profesioni.</w:t>
      </w:r>
    </w:p>
    <w:p w:rsidR="00A650D0" w:rsidRPr="002D0B45" w:rsidRDefault="00A650D0" w:rsidP="00A650D0">
      <w:pPr>
        <w:pStyle w:val="NeniTitull"/>
        <w:jc w:val="both"/>
        <w:rPr>
          <w:rFonts w:ascii="Garamond" w:hAnsi="Garamond"/>
          <w:b w:val="0"/>
          <w:sz w:val="24"/>
          <w:szCs w:val="24"/>
          <w:lang w:val="en-US"/>
        </w:rPr>
      </w:pPr>
    </w:p>
    <w:p w:rsidR="00040365" w:rsidRPr="002D0B45" w:rsidRDefault="00040365" w:rsidP="00040365">
      <w:pPr>
        <w:pStyle w:val="NeniNr"/>
        <w:rPr>
          <w:rFonts w:ascii="Garamond" w:hAnsi="Garamond"/>
          <w:sz w:val="24"/>
          <w:szCs w:val="24"/>
        </w:rPr>
      </w:pPr>
      <w:r w:rsidRPr="002D0B45">
        <w:rPr>
          <w:rFonts w:ascii="Garamond" w:hAnsi="Garamond"/>
          <w:sz w:val="24"/>
          <w:szCs w:val="24"/>
        </w:rPr>
        <w:t>Neni 99</w:t>
      </w:r>
      <w:r w:rsidR="002C43DB">
        <w:rPr>
          <w:rFonts w:ascii="Garamond" w:hAnsi="Garamond"/>
          <w:sz w:val="24"/>
          <w:szCs w:val="24"/>
        </w:rPr>
        <w:t xml:space="preserve"> </w:t>
      </w:r>
    </w:p>
    <w:p w:rsidR="001B3587" w:rsidRPr="002D0B45" w:rsidRDefault="001B3587" w:rsidP="00A650D0">
      <w:pPr>
        <w:pStyle w:val="NeniTitull"/>
        <w:rPr>
          <w:rFonts w:ascii="Garamond" w:hAnsi="Garamond"/>
          <w:sz w:val="24"/>
          <w:szCs w:val="24"/>
        </w:rPr>
      </w:pPr>
      <w:r w:rsidRPr="002D0B45">
        <w:rPr>
          <w:rFonts w:ascii="Garamond" w:hAnsi="Garamond"/>
          <w:sz w:val="24"/>
          <w:szCs w:val="24"/>
        </w:rPr>
        <w:t>Punët e lehta</w:t>
      </w:r>
    </w:p>
    <w:p w:rsidR="004025CC" w:rsidRDefault="00136AC0" w:rsidP="004025CC">
      <w:pPr>
        <w:pStyle w:val="Paragrafi"/>
        <w:jc w:val="center"/>
        <w:rPr>
          <w:rFonts w:ascii="Garamond" w:hAnsi="Garamond"/>
          <w:i/>
          <w:sz w:val="24"/>
          <w:szCs w:val="24"/>
        </w:rPr>
      </w:pPr>
      <w:r>
        <w:rPr>
          <w:rFonts w:ascii="Garamond" w:hAnsi="Garamond"/>
          <w:i/>
          <w:sz w:val="24"/>
          <w:szCs w:val="24"/>
        </w:rPr>
        <w:t>(N</w:t>
      </w:r>
      <w:r w:rsidR="003C46F1" w:rsidRPr="002D0B45">
        <w:rPr>
          <w:rFonts w:ascii="Garamond" w:hAnsi="Garamond"/>
          <w:i/>
          <w:sz w:val="24"/>
          <w:szCs w:val="24"/>
        </w:rPr>
        <w:t>dryshuar togfjal</w:t>
      </w:r>
      <w:r w:rsidR="0077019E" w:rsidRPr="002D0B45">
        <w:rPr>
          <w:rFonts w:ascii="Garamond" w:hAnsi="Garamond"/>
          <w:i/>
          <w:sz w:val="24"/>
          <w:szCs w:val="24"/>
        </w:rPr>
        <w:t>ë</w:t>
      </w:r>
      <w:r w:rsidR="003C46F1" w:rsidRPr="002D0B45">
        <w:rPr>
          <w:rFonts w:ascii="Garamond" w:hAnsi="Garamond"/>
          <w:i/>
          <w:sz w:val="24"/>
          <w:szCs w:val="24"/>
        </w:rPr>
        <w:t>sh n</w:t>
      </w:r>
      <w:r w:rsidR="0077019E" w:rsidRPr="002D0B45">
        <w:rPr>
          <w:rFonts w:ascii="Garamond" w:hAnsi="Garamond"/>
          <w:i/>
          <w:sz w:val="24"/>
          <w:szCs w:val="24"/>
        </w:rPr>
        <w:t>ë</w:t>
      </w:r>
      <w:r w:rsidR="003C46F1" w:rsidRPr="002D0B45">
        <w:rPr>
          <w:rFonts w:ascii="Garamond" w:hAnsi="Garamond"/>
          <w:i/>
          <w:sz w:val="24"/>
          <w:szCs w:val="24"/>
        </w:rPr>
        <w:t xml:space="preserve"> pik</w:t>
      </w:r>
      <w:r w:rsidR="0077019E" w:rsidRPr="002D0B45">
        <w:rPr>
          <w:rFonts w:ascii="Garamond" w:hAnsi="Garamond"/>
          <w:i/>
          <w:sz w:val="24"/>
          <w:szCs w:val="24"/>
        </w:rPr>
        <w:t>ë</w:t>
      </w:r>
      <w:r w:rsidR="003C46F1" w:rsidRPr="002D0B45">
        <w:rPr>
          <w:rFonts w:ascii="Garamond" w:hAnsi="Garamond"/>
          <w:i/>
          <w:sz w:val="24"/>
          <w:szCs w:val="24"/>
        </w:rPr>
        <w:t>n 1 me ligjin nr. 8085, dat</w:t>
      </w:r>
      <w:r w:rsidR="0077019E" w:rsidRPr="002D0B45">
        <w:rPr>
          <w:rFonts w:ascii="Garamond" w:hAnsi="Garamond"/>
          <w:i/>
          <w:sz w:val="24"/>
          <w:szCs w:val="24"/>
        </w:rPr>
        <w:t>ë</w:t>
      </w:r>
      <w:r w:rsidR="003C46F1" w:rsidRPr="002D0B45">
        <w:rPr>
          <w:rFonts w:ascii="Garamond" w:hAnsi="Garamond"/>
          <w:i/>
          <w:sz w:val="24"/>
          <w:szCs w:val="24"/>
        </w:rPr>
        <w:t xml:space="preserve"> 13.3.1996</w:t>
      </w:r>
      <w:r>
        <w:rPr>
          <w:rFonts w:ascii="Garamond" w:hAnsi="Garamond"/>
          <w:i/>
          <w:sz w:val="24"/>
          <w:szCs w:val="24"/>
        </w:rPr>
        <w:t>; N</w:t>
      </w:r>
      <w:r w:rsidR="003514FF" w:rsidRPr="002D0B45">
        <w:rPr>
          <w:rFonts w:ascii="Garamond" w:hAnsi="Garamond"/>
          <w:i/>
          <w:sz w:val="24"/>
          <w:szCs w:val="24"/>
        </w:rPr>
        <w:t>dryshuar pika 1 me ligjin nr. 9125, dat</w:t>
      </w:r>
      <w:r w:rsidR="00606829" w:rsidRPr="002D0B45">
        <w:rPr>
          <w:rFonts w:ascii="Garamond" w:hAnsi="Garamond"/>
          <w:i/>
          <w:sz w:val="24"/>
          <w:szCs w:val="24"/>
        </w:rPr>
        <w:t>ë</w:t>
      </w:r>
      <w:r w:rsidR="003514FF" w:rsidRPr="002D0B45">
        <w:rPr>
          <w:rFonts w:ascii="Garamond" w:hAnsi="Garamond"/>
          <w:i/>
          <w:sz w:val="24"/>
          <w:szCs w:val="24"/>
        </w:rPr>
        <w:t xml:space="preserve"> 29.7.2003</w:t>
      </w:r>
      <w:r>
        <w:rPr>
          <w:rFonts w:ascii="Garamond" w:hAnsi="Garamond"/>
          <w:i/>
          <w:sz w:val="24"/>
          <w:szCs w:val="24"/>
        </w:rPr>
        <w:t>; Ndryshuar neni me l</w:t>
      </w:r>
      <w:r w:rsidR="00A650D0" w:rsidRPr="002D0B45">
        <w:rPr>
          <w:rFonts w:ascii="Garamond" w:hAnsi="Garamond"/>
          <w:i/>
          <w:sz w:val="24"/>
          <w:szCs w:val="24"/>
        </w:rPr>
        <w:t>igjin nr. 136/2015, datë 5.12.2015)</w:t>
      </w:r>
    </w:p>
    <w:p w:rsidR="004025CC" w:rsidRDefault="004025CC" w:rsidP="004025CC">
      <w:pPr>
        <w:pStyle w:val="Paragrafi"/>
        <w:jc w:val="center"/>
        <w:rPr>
          <w:rFonts w:ascii="Garamond" w:hAnsi="Garamond"/>
          <w:i/>
          <w:sz w:val="24"/>
          <w:szCs w:val="24"/>
        </w:rPr>
      </w:pPr>
    </w:p>
    <w:p w:rsidR="004025CC" w:rsidRDefault="00A650D0" w:rsidP="004025CC">
      <w:pPr>
        <w:pStyle w:val="Paragrafi"/>
        <w:rPr>
          <w:rFonts w:ascii="Garamond" w:hAnsi="Garamond"/>
          <w:sz w:val="24"/>
          <w:szCs w:val="24"/>
        </w:rPr>
      </w:pPr>
      <w:r w:rsidRPr="004025CC">
        <w:rPr>
          <w:rFonts w:ascii="Garamond" w:hAnsi="Garamond"/>
          <w:sz w:val="24"/>
          <w:szCs w:val="24"/>
        </w:rPr>
        <w:t>1. Fëmijët nga mosha 16 deri në 18 vjeç mund të punësohen në punë të lehta, sipas përcaktimeve të bëra në këtë nen.</w:t>
      </w:r>
    </w:p>
    <w:p w:rsidR="004025CC" w:rsidRDefault="00A650D0" w:rsidP="004025CC">
      <w:pPr>
        <w:pStyle w:val="Paragrafi"/>
        <w:rPr>
          <w:rFonts w:ascii="Garamond" w:hAnsi="Garamond"/>
          <w:sz w:val="24"/>
          <w:szCs w:val="24"/>
        </w:rPr>
      </w:pPr>
      <w:r w:rsidRPr="004025CC">
        <w:rPr>
          <w:rFonts w:ascii="Garamond" w:hAnsi="Garamond"/>
          <w:sz w:val="24"/>
          <w:szCs w:val="24"/>
        </w:rPr>
        <w:t>2. “Punë e lehtë”, në kuptim të këtij Kodi, është çdo punë që, për shkak të natyrës së pandashme të detyrave dhe kushteve të ve</w:t>
      </w:r>
      <w:r w:rsidR="002C43DB" w:rsidRPr="004025CC">
        <w:rPr>
          <w:rFonts w:ascii="Garamond" w:hAnsi="Garamond"/>
          <w:sz w:val="24"/>
          <w:szCs w:val="24"/>
        </w:rPr>
        <w:t>çanta në të cilat kryhet, nuk cë</w:t>
      </w:r>
      <w:r w:rsidRPr="004025CC">
        <w:rPr>
          <w:rFonts w:ascii="Garamond" w:hAnsi="Garamond"/>
          <w:sz w:val="24"/>
          <w:szCs w:val="24"/>
        </w:rPr>
        <w:t>non:</w:t>
      </w:r>
    </w:p>
    <w:p w:rsidR="004025CC" w:rsidRDefault="00A650D0" w:rsidP="004025CC">
      <w:pPr>
        <w:pStyle w:val="Paragrafi"/>
        <w:rPr>
          <w:rFonts w:ascii="Garamond" w:hAnsi="Garamond"/>
          <w:sz w:val="24"/>
          <w:szCs w:val="24"/>
        </w:rPr>
      </w:pPr>
      <w:r w:rsidRPr="004025CC">
        <w:rPr>
          <w:rFonts w:ascii="Garamond" w:hAnsi="Garamond"/>
          <w:sz w:val="24"/>
          <w:szCs w:val="24"/>
        </w:rPr>
        <w:t xml:space="preserve">i) </w:t>
      </w:r>
      <w:proofErr w:type="gramStart"/>
      <w:r w:rsidRPr="004025CC">
        <w:rPr>
          <w:rFonts w:ascii="Garamond" w:hAnsi="Garamond"/>
          <w:sz w:val="24"/>
          <w:szCs w:val="24"/>
        </w:rPr>
        <w:t>sigurinë</w:t>
      </w:r>
      <w:proofErr w:type="gramEnd"/>
      <w:r w:rsidRPr="004025CC">
        <w:rPr>
          <w:rFonts w:ascii="Garamond" w:hAnsi="Garamond"/>
          <w:sz w:val="24"/>
          <w:szCs w:val="24"/>
        </w:rPr>
        <w:t>, shëndetin ose zhvillimin e fëmijëve;</w:t>
      </w:r>
    </w:p>
    <w:p w:rsidR="004025CC" w:rsidRDefault="00A650D0" w:rsidP="004025CC">
      <w:pPr>
        <w:pStyle w:val="Paragrafi"/>
        <w:rPr>
          <w:rFonts w:ascii="Garamond" w:hAnsi="Garamond"/>
          <w:sz w:val="24"/>
          <w:szCs w:val="24"/>
        </w:rPr>
      </w:pPr>
      <w:r w:rsidRPr="004025CC">
        <w:rPr>
          <w:rFonts w:ascii="Garamond" w:hAnsi="Garamond"/>
          <w:sz w:val="24"/>
          <w:szCs w:val="24"/>
        </w:rPr>
        <w:t xml:space="preserve">ii) </w:t>
      </w:r>
      <w:proofErr w:type="gramStart"/>
      <w:r w:rsidRPr="004025CC">
        <w:rPr>
          <w:rFonts w:ascii="Garamond" w:hAnsi="Garamond"/>
          <w:sz w:val="24"/>
          <w:szCs w:val="24"/>
        </w:rPr>
        <w:t>pjesëmarrjen</w:t>
      </w:r>
      <w:proofErr w:type="gramEnd"/>
      <w:r w:rsidRPr="004025CC">
        <w:rPr>
          <w:rFonts w:ascii="Garamond" w:hAnsi="Garamond"/>
          <w:sz w:val="24"/>
          <w:szCs w:val="24"/>
        </w:rPr>
        <w:t xml:space="preserve"> e fëmijëve në shkollë, në programet profesionale udhëzuese ose trajnuese të miratuara nga institucionet përgjegjëse, ose zotësinë e fëmijëve për të përfituar nga ky formim.</w:t>
      </w:r>
    </w:p>
    <w:p w:rsidR="004025CC" w:rsidRDefault="00A650D0" w:rsidP="004025CC">
      <w:pPr>
        <w:pStyle w:val="Paragrafi"/>
        <w:rPr>
          <w:rFonts w:ascii="Garamond" w:hAnsi="Garamond"/>
          <w:sz w:val="24"/>
          <w:szCs w:val="24"/>
        </w:rPr>
      </w:pPr>
      <w:r w:rsidRPr="004025CC">
        <w:rPr>
          <w:rFonts w:ascii="Garamond" w:hAnsi="Garamond"/>
          <w:sz w:val="24"/>
          <w:szCs w:val="24"/>
        </w:rPr>
        <w:t>3. Këshilli i Ministrave përcakton punët e lehta dhe vendos rregulla të veçanta për kohëzgjatjen maksimale dhe kushtet e kryerjes së punës për fëmijët, në zbatim të pikave 1 dhe 2, të këtij neni, dhe nenit 98, të këtij Kodi.</w:t>
      </w:r>
    </w:p>
    <w:p w:rsidR="004025CC" w:rsidRDefault="00A650D0" w:rsidP="004025CC">
      <w:pPr>
        <w:pStyle w:val="Paragrafi"/>
        <w:rPr>
          <w:rFonts w:ascii="Garamond" w:hAnsi="Garamond"/>
          <w:sz w:val="24"/>
          <w:szCs w:val="24"/>
        </w:rPr>
      </w:pPr>
      <w:r w:rsidRPr="004025CC">
        <w:rPr>
          <w:rFonts w:ascii="Garamond" w:hAnsi="Garamond"/>
          <w:sz w:val="24"/>
          <w:szCs w:val="24"/>
        </w:rPr>
        <w:t>4. Këshilli i Ministrave përcakton punët e lehta dhe vendos rregulla të veçanta për kohëzgjatjen maksimale dhe kushtet e kryerjes së punës për punëmarrësit madhorë, mbi 18 vjeç.</w:t>
      </w:r>
    </w:p>
    <w:p w:rsidR="004025CC" w:rsidRDefault="004025CC" w:rsidP="004025CC">
      <w:pPr>
        <w:pStyle w:val="Paragrafi"/>
        <w:rPr>
          <w:rFonts w:ascii="Garamond" w:hAnsi="Garamond"/>
          <w:sz w:val="24"/>
          <w:szCs w:val="24"/>
        </w:rPr>
      </w:pPr>
    </w:p>
    <w:p w:rsidR="00040365" w:rsidRPr="002D0B45" w:rsidRDefault="00040365" w:rsidP="004025CC">
      <w:pPr>
        <w:pStyle w:val="Paragrafi"/>
        <w:jc w:val="center"/>
        <w:rPr>
          <w:rFonts w:ascii="Garamond" w:hAnsi="Garamond"/>
          <w:sz w:val="24"/>
          <w:szCs w:val="24"/>
        </w:rPr>
      </w:pPr>
      <w:r w:rsidRPr="002D0B45">
        <w:rPr>
          <w:rFonts w:ascii="Garamond" w:hAnsi="Garamond"/>
          <w:sz w:val="24"/>
          <w:szCs w:val="24"/>
        </w:rPr>
        <w:t>Neni 100</w:t>
      </w:r>
    </w:p>
    <w:p w:rsidR="002C43DB" w:rsidRDefault="001B3587" w:rsidP="002C43DB">
      <w:pPr>
        <w:pStyle w:val="NeniTitull"/>
        <w:rPr>
          <w:rFonts w:ascii="Garamond" w:hAnsi="Garamond"/>
          <w:sz w:val="24"/>
          <w:szCs w:val="24"/>
        </w:rPr>
      </w:pPr>
      <w:r w:rsidRPr="002D0B45">
        <w:rPr>
          <w:rFonts w:ascii="Garamond" w:hAnsi="Garamond"/>
          <w:sz w:val="24"/>
          <w:szCs w:val="24"/>
        </w:rPr>
        <w:t>Punët e vështira ose të rrezikshme</w:t>
      </w:r>
    </w:p>
    <w:p w:rsidR="00A912BC" w:rsidRPr="002C43DB" w:rsidRDefault="00136AC0" w:rsidP="002C43DB">
      <w:pPr>
        <w:pStyle w:val="NeniTitull"/>
        <w:rPr>
          <w:rFonts w:ascii="Garamond" w:hAnsi="Garamond"/>
          <w:b w:val="0"/>
          <w:sz w:val="24"/>
          <w:szCs w:val="24"/>
        </w:rPr>
      </w:pPr>
      <w:r w:rsidRPr="002C43DB">
        <w:rPr>
          <w:rFonts w:ascii="Garamond" w:hAnsi="Garamond"/>
          <w:b w:val="0"/>
          <w:i/>
          <w:sz w:val="24"/>
          <w:szCs w:val="24"/>
        </w:rPr>
        <w:t>(N</w:t>
      </w:r>
      <w:r w:rsidR="00A912BC" w:rsidRPr="002C43DB">
        <w:rPr>
          <w:rFonts w:ascii="Garamond" w:hAnsi="Garamond"/>
          <w:b w:val="0"/>
          <w:i/>
          <w:sz w:val="24"/>
          <w:szCs w:val="24"/>
        </w:rPr>
        <w:t>dryshuar me ligjin nr. 9125, dat</w:t>
      </w:r>
      <w:r w:rsidR="00606829" w:rsidRPr="002C43DB">
        <w:rPr>
          <w:rFonts w:ascii="Garamond" w:hAnsi="Garamond"/>
          <w:b w:val="0"/>
          <w:i/>
          <w:sz w:val="24"/>
          <w:szCs w:val="24"/>
        </w:rPr>
        <w:t>ë</w:t>
      </w:r>
      <w:r w:rsidR="00A912BC" w:rsidRPr="002C43DB">
        <w:rPr>
          <w:rFonts w:ascii="Garamond" w:hAnsi="Garamond"/>
          <w:b w:val="0"/>
          <w:i/>
          <w:sz w:val="24"/>
          <w:szCs w:val="24"/>
        </w:rPr>
        <w:t xml:space="preserve"> 29.7.2003)</w:t>
      </w:r>
    </w:p>
    <w:p w:rsidR="001B3587" w:rsidRPr="002D0B45" w:rsidRDefault="001B3587" w:rsidP="002C43DB">
      <w:pPr>
        <w:pStyle w:val="Paragrafi"/>
        <w:jc w:val="center"/>
        <w:rPr>
          <w:rFonts w:ascii="Garamond" w:hAnsi="Garamond"/>
          <w:sz w:val="24"/>
          <w:szCs w:val="24"/>
        </w:rPr>
      </w:pPr>
    </w:p>
    <w:p w:rsidR="00A912BC" w:rsidRPr="002D0B45" w:rsidRDefault="00A912BC" w:rsidP="00A912BC">
      <w:pPr>
        <w:pStyle w:val="Paragrafi"/>
        <w:rPr>
          <w:rFonts w:ascii="Garamond" w:hAnsi="Garamond"/>
          <w:sz w:val="24"/>
          <w:szCs w:val="24"/>
        </w:rPr>
      </w:pPr>
      <w:r w:rsidRPr="002D0B45">
        <w:rPr>
          <w:rFonts w:ascii="Garamond" w:hAnsi="Garamond"/>
          <w:sz w:val="24"/>
          <w:szCs w:val="24"/>
        </w:rPr>
        <w:t>Vetëm personat madhorë, mbi 18 vjeç, mund të punësohen në punë të vështira ose që paraqesin rrezik për shëndetin ose personalitetin e tyre.</w:t>
      </w:r>
    </w:p>
    <w:p w:rsidR="00A912BC" w:rsidRPr="002D0B45" w:rsidRDefault="00A912BC" w:rsidP="00A912BC">
      <w:pPr>
        <w:pStyle w:val="Paragrafi"/>
        <w:rPr>
          <w:rFonts w:ascii="Garamond" w:hAnsi="Garamond"/>
          <w:sz w:val="24"/>
          <w:szCs w:val="24"/>
        </w:rPr>
      </w:pPr>
      <w:r w:rsidRPr="002D0B45">
        <w:rPr>
          <w:rFonts w:ascii="Garamond" w:hAnsi="Garamond"/>
          <w:sz w:val="24"/>
          <w:szCs w:val="24"/>
        </w:rPr>
        <w:t xml:space="preserve">Punët e vështira ose të rrezikshme dhe rregullat e veçanta për kohëzgjatjen dhe kushtet e </w:t>
      </w:r>
      <w:r w:rsidRPr="002D0B45">
        <w:rPr>
          <w:rFonts w:ascii="Garamond" w:hAnsi="Garamond"/>
          <w:sz w:val="24"/>
          <w:szCs w:val="24"/>
        </w:rPr>
        <w:lastRenderedPageBreak/>
        <w:t>kryerjes së tyre përcaktohen me vendim të Këshillit të Ministrave.</w:t>
      </w:r>
    </w:p>
    <w:p w:rsidR="00A912BC" w:rsidRPr="002D0B45" w:rsidRDefault="00A912BC" w:rsidP="001B3587">
      <w:pPr>
        <w:pStyle w:val="Paragrafi"/>
        <w:rPr>
          <w:rFonts w:ascii="Garamond" w:hAnsi="Garamond"/>
          <w:sz w:val="24"/>
          <w:szCs w:val="24"/>
        </w:rPr>
      </w:pPr>
    </w:p>
    <w:p w:rsidR="00040365" w:rsidRPr="002D0B45" w:rsidRDefault="00040365" w:rsidP="00040365">
      <w:pPr>
        <w:pStyle w:val="NeniNr"/>
        <w:rPr>
          <w:rFonts w:ascii="Garamond" w:hAnsi="Garamond"/>
          <w:sz w:val="24"/>
          <w:szCs w:val="24"/>
        </w:rPr>
      </w:pPr>
      <w:r w:rsidRPr="002D0B45">
        <w:rPr>
          <w:rFonts w:ascii="Garamond" w:hAnsi="Garamond"/>
          <w:sz w:val="24"/>
          <w:szCs w:val="24"/>
        </w:rPr>
        <w:t>Neni 101</w:t>
      </w:r>
    </w:p>
    <w:p w:rsidR="003C46F1" w:rsidRPr="002D0B45" w:rsidRDefault="003C46F1" w:rsidP="001B3587">
      <w:pPr>
        <w:pStyle w:val="NeniNr"/>
        <w:rPr>
          <w:rFonts w:ascii="Garamond" w:hAnsi="Garamond"/>
          <w:b/>
          <w:sz w:val="24"/>
          <w:szCs w:val="24"/>
        </w:rPr>
      </w:pPr>
      <w:r w:rsidRPr="002D0B45">
        <w:rPr>
          <w:rFonts w:ascii="Garamond" w:hAnsi="Garamond"/>
          <w:b/>
          <w:sz w:val="24"/>
          <w:szCs w:val="24"/>
        </w:rPr>
        <w:t>Puna e natës</w:t>
      </w:r>
    </w:p>
    <w:p w:rsidR="003C46F1" w:rsidRPr="002D0B45" w:rsidRDefault="00136AC0" w:rsidP="003C46F1">
      <w:pPr>
        <w:pStyle w:val="Paragrafi"/>
        <w:jc w:val="center"/>
        <w:rPr>
          <w:rFonts w:ascii="Garamond" w:hAnsi="Garamond"/>
          <w:i/>
          <w:sz w:val="24"/>
          <w:szCs w:val="24"/>
        </w:rPr>
      </w:pPr>
      <w:r>
        <w:rPr>
          <w:rFonts w:ascii="Garamond" w:hAnsi="Garamond"/>
          <w:i/>
          <w:sz w:val="24"/>
          <w:szCs w:val="24"/>
        </w:rPr>
        <w:t>(S</w:t>
      </w:r>
      <w:r w:rsidR="003C46F1" w:rsidRPr="002D0B45">
        <w:rPr>
          <w:rFonts w:ascii="Garamond" w:hAnsi="Garamond"/>
          <w:i/>
          <w:sz w:val="24"/>
          <w:szCs w:val="24"/>
        </w:rPr>
        <w:t>htuar titulli me ligjin nr. 8085, dat</w:t>
      </w:r>
      <w:r w:rsidR="0077019E" w:rsidRPr="002D0B45">
        <w:rPr>
          <w:rFonts w:ascii="Garamond" w:hAnsi="Garamond"/>
          <w:i/>
          <w:sz w:val="24"/>
          <w:szCs w:val="24"/>
        </w:rPr>
        <w:t>ë</w:t>
      </w:r>
      <w:r w:rsidR="003C46F1" w:rsidRPr="002D0B45">
        <w:rPr>
          <w:rFonts w:ascii="Garamond" w:hAnsi="Garamond"/>
          <w:i/>
          <w:sz w:val="24"/>
          <w:szCs w:val="24"/>
        </w:rPr>
        <w:t xml:space="preserve"> 13.3.1996)</w:t>
      </w:r>
    </w:p>
    <w:p w:rsidR="001B3587" w:rsidRPr="002D0B45" w:rsidRDefault="001B3587"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Ndalohet të punojnë në punën e natës punëmarrësit nën moshën 18 vjeç dhe ata të deklaruar invalidë mbi bazën e raportit mjekësor sipas ligjit për sigurimet shoqërore.</w:t>
      </w:r>
    </w:p>
    <w:p w:rsidR="001B3587" w:rsidRPr="002D0B45" w:rsidRDefault="001B3587" w:rsidP="00A650D0">
      <w:pPr>
        <w:pStyle w:val="Paragrafi"/>
        <w:jc w:val="center"/>
        <w:rPr>
          <w:rFonts w:ascii="Garamond" w:hAnsi="Garamond"/>
          <w:b/>
          <w:sz w:val="24"/>
          <w:szCs w:val="24"/>
        </w:rPr>
      </w:pPr>
    </w:p>
    <w:p w:rsidR="001B3587" w:rsidRPr="002D0B45" w:rsidRDefault="001B3587" w:rsidP="00A650D0">
      <w:pPr>
        <w:pStyle w:val="NeniNr"/>
        <w:rPr>
          <w:rFonts w:ascii="Garamond" w:hAnsi="Garamond"/>
          <w:sz w:val="24"/>
          <w:szCs w:val="24"/>
        </w:rPr>
      </w:pPr>
      <w:r w:rsidRPr="002D0B45">
        <w:rPr>
          <w:rFonts w:ascii="Garamond" w:hAnsi="Garamond"/>
          <w:sz w:val="24"/>
          <w:szCs w:val="24"/>
        </w:rPr>
        <w:t>Neni 102</w:t>
      </w:r>
    </w:p>
    <w:p w:rsidR="00A650D0" w:rsidRPr="002D0B45" w:rsidRDefault="00A650D0" w:rsidP="00A650D0">
      <w:pPr>
        <w:pStyle w:val="NeniTitull"/>
        <w:rPr>
          <w:rFonts w:ascii="Garamond" w:hAnsi="Garamond"/>
          <w:sz w:val="24"/>
          <w:szCs w:val="24"/>
          <w:lang w:val="en-US"/>
        </w:rPr>
      </w:pPr>
      <w:r w:rsidRPr="002D0B45">
        <w:rPr>
          <w:rFonts w:ascii="Garamond" w:hAnsi="Garamond"/>
          <w:sz w:val="24"/>
          <w:szCs w:val="24"/>
          <w:lang w:val="en-US"/>
        </w:rPr>
        <w:t>Punësimi i fëmijëve për veprimtari kulturore ose të ngjashme me to</w:t>
      </w:r>
    </w:p>
    <w:p w:rsidR="00A650D0" w:rsidRPr="002D0B45" w:rsidRDefault="00A650D0" w:rsidP="00A650D0">
      <w:pPr>
        <w:pStyle w:val="Paragrafi"/>
        <w:ind w:firstLine="0"/>
        <w:jc w:val="center"/>
        <w:rPr>
          <w:rFonts w:ascii="Garamond" w:hAnsi="Garamond"/>
          <w:i/>
          <w:sz w:val="24"/>
          <w:szCs w:val="24"/>
        </w:rPr>
      </w:pPr>
      <w:r w:rsidRPr="006E21F3">
        <w:rPr>
          <w:rFonts w:ascii="Garamond" w:hAnsi="Garamond"/>
          <w:noProof/>
          <w:sz w:val="24"/>
          <w:szCs w:val="24"/>
          <w:lang w:val="en-GB"/>
        </w:rPr>
        <w:t>(</w:t>
      </w:r>
      <w:r w:rsidR="00136AC0">
        <w:rPr>
          <w:rFonts w:ascii="Garamond" w:hAnsi="Garamond"/>
          <w:i/>
          <w:sz w:val="24"/>
          <w:szCs w:val="24"/>
        </w:rPr>
        <w:t>Ndryshuar neni me l</w:t>
      </w:r>
      <w:r w:rsidRPr="002D0B45">
        <w:rPr>
          <w:rFonts w:ascii="Garamond" w:hAnsi="Garamond"/>
          <w:i/>
          <w:sz w:val="24"/>
          <w:szCs w:val="24"/>
        </w:rPr>
        <w:t>igjin nr. 136/2015, datë 5.12.2015)</w:t>
      </w:r>
    </w:p>
    <w:p w:rsidR="00A650D0" w:rsidRPr="002D0B45" w:rsidRDefault="00A650D0" w:rsidP="00A650D0">
      <w:pPr>
        <w:pStyle w:val="NeniTitull"/>
        <w:jc w:val="both"/>
        <w:rPr>
          <w:rFonts w:ascii="Garamond" w:hAnsi="Garamond"/>
          <w:b w:val="0"/>
          <w:sz w:val="24"/>
          <w:szCs w:val="24"/>
          <w:lang w:val="en-US"/>
        </w:rPr>
      </w:pPr>
    </w:p>
    <w:p w:rsidR="00A650D0" w:rsidRPr="002D0B45" w:rsidRDefault="00A650D0" w:rsidP="001F16A8">
      <w:pPr>
        <w:pStyle w:val="NeniTitull"/>
        <w:ind w:firstLine="720"/>
        <w:jc w:val="both"/>
        <w:rPr>
          <w:rFonts w:ascii="Garamond" w:hAnsi="Garamond"/>
          <w:b w:val="0"/>
          <w:sz w:val="24"/>
          <w:szCs w:val="24"/>
          <w:lang w:val="en-US"/>
        </w:rPr>
      </w:pPr>
      <w:r w:rsidRPr="002D0B45">
        <w:rPr>
          <w:rFonts w:ascii="Garamond" w:hAnsi="Garamond"/>
          <w:b w:val="0"/>
          <w:sz w:val="24"/>
          <w:szCs w:val="24"/>
          <w:lang w:val="en-US"/>
        </w:rPr>
        <w:t>1. Fëmijët nën moshën 15 vjeç ose fëmijët, të cilët janë duke ndjekur arsimin e detyrueshëm me kohë të plotë mund të punësohen për qëllime të ushtrimit të veprimtarive kulturore, artistike, sportive ose reklamuese vetëm nëse plotësohen njëkohësisht këto kushte:</w:t>
      </w:r>
    </w:p>
    <w:p w:rsidR="00A650D0" w:rsidRPr="002D0B45" w:rsidRDefault="00A650D0" w:rsidP="001F16A8">
      <w:pPr>
        <w:pStyle w:val="NeniTitull"/>
        <w:ind w:firstLine="720"/>
        <w:jc w:val="both"/>
        <w:rPr>
          <w:rFonts w:ascii="Garamond" w:hAnsi="Garamond"/>
          <w:b w:val="0"/>
          <w:sz w:val="24"/>
          <w:szCs w:val="24"/>
          <w:lang w:val="en-US"/>
        </w:rPr>
      </w:pPr>
      <w:r w:rsidRPr="002D0B45">
        <w:rPr>
          <w:rFonts w:ascii="Garamond" w:hAnsi="Garamond"/>
          <w:b w:val="0"/>
          <w:sz w:val="24"/>
          <w:szCs w:val="24"/>
          <w:lang w:val="en-US"/>
        </w:rPr>
        <w:t>a) veprimtaritë kulturore ose të ngjashme me to duhet të respektojnë kërkesat e parashikuara në pikën 2, të nenit 99, të këtij Kodi;</w:t>
      </w:r>
    </w:p>
    <w:p w:rsidR="00A650D0" w:rsidRPr="002D0B45" w:rsidRDefault="00A650D0" w:rsidP="001F16A8">
      <w:pPr>
        <w:pStyle w:val="NeniTitull"/>
        <w:ind w:firstLine="720"/>
        <w:jc w:val="both"/>
        <w:rPr>
          <w:rFonts w:ascii="Garamond" w:hAnsi="Garamond"/>
          <w:b w:val="0"/>
          <w:sz w:val="24"/>
          <w:szCs w:val="24"/>
          <w:lang w:val="en-US"/>
        </w:rPr>
      </w:pPr>
      <w:r w:rsidRPr="002D0B45">
        <w:rPr>
          <w:rFonts w:ascii="Garamond" w:hAnsi="Garamond"/>
          <w:b w:val="0"/>
          <w:sz w:val="24"/>
          <w:szCs w:val="24"/>
          <w:lang w:val="en-US"/>
        </w:rPr>
        <w:t>b) Inspektorati i Punës jep autorizim paraprak rast pas rasti.</w:t>
      </w:r>
    </w:p>
    <w:p w:rsidR="00A650D0" w:rsidRPr="002D0B45" w:rsidRDefault="00A650D0" w:rsidP="001F16A8">
      <w:pPr>
        <w:pStyle w:val="NeniTitull"/>
        <w:ind w:firstLine="720"/>
        <w:jc w:val="both"/>
        <w:rPr>
          <w:rFonts w:ascii="Garamond" w:hAnsi="Garamond"/>
          <w:b w:val="0"/>
          <w:sz w:val="24"/>
          <w:szCs w:val="24"/>
          <w:lang w:val="en-US"/>
        </w:rPr>
      </w:pPr>
      <w:r w:rsidRPr="002D0B45">
        <w:rPr>
          <w:rFonts w:ascii="Garamond" w:hAnsi="Garamond"/>
          <w:b w:val="0"/>
          <w:sz w:val="24"/>
          <w:szCs w:val="24"/>
          <w:lang w:val="en-US"/>
        </w:rPr>
        <w:t>2. Këshilli i Ministrave përcakton me vendim të posaçëm rregullat për kushtet e punës dhe procedurën për dhënien e autorizimit, sipas parashikimeve të pikës 1 të këtij neni.</w:t>
      </w:r>
    </w:p>
    <w:p w:rsidR="00A650D0" w:rsidRPr="002D0B45" w:rsidRDefault="00A650D0" w:rsidP="00A650D0">
      <w:pPr>
        <w:pStyle w:val="NeniTitull"/>
        <w:rPr>
          <w:rFonts w:ascii="Garamond" w:hAnsi="Garamond"/>
          <w:b w:val="0"/>
          <w:sz w:val="24"/>
          <w:szCs w:val="24"/>
          <w:lang w:val="en-US"/>
        </w:rPr>
      </w:pPr>
    </w:p>
    <w:p w:rsidR="00040365" w:rsidRPr="002D0B45" w:rsidRDefault="00040365" w:rsidP="00040365">
      <w:pPr>
        <w:pStyle w:val="NeniNr"/>
        <w:rPr>
          <w:rFonts w:ascii="Garamond" w:hAnsi="Garamond"/>
          <w:sz w:val="24"/>
          <w:szCs w:val="24"/>
        </w:rPr>
      </w:pPr>
      <w:r w:rsidRPr="002D0B45">
        <w:rPr>
          <w:rFonts w:ascii="Garamond" w:hAnsi="Garamond"/>
          <w:sz w:val="24"/>
          <w:szCs w:val="24"/>
        </w:rPr>
        <w:t>Neni 103</w:t>
      </w:r>
    </w:p>
    <w:p w:rsidR="001B3587" w:rsidRPr="002D0B45" w:rsidRDefault="001B3587" w:rsidP="00A650D0">
      <w:pPr>
        <w:pStyle w:val="NeniTitull"/>
        <w:rPr>
          <w:rFonts w:ascii="Garamond" w:hAnsi="Garamond"/>
          <w:sz w:val="24"/>
          <w:szCs w:val="24"/>
        </w:rPr>
      </w:pPr>
      <w:r w:rsidRPr="002D0B45">
        <w:rPr>
          <w:rFonts w:ascii="Garamond" w:hAnsi="Garamond"/>
          <w:sz w:val="24"/>
          <w:szCs w:val="24"/>
        </w:rPr>
        <w:t>Kontrolli mjekësor</w:t>
      </w:r>
    </w:p>
    <w:p w:rsidR="001B3587" w:rsidRPr="002D0B45" w:rsidRDefault="001B3587"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040365" w:rsidRPr="002D0B45">
        <w:rPr>
          <w:rFonts w:ascii="Garamond" w:hAnsi="Garamond"/>
          <w:sz w:val="24"/>
          <w:szCs w:val="24"/>
        </w:rPr>
        <w:t>.</w:t>
      </w:r>
      <w:r w:rsidRPr="002D0B45">
        <w:rPr>
          <w:rFonts w:ascii="Garamond" w:hAnsi="Garamond"/>
          <w:sz w:val="24"/>
          <w:szCs w:val="24"/>
        </w:rPr>
        <w:t xml:space="preserve"> </w:t>
      </w:r>
      <w:r w:rsidR="00F426EF" w:rsidRPr="002D0B45">
        <w:rPr>
          <w:rFonts w:ascii="Garamond" w:hAnsi="Garamond"/>
          <w:spacing w:val="-4"/>
          <w:sz w:val="24"/>
          <w:szCs w:val="24"/>
          <w:lang w:val="sq-AL"/>
        </w:rPr>
        <w:t>Fëmijët</w:t>
      </w:r>
      <w:r w:rsidR="00F426EF" w:rsidRPr="002D0B45">
        <w:rPr>
          <w:rFonts w:ascii="Garamond" w:hAnsi="Garamond"/>
          <w:sz w:val="24"/>
          <w:szCs w:val="24"/>
        </w:rPr>
        <w:t xml:space="preserve"> </w:t>
      </w:r>
      <w:r w:rsidRPr="002D0B45">
        <w:rPr>
          <w:rFonts w:ascii="Garamond" w:hAnsi="Garamond"/>
          <w:sz w:val="24"/>
          <w:szCs w:val="24"/>
        </w:rPr>
        <w:t>nën moshën 18 vjeç duhet të punësohen vetëm kur njihen si të aftë për punë pas kontrollit mjekësor të plotë.</w:t>
      </w:r>
    </w:p>
    <w:p w:rsidR="001B3587" w:rsidRPr="002D0B45" w:rsidRDefault="00040365" w:rsidP="001B3587">
      <w:pPr>
        <w:pStyle w:val="Paragrafi"/>
        <w:rPr>
          <w:rFonts w:ascii="Garamond" w:hAnsi="Garamond"/>
          <w:sz w:val="24"/>
          <w:szCs w:val="24"/>
        </w:rPr>
      </w:pPr>
      <w:r w:rsidRPr="002D0B45">
        <w:rPr>
          <w:rFonts w:ascii="Garamond" w:hAnsi="Garamond"/>
          <w:sz w:val="24"/>
          <w:szCs w:val="24"/>
        </w:rPr>
        <w:t>2.</w:t>
      </w:r>
      <w:r w:rsidR="001B3587" w:rsidRPr="002D0B45">
        <w:rPr>
          <w:rFonts w:ascii="Garamond" w:hAnsi="Garamond"/>
          <w:sz w:val="24"/>
          <w:szCs w:val="24"/>
        </w:rPr>
        <w:t xml:space="preserve"> Këshilli i Ministrave për punë të caktuara vendos që kontrollit mjekësor t’i nënshtrohen edhe madhorët deri në 21 vjeç.</w:t>
      </w:r>
    </w:p>
    <w:p w:rsidR="001B3587" w:rsidRPr="002D0B45" w:rsidRDefault="001B3587" w:rsidP="001B3587">
      <w:pPr>
        <w:pStyle w:val="Paragrafi"/>
        <w:rPr>
          <w:rFonts w:ascii="Garamond" w:hAnsi="Garamond"/>
          <w:sz w:val="24"/>
          <w:szCs w:val="24"/>
        </w:rPr>
      </w:pPr>
      <w:r w:rsidRPr="002D0B45">
        <w:rPr>
          <w:rFonts w:ascii="Garamond" w:hAnsi="Garamond"/>
          <w:sz w:val="24"/>
          <w:szCs w:val="24"/>
        </w:rPr>
        <w:t>3</w:t>
      </w:r>
      <w:r w:rsidR="00040365" w:rsidRPr="002D0B45">
        <w:rPr>
          <w:rFonts w:ascii="Garamond" w:hAnsi="Garamond"/>
          <w:sz w:val="24"/>
          <w:szCs w:val="24"/>
        </w:rPr>
        <w:t>.</w:t>
      </w:r>
      <w:r w:rsidRPr="002D0B45">
        <w:rPr>
          <w:rFonts w:ascii="Garamond" w:hAnsi="Garamond"/>
          <w:sz w:val="24"/>
          <w:szCs w:val="24"/>
        </w:rPr>
        <w:t xml:space="preserve"> Këshilli i Ministrave vendos rregulla të veçanta për procedurat e kontrollit mjekësor.</w:t>
      </w:r>
    </w:p>
    <w:p w:rsidR="001B3587" w:rsidRPr="002D0B45" w:rsidRDefault="001B3587" w:rsidP="001B3587">
      <w:pPr>
        <w:pStyle w:val="Paragrafi"/>
        <w:rPr>
          <w:rFonts w:ascii="Garamond" w:hAnsi="Garamond"/>
          <w:sz w:val="24"/>
          <w:szCs w:val="24"/>
        </w:rPr>
      </w:pPr>
      <w:r w:rsidRPr="002D0B45">
        <w:rPr>
          <w:rFonts w:ascii="Garamond" w:hAnsi="Garamond"/>
          <w:sz w:val="24"/>
          <w:szCs w:val="24"/>
        </w:rPr>
        <w:t>4</w:t>
      </w:r>
      <w:r w:rsidR="00040365" w:rsidRPr="002D0B45">
        <w:rPr>
          <w:rFonts w:ascii="Garamond" w:hAnsi="Garamond"/>
          <w:sz w:val="24"/>
          <w:szCs w:val="24"/>
        </w:rPr>
        <w:t>.</w:t>
      </w:r>
      <w:r w:rsidRPr="002D0B45">
        <w:rPr>
          <w:rFonts w:ascii="Garamond" w:hAnsi="Garamond"/>
          <w:sz w:val="24"/>
          <w:szCs w:val="24"/>
        </w:rPr>
        <w:t xml:space="preserve"> Punëdhënësi është detyruar të përballojë shpenzimet për vizitat mjekësore të punëmarrësit.</w:t>
      </w:r>
    </w:p>
    <w:p w:rsidR="001B3587" w:rsidRPr="002D0B45" w:rsidRDefault="001B3587" w:rsidP="001B3587">
      <w:pPr>
        <w:pStyle w:val="Paragrafi"/>
        <w:rPr>
          <w:rFonts w:ascii="Garamond" w:hAnsi="Garamond"/>
          <w:sz w:val="24"/>
          <w:szCs w:val="24"/>
        </w:rPr>
      </w:pPr>
    </w:p>
    <w:p w:rsidR="001B3587" w:rsidRPr="00046AEE" w:rsidRDefault="001B3587" w:rsidP="002C43DB">
      <w:pPr>
        <w:pStyle w:val="TitulliTitull"/>
        <w:rPr>
          <w:rFonts w:ascii="Garamond" w:hAnsi="Garamond"/>
          <w:sz w:val="24"/>
          <w:szCs w:val="24"/>
        </w:rPr>
      </w:pPr>
      <w:r w:rsidRPr="00046AEE">
        <w:rPr>
          <w:rFonts w:ascii="Garamond" w:hAnsi="Garamond"/>
          <w:sz w:val="24"/>
          <w:szCs w:val="24"/>
        </w:rPr>
        <w:t>B. MBROJTJA E VEÇANTË PËR GRATË</w:t>
      </w:r>
    </w:p>
    <w:p w:rsidR="001B3587" w:rsidRPr="002D0B45" w:rsidRDefault="001B3587" w:rsidP="002C43DB">
      <w:pPr>
        <w:pStyle w:val="Paragrafi"/>
        <w:jc w:val="center"/>
        <w:rPr>
          <w:rFonts w:ascii="Garamond" w:hAnsi="Garamond"/>
          <w:sz w:val="24"/>
          <w:szCs w:val="24"/>
        </w:rPr>
      </w:pPr>
    </w:p>
    <w:p w:rsidR="00040365" w:rsidRPr="002D0B45" w:rsidRDefault="00040365" w:rsidP="002C43DB">
      <w:pPr>
        <w:pStyle w:val="NeniNr"/>
        <w:rPr>
          <w:rFonts w:ascii="Garamond" w:hAnsi="Garamond"/>
          <w:sz w:val="24"/>
          <w:szCs w:val="24"/>
        </w:rPr>
      </w:pPr>
      <w:r w:rsidRPr="002D0B45">
        <w:rPr>
          <w:rFonts w:ascii="Garamond" w:hAnsi="Garamond"/>
          <w:sz w:val="24"/>
          <w:szCs w:val="24"/>
        </w:rPr>
        <w:t>Neni 104</w:t>
      </w:r>
    </w:p>
    <w:p w:rsidR="001B3587" w:rsidRPr="002D0B45" w:rsidRDefault="001B3587" w:rsidP="002C43DB">
      <w:pPr>
        <w:pStyle w:val="NeniTitull"/>
        <w:rPr>
          <w:rFonts w:ascii="Garamond" w:hAnsi="Garamond"/>
          <w:sz w:val="24"/>
          <w:szCs w:val="24"/>
        </w:rPr>
      </w:pPr>
      <w:r w:rsidRPr="002D0B45">
        <w:rPr>
          <w:rFonts w:ascii="Garamond" w:hAnsi="Garamond"/>
          <w:sz w:val="24"/>
          <w:szCs w:val="24"/>
        </w:rPr>
        <w:t>Ndalimi i punës për gratë shtatzana dhe nënat e reja</w:t>
      </w:r>
    </w:p>
    <w:p w:rsidR="00A912BC" w:rsidRPr="002D0B45" w:rsidRDefault="00136AC0" w:rsidP="002C43DB">
      <w:pPr>
        <w:pStyle w:val="Paragrafi"/>
        <w:ind w:firstLine="0"/>
        <w:jc w:val="center"/>
        <w:rPr>
          <w:rFonts w:ascii="Garamond" w:hAnsi="Garamond"/>
          <w:i/>
          <w:sz w:val="24"/>
          <w:szCs w:val="24"/>
        </w:rPr>
      </w:pPr>
      <w:r>
        <w:rPr>
          <w:rFonts w:ascii="Garamond" w:hAnsi="Garamond"/>
          <w:i/>
          <w:sz w:val="24"/>
          <w:szCs w:val="24"/>
        </w:rPr>
        <w:t>(N</w:t>
      </w:r>
      <w:r w:rsidR="00A912BC" w:rsidRPr="002D0B45">
        <w:rPr>
          <w:rFonts w:ascii="Garamond" w:hAnsi="Garamond"/>
          <w:i/>
          <w:sz w:val="24"/>
          <w:szCs w:val="24"/>
        </w:rPr>
        <w:t>dryshuar me ligjin nr. 9125, dat</w:t>
      </w:r>
      <w:r w:rsidR="00606829" w:rsidRPr="002D0B45">
        <w:rPr>
          <w:rFonts w:ascii="Garamond" w:hAnsi="Garamond"/>
          <w:i/>
          <w:sz w:val="24"/>
          <w:szCs w:val="24"/>
        </w:rPr>
        <w:t>ë</w:t>
      </w:r>
      <w:r w:rsidR="00A912BC" w:rsidRPr="002D0B45">
        <w:rPr>
          <w:rFonts w:ascii="Garamond" w:hAnsi="Garamond"/>
          <w:i/>
          <w:sz w:val="24"/>
          <w:szCs w:val="24"/>
        </w:rPr>
        <w:t xml:space="preserve"> 29.7.2003</w:t>
      </w:r>
      <w:r w:rsidR="00A650D0" w:rsidRPr="002D0B45">
        <w:rPr>
          <w:rFonts w:ascii="Garamond" w:hAnsi="Garamond"/>
          <w:i/>
          <w:sz w:val="24"/>
          <w:szCs w:val="24"/>
        </w:rPr>
        <w:t xml:space="preserve">; </w:t>
      </w:r>
      <w:r>
        <w:rPr>
          <w:rFonts w:ascii="Garamond" w:hAnsi="Garamond"/>
          <w:i/>
          <w:sz w:val="24"/>
          <w:szCs w:val="24"/>
        </w:rPr>
        <w:t>N</w:t>
      </w:r>
      <w:r w:rsidR="00EA4B97" w:rsidRPr="002D0B45">
        <w:rPr>
          <w:rFonts w:ascii="Garamond" w:hAnsi="Garamond"/>
          <w:i/>
          <w:sz w:val="24"/>
          <w:szCs w:val="24"/>
        </w:rPr>
        <w:t>dryshuar togfjalësh në pikën 1 dhe shtuar pikat 3,4,5 dhe</w:t>
      </w:r>
      <w:r>
        <w:rPr>
          <w:rFonts w:ascii="Garamond" w:hAnsi="Garamond"/>
          <w:i/>
          <w:sz w:val="24"/>
          <w:szCs w:val="24"/>
        </w:rPr>
        <w:t xml:space="preserve"> </w:t>
      </w:r>
      <w:r w:rsidR="00EA4B97" w:rsidRPr="002D0B45">
        <w:rPr>
          <w:rFonts w:ascii="Garamond" w:hAnsi="Garamond"/>
          <w:i/>
          <w:sz w:val="24"/>
          <w:szCs w:val="24"/>
        </w:rPr>
        <w:t xml:space="preserve">6 </w:t>
      </w:r>
      <w:r>
        <w:rPr>
          <w:rFonts w:ascii="Garamond" w:hAnsi="Garamond"/>
          <w:i/>
          <w:sz w:val="24"/>
          <w:szCs w:val="24"/>
        </w:rPr>
        <w:t>me l</w:t>
      </w:r>
      <w:r w:rsidR="00A650D0" w:rsidRPr="002D0B45">
        <w:rPr>
          <w:rFonts w:ascii="Garamond" w:hAnsi="Garamond"/>
          <w:i/>
          <w:sz w:val="24"/>
          <w:szCs w:val="24"/>
        </w:rPr>
        <w:t>igjin nr. 136/2015, datë 5.12.2015)</w:t>
      </w:r>
    </w:p>
    <w:p w:rsidR="00A912BC" w:rsidRPr="002D0B45" w:rsidRDefault="00A912BC" w:rsidP="002C43DB">
      <w:pPr>
        <w:pStyle w:val="Paragrafi"/>
        <w:jc w:val="center"/>
        <w:rPr>
          <w:rFonts w:ascii="Garamond" w:hAnsi="Garamond"/>
          <w:sz w:val="24"/>
          <w:szCs w:val="24"/>
        </w:rPr>
      </w:pPr>
    </w:p>
    <w:p w:rsidR="00A912BC" w:rsidRPr="002D0B45" w:rsidRDefault="00A912BC" w:rsidP="00A912BC">
      <w:pPr>
        <w:pStyle w:val="Paragrafi"/>
        <w:rPr>
          <w:rFonts w:ascii="Garamond" w:hAnsi="Garamond"/>
          <w:sz w:val="24"/>
          <w:szCs w:val="24"/>
        </w:rPr>
      </w:pPr>
      <w:r w:rsidRPr="002D0B45">
        <w:rPr>
          <w:rFonts w:ascii="Garamond" w:hAnsi="Garamond"/>
          <w:sz w:val="24"/>
          <w:szCs w:val="24"/>
        </w:rPr>
        <w:t xml:space="preserve">1. Ndalohet puna për gratë shtatzëna 35 ditë para lindjes dhe </w:t>
      </w:r>
      <w:r w:rsidR="00A650D0" w:rsidRPr="002D0B45">
        <w:rPr>
          <w:rFonts w:ascii="Garamond" w:hAnsi="Garamond"/>
          <w:spacing w:val="-4"/>
          <w:sz w:val="24"/>
          <w:szCs w:val="24"/>
          <w:lang w:val="sq-AL"/>
        </w:rPr>
        <w:t>63 ditë</w:t>
      </w:r>
      <w:r w:rsidR="00A650D0" w:rsidRPr="002D0B45">
        <w:rPr>
          <w:rFonts w:ascii="Garamond" w:hAnsi="Garamond"/>
          <w:sz w:val="24"/>
          <w:szCs w:val="24"/>
        </w:rPr>
        <w:t xml:space="preserve"> </w:t>
      </w:r>
      <w:r w:rsidRPr="002D0B45">
        <w:rPr>
          <w:rFonts w:ascii="Garamond" w:hAnsi="Garamond"/>
          <w:sz w:val="24"/>
          <w:szCs w:val="24"/>
        </w:rPr>
        <w:t>pas lindjes. Kur gruaja shtatzënë ka në barrë më shumë se një fëmijë, periudha e parë bëhet 60 ditë.</w:t>
      </w:r>
    </w:p>
    <w:p w:rsidR="00EA4B97" w:rsidRPr="002D0B45" w:rsidRDefault="00A912BC" w:rsidP="00EA4B97">
      <w:pPr>
        <w:pStyle w:val="Paragrafi"/>
        <w:rPr>
          <w:rFonts w:ascii="Garamond" w:hAnsi="Garamond"/>
          <w:sz w:val="24"/>
          <w:szCs w:val="24"/>
        </w:rPr>
      </w:pPr>
      <w:r w:rsidRPr="002D0B45">
        <w:rPr>
          <w:rFonts w:ascii="Garamond" w:hAnsi="Garamond"/>
          <w:sz w:val="24"/>
          <w:szCs w:val="24"/>
        </w:rPr>
        <w:t>2. Gratë shtatzëna ose me fëmijë në gji nuk mund të punësohen në punë të rënda ose të rrezikshme, që dëmtojnë shëndetin e nënës dhe të fëmijës. Këshilli i Ministrave përcakton punët e rënda ose të rrezikshme, që dëmtojnë shëndetin e nënës dhe të fëmijës, si dhe rregulla të veçanta për kushtet e punës për gratë shtatzëna dhe ato me fëmijë në gji.</w:t>
      </w:r>
    </w:p>
    <w:p w:rsidR="00EA4B97" w:rsidRPr="002D0B45" w:rsidRDefault="00EA4B97" w:rsidP="001F16A8">
      <w:pPr>
        <w:pStyle w:val="Paragrafi"/>
        <w:rPr>
          <w:rFonts w:ascii="Garamond" w:hAnsi="Garamond"/>
          <w:spacing w:val="-4"/>
          <w:sz w:val="24"/>
          <w:szCs w:val="24"/>
          <w:lang w:val="sq-AL"/>
        </w:rPr>
      </w:pPr>
      <w:r w:rsidRPr="002D0B45">
        <w:rPr>
          <w:rFonts w:ascii="Garamond" w:hAnsi="Garamond"/>
          <w:spacing w:val="-4"/>
          <w:sz w:val="24"/>
          <w:szCs w:val="24"/>
          <w:lang w:val="sq-AL"/>
        </w:rPr>
        <w:t xml:space="preserve">3. Kur gruaja shtatzënë, gruaja që sapo ka lindur dhe/ose gruaja me fëmijë në gji vendos të rikthehet në punë pas periudhës së përcaktuar në pikën 1, të këtij neni, por vendi i mëparshëm i punës nuk vlerësohet i përshtatshëm, sipas përcaktimeve në legjislacionin për mbrojtjen e sigurisë dhe shëndetit në punë, punëdhënësi merr masat e nevojshme për të siguruar përshtatjen e përkohshme të kushteve të punës dhe/ose të orëve të punës, me qëllim që të shmangë çdo rrezik ndaj punëmarrëses </w:t>
      </w:r>
      <w:r w:rsidRPr="002D0B45">
        <w:rPr>
          <w:rFonts w:ascii="Garamond" w:hAnsi="Garamond"/>
          <w:spacing w:val="-4"/>
          <w:sz w:val="24"/>
          <w:szCs w:val="24"/>
          <w:lang w:val="sq-AL"/>
        </w:rPr>
        <w:lastRenderedPageBreak/>
        <w:t>dhe/ose fëmijës.</w:t>
      </w:r>
    </w:p>
    <w:p w:rsidR="00EA4B97" w:rsidRPr="002D0B45" w:rsidRDefault="00EA4B97" w:rsidP="001F16A8">
      <w:pPr>
        <w:pStyle w:val="Paragrafi"/>
        <w:rPr>
          <w:rFonts w:ascii="Garamond" w:hAnsi="Garamond"/>
          <w:spacing w:val="-4"/>
          <w:sz w:val="24"/>
          <w:szCs w:val="24"/>
          <w:lang w:val="sq-AL"/>
        </w:rPr>
      </w:pPr>
      <w:r w:rsidRPr="002D0B45">
        <w:rPr>
          <w:rFonts w:ascii="Garamond" w:hAnsi="Garamond"/>
          <w:spacing w:val="-4"/>
          <w:sz w:val="24"/>
          <w:szCs w:val="24"/>
          <w:lang w:val="sq-AL"/>
        </w:rPr>
        <w:t>4. Nëse përshtatja e kushteve ose orëve të punës, sipas pikës 3, të këtij neni, është e parealizueshme teknikisht dhe/ose objektivisht, ose nuk mund të kërkohet mbi shkaqe të arsyetuara siç duhet, punëdhënësi transferon punëmarrësen në një punë tjetër të ngjashme, për të cilën ajo është e përshtatshme.</w:t>
      </w:r>
    </w:p>
    <w:p w:rsidR="00EA4B97" w:rsidRPr="002D0B45" w:rsidRDefault="00EA4B97" w:rsidP="001F16A8">
      <w:pPr>
        <w:pStyle w:val="Paragrafi"/>
        <w:rPr>
          <w:rFonts w:ascii="Garamond" w:hAnsi="Garamond"/>
          <w:spacing w:val="-4"/>
          <w:sz w:val="24"/>
          <w:szCs w:val="24"/>
          <w:lang w:val="sq-AL"/>
        </w:rPr>
      </w:pPr>
      <w:r w:rsidRPr="002D0B45">
        <w:rPr>
          <w:rFonts w:ascii="Garamond" w:hAnsi="Garamond"/>
          <w:spacing w:val="-4"/>
          <w:sz w:val="24"/>
          <w:szCs w:val="24"/>
          <w:lang w:val="sq-AL"/>
        </w:rPr>
        <w:t>5. Nëse transferimi, sipas pikës 4, të këtij neni, është i parealizueshëm teknikisht dhe/ose objektivisht, ose nuk mund të kërkohet mbi shkaqe të arsyetuara siç duhet, punëmarrësja gëzon përfitimet, sipas legjislacionit të sigurimeve shoqërore në fuqi, për të gjithë periudhën që është e nevojshme për të mbrojtur sigurinë dhe shëndetin e saj dhe/ose të fëmijës.</w:t>
      </w:r>
    </w:p>
    <w:p w:rsidR="00EA4B97" w:rsidRPr="002D0B45" w:rsidRDefault="00EA4B97" w:rsidP="001F16A8">
      <w:pPr>
        <w:pStyle w:val="Paragrafi"/>
        <w:rPr>
          <w:rFonts w:ascii="Garamond" w:hAnsi="Garamond"/>
          <w:spacing w:val="-4"/>
          <w:sz w:val="24"/>
          <w:szCs w:val="24"/>
          <w:lang w:val="sq-AL"/>
        </w:rPr>
      </w:pPr>
      <w:r w:rsidRPr="002D0B45">
        <w:rPr>
          <w:rFonts w:ascii="Garamond" w:hAnsi="Garamond"/>
          <w:spacing w:val="-4"/>
          <w:sz w:val="24"/>
          <w:szCs w:val="24"/>
          <w:lang w:val="sq-AL"/>
        </w:rPr>
        <w:t>6. Këshilli i Ministrave përcakton listën joshteruese të faktorëve, proceseve dhe kushteve të punës që dëmtojnë sigurinë ose shëndetin e nënës dhe/ose të fëmijës, si dhe rregulla të veçanta për kushtet e punës për gratë shtatzëna, gratë që sapo kanë lindur dhe ato me fëmijë në gji.</w:t>
      </w:r>
    </w:p>
    <w:p w:rsidR="001B3587" w:rsidRPr="002D0B45" w:rsidRDefault="001B3587" w:rsidP="00EA4B97">
      <w:pPr>
        <w:pStyle w:val="Paragrafi"/>
        <w:ind w:firstLine="0"/>
        <w:rPr>
          <w:rFonts w:ascii="Garamond" w:hAnsi="Garamond"/>
          <w:sz w:val="24"/>
          <w:szCs w:val="24"/>
        </w:rPr>
      </w:pPr>
    </w:p>
    <w:p w:rsidR="00040365" w:rsidRPr="002D0B45" w:rsidRDefault="00040365" w:rsidP="002C43DB">
      <w:pPr>
        <w:pStyle w:val="NeniNr"/>
        <w:rPr>
          <w:rFonts w:ascii="Garamond" w:hAnsi="Garamond"/>
          <w:sz w:val="24"/>
          <w:szCs w:val="24"/>
        </w:rPr>
      </w:pPr>
      <w:r w:rsidRPr="002D0B45">
        <w:rPr>
          <w:rFonts w:ascii="Garamond" w:hAnsi="Garamond"/>
          <w:sz w:val="24"/>
          <w:szCs w:val="24"/>
        </w:rPr>
        <w:t>Neni 105</w:t>
      </w:r>
    </w:p>
    <w:p w:rsidR="001B3587" w:rsidRPr="002D0B45" w:rsidRDefault="001B3587" w:rsidP="002C43DB">
      <w:pPr>
        <w:pStyle w:val="NeniTitull"/>
        <w:rPr>
          <w:rFonts w:ascii="Garamond" w:hAnsi="Garamond"/>
          <w:sz w:val="24"/>
          <w:szCs w:val="24"/>
        </w:rPr>
      </w:pPr>
      <w:r w:rsidRPr="002D0B45">
        <w:rPr>
          <w:rFonts w:ascii="Garamond" w:hAnsi="Garamond"/>
          <w:sz w:val="24"/>
          <w:szCs w:val="24"/>
        </w:rPr>
        <w:t>Leja e lindjes</w:t>
      </w:r>
    </w:p>
    <w:p w:rsidR="003C46F1" w:rsidRPr="002D0B45" w:rsidRDefault="00136AC0" w:rsidP="002C43DB">
      <w:pPr>
        <w:pStyle w:val="Paragrafi"/>
        <w:ind w:firstLine="0"/>
        <w:jc w:val="center"/>
        <w:rPr>
          <w:rFonts w:ascii="Garamond" w:hAnsi="Garamond"/>
          <w:i/>
          <w:sz w:val="24"/>
          <w:szCs w:val="24"/>
        </w:rPr>
      </w:pPr>
      <w:r>
        <w:rPr>
          <w:rFonts w:ascii="Garamond" w:hAnsi="Garamond"/>
          <w:i/>
          <w:sz w:val="24"/>
          <w:szCs w:val="24"/>
        </w:rPr>
        <w:t>(N</w:t>
      </w:r>
      <w:r w:rsidR="003C46F1" w:rsidRPr="002D0B45">
        <w:rPr>
          <w:rFonts w:ascii="Garamond" w:hAnsi="Garamond"/>
          <w:i/>
          <w:sz w:val="24"/>
          <w:szCs w:val="24"/>
        </w:rPr>
        <w:t>dryshuar togfjal</w:t>
      </w:r>
      <w:r w:rsidR="0077019E" w:rsidRPr="002D0B45">
        <w:rPr>
          <w:rFonts w:ascii="Garamond" w:hAnsi="Garamond"/>
          <w:i/>
          <w:sz w:val="24"/>
          <w:szCs w:val="24"/>
        </w:rPr>
        <w:t>ë</w:t>
      </w:r>
      <w:r w:rsidR="003C46F1" w:rsidRPr="002D0B45">
        <w:rPr>
          <w:rFonts w:ascii="Garamond" w:hAnsi="Garamond"/>
          <w:i/>
          <w:sz w:val="24"/>
          <w:szCs w:val="24"/>
        </w:rPr>
        <w:t>sh n</w:t>
      </w:r>
      <w:r w:rsidR="0077019E" w:rsidRPr="002D0B45">
        <w:rPr>
          <w:rFonts w:ascii="Garamond" w:hAnsi="Garamond"/>
          <w:i/>
          <w:sz w:val="24"/>
          <w:szCs w:val="24"/>
        </w:rPr>
        <w:t>ë</w:t>
      </w:r>
      <w:r w:rsidR="003C46F1" w:rsidRPr="002D0B45">
        <w:rPr>
          <w:rFonts w:ascii="Garamond" w:hAnsi="Garamond"/>
          <w:i/>
          <w:sz w:val="24"/>
          <w:szCs w:val="24"/>
        </w:rPr>
        <w:t xml:space="preserve"> pik</w:t>
      </w:r>
      <w:r w:rsidR="0077019E" w:rsidRPr="002D0B45">
        <w:rPr>
          <w:rFonts w:ascii="Garamond" w:hAnsi="Garamond"/>
          <w:i/>
          <w:sz w:val="24"/>
          <w:szCs w:val="24"/>
        </w:rPr>
        <w:t>ë</w:t>
      </w:r>
      <w:r w:rsidR="003C46F1" w:rsidRPr="002D0B45">
        <w:rPr>
          <w:rFonts w:ascii="Garamond" w:hAnsi="Garamond"/>
          <w:i/>
          <w:sz w:val="24"/>
          <w:szCs w:val="24"/>
        </w:rPr>
        <w:t>n 2 me ligjin nr. 8085, dat</w:t>
      </w:r>
      <w:r w:rsidR="0077019E" w:rsidRPr="002D0B45">
        <w:rPr>
          <w:rFonts w:ascii="Garamond" w:hAnsi="Garamond"/>
          <w:i/>
          <w:sz w:val="24"/>
          <w:szCs w:val="24"/>
        </w:rPr>
        <w:t>ë</w:t>
      </w:r>
      <w:r w:rsidR="003C46F1" w:rsidRPr="002D0B45">
        <w:rPr>
          <w:rFonts w:ascii="Garamond" w:hAnsi="Garamond"/>
          <w:i/>
          <w:sz w:val="24"/>
          <w:szCs w:val="24"/>
        </w:rPr>
        <w:t xml:space="preserve"> 13.3.1996</w:t>
      </w:r>
      <w:r w:rsidR="0061052F" w:rsidRPr="002D0B45">
        <w:rPr>
          <w:rFonts w:ascii="Garamond" w:hAnsi="Garamond"/>
          <w:i/>
          <w:sz w:val="24"/>
          <w:szCs w:val="24"/>
        </w:rPr>
        <w:t>;</w:t>
      </w:r>
      <w:r w:rsidR="0061052F" w:rsidRPr="002D0B45">
        <w:rPr>
          <w:rFonts w:ascii="Garamond" w:hAnsi="Garamond"/>
          <w:sz w:val="24"/>
          <w:szCs w:val="24"/>
        </w:rPr>
        <w:t xml:space="preserve"> </w:t>
      </w:r>
      <w:bookmarkStart w:id="7" w:name="_Hlk176265313"/>
      <w:r>
        <w:rPr>
          <w:rFonts w:ascii="Garamond" w:hAnsi="Garamond"/>
          <w:i/>
          <w:sz w:val="24"/>
          <w:szCs w:val="24"/>
        </w:rPr>
        <w:t>N</w:t>
      </w:r>
      <w:r w:rsidR="0061052F" w:rsidRPr="002D0B45">
        <w:rPr>
          <w:rFonts w:ascii="Garamond" w:hAnsi="Garamond"/>
          <w:i/>
          <w:sz w:val="24"/>
          <w:szCs w:val="24"/>
        </w:rPr>
        <w:t>dryshuar pika 2 me ligjin nr. 9125, dat</w:t>
      </w:r>
      <w:r w:rsidR="00606829" w:rsidRPr="002D0B45">
        <w:rPr>
          <w:rFonts w:ascii="Garamond" w:hAnsi="Garamond"/>
          <w:i/>
          <w:sz w:val="24"/>
          <w:szCs w:val="24"/>
        </w:rPr>
        <w:t>ë</w:t>
      </w:r>
      <w:r w:rsidR="0061052F" w:rsidRPr="002D0B45">
        <w:rPr>
          <w:rFonts w:ascii="Garamond" w:hAnsi="Garamond"/>
          <w:i/>
          <w:sz w:val="24"/>
          <w:szCs w:val="24"/>
        </w:rPr>
        <w:t xml:space="preserve"> 29.7.2003</w:t>
      </w:r>
      <w:r>
        <w:rPr>
          <w:rFonts w:ascii="Garamond" w:hAnsi="Garamond"/>
          <w:i/>
          <w:sz w:val="24"/>
          <w:szCs w:val="24"/>
        </w:rPr>
        <w:t>; N</w:t>
      </w:r>
      <w:r w:rsidR="00EA4B97" w:rsidRPr="002D0B45">
        <w:rPr>
          <w:rFonts w:ascii="Garamond" w:hAnsi="Garamond"/>
          <w:i/>
          <w:sz w:val="24"/>
          <w:szCs w:val="24"/>
        </w:rPr>
        <w:t>dryshuar togfjalësh në pikën</w:t>
      </w:r>
      <w:r>
        <w:rPr>
          <w:rFonts w:ascii="Garamond" w:hAnsi="Garamond"/>
          <w:i/>
          <w:sz w:val="24"/>
          <w:szCs w:val="24"/>
        </w:rPr>
        <w:t xml:space="preserve"> 2 dhe shtuar pikat 2 dhe 3 me l</w:t>
      </w:r>
      <w:r w:rsidR="00EA4B97" w:rsidRPr="002D0B45">
        <w:rPr>
          <w:rFonts w:ascii="Garamond" w:hAnsi="Garamond"/>
          <w:i/>
          <w:sz w:val="24"/>
          <w:szCs w:val="24"/>
        </w:rPr>
        <w:t>igjin nr. 136/2015, datë 5.12.2015)</w:t>
      </w:r>
    </w:p>
    <w:p w:rsidR="003C46F1" w:rsidRPr="002D0B45" w:rsidRDefault="003C46F1" w:rsidP="002C43DB">
      <w:pPr>
        <w:pStyle w:val="Paragrafi"/>
        <w:jc w:val="center"/>
        <w:rPr>
          <w:rFonts w:ascii="Garamond" w:hAnsi="Garamond"/>
          <w:sz w:val="24"/>
          <w:szCs w:val="24"/>
        </w:rPr>
      </w:pPr>
    </w:p>
    <w:bookmarkEnd w:id="7"/>
    <w:p w:rsidR="001B3587" w:rsidRPr="002D0B45" w:rsidRDefault="001B3587" w:rsidP="002C43DB">
      <w:pPr>
        <w:pStyle w:val="Paragrafi"/>
        <w:rPr>
          <w:rFonts w:ascii="Garamond" w:hAnsi="Garamond"/>
          <w:sz w:val="24"/>
          <w:szCs w:val="24"/>
        </w:rPr>
      </w:pPr>
      <w:r w:rsidRPr="002D0B45">
        <w:rPr>
          <w:rFonts w:ascii="Garamond" w:hAnsi="Garamond"/>
          <w:sz w:val="24"/>
          <w:szCs w:val="24"/>
        </w:rPr>
        <w:t>1</w:t>
      </w:r>
      <w:r w:rsidR="0061052F" w:rsidRPr="002D0B45">
        <w:rPr>
          <w:rFonts w:ascii="Garamond" w:hAnsi="Garamond"/>
          <w:sz w:val="24"/>
          <w:szCs w:val="24"/>
        </w:rPr>
        <w:t>.</w:t>
      </w:r>
      <w:r w:rsidRPr="002D0B45">
        <w:rPr>
          <w:rFonts w:ascii="Garamond" w:hAnsi="Garamond"/>
          <w:sz w:val="24"/>
          <w:szCs w:val="24"/>
        </w:rPr>
        <w:t xml:space="preserve"> Të ardhurat, që përfitohen në rast leje lindjeje, përcaktohen nga ligji mbi sigurimet shoqërore.</w:t>
      </w:r>
    </w:p>
    <w:p w:rsidR="001B3587" w:rsidRPr="002D0B45" w:rsidRDefault="001B3587" w:rsidP="002C43DB">
      <w:pPr>
        <w:pStyle w:val="Paragrafi"/>
        <w:rPr>
          <w:rFonts w:ascii="Garamond" w:hAnsi="Garamond"/>
          <w:sz w:val="24"/>
          <w:szCs w:val="24"/>
        </w:rPr>
      </w:pPr>
      <w:r w:rsidRPr="002D0B45">
        <w:rPr>
          <w:rFonts w:ascii="Garamond" w:hAnsi="Garamond"/>
          <w:sz w:val="24"/>
          <w:szCs w:val="24"/>
        </w:rPr>
        <w:t>2</w:t>
      </w:r>
      <w:r w:rsidR="0061052F" w:rsidRPr="002D0B45">
        <w:rPr>
          <w:rFonts w:ascii="Garamond" w:hAnsi="Garamond"/>
          <w:sz w:val="24"/>
          <w:szCs w:val="24"/>
        </w:rPr>
        <w:t>.</w:t>
      </w:r>
      <w:r w:rsidRPr="002D0B45">
        <w:rPr>
          <w:rFonts w:ascii="Garamond" w:hAnsi="Garamond"/>
          <w:sz w:val="24"/>
          <w:szCs w:val="24"/>
        </w:rPr>
        <w:t xml:space="preserve"> </w:t>
      </w:r>
      <w:r w:rsidR="0061052F" w:rsidRPr="002D0B45">
        <w:rPr>
          <w:rFonts w:ascii="Garamond" w:hAnsi="Garamond"/>
          <w:sz w:val="24"/>
          <w:szCs w:val="24"/>
        </w:rPr>
        <w:t xml:space="preserve">Pas periudhës </w:t>
      </w:r>
      <w:r w:rsidR="00EA4B97" w:rsidRPr="002D0B45">
        <w:rPr>
          <w:rFonts w:ascii="Garamond" w:hAnsi="Garamond"/>
          <w:spacing w:val="-4"/>
          <w:sz w:val="24"/>
          <w:szCs w:val="24"/>
          <w:lang w:val="sq-AL"/>
        </w:rPr>
        <w:t>63 ditore</w:t>
      </w:r>
      <w:r w:rsidR="00EA4B97" w:rsidRPr="002D0B45">
        <w:rPr>
          <w:rFonts w:ascii="Garamond" w:hAnsi="Garamond"/>
          <w:sz w:val="24"/>
          <w:szCs w:val="24"/>
        </w:rPr>
        <w:t xml:space="preserve"> </w:t>
      </w:r>
      <w:r w:rsidR="0061052F" w:rsidRPr="002D0B45">
        <w:rPr>
          <w:rFonts w:ascii="Garamond" w:hAnsi="Garamond"/>
          <w:sz w:val="24"/>
          <w:szCs w:val="24"/>
        </w:rPr>
        <w:t>të paslindjes, gruaja vendos vetë nëse dëshiron të punojë ose të përfitojë nga sigurimet shoqërore.</w:t>
      </w:r>
    </w:p>
    <w:p w:rsidR="00EA4B97" w:rsidRPr="002D0B45" w:rsidRDefault="00EA4B97" w:rsidP="002C43DB">
      <w:pPr>
        <w:pStyle w:val="Paragrafi"/>
        <w:rPr>
          <w:rFonts w:ascii="Garamond" w:hAnsi="Garamond"/>
          <w:spacing w:val="-4"/>
          <w:sz w:val="24"/>
          <w:szCs w:val="24"/>
          <w:lang w:val="sq-AL"/>
        </w:rPr>
      </w:pPr>
      <w:r w:rsidRPr="002D0B45">
        <w:rPr>
          <w:rFonts w:ascii="Garamond" w:hAnsi="Garamond"/>
          <w:spacing w:val="-4"/>
          <w:sz w:val="24"/>
          <w:szCs w:val="24"/>
          <w:lang w:val="sq-AL"/>
        </w:rPr>
        <w:t>3. Nëse gruaja vendos, me dëshirën e saj, të punojë pas periudhës 63 ditore të paslindjes, në marrëveshje me punëdhënësin, për ushqyerjen e fëmijës ka të drejtë që, deri sa fëmija të mbushë 1 vjeç, të zgjedhë:</w:t>
      </w:r>
    </w:p>
    <w:p w:rsidR="00EA4B97" w:rsidRPr="002D0B45" w:rsidRDefault="00EA4B97" w:rsidP="002C43DB">
      <w:pPr>
        <w:pStyle w:val="Paragrafi"/>
        <w:rPr>
          <w:rFonts w:ascii="Garamond" w:hAnsi="Garamond"/>
          <w:spacing w:val="-4"/>
          <w:sz w:val="24"/>
          <w:szCs w:val="24"/>
          <w:lang w:val="sq-AL"/>
        </w:rPr>
      </w:pPr>
      <w:r w:rsidRPr="002D0B45">
        <w:rPr>
          <w:rFonts w:ascii="Garamond" w:hAnsi="Garamond"/>
          <w:spacing w:val="-4"/>
          <w:sz w:val="24"/>
          <w:szCs w:val="24"/>
          <w:lang w:val="sq-AL"/>
        </w:rPr>
        <w:t>a) një pushim të paguar, prej 2 orësh, brenda kohëzgjatjes normale të punës; ose</w:t>
      </w:r>
    </w:p>
    <w:p w:rsidR="00EA4B97" w:rsidRPr="002D0B45" w:rsidRDefault="00EA4B97" w:rsidP="002C43DB">
      <w:pPr>
        <w:pStyle w:val="Paragrafi"/>
        <w:rPr>
          <w:rFonts w:ascii="Garamond" w:hAnsi="Garamond"/>
          <w:spacing w:val="-4"/>
          <w:sz w:val="24"/>
          <w:szCs w:val="24"/>
          <w:lang w:val="sq-AL"/>
        </w:rPr>
      </w:pPr>
      <w:r w:rsidRPr="002D0B45">
        <w:rPr>
          <w:rFonts w:ascii="Garamond" w:hAnsi="Garamond"/>
          <w:spacing w:val="-4"/>
          <w:sz w:val="24"/>
          <w:szCs w:val="24"/>
          <w:lang w:val="sq-AL"/>
        </w:rPr>
        <w:t>b) kohëzgjatje pune, të reduktuar me 2 orë, me pagë të njëjtë, sikur të kishte punuar për kohëzgjatjen normale ditore të punës.</w:t>
      </w:r>
    </w:p>
    <w:p w:rsidR="00EA4B97" w:rsidRPr="002D0B45" w:rsidRDefault="00EA4B97" w:rsidP="002C43DB">
      <w:pPr>
        <w:pStyle w:val="Paragrafi"/>
        <w:rPr>
          <w:rFonts w:ascii="Garamond" w:hAnsi="Garamond"/>
          <w:sz w:val="24"/>
          <w:szCs w:val="24"/>
        </w:rPr>
      </w:pPr>
      <w:r w:rsidRPr="002D0B45">
        <w:rPr>
          <w:rFonts w:ascii="Garamond" w:hAnsi="Garamond"/>
          <w:spacing w:val="-4"/>
          <w:sz w:val="24"/>
          <w:szCs w:val="24"/>
          <w:lang w:val="sq-AL"/>
        </w:rPr>
        <w:t>4. Me mbarimin e lejes së lindjes, punëmarrësi ka të drejtë të kthehet në vendin e punës ose në një vend pune të barasvlershëm, në kushte që nuk janë më pak të favorshme për të, si dhe të përfitojë çdo përmirësim të kushteve të punësimit që do të kishte përfituar gjatë mungesës.</w:t>
      </w:r>
    </w:p>
    <w:p w:rsidR="00C267F5" w:rsidRPr="002D0B45" w:rsidRDefault="00C267F5" w:rsidP="002C43DB">
      <w:pPr>
        <w:pStyle w:val="Paragrafi"/>
        <w:jc w:val="center"/>
        <w:rPr>
          <w:rFonts w:ascii="Garamond" w:hAnsi="Garamond"/>
          <w:sz w:val="24"/>
          <w:szCs w:val="24"/>
        </w:rPr>
      </w:pPr>
    </w:p>
    <w:p w:rsidR="00C267F5" w:rsidRPr="002D0B45" w:rsidRDefault="00C267F5" w:rsidP="002C43DB">
      <w:pPr>
        <w:pStyle w:val="NeniNr"/>
        <w:rPr>
          <w:rFonts w:ascii="Garamond" w:hAnsi="Garamond"/>
          <w:sz w:val="24"/>
          <w:szCs w:val="24"/>
        </w:rPr>
      </w:pPr>
      <w:r w:rsidRPr="002D0B45">
        <w:rPr>
          <w:rFonts w:ascii="Garamond" w:hAnsi="Garamond"/>
          <w:sz w:val="24"/>
          <w:szCs w:val="24"/>
        </w:rPr>
        <w:t>Neni 105/a</w:t>
      </w:r>
    </w:p>
    <w:p w:rsidR="00C267F5" w:rsidRPr="002D0B45" w:rsidRDefault="00C267F5" w:rsidP="002C43DB">
      <w:pPr>
        <w:pStyle w:val="NeniTitull"/>
        <w:rPr>
          <w:rFonts w:ascii="Garamond" w:hAnsi="Garamond"/>
          <w:sz w:val="24"/>
          <w:szCs w:val="24"/>
        </w:rPr>
      </w:pPr>
      <w:r w:rsidRPr="002D0B45">
        <w:rPr>
          <w:rFonts w:ascii="Garamond" w:hAnsi="Garamond"/>
          <w:sz w:val="24"/>
          <w:szCs w:val="24"/>
        </w:rPr>
        <w:t>Mbrojtja e punësimit të gruas</w:t>
      </w:r>
    </w:p>
    <w:p w:rsidR="00C267F5" w:rsidRPr="002D0B45" w:rsidRDefault="001D1144" w:rsidP="002C43DB">
      <w:pPr>
        <w:pStyle w:val="Paragrafi"/>
        <w:ind w:firstLine="0"/>
        <w:jc w:val="center"/>
        <w:rPr>
          <w:rFonts w:ascii="Garamond" w:hAnsi="Garamond"/>
          <w:i/>
          <w:sz w:val="24"/>
          <w:szCs w:val="24"/>
        </w:rPr>
      </w:pPr>
      <w:r>
        <w:rPr>
          <w:rFonts w:ascii="Garamond" w:hAnsi="Garamond"/>
          <w:i/>
          <w:sz w:val="24"/>
          <w:szCs w:val="24"/>
        </w:rPr>
        <w:t>(S</w:t>
      </w:r>
      <w:r w:rsidR="007B1835" w:rsidRPr="002D0B45">
        <w:rPr>
          <w:rFonts w:ascii="Garamond" w:hAnsi="Garamond"/>
          <w:i/>
          <w:sz w:val="24"/>
          <w:szCs w:val="24"/>
        </w:rPr>
        <w:t xml:space="preserve">htuar </w:t>
      </w:r>
      <w:r w:rsidR="00C267F5" w:rsidRPr="002D0B45">
        <w:rPr>
          <w:rFonts w:ascii="Garamond" w:hAnsi="Garamond"/>
          <w:i/>
          <w:sz w:val="24"/>
          <w:szCs w:val="24"/>
        </w:rPr>
        <w:t>me ligjin nr. 9125, dat</w:t>
      </w:r>
      <w:r w:rsidR="00606829" w:rsidRPr="002D0B45">
        <w:rPr>
          <w:rFonts w:ascii="Garamond" w:hAnsi="Garamond"/>
          <w:i/>
          <w:sz w:val="24"/>
          <w:szCs w:val="24"/>
        </w:rPr>
        <w:t>ë</w:t>
      </w:r>
      <w:r w:rsidR="00C267F5" w:rsidRPr="002D0B45">
        <w:rPr>
          <w:rFonts w:ascii="Garamond" w:hAnsi="Garamond"/>
          <w:i/>
          <w:sz w:val="24"/>
          <w:szCs w:val="24"/>
        </w:rPr>
        <w:t xml:space="preserve"> 29.7.2003</w:t>
      </w:r>
      <w:r>
        <w:rPr>
          <w:rFonts w:ascii="Garamond" w:hAnsi="Garamond"/>
          <w:i/>
          <w:sz w:val="24"/>
          <w:szCs w:val="24"/>
        </w:rPr>
        <w:t>; S</w:t>
      </w:r>
      <w:r w:rsidR="00024F78" w:rsidRPr="002D0B45">
        <w:rPr>
          <w:rFonts w:ascii="Garamond" w:hAnsi="Garamond"/>
          <w:i/>
          <w:sz w:val="24"/>
          <w:szCs w:val="24"/>
        </w:rPr>
        <w:t>htuar fjali në pikën 1 dhe ndry</w:t>
      </w:r>
      <w:r>
        <w:rPr>
          <w:rFonts w:ascii="Garamond" w:hAnsi="Garamond"/>
          <w:i/>
          <w:sz w:val="24"/>
          <w:szCs w:val="24"/>
        </w:rPr>
        <w:t>shuar togfjalësh në pikën 2 me l</w:t>
      </w:r>
      <w:r w:rsidR="00024F78" w:rsidRPr="002D0B45">
        <w:rPr>
          <w:rFonts w:ascii="Garamond" w:hAnsi="Garamond"/>
          <w:i/>
          <w:sz w:val="24"/>
          <w:szCs w:val="24"/>
        </w:rPr>
        <w:t>igjin nr. 136/2015, datë 5.12.2015)</w:t>
      </w:r>
    </w:p>
    <w:p w:rsidR="00024F78" w:rsidRPr="002D0B45" w:rsidRDefault="00024F78" w:rsidP="002C43DB">
      <w:pPr>
        <w:pStyle w:val="Paragrafi"/>
        <w:ind w:firstLine="0"/>
        <w:jc w:val="center"/>
        <w:rPr>
          <w:rFonts w:ascii="Garamond" w:hAnsi="Garamond"/>
          <w:i/>
          <w:sz w:val="24"/>
          <w:szCs w:val="24"/>
        </w:rPr>
      </w:pPr>
    </w:p>
    <w:p w:rsidR="00C267F5" w:rsidRPr="002D0B45" w:rsidRDefault="00C267F5" w:rsidP="00C267F5">
      <w:pPr>
        <w:pStyle w:val="Paragrafi"/>
        <w:rPr>
          <w:rFonts w:ascii="Garamond" w:hAnsi="Garamond"/>
          <w:sz w:val="24"/>
          <w:szCs w:val="24"/>
        </w:rPr>
      </w:pPr>
      <w:r w:rsidRPr="002D0B45">
        <w:rPr>
          <w:rFonts w:ascii="Garamond" w:hAnsi="Garamond"/>
          <w:sz w:val="24"/>
          <w:szCs w:val="24"/>
        </w:rPr>
        <w:t>1. Ndalohen testet e shtatzanisë para punësimit, kur kërkohen nga punëdhënësi, përveç rasteve kur vendi i punës kërkon të punohet në kushte që mund të ndikojnë negativisht në shtatzaninë ose që mund të dëmtojnë jetën apo shëndetin e nënës ose të fëmijës.</w:t>
      </w:r>
      <w:r w:rsidR="00024F78" w:rsidRPr="002D0B45">
        <w:rPr>
          <w:rFonts w:ascii="Garamond" w:hAnsi="Garamond"/>
          <w:spacing w:val="-4"/>
          <w:sz w:val="24"/>
          <w:szCs w:val="24"/>
          <w:lang w:val="sq-AL"/>
        </w:rPr>
        <w:t xml:space="preserve"> Gruaja, gjatë periudhës së shtatzënisë, në marrëveshje me punëdhënësin, ka të drejtë për leje të pagueshme për kryerjen e vizitave mjekësore, kur këto janë të nevojshme të kryhen gjatë orarit të punës.</w:t>
      </w:r>
    </w:p>
    <w:p w:rsidR="00C267F5" w:rsidRPr="002D0B45" w:rsidRDefault="00C267F5" w:rsidP="00C267F5">
      <w:pPr>
        <w:pStyle w:val="Paragrafi"/>
        <w:rPr>
          <w:rFonts w:ascii="Garamond" w:hAnsi="Garamond"/>
          <w:sz w:val="24"/>
          <w:szCs w:val="24"/>
        </w:rPr>
      </w:pPr>
      <w:r w:rsidRPr="002D0B45">
        <w:rPr>
          <w:rFonts w:ascii="Garamond" w:hAnsi="Garamond"/>
          <w:sz w:val="24"/>
          <w:szCs w:val="24"/>
        </w:rPr>
        <w:t xml:space="preserve">2. Në rastet e zgjidhjes së kontratës së punës nga punëdhënësi, kur gruaja është në punë gjatë periudhës së shtatzanisë ose është kthyer në punë pas lindjes së fëmijës, sipas </w:t>
      </w:r>
      <w:r w:rsidR="00024F78" w:rsidRPr="002D0B45">
        <w:rPr>
          <w:rFonts w:ascii="Garamond" w:hAnsi="Garamond"/>
          <w:spacing w:val="-4"/>
          <w:sz w:val="24"/>
          <w:szCs w:val="24"/>
          <w:lang w:val="sq-AL"/>
        </w:rPr>
        <w:t xml:space="preserve">nenit 105 </w:t>
      </w:r>
      <w:r w:rsidRPr="002D0B45">
        <w:rPr>
          <w:rFonts w:ascii="Garamond" w:hAnsi="Garamond"/>
          <w:sz w:val="24"/>
          <w:szCs w:val="24"/>
        </w:rPr>
        <w:t>të këtij Kodi, i takon punëdhënësit të vërtetojë se shkaku i pushimit nga puna nuk ka qenë shtatzania ose lindja e fëmijës.</w:t>
      </w:r>
    </w:p>
    <w:p w:rsidR="00C267F5" w:rsidRPr="002D0B45" w:rsidRDefault="00C267F5" w:rsidP="001B3587">
      <w:pPr>
        <w:pStyle w:val="Paragrafi"/>
        <w:rPr>
          <w:rFonts w:ascii="Garamond" w:hAnsi="Garamond"/>
          <w:sz w:val="24"/>
          <w:szCs w:val="24"/>
        </w:rPr>
      </w:pPr>
    </w:p>
    <w:p w:rsidR="00040365" w:rsidRPr="002D0B45" w:rsidRDefault="00040365" w:rsidP="002C43DB">
      <w:pPr>
        <w:pStyle w:val="NeniNr"/>
        <w:rPr>
          <w:rFonts w:ascii="Garamond" w:hAnsi="Garamond"/>
          <w:sz w:val="24"/>
          <w:szCs w:val="24"/>
        </w:rPr>
      </w:pPr>
      <w:r w:rsidRPr="002D0B45">
        <w:rPr>
          <w:rFonts w:ascii="Garamond" w:hAnsi="Garamond"/>
          <w:sz w:val="24"/>
          <w:szCs w:val="24"/>
        </w:rPr>
        <w:t>Neni 106</w:t>
      </w:r>
    </w:p>
    <w:p w:rsidR="001B3587" w:rsidRPr="002D0B45" w:rsidRDefault="001B3587" w:rsidP="002C43DB">
      <w:pPr>
        <w:pStyle w:val="NeniTitull"/>
        <w:rPr>
          <w:rFonts w:ascii="Garamond" w:hAnsi="Garamond"/>
          <w:sz w:val="24"/>
          <w:szCs w:val="24"/>
        </w:rPr>
      </w:pPr>
      <w:r w:rsidRPr="002D0B45">
        <w:rPr>
          <w:rFonts w:ascii="Garamond" w:hAnsi="Garamond"/>
          <w:sz w:val="24"/>
          <w:szCs w:val="24"/>
        </w:rPr>
        <w:t>Leja e birësimit</w:t>
      </w:r>
    </w:p>
    <w:p w:rsidR="00801918" w:rsidRPr="002D0B45" w:rsidRDefault="001D1144" w:rsidP="002C43DB">
      <w:pPr>
        <w:pStyle w:val="Paragrafi"/>
        <w:ind w:firstLine="0"/>
        <w:jc w:val="center"/>
        <w:rPr>
          <w:rFonts w:ascii="Garamond" w:hAnsi="Garamond"/>
          <w:i/>
          <w:sz w:val="24"/>
          <w:szCs w:val="24"/>
        </w:rPr>
      </w:pPr>
      <w:r>
        <w:rPr>
          <w:rFonts w:ascii="Garamond" w:hAnsi="Garamond"/>
          <w:i/>
          <w:sz w:val="24"/>
          <w:szCs w:val="24"/>
        </w:rPr>
        <w:t>(Ndryshuar neni me l</w:t>
      </w:r>
      <w:r w:rsidR="00801918" w:rsidRPr="002D0B45">
        <w:rPr>
          <w:rFonts w:ascii="Garamond" w:hAnsi="Garamond"/>
          <w:i/>
          <w:sz w:val="24"/>
          <w:szCs w:val="24"/>
        </w:rPr>
        <w:t>igjin nr. 136/2015, datë 5.12.2015)</w:t>
      </w:r>
    </w:p>
    <w:p w:rsidR="001B3587" w:rsidRPr="002D0B45" w:rsidRDefault="001B3587" w:rsidP="002C43DB">
      <w:pPr>
        <w:pStyle w:val="Paragrafi"/>
        <w:jc w:val="center"/>
        <w:rPr>
          <w:rFonts w:ascii="Garamond" w:hAnsi="Garamond"/>
          <w:sz w:val="24"/>
          <w:szCs w:val="24"/>
        </w:rPr>
      </w:pPr>
    </w:p>
    <w:p w:rsidR="00801918" w:rsidRPr="002D0B45" w:rsidRDefault="00801918" w:rsidP="001F16A8">
      <w:pPr>
        <w:pStyle w:val="NeniTitull"/>
        <w:ind w:firstLine="720"/>
        <w:jc w:val="both"/>
        <w:rPr>
          <w:rFonts w:ascii="Garamond" w:hAnsi="Garamond"/>
          <w:b w:val="0"/>
          <w:sz w:val="24"/>
          <w:szCs w:val="24"/>
          <w:lang w:val="en-US"/>
        </w:rPr>
      </w:pPr>
      <w:r w:rsidRPr="002D0B45">
        <w:rPr>
          <w:rFonts w:ascii="Garamond" w:hAnsi="Garamond"/>
          <w:b w:val="0"/>
          <w:sz w:val="24"/>
          <w:szCs w:val="24"/>
          <w:lang w:val="en-US"/>
        </w:rPr>
        <w:t>1. Në rast birësimi të një fëmije të porsalindur, punëmarrësi ka të drejtën e lejes së parashikuar nga legjislacioni mbi sigurimet shoqërore. Lejen e birësimit mund ta përfitojë vetëm njëri nga prindërit, nëna ose babai birësues.</w:t>
      </w:r>
    </w:p>
    <w:p w:rsidR="00801918" w:rsidRPr="002D0B45" w:rsidRDefault="00801918" w:rsidP="001F16A8">
      <w:pPr>
        <w:pStyle w:val="NeniTitull"/>
        <w:ind w:firstLine="720"/>
        <w:jc w:val="both"/>
        <w:rPr>
          <w:rFonts w:ascii="Garamond" w:hAnsi="Garamond"/>
          <w:b w:val="0"/>
          <w:sz w:val="24"/>
          <w:szCs w:val="24"/>
          <w:lang w:val="en-US"/>
        </w:rPr>
      </w:pPr>
      <w:r w:rsidRPr="002D0B45">
        <w:rPr>
          <w:rFonts w:ascii="Garamond" w:hAnsi="Garamond"/>
          <w:b w:val="0"/>
          <w:sz w:val="24"/>
          <w:szCs w:val="24"/>
          <w:lang w:val="en-US"/>
        </w:rPr>
        <w:t>2. Gjatë kësaj periudhe punëdhënësi nuk mund të detyrojë të punojë njërin nga prindërit birësues që ka përfituar lejen e birësimit.</w:t>
      </w:r>
    </w:p>
    <w:p w:rsidR="00801918" w:rsidRPr="002D0B45" w:rsidRDefault="00801918" w:rsidP="001F16A8">
      <w:pPr>
        <w:pStyle w:val="NeniTitull"/>
        <w:ind w:firstLine="720"/>
        <w:jc w:val="both"/>
        <w:rPr>
          <w:rFonts w:ascii="Garamond" w:hAnsi="Garamond"/>
          <w:b w:val="0"/>
          <w:sz w:val="24"/>
          <w:szCs w:val="24"/>
          <w:lang w:val="en-US"/>
        </w:rPr>
      </w:pPr>
      <w:r w:rsidRPr="002D0B45">
        <w:rPr>
          <w:rFonts w:ascii="Garamond" w:hAnsi="Garamond"/>
          <w:b w:val="0"/>
          <w:sz w:val="24"/>
          <w:szCs w:val="24"/>
          <w:lang w:val="en-US"/>
        </w:rPr>
        <w:t>3. Me mbarimin e lejes së birësimit, punëmarrësi ka të drejtë të kthehet në vendin e tij/saj të punës, ose në një vend tjetër ekuivalent pune, me kushte që nuk janë më pak të favorshme për të, si dhe të përfitojë çdo përmirësim të kushteve të punësimit që do të kishte përfituar gjatë mungesës së tij/saj.</w:t>
      </w:r>
    </w:p>
    <w:p w:rsidR="00801918" w:rsidRPr="002D0B45" w:rsidRDefault="00801918" w:rsidP="002C43DB">
      <w:pPr>
        <w:pStyle w:val="NeniTitull"/>
        <w:rPr>
          <w:rFonts w:ascii="Garamond" w:hAnsi="Garamond"/>
          <w:b w:val="0"/>
          <w:sz w:val="24"/>
          <w:szCs w:val="24"/>
          <w:lang w:val="en-US"/>
        </w:rPr>
      </w:pPr>
    </w:p>
    <w:p w:rsidR="001B3587" w:rsidRPr="002D0B45" w:rsidRDefault="001B3587" w:rsidP="002C43DB">
      <w:pPr>
        <w:pStyle w:val="NeniNr"/>
        <w:rPr>
          <w:rFonts w:ascii="Garamond" w:hAnsi="Garamond"/>
          <w:sz w:val="24"/>
          <w:szCs w:val="24"/>
        </w:rPr>
      </w:pPr>
      <w:r w:rsidRPr="002D0B45">
        <w:rPr>
          <w:rFonts w:ascii="Garamond" w:hAnsi="Garamond"/>
          <w:sz w:val="24"/>
          <w:szCs w:val="24"/>
        </w:rPr>
        <w:t>Neni 107</w:t>
      </w:r>
    </w:p>
    <w:p w:rsidR="001B6246" w:rsidRPr="002D0B45" w:rsidRDefault="001B6246" w:rsidP="002C43DB">
      <w:pPr>
        <w:pStyle w:val="NeniTitull"/>
        <w:rPr>
          <w:rFonts w:ascii="Garamond" w:hAnsi="Garamond"/>
          <w:sz w:val="24"/>
          <w:szCs w:val="24"/>
        </w:rPr>
      </w:pPr>
      <w:r w:rsidRPr="002D0B45">
        <w:rPr>
          <w:rFonts w:ascii="Garamond" w:hAnsi="Garamond"/>
          <w:sz w:val="24"/>
          <w:szCs w:val="24"/>
        </w:rPr>
        <w:t>Zgjidhja e kontratës</w:t>
      </w:r>
    </w:p>
    <w:p w:rsidR="00E353CC" w:rsidRPr="002D0B45" w:rsidRDefault="001D1144" w:rsidP="002C43DB">
      <w:pPr>
        <w:pStyle w:val="Paragrafi"/>
        <w:ind w:firstLine="0"/>
        <w:jc w:val="center"/>
        <w:rPr>
          <w:rFonts w:ascii="Garamond" w:hAnsi="Garamond"/>
          <w:i/>
          <w:sz w:val="24"/>
          <w:szCs w:val="24"/>
        </w:rPr>
      </w:pPr>
      <w:r>
        <w:rPr>
          <w:rFonts w:ascii="Garamond" w:hAnsi="Garamond"/>
          <w:i/>
          <w:sz w:val="24"/>
          <w:szCs w:val="24"/>
        </w:rPr>
        <w:t>(Ndryshuar fjalë në pikën 1</w:t>
      </w:r>
      <w:r w:rsidR="00B33E0E">
        <w:rPr>
          <w:rFonts w:ascii="Garamond" w:hAnsi="Garamond"/>
          <w:i/>
          <w:sz w:val="24"/>
          <w:szCs w:val="24"/>
        </w:rPr>
        <w:t xml:space="preserve"> </w:t>
      </w:r>
      <w:r>
        <w:rPr>
          <w:rFonts w:ascii="Garamond" w:hAnsi="Garamond"/>
          <w:i/>
          <w:sz w:val="24"/>
          <w:szCs w:val="24"/>
        </w:rPr>
        <w:t>me l</w:t>
      </w:r>
      <w:r w:rsidR="00E353CC" w:rsidRPr="002D0B45">
        <w:rPr>
          <w:rFonts w:ascii="Garamond" w:hAnsi="Garamond"/>
          <w:i/>
          <w:sz w:val="24"/>
          <w:szCs w:val="24"/>
        </w:rPr>
        <w:t>igjin nr. 136/2015, datë 5.12.2015)</w:t>
      </w:r>
    </w:p>
    <w:p w:rsidR="001B3587" w:rsidRPr="002D0B45" w:rsidRDefault="001B3587" w:rsidP="002C43DB">
      <w:pPr>
        <w:pStyle w:val="Paragrafi"/>
        <w:jc w:val="center"/>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040365" w:rsidRPr="002D0B45">
        <w:rPr>
          <w:rFonts w:ascii="Garamond" w:hAnsi="Garamond"/>
          <w:sz w:val="24"/>
          <w:szCs w:val="24"/>
        </w:rPr>
        <w:t>.</w:t>
      </w:r>
      <w:r w:rsidRPr="002D0B45">
        <w:rPr>
          <w:rFonts w:ascii="Garamond" w:hAnsi="Garamond"/>
          <w:sz w:val="24"/>
          <w:szCs w:val="24"/>
        </w:rPr>
        <w:t xml:space="preserve"> Është e pavlefshme zgjidhja e kontratës së punës e njoftuar nga punëdhënësi në periudhën gjatë së cilës </w:t>
      </w:r>
      <w:r w:rsidR="00E353CC" w:rsidRPr="002D0B45">
        <w:rPr>
          <w:rFonts w:ascii="Garamond" w:hAnsi="Garamond"/>
          <w:spacing w:val="-4"/>
          <w:sz w:val="24"/>
          <w:szCs w:val="24"/>
          <w:lang w:val="sq-AL"/>
        </w:rPr>
        <w:t>punëmarrësi</w:t>
      </w:r>
      <w:r w:rsidR="00E353CC" w:rsidRPr="002D0B45">
        <w:rPr>
          <w:rFonts w:ascii="Garamond" w:hAnsi="Garamond"/>
          <w:sz w:val="24"/>
          <w:szCs w:val="24"/>
        </w:rPr>
        <w:t xml:space="preserve"> </w:t>
      </w:r>
      <w:r w:rsidRPr="002D0B45">
        <w:rPr>
          <w:rFonts w:ascii="Garamond" w:hAnsi="Garamond"/>
          <w:sz w:val="24"/>
          <w:szCs w:val="24"/>
        </w:rPr>
        <w:t>pretendon për të përfituar të ardhura nga Sigurimet Shoqërore në rast lindjeje ose birësimi.</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040365" w:rsidRPr="002D0B45">
        <w:rPr>
          <w:rFonts w:ascii="Garamond" w:hAnsi="Garamond"/>
          <w:sz w:val="24"/>
          <w:szCs w:val="24"/>
        </w:rPr>
        <w:t>.</w:t>
      </w:r>
      <w:r w:rsidRPr="002D0B45">
        <w:rPr>
          <w:rFonts w:ascii="Garamond" w:hAnsi="Garamond"/>
          <w:sz w:val="24"/>
          <w:szCs w:val="24"/>
        </w:rPr>
        <w:t xml:space="preserve"> Kur zgjidhja e kontratës së punës është njoftuar para fillimit të periudhës së mbrojtjes, të parashikuar në nenin 104 dhe afati i njoftimit nuk ka përfunduar, ky afat pezullohet gjatë periudhës së mbrojtjes. Afati i njoftimit rifillon të ecë vetëm pas përfundimit të periudhës së mbrojtjes.</w:t>
      </w:r>
    </w:p>
    <w:p w:rsidR="001B3587" w:rsidRPr="002D0B45" w:rsidRDefault="001B3587" w:rsidP="001B3587">
      <w:pPr>
        <w:pStyle w:val="Paragrafi"/>
        <w:rPr>
          <w:rFonts w:ascii="Garamond" w:hAnsi="Garamond"/>
          <w:sz w:val="24"/>
          <w:szCs w:val="24"/>
        </w:rPr>
      </w:pPr>
    </w:p>
    <w:p w:rsidR="001B3587" w:rsidRPr="002D0B45" w:rsidRDefault="001B3587" w:rsidP="001B3587">
      <w:pPr>
        <w:pStyle w:val="NeniNr"/>
        <w:rPr>
          <w:rFonts w:ascii="Garamond" w:hAnsi="Garamond"/>
          <w:sz w:val="24"/>
          <w:szCs w:val="24"/>
        </w:rPr>
      </w:pPr>
      <w:r w:rsidRPr="002D0B45">
        <w:rPr>
          <w:rFonts w:ascii="Garamond" w:hAnsi="Garamond"/>
          <w:sz w:val="24"/>
          <w:szCs w:val="24"/>
        </w:rPr>
        <w:t>Neni 108</w:t>
      </w:r>
    </w:p>
    <w:p w:rsidR="001B6246" w:rsidRPr="002D0B45" w:rsidRDefault="001B6246" w:rsidP="001B6246">
      <w:pPr>
        <w:pStyle w:val="NeniTitull"/>
        <w:rPr>
          <w:rFonts w:ascii="Garamond" w:hAnsi="Garamond"/>
          <w:sz w:val="24"/>
          <w:szCs w:val="24"/>
        </w:rPr>
      </w:pPr>
      <w:r w:rsidRPr="002D0B45">
        <w:rPr>
          <w:rFonts w:ascii="Garamond" w:hAnsi="Garamond"/>
          <w:sz w:val="24"/>
          <w:szCs w:val="24"/>
        </w:rPr>
        <w:t>Puna e natës</w:t>
      </w:r>
    </w:p>
    <w:p w:rsidR="00E353CC" w:rsidRPr="002D0B45" w:rsidRDefault="001D1144" w:rsidP="00E353CC">
      <w:pPr>
        <w:pStyle w:val="Paragrafi"/>
        <w:ind w:firstLine="0"/>
        <w:jc w:val="center"/>
        <w:rPr>
          <w:rFonts w:ascii="Garamond" w:hAnsi="Garamond"/>
          <w:i/>
          <w:sz w:val="24"/>
          <w:szCs w:val="24"/>
        </w:rPr>
      </w:pPr>
      <w:r>
        <w:rPr>
          <w:rFonts w:ascii="Garamond" w:hAnsi="Garamond"/>
          <w:i/>
          <w:sz w:val="24"/>
          <w:szCs w:val="24"/>
        </w:rPr>
        <w:t>(S</w:t>
      </w:r>
      <w:r w:rsidR="007B1835" w:rsidRPr="002D0B45">
        <w:rPr>
          <w:rFonts w:ascii="Garamond" w:hAnsi="Garamond"/>
          <w:i/>
          <w:sz w:val="24"/>
          <w:szCs w:val="24"/>
        </w:rPr>
        <w:t>htuar togfjal</w:t>
      </w:r>
      <w:r w:rsidR="00606829" w:rsidRPr="002D0B45">
        <w:rPr>
          <w:rFonts w:ascii="Garamond" w:hAnsi="Garamond"/>
          <w:i/>
          <w:sz w:val="24"/>
          <w:szCs w:val="24"/>
        </w:rPr>
        <w:t>ë</w:t>
      </w:r>
      <w:r w:rsidR="007B1835" w:rsidRPr="002D0B45">
        <w:rPr>
          <w:rFonts w:ascii="Garamond" w:hAnsi="Garamond"/>
          <w:i/>
          <w:sz w:val="24"/>
          <w:szCs w:val="24"/>
        </w:rPr>
        <w:t>sh n</w:t>
      </w:r>
      <w:r w:rsidR="00606829" w:rsidRPr="002D0B45">
        <w:rPr>
          <w:rFonts w:ascii="Garamond" w:hAnsi="Garamond"/>
          <w:i/>
          <w:sz w:val="24"/>
          <w:szCs w:val="24"/>
        </w:rPr>
        <w:t>ë</w:t>
      </w:r>
      <w:r w:rsidR="007B1835" w:rsidRPr="002D0B45">
        <w:rPr>
          <w:rFonts w:ascii="Garamond" w:hAnsi="Garamond"/>
          <w:i/>
          <w:sz w:val="24"/>
          <w:szCs w:val="24"/>
        </w:rPr>
        <w:t xml:space="preserve"> pik</w:t>
      </w:r>
      <w:r w:rsidR="00606829" w:rsidRPr="002D0B45">
        <w:rPr>
          <w:rFonts w:ascii="Garamond" w:hAnsi="Garamond"/>
          <w:i/>
          <w:sz w:val="24"/>
          <w:szCs w:val="24"/>
        </w:rPr>
        <w:t>ë</w:t>
      </w:r>
      <w:r w:rsidR="007B1835" w:rsidRPr="002D0B45">
        <w:rPr>
          <w:rFonts w:ascii="Garamond" w:hAnsi="Garamond"/>
          <w:i/>
          <w:sz w:val="24"/>
          <w:szCs w:val="24"/>
        </w:rPr>
        <w:t>n 2 me ligjin nr. 9125, dat</w:t>
      </w:r>
      <w:r w:rsidR="00606829" w:rsidRPr="002D0B45">
        <w:rPr>
          <w:rFonts w:ascii="Garamond" w:hAnsi="Garamond"/>
          <w:i/>
          <w:sz w:val="24"/>
          <w:szCs w:val="24"/>
        </w:rPr>
        <w:t>ë</w:t>
      </w:r>
      <w:r w:rsidR="007B1835" w:rsidRPr="002D0B45">
        <w:rPr>
          <w:rFonts w:ascii="Garamond" w:hAnsi="Garamond"/>
          <w:i/>
          <w:sz w:val="24"/>
          <w:szCs w:val="24"/>
        </w:rPr>
        <w:t xml:space="preserve"> 29.7.2003</w:t>
      </w:r>
      <w:r>
        <w:rPr>
          <w:rFonts w:ascii="Garamond" w:hAnsi="Garamond"/>
          <w:i/>
          <w:sz w:val="24"/>
          <w:szCs w:val="24"/>
        </w:rPr>
        <w:t>; Ndryshuar neni me l</w:t>
      </w:r>
      <w:r w:rsidR="00E353CC" w:rsidRPr="002D0B45">
        <w:rPr>
          <w:rFonts w:ascii="Garamond" w:hAnsi="Garamond"/>
          <w:i/>
          <w:sz w:val="24"/>
          <w:szCs w:val="24"/>
        </w:rPr>
        <w:t>igjin nr. 136/2015, datë 5.12.2015)</w:t>
      </w:r>
    </w:p>
    <w:p w:rsidR="001B3587" w:rsidRPr="002D0B45" w:rsidRDefault="001B3587" w:rsidP="00E353CC">
      <w:pPr>
        <w:pStyle w:val="Paragrafi"/>
        <w:jc w:val="center"/>
        <w:rPr>
          <w:rFonts w:ascii="Garamond" w:hAnsi="Garamond"/>
          <w:i/>
          <w:sz w:val="24"/>
          <w:szCs w:val="24"/>
        </w:rPr>
      </w:pPr>
    </w:p>
    <w:p w:rsidR="00E353CC" w:rsidRPr="002D0B45" w:rsidRDefault="00E353CC" w:rsidP="001F16A8">
      <w:pPr>
        <w:pStyle w:val="Paragrafi"/>
        <w:rPr>
          <w:rFonts w:ascii="Garamond" w:hAnsi="Garamond"/>
          <w:spacing w:val="-4"/>
          <w:sz w:val="24"/>
          <w:szCs w:val="24"/>
          <w:lang w:val="sq-AL"/>
        </w:rPr>
      </w:pPr>
      <w:r w:rsidRPr="002D0B45">
        <w:rPr>
          <w:rFonts w:ascii="Garamond" w:hAnsi="Garamond"/>
          <w:spacing w:val="-4"/>
          <w:sz w:val="24"/>
          <w:szCs w:val="24"/>
          <w:lang w:val="sq-AL"/>
        </w:rPr>
        <w:t>1. Punëdhënësi nuk mund të urdhërojë kryerjen e punës natën për gratë shtatzëna dhe gratë që kanë lindur fëmijë, deri në moshën 1 vjeç të fëmijës, në qoftë se ajo është e dëmshme për sigurinë dhe shëndetin e gruas dhe/ose të fëmijës, vërtetuar kjo me raport mjekësor.</w:t>
      </w:r>
    </w:p>
    <w:p w:rsidR="00E353CC" w:rsidRPr="002D0B45" w:rsidRDefault="00E353CC" w:rsidP="001F16A8">
      <w:pPr>
        <w:pStyle w:val="Paragrafi"/>
        <w:rPr>
          <w:rFonts w:ascii="Garamond" w:hAnsi="Garamond"/>
          <w:spacing w:val="-4"/>
          <w:sz w:val="24"/>
          <w:szCs w:val="24"/>
          <w:lang w:val="sq-AL"/>
        </w:rPr>
      </w:pPr>
      <w:r w:rsidRPr="002D0B45">
        <w:rPr>
          <w:rFonts w:ascii="Garamond" w:hAnsi="Garamond"/>
          <w:spacing w:val="-4"/>
          <w:sz w:val="24"/>
          <w:szCs w:val="24"/>
          <w:lang w:val="sq-AL"/>
        </w:rPr>
        <w:t>2. Kur gruaja shtatzënë dhe/ose gruaja me fëmijë në gji, e cila vendos të rikthehet në punë pas periudhës 63 di</w:t>
      </w:r>
      <w:r w:rsidR="001927FA">
        <w:rPr>
          <w:rFonts w:ascii="Garamond" w:hAnsi="Garamond"/>
          <w:spacing w:val="-4"/>
          <w:sz w:val="24"/>
          <w:szCs w:val="24"/>
          <w:lang w:val="sq-AL"/>
        </w:rPr>
        <w:t>tore pas lindjes, bëhet e papër</w:t>
      </w:r>
      <w:r w:rsidRPr="002D0B45">
        <w:rPr>
          <w:rFonts w:ascii="Garamond" w:hAnsi="Garamond"/>
          <w:spacing w:val="-4"/>
          <w:sz w:val="24"/>
          <w:szCs w:val="24"/>
          <w:lang w:val="sq-AL"/>
        </w:rPr>
        <w:t>shtatshme për të punuar natën, vërtetuar kjo me raport mje</w:t>
      </w:r>
      <w:r w:rsidR="001927FA">
        <w:rPr>
          <w:rFonts w:ascii="Garamond" w:hAnsi="Garamond"/>
          <w:spacing w:val="-4"/>
          <w:sz w:val="24"/>
          <w:szCs w:val="24"/>
          <w:lang w:val="sq-AL"/>
        </w:rPr>
        <w:t>kësor, por që nuk është e papër</w:t>
      </w:r>
      <w:r w:rsidRPr="002D0B45">
        <w:rPr>
          <w:rFonts w:ascii="Garamond" w:hAnsi="Garamond"/>
          <w:spacing w:val="-4"/>
          <w:sz w:val="24"/>
          <w:szCs w:val="24"/>
          <w:lang w:val="sq-AL"/>
        </w:rPr>
        <w:t>shtatshme për të punuar ditën, ajo transferohet në një punë të ngjashme ditën, për të cilën është e përshtatshme.</w:t>
      </w:r>
    </w:p>
    <w:p w:rsidR="00E353CC" w:rsidRPr="002D0B45" w:rsidRDefault="00E353CC" w:rsidP="001F16A8">
      <w:pPr>
        <w:pStyle w:val="Paragrafi"/>
        <w:rPr>
          <w:rFonts w:ascii="Garamond" w:hAnsi="Garamond"/>
          <w:spacing w:val="-4"/>
          <w:sz w:val="24"/>
          <w:szCs w:val="24"/>
          <w:lang w:val="sq-AL"/>
        </w:rPr>
      </w:pPr>
      <w:r w:rsidRPr="002D0B45">
        <w:rPr>
          <w:rFonts w:ascii="Garamond" w:hAnsi="Garamond"/>
          <w:spacing w:val="-4"/>
          <w:sz w:val="24"/>
          <w:szCs w:val="24"/>
          <w:lang w:val="sq-AL"/>
        </w:rPr>
        <w:t>3. Nëse transferimi, sipas pikës 2, të këtij neni, është i parealizueshëm teknikisht dhe/ose objektivisht, punëmarrësja gëzon përfitimet, sipas legjislacionit të sigurimeve shoqërore në fuqi, për të gjithë periudhën që është e nevojshme për të mbrojtur sigurinë dhe shëndetin e saj dhe/ose të fëmijës.</w:t>
      </w:r>
    </w:p>
    <w:p w:rsidR="001B3587" w:rsidRPr="002D0B45" w:rsidRDefault="00E353CC" w:rsidP="001F16A8">
      <w:pPr>
        <w:pStyle w:val="Paragrafi"/>
        <w:rPr>
          <w:rFonts w:ascii="Garamond" w:hAnsi="Garamond"/>
          <w:sz w:val="24"/>
          <w:szCs w:val="24"/>
        </w:rPr>
      </w:pPr>
      <w:r w:rsidRPr="002D0B45">
        <w:rPr>
          <w:rFonts w:ascii="Garamond" w:hAnsi="Garamond"/>
          <w:spacing w:val="-4"/>
          <w:sz w:val="24"/>
          <w:szCs w:val="24"/>
          <w:lang w:val="sq-AL"/>
        </w:rPr>
        <w:t>4. Këshilli i Ministrave përcakton rregulla të veçanta për rastet kur lejohet puna e natës për gruan shtatzënë, gruan që ka lindur fëmijë deri në moshën 1 vjeç të fëmijës, si dhe gruan me fëmijë në gji.</w:t>
      </w:r>
    </w:p>
    <w:p w:rsidR="001B3587" w:rsidRPr="00046AEE" w:rsidRDefault="001B3587" w:rsidP="00B07929">
      <w:pPr>
        <w:pStyle w:val="KreuTitull"/>
        <w:rPr>
          <w:rFonts w:ascii="Garamond" w:hAnsi="Garamond"/>
          <w:sz w:val="24"/>
          <w:szCs w:val="24"/>
        </w:rPr>
      </w:pPr>
      <w:r w:rsidRPr="00046AEE">
        <w:rPr>
          <w:rFonts w:ascii="Garamond" w:hAnsi="Garamond"/>
          <w:sz w:val="24"/>
          <w:szCs w:val="24"/>
        </w:rPr>
        <w:t>PAGA</w:t>
      </w:r>
    </w:p>
    <w:p w:rsidR="001B3587" w:rsidRPr="002D0B45" w:rsidRDefault="001B3587" w:rsidP="00B07929">
      <w:pPr>
        <w:pStyle w:val="KreuNr"/>
        <w:rPr>
          <w:rFonts w:ascii="Garamond" w:hAnsi="Garamond"/>
          <w:sz w:val="24"/>
          <w:szCs w:val="24"/>
        </w:rPr>
      </w:pPr>
      <w:r w:rsidRPr="002D0B45">
        <w:rPr>
          <w:rFonts w:ascii="Garamond" w:hAnsi="Garamond"/>
          <w:sz w:val="24"/>
          <w:szCs w:val="24"/>
        </w:rPr>
        <w:t>KREU XI</w:t>
      </w:r>
    </w:p>
    <w:p w:rsidR="001B3587" w:rsidRPr="002D0B45" w:rsidRDefault="001B3587" w:rsidP="00B07929">
      <w:pPr>
        <w:pStyle w:val="Paragrafi"/>
        <w:jc w:val="center"/>
        <w:rPr>
          <w:rFonts w:ascii="Garamond" w:hAnsi="Garamond"/>
          <w:sz w:val="24"/>
          <w:szCs w:val="24"/>
        </w:rPr>
      </w:pPr>
    </w:p>
    <w:p w:rsidR="001B3587" w:rsidRPr="00046AEE" w:rsidRDefault="001B3587" w:rsidP="00B07929">
      <w:pPr>
        <w:pStyle w:val="TitulliTitull"/>
        <w:rPr>
          <w:rFonts w:ascii="Garamond" w:hAnsi="Garamond"/>
          <w:sz w:val="24"/>
          <w:szCs w:val="24"/>
        </w:rPr>
      </w:pPr>
      <w:r w:rsidRPr="00046AEE">
        <w:rPr>
          <w:rFonts w:ascii="Garamond" w:hAnsi="Garamond"/>
          <w:sz w:val="24"/>
          <w:szCs w:val="24"/>
        </w:rPr>
        <w:t>A. CAKTIMI I PAGËS</w:t>
      </w:r>
    </w:p>
    <w:p w:rsidR="001B3587" w:rsidRPr="002D0B45" w:rsidRDefault="001B3587" w:rsidP="00B07929">
      <w:pPr>
        <w:pStyle w:val="Paragrafi"/>
        <w:jc w:val="center"/>
        <w:rPr>
          <w:rFonts w:ascii="Garamond" w:hAnsi="Garamond"/>
          <w:sz w:val="24"/>
          <w:szCs w:val="24"/>
        </w:rPr>
      </w:pPr>
    </w:p>
    <w:p w:rsidR="00040365" w:rsidRPr="002D0B45" w:rsidRDefault="00040365" w:rsidP="00B07929">
      <w:pPr>
        <w:pStyle w:val="NeniNr"/>
        <w:rPr>
          <w:rFonts w:ascii="Garamond" w:hAnsi="Garamond"/>
          <w:sz w:val="24"/>
          <w:szCs w:val="24"/>
        </w:rPr>
      </w:pPr>
      <w:r w:rsidRPr="002D0B45">
        <w:rPr>
          <w:rFonts w:ascii="Garamond" w:hAnsi="Garamond"/>
          <w:sz w:val="24"/>
          <w:szCs w:val="24"/>
        </w:rPr>
        <w:t>Neni 109</w:t>
      </w:r>
    </w:p>
    <w:p w:rsidR="001B3587" w:rsidRPr="002D0B45" w:rsidRDefault="001B3587" w:rsidP="00B07929">
      <w:pPr>
        <w:pStyle w:val="NeniTitull"/>
        <w:rPr>
          <w:rFonts w:ascii="Garamond" w:hAnsi="Garamond"/>
          <w:sz w:val="24"/>
          <w:szCs w:val="24"/>
        </w:rPr>
      </w:pPr>
      <w:r w:rsidRPr="002D0B45">
        <w:rPr>
          <w:rFonts w:ascii="Garamond" w:hAnsi="Garamond"/>
          <w:sz w:val="24"/>
          <w:szCs w:val="24"/>
        </w:rPr>
        <w:t>Përkufizim</w:t>
      </w:r>
    </w:p>
    <w:p w:rsidR="001B3587" w:rsidRPr="002D0B45" w:rsidRDefault="001B3587" w:rsidP="00B07929">
      <w:pPr>
        <w:pStyle w:val="Paragrafi"/>
        <w:rPr>
          <w:rFonts w:ascii="Garamond" w:hAnsi="Garamond"/>
          <w:sz w:val="24"/>
          <w:szCs w:val="24"/>
        </w:rPr>
      </w:pPr>
    </w:p>
    <w:p w:rsidR="001B3587" w:rsidRPr="002D0B45" w:rsidRDefault="001B3587" w:rsidP="00B07929">
      <w:pPr>
        <w:pStyle w:val="Paragrafi"/>
        <w:rPr>
          <w:rFonts w:ascii="Garamond" w:hAnsi="Garamond"/>
          <w:sz w:val="24"/>
          <w:szCs w:val="24"/>
        </w:rPr>
      </w:pPr>
      <w:r w:rsidRPr="002D0B45">
        <w:rPr>
          <w:rFonts w:ascii="Garamond" w:hAnsi="Garamond"/>
          <w:sz w:val="24"/>
          <w:szCs w:val="24"/>
        </w:rPr>
        <w:t>1</w:t>
      </w:r>
      <w:r w:rsidR="00040365" w:rsidRPr="002D0B45">
        <w:rPr>
          <w:rFonts w:ascii="Garamond" w:hAnsi="Garamond"/>
          <w:sz w:val="24"/>
          <w:szCs w:val="24"/>
        </w:rPr>
        <w:t>.</w:t>
      </w:r>
      <w:r w:rsidRPr="002D0B45">
        <w:rPr>
          <w:rFonts w:ascii="Garamond" w:hAnsi="Garamond"/>
          <w:sz w:val="24"/>
          <w:szCs w:val="24"/>
        </w:rPr>
        <w:t xml:space="preserve"> Me pagë kuptohet paga bazë, si dhe shtesat me karakter të përhershëm.</w:t>
      </w:r>
    </w:p>
    <w:p w:rsidR="001B3587" w:rsidRPr="002D0B45" w:rsidRDefault="00040365" w:rsidP="00B07929">
      <w:pPr>
        <w:pStyle w:val="Paragrafi"/>
        <w:rPr>
          <w:rFonts w:ascii="Garamond" w:hAnsi="Garamond"/>
          <w:sz w:val="24"/>
          <w:szCs w:val="24"/>
        </w:rPr>
      </w:pPr>
      <w:r w:rsidRPr="002D0B45">
        <w:rPr>
          <w:rFonts w:ascii="Garamond" w:hAnsi="Garamond"/>
          <w:sz w:val="24"/>
          <w:szCs w:val="24"/>
        </w:rPr>
        <w:lastRenderedPageBreak/>
        <w:t>2.</w:t>
      </w:r>
      <w:r w:rsidR="001B3587" w:rsidRPr="002D0B45">
        <w:rPr>
          <w:rFonts w:ascii="Garamond" w:hAnsi="Garamond"/>
          <w:sz w:val="24"/>
          <w:szCs w:val="24"/>
        </w:rPr>
        <w:t xml:space="preserve"> Nuk konsiderohen si pjesë përbërëse të pagës shpërblimet që merr punëmarrësi për shpenzimet e kryera për shkak të veprimtarisë të tij profesionale.</w:t>
      </w:r>
    </w:p>
    <w:p w:rsidR="001F16A8" w:rsidRDefault="001F16A8" w:rsidP="00040365">
      <w:pPr>
        <w:pStyle w:val="NeniNr"/>
        <w:rPr>
          <w:rFonts w:ascii="Garamond" w:hAnsi="Garamond"/>
          <w:sz w:val="24"/>
          <w:szCs w:val="24"/>
        </w:rPr>
      </w:pPr>
    </w:p>
    <w:p w:rsidR="00040365" w:rsidRPr="002D0B45" w:rsidRDefault="00040365" w:rsidP="00040365">
      <w:pPr>
        <w:pStyle w:val="NeniNr"/>
        <w:rPr>
          <w:rFonts w:ascii="Garamond" w:hAnsi="Garamond"/>
          <w:sz w:val="24"/>
          <w:szCs w:val="24"/>
        </w:rPr>
      </w:pPr>
      <w:r w:rsidRPr="002D0B45">
        <w:rPr>
          <w:rFonts w:ascii="Garamond" w:hAnsi="Garamond"/>
          <w:sz w:val="24"/>
          <w:szCs w:val="24"/>
        </w:rPr>
        <w:t>Neni 110</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Vlera e pagës</w:t>
      </w:r>
    </w:p>
    <w:p w:rsidR="00882358" w:rsidRPr="002D0B45" w:rsidRDefault="00CB18B7" w:rsidP="00882358">
      <w:pPr>
        <w:pStyle w:val="Paragrafi"/>
        <w:jc w:val="center"/>
        <w:rPr>
          <w:rFonts w:ascii="Garamond" w:hAnsi="Garamond"/>
          <w:i/>
          <w:sz w:val="24"/>
          <w:szCs w:val="24"/>
        </w:rPr>
      </w:pPr>
      <w:r>
        <w:rPr>
          <w:rFonts w:ascii="Garamond" w:hAnsi="Garamond"/>
          <w:i/>
          <w:sz w:val="24"/>
          <w:szCs w:val="24"/>
        </w:rPr>
        <w:t>(N</w:t>
      </w:r>
      <w:r w:rsidR="00882358" w:rsidRPr="002D0B45">
        <w:rPr>
          <w:rFonts w:ascii="Garamond" w:hAnsi="Garamond"/>
          <w:i/>
          <w:sz w:val="24"/>
          <w:szCs w:val="24"/>
        </w:rPr>
        <w:t>dryshuar togfjal</w:t>
      </w:r>
      <w:r w:rsidR="0077019E" w:rsidRPr="002D0B45">
        <w:rPr>
          <w:rFonts w:ascii="Garamond" w:hAnsi="Garamond"/>
          <w:i/>
          <w:sz w:val="24"/>
          <w:szCs w:val="24"/>
        </w:rPr>
        <w:t>ë</w:t>
      </w:r>
      <w:r w:rsidR="00882358" w:rsidRPr="002D0B45">
        <w:rPr>
          <w:rFonts w:ascii="Garamond" w:hAnsi="Garamond"/>
          <w:i/>
          <w:sz w:val="24"/>
          <w:szCs w:val="24"/>
        </w:rPr>
        <w:t>sh n</w:t>
      </w:r>
      <w:r w:rsidR="0077019E" w:rsidRPr="002D0B45">
        <w:rPr>
          <w:rFonts w:ascii="Garamond" w:hAnsi="Garamond"/>
          <w:i/>
          <w:sz w:val="24"/>
          <w:szCs w:val="24"/>
        </w:rPr>
        <w:t>ë</w:t>
      </w:r>
      <w:r w:rsidR="00882358" w:rsidRPr="002D0B45">
        <w:rPr>
          <w:rFonts w:ascii="Garamond" w:hAnsi="Garamond"/>
          <w:i/>
          <w:sz w:val="24"/>
          <w:szCs w:val="24"/>
        </w:rPr>
        <w:t xml:space="preserve"> pik</w:t>
      </w:r>
      <w:r w:rsidR="0077019E" w:rsidRPr="002D0B45">
        <w:rPr>
          <w:rFonts w:ascii="Garamond" w:hAnsi="Garamond"/>
          <w:i/>
          <w:sz w:val="24"/>
          <w:szCs w:val="24"/>
        </w:rPr>
        <w:t>ë</w:t>
      </w:r>
      <w:r w:rsidR="00882358" w:rsidRPr="002D0B45">
        <w:rPr>
          <w:rFonts w:ascii="Garamond" w:hAnsi="Garamond"/>
          <w:i/>
          <w:sz w:val="24"/>
          <w:szCs w:val="24"/>
        </w:rPr>
        <w:t>n 2 me ligjin nr. 8085, dat</w:t>
      </w:r>
      <w:r w:rsidR="0077019E" w:rsidRPr="002D0B45">
        <w:rPr>
          <w:rFonts w:ascii="Garamond" w:hAnsi="Garamond"/>
          <w:i/>
          <w:sz w:val="24"/>
          <w:szCs w:val="24"/>
        </w:rPr>
        <w:t>ë</w:t>
      </w:r>
      <w:r w:rsidR="00882358" w:rsidRPr="002D0B45">
        <w:rPr>
          <w:rFonts w:ascii="Garamond" w:hAnsi="Garamond"/>
          <w:i/>
          <w:sz w:val="24"/>
          <w:szCs w:val="24"/>
        </w:rPr>
        <w:t xml:space="preserve"> 13.3.1996)</w:t>
      </w:r>
    </w:p>
    <w:p w:rsidR="001B3587" w:rsidRPr="002D0B45" w:rsidRDefault="001B3587" w:rsidP="001B3587">
      <w:pPr>
        <w:pStyle w:val="Paragrafi"/>
        <w:rPr>
          <w:rFonts w:ascii="Garamond" w:hAnsi="Garamond"/>
          <w:sz w:val="24"/>
          <w:szCs w:val="24"/>
        </w:rPr>
      </w:pPr>
    </w:p>
    <w:p w:rsidR="001B3587" w:rsidRPr="002D0B45" w:rsidRDefault="00040365" w:rsidP="001B3587">
      <w:pPr>
        <w:pStyle w:val="Paragrafi"/>
        <w:rPr>
          <w:rFonts w:ascii="Garamond" w:hAnsi="Garamond"/>
          <w:sz w:val="24"/>
          <w:szCs w:val="24"/>
        </w:rPr>
      </w:pPr>
      <w:r w:rsidRPr="002D0B45">
        <w:rPr>
          <w:rFonts w:ascii="Garamond" w:hAnsi="Garamond"/>
          <w:sz w:val="24"/>
          <w:szCs w:val="24"/>
        </w:rPr>
        <w:t>1.</w:t>
      </w:r>
      <w:r w:rsidR="001B3587" w:rsidRPr="002D0B45">
        <w:rPr>
          <w:rFonts w:ascii="Garamond" w:hAnsi="Garamond"/>
          <w:sz w:val="24"/>
          <w:szCs w:val="24"/>
        </w:rPr>
        <w:t xml:space="preserve"> Punëdhënësi i paguan punëmarrësit pagën sipas dispozitave të kontratës kolektive ose kontratës individuale, dhe në mungesë të tyre, punëdhënësi detyrohet të paguajë pagën e zakonshme për atë lloj pune të caktuar.</w:t>
      </w:r>
    </w:p>
    <w:p w:rsidR="001B3587" w:rsidRPr="002D0B45" w:rsidRDefault="00040365" w:rsidP="001B3587">
      <w:pPr>
        <w:pStyle w:val="Paragrafi"/>
        <w:rPr>
          <w:rFonts w:ascii="Garamond" w:hAnsi="Garamond"/>
          <w:sz w:val="24"/>
          <w:szCs w:val="24"/>
        </w:rPr>
      </w:pPr>
      <w:r w:rsidRPr="002D0B45">
        <w:rPr>
          <w:rFonts w:ascii="Garamond" w:hAnsi="Garamond"/>
          <w:sz w:val="24"/>
          <w:szCs w:val="24"/>
        </w:rPr>
        <w:t>2.</w:t>
      </w:r>
      <w:r w:rsidR="001B3587" w:rsidRPr="002D0B45">
        <w:rPr>
          <w:rFonts w:ascii="Garamond" w:hAnsi="Garamond"/>
          <w:sz w:val="24"/>
          <w:szCs w:val="24"/>
        </w:rPr>
        <w:t xml:space="preserve"> Paga mund të përllogaritet në kohë, sipas punës së kryer</w:t>
      </w:r>
      <w:r w:rsidR="003C46F1" w:rsidRPr="002D0B45">
        <w:rPr>
          <w:rFonts w:ascii="Garamond" w:hAnsi="Garamond"/>
          <w:sz w:val="24"/>
          <w:szCs w:val="24"/>
        </w:rPr>
        <w:t xml:space="preserve"> (pagë në njësi, në detyrë, ose me komision)</w:t>
      </w:r>
      <w:r w:rsidR="00882358" w:rsidRPr="002D0B45">
        <w:rPr>
          <w:rFonts w:ascii="Garamond" w:hAnsi="Garamond"/>
          <w:sz w:val="24"/>
          <w:szCs w:val="24"/>
        </w:rPr>
        <w:t>;</w:t>
      </w:r>
      <w:r w:rsidR="001B3587" w:rsidRPr="002D0B45">
        <w:rPr>
          <w:rFonts w:ascii="Garamond" w:hAnsi="Garamond"/>
          <w:sz w:val="24"/>
          <w:szCs w:val="24"/>
        </w:rPr>
        <w:t xml:space="preserve"> paga mund të llogaritet gjithashtu në funksion të rezultateve të ndërmarrjes (me pjesëmarrje në fitim ose në xhiron e të ardhurave)</w:t>
      </w:r>
      <w:r w:rsidR="001F16A8">
        <w:rPr>
          <w:rFonts w:ascii="Garamond" w:hAnsi="Garamond"/>
          <w:sz w:val="24"/>
          <w:szCs w:val="24"/>
        </w:rPr>
        <w:t>.</w:t>
      </w:r>
    </w:p>
    <w:p w:rsidR="001B3587" w:rsidRPr="002D0B45" w:rsidRDefault="00040365" w:rsidP="001B3587">
      <w:pPr>
        <w:pStyle w:val="Paragrafi"/>
        <w:rPr>
          <w:rFonts w:ascii="Garamond" w:hAnsi="Garamond"/>
          <w:sz w:val="24"/>
          <w:szCs w:val="24"/>
        </w:rPr>
      </w:pPr>
      <w:r w:rsidRPr="002D0B45">
        <w:rPr>
          <w:rFonts w:ascii="Garamond" w:hAnsi="Garamond"/>
          <w:sz w:val="24"/>
          <w:szCs w:val="24"/>
        </w:rPr>
        <w:t>3.</w:t>
      </w:r>
      <w:r w:rsidR="001B3587" w:rsidRPr="002D0B45">
        <w:rPr>
          <w:rFonts w:ascii="Garamond" w:hAnsi="Garamond"/>
          <w:sz w:val="24"/>
          <w:szCs w:val="24"/>
        </w:rPr>
        <w:t xml:space="preserve"> Pagesa e punës jo në bazë të kriterit kohë, duhet të llogaritet në mënyrë që t’i japë mundësi punëmarrësit me aftësi mesatare dhe që punon normalisht të përfitojë të paktën të njëjtin pagë me atë të punëmarrësit që paguhet me kohë dhe që kryen të njëjtën punë.</w:t>
      </w:r>
    </w:p>
    <w:p w:rsidR="001B3587" w:rsidRPr="002D0B45" w:rsidRDefault="001B3587" w:rsidP="001B3587">
      <w:pPr>
        <w:pStyle w:val="Paragrafi"/>
        <w:rPr>
          <w:rFonts w:ascii="Garamond" w:hAnsi="Garamond"/>
          <w:sz w:val="24"/>
          <w:szCs w:val="24"/>
        </w:rPr>
      </w:pPr>
    </w:p>
    <w:p w:rsidR="00040365" w:rsidRPr="002D0B45" w:rsidRDefault="00040365" w:rsidP="00B07929">
      <w:pPr>
        <w:pStyle w:val="NeniNr"/>
        <w:rPr>
          <w:rFonts w:ascii="Garamond" w:hAnsi="Garamond"/>
          <w:sz w:val="24"/>
          <w:szCs w:val="24"/>
        </w:rPr>
      </w:pPr>
      <w:r w:rsidRPr="002D0B45">
        <w:rPr>
          <w:rFonts w:ascii="Garamond" w:hAnsi="Garamond"/>
          <w:sz w:val="24"/>
          <w:szCs w:val="24"/>
        </w:rPr>
        <w:t>Neni 111</w:t>
      </w:r>
    </w:p>
    <w:p w:rsidR="001B3587" w:rsidRPr="002D0B45" w:rsidRDefault="001B3587" w:rsidP="00B07929">
      <w:pPr>
        <w:pStyle w:val="NeniTitull"/>
        <w:rPr>
          <w:rFonts w:ascii="Garamond" w:hAnsi="Garamond"/>
          <w:sz w:val="24"/>
          <w:szCs w:val="24"/>
        </w:rPr>
      </w:pPr>
      <w:r w:rsidRPr="002D0B45">
        <w:rPr>
          <w:rFonts w:ascii="Garamond" w:hAnsi="Garamond"/>
          <w:sz w:val="24"/>
          <w:szCs w:val="24"/>
        </w:rPr>
        <w:t>Paga minimale</w:t>
      </w:r>
    </w:p>
    <w:p w:rsidR="00E353CC" w:rsidRPr="002D0B45" w:rsidRDefault="00CB18B7" w:rsidP="00B07929">
      <w:pPr>
        <w:pStyle w:val="Paragrafi"/>
        <w:ind w:firstLine="0"/>
        <w:jc w:val="center"/>
        <w:rPr>
          <w:rFonts w:ascii="Garamond" w:hAnsi="Garamond"/>
          <w:i/>
          <w:sz w:val="24"/>
          <w:szCs w:val="24"/>
        </w:rPr>
      </w:pPr>
      <w:r>
        <w:rPr>
          <w:rFonts w:ascii="Garamond" w:hAnsi="Garamond"/>
          <w:i/>
          <w:sz w:val="24"/>
          <w:szCs w:val="24"/>
        </w:rPr>
        <w:t>(N</w:t>
      </w:r>
      <w:r w:rsidR="00E353CC" w:rsidRPr="002D0B45">
        <w:rPr>
          <w:rFonts w:ascii="Garamond" w:hAnsi="Garamond"/>
          <w:i/>
          <w:sz w:val="24"/>
          <w:szCs w:val="24"/>
        </w:rPr>
        <w:t>dryshuar pika 3</w:t>
      </w:r>
      <w:r w:rsidR="00E353CC" w:rsidRPr="002D0B45">
        <w:rPr>
          <w:rFonts w:ascii="Garamond" w:hAnsi="Garamond"/>
          <w:sz w:val="24"/>
          <w:szCs w:val="24"/>
        </w:rPr>
        <w:t xml:space="preserve"> </w:t>
      </w:r>
      <w:r>
        <w:rPr>
          <w:rFonts w:ascii="Garamond" w:hAnsi="Garamond"/>
          <w:i/>
          <w:sz w:val="24"/>
          <w:szCs w:val="24"/>
        </w:rPr>
        <w:t>me l</w:t>
      </w:r>
      <w:r w:rsidR="00E353CC" w:rsidRPr="002D0B45">
        <w:rPr>
          <w:rFonts w:ascii="Garamond" w:hAnsi="Garamond"/>
          <w:i/>
          <w:sz w:val="24"/>
          <w:szCs w:val="24"/>
        </w:rPr>
        <w:t>igjin nr. 136/2015, datë 5.12.2015)</w:t>
      </w:r>
    </w:p>
    <w:p w:rsidR="001B3587" w:rsidRPr="002D0B45" w:rsidRDefault="001B3587" w:rsidP="00B07929">
      <w:pPr>
        <w:pStyle w:val="Paragrafi"/>
        <w:tabs>
          <w:tab w:val="left" w:pos="4410"/>
        </w:tabs>
        <w:jc w:val="center"/>
        <w:rPr>
          <w:rFonts w:ascii="Garamond" w:hAnsi="Garamond"/>
          <w:sz w:val="24"/>
          <w:szCs w:val="24"/>
        </w:rPr>
      </w:pPr>
    </w:p>
    <w:p w:rsidR="001B3587" w:rsidRPr="002D0B45" w:rsidRDefault="00E353CC" w:rsidP="001B3587">
      <w:pPr>
        <w:pStyle w:val="Paragrafi"/>
        <w:rPr>
          <w:rFonts w:ascii="Garamond" w:hAnsi="Garamond"/>
          <w:sz w:val="24"/>
          <w:szCs w:val="24"/>
        </w:rPr>
      </w:pPr>
      <w:r w:rsidRPr="002D0B45">
        <w:rPr>
          <w:rFonts w:ascii="Garamond" w:hAnsi="Garamond"/>
          <w:sz w:val="24"/>
          <w:szCs w:val="24"/>
        </w:rPr>
        <w:t>1.</w:t>
      </w:r>
      <w:r w:rsidR="001B3587" w:rsidRPr="002D0B45">
        <w:rPr>
          <w:rFonts w:ascii="Garamond" w:hAnsi="Garamond"/>
          <w:sz w:val="24"/>
          <w:szCs w:val="24"/>
        </w:rPr>
        <w:t xml:space="preserve"> Paga nuk mund të jetë më e ulët se paga minimale e caktuar me VKM</w:t>
      </w:r>
      <w:r w:rsidR="00B07929">
        <w:rPr>
          <w:rFonts w:ascii="Garamond" w:hAnsi="Garamond"/>
          <w:sz w:val="24"/>
          <w:szCs w:val="24"/>
        </w:rPr>
        <w:t>.</w:t>
      </w:r>
    </w:p>
    <w:p w:rsidR="001B3587" w:rsidRPr="002D0B45" w:rsidRDefault="00E353CC" w:rsidP="001B3587">
      <w:pPr>
        <w:pStyle w:val="Paragrafi"/>
        <w:rPr>
          <w:rFonts w:ascii="Garamond" w:hAnsi="Garamond"/>
          <w:sz w:val="24"/>
          <w:szCs w:val="24"/>
        </w:rPr>
      </w:pPr>
      <w:r w:rsidRPr="002D0B45">
        <w:rPr>
          <w:rFonts w:ascii="Garamond" w:hAnsi="Garamond"/>
          <w:sz w:val="24"/>
          <w:szCs w:val="24"/>
        </w:rPr>
        <w:t xml:space="preserve">2. </w:t>
      </w:r>
      <w:r w:rsidR="001B3587" w:rsidRPr="002D0B45">
        <w:rPr>
          <w:rFonts w:ascii="Garamond" w:hAnsi="Garamond"/>
          <w:sz w:val="24"/>
          <w:szCs w:val="24"/>
        </w:rPr>
        <w:t>Paga minimale përcaktohet në bazë:</w:t>
      </w:r>
    </w:p>
    <w:p w:rsidR="001B3587" w:rsidRPr="002D0B45" w:rsidRDefault="001B3587" w:rsidP="001B3587">
      <w:pPr>
        <w:pStyle w:val="Paragrafi"/>
        <w:rPr>
          <w:rFonts w:ascii="Garamond" w:hAnsi="Garamond"/>
          <w:sz w:val="24"/>
          <w:szCs w:val="24"/>
        </w:rPr>
      </w:pPr>
      <w:r w:rsidRPr="002D0B45">
        <w:rPr>
          <w:rFonts w:ascii="Garamond" w:hAnsi="Garamond"/>
          <w:sz w:val="24"/>
          <w:szCs w:val="24"/>
        </w:rPr>
        <w:t>a</w:t>
      </w:r>
      <w:r w:rsidR="001F16A8">
        <w:rPr>
          <w:rFonts w:ascii="Garamond" w:hAnsi="Garamond"/>
          <w:sz w:val="24"/>
          <w:szCs w:val="24"/>
        </w:rPr>
        <w:t xml:space="preserve">) </w:t>
      </w:r>
      <w:r w:rsidRPr="002D0B45">
        <w:rPr>
          <w:rFonts w:ascii="Garamond" w:hAnsi="Garamond"/>
          <w:sz w:val="24"/>
          <w:szCs w:val="24"/>
        </w:rPr>
        <w:t>të faktorëve ekonomikë, kërkesave të zhvillimit ekonomik dhe zvogëlimit të papunësisë, rritjes së prodhimit;</w:t>
      </w:r>
    </w:p>
    <w:p w:rsidR="001B3587" w:rsidRPr="002D0B45" w:rsidRDefault="001B3587" w:rsidP="001B3587">
      <w:pPr>
        <w:pStyle w:val="Paragrafi"/>
        <w:rPr>
          <w:rFonts w:ascii="Garamond" w:hAnsi="Garamond"/>
          <w:sz w:val="24"/>
          <w:szCs w:val="24"/>
        </w:rPr>
      </w:pPr>
      <w:r w:rsidRPr="002D0B45">
        <w:rPr>
          <w:rFonts w:ascii="Garamond" w:hAnsi="Garamond"/>
          <w:sz w:val="24"/>
          <w:szCs w:val="24"/>
        </w:rPr>
        <w:t>b</w:t>
      </w:r>
      <w:r w:rsidR="001F16A8">
        <w:rPr>
          <w:rFonts w:ascii="Garamond" w:hAnsi="Garamond"/>
          <w:sz w:val="24"/>
          <w:szCs w:val="24"/>
        </w:rPr>
        <w:t>)</w:t>
      </w:r>
      <w:r w:rsidRPr="002D0B45">
        <w:rPr>
          <w:rFonts w:ascii="Garamond" w:hAnsi="Garamond"/>
          <w:sz w:val="24"/>
          <w:szCs w:val="24"/>
        </w:rPr>
        <w:t xml:space="preserve"> të nevojave të punëmarrësve dhe familjeve të tyre, duke pasur parasysh nivelin e përgjithshëm të jetesës së punëmarrësve në vend, të ardhurat e përfituara nga sigurimet shoqërore dhe nivelet e jetesës së grupeve të ndryshme shoqërore.</w:t>
      </w:r>
    </w:p>
    <w:p w:rsidR="001B3587" w:rsidRPr="002D0B45" w:rsidRDefault="00E353CC" w:rsidP="001B3587">
      <w:pPr>
        <w:pStyle w:val="Paragrafi"/>
        <w:rPr>
          <w:rFonts w:ascii="Garamond" w:hAnsi="Garamond"/>
          <w:sz w:val="24"/>
          <w:szCs w:val="24"/>
        </w:rPr>
      </w:pPr>
      <w:r w:rsidRPr="002D0B45">
        <w:rPr>
          <w:rFonts w:ascii="Garamond" w:hAnsi="Garamond"/>
          <w:sz w:val="24"/>
          <w:szCs w:val="24"/>
        </w:rPr>
        <w:t>3. Këshilli i Ministrave mund të caktojë një pagesë më të ulët se paga minimale në shkallë vendi për rastet e mësimit të profesionit në sistemin e arsimit dhe formimit profesional në formën e dyfishtë.</w:t>
      </w:r>
    </w:p>
    <w:p w:rsidR="001B6246" w:rsidRPr="002D0B45" w:rsidRDefault="001B6246" w:rsidP="001B3587">
      <w:pPr>
        <w:pStyle w:val="Paragrafi"/>
        <w:rPr>
          <w:rFonts w:ascii="Garamond" w:hAnsi="Garamond"/>
          <w:sz w:val="24"/>
          <w:szCs w:val="24"/>
        </w:rPr>
      </w:pPr>
    </w:p>
    <w:p w:rsidR="00040365" w:rsidRPr="002D0B45" w:rsidRDefault="00040365" w:rsidP="00040365">
      <w:pPr>
        <w:pStyle w:val="NeniNr"/>
        <w:rPr>
          <w:rFonts w:ascii="Garamond" w:hAnsi="Garamond"/>
          <w:sz w:val="24"/>
          <w:szCs w:val="24"/>
        </w:rPr>
      </w:pPr>
      <w:r w:rsidRPr="002D0B45">
        <w:rPr>
          <w:rFonts w:ascii="Garamond" w:hAnsi="Garamond"/>
          <w:sz w:val="24"/>
          <w:szCs w:val="24"/>
        </w:rPr>
        <w:t>Neni 112</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Komisioni</w:t>
      </w:r>
    </w:p>
    <w:p w:rsidR="00040365" w:rsidRPr="002D0B45" w:rsidRDefault="00040365" w:rsidP="00040365">
      <w:pPr>
        <w:rPr>
          <w:rFonts w:ascii="Garamond" w:hAnsi="Garamond"/>
          <w:sz w:val="24"/>
          <w:szCs w:val="24"/>
          <w:lang w:val="en-GB"/>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040365" w:rsidRPr="002D0B45">
        <w:rPr>
          <w:rFonts w:ascii="Garamond" w:hAnsi="Garamond"/>
          <w:sz w:val="24"/>
          <w:szCs w:val="24"/>
        </w:rPr>
        <w:t>.</w:t>
      </w:r>
      <w:r w:rsidRPr="002D0B45">
        <w:rPr>
          <w:rFonts w:ascii="Garamond" w:hAnsi="Garamond"/>
          <w:sz w:val="24"/>
          <w:szCs w:val="24"/>
        </w:rPr>
        <w:t xml:space="preserve"> Komisioni është shpërblimi që i njihet punëmarrësit për një veprimtari që ai duhet të kryejë ose përfundojë me klientin për llogari të punëdhënësit.</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040365" w:rsidRPr="002D0B45">
        <w:rPr>
          <w:rFonts w:ascii="Garamond" w:hAnsi="Garamond"/>
          <w:sz w:val="24"/>
          <w:szCs w:val="24"/>
        </w:rPr>
        <w:t>.</w:t>
      </w:r>
      <w:r w:rsidRPr="002D0B45">
        <w:rPr>
          <w:rFonts w:ascii="Garamond" w:hAnsi="Garamond"/>
          <w:sz w:val="24"/>
          <w:szCs w:val="24"/>
        </w:rPr>
        <w:t xml:space="preserve"> Kur palët kanë rënë dakord për një komision biznesi, punëmarrësi gëzon të drejtën të përfitojë atëherë dhe në atë masë kur klienti është çliruar nga detyrimet e tij.</w:t>
      </w:r>
    </w:p>
    <w:p w:rsidR="001B3587" w:rsidRPr="002D0B45" w:rsidRDefault="001B3587" w:rsidP="001B3587">
      <w:pPr>
        <w:pStyle w:val="Paragrafi"/>
        <w:rPr>
          <w:rFonts w:ascii="Garamond" w:hAnsi="Garamond"/>
          <w:sz w:val="24"/>
          <w:szCs w:val="24"/>
        </w:rPr>
      </w:pPr>
      <w:r w:rsidRPr="002D0B45">
        <w:rPr>
          <w:rFonts w:ascii="Garamond" w:hAnsi="Garamond"/>
          <w:sz w:val="24"/>
          <w:szCs w:val="24"/>
        </w:rPr>
        <w:t>3</w:t>
      </w:r>
      <w:r w:rsidR="00040365" w:rsidRPr="002D0B45">
        <w:rPr>
          <w:rFonts w:ascii="Garamond" w:hAnsi="Garamond"/>
          <w:sz w:val="24"/>
          <w:szCs w:val="24"/>
        </w:rPr>
        <w:t>.</w:t>
      </w:r>
      <w:r w:rsidRPr="002D0B45">
        <w:rPr>
          <w:rFonts w:ascii="Garamond" w:hAnsi="Garamond"/>
          <w:sz w:val="24"/>
          <w:szCs w:val="24"/>
        </w:rPr>
        <w:t xml:space="preserve"> Është e pavlefshme marrëveshja në bazë të së cilës punëmarrësi duhet të përgjigjet për dëmin që është pasojë e zbatimit jo të rregullt nga klienti të detyrimeve të tij.</w:t>
      </w:r>
    </w:p>
    <w:p w:rsidR="001B3587" w:rsidRPr="002D0B45" w:rsidRDefault="001B3587" w:rsidP="001B3587">
      <w:pPr>
        <w:pStyle w:val="Paragrafi"/>
        <w:rPr>
          <w:rFonts w:ascii="Garamond" w:hAnsi="Garamond"/>
          <w:sz w:val="24"/>
          <w:szCs w:val="24"/>
        </w:rPr>
      </w:pPr>
    </w:p>
    <w:p w:rsidR="00040365" w:rsidRPr="002D0B45" w:rsidRDefault="00040365" w:rsidP="00B07929">
      <w:pPr>
        <w:pStyle w:val="NeniNr"/>
        <w:rPr>
          <w:rFonts w:ascii="Garamond" w:hAnsi="Garamond"/>
          <w:sz w:val="24"/>
          <w:szCs w:val="24"/>
        </w:rPr>
      </w:pPr>
      <w:r w:rsidRPr="002D0B45">
        <w:rPr>
          <w:rFonts w:ascii="Garamond" w:hAnsi="Garamond"/>
          <w:sz w:val="24"/>
          <w:szCs w:val="24"/>
        </w:rPr>
        <w:t>Neni 113</w:t>
      </w:r>
    </w:p>
    <w:p w:rsidR="001B3587" w:rsidRPr="002D0B45" w:rsidRDefault="001B3587" w:rsidP="00B07929">
      <w:pPr>
        <w:pStyle w:val="NeniTitull"/>
        <w:rPr>
          <w:rFonts w:ascii="Garamond" w:hAnsi="Garamond"/>
          <w:sz w:val="24"/>
          <w:szCs w:val="24"/>
        </w:rPr>
      </w:pPr>
      <w:r w:rsidRPr="002D0B45">
        <w:rPr>
          <w:rFonts w:ascii="Garamond" w:hAnsi="Garamond"/>
          <w:sz w:val="24"/>
          <w:szCs w:val="24"/>
        </w:rPr>
        <w:t>Pjesëmarrja në rezultate</w:t>
      </w:r>
    </w:p>
    <w:p w:rsidR="001B3587" w:rsidRPr="002D0B45" w:rsidRDefault="001B3587" w:rsidP="00B07929">
      <w:pPr>
        <w:pStyle w:val="Paragrafi"/>
        <w:jc w:val="center"/>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Kur në bazë të kontratës, punëmarrësi ka të drejtë të përfitojë një shpërblim në raport me rezultatin e shfrytëzimit, ky llogaritet mbi bazën e rezultatit vjetor, i përcaktuar në bazë të ligjit dhe parimeve tregtare përgjithësisht të pranuara.</w:t>
      </w:r>
    </w:p>
    <w:p w:rsidR="001B3587" w:rsidRPr="002D0B45" w:rsidRDefault="001B3587" w:rsidP="001B3587">
      <w:pPr>
        <w:pStyle w:val="Paragrafi"/>
        <w:rPr>
          <w:rFonts w:ascii="Garamond" w:hAnsi="Garamond"/>
          <w:sz w:val="24"/>
          <w:szCs w:val="24"/>
        </w:rPr>
      </w:pPr>
    </w:p>
    <w:p w:rsidR="00040365" w:rsidRPr="002D0B45" w:rsidRDefault="00040365" w:rsidP="00040365">
      <w:pPr>
        <w:pStyle w:val="NeniNr"/>
        <w:rPr>
          <w:rFonts w:ascii="Garamond" w:hAnsi="Garamond"/>
          <w:sz w:val="24"/>
          <w:szCs w:val="24"/>
        </w:rPr>
      </w:pPr>
      <w:r w:rsidRPr="002D0B45">
        <w:rPr>
          <w:rFonts w:ascii="Garamond" w:hAnsi="Garamond"/>
          <w:sz w:val="24"/>
          <w:szCs w:val="24"/>
        </w:rPr>
        <w:lastRenderedPageBreak/>
        <w:t>Neni 114</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Shpërblimi</w:t>
      </w:r>
    </w:p>
    <w:p w:rsidR="00882358" w:rsidRPr="002D0B45" w:rsidRDefault="00CB18B7" w:rsidP="00882358">
      <w:pPr>
        <w:pStyle w:val="Paragrafi"/>
        <w:jc w:val="center"/>
        <w:rPr>
          <w:rFonts w:ascii="Garamond" w:hAnsi="Garamond"/>
          <w:i/>
          <w:sz w:val="24"/>
          <w:szCs w:val="24"/>
        </w:rPr>
      </w:pPr>
      <w:r>
        <w:rPr>
          <w:rFonts w:ascii="Garamond" w:hAnsi="Garamond"/>
          <w:i/>
          <w:sz w:val="24"/>
          <w:szCs w:val="24"/>
        </w:rPr>
        <w:t>(N</w:t>
      </w:r>
      <w:r w:rsidR="00882358" w:rsidRPr="002D0B45">
        <w:rPr>
          <w:rFonts w:ascii="Garamond" w:hAnsi="Garamond"/>
          <w:i/>
          <w:sz w:val="24"/>
          <w:szCs w:val="24"/>
        </w:rPr>
        <w:t>dryshuar pika 2 me ligjin nr. 8085, dat</w:t>
      </w:r>
      <w:r w:rsidR="0077019E" w:rsidRPr="002D0B45">
        <w:rPr>
          <w:rFonts w:ascii="Garamond" w:hAnsi="Garamond"/>
          <w:i/>
          <w:sz w:val="24"/>
          <w:szCs w:val="24"/>
        </w:rPr>
        <w:t>ë</w:t>
      </w:r>
      <w:r w:rsidR="00882358" w:rsidRPr="002D0B45">
        <w:rPr>
          <w:rFonts w:ascii="Garamond" w:hAnsi="Garamond"/>
          <w:i/>
          <w:sz w:val="24"/>
          <w:szCs w:val="24"/>
        </w:rPr>
        <w:t xml:space="preserve"> 13.3.1996)</w:t>
      </w:r>
    </w:p>
    <w:p w:rsidR="001B3587" w:rsidRPr="002D0B45" w:rsidRDefault="001B3587"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040365" w:rsidRPr="002D0B45">
        <w:rPr>
          <w:rFonts w:ascii="Garamond" w:hAnsi="Garamond"/>
          <w:sz w:val="24"/>
          <w:szCs w:val="24"/>
        </w:rPr>
        <w:t>.</w:t>
      </w:r>
      <w:r w:rsidRPr="002D0B45">
        <w:rPr>
          <w:rFonts w:ascii="Garamond" w:hAnsi="Garamond"/>
          <w:sz w:val="24"/>
          <w:szCs w:val="24"/>
        </w:rPr>
        <w:t xml:space="preserve"> Nëse palët bien dakort, punëdhënësi i jep punëmarrësit një shpërblim të veçantë mbi pagë, në fund të vitit, duke marrë parasysh cilësinë e punës së tij ose mbarëvajtjen e ndërmarrjes.</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040365" w:rsidRPr="002D0B45">
        <w:rPr>
          <w:rFonts w:ascii="Garamond" w:hAnsi="Garamond"/>
          <w:sz w:val="24"/>
          <w:szCs w:val="24"/>
        </w:rPr>
        <w:t>.</w:t>
      </w:r>
      <w:r w:rsidRPr="002D0B45">
        <w:rPr>
          <w:rFonts w:ascii="Garamond" w:hAnsi="Garamond"/>
          <w:sz w:val="24"/>
          <w:szCs w:val="24"/>
        </w:rPr>
        <w:t xml:space="preserve"> </w:t>
      </w:r>
      <w:r w:rsidR="00882358" w:rsidRPr="002D0B45">
        <w:rPr>
          <w:rFonts w:ascii="Garamond" w:hAnsi="Garamond"/>
          <w:sz w:val="24"/>
          <w:szCs w:val="24"/>
        </w:rPr>
        <w:t>Megjithatë, kur ai paguan një shpërblim vjetor tre vjet rresht pa rezerva të shprehura, punëdhënësi është i detyruar të vazhdojë pagimin edhe në të ardhmen. Në këtë rast, me përjashtim të rezervave të shprehura nga ana e punëdhënësit, nëse marrëdhëniet e punës përfundojnë përpara momentit të përfitimit të shpërblimit, ky jepet përpjestimisht me kohën e punës së kryer.</w:t>
      </w:r>
    </w:p>
    <w:p w:rsidR="00882358" w:rsidRPr="002D0B45" w:rsidRDefault="00882358" w:rsidP="001B3587">
      <w:pPr>
        <w:pStyle w:val="Paragrafi"/>
        <w:rPr>
          <w:rFonts w:ascii="Garamond" w:hAnsi="Garamond"/>
          <w:sz w:val="24"/>
          <w:szCs w:val="24"/>
        </w:rPr>
      </w:pPr>
    </w:p>
    <w:p w:rsidR="00E353CC" w:rsidRPr="002D0B45" w:rsidRDefault="00E353CC" w:rsidP="00E353CC">
      <w:pPr>
        <w:pStyle w:val="NeniNr"/>
        <w:rPr>
          <w:rFonts w:ascii="Garamond" w:hAnsi="Garamond"/>
          <w:spacing w:val="-4"/>
          <w:sz w:val="24"/>
          <w:szCs w:val="24"/>
          <w:lang w:val="sq-AL"/>
        </w:rPr>
      </w:pPr>
      <w:r w:rsidRPr="002D0B45">
        <w:rPr>
          <w:rFonts w:ascii="Garamond" w:hAnsi="Garamond"/>
          <w:spacing w:val="-4"/>
          <w:sz w:val="24"/>
          <w:szCs w:val="24"/>
          <w:lang w:val="sq-AL"/>
        </w:rPr>
        <w:t>Neni 115</w:t>
      </w:r>
    </w:p>
    <w:p w:rsidR="00E353CC" w:rsidRPr="002D0B45" w:rsidRDefault="00E353CC" w:rsidP="00E353CC">
      <w:pPr>
        <w:pStyle w:val="NeniNr"/>
        <w:rPr>
          <w:rFonts w:ascii="Garamond" w:hAnsi="Garamond"/>
          <w:b/>
          <w:spacing w:val="-4"/>
          <w:sz w:val="24"/>
          <w:szCs w:val="24"/>
          <w:lang w:val="sq-AL"/>
        </w:rPr>
      </w:pPr>
      <w:r w:rsidRPr="002D0B45">
        <w:rPr>
          <w:rFonts w:ascii="Garamond" w:hAnsi="Garamond"/>
          <w:b/>
          <w:spacing w:val="-4"/>
          <w:sz w:val="24"/>
          <w:szCs w:val="24"/>
          <w:lang w:val="sq-AL"/>
        </w:rPr>
        <w:t>Barazia në shpërblim</w:t>
      </w:r>
    </w:p>
    <w:p w:rsidR="00E353CC" w:rsidRPr="002D0B45" w:rsidRDefault="00CB18B7" w:rsidP="00E353CC">
      <w:pPr>
        <w:pStyle w:val="Paragrafi"/>
        <w:ind w:firstLine="0"/>
        <w:jc w:val="center"/>
        <w:rPr>
          <w:rFonts w:ascii="Garamond" w:hAnsi="Garamond"/>
          <w:i/>
          <w:sz w:val="24"/>
          <w:szCs w:val="24"/>
        </w:rPr>
      </w:pPr>
      <w:r>
        <w:rPr>
          <w:rFonts w:ascii="Garamond" w:hAnsi="Garamond"/>
          <w:i/>
          <w:sz w:val="24"/>
          <w:szCs w:val="24"/>
        </w:rPr>
        <w:t>(Ndryshuar neni me l</w:t>
      </w:r>
      <w:r w:rsidR="00E353CC" w:rsidRPr="002D0B45">
        <w:rPr>
          <w:rFonts w:ascii="Garamond" w:hAnsi="Garamond"/>
          <w:i/>
          <w:sz w:val="24"/>
          <w:szCs w:val="24"/>
        </w:rPr>
        <w:t>igjin nr. 136/2015, datë 5.12.2015)</w:t>
      </w:r>
    </w:p>
    <w:p w:rsidR="00E353CC" w:rsidRPr="002D0B45" w:rsidRDefault="00E353CC" w:rsidP="00E353CC">
      <w:pPr>
        <w:pStyle w:val="Hapesira7"/>
        <w:rPr>
          <w:sz w:val="24"/>
          <w:lang w:val="sq-AL"/>
        </w:rPr>
      </w:pPr>
    </w:p>
    <w:p w:rsidR="00E353CC" w:rsidRPr="002D0B45" w:rsidRDefault="00E353CC" w:rsidP="00E353CC">
      <w:pPr>
        <w:pStyle w:val="Paragrafi"/>
        <w:rPr>
          <w:rFonts w:ascii="Garamond" w:hAnsi="Garamond"/>
          <w:spacing w:val="-4"/>
          <w:sz w:val="24"/>
          <w:szCs w:val="24"/>
          <w:lang w:val="sq-AL"/>
        </w:rPr>
      </w:pPr>
      <w:r w:rsidRPr="002D0B45">
        <w:rPr>
          <w:rFonts w:ascii="Garamond" w:hAnsi="Garamond"/>
          <w:spacing w:val="-4"/>
          <w:sz w:val="24"/>
          <w:szCs w:val="24"/>
          <w:lang w:val="sq-AL"/>
        </w:rPr>
        <w:t>1. Punëdhënësi paguan punëmarrësit në mënyrë të barabartë, për punë të njëjtë ose punë me vlerë të barabartë, pa diskriminuar për ndonjë nga shkaqet e përmendura në pikë</w:t>
      </w:r>
      <w:r w:rsidR="00F6705C">
        <w:rPr>
          <w:rFonts w:ascii="Garamond" w:hAnsi="Garamond"/>
          <w:spacing w:val="-4"/>
          <w:sz w:val="24"/>
          <w:szCs w:val="24"/>
          <w:lang w:val="sq-AL"/>
        </w:rPr>
        <w:t>n 2, të nenit 9, të këtij Kodi.</w:t>
      </w:r>
    </w:p>
    <w:p w:rsidR="00E353CC" w:rsidRPr="002D0B45" w:rsidRDefault="00E353CC" w:rsidP="00E353CC">
      <w:pPr>
        <w:pStyle w:val="Paragrafi"/>
        <w:rPr>
          <w:rFonts w:ascii="Garamond" w:hAnsi="Garamond"/>
          <w:spacing w:val="-4"/>
          <w:sz w:val="24"/>
          <w:szCs w:val="24"/>
          <w:lang w:val="sq-AL"/>
        </w:rPr>
      </w:pPr>
      <w:r w:rsidRPr="002D0B45">
        <w:rPr>
          <w:rFonts w:ascii="Garamond" w:hAnsi="Garamond"/>
          <w:spacing w:val="-4"/>
          <w:sz w:val="24"/>
          <w:szCs w:val="24"/>
          <w:lang w:val="sq-AL"/>
        </w:rPr>
        <w:t>2. Ndalohet diskriminimi i drejtpërdrejtë dhe i tërthortë, sipas nenit 9, të këtij Kodi, në lidhje me të gjitha aspektet dhe kushtet e shpërblimit për punë të njëjtë ose për punë me vlerë të barabartë. Pagë e barabartë, pa d</w:t>
      </w:r>
      <w:r w:rsidR="00F6705C">
        <w:rPr>
          <w:rFonts w:ascii="Garamond" w:hAnsi="Garamond"/>
          <w:spacing w:val="-4"/>
          <w:sz w:val="24"/>
          <w:szCs w:val="24"/>
          <w:lang w:val="sq-AL"/>
        </w:rPr>
        <w:t>iskriminim, është paga, e cila:</w:t>
      </w:r>
    </w:p>
    <w:p w:rsidR="00E353CC" w:rsidRPr="002D0B45" w:rsidRDefault="00E353CC" w:rsidP="00E353CC">
      <w:pPr>
        <w:pStyle w:val="Paragrafi"/>
        <w:rPr>
          <w:rFonts w:ascii="Garamond" w:hAnsi="Garamond"/>
          <w:spacing w:val="-4"/>
          <w:sz w:val="24"/>
          <w:szCs w:val="24"/>
          <w:lang w:val="sq-AL"/>
        </w:rPr>
      </w:pPr>
      <w:r w:rsidRPr="002D0B45">
        <w:rPr>
          <w:rFonts w:ascii="Garamond" w:hAnsi="Garamond"/>
          <w:spacing w:val="-4"/>
          <w:sz w:val="24"/>
          <w:szCs w:val="24"/>
          <w:lang w:val="sq-AL"/>
        </w:rPr>
        <w:t>a) për të njëjtën punë të normuar, llogaritet në ba</w:t>
      </w:r>
      <w:r w:rsidR="00F6705C">
        <w:rPr>
          <w:rFonts w:ascii="Garamond" w:hAnsi="Garamond"/>
          <w:spacing w:val="-4"/>
          <w:sz w:val="24"/>
          <w:szCs w:val="24"/>
          <w:lang w:val="sq-AL"/>
        </w:rPr>
        <w:t>zë të së njëjtës njësi matjeje;</w:t>
      </w:r>
    </w:p>
    <w:p w:rsidR="00E353CC" w:rsidRPr="002D0B45" w:rsidRDefault="00E353CC" w:rsidP="00E353CC">
      <w:pPr>
        <w:pStyle w:val="Paragrafi"/>
        <w:rPr>
          <w:rFonts w:ascii="Garamond" w:hAnsi="Garamond"/>
          <w:spacing w:val="-4"/>
          <w:sz w:val="24"/>
          <w:szCs w:val="24"/>
          <w:lang w:val="sq-AL"/>
        </w:rPr>
      </w:pPr>
      <w:r w:rsidRPr="002D0B45">
        <w:rPr>
          <w:rFonts w:ascii="Garamond" w:hAnsi="Garamond"/>
          <w:spacing w:val="-4"/>
          <w:sz w:val="24"/>
          <w:szCs w:val="24"/>
          <w:lang w:val="sq-AL"/>
        </w:rPr>
        <w:t>b) për punë të matur me kohë, është e njëjtë për të njëjtin pozicion pune</w:t>
      </w:r>
      <w:r w:rsidR="001F16A8">
        <w:rPr>
          <w:rFonts w:ascii="Garamond" w:hAnsi="Garamond"/>
          <w:spacing w:val="-4"/>
          <w:sz w:val="24"/>
          <w:szCs w:val="24"/>
          <w:lang w:val="sq-AL"/>
        </w:rPr>
        <w:t>.</w:t>
      </w:r>
    </w:p>
    <w:p w:rsidR="00E353CC" w:rsidRPr="002D0B45" w:rsidRDefault="00E353CC" w:rsidP="001F16A8">
      <w:pPr>
        <w:pStyle w:val="Paragrafi"/>
        <w:rPr>
          <w:rFonts w:ascii="Garamond" w:hAnsi="Garamond"/>
          <w:spacing w:val="-4"/>
          <w:sz w:val="24"/>
          <w:szCs w:val="24"/>
          <w:lang w:val="sq-AL"/>
        </w:rPr>
      </w:pPr>
      <w:r w:rsidRPr="002D0B45">
        <w:rPr>
          <w:rFonts w:ascii="Garamond" w:hAnsi="Garamond"/>
          <w:spacing w:val="-4"/>
          <w:sz w:val="24"/>
          <w:szCs w:val="24"/>
          <w:lang w:val="sq-AL"/>
        </w:rPr>
        <w:t>3. Në zbatim të këtij neni, paga i referohet pagës së zakonshme bazë ose minimale, ose pagës dhe çdo pagesë tjetër, qoftë në para ose në natyrë, që përfiton punëmarrësi, në mënyrë të drejtpërdrejtë ose të tërthortë, nga punëdhënësi, për punën e kryer.</w:t>
      </w:r>
    </w:p>
    <w:p w:rsidR="00E353CC" w:rsidRPr="002D0B45" w:rsidRDefault="00E353CC" w:rsidP="00E353CC">
      <w:pPr>
        <w:pStyle w:val="Paragrafi"/>
        <w:rPr>
          <w:rFonts w:ascii="Garamond" w:hAnsi="Garamond"/>
          <w:spacing w:val="-4"/>
          <w:sz w:val="24"/>
          <w:szCs w:val="24"/>
          <w:lang w:val="sq-AL"/>
        </w:rPr>
      </w:pPr>
      <w:r w:rsidRPr="002D0B45">
        <w:rPr>
          <w:rFonts w:ascii="Garamond" w:hAnsi="Garamond"/>
          <w:spacing w:val="-4"/>
          <w:sz w:val="24"/>
          <w:szCs w:val="24"/>
          <w:lang w:val="sq-AL"/>
        </w:rPr>
        <w:t>4. Puna e barabartë ose puna me vlerë të barabartë mbështetet në gjithë kriteret përkatëse, veçanërisht në natyrën e punës, cilësinë dhe sasinë e saj, kushtet e punës, formimin profesional dhe vjetërsinë në punë, përpjekjet fizike dhe intelektuale, përvojën dhe përgjegjësitë. Ndryshimet në pagë, të cilat bazohen në kriteret objektive, të përcaktuara në këtë pikë, nuk do të konsiderohen diskriminim në pagë.</w:t>
      </w:r>
    </w:p>
    <w:p w:rsidR="001B3587" w:rsidRPr="002D0B45" w:rsidRDefault="00E353CC" w:rsidP="00E353CC">
      <w:pPr>
        <w:pStyle w:val="Paragrafi"/>
        <w:rPr>
          <w:rFonts w:ascii="Garamond" w:hAnsi="Garamond"/>
          <w:spacing w:val="-4"/>
          <w:sz w:val="24"/>
          <w:szCs w:val="24"/>
          <w:lang w:val="sq-AL"/>
        </w:rPr>
      </w:pPr>
      <w:r w:rsidRPr="002D0B45">
        <w:rPr>
          <w:rFonts w:ascii="Garamond" w:hAnsi="Garamond"/>
          <w:spacing w:val="-4"/>
          <w:sz w:val="24"/>
          <w:szCs w:val="24"/>
          <w:lang w:val="sq-AL"/>
        </w:rPr>
        <w:t>5. Diskriminimi në pagë eliminohet kur punëdhënësi i cakton punëmarrësit të diskriminuar një pagë që përfshin të gjitha përparësitë që gëzojnë punëmarrësit e tjerë në një situatë të krahasueshme.</w:t>
      </w:r>
    </w:p>
    <w:p w:rsidR="001B6246" w:rsidRPr="002D0B45" w:rsidRDefault="001B6246" w:rsidP="00E353CC">
      <w:pPr>
        <w:pStyle w:val="Paragrafi"/>
        <w:rPr>
          <w:rFonts w:ascii="Garamond" w:hAnsi="Garamond"/>
          <w:sz w:val="24"/>
          <w:szCs w:val="24"/>
        </w:rPr>
      </w:pPr>
    </w:p>
    <w:p w:rsidR="001B3587" w:rsidRPr="00046AEE" w:rsidRDefault="001B3587" w:rsidP="00B07929">
      <w:pPr>
        <w:pStyle w:val="TitulliTitull"/>
        <w:rPr>
          <w:rFonts w:ascii="Garamond" w:hAnsi="Garamond"/>
          <w:sz w:val="24"/>
          <w:szCs w:val="24"/>
        </w:rPr>
      </w:pPr>
      <w:r w:rsidRPr="00046AEE">
        <w:rPr>
          <w:rFonts w:ascii="Garamond" w:hAnsi="Garamond"/>
          <w:sz w:val="24"/>
          <w:szCs w:val="24"/>
        </w:rPr>
        <w:t>B.PAGESA</w:t>
      </w:r>
    </w:p>
    <w:p w:rsidR="001B3587" w:rsidRPr="002D0B45" w:rsidRDefault="001B3587" w:rsidP="00B07929">
      <w:pPr>
        <w:pStyle w:val="Paragrafi"/>
        <w:jc w:val="center"/>
        <w:rPr>
          <w:rFonts w:ascii="Garamond" w:hAnsi="Garamond"/>
          <w:sz w:val="24"/>
          <w:szCs w:val="24"/>
        </w:rPr>
      </w:pPr>
    </w:p>
    <w:p w:rsidR="00040365" w:rsidRPr="002D0B45" w:rsidRDefault="00040365" w:rsidP="00B07929">
      <w:pPr>
        <w:pStyle w:val="NeniNr"/>
        <w:rPr>
          <w:rFonts w:ascii="Garamond" w:hAnsi="Garamond"/>
          <w:sz w:val="24"/>
          <w:szCs w:val="24"/>
        </w:rPr>
      </w:pPr>
      <w:r w:rsidRPr="002D0B45">
        <w:rPr>
          <w:rFonts w:ascii="Garamond" w:hAnsi="Garamond"/>
          <w:sz w:val="24"/>
          <w:szCs w:val="24"/>
        </w:rPr>
        <w:t>Neni 116</w:t>
      </w:r>
    </w:p>
    <w:p w:rsidR="001B3587" w:rsidRPr="002D0B45" w:rsidRDefault="001B3587" w:rsidP="00B07929">
      <w:pPr>
        <w:pStyle w:val="NeniTitull"/>
        <w:rPr>
          <w:rFonts w:ascii="Garamond" w:hAnsi="Garamond"/>
          <w:sz w:val="24"/>
          <w:szCs w:val="24"/>
        </w:rPr>
      </w:pPr>
      <w:r w:rsidRPr="002D0B45">
        <w:rPr>
          <w:rFonts w:ascii="Garamond" w:hAnsi="Garamond"/>
          <w:sz w:val="24"/>
          <w:szCs w:val="24"/>
        </w:rPr>
        <w:t>Domosdoshmëria</w:t>
      </w:r>
    </w:p>
    <w:p w:rsidR="001B3587" w:rsidRPr="002D0B45" w:rsidRDefault="001B3587" w:rsidP="00B07929">
      <w:pPr>
        <w:pStyle w:val="Paragrafi"/>
        <w:rPr>
          <w:rFonts w:ascii="Garamond" w:hAnsi="Garamond"/>
          <w:sz w:val="24"/>
          <w:szCs w:val="24"/>
        </w:rPr>
      </w:pPr>
    </w:p>
    <w:p w:rsidR="001B3587" w:rsidRPr="002D0B45" w:rsidRDefault="00CB18B7" w:rsidP="00B07929">
      <w:pPr>
        <w:pStyle w:val="Paragrafi"/>
        <w:rPr>
          <w:rFonts w:ascii="Garamond" w:hAnsi="Garamond"/>
          <w:sz w:val="24"/>
          <w:szCs w:val="24"/>
        </w:rPr>
      </w:pPr>
      <w:r>
        <w:rPr>
          <w:rFonts w:ascii="Garamond" w:hAnsi="Garamond"/>
          <w:sz w:val="24"/>
          <w:szCs w:val="24"/>
        </w:rPr>
        <w:t>1.</w:t>
      </w:r>
      <w:r w:rsidR="001B3587" w:rsidRPr="002D0B45">
        <w:rPr>
          <w:rFonts w:ascii="Garamond" w:hAnsi="Garamond"/>
          <w:sz w:val="24"/>
          <w:szCs w:val="24"/>
        </w:rPr>
        <w:t xml:space="preserve"> Punëdhënësi i paguan rregullisht pagën punëmarrësit çdo dy javë, kur paga llogaritet me orë, ditë ose javë dhe në fund të çdo muaji kur llogaritet me muaj, me përjashtim të rasteve kur parashikohet ndryshe në marrëveshje me shkrim.</w:t>
      </w:r>
    </w:p>
    <w:p w:rsidR="001B3587" w:rsidRPr="002D0B45" w:rsidRDefault="00CB18B7" w:rsidP="00B07929">
      <w:pPr>
        <w:pStyle w:val="Paragrafi"/>
        <w:rPr>
          <w:rFonts w:ascii="Garamond" w:hAnsi="Garamond"/>
          <w:sz w:val="24"/>
          <w:szCs w:val="24"/>
        </w:rPr>
      </w:pPr>
      <w:r>
        <w:rPr>
          <w:rFonts w:ascii="Garamond" w:hAnsi="Garamond"/>
          <w:sz w:val="24"/>
          <w:szCs w:val="24"/>
        </w:rPr>
        <w:t>2.</w:t>
      </w:r>
      <w:r w:rsidR="001B3587" w:rsidRPr="002D0B45">
        <w:rPr>
          <w:rFonts w:ascii="Garamond" w:hAnsi="Garamond"/>
          <w:sz w:val="24"/>
          <w:szCs w:val="24"/>
        </w:rPr>
        <w:t xml:space="preserve"> Pjesëmarrja në rezultatin vjetor paguhet kur ai bëhet i ditur, por jo me shumë se tre muaj pas përfundimit të vitit financiar.</w:t>
      </w:r>
    </w:p>
    <w:p w:rsidR="001B3587" w:rsidRPr="002D0B45" w:rsidRDefault="00CB18B7" w:rsidP="00B07929">
      <w:pPr>
        <w:pStyle w:val="Paragrafi"/>
        <w:rPr>
          <w:rFonts w:ascii="Garamond" w:hAnsi="Garamond"/>
          <w:sz w:val="24"/>
          <w:szCs w:val="24"/>
        </w:rPr>
      </w:pPr>
      <w:r>
        <w:rPr>
          <w:rFonts w:ascii="Garamond" w:hAnsi="Garamond"/>
          <w:sz w:val="24"/>
          <w:szCs w:val="24"/>
        </w:rPr>
        <w:t>3.</w:t>
      </w:r>
      <w:r w:rsidR="001B3587" w:rsidRPr="002D0B45">
        <w:rPr>
          <w:rFonts w:ascii="Garamond" w:hAnsi="Garamond"/>
          <w:sz w:val="24"/>
          <w:szCs w:val="24"/>
        </w:rPr>
        <w:t xml:space="preserve"> Punëdhënësi i jep punëmarrësit paradhënie brenda masës së punës së kryer kur është e mundshme dhe e nevojshme. Paradhëniet mund të zbriten nga paga në ditën e pagesës.</w:t>
      </w:r>
    </w:p>
    <w:p w:rsidR="001B3587" w:rsidRPr="002D0B45" w:rsidRDefault="001B3587" w:rsidP="00B07929">
      <w:pPr>
        <w:pStyle w:val="Paragrafi"/>
        <w:rPr>
          <w:rFonts w:ascii="Garamond" w:hAnsi="Garamond"/>
          <w:sz w:val="24"/>
          <w:szCs w:val="24"/>
        </w:rPr>
      </w:pPr>
    </w:p>
    <w:p w:rsidR="001B3587" w:rsidRDefault="001B3587" w:rsidP="001B3587">
      <w:pPr>
        <w:pStyle w:val="NeniNr"/>
        <w:rPr>
          <w:rFonts w:ascii="Garamond" w:hAnsi="Garamond"/>
          <w:sz w:val="24"/>
          <w:szCs w:val="24"/>
        </w:rPr>
      </w:pPr>
      <w:r w:rsidRPr="002D0B45">
        <w:rPr>
          <w:rFonts w:ascii="Garamond" w:hAnsi="Garamond"/>
          <w:sz w:val="24"/>
          <w:szCs w:val="24"/>
        </w:rPr>
        <w:lastRenderedPageBreak/>
        <w:t>Neni 117</w:t>
      </w:r>
    </w:p>
    <w:p w:rsidR="00046AEE" w:rsidRPr="00046AEE" w:rsidRDefault="00046AEE" w:rsidP="00046AEE">
      <w:pPr>
        <w:pStyle w:val="NeniTitull"/>
        <w:rPr>
          <w:rFonts w:ascii="Garamond" w:hAnsi="Garamond"/>
          <w:sz w:val="24"/>
          <w:szCs w:val="24"/>
        </w:rPr>
      </w:pPr>
      <w:r w:rsidRPr="002D0B45">
        <w:rPr>
          <w:rFonts w:ascii="Garamond" w:hAnsi="Garamond"/>
          <w:sz w:val="24"/>
          <w:szCs w:val="24"/>
        </w:rPr>
        <w:t>Zbritjet nga paga</w:t>
      </w:r>
    </w:p>
    <w:p w:rsidR="00882358" w:rsidRPr="002D0B45" w:rsidRDefault="00CB18B7" w:rsidP="00882358">
      <w:pPr>
        <w:pStyle w:val="Paragrafi"/>
        <w:jc w:val="center"/>
        <w:rPr>
          <w:rFonts w:ascii="Garamond" w:hAnsi="Garamond"/>
          <w:i/>
          <w:sz w:val="24"/>
          <w:szCs w:val="24"/>
        </w:rPr>
      </w:pPr>
      <w:r>
        <w:rPr>
          <w:rFonts w:ascii="Garamond" w:hAnsi="Garamond"/>
          <w:i/>
          <w:sz w:val="24"/>
          <w:szCs w:val="24"/>
        </w:rPr>
        <w:t>(N</w:t>
      </w:r>
      <w:r w:rsidR="00882358" w:rsidRPr="002D0B45">
        <w:rPr>
          <w:rFonts w:ascii="Garamond" w:hAnsi="Garamond"/>
          <w:i/>
          <w:sz w:val="24"/>
          <w:szCs w:val="24"/>
        </w:rPr>
        <w:t>dryshuar pika 1 me ligjin nr. 8085, dat</w:t>
      </w:r>
      <w:r w:rsidR="0077019E" w:rsidRPr="002D0B45">
        <w:rPr>
          <w:rFonts w:ascii="Garamond" w:hAnsi="Garamond"/>
          <w:i/>
          <w:sz w:val="24"/>
          <w:szCs w:val="24"/>
        </w:rPr>
        <w:t>ë</w:t>
      </w:r>
      <w:r w:rsidR="00882358" w:rsidRPr="002D0B45">
        <w:rPr>
          <w:rFonts w:ascii="Garamond" w:hAnsi="Garamond"/>
          <w:i/>
          <w:sz w:val="24"/>
          <w:szCs w:val="24"/>
        </w:rPr>
        <w:t xml:space="preserve"> 13.3.1996)</w:t>
      </w:r>
    </w:p>
    <w:p w:rsidR="00882358" w:rsidRPr="002D0B45" w:rsidRDefault="00882358" w:rsidP="00882358">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040365" w:rsidRPr="002D0B45">
        <w:rPr>
          <w:rFonts w:ascii="Garamond" w:hAnsi="Garamond"/>
          <w:sz w:val="24"/>
          <w:szCs w:val="24"/>
        </w:rPr>
        <w:t>.</w:t>
      </w:r>
      <w:r w:rsidR="00882358" w:rsidRPr="002D0B45">
        <w:rPr>
          <w:rFonts w:ascii="Garamond" w:hAnsi="Garamond"/>
          <w:sz w:val="24"/>
          <w:szCs w:val="24"/>
        </w:rPr>
        <w:t xml:space="preserve"> Punëdhënësi zbret nga paga e punëmarrësit tatimin mbi të ardhurat dhe kontributin e sigurimeve shoqërore shëndetësore të parashikuara me ligj, me akte nënligjore, me kontrata kolektive ose me kontrata individuale</w:t>
      </w:r>
      <w:r w:rsidRPr="002D0B45">
        <w:rPr>
          <w:rFonts w:ascii="Garamond" w:hAnsi="Garamond"/>
          <w:sz w:val="24"/>
          <w:szCs w:val="24"/>
        </w:rPr>
        <w:t>.</w:t>
      </w:r>
    </w:p>
    <w:p w:rsidR="001B3587" w:rsidRPr="002D0B45" w:rsidRDefault="00040365" w:rsidP="001B3587">
      <w:pPr>
        <w:pStyle w:val="Paragrafi"/>
        <w:rPr>
          <w:rFonts w:ascii="Garamond" w:hAnsi="Garamond"/>
          <w:sz w:val="24"/>
          <w:szCs w:val="24"/>
        </w:rPr>
      </w:pPr>
      <w:r w:rsidRPr="002D0B45">
        <w:rPr>
          <w:rFonts w:ascii="Garamond" w:hAnsi="Garamond"/>
          <w:sz w:val="24"/>
          <w:szCs w:val="24"/>
        </w:rPr>
        <w:t>2.</w:t>
      </w:r>
      <w:r w:rsidR="001B3587" w:rsidRPr="002D0B45">
        <w:rPr>
          <w:rFonts w:ascii="Garamond" w:hAnsi="Garamond"/>
          <w:sz w:val="24"/>
          <w:szCs w:val="24"/>
        </w:rPr>
        <w:t xml:space="preserve"> Punëdhënësi vetëm me autorizim me shkrim nga punëmarrësi mund të zbresë nga paga kuotizacionet sindikale. Ky autorizim mund të shfuqizohet në çdo kohë.</w:t>
      </w:r>
    </w:p>
    <w:p w:rsidR="001B3587" w:rsidRPr="002D0B45" w:rsidRDefault="001B3587" w:rsidP="001B3587">
      <w:pPr>
        <w:pStyle w:val="Paragrafi"/>
        <w:rPr>
          <w:rFonts w:ascii="Garamond" w:hAnsi="Garamond"/>
          <w:sz w:val="24"/>
          <w:szCs w:val="24"/>
        </w:rPr>
      </w:pPr>
    </w:p>
    <w:p w:rsidR="00040365" w:rsidRPr="002D0B45" w:rsidRDefault="00040365" w:rsidP="00040365">
      <w:pPr>
        <w:pStyle w:val="NeniNr"/>
        <w:rPr>
          <w:rFonts w:ascii="Garamond" w:hAnsi="Garamond"/>
          <w:sz w:val="24"/>
          <w:szCs w:val="24"/>
        </w:rPr>
      </w:pPr>
      <w:r w:rsidRPr="002D0B45">
        <w:rPr>
          <w:rFonts w:ascii="Garamond" w:hAnsi="Garamond"/>
          <w:sz w:val="24"/>
          <w:szCs w:val="24"/>
        </w:rPr>
        <w:t>Neni 118</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Mënyra e pagesës</w:t>
      </w:r>
    </w:p>
    <w:p w:rsidR="00882358" w:rsidRPr="002D0B45" w:rsidRDefault="00CB18B7" w:rsidP="00E353CC">
      <w:pPr>
        <w:pStyle w:val="Paragrafi"/>
        <w:ind w:firstLine="0"/>
        <w:jc w:val="center"/>
        <w:rPr>
          <w:rFonts w:ascii="Garamond" w:hAnsi="Garamond"/>
          <w:i/>
          <w:sz w:val="24"/>
          <w:szCs w:val="24"/>
        </w:rPr>
      </w:pPr>
      <w:r>
        <w:rPr>
          <w:rFonts w:ascii="Garamond" w:hAnsi="Garamond"/>
          <w:i/>
          <w:sz w:val="24"/>
          <w:szCs w:val="24"/>
        </w:rPr>
        <w:t>(N</w:t>
      </w:r>
      <w:r w:rsidR="00882358" w:rsidRPr="002D0B45">
        <w:rPr>
          <w:rFonts w:ascii="Garamond" w:hAnsi="Garamond"/>
          <w:i/>
          <w:sz w:val="24"/>
          <w:szCs w:val="24"/>
        </w:rPr>
        <w:t>dryshuar fjalia e par</w:t>
      </w:r>
      <w:r w:rsidR="0077019E" w:rsidRPr="002D0B45">
        <w:rPr>
          <w:rFonts w:ascii="Garamond" w:hAnsi="Garamond"/>
          <w:i/>
          <w:sz w:val="24"/>
          <w:szCs w:val="24"/>
        </w:rPr>
        <w:t>ë</w:t>
      </w:r>
      <w:r w:rsidR="00882358" w:rsidRPr="002D0B45">
        <w:rPr>
          <w:rFonts w:ascii="Garamond" w:hAnsi="Garamond"/>
          <w:i/>
          <w:sz w:val="24"/>
          <w:szCs w:val="24"/>
        </w:rPr>
        <w:t xml:space="preserve"> e pik</w:t>
      </w:r>
      <w:r w:rsidR="0077019E" w:rsidRPr="002D0B45">
        <w:rPr>
          <w:rFonts w:ascii="Garamond" w:hAnsi="Garamond"/>
          <w:i/>
          <w:sz w:val="24"/>
          <w:szCs w:val="24"/>
        </w:rPr>
        <w:t>ë</w:t>
      </w:r>
      <w:r w:rsidR="00882358" w:rsidRPr="002D0B45">
        <w:rPr>
          <w:rFonts w:ascii="Garamond" w:hAnsi="Garamond"/>
          <w:i/>
          <w:sz w:val="24"/>
          <w:szCs w:val="24"/>
        </w:rPr>
        <w:t>s 1 me ligjin nr. 8085, dat</w:t>
      </w:r>
      <w:r w:rsidR="0077019E" w:rsidRPr="002D0B45">
        <w:rPr>
          <w:rFonts w:ascii="Garamond" w:hAnsi="Garamond"/>
          <w:i/>
          <w:sz w:val="24"/>
          <w:szCs w:val="24"/>
        </w:rPr>
        <w:t>ë</w:t>
      </w:r>
      <w:r w:rsidR="00882358" w:rsidRPr="002D0B45">
        <w:rPr>
          <w:rFonts w:ascii="Garamond" w:hAnsi="Garamond"/>
          <w:i/>
          <w:sz w:val="24"/>
          <w:szCs w:val="24"/>
        </w:rPr>
        <w:t xml:space="preserve"> 13.3.1996</w:t>
      </w:r>
      <w:r w:rsidR="007B1835" w:rsidRPr="002D0B45">
        <w:rPr>
          <w:rFonts w:ascii="Garamond" w:hAnsi="Garamond"/>
          <w:i/>
          <w:sz w:val="24"/>
          <w:szCs w:val="24"/>
        </w:rPr>
        <w:t>;</w:t>
      </w:r>
      <w:r w:rsidR="007B1835" w:rsidRPr="002D0B45">
        <w:rPr>
          <w:rFonts w:ascii="Garamond" w:hAnsi="Garamond"/>
          <w:sz w:val="24"/>
          <w:szCs w:val="24"/>
        </w:rPr>
        <w:t xml:space="preserve"> </w:t>
      </w:r>
      <w:bookmarkStart w:id="8" w:name="_Hlk176265594"/>
      <w:r>
        <w:rPr>
          <w:rFonts w:ascii="Garamond" w:hAnsi="Garamond"/>
          <w:i/>
          <w:sz w:val="24"/>
          <w:szCs w:val="24"/>
        </w:rPr>
        <w:t>N</w:t>
      </w:r>
      <w:r w:rsidR="007B1835" w:rsidRPr="002D0B45">
        <w:rPr>
          <w:rFonts w:ascii="Garamond" w:hAnsi="Garamond"/>
          <w:i/>
          <w:sz w:val="24"/>
          <w:szCs w:val="24"/>
        </w:rPr>
        <w:t>dryshuar pika 1 me ligjin nr. 9125, dat</w:t>
      </w:r>
      <w:r w:rsidR="00606829" w:rsidRPr="002D0B45">
        <w:rPr>
          <w:rFonts w:ascii="Garamond" w:hAnsi="Garamond"/>
          <w:i/>
          <w:sz w:val="24"/>
          <w:szCs w:val="24"/>
        </w:rPr>
        <w:t>ë</w:t>
      </w:r>
      <w:r w:rsidR="00E353CC" w:rsidRPr="002D0B45">
        <w:rPr>
          <w:rFonts w:ascii="Garamond" w:hAnsi="Garamond"/>
          <w:i/>
          <w:sz w:val="24"/>
          <w:szCs w:val="24"/>
        </w:rPr>
        <w:t xml:space="preserve"> 29.7.2003; </w:t>
      </w:r>
      <w:r>
        <w:rPr>
          <w:rFonts w:ascii="Garamond" w:hAnsi="Garamond"/>
          <w:i/>
          <w:sz w:val="24"/>
          <w:szCs w:val="24"/>
        </w:rPr>
        <w:t>N</w:t>
      </w:r>
      <w:r w:rsidR="00E353CC" w:rsidRPr="002D0B45">
        <w:rPr>
          <w:rFonts w:ascii="Garamond" w:hAnsi="Garamond"/>
          <w:i/>
          <w:sz w:val="24"/>
          <w:szCs w:val="24"/>
        </w:rPr>
        <w:t xml:space="preserve">dryshuar fjali në pikën 1 dhe pika 2, </w:t>
      </w:r>
      <w:r w:rsidR="00D426F2" w:rsidRPr="002D0B45">
        <w:rPr>
          <w:rFonts w:ascii="Garamond" w:hAnsi="Garamond"/>
          <w:i/>
          <w:sz w:val="24"/>
          <w:szCs w:val="24"/>
        </w:rPr>
        <w:t xml:space="preserve">shtuar pika 1/1 </w:t>
      </w:r>
      <w:r>
        <w:rPr>
          <w:rFonts w:ascii="Garamond" w:hAnsi="Garamond"/>
          <w:i/>
          <w:sz w:val="24"/>
          <w:szCs w:val="24"/>
        </w:rPr>
        <w:t>me l</w:t>
      </w:r>
      <w:r w:rsidR="00E353CC" w:rsidRPr="002D0B45">
        <w:rPr>
          <w:rFonts w:ascii="Garamond" w:hAnsi="Garamond"/>
          <w:i/>
          <w:sz w:val="24"/>
          <w:szCs w:val="24"/>
        </w:rPr>
        <w:t>igjin nr. 136/2015, datë 5.12.2015)</w:t>
      </w:r>
    </w:p>
    <w:bookmarkEnd w:id="8"/>
    <w:p w:rsidR="007B1835" w:rsidRPr="002D0B45" w:rsidRDefault="007B1835" w:rsidP="00882358">
      <w:pPr>
        <w:pStyle w:val="Paragrafi"/>
        <w:jc w:val="center"/>
        <w:rPr>
          <w:rFonts w:ascii="Garamond" w:hAnsi="Garamond"/>
          <w:i/>
          <w:sz w:val="24"/>
          <w:szCs w:val="24"/>
        </w:rPr>
      </w:pPr>
    </w:p>
    <w:p w:rsidR="007B1835" w:rsidRPr="002D0B45" w:rsidRDefault="007B1835" w:rsidP="007B1835">
      <w:pPr>
        <w:pStyle w:val="Paragrafi"/>
        <w:rPr>
          <w:rFonts w:ascii="Garamond" w:hAnsi="Garamond"/>
          <w:sz w:val="24"/>
          <w:szCs w:val="24"/>
        </w:rPr>
      </w:pPr>
      <w:r w:rsidRPr="002D0B45">
        <w:rPr>
          <w:rFonts w:ascii="Garamond" w:hAnsi="Garamond"/>
          <w:sz w:val="24"/>
          <w:szCs w:val="24"/>
        </w:rPr>
        <w:t xml:space="preserve">1. </w:t>
      </w:r>
      <w:r w:rsidR="00E353CC" w:rsidRPr="002D0B45">
        <w:rPr>
          <w:rFonts w:ascii="Garamond" w:hAnsi="Garamond"/>
          <w:spacing w:val="-4"/>
          <w:sz w:val="24"/>
          <w:szCs w:val="24"/>
          <w:lang w:val="sq-AL"/>
        </w:rPr>
        <w:t xml:space="preserve">Paga jepet vetëm nëpërmjet sistemit bankar. Ajo duhet të paguhet në monedhë shqiptare, me përjashtim të rasteve të parashikuara ndryshe nga marrëveshja ndërmjet palëve. </w:t>
      </w:r>
      <w:r w:rsidRPr="002D0B45">
        <w:rPr>
          <w:rFonts w:ascii="Garamond" w:hAnsi="Garamond"/>
          <w:sz w:val="24"/>
          <w:szCs w:val="24"/>
        </w:rPr>
        <w:t>Ajo mund të paguhet edhe me çek bankar, çek postar ose urdhër pagese, kur kjo lloj pagese është e nevojshme për shkak të rrethanave të veçanta ose kur parashikohet në kontratën kolektive a në një vendim arbitrazhi. Kur kjo lloj pagese nuk është parashikuar ose vendosur, merret pëlqimi i punëmarrësit të interesuar. Punëdhënësi përgjigjet financiarisht ndaj punëmarrësit, kur banka nuk mund të paguajë brenda 30 ditëve nga data e derdhjes së shumës, për llogari të punëmarrësit.</w:t>
      </w:r>
    </w:p>
    <w:p w:rsidR="00E353CC" w:rsidRPr="002D0B45" w:rsidRDefault="00E353CC" w:rsidP="00E353CC">
      <w:pPr>
        <w:pStyle w:val="Paragrafi"/>
        <w:rPr>
          <w:rFonts w:ascii="Garamond" w:hAnsi="Garamond"/>
          <w:spacing w:val="-4"/>
          <w:sz w:val="24"/>
          <w:szCs w:val="24"/>
          <w:lang w:val="sq-AL"/>
        </w:rPr>
      </w:pPr>
      <w:r w:rsidRPr="002D0B45">
        <w:rPr>
          <w:rFonts w:ascii="Garamond" w:hAnsi="Garamond"/>
          <w:spacing w:val="-4"/>
          <w:sz w:val="24"/>
          <w:szCs w:val="24"/>
          <w:lang w:val="sq-AL"/>
        </w:rPr>
        <w:t>1/1. Punëdhënësi vë në dispozicion të punëmarrësit, në mënyrë periodike, me mënyra dhe mjete të vërtetueshme, përpara ose menjëherë pas ekzekutimit të pagës, evidencë për të gjitha elementet e pagës, shtesat e përfituara dhe ndalimet e mbajtura, sipas legjislacionit në fuqi.</w:t>
      </w:r>
    </w:p>
    <w:p w:rsidR="001B3587" w:rsidRPr="002D0B45" w:rsidRDefault="00E353CC" w:rsidP="001B3587">
      <w:pPr>
        <w:pStyle w:val="Paragrafi"/>
        <w:rPr>
          <w:rFonts w:ascii="Garamond" w:hAnsi="Garamond"/>
          <w:sz w:val="24"/>
          <w:szCs w:val="24"/>
        </w:rPr>
      </w:pPr>
      <w:r w:rsidRPr="002D0B45">
        <w:rPr>
          <w:rFonts w:ascii="Garamond" w:hAnsi="Garamond"/>
          <w:sz w:val="24"/>
          <w:szCs w:val="24"/>
        </w:rPr>
        <w:t>2. Përveç pagës në vlerë, punëmarrësi mund të përfitojë pagë në natyrë, për strehimin dhe ushqimin që konsumohet gjatë pushimit në ndërmarrje nga punëmarrësi. Për pagën në natyrë palët merret vesh vetëm me shkrim dhe brenda kufijve të caktuar me vendim të Këshillit të Ministrave. Vlera e pagës në natyrë duhet të jetë e drejtë dhe e arsyeshme. Shuma mujore e pagës në natyrë nuk duhet të tejkalojë 20 për qind të pagës mujore.</w:t>
      </w:r>
    </w:p>
    <w:p w:rsidR="00E353CC" w:rsidRPr="002D0B45" w:rsidRDefault="00E353CC" w:rsidP="001B3587">
      <w:pPr>
        <w:pStyle w:val="Paragrafi"/>
        <w:rPr>
          <w:rFonts w:ascii="Garamond" w:hAnsi="Garamond"/>
          <w:sz w:val="24"/>
          <w:szCs w:val="24"/>
        </w:rPr>
      </w:pPr>
    </w:p>
    <w:p w:rsidR="00040365" w:rsidRPr="002D0B45" w:rsidRDefault="00040365" w:rsidP="00425A57">
      <w:pPr>
        <w:pStyle w:val="NeniNr"/>
        <w:rPr>
          <w:rFonts w:ascii="Garamond" w:hAnsi="Garamond"/>
          <w:sz w:val="24"/>
          <w:szCs w:val="24"/>
        </w:rPr>
      </w:pPr>
      <w:r w:rsidRPr="002D0B45">
        <w:rPr>
          <w:rFonts w:ascii="Garamond" w:hAnsi="Garamond"/>
          <w:sz w:val="24"/>
          <w:szCs w:val="24"/>
        </w:rPr>
        <w:t>Neni 119</w:t>
      </w:r>
    </w:p>
    <w:p w:rsidR="001B3587" w:rsidRPr="002D0B45" w:rsidRDefault="001B3587" w:rsidP="00425A57">
      <w:pPr>
        <w:pStyle w:val="NeniTitull"/>
        <w:rPr>
          <w:rFonts w:ascii="Garamond" w:hAnsi="Garamond"/>
          <w:sz w:val="24"/>
          <w:szCs w:val="24"/>
        </w:rPr>
      </w:pPr>
      <w:r w:rsidRPr="002D0B45">
        <w:rPr>
          <w:rFonts w:ascii="Garamond" w:hAnsi="Garamond"/>
          <w:sz w:val="24"/>
          <w:szCs w:val="24"/>
        </w:rPr>
        <w:t>Përllogaritja e pagës</w:t>
      </w:r>
    </w:p>
    <w:p w:rsidR="001B3587" w:rsidRPr="002D0B45" w:rsidRDefault="001B3587" w:rsidP="00425A57">
      <w:pPr>
        <w:pStyle w:val="Paragrafi"/>
        <w:jc w:val="center"/>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040365" w:rsidRPr="002D0B45">
        <w:rPr>
          <w:rFonts w:ascii="Garamond" w:hAnsi="Garamond"/>
          <w:sz w:val="24"/>
          <w:szCs w:val="24"/>
        </w:rPr>
        <w:t>.</w:t>
      </w:r>
      <w:r w:rsidRPr="002D0B45">
        <w:rPr>
          <w:rFonts w:ascii="Garamond" w:hAnsi="Garamond"/>
          <w:sz w:val="24"/>
          <w:szCs w:val="24"/>
        </w:rPr>
        <w:t xml:space="preserve"> Punëdhënësi i jep punëmarrësit për çdo pagë përllogaritjen ku përfshihet shuma e pagës, bazat e përllogaritjes, nëse kjo është e ndryshueshme, si dhe të gjitha zbritjet prej saj.</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040365" w:rsidRPr="002D0B45">
        <w:rPr>
          <w:rFonts w:ascii="Garamond" w:hAnsi="Garamond"/>
          <w:sz w:val="24"/>
          <w:szCs w:val="24"/>
        </w:rPr>
        <w:t>.</w:t>
      </w:r>
      <w:r w:rsidRPr="002D0B45">
        <w:rPr>
          <w:rFonts w:ascii="Garamond" w:hAnsi="Garamond"/>
          <w:sz w:val="24"/>
          <w:szCs w:val="24"/>
        </w:rPr>
        <w:t xml:space="preserve"> Kur paga nuk është llogaritur në kohë, punëdhënësi është i detyruar t’i japë informacionin e nevojshëm punëmarrësit ose në vend të tij një eksperti të caktuar në marrëveshje mes tyre dhe në rast të kundërt nga gjykata.</w:t>
      </w:r>
    </w:p>
    <w:p w:rsidR="001B3587" w:rsidRPr="002D0B45" w:rsidRDefault="001B3587" w:rsidP="001B3587">
      <w:pPr>
        <w:pStyle w:val="Paragrafi"/>
        <w:rPr>
          <w:rFonts w:ascii="Garamond" w:hAnsi="Garamond"/>
          <w:sz w:val="24"/>
          <w:szCs w:val="24"/>
        </w:rPr>
      </w:pPr>
      <w:r w:rsidRPr="002D0B45">
        <w:rPr>
          <w:rFonts w:ascii="Garamond" w:hAnsi="Garamond"/>
          <w:sz w:val="24"/>
          <w:szCs w:val="24"/>
        </w:rPr>
        <w:t>Ai autorizon punëmarrësin ose ekspertin të konsultohen me librat dhe dokumentacionin e nevojshëm në masën që ky kontroll e kërkon atë.</w:t>
      </w:r>
    </w:p>
    <w:p w:rsidR="001B3587" w:rsidRPr="002D0B45" w:rsidRDefault="001B3587" w:rsidP="001B3587">
      <w:pPr>
        <w:pStyle w:val="Paragrafi"/>
        <w:rPr>
          <w:rFonts w:ascii="Garamond" w:hAnsi="Garamond"/>
          <w:sz w:val="24"/>
          <w:szCs w:val="24"/>
        </w:rPr>
      </w:pPr>
    </w:p>
    <w:p w:rsidR="00040365" w:rsidRPr="002D0B45" w:rsidRDefault="00040365" w:rsidP="00425A57">
      <w:pPr>
        <w:pStyle w:val="NeniNr"/>
        <w:rPr>
          <w:rFonts w:ascii="Garamond" w:hAnsi="Garamond"/>
          <w:sz w:val="24"/>
          <w:szCs w:val="24"/>
        </w:rPr>
      </w:pPr>
      <w:r w:rsidRPr="002D0B45">
        <w:rPr>
          <w:rFonts w:ascii="Garamond" w:hAnsi="Garamond"/>
          <w:sz w:val="24"/>
          <w:szCs w:val="24"/>
        </w:rPr>
        <w:t>Neni 120</w:t>
      </w:r>
    </w:p>
    <w:p w:rsidR="001B3587" w:rsidRPr="002D0B45" w:rsidRDefault="001B3587" w:rsidP="00425A57">
      <w:pPr>
        <w:pStyle w:val="NeniTitull"/>
        <w:rPr>
          <w:rFonts w:ascii="Garamond" w:hAnsi="Garamond"/>
          <w:sz w:val="24"/>
          <w:szCs w:val="24"/>
        </w:rPr>
      </w:pPr>
      <w:r w:rsidRPr="002D0B45">
        <w:rPr>
          <w:rFonts w:ascii="Garamond" w:hAnsi="Garamond"/>
          <w:sz w:val="24"/>
          <w:szCs w:val="24"/>
        </w:rPr>
        <w:t>Interesat në rast vonese</w:t>
      </w:r>
    </w:p>
    <w:p w:rsidR="00882358" w:rsidRPr="002D0B45" w:rsidRDefault="00CB18B7" w:rsidP="00425A57">
      <w:pPr>
        <w:pStyle w:val="Paragrafi"/>
        <w:jc w:val="center"/>
        <w:rPr>
          <w:rFonts w:ascii="Garamond" w:hAnsi="Garamond"/>
          <w:i/>
          <w:sz w:val="24"/>
          <w:szCs w:val="24"/>
        </w:rPr>
      </w:pPr>
      <w:r>
        <w:rPr>
          <w:rFonts w:ascii="Garamond" w:hAnsi="Garamond"/>
          <w:i/>
          <w:sz w:val="24"/>
          <w:szCs w:val="24"/>
        </w:rPr>
        <w:t>(N</w:t>
      </w:r>
      <w:r w:rsidR="00882358" w:rsidRPr="002D0B45">
        <w:rPr>
          <w:rFonts w:ascii="Garamond" w:hAnsi="Garamond"/>
          <w:i/>
          <w:sz w:val="24"/>
          <w:szCs w:val="24"/>
        </w:rPr>
        <w:t>dryshuar fjal</w:t>
      </w:r>
      <w:r w:rsidR="0077019E" w:rsidRPr="002D0B45">
        <w:rPr>
          <w:rFonts w:ascii="Garamond" w:hAnsi="Garamond"/>
          <w:i/>
          <w:sz w:val="24"/>
          <w:szCs w:val="24"/>
        </w:rPr>
        <w:t>ë</w:t>
      </w:r>
      <w:r w:rsidR="00882358" w:rsidRPr="002D0B45">
        <w:rPr>
          <w:rFonts w:ascii="Garamond" w:hAnsi="Garamond"/>
          <w:i/>
          <w:sz w:val="24"/>
          <w:szCs w:val="24"/>
        </w:rPr>
        <w:t xml:space="preserve"> me ligjin nr. 8085, dat</w:t>
      </w:r>
      <w:r w:rsidR="0077019E" w:rsidRPr="002D0B45">
        <w:rPr>
          <w:rFonts w:ascii="Garamond" w:hAnsi="Garamond"/>
          <w:i/>
          <w:sz w:val="24"/>
          <w:szCs w:val="24"/>
        </w:rPr>
        <w:t>ë</w:t>
      </w:r>
      <w:r w:rsidR="00882358" w:rsidRPr="002D0B45">
        <w:rPr>
          <w:rFonts w:ascii="Garamond" w:hAnsi="Garamond"/>
          <w:i/>
          <w:sz w:val="24"/>
          <w:szCs w:val="24"/>
        </w:rPr>
        <w:t xml:space="preserve"> 13.3.1996)</w:t>
      </w:r>
    </w:p>
    <w:p w:rsidR="001B3587" w:rsidRPr="002D0B45" w:rsidRDefault="001B3587"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 xml:space="preserve">Në rast të pagesës së pagës me vonesë, </w:t>
      </w:r>
      <w:r w:rsidR="00882358" w:rsidRPr="002D0B45">
        <w:rPr>
          <w:rFonts w:ascii="Garamond" w:hAnsi="Garamond"/>
          <w:sz w:val="24"/>
          <w:szCs w:val="24"/>
        </w:rPr>
        <w:t xml:space="preserve">përqindja </w:t>
      </w:r>
      <w:r w:rsidRPr="002D0B45">
        <w:rPr>
          <w:rFonts w:ascii="Garamond" w:hAnsi="Garamond"/>
          <w:sz w:val="24"/>
          <w:szCs w:val="24"/>
        </w:rPr>
        <w:t>vjetore e interesit në rast vonese është jo me pak se 10 për qind e shumës së papaguar dhe në të gjitha rastet jo më pak se 150 për qind e inflacionit gjatë periudhës së vonesës.</w:t>
      </w:r>
    </w:p>
    <w:p w:rsidR="001B3587" w:rsidRPr="002D0B45" w:rsidRDefault="001B3587" w:rsidP="001B3587">
      <w:pPr>
        <w:pStyle w:val="Paragrafi"/>
        <w:rPr>
          <w:rFonts w:ascii="Garamond" w:hAnsi="Garamond"/>
          <w:sz w:val="24"/>
          <w:szCs w:val="24"/>
        </w:rPr>
      </w:pPr>
    </w:p>
    <w:p w:rsidR="001B3587" w:rsidRPr="00046AEE" w:rsidRDefault="001B3587" w:rsidP="00425A57">
      <w:pPr>
        <w:pStyle w:val="TitulliTitull"/>
        <w:rPr>
          <w:rFonts w:ascii="Garamond" w:hAnsi="Garamond"/>
          <w:sz w:val="24"/>
          <w:szCs w:val="24"/>
        </w:rPr>
      </w:pPr>
      <w:r w:rsidRPr="00046AEE">
        <w:rPr>
          <w:rFonts w:ascii="Garamond" w:hAnsi="Garamond"/>
          <w:sz w:val="24"/>
          <w:szCs w:val="24"/>
        </w:rPr>
        <w:lastRenderedPageBreak/>
        <w:t>C. MBROJTJA</w:t>
      </w:r>
    </w:p>
    <w:p w:rsidR="001B3587" w:rsidRPr="002D0B45" w:rsidRDefault="001B3587" w:rsidP="00425A57">
      <w:pPr>
        <w:pStyle w:val="Paragrafi"/>
        <w:jc w:val="center"/>
        <w:rPr>
          <w:rFonts w:ascii="Garamond" w:hAnsi="Garamond"/>
          <w:sz w:val="24"/>
          <w:szCs w:val="24"/>
        </w:rPr>
      </w:pPr>
    </w:p>
    <w:p w:rsidR="00040365" w:rsidRPr="002D0B45" w:rsidRDefault="00040365" w:rsidP="00425A57">
      <w:pPr>
        <w:pStyle w:val="NeniNr"/>
        <w:rPr>
          <w:rFonts w:ascii="Garamond" w:hAnsi="Garamond"/>
          <w:sz w:val="24"/>
          <w:szCs w:val="24"/>
        </w:rPr>
      </w:pPr>
      <w:r w:rsidRPr="002D0B45">
        <w:rPr>
          <w:rFonts w:ascii="Garamond" w:hAnsi="Garamond"/>
          <w:sz w:val="24"/>
          <w:szCs w:val="24"/>
        </w:rPr>
        <w:t>Neni 121</w:t>
      </w:r>
    </w:p>
    <w:p w:rsidR="001B3587" w:rsidRPr="002D0B45" w:rsidRDefault="001B3587" w:rsidP="00425A57">
      <w:pPr>
        <w:pStyle w:val="NeniTitull"/>
        <w:rPr>
          <w:rFonts w:ascii="Garamond" w:hAnsi="Garamond"/>
          <w:sz w:val="24"/>
          <w:szCs w:val="24"/>
        </w:rPr>
      </w:pPr>
      <w:r w:rsidRPr="002D0B45">
        <w:rPr>
          <w:rFonts w:ascii="Garamond" w:hAnsi="Garamond"/>
          <w:sz w:val="24"/>
          <w:szCs w:val="24"/>
        </w:rPr>
        <w:t>Refuzimi</w:t>
      </w:r>
    </w:p>
    <w:p w:rsidR="001B3587" w:rsidRPr="002D0B45" w:rsidRDefault="001B3587"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040365" w:rsidRPr="002D0B45">
        <w:rPr>
          <w:rFonts w:ascii="Garamond" w:hAnsi="Garamond"/>
          <w:sz w:val="24"/>
          <w:szCs w:val="24"/>
        </w:rPr>
        <w:t>.</w:t>
      </w:r>
      <w:r w:rsidRPr="002D0B45">
        <w:rPr>
          <w:rFonts w:ascii="Garamond" w:hAnsi="Garamond"/>
          <w:sz w:val="24"/>
          <w:szCs w:val="24"/>
        </w:rPr>
        <w:t xml:space="preserve"> Pranimi i përllogaritjes dhe arkëtimi i pagës, pa u kundërshtuar nga punëmarrësi, nuk quhet dorëheqje nga paga, nga një pjesë e saj ose nga shpërblimet që i takojnë.</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040365" w:rsidRPr="002D0B45">
        <w:rPr>
          <w:rFonts w:ascii="Garamond" w:hAnsi="Garamond"/>
          <w:sz w:val="24"/>
          <w:szCs w:val="24"/>
        </w:rPr>
        <w:t>.</w:t>
      </w:r>
      <w:r w:rsidRPr="002D0B45">
        <w:rPr>
          <w:rFonts w:ascii="Garamond" w:hAnsi="Garamond"/>
          <w:sz w:val="24"/>
          <w:szCs w:val="24"/>
        </w:rPr>
        <w:t xml:space="preserve"> Është e pavlefshme dorëheqja nga paga për punën e kryer në bazë të kontratës që bëhet nga punëmarrësi gjatë marrëdhënieve të punës ose një muaj pas përfundimit të tyre.</w:t>
      </w:r>
    </w:p>
    <w:p w:rsidR="001B3587" w:rsidRPr="002D0B45" w:rsidRDefault="001B3587" w:rsidP="001B3587">
      <w:pPr>
        <w:pStyle w:val="Paragrafi"/>
        <w:rPr>
          <w:rFonts w:ascii="Garamond" w:hAnsi="Garamond"/>
          <w:sz w:val="24"/>
          <w:szCs w:val="24"/>
        </w:rPr>
      </w:pPr>
      <w:r w:rsidRPr="002D0B45">
        <w:rPr>
          <w:rFonts w:ascii="Garamond" w:hAnsi="Garamond"/>
          <w:sz w:val="24"/>
          <w:szCs w:val="24"/>
        </w:rPr>
        <w:t>3</w:t>
      </w:r>
      <w:r w:rsidR="00040365" w:rsidRPr="002D0B45">
        <w:rPr>
          <w:rFonts w:ascii="Garamond" w:hAnsi="Garamond"/>
          <w:sz w:val="24"/>
          <w:szCs w:val="24"/>
        </w:rPr>
        <w:t>.</w:t>
      </w:r>
      <w:r w:rsidRPr="002D0B45">
        <w:rPr>
          <w:rFonts w:ascii="Garamond" w:hAnsi="Garamond"/>
          <w:sz w:val="24"/>
          <w:szCs w:val="24"/>
        </w:rPr>
        <w:t xml:space="preserve"> Është e pavlefshme edhe dorëheqja nga paga, që i takon punëmarrësit, deri në përfundim të afatit të njoftimit, kur kontrata lidhet me kohëzgjatje të pacaktuar; kur kontrata lidhet me kohëzgjatje të caktuar është e pavlefshme dorëheqja nga paga që i takon punëmarrësit deri në përfundim të afatit të njoftimit të kontratës me kohëzgjatje të pacaktuar.</w:t>
      </w:r>
    </w:p>
    <w:p w:rsidR="001B3587" w:rsidRPr="002D0B45" w:rsidRDefault="001B3587" w:rsidP="001B3587">
      <w:pPr>
        <w:pStyle w:val="Paragrafi"/>
        <w:rPr>
          <w:rFonts w:ascii="Garamond" w:hAnsi="Garamond"/>
          <w:sz w:val="24"/>
          <w:szCs w:val="24"/>
        </w:rPr>
      </w:pPr>
    </w:p>
    <w:p w:rsidR="00040365" w:rsidRPr="002D0B45" w:rsidRDefault="00040365" w:rsidP="00040365">
      <w:pPr>
        <w:pStyle w:val="NeniNr"/>
        <w:rPr>
          <w:rFonts w:ascii="Garamond" w:hAnsi="Garamond"/>
          <w:sz w:val="24"/>
          <w:szCs w:val="24"/>
        </w:rPr>
      </w:pPr>
      <w:r w:rsidRPr="002D0B45">
        <w:rPr>
          <w:rFonts w:ascii="Garamond" w:hAnsi="Garamond"/>
          <w:sz w:val="24"/>
          <w:szCs w:val="24"/>
        </w:rPr>
        <w:t>Neni 122</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Përdorimi i lirë i pagës</w:t>
      </w:r>
    </w:p>
    <w:p w:rsidR="00025FD7" w:rsidRPr="002D0B45" w:rsidRDefault="00CB18B7" w:rsidP="00025FD7">
      <w:pPr>
        <w:pStyle w:val="Paragrafi"/>
        <w:jc w:val="center"/>
        <w:rPr>
          <w:rFonts w:ascii="Garamond" w:hAnsi="Garamond"/>
          <w:i/>
          <w:sz w:val="24"/>
          <w:szCs w:val="24"/>
        </w:rPr>
      </w:pPr>
      <w:r>
        <w:rPr>
          <w:rFonts w:ascii="Garamond" w:hAnsi="Garamond"/>
          <w:i/>
          <w:sz w:val="24"/>
          <w:szCs w:val="24"/>
        </w:rPr>
        <w:t>(N</w:t>
      </w:r>
      <w:r w:rsidR="00762AF5" w:rsidRPr="002D0B45">
        <w:rPr>
          <w:rFonts w:ascii="Garamond" w:hAnsi="Garamond"/>
          <w:i/>
          <w:sz w:val="24"/>
          <w:szCs w:val="24"/>
        </w:rPr>
        <w:t>dryshuar pika 1 dhe fjal</w:t>
      </w:r>
      <w:r w:rsidR="0077019E" w:rsidRPr="002D0B45">
        <w:rPr>
          <w:rFonts w:ascii="Garamond" w:hAnsi="Garamond"/>
          <w:i/>
          <w:sz w:val="24"/>
          <w:szCs w:val="24"/>
        </w:rPr>
        <w:t>ë</w:t>
      </w:r>
      <w:r w:rsidR="00762AF5" w:rsidRPr="002D0B45">
        <w:rPr>
          <w:rFonts w:ascii="Garamond" w:hAnsi="Garamond"/>
          <w:i/>
          <w:sz w:val="24"/>
          <w:szCs w:val="24"/>
        </w:rPr>
        <w:t xml:space="preserve"> n</w:t>
      </w:r>
      <w:r w:rsidR="0077019E" w:rsidRPr="002D0B45">
        <w:rPr>
          <w:rFonts w:ascii="Garamond" w:hAnsi="Garamond"/>
          <w:i/>
          <w:sz w:val="24"/>
          <w:szCs w:val="24"/>
        </w:rPr>
        <w:t>ë</w:t>
      </w:r>
      <w:r w:rsidR="00762AF5" w:rsidRPr="002D0B45">
        <w:rPr>
          <w:rFonts w:ascii="Garamond" w:hAnsi="Garamond"/>
          <w:i/>
          <w:sz w:val="24"/>
          <w:szCs w:val="24"/>
        </w:rPr>
        <w:t xml:space="preserve"> pik</w:t>
      </w:r>
      <w:r w:rsidR="0077019E" w:rsidRPr="002D0B45">
        <w:rPr>
          <w:rFonts w:ascii="Garamond" w:hAnsi="Garamond"/>
          <w:i/>
          <w:sz w:val="24"/>
          <w:szCs w:val="24"/>
        </w:rPr>
        <w:t>ë</w:t>
      </w:r>
      <w:r w:rsidR="00762AF5" w:rsidRPr="002D0B45">
        <w:rPr>
          <w:rFonts w:ascii="Garamond" w:hAnsi="Garamond"/>
          <w:i/>
          <w:sz w:val="24"/>
          <w:szCs w:val="24"/>
        </w:rPr>
        <w:t>n 2 me ligjin nr. 8085, dat</w:t>
      </w:r>
      <w:r w:rsidR="0077019E" w:rsidRPr="002D0B45">
        <w:rPr>
          <w:rFonts w:ascii="Garamond" w:hAnsi="Garamond"/>
          <w:i/>
          <w:sz w:val="24"/>
          <w:szCs w:val="24"/>
        </w:rPr>
        <w:t>ë</w:t>
      </w:r>
      <w:r w:rsidR="00762AF5" w:rsidRPr="002D0B45">
        <w:rPr>
          <w:rFonts w:ascii="Garamond" w:hAnsi="Garamond"/>
          <w:i/>
          <w:sz w:val="24"/>
          <w:szCs w:val="24"/>
        </w:rPr>
        <w:t xml:space="preserve"> 13.3.1996</w:t>
      </w:r>
      <w:r>
        <w:rPr>
          <w:rFonts w:ascii="Garamond" w:hAnsi="Garamond"/>
          <w:i/>
          <w:sz w:val="24"/>
          <w:szCs w:val="24"/>
        </w:rPr>
        <w:t>; N</w:t>
      </w:r>
      <w:r w:rsidR="00025FD7" w:rsidRPr="002D0B45">
        <w:rPr>
          <w:rFonts w:ascii="Garamond" w:hAnsi="Garamond"/>
          <w:i/>
          <w:sz w:val="24"/>
          <w:szCs w:val="24"/>
        </w:rPr>
        <w:t>dryshuar togfjal</w:t>
      </w:r>
      <w:r w:rsidR="00606829" w:rsidRPr="002D0B45">
        <w:rPr>
          <w:rFonts w:ascii="Garamond" w:hAnsi="Garamond"/>
          <w:i/>
          <w:sz w:val="24"/>
          <w:szCs w:val="24"/>
        </w:rPr>
        <w:t>ë</w:t>
      </w:r>
      <w:r w:rsidR="00025FD7" w:rsidRPr="002D0B45">
        <w:rPr>
          <w:rFonts w:ascii="Garamond" w:hAnsi="Garamond"/>
          <w:i/>
          <w:sz w:val="24"/>
          <w:szCs w:val="24"/>
        </w:rPr>
        <w:t>sh n</w:t>
      </w:r>
      <w:r w:rsidR="00606829" w:rsidRPr="002D0B45">
        <w:rPr>
          <w:rFonts w:ascii="Garamond" w:hAnsi="Garamond"/>
          <w:i/>
          <w:sz w:val="24"/>
          <w:szCs w:val="24"/>
        </w:rPr>
        <w:t>ë</w:t>
      </w:r>
      <w:r w:rsidR="00025FD7" w:rsidRPr="002D0B45">
        <w:rPr>
          <w:rFonts w:ascii="Garamond" w:hAnsi="Garamond"/>
          <w:i/>
          <w:sz w:val="24"/>
          <w:szCs w:val="24"/>
        </w:rPr>
        <w:t xml:space="preserve"> pik</w:t>
      </w:r>
      <w:r w:rsidR="00606829" w:rsidRPr="002D0B45">
        <w:rPr>
          <w:rFonts w:ascii="Garamond" w:hAnsi="Garamond"/>
          <w:i/>
          <w:sz w:val="24"/>
          <w:szCs w:val="24"/>
        </w:rPr>
        <w:t>ë</w:t>
      </w:r>
      <w:r w:rsidR="00025FD7" w:rsidRPr="002D0B45">
        <w:rPr>
          <w:rFonts w:ascii="Garamond" w:hAnsi="Garamond"/>
          <w:i/>
          <w:sz w:val="24"/>
          <w:szCs w:val="24"/>
        </w:rPr>
        <w:t>n 1dhe pikat 2 dhe 3 me ligjin nr. 9125, dat</w:t>
      </w:r>
      <w:r w:rsidR="00606829" w:rsidRPr="002D0B45">
        <w:rPr>
          <w:rFonts w:ascii="Garamond" w:hAnsi="Garamond"/>
          <w:i/>
          <w:sz w:val="24"/>
          <w:szCs w:val="24"/>
        </w:rPr>
        <w:t>ë</w:t>
      </w:r>
      <w:r w:rsidR="00025FD7" w:rsidRPr="002D0B45">
        <w:rPr>
          <w:rFonts w:ascii="Garamond" w:hAnsi="Garamond"/>
          <w:i/>
          <w:sz w:val="24"/>
          <w:szCs w:val="24"/>
        </w:rPr>
        <w:t xml:space="preserve"> 29.7.2003)</w:t>
      </w:r>
    </w:p>
    <w:p w:rsidR="001B3587" w:rsidRPr="002D0B45" w:rsidRDefault="00025FD7" w:rsidP="00025FD7">
      <w:pPr>
        <w:pStyle w:val="Paragrafi"/>
        <w:jc w:val="center"/>
        <w:rPr>
          <w:rFonts w:ascii="Garamond" w:hAnsi="Garamond"/>
          <w:sz w:val="24"/>
          <w:szCs w:val="24"/>
        </w:rPr>
      </w:pPr>
      <w:r w:rsidRPr="002D0B45">
        <w:rPr>
          <w:rFonts w:ascii="Garamond" w:hAnsi="Garamond"/>
          <w:i/>
          <w:sz w:val="24"/>
          <w:szCs w:val="24"/>
        </w:rPr>
        <w:t xml:space="preserve"> </w:t>
      </w:r>
    </w:p>
    <w:p w:rsidR="00025FD7" w:rsidRPr="002D0B45" w:rsidRDefault="001B3587" w:rsidP="001B3587">
      <w:pPr>
        <w:pStyle w:val="Paragrafi"/>
        <w:rPr>
          <w:rFonts w:ascii="Garamond" w:hAnsi="Garamond"/>
          <w:sz w:val="24"/>
          <w:szCs w:val="24"/>
        </w:rPr>
      </w:pPr>
      <w:r w:rsidRPr="002D0B45">
        <w:rPr>
          <w:rFonts w:ascii="Garamond" w:hAnsi="Garamond"/>
          <w:sz w:val="24"/>
          <w:szCs w:val="24"/>
        </w:rPr>
        <w:t>1</w:t>
      </w:r>
      <w:r w:rsidR="00040365" w:rsidRPr="002D0B45">
        <w:rPr>
          <w:rFonts w:ascii="Garamond" w:hAnsi="Garamond"/>
          <w:sz w:val="24"/>
          <w:szCs w:val="24"/>
        </w:rPr>
        <w:t>.</w:t>
      </w:r>
      <w:r w:rsidR="00762AF5" w:rsidRPr="002D0B45">
        <w:rPr>
          <w:rFonts w:ascii="Garamond" w:hAnsi="Garamond"/>
          <w:sz w:val="24"/>
          <w:szCs w:val="24"/>
        </w:rPr>
        <w:t xml:space="preserve"> Është e pavlefshme dhënia dhe lënia peng e pagave të ardhshme, me përjashtim të rasteve kur punëmarrësi duhet të zbatojë një vendim gjyqësor, i cili nuk duhet të prekë </w:t>
      </w:r>
      <w:r w:rsidR="00025FD7" w:rsidRPr="002D0B45">
        <w:rPr>
          <w:rFonts w:ascii="Garamond" w:hAnsi="Garamond"/>
          <w:sz w:val="24"/>
          <w:szCs w:val="24"/>
        </w:rPr>
        <w:t>pagën e paprekshme.</w:t>
      </w:r>
    </w:p>
    <w:p w:rsidR="001B3587" w:rsidRPr="002D0B45" w:rsidRDefault="00025FD7" w:rsidP="001B3587">
      <w:pPr>
        <w:pStyle w:val="Paragrafi"/>
        <w:rPr>
          <w:rFonts w:ascii="Garamond" w:hAnsi="Garamond"/>
          <w:sz w:val="24"/>
          <w:szCs w:val="24"/>
        </w:rPr>
      </w:pPr>
      <w:r w:rsidRPr="002D0B45">
        <w:rPr>
          <w:rFonts w:ascii="Garamond" w:hAnsi="Garamond"/>
          <w:sz w:val="24"/>
          <w:szCs w:val="24"/>
        </w:rPr>
        <w:t>2. Punëdhënësi mund ta kompensojë pagën me një kredi ndaj punëmarrësit, nëse nuk preket paga e paprekshme. Detyrimet, që rrjedhin nga një dëm i shkaktuar qëllimisht, kompensohen pa asnjë kufizim.</w:t>
      </w:r>
    </w:p>
    <w:p w:rsidR="001B3587" w:rsidRPr="002D0B45" w:rsidRDefault="001B3587" w:rsidP="007602A3">
      <w:pPr>
        <w:pStyle w:val="Paragrafi"/>
        <w:rPr>
          <w:rFonts w:ascii="Garamond" w:hAnsi="Garamond"/>
          <w:sz w:val="24"/>
          <w:szCs w:val="24"/>
        </w:rPr>
      </w:pPr>
      <w:r w:rsidRPr="002D0B45">
        <w:rPr>
          <w:rFonts w:ascii="Garamond" w:hAnsi="Garamond"/>
          <w:sz w:val="24"/>
          <w:szCs w:val="24"/>
        </w:rPr>
        <w:t>3</w:t>
      </w:r>
      <w:r w:rsidR="00025FD7" w:rsidRPr="002D0B45">
        <w:rPr>
          <w:rFonts w:ascii="Garamond" w:hAnsi="Garamond"/>
          <w:sz w:val="24"/>
          <w:szCs w:val="24"/>
        </w:rPr>
        <w:t>. Ndalohet dhënia e gjobave nga punëdhënësi, me përjashtim të gjobave të përcaktuara në kontratën kolektive.</w:t>
      </w:r>
    </w:p>
    <w:p w:rsidR="001B3587" w:rsidRPr="002D0B45" w:rsidRDefault="007602A3" w:rsidP="001B3587">
      <w:pPr>
        <w:pStyle w:val="Paragrafi"/>
        <w:rPr>
          <w:rFonts w:ascii="Garamond" w:hAnsi="Garamond"/>
          <w:sz w:val="24"/>
          <w:szCs w:val="24"/>
        </w:rPr>
      </w:pPr>
      <w:r w:rsidRPr="002D0B45">
        <w:rPr>
          <w:rFonts w:ascii="Garamond" w:hAnsi="Garamond"/>
          <w:sz w:val="24"/>
          <w:szCs w:val="24"/>
        </w:rPr>
        <w:t xml:space="preserve">4. </w:t>
      </w:r>
      <w:r w:rsidR="001B3587" w:rsidRPr="002D0B45">
        <w:rPr>
          <w:rFonts w:ascii="Garamond" w:hAnsi="Garamond"/>
          <w:sz w:val="24"/>
          <w:szCs w:val="24"/>
        </w:rPr>
        <w:t>Marrëveshjet për përdorimin e pagës në interes të punëdhënësit janë të pavlefshme.</w:t>
      </w:r>
    </w:p>
    <w:p w:rsidR="00425A57" w:rsidRDefault="00425A57" w:rsidP="001B3587">
      <w:pPr>
        <w:pStyle w:val="NeniNr"/>
        <w:rPr>
          <w:rFonts w:ascii="Garamond" w:hAnsi="Garamond"/>
          <w:sz w:val="24"/>
          <w:szCs w:val="24"/>
        </w:rPr>
      </w:pPr>
    </w:p>
    <w:p w:rsidR="001B3587" w:rsidRPr="002D0B45" w:rsidRDefault="001B3587" w:rsidP="00425A57">
      <w:pPr>
        <w:pStyle w:val="NeniNr"/>
        <w:rPr>
          <w:rFonts w:ascii="Garamond" w:hAnsi="Garamond"/>
          <w:sz w:val="24"/>
          <w:szCs w:val="24"/>
        </w:rPr>
      </w:pPr>
      <w:r w:rsidRPr="002D0B45">
        <w:rPr>
          <w:rFonts w:ascii="Garamond" w:hAnsi="Garamond"/>
          <w:sz w:val="24"/>
          <w:szCs w:val="24"/>
        </w:rPr>
        <w:t>Neni 123</w:t>
      </w:r>
    </w:p>
    <w:p w:rsidR="00FF619E" w:rsidRPr="002D0B45" w:rsidRDefault="00FF619E" w:rsidP="00425A57">
      <w:pPr>
        <w:pStyle w:val="NeniTitull"/>
        <w:rPr>
          <w:rFonts w:ascii="Garamond" w:hAnsi="Garamond"/>
          <w:sz w:val="24"/>
          <w:szCs w:val="24"/>
        </w:rPr>
      </w:pPr>
      <w:r w:rsidRPr="002D0B45">
        <w:rPr>
          <w:rFonts w:ascii="Garamond" w:hAnsi="Garamond"/>
          <w:sz w:val="24"/>
          <w:szCs w:val="24"/>
        </w:rPr>
        <w:t>Paga e paprekshme</w:t>
      </w:r>
    </w:p>
    <w:p w:rsidR="00FF619E" w:rsidRPr="002D0B45" w:rsidRDefault="00CB18B7" w:rsidP="00425A57">
      <w:pPr>
        <w:pStyle w:val="Paragrafi"/>
        <w:jc w:val="center"/>
        <w:rPr>
          <w:rFonts w:ascii="Garamond" w:hAnsi="Garamond"/>
          <w:i/>
          <w:sz w:val="24"/>
          <w:szCs w:val="24"/>
        </w:rPr>
      </w:pPr>
      <w:r>
        <w:rPr>
          <w:rFonts w:ascii="Garamond" w:hAnsi="Garamond"/>
          <w:i/>
          <w:sz w:val="24"/>
          <w:szCs w:val="24"/>
        </w:rPr>
        <w:t>(N</w:t>
      </w:r>
      <w:r w:rsidR="00FF619E" w:rsidRPr="002D0B45">
        <w:rPr>
          <w:rFonts w:ascii="Garamond" w:hAnsi="Garamond"/>
          <w:i/>
          <w:sz w:val="24"/>
          <w:szCs w:val="24"/>
        </w:rPr>
        <w:t>dryshuar me ligjin nr. 9125, dat</w:t>
      </w:r>
      <w:r w:rsidR="00606829" w:rsidRPr="002D0B45">
        <w:rPr>
          <w:rFonts w:ascii="Garamond" w:hAnsi="Garamond"/>
          <w:i/>
          <w:sz w:val="24"/>
          <w:szCs w:val="24"/>
        </w:rPr>
        <w:t>ë</w:t>
      </w:r>
      <w:r w:rsidR="00FF619E" w:rsidRPr="002D0B45">
        <w:rPr>
          <w:rFonts w:ascii="Garamond" w:hAnsi="Garamond"/>
          <w:i/>
          <w:sz w:val="24"/>
          <w:szCs w:val="24"/>
        </w:rPr>
        <w:t xml:space="preserve"> 29.7.2003)</w:t>
      </w:r>
    </w:p>
    <w:p w:rsidR="00FF619E" w:rsidRPr="002D0B45" w:rsidRDefault="00FF619E" w:rsidP="00FF619E">
      <w:pPr>
        <w:pStyle w:val="NeniTitull"/>
        <w:rPr>
          <w:rFonts w:ascii="Garamond" w:hAnsi="Garamond"/>
          <w:sz w:val="24"/>
          <w:szCs w:val="24"/>
        </w:rPr>
      </w:pPr>
    </w:p>
    <w:p w:rsidR="00FF619E" w:rsidRPr="002D0B45" w:rsidRDefault="00FF619E" w:rsidP="00FF619E">
      <w:pPr>
        <w:pStyle w:val="Paragrafi"/>
        <w:rPr>
          <w:rFonts w:ascii="Garamond" w:hAnsi="Garamond"/>
          <w:sz w:val="24"/>
          <w:szCs w:val="24"/>
        </w:rPr>
      </w:pPr>
      <w:r w:rsidRPr="002D0B45">
        <w:rPr>
          <w:rFonts w:ascii="Garamond" w:hAnsi="Garamond"/>
          <w:sz w:val="24"/>
          <w:szCs w:val="24"/>
        </w:rPr>
        <w:t>1. Paga konsiderohet e paprekshme në masën që është e nevojshme për të siguruar jetesën e punëmarrësit dhe të familjes së tij.</w:t>
      </w:r>
    </w:p>
    <w:p w:rsidR="00FF619E" w:rsidRPr="002D0B45" w:rsidRDefault="00FF619E" w:rsidP="00FF619E">
      <w:pPr>
        <w:pStyle w:val="Paragrafi"/>
        <w:rPr>
          <w:rFonts w:ascii="Garamond" w:hAnsi="Garamond"/>
          <w:sz w:val="24"/>
          <w:szCs w:val="24"/>
        </w:rPr>
      </w:pPr>
      <w:r w:rsidRPr="002D0B45">
        <w:rPr>
          <w:rFonts w:ascii="Garamond" w:hAnsi="Garamond"/>
          <w:sz w:val="24"/>
          <w:szCs w:val="24"/>
        </w:rPr>
        <w:t>2. Paga e paprekshme vendoset rast pas rasti nga gjykata. Në vendimin e saj, gjykata merr parasysh shpenzimet e nevojshme për ushqim, qira, veshje, si edhe detyrimet fiskale ose kontributet për sigurime shoqërore të detyrueshme të punëmarrësit dhe të familjes së tij.</w:t>
      </w:r>
    </w:p>
    <w:p w:rsidR="00FF619E" w:rsidRPr="002D0B45" w:rsidRDefault="00FF619E" w:rsidP="00FF619E">
      <w:pPr>
        <w:pStyle w:val="Paragrafi"/>
        <w:rPr>
          <w:rFonts w:ascii="Garamond" w:hAnsi="Garamond"/>
          <w:sz w:val="24"/>
          <w:szCs w:val="24"/>
        </w:rPr>
      </w:pPr>
      <w:r w:rsidRPr="002D0B45">
        <w:rPr>
          <w:rFonts w:ascii="Garamond" w:hAnsi="Garamond"/>
          <w:sz w:val="24"/>
          <w:szCs w:val="24"/>
        </w:rPr>
        <w:t>3. Kur gjykata vendos që nuk ka mundësi të vlerësojë të gjitha elementet për të përcaktuar pagën e paprekshme, kjo do të jetë e barabartë me pagën minimale në shkallë vendi, të caktuar me vendim të Këshillit të Ministrave.</w:t>
      </w:r>
    </w:p>
    <w:p w:rsidR="001B3587" w:rsidRPr="002D0B45" w:rsidRDefault="001B3587" w:rsidP="001B3587">
      <w:pPr>
        <w:pStyle w:val="Paragrafi"/>
        <w:rPr>
          <w:rFonts w:ascii="Garamond" w:hAnsi="Garamond"/>
          <w:sz w:val="24"/>
          <w:szCs w:val="24"/>
        </w:rPr>
      </w:pPr>
    </w:p>
    <w:p w:rsidR="00040365" w:rsidRPr="002D0B45" w:rsidRDefault="00040365" w:rsidP="00040365">
      <w:pPr>
        <w:pStyle w:val="NeniNr"/>
        <w:rPr>
          <w:rFonts w:ascii="Garamond" w:hAnsi="Garamond"/>
          <w:sz w:val="24"/>
          <w:szCs w:val="24"/>
        </w:rPr>
      </w:pPr>
      <w:r w:rsidRPr="002D0B45">
        <w:rPr>
          <w:rFonts w:ascii="Garamond" w:hAnsi="Garamond"/>
          <w:sz w:val="24"/>
          <w:szCs w:val="24"/>
        </w:rPr>
        <w:t>Neni 124</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Paaftësia paguese</w:t>
      </w:r>
    </w:p>
    <w:p w:rsidR="00804D19" w:rsidRPr="002D0B45" w:rsidRDefault="00CB18B7" w:rsidP="00804D19">
      <w:pPr>
        <w:pStyle w:val="Paragrafi"/>
        <w:ind w:firstLine="0"/>
        <w:jc w:val="center"/>
        <w:rPr>
          <w:rFonts w:ascii="Garamond" w:hAnsi="Garamond"/>
          <w:i/>
          <w:sz w:val="24"/>
          <w:szCs w:val="24"/>
        </w:rPr>
      </w:pPr>
      <w:r>
        <w:rPr>
          <w:rFonts w:ascii="Garamond" w:hAnsi="Garamond"/>
          <w:i/>
          <w:sz w:val="24"/>
          <w:szCs w:val="24"/>
        </w:rPr>
        <w:t>(Ndryshuar pika 2 me l</w:t>
      </w:r>
      <w:r w:rsidR="00804D19" w:rsidRPr="002D0B45">
        <w:rPr>
          <w:rFonts w:ascii="Garamond" w:hAnsi="Garamond"/>
          <w:i/>
          <w:sz w:val="24"/>
          <w:szCs w:val="24"/>
        </w:rPr>
        <w:t>igjin nr. 136/2015, datë 5.12.2015)</w:t>
      </w:r>
    </w:p>
    <w:p w:rsidR="001B3587" w:rsidRPr="002D0B45" w:rsidRDefault="001B3587" w:rsidP="001B3587">
      <w:pPr>
        <w:pStyle w:val="Paragrafi"/>
        <w:rPr>
          <w:rFonts w:ascii="Garamond" w:hAnsi="Garamond"/>
          <w:sz w:val="24"/>
          <w:szCs w:val="24"/>
        </w:rPr>
      </w:pPr>
    </w:p>
    <w:p w:rsidR="001B3587" w:rsidRPr="002D0B45" w:rsidRDefault="00804D19" w:rsidP="001F16A8">
      <w:pPr>
        <w:pStyle w:val="Paragrafi"/>
        <w:rPr>
          <w:rFonts w:ascii="Garamond" w:hAnsi="Garamond"/>
          <w:sz w:val="24"/>
          <w:szCs w:val="24"/>
        </w:rPr>
      </w:pPr>
      <w:r w:rsidRPr="002D0B45">
        <w:rPr>
          <w:rFonts w:ascii="Garamond" w:hAnsi="Garamond"/>
          <w:sz w:val="24"/>
          <w:szCs w:val="24"/>
        </w:rPr>
        <w:t>1.</w:t>
      </w:r>
      <w:r w:rsidR="001B3587" w:rsidRPr="002D0B45">
        <w:rPr>
          <w:rFonts w:ascii="Garamond" w:hAnsi="Garamond"/>
          <w:sz w:val="24"/>
          <w:szCs w:val="24"/>
        </w:rPr>
        <w:t xml:space="preserve"> Me paaftësi paguese kuptohet gjëndja që lidhet me aktivin e punëdhënësit dhe ka për qëllim të shlyejë kreditorët e tij, si dhe rastet kur nuk mund të shlyhen detyrimet ndaj punëmarrësve për shkak të gjendjes financiare të punëdhënësit.</w:t>
      </w:r>
    </w:p>
    <w:p w:rsidR="00804D19" w:rsidRPr="002D0B45" w:rsidRDefault="00804D19" w:rsidP="001F16A8">
      <w:pPr>
        <w:pStyle w:val="Paragrafi"/>
        <w:rPr>
          <w:rFonts w:ascii="Garamond" w:hAnsi="Garamond"/>
          <w:spacing w:val="-4"/>
          <w:sz w:val="24"/>
          <w:szCs w:val="24"/>
          <w:lang w:val="sq-AL"/>
        </w:rPr>
      </w:pPr>
      <w:r w:rsidRPr="002D0B45">
        <w:rPr>
          <w:rFonts w:ascii="Garamond" w:hAnsi="Garamond"/>
          <w:spacing w:val="-4"/>
          <w:sz w:val="24"/>
          <w:szCs w:val="24"/>
          <w:lang w:val="sq-AL"/>
        </w:rPr>
        <w:t xml:space="preserve">2. Në rast paaftësie paguese, detyrimet e punëdhënësit ndaj punëmarrësve kanë përparësi ndaj të gjitha detyrimeve të tjera, edhe kur këto detyrime garantohen me pasuri të luajtshme ose të </w:t>
      </w:r>
      <w:r w:rsidRPr="002D0B45">
        <w:rPr>
          <w:rFonts w:ascii="Garamond" w:hAnsi="Garamond"/>
          <w:spacing w:val="-4"/>
          <w:sz w:val="24"/>
          <w:szCs w:val="24"/>
          <w:lang w:val="sq-AL"/>
        </w:rPr>
        <w:lastRenderedPageBreak/>
        <w:t>paluajtshme, dhe mbulojnë:</w:t>
      </w:r>
    </w:p>
    <w:p w:rsidR="00804D19" w:rsidRPr="002D0B45" w:rsidRDefault="00804D19" w:rsidP="001F16A8">
      <w:pPr>
        <w:pStyle w:val="Paragrafi"/>
        <w:rPr>
          <w:rFonts w:ascii="Garamond" w:hAnsi="Garamond"/>
          <w:spacing w:val="-4"/>
          <w:sz w:val="24"/>
          <w:szCs w:val="24"/>
          <w:lang w:val="sq-AL"/>
        </w:rPr>
      </w:pPr>
      <w:r w:rsidRPr="002D0B45">
        <w:rPr>
          <w:rFonts w:ascii="Garamond" w:hAnsi="Garamond"/>
          <w:spacing w:val="-4"/>
          <w:sz w:val="24"/>
          <w:szCs w:val="24"/>
          <w:lang w:val="sq-AL"/>
        </w:rPr>
        <w:t>a) pretendimet e punëtorëve për pagat, për një periudhë jo më pak se tre muaj para përfundimit të punësimit;</w:t>
      </w:r>
    </w:p>
    <w:p w:rsidR="00804D19" w:rsidRPr="002D0B45" w:rsidRDefault="00804D19" w:rsidP="001F16A8">
      <w:pPr>
        <w:pStyle w:val="Paragrafi"/>
        <w:rPr>
          <w:rFonts w:ascii="Garamond" w:hAnsi="Garamond"/>
          <w:spacing w:val="-4"/>
          <w:sz w:val="24"/>
          <w:szCs w:val="24"/>
          <w:lang w:val="sq-AL"/>
        </w:rPr>
      </w:pPr>
      <w:r w:rsidRPr="002D0B45">
        <w:rPr>
          <w:rFonts w:ascii="Garamond" w:hAnsi="Garamond"/>
          <w:spacing w:val="-4"/>
          <w:sz w:val="24"/>
          <w:szCs w:val="24"/>
          <w:lang w:val="sq-AL"/>
        </w:rPr>
        <w:t>b) pretendimet e punëmarrësit për pagesë për pushimet që i takojnë, si rezultat i punës së kryer gjatë vitit, në të cilin ka ndodhur ndërprerja e marrëdhënieve të punës, si dhe gjatë vitit të mëparshëm;</w:t>
      </w:r>
    </w:p>
    <w:p w:rsidR="00804D19" w:rsidRPr="002D0B45" w:rsidRDefault="00804D19" w:rsidP="001F16A8">
      <w:pPr>
        <w:pStyle w:val="Paragrafi"/>
        <w:rPr>
          <w:rFonts w:ascii="Garamond" w:hAnsi="Garamond"/>
          <w:sz w:val="24"/>
          <w:szCs w:val="24"/>
        </w:rPr>
      </w:pPr>
      <w:r w:rsidRPr="002D0B45">
        <w:rPr>
          <w:rFonts w:ascii="Garamond" w:hAnsi="Garamond"/>
          <w:spacing w:val="-4"/>
          <w:sz w:val="24"/>
          <w:szCs w:val="24"/>
          <w:lang w:val="sq-AL"/>
        </w:rPr>
        <w:t>c) pagesën për shkurtim nga puna, që i takon punëmarrësit pas përfundimit të punësimit.</w:t>
      </w:r>
    </w:p>
    <w:p w:rsidR="001B3587" w:rsidRPr="002D0B45" w:rsidRDefault="00804D19" w:rsidP="001F16A8">
      <w:pPr>
        <w:pStyle w:val="Paragrafi"/>
        <w:rPr>
          <w:rFonts w:ascii="Garamond" w:hAnsi="Garamond"/>
          <w:sz w:val="24"/>
          <w:szCs w:val="24"/>
        </w:rPr>
      </w:pPr>
      <w:r w:rsidRPr="002D0B45">
        <w:rPr>
          <w:rFonts w:ascii="Garamond" w:hAnsi="Garamond"/>
          <w:sz w:val="24"/>
          <w:szCs w:val="24"/>
        </w:rPr>
        <w:t>3.</w:t>
      </w:r>
      <w:r w:rsidR="001B3587" w:rsidRPr="002D0B45">
        <w:rPr>
          <w:rFonts w:ascii="Garamond" w:hAnsi="Garamond"/>
          <w:sz w:val="24"/>
          <w:szCs w:val="24"/>
        </w:rPr>
        <w:t xml:space="preserve"> Detyrimet me përparësi të punëdhënësit ndaj punëmarrësve nuk pezullohen nga procedura e falimentimit.</w:t>
      </w:r>
    </w:p>
    <w:p w:rsidR="001B3587" w:rsidRPr="002D0B45" w:rsidRDefault="001B3587" w:rsidP="001B3587">
      <w:pPr>
        <w:pStyle w:val="Paragrafi"/>
        <w:rPr>
          <w:rFonts w:ascii="Garamond" w:hAnsi="Garamond"/>
          <w:sz w:val="24"/>
          <w:szCs w:val="24"/>
        </w:rPr>
      </w:pPr>
    </w:p>
    <w:p w:rsidR="001B3587" w:rsidRPr="007F0318" w:rsidRDefault="001B3587" w:rsidP="004549CC">
      <w:pPr>
        <w:pStyle w:val="TitulliTitull"/>
        <w:rPr>
          <w:rFonts w:ascii="Garamond" w:hAnsi="Garamond"/>
          <w:sz w:val="24"/>
          <w:szCs w:val="24"/>
        </w:rPr>
      </w:pPr>
      <w:r w:rsidRPr="007F0318">
        <w:rPr>
          <w:rFonts w:ascii="Garamond" w:hAnsi="Garamond"/>
          <w:sz w:val="24"/>
          <w:szCs w:val="24"/>
        </w:rPr>
        <w:t>D. MJETET E PUNËS DHE SHPENZIMET</w:t>
      </w:r>
    </w:p>
    <w:p w:rsidR="001B3587" w:rsidRPr="002D0B45" w:rsidRDefault="001B3587" w:rsidP="004549CC">
      <w:pPr>
        <w:pStyle w:val="Paragrafi"/>
        <w:jc w:val="center"/>
        <w:rPr>
          <w:rFonts w:ascii="Garamond" w:hAnsi="Garamond"/>
          <w:sz w:val="24"/>
          <w:szCs w:val="24"/>
        </w:rPr>
      </w:pPr>
    </w:p>
    <w:p w:rsidR="00040365" w:rsidRPr="002D0B45" w:rsidRDefault="00040365" w:rsidP="004549CC">
      <w:pPr>
        <w:pStyle w:val="NeniNr"/>
        <w:rPr>
          <w:rFonts w:ascii="Garamond" w:hAnsi="Garamond"/>
          <w:sz w:val="24"/>
          <w:szCs w:val="24"/>
        </w:rPr>
      </w:pPr>
      <w:r w:rsidRPr="002D0B45">
        <w:rPr>
          <w:rFonts w:ascii="Garamond" w:hAnsi="Garamond"/>
          <w:sz w:val="24"/>
          <w:szCs w:val="24"/>
        </w:rPr>
        <w:t>Neni 125</w:t>
      </w:r>
    </w:p>
    <w:p w:rsidR="001B3587" w:rsidRPr="002D0B45" w:rsidRDefault="001B3587" w:rsidP="004549CC">
      <w:pPr>
        <w:pStyle w:val="NeniTitull"/>
        <w:rPr>
          <w:rFonts w:ascii="Garamond" w:hAnsi="Garamond"/>
          <w:sz w:val="24"/>
          <w:szCs w:val="24"/>
        </w:rPr>
      </w:pPr>
      <w:r w:rsidRPr="002D0B45">
        <w:rPr>
          <w:rFonts w:ascii="Garamond" w:hAnsi="Garamond"/>
          <w:sz w:val="24"/>
          <w:szCs w:val="24"/>
        </w:rPr>
        <w:t>Mjetet e punës dhe materialet</w:t>
      </w:r>
    </w:p>
    <w:p w:rsidR="001B3587" w:rsidRPr="002D0B45" w:rsidRDefault="001B3587" w:rsidP="001B3587">
      <w:pPr>
        <w:pStyle w:val="Paragrafi"/>
        <w:rPr>
          <w:rFonts w:ascii="Garamond" w:hAnsi="Garamond"/>
          <w:sz w:val="24"/>
          <w:szCs w:val="24"/>
        </w:rPr>
      </w:pPr>
    </w:p>
    <w:p w:rsidR="001B3587" w:rsidRPr="002D0B45" w:rsidRDefault="001B3587" w:rsidP="004549CC">
      <w:pPr>
        <w:pStyle w:val="Paragrafi"/>
        <w:rPr>
          <w:rFonts w:ascii="Garamond" w:hAnsi="Garamond"/>
          <w:sz w:val="24"/>
          <w:szCs w:val="24"/>
        </w:rPr>
      </w:pPr>
      <w:r w:rsidRPr="002D0B45">
        <w:rPr>
          <w:rFonts w:ascii="Garamond" w:hAnsi="Garamond"/>
          <w:sz w:val="24"/>
          <w:szCs w:val="24"/>
        </w:rPr>
        <w:t>1</w:t>
      </w:r>
      <w:r w:rsidR="00040365" w:rsidRPr="002D0B45">
        <w:rPr>
          <w:rFonts w:ascii="Garamond" w:hAnsi="Garamond"/>
          <w:sz w:val="24"/>
          <w:szCs w:val="24"/>
        </w:rPr>
        <w:t>.</w:t>
      </w:r>
      <w:r w:rsidRPr="002D0B45">
        <w:rPr>
          <w:rFonts w:ascii="Garamond" w:hAnsi="Garamond"/>
          <w:sz w:val="24"/>
          <w:szCs w:val="24"/>
        </w:rPr>
        <w:t xml:space="preserve"> Punëdhënësi i jep punëmarrësit mjetet dhe materialet e nevojshme për punë, me përjashtim të rasteve kur parashikohet ndryshe me marrëveshje.</w:t>
      </w:r>
    </w:p>
    <w:p w:rsidR="001B3587" w:rsidRPr="002D0B45" w:rsidRDefault="00040365" w:rsidP="004549CC">
      <w:pPr>
        <w:pStyle w:val="Paragrafi"/>
        <w:rPr>
          <w:rFonts w:ascii="Garamond" w:hAnsi="Garamond"/>
          <w:sz w:val="24"/>
          <w:szCs w:val="24"/>
        </w:rPr>
      </w:pPr>
      <w:r w:rsidRPr="002D0B45">
        <w:rPr>
          <w:rFonts w:ascii="Garamond" w:hAnsi="Garamond"/>
          <w:sz w:val="24"/>
          <w:szCs w:val="24"/>
        </w:rPr>
        <w:t>2.</w:t>
      </w:r>
      <w:r w:rsidR="001B3587" w:rsidRPr="002D0B45">
        <w:rPr>
          <w:rFonts w:ascii="Garamond" w:hAnsi="Garamond"/>
          <w:sz w:val="24"/>
          <w:szCs w:val="24"/>
        </w:rPr>
        <w:t xml:space="preserve"> Nëse punëmarrësi siguron vetë mjetet ose materialet e punës në marrëveshje me punëdhënësin, ky i fundit detyrohet të shpërblejë punëmarrësin në masën e shpenzimit të kryer prej tij.</w:t>
      </w:r>
    </w:p>
    <w:p w:rsidR="001B3587" w:rsidRPr="002D0B45" w:rsidRDefault="001B3587" w:rsidP="004549CC">
      <w:pPr>
        <w:pStyle w:val="NeniTitull"/>
        <w:jc w:val="both"/>
        <w:rPr>
          <w:rFonts w:ascii="Garamond" w:hAnsi="Garamond"/>
          <w:sz w:val="24"/>
          <w:szCs w:val="24"/>
        </w:rPr>
      </w:pPr>
    </w:p>
    <w:p w:rsidR="00040365" w:rsidRPr="002D0B45" w:rsidRDefault="00040365" w:rsidP="00040365">
      <w:pPr>
        <w:pStyle w:val="NeniNr"/>
        <w:rPr>
          <w:rFonts w:ascii="Garamond" w:hAnsi="Garamond"/>
          <w:sz w:val="24"/>
          <w:szCs w:val="24"/>
        </w:rPr>
      </w:pPr>
      <w:r w:rsidRPr="002D0B45">
        <w:rPr>
          <w:rFonts w:ascii="Garamond" w:hAnsi="Garamond"/>
          <w:sz w:val="24"/>
          <w:szCs w:val="24"/>
        </w:rPr>
        <w:t>Neni 126</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Shpenzimet</w:t>
      </w:r>
    </w:p>
    <w:p w:rsidR="001A745C" w:rsidRPr="002D0B45" w:rsidRDefault="001A745C" w:rsidP="001A745C">
      <w:pPr>
        <w:pStyle w:val="Paragrafi"/>
        <w:jc w:val="center"/>
        <w:rPr>
          <w:rFonts w:ascii="Garamond" w:hAnsi="Garamond"/>
          <w:i/>
          <w:sz w:val="24"/>
          <w:szCs w:val="24"/>
        </w:rPr>
      </w:pPr>
      <w:r w:rsidRPr="002D0B45">
        <w:rPr>
          <w:rFonts w:ascii="Garamond" w:hAnsi="Garamond"/>
          <w:i/>
          <w:sz w:val="24"/>
          <w:szCs w:val="24"/>
        </w:rPr>
        <w:t>(</w:t>
      </w:r>
      <w:r w:rsidR="00CB18B7">
        <w:rPr>
          <w:rFonts w:ascii="Garamond" w:hAnsi="Garamond"/>
          <w:i/>
          <w:sz w:val="24"/>
          <w:szCs w:val="24"/>
        </w:rPr>
        <w:t>S</w:t>
      </w:r>
      <w:r w:rsidR="00BF22CA" w:rsidRPr="002D0B45">
        <w:rPr>
          <w:rFonts w:ascii="Garamond" w:hAnsi="Garamond"/>
          <w:i/>
          <w:sz w:val="24"/>
          <w:szCs w:val="24"/>
        </w:rPr>
        <w:t>htuar</w:t>
      </w:r>
      <w:r w:rsidRPr="002D0B45">
        <w:rPr>
          <w:rFonts w:ascii="Garamond" w:hAnsi="Garamond"/>
          <w:i/>
          <w:sz w:val="24"/>
          <w:szCs w:val="24"/>
        </w:rPr>
        <w:t xml:space="preserve"> togfjal</w:t>
      </w:r>
      <w:r w:rsidR="0077019E" w:rsidRPr="002D0B45">
        <w:rPr>
          <w:rFonts w:ascii="Garamond" w:hAnsi="Garamond"/>
          <w:i/>
          <w:sz w:val="24"/>
          <w:szCs w:val="24"/>
        </w:rPr>
        <w:t>ë</w:t>
      </w:r>
      <w:r w:rsidRPr="002D0B45">
        <w:rPr>
          <w:rFonts w:ascii="Garamond" w:hAnsi="Garamond"/>
          <w:i/>
          <w:sz w:val="24"/>
          <w:szCs w:val="24"/>
        </w:rPr>
        <w:t>sh n</w:t>
      </w:r>
      <w:r w:rsidR="0077019E" w:rsidRPr="002D0B45">
        <w:rPr>
          <w:rFonts w:ascii="Garamond" w:hAnsi="Garamond"/>
          <w:i/>
          <w:sz w:val="24"/>
          <w:szCs w:val="24"/>
        </w:rPr>
        <w:t>ë</w:t>
      </w:r>
      <w:r w:rsidRPr="002D0B45">
        <w:rPr>
          <w:rFonts w:ascii="Garamond" w:hAnsi="Garamond"/>
          <w:i/>
          <w:sz w:val="24"/>
          <w:szCs w:val="24"/>
        </w:rPr>
        <w:t xml:space="preserve"> pik</w:t>
      </w:r>
      <w:r w:rsidR="0077019E" w:rsidRPr="002D0B45">
        <w:rPr>
          <w:rFonts w:ascii="Garamond" w:hAnsi="Garamond"/>
          <w:i/>
          <w:sz w:val="24"/>
          <w:szCs w:val="24"/>
        </w:rPr>
        <w:t>ë</w:t>
      </w:r>
      <w:r w:rsidRPr="002D0B45">
        <w:rPr>
          <w:rFonts w:ascii="Garamond" w:hAnsi="Garamond"/>
          <w:i/>
          <w:sz w:val="24"/>
          <w:szCs w:val="24"/>
        </w:rPr>
        <w:t>n 2 me ligjin nr. 8085, dat</w:t>
      </w:r>
      <w:r w:rsidR="0077019E" w:rsidRPr="002D0B45">
        <w:rPr>
          <w:rFonts w:ascii="Garamond" w:hAnsi="Garamond"/>
          <w:i/>
          <w:sz w:val="24"/>
          <w:szCs w:val="24"/>
        </w:rPr>
        <w:t>ë</w:t>
      </w:r>
      <w:r w:rsidRPr="002D0B45">
        <w:rPr>
          <w:rFonts w:ascii="Garamond" w:hAnsi="Garamond"/>
          <w:i/>
          <w:sz w:val="24"/>
          <w:szCs w:val="24"/>
        </w:rPr>
        <w:t xml:space="preserve"> 13.3.1996)</w:t>
      </w:r>
    </w:p>
    <w:p w:rsidR="001B3587" w:rsidRPr="002D0B45" w:rsidRDefault="001B3587"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040365" w:rsidRPr="002D0B45">
        <w:rPr>
          <w:rFonts w:ascii="Garamond" w:hAnsi="Garamond"/>
          <w:sz w:val="24"/>
          <w:szCs w:val="24"/>
        </w:rPr>
        <w:t>.</w:t>
      </w:r>
      <w:r w:rsidRPr="002D0B45">
        <w:rPr>
          <w:rFonts w:ascii="Garamond" w:hAnsi="Garamond"/>
          <w:sz w:val="24"/>
          <w:szCs w:val="24"/>
        </w:rPr>
        <w:t xml:space="preserve"> Punëdhënësi rimburson punëmarrësin për të gjitha shpenzimet që rrjedhin nga kryerja e punës. Kur punëmarrësi dërgohet të punojë jashtë vendit të tij të punës, punëdhënësi i paguan atij shpenzimet e nevojshme për këtë rast.</w:t>
      </w:r>
    </w:p>
    <w:p w:rsidR="001B3587" w:rsidRPr="002D0B45" w:rsidRDefault="00040365" w:rsidP="001B3587">
      <w:pPr>
        <w:pStyle w:val="Paragrafi"/>
        <w:rPr>
          <w:rFonts w:ascii="Garamond" w:hAnsi="Garamond"/>
          <w:sz w:val="24"/>
          <w:szCs w:val="24"/>
        </w:rPr>
      </w:pPr>
      <w:r w:rsidRPr="002D0B45">
        <w:rPr>
          <w:rFonts w:ascii="Garamond" w:hAnsi="Garamond"/>
          <w:sz w:val="24"/>
          <w:szCs w:val="24"/>
        </w:rPr>
        <w:t xml:space="preserve">2. </w:t>
      </w:r>
      <w:r w:rsidR="001A745C" w:rsidRPr="002D0B45">
        <w:rPr>
          <w:rFonts w:ascii="Garamond" w:hAnsi="Garamond"/>
          <w:sz w:val="24"/>
          <w:szCs w:val="24"/>
        </w:rPr>
        <w:t xml:space="preserve">Kontrata kolektive e punës ose kontrata e shkruar mund të </w:t>
      </w:r>
      <w:r w:rsidR="001B3587" w:rsidRPr="002D0B45">
        <w:rPr>
          <w:rFonts w:ascii="Garamond" w:hAnsi="Garamond"/>
          <w:sz w:val="24"/>
          <w:szCs w:val="24"/>
        </w:rPr>
        <w:t>parashikojë që shpenzimet e kryera nga vetë punëmarrësi, do t’i paguhen në formën e një shume të caktuar si paradhënie e përllogaritur mbi bazën e një dite pune, një javë ose një muaji. Rregullimi i përllogaritjes është i vlefshëm vetëm në rastet kur ajo mbulon të gjitha shpenzimet e nevojshme.</w:t>
      </w:r>
    </w:p>
    <w:p w:rsidR="001B3587" w:rsidRPr="002D0B45" w:rsidRDefault="00040365" w:rsidP="001B3587">
      <w:pPr>
        <w:pStyle w:val="Paragrafi"/>
        <w:rPr>
          <w:rFonts w:ascii="Garamond" w:hAnsi="Garamond"/>
          <w:sz w:val="24"/>
          <w:szCs w:val="24"/>
        </w:rPr>
      </w:pPr>
      <w:r w:rsidRPr="002D0B45">
        <w:rPr>
          <w:rFonts w:ascii="Garamond" w:hAnsi="Garamond"/>
          <w:sz w:val="24"/>
          <w:szCs w:val="24"/>
        </w:rPr>
        <w:t xml:space="preserve">3. </w:t>
      </w:r>
      <w:r w:rsidR="001B3587" w:rsidRPr="002D0B45">
        <w:rPr>
          <w:rFonts w:ascii="Garamond" w:hAnsi="Garamond"/>
          <w:sz w:val="24"/>
          <w:szCs w:val="24"/>
        </w:rPr>
        <w:t>Janë të pavlefshme kontratat që parashikojnë përfshirjen pjesërisht ose tërësisht të rimbursimit në pagën e punëmarrësit.</w:t>
      </w:r>
    </w:p>
    <w:p w:rsidR="001B3587" w:rsidRPr="002D0B45" w:rsidRDefault="00040365" w:rsidP="001B3587">
      <w:pPr>
        <w:pStyle w:val="Paragrafi"/>
        <w:rPr>
          <w:rFonts w:ascii="Garamond" w:hAnsi="Garamond"/>
          <w:sz w:val="24"/>
          <w:szCs w:val="24"/>
        </w:rPr>
      </w:pPr>
      <w:r w:rsidRPr="002D0B45">
        <w:rPr>
          <w:rFonts w:ascii="Garamond" w:hAnsi="Garamond"/>
          <w:sz w:val="24"/>
          <w:szCs w:val="24"/>
        </w:rPr>
        <w:t>4.</w:t>
      </w:r>
      <w:r w:rsidR="001B3587" w:rsidRPr="002D0B45">
        <w:rPr>
          <w:rFonts w:ascii="Garamond" w:hAnsi="Garamond"/>
          <w:sz w:val="24"/>
          <w:szCs w:val="24"/>
        </w:rPr>
        <w:t xml:space="preserve"> Janë të pavlefshme kontratat në bazë të të cilave punëmarrësi duhet të përballojë vetë të gjitha shpenzimet ose një pjesë të tyre.</w:t>
      </w:r>
    </w:p>
    <w:p w:rsidR="001B3587" w:rsidRPr="002D0B45" w:rsidRDefault="001B3587" w:rsidP="001B3587">
      <w:pPr>
        <w:pStyle w:val="Paragrafi"/>
        <w:rPr>
          <w:rFonts w:ascii="Garamond" w:hAnsi="Garamond"/>
          <w:sz w:val="24"/>
          <w:szCs w:val="24"/>
        </w:rPr>
      </w:pPr>
    </w:p>
    <w:p w:rsidR="001B3587" w:rsidRPr="002D0B45" w:rsidRDefault="001B3587" w:rsidP="001B3587">
      <w:pPr>
        <w:pStyle w:val="NeniNr"/>
        <w:rPr>
          <w:rFonts w:ascii="Garamond" w:hAnsi="Garamond"/>
          <w:sz w:val="24"/>
          <w:szCs w:val="24"/>
        </w:rPr>
      </w:pPr>
      <w:r w:rsidRPr="002D0B45">
        <w:rPr>
          <w:rFonts w:ascii="Garamond" w:hAnsi="Garamond"/>
          <w:sz w:val="24"/>
          <w:szCs w:val="24"/>
        </w:rPr>
        <w:t>Neni 127</w:t>
      </w:r>
    </w:p>
    <w:p w:rsidR="001A745C" w:rsidRPr="002D0B45" w:rsidRDefault="001A745C" w:rsidP="001A745C">
      <w:pPr>
        <w:pStyle w:val="Paragrafi"/>
        <w:jc w:val="center"/>
        <w:rPr>
          <w:rFonts w:ascii="Garamond" w:hAnsi="Garamond"/>
          <w:i/>
          <w:sz w:val="24"/>
          <w:szCs w:val="24"/>
        </w:rPr>
      </w:pPr>
      <w:r w:rsidRPr="002D0B45">
        <w:rPr>
          <w:rFonts w:ascii="Garamond" w:hAnsi="Garamond"/>
          <w:i/>
          <w:sz w:val="24"/>
          <w:szCs w:val="24"/>
        </w:rPr>
        <w:t>(</w:t>
      </w:r>
      <w:r w:rsidR="00CB18B7">
        <w:rPr>
          <w:rFonts w:ascii="Garamond" w:hAnsi="Garamond"/>
          <w:i/>
          <w:sz w:val="24"/>
          <w:szCs w:val="24"/>
        </w:rPr>
        <w:t>S</w:t>
      </w:r>
      <w:r w:rsidR="00BF22CA" w:rsidRPr="002D0B45">
        <w:rPr>
          <w:rFonts w:ascii="Garamond" w:hAnsi="Garamond"/>
          <w:i/>
          <w:sz w:val="24"/>
          <w:szCs w:val="24"/>
        </w:rPr>
        <w:t>htuar</w:t>
      </w:r>
      <w:r w:rsidRPr="002D0B45">
        <w:rPr>
          <w:rFonts w:ascii="Garamond" w:hAnsi="Garamond"/>
          <w:i/>
          <w:sz w:val="24"/>
          <w:szCs w:val="24"/>
        </w:rPr>
        <w:t xml:space="preserve"> togfjal</w:t>
      </w:r>
      <w:r w:rsidR="0077019E" w:rsidRPr="002D0B45">
        <w:rPr>
          <w:rFonts w:ascii="Garamond" w:hAnsi="Garamond"/>
          <w:i/>
          <w:sz w:val="24"/>
          <w:szCs w:val="24"/>
        </w:rPr>
        <w:t>ë</w:t>
      </w:r>
      <w:r w:rsidRPr="002D0B45">
        <w:rPr>
          <w:rFonts w:ascii="Garamond" w:hAnsi="Garamond"/>
          <w:i/>
          <w:sz w:val="24"/>
          <w:szCs w:val="24"/>
        </w:rPr>
        <w:t>sh n</w:t>
      </w:r>
      <w:r w:rsidR="0077019E" w:rsidRPr="002D0B45">
        <w:rPr>
          <w:rFonts w:ascii="Garamond" w:hAnsi="Garamond"/>
          <w:i/>
          <w:sz w:val="24"/>
          <w:szCs w:val="24"/>
        </w:rPr>
        <w:t>ë</w:t>
      </w:r>
      <w:r w:rsidRPr="002D0B45">
        <w:rPr>
          <w:rFonts w:ascii="Garamond" w:hAnsi="Garamond"/>
          <w:i/>
          <w:sz w:val="24"/>
          <w:szCs w:val="24"/>
        </w:rPr>
        <w:t xml:space="preserve"> pik</w:t>
      </w:r>
      <w:r w:rsidR="0077019E" w:rsidRPr="002D0B45">
        <w:rPr>
          <w:rFonts w:ascii="Garamond" w:hAnsi="Garamond"/>
          <w:i/>
          <w:sz w:val="24"/>
          <w:szCs w:val="24"/>
        </w:rPr>
        <w:t>ë</w:t>
      </w:r>
      <w:r w:rsidRPr="002D0B45">
        <w:rPr>
          <w:rFonts w:ascii="Garamond" w:hAnsi="Garamond"/>
          <w:i/>
          <w:sz w:val="24"/>
          <w:szCs w:val="24"/>
        </w:rPr>
        <w:t>n 2 me ligjin nr. 8085, dat</w:t>
      </w:r>
      <w:r w:rsidR="0077019E" w:rsidRPr="002D0B45">
        <w:rPr>
          <w:rFonts w:ascii="Garamond" w:hAnsi="Garamond"/>
          <w:i/>
          <w:sz w:val="24"/>
          <w:szCs w:val="24"/>
        </w:rPr>
        <w:t>ë</w:t>
      </w:r>
      <w:r w:rsidRPr="002D0B45">
        <w:rPr>
          <w:rFonts w:ascii="Garamond" w:hAnsi="Garamond"/>
          <w:i/>
          <w:sz w:val="24"/>
          <w:szCs w:val="24"/>
        </w:rPr>
        <w:t xml:space="preserve"> 13.3.1996)</w:t>
      </w:r>
    </w:p>
    <w:p w:rsidR="001B3587" w:rsidRPr="002D0B45" w:rsidRDefault="001B3587"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C71DF1" w:rsidRPr="002D0B45">
        <w:rPr>
          <w:rFonts w:ascii="Garamond" w:hAnsi="Garamond"/>
          <w:sz w:val="24"/>
          <w:szCs w:val="24"/>
        </w:rPr>
        <w:t>.</w:t>
      </w:r>
      <w:r w:rsidRPr="002D0B45">
        <w:rPr>
          <w:rFonts w:ascii="Garamond" w:hAnsi="Garamond"/>
          <w:sz w:val="24"/>
          <w:szCs w:val="24"/>
        </w:rPr>
        <w:t xml:space="preserve"> Nëse në marrëveshje me punëdhënësin, punëmarrësi përdor për arsye pune automjetin vetjak ose një tjetër të venë në dispozicion nga punëdhënësi, shpenzimet e zakonshme për përdorimin ose mirëmbajtjen e automjetit, paguhen nga punëdhënësi.</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C71DF1" w:rsidRPr="002D0B45">
        <w:rPr>
          <w:rFonts w:ascii="Garamond" w:hAnsi="Garamond"/>
          <w:sz w:val="24"/>
          <w:szCs w:val="24"/>
        </w:rPr>
        <w:t>.</w:t>
      </w:r>
      <w:r w:rsidRPr="002D0B45">
        <w:rPr>
          <w:rFonts w:ascii="Garamond" w:hAnsi="Garamond"/>
          <w:sz w:val="24"/>
          <w:szCs w:val="24"/>
        </w:rPr>
        <w:t xml:space="preserve"> Nëse punëmarrësi për arsye pune përdor automjet në marrëveshje me punëdhënësin, punëdhënësi duhet të paguajë taksat mbi automjetin dhe primet për sigurimin kundrejt përgjegjësisë civile</w:t>
      </w:r>
      <w:r w:rsidR="001A745C" w:rsidRPr="002D0B45">
        <w:rPr>
          <w:rFonts w:ascii="Garamond" w:hAnsi="Garamond"/>
          <w:sz w:val="24"/>
          <w:szCs w:val="24"/>
        </w:rPr>
        <w:t xml:space="preserve"> si dhe dëmshpërblimi</w:t>
      </w:r>
      <w:r w:rsidR="00466351" w:rsidRPr="002D0B45">
        <w:rPr>
          <w:rFonts w:ascii="Garamond" w:hAnsi="Garamond"/>
          <w:sz w:val="24"/>
          <w:szCs w:val="24"/>
        </w:rPr>
        <w:t>n</w:t>
      </w:r>
      <w:r w:rsidR="001A745C" w:rsidRPr="002D0B45">
        <w:rPr>
          <w:rFonts w:ascii="Garamond" w:hAnsi="Garamond"/>
          <w:sz w:val="24"/>
          <w:szCs w:val="24"/>
        </w:rPr>
        <w:t xml:space="preserve"> për autorizimin</w:t>
      </w:r>
      <w:r w:rsidRPr="002D0B45">
        <w:rPr>
          <w:rFonts w:ascii="Garamond" w:hAnsi="Garamond"/>
          <w:sz w:val="24"/>
          <w:szCs w:val="24"/>
        </w:rPr>
        <w:t>.</w:t>
      </w:r>
    </w:p>
    <w:p w:rsidR="001B3587" w:rsidRPr="002D0B45" w:rsidRDefault="001B3587" w:rsidP="001B3587">
      <w:pPr>
        <w:pStyle w:val="Paragrafi"/>
        <w:rPr>
          <w:rFonts w:ascii="Garamond" w:hAnsi="Garamond"/>
          <w:sz w:val="24"/>
          <w:szCs w:val="24"/>
        </w:rPr>
      </w:pPr>
    </w:p>
    <w:p w:rsidR="00C71DF1" w:rsidRPr="002D0B45" w:rsidRDefault="00C71DF1" w:rsidP="00C71DF1">
      <w:pPr>
        <w:pStyle w:val="NeniNr"/>
        <w:rPr>
          <w:rFonts w:ascii="Garamond" w:hAnsi="Garamond"/>
          <w:sz w:val="24"/>
          <w:szCs w:val="24"/>
        </w:rPr>
      </w:pPr>
      <w:r w:rsidRPr="002D0B45">
        <w:rPr>
          <w:rFonts w:ascii="Garamond" w:hAnsi="Garamond"/>
          <w:sz w:val="24"/>
          <w:szCs w:val="24"/>
        </w:rPr>
        <w:t>Neni 128</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Afatet e pagesës</w:t>
      </w:r>
    </w:p>
    <w:p w:rsidR="001B3587" w:rsidRPr="002D0B45" w:rsidRDefault="001B3587" w:rsidP="001B3587">
      <w:pPr>
        <w:pStyle w:val="Paragrafi"/>
        <w:rPr>
          <w:rFonts w:ascii="Garamond" w:hAnsi="Garamond"/>
          <w:sz w:val="24"/>
          <w:szCs w:val="24"/>
        </w:rPr>
      </w:pPr>
    </w:p>
    <w:p w:rsidR="001B3587" w:rsidRPr="002D0B45" w:rsidRDefault="00C71DF1" w:rsidP="001B3587">
      <w:pPr>
        <w:pStyle w:val="Paragrafi"/>
        <w:rPr>
          <w:rFonts w:ascii="Garamond" w:hAnsi="Garamond"/>
          <w:sz w:val="24"/>
          <w:szCs w:val="24"/>
        </w:rPr>
      </w:pPr>
      <w:r w:rsidRPr="002D0B45">
        <w:rPr>
          <w:rFonts w:ascii="Garamond" w:hAnsi="Garamond"/>
          <w:sz w:val="24"/>
          <w:szCs w:val="24"/>
        </w:rPr>
        <w:t>1.</w:t>
      </w:r>
      <w:r w:rsidR="001B3587" w:rsidRPr="002D0B45">
        <w:rPr>
          <w:rFonts w:ascii="Garamond" w:hAnsi="Garamond"/>
          <w:sz w:val="24"/>
          <w:szCs w:val="24"/>
        </w:rPr>
        <w:t xml:space="preserve"> Rimbursimi i shpenzimeve jepet në të njëjtën kohë me pagën mbi bazën e përllogaritjes </w:t>
      </w:r>
      <w:r w:rsidR="001B3587" w:rsidRPr="002D0B45">
        <w:rPr>
          <w:rFonts w:ascii="Garamond" w:hAnsi="Garamond"/>
          <w:sz w:val="24"/>
          <w:szCs w:val="24"/>
        </w:rPr>
        <w:lastRenderedPageBreak/>
        <w:t>së punëmarrësit, me përjashtim të rasteve kur me marrëveshje parashikohen afate të ndryshme.</w:t>
      </w:r>
    </w:p>
    <w:p w:rsidR="001B3587" w:rsidRPr="002D0B45" w:rsidRDefault="00C71DF1" w:rsidP="001B3587">
      <w:pPr>
        <w:pStyle w:val="Paragrafi"/>
        <w:rPr>
          <w:rFonts w:ascii="Garamond" w:hAnsi="Garamond"/>
          <w:sz w:val="24"/>
          <w:szCs w:val="24"/>
        </w:rPr>
      </w:pPr>
      <w:r w:rsidRPr="002D0B45">
        <w:rPr>
          <w:rFonts w:ascii="Garamond" w:hAnsi="Garamond"/>
          <w:sz w:val="24"/>
          <w:szCs w:val="24"/>
        </w:rPr>
        <w:t>2.</w:t>
      </w:r>
      <w:r w:rsidR="001B3587" w:rsidRPr="002D0B45">
        <w:rPr>
          <w:rFonts w:ascii="Garamond" w:hAnsi="Garamond"/>
          <w:sz w:val="24"/>
          <w:szCs w:val="24"/>
        </w:rPr>
        <w:t xml:space="preserve"> Kur përmbushja e detyrimeve kontraktuale kërkon rregullisht kryerje shpenzimesh nga punëmarrësi, punëdhënësi i jep atij paradhënie për mbulimin e shpenzimeve, në intervale të caktuara kohe dhe në çdo rast çdo muaj.</w:t>
      </w:r>
    </w:p>
    <w:p w:rsidR="001B3587" w:rsidRPr="002D0B45" w:rsidRDefault="001B3587" w:rsidP="001B3587">
      <w:pPr>
        <w:pStyle w:val="Paragrafi"/>
        <w:rPr>
          <w:rFonts w:ascii="Garamond" w:hAnsi="Garamond"/>
          <w:sz w:val="24"/>
          <w:szCs w:val="24"/>
        </w:rPr>
      </w:pPr>
    </w:p>
    <w:p w:rsidR="00C71DF1" w:rsidRPr="002D0B45" w:rsidRDefault="00C71DF1" w:rsidP="00C71DF1">
      <w:pPr>
        <w:pStyle w:val="NeniNr"/>
        <w:rPr>
          <w:rFonts w:ascii="Garamond" w:hAnsi="Garamond"/>
          <w:sz w:val="24"/>
          <w:szCs w:val="24"/>
        </w:rPr>
      </w:pPr>
      <w:r w:rsidRPr="002D0B45">
        <w:rPr>
          <w:rFonts w:ascii="Garamond" w:hAnsi="Garamond"/>
          <w:sz w:val="24"/>
          <w:szCs w:val="24"/>
        </w:rPr>
        <w:t>Neni 129</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 xml:space="preserve">Refuzimi </w:t>
      </w:r>
      <w:r w:rsidR="002145CA" w:rsidRPr="002D0B45">
        <w:rPr>
          <w:rFonts w:ascii="Garamond" w:hAnsi="Garamond"/>
          <w:sz w:val="24"/>
          <w:szCs w:val="24"/>
        </w:rPr>
        <w:t xml:space="preserve">për të dhënë punë </w:t>
      </w:r>
    </w:p>
    <w:p w:rsidR="00367C35" w:rsidRPr="002D0B45" w:rsidRDefault="002145CA" w:rsidP="00367C35">
      <w:pPr>
        <w:pStyle w:val="Paragrafi"/>
        <w:jc w:val="center"/>
        <w:rPr>
          <w:rFonts w:ascii="Garamond" w:hAnsi="Garamond"/>
          <w:i/>
          <w:sz w:val="24"/>
          <w:szCs w:val="24"/>
        </w:rPr>
      </w:pPr>
      <w:r w:rsidRPr="002D0B45">
        <w:rPr>
          <w:rFonts w:ascii="Garamond" w:hAnsi="Garamond"/>
          <w:i/>
          <w:sz w:val="24"/>
          <w:szCs w:val="24"/>
        </w:rPr>
        <w:t>(</w:t>
      </w:r>
      <w:r w:rsidR="00CB18B7">
        <w:rPr>
          <w:rFonts w:ascii="Garamond" w:hAnsi="Garamond"/>
          <w:i/>
          <w:sz w:val="24"/>
          <w:szCs w:val="24"/>
        </w:rPr>
        <w:t>N</w:t>
      </w:r>
      <w:r w:rsidRPr="002D0B45">
        <w:rPr>
          <w:rFonts w:ascii="Garamond" w:hAnsi="Garamond"/>
          <w:i/>
          <w:sz w:val="24"/>
          <w:szCs w:val="24"/>
        </w:rPr>
        <w:t>dryshuar titulli me ligjin nr. 8085, dat</w:t>
      </w:r>
      <w:r w:rsidR="0077019E" w:rsidRPr="002D0B45">
        <w:rPr>
          <w:rFonts w:ascii="Garamond" w:hAnsi="Garamond"/>
          <w:i/>
          <w:sz w:val="24"/>
          <w:szCs w:val="24"/>
        </w:rPr>
        <w:t>ë</w:t>
      </w:r>
      <w:r w:rsidRPr="002D0B45">
        <w:rPr>
          <w:rFonts w:ascii="Garamond" w:hAnsi="Garamond"/>
          <w:i/>
          <w:sz w:val="24"/>
          <w:szCs w:val="24"/>
        </w:rPr>
        <w:t xml:space="preserve"> 13.3.1996</w:t>
      </w:r>
      <w:r w:rsidR="00CB18B7">
        <w:rPr>
          <w:rFonts w:ascii="Garamond" w:hAnsi="Garamond"/>
          <w:i/>
          <w:sz w:val="24"/>
          <w:szCs w:val="24"/>
        </w:rPr>
        <w:t>; N</w:t>
      </w:r>
      <w:r w:rsidR="00367C35" w:rsidRPr="002D0B45">
        <w:rPr>
          <w:rFonts w:ascii="Garamond" w:hAnsi="Garamond"/>
          <w:i/>
          <w:sz w:val="24"/>
          <w:szCs w:val="24"/>
        </w:rPr>
        <w:t>dryshuar pika 3 me ligjin nr. 9125, dat</w:t>
      </w:r>
      <w:r w:rsidR="00606829" w:rsidRPr="002D0B45">
        <w:rPr>
          <w:rFonts w:ascii="Garamond" w:hAnsi="Garamond"/>
          <w:i/>
          <w:sz w:val="24"/>
          <w:szCs w:val="24"/>
        </w:rPr>
        <w:t>ë</w:t>
      </w:r>
      <w:r w:rsidR="00367C35" w:rsidRPr="002D0B45">
        <w:rPr>
          <w:rFonts w:ascii="Garamond" w:hAnsi="Garamond"/>
          <w:i/>
          <w:sz w:val="24"/>
          <w:szCs w:val="24"/>
        </w:rPr>
        <w:t xml:space="preserve"> 29.7.2003)</w:t>
      </w:r>
    </w:p>
    <w:p w:rsidR="001B3587" w:rsidRPr="002D0B45" w:rsidRDefault="001B3587"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367C35" w:rsidRPr="002D0B45">
        <w:rPr>
          <w:rFonts w:ascii="Garamond" w:hAnsi="Garamond"/>
          <w:sz w:val="24"/>
          <w:szCs w:val="24"/>
        </w:rPr>
        <w:t xml:space="preserve">. </w:t>
      </w:r>
      <w:r w:rsidRPr="002D0B45">
        <w:rPr>
          <w:rFonts w:ascii="Garamond" w:hAnsi="Garamond"/>
          <w:sz w:val="24"/>
          <w:szCs w:val="24"/>
        </w:rPr>
        <w:t>Nëse punëdhënësi refuzon të zërë me punë punëmarrësin, për një arsye që nuk lidhet me të, ai detyrohet të paguajë punëmarrësin edhe kur nuk vazhdon të punojë.</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367C35" w:rsidRPr="002D0B45">
        <w:rPr>
          <w:rFonts w:ascii="Garamond" w:hAnsi="Garamond"/>
          <w:sz w:val="24"/>
          <w:szCs w:val="24"/>
        </w:rPr>
        <w:t xml:space="preserve">. </w:t>
      </w:r>
      <w:r w:rsidRPr="002D0B45">
        <w:rPr>
          <w:rFonts w:ascii="Garamond" w:hAnsi="Garamond"/>
          <w:sz w:val="24"/>
          <w:szCs w:val="24"/>
        </w:rPr>
        <w:t>Punëdhënësi mund të zbresë nga paga atë që ka kursyer punëmarrësi për shkak të pengesës për të punuar ose që ka fituar duke kryer një punë tjetër ose fitim, nga i cili ka hequr dorë qëllimisht.</w:t>
      </w:r>
    </w:p>
    <w:p w:rsidR="001B3587" w:rsidRPr="002D0B45" w:rsidRDefault="00367C35" w:rsidP="001B3587">
      <w:pPr>
        <w:pStyle w:val="Paragrafi"/>
        <w:rPr>
          <w:rFonts w:ascii="Garamond" w:hAnsi="Garamond"/>
          <w:sz w:val="24"/>
          <w:szCs w:val="24"/>
        </w:rPr>
      </w:pPr>
      <w:r w:rsidRPr="002D0B45">
        <w:rPr>
          <w:rFonts w:ascii="Garamond" w:hAnsi="Garamond"/>
          <w:sz w:val="24"/>
          <w:szCs w:val="24"/>
        </w:rPr>
        <w:t>3. Bëjnë përjashtim rastet e forcave madhore, si dhe rasti kur punëmarrësi shkakton vetë me faj pamundësinë e kryerjes së punës.</w:t>
      </w:r>
    </w:p>
    <w:p w:rsidR="00C71DF1" w:rsidRPr="002D0B45" w:rsidRDefault="00C71DF1" w:rsidP="001B3587">
      <w:pPr>
        <w:pStyle w:val="TitulliTitull"/>
        <w:rPr>
          <w:rFonts w:ascii="Garamond" w:hAnsi="Garamond"/>
          <w:sz w:val="24"/>
          <w:szCs w:val="24"/>
        </w:rPr>
      </w:pPr>
    </w:p>
    <w:p w:rsidR="001B3587" w:rsidRPr="007F0318" w:rsidRDefault="001B3587" w:rsidP="004549CC">
      <w:pPr>
        <w:pStyle w:val="TitulliTitull"/>
        <w:rPr>
          <w:rFonts w:ascii="Garamond" w:hAnsi="Garamond"/>
          <w:sz w:val="24"/>
          <w:szCs w:val="24"/>
        </w:rPr>
      </w:pPr>
      <w:r w:rsidRPr="007F0318">
        <w:rPr>
          <w:rFonts w:ascii="Garamond" w:hAnsi="Garamond"/>
          <w:sz w:val="24"/>
          <w:szCs w:val="24"/>
        </w:rPr>
        <w:t>E. MUNGESAT E PUNËMARRËSIT</w:t>
      </w:r>
    </w:p>
    <w:p w:rsidR="001B3587" w:rsidRPr="002D0B45" w:rsidRDefault="001B3587" w:rsidP="004549CC">
      <w:pPr>
        <w:pStyle w:val="Paragrafi"/>
        <w:jc w:val="center"/>
        <w:rPr>
          <w:rFonts w:ascii="Garamond" w:hAnsi="Garamond"/>
          <w:sz w:val="24"/>
          <w:szCs w:val="24"/>
        </w:rPr>
      </w:pPr>
    </w:p>
    <w:p w:rsidR="00C71DF1" w:rsidRPr="002D0B45" w:rsidRDefault="00C71DF1" w:rsidP="004549CC">
      <w:pPr>
        <w:pStyle w:val="NeniNr"/>
        <w:rPr>
          <w:rFonts w:ascii="Garamond" w:hAnsi="Garamond"/>
          <w:sz w:val="24"/>
          <w:szCs w:val="24"/>
        </w:rPr>
      </w:pPr>
      <w:r w:rsidRPr="002D0B45">
        <w:rPr>
          <w:rFonts w:ascii="Garamond" w:hAnsi="Garamond"/>
          <w:sz w:val="24"/>
          <w:szCs w:val="24"/>
        </w:rPr>
        <w:t>Neni 130</w:t>
      </w:r>
    </w:p>
    <w:p w:rsidR="001B3587" w:rsidRPr="002D0B45" w:rsidRDefault="001B3587" w:rsidP="004549CC">
      <w:pPr>
        <w:pStyle w:val="NeniTitull"/>
        <w:rPr>
          <w:rFonts w:ascii="Garamond" w:hAnsi="Garamond"/>
          <w:sz w:val="24"/>
          <w:szCs w:val="24"/>
        </w:rPr>
      </w:pPr>
      <w:r w:rsidRPr="002D0B45">
        <w:rPr>
          <w:rFonts w:ascii="Garamond" w:hAnsi="Garamond"/>
          <w:sz w:val="24"/>
          <w:szCs w:val="24"/>
        </w:rPr>
        <w:t>Sëmundje</w:t>
      </w:r>
    </w:p>
    <w:p w:rsidR="00D06ECB" w:rsidRPr="002D0B45" w:rsidRDefault="005F25FF" w:rsidP="004549CC">
      <w:pPr>
        <w:pStyle w:val="Paragrafi"/>
        <w:jc w:val="center"/>
        <w:rPr>
          <w:rFonts w:ascii="Garamond" w:hAnsi="Garamond"/>
          <w:i/>
          <w:sz w:val="24"/>
          <w:szCs w:val="24"/>
        </w:rPr>
      </w:pPr>
      <w:r w:rsidRPr="002D0B45">
        <w:rPr>
          <w:rFonts w:ascii="Garamond" w:hAnsi="Garamond"/>
          <w:i/>
          <w:sz w:val="24"/>
          <w:szCs w:val="24"/>
        </w:rPr>
        <w:t>(</w:t>
      </w:r>
      <w:r w:rsidR="00CB18B7">
        <w:rPr>
          <w:rFonts w:ascii="Garamond" w:hAnsi="Garamond"/>
          <w:i/>
          <w:sz w:val="24"/>
          <w:szCs w:val="24"/>
        </w:rPr>
        <w:t>N</w:t>
      </w:r>
      <w:r w:rsidR="00D06ECB" w:rsidRPr="002D0B45">
        <w:rPr>
          <w:rFonts w:ascii="Garamond" w:hAnsi="Garamond"/>
          <w:i/>
          <w:sz w:val="24"/>
          <w:szCs w:val="24"/>
        </w:rPr>
        <w:t xml:space="preserve">dryshuar </w:t>
      </w:r>
      <w:r w:rsidRPr="002D0B45">
        <w:rPr>
          <w:rFonts w:ascii="Garamond" w:hAnsi="Garamond"/>
          <w:i/>
          <w:sz w:val="24"/>
          <w:szCs w:val="24"/>
        </w:rPr>
        <w:t>togfjal</w:t>
      </w:r>
      <w:r w:rsidR="00606829" w:rsidRPr="002D0B45">
        <w:rPr>
          <w:rFonts w:ascii="Garamond" w:hAnsi="Garamond"/>
          <w:i/>
          <w:sz w:val="24"/>
          <w:szCs w:val="24"/>
        </w:rPr>
        <w:t>ë</w:t>
      </w:r>
      <w:r w:rsidRPr="002D0B45">
        <w:rPr>
          <w:rFonts w:ascii="Garamond" w:hAnsi="Garamond"/>
          <w:i/>
          <w:sz w:val="24"/>
          <w:szCs w:val="24"/>
        </w:rPr>
        <w:t>sh n</w:t>
      </w:r>
      <w:r w:rsidR="00606829" w:rsidRPr="002D0B45">
        <w:rPr>
          <w:rFonts w:ascii="Garamond" w:hAnsi="Garamond"/>
          <w:i/>
          <w:sz w:val="24"/>
          <w:szCs w:val="24"/>
        </w:rPr>
        <w:t>ë</w:t>
      </w:r>
      <w:r w:rsidRPr="002D0B45">
        <w:rPr>
          <w:rFonts w:ascii="Garamond" w:hAnsi="Garamond"/>
          <w:i/>
          <w:sz w:val="24"/>
          <w:szCs w:val="24"/>
        </w:rPr>
        <w:t xml:space="preserve"> pik</w:t>
      </w:r>
      <w:r w:rsidR="00606829" w:rsidRPr="002D0B45">
        <w:rPr>
          <w:rFonts w:ascii="Garamond" w:hAnsi="Garamond"/>
          <w:i/>
          <w:sz w:val="24"/>
          <w:szCs w:val="24"/>
        </w:rPr>
        <w:t>ë</w:t>
      </w:r>
      <w:r w:rsidRPr="002D0B45">
        <w:rPr>
          <w:rFonts w:ascii="Garamond" w:hAnsi="Garamond"/>
          <w:i/>
          <w:sz w:val="24"/>
          <w:szCs w:val="24"/>
        </w:rPr>
        <w:t>n 1</w:t>
      </w:r>
      <w:r w:rsidR="00B33E0E">
        <w:rPr>
          <w:rFonts w:ascii="Garamond" w:hAnsi="Garamond"/>
          <w:i/>
          <w:sz w:val="24"/>
          <w:szCs w:val="24"/>
        </w:rPr>
        <w:t xml:space="preserve"> </w:t>
      </w:r>
      <w:r w:rsidR="00D06ECB" w:rsidRPr="002D0B45">
        <w:rPr>
          <w:rFonts w:ascii="Garamond" w:hAnsi="Garamond"/>
          <w:i/>
          <w:sz w:val="24"/>
          <w:szCs w:val="24"/>
        </w:rPr>
        <w:t>me ligjin nr. 9125, dat</w:t>
      </w:r>
      <w:r w:rsidR="00606829" w:rsidRPr="002D0B45">
        <w:rPr>
          <w:rFonts w:ascii="Garamond" w:hAnsi="Garamond"/>
          <w:i/>
          <w:sz w:val="24"/>
          <w:szCs w:val="24"/>
        </w:rPr>
        <w:t>ë</w:t>
      </w:r>
      <w:r w:rsidR="00D06ECB" w:rsidRPr="002D0B45">
        <w:rPr>
          <w:rFonts w:ascii="Garamond" w:hAnsi="Garamond"/>
          <w:i/>
          <w:sz w:val="24"/>
          <w:szCs w:val="24"/>
        </w:rPr>
        <w:t xml:space="preserve"> 29.7.2003)</w:t>
      </w:r>
    </w:p>
    <w:p w:rsidR="00D06ECB" w:rsidRPr="002D0B45" w:rsidRDefault="00D06ECB" w:rsidP="00D06ECB">
      <w:pPr>
        <w:pStyle w:val="Paragrafi"/>
        <w:rPr>
          <w:rFonts w:ascii="Garamond" w:hAnsi="Garamond"/>
          <w:sz w:val="24"/>
          <w:szCs w:val="24"/>
        </w:rPr>
      </w:pPr>
    </w:p>
    <w:p w:rsidR="001B3587" w:rsidRPr="004549CC" w:rsidRDefault="001B3587" w:rsidP="001B3587">
      <w:pPr>
        <w:pStyle w:val="Paragrafi"/>
        <w:rPr>
          <w:rFonts w:ascii="Garamond" w:hAnsi="Garamond"/>
          <w:sz w:val="24"/>
          <w:szCs w:val="24"/>
        </w:rPr>
      </w:pPr>
      <w:r w:rsidRPr="004549CC">
        <w:rPr>
          <w:rFonts w:ascii="Garamond" w:hAnsi="Garamond"/>
          <w:sz w:val="24"/>
          <w:szCs w:val="24"/>
        </w:rPr>
        <w:t>1</w:t>
      </w:r>
      <w:r w:rsidR="00C71DF1" w:rsidRPr="004549CC">
        <w:rPr>
          <w:rFonts w:ascii="Garamond" w:hAnsi="Garamond"/>
          <w:sz w:val="24"/>
          <w:szCs w:val="24"/>
        </w:rPr>
        <w:t>.</w:t>
      </w:r>
      <w:r w:rsidRPr="004549CC">
        <w:rPr>
          <w:rFonts w:ascii="Garamond" w:hAnsi="Garamond"/>
          <w:sz w:val="24"/>
          <w:szCs w:val="24"/>
        </w:rPr>
        <w:t xml:space="preserve"> Kur punëmarrësi nuk mund të punojë për shkak të sëmundjes, punëdhënësi i jep atij </w:t>
      </w:r>
      <w:r w:rsidR="005F25FF" w:rsidRPr="004549CC">
        <w:rPr>
          <w:rFonts w:ascii="Garamond" w:hAnsi="Garamond"/>
          <w:sz w:val="24"/>
          <w:szCs w:val="24"/>
          <w:cs/>
        </w:rPr>
        <w:t>j</w:t>
      </w:r>
      <w:r w:rsidR="005F25FF" w:rsidRPr="004549CC">
        <w:rPr>
          <w:rFonts w:ascii="Garamond" w:hAnsi="Garamond"/>
          <w:sz w:val="24"/>
          <w:szCs w:val="24"/>
        </w:rPr>
        <w:t xml:space="preserve">o më pak se 80 për qind të pagës </w:t>
      </w:r>
      <w:r w:rsidRPr="004549CC">
        <w:rPr>
          <w:rFonts w:ascii="Garamond" w:hAnsi="Garamond"/>
          <w:sz w:val="24"/>
          <w:szCs w:val="24"/>
        </w:rPr>
        <w:t>për një periudhë prej 14 ditësh të pambuluara nga Sigurimet Shoqërore (neni 23, pika 1 dhe neni 25 i ligjit nr.7703, datë 11.5.1993 "Për sigurimet shoqërore në Republikën e Shqipërisë")</w:t>
      </w:r>
      <w:r w:rsidR="00C65E65" w:rsidRPr="004549CC">
        <w:rPr>
          <w:rFonts w:ascii="Garamond" w:hAnsi="Garamond"/>
          <w:sz w:val="24"/>
          <w:szCs w:val="24"/>
        </w:rPr>
        <w:t>.</w:t>
      </w:r>
    </w:p>
    <w:p w:rsidR="001B3587" w:rsidRPr="004549CC" w:rsidRDefault="00C71DF1" w:rsidP="001B3587">
      <w:pPr>
        <w:pStyle w:val="Paragrafi"/>
        <w:rPr>
          <w:rFonts w:ascii="Garamond" w:hAnsi="Garamond"/>
          <w:sz w:val="24"/>
          <w:szCs w:val="24"/>
        </w:rPr>
      </w:pPr>
      <w:r w:rsidRPr="004549CC">
        <w:rPr>
          <w:rFonts w:ascii="Garamond" w:hAnsi="Garamond"/>
          <w:sz w:val="24"/>
          <w:szCs w:val="24"/>
        </w:rPr>
        <w:t>2.</w:t>
      </w:r>
      <w:r w:rsidR="001B3587" w:rsidRPr="004549CC">
        <w:rPr>
          <w:rFonts w:ascii="Garamond" w:hAnsi="Garamond"/>
          <w:sz w:val="24"/>
          <w:szCs w:val="24"/>
        </w:rPr>
        <w:t xml:space="preserve"> Punëmarrësi vërteton paaftësinë e tij për punë nëpërmjet raportit mjeksor të lëshuar nga mjeku. Me kërkesën e punëdhënësit, punëmarrësi është i detyruar t’i nënshtrohet ekzaminimit nga një mjek tjetër i caktuar prej punëmarrësit; ky mjek do të deklarojë vetëm paaftësinë për punë të punëmarrësit, duke ruajtur sekretin mjekësor.</w:t>
      </w:r>
    </w:p>
    <w:p w:rsidR="001B3587" w:rsidRPr="004549CC" w:rsidRDefault="00C71DF1" w:rsidP="001B3587">
      <w:pPr>
        <w:pStyle w:val="Paragrafi"/>
        <w:rPr>
          <w:rFonts w:ascii="Garamond" w:hAnsi="Garamond"/>
          <w:sz w:val="24"/>
          <w:szCs w:val="24"/>
        </w:rPr>
      </w:pPr>
      <w:r w:rsidRPr="004549CC">
        <w:rPr>
          <w:rFonts w:ascii="Garamond" w:hAnsi="Garamond"/>
          <w:sz w:val="24"/>
          <w:szCs w:val="24"/>
        </w:rPr>
        <w:t>3.</w:t>
      </w:r>
      <w:r w:rsidR="001B3587" w:rsidRPr="004549CC">
        <w:rPr>
          <w:rFonts w:ascii="Garamond" w:hAnsi="Garamond"/>
          <w:sz w:val="24"/>
          <w:szCs w:val="24"/>
        </w:rPr>
        <w:t xml:space="preserve"> Në rast se ka mospërputhje në pik</w:t>
      </w:r>
      <w:r w:rsidR="00CB18B7" w:rsidRPr="004549CC">
        <w:rPr>
          <w:rFonts w:ascii="Garamond" w:hAnsi="Garamond"/>
          <w:sz w:val="24"/>
          <w:szCs w:val="24"/>
        </w:rPr>
        <w:t>ë</w:t>
      </w:r>
      <w:r w:rsidR="001B3587" w:rsidRPr="004549CC">
        <w:rPr>
          <w:rFonts w:ascii="Garamond" w:hAnsi="Garamond"/>
          <w:sz w:val="24"/>
          <w:szCs w:val="24"/>
        </w:rPr>
        <w:t>pamjet e mjekut të punëmarrësit dhe atij të caktuar nga punëdhënësi, punëmarrësi duhet t’i nënshtrohet një ekspertize që i besohet një mjeku të caktuar nga Inspektorati i Punës.</w:t>
      </w:r>
    </w:p>
    <w:p w:rsidR="001B3587" w:rsidRPr="004549CC" w:rsidRDefault="001B3587" w:rsidP="001B3587">
      <w:pPr>
        <w:pStyle w:val="Paragrafi"/>
        <w:rPr>
          <w:rFonts w:ascii="Garamond" w:hAnsi="Garamond"/>
          <w:sz w:val="24"/>
          <w:szCs w:val="24"/>
        </w:rPr>
      </w:pPr>
      <w:r w:rsidRPr="004549CC">
        <w:rPr>
          <w:rFonts w:ascii="Garamond" w:hAnsi="Garamond"/>
          <w:sz w:val="24"/>
          <w:szCs w:val="24"/>
        </w:rPr>
        <w:t>4</w:t>
      </w:r>
      <w:r w:rsidR="00C71DF1" w:rsidRPr="004549CC">
        <w:rPr>
          <w:rFonts w:ascii="Garamond" w:hAnsi="Garamond"/>
          <w:sz w:val="24"/>
          <w:szCs w:val="24"/>
        </w:rPr>
        <w:t>.</w:t>
      </w:r>
      <w:r w:rsidRPr="004549CC">
        <w:rPr>
          <w:rFonts w:ascii="Garamond" w:hAnsi="Garamond"/>
          <w:sz w:val="24"/>
          <w:szCs w:val="24"/>
        </w:rPr>
        <w:t xml:space="preserve"> Punëmarrësi humbet të drejtat kundrejt punëdhënësit, kur ai kundërshton pa të drejtë verifikimin e paaftësisë së tij për punë.</w:t>
      </w:r>
    </w:p>
    <w:p w:rsidR="001B3587" w:rsidRPr="004549CC" w:rsidRDefault="001B3587" w:rsidP="001B3587">
      <w:pPr>
        <w:pStyle w:val="Paragrafi"/>
        <w:rPr>
          <w:rFonts w:ascii="Garamond" w:hAnsi="Garamond"/>
          <w:sz w:val="24"/>
          <w:szCs w:val="24"/>
        </w:rPr>
      </w:pPr>
      <w:r w:rsidRPr="004549CC">
        <w:rPr>
          <w:rFonts w:ascii="Garamond" w:hAnsi="Garamond"/>
          <w:sz w:val="24"/>
          <w:szCs w:val="24"/>
        </w:rPr>
        <w:t>5</w:t>
      </w:r>
      <w:r w:rsidR="00C71DF1" w:rsidRPr="004549CC">
        <w:rPr>
          <w:rFonts w:ascii="Garamond" w:hAnsi="Garamond"/>
          <w:sz w:val="24"/>
          <w:szCs w:val="24"/>
        </w:rPr>
        <w:t>.</w:t>
      </w:r>
      <w:r w:rsidRPr="004549CC">
        <w:rPr>
          <w:rFonts w:ascii="Garamond" w:hAnsi="Garamond"/>
          <w:sz w:val="24"/>
          <w:szCs w:val="24"/>
        </w:rPr>
        <w:t xml:space="preserve"> Kur sëmundja është pasojë e pakujdesisë së rëndë të punëmarrësit, në bazë të marrëveshjes midis palëve, e drejta për pagë mund të thjeshtohet ose të hiqet fare. Në mungesë të marrëveshjes kjo e drejtë vendoset nga gjykata.</w:t>
      </w:r>
    </w:p>
    <w:p w:rsidR="001B3587" w:rsidRPr="002D0B45" w:rsidRDefault="001B3587" w:rsidP="001B3587">
      <w:pPr>
        <w:pStyle w:val="Paragrafi"/>
        <w:rPr>
          <w:rFonts w:ascii="Garamond" w:hAnsi="Garamond"/>
          <w:sz w:val="24"/>
          <w:szCs w:val="24"/>
        </w:rPr>
      </w:pPr>
    </w:p>
    <w:p w:rsidR="00C71DF1" w:rsidRPr="002D0B45" w:rsidRDefault="00C71DF1" w:rsidP="004549CC">
      <w:pPr>
        <w:pStyle w:val="NeniNr"/>
        <w:rPr>
          <w:rFonts w:ascii="Garamond" w:hAnsi="Garamond"/>
          <w:sz w:val="24"/>
          <w:szCs w:val="24"/>
        </w:rPr>
      </w:pPr>
      <w:r w:rsidRPr="002D0B45">
        <w:rPr>
          <w:rFonts w:ascii="Garamond" w:hAnsi="Garamond"/>
          <w:sz w:val="24"/>
          <w:szCs w:val="24"/>
        </w:rPr>
        <w:t>Neni 131</w:t>
      </w:r>
    </w:p>
    <w:p w:rsidR="001B3587" w:rsidRPr="002D0B45" w:rsidRDefault="001B3587" w:rsidP="004549CC">
      <w:pPr>
        <w:pStyle w:val="NeniTitull"/>
        <w:rPr>
          <w:rFonts w:ascii="Garamond" w:hAnsi="Garamond"/>
          <w:sz w:val="24"/>
          <w:szCs w:val="24"/>
        </w:rPr>
      </w:pPr>
      <w:r w:rsidRPr="002D0B45">
        <w:rPr>
          <w:rFonts w:ascii="Garamond" w:hAnsi="Garamond"/>
          <w:sz w:val="24"/>
          <w:szCs w:val="24"/>
        </w:rPr>
        <w:t>Aksidenti</w:t>
      </w:r>
    </w:p>
    <w:p w:rsidR="00DC7B4D" w:rsidRPr="002D0B45" w:rsidRDefault="00CB18B7" w:rsidP="004549CC">
      <w:pPr>
        <w:pStyle w:val="Paragrafi"/>
        <w:jc w:val="center"/>
        <w:rPr>
          <w:rFonts w:ascii="Garamond" w:hAnsi="Garamond"/>
          <w:i/>
          <w:sz w:val="24"/>
          <w:szCs w:val="24"/>
        </w:rPr>
      </w:pPr>
      <w:r>
        <w:rPr>
          <w:rFonts w:ascii="Garamond" w:hAnsi="Garamond"/>
          <w:i/>
          <w:sz w:val="24"/>
          <w:szCs w:val="24"/>
        </w:rPr>
        <w:t>(S</w:t>
      </w:r>
      <w:r w:rsidR="00DC7B4D" w:rsidRPr="002D0B45">
        <w:rPr>
          <w:rFonts w:ascii="Garamond" w:hAnsi="Garamond"/>
          <w:i/>
          <w:sz w:val="24"/>
          <w:szCs w:val="24"/>
        </w:rPr>
        <w:t>htuar togfjal</w:t>
      </w:r>
      <w:r w:rsidR="00606829" w:rsidRPr="002D0B45">
        <w:rPr>
          <w:rFonts w:ascii="Garamond" w:hAnsi="Garamond"/>
          <w:i/>
          <w:sz w:val="24"/>
          <w:szCs w:val="24"/>
        </w:rPr>
        <w:t>ë</w:t>
      </w:r>
      <w:r w:rsidR="00DC7B4D" w:rsidRPr="002D0B45">
        <w:rPr>
          <w:rFonts w:ascii="Garamond" w:hAnsi="Garamond"/>
          <w:i/>
          <w:sz w:val="24"/>
          <w:szCs w:val="24"/>
        </w:rPr>
        <w:t>sh me ligjin nr. 9125, dat</w:t>
      </w:r>
      <w:r w:rsidR="00606829" w:rsidRPr="002D0B45">
        <w:rPr>
          <w:rFonts w:ascii="Garamond" w:hAnsi="Garamond"/>
          <w:i/>
          <w:sz w:val="24"/>
          <w:szCs w:val="24"/>
        </w:rPr>
        <w:t>ë</w:t>
      </w:r>
      <w:r w:rsidR="00DC7B4D" w:rsidRPr="002D0B45">
        <w:rPr>
          <w:rFonts w:ascii="Garamond" w:hAnsi="Garamond"/>
          <w:i/>
          <w:sz w:val="24"/>
          <w:szCs w:val="24"/>
        </w:rPr>
        <w:t xml:space="preserve"> 29.7.2003)</w:t>
      </w:r>
    </w:p>
    <w:p w:rsidR="001B3587" w:rsidRPr="002D0B45" w:rsidRDefault="001B3587" w:rsidP="004549CC">
      <w:pPr>
        <w:pStyle w:val="Paragrafi"/>
        <w:jc w:val="center"/>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Kur punëmarrësi nuk ka mundësi të punojë për shkak të një aksidenti në punë</w:t>
      </w:r>
      <w:r w:rsidR="00DC7B4D" w:rsidRPr="002D0B45">
        <w:rPr>
          <w:rFonts w:ascii="Garamond" w:hAnsi="Garamond"/>
          <w:sz w:val="24"/>
          <w:szCs w:val="24"/>
        </w:rPr>
        <w:t xml:space="preserve"> ose të një sëmundjeje profesionale</w:t>
      </w:r>
      <w:r w:rsidRPr="002D0B45">
        <w:rPr>
          <w:rFonts w:ascii="Garamond" w:hAnsi="Garamond"/>
          <w:sz w:val="24"/>
          <w:szCs w:val="24"/>
        </w:rPr>
        <w:t>, ai përfiton kompensimet nga Sigurimet Shoqërore.</w:t>
      </w:r>
    </w:p>
    <w:p w:rsidR="001B3587" w:rsidRPr="002D0B45" w:rsidRDefault="001B3587" w:rsidP="001B3587">
      <w:pPr>
        <w:pStyle w:val="Paragrafi"/>
        <w:rPr>
          <w:rFonts w:ascii="Garamond" w:hAnsi="Garamond"/>
          <w:sz w:val="24"/>
          <w:szCs w:val="24"/>
        </w:rPr>
      </w:pPr>
    </w:p>
    <w:p w:rsidR="00C71DF1" w:rsidRPr="002D0B45" w:rsidRDefault="00C71DF1" w:rsidP="00C71DF1">
      <w:pPr>
        <w:pStyle w:val="NeniNr"/>
        <w:rPr>
          <w:rFonts w:ascii="Garamond" w:hAnsi="Garamond"/>
          <w:sz w:val="24"/>
          <w:szCs w:val="24"/>
        </w:rPr>
      </w:pPr>
      <w:r w:rsidRPr="002D0B45">
        <w:rPr>
          <w:rFonts w:ascii="Garamond" w:hAnsi="Garamond"/>
          <w:sz w:val="24"/>
          <w:szCs w:val="24"/>
        </w:rPr>
        <w:t>Neni 132</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Përkujdesja për fëmijët në ngarkim</w:t>
      </w:r>
    </w:p>
    <w:p w:rsidR="001B3587" w:rsidRPr="002D0B45" w:rsidRDefault="001B3587" w:rsidP="001B3587">
      <w:pPr>
        <w:pStyle w:val="Paragrafi"/>
        <w:rPr>
          <w:rFonts w:ascii="Garamond" w:hAnsi="Garamond"/>
          <w:sz w:val="24"/>
          <w:szCs w:val="24"/>
        </w:rPr>
      </w:pPr>
    </w:p>
    <w:p w:rsidR="001B3587" w:rsidRPr="002D0B45" w:rsidRDefault="00C71DF1" w:rsidP="001B3587">
      <w:pPr>
        <w:pStyle w:val="Paragrafi"/>
        <w:rPr>
          <w:rFonts w:ascii="Garamond" w:hAnsi="Garamond"/>
          <w:sz w:val="24"/>
          <w:szCs w:val="24"/>
        </w:rPr>
      </w:pPr>
      <w:r w:rsidRPr="002D0B45">
        <w:rPr>
          <w:rFonts w:ascii="Garamond" w:hAnsi="Garamond"/>
          <w:sz w:val="24"/>
          <w:szCs w:val="24"/>
        </w:rPr>
        <w:lastRenderedPageBreak/>
        <w:t>1.</w:t>
      </w:r>
      <w:r w:rsidR="001B3587" w:rsidRPr="002D0B45">
        <w:rPr>
          <w:rFonts w:ascii="Garamond" w:hAnsi="Garamond"/>
          <w:sz w:val="24"/>
          <w:szCs w:val="24"/>
        </w:rPr>
        <w:t xml:space="preserve"> Në rast përkujdesjesh të domosdoshme për fëmijët në ngarkim, punëmarrësi përfiton pagën e tij, jo me shumë se 12 ditë mungesa në vit. Punëmarrësi me fëmijë deri në tre vjeç, ka të drejtë për një pushim të paguar deri në 15 ditë, kur fëmija i tij është i sëmurë, vërtetuar me raport mjekësor. Ai ka të drejtë të mungojë për një periudhë shtesë jo me shumë se 30 ditë në vit pa pagesë.</w:t>
      </w:r>
    </w:p>
    <w:p w:rsidR="001B3587" w:rsidRPr="002D0B45" w:rsidRDefault="00C71DF1" w:rsidP="001B3587">
      <w:pPr>
        <w:pStyle w:val="Paragrafi"/>
        <w:rPr>
          <w:rFonts w:ascii="Garamond" w:hAnsi="Garamond"/>
          <w:sz w:val="24"/>
          <w:szCs w:val="24"/>
        </w:rPr>
      </w:pPr>
      <w:r w:rsidRPr="002D0B45">
        <w:rPr>
          <w:rFonts w:ascii="Garamond" w:hAnsi="Garamond"/>
          <w:sz w:val="24"/>
          <w:szCs w:val="24"/>
        </w:rPr>
        <w:t>2.</w:t>
      </w:r>
      <w:r w:rsidR="001B3587" w:rsidRPr="002D0B45">
        <w:rPr>
          <w:rFonts w:ascii="Garamond" w:hAnsi="Garamond"/>
          <w:sz w:val="24"/>
          <w:szCs w:val="24"/>
        </w:rPr>
        <w:t xml:space="preserve"> Pushimi i jepet bashkëshortit që merret kujdeset efektivisht për fëmijën. Në rast të kundërt ai i jepet me rradhë edhe nënës edhe babait.</w:t>
      </w:r>
    </w:p>
    <w:p w:rsidR="001B3587" w:rsidRPr="002D0B45" w:rsidRDefault="001B3587" w:rsidP="001B3587">
      <w:pPr>
        <w:pStyle w:val="Paragrafi"/>
        <w:rPr>
          <w:rFonts w:ascii="Garamond" w:hAnsi="Garamond"/>
          <w:sz w:val="24"/>
          <w:szCs w:val="24"/>
        </w:rPr>
      </w:pPr>
      <w:r w:rsidRPr="002D0B45">
        <w:rPr>
          <w:rFonts w:ascii="Garamond" w:hAnsi="Garamond"/>
          <w:sz w:val="24"/>
          <w:szCs w:val="24"/>
        </w:rPr>
        <w:t>3</w:t>
      </w:r>
      <w:r w:rsidR="00C71DF1" w:rsidRPr="002D0B45">
        <w:rPr>
          <w:rFonts w:ascii="Garamond" w:hAnsi="Garamond"/>
          <w:sz w:val="24"/>
          <w:szCs w:val="24"/>
        </w:rPr>
        <w:t>.</w:t>
      </w:r>
      <w:r w:rsidRPr="002D0B45">
        <w:rPr>
          <w:rFonts w:ascii="Garamond" w:hAnsi="Garamond"/>
          <w:sz w:val="24"/>
          <w:szCs w:val="24"/>
        </w:rPr>
        <w:t xml:space="preserve"> Punëdhënësi mund të verifikojë raportin për kujdesin për fëmijën duke caktuar një mjek tjetër.</w:t>
      </w:r>
    </w:p>
    <w:p w:rsidR="001B3587" w:rsidRPr="002D0B45" w:rsidRDefault="001B3587" w:rsidP="001B3587">
      <w:pPr>
        <w:pStyle w:val="Paragrafi"/>
        <w:rPr>
          <w:rFonts w:ascii="Garamond" w:hAnsi="Garamond"/>
          <w:sz w:val="24"/>
          <w:szCs w:val="24"/>
        </w:rPr>
      </w:pPr>
      <w:r w:rsidRPr="002D0B45">
        <w:rPr>
          <w:rFonts w:ascii="Garamond" w:hAnsi="Garamond"/>
          <w:sz w:val="24"/>
          <w:szCs w:val="24"/>
        </w:rPr>
        <w:t>Dispozitat e verifikimit të paaftësisë në punë për shkak sëmundjeje zbatohen me analogji.</w:t>
      </w:r>
    </w:p>
    <w:p w:rsidR="00393990" w:rsidRPr="002D0B45" w:rsidRDefault="00393990" w:rsidP="001B3587">
      <w:pPr>
        <w:pStyle w:val="Paragrafi"/>
        <w:rPr>
          <w:rFonts w:ascii="Garamond" w:hAnsi="Garamond"/>
          <w:sz w:val="24"/>
          <w:szCs w:val="24"/>
        </w:rPr>
      </w:pPr>
    </w:p>
    <w:p w:rsidR="00393990" w:rsidRPr="002D0B45" w:rsidRDefault="00393990" w:rsidP="00393990">
      <w:pPr>
        <w:pStyle w:val="NeniNr"/>
        <w:rPr>
          <w:rFonts w:ascii="Garamond" w:hAnsi="Garamond"/>
          <w:spacing w:val="-4"/>
          <w:sz w:val="24"/>
          <w:szCs w:val="24"/>
          <w:lang w:val="sq-AL"/>
        </w:rPr>
      </w:pPr>
      <w:r w:rsidRPr="002D0B45">
        <w:rPr>
          <w:rFonts w:ascii="Garamond" w:hAnsi="Garamond"/>
          <w:spacing w:val="-4"/>
          <w:sz w:val="24"/>
          <w:szCs w:val="24"/>
          <w:lang w:val="sq-AL"/>
        </w:rPr>
        <w:t>Neni 132/1</w:t>
      </w:r>
    </w:p>
    <w:p w:rsidR="00393990" w:rsidRPr="002D0B45" w:rsidRDefault="00393990" w:rsidP="00393990">
      <w:pPr>
        <w:pStyle w:val="NeniNr"/>
        <w:rPr>
          <w:rFonts w:ascii="Garamond" w:hAnsi="Garamond"/>
          <w:b/>
          <w:spacing w:val="-4"/>
          <w:sz w:val="24"/>
          <w:szCs w:val="24"/>
          <w:lang w:val="sq-AL"/>
        </w:rPr>
      </w:pPr>
      <w:r w:rsidRPr="002D0B45">
        <w:rPr>
          <w:rFonts w:ascii="Garamond" w:hAnsi="Garamond"/>
          <w:b/>
          <w:spacing w:val="-4"/>
          <w:sz w:val="24"/>
          <w:szCs w:val="24"/>
          <w:lang w:val="sq-AL"/>
        </w:rPr>
        <w:t>Leja prindërore</w:t>
      </w:r>
    </w:p>
    <w:p w:rsidR="00393990" w:rsidRPr="002D0B45" w:rsidRDefault="00CB18B7" w:rsidP="00393990">
      <w:pPr>
        <w:pStyle w:val="Paragrafi"/>
        <w:ind w:firstLine="0"/>
        <w:jc w:val="center"/>
        <w:rPr>
          <w:rFonts w:ascii="Garamond" w:hAnsi="Garamond"/>
          <w:i/>
          <w:sz w:val="24"/>
          <w:szCs w:val="24"/>
        </w:rPr>
      </w:pPr>
      <w:r>
        <w:rPr>
          <w:rFonts w:ascii="Garamond" w:hAnsi="Garamond"/>
          <w:i/>
          <w:sz w:val="24"/>
          <w:szCs w:val="24"/>
        </w:rPr>
        <w:t>(</w:t>
      </w:r>
      <w:r w:rsidR="00A30E03">
        <w:rPr>
          <w:rFonts w:ascii="Garamond" w:hAnsi="Garamond"/>
          <w:i/>
          <w:sz w:val="24"/>
          <w:szCs w:val="24"/>
        </w:rPr>
        <w:t>S</w:t>
      </w:r>
      <w:r>
        <w:rPr>
          <w:rFonts w:ascii="Garamond" w:hAnsi="Garamond"/>
          <w:i/>
          <w:sz w:val="24"/>
          <w:szCs w:val="24"/>
        </w:rPr>
        <w:t>htuar neni me l</w:t>
      </w:r>
      <w:r w:rsidR="00393990" w:rsidRPr="002D0B45">
        <w:rPr>
          <w:rFonts w:ascii="Garamond" w:hAnsi="Garamond"/>
          <w:i/>
          <w:sz w:val="24"/>
          <w:szCs w:val="24"/>
        </w:rPr>
        <w:t>igjin nr. 136/2015, datë 5.12.2015)</w:t>
      </w:r>
    </w:p>
    <w:p w:rsidR="00393990" w:rsidRPr="002D0B45" w:rsidRDefault="00393990" w:rsidP="00393990">
      <w:pPr>
        <w:pStyle w:val="Hapesira7"/>
        <w:rPr>
          <w:sz w:val="24"/>
          <w:lang w:val="sq-AL"/>
        </w:rPr>
      </w:pPr>
    </w:p>
    <w:p w:rsidR="00C65E65" w:rsidRPr="002D0B45" w:rsidRDefault="00C65E65" w:rsidP="00C65E65">
      <w:pPr>
        <w:pStyle w:val="Paragrafi"/>
        <w:rPr>
          <w:rFonts w:ascii="Garamond" w:hAnsi="Garamond"/>
          <w:spacing w:val="-4"/>
          <w:sz w:val="24"/>
          <w:szCs w:val="24"/>
          <w:lang w:val="sq-AL"/>
        </w:rPr>
      </w:pPr>
      <w:r w:rsidRPr="002D0B45">
        <w:rPr>
          <w:rFonts w:ascii="Garamond" w:hAnsi="Garamond"/>
          <w:spacing w:val="-4"/>
          <w:sz w:val="24"/>
          <w:szCs w:val="24"/>
          <w:lang w:val="sq-AL"/>
        </w:rPr>
        <w:t>1. Punëmarrësi, i cili ka më shumë se një vit pune të pandërprerë tek i njëjti punëdhënës, ka të drejtë për një leje të papagueshme, jo më pak se 4 muaj, derisa fëmija që ka në ngarkim të arrijë moshën 6 vjeç. E drejta për të kërkuar lejen prindërore është individuale për secilin prind dhe nuk është e transferueshme, me përjashtim të rasteve kur njëri prind vdes. Leja mund të jepet e ndarë, por jo më pak se një javë në vit. Kohëzgjatja përcaktohet me marrëveshje me shkrim midis</w:t>
      </w:r>
      <w:r w:rsidR="004549CC">
        <w:rPr>
          <w:rFonts w:ascii="Garamond" w:hAnsi="Garamond"/>
          <w:spacing w:val="-4"/>
          <w:sz w:val="24"/>
          <w:szCs w:val="24"/>
          <w:lang w:val="sq-AL"/>
        </w:rPr>
        <w:t xml:space="preserve"> punëdhënësit dhe punëmarrësit.</w:t>
      </w:r>
    </w:p>
    <w:p w:rsidR="00C65E65" w:rsidRPr="002D0B45" w:rsidRDefault="00C65E65" w:rsidP="00C65E65">
      <w:pPr>
        <w:pStyle w:val="Paragrafi"/>
        <w:rPr>
          <w:rFonts w:ascii="Garamond" w:hAnsi="Garamond"/>
          <w:spacing w:val="-4"/>
          <w:sz w:val="24"/>
          <w:szCs w:val="24"/>
          <w:lang w:val="sq-AL"/>
        </w:rPr>
      </w:pPr>
      <w:r w:rsidRPr="002D0B45">
        <w:rPr>
          <w:rFonts w:ascii="Garamond" w:hAnsi="Garamond"/>
          <w:spacing w:val="-4"/>
          <w:sz w:val="24"/>
          <w:szCs w:val="24"/>
          <w:lang w:val="sq-AL"/>
        </w:rPr>
        <w:t>2. Në rastin e birësimit të fëmijës, leja prindërore jepet brenda 6 vjetëve, që nga dita e birësimit të fëmijës, por jo më vonë se kur fëmija mbush moshën 12 vjeç.</w:t>
      </w:r>
    </w:p>
    <w:p w:rsidR="00393990" w:rsidRPr="002D0B45" w:rsidRDefault="00C65E65" w:rsidP="00393990">
      <w:pPr>
        <w:pStyle w:val="Paragrafi"/>
        <w:rPr>
          <w:rFonts w:ascii="Garamond" w:hAnsi="Garamond"/>
          <w:sz w:val="24"/>
          <w:szCs w:val="24"/>
        </w:rPr>
      </w:pPr>
      <w:r>
        <w:rPr>
          <w:rFonts w:ascii="Garamond" w:hAnsi="Garamond"/>
          <w:spacing w:val="-4"/>
          <w:sz w:val="24"/>
          <w:szCs w:val="24"/>
          <w:lang w:val="sq-AL"/>
        </w:rPr>
        <w:t xml:space="preserve">3. Punëmarrësi </w:t>
      </w:r>
      <w:r w:rsidR="00393990" w:rsidRPr="002D0B45">
        <w:rPr>
          <w:rFonts w:ascii="Garamond" w:hAnsi="Garamond"/>
          <w:spacing w:val="-4"/>
          <w:sz w:val="24"/>
          <w:szCs w:val="24"/>
          <w:lang w:val="sq-AL"/>
        </w:rPr>
        <w:t>duhet të lajmërojë, me shkrim, punëdhënësin, të paktën dy javë përpara fillimit të lejes prindërore. Punëdhënësi ka të drejtë, pas konsultimit me punëmarrësin, të shtyjë datën e fillimit të lejes, deri në gjashtë muaj, për arsye të cilat kanë të bëjnë me nevojat operacionale të ndërmarrjes, kur punëmarrësi nuk mund të zëvendësohet përkohësisht, kur kjo leje kërkohet njëkohësisht nga shumë punëmarrës ose kur pozicioni i punës është i një rëndësie të veçantë. Punëdhënësi njofton punëmarrësin, me shkrim, brenda dy javëve nga data e kërkesës, për arsyet e shtyrjes së lejes prindërore.</w:t>
      </w:r>
    </w:p>
    <w:p w:rsidR="001B3587" w:rsidRPr="002D0B45" w:rsidRDefault="001B3587" w:rsidP="00393990">
      <w:pPr>
        <w:pStyle w:val="Paragrafi"/>
        <w:ind w:firstLine="0"/>
        <w:rPr>
          <w:rFonts w:ascii="Garamond" w:hAnsi="Garamond"/>
          <w:sz w:val="24"/>
          <w:szCs w:val="24"/>
        </w:rPr>
      </w:pPr>
    </w:p>
    <w:p w:rsidR="00C71DF1" w:rsidRPr="002D0B45" w:rsidRDefault="00C71DF1" w:rsidP="00C71DF1">
      <w:pPr>
        <w:pStyle w:val="NeniNr"/>
        <w:rPr>
          <w:rFonts w:ascii="Garamond" w:hAnsi="Garamond"/>
          <w:sz w:val="24"/>
          <w:szCs w:val="24"/>
        </w:rPr>
      </w:pPr>
      <w:r w:rsidRPr="002D0B45">
        <w:rPr>
          <w:rFonts w:ascii="Garamond" w:hAnsi="Garamond"/>
          <w:sz w:val="24"/>
          <w:szCs w:val="24"/>
        </w:rPr>
        <w:t>Neni 133</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Përmbushja e detyrimit ligjor</w:t>
      </w:r>
    </w:p>
    <w:p w:rsidR="001B3587" w:rsidRPr="002D0B45" w:rsidRDefault="001B3587"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C71DF1" w:rsidRPr="002D0B45">
        <w:rPr>
          <w:rFonts w:ascii="Garamond" w:hAnsi="Garamond"/>
          <w:sz w:val="24"/>
          <w:szCs w:val="24"/>
        </w:rPr>
        <w:t>.</w:t>
      </w:r>
      <w:r w:rsidRPr="002D0B45">
        <w:rPr>
          <w:rFonts w:ascii="Garamond" w:hAnsi="Garamond"/>
          <w:sz w:val="24"/>
          <w:szCs w:val="24"/>
        </w:rPr>
        <w:t xml:space="preserve"> Punëdhënësi i jep pagën, për jo më shumë se 14 ditë pune, punëmarrësit që mungon në punë për shkak të përmbushjes së detyrimit ligjor.</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C71DF1" w:rsidRPr="002D0B45">
        <w:rPr>
          <w:rFonts w:ascii="Garamond" w:hAnsi="Garamond"/>
          <w:sz w:val="24"/>
          <w:szCs w:val="24"/>
        </w:rPr>
        <w:t>.</w:t>
      </w:r>
      <w:r w:rsidRPr="002D0B45">
        <w:rPr>
          <w:rFonts w:ascii="Garamond" w:hAnsi="Garamond"/>
          <w:sz w:val="24"/>
          <w:szCs w:val="24"/>
        </w:rPr>
        <w:t xml:space="preserve"> Punëdhënësi mund të zbresë nga paga shpërblimet që merr punëmarrësi për përmbushjen e detyrimit ligjor.</w:t>
      </w:r>
    </w:p>
    <w:p w:rsidR="001B3587" w:rsidRPr="002D0B45" w:rsidRDefault="001B3587" w:rsidP="001B3587">
      <w:pPr>
        <w:pStyle w:val="Paragrafi"/>
        <w:rPr>
          <w:rFonts w:ascii="Garamond" w:hAnsi="Garamond"/>
          <w:sz w:val="24"/>
          <w:szCs w:val="24"/>
        </w:rPr>
      </w:pPr>
    </w:p>
    <w:p w:rsidR="00C71DF1" w:rsidRPr="002D0B45" w:rsidRDefault="00C71DF1" w:rsidP="00C71DF1">
      <w:pPr>
        <w:pStyle w:val="NeniNr"/>
        <w:rPr>
          <w:rFonts w:ascii="Garamond" w:hAnsi="Garamond"/>
          <w:sz w:val="24"/>
          <w:szCs w:val="24"/>
        </w:rPr>
      </w:pPr>
      <w:r w:rsidRPr="002D0B45">
        <w:rPr>
          <w:rFonts w:ascii="Garamond" w:hAnsi="Garamond"/>
          <w:sz w:val="24"/>
          <w:szCs w:val="24"/>
        </w:rPr>
        <w:t>Neni 134</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Kushte klimaterike</w:t>
      </w:r>
    </w:p>
    <w:p w:rsidR="001B3587" w:rsidRPr="002D0B45" w:rsidRDefault="001B3587"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Të drejtat e punëmarrësve në rast të ndërprerjes së punës për shkak të kushteve klimaterike të jashtëzakonshme, përcaktohen me vendim të Këshillit të Ministrave.</w:t>
      </w:r>
    </w:p>
    <w:p w:rsidR="001B3587" w:rsidRPr="002D0B45" w:rsidRDefault="001B3587" w:rsidP="001B3587">
      <w:pPr>
        <w:pStyle w:val="Paragrafi"/>
        <w:rPr>
          <w:rFonts w:ascii="Garamond" w:hAnsi="Garamond"/>
          <w:sz w:val="24"/>
          <w:szCs w:val="24"/>
        </w:rPr>
      </w:pPr>
    </w:p>
    <w:p w:rsidR="001B3587" w:rsidRPr="007F0318" w:rsidRDefault="001B3587" w:rsidP="004549CC">
      <w:pPr>
        <w:pStyle w:val="KreuTitull"/>
        <w:rPr>
          <w:rFonts w:ascii="Garamond" w:hAnsi="Garamond"/>
          <w:sz w:val="24"/>
          <w:szCs w:val="24"/>
        </w:rPr>
      </w:pPr>
      <w:r w:rsidRPr="007F0318">
        <w:rPr>
          <w:rFonts w:ascii="Garamond" w:hAnsi="Garamond"/>
          <w:sz w:val="24"/>
          <w:szCs w:val="24"/>
        </w:rPr>
        <w:t>TË DREJTAT E SHPIKËSIT DHE AUTORIT PUNËMARRËS</w:t>
      </w:r>
    </w:p>
    <w:p w:rsidR="001B3587" w:rsidRPr="002D0B45" w:rsidRDefault="001B3587" w:rsidP="004549CC">
      <w:pPr>
        <w:pStyle w:val="KreuNr"/>
        <w:rPr>
          <w:rFonts w:ascii="Garamond" w:hAnsi="Garamond"/>
          <w:sz w:val="24"/>
          <w:szCs w:val="24"/>
        </w:rPr>
      </w:pPr>
      <w:r w:rsidRPr="002D0B45">
        <w:rPr>
          <w:rFonts w:ascii="Garamond" w:hAnsi="Garamond"/>
          <w:sz w:val="24"/>
          <w:szCs w:val="24"/>
        </w:rPr>
        <w:t>KREU XII</w:t>
      </w:r>
    </w:p>
    <w:p w:rsidR="001B3587" w:rsidRPr="002D0B45" w:rsidRDefault="001B3587" w:rsidP="004549CC">
      <w:pPr>
        <w:pStyle w:val="Paragrafi"/>
        <w:jc w:val="left"/>
        <w:rPr>
          <w:rFonts w:ascii="Garamond" w:hAnsi="Garamond"/>
          <w:sz w:val="24"/>
          <w:szCs w:val="24"/>
        </w:rPr>
      </w:pPr>
    </w:p>
    <w:p w:rsidR="00C71DF1" w:rsidRPr="002D0B45" w:rsidRDefault="00C71DF1" w:rsidP="004549CC">
      <w:pPr>
        <w:pStyle w:val="NeniNr"/>
        <w:rPr>
          <w:rFonts w:ascii="Garamond" w:hAnsi="Garamond"/>
          <w:sz w:val="24"/>
          <w:szCs w:val="24"/>
        </w:rPr>
      </w:pPr>
      <w:r w:rsidRPr="002D0B45">
        <w:rPr>
          <w:rFonts w:ascii="Garamond" w:hAnsi="Garamond"/>
          <w:sz w:val="24"/>
          <w:szCs w:val="24"/>
        </w:rPr>
        <w:t>Neni 135</w:t>
      </w:r>
    </w:p>
    <w:p w:rsidR="001B3587" w:rsidRPr="002D0B45" w:rsidRDefault="001B3587" w:rsidP="004549CC">
      <w:pPr>
        <w:pStyle w:val="NeniTitull"/>
        <w:rPr>
          <w:rFonts w:ascii="Garamond" w:hAnsi="Garamond"/>
          <w:sz w:val="24"/>
          <w:szCs w:val="24"/>
        </w:rPr>
      </w:pPr>
      <w:r w:rsidRPr="002D0B45">
        <w:rPr>
          <w:rFonts w:ascii="Garamond" w:hAnsi="Garamond"/>
          <w:sz w:val="24"/>
          <w:szCs w:val="24"/>
        </w:rPr>
        <w:t>Shpikjet</w:t>
      </w:r>
    </w:p>
    <w:p w:rsidR="001B3587" w:rsidRPr="002D0B45" w:rsidRDefault="001B3587" w:rsidP="001B3587">
      <w:pPr>
        <w:pStyle w:val="Paragrafi"/>
        <w:rPr>
          <w:rFonts w:ascii="Garamond" w:hAnsi="Garamond"/>
          <w:sz w:val="24"/>
          <w:szCs w:val="24"/>
        </w:rPr>
      </w:pPr>
    </w:p>
    <w:p w:rsidR="001B3587" w:rsidRPr="002D0B45" w:rsidRDefault="00C71DF1" w:rsidP="001B3587">
      <w:pPr>
        <w:pStyle w:val="Paragrafi"/>
        <w:rPr>
          <w:rFonts w:ascii="Garamond" w:hAnsi="Garamond"/>
          <w:sz w:val="24"/>
          <w:szCs w:val="24"/>
        </w:rPr>
      </w:pPr>
      <w:r w:rsidRPr="002D0B45">
        <w:rPr>
          <w:rFonts w:ascii="Garamond" w:hAnsi="Garamond"/>
          <w:sz w:val="24"/>
          <w:szCs w:val="24"/>
        </w:rPr>
        <w:lastRenderedPageBreak/>
        <w:t>1.</w:t>
      </w:r>
      <w:r w:rsidR="001B3587" w:rsidRPr="002D0B45">
        <w:rPr>
          <w:rFonts w:ascii="Garamond" w:hAnsi="Garamond"/>
          <w:sz w:val="24"/>
          <w:szCs w:val="24"/>
        </w:rPr>
        <w:t xml:space="preserve"> Shpikjet, me patente ose jo, që ka bërë ose në të cilat ka marrë pjesë punëmarrësi gjatë ushtrimit të veprimtarisë së tij në shërbim të punëdhënësit dhe në përputhje me detyrimet e tij kontraktuale, i përkasin punëdhënësit.</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C71DF1" w:rsidRPr="002D0B45">
        <w:rPr>
          <w:rFonts w:ascii="Garamond" w:hAnsi="Garamond"/>
          <w:sz w:val="24"/>
          <w:szCs w:val="24"/>
        </w:rPr>
        <w:t>.</w:t>
      </w:r>
      <w:r w:rsidRPr="002D0B45">
        <w:rPr>
          <w:rFonts w:ascii="Garamond" w:hAnsi="Garamond"/>
          <w:sz w:val="24"/>
          <w:szCs w:val="24"/>
        </w:rPr>
        <w:t xml:space="preserve"> Me marrëveshje të shkruar punëdhënësi mund të ushtrojë të drejta mbi shpikjet që ka bërë punëmarrësi gjatë ushtrimit të veprimtarisë së tij në shërbim të punëdhënësit, por jashtë kryerjes së detyrimeve të tij kontraktuale.</w:t>
      </w:r>
    </w:p>
    <w:p w:rsidR="001B3587" w:rsidRPr="002D0B45" w:rsidRDefault="001B3587" w:rsidP="001B3587">
      <w:pPr>
        <w:pStyle w:val="Paragrafi"/>
        <w:rPr>
          <w:rFonts w:ascii="Garamond" w:hAnsi="Garamond"/>
          <w:sz w:val="24"/>
          <w:szCs w:val="24"/>
        </w:rPr>
      </w:pPr>
      <w:r w:rsidRPr="002D0B45">
        <w:rPr>
          <w:rFonts w:ascii="Garamond" w:hAnsi="Garamond"/>
          <w:sz w:val="24"/>
          <w:szCs w:val="24"/>
        </w:rPr>
        <w:t>3</w:t>
      </w:r>
      <w:r w:rsidR="00C71DF1" w:rsidRPr="002D0B45">
        <w:rPr>
          <w:rFonts w:ascii="Garamond" w:hAnsi="Garamond"/>
          <w:sz w:val="24"/>
          <w:szCs w:val="24"/>
        </w:rPr>
        <w:t>.</w:t>
      </w:r>
      <w:r w:rsidRPr="002D0B45">
        <w:rPr>
          <w:rFonts w:ascii="Garamond" w:hAnsi="Garamond"/>
          <w:sz w:val="24"/>
          <w:szCs w:val="24"/>
        </w:rPr>
        <w:t xml:space="preserve"> Punëmarrësi, që ka bërë një shpikje, siç parashikohet në paragrafin e mësipërm e informon për këtë me shkrim punëdhënësin; ky i fundit brenda 6 muajsh njofton me shkrim punëmarrësin, nëse mendon ta fitojë shpikjen ose t’ia lerë atë atij.</w:t>
      </w:r>
    </w:p>
    <w:p w:rsidR="001B3587" w:rsidRPr="002D0B45" w:rsidRDefault="001B3587" w:rsidP="001B3587">
      <w:pPr>
        <w:pStyle w:val="Paragrafi"/>
        <w:rPr>
          <w:rFonts w:ascii="Garamond" w:hAnsi="Garamond"/>
          <w:sz w:val="24"/>
          <w:szCs w:val="24"/>
        </w:rPr>
      </w:pPr>
      <w:r w:rsidRPr="002D0B45">
        <w:rPr>
          <w:rFonts w:ascii="Garamond" w:hAnsi="Garamond"/>
          <w:sz w:val="24"/>
          <w:szCs w:val="24"/>
        </w:rPr>
        <w:t>4</w:t>
      </w:r>
      <w:r w:rsidR="00C71DF1" w:rsidRPr="002D0B45">
        <w:rPr>
          <w:rFonts w:ascii="Garamond" w:hAnsi="Garamond"/>
          <w:sz w:val="24"/>
          <w:szCs w:val="24"/>
        </w:rPr>
        <w:t>.</w:t>
      </w:r>
      <w:r w:rsidRPr="002D0B45">
        <w:rPr>
          <w:rFonts w:ascii="Garamond" w:hAnsi="Garamond"/>
          <w:sz w:val="24"/>
          <w:szCs w:val="24"/>
        </w:rPr>
        <w:t xml:space="preserve"> Nëse shpikja nuk i lihet punëmarrësit, punëdhënësi i paguan atij një shpërblim të drejtë, duke mbajtur parasysh të gjitha rrethanat, vlerën ekonomike të shpikjes, bashkëpunimin e punëdhënësit dhe të ndihmesave të tij, përdorimin, që i është bërë pajisjeve të tij, shpenzimet e punëmarrësit dhe vendin e tij në ndërmarrje.</w:t>
      </w:r>
    </w:p>
    <w:p w:rsidR="001B3587" w:rsidRPr="002D0B45" w:rsidRDefault="001B3587" w:rsidP="001B3587">
      <w:pPr>
        <w:pStyle w:val="Paragrafi"/>
        <w:rPr>
          <w:rFonts w:ascii="Garamond" w:hAnsi="Garamond"/>
          <w:sz w:val="24"/>
          <w:szCs w:val="24"/>
        </w:rPr>
      </w:pPr>
    </w:p>
    <w:p w:rsidR="00C71DF1" w:rsidRPr="002D0B45" w:rsidRDefault="00C71DF1" w:rsidP="004549CC">
      <w:pPr>
        <w:pStyle w:val="NeniNr"/>
        <w:rPr>
          <w:rFonts w:ascii="Garamond" w:hAnsi="Garamond"/>
          <w:sz w:val="24"/>
          <w:szCs w:val="24"/>
        </w:rPr>
      </w:pPr>
      <w:r w:rsidRPr="002D0B45">
        <w:rPr>
          <w:rFonts w:ascii="Garamond" w:hAnsi="Garamond"/>
          <w:sz w:val="24"/>
          <w:szCs w:val="24"/>
        </w:rPr>
        <w:t>Neni 136</w:t>
      </w:r>
    </w:p>
    <w:p w:rsidR="001B3587" w:rsidRPr="002D0B45" w:rsidRDefault="001B3587" w:rsidP="004549CC">
      <w:pPr>
        <w:pStyle w:val="NeniTitull"/>
        <w:rPr>
          <w:rFonts w:ascii="Garamond" w:hAnsi="Garamond"/>
          <w:sz w:val="24"/>
          <w:szCs w:val="24"/>
        </w:rPr>
      </w:pPr>
      <w:proofErr w:type="gramStart"/>
      <w:r w:rsidRPr="002D0B45">
        <w:rPr>
          <w:rFonts w:ascii="Garamond" w:hAnsi="Garamond"/>
          <w:sz w:val="24"/>
          <w:szCs w:val="24"/>
        </w:rPr>
        <w:t>Vi</w:t>
      </w:r>
      <w:r w:rsidR="004549CC">
        <w:rPr>
          <w:rFonts w:ascii="Garamond" w:hAnsi="Garamond"/>
          <w:sz w:val="24"/>
          <w:szCs w:val="24"/>
        </w:rPr>
        <w:t>zatime dhe modele industriale.</w:t>
      </w:r>
      <w:proofErr w:type="gramEnd"/>
      <w:r w:rsidR="004549CC">
        <w:rPr>
          <w:rFonts w:ascii="Garamond" w:hAnsi="Garamond"/>
          <w:sz w:val="24"/>
          <w:szCs w:val="24"/>
        </w:rPr>
        <w:t xml:space="preserve"> </w:t>
      </w:r>
      <w:proofErr w:type="gramStart"/>
      <w:r w:rsidR="004549CC">
        <w:rPr>
          <w:rFonts w:ascii="Garamond" w:hAnsi="Garamond"/>
          <w:sz w:val="24"/>
          <w:szCs w:val="24"/>
        </w:rPr>
        <w:t>V</w:t>
      </w:r>
      <w:r w:rsidRPr="002D0B45">
        <w:rPr>
          <w:rFonts w:ascii="Garamond" w:hAnsi="Garamond"/>
          <w:sz w:val="24"/>
          <w:szCs w:val="24"/>
        </w:rPr>
        <w:t>epra letrare dhe artistike</w:t>
      </w:r>
      <w:r w:rsidR="006762BE">
        <w:rPr>
          <w:rFonts w:ascii="Garamond" w:hAnsi="Garamond"/>
          <w:sz w:val="24"/>
          <w:szCs w:val="24"/>
        </w:rPr>
        <w:t>.</w:t>
      </w:r>
      <w:proofErr w:type="gramEnd"/>
    </w:p>
    <w:p w:rsidR="001B3587" w:rsidRPr="002D0B45" w:rsidRDefault="001B3587" w:rsidP="004549CC">
      <w:pPr>
        <w:pStyle w:val="Paragrafi"/>
        <w:jc w:val="center"/>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C71DF1" w:rsidRPr="002D0B45">
        <w:rPr>
          <w:rFonts w:ascii="Garamond" w:hAnsi="Garamond"/>
          <w:sz w:val="24"/>
          <w:szCs w:val="24"/>
        </w:rPr>
        <w:t>.</w:t>
      </w:r>
      <w:r w:rsidRPr="002D0B45">
        <w:rPr>
          <w:rFonts w:ascii="Garamond" w:hAnsi="Garamond"/>
          <w:sz w:val="24"/>
          <w:szCs w:val="24"/>
        </w:rPr>
        <w:t xml:space="preserve"> Kur punëmarrësi krijon një vepër gjatë ushtrimit të veprimtarisë së tij në shërbim të punëdhënësit dhe në përputhje me detyrimet e tij kontraktuale, e mbrojtur ose jo, punëdhënësi mund ta përdorë atë në masën që e lejon qëllimi i kontratës.</w:t>
      </w:r>
    </w:p>
    <w:p w:rsidR="001B3587" w:rsidRPr="002D0B45" w:rsidRDefault="00C71DF1" w:rsidP="001B3587">
      <w:pPr>
        <w:pStyle w:val="Paragrafi"/>
        <w:rPr>
          <w:rFonts w:ascii="Garamond" w:hAnsi="Garamond"/>
          <w:sz w:val="24"/>
          <w:szCs w:val="24"/>
        </w:rPr>
      </w:pPr>
      <w:r w:rsidRPr="002D0B45">
        <w:rPr>
          <w:rFonts w:ascii="Garamond" w:hAnsi="Garamond"/>
          <w:sz w:val="24"/>
          <w:szCs w:val="24"/>
        </w:rPr>
        <w:t>2.</w:t>
      </w:r>
      <w:r w:rsidR="001B3587" w:rsidRPr="002D0B45">
        <w:rPr>
          <w:rFonts w:ascii="Garamond" w:hAnsi="Garamond"/>
          <w:sz w:val="24"/>
          <w:szCs w:val="24"/>
        </w:rPr>
        <w:t xml:space="preserve"> Të njëjtat rregulla zbatohen edhe për vizatimet dhe modelet industriale, si dhe për programet informatike të krijuara nga punëmarrësi gjatë ushtrimit të veprimtarisë së tij në shërbim të punëdhënësit dhe në përputhje me detyrimet e tij kontraktuale.</w:t>
      </w:r>
    </w:p>
    <w:p w:rsidR="001B3587" w:rsidRPr="002D0B45" w:rsidRDefault="001B3587" w:rsidP="001B3587">
      <w:pPr>
        <w:pStyle w:val="Paragrafi"/>
        <w:rPr>
          <w:rFonts w:ascii="Garamond" w:hAnsi="Garamond"/>
          <w:sz w:val="24"/>
          <w:szCs w:val="24"/>
        </w:rPr>
      </w:pPr>
    </w:p>
    <w:p w:rsidR="001B3587" w:rsidRPr="006762BE" w:rsidRDefault="001B3587" w:rsidP="001B3587">
      <w:pPr>
        <w:pStyle w:val="KreuTitull"/>
        <w:rPr>
          <w:rFonts w:ascii="Garamond" w:hAnsi="Garamond"/>
          <w:sz w:val="24"/>
          <w:szCs w:val="24"/>
        </w:rPr>
      </w:pPr>
      <w:r w:rsidRPr="006762BE">
        <w:rPr>
          <w:rFonts w:ascii="Garamond" w:hAnsi="Garamond"/>
          <w:sz w:val="24"/>
          <w:szCs w:val="24"/>
        </w:rPr>
        <w:t>VËNIA NË DISPOZICION E PUNËMARRËSVE DHE TRANSFERIMI I MARRËDHËNIEVE TË PUNËS</w:t>
      </w:r>
    </w:p>
    <w:p w:rsidR="001B3587" w:rsidRPr="002D0B45" w:rsidRDefault="001B3587" w:rsidP="001B3587">
      <w:pPr>
        <w:pStyle w:val="KreuNr"/>
        <w:rPr>
          <w:rFonts w:ascii="Garamond" w:hAnsi="Garamond"/>
          <w:sz w:val="24"/>
          <w:szCs w:val="24"/>
        </w:rPr>
      </w:pPr>
      <w:r w:rsidRPr="002D0B45">
        <w:rPr>
          <w:rFonts w:ascii="Garamond" w:hAnsi="Garamond"/>
          <w:sz w:val="24"/>
          <w:szCs w:val="24"/>
        </w:rPr>
        <w:t>KREU XIII</w:t>
      </w:r>
    </w:p>
    <w:p w:rsidR="001B3587" w:rsidRPr="002D0B45" w:rsidRDefault="001B3587" w:rsidP="001B3587">
      <w:pPr>
        <w:pStyle w:val="Paragrafi"/>
        <w:rPr>
          <w:rFonts w:ascii="Garamond" w:hAnsi="Garamond"/>
          <w:sz w:val="24"/>
          <w:szCs w:val="24"/>
        </w:rPr>
      </w:pPr>
    </w:p>
    <w:p w:rsidR="00C71DF1" w:rsidRPr="002D0B45" w:rsidRDefault="00C71DF1" w:rsidP="00D15C27">
      <w:pPr>
        <w:pStyle w:val="NeniNr"/>
        <w:rPr>
          <w:rFonts w:ascii="Garamond" w:hAnsi="Garamond"/>
          <w:sz w:val="24"/>
          <w:szCs w:val="24"/>
        </w:rPr>
      </w:pPr>
      <w:r w:rsidRPr="002D0B45">
        <w:rPr>
          <w:rFonts w:ascii="Garamond" w:hAnsi="Garamond"/>
          <w:sz w:val="24"/>
          <w:szCs w:val="24"/>
        </w:rPr>
        <w:t>Neni 137</w:t>
      </w:r>
    </w:p>
    <w:p w:rsidR="00D15C27" w:rsidRDefault="001B3587" w:rsidP="00D15C27">
      <w:pPr>
        <w:pStyle w:val="NeniTitull"/>
        <w:rPr>
          <w:rFonts w:ascii="Garamond" w:hAnsi="Garamond"/>
          <w:sz w:val="24"/>
          <w:szCs w:val="24"/>
        </w:rPr>
      </w:pPr>
      <w:r w:rsidRPr="002D0B45">
        <w:rPr>
          <w:rFonts w:ascii="Garamond" w:hAnsi="Garamond"/>
          <w:sz w:val="24"/>
          <w:szCs w:val="24"/>
        </w:rPr>
        <w:t>Vënia në dispozicion e punëmarrësve</w:t>
      </w:r>
      <w:bookmarkStart w:id="9" w:name="_Hlk176257119"/>
    </w:p>
    <w:p w:rsidR="002145CA" w:rsidRPr="00D15C27" w:rsidRDefault="002145CA" w:rsidP="00D15C27">
      <w:pPr>
        <w:pStyle w:val="NeniTitull"/>
        <w:rPr>
          <w:rFonts w:ascii="Garamond" w:hAnsi="Garamond"/>
          <w:b w:val="0"/>
          <w:sz w:val="24"/>
          <w:szCs w:val="24"/>
        </w:rPr>
      </w:pPr>
      <w:r w:rsidRPr="00D15C27">
        <w:rPr>
          <w:rFonts w:ascii="Garamond" w:hAnsi="Garamond"/>
          <w:b w:val="0"/>
          <w:i/>
          <w:sz w:val="24"/>
          <w:szCs w:val="24"/>
        </w:rPr>
        <w:t>(</w:t>
      </w:r>
      <w:r w:rsidR="00CB18B7" w:rsidRPr="00D15C27">
        <w:rPr>
          <w:rFonts w:ascii="Garamond" w:hAnsi="Garamond"/>
          <w:b w:val="0"/>
          <w:i/>
          <w:sz w:val="24"/>
          <w:szCs w:val="24"/>
        </w:rPr>
        <w:t>N</w:t>
      </w:r>
      <w:r w:rsidRPr="00D15C27">
        <w:rPr>
          <w:rFonts w:ascii="Garamond" w:hAnsi="Garamond"/>
          <w:b w:val="0"/>
          <w:i/>
          <w:sz w:val="24"/>
          <w:szCs w:val="24"/>
        </w:rPr>
        <w:t>dryshuar pika 2 me ligjin nr. 8085, dat</w:t>
      </w:r>
      <w:r w:rsidR="0077019E" w:rsidRPr="00D15C27">
        <w:rPr>
          <w:rFonts w:ascii="Garamond" w:hAnsi="Garamond"/>
          <w:b w:val="0"/>
          <w:i/>
          <w:sz w:val="24"/>
          <w:szCs w:val="24"/>
        </w:rPr>
        <w:t>ë</w:t>
      </w:r>
      <w:r w:rsidRPr="00D15C27">
        <w:rPr>
          <w:rFonts w:ascii="Garamond" w:hAnsi="Garamond"/>
          <w:b w:val="0"/>
          <w:i/>
          <w:sz w:val="24"/>
          <w:szCs w:val="24"/>
        </w:rPr>
        <w:t xml:space="preserve"> 13.3.1996)</w:t>
      </w:r>
    </w:p>
    <w:bookmarkEnd w:id="9"/>
    <w:p w:rsidR="002145CA" w:rsidRPr="002D0B45" w:rsidRDefault="002145CA" w:rsidP="002145CA">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C71DF1" w:rsidRPr="002D0B45">
        <w:rPr>
          <w:rFonts w:ascii="Garamond" w:hAnsi="Garamond"/>
          <w:sz w:val="24"/>
          <w:szCs w:val="24"/>
        </w:rPr>
        <w:t>.</w:t>
      </w:r>
      <w:r w:rsidRPr="002D0B45">
        <w:rPr>
          <w:rFonts w:ascii="Garamond" w:hAnsi="Garamond"/>
          <w:sz w:val="24"/>
          <w:szCs w:val="24"/>
        </w:rPr>
        <w:t xml:space="preserve"> Punëdhënësi nuk mund ta vërë në dispozicion të një punëdhënësi tjetër një punëmarrës të tij, pa pëlqimin e këtij të fundit. Në këtë rast mbetet në fuqi kontrata fillestare midis punëdhënësit dhe punëmarrësit.</w:t>
      </w:r>
    </w:p>
    <w:p w:rsidR="002145CA" w:rsidRPr="002D0B45" w:rsidRDefault="001B3587" w:rsidP="001B3587">
      <w:pPr>
        <w:pStyle w:val="Paragrafi"/>
        <w:rPr>
          <w:rFonts w:ascii="Garamond" w:hAnsi="Garamond"/>
          <w:sz w:val="24"/>
          <w:szCs w:val="24"/>
        </w:rPr>
      </w:pPr>
      <w:r w:rsidRPr="002D0B45">
        <w:rPr>
          <w:rFonts w:ascii="Garamond" w:hAnsi="Garamond"/>
          <w:sz w:val="24"/>
          <w:szCs w:val="24"/>
        </w:rPr>
        <w:t>2</w:t>
      </w:r>
      <w:r w:rsidR="00C71DF1" w:rsidRPr="002D0B45">
        <w:rPr>
          <w:rFonts w:ascii="Garamond" w:hAnsi="Garamond"/>
          <w:sz w:val="24"/>
          <w:szCs w:val="24"/>
        </w:rPr>
        <w:t>.</w:t>
      </w:r>
      <w:r w:rsidRPr="002D0B45">
        <w:rPr>
          <w:rFonts w:ascii="Garamond" w:hAnsi="Garamond"/>
          <w:sz w:val="24"/>
          <w:szCs w:val="24"/>
        </w:rPr>
        <w:t xml:space="preserve"> </w:t>
      </w:r>
      <w:r w:rsidR="002145CA" w:rsidRPr="002D0B45">
        <w:rPr>
          <w:rFonts w:ascii="Garamond" w:hAnsi="Garamond"/>
          <w:sz w:val="24"/>
          <w:szCs w:val="24"/>
        </w:rPr>
        <w:t>Kur një punëdhënës vë në dispozicion të një punëdhënësi tjetër punëmarrësin e tij, punëdhënësi i parë është i detyruar t’i sigurojë punëmarrësit të njëjtat kushte pune me ato që u ka siguruar punëdhënësi i dytë punëmarrësve të tij që kryejnë të njëjtën punë.</w:t>
      </w:r>
    </w:p>
    <w:p w:rsidR="001B3587" w:rsidRPr="002D0B45" w:rsidRDefault="001B3587" w:rsidP="001B3587">
      <w:pPr>
        <w:pStyle w:val="Paragrafi"/>
        <w:rPr>
          <w:rFonts w:ascii="Garamond" w:hAnsi="Garamond"/>
          <w:sz w:val="24"/>
          <w:szCs w:val="24"/>
        </w:rPr>
      </w:pPr>
      <w:r w:rsidRPr="002D0B45">
        <w:rPr>
          <w:rFonts w:ascii="Garamond" w:hAnsi="Garamond"/>
          <w:sz w:val="24"/>
          <w:szCs w:val="24"/>
        </w:rPr>
        <w:t>3</w:t>
      </w:r>
      <w:r w:rsidR="00C71DF1" w:rsidRPr="002D0B45">
        <w:rPr>
          <w:rFonts w:ascii="Garamond" w:hAnsi="Garamond"/>
          <w:sz w:val="24"/>
          <w:szCs w:val="24"/>
        </w:rPr>
        <w:t>.</w:t>
      </w:r>
      <w:r w:rsidRPr="002D0B45">
        <w:rPr>
          <w:rFonts w:ascii="Garamond" w:hAnsi="Garamond"/>
          <w:sz w:val="24"/>
          <w:szCs w:val="24"/>
        </w:rPr>
        <w:t xml:space="preserve"> Punëdhënësi, në dispozicion të të cilit </w:t>
      </w:r>
      <w:r w:rsidR="00D15C27">
        <w:rPr>
          <w:rFonts w:ascii="Garamond" w:hAnsi="Garamond"/>
          <w:sz w:val="24"/>
          <w:szCs w:val="24"/>
        </w:rPr>
        <w:t>është vënë punëmarrësi,</w:t>
      </w:r>
      <w:r w:rsidRPr="002D0B45">
        <w:rPr>
          <w:rFonts w:ascii="Garamond" w:hAnsi="Garamond"/>
          <w:sz w:val="24"/>
          <w:szCs w:val="24"/>
        </w:rPr>
        <w:t xml:space="preserve"> ka të njëjtat detyrime kundrejt tij për mbrojtjen e shëndetit, sigurimit dhe higjienës si ndaj punëmarrësve të tjerë të tij.</w:t>
      </w:r>
    </w:p>
    <w:p w:rsidR="001B3587" w:rsidRPr="002D0B45" w:rsidRDefault="00C71DF1" w:rsidP="001B3587">
      <w:pPr>
        <w:pStyle w:val="Paragrafi"/>
        <w:rPr>
          <w:rFonts w:ascii="Garamond" w:hAnsi="Garamond"/>
          <w:sz w:val="24"/>
          <w:szCs w:val="24"/>
        </w:rPr>
      </w:pPr>
      <w:r w:rsidRPr="002D0B45">
        <w:rPr>
          <w:rFonts w:ascii="Garamond" w:hAnsi="Garamond"/>
          <w:sz w:val="24"/>
          <w:szCs w:val="24"/>
        </w:rPr>
        <w:t>4.</w:t>
      </w:r>
      <w:r w:rsidR="001B3587" w:rsidRPr="002D0B45">
        <w:rPr>
          <w:rFonts w:ascii="Garamond" w:hAnsi="Garamond"/>
          <w:sz w:val="24"/>
          <w:szCs w:val="24"/>
        </w:rPr>
        <w:t xml:space="preserve"> Kur punëdhënësi nuk përmbush detyrimet e tij kundrejt punëmarrësit, të venë në dispozicion të një punëdhënësi tjetër, ky i fundit përgjigjet si solidar me punëdhënësin e parë për detyrimet kundrejt punëmarrësit.</w:t>
      </w:r>
    </w:p>
    <w:p w:rsidR="001B3587" w:rsidRPr="002D0B45" w:rsidRDefault="001B3587" w:rsidP="001B3587">
      <w:pPr>
        <w:pStyle w:val="Paragrafi"/>
        <w:rPr>
          <w:rFonts w:ascii="Garamond" w:hAnsi="Garamond"/>
          <w:sz w:val="24"/>
          <w:szCs w:val="24"/>
        </w:rPr>
      </w:pPr>
    </w:p>
    <w:p w:rsidR="001B3587" w:rsidRPr="006762BE" w:rsidRDefault="001B3587" w:rsidP="00D15C27">
      <w:pPr>
        <w:pStyle w:val="TitulliTitull"/>
        <w:numPr>
          <w:ilvl w:val="0"/>
          <w:numId w:val="1"/>
        </w:numPr>
        <w:rPr>
          <w:rFonts w:ascii="Garamond" w:hAnsi="Garamond"/>
          <w:sz w:val="24"/>
          <w:szCs w:val="24"/>
        </w:rPr>
      </w:pPr>
      <w:r w:rsidRPr="006762BE">
        <w:rPr>
          <w:rFonts w:ascii="Garamond" w:hAnsi="Garamond"/>
          <w:sz w:val="24"/>
          <w:szCs w:val="24"/>
        </w:rPr>
        <w:t>TRANSFERIMI I NDËRMARRJES</w:t>
      </w:r>
    </w:p>
    <w:p w:rsidR="001B3587" w:rsidRPr="00CB18B7" w:rsidRDefault="001B3587" w:rsidP="00D15C27">
      <w:pPr>
        <w:pStyle w:val="Paragrafi"/>
        <w:jc w:val="center"/>
        <w:rPr>
          <w:rFonts w:ascii="Garamond" w:hAnsi="Garamond"/>
          <w:b/>
          <w:sz w:val="24"/>
          <w:szCs w:val="24"/>
        </w:rPr>
      </w:pPr>
    </w:p>
    <w:p w:rsidR="00C71DF1" w:rsidRPr="002D0B45" w:rsidRDefault="00C71DF1" w:rsidP="00D15C27">
      <w:pPr>
        <w:pStyle w:val="NeniNr"/>
        <w:rPr>
          <w:rFonts w:ascii="Garamond" w:hAnsi="Garamond"/>
          <w:sz w:val="24"/>
          <w:szCs w:val="24"/>
        </w:rPr>
      </w:pPr>
      <w:r w:rsidRPr="002D0B45">
        <w:rPr>
          <w:rFonts w:ascii="Garamond" w:hAnsi="Garamond"/>
          <w:sz w:val="24"/>
          <w:szCs w:val="24"/>
        </w:rPr>
        <w:t>Neni 138</w:t>
      </w:r>
    </w:p>
    <w:p w:rsidR="001B3587" w:rsidRPr="002D0B45" w:rsidRDefault="002145CA" w:rsidP="00D15C27">
      <w:pPr>
        <w:pStyle w:val="NeniTitull"/>
        <w:rPr>
          <w:rFonts w:ascii="Garamond" w:hAnsi="Garamond"/>
          <w:sz w:val="24"/>
          <w:szCs w:val="24"/>
        </w:rPr>
      </w:pPr>
      <w:r w:rsidRPr="002D0B45">
        <w:rPr>
          <w:rFonts w:ascii="Garamond" w:hAnsi="Garamond"/>
          <w:sz w:val="24"/>
          <w:szCs w:val="24"/>
        </w:rPr>
        <w:t xml:space="preserve">Ruajtja </w:t>
      </w:r>
      <w:r w:rsidR="001B3587" w:rsidRPr="002D0B45">
        <w:rPr>
          <w:rFonts w:ascii="Garamond" w:hAnsi="Garamond"/>
          <w:sz w:val="24"/>
          <w:szCs w:val="24"/>
        </w:rPr>
        <w:t>e të drejtave</w:t>
      </w:r>
    </w:p>
    <w:p w:rsidR="00615884" w:rsidRPr="002D0B45" w:rsidRDefault="00CB18B7" w:rsidP="00D15C27">
      <w:pPr>
        <w:pStyle w:val="Paragrafi"/>
        <w:ind w:firstLine="0"/>
        <w:jc w:val="center"/>
        <w:rPr>
          <w:rFonts w:ascii="Garamond" w:hAnsi="Garamond"/>
          <w:i/>
          <w:sz w:val="24"/>
          <w:szCs w:val="24"/>
        </w:rPr>
      </w:pPr>
      <w:r>
        <w:rPr>
          <w:rFonts w:ascii="Garamond" w:hAnsi="Garamond"/>
          <w:i/>
          <w:sz w:val="24"/>
          <w:szCs w:val="24"/>
        </w:rPr>
        <w:t>(N</w:t>
      </w:r>
      <w:r w:rsidR="002145CA" w:rsidRPr="002D0B45">
        <w:rPr>
          <w:rFonts w:ascii="Garamond" w:hAnsi="Garamond"/>
          <w:i/>
          <w:sz w:val="24"/>
          <w:szCs w:val="24"/>
        </w:rPr>
        <w:t>dryshuar titulli dhe togfjal</w:t>
      </w:r>
      <w:r w:rsidR="0077019E" w:rsidRPr="002D0B45">
        <w:rPr>
          <w:rFonts w:ascii="Garamond" w:hAnsi="Garamond"/>
          <w:i/>
          <w:sz w:val="24"/>
          <w:szCs w:val="24"/>
        </w:rPr>
        <w:t>ë</w:t>
      </w:r>
      <w:r w:rsidR="002145CA" w:rsidRPr="002D0B45">
        <w:rPr>
          <w:rFonts w:ascii="Garamond" w:hAnsi="Garamond"/>
          <w:i/>
          <w:sz w:val="24"/>
          <w:szCs w:val="24"/>
        </w:rPr>
        <w:t>sh n</w:t>
      </w:r>
      <w:r w:rsidR="0077019E" w:rsidRPr="002D0B45">
        <w:rPr>
          <w:rFonts w:ascii="Garamond" w:hAnsi="Garamond"/>
          <w:i/>
          <w:sz w:val="24"/>
          <w:szCs w:val="24"/>
        </w:rPr>
        <w:t>ë</w:t>
      </w:r>
      <w:r w:rsidR="002145CA" w:rsidRPr="002D0B45">
        <w:rPr>
          <w:rFonts w:ascii="Garamond" w:hAnsi="Garamond"/>
          <w:i/>
          <w:sz w:val="24"/>
          <w:szCs w:val="24"/>
        </w:rPr>
        <w:t xml:space="preserve"> pik</w:t>
      </w:r>
      <w:r w:rsidR="0077019E" w:rsidRPr="002D0B45">
        <w:rPr>
          <w:rFonts w:ascii="Garamond" w:hAnsi="Garamond"/>
          <w:i/>
          <w:sz w:val="24"/>
          <w:szCs w:val="24"/>
        </w:rPr>
        <w:t>ë</w:t>
      </w:r>
      <w:r w:rsidR="002145CA" w:rsidRPr="002D0B45">
        <w:rPr>
          <w:rFonts w:ascii="Garamond" w:hAnsi="Garamond"/>
          <w:i/>
          <w:sz w:val="24"/>
          <w:szCs w:val="24"/>
        </w:rPr>
        <w:t>n 2 me ligjin nr. 8085, dat</w:t>
      </w:r>
      <w:r w:rsidR="0077019E" w:rsidRPr="002D0B45">
        <w:rPr>
          <w:rFonts w:ascii="Garamond" w:hAnsi="Garamond"/>
          <w:i/>
          <w:sz w:val="24"/>
          <w:szCs w:val="24"/>
        </w:rPr>
        <w:t>ë</w:t>
      </w:r>
      <w:r w:rsidR="002145CA" w:rsidRPr="002D0B45">
        <w:rPr>
          <w:rFonts w:ascii="Garamond" w:hAnsi="Garamond"/>
          <w:i/>
          <w:sz w:val="24"/>
          <w:szCs w:val="24"/>
        </w:rPr>
        <w:t xml:space="preserve"> 13.3.1996</w:t>
      </w:r>
      <w:r>
        <w:rPr>
          <w:rFonts w:ascii="Garamond" w:hAnsi="Garamond"/>
          <w:i/>
          <w:sz w:val="24"/>
          <w:szCs w:val="24"/>
        </w:rPr>
        <w:t>; N</w:t>
      </w:r>
      <w:r w:rsidR="00615884" w:rsidRPr="002D0B45">
        <w:rPr>
          <w:rFonts w:ascii="Garamond" w:hAnsi="Garamond"/>
          <w:i/>
          <w:sz w:val="24"/>
          <w:szCs w:val="24"/>
        </w:rPr>
        <w:t>dryshuar pika 3 me ligjin nr. 9125, dat</w:t>
      </w:r>
      <w:r w:rsidR="00606829" w:rsidRPr="002D0B45">
        <w:rPr>
          <w:rFonts w:ascii="Garamond" w:hAnsi="Garamond"/>
          <w:i/>
          <w:sz w:val="24"/>
          <w:szCs w:val="24"/>
        </w:rPr>
        <w:t>ë</w:t>
      </w:r>
      <w:r>
        <w:rPr>
          <w:rFonts w:ascii="Garamond" w:hAnsi="Garamond"/>
          <w:i/>
          <w:sz w:val="24"/>
          <w:szCs w:val="24"/>
        </w:rPr>
        <w:t xml:space="preserve"> 29.7.2003; S</w:t>
      </w:r>
      <w:r w:rsidR="00393990" w:rsidRPr="002D0B45">
        <w:rPr>
          <w:rFonts w:ascii="Garamond" w:hAnsi="Garamond"/>
          <w:i/>
          <w:sz w:val="24"/>
          <w:szCs w:val="24"/>
        </w:rPr>
        <w:t>htuar pika 1 dhe</w:t>
      </w:r>
      <w:r>
        <w:rPr>
          <w:rFonts w:ascii="Garamond" w:hAnsi="Garamond"/>
          <w:i/>
          <w:sz w:val="24"/>
          <w:szCs w:val="24"/>
        </w:rPr>
        <w:t xml:space="preserve"> numërtuar pikat 2, 3 dhe 4 me l</w:t>
      </w:r>
      <w:r w:rsidR="00393990" w:rsidRPr="002D0B45">
        <w:rPr>
          <w:rFonts w:ascii="Garamond" w:hAnsi="Garamond"/>
          <w:i/>
          <w:sz w:val="24"/>
          <w:szCs w:val="24"/>
        </w:rPr>
        <w:t>igjin nr. 136/2015, datë 5.12.2015)</w:t>
      </w:r>
    </w:p>
    <w:p w:rsidR="00393990" w:rsidRPr="002D0B45" w:rsidRDefault="00393990" w:rsidP="00393990">
      <w:pPr>
        <w:pStyle w:val="Paragrafi"/>
        <w:ind w:firstLine="0"/>
        <w:jc w:val="center"/>
        <w:rPr>
          <w:rFonts w:ascii="Garamond" w:hAnsi="Garamond"/>
          <w:i/>
          <w:sz w:val="24"/>
          <w:szCs w:val="24"/>
        </w:rPr>
      </w:pPr>
    </w:p>
    <w:p w:rsidR="001B3587" w:rsidRPr="002D0B45" w:rsidRDefault="00393990" w:rsidP="001B3587">
      <w:pPr>
        <w:pStyle w:val="Paragrafi"/>
        <w:rPr>
          <w:rFonts w:ascii="Garamond" w:hAnsi="Garamond"/>
          <w:sz w:val="24"/>
          <w:szCs w:val="24"/>
        </w:rPr>
      </w:pPr>
      <w:r w:rsidRPr="002D0B45">
        <w:rPr>
          <w:rFonts w:ascii="Garamond" w:hAnsi="Garamond"/>
          <w:spacing w:val="-4"/>
          <w:sz w:val="24"/>
          <w:szCs w:val="24"/>
          <w:lang w:val="sq-AL"/>
        </w:rPr>
        <w:t>1. Me transferim të ndërmarrjes ose të një pjese të saj kuptohet transferimi i njësisë ose pjesës ekonomike, e cila ruan identitetin, në kuptimin e të qenit një grup i organizuar burimesh, që ka për qëllim kryerjen e një veprimtarie ekonomike, pavarësisht nëse kjo veprimtari është kryesore ose ndihmëse.</w:t>
      </w:r>
    </w:p>
    <w:p w:rsidR="001B3587" w:rsidRPr="002D0B45" w:rsidRDefault="00393990" w:rsidP="001B3587">
      <w:pPr>
        <w:pStyle w:val="Paragrafi"/>
        <w:rPr>
          <w:rFonts w:ascii="Garamond" w:hAnsi="Garamond"/>
          <w:sz w:val="24"/>
          <w:szCs w:val="24"/>
        </w:rPr>
      </w:pPr>
      <w:r w:rsidRPr="002D0B45">
        <w:rPr>
          <w:rFonts w:ascii="Garamond" w:hAnsi="Garamond"/>
          <w:sz w:val="24"/>
          <w:szCs w:val="24"/>
        </w:rPr>
        <w:t>2</w:t>
      </w:r>
      <w:r w:rsidR="00615884" w:rsidRPr="002D0B45">
        <w:rPr>
          <w:rFonts w:ascii="Garamond" w:hAnsi="Garamond"/>
          <w:sz w:val="24"/>
          <w:szCs w:val="24"/>
        </w:rPr>
        <w:t xml:space="preserve">. </w:t>
      </w:r>
      <w:r w:rsidR="001B3587" w:rsidRPr="002D0B45">
        <w:rPr>
          <w:rFonts w:ascii="Garamond" w:hAnsi="Garamond"/>
          <w:sz w:val="24"/>
          <w:szCs w:val="24"/>
        </w:rPr>
        <w:t>Në rast transferimi të ndërmarrjes ose një pjese të saj, të drejtat dhe detyrimet që rrjedhin prej tij, në bazë të një kontrate pune që është në fuqi deri në momentin e transferimit, i kalojnë personit që i transferohen këto të drejta. Punëmarrësi, edhe kur kundërshton të ndryshojë punëdhënësin, mbetet i lidhur me punëdhënësin e ri, deri në përfundim të afatit ligjor të njoftimit.</w:t>
      </w:r>
    </w:p>
    <w:p w:rsidR="001B3587" w:rsidRPr="002D0B45" w:rsidRDefault="00393990" w:rsidP="001B3587">
      <w:pPr>
        <w:pStyle w:val="Paragrafi"/>
        <w:rPr>
          <w:rFonts w:ascii="Garamond" w:hAnsi="Garamond"/>
          <w:sz w:val="24"/>
          <w:szCs w:val="24"/>
        </w:rPr>
      </w:pPr>
      <w:r w:rsidRPr="002D0B45">
        <w:rPr>
          <w:rFonts w:ascii="Garamond" w:hAnsi="Garamond"/>
          <w:sz w:val="24"/>
          <w:szCs w:val="24"/>
        </w:rPr>
        <w:t>3</w:t>
      </w:r>
      <w:r w:rsidR="00615884" w:rsidRPr="002D0B45">
        <w:rPr>
          <w:rFonts w:ascii="Garamond" w:hAnsi="Garamond"/>
          <w:sz w:val="24"/>
          <w:szCs w:val="24"/>
        </w:rPr>
        <w:t>.</w:t>
      </w:r>
      <w:r w:rsidR="002145CA" w:rsidRPr="002D0B45">
        <w:rPr>
          <w:rFonts w:ascii="Garamond" w:hAnsi="Garamond"/>
          <w:sz w:val="24"/>
          <w:szCs w:val="24"/>
        </w:rPr>
        <w:t xml:space="preserve"> Transferuesi i të drejtave përgjigjet krahas atij që i merr këto të drejta</w:t>
      </w:r>
      <w:r w:rsidR="001B3587" w:rsidRPr="002D0B45">
        <w:rPr>
          <w:rFonts w:ascii="Garamond" w:hAnsi="Garamond"/>
          <w:sz w:val="24"/>
          <w:szCs w:val="24"/>
        </w:rPr>
        <w:t>, për detyrimet që rrjedhin nga kontrata e punës, deri në përfundim të afatit kontraktual të njoftimit ose afatit të përcaktuar me kontratë individuale.</w:t>
      </w:r>
    </w:p>
    <w:p w:rsidR="00615884" w:rsidRPr="002D0B45" w:rsidRDefault="00393990" w:rsidP="00615884">
      <w:pPr>
        <w:pStyle w:val="Paragrafi"/>
        <w:rPr>
          <w:rFonts w:ascii="Garamond" w:hAnsi="Garamond"/>
          <w:sz w:val="24"/>
          <w:szCs w:val="24"/>
        </w:rPr>
      </w:pPr>
      <w:r w:rsidRPr="002D0B45">
        <w:rPr>
          <w:rFonts w:ascii="Garamond" w:hAnsi="Garamond"/>
          <w:sz w:val="24"/>
          <w:szCs w:val="24"/>
        </w:rPr>
        <w:t>4</w:t>
      </w:r>
      <w:r w:rsidR="00615884" w:rsidRPr="002D0B45">
        <w:rPr>
          <w:rFonts w:ascii="Garamond" w:hAnsi="Garamond"/>
          <w:sz w:val="24"/>
          <w:szCs w:val="24"/>
        </w:rPr>
        <w:t>. Pushimi nga puna i punëmarrësit nga punëdhënësi, për arsye të transferimit të ndërmarrjes, është i pavlefshëm. Bëjnë përjashtim pushimet që ndodhin për arsye ekonomike, teknologjike ose strukturore, që kërkojnë ndryshime në planin e punësimit. Në këtë rast, pushimet duhet të respektojnë rregullat e përcaktuara në kreun XIV.</w:t>
      </w:r>
    </w:p>
    <w:p w:rsidR="001B3587" w:rsidRPr="002D0B45" w:rsidRDefault="001B3587" w:rsidP="001B3587">
      <w:pPr>
        <w:pStyle w:val="Paragrafi"/>
        <w:rPr>
          <w:rFonts w:ascii="Garamond" w:hAnsi="Garamond"/>
          <w:sz w:val="24"/>
          <w:szCs w:val="24"/>
        </w:rPr>
      </w:pPr>
    </w:p>
    <w:p w:rsidR="00C71DF1" w:rsidRPr="002D0B45" w:rsidRDefault="00C71DF1" w:rsidP="00C71DF1">
      <w:pPr>
        <w:pStyle w:val="NeniNr"/>
        <w:rPr>
          <w:rFonts w:ascii="Garamond" w:hAnsi="Garamond"/>
          <w:sz w:val="24"/>
          <w:szCs w:val="24"/>
        </w:rPr>
      </w:pPr>
      <w:r w:rsidRPr="002D0B45">
        <w:rPr>
          <w:rFonts w:ascii="Garamond" w:hAnsi="Garamond"/>
          <w:sz w:val="24"/>
          <w:szCs w:val="24"/>
        </w:rPr>
        <w:t>Neni 139</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Informacioni dhe konsultimi</w:t>
      </w:r>
    </w:p>
    <w:p w:rsidR="007333CC" w:rsidRPr="002D0B45" w:rsidRDefault="007333CC" w:rsidP="007824BF">
      <w:pPr>
        <w:pStyle w:val="Paragrafi"/>
        <w:ind w:firstLine="0"/>
        <w:jc w:val="center"/>
        <w:rPr>
          <w:rFonts w:ascii="Garamond" w:hAnsi="Garamond"/>
          <w:i/>
          <w:sz w:val="24"/>
          <w:szCs w:val="24"/>
        </w:rPr>
      </w:pPr>
      <w:r w:rsidRPr="002D0B45">
        <w:rPr>
          <w:rFonts w:ascii="Garamond" w:hAnsi="Garamond"/>
          <w:i/>
          <w:sz w:val="24"/>
          <w:szCs w:val="24"/>
        </w:rPr>
        <w:t>(</w:t>
      </w:r>
      <w:r w:rsidR="00CB18B7">
        <w:rPr>
          <w:rFonts w:ascii="Garamond" w:hAnsi="Garamond"/>
          <w:i/>
          <w:sz w:val="24"/>
          <w:szCs w:val="24"/>
        </w:rPr>
        <w:t>S</w:t>
      </w:r>
      <w:r w:rsidR="0068194A" w:rsidRPr="002D0B45">
        <w:rPr>
          <w:rFonts w:ascii="Garamond" w:hAnsi="Garamond"/>
          <w:i/>
          <w:sz w:val="24"/>
          <w:szCs w:val="24"/>
        </w:rPr>
        <w:t>htuar pika 4</w:t>
      </w:r>
      <w:r w:rsidRPr="002D0B45">
        <w:rPr>
          <w:rFonts w:ascii="Garamond" w:hAnsi="Garamond"/>
          <w:i/>
          <w:sz w:val="24"/>
          <w:szCs w:val="24"/>
        </w:rPr>
        <w:t xml:space="preserve"> me ligjin nr. 9125, dat</w:t>
      </w:r>
      <w:r w:rsidR="00606829" w:rsidRPr="002D0B45">
        <w:rPr>
          <w:rFonts w:ascii="Garamond" w:hAnsi="Garamond"/>
          <w:i/>
          <w:sz w:val="24"/>
          <w:szCs w:val="24"/>
        </w:rPr>
        <w:t>ë</w:t>
      </w:r>
      <w:r w:rsidR="00CB18B7">
        <w:rPr>
          <w:rFonts w:ascii="Garamond" w:hAnsi="Garamond"/>
          <w:i/>
          <w:sz w:val="24"/>
          <w:szCs w:val="24"/>
        </w:rPr>
        <w:t xml:space="preserve"> 29.7.2003; Shtuar fjali në pikën 1</w:t>
      </w:r>
      <w:r w:rsidR="00B33E0E">
        <w:rPr>
          <w:rFonts w:ascii="Garamond" w:hAnsi="Garamond"/>
          <w:i/>
          <w:sz w:val="24"/>
          <w:szCs w:val="24"/>
        </w:rPr>
        <w:t xml:space="preserve"> </w:t>
      </w:r>
      <w:r w:rsidR="00CB18B7">
        <w:rPr>
          <w:rFonts w:ascii="Garamond" w:hAnsi="Garamond"/>
          <w:i/>
          <w:sz w:val="24"/>
          <w:szCs w:val="24"/>
        </w:rPr>
        <w:t>me l</w:t>
      </w:r>
      <w:r w:rsidR="007824BF" w:rsidRPr="002D0B45">
        <w:rPr>
          <w:rFonts w:ascii="Garamond" w:hAnsi="Garamond"/>
          <w:i/>
          <w:sz w:val="24"/>
          <w:szCs w:val="24"/>
        </w:rPr>
        <w:t>igjin nr. 136/2015, datë 5.12.2015)</w:t>
      </w:r>
    </w:p>
    <w:p w:rsidR="001B3587" w:rsidRPr="002D0B45" w:rsidRDefault="001B3587" w:rsidP="001B3587">
      <w:pPr>
        <w:pStyle w:val="Paragrafi"/>
        <w:rPr>
          <w:rFonts w:ascii="Garamond" w:hAnsi="Garamond"/>
          <w:sz w:val="24"/>
          <w:szCs w:val="24"/>
        </w:rPr>
      </w:pPr>
    </w:p>
    <w:p w:rsidR="007824BF" w:rsidRPr="002D0B45" w:rsidRDefault="001B3587" w:rsidP="001B3587">
      <w:pPr>
        <w:pStyle w:val="Paragrafi"/>
        <w:rPr>
          <w:rFonts w:ascii="Garamond" w:hAnsi="Garamond"/>
          <w:spacing w:val="-4"/>
          <w:sz w:val="24"/>
          <w:szCs w:val="24"/>
          <w:lang w:val="sq-AL"/>
        </w:rPr>
      </w:pPr>
      <w:r w:rsidRPr="002D0B45">
        <w:rPr>
          <w:rFonts w:ascii="Garamond" w:hAnsi="Garamond"/>
          <w:sz w:val="24"/>
          <w:szCs w:val="24"/>
        </w:rPr>
        <w:t>1</w:t>
      </w:r>
      <w:r w:rsidR="0068194A" w:rsidRPr="002D0B45">
        <w:rPr>
          <w:rFonts w:ascii="Garamond" w:hAnsi="Garamond"/>
          <w:sz w:val="24"/>
          <w:szCs w:val="24"/>
        </w:rPr>
        <w:t>.</w:t>
      </w:r>
      <w:r w:rsidRPr="002D0B45">
        <w:rPr>
          <w:rFonts w:ascii="Garamond" w:hAnsi="Garamond"/>
          <w:sz w:val="24"/>
          <w:szCs w:val="24"/>
        </w:rPr>
        <w:t xml:space="preserve"> Transferuesi i të drejtave dhe marrësi i tyre duhet të vënë në dijeni sindikatën e njohur si përfaqësuese të punëmarrësve, ose në mungesë punëmarrësit e interesuar për transferimin, veçanërisht për motivin e transferimit, pasojat juridike, ekonomike dhe sociale të punëmarrësve dhe masat që duhet të merren për ta.</w:t>
      </w:r>
      <w:r w:rsidR="007824BF" w:rsidRPr="002D0B45">
        <w:rPr>
          <w:rFonts w:ascii="Garamond" w:hAnsi="Garamond"/>
          <w:spacing w:val="-4"/>
          <w:sz w:val="24"/>
          <w:szCs w:val="24"/>
          <w:lang w:val="sq-AL"/>
        </w:rPr>
        <w:t xml:space="preserve"> Detyrimi për njoftim dhe konsultim, sipas kësaj pike, zbatohet pavarësisht nëse vendimi që sjell transferimin merret nga punëdhënësi ose nga një entitet ose ndërmarrje që ushtron kontroll mbi të.</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68194A" w:rsidRPr="002D0B45">
        <w:rPr>
          <w:rFonts w:ascii="Garamond" w:hAnsi="Garamond"/>
          <w:sz w:val="24"/>
          <w:szCs w:val="24"/>
        </w:rPr>
        <w:t>.</w:t>
      </w:r>
      <w:r w:rsidRPr="002D0B45">
        <w:rPr>
          <w:rFonts w:ascii="Garamond" w:hAnsi="Garamond"/>
          <w:sz w:val="24"/>
          <w:szCs w:val="24"/>
        </w:rPr>
        <w:t xml:space="preserve"> Transferuesi i të drejtave dhe marrësi i tyre janë të detyruar t'i njoftojnë këto informata të paktën 30 ditë para kryerjes së transferimit.</w:t>
      </w:r>
    </w:p>
    <w:p w:rsidR="001B3587" w:rsidRPr="002D0B45" w:rsidRDefault="001B3587" w:rsidP="001B3587">
      <w:pPr>
        <w:pStyle w:val="Paragrafi"/>
        <w:rPr>
          <w:rFonts w:ascii="Garamond" w:hAnsi="Garamond"/>
          <w:sz w:val="24"/>
          <w:szCs w:val="24"/>
        </w:rPr>
      </w:pPr>
      <w:r w:rsidRPr="002D0B45">
        <w:rPr>
          <w:rFonts w:ascii="Garamond" w:hAnsi="Garamond"/>
          <w:sz w:val="24"/>
          <w:szCs w:val="24"/>
        </w:rPr>
        <w:t>3</w:t>
      </w:r>
      <w:r w:rsidR="0068194A" w:rsidRPr="002D0B45">
        <w:rPr>
          <w:rFonts w:ascii="Garamond" w:hAnsi="Garamond"/>
          <w:sz w:val="24"/>
          <w:szCs w:val="24"/>
        </w:rPr>
        <w:t>.</w:t>
      </w:r>
      <w:r w:rsidRPr="002D0B45">
        <w:rPr>
          <w:rFonts w:ascii="Garamond" w:hAnsi="Garamond"/>
          <w:sz w:val="24"/>
          <w:szCs w:val="24"/>
        </w:rPr>
        <w:t xml:space="preserve"> Në të njëjtën afat kohor, ata duhet të bëjnë konsultime lidhur me masat që prekin punëmarrësit për shkak të transferimit.</w:t>
      </w:r>
    </w:p>
    <w:p w:rsidR="0068194A" w:rsidRPr="002D0B45" w:rsidRDefault="0068194A" w:rsidP="0068194A">
      <w:pPr>
        <w:pStyle w:val="Paragrafi"/>
        <w:rPr>
          <w:rFonts w:ascii="Garamond" w:hAnsi="Garamond"/>
          <w:sz w:val="24"/>
          <w:szCs w:val="24"/>
        </w:rPr>
      </w:pPr>
      <w:r w:rsidRPr="002D0B45">
        <w:rPr>
          <w:rFonts w:ascii="Garamond" w:hAnsi="Garamond"/>
          <w:sz w:val="24"/>
          <w:szCs w:val="24"/>
        </w:rPr>
        <w:t>4. Kur në mosrespektim të këtyre procedurave punëdhënësi ka zgjidhur kontratën në dëm të punëmarrësit, ky i fundit, përveç pagës që duhet të marrë gjatë afatit të njoftimit, ka të drejtën e një dëmshpërblimi deri në gjashtë paga mujore.</w:t>
      </w:r>
    </w:p>
    <w:p w:rsidR="00504C4E" w:rsidRPr="002D0B45" w:rsidRDefault="00504C4E" w:rsidP="00504C4E">
      <w:pPr>
        <w:pStyle w:val="NeniNr"/>
        <w:rPr>
          <w:rFonts w:ascii="Garamond" w:hAnsi="Garamond"/>
          <w:spacing w:val="-4"/>
          <w:sz w:val="24"/>
          <w:szCs w:val="24"/>
          <w:lang w:val="sq-AL"/>
        </w:rPr>
      </w:pPr>
    </w:p>
    <w:p w:rsidR="00504C4E" w:rsidRPr="002D0B45" w:rsidRDefault="00504C4E" w:rsidP="00D15C27">
      <w:pPr>
        <w:pStyle w:val="NeniNr"/>
        <w:rPr>
          <w:rFonts w:ascii="Garamond" w:hAnsi="Garamond"/>
          <w:spacing w:val="-4"/>
          <w:sz w:val="24"/>
          <w:szCs w:val="24"/>
          <w:lang w:val="sq-AL"/>
        </w:rPr>
      </w:pPr>
      <w:r w:rsidRPr="002D0B45">
        <w:rPr>
          <w:rFonts w:ascii="Garamond" w:hAnsi="Garamond"/>
          <w:spacing w:val="-4"/>
          <w:sz w:val="24"/>
          <w:szCs w:val="24"/>
          <w:lang w:val="sq-AL"/>
        </w:rPr>
        <w:t>Neni 13</w:t>
      </w:r>
      <w:r w:rsidRPr="002D0B45">
        <w:rPr>
          <w:rStyle w:val="NeniNrChar"/>
          <w:rFonts w:ascii="Garamond" w:hAnsi="Garamond"/>
          <w:spacing w:val="-4"/>
          <w:sz w:val="24"/>
          <w:szCs w:val="24"/>
          <w:lang w:val="sq-AL"/>
        </w:rPr>
        <w:t>9</w:t>
      </w:r>
      <w:r w:rsidRPr="002D0B45">
        <w:rPr>
          <w:rFonts w:ascii="Garamond" w:hAnsi="Garamond"/>
          <w:spacing w:val="-4"/>
          <w:sz w:val="24"/>
          <w:szCs w:val="24"/>
          <w:lang w:val="sq-AL"/>
        </w:rPr>
        <w:t>/1</w:t>
      </w:r>
    </w:p>
    <w:p w:rsidR="00504C4E" w:rsidRPr="002D0B45" w:rsidRDefault="00CB18B7" w:rsidP="00D15C27">
      <w:pPr>
        <w:pStyle w:val="Paragrafi"/>
        <w:ind w:firstLine="0"/>
        <w:jc w:val="center"/>
        <w:rPr>
          <w:rFonts w:ascii="Garamond" w:hAnsi="Garamond"/>
          <w:i/>
          <w:sz w:val="24"/>
          <w:szCs w:val="24"/>
        </w:rPr>
      </w:pPr>
      <w:r>
        <w:rPr>
          <w:rFonts w:ascii="Garamond" w:hAnsi="Garamond"/>
          <w:i/>
          <w:sz w:val="24"/>
          <w:szCs w:val="24"/>
        </w:rPr>
        <w:t>(Shtuar me l</w:t>
      </w:r>
      <w:r w:rsidR="00504C4E" w:rsidRPr="002D0B45">
        <w:rPr>
          <w:rFonts w:ascii="Garamond" w:hAnsi="Garamond"/>
          <w:i/>
          <w:sz w:val="24"/>
          <w:szCs w:val="24"/>
        </w:rPr>
        <w:t>igjin nr. 136/2015, datë 5.12.2015)</w:t>
      </w:r>
    </w:p>
    <w:p w:rsidR="00504C4E" w:rsidRPr="002D0B45" w:rsidRDefault="00504C4E" w:rsidP="00D15C27">
      <w:pPr>
        <w:pStyle w:val="Hapesira7"/>
        <w:jc w:val="center"/>
        <w:rPr>
          <w:sz w:val="24"/>
          <w:lang w:val="sq-AL"/>
        </w:rPr>
      </w:pPr>
    </w:p>
    <w:p w:rsidR="00504C4E" w:rsidRPr="002D0B45" w:rsidRDefault="00504C4E" w:rsidP="00504C4E">
      <w:pPr>
        <w:pStyle w:val="Paragrafi"/>
        <w:rPr>
          <w:rFonts w:ascii="Garamond" w:hAnsi="Garamond"/>
          <w:sz w:val="24"/>
          <w:szCs w:val="24"/>
        </w:rPr>
      </w:pPr>
      <w:r w:rsidRPr="002D0B45">
        <w:rPr>
          <w:rFonts w:ascii="Garamond" w:hAnsi="Garamond"/>
          <w:spacing w:val="-4"/>
          <w:sz w:val="24"/>
          <w:szCs w:val="24"/>
          <w:lang w:val="sq-AL"/>
        </w:rPr>
        <w:t>Zgjidhja e kontratës së punës nga punëmarrësi, për shkak se transferimi përfshin ndryshime thelbësore në kushtet e punës, në dëm të tij, konsiderohet si zgjidhje e pajustifikuar e kontratës së punës nga punëdhënësi. Punëmarrësi njofton me shkrim punëdhënësin, për zgjidhjen e kontratës, brenda 30 ditëve që nga data e transferimit, duke parashtruar edhe arsyet e zgjidhjes së saj.</w:t>
      </w:r>
    </w:p>
    <w:p w:rsidR="00504C4E" w:rsidRPr="002D0B45" w:rsidRDefault="00504C4E" w:rsidP="0068194A">
      <w:pPr>
        <w:pStyle w:val="Paragrafi"/>
        <w:rPr>
          <w:rFonts w:ascii="Garamond" w:hAnsi="Garamond"/>
          <w:sz w:val="24"/>
          <w:szCs w:val="24"/>
        </w:rPr>
      </w:pPr>
    </w:p>
    <w:p w:rsidR="001B3587" w:rsidRPr="006762BE" w:rsidRDefault="001B3587" w:rsidP="00D15C27">
      <w:pPr>
        <w:pStyle w:val="KreuTitull"/>
        <w:rPr>
          <w:rFonts w:ascii="Garamond" w:hAnsi="Garamond"/>
          <w:sz w:val="24"/>
          <w:szCs w:val="24"/>
        </w:rPr>
      </w:pPr>
      <w:r w:rsidRPr="006762BE">
        <w:rPr>
          <w:rFonts w:ascii="Garamond" w:hAnsi="Garamond"/>
          <w:sz w:val="24"/>
          <w:szCs w:val="24"/>
        </w:rPr>
        <w:t>PËRFUNDIMI I MARRËDHËNIES SË PUNËS</w:t>
      </w:r>
    </w:p>
    <w:p w:rsidR="001B3587" w:rsidRPr="002D0B45" w:rsidRDefault="001B3587" w:rsidP="00D15C27">
      <w:pPr>
        <w:pStyle w:val="KreuNr"/>
        <w:rPr>
          <w:rFonts w:ascii="Garamond" w:hAnsi="Garamond"/>
          <w:sz w:val="24"/>
          <w:szCs w:val="24"/>
        </w:rPr>
      </w:pPr>
      <w:r w:rsidRPr="002D0B45">
        <w:rPr>
          <w:rFonts w:ascii="Garamond" w:hAnsi="Garamond"/>
          <w:sz w:val="24"/>
          <w:szCs w:val="24"/>
        </w:rPr>
        <w:t>KREU XIV</w:t>
      </w:r>
    </w:p>
    <w:p w:rsidR="001B3587" w:rsidRPr="002D0B45" w:rsidRDefault="001B3587" w:rsidP="00D15C27">
      <w:pPr>
        <w:pStyle w:val="Paragrafi"/>
        <w:jc w:val="center"/>
        <w:rPr>
          <w:rFonts w:ascii="Garamond" w:hAnsi="Garamond"/>
          <w:sz w:val="24"/>
          <w:szCs w:val="24"/>
        </w:rPr>
      </w:pPr>
    </w:p>
    <w:p w:rsidR="00C71DF1" w:rsidRPr="002D0B45" w:rsidRDefault="00C71DF1" w:rsidP="00D15C27">
      <w:pPr>
        <w:pStyle w:val="NeniNr"/>
        <w:rPr>
          <w:rFonts w:ascii="Garamond" w:hAnsi="Garamond"/>
          <w:sz w:val="24"/>
          <w:szCs w:val="24"/>
        </w:rPr>
      </w:pPr>
      <w:r w:rsidRPr="002D0B45">
        <w:rPr>
          <w:rFonts w:ascii="Garamond" w:hAnsi="Garamond"/>
          <w:sz w:val="24"/>
          <w:szCs w:val="24"/>
        </w:rPr>
        <w:t>Neni 140</w:t>
      </w:r>
    </w:p>
    <w:p w:rsidR="001B3587" w:rsidRPr="002D0B45" w:rsidRDefault="001B3587" w:rsidP="00D15C27">
      <w:pPr>
        <w:pStyle w:val="NeniTitull"/>
        <w:rPr>
          <w:rFonts w:ascii="Garamond" w:hAnsi="Garamond"/>
          <w:sz w:val="24"/>
          <w:szCs w:val="24"/>
        </w:rPr>
      </w:pPr>
      <w:r w:rsidRPr="002D0B45">
        <w:rPr>
          <w:rFonts w:ascii="Garamond" w:hAnsi="Garamond"/>
          <w:sz w:val="24"/>
          <w:szCs w:val="24"/>
        </w:rPr>
        <w:t>Kohëzgjatja e kontratës së punës</w:t>
      </w:r>
    </w:p>
    <w:p w:rsidR="00C80C28" w:rsidRPr="002D0B45" w:rsidRDefault="00CB18B7" w:rsidP="00D15C27">
      <w:pPr>
        <w:pStyle w:val="Paragrafi"/>
        <w:ind w:firstLine="0"/>
        <w:jc w:val="center"/>
        <w:rPr>
          <w:rFonts w:ascii="Garamond" w:hAnsi="Garamond"/>
          <w:i/>
          <w:sz w:val="24"/>
          <w:szCs w:val="24"/>
        </w:rPr>
      </w:pPr>
      <w:r>
        <w:rPr>
          <w:rFonts w:ascii="Garamond" w:hAnsi="Garamond"/>
          <w:i/>
          <w:sz w:val="24"/>
          <w:szCs w:val="24"/>
        </w:rPr>
        <w:t>(N</w:t>
      </w:r>
      <w:r w:rsidR="00C80C28" w:rsidRPr="002D0B45">
        <w:rPr>
          <w:rFonts w:ascii="Garamond" w:hAnsi="Garamond"/>
          <w:i/>
          <w:sz w:val="24"/>
          <w:szCs w:val="24"/>
        </w:rPr>
        <w:t>dryshuar pika 2 me ligjin nr. 9125, dat</w:t>
      </w:r>
      <w:r w:rsidR="00606829" w:rsidRPr="002D0B45">
        <w:rPr>
          <w:rFonts w:ascii="Garamond" w:hAnsi="Garamond"/>
          <w:i/>
          <w:sz w:val="24"/>
          <w:szCs w:val="24"/>
        </w:rPr>
        <w:t>ë</w:t>
      </w:r>
      <w:r w:rsidR="00504C4E" w:rsidRPr="002D0B45">
        <w:rPr>
          <w:rFonts w:ascii="Garamond" w:hAnsi="Garamond"/>
          <w:i/>
          <w:sz w:val="24"/>
          <w:szCs w:val="24"/>
        </w:rPr>
        <w:t xml:space="preserve"> 29.7</w:t>
      </w:r>
      <w:r>
        <w:rPr>
          <w:rFonts w:ascii="Garamond" w:hAnsi="Garamond"/>
          <w:i/>
          <w:sz w:val="24"/>
          <w:szCs w:val="24"/>
        </w:rPr>
        <w:t>.2003; Ndryshuar pika 2 me l</w:t>
      </w:r>
      <w:r w:rsidR="00504C4E" w:rsidRPr="002D0B45">
        <w:rPr>
          <w:rFonts w:ascii="Garamond" w:hAnsi="Garamond"/>
          <w:i/>
          <w:sz w:val="24"/>
          <w:szCs w:val="24"/>
        </w:rPr>
        <w:t>igjin nr. 136/2015, datë 5.12.2015)</w:t>
      </w:r>
    </w:p>
    <w:p w:rsidR="00C80C28" w:rsidRPr="002D0B45" w:rsidRDefault="00C80C28" w:rsidP="00C80C28">
      <w:pPr>
        <w:pStyle w:val="Paragrafi"/>
        <w:rPr>
          <w:rFonts w:ascii="Garamond" w:hAnsi="Garamond"/>
          <w:sz w:val="24"/>
          <w:szCs w:val="24"/>
        </w:rPr>
      </w:pPr>
    </w:p>
    <w:p w:rsidR="001B3587" w:rsidRPr="002D0B45" w:rsidRDefault="00504C4E" w:rsidP="001B3587">
      <w:pPr>
        <w:pStyle w:val="Paragrafi"/>
        <w:rPr>
          <w:rFonts w:ascii="Garamond" w:hAnsi="Garamond"/>
          <w:sz w:val="24"/>
          <w:szCs w:val="24"/>
        </w:rPr>
      </w:pPr>
      <w:r w:rsidRPr="002D0B45">
        <w:rPr>
          <w:rFonts w:ascii="Garamond" w:hAnsi="Garamond"/>
          <w:sz w:val="24"/>
          <w:szCs w:val="24"/>
        </w:rPr>
        <w:t>1.</w:t>
      </w:r>
      <w:r w:rsidR="001B3587" w:rsidRPr="002D0B45">
        <w:rPr>
          <w:rFonts w:ascii="Garamond" w:hAnsi="Garamond"/>
          <w:sz w:val="24"/>
          <w:szCs w:val="24"/>
        </w:rPr>
        <w:t xml:space="preserve"> Kontrata e punës lidhet:</w:t>
      </w:r>
    </w:p>
    <w:p w:rsidR="001B3587" w:rsidRPr="002D0B45" w:rsidRDefault="001B3587" w:rsidP="001B3587">
      <w:pPr>
        <w:pStyle w:val="Paragrafi"/>
        <w:rPr>
          <w:rFonts w:ascii="Garamond" w:hAnsi="Garamond"/>
          <w:sz w:val="24"/>
          <w:szCs w:val="24"/>
        </w:rPr>
      </w:pPr>
      <w:r w:rsidRPr="002D0B45">
        <w:rPr>
          <w:rFonts w:ascii="Garamond" w:hAnsi="Garamond"/>
          <w:sz w:val="24"/>
          <w:szCs w:val="24"/>
        </w:rPr>
        <w:t>a</w:t>
      </w:r>
      <w:r w:rsidR="00A30E03">
        <w:rPr>
          <w:rFonts w:ascii="Garamond" w:hAnsi="Garamond"/>
          <w:sz w:val="24"/>
          <w:szCs w:val="24"/>
        </w:rPr>
        <w:t>)</w:t>
      </w:r>
      <w:r w:rsidRPr="002D0B45">
        <w:rPr>
          <w:rFonts w:ascii="Garamond" w:hAnsi="Garamond"/>
          <w:sz w:val="24"/>
          <w:szCs w:val="24"/>
        </w:rPr>
        <w:t xml:space="preserve"> për një kohëzgjatje të pacaktuar;</w:t>
      </w:r>
    </w:p>
    <w:p w:rsidR="001B3587" w:rsidRPr="002D0B45" w:rsidRDefault="001B3587" w:rsidP="001B3587">
      <w:pPr>
        <w:pStyle w:val="Paragrafi"/>
        <w:rPr>
          <w:rFonts w:ascii="Garamond" w:hAnsi="Garamond"/>
          <w:sz w:val="24"/>
          <w:szCs w:val="24"/>
        </w:rPr>
      </w:pPr>
      <w:r w:rsidRPr="002D0B45">
        <w:rPr>
          <w:rFonts w:ascii="Garamond" w:hAnsi="Garamond"/>
          <w:sz w:val="24"/>
          <w:szCs w:val="24"/>
        </w:rPr>
        <w:t>b</w:t>
      </w:r>
      <w:r w:rsidR="00A30E03">
        <w:rPr>
          <w:rFonts w:ascii="Garamond" w:hAnsi="Garamond"/>
          <w:sz w:val="24"/>
          <w:szCs w:val="24"/>
        </w:rPr>
        <w:t>)</w:t>
      </w:r>
      <w:r w:rsidRPr="002D0B45">
        <w:rPr>
          <w:rFonts w:ascii="Garamond" w:hAnsi="Garamond"/>
          <w:sz w:val="24"/>
          <w:szCs w:val="24"/>
        </w:rPr>
        <w:t xml:space="preserve"> për një kohëzgjatje të caktuar.</w:t>
      </w:r>
    </w:p>
    <w:p w:rsidR="00504C4E" w:rsidRPr="002D0B45" w:rsidRDefault="00504C4E" w:rsidP="00504C4E">
      <w:pPr>
        <w:pStyle w:val="Paragrafi"/>
        <w:rPr>
          <w:rFonts w:ascii="Garamond" w:hAnsi="Garamond"/>
          <w:spacing w:val="-4"/>
          <w:sz w:val="24"/>
          <w:szCs w:val="24"/>
          <w:lang w:val="sq-AL"/>
        </w:rPr>
      </w:pPr>
      <w:r w:rsidRPr="002D0B45">
        <w:rPr>
          <w:rFonts w:ascii="Garamond" w:hAnsi="Garamond"/>
          <w:spacing w:val="-4"/>
          <w:sz w:val="24"/>
          <w:szCs w:val="24"/>
          <w:lang w:val="sq-AL"/>
        </w:rPr>
        <w:t>2. Kontrata e punës lidhet për një periudhë të pacaktuar. Lidhja e kontratës së punës për një periudhë të caktuar duhet të justifikohet me arsye objektive, që lidhen me natyrën e përkohshme të detyrës në të cil</w:t>
      </w:r>
      <w:r w:rsidR="00F56709">
        <w:rPr>
          <w:rFonts w:ascii="Garamond" w:hAnsi="Garamond"/>
          <w:spacing w:val="-4"/>
          <w:sz w:val="24"/>
          <w:szCs w:val="24"/>
          <w:lang w:val="sq-AL"/>
        </w:rPr>
        <w:t>ën punëmarrësi do të punësohet.</w:t>
      </w:r>
    </w:p>
    <w:p w:rsidR="001B3587" w:rsidRPr="002D0B45" w:rsidRDefault="00504C4E" w:rsidP="00504C4E">
      <w:pPr>
        <w:pStyle w:val="Paragrafi"/>
        <w:rPr>
          <w:rFonts w:ascii="Garamond" w:hAnsi="Garamond"/>
          <w:spacing w:val="-4"/>
          <w:sz w:val="24"/>
          <w:szCs w:val="24"/>
          <w:lang w:val="sq-AL"/>
        </w:rPr>
      </w:pPr>
      <w:r w:rsidRPr="002D0B45">
        <w:rPr>
          <w:rFonts w:ascii="Garamond" w:hAnsi="Garamond"/>
          <w:spacing w:val="-4"/>
          <w:sz w:val="24"/>
          <w:szCs w:val="24"/>
          <w:lang w:val="sq-AL"/>
        </w:rPr>
        <w:t>Moszb</w:t>
      </w:r>
      <w:r w:rsidR="00D15C27">
        <w:rPr>
          <w:rFonts w:ascii="Garamond" w:hAnsi="Garamond"/>
          <w:spacing w:val="-4"/>
          <w:sz w:val="24"/>
          <w:szCs w:val="24"/>
          <w:lang w:val="sq-AL"/>
        </w:rPr>
        <w:t>atimi i kësaj dispozite nuk e cë</w:t>
      </w:r>
      <w:r w:rsidRPr="002D0B45">
        <w:rPr>
          <w:rFonts w:ascii="Garamond" w:hAnsi="Garamond"/>
          <w:spacing w:val="-4"/>
          <w:sz w:val="24"/>
          <w:szCs w:val="24"/>
          <w:lang w:val="sq-AL"/>
        </w:rPr>
        <w:t>non vlefshmërinë e kontratës, por sjell përgjegjësinë e punëdhënësit, sipas përcaktimeve të bëra në pikën 2, të nenit 202, të këtij Kodi.</w:t>
      </w:r>
    </w:p>
    <w:p w:rsidR="00504C4E" w:rsidRPr="002D0B45" w:rsidRDefault="00504C4E" w:rsidP="00D15C27">
      <w:pPr>
        <w:pStyle w:val="Paragrafi"/>
        <w:jc w:val="center"/>
        <w:rPr>
          <w:rFonts w:ascii="Garamond" w:hAnsi="Garamond"/>
          <w:sz w:val="24"/>
          <w:szCs w:val="24"/>
        </w:rPr>
      </w:pPr>
    </w:p>
    <w:p w:rsidR="001B3587" w:rsidRPr="00F56709" w:rsidRDefault="001B3587" w:rsidP="00D15C27">
      <w:pPr>
        <w:pStyle w:val="TitulliTitull"/>
        <w:numPr>
          <w:ilvl w:val="0"/>
          <w:numId w:val="10"/>
        </w:numPr>
        <w:rPr>
          <w:rFonts w:ascii="Garamond" w:hAnsi="Garamond"/>
          <w:sz w:val="24"/>
          <w:szCs w:val="24"/>
        </w:rPr>
      </w:pPr>
      <w:r w:rsidRPr="00F56709">
        <w:rPr>
          <w:rFonts w:ascii="Garamond" w:hAnsi="Garamond"/>
          <w:sz w:val="24"/>
          <w:szCs w:val="24"/>
        </w:rPr>
        <w:t>KONTRATA ME KOHËZGJATJE TË PACAKTUAR</w:t>
      </w:r>
    </w:p>
    <w:p w:rsidR="001B3587" w:rsidRPr="002D0B45" w:rsidRDefault="001B3587" w:rsidP="00D15C27">
      <w:pPr>
        <w:pStyle w:val="Paragrafi"/>
        <w:jc w:val="center"/>
        <w:rPr>
          <w:rFonts w:ascii="Garamond" w:hAnsi="Garamond"/>
          <w:sz w:val="24"/>
          <w:szCs w:val="24"/>
        </w:rPr>
      </w:pPr>
    </w:p>
    <w:p w:rsidR="00C71DF1" w:rsidRPr="002D0B45" w:rsidRDefault="00C71DF1" w:rsidP="00D15C27">
      <w:pPr>
        <w:pStyle w:val="NeniNr"/>
        <w:rPr>
          <w:rFonts w:ascii="Garamond" w:hAnsi="Garamond"/>
          <w:sz w:val="24"/>
          <w:szCs w:val="24"/>
        </w:rPr>
      </w:pPr>
      <w:r w:rsidRPr="002D0B45">
        <w:rPr>
          <w:rFonts w:ascii="Garamond" w:hAnsi="Garamond"/>
          <w:sz w:val="24"/>
          <w:szCs w:val="24"/>
        </w:rPr>
        <w:t>Neni 141</w:t>
      </w:r>
    </w:p>
    <w:p w:rsidR="001B3587" w:rsidRPr="002D0B45" w:rsidRDefault="001B3587" w:rsidP="00D15C27">
      <w:pPr>
        <w:pStyle w:val="NeniTitull"/>
        <w:rPr>
          <w:rFonts w:ascii="Garamond" w:hAnsi="Garamond"/>
          <w:sz w:val="24"/>
          <w:szCs w:val="24"/>
        </w:rPr>
      </w:pPr>
      <w:r w:rsidRPr="002D0B45">
        <w:rPr>
          <w:rFonts w:ascii="Garamond" w:hAnsi="Garamond"/>
          <w:sz w:val="24"/>
          <w:szCs w:val="24"/>
        </w:rPr>
        <w:t>Zgjidhja</w:t>
      </w:r>
    </w:p>
    <w:p w:rsidR="001B3587" w:rsidRPr="002D0B45" w:rsidRDefault="001B3587" w:rsidP="00D15C2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proofErr w:type="gramStart"/>
      <w:r w:rsidRPr="002D0B45">
        <w:rPr>
          <w:rFonts w:ascii="Garamond" w:hAnsi="Garamond"/>
          <w:sz w:val="24"/>
          <w:szCs w:val="24"/>
        </w:rPr>
        <w:t>Kontrata me kohëzgtjatje të pacaktuar përfundon kur zgjidhet nga njëra palë dhe ka përfunduar afati i njoftimit.</w:t>
      </w:r>
      <w:proofErr w:type="gramEnd"/>
    </w:p>
    <w:p w:rsidR="001B3587" w:rsidRPr="002D0B45" w:rsidRDefault="001B3587" w:rsidP="001B3587">
      <w:pPr>
        <w:pStyle w:val="Paragrafi"/>
        <w:rPr>
          <w:rFonts w:ascii="Garamond" w:hAnsi="Garamond"/>
          <w:sz w:val="24"/>
          <w:szCs w:val="24"/>
        </w:rPr>
      </w:pPr>
    </w:p>
    <w:p w:rsidR="00C71DF1" w:rsidRPr="002D0B45" w:rsidRDefault="00C71DF1" w:rsidP="00C71DF1">
      <w:pPr>
        <w:pStyle w:val="NeniNr"/>
        <w:rPr>
          <w:rFonts w:ascii="Garamond" w:hAnsi="Garamond"/>
          <w:sz w:val="24"/>
          <w:szCs w:val="24"/>
        </w:rPr>
      </w:pPr>
      <w:r w:rsidRPr="002D0B45">
        <w:rPr>
          <w:rFonts w:ascii="Garamond" w:hAnsi="Garamond"/>
          <w:sz w:val="24"/>
          <w:szCs w:val="24"/>
        </w:rPr>
        <w:t>Neni 142</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Koha e provës</w:t>
      </w:r>
    </w:p>
    <w:p w:rsidR="001B3587" w:rsidRPr="002D0B45" w:rsidRDefault="001B3587"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C71DF1" w:rsidRPr="002D0B45">
        <w:rPr>
          <w:rFonts w:ascii="Garamond" w:hAnsi="Garamond"/>
          <w:sz w:val="24"/>
          <w:szCs w:val="24"/>
        </w:rPr>
        <w:t>.</w:t>
      </w:r>
      <w:r w:rsidRPr="002D0B45">
        <w:rPr>
          <w:rFonts w:ascii="Garamond" w:hAnsi="Garamond"/>
          <w:sz w:val="24"/>
          <w:szCs w:val="24"/>
        </w:rPr>
        <w:t xml:space="preserve"> Konsiderohet si kohë prove 3 muajt e parë të punës, me përjashtim të rasteve kur palët kanë lidhur një kontratë për kryerjen e së njëjtës pune.</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C71DF1" w:rsidRPr="002D0B45">
        <w:rPr>
          <w:rFonts w:ascii="Garamond" w:hAnsi="Garamond"/>
          <w:sz w:val="24"/>
          <w:szCs w:val="24"/>
        </w:rPr>
        <w:t>.</w:t>
      </w:r>
      <w:r w:rsidRPr="002D0B45">
        <w:rPr>
          <w:rFonts w:ascii="Garamond" w:hAnsi="Garamond"/>
          <w:sz w:val="24"/>
          <w:szCs w:val="24"/>
        </w:rPr>
        <w:t xml:space="preserve"> Koha e provës mund të reduktohet ose hiqet me marrëveshje me shkrim ose me kontratë kolektive.</w:t>
      </w:r>
    </w:p>
    <w:p w:rsidR="001B3587" w:rsidRPr="002D0B45" w:rsidRDefault="001B3587" w:rsidP="001B3587">
      <w:pPr>
        <w:pStyle w:val="Paragrafi"/>
        <w:rPr>
          <w:rFonts w:ascii="Garamond" w:hAnsi="Garamond"/>
          <w:sz w:val="24"/>
          <w:szCs w:val="24"/>
        </w:rPr>
      </w:pPr>
      <w:r w:rsidRPr="002D0B45">
        <w:rPr>
          <w:rFonts w:ascii="Garamond" w:hAnsi="Garamond"/>
          <w:sz w:val="24"/>
          <w:szCs w:val="24"/>
        </w:rPr>
        <w:t>3</w:t>
      </w:r>
      <w:r w:rsidR="00C71DF1" w:rsidRPr="002D0B45">
        <w:rPr>
          <w:rFonts w:ascii="Garamond" w:hAnsi="Garamond"/>
          <w:sz w:val="24"/>
          <w:szCs w:val="24"/>
        </w:rPr>
        <w:t>.</w:t>
      </w:r>
      <w:r w:rsidRPr="002D0B45">
        <w:rPr>
          <w:rFonts w:ascii="Garamond" w:hAnsi="Garamond"/>
          <w:sz w:val="24"/>
          <w:szCs w:val="24"/>
        </w:rPr>
        <w:t xml:space="preserve"> Gjatë kohës së marrjes në provë, secila nga palët mund të zgjidhë kontratën duke i njoftuar vendimin e saj palës tjetër të paktën 5 ditë përpara.</w:t>
      </w:r>
    </w:p>
    <w:p w:rsidR="001B3587" w:rsidRPr="002D0B45" w:rsidRDefault="001B3587" w:rsidP="001B3587">
      <w:pPr>
        <w:pStyle w:val="Paragrafi"/>
        <w:rPr>
          <w:rFonts w:ascii="Garamond" w:hAnsi="Garamond"/>
          <w:sz w:val="24"/>
          <w:szCs w:val="24"/>
        </w:rPr>
      </w:pPr>
    </w:p>
    <w:p w:rsidR="00C71DF1" w:rsidRPr="002D0B45" w:rsidRDefault="00C71DF1" w:rsidP="00C71DF1">
      <w:pPr>
        <w:pStyle w:val="NeniNr"/>
        <w:rPr>
          <w:rFonts w:ascii="Garamond" w:hAnsi="Garamond"/>
          <w:sz w:val="24"/>
          <w:szCs w:val="24"/>
        </w:rPr>
      </w:pPr>
      <w:r w:rsidRPr="002D0B45">
        <w:rPr>
          <w:rFonts w:ascii="Garamond" w:hAnsi="Garamond"/>
          <w:sz w:val="24"/>
          <w:szCs w:val="24"/>
        </w:rPr>
        <w:t>Neni 143</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Afatet e njoftimit pas kohës së marrjes në provë</w:t>
      </w:r>
    </w:p>
    <w:p w:rsidR="00C80C28" w:rsidRPr="002D0B45" w:rsidRDefault="00CB18B7" w:rsidP="00D04E7E">
      <w:pPr>
        <w:pStyle w:val="Paragrafi"/>
        <w:ind w:firstLine="0"/>
        <w:jc w:val="center"/>
        <w:rPr>
          <w:rFonts w:ascii="Garamond" w:hAnsi="Garamond"/>
          <w:i/>
          <w:sz w:val="24"/>
          <w:szCs w:val="24"/>
        </w:rPr>
      </w:pPr>
      <w:r>
        <w:rPr>
          <w:rFonts w:ascii="Garamond" w:hAnsi="Garamond"/>
          <w:i/>
          <w:sz w:val="24"/>
          <w:szCs w:val="24"/>
        </w:rPr>
        <w:t>(N</w:t>
      </w:r>
      <w:r w:rsidR="00C80C28" w:rsidRPr="002D0B45">
        <w:rPr>
          <w:rFonts w:ascii="Garamond" w:hAnsi="Garamond"/>
          <w:i/>
          <w:sz w:val="24"/>
          <w:szCs w:val="24"/>
        </w:rPr>
        <w:t>dryshuar pika 1 dhe 3 dhe togfjal</w:t>
      </w:r>
      <w:r w:rsidR="00606829" w:rsidRPr="002D0B45">
        <w:rPr>
          <w:rFonts w:ascii="Garamond" w:hAnsi="Garamond"/>
          <w:i/>
          <w:sz w:val="24"/>
          <w:szCs w:val="24"/>
        </w:rPr>
        <w:t>ë</w:t>
      </w:r>
      <w:r w:rsidR="00C80C28" w:rsidRPr="002D0B45">
        <w:rPr>
          <w:rFonts w:ascii="Garamond" w:hAnsi="Garamond"/>
          <w:i/>
          <w:sz w:val="24"/>
          <w:szCs w:val="24"/>
        </w:rPr>
        <w:t>sh n</w:t>
      </w:r>
      <w:r w:rsidR="00606829" w:rsidRPr="002D0B45">
        <w:rPr>
          <w:rFonts w:ascii="Garamond" w:hAnsi="Garamond"/>
          <w:i/>
          <w:sz w:val="24"/>
          <w:szCs w:val="24"/>
        </w:rPr>
        <w:t>ë</w:t>
      </w:r>
      <w:r w:rsidR="00C80C28" w:rsidRPr="002D0B45">
        <w:rPr>
          <w:rFonts w:ascii="Garamond" w:hAnsi="Garamond"/>
          <w:i/>
          <w:sz w:val="24"/>
          <w:szCs w:val="24"/>
        </w:rPr>
        <w:t xml:space="preserve"> pik</w:t>
      </w:r>
      <w:r w:rsidR="00606829" w:rsidRPr="002D0B45">
        <w:rPr>
          <w:rFonts w:ascii="Garamond" w:hAnsi="Garamond"/>
          <w:i/>
          <w:sz w:val="24"/>
          <w:szCs w:val="24"/>
        </w:rPr>
        <w:t>ë</w:t>
      </w:r>
      <w:r w:rsidR="00C80C28" w:rsidRPr="002D0B45">
        <w:rPr>
          <w:rFonts w:ascii="Garamond" w:hAnsi="Garamond"/>
          <w:i/>
          <w:sz w:val="24"/>
          <w:szCs w:val="24"/>
        </w:rPr>
        <w:t>n 2 me ligjin nr. 9125, dat</w:t>
      </w:r>
      <w:r w:rsidR="00606829" w:rsidRPr="002D0B45">
        <w:rPr>
          <w:rFonts w:ascii="Garamond" w:hAnsi="Garamond"/>
          <w:i/>
          <w:sz w:val="24"/>
          <w:szCs w:val="24"/>
        </w:rPr>
        <w:t>ë</w:t>
      </w:r>
      <w:r w:rsidR="00D04E7E" w:rsidRPr="002D0B45">
        <w:rPr>
          <w:rFonts w:ascii="Garamond" w:hAnsi="Garamond"/>
          <w:i/>
          <w:sz w:val="24"/>
          <w:szCs w:val="24"/>
        </w:rPr>
        <w:t xml:space="preserve"> 29.7.2003; </w:t>
      </w:r>
      <w:r>
        <w:rPr>
          <w:rFonts w:ascii="Garamond" w:hAnsi="Garamond"/>
          <w:i/>
          <w:sz w:val="24"/>
          <w:szCs w:val="24"/>
        </w:rPr>
        <w:t>N</w:t>
      </w:r>
      <w:r w:rsidR="005106E2" w:rsidRPr="002D0B45">
        <w:rPr>
          <w:rFonts w:ascii="Garamond" w:hAnsi="Garamond"/>
          <w:i/>
          <w:sz w:val="24"/>
          <w:szCs w:val="24"/>
        </w:rPr>
        <w:t xml:space="preserve">dryshuar pika 1, shfuqizuar pika 2 dhe shtuar pika 5 </w:t>
      </w:r>
      <w:r>
        <w:rPr>
          <w:rFonts w:ascii="Garamond" w:hAnsi="Garamond"/>
          <w:i/>
          <w:sz w:val="24"/>
          <w:szCs w:val="24"/>
        </w:rPr>
        <w:t>me l</w:t>
      </w:r>
      <w:r w:rsidR="00D04E7E" w:rsidRPr="002D0B45">
        <w:rPr>
          <w:rFonts w:ascii="Garamond" w:hAnsi="Garamond"/>
          <w:i/>
          <w:sz w:val="24"/>
          <w:szCs w:val="24"/>
        </w:rPr>
        <w:t>igjin nr. 136/2015, datë 5.12.2015)</w:t>
      </w:r>
    </w:p>
    <w:p w:rsidR="00C80C28" w:rsidRPr="002D0B45" w:rsidRDefault="00C80C28" w:rsidP="00C80C28">
      <w:pPr>
        <w:pStyle w:val="Paragrafi"/>
        <w:rPr>
          <w:rFonts w:ascii="Garamond" w:hAnsi="Garamond"/>
          <w:sz w:val="24"/>
          <w:szCs w:val="24"/>
        </w:rPr>
      </w:pPr>
    </w:p>
    <w:p w:rsidR="00D04E7E" w:rsidRPr="002D0B45" w:rsidRDefault="00D04E7E" w:rsidP="001B3587">
      <w:pPr>
        <w:pStyle w:val="Paragrafi"/>
        <w:rPr>
          <w:rFonts w:ascii="Garamond" w:hAnsi="Garamond"/>
          <w:spacing w:val="-4"/>
          <w:sz w:val="24"/>
          <w:szCs w:val="24"/>
          <w:lang w:val="sq-AL"/>
        </w:rPr>
      </w:pPr>
      <w:r w:rsidRPr="002D0B45">
        <w:rPr>
          <w:rFonts w:ascii="Garamond" w:hAnsi="Garamond"/>
          <w:spacing w:val="-4"/>
          <w:sz w:val="24"/>
          <w:szCs w:val="24"/>
          <w:lang w:val="sq-AL"/>
        </w:rPr>
        <w:t>1. Pas kohës së marrjes në provë, për të zgjidhur kontratën me periudhë të pacaktuar, palët duhet të respektojnë një afat njoftimi prej dy javësh, kur marrëdhënia e punësimit ka zgjatur deri në gjashtë muaj, prej një muaji, për kohëzgjatjen mbi gjashtë muaj deri në dy vjet, prej dy muajsh, për kohëzgjatjen mbi dy vjet deri në pesë vjet, dhe prej tre muajsh, për kohëzgjatjen për më shumë se pesë vjet.</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C80C28" w:rsidRPr="002D0B45">
        <w:rPr>
          <w:rFonts w:ascii="Garamond" w:hAnsi="Garamond"/>
          <w:sz w:val="24"/>
          <w:szCs w:val="24"/>
        </w:rPr>
        <w:t xml:space="preserve">. </w:t>
      </w:r>
      <w:r w:rsidR="00D04E7E" w:rsidRPr="002D0B45">
        <w:rPr>
          <w:rFonts w:ascii="Garamond" w:hAnsi="Garamond"/>
          <w:sz w:val="24"/>
          <w:szCs w:val="24"/>
        </w:rPr>
        <w:t>Shfuqizuar.</w:t>
      </w:r>
    </w:p>
    <w:p w:rsidR="00C80C28" w:rsidRPr="002D0B45" w:rsidRDefault="00C80C28" w:rsidP="00C80C28">
      <w:pPr>
        <w:pStyle w:val="Paragrafi"/>
        <w:rPr>
          <w:rFonts w:ascii="Garamond" w:hAnsi="Garamond"/>
          <w:sz w:val="24"/>
          <w:szCs w:val="24"/>
        </w:rPr>
      </w:pPr>
      <w:r w:rsidRPr="002D0B45">
        <w:rPr>
          <w:rFonts w:ascii="Garamond" w:hAnsi="Garamond"/>
          <w:sz w:val="24"/>
          <w:szCs w:val="24"/>
        </w:rPr>
        <w:t>3. Afati i njoftimit për zgjidhjen e kontratës zgjatet, sipas rastit, deri në fund të javës ose deri në fund të muajit. Zbatohet i njëjti rregull kur afati i njoftimit pezullohet gjatë periudhës së paaftësisë për punë, shtatzanisë ose pushimeve të dhëna nga punëdhënësi.</w:t>
      </w:r>
    </w:p>
    <w:p w:rsidR="001B3587" w:rsidRPr="002D0B45" w:rsidRDefault="00C80C28" w:rsidP="001B3587">
      <w:pPr>
        <w:pStyle w:val="Paragrafi"/>
        <w:rPr>
          <w:rFonts w:ascii="Garamond" w:hAnsi="Garamond"/>
          <w:sz w:val="24"/>
          <w:szCs w:val="24"/>
        </w:rPr>
      </w:pPr>
      <w:r w:rsidRPr="002D0B45">
        <w:rPr>
          <w:rFonts w:ascii="Garamond" w:hAnsi="Garamond"/>
          <w:sz w:val="24"/>
          <w:szCs w:val="24"/>
        </w:rPr>
        <w:t xml:space="preserve"> </w:t>
      </w:r>
      <w:r w:rsidR="001B3587" w:rsidRPr="002D0B45">
        <w:rPr>
          <w:rFonts w:ascii="Garamond" w:hAnsi="Garamond"/>
          <w:sz w:val="24"/>
          <w:szCs w:val="24"/>
        </w:rPr>
        <w:t>4</w:t>
      </w:r>
      <w:r w:rsidRPr="002D0B45">
        <w:rPr>
          <w:rFonts w:ascii="Garamond" w:hAnsi="Garamond"/>
          <w:sz w:val="24"/>
          <w:szCs w:val="24"/>
        </w:rPr>
        <w:t>.</w:t>
      </w:r>
      <w:r w:rsidR="001B3587" w:rsidRPr="002D0B45">
        <w:rPr>
          <w:rFonts w:ascii="Garamond" w:hAnsi="Garamond"/>
          <w:sz w:val="24"/>
          <w:szCs w:val="24"/>
        </w:rPr>
        <w:t xml:space="preserve"> Kur njëra nga palët e zgjidh kontratën pa respektuar afatin e njoftimit, zgjidhja trajtohet si zgjidhje e kontratës me efekt të menjëhershëm.</w:t>
      </w:r>
    </w:p>
    <w:p w:rsidR="00D04E7E" w:rsidRPr="002D0B45" w:rsidRDefault="00D04E7E" w:rsidP="001B3587">
      <w:pPr>
        <w:pStyle w:val="Paragrafi"/>
        <w:rPr>
          <w:rFonts w:ascii="Garamond" w:hAnsi="Garamond"/>
          <w:sz w:val="24"/>
          <w:szCs w:val="24"/>
        </w:rPr>
      </w:pPr>
      <w:r w:rsidRPr="002D0B45">
        <w:rPr>
          <w:rFonts w:ascii="Garamond" w:hAnsi="Garamond"/>
          <w:spacing w:val="-4"/>
          <w:sz w:val="24"/>
          <w:szCs w:val="24"/>
          <w:lang w:val="sq-AL"/>
        </w:rPr>
        <w:t>5. Gjatë periudhës së njoftimit, kur kontrata e punës zgjidhet nga ana e punëdhënësit, punë-marrësi përfiton, së paku, 20 orë leje të pagueshme në javë për të kërkuar punë të re. Kohëzgjatja e lejes dhe procedurat për marrjen dhe përdorimin e saj duhet të përcaktohen në kontratën kolektive ose individuale të punës.</w:t>
      </w:r>
    </w:p>
    <w:p w:rsidR="00D04E7E" w:rsidRPr="002D0B45" w:rsidRDefault="00D04E7E" w:rsidP="001B3587">
      <w:pPr>
        <w:pStyle w:val="Paragrafi"/>
        <w:rPr>
          <w:rFonts w:ascii="Garamond" w:hAnsi="Garamond"/>
          <w:sz w:val="24"/>
          <w:szCs w:val="24"/>
        </w:rPr>
      </w:pPr>
    </w:p>
    <w:p w:rsidR="00C71DF1" w:rsidRPr="002D0B45" w:rsidRDefault="00C71DF1" w:rsidP="00C71DF1">
      <w:pPr>
        <w:pStyle w:val="NeniNr"/>
        <w:rPr>
          <w:rFonts w:ascii="Garamond" w:hAnsi="Garamond"/>
          <w:sz w:val="24"/>
          <w:szCs w:val="24"/>
        </w:rPr>
      </w:pPr>
      <w:r w:rsidRPr="002D0B45">
        <w:rPr>
          <w:rFonts w:ascii="Garamond" w:hAnsi="Garamond"/>
          <w:sz w:val="24"/>
          <w:szCs w:val="24"/>
        </w:rPr>
        <w:lastRenderedPageBreak/>
        <w:t>Neni 144</w:t>
      </w:r>
    </w:p>
    <w:p w:rsidR="00EA463B" w:rsidRPr="002D0B45" w:rsidRDefault="00EA463B" w:rsidP="001B3587">
      <w:pPr>
        <w:pStyle w:val="NeniNr"/>
        <w:rPr>
          <w:rFonts w:ascii="Garamond" w:hAnsi="Garamond"/>
          <w:b/>
          <w:sz w:val="24"/>
          <w:szCs w:val="24"/>
        </w:rPr>
      </w:pPr>
      <w:r w:rsidRPr="002D0B45">
        <w:rPr>
          <w:rFonts w:ascii="Garamond" w:hAnsi="Garamond"/>
          <w:b/>
          <w:sz w:val="24"/>
          <w:szCs w:val="24"/>
        </w:rPr>
        <w:t>Procedura e zgjidhjes së kontratës së punës nga punëdhënësi</w:t>
      </w:r>
    </w:p>
    <w:p w:rsidR="002145CA" w:rsidRPr="002D0B45" w:rsidRDefault="00CB18B7" w:rsidP="002145CA">
      <w:pPr>
        <w:pStyle w:val="Paragrafi"/>
        <w:jc w:val="center"/>
        <w:rPr>
          <w:rFonts w:ascii="Garamond" w:hAnsi="Garamond"/>
          <w:i/>
          <w:sz w:val="24"/>
          <w:szCs w:val="24"/>
        </w:rPr>
      </w:pPr>
      <w:r>
        <w:rPr>
          <w:rFonts w:ascii="Garamond" w:hAnsi="Garamond"/>
          <w:i/>
          <w:sz w:val="24"/>
          <w:szCs w:val="24"/>
        </w:rPr>
        <w:t>(N</w:t>
      </w:r>
      <w:r w:rsidR="002145CA" w:rsidRPr="002D0B45">
        <w:rPr>
          <w:rFonts w:ascii="Garamond" w:hAnsi="Garamond"/>
          <w:i/>
          <w:sz w:val="24"/>
          <w:szCs w:val="24"/>
        </w:rPr>
        <w:t>dryshuar pika 2 me ligjin nr. 8085, dat</w:t>
      </w:r>
      <w:r w:rsidR="0077019E" w:rsidRPr="002D0B45">
        <w:rPr>
          <w:rFonts w:ascii="Garamond" w:hAnsi="Garamond"/>
          <w:i/>
          <w:sz w:val="24"/>
          <w:szCs w:val="24"/>
        </w:rPr>
        <w:t>ë</w:t>
      </w:r>
      <w:r w:rsidR="002145CA" w:rsidRPr="002D0B45">
        <w:rPr>
          <w:rFonts w:ascii="Garamond" w:hAnsi="Garamond"/>
          <w:i/>
          <w:sz w:val="24"/>
          <w:szCs w:val="24"/>
        </w:rPr>
        <w:t xml:space="preserve"> 13.3.1996</w:t>
      </w:r>
      <w:r>
        <w:rPr>
          <w:rFonts w:ascii="Garamond" w:hAnsi="Garamond"/>
          <w:i/>
          <w:sz w:val="24"/>
          <w:szCs w:val="24"/>
        </w:rPr>
        <w:t>; N</w:t>
      </w:r>
      <w:r w:rsidR="00EA463B" w:rsidRPr="002D0B45">
        <w:rPr>
          <w:rFonts w:ascii="Garamond" w:hAnsi="Garamond"/>
          <w:i/>
          <w:sz w:val="24"/>
          <w:szCs w:val="24"/>
        </w:rPr>
        <w:t xml:space="preserve">dryshuar </w:t>
      </w:r>
      <w:r w:rsidR="002806F2" w:rsidRPr="002D0B45">
        <w:rPr>
          <w:rFonts w:ascii="Garamond" w:hAnsi="Garamond"/>
          <w:i/>
          <w:sz w:val="24"/>
          <w:szCs w:val="24"/>
        </w:rPr>
        <w:t xml:space="preserve">titulli, pika 3, 4, 5 dhe shtuar pika 5/1 </w:t>
      </w:r>
      <w:r w:rsidR="00EA463B" w:rsidRPr="002D0B45">
        <w:rPr>
          <w:rFonts w:ascii="Garamond" w:hAnsi="Garamond"/>
          <w:i/>
          <w:sz w:val="24"/>
          <w:szCs w:val="24"/>
        </w:rPr>
        <w:t>me ligjin nr. 9125, dat</w:t>
      </w:r>
      <w:r w:rsidR="00606829" w:rsidRPr="002D0B45">
        <w:rPr>
          <w:rFonts w:ascii="Garamond" w:hAnsi="Garamond"/>
          <w:i/>
          <w:sz w:val="24"/>
          <w:szCs w:val="24"/>
        </w:rPr>
        <w:t>ë</w:t>
      </w:r>
      <w:r>
        <w:rPr>
          <w:rFonts w:ascii="Garamond" w:hAnsi="Garamond"/>
          <w:i/>
          <w:sz w:val="24"/>
          <w:szCs w:val="24"/>
        </w:rPr>
        <w:t xml:space="preserve"> 29.7.2003; S</w:t>
      </w:r>
      <w:r w:rsidR="00862043" w:rsidRPr="002D0B45">
        <w:rPr>
          <w:rFonts w:ascii="Garamond" w:hAnsi="Garamond"/>
          <w:i/>
          <w:sz w:val="24"/>
          <w:szCs w:val="24"/>
        </w:rPr>
        <w:t>htuar fjali në pikën 3, shfuqizuar pika 4 dhe nd</w:t>
      </w:r>
      <w:r>
        <w:rPr>
          <w:rFonts w:ascii="Garamond" w:hAnsi="Garamond"/>
          <w:i/>
          <w:sz w:val="24"/>
          <w:szCs w:val="24"/>
        </w:rPr>
        <w:t>ryshuar pikat 5, 5/1 dhe 6 me l</w:t>
      </w:r>
      <w:r w:rsidR="00862043" w:rsidRPr="002D0B45">
        <w:rPr>
          <w:rFonts w:ascii="Garamond" w:hAnsi="Garamond"/>
          <w:i/>
          <w:sz w:val="24"/>
          <w:szCs w:val="24"/>
        </w:rPr>
        <w:t>igjin nr. 136/2015, datë 5.12.2015)</w:t>
      </w:r>
    </w:p>
    <w:p w:rsidR="002145CA" w:rsidRPr="002D0B45" w:rsidRDefault="002145CA" w:rsidP="002145CA">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2806F2" w:rsidRPr="002D0B45">
        <w:rPr>
          <w:rFonts w:ascii="Garamond" w:hAnsi="Garamond"/>
          <w:sz w:val="24"/>
          <w:szCs w:val="24"/>
        </w:rPr>
        <w:t>.</w:t>
      </w:r>
      <w:r w:rsidRPr="002D0B45">
        <w:rPr>
          <w:rFonts w:ascii="Garamond" w:hAnsi="Garamond"/>
          <w:sz w:val="24"/>
          <w:szCs w:val="24"/>
        </w:rPr>
        <w:t xml:space="preserve"> Pas kohës së marrjes në provë, kur punëdhënësi mendon të zgjidhë kontratën e punës, ai duhet të njoftojë me shkrim punëmarrësin të paktën 72 orë para takimit dhe të bisedoj me të.</w:t>
      </w:r>
    </w:p>
    <w:p w:rsidR="002145CA" w:rsidRPr="002D0B45" w:rsidRDefault="001B3587" w:rsidP="001B3587">
      <w:pPr>
        <w:pStyle w:val="Paragrafi"/>
        <w:rPr>
          <w:rFonts w:ascii="Garamond" w:hAnsi="Garamond"/>
          <w:sz w:val="24"/>
          <w:szCs w:val="24"/>
        </w:rPr>
      </w:pPr>
      <w:r w:rsidRPr="002D0B45">
        <w:rPr>
          <w:rFonts w:ascii="Garamond" w:hAnsi="Garamond"/>
          <w:sz w:val="24"/>
          <w:szCs w:val="24"/>
        </w:rPr>
        <w:t>2</w:t>
      </w:r>
      <w:r w:rsidR="002806F2" w:rsidRPr="002D0B45">
        <w:rPr>
          <w:rFonts w:ascii="Garamond" w:hAnsi="Garamond"/>
          <w:sz w:val="24"/>
          <w:szCs w:val="24"/>
        </w:rPr>
        <w:t xml:space="preserve">. </w:t>
      </w:r>
      <w:r w:rsidR="002145CA" w:rsidRPr="002D0B45">
        <w:rPr>
          <w:rFonts w:ascii="Garamond" w:hAnsi="Garamond"/>
          <w:sz w:val="24"/>
          <w:szCs w:val="24"/>
        </w:rPr>
        <w:t>Punëdhënësi, gjatë kësaj bisede, i parashtron punëmarrësit arsyet e vendimit të parashikuar për t’u marrë dhe i jep atij mundësi për t’u shprehur.</w:t>
      </w:r>
    </w:p>
    <w:p w:rsidR="00862043" w:rsidRPr="002D0B45" w:rsidRDefault="00EA463B" w:rsidP="001B3587">
      <w:pPr>
        <w:pStyle w:val="Paragrafi"/>
        <w:rPr>
          <w:rFonts w:ascii="Garamond" w:hAnsi="Garamond"/>
          <w:spacing w:val="-4"/>
          <w:sz w:val="24"/>
          <w:szCs w:val="24"/>
          <w:lang w:val="sq-AL"/>
        </w:rPr>
      </w:pPr>
      <w:r w:rsidRPr="002D0B45">
        <w:rPr>
          <w:rFonts w:ascii="Garamond" w:hAnsi="Garamond"/>
          <w:sz w:val="24"/>
          <w:szCs w:val="24"/>
        </w:rPr>
        <w:t>3. Zgjidhja njoftohet me shkrim, brenda një afati nga 48 orë deri në një javë pas takimit.</w:t>
      </w:r>
      <w:r w:rsidR="00862043" w:rsidRPr="002D0B45">
        <w:rPr>
          <w:rFonts w:ascii="Garamond" w:hAnsi="Garamond"/>
          <w:spacing w:val="-4"/>
          <w:sz w:val="24"/>
          <w:szCs w:val="24"/>
          <w:lang w:val="sq-AL"/>
        </w:rPr>
        <w:t xml:space="preserve"> Në njoftimin me shkrim, punëdhënësi përcakton arsyet e zgjidhjes së kontratës, të cilat lidhen me shkaqe të tilla si aftësia, sjellja e punëmarrësit</w:t>
      </w:r>
      <w:r w:rsidR="00481F5C">
        <w:rPr>
          <w:rFonts w:ascii="Garamond" w:hAnsi="Garamond"/>
          <w:spacing w:val="-4"/>
          <w:sz w:val="24"/>
          <w:szCs w:val="24"/>
          <w:lang w:val="sq-AL"/>
        </w:rPr>
        <w:t>,</w:t>
      </w:r>
      <w:r w:rsidR="00862043" w:rsidRPr="002D0B45">
        <w:rPr>
          <w:rFonts w:ascii="Garamond" w:hAnsi="Garamond"/>
          <w:spacing w:val="-4"/>
          <w:sz w:val="24"/>
          <w:szCs w:val="24"/>
          <w:lang w:val="sq-AL"/>
        </w:rPr>
        <w:t xml:space="preserve"> ose kërkesat operacionale të ndërmarrjes.</w:t>
      </w:r>
    </w:p>
    <w:p w:rsidR="001B3587" w:rsidRPr="002D0B45" w:rsidRDefault="001B3587" w:rsidP="001B3587">
      <w:pPr>
        <w:pStyle w:val="Paragrafi"/>
        <w:rPr>
          <w:rFonts w:ascii="Garamond" w:hAnsi="Garamond"/>
          <w:sz w:val="24"/>
          <w:szCs w:val="24"/>
        </w:rPr>
      </w:pPr>
      <w:r w:rsidRPr="002D0B45">
        <w:rPr>
          <w:rFonts w:ascii="Garamond" w:hAnsi="Garamond"/>
          <w:sz w:val="24"/>
          <w:szCs w:val="24"/>
        </w:rPr>
        <w:t>4</w:t>
      </w:r>
      <w:r w:rsidR="00EA463B" w:rsidRPr="002D0B45">
        <w:rPr>
          <w:rFonts w:ascii="Garamond" w:hAnsi="Garamond"/>
          <w:sz w:val="24"/>
          <w:szCs w:val="24"/>
        </w:rPr>
        <w:t xml:space="preserve">. </w:t>
      </w:r>
      <w:r w:rsidR="00862043" w:rsidRPr="002D0B45">
        <w:rPr>
          <w:rFonts w:ascii="Garamond" w:hAnsi="Garamond"/>
          <w:sz w:val="24"/>
          <w:szCs w:val="24"/>
        </w:rPr>
        <w:t>Shfuqizuar.</w:t>
      </w:r>
    </w:p>
    <w:p w:rsidR="00862043" w:rsidRPr="002D0B45" w:rsidRDefault="00862043" w:rsidP="00862043">
      <w:pPr>
        <w:pStyle w:val="Paragrafi"/>
        <w:rPr>
          <w:rFonts w:ascii="Garamond" w:hAnsi="Garamond"/>
          <w:spacing w:val="-4"/>
          <w:sz w:val="24"/>
          <w:szCs w:val="24"/>
          <w:lang w:val="sq-AL"/>
        </w:rPr>
      </w:pPr>
      <w:r w:rsidRPr="002D0B45">
        <w:rPr>
          <w:rFonts w:ascii="Garamond" w:hAnsi="Garamond"/>
          <w:spacing w:val="-4"/>
          <w:sz w:val="24"/>
          <w:szCs w:val="24"/>
          <w:lang w:val="sq-AL"/>
        </w:rPr>
        <w:t>5. Punëdhënësi, i cili nuk respekton procedurën e përcaktuar në këtë nen, detyrohet t’i japë punëmarrësit një dëmshpërblim të barabartë me pagën e d</w:t>
      </w:r>
      <w:r w:rsidR="00481F5C">
        <w:rPr>
          <w:rFonts w:ascii="Garamond" w:hAnsi="Garamond"/>
          <w:spacing w:val="-4"/>
          <w:sz w:val="24"/>
          <w:szCs w:val="24"/>
          <w:lang w:val="sq-AL"/>
        </w:rPr>
        <w:t>y muajve, që i shtohet dëmshpër</w:t>
      </w:r>
      <w:r w:rsidRPr="002D0B45">
        <w:rPr>
          <w:rFonts w:ascii="Garamond" w:hAnsi="Garamond"/>
          <w:spacing w:val="-4"/>
          <w:sz w:val="24"/>
          <w:szCs w:val="24"/>
          <w:lang w:val="sq-AL"/>
        </w:rPr>
        <w:t>blimeve të tjera të mundshme.</w:t>
      </w:r>
    </w:p>
    <w:p w:rsidR="00862043" w:rsidRPr="002D0B45" w:rsidRDefault="00862043" w:rsidP="00862043">
      <w:pPr>
        <w:pStyle w:val="Paragrafi"/>
        <w:rPr>
          <w:rFonts w:ascii="Garamond" w:hAnsi="Garamond"/>
          <w:spacing w:val="-4"/>
          <w:sz w:val="24"/>
          <w:szCs w:val="24"/>
          <w:lang w:val="sq-AL"/>
        </w:rPr>
      </w:pPr>
      <w:r w:rsidRPr="002D0B45">
        <w:rPr>
          <w:rFonts w:ascii="Garamond" w:hAnsi="Garamond"/>
          <w:spacing w:val="-4"/>
          <w:sz w:val="24"/>
          <w:szCs w:val="24"/>
          <w:lang w:val="sq-AL"/>
        </w:rPr>
        <w:t>5/1. I takon punëdhënësit të provojë respektimin e proced</w:t>
      </w:r>
      <w:r w:rsidR="00003187">
        <w:rPr>
          <w:rFonts w:ascii="Garamond" w:hAnsi="Garamond"/>
          <w:spacing w:val="-4"/>
          <w:sz w:val="24"/>
          <w:szCs w:val="24"/>
          <w:lang w:val="sq-AL"/>
        </w:rPr>
        <w:t>urës së përcaktuar në këtë nen.</w:t>
      </w:r>
    </w:p>
    <w:p w:rsidR="001B3587" w:rsidRPr="002D0B45" w:rsidRDefault="00862043" w:rsidP="00862043">
      <w:pPr>
        <w:pStyle w:val="Paragrafi"/>
        <w:rPr>
          <w:rFonts w:ascii="Garamond" w:hAnsi="Garamond"/>
          <w:spacing w:val="-4"/>
          <w:sz w:val="24"/>
          <w:szCs w:val="24"/>
          <w:lang w:val="sq-AL"/>
        </w:rPr>
      </w:pPr>
      <w:r w:rsidRPr="002D0B45">
        <w:rPr>
          <w:rFonts w:ascii="Garamond" w:hAnsi="Garamond"/>
          <w:spacing w:val="-4"/>
          <w:sz w:val="24"/>
          <w:szCs w:val="24"/>
          <w:lang w:val="sq-AL"/>
        </w:rPr>
        <w:t>6. Kjo procedurë nuk zbatohet në rastet e pushimeve kolektive nga puna, por arsyet me shkrim për zgjidhjen e kontratës do t’i jepen punëmarrësit, sipas afateve të përcaktuara në pikën 5, të nenit 148, të këtij Kodi.</w:t>
      </w:r>
    </w:p>
    <w:p w:rsidR="007602A3" w:rsidRPr="002D0B45" w:rsidRDefault="007602A3" w:rsidP="00862043">
      <w:pPr>
        <w:pStyle w:val="Paragrafi"/>
        <w:rPr>
          <w:rFonts w:ascii="Garamond" w:hAnsi="Garamond"/>
          <w:sz w:val="24"/>
          <w:szCs w:val="24"/>
        </w:rPr>
      </w:pPr>
    </w:p>
    <w:p w:rsidR="00C71DF1" w:rsidRPr="002D0B45" w:rsidRDefault="00C71DF1" w:rsidP="00C71DF1">
      <w:pPr>
        <w:pStyle w:val="NeniNr"/>
        <w:rPr>
          <w:rFonts w:ascii="Garamond" w:hAnsi="Garamond"/>
          <w:sz w:val="24"/>
          <w:szCs w:val="24"/>
        </w:rPr>
      </w:pPr>
      <w:r w:rsidRPr="002D0B45">
        <w:rPr>
          <w:rFonts w:ascii="Garamond" w:hAnsi="Garamond"/>
          <w:sz w:val="24"/>
          <w:szCs w:val="24"/>
        </w:rPr>
        <w:t>Neni 145</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Shpërblimi për vjetërsinë</w:t>
      </w:r>
    </w:p>
    <w:p w:rsidR="001B3587" w:rsidRPr="002D0B45" w:rsidRDefault="001B3587"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C71DF1" w:rsidRPr="002D0B45">
        <w:rPr>
          <w:rFonts w:ascii="Garamond" w:hAnsi="Garamond"/>
          <w:sz w:val="24"/>
          <w:szCs w:val="24"/>
        </w:rPr>
        <w:t>.</w:t>
      </w:r>
      <w:r w:rsidR="000219CC">
        <w:rPr>
          <w:rFonts w:ascii="Garamond" w:hAnsi="Garamond"/>
          <w:sz w:val="24"/>
          <w:szCs w:val="24"/>
        </w:rPr>
        <w:t xml:space="preserve"> Punëmarrësi përfiton shp</w:t>
      </w:r>
      <w:r w:rsidRPr="002D0B45">
        <w:rPr>
          <w:rFonts w:ascii="Garamond" w:hAnsi="Garamond"/>
          <w:sz w:val="24"/>
          <w:szCs w:val="24"/>
        </w:rPr>
        <w:t>ë</w:t>
      </w:r>
      <w:r w:rsidR="000219CC">
        <w:rPr>
          <w:rFonts w:ascii="Garamond" w:hAnsi="Garamond"/>
          <w:sz w:val="24"/>
          <w:szCs w:val="24"/>
        </w:rPr>
        <w:t>r</w:t>
      </w:r>
      <w:r w:rsidRPr="002D0B45">
        <w:rPr>
          <w:rFonts w:ascii="Garamond" w:hAnsi="Garamond"/>
          <w:sz w:val="24"/>
          <w:szCs w:val="24"/>
        </w:rPr>
        <w:t xml:space="preserve">blim për vjetërsi, kur kontrata është zgjidhur nga punëdhënësi dhe marrëdhëniet e punës kanë zgjatur </w:t>
      </w:r>
      <w:proofErr w:type="gramStart"/>
      <w:r w:rsidRPr="002D0B45">
        <w:rPr>
          <w:rFonts w:ascii="Garamond" w:hAnsi="Garamond"/>
          <w:sz w:val="24"/>
          <w:szCs w:val="24"/>
        </w:rPr>
        <w:t>jo</w:t>
      </w:r>
      <w:proofErr w:type="gramEnd"/>
      <w:r w:rsidRPr="002D0B45">
        <w:rPr>
          <w:rFonts w:ascii="Garamond" w:hAnsi="Garamond"/>
          <w:sz w:val="24"/>
          <w:szCs w:val="24"/>
        </w:rPr>
        <w:t xml:space="preserve"> më pak se tre vjet. Punëmarrësi e humb të drejtën e shpërblimit për vjetërsi, nëse është pushuar me efekt të menjëhershëm, për shkaqe të arsyeshme.</w:t>
      </w:r>
    </w:p>
    <w:p w:rsidR="001B3587" w:rsidRPr="002D0B45" w:rsidRDefault="001B3587" w:rsidP="005C17F1">
      <w:pPr>
        <w:pStyle w:val="Paragrafi"/>
        <w:rPr>
          <w:rFonts w:ascii="Garamond" w:hAnsi="Garamond"/>
          <w:sz w:val="24"/>
          <w:szCs w:val="24"/>
        </w:rPr>
      </w:pPr>
      <w:r w:rsidRPr="002D0B45">
        <w:rPr>
          <w:rFonts w:ascii="Garamond" w:hAnsi="Garamond"/>
          <w:sz w:val="24"/>
          <w:szCs w:val="24"/>
        </w:rPr>
        <w:t>2</w:t>
      </w:r>
      <w:r w:rsidR="00C71DF1" w:rsidRPr="002D0B45">
        <w:rPr>
          <w:rFonts w:ascii="Garamond" w:hAnsi="Garamond"/>
          <w:sz w:val="24"/>
          <w:szCs w:val="24"/>
        </w:rPr>
        <w:t>.</w:t>
      </w:r>
      <w:r w:rsidRPr="002D0B45">
        <w:rPr>
          <w:rFonts w:ascii="Garamond" w:hAnsi="Garamond"/>
          <w:sz w:val="24"/>
          <w:szCs w:val="24"/>
        </w:rPr>
        <w:t xml:space="preserve"> Shpërblimi për vjetërsi është të paktën sa paga e një 15</w:t>
      </w:r>
      <w:r w:rsidR="005C17F1">
        <w:rPr>
          <w:rFonts w:ascii="Garamond" w:hAnsi="Garamond"/>
          <w:sz w:val="24"/>
          <w:szCs w:val="24"/>
        </w:rPr>
        <w:t>-</w:t>
      </w:r>
      <w:r w:rsidRPr="002D0B45">
        <w:rPr>
          <w:rFonts w:ascii="Garamond" w:hAnsi="Garamond"/>
          <w:sz w:val="24"/>
          <w:szCs w:val="24"/>
        </w:rPr>
        <w:t xml:space="preserve"> ditëshi, mbi çdo vit pune të plotë, që llogaritet në bazë të pagës që ekziston në përfundim të marrëdhënieve të punës. Kur paga është e ndryshueshme, shpërblimi llogaritet mbi mesa</w:t>
      </w:r>
      <w:r w:rsidR="005C17F1">
        <w:rPr>
          <w:rFonts w:ascii="Garamond" w:hAnsi="Garamond"/>
          <w:sz w:val="24"/>
          <w:szCs w:val="24"/>
        </w:rPr>
        <w:t>taren e pagës s</w:t>
      </w:r>
      <w:r w:rsidRPr="002D0B45">
        <w:rPr>
          <w:rFonts w:ascii="Garamond" w:hAnsi="Garamond"/>
          <w:sz w:val="24"/>
          <w:szCs w:val="24"/>
        </w:rPr>
        <w:t>ë vitit</w:t>
      </w:r>
      <w:r w:rsidR="005C17F1">
        <w:rPr>
          <w:rFonts w:ascii="Garamond" w:hAnsi="Garamond"/>
          <w:sz w:val="24"/>
          <w:szCs w:val="24"/>
        </w:rPr>
        <w:t xml:space="preserve"> </w:t>
      </w:r>
      <w:r w:rsidRPr="002D0B45">
        <w:rPr>
          <w:rFonts w:ascii="Garamond" w:hAnsi="Garamond"/>
          <w:sz w:val="24"/>
          <w:szCs w:val="24"/>
        </w:rPr>
        <w:t>paraardhës dhe indeksohet.</w:t>
      </w:r>
    </w:p>
    <w:p w:rsidR="001B3587" w:rsidRPr="002D0B45" w:rsidRDefault="001B3587" w:rsidP="001B3587">
      <w:pPr>
        <w:pStyle w:val="Paragrafi"/>
        <w:rPr>
          <w:rFonts w:ascii="Garamond" w:hAnsi="Garamond"/>
          <w:sz w:val="24"/>
          <w:szCs w:val="24"/>
        </w:rPr>
      </w:pPr>
      <w:r w:rsidRPr="002D0B45">
        <w:rPr>
          <w:rFonts w:ascii="Garamond" w:hAnsi="Garamond"/>
          <w:sz w:val="24"/>
          <w:szCs w:val="24"/>
        </w:rPr>
        <w:t>3</w:t>
      </w:r>
      <w:r w:rsidR="00C71DF1" w:rsidRPr="002D0B45">
        <w:rPr>
          <w:rFonts w:ascii="Garamond" w:hAnsi="Garamond"/>
          <w:sz w:val="24"/>
          <w:szCs w:val="24"/>
        </w:rPr>
        <w:t>.</w:t>
      </w:r>
      <w:r w:rsidRPr="002D0B45">
        <w:rPr>
          <w:rFonts w:ascii="Garamond" w:hAnsi="Garamond"/>
          <w:sz w:val="24"/>
          <w:szCs w:val="24"/>
        </w:rPr>
        <w:t xml:space="preserve"> Shpërblimit për vjetërsi i shtohet shpërblimi që jepet në rastin e zgjidhjes së kontratës pa shkaqe të arsyeshme ose të zgjidhjes me efekt të menjëhershëm pa shkaqe të arsyeshme.</w:t>
      </w:r>
    </w:p>
    <w:p w:rsidR="001B3587" w:rsidRPr="002D0B45" w:rsidRDefault="001B3587" w:rsidP="001B3587">
      <w:pPr>
        <w:pStyle w:val="Paragrafi"/>
        <w:rPr>
          <w:rFonts w:ascii="Garamond" w:hAnsi="Garamond"/>
          <w:sz w:val="24"/>
          <w:szCs w:val="24"/>
        </w:rPr>
      </w:pPr>
    </w:p>
    <w:p w:rsidR="00C71DF1" w:rsidRPr="002D0B45" w:rsidRDefault="00C71DF1" w:rsidP="00C71DF1">
      <w:pPr>
        <w:pStyle w:val="NeniNr"/>
        <w:rPr>
          <w:rFonts w:ascii="Garamond" w:hAnsi="Garamond"/>
          <w:sz w:val="24"/>
          <w:szCs w:val="24"/>
        </w:rPr>
      </w:pPr>
      <w:r w:rsidRPr="002D0B45">
        <w:rPr>
          <w:rFonts w:ascii="Garamond" w:hAnsi="Garamond"/>
          <w:sz w:val="24"/>
          <w:szCs w:val="24"/>
        </w:rPr>
        <w:t>Neni 146</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Zgjidhja e kontratës pa shkaqe të arsyeshme</w:t>
      </w:r>
    </w:p>
    <w:p w:rsidR="00F80858" w:rsidRPr="002D0B45" w:rsidRDefault="007C594C" w:rsidP="00F80858">
      <w:pPr>
        <w:pStyle w:val="Paragrafi"/>
        <w:jc w:val="center"/>
        <w:rPr>
          <w:rFonts w:ascii="Garamond" w:hAnsi="Garamond"/>
          <w:i/>
          <w:sz w:val="24"/>
          <w:szCs w:val="24"/>
        </w:rPr>
      </w:pPr>
      <w:r>
        <w:rPr>
          <w:rFonts w:ascii="Garamond" w:hAnsi="Garamond"/>
          <w:i/>
          <w:sz w:val="24"/>
          <w:szCs w:val="24"/>
        </w:rPr>
        <w:t>(S</w:t>
      </w:r>
      <w:r w:rsidR="002145CA" w:rsidRPr="002D0B45">
        <w:rPr>
          <w:rFonts w:ascii="Garamond" w:hAnsi="Garamond"/>
          <w:i/>
          <w:sz w:val="24"/>
          <w:szCs w:val="24"/>
        </w:rPr>
        <w:t>htuar fjali n</w:t>
      </w:r>
      <w:r w:rsidR="0077019E" w:rsidRPr="002D0B45">
        <w:rPr>
          <w:rFonts w:ascii="Garamond" w:hAnsi="Garamond"/>
          <w:i/>
          <w:sz w:val="24"/>
          <w:szCs w:val="24"/>
        </w:rPr>
        <w:t>ë</w:t>
      </w:r>
      <w:r w:rsidR="002145CA" w:rsidRPr="002D0B45">
        <w:rPr>
          <w:rFonts w:ascii="Garamond" w:hAnsi="Garamond"/>
          <w:i/>
          <w:sz w:val="24"/>
          <w:szCs w:val="24"/>
        </w:rPr>
        <w:t xml:space="preserve"> fund t</w:t>
      </w:r>
      <w:r w:rsidR="0077019E" w:rsidRPr="002D0B45">
        <w:rPr>
          <w:rFonts w:ascii="Garamond" w:hAnsi="Garamond"/>
          <w:i/>
          <w:sz w:val="24"/>
          <w:szCs w:val="24"/>
        </w:rPr>
        <w:t>ë</w:t>
      </w:r>
      <w:r w:rsidR="002145CA" w:rsidRPr="002D0B45">
        <w:rPr>
          <w:rFonts w:ascii="Garamond" w:hAnsi="Garamond"/>
          <w:i/>
          <w:sz w:val="24"/>
          <w:szCs w:val="24"/>
        </w:rPr>
        <w:t xml:space="preserve"> pik</w:t>
      </w:r>
      <w:r w:rsidR="0077019E" w:rsidRPr="002D0B45">
        <w:rPr>
          <w:rFonts w:ascii="Garamond" w:hAnsi="Garamond"/>
          <w:i/>
          <w:sz w:val="24"/>
          <w:szCs w:val="24"/>
        </w:rPr>
        <w:t>ë</w:t>
      </w:r>
      <w:r w:rsidR="002145CA" w:rsidRPr="002D0B45">
        <w:rPr>
          <w:rFonts w:ascii="Garamond" w:hAnsi="Garamond"/>
          <w:i/>
          <w:sz w:val="24"/>
          <w:szCs w:val="24"/>
        </w:rPr>
        <w:t>s 2 me ligjin nr. 8085, dat</w:t>
      </w:r>
      <w:r w:rsidR="0077019E" w:rsidRPr="002D0B45">
        <w:rPr>
          <w:rFonts w:ascii="Garamond" w:hAnsi="Garamond"/>
          <w:i/>
          <w:sz w:val="24"/>
          <w:szCs w:val="24"/>
        </w:rPr>
        <w:t>ë</w:t>
      </w:r>
      <w:r w:rsidR="002145CA" w:rsidRPr="002D0B45">
        <w:rPr>
          <w:rFonts w:ascii="Garamond" w:hAnsi="Garamond"/>
          <w:i/>
          <w:sz w:val="24"/>
          <w:szCs w:val="24"/>
        </w:rPr>
        <w:t xml:space="preserve"> 13.3.1996</w:t>
      </w:r>
      <w:r w:rsidR="00003187">
        <w:rPr>
          <w:rFonts w:ascii="Garamond" w:hAnsi="Garamond"/>
          <w:i/>
          <w:sz w:val="24"/>
          <w:szCs w:val="24"/>
        </w:rPr>
        <w:t xml:space="preserve">; </w:t>
      </w:r>
      <w:r>
        <w:rPr>
          <w:rFonts w:ascii="Garamond" w:hAnsi="Garamond"/>
          <w:i/>
          <w:sz w:val="24"/>
          <w:szCs w:val="24"/>
        </w:rPr>
        <w:t>N</w:t>
      </w:r>
      <w:r w:rsidR="00C412A9" w:rsidRPr="002D0B45">
        <w:rPr>
          <w:rFonts w:ascii="Garamond" w:hAnsi="Garamond"/>
          <w:i/>
          <w:sz w:val="24"/>
          <w:szCs w:val="24"/>
        </w:rPr>
        <w:t xml:space="preserve">dryshuar </w:t>
      </w:r>
      <w:r w:rsidR="00FE5C3A" w:rsidRPr="002D0B45">
        <w:rPr>
          <w:rFonts w:ascii="Garamond" w:hAnsi="Garamond"/>
          <w:i/>
          <w:sz w:val="24"/>
          <w:szCs w:val="24"/>
        </w:rPr>
        <w:t>togfj</w:t>
      </w:r>
      <w:r>
        <w:rPr>
          <w:rFonts w:ascii="Garamond" w:hAnsi="Garamond"/>
          <w:i/>
          <w:sz w:val="24"/>
          <w:szCs w:val="24"/>
        </w:rPr>
        <w:t>a</w:t>
      </w:r>
      <w:r w:rsidR="00FE5C3A" w:rsidRPr="002D0B45">
        <w:rPr>
          <w:rFonts w:ascii="Garamond" w:hAnsi="Garamond"/>
          <w:i/>
          <w:sz w:val="24"/>
          <w:szCs w:val="24"/>
        </w:rPr>
        <w:t>l</w:t>
      </w:r>
      <w:r w:rsidR="00606829" w:rsidRPr="002D0B45">
        <w:rPr>
          <w:rFonts w:ascii="Garamond" w:hAnsi="Garamond"/>
          <w:i/>
          <w:sz w:val="24"/>
          <w:szCs w:val="24"/>
        </w:rPr>
        <w:t>ë</w:t>
      </w:r>
      <w:r w:rsidR="00FE5C3A" w:rsidRPr="002D0B45">
        <w:rPr>
          <w:rFonts w:ascii="Garamond" w:hAnsi="Garamond"/>
          <w:i/>
          <w:sz w:val="24"/>
          <w:szCs w:val="24"/>
        </w:rPr>
        <w:t>sh n</w:t>
      </w:r>
      <w:r w:rsidR="00606829" w:rsidRPr="002D0B45">
        <w:rPr>
          <w:rFonts w:ascii="Garamond" w:hAnsi="Garamond"/>
          <w:i/>
          <w:sz w:val="24"/>
          <w:szCs w:val="24"/>
        </w:rPr>
        <w:t>ë</w:t>
      </w:r>
      <w:r w:rsidR="00FE5C3A" w:rsidRPr="002D0B45">
        <w:rPr>
          <w:rFonts w:ascii="Garamond" w:hAnsi="Garamond"/>
          <w:i/>
          <w:sz w:val="24"/>
          <w:szCs w:val="24"/>
        </w:rPr>
        <w:t xml:space="preserve"> shkronj</w:t>
      </w:r>
      <w:r w:rsidR="00606829" w:rsidRPr="002D0B45">
        <w:rPr>
          <w:rFonts w:ascii="Garamond" w:hAnsi="Garamond"/>
          <w:i/>
          <w:sz w:val="24"/>
          <w:szCs w:val="24"/>
        </w:rPr>
        <w:t>ë</w:t>
      </w:r>
      <w:r w:rsidR="00FE5C3A" w:rsidRPr="002D0B45">
        <w:rPr>
          <w:rFonts w:ascii="Garamond" w:hAnsi="Garamond"/>
          <w:i/>
          <w:sz w:val="24"/>
          <w:szCs w:val="24"/>
        </w:rPr>
        <w:t>n “c” t</w:t>
      </w:r>
      <w:r w:rsidR="00606829" w:rsidRPr="002D0B45">
        <w:rPr>
          <w:rFonts w:ascii="Garamond" w:hAnsi="Garamond"/>
          <w:i/>
          <w:sz w:val="24"/>
          <w:szCs w:val="24"/>
        </w:rPr>
        <w:t>ë</w:t>
      </w:r>
      <w:r w:rsidR="00FE5C3A" w:rsidRPr="002D0B45">
        <w:rPr>
          <w:rFonts w:ascii="Garamond" w:hAnsi="Garamond"/>
          <w:i/>
          <w:sz w:val="24"/>
          <w:szCs w:val="24"/>
        </w:rPr>
        <w:t xml:space="preserve"> pik</w:t>
      </w:r>
      <w:r w:rsidR="00606829" w:rsidRPr="002D0B45">
        <w:rPr>
          <w:rFonts w:ascii="Garamond" w:hAnsi="Garamond"/>
          <w:i/>
          <w:sz w:val="24"/>
          <w:szCs w:val="24"/>
        </w:rPr>
        <w:t>ë</w:t>
      </w:r>
      <w:r w:rsidR="00FE5C3A" w:rsidRPr="002D0B45">
        <w:rPr>
          <w:rFonts w:ascii="Garamond" w:hAnsi="Garamond"/>
          <w:i/>
          <w:sz w:val="24"/>
          <w:szCs w:val="24"/>
        </w:rPr>
        <w:t xml:space="preserve">s 1 dhe pika 3, shfuqizuar shkronja “f” dhe “g” </w:t>
      </w:r>
      <w:r w:rsidR="00C412A9" w:rsidRPr="002D0B45">
        <w:rPr>
          <w:rFonts w:ascii="Garamond" w:hAnsi="Garamond"/>
          <w:i/>
          <w:sz w:val="24"/>
          <w:szCs w:val="24"/>
        </w:rPr>
        <w:t>me ligjin nr. 9125, dat</w:t>
      </w:r>
      <w:r w:rsidR="00606829" w:rsidRPr="002D0B45">
        <w:rPr>
          <w:rFonts w:ascii="Garamond" w:hAnsi="Garamond"/>
          <w:i/>
          <w:sz w:val="24"/>
          <w:szCs w:val="24"/>
        </w:rPr>
        <w:t>ë</w:t>
      </w:r>
      <w:r>
        <w:rPr>
          <w:rFonts w:ascii="Garamond" w:hAnsi="Garamond"/>
          <w:i/>
          <w:sz w:val="24"/>
          <w:szCs w:val="24"/>
        </w:rPr>
        <w:t xml:space="preserve"> 29.7.2003; N</w:t>
      </w:r>
      <w:r w:rsidR="00F80858" w:rsidRPr="002D0B45">
        <w:rPr>
          <w:rFonts w:ascii="Garamond" w:hAnsi="Garamond"/>
          <w:i/>
          <w:sz w:val="24"/>
          <w:szCs w:val="24"/>
        </w:rPr>
        <w:t>dryshuar shkronja ‘’c’’ dhe shtu</w:t>
      </w:r>
      <w:r>
        <w:rPr>
          <w:rFonts w:ascii="Garamond" w:hAnsi="Garamond"/>
          <w:i/>
          <w:sz w:val="24"/>
          <w:szCs w:val="24"/>
        </w:rPr>
        <w:t>ar shkronja ‘’gj’’ e pikës 1</w:t>
      </w:r>
      <w:r w:rsidR="00B33E0E">
        <w:rPr>
          <w:rFonts w:ascii="Garamond" w:hAnsi="Garamond"/>
          <w:i/>
          <w:sz w:val="24"/>
          <w:szCs w:val="24"/>
        </w:rPr>
        <w:t xml:space="preserve"> </w:t>
      </w:r>
      <w:r>
        <w:rPr>
          <w:rFonts w:ascii="Garamond" w:hAnsi="Garamond"/>
          <w:i/>
          <w:sz w:val="24"/>
          <w:szCs w:val="24"/>
        </w:rPr>
        <w:t>me l</w:t>
      </w:r>
      <w:r w:rsidR="00F80858" w:rsidRPr="002D0B45">
        <w:rPr>
          <w:rFonts w:ascii="Garamond" w:hAnsi="Garamond"/>
          <w:i/>
          <w:sz w:val="24"/>
          <w:szCs w:val="24"/>
        </w:rPr>
        <w:t>igjin nr. 136/2015, datë 5.12.2015)</w:t>
      </w:r>
    </w:p>
    <w:p w:rsidR="002145CA" w:rsidRPr="002D0B45" w:rsidRDefault="002145CA" w:rsidP="002145CA">
      <w:pPr>
        <w:pStyle w:val="Paragrafi"/>
        <w:jc w:val="center"/>
        <w:rPr>
          <w:rFonts w:ascii="Garamond" w:hAnsi="Garamond"/>
          <w:i/>
          <w:sz w:val="24"/>
          <w:szCs w:val="24"/>
        </w:rPr>
      </w:pPr>
    </w:p>
    <w:p w:rsidR="001B3587" w:rsidRPr="002D0B45" w:rsidRDefault="0075411A" w:rsidP="001B3587">
      <w:pPr>
        <w:pStyle w:val="Paragrafi"/>
        <w:rPr>
          <w:rFonts w:ascii="Garamond" w:hAnsi="Garamond"/>
          <w:sz w:val="24"/>
          <w:szCs w:val="24"/>
        </w:rPr>
      </w:pPr>
      <w:r w:rsidRPr="002D0B45">
        <w:rPr>
          <w:rFonts w:ascii="Garamond" w:hAnsi="Garamond"/>
          <w:sz w:val="24"/>
          <w:szCs w:val="24"/>
        </w:rPr>
        <w:t>1.</w:t>
      </w:r>
      <w:r w:rsidR="001B3587" w:rsidRPr="002D0B45">
        <w:rPr>
          <w:rFonts w:ascii="Garamond" w:hAnsi="Garamond"/>
          <w:sz w:val="24"/>
          <w:szCs w:val="24"/>
        </w:rPr>
        <w:t xml:space="preserve"> Zgjidhja e kontratës nga punëdhënësi, konsiderohet pa shkaqe të arsyeshme kur:</w:t>
      </w:r>
    </w:p>
    <w:p w:rsidR="001B3587" w:rsidRPr="002D0B45" w:rsidRDefault="001B3587" w:rsidP="001B3587">
      <w:pPr>
        <w:pStyle w:val="Paragrafi"/>
        <w:rPr>
          <w:rFonts w:ascii="Garamond" w:hAnsi="Garamond"/>
          <w:sz w:val="24"/>
          <w:szCs w:val="24"/>
        </w:rPr>
      </w:pPr>
      <w:r w:rsidRPr="002D0B45">
        <w:rPr>
          <w:rFonts w:ascii="Garamond" w:hAnsi="Garamond"/>
          <w:sz w:val="24"/>
          <w:szCs w:val="24"/>
        </w:rPr>
        <w:t>a) punëmarrësi ka pretendime që rrjedhin nga kontrata e punës;</w:t>
      </w:r>
    </w:p>
    <w:p w:rsidR="001B3587" w:rsidRPr="002D0B45" w:rsidRDefault="001B3587" w:rsidP="001B3587">
      <w:pPr>
        <w:pStyle w:val="Paragrafi"/>
        <w:rPr>
          <w:rFonts w:ascii="Garamond" w:hAnsi="Garamond"/>
          <w:sz w:val="24"/>
          <w:szCs w:val="24"/>
        </w:rPr>
      </w:pPr>
      <w:r w:rsidRPr="002D0B45">
        <w:rPr>
          <w:rFonts w:ascii="Garamond" w:hAnsi="Garamond"/>
          <w:sz w:val="24"/>
          <w:szCs w:val="24"/>
        </w:rPr>
        <w:t>b) punëmarrësi ka përmbushur një detyrim ligjor;</w:t>
      </w:r>
    </w:p>
    <w:p w:rsidR="00F80858" w:rsidRPr="002D0B45" w:rsidRDefault="00F80858" w:rsidP="001B3587">
      <w:pPr>
        <w:pStyle w:val="Paragrafi"/>
        <w:rPr>
          <w:rFonts w:ascii="Garamond" w:hAnsi="Garamond"/>
          <w:spacing w:val="-4"/>
          <w:sz w:val="24"/>
          <w:szCs w:val="24"/>
          <w:lang w:val="sq-AL"/>
        </w:rPr>
      </w:pPr>
      <w:r w:rsidRPr="002D0B45">
        <w:rPr>
          <w:rFonts w:ascii="Garamond" w:hAnsi="Garamond"/>
          <w:spacing w:val="-4"/>
          <w:sz w:val="24"/>
          <w:szCs w:val="24"/>
          <w:lang w:val="sq-AL"/>
        </w:rPr>
        <w:t>c) shkel ndalimin e diskriminimit, sipas përcaktimeve në këtë kod dhe në ligjin e posaçëm për mbrojtjen nga diskriminimi.</w:t>
      </w:r>
    </w:p>
    <w:p w:rsidR="001B3587" w:rsidRPr="002D0B45" w:rsidRDefault="001B3587" w:rsidP="001B3587">
      <w:pPr>
        <w:pStyle w:val="Paragrafi"/>
        <w:rPr>
          <w:rFonts w:ascii="Garamond" w:hAnsi="Garamond"/>
          <w:sz w:val="24"/>
          <w:szCs w:val="24"/>
        </w:rPr>
      </w:pPr>
      <w:r w:rsidRPr="002D0B45">
        <w:rPr>
          <w:rFonts w:ascii="Garamond" w:hAnsi="Garamond"/>
          <w:sz w:val="24"/>
          <w:szCs w:val="24"/>
        </w:rPr>
        <w:t>d) për motive që lidhen me ushtrimin nga punëmarrësi, të një të drejte kushtetuese, por që nuk sjell shkeljen e detyrimeve që rrjedhin nga kontrata e punës;</w:t>
      </w:r>
    </w:p>
    <w:p w:rsidR="001B3587" w:rsidRPr="002D0B45" w:rsidRDefault="001B3587" w:rsidP="001B3587">
      <w:pPr>
        <w:pStyle w:val="Paragrafi"/>
        <w:rPr>
          <w:rFonts w:ascii="Garamond" w:hAnsi="Garamond"/>
          <w:sz w:val="24"/>
          <w:szCs w:val="24"/>
        </w:rPr>
      </w:pPr>
      <w:r w:rsidRPr="002D0B45">
        <w:rPr>
          <w:rFonts w:ascii="Garamond" w:hAnsi="Garamond"/>
          <w:sz w:val="24"/>
          <w:szCs w:val="24"/>
        </w:rPr>
        <w:t>e) bëhet për motive të antarësimit ose jo të punëmarrësit në sindikatë të krijuar në bazë të ligjit ose për shkak të pjesëmarrjes së tij në veprimtari sindikale në bazë të ligjit;</w:t>
      </w:r>
    </w:p>
    <w:p w:rsidR="001B3587" w:rsidRPr="002D0B45" w:rsidRDefault="001B3587" w:rsidP="001B3587">
      <w:pPr>
        <w:pStyle w:val="Paragrafi"/>
        <w:rPr>
          <w:rFonts w:ascii="Garamond" w:hAnsi="Garamond"/>
          <w:sz w:val="24"/>
          <w:szCs w:val="24"/>
        </w:rPr>
      </w:pPr>
      <w:r w:rsidRPr="002D0B45">
        <w:rPr>
          <w:rFonts w:ascii="Garamond" w:hAnsi="Garamond"/>
          <w:sz w:val="24"/>
          <w:szCs w:val="24"/>
        </w:rPr>
        <w:lastRenderedPageBreak/>
        <w:t>f)</w:t>
      </w:r>
      <w:r w:rsidR="00FE5C3A" w:rsidRPr="002D0B45">
        <w:rPr>
          <w:rFonts w:ascii="Garamond" w:hAnsi="Garamond"/>
          <w:sz w:val="24"/>
          <w:szCs w:val="24"/>
        </w:rPr>
        <w:t xml:space="preserve"> Shfuqizuar</w:t>
      </w:r>
      <w:r w:rsidRPr="002D0B45">
        <w:rPr>
          <w:rFonts w:ascii="Garamond" w:hAnsi="Garamond"/>
          <w:sz w:val="24"/>
          <w:szCs w:val="24"/>
        </w:rPr>
        <w:t>;</w:t>
      </w:r>
    </w:p>
    <w:p w:rsidR="001B3587" w:rsidRPr="002D0B45" w:rsidRDefault="001B3587" w:rsidP="001B3587">
      <w:pPr>
        <w:pStyle w:val="Paragrafi"/>
        <w:rPr>
          <w:rFonts w:ascii="Garamond" w:hAnsi="Garamond"/>
          <w:sz w:val="24"/>
          <w:szCs w:val="24"/>
        </w:rPr>
      </w:pPr>
      <w:r w:rsidRPr="002D0B45">
        <w:rPr>
          <w:rFonts w:ascii="Garamond" w:hAnsi="Garamond"/>
          <w:sz w:val="24"/>
          <w:szCs w:val="24"/>
        </w:rPr>
        <w:t xml:space="preserve">g) </w:t>
      </w:r>
      <w:r w:rsidR="00FE5C3A" w:rsidRPr="002D0B45">
        <w:rPr>
          <w:rFonts w:ascii="Garamond" w:hAnsi="Garamond"/>
          <w:sz w:val="24"/>
          <w:szCs w:val="24"/>
        </w:rPr>
        <w:t>Shfuqizuar</w:t>
      </w:r>
      <w:r w:rsidRPr="002D0B45">
        <w:rPr>
          <w:rFonts w:ascii="Garamond" w:hAnsi="Garamond"/>
          <w:sz w:val="24"/>
          <w:szCs w:val="24"/>
        </w:rPr>
        <w:t>.</w:t>
      </w:r>
    </w:p>
    <w:p w:rsidR="00F80858" w:rsidRPr="002D0B45" w:rsidRDefault="00F80858" w:rsidP="001B3587">
      <w:pPr>
        <w:pStyle w:val="Paragrafi"/>
        <w:rPr>
          <w:rFonts w:ascii="Garamond" w:hAnsi="Garamond"/>
          <w:sz w:val="24"/>
          <w:szCs w:val="24"/>
        </w:rPr>
      </w:pPr>
      <w:r w:rsidRPr="002D0B45">
        <w:rPr>
          <w:rFonts w:ascii="Garamond" w:hAnsi="Garamond"/>
          <w:spacing w:val="-4"/>
          <w:sz w:val="24"/>
          <w:szCs w:val="24"/>
          <w:lang w:val="sq-AL"/>
        </w:rPr>
        <w:t>gj) bëhet në kundërshtim me parashikimet e përcaktuara në pikën 3, të nenit 144, të këtij Kodi, lidhur me arsyet e zgjidhjes së kontratës së punës.</w:t>
      </w:r>
    </w:p>
    <w:p w:rsidR="001B3587" w:rsidRPr="002D0B45" w:rsidRDefault="0075411A" w:rsidP="001B3587">
      <w:pPr>
        <w:pStyle w:val="Paragrafi"/>
        <w:rPr>
          <w:rFonts w:ascii="Garamond" w:hAnsi="Garamond"/>
          <w:sz w:val="24"/>
          <w:szCs w:val="24"/>
        </w:rPr>
      </w:pPr>
      <w:r w:rsidRPr="002D0B45">
        <w:rPr>
          <w:rFonts w:ascii="Garamond" w:hAnsi="Garamond"/>
          <w:sz w:val="24"/>
          <w:szCs w:val="24"/>
        </w:rPr>
        <w:t>2.</w:t>
      </w:r>
      <w:r w:rsidR="001B3587" w:rsidRPr="002D0B45">
        <w:rPr>
          <w:rFonts w:ascii="Garamond" w:hAnsi="Garamond"/>
          <w:sz w:val="24"/>
          <w:szCs w:val="24"/>
        </w:rPr>
        <w:t xml:space="preserve"> Nëse kontrata zgjidhet pa shkaqe të arsyeshme, punëmarrësi ka të drejtë të ngrejë padi kundër punëdhënësit në gjykatë, brenda 180 ditëve nga dita e përfundimit të afatit të njoftimit.</w:t>
      </w:r>
      <w:r w:rsidR="002145CA" w:rsidRPr="002D0B45">
        <w:rPr>
          <w:rFonts w:ascii="Garamond" w:hAnsi="Garamond"/>
          <w:sz w:val="24"/>
          <w:szCs w:val="24"/>
        </w:rPr>
        <w:t xml:space="preserve"> Në rastin kur motivi abuziv është zbuluar pas kalimit të këtij afati, punëmarrësi duhet të ngrejë padinë brenda 30 ditëve nga dita e zbulimit të këtij motivi.</w:t>
      </w:r>
    </w:p>
    <w:p w:rsidR="001B3587" w:rsidRPr="002D0B45" w:rsidRDefault="00FE5C3A" w:rsidP="001B3587">
      <w:pPr>
        <w:pStyle w:val="Paragrafi"/>
        <w:rPr>
          <w:rFonts w:ascii="Garamond" w:hAnsi="Garamond"/>
          <w:sz w:val="24"/>
          <w:szCs w:val="24"/>
        </w:rPr>
      </w:pPr>
      <w:r w:rsidRPr="002D0B45">
        <w:rPr>
          <w:rFonts w:ascii="Garamond" w:hAnsi="Garamond"/>
          <w:sz w:val="24"/>
          <w:szCs w:val="24"/>
        </w:rPr>
        <w:t>3. Zgjidhja e kontratës pa shkaqe të arsyeshme është e pavlefshme. Punëdhënësi që ka zgjidhur kontratën pa shkaqe të arsyeshme, detyrohet t’i japë punëmarrësit një dëmshpërblim deri në një vit pagë, që i shtohet pagës që ai duhet të marrë gjatë afatit të njoftimit. Për punëmarrësit në administratën publike, kur ka një vendim gjykate të formës së prerë për kthimin në vendin e mëparshëm të punës, punëdhënësi është i detyruar të zbatojë këtë vendim.</w:t>
      </w:r>
    </w:p>
    <w:p w:rsidR="00B37852" w:rsidRPr="002D0B45" w:rsidRDefault="00B37852" w:rsidP="001B3587">
      <w:pPr>
        <w:pStyle w:val="NeniTitull"/>
        <w:rPr>
          <w:rFonts w:ascii="Garamond" w:hAnsi="Garamond"/>
          <w:sz w:val="24"/>
          <w:szCs w:val="24"/>
        </w:rPr>
      </w:pPr>
    </w:p>
    <w:p w:rsidR="00C71DF1" w:rsidRPr="002D0B45" w:rsidRDefault="00C71DF1" w:rsidP="00C71DF1">
      <w:pPr>
        <w:pStyle w:val="NeniNr"/>
        <w:rPr>
          <w:rFonts w:ascii="Garamond" w:hAnsi="Garamond"/>
          <w:sz w:val="24"/>
          <w:szCs w:val="24"/>
        </w:rPr>
      </w:pPr>
      <w:r w:rsidRPr="002D0B45">
        <w:rPr>
          <w:rFonts w:ascii="Garamond" w:hAnsi="Garamond"/>
          <w:sz w:val="24"/>
          <w:szCs w:val="24"/>
        </w:rPr>
        <w:t>Neni 147</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Zgjidhja e kontratës në kohë të papërshtatshme</w:t>
      </w:r>
    </w:p>
    <w:p w:rsidR="00B37852" w:rsidRPr="002D0B45" w:rsidRDefault="007C594C" w:rsidP="00B37852">
      <w:pPr>
        <w:pStyle w:val="Paragrafi"/>
        <w:jc w:val="center"/>
        <w:rPr>
          <w:rFonts w:ascii="Garamond" w:hAnsi="Garamond"/>
          <w:i/>
          <w:sz w:val="24"/>
          <w:szCs w:val="24"/>
        </w:rPr>
      </w:pPr>
      <w:r>
        <w:rPr>
          <w:rFonts w:ascii="Garamond" w:hAnsi="Garamond"/>
          <w:i/>
          <w:sz w:val="24"/>
          <w:szCs w:val="24"/>
        </w:rPr>
        <w:t>(N</w:t>
      </w:r>
      <w:r w:rsidR="00182C14" w:rsidRPr="002D0B45">
        <w:rPr>
          <w:rFonts w:ascii="Garamond" w:hAnsi="Garamond"/>
          <w:i/>
          <w:sz w:val="24"/>
          <w:szCs w:val="24"/>
        </w:rPr>
        <w:t>dryshuar me ligjin nr. 9125, dat</w:t>
      </w:r>
      <w:r w:rsidR="00606829" w:rsidRPr="002D0B45">
        <w:rPr>
          <w:rFonts w:ascii="Garamond" w:hAnsi="Garamond"/>
          <w:i/>
          <w:sz w:val="24"/>
          <w:szCs w:val="24"/>
        </w:rPr>
        <w:t>ë</w:t>
      </w:r>
      <w:r>
        <w:rPr>
          <w:rFonts w:ascii="Garamond" w:hAnsi="Garamond"/>
          <w:i/>
          <w:sz w:val="24"/>
          <w:szCs w:val="24"/>
        </w:rPr>
        <w:t xml:space="preserve"> 29.7.2003; H</w:t>
      </w:r>
      <w:r w:rsidR="00B37852" w:rsidRPr="002D0B45">
        <w:rPr>
          <w:rFonts w:ascii="Garamond" w:hAnsi="Garamond"/>
          <w:i/>
          <w:sz w:val="24"/>
          <w:szCs w:val="24"/>
        </w:rPr>
        <w:t xml:space="preserve">equr </w:t>
      </w:r>
      <w:r>
        <w:rPr>
          <w:rFonts w:ascii="Garamond" w:hAnsi="Garamond"/>
          <w:i/>
          <w:sz w:val="24"/>
          <w:szCs w:val="24"/>
        </w:rPr>
        <w:t>togfjalësh në pikën 1 dhe 2 me l</w:t>
      </w:r>
      <w:r w:rsidR="00B37852" w:rsidRPr="002D0B45">
        <w:rPr>
          <w:rFonts w:ascii="Garamond" w:hAnsi="Garamond"/>
          <w:i/>
          <w:sz w:val="24"/>
          <w:szCs w:val="24"/>
        </w:rPr>
        <w:t>igjin nr. 136/2015, datë 5.12.2015)</w:t>
      </w:r>
    </w:p>
    <w:p w:rsidR="001B3587" w:rsidRPr="002D0B45" w:rsidRDefault="001B3587" w:rsidP="00B37852">
      <w:pPr>
        <w:pStyle w:val="Paragrafi"/>
        <w:tabs>
          <w:tab w:val="left" w:pos="3510"/>
        </w:tabs>
        <w:ind w:firstLine="0"/>
        <w:rPr>
          <w:rFonts w:ascii="Garamond" w:hAnsi="Garamond"/>
          <w:sz w:val="24"/>
          <w:szCs w:val="24"/>
        </w:rPr>
      </w:pPr>
    </w:p>
    <w:p w:rsidR="00614D2A" w:rsidRPr="002D0B45" w:rsidRDefault="00614D2A" w:rsidP="00614D2A">
      <w:pPr>
        <w:pStyle w:val="Paragrafi"/>
        <w:rPr>
          <w:rFonts w:ascii="Garamond" w:hAnsi="Garamond"/>
          <w:sz w:val="24"/>
          <w:szCs w:val="24"/>
        </w:rPr>
      </w:pPr>
      <w:r w:rsidRPr="002D0B45">
        <w:rPr>
          <w:rFonts w:ascii="Garamond" w:hAnsi="Garamond"/>
          <w:sz w:val="24"/>
          <w:szCs w:val="24"/>
        </w:rPr>
        <w:t>1. Punëdhënësi nuk mund të zgjidhë kontratën në kohën kur, sipas legjislacionit në fuqi, punëmarrësi përfiton pagesë paaftësie të përkohshme në punë nga punëdhënësi ose sigurimet shoqërore, për një periudhë deri në një vit, si dhe kur punëmarrësi është me pushime të dhëna nga punëdhënësi.</w:t>
      </w:r>
    </w:p>
    <w:p w:rsidR="00614D2A" w:rsidRPr="002D0B45" w:rsidRDefault="00614D2A" w:rsidP="00614D2A">
      <w:pPr>
        <w:pStyle w:val="Paragrafi"/>
        <w:rPr>
          <w:rFonts w:ascii="Garamond" w:hAnsi="Garamond"/>
          <w:sz w:val="24"/>
          <w:szCs w:val="24"/>
        </w:rPr>
      </w:pPr>
      <w:r w:rsidRPr="002D0B45">
        <w:rPr>
          <w:rFonts w:ascii="Garamond" w:hAnsi="Garamond"/>
          <w:sz w:val="24"/>
          <w:szCs w:val="24"/>
        </w:rPr>
        <w:t>2. Kur zgjidhja e kontratës bëhet para se punëmarrësi të jetë me paaftësi të përkohshme në punë ose të jetë me pushime të dhëna nga punëdhënësi dhe afati i njoftimit nuk ka përfunduar, ky afat pezullohet për periudhën e kryerjes së shërbimit ushtarak, të paaftësisë së përkohshme në punë</w:t>
      </w:r>
      <w:r w:rsidR="00003187">
        <w:rPr>
          <w:rFonts w:ascii="Garamond" w:hAnsi="Garamond"/>
          <w:sz w:val="24"/>
          <w:szCs w:val="24"/>
        </w:rPr>
        <w:t>,</w:t>
      </w:r>
      <w:r w:rsidRPr="002D0B45">
        <w:rPr>
          <w:rFonts w:ascii="Garamond" w:hAnsi="Garamond"/>
          <w:sz w:val="24"/>
          <w:szCs w:val="24"/>
        </w:rPr>
        <w:t xml:space="preserve"> ose të pushimeve të dhëna nga punëdhënësi dhe rifillon pas përfundimit të kësaj periudhe.</w:t>
      </w:r>
    </w:p>
    <w:p w:rsidR="00614D2A" w:rsidRPr="002D0B45" w:rsidRDefault="00614D2A" w:rsidP="001B3587">
      <w:pPr>
        <w:pStyle w:val="Paragrafi"/>
        <w:rPr>
          <w:rFonts w:ascii="Garamond" w:hAnsi="Garamond"/>
          <w:sz w:val="24"/>
          <w:szCs w:val="24"/>
        </w:rPr>
      </w:pPr>
    </w:p>
    <w:p w:rsidR="00C71DF1" w:rsidRPr="002D0B45" w:rsidRDefault="00C71DF1" w:rsidP="00C71DF1">
      <w:pPr>
        <w:pStyle w:val="NeniNr"/>
        <w:rPr>
          <w:rFonts w:ascii="Garamond" w:hAnsi="Garamond"/>
          <w:sz w:val="24"/>
          <w:szCs w:val="24"/>
        </w:rPr>
      </w:pPr>
      <w:r w:rsidRPr="002D0B45">
        <w:rPr>
          <w:rFonts w:ascii="Garamond" w:hAnsi="Garamond"/>
          <w:sz w:val="24"/>
          <w:szCs w:val="24"/>
        </w:rPr>
        <w:t>Neni 148</w:t>
      </w:r>
    </w:p>
    <w:p w:rsidR="001B3587" w:rsidRPr="002D0B45" w:rsidRDefault="001B3587" w:rsidP="00757273">
      <w:pPr>
        <w:pStyle w:val="NeniTitull"/>
        <w:rPr>
          <w:rFonts w:ascii="Garamond" w:hAnsi="Garamond"/>
          <w:sz w:val="24"/>
          <w:szCs w:val="24"/>
        </w:rPr>
      </w:pPr>
      <w:r w:rsidRPr="002D0B45">
        <w:rPr>
          <w:rFonts w:ascii="Garamond" w:hAnsi="Garamond"/>
          <w:sz w:val="24"/>
          <w:szCs w:val="24"/>
        </w:rPr>
        <w:t>Pushimi kolektiv nga puna</w:t>
      </w:r>
    </w:p>
    <w:p w:rsidR="00C92FFE" w:rsidRPr="002D0B45" w:rsidRDefault="007C594C" w:rsidP="00C92FFE">
      <w:pPr>
        <w:pStyle w:val="Paragrafi"/>
        <w:jc w:val="center"/>
        <w:rPr>
          <w:rFonts w:ascii="Garamond" w:hAnsi="Garamond"/>
          <w:i/>
          <w:sz w:val="24"/>
          <w:szCs w:val="24"/>
        </w:rPr>
      </w:pPr>
      <w:r>
        <w:rPr>
          <w:rFonts w:ascii="Garamond" w:hAnsi="Garamond"/>
          <w:i/>
          <w:sz w:val="24"/>
          <w:szCs w:val="24"/>
        </w:rPr>
        <w:t>(N</w:t>
      </w:r>
      <w:r w:rsidR="00757273" w:rsidRPr="002D0B45">
        <w:rPr>
          <w:rFonts w:ascii="Garamond" w:hAnsi="Garamond"/>
          <w:i/>
          <w:sz w:val="24"/>
          <w:szCs w:val="24"/>
        </w:rPr>
        <w:t>dryshuar me ligjin nr. 9125, dat</w:t>
      </w:r>
      <w:r w:rsidR="00606829" w:rsidRPr="002D0B45">
        <w:rPr>
          <w:rFonts w:ascii="Garamond" w:hAnsi="Garamond"/>
          <w:i/>
          <w:sz w:val="24"/>
          <w:szCs w:val="24"/>
        </w:rPr>
        <w:t>ë</w:t>
      </w:r>
      <w:r w:rsidR="00757273" w:rsidRPr="002D0B45">
        <w:rPr>
          <w:rFonts w:ascii="Garamond" w:hAnsi="Garamond"/>
          <w:i/>
          <w:sz w:val="24"/>
          <w:szCs w:val="24"/>
        </w:rPr>
        <w:t xml:space="preserve"> 29.7.2003</w:t>
      </w:r>
      <w:r>
        <w:rPr>
          <w:rFonts w:ascii="Garamond" w:hAnsi="Garamond"/>
          <w:i/>
          <w:sz w:val="24"/>
          <w:szCs w:val="24"/>
        </w:rPr>
        <w:t>; N</w:t>
      </w:r>
      <w:r w:rsidR="00C40AAF">
        <w:rPr>
          <w:rFonts w:ascii="Garamond" w:hAnsi="Garamond"/>
          <w:i/>
          <w:sz w:val="24"/>
          <w:szCs w:val="24"/>
        </w:rPr>
        <w:t>dryshuar pikat 1</w:t>
      </w:r>
      <w:proofErr w:type="gramStart"/>
      <w:r w:rsidR="00C40AAF">
        <w:rPr>
          <w:rFonts w:ascii="Garamond" w:hAnsi="Garamond"/>
          <w:i/>
          <w:sz w:val="24"/>
          <w:szCs w:val="24"/>
        </w:rPr>
        <w:t>,4,</w:t>
      </w:r>
      <w:r w:rsidR="00C92FFE" w:rsidRPr="002D0B45">
        <w:rPr>
          <w:rFonts w:ascii="Garamond" w:hAnsi="Garamond"/>
          <w:i/>
          <w:sz w:val="24"/>
          <w:szCs w:val="24"/>
        </w:rPr>
        <w:t>5</w:t>
      </w:r>
      <w:proofErr w:type="gramEnd"/>
      <w:r w:rsidR="00C92FFE" w:rsidRPr="002D0B45">
        <w:rPr>
          <w:rFonts w:ascii="Garamond" w:hAnsi="Garamond"/>
          <w:i/>
          <w:sz w:val="24"/>
          <w:szCs w:val="24"/>
        </w:rPr>
        <w:t xml:space="preserve"> dhe togfjalësh në pikën 3</w:t>
      </w:r>
      <w:r w:rsidR="00C92FFE" w:rsidRPr="002D0B45">
        <w:rPr>
          <w:rFonts w:ascii="Garamond" w:hAnsi="Garamond"/>
          <w:sz w:val="24"/>
          <w:szCs w:val="24"/>
        </w:rPr>
        <w:t xml:space="preserve"> </w:t>
      </w:r>
      <w:r>
        <w:rPr>
          <w:rFonts w:ascii="Garamond" w:hAnsi="Garamond"/>
          <w:i/>
          <w:sz w:val="24"/>
          <w:szCs w:val="24"/>
        </w:rPr>
        <w:t>me l</w:t>
      </w:r>
      <w:r w:rsidR="00C92FFE" w:rsidRPr="002D0B45">
        <w:rPr>
          <w:rFonts w:ascii="Garamond" w:hAnsi="Garamond"/>
          <w:i/>
          <w:sz w:val="24"/>
          <w:szCs w:val="24"/>
        </w:rPr>
        <w:t>igjin nr. 136/2015, datë 5.12.2015)</w:t>
      </w:r>
    </w:p>
    <w:p w:rsidR="001B3587" w:rsidRPr="002D0B45" w:rsidRDefault="001B3587" w:rsidP="00C92FFE">
      <w:pPr>
        <w:pStyle w:val="Paragrafi"/>
        <w:jc w:val="center"/>
        <w:rPr>
          <w:rFonts w:ascii="Garamond" w:hAnsi="Garamond"/>
          <w:sz w:val="24"/>
          <w:szCs w:val="24"/>
        </w:rPr>
      </w:pPr>
    </w:p>
    <w:p w:rsidR="00C92FFE" w:rsidRPr="002D0B45" w:rsidRDefault="00C92FFE" w:rsidP="00757273">
      <w:pPr>
        <w:pStyle w:val="Paragrafi"/>
        <w:rPr>
          <w:rFonts w:ascii="Garamond" w:hAnsi="Garamond"/>
          <w:spacing w:val="-4"/>
          <w:sz w:val="24"/>
          <w:szCs w:val="24"/>
          <w:lang w:val="sq-AL"/>
        </w:rPr>
      </w:pPr>
      <w:r w:rsidRPr="002D0B45">
        <w:rPr>
          <w:rFonts w:ascii="Garamond" w:hAnsi="Garamond"/>
          <w:spacing w:val="-4"/>
          <w:sz w:val="24"/>
          <w:szCs w:val="24"/>
          <w:lang w:val="sq-AL"/>
        </w:rPr>
        <w:t>1. Vlerësohet pushim kolektiv nga puna përfundimi i marrëdhënieve të punës nga punëdhënësi, për arsye që nuk kanë të bëjnë me punëmarrësin, kur numri i pushimeve nga puna, brenda 90 ditëve, është, të paktën, 10 punëmarrës për ndërmarrjet me deri në 100 punonjës; 15, për ndërmarrjet me mbi 100 deri në 200 punonjës; dhe 20, për ndërmarrjet me mbi 200 punonjës.</w:t>
      </w:r>
    </w:p>
    <w:p w:rsidR="00757273" w:rsidRPr="002D0B45" w:rsidRDefault="00757273" w:rsidP="00757273">
      <w:pPr>
        <w:pStyle w:val="Paragrafi"/>
        <w:rPr>
          <w:rFonts w:ascii="Garamond" w:hAnsi="Garamond"/>
          <w:sz w:val="24"/>
          <w:szCs w:val="24"/>
        </w:rPr>
      </w:pPr>
      <w:r w:rsidRPr="002D0B45">
        <w:rPr>
          <w:rFonts w:ascii="Garamond" w:hAnsi="Garamond"/>
          <w:sz w:val="24"/>
          <w:szCs w:val="24"/>
        </w:rPr>
        <w:t xml:space="preserve">2. Kur punëdhënësi parashikon të bëjë pushime kolektive nga puna, ai duhet të njoftojë me shkrim organizatën </w:t>
      </w:r>
      <w:r w:rsidR="00BA6000" w:rsidRPr="002D0B45">
        <w:rPr>
          <w:rFonts w:ascii="Garamond" w:hAnsi="Garamond"/>
          <w:spacing w:val="-4"/>
          <w:sz w:val="24"/>
          <w:szCs w:val="24"/>
          <w:lang w:val="sq-AL"/>
        </w:rPr>
        <w:t>sindikale</w:t>
      </w:r>
      <w:r w:rsidRPr="002D0B45">
        <w:rPr>
          <w:rFonts w:ascii="Garamond" w:hAnsi="Garamond"/>
          <w:sz w:val="24"/>
          <w:szCs w:val="24"/>
        </w:rPr>
        <w:t xml:space="preserve">, e njohur si përfaqësuese e punëmarrësve. Në mungesë të saj, punëdhënësi njofton punëmarrësit e tij nëpërmjet afishimit në mënyrë të dukshme, në vendin e punës. Njoftimi duhet të përmbajë veçanërisht arsyet e pushimit nga puna, numrin e punëmarrësve që do të pushohen, numrin e punëmarrësve të punësuar normalisht, si dhe kohën gjatë së cilës është parashikuar të kryhen këto pushime. Punëdhënësi i dorëzon </w:t>
      </w:r>
      <w:r w:rsidR="0003131D" w:rsidRPr="002D0B45">
        <w:rPr>
          <w:rFonts w:ascii="Garamond" w:hAnsi="Garamond"/>
          <w:spacing w:val="-4"/>
          <w:sz w:val="24"/>
          <w:szCs w:val="24"/>
          <w:lang w:val="sq-AL"/>
        </w:rPr>
        <w:t>ministrisë përgjegjëse për punën</w:t>
      </w:r>
      <w:r w:rsidRPr="002D0B45">
        <w:rPr>
          <w:rFonts w:ascii="Garamond" w:hAnsi="Garamond"/>
          <w:sz w:val="24"/>
          <w:szCs w:val="24"/>
        </w:rPr>
        <w:t xml:space="preserve"> një kopje të këtij njoftimi.</w:t>
      </w:r>
    </w:p>
    <w:p w:rsidR="00757273" w:rsidRPr="002D0B45" w:rsidRDefault="00757273" w:rsidP="00757273">
      <w:pPr>
        <w:pStyle w:val="Paragrafi"/>
        <w:rPr>
          <w:rFonts w:ascii="Garamond" w:hAnsi="Garamond"/>
          <w:sz w:val="24"/>
          <w:szCs w:val="24"/>
        </w:rPr>
      </w:pPr>
      <w:r w:rsidRPr="002D0B45">
        <w:rPr>
          <w:rFonts w:ascii="Garamond" w:hAnsi="Garamond"/>
          <w:sz w:val="24"/>
          <w:szCs w:val="24"/>
        </w:rPr>
        <w:t xml:space="preserve">3. Punëdhënësi bën këshillime me organizatën </w:t>
      </w:r>
      <w:r w:rsidR="00BA6000" w:rsidRPr="002D0B45">
        <w:rPr>
          <w:rFonts w:ascii="Garamond" w:hAnsi="Garamond"/>
          <w:spacing w:val="-4"/>
          <w:sz w:val="24"/>
          <w:szCs w:val="24"/>
          <w:lang w:val="sq-AL"/>
        </w:rPr>
        <w:t>sindikale</w:t>
      </w:r>
      <w:r w:rsidRPr="002D0B45">
        <w:rPr>
          <w:rFonts w:ascii="Garamond" w:hAnsi="Garamond"/>
          <w:sz w:val="24"/>
          <w:szCs w:val="24"/>
        </w:rPr>
        <w:t xml:space="preserve">, e njohur si përfaqësuese e punëmarrësve, me qëllim që të arrihet një marrëveshje. Në mungesë të saj, punëdhënësi u jep mundësi punëmarrësve të marrin pjesë në këshillime. Ato bëhen për marrjen e masave për të shmangur ose pakësuar pushimet kolektive nga puna dhe për të zbutur pasojat e tyre. Këshillimet bëhen </w:t>
      </w:r>
      <w:r w:rsidR="00C92FFE" w:rsidRPr="002D0B45">
        <w:rPr>
          <w:rFonts w:ascii="Garamond" w:hAnsi="Garamond"/>
          <w:spacing w:val="-4"/>
          <w:sz w:val="24"/>
          <w:szCs w:val="24"/>
          <w:lang w:val="sq-AL"/>
        </w:rPr>
        <w:t>për një periudhë jo më pak se 30 ditë</w:t>
      </w:r>
      <w:r w:rsidRPr="002D0B45">
        <w:rPr>
          <w:rFonts w:ascii="Garamond" w:hAnsi="Garamond"/>
          <w:sz w:val="24"/>
          <w:szCs w:val="24"/>
        </w:rPr>
        <w:t>, duke filluar nga data e njoftimit, e parashikuar në pikën 2 të këtij neni, përveç kur punëdhënësi pranon një kohëzgjatje më të madhe.</w:t>
      </w:r>
    </w:p>
    <w:p w:rsidR="00C92FFE" w:rsidRPr="002D0B45" w:rsidRDefault="000669D6" w:rsidP="00757273">
      <w:pPr>
        <w:pStyle w:val="Paragrafi"/>
        <w:rPr>
          <w:rFonts w:ascii="Garamond" w:hAnsi="Garamond"/>
          <w:spacing w:val="-4"/>
          <w:sz w:val="24"/>
          <w:szCs w:val="24"/>
          <w:lang w:val="sq-AL"/>
        </w:rPr>
      </w:pPr>
      <w:r>
        <w:rPr>
          <w:rFonts w:ascii="Garamond" w:hAnsi="Garamond"/>
          <w:spacing w:val="-4"/>
          <w:sz w:val="24"/>
          <w:szCs w:val="24"/>
          <w:lang w:val="sq-AL"/>
        </w:rPr>
        <w:lastRenderedPageBreak/>
        <w:t>4. Punëdhënësi njofton me shkrim</w:t>
      </w:r>
      <w:r w:rsidR="00C92FFE" w:rsidRPr="002D0B45">
        <w:rPr>
          <w:rFonts w:ascii="Garamond" w:hAnsi="Garamond"/>
          <w:spacing w:val="-4"/>
          <w:sz w:val="24"/>
          <w:szCs w:val="24"/>
          <w:lang w:val="sq-AL"/>
        </w:rPr>
        <w:t xml:space="preserve"> ministrinë përgjegjëse për punën për përfundimin e këshillimeve dhe i dërgon një kopje të këtij njoftimi palës së interesuar. Nëse palët nuk kanë rënë dakord, ministria përgjegjëse për punën i ndihmon ata të arrijnë një marrëveshje, brenda 30 ditëve, duke filluar nga data e njoftimit, të parashikuar në këtë pikë. Ministria përgjegjëse për punën nuk mund t’i ndalojë pushimet kolektive.</w:t>
      </w:r>
    </w:p>
    <w:p w:rsidR="00C92FFE" w:rsidRPr="002D0B45" w:rsidRDefault="00C92FFE" w:rsidP="00757273">
      <w:pPr>
        <w:pStyle w:val="Paragrafi"/>
        <w:rPr>
          <w:rFonts w:ascii="Garamond" w:hAnsi="Garamond"/>
          <w:spacing w:val="-4"/>
          <w:sz w:val="24"/>
          <w:szCs w:val="24"/>
          <w:lang w:val="sq-AL"/>
        </w:rPr>
      </w:pPr>
      <w:r w:rsidRPr="002D0B45">
        <w:rPr>
          <w:rFonts w:ascii="Garamond" w:hAnsi="Garamond"/>
          <w:spacing w:val="-4"/>
          <w:sz w:val="24"/>
          <w:szCs w:val="24"/>
          <w:lang w:val="sq-AL"/>
        </w:rPr>
        <w:t>5. Punëdhënësi njofton punëmarrësit që do të pushohen nga puna, duke respektuar afatet e njoftimit, të përcaktuara në nenin 143, të këtij Kodi, pas përfundimit të periudhës së përcaktuar në pikën 3, të këtij neni, në rastin kur kemi një marrëveshje midis palëve dhe në rastin kur ndërhyn ministria përgjegjëse për punën, pas përfundimit të periudhës së përcaktuar në pikën 4 të këtij neni.</w:t>
      </w:r>
    </w:p>
    <w:p w:rsidR="00757273" w:rsidRPr="002D0B45" w:rsidRDefault="00757273" w:rsidP="00757273">
      <w:pPr>
        <w:pStyle w:val="Paragrafi"/>
        <w:rPr>
          <w:rFonts w:ascii="Garamond" w:hAnsi="Garamond"/>
          <w:sz w:val="24"/>
          <w:szCs w:val="24"/>
        </w:rPr>
      </w:pPr>
      <w:r w:rsidRPr="002D0B45">
        <w:rPr>
          <w:rFonts w:ascii="Garamond" w:hAnsi="Garamond"/>
          <w:sz w:val="24"/>
          <w:szCs w:val="24"/>
        </w:rPr>
        <w:t>6. Punëdhënësi, që nuk respekton procedurën e pushimit kolektiv nga puna, të parashikuar në pikat 1, 2, 3 dhe 4 të këtij neni, detyrohet t'i japë punëmarrësit një dëmshpërblim deri në gjashtë muaj pagë dëmshpërblim, i cili i shtohet pagës gjatë afatit të njoftimit ose dëmshpërblimit që merret në rast mosrespektimi të këtij afati, të parashikuar në nenin 143.</w:t>
      </w:r>
    </w:p>
    <w:p w:rsidR="00757273" w:rsidRPr="002D0B45" w:rsidRDefault="00757273" w:rsidP="00757273">
      <w:pPr>
        <w:pStyle w:val="Paragrafi"/>
        <w:rPr>
          <w:rFonts w:ascii="Garamond" w:hAnsi="Garamond"/>
          <w:sz w:val="24"/>
          <w:szCs w:val="24"/>
        </w:rPr>
      </w:pPr>
      <w:r w:rsidRPr="002D0B45">
        <w:rPr>
          <w:rFonts w:ascii="Garamond" w:hAnsi="Garamond"/>
          <w:sz w:val="24"/>
          <w:szCs w:val="24"/>
        </w:rPr>
        <w:t>7. Punëdhënësi duhet t'u japë përparësi në rimarrjen në punë punëmarrësve të pushuar nga puna për arsye që nuk kanë të bëjnë me punëmarrësit, nëse ai punëson punëmarrës me kualifikim të krahasueshëm.</w:t>
      </w:r>
    </w:p>
    <w:p w:rsidR="00757273" w:rsidRPr="002D0B45" w:rsidRDefault="00757273" w:rsidP="00757273">
      <w:pPr>
        <w:pStyle w:val="Paragrafi"/>
        <w:rPr>
          <w:rFonts w:ascii="Garamond" w:hAnsi="Garamond"/>
          <w:sz w:val="24"/>
          <w:szCs w:val="24"/>
        </w:rPr>
      </w:pPr>
    </w:p>
    <w:p w:rsidR="001B3587" w:rsidRPr="00F56709" w:rsidRDefault="001B3587" w:rsidP="00757273">
      <w:pPr>
        <w:pStyle w:val="TitulliTitull"/>
        <w:numPr>
          <w:ilvl w:val="0"/>
          <w:numId w:val="1"/>
        </w:numPr>
        <w:rPr>
          <w:rFonts w:ascii="Garamond" w:hAnsi="Garamond"/>
          <w:sz w:val="24"/>
          <w:szCs w:val="24"/>
        </w:rPr>
      </w:pPr>
      <w:r w:rsidRPr="00F56709">
        <w:rPr>
          <w:rFonts w:ascii="Garamond" w:hAnsi="Garamond"/>
          <w:sz w:val="24"/>
          <w:szCs w:val="24"/>
        </w:rPr>
        <w:t>KONTRATA ME AFAT TË CAKTUAR</w:t>
      </w:r>
    </w:p>
    <w:p w:rsidR="001B3587" w:rsidRPr="002D0B45" w:rsidRDefault="001B3587" w:rsidP="001B3587">
      <w:pPr>
        <w:pStyle w:val="Paragrafi"/>
        <w:rPr>
          <w:rFonts w:ascii="Garamond" w:hAnsi="Garamond"/>
          <w:sz w:val="24"/>
          <w:szCs w:val="24"/>
        </w:rPr>
      </w:pPr>
    </w:p>
    <w:p w:rsidR="00C71DF1" w:rsidRPr="002D0B45" w:rsidRDefault="00C71DF1" w:rsidP="00C71DF1">
      <w:pPr>
        <w:pStyle w:val="NeniNr"/>
        <w:rPr>
          <w:rFonts w:ascii="Garamond" w:hAnsi="Garamond"/>
          <w:sz w:val="24"/>
          <w:szCs w:val="24"/>
        </w:rPr>
      </w:pPr>
      <w:r w:rsidRPr="002D0B45">
        <w:rPr>
          <w:rFonts w:ascii="Garamond" w:hAnsi="Garamond"/>
          <w:sz w:val="24"/>
          <w:szCs w:val="24"/>
        </w:rPr>
        <w:t>Neni 149</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Përfundimi</w:t>
      </w:r>
    </w:p>
    <w:p w:rsidR="00C92FFE" w:rsidRPr="002D0B45" w:rsidRDefault="007C594C" w:rsidP="005B3A1C">
      <w:pPr>
        <w:pStyle w:val="Paragrafi"/>
        <w:ind w:left="1440"/>
        <w:rPr>
          <w:rFonts w:ascii="Garamond" w:hAnsi="Garamond"/>
          <w:i/>
          <w:sz w:val="24"/>
          <w:szCs w:val="24"/>
        </w:rPr>
      </w:pPr>
      <w:r>
        <w:rPr>
          <w:rFonts w:ascii="Garamond" w:hAnsi="Garamond"/>
          <w:i/>
          <w:sz w:val="24"/>
          <w:szCs w:val="24"/>
        </w:rPr>
        <w:t xml:space="preserve">(Shtuar pika 3 me </w:t>
      </w:r>
      <w:r w:rsidR="00F15829">
        <w:rPr>
          <w:rFonts w:ascii="Garamond" w:hAnsi="Garamond"/>
          <w:i/>
          <w:sz w:val="24"/>
          <w:szCs w:val="24"/>
        </w:rPr>
        <w:t>l</w:t>
      </w:r>
      <w:r w:rsidR="00C92FFE" w:rsidRPr="002D0B45">
        <w:rPr>
          <w:rFonts w:ascii="Garamond" w:hAnsi="Garamond"/>
          <w:i/>
          <w:sz w:val="24"/>
          <w:szCs w:val="24"/>
        </w:rPr>
        <w:t>igjin nr. 136/2015, datë 5.12.2015)</w:t>
      </w:r>
    </w:p>
    <w:p w:rsidR="001B3587" w:rsidRPr="002D0B45" w:rsidRDefault="001B3587" w:rsidP="00C92FFE">
      <w:pPr>
        <w:pStyle w:val="Paragrafi"/>
        <w:tabs>
          <w:tab w:val="left" w:pos="4320"/>
        </w:tabs>
        <w:rPr>
          <w:rFonts w:ascii="Garamond" w:hAnsi="Garamond"/>
          <w:i/>
          <w:sz w:val="24"/>
          <w:szCs w:val="24"/>
        </w:rPr>
      </w:pPr>
    </w:p>
    <w:p w:rsidR="001B3587" w:rsidRPr="002D0B45" w:rsidRDefault="00C92FFE" w:rsidP="001B3587">
      <w:pPr>
        <w:pStyle w:val="Paragrafi"/>
        <w:rPr>
          <w:rFonts w:ascii="Garamond" w:hAnsi="Garamond"/>
          <w:sz w:val="24"/>
          <w:szCs w:val="24"/>
        </w:rPr>
      </w:pPr>
      <w:r w:rsidRPr="002D0B45">
        <w:rPr>
          <w:rFonts w:ascii="Garamond" w:hAnsi="Garamond"/>
          <w:sz w:val="24"/>
          <w:szCs w:val="24"/>
        </w:rPr>
        <w:t>1.</w:t>
      </w:r>
      <w:r w:rsidR="001B3587" w:rsidRPr="002D0B45">
        <w:rPr>
          <w:rFonts w:ascii="Garamond" w:hAnsi="Garamond"/>
          <w:sz w:val="24"/>
          <w:szCs w:val="24"/>
        </w:rPr>
        <w:t xml:space="preserve"> Kontrata me afat të caktuar përfundon në fund të kohës së parashikuar, pa zgjidhje paraprake.</w:t>
      </w:r>
    </w:p>
    <w:p w:rsidR="001B3587" w:rsidRPr="002D0B45" w:rsidRDefault="00C92FFE" w:rsidP="001B3587">
      <w:pPr>
        <w:pStyle w:val="Paragrafi"/>
        <w:rPr>
          <w:rFonts w:ascii="Garamond" w:hAnsi="Garamond"/>
          <w:sz w:val="24"/>
          <w:szCs w:val="24"/>
        </w:rPr>
      </w:pPr>
      <w:r w:rsidRPr="002D0B45">
        <w:rPr>
          <w:rFonts w:ascii="Garamond" w:hAnsi="Garamond"/>
          <w:sz w:val="24"/>
          <w:szCs w:val="24"/>
        </w:rPr>
        <w:t>2.</w:t>
      </w:r>
      <w:r w:rsidR="001B3587" w:rsidRPr="002D0B45">
        <w:rPr>
          <w:rFonts w:ascii="Garamond" w:hAnsi="Garamond"/>
          <w:sz w:val="24"/>
          <w:szCs w:val="24"/>
        </w:rPr>
        <w:t xml:space="preserve"> Kur, mbas përfundimit të afatit të caktuar, kontrata zgjatet në heshtje tej këtij afati, ajo konsiderohet si kontratë me afat të pacaktuar.</w:t>
      </w:r>
    </w:p>
    <w:p w:rsidR="00C92FFE" w:rsidRPr="002D0B45" w:rsidRDefault="00C92FFE" w:rsidP="001B3587">
      <w:pPr>
        <w:pStyle w:val="Paragrafi"/>
        <w:rPr>
          <w:rFonts w:ascii="Garamond" w:hAnsi="Garamond"/>
          <w:spacing w:val="-4"/>
          <w:sz w:val="24"/>
          <w:szCs w:val="24"/>
          <w:lang w:val="sq-AL"/>
        </w:rPr>
      </w:pPr>
      <w:r w:rsidRPr="002D0B45">
        <w:rPr>
          <w:rFonts w:ascii="Garamond" w:hAnsi="Garamond"/>
          <w:spacing w:val="-4"/>
          <w:sz w:val="24"/>
          <w:szCs w:val="24"/>
          <w:lang w:val="sq-AL"/>
        </w:rPr>
        <w:t>3. Në rastin e zgjidhjes së kontratës me afat të caktuar, përpara përfundimit të afatit, zbatohet procedura e përcaktuar në nenin 144 të këtij Kodi.</w:t>
      </w:r>
    </w:p>
    <w:p w:rsidR="00D464EC" w:rsidRPr="002D0B45" w:rsidRDefault="00D464EC" w:rsidP="001B3587">
      <w:pPr>
        <w:pStyle w:val="Paragrafi"/>
        <w:rPr>
          <w:rFonts w:ascii="Garamond" w:hAnsi="Garamond"/>
          <w:spacing w:val="-4"/>
          <w:sz w:val="24"/>
          <w:szCs w:val="24"/>
          <w:lang w:val="sq-AL"/>
        </w:rPr>
      </w:pPr>
    </w:p>
    <w:p w:rsidR="00D464EC" w:rsidRPr="002D0B45" w:rsidRDefault="00D464EC" w:rsidP="00D464EC">
      <w:pPr>
        <w:pStyle w:val="NeniNr"/>
        <w:rPr>
          <w:rFonts w:ascii="Garamond" w:hAnsi="Garamond"/>
          <w:spacing w:val="-4"/>
          <w:sz w:val="24"/>
          <w:szCs w:val="24"/>
          <w:lang w:val="sq-AL"/>
        </w:rPr>
      </w:pPr>
      <w:r w:rsidRPr="002D0B45">
        <w:rPr>
          <w:rFonts w:ascii="Garamond" w:hAnsi="Garamond"/>
          <w:spacing w:val="-4"/>
          <w:sz w:val="24"/>
          <w:szCs w:val="24"/>
          <w:lang w:val="sq-AL"/>
        </w:rPr>
        <w:t>Neni 149/1</w:t>
      </w:r>
    </w:p>
    <w:p w:rsidR="00D464EC" w:rsidRPr="002D0B45" w:rsidRDefault="00D464EC" w:rsidP="00D464EC">
      <w:pPr>
        <w:pStyle w:val="NeniNr"/>
        <w:rPr>
          <w:rFonts w:ascii="Garamond" w:hAnsi="Garamond"/>
          <w:spacing w:val="-4"/>
          <w:sz w:val="24"/>
          <w:szCs w:val="24"/>
          <w:lang w:val="sq-AL"/>
        </w:rPr>
      </w:pPr>
      <w:r w:rsidRPr="002D0B45">
        <w:rPr>
          <w:rFonts w:ascii="Garamond" w:hAnsi="Garamond"/>
          <w:b/>
          <w:spacing w:val="-4"/>
          <w:sz w:val="24"/>
          <w:szCs w:val="24"/>
          <w:lang w:val="sq-AL"/>
        </w:rPr>
        <w:t>Informimi për vendet e lira të punës dhe mundësinë e punësimit</w:t>
      </w:r>
    </w:p>
    <w:p w:rsidR="00D464EC" w:rsidRPr="002D0B45" w:rsidRDefault="007C594C" w:rsidP="00D464EC">
      <w:pPr>
        <w:pStyle w:val="Paragrafi"/>
        <w:jc w:val="center"/>
        <w:rPr>
          <w:rFonts w:ascii="Garamond" w:hAnsi="Garamond"/>
          <w:i/>
          <w:sz w:val="24"/>
          <w:szCs w:val="24"/>
        </w:rPr>
      </w:pPr>
      <w:r>
        <w:rPr>
          <w:rFonts w:ascii="Garamond" w:hAnsi="Garamond"/>
          <w:i/>
          <w:sz w:val="24"/>
          <w:szCs w:val="24"/>
        </w:rPr>
        <w:t>(Shtuar me l</w:t>
      </w:r>
      <w:r w:rsidR="00D464EC" w:rsidRPr="002D0B45">
        <w:rPr>
          <w:rFonts w:ascii="Garamond" w:hAnsi="Garamond"/>
          <w:i/>
          <w:sz w:val="24"/>
          <w:szCs w:val="24"/>
        </w:rPr>
        <w:t>igjin nr. 136/2015, datë 5.12.2015)</w:t>
      </w:r>
    </w:p>
    <w:p w:rsidR="00D464EC" w:rsidRPr="002D0B45" w:rsidRDefault="00D464EC" w:rsidP="00D464EC">
      <w:pPr>
        <w:pStyle w:val="Hapesira7"/>
        <w:rPr>
          <w:sz w:val="24"/>
          <w:lang w:val="sq-AL"/>
        </w:rPr>
      </w:pPr>
    </w:p>
    <w:p w:rsidR="00D464EC" w:rsidRPr="002D0B45" w:rsidRDefault="00D464EC" w:rsidP="00D464EC">
      <w:pPr>
        <w:pStyle w:val="Paragrafi"/>
        <w:rPr>
          <w:rFonts w:ascii="Garamond" w:hAnsi="Garamond"/>
          <w:spacing w:val="-4"/>
          <w:sz w:val="24"/>
          <w:szCs w:val="24"/>
          <w:lang w:val="sq-AL"/>
        </w:rPr>
      </w:pPr>
      <w:r w:rsidRPr="002D0B45">
        <w:rPr>
          <w:rFonts w:ascii="Garamond" w:hAnsi="Garamond"/>
          <w:spacing w:val="-4"/>
          <w:sz w:val="24"/>
          <w:szCs w:val="24"/>
          <w:lang w:val="sq-AL"/>
        </w:rPr>
        <w:t>1. Punëdhënësi informon punëmarrësin e punësuar me kontratë me afat të caktuar për vendet e lira të punës dhe i siguron mundësi të barabarta me punëmarrësit e tjerë për t’u punësuar në një punë me afat të pacaktuar.</w:t>
      </w:r>
    </w:p>
    <w:p w:rsidR="00D464EC" w:rsidRPr="002D0B45" w:rsidRDefault="00D464EC" w:rsidP="00D464EC">
      <w:pPr>
        <w:pStyle w:val="Paragrafi"/>
        <w:rPr>
          <w:rFonts w:ascii="Garamond" w:hAnsi="Garamond"/>
          <w:spacing w:val="-4"/>
          <w:sz w:val="24"/>
          <w:szCs w:val="24"/>
          <w:lang w:val="sq-AL"/>
        </w:rPr>
      </w:pPr>
      <w:r w:rsidRPr="002D0B45">
        <w:rPr>
          <w:rFonts w:ascii="Garamond" w:hAnsi="Garamond"/>
          <w:spacing w:val="-4"/>
          <w:sz w:val="24"/>
          <w:szCs w:val="24"/>
          <w:lang w:val="sq-AL"/>
        </w:rPr>
        <w:t>2.</w:t>
      </w:r>
      <w:r w:rsidR="005B3A1C">
        <w:rPr>
          <w:rFonts w:ascii="Garamond" w:hAnsi="Garamond"/>
          <w:spacing w:val="-4"/>
          <w:sz w:val="24"/>
          <w:szCs w:val="24"/>
          <w:lang w:val="sq-AL"/>
        </w:rPr>
        <w:t xml:space="preserve"> </w:t>
      </w:r>
      <w:r w:rsidRPr="002D0B45">
        <w:rPr>
          <w:rFonts w:ascii="Garamond" w:hAnsi="Garamond"/>
          <w:spacing w:val="-4"/>
          <w:sz w:val="24"/>
          <w:szCs w:val="24"/>
          <w:lang w:val="sq-AL"/>
        </w:rPr>
        <w:t>Për aq sa është e mundur, punëdhënësi lehtëson punëmarrësit me kontratë me afat të caktuar dhe mundëson trajnime të përshtatshme për të rritur aftësitë e tyre, zhvillimin e karrierës dhe lëvizshmëri në punë.</w:t>
      </w:r>
    </w:p>
    <w:p w:rsidR="00D464EC" w:rsidRPr="002D0B45" w:rsidRDefault="00D464EC" w:rsidP="00D464EC">
      <w:pPr>
        <w:pStyle w:val="Hapesira7"/>
        <w:rPr>
          <w:sz w:val="24"/>
          <w:lang w:val="sq-AL"/>
        </w:rPr>
      </w:pPr>
    </w:p>
    <w:p w:rsidR="00D464EC" w:rsidRPr="002D0B45" w:rsidRDefault="00D464EC" w:rsidP="00D464EC">
      <w:pPr>
        <w:pStyle w:val="NeniNr"/>
        <w:rPr>
          <w:rFonts w:ascii="Garamond" w:hAnsi="Garamond"/>
          <w:spacing w:val="-4"/>
          <w:sz w:val="24"/>
          <w:szCs w:val="24"/>
          <w:lang w:val="sq-AL"/>
        </w:rPr>
      </w:pPr>
      <w:r w:rsidRPr="002D0B45">
        <w:rPr>
          <w:rFonts w:ascii="Garamond" w:hAnsi="Garamond"/>
          <w:spacing w:val="-4"/>
          <w:sz w:val="24"/>
          <w:szCs w:val="24"/>
          <w:lang w:val="sq-AL"/>
        </w:rPr>
        <w:t>Neni 149/2</w:t>
      </w:r>
    </w:p>
    <w:p w:rsidR="00D464EC" w:rsidRPr="002D0B45" w:rsidRDefault="00D464EC" w:rsidP="00D464EC">
      <w:pPr>
        <w:pStyle w:val="NeniNr"/>
        <w:rPr>
          <w:rFonts w:ascii="Garamond" w:hAnsi="Garamond"/>
          <w:spacing w:val="-4"/>
          <w:sz w:val="24"/>
          <w:szCs w:val="24"/>
          <w:lang w:val="sq-AL"/>
        </w:rPr>
      </w:pPr>
      <w:r w:rsidRPr="002D0B45">
        <w:rPr>
          <w:rFonts w:ascii="Garamond" w:hAnsi="Garamond"/>
          <w:b/>
          <w:spacing w:val="-4"/>
          <w:sz w:val="24"/>
          <w:szCs w:val="24"/>
          <w:lang w:val="sq-AL"/>
        </w:rPr>
        <w:t>Trajtimi i barabartë</w:t>
      </w:r>
    </w:p>
    <w:p w:rsidR="00D464EC" w:rsidRPr="002D0B45" w:rsidRDefault="007C594C" w:rsidP="00D464EC">
      <w:pPr>
        <w:pStyle w:val="Paragrafi"/>
        <w:jc w:val="center"/>
        <w:rPr>
          <w:rFonts w:ascii="Garamond" w:hAnsi="Garamond"/>
          <w:i/>
          <w:sz w:val="24"/>
          <w:szCs w:val="24"/>
        </w:rPr>
      </w:pPr>
      <w:r>
        <w:rPr>
          <w:rFonts w:ascii="Garamond" w:hAnsi="Garamond"/>
          <w:i/>
          <w:sz w:val="24"/>
          <w:szCs w:val="24"/>
        </w:rPr>
        <w:t>(Shtuar me l</w:t>
      </w:r>
      <w:r w:rsidR="00D464EC" w:rsidRPr="002D0B45">
        <w:rPr>
          <w:rFonts w:ascii="Garamond" w:hAnsi="Garamond"/>
          <w:i/>
          <w:sz w:val="24"/>
          <w:szCs w:val="24"/>
        </w:rPr>
        <w:t>igjin nr. 136/2015, datë 5.12.2015)</w:t>
      </w:r>
    </w:p>
    <w:p w:rsidR="00D464EC" w:rsidRPr="002D0B45" w:rsidRDefault="00D464EC" w:rsidP="00D464EC">
      <w:pPr>
        <w:pStyle w:val="Hapesira7"/>
        <w:rPr>
          <w:sz w:val="24"/>
          <w:lang w:val="sq-AL"/>
        </w:rPr>
      </w:pPr>
    </w:p>
    <w:p w:rsidR="00D464EC" w:rsidRPr="002D0B45" w:rsidRDefault="00D464EC" w:rsidP="00D464EC">
      <w:pPr>
        <w:pStyle w:val="Paragrafi"/>
        <w:rPr>
          <w:rFonts w:ascii="Garamond" w:hAnsi="Garamond"/>
          <w:spacing w:val="-4"/>
          <w:sz w:val="24"/>
          <w:szCs w:val="24"/>
          <w:lang w:val="sq-AL"/>
        </w:rPr>
      </w:pPr>
      <w:r w:rsidRPr="002D0B45">
        <w:rPr>
          <w:rFonts w:ascii="Garamond" w:hAnsi="Garamond"/>
          <w:spacing w:val="-4"/>
          <w:sz w:val="24"/>
          <w:szCs w:val="24"/>
          <w:lang w:val="sq-AL"/>
        </w:rPr>
        <w:t>Punëmarrësit e punësuar me kontratë me afat të caktuar nuk mund të trajtohen në mënyrë më pak të favorshme se punëmarrësit e punësuar me kontratë me afat të pacaktuar, lidhur me kushtet e punësimit, trajnimit dhe mundësive të karrierës në punë. Punëmarrësit me kontratë pune me afat të caktuar gëzojnë të njëjtat të drejta, përpjesëtimisht, si punëmarrësit me kontratë me afat të pacaktuar.</w:t>
      </w:r>
    </w:p>
    <w:p w:rsidR="001B3587" w:rsidRPr="002D0B45" w:rsidRDefault="001B3587" w:rsidP="00D464EC">
      <w:pPr>
        <w:pStyle w:val="Paragrafi"/>
        <w:ind w:firstLine="0"/>
        <w:rPr>
          <w:rFonts w:ascii="Garamond" w:hAnsi="Garamond"/>
          <w:sz w:val="24"/>
          <w:szCs w:val="24"/>
        </w:rPr>
      </w:pPr>
    </w:p>
    <w:p w:rsidR="00C71DF1" w:rsidRPr="002D0B45" w:rsidRDefault="00C71DF1" w:rsidP="00C71DF1">
      <w:pPr>
        <w:pStyle w:val="NeniNr"/>
        <w:rPr>
          <w:rFonts w:ascii="Garamond" w:hAnsi="Garamond"/>
          <w:sz w:val="24"/>
          <w:szCs w:val="24"/>
        </w:rPr>
      </w:pPr>
      <w:r w:rsidRPr="002D0B45">
        <w:rPr>
          <w:rFonts w:ascii="Garamond" w:hAnsi="Garamond"/>
          <w:sz w:val="24"/>
          <w:szCs w:val="24"/>
        </w:rPr>
        <w:lastRenderedPageBreak/>
        <w:t>Neni 150</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Koha e provës</w:t>
      </w:r>
    </w:p>
    <w:p w:rsidR="00757273" w:rsidRPr="002D0B45" w:rsidRDefault="007C594C" w:rsidP="00757273">
      <w:pPr>
        <w:pStyle w:val="Paragrafi"/>
        <w:jc w:val="center"/>
        <w:rPr>
          <w:rFonts w:ascii="Garamond" w:hAnsi="Garamond"/>
          <w:i/>
          <w:sz w:val="24"/>
          <w:szCs w:val="24"/>
        </w:rPr>
      </w:pPr>
      <w:r>
        <w:rPr>
          <w:rFonts w:ascii="Garamond" w:hAnsi="Garamond"/>
          <w:i/>
          <w:sz w:val="24"/>
          <w:szCs w:val="24"/>
        </w:rPr>
        <w:t>(N</w:t>
      </w:r>
      <w:r w:rsidR="00757273" w:rsidRPr="002D0B45">
        <w:rPr>
          <w:rFonts w:ascii="Garamond" w:hAnsi="Garamond"/>
          <w:i/>
          <w:sz w:val="24"/>
          <w:szCs w:val="24"/>
        </w:rPr>
        <w:t>dryshuar pika 1 me ligjin nr. 9125, dat</w:t>
      </w:r>
      <w:r w:rsidR="00606829" w:rsidRPr="002D0B45">
        <w:rPr>
          <w:rFonts w:ascii="Garamond" w:hAnsi="Garamond"/>
          <w:i/>
          <w:sz w:val="24"/>
          <w:szCs w:val="24"/>
        </w:rPr>
        <w:t>ë</w:t>
      </w:r>
      <w:r w:rsidR="00757273" w:rsidRPr="002D0B45">
        <w:rPr>
          <w:rFonts w:ascii="Garamond" w:hAnsi="Garamond"/>
          <w:i/>
          <w:sz w:val="24"/>
          <w:szCs w:val="24"/>
        </w:rPr>
        <w:t xml:space="preserve"> 29.7.2003)</w:t>
      </w:r>
    </w:p>
    <w:p w:rsidR="001B3587" w:rsidRPr="002D0B45" w:rsidRDefault="001B3587" w:rsidP="001B3587">
      <w:pPr>
        <w:pStyle w:val="Paragrafi"/>
        <w:rPr>
          <w:rFonts w:ascii="Garamond" w:hAnsi="Garamond"/>
          <w:sz w:val="24"/>
          <w:szCs w:val="24"/>
        </w:rPr>
      </w:pPr>
    </w:p>
    <w:p w:rsidR="00757273" w:rsidRPr="002D0B45" w:rsidRDefault="00757273" w:rsidP="001B3587">
      <w:pPr>
        <w:pStyle w:val="Paragrafi"/>
        <w:rPr>
          <w:rFonts w:ascii="Garamond" w:hAnsi="Garamond"/>
          <w:sz w:val="24"/>
          <w:szCs w:val="24"/>
        </w:rPr>
      </w:pPr>
      <w:r w:rsidRPr="002D0B45">
        <w:rPr>
          <w:rFonts w:ascii="Garamond" w:hAnsi="Garamond"/>
          <w:sz w:val="24"/>
          <w:szCs w:val="24"/>
        </w:rPr>
        <w:t>1. Palët parashikojnë me shkrim një periudhë prove jo më shumë se tre muaj. Nuk mund të parashikohet periudhë prove, kur ndërmjet palëve ka qenë lidhur një kontratë pune, e cila kishte si objekt kryerjen e së njëjtës punë.</w:t>
      </w:r>
    </w:p>
    <w:p w:rsidR="001B3587" w:rsidRPr="002D0B45" w:rsidRDefault="00757273" w:rsidP="001B3587">
      <w:pPr>
        <w:pStyle w:val="Paragrafi"/>
        <w:rPr>
          <w:rFonts w:ascii="Garamond" w:hAnsi="Garamond"/>
          <w:sz w:val="24"/>
          <w:szCs w:val="24"/>
        </w:rPr>
      </w:pPr>
      <w:r w:rsidRPr="002D0B45">
        <w:rPr>
          <w:rFonts w:ascii="Garamond" w:hAnsi="Garamond"/>
          <w:sz w:val="24"/>
          <w:szCs w:val="24"/>
        </w:rPr>
        <w:t xml:space="preserve"> </w:t>
      </w:r>
      <w:r w:rsidR="001B3587" w:rsidRPr="002D0B45">
        <w:rPr>
          <w:rFonts w:ascii="Garamond" w:hAnsi="Garamond"/>
          <w:sz w:val="24"/>
          <w:szCs w:val="24"/>
        </w:rPr>
        <w:t>2</w:t>
      </w:r>
      <w:r w:rsidRPr="002D0B45">
        <w:rPr>
          <w:rFonts w:ascii="Garamond" w:hAnsi="Garamond"/>
          <w:sz w:val="24"/>
          <w:szCs w:val="24"/>
        </w:rPr>
        <w:t>.</w:t>
      </w:r>
      <w:r w:rsidR="001B3587" w:rsidRPr="002D0B45">
        <w:rPr>
          <w:rFonts w:ascii="Garamond" w:hAnsi="Garamond"/>
          <w:sz w:val="24"/>
          <w:szCs w:val="24"/>
        </w:rPr>
        <w:t xml:space="preserve"> Afati i njoftimit gjatë kohës së provës është 5 ditë. Nëse kontrata nuk shfuqizohet gjatë kohës së provës, kjo përfshihet në kohëzgjatjen e kontratës me afat të caktuar.</w:t>
      </w:r>
    </w:p>
    <w:p w:rsidR="001B3587" w:rsidRPr="002D0B45" w:rsidRDefault="001B3587" w:rsidP="001B3587">
      <w:pPr>
        <w:pStyle w:val="Paragrafi"/>
        <w:rPr>
          <w:rFonts w:ascii="Garamond" w:hAnsi="Garamond"/>
          <w:sz w:val="24"/>
          <w:szCs w:val="24"/>
        </w:rPr>
      </w:pPr>
    </w:p>
    <w:p w:rsidR="00C71DF1" w:rsidRPr="002D0B45" w:rsidRDefault="00C71DF1" w:rsidP="00C71DF1">
      <w:pPr>
        <w:pStyle w:val="NeniNr"/>
        <w:rPr>
          <w:rFonts w:ascii="Garamond" w:hAnsi="Garamond"/>
          <w:sz w:val="24"/>
          <w:szCs w:val="24"/>
        </w:rPr>
      </w:pPr>
      <w:r w:rsidRPr="002D0B45">
        <w:rPr>
          <w:rFonts w:ascii="Garamond" w:hAnsi="Garamond"/>
          <w:sz w:val="24"/>
          <w:szCs w:val="24"/>
        </w:rPr>
        <w:t>Neni 151</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Kontrata me afat të gjatë</w:t>
      </w:r>
    </w:p>
    <w:p w:rsidR="00757273" w:rsidRPr="002D0B45" w:rsidRDefault="007C594C" w:rsidP="00FF27D6">
      <w:pPr>
        <w:pStyle w:val="Paragrafi"/>
        <w:jc w:val="center"/>
        <w:rPr>
          <w:rFonts w:ascii="Garamond" w:hAnsi="Garamond"/>
          <w:i/>
          <w:sz w:val="24"/>
          <w:szCs w:val="24"/>
        </w:rPr>
      </w:pPr>
      <w:r>
        <w:rPr>
          <w:rFonts w:ascii="Garamond" w:hAnsi="Garamond"/>
          <w:i/>
          <w:sz w:val="24"/>
          <w:szCs w:val="24"/>
        </w:rPr>
        <w:t>(N</w:t>
      </w:r>
      <w:r w:rsidR="00757273" w:rsidRPr="002D0B45">
        <w:rPr>
          <w:rFonts w:ascii="Garamond" w:hAnsi="Garamond"/>
          <w:i/>
          <w:sz w:val="24"/>
          <w:szCs w:val="24"/>
        </w:rPr>
        <w:t>dryshuar me ligjin nr. 9125, dat</w:t>
      </w:r>
      <w:r w:rsidR="00606829" w:rsidRPr="002D0B45">
        <w:rPr>
          <w:rFonts w:ascii="Garamond" w:hAnsi="Garamond"/>
          <w:i/>
          <w:sz w:val="24"/>
          <w:szCs w:val="24"/>
        </w:rPr>
        <w:t>ë</w:t>
      </w:r>
      <w:r w:rsidR="00757273" w:rsidRPr="002D0B45">
        <w:rPr>
          <w:rFonts w:ascii="Garamond" w:hAnsi="Garamond"/>
          <w:i/>
          <w:sz w:val="24"/>
          <w:szCs w:val="24"/>
        </w:rPr>
        <w:t xml:space="preserve"> </w:t>
      </w:r>
      <w:r w:rsidR="00D464EC" w:rsidRPr="002D0B45">
        <w:rPr>
          <w:rFonts w:ascii="Garamond" w:hAnsi="Garamond"/>
          <w:i/>
          <w:sz w:val="24"/>
          <w:szCs w:val="24"/>
        </w:rPr>
        <w:t xml:space="preserve">29.7.2003; </w:t>
      </w:r>
      <w:r>
        <w:rPr>
          <w:rFonts w:ascii="Garamond" w:hAnsi="Garamond"/>
          <w:i/>
          <w:sz w:val="24"/>
          <w:szCs w:val="24"/>
        </w:rPr>
        <w:t>S</w:t>
      </w:r>
      <w:r w:rsidR="00FF27D6" w:rsidRPr="002D0B45">
        <w:rPr>
          <w:rFonts w:ascii="Garamond" w:hAnsi="Garamond"/>
          <w:i/>
          <w:sz w:val="24"/>
          <w:szCs w:val="24"/>
        </w:rPr>
        <w:t xml:space="preserve">htuar fjali në pikën 1 </w:t>
      </w:r>
      <w:r>
        <w:rPr>
          <w:rFonts w:ascii="Garamond" w:hAnsi="Garamond"/>
          <w:i/>
          <w:sz w:val="24"/>
          <w:szCs w:val="24"/>
        </w:rPr>
        <w:t>me l</w:t>
      </w:r>
      <w:r w:rsidR="00D464EC" w:rsidRPr="002D0B45">
        <w:rPr>
          <w:rFonts w:ascii="Garamond" w:hAnsi="Garamond"/>
          <w:i/>
          <w:sz w:val="24"/>
          <w:szCs w:val="24"/>
        </w:rPr>
        <w:t>igjin nr. 136/2015, datë 5.12.2015)</w:t>
      </w:r>
    </w:p>
    <w:p w:rsidR="001B3587" w:rsidRPr="002D0B45" w:rsidRDefault="001B3587" w:rsidP="001B3587">
      <w:pPr>
        <w:pStyle w:val="Paragrafi"/>
        <w:rPr>
          <w:rFonts w:ascii="Garamond" w:hAnsi="Garamond"/>
          <w:sz w:val="24"/>
          <w:szCs w:val="24"/>
        </w:rPr>
      </w:pPr>
    </w:p>
    <w:p w:rsidR="00757273" w:rsidRPr="002D0B45" w:rsidRDefault="00757273" w:rsidP="00757273">
      <w:pPr>
        <w:pStyle w:val="Paragrafi"/>
        <w:rPr>
          <w:rFonts w:ascii="Garamond" w:hAnsi="Garamond"/>
          <w:sz w:val="24"/>
          <w:szCs w:val="24"/>
        </w:rPr>
      </w:pPr>
      <w:r w:rsidRPr="002D0B45">
        <w:rPr>
          <w:rFonts w:ascii="Garamond" w:hAnsi="Garamond"/>
          <w:sz w:val="24"/>
          <w:szCs w:val="24"/>
        </w:rPr>
        <w:t>1. Kur ndërmjet palëve kanë qenë lidhur disa kontrata të njëpasnjëshme me afat të caktuar, për jo më pak se tre vjet, mosripërtëritja e kontratës së fundit nga punëdhënësi vlerësohet si zgjidhje e kontratës me afat të pacaktuar.</w:t>
      </w:r>
      <w:r w:rsidR="00FF27D6" w:rsidRPr="002D0B45">
        <w:rPr>
          <w:rFonts w:ascii="Garamond" w:hAnsi="Garamond"/>
          <w:spacing w:val="-4"/>
          <w:sz w:val="24"/>
          <w:szCs w:val="24"/>
          <w:lang w:val="sq-AL"/>
        </w:rPr>
        <w:t xml:space="preserve"> Kontratat me afat të caktuar ndërmjet të njëjtave palë </w:t>
      </w:r>
      <w:r w:rsidR="007C594C">
        <w:rPr>
          <w:rFonts w:ascii="Garamond" w:hAnsi="Garamond"/>
          <w:spacing w:val="-4"/>
          <w:sz w:val="24"/>
          <w:szCs w:val="24"/>
          <w:lang w:val="sq-AL"/>
        </w:rPr>
        <w:t>do të konsiderohen si të njëpas</w:t>
      </w:r>
      <w:r w:rsidR="00FF27D6" w:rsidRPr="002D0B45">
        <w:rPr>
          <w:rFonts w:ascii="Garamond" w:hAnsi="Garamond"/>
          <w:spacing w:val="-4"/>
          <w:sz w:val="24"/>
          <w:szCs w:val="24"/>
          <w:lang w:val="sq-AL"/>
        </w:rPr>
        <w:t>njëshme edhe në ato raste kur ka një ndërprerje të shkurtër, jo më shumë se tre muaj, ndërmjet mbarimit të një kontrate dhe lidhjes së kontratës tjetër.</w:t>
      </w:r>
    </w:p>
    <w:p w:rsidR="00757273" w:rsidRPr="002D0B45" w:rsidRDefault="00757273" w:rsidP="00757273">
      <w:pPr>
        <w:pStyle w:val="Paragrafi"/>
        <w:rPr>
          <w:rFonts w:ascii="Garamond" w:hAnsi="Garamond"/>
          <w:sz w:val="24"/>
          <w:szCs w:val="24"/>
          <w:cs/>
        </w:rPr>
      </w:pPr>
      <w:r w:rsidRPr="002D0B45">
        <w:rPr>
          <w:rFonts w:ascii="Garamond" w:hAnsi="Garamond"/>
          <w:sz w:val="24"/>
          <w:szCs w:val="24"/>
        </w:rPr>
        <w:t xml:space="preserve">2. Kur kontrata lidhet për më shumë se 3 deri në 5 vjet, ajo mund të zgjidhet nga punëmarrësi pas 3 vjetësh. Në këtë rast afati i njoftimit është 2 muaj dhe zgjatet deri në fund të muajit të dytë. Kur kontrata lidhet për më shumë se 5 vjet, ajo mund të zgjidhet nga punëmarrësi pas 5 vjetësh. </w:t>
      </w:r>
      <w:proofErr w:type="gramStart"/>
      <w:r w:rsidRPr="002D0B45">
        <w:rPr>
          <w:rFonts w:ascii="Garamond" w:hAnsi="Garamond"/>
          <w:sz w:val="24"/>
          <w:szCs w:val="24"/>
        </w:rPr>
        <w:t>Në këtë rast</w:t>
      </w:r>
      <w:r w:rsidR="00C83ECF">
        <w:rPr>
          <w:rFonts w:ascii="Garamond" w:hAnsi="Garamond"/>
          <w:sz w:val="24"/>
          <w:szCs w:val="24"/>
        </w:rPr>
        <w:t>,</w:t>
      </w:r>
      <w:r w:rsidRPr="002D0B45">
        <w:rPr>
          <w:rFonts w:ascii="Garamond" w:hAnsi="Garamond"/>
          <w:sz w:val="24"/>
          <w:szCs w:val="24"/>
        </w:rPr>
        <w:t xml:space="preserve"> afati i njoftimit është 3 muaj dhe zgjatet deri në fund të muajit të tretë.</w:t>
      </w:r>
      <w:proofErr w:type="gramEnd"/>
    </w:p>
    <w:p w:rsidR="001B3587" w:rsidRPr="002D0B45" w:rsidRDefault="001B3587" w:rsidP="001B3587">
      <w:pPr>
        <w:pStyle w:val="Paragrafi"/>
        <w:rPr>
          <w:rFonts w:ascii="Garamond" w:hAnsi="Garamond"/>
          <w:sz w:val="24"/>
          <w:szCs w:val="24"/>
        </w:rPr>
      </w:pPr>
    </w:p>
    <w:p w:rsidR="00C71DF1" w:rsidRPr="002D0B45" w:rsidRDefault="00C71DF1" w:rsidP="00C71DF1">
      <w:pPr>
        <w:pStyle w:val="NeniNr"/>
        <w:rPr>
          <w:rFonts w:ascii="Garamond" w:hAnsi="Garamond"/>
          <w:sz w:val="24"/>
          <w:szCs w:val="24"/>
        </w:rPr>
      </w:pPr>
      <w:r w:rsidRPr="002D0B45">
        <w:rPr>
          <w:rFonts w:ascii="Garamond" w:hAnsi="Garamond"/>
          <w:sz w:val="24"/>
          <w:szCs w:val="24"/>
        </w:rPr>
        <w:t>Neni 152</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Shpërblimi për vjetërsinë</w:t>
      </w:r>
    </w:p>
    <w:p w:rsidR="001B3587" w:rsidRPr="002D0B45" w:rsidRDefault="001B3587"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Në përfundim të marrëdhënieve të punës që kanë zgjatur jo më pak se tre vjet, punëmarrësi përfiton shpërblim për vjetërsinë si në rastin e zgjidhjes së kontratës me afat të pacaktuar nga punëdhënësi.</w:t>
      </w:r>
    </w:p>
    <w:p w:rsidR="001B3587" w:rsidRPr="002D0B45" w:rsidRDefault="001B3587" w:rsidP="001B3587">
      <w:pPr>
        <w:pStyle w:val="Paragrafi"/>
        <w:rPr>
          <w:rFonts w:ascii="Garamond" w:hAnsi="Garamond"/>
          <w:sz w:val="24"/>
          <w:szCs w:val="24"/>
        </w:rPr>
      </w:pPr>
    </w:p>
    <w:p w:rsidR="00757273" w:rsidRPr="002D0B45" w:rsidRDefault="00757273" w:rsidP="00757273">
      <w:pPr>
        <w:pStyle w:val="Paragrafi"/>
        <w:jc w:val="center"/>
        <w:rPr>
          <w:rFonts w:ascii="Garamond" w:hAnsi="Garamond"/>
          <w:sz w:val="24"/>
          <w:szCs w:val="24"/>
        </w:rPr>
      </w:pPr>
      <w:r w:rsidRPr="002D0B45">
        <w:rPr>
          <w:rFonts w:ascii="Garamond" w:hAnsi="Garamond"/>
          <w:sz w:val="24"/>
          <w:szCs w:val="24"/>
        </w:rPr>
        <w:t xml:space="preserve">C. </w:t>
      </w:r>
      <w:r w:rsidRPr="00F56709">
        <w:rPr>
          <w:rFonts w:ascii="Garamond" w:hAnsi="Garamond"/>
          <w:sz w:val="24"/>
          <w:szCs w:val="24"/>
        </w:rPr>
        <w:t>ZGJIDHJA E MENJËHERSHME E KONTRATËS</w:t>
      </w:r>
    </w:p>
    <w:p w:rsidR="00757273" w:rsidRPr="002D0B45" w:rsidRDefault="00757273" w:rsidP="00757273">
      <w:pPr>
        <w:pStyle w:val="Paragrafi"/>
        <w:rPr>
          <w:rFonts w:ascii="Garamond" w:hAnsi="Garamond"/>
          <w:sz w:val="24"/>
          <w:szCs w:val="24"/>
        </w:rPr>
      </w:pPr>
    </w:p>
    <w:p w:rsidR="00757273" w:rsidRPr="002D0B45" w:rsidRDefault="00757273" w:rsidP="00757273">
      <w:pPr>
        <w:pStyle w:val="NeniNr"/>
        <w:rPr>
          <w:rFonts w:ascii="Garamond" w:hAnsi="Garamond"/>
          <w:sz w:val="24"/>
          <w:szCs w:val="24"/>
        </w:rPr>
      </w:pPr>
      <w:r w:rsidRPr="002D0B45">
        <w:rPr>
          <w:rFonts w:ascii="Garamond" w:hAnsi="Garamond"/>
          <w:sz w:val="24"/>
          <w:szCs w:val="24"/>
        </w:rPr>
        <w:t>Neni 153</w:t>
      </w:r>
    </w:p>
    <w:p w:rsidR="00757273" w:rsidRPr="002D0B45" w:rsidRDefault="00757273" w:rsidP="00757273">
      <w:pPr>
        <w:pStyle w:val="NeniTitull"/>
        <w:rPr>
          <w:rFonts w:ascii="Garamond" w:hAnsi="Garamond"/>
          <w:sz w:val="24"/>
          <w:szCs w:val="24"/>
        </w:rPr>
      </w:pPr>
      <w:r w:rsidRPr="002D0B45">
        <w:rPr>
          <w:rFonts w:ascii="Garamond" w:hAnsi="Garamond"/>
          <w:sz w:val="24"/>
          <w:szCs w:val="24"/>
        </w:rPr>
        <w:t>Shkaqe të justifikuara</w:t>
      </w:r>
    </w:p>
    <w:p w:rsidR="00757273" w:rsidRPr="002D0B45" w:rsidRDefault="007C594C" w:rsidP="00757273">
      <w:pPr>
        <w:pStyle w:val="Paragrafi"/>
        <w:jc w:val="center"/>
        <w:rPr>
          <w:rFonts w:ascii="Garamond" w:hAnsi="Garamond"/>
          <w:i/>
          <w:sz w:val="24"/>
          <w:szCs w:val="24"/>
        </w:rPr>
      </w:pPr>
      <w:r>
        <w:rPr>
          <w:rFonts w:ascii="Garamond" w:hAnsi="Garamond"/>
          <w:i/>
          <w:sz w:val="24"/>
          <w:szCs w:val="24"/>
        </w:rPr>
        <w:t>(N</w:t>
      </w:r>
      <w:r w:rsidR="00757273" w:rsidRPr="002D0B45">
        <w:rPr>
          <w:rFonts w:ascii="Garamond" w:hAnsi="Garamond"/>
          <w:i/>
          <w:sz w:val="24"/>
          <w:szCs w:val="24"/>
        </w:rPr>
        <w:t>dryshuar me ligjin nr. 9125, dat</w:t>
      </w:r>
      <w:r w:rsidR="00606829" w:rsidRPr="002D0B45">
        <w:rPr>
          <w:rFonts w:ascii="Garamond" w:hAnsi="Garamond"/>
          <w:i/>
          <w:sz w:val="24"/>
          <w:szCs w:val="24"/>
        </w:rPr>
        <w:t>ë</w:t>
      </w:r>
      <w:r w:rsidR="00757273" w:rsidRPr="002D0B45">
        <w:rPr>
          <w:rFonts w:ascii="Garamond" w:hAnsi="Garamond"/>
          <w:i/>
          <w:sz w:val="24"/>
          <w:szCs w:val="24"/>
        </w:rPr>
        <w:t xml:space="preserve"> 29.7.2003)</w:t>
      </w:r>
    </w:p>
    <w:p w:rsidR="00757273" w:rsidRPr="002D0B45" w:rsidRDefault="00757273" w:rsidP="00757273">
      <w:pPr>
        <w:pStyle w:val="Paragrafi"/>
        <w:rPr>
          <w:rFonts w:ascii="Garamond" w:hAnsi="Garamond"/>
          <w:sz w:val="24"/>
          <w:szCs w:val="24"/>
        </w:rPr>
      </w:pPr>
    </w:p>
    <w:p w:rsidR="00757273" w:rsidRPr="002D0B45" w:rsidRDefault="00757273" w:rsidP="00757273">
      <w:pPr>
        <w:pStyle w:val="Paragrafi"/>
        <w:rPr>
          <w:rFonts w:ascii="Garamond" w:hAnsi="Garamond"/>
          <w:sz w:val="24"/>
          <w:szCs w:val="24"/>
        </w:rPr>
      </w:pPr>
      <w:r w:rsidRPr="002D0B45">
        <w:rPr>
          <w:rFonts w:ascii="Garamond" w:hAnsi="Garamond"/>
          <w:sz w:val="24"/>
          <w:szCs w:val="24"/>
        </w:rPr>
        <w:t>1. Punëdhënësi e punëmarrësi, në çdo kohë, mund të zgjidhin menjëherë kontratën për shkaqe të justifikuara.</w:t>
      </w:r>
    </w:p>
    <w:p w:rsidR="00757273" w:rsidRPr="002D0B45" w:rsidRDefault="00757273" w:rsidP="00757273">
      <w:pPr>
        <w:pStyle w:val="Paragrafi"/>
        <w:rPr>
          <w:rFonts w:ascii="Garamond" w:hAnsi="Garamond"/>
          <w:sz w:val="24"/>
          <w:szCs w:val="24"/>
        </w:rPr>
      </w:pPr>
      <w:r w:rsidRPr="002D0B45">
        <w:rPr>
          <w:rFonts w:ascii="Garamond" w:hAnsi="Garamond"/>
          <w:sz w:val="24"/>
          <w:szCs w:val="24"/>
        </w:rPr>
        <w:t>2. Vlerësohen si shkaqe të justifikuara të gjitha rrethanat e rënda që nuk lejojnë, sipas parimit të mirëbesimit, t'i kërkohet atij që ka zgjidhur kontratën, vazhdimin e marrëdhënieve të punës.</w:t>
      </w:r>
    </w:p>
    <w:p w:rsidR="00757273" w:rsidRPr="002D0B45" w:rsidRDefault="00757273" w:rsidP="00757273">
      <w:pPr>
        <w:pStyle w:val="Paragrafi"/>
        <w:rPr>
          <w:rFonts w:ascii="Garamond" w:hAnsi="Garamond"/>
          <w:sz w:val="24"/>
          <w:szCs w:val="24"/>
        </w:rPr>
      </w:pPr>
      <w:r w:rsidRPr="002D0B45">
        <w:rPr>
          <w:rFonts w:ascii="Garamond" w:hAnsi="Garamond"/>
          <w:sz w:val="24"/>
          <w:szCs w:val="24"/>
        </w:rPr>
        <w:t>3. Gjykata vendos nëse ekzistojnë shkaqe të justifikuara për zgjidhjen e menjëhershme të kontratës. Konsiderohen shkaqe të justifikuara rastet kur punëmarrësi shkel detyrimet kontraktuale me faj të rëndë, si edhe rastet kur punëmarrësi shkel detyrimet kontraktuale me faj të lehtë, në mënyrë të përsëritur, me gjithë paralajmërimin me shkrim të punëdhënësit.</w:t>
      </w:r>
    </w:p>
    <w:p w:rsidR="001B3587" w:rsidRPr="002D0B45" w:rsidRDefault="001B3587" w:rsidP="001B3587">
      <w:pPr>
        <w:pStyle w:val="Paragrafi"/>
        <w:rPr>
          <w:rFonts w:ascii="Garamond" w:hAnsi="Garamond"/>
          <w:sz w:val="24"/>
          <w:szCs w:val="24"/>
        </w:rPr>
      </w:pPr>
    </w:p>
    <w:p w:rsidR="00C71DF1" w:rsidRPr="002D0B45" w:rsidRDefault="00C71DF1" w:rsidP="00C71DF1">
      <w:pPr>
        <w:pStyle w:val="NeniNr"/>
        <w:rPr>
          <w:rFonts w:ascii="Garamond" w:hAnsi="Garamond"/>
          <w:sz w:val="24"/>
          <w:szCs w:val="24"/>
        </w:rPr>
      </w:pPr>
      <w:r w:rsidRPr="002D0B45">
        <w:rPr>
          <w:rFonts w:ascii="Garamond" w:hAnsi="Garamond"/>
          <w:sz w:val="24"/>
          <w:szCs w:val="24"/>
        </w:rPr>
        <w:t>Neni 154</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Zgjidhja e menjëhershme e justifikuar e kontratës nga punëdhënësi ose punëmarrësi</w:t>
      </w:r>
    </w:p>
    <w:p w:rsidR="005B3A1C" w:rsidRDefault="007C594C" w:rsidP="005B3A1C">
      <w:pPr>
        <w:pStyle w:val="Paragrafi"/>
        <w:jc w:val="center"/>
        <w:rPr>
          <w:rFonts w:ascii="Garamond" w:hAnsi="Garamond"/>
          <w:i/>
          <w:sz w:val="24"/>
          <w:szCs w:val="24"/>
        </w:rPr>
      </w:pPr>
      <w:bookmarkStart w:id="10" w:name="_Hlk176344255"/>
      <w:r>
        <w:rPr>
          <w:rFonts w:ascii="Garamond" w:hAnsi="Garamond"/>
          <w:i/>
          <w:sz w:val="24"/>
          <w:szCs w:val="24"/>
        </w:rPr>
        <w:t>(N</w:t>
      </w:r>
      <w:r w:rsidR="00757273" w:rsidRPr="002D0B45">
        <w:rPr>
          <w:rFonts w:ascii="Garamond" w:hAnsi="Garamond"/>
          <w:i/>
          <w:sz w:val="24"/>
          <w:szCs w:val="24"/>
        </w:rPr>
        <w:t>dryshuar pikat 2, 3 dhe shtuar pika 4 me ligjin nr. 9125, dat</w:t>
      </w:r>
      <w:r w:rsidR="00606829" w:rsidRPr="002D0B45">
        <w:rPr>
          <w:rFonts w:ascii="Garamond" w:hAnsi="Garamond"/>
          <w:i/>
          <w:sz w:val="24"/>
          <w:szCs w:val="24"/>
        </w:rPr>
        <w:t>ë</w:t>
      </w:r>
      <w:r w:rsidR="00757273" w:rsidRPr="002D0B45">
        <w:rPr>
          <w:rFonts w:ascii="Garamond" w:hAnsi="Garamond"/>
          <w:i/>
          <w:sz w:val="24"/>
          <w:szCs w:val="24"/>
        </w:rPr>
        <w:t xml:space="preserve"> 29.7.2003)</w:t>
      </w:r>
      <w:bookmarkEnd w:id="10"/>
    </w:p>
    <w:p w:rsidR="005B3A1C" w:rsidRDefault="005B3A1C" w:rsidP="005B3A1C">
      <w:pPr>
        <w:pStyle w:val="Paragrafi"/>
        <w:jc w:val="center"/>
        <w:rPr>
          <w:rFonts w:ascii="Garamond" w:hAnsi="Garamond"/>
          <w:sz w:val="24"/>
          <w:szCs w:val="24"/>
        </w:rPr>
      </w:pPr>
    </w:p>
    <w:p w:rsidR="001B3587" w:rsidRPr="002D0B45" w:rsidRDefault="005B3A1C" w:rsidP="005B3A1C">
      <w:pPr>
        <w:pStyle w:val="Paragrafi"/>
        <w:jc w:val="left"/>
        <w:rPr>
          <w:rFonts w:ascii="Garamond" w:hAnsi="Garamond"/>
          <w:sz w:val="24"/>
          <w:szCs w:val="24"/>
        </w:rPr>
      </w:pPr>
      <w:r>
        <w:rPr>
          <w:rFonts w:ascii="Garamond" w:hAnsi="Garamond"/>
          <w:sz w:val="24"/>
          <w:szCs w:val="24"/>
        </w:rPr>
        <w:t xml:space="preserve">1. </w:t>
      </w:r>
      <w:r w:rsidR="001B3587" w:rsidRPr="002D0B45">
        <w:rPr>
          <w:rFonts w:ascii="Garamond" w:hAnsi="Garamond"/>
          <w:sz w:val="24"/>
          <w:szCs w:val="24"/>
        </w:rPr>
        <w:t>Kontrata e punës përfundon me zgjidhjen e menjëhershme të saj.</w:t>
      </w:r>
    </w:p>
    <w:p w:rsidR="00757273" w:rsidRPr="002D0B45" w:rsidRDefault="00757273" w:rsidP="00757273">
      <w:pPr>
        <w:pStyle w:val="Paragrafi"/>
        <w:rPr>
          <w:rFonts w:ascii="Garamond" w:hAnsi="Garamond"/>
          <w:sz w:val="24"/>
          <w:szCs w:val="24"/>
        </w:rPr>
      </w:pPr>
      <w:r w:rsidRPr="002D0B45">
        <w:rPr>
          <w:rFonts w:ascii="Garamond" w:hAnsi="Garamond"/>
          <w:sz w:val="24"/>
          <w:szCs w:val="24"/>
        </w:rPr>
        <w:t>2. Kur shkaqet e justifikuara të zgjidhjes së kontratës me efekt të menjëhershëm lidhen me mosrespektimin e kontratës nga njëra palë, ajo duhet të ndreqë tërësisht dëmin e shkaktuar palës tjetër, si rrjedhim i mosrespektimit të afatit të njoftimit.</w:t>
      </w:r>
    </w:p>
    <w:p w:rsidR="00757273" w:rsidRPr="002D0B45" w:rsidRDefault="00757273" w:rsidP="00757273">
      <w:pPr>
        <w:pStyle w:val="Paragrafi"/>
        <w:rPr>
          <w:rFonts w:ascii="Garamond" w:hAnsi="Garamond"/>
          <w:sz w:val="24"/>
          <w:szCs w:val="24"/>
        </w:rPr>
      </w:pPr>
      <w:r w:rsidRPr="002D0B45">
        <w:rPr>
          <w:rFonts w:ascii="Garamond" w:hAnsi="Garamond"/>
          <w:sz w:val="24"/>
          <w:szCs w:val="24"/>
        </w:rPr>
        <w:t>3. Gjykata, në rastet kur punëmarrësi shkel detyrimet kontraktuale me faj të rëndë, vendos që punëdhësi të mos paguajë dëmshpërblimin e parashikuar në nenin 144</w:t>
      </w:r>
      <w:r w:rsidR="00C83ECF">
        <w:rPr>
          <w:rFonts w:ascii="Garamond" w:hAnsi="Garamond"/>
          <w:sz w:val="24"/>
          <w:szCs w:val="24"/>
        </w:rPr>
        <w:t>,</w:t>
      </w:r>
      <w:r w:rsidRPr="002D0B45">
        <w:rPr>
          <w:rFonts w:ascii="Garamond" w:hAnsi="Garamond"/>
          <w:sz w:val="24"/>
          <w:szCs w:val="24"/>
        </w:rPr>
        <w:t xml:space="preserve"> pika 5.</w:t>
      </w:r>
    </w:p>
    <w:p w:rsidR="00757273" w:rsidRPr="002D0B45" w:rsidRDefault="00757273" w:rsidP="00757273">
      <w:pPr>
        <w:pStyle w:val="Paragrafi"/>
        <w:rPr>
          <w:rFonts w:ascii="Garamond" w:hAnsi="Garamond"/>
          <w:sz w:val="24"/>
          <w:szCs w:val="24"/>
        </w:rPr>
      </w:pPr>
      <w:r w:rsidRPr="002D0B45">
        <w:rPr>
          <w:rFonts w:ascii="Garamond" w:hAnsi="Garamond"/>
          <w:sz w:val="24"/>
          <w:szCs w:val="24"/>
        </w:rPr>
        <w:t>4. Punëmarrësi i pushuar nga puna në mënyrë të menjëhershme e të justifikuar humbet të drejtën e shpërblimit për vjetërsi, por ruan të drejtën e shpërblimit për pushimet e pamarra. Çdo pretendim tjetër që buron nga marrëdhëniet e punës mund të jetë objekt shqyrtimi gjyqësor.</w:t>
      </w:r>
    </w:p>
    <w:p w:rsidR="00757273" w:rsidRPr="002D0B45" w:rsidRDefault="00757273" w:rsidP="00757273">
      <w:pPr>
        <w:pStyle w:val="Paragrafi"/>
        <w:ind w:left="720" w:firstLine="0"/>
        <w:rPr>
          <w:rFonts w:ascii="Garamond" w:hAnsi="Garamond"/>
          <w:sz w:val="24"/>
          <w:szCs w:val="24"/>
        </w:rPr>
      </w:pPr>
    </w:p>
    <w:p w:rsidR="00081F8B" w:rsidRPr="002D0B45" w:rsidRDefault="00081F8B" w:rsidP="00081F8B">
      <w:pPr>
        <w:pStyle w:val="NeniNr"/>
        <w:rPr>
          <w:rFonts w:ascii="Garamond" w:hAnsi="Garamond"/>
          <w:sz w:val="24"/>
          <w:szCs w:val="24"/>
        </w:rPr>
      </w:pPr>
      <w:r w:rsidRPr="002D0B45">
        <w:rPr>
          <w:rFonts w:ascii="Garamond" w:hAnsi="Garamond"/>
          <w:sz w:val="24"/>
          <w:szCs w:val="24"/>
        </w:rPr>
        <w:t>Neni 155</w:t>
      </w:r>
    </w:p>
    <w:p w:rsidR="001B3587" w:rsidRPr="002D0B45" w:rsidRDefault="00C71DF1" w:rsidP="001B3587">
      <w:pPr>
        <w:pStyle w:val="NeniTitull"/>
        <w:rPr>
          <w:rFonts w:ascii="Garamond" w:hAnsi="Garamond"/>
          <w:sz w:val="24"/>
          <w:szCs w:val="24"/>
        </w:rPr>
      </w:pPr>
      <w:r w:rsidRPr="002D0B45">
        <w:rPr>
          <w:rFonts w:ascii="Garamond" w:hAnsi="Garamond"/>
          <w:sz w:val="24"/>
          <w:szCs w:val="24"/>
        </w:rPr>
        <w:t>Zgjidhja e menjëhershme e pajustifikuar e kontr</w:t>
      </w:r>
      <w:r w:rsidR="00EE2A6C">
        <w:rPr>
          <w:rFonts w:ascii="Garamond" w:hAnsi="Garamond"/>
          <w:sz w:val="24"/>
          <w:szCs w:val="24"/>
        </w:rPr>
        <w:t>a</w:t>
      </w:r>
      <w:r w:rsidRPr="002D0B45">
        <w:rPr>
          <w:rFonts w:ascii="Garamond" w:hAnsi="Garamond"/>
          <w:sz w:val="24"/>
          <w:szCs w:val="24"/>
        </w:rPr>
        <w:t>tës së punës nga punëdhënësi</w:t>
      </w:r>
    </w:p>
    <w:p w:rsidR="000F68AD" w:rsidRPr="002D0B45" w:rsidRDefault="000F68AD" w:rsidP="0015756A">
      <w:pPr>
        <w:pStyle w:val="Paragrafi"/>
        <w:jc w:val="center"/>
        <w:rPr>
          <w:rFonts w:ascii="Garamond" w:hAnsi="Garamond"/>
          <w:i/>
          <w:sz w:val="24"/>
          <w:szCs w:val="24"/>
        </w:rPr>
      </w:pPr>
      <w:r w:rsidRPr="002D0B45">
        <w:rPr>
          <w:rFonts w:ascii="Garamond" w:hAnsi="Garamond"/>
          <w:i/>
          <w:sz w:val="24"/>
          <w:szCs w:val="24"/>
        </w:rPr>
        <w:t>(</w:t>
      </w:r>
      <w:r w:rsidR="007C594C">
        <w:rPr>
          <w:rFonts w:ascii="Garamond" w:hAnsi="Garamond"/>
          <w:i/>
          <w:sz w:val="24"/>
          <w:szCs w:val="24"/>
        </w:rPr>
        <w:t>S</w:t>
      </w:r>
      <w:r w:rsidR="00A11679" w:rsidRPr="002D0B45">
        <w:rPr>
          <w:rFonts w:ascii="Garamond" w:hAnsi="Garamond"/>
          <w:i/>
          <w:sz w:val="24"/>
          <w:szCs w:val="24"/>
        </w:rPr>
        <w:t>htuar fjali n</w:t>
      </w:r>
      <w:r w:rsidR="00606829" w:rsidRPr="002D0B45">
        <w:rPr>
          <w:rFonts w:ascii="Garamond" w:hAnsi="Garamond"/>
          <w:i/>
          <w:sz w:val="24"/>
          <w:szCs w:val="24"/>
        </w:rPr>
        <w:t>ë</w:t>
      </w:r>
      <w:r w:rsidR="00A11679" w:rsidRPr="002D0B45">
        <w:rPr>
          <w:rFonts w:ascii="Garamond" w:hAnsi="Garamond"/>
          <w:i/>
          <w:sz w:val="24"/>
          <w:szCs w:val="24"/>
        </w:rPr>
        <w:t xml:space="preserve"> fund t</w:t>
      </w:r>
      <w:r w:rsidR="00606829" w:rsidRPr="002D0B45">
        <w:rPr>
          <w:rFonts w:ascii="Garamond" w:hAnsi="Garamond"/>
          <w:i/>
          <w:sz w:val="24"/>
          <w:szCs w:val="24"/>
        </w:rPr>
        <w:t>ë</w:t>
      </w:r>
      <w:r w:rsidR="00A11679" w:rsidRPr="002D0B45">
        <w:rPr>
          <w:rFonts w:ascii="Garamond" w:hAnsi="Garamond"/>
          <w:i/>
          <w:sz w:val="24"/>
          <w:szCs w:val="24"/>
        </w:rPr>
        <w:t xml:space="preserve"> pik</w:t>
      </w:r>
      <w:r w:rsidR="00606829" w:rsidRPr="002D0B45">
        <w:rPr>
          <w:rFonts w:ascii="Garamond" w:hAnsi="Garamond"/>
          <w:i/>
          <w:sz w:val="24"/>
          <w:szCs w:val="24"/>
        </w:rPr>
        <w:t>ë</w:t>
      </w:r>
      <w:r w:rsidR="00A11679" w:rsidRPr="002D0B45">
        <w:rPr>
          <w:rFonts w:ascii="Garamond" w:hAnsi="Garamond"/>
          <w:i/>
          <w:sz w:val="24"/>
          <w:szCs w:val="24"/>
        </w:rPr>
        <w:t>s 3</w:t>
      </w:r>
      <w:r w:rsidRPr="002D0B45">
        <w:rPr>
          <w:rFonts w:ascii="Garamond" w:hAnsi="Garamond"/>
          <w:i/>
          <w:sz w:val="24"/>
          <w:szCs w:val="24"/>
        </w:rPr>
        <w:t xml:space="preserve"> me ligjin nr. 9125, dat</w:t>
      </w:r>
      <w:r w:rsidR="00606829" w:rsidRPr="002D0B45">
        <w:rPr>
          <w:rFonts w:ascii="Garamond" w:hAnsi="Garamond"/>
          <w:i/>
          <w:sz w:val="24"/>
          <w:szCs w:val="24"/>
        </w:rPr>
        <w:t>ë</w:t>
      </w:r>
      <w:r w:rsidR="007C594C">
        <w:rPr>
          <w:rFonts w:ascii="Garamond" w:hAnsi="Garamond"/>
          <w:i/>
          <w:sz w:val="24"/>
          <w:szCs w:val="24"/>
        </w:rPr>
        <w:t xml:space="preserve"> 29.7.2003; N</w:t>
      </w:r>
      <w:r w:rsidR="0015756A" w:rsidRPr="002D0B45">
        <w:rPr>
          <w:rFonts w:ascii="Garamond" w:hAnsi="Garamond"/>
          <w:i/>
          <w:sz w:val="24"/>
          <w:szCs w:val="24"/>
        </w:rPr>
        <w:t>dryshu</w:t>
      </w:r>
      <w:r w:rsidR="007C594C">
        <w:rPr>
          <w:rFonts w:ascii="Garamond" w:hAnsi="Garamond"/>
          <w:i/>
          <w:sz w:val="24"/>
          <w:szCs w:val="24"/>
        </w:rPr>
        <w:t>ar pika 3 dhe shtuar pika 4 me l</w:t>
      </w:r>
      <w:r w:rsidR="0015756A" w:rsidRPr="002D0B45">
        <w:rPr>
          <w:rFonts w:ascii="Garamond" w:hAnsi="Garamond"/>
          <w:i/>
          <w:sz w:val="24"/>
          <w:szCs w:val="24"/>
        </w:rPr>
        <w:t>igjin nr. 136/2015, datë 5.12.2015)</w:t>
      </w:r>
    </w:p>
    <w:p w:rsidR="000F68AD" w:rsidRPr="002D0B45" w:rsidRDefault="000F68AD" w:rsidP="000F68AD">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A11679" w:rsidRPr="002D0B45">
        <w:rPr>
          <w:rFonts w:ascii="Garamond" w:hAnsi="Garamond"/>
          <w:sz w:val="24"/>
          <w:szCs w:val="24"/>
        </w:rPr>
        <w:t>.</w:t>
      </w:r>
      <w:r w:rsidRPr="002D0B45">
        <w:rPr>
          <w:rFonts w:ascii="Garamond" w:hAnsi="Garamond"/>
          <w:sz w:val="24"/>
          <w:szCs w:val="24"/>
        </w:rPr>
        <w:t xml:space="preserve"> Punëmarrësi ka të drejtën e pagës që do të kish fituar, nëse marrëdhëniet e punës do të kishin përfunduar në fund të afatit të njoftimit të parashikuar në ligj ose me kontratë ose në përfundim të kontratës me afat të caktuar.</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A11679" w:rsidRPr="002D0B45">
        <w:rPr>
          <w:rFonts w:ascii="Garamond" w:hAnsi="Garamond"/>
          <w:sz w:val="24"/>
          <w:szCs w:val="24"/>
        </w:rPr>
        <w:t>.</w:t>
      </w:r>
      <w:r w:rsidRPr="002D0B45">
        <w:rPr>
          <w:rFonts w:ascii="Garamond" w:hAnsi="Garamond"/>
          <w:sz w:val="24"/>
          <w:szCs w:val="24"/>
        </w:rPr>
        <w:t xml:space="preserve"> Punëdhënësi mund të zbresë nga paga të ardhurat që punëmarrësi ka kursyer si rezultat i ndërprerjes së punës, të ardhurat nga një punë tjetër ose të ardhurat prej të cilave ai ka hequr dorë qëllimisht.</w:t>
      </w:r>
    </w:p>
    <w:p w:rsidR="001B3587" w:rsidRPr="002D0B45" w:rsidRDefault="0015756A" w:rsidP="001B3587">
      <w:pPr>
        <w:pStyle w:val="Paragrafi"/>
        <w:rPr>
          <w:rFonts w:ascii="Garamond" w:hAnsi="Garamond"/>
          <w:spacing w:val="-4"/>
          <w:sz w:val="24"/>
          <w:szCs w:val="24"/>
          <w:lang w:val="sq-AL"/>
        </w:rPr>
      </w:pPr>
      <w:r w:rsidRPr="002D0B45">
        <w:rPr>
          <w:rFonts w:ascii="Garamond" w:hAnsi="Garamond"/>
          <w:spacing w:val="-4"/>
          <w:sz w:val="24"/>
          <w:szCs w:val="24"/>
          <w:lang w:val="sq-AL"/>
        </w:rPr>
        <w:t>3. Në rastet e zgjidhjes së menjëhershme, të pajustifikuar, të kontratës së punës nga punëdhënësi, gjykata, me kërkesë të punëmarrësit dhe duke vlerësuar të gjitha rrethanat, vendos dëmshpërblimin, deri në një vit pagë, që i shtohet pagës që ai duhet të marrë gjatë afatit të njoftimit. Për punëmarrësit në administratën publike, kur ka një vendim të formës së prerë për kthimin në vendin e mëparshëm të punës, punëdhënësi është i detyruar të zbatojë këtë vendim.</w:t>
      </w:r>
    </w:p>
    <w:p w:rsidR="0015756A" w:rsidRPr="002D0B45" w:rsidRDefault="0015756A" w:rsidP="001B3587">
      <w:pPr>
        <w:pStyle w:val="Paragrafi"/>
        <w:rPr>
          <w:rFonts w:ascii="Garamond" w:hAnsi="Garamond"/>
          <w:spacing w:val="-4"/>
          <w:sz w:val="24"/>
          <w:szCs w:val="24"/>
          <w:lang w:val="sq-AL"/>
        </w:rPr>
      </w:pPr>
      <w:r w:rsidRPr="002D0B45">
        <w:rPr>
          <w:rFonts w:ascii="Garamond" w:hAnsi="Garamond"/>
          <w:spacing w:val="-4"/>
          <w:sz w:val="24"/>
          <w:szCs w:val="24"/>
          <w:lang w:val="sq-AL"/>
        </w:rPr>
        <w:t>4. Nëse kontrata zgjidhet pa shkaqe të justifikuara, punëmarrësi ka të drejtë të ngrejë padi kundër punëdhënësit, në gjykatën kompetente, brenda 180 ditëve nga dita e zgjidhjes së marrëdhënieve të punës. Në rastin kur motivi i pajustifikuar është zbuluar pas kalimit të këtij afati, punëmarrësi duhet të ngrejë padinë brenda 30 ditëve nga dita e zbulimit të këtij motivi.</w:t>
      </w:r>
    </w:p>
    <w:p w:rsidR="0015756A" w:rsidRPr="002D0B45" w:rsidRDefault="0015756A" w:rsidP="001B3587">
      <w:pPr>
        <w:pStyle w:val="Paragrafi"/>
        <w:rPr>
          <w:rFonts w:ascii="Garamond" w:hAnsi="Garamond"/>
          <w:spacing w:val="-4"/>
          <w:sz w:val="24"/>
          <w:szCs w:val="24"/>
          <w:lang w:val="sq-AL"/>
        </w:rPr>
      </w:pPr>
    </w:p>
    <w:p w:rsidR="00081F8B" w:rsidRPr="002D0B45" w:rsidRDefault="00081F8B" w:rsidP="00081F8B">
      <w:pPr>
        <w:pStyle w:val="NeniNr"/>
        <w:rPr>
          <w:rFonts w:ascii="Garamond" w:hAnsi="Garamond"/>
          <w:sz w:val="24"/>
          <w:szCs w:val="24"/>
        </w:rPr>
      </w:pPr>
      <w:r w:rsidRPr="002D0B45">
        <w:rPr>
          <w:rFonts w:ascii="Garamond" w:hAnsi="Garamond"/>
          <w:sz w:val="24"/>
          <w:szCs w:val="24"/>
        </w:rPr>
        <w:t>Neni 156</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Zgjidhja e menjëhershme e pajustifikuar e kontratës nga punëmarrësi</w:t>
      </w:r>
    </w:p>
    <w:p w:rsidR="0015756A" w:rsidRPr="002D0B45" w:rsidRDefault="007C594C" w:rsidP="0015756A">
      <w:pPr>
        <w:pStyle w:val="Paragrafi"/>
        <w:jc w:val="center"/>
        <w:rPr>
          <w:rFonts w:ascii="Garamond" w:hAnsi="Garamond"/>
          <w:i/>
          <w:sz w:val="24"/>
          <w:szCs w:val="24"/>
        </w:rPr>
      </w:pPr>
      <w:r>
        <w:rPr>
          <w:rFonts w:ascii="Garamond" w:hAnsi="Garamond"/>
          <w:i/>
          <w:sz w:val="24"/>
          <w:szCs w:val="24"/>
        </w:rPr>
        <w:t>(Ndryshuar pika 1</w:t>
      </w:r>
      <w:r w:rsidR="00B33E0E">
        <w:rPr>
          <w:rFonts w:ascii="Garamond" w:hAnsi="Garamond"/>
          <w:i/>
          <w:sz w:val="24"/>
          <w:szCs w:val="24"/>
        </w:rPr>
        <w:t xml:space="preserve"> </w:t>
      </w:r>
      <w:r>
        <w:rPr>
          <w:rFonts w:ascii="Garamond" w:hAnsi="Garamond"/>
          <w:i/>
          <w:sz w:val="24"/>
          <w:szCs w:val="24"/>
        </w:rPr>
        <w:t>me l</w:t>
      </w:r>
      <w:r w:rsidR="0015756A" w:rsidRPr="002D0B45">
        <w:rPr>
          <w:rFonts w:ascii="Garamond" w:hAnsi="Garamond"/>
          <w:i/>
          <w:sz w:val="24"/>
          <w:szCs w:val="24"/>
        </w:rPr>
        <w:t>igjin nr. 136/2015, datë 5.12.2015)</w:t>
      </w:r>
    </w:p>
    <w:p w:rsidR="001B3587" w:rsidRPr="002D0B45" w:rsidRDefault="001B3587" w:rsidP="001B3587">
      <w:pPr>
        <w:pStyle w:val="Paragrafi"/>
        <w:rPr>
          <w:rFonts w:ascii="Garamond" w:hAnsi="Garamond"/>
          <w:sz w:val="24"/>
          <w:szCs w:val="24"/>
        </w:rPr>
      </w:pPr>
    </w:p>
    <w:p w:rsidR="0015756A" w:rsidRPr="002D0B45" w:rsidRDefault="0015756A" w:rsidP="001B3587">
      <w:pPr>
        <w:pStyle w:val="Paragrafi"/>
        <w:rPr>
          <w:rFonts w:ascii="Garamond" w:hAnsi="Garamond"/>
          <w:sz w:val="24"/>
          <w:szCs w:val="24"/>
        </w:rPr>
      </w:pPr>
      <w:r w:rsidRPr="002D0B45">
        <w:rPr>
          <w:rFonts w:ascii="Garamond" w:hAnsi="Garamond"/>
          <w:spacing w:val="-4"/>
          <w:sz w:val="24"/>
          <w:szCs w:val="24"/>
          <w:lang w:val="sq-AL"/>
        </w:rPr>
        <w:t xml:space="preserve">1. Kur kontrata e punës zgjidhet nga punëdhënësi, për arsye se provohet se punëmarrësi </w:t>
      </w:r>
      <w:r w:rsidR="00EE2A6C">
        <w:rPr>
          <w:rFonts w:ascii="Garamond" w:hAnsi="Garamond"/>
          <w:spacing w:val="-4"/>
          <w:sz w:val="24"/>
          <w:szCs w:val="24"/>
          <w:lang w:val="sq-AL"/>
        </w:rPr>
        <w:t>nuk paraqitet në vendin e punës</w:t>
      </w:r>
      <w:r w:rsidRPr="002D0B45">
        <w:rPr>
          <w:rFonts w:ascii="Garamond" w:hAnsi="Garamond"/>
          <w:spacing w:val="-4"/>
          <w:sz w:val="24"/>
          <w:szCs w:val="24"/>
          <w:lang w:val="sq-AL"/>
        </w:rPr>
        <w:t xml:space="preserve"> të caktuar në kontratën e punës, ose e braktis atë menjëherë, pa shkaqe të arsyeshme, dhe brenda 7 ditëve nuk ka njoftuar, me shkrim, punëdhënësin, ajo konsiderohet si zgjidhje e pajustifikuar e kontratës së punës nga ana e punëmarrësit. Punëmarrësi duhet të përgjigjet financiarisht ndaj punëdhënësit, jo më shumë se paga e një jave. Ai duhet të përgjigjet edhe për dëmin shtesë, që është diferenca midis dëmit dhe pagës së një jave.</w:t>
      </w:r>
    </w:p>
    <w:p w:rsidR="001B3587" w:rsidRPr="002D0B45" w:rsidRDefault="0015756A" w:rsidP="001B3587">
      <w:pPr>
        <w:pStyle w:val="Paragrafi"/>
        <w:rPr>
          <w:rFonts w:ascii="Garamond" w:hAnsi="Garamond"/>
          <w:sz w:val="24"/>
          <w:szCs w:val="24"/>
        </w:rPr>
      </w:pPr>
      <w:r w:rsidRPr="002D0B45">
        <w:rPr>
          <w:rFonts w:ascii="Garamond" w:hAnsi="Garamond"/>
          <w:sz w:val="24"/>
          <w:szCs w:val="24"/>
        </w:rPr>
        <w:t>2.</w:t>
      </w:r>
      <w:r w:rsidR="001B3587" w:rsidRPr="002D0B45">
        <w:rPr>
          <w:rFonts w:ascii="Garamond" w:hAnsi="Garamond"/>
          <w:sz w:val="24"/>
          <w:szCs w:val="24"/>
        </w:rPr>
        <w:t xml:space="preserve"> Gjykata mund të vendos</w:t>
      </w:r>
      <w:r w:rsidR="00EE2A6C">
        <w:rPr>
          <w:rFonts w:ascii="Garamond" w:hAnsi="Garamond"/>
          <w:sz w:val="24"/>
          <w:szCs w:val="24"/>
        </w:rPr>
        <w:t>ë</w:t>
      </w:r>
      <w:r w:rsidR="001B3587" w:rsidRPr="002D0B45">
        <w:rPr>
          <w:rFonts w:ascii="Garamond" w:hAnsi="Garamond"/>
          <w:sz w:val="24"/>
          <w:szCs w:val="24"/>
        </w:rPr>
        <w:t xml:space="preserve"> zvogëlimin e masës së dëmshpërblimit nëse punëdhënësi nuk ka pësuar asnjë dëm</w:t>
      </w:r>
      <w:r w:rsidR="00EE2A6C">
        <w:rPr>
          <w:rFonts w:ascii="Garamond" w:hAnsi="Garamond"/>
          <w:sz w:val="24"/>
          <w:szCs w:val="24"/>
        </w:rPr>
        <w:t>,</w:t>
      </w:r>
      <w:r w:rsidR="001B3587" w:rsidRPr="002D0B45">
        <w:rPr>
          <w:rFonts w:ascii="Garamond" w:hAnsi="Garamond"/>
          <w:sz w:val="24"/>
          <w:szCs w:val="24"/>
        </w:rPr>
        <w:t xml:space="preserve"> ose nëse dëmi është më i</w:t>
      </w:r>
      <w:r w:rsidR="00EE2A6C">
        <w:rPr>
          <w:rFonts w:ascii="Garamond" w:hAnsi="Garamond"/>
          <w:sz w:val="24"/>
          <w:szCs w:val="24"/>
        </w:rPr>
        <w:t xml:space="preserve"> vogël se masa e dëmshpërblimit</w:t>
      </w:r>
      <w:r w:rsidR="001B3587" w:rsidRPr="002D0B45">
        <w:rPr>
          <w:rFonts w:ascii="Garamond" w:hAnsi="Garamond"/>
          <w:sz w:val="24"/>
          <w:szCs w:val="24"/>
        </w:rPr>
        <w:t xml:space="preserve"> të parashikuar në paragrafin e mësipërm të këtij neni.</w:t>
      </w:r>
    </w:p>
    <w:p w:rsidR="001B3587" w:rsidRPr="002D0B45" w:rsidRDefault="0015756A" w:rsidP="001B3587">
      <w:pPr>
        <w:pStyle w:val="Paragrafi"/>
        <w:rPr>
          <w:rFonts w:ascii="Garamond" w:hAnsi="Garamond"/>
          <w:sz w:val="24"/>
          <w:szCs w:val="24"/>
        </w:rPr>
      </w:pPr>
      <w:r w:rsidRPr="002D0B45">
        <w:rPr>
          <w:rFonts w:ascii="Garamond" w:hAnsi="Garamond"/>
          <w:sz w:val="24"/>
          <w:szCs w:val="24"/>
        </w:rPr>
        <w:t>3.</w:t>
      </w:r>
      <w:r w:rsidR="001B3587" w:rsidRPr="002D0B45">
        <w:rPr>
          <w:rFonts w:ascii="Garamond" w:hAnsi="Garamond"/>
          <w:sz w:val="24"/>
          <w:szCs w:val="24"/>
        </w:rPr>
        <w:t xml:space="preserve"> Kur e drejta për të kërkuar dëmshpërblimin nuk shuhet me kompensim, ajo parashkruhet brenda 30 ditëve, duke filluar nga data kur punëmarrësi nuk ka filluar punën ose e ka braktisur atë.</w:t>
      </w:r>
    </w:p>
    <w:p w:rsidR="001B3587" w:rsidRPr="002D0B45" w:rsidRDefault="001B3587" w:rsidP="001B3587">
      <w:pPr>
        <w:pStyle w:val="Paragrafi"/>
        <w:rPr>
          <w:rFonts w:ascii="Garamond" w:hAnsi="Garamond"/>
          <w:sz w:val="24"/>
          <w:szCs w:val="24"/>
        </w:rPr>
      </w:pPr>
    </w:p>
    <w:p w:rsidR="00081F8B" w:rsidRPr="002D0B45" w:rsidRDefault="00081F8B" w:rsidP="00081F8B">
      <w:pPr>
        <w:pStyle w:val="NeniNr"/>
        <w:rPr>
          <w:rFonts w:ascii="Garamond" w:hAnsi="Garamond"/>
          <w:sz w:val="24"/>
          <w:szCs w:val="24"/>
        </w:rPr>
      </w:pPr>
      <w:r w:rsidRPr="002D0B45">
        <w:rPr>
          <w:rFonts w:ascii="Garamond" w:hAnsi="Garamond"/>
          <w:sz w:val="24"/>
          <w:szCs w:val="24"/>
        </w:rPr>
        <w:lastRenderedPageBreak/>
        <w:t>Neni 157</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Vdekja e punëmarrësit</w:t>
      </w:r>
    </w:p>
    <w:p w:rsidR="003A2B6E" w:rsidRPr="002D0B45" w:rsidRDefault="007C594C" w:rsidP="003A2B6E">
      <w:pPr>
        <w:pStyle w:val="Paragrafi"/>
        <w:jc w:val="center"/>
        <w:rPr>
          <w:rFonts w:ascii="Garamond" w:hAnsi="Garamond"/>
          <w:i/>
          <w:sz w:val="24"/>
          <w:szCs w:val="24"/>
        </w:rPr>
      </w:pPr>
      <w:bookmarkStart w:id="11" w:name="_Hlk176349096"/>
      <w:r>
        <w:rPr>
          <w:rFonts w:ascii="Garamond" w:hAnsi="Garamond"/>
          <w:i/>
          <w:sz w:val="24"/>
          <w:szCs w:val="24"/>
        </w:rPr>
        <w:t>(N</w:t>
      </w:r>
      <w:r w:rsidR="003A2B6E" w:rsidRPr="002D0B45">
        <w:rPr>
          <w:rFonts w:ascii="Garamond" w:hAnsi="Garamond"/>
          <w:i/>
          <w:sz w:val="24"/>
          <w:szCs w:val="24"/>
        </w:rPr>
        <w:t>dryshuar togfjal</w:t>
      </w:r>
      <w:r w:rsidR="00606829" w:rsidRPr="002D0B45">
        <w:rPr>
          <w:rFonts w:ascii="Garamond" w:hAnsi="Garamond"/>
          <w:i/>
          <w:sz w:val="24"/>
          <w:szCs w:val="24"/>
        </w:rPr>
        <w:t>ë</w:t>
      </w:r>
      <w:r w:rsidR="003A2B6E" w:rsidRPr="002D0B45">
        <w:rPr>
          <w:rFonts w:ascii="Garamond" w:hAnsi="Garamond"/>
          <w:i/>
          <w:sz w:val="24"/>
          <w:szCs w:val="24"/>
        </w:rPr>
        <w:t>sh n</w:t>
      </w:r>
      <w:r w:rsidR="00606829" w:rsidRPr="002D0B45">
        <w:rPr>
          <w:rFonts w:ascii="Garamond" w:hAnsi="Garamond"/>
          <w:i/>
          <w:sz w:val="24"/>
          <w:szCs w:val="24"/>
        </w:rPr>
        <w:t>ë</w:t>
      </w:r>
      <w:r w:rsidR="003A2B6E" w:rsidRPr="002D0B45">
        <w:rPr>
          <w:rFonts w:ascii="Garamond" w:hAnsi="Garamond"/>
          <w:i/>
          <w:sz w:val="24"/>
          <w:szCs w:val="24"/>
        </w:rPr>
        <w:t xml:space="preserve"> fund t</w:t>
      </w:r>
      <w:r w:rsidR="00606829" w:rsidRPr="002D0B45">
        <w:rPr>
          <w:rFonts w:ascii="Garamond" w:hAnsi="Garamond"/>
          <w:i/>
          <w:sz w:val="24"/>
          <w:szCs w:val="24"/>
        </w:rPr>
        <w:t>ë</w:t>
      </w:r>
      <w:r w:rsidR="003A2B6E" w:rsidRPr="002D0B45">
        <w:rPr>
          <w:rFonts w:ascii="Garamond" w:hAnsi="Garamond"/>
          <w:i/>
          <w:sz w:val="24"/>
          <w:szCs w:val="24"/>
        </w:rPr>
        <w:t xml:space="preserve"> pik</w:t>
      </w:r>
      <w:r w:rsidR="00606829" w:rsidRPr="002D0B45">
        <w:rPr>
          <w:rFonts w:ascii="Garamond" w:hAnsi="Garamond"/>
          <w:i/>
          <w:sz w:val="24"/>
          <w:szCs w:val="24"/>
        </w:rPr>
        <w:t>ë</w:t>
      </w:r>
      <w:r w:rsidR="003A2B6E" w:rsidRPr="002D0B45">
        <w:rPr>
          <w:rFonts w:ascii="Garamond" w:hAnsi="Garamond"/>
          <w:i/>
          <w:sz w:val="24"/>
          <w:szCs w:val="24"/>
        </w:rPr>
        <w:t>s 2 me ligjin nr. 9125, dat</w:t>
      </w:r>
      <w:r w:rsidR="00606829" w:rsidRPr="002D0B45">
        <w:rPr>
          <w:rFonts w:ascii="Garamond" w:hAnsi="Garamond"/>
          <w:i/>
          <w:sz w:val="24"/>
          <w:szCs w:val="24"/>
        </w:rPr>
        <w:t>ë</w:t>
      </w:r>
      <w:r w:rsidR="003A2B6E" w:rsidRPr="002D0B45">
        <w:rPr>
          <w:rFonts w:ascii="Garamond" w:hAnsi="Garamond"/>
          <w:i/>
          <w:sz w:val="24"/>
          <w:szCs w:val="24"/>
        </w:rPr>
        <w:t xml:space="preserve"> 29.7.2003)</w:t>
      </w:r>
    </w:p>
    <w:p w:rsidR="003A2B6E" w:rsidRPr="002D0B45" w:rsidRDefault="003A2B6E" w:rsidP="003A2B6E">
      <w:pPr>
        <w:pStyle w:val="Paragrafi"/>
        <w:rPr>
          <w:rFonts w:ascii="Garamond" w:hAnsi="Garamond"/>
          <w:sz w:val="24"/>
          <w:szCs w:val="24"/>
        </w:rPr>
      </w:pPr>
    </w:p>
    <w:bookmarkEnd w:id="11"/>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3A2B6E" w:rsidRPr="002D0B45">
        <w:rPr>
          <w:rFonts w:ascii="Garamond" w:hAnsi="Garamond"/>
          <w:sz w:val="24"/>
          <w:szCs w:val="24"/>
        </w:rPr>
        <w:t>.</w:t>
      </w:r>
      <w:r w:rsidRPr="002D0B45">
        <w:rPr>
          <w:rFonts w:ascii="Garamond" w:hAnsi="Garamond"/>
          <w:sz w:val="24"/>
          <w:szCs w:val="24"/>
        </w:rPr>
        <w:t xml:space="preserve"> Kontrata përfundon me vdekjen e punëmarrësit.</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3A2B6E" w:rsidRPr="002D0B45">
        <w:rPr>
          <w:rFonts w:ascii="Garamond" w:hAnsi="Garamond"/>
          <w:sz w:val="24"/>
          <w:szCs w:val="24"/>
        </w:rPr>
        <w:t>.</w:t>
      </w:r>
      <w:r w:rsidRPr="002D0B45">
        <w:rPr>
          <w:rFonts w:ascii="Garamond" w:hAnsi="Garamond"/>
          <w:sz w:val="24"/>
          <w:szCs w:val="24"/>
        </w:rPr>
        <w:t xml:space="preserve"> Në këtë rast, punëdhënësi duhet t’i paguajë punëmarrësit pagën e një muaji, duke filluar nga dita e vdekjes së tij, pagën e dy muajve, nëse marrëdhëniet e punës kanë zgjatur për më shumë se </w:t>
      </w:r>
      <w:r w:rsidR="003A2B6E" w:rsidRPr="002D0B45">
        <w:rPr>
          <w:rFonts w:ascii="Garamond" w:hAnsi="Garamond"/>
          <w:sz w:val="24"/>
          <w:szCs w:val="24"/>
        </w:rPr>
        <w:t>3</w:t>
      </w:r>
      <w:r w:rsidRPr="002D0B45">
        <w:rPr>
          <w:rFonts w:ascii="Garamond" w:hAnsi="Garamond"/>
          <w:sz w:val="24"/>
          <w:szCs w:val="24"/>
        </w:rPr>
        <w:t xml:space="preserve"> vjet dhe nëse punëmarrësi lë bashkëshortin, fëmijë</w:t>
      </w:r>
      <w:r w:rsidR="00F426EF" w:rsidRPr="002D0B45">
        <w:rPr>
          <w:rFonts w:ascii="Garamond" w:hAnsi="Garamond"/>
          <w:sz w:val="24"/>
          <w:szCs w:val="24"/>
        </w:rPr>
        <w:t>,</w:t>
      </w:r>
      <w:r w:rsidRPr="002D0B45">
        <w:rPr>
          <w:rFonts w:ascii="Garamond" w:hAnsi="Garamond"/>
          <w:sz w:val="24"/>
          <w:szCs w:val="24"/>
        </w:rPr>
        <w:t xml:space="preserve"> ose në mungesë të tyre persona të tjerë, siç parashikohet në Kodin e Familjes.</w:t>
      </w:r>
    </w:p>
    <w:p w:rsidR="001B3587" w:rsidRPr="002D0B45" w:rsidRDefault="001B3587" w:rsidP="001B3587">
      <w:pPr>
        <w:pStyle w:val="Paragrafi"/>
        <w:rPr>
          <w:rFonts w:ascii="Garamond" w:hAnsi="Garamond"/>
          <w:sz w:val="24"/>
          <w:szCs w:val="24"/>
        </w:rPr>
      </w:pPr>
    </w:p>
    <w:p w:rsidR="00081F8B" w:rsidRPr="002D0B45" w:rsidRDefault="00081F8B" w:rsidP="00081F8B">
      <w:pPr>
        <w:pStyle w:val="NeniNr"/>
        <w:rPr>
          <w:rFonts w:ascii="Garamond" w:hAnsi="Garamond"/>
          <w:sz w:val="24"/>
          <w:szCs w:val="24"/>
        </w:rPr>
      </w:pPr>
      <w:r w:rsidRPr="002D0B45">
        <w:rPr>
          <w:rFonts w:ascii="Garamond" w:hAnsi="Garamond"/>
          <w:sz w:val="24"/>
          <w:szCs w:val="24"/>
        </w:rPr>
        <w:t>Neni 158</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Vdekja e punëdhënësit</w:t>
      </w:r>
    </w:p>
    <w:p w:rsidR="001B3587" w:rsidRPr="002D0B45" w:rsidRDefault="001B3587"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081F8B" w:rsidRPr="002D0B45">
        <w:rPr>
          <w:rFonts w:ascii="Garamond" w:hAnsi="Garamond"/>
          <w:sz w:val="24"/>
          <w:szCs w:val="24"/>
        </w:rPr>
        <w:t>.</w:t>
      </w:r>
      <w:r w:rsidRPr="002D0B45">
        <w:rPr>
          <w:rFonts w:ascii="Garamond" w:hAnsi="Garamond"/>
          <w:sz w:val="24"/>
          <w:szCs w:val="24"/>
        </w:rPr>
        <w:t xml:space="preserve"> Me vdekjen e punëdhënësit kontrata i kalon trashëgimtarëve të tij pa u ndryshuar; secila palë mund ta zgjidhë kontratën, duke respektuar afatin ligjor të njoftimit.</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081F8B" w:rsidRPr="002D0B45">
        <w:rPr>
          <w:rFonts w:ascii="Garamond" w:hAnsi="Garamond"/>
          <w:sz w:val="24"/>
          <w:szCs w:val="24"/>
        </w:rPr>
        <w:t>.</w:t>
      </w:r>
      <w:r w:rsidRPr="002D0B45">
        <w:rPr>
          <w:rFonts w:ascii="Garamond" w:hAnsi="Garamond"/>
          <w:sz w:val="24"/>
          <w:szCs w:val="24"/>
        </w:rPr>
        <w:t xml:space="preserve"> Kontrata e lidhur kryesisht për shkak të cilësive të punëdhënësit merr fund me vdekjen e tij; në këtë rast punëmarrësi përfiton pagën e tij deri në përfundim të afatit ligjor të njoftimit.</w:t>
      </w:r>
    </w:p>
    <w:p w:rsidR="001B3587" w:rsidRPr="002D0B45" w:rsidRDefault="001B3587" w:rsidP="001B3587">
      <w:pPr>
        <w:pStyle w:val="Paragrafi"/>
        <w:rPr>
          <w:rFonts w:ascii="Garamond" w:hAnsi="Garamond"/>
          <w:sz w:val="24"/>
          <w:szCs w:val="24"/>
        </w:rPr>
      </w:pPr>
    </w:p>
    <w:p w:rsidR="001B3587" w:rsidRPr="0003386D" w:rsidRDefault="001B3587" w:rsidP="00CD6F1A">
      <w:pPr>
        <w:pStyle w:val="KreuTitull"/>
        <w:rPr>
          <w:rFonts w:ascii="Garamond" w:hAnsi="Garamond"/>
          <w:sz w:val="24"/>
          <w:szCs w:val="24"/>
        </w:rPr>
      </w:pPr>
      <w:r w:rsidRPr="0003386D">
        <w:rPr>
          <w:rFonts w:ascii="Garamond" w:hAnsi="Garamond"/>
          <w:sz w:val="24"/>
          <w:szCs w:val="24"/>
        </w:rPr>
        <w:t>KONTRATA KOLEKTIVE E PUNËS</w:t>
      </w:r>
    </w:p>
    <w:p w:rsidR="001B3587" w:rsidRPr="002D0B45" w:rsidRDefault="001B3587" w:rsidP="00CD6F1A">
      <w:pPr>
        <w:pStyle w:val="KreuNr"/>
        <w:rPr>
          <w:rFonts w:ascii="Garamond" w:hAnsi="Garamond"/>
          <w:sz w:val="24"/>
          <w:szCs w:val="24"/>
        </w:rPr>
      </w:pPr>
      <w:r w:rsidRPr="002D0B45">
        <w:rPr>
          <w:rFonts w:ascii="Garamond" w:hAnsi="Garamond"/>
          <w:sz w:val="24"/>
          <w:szCs w:val="24"/>
        </w:rPr>
        <w:t>KREU XV</w:t>
      </w:r>
    </w:p>
    <w:p w:rsidR="001B3587" w:rsidRPr="002D0B45" w:rsidRDefault="001B3587" w:rsidP="00CD6F1A">
      <w:pPr>
        <w:pStyle w:val="Paragrafi"/>
        <w:rPr>
          <w:rFonts w:ascii="Garamond" w:hAnsi="Garamond"/>
          <w:sz w:val="24"/>
          <w:szCs w:val="24"/>
        </w:rPr>
      </w:pPr>
    </w:p>
    <w:p w:rsidR="00081F8B" w:rsidRPr="002D0B45" w:rsidRDefault="00081F8B" w:rsidP="00CD6F1A">
      <w:pPr>
        <w:pStyle w:val="NeniNr"/>
        <w:rPr>
          <w:rFonts w:ascii="Garamond" w:hAnsi="Garamond"/>
          <w:sz w:val="24"/>
          <w:szCs w:val="24"/>
        </w:rPr>
      </w:pPr>
      <w:r w:rsidRPr="002D0B45">
        <w:rPr>
          <w:rFonts w:ascii="Garamond" w:hAnsi="Garamond"/>
          <w:sz w:val="24"/>
          <w:szCs w:val="24"/>
        </w:rPr>
        <w:t>Neni 159</w:t>
      </w:r>
    </w:p>
    <w:p w:rsidR="001B3587" w:rsidRPr="002D0B45" w:rsidRDefault="001B3587" w:rsidP="00CD6F1A">
      <w:pPr>
        <w:pStyle w:val="NeniTitull"/>
        <w:rPr>
          <w:rFonts w:ascii="Garamond" w:hAnsi="Garamond"/>
          <w:sz w:val="24"/>
          <w:szCs w:val="24"/>
        </w:rPr>
      </w:pPr>
      <w:r w:rsidRPr="002D0B45">
        <w:rPr>
          <w:rFonts w:ascii="Garamond" w:hAnsi="Garamond"/>
          <w:sz w:val="24"/>
          <w:szCs w:val="24"/>
        </w:rPr>
        <w:t>Përmbajtja</w:t>
      </w:r>
    </w:p>
    <w:p w:rsidR="001B3587" w:rsidRPr="002D0B45" w:rsidRDefault="001B3587"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081F8B" w:rsidRPr="002D0B45">
        <w:rPr>
          <w:rFonts w:ascii="Garamond" w:hAnsi="Garamond"/>
          <w:sz w:val="24"/>
          <w:szCs w:val="24"/>
        </w:rPr>
        <w:t>.</w:t>
      </w:r>
      <w:r w:rsidRPr="002D0B45">
        <w:rPr>
          <w:rFonts w:ascii="Garamond" w:hAnsi="Garamond"/>
          <w:sz w:val="24"/>
          <w:szCs w:val="24"/>
        </w:rPr>
        <w:t xml:space="preserve"> Kontrata kolektive përmban dispozita mbi kushtet e punësimit, lidhjen, përmbajtjen dhe përfundimin e kontratave individuale të punës, formimin profesional, si dhe mbi marrëdhëniet midis palëve kontraktuese.</w:t>
      </w:r>
    </w:p>
    <w:p w:rsidR="001B3587" w:rsidRPr="002D0B45" w:rsidRDefault="00081F8B" w:rsidP="001B3587">
      <w:pPr>
        <w:pStyle w:val="Paragrafi"/>
        <w:rPr>
          <w:rFonts w:ascii="Garamond" w:hAnsi="Garamond"/>
          <w:sz w:val="24"/>
          <w:szCs w:val="24"/>
        </w:rPr>
      </w:pPr>
      <w:r w:rsidRPr="002D0B45">
        <w:rPr>
          <w:rFonts w:ascii="Garamond" w:hAnsi="Garamond"/>
          <w:sz w:val="24"/>
          <w:szCs w:val="24"/>
        </w:rPr>
        <w:t>2.</w:t>
      </w:r>
      <w:r w:rsidR="001B3587" w:rsidRPr="002D0B45">
        <w:rPr>
          <w:rFonts w:ascii="Garamond" w:hAnsi="Garamond"/>
          <w:sz w:val="24"/>
          <w:szCs w:val="24"/>
        </w:rPr>
        <w:t xml:space="preserve"> Kontrata kolektive mund të përmbajë dispozita që vendosin punëdhënësit dhe punëmarrësit në raporte të detyrueshme të krijuara nga palët me marrëveshje kolektive, ndaj personave juridikë.</w:t>
      </w:r>
    </w:p>
    <w:p w:rsidR="001B3587" w:rsidRPr="002D0B45" w:rsidRDefault="001B3587" w:rsidP="001B3587">
      <w:pPr>
        <w:pStyle w:val="Paragrafi"/>
        <w:rPr>
          <w:rFonts w:ascii="Garamond" w:hAnsi="Garamond"/>
          <w:sz w:val="24"/>
          <w:szCs w:val="24"/>
        </w:rPr>
      </w:pPr>
      <w:r w:rsidRPr="002D0B45">
        <w:rPr>
          <w:rFonts w:ascii="Garamond" w:hAnsi="Garamond"/>
          <w:sz w:val="24"/>
          <w:szCs w:val="24"/>
        </w:rPr>
        <w:t>3</w:t>
      </w:r>
      <w:r w:rsidR="00081F8B" w:rsidRPr="002D0B45">
        <w:rPr>
          <w:rFonts w:ascii="Garamond" w:hAnsi="Garamond"/>
          <w:sz w:val="24"/>
          <w:szCs w:val="24"/>
        </w:rPr>
        <w:t>.</w:t>
      </w:r>
      <w:r w:rsidRPr="002D0B45">
        <w:rPr>
          <w:rFonts w:ascii="Garamond" w:hAnsi="Garamond"/>
          <w:sz w:val="24"/>
          <w:szCs w:val="24"/>
        </w:rPr>
        <w:t xml:space="preserve"> Kontrata kolektive nuk mund të përmbajë dispozita më pak të favorshme për punëmarrësit se ato të ligjeve dhe akteve nënligjore në fuqi, me përjashtim të rasteve të parashikuara shprehimisht në ligj.</w:t>
      </w:r>
    </w:p>
    <w:p w:rsidR="001B3587" w:rsidRPr="002D0B45" w:rsidRDefault="001B3587" w:rsidP="001B3587">
      <w:pPr>
        <w:pStyle w:val="Paragrafi"/>
        <w:rPr>
          <w:rFonts w:ascii="Garamond" w:hAnsi="Garamond"/>
          <w:sz w:val="24"/>
          <w:szCs w:val="24"/>
        </w:rPr>
      </w:pPr>
    </w:p>
    <w:p w:rsidR="00081F8B" w:rsidRPr="002D0B45" w:rsidRDefault="00081F8B" w:rsidP="00081F8B">
      <w:pPr>
        <w:pStyle w:val="NeniNr"/>
        <w:rPr>
          <w:rFonts w:ascii="Garamond" w:hAnsi="Garamond"/>
          <w:sz w:val="24"/>
          <w:szCs w:val="24"/>
        </w:rPr>
      </w:pPr>
      <w:r w:rsidRPr="002D0B45">
        <w:rPr>
          <w:rFonts w:ascii="Garamond" w:hAnsi="Garamond"/>
          <w:sz w:val="24"/>
          <w:szCs w:val="24"/>
        </w:rPr>
        <w:t>Neni 160</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Palët</w:t>
      </w:r>
    </w:p>
    <w:p w:rsidR="001B3587" w:rsidRPr="002D0B45" w:rsidRDefault="001B3587"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Kontrata kolektive e punës lidhet nga një ose disa punëdhënës ose organizata punëdhënësish nga njëra anë dhe një ose disa sindikata nga ana tjetër.</w:t>
      </w:r>
    </w:p>
    <w:p w:rsidR="001B3587" w:rsidRPr="002D0B45" w:rsidRDefault="001B3587" w:rsidP="001B3587">
      <w:pPr>
        <w:pStyle w:val="Paragrafi"/>
        <w:rPr>
          <w:rFonts w:ascii="Garamond" w:hAnsi="Garamond"/>
          <w:sz w:val="24"/>
          <w:szCs w:val="24"/>
        </w:rPr>
      </w:pPr>
    </w:p>
    <w:p w:rsidR="00081F8B" w:rsidRPr="002D0B45" w:rsidRDefault="00081F8B" w:rsidP="00081F8B">
      <w:pPr>
        <w:pStyle w:val="NeniNr"/>
        <w:rPr>
          <w:rFonts w:ascii="Garamond" w:hAnsi="Garamond"/>
          <w:sz w:val="24"/>
          <w:szCs w:val="24"/>
        </w:rPr>
      </w:pPr>
      <w:r w:rsidRPr="002D0B45">
        <w:rPr>
          <w:rFonts w:ascii="Garamond" w:hAnsi="Garamond"/>
          <w:sz w:val="24"/>
          <w:szCs w:val="24"/>
        </w:rPr>
        <w:t>Neni 161</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Fusha e zbatimit</w:t>
      </w:r>
    </w:p>
    <w:p w:rsidR="001B3587" w:rsidRPr="002D0B45" w:rsidRDefault="001B3587" w:rsidP="001B3587">
      <w:pPr>
        <w:pStyle w:val="NeniNr"/>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081F8B" w:rsidRPr="002D0B45">
        <w:rPr>
          <w:rFonts w:ascii="Garamond" w:hAnsi="Garamond"/>
          <w:sz w:val="24"/>
          <w:szCs w:val="24"/>
        </w:rPr>
        <w:t>.</w:t>
      </w:r>
      <w:r w:rsidRPr="002D0B45">
        <w:rPr>
          <w:rFonts w:ascii="Garamond" w:hAnsi="Garamond"/>
          <w:sz w:val="24"/>
          <w:szCs w:val="24"/>
        </w:rPr>
        <w:t xml:space="preserve"> Kontrata kolektive përcakton fushën territoriale dhe profesionale të zbatimit të saj.</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081F8B" w:rsidRPr="002D0B45">
        <w:rPr>
          <w:rFonts w:ascii="Garamond" w:hAnsi="Garamond"/>
          <w:sz w:val="24"/>
          <w:szCs w:val="24"/>
        </w:rPr>
        <w:t>.</w:t>
      </w:r>
      <w:r w:rsidRPr="002D0B45">
        <w:rPr>
          <w:rFonts w:ascii="Garamond" w:hAnsi="Garamond"/>
          <w:sz w:val="24"/>
          <w:szCs w:val="24"/>
        </w:rPr>
        <w:t xml:space="preserve"> Kontrata kolektive lidhet në nivel ndërmarrjeje ose dege, sipas marrëveshjes së palëve kontraktuese.</w:t>
      </w:r>
    </w:p>
    <w:p w:rsidR="001B3587" w:rsidRPr="002D0B45" w:rsidRDefault="001B3587" w:rsidP="001B3587">
      <w:pPr>
        <w:pStyle w:val="Paragrafi"/>
        <w:rPr>
          <w:rFonts w:ascii="Garamond" w:hAnsi="Garamond"/>
          <w:sz w:val="24"/>
          <w:szCs w:val="24"/>
        </w:rPr>
      </w:pPr>
    </w:p>
    <w:p w:rsidR="00081F8B" w:rsidRPr="002D0B45" w:rsidRDefault="00081F8B" w:rsidP="00081F8B">
      <w:pPr>
        <w:pStyle w:val="NeniNr"/>
        <w:rPr>
          <w:rFonts w:ascii="Garamond" w:hAnsi="Garamond"/>
          <w:sz w:val="24"/>
          <w:szCs w:val="24"/>
        </w:rPr>
      </w:pPr>
      <w:r w:rsidRPr="002D0B45">
        <w:rPr>
          <w:rFonts w:ascii="Garamond" w:hAnsi="Garamond"/>
          <w:sz w:val="24"/>
          <w:szCs w:val="24"/>
        </w:rPr>
        <w:t>Neni 162</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Subjektet e lidhur</w:t>
      </w:r>
      <w:r w:rsidR="007602A3" w:rsidRPr="002D0B45">
        <w:rPr>
          <w:rFonts w:ascii="Garamond" w:hAnsi="Garamond"/>
          <w:sz w:val="24"/>
          <w:szCs w:val="24"/>
        </w:rPr>
        <w:t>a</w:t>
      </w:r>
    </w:p>
    <w:p w:rsidR="00032FC0" w:rsidRPr="002D0B45" w:rsidRDefault="007C594C" w:rsidP="00032FC0">
      <w:pPr>
        <w:pStyle w:val="Paragrafi"/>
        <w:jc w:val="center"/>
        <w:rPr>
          <w:rFonts w:ascii="Garamond" w:hAnsi="Garamond"/>
          <w:i/>
          <w:sz w:val="24"/>
          <w:szCs w:val="24"/>
        </w:rPr>
      </w:pPr>
      <w:r>
        <w:rPr>
          <w:rFonts w:ascii="Garamond" w:hAnsi="Garamond"/>
          <w:i/>
          <w:sz w:val="24"/>
          <w:szCs w:val="24"/>
        </w:rPr>
        <w:t>(N</w:t>
      </w:r>
      <w:r w:rsidR="002145CA" w:rsidRPr="002D0B45">
        <w:rPr>
          <w:rFonts w:ascii="Garamond" w:hAnsi="Garamond"/>
          <w:i/>
          <w:sz w:val="24"/>
          <w:szCs w:val="24"/>
        </w:rPr>
        <w:t>dryshuar fjalia e dyt</w:t>
      </w:r>
      <w:r w:rsidR="0077019E" w:rsidRPr="002D0B45">
        <w:rPr>
          <w:rFonts w:ascii="Garamond" w:hAnsi="Garamond"/>
          <w:i/>
          <w:sz w:val="24"/>
          <w:szCs w:val="24"/>
        </w:rPr>
        <w:t>ë</w:t>
      </w:r>
      <w:r w:rsidR="002145CA" w:rsidRPr="002D0B45">
        <w:rPr>
          <w:rFonts w:ascii="Garamond" w:hAnsi="Garamond"/>
          <w:i/>
          <w:sz w:val="24"/>
          <w:szCs w:val="24"/>
        </w:rPr>
        <w:t xml:space="preserve"> e pik</w:t>
      </w:r>
      <w:r w:rsidR="0077019E" w:rsidRPr="002D0B45">
        <w:rPr>
          <w:rFonts w:ascii="Garamond" w:hAnsi="Garamond"/>
          <w:i/>
          <w:sz w:val="24"/>
          <w:szCs w:val="24"/>
        </w:rPr>
        <w:t>ë</w:t>
      </w:r>
      <w:r w:rsidR="002145CA" w:rsidRPr="002D0B45">
        <w:rPr>
          <w:rFonts w:ascii="Garamond" w:hAnsi="Garamond"/>
          <w:i/>
          <w:sz w:val="24"/>
          <w:szCs w:val="24"/>
        </w:rPr>
        <w:t>s 1 dhe pika 4 me ligjin nr. 8085, dat</w:t>
      </w:r>
      <w:r w:rsidR="0077019E" w:rsidRPr="002D0B45">
        <w:rPr>
          <w:rFonts w:ascii="Garamond" w:hAnsi="Garamond"/>
          <w:i/>
          <w:sz w:val="24"/>
          <w:szCs w:val="24"/>
        </w:rPr>
        <w:t>ë</w:t>
      </w:r>
      <w:r w:rsidR="002145CA" w:rsidRPr="002D0B45">
        <w:rPr>
          <w:rFonts w:ascii="Garamond" w:hAnsi="Garamond"/>
          <w:i/>
          <w:sz w:val="24"/>
          <w:szCs w:val="24"/>
        </w:rPr>
        <w:t xml:space="preserve"> 13.3.1996</w:t>
      </w:r>
      <w:r w:rsidR="00496E45" w:rsidRPr="002D0B45">
        <w:rPr>
          <w:rFonts w:ascii="Garamond" w:hAnsi="Garamond"/>
          <w:i/>
          <w:sz w:val="24"/>
          <w:szCs w:val="24"/>
        </w:rPr>
        <w:t xml:space="preserve">; </w:t>
      </w:r>
      <w:r>
        <w:rPr>
          <w:rFonts w:ascii="Garamond" w:hAnsi="Garamond"/>
          <w:i/>
          <w:sz w:val="24"/>
          <w:szCs w:val="24"/>
        </w:rPr>
        <w:t>N</w:t>
      </w:r>
      <w:r w:rsidR="00496E45" w:rsidRPr="002D0B45">
        <w:rPr>
          <w:rFonts w:ascii="Garamond" w:hAnsi="Garamond"/>
          <w:i/>
          <w:sz w:val="24"/>
          <w:szCs w:val="24"/>
        </w:rPr>
        <w:t>dryshuar togfjal</w:t>
      </w:r>
      <w:r w:rsidR="00606829" w:rsidRPr="002D0B45">
        <w:rPr>
          <w:rFonts w:ascii="Garamond" w:hAnsi="Garamond"/>
          <w:i/>
          <w:sz w:val="24"/>
          <w:szCs w:val="24"/>
        </w:rPr>
        <w:t>ë</w:t>
      </w:r>
      <w:r w:rsidR="00496E45" w:rsidRPr="002D0B45">
        <w:rPr>
          <w:rFonts w:ascii="Garamond" w:hAnsi="Garamond"/>
          <w:i/>
          <w:sz w:val="24"/>
          <w:szCs w:val="24"/>
        </w:rPr>
        <w:t>sh n</w:t>
      </w:r>
      <w:r w:rsidR="00606829" w:rsidRPr="002D0B45">
        <w:rPr>
          <w:rFonts w:ascii="Garamond" w:hAnsi="Garamond"/>
          <w:i/>
          <w:sz w:val="24"/>
          <w:szCs w:val="24"/>
        </w:rPr>
        <w:t>ë</w:t>
      </w:r>
      <w:r w:rsidR="00496E45" w:rsidRPr="002D0B45">
        <w:rPr>
          <w:rFonts w:ascii="Garamond" w:hAnsi="Garamond"/>
          <w:i/>
          <w:sz w:val="24"/>
          <w:szCs w:val="24"/>
        </w:rPr>
        <w:t xml:space="preserve"> pik</w:t>
      </w:r>
      <w:r w:rsidR="00606829" w:rsidRPr="002D0B45">
        <w:rPr>
          <w:rFonts w:ascii="Garamond" w:hAnsi="Garamond"/>
          <w:i/>
          <w:sz w:val="24"/>
          <w:szCs w:val="24"/>
        </w:rPr>
        <w:t>ë</w:t>
      </w:r>
      <w:r w:rsidR="00496E45" w:rsidRPr="002D0B45">
        <w:rPr>
          <w:rFonts w:ascii="Garamond" w:hAnsi="Garamond"/>
          <w:i/>
          <w:sz w:val="24"/>
          <w:szCs w:val="24"/>
        </w:rPr>
        <w:t>n 4 me ligjin nr. 9125, dat</w:t>
      </w:r>
      <w:r w:rsidR="00606829" w:rsidRPr="002D0B45">
        <w:rPr>
          <w:rFonts w:ascii="Garamond" w:hAnsi="Garamond"/>
          <w:i/>
          <w:sz w:val="24"/>
          <w:szCs w:val="24"/>
        </w:rPr>
        <w:t>ë</w:t>
      </w:r>
      <w:r>
        <w:rPr>
          <w:rFonts w:ascii="Garamond" w:hAnsi="Garamond"/>
          <w:i/>
          <w:sz w:val="24"/>
          <w:szCs w:val="24"/>
        </w:rPr>
        <w:t xml:space="preserve"> 29.7.2003; Ndryshuar pika 3 me l</w:t>
      </w:r>
      <w:r w:rsidR="00032FC0" w:rsidRPr="002D0B45">
        <w:rPr>
          <w:rFonts w:ascii="Garamond" w:hAnsi="Garamond"/>
          <w:i/>
          <w:sz w:val="24"/>
          <w:szCs w:val="24"/>
        </w:rPr>
        <w:t>igjin nr. 136/2015, datë 5.12.2015)</w:t>
      </w:r>
    </w:p>
    <w:p w:rsidR="002145CA" w:rsidRPr="002D0B45" w:rsidRDefault="002145CA" w:rsidP="00032FC0">
      <w:pPr>
        <w:pStyle w:val="Paragrafi"/>
        <w:ind w:firstLine="0"/>
        <w:rPr>
          <w:rFonts w:ascii="Garamond" w:hAnsi="Garamond"/>
          <w:i/>
          <w:sz w:val="24"/>
          <w:szCs w:val="24"/>
        </w:rPr>
      </w:pPr>
    </w:p>
    <w:p w:rsidR="001B3587" w:rsidRPr="002D0B45" w:rsidRDefault="00032FC0" w:rsidP="001B3587">
      <w:pPr>
        <w:pStyle w:val="Paragrafi"/>
        <w:rPr>
          <w:rFonts w:ascii="Garamond" w:hAnsi="Garamond"/>
          <w:sz w:val="24"/>
          <w:szCs w:val="24"/>
        </w:rPr>
      </w:pPr>
      <w:r w:rsidRPr="002D0B45">
        <w:rPr>
          <w:rFonts w:ascii="Garamond" w:hAnsi="Garamond"/>
          <w:sz w:val="24"/>
          <w:szCs w:val="24"/>
        </w:rPr>
        <w:t>1.</w:t>
      </w:r>
      <w:r w:rsidR="001B3587" w:rsidRPr="002D0B45">
        <w:rPr>
          <w:rFonts w:ascii="Garamond" w:hAnsi="Garamond"/>
          <w:sz w:val="24"/>
          <w:szCs w:val="24"/>
        </w:rPr>
        <w:t xml:space="preserve"> Çdo punëdhënës, që është nënshkrues i kontratës kolektive ose anëtar i një organizate kontraktuese, është i lidhur nga kontrata kolektive.</w:t>
      </w:r>
      <w:r w:rsidR="002145CA" w:rsidRPr="002D0B45">
        <w:rPr>
          <w:rFonts w:ascii="Garamond" w:hAnsi="Garamond"/>
          <w:sz w:val="24"/>
          <w:szCs w:val="24"/>
        </w:rPr>
        <w:t xml:space="preserve"> Kjo e fundit zbatohet ndaj gjithë punëmarrësve të punëdhënësit, anëtarë ose jo të organizatës sindikale kontraktuese.</w:t>
      </w:r>
    </w:p>
    <w:p w:rsidR="001B3587" w:rsidRPr="002D0B45" w:rsidRDefault="002145CA" w:rsidP="001B3587">
      <w:pPr>
        <w:pStyle w:val="Paragrafi"/>
        <w:rPr>
          <w:rFonts w:ascii="Garamond" w:hAnsi="Garamond"/>
          <w:sz w:val="24"/>
          <w:szCs w:val="24"/>
        </w:rPr>
      </w:pPr>
      <w:r w:rsidRPr="002D0B45">
        <w:rPr>
          <w:rFonts w:ascii="Garamond" w:hAnsi="Garamond"/>
          <w:sz w:val="24"/>
          <w:szCs w:val="24"/>
        </w:rPr>
        <w:t xml:space="preserve"> </w:t>
      </w:r>
      <w:r w:rsidR="00032FC0" w:rsidRPr="002D0B45">
        <w:rPr>
          <w:rFonts w:ascii="Garamond" w:hAnsi="Garamond"/>
          <w:sz w:val="24"/>
          <w:szCs w:val="24"/>
        </w:rPr>
        <w:t>2.</w:t>
      </w:r>
      <w:r w:rsidR="007602A3" w:rsidRPr="002D0B45">
        <w:rPr>
          <w:rFonts w:ascii="Garamond" w:hAnsi="Garamond"/>
          <w:sz w:val="24"/>
          <w:szCs w:val="24"/>
        </w:rPr>
        <w:t xml:space="preserve"> </w:t>
      </w:r>
      <w:r w:rsidR="001B3587" w:rsidRPr="002D0B45">
        <w:rPr>
          <w:rFonts w:ascii="Garamond" w:hAnsi="Garamond"/>
          <w:sz w:val="24"/>
          <w:szCs w:val="24"/>
        </w:rPr>
        <w:t>Kur punëdhënësi jep dorëheqjen nga organizata nënshkruese, mbetet i lidhur nga kontrata kolektive deri në përfundimin e saj, por jo më shumë se tre vjet.</w:t>
      </w:r>
    </w:p>
    <w:p w:rsidR="00032FC0" w:rsidRPr="002D0B45" w:rsidRDefault="00032FC0" w:rsidP="001B3587">
      <w:pPr>
        <w:pStyle w:val="Paragrafi"/>
        <w:rPr>
          <w:rFonts w:ascii="Garamond" w:hAnsi="Garamond"/>
          <w:sz w:val="24"/>
          <w:szCs w:val="24"/>
        </w:rPr>
      </w:pPr>
      <w:r w:rsidRPr="002D0B45">
        <w:rPr>
          <w:rFonts w:ascii="Garamond" w:hAnsi="Garamond"/>
          <w:spacing w:val="-4"/>
          <w:sz w:val="24"/>
          <w:szCs w:val="24"/>
          <w:lang w:val="sq-AL"/>
        </w:rPr>
        <w:t>3. Kur punëdhënësi tjetërson ndërmarrjen, kontrata kolektive zbatohet njësoj ndaj marrësit, deri në përfundimin e kohës gjatë së cilës ajo është e vlefshme, ose deri kur të jetë nënshkruar ose zbatohet një tjetër kontratë kolektive me marrësin e ri.</w:t>
      </w:r>
    </w:p>
    <w:p w:rsidR="001B3587" w:rsidRPr="002D0B45" w:rsidRDefault="00032FC0" w:rsidP="001B3587">
      <w:pPr>
        <w:pStyle w:val="Paragrafi"/>
        <w:rPr>
          <w:rFonts w:ascii="Garamond" w:hAnsi="Garamond"/>
          <w:sz w:val="24"/>
          <w:szCs w:val="24"/>
        </w:rPr>
      </w:pPr>
      <w:r w:rsidRPr="002D0B45">
        <w:rPr>
          <w:rFonts w:ascii="Garamond" w:hAnsi="Garamond"/>
          <w:sz w:val="24"/>
          <w:szCs w:val="24"/>
        </w:rPr>
        <w:t>4.</w:t>
      </w:r>
      <w:r w:rsidR="001B3587" w:rsidRPr="002D0B45">
        <w:rPr>
          <w:rFonts w:ascii="Garamond" w:hAnsi="Garamond"/>
          <w:sz w:val="24"/>
          <w:szCs w:val="24"/>
        </w:rPr>
        <w:t xml:space="preserve"> </w:t>
      </w:r>
      <w:r w:rsidR="002145CA" w:rsidRPr="002D0B45">
        <w:rPr>
          <w:rFonts w:ascii="Garamond" w:hAnsi="Garamond"/>
          <w:sz w:val="24"/>
          <w:szCs w:val="24"/>
        </w:rPr>
        <w:t>Me urdhër të</w:t>
      </w:r>
      <w:r w:rsidR="00496E45" w:rsidRPr="002D0B45">
        <w:rPr>
          <w:rFonts w:ascii="Garamond" w:hAnsi="Garamond"/>
          <w:sz w:val="24"/>
          <w:szCs w:val="24"/>
        </w:rPr>
        <w:t xml:space="preserve"> </w:t>
      </w:r>
      <w:r w:rsidR="0003131D" w:rsidRPr="002D0B45">
        <w:rPr>
          <w:rFonts w:ascii="Garamond" w:hAnsi="Garamond"/>
          <w:spacing w:val="-4"/>
          <w:sz w:val="24"/>
          <w:szCs w:val="24"/>
          <w:lang w:val="sq-AL"/>
        </w:rPr>
        <w:t>ministri përgjegjës për punën</w:t>
      </w:r>
      <w:r w:rsidR="0003131D" w:rsidRPr="002D0B45">
        <w:rPr>
          <w:rFonts w:ascii="Garamond" w:hAnsi="Garamond"/>
          <w:sz w:val="24"/>
          <w:szCs w:val="24"/>
        </w:rPr>
        <w:t xml:space="preserve"> </w:t>
      </w:r>
      <w:r w:rsidR="00496E45" w:rsidRPr="002D0B45">
        <w:rPr>
          <w:rFonts w:ascii="Garamond" w:hAnsi="Garamond"/>
          <w:sz w:val="24"/>
          <w:szCs w:val="24"/>
        </w:rPr>
        <w:t>ose ministri përgjegjës</w:t>
      </w:r>
      <w:r w:rsidR="002145CA" w:rsidRPr="002D0B45">
        <w:rPr>
          <w:rFonts w:ascii="Garamond" w:hAnsi="Garamond"/>
          <w:sz w:val="24"/>
          <w:szCs w:val="24"/>
        </w:rPr>
        <w:t>, efektet e kontratës kolektive të punës mund të shtrihen te gjithë punëdhënësit e degës, kur punëdhënësit e lidhur nga kontrata kolektive punësojnë të paktën gjysmën e punëmarrësve të degës. Procedurat rregullohen me vendim të Këshilllit të Ministrave.</w:t>
      </w:r>
    </w:p>
    <w:p w:rsidR="001B3587" w:rsidRPr="002D0B45" w:rsidRDefault="001B3587" w:rsidP="001B3587">
      <w:pPr>
        <w:pStyle w:val="NeniNr"/>
        <w:rPr>
          <w:rFonts w:ascii="Garamond" w:hAnsi="Garamond"/>
          <w:sz w:val="24"/>
          <w:szCs w:val="24"/>
        </w:rPr>
      </w:pPr>
    </w:p>
    <w:p w:rsidR="001B3587" w:rsidRPr="002D0B45" w:rsidRDefault="001B3587" w:rsidP="001B3587">
      <w:pPr>
        <w:pStyle w:val="NeniNr"/>
        <w:rPr>
          <w:rFonts w:ascii="Garamond" w:hAnsi="Garamond"/>
          <w:sz w:val="24"/>
          <w:szCs w:val="24"/>
        </w:rPr>
      </w:pPr>
      <w:r w:rsidRPr="002D0B45">
        <w:rPr>
          <w:rFonts w:ascii="Garamond" w:hAnsi="Garamond"/>
          <w:sz w:val="24"/>
          <w:szCs w:val="24"/>
        </w:rPr>
        <w:t>Neni 163</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Kërkesa për bisedime për lidhjen e kontratës kolektive</w:t>
      </w:r>
    </w:p>
    <w:p w:rsidR="00B764E8" w:rsidRPr="002D0B45" w:rsidRDefault="00421E83" w:rsidP="00032FC0">
      <w:pPr>
        <w:pStyle w:val="Paragrafi"/>
        <w:jc w:val="center"/>
        <w:rPr>
          <w:rFonts w:ascii="Garamond" w:hAnsi="Garamond"/>
          <w:i/>
          <w:sz w:val="24"/>
          <w:szCs w:val="24"/>
        </w:rPr>
      </w:pPr>
      <w:r>
        <w:rPr>
          <w:rFonts w:ascii="Garamond" w:hAnsi="Garamond"/>
          <w:i/>
          <w:sz w:val="24"/>
          <w:szCs w:val="24"/>
        </w:rPr>
        <w:t>(S</w:t>
      </w:r>
      <w:r w:rsidR="00B764E8" w:rsidRPr="002D0B45">
        <w:rPr>
          <w:rFonts w:ascii="Garamond" w:hAnsi="Garamond"/>
          <w:i/>
          <w:sz w:val="24"/>
          <w:szCs w:val="24"/>
        </w:rPr>
        <w:t>htuar pikat 3, 4, dhe 5 me ligjin nr. 9125, dat</w:t>
      </w:r>
      <w:r w:rsidR="00606829" w:rsidRPr="002D0B45">
        <w:rPr>
          <w:rFonts w:ascii="Garamond" w:hAnsi="Garamond"/>
          <w:i/>
          <w:sz w:val="24"/>
          <w:szCs w:val="24"/>
        </w:rPr>
        <w:t>ë</w:t>
      </w:r>
      <w:r>
        <w:rPr>
          <w:rFonts w:ascii="Garamond" w:hAnsi="Garamond"/>
          <w:i/>
          <w:sz w:val="24"/>
          <w:szCs w:val="24"/>
        </w:rPr>
        <w:t xml:space="preserve"> 29.7.2003; Ndryshuar neni me l</w:t>
      </w:r>
      <w:r w:rsidR="00032FC0" w:rsidRPr="002D0B45">
        <w:rPr>
          <w:rFonts w:ascii="Garamond" w:hAnsi="Garamond"/>
          <w:i/>
          <w:sz w:val="24"/>
          <w:szCs w:val="24"/>
        </w:rPr>
        <w:t>igjin nr. 136/2015, datë 5.12.2015)</w:t>
      </w:r>
    </w:p>
    <w:p w:rsidR="00B764E8" w:rsidRPr="002D0B45" w:rsidRDefault="00B764E8" w:rsidP="00B764E8">
      <w:pPr>
        <w:pStyle w:val="Paragrafi"/>
        <w:rPr>
          <w:rFonts w:ascii="Garamond" w:hAnsi="Garamond"/>
          <w:sz w:val="24"/>
          <w:szCs w:val="24"/>
        </w:rPr>
      </w:pPr>
    </w:p>
    <w:p w:rsidR="00032FC0" w:rsidRPr="002D0B45" w:rsidRDefault="00032FC0" w:rsidP="005B3A1C">
      <w:pPr>
        <w:pStyle w:val="Paragrafi"/>
        <w:rPr>
          <w:rFonts w:ascii="Garamond" w:hAnsi="Garamond"/>
          <w:spacing w:val="-4"/>
          <w:sz w:val="24"/>
          <w:szCs w:val="24"/>
          <w:lang w:val="sq-AL"/>
        </w:rPr>
      </w:pPr>
      <w:r w:rsidRPr="002D0B45">
        <w:rPr>
          <w:rFonts w:ascii="Garamond" w:hAnsi="Garamond"/>
          <w:spacing w:val="-4"/>
          <w:sz w:val="24"/>
          <w:szCs w:val="24"/>
          <w:lang w:val="sq-AL"/>
        </w:rPr>
        <w:t xml:space="preserve">1. Çdo organizatë përfaqësuese </w:t>
      </w:r>
      <w:r w:rsidR="00BA6000" w:rsidRPr="002D0B45">
        <w:rPr>
          <w:rFonts w:ascii="Garamond" w:hAnsi="Garamond"/>
          <w:spacing w:val="-4"/>
          <w:sz w:val="24"/>
          <w:szCs w:val="24"/>
          <w:lang w:val="sq-AL"/>
        </w:rPr>
        <w:t>sindikale</w:t>
      </w:r>
      <w:r w:rsidRPr="002D0B45">
        <w:rPr>
          <w:rFonts w:ascii="Garamond" w:hAnsi="Garamond"/>
          <w:spacing w:val="-4"/>
          <w:sz w:val="24"/>
          <w:szCs w:val="24"/>
          <w:lang w:val="sq-AL"/>
        </w:rPr>
        <w:t xml:space="preserve">, e krijuar në bazë të ligjit, mund t’i kërkojë çdo punëdhënësi ose çdo organizate punëdhënësish fillimin e bisedimeve për lidhjen e kontratës kolektive të punës në nivel ndërmarrjeje, ndërmarrjesh ose degësh aktiviteti, në favor të një ose disa kategorive profesionale. Shumë organizata </w:t>
      </w:r>
      <w:r w:rsidR="00BA6000" w:rsidRPr="002D0B45">
        <w:rPr>
          <w:rFonts w:ascii="Garamond" w:hAnsi="Garamond"/>
          <w:spacing w:val="-4"/>
          <w:sz w:val="24"/>
          <w:szCs w:val="24"/>
          <w:lang w:val="sq-AL"/>
        </w:rPr>
        <w:t>sindikale</w:t>
      </w:r>
      <w:r w:rsidRPr="002D0B45">
        <w:rPr>
          <w:rFonts w:ascii="Garamond" w:hAnsi="Garamond"/>
          <w:spacing w:val="-4"/>
          <w:sz w:val="24"/>
          <w:szCs w:val="24"/>
          <w:lang w:val="sq-AL"/>
        </w:rPr>
        <w:t xml:space="preserve"> mund ta ushtrojnë këtë të drejtë së bashku.</w:t>
      </w:r>
    </w:p>
    <w:p w:rsidR="00032FC0" w:rsidRPr="002D0B45" w:rsidRDefault="00032FC0" w:rsidP="005B3A1C">
      <w:pPr>
        <w:pStyle w:val="Paragrafi"/>
        <w:rPr>
          <w:rFonts w:ascii="Garamond" w:hAnsi="Garamond"/>
          <w:spacing w:val="-4"/>
          <w:sz w:val="24"/>
          <w:szCs w:val="24"/>
          <w:lang w:val="sq-AL"/>
        </w:rPr>
      </w:pPr>
      <w:r w:rsidRPr="002D0B45">
        <w:rPr>
          <w:rFonts w:ascii="Garamond" w:hAnsi="Garamond"/>
          <w:spacing w:val="-4"/>
          <w:sz w:val="24"/>
          <w:szCs w:val="24"/>
          <w:lang w:val="sq-AL"/>
        </w:rPr>
        <w:t>2. Organizatat sindikale kanë të drejtë të kërkojnë informacion mbi të gjitha çështjet që lidhen me bisedimet. Informacioni duhet të jepet brenda 1 jave kalendarike, nga dita që është kërkuar, përveçse kur palët ose përfaqësuesit e tyre kanë ranë dakord për një afat tjetër.</w:t>
      </w:r>
    </w:p>
    <w:p w:rsidR="00032FC0" w:rsidRPr="002D0B45" w:rsidRDefault="00032FC0" w:rsidP="005B3A1C">
      <w:pPr>
        <w:pStyle w:val="Paragrafi"/>
        <w:rPr>
          <w:rFonts w:ascii="Garamond" w:hAnsi="Garamond"/>
          <w:spacing w:val="-4"/>
          <w:sz w:val="24"/>
          <w:szCs w:val="24"/>
          <w:lang w:val="sq-AL"/>
        </w:rPr>
      </w:pPr>
      <w:r w:rsidRPr="002D0B45">
        <w:rPr>
          <w:rFonts w:ascii="Garamond" w:hAnsi="Garamond"/>
          <w:spacing w:val="-4"/>
          <w:sz w:val="24"/>
          <w:szCs w:val="24"/>
          <w:lang w:val="sq-AL"/>
        </w:rPr>
        <w:t xml:space="preserve">3. Kërkesa për fillimin e bisedimeve për lidhjen e kontratës kolektive bëhet me shkrim. Ajo shoqërohet me kopjen e statutit të organizatës ose organizatave kërkuese </w:t>
      </w:r>
      <w:r w:rsidR="00BA6000" w:rsidRPr="002D0B45">
        <w:rPr>
          <w:rFonts w:ascii="Garamond" w:hAnsi="Garamond"/>
          <w:spacing w:val="-4"/>
          <w:sz w:val="24"/>
          <w:szCs w:val="24"/>
          <w:lang w:val="sq-AL"/>
        </w:rPr>
        <w:t>sindikale</w:t>
      </w:r>
      <w:r w:rsidRPr="002D0B45">
        <w:rPr>
          <w:rFonts w:ascii="Garamond" w:hAnsi="Garamond"/>
          <w:spacing w:val="-4"/>
          <w:sz w:val="24"/>
          <w:szCs w:val="24"/>
          <w:lang w:val="sq-AL"/>
        </w:rPr>
        <w:t>, si dhe me treguesit e nevojshëm mbi përfaqësueshmërinë e këtyre të fundit në ndërmarrje, ndërmarrjet ose degën e caktuar.</w:t>
      </w:r>
    </w:p>
    <w:p w:rsidR="005B3A1C" w:rsidRDefault="00032FC0" w:rsidP="005B3A1C">
      <w:pPr>
        <w:pStyle w:val="Paragrafi"/>
        <w:rPr>
          <w:rFonts w:ascii="Garamond" w:hAnsi="Garamond"/>
          <w:spacing w:val="-4"/>
          <w:sz w:val="24"/>
          <w:szCs w:val="24"/>
          <w:lang w:val="sq-AL"/>
        </w:rPr>
      </w:pPr>
      <w:r w:rsidRPr="002D0B45">
        <w:rPr>
          <w:rFonts w:ascii="Garamond" w:hAnsi="Garamond"/>
          <w:spacing w:val="-4"/>
          <w:sz w:val="24"/>
          <w:szCs w:val="24"/>
          <w:lang w:val="sq-AL"/>
        </w:rPr>
        <w:t xml:space="preserve">4. Punëdhënësi, të cilit i është kërkuar fillimi i bisedimeve, duhet ta bëjë kërkesën publike, duke e afishuar, në mënyrë të dukshme, gjatë dy javëve, në ndërmarrje. Nëse kërkesa është bërë në nivel dege, ajo duhet të afishohet në të gjitha ndërmarrjet ose degët. Organizata ose organizatat </w:t>
      </w:r>
      <w:r w:rsidR="00BA6000" w:rsidRPr="002D0B45">
        <w:rPr>
          <w:rFonts w:ascii="Garamond" w:hAnsi="Garamond"/>
          <w:spacing w:val="-4"/>
          <w:sz w:val="24"/>
          <w:szCs w:val="24"/>
          <w:lang w:val="sq-AL"/>
        </w:rPr>
        <w:t>sindikale</w:t>
      </w:r>
      <w:r w:rsidRPr="002D0B45">
        <w:rPr>
          <w:rFonts w:ascii="Garamond" w:hAnsi="Garamond"/>
          <w:spacing w:val="-4"/>
          <w:sz w:val="24"/>
          <w:szCs w:val="24"/>
          <w:lang w:val="sq-AL"/>
        </w:rPr>
        <w:t>, që kërkojnë fillimin e bisedimeve, duhet të kujdesen që afishimi të kryhet në mënyrë të rregullt.</w:t>
      </w:r>
    </w:p>
    <w:p w:rsidR="00032FC0" w:rsidRPr="002D0B45" w:rsidRDefault="00032FC0" w:rsidP="005B3A1C">
      <w:pPr>
        <w:pStyle w:val="Paragrafi"/>
        <w:rPr>
          <w:rFonts w:ascii="Garamond" w:hAnsi="Garamond"/>
          <w:spacing w:val="-4"/>
          <w:sz w:val="24"/>
          <w:szCs w:val="24"/>
          <w:lang w:val="sq-AL"/>
        </w:rPr>
      </w:pPr>
      <w:r w:rsidRPr="002D0B45">
        <w:rPr>
          <w:rFonts w:ascii="Garamond" w:hAnsi="Garamond"/>
          <w:spacing w:val="-4"/>
          <w:sz w:val="24"/>
          <w:szCs w:val="24"/>
          <w:lang w:val="sq-AL"/>
        </w:rPr>
        <w:t xml:space="preserve">5. Nëse përfaqësueshmëria e organizatës ose e organizatave </w:t>
      </w:r>
      <w:r w:rsidR="00BA6000" w:rsidRPr="002D0B45">
        <w:rPr>
          <w:rFonts w:ascii="Garamond" w:hAnsi="Garamond"/>
          <w:spacing w:val="-4"/>
          <w:sz w:val="24"/>
          <w:szCs w:val="24"/>
          <w:lang w:val="sq-AL"/>
        </w:rPr>
        <w:t>sindikale</w:t>
      </w:r>
      <w:r w:rsidRPr="002D0B45">
        <w:rPr>
          <w:rFonts w:ascii="Garamond" w:hAnsi="Garamond"/>
          <w:spacing w:val="-4"/>
          <w:sz w:val="24"/>
          <w:szCs w:val="24"/>
          <w:lang w:val="sq-AL"/>
        </w:rPr>
        <w:t xml:space="preserve">, që kërkojnë fillimin e bisedimeve, nuk është kundërshtuar, veprohet sipas nenit 165, të këtij Kodi. Në këtë rast, përfaqësueshmëria e organizatës ose organizatave </w:t>
      </w:r>
      <w:r w:rsidR="00BA6000" w:rsidRPr="002D0B45">
        <w:rPr>
          <w:rFonts w:ascii="Garamond" w:hAnsi="Garamond"/>
          <w:spacing w:val="-4"/>
          <w:sz w:val="24"/>
          <w:szCs w:val="24"/>
          <w:lang w:val="sq-AL"/>
        </w:rPr>
        <w:t xml:space="preserve">sindikale </w:t>
      </w:r>
      <w:r w:rsidRPr="002D0B45">
        <w:rPr>
          <w:rFonts w:ascii="Garamond" w:hAnsi="Garamond"/>
          <w:spacing w:val="-4"/>
          <w:sz w:val="24"/>
          <w:szCs w:val="24"/>
          <w:lang w:val="sq-AL"/>
        </w:rPr>
        <w:t>nuk mund të kundërshtohet gjatë dy vjetëve.</w:t>
      </w:r>
    </w:p>
    <w:p w:rsidR="00032FC0" w:rsidRPr="002D0B45" w:rsidRDefault="00032FC0" w:rsidP="005B3A1C">
      <w:pPr>
        <w:pStyle w:val="Paragrafi"/>
        <w:rPr>
          <w:rFonts w:ascii="Garamond" w:hAnsi="Garamond"/>
          <w:spacing w:val="-4"/>
          <w:sz w:val="24"/>
          <w:szCs w:val="24"/>
          <w:lang w:val="sq-AL"/>
        </w:rPr>
      </w:pPr>
      <w:r w:rsidRPr="002D0B45">
        <w:rPr>
          <w:rFonts w:ascii="Garamond" w:hAnsi="Garamond"/>
          <w:spacing w:val="-4"/>
          <w:sz w:val="24"/>
          <w:szCs w:val="24"/>
          <w:lang w:val="sq-AL"/>
        </w:rPr>
        <w:t xml:space="preserve">6. Nëse lidhja e kontratës kolektive nuk është paraprirë nga një afishim i rregullt i kërkesës, punëdhënësit ose organizata e punëdhënësve nuk mund të kundërshtojnë fillimin e një procedure të re të njohjes së përfaqësueshmërisë së organizatës ose organizatave </w:t>
      </w:r>
      <w:r w:rsidR="00BA6000" w:rsidRPr="002D0B45">
        <w:rPr>
          <w:rFonts w:ascii="Garamond" w:hAnsi="Garamond"/>
          <w:spacing w:val="-4"/>
          <w:sz w:val="24"/>
          <w:szCs w:val="24"/>
          <w:lang w:val="sq-AL"/>
        </w:rPr>
        <w:t>sindikale</w:t>
      </w:r>
      <w:r w:rsidRPr="002D0B45">
        <w:rPr>
          <w:rFonts w:ascii="Garamond" w:hAnsi="Garamond"/>
          <w:spacing w:val="-4"/>
          <w:sz w:val="24"/>
          <w:szCs w:val="24"/>
          <w:lang w:val="sq-AL"/>
        </w:rPr>
        <w:t>, me qëllim hapjen e bisedimeve për lidhjen e një kontrate tjetër kolektive. Kontrata e parë kolektive, e lidhur pa respektuar detyri</w:t>
      </w:r>
      <w:r w:rsidR="00306219">
        <w:rPr>
          <w:rFonts w:ascii="Garamond" w:hAnsi="Garamond"/>
          <w:spacing w:val="-4"/>
          <w:sz w:val="24"/>
          <w:szCs w:val="24"/>
          <w:lang w:val="sq-AL"/>
        </w:rPr>
        <w:t>min e afishimit, është e pavlef</w:t>
      </w:r>
      <w:r w:rsidRPr="002D0B45">
        <w:rPr>
          <w:rFonts w:ascii="Garamond" w:hAnsi="Garamond"/>
          <w:spacing w:val="-4"/>
          <w:sz w:val="24"/>
          <w:szCs w:val="24"/>
          <w:lang w:val="sq-AL"/>
        </w:rPr>
        <w:t>shme që nga çasti i hyrjes në fuqi të kontratës së dytë, që është lidhur duke respektuar procedurat e parashikuara në këtë Kod.</w:t>
      </w:r>
    </w:p>
    <w:p w:rsidR="001B3587" w:rsidRPr="002D0B45" w:rsidRDefault="00032FC0" w:rsidP="005B3A1C">
      <w:pPr>
        <w:pStyle w:val="Paragrafi"/>
        <w:rPr>
          <w:rFonts w:ascii="Garamond" w:hAnsi="Garamond"/>
          <w:spacing w:val="-4"/>
          <w:sz w:val="24"/>
          <w:szCs w:val="24"/>
          <w:lang w:val="sq-AL"/>
        </w:rPr>
      </w:pPr>
      <w:r w:rsidRPr="002D0B45">
        <w:rPr>
          <w:rFonts w:ascii="Garamond" w:hAnsi="Garamond"/>
          <w:spacing w:val="-4"/>
          <w:sz w:val="24"/>
          <w:szCs w:val="24"/>
          <w:lang w:val="sq-AL"/>
        </w:rPr>
        <w:t>7. Përpara miratimit të planeve të punës, që kërkojnë shërbimet e punëmarrësve gjatë natës, punëdhënësi duhet të këshillohet me përfaqësuesit e punëmarrësve të interesuar në lidhje me detajet e këtyre planeve dhe format e organizimit të punës së natës, që janë më të përshtatshme për sipërmarrjen dhe personelin e saj, si dhe për masat për shëndetin në punë dhe shërbimet sociale të nevojshme. Konsultimi duhet të zhvillohet rregullisht në sipërmarrjet ku ka punëmarrës që punojnë gjatë natës.</w:t>
      </w:r>
    </w:p>
    <w:p w:rsidR="00032FC0" w:rsidRPr="002D0B45" w:rsidRDefault="00032FC0" w:rsidP="005B3A1C">
      <w:pPr>
        <w:pStyle w:val="Paragrafi"/>
        <w:rPr>
          <w:rFonts w:ascii="Garamond" w:hAnsi="Garamond"/>
          <w:sz w:val="24"/>
          <w:szCs w:val="24"/>
        </w:rPr>
      </w:pPr>
    </w:p>
    <w:p w:rsidR="00081F8B" w:rsidRPr="002D0B45" w:rsidRDefault="00081F8B" w:rsidP="00081F8B">
      <w:pPr>
        <w:pStyle w:val="NeniNr"/>
        <w:rPr>
          <w:rFonts w:ascii="Garamond" w:hAnsi="Garamond"/>
          <w:sz w:val="24"/>
          <w:szCs w:val="24"/>
        </w:rPr>
      </w:pPr>
      <w:r w:rsidRPr="002D0B45">
        <w:rPr>
          <w:rFonts w:ascii="Garamond" w:hAnsi="Garamond"/>
          <w:sz w:val="24"/>
          <w:szCs w:val="24"/>
        </w:rPr>
        <w:t>Neni 164</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 xml:space="preserve">Procedura e njohjes së organizatës ose organizatave më të përfaqësuara </w:t>
      </w:r>
      <w:r w:rsidR="0070133E" w:rsidRPr="002D0B45">
        <w:rPr>
          <w:rFonts w:ascii="Garamond" w:hAnsi="Garamond"/>
          <w:spacing w:val="-4"/>
          <w:sz w:val="24"/>
          <w:szCs w:val="24"/>
          <w:lang w:val="sq-AL"/>
        </w:rPr>
        <w:t>sindikale</w:t>
      </w:r>
    </w:p>
    <w:p w:rsidR="00B764E8" w:rsidRPr="002D0B45" w:rsidRDefault="00421E83" w:rsidP="00B764E8">
      <w:pPr>
        <w:jc w:val="center"/>
        <w:rPr>
          <w:rFonts w:ascii="Garamond" w:hAnsi="Garamond"/>
          <w:i/>
          <w:noProof w:val="0"/>
          <w:sz w:val="24"/>
          <w:szCs w:val="24"/>
          <w:lang w:val="en-US"/>
        </w:rPr>
      </w:pPr>
      <w:r>
        <w:rPr>
          <w:rFonts w:ascii="Garamond" w:hAnsi="Garamond"/>
          <w:i/>
          <w:sz w:val="24"/>
          <w:szCs w:val="24"/>
        </w:rPr>
        <w:t>(N</w:t>
      </w:r>
      <w:r w:rsidR="0074058D" w:rsidRPr="002D0B45">
        <w:rPr>
          <w:rFonts w:ascii="Garamond" w:hAnsi="Garamond"/>
          <w:i/>
          <w:sz w:val="24"/>
          <w:szCs w:val="24"/>
        </w:rPr>
        <w:t>dryshuar</w:t>
      </w:r>
      <w:r w:rsidR="00280652" w:rsidRPr="002D0B45">
        <w:rPr>
          <w:rFonts w:ascii="Garamond" w:hAnsi="Garamond"/>
          <w:i/>
          <w:sz w:val="24"/>
          <w:szCs w:val="24"/>
        </w:rPr>
        <w:t xml:space="preserve"> togfjal</w:t>
      </w:r>
      <w:r w:rsidR="0077019E" w:rsidRPr="002D0B45">
        <w:rPr>
          <w:rFonts w:ascii="Garamond" w:hAnsi="Garamond"/>
          <w:i/>
          <w:sz w:val="24"/>
          <w:szCs w:val="24"/>
        </w:rPr>
        <w:t>ë</w:t>
      </w:r>
      <w:r w:rsidR="00280652" w:rsidRPr="002D0B45">
        <w:rPr>
          <w:rFonts w:ascii="Garamond" w:hAnsi="Garamond"/>
          <w:i/>
          <w:sz w:val="24"/>
          <w:szCs w:val="24"/>
        </w:rPr>
        <w:t>sh n</w:t>
      </w:r>
      <w:r w:rsidR="0077019E" w:rsidRPr="002D0B45">
        <w:rPr>
          <w:rFonts w:ascii="Garamond" w:hAnsi="Garamond"/>
          <w:i/>
          <w:sz w:val="24"/>
          <w:szCs w:val="24"/>
        </w:rPr>
        <w:t>ë</w:t>
      </w:r>
      <w:r w:rsidR="00280652" w:rsidRPr="002D0B45">
        <w:rPr>
          <w:rFonts w:ascii="Garamond" w:hAnsi="Garamond"/>
          <w:i/>
          <w:sz w:val="24"/>
          <w:szCs w:val="24"/>
        </w:rPr>
        <w:t xml:space="preserve"> pik</w:t>
      </w:r>
      <w:r w:rsidR="0077019E" w:rsidRPr="002D0B45">
        <w:rPr>
          <w:rFonts w:ascii="Garamond" w:hAnsi="Garamond"/>
          <w:i/>
          <w:sz w:val="24"/>
          <w:szCs w:val="24"/>
        </w:rPr>
        <w:t>ë</w:t>
      </w:r>
      <w:r w:rsidR="00280652" w:rsidRPr="002D0B45">
        <w:rPr>
          <w:rFonts w:ascii="Garamond" w:hAnsi="Garamond"/>
          <w:i/>
          <w:sz w:val="24"/>
          <w:szCs w:val="24"/>
        </w:rPr>
        <w:t>n 1</w:t>
      </w:r>
      <w:r w:rsidR="00B33E0E">
        <w:rPr>
          <w:rFonts w:ascii="Garamond" w:hAnsi="Garamond"/>
          <w:i/>
          <w:sz w:val="24"/>
          <w:szCs w:val="24"/>
        </w:rPr>
        <w:t xml:space="preserve"> </w:t>
      </w:r>
      <w:r w:rsidR="0074058D" w:rsidRPr="002D0B45">
        <w:rPr>
          <w:rFonts w:ascii="Garamond" w:hAnsi="Garamond"/>
          <w:i/>
          <w:sz w:val="24"/>
          <w:szCs w:val="24"/>
        </w:rPr>
        <w:t>me ligjin nr. 8085, dat</w:t>
      </w:r>
      <w:r w:rsidR="0077019E" w:rsidRPr="002D0B45">
        <w:rPr>
          <w:rFonts w:ascii="Garamond" w:hAnsi="Garamond"/>
          <w:i/>
          <w:sz w:val="24"/>
          <w:szCs w:val="24"/>
        </w:rPr>
        <w:t>ë</w:t>
      </w:r>
      <w:r w:rsidR="0074058D" w:rsidRPr="002D0B45">
        <w:rPr>
          <w:rFonts w:ascii="Garamond" w:hAnsi="Garamond"/>
          <w:i/>
          <w:sz w:val="24"/>
          <w:szCs w:val="24"/>
        </w:rPr>
        <w:t xml:space="preserve"> 13.3.1996</w:t>
      </w:r>
      <w:r w:rsidR="00B764E8" w:rsidRPr="002D0B45">
        <w:rPr>
          <w:rFonts w:ascii="Garamond" w:hAnsi="Garamond"/>
          <w:i/>
          <w:sz w:val="24"/>
          <w:szCs w:val="24"/>
        </w:rPr>
        <w:t>;</w:t>
      </w:r>
      <w:r w:rsidR="00B764E8" w:rsidRPr="002D0B45">
        <w:rPr>
          <w:rFonts w:ascii="Garamond" w:hAnsi="Garamond"/>
          <w:sz w:val="24"/>
          <w:szCs w:val="24"/>
        </w:rPr>
        <w:t xml:space="preserve"> </w:t>
      </w:r>
      <w:r>
        <w:rPr>
          <w:rFonts w:ascii="Garamond" w:hAnsi="Garamond"/>
          <w:i/>
          <w:noProof w:val="0"/>
          <w:sz w:val="24"/>
          <w:szCs w:val="24"/>
          <w:lang w:val="en-US"/>
        </w:rPr>
        <w:t>N</w:t>
      </w:r>
      <w:r w:rsidR="00B764E8" w:rsidRPr="002D0B45">
        <w:rPr>
          <w:rFonts w:ascii="Garamond" w:hAnsi="Garamond"/>
          <w:i/>
          <w:noProof w:val="0"/>
          <w:sz w:val="24"/>
          <w:szCs w:val="24"/>
          <w:lang w:val="en-US"/>
        </w:rPr>
        <w:t>dryshuar me ligjin nr. 9125, dat</w:t>
      </w:r>
      <w:r w:rsidR="00606829" w:rsidRPr="002D0B45">
        <w:rPr>
          <w:rFonts w:ascii="Garamond" w:hAnsi="Garamond"/>
          <w:i/>
          <w:noProof w:val="0"/>
          <w:sz w:val="24"/>
          <w:szCs w:val="24"/>
          <w:lang w:val="en-US"/>
        </w:rPr>
        <w:t>ë</w:t>
      </w:r>
      <w:r w:rsidR="00B764E8" w:rsidRPr="002D0B45">
        <w:rPr>
          <w:rFonts w:ascii="Garamond" w:hAnsi="Garamond"/>
          <w:i/>
          <w:noProof w:val="0"/>
          <w:sz w:val="24"/>
          <w:szCs w:val="24"/>
          <w:lang w:val="en-US"/>
        </w:rPr>
        <w:t xml:space="preserve"> 29.7.2003)</w:t>
      </w:r>
    </w:p>
    <w:p w:rsidR="0074058D" w:rsidRPr="002D0B45" w:rsidRDefault="0074058D" w:rsidP="0074058D">
      <w:pPr>
        <w:pStyle w:val="Paragrafi"/>
        <w:jc w:val="center"/>
        <w:rPr>
          <w:rFonts w:ascii="Garamond" w:hAnsi="Garamond"/>
          <w:i/>
          <w:sz w:val="24"/>
          <w:szCs w:val="24"/>
        </w:rPr>
      </w:pPr>
    </w:p>
    <w:p w:rsidR="00B764E8" w:rsidRPr="002D0B45" w:rsidRDefault="00B764E8" w:rsidP="00B764E8">
      <w:pPr>
        <w:pStyle w:val="Paragrafi"/>
        <w:rPr>
          <w:rFonts w:ascii="Garamond" w:hAnsi="Garamond"/>
          <w:sz w:val="24"/>
          <w:szCs w:val="24"/>
        </w:rPr>
      </w:pPr>
      <w:r w:rsidRPr="002D0B45">
        <w:rPr>
          <w:rFonts w:ascii="Garamond" w:hAnsi="Garamond"/>
          <w:sz w:val="24"/>
          <w:szCs w:val="24"/>
        </w:rPr>
        <w:t xml:space="preserve">l. Nëse përfaqësueshmëria e organizatës ose organizatave </w:t>
      </w:r>
      <w:r w:rsidR="0070133E" w:rsidRPr="002D0B45">
        <w:rPr>
          <w:rFonts w:ascii="Garamond" w:hAnsi="Garamond"/>
          <w:spacing w:val="-4"/>
          <w:sz w:val="24"/>
          <w:szCs w:val="24"/>
          <w:lang w:val="sq-AL"/>
        </w:rPr>
        <w:t>sindikale</w:t>
      </w:r>
      <w:r w:rsidRPr="002D0B45">
        <w:rPr>
          <w:rFonts w:ascii="Garamond" w:hAnsi="Garamond"/>
          <w:sz w:val="24"/>
          <w:szCs w:val="24"/>
        </w:rPr>
        <w:t xml:space="preserve">, që kanë kërkuar fillimin e bisedimeve kundërshtohet, çdo organizatë </w:t>
      </w:r>
      <w:r w:rsidR="0070133E" w:rsidRPr="002D0B45">
        <w:rPr>
          <w:rFonts w:ascii="Garamond" w:hAnsi="Garamond"/>
          <w:spacing w:val="-4"/>
          <w:sz w:val="24"/>
          <w:szCs w:val="24"/>
          <w:lang w:val="sq-AL"/>
        </w:rPr>
        <w:t>sindikale</w:t>
      </w:r>
      <w:r w:rsidR="0070133E" w:rsidRPr="002D0B45">
        <w:rPr>
          <w:rFonts w:ascii="Garamond" w:hAnsi="Garamond"/>
          <w:sz w:val="24"/>
          <w:szCs w:val="24"/>
        </w:rPr>
        <w:t xml:space="preserve"> </w:t>
      </w:r>
      <w:r w:rsidRPr="002D0B45">
        <w:rPr>
          <w:rFonts w:ascii="Garamond" w:hAnsi="Garamond"/>
          <w:sz w:val="24"/>
          <w:szCs w:val="24"/>
        </w:rPr>
        <w:t xml:space="preserve">e interesuar duhet t'i dorëzojë punëdhënësit ose organizatës së punëdhënësve, me shpenzimet e veta, provën e përfaqësueshmërisë. Kjo provë paraqitet në formën e një vërtetimi noterial, ku noteri vërteton numrin e anëtarëve të organizatës </w:t>
      </w:r>
      <w:r w:rsidR="0070133E" w:rsidRPr="002D0B45">
        <w:rPr>
          <w:rFonts w:ascii="Garamond" w:hAnsi="Garamond"/>
          <w:spacing w:val="-4"/>
          <w:sz w:val="24"/>
          <w:szCs w:val="24"/>
          <w:lang w:val="sq-AL"/>
        </w:rPr>
        <w:t>sindikale</w:t>
      </w:r>
      <w:r w:rsidRPr="002D0B45">
        <w:rPr>
          <w:rFonts w:ascii="Garamond" w:hAnsi="Garamond"/>
          <w:sz w:val="24"/>
          <w:szCs w:val="24"/>
        </w:rPr>
        <w:t>, në bazë të kuotizacioneve të paguara gjatë dy vjetëve të fundit ose deklarimeve, me shkrim ose me gojë, të punëmarrësve anëtarë.</w:t>
      </w:r>
    </w:p>
    <w:p w:rsidR="00B764E8" w:rsidRPr="002D0B45" w:rsidRDefault="00B764E8" w:rsidP="00B764E8">
      <w:pPr>
        <w:pStyle w:val="Paragrafi"/>
        <w:rPr>
          <w:rFonts w:ascii="Garamond" w:hAnsi="Garamond"/>
          <w:sz w:val="24"/>
          <w:szCs w:val="24"/>
        </w:rPr>
      </w:pPr>
      <w:r w:rsidRPr="002D0B45">
        <w:rPr>
          <w:rFonts w:ascii="Garamond" w:hAnsi="Garamond"/>
          <w:sz w:val="24"/>
          <w:szCs w:val="24"/>
        </w:rPr>
        <w:t>2. Organizata që provon se ka numrin më të madh të anëtarëve punëmarrës në ndërmarrje ose degë, vlerësohet si organizata më e përfaqësuar. Nëse disa organizata punëmarrësish paraqiten së bashku, vlerësohet më i përfaqësuar grupi i organizatave që ka numrin më të madh të anëtarëve.</w:t>
      </w:r>
    </w:p>
    <w:p w:rsidR="00B764E8" w:rsidRPr="002D0B45" w:rsidRDefault="00B764E8" w:rsidP="00B764E8">
      <w:pPr>
        <w:pStyle w:val="Paragrafi"/>
        <w:rPr>
          <w:rFonts w:ascii="Garamond" w:hAnsi="Garamond"/>
          <w:sz w:val="24"/>
          <w:szCs w:val="24"/>
        </w:rPr>
      </w:pPr>
      <w:r w:rsidRPr="002D0B45">
        <w:rPr>
          <w:rFonts w:ascii="Garamond" w:hAnsi="Garamond"/>
          <w:sz w:val="24"/>
          <w:szCs w:val="24"/>
        </w:rPr>
        <w:t xml:space="preserve">3. Nëse punëdhënësi, organizata e punëdhënësve ose organizatat </w:t>
      </w:r>
      <w:r w:rsidR="0070133E" w:rsidRPr="002D0B45">
        <w:rPr>
          <w:rFonts w:ascii="Garamond" w:hAnsi="Garamond"/>
          <w:spacing w:val="-4"/>
          <w:sz w:val="24"/>
          <w:szCs w:val="24"/>
          <w:lang w:val="sq-AL"/>
        </w:rPr>
        <w:t>sindikale</w:t>
      </w:r>
      <w:r w:rsidR="0070133E" w:rsidRPr="002D0B45">
        <w:rPr>
          <w:rFonts w:ascii="Garamond" w:hAnsi="Garamond"/>
          <w:sz w:val="24"/>
          <w:szCs w:val="24"/>
        </w:rPr>
        <w:t xml:space="preserve"> </w:t>
      </w:r>
      <w:r w:rsidRPr="002D0B45">
        <w:rPr>
          <w:rFonts w:ascii="Garamond" w:hAnsi="Garamond"/>
          <w:sz w:val="24"/>
          <w:szCs w:val="24"/>
        </w:rPr>
        <w:t xml:space="preserve">kundërshtojnë vërtetimin noterial, ata duhet të dorëzojnë një ankim në zyrën e pajtimit të qarkut (nëse bisedimet për kontratën kolektive nuk kalojnë kufijtë e një qarku), ose në Zyrën Kombëtare të Pajtimit (nëse bisedimet për kontratën kolektive shtrihen në më shumë se një qark). Ky ankim duhet dorëzuar brenda dy javëve, duke filluar nga data e shpalljes së rezultatit sipas vërtetimit noterial. Zyra e pajtimit shqyrton të gjitha provat dhe vendos për përfaqësueshmërinë e organizatës ose organizatave </w:t>
      </w:r>
      <w:r w:rsidR="0070133E" w:rsidRPr="002D0B45">
        <w:rPr>
          <w:rFonts w:ascii="Garamond" w:hAnsi="Garamond"/>
          <w:spacing w:val="-4"/>
          <w:sz w:val="24"/>
          <w:szCs w:val="24"/>
          <w:lang w:val="sq-AL"/>
        </w:rPr>
        <w:t>sindikale</w:t>
      </w:r>
      <w:r w:rsidR="0070133E" w:rsidRPr="002D0B45">
        <w:rPr>
          <w:rFonts w:ascii="Garamond" w:hAnsi="Garamond"/>
          <w:sz w:val="24"/>
          <w:szCs w:val="24"/>
        </w:rPr>
        <w:t xml:space="preserve"> </w:t>
      </w:r>
      <w:r w:rsidRPr="002D0B45">
        <w:rPr>
          <w:rFonts w:ascii="Garamond" w:hAnsi="Garamond"/>
          <w:sz w:val="24"/>
          <w:szCs w:val="24"/>
        </w:rPr>
        <w:t>dhe e shpall atë brenda dy javëve nga data e vënies së saj në lëvizje. Kur punëdhënësi ose organizata e punëdhënësve nuk e pranojnë vendimin e zyrës së pajtimit, ata kanë të drejtë të kërkojnë organizimin e një votimi të fshehtë brenda dy javëve nga data e shpalljes së vendimit.</w:t>
      </w:r>
    </w:p>
    <w:p w:rsidR="00B764E8" w:rsidRPr="002D0B45" w:rsidRDefault="00B764E8" w:rsidP="00B764E8">
      <w:pPr>
        <w:pStyle w:val="Paragrafi"/>
        <w:rPr>
          <w:rFonts w:ascii="Garamond" w:hAnsi="Garamond"/>
          <w:sz w:val="24"/>
          <w:szCs w:val="24"/>
        </w:rPr>
      </w:pPr>
      <w:r w:rsidRPr="002D0B45">
        <w:rPr>
          <w:rFonts w:ascii="Garamond" w:hAnsi="Garamond"/>
          <w:sz w:val="24"/>
          <w:szCs w:val="24"/>
        </w:rPr>
        <w:t>Mënyra e organizimit dhe procedura e votimit rregullohen me vendim të Këshillit të Ministrave.</w:t>
      </w:r>
    </w:p>
    <w:p w:rsidR="00B764E8" w:rsidRPr="002D0B45" w:rsidRDefault="00B764E8" w:rsidP="00B764E8">
      <w:pPr>
        <w:pStyle w:val="Paragrafi"/>
        <w:rPr>
          <w:rFonts w:ascii="Garamond" w:hAnsi="Garamond"/>
          <w:sz w:val="24"/>
          <w:szCs w:val="24"/>
        </w:rPr>
      </w:pPr>
      <w:r w:rsidRPr="002D0B45">
        <w:rPr>
          <w:rFonts w:ascii="Garamond" w:hAnsi="Garamond"/>
          <w:sz w:val="24"/>
          <w:szCs w:val="24"/>
        </w:rPr>
        <w:t xml:space="preserve">4. Përfaqësueshmëria e organizatës ose organizatave </w:t>
      </w:r>
      <w:r w:rsidR="0070133E" w:rsidRPr="002D0B45">
        <w:rPr>
          <w:rFonts w:ascii="Garamond" w:hAnsi="Garamond"/>
          <w:spacing w:val="-4"/>
          <w:sz w:val="24"/>
          <w:szCs w:val="24"/>
          <w:lang w:val="sq-AL"/>
        </w:rPr>
        <w:t>sindikale</w:t>
      </w:r>
      <w:r w:rsidR="0070133E" w:rsidRPr="002D0B45">
        <w:rPr>
          <w:rFonts w:ascii="Garamond" w:hAnsi="Garamond"/>
          <w:sz w:val="24"/>
          <w:szCs w:val="24"/>
        </w:rPr>
        <w:t xml:space="preserve"> </w:t>
      </w:r>
      <w:r w:rsidRPr="002D0B45">
        <w:rPr>
          <w:rFonts w:ascii="Garamond" w:hAnsi="Garamond"/>
          <w:sz w:val="24"/>
          <w:szCs w:val="24"/>
        </w:rPr>
        <w:t>nuk mund të kundërshtohet gjatë dy vjetëve, duke filluar nga data e shpalljes së vendimit nga zyra e pajtimit, të pranuar nga palët, ose të rezul</w:t>
      </w:r>
      <w:r w:rsidR="00412BA0" w:rsidRPr="002D0B45">
        <w:rPr>
          <w:rFonts w:ascii="Garamond" w:hAnsi="Garamond"/>
          <w:sz w:val="24"/>
          <w:szCs w:val="24"/>
        </w:rPr>
        <w:t>tatit nga komisioni i votimit.</w:t>
      </w:r>
    </w:p>
    <w:p w:rsidR="00B764E8" w:rsidRPr="002D0B45" w:rsidRDefault="007602A3" w:rsidP="00B764E8">
      <w:pPr>
        <w:pStyle w:val="Paragrafi"/>
        <w:rPr>
          <w:rFonts w:ascii="Garamond" w:hAnsi="Garamond"/>
          <w:sz w:val="24"/>
          <w:szCs w:val="24"/>
        </w:rPr>
      </w:pPr>
      <w:r w:rsidRPr="002D0B45">
        <w:rPr>
          <w:rFonts w:ascii="Garamond" w:hAnsi="Garamond"/>
          <w:sz w:val="24"/>
          <w:szCs w:val="24"/>
        </w:rPr>
        <w:t>5. S</w:t>
      </w:r>
      <w:r w:rsidR="00B764E8" w:rsidRPr="002D0B45">
        <w:rPr>
          <w:rFonts w:ascii="Garamond" w:hAnsi="Garamond"/>
          <w:sz w:val="24"/>
          <w:szCs w:val="24"/>
        </w:rPr>
        <w:t>hfuqizuar.</w:t>
      </w:r>
    </w:p>
    <w:p w:rsidR="001B3587" w:rsidRPr="002D0B45" w:rsidRDefault="001B3587" w:rsidP="00F853F5">
      <w:pPr>
        <w:pStyle w:val="Paragrafi"/>
        <w:jc w:val="center"/>
        <w:rPr>
          <w:rFonts w:ascii="Garamond" w:hAnsi="Garamond"/>
          <w:sz w:val="24"/>
          <w:szCs w:val="24"/>
        </w:rPr>
      </w:pPr>
    </w:p>
    <w:p w:rsidR="00081F8B" w:rsidRPr="002D0B45" w:rsidRDefault="00081F8B" w:rsidP="00F853F5">
      <w:pPr>
        <w:pStyle w:val="NeniNr"/>
        <w:rPr>
          <w:rFonts w:ascii="Garamond" w:hAnsi="Garamond"/>
          <w:sz w:val="24"/>
          <w:szCs w:val="24"/>
        </w:rPr>
      </w:pPr>
      <w:r w:rsidRPr="002D0B45">
        <w:rPr>
          <w:rFonts w:ascii="Garamond" w:hAnsi="Garamond"/>
          <w:sz w:val="24"/>
          <w:szCs w:val="24"/>
        </w:rPr>
        <w:t>Neni 165</w:t>
      </w:r>
    </w:p>
    <w:p w:rsidR="001B3587" w:rsidRPr="002D0B45" w:rsidRDefault="00F153EB" w:rsidP="00F853F5">
      <w:pPr>
        <w:pStyle w:val="NeniTitull"/>
        <w:rPr>
          <w:rFonts w:ascii="Garamond" w:hAnsi="Garamond"/>
          <w:sz w:val="24"/>
          <w:szCs w:val="24"/>
        </w:rPr>
      </w:pPr>
      <w:proofErr w:type="gramStart"/>
      <w:r>
        <w:rPr>
          <w:rFonts w:ascii="Garamond" w:hAnsi="Garamond"/>
          <w:sz w:val="24"/>
          <w:szCs w:val="24"/>
        </w:rPr>
        <w:t>Bisedimet</w:t>
      </w:r>
      <w:r w:rsidR="00F853F5">
        <w:rPr>
          <w:rFonts w:ascii="Garamond" w:hAnsi="Garamond"/>
          <w:sz w:val="24"/>
          <w:szCs w:val="24"/>
        </w:rPr>
        <w:t>.</w:t>
      </w:r>
      <w:proofErr w:type="gramEnd"/>
      <w:r>
        <w:rPr>
          <w:rFonts w:ascii="Garamond" w:hAnsi="Garamond"/>
          <w:sz w:val="24"/>
          <w:szCs w:val="24"/>
        </w:rPr>
        <w:t xml:space="preserve"> </w:t>
      </w:r>
      <w:proofErr w:type="gramStart"/>
      <w:r>
        <w:rPr>
          <w:rFonts w:ascii="Garamond" w:hAnsi="Garamond"/>
          <w:sz w:val="24"/>
          <w:szCs w:val="24"/>
        </w:rPr>
        <w:t>Ndërmjetësimi</w:t>
      </w:r>
      <w:r w:rsidR="00F853F5">
        <w:rPr>
          <w:rFonts w:ascii="Garamond" w:hAnsi="Garamond"/>
          <w:sz w:val="24"/>
          <w:szCs w:val="24"/>
        </w:rPr>
        <w:t>.</w:t>
      </w:r>
      <w:proofErr w:type="gramEnd"/>
      <w:r>
        <w:rPr>
          <w:rFonts w:ascii="Garamond" w:hAnsi="Garamond"/>
          <w:sz w:val="24"/>
          <w:szCs w:val="24"/>
        </w:rPr>
        <w:t xml:space="preserve"> </w:t>
      </w:r>
      <w:proofErr w:type="gramStart"/>
      <w:r>
        <w:rPr>
          <w:rFonts w:ascii="Garamond" w:hAnsi="Garamond"/>
          <w:sz w:val="24"/>
          <w:szCs w:val="24"/>
        </w:rPr>
        <w:t>A</w:t>
      </w:r>
      <w:r w:rsidR="001B3587" w:rsidRPr="002D0B45">
        <w:rPr>
          <w:rFonts w:ascii="Garamond" w:hAnsi="Garamond"/>
          <w:sz w:val="24"/>
          <w:szCs w:val="24"/>
        </w:rPr>
        <w:t>rbitrimi</w:t>
      </w:r>
      <w:r w:rsidR="00F853F5">
        <w:rPr>
          <w:rFonts w:ascii="Garamond" w:hAnsi="Garamond"/>
          <w:sz w:val="24"/>
          <w:szCs w:val="24"/>
        </w:rPr>
        <w:t>.</w:t>
      </w:r>
      <w:proofErr w:type="gramEnd"/>
    </w:p>
    <w:p w:rsidR="00BF22CA" w:rsidRPr="002D0B45" w:rsidRDefault="00421E83" w:rsidP="00F853F5">
      <w:pPr>
        <w:pStyle w:val="Paragrafi"/>
        <w:jc w:val="center"/>
        <w:rPr>
          <w:rFonts w:ascii="Garamond" w:hAnsi="Garamond"/>
          <w:i/>
          <w:sz w:val="24"/>
          <w:szCs w:val="24"/>
        </w:rPr>
      </w:pPr>
      <w:r>
        <w:rPr>
          <w:rFonts w:ascii="Garamond" w:hAnsi="Garamond"/>
          <w:i/>
          <w:sz w:val="24"/>
          <w:szCs w:val="24"/>
        </w:rPr>
        <w:t>(N</w:t>
      </w:r>
      <w:r w:rsidR="00BF22CA" w:rsidRPr="002D0B45">
        <w:rPr>
          <w:rFonts w:ascii="Garamond" w:hAnsi="Garamond"/>
          <w:i/>
          <w:sz w:val="24"/>
          <w:szCs w:val="24"/>
        </w:rPr>
        <w:t xml:space="preserve">dryshuar pika </w:t>
      </w:r>
      <w:r w:rsidR="000D3FE3" w:rsidRPr="002D0B45">
        <w:rPr>
          <w:rFonts w:ascii="Garamond" w:hAnsi="Garamond"/>
          <w:i/>
          <w:sz w:val="24"/>
          <w:szCs w:val="24"/>
        </w:rPr>
        <w:t xml:space="preserve">1 </w:t>
      </w:r>
      <w:r w:rsidR="00BF22CA" w:rsidRPr="002D0B45">
        <w:rPr>
          <w:rFonts w:ascii="Garamond" w:hAnsi="Garamond"/>
          <w:i/>
          <w:sz w:val="24"/>
          <w:szCs w:val="24"/>
        </w:rPr>
        <w:t>me ligjin nr. 8085, dat</w:t>
      </w:r>
      <w:r w:rsidR="0077019E" w:rsidRPr="002D0B45">
        <w:rPr>
          <w:rFonts w:ascii="Garamond" w:hAnsi="Garamond"/>
          <w:i/>
          <w:sz w:val="24"/>
          <w:szCs w:val="24"/>
        </w:rPr>
        <w:t>ë</w:t>
      </w:r>
      <w:r w:rsidR="00BF22CA" w:rsidRPr="002D0B45">
        <w:rPr>
          <w:rFonts w:ascii="Garamond" w:hAnsi="Garamond"/>
          <w:i/>
          <w:sz w:val="24"/>
          <w:szCs w:val="24"/>
        </w:rPr>
        <w:t xml:space="preserve"> 13.3.1996</w:t>
      </w:r>
      <w:r>
        <w:rPr>
          <w:rFonts w:ascii="Garamond" w:hAnsi="Garamond"/>
          <w:i/>
          <w:sz w:val="24"/>
          <w:szCs w:val="24"/>
        </w:rPr>
        <w:t>; N</w:t>
      </w:r>
      <w:r w:rsidR="000D3FE3" w:rsidRPr="002D0B45">
        <w:rPr>
          <w:rFonts w:ascii="Garamond" w:hAnsi="Garamond"/>
          <w:i/>
          <w:sz w:val="24"/>
          <w:szCs w:val="24"/>
        </w:rPr>
        <w:t>dryshuar me ligjin nr. 9125, dat</w:t>
      </w:r>
      <w:r w:rsidR="00606829" w:rsidRPr="002D0B45">
        <w:rPr>
          <w:rFonts w:ascii="Garamond" w:hAnsi="Garamond"/>
          <w:i/>
          <w:sz w:val="24"/>
          <w:szCs w:val="24"/>
        </w:rPr>
        <w:t>ë</w:t>
      </w:r>
      <w:r w:rsidR="000D3FE3" w:rsidRPr="002D0B45">
        <w:rPr>
          <w:rFonts w:ascii="Garamond" w:hAnsi="Garamond"/>
          <w:i/>
          <w:sz w:val="24"/>
          <w:szCs w:val="24"/>
        </w:rPr>
        <w:t xml:space="preserve"> 29.7.2003)</w:t>
      </w:r>
    </w:p>
    <w:p w:rsidR="00BF22CA" w:rsidRPr="002D0B45" w:rsidRDefault="00BF22CA" w:rsidP="00BF22CA">
      <w:pPr>
        <w:pStyle w:val="Paragrafi"/>
        <w:rPr>
          <w:rFonts w:ascii="Garamond" w:hAnsi="Garamond"/>
          <w:sz w:val="24"/>
          <w:szCs w:val="24"/>
        </w:rPr>
      </w:pPr>
    </w:p>
    <w:p w:rsidR="000D3FE3" w:rsidRPr="002D0B45" w:rsidRDefault="000D3FE3" w:rsidP="000D3FE3">
      <w:pPr>
        <w:pStyle w:val="Paragrafi"/>
        <w:rPr>
          <w:rFonts w:ascii="Garamond" w:hAnsi="Garamond"/>
          <w:sz w:val="24"/>
          <w:szCs w:val="24"/>
        </w:rPr>
      </w:pPr>
      <w:r w:rsidRPr="002D0B45">
        <w:rPr>
          <w:rFonts w:ascii="Garamond" w:hAnsi="Garamond"/>
          <w:sz w:val="24"/>
          <w:szCs w:val="24"/>
        </w:rPr>
        <w:t xml:space="preserve">1. Kur përfaqësueshmëria e organizatës ose organizatave </w:t>
      </w:r>
      <w:r w:rsidR="0070133E" w:rsidRPr="002D0B45">
        <w:rPr>
          <w:rFonts w:ascii="Garamond" w:hAnsi="Garamond"/>
          <w:spacing w:val="-4"/>
          <w:sz w:val="24"/>
          <w:szCs w:val="24"/>
          <w:lang w:val="sq-AL"/>
        </w:rPr>
        <w:t>sindikale</w:t>
      </w:r>
      <w:r w:rsidR="0070133E" w:rsidRPr="002D0B45">
        <w:rPr>
          <w:rFonts w:ascii="Garamond" w:hAnsi="Garamond"/>
          <w:sz w:val="24"/>
          <w:szCs w:val="24"/>
        </w:rPr>
        <w:t xml:space="preserve"> </w:t>
      </w:r>
      <w:r w:rsidRPr="002D0B45">
        <w:rPr>
          <w:rFonts w:ascii="Garamond" w:hAnsi="Garamond"/>
          <w:sz w:val="24"/>
          <w:szCs w:val="24"/>
        </w:rPr>
        <w:t>nuk është kundërshtuar ose kur ajo është njohur në mënyrë përfundimtare, punëdhënësi ose organizata e punëdhënësve duhet të presin palën kërkuese të bisedimeve brenda dy javëve, duke filluar nga data e përfundimit të afatit të afishimit ose, në rast kundërshtimi të përfaqësueshmërisë, duke filluar nga data e shpalljes përfundimtare të saj.</w:t>
      </w:r>
    </w:p>
    <w:p w:rsidR="000D3FE3" w:rsidRPr="002D0B45" w:rsidRDefault="000D3FE3" w:rsidP="000D3FE3">
      <w:pPr>
        <w:pStyle w:val="Paragrafi"/>
        <w:rPr>
          <w:rFonts w:ascii="Garamond" w:hAnsi="Garamond"/>
          <w:sz w:val="24"/>
          <w:szCs w:val="24"/>
        </w:rPr>
      </w:pPr>
      <w:r w:rsidRPr="002D0B45">
        <w:rPr>
          <w:rFonts w:ascii="Garamond" w:hAnsi="Garamond"/>
          <w:sz w:val="24"/>
          <w:szCs w:val="24"/>
        </w:rPr>
        <w:t>2. Nëse bisedimet nuk përfundojnë brenda 30 ditëve, duke filluar nga data e përfundimit të afatit të afishimit</w:t>
      </w:r>
      <w:r w:rsidR="00F853F5">
        <w:rPr>
          <w:rFonts w:ascii="Garamond" w:hAnsi="Garamond"/>
          <w:sz w:val="24"/>
          <w:szCs w:val="24"/>
        </w:rPr>
        <w:t>,</w:t>
      </w:r>
      <w:r w:rsidRPr="002D0B45">
        <w:rPr>
          <w:rFonts w:ascii="Garamond" w:hAnsi="Garamond"/>
          <w:sz w:val="24"/>
          <w:szCs w:val="24"/>
        </w:rPr>
        <w:t xml:space="preserve"> ose në rast kun</w:t>
      </w:r>
      <w:r w:rsidR="00F853F5">
        <w:rPr>
          <w:rFonts w:ascii="Garamond" w:hAnsi="Garamond"/>
          <w:sz w:val="24"/>
          <w:szCs w:val="24"/>
        </w:rPr>
        <w:t xml:space="preserve">dërshtimi të përfaqësueshmërisë </w:t>
      </w:r>
      <w:r w:rsidRPr="002D0B45">
        <w:rPr>
          <w:rFonts w:ascii="Garamond" w:hAnsi="Garamond"/>
          <w:sz w:val="24"/>
          <w:szCs w:val="24"/>
        </w:rPr>
        <w:t>duke filluar nga data e shpalljes përfundimtare të saj, asnjëra nga palët nuk mund të përdorë të drejtën e grevës, pa vënë më parë në lëvizje ndërmjetësin, zyrën e pajtimit, si dhe, nëse palët bien dakord, Gjykatën e Arbitrazhit, sipas procedurave të parashikuara në kreun XVII të këtij Kodi.</w:t>
      </w:r>
    </w:p>
    <w:p w:rsidR="001B3587" w:rsidRPr="002D0B45" w:rsidRDefault="000D3FE3" w:rsidP="000D3FE3">
      <w:pPr>
        <w:pStyle w:val="Paragrafi"/>
        <w:rPr>
          <w:rFonts w:ascii="Garamond" w:hAnsi="Garamond"/>
          <w:sz w:val="24"/>
          <w:szCs w:val="24"/>
        </w:rPr>
      </w:pPr>
      <w:r w:rsidRPr="002D0B45">
        <w:rPr>
          <w:rFonts w:ascii="Garamond" w:hAnsi="Garamond"/>
          <w:sz w:val="24"/>
          <w:szCs w:val="24"/>
        </w:rPr>
        <w:t>3. Shfuqizuar.</w:t>
      </w:r>
    </w:p>
    <w:p w:rsidR="00081F8B" w:rsidRPr="002D0B45" w:rsidRDefault="00081F8B" w:rsidP="00081F8B">
      <w:pPr>
        <w:pStyle w:val="NeniNr"/>
        <w:rPr>
          <w:rFonts w:ascii="Garamond" w:hAnsi="Garamond"/>
          <w:sz w:val="24"/>
          <w:szCs w:val="24"/>
        </w:rPr>
      </w:pPr>
    </w:p>
    <w:p w:rsidR="00081F8B" w:rsidRPr="002D0B45" w:rsidRDefault="00081F8B" w:rsidP="00081F8B">
      <w:pPr>
        <w:pStyle w:val="NeniNr"/>
        <w:rPr>
          <w:rFonts w:ascii="Garamond" w:hAnsi="Garamond"/>
          <w:sz w:val="24"/>
          <w:szCs w:val="24"/>
        </w:rPr>
      </w:pPr>
      <w:r w:rsidRPr="002D0B45">
        <w:rPr>
          <w:rFonts w:ascii="Garamond" w:hAnsi="Garamond"/>
          <w:sz w:val="24"/>
          <w:szCs w:val="24"/>
        </w:rPr>
        <w:t>Neni 166</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Forma</w:t>
      </w:r>
    </w:p>
    <w:p w:rsidR="001B3587" w:rsidRPr="002D0B45" w:rsidRDefault="001B3587"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081F8B" w:rsidRPr="002D0B45">
        <w:rPr>
          <w:rFonts w:ascii="Garamond" w:hAnsi="Garamond"/>
          <w:sz w:val="24"/>
          <w:szCs w:val="24"/>
        </w:rPr>
        <w:t>.</w:t>
      </w:r>
      <w:r w:rsidRPr="002D0B45">
        <w:rPr>
          <w:rFonts w:ascii="Garamond" w:hAnsi="Garamond"/>
          <w:sz w:val="24"/>
          <w:szCs w:val="24"/>
        </w:rPr>
        <w:t xml:space="preserve"> Kontrata kolektive është e vlefshme vetëm në formë të shkruar. Ajo duhet të nënshkruhet nga të gjitha palët. Kur një palë është një organizatë, përfaqësuesit e kësaj të fundit caktohen në përputhje me statutin.</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081F8B" w:rsidRPr="002D0B45">
        <w:rPr>
          <w:rFonts w:ascii="Garamond" w:hAnsi="Garamond"/>
          <w:sz w:val="24"/>
          <w:szCs w:val="24"/>
        </w:rPr>
        <w:t>.</w:t>
      </w:r>
      <w:r w:rsidRPr="002D0B45">
        <w:rPr>
          <w:rFonts w:ascii="Garamond" w:hAnsi="Garamond"/>
          <w:sz w:val="24"/>
          <w:szCs w:val="24"/>
        </w:rPr>
        <w:t xml:space="preserve"> Kontrata kolektive mund të zgjidhet ose ndryshohet vetëm me shkrim.</w:t>
      </w:r>
    </w:p>
    <w:p w:rsidR="001B3587" w:rsidRPr="002D0B45" w:rsidRDefault="001B3587" w:rsidP="001B3587">
      <w:pPr>
        <w:pStyle w:val="Paragrafi"/>
        <w:rPr>
          <w:rFonts w:ascii="Garamond" w:hAnsi="Garamond"/>
          <w:sz w:val="24"/>
          <w:szCs w:val="24"/>
        </w:rPr>
      </w:pPr>
      <w:r w:rsidRPr="002D0B45">
        <w:rPr>
          <w:rFonts w:ascii="Garamond" w:hAnsi="Garamond"/>
          <w:sz w:val="24"/>
          <w:szCs w:val="24"/>
        </w:rPr>
        <w:t>3</w:t>
      </w:r>
      <w:r w:rsidR="00081F8B" w:rsidRPr="002D0B45">
        <w:rPr>
          <w:rFonts w:ascii="Garamond" w:hAnsi="Garamond"/>
          <w:sz w:val="24"/>
          <w:szCs w:val="24"/>
        </w:rPr>
        <w:t>.</w:t>
      </w:r>
      <w:r w:rsidRPr="002D0B45">
        <w:rPr>
          <w:rFonts w:ascii="Garamond" w:hAnsi="Garamond"/>
          <w:sz w:val="24"/>
          <w:szCs w:val="24"/>
        </w:rPr>
        <w:t xml:space="preserve"> Kontrata kolektive është e vlefshme edhe kur bëhet në formën e një vendimi me shkrim të dhënë nga zyra e pajtimit e caktuar me marrëveshje nga palët.</w:t>
      </w:r>
    </w:p>
    <w:p w:rsidR="001B3587" w:rsidRPr="002D0B45" w:rsidRDefault="001B3587" w:rsidP="001B3587">
      <w:pPr>
        <w:pStyle w:val="Paragrafi"/>
        <w:rPr>
          <w:rFonts w:ascii="Garamond" w:hAnsi="Garamond"/>
          <w:sz w:val="24"/>
          <w:szCs w:val="24"/>
        </w:rPr>
      </w:pPr>
    </w:p>
    <w:p w:rsidR="00081F8B" w:rsidRPr="002D0B45" w:rsidRDefault="00081F8B" w:rsidP="00081F8B">
      <w:pPr>
        <w:pStyle w:val="NeniNr"/>
        <w:rPr>
          <w:rFonts w:ascii="Garamond" w:hAnsi="Garamond"/>
          <w:sz w:val="24"/>
          <w:szCs w:val="24"/>
        </w:rPr>
      </w:pPr>
      <w:r w:rsidRPr="002D0B45">
        <w:rPr>
          <w:rFonts w:ascii="Garamond" w:hAnsi="Garamond"/>
          <w:sz w:val="24"/>
          <w:szCs w:val="24"/>
        </w:rPr>
        <w:t>Neni 167</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Depozitimi</w:t>
      </w:r>
    </w:p>
    <w:p w:rsidR="00032FC0" w:rsidRPr="002D0B45" w:rsidRDefault="00421E83" w:rsidP="00032FC0">
      <w:pPr>
        <w:pStyle w:val="Paragrafi"/>
        <w:jc w:val="center"/>
        <w:rPr>
          <w:rFonts w:ascii="Garamond" w:hAnsi="Garamond"/>
          <w:i/>
          <w:sz w:val="24"/>
          <w:szCs w:val="24"/>
        </w:rPr>
      </w:pPr>
      <w:r>
        <w:rPr>
          <w:rFonts w:ascii="Garamond" w:hAnsi="Garamond"/>
          <w:i/>
          <w:sz w:val="24"/>
          <w:szCs w:val="24"/>
        </w:rPr>
        <w:t>(N</w:t>
      </w:r>
      <w:r w:rsidR="000B788B" w:rsidRPr="002D0B45">
        <w:rPr>
          <w:rFonts w:ascii="Garamond" w:hAnsi="Garamond"/>
          <w:i/>
          <w:sz w:val="24"/>
          <w:szCs w:val="24"/>
        </w:rPr>
        <w:t>dryshuar togfjal</w:t>
      </w:r>
      <w:r w:rsidR="00606829" w:rsidRPr="002D0B45">
        <w:rPr>
          <w:rFonts w:ascii="Garamond" w:hAnsi="Garamond"/>
          <w:i/>
          <w:sz w:val="24"/>
          <w:szCs w:val="24"/>
        </w:rPr>
        <w:t>ë</w:t>
      </w:r>
      <w:r w:rsidR="000B788B" w:rsidRPr="002D0B45">
        <w:rPr>
          <w:rFonts w:ascii="Garamond" w:hAnsi="Garamond"/>
          <w:i/>
          <w:sz w:val="24"/>
          <w:szCs w:val="24"/>
        </w:rPr>
        <w:t>sh n</w:t>
      </w:r>
      <w:r w:rsidR="00606829" w:rsidRPr="002D0B45">
        <w:rPr>
          <w:rFonts w:ascii="Garamond" w:hAnsi="Garamond"/>
          <w:i/>
          <w:sz w:val="24"/>
          <w:szCs w:val="24"/>
        </w:rPr>
        <w:t>ë</w:t>
      </w:r>
      <w:r w:rsidR="000B788B" w:rsidRPr="002D0B45">
        <w:rPr>
          <w:rFonts w:ascii="Garamond" w:hAnsi="Garamond"/>
          <w:i/>
          <w:sz w:val="24"/>
          <w:szCs w:val="24"/>
        </w:rPr>
        <w:t xml:space="preserve"> pik</w:t>
      </w:r>
      <w:r w:rsidR="00606829" w:rsidRPr="002D0B45">
        <w:rPr>
          <w:rFonts w:ascii="Garamond" w:hAnsi="Garamond"/>
          <w:i/>
          <w:sz w:val="24"/>
          <w:szCs w:val="24"/>
        </w:rPr>
        <w:t>ë</w:t>
      </w:r>
      <w:r w:rsidR="000B788B" w:rsidRPr="002D0B45">
        <w:rPr>
          <w:rFonts w:ascii="Garamond" w:hAnsi="Garamond"/>
          <w:i/>
          <w:sz w:val="24"/>
          <w:szCs w:val="24"/>
        </w:rPr>
        <w:t>n 1</w:t>
      </w:r>
      <w:r w:rsidR="00B33E0E">
        <w:rPr>
          <w:rFonts w:ascii="Garamond" w:hAnsi="Garamond"/>
          <w:i/>
          <w:sz w:val="24"/>
          <w:szCs w:val="24"/>
        </w:rPr>
        <w:t xml:space="preserve"> </w:t>
      </w:r>
      <w:r w:rsidR="000B788B" w:rsidRPr="002D0B45">
        <w:rPr>
          <w:rFonts w:ascii="Garamond" w:hAnsi="Garamond"/>
          <w:i/>
          <w:sz w:val="24"/>
          <w:szCs w:val="24"/>
        </w:rPr>
        <w:t>me ligjin nr. 9125, dat</w:t>
      </w:r>
      <w:r w:rsidR="00606829" w:rsidRPr="002D0B45">
        <w:rPr>
          <w:rFonts w:ascii="Garamond" w:hAnsi="Garamond"/>
          <w:i/>
          <w:sz w:val="24"/>
          <w:szCs w:val="24"/>
        </w:rPr>
        <w:t>ë</w:t>
      </w:r>
      <w:r w:rsidR="000B788B" w:rsidRPr="002D0B45">
        <w:rPr>
          <w:rFonts w:ascii="Garamond" w:hAnsi="Garamond"/>
          <w:i/>
          <w:sz w:val="24"/>
          <w:szCs w:val="24"/>
        </w:rPr>
        <w:t xml:space="preserve"> 29.7.2003</w:t>
      </w:r>
      <w:r w:rsidR="00032FC0" w:rsidRPr="002D0B45">
        <w:rPr>
          <w:rFonts w:ascii="Garamond" w:hAnsi="Garamond"/>
          <w:i/>
          <w:sz w:val="24"/>
          <w:szCs w:val="24"/>
        </w:rPr>
        <w:t xml:space="preserve">; </w:t>
      </w:r>
      <w:r>
        <w:rPr>
          <w:rFonts w:ascii="Garamond" w:hAnsi="Garamond"/>
          <w:i/>
          <w:sz w:val="24"/>
          <w:szCs w:val="24"/>
        </w:rPr>
        <w:t>N</w:t>
      </w:r>
      <w:r w:rsidR="00187BB8" w:rsidRPr="002D0B45">
        <w:rPr>
          <w:rFonts w:ascii="Garamond" w:hAnsi="Garamond"/>
          <w:i/>
          <w:sz w:val="24"/>
          <w:szCs w:val="24"/>
        </w:rPr>
        <w:t xml:space="preserve">dryshuar pika 1 </w:t>
      </w:r>
      <w:r>
        <w:rPr>
          <w:rFonts w:ascii="Garamond" w:hAnsi="Garamond"/>
          <w:i/>
          <w:sz w:val="24"/>
          <w:szCs w:val="24"/>
        </w:rPr>
        <w:t>me l</w:t>
      </w:r>
      <w:r w:rsidR="00032FC0" w:rsidRPr="002D0B45">
        <w:rPr>
          <w:rFonts w:ascii="Garamond" w:hAnsi="Garamond"/>
          <w:i/>
          <w:sz w:val="24"/>
          <w:szCs w:val="24"/>
        </w:rPr>
        <w:t>igjin nr. 136/2015, datë 5.12.2015)</w:t>
      </w:r>
    </w:p>
    <w:p w:rsidR="001B3587" w:rsidRPr="002D0B45" w:rsidRDefault="001B3587" w:rsidP="00F853F5">
      <w:pPr>
        <w:jc w:val="both"/>
        <w:rPr>
          <w:rFonts w:ascii="Garamond" w:hAnsi="Garamond"/>
          <w:sz w:val="24"/>
          <w:szCs w:val="24"/>
        </w:rPr>
      </w:pPr>
    </w:p>
    <w:p w:rsidR="00032FC0" w:rsidRPr="002D0B45" w:rsidRDefault="00032FC0" w:rsidP="00F853F5">
      <w:pPr>
        <w:pStyle w:val="Paragrafi"/>
        <w:rPr>
          <w:rFonts w:ascii="Garamond" w:hAnsi="Garamond"/>
          <w:spacing w:val="-4"/>
          <w:sz w:val="24"/>
          <w:szCs w:val="24"/>
          <w:lang w:val="sq-AL"/>
        </w:rPr>
      </w:pPr>
      <w:r w:rsidRPr="002D0B45">
        <w:rPr>
          <w:rFonts w:ascii="Garamond" w:hAnsi="Garamond"/>
          <w:spacing w:val="-4"/>
          <w:sz w:val="24"/>
          <w:szCs w:val="24"/>
          <w:lang w:val="sq-AL"/>
        </w:rPr>
        <w:t>1. Punëdhënësi duhet të depozitojë origjinalin e kontratës kolektive, brenda 15 ditëve nga data e përfundimit të kësaj marrëveshjeje midis palëve, në:</w:t>
      </w:r>
    </w:p>
    <w:p w:rsidR="00032FC0" w:rsidRPr="002D0B45" w:rsidRDefault="00032FC0" w:rsidP="00F853F5">
      <w:pPr>
        <w:pStyle w:val="Paragrafi"/>
        <w:rPr>
          <w:rFonts w:ascii="Garamond" w:hAnsi="Garamond"/>
          <w:spacing w:val="-4"/>
          <w:sz w:val="24"/>
          <w:szCs w:val="24"/>
          <w:lang w:val="sq-AL"/>
        </w:rPr>
      </w:pPr>
      <w:r w:rsidRPr="002D0B45">
        <w:rPr>
          <w:rFonts w:ascii="Garamond" w:hAnsi="Garamond"/>
          <w:spacing w:val="-4"/>
          <w:sz w:val="24"/>
          <w:szCs w:val="24"/>
          <w:lang w:val="sq-AL"/>
        </w:rPr>
        <w:t>a) zyrën rajonale të punësimit, për kontratat kolektive në nivel ndërmarrjeje;</w:t>
      </w:r>
    </w:p>
    <w:p w:rsidR="00032FC0" w:rsidRPr="002D0B45" w:rsidRDefault="00032FC0" w:rsidP="00F853F5">
      <w:pPr>
        <w:pStyle w:val="Paragrafi"/>
        <w:rPr>
          <w:rFonts w:ascii="Garamond" w:hAnsi="Garamond"/>
          <w:sz w:val="24"/>
          <w:szCs w:val="24"/>
        </w:rPr>
      </w:pPr>
      <w:r w:rsidRPr="002D0B45">
        <w:rPr>
          <w:rFonts w:ascii="Garamond" w:hAnsi="Garamond"/>
          <w:spacing w:val="-4"/>
          <w:sz w:val="24"/>
          <w:szCs w:val="24"/>
          <w:lang w:val="sq-AL"/>
        </w:rPr>
        <w:t>b) ministrinë përgjegjëse për punën, për kontratat kolektive në nivel dege ose ndërmarrjeje, nëse ndërmarrja ushtron aktivitetin në më shumë se një rajon.</w:t>
      </w:r>
    </w:p>
    <w:p w:rsidR="001B3587" w:rsidRPr="002D0B45" w:rsidRDefault="00032FC0" w:rsidP="00F853F5">
      <w:pPr>
        <w:pStyle w:val="Paragrafi"/>
        <w:rPr>
          <w:rFonts w:ascii="Garamond" w:hAnsi="Garamond"/>
          <w:sz w:val="24"/>
          <w:szCs w:val="24"/>
        </w:rPr>
      </w:pPr>
      <w:r w:rsidRPr="002D0B45">
        <w:rPr>
          <w:rFonts w:ascii="Garamond" w:hAnsi="Garamond"/>
          <w:sz w:val="24"/>
          <w:szCs w:val="24"/>
        </w:rPr>
        <w:t xml:space="preserve">2. </w:t>
      </w:r>
      <w:r w:rsidR="001B3587" w:rsidRPr="002D0B45">
        <w:rPr>
          <w:rFonts w:ascii="Garamond" w:hAnsi="Garamond"/>
          <w:sz w:val="24"/>
          <w:szCs w:val="24"/>
        </w:rPr>
        <w:t>Depozitimi i kontratës që parashikohet në paragrafin (1) të këtij neni, nuk është një kusht për vlefshmërinë e kontratës kolektive.</w:t>
      </w:r>
    </w:p>
    <w:p w:rsidR="001B3587" w:rsidRPr="002D0B45" w:rsidRDefault="001B3587" w:rsidP="00F853F5">
      <w:pPr>
        <w:pStyle w:val="Paragrafi"/>
        <w:rPr>
          <w:rFonts w:ascii="Garamond" w:hAnsi="Garamond"/>
          <w:sz w:val="24"/>
          <w:szCs w:val="24"/>
        </w:rPr>
      </w:pPr>
    </w:p>
    <w:p w:rsidR="00081F8B" w:rsidRPr="002D0B45" w:rsidRDefault="00081F8B" w:rsidP="00081F8B">
      <w:pPr>
        <w:pStyle w:val="NeniNr"/>
        <w:rPr>
          <w:rFonts w:ascii="Garamond" w:hAnsi="Garamond"/>
          <w:sz w:val="24"/>
          <w:szCs w:val="24"/>
        </w:rPr>
      </w:pPr>
      <w:r w:rsidRPr="002D0B45">
        <w:rPr>
          <w:rFonts w:ascii="Garamond" w:hAnsi="Garamond"/>
          <w:sz w:val="24"/>
          <w:szCs w:val="24"/>
        </w:rPr>
        <w:t>Neni 168</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Ndryshimi dhe ripërtëritja</w:t>
      </w:r>
    </w:p>
    <w:p w:rsidR="001B3587" w:rsidRPr="002D0B45" w:rsidRDefault="001B3587" w:rsidP="001B3587">
      <w:pPr>
        <w:pStyle w:val="NeniNr"/>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Në rastet e ndryshimit dhe përsëritjes së kontratës kolektive, zbatohen me analogji dispozitat 164, 165 të këtij Kodi.</w:t>
      </w:r>
    </w:p>
    <w:p w:rsidR="001B3587" w:rsidRPr="002D0B45" w:rsidRDefault="001B3587" w:rsidP="001B3587">
      <w:pPr>
        <w:pStyle w:val="Paragrafi"/>
        <w:rPr>
          <w:rFonts w:ascii="Garamond" w:hAnsi="Garamond"/>
          <w:sz w:val="24"/>
          <w:szCs w:val="24"/>
        </w:rPr>
      </w:pPr>
    </w:p>
    <w:p w:rsidR="00081F8B" w:rsidRPr="002D0B45" w:rsidRDefault="00081F8B" w:rsidP="00081F8B">
      <w:pPr>
        <w:pStyle w:val="NeniNr"/>
        <w:rPr>
          <w:rFonts w:ascii="Garamond" w:hAnsi="Garamond"/>
          <w:sz w:val="24"/>
          <w:szCs w:val="24"/>
        </w:rPr>
      </w:pPr>
      <w:r w:rsidRPr="002D0B45">
        <w:rPr>
          <w:rFonts w:ascii="Garamond" w:hAnsi="Garamond"/>
          <w:sz w:val="24"/>
          <w:szCs w:val="24"/>
        </w:rPr>
        <w:t>Neni 169</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Efektet në marrëdhëniet midis palëve kontraktuese dhe të tretëve</w:t>
      </w:r>
    </w:p>
    <w:p w:rsidR="00187BB8" w:rsidRPr="002D0B45" w:rsidRDefault="00421E83" w:rsidP="00187BB8">
      <w:pPr>
        <w:pStyle w:val="Paragrafi"/>
        <w:jc w:val="center"/>
        <w:rPr>
          <w:rFonts w:ascii="Garamond" w:hAnsi="Garamond"/>
          <w:i/>
          <w:sz w:val="24"/>
          <w:szCs w:val="24"/>
        </w:rPr>
      </w:pPr>
      <w:r>
        <w:rPr>
          <w:rFonts w:ascii="Garamond" w:hAnsi="Garamond"/>
          <w:i/>
          <w:sz w:val="24"/>
          <w:szCs w:val="24"/>
        </w:rPr>
        <w:t>(N</w:t>
      </w:r>
      <w:r w:rsidR="00BF22CA" w:rsidRPr="002D0B45">
        <w:rPr>
          <w:rFonts w:ascii="Garamond" w:hAnsi="Garamond"/>
          <w:i/>
          <w:sz w:val="24"/>
          <w:szCs w:val="24"/>
        </w:rPr>
        <w:t>dryshuar pika 3 me ligjin nr. 8085, dat</w:t>
      </w:r>
      <w:r w:rsidR="0077019E" w:rsidRPr="002D0B45">
        <w:rPr>
          <w:rFonts w:ascii="Garamond" w:hAnsi="Garamond"/>
          <w:i/>
          <w:sz w:val="24"/>
          <w:szCs w:val="24"/>
        </w:rPr>
        <w:t>ë</w:t>
      </w:r>
      <w:r w:rsidR="00BF22CA" w:rsidRPr="002D0B45">
        <w:rPr>
          <w:rFonts w:ascii="Garamond" w:hAnsi="Garamond"/>
          <w:i/>
          <w:sz w:val="24"/>
          <w:szCs w:val="24"/>
        </w:rPr>
        <w:t xml:space="preserve"> 13.3.1996</w:t>
      </w:r>
      <w:r w:rsidR="00187BB8" w:rsidRPr="002D0B45">
        <w:rPr>
          <w:rFonts w:ascii="Garamond" w:hAnsi="Garamond"/>
          <w:i/>
          <w:sz w:val="24"/>
          <w:szCs w:val="24"/>
        </w:rPr>
        <w:t>;</w:t>
      </w:r>
      <w:r w:rsidR="00187BB8" w:rsidRPr="002D0B45">
        <w:rPr>
          <w:rFonts w:ascii="Garamond" w:hAnsi="Garamond"/>
          <w:sz w:val="24"/>
          <w:szCs w:val="24"/>
        </w:rPr>
        <w:t xml:space="preserve"> </w:t>
      </w:r>
      <w:r>
        <w:rPr>
          <w:rFonts w:ascii="Garamond" w:hAnsi="Garamond"/>
          <w:i/>
          <w:sz w:val="24"/>
          <w:szCs w:val="24"/>
        </w:rPr>
        <w:t>Ndryshuar pika 2 me l</w:t>
      </w:r>
      <w:r w:rsidR="00187BB8" w:rsidRPr="002D0B45">
        <w:rPr>
          <w:rFonts w:ascii="Garamond" w:hAnsi="Garamond"/>
          <w:i/>
          <w:sz w:val="24"/>
          <w:szCs w:val="24"/>
        </w:rPr>
        <w:t>igjin nr. 136/2015, datë 5.12.2015)</w:t>
      </w:r>
    </w:p>
    <w:p w:rsidR="001B3587" w:rsidRPr="002D0B45" w:rsidRDefault="001B3587" w:rsidP="00F853F5">
      <w:pPr>
        <w:pStyle w:val="Paragrafi"/>
        <w:rPr>
          <w:rFonts w:ascii="Garamond" w:hAnsi="Garamond"/>
          <w:sz w:val="24"/>
          <w:szCs w:val="24"/>
        </w:rPr>
      </w:pPr>
    </w:p>
    <w:p w:rsidR="001B3587" w:rsidRPr="002D0B45" w:rsidRDefault="00187BB8" w:rsidP="00F853F5">
      <w:pPr>
        <w:pStyle w:val="Paragrafi"/>
        <w:rPr>
          <w:rFonts w:ascii="Garamond" w:hAnsi="Garamond"/>
          <w:sz w:val="24"/>
          <w:szCs w:val="24"/>
        </w:rPr>
      </w:pPr>
      <w:r w:rsidRPr="002D0B45">
        <w:rPr>
          <w:rFonts w:ascii="Garamond" w:hAnsi="Garamond"/>
          <w:sz w:val="24"/>
          <w:szCs w:val="24"/>
        </w:rPr>
        <w:t>1.</w:t>
      </w:r>
      <w:r w:rsidR="001B3587" w:rsidRPr="002D0B45">
        <w:rPr>
          <w:rFonts w:ascii="Garamond" w:hAnsi="Garamond"/>
          <w:sz w:val="24"/>
          <w:szCs w:val="24"/>
        </w:rPr>
        <w:t xml:space="preserve"> Secila nga palët kontraktuese zbaton kontratën; kur pala është organizatë, ajo kujdeset për zbatimin e kontratës nga anëtarët e saj.</w:t>
      </w:r>
    </w:p>
    <w:p w:rsidR="00187BB8" w:rsidRPr="002D0B45" w:rsidRDefault="00187BB8" w:rsidP="00F853F5">
      <w:pPr>
        <w:pStyle w:val="Paragrafi"/>
        <w:rPr>
          <w:rFonts w:ascii="Garamond" w:hAnsi="Garamond"/>
          <w:sz w:val="24"/>
          <w:szCs w:val="24"/>
        </w:rPr>
      </w:pPr>
      <w:r w:rsidRPr="002D0B45">
        <w:rPr>
          <w:rFonts w:ascii="Garamond" w:hAnsi="Garamond"/>
          <w:spacing w:val="-4"/>
          <w:sz w:val="24"/>
          <w:szCs w:val="24"/>
          <w:lang w:val="sq-AL"/>
        </w:rPr>
        <w:t>2. Secila nga palët zbaton detyrimin e paqes së punës vetëm kur palët kanë rënë dakord për të, shprehimisht, me shkrim.</w:t>
      </w:r>
    </w:p>
    <w:p w:rsidR="001B3587" w:rsidRPr="002D0B45" w:rsidRDefault="00187BB8" w:rsidP="00F853F5">
      <w:pPr>
        <w:pStyle w:val="Paragrafi"/>
        <w:rPr>
          <w:rFonts w:ascii="Garamond" w:hAnsi="Garamond"/>
          <w:sz w:val="24"/>
          <w:szCs w:val="24"/>
        </w:rPr>
      </w:pPr>
      <w:r w:rsidRPr="002D0B45">
        <w:rPr>
          <w:rFonts w:ascii="Garamond" w:hAnsi="Garamond"/>
          <w:sz w:val="24"/>
          <w:szCs w:val="24"/>
        </w:rPr>
        <w:t>3.</w:t>
      </w:r>
      <w:r w:rsidR="00BF22CA" w:rsidRPr="002D0B45">
        <w:rPr>
          <w:rFonts w:ascii="Garamond" w:hAnsi="Garamond"/>
          <w:sz w:val="24"/>
          <w:szCs w:val="24"/>
        </w:rPr>
        <w:t xml:space="preserve"> Detyrimi i paqes së punës</w:t>
      </w:r>
      <w:r w:rsidR="00F853F5">
        <w:rPr>
          <w:rFonts w:ascii="Garamond" w:hAnsi="Garamond"/>
          <w:sz w:val="24"/>
          <w:szCs w:val="24"/>
        </w:rPr>
        <w:t>,</w:t>
      </w:r>
      <w:r w:rsidR="00BF22CA" w:rsidRPr="002D0B45">
        <w:rPr>
          <w:rFonts w:ascii="Garamond" w:hAnsi="Garamond"/>
          <w:sz w:val="24"/>
          <w:szCs w:val="24"/>
        </w:rPr>
        <w:t xml:space="preserve"> sipas paragrafit të dytë të kësaj dispozite</w:t>
      </w:r>
      <w:r w:rsidR="00F853F5">
        <w:rPr>
          <w:rFonts w:ascii="Garamond" w:hAnsi="Garamond"/>
          <w:sz w:val="24"/>
          <w:szCs w:val="24"/>
        </w:rPr>
        <w:t>,</w:t>
      </w:r>
      <w:r w:rsidR="00BF22CA" w:rsidRPr="002D0B45">
        <w:rPr>
          <w:rFonts w:ascii="Garamond" w:hAnsi="Garamond"/>
          <w:sz w:val="24"/>
          <w:szCs w:val="24"/>
        </w:rPr>
        <w:t xml:space="preserve"> zbatohet nga çdo organizatë profesionale</w:t>
      </w:r>
      <w:r w:rsidR="00F853F5">
        <w:rPr>
          <w:rFonts w:ascii="Garamond" w:hAnsi="Garamond"/>
          <w:sz w:val="24"/>
          <w:szCs w:val="24"/>
        </w:rPr>
        <w:t>,</w:t>
      </w:r>
      <w:r w:rsidR="00BF22CA" w:rsidRPr="002D0B45">
        <w:rPr>
          <w:rFonts w:ascii="Garamond" w:hAnsi="Garamond"/>
          <w:sz w:val="24"/>
          <w:szCs w:val="24"/>
        </w:rPr>
        <w:t xml:space="preserve"> kontraktuese ose </w:t>
      </w:r>
      <w:proofErr w:type="gramStart"/>
      <w:r w:rsidR="00BF22CA" w:rsidRPr="002D0B45">
        <w:rPr>
          <w:rFonts w:ascii="Garamond" w:hAnsi="Garamond"/>
          <w:sz w:val="24"/>
          <w:szCs w:val="24"/>
        </w:rPr>
        <w:t>jo</w:t>
      </w:r>
      <w:proofErr w:type="gramEnd"/>
      <w:r w:rsidR="00BF22CA" w:rsidRPr="002D0B45">
        <w:rPr>
          <w:rFonts w:ascii="Garamond" w:hAnsi="Garamond"/>
          <w:sz w:val="24"/>
          <w:szCs w:val="24"/>
        </w:rPr>
        <w:t>, në fushën e zbatimit territorial e profesional të kontratës kolektive dhe nga çdo person i lidhur me këtë të fundit</w:t>
      </w:r>
      <w:r w:rsidR="001B3587" w:rsidRPr="002D0B45">
        <w:rPr>
          <w:rFonts w:ascii="Garamond" w:hAnsi="Garamond"/>
          <w:sz w:val="24"/>
          <w:szCs w:val="24"/>
        </w:rPr>
        <w:t>.</w:t>
      </w:r>
    </w:p>
    <w:p w:rsidR="001B3587" w:rsidRPr="002D0B45" w:rsidRDefault="001B3587" w:rsidP="00F853F5">
      <w:pPr>
        <w:pStyle w:val="Paragrafi"/>
        <w:rPr>
          <w:rFonts w:ascii="Garamond" w:hAnsi="Garamond"/>
          <w:sz w:val="24"/>
          <w:szCs w:val="24"/>
        </w:rPr>
      </w:pPr>
    </w:p>
    <w:p w:rsidR="00081F8B" w:rsidRPr="002D0B45" w:rsidRDefault="00081F8B" w:rsidP="00081F8B">
      <w:pPr>
        <w:pStyle w:val="NeniNr"/>
        <w:rPr>
          <w:rFonts w:ascii="Garamond" w:hAnsi="Garamond"/>
          <w:sz w:val="24"/>
          <w:szCs w:val="24"/>
        </w:rPr>
      </w:pPr>
      <w:r w:rsidRPr="002D0B45">
        <w:rPr>
          <w:rFonts w:ascii="Garamond" w:hAnsi="Garamond"/>
          <w:sz w:val="24"/>
          <w:szCs w:val="24"/>
        </w:rPr>
        <w:t>Neni 170</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Zgjidhja e mosmarrëveshjeve</w:t>
      </w:r>
    </w:p>
    <w:p w:rsidR="001B3587" w:rsidRPr="002D0B45" w:rsidRDefault="00421E83" w:rsidP="00E1248E">
      <w:pPr>
        <w:pStyle w:val="Paragrafi"/>
        <w:jc w:val="center"/>
        <w:rPr>
          <w:rFonts w:ascii="Garamond" w:hAnsi="Garamond"/>
          <w:i/>
          <w:sz w:val="24"/>
          <w:szCs w:val="24"/>
        </w:rPr>
      </w:pPr>
      <w:r>
        <w:rPr>
          <w:rFonts w:ascii="Garamond" w:hAnsi="Garamond"/>
          <w:i/>
          <w:sz w:val="24"/>
          <w:szCs w:val="24"/>
        </w:rPr>
        <w:t>(N</w:t>
      </w:r>
      <w:r w:rsidR="000D3FE3" w:rsidRPr="002D0B45">
        <w:rPr>
          <w:rFonts w:ascii="Garamond" w:hAnsi="Garamond"/>
          <w:i/>
          <w:sz w:val="24"/>
          <w:szCs w:val="24"/>
        </w:rPr>
        <w:t>dryshuar</w:t>
      </w:r>
      <w:r w:rsidR="00A27363" w:rsidRPr="002D0B45">
        <w:rPr>
          <w:rFonts w:ascii="Garamond" w:hAnsi="Garamond"/>
          <w:i/>
          <w:sz w:val="24"/>
          <w:szCs w:val="24"/>
        </w:rPr>
        <w:t xml:space="preserve"> togfjal</w:t>
      </w:r>
      <w:r w:rsidR="00606829" w:rsidRPr="002D0B45">
        <w:rPr>
          <w:rFonts w:ascii="Garamond" w:hAnsi="Garamond"/>
          <w:i/>
          <w:sz w:val="24"/>
          <w:szCs w:val="24"/>
        </w:rPr>
        <w:t>ë</w:t>
      </w:r>
      <w:r w:rsidR="00A27363" w:rsidRPr="002D0B45">
        <w:rPr>
          <w:rFonts w:ascii="Garamond" w:hAnsi="Garamond"/>
          <w:i/>
          <w:sz w:val="24"/>
          <w:szCs w:val="24"/>
        </w:rPr>
        <w:t>sh n</w:t>
      </w:r>
      <w:r w:rsidR="00606829" w:rsidRPr="002D0B45">
        <w:rPr>
          <w:rFonts w:ascii="Garamond" w:hAnsi="Garamond"/>
          <w:i/>
          <w:sz w:val="24"/>
          <w:szCs w:val="24"/>
        </w:rPr>
        <w:t>ë</w:t>
      </w:r>
      <w:r w:rsidR="00A27363" w:rsidRPr="002D0B45">
        <w:rPr>
          <w:rFonts w:ascii="Garamond" w:hAnsi="Garamond"/>
          <w:i/>
          <w:sz w:val="24"/>
          <w:szCs w:val="24"/>
        </w:rPr>
        <w:t xml:space="preserve"> pik</w:t>
      </w:r>
      <w:r w:rsidR="00606829" w:rsidRPr="002D0B45">
        <w:rPr>
          <w:rFonts w:ascii="Garamond" w:hAnsi="Garamond"/>
          <w:i/>
          <w:sz w:val="24"/>
          <w:szCs w:val="24"/>
        </w:rPr>
        <w:t>ë</w:t>
      </w:r>
      <w:r w:rsidR="00F853F5">
        <w:rPr>
          <w:rFonts w:ascii="Garamond" w:hAnsi="Garamond"/>
          <w:i/>
          <w:sz w:val="24"/>
          <w:szCs w:val="24"/>
        </w:rPr>
        <w:t>n 1</w:t>
      </w:r>
      <w:proofErr w:type="gramStart"/>
      <w:r w:rsidR="00F853F5">
        <w:rPr>
          <w:rFonts w:ascii="Garamond" w:hAnsi="Garamond"/>
          <w:i/>
          <w:sz w:val="24"/>
          <w:szCs w:val="24"/>
        </w:rPr>
        <w:t>,</w:t>
      </w:r>
      <w:r w:rsidR="00A27363" w:rsidRPr="002D0B45">
        <w:rPr>
          <w:rFonts w:ascii="Garamond" w:hAnsi="Garamond"/>
          <w:i/>
          <w:sz w:val="24"/>
          <w:szCs w:val="24"/>
        </w:rPr>
        <w:t>2</w:t>
      </w:r>
      <w:proofErr w:type="gramEnd"/>
      <w:r w:rsidR="00A27363" w:rsidRPr="002D0B45">
        <w:rPr>
          <w:rFonts w:ascii="Garamond" w:hAnsi="Garamond"/>
          <w:i/>
          <w:sz w:val="24"/>
          <w:szCs w:val="24"/>
        </w:rPr>
        <w:t xml:space="preserve"> dhe pika 4 </w:t>
      </w:r>
      <w:r w:rsidR="000D3FE3" w:rsidRPr="002D0B45">
        <w:rPr>
          <w:rFonts w:ascii="Garamond" w:hAnsi="Garamond"/>
          <w:i/>
          <w:sz w:val="24"/>
          <w:szCs w:val="24"/>
        </w:rPr>
        <w:t>me ligjin nr. 9125, dat</w:t>
      </w:r>
      <w:r w:rsidR="00606829" w:rsidRPr="002D0B45">
        <w:rPr>
          <w:rFonts w:ascii="Garamond" w:hAnsi="Garamond"/>
          <w:i/>
          <w:sz w:val="24"/>
          <w:szCs w:val="24"/>
        </w:rPr>
        <w:t>ë</w:t>
      </w:r>
      <w:r>
        <w:rPr>
          <w:rFonts w:ascii="Garamond" w:hAnsi="Garamond"/>
          <w:i/>
          <w:sz w:val="24"/>
          <w:szCs w:val="24"/>
        </w:rPr>
        <w:t xml:space="preserve"> 29.7.2003; N</w:t>
      </w:r>
      <w:r w:rsidR="00E1248E" w:rsidRPr="002D0B45">
        <w:rPr>
          <w:rFonts w:ascii="Garamond" w:hAnsi="Garamond"/>
          <w:i/>
          <w:sz w:val="24"/>
          <w:szCs w:val="24"/>
        </w:rPr>
        <w:t>dryshuar pika 1 m</w:t>
      </w:r>
      <w:r>
        <w:rPr>
          <w:rFonts w:ascii="Garamond" w:hAnsi="Garamond"/>
          <w:i/>
          <w:sz w:val="24"/>
          <w:szCs w:val="24"/>
        </w:rPr>
        <w:t>e l</w:t>
      </w:r>
      <w:r w:rsidR="00E1248E" w:rsidRPr="002D0B45">
        <w:rPr>
          <w:rFonts w:ascii="Garamond" w:hAnsi="Garamond"/>
          <w:i/>
          <w:sz w:val="24"/>
          <w:szCs w:val="24"/>
        </w:rPr>
        <w:t>igjin nr. 136/2015, datë 5.12.2015)</w:t>
      </w:r>
    </w:p>
    <w:p w:rsidR="000D3FE3" w:rsidRPr="002D0B45" w:rsidRDefault="000D3FE3" w:rsidP="00F853F5">
      <w:pPr>
        <w:pStyle w:val="Paragrafi"/>
        <w:rPr>
          <w:rFonts w:ascii="Garamond" w:hAnsi="Garamond"/>
          <w:sz w:val="24"/>
          <w:szCs w:val="24"/>
        </w:rPr>
      </w:pPr>
    </w:p>
    <w:p w:rsidR="00E1248E" w:rsidRPr="002D0B45" w:rsidRDefault="00E1248E" w:rsidP="00F853F5">
      <w:pPr>
        <w:pStyle w:val="Paragrafi"/>
        <w:rPr>
          <w:rFonts w:ascii="Garamond" w:hAnsi="Garamond"/>
          <w:spacing w:val="-4"/>
          <w:sz w:val="24"/>
          <w:szCs w:val="24"/>
          <w:lang w:val="sq-AL"/>
        </w:rPr>
      </w:pPr>
      <w:r w:rsidRPr="002D0B45">
        <w:rPr>
          <w:rFonts w:ascii="Garamond" w:hAnsi="Garamond"/>
          <w:spacing w:val="-4"/>
          <w:sz w:val="24"/>
          <w:szCs w:val="24"/>
          <w:lang w:val="sq-AL"/>
        </w:rPr>
        <w:t>1. Kur kontrata kolektive shkelet nga njëra palë, pala tjetër mund t’i drejtohet gjykatës ose gjykatës së arbitrazhit, kur kjo e fundit parashikohet në kontratën kolektive.</w:t>
      </w:r>
    </w:p>
    <w:p w:rsidR="001B3587" w:rsidRPr="002D0B45" w:rsidRDefault="001B3587" w:rsidP="00F853F5">
      <w:pPr>
        <w:pStyle w:val="Paragrafi"/>
        <w:rPr>
          <w:rFonts w:ascii="Garamond" w:hAnsi="Garamond"/>
          <w:sz w:val="24"/>
          <w:szCs w:val="24"/>
        </w:rPr>
      </w:pPr>
      <w:r w:rsidRPr="002D0B45">
        <w:rPr>
          <w:rFonts w:ascii="Garamond" w:hAnsi="Garamond"/>
          <w:sz w:val="24"/>
          <w:szCs w:val="24"/>
        </w:rPr>
        <w:t>2</w:t>
      </w:r>
      <w:r w:rsidR="00A27363" w:rsidRPr="002D0B45">
        <w:rPr>
          <w:rFonts w:ascii="Garamond" w:hAnsi="Garamond"/>
          <w:sz w:val="24"/>
          <w:szCs w:val="24"/>
        </w:rPr>
        <w:t>.</w:t>
      </w:r>
      <w:r w:rsidRPr="002D0B45">
        <w:rPr>
          <w:rFonts w:ascii="Garamond" w:hAnsi="Garamond"/>
          <w:sz w:val="24"/>
          <w:szCs w:val="24"/>
        </w:rPr>
        <w:t xml:space="preserve"> Gjykata ose </w:t>
      </w:r>
      <w:r w:rsidR="00A27363" w:rsidRPr="002D0B45">
        <w:rPr>
          <w:rFonts w:ascii="Garamond" w:hAnsi="Garamond"/>
          <w:sz w:val="24"/>
          <w:szCs w:val="24"/>
        </w:rPr>
        <w:t>Gjykata e Arbitrazhit</w:t>
      </w:r>
      <w:r w:rsidRPr="002D0B45">
        <w:rPr>
          <w:rFonts w:ascii="Garamond" w:hAnsi="Garamond"/>
          <w:sz w:val="24"/>
          <w:szCs w:val="24"/>
        </w:rPr>
        <w:t xml:space="preserve">, kur shkelet kontrata, vendos detyrimin e palës </w:t>
      </w:r>
      <w:r w:rsidRPr="002D0B45">
        <w:rPr>
          <w:rFonts w:ascii="Garamond" w:hAnsi="Garamond"/>
          <w:sz w:val="24"/>
          <w:szCs w:val="24"/>
        </w:rPr>
        <w:lastRenderedPageBreak/>
        <w:t>fajtore për shlyerjen e dëmit të shkaktuar ndaj palës tjetër.</w:t>
      </w:r>
    </w:p>
    <w:p w:rsidR="001B3587" w:rsidRPr="002D0B45" w:rsidRDefault="001B3587" w:rsidP="00F853F5">
      <w:pPr>
        <w:pStyle w:val="Paragrafi"/>
        <w:rPr>
          <w:rFonts w:ascii="Garamond" w:hAnsi="Garamond"/>
          <w:sz w:val="24"/>
          <w:szCs w:val="24"/>
        </w:rPr>
      </w:pPr>
      <w:r w:rsidRPr="002D0B45">
        <w:rPr>
          <w:rFonts w:ascii="Garamond" w:hAnsi="Garamond"/>
          <w:sz w:val="24"/>
          <w:szCs w:val="24"/>
        </w:rPr>
        <w:t>3</w:t>
      </w:r>
      <w:r w:rsidR="00A27363" w:rsidRPr="002D0B45">
        <w:rPr>
          <w:rFonts w:ascii="Garamond" w:hAnsi="Garamond"/>
          <w:sz w:val="24"/>
          <w:szCs w:val="24"/>
        </w:rPr>
        <w:t>.</w:t>
      </w:r>
      <w:r w:rsidRPr="002D0B45">
        <w:rPr>
          <w:rFonts w:ascii="Garamond" w:hAnsi="Garamond"/>
          <w:sz w:val="24"/>
          <w:szCs w:val="24"/>
        </w:rPr>
        <w:t xml:space="preserve"> Kur shkelja është kryer nga njeri prej anëtarëve të palës kontraktuese, gjykata vendos detyrimin e tij për shlyerjen e dëmit që ka pësuar pala </w:t>
      </w:r>
      <w:r w:rsidR="00F853F5">
        <w:rPr>
          <w:rFonts w:ascii="Garamond" w:hAnsi="Garamond"/>
          <w:sz w:val="24"/>
          <w:szCs w:val="24"/>
        </w:rPr>
        <w:t>tjetër, ose çdo anëtar i saj i cë</w:t>
      </w:r>
      <w:r w:rsidRPr="002D0B45">
        <w:rPr>
          <w:rFonts w:ascii="Garamond" w:hAnsi="Garamond"/>
          <w:sz w:val="24"/>
          <w:szCs w:val="24"/>
        </w:rPr>
        <w:t>nuar.</w:t>
      </w:r>
    </w:p>
    <w:p w:rsidR="001B3587" w:rsidRPr="002D0B45" w:rsidRDefault="001B3587" w:rsidP="00F853F5">
      <w:pPr>
        <w:pStyle w:val="Paragrafi"/>
        <w:rPr>
          <w:rFonts w:ascii="Garamond" w:hAnsi="Garamond"/>
          <w:sz w:val="24"/>
          <w:szCs w:val="24"/>
        </w:rPr>
      </w:pPr>
      <w:r w:rsidRPr="002D0B45">
        <w:rPr>
          <w:rFonts w:ascii="Garamond" w:hAnsi="Garamond"/>
          <w:sz w:val="24"/>
          <w:szCs w:val="24"/>
        </w:rPr>
        <w:t>4</w:t>
      </w:r>
      <w:r w:rsidR="00A27363" w:rsidRPr="002D0B45">
        <w:rPr>
          <w:rFonts w:ascii="Garamond" w:hAnsi="Garamond"/>
          <w:sz w:val="24"/>
          <w:szCs w:val="24"/>
        </w:rPr>
        <w:t>.</w:t>
      </w:r>
      <w:r w:rsidRPr="002D0B45">
        <w:rPr>
          <w:rFonts w:ascii="Garamond" w:hAnsi="Garamond"/>
          <w:sz w:val="24"/>
          <w:szCs w:val="24"/>
        </w:rPr>
        <w:t xml:space="preserve"> </w:t>
      </w:r>
      <w:r w:rsidR="00A27363" w:rsidRPr="002D0B45">
        <w:rPr>
          <w:rFonts w:ascii="Garamond" w:hAnsi="Garamond"/>
          <w:sz w:val="24"/>
          <w:szCs w:val="24"/>
        </w:rPr>
        <w:t>Përveç dëmshpërblimit të përcaktuar në pikën e mësipërme, gjykata vendos për masën e gjobës, që duhet të paguajë pala fajtore në dobi të palës së dëmtuar, në rastet kur kjo masë nuk përcaktohet në kontratën kolektive.</w:t>
      </w:r>
    </w:p>
    <w:p w:rsidR="00A27363" w:rsidRPr="002D0B45" w:rsidRDefault="00A27363" w:rsidP="00F853F5">
      <w:pPr>
        <w:pStyle w:val="Paragrafi"/>
        <w:rPr>
          <w:rFonts w:ascii="Garamond" w:hAnsi="Garamond"/>
          <w:sz w:val="24"/>
          <w:szCs w:val="24"/>
        </w:rPr>
      </w:pPr>
    </w:p>
    <w:p w:rsidR="00081F8B" w:rsidRPr="002D0B45" w:rsidRDefault="00081F8B" w:rsidP="00081F8B">
      <w:pPr>
        <w:pStyle w:val="NeniNr"/>
        <w:rPr>
          <w:rFonts w:ascii="Garamond" w:hAnsi="Garamond"/>
          <w:sz w:val="24"/>
          <w:szCs w:val="24"/>
        </w:rPr>
      </w:pPr>
      <w:r w:rsidRPr="002D0B45">
        <w:rPr>
          <w:rFonts w:ascii="Garamond" w:hAnsi="Garamond"/>
          <w:sz w:val="24"/>
          <w:szCs w:val="24"/>
        </w:rPr>
        <w:t>Neni 171</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Efektet mbi kontratat individuale të punës</w:t>
      </w:r>
    </w:p>
    <w:p w:rsidR="001B3587" w:rsidRPr="002D0B45" w:rsidRDefault="001B3587" w:rsidP="001B3587">
      <w:pPr>
        <w:pStyle w:val="Paragrafi"/>
        <w:rPr>
          <w:rFonts w:ascii="Garamond" w:hAnsi="Garamond"/>
          <w:sz w:val="24"/>
          <w:szCs w:val="24"/>
        </w:rPr>
      </w:pPr>
    </w:p>
    <w:p w:rsidR="001B3587" w:rsidRPr="002D0B45" w:rsidRDefault="00081F8B" w:rsidP="001B3587">
      <w:pPr>
        <w:pStyle w:val="Paragrafi"/>
        <w:rPr>
          <w:rFonts w:ascii="Garamond" w:hAnsi="Garamond"/>
          <w:sz w:val="24"/>
          <w:szCs w:val="24"/>
        </w:rPr>
      </w:pPr>
      <w:r w:rsidRPr="002D0B45">
        <w:rPr>
          <w:rFonts w:ascii="Garamond" w:hAnsi="Garamond"/>
          <w:sz w:val="24"/>
          <w:szCs w:val="24"/>
        </w:rPr>
        <w:t>1.</w:t>
      </w:r>
      <w:r w:rsidR="001B3587" w:rsidRPr="002D0B45">
        <w:rPr>
          <w:rFonts w:ascii="Garamond" w:hAnsi="Garamond"/>
          <w:sz w:val="24"/>
          <w:szCs w:val="24"/>
        </w:rPr>
        <w:t xml:space="preserve"> Dispozitat e kontratës kolektive që lidhen me kushtet e punës, rregullojnë drejtpërdrejt kontratat individuale të punës të lidhura nga çdo punëdhënës që ka përfunduar këtë kontratë.</w:t>
      </w:r>
    </w:p>
    <w:p w:rsidR="001B3587" w:rsidRPr="002D0B45" w:rsidRDefault="00081F8B" w:rsidP="001B3587">
      <w:pPr>
        <w:pStyle w:val="Paragrafi"/>
        <w:rPr>
          <w:rFonts w:ascii="Garamond" w:hAnsi="Garamond"/>
          <w:sz w:val="24"/>
          <w:szCs w:val="24"/>
        </w:rPr>
      </w:pPr>
      <w:r w:rsidRPr="002D0B45">
        <w:rPr>
          <w:rFonts w:ascii="Garamond" w:hAnsi="Garamond"/>
          <w:sz w:val="24"/>
          <w:szCs w:val="24"/>
        </w:rPr>
        <w:t>2.</w:t>
      </w:r>
      <w:r w:rsidR="001B3587" w:rsidRPr="002D0B45">
        <w:rPr>
          <w:rFonts w:ascii="Garamond" w:hAnsi="Garamond"/>
          <w:sz w:val="24"/>
          <w:szCs w:val="24"/>
        </w:rPr>
        <w:t xml:space="preserve"> Çdo dispozitë e kontratës individuale të punës që është më pak e favorshme për punëmarrësin se dispozita e kontratës kolektive, është e pavlefshme dhe zëvendësohet nga kjo dispozitë.</w:t>
      </w:r>
    </w:p>
    <w:p w:rsidR="001B3587" w:rsidRPr="002D0B45" w:rsidRDefault="001B3587" w:rsidP="001B3587">
      <w:pPr>
        <w:pStyle w:val="Paragrafi"/>
        <w:rPr>
          <w:rFonts w:ascii="Garamond" w:hAnsi="Garamond"/>
          <w:sz w:val="24"/>
          <w:szCs w:val="24"/>
        </w:rPr>
      </w:pPr>
    </w:p>
    <w:p w:rsidR="00081F8B" w:rsidRPr="002D0B45" w:rsidRDefault="00081F8B" w:rsidP="00AA520B">
      <w:pPr>
        <w:pStyle w:val="NeniNr"/>
        <w:rPr>
          <w:rFonts w:ascii="Garamond" w:hAnsi="Garamond"/>
          <w:sz w:val="24"/>
          <w:szCs w:val="24"/>
        </w:rPr>
      </w:pPr>
      <w:r w:rsidRPr="002D0B45">
        <w:rPr>
          <w:rFonts w:ascii="Garamond" w:hAnsi="Garamond"/>
          <w:sz w:val="24"/>
          <w:szCs w:val="24"/>
        </w:rPr>
        <w:t>Neni 172</w:t>
      </w:r>
    </w:p>
    <w:p w:rsidR="001B3587" w:rsidRPr="002D0B45" w:rsidRDefault="001B3587" w:rsidP="00AA520B">
      <w:pPr>
        <w:pStyle w:val="NeniTitull"/>
        <w:rPr>
          <w:rFonts w:ascii="Garamond" w:hAnsi="Garamond"/>
          <w:sz w:val="24"/>
          <w:szCs w:val="24"/>
        </w:rPr>
      </w:pPr>
      <w:r w:rsidRPr="002D0B45">
        <w:rPr>
          <w:rFonts w:ascii="Garamond" w:hAnsi="Garamond"/>
          <w:sz w:val="24"/>
          <w:szCs w:val="24"/>
        </w:rPr>
        <w:t>Zgjidhja e konflikteve</w:t>
      </w:r>
    </w:p>
    <w:p w:rsidR="001B3587" w:rsidRPr="002D0B45" w:rsidRDefault="001B3587" w:rsidP="00AA520B">
      <w:pPr>
        <w:pStyle w:val="Paragrafi"/>
        <w:rPr>
          <w:rFonts w:ascii="Garamond" w:hAnsi="Garamond"/>
          <w:sz w:val="24"/>
          <w:szCs w:val="24"/>
        </w:rPr>
      </w:pPr>
    </w:p>
    <w:p w:rsidR="001B3587" w:rsidRPr="002D0B45" w:rsidRDefault="001B3587" w:rsidP="00AA520B">
      <w:pPr>
        <w:pStyle w:val="Paragrafi"/>
        <w:rPr>
          <w:rFonts w:ascii="Garamond" w:hAnsi="Garamond"/>
          <w:sz w:val="24"/>
          <w:szCs w:val="24"/>
        </w:rPr>
      </w:pPr>
      <w:r w:rsidRPr="002D0B45">
        <w:rPr>
          <w:rFonts w:ascii="Garamond" w:hAnsi="Garamond"/>
          <w:sz w:val="24"/>
          <w:szCs w:val="24"/>
        </w:rPr>
        <w:t>Gjykata është kompetente për të zgjidhur çdo mosmarrëveshje individuale ose kolektive lidhur me zbatimin e kontratës kolektive.</w:t>
      </w:r>
    </w:p>
    <w:p w:rsidR="001B3587" w:rsidRPr="002D0B45" w:rsidRDefault="001B3587" w:rsidP="00AA520B">
      <w:pPr>
        <w:pStyle w:val="Paragrafi"/>
        <w:rPr>
          <w:rFonts w:ascii="Garamond" w:hAnsi="Garamond"/>
          <w:sz w:val="24"/>
          <w:szCs w:val="24"/>
        </w:rPr>
      </w:pPr>
    </w:p>
    <w:p w:rsidR="00081F8B" w:rsidRPr="002D0B45" w:rsidRDefault="00081F8B" w:rsidP="00081F8B">
      <w:pPr>
        <w:pStyle w:val="NeniNr"/>
        <w:rPr>
          <w:rFonts w:ascii="Garamond" w:hAnsi="Garamond"/>
          <w:sz w:val="24"/>
          <w:szCs w:val="24"/>
        </w:rPr>
      </w:pPr>
      <w:r w:rsidRPr="002D0B45">
        <w:rPr>
          <w:rFonts w:ascii="Garamond" w:hAnsi="Garamond"/>
          <w:sz w:val="24"/>
          <w:szCs w:val="24"/>
        </w:rPr>
        <w:t>Neni 173</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Kohëzgjatja</w:t>
      </w:r>
    </w:p>
    <w:p w:rsidR="001B3587" w:rsidRPr="002D0B45" w:rsidRDefault="001B3587"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081F8B" w:rsidRPr="002D0B45">
        <w:rPr>
          <w:rFonts w:ascii="Garamond" w:hAnsi="Garamond"/>
          <w:sz w:val="24"/>
          <w:szCs w:val="24"/>
        </w:rPr>
        <w:t>.</w:t>
      </w:r>
      <w:r w:rsidRPr="002D0B45">
        <w:rPr>
          <w:rFonts w:ascii="Garamond" w:hAnsi="Garamond"/>
          <w:sz w:val="24"/>
          <w:szCs w:val="24"/>
        </w:rPr>
        <w:t xml:space="preserve"> Kontrata kolektive lidhet për një kohëzgjatje të caktuar ose të pacaktuar.</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081F8B" w:rsidRPr="002D0B45">
        <w:rPr>
          <w:rFonts w:ascii="Garamond" w:hAnsi="Garamond"/>
          <w:sz w:val="24"/>
          <w:szCs w:val="24"/>
        </w:rPr>
        <w:t>.</w:t>
      </w:r>
      <w:r w:rsidRPr="002D0B45">
        <w:rPr>
          <w:rFonts w:ascii="Garamond" w:hAnsi="Garamond"/>
          <w:sz w:val="24"/>
          <w:szCs w:val="24"/>
        </w:rPr>
        <w:t xml:space="preserve"> Kontrata kolektive e lidhur për një kohëzgjatje të pacaktuar mund të zgjidhet nga secila palë. Në këtë rast afati i njoftimit është gjashtë muaj.</w:t>
      </w:r>
    </w:p>
    <w:p w:rsidR="001B3587" w:rsidRPr="002D0B45" w:rsidRDefault="001B3587" w:rsidP="001B3587">
      <w:pPr>
        <w:pStyle w:val="Paragrafi"/>
        <w:rPr>
          <w:rFonts w:ascii="Garamond" w:hAnsi="Garamond"/>
          <w:sz w:val="24"/>
          <w:szCs w:val="24"/>
        </w:rPr>
      </w:pPr>
      <w:r w:rsidRPr="002D0B45">
        <w:rPr>
          <w:rFonts w:ascii="Garamond" w:hAnsi="Garamond"/>
          <w:sz w:val="24"/>
          <w:szCs w:val="24"/>
        </w:rPr>
        <w:t>3</w:t>
      </w:r>
      <w:r w:rsidR="00081F8B" w:rsidRPr="002D0B45">
        <w:rPr>
          <w:rFonts w:ascii="Garamond" w:hAnsi="Garamond"/>
          <w:sz w:val="24"/>
          <w:szCs w:val="24"/>
        </w:rPr>
        <w:t>.</w:t>
      </w:r>
      <w:r w:rsidRPr="002D0B45">
        <w:rPr>
          <w:rFonts w:ascii="Garamond" w:hAnsi="Garamond"/>
          <w:sz w:val="24"/>
          <w:szCs w:val="24"/>
        </w:rPr>
        <w:t xml:space="preserve"> Kontrata kolektive e lidhur për një kohëzgjatje të caktuar për më shumë se tre vjet, mund të zgjidhet nga secila palë, pas kalimit të këtij afati. Në këtë rast afati i njoftimit është gjashtë muaj.</w:t>
      </w:r>
    </w:p>
    <w:p w:rsidR="001B3587" w:rsidRPr="002D0B45" w:rsidRDefault="001B3587" w:rsidP="001B3587">
      <w:pPr>
        <w:pStyle w:val="Paragrafi"/>
        <w:rPr>
          <w:rFonts w:ascii="Garamond" w:hAnsi="Garamond"/>
          <w:sz w:val="24"/>
          <w:szCs w:val="24"/>
        </w:rPr>
      </w:pPr>
      <w:r w:rsidRPr="002D0B45">
        <w:rPr>
          <w:rFonts w:ascii="Garamond" w:hAnsi="Garamond"/>
          <w:sz w:val="24"/>
          <w:szCs w:val="24"/>
        </w:rPr>
        <w:t>4</w:t>
      </w:r>
      <w:r w:rsidR="00081F8B" w:rsidRPr="002D0B45">
        <w:rPr>
          <w:rFonts w:ascii="Garamond" w:hAnsi="Garamond"/>
          <w:sz w:val="24"/>
          <w:szCs w:val="24"/>
        </w:rPr>
        <w:t>.</w:t>
      </w:r>
      <w:r w:rsidRPr="002D0B45">
        <w:rPr>
          <w:rFonts w:ascii="Garamond" w:hAnsi="Garamond"/>
          <w:sz w:val="24"/>
          <w:szCs w:val="24"/>
        </w:rPr>
        <w:t xml:space="preserve"> Kur kontrata kolektive lidhet, nga disa punëdhënës ose punëmarrës, zgjidhja e kontratës kolektive nga njëri prej tyre e lë në fuqi marrëveshjen kolektive midis të tjerëve.</w:t>
      </w:r>
    </w:p>
    <w:p w:rsidR="001B3587" w:rsidRPr="002D0B45" w:rsidRDefault="001B3587" w:rsidP="001B3587">
      <w:pPr>
        <w:pStyle w:val="Paragrafi"/>
        <w:rPr>
          <w:rFonts w:ascii="Garamond" w:hAnsi="Garamond"/>
          <w:sz w:val="24"/>
          <w:szCs w:val="24"/>
        </w:rPr>
      </w:pPr>
      <w:r w:rsidRPr="002D0B45">
        <w:rPr>
          <w:rFonts w:ascii="Garamond" w:hAnsi="Garamond"/>
          <w:sz w:val="24"/>
          <w:szCs w:val="24"/>
        </w:rPr>
        <w:t>5</w:t>
      </w:r>
      <w:r w:rsidR="00081F8B" w:rsidRPr="002D0B45">
        <w:rPr>
          <w:rFonts w:ascii="Garamond" w:hAnsi="Garamond"/>
          <w:sz w:val="24"/>
          <w:szCs w:val="24"/>
        </w:rPr>
        <w:t>.</w:t>
      </w:r>
      <w:r w:rsidRPr="002D0B45">
        <w:rPr>
          <w:rFonts w:ascii="Garamond" w:hAnsi="Garamond"/>
          <w:sz w:val="24"/>
          <w:szCs w:val="24"/>
        </w:rPr>
        <w:t xml:space="preserve"> Kontrata kolektive nuk mund të mbahet në fuqi në mënyrë të arsyeshme, kur rrethanat ndryshojnë në mënyrë të dukshme dhe nuk mund të parashikohen në çastin e lidhjes së saj. Në këtë rast, pala më e interesuar mund t’i drejtohet gjykatës për të vendosur zgjidhjen e parakohshme të saj.</w:t>
      </w:r>
    </w:p>
    <w:p w:rsidR="001B3587" w:rsidRPr="002D0B45" w:rsidRDefault="001B3587" w:rsidP="001B3587">
      <w:pPr>
        <w:pStyle w:val="Paragrafi"/>
        <w:rPr>
          <w:rFonts w:ascii="Garamond" w:hAnsi="Garamond"/>
          <w:sz w:val="24"/>
          <w:szCs w:val="24"/>
        </w:rPr>
      </w:pPr>
    </w:p>
    <w:p w:rsidR="00081F8B" w:rsidRPr="002D0B45" w:rsidRDefault="00081F8B" w:rsidP="00081F8B">
      <w:pPr>
        <w:pStyle w:val="NeniNr"/>
        <w:rPr>
          <w:rFonts w:ascii="Garamond" w:hAnsi="Garamond"/>
          <w:sz w:val="24"/>
          <w:szCs w:val="24"/>
        </w:rPr>
      </w:pPr>
      <w:r w:rsidRPr="002D0B45">
        <w:rPr>
          <w:rFonts w:ascii="Garamond" w:hAnsi="Garamond"/>
          <w:sz w:val="24"/>
          <w:szCs w:val="24"/>
        </w:rPr>
        <w:t>Neni 174</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Shumëllojshmëria e kontratave kolektive</w:t>
      </w:r>
    </w:p>
    <w:p w:rsidR="001B3587" w:rsidRPr="002D0B45" w:rsidRDefault="001B3587"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081F8B" w:rsidRPr="002D0B45">
        <w:rPr>
          <w:rFonts w:ascii="Garamond" w:hAnsi="Garamond"/>
          <w:sz w:val="24"/>
          <w:szCs w:val="24"/>
        </w:rPr>
        <w:t>.</w:t>
      </w:r>
      <w:r w:rsidRPr="002D0B45">
        <w:rPr>
          <w:rFonts w:ascii="Garamond" w:hAnsi="Garamond"/>
          <w:sz w:val="24"/>
          <w:szCs w:val="24"/>
        </w:rPr>
        <w:t xml:space="preserve"> Kur, në të njëjtën ndërmarrje, kanë prirje të zbatohen dy kontrata kolektive, njëra e lidhur në nivel ndërmarrjeje ose të një grupi ndërmarrjesh, ndërsa tjetra në nivel dege, çdo punëmarrës mund të kërkojnë zbatimin e dispozitës më të favorshme.</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081F8B" w:rsidRPr="002D0B45">
        <w:rPr>
          <w:rFonts w:ascii="Garamond" w:hAnsi="Garamond"/>
          <w:sz w:val="24"/>
          <w:szCs w:val="24"/>
        </w:rPr>
        <w:t>.</w:t>
      </w:r>
      <w:r w:rsidRPr="002D0B45">
        <w:rPr>
          <w:rFonts w:ascii="Garamond" w:hAnsi="Garamond"/>
          <w:sz w:val="24"/>
          <w:szCs w:val="24"/>
        </w:rPr>
        <w:t xml:space="preserve"> Nëse në momentin e përfundimit të kontratës kolektive në nivel dege punëdhënësi ka qenë i lidhur me një kontratë kolektive në nivel ndërmarrjeje ose grupi ndërmarrjesh, ai mund të vetëshpallet i zgjidhur nga kjo e fundit që me hyrjen në fuqi të kontratës së lidhur në nivel dege, me përjashtim të rastit kur është parashikuar ndryshe në kontratën kolektive në nivel dege.</w:t>
      </w:r>
    </w:p>
    <w:p w:rsidR="001B3587" w:rsidRPr="002D0B45" w:rsidRDefault="001B3587" w:rsidP="001B3587">
      <w:pPr>
        <w:pStyle w:val="Paragrafi"/>
        <w:rPr>
          <w:rFonts w:ascii="Garamond" w:hAnsi="Garamond"/>
          <w:sz w:val="24"/>
          <w:szCs w:val="24"/>
        </w:rPr>
      </w:pPr>
    </w:p>
    <w:p w:rsidR="00081F8B" w:rsidRPr="002D0B45" w:rsidRDefault="00081F8B" w:rsidP="00081F8B">
      <w:pPr>
        <w:pStyle w:val="NeniNr"/>
        <w:rPr>
          <w:rFonts w:ascii="Garamond" w:hAnsi="Garamond"/>
          <w:sz w:val="24"/>
          <w:szCs w:val="24"/>
        </w:rPr>
      </w:pPr>
      <w:r w:rsidRPr="002D0B45">
        <w:rPr>
          <w:rFonts w:ascii="Garamond" w:hAnsi="Garamond"/>
          <w:sz w:val="24"/>
          <w:szCs w:val="24"/>
        </w:rPr>
        <w:lastRenderedPageBreak/>
        <w:t>Neni 175</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Pasojat e zgjidhjes së kontratës kolektive</w:t>
      </w:r>
    </w:p>
    <w:p w:rsidR="00081F8B" w:rsidRPr="002D0B45" w:rsidRDefault="00081F8B"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081F8B" w:rsidRPr="002D0B45">
        <w:rPr>
          <w:rFonts w:ascii="Garamond" w:hAnsi="Garamond"/>
          <w:sz w:val="24"/>
          <w:szCs w:val="24"/>
        </w:rPr>
        <w:t>.</w:t>
      </w:r>
      <w:r w:rsidRPr="002D0B45">
        <w:rPr>
          <w:rFonts w:ascii="Garamond" w:hAnsi="Garamond"/>
          <w:sz w:val="24"/>
          <w:szCs w:val="24"/>
        </w:rPr>
        <w:t xml:space="preserve"> Kontrata kolektive pushon së ushtruari efektet e saj ndaj palëve kontraktuese, kur përmbushet afati i zgjidhjes së saj.</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081F8B" w:rsidRPr="002D0B45">
        <w:rPr>
          <w:rFonts w:ascii="Garamond" w:hAnsi="Garamond"/>
          <w:sz w:val="24"/>
          <w:szCs w:val="24"/>
        </w:rPr>
        <w:t>.</w:t>
      </w:r>
      <w:r w:rsidRPr="002D0B45">
        <w:rPr>
          <w:rFonts w:ascii="Garamond" w:hAnsi="Garamond"/>
          <w:sz w:val="24"/>
          <w:szCs w:val="24"/>
        </w:rPr>
        <w:t xml:space="preserve"> Çdo kontratë individuale pune, e përfshirë në fushën e zbatimit të kontratës kolektive, vazhdon të rregullohet nga dispozitat e kësaj kontrate, me përjashtim të rasteve kur ajo është ndryshuar me marrëveshje midis punëdhënësit dhe punëmarrësit ose kur është zgjidhur prej tyre. I njëjti rregull zbatohet për marrëdhëniet midis punëdhënësit dhe punëmarrësit dhe çdo personi juridik të parashikuara nga palët në kontratën kolektive.</w:t>
      </w:r>
    </w:p>
    <w:p w:rsidR="001B3587" w:rsidRDefault="001B3587" w:rsidP="001B3587">
      <w:pPr>
        <w:pStyle w:val="Paragrafi"/>
        <w:rPr>
          <w:rFonts w:ascii="Garamond" w:hAnsi="Garamond"/>
          <w:sz w:val="24"/>
          <w:szCs w:val="24"/>
        </w:rPr>
      </w:pPr>
      <w:r w:rsidRPr="002D0B45">
        <w:rPr>
          <w:rFonts w:ascii="Garamond" w:hAnsi="Garamond"/>
          <w:sz w:val="24"/>
          <w:szCs w:val="24"/>
        </w:rPr>
        <w:t>3</w:t>
      </w:r>
      <w:r w:rsidR="00081F8B" w:rsidRPr="002D0B45">
        <w:rPr>
          <w:rFonts w:ascii="Garamond" w:hAnsi="Garamond"/>
          <w:sz w:val="24"/>
          <w:szCs w:val="24"/>
        </w:rPr>
        <w:t>.</w:t>
      </w:r>
      <w:r w:rsidRPr="002D0B45">
        <w:rPr>
          <w:rFonts w:ascii="Garamond" w:hAnsi="Garamond"/>
          <w:sz w:val="24"/>
          <w:szCs w:val="24"/>
        </w:rPr>
        <w:t xml:space="preserve"> Në kontratën kolektive mund të parashikohet që të gjitha përfitimet që rrjedhin prej saj ose një pjesë e tyre janë të vlefshme gjatë kohëzgjatjes së kontratës. E drejta për të përfituar shuhet në të njëjtën kohë me përfundimin e kontratës.</w:t>
      </w:r>
    </w:p>
    <w:p w:rsidR="007A2A3A" w:rsidRPr="002D0B45" w:rsidRDefault="007A2A3A" w:rsidP="001B3587">
      <w:pPr>
        <w:pStyle w:val="Paragrafi"/>
        <w:rPr>
          <w:rFonts w:ascii="Garamond" w:hAnsi="Garamond"/>
          <w:sz w:val="24"/>
          <w:szCs w:val="24"/>
        </w:rPr>
      </w:pPr>
    </w:p>
    <w:p w:rsidR="001B3587" w:rsidRPr="00733232" w:rsidRDefault="001B3587" w:rsidP="00AA520B">
      <w:pPr>
        <w:pStyle w:val="KreuTitull"/>
        <w:rPr>
          <w:rFonts w:ascii="Garamond" w:hAnsi="Garamond"/>
          <w:sz w:val="24"/>
          <w:szCs w:val="24"/>
        </w:rPr>
      </w:pPr>
      <w:r w:rsidRPr="00733232">
        <w:rPr>
          <w:rFonts w:ascii="Garamond" w:hAnsi="Garamond"/>
          <w:sz w:val="24"/>
          <w:szCs w:val="24"/>
        </w:rPr>
        <w:t>ORGANIZATAT SINDIKALE</w:t>
      </w:r>
    </w:p>
    <w:p w:rsidR="001B3587" w:rsidRPr="002D0B45" w:rsidRDefault="001B3587" w:rsidP="00AA520B">
      <w:pPr>
        <w:pStyle w:val="KreuNr"/>
        <w:rPr>
          <w:rFonts w:ascii="Garamond" w:hAnsi="Garamond"/>
          <w:sz w:val="24"/>
          <w:szCs w:val="24"/>
        </w:rPr>
      </w:pPr>
      <w:r w:rsidRPr="002D0B45">
        <w:rPr>
          <w:rFonts w:ascii="Garamond" w:hAnsi="Garamond"/>
          <w:sz w:val="24"/>
          <w:szCs w:val="24"/>
        </w:rPr>
        <w:t>KREU XVI</w:t>
      </w:r>
    </w:p>
    <w:p w:rsidR="001B3587" w:rsidRPr="002D0B45" w:rsidRDefault="001B3587" w:rsidP="00AA520B">
      <w:pPr>
        <w:pStyle w:val="Paragrafi"/>
        <w:rPr>
          <w:rFonts w:ascii="Garamond" w:hAnsi="Garamond"/>
          <w:sz w:val="24"/>
          <w:szCs w:val="24"/>
        </w:rPr>
      </w:pPr>
    </w:p>
    <w:p w:rsidR="001B3587" w:rsidRPr="00733232" w:rsidRDefault="001B3587" w:rsidP="00AA520B">
      <w:pPr>
        <w:pStyle w:val="TitulliTitull"/>
        <w:rPr>
          <w:rFonts w:ascii="Garamond" w:hAnsi="Garamond"/>
          <w:sz w:val="24"/>
          <w:szCs w:val="24"/>
        </w:rPr>
      </w:pPr>
      <w:r w:rsidRPr="00733232">
        <w:rPr>
          <w:rFonts w:ascii="Garamond" w:hAnsi="Garamond"/>
          <w:sz w:val="24"/>
          <w:szCs w:val="24"/>
        </w:rPr>
        <w:t>A. KRIJIMI</w:t>
      </w:r>
    </w:p>
    <w:p w:rsidR="00634A6F" w:rsidRPr="002D0B45" w:rsidRDefault="00634A6F" w:rsidP="00AA520B">
      <w:pPr>
        <w:pStyle w:val="Paragrafi"/>
        <w:ind w:firstLine="0"/>
        <w:rPr>
          <w:rFonts w:ascii="Garamond" w:hAnsi="Garamond"/>
          <w:i/>
          <w:sz w:val="24"/>
          <w:szCs w:val="24"/>
        </w:rPr>
      </w:pPr>
    </w:p>
    <w:p w:rsidR="00634A6F" w:rsidRPr="002D0B45" w:rsidRDefault="00634A6F" w:rsidP="00AA520B">
      <w:pPr>
        <w:pStyle w:val="NeniNr"/>
        <w:rPr>
          <w:rFonts w:ascii="Garamond" w:hAnsi="Garamond"/>
          <w:spacing w:val="-4"/>
          <w:sz w:val="24"/>
          <w:szCs w:val="24"/>
          <w:lang w:val="sq-AL"/>
        </w:rPr>
      </w:pPr>
      <w:r w:rsidRPr="002D0B45">
        <w:rPr>
          <w:rFonts w:ascii="Garamond" w:hAnsi="Garamond"/>
          <w:spacing w:val="-4"/>
          <w:sz w:val="24"/>
          <w:szCs w:val="24"/>
          <w:lang w:val="sq-AL"/>
        </w:rPr>
        <w:t>Neni 176</w:t>
      </w:r>
    </w:p>
    <w:p w:rsidR="00634A6F" w:rsidRPr="002D0B45" w:rsidRDefault="00634A6F" w:rsidP="00AA520B">
      <w:pPr>
        <w:pStyle w:val="NeniNr"/>
        <w:rPr>
          <w:rFonts w:ascii="Garamond" w:hAnsi="Garamond"/>
          <w:b/>
          <w:spacing w:val="-4"/>
          <w:sz w:val="24"/>
          <w:szCs w:val="24"/>
          <w:lang w:val="sq-AL"/>
        </w:rPr>
      </w:pPr>
      <w:r w:rsidRPr="002D0B45">
        <w:rPr>
          <w:rFonts w:ascii="Garamond" w:hAnsi="Garamond"/>
          <w:b/>
          <w:spacing w:val="-4"/>
          <w:sz w:val="24"/>
          <w:szCs w:val="24"/>
          <w:lang w:val="sq-AL"/>
        </w:rPr>
        <w:t>Organizatat sindikale dhe organizatat e punëdhënësve</w:t>
      </w:r>
    </w:p>
    <w:p w:rsidR="00634A6F" w:rsidRPr="002D0B45" w:rsidRDefault="00421E83" w:rsidP="00AA520B">
      <w:pPr>
        <w:pStyle w:val="Paragrafi"/>
        <w:jc w:val="center"/>
        <w:rPr>
          <w:rFonts w:ascii="Garamond" w:hAnsi="Garamond"/>
          <w:i/>
          <w:sz w:val="24"/>
          <w:szCs w:val="24"/>
        </w:rPr>
      </w:pPr>
      <w:r>
        <w:rPr>
          <w:rFonts w:ascii="Garamond" w:hAnsi="Garamond"/>
          <w:i/>
          <w:sz w:val="24"/>
          <w:szCs w:val="24"/>
        </w:rPr>
        <w:t>(N</w:t>
      </w:r>
      <w:r w:rsidR="00634A6F" w:rsidRPr="002D0B45">
        <w:rPr>
          <w:rFonts w:ascii="Garamond" w:hAnsi="Garamond"/>
          <w:i/>
          <w:sz w:val="24"/>
          <w:szCs w:val="24"/>
        </w:rPr>
        <w:t>dryshuar titulli me ligjin nr. 8085, datë 13.3.1996;</w:t>
      </w:r>
      <w:r w:rsidR="00634A6F" w:rsidRPr="002D0B45">
        <w:rPr>
          <w:rFonts w:ascii="Garamond" w:hAnsi="Garamond"/>
          <w:sz w:val="24"/>
          <w:szCs w:val="24"/>
        </w:rPr>
        <w:t xml:space="preserve"> </w:t>
      </w:r>
      <w:r>
        <w:rPr>
          <w:rFonts w:ascii="Garamond" w:hAnsi="Garamond"/>
          <w:i/>
          <w:sz w:val="24"/>
          <w:szCs w:val="24"/>
        </w:rPr>
        <w:t>N</w:t>
      </w:r>
      <w:r w:rsidR="00634A6F" w:rsidRPr="002D0B45">
        <w:rPr>
          <w:rFonts w:ascii="Garamond" w:hAnsi="Garamond"/>
          <w:i/>
          <w:sz w:val="24"/>
          <w:szCs w:val="24"/>
        </w:rPr>
        <w:t>dryshuar pikat 1 dhe 2 me li</w:t>
      </w:r>
      <w:r>
        <w:rPr>
          <w:rFonts w:ascii="Garamond" w:hAnsi="Garamond"/>
          <w:i/>
          <w:sz w:val="24"/>
          <w:szCs w:val="24"/>
        </w:rPr>
        <w:t>gjin nr. 9125, datë 29.7.2003; Ndryshuar neni me l</w:t>
      </w:r>
      <w:r w:rsidR="00634A6F" w:rsidRPr="002D0B45">
        <w:rPr>
          <w:rFonts w:ascii="Garamond" w:hAnsi="Garamond"/>
          <w:i/>
          <w:sz w:val="24"/>
          <w:szCs w:val="24"/>
        </w:rPr>
        <w:t>igjin nr. 136/2015, datë 5.12.2015)</w:t>
      </w:r>
    </w:p>
    <w:p w:rsidR="00634A6F" w:rsidRPr="002D0B45" w:rsidRDefault="00634A6F" w:rsidP="00634A6F">
      <w:pPr>
        <w:pStyle w:val="Hapesira7"/>
        <w:rPr>
          <w:sz w:val="24"/>
          <w:lang w:val="sq-AL"/>
        </w:rPr>
      </w:pPr>
    </w:p>
    <w:p w:rsidR="00634A6F" w:rsidRPr="002D0B45" w:rsidRDefault="00634A6F" w:rsidP="00634A6F">
      <w:pPr>
        <w:pStyle w:val="Paragrafi"/>
        <w:rPr>
          <w:rFonts w:ascii="Garamond" w:hAnsi="Garamond"/>
          <w:spacing w:val="-4"/>
          <w:sz w:val="24"/>
          <w:szCs w:val="24"/>
          <w:lang w:val="sq-AL"/>
        </w:rPr>
      </w:pPr>
      <w:r w:rsidRPr="002D0B45">
        <w:rPr>
          <w:rFonts w:ascii="Garamond" w:hAnsi="Garamond"/>
          <w:spacing w:val="-4"/>
          <w:sz w:val="24"/>
          <w:szCs w:val="24"/>
          <w:lang w:val="sq-AL"/>
        </w:rPr>
        <w:t>1. Organizatat sindikale dhe organizatat e punëdhënësve janë organizata shoqërore të pavarura, që krijohen si bashkime vullnetare të punëmarrësve ose punëdhënësve, qëllimi i të cilave është përfaqësimi dhe mbrojtja e të drejtave dhe interesave ekonomikë, profesionalë dhe shoqërorë të anëtarëve të tyre.</w:t>
      </w:r>
    </w:p>
    <w:p w:rsidR="00634A6F" w:rsidRPr="002D0B45" w:rsidRDefault="00634A6F" w:rsidP="00634A6F">
      <w:pPr>
        <w:pStyle w:val="Paragrafi"/>
        <w:rPr>
          <w:rFonts w:ascii="Garamond" w:hAnsi="Garamond"/>
          <w:spacing w:val="-4"/>
          <w:sz w:val="24"/>
          <w:szCs w:val="24"/>
          <w:lang w:val="sq-AL"/>
        </w:rPr>
      </w:pPr>
      <w:r w:rsidRPr="002D0B45">
        <w:rPr>
          <w:rFonts w:ascii="Garamond" w:hAnsi="Garamond"/>
          <w:spacing w:val="-4"/>
          <w:sz w:val="24"/>
          <w:szCs w:val="24"/>
          <w:lang w:val="sq-AL"/>
        </w:rPr>
        <w:t xml:space="preserve">2. Organizatat sindikale dhe organizatat e punëdhënësve kanë të drejtë të krijojnë federata e konfederata dhe të anëtarësohen në to. Federata krijohet nga bashkimi vullnetar i dy ose më shumë organizatave. Konfederata krijohet nga bashkimi vullnetar i dy ose më shumë federatave. Çdo organizatë, federatë ose konfederatë ka të drejtë të anëtarësohet në organizata ndërkombëtare </w:t>
      </w:r>
      <w:r w:rsidR="0070133E" w:rsidRPr="002D0B45">
        <w:rPr>
          <w:rFonts w:ascii="Garamond" w:hAnsi="Garamond"/>
          <w:spacing w:val="-4"/>
          <w:sz w:val="24"/>
          <w:szCs w:val="24"/>
          <w:lang w:val="sq-AL"/>
        </w:rPr>
        <w:t xml:space="preserve">sindikale </w:t>
      </w:r>
      <w:r w:rsidRPr="002D0B45">
        <w:rPr>
          <w:rFonts w:ascii="Garamond" w:hAnsi="Garamond"/>
          <w:spacing w:val="-4"/>
          <w:sz w:val="24"/>
          <w:szCs w:val="24"/>
          <w:lang w:val="sq-AL"/>
        </w:rPr>
        <w:t>ose punëdhënësish.</w:t>
      </w:r>
    </w:p>
    <w:p w:rsidR="00634A6F" w:rsidRPr="007A2A3A" w:rsidRDefault="00634A6F" w:rsidP="007A2A3A">
      <w:pPr>
        <w:pStyle w:val="NeniTitull"/>
        <w:ind w:firstLine="720"/>
        <w:jc w:val="both"/>
        <w:rPr>
          <w:rFonts w:ascii="Garamond" w:hAnsi="Garamond"/>
          <w:b w:val="0"/>
          <w:spacing w:val="-4"/>
          <w:sz w:val="24"/>
          <w:szCs w:val="24"/>
          <w:lang w:val="sq-AL"/>
        </w:rPr>
      </w:pPr>
      <w:r w:rsidRPr="002D0B45">
        <w:rPr>
          <w:rFonts w:ascii="Garamond" w:hAnsi="Garamond"/>
          <w:b w:val="0"/>
          <w:spacing w:val="-4"/>
          <w:sz w:val="24"/>
          <w:szCs w:val="24"/>
          <w:lang w:val="sq-AL"/>
        </w:rPr>
        <w:t xml:space="preserve">3. Në kuptimin e kësaj dispozite, pensionistët dhe të papunët mund të anëtarësohen në </w:t>
      </w:r>
      <w:r w:rsidRPr="007A2A3A">
        <w:rPr>
          <w:rFonts w:ascii="Garamond" w:hAnsi="Garamond"/>
          <w:b w:val="0"/>
          <w:spacing w:val="-4"/>
          <w:sz w:val="24"/>
          <w:szCs w:val="24"/>
          <w:lang w:val="sq-AL"/>
        </w:rPr>
        <w:t xml:space="preserve">organizatat </w:t>
      </w:r>
      <w:r w:rsidR="0070133E" w:rsidRPr="007A2A3A">
        <w:rPr>
          <w:rFonts w:ascii="Garamond" w:hAnsi="Garamond"/>
          <w:b w:val="0"/>
          <w:spacing w:val="-4"/>
          <w:sz w:val="24"/>
          <w:szCs w:val="24"/>
          <w:lang w:val="sq-AL"/>
        </w:rPr>
        <w:t>sindikale</w:t>
      </w:r>
      <w:r w:rsidRPr="007A2A3A">
        <w:rPr>
          <w:rFonts w:ascii="Garamond" w:hAnsi="Garamond"/>
          <w:b w:val="0"/>
          <w:spacing w:val="-4"/>
          <w:sz w:val="24"/>
          <w:szCs w:val="24"/>
          <w:lang w:val="sq-AL"/>
        </w:rPr>
        <w:t>.</w:t>
      </w:r>
    </w:p>
    <w:p w:rsidR="00634A6F" w:rsidRPr="007A2A3A" w:rsidRDefault="00634A6F" w:rsidP="00634A6F">
      <w:pPr>
        <w:pStyle w:val="NeniTitull"/>
        <w:jc w:val="both"/>
        <w:rPr>
          <w:rFonts w:ascii="Garamond" w:hAnsi="Garamond"/>
          <w:b w:val="0"/>
          <w:spacing w:val="-4"/>
          <w:sz w:val="24"/>
          <w:szCs w:val="24"/>
          <w:lang w:val="sq-AL"/>
        </w:rPr>
      </w:pPr>
    </w:p>
    <w:p w:rsidR="00081F8B" w:rsidRPr="002D0B45" w:rsidRDefault="00081F8B" w:rsidP="00081F8B">
      <w:pPr>
        <w:pStyle w:val="NeniNr"/>
        <w:rPr>
          <w:rFonts w:ascii="Garamond" w:hAnsi="Garamond"/>
          <w:sz w:val="24"/>
          <w:szCs w:val="24"/>
        </w:rPr>
      </w:pPr>
      <w:r w:rsidRPr="002D0B45">
        <w:rPr>
          <w:rFonts w:ascii="Garamond" w:hAnsi="Garamond"/>
          <w:sz w:val="24"/>
          <w:szCs w:val="24"/>
        </w:rPr>
        <w:t>Neni 177</w:t>
      </w:r>
    </w:p>
    <w:p w:rsidR="001B3587" w:rsidRPr="002D0B45" w:rsidRDefault="001B3587" w:rsidP="00634A6F">
      <w:pPr>
        <w:pStyle w:val="NeniTitull"/>
        <w:rPr>
          <w:rFonts w:ascii="Garamond" w:hAnsi="Garamond"/>
          <w:sz w:val="24"/>
          <w:szCs w:val="24"/>
        </w:rPr>
      </w:pPr>
      <w:r w:rsidRPr="002D0B45">
        <w:rPr>
          <w:rFonts w:ascii="Garamond" w:hAnsi="Garamond"/>
          <w:sz w:val="24"/>
          <w:szCs w:val="24"/>
        </w:rPr>
        <w:t>Statuti</w:t>
      </w:r>
    </w:p>
    <w:p w:rsidR="003C3E4A" w:rsidRPr="002D0B45" w:rsidRDefault="00421E83" w:rsidP="003C3E4A">
      <w:pPr>
        <w:pStyle w:val="Paragrafi"/>
        <w:jc w:val="center"/>
        <w:rPr>
          <w:rFonts w:ascii="Garamond" w:hAnsi="Garamond"/>
          <w:i/>
          <w:sz w:val="24"/>
          <w:szCs w:val="24"/>
        </w:rPr>
      </w:pPr>
      <w:r>
        <w:rPr>
          <w:rFonts w:ascii="Garamond" w:hAnsi="Garamond"/>
          <w:i/>
          <w:sz w:val="24"/>
          <w:szCs w:val="24"/>
        </w:rPr>
        <w:t>(N</w:t>
      </w:r>
      <w:r w:rsidR="00EB1FD5" w:rsidRPr="002D0B45">
        <w:rPr>
          <w:rFonts w:ascii="Garamond" w:hAnsi="Garamond"/>
          <w:i/>
          <w:sz w:val="24"/>
          <w:szCs w:val="24"/>
        </w:rPr>
        <w:t>dryshuar pika 1 me ligjin nr. 9125, dat</w:t>
      </w:r>
      <w:r w:rsidR="00606829" w:rsidRPr="002D0B45">
        <w:rPr>
          <w:rFonts w:ascii="Garamond" w:hAnsi="Garamond"/>
          <w:i/>
          <w:sz w:val="24"/>
          <w:szCs w:val="24"/>
        </w:rPr>
        <w:t>ë</w:t>
      </w:r>
      <w:r>
        <w:rPr>
          <w:rFonts w:ascii="Garamond" w:hAnsi="Garamond"/>
          <w:i/>
          <w:sz w:val="24"/>
          <w:szCs w:val="24"/>
        </w:rPr>
        <w:t xml:space="preserve"> 29.7.2003; Ndryshuar fjalë në pikën 1 me l</w:t>
      </w:r>
      <w:r w:rsidR="003C3E4A" w:rsidRPr="002D0B45">
        <w:rPr>
          <w:rFonts w:ascii="Garamond" w:hAnsi="Garamond"/>
          <w:i/>
          <w:sz w:val="24"/>
          <w:szCs w:val="24"/>
        </w:rPr>
        <w:t>igjin nr. 136/2015, datë 5.12.2015)</w:t>
      </w:r>
    </w:p>
    <w:p w:rsidR="00EB1FD5" w:rsidRPr="002D0B45" w:rsidRDefault="00EB1FD5" w:rsidP="00AA520B">
      <w:pPr>
        <w:pStyle w:val="Paragrafi"/>
        <w:rPr>
          <w:rFonts w:ascii="Garamond" w:hAnsi="Garamond"/>
          <w:i/>
          <w:sz w:val="24"/>
          <w:szCs w:val="24"/>
        </w:rPr>
      </w:pPr>
    </w:p>
    <w:p w:rsidR="00EB1FD5" w:rsidRPr="002D0B45" w:rsidRDefault="00EB1FD5" w:rsidP="00EB1FD5">
      <w:pPr>
        <w:pStyle w:val="Paragrafi"/>
        <w:rPr>
          <w:rFonts w:ascii="Garamond" w:hAnsi="Garamond"/>
          <w:sz w:val="24"/>
          <w:szCs w:val="24"/>
        </w:rPr>
      </w:pPr>
      <w:r w:rsidRPr="002D0B45">
        <w:rPr>
          <w:rFonts w:ascii="Garamond" w:hAnsi="Garamond"/>
          <w:sz w:val="24"/>
          <w:szCs w:val="24"/>
        </w:rPr>
        <w:t xml:space="preserve">1. Akti i krijimit dhe statuti i çdo </w:t>
      </w:r>
      <w:r w:rsidR="003C3E4A" w:rsidRPr="002D0B45">
        <w:rPr>
          <w:rFonts w:ascii="Garamond" w:hAnsi="Garamond"/>
          <w:spacing w:val="-4"/>
          <w:sz w:val="24"/>
          <w:szCs w:val="24"/>
          <w:lang w:val="sq-AL"/>
        </w:rPr>
        <w:t>organizate</w:t>
      </w:r>
      <w:r w:rsidR="003C3E4A" w:rsidRPr="002D0B45">
        <w:rPr>
          <w:rFonts w:ascii="Garamond" w:hAnsi="Garamond"/>
          <w:sz w:val="24"/>
          <w:szCs w:val="24"/>
        </w:rPr>
        <w:t xml:space="preserve"> </w:t>
      </w:r>
      <w:r w:rsidRPr="002D0B45">
        <w:rPr>
          <w:rFonts w:ascii="Garamond" w:hAnsi="Garamond"/>
          <w:sz w:val="24"/>
          <w:szCs w:val="24"/>
        </w:rPr>
        <w:t xml:space="preserve">duhet të nënshkruhen nga </w:t>
      </w:r>
      <w:proofErr w:type="gramStart"/>
      <w:r w:rsidRPr="002D0B45">
        <w:rPr>
          <w:rFonts w:ascii="Garamond" w:hAnsi="Garamond"/>
          <w:sz w:val="24"/>
          <w:szCs w:val="24"/>
        </w:rPr>
        <w:t>jo</w:t>
      </w:r>
      <w:proofErr w:type="gramEnd"/>
      <w:r w:rsidRPr="002D0B45">
        <w:rPr>
          <w:rFonts w:ascii="Garamond" w:hAnsi="Garamond"/>
          <w:sz w:val="24"/>
          <w:szCs w:val="24"/>
        </w:rPr>
        <w:t xml:space="preserve"> më pak se 5 anëtarë themelues për organizatën e punëdhënësve dhe jo më pak se 20 anëtarë themelues për organizatën </w:t>
      </w:r>
      <w:r w:rsidR="0070133E" w:rsidRPr="002D0B45">
        <w:rPr>
          <w:rFonts w:ascii="Garamond" w:hAnsi="Garamond"/>
          <w:spacing w:val="-4"/>
          <w:sz w:val="24"/>
          <w:szCs w:val="24"/>
          <w:lang w:val="sq-AL"/>
        </w:rPr>
        <w:t>sindikale</w:t>
      </w:r>
      <w:r w:rsidRPr="002D0B45">
        <w:rPr>
          <w:rFonts w:ascii="Garamond" w:hAnsi="Garamond"/>
          <w:sz w:val="24"/>
          <w:szCs w:val="24"/>
        </w:rPr>
        <w:t>.</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EB1FD5" w:rsidRPr="002D0B45">
        <w:rPr>
          <w:rFonts w:ascii="Garamond" w:hAnsi="Garamond"/>
          <w:sz w:val="24"/>
          <w:szCs w:val="24"/>
        </w:rPr>
        <w:t>.</w:t>
      </w:r>
      <w:r w:rsidRPr="002D0B45">
        <w:rPr>
          <w:rFonts w:ascii="Garamond" w:hAnsi="Garamond"/>
          <w:sz w:val="24"/>
          <w:szCs w:val="24"/>
        </w:rPr>
        <w:t xml:space="preserve"> Në statut detyrimisht duhet të përcaktohen:</w:t>
      </w:r>
    </w:p>
    <w:p w:rsidR="001B3587" w:rsidRPr="002D0B45" w:rsidRDefault="001B3587" w:rsidP="001B3587">
      <w:pPr>
        <w:pStyle w:val="Paragrafi"/>
        <w:rPr>
          <w:rFonts w:ascii="Garamond" w:hAnsi="Garamond"/>
          <w:sz w:val="24"/>
          <w:szCs w:val="24"/>
        </w:rPr>
      </w:pPr>
      <w:r w:rsidRPr="002D0B45">
        <w:rPr>
          <w:rFonts w:ascii="Garamond" w:hAnsi="Garamond"/>
          <w:sz w:val="24"/>
          <w:szCs w:val="24"/>
        </w:rPr>
        <w:t>a) emri i organizatës;</w:t>
      </w:r>
    </w:p>
    <w:p w:rsidR="001B3587" w:rsidRPr="002D0B45" w:rsidRDefault="001B3587" w:rsidP="001B3587">
      <w:pPr>
        <w:pStyle w:val="Paragrafi"/>
        <w:rPr>
          <w:rFonts w:ascii="Garamond" w:hAnsi="Garamond"/>
          <w:sz w:val="24"/>
          <w:szCs w:val="24"/>
        </w:rPr>
      </w:pPr>
      <w:r w:rsidRPr="002D0B45">
        <w:rPr>
          <w:rFonts w:ascii="Garamond" w:hAnsi="Garamond"/>
          <w:sz w:val="24"/>
          <w:szCs w:val="24"/>
        </w:rPr>
        <w:t>b) vendi ku ndodhet selia e saj;</w:t>
      </w:r>
    </w:p>
    <w:p w:rsidR="001B3587" w:rsidRPr="002D0B45" w:rsidRDefault="001B3587" w:rsidP="001B3587">
      <w:pPr>
        <w:pStyle w:val="Paragrafi"/>
        <w:rPr>
          <w:rFonts w:ascii="Garamond" w:hAnsi="Garamond"/>
          <w:sz w:val="24"/>
          <w:szCs w:val="24"/>
        </w:rPr>
      </w:pPr>
      <w:r w:rsidRPr="002D0B45">
        <w:rPr>
          <w:rFonts w:ascii="Garamond" w:hAnsi="Garamond"/>
          <w:sz w:val="24"/>
          <w:szCs w:val="24"/>
        </w:rPr>
        <w:t>c) qëllimet e saj;</w:t>
      </w:r>
    </w:p>
    <w:p w:rsidR="001B3587" w:rsidRPr="002D0B45" w:rsidRDefault="001B3587" w:rsidP="001B3587">
      <w:pPr>
        <w:pStyle w:val="Paragrafi"/>
        <w:rPr>
          <w:rFonts w:ascii="Garamond" w:hAnsi="Garamond"/>
          <w:sz w:val="24"/>
          <w:szCs w:val="24"/>
        </w:rPr>
      </w:pPr>
      <w:r w:rsidRPr="002D0B45">
        <w:rPr>
          <w:rFonts w:ascii="Garamond" w:hAnsi="Garamond"/>
          <w:sz w:val="24"/>
          <w:szCs w:val="24"/>
        </w:rPr>
        <w:t>d) kushtet e pranimit, të dorëheqjes dhe të përjashtimit të anëtarëve;</w:t>
      </w:r>
    </w:p>
    <w:p w:rsidR="001B3587" w:rsidRPr="002D0B45" w:rsidRDefault="001B3587" w:rsidP="001B3587">
      <w:pPr>
        <w:pStyle w:val="Paragrafi"/>
        <w:rPr>
          <w:rFonts w:ascii="Garamond" w:hAnsi="Garamond"/>
          <w:sz w:val="24"/>
          <w:szCs w:val="24"/>
        </w:rPr>
      </w:pPr>
      <w:r w:rsidRPr="002D0B45">
        <w:rPr>
          <w:rFonts w:ascii="Garamond" w:hAnsi="Garamond"/>
          <w:sz w:val="24"/>
          <w:szCs w:val="24"/>
        </w:rPr>
        <w:t>e) të drejtat dhe detyrat e anëtarëve;</w:t>
      </w:r>
    </w:p>
    <w:p w:rsidR="001B3587" w:rsidRPr="002D0B45" w:rsidRDefault="001B3587" w:rsidP="001B3587">
      <w:pPr>
        <w:pStyle w:val="Paragrafi"/>
        <w:rPr>
          <w:rFonts w:ascii="Garamond" w:hAnsi="Garamond"/>
          <w:sz w:val="24"/>
          <w:szCs w:val="24"/>
        </w:rPr>
      </w:pPr>
      <w:r w:rsidRPr="002D0B45">
        <w:rPr>
          <w:rFonts w:ascii="Garamond" w:hAnsi="Garamond"/>
          <w:sz w:val="24"/>
          <w:szCs w:val="24"/>
        </w:rPr>
        <w:t>f) përbërja dhe funksionimi i organeve drejtuese, si dhe kohëzgjatja e mandateve;</w:t>
      </w:r>
    </w:p>
    <w:p w:rsidR="001B3587" w:rsidRPr="002D0B45" w:rsidRDefault="001B3587" w:rsidP="001B3587">
      <w:pPr>
        <w:pStyle w:val="Paragrafi"/>
        <w:rPr>
          <w:rFonts w:ascii="Garamond" w:hAnsi="Garamond"/>
          <w:sz w:val="24"/>
          <w:szCs w:val="24"/>
        </w:rPr>
      </w:pPr>
      <w:r w:rsidRPr="002D0B45">
        <w:rPr>
          <w:rFonts w:ascii="Garamond" w:hAnsi="Garamond"/>
          <w:sz w:val="24"/>
          <w:szCs w:val="24"/>
        </w:rPr>
        <w:lastRenderedPageBreak/>
        <w:t>g) sipas rastit, përkatësia në federatë ose në konfederatë;</w:t>
      </w:r>
    </w:p>
    <w:p w:rsidR="001B3587" w:rsidRPr="002D0B45" w:rsidRDefault="001B3587" w:rsidP="001B3587">
      <w:pPr>
        <w:pStyle w:val="Paragrafi"/>
        <w:rPr>
          <w:rFonts w:ascii="Garamond" w:hAnsi="Garamond"/>
          <w:sz w:val="24"/>
          <w:szCs w:val="24"/>
        </w:rPr>
      </w:pPr>
      <w:r w:rsidRPr="002D0B45">
        <w:rPr>
          <w:rFonts w:ascii="Garamond" w:hAnsi="Garamond"/>
          <w:sz w:val="24"/>
          <w:szCs w:val="24"/>
        </w:rPr>
        <w:t>h) masat që merren në rast shpërndarje.</w:t>
      </w:r>
    </w:p>
    <w:p w:rsidR="001B3587" w:rsidRPr="002D0B45" w:rsidRDefault="001B3587" w:rsidP="001B3587">
      <w:pPr>
        <w:pStyle w:val="Paragrafi"/>
        <w:rPr>
          <w:rFonts w:ascii="Garamond" w:hAnsi="Garamond"/>
          <w:sz w:val="24"/>
          <w:szCs w:val="24"/>
        </w:rPr>
      </w:pPr>
      <w:r w:rsidRPr="002D0B45">
        <w:rPr>
          <w:rFonts w:ascii="Garamond" w:hAnsi="Garamond"/>
          <w:sz w:val="24"/>
          <w:szCs w:val="24"/>
        </w:rPr>
        <w:t>3</w:t>
      </w:r>
      <w:r w:rsidR="00EB1FD5" w:rsidRPr="002D0B45">
        <w:rPr>
          <w:rFonts w:ascii="Garamond" w:hAnsi="Garamond"/>
          <w:sz w:val="24"/>
          <w:szCs w:val="24"/>
        </w:rPr>
        <w:t>.</w:t>
      </w:r>
      <w:r w:rsidRPr="002D0B45">
        <w:rPr>
          <w:rFonts w:ascii="Garamond" w:hAnsi="Garamond"/>
          <w:sz w:val="24"/>
          <w:szCs w:val="24"/>
        </w:rPr>
        <w:t xml:space="preserve"> Shuma e kuotizacionit për anëtarësinë caktohet nga organi më i lartë i organizatës.</w:t>
      </w:r>
    </w:p>
    <w:p w:rsidR="001B3587" w:rsidRPr="002D0B45" w:rsidRDefault="001B3587" w:rsidP="001B3587">
      <w:pPr>
        <w:pStyle w:val="Paragrafi"/>
        <w:rPr>
          <w:rFonts w:ascii="Garamond" w:hAnsi="Garamond"/>
          <w:sz w:val="24"/>
          <w:szCs w:val="24"/>
        </w:rPr>
      </w:pPr>
    </w:p>
    <w:p w:rsidR="00081F8B" w:rsidRPr="002D0B45" w:rsidRDefault="00081F8B" w:rsidP="00081F8B">
      <w:pPr>
        <w:pStyle w:val="NeniNr"/>
        <w:rPr>
          <w:rFonts w:ascii="Garamond" w:hAnsi="Garamond"/>
          <w:sz w:val="24"/>
          <w:szCs w:val="24"/>
        </w:rPr>
      </w:pPr>
      <w:r w:rsidRPr="002D0B45">
        <w:rPr>
          <w:rFonts w:ascii="Garamond" w:hAnsi="Garamond"/>
          <w:sz w:val="24"/>
          <w:szCs w:val="24"/>
        </w:rPr>
        <w:t>Neni 178</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Fitimi i personalitetit juridik</w:t>
      </w:r>
    </w:p>
    <w:p w:rsidR="00A06099" w:rsidRPr="002D0B45" w:rsidRDefault="00421E83" w:rsidP="003C3E4A">
      <w:pPr>
        <w:pStyle w:val="Paragrafi"/>
        <w:jc w:val="center"/>
        <w:rPr>
          <w:rFonts w:ascii="Garamond" w:hAnsi="Garamond"/>
          <w:i/>
          <w:sz w:val="24"/>
          <w:szCs w:val="24"/>
        </w:rPr>
      </w:pPr>
      <w:r>
        <w:rPr>
          <w:rFonts w:ascii="Garamond" w:hAnsi="Garamond"/>
          <w:i/>
          <w:sz w:val="24"/>
          <w:szCs w:val="24"/>
        </w:rPr>
        <w:t>(S</w:t>
      </w:r>
      <w:r w:rsidR="00A06099" w:rsidRPr="002D0B45">
        <w:rPr>
          <w:rFonts w:ascii="Garamond" w:hAnsi="Garamond"/>
          <w:i/>
          <w:sz w:val="24"/>
          <w:szCs w:val="24"/>
        </w:rPr>
        <w:t>htuar togfjal</w:t>
      </w:r>
      <w:r w:rsidR="00606829" w:rsidRPr="002D0B45">
        <w:rPr>
          <w:rFonts w:ascii="Garamond" w:hAnsi="Garamond"/>
          <w:i/>
          <w:sz w:val="24"/>
          <w:szCs w:val="24"/>
        </w:rPr>
        <w:t>ë</w:t>
      </w:r>
      <w:r w:rsidR="00A06099" w:rsidRPr="002D0B45">
        <w:rPr>
          <w:rFonts w:ascii="Garamond" w:hAnsi="Garamond"/>
          <w:i/>
          <w:sz w:val="24"/>
          <w:szCs w:val="24"/>
        </w:rPr>
        <w:t>sh n</w:t>
      </w:r>
      <w:r w:rsidR="00606829" w:rsidRPr="002D0B45">
        <w:rPr>
          <w:rFonts w:ascii="Garamond" w:hAnsi="Garamond"/>
          <w:i/>
          <w:sz w:val="24"/>
          <w:szCs w:val="24"/>
        </w:rPr>
        <w:t>ë</w:t>
      </w:r>
      <w:r w:rsidR="00A06099" w:rsidRPr="002D0B45">
        <w:rPr>
          <w:rFonts w:ascii="Garamond" w:hAnsi="Garamond"/>
          <w:i/>
          <w:sz w:val="24"/>
          <w:szCs w:val="24"/>
        </w:rPr>
        <w:t xml:space="preserve"> pik</w:t>
      </w:r>
      <w:r w:rsidR="00606829" w:rsidRPr="002D0B45">
        <w:rPr>
          <w:rFonts w:ascii="Garamond" w:hAnsi="Garamond"/>
          <w:i/>
          <w:sz w:val="24"/>
          <w:szCs w:val="24"/>
        </w:rPr>
        <w:t>ë</w:t>
      </w:r>
      <w:r w:rsidR="00A06099" w:rsidRPr="002D0B45">
        <w:rPr>
          <w:rFonts w:ascii="Garamond" w:hAnsi="Garamond"/>
          <w:i/>
          <w:sz w:val="24"/>
          <w:szCs w:val="24"/>
        </w:rPr>
        <w:t>n 1 me ligjin nr. 9125, dat</w:t>
      </w:r>
      <w:r w:rsidR="00606829" w:rsidRPr="002D0B45">
        <w:rPr>
          <w:rFonts w:ascii="Garamond" w:hAnsi="Garamond"/>
          <w:i/>
          <w:sz w:val="24"/>
          <w:szCs w:val="24"/>
        </w:rPr>
        <w:t>ë</w:t>
      </w:r>
      <w:r>
        <w:rPr>
          <w:rFonts w:ascii="Garamond" w:hAnsi="Garamond"/>
          <w:i/>
          <w:sz w:val="24"/>
          <w:szCs w:val="24"/>
        </w:rPr>
        <w:t xml:space="preserve"> 29.7.2003; S</w:t>
      </w:r>
      <w:r w:rsidR="003C3E4A" w:rsidRPr="002D0B45">
        <w:rPr>
          <w:rFonts w:ascii="Garamond" w:hAnsi="Garamond"/>
          <w:i/>
          <w:sz w:val="24"/>
          <w:szCs w:val="24"/>
        </w:rPr>
        <w:t>htuar togfjalësh në pikën 1 dhe 2</w:t>
      </w:r>
      <w:r w:rsidR="00A06099" w:rsidRPr="002D0B45">
        <w:rPr>
          <w:rFonts w:ascii="Garamond" w:hAnsi="Garamond"/>
          <w:i/>
          <w:sz w:val="24"/>
          <w:szCs w:val="24"/>
        </w:rPr>
        <w:t xml:space="preserve"> </w:t>
      </w:r>
      <w:r>
        <w:rPr>
          <w:rFonts w:ascii="Garamond" w:hAnsi="Garamond"/>
          <w:i/>
          <w:sz w:val="24"/>
          <w:szCs w:val="24"/>
        </w:rPr>
        <w:t>me l</w:t>
      </w:r>
      <w:r w:rsidR="003C3E4A" w:rsidRPr="002D0B45">
        <w:rPr>
          <w:rFonts w:ascii="Garamond" w:hAnsi="Garamond"/>
          <w:i/>
          <w:sz w:val="24"/>
          <w:szCs w:val="24"/>
        </w:rPr>
        <w:t>igjin nr. 136/2015, datë 5.12.2015)</w:t>
      </w:r>
    </w:p>
    <w:p w:rsidR="001B3587" w:rsidRPr="002D0B45" w:rsidRDefault="001B3587" w:rsidP="001B3587">
      <w:pPr>
        <w:pStyle w:val="Paragrafi"/>
        <w:rPr>
          <w:rFonts w:ascii="Garamond" w:hAnsi="Garamond"/>
          <w:sz w:val="24"/>
          <w:szCs w:val="24"/>
        </w:rPr>
      </w:pPr>
    </w:p>
    <w:p w:rsidR="001B3587" w:rsidRPr="002D0B45" w:rsidRDefault="001B3587" w:rsidP="003C3E4A">
      <w:pPr>
        <w:pStyle w:val="Paragrafi"/>
        <w:rPr>
          <w:rFonts w:ascii="Garamond" w:hAnsi="Garamond"/>
          <w:spacing w:val="-4"/>
          <w:sz w:val="24"/>
          <w:szCs w:val="24"/>
          <w:lang w:val="sq-AL"/>
        </w:rPr>
      </w:pPr>
      <w:r w:rsidRPr="002D0B45">
        <w:rPr>
          <w:rFonts w:ascii="Garamond" w:hAnsi="Garamond"/>
          <w:sz w:val="24"/>
          <w:szCs w:val="24"/>
        </w:rPr>
        <w:t>1</w:t>
      </w:r>
      <w:r w:rsidR="00A06099" w:rsidRPr="002D0B45">
        <w:rPr>
          <w:rFonts w:ascii="Garamond" w:hAnsi="Garamond"/>
          <w:sz w:val="24"/>
          <w:szCs w:val="24"/>
        </w:rPr>
        <w:t>.</w:t>
      </w:r>
      <w:r w:rsidR="003C3E4A" w:rsidRPr="002D0B45">
        <w:rPr>
          <w:rFonts w:ascii="Garamond" w:hAnsi="Garamond"/>
          <w:sz w:val="24"/>
          <w:szCs w:val="24"/>
        </w:rPr>
        <w:t xml:space="preserve"> Organizatat sindikale </w:t>
      </w:r>
      <w:r w:rsidR="003C3E4A" w:rsidRPr="002D0B45">
        <w:rPr>
          <w:rFonts w:ascii="Garamond" w:hAnsi="Garamond"/>
          <w:spacing w:val="-4"/>
          <w:sz w:val="24"/>
          <w:szCs w:val="24"/>
          <w:lang w:val="sq-AL"/>
        </w:rPr>
        <w:t>dhe organizatat e punëdhënësve,</w:t>
      </w:r>
      <w:r w:rsidRPr="002D0B45">
        <w:rPr>
          <w:rFonts w:ascii="Garamond" w:hAnsi="Garamond"/>
          <w:sz w:val="24"/>
          <w:szCs w:val="24"/>
        </w:rPr>
        <w:t xml:space="preserve"> federatat dhe konfederatat duhet të dorëzojnë </w:t>
      </w:r>
      <w:r w:rsidR="00A06099" w:rsidRPr="002D0B45">
        <w:rPr>
          <w:rFonts w:ascii="Garamond" w:hAnsi="Garamond"/>
          <w:sz w:val="24"/>
          <w:szCs w:val="24"/>
        </w:rPr>
        <w:t xml:space="preserve">aktin e krijimit dhe </w:t>
      </w:r>
      <w:r w:rsidRPr="002D0B45">
        <w:rPr>
          <w:rFonts w:ascii="Garamond" w:hAnsi="Garamond"/>
          <w:sz w:val="24"/>
          <w:szCs w:val="24"/>
        </w:rPr>
        <w:t>statutin e tyre në Gjykatën e Tiranës për njohjen e tyre si person juridik.</w:t>
      </w:r>
    </w:p>
    <w:p w:rsidR="001B3587" w:rsidRPr="002D0B45" w:rsidRDefault="001B3587" w:rsidP="00DA28CB">
      <w:pPr>
        <w:pStyle w:val="Paragrafi"/>
        <w:rPr>
          <w:rFonts w:ascii="Garamond" w:hAnsi="Garamond"/>
          <w:sz w:val="24"/>
          <w:szCs w:val="24"/>
        </w:rPr>
      </w:pPr>
      <w:r w:rsidRPr="002D0B45">
        <w:rPr>
          <w:rFonts w:ascii="Garamond" w:hAnsi="Garamond"/>
          <w:sz w:val="24"/>
          <w:szCs w:val="24"/>
        </w:rPr>
        <w:t>2</w:t>
      </w:r>
      <w:r w:rsidR="00A06099" w:rsidRPr="002D0B45">
        <w:rPr>
          <w:rFonts w:ascii="Garamond" w:hAnsi="Garamond"/>
          <w:sz w:val="24"/>
          <w:szCs w:val="24"/>
        </w:rPr>
        <w:t>.</w:t>
      </w:r>
      <w:r w:rsidRPr="002D0B45">
        <w:rPr>
          <w:rFonts w:ascii="Garamond" w:hAnsi="Garamond"/>
          <w:sz w:val="24"/>
          <w:szCs w:val="24"/>
        </w:rPr>
        <w:t xml:space="preserve"> Organizata sindikale</w:t>
      </w:r>
      <w:r w:rsidR="003C3E4A" w:rsidRPr="002D0B45">
        <w:rPr>
          <w:rFonts w:ascii="Garamond" w:hAnsi="Garamond"/>
          <w:spacing w:val="-4"/>
          <w:sz w:val="24"/>
          <w:szCs w:val="24"/>
          <w:lang w:val="sq-AL"/>
        </w:rPr>
        <w:t xml:space="preserve"> dhe organizata e punëdhënësve</w:t>
      </w:r>
      <w:r w:rsidRPr="002D0B45">
        <w:rPr>
          <w:rFonts w:ascii="Garamond" w:hAnsi="Garamond"/>
          <w:sz w:val="24"/>
          <w:szCs w:val="24"/>
        </w:rPr>
        <w:t xml:space="preserve"> fiton personalitet juridik pas 60 ditëve nga dorëzimi i statutit në Gjykatën e Tiranës, me përjashtim të rasteve kur gjykata jep vendim të kundërt.</w:t>
      </w:r>
    </w:p>
    <w:p w:rsidR="00DA28CB" w:rsidRPr="002D0B45" w:rsidRDefault="00DA28CB" w:rsidP="00DA28CB">
      <w:pPr>
        <w:pStyle w:val="Paragrafi"/>
        <w:rPr>
          <w:rFonts w:ascii="Garamond" w:hAnsi="Garamond"/>
          <w:sz w:val="24"/>
          <w:szCs w:val="24"/>
        </w:rPr>
      </w:pPr>
    </w:p>
    <w:p w:rsidR="001B3587" w:rsidRPr="002D0B45" w:rsidRDefault="001B3587" w:rsidP="001B3587">
      <w:pPr>
        <w:pStyle w:val="NeniTitull"/>
        <w:rPr>
          <w:rFonts w:ascii="Garamond" w:hAnsi="Garamond"/>
          <w:sz w:val="24"/>
          <w:szCs w:val="24"/>
        </w:rPr>
      </w:pPr>
      <w:r w:rsidRPr="002D0B45">
        <w:rPr>
          <w:rFonts w:ascii="Garamond" w:hAnsi="Garamond"/>
          <w:sz w:val="24"/>
          <w:szCs w:val="24"/>
        </w:rPr>
        <w:t>Emri</w:t>
      </w:r>
    </w:p>
    <w:p w:rsidR="001B3587" w:rsidRPr="002D0B45" w:rsidRDefault="001B3587" w:rsidP="001B3587">
      <w:pPr>
        <w:pStyle w:val="NeniNr"/>
        <w:rPr>
          <w:rFonts w:ascii="Garamond" w:hAnsi="Garamond"/>
          <w:sz w:val="24"/>
          <w:szCs w:val="24"/>
        </w:rPr>
      </w:pPr>
      <w:r w:rsidRPr="002D0B45">
        <w:rPr>
          <w:rFonts w:ascii="Garamond" w:hAnsi="Garamond"/>
          <w:sz w:val="24"/>
          <w:szCs w:val="24"/>
        </w:rPr>
        <w:t>Neni 179</w:t>
      </w:r>
    </w:p>
    <w:p w:rsidR="00ED3969" w:rsidRPr="002D0B45" w:rsidRDefault="00066E10" w:rsidP="00ED3969">
      <w:pPr>
        <w:pStyle w:val="Paragrafi"/>
        <w:jc w:val="center"/>
        <w:rPr>
          <w:rFonts w:ascii="Garamond" w:hAnsi="Garamond"/>
          <w:i/>
          <w:sz w:val="24"/>
          <w:szCs w:val="24"/>
        </w:rPr>
      </w:pPr>
      <w:r w:rsidRPr="002D0B45">
        <w:rPr>
          <w:rFonts w:ascii="Garamond" w:hAnsi="Garamond"/>
          <w:sz w:val="24"/>
          <w:szCs w:val="24"/>
        </w:rPr>
        <w:t>(</w:t>
      </w:r>
      <w:r w:rsidR="00D55B39">
        <w:rPr>
          <w:rFonts w:ascii="Garamond" w:hAnsi="Garamond"/>
          <w:i/>
          <w:sz w:val="24"/>
          <w:szCs w:val="24"/>
        </w:rPr>
        <w:t>S</w:t>
      </w:r>
      <w:r w:rsidR="00694780" w:rsidRPr="002D0B45">
        <w:rPr>
          <w:rFonts w:ascii="Garamond" w:hAnsi="Garamond"/>
          <w:i/>
          <w:sz w:val="24"/>
          <w:szCs w:val="24"/>
        </w:rPr>
        <w:t xml:space="preserve">htuar togfjalësh </w:t>
      </w:r>
      <w:r w:rsidR="00D55B39">
        <w:rPr>
          <w:rFonts w:ascii="Garamond" w:hAnsi="Garamond"/>
          <w:i/>
          <w:sz w:val="24"/>
          <w:szCs w:val="24"/>
        </w:rPr>
        <w:t>me l</w:t>
      </w:r>
      <w:r w:rsidR="00ED3969" w:rsidRPr="002D0B45">
        <w:rPr>
          <w:rFonts w:ascii="Garamond" w:hAnsi="Garamond"/>
          <w:i/>
          <w:sz w:val="24"/>
          <w:szCs w:val="24"/>
        </w:rPr>
        <w:t>igjin nr. 136/2015, datë 5.12.2015)</w:t>
      </w:r>
    </w:p>
    <w:p w:rsidR="001B3587" w:rsidRPr="002D0B45" w:rsidRDefault="001B3587" w:rsidP="001B3587">
      <w:pPr>
        <w:pStyle w:val="Paragrafi"/>
        <w:rPr>
          <w:rFonts w:ascii="Garamond" w:hAnsi="Garamond"/>
          <w:sz w:val="24"/>
          <w:szCs w:val="24"/>
        </w:rPr>
      </w:pPr>
    </w:p>
    <w:p w:rsidR="001B3587" w:rsidRPr="002D0B45" w:rsidRDefault="001B3587" w:rsidP="00ED3969">
      <w:pPr>
        <w:pStyle w:val="Paragrafi"/>
        <w:rPr>
          <w:rFonts w:ascii="Garamond" w:hAnsi="Garamond"/>
          <w:spacing w:val="-4"/>
          <w:sz w:val="24"/>
          <w:szCs w:val="24"/>
          <w:lang w:val="sq-AL"/>
        </w:rPr>
      </w:pPr>
      <w:r w:rsidRPr="002D0B45">
        <w:rPr>
          <w:rFonts w:ascii="Garamond" w:hAnsi="Garamond"/>
          <w:sz w:val="24"/>
          <w:szCs w:val="24"/>
        </w:rPr>
        <w:t>Asnjë organizatë sindikale</w:t>
      </w:r>
      <w:r w:rsidR="00ED3969" w:rsidRPr="002D0B45">
        <w:rPr>
          <w:rFonts w:ascii="Garamond" w:hAnsi="Garamond"/>
          <w:spacing w:val="-4"/>
          <w:sz w:val="24"/>
          <w:szCs w:val="24"/>
          <w:lang w:val="sq-AL"/>
        </w:rPr>
        <w:t xml:space="preserve"> dhe organizatë punëdhënësisish</w:t>
      </w:r>
      <w:r w:rsidR="00ED3969" w:rsidRPr="002D0B45">
        <w:rPr>
          <w:rFonts w:ascii="Garamond" w:hAnsi="Garamond"/>
          <w:sz w:val="24"/>
          <w:szCs w:val="24"/>
        </w:rPr>
        <w:t xml:space="preserve"> </w:t>
      </w:r>
      <w:r w:rsidRPr="002D0B45">
        <w:rPr>
          <w:rFonts w:ascii="Garamond" w:hAnsi="Garamond"/>
          <w:sz w:val="24"/>
          <w:szCs w:val="24"/>
        </w:rPr>
        <w:t>nuk mund të ketë emrin e një organizate ekzistuese.</w:t>
      </w:r>
    </w:p>
    <w:p w:rsidR="001B3587" w:rsidRPr="002D0B45" w:rsidRDefault="001B3587" w:rsidP="001B3587">
      <w:pPr>
        <w:pStyle w:val="Paragrafi"/>
        <w:rPr>
          <w:rFonts w:ascii="Garamond" w:hAnsi="Garamond"/>
          <w:sz w:val="24"/>
          <w:szCs w:val="24"/>
        </w:rPr>
      </w:pPr>
    </w:p>
    <w:p w:rsidR="00081F8B" w:rsidRPr="002D0B45" w:rsidRDefault="00081F8B" w:rsidP="00081F8B">
      <w:pPr>
        <w:pStyle w:val="NeniNr"/>
        <w:rPr>
          <w:rFonts w:ascii="Garamond" w:hAnsi="Garamond"/>
          <w:sz w:val="24"/>
          <w:szCs w:val="24"/>
        </w:rPr>
      </w:pPr>
      <w:r w:rsidRPr="002D0B45">
        <w:rPr>
          <w:rFonts w:ascii="Garamond" w:hAnsi="Garamond"/>
          <w:sz w:val="24"/>
          <w:szCs w:val="24"/>
        </w:rPr>
        <w:t>Neni 180</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Depozitimi i statutit</w:t>
      </w:r>
    </w:p>
    <w:p w:rsidR="000B788B" w:rsidRPr="002D0B45" w:rsidRDefault="00D55B39" w:rsidP="00066E10">
      <w:pPr>
        <w:pStyle w:val="Paragrafi"/>
        <w:jc w:val="center"/>
        <w:rPr>
          <w:rFonts w:ascii="Garamond" w:hAnsi="Garamond"/>
          <w:i/>
          <w:sz w:val="24"/>
          <w:szCs w:val="24"/>
        </w:rPr>
      </w:pPr>
      <w:r>
        <w:rPr>
          <w:rFonts w:ascii="Garamond" w:hAnsi="Garamond"/>
          <w:i/>
          <w:sz w:val="24"/>
          <w:szCs w:val="24"/>
        </w:rPr>
        <w:t>(N</w:t>
      </w:r>
      <w:r w:rsidR="000B788B" w:rsidRPr="002D0B45">
        <w:rPr>
          <w:rFonts w:ascii="Garamond" w:hAnsi="Garamond"/>
          <w:i/>
          <w:sz w:val="24"/>
          <w:szCs w:val="24"/>
        </w:rPr>
        <w:t>dryshuar togfjal</w:t>
      </w:r>
      <w:r w:rsidR="00606829" w:rsidRPr="002D0B45">
        <w:rPr>
          <w:rFonts w:ascii="Garamond" w:hAnsi="Garamond"/>
          <w:i/>
          <w:sz w:val="24"/>
          <w:szCs w:val="24"/>
        </w:rPr>
        <w:t>ë</w:t>
      </w:r>
      <w:r w:rsidR="000B788B" w:rsidRPr="002D0B45">
        <w:rPr>
          <w:rFonts w:ascii="Garamond" w:hAnsi="Garamond"/>
          <w:i/>
          <w:sz w:val="24"/>
          <w:szCs w:val="24"/>
        </w:rPr>
        <w:t>sh me ligjin nr. 9125, dat</w:t>
      </w:r>
      <w:r w:rsidR="00606829" w:rsidRPr="002D0B45">
        <w:rPr>
          <w:rFonts w:ascii="Garamond" w:hAnsi="Garamond"/>
          <w:i/>
          <w:sz w:val="24"/>
          <w:szCs w:val="24"/>
        </w:rPr>
        <w:t>ë</w:t>
      </w:r>
      <w:r>
        <w:rPr>
          <w:rFonts w:ascii="Garamond" w:hAnsi="Garamond"/>
          <w:i/>
          <w:sz w:val="24"/>
          <w:szCs w:val="24"/>
        </w:rPr>
        <w:t xml:space="preserve"> 29.7.2003; Ndryshuar neni me l</w:t>
      </w:r>
      <w:r w:rsidR="00066E10" w:rsidRPr="002D0B45">
        <w:rPr>
          <w:rFonts w:ascii="Garamond" w:hAnsi="Garamond"/>
          <w:i/>
          <w:sz w:val="24"/>
          <w:szCs w:val="24"/>
        </w:rPr>
        <w:t>igjin nr. 136/2015, datë 5.12.2015)</w:t>
      </w:r>
    </w:p>
    <w:p w:rsidR="00066E10" w:rsidRPr="002D0B45" w:rsidRDefault="00066E10" w:rsidP="00066E10">
      <w:pPr>
        <w:pStyle w:val="Hapesira7"/>
        <w:ind w:firstLine="0"/>
        <w:rPr>
          <w:sz w:val="24"/>
          <w:lang w:val="sq-AL"/>
        </w:rPr>
      </w:pPr>
    </w:p>
    <w:p w:rsidR="00066E10" w:rsidRPr="002D0B45" w:rsidRDefault="00066E10" w:rsidP="00066E10">
      <w:pPr>
        <w:pStyle w:val="Paragrafi"/>
        <w:jc w:val="left"/>
        <w:rPr>
          <w:rFonts w:ascii="Garamond" w:hAnsi="Garamond"/>
          <w:spacing w:val="-4"/>
          <w:sz w:val="24"/>
          <w:szCs w:val="24"/>
          <w:lang w:val="sq-AL"/>
        </w:rPr>
      </w:pPr>
      <w:r w:rsidRPr="002D0B45">
        <w:rPr>
          <w:rFonts w:ascii="Garamond" w:hAnsi="Garamond"/>
          <w:spacing w:val="-4"/>
          <w:sz w:val="24"/>
          <w:szCs w:val="24"/>
          <w:lang w:val="sq-AL"/>
        </w:rPr>
        <w:t>Çdo organizatë sindikale dhe organizatë punëdhënësish duhet të depozitojë një kopje të statutit të saj dhe të vendimit të gjykatës pranë ministrisë përgjegjëse për punën.</w:t>
      </w:r>
    </w:p>
    <w:p w:rsidR="00066E10" w:rsidRPr="002D0B45" w:rsidRDefault="00066E10" w:rsidP="00066E10">
      <w:pPr>
        <w:pStyle w:val="Hapesira7"/>
        <w:jc w:val="left"/>
        <w:rPr>
          <w:sz w:val="24"/>
          <w:lang w:val="sq-AL"/>
        </w:rPr>
      </w:pPr>
    </w:p>
    <w:p w:rsidR="001B3587" w:rsidRPr="002D0B45" w:rsidRDefault="001B3587" w:rsidP="00AA520B">
      <w:pPr>
        <w:pStyle w:val="TitulliTitull"/>
        <w:rPr>
          <w:rFonts w:ascii="Garamond" w:hAnsi="Garamond"/>
          <w:b/>
          <w:sz w:val="24"/>
          <w:szCs w:val="24"/>
        </w:rPr>
      </w:pPr>
      <w:r w:rsidRPr="00333363">
        <w:rPr>
          <w:rFonts w:ascii="Garamond" w:hAnsi="Garamond"/>
          <w:sz w:val="24"/>
          <w:szCs w:val="24"/>
        </w:rPr>
        <w:t>B.</w:t>
      </w:r>
      <w:r w:rsidRPr="002D0B45">
        <w:rPr>
          <w:rFonts w:ascii="Garamond" w:hAnsi="Garamond"/>
          <w:b/>
          <w:sz w:val="24"/>
          <w:szCs w:val="24"/>
        </w:rPr>
        <w:t xml:space="preserve"> </w:t>
      </w:r>
      <w:r w:rsidRPr="00333363">
        <w:rPr>
          <w:rFonts w:ascii="Garamond" w:hAnsi="Garamond"/>
          <w:sz w:val="24"/>
          <w:szCs w:val="24"/>
        </w:rPr>
        <w:t>LIRITË SINDIKALE</w:t>
      </w:r>
    </w:p>
    <w:p w:rsidR="001B3587" w:rsidRPr="002D0B45" w:rsidRDefault="001B3587" w:rsidP="00AA520B">
      <w:pPr>
        <w:pStyle w:val="Paragrafi"/>
        <w:jc w:val="center"/>
        <w:rPr>
          <w:rFonts w:ascii="Garamond" w:hAnsi="Garamond"/>
          <w:sz w:val="24"/>
          <w:szCs w:val="24"/>
        </w:rPr>
      </w:pPr>
    </w:p>
    <w:p w:rsidR="00081F8B" w:rsidRPr="002D0B45" w:rsidRDefault="00081F8B" w:rsidP="00AA520B">
      <w:pPr>
        <w:pStyle w:val="NeniNr"/>
        <w:rPr>
          <w:rFonts w:ascii="Garamond" w:hAnsi="Garamond"/>
          <w:sz w:val="24"/>
          <w:szCs w:val="24"/>
        </w:rPr>
      </w:pPr>
      <w:r w:rsidRPr="002D0B45">
        <w:rPr>
          <w:rFonts w:ascii="Garamond" w:hAnsi="Garamond"/>
          <w:sz w:val="24"/>
          <w:szCs w:val="24"/>
        </w:rPr>
        <w:t>Neni 181</w:t>
      </w:r>
    </w:p>
    <w:p w:rsidR="001B3587" w:rsidRPr="002D0B45" w:rsidRDefault="001B3587" w:rsidP="00AA520B">
      <w:pPr>
        <w:pStyle w:val="NeniTitull"/>
        <w:rPr>
          <w:rFonts w:ascii="Garamond" w:hAnsi="Garamond"/>
          <w:sz w:val="24"/>
          <w:szCs w:val="24"/>
        </w:rPr>
      </w:pPr>
      <w:r w:rsidRPr="002D0B45">
        <w:rPr>
          <w:rFonts w:ascii="Garamond" w:hAnsi="Garamond"/>
          <w:sz w:val="24"/>
          <w:szCs w:val="24"/>
        </w:rPr>
        <w:t>Parimet</w:t>
      </w:r>
    </w:p>
    <w:p w:rsidR="00EA04E2" w:rsidRPr="002D0B45" w:rsidRDefault="00D55B39" w:rsidP="00066E10">
      <w:pPr>
        <w:pStyle w:val="Paragrafi"/>
        <w:jc w:val="center"/>
        <w:rPr>
          <w:rFonts w:ascii="Garamond" w:hAnsi="Garamond"/>
          <w:i/>
          <w:sz w:val="24"/>
          <w:szCs w:val="24"/>
        </w:rPr>
      </w:pPr>
      <w:bookmarkStart w:id="12" w:name="_Hlk176345894"/>
      <w:r>
        <w:rPr>
          <w:rFonts w:ascii="Garamond" w:hAnsi="Garamond"/>
          <w:i/>
          <w:sz w:val="24"/>
          <w:szCs w:val="24"/>
        </w:rPr>
        <w:t>(S</w:t>
      </w:r>
      <w:r w:rsidR="00EA04E2" w:rsidRPr="002D0B45">
        <w:rPr>
          <w:rFonts w:ascii="Garamond" w:hAnsi="Garamond"/>
          <w:i/>
          <w:sz w:val="24"/>
          <w:szCs w:val="24"/>
        </w:rPr>
        <w:t>htuar pikat 4, 5, 6 dhe 7 me ligjin nr. 9125, dat</w:t>
      </w:r>
      <w:r w:rsidR="00606829" w:rsidRPr="002D0B45">
        <w:rPr>
          <w:rFonts w:ascii="Garamond" w:hAnsi="Garamond"/>
          <w:i/>
          <w:sz w:val="24"/>
          <w:szCs w:val="24"/>
        </w:rPr>
        <w:t>ë</w:t>
      </w:r>
      <w:r>
        <w:rPr>
          <w:rFonts w:ascii="Garamond" w:hAnsi="Garamond"/>
          <w:i/>
          <w:sz w:val="24"/>
          <w:szCs w:val="24"/>
        </w:rPr>
        <w:t xml:space="preserve"> 29.7.2003; N</w:t>
      </w:r>
      <w:r w:rsidR="00066E10" w:rsidRPr="002D0B45">
        <w:rPr>
          <w:rFonts w:ascii="Garamond" w:hAnsi="Garamond"/>
          <w:i/>
          <w:sz w:val="24"/>
          <w:szCs w:val="24"/>
        </w:rPr>
        <w:t xml:space="preserve">dryshuar pika 4 dhe shtuar pikat 8 dhe 9 </w:t>
      </w:r>
      <w:r>
        <w:rPr>
          <w:rFonts w:ascii="Garamond" w:hAnsi="Garamond"/>
          <w:i/>
          <w:sz w:val="24"/>
          <w:szCs w:val="24"/>
        </w:rPr>
        <w:t>me l</w:t>
      </w:r>
      <w:r w:rsidR="00066E10" w:rsidRPr="002D0B45">
        <w:rPr>
          <w:rFonts w:ascii="Garamond" w:hAnsi="Garamond"/>
          <w:i/>
          <w:sz w:val="24"/>
          <w:szCs w:val="24"/>
        </w:rPr>
        <w:t>igjin nr. 136/2015, datë 5.12.2015)</w:t>
      </w:r>
    </w:p>
    <w:bookmarkEnd w:id="12"/>
    <w:p w:rsidR="001B3587" w:rsidRPr="002D0B45" w:rsidRDefault="001B3587"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EA04E2" w:rsidRPr="002D0B45">
        <w:rPr>
          <w:rFonts w:ascii="Garamond" w:hAnsi="Garamond"/>
          <w:sz w:val="24"/>
          <w:szCs w:val="24"/>
        </w:rPr>
        <w:t>.</w:t>
      </w:r>
      <w:r w:rsidRPr="002D0B45">
        <w:rPr>
          <w:rFonts w:ascii="Garamond" w:hAnsi="Garamond"/>
          <w:sz w:val="24"/>
          <w:szCs w:val="24"/>
        </w:rPr>
        <w:t xml:space="preserve"> Organizata sindikale organizon lirisht administrimin dhe veprimtarinë e saj; ajo harton lirisht programin e saj.</w:t>
      </w:r>
    </w:p>
    <w:p w:rsidR="001B3587" w:rsidRPr="002D0B45" w:rsidRDefault="00EA04E2" w:rsidP="001B3587">
      <w:pPr>
        <w:pStyle w:val="Paragrafi"/>
        <w:rPr>
          <w:rFonts w:ascii="Garamond" w:hAnsi="Garamond"/>
          <w:sz w:val="24"/>
          <w:szCs w:val="24"/>
        </w:rPr>
      </w:pPr>
      <w:r w:rsidRPr="002D0B45">
        <w:rPr>
          <w:rFonts w:ascii="Garamond" w:hAnsi="Garamond"/>
          <w:sz w:val="24"/>
          <w:szCs w:val="24"/>
        </w:rPr>
        <w:t>2.</w:t>
      </w:r>
      <w:r w:rsidR="001B3587" w:rsidRPr="002D0B45">
        <w:rPr>
          <w:rFonts w:ascii="Garamond" w:hAnsi="Garamond"/>
          <w:sz w:val="24"/>
          <w:szCs w:val="24"/>
        </w:rPr>
        <w:t xml:space="preserve"> Çdo organizatë sindikale duhet të zhvillojë veprimtarinë e saj në përputhje me legjislacionin në fuqi.</w:t>
      </w:r>
    </w:p>
    <w:p w:rsidR="001B3587" w:rsidRPr="002D0B45" w:rsidRDefault="001B3587" w:rsidP="001B3587">
      <w:pPr>
        <w:pStyle w:val="Paragrafi"/>
        <w:rPr>
          <w:rFonts w:ascii="Garamond" w:hAnsi="Garamond"/>
          <w:sz w:val="24"/>
          <w:szCs w:val="24"/>
        </w:rPr>
      </w:pPr>
      <w:r w:rsidRPr="002D0B45">
        <w:rPr>
          <w:rFonts w:ascii="Garamond" w:hAnsi="Garamond"/>
          <w:sz w:val="24"/>
          <w:szCs w:val="24"/>
        </w:rPr>
        <w:t>3</w:t>
      </w:r>
      <w:r w:rsidR="00EA04E2" w:rsidRPr="002D0B45">
        <w:rPr>
          <w:rFonts w:ascii="Garamond" w:hAnsi="Garamond"/>
          <w:sz w:val="24"/>
          <w:szCs w:val="24"/>
        </w:rPr>
        <w:t>.</w:t>
      </w:r>
      <w:r w:rsidRPr="002D0B45">
        <w:rPr>
          <w:rFonts w:ascii="Garamond" w:hAnsi="Garamond"/>
          <w:sz w:val="24"/>
          <w:szCs w:val="24"/>
        </w:rPr>
        <w:t xml:space="preserve"> Ndalohet diskriminimi ndaj përfaqësuesve të sindikatës.</w:t>
      </w:r>
    </w:p>
    <w:p w:rsidR="00066E10" w:rsidRPr="002D0B45" w:rsidRDefault="00066E10" w:rsidP="00EA04E2">
      <w:pPr>
        <w:pStyle w:val="Paragrafi"/>
        <w:rPr>
          <w:rFonts w:ascii="Garamond" w:hAnsi="Garamond"/>
          <w:spacing w:val="-4"/>
          <w:sz w:val="24"/>
          <w:szCs w:val="24"/>
          <w:lang w:val="sq-AL"/>
        </w:rPr>
      </w:pPr>
      <w:r w:rsidRPr="002D0B45">
        <w:rPr>
          <w:rFonts w:ascii="Garamond" w:hAnsi="Garamond"/>
          <w:spacing w:val="-4"/>
          <w:sz w:val="24"/>
          <w:szCs w:val="24"/>
          <w:lang w:val="sq-AL"/>
        </w:rPr>
        <w:t>4. Zgjidhja</w:t>
      </w:r>
      <w:r w:rsidR="00AA520B">
        <w:rPr>
          <w:rFonts w:ascii="Garamond" w:hAnsi="Garamond"/>
          <w:spacing w:val="-4"/>
          <w:sz w:val="24"/>
          <w:szCs w:val="24"/>
          <w:lang w:val="sq-AL"/>
        </w:rPr>
        <w:t xml:space="preserve"> e kontratës së punës, nga punë</w:t>
      </w:r>
      <w:r w:rsidRPr="002D0B45">
        <w:rPr>
          <w:rFonts w:ascii="Garamond" w:hAnsi="Garamond"/>
          <w:spacing w:val="-4"/>
          <w:sz w:val="24"/>
          <w:szCs w:val="24"/>
          <w:lang w:val="sq-AL"/>
        </w:rPr>
        <w:t>dhënësi, për përfaqësuesit e organizatës sindikale, pa pëlqimin e kësaj organizate, është e pavlefshme. Përfaqësuesit e organizatës sindikale mund të mos japin pëlqimin për zgjidhjen e kontratës, nëse zgjidhja e kontratës shkel parimin e trajtimit të barabartë</w:t>
      </w:r>
      <w:r w:rsidR="00AA520B">
        <w:rPr>
          <w:rFonts w:ascii="Garamond" w:hAnsi="Garamond"/>
          <w:spacing w:val="-4"/>
          <w:sz w:val="24"/>
          <w:szCs w:val="24"/>
          <w:lang w:val="sq-AL"/>
        </w:rPr>
        <w:t>,</w:t>
      </w:r>
      <w:r w:rsidRPr="002D0B45">
        <w:rPr>
          <w:rFonts w:ascii="Garamond" w:hAnsi="Garamond"/>
          <w:spacing w:val="-4"/>
          <w:sz w:val="24"/>
          <w:szCs w:val="24"/>
          <w:lang w:val="sq-AL"/>
        </w:rPr>
        <w:t xml:space="preserve"> ose kur dëmton rëndë</w:t>
      </w:r>
      <w:r w:rsidR="00AA520B">
        <w:rPr>
          <w:rFonts w:ascii="Garamond" w:hAnsi="Garamond"/>
          <w:spacing w:val="-4"/>
          <w:sz w:val="24"/>
          <w:szCs w:val="24"/>
          <w:lang w:val="sq-AL"/>
        </w:rPr>
        <w:t>,</w:t>
      </w:r>
      <w:r w:rsidRPr="002D0B45">
        <w:rPr>
          <w:rFonts w:ascii="Garamond" w:hAnsi="Garamond"/>
          <w:spacing w:val="-4"/>
          <w:sz w:val="24"/>
          <w:szCs w:val="24"/>
          <w:lang w:val="sq-AL"/>
        </w:rPr>
        <w:t xml:space="preserve"> ose e bën të pamundur funksionimin normal të sindikatës. Kërkesës së punëdhënësit për dhënien e pëlqimit të organizatës sindikale i kthehet përgjigje brenda 8 ditëve, nga organi përkatës i kësaj organizate. Punëdhënësi mund të zgjidhë kontratën e punës nëse organizata sindikale jep pëlqimin e saj</w:t>
      </w:r>
      <w:r w:rsidR="00AA520B">
        <w:rPr>
          <w:rFonts w:ascii="Garamond" w:hAnsi="Garamond"/>
          <w:spacing w:val="-4"/>
          <w:sz w:val="24"/>
          <w:szCs w:val="24"/>
          <w:lang w:val="sq-AL"/>
        </w:rPr>
        <w:t>,</w:t>
      </w:r>
      <w:r w:rsidRPr="002D0B45">
        <w:rPr>
          <w:rFonts w:ascii="Garamond" w:hAnsi="Garamond"/>
          <w:spacing w:val="-4"/>
          <w:sz w:val="24"/>
          <w:szCs w:val="24"/>
          <w:lang w:val="sq-AL"/>
        </w:rPr>
        <w:t xml:space="preserve"> ose kur gjykata e shpall të pabazuar mosdhënien e këtij pëlqimi. Nëse punëdhënësi nuk respekton procedurën e parashikuar në këtë pikë, zgjidhja e kontratës së punës </w:t>
      </w:r>
      <w:r w:rsidRPr="002D0B45">
        <w:rPr>
          <w:rFonts w:ascii="Garamond" w:hAnsi="Garamond"/>
          <w:spacing w:val="-4"/>
          <w:sz w:val="24"/>
          <w:szCs w:val="24"/>
          <w:lang w:val="sq-AL"/>
        </w:rPr>
        <w:lastRenderedPageBreak/>
        <w:t>konsiderohet e pavlefshme.</w:t>
      </w:r>
    </w:p>
    <w:p w:rsidR="00EA04E2" w:rsidRPr="002D0B45" w:rsidRDefault="00EA04E2" w:rsidP="00EA04E2">
      <w:pPr>
        <w:pStyle w:val="Paragrafi"/>
        <w:rPr>
          <w:rFonts w:ascii="Garamond" w:hAnsi="Garamond"/>
          <w:sz w:val="24"/>
          <w:szCs w:val="24"/>
        </w:rPr>
      </w:pPr>
      <w:r w:rsidRPr="002D0B45">
        <w:rPr>
          <w:rFonts w:ascii="Garamond" w:hAnsi="Garamond"/>
          <w:sz w:val="24"/>
          <w:szCs w:val="24"/>
        </w:rPr>
        <w:t xml:space="preserve">5. Ndryshimi i kushteve të kontratës së punës të përfaqësuesve të organizatës </w:t>
      </w:r>
      <w:r w:rsidR="0070133E" w:rsidRPr="002D0B45">
        <w:rPr>
          <w:rFonts w:ascii="Garamond" w:hAnsi="Garamond"/>
          <w:spacing w:val="-4"/>
          <w:sz w:val="24"/>
          <w:szCs w:val="24"/>
          <w:lang w:val="sq-AL"/>
        </w:rPr>
        <w:t>sindikale</w:t>
      </w:r>
      <w:r w:rsidR="0070133E" w:rsidRPr="002D0B45">
        <w:rPr>
          <w:rFonts w:ascii="Garamond" w:hAnsi="Garamond"/>
          <w:sz w:val="24"/>
          <w:szCs w:val="24"/>
        </w:rPr>
        <w:t xml:space="preserve"> </w:t>
      </w:r>
      <w:r w:rsidRPr="002D0B45">
        <w:rPr>
          <w:rFonts w:ascii="Garamond" w:hAnsi="Garamond"/>
          <w:sz w:val="24"/>
          <w:szCs w:val="24"/>
        </w:rPr>
        <w:t xml:space="preserve">mund të bëhet vetëm me pëlqimin e punëmarrësit dhe të kësaj organizate. Punëdhënësi nuk mund të ndryshojë vendin e punës së përfaqësuesve të organizatës </w:t>
      </w:r>
      <w:r w:rsidR="0070133E" w:rsidRPr="002D0B45">
        <w:rPr>
          <w:rFonts w:ascii="Garamond" w:hAnsi="Garamond"/>
          <w:spacing w:val="-4"/>
          <w:sz w:val="24"/>
          <w:szCs w:val="24"/>
          <w:lang w:val="sq-AL"/>
        </w:rPr>
        <w:t>sindikale</w:t>
      </w:r>
      <w:r w:rsidRPr="002D0B45">
        <w:rPr>
          <w:rFonts w:ascii="Garamond" w:hAnsi="Garamond"/>
          <w:sz w:val="24"/>
          <w:szCs w:val="24"/>
        </w:rPr>
        <w:t>, edhe nëse ky ndryshim është parashikuar nga kontrata e punës, pa pëlqimin e punëmarrësit dhe të kësaj organizate, me përjashtim të rasteve kur ndryshimi është i domosdoshëm për veprimtarinë ekonomike të ndërmarrjes.</w:t>
      </w:r>
    </w:p>
    <w:p w:rsidR="00EA04E2" w:rsidRPr="002D0B45" w:rsidRDefault="00EA04E2" w:rsidP="00EA04E2">
      <w:pPr>
        <w:pStyle w:val="Paragrafi"/>
        <w:rPr>
          <w:rFonts w:ascii="Garamond" w:hAnsi="Garamond"/>
          <w:sz w:val="24"/>
          <w:szCs w:val="24"/>
        </w:rPr>
      </w:pPr>
      <w:r w:rsidRPr="002D0B45">
        <w:rPr>
          <w:rFonts w:ascii="Garamond" w:hAnsi="Garamond"/>
          <w:sz w:val="24"/>
          <w:szCs w:val="24"/>
        </w:rPr>
        <w:t xml:space="preserve">6. Nëse përfaqësuesit e organizatave </w:t>
      </w:r>
      <w:r w:rsidR="0070133E" w:rsidRPr="002D0B45">
        <w:rPr>
          <w:rFonts w:ascii="Garamond" w:hAnsi="Garamond"/>
          <w:spacing w:val="-4"/>
          <w:sz w:val="24"/>
          <w:szCs w:val="24"/>
          <w:lang w:val="sq-AL"/>
        </w:rPr>
        <w:t>sindikale</w:t>
      </w:r>
      <w:r w:rsidRPr="002D0B45">
        <w:rPr>
          <w:rFonts w:ascii="Garamond" w:hAnsi="Garamond"/>
          <w:sz w:val="24"/>
          <w:szCs w:val="24"/>
        </w:rPr>
        <w:t>, që veprojnë në shkallë kombëtare, gjatë mandatit të tyre punojnë dhe paguhen nga këto organizata, kontrata e tyre e punës me punëdhënësin pezullohet. Në përfundim të mandatit pezullimi mbaron dhe kontrata e punës rihyn në fuqi. Që nga ky çast, palët kanë të gjitha të drejtat dhe detyrimet që burojnë nga kontrata e punës.</w:t>
      </w:r>
    </w:p>
    <w:p w:rsidR="00EA04E2" w:rsidRPr="002D0B45" w:rsidRDefault="00EA04E2" w:rsidP="00EA04E2">
      <w:pPr>
        <w:pStyle w:val="Paragrafi"/>
        <w:rPr>
          <w:rFonts w:ascii="Garamond" w:hAnsi="Garamond"/>
          <w:sz w:val="24"/>
          <w:szCs w:val="24"/>
        </w:rPr>
      </w:pPr>
      <w:r w:rsidRPr="002D0B45">
        <w:rPr>
          <w:rFonts w:ascii="Garamond" w:hAnsi="Garamond"/>
          <w:sz w:val="24"/>
          <w:szCs w:val="24"/>
        </w:rPr>
        <w:t xml:space="preserve">7. Punëdhënësi duhet të krijojë kushte dhe lehtësitë e nevojshme për përfaqësuesit e zgjedhur të organizatave </w:t>
      </w:r>
      <w:r w:rsidR="0070133E" w:rsidRPr="002D0B45">
        <w:rPr>
          <w:rFonts w:ascii="Garamond" w:hAnsi="Garamond"/>
          <w:spacing w:val="-4"/>
          <w:sz w:val="24"/>
          <w:szCs w:val="24"/>
          <w:lang w:val="sq-AL"/>
        </w:rPr>
        <w:t>sindikale</w:t>
      </w:r>
      <w:r w:rsidR="0070133E" w:rsidRPr="002D0B45">
        <w:rPr>
          <w:rFonts w:ascii="Garamond" w:hAnsi="Garamond"/>
          <w:sz w:val="24"/>
          <w:szCs w:val="24"/>
        </w:rPr>
        <w:t xml:space="preserve"> </w:t>
      </w:r>
      <w:r w:rsidRPr="002D0B45">
        <w:rPr>
          <w:rFonts w:ascii="Garamond" w:hAnsi="Garamond"/>
          <w:sz w:val="24"/>
          <w:szCs w:val="24"/>
        </w:rPr>
        <w:t>për ushtrimin normalisht të funksioneve të tyre, të cilat përcaktohen në kontratën kolektive të punës. Për këtë qëllim punëdhënësi duhet:</w:t>
      </w:r>
    </w:p>
    <w:p w:rsidR="00EA04E2" w:rsidRPr="002D0B45" w:rsidRDefault="00EA04E2" w:rsidP="00EA04E2">
      <w:pPr>
        <w:pStyle w:val="Paragrafi"/>
        <w:rPr>
          <w:rFonts w:ascii="Garamond" w:hAnsi="Garamond"/>
          <w:sz w:val="24"/>
          <w:szCs w:val="24"/>
        </w:rPr>
      </w:pPr>
      <w:r w:rsidRPr="002D0B45">
        <w:rPr>
          <w:rFonts w:ascii="Garamond" w:hAnsi="Garamond"/>
          <w:sz w:val="24"/>
          <w:szCs w:val="24"/>
        </w:rPr>
        <w:t>a) të lejojë hyrjen e tyre në mjediset e punës;</w:t>
      </w:r>
    </w:p>
    <w:p w:rsidR="00EA04E2" w:rsidRPr="002D0B45" w:rsidRDefault="00EA04E2" w:rsidP="00EA04E2">
      <w:pPr>
        <w:pStyle w:val="Paragrafi"/>
        <w:rPr>
          <w:rFonts w:ascii="Garamond" w:hAnsi="Garamond"/>
          <w:sz w:val="24"/>
          <w:szCs w:val="24"/>
        </w:rPr>
      </w:pPr>
      <w:r w:rsidRPr="002D0B45">
        <w:rPr>
          <w:rFonts w:ascii="Garamond" w:hAnsi="Garamond"/>
          <w:sz w:val="24"/>
          <w:szCs w:val="24"/>
        </w:rPr>
        <w:t xml:space="preserve">b) të lejojë shpërndarjen e njoftimeve, broshurave, publikimeve dhe dokumenteve të tjera të organizatës </w:t>
      </w:r>
      <w:r w:rsidR="0070133E" w:rsidRPr="002D0B45">
        <w:rPr>
          <w:rFonts w:ascii="Garamond" w:hAnsi="Garamond"/>
          <w:spacing w:val="-4"/>
          <w:sz w:val="24"/>
          <w:szCs w:val="24"/>
          <w:lang w:val="sq-AL"/>
        </w:rPr>
        <w:t>sindikale</w:t>
      </w:r>
      <w:r w:rsidRPr="002D0B45">
        <w:rPr>
          <w:rFonts w:ascii="Garamond" w:hAnsi="Garamond"/>
          <w:sz w:val="24"/>
          <w:szCs w:val="24"/>
        </w:rPr>
        <w:t>;</w:t>
      </w:r>
    </w:p>
    <w:p w:rsidR="00EA04E2" w:rsidRPr="002D0B45" w:rsidRDefault="00EA04E2" w:rsidP="00EA04E2">
      <w:pPr>
        <w:pStyle w:val="Paragrafi"/>
        <w:rPr>
          <w:rFonts w:ascii="Garamond" w:hAnsi="Garamond"/>
          <w:sz w:val="24"/>
          <w:szCs w:val="24"/>
        </w:rPr>
      </w:pPr>
      <w:r w:rsidRPr="002D0B45">
        <w:rPr>
          <w:rFonts w:ascii="Garamond" w:hAnsi="Garamond"/>
          <w:sz w:val="24"/>
          <w:szCs w:val="24"/>
        </w:rPr>
        <w:t>c) t'u japë kohën e nevojshme për të marrë pjesë në veprimtaritë e këtyre organizatave brenda dhe jashtë vendit;</w:t>
      </w:r>
    </w:p>
    <w:p w:rsidR="00EA04E2" w:rsidRPr="002D0B45" w:rsidRDefault="00EA04E2" w:rsidP="00EA04E2">
      <w:pPr>
        <w:pStyle w:val="Paragrafi"/>
        <w:rPr>
          <w:rFonts w:ascii="Garamond" w:hAnsi="Garamond"/>
          <w:sz w:val="24"/>
          <w:szCs w:val="24"/>
        </w:rPr>
      </w:pPr>
      <w:r w:rsidRPr="002D0B45">
        <w:rPr>
          <w:rFonts w:ascii="Garamond" w:hAnsi="Garamond"/>
          <w:sz w:val="24"/>
          <w:szCs w:val="24"/>
        </w:rPr>
        <w:t>ç) të lejojë dhe t'u krijojë lehtësi në mjediset e punës për grumbullimin e kuotizacioneve të organizatës, si dhe për organizimin e mbledhjeve dhe të takimeve.</w:t>
      </w:r>
    </w:p>
    <w:p w:rsidR="00066E10" w:rsidRPr="002D0B45" w:rsidRDefault="00066E10" w:rsidP="00066E10">
      <w:pPr>
        <w:pStyle w:val="Paragrafi"/>
        <w:rPr>
          <w:rFonts w:ascii="Garamond" w:hAnsi="Garamond"/>
          <w:spacing w:val="-4"/>
          <w:sz w:val="24"/>
          <w:szCs w:val="24"/>
          <w:lang w:val="sq-AL"/>
        </w:rPr>
      </w:pPr>
      <w:r w:rsidRPr="002D0B45">
        <w:rPr>
          <w:rFonts w:ascii="Garamond" w:hAnsi="Garamond"/>
          <w:spacing w:val="-4"/>
          <w:sz w:val="24"/>
          <w:szCs w:val="24"/>
          <w:lang w:val="sq-AL"/>
        </w:rPr>
        <w:t>8. Të drejtat sindikale, të përfituara në më shumë se dy kontrata kolektive të njëpasnjëshme, nuk mund të kundërshtohen nga punëdhënësi.</w:t>
      </w:r>
    </w:p>
    <w:p w:rsidR="00066E10" w:rsidRPr="002D0B45" w:rsidRDefault="00066E10" w:rsidP="00066E10">
      <w:pPr>
        <w:pStyle w:val="Paragrafi"/>
        <w:rPr>
          <w:rFonts w:ascii="Garamond" w:hAnsi="Garamond"/>
          <w:sz w:val="24"/>
          <w:szCs w:val="24"/>
        </w:rPr>
      </w:pPr>
      <w:r w:rsidRPr="002D0B45">
        <w:rPr>
          <w:rFonts w:ascii="Garamond" w:hAnsi="Garamond"/>
          <w:spacing w:val="-4"/>
          <w:sz w:val="24"/>
          <w:szCs w:val="24"/>
          <w:lang w:val="sq-AL"/>
        </w:rPr>
        <w:t>9. Përfaqësuesit e organizatave sindikale gëzojnë mbrojtjen e përcaktuar në këtë nen edhe pas mbarimit të mandatit, për një periudhë jo më pak se 1 vit.</w:t>
      </w:r>
    </w:p>
    <w:p w:rsidR="00EA04E2" w:rsidRPr="002D0B45" w:rsidRDefault="00EA04E2" w:rsidP="001B3587">
      <w:pPr>
        <w:pStyle w:val="Paragrafi"/>
        <w:rPr>
          <w:rFonts w:ascii="Garamond" w:hAnsi="Garamond"/>
          <w:sz w:val="24"/>
          <w:szCs w:val="24"/>
        </w:rPr>
      </w:pPr>
    </w:p>
    <w:p w:rsidR="007A2A3A" w:rsidRDefault="00081F8B" w:rsidP="007A2A3A">
      <w:pPr>
        <w:pStyle w:val="NeniNr"/>
        <w:rPr>
          <w:rFonts w:ascii="Garamond" w:hAnsi="Garamond"/>
          <w:sz w:val="24"/>
          <w:szCs w:val="24"/>
        </w:rPr>
      </w:pPr>
      <w:r w:rsidRPr="002D0B45">
        <w:rPr>
          <w:rFonts w:ascii="Garamond" w:hAnsi="Garamond"/>
          <w:sz w:val="24"/>
          <w:szCs w:val="24"/>
        </w:rPr>
        <w:t>Neni 182</w:t>
      </w:r>
    </w:p>
    <w:p w:rsidR="007A2A3A" w:rsidRPr="007A2A3A" w:rsidRDefault="001B3587" w:rsidP="007A2A3A">
      <w:pPr>
        <w:pStyle w:val="NeniNr"/>
        <w:rPr>
          <w:rFonts w:ascii="Garamond" w:hAnsi="Garamond"/>
          <w:b/>
          <w:sz w:val="24"/>
          <w:szCs w:val="24"/>
        </w:rPr>
      </w:pPr>
      <w:r w:rsidRPr="007A2A3A">
        <w:rPr>
          <w:rFonts w:ascii="Garamond" w:hAnsi="Garamond"/>
          <w:b/>
          <w:sz w:val="24"/>
          <w:szCs w:val="24"/>
        </w:rPr>
        <w:t>Mbrojtja e të drejtave të anëtarëve në gjykatë</w:t>
      </w:r>
    </w:p>
    <w:p w:rsidR="00AC3650" w:rsidRPr="007A2A3A" w:rsidRDefault="007A2A3A" w:rsidP="007A2A3A">
      <w:pPr>
        <w:pStyle w:val="NeniNr"/>
        <w:rPr>
          <w:rFonts w:ascii="Garamond" w:hAnsi="Garamond"/>
          <w:sz w:val="24"/>
          <w:szCs w:val="24"/>
        </w:rPr>
      </w:pPr>
      <w:r>
        <w:rPr>
          <w:rFonts w:ascii="Garamond" w:hAnsi="Garamond"/>
          <w:i/>
          <w:sz w:val="24"/>
          <w:szCs w:val="24"/>
        </w:rPr>
        <w:t>(</w:t>
      </w:r>
      <w:r w:rsidR="00D55B39">
        <w:rPr>
          <w:rFonts w:ascii="Garamond" w:hAnsi="Garamond"/>
          <w:i/>
          <w:sz w:val="24"/>
          <w:szCs w:val="24"/>
        </w:rPr>
        <w:t>N</w:t>
      </w:r>
      <w:r w:rsidR="00AC3650" w:rsidRPr="002D0B45">
        <w:rPr>
          <w:rFonts w:ascii="Garamond" w:hAnsi="Garamond"/>
          <w:i/>
          <w:sz w:val="24"/>
          <w:szCs w:val="24"/>
        </w:rPr>
        <w:t>dryshuar me ligjin nr. 8085, dat</w:t>
      </w:r>
      <w:r w:rsidR="0077019E" w:rsidRPr="002D0B45">
        <w:rPr>
          <w:rFonts w:ascii="Garamond" w:hAnsi="Garamond"/>
          <w:i/>
          <w:sz w:val="24"/>
          <w:szCs w:val="24"/>
        </w:rPr>
        <w:t>ë</w:t>
      </w:r>
      <w:r w:rsidR="00AC3650" w:rsidRPr="002D0B45">
        <w:rPr>
          <w:rFonts w:ascii="Garamond" w:hAnsi="Garamond"/>
          <w:i/>
          <w:sz w:val="24"/>
          <w:szCs w:val="24"/>
        </w:rPr>
        <w:t xml:space="preserve"> 13.3.1996)</w:t>
      </w:r>
    </w:p>
    <w:p w:rsidR="001B3587" w:rsidRPr="002D0B45" w:rsidRDefault="001B3587" w:rsidP="007A2A3A">
      <w:pPr>
        <w:pStyle w:val="Paragrafi"/>
        <w:jc w:val="center"/>
        <w:rPr>
          <w:rFonts w:ascii="Garamond" w:hAnsi="Garamond"/>
          <w:sz w:val="24"/>
          <w:szCs w:val="24"/>
        </w:rPr>
      </w:pPr>
    </w:p>
    <w:p w:rsidR="00AC3650" w:rsidRPr="002D0B45" w:rsidRDefault="00AC3650" w:rsidP="001B3587">
      <w:pPr>
        <w:pStyle w:val="Paragrafi"/>
        <w:rPr>
          <w:rFonts w:ascii="Garamond" w:hAnsi="Garamond"/>
          <w:sz w:val="24"/>
          <w:szCs w:val="24"/>
        </w:rPr>
      </w:pPr>
      <w:r w:rsidRPr="002D0B45">
        <w:rPr>
          <w:rFonts w:ascii="Garamond" w:hAnsi="Garamond"/>
          <w:sz w:val="24"/>
          <w:szCs w:val="24"/>
        </w:rPr>
        <w:t xml:space="preserve">Çdo organizatë </w:t>
      </w:r>
      <w:r w:rsidR="0070133E" w:rsidRPr="002D0B45">
        <w:rPr>
          <w:rFonts w:ascii="Garamond" w:hAnsi="Garamond"/>
          <w:spacing w:val="-4"/>
          <w:sz w:val="24"/>
          <w:szCs w:val="24"/>
          <w:lang w:val="sq-AL"/>
        </w:rPr>
        <w:t>sindikale</w:t>
      </w:r>
      <w:r w:rsidRPr="002D0B45">
        <w:rPr>
          <w:rFonts w:ascii="Garamond" w:hAnsi="Garamond"/>
          <w:sz w:val="24"/>
          <w:szCs w:val="24"/>
        </w:rPr>
        <w:t xml:space="preserve"> e njohur si person juridik mund t’i drejtohet gjykatës për mbrojtjen e interesave të secilit prej anëtarëve të saj, për të arritur zbatimin nga punëdhënësi të dispozitave të ligjit, kontratës kolektive ose individuale të punës.</w:t>
      </w:r>
    </w:p>
    <w:p w:rsidR="001B3587" w:rsidRPr="002D0B45" w:rsidRDefault="001B3587" w:rsidP="001B3587">
      <w:pPr>
        <w:pStyle w:val="Paragrafi"/>
        <w:rPr>
          <w:rFonts w:ascii="Garamond" w:hAnsi="Garamond"/>
          <w:sz w:val="24"/>
          <w:szCs w:val="24"/>
        </w:rPr>
      </w:pPr>
    </w:p>
    <w:p w:rsidR="00081F8B" w:rsidRPr="002D0B45" w:rsidRDefault="00081F8B" w:rsidP="00081F8B">
      <w:pPr>
        <w:pStyle w:val="NeniNr"/>
        <w:rPr>
          <w:rFonts w:ascii="Garamond" w:hAnsi="Garamond"/>
          <w:sz w:val="24"/>
          <w:szCs w:val="24"/>
        </w:rPr>
      </w:pPr>
      <w:r w:rsidRPr="002D0B45">
        <w:rPr>
          <w:rFonts w:ascii="Garamond" w:hAnsi="Garamond"/>
          <w:sz w:val="24"/>
          <w:szCs w:val="24"/>
        </w:rPr>
        <w:t>Neni 183</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Burimet</w:t>
      </w:r>
    </w:p>
    <w:p w:rsidR="001B3587" w:rsidRPr="002D0B45" w:rsidRDefault="001B3587"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081F8B" w:rsidRPr="002D0B45">
        <w:rPr>
          <w:rFonts w:ascii="Garamond" w:hAnsi="Garamond"/>
          <w:sz w:val="24"/>
          <w:szCs w:val="24"/>
        </w:rPr>
        <w:t>.</w:t>
      </w:r>
      <w:r w:rsidRPr="002D0B45">
        <w:rPr>
          <w:rFonts w:ascii="Garamond" w:hAnsi="Garamond"/>
          <w:sz w:val="24"/>
          <w:szCs w:val="24"/>
        </w:rPr>
        <w:t xml:space="preserve"> Burimet e organizatave sindikale përbëhen nga kuotizacionet, dhurimet, të ardhurat e veprimtarive shoqërore, ekonomike ose kulturore.</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081F8B" w:rsidRPr="002D0B45">
        <w:rPr>
          <w:rFonts w:ascii="Garamond" w:hAnsi="Garamond"/>
          <w:sz w:val="24"/>
          <w:szCs w:val="24"/>
        </w:rPr>
        <w:t>.</w:t>
      </w:r>
      <w:r w:rsidRPr="002D0B45">
        <w:rPr>
          <w:rFonts w:ascii="Garamond" w:hAnsi="Garamond"/>
          <w:sz w:val="24"/>
          <w:szCs w:val="24"/>
        </w:rPr>
        <w:t xml:space="preserve"> Të ardhurat e siguruara nga organizatat sindikale përjashtohen nga taksat për aq </w:t>
      </w:r>
      <w:proofErr w:type="gramStart"/>
      <w:r w:rsidRPr="002D0B45">
        <w:rPr>
          <w:rFonts w:ascii="Garamond" w:hAnsi="Garamond"/>
          <w:sz w:val="24"/>
          <w:szCs w:val="24"/>
        </w:rPr>
        <w:t>sa</w:t>
      </w:r>
      <w:proofErr w:type="gramEnd"/>
      <w:r w:rsidRPr="002D0B45">
        <w:rPr>
          <w:rFonts w:ascii="Garamond" w:hAnsi="Garamond"/>
          <w:sz w:val="24"/>
          <w:szCs w:val="24"/>
        </w:rPr>
        <w:t xml:space="preserve"> parashikohet në ligjin fiskal.</w:t>
      </w:r>
    </w:p>
    <w:p w:rsidR="001B3587" w:rsidRPr="002D0B45" w:rsidRDefault="001B3587" w:rsidP="001B3587">
      <w:pPr>
        <w:pStyle w:val="Paragrafi"/>
        <w:rPr>
          <w:rFonts w:ascii="Garamond" w:hAnsi="Garamond"/>
          <w:sz w:val="24"/>
          <w:szCs w:val="24"/>
        </w:rPr>
      </w:pPr>
    </w:p>
    <w:p w:rsidR="001B3587" w:rsidRPr="00A21531" w:rsidRDefault="001B3587" w:rsidP="001B3587">
      <w:pPr>
        <w:pStyle w:val="TitulliTitull"/>
        <w:rPr>
          <w:rFonts w:ascii="Garamond" w:hAnsi="Garamond"/>
          <w:sz w:val="24"/>
          <w:szCs w:val="24"/>
        </w:rPr>
      </w:pPr>
      <w:r w:rsidRPr="00A21531">
        <w:rPr>
          <w:rFonts w:ascii="Garamond" w:hAnsi="Garamond"/>
          <w:sz w:val="24"/>
          <w:szCs w:val="24"/>
        </w:rPr>
        <w:t>C. NDALIMI I NDËRHYRJES</w:t>
      </w:r>
    </w:p>
    <w:p w:rsidR="001B3587" w:rsidRPr="002D0B45" w:rsidRDefault="001B3587" w:rsidP="001B3587">
      <w:pPr>
        <w:pStyle w:val="Paragrafi"/>
        <w:rPr>
          <w:rFonts w:ascii="Garamond" w:hAnsi="Garamond"/>
          <w:sz w:val="24"/>
          <w:szCs w:val="24"/>
        </w:rPr>
      </w:pPr>
    </w:p>
    <w:p w:rsidR="00081F8B" w:rsidRPr="002D0B45" w:rsidRDefault="00081F8B" w:rsidP="00081F8B">
      <w:pPr>
        <w:pStyle w:val="NeniNr"/>
        <w:rPr>
          <w:rFonts w:ascii="Garamond" w:hAnsi="Garamond"/>
          <w:sz w:val="24"/>
          <w:szCs w:val="24"/>
        </w:rPr>
      </w:pPr>
      <w:r w:rsidRPr="002D0B45">
        <w:rPr>
          <w:rFonts w:ascii="Garamond" w:hAnsi="Garamond"/>
          <w:sz w:val="24"/>
          <w:szCs w:val="24"/>
        </w:rPr>
        <w:t>Neni 184</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Parimet</w:t>
      </w:r>
    </w:p>
    <w:p w:rsidR="00EA04E2" w:rsidRPr="002D0B45" w:rsidRDefault="00D55B39" w:rsidP="00EA04E2">
      <w:pPr>
        <w:pStyle w:val="Paragrafi"/>
        <w:jc w:val="center"/>
        <w:rPr>
          <w:rFonts w:ascii="Garamond" w:hAnsi="Garamond"/>
          <w:i/>
          <w:sz w:val="24"/>
          <w:szCs w:val="24"/>
        </w:rPr>
      </w:pPr>
      <w:r>
        <w:rPr>
          <w:rFonts w:ascii="Garamond" w:hAnsi="Garamond"/>
          <w:i/>
          <w:sz w:val="24"/>
          <w:szCs w:val="24"/>
        </w:rPr>
        <w:t>(N</w:t>
      </w:r>
      <w:r w:rsidR="00EA04E2" w:rsidRPr="002D0B45">
        <w:rPr>
          <w:rFonts w:ascii="Garamond" w:hAnsi="Garamond"/>
          <w:i/>
          <w:sz w:val="24"/>
          <w:szCs w:val="24"/>
        </w:rPr>
        <w:t>dryshuar me ligjin nr. 9125, dat</w:t>
      </w:r>
      <w:r w:rsidR="00606829" w:rsidRPr="002D0B45">
        <w:rPr>
          <w:rFonts w:ascii="Garamond" w:hAnsi="Garamond"/>
          <w:i/>
          <w:sz w:val="24"/>
          <w:szCs w:val="24"/>
        </w:rPr>
        <w:t>ë</w:t>
      </w:r>
      <w:r w:rsidR="00AA520B">
        <w:rPr>
          <w:rFonts w:ascii="Garamond" w:hAnsi="Garamond"/>
          <w:i/>
          <w:sz w:val="24"/>
          <w:szCs w:val="24"/>
        </w:rPr>
        <w:t xml:space="preserve"> 29.7.2003)</w:t>
      </w:r>
    </w:p>
    <w:p w:rsidR="00EA04E2" w:rsidRPr="002D0B45" w:rsidRDefault="00EA04E2" w:rsidP="00EA04E2">
      <w:pPr>
        <w:pStyle w:val="Paragrafi"/>
        <w:rPr>
          <w:rFonts w:ascii="Garamond" w:hAnsi="Garamond"/>
          <w:sz w:val="24"/>
          <w:szCs w:val="24"/>
        </w:rPr>
      </w:pPr>
    </w:p>
    <w:p w:rsidR="00EA04E2" w:rsidRPr="002D0B45" w:rsidRDefault="00EA04E2" w:rsidP="00EA04E2">
      <w:pPr>
        <w:pStyle w:val="Paragrafi"/>
        <w:rPr>
          <w:rFonts w:ascii="Garamond" w:hAnsi="Garamond"/>
          <w:sz w:val="24"/>
          <w:szCs w:val="24"/>
        </w:rPr>
      </w:pPr>
      <w:r w:rsidRPr="002D0B45">
        <w:rPr>
          <w:rFonts w:ascii="Garamond" w:hAnsi="Garamond"/>
          <w:sz w:val="24"/>
          <w:szCs w:val="24"/>
        </w:rPr>
        <w:t>1. Ndalohet çdo akt ndërhyrjeje në krijimin, funksionimin ose administrimin e organizatave profesionale nga organet shtetërore.</w:t>
      </w:r>
    </w:p>
    <w:p w:rsidR="00EA04E2" w:rsidRPr="002D0B45" w:rsidRDefault="00EA04E2" w:rsidP="00EA04E2">
      <w:pPr>
        <w:pStyle w:val="Paragrafi"/>
        <w:rPr>
          <w:rFonts w:ascii="Garamond" w:hAnsi="Garamond"/>
          <w:sz w:val="24"/>
          <w:szCs w:val="24"/>
        </w:rPr>
      </w:pPr>
      <w:r w:rsidRPr="002D0B45">
        <w:rPr>
          <w:rFonts w:ascii="Garamond" w:hAnsi="Garamond"/>
          <w:sz w:val="24"/>
          <w:szCs w:val="24"/>
        </w:rPr>
        <w:lastRenderedPageBreak/>
        <w:t xml:space="preserve">2. Ndalohet çdo akt ndërhyrjeje në krijimin, funksionimin ose administrimin e organizatave </w:t>
      </w:r>
      <w:r w:rsidR="0070133E" w:rsidRPr="002D0B45">
        <w:rPr>
          <w:rFonts w:ascii="Garamond" w:hAnsi="Garamond"/>
          <w:spacing w:val="-4"/>
          <w:sz w:val="24"/>
          <w:szCs w:val="24"/>
          <w:lang w:val="sq-AL"/>
        </w:rPr>
        <w:t>sindikale</w:t>
      </w:r>
      <w:r w:rsidR="0070133E" w:rsidRPr="002D0B45">
        <w:rPr>
          <w:rFonts w:ascii="Garamond" w:hAnsi="Garamond"/>
          <w:sz w:val="24"/>
          <w:szCs w:val="24"/>
        </w:rPr>
        <w:t xml:space="preserve"> </w:t>
      </w:r>
      <w:r w:rsidRPr="002D0B45">
        <w:rPr>
          <w:rFonts w:ascii="Garamond" w:hAnsi="Garamond"/>
          <w:sz w:val="24"/>
          <w:szCs w:val="24"/>
        </w:rPr>
        <w:t>nga punëdhënësit ose organizatat e punëdhënësve.</w:t>
      </w:r>
    </w:p>
    <w:p w:rsidR="00081F8B" w:rsidRPr="002D0B45" w:rsidRDefault="00081F8B" w:rsidP="00081F8B">
      <w:pPr>
        <w:pStyle w:val="NeniNr"/>
        <w:rPr>
          <w:rFonts w:ascii="Garamond" w:hAnsi="Garamond"/>
          <w:sz w:val="24"/>
          <w:szCs w:val="24"/>
        </w:rPr>
      </w:pPr>
    </w:p>
    <w:p w:rsidR="00081F8B" w:rsidRPr="002D0B45" w:rsidRDefault="00081F8B" w:rsidP="00081F8B">
      <w:pPr>
        <w:pStyle w:val="NeniNr"/>
        <w:rPr>
          <w:rFonts w:ascii="Garamond" w:hAnsi="Garamond"/>
          <w:sz w:val="24"/>
          <w:szCs w:val="24"/>
        </w:rPr>
      </w:pPr>
      <w:r w:rsidRPr="002D0B45">
        <w:rPr>
          <w:rFonts w:ascii="Garamond" w:hAnsi="Garamond"/>
          <w:sz w:val="24"/>
          <w:szCs w:val="24"/>
        </w:rPr>
        <w:t>Neni 185</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Veprimet e ndërhyrjes së organit shtetëror</w:t>
      </w:r>
    </w:p>
    <w:p w:rsidR="001B3587" w:rsidRPr="002D0B45" w:rsidRDefault="001B3587"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081F8B" w:rsidRPr="002D0B45">
        <w:rPr>
          <w:rFonts w:ascii="Garamond" w:hAnsi="Garamond"/>
          <w:sz w:val="24"/>
          <w:szCs w:val="24"/>
        </w:rPr>
        <w:t>.</w:t>
      </w:r>
      <w:r w:rsidRPr="002D0B45">
        <w:rPr>
          <w:rFonts w:ascii="Garamond" w:hAnsi="Garamond"/>
          <w:sz w:val="24"/>
          <w:szCs w:val="24"/>
        </w:rPr>
        <w:t xml:space="preserve"> Organi shtetëror nuk ndërhyn për raste që kufizojnë të drejtat e parashikuara në nenin 182 të këtij Kodi</w:t>
      </w:r>
      <w:r w:rsidR="00716C06">
        <w:rPr>
          <w:rFonts w:ascii="Garamond" w:hAnsi="Garamond"/>
          <w:sz w:val="24"/>
          <w:szCs w:val="24"/>
        </w:rPr>
        <w:t>,</w:t>
      </w:r>
      <w:r w:rsidRPr="002D0B45">
        <w:rPr>
          <w:rFonts w:ascii="Garamond" w:hAnsi="Garamond"/>
          <w:sz w:val="24"/>
          <w:szCs w:val="24"/>
        </w:rPr>
        <w:t xml:space="preserve"> ose që pengojnë ushtrimin e tyre ligjor, me përjashtim të rasteve të shkeljeve të ligjshmërisë.</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081F8B" w:rsidRPr="002D0B45">
        <w:rPr>
          <w:rFonts w:ascii="Garamond" w:hAnsi="Garamond"/>
          <w:sz w:val="24"/>
          <w:szCs w:val="24"/>
        </w:rPr>
        <w:t>.</w:t>
      </w:r>
      <w:r w:rsidRPr="002D0B45">
        <w:rPr>
          <w:rFonts w:ascii="Garamond" w:hAnsi="Garamond"/>
          <w:sz w:val="24"/>
          <w:szCs w:val="24"/>
        </w:rPr>
        <w:t xml:space="preserve"> Organizata sindikale mund t’i drejtohet gjykatës për të ndaluar çdo veprim ndërhyrjeje ose kërcënimi ndaj saj.</w:t>
      </w:r>
    </w:p>
    <w:p w:rsidR="001B3587" w:rsidRPr="002D0B45" w:rsidRDefault="001B3587" w:rsidP="001B3587">
      <w:pPr>
        <w:pStyle w:val="Paragrafi"/>
        <w:rPr>
          <w:rFonts w:ascii="Garamond" w:hAnsi="Garamond"/>
          <w:sz w:val="24"/>
          <w:szCs w:val="24"/>
        </w:rPr>
      </w:pPr>
    </w:p>
    <w:p w:rsidR="00081F8B" w:rsidRPr="002D0B45" w:rsidRDefault="00081F8B" w:rsidP="00081F8B">
      <w:pPr>
        <w:pStyle w:val="NeniNr"/>
        <w:rPr>
          <w:rFonts w:ascii="Garamond" w:hAnsi="Garamond"/>
          <w:sz w:val="24"/>
          <w:szCs w:val="24"/>
        </w:rPr>
      </w:pPr>
      <w:r w:rsidRPr="002D0B45">
        <w:rPr>
          <w:rFonts w:ascii="Garamond" w:hAnsi="Garamond"/>
          <w:sz w:val="24"/>
          <w:szCs w:val="24"/>
        </w:rPr>
        <w:t>Neni 186</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Veprimet e ndërhyrjes së punëdhënësit ose të një organizate punëdhënësish</w:t>
      </w:r>
    </w:p>
    <w:p w:rsidR="001B3587" w:rsidRPr="002D0B45" w:rsidRDefault="001B3587"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081F8B" w:rsidRPr="002D0B45">
        <w:rPr>
          <w:rFonts w:ascii="Garamond" w:hAnsi="Garamond"/>
          <w:sz w:val="24"/>
          <w:szCs w:val="24"/>
        </w:rPr>
        <w:t>.</w:t>
      </w:r>
      <w:r w:rsidRPr="002D0B45">
        <w:rPr>
          <w:rFonts w:ascii="Garamond" w:hAnsi="Garamond"/>
          <w:sz w:val="24"/>
          <w:szCs w:val="24"/>
        </w:rPr>
        <w:t xml:space="preserve"> Konsiderohen si veprime ndërhyrjeje të punëdhënësit ose të një organizate punëdhënësish masat që:</w:t>
      </w:r>
    </w:p>
    <w:p w:rsidR="001B3587" w:rsidRPr="002D0B45" w:rsidRDefault="001B3587" w:rsidP="001B3587">
      <w:pPr>
        <w:pStyle w:val="Paragrafi"/>
        <w:rPr>
          <w:rFonts w:ascii="Garamond" w:hAnsi="Garamond"/>
          <w:sz w:val="24"/>
          <w:szCs w:val="24"/>
        </w:rPr>
      </w:pPr>
      <w:r w:rsidRPr="002D0B45">
        <w:rPr>
          <w:rFonts w:ascii="Garamond" w:hAnsi="Garamond"/>
          <w:sz w:val="24"/>
          <w:szCs w:val="24"/>
        </w:rPr>
        <w:t xml:space="preserve">a) nxisin krijimin e organizatave </w:t>
      </w:r>
      <w:r w:rsidR="0070133E" w:rsidRPr="002D0B45">
        <w:rPr>
          <w:rFonts w:ascii="Garamond" w:hAnsi="Garamond"/>
          <w:spacing w:val="-4"/>
          <w:sz w:val="24"/>
          <w:szCs w:val="24"/>
          <w:lang w:val="sq-AL"/>
        </w:rPr>
        <w:t>sindikale</w:t>
      </w:r>
      <w:r w:rsidR="0070133E" w:rsidRPr="002D0B45">
        <w:rPr>
          <w:rFonts w:ascii="Garamond" w:hAnsi="Garamond"/>
          <w:sz w:val="24"/>
          <w:szCs w:val="24"/>
        </w:rPr>
        <w:t xml:space="preserve"> </w:t>
      </w:r>
      <w:r w:rsidRPr="002D0B45">
        <w:rPr>
          <w:rFonts w:ascii="Garamond" w:hAnsi="Garamond"/>
          <w:sz w:val="24"/>
          <w:szCs w:val="24"/>
        </w:rPr>
        <w:t xml:space="preserve">që mbizotërohen nga një punëdhënës ose një organizate punëdhënësish ose që mbështesin organizata </w:t>
      </w:r>
      <w:r w:rsidR="0070133E" w:rsidRPr="002D0B45">
        <w:rPr>
          <w:rFonts w:ascii="Garamond" w:hAnsi="Garamond"/>
          <w:spacing w:val="-4"/>
          <w:sz w:val="24"/>
          <w:szCs w:val="24"/>
          <w:lang w:val="sq-AL"/>
        </w:rPr>
        <w:t>sindikale</w:t>
      </w:r>
      <w:r w:rsidRPr="002D0B45">
        <w:rPr>
          <w:rFonts w:ascii="Garamond" w:hAnsi="Garamond"/>
          <w:sz w:val="24"/>
          <w:szCs w:val="24"/>
        </w:rPr>
        <w:t xml:space="preserve"> me mjete financiare apo mënyra të tjera, me qëllim që t’i vendosin këto organizata nën kontrollin e një punëdhënësi ose organizate punëdhënësish;</w:t>
      </w:r>
    </w:p>
    <w:p w:rsidR="001B3587" w:rsidRPr="002D0B45" w:rsidRDefault="001B3587" w:rsidP="001B3587">
      <w:pPr>
        <w:pStyle w:val="Paragrafi"/>
        <w:rPr>
          <w:rFonts w:ascii="Garamond" w:hAnsi="Garamond"/>
          <w:sz w:val="24"/>
          <w:szCs w:val="24"/>
        </w:rPr>
      </w:pPr>
      <w:r w:rsidRPr="002D0B45">
        <w:rPr>
          <w:rFonts w:ascii="Garamond" w:hAnsi="Garamond"/>
          <w:sz w:val="24"/>
          <w:szCs w:val="24"/>
        </w:rPr>
        <w:t xml:space="preserve">b) pengojnë krijimin, funksionimin ose administrimin e një organizate </w:t>
      </w:r>
      <w:r w:rsidR="0070133E" w:rsidRPr="002D0B45">
        <w:rPr>
          <w:rFonts w:ascii="Garamond" w:hAnsi="Garamond"/>
          <w:spacing w:val="-4"/>
          <w:sz w:val="24"/>
          <w:szCs w:val="24"/>
          <w:lang w:val="sq-AL"/>
        </w:rPr>
        <w:t>sindikale</w:t>
      </w:r>
      <w:r w:rsidRPr="002D0B45">
        <w:rPr>
          <w:rFonts w:ascii="Garamond" w:hAnsi="Garamond"/>
          <w:sz w:val="24"/>
          <w:szCs w:val="24"/>
        </w:rPr>
        <w:t>;</w:t>
      </w:r>
    </w:p>
    <w:p w:rsidR="001B3587" w:rsidRPr="002D0B45" w:rsidRDefault="001B3587" w:rsidP="001B3587">
      <w:pPr>
        <w:pStyle w:val="Paragrafi"/>
        <w:rPr>
          <w:rFonts w:ascii="Garamond" w:hAnsi="Garamond"/>
          <w:sz w:val="24"/>
          <w:szCs w:val="24"/>
        </w:rPr>
      </w:pPr>
      <w:r w:rsidRPr="002D0B45">
        <w:rPr>
          <w:rFonts w:ascii="Garamond" w:hAnsi="Garamond"/>
          <w:sz w:val="24"/>
          <w:szCs w:val="24"/>
        </w:rPr>
        <w:t>c) dëmtojnë punëmarrësin për shkak të përkatësisë ose veprimtarisë së tij sindikale, duke e diskriminuar atë.</w:t>
      </w:r>
    </w:p>
    <w:p w:rsidR="001B3587" w:rsidRPr="002D0B45" w:rsidRDefault="001B3587" w:rsidP="001B3587">
      <w:pPr>
        <w:pStyle w:val="Paragrafi"/>
        <w:rPr>
          <w:rFonts w:ascii="Garamond" w:hAnsi="Garamond"/>
          <w:sz w:val="24"/>
          <w:szCs w:val="24"/>
        </w:rPr>
      </w:pPr>
    </w:p>
    <w:p w:rsidR="00081F8B" w:rsidRPr="002D0B45" w:rsidRDefault="00081F8B" w:rsidP="00081F8B">
      <w:pPr>
        <w:pStyle w:val="NeniNr"/>
        <w:rPr>
          <w:rFonts w:ascii="Garamond" w:hAnsi="Garamond"/>
          <w:sz w:val="24"/>
          <w:szCs w:val="24"/>
        </w:rPr>
      </w:pPr>
      <w:r w:rsidRPr="002D0B45">
        <w:rPr>
          <w:rFonts w:ascii="Garamond" w:hAnsi="Garamond"/>
          <w:sz w:val="24"/>
          <w:szCs w:val="24"/>
        </w:rPr>
        <w:t>Neni 187</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 xml:space="preserve">Shpërndarja </w:t>
      </w:r>
    </w:p>
    <w:p w:rsidR="00FB682E" w:rsidRPr="002D0B45" w:rsidRDefault="00D55B39" w:rsidP="00FB682E">
      <w:pPr>
        <w:pStyle w:val="Paragrafi"/>
        <w:jc w:val="center"/>
        <w:rPr>
          <w:rFonts w:ascii="Garamond" w:hAnsi="Garamond"/>
          <w:i/>
          <w:sz w:val="24"/>
          <w:szCs w:val="24"/>
        </w:rPr>
      </w:pPr>
      <w:r>
        <w:rPr>
          <w:rFonts w:ascii="Garamond" w:hAnsi="Garamond"/>
          <w:i/>
          <w:sz w:val="24"/>
          <w:szCs w:val="24"/>
        </w:rPr>
        <w:t>(S</w:t>
      </w:r>
      <w:r w:rsidR="00FB682E" w:rsidRPr="002D0B45">
        <w:rPr>
          <w:rFonts w:ascii="Garamond" w:hAnsi="Garamond"/>
          <w:i/>
          <w:sz w:val="24"/>
          <w:szCs w:val="24"/>
        </w:rPr>
        <w:t>htuar togfjal</w:t>
      </w:r>
      <w:r w:rsidR="00606829" w:rsidRPr="002D0B45">
        <w:rPr>
          <w:rFonts w:ascii="Garamond" w:hAnsi="Garamond"/>
          <w:i/>
          <w:sz w:val="24"/>
          <w:szCs w:val="24"/>
        </w:rPr>
        <w:t>ë</w:t>
      </w:r>
      <w:r w:rsidR="00FB682E" w:rsidRPr="002D0B45">
        <w:rPr>
          <w:rFonts w:ascii="Garamond" w:hAnsi="Garamond"/>
          <w:i/>
          <w:sz w:val="24"/>
          <w:szCs w:val="24"/>
        </w:rPr>
        <w:t>sh n</w:t>
      </w:r>
      <w:r w:rsidR="00606829" w:rsidRPr="002D0B45">
        <w:rPr>
          <w:rFonts w:ascii="Garamond" w:hAnsi="Garamond"/>
          <w:i/>
          <w:sz w:val="24"/>
          <w:szCs w:val="24"/>
        </w:rPr>
        <w:t>ë</w:t>
      </w:r>
      <w:r w:rsidR="00FB682E" w:rsidRPr="002D0B45">
        <w:rPr>
          <w:rFonts w:ascii="Garamond" w:hAnsi="Garamond"/>
          <w:i/>
          <w:sz w:val="24"/>
          <w:szCs w:val="24"/>
        </w:rPr>
        <w:t xml:space="preserve"> pik</w:t>
      </w:r>
      <w:r w:rsidR="00606829" w:rsidRPr="002D0B45">
        <w:rPr>
          <w:rFonts w:ascii="Garamond" w:hAnsi="Garamond"/>
          <w:i/>
          <w:sz w:val="24"/>
          <w:szCs w:val="24"/>
        </w:rPr>
        <w:t>ë</w:t>
      </w:r>
      <w:r w:rsidR="000B788B" w:rsidRPr="002D0B45">
        <w:rPr>
          <w:rFonts w:ascii="Garamond" w:hAnsi="Garamond"/>
          <w:i/>
          <w:sz w:val="24"/>
          <w:szCs w:val="24"/>
        </w:rPr>
        <w:t>n</w:t>
      </w:r>
      <w:r w:rsidR="00FB682E" w:rsidRPr="002D0B45">
        <w:rPr>
          <w:rFonts w:ascii="Garamond" w:hAnsi="Garamond"/>
          <w:i/>
          <w:sz w:val="24"/>
          <w:szCs w:val="24"/>
        </w:rPr>
        <w:t xml:space="preserve"> 2 me ligjin nr. 9125, dat</w:t>
      </w:r>
      <w:r w:rsidR="00606829" w:rsidRPr="002D0B45">
        <w:rPr>
          <w:rFonts w:ascii="Garamond" w:hAnsi="Garamond"/>
          <w:i/>
          <w:sz w:val="24"/>
          <w:szCs w:val="24"/>
        </w:rPr>
        <w:t>ë</w:t>
      </w:r>
      <w:r w:rsidR="00716C06">
        <w:rPr>
          <w:rFonts w:ascii="Garamond" w:hAnsi="Garamond"/>
          <w:i/>
          <w:sz w:val="24"/>
          <w:szCs w:val="24"/>
        </w:rPr>
        <w:t xml:space="preserve"> 29.7.2003)</w:t>
      </w:r>
    </w:p>
    <w:p w:rsidR="00FB682E" w:rsidRPr="002D0B45" w:rsidRDefault="00FB682E" w:rsidP="00FB682E">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FB682E" w:rsidRPr="002D0B45">
        <w:rPr>
          <w:rFonts w:ascii="Garamond" w:hAnsi="Garamond"/>
          <w:sz w:val="24"/>
          <w:szCs w:val="24"/>
        </w:rPr>
        <w:t>.</w:t>
      </w:r>
      <w:r w:rsidRPr="002D0B45">
        <w:rPr>
          <w:rFonts w:ascii="Garamond" w:hAnsi="Garamond"/>
          <w:sz w:val="24"/>
          <w:szCs w:val="24"/>
        </w:rPr>
        <w:t xml:space="preserve"> Shpërndarja e organizatës sindikale vendoset sipas mënyrave të caktuara në statut.</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FB682E" w:rsidRPr="002D0B45">
        <w:rPr>
          <w:rFonts w:ascii="Garamond" w:hAnsi="Garamond"/>
          <w:sz w:val="24"/>
          <w:szCs w:val="24"/>
        </w:rPr>
        <w:t>.</w:t>
      </w:r>
      <w:r w:rsidRPr="002D0B45">
        <w:rPr>
          <w:rFonts w:ascii="Garamond" w:hAnsi="Garamond"/>
          <w:sz w:val="24"/>
          <w:szCs w:val="24"/>
        </w:rPr>
        <w:t xml:space="preserve"> Me kërkesën e</w:t>
      </w:r>
      <w:r w:rsidR="000B788B" w:rsidRPr="002D0B45">
        <w:rPr>
          <w:rFonts w:ascii="Garamond" w:hAnsi="Garamond"/>
          <w:sz w:val="24"/>
          <w:szCs w:val="24"/>
        </w:rPr>
        <w:t xml:space="preserve"> </w:t>
      </w:r>
      <w:r w:rsidR="0003131D" w:rsidRPr="002D0B45">
        <w:rPr>
          <w:rFonts w:ascii="Garamond" w:hAnsi="Garamond"/>
          <w:spacing w:val="-4"/>
          <w:sz w:val="24"/>
          <w:szCs w:val="24"/>
          <w:lang w:val="sq-AL"/>
        </w:rPr>
        <w:t>ministrit përgjegjës për punën</w:t>
      </w:r>
      <w:r w:rsidR="0003131D" w:rsidRPr="002D0B45">
        <w:rPr>
          <w:rFonts w:ascii="Garamond" w:hAnsi="Garamond"/>
          <w:sz w:val="24"/>
          <w:szCs w:val="24"/>
        </w:rPr>
        <w:t xml:space="preserve">, </w:t>
      </w:r>
      <w:r w:rsidR="000B788B" w:rsidRPr="002D0B45">
        <w:rPr>
          <w:rFonts w:ascii="Garamond" w:hAnsi="Garamond"/>
          <w:sz w:val="24"/>
          <w:szCs w:val="24"/>
        </w:rPr>
        <w:t>ose ministrit përgjegjës</w:t>
      </w:r>
      <w:r w:rsidRPr="002D0B45">
        <w:rPr>
          <w:rFonts w:ascii="Garamond" w:hAnsi="Garamond"/>
          <w:sz w:val="24"/>
          <w:szCs w:val="24"/>
        </w:rPr>
        <w:t xml:space="preserve"> ose çdo organi tjetër të caktuar me ligj, Gjykata e Tiranës mund të vendosë shpërndarjen e organizatës sindikale, kur ajo kryen veprimtari haptazi në kundërshtim me ligjin</w:t>
      </w:r>
      <w:r w:rsidR="00EA04E2" w:rsidRPr="002D0B45">
        <w:rPr>
          <w:rFonts w:ascii="Garamond" w:hAnsi="Garamond"/>
          <w:sz w:val="24"/>
          <w:szCs w:val="24"/>
        </w:rPr>
        <w:t xml:space="preserve"> dhe nëse asnjë lloj mase tjetër nuk mund të ndalojë organizatën të kryejë këtë veprimtari.</w:t>
      </w:r>
    </w:p>
    <w:p w:rsidR="001B3587" w:rsidRPr="002D0B45" w:rsidRDefault="001B3587" w:rsidP="001B3587">
      <w:pPr>
        <w:pStyle w:val="Paragrafi"/>
        <w:rPr>
          <w:rFonts w:ascii="Garamond" w:hAnsi="Garamond"/>
          <w:sz w:val="24"/>
          <w:szCs w:val="24"/>
        </w:rPr>
      </w:pPr>
    </w:p>
    <w:p w:rsidR="00F6705C" w:rsidRDefault="00A21531" w:rsidP="00185D0D">
      <w:pPr>
        <w:pStyle w:val="KreuNr"/>
        <w:rPr>
          <w:rFonts w:ascii="Garamond" w:hAnsi="Garamond"/>
          <w:sz w:val="24"/>
          <w:szCs w:val="24"/>
        </w:rPr>
      </w:pPr>
      <w:proofErr w:type="gramStart"/>
      <w:r>
        <w:rPr>
          <w:rFonts w:ascii="Garamond" w:hAnsi="Garamond"/>
          <w:sz w:val="24"/>
          <w:szCs w:val="24"/>
        </w:rPr>
        <w:t>NDËRMJETËSIMI.</w:t>
      </w:r>
      <w:proofErr w:type="gramEnd"/>
      <w:r>
        <w:rPr>
          <w:rFonts w:ascii="Garamond" w:hAnsi="Garamond"/>
          <w:sz w:val="24"/>
          <w:szCs w:val="24"/>
        </w:rPr>
        <w:t xml:space="preserve"> </w:t>
      </w:r>
      <w:proofErr w:type="gramStart"/>
      <w:r>
        <w:rPr>
          <w:rFonts w:ascii="Garamond" w:hAnsi="Garamond"/>
          <w:sz w:val="24"/>
          <w:szCs w:val="24"/>
        </w:rPr>
        <w:t>PAJTIMI.</w:t>
      </w:r>
      <w:proofErr w:type="gramEnd"/>
      <w:r>
        <w:rPr>
          <w:rFonts w:ascii="Garamond" w:hAnsi="Garamond"/>
          <w:sz w:val="24"/>
          <w:szCs w:val="24"/>
        </w:rPr>
        <w:t xml:space="preserve"> </w:t>
      </w:r>
      <w:r w:rsidR="008E230D" w:rsidRPr="00A21531">
        <w:rPr>
          <w:rFonts w:ascii="Garamond" w:hAnsi="Garamond"/>
          <w:sz w:val="24"/>
          <w:szCs w:val="24"/>
        </w:rPr>
        <w:t>ARBITRIMI</w:t>
      </w:r>
      <w:r>
        <w:rPr>
          <w:rFonts w:ascii="Garamond" w:hAnsi="Garamond"/>
          <w:sz w:val="24"/>
          <w:szCs w:val="24"/>
        </w:rPr>
        <w:t>.</w:t>
      </w:r>
    </w:p>
    <w:p w:rsidR="001B3587" w:rsidRPr="002D0B45" w:rsidRDefault="001B3587" w:rsidP="001B3587">
      <w:pPr>
        <w:pStyle w:val="KreuNr"/>
        <w:rPr>
          <w:rFonts w:ascii="Garamond" w:hAnsi="Garamond"/>
          <w:sz w:val="24"/>
          <w:szCs w:val="24"/>
        </w:rPr>
      </w:pPr>
      <w:r w:rsidRPr="002D0B45">
        <w:rPr>
          <w:rFonts w:ascii="Garamond" w:hAnsi="Garamond"/>
          <w:sz w:val="24"/>
          <w:szCs w:val="24"/>
        </w:rPr>
        <w:t>KREU XVII</w:t>
      </w:r>
    </w:p>
    <w:p w:rsidR="001B3587" w:rsidRPr="002D0B45" w:rsidRDefault="00D55B39" w:rsidP="008E230D">
      <w:pPr>
        <w:pStyle w:val="Paragrafi"/>
        <w:jc w:val="center"/>
        <w:rPr>
          <w:rFonts w:ascii="Garamond" w:hAnsi="Garamond"/>
          <w:i/>
          <w:sz w:val="24"/>
          <w:szCs w:val="24"/>
        </w:rPr>
      </w:pPr>
      <w:r>
        <w:rPr>
          <w:rFonts w:ascii="Garamond" w:hAnsi="Garamond"/>
          <w:i/>
          <w:sz w:val="24"/>
          <w:szCs w:val="24"/>
        </w:rPr>
        <w:t>(N</w:t>
      </w:r>
      <w:r w:rsidR="008E230D" w:rsidRPr="002D0B45">
        <w:rPr>
          <w:rFonts w:ascii="Garamond" w:hAnsi="Garamond"/>
          <w:i/>
          <w:sz w:val="24"/>
          <w:szCs w:val="24"/>
        </w:rPr>
        <w:t>dryshuar titulli me ligjin nr. 9125, dat</w:t>
      </w:r>
      <w:r w:rsidR="00606829" w:rsidRPr="002D0B45">
        <w:rPr>
          <w:rFonts w:ascii="Garamond" w:hAnsi="Garamond"/>
          <w:i/>
          <w:sz w:val="24"/>
          <w:szCs w:val="24"/>
        </w:rPr>
        <w:t>ë</w:t>
      </w:r>
      <w:r w:rsidR="008E230D" w:rsidRPr="002D0B45">
        <w:rPr>
          <w:rFonts w:ascii="Garamond" w:hAnsi="Garamond"/>
          <w:i/>
          <w:sz w:val="24"/>
          <w:szCs w:val="24"/>
        </w:rPr>
        <w:t xml:space="preserve"> 29.7.2003)</w:t>
      </w:r>
    </w:p>
    <w:p w:rsidR="008E230D" w:rsidRPr="002D0B45" w:rsidRDefault="008E230D" w:rsidP="008E230D">
      <w:pPr>
        <w:pStyle w:val="Paragrafi"/>
        <w:jc w:val="center"/>
        <w:rPr>
          <w:rFonts w:ascii="Garamond" w:hAnsi="Garamond"/>
          <w:i/>
          <w:sz w:val="24"/>
          <w:szCs w:val="24"/>
        </w:rPr>
      </w:pPr>
    </w:p>
    <w:p w:rsidR="00081F8B" w:rsidRPr="002D0B45" w:rsidRDefault="00081F8B" w:rsidP="00081F8B">
      <w:pPr>
        <w:pStyle w:val="NeniNr"/>
        <w:rPr>
          <w:rFonts w:ascii="Garamond" w:hAnsi="Garamond"/>
          <w:sz w:val="24"/>
          <w:szCs w:val="24"/>
        </w:rPr>
      </w:pPr>
      <w:r w:rsidRPr="002D0B45">
        <w:rPr>
          <w:rFonts w:ascii="Garamond" w:hAnsi="Garamond"/>
          <w:sz w:val="24"/>
          <w:szCs w:val="24"/>
        </w:rPr>
        <w:t>Neni 188</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Përkufizim</w:t>
      </w:r>
    </w:p>
    <w:p w:rsidR="00694B79" w:rsidRPr="002D0B45" w:rsidRDefault="00D55B39" w:rsidP="00694B79">
      <w:pPr>
        <w:pStyle w:val="Paragrafi"/>
        <w:jc w:val="center"/>
        <w:rPr>
          <w:rFonts w:ascii="Garamond" w:hAnsi="Garamond"/>
          <w:i/>
          <w:sz w:val="24"/>
          <w:szCs w:val="24"/>
        </w:rPr>
      </w:pPr>
      <w:r>
        <w:rPr>
          <w:rFonts w:ascii="Garamond" w:hAnsi="Garamond"/>
          <w:i/>
          <w:sz w:val="24"/>
          <w:szCs w:val="24"/>
        </w:rPr>
        <w:t>(N</w:t>
      </w:r>
      <w:r w:rsidR="00694B79" w:rsidRPr="002D0B45">
        <w:rPr>
          <w:rFonts w:ascii="Garamond" w:hAnsi="Garamond"/>
          <w:i/>
          <w:sz w:val="24"/>
          <w:szCs w:val="24"/>
        </w:rPr>
        <w:t>dryshuar me ligjin nr. 8085, dat</w:t>
      </w:r>
      <w:r w:rsidR="0077019E" w:rsidRPr="002D0B45">
        <w:rPr>
          <w:rFonts w:ascii="Garamond" w:hAnsi="Garamond"/>
          <w:i/>
          <w:sz w:val="24"/>
          <w:szCs w:val="24"/>
        </w:rPr>
        <w:t>ë</w:t>
      </w:r>
      <w:r w:rsidR="00694B79" w:rsidRPr="002D0B45">
        <w:rPr>
          <w:rFonts w:ascii="Garamond" w:hAnsi="Garamond"/>
          <w:i/>
          <w:sz w:val="24"/>
          <w:szCs w:val="24"/>
        </w:rPr>
        <w:t xml:space="preserve"> 13.3.1996)</w:t>
      </w:r>
    </w:p>
    <w:p w:rsidR="001B3587" w:rsidRPr="002D0B45" w:rsidRDefault="001B3587" w:rsidP="001B3587">
      <w:pPr>
        <w:pStyle w:val="Paragrafi"/>
        <w:rPr>
          <w:rFonts w:ascii="Garamond" w:hAnsi="Garamond"/>
          <w:sz w:val="24"/>
          <w:szCs w:val="24"/>
        </w:rPr>
      </w:pPr>
    </w:p>
    <w:p w:rsidR="001B3587" w:rsidRPr="002D0B45" w:rsidRDefault="00694B79" w:rsidP="001B3587">
      <w:pPr>
        <w:pStyle w:val="Paragrafi"/>
        <w:rPr>
          <w:rFonts w:ascii="Garamond" w:hAnsi="Garamond"/>
          <w:sz w:val="24"/>
          <w:szCs w:val="24"/>
        </w:rPr>
      </w:pPr>
      <w:proofErr w:type="gramStart"/>
      <w:r w:rsidRPr="002D0B45">
        <w:rPr>
          <w:rFonts w:ascii="Garamond" w:hAnsi="Garamond"/>
          <w:sz w:val="24"/>
          <w:szCs w:val="24"/>
        </w:rPr>
        <w:t xml:space="preserve">Me konflikt kolektiv kuptohet çdo konflikt ndërmjet disa punëmarrësish, një ose disa organizata </w:t>
      </w:r>
      <w:r w:rsidR="0070133E" w:rsidRPr="002D0B45">
        <w:rPr>
          <w:rFonts w:ascii="Garamond" w:hAnsi="Garamond"/>
          <w:spacing w:val="-4"/>
          <w:sz w:val="24"/>
          <w:szCs w:val="24"/>
          <w:lang w:val="sq-AL"/>
        </w:rPr>
        <w:t>sindikale</w:t>
      </w:r>
      <w:r w:rsidRPr="002D0B45">
        <w:rPr>
          <w:rFonts w:ascii="Garamond" w:hAnsi="Garamond"/>
          <w:sz w:val="24"/>
          <w:szCs w:val="24"/>
        </w:rPr>
        <w:t>, nga njëra anë, dhe një ose disa punëdhënësish</w:t>
      </w:r>
      <w:r w:rsidR="00716C06">
        <w:rPr>
          <w:rFonts w:ascii="Garamond" w:hAnsi="Garamond"/>
          <w:sz w:val="24"/>
          <w:szCs w:val="24"/>
        </w:rPr>
        <w:t>,</w:t>
      </w:r>
      <w:r w:rsidRPr="002D0B45">
        <w:rPr>
          <w:rFonts w:ascii="Garamond" w:hAnsi="Garamond"/>
          <w:sz w:val="24"/>
          <w:szCs w:val="24"/>
        </w:rPr>
        <w:t xml:space="preserve"> ose një ose disa organizata punëdhënësish, nga ana tjetër.</w:t>
      </w:r>
      <w:proofErr w:type="gramEnd"/>
    </w:p>
    <w:p w:rsidR="008E230D" w:rsidRDefault="008E230D" w:rsidP="001B3587">
      <w:pPr>
        <w:pStyle w:val="Paragrafi"/>
        <w:rPr>
          <w:rFonts w:ascii="Garamond" w:hAnsi="Garamond"/>
          <w:sz w:val="24"/>
          <w:szCs w:val="24"/>
        </w:rPr>
      </w:pPr>
    </w:p>
    <w:p w:rsidR="00A21531" w:rsidRPr="002D0B45" w:rsidRDefault="00A21531" w:rsidP="00A21531">
      <w:pPr>
        <w:pStyle w:val="NeniNr"/>
        <w:rPr>
          <w:rFonts w:ascii="Garamond" w:hAnsi="Garamond"/>
          <w:sz w:val="24"/>
          <w:szCs w:val="24"/>
        </w:rPr>
      </w:pPr>
      <w:r w:rsidRPr="00822C6C">
        <w:rPr>
          <w:rFonts w:ascii="Garamond" w:hAnsi="Garamond"/>
          <w:sz w:val="24"/>
          <w:szCs w:val="24"/>
        </w:rPr>
        <w:t>NDËRMJETËSI</w:t>
      </w:r>
    </w:p>
    <w:p w:rsidR="007A2A3A" w:rsidRDefault="00081F8B" w:rsidP="007A2A3A">
      <w:pPr>
        <w:pStyle w:val="NeniNr"/>
        <w:rPr>
          <w:rFonts w:ascii="Garamond" w:hAnsi="Garamond"/>
          <w:sz w:val="24"/>
          <w:szCs w:val="24"/>
        </w:rPr>
      </w:pPr>
      <w:r w:rsidRPr="002D0B45">
        <w:rPr>
          <w:rFonts w:ascii="Garamond" w:hAnsi="Garamond"/>
          <w:sz w:val="24"/>
          <w:szCs w:val="24"/>
        </w:rPr>
        <w:t>Neni 188/a</w:t>
      </w:r>
    </w:p>
    <w:p w:rsidR="008E230D" w:rsidRPr="002D0B45" w:rsidRDefault="00A21531" w:rsidP="008E230D">
      <w:pPr>
        <w:pStyle w:val="Paragrafi"/>
        <w:jc w:val="center"/>
        <w:rPr>
          <w:rFonts w:ascii="Garamond" w:hAnsi="Garamond"/>
          <w:i/>
          <w:sz w:val="24"/>
          <w:szCs w:val="24"/>
        </w:rPr>
      </w:pPr>
      <w:r>
        <w:rPr>
          <w:rFonts w:ascii="Garamond" w:hAnsi="Garamond"/>
          <w:i/>
          <w:sz w:val="24"/>
          <w:szCs w:val="24"/>
        </w:rPr>
        <w:t xml:space="preserve"> </w:t>
      </w:r>
      <w:r w:rsidR="00D55B39">
        <w:rPr>
          <w:rFonts w:ascii="Garamond" w:hAnsi="Garamond"/>
          <w:i/>
          <w:sz w:val="24"/>
          <w:szCs w:val="24"/>
        </w:rPr>
        <w:t>(S</w:t>
      </w:r>
      <w:r w:rsidR="008E230D" w:rsidRPr="002D0B45">
        <w:rPr>
          <w:rFonts w:ascii="Garamond" w:hAnsi="Garamond"/>
          <w:i/>
          <w:sz w:val="24"/>
          <w:szCs w:val="24"/>
        </w:rPr>
        <w:t>htuar me ligjin nr. 9125, dat</w:t>
      </w:r>
      <w:r w:rsidR="00606829" w:rsidRPr="002D0B45">
        <w:rPr>
          <w:rFonts w:ascii="Garamond" w:hAnsi="Garamond"/>
          <w:i/>
          <w:sz w:val="24"/>
          <w:szCs w:val="24"/>
        </w:rPr>
        <w:t>ë</w:t>
      </w:r>
      <w:r w:rsidR="008E230D" w:rsidRPr="002D0B45">
        <w:rPr>
          <w:rFonts w:ascii="Garamond" w:hAnsi="Garamond"/>
          <w:i/>
          <w:sz w:val="24"/>
          <w:szCs w:val="24"/>
        </w:rPr>
        <w:t xml:space="preserve"> 29.7.2003)</w:t>
      </w:r>
    </w:p>
    <w:p w:rsidR="008E230D" w:rsidRPr="002D0B45" w:rsidRDefault="008E230D" w:rsidP="008E230D">
      <w:pPr>
        <w:pStyle w:val="Paragrafi"/>
        <w:jc w:val="center"/>
        <w:rPr>
          <w:rFonts w:ascii="Garamond" w:hAnsi="Garamond"/>
          <w:i/>
          <w:sz w:val="24"/>
          <w:szCs w:val="24"/>
        </w:rPr>
      </w:pPr>
    </w:p>
    <w:p w:rsidR="008E230D" w:rsidRPr="002D0B45" w:rsidRDefault="008E230D" w:rsidP="008E230D">
      <w:pPr>
        <w:pStyle w:val="Paragrafi"/>
        <w:rPr>
          <w:rFonts w:ascii="Garamond" w:hAnsi="Garamond"/>
          <w:sz w:val="24"/>
          <w:szCs w:val="24"/>
        </w:rPr>
      </w:pPr>
      <w:r w:rsidRPr="002D0B45">
        <w:rPr>
          <w:rFonts w:ascii="Garamond" w:hAnsi="Garamond"/>
          <w:sz w:val="24"/>
          <w:szCs w:val="24"/>
        </w:rPr>
        <w:lastRenderedPageBreak/>
        <w:t xml:space="preserve">Ndërmjetësi caktohet nga </w:t>
      </w:r>
      <w:r w:rsidR="0003131D" w:rsidRPr="002D0B45">
        <w:rPr>
          <w:rFonts w:ascii="Garamond" w:hAnsi="Garamond"/>
          <w:spacing w:val="-4"/>
          <w:sz w:val="24"/>
          <w:szCs w:val="24"/>
          <w:lang w:val="sq-AL"/>
        </w:rPr>
        <w:t>ministri përgjegjës për punën</w:t>
      </w:r>
      <w:r w:rsidR="0003131D" w:rsidRPr="002D0B45">
        <w:rPr>
          <w:rFonts w:ascii="Garamond" w:hAnsi="Garamond"/>
          <w:sz w:val="24"/>
          <w:szCs w:val="24"/>
        </w:rPr>
        <w:t xml:space="preserve"> </w:t>
      </w:r>
      <w:r w:rsidRPr="002D0B45">
        <w:rPr>
          <w:rFonts w:ascii="Garamond" w:hAnsi="Garamond"/>
          <w:sz w:val="24"/>
          <w:szCs w:val="24"/>
        </w:rPr>
        <w:t xml:space="preserve">ose organi administrativ i autorizuar prej tij brenda administratës publike të </w:t>
      </w:r>
      <w:r w:rsidR="0003131D" w:rsidRPr="002D0B45">
        <w:rPr>
          <w:rFonts w:ascii="Garamond" w:hAnsi="Garamond"/>
          <w:spacing w:val="-4"/>
          <w:sz w:val="24"/>
          <w:szCs w:val="24"/>
          <w:lang w:val="sq-AL"/>
        </w:rPr>
        <w:t>ministrisë përgjegjëse për punën</w:t>
      </w:r>
      <w:r w:rsidRPr="002D0B45">
        <w:rPr>
          <w:rFonts w:ascii="Garamond" w:hAnsi="Garamond"/>
          <w:sz w:val="24"/>
          <w:szCs w:val="24"/>
        </w:rPr>
        <w:t>.</w:t>
      </w:r>
    </w:p>
    <w:p w:rsidR="00694B79" w:rsidRPr="002D0B45" w:rsidRDefault="00694B79" w:rsidP="001B3587">
      <w:pPr>
        <w:pStyle w:val="Paragrafi"/>
        <w:rPr>
          <w:rFonts w:ascii="Garamond" w:hAnsi="Garamond"/>
          <w:sz w:val="24"/>
          <w:szCs w:val="24"/>
        </w:rPr>
      </w:pPr>
    </w:p>
    <w:p w:rsidR="00081F8B" w:rsidRPr="002D0B45" w:rsidRDefault="00081F8B" w:rsidP="00081F8B">
      <w:pPr>
        <w:pStyle w:val="NeniNr"/>
        <w:rPr>
          <w:rFonts w:ascii="Garamond" w:hAnsi="Garamond"/>
          <w:sz w:val="24"/>
          <w:szCs w:val="24"/>
        </w:rPr>
      </w:pPr>
      <w:r w:rsidRPr="002D0B45">
        <w:rPr>
          <w:rFonts w:ascii="Garamond" w:hAnsi="Garamond"/>
          <w:sz w:val="24"/>
          <w:szCs w:val="24"/>
        </w:rPr>
        <w:t>Neni 189</w:t>
      </w:r>
    </w:p>
    <w:p w:rsidR="00DD5D6C" w:rsidRPr="002D0B45" w:rsidRDefault="00081F8B" w:rsidP="001B3587">
      <w:pPr>
        <w:pStyle w:val="NeniNr"/>
        <w:rPr>
          <w:rFonts w:ascii="Garamond" w:hAnsi="Garamond"/>
          <w:b/>
          <w:sz w:val="24"/>
          <w:szCs w:val="24"/>
        </w:rPr>
      </w:pPr>
      <w:r w:rsidRPr="002D0B45">
        <w:rPr>
          <w:rFonts w:ascii="Garamond" w:hAnsi="Garamond"/>
          <w:b/>
          <w:sz w:val="24"/>
          <w:szCs w:val="24"/>
        </w:rPr>
        <w:t>Zyra shtetërore e pajtimit</w:t>
      </w:r>
    </w:p>
    <w:p w:rsidR="00DD5D6C" w:rsidRPr="002D0B45" w:rsidRDefault="00D55B39" w:rsidP="00DD5D6C">
      <w:pPr>
        <w:pStyle w:val="Paragrafi"/>
        <w:jc w:val="center"/>
        <w:rPr>
          <w:rFonts w:ascii="Garamond" w:hAnsi="Garamond"/>
          <w:i/>
          <w:sz w:val="24"/>
          <w:szCs w:val="24"/>
        </w:rPr>
      </w:pPr>
      <w:r>
        <w:rPr>
          <w:rFonts w:ascii="Garamond" w:hAnsi="Garamond"/>
          <w:i/>
          <w:sz w:val="24"/>
          <w:szCs w:val="24"/>
        </w:rPr>
        <w:t>(N</w:t>
      </w:r>
      <w:r w:rsidR="00DD5D6C" w:rsidRPr="002D0B45">
        <w:rPr>
          <w:rFonts w:ascii="Garamond" w:hAnsi="Garamond"/>
          <w:i/>
          <w:sz w:val="24"/>
          <w:szCs w:val="24"/>
        </w:rPr>
        <w:t xml:space="preserve">dryshuar titulli, pikat 1, 3 </w:t>
      </w:r>
      <w:r w:rsidR="0019139A" w:rsidRPr="002D0B45">
        <w:rPr>
          <w:rFonts w:ascii="Garamond" w:hAnsi="Garamond"/>
          <w:i/>
          <w:sz w:val="24"/>
          <w:szCs w:val="24"/>
        </w:rPr>
        <w:t>dhe 5, shtuar pika 4 dhe num</w:t>
      </w:r>
      <w:r w:rsidR="00606829" w:rsidRPr="002D0B45">
        <w:rPr>
          <w:rFonts w:ascii="Garamond" w:hAnsi="Garamond"/>
          <w:i/>
          <w:sz w:val="24"/>
          <w:szCs w:val="24"/>
        </w:rPr>
        <w:t>ë</w:t>
      </w:r>
      <w:r w:rsidR="0019139A" w:rsidRPr="002D0B45">
        <w:rPr>
          <w:rFonts w:ascii="Garamond" w:hAnsi="Garamond"/>
          <w:i/>
          <w:sz w:val="24"/>
          <w:szCs w:val="24"/>
        </w:rPr>
        <w:t>rtuar pika 5</w:t>
      </w:r>
      <w:r w:rsidR="00DD5D6C" w:rsidRPr="002D0B45">
        <w:rPr>
          <w:rFonts w:ascii="Garamond" w:hAnsi="Garamond"/>
          <w:i/>
          <w:sz w:val="24"/>
          <w:szCs w:val="24"/>
        </w:rPr>
        <w:t xml:space="preserve"> me ligjin nr. 9125, dat</w:t>
      </w:r>
      <w:r w:rsidR="00606829" w:rsidRPr="002D0B45">
        <w:rPr>
          <w:rFonts w:ascii="Garamond" w:hAnsi="Garamond"/>
          <w:i/>
          <w:sz w:val="24"/>
          <w:szCs w:val="24"/>
        </w:rPr>
        <w:t>ë</w:t>
      </w:r>
      <w:r w:rsidR="00DD5D6C" w:rsidRPr="002D0B45">
        <w:rPr>
          <w:rFonts w:ascii="Garamond" w:hAnsi="Garamond"/>
          <w:i/>
          <w:sz w:val="24"/>
          <w:szCs w:val="24"/>
        </w:rPr>
        <w:t xml:space="preserve"> 29.7.2003)</w:t>
      </w:r>
    </w:p>
    <w:p w:rsidR="001B3587" w:rsidRPr="002D0B45" w:rsidRDefault="001B3587" w:rsidP="001B3587">
      <w:pPr>
        <w:pStyle w:val="Paragrafi"/>
        <w:rPr>
          <w:rFonts w:ascii="Garamond" w:hAnsi="Garamond"/>
          <w:sz w:val="24"/>
          <w:szCs w:val="24"/>
        </w:rPr>
      </w:pPr>
    </w:p>
    <w:p w:rsidR="0003131D" w:rsidRPr="002D0B45" w:rsidRDefault="001B3587" w:rsidP="001B3587">
      <w:pPr>
        <w:pStyle w:val="Paragrafi"/>
        <w:rPr>
          <w:rFonts w:ascii="Garamond" w:hAnsi="Garamond"/>
          <w:sz w:val="24"/>
          <w:szCs w:val="24"/>
        </w:rPr>
      </w:pPr>
      <w:r w:rsidRPr="002D0B45">
        <w:rPr>
          <w:rFonts w:ascii="Garamond" w:hAnsi="Garamond"/>
          <w:sz w:val="24"/>
          <w:szCs w:val="24"/>
        </w:rPr>
        <w:t>1</w:t>
      </w:r>
      <w:r w:rsidR="00DD5D6C" w:rsidRPr="002D0B45">
        <w:rPr>
          <w:rFonts w:ascii="Garamond" w:hAnsi="Garamond"/>
          <w:sz w:val="24"/>
          <w:szCs w:val="24"/>
        </w:rPr>
        <w:t xml:space="preserve">. Në çdo qark krijohet zyra e pajtimit. Zyra e pajtimit ngrihet me urdhër të </w:t>
      </w:r>
      <w:r w:rsidR="0003131D" w:rsidRPr="002D0B45">
        <w:rPr>
          <w:rFonts w:ascii="Garamond" w:hAnsi="Garamond"/>
          <w:spacing w:val="-4"/>
          <w:sz w:val="24"/>
          <w:szCs w:val="24"/>
          <w:lang w:val="sq-AL"/>
        </w:rPr>
        <w:t>ministrit përgjegjës për punën</w:t>
      </w:r>
      <w:r w:rsidR="0003131D" w:rsidRPr="002D0B45">
        <w:rPr>
          <w:rFonts w:ascii="Garamond" w:hAnsi="Garamond"/>
          <w:sz w:val="24"/>
          <w:szCs w:val="24"/>
        </w:rPr>
        <w:t>.</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081F8B" w:rsidRPr="002D0B45">
        <w:rPr>
          <w:rFonts w:ascii="Garamond" w:hAnsi="Garamond"/>
          <w:sz w:val="24"/>
          <w:szCs w:val="24"/>
        </w:rPr>
        <w:t>.</w:t>
      </w:r>
      <w:r w:rsidRPr="002D0B45">
        <w:rPr>
          <w:rFonts w:ascii="Garamond" w:hAnsi="Garamond"/>
          <w:sz w:val="24"/>
          <w:szCs w:val="24"/>
        </w:rPr>
        <w:t xml:space="preserve"> Zyra Kombëtare e Pajtimit krijohet në Tiranë.</w:t>
      </w:r>
    </w:p>
    <w:p w:rsidR="001B3587" w:rsidRPr="002D0B45" w:rsidRDefault="001B3587" w:rsidP="001B3587">
      <w:pPr>
        <w:pStyle w:val="Paragrafi"/>
        <w:rPr>
          <w:rFonts w:ascii="Garamond" w:hAnsi="Garamond"/>
          <w:sz w:val="24"/>
          <w:szCs w:val="24"/>
        </w:rPr>
      </w:pPr>
      <w:r w:rsidRPr="002D0B45">
        <w:rPr>
          <w:rFonts w:ascii="Garamond" w:hAnsi="Garamond"/>
          <w:sz w:val="24"/>
          <w:szCs w:val="24"/>
        </w:rPr>
        <w:t>3</w:t>
      </w:r>
      <w:r w:rsidR="00DD5D6C" w:rsidRPr="002D0B45">
        <w:rPr>
          <w:rFonts w:ascii="Garamond" w:hAnsi="Garamond"/>
          <w:sz w:val="24"/>
          <w:szCs w:val="24"/>
        </w:rPr>
        <w:t>.</w:t>
      </w:r>
      <w:r w:rsidRPr="002D0B45">
        <w:rPr>
          <w:rFonts w:ascii="Garamond" w:hAnsi="Garamond"/>
          <w:sz w:val="24"/>
          <w:szCs w:val="24"/>
        </w:rPr>
        <w:t xml:space="preserve"> </w:t>
      </w:r>
      <w:r w:rsidR="00DD5D6C" w:rsidRPr="002D0B45">
        <w:rPr>
          <w:rFonts w:ascii="Garamond" w:hAnsi="Garamond"/>
          <w:sz w:val="24"/>
          <w:szCs w:val="24"/>
        </w:rPr>
        <w:t xml:space="preserve">Zyra e pajtimit përbëhet nga kryetari dhe 2 anëtarë, përfaqësues të organizatave më të përfaqësuara </w:t>
      </w:r>
      <w:r w:rsidR="0070133E" w:rsidRPr="002D0B45">
        <w:rPr>
          <w:rFonts w:ascii="Garamond" w:hAnsi="Garamond"/>
          <w:spacing w:val="-4"/>
          <w:sz w:val="24"/>
          <w:szCs w:val="24"/>
          <w:lang w:val="sq-AL"/>
        </w:rPr>
        <w:t>sindikale</w:t>
      </w:r>
      <w:r w:rsidR="0070133E" w:rsidRPr="002D0B45">
        <w:rPr>
          <w:rFonts w:ascii="Garamond" w:hAnsi="Garamond"/>
          <w:sz w:val="24"/>
          <w:szCs w:val="24"/>
        </w:rPr>
        <w:t xml:space="preserve"> </w:t>
      </w:r>
      <w:r w:rsidR="00DD5D6C" w:rsidRPr="002D0B45">
        <w:rPr>
          <w:rFonts w:ascii="Garamond" w:hAnsi="Garamond"/>
          <w:sz w:val="24"/>
          <w:szCs w:val="24"/>
        </w:rPr>
        <w:t>dhe 2 anëtarë, përfaqësues të organizatave më të përfaqësuara të punëdhënësve.</w:t>
      </w:r>
    </w:p>
    <w:p w:rsidR="00DD5D6C" w:rsidRPr="002D0B45" w:rsidRDefault="00DD5D6C" w:rsidP="001B3587">
      <w:pPr>
        <w:pStyle w:val="Paragrafi"/>
        <w:rPr>
          <w:rFonts w:ascii="Garamond" w:hAnsi="Garamond"/>
          <w:sz w:val="24"/>
          <w:szCs w:val="24"/>
        </w:rPr>
      </w:pPr>
      <w:r w:rsidRPr="002D0B45">
        <w:rPr>
          <w:rFonts w:ascii="Garamond" w:hAnsi="Garamond"/>
          <w:sz w:val="24"/>
          <w:szCs w:val="24"/>
        </w:rPr>
        <w:t>4. Kryetari dhe anëtarët paguhen nga shteti në masën e caktuar me vendim të Këshillit të Ministrave.</w:t>
      </w:r>
    </w:p>
    <w:p w:rsidR="00DD5D6C" w:rsidRPr="002D0B45" w:rsidRDefault="00DD5D6C" w:rsidP="001B3587">
      <w:pPr>
        <w:pStyle w:val="Paragrafi"/>
        <w:rPr>
          <w:rFonts w:ascii="Garamond" w:hAnsi="Garamond"/>
          <w:sz w:val="24"/>
          <w:szCs w:val="24"/>
          <w:cs/>
        </w:rPr>
      </w:pPr>
      <w:r w:rsidRPr="002D0B45">
        <w:rPr>
          <w:rFonts w:ascii="Garamond" w:hAnsi="Garamond"/>
          <w:sz w:val="24"/>
          <w:szCs w:val="24"/>
        </w:rPr>
        <w:t>5. Procedura e pajtimit është falas dhe rregullohet me vendim të Këshillit të Ministrave.</w:t>
      </w:r>
    </w:p>
    <w:p w:rsidR="00DD5D6C" w:rsidRPr="002D0B45" w:rsidRDefault="00DD5D6C" w:rsidP="001B3587">
      <w:pPr>
        <w:pStyle w:val="Paragrafi"/>
        <w:rPr>
          <w:rFonts w:ascii="Garamond" w:hAnsi="Garamond"/>
          <w:sz w:val="24"/>
          <w:szCs w:val="24"/>
        </w:rPr>
      </w:pPr>
    </w:p>
    <w:p w:rsidR="00081F8B" w:rsidRPr="002D0B45" w:rsidRDefault="00081F8B" w:rsidP="00081F8B">
      <w:pPr>
        <w:pStyle w:val="NeniNr"/>
        <w:rPr>
          <w:rFonts w:ascii="Garamond" w:hAnsi="Garamond"/>
          <w:sz w:val="24"/>
          <w:szCs w:val="24"/>
        </w:rPr>
      </w:pPr>
      <w:r w:rsidRPr="002D0B45">
        <w:rPr>
          <w:rFonts w:ascii="Garamond" w:hAnsi="Garamond"/>
          <w:sz w:val="24"/>
          <w:szCs w:val="24"/>
        </w:rPr>
        <w:t>Neni 190</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Kompetenca territoriale</w:t>
      </w:r>
    </w:p>
    <w:p w:rsidR="00EC3F1E" w:rsidRPr="002D0B45" w:rsidRDefault="00D55B39" w:rsidP="00EC3F1E">
      <w:pPr>
        <w:rPr>
          <w:rFonts w:ascii="Garamond" w:hAnsi="Garamond"/>
          <w:i/>
          <w:noProof w:val="0"/>
          <w:sz w:val="24"/>
          <w:szCs w:val="24"/>
          <w:lang w:val="en-US"/>
        </w:rPr>
      </w:pPr>
      <w:r>
        <w:rPr>
          <w:rFonts w:ascii="Garamond" w:hAnsi="Garamond"/>
          <w:i/>
          <w:sz w:val="24"/>
          <w:szCs w:val="24"/>
        </w:rPr>
        <w:t>(N</w:t>
      </w:r>
      <w:r w:rsidR="00694B79" w:rsidRPr="002D0B45">
        <w:rPr>
          <w:rFonts w:ascii="Garamond" w:hAnsi="Garamond"/>
          <w:i/>
          <w:sz w:val="24"/>
          <w:szCs w:val="24"/>
        </w:rPr>
        <w:t>dryshuar pika 4 me ligjin nr. 8085, dat</w:t>
      </w:r>
      <w:r w:rsidR="0077019E" w:rsidRPr="002D0B45">
        <w:rPr>
          <w:rFonts w:ascii="Garamond" w:hAnsi="Garamond"/>
          <w:i/>
          <w:sz w:val="24"/>
          <w:szCs w:val="24"/>
        </w:rPr>
        <w:t>ë</w:t>
      </w:r>
      <w:r w:rsidR="00694B79" w:rsidRPr="002D0B45">
        <w:rPr>
          <w:rFonts w:ascii="Garamond" w:hAnsi="Garamond"/>
          <w:i/>
          <w:sz w:val="24"/>
          <w:szCs w:val="24"/>
        </w:rPr>
        <w:t xml:space="preserve"> 13.3.1996</w:t>
      </w:r>
      <w:r w:rsidR="00EC3F1E" w:rsidRPr="002D0B45">
        <w:rPr>
          <w:rFonts w:ascii="Garamond" w:hAnsi="Garamond"/>
          <w:i/>
          <w:sz w:val="24"/>
          <w:szCs w:val="24"/>
        </w:rPr>
        <w:t>;</w:t>
      </w:r>
      <w:r w:rsidR="00EC3F1E" w:rsidRPr="002D0B45">
        <w:rPr>
          <w:rFonts w:ascii="Garamond" w:hAnsi="Garamond"/>
          <w:sz w:val="24"/>
          <w:szCs w:val="24"/>
        </w:rPr>
        <w:t xml:space="preserve"> </w:t>
      </w:r>
      <w:r>
        <w:rPr>
          <w:rFonts w:ascii="Garamond" w:hAnsi="Garamond"/>
          <w:i/>
          <w:sz w:val="24"/>
          <w:szCs w:val="24"/>
        </w:rPr>
        <w:t>N</w:t>
      </w:r>
      <w:r w:rsidR="00EC3F1E" w:rsidRPr="002D0B45">
        <w:rPr>
          <w:rFonts w:ascii="Garamond" w:hAnsi="Garamond"/>
          <w:i/>
          <w:sz w:val="24"/>
          <w:szCs w:val="24"/>
        </w:rPr>
        <w:t>dryshuar</w:t>
      </w:r>
      <w:r w:rsidR="00EC3F1E" w:rsidRPr="002D0B45">
        <w:rPr>
          <w:rFonts w:ascii="Garamond" w:hAnsi="Garamond"/>
          <w:i/>
          <w:noProof w:val="0"/>
          <w:sz w:val="24"/>
          <w:szCs w:val="24"/>
          <w:lang w:val="en-US"/>
        </w:rPr>
        <w:t xml:space="preserve"> me ligjin nr. 9125, dat</w:t>
      </w:r>
      <w:r w:rsidR="00606829" w:rsidRPr="002D0B45">
        <w:rPr>
          <w:rFonts w:ascii="Garamond" w:hAnsi="Garamond"/>
          <w:i/>
          <w:noProof w:val="0"/>
          <w:sz w:val="24"/>
          <w:szCs w:val="24"/>
          <w:lang w:val="en-US"/>
        </w:rPr>
        <w:t>ë</w:t>
      </w:r>
      <w:r w:rsidR="00EC3F1E" w:rsidRPr="002D0B45">
        <w:rPr>
          <w:rFonts w:ascii="Garamond" w:hAnsi="Garamond"/>
          <w:i/>
          <w:noProof w:val="0"/>
          <w:sz w:val="24"/>
          <w:szCs w:val="24"/>
          <w:lang w:val="en-US"/>
        </w:rPr>
        <w:t xml:space="preserve"> 29.7.2003)</w:t>
      </w:r>
    </w:p>
    <w:p w:rsidR="001B3587" w:rsidRPr="002D0B45" w:rsidRDefault="001B3587" w:rsidP="00AA0EA3">
      <w:pPr>
        <w:pStyle w:val="Paragrafi"/>
        <w:rPr>
          <w:rFonts w:ascii="Garamond" w:hAnsi="Garamond"/>
          <w:sz w:val="24"/>
          <w:szCs w:val="24"/>
        </w:rPr>
      </w:pPr>
    </w:p>
    <w:p w:rsidR="00EC3F1E" w:rsidRPr="002D0B45" w:rsidRDefault="00EC3F1E" w:rsidP="00EC3F1E">
      <w:pPr>
        <w:pStyle w:val="Paragrafi"/>
        <w:rPr>
          <w:rFonts w:ascii="Garamond" w:hAnsi="Garamond"/>
          <w:sz w:val="24"/>
          <w:szCs w:val="24"/>
        </w:rPr>
      </w:pPr>
      <w:r w:rsidRPr="002D0B45">
        <w:rPr>
          <w:rFonts w:ascii="Garamond" w:hAnsi="Garamond"/>
          <w:sz w:val="24"/>
          <w:szCs w:val="24"/>
        </w:rPr>
        <w:t xml:space="preserve">1. Zyra e pajtimit në qark është përgjegjëse për zgjidhjen e çdo </w:t>
      </w:r>
      <w:r w:rsidR="00AA0EA3">
        <w:rPr>
          <w:rFonts w:ascii="Garamond" w:hAnsi="Garamond"/>
          <w:sz w:val="24"/>
          <w:szCs w:val="24"/>
        </w:rPr>
        <w:t xml:space="preserve">konflikti që </w:t>
      </w:r>
      <w:proofErr w:type="gramStart"/>
      <w:r w:rsidR="00AA0EA3">
        <w:rPr>
          <w:rFonts w:ascii="Garamond" w:hAnsi="Garamond"/>
          <w:sz w:val="24"/>
          <w:szCs w:val="24"/>
        </w:rPr>
        <w:t>lind</w:t>
      </w:r>
      <w:proofErr w:type="gramEnd"/>
      <w:r w:rsidR="00AA0EA3">
        <w:rPr>
          <w:rFonts w:ascii="Garamond" w:hAnsi="Garamond"/>
          <w:sz w:val="24"/>
          <w:szCs w:val="24"/>
        </w:rPr>
        <w:t xml:space="preserve"> brenda qarkut</w:t>
      </w:r>
      <w:r w:rsidRPr="002D0B45">
        <w:rPr>
          <w:rFonts w:ascii="Garamond" w:hAnsi="Garamond"/>
          <w:sz w:val="24"/>
          <w:szCs w:val="24"/>
        </w:rPr>
        <w:t xml:space="preserve"> ku ajo ndodhet.</w:t>
      </w:r>
    </w:p>
    <w:p w:rsidR="00EC3F1E" w:rsidRPr="002D0B45" w:rsidRDefault="00EC3F1E" w:rsidP="00EC3F1E">
      <w:pPr>
        <w:pStyle w:val="Paragrafi"/>
        <w:rPr>
          <w:rFonts w:ascii="Garamond" w:hAnsi="Garamond"/>
          <w:sz w:val="24"/>
          <w:szCs w:val="24"/>
        </w:rPr>
      </w:pPr>
      <w:r w:rsidRPr="002D0B45">
        <w:rPr>
          <w:rFonts w:ascii="Garamond" w:hAnsi="Garamond"/>
          <w:sz w:val="24"/>
          <w:szCs w:val="24"/>
        </w:rPr>
        <w:t>2. Zyra Kombëtare e Pajtimit është përgjegjëse për zgjidhjen e çdo konflikti që prek më shumë se një qark.</w:t>
      </w:r>
    </w:p>
    <w:p w:rsidR="00EC3F1E" w:rsidRPr="002D0B45" w:rsidRDefault="00EC3F1E" w:rsidP="00EC3F1E">
      <w:pPr>
        <w:pStyle w:val="Paragrafi"/>
        <w:rPr>
          <w:rFonts w:ascii="Garamond" w:hAnsi="Garamond"/>
          <w:sz w:val="24"/>
          <w:szCs w:val="24"/>
        </w:rPr>
      </w:pPr>
      <w:r w:rsidRPr="002D0B45">
        <w:rPr>
          <w:rFonts w:ascii="Garamond" w:hAnsi="Garamond"/>
          <w:sz w:val="24"/>
          <w:szCs w:val="24"/>
        </w:rPr>
        <w:t xml:space="preserve">3. Kur rrethanat e justifikojnë, </w:t>
      </w:r>
      <w:r w:rsidR="0003131D" w:rsidRPr="002D0B45">
        <w:rPr>
          <w:rFonts w:ascii="Garamond" w:hAnsi="Garamond"/>
          <w:spacing w:val="-4"/>
          <w:sz w:val="24"/>
          <w:szCs w:val="24"/>
          <w:lang w:val="sq-AL"/>
        </w:rPr>
        <w:t>ministri përgjegjës për punën</w:t>
      </w:r>
      <w:r w:rsidR="0003131D" w:rsidRPr="002D0B45">
        <w:rPr>
          <w:rFonts w:ascii="Garamond" w:hAnsi="Garamond"/>
          <w:sz w:val="24"/>
          <w:szCs w:val="24"/>
        </w:rPr>
        <w:t xml:space="preserve"> </w:t>
      </w:r>
      <w:r w:rsidRPr="002D0B45">
        <w:rPr>
          <w:rFonts w:ascii="Garamond" w:hAnsi="Garamond"/>
          <w:sz w:val="24"/>
          <w:szCs w:val="24"/>
        </w:rPr>
        <w:t>mund të vërë në lëvizje Zyrën Kombëtare të Pajtimit për çdo konflikt që lind brenda një qarku.</w:t>
      </w:r>
    </w:p>
    <w:p w:rsidR="00EC3F1E" w:rsidRPr="002D0B45" w:rsidRDefault="00EC3F1E" w:rsidP="00EC3F1E">
      <w:pPr>
        <w:pStyle w:val="Paragrafi"/>
        <w:rPr>
          <w:rFonts w:ascii="Garamond" w:hAnsi="Garamond"/>
          <w:sz w:val="24"/>
          <w:szCs w:val="24"/>
        </w:rPr>
      </w:pPr>
      <w:r w:rsidRPr="002D0B45">
        <w:rPr>
          <w:rFonts w:ascii="Garamond" w:hAnsi="Garamond"/>
          <w:sz w:val="24"/>
          <w:szCs w:val="24"/>
        </w:rPr>
        <w:t>4. Zyra Kombëtare e Pajtimit mund të vendosë të mblidhet edhe jashtë Tiranës.</w:t>
      </w:r>
    </w:p>
    <w:p w:rsidR="00EC3F1E" w:rsidRPr="002D0B45" w:rsidRDefault="00EC3F1E" w:rsidP="001B3587">
      <w:pPr>
        <w:pStyle w:val="NeniTitull"/>
        <w:rPr>
          <w:rFonts w:ascii="Garamond" w:hAnsi="Garamond"/>
          <w:sz w:val="24"/>
          <w:szCs w:val="24"/>
        </w:rPr>
      </w:pPr>
    </w:p>
    <w:p w:rsidR="00081F8B" w:rsidRPr="002D0B45" w:rsidRDefault="00081F8B" w:rsidP="00081F8B">
      <w:pPr>
        <w:pStyle w:val="NeniNr"/>
        <w:rPr>
          <w:rFonts w:ascii="Garamond" w:hAnsi="Garamond"/>
          <w:sz w:val="24"/>
          <w:szCs w:val="24"/>
        </w:rPr>
      </w:pPr>
      <w:r w:rsidRPr="002D0B45">
        <w:rPr>
          <w:rFonts w:ascii="Garamond" w:hAnsi="Garamond"/>
          <w:sz w:val="24"/>
          <w:szCs w:val="24"/>
        </w:rPr>
        <w:t>Neni 191</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Kompetenca materiale</w:t>
      </w:r>
    </w:p>
    <w:p w:rsidR="00190CE3" w:rsidRPr="002D0B45" w:rsidRDefault="00D55B39" w:rsidP="00190CE3">
      <w:pPr>
        <w:pStyle w:val="Paragrafi"/>
        <w:jc w:val="center"/>
        <w:rPr>
          <w:rFonts w:ascii="Garamond" w:hAnsi="Garamond"/>
          <w:i/>
          <w:sz w:val="24"/>
          <w:szCs w:val="24"/>
        </w:rPr>
      </w:pPr>
      <w:r>
        <w:rPr>
          <w:rFonts w:ascii="Garamond" w:hAnsi="Garamond"/>
          <w:i/>
          <w:sz w:val="24"/>
          <w:szCs w:val="24"/>
        </w:rPr>
        <w:t>(N</w:t>
      </w:r>
      <w:r w:rsidR="00190CE3" w:rsidRPr="002D0B45">
        <w:rPr>
          <w:rFonts w:ascii="Garamond" w:hAnsi="Garamond"/>
          <w:i/>
          <w:sz w:val="24"/>
          <w:szCs w:val="24"/>
        </w:rPr>
        <w:t>dryshuar pika 1 me ligjin nr. 8085, dat</w:t>
      </w:r>
      <w:r w:rsidR="0077019E" w:rsidRPr="002D0B45">
        <w:rPr>
          <w:rFonts w:ascii="Garamond" w:hAnsi="Garamond"/>
          <w:i/>
          <w:sz w:val="24"/>
          <w:szCs w:val="24"/>
        </w:rPr>
        <w:t>ë</w:t>
      </w:r>
      <w:r w:rsidR="00190CE3" w:rsidRPr="002D0B45">
        <w:rPr>
          <w:rFonts w:ascii="Garamond" w:hAnsi="Garamond"/>
          <w:i/>
          <w:sz w:val="24"/>
          <w:szCs w:val="24"/>
        </w:rPr>
        <w:t xml:space="preserve"> 13.3.1996</w:t>
      </w:r>
      <w:r w:rsidR="00EC3F1E" w:rsidRPr="002D0B45">
        <w:rPr>
          <w:rFonts w:ascii="Garamond" w:hAnsi="Garamond"/>
          <w:i/>
          <w:sz w:val="24"/>
          <w:szCs w:val="24"/>
        </w:rPr>
        <w:t>;</w:t>
      </w:r>
      <w:r w:rsidR="00EC3F1E" w:rsidRPr="002D0B45">
        <w:rPr>
          <w:rFonts w:ascii="Garamond" w:hAnsi="Garamond"/>
          <w:sz w:val="24"/>
          <w:szCs w:val="24"/>
        </w:rPr>
        <w:t xml:space="preserve"> </w:t>
      </w:r>
      <w:r>
        <w:rPr>
          <w:rFonts w:ascii="Garamond" w:hAnsi="Garamond"/>
          <w:i/>
          <w:sz w:val="24"/>
          <w:szCs w:val="24"/>
        </w:rPr>
        <w:t>N</w:t>
      </w:r>
      <w:r w:rsidR="00EC3F1E" w:rsidRPr="002D0B45">
        <w:rPr>
          <w:rFonts w:ascii="Garamond" w:hAnsi="Garamond"/>
          <w:i/>
          <w:sz w:val="24"/>
          <w:szCs w:val="24"/>
        </w:rPr>
        <w:t>dryshuar me ligjin nr. 9125, dat</w:t>
      </w:r>
      <w:r w:rsidR="00606829" w:rsidRPr="002D0B45">
        <w:rPr>
          <w:rFonts w:ascii="Garamond" w:hAnsi="Garamond"/>
          <w:i/>
          <w:sz w:val="24"/>
          <w:szCs w:val="24"/>
        </w:rPr>
        <w:t>ë</w:t>
      </w:r>
      <w:r w:rsidR="00EC3F1E" w:rsidRPr="002D0B45">
        <w:rPr>
          <w:rFonts w:ascii="Garamond" w:hAnsi="Garamond"/>
          <w:i/>
          <w:sz w:val="24"/>
          <w:szCs w:val="24"/>
        </w:rPr>
        <w:t xml:space="preserve"> 29.7.2003)</w:t>
      </w:r>
    </w:p>
    <w:p w:rsidR="00190CE3" w:rsidRPr="002D0B45" w:rsidRDefault="00190CE3" w:rsidP="00190CE3">
      <w:pPr>
        <w:pStyle w:val="Paragrafi"/>
        <w:rPr>
          <w:rFonts w:ascii="Garamond" w:hAnsi="Garamond"/>
          <w:sz w:val="24"/>
          <w:szCs w:val="24"/>
        </w:rPr>
      </w:pPr>
    </w:p>
    <w:p w:rsidR="00EC3F1E" w:rsidRPr="002D0B45" w:rsidRDefault="00EC3F1E" w:rsidP="00EC3F1E">
      <w:pPr>
        <w:pStyle w:val="Paragrafi"/>
        <w:rPr>
          <w:rFonts w:ascii="Garamond" w:hAnsi="Garamond"/>
          <w:sz w:val="24"/>
          <w:szCs w:val="24"/>
        </w:rPr>
      </w:pPr>
      <w:r w:rsidRPr="002D0B45">
        <w:rPr>
          <w:rFonts w:ascii="Garamond" w:hAnsi="Garamond"/>
          <w:sz w:val="24"/>
          <w:szCs w:val="24"/>
        </w:rPr>
        <w:t>1. Ndërmjetësi dhe zyra e pajtimit mund të vihen në lëvizje për çdo konflikt kolektiv. Ata mund të deklarohen jopërgjegjës nëse palët janë të lidhura me një kontratë kolektive në fuqi, e cila parashikon një procedurë pajtimi të mjaftueshme.</w:t>
      </w:r>
    </w:p>
    <w:p w:rsidR="00EC3F1E" w:rsidRPr="002D0B45" w:rsidRDefault="00EC3F1E" w:rsidP="00EC3F1E">
      <w:pPr>
        <w:pStyle w:val="Paragrafi"/>
        <w:rPr>
          <w:rFonts w:ascii="Garamond" w:hAnsi="Garamond"/>
          <w:sz w:val="24"/>
          <w:szCs w:val="24"/>
        </w:rPr>
      </w:pPr>
      <w:r w:rsidRPr="002D0B45">
        <w:rPr>
          <w:rFonts w:ascii="Garamond" w:hAnsi="Garamond"/>
          <w:sz w:val="24"/>
          <w:szCs w:val="24"/>
        </w:rPr>
        <w:t>2. Konfliktet që lidhen me interpretimin ose zbatimin e ligjit, në parim, shqyrtohen nga gjykata ose Gjykata e Arbitrazhit. Nëse ndërmjetësi ose zyra e pajtimit janë vënë në lëvizje, ata mund të heqin dorë nga procedura e ndërmjetësimit. Çdo palë ruan të drejtën për t'iu drejtuar gjykatës ose Gjykatës së Arbitrazhit.</w:t>
      </w:r>
    </w:p>
    <w:p w:rsidR="00EC3F1E" w:rsidRPr="002D0B45" w:rsidRDefault="00EC3F1E" w:rsidP="00EC3F1E">
      <w:pPr>
        <w:pStyle w:val="Paragrafi"/>
        <w:rPr>
          <w:rFonts w:ascii="Garamond" w:hAnsi="Garamond"/>
          <w:sz w:val="24"/>
          <w:szCs w:val="24"/>
        </w:rPr>
      </w:pPr>
      <w:r w:rsidRPr="002D0B45">
        <w:rPr>
          <w:rFonts w:ascii="Garamond" w:hAnsi="Garamond"/>
          <w:sz w:val="24"/>
          <w:szCs w:val="24"/>
        </w:rPr>
        <w:t xml:space="preserve">3. Kur rrethanat e justifikojnë, kryetari mund të pranojë që zyra e pajtimit të vihet në lëvizje në një konflikt ndërmjet dy a më shumë organizatave </w:t>
      </w:r>
      <w:r w:rsidR="0070133E" w:rsidRPr="002D0B45">
        <w:rPr>
          <w:rFonts w:ascii="Garamond" w:hAnsi="Garamond"/>
          <w:spacing w:val="-4"/>
          <w:sz w:val="24"/>
          <w:szCs w:val="24"/>
          <w:lang w:val="sq-AL"/>
        </w:rPr>
        <w:t>sindikale</w:t>
      </w:r>
      <w:r w:rsidRPr="002D0B45">
        <w:rPr>
          <w:rFonts w:ascii="Garamond" w:hAnsi="Garamond"/>
          <w:sz w:val="24"/>
          <w:szCs w:val="24"/>
        </w:rPr>
        <w:t xml:space="preserve"> dhe ndërmjet dy a më shumë organizatave punëdhënësish.</w:t>
      </w:r>
    </w:p>
    <w:p w:rsidR="001B3587" w:rsidRPr="002D0B45" w:rsidRDefault="001B3587" w:rsidP="001B3587">
      <w:pPr>
        <w:pStyle w:val="Paragrafi"/>
        <w:rPr>
          <w:rFonts w:ascii="Garamond" w:hAnsi="Garamond"/>
          <w:sz w:val="24"/>
          <w:szCs w:val="24"/>
        </w:rPr>
      </w:pPr>
    </w:p>
    <w:p w:rsidR="00822C6C" w:rsidRDefault="00EC3F1E" w:rsidP="00822C6C">
      <w:pPr>
        <w:pStyle w:val="Paragrafi"/>
        <w:ind w:left="3600" w:firstLine="0"/>
        <w:rPr>
          <w:rFonts w:ascii="Garamond" w:hAnsi="Garamond"/>
          <w:sz w:val="24"/>
          <w:szCs w:val="24"/>
        </w:rPr>
      </w:pPr>
      <w:r w:rsidRPr="002D7C1A">
        <w:rPr>
          <w:rFonts w:ascii="Garamond" w:hAnsi="Garamond"/>
          <w:sz w:val="24"/>
          <w:szCs w:val="24"/>
        </w:rPr>
        <w:t>PROCEDURA</w:t>
      </w:r>
    </w:p>
    <w:p w:rsidR="00822C6C" w:rsidRDefault="00822C6C" w:rsidP="00822C6C">
      <w:pPr>
        <w:pStyle w:val="Paragrafi"/>
        <w:ind w:left="3600" w:firstLine="0"/>
        <w:rPr>
          <w:rFonts w:ascii="Garamond" w:hAnsi="Garamond"/>
          <w:sz w:val="24"/>
          <w:szCs w:val="24"/>
        </w:rPr>
      </w:pPr>
    </w:p>
    <w:p w:rsidR="00822C6C" w:rsidRDefault="00081F8B" w:rsidP="00822C6C">
      <w:pPr>
        <w:pStyle w:val="Paragrafi"/>
        <w:ind w:left="3600" w:firstLine="0"/>
        <w:rPr>
          <w:rFonts w:ascii="Garamond" w:hAnsi="Garamond"/>
          <w:sz w:val="24"/>
          <w:szCs w:val="24"/>
        </w:rPr>
      </w:pPr>
      <w:r w:rsidRPr="002D0B45">
        <w:rPr>
          <w:rFonts w:ascii="Garamond" w:hAnsi="Garamond"/>
          <w:sz w:val="24"/>
          <w:szCs w:val="24"/>
        </w:rPr>
        <w:t>Neni 192</w:t>
      </w:r>
    </w:p>
    <w:p w:rsidR="00822C6C" w:rsidRDefault="00081F8B" w:rsidP="00822C6C">
      <w:pPr>
        <w:pStyle w:val="Paragrafi"/>
        <w:ind w:left="3600" w:firstLine="0"/>
        <w:rPr>
          <w:rFonts w:ascii="Garamond" w:hAnsi="Garamond"/>
          <w:b/>
          <w:sz w:val="24"/>
          <w:szCs w:val="24"/>
        </w:rPr>
      </w:pPr>
      <w:r w:rsidRPr="00822C6C">
        <w:rPr>
          <w:rFonts w:ascii="Garamond" w:hAnsi="Garamond"/>
          <w:b/>
          <w:sz w:val="24"/>
          <w:szCs w:val="24"/>
        </w:rPr>
        <w:t>Ndërmjetësi</w:t>
      </w:r>
    </w:p>
    <w:p w:rsidR="00EC3F1E" w:rsidRPr="00822C6C" w:rsidRDefault="00D55B39" w:rsidP="00822C6C">
      <w:pPr>
        <w:pStyle w:val="Paragrafi"/>
        <w:ind w:left="2160" w:firstLine="0"/>
        <w:rPr>
          <w:rFonts w:ascii="Garamond" w:hAnsi="Garamond"/>
          <w:b/>
          <w:sz w:val="24"/>
          <w:szCs w:val="24"/>
        </w:rPr>
      </w:pPr>
      <w:r>
        <w:rPr>
          <w:rFonts w:ascii="Garamond" w:hAnsi="Garamond"/>
          <w:i/>
          <w:sz w:val="24"/>
          <w:szCs w:val="24"/>
        </w:rPr>
        <w:t>(N</w:t>
      </w:r>
      <w:r w:rsidR="00EC3F1E" w:rsidRPr="002D0B45">
        <w:rPr>
          <w:rFonts w:ascii="Garamond" w:hAnsi="Garamond"/>
          <w:i/>
          <w:sz w:val="24"/>
          <w:szCs w:val="24"/>
        </w:rPr>
        <w:t>dryshuar me ligjin nr. 9125, dat</w:t>
      </w:r>
      <w:r w:rsidR="00606829" w:rsidRPr="002D0B45">
        <w:rPr>
          <w:rFonts w:ascii="Garamond" w:hAnsi="Garamond"/>
          <w:i/>
          <w:sz w:val="24"/>
          <w:szCs w:val="24"/>
        </w:rPr>
        <w:t>ë</w:t>
      </w:r>
      <w:r w:rsidR="00EC3F1E" w:rsidRPr="002D0B45">
        <w:rPr>
          <w:rFonts w:ascii="Garamond" w:hAnsi="Garamond"/>
          <w:i/>
          <w:sz w:val="24"/>
          <w:szCs w:val="24"/>
        </w:rPr>
        <w:t xml:space="preserve"> 29.7.2003)</w:t>
      </w:r>
    </w:p>
    <w:p w:rsidR="00EC3F1E" w:rsidRPr="002D0B45" w:rsidRDefault="00EC3F1E" w:rsidP="00822C6C">
      <w:pPr>
        <w:pStyle w:val="Paragrafi"/>
        <w:jc w:val="left"/>
        <w:rPr>
          <w:rFonts w:ascii="Garamond" w:hAnsi="Garamond"/>
          <w:sz w:val="24"/>
          <w:szCs w:val="24"/>
        </w:rPr>
      </w:pPr>
    </w:p>
    <w:p w:rsidR="00EC3F1E" w:rsidRPr="002D0B45" w:rsidRDefault="00EC3F1E" w:rsidP="00EC3F1E">
      <w:pPr>
        <w:pStyle w:val="Paragrafi"/>
        <w:rPr>
          <w:rFonts w:ascii="Garamond" w:hAnsi="Garamond"/>
          <w:sz w:val="24"/>
          <w:szCs w:val="24"/>
        </w:rPr>
      </w:pPr>
      <w:r w:rsidRPr="002D0B45">
        <w:rPr>
          <w:rFonts w:ascii="Garamond" w:hAnsi="Garamond"/>
          <w:sz w:val="24"/>
          <w:szCs w:val="24"/>
        </w:rPr>
        <w:t xml:space="preserve">1. Ndërmjetësi angazhohet për çdo konflikt kolektiv me kërkesën e çdo pale të interesuar te </w:t>
      </w:r>
      <w:r w:rsidR="0003131D" w:rsidRPr="002D0B45">
        <w:rPr>
          <w:rFonts w:ascii="Garamond" w:hAnsi="Garamond"/>
          <w:spacing w:val="-4"/>
          <w:sz w:val="24"/>
          <w:szCs w:val="24"/>
          <w:lang w:val="sq-AL"/>
        </w:rPr>
        <w:t>ministri përgjegjës për punën</w:t>
      </w:r>
      <w:r w:rsidR="0003131D" w:rsidRPr="002D0B45">
        <w:rPr>
          <w:rFonts w:ascii="Garamond" w:hAnsi="Garamond"/>
          <w:sz w:val="24"/>
          <w:szCs w:val="24"/>
        </w:rPr>
        <w:t xml:space="preserve"> </w:t>
      </w:r>
      <w:r w:rsidRPr="002D0B45">
        <w:rPr>
          <w:rFonts w:ascii="Garamond" w:hAnsi="Garamond"/>
          <w:sz w:val="24"/>
          <w:szCs w:val="24"/>
        </w:rPr>
        <w:t>ose tek Inspektorati Shtetëror i Punës.</w:t>
      </w:r>
    </w:p>
    <w:p w:rsidR="00EC3F1E" w:rsidRPr="002D0B45" w:rsidRDefault="00EC3F1E" w:rsidP="00EC3F1E">
      <w:pPr>
        <w:pStyle w:val="Paragrafi"/>
        <w:rPr>
          <w:rFonts w:ascii="Garamond" w:hAnsi="Garamond"/>
          <w:sz w:val="24"/>
          <w:szCs w:val="24"/>
        </w:rPr>
      </w:pPr>
      <w:r w:rsidRPr="002D0B45">
        <w:rPr>
          <w:rFonts w:ascii="Garamond" w:hAnsi="Garamond"/>
          <w:sz w:val="24"/>
          <w:szCs w:val="24"/>
        </w:rPr>
        <w:t>2. Ndërmjetësi, kur angazhohet në një konflikt kolektiv, duhet të ndërhyjë pa vonesë për të ndihmuar palët për të gjetur një zgjidhje me mirëkuptim.</w:t>
      </w:r>
    </w:p>
    <w:p w:rsidR="00EC3F1E" w:rsidRPr="002D0B45" w:rsidRDefault="00EC3F1E" w:rsidP="00EC3F1E">
      <w:pPr>
        <w:pStyle w:val="Paragrafi"/>
        <w:rPr>
          <w:rFonts w:ascii="Garamond" w:hAnsi="Garamond"/>
          <w:sz w:val="24"/>
          <w:szCs w:val="24"/>
          <w:cs/>
        </w:rPr>
      </w:pPr>
      <w:r w:rsidRPr="002D0B45">
        <w:rPr>
          <w:rFonts w:ascii="Garamond" w:hAnsi="Garamond"/>
          <w:sz w:val="24"/>
          <w:szCs w:val="24"/>
        </w:rPr>
        <w:t>3. Procedura e ndërmjetësimit është e detyrueshme dhe zgjat deri në 10 ditë.</w:t>
      </w:r>
    </w:p>
    <w:p w:rsidR="001B3587" w:rsidRPr="002D0B45" w:rsidRDefault="001B3587" w:rsidP="001B3587">
      <w:pPr>
        <w:pStyle w:val="Paragrafi"/>
        <w:rPr>
          <w:rFonts w:ascii="Garamond" w:hAnsi="Garamond"/>
          <w:sz w:val="24"/>
          <w:szCs w:val="24"/>
        </w:rPr>
      </w:pPr>
    </w:p>
    <w:p w:rsidR="00EC3F1E" w:rsidRPr="002D0B45" w:rsidRDefault="00EC3F1E" w:rsidP="00EC3F1E">
      <w:pPr>
        <w:pStyle w:val="NeniNr"/>
        <w:rPr>
          <w:rFonts w:ascii="Garamond" w:hAnsi="Garamond"/>
          <w:sz w:val="24"/>
          <w:szCs w:val="24"/>
        </w:rPr>
      </w:pPr>
      <w:r w:rsidRPr="002D0B45">
        <w:rPr>
          <w:rFonts w:ascii="Garamond" w:hAnsi="Garamond"/>
          <w:sz w:val="24"/>
          <w:szCs w:val="24"/>
        </w:rPr>
        <w:t>Neni 193</w:t>
      </w:r>
    </w:p>
    <w:p w:rsidR="00EC3F1E" w:rsidRPr="002D0B45" w:rsidRDefault="00EC3F1E" w:rsidP="00EC3F1E">
      <w:pPr>
        <w:pStyle w:val="NeniTitull"/>
        <w:rPr>
          <w:rFonts w:ascii="Garamond" w:hAnsi="Garamond"/>
          <w:sz w:val="24"/>
          <w:szCs w:val="24"/>
        </w:rPr>
      </w:pPr>
      <w:r w:rsidRPr="002D0B45">
        <w:rPr>
          <w:rFonts w:ascii="Garamond" w:hAnsi="Garamond"/>
          <w:sz w:val="24"/>
          <w:szCs w:val="24"/>
        </w:rPr>
        <w:t>Zyra e pajtimit</w:t>
      </w:r>
    </w:p>
    <w:p w:rsidR="00EC3F1E" w:rsidRPr="002D0B45" w:rsidRDefault="00AE3096" w:rsidP="00AB516A">
      <w:pPr>
        <w:pStyle w:val="Paragrafi"/>
        <w:jc w:val="center"/>
        <w:rPr>
          <w:rFonts w:ascii="Garamond" w:hAnsi="Garamond"/>
          <w:i/>
          <w:sz w:val="24"/>
          <w:szCs w:val="24"/>
        </w:rPr>
      </w:pPr>
      <w:r>
        <w:rPr>
          <w:rFonts w:ascii="Garamond" w:hAnsi="Garamond"/>
          <w:i/>
          <w:sz w:val="24"/>
          <w:szCs w:val="24"/>
        </w:rPr>
        <w:t>(N</w:t>
      </w:r>
      <w:r w:rsidR="00EC3F1E" w:rsidRPr="002D0B45">
        <w:rPr>
          <w:rFonts w:ascii="Garamond" w:hAnsi="Garamond"/>
          <w:i/>
          <w:sz w:val="24"/>
          <w:szCs w:val="24"/>
        </w:rPr>
        <w:t>dryshuar me ligjin nr. 9125, dat</w:t>
      </w:r>
      <w:r w:rsidR="00606829" w:rsidRPr="002D0B45">
        <w:rPr>
          <w:rFonts w:ascii="Garamond" w:hAnsi="Garamond"/>
          <w:i/>
          <w:sz w:val="24"/>
          <w:szCs w:val="24"/>
        </w:rPr>
        <w:t>ë</w:t>
      </w:r>
      <w:r w:rsidR="00AB516A" w:rsidRPr="002D0B45">
        <w:rPr>
          <w:rFonts w:ascii="Garamond" w:hAnsi="Garamond"/>
          <w:i/>
          <w:sz w:val="24"/>
          <w:szCs w:val="24"/>
        </w:rPr>
        <w:t xml:space="preserve"> 29.7.2003; </w:t>
      </w:r>
      <w:r>
        <w:rPr>
          <w:rFonts w:ascii="Garamond" w:hAnsi="Garamond"/>
          <w:i/>
          <w:sz w:val="24"/>
          <w:szCs w:val="24"/>
        </w:rPr>
        <w:t>N</w:t>
      </w:r>
      <w:r w:rsidR="00930F9C" w:rsidRPr="002D0B45">
        <w:rPr>
          <w:rFonts w:ascii="Garamond" w:hAnsi="Garamond"/>
          <w:i/>
          <w:sz w:val="24"/>
          <w:szCs w:val="24"/>
        </w:rPr>
        <w:t xml:space="preserve">dryshuar pikat 1, 5 dhe togfjalësh në pikën 7 </w:t>
      </w:r>
      <w:r>
        <w:rPr>
          <w:rFonts w:ascii="Garamond" w:hAnsi="Garamond"/>
          <w:i/>
          <w:sz w:val="24"/>
          <w:szCs w:val="24"/>
        </w:rPr>
        <w:t>me l</w:t>
      </w:r>
      <w:r w:rsidR="00AB516A" w:rsidRPr="002D0B45">
        <w:rPr>
          <w:rFonts w:ascii="Garamond" w:hAnsi="Garamond"/>
          <w:i/>
          <w:sz w:val="24"/>
          <w:szCs w:val="24"/>
        </w:rPr>
        <w:t>igjin nr. 136/2015, datë 5.12.2015)</w:t>
      </w:r>
    </w:p>
    <w:p w:rsidR="00EC3F1E" w:rsidRPr="002D0B45" w:rsidRDefault="00EC3F1E" w:rsidP="00EC3F1E">
      <w:pPr>
        <w:pStyle w:val="Paragrafi"/>
        <w:rPr>
          <w:rFonts w:ascii="Garamond" w:hAnsi="Garamond"/>
          <w:sz w:val="24"/>
          <w:szCs w:val="24"/>
        </w:rPr>
      </w:pPr>
    </w:p>
    <w:p w:rsidR="00AB516A" w:rsidRPr="002D0B45" w:rsidRDefault="00AB516A" w:rsidP="00EC3F1E">
      <w:pPr>
        <w:pStyle w:val="Paragrafi"/>
        <w:rPr>
          <w:rFonts w:ascii="Garamond" w:hAnsi="Garamond"/>
          <w:spacing w:val="-4"/>
          <w:sz w:val="24"/>
          <w:szCs w:val="24"/>
          <w:lang w:val="sq-AL"/>
        </w:rPr>
      </w:pPr>
      <w:r w:rsidRPr="002D0B45">
        <w:rPr>
          <w:rFonts w:ascii="Garamond" w:hAnsi="Garamond"/>
          <w:spacing w:val="-4"/>
          <w:sz w:val="24"/>
          <w:szCs w:val="24"/>
          <w:lang w:val="sq-AL"/>
        </w:rPr>
        <w:t>1. Në rast se ndërmjetësi shpall dështimin e ndërmjetësimit, ministri përgjegjës për punën, ose organi administrativ i autorizuar prej tij, vë në lëvizje zyrën e pajtimit.</w:t>
      </w:r>
    </w:p>
    <w:p w:rsidR="00EC3F1E" w:rsidRPr="002D0B45" w:rsidRDefault="00EC3F1E" w:rsidP="00EC3F1E">
      <w:pPr>
        <w:pStyle w:val="Paragrafi"/>
        <w:rPr>
          <w:rFonts w:ascii="Garamond" w:hAnsi="Garamond"/>
          <w:sz w:val="24"/>
          <w:szCs w:val="24"/>
        </w:rPr>
      </w:pPr>
      <w:r w:rsidRPr="002D0B45">
        <w:rPr>
          <w:rFonts w:ascii="Garamond" w:hAnsi="Garamond"/>
          <w:sz w:val="24"/>
          <w:szCs w:val="24"/>
        </w:rPr>
        <w:t>2. Zyra mund të thërrasë çdo palë të interesuar. Palët kanë detyrimin të paraqiten në seancën e shqyrtimit dhe të marrin pjesë në debate, duke paraqitur të dhënat që kërkon zyra.</w:t>
      </w:r>
    </w:p>
    <w:p w:rsidR="00EC3F1E" w:rsidRPr="002D0B45" w:rsidRDefault="00EC3F1E" w:rsidP="00EC3F1E">
      <w:pPr>
        <w:pStyle w:val="Paragrafi"/>
        <w:rPr>
          <w:rFonts w:ascii="Garamond" w:hAnsi="Garamond"/>
          <w:sz w:val="24"/>
          <w:szCs w:val="24"/>
        </w:rPr>
      </w:pPr>
      <w:r w:rsidRPr="002D0B45">
        <w:rPr>
          <w:rFonts w:ascii="Garamond" w:hAnsi="Garamond"/>
          <w:sz w:val="24"/>
          <w:szCs w:val="24"/>
        </w:rPr>
        <w:t>3. Me kërkesën e arsyetuar të njërës prej palëve, vetëm kryetari merr të dhëna për dokumentet e paraqitura nga kjo palë. Më pas ai ua njofton ato, për aq sa e gjykon të arsyeshme, anëtarëve të zyrës së pajtimit.</w:t>
      </w:r>
    </w:p>
    <w:p w:rsidR="00EC3F1E" w:rsidRPr="002D0B45" w:rsidRDefault="00EC3F1E" w:rsidP="00EC3F1E">
      <w:pPr>
        <w:pStyle w:val="Paragrafi"/>
        <w:rPr>
          <w:rFonts w:ascii="Garamond" w:hAnsi="Garamond"/>
          <w:sz w:val="24"/>
          <w:szCs w:val="24"/>
        </w:rPr>
      </w:pPr>
      <w:r w:rsidRPr="002D0B45">
        <w:rPr>
          <w:rFonts w:ascii="Garamond" w:hAnsi="Garamond"/>
          <w:sz w:val="24"/>
          <w:szCs w:val="24"/>
        </w:rPr>
        <w:t>4. Zyra e pajtimit përpiqet të ndihmojë pajtimin e palëve.</w:t>
      </w:r>
    </w:p>
    <w:p w:rsidR="00AB516A" w:rsidRPr="002D0B45" w:rsidRDefault="00AB516A" w:rsidP="00EC3F1E">
      <w:pPr>
        <w:pStyle w:val="Paragrafi"/>
        <w:rPr>
          <w:rFonts w:ascii="Garamond" w:hAnsi="Garamond"/>
          <w:spacing w:val="-4"/>
          <w:sz w:val="24"/>
          <w:szCs w:val="24"/>
          <w:lang w:val="sq-AL"/>
        </w:rPr>
      </w:pPr>
      <w:r w:rsidRPr="002D0B45">
        <w:rPr>
          <w:rFonts w:ascii="Garamond" w:hAnsi="Garamond"/>
          <w:spacing w:val="-4"/>
          <w:sz w:val="24"/>
          <w:szCs w:val="24"/>
          <w:lang w:val="sq-AL"/>
        </w:rPr>
        <w:t>5. Zyra e pajtimit i paraqet palëve një propozim pajtimi, të cilin ajo mund ta bëjë publik vetëm nëse të dyja palët bien dakord për këtë gjë.</w:t>
      </w:r>
    </w:p>
    <w:p w:rsidR="00EC3F1E" w:rsidRPr="002D0B45" w:rsidRDefault="00EC3F1E" w:rsidP="00EC3F1E">
      <w:pPr>
        <w:pStyle w:val="Paragrafi"/>
        <w:rPr>
          <w:rFonts w:ascii="Garamond" w:hAnsi="Garamond"/>
          <w:sz w:val="24"/>
          <w:szCs w:val="24"/>
        </w:rPr>
      </w:pPr>
      <w:r w:rsidRPr="002D0B45">
        <w:rPr>
          <w:rFonts w:ascii="Garamond" w:hAnsi="Garamond"/>
          <w:sz w:val="24"/>
          <w:szCs w:val="24"/>
        </w:rPr>
        <w:t>6. Palët mund të ndihmohen nga çdo person i caktuar prej tyre.</w:t>
      </w:r>
    </w:p>
    <w:p w:rsidR="00EC3F1E" w:rsidRPr="002D0B45" w:rsidRDefault="00EC3F1E" w:rsidP="00EC3F1E">
      <w:pPr>
        <w:pStyle w:val="Paragrafi"/>
        <w:rPr>
          <w:rFonts w:ascii="Garamond" w:hAnsi="Garamond"/>
          <w:sz w:val="24"/>
          <w:szCs w:val="24"/>
        </w:rPr>
      </w:pPr>
      <w:r w:rsidRPr="002D0B45">
        <w:rPr>
          <w:rFonts w:ascii="Garamond" w:hAnsi="Garamond"/>
          <w:sz w:val="24"/>
          <w:szCs w:val="24"/>
        </w:rPr>
        <w:t xml:space="preserve">7. Procedura e pajtimit është e detyrueshme dhe zgjat deri në </w:t>
      </w:r>
      <w:r w:rsidR="00930F9C" w:rsidRPr="002D0B45">
        <w:rPr>
          <w:rFonts w:ascii="Garamond" w:hAnsi="Garamond"/>
          <w:spacing w:val="-4"/>
          <w:sz w:val="24"/>
          <w:szCs w:val="24"/>
          <w:lang w:val="sq-AL"/>
        </w:rPr>
        <w:t>10 ditë</w:t>
      </w:r>
      <w:r w:rsidRPr="002D0B45">
        <w:rPr>
          <w:rFonts w:ascii="Garamond" w:hAnsi="Garamond"/>
          <w:sz w:val="24"/>
          <w:szCs w:val="24"/>
        </w:rPr>
        <w:t>.</w:t>
      </w:r>
    </w:p>
    <w:p w:rsidR="00EC3F1E" w:rsidRPr="002D0B45" w:rsidRDefault="00EC3F1E" w:rsidP="00EC3F1E">
      <w:pPr>
        <w:pStyle w:val="Paragrafi"/>
        <w:rPr>
          <w:rFonts w:ascii="Garamond" w:hAnsi="Garamond"/>
          <w:sz w:val="24"/>
          <w:szCs w:val="24"/>
        </w:rPr>
      </w:pPr>
      <w:r w:rsidRPr="002D0B45">
        <w:rPr>
          <w:rFonts w:ascii="Garamond" w:hAnsi="Garamond"/>
          <w:sz w:val="24"/>
          <w:szCs w:val="24"/>
        </w:rPr>
        <w:t>8. Rregullat e tjera procedurale caktohen nga kryetari i zyrës së pajtimit.</w:t>
      </w:r>
    </w:p>
    <w:p w:rsidR="00541F76" w:rsidRPr="002D0B45" w:rsidRDefault="00541F76" w:rsidP="00541F76">
      <w:pPr>
        <w:pStyle w:val="Paragrafi"/>
        <w:ind w:firstLine="0"/>
        <w:rPr>
          <w:rFonts w:ascii="Garamond" w:hAnsi="Garamond"/>
          <w:sz w:val="24"/>
          <w:szCs w:val="24"/>
        </w:rPr>
      </w:pPr>
    </w:p>
    <w:p w:rsidR="00CE24E1" w:rsidRDefault="00CE24E1" w:rsidP="00CE24E1">
      <w:pPr>
        <w:pStyle w:val="NeniNr"/>
        <w:rPr>
          <w:rFonts w:ascii="Garamond" w:hAnsi="Garamond"/>
          <w:sz w:val="24"/>
          <w:szCs w:val="24"/>
        </w:rPr>
      </w:pPr>
      <w:r w:rsidRPr="002D0B45">
        <w:rPr>
          <w:rFonts w:ascii="Garamond" w:hAnsi="Garamond"/>
          <w:sz w:val="24"/>
          <w:szCs w:val="24"/>
        </w:rPr>
        <w:t>Neni 194</w:t>
      </w:r>
    </w:p>
    <w:p w:rsidR="00541F76" w:rsidRPr="00541F76" w:rsidRDefault="00541F76" w:rsidP="00541F76">
      <w:pPr>
        <w:pStyle w:val="NeniNr"/>
        <w:rPr>
          <w:rFonts w:ascii="Garamond" w:hAnsi="Garamond"/>
          <w:b/>
          <w:sz w:val="24"/>
          <w:szCs w:val="24"/>
        </w:rPr>
      </w:pPr>
      <w:r>
        <w:rPr>
          <w:rFonts w:ascii="Garamond" w:hAnsi="Garamond"/>
          <w:b/>
          <w:sz w:val="24"/>
          <w:szCs w:val="24"/>
        </w:rPr>
        <w:t>G</w:t>
      </w:r>
      <w:r w:rsidRPr="00541F76">
        <w:rPr>
          <w:rFonts w:ascii="Garamond" w:hAnsi="Garamond"/>
          <w:b/>
          <w:sz w:val="24"/>
          <w:szCs w:val="24"/>
        </w:rPr>
        <w:t>jykata e arbitrazhit</w:t>
      </w:r>
    </w:p>
    <w:p w:rsidR="005E7BF4" w:rsidRPr="002D0B45" w:rsidRDefault="00541F76" w:rsidP="005E7BF4">
      <w:pPr>
        <w:pStyle w:val="Paragrafi"/>
        <w:jc w:val="center"/>
        <w:rPr>
          <w:rFonts w:ascii="Garamond" w:hAnsi="Garamond"/>
          <w:i/>
          <w:sz w:val="24"/>
          <w:szCs w:val="24"/>
        </w:rPr>
      </w:pPr>
      <w:r>
        <w:rPr>
          <w:rFonts w:ascii="Garamond" w:hAnsi="Garamond"/>
          <w:i/>
          <w:sz w:val="24"/>
          <w:szCs w:val="24"/>
        </w:rPr>
        <w:t xml:space="preserve"> </w:t>
      </w:r>
      <w:r w:rsidR="00AE3096">
        <w:rPr>
          <w:rFonts w:ascii="Garamond" w:hAnsi="Garamond"/>
          <w:i/>
          <w:sz w:val="24"/>
          <w:szCs w:val="24"/>
        </w:rPr>
        <w:t>(N</w:t>
      </w:r>
      <w:r w:rsidR="005E7BF4" w:rsidRPr="002D0B45">
        <w:rPr>
          <w:rFonts w:ascii="Garamond" w:hAnsi="Garamond"/>
          <w:i/>
          <w:sz w:val="24"/>
          <w:szCs w:val="24"/>
        </w:rPr>
        <w:t>dryshuar pika 2 me ligjin nr. 8085, dat</w:t>
      </w:r>
      <w:r w:rsidR="0077019E" w:rsidRPr="002D0B45">
        <w:rPr>
          <w:rFonts w:ascii="Garamond" w:hAnsi="Garamond"/>
          <w:i/>
          <w:sz w:val="24"/>
          <w:szCs w:val="24"/>
        </w:rPr>
        <w:t>ë</w:t>
      </w:r>
      <w:r w:rsidR="005E7BF4" w:rsidRPr="002D0B45">
        <w:rPr>
          <w:rFonts w:ascii="Garamond" w:hAnsi="Garamond"/>
          <w:i/>
          <w:sz w:val="24"/>
          <w:szCs w:val="24"/>
        </w:rPr>
        <w:t xml:space="preserve"> 13.3.1996</w:t>
      </w:r>
      <w:r w:rsidR="00AE3096">
        <w:rPr>
          <w:rFonts w:ascii="Garamond" w:hAnsi="Garamond"/>
          <w:i/>
          <w:sz w:val="24"/>
          <w:szCs w:val="24"/>
        </w:rPr>
        <w:t>; N</w:t>
      </w:r>
      <w:r w:rsidR="005E559C" w:rsidRPr="002D0B45">
        <w:rPr>
          <w:rFonts w:ascii="Garamond" w:hAnsi="Garamond"/>
          <w:i/>
          <w:sz w:val="24"/>
          <w:szCs w:val="24"/>
        </w:rPr>
        <w:t>dryshuar me ligjin nr. 9125, dat</w:t>
      </w:r>
      <w:r w:rsidR="00606829" w:rsidRPr="002D0B45">
        <w:rPr>
          <w:rFonts w:ascii="Garamond" w:hAnsi="Garamond"/>
          <w:i/>
          <w:sz w:val="24"/>
          <w:szCs w:val="24"/>
        </w:rPr>
        <w:t>ë</w:t>
      </w:r>
      <w:r w:rsidR="005E559C" w:rsidRPr="002D0B45">
        <w:rPr>
          <w:rFonts w:ascii="Garamond" w:hAnsi="Garamond"/>
          <w:i/>
          <w:sz w:val="24"/>
          <w:szCs w:val="24"/>
        </w:rPr>
        <w:t xml:space="preserve"> 29.7.2003)</w:t>
      </w:r>
    </w:p>
    <w:p w:rsidR="001B3587" w:rsidRPr="002D0B45" w:rsidRDefault="001B3587" w:rsidP="001B3587">
      <w:pPr>
        <w:pStyle w:val="Paragrafi"/>
        <w:rPr>
          <w:rFonts w:ascii="Garamond" w:hAnsi="Garamond"/>
          <w:sz w:val="24"/>
          <w:szCs w:val="24"/>
        </w:rPr>
      </w:pPr>
    </w:p>
    <w:p w:rsidR="005E559C" w:rsidRPr="002D0B45" w:rsidRDefault="005E559C" w:rsidP="005E559C">
      <w:pPr>
        <w:pStyle w:val="Paragrafi"/>
        <w:rPr>
          <w:rFonts w:ascii="Garamond" w:hAnsi="Garamond"/>
          <w:sz w:val="24"/>
          <w:szCs w:val="24"/>
        </w:rPr>
      </w:pPr>
      <w:r w:rsidRPr="002D0B45">
        <w:rPr>
          <w:rFonts w:ascii="Garamond" w:hAnsi="Garamond"/>
          <w:sz w:val="24"/>
          <w:szCs w:val="24"/>
        </w:rPr>
        <w:t xml:space="preserve">1. Në rast dështimi të pajtimit, të dyja palët munden, së bashku, t'i drejtohen Gjykatës së Arbitrazhit. Palët zgjedhin me marrëveshje, në mënyrë të lirë, një ose tre arbitra. Për të ndihmuar dhe këshilluar palët, </w:t>
      </w:r>
      <w:r w:rsidR="0003131D" w:rsidRPr="002D0B45">
        <w:rPr>
          <w:rFonts w:ascii="Garamond" w:hAnsi="Garamond"/>
          <w:spacing w:val="-4"/>
          <w:sz w:val="24"/>
          <w:szCs w:val="24"/>
          <w:lang w:val="sq-AL"/>
        </w:rPr>
        <w:t>ministria përgjegjëse për punën</w:t>
      </w:r>
      <w:r w:rsidR="0003131D" w:rsidRPr="002D0B45">
        <w:rPr>
          <w:rFonts w:ascii="Garamond" w:hAnsi="Garamond"/>
          <w:sz w:val="24"/>
          <w:szCs w:val="24"/>
        </w:rPr>
        <w:t xml:space="preserve"> </w:t>
      </w:r>
      <w:r w:rsidRPr="002D0B45">
        <w:rPr>
          <w:rFonts w:ascii="Garamond" w:hAnsi="Garamond"/>
          <w:sz w:val="24"/>
          <w:szCs w:val="24"/>
        </w:rPr>
        <w:t>u ofron një listë arbitrash.</w:t>
      </w:r>
    </w:p>
    <w:p w:rsidR="007A2A3A" w:rsidRDefault="005E559C" w:rsidP="005E559C">
      <w:pPr>
        <w:pStyle w:val="Paragrafi"/>
        <w:rPr>
          <w:rFonts w:ascii="Garamond" w:hAnsi="Garamond"/>
          <w:sz w:val="24"/>
          <w:szCs w:val="24"/>
        </w:rPr>
      </w:pPr>
      <w:r w:rsidRPr="002D0B45">
        <w:rPr>
          <w:rFonts w:ascii="Garamond" w:hAnsi="Garamond"/>
          <w:sz w:val="24"/>
          <w:szCs w:val="24"/>
        </w:rPr>
        <w:t>2. Vendimi i Gjykatës së Arbitrazhit është titull ekzekutiv, në bazë të rregullave mbi arbitrimin, të përcaktuara në Kodin e Procedurës Civile.</w:t>
      </w:r>
    </w:p>
    <w:p w:rsidR="005E559C" w:rsidRPr="002D0B45" w:rsidRDefault="005E559C" w:rsidP="005E559C">
      <w:pPr>
        <w:pStyle w:val="Paragrafi"/>
        <w:rPr>
          <w:rFonts w:ascii="Garamond" w:hAnsi="Garamond"/>
          <w:sz w:val="24"/>
          <w:szCs w:val="24"/>
        </w:rPr>
      </w:pPr>
      <w:r w:rsidRPr="002D0B45">
        <w:rPr>
          <w:rFonts w:ascii="Garamond" w:hAnsi="Garamond"/>
          <w:sz w:val="24"/>
          <w:szCs w:val="24"/>
        </w:rPr>
        <w:t>3. Arbitrat paguhen nga palët.</w:t>
      </w:r>
    </w:p>
    <w:p w:rsidR="005E559C" w:rsidRPr="002D0B45" w:rsidRDefault="005E559C" w:rsidP="005E559C">
      <w:pPr>
        <w:pStyle w:val="Paragrafi"/>
        <w:rPr>
          <w:rFonts w:ascii="Garamond" w:hAnsi="Garamond"/>
          <w:sz w:val="24"/>
          <w:szCs w:val="24"/>
        </w:rPr>
      </w:pPr>
      <w:r w:rsidRPr="002D0B45">
        <w:rPr>
          <w:rFonts w:ascii="Garamond" w:hAnsi="Garamond"/>
          <w:sz w:val="24"/>
          <w:szCs w:val="24"/>
        </w:rPr>
        <w:t>4. Arbitrimi duhet të përfundojë brenda 3 javëve, duke filluar nga data e vënies në lëvizje të Gjykatës së Arbitrazhit.</w:t>
      </w:r>
    </w:p>
    <w:p w:rsidR="005E559C" w:rsidRPr="002D0B45" w:rsidRDefault="005E559C" w:rsidP="001B3587">
      <w:pPr>
        <w:pStyle w:val="NeniTitull"/>
        <w:rPr>
          <w:rFonts w:ascii="Garamond" w:hAnsi="Garamond"/>
          <w:sz w:val="24"/>
          <w:szCs w:val="24"/>
        </w:rPr>
      </w:pPr>
    </w:p>
    <w:p w:rsidR="00CE24E1" w:rsidRPr="002D0B45" w:rsidRDefault="00CE24E1" w:rsidP="00CE24E1">
      <w:pPr>
        <w:pStyle w:val="NeniNr"/>
        <w:rPr>
          <w:rFonts w:ascii="Garamond" w:hAnsi="Garamond"/>
          <w:sz w:val="24"/>
          <w:szCs w:val="24"/>
        </w:rPr>
      </w:pPr>
      <w:r w:rsidRPr="002D0B45">
        <w:rPr>
          <w:rFonts w:ascii="Garamond" w:hAnsi="Garamond"/>
          <w:sz w:val="24"/>
          <w:szCs w:val="24"/>
        </w:rPr>
        <w:t>Neni 195</w:t>
      </w:r>
    </w:p>
    <w:p w:rsidR="005E559C" w:rsidRPr="002D0B45" w:rsidRDefault="00CE24E1" w:rsidP="001B3587">
      <w:pPr>
        <w:pStyle w:val="NeniNr"/>
        <w:rPr>
          <w:rFonts w:ascii="Garamond" w:hAnsi="Garamond"/>
          <w:b/>
          <w:sz w:val="24"/>
          <w:szCs w:val="24"/>
        </w:rPr>
      </w:pPr>
      <w:r w:rsidRPr="002D0B45">
        <w:rPr>
          <w:rFonts w:ascii="Garamond" w:hAnsi="Garamond"/>
          <w:b/>
          <w:sz w:val="24"/>
          <w:szCs w:val="24"/>
        </w:rPr>
        <w:t>Regjime të veçanta të parashikuara me një kontratë kolektive</w:t>
      </w:r>
    </w:p>
    <w:p w:rsidR="005E7BF4" w:rsidRPr="002D0B45" w:rsidRDefault="00AE3096" w:rsidP="005E7BF4">
      <w:pPr>
        <w:pStyle w:val="Paragrafi"/>
        <w:jc w:val="center"/>
        <w:rPr>
          <w:rFonts w:ascii="Garamond" w:hAnsi="Garamond"/>
          <w:i/>
          <w:sz w:val="24"/>
          <w:szCs w:val="24"/>
        </w:rPr>
      </w:pPr>
      <w:r>
        <w:rPr>
          <w:rFonts w:ascii="Garamond" w:hAnsi="Garamond"/>
          <w:i/>
          <w:sz w:val="24"/>
          <w:szCs w:val="24"/>
        </w:rPr>
        <w:t>(N</w:t>
      </w:r>
      <w:r w:rsidR="005E7BF4" w:rsidRPr="002D0B45">
        <w:rPr>
          <w:rFonts w:ascii="Garamond" w:hAnsi="Garamond"/>
          <w:i/>
          <w:sz w:val="24"/>
          <w:szCs w:val="24"/>
        </w:rPr>
        <w:t>dryshuar pika 2 me ligjin nr. 8085, dat</w:t>
      </w:r>
      <w:r w:rsidR="0077019E" w:rsidRPr="002D0B45">
        <w:rPr>
          <w:rFonts w:ascii="Garamond" w:hAnsi="Garamond"/>
          <w:i/>
          <w:sz w:val="24"/>
          <w:szCs w:val="24"/>
        </w:rPr>
        <w:t>ë</w:t>
      </w:r>
      <w:r w:rsidR="005E7BF4" w:rsidRPr="002D0B45">
        <w:rPr>
          <w:rFonts w:ascii="Garamond" w:hAnsi="Garamond"/>
          <w:i/>
          <w:sz w:val="24"/>
          <w:szCs w:val="24"/>
        </w:rPr>
        <w:t xml:space="preserve"> 13.3.1996</w:t>
      </w:r>
      <w:r w:rsidR="005E559C" w:rsidRPr="002D0B45">
        <w:rPr>
          <w:rFonts w:ascii="Garamond" w:hAnsi="Garamond"/>
          <w:i/>
          <w:sz w:val="24"/>
          <w:szCs w:val="24"/>
        </w:rPr>
        <w:t>;</w:t>
      </w:r>
      <w:r w:rsidR="005E559C" w:rsidRPr="002D0B45">
        <w:rPr>
          <w:rFonts w:ascii="Garamond" w:hAnsi="Garamond"/>
          <w:sz w:val="24"/>
          <w:szCs w:val="24"/>
        </w:rPr>
        <w:t xml:space="preserve"> </w:t>
      </w:r>
      <w:r>
        <w:rPr>
          <w:rFonts w:ascii="Garamond" w:hAnsi="Garamond"/>
          <w:i/>
          <w:sz w:val="24"/>
          <w:szCs w:val="24"/>
        </w:rPr>
        <w:t>N</w:t>
      </w:r>
      <w:r w:rsidR="005E559C" w:rsidRPr="002D0B45">
        <w:rPr>
          <w:rFonts w:ascii="Garamond" w:hAnsi="Garamond"/>
          <w:i/>
          <w:sz w:val="24"/>
          <w:szCs w:val="24"/>
        </w:rPr>
        <w:t>dryshuar me ligjin nr. 9125, dat</w:t>
      </w:r>
      <w:r w:rsidR="00606829" w:rsidRPr="002D0B45">
        <w:rPr>
          <w:rFonts w:ascii="Garamond" w:hAnsi="Garamond"/>
          <w:i/>
          <w:sz w:val="24"/>
          <w:szCs w:val="24"/>
        </w:rPr>
        <w:t>ë</w:t>
      </w:r>
      <w:r w:rsidR="006B1BE4">
        <w:rPr>
          <w:rFonts w:ascii="Garamond" w:hAnsi="Garamond"/>
          <w:i/>
          <w:sz w:val="24"/>
          <w:szCs w:val="24"/>
        </w:rPr>
        <w:t xml:space="preserve"> 29.7.2003)</w:t>
      </w:r>
    </w:p>
    <w:p w:rsidR="005E559C" w:rsidRPr="002D0B45" w:rsidRDefault="005E559C" w:rsidP="005E559C">
      <w:pPr>
        <w:pStyle w:val="Paragrafi"/>
        <w:rPr>
          <w:rFonts w:ascii="Garamond" w:hAnsi="Garamond"/>
          <w:sz w:val="24"/>
          <w:szCs w:val="24"/>
        </w:rPr>
      </w:pPr>
    </w:p>
    <w:p w:rsidR="005E559C" w:rsidRPr="002D0B45" w:rsidRDefault="005E559C" w:rsidP="005E559C">
      <w:pPr>
        <w:pStyle w:val="Paragrafi"/>
        <w:rPr>
          <w:rFonts w:ascii="Garamond" w:hAnsi="Garamond"/>
          <w:sz w:val="24"/>
          <w:szCs w:val="24"/>
        </w:rPr>
      </w:pPr>
      <w:r w:rsidRPr="002D0B45">
        <w:rPr>
          <w:rFonts w:ascii="Garamond" w:hAnsi="Garamond"/>
          <w:sz w:val="24"/>
          <w:szCs w:val="24"/>
        </w:rPr>
        <w:t>1. Palët me një kontratë kolektive mund të caktojnë një ndërmjetës, një zyrë pajtimi</w:t>
      </w:r>
      <w:r w:rsidR="006B1BE4">
        <w:rPr>
          <w:rFonts w:ascii="Garamond" w:hAnsi="Garamond"/>
          <w:sz w:val="24"/>
          <w:szCs w:val="24"/>
        </w:rPr>
        <w:t>,</w:t>
      </w:r>
      <w:r w:rsidRPr="002D0B45">
        <w:rPr>
          <w:rFonts w:ascii="Garamond" w:hAnsi="Garamond"/>
          <w:sz w:val="24"/>
          <w:szCs w:val="24"/>
        </w:rPr>
        <w:t xml:space="preserve"> ose një gjykatë arbitrazhi për të zgjidhur mosmarrëveshjet.</w:t>
      </w:r>
    </w:p>
    <w:p w:rsidR="005E559C" w:rsidRPr="002D0B45" w:rsidRDefault="005E559C" w:rsidP="005E559C">
      <w:pPr>
        <w:pStyle w:val="Paragrafi"/>
        <w:rPr>
          <w:rFonts w:ascii="Garamond" w:hAnsi="Garamond"/>
          <w:sz w:val="24"/>
          <w:szCs w:val="24"/>
        </w:rPr>
      </w:pPr>
      <w:r w:rsidRPr="002D0B45">
        <w:rPr>
          <w:rFonts w:ascii="Garamond" w:hAnsi="Garamond"/>
          <w:sz w:val="24"/>
          <w:szCs w:val="24"/>
        </w:rPr>
        <w:t>2. Në këtë rast, ndërmjetësi dhe zyra shtetërore e pajtimit, të parashikuar nga ky Kod, nuk janë përgjegjës për zgjidhjen e konfliktit. Përjashtohen rastet kur ndërmjetësi dhe zyra e pajtimit, të parashikuar në marrëveshje, nuk janë në gjendje të vihen në lëvizje në kohën e duhur.</w:t>
      </w:r>
    </w:p>
    <w:p w:rsidR="001B3587" w:rsidRPr="002D0B45" w:rsidRDefault="001B3587" w:rsidP="001B3587">
      <w:pPr>
        <w:pStyle w:val="Paragrafi"/>
        <w:rPr>
          <w:rFonts w:ascii="Garamond" w:hAnsi="Garamond"/>
          <w:sz w:val="24"/>
          <w:szCs w:val="24"/>
        </w:rPr>
      </w:pPr>
    </w:p>
    <w:p w:rsidR="00CE24E1" w:rsidRPr="002D0B45" w:rsidRDefault="00CE24E1" w:rsidP="009130C1">
      <w:pPr>
        <w:pStyle w:val="Paragrafi"/>
        <w:jc w:val="center"/>
        <w:rPr>
          <w:rFonts w:ascii="Garamond" w:hAnsi="Garamond"/>
          <w:sz w:val="24"/>
          <w:szCs w:val="24"/>
        </w:rPr>
      </w:pPr>
      <w:r w:rsidRPr="002D0B45">
        <w:rPr>
          <w:rFonts w:ascii="Garamond" w:hAnsi="Garamond"/>
          <w:sz w:val="24"/>
          <w:szCs w:val="24"/>
        </w:rPr>
        <w:lastRenderedPageBreak/>
        <w:t>Neni 196</w:t>
      </w:r>
    </w:p>
    <w:p w:rsidR="009130C1" w:rsidRPr="002D0B45" w:rsidRDefault="00CE24E1" w:rsidP="009130C1">
      <w:pPr>
        <w:pStyle w:val="Paragrafi"/>
        <w:jc w:val="center"/>
        <w:rPr>
          <w:rFonts w:ascii="Garamond" w:hAnsi="Garamond"/>
          <w:b/>
          <w:sz w:val="24"/>
          <w:szCs w:val="24"/>
        </w:rPr>
      </w:pPr>
      <w:r w:rsidRPr="002D0B45">
        <w:rPr>
          <w:rFonts w:ascii="Garamond" w:hAnsi="Garamond"/>
          <w:b/>
          <w:sz w:val="24"/>
          <w:szCs w:val="24"/>
        </w:rPr>
        <w:t>Arbitrimi në shërbimet me rëndësi jetike</w:t>
      </w:r>
    </w:p>
    <w:p w:rsidR="009130C1" w:rsidRPr="002D0B45" w:rsidRDefault="00AE3096" w:rsidP="00E45530">
      <w:pPr>
        <w:pStyle w:val="Paragrafi"/>
        <w:jc w:val="center"/>
        <w:rPr>
          <w:rFonts w:ascii="Garamond" w:hAnsi="Garamond"/>
          <w:i/>
          <w:sz w:val="24"/>
          <w:szCs w:val="24"/>
        </w:rPr>
      </w:pPr>
      <w:r>
        <w:rPr>
          <w:rFonts w:ascii="Garamond" w:hAnsi="Garamond"/>
          <w:i/>
          <w:sz w:val="24"/>
          <w:szCs w:val="24"/>
        </w:rPr>
        <w:t>(N</w:t>
      </w:r>
      <w:r w:rsidR="009130C1" w:rsidRPr="002D0B45">
        <w:rPr>
          <w:rFonts w:ascii="Garamond" w:hAnsi="Garamond"/>
          <w:i/>
          <w:sz w:val="24"/>
          <w:szCs w:val="24"/>
        </w:rPr>
        <w:t>dryshuar me ligjin nr. 9125, dat</w:t>
      </w:r>
      <w:r w:rsidR="00606829" w:rsidRPr="002D0B45">
        <w:rPr>
          <w:rFonts w:ascii="Garamond" w:hAnsi="Garamond"/>
          <w:i/>
          <w:sz w:val="24"/>
          <w:szCs w:val="24"/>
        </w:rPr>
        <w:t>ë</w:t>
      </w:r>
      <w:r>
        <w:rPr>
          <w:rFonts w:ascii="Garamond" w:hAnsi="Garamond"/>
          <w:i/>
          <w:sz w:val="24"/>
          <w:szCs w:val="24"/>
        </w:rPr>
        <w:t xml:space="preserve"> 29.7.2003; Ndryshuar fjali me l</w:t>
      </w:r>
      <w:r w:rsidR="00E45530" w:rsidRPr="002D0B45">
        <w:rPr>
          <w:rFonts w:ascii="Garamond" w:hAnsi="Garamond"/>
          <w:i/>
          <w:sz w:val="24"/>
          <w:szCs w:val="24"/>
        </w:rPr>
        <w:t>igjin nr. 136/2015, datë 5.12.2015)</w:t>
      </w:r>
    </w:p>
    <w:p w:rsidR="00E45530" w:rsidRPr="002D0B45" w:rsidRDefault="00E45530" w:rsidP="00E45530">
      <w:pPr>
        <w:pStyle w:val="Paragrafi"/>
        <w:jc w:val="center"/>
        <w:rPr>
          <w:rFonts w:ascii="Garamond" w:hAnsi="Garamond"/>
          <w:i/>
          <w:sz w:val="24"/>
          <w:szCs w:val="24"/>
        </w:rPr>
      </w:pPr>
    </w:p>
    <w:p w:rsidR="009130C1" w:rsidRPr="002D0B45" w:rsidRDefault="009130C1" w:rsidP="001B3587">
      <w:pPr>
        <w:pStyle w:val="Paragrafi"/>
        <w:rPr>
          <w:rFonts w:ascii="Garamond" w:hAnsi="Garamond"/>
          <w:sz w:val="24"/>
          <w:szCs w:val="24"/>
        </w:rPr>
      </w:pPr>
      <w:r w:rsidRPr="002D0B45">
        <w:rPr>
          <w:rFonts w:ascii="Garamond" w:hAnsi="Garamond"/>
          <w:sz w:val="24"/>
          <w:szCs w:val="24"/>
        </w:rPr>
        <w:t xml:space="preserve">Në shërbimet me rëndësi jetike, të përcaktuara nga ky Kod, konfliktet zgjidhen në mënyrë të detyrueshme dhe përfundimtare, pas procedurës së ndërmjetësimit dhe pajtimit, nga një gjykatë arbitrazhi e përbërë nga tre arbitra të zgjedhur nga palët. </w:t>
      </w:r>
      <w:r w:rsidR="00E45530" w:rsidRPr="002D0B45">
        <w:rPr>
          <w:rFonts w:ascii="Garamond" w:hAnsi="Garamond"/>
          <w:spacing w:val="-4"/>
          <w:sz w:val="24"/>
          <w:szCs w:val="24"/>
          <w:lang w:val="sq-AL"/>
        </w:rPr>
        <w:t>Në rast se palët nuk bien dakord, arbitrat zgjidhen me short, nga lista e arbitrave, nga gjykata, brenda 5 ditëve, duke filluar nga data e kërkesës së njërës prej palëve.</w:t>
      </w:r>
    </w:p>
    <w:p w:rsidR="00CE24E1" w:rsidRPr="002D0B45" w:rsidRDefault="00CE24E1" w:rsidP="009130C1">
      <w:pPr>
        <w:pStyle w:val="Paragrafi"/>
        <w:jc w:val="center"/>
        <w:rPr>
          <w:rFonts w:ascii="Garamond" w:hAnsi="Garamond"/>
          <w:sz w:val="24"/>
          <w:szCs w:val="24"/>
        </w:rPr>
      </w:pPr>
    </w:p>
    <w:p w:rsidR="009130C1" w:rsidRPr="00874E6D" w:rsidRDefault="009130C1" w:rsidP="009130C1">
      <w:pPr>
        <w:pStyle w:val="Paragrafi"/>
        <w:jc w:val="center"/>
        <w:rPr>
          <w:rFonts w:ascii="Garamond" w:hAnsi="Garamond"/>
          <w:sz w:val="24"/>
          <w:szCs w:val="24"/>
        </w:rPr>
      </w:pPr>
      <w:r w:rsidRPr="00874E6D">
        <w:rPr>
          <w:rFonts w:ascii="Garamond" w:hAnsi="Garamond"/>
          <w:sz w:val="24"/>
          <w:szCs w:val="24"/>
        </w:rPr>
        <w:t>E DREJTA E GREVËS</w:t>
      </w:r>
    </w:p>
    <w:p w:rsidR="009130C1" w:rsidRPr="002D0B45" w:rsidRDefault="009130C1" w:rsidP="009130C1">
      <w:pPr>
        <w:pStyle w:val="Paragrafi"/>
        <w:rPr>
          <w:rFonts w:ascii="Garamond" w:hAnsi="Garamond"/>
          <w:sz w:val="24"/>
          <w:szCs w:val="24"/>
        </w:rPr>
      </w:pPr>
    </w:p>
    <w:p w:rsidR="00CE24E1" w:rsidRPr="002D0B45" w:rsidRDefault="00CE24E1" w:rsidP="007A2A3A">
      <w:pPr>
        <w:pStyle w:val="NeniNr"/>
        <w:rPr>
          <w:rFonts w:ascii="Garamond" w:hAnsi="Garamond"/>
          <w:sz w:val="24"/>
          <w:szCs w:val="24"/>
        </w:rPr>
      </w:pPr>
      <w:r w:rsidRPr="002D0B45">
        <w:rPr>
          <w:rFonts w:ascii="Garamond" w:hAnsi="Garamond"/>
          <w:sz w:val="24"/>
          <w:szCs w:val="24"/>
        </w:rPr>
        <w:t>Neni 197</w:t>
      </w:r>
    </w:p>
    <w:p w:rsidR="009130C1" w:rsidRPr="002D0B45" w:rsidRDefault="00CE24E1" w:rsidP="007A2A3A">
      <w:pPr>
        <w:pStyle w:val="TitulliTitull"/>
        <w:rPr>
          <w:rFonts w:ascii="Garamond" w:hAnsi="Garamond"/>
          <w:b/>
          <w:sz w:val="24"/>
          <w:szCs w:val="24"/>
        </w:rPr>
      </w:pPr>
      <w:r w:rsidRPr="002D0B45">
        <w:rPr>
          <w:rFonts w:ascii="Garamond" w:hAnsi="Garamond"/>
          <w:b/>
          <w:caps w:val="0"/>
          <w:sz w:val="24"/>
          <w:szCs w:val="24"/>
        </w:rPr>
        <w:t>Të përgjithshme</w:t>
      </w:r>
    </w:p>
    <w:p w:rsidR="009130C1" w:rsidRPr="002D0B45" w:rsidRDefault="00AE3096" w:rsidP="007A2A3A">
      <w:pPr>
        <w:pStyle w:val="Paragrafi"/>
        <w:jc w:val="center"/>
        <w:rPr>
          <w:rFonts w:ascii="Garamond" w:hAnsi="Garamond"/>
          <w:i/>
          <w:sz w:val="24"/>
          <w:szCs w:val="24"/>
        </w:rPr>
      </w:pPr>
      <w:r>
        <w:rPr>
          <w:rFonts w:ascii="Garamond" w:hAnsi="Garamond"/>
          <w:i/>
          <w:sz w:val="24"/>
          <w:szCs w:val="24"/>
        </w:rPr>
        <w:t>(N</w:t>
      </w:r>
      <w:r w:rsidR="009130C1" w:rsidRPr="002D0B45">
        <w:rPr>
          <w:rFonts w:ascii="Garamond" w:hAnsi="Garamond"/>
          <w:i/>
          <w:sz w:val="24"/>
          <w:szCs w:val="24"/>
        </w:rPr>
        <w:t>dryshuar me ligjin nr. 9125, dat</w:t>
      </w:r>
      <w:r w:rsidR="00606829" w:rsidRPr="002D0B45">
        <w:rPr>
          <w:rFonts w:ascii="Garamond" w:hAnsi="Garamond"/>
          <w:i/>
          <w:sz w:val="24"/>
          <w:szCs w:val="24"/>
        </w:rPr>
        <w:t>ë</w:t>
      </w:r>
      <w:r w:rsidR="009130C1" w:rsidRPr="002D0B45">
        <w:rPr>
          <w:rFonts w:ascii="Garamond" w:hAnsi="Garamond"/>
          <w:i/>
          <w:sz w:val="24"/>
          <w:szCs w:val="24"/>
        </w:rPr>
        <w:t xml:space="preserve"> 29.7.2003)</w:t>
      </w:r>
    </w:p>
    <w:p w:rsidR="009130C1" w:rsidRPr="002D0B45" w:rsidRDefault="009130C1" w:rsidP="007A2A3A">
      <w:pPr>
        <w:pStyle w:val="Paragrafi"/>
        <w:jc w:val="center"/>
        <w:rPr>
          <w:rFonts w:ascii="Garamond" w:hAnsi="Garamond"/>
          <w:sz w:val="24"/>
          <w:szCs w:val="24"/>
        </w:rPr>
      </w:pPr>
    </w:p>
    <w:p w:rsidR="009130C1" w:rsidRPr="002D0B45" w:rsidRDefault="009130C1" w:rsidP="009130C1">
      <w:pPr>
        <w:pStyle w:val="Paragrafi"/>
        <w:rPr>
          <w:rFonts w:ascii="Garamond" w:hAnsi="Garamond"/>
          <w:sz w:val="24"/>
          <w:szCs w:val="24"/>
        </w:rPr>
      </w:pPr>
      <w:r w:rsidRPr="002D0B45">
        <w:rPr>
          <w:rFonts w:ascii="Garamond" w:hAnsi="Garamond"/>
          <w:sz w:val="24"/>
          <w:szCs w:val="24"/>
        </w:rPr>
        <w:t>1. E drejta e grevës garantohet nga Kushtetuta e Republikës së Shqipërisë.</w:t>
      </w:r>
    </w:p>
    <w:p w:rsidR="009130C1" w:rsidRPr="002D0B45" w:rsidRDefault="009130C1" w:rsidP="009130C1">
      <w:pPr>
        <w:pStyle w:val="Paragrafi"/>
        <w:rPr>
          <w:rFonts w:ascii="Garamond" w:hAnsi="Garamond"/>
          <w:sz w:val="24"/>
          <w:szCs w:val="24"/>
        </w:rPr>
      </w:pPr>
      <w:r w:rsidRPr="002D0B45">
        <w:rPr>
          <w:rFonts w:ascii="Garamond" w:hAnsi="Garamond"/>
          <w:sz w:val="24"/>
          <w:szCs w:val="24"/>
        </w:rPr>
        <w:t>2. Sindikatat kanë të drejtë të ushtrojnë të drejtën e grevës për zgjidhjen e kërkesave të tyre ekonomike dhe shoqërore, në përputhje me rregullat e caktuara në këtë Kod.</w:t>
      </w:r>
    </w:p>
    <w:p w:rsidR="009130C1" w:rsidRPr="002D0B45" w:rsidRDefault="009130C1" w:rsidP="009130C1">
      <w:pPr>
        <w:pStyle w:val="Paragrafi"/>
        <w:rPr>
          <w:rFonts w:ascii="Garamond" w:hAnsi="Garamond"/>
          <w:sz w:val="24"/>
          <w:szCs w:val="24"/>
        </w:rPr>
      </w:pPr>
      <w:r w:rsidRPr="002D0B45">
        <w:rPr>
          <w:rFonts w:ascii="Garamond" w:hAnsi="Garamond"/>
          <w:sz w:val="24"/>
          <w:szCs w:val="24"/>
        </w:rPr>
        <w:t>3. Pjesëmarrja në grevë është vullnetare. Askush nuk mund të detyrohet të marrë pjesë në një grevë kundër dëshirës së vet.</w:t>
      </w:r>
    </w:p>
    <w:p w:rsidR="009130C1" w:rsidRPr="002D0B45" w:rsidRDefault="009130C1" w:rsidP="009130C1">
      <w:pPr>
        <w:pStyle w:val="Paragrafi"/>
        <w:rPr>
          <w:rFonts w:ascii="Garamond" w:hAnsi="Garamond"/>
          <w:sz w:val="24"/>
          <w:szCs w:val="24"/>
        </w:rPr>
      </w:pPr>
      <w:r w:rsidRPr="002D0B45">
        <w:rPr>
          <w:rFonts w:ascii="Garamond" w:hAnsi="Garamond"/>
          <w:sz w:val="24"/>
          <w:szCs w:val="24"/>
        </w:rPr>
        <w:t xml:space="preserve">4. Ndalohet çdo </w:t>
      </w:r>
      <w:r w:rsidR="00C058EB">
        <w:rPr>
          <w:rFonts w:ascii="Garamond" w:hAnsi="Garamond"/>
          <w:sz w:val="24"/>
          <w:szCs w:val="24"/>
        </w:rPr>
        <w:t>veprim që përfshin shtrëngim, cë</w:t>
      </w:r>
      <w:r w:rsidRPr="002D0B45">
        <w:rPr>
          <w:rFonts w:ascii="Garamond" w:hAnsi="Garamond"/>
          <w:sz w:val="24"/>
          <w:szCs w:val="24"/>
        </w:rPr>
        <w:t xml:space="preserve">nim ose diskriminim ndaj punëmarrësve, për shkak të pjesëmarrjes ose </w:t>
      </w:r>
      <w:proofErr w:type="gramStart"/>
      <w:r w:rsidRPr="002D0B45">
        <w:rPr>
          <w:rFonts w:ascii="Garamond" w:hAnsi="Garamond"/>
          <w:sz w:val="24"/>
          <w:szCs w:val="24"/>
        </w:rPr>
        <w:t>jo</w:t>
      </w:r>
      <w:proofErr w:type="gramEnd"/>
      <w:r w:rsidRPr="002D0B45">
        <w:rPr>
          <w:rFonts w:ascii="Garamond" w:hAnsi="Garamond"/>
          <w:sz w:val="24"/>
          <w:szCs w:val="24"/>
        </w:rPr>
        <w:t xml:space="preserve"> në grevë.</w:t>
      </w:r>
    </w:p>
    <w:p w:rsidR="00F6091D" w:rsidRPr="002D0B45" w:rsidRDefault="009130C1" w:rsidP="009130C1">
      <w:pPr>
        <w:pStyle w:val="Paragrafi"/>
        <w:rPr>
          <w:rFonts w:ascii="Garamond" w:hAnsi="Garamond"/>
          <w:sz w:val="24"/>
          <w:szCs w:val="24"/>
        </w:rPr>
      </w:pPr>
      <w:r w:rsidRPr="002D0B45">
        <w:rPr>
          <w:rFonts w:ascii="Garamond" w:hAnsi="Garamond"/>
          <w:sz w:val="24"/>
          <w:szCs w:val="24"/>
        </w:rPr>
        <w:t>5. Gjatë zhvillimit të grevës, palët duhet të bëjnë përpjekje, nëpërmjet bisedimeve, për arritjen e mirëkuptimit dhe nënshkrimin e marrëveshjes.</w:t>
      </w:r>
    </w:p>
    <w:p w:rsidR="00F6091D" w:rsidRPr="002D0B45" w:rsidRDefault="00F6091D" w:rsidP="00F6091D">
      <w:pPr>
        <w:pStyle w:val="Paragrafi"/>
        <w:rPr>
          <w:rFonts w:ascii="Garamond" w:hAnsi="Garamond"/>
          <w:sz w:val="24"/>
          <w:szCs w:val="24"/>
        </w:rPr>
      </w:pPr>
    </w:p>
    <w:p w:rsidR="00CE24E1" w:rsidRPr="002D0B45" w:rsidRDefault="00F6091D" w:rsidP="00CE24E1">
      <w:pPr>
        <w:pStyle w:val="Paragrafi"/>
        <w:jc w:val="center"/>
        <w:rPr>
          <w:rFonts w:ascii="Garamond" w:hAnsi="Garamond"/>
          <w:sz w:val="24"/>
          <w:szCs w:val="24"/>
        </w:rPr>
      </w:pPr>
      <w:r w:rsidRPr="002D0B45">
        <w:rPr>
          <w:rFonts w:ascii="Garamond" w:hAnsi="Garamond"/>
          <w:sz w:val="24"/>
          <w:szCs w:val="24"/>
        </w:rPr>
        <w:t>Neni 197/1</w:t>
      </w:r>
    </w:p>
    <w:p w:rsidR="00CE24E1" w:rsidRPr="002D0B45" w:rsidRDefault="00CE24E1" w:rsidP="00CE24E1">
      <w:pPr>
        <w:pStyle w:val="Paragrafi"/>
        <w:jc w:val="center"/>
        <w:rPr>
          <w:rFonts w:ascii="Garamond" w:hAnsi="Garamond"/>
          <w:b/>
          <w:sz w:val="24"/>
          <w:szCs w:val="24"/>
        </w:rPr>
      </w:pPr>
      <w:r w:rsidRPr="002D0B45">
        <w:rPr>
          <w:rFonts w:ascii="Garamond" w:hAnsi="Garamond"/>
          <w:b/>
          <w:sz w:val="24"/>
          <w:szCs w:val="24"/>
        </w:rPr>
        <w:t>Subjekti i të drejtës së grevës</w:t>
      </w:r>
    </w:p>
    <w:p w:rsidR="00F6091D" w:rsidRPr="002D0B45" w:rsidRDefault="00AE3096" w:rsidP="00F6091D">
      <w:pPr>
        <w:pStyle w:val="Paragrafi"/>
        <w:jc w:val="center"/>
        <w:rPr>
          <w:rFonts w:ascii="Garamond" w:hAnsi="Garamond"/>
          <w:i/>
          <w:sz w:val="24"/>
          <w:szCs w:val="24"/>
        </w:rPr>
      </w:pPr>
      <w:bookmarkStart w:id="13" w:name="_Hlk176347670"/>
      <w:r>
        <w:rPr>
          <w:rFonts w:ascii="Garamond" w:hAnsi="Garamond"/>
          <w:i/>
          <w:sz w:val="24"/>
          <w:szCs w:val="24"/>
        </w:rPr>
        <w:t>(S</w:t>
      </w:r>
      <w:r w:rsidR="00F6091D" w:rsidRPr="002D0B45">
        <w:rPr>
          <w:rFonts w:ascii="Garamond" w:hAnsi="Garamond"/>
          <w:i/>
          <w:sz w:val="24"/>
          <w:szCs w:val="24"/>
        </w:rPr>
        <w:t>htuar me ligjin nr. 9125, dat</w:t>
      </w:r>
      <w:r w:rsidR="00606829" w:rsidRPr="002D0B45">
        <w:rPr>
          <w:rFonts w:ascii="Garamond" w:hAnsi="Garamond"/>
          <w:i/>
          <w:sz w:val="24"/>
          <w:szCs w:val="24"/>
        </w:rPr>
        <w:t>ë</w:t>
      </w:r>
      <w:r w:rsidR="00F6091D" w:rsidRPr="002D0B45">
        <w:rPr>
          <w:rFonts w:ascii="Garamond" w:hAnsi="Garamond"/>
          <w:i/>
          <w:sz w:val="24"/>
          <w:szCs w:val="24"/>
        </w:rPr>
        <w:t xml:space="preserve"> 29.7.2003)</w:t>
      </w:r>
    </w:p>
    <w:bookmarkEnd w:id="13"/>
    <w:p w:rsidR="00F6091D" w:rsidRPr="002D0B45" w:rsidRDefault="00F6091D" w:rsidP="00F6091D">
      <w:pPr>
        <w:pStyle w:val="Paragrafi"/>
        <w:rPr>
          <w:rFonts w:ascii="Garamond" w:hAnsi="Garamond"/>
          <w:sz w:val="24"/>
          <w:szCs w:val="24"/>
        </w:rPr>
      </w:pPr>
    </w:p>
    <w:p w:rsidR="00F6091D" w:rsidRPr="002D0B45" w:rsidRDefault="00F6091D" w:rsidP="00F6091D">
      <w:pPr>
        <w:pStyle w:val="Paragrafi"/>
        <w:rPr>
          <w:rFonts w:ascii="Garamond" w:hAnsi="Garamond"/>
          <w:sz w:val="24"/>
          <w:szCs w:val="24"/>
        </w:rPr>
      </w:pPr>
      <w:r w:rsidRPr="002D0B45">
        <w:rPr>
          <w:rFonts w:ascii="Garamond" w:hAnsi="Garamond"/>
          <w:sz w:val="24"/>
          <w:szCs w:val="24"/>
        </w:rPr>
        <w:t>Vetëm sindikatat kanë të drejtë të organizojnë grevën dhe ta shpallin atë.</w:t>
      </w:r>
    </w:p>
    <w:p w:rsidR="00F6091D" w:rsidRPr="002D0B45" w:rsidRDefault="00F6091D" w:rsidP="00F6091D">
      <w:pPr>
        <w:pStyle w:val="Paragrafi"/>
        <w:rPr>
          <w:rFonts w:ascii="Garamond" w:hAnsi="Garamond"/>
          <w:sz w:val="24"/>
          <w:szCs w:val="24"/>
        </w:rPr>
      </w:pPr>
    </w:p>
    <w:p w:rsidR="00CE24E1" w:rsidRPr="002D0B45" w:rsidRDefault="00CE24E1" w:rsidP="00CE24E1">
      <w:pPr>
        <w:pStyle w:val="NeniNr"/>
        <w:rPr>
          <w:rFonts w:ascii="Garamond" w:hAnsi="Garamond"/>
          <w:sz w:val="24"/>
          <w:szCs w:val="24"/>
        </w:rPr>
      </w:pPr>
      <w:r w:rsidRPr="002D0B45">
        <w:rPr>
          <w:rFonts w:ascii="Garamond" w:hAnsi="Garamond"/>
          <w:sz w:val="24"/>
          <w:szCs w:val="24"/>
        </w:rPr>
        <w:t>Neni 197/2</w:t>
      </w:r>
    </w:p>
    <w:p w:rsidR="00F6091D" w:rsidRPr="002D0B45" w:rsidRDefault="00F6091D" w:rsidP="00F6091D">
      <w:pPr>
        <w:pStyle w:val="NeniTitull"/>
        <w:rPr>
          <w:rFonts w:ascii="Garamond" w:hAnsi="Garamond"/>
          <w:sz w:val="24"/>
          <w:szCs w:val="24"/>
        </w:rPr>
      </w:pPr>
      <w:r w:rsidRPr="002D0B45">
        <w:rPr>
          <w:rFonts w:ascii="Garamond" w:hAnsi="Garamond"/>
          <w:sz w:val="24"/>
          <w:szCs w:val="24"/>
        </w:rPr>
        <w:t>Mbrojtja e të drejtës për punë dhe e të drejtës për grevë</w:t>
      </w:r>
    </w:p>
    <w:p w:rsidR="00F6091D" w:rsidRPr="002D0B45" w:rsidRDefault="00AE3096" w:rsidP="00F6091D">
      <w:pPr>
        <w:pStyle w:val="Paragrafi"/>
        <w:jc w:val="center"/>
        <w:rPr>
          <w:rFonts w:ascii="Garamond" w:hAnsi="Garamond"/>
          <w:i/>
          <w:sz w:val="24"/>
          <w:szCs w:val="24"/>
        </w:rPr>
      </w:pPr>
      <w:r>
        <w:rPr>
          <w:rFonts w:ascii="Garamond" w:hAnsi="Garamond"/>
          <w:i/>
          <w:sz w:val="24"/>
          <w:szCs w:val="24"/>
        </w:rPr>
        <w:t>(S</w:t>
      </w:r>
      <w:r w:rsidR="00F6091D" w:rsidRPr="002D0B45">
        <w:rPr>
          <w:rFonts w:ascii="Garamond" w:hAnsi="Garamond"/>
          <w:i/>
          <w:sz w:val="24"/>
          <w:szCs w:val="24"/>
        </w:rPr>
        <w:t>htuar me ligjin nr. 9125, dat</w:t>
      </w:r>
      <w:r w:rsidR="00606829" w:rsidRPr="002D0B45">
        <w:rPr>
          <w:rFonts w:ascii="Garamond" w:hAnsi="Garamond"/>
          <w:i/>
          <w:sz w:val="24"/>
          <w:szCs w:val="24"/>
        </w:rPr>
        <w:t>ë</w:t>
      </w:r>
      <w:r w:rsidR="00C058EB">
        <w:rPr>
          <w:rFonts w:ascii="Garamond" w:hAnsi="Garamond"/>
          <w:i/>
          <w:sz w:val="24"/>
          <w:szCs w:val="24"/>
        </w:rPr>
        <w:t xml:space="preserve"> 29.7.2003)</w:t>
      </w:r>
    </w:p>
    <w:p w:rsidR="00F6091D" w:rsidRPr="002D0B45" w:rsidRDefault="00F6091D" w:rsidP="00C058EB">
      <w:pPr>
        <w:jc w:val="both"/>
        <w:rPr>
          <w:rFonts w:ascii="Garamond" w:hAnsi="Garamond"/>
          <w:sz w:val="24"/>
          <w:szCs w:val="24"/>
          <w:lang w:val="en-GB"/>
        </w:rPr>
      </w:pPr>
    </w:p>
    <w:p w:rsidR="00F6091D" w:rsidRPr="002D0B45" w:rsidRDefault="00F6091D" w:rsidP="00C058EB">
      <w:pPr>
        <w:pStyle w:val="Paragrafi"/>
        <w:rPr>
          <w:rFonts w:ascii="Garamond" w:hAnsi="Garamond"/>
          <w:sz w:val="24"/>
          <w:szCs w:val="24"/>
        </w:rPr>
      </w:pPr>
      <w:r w:rsidRPr="002D0B45">
        <w:rPr>
          <w:rFonts w:ascii="Garamond" w:hAnsi="Garamond"/>
          <w:sz w:val="24"/>
          <w:szCs w:val="24"/>
        </w:rPr>
        <w:t>1. Nuk lejohet përdorimi i forcës për ndërprerjen e grevës së ligjshme të punonjësve.</w:t>
      </w:r>
    </w:p>
    <w:p w:rsidR="00F6091D" w:rsidRPr="002D0B45" w:rsidRDefault="00F6091D" w:rsidP="00C058EB">
      <w:pPr>
        <w:pStyle w:val="Paragrafi"/>
        <w:rPr>
          <w:rFonts w:ascii="Garamond" w:hAnsi="Garamond"/>
          <w:sz w:val="24"/>
          <w:szCs w:val="24"/>
        </w:rPr>
      </w:pPr>
      <w:r w:rsidRPr="002D0B45">
        <w:rPr>
          <w:rFonts w:ascii="Garamond" w:hAnsi="Garamond"/>
          <w:sz w:val="24"/>
          <w:szCs w:val="24"/>
        </w:rPr>
        <w:t xml:space="preserve">2. Organizatat </w:t>
      </w:r>
      <w:r w:rsidR="0070133E" w:rsidRPr="002D0B45">
        <w:rPr>
          <w:rFonts w:ascii="Garamond" w:hAnsi="Garamond"/>
          <w:spacing w:val="-4"/>
          <w:sz w:val="24"/>
          <w:szCs w:val="24"/>
          <w:lang w:val="sq-AL"/>
        </w:rPr>
        <w:t>sindikale</w:t>
      </w:r>
      <w:r w:rsidR="0070133E" w:rsidRPr="002D0B45">
        <w:rPr>
          <w:rFonts w:ascii="Garamond" w:hAnsi="Garamond"/>
          <w:sz w:val="24"/>
          <w:szCs w:val="24"/>
        </w:rPr>
        <w:t xml:space="preserve"> </w:t>
      </w:r>
      <w:r w:rsidRPr="002D0B45">
        <w:rPr>
          <w:rFonts w:ascii="Garamond" w:hAnsi="Garamond"/>
          <w:sz w:val="24"/>
          <w:szCs w:val="24"/>
        </w:rPr>
        <w:t>mund të ndërmarrin veprime me mjete paqësore, që të bindin punonjësit, për të marrë pjesë në grevë, pa shkelur të drejtën për të punuar të punonjësve që nuk marrin pjesë në të.</w:t>
      </w:r>
    </w:p>
    <w:p w:rsidR="00F6091D" w:rsidRPr="002D0B45" w:rsidRDefault="00F6091D" w:rsidP="00C058EB">
      <w:pPr>
        <w:pStyle w:val="Paragrafi"/>
        <w:rPr>
          <w:rFonts w:ascii="Garamond" w:hAnsi="Garamond"/>
          <w:sz w:val="24"/>
          <w:szCs w:val="24"/>
        </w:rPr>
      </w:pPr>
      <w:r w:rsidRPr="002D0B45">
        <w:rPr>
          <w:rFonts w:ascii="Garamond" w:hAnsi="Garamond"/>
          <w:sz w:val="24"/>
          <w:szCs w:val="24"/>
        </w:rPr>
        <w:t>3. Punëdhënësi ndalohet që gjatë zhvillimit të grevës të zëvendësojë në punë grevistët me persona të tjerë, të cilët në kohën e shpalljes së grevës nuk kanë qenë punonjës të tij, si dhe nuk lejohet të marrë punonjës të rinj pas kësaj date.</w:t>
      </w:r>
    </w:p>
    <w:p w:rsidR="00F6091D" w:rsidRPr="002D0B45" w:rsidRDefault="00F6091D" w:rsidP="00C058EB">
      <w:pPr>
        <w:pStyle w:val="Paragrafi"/>
        <w:rPr>
          <w:rFonts w:ascii="Garamond" w:hAnsi="Garamond"/>
          <w:sz w:val="24"/>
          <w:szCs w:val="24"/>
        </w:rPr>
      </w:pPr>
    </w:p>
    <w:p w:rsidR="00F6091D" w:rsidRPr="00740AD4" w:rsidRDefault="00F6091D" w:rsidP="00C058EB">
      <w:pPr>
        <w:pStyle w:val="Paragrafi"/>
        <w:jc w:val="center"/>
        <w:rPr>
          <w:rFonts w:ascii="Garamond" w:hAnsi="Garamond"/>
          <w:sz w:val="24"/>
          <w:szCs w:val="24"/>
        </w:rPr>
      </w:pPr>
      <w:r w:rsidRPr="00740AD4">
        <w:rPr>
          <w:rFonts w:ascii="Garamond" w:hAnsi="Garamond"/>
          <w:sz w:val="24"/>
          <w:szCs w:val="24"/>
        </w:rPr>
        <w:t>LIGJSHMËRIA E GREVËS</w:t>
      </w:r>
    </w:p>
    <w:p w:rsidR="00F6091D" w:rsidRPr="002D0B45" w:rsidRDefault="00F6091D" w:rsidP="00C058EB">
      <w:pPr>
        <w:pStyle w:val="Paragrafi"/>
        <w:rPr>
          <w:rFonts w:ascii="Garamond" w:hAnsi="Garamond"/>
          <w:sz w:val="24"/>
          <w:szCs w:val="24"/>
        </w:rPr>
      </w:pPr>
    </w:p>
    <w:p w:rsidR="00F6091D" w:rsidRPr="002D0B45" w:rsidRDefault="00F6091D" w:rsidP="00C058EB">
      <w:pPr>
        <w:pStyle w:val="NeniNr"/>
        <w:rPr>
          <w:rFonts w:ascii="Garamond" w:hAnsi="Garamond"/>
          <w:sz w:val="24"/>
          <w:szCs w:val="24"/>
        </w:rPr>
      </w:pPr>
      <w:r w:rsidRPr="002D0B45">
        <w:rPr>
          <w:rFonts w:ascii="Garamond" w:hAnsi="Garamond"/>
          <w:sz w:val="24"/>
          <w:szCs w:val="24"/>
        </w:rPr>
        <w:t>Neni 197/3</w:t>
      </w:r>
    </w:p>
    <w:p w:rsidR="00F6091D" w:rsidRPr="002D0B45" w:rsidRDefault="00F6091D" w:rsidP="00C058EB">
      <w:pPr>
        <w:pStyle w:val="NeniTitull"/>
        <w:rPr>
          <w:rFonts w:ascii="Garamond" w:hAnsi="Garamond"/>
          <w:sz w:val="24"/>
          <w:szCs w:val="24"/>
        </w:rPr>
      </w:pPr>
      <w:r w:rsidRPr="002D0B45">
        <w:rPr>
          <w:rFonts w:ascii="Garamond" w:hAnsi="Garamond"/>
          <w:sz w:val="24"/>
          <w:szCs w:val="24"/>
        </w:rPr>
        <w:t>Kushtet e përgjithshme</w:t>
      </w:r>
    </w:p>
    <w:p w:rsidR="00F6091D" w:rsidRPr="002D0B45" w:rsidRDefault="00AE3096" w:rsidP="00C058EB">
      <w:pPr>
        <w:pStyle w:val="Paragrafi"/>
        <w:jc w:val="center"/>
        <w:rPr>
          <w:rFonts w:ascii="Garamond" w:hAnsi="Garamond"/>
          <w:i/>
          <w:sz w:val="24"/>
          <w:szCs w:val="24"/>
        </w:rPr>
      </w:pPr>
      <w:r>
        <w:rPr>
          <w:rFonts w:ascii="Garamond" w:hAnsi="Garamond"/>
          <w:i/>
          <w:sz w:val="24"/>
          <w:szCs w:val="24"/>
        </w:rPr>
        <w:t>(S</w:t>
      </w:r>
      <w:r w:rsidR="00F6091D" w:rsidRPr="002D0B45">
        <w:rPr>
          <w:rFonts w:ascii="Garamond" w:hAnsi="Garamond"/>
          <w:i/>
          <w:sz w:val="24"/>
          <w:szCs w:val="24"/>
        </w:rPr>
        <w:t>htuar me ligjin nr. 9125, dat</w:t>
      </w:r>
      <w:r w:rsidR="00606829" w:rsidRPr="002D0B45">
        <w:rPr>
          <w:rFonts w:ascii="Garamond" w:hAnsi="Garamond"/>
          <w:i/>
          <w:sz w:val="24"/>
          <w:szCs w:val="24"/>
        </w:rPr>
        <w:t>ë</w:t>
      </w:r>
      <w:r>
        <w:rPr>
          <w:rFonts w:ascii="Garamond" w:hAnsi="Garamond"/>
          <w:i/>
          <w:sz w:val="24"/>
          <w:szCs w:val="24"/>
        </w:rPr>
        <w:t xml:space="preserve"> 29.7.2003; Shtuar fjalë në pikën 2 me l</w:t>
      </w:r>
      <w:r w:rsidR="00A7439B" w:rsidRPr="002D0B45">
        <w:rPr>
          <w:rFonts w:ascii="Garamond" w:hAnsi="Garamond"/>
          <w:i/>
          <w:sz w:val="24"/>
          <w:szCs w:val="24"/>
        </w:rPr>
        <w:t>igjin nr. 136/2015, datë 5.12.2015)</w:t>
      </w:r>
    </w:p>
    <w:p w:rsidR="00F6091D" w:rsidRPr="002D0B45" w:rsidRDefault="00F6091D" w:rsidP="00F6091D">
      <w:pPr>
        <w:pStyle w:val="Paragrafi"/>
        <w:rPr>
          <w:rFonts w:ascii="Garamond" w:hAnsi="Garamond"/>
          <w:sz w:val="24"/>
          <w:szCs w:val="24"/>
        </w:rPr>
      </w:pPr>
    </w:p>
    <w:p w:rsidR="00F6091D" w:rsidRPr="002D0B45" w:rsidRDefault="00F6091D" w:rsidP="00F6091D">
      <w:pPr>
        <w:pStyle w:val="Paragrafi"/>
        <w:rPr>
          <w:rFonts w:ascii="Garamond" w:hAnsi="Garamond"/>
          <w:sz w:val="24"/>
          <w:szCs w:val="24"/>
        </w:rPr>
      </w:pPr>
      <w:r w:rsidRPr="002D0B45">
        <w:rPr>
          <w:rFonts w:ascii="Garamond" w:hAnsi="Garamond"/>
          <w:sz w:val="24"/>
          <w:szCs w:val="24"/>
        </w:rPr>
        <w:t>Greva është e ligjshme kur plotësohen kushtet e mëposhtme:</w:t>
      </w:r>
    </w:p>
    <w:p w:rsidR="00F6091D" w:rsidRPr="002D0B45" w:rsidRDefault="00F6091D" w:rsidP="00F6091D">
      <w:pPr>
        <w:pStyle w:val="Paragrafi"/>
        <w:rPr>
          <w:rFonts w:ascii="Garamond" w:hAnsi="Garamond"/>
          <w:sz w:val="24"/>
          <w:szCs w:val="24"/>
        </w:rPr>
      </w:pPr>
      <w:r w:rsidRPr="002D0B45">
        <w:rPr>
          <w:rFonts w:ascii="Garamond" w:hAnsi="Garamond"/>
          <w:sz w:val="24"/>
          <w:szCs w:val="24"/>
        </w:rPr>
        <w:t xml:space="preserve">1. Organizohet nga një sindikatë, që gëzon personalitet juridik ose aderon në një organizatë </w:t>
      </w:r>
      <w:r w:rsidR="0070133E" w:rsidRPr="002D0B45">
        <w:rPr>
          <w:rFonts w:ascii="Garamond" w:hAnsi="Garamond"/>
          <w:spacing w:val="-4"/>
          <w:sz w:val="24"/>
          <w:szCs w:val="24"/>
          <w:lang w:val="sq-AL"/>
        </w:rPr>
        <w:t>sindikale</w:t>
      </w:r>
      <w:r w:rsidRPr="002D0B45">
        <w:rPr>
          <w:rFonts w:ascii="Garamond" w:hAnsi="Garamond"/>
          <w:sz w:val="24"/>
          <w:szCs w:val="24"/>
        </w:rPr>
        <w:t xml:space="preserve"> me personalitet të tillë.</w:t>
      </w:r>
    </w:p>
    <w:p w:rsidR="00F6091D" w:rsidRPr="002D0B45" w:rsidRDefault="00F6091D" w:rsidP="00F6091D">
      <w:pPr>
        <w:pStyle w:val="Paragrafi"/>
        <w:rPr>
          <w:rFonts w:ascii="Garamond" w:hAnsi="Garamond"/>
          <w:sz w:val="24"/>
          <w:szCs w:val="24"/>
        </w:rPr>
      </w:pPr>
      <w:r w:rsidRPr="002D0B45">
        <w:rPr>
          <w:rFonts w:ascii="Garamond" w:hAnsi="Garamond"/>
          <w:sz w:val="24"/>
          <w:szCs w:val="24"/>
        </w:rPr>
        <w:t xml:space="preserve">2. Ka për qëllim të arrijë nënshkrimin </w:t>
      </w:r>
      <w:r w:rsidR="00A7439B" w:rsidRPr="002D0B45">
        <w:rPr>
          <w:rFonts w:ascii="Garamond" w:hAnsi="Garamond"/>
          <w:spacing w:val="-4"/>
          <w:sz w:val="24"/>
          <w:szCs w:val="24"/>
          <w:lang w:val="sq-AL"/>
        </w:rPr>
        <w:t>ose zbatimin</w:t>
      </w:r>
      <w:r w:rsidR="00A7439B" w:rsidRPr="002D0B45">
        <w:rPr>
          <w:rFonts w:ascii="Garamond" w:hAnsi="Garamond"/>
          <w:sz w:val="24"/>
          <w:szCs w:val="24"/>
        </w:rPr>
        <w:t xml:space="preserve"> </w:t>
      </w:r>
      <w:r w:rsidRPr="002D0B45">
        <w:rPr>
          <w:rFonts w:ascii="Garamond" w:hAnsi="Garamond"/>
          <w:sz w:val="24"/>
          <w:szCs w:val="24"/>
        </w:rPr>
        <w:t>e një kontrate kolektive pune ose, nëse ekziston një e tillë, plotësimin e kërkesave që burojnë nga marrëdhëniet e punës dhe që nuk rregullohen nga kjo kontratë, përveç rasteve kur kjo e fundit parashikon detyrimin tërësor të pagës, të parashikuar në nenin 169 pika 2.</w:t>
      </w:r>
    </w:p>
    <w:p w:rsidR="00F6091D" w:rsidRPr="002D0B45" w:rsidRDefault="00F6091D" w:rsidP="00F6091D">
      <w:pPr>
        <w:pStyle w:val="Paragrafi"/>
        <w:rPr>
          <w:rFonts w:ascii="Garamond" w:hAnsi="Garamond"/>
          <w:sz w:val="24"/>
          <w:szCs w:val="24"/>
        </w:rPr>
      </w:pPr>
      <w:r w:rsidRPr="002D0B45">
        <w:rPr>
          <w:rFonts w:ascii="Garamond" w:hAnsi="Garamond"/>
          <w:sz w:val="24"/>
          <w:szCs w:val="24"/>
        </w:rPr>
        <w:t>3. Sindikat</w:t>
      </w:r>
      <w:r w:rsidR="00293AE9">
        <w:rPr>
          <w:rFonts w:ascii="Garamond" w:hAnsi="Garamond"/>
          <w:sz w:val="24"/>
          <w:szCs w:val="24"/>
        </w:rPr>
        <w:t>a, ose sindikatat nga njëra anë</w:t>
      </w:r>
      <w:r w:rsidRPr="002D0B45">
        <w:rPr>
          <w:rFonts w:ascii="Garamond" w:hAnsi="Garamond"/>
          <w:sz w:val="24"/>
          <w:szCs w:val="24"/>
        </w:rPr>
        <w:t xml:space="preserve"> dhe organizata ose organizatat e punëdhënësve, nga ana tjetër</w:t>
      </w:r>
      <w:r w:rsidR="00293AE9">
        <w:rPr>
          <w:rFonts w:ascii="Garamond" w:hAnsi="Garamond"/>
          <w:sz w:val="24"/>
          <w:szCs w:val="24"/>
        </w:rPr>
        <w:t>, janë përpjekur të bien dakord,</w:t>
      </w:r>
      <w:r w:rsidRPr="002D0B45">
        <w:rPr>
          <w:rFonts w:ascii="Garamond" w:hAnsi="Garamond"/>
          <w:sz w:val="24"/>
          <w:szCs w:val="24"/>
        </w:rPr>
        <w:t xml:space="preserve"> duke </w:t>
      </w:r>
      <w:proofErr w:type="gramStart"/>
      <w:r w:rsidRPr="002D0B45">
        <w:rPr>
          <w:rFonts w:ascii="Garamond" w:hAnsi="Garamond"/>
          <w:sz w:val="24"/>
          <w:szCs w:val="24"/>
        </w:rPr>
        <w:t>iu</w:t>
      </w:r>
      <w:proofErr w:type="gramEnd"/>
      <w:r w:rsidRPr="002D0B45">
        <w:rPr>
          <w:rFonts w:ascii="Garamond" w:hAnsi="Garamond"/>
          <w:sz w:val="24"/>
          <w:szCs w:val="24"/>
        </w:rPr>
        <w:t xml:space="preserve"> nënshtruar procedurës së ndërmjetësimit dhe pajtimit.</w:t>
      </w:r>
    </w:p>
    <w:p w:rsidR="00F6091D" w:rsidRPr="002D0B45" w:rsidRDefault="00F6091D" w:rsidP="00F6091D">
      <w:pPr>
        <w:pStyle w:val="Paragrafi"/>
        <w:rPr>
          <w:rFonts w:ascii="Garamond" w:hAnsi="Garamond"/>
          <w:sz w:val="24"/>
          <w:szCs w:val="24"/>
        </w:rPr>
      </w:pPr>
      <w:r w:rsidRPr="002D0B45">
        <w:rPr>
          <w:rFonts w:ascii="Garamond" w:hAnsi="Garamond"/>
          <w:sz w:val="24"/>
          <w:szCs w:val="24"/>
        </w:rPr>
        <w:t>4. Nuk është në kundërshtim me legjislacionin në fuqi.</w:t>
      </w:r>
    </w:p>
    <w:p w:rsidR="00F6091D" w:rsidRPr="002D0B45" w:rsidRDefault="00F6091D" w:rsidP="00F6091D">
      <w:pPr>
        <w:pStyle w:val="Paragrafi"/>
        <w:rPr>
          <w:rFonts w:ascii="Garamond" w:hAnsi="Garamond"/>
          <w:sz w:val="24"/>
          <w:szCs w:val="24"/>
        </w:rPr>
      </w:pPr>
    </w:p>
    <w:p w:rsidR="00CE24E1" w:rsidRPr="002D0B45" w:rsidRDefault="00CE24E1" w:rsidP="00CE24E1">
      <w:pPr>
        <w:pStyle w:val="NeniNr"/>
        <w:rPr>
          <w:rFonts w:ascii="Garamond" w:hAnsi="Garamond"/>
          <w:sz w:val="24"/>
          <w:szCs w:val="24"/>
        </w:rPr>
      </w:pPr>
      <w:r w:rsidRPr="002D0B45">
        <w:rPr>
          <w:rFonts w:ascii="Garamond" w:hAnsi="Garamond"/>
          <w:sz w:val="24"/>
          <w:szCs w:val="24"/>
        </w:rPr>
        <w:t>Neni 197/4</w:t>
      </w:r>
    </w:p>
    <w:p w:rsidR="00F6091D" w:rsidRPr="002D0B45" w:rsidRDefault="00F6091D" w:rsidP="00F6091D">
      <w:pPr>
        <w:pStyle w:val="NeniTitull"/>
        <w:rPr>
          <w:rFonts w:ascii="Garamond" w:hAnsi="Garamond"/>
          <w:sz w:val="24"/>
          <w:szCs w:val="24"/>
        </w:rPr>
      </w:pPr>
      <w:r w:rsidRPr="002D0B45">
        <w:rPr>
          <w:rFonts w:ascii="Garamond" w:hAnsi="Garamond"/>
          <w:sz w:val="24"/>
          <w:szCs w:val="24"/>
        </w:rPr>
        <w:t>Gjendjet e veçanta</w:t>
      </w:r>
    </w:p>
    <w:p w:rsidR="00F6091D" w:rsidRPr="002D0B45" w:rsidRDefault="0017357D" w:rsidP="00F6091D">
      <w:pPr>
        <w:pStyle w:val="Paragrafi"/>
        <w:jc w:val="center"/>
        <w:rPr>
          <w:rFonts w:ascii="Garamond" w:hAnsi="Garamond"/>
          <w:i/>
          <w:sz w:val="24"/>
          <w:szCs w:val="24"/>
        </w:rPr>
      </w:pPr>
      <w:r>
        <w:rPr>
          <w:rFonts w:ascii="Garamond" w:hAnsi="Garamond"/>
          <w:i/>
          <w:sz w:val="24"/>
          <w:szCs w:val="24"/>
        </w:rPr>
        <w:t>(S</w:t>
      </w:r>
      <w:r w:rsidR="00F6091D" w:rsidRPr="002D0B45">
        <w:rPr>
          <w:rFonts w:ascii="Garamond" w:hAnsi="Garamond"/>
          <w:i/>
          <w:sz w:val="24"/>
          <w:szCs w:val="24"/>
        </w:rPr>
        <w:t>htuar me ligjin nr. 9125, dat</w:t>
      </w:r>
      <w:r w:rsidR="00606829" w:rsidRPr="002D0B45">
        <w:rPr>
          <w:rFonts w:ascii="Garamond" w:hAnsi="Garamond"/>
          <w:i/>
          <w:sz w:val="24"/>
          <w:szCs w:val="24"/>
        </w:rPr>
        <w:t>ë</w:t>
      </w:r>
      <w:r w:rsidR="00F6091D" w:rsidRPr="002D0B45">
        <w:rPr>
          <w:rFonts w:ascii="Garamond" w:hAnsi="Garamond"/>
          <w:i/>
          <w:sz w:val="24"/>
          <w:szCs w:val="24"/>
        </w:rPr>
        <w:t xml:space="preserve"> 29.7.2003) </w:t>
      </w:r>
    </w:p>
    <w:p w:rsidR="00F6091D" w:rsidRPr="002D0B45" w:rsidRDefault="00F6091D" w:rsidP="00F6091D">
      <w:pPr>
        <w:pStyle w:val="Paragrafi"/>
        <w:rPr>
          <w:rFonts w:ascii="Garamond" w:hAnsi="Garamond"/>
          <w:sz w:val="24"/>
          <w:szCs w:val="24"/>
        </w:rPr>
      </w:pPr>
    </w:p>
    <w:p w:rsidR="00F6091D" w:rsidRPr="002D0B45" w:rsidRDefault="00F6091D" w:rsidP="00F6091D">
      <w:pPr>
        <w:pStyle w:val="Paragrafi"/>
        <w:rPr>
          <w:rFonts w:ascii="Garamond" w:hAnsi="Garamond"/>
          <w:sz w:val="24"/>
          <w:szCs w:val="24"/>
        </w:rPr>
      </w:pPr>
      <w:r w:rsidRPr="002D0B45">
        <w:rPr>
          <w:rFonts w:ascii="Garamond" w:hAnsi="Garamond"/>
          <w:sz w:val="24"/>
          <w:szCs w:val="24"/>
        </w:rPr>
        <w:t>1. Greva nuk mund të ushtrohet ose, kur ka filluar, të pezullohet në gjendje të veçanta, për aq kohë sa vazhdon kjo gjendje.</w:t>
      </w:r>
    </w:p>
    <w:p w:rsidR="00F6091D" w:rsidRPr="002D0B45" w:rsidRDefault="00F6091D" w:rsidP="00F6091D">
      <w:pPr>
        <w:pStyle w:val="Paragrafi"/>
        <w:rPr>
          <w:rFonts w:ascii="Garamond" w:hAnsi="Garamond"/>
          <w:sz w:val="24"/>
          <w:szCs w:val="24"/>
        </w:rPr>
      </w:pPr>
      <w:r w:rsidRPr="002D0B45">
        <w:rPr>
          <w:rFonts w:ascii="Garamond" w:hAnsi="Garamond"/>
          <w:sz w:val="24"/>
          <w:szCs w:val="24"/>
        </w:rPr>
        <w:t>2. Janë gjendje të veçanta:</w:t>
      </w:r>
    </w:p>
    <w:p w:rsidR="00F6091D" w:rsidRPr="002D0B45" w:rsidRDefault="00F6091D" w:rsidP="00F6091D">
      <w:pPr>
        <w:pStyle w:val="Paragrafi"/>
        <w:rPr>
          <w:rFonts w:ascii="Garamond" w:hAnsi="Garamond"/>
          <w:sz w:val="24"/>
          <w:szCs w:val="24"/>
        </w:rPr>
      </w:pPr>
      <w:r w:rsidRPr="002D0B45">
        <w:rPr>
          <w:rFonts w:ascii="Garamond" w:hAnsi="Garamond"/>
          <w:sz w:val="24"/>
          <w:szCs w:val="24"/>
        </w:rPr>
        <w:t xml:space="preserve">a) fatkeqësitë natyrore; </w:t>
      </w:r>
    </w:p>
    <w:p w:rsidR="00F6091D" w:rsidRPr="002D0B45" w:rsidRDefault="00F6091D" w:rsidP="00F6091D">
      <w:pPr>
        <w:pStyle w:val="Paragrafi"/>
        <w:rPr>
          <w:rFonts w:ascii="Garamond" w:hAnsi="Garamond"/>
          <w:sz w:val="24"/>
          <w:szCs w:val="24"/>
        </w:rPr>
      </w:pPr>
      <w:r w:rsidRPr="002D0B45">
        <w:rPr>
          <w:rFonts w:ascii="Garamond" w:hAnsi="Garamond"/>
          <w:sz w:val="24"/>
          <w:szCs w:val="24"/>
        </w:rPr>
        <w:t>b) gjendja e luftës;</w:t>
      </w:r>
    </w:p>
    <w:p w:rsidR="00F6091D" w:rsidRPr="002D0B45" w:rsidRDefault="00F6091D" w:rsidP="00F6091D">
      <w:pPr>
        <w:pStyle w:val="Paragrafi"/>
        <w:rPr>
          <w:rFonts w:ascii="Garamond" w:hAnsi="Garamond"/>
          <w:sz w:val="24"/>
          <w:szCs w:val="24"/>
        </w:rPr>
      </w:pPr>
      <w:r w:rsidRPr="002D0B45">
        <w:rPr>
          <w:rFonts w:ascii="Garamond" w:hAnsi="Garamond"/>
          <w:sz w:val="24"/>
          <w:szCs w:val="24"/>
        </w:rPr>
        <w:t>c) gjendja e jashtëzakonshme;</w:t>
      </w:r>
    </w:p>
    <w:p w:rsidR="00F6091D" w:rsidRPr="002D0B45" w:rsidRDefault="00F6091D" w:rsidP="00F6091D">
      <w:pPr>
        <w:pStyle w:val="Paragrafi"/>
        <w:rPr>
          <w:rFonts w:ascii="Garamond" w:hAnsi="Garamond"/>
          <w:sz w:val="24"/>
          <w:szCs w:val="24"/>
        </w:rPr>
      </w:pPr>
      <w:r w:rsidRPr="002D0B45">
        <w:rPr>
          <w:rFonts w:ascii="Garamond" w:hAnsi="Garamond"/>
          <w:sz w:val="24"/>
          <w:szCs w:val="24"/>
        </w:rPr>
        <w:t>ç) rastet kur vihet në rrezik liria e zgjedhjeve.</w:t>
      </w:r>
    </w:p>
    <w:p w:rsidR="00F6091D" w:rsidRPr="002D0B45" w:rsidRDefault="00F6091D" w:rsidP="00F6091D">
      <w:pPr>
        <w:pStyle w:val="Paragrafi"/>
        <w:rPr>
          <w:rFonts w:ascii="Garamond" w:hAnsi="Garamond"/>
          <w:sz w:val="24"/>
          <w:szCs w:val="24"/>
        </w:rPr>
      </w:pPr>
    </w:p>
    <w:p w:rsidR="00CE24E1" w:rsidRPr="002D0B45" w:rsidRDefault="00CE24E1" w:rsidP="00CE24E1">
      <w:pPr>
        <w:pStyle w:val="NeniNr"/>
        <w:rPr>
          <w:rFonts w:ascii="Garamond" w:hAnsi="Garamond"/>
          <w:sz w:val="24"/>
          <w:szCs w:val="24"/>
        </w:rPr>
      </w:pPr>
      <w:r w:rsidRPr="002D0B45">
        <w:rPr>
          <w:rFonts w:ascii="Garamond" w:hAnsi="Garamond"/>
          <w:sz w:val="24"/>
          <w:szCs w:val="24"/>
        </w:rPr>
        <w:t>Neni 197/5</w:t>
      </w:r>
    </w:p>
    <w:p w:rsidR="00F6091D" w:rsidRPr="002D0B45" w:rsidRDefault="00F6091D" w:rsidP="00F6091D">
      <w:pPr>
        <w:pStyle w:val="NeniTitull"/>
        <w:rPr>
          <w:rFonts w:ascii="Garamond" w:hAnsi="Garamond"/>
          <w:sz w:val="24"/>
          <w:szCs w:val="24"/>
        </w:rPr>
      </w:pPr>
      <w:r w:rsidRPr="002D0B45">
        <w:rPr>
          <w:rFonts w:ascii="Garamond" w:hAnsi="Garamond"/>
          <w:sz w:val="24"/>
          <w:szCs w:val="24"/>
        </w:rPr>
        <w:t>Shërbimet e rëndësisë jetike</w:t>
      </w:r>
    </w:p>
    <w:p w:rsidR="00F6091D" w:rsidRPr="002D0B45" w:rsidRDefault="003B0107" w:rsidP="0061694D">
      <w:pPr>
        <w:pStyle w:val="Paragrafi"/>
        <w:jc w:val="center"/>
        <w:rPr>
          <w:rFonts w:ascii="Garamond" w:hAnsi="Garamond"/>
          <w:i/>
          <w:sz w:val="24"/>
          <w:szCs w:val="24"/>
        </w:rPr>
      </w:pPr>
      <w:r>
        <w:rPr>
          <w:rFonts w:ascii="Garamond" w:hAnsi="Garamond"/>
          <w:i/>
          <w:sz w:val="24"/>
          <w:szCs w:val="24"/>
        </w:rPr>
        <w:t>(S</w:t>
      </w:r>
      <w:r w:rsidR="00F6091D" w:rsidRPr="002D0B45">
        <w:rPr>
          <w:rFonts w:ascii="Garamond" w:hAnsi="Garamond"/>
          <w:i/>
          <w:sz w:val="24"/>
          <w:szCs w:val="24"/>
        </w:rPr>
        <w:t>htuar me ligjin nr. 9125, dat</w:t>
      </w:r>
      <w:r w:rsidR="00606829" w:rsidRPr="002D0B45">
        <w:rPr>
          <w:rFonts w:ascii="Garamond" w:hAnsi="Garamond"/>
          <w:i/>
          <w:sz w:val="24"/>
          <w:szCs w:val="24"/>
        </w:rPr>
        <w:t>ë</w:t>
      </w:r>
      <w:r>
        <w:rPr>
          <w:rFonts w:ascii="Garamond" w:hAnsi="Garamond"/>
          <w:i/>
          <w:sz w:val="24"/>
          <w:szCs w:val="24"/>
        </w:rPr>
        <w:t xml:space="preserve"> 29.7.2003; S</w:t>
      </w:r>
      <w:r w:rsidR="0061694D" w:rsidRPr="002D0B45">
        <w:rPr>
          <w:rFonts w:ascii="Garamond" w:hAnsi="Garamond"/>
          <w:i/>
          <w:sz w:val="24"/>
          <w:szCs w:val="24"/>
        </w:rPr>
        <w:t>hfuqizuar shkronjat ‘’b’’ dhe ‘’c’’, shtuar fjalë në shkronjat</w:t>
      </w:r>
      <w:r>
        <w:rPr>
          <w:rFonts w:ascii="Garamond" w:hAnsi="Garamond"/>
          <w:i/>
          <w:sz w:val="24"/>
          <w:szCs w:val="24"/>
        </w:rPr>
        <w:t xml:space="preserve"> ‘’d’’ dhe ‘’h’’ të pikës 2 me l</w:t>
      </w:r>
      <w:r w:rsidR="0061694D" w:rsidRPr="002D0B45">
        <w:rPr>
          <w:rFonts w:ascii="Garamond" w:hAnsi="Garamond"/>
          <w:i/>
          <w:sz w:val="24"/>
          <w:szCs w:val="24"/>
        </w:rPr>
        <w:t>igjin nr. 136/2015, datë 5.12.2015)</w:t>
      </w:r>
    </w:p>
    <w:p w:rsidR="00F6091D" w:rsidRPr="002D0B45" w:rsidRDefault="00F6091D" w:rsidP="00F6091D">
      <w:pPr>
        <w:pStyle w:val="Paragrafi"/>
        <w:rPr>
          <w:rFonts w:ascii="Garamond" w:hAnsi="Garamond"/>
          <w:sz w:val="24"/>
          <w:szCs w:val="24"/>
        </w:rPr>
      </w:pPr>
    </w:p>
    <w:p w:rsidR="00F6091D" w:rsidRPr="002D0B45" w:rsidRDefault="00F6091D" w:rsidP="00F6091D">
      <w:pPr>
        <w:pStyle w:val="Paragrafi"/>
        <w:rPr>
          <w:rFonts w:ascii="Garamond" w:hAnsi="Garamond"/>
          <w:sz w:val="24"/>
          <w:szCs w:val="24"/>
        </w:rPr>
      </w:pPr>
      <w:r w:rsidRPr="002D0B45">
        <w:rPr>
          <w:rFonts w:ascii="Garamond" w:hAnsi="Garamond"/>
          <w:sz w:val="24"/>
          <w:szCs w:val="24"/>
        </w:rPr>
        <w:t>1. Greva nuk mund të ushtrohet në shërbimet e rëndësisë jetike, ku ndërprerja e punës rrezikon jetën, sigurinë personale</w:t>
      </w:r>
      <w:r w:rsidR="00293AE9">
        <w:rPr>
          <w:rFonts w:ascii="Garamond" w:hAnsi="Garamond"/>
          <w:sz w:val="24"/>
          <w:szCs w:val="24"/>
        </w:rPr>
        <w:t>,</w:t>
      </w:r>
      <w:r w:rsidRPr="002D0B45">
        <w:rPr>
          <w:rFonts w:ascii="Garamond" w:hAnsi="Garamond"/>
          <w:sz w:val="24"/>
          <w:szCs w:val="24"/>
        </w:rPr>
        <w:t xml:space="preserve"> ose shëndetin e një pjese</w:t>
      </w:r>
      <w:r w:rsidR="00293AE9">
        <w:rPr>
          <w:rFonts w:ascii="Garamond" w:hAnsi="Garamond"/>
          <w:sz w:val="24"/>
          <w:szCs w:val="24"/>
        </w:rPr>
        <w:t>,</w:t>
      </w:r>
      <w:r w:rsidRPr="002D0B45">
        <w:rPr>
          <w:rFonts w:ascii="Garamond" w:hAnsi="Garamond"/>
          <w:sz w:val="24"/>
          <w:szCs w:val="24"/>
        </w:rPr>
        <w:t xml:space="preserve"> ose të tërë popullsisë. Në këtë rast, konfliktet kolektive zgjidhen në mënyrë përfundimtare dhe të detyrueshme, sipas nenit 196 të këtij Kodi.</w:t>
      </w:r>
    </w:p>
    <w:p w:rsidR="00F6091D" w:rsidRPr="002D0B45" w:rsidRDefault="00F6091D" w:rsidP="00F6091D">
      <w:pPr>
        <w:pStyle w:val="Paragrafi"/>
        <w:rPr>
          <w:rFonts w:ascii="Garamond" w:hAnsi="Garamond"/>
          <w:sz w:val="24"/>
          <w:szCs w:val="24"/>
        </w:rPr>
      </w:pPr>
      <w:r w:rsidRPr="002D0B45">
        <w:rPr>
          <w:rFonts w:ascii="Garamond" w:hAnsi="Garamond"/>
          <w:sz w:val="24"/>
          <w:szCs w:val="24"/>
        </w:rPr>
        <w:t>2. Janë shërbime të rëndësisë jetike:</w:t>
      </w:r>
    </w:p>
    <w:p w:rsidR="00F6091D" w:rsidRPr="002D0B45" w:rsidRDefault="00F6091D" w:rsidP="00F6091D">
      <w:pPr>
        <w:pStyle w:val="Paragrafi"/>
        <w:rPr>
          <w:rFonts w:ascii="Garamond" w:hAnsi="Garamond"/>
          <w:sz w:val="24"/>
          <w:szCs w:val="24"/>
        </w:rPr>
      </w:pPr>
      <w:r w:rsidRPr="002D0B45">
        <w:rPr>
          <w:rFonts w:ascii="Garamond" w:hAnsi="Garamond"/>
          <w:sz w:val="24"/>
          <w:szCs w:val="24"/>
        </w:rPr>
        <w:t>a) shërbimet e domosdoshme mjekësore dhe spitalore;</w:t>
      </w:r>
    </w:p>
    <w:p w:rsidR="00F6091D" w:rsidRPr="002D0B45" w:rsidRDefault="00F6091D" w:rsidP="00F6091D">
      <w:pPr>
        <w:pStyle w:val="Paragrafi"/>
        <w:rPr>
          <w:rFonts w:ascii="Garamond" w:hAnsi="Garamond"/>
          <w:sz w:val="24"/>
          <w:szCs w:val="24"/>
        </w:rPr>
      </w:pPr>
      <w:r w:rsidRPr="002D0B45">
        <w:rPr>
          <w:rFonts w:ascii="Garamond" w:hAnsi="Garamond"/>
          <w:sz w:val="24"/>
          <w:szCs w:val="24"/>
        </w:rPr>
        <w:t xml:space="preserve">b) </w:t>
      </w:r>
      <w:r w:rsidR="0061694D" w:rsidRPr="002D0B45">
        <w:rPr>
          <w:rFonts w:ascii="Garamond" w:hAnsi="Garamond"/>
          <w:sz w:val="24"/>
          <w:szCs w:val="24"/>
        </w:rPr>
        <w:t>Shfuqizuar</w:t>
      </w:r>
      <w:r w:rsidRPr="002D0B45">
        <w:rPr>
          <w:rFonts w:ascii="Garamond" w:hAnsi="Garamond"/>
          <w:sz w:val="24"/>
          <w:szCs w:val="24"/>
        </w:rPr>
        <w:t>;</w:t>
      </w:r>
    </w:p>
    <w:p w:rsidR="00F6091D" w:rsidRPr="002D0B45" w:rsidRDefault="00F6091D" w:rsidP="00F6091D">
      <w:pPr>
        <w:pStyle w:val="Paragrafi"/>
        <w:rPr>
          <w:rFonts w:ascii="Garamond" w:hAnsi="Garamond"/>
          <w:sz w:val="24"/>
          <w:szCs w:val="24"/>
        </w:rPr>
      </w:pPr>
      <w:r w:rsidRPr="002D0B45">
        <w:rPr>
          <w:rFonts w:ascii="Garamond" w:hAnsi="Garamond"/>
          <w:sz w:val="24"/>
          <w:szCs w:val="24"/>
        </w:rPr>
        <w:t xml:space="preserve">c) </w:t>
      </w:r>
      <w:r w:rsidR="0061694D" w:rsidRPr="002D0B45">
        <w:rPr>
          <w:rFonts w:ascii="Garamond" w:hAnsi="Garamond"/>
          <w:sz w:val="24"/>
          <w:szCs w:val="24"/>
        </w:rPr>
        <w:t xml:space="preserve">Shfuqizuar; </w:t>
      </w:r>
    </w:p>
    <w:p w:rsidR="00F6091D" w:rsidRPr="002D0B45" w:rsidRDefault="00F6091D" w:rsidP="00F6091D">
      <w:pPr>
        <w:pStyle w:val="Paragrafi"/>
        <w:rPr>
          <w:rFonts w:ascii="Garamond" w:hAnsi="Garamond"/>
          <w:sz w:val="24"/>
          <w:szCs w:val="24"/>
        </w:rPr>
      </w:pPr>
      <w:r w:rsidRPr="002D0B45">
        <w:rPr>
          <w:rFonts w:ascii="Garamond" w:hAnsi="Garamond"/>
          <w:sz w:val="24"/>
          <w:szCs w:val="24"/>
        </w:rPr>
        <w:t>ç) shërbimet e kontrollit të trafikut ajror;</w:t>
      </w:r>
    </w:p>
    <w:p w:rsidR="00F6091D" w:rsidRPr="002D0B45" w:rsidRDefault="00F6091D" w:rsidP="0061694D">
      <w:pPr>
        <w:pStyle w:val="Paragrafi"/>
        <w:rPr>
          <w:rFonts w:ascii="Garamond" w:hAnsi="Garamond"/>
          <w:spacing w:val="-4"/>
          <w:sz w:val="24"/>
          <w:szCs w:val="24"/>
          <w:lang w:val="sq-AL"/>
        </w:rPr>
      </w:pPr>
      <w:r w:rsidRPr="002D0B45">
        <w:rPr>
          <w:rFonts w:ascii="Garamond" w:hAnsi="Garamond"/>
          <w:sz w:val="24"/>
          <w:szCs w:val="24"/>
        </w:rPr>
        <w:t xml:space="preserve">d) shërbimet </w:t>
      </w:r>
      <w:r w:rsidR="0061694D" w:rsidRPr="002D0B45">
        <w:rPr>
          <w:rFonts w:ascii="Garamond" w:hAnsi="Garamond"/>
          <w:spacing w:val="-4"/>
          <w:sz w:val="24"/>
          <w:szCs w:val="24"/>
          <w:lang w:val="sq-AL"/>
        </w:rPr>
        <w:t xml:space="preserve">e domosdoshme të </w:t>
      </w:r>
      <w:r w:rsidRPr="002D0B45">
        <w:rPr>
          <w:rFonts w:ascii="Garamond" w:hAnsi="Garamond"/>
          <w:sz w:val="24"/>
          <w:szCs w:val="24"/>
        </w:rPr>
        <w:t>mbrojtjes kundër zjarrit;</w:t>
      </w:r>
    </w:p>
    <w:p w:rsidR="00F6091D" w:rsidRPr="002D0B45" w:rsidRDefault="00F6091D" w:rsidP="00F6091D">
      <w:pPr>
        <w:pStyle w:val="Paragrafi"/>
        <w:rPr>
          <w:rFonts w:ascii="Garamond" w:hAnsi="Garamond"/>
          <w:sz w:val="24"/>
          <w:szCs w:val="24"/>
        </w:rPr>
      </w:pPr>
      <w:r w:rsidRPr="002D0B45">
        <w:rPr>
          <w:rFonts w:ascii="Garamond" w:hAnsi="Garamond"/>
          <w:sz w:val="24"/>
          <w:szCs w:val="24"/>
        </w:rPr>
        <w:t xml:space="preserve">dh) shërbimet </w:t>
      </w:r>
      <w:r w:rsidR="0061694D" w:rsidRPr="002D0B45">
        <w:rPr>
          <w:rFonts w:ascii="Garamond" w:hAnsi="Garamond"/>
          <w:spacing w:val="-4"/>
          <w:sz w:val="24"/>
          <w:szCs w:val="24"/>
          <w:lang w:val="sq-AL"/>
        </w:rPr>
        <w:t xml:space="preserve">e domosdoshme </w:t>
      </w:r>
      <w:r w:rsidRPr="002D0B45">
        <w:rPr>
          <w:rFonts w:ascii="Garamond" w:hAnsi="Garamond"/>
          <w:sz w:val="24"/>
          <w:szCs w:val="24"/>
        </w:rPr>
        <w:t>në burgje.</w:t>
      </w:r>
    </w:p>
    <w:p w:rsidR="00F6091D" w:rsidRPr="002D0B45" w:rsidRDefault="0061694D" w:rsidP="00F6091D">
      <w:pPr>
        <w:pStyle w:val="Paragrafi"/>
        <w:rPr>
          <w:rFonts w:ascii="Garamond" w:hAnsi="Garamond"/>
          <w:sz w:val="24"/>
          <w:szCs w:val="24"/>
        </w:rPr>
      </w:pPr>
      <w:r w:rsidRPr="002D0B45">
        <w:rPr>
          <w:rFonts w:ascii="Garamond" w:hAnsi="Garamond"/>
          <w:sz w:val="24"/>
          <w:szCs w:val="24"/>
        </w:rPr>
        <w:t xml:space="preserve"> </w:t>
      </w:r>
    </w:p>
    <w:p w:rsidR="00CE24E1" w:rsidRPr="002D0B45" w:rsidRDefault="00CE24E1" w:rsidP="00CE24E1">
      <w:pPr>
        <w:pStyle w:val="NeniNr"/>
        <w:rPr>
          <w:rFonts w:ascii="Garamond" w:hAnsi="Garamond"/>
          <w:sz w:val="24"/>
          <w:szCs w:val="24"/>
        </w:rPr>
      </w:pPr>
      <w:r w:rsidRPr="002D0B45">
        <w:rPr>
          <w:rFonts w:ascii="Garamond" w:hAnsi="Garamond"/>
          <w:sz w:val="24"/>
          <w:szCs w:val="24"/>
        </w:rPr>
        <w:t>Neni 197/6</w:t>
      </w:r>
    </w:p>
    <w:p w:rsidR="00F6091D" w:rsidRPr="002D0B45" w:rsidRDefault="00F6091D" w:rsidP="00F6091D">
      <w:pPr>
        <w:pStyle w:val="NeniTitull"/>
        <w:rPr>
          <w:rFonts w:ascii="Garamond" w:hAnsi="Garamond"/>
          <w:sz w:val="24"/>
          <w:szCs w:val="24"/>
        </w:rPr>
      </w:pPr>
      <w:r w:rsidRPr="002D0B45">
        <w:rPr>
          <w:rFonts w:ascii="Garamond" w:hAnsi="Garamond"/>
          <w:sz w:val="24"/>
          <w:szCs w:val="24"/>
        </w:rPr>
        <w:t>Shërbimet minimale</w:t>
      </w:r>
    </w:p>
    <w:p w:rsidR="00F6091D" w:rsidRPr="002D0B45" w:rsidRDefault="003B0107" w:rsidP="00B72B8B">
      <w:pPr>
        <w:pStyle w:val="Paragrafi"/>
        <w:jc w:val="center"/>
        <w:rPr>
          <w:rFonts w:ascii="Garamond" w:hAnsi="Garamond"/>
          <w:i/>
          <w:sz w:val="24"/>
          <w:szCs w:val="24"/>
        </w:rPr>
      </w:pPr>
      <w:r>
        <w:rPr>
          <w:rFonts w:ascii="Garamond" w:hAnsi="Garamond"/>
          <w:i/>
          <w:sz w:val="24"/>
          <w:szCs w:val="24"/>
        </w:rPr>
        <w:t>(S</w:t>
      </w:r>
      <w:r w:rsidR="00F6091D" w:rsidRPr="002D0B45">
        <w:rPr>
          <w:rFonts w:ascii="Garamond" w:hAnsi="Garamond"/>
          <w:i/>
          <w:sz w:val="24"/>
          <w:szCs w:val="24"/>
        </w:rPr>
        <w:t>htuar me ligjin nr. 9125, dat</w:t>
      </w:r>
      <w:r w:rsidR="00606829" w:rsidRPr="002D0B45">
        <w:rPr>
          <w:rFonts w:ascii="Garamond" w:hAnsi="Garamond"/>
          <w:i/>
          <w:sz w:val="24"/>
          <w:szCs w:val="24"/>
        </w:rPr>
        <w:t>ë</w:t>
      </w:r>
      <w:r w:rsidR="00F6091D" w:rsidRPr="002D0B45">
        <w:rPr>
          <w:rFonts w:ascii="Garamond" w:hAnsi="Garamond"/>
          <w:i/>
          <w:sz w:val="24"/>
          <w:szCs w:val="24"/>
        </w:rPr>
        <w:t xml:space="preserve"> 29.7.2003</w:t>
      </w:r>
      <w:r>
        <w:rPr>
          <w:rFonts w:ascii="Garamond" w:hAnsi="Garamond"/>
          <w:i/>
          <w:sz w:val="24"/>
          <w:szCs w:val="24"/>
        </w:rPr>
        <w:t>; N</w:t>
      </w:r>
      <w:r w:rsidR="00B72B8B" w:rsidRPr="002D0B45">
        <w:rPr>
          <w:rFonts w:ascii="Garamond" w:hAnsi="Garamond"/>
          <w:i/>
          <w:sz w:val="24"/>
          <w:szCs w:val="24"/>
        </w:rPr>
        <w:t xml:space="preserve">dryshuar </w:t>
      </w:r>
      <w:r>
        <w:rPr>
          <w:rFonts w:ascii="Garamond" w:hAnsi="Garamond"/>
          <w:i/>
          <w:sz w:val="24"/>
          <w:szCs w:val="24"/>
        </w:rPr>
        <w:t>pika 2 dhe fjali në pikën 4 me l</w:t>
      </w:r>
      <w:r w:rsidR="00B72B8B" w:rsidRPr="002D0B45">
        <w:rPr>
          <w:rFonts w:ascii="Garamond" w:hAnsi="Garamond"/>
          <w:i/>
          <w:sz w:val="24"/>
          <w:szCs w:val="24"/>
        </w:rPr>
        <w:t>igjin nr. 136/2015, datë 5.12.2015)</w:t>
      </w:r>
    </w:p>
    <w:p w:rsidR="00F6091D" w:rsidRPr="002D0B45" w:rsidRDefault="00F6091D" w:rsidP="00F6091D">
      <w:pPr>
        <w:pStyle w:val="Paragrafi"/>
        <w:rPr>
          <w:rFonts w:ascii="Garamond" w:hAnsi="Garamond"/>
          <w:sz w:val="24"/>
          <w:szCs w:val="24"/>
        </w:rPr>
      </w:pPr>
    </w:p>
    <w:p w:rsidR="00F6091D" w:rsidRPr="002D0B45" w:rsidRDefault="00F6091D" w:rsidP="00F6091D">
      <w:pPr>
        <w:pStyle w:val="Paragrafi"/>
        <w:rPr>
          <w:rFonts w:ascii="Garamond" w:hAnsi="Garamond"/>
          <w:sz w:val="24"/>
          <w:szCs w:val="24"/>
        </w:rPr>
      </w:pPr>
      <w:r w:rsidRPr="002D0B45">
        <w:rPr>
          <w:rFonts w:ascii="Garamond" w:hAnsi="Garamond"/>
          <w:sz w:val="24"/>
          <w:szCs w:val="24"/>
        </w:rPr>
        <w:t>1. Greva nuk mund të ushtrohet nëse nuk sigurohet kryerja e shërbimit minimal.</w:t>
      </w:r>
    </w:p>
    <w:p w:rsidR="00B72B8B" w:rsidRPr="002D0B45" w:rsidRDefault="00B72B8B" w:rsidP="00F6091D">
      <w:pPr>
        <w:pStyle w:val="Paragrafi"/>
        <w:rPr>
          <w:rFonts w:ascii="Garamond" w:hAnsi="Garamond"/>
          <w:spacing w:val="-4"/>
          <w:sz w:val="24"/>
          <w:szCs w:val="24"/>
          <w:lang w:val="sq-AL"/>
        </w:rPr>
      </w:pPr>
      <w:r w:rsidRPr="002D0B45">
        <w:rPr>
          <w:rFonts w:ascii="Garamond" w:hAnsi="Garamond"/>
          <w:spacing w:val="-4"/>
          <w:sz w:val="24"/>
          <w:szCs w:val="24"/>
          <w:lang w:val="sq-AL"/>
        </w:rPr>
        <w:t>2. Shërbimet minimale mund të kërkohen në sektorët e furnizimit me ujë, të furnizimit me energji elektrike, si dhe në sektorët e shërbimeve të tjera, për plotësimin e nevojave të rëndësisë themelore të popullsisë, me qëllim që asaj t’i sigurohet plotësimi i këtyre nevojave.</w:t>
      </w:r>
    </w:p>
    <w:p w:rsidR="00F6091D" w:rsidRPr="002D0B45" w:rsidRDefault="00F6091D" w:rsidP="00F6091D">
      <w:pPr>
        <w:pStyle w:val="Paragrafi"/>
        <w:rPr>
          <w:rFonts w:ascii="Garamond" w:hAnsi="Garamond"/>
          <w:sz w:val="24"/>
          <w:szCs w:val="24"/>
        </w:rPr>
      </w:pPr>
      <w:r w:rsidRPr="002D0B45">
        <w:rPr>
          <w:rFonts w:ascii="Garamond" w:hAnsi="Garamond"/>
          <w:sz w:val="24"/>
          <w:szCs w:val="24"/>
        </w:rPr>
        <w:lastRenderedPageBreak/>
        <w:t>3. Për plotësimin e shërbimeve minimale, sindikatat duhet të përcaktojnë dhe të sigurojnë, gjatë zhvillimit të grevës, punonjësit e nevojshëm për ruajtjen dhe mirëmbajtjen e makinerive dhe të pajisjeve.</w:t>
      </w:r>
    </w:p>
    <w:p w:rsidR="00F6091D" w:rsidRPr="002D0B45" w:rsidRDefault="00F6091D" w:rsidP="00F6091D">
      <w:pPr>
        <w:pStyle w:val="Paragrafi"/>
        <w:rPr>
          <w:rFonts w:ascii="Garamond" w:hAnsi="Garamond"/>
          <w:sz w:val="24"/>
          <w:szCs w:val="24"/>
        </w:rPr>
      </w:pPr>
      <w:r w:rsidRPr="002D0B45">
        <w:rPr>
          <w:rFonts w:ascii="Garamond" w:hAnsi="Garamond"/>
          <w:sz w:val="24"/>
          <w:szCs w:val="24"/>
        </w:rPr>
        <w:t>4. Punonjësit e përmendur në pikën 3 caktohen me marrëveshje ndërmjet punëdhënësit dhe sindikatës</w:t>
      </w:r>
      <w:r w:rsidR="00293AE9">
        <w:rPr>
          <w:rFonts w:ascii="Garamond" w:hAnsi="Garamond"/>
          <w:sz w:val="24"/>
          <w:szCs w:val="24"/>
        </w:rPr>
        <w:t>,</w:t>
      </w:r>
      <w:r w:rsidRPr="002D0B45">
        <w:rPr>
          <w:rFonts w:ascii="Garamond" w:hAnsi="Garamond"/>
          <w:sz w:val="24"/>
          <w:szCs w:val="24"/>
        </w:rPr>
        <w:t xml:space="preserve"> ose sindikatave përkatëse të punëmarrësve. </w:t>
      </w:r>
      <w:r w:rsidR="00B72B8B" w:rsidRPr="002D0B45">
        <w:rPr>
          <w:rFonts w:ascii="Garamond" w:hAnsi="Garamond"/>
          <w:spacing w:val="-4"/>
          <w:sz w:val="24"/>
          <w:szCs w:val="24"/>
          <w:lang w:val="sq-AL"/>
        </w:rPr>
        <w:t>Kur palët nuk arrijnë të merren vesh për numrin dhe detyrat e punonjësve përkatës, për sigurimin e shërbimeve minimale, mosmarrëveshja zgjidhet, detyrimisht dhe përfundimisht, brenda 24 orëve, nga një arbitër i zgjedhur me short nga</w:t>
      </w:r>
      <w:r w:rsidR="00293AE9">
        <w:rPr>
          <w:rFonts w:ascii="Garamond" w:hAnsi="Garamond"/>
          <w:spacing w:val="-4"/>
          <w:sz w:val="24"/>
          <w:szCs w:val="24"/>
          <w:lang w:val="sq-AL"/>
        </w:rPr>
        <w:t xml:space="preserve"> gjykata, nga lista e arbitrave</w:t>
      </w:r>
      <w:r w:rsidR="00B72B8B" w:rsidRPr="002D0B45">
        <w:rPr>
          <w:rFonts w:ascii="Garamond" w:hAnsi="Garamond"/>
          <w:spacing w:val="-4"/>
          <w:sz w:val="24"/>
          <w:szCs w:val="24"/>
          <w:lang w:val="sq-AL"/>
        </w:rPr>
        <w:t xml:space="preserve"> në bazë të kërkesës së njërës palë.</w:t>
      </w:r>
      <w:r w:rsidR="00293AE9">
        <w:rPr>
          <w:rFonts w:ascii="Garamond" w:hAnsi="Garamond"/>
          <w:spacing w:val="-4"/>
          <w:sz w:val="24"/>
          <w:szCs w:val="24"/>
          <w:lang w:val="sq-AL"/>
        </w:rPr>
        <w:t xml:space="preserve"> </w:t>
      </w:r>
      <w:r w:rsidRPr="002D0B45">
        <w:rPr>
          <w:rFonts w:ascii="Garamond" w:hAnsi="Garamond"/>
          <w:sz w:val="24"/>
          <w:szCs w:val="24"/>
        </w:rPr>
        <w:t xml:space="preserve">Arbitri duhet të vendosë </w:t>
      </w:r>
      <w:proofErr w:type="gramStart"/>
      <w:r w:rsidRPr="002D0B45">
        <w:rPr>
          <w:rFonts w:ascii="Garamond" w:hAnsi="Garamond"/>
          <w:sz w:val="24"/>
          <w:szCs w:val="24"/>
        </w:rPr>
        <w:t>brenda</w:t>
      </w:r>
      <w:proofErr w:type="gramEnd"/>
      <w:r w:rsidRPr="002D0B45">
        <w:rPr>
          <w:rFonts w:ascii="Garamond" w:hAnsi="Garamond"/>
          <w:sz w:val="24"/>
          <w:szCs w:val="24"/>
        </w:rPr>
        <w:t xml:space="preserve"> 24 orëve nga çasti i caktimit të tij.</w:t>
      </w:r>
    </w:p>
    <w:p w:rsidR="00F6091D" w:rsidRPr="002D0B45" w:rsidRDefault="00F6091D" w:rsidP="00F6091D">
      <w:pPr>
        <w:pStyle w:val="Paragrafi"/>
        <w:rPr>
          <w:rFonts w:ascii="Garamond" w:hAnsi="Garamond"/>
          <w:sz w:val="24"/>
          <w:szCs w:val="24"/>
        </w:rPr>
      </w:pPr>
    </w:p>
    <w:p w:rsidR="00F6091D" w:rsidRPr="002D0B45" w:rsidRDefault="00F6091D" w:rsidP="00F6091D">
      <w:pPr>
        <w:pStyle w:val="NeniNr"/>
        <w:rPr>
          <w:rFonts w:ascii="Garamond" w:hAnsi="Garamond"/>
          <w:sz w:val="24"/>
          <w:szCs w:val="24"/>
        </w:rPr>
      </w:pPr>
      <w:r w:rsidRPr="002D0B45">
        <w:rPr>
          <w:rFonts w:ascii="Garamond" w:hAnsi="Garamond"/>
          <w:sz w:val="24"/>
          <w:szCs w:val="24"/>
        </w:rPr>
        <w:t>Neni 197/7</w:t>
      </w:r>
    </w:p>
    <w:p w:rsidR="005F305A" w:rsidRPr="002D0B45" w:rsidRDefault="005F305A" w:rsidP="005F305A">
      <w:pPr>
        <w:pStyle w:val="NeniTitull"/>
        <w:rPr>
          <w:rFonts w:ascii="Garamond" w:hAnsi="Garamond"/>
          <w:sz w:val="24"/>
          <w:szCs w:val="24"/>
        </w:rPr>
      </w:pPr>
      <w:r w:rsidRPr="002D0B45">
        <w:rPr>
          <w:rFonts w:ascii="Garamond" w:hAnsi="Garamond"/>
          <w:sz w:val="24"/>
          <w:szCs w:val="24"/>
        </w:rPr>
        <w:t>Greva e solidaritetit</w:t>
      </w:r>
    </w:p>
    <w:p w:rsidR="00F6091D" w:rsidRPr="002D0B45" w:rsidRDefault="003B0107" w:rsidP="005F305A">
      <w:pPr>
        <w:pStyle w:val="Paragrafi"/>
        <w:jc w:val="center"/>
        <w:rPr>
          <w:rFonts w:ascii="Garamond" w:hAnsi="Garamond"/>
          <w:i/>
          <w:sz w:val="24"/>
          <w:szCs w:val="24"/>
        </w:rPr>
      </w:pPr>
      <w:r>
        <w:rPr>
          <w:rFonts w:ascii="Garamond" w:hAnsi="Garamond"/>
          <w:i/>
          <w:sz w:val="24"/>
          <w:szCs w:val="24"/>
        </w:rPr>
        <w:t>(S</w:t>
      </w:r>
      <w:r w:rsidR="00F6091D" w:rsidRPr="002D0B45">
        <w:rPr>
          <w:rFonts w:ascii="Garamond" w:hAnsi="Garamond"/>
          <w:i/>
          <w:sz w:val="24"/>
          <w:szCs w:val="24"/>
        </w:rPr>
        <w:t>htuar me ligjin nr. 9125, dat</w:t>
      </w:r>
      <w:r w:rsidR="00606829" w:rsidRPr="002D0B45">
        <w:rPr>
          <w:rFonts w:ascii="Garamond" w:hAnsi="Garamond"/>
          <w:i/>
          <w:sz w:val="24"/>
          <w:szCs w:val="24"/>
        </w:rPr>
        <w:t>ë</w:t>
      </w:r>
      <w:r>
        <w:rPr>
          <w:rFonts w:ascii="Garamond" w:hAnsi="Garamond"/>
          <w:i/>
          <w:sz w:val="24"/>
          <w:szCs w:val="24"/>
        </w:rPr>
        <w:t xml:space="preserve"> 29.7.2003; Ndryshuar neni me l</w:t>
      </w:r>
      <w:r w:rsidR="005F305A" w:rsidRPr="002D0B45">
        <w:rPr>
          <w:rFonts w:ascii="Garamond" w:hAnsi="Garamond"/>
          <w:i/>
          <w:sz w:val="24"/>
          <w:szCs w:val="24"/>
        </w:rPr>
        <w:t>igjin nr. 136/2015, datë 5.12.2015)</w:t>
      </w:r>
    </w:p>
    <w:p w:rsidR="00F6091D" w:rsidRPr="002D0B45" w:rsidRDefault="00F6091D" w:rsidP="00F6091D">
      <w:pPr>
        <w:pStyle w:val="Paragrafi"/>
        <w:rPr>
          <w:rFonts w:ascii="Garamond" w:hAnsi="Garamond"/>
          <w:sz w:val="24"/>
          <w:szCs w:val="24"/>
        </w:rPr>
      </w:pPr>
    </w:p>
    <w:p w:rsidR="005F305A" w:rsidRPr="002D0B45" w:rsidRDefault="005F305A" w:rsidP="005F305A">
      <w:pPr>
        <w:pStyle w:val="Paragrafi"/>
        <w:rPr>
          <w:rFonts w:ascii="Garamond" w:hAnsi="Garamond"/>
          <w:spacing w:val="-4"/>
          <w:sz w:val="24"/>
          <w:szCs w:val="24"/>
          <w:lang w:val="sq-AL"/>
        </w:rPr>
      </w:pPr>
      <w:r w:rsidRPr="002D0B45">
        <w:rPr>
          <w:rFonts w:ascii="Garamond" w:hAnsi="Garamond"/>
          <w:spacing w:val="-4"/>
          <w:sz w:val="24"/>
          <w:szCs w:val="24"/>
          <w:lang w:val="sq-AL"/>
        </w:rPr>
        <w:t>Greva e solidaritetit është e ligjshme në rast se mbështet një grevë të ligjshme. Greva e solidaritetit duhet të ndërpritet menjëherë, nëse greva në të cilën mbështetet deklarohet e paligjshme me vendim gjykate dhe që nga ky moment edhe greva e solidaritetit konsiderohet e paligjshme.</w:t>
      </w:r>
    </w:p>
    <w:p w:rsidR="00F6091D" w:rsidRPr="002D0B45" w:rsidRDefault="005F305A" w:rsidP="005F305A">
      <w:pPr>
        <w:pStyle w:val="Paragrafi"/>
        <w:rPr>
          <w:rFonts w:ascii="Garamond" w:hAnsi="Garamond"/>
          <w:spacing w:val="-4"/>
          <w:sz w:val="24"/>
          <w:szCs w:val="24"/>
          <w:lang w:val="sq-AL"/>
        </w:rPr>
      </w:pPr>
      <w:r w:rsidRPr="002D0B45">
        <w:rPr>
          <w:rFonts w:ascii="Garamond" w:hAnsi="Garamond"/>
          <w:spacing w:val="-4"/>
          <w:sz w:val="24"/>
          <w:szCs w:val="24"/>
          <w:lang w:val="sq-AL"/>
        </w:rPr>
        <w:t>Përfaqësuesit e organizatës sindikale, para fillimit të grevës, i paraqesin, me shkrim, punëdhënësit njoftimin për fillimin e grevës, arsyet, vendin dhe kohën e fillimit të grevës. Greva e solidaritetit mund të fillojë jo më parë se dy ditë nga data e njoftimit.</w:t>
      </w:r>
    </w:p>
    <w:p w:rsidR="005F305A" w:rsidRPr="002D0B45" w:rsidRDefault="005F305A" w:rsidP="005F305A">
      <w:pPr>
        <w:pStyle w:val="Paragrafi"/>
        <w:tabs>
          <w:tab w:val="left" w:pos="6165"/>
        </w:tabs>
        <w:rPr>
          <w:rFonts w:ascii="Garamond" w:hAnsi="Garamond"/>
          <w:sz w:val="24"/>
          <w:szCs w:val="24"/>
        </w:rPr>
      </w:pPr>
    </w:p>
    <w:p w:rsidR="00F6091D" w:rsidRPr="00740AD4" w:rsidRDefault="00F6091D" w:rsidP="00F6091D">
      <w:pPr>
        <w:pStyle w:val="TitulliTitull"/>
        <w:rPr>
          <w:rFonts w:ascii="Garamond" w:hAnsi="Garamond"/>
          <w:sz w:val="24"/>
          <w:szCs w:val="24"/>
        </w:rPr>
      </w:pPr>
      <w:r w:rsidRPr="00740AD4">
        <w:rPr>
          <w:rFonts w:ascii="Garamond" w:hAnsi="Garamond"/>
          <w:sz w:val="24"/>
          <w:szCs w:val="24"/>
        </w:rPr>
        <w:t>Efektet e grevës</w:t>
      </w:r>
    </w:p>
    <w:p w:rsidR="00F6091D" w:rsidRPr="002D0B45" w:rsidRDefault="00F6091D" w:rsidP="00F6091D">
      <w:pPr>
        <w:pStyle w:val="Paragrafi"/>
        <w:rPr>
          <w:rFonts w:ascii="Garamond" w:hAnsi="Garamond"/>
          <w:sz w:val="24"/>
          <w:szCs w:val="24"/>
        </w:rPr>
      </w:pPr>
    </w:p>
    <w:p w:rsidR="00F6091D" w:rsidRPr="002D0B45" w:rsidRDefault="00F6091D" w:rsidP="00F6091D">
      <w:pPr>
        <w:pStyle w:val="NeniNr"/>
        <w:rPr>
          <w:rFonts w:ascii="Garamond" w:hAnsi="Garamond"/>
          <w:sz w:val="24"/>
          <w:szCs w:val="24"/>
        </w:rPr>
      </w:pPr>
      <w:r w:rsidRPr="002D0B45">
        <w:rPr>
          <w:rFonts w:ascii="Garamond" w:hAnsi="Garamond"/>
          <w:sz w:val="24"/>
          <w:szCs w:val="24"/>
        </w:rPr>
        <w:t>Neni 197/8</w:t>
      </w:r>
    </w:p>
    <w:p w:rsidR="007A2A3A" w:rsidRDefault="00F6091D" w:rsidP="007A2A3A">
      <w:pPr>
        <w:pStyle w:val="NeniTitull"/>
        <w:rPr>
          <w:rFonts w:ascii="Garamond" w:hAnsi="Garamond"/>
          <w:sz w:val="24"/>
          <w:szCs w:val="24"/>
        </w:rPr>
      </w:pPr>
      <w:r w:rsidRPr="002D0B45">
        <w:rPr>
          <w:rFonts w:ascii="Garamond" w:hAnsi="Garamond"/>
          <w:sz w:val="24"/>
          <w:szCs w:val="24"/>
        </w:rPr>
        <w:t>Efektet e grevës së ligjshme</w:t>
      </w:r>
    </w:p>
    <w:p w:rsidR="00F6091D" w:rsidRPr="007A2A3A" w:rsidRDefault="003B0107" w:rsidP="007A2A3A">
      <w:pPr>
        <w:pStyle w:val="NeniTitull"/>
        <w:rPr>
          <w:rFonts w:ascii="Garamond" w:hAnsi="Garamond"/>
          <w:b w:val="0"/>
          <w:i/>
          <w:sz w:val="24"/>
          <w:szCs w:val="24"/>
        </w:rPr>
      </w:pPr>
      <w:r w:rsidRPr="007A2A3A">
        <w:rPr>
          <w:rFonts w:ascii="Garamond" w:hAnsi="Garamond"/>
          <w:b w:val="0"/>
          <w:i/>
          <w:sz w:val="24"/>
          <w:szCs w:val="24"/>
        </w:rPr>
        <w:t>(S</w:t>
      </w:r>
      <w:r w:rsidR="00F6091D" w:rsidRPr="007A2A3A">
        <w:rPr>
          <w:rFonts w:ascii="Garamond" w:hAnsi="Garamond"/>
          <w:b w:val="0"/>
          <w:i/>
          <w:sz w:val="24"/>
          <w:szCs w:val="24"/>
        </w:rPr>
        <w:t>htuar me ligjin nr. 9125, dat</w:t>
      </w:r>
      <w:r w:rsidR="00606829" w:rsidRPr="007A2A3A">
        <w:rPr>
          <w:rFonts w:ascii="Garamond" w:hAnsi="Garamond"/>
          <w:b w:val="0"/>
          <w:i/>
          <w:sz w:val="24"/>
          <w:szCs w:val="24"/>
        </w:rPr>
        <w:t>ë</w:t>
      </w:r>
      <w:r w:rsidR="00F6091D" w:rsidRPr="007A2A3A">
        <w:rPr>
          <w:rFonts w:ascii="Garamond" w:hAnsi="Garamond"/>
          <w:b w:val="0"/>
          <w:i/>
          <w:sz w:val="24"/>
          <w:szCs w:val="24"/>
        </w:rPr>
        <w:t xml:space="preserve"> 29.7.2003)</w:t>
      </w:r>
    </w:p>
    <w:p w:rsidR="00F6091D" w:rsidRPr="002D0B45" w:rsidRDefault="00F6091D" w:rsidP="00F6091D">
      <w:pPr>
        <w:pStyle w:val="Paragrafi"/>
        <w:rPr>
          <w:rFonts w:ascii="Garamond" w:hAnsi="Garamond"/>
          <w:sz w:val="24"/>
          <w:szCs w:val="24"/>
        </w:rPr>
      </w:pPr>
    </w:p>
    <w:p w:rsidR="00F6091D" w:rsidRPr="002D0B45" w:rsidRDefault="00F6091D" w:rsidP="00F6091D">
      <w:pPr>
        <w:pStyle w:val="Paragrafi"/>
        <w:rPr>
          <w:rFonts w:ascii="Garamond" w:hAnsi="Garamond"/>
          <w:sz w:val="24"/>
          <w:szCs w:val="24"/>
        </w:rPr>
      </w:pPr>
      <w:r w:rsidRPr="002D0B45">
        <w:rPr>
          <w:rFonts w:ascii="Garamond" w:hAnsi="Garamond"/>
          <w:sz w:val="24"/>
          <w:szCs w:val="24"/>
        </w:rPr>
        <w:t>1. Gjatë zhvillimit të grevës pezullohen detyrimet dhe të drejtat, që rrjedhin nga kontrata e punës, duke përfshirë të drejtën e pagës dhe detyrimin e bindjes në punë.</w:t>
      </w:r>
    </w:p>
    <w:p w:rsidR="00F6091D" w:rsidRPr="002D0B45" w:rsidRDefault="00F6091D" w:rsidP="00F6091D">
      <w:pPr>
        <w:pStyle w:val="Paragrafi"/>
        <w:rPr>
          <w:rFonts w:ascii="Garamond" w:hAnsi="Garamond"/>
          <w:sz w:val="24"/>
          <w:szCs w:val="24"/>
        </w:rPr>
      </w:pPr>
      <w:r w:rsidRPr="002D0B45">
        <w:rPr>
          <w:rFonts w:ascii="Garamond" w:hAnsi="Garamond"/>
          <w:sz w:val="24"/>
          <w:szCs w:val="24"/>
        </w:rPr>
        <w:t>2. Dispozitat e pikës 1 nuk prekin të drejtat e parashikuara me ligj për përkujdesin shoqëror, aksidentet në punë dhe sëmundjet profesionale.</w:t>
      </w:r>
    </w:p>
    <w:p w:rsidR="00F6091D" w:rsidRPr="002D0B45" w:rsidRDefault="00F6091D" w:rsidP="00F6091D">
      <w:pPr>
        <w:pStyle w:val="Paragrafi"/>
        <w:rPr>
          <w:rFonts w:ascii="Garamond" w:hAnsi="Garamond"/>
          <w:sz w:val="24"/>
          <w:szCs w:val="24"/>
        </w:rPr>
      </w:pPr>
      <w:r w:rsidRPr="002D0B45">
        <w:rPr>
          <w:rFonts w:ascii="Garamond" w:hAnsi="Garamond"/>
          <w:sz w:val="24"/>
          <w:szCs w:val="24"/>
        </w:rPr>
        <w:t>3. Periudha e pezullimit nuk prek vjetërsinë në punë dhe efektet e saj.</w:t>
      </w:r>
    </w:p>
    <w:p w:rsidR="00F6091D" w:rsidRPr="002D0B45" w:rsidRDefault="00F6091D" w:rsidP="00F6091D">
      <w:pPr>
        <w:pStyle w:val="Paragrafi"/>
        <w:rPr>
          <w:rFonts w:ascii="Garamond" w:hAnsi="Garamond"/>
          <w:sz w:val="24"/>
          <w:szCs w:val="24"/>
        </w:rPr>
      </w:pPr>
      <w:r w:rsidRPr="002D0B45">
        <w:rPr>
          <w:rFonts w:ascii="Garamond" w:hAnsi="Garamond"/>
          <w:sz w:val="24"/>
          <w:szCs w:val="24"/>
        </w:rPr>
        <w:t>4. Pushimi nga puna për shkak të një greve të ligjshme është i pavlefshëm.</w:t>
      </w:r>
    </w:p>
    <w:p w:rsidR="00F6091D" w:rsidRDefault="00F6091D" w:rsidP="00F6091D">
      <w:pPr>
        <w:pStyle w:val="Paragrafi"/>
        <w:rPr>
          <w:rFonts w:ascii="Garamond" w:hAnsi="Garamond"/>
          <w:sz w:val="24"/>
          <w:szCs w:val="24"/>
        </w:rPr>
      </w:pPr>
      <w:proofErr w:type="gramStart"/>
      <w:r w:rsidRPr="002D0B45">
        <w:rPr>
          <w:rFonts w:ascii="Garamond" w:hAnsi="Garamond"/>
          <w:sz w:val="24"/>
          <w:szCs w:val="24"/>
        </w:rPr>
        <w:t>Kjo dispozitë nuk zbatohet kur punëmarrësi, gjatë grevës, kryen një akt që bie në kundërshtim me ligjin.</w:t>
      </w:r>
      <w:proofErr w:type="gramEnd"/>
    </w:p>
    <w:p w:rsidR="007309D0" w:rsidRPr="002D0B45" w:rsidRDefault="007309D0" w:rsidP="00F6091D">
      <w:pPr>
        <w:pStyle w:val="Paragrafi"/>
        <w:rPr>
          <w:rFonts w:ascii="Garamond" w:hAnsi="Garamond"/>
          <w:sz w:val="24"/>
          <w:szCs w:val="24"/>
        </w:rPr>
      </w:pPr>
    </w:p>
    <w:p w:rsidR="005F305A" w:rsidRPr="002D0B45" w:rsidRDefault="005F305A" w:rsidP="005F305A">
      <w:pPr>
        <w:pStyle w:val="NeniNr"/>
        <w:rPr>
          <w:rFonts w:ascii="Garamond" w:hAnsi="Garamond"/>
          <w:spacing w:val="-4"/>
          <w:sz w:val="24"/>
          <w:szCs w:val="24"/>
          <w:lang w:val="sq-AL"/>
        </w:rPr>
      </w:pPr>
      <w:r w:rsidRPr="002D0B45">
        <w:rPr>
          <w:rFonts w:ascii="Garamond" w:hAnsi="Garamond"/>
          <w:spacing w:val="-4"/>
          <w:sz w:val="24"/>
          <w:szCs w:val="24"/>
          <w:lang w:val="sq-AL"/>
        </w:rPr>
        <w:t>Neni 197/8/a</w:t>
      </w:r>
    </w:p>
    <w:p w:rsidR="005F305A" w:rsidRPr="002D0B45" w:rsidRDefault="005F305A" w:rsidP="005F305A">
      <w:pPr>
        <w:pStyle w:val="NeniNr"/>
        <w:rPr>
          <w:rFonts w:ascii="Garamond" w:hAnsi="Garamond"/>
          <w:spacing w:val="-4"/>
          <w:sz w:val="24"/>
          <w:szCs w:val="24"/>
          <w:lang w:val="sq-AL"/>
        </w:rPr>
      </w:pPr>
      <w:r w:rsidRPr="002D0B45">
        <w:rPr>
          <w:rFonts w:ascii="Garamond" w:hAnsi="Garamond"/>
          <w:b/>
          <w:spacing w:val="-4"/>
          <w:sz w:val="24"/>
          <w:szCs w:val="24"/>
          <w:lang w:val="sq-AL"/>
        </w:rPr>
        <w:t>Greva e përgjithshme</w:t>
      </w:r>
    </w:p>
    <w:p w:rsidR="005F305A" w:rsidRPr="002D0B45" w:rsidRDefault="003B0107" w:rsidP="005F305A">
      <w:pPr>
        <w:pStyle w:val="Paragrafi"/>
        <w:jc w:val="center"/>
        <w:rPr>
          <w:rFonts w:ascii="Garamond" w:hAnsi="Garamond"/>
          <w:i/>
          <w:sz w:val="24"/>
          <w:szCs w:val="24"/>
        </w:rPr>
      </w:pPr>
      <w:r>
        <w:rPr>
          <w:rFonts w:ascii="Garamond" w:hAnsi="Garamond"/>
          <w:i/>
          <w:sz w:val="24"/>
          <w:szCs w:val="24"/>
        </w:rPr>
        <w:t>(S</w:t>
      </w:r>
      <w:r w:rsidR="005F305A" w:rsidRPr="002D0B45">
        <w:rPr>
          <w:rFonts w:ascii="Garamond" w:hAnsi="Garamond"/>
          <w:i/>
          <w:sz w:val="24"/>
          <w:szCs w:val="24"/>
        </w:rPr>
        <w:t>h</w:t>
      </w:r>
      <w:r>
        <w:rPr>
          <w:rFonts w:ascii="Garamond" w:hAnsi="Garamond"/>
          <w:i/>
          <w:sz w:val="24"/>
          <w:szCs w:val="24"/>
        </w:rPr>
        <w:t>tuar neni me l</w:t>
      </w:r>
      <w:r w:rsidR="005F305A" w:rsidRPr="002D0B45">
        <w:rPr>
          <w:rFonts w:ascii="Garamond" w:hAnsi="Garamond"/>
          <w:i/>
          <w:sz w:val="24"/>
          <w:szCs w:val="24"/>
        </w:rPr>
        <w:t>igji</w:t>
      </w:r>
      <w:r w:rsidR="007309D0">
        <w:rPr>
          <w:rFonts w:ascii="Garamond" w:hAnsi="Garamond"/>
          <w:i/>
          <w:sz w:val="24"/>
          <w:szCs w:val="24"/>
        </w:rPr>
        <w:t>n nr. 136/2015, datë 5.12.2015)</w:t>
      </w:r>
    </w:p>
    <w:p w:rsidR="005F305A" w:rsidRPr="002D0B45" w:rsidRDefault="005F305A" w:rsidP="005F305A">
      <w:pPr>
        <w:pStyle w:val="Hapesira7"/>
        <w:rPr>
          <w:spacing w:val="-4"/>
          <w:sz w:val="24"/>
          <w:lang w:val="sq-AL"/>
        </w:rPr>
      </w:pPr>
    </w:p>
    <w:p w:rsidR="005F305A" w:rsidRPr="002D0B45" w:rsidRDefault="005F305A" w:rsidP="005F305A">
      <w:pPr>
        <w:pStyle w:val="Paragrafi"/>
        <w:rPr>
          <w:rFonts w:ascii="Garamond" w:hAnsi="Garamond"/>
          <w:spacing w:val="-4"/>
          <w:sz w:val="24"/>
          <w:szCs w:val="24"/>
          <w:lang w:val="sq-AL"/>
        </w:rPr>
      </w:pPr>
      <w:r w:rsidRPr="002D0B45">
        <w:rPr>
          <w:rFonts w:ascii="Garamond" w:hAnsi="Garamond"/>
          <w:spacing w:val="-4"/>
          <w:sz w:val="24"/>
          <w:szCs w:val="24"/>
          <w:lang w:val="sq-AL"/>
        </w:rPr>
        <w:t xml:space="preserve">Greva e përgjithshme, në nivel kombëtar ose </w:t>
      </w:r>
      <w:r w:rsidR="007309D0">
        <w:rPr>
          <w:rFonts w:ascii="Garamond" w:hAnsi="Garamond"/>
          <w:spacing w:val="-4"/>
          <w:sz w:val="24"/>
          <w:szCs w:val="24"/>
          <w:lang w:val="sq-AL"/>
        </w:rPr>
        <w:t>rajonal, është e ligjshme nëse:</w:t>
      </w:r>
    </w:p>
    <w:p w:rsidR="005F305A" w:rsidRPr="002D0B45" w:rsidRDefault="005F305A" w:rsidP="005F305A">
      <w:pPr>
        <w:pStyle w:val="Paragrafi"/>
        <w:rPr>
          <w:rFonts w:ascii="Garamond" w:hAnsi="Garamond"/>
          <w:spacing w:val="-4"/>
          <w:sz w:val="24"/>
          <w:szCs w:val="24"/>
          <w:lang w:val="sq-AL"/>
        </w:rPr>
      </w:pPr>
      <w:r w:rsidRPr="002D0B45">
        <w:rPr>
          <w:rFonts w:ascii="Garamond" w:hAnsi="Garamond"/>
          <w:spacing w:val="-4"/>
          <w:sz w:val="24"/>
          <w:szCs w:val="24"/>
          <w:lang w:val="sq-AL"/>
        </w:rPr>
        <w:t xml:space="preserve">a) nuk bie ndesh me përcaktimet e neneve 197/4, 197/5, 197/6, të këtij Kodi, dhe dispozitat e tjera ligjore në fuqi; dhe </w:t>
      </w:r>
    </w:p>
    <w:p w:rsidR="005F305A" w:rsidRPr="002D0B45" w:rsidRDefault="005F305A" w:rsidP="005F305A">
      <w:pPr>
        <w:pStyle w:val="Paragrafi"/>
        <w:rPr>
          <w:rFonts w:ascii="Garamond" w:hAnsi="Garamond"/>
          <w:sz w:val="24"/>
          <w:szCs w:val="24"/>
        </w:rPr>
      </w:pPr>
      <w:r w:rsidRPr="002D0B45">
        <w:rPr>
          <w:rFonts w:ascii="Garamond" w:hAnsi="Garamond"/>
          <w:spacing w:val="-4"/>
          <w:sz w:val="24"/>
          <w:szCs w:val="24"/>
          <w:lang w:val="sq-AL"/>
        </w:rPr>
        <w:t>b) ka për qëllim kundërshtimin e politikave dhe masave ekonomike e sociale të Qeverisë dhe/ose pushtetit vendor, të cilat kanë ndikim mbi interesat e punëmarrësve.</w:t>
      </w:r>
    </w:p>
    <w:p w:rsidR="00F6091D" w:rsidRPr="002D0B45" w:rsidRDefault="00F6091D" w:rsidP="005F305A">
      <w:pPr>
        <w:pStyle w:val="Paragrafi"/>
        <w:rPr>
          <w:rFonts w:ascii="Garamond" w:hAnsi="Garamond"/>
          <w:sz w:val="24"/>
          <w:szCs w:val="24"/>
        </w:rPr>
      </w:pPr>
    </w:p>
    <w:p w:rsidR="00F6091D" w:rsidRPr="002D0B45" w:rsidRDefault="00F6091D" w:rsidP="00F6091D">
      <w:pPr>
        <w:pStyle w:val="NeniNr"/>
        <w:rPr>
          <w:rFonts w:ascii="Garamond" w:hAnsi="Garamond"/>
          <w:sz w:val="24"/>
          <w:szCs w:val="24"/>
        </w:rPr>
      </w:pPr>
      <w:r w:rsidRPr="002D0B45">
        <w:rPr>
          <w:rFonts w:ascii="Garamond" w:hAnsi="Garamond"/>
          <w:sz w:val="24"/>
          <w:szCs w:val="24"/>
        </w:rPr>
        <w:t>Neni 197/9</w:t>
      </w:r>
    </w:p>
    <w:p w:rsidR="00F6091D" w:rsidRPr="002D0B45" w:rsidRDefault="00F6091D" w:rsidP="00F6091D">
      <w:pPr>
        <w:pStyle w:val="NeniTitull"/>
        <w:rPr>
          <w:rFonts w:ascii="Garamond" w:hAnsi="Garamond"/>
          <w:sz w:val="24"/>
          <w:szCs w:val="24"/>
        </w:rPr>
      </w:pPr>
      <w:r w:rsidRPr="002D0B45">
        <w:rPr>
          <w:rFonts w:ascii="Garamond" w:hAnsi="Garamond"/>
          <w:sz w:val="24"/>
          <w:szCs w:val="24"/>
        </w:rPr>
        <w:t>Efektet e grevës së paligjshme</w:t>
      </w:r>
    </w:p>
    <w:p w:rsidR="00F6091D" w:rsidRPr="002D0B45" w:rsidRDefault="003B0107" w:rsidP="00917B19">
      <w:pPr>
        <w:pStyle w:val="Paragrafi"/>
        <w:jc w:val="center"/>
        <w:rPr>
          <w:rFonts w:ascii="Garamond" w:hAnsi="Garamond"/>
          <w:i/>
          <w:sz w:val="24"/>
          <w:szCs w:val="24"/>
        </w:rPr>
      </w:pPr>
      <w:r>
        <w:rPr>
          <w:rFonts w:ascii="Garamond" w:hAnsi="Garamond"/>
          <w:i/>
          <w:sz w:val="24"/>
          <w:szCs w:val="24"/>
        </w:rPr>
        <w:t>(S</w:t>
      </w:r>
      <w:r w:rsidR="00F6091D" w:rsidRPr="002D0B45">
        <w:rPr>
          <w:rFonts w:ascii="Garamond" w:hAnsi="Garamond"/>
          <w:i/>
          <w:sz w:val="24"/>
          <w:szCs w:val="24"/>
        </w:rPr>
        <w:t>htuar me ligjin nr. 9125, dat</w:t>
      </w:r>
      <w:r w:rsidR="00606829" w:rsidRPr="002D0B45">
        <w:rPr>
          <w:rFonts w:ascii="Garamond" w:hAnsi="Garamond"/>
          <w:i/>
          <w:sz w:val="24"/>
          <w:szCs w:val="24"/>
        </w:rPr>
        <w:t>ë</w:t>
      </w:r>
      <w:r w:rsidR="00917B19" w:rsidRPr="002D0B45">
        <w:rPr>
          <w:rFonts w:ascii="Garamond" w:hAnsi="Garamond"/>
          <w:i/>
          <w:sz w:val="24"/>
          <w:szCs w:val="24"/>
        </w:rPr>
        <w:t xml:space="preserve"> 29.7.2</w:t>
      </w:r>
      <w:r>
        <w:rPr>
          <w:rFonts w:ascii="Garamond" w:hAnsi="Garamond"/>
          <w:i/>
          <w:sz w:val="24"/>
          <w:szCs w:val="24"/>
        </w:rPr>
        <w:t>003; Shtuar togfjalësh në pikën 1 me l</w:t>
      </w:r>
      <w:r w:rsidR="00917B19" w:rsidRPr="002D0B45">
        <w:rPr>
          <w:rFonts w:ascii="Garamond" w:hAnsi="Garamond"/>
          <w:i/>
          <w:sz w:val="24"/>
          <w:szCs w:val="24"/>
        </w:rPr>
        <w:t>igji</w:t>
      </w:r>
      <w:r w:rsidR="007309D0">
        <w:rPr>
          <w:rFonts w:ascii="Garamond" w:hAnsi="Garamond"/>
          <w:i/>
          <w:sz w:val="24"/>
          <w:szCs w:val="24"/>
        </w:rPr>
        <w:t>n nr. 136/2015, datë 5.12.2015)</w:t>
      </w:r>
    </w:p>
    <w:p w:rsidR="00F6091D" w:rsidRPr="002D0B45" w:rsidRDefault="00F6091D" w:rsidP="00F6091D">
      <w:pPr>
        <w:pStyle w:val="Paragrafi"/>
        <w:rPr>
          <w:rFonts w:ascii="Garamond" w:hAnsi="Garamond"/>
          <w:sz w:val="24"/>
          <w:szCs w:val="24"/>
        </w:rPr>
      </w:pPr>
    </w:p>
    <w:p w:rsidR="00F6091D" w:rsidRPr="002D0B45" w:rsidRDefault="00F6091D" w:rsidP="00F6091D">
      <w:pPr>
        <w:pStyle w:val="Paragrafi"/>
        <w:rPr>
          <w:rFonts w:ascii="Garamond" w:hAnsi="Garamond"/>
          <w:sz w:val="24"/>
          <w:szCs w:val="24"/>
        </w:rPr>
      </w:pPr>
      <w:r w:rsidRPr="002D0B45">
        <w:rPr>
          <w:rFonts w:ascii="Garamond" w:hAnsi="Garamond"/>
          <w:sz w:val="24"/>
          <w:szCs w:val="24"/>
        </w:rPr>
        <w:t>1. Kur greva nuk është e ligjshme,</w:t>
      </w:r>
      <w:r w:rsidR="00917B19" w:rsidRPr="002D0B45">
        <w:rPr>
          <w:rFonts w:ascii="Garamond" w:hAnsi="Garamond"/>
          <w:spacing w:val="-4"/>
          <w:sz w:val="24"/>
          <w:szCs w:val="24"/>
          <w:lang w:val="sq-AL"/>
        </w:rPr>
        <w:t xml:space="preserve"> sipas vendimit të gjykatës</w:t>
      </w:r>
      <w:r w:rsidR="00917B19" w:rsidRPr="002D0B45">
        <w:rPr>
          <w:rFonts w:ascii="Garamond" w:hAnsi="Garamond"/>
          <w:sz w:val="24"/>
          <w:szCs w:val="24"/>
        </w:rPr>
        <w:t xml:space="preserve">, </w:t>
      </w:r>
      <w:r w:rsidRPr="002D0B45">
        <w:rPr>
          <w:rFonts w:ascii="Garamond" w:hAnsi="Garamond"/>
          <w:sz w:val="24"/>
          <w:szCs w:val="24"/>
        </w:rPr>
        <w:t xml:space="preserve">punëdhënësi mund të ndërpresë marrëdhëniet e punës me grevistët. Ai ka të drejtë që ndaj punëmarrësve që nuk rifillojnë punën brenda tre ditëve, të zgjidhë kontratën e punës me efekt të menjëhershëm, si dhe t'u kërkojë atyre shlyerjen e dëmit të shkaktuar. </w:t>
      </w:r>
      <w:proofErr w:type="gramStart"/>
      <w:r w:rsidRPr="002D0B45">
        <w:rPr>
          <w:rFonts w:ascii="Garamond" w:hAnsi="Garamond"/>
          <w:sz w:val="24"/>
          <w:szCs w:val="24"/>
        </w:rPr>
        <w:t>Në këtë rast</w:t>
      </w:r>
      <w:r w:rsidR="007309D0">
        <w:rPr>
          <w:rFonts w:ascii="Garamond" w:hAnsi="Garamond"/>
          <w:sz w:val="24"/>
          <w:szCs w:val="24"/>
        </w:rPr>
        <w:t>,</w:t>
      </w:r>
      <w:r w:rsidRPr="002D0B45">
        <w:rPr>
          <w:rFonts w:ascii="Garamond" w:hAnsi="Garamond"/>
          <w:sz w:val="24"/>
          <w:szCs w:val="24"/>
        </w:rPr>
        <w:t xml:space="preserve"> nuk zbatohen dispozitat për procedurat e pushimit nga puna.</w:t>
      </w:r>
      <w:proofErr w:type="gramEnd"/>
    </w:p>
    <w:p w:rsidR="00F6091D" w:rsidRPr="002D0B45" w:rsidRDefault="00F6091D" w:rsidP="00F6091D">
      <w:pPr>
        <w:pStyle w:val="Paragrafi"/>
        <w:rPr>
          <w:rFonts w:ascii="Garamond" w:hAnsi="Garamond"/>
          <w:sz w:val="24"/>
          <w:szCs w:val="24"/>
        </w:rPr>
      </w:pPr>
      <w:r w:rsidRPr="002D0B45">
        <w:rPr>
          <w:rFonts w:ascii="Garamond" w:hAnsi="Garamond"/>
          <w:sz w:val="24"/>
          <w:szCs w:val="24"/>
        </w:rPr>
        <w:t>2. Kërkesa për dëmshpërblim mund të drejtohet edhe kundër sindikatës që organizon grevën.</w:t>
      </w:r>
    </w:p>
    <w:p w:rsidR="00F6091D" w:rsidRPr="002D0B45" w:rsidRDefault="00F6091D" w:rsidP="00F6091D">
      <w:pPr>
        <w:pStyle w:val="Paragrafi"/>
        <w:rPr>
          <w:rFonts w:ascii="Garamond" w:hAnsi="Garamond"/>
          <w:sz w:val="24"/>
          <w:szCs w:val="24"/>
        </w:rPr>
      </w:pPr>
      <w:r w:rsidRPr="002D0B45">
        <w:rPr>
          <w:rFonts w:ascii="Garamond" w:hAnsi="Garamond"/>
          <w:sz w:val="24"/>
          <w:szCs w:val="24"/>
        </w:rPr>
        <w:t>3. Kur greva shoqërohet me veprime të paligjshme, palët i drejtohen gjykatës, e cila përcakton përgjegjësitë e palëve, veprimet që ato duhet të kryejnë, cakton dëmin e shkaktuar dhe detyrimet e palës që duhet të zhdëmtojë.</w:t>
      </w:r>
    </w:p>
    <w:p w:rsidR="00F6091D" w:rsidRPr="002D0B45" w:rsidRDefault="00F6091D" w:rsidP="00F6091D">
      <w:pPr>
        <w:pStyle w:val="Paragrafi"/>
        <w:rPr>
          <w:rFonts w:ascii="Garamond" w:hAnsi="Garamond"/>
          <w:sz w:val="24"/>
          <w:szCs w:val="24"/>
        </w:rPr>
      </w:pPr>
      <w:r w:rsidRPr="002D0B45">
        <w:rPr>
          <w:rFonts w:ascii="Garamond" w:hAnsi="Garamond"/>
          <w:sz w:val="24"/>
          <w:szCs w:val="24"/>
        </w:rPr>
        <w:t>4. Nëse rrethanat e lejojnë, gjykata mund të vendosë rifillimin e punës.</w:t>
      </w:r>
    </w:p>
    <w:p w:rsidR="00F6091D" w:rsidRPr="002D0B45" w:rsidRDefault="00F6091D" w:rsidP="00F6091D">
      <w:pPr>
        <w:pStyle w:val="Paragrafi"/>
        <w:rPr>
          <w:rFonts w:ascii="Garamond" w:hAnsi="Garamond"/>
          <w:sz w:val="24"/>
          <w:szCs w:val="24"/>
        </w:rPr>
      </w:pPr>
    </w:p>
    <w:p w:rsidR="00CE24E1" w:rsidRPr="002D0B45" w:rsidRDefault="00CE24E1" w:rsidP="00CE24E1">
      <w:pPr>
        <w:pStyle w:val="NeniNr"/>
        <w:rPr>
          <w:rFonts w:ascii="Garamond" w:hAnsi="Garamond"/>
          <w:sz w:val="24"/>
          <w:szCs w:val="24"/>
        </w:rPr>
      </w:pPr>
      <w:r w:rsidRPr="002D0B45">
        <w:rPr>
          <w:rFonts w:ascii="Garamond" w:hAnsi="Garamond"/>
          <w:sz w:val="24"/>
          <w:szCs w:val="24"/>
        </w:rPr>
        <w:t>Neni 197/l0</w:t>
      </w:r>
    </w:p>
    <w:p w:rsidR="00F6091D" w:rsidRPr="002D0B45" w:rsidRDefault="00F6091D" w:rsidP="00F6091D">
      <w:pPr>
        <w:pStyle w:val="NeniTitull"/>
        <w:rPr>
          <w:rFonts w:ascii="Garamond" w:hAnsi="Garamond"/>
          <w:sz w:val="24"/>
          <w:szCs w:val="24"/>
        </w:rPr>
      </w:pPr>
      <w:r w:rsidRPr="002D0B45">
        <w:rPr>
          <w:rFonts w:ascii="Garamond" w:hAnsi="Garamond"/>
          <w:sz w:val="24"/>
          <w:szCs w:val="24"/>
        </w:rPr>
        <w:t>Përfundimi i grevës</w:t>
      </w:r>
    </w:p>
    <w:p w:rsidR="00F6091D" w:rsidRPr="002D0B45" w:rsidRDefault="003B0107" w:rsidP="00F6091D">
      <w:pPr>
        <w:pStyle w:val="Paragrafi"/>
        <w:jc w:val="center"/>
        <w:rPr>
          <w:rFonts w:ascii="Garamond" w:hAnsi="Garamond"/>
          <w:i/>
          <w:sz w:val="24"/>
          <w:szCs w:val="24"/>
        </w:rPr>
      </w:pPr>
      <w:r>
        <w:rPr>
          <w:rFonts w:ascii="Garamond" w:hAnsi="Garamond"/>
          <w:i/>
          <w:sz w:val="24"/>
          <w:szCs w:val="24"/>
        </w:rPr>
        <w:t>(S</w:t>
      </w:r>
      <w:r w:rsidR="00F6091D" w:rsidRPr="002D0B45">
        <w:rPr>
          <w:rFonts w:ascii="Garamond" w:hAnsi="Garamond"/>
          <w:i/>
          <w:sz w:val="24"/>
          <w:szCs w:val="24"/>
        </w:rPr>
        <w:t>htuar me ligjin nr. 9125, dat</w:t>
      </w:r>
      <w:r w:rsidR="00606829" w:rsidRPr="002D0B45">
        <w:rPr>
          <w:rFonts w:ascii="Garamond" w:hAnsi="Garamond"/>
          <w:i/>
          <w:sz w:val="24"/>
          <w:szCs w:val="24"/>
        </w:rPr>
        <w:t>ë</w:t>
      </w:r>
      <w:r w:rsidR="00F6091D" w:rsidRPr="002D0B45">
        <w:rPr>
          <w:rFonts w:ascii="Garamond" w:hAnsi="Garamond"/>
          <w:i/>
          <w:sz w:val="24"/>
          <w:szCs w:val="24"/>
        </w:rPr>
        <w:t xml:space="preserve"> 29.7.2003)</w:t>
      </w:r>
    </w:p>
    <w:p w:rsidR="00F6091D" w:rsidRPr="002D0B45" w:rsidRDefault="00F6091D" w:rsidP="00F6091D">
      <w:pPr>
        <w:pStyle w:val="Paragrafi"/>
        <w:rPr>
          <w:rFonts w:ascii="Garamond" w:hAnsi="Garamond"/>
          <w:sz w:val="24"/>
          <w:szCs w:val="24"/>
        </w:rPr>
      </w:pPr>
    </w:p>
    <w:p w:rsidR="00F6091D" w:rsidRPr="002D0B45" w:rsidRDefault="00F6091D" w:rsidP="00F6091D">
      <w:pPr>
        <w:pStyle w:val="Paragrafi"/>
        <w:rPr>
          <w:rFonts w:ascii="Garamond" w:hAnsi="Garamond"/>
          <w:sz w:val="24"/>
          <w:szCs w:val="24"/>
        </w:rPr>
      </w:pPr>
      <w:r w:rsidRPr="002D0B45">
        <w:rPr>
          <w:rFonts w:ascii="Garamond" w:hAnsi="Garamond"/>
          <w:sz w:val="24"/>
          <w:szCs w:val="24"/>
        </w:rPr>
        <w:t>Greva përfundon kur palët arrijnë një marrëveshje</w:t>
      </w:r>
      <w:r w:rsidR="007309D0">
        <w:rPr>
          <w:rFonts w:ascii="Garamond" w:hAnsi="Garamond"/>
          <w:sz w:val="24"/>
          <w:szCs w:val="24"/>
        </w:rPr>
        <w:t>,</w:t>
      </w:r>
      <w:r w:rsidRPr="002D0B45">
        <w:rPr>
          <w:rFonts w:ascii="Garamond" w:hAnsi="Garamond"/>
          <w:sz w:val="24"/>
          <w:szCs w:val="24"/>
        </w:rPr>
        <w:t xml:space="preserve"> ose kur sindikata, që e ka shpallur atë, vendos ndërprerjen e saj.</w:t>
      </w:r>
    </w:p>
    <w:p w:rsidR="009130C1" w:rsidRPr="002D0B45" w:rsidRDefault="009130C1" w:rsidP="009130C1">
      <w:pPr>
        <w:pStyle w:val="Paragrafi"/>
        <w:rPr>
          <w:rFonts w:ascii="Garamond" w:hAnsi="Garamond"/>
          <w:sz w:val="24"/>
          <w:szCs w:val="24"/>
        </w:rPr>
      </w:pPr>
    </w:p>
    <w:p w:rsidR="00CE24E1" w:rsidRPr="002D0B45" w:rsidRDefault="00CE24E1" w:rsidP="00CE24E1">
      <w:pPr>
        <w:pStyle w:val="NeniNr"/>
        <w:rPr>
          <w:rFonts w:ascii="Garamond" w:hAnsi="Garamond"/>
          <w:sz w:val="24"/>
          <w:szCs w:val="24"/>
        </w:rPr>
      </w:pPr>
      <w:r w:rsidRPr="002D0B45">
        <w:rPr>
          <w:rFonts w:ascii="Garamond" w:hAnsi="Garamond"/>
          <w:sz w:val="24"/>
          <w:szCs w:val="24"/>
        </w:rPr>
        <w:t>Neni 198</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E drejta për grevë</w:t>
      </w:r>
    </w:p>
    <w:p w:rsidR="001B3587" w:rsidRPr="002D0B45" w:rsidRDefault="003B0107" w:rsidP="00DA28CB">
      <w:pPr>
        <w:pStyle w:val="Paragrafi"/>
        <w:ind w:firstLine="0"/>
        <w:jc w:val="center"/>
        <w:rPr>
          <w:rFonts w:ascii="Garamond" w:hAnsi="Garamond"/>
          <w:i/>
          <w:sz w:val="24"/>
          <w:szCs w:val="24"/>
        </w:rPr>
      </w:pPr>
      <w:r>
        <w:rPr>
          <w:rFonts w:ascii="Garamond" w:hAnsi="Garamond"/>
          <w:i/>
          <w:sz w:val="24"/>
          <w:szCs w:val="24"/>
        </w:rPr>
        <w:t>(Shfuqizuar me l</w:t>
      </w:r>
      <w:r w:rsidR="00DA28CB" w:rsidRPr="002D0B45">
        <w:rPr>
          <w:rFonts w:ascii="Garamond" w:hAnsi="Garamond"/>
          <w:i/>
          <w:sz w:val="24"/>
          <w:szCs w:val="24"/>
        </w:rPr>
        <w:t>igjin nr. 9125, datë 29.7.2003)</w:t>
      </w:r>
    </w:p>
    <w:p w:rsidR="00DA28CB" w:rsidRPr="002D0B45" w:rsidRDefault="00DA28CB" w:rsidP="00DA28CB">
      <w:pPr>
        <w:pStyle w:val="Paragrafi"/>
        <w:ind w:firstLine="0"/>
        <w:jc w:val="center"/>
        <w:rPr>
          <w:rFonts w:ascii="Garamond" w:hAnsi="Garamond"/>
          <w:sz w:val="24"/>
          <w:szCs w:val="24"/>
        </w:rPr>
      </w:pPr>
    </w:p>
    <w:p w:rsidR="001B3587" w:rsidRPr="00056B1B" w:rsidRDefault="001B3587" w:rsidP="001B3587">
      <w:pPr>
        <w:pStyle w:val="KreuTitull"/>
        <w:rPr>
          <w:rFonts w:ascii="Garamond" w:hAnsi="Garamond"/>
          <w:sz w:val="24"/>
          <w:szCs w:val="24"/>
        </w:rPr>
      </w:pPr>
      <w:r w:rsidRPr="00056B1B">
        <w:rPr>
          <w:rFonts w:ascii="Garamond" w:hAnsi="Garamond"/>
          <w:sz w:val="24"/>
          <w:szCs w:val="24"/>
        </w:rPr>
        <w:t>ADMINISTRATA E PUNËS</w:t>
      </w:r>
    </w:p>
    <w:p w:rsidR="001B3587" w:rsidRPr="002D0B45" w:rsidRDefault="001B3587" w:rsidP="001B3587">
      <w:pPr>
        <w:pStyle w:val="KreuNr"/>
        <w:rPr>
          <w:rFonts w:ascii="Garamond" w:hAnsi="Garamond"/>
          <w:sz w:val="24"/>
          <w:szCs w:val="24"/>
        </w:rPr>
      </w:pPr>
      <w:r w:rsidRPr="002D0B45">
        <w:rPr>
          <w:rFonts w:ascii="Garamond" w:hAnsi="Garamond"/>
          <w:sz w:val="24"/>
          <w:szCs w:val="24"/>
        </w:rPr>
        <w:t>KREU XVIII</w:t>
      </w:r>
    </w:p>
    <w:p w:rsidR="001B3587" w:rsidRPr="002D0B45" w:rsidRDefault="001B3587" w:rsidP="001B3587">
      <w:pPr>
        <w:pStyle w:val="Paragrafi"/>
        <w:rPr>
          <w:rFonts w:ascii="Garamond" w:hAnsi="Garamond"/>
          <w:sz w:val="24"/>
          <w:szCs w:val="24"/>
        </w:rPr>
      </w:pPr>
    </w:p>
    <w:p w:rsidR="00CE24E1" w:rsidRPr="002D0B45" w:rsidRDefault="00CE24E1" w:rsidP="00CE24E1">
      <w:pPr>
        <w:pStyle w:val="NeniNr"/>
        <w:rPr>
          <w:rFonts w:ascii="Garamond" w:hAnsi="Garamond"/>
          <w:sz w:val="24"/>
          <w:szCs w:val="24"/>
        </w:rPr>
      </w:pPr>
      <w:r w:rsidRPr="002D0B45">
        <w:rPr>
          <w:rFonts w:ascii="Garamond" w:hAnsi="Garamond"/>
          <w:sz w:val="24"/>
          <w:szCs w:val="24"/>
        </w:rPr>
        <w:t>Neni 199</w:t>
      </w:r>
    </w:p>
    <w:p w:rsidR="006C5B68" w:rsidRPr="002D0B45" w:rsidRDefault="0003131D" w:rsidP="001B3587">
      <w:pPr>
        <w:pStyle w:val="NeniNr"/>
        <w:rPr>
          <w:rFonts w:ascii="Garamond" w:hAnsi="Garamond"/>
          <w:b/>
          <w:sz w:val="24"/>
          <w:szCs w:val="24"/>
        </w:rPr>
      </w:pPr>
      <w:r w:rsidRPr="002D0B45">
        <w:rPr>
          <w:rFonts w:ascii="Garamond" w:eastAsia="Calibri" w:hAnsi="Garamond"/>
          <w:b/>
          <w:spacing w:val="-4"/>
          <w:sz w:val="24"/>
          <w:szCs w:val="24"/>
          <w:lang w:val="sq-AL"/>
        </w:rPr>
        <w:t>Ministria përgjegjëse për punën</w:t>
      </w:r>
      <w:r w:rsidRPr="002D0B45">
        <w:rPr>
          <w:rFonts w:ascii="Garamond" w:hAnsi="Garamond"/>
          <w:b/>
          <w:sz w:val="24"/>
          <w:szCs w:val="24"/>
        </w:rPr>
        <w:t xml:space="preserve"> </w:t>
      </w:r>
    </w:p>
    <w:p w:rsidR="001B3587" w:rsidRPr="002D0B45" w:rsidRDefault="003B0107" w:rsidP="001B3587">
      <w:pPr>
        <w:pStyle w:val="Paragrafi"/>
        <w:rPr>
          <w:rFonts w:ascii="Garamond" w:hAnsi="Garamond"/>
          <w:i/>
          <w:sz w:val="24"/>
          <w:szCs w:val="24"/>
        </w:rPr>
      </w:pPr>
      <w:r>
        <w:rPr>
          <w:rFonts w:ascii="Garamond" w:hAnsi="Garamond"/>
          <w:i/>
          <w:sz w:val="24"/>
          <w:szCs w:val="24"/>
        </w:rPr>
        <w:t>(N</w:t>
      </w:r>
      <w:r w:rsidR="006C5B68" w:rsidRPr="002D0B45">
        <w:rPr>
          <w:rFonts w:ascii="Garamond" w:hAnsi="Garamond"/>
          <w:i/>
          <w:sz w:val="24"/>
          <w:szCs w:val="24"/>
        </w:rPr>
        <w:t>dryshuar titulli dhe togfjal</w:t>
      </w:r>
      <w:r w:rsidR="00606829" w:rsidRPr="002D0B45">
        <w:rPr>
          <w:rFonts w:ascii="Garamond" w:hAnsi="Garamond"/>
          <w:i/>
          <w:sz w:val="24"/>
          <w:szCs w:val="24"/>
        </w:rPr>
        <w:t>ë</w:t>
      </w:r>
      <w:r w:rsidR="006C5B68" w:rsidRPr="002D0B45">
        <w:rPr>
          <w:rFonts w:ascii="Garamond" w:hAnsi="Garamond"/>
          <w:i/>
          <w:sz w:val="24"/>
          <w:szCs w:val="24"/>
        </w:rPr>
        <w:t>sh n</w:t>
      </w:r>
      <w:r w:rsidR="00606829" w:rsidRPr="002D0B45">
        <w:rPr>
          <w:rFonts w:ascii="Garamond" w:hAnsi="Garamond"/>
          <w:i/>
          <w:sz w:val="24"/>
          <w:szCs w:val="24"/>
        </w:rPr>
        <w:t>ë</w:t>
      </w:r>
      <w:r w:rsidR="006C5B68" w:rsidRPr="002D0B45">
        <w:rPr>
          <w:rFonts w:ascii="Garamond" w:hAnsi="Garamond"/>
          <w:i/>
          <w:sz w:val="24"/>
          <w:szCs w:val="24"/>
        </w:rPr>
        <w:t xml:space="preserve"> pik</w:t>
      </w:r>
      <w:r w:rsidR="00606829" w:rsidRPr="002D0B45">
        <w:rPr>
          <w:rFonts w:ascii="Garamond" w:hAnsi="Garamond"/>
          <w:i/>
          <w:sz w:val="24"/>
          <w:szCs w:val="24"/>
        </w:rPr>
        <w:t>ë</w:t>
      </w:r>
      <w:r w:rsidR="006C5B68" w:rsidRPr="002D0B45">
        <w:rPr>
          <w:rFonts w:ascii="Garamond" w:hAnsi="Garamond"/>
          <w:i/>
          <w:sz w:val="24"/>
          <w:szCs w:val="24"/>
        </w:rPr>
        <w:t>n 1, 2 dhe 3 me ligjin nr. 9125, dat</w:t>
      </w:r>
      <w:r w:rsidR="00606829" w:rsidRPr="002D0B45">
        <w:rPr>
          <w:rFonts w:ascii="Garamond" w:hAnsi="Garamond"/>
          <w:i/>
          <w:sz w:val="24"/>
          <w:szCs w:val="24"/>
        </w:rPr>
        <w:t>ë</w:t>
      </w:r>
      <w:r w:rsidR="006C5B68" w:rsidRPr="002D0B45">
        <w:rPr>
          <w:rFonts w:ascii="Garamond" w:hAnsi="Garamond"/>
          <w:i/>
          <w:sz w:val="24"/>
          <w:szCs w:val="24"/>
        </w:rPr>
        <w:t xml:space="preserve"> 29.7.2003)</w:t>
      </w:r>
    </w:p>
    <w:p w:rsidR="006C5B68" w:rsidRPr="002D0B45" w:rsidRDefault="006C5B68"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CE24E1" w:rsidRPr="002D0B45">
        <w:rPr>
          <w:rFonts w:ascii="Garamond" w:hAnsi="Garamond"/>
          <w:sz w:val="24"/>
          <w:szCs w:val="24"/>
        </w:rPr>
        <w:t>.</w:t>
      </w:r>
      <w:r w:rsidRPr="002D0B45">
        <w:rPr>
          <w:rFonts w:ascii="Garamond" w:hAnsi="Garamond"/>
          <w:sz w:val="24"/>
          <w:szCs w:val="24"/>
        </w:rPr>
        <w:t xml:space="preserve"> </w:t>
      </w:r>
      <w:r w:rsidR="0003131D" w:rsidRPr="002D0B45">
        <w:rPr>
          <w:rFonts w:ascii="Garamond" w:hAnsi="Garamond"/>
          <w:spacing w:val="-4"/>
          <w:sz w:val="24"/>
          <w:szCs w:val="24"/>
          <w:lang w:val="sq-AL"/>
        </w:rPr>
        <w:t>Ministri përgjegjës për punën</w:t>
      </w:r>
      <w:r w:rsidR="0003131D" w:rsidRPr="002D0B45">
        <w:rPr>
          <w:rFonts w:ascii="Garamond" w:hAnsi="Garamond"/>
          <w:sz w:val="24"/>
          <w:szCs w:val="24"/>
        </w:rPr>
        <w:t xml:space="preserve"> </w:t>
      </w:r>
      <w:r w:rsidRPr="002D0B45">
        <w:rPr>
          <w:rFonts w:ascii="Garamond" w:hAnsi="Garamond"/>
          <w:sz w:val="24"/>
          <w:szCs w:val="24"/>
        </w:rPr>
        <w:t>është organi administrativ përgjegjës për administratën e punës.</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CE24E1" w:rsidRPr="002D0B45">
        <w:rPr>
          <w:rFonts w:ascii="Garamond" w:hAnsi="Garamond"/>
          <w:sz w:val="24"/>
          <w:szCs w:val="24"/>
        </w:rPr>
        <w:t>.</w:t>
      </w:r>
      <w:r w:rsidRPr="002D0B45">
        <w:rPr>
          <w:rFonts w:ascii="Garamond" w:hAnsi="Garamond"/>
          <w:sz w:val="24"/>
          <w:szCs w:val="24"/>
        </w:rPr>
        <w:t xml:space="preserve"> </w:t>
      </w:r>
      <w:r w:rsidR="0003131D" w:rsidRPr="002D0B45">
        <w:rPr>
          <w:rFonts w:ascii="Garamond" w:hAnsi="Garamond"/>
          <w:spacing w:val="-4"/>
          <w:sz w:val="24"/>
          <w:szCs w:val="24"/>
          <w:lang w:val="sq-AL"/>
        </w:rPr>
        <w:t>Ministri përgjegjës për punën</w:t>
      </w:r>
      <w:r w:rsidR="0003131D" w:rsidRPr="002D0B45">
        <w:rPr>
          <w:rFonts w:ascii="Garamond" w:hAnsi="Garamond"/>
          <w:sz w:val="24"/>
          <w:szCs w:val="24"/>
        </w:rPr>
        <w:t xml:space="preserve"> </w:t>
      </w:r>
      <w:r w:rsidRPr="002D0B45">
        <w:rPr>
          <w:rFonts w:ascii="Garamond" w:hAnsi="Garamond"/>
          <w:sz w:val="24"/>
          <w:szCs w:val="24"/>
        </w:rPr>
        <w:t>është organi administrativ kompetent për përgatitjen e zbatimin e legjislacionit dhe politikës së punës.</w:t>
      </w:r>
    </w:p>
    <w:p w:rsidR="001B3587" w:rsidRPr="002D0B45" w:rsidRDefault="001B3587" w:rsidP="001B3587">
      <w:pPr>
        <w:pStyle w:val="Paragrafi"/>
        <w:rPr>
          <w:rFonts w:ascii="Garamond" w:hAnsi="Garamond"/>
          <w:sz w:val="24"/>
          <w:szCs w:val="24"/>
        </w:rPr>
      </w:pPr>
      <w:r w:rsidRPr="002D0B45">
        <w:rPr>
          <w:rFonts w:ascii="Garamond" w:hAnsi="Garamond"/>
          <w:sz w:val="24"/>
          <w:szCs w:val="24"/>
        </w:rPr>
        <w:t>3</w:t>
      </w:r>
      <w:r w:rsidR="00CE24E1" w:rsidRPr="002D0B45">
        <w:rPr>
          <w:rFonts w:ascii="Garamond" w:hAnsi="Garamond"/>
          <w:sz w:val="24"/>
          <w:szCs w:val="24"/>
        </w:rPr>
        <w:t>.</w:t>
      </w:r>
      <w:r w:rsidRPr="002D0B45">
        <w:rPr>
          <w:rFonts w:ascii="Garamond" w:hAnsi="Garamond"/>
          <w:sz w:val="24"/>
          <w:szCs w:val="24"/>
        </w:rPr>
        <w:t xml:space="preserve"> </w:t>
      </w:r>
      <w:r w:rsidR="0003131D" w:rsidRPr="002D0B45">
        <w:rPr>
          <w:rFonts w:ascii="Garamond" w:hAnsi="Garamond"/>
          <w:spacing w:val="-4"/>
          <w:sz w:val="24"/>
          <w:szCs w:val="24"/>
          <w:lang w:val="sq-AL"/>
        </w:rPr>
        <w:t>Ministri përgjegjës për punën</w:t>
      </w:r>
      <w:r w:rsidR="00792B25" w:rsidRPr="002D0B45">
        <w:rPr>
          <w:rFonts w:ascii="Garamond" w:hAnsi="Garamond"/>
          <w:sz w:val="24"/>
          <w:szCs w:val="24"/>
        </w:rPr>
        <w:t xml:space="preserve"> </w:t>
      </w:r>
      <w:r w:rsidRPr="002D0B45">
        <w:rPr>
          <w:rFonts w:ascii="Garamond" w:hAnsi="Garamond"/>
          <w:sz w:val="24"/>
          <w:szCs w:val="24"/>
        </w:rPr>
        <w:t>realizon përfaqësimin e shtetit në fushën e marrëdhënieve ndërkombëtare të punës.</w:t>
      </w:r>
    </w:p>
    <w:p w:rsidR="001B3587" w:rsidRPr="002D0B45" w:rsidRDefault="001B3587" w:rsidP="001B3587">
      <w:pPr>
        <w:pStyle w:val="Paragrafi"/>
        <w:rPr>
          <w:rFonts w:ascii="Garamond" w:hAnsi="Garamond"/>
          <w:sz w:val="24"/>
          <w:szCs w:val="24"/>
        </w:rPr>
      </w:pPr>
    </w:p>
    <w:p w:rsidR="00CE24E1" w:rsidRPr="002D0B45" w:rsidRDefault="00CE24E1" w:rsidP="00CE24E1">
      <w:pPr>
        <w:pStyle w:val="NeniNr"/>
        <w:rPr>
          <w:rFonts w:ascii="Garamond" w:hAnsi="Garamond"/>
          <w:sz w:val="24"/>
          <w:szCs w:val="24"/>
        </w:rPr>
      </w:pPr>
      <w:r w:rsidRPr="002D0B45">
        <w:rPr>
          <w:rFonts w:ascii="Garamond" w:hAnsi="Garamond"/>
          <w:sz w:val="24"/>
          <w:szCs w:val="24"/>
        </w:rPr>
        <w:t>Neni 200</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Këshilli kombëtar i punës</w:t>
      </w:r>
    </w:p>
    <w:p w:rsidR="00590912" w:rsidRPr="002D0B45" w:rsidRDefault="003B0107" w:rsidP="00590912">
      <w:pPr>
        <w:pStyle w:val="Paragrafi"/>
        <w:jc w:val="center"/>
        <w:rPr>
          <w:rFonts w:ascii="Garamond" w:hAnsi="Garamond"/>
          <w:i/>
          <w:sz w:val="24"/>
          <w:szCs w:val="24"/>
        </w:rPr>
      </w:pPr>
      <w:r>
        <w:rPr>
          <w:rFonts w:ascii="Garamond" w:hAnsi="Garamond"/>
          <w:i/>
          <w:sz w:val="24"/>
          <w:szCs w:val="24"/>
        </w:rPr>
        <w:t>(N</w:t>
      </w:r>
      <w:r w:rsidR="00590912" w:rsidRPr="002D0B45">
        <w:rPr>
          <w:rFonts w:ascii="Garamond" w:hAnsi="Garamond"/>
          <w:i/>
          <w:sz w:val="24"/>
          <w:szCs w:val="24"/>
        </w:rPr>
        <w:t>dryshuar fjal</w:t>
      </w:r>
      <w:r w:rsidR="0077019E" w:rsidRPr="002D0B45">
        <w:rPr>
          <w:rFonts w:ascii="Garamond" w:hAnsi="Garamond"/>
          <w:i/>
          <w:sz w:val="24"/>
          <w:szCs w:val="24"/>
        </w:rPr>
        <w:t>ë</w:t>
      </w:r>
      <w:r w:rsidR="00590912" w:rsidRPr="002D0B45">
        <w:rPr>
          <w:rFonts w:ascii="Garamond" w:hAnsi="Garamond"/>
          <w:i/>
          <w:sz w:val="24"/>
          <w:szCs w:val="24"/>
        </w:rPr>
        <w:t xml:space="preserve"> n</w:t>
      </w:r>
      <w:r w:rsidR="0077019E" w:rsidRPr="002D0B45">
        <w:rPr>
          <w:rFonts w:ascii="Garamond" w:hAnsi="Garamond"/>
          <w:i/>
          <w:sz w:val="24"/>
          <w:szCs w:val="24"/>
        </w:rPr>
        <w:t>ë</w:t>
      </w:r>
      <w:r w:rsidR="00590912" w:rsidRPr="002D0B45">
        <w:rPr>
          <w:rFonts w:ascii="Garamond" w:hAnsi="Garamond"/>
          <w:i/>
          <w:sz w:val="24"/>
          <w:szCs w:val="24"/>
        </w:rPr>
        <w:t xml:space="preserve"> pik</w:t>
      </w:r>
      <w:r w:rsidR="0077019E" w:rsidRPr="002D0B45">
        <w:rPr>
          <w:rFonts w:ascii="Garamond" w:hAnsi="Garamond"/>
          <w:i/>
          <w:sz w:val="24"/>
          <w:szCs w:val="24"/>
        </w:rPr>
        <w:t>ë</w:t>
      </w:r>
      <w:r w:rsidR="00590912" w:rsidRPr="002D0B45">
        <w:rPr>
          <w:rFonts w:ascii="Garamond" w:hAnsi="Garamond"/>
          <w:i/>
          <w:sz w:val="24"/>
          <w:szCs w:val="24"/>
        </w:rPr>
        <w:t>n 4 me ligjin nr. 8085, dat</w:t>
      </w:r>
      <w:r w:rsidR="0077019E" w:rsidRPr="002D0B45">
        <w:rPr>
          <w:rFonts w:ascii="Garamond" w:hAnsi="Garamond"/>
          <w:i/>
          <w:sz w:val="24"/>
          <w:szCs w:val="24"/>
        </w:rPr>
        <w:t>ë</w:t>
      </w:r>
      <w:r w:rsidR="00590912" w:rsidRPr="002D0B45">
        <w:rPr>
          <w:rFonts w:ascii="Garamond" w:hAnsi="Garamond"/>
          <w:i/>
          <w:sz w:val="24"/>
          <w:szCs w:val="24"/>
        </w:rPr>
        <w:t xml:space="preserve"> 13.3.1996</w:t>
      </w:r>
      <w:r>
        <w:rPr>
          <w:rFonts w:ascii="Garamond" w:hAnsi="Garamond"/>
          <w:i/>
          <w:sz w:val="24"/>
          <w:szCs w:val="24"/>
        </w:rPr>
        <w:t>; N</w:t>
      </w:r>
      <w:r w:rsidR="00E04102" w:rsidRPr="002D0B45">
        <w:rPr>
          <w:rFonts w:ascii="Garamond" w:hAnsi="Garamond"/>
          <w:i/>
          <w:sz w:val="24"/>
          <w:szCs w:val="24"/>
        </w:rPr>
        <w:t>dryshuar pikat 3, 4, 5, 6, dhe 7, shtuar pikat 8, 9 dhe 10 me ligjin nr. 9125, dat</w:t>
      </w:r>
      <w:r w:rsidR="00606829" w:rsidRPr="002D0B45">
        <w:rPr>
          <w:rFonts w:ascii="Garamond" w:hAnsi="Garamond"/>
          <w:i/>
          <w:sz w:val="24"/>
          <w:szCs w:val="24"/>
        </w:rPr>
        <w:t>ë</w:t>
      </w:r>
      <w:r w:rsidR="00E04102" w:rsidRPr="002D0B45">
        <w:rPr>
          <w:rFonts w:ascii="Garamond" w:hAnsi="Garamond"/>
          <w:i/>
          <w:sz w:val="24"/>
          <w:szCs w:val="24"/>
        </w:rPr>
        <w:t xml:space="preserve"> 29.7.2003)</w:t>
      </w:r>
    </w:p>
    <w:p w:rsidR="001B3587" w:rsidRPr="002D0B45" w:rsidRDefault="001B3587"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CE24E1" w:rsidRPr="002D0B45">
        <w:rPr>
          <w:rFonts w:ascii="Garamond" w:hAnsi="Garamond"/>
          <w:sz w:val="24"/>
          <w:szCs w:val="24"/>
        </w:rPr>
        <w:t>.</w:t>
      </w:r>
      <w:r w:rsidRPr="002D0B45">
        <w:rPr>
          <w:rFonts w:ascii="Garamond" w:hAnsi="Garamond"/>
          <w:sz w:val="24"/>
          <w:szCs w:val="24"/>
        </w:rPr>
        <w:t xml:space="preserve"> Krijohet Këshilli Kombëtar i Punës, që përbëhet nga përfaqësues të punëdhënësve, punëmarrësve dhe Qeverisë.</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CE24E1" w:rsidRPr="002D0B45">
        <w:rPr>
          <w:rFonts w:ascii="Garamond" w:hAnsi="Garamond"/>
          <w:sz w:val="24"/>
          <w:szCs w:val="24"/>
        </w:rPr>
        <w:t>.</w:t>
      </w:r>
      <w:r w:rsidRPr="002D0B45">
        <w:rPr>
          <w:rFonts w:ascii="Garamond" w:hAnsi="Garamond"/>
          <w:sz w:val="24"/>
          <w:szCs w:val="24"/>
        </w:rPr>
        <w:t xml:space="preserve"> Këshilli shqyrton çështjet me interes të përbashkët për organizatat e punëdhënësve dhe të punëmarrësve, me qëllim që të arrijë zgjidhje të pranueshme për palët.</w:t>
      </w:r>
    </w:p>
    <w:p w:rsidR="00E04102" w:rsidRPr="002D0B45" w:rsidRDefault="00E04102" w:rsidP="001B3587">
      <w:pPr>
        <w:pStyle w:val="Paragrafi"/>
        <w:rPr>
          <w:rFonts w:ascii="Garamond" w:hAnsi="Garamond"/>
          <w:sz w:val="24"/>
          <w:szCs w:val="24"/>
        </w:rPr>
      </w:pPr>
      <w:r w:rsidRPr="002D0B45">
        <w:rPr>
          <w:rFonts w:ascii="Garamond" w:hAnsi="Garamond"/>
          <w:sz w:val="24"/>
          <w:szCs w:val="24"/>
        </w:rPr>
        <w:t xml:space="preserve">3. Konsultimet bëhen veçanërisht lidhur me përgatitjet dhe zbatimin e legjislacionit të punës, ndryshimet e këtij Kodi dhe përmbajtjen e akteve nënligjore, me politikat dhe organizmat kombëtarë që kanë të bëjnë me punësimin, formimin profesional, mbrojtjen e punëmarrësve, higjienën dhe sigurimin teknik, prodhimin, mirëqenien, programet e zhvillimit ekonomik e </w:t>
      </w:r>
      <w:r w:rsidRPr="002D0B45">
        <w:rPr>
          <w:rFonts w:ascii="Garamond" w:hAnsi="Garamond"/>
          <w:sz w:val="24"/>
          <w:szCs w:val="24"/>
        </w:rPr>
        <w:lastRenderedPageBreak/>
        <w:t>shoqëror, si dhe me zbatimin e normave të Organizatës Ndërkombëtare të Punës.</w:t>
      </w:r>
    </w:p>
    <w:p w:rsidR="00E04102" w:rsidRPr="002D0B45" w:rsidRDefault="00E04102" w:rsidP="00E04102">
      <w:pPr>
        <w:pStyle w:val="Paragrafi"/>
        <w:rPr>
          <w:rFonts w:ascii="Garamond" w:hAnsi="Garamond"/>
          <w:sz w:val="24"/>
          <w:szCs w:val="24"/>
        </w:rPr>
      </w:pPr>
      <w:r w:rsidRPr="002D0B45">
        <w:rPr>
          <w:rFonts w:ascii="Garamond" w:hAnsi="Garamond"/>
          <w:sz w:val="24"/>
          <w:szCs w:val="24"/>
        </w:rPr>
        <w:t xml:space="preserve">4. Këshilli Kombëtar i Punës përbëhet nga 27 anëtarë dhe 27 kandidatë, nga 10 përfaqësues anëtarë dhe 10 përfaqësues kandidatë nga organizatat e punëdhënësve, nga 10 përfaqësues anëtarë dhe 10 përfaqësues kandidatë nga organizatat </w:t>
      </w:r>
      <w:r w:rsidR="0070133E" w:rsidRPr="002D0B45">
        <w:rPr>
          <w:rFonts w:ascii="Garamond" w:hAnsi="Garamond"/>
          <w:spacing w:val="-4"/>
          <w:sz w:val="24"/>
          <w:szCs w:val="24"/>
          <w:lang w:val="sq-AL"/>
        </w:rPr>
        <w:t>sindikale</w:t>
      </w:r>
      <w:r w:rsidR="0070133E" w:rsidRPr="002D0B45">
        <w:rPr>
          <w:rFonts w:ascii="Garamond" w:hAnsi="Garamond"/>
          <w:sz w:val="24"/>
          <w:szCs w:val="24"/>
        </w:rPr>
        <w:t xml:space="preserve"> </w:t>
      </w:r>
      <w:r w:rsidRPr="002D0B45">
        <w:rPr>
          <w:rFonts w:ascii="Garamond" w:hAnsi="Garamond"/>
          <w:sz w:val="24"/>
          <w:szCs w:val="24"/>
        </w:rPr>
        <w:t>dhe nga 7 përfaqësues anëtarë dhe 7 përfaqësues kandidatë të Këshillit të Ministrave. Përfaqësuesit kandidatë marrin pjesë në seancat e këshillit, në mungesë të përfaqësuesve anëtarë.</w:t>
      </w:r>
    </w:p>
    <w:p w:rsidR="00E04102" w:rsidRPr="002D0B45" w:rsidRDefault="00E04102" w:rsidP="00E04102">
      <w:pPr>
        <w:pStyle w:val="Paragrafi"/>
        <w:rPr>
          <w:rFonts w:ascii="Garamond" w:hAnsi="Garamond"/>
          <w:sz w:val="24"/>
          <w:szCs w:val="24"/>
        </w:rPr>
      </w:pPr>
      <w:r w:rsidRPr="002D0B45">
        <w:rPr>
          <w:rFonts w:ascii="Garamond" w:hAnsi="Garamond"/>
          <w:sz w:val="24"/>
          <w:szCs w:val="24"/>
        </w:rPr>
        <w:t xml:space="preserve">5. Në këtë Këshill marrin pjesë organizatat më të përfaqësuara </w:t>
      </w:r>
      <w:r w:rsidR="0070133E" w:rsidRPr="002D0B45">
        <w:rPr>
          <w:rFonts w:ascii="Garamond" w:hAnsi="Garamond"/>
          <w:spacing w:val="-4"/>
          <w:sz w:val="24"/>
          <w:szCs w:val="24"/>
          <w:lang w:val="sq-AL"/>
        </w:rPr>
        <w:t>sindikale</w:t>
      </w:r>
      <w:r w:rsidR="0070133E" w:rsidRPr="002D0B45">
        <w:rPr>
          <w:rFonts w:ascii="Garamond" w:hAnsi="Garamond"/>
          <w:sz w:val="24"/>
          <w:szCs w:val="24"/>
        </w:rPr>
        <w:t xml:space="preserve"> </w:t>
      </w:r>
      <w:r w:rsidRPr="002D0B45">
        <w:rPr>
          <w:rFonts w:ascii="Garamond" w:hAnsi="Garamond"/>
          <w:sz w:val="24"/>
          <w:szCs w:val="24"/>
        </w:rPr>
        <w:t>dhe të punëdhënësve, që përcaktohen me vendim të Këshillit të Ministrave çdo 3 vjet.</w:t>
      </w:r>
    </w:p>
    <w:p w:rsidR="00E04102" w:rsidRPr="002D0B45" w:rsidRDefault="00E04102" w:rsidP="00E04102">
      <w:pPr>
        <w:pStyle w:val="Paragrafi"/>
        <w:rPr>
          <w:rFonts w:ascii="Garamond" w:hAnsi="Garamond"/>
          <w:sz w:val="24"/>
          <w:szCs w:val="24"/>
        </w:rPr>
      </w:pPr>
      <w:r w:rsidRPr="002D0B45">
        <w:rPr>
          <w:rFonts w:ascii="Garamond" w:hAnsi="Garamond"/>
          <w:sz w:val="24"/>
          <w:szCs w:val="24"/>
        </w:rPr>
        <w:t>6. Këshilli i Ministrave cakton komisione të specializuara tripalëshe, të përhershme, në këshillim edhe me partnerët socialë.</w:t>
      </w:r>
    </w:p>
    <w:p w:rsidR="00E04102" w:rsidRPr="002D0B45" w:rsidRDefault="00E04102" w:rsidP="00E04102">
      <w:pPr>
        <w:pStyle w:val="Paragrafi"/>
        <w:rPr>
          <w:rFonts w:ascii="Garamond" w:hAnsi="Garamond"/>
          <w:sz w:val="24"/>
          <w:szCs w:val="24"/>
        </w:rPr>
      </w:pPr>
      <w:r w:rsidRPr="002D0B45">
        <w:rPr>
          <w:rFonts w:ascii="Garamond" w:hAnsi="Garamond"/>
          <w:sz w:val="24"/>
          <w:szCs w:val="24"/>
        </w:rPr>
        <w:t xml:space="preserve">7. Emërimi i anëtarëve dhe i kandidatëve të Këshillit Kombëtar të Punës, përfaqësues të organizatave </w:t>
      </w:r>
      <w:r w:rsidR="0070133E" w:rsidRPr="002D0B45">
        <w:rPr>
          <w:rFonts w:ascii="Garamond" w:hAnsi="Garamond"/>
          <w:spacing w:val="-4"/>
          <w:sz w:val="24"/>
          <w:szCs w:val="24"/>
          <w:lang w:val="sq-AL"/>
        </w:rPr>
        <w:t>sindikale</w:t>
      </w:r>
      <w:r w:rsidR="0070133E" w:rsidRPr="002D0B45">
        <w:rPr>
          <w:rFonts w:ascii="Garamond" w:hAnsi="Garamond"/>
          <w:sz w:val="24"/>
          <w:szCs w:val="24"/>
        </w:rPr>
        <w:t xml:space="preserve"> </w:t>
      </w:r>
      <w:r w:rsidRPr="002D0B45">
        <w:rPr>
          <w:rFonts w:ascii="Garamond" w:hAnsi="Garamond"/>
          <w:sz w:val="24"/>
          <w:szCs w:val="24"/>
        </w:rPr>
        <w:t xml:space="preserve">dhe të punëdhënësve, bëhet nga </w:t>
      </w:r>
      <w:r w:rsidR="0003131D" w:rsidRPr="002D0B45">
        <w:rPr>
          <w:rFonts w:ascii="Garamond" w:hAnsi="Garamond"/>
          <w:spacing w:val="-4"/>
          <w:sz w:val="24"/>
          <w:szCs w:val="24"/>
          <w:lang w:val="sq-AL"/>
        </w:rPr>
        <w:t>ministri përgjegjës për punën</w:t>
      </w:r>
      <w:r w:rsidRPr="002D0B45">
        <w:rPr>
          <w:rFonts w:ascii="Garamond" w:hAnsi="Garamond"/>
          <w:sz w:val="24"/>
          <w:szCs w:val="24"/>
        </w:rPr>
        <w:t>, sipas propozimeve të këtyre organizatave, në përputhje me pikën 5 të këtij neni.</w:t>
      </w:r>
    </w:p>
    <w:p w:rsidR="00E04102" w:rsidRPr="002D0B45" w:rsidRDefault="00E04102" w:rsidP="00E04102">
      <w:pPr>
        <w:pStyle w:val="Paragrafi"/>
        <w:rPr>
          <w:rFonts w:ascii="Garamond" w:hAnsi="Garamond"/>
          <w:sz w:val="24"/>
          <w:szCs w:val="24"/>
        </w:rPr>
      </w:pPr>
      <w:r w:rsidRPr="002D0B45">
        <w:rPr>
          <w:rFonts w:ascii="Garamond" w:hAnsi="Garamond"/>
          <w:sz w:val="24"/>
          <w:szCs w:val="24"/>
        </w:rPr>
        <w:t>8. Këshilli Kombëtar i Punës mund të krijojë komisione të specializuara ose grupe pune të përkohshme për këshillimin dhe studimin e çështjeve të veçanta me interes të përbashkët.</w:t>
      </w:r>
    </w:p>
    <w:p w:rsidR="00E04102" w:rsidRPr="002D0B45" w:rsidRDefault="00E04102" w:rsidP="00E04102">
      <w:pPr>
        <w:pStyle w:val="Paragrafi"/>
        <w:rPr>
          <w:rFonts w:ascii="Garamond" w:hAnsi="Garamond"/>
          <w:sz w:val="24"/>
          <w:szCs w:val="24"/>
        </w:rPr>
      </w:pPr>
      <w:r w:rsidRPr="002D0B45">
        <w:rPr>
          <w:rFonts w:ascii="Garamond" w:hAnsi="Garamond"/>
          <w:sz w:val="24"/>
          <w:szCs w:val="24"/>
        </w:rPr>
        <w:t>9. Këshilli Kombëtar i Punës ka buxhetin e vet të pavarur, që caktohet me vendim të Këshillit të Ministrave.</w:t>
      </w:r>
    </w:p>
    <w:p w:rsidR="00E04102" w:rsidRPr="002D0B45" w:rsidRDefault="00E04102" w:rsidP="00E04102">
      <w:pPr>
        <w:pStyle w:val="Paragrafi"/>
        <w:rPr>
          <w:rFonts w:ascii="Garamond" w:hAnsi="Garamond"/>
          <w:sz w:val="24"/>
          <w:szCs w:val="24"/>
        </w:rPr>
      </w:pPr>
      <w:r w:rsidRPr="002D0B45">
        <w:rPr>
          <w:rFonts w:ascii="Garamond" w:hAnsi="Garamond"/>
          <w:sz w:val="24"/>
          <w:szCs w:val="24"/>
        </w:rPr>
        <w:t>10. Rregullat e funksionimit të Këshillit Kombëtar të Punës rregullohen me vendim të Këshillit të Ministrave.</w:t>
      </w:r>
    </w:p>
    <w:p w:rsidR="00CE24E1" w:rsidRPr="002D0B45" w:rsidRDefault="00CE24E1" w:rsidP="00CE24E1">
      <w:pPr>
        <w:pStyle w:val="NeniNr"/>
        <w:rPr>
          <w:rFonts w:ascii="Garamond" w:hAnsi="Garamond"/>
          <w:b/>
          <w:spacing w:val="-4"/>
          <w:sz w:val="24"/>
          <w:szCs w:val="24"/>
          <w:lang w:val="sq-AL"/>
        </w:rPr>
      </w:pPr>
    </w:p>
    <w:p w:rsidR="00A03FB0" w:rsidRPr="002D0B45" w:rsidRDefault="00A03FB0" w:rsidP="00A03FB0">
      <w:pPr>
        <w:pStyle w:val="NeniNr"/>
        <w:rPr>
          <w:rFonts w:ascii="Garamond" w:hAnsi="Garamond"/>
          <w:spacing w:val="-4"/>
          <w:sz w:val="24"/>
          <w:szCs w:val="24"/>
          <w:lang w:val="sq-AL"/>
        </w:rPr>
      </w:pPr>
      <w:r w:rsidRPr="002D0B45">
        <w:rPr>
          <w:rFonts w:ascii="Garamond" w:hAnsi="Garamond"/>
          <w:spacing w:val="-4"/>
          <w:sz w:val="24"/>
          <w:szCs w:val="24"/>
          <w:lang w:val="sq-AL"/>
        </w:rPr>
        <w:t>Neni 200/1</w:t>
      </w:r>
    </w:p>
    <w:p w:rsidR="00792B25" w:rsidRPr="002D0B45" w:rsidRDefault="00792B25" w:rsidP="00792B25">
      <w:pPr>
        <w:pStyle w:val="NeniNr"/>
        <w:rPr>
          <w:rFonts w:ascii="Garamond" w:hAnsi="Garamond"/>
          <w:spacing w:val="-4"/>
          <w:sz w:val="24"/>
          <w:szCs w:val="24"/>
          <w:lang w:val="sq-AL"/>
        </w:rPr>
      </w:pPr>
      <w:r w:rsidRPr="002D0B45">
        <w:rPr>
          <w:rFonts w:ascii="Garamond" w:hAnsi="Garamond"/>
          <w:b/>
          <w:spacing w:val="-4"/>
          <w:sz w:val="24"/>
          <w:szCs w:val="24"/>
          <w:lang w:val="sq-AL"/>
        </w:rPr>
        <w:t>Këshilli Konsultativ Trepalësh Rajonal</w:t>
      </w:r>
    </w:p>
    <w:p w:rsidR="00A03FB0" w:rsidRPr="002D0B45" w:rsidRDefault="003B0107" w:rsidP="008D3875">
      <w:pPr>
        <w:pStyle w:val="Paragrafi"/>
        <w:ind w:firstLine="0"/>
        <w:jc w:val="center"/>
        <w:rPr>
          <w:rFonts w:ascii="Garamond" w:hAnsi="Garamond"/>
          <w:i/>
          <w:sz w:val="24"/>
          <w:szCs w:val="24"/>
        </w:rPr>
      </w:pPr>
      <w:r>
        <w:rPr>
          <w:rFonts w:ascii="Garamond" w:hAnsi="Garamond"/>
          <w:i/>
          <w:sz w:val="24"/>
          <w:szCs w:val="24"/>
        </w:rPr>
        <w:t>(Shtuar neni me l</w:t>
      </w:r>
      <w:r w:rsidR="00A03FB0" w:rsidRPr="002D0B45">
        <w:rPr>
          <w:rFonts w:ascii="Garamond" w:hAnsi="Garamond"/>
          <w:i/>
          <w:sz w:val="24"/>
          <w:szCs w:val="24"/>
        </w:rPr>
        <w:t>igjin nr. 136/2015, datë 5.12.2015)</w:t>
      </w:r>
    </w:p>
    <w:p w:rsidR="00A03FB0" w:rsidRPr="002D0B45" w:rsidRDefault="00A03FB0" w:rsidP="00A03FB0">
      <w:pPr>
        <w:pStyle w:val="Hapesira7"/>
        <w:jc w:val="center"/>
        <w:rPr>
          <w:spacing w:val="-4"/>
          <w:sz w:val="24"/>
          <w:lang w:val="sq-AL"/>
        </w:rPr>
      </w:pPr>
    </w:p>
    <w:p w:rsidR="00A03FB0" w:rsidRPr="002D0B45" w:rsidRDefault="00A03FB0" w:rsidP="00A03FB0">
      <w:pPr>
        <w:pStyle w:val="Paragrafi"/>
        <w:rPr>
          <w:rFonts w:ascii="Garamond" w:hAnsi="Garamond"/>
          <w:spacing w:val="-4"/>
          <w:sz w:val="24"/>
          <w:szCs w:val="24"/>
          <w:lang w:val="sq-AL"/>
        </w:rPr>
      </w:pPr>
      <w:r w:rsidRPr="002D0B45">
        <w:rPr>
          <w:rFonts w:ascii="Garamond" w:hAnsi="Garamond"/>
          <w:spacing w:val="-4"/>
          <w:sz w:val="24"/>
          <w:szCs w:val="24"/>
          <w:lang w:val="sq-AL"/>
        </w:rPr>
        <w:t>1. Në çdo qark krijohet Këshilli Konsultativ Trepalësh Rajonal (në vijim Këshilli), i cili përbëhet nga përfaqësues të organizatave të punëdhënësve, të organizatave sindikale dhe përfaqësues të strukturave shtetërore.</w:t>
      </w:r>
    </w:p>
    <w:p w:rsidR="00A03FB0" w:rsidRPr="002D0B45" w:rsidRDefault="00A03FB0" w:rsidP="00A03FB0">
      <w:pPr>
        <w:pStyle w:val="Paragrafi"/>
        <w:rPr>
          <w:rFonts w:ascii="Garamond" w:hAnsi="Garamond"/>
          <w:spacing w:val="-4"/>
          <w:sz w:val="24"/>
          <w:szCs w:val="24"/>
          <w:lang w:val="sq-AL"/>
        </w:rPr>
      </w:pPr>
      <w:r w:rsidRPr="002D0B45">
        <w:rPr>
          <w:rFonts w:ascii="Garamond" w:hAnsi="Garamond"/>
          <w:spacing w:val="-4"/>
          <w:sz w:val="24"/>
          <w:szCs w:val="24"/>
          <w:lang w:val="sq-AL"/>
        </w:rPr>
        <w:t>2. Këshilli shqyrton çështjet me interes të përbashkët për organizatat e punëdhënësve dhe organizatat sindikale, me qëllim që të arrijë zgjidhje të pranueshme për palët, në nivel rajonal.</w:t>
      </w:r>
    </w:p>
    <w:p w:rsidR="00A03FB0" w:rsidRPr="002D0B45" w:rsidRDefault="00A03FB0" w:rsidP="00A03FB0">
      <w:pPr>
        <w:pStyle w:val="Paragrafi"/>
        <w:rPr>
          <w:rFonts w:ascii="Garamond" w:hAnsi="Garamond"/>
          <w:spacing w:val="-4"/>
          <w:sz w:val="24"/>
          <w:szCs w:val="24"/>
          <w:lang w:val="sq-AL"/>
        </w:rPr>
      </w:pPr>
      <w:r w:rsidRPr="002D0B45">
        <w:rPr>
          <w:rFonts w:ascii="Garamond" w:hAnsi="Garamond"/>
          <w:spacing w:val="-4"/>
          <w:sz w:val="24"/>
          <w:szCs w:val="24"/>
          <w:lang w:val="sq-AL"/>
        </w:rPr>
        <w:t>3. Këshilli Konsultativ Trepalësh Rajonal përbëhet nga 15 anëtarë dhe 15 anëtarë zëvendësues, me këtë përbërje:</w:t>
      </w:r>
    </w:p>
    <w:p w:rsidR="00A03FB0" w:rsidRPr="002D0B45" w:rsidRDefault="00A03FB0" w:rsidP="00A03FB0">
      <w:pPr>
        <w:pStyle w:val="Paragrafi"/>
        <w:rPr>
          <w:rFonts w:ascii="Garamond" w:hAnsi="Garamond"/>
          <w:spacing w:val="-4"/>
          <w:sz w:val="24"/>
          <w:szCs w:val="24"/>
          <w:lang w:val="sq-AL"/>
        </w:rPr>
      </w:pPr>
      <w:r w:rsidRPr="002D0B45">
        <w:rPr>
          <w:rFonts w:ascii="Garamond" w:hAnsi="Garamond"/>
          <w:spacing w:val="-4"/>
          <w:sz w:val="24"/>
          <w:szCs w:val="24"/>
          <w:lang w:val="sq-AL"/>
        </w:rPr>
        <w:t>- 5 anëtarë dhe 5 anëtarë zëvendësues nga organizatat sindikale;</w:t>
      </w:r>
    </w:p>
    <w:p w:rsidR="00A03FB0" w:rsidRPr="002D0B45" w:rsidRDefault="00A03FB0" w:rsidP="00A03FB0">
      <w:pPr>
        <w:pStyle w:val="Paragrafi"/>
        <w:rPr>
          <w:rFonts w:ascii="Garamond" w:hAnsi="Garamond"/>
          <w:spacing w:val="-4"/>
          <w:sz w:val="24"/>
          <w:szCs w:val="24"/>
          <w:lang w:val="sq-AL"/>
        </w:rPr>
      </w:pPr>
      <w:r w:rsidRPr="002D0B45">
        <w:rPr>
          <w:rFonts w:ascii="Garamond" w:hAnsi="Garamond"/>
          <w:spacing w:val="-4"/>
          <w:sz w:val="24"/>
          <w:szCs w:val="24"/>
          <w:lang w:val="sq-AL"/>
        </w:rPr>
        <w:t>- 5 anëtarë dhe 5 anëtarë zëvendësues nga organizatat e punëdhënësve;</w:t>
      </w:r>
    </w:p>
    <w:p w:rsidR="00A03FB0" w:rsidRPr="002D0B45" w:rsidRDefault="00A03FB0" w:rsidP="00A03FB0">
      <w:pPr>
        <w:pStyle w:val="Paragrafi"/>
        <w:rPr>
          <w:rFonts w:ascii="Garamond" w:hAnsi="Garamond"/>
          <w:spacing w:val="-4"/>
          <w:sz w:val="24"/>
          <w:szCs w:val="24"/>
          <w:lang w:val="sq-AL"/>
        </w:rPr>
      </w:pPr>
      <w:r w:rsidRPr="002D0B45">
        <w:rPr>
          <w:rFonts w:ascii="Garamond" w:hAnsi="Garamond"/>
          <w:spacing w:val="-4"/>
          <w:sz w:val="24"/>
          <w:szCs w:val="24"/>
          <w:lang w:val="sq-AL"/>
        </w:rPr>
        <w:t>- 5 anëtarë dhe 5 anëtarë zëvendësues me përfaqësim nga organet e qeverisjes vendore.</w:t>
      </w:r>
    </w:p>
    <w:p w:rsidR="00A03FB0" w:rsidRPr="002D0B45" w:rsidRDefault="00A03FB0" w:rsidP="00A03FB0">
      <w:pPr>
        <w:pStyle w:val="Paragrafi"/>
        <w:rPr>
          <w:rFonts w:ascii="Garamond" w:hAnsi="Garamond"/>
          <w:spacing w:val="-4"/>
          <w:sz w:val="24"/>
          <w:szCs w:val="24"/>
          <w:lang w:val="sq-AL"/>
        </w:rPr>
      </w:pPr>
      <w:r w:rsidRPr="002D0B45">
        <w:rPr>
          <w:rFonts w:ascii="Garamond" w:hAnsi="Garamond"/>
          <w:spacing w:val="-4"/>
          <w:sz w:val="24"/>
          <w:szCs w:val="24"/>
          <w:lang w:val="sq-AL"/>
        </w:rPr>
        <w:t>Anëtarët zëvendësues marrin pjesë në seancat e Këshillit në mungesë të përfaqësuesve anëtarë.</w:t>
      </w:r>
    </w:p>
    <w:p w:rsidR="00A03FB0" w:rsidRPr="002D0B45" w:rsidRDefault="00A03FB0" w:rsidP="00A03FB0">
      <w:pPr>
        <w:pStyle w:val="Paragrafi"/>
        <w:rPr>
          <w:rFonts w:ascii="Garamond" w:hAnsi="Garamond"/>
          <w:spacing w:val="-4"/>
          <w:sz w:val="24"/>
          <w:szCs w:val="24"/>
          <w:lang w:val="sq-AL"/>
        </w:rPr>
      </w:pPr>
      <w:r w:rsidRPr="002D0B45">
        <w:rPr>
          <w:rFonts w:ascii="Garamond" w:hAnsi="Garamond"/>
          <w:spacing w:val="-4"/>
          <w:sz w:val="24"/>
          <w:szCs w:val="24"/>
          <w:lang w:val="sq-AL"/>
        </w:rPr>
        <w:t>4. Përfaqësimi i organizatave sindikale dhe të punëdhënësve në Këshillin Konsultativ Trepalësh Rajonal përcaktohet sipas treguesve të mëposhtëm:</w:t>
      </w:r>
    </w:p>
    <w:p w:rsidR="00A03FB0" w:rsidRPr="002D0B45" w:rsidRDefault="00A03FB0" w:rsidP="00A03FB0">
      <w:pPr>
        <w:pStyle w:val="Paragrafi"/>
        <w:rPr>
          <w:rFonts w:ascii="Garamond" w:hAnsi="Garamond"/>
          <w:spacing w:val="-4"/>
          <w:sz w:val="24"/>
          <w:szCs w:val="24"/>
          <w:lang w:val="sq-AL"/>
        </w:rPr>
      </w:pPr>
      <w:r w:rsidRPr="002D0B45">
        <w:rPr>
          <w:rFonts w:ascii="Garamond" w:hAnsi="Garamond"/>
          <w:spacing w:val="-4"/>
          <w:sz w:val="24"/>
          <w:szCs w:val="24"/>
          <w:lang w:val="sq-AL"/>
        </w:rPr>
        <w:t xml:space="preserve">Për organizatat </w:t>
      </w:r>
      <w:r w:rsidR="0070133E" w:rsidRPr="002D0B45">
        <w:rPr>
          <w:rFonts w:ascii="Garamond" w:hAnsi="Garamond"/>
          <w:spacing w:val="-4"/>
          <w:sz w:val="24"/>
          <w:szCs w:val="24"/>
          <w:lang w:val="sq-AL"/>
        </w:rPr>
        <w:t>sindikale</w:t>
      </w:r>
      <w:r w:rsidRPr="002D0B45">
        <w:rPr>
          <w:rFonts w:ascii="Garamond" w:hAnsi="Garamond"/>
          <w:spacing w:val="-4"/>
          <w:sz w:val="24"/>
          <w:szCs w:val="24"/>
          <w:lang w:val="sq-AL"/>
        </w:rPr>
        <w:t>:</w:t>
      </w:r>
    </w:p>
    <w:p w:rsidR="00A03FB0" w:rsidRPr="002D0B45" w:rsidRDefault="00A03FB0" w:rsidP="00A03FB0">
      <w:pPr>
        <w:pStyle w:val="Paragrafi"/>
        <w:rPr>
          <w:rFonts w:ascii="Garamond" w:hAnsi="Garamond"/>
          <w:spacing w:val="-4"/>
          <w:sz w:val="24"/>
          <w:szCs w:val="24"/>
          <w:lang w:val="sq-AL"/>
        </w:rPr>
      </w:pPr>
      <w:r w:rsidRPr="002D0B45">
        <w:rPr>
          <w:rFonts w:ascii="Garamond" w:hAnsi="Garamond"/>
          <w:spacing w:val="-4"/>
          <w:sz w:val="24"/>
          <w:szCs w:val="24"/>
          <w:lang w:val="sq-AL"/>
        </w:rPr>
        <w:t>a) numrit të anëtarëve, të vërtetuar nga deklarimet personale, kuotizacionet ose vërtetimet noteriale;</w:t>
      </w:r>
    </w:p>
    <w:p w:rsidR="00A03FB0" w:rsidRPr="002D0B45" w:rsidRDefault="00A03FB0" w:rsidP="00A03FB0">
      <w:pPr>
        <w:pStyle w:val="Paragrafi"/>
        <w:rPr>
          <w:rFonts w:ascii="Garamond" w:hAnsi="Garamond"/>
          <w:spacing w:val="-4"/>
          <w:sz w:val="24"/>
          <w:szCs w:val="24"/>
          <w:lang w:val="sq-AL"/>
        </w:rPr>
      </w:pPr>
      <w:r w:rsidRPr="002D0B45">
        <w:rPr>
          <w:rFonts w:ascii="Garamond" w:hAnsi="Garamond"/>
          <w:spacing w:val="-4"/>
          <w:sz w:val="24"/>
          <w:szCs w:val="24"/>
          <w:lang w:val="sq-AL"/>
        </w:rPr>
        <w:t>b) numrit të kontratave kolektive të punës të lidhura dhe numrit të punonjësve të mbuluar nga këto kontrata;</w:t>
      </w:r>
    </w:p>
    <w:p w:rsidR="00A03FB0" w:rsidRPr="002D0B45" w:rsidRDefault="00A03FB0" w:rsidP="00A03FB0">
      <w:pPr>
        <w:pStyle w:val="Paragrafi"/>
        <w:rPr>
          <w:rFonts w:ascii="Garamond" w:hAnsi="Garamond"/>
          <w:spacing w:val="-4"/>
          <w:sz w:val="24"/>
          <w:szCs w:val="24"/>
          <w:lang w:val="sq-AL"/>
        </w:rPr>
      </w:pPr>
      <w:r w:rsidRPr="002D0B45">
        <w:rPr>
          <w:rFonts w:ascii="Garamond" w:hAnsi="Garamond"/>
          <w:spacing w:val="-4"/>
          <w:sz w:val="24"/>
          <w:szCs w:val="24"/>
          <w:lang w:val="sq-AL"/>
        </w:rPr>
        <w:t>c) numrit të degëve/profesioneve dhe/ose organizatave territoriale;</w:t>
      </w:r>
    </w:p>
    <w:p w:rsidR="00A03FB0" w:rsidRPr="002D0B45" w:rsidRDefault="00A03FB0" w:rsidP="00A03FB0">
      <w:pPr>
        <w:pStyle w:val="Paragrafi"/>
        <w:rPr>
          <w:rFonts w:ascii="Garamond" w:hAnsi="Garamond"/>
          <w:spacing w:val="-4"/>
          <w:sz w:val="24"/>
          <w:szCs w:val="24"/>
          <w:lang w:val="sq-AL"/>
        </w:rPr>
      </w:pPr>
      <w:r w:rsidRPr="002D0B45">
        <w:rPr>
          <w:rFonts w:ascii="Garamond" w:hAnsi="Garamond"/>
          <w:spacing w:val="-4"/>
          <w:sz w:val="24"/>
          <w:szCs w:val="24"/>
          <w:lang w:val="sq-AL"/>
        </w:rPr>
        <w:t>ç) mundësisë për t'u angazhuar në bisedime për realizimin e marrëveshjeve kolektive dhe zgjidhjes së konflikteve nëpërmjet ndërmjetësimit;</w:t>
      </w:r>
    </w:p>
    <w:p w:rsidR="00A03FB0" w:rsidRPr="002D0B45" w:rsidRDefault="00A03FB0" w:rsidP="00A03FB0">
      <w:pPr>
        <w:pStyle w:val="Paragrafi"/>
        <w:rPr>
          <w:rFonts w:ascii="Garamond" w:hAnsi="Garamond"/>
          <w:spacing w:val="-4"/>
          <w:sz w:val="24"/>
          <w:szCs w:val="24"/>
          <w:lang w:val="sq-AL"/>
        </w:rPr>
      </w:pPr>
      <w:r w:rsidRPr="002D0B45">
        <w:rPr>
          <w:rFonts w:ascii="Garamond" w:hAnsi="Garamond"/>
          <w:spacing w:val="-4"/>
          <w:sz w:val="24"/>
          <w:szCs w:val="24"/>
          <w:lang w:val="sq-AL"/>
        </w:rPr>
        <w:t>d) anëtarësimit në organizatat ndërkombëtare.</w:t>
      </w:r>
    </w:p>
    <w:p w:rsidR="00A03FB0" w:rsidRPr="002D0B45" w:rsidRDefault="00A03FB0" w:rsidP="00A03FB0">
      <w:pPr>
        <w:pStyle w:val="Paragrafi"/>
        <w:rPr>
          <w:rFonts w:ascii="Garamond" w:hAnsi="Garamond"/>
          <w:spacing w:val="-4"/>
          <w:sz w:val="24"/>
          <w:szCs w:val="24"/>
          <w:lang w:val="sq-AL"/>
        </w:rPr>
      </w:pPr>
      <w:r w:rsidRPr="002D0B45">
        <w:rPr>
          <w:rFonts w:ascii="Garamond" w:hAnsi="Garamond"/>
          <w:spacing w:val="-4"/>
          <w:sz w:val="24"/>
          <w:szCs w:val="24"/>
          <w:lang w:val="sq-AL"/>
        </w:rPr>
        <w:t>Për organizatat e punëdhënësve:</w:t>
      </w:r>
    </w:p>
    <w:p w:rsidR="00A03FB0" w:rsidRPr="002D0B45" w:rsidRDefault="00A03FB0" w:rsidP="00A03FB0">
      <w:pPr>
        <w:pStyle w:val="Paragrafi"/>
        <w:rPr>
          <w:rFonts w:ascii="Garamond" w:hAnsi="Garamond"/>
          <w:spacing w:val="-4"/>
          <w:sz w:val="24"/>
          <w:szCs w:val="24"/>
          <w:lang w:val="sq-AL"/>
        </w:rPr>
      </w:pPr>
      <w:r w:rsidRPr="002D0B45">
        <w:rPr>
          <w:rFonts w:ascii="Garamond" w:hAnsi="Garamond"/>
          <w:spacing w:val="-4"/>
          <w:sz w:val="24"/>
          <w:szCs w:val="24"/>
          <w:lang w:val="sq-AL"/>
        </w:rPr>
        <w:t>a) numrit të ndërmarrjeve të anëtarësuara;</w:t>
      </w:r>
    </w:p>
    <w:p w:rsidR="00A03FB0" w:rsidRPr="002D0B45" w:rsidRDefault="00A03FB0" w:rsidP="00A03FB0">
      <w:pPr>
        <w:pStyle w:val="Paragrafi"/>
        <w:rPr>
          <w:rFonts w:ascii="Garamond" w:hAnsi="Garamond"/>
          <w:spacing w:val="-4"/>
          <w:sz w:val="24"/>
          <w:szCs w:val="24"/>
          <w:lang w:val="sq-AL"/>
        </w:rPr>
      </w:pPr>
      <w:r w:rsidRPr="002D0B45">
        <w:rPr>
          <w:rFonts w:ascii="Garamond" w:hAnsi="Garamond"/>
          <w:spacing w:val="-4"/>
          <w:sz w:val="24"/>
          <w:szCs w:val="24"/>
          <w:lang w:val="sq-AL"/>
        </w:rPr>
        <w:t>b) numrit të punonjësve të punësuar në ndërmarrjet e anëtarësuara;</w:t>
      </w:r>
    </w:p>
    <w:p w:rsidR="00A03FB0" w:rsidRPr="002D0B45" w:rsidRDefault="00A03FB0" w:rsidP="00A03FB0">
      <w:pPr>
        <w:pStyle w:val="Paragrafi"/>
        <w:rPr>
          <w:rFonts w:ascii="Garamond" w:hAnsi="Garamond"/>
          <w:spacing w:val="-4"/>
          <w:sz w:val="24"/>
          <w:szCs w:val="24"/>
          <w:lang w:val="sq-AL"/>
        </w:rPr>
      </w:pPr>
      <w:r w:rsidRPr="002D0B45">
        <w:rPr>
          <w:rFonts w:ascii="Garamond" w:hAnsi="Garamond"/>
          <w:spacing w:val="-4"/>
          <w:sz w:val="24"/>
          <w:szCs w:val="24"/>
          <w:lang w:val="sq-AL"/>
        </w:rPr>
        <w:t>c) numrit të degëve/profesioneve dhe/ose organizatave territoriale;</w:t>
      </w:r>
    </w:p>
    <w:p w:rsidR="008D3875" w:rsidRDefault="00A03FB0" w:rsidP="00A03FB0">
      <w:pPr>
        <w:pStyle w:val="Paragrafi"/>
        <w:rPr>
          <w:rFonts w:ascii="Garamond" w:hAnsi="Garamond"/>
          <w:spacing w:val="-4"/>
          <w:sz w:val="24"/>
          <w:szCs w:val="24"/>
          <w:lang w:val="sq-AL"/>
        </w:rPr>
      </w:pPr>
      <w:r w:rsidRPr="002D0B45">
        <w:rPr>
          <w:rFonts w:ascii="Garamond" w:hAnsi="Garamond"/>
          <w:spacing w:val="-4"/>
          <w:sz w:val="24"/>
          <w:szCs w:val="24"/>
          <w:lang w:val="sq-AL"/>
        </w:rPr>
        <w:lastRenderedPageBreak/>
        <w:t>ç) buxhetit të organizatës për çështjet shoqërore;</w:t>
      </w:r>
    </w:p>
    <w:p w:rsidR="00A03FB0" w:rsidRPr="002D0B45" w:rsidRDefault="00A03FB0" w:rsidP="00A03FB0">
      <w:pPr>
        <w:pStyle w:val="Paragrafi"/>
        <w:rPr>
          <w:rFonts w:ascii="Garamond" w:hAnsi="Garamond"/>
          <w:spacing w:val="-4"/>
          <w:sz w:val="24"/>
          <w:szCs w:val="24"/>
          <w:lang w:val="sq-AL"/>
        </w:rPr>
      </w:pPr>
      <w:r w:rsidRPr="002D0B45">
        <w:rPr>
          <w:rFonts w:ascii="Garamond" w:hAnsi="Garamond"/>
          <w:spacing w:val="-4"/>
          <w:sz w:val="24"/>
          <w:szCs w:val="24"/>
          <w:lang w:val="sq-AL"/>
        </w:rPr>
        <w:t>d) mundësisë së organizatës për t’u angazhuar në bisedime për realizimin e marrëveshjeve kolektive dhe zgjidhjes së konflikteve nëpërmjet ndërmjetësimit;</w:t>
      </w:r>
    </w:p>
    <w:p w:rsidR="00A03FB0" w:rsidRPr="002D0B45" w:rsidRDefault="00A03FB0" w:rsidP="00A03FB0">
      <w:pPr>
        <w:pStyle w:val="Paragrafi"/>
        <w:rPr>
          <w:rFonts w:ascii="Garamond" w:hAnsi="Garamond"/>
          <w:spacing w:val="-4"/>
          <w:sz w:val="24"/>
          <w:szCs w:val="24"/>
          <w:lang w:val="sq-AL"/>
        </w:rPr>
      </w:pPr>
      <w:r w:rsidRPr="002D0B45">
        <w:rPr>
          <w:rFonts w:ascii="Garamond" w:hAnsi="Garamond"/>
          <w:spacing w:val="-4"/>
          <w:sz w:val="24"/>
          <w:szCs w:val="24"/>
          <w:lang w:val="sq-AL"/>
        </w:rPr>
        <w:t>dh) anëtarësimit në organizatat ndërkombëtare.</w:t>
      </w:r>
    </w:p>
    <w:p w:rsidR="00A03FB0" w:rsidRPr="002D0B45" w:rsidRDefault="00A03FB0" w:rsidP="00A03FB0">
      <w:pPr>
        <w:pStyle w:val="Paragrafi"/>
        <w:rPr>
          <w:rFonts w:ascii="Garamond" w:hAnsi="Garamond"/>
          <w:spacing w:val="-4"/>
          <w:sz w:val="24"/>
          <w:szCs w:val="24"/>
          <w:lang w:val="sq-AL"/>
        </w:rPr>
      </w:pPr>
      <w:r w:rsidRPr="002D0B45">
        <w:rPr>
          <w:rFonts w:ascii="Garamond" w:hAnsi="Garamond"/>
          <w:spacing w:val="-4"/>
          <w:sz w:val="24"/>
          <w:szCs w:val="24"/>
          <w:lang w:val="sq-AL"/>
        </w:rPr>
        <w:t>5. Në Këshill marrin pjesë organizatat më të përfaqësuara sindikale dhe të punëdhënësve në nivel qarku, që përcaktohen me vendim të prefektit të qarkut, çdo 3 vjet, sipas treguesve të përcaktuar në pikën 4 të këtij neni.</w:t>
      </w:r>
    </w:p>
    <w:p w:rsidR="00A03FB0" w:rsidRPr="002D0B45" w:rsidRDefault="00A03FB0" w:rsidP="00A03FB0">
      <w:pPr>
        <w:pStyle w:val="Paragrafi"/>
        <w:rPr>
          <w:rFonts w:ascii="Garamond" w:hAnsi="Garamond"/>
          <w:spacing w:val="-4"/>
          <w:sz w:val="24"/>
          <w:szCs w:val="24"/>
          <w:lang w:val="sq-AL"/>
        </w:rPr>
      </w:pPr>
      <w:r w:rsidRPr="002D0B45">
        <w:rPr>
          <w:rFonts w:ascii="Garamond" w:hAnsi="Garamond"/>
          <w:spacing w:val="-4"/>
          <w:sz w:val="24"/>
          <w:szCs w:val="24"/>
          <w:lang w:val="sq-AL"/>
        </w:rPr>
        <w:t xml:space="preserve">6. Këshilli i Ministrave përcakton me vendim rregullat e organizimit, funksionimit dhe mënyrës së përfaqësimit të </w:t>
      </w:r>
      <w:r w:rsidR="007309D0">
        <w:rPr>
          <w:rFonts w:ascii="Garamond" w:hAnsi="Garamond"/>
          <w:spacing w:val="-4"/>
          <w:sz w:val="24"/>
          <w:szCs w:val="24"/>
          <w:lang w:val="sq-AL"/>
        </w:rPr>
        <w:t xml:space="preserve">organeve të qeverisjes vendore </w:t>
      </w:r>
      <w:r w:rsidRPr="002D0B45">
        <w:rPr>
          <w:rFonts w:ascii="Garamond" w:hAnsi="Garamond"/>
          <w:spacing w:val="-4"/>
          <w:sz w:val="24"/>
          <w:szCs w:val="24"/>
          <w:lang w:val="sq-AL"/>
        </w:rPr>
        <w:t>në Këshillin Konsultativ Trepalësh Rajonal.</w:t>
      </w:r>
    </w:p>
    <w:p w:rsidR="00E04102" w:rsidRPr="002D0B45" w:rsidRDefault="00E04102" w:rsidP="002C3FA4">
      <w:pPr>
        <w:pStyle w:val="Paragrafi"/>
        <w:tabs>
          <w:tab w:val="left" w:pos="4215"/>
        </w:tabs>
        <w:ind w:firstLine="0"/>
        <w:rPr>
          <w:rFonts w:ascii="Garamond" w:hAnsi="Garamond"/>
          <w:sz w:val="24"/>
          <w:szCs w:val="24"/>
        </w:rPr>
      </w:pPr>
    </w:p>
    <w:p w:rsidR="001B3587" w:rsidRPr="000B4ECE" w:rsidRDefault="001B3587" w:rsidP="001B3587">
      <w:pPr>
        <w:pStyle w:val="KreuTitull"/>
        <w:rPr>
          <w:rFonts w:ascii="Garamond" w:hAnsi="Garamond"/>
          <w:sz w:val="24"/>
          <w:szCs w:val="24"/>
        </w:rPr>
      </w:pPr>
      <w:r w:rsidRPr="000B4ECE">
        <w:rPr>
          <w:rFonts w:ascii="Garamond" w:hAnsi="Garamond"/>
          <w:sz w:val="24"/>
          <w:szCs w:val="24"/>
        </w:rPr>
        <w:t>SANKSIONET</w:t>
      </w:r>
    </w:p>
    <w:p w:rsidR="001B3587" w:rsidRPr="002D0B45" w:rsidRDefault="001B3587" w:rsidP="001B3587">
      <w:pPr>
        <w:pStyle w:val="KreuNr"/>
        <w:rPr>
          <w:rFonts w:ascii="Garamond" w:hAnsi="Garamond"/>
          <w:sz w:val="24"/>
          <w:szCs w:val="24"/>
        </w:rPr>
      </w:pPr>
      <w:r w:rsidRPr="002D0B45">
        <w:rPr>
          <w:rFonts w:ascii="Garamond" w:hAnsi="Garamond"/>
          <w:sz w:val="24"/>
          <w:szCs w:val="24"/>
        </w:rPr>
        <w:t>KREU XIX</w:t>
      </w:r>
    </w:p>
    <w:p w:rsidR="001B3587" w:rsidRPr="002D0B45" w:rsidRDefault="001B3587" w:rsidP="001B3587">
      <w:pPr>
        <w:pStyle w:val="Paragrafi"/>
        <w:rPr>
          <w:rFonts w:ascii="Garamond" w:hAnsi="Garamond"/>
          <w:sz w:val="24"/>
          <w:szCs w:val="24"/>
        </w:rPr>
      </w:pPr>
    </w:p>
    <w:p w:rsidR="00CE24E1" w:rsidRPr="002D0B45" w:rsidRDefault="00CE24E1" w:rsidP="00CE24E1">
      <w:pPr>
        <w:pStyle w:val="NeniNr"/>
        <w:rPr>
          <w:rFonts w:ascii="Garamond" w:hAnsi="Garamond"/>
          <w:sz w:val="24"/>
          <w:szCs w:val="24"/>
        </w:rPr>
      </w:pPr>
      <w:r w:rsidRPr="002D0B45">
        <w:rPr>
          <w:rFonts w:ascii="Garamond" w:hAnsi="Garamond"/>
          <w:sz w:val="24"/>
          <w:szCs w:val="24"/>
        </w:rPr>
        <w:t>Neni 201</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Sanksione civile</w:t>
      </w:r>
    </w:p>
    <w:p w:rsidR="001B3587" w:rsidRPr="002D0B45" w:rsidRDefault="001B3587"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CE24E1" w:rsidRPr="002D0B45">
        <w:rPr>
          <w:rFonts w:ascii="Garamond" w:hAnsi="Garamond"/>
          <w:sz w:val="24"/>
          <w:szCs w:val="24"/>
        </w:rPr>
        <w:t>.</w:t>
      </w:r>
      <w:r w:rsidRPr="002D0B45">
        <w:rPr>
          <w:rFonts w:ascii="Garamond" w:hAnsi="Garamond"/>
          <w:sz w:val="24"/>
          <w:szCs w:val="24"/>
        </w:rPr>
        <w:t xml:space="preserve"> Në rast të shkeljes së të drejtave të tij, personi i cenuar ka të drejtë të kërkojë çdëmtimin e dëmit të pësuar.</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CE24E1" w:rsidRPr="002D0B45">
        <w:rPr>
          <w:rFonts w:ascii="Garamond" w:hAnsi="Garamond"/>
          <w:sz w:val="24"/>
          <w:szCs w:val="24"/>
        </w:rPr>
        <w:t>.</w:t>
      </w:r>
      <w:r w:rsidRPr="002D0B45">
        <w:rPr>
          <w:rFonts w:ascii="Garamond" w:hAnsi="Garamond"/>
          <w:sz w:val="24"/>
          <w:szCs w:val="24"/>
        </w:rPr>
        <w:t xml:space="preserve"> Punëdhënësi ose punëmarrësi nuk mund të kërkojë çdëmtimin në natyrë, me përjashtim të rasteve të parashikuara shprehimisht në ligj.</w:t>
      </w:r>
    </w:p>
    <w:p w:rsidR="001B3587" w:rsidRPr="002D0B45" w:rsidRDefault="001B3587" w:rsidP="001B3587">
      <w:pPr>
        <w:pStyle w:val="Paragrafi"/>
        <w:rPr>
          <w:rFonts w:ascii="Garamond" w:hAnsi="Garamond"/>
          <w:sz w:val="24"/>
          <w:szCs w:val="24"/>
        </w:rPr>
      </w:pPr>
    </w:p>
    <w:p w:rsidR="00CE24E1" w:rsidRPr="002D0B45" w:rsidRDefault="00CE24E1" w:rsidP="00CE24E1">
      <w:pPr>
        <w:pStyle w:val="NeniNr"/>
        <w:rPr>
          <w:rFonts w:ascii="Garamond" w:hAnsi="Garamond"/>
          <w:sz w:val="24"/>
          <w:szCs w:val="24"/>
        </w:rPr>
      </w:pPr>
      <w:r w:rsidRPr="002D0B45">
        <w:rPr>
          <w:rFonts w:ascii="Garamond" w:hAnsi="Garamond"/>
          <w:sz w:val="24"/>
          <w:szCs w:val="24"/>
        </w:rPr>
        <w:t>Neni 202</w:t>
      </w:r>
    </w:p>
    <w:p w:rsidR="001B3587" w:rsidRPr="002D0B45" w:rsidRDefault="007309D0" w:rsidP="001B3587">
      <w:pPr>
        <w:pStyle w:val="NeniTitull"/>
        <w:rPr>
          <w:rFonts w:ascii="Garamond" w:hAnsi="Garamond"/>
          <w:sz w:val="24"/>
          <w:szCs w:val="24"/>
        </w:rPr>
      </w:pPr>
      <w:r>
        <w:rPr>
          <w:rFonts w:ascii="Garamond" w:hAnsi="Garamond"/>
          <w:sz w:val="24"/>
          <w:szCs w:val="24"/>
        </w:rPr>
        <w:t>Gjoba</w:t>
      </w:r>
    </w:p>
    <w:p w:rsidR="009A1DE3" w:rsidRPr="002D0B45" w:rsidRDefault="003B0107" w:rsidP="002C3FA4">
      <w:pPr>
        <w:pStyle w:val="Paragrafi"/>
        <w:jc w:val="center"/>
        <w:rPr>
          <w:rFonts w:ascii="Garamond" w:hAnsi="Garamond"/>
          <w:i/>
          <w:sz w:val="24"/>
          <w:szCs w:val="24"/>
        </w:rPr>
      </w:pPr>
      <w:r>
        <w:rPr>
          <w:rFonts w:ascii="Garamond" w:hAnsi="Garamond"/>
          <w:i/>
          <w:sz w:val="24"/>
          <w:szCs w:val="24"/>
        </w:rPr>
        <w:t>(N</w:t>
      </w:r>
      <w:r w:rsidR="00AE5425" w:rsidRPr="002D0B45">
        <w:rPr>
          <w:rFonts w:ascii="Garamond" w:hAnsi="Garamond"/>
          <w:i/>
          <w:sz w:val="24"/>
          <w:szCs w:val="24"/>
        </w:rPr>
        <w:t>dryshuar pikat 1, 2, 3, 6 dhe fjal</w:t>
      </w:r>
      <w:r w:rsidR="0077019E" w:rsidRPr="002D0B45">
        <w:rPr>
          <w:rFonts w:ascii="Garamond" w:hAnsi="Garamond"/>
          <w:i/>
          <w:sz w:val="24"/>
          <w:szCs w:val="24"/>
        </w:rPr>
        <w:t>ë</w:t>
      </w:r>
      <w:r w:rsidR="00AE5425" w:rsidRPr="002D0B45">
        <w:rPr>
          <w:rFonts w:ascii="Garamond" w:hAnsi="Garamond"/>
          <w:i/>
          <w:sz w:val="24"/>
          <w:szCs w:val="24"/>
        </w:rPr>
        <w:t xml:space="preserve"> n</w:t>
      </w:r>
      <w:r w:rsidR="0077019E" w:rsidRPr="002D0B45">
        <w:rPr>
          <w:rFonts w:ascii="Garamond" w:hAnsi="Garamond"/>
          <w:i/>
          <w:sz w:val="24"/>
          <w:szCs w:val="24"/>
        </w:rPr>
        <w:t>ë</w:t>
      </w:r>
      <w:r w:rsidR="00AE5425" w:rsidRPr="002D0B45">
        <w:rPr>
          <w:rFonts w:ascii="Garamond" w:hAnsi="Garamond"/>
          <w:i/>
          <w:sz w:val="24"/>
          <w:szCs w:val="24"/>
        </w:rPr>
        <w:t xml:space="preserve"> pik</w:t>
      </w:r>
      <w:r w:rsidR="0077019E" w:rsidRPr="002D0B45">
        <w:rPr>
          <w:rFonts w:ascii="Garamond" w:hAnsi="Garamond"/>
          <w:i/>
          <w:sz w:val="24"/>
          <w:szCs w:val="24"/>
        </w:rPr>
        <w:t>ë</w:t>
      </w:r>
      <w:r w:rsidR="00AE5425" w:rsidRPr="002D0B45">
        <w:rPr>
          <w:rFonts w:ascii="Garamond" w:hAnsi="Garamond"/>
          <w:i/>
          <w:sz w:val="24"/>
          <w:szCs w:val="24"/>
        </w:rPr>
        <w:t>n 5 me ligjin nr. 8085, dat</w:t>
      </w:r>
      <w:r w:rsidR="0077019E" w:rsidRPr="002D0B45">
        <w:rPr>
          <w:rFonts w:ascii="Garamond" w:hAnsi="Garamond"/>
          <w:i/>
          <w:sz w:val="24"/>
          <w:szCs w:val="24"/>
        </w:rPr>
        <w:t>ë</w:t>
      </w:r>
      <w:r w:rsidR="00AE5425" w:rsidRPr="002D0B45">
        <w:rPr>
          <w:rFonts w:ascii="Garamond" w:hAnsi="Garamond"/>
          <w:i/>
          <w:sz w:val="24"/>
          <w:szCs w:val="24"/>
        </w:rPr>
        <w:t xml:space="preserve"> 13.3.1996</w:t>
      </w:r>
      <w:r w:rsidR="009A1DE3" w:rsidRPr="002D0B45">
        <w:rPr>
          <w:rFonts w:ascii="Garamond" w:hAnsi="Garamond"/>
          <w:i/>
          <w:sz w:val="24"/>
          <w:szCs w:val="24"/>
        </w:rPr>
        <w:t>;</w:t>
      </w:r>
      <w:r w:rsidR="009A1DE3" w:rsidRPr="002D0B45">
        <w:rPr>
          <w:rFonts w:ascii="Garamond" w:hAnsi="Garamond"/>
          <w:sz w:val="24"/>
          <w:szCs w:val="24"/>
        </w:rPr>
        <w:t xml:space="preserve"> </w:t>
      </w:r>
      <w:r>
        <w:rPr>
          <w:rFonts w:ascii="Garamond" w:hAnsi="Garamond"/>
          <w:i/>
          <w:sz w:val="24"/>
          <w:szCs w:val="24"/>
        </w:rPr>
        <w:t>S</w:t>
      </w:r>
      <w:r w:rsidR="009A1DE3" w:rsidRPr="002D0B45">
        <w:rPr>
          <w:rFonts w:ascii="Garamond" w:hAnsi="Garamond"/>
          <w:i/>
          <w:sz w:val="24"/>
          <w:szCs w:val="24"/>
        </w:rPr>
        <w:t>htuar fjal</w:t>
      </w:r>
      <w:r w:rsidR="00606829" w:rsidRPr="002D0B45">
        <w:rPr>
          <w:rFonts w:ascii="Garamond" w:hAnsi="Garamond"/>
          <w:i/>
          <w:sz w:val="24"/>
          <w:szCs w:val="24"/>
        </w:rPr>
        <w:t>ë</w:t>
      </w:r>
      <w:r w:rsidR="009A1DE3" w:rsidRPr="002D0B45">
        <w:rPr>
          <w:rFonts w:ascii="Garamond" w:hAnsi="Garamond"/>
          <w:i/>
          <w:sz w:val="24"/>
          <w:szCs w:val="24"/>
        </w:rPr>
        <w:t xml:space="preserve"> n</w:t>
      </w:r>
      <w:r w:rsidR="00606829" w:rsidRPr="002D0B45">
        <w:rPr>
          <w:rFonts w:ascii="Garamond" w:hAnsi="Garamond"/>
          <w:i/>
          <w:sz w:val="24"/>
          <w:szCs w:val="24"/>
        </w:rPr>
        <w:t>ë</w:t>
      </w:r>
      <w:r w:rsidR="009A1DE3" w:rsidRPr="002D0B45">
        <w:rPr>
          <w:rFonts w:ascii="Garamond" w:hAnsi="Garamond"/>
          <w:i/>
          <w:sz w:val="24"/>
          <w:szCs w:val="24"/>
        </w:rPr>
        <w:t xml:space="preserve"> pik</w:t>
      </w:r>
      <w:r w:rsidR="00606829" w:rsidRPr="002D0B45">
        <w:rPr>
          <w:rFonts w:ascii="Garamond" w:hAnsi="Garamond"/>
          <w:i/>
          <w:sz w:val="24"/>
          <w:szCs w:val="24"/>
        </w:rPr>
        <w:t>ë</w:t>
      </w:r>
      <w:r w:rsidR="009A1DE3" w:rsidRPr="002D0B45">
        <w:rPr>
          <w:rFonts w:ascii="Garamond" w:hAnsi="Garamond"/>
          <w:i/>
          <w:sz w:val="24"/>
          <w:szCs w:val="24"/>
        </w:rPr>
        <w:t>n 1, 2 dhe 3, ndryshuar fjal</w:t>
      </w:r>
      <w:r w:rsidR="00606829" w:rsidRPr="002D0B45">
        <w:rPr>
          <w:rFonts w:ascii="Garamond" w:hAnsi="Garamond"/>
          <w:i/>
          <w:sz w:val="24"/>
          <w:szCs w:val="24"/>
        </w:rPr>
        <w:t>ë</w:t>
      </w:r>
      <w:r w:rsidR="009A1DE3" w:rsidRPr="002D0B45">
        <w:rPr>
          <w:rFonts w:ascii="Garamond" w:hAnsi="Garamond"/>
          <w:i/>
          <w:sz w:val="24"/>
          <w:szCs w:val="24"/>
        </w:rPr>
        <w:t xml:space="preserve"> n</w:t>
      </w:r>
      <w:r w:rsidR="00606829" w:rsidRPr="002D0B45">
        <w:rPr>
          <w:rFonts w:ascii="Garamond" w:hAnsi="Garamond"/>
          <w:i/>
          <w:sz w:val="24"/>
          <w:szCs w:val="24"/>
        </w:rPr>
        <w:t>ë</w:t>
      </w:r>
      <w:r w:rsidR="009A1DE3" w:rsidRPr="002D0B45">
        <w:rPr>
          <w:rFonts w:ascii="Garamond" w:hAnsi="Garamond"/>
          <w:i/>
          <w:sz w:val="24"/>
          <w:szCs w:val="24"/>
        </w:rPr>
        <w:t xml:space="preserve"> pik</w:t>
      </w:r>
      <w:r w:rsidR="00606829" w:rsidRPr="002D0B45">
        <w:rPr>
          <w:rFonts w:ascii="Garamond" w:hAnsi="Garamond"/>
          <w:i/>
          <w:sz w:val="24"/>
          <w:szCs w:val="24"/>
        </w:rPr>
        <w:t>ë</w:t>
      </w:r>
      <w:r w:rsidR="009A1DE3" w:rsidRPr="002D0B45">
        <w:rPr>
          <w:rFonts w:ascii="Garamond" w:hAnsi="Garamond"/>
          <w:i/>
          <w:sz w:val="24"/>
          <w:szCs w:val="24"/>
        </w:rPr>
        <w:t>n 2 dhe 5, shfuqizuar pika 4 me ligjin nr. 9125, dat</w:t>
      </w:r>
      <w:r w:rsidR="00606829" w:rsidRPr="002D0B45">
        <w:rPr>
          <w:rFonts w:ascii="Garamond" w:hAnsi="Garamond"/>
          <w:i/>
          <w:sz w:val="24"/>
          <w:szCs w:val="24"/>
        </w:rPr>
        <w:t>ë</w:t>
      </w:r>
      <w:r w:rsidR="002C3FA4" w:rsidRPr="002D0B45">
        <w:rPr>
          <w:rFonts w:ascii="Garamond" w:hAnsi="Garamond"/>
          <w:i/>
          <w:sz w:val="24"/>
          <w:szCs w:val="24"/>
        </w:rPr>
        <w:t xml:space="preserve"> 29.7.2003; </w:t>
      </w:r>
      <w:r>
        <w:rPr>
          <w:rFonts w:ascii="Garamond" w:hAnsi="Garamond"/>
          <w:i/>
          <w:sz w:val="24"/>
          <w:szCs w:val="24"/>
        </w:rPr>
        <w:t>S</w:t>
      </w:r>
      <w:r w:rsidR="003A6800" w:rsidRPr="002D0B45">
        <w:rPr>
          <w:rFonts w:ascii="Garamond" w:hAnsi="Garamond"/>
          <w:i/>
          <w:sz w:val="24"/>
          <w:szCs w:val="24"/>
        </w:rPr>
        <w:t xml:space="preserve">htuar togfjalësha në pikën 1 dhe 2 </w:t>
      </w:r>
      <w:r>
        <w:rPr>
          <w:rFonts w:ascii="Garamond" w:hAnsi="Garamond"/>
          <w:i/>
          <w:sz w:val="24"/>
          <w:szCs w:val="24"/>
        </w:rPr>
        <w:t>me l</w:t>
      </w:r>
      <w:r w:rsidR="002C3FA4" w:rsidRPr="002D0B45">
        <w:rPr>
          <w:rFonts w:ascii="Garamond" w:hAnsi="Garamond"/>
          <w:i/>
          <w:sz w:val="24"/>
          <w:szCs w:val="24"/>
        </w:rPr>
        <w:t>igjin nr. 136/2015, datë 5.12.2015)</w:t>
      </w:r>
    </w:p>
    <w:p w:rsidR="001B3587" w:rsidRPr="002D0B45" w:rsidRDefault="001B3587" w:rsidP="001B3587">
      <w:pPr>
        <w:pStyle w:val="NeniNr"/>
        <w:rPr>
          <w:rFonts w:ascii="Garamond" w:hAnsi="Garamond"/>
          <w:sz w:val="24"/>
          <w:szCs w:val="24"/>
        </w:rPr>
      </w:pPr>
    </w:p>
    <w:p w:rsidR="001B3587" w:rsidRPr="002D0B45" w:rsidRDefault="009A1DE3" w:rsidP="001B3587">
      <w:pPr>
        <w:pStyle w:val="Paragrafi"/>
        <w:rPr>
          <w:rFonts w:ascii="Garamond" w:hAnsi="Garamond"/>
          <w:sz w:val="24"/>
          <w:szCs w:val="24"/>
        </w:rPr>
      </w:pPr>
      <w:r w:rsidRPr="002D0B45">
        <w:rPr>
          <w:rFonts w:ascii="Garamond" w:hAnsi="Garamond"/>
          <w:sz w:val="24"/>
          <w:szCs w:val="24"/>
        </w:rPr>
        <w:t>1.</w:t>
      </w:r>
      <w:r w:rsidR="00AE5425" w:rsidRPr="002D0B45">
        <w:rPr>
          <w:rFonts w:ascii="Garamond" w:hAnsi="Garamond"/>
          <w:sz w:val="24"/>
          <w:szCs w:val="24"/>
        </w:rPr>
        <w:t xml:space="preserve"> Shkelja e neneve 9, 10, 39 (paragrafi i parë), 40, 41, 43, 44 (paragrafi i dytë),</w:t>
      </w:r>
      <w:r w:rsidR="002C3FA4" w:rsidRPr="002D0B45">
        <w:rPr>
          <w:rFonts w:ascii="Garamond" w:hAnsi="Garamond"/>
          <w:spacing w:val="-4"/>
          <w:sz w:val="24"/>
          <w:szCs w:val="24"/>
          <w:lang w:val="sq-AL"/>
        </w:rPr>
        <w:t xml:space="preserve"> 68, pika 3,</w:t>
      </w:r>
      <w:r w:rsidR="00AE5425" w:rsidRPr="002D0B45">
        <w:rPr>
          <w:rFonts w:ascii="Garamond" w:hAnsi="Garamond"/>
          <w:sz w:val="24"/>
          <w:szCs w:val="24"/>
        </w:rPr>
        <w:t xml:space="preserve"> 69, 75, 98, 100, 101, 103, 108, </w:t>
      </w:r>
      <w:r w:rsidR="00FA7F2B" w:rsidRPr="002D0B45">
        <w:rPr>
          <w:rFonts w:ascii="Garamond" w:hAnsi="Garamond"/>
          <w:sz w:val="24"/>
          <w:szCs w:val="24"/>
        </w:rPr>
        <w:t>neni 181 pikat 3, 5 dhe 7 shkronjat “a”, “b” dhe “c</w:t>
      </w:r>
      <w:r w:rsidRPr="002D0B45">
        <w:rPr>
          <w:rFonts w:ascii="Garamond" w:hAnsi="Garamond"/>
          <w:sz w:val="24"/>
          <w:szCs w:val="24"/>
        </w:rPr>
        <w:t>”,</w:t>
      </w:r>
      <w:r w:rsidR="00FA7F2B" w:rsidRPr="002D0B45">
        <w:rPr>
          <w:rFonts w:ascii="Garamond" w:hAnsi="Garamond"/>
          <w:sz w:val="24"/>
          <w:szCs w:val="24"/>
        </w:rPr>
        <w:t xml:space="preserve"> </w:t>
      </w:r>
      <w:r w:rsidR="00AE5425" w:rsidRPr="002D0B45">
        <w:rPr>
          <w:rFonts w:ascii="Garamond" w:hAnsi="Garamond"/>
          <w:sz w:val="24"/>
          <w:szCs w:val="24"/>
        </w:rPr>
        <w:t>184-186 të parashikuar në këtë kod, dënohen me gjobë deri në pesëdhjetëfishin e pagës minimale mujore</w:t>
      </w:r>
      <w:r w:rsidR="001B3587" w:rsidRPr="002D0B45">
        <w:rPr>
          <w:rFonts w:ascii="Garamond" w:hAnsi="Garamond"/>
          <w:sz w:val="24"/>
          <w:szCs w:val="24"/>
        </w:rPr>
        <w:t>.</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9A1DE3" w:rsidRPr="002D0B45">
        <w:rPr>
          <w:rFonts w:ascii="Garamond" w:hAnsi="Garamond"/>
          <w:sz w:val="24"/>
          <w:szCs w:val="24"/>
        </w:rPr>
        <w:t>.</w:t>
      </w:r>
      <w:r w:rsidR="00AE5425" w:rsidRPr="002D0B45">
        <w:rPr>
          <w:rFonts w:ascii="Garamond" w:hAnsi="Garamond"/>
          <w:sz w:val="24"/>
          <w:szCs w:val="24"/>
        </w:rPr>
        <w:t xml:space="preserve"> Shkelja e neneve 21 (paragrafi i tretë dhe i katërt)</w:t>
      </w:r>
      <w:r w:rsidR="003A6800" w:rsidRPr="002D0B45">
        <w:rPr>
          <w:rFonts w:ascii="Garamond" w:hAnsi="Garamond"/>
          <w:sz w:val="24"/>
          <w:szCs w:val="24"/>
        </w:rPr>
        <w:t>,</w:t>
      </w:r>
      <w:r w:rsidR="002C3FA4" w:rsidRPr="002D0B45">
        <w:rPr>
          <w:rFonts w:ascii="Garamond" w:hAnsi="Garamond"/>
          <w:spacing w:val="-4"/>
          <w:sz w:val="24"/>
          <w:szCs w:val="24"/>
          <w:lang w:val="sq-AL"/>
        </w:rPr>
        <w:t xml:space="preserve"> paragrafi i pestë</w:t>
      </w:r>
      <w:r w:rsidR="003A6800" w:rsidRPr="002D0B45">
        <w:rPr>
          <w:rFonts w:ascii="Garamond" w:hAnsi="Garamond"/>
          <w:spacing w:val="-4"/>
          <w:sz w:val="24"/>
          <w:szCs w:val="24"/>
          <w:lang w:val="sq-AL"/>
        </w:rPr>
        <w:t>,</w:t>
      </w:r>
      <w:r w:rsidR="002C3FA4" w:rsidRPr="002D0B45">
        <w:rPr>
          <w:rFonts w:ascii="Garamond" w:hAnsi="Garamond"/>
          <w:sz w:val="24"/>
          <w:szCs w:val="24"/>
        </w:rPr>
        <w:t xml:space="preserve"> </w:t>
      </w:r>
      <w:r w:rsidR="00AE5425" w:rsidRPr="002D0B45">
        <w:rPr>
          <w:rFonts w:ascii="Garamond" w:hAnsi="Garamond"/>
          <w:sz w:val="24"/>
          <w:szCs w:val="24"/>
        </w:rPr>
        <w:t>32 paragrafi i tretë,</w:t>
      </w:r>
      <w:r w:rsidR="003A6800" w:rsidRPr="002D0B45">
        <w:rPr>
          <w:rFonts w:ascii="Garamond" w:hAnsi="Garamond"/>
          <w:spacing w:val="-4"/>
          <w:sz w:val="24"/>
          <w:szCs w:val="24"/>
          <w:lang w:val="sq-AL"/>
        </w:rPr>
        <w:t xml:space="preserve"> 32/1,</w:t>
      </w:r>
      <w:r w:rsidR="00AE5425" w:rsidRPr="002D0B45">
        <w:rPr>
          <w:rFonts w:ascii="Garamond" w:hAnsi="Garamond"/>
          <w:sz w:val="24"/>
          <w:szCs w:val="24"/>
        </w:rPr>
        <w:t xml:space="preserve"> 33, 34, 36, 38, 42, 70-74,</w:t>
      </w:r>
      <w:r w:rsidR="009A1DE3" w:rsidRPr="002D0B45">
        <w:rPr>
          <w:rFonts w:ascii="Garamond" w:hAnsi="Garamond"/>
          <w:sz w:val="24"/>
          <w:szCs w:val="24"/>
        </w:rPr>
        <w:t xml:space="preserve"> neni 78 pikat 1, 2 dhe 3</w:t>
      </w:r>
      <w:r w:rsidR="00AE5425" w:rsidRPr="002D0B45">
        <w:rPr>
          <w:rFonts w:ascii="Garamond" w:hAnsi="Garamond"/>
          <w:sz w:val="24"/>
          <w:szCs w:val="24"/>
        </w:rPr>
        <w:t>, 79 (paragrafi i dytë), 80 (paragrafi i dytë), 81,</w:t>
      </w:r>
      <w:r w:rsidR="009A1DE3" w:rsidRPr="002D0B45">
        <w:rPr>
          <w:rFonts w:ascii="Garamond" w:hAnsi="Garamond"/>
          <w:sz w:val="24"/>
          <w:szCs w:val="24"/>
        </w:rPr>
        <w:t xml:space="preserve"> neni 83</w:t>
      </w:r>
      <w:r w:rsidR="00AE5425" w:rsidRPr="002D0B45">
        <w:rPr>
          <w:rFonts w:ascii="Garamond" w:hAnsi="Garamond"/>
          <w:sz w:val="24"/>
          <w:szCs w:val="24"/>
        </w:rPr>
        <w:t>, 84-87, 90 (paragrafi i dytë dhe i tretë), 91-96, 111, 116, 119 (paragrafi i parë), 139,</w:t>
      </w:r>
      <w:r w:rsidR="003A6800" w:rsidRPr="002D0B45">
        <w:rPr>
          <w:rFonts w:ascii="Garamond" w:hAnsi="Garamond"/>
          <w:spacing w:val="-4"/>
          <w:sz w:val="24"/>
          <w:szCs w:val="24"/>
          <w:lang w:val="sq-AL"/>
        </w:rPr>
        <w:t xml:space="preserve"> 140, pika 2, </w:t>
      </w:r>
      <w:r w:rsidR="009A1DE3" w:rsidRPr="002D0B45">
        <w:rPr>
          <w:rFonts w:ascii="Garamond" w:hAnsi="Garamond"/>
          <w:sz w:val="24"/>
          <w:szCs w:val="24"/>
        </w:rPr>
        <w:t>neni 148 pika 7</w:t>
      </w:r>
      <w:r w:rsidR="00AE5425" w:rsidRPr="002D0B45">
        <w:rPr>
          <w:rFonts w:ascii="Garamond" w:hAnsi="Garamond"/>
          <w:sz w:val="24"/>
          <w:szCs w:val="24"/>
        </w:rPr>
        <w:t xml:space="preserve">, </w:t>
      </w:r>
      <w:r w:rsidR="009A1DE3" w:rsidRPr="002D0B45">
        <w:rPr>
          <w:rFonts w:ascii="Garamond" w:hAnsi="Garamond"/>
          <w:sz w:val="24"/>
          <w:szCs w:val="24"/>
        </w:rPr>
        <w:t>neni 165 pika 1,</w:t>
      </w:r>
      <w:r w:rsidR="00AE5425" w:rsidRPr="002D0B45">
        <w:rPr>
          <w:rFonts w:ascii="Garamond" w:hAnsi="Garamond"/>
          <w:sz w:val="24"/>
          <w:szCs w:val="24"/>
        </w:rPr>
        <w:t xml:space="preserve"> 167, 193</w:t>
      </w:r>
      <w:r w:rsidR="009A1DE3" w:rsidRPr="002D0B45">
        <w:rPr>
          <w:rFonts w:ascii="Garamond" w:hAnsi="Garamond"/>
          <w:sz w:val="24"/>
          <w:szCs w:val="24"/>
        </w:rPr>
        <w:t>,</w:t>
      </w:r>
      <w:r w:rsidR="00AE5425" w:rsidRPr="002D0B45">
        <w:rPr>
          <w:rFonts w:ascii="Garamond" w:hAnsi="Garamond"/>
          <w:sz w:val="24"/>
          <w:szCs w:val="24"/>
        </w:rPr>
        <w:t xml:space="preserve"> </w:t>
      </w:r>
      <w:r w:rsidR="009A1DE3" w:rsidRPr="002D0B45">
        <w:rPr>
          <w:rFonts w:ascii="Garamond" w:hAnsi="Garamond"/>
          <w:sz w:val="24"/>
          <w:szCs w:val="24"/>
        </w:rPr>
        <w:t xml:space="preserve">nenet 99 pika 1, 105/a, 193 pika 2, 197/2 pika 3 </w:t>
      </w:r>
      <w:r w:rsidR="00AE5425" w:rsidRPr="002D0B45">
        <w:rPr>
          <w:rFonts w:ascii="Garamond" w:hAnsi="Garamond"/>
          <w:sz w:val="24"/>
          <w:szCs w:val="24"/>
        </w:rPr>
        <w:t>të këtij kodi dënohen me gjobë deri në tridhjetëfishin e pagës minimale mujore</w:t>
      </w:r>
      <w:r w:rsidRPr="002D0B45">
        <w:rPr>
          <w:rFonts w:ascii="Garamond" w:hAnsi="Garamond"/>
          <w:sz w:val="24"/>
          <w:szCs w:val="24"/>
        </w:rPr>
        <w:t>.</w:t>
      </w:r>
    </w:p>
    <w:p w:rsidR="001B3587" w:rsidRPr="002D0B45" w:rsidRDefault="001B3587" w:rsidP="001B3587">
      <w:pPr>
        <w:pStyle w:val="Paragrafi"/>
        <w:rPr>
          <w:rFonts w:ascii="Garamond" w:hAnsi="Garamond"/>
          <w:sz w:val="24"/>
          <w:szCs w:val="24"/>
        </w:rPr>
      </w:pPr>
      <w:r w:rsidRPr="002D0B45">
        <w:rPr>
          <w:rFonts w:ascii="Garamond" w:hAnsi="Garamond"/>
          <w:sz w:val="24"/>
          <w:szCs w:val="24"/>
        </w:rPr>
        <w:t>3</w:t>
      </w:r>
      <w:r w:rsidR="009A1DE3" w:rsidRPr="002D0B45">
        <w:rPr>
          <w:rFonts w:ascii="Garamond" w:hAnsi="Garamond"/>
          <w:sz w:val="24"/>
          <w:szCs w:val="24"/>
        </w:rPr>
        <w:t>.</w:t>
      </w:r>
      <w:r w:rsidR="00AE5425" w:rsidRPr="002D0B45">
        <w:rPr>
          <w:rFonts w:ascii="Garamond" w:hAnsi="Garamond"/>
          <w:sz w:val="24"/>
          <w:szCs w:val="24"/>
        </w:rPr>
        <w:t xml:space="preserve"> Shkelja e neneve 26 (paragrafi i katërt), 44 (paragrafi i parë)</w:t>
      </w:r>
      <w:r w:rsidR="009A1DE3" w:rsidRPr="002D0B45">
        <w:rPr>
          <w:rFonts w:ascii="Garamond" w:hAnsi="Garamond"/>
          <w:sz w:val="24"/>
          <w:szCs w:val="24"/>
        </w:rPr>
        <w:t>,</w:t>
      </w:r>
      <w:r w:rsidR="00AE5425" w:rsidRPr="002D0B45">
        <w:rPr>
          <w:rFonts w:ascii="Garamond" w:hAnsi="Garamond"/>
          <w:sz w:val="24"/>
          <w:szCs w:val="24"/>
        </w:rPr>
        <w:t xml:space="preserve"> 49 (paragrafi i katërt) </w:t>
      </w:r>
      <w:r w:rsidR="009A1DE3" w:rsidRPr="002D0B45">
        <w:rPr>
          <w:rFonts w:ascii="Garamond" w:hAnsi="Garamond"/>
          <w:sz w:val="24"/>
          <w:szCs w:val="24"/>
        </w:rPr>
        <w:t xml:space="preserve">dhe neni 50 </w:t>
      </w:r>
      <w:r w:rsidR="00DF443C">
        <w:rPr>
          <w:rFonts w:ascii="Garamond" w:hAnsi="Garamond"/>
          <w:sz w:val="24"/>
          <w:szCs w:val="24"/>
        </w:rPr>
        <w:t>dënohen me gjobë deri në njëzet</w:t>
      </w:r>
      <w:r w:rsidR="00AE5425" w:rsidRPr="002D0B45">
        <w:rPr>
          <w:rFonts w:ascii="Garamond" w:hAnsi="Garamond"/>
          <w:sz w:val="24"/>
          <w:szCs w:val="24"/>
        </w:rPr>
        <w:t>fishin e pagës minimale mujore</w:t>
      </w:r>
      <w:r w:rsidRPr="002D0B45">
        <w:rPr>
          <w:rFonts w:ascii="Garamond" w:hAnsi="Garamond"/>
          <w:sz w:val="24"/>
          <w:szCs w:val="24"/>
        </w:rPr>
        <w:t>.</w:t>
      </w:r>
    </w:p>
    <w:p w:rsidR="009A1DE3" w:rsidRPr="002D0B45" w:rsidRDefault="001B3587" w:rsidP="001B3587">
      <w:pPr>
        <w:pStyle w:val="Paragrafi"/>
        <w:rPr>
          <w:rFonts w:ascii="Garamond" w:hAnsi="Garamond"/>
          <w:sz w:val="24"/>
          <w:szCs w:val="24"/>
        </w:rPr>
      </w:pPr>
      <w:r w:rsidRPr="002D0B45">
        <w:rPr>
          <w:rFonts w:ascii="Garamond" w:hAnsi="Garamond"/>
          <w:sz w:val="24"/>
          <w:szCs w:val="24"/>
        </w:rPr>
        <w:t>4</w:t>
      </w:r>
      <w:r w:rsidR="009A1DE3" w:rsidRPr="002D0B45">
        <w:rPr>
          <w:rFonts w:ascii="Garamond" w:hAnsi="Garamond"/>
          <w:sz w:val="24"/>
          <w:szCs w:val="24"/>
        </w:rPr>
        <w:t>.</w:t>
      </w:r>
      <w:r w:rsidRPr="002D0B45">
        <w:rPr>
          <w:rFonts w:ascii="Garamond" w:hAnsi="Garamond"/>
          <w:sz w:val="24"/>
          <w:szCs w:val="24"/>
        </w:rPr>
        <w:t xml:space="preserve"> </w:t>
      </w:r>
      <w:r w:rsidR="009A1DE3" w:rsidRPr="002D0B45">
        <w:rPr>
          <w:rFonts w:ascii="Garamond" w:hAnsi="Garamond"/>
          <w:sz w:val="24"/>
          <w:szCs w:val="24"/>
        </w:rPr>
        <w:t>Shfuqizuar.</w:t>
      </w:r>
    </w:p>
    <w:p w:rsidR="001B3587" w:rsidRPr="002D0B45" w:rsidRDefault="001B3587" w:rsidP="001B3587">
      <w:pPr>
        <w:pStyle w:val="Paragrafi"/>
        <w:rPr>
          <w:rFonts w:ascii="Garamond" w:hAnsi="Garamond"/>
          <w:sz w:val="24"/>
          <w:szCs w:val="24"/>
        </w:rPr>
      </w:pPr>
      <w:r w:rsidRPr="002D0B45">
        <w:rPr>
          <w:rFonts w:ascii="Garamond" w:hAnsi="Garamond"/>
          <w:sz w:val="24"/>
          <w:szCs w:val="24"/>
        </w:rPr>
        <w:t>5</w:t>
      </w:r>
      <w:r w:rsidR="009A1DE3" w:rsidRPr="002D0B45">
        <w:rPr>
          <w:rFonts w:ascii="Garamond" w:hAnsi="Garamond"/>
          <w:sz w:val="24"/>
          <w:szCs w:val="24"/>
        </w:rPr>
        <w:t>.</w:t>
      </w:r>
      <w:r w:rsidRPr="002D0B45">
        <w:rPr>
          <w:rFonts w:ascii="Garamond" w:hAnsi="Garamond"/>
          <w:sz w:val="24"/>
          <w:szCs w:val="24"/>
        </w:rPr>
        <w:t xml:space="preserve"> Çdo shkelje dënohet me gjobë. Kur shkelja është e përsëritur</w:t>
      </w:r>
      <w:r w:rsidR="00DF443C">
        <w:rPr>
          <w:rFonts w:ascii="Garamond" w:hAnsi="Garamond"/>
          <w:sz w:val="24"/>
          <w:szCs w:val="24"/>
        </w:rPr>
        <w:t>,</w:t>
      </w:r>
      <w:r w:rsidRPr="002D0B45">
        <w:rPr>
          <w:rFonts w:ascii="Garamond" w:hAnsi="Garamond"/>
          <w:sz w:val="24"/>
          <w:szCs w:val="24"/>
        </w:rPr>
        <w:t xml:space="preserve"> </w:t>
      </w:r>
      <w:r w:rsidR="00AE5425" w:rsidRPr="002D0B45">
        <w:rPr>
          <w:rFonts w:ascii="Garamond" w:hAnsi="Garamond"/>
          <w:sz w:val="24"/>
          <w:szCs w:val="24"/>
        </w:rPr>
        <w:t>ose</w:t>
      </w:r>
      <w:r w:rsidRPr="002D0B45">
        <w:rPr>
          <w:rFonts w:ascii="Garamond" w:hAnsi="Garamond"/>
          <w:sz w:val="24"/>
          <w:szCs w:val="24"/>
        </w:rPr>
        <w:t xml:space="preserve"> në dëm të disa punëmarrësve, shuma e përgjithshme e gjobave të dh</w:t>
      </w:r>
      <w:r w:rsidR="00DF443C">
        <w:rPr>
          <w:rFonts w:ascii="Garamond" w:hAnsi="Garamond"/>
          <w:sz w:val="24"/>
          <w:szCs w:val="24"/>
        </w:rPr>
        <w:t xml:space="preserve">ëna është </w:t>
      </w:r>
      <w:proofErr w:type="gramStart"/>
      <w:r w:rsidR="00DF443C">
        <w:rPr>
          <w:rFonts w:ascii="Garamond" w:hAnsi="Garamond"/>
          <w:sz w:val="24"/>
          <w:szCs w:val="24"/>
        </w:rPr>
        <w:t>jo</w:t>
      </w:r>
      <w:proofErr w:type="gramEnd"/>
      <w:r w:rsidR="00DF443C">
        <w:rPr>
          <w:rFonts w:ascii="Garamond" w:hAnsi="Garamond"/>
          <w:sz w:val="24"/>
          <w:szCs w:val="24"/>
        </w:rPr>
        <w:t xml:space="preserve"> më e madhe se pesë</w:t>
      </w:r>
      <w:r w:rsidRPr="002D0B45">
        <w:rPr>
          <w:rFonts w:ascii="Garamond" w:hAnsi="Garamond"/>
          <w:sz w:val="24"/>
          <w:szCs w:val="24"/>
        </w:rPr>
        <w:t>fishi i gjobës maksimale.</w:t>
      </w:r>
    </w:p>
    <w:p w:rsidR="001B3587" w:rsidRPr="002D0B45" w:rsidRDefault="001B3587" w:rsidP="001B3587">
      <w:pPr>
        <w:pStyle w:val="Paragrafi"/>
        <w:rPr>
          <w:rFonts w:ascii="Garamond" w:hAnsi="Garamond"/>
          <w:sz w:val="24"/>
          <w:szCs w:val="24"/>
        </w:rPr>
      </w:pPr>
      <w:r w:rsidRPr="002D0B45">
        <w:rPr>
          <w:rFonts w:ascii="Garamond" w:hAnsi="Garamond"/>
          <w:sz w:val="24"/>
          <w:szCs w:val="24"/>
        </w:rPr>
        <w:t>6</w:t>
      </w:r>
      <w:r w:rsidR="009A1DE3" w:rsidRPr="002D0B45">
        <w:rPr>
          <w:rFonts w:ascii="Garamond" w:hAnsi="Garamond"/>
          <w:sz w:val="24"/>
          <w:szCs w:val="24"/>
        </w:rPr>
        <w:t>.</w:t>
      </w:r>
      <w:r w:rsidR="00AE5425" w:rsidRPr="002D0B45">
        <w:rPr>
          <w:rFonts w:ascii="Garamond" w:hAnsi="Garamond"/>
          <w:sz w:val="24"/>
          <w:szCs w:val="24"/>
        </w:rPr>
        <w:t xml:space="preserve"> Punëdhënësi është përgjegjës solidar për pagimin e gjobës, kur shkelja është kryer nga një person i ngarkuar prej tij për ta përfaqësuar në ndërmjarrje</w:t>
      </w:r>
      <w:r w:rsidRPr="002D0B45">
        <w:rPr>
          <w:rFonts w:ascii="Garamond" w:hAnsi="Garamond"/>
          <w:sz w:val="24"/>
          <w:szCs w:val="24"/>
        </w:rPr>
        <w:t>.</w:t>
      </w:r>
    </w:p>
    <w:p w:rsidR="001B3587" w:rsidRPr="002D0B45" w:rsidRDefault="001B3587" w:rsidP="001B3587">
      <w:pPr>
        <w:pStyle w:val="Paragrafi"/>
        <w:rPr>
          <w:rFonts w:ascii="Garamond" w:hAnsi="Garamond"/>
          <w:sz w:val="24"/>
          <w:szCs w:val="24"/>
        </w:rPr>
      </w:pPr>
      <w:r w:rsidRPr="002D0B45">
        <w:rPr>
          <w:rFonts w:ascii="Garamond" w:hAnsi="Garamond"/>
          <w:sz w:val="24"/>
          <w:szCs w:val="24"/>
        </w:rPr>
        <w:t>7</w:t>
      </w:r>
      <w:r w:rsidR="009A1DE3" w:rsidRPr="002D0B45">
        <w:rPr>
          <w:rFonts w:ascii="Garamond" w:hAnsi="Garamond"/>
          <w:sz w:val="24"/>
          <w:szCs w:val="24"/>
        </w:rPr>
        <w:t>.</w:t>
      </w:r>
      <w:r w:rsidRPr="002D0B45">
        <w:rPr>
          <w:rFonts w:ascii="Garamond" w:hAnsi="Garamond"/>
          <w:sz w:val="24"/>
          <w:szCs w:val="24"/>
        </w:rPr>
        <w:t xml:space="preserve"> Shkeljet e dispozitave të këtij Kodi, kur përbëjnë vepër penale, dënohen sipas dispozitave të Kodit Penal.</w:t>
      </w:r>
    </w:p>
    <w:p w:rsidR="001B3587" w:rsidRPr="002D0B45" w:rsidRDefault="001B3587" w:rsidP="001B3587">
      <w:pPr>
        <w:pStyle w:val="Paragrafi"/>
        <w:rPr>
          <w:rFonts w:ascii="Garamond" w:hAnsi="Garamond"/>
          <w:sz w:val="24"/>
          <w:szCs w:val="24"/>
        </w:rPr>
      </w:pPr>
    </w:p>
    <w:p w:rsidR="00CE24E1" w:rsidRPr="002D0B45" w:rsidRDefault="00CE24E1" w:rsidP="00CE24E1">
      <w:pPr>
        <w:pStyle w:val="NeniNr"/>
        <w:rPr>
          <w:rFonts w:ascii="Garamond" w:hAnsi="Garamond"/>
          <w:sz w:val="24"/>
          <w:szCs w:val="24"/>
        </w:rPr>
      </w:pPr>
      <w:r w:rsidRPr="002D0B45">
        <w:rPr>
          <w:rFonts w:ascii="Garamond" w:hAnsi="Garamond"/>
          <w:sz w:val="24"/>
          <w:szCs w:val="24"/>
        </w:rPr>
        <w:t>Neni 203</w:t>
      </w:r>
    </w:p>
    <w:p w:rsidR="001B3587" w:rsidRPr="002D0B45" w:rsidRDefault="001B3587" w:rsidP="001B3587">
      <w:pPr>
        <w:pStyle w:val="NeniTitull"/>
        <w:rPr>
          <w:rFonts w:ascii="Garamond" w:hAnsi="Garamond"/>
          <w:sz w:val="24"/>
          <w:szCs w:val="24"/>
        </w:rPr>
      </w:pPr>
      <w:r w:rsidRPr="002D0B45">
        <w:rPr>
          <w:rFonts w:ascii="Garamond" w:hAnsi="Garamond"/>
          <w:sz w:val="24"/>
          <w:szCs w:val="24"/>
        </w:rPr>
        <w:t>Parashkrimi</w:t>
      </w:r>
    </w:p>
    <w:p w:rsidR="00BC7134" w:rsidRPr="002D0B45" w:rsidRDefault="003B0107" w:rsidP="00BC7134">
      <w:pPr>
        <w:pStyle w:val="Paragrafi"/>
        <w:jc w:val="center"/>
        <w:rPr>
          <w:rFonts w:ascii="Garamond" w:hAnsi="Garamond"/>
          <w:i/>
          <w:sz w:val="24"/>
          <w:szCs w:val="24"/>
        </w:rPr>
      </w:pPr>
      <w:r>
        <w:rPr>
          <w:rFonts w:ascii="Garamond" w:hAnsi="Garamond"/>
          <w:i/>
          <w:sz w:val="24"/>
          <w:szCs w:val="24"/>
        </w:rPr>
        <w:t>(Shtuar fjali në pikën 1</w:t>
      </w:r>
      <w:r w:rsidR="00B33E0E">
        <w:rPr>
          <w:rFonts w:ascii="Garamond" w:hAnsi="Garamond"/>
          <w:i/>
          <w:sz w:val="24"/>
          <w:szCs w:val="24"/>
        </w:rPr>
        <w:t xml:space="preserve"> </w:t>
      </w:r>
      <w:r>
        <w:rPr>
          <w:rFonts w:ascii="Garamond" w:hAnsi="Garamond"/>
          <w:i/>
          <w:sz w:val="24"/>
          <w:szCs w:val="24"/>
        </w:rPr>
        <w:t>me l</w:t>
      </w:r>
      <w:r w:rsidR="00BC7134" w:rsidRPr="002D0B45">
        <w:rPr>
          <w:rFonts w:ascii="Garamond" w:hAnsi="Garamond"/>
          <w:i/>
          <w:sz w:val="24"/>
          <w:szCs w:val="24"/>
        </w:rPr>
        <w:t>igjin nr. 136/2015, datë 5.12.2015)</w:t>
      </w:r>
    </w:p>
    <w:p w:rsidR="001B3587" w:rsidRPr="002D0B45" w:rsidRDefault="001B3587"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1</w:t>
      </w:r>
      <w:r w:rsidR="00CE24E1" w:rsidRPr="002D0B45">
        <w:rPr>
          <w:rFonts w:ascii="Garamond" w:hAnsi="Garamond"/>
          <w:sz w:val="24"/>
          <w:szCs w:val="24"/>
        </w:rPr>
        <w:t>.</w:t>
      </w:r>
      <w:r w:rsidRPr="002D0B45">
        <w:rPr>
          <w:rFonts w:ascii="Garamond" w:hAnsi="Garamond"/>
          <w:sz w:val="24"/>
          <w:szCs w:val="24"/>
        </w:rPr>
        <w:t xml:space="preserve"> Afati i parashkrimit për të drejtat e punëmarrësit kundrejt punëdhënësit, dhe të </w:t>
      </w:r>
      <w:r w:rsidRPr="002D0B45">
        <w:rPr>
          <w:rFonts w:ascii="Garamond" w:hAnsi="Garamond"/>
          <w:sz w:val="24"/>
          <w:szCs w:val="24"/>
        </w:rPr>
        <w:lastRenderedPageBreak/>
        <w:t>punëdhënësit kundrejt punëmarrësit është 3 vjet. Ky afat fillon nga data e lindjes të së drejtës. Kur e drejta bazohet në shkeljen e një dispozite të Kodit Penal, afati i parashkrimit për veprën penale është i zbatueshëm edhe për veprën civile.</w:t>
      </w:r>
      <w:r w:rsidR="00BC7134" w:rsidRPr="002D0B45">
        <w:rPr>
          <w:rFonts w:ascii="Garamond" w:hAnsi="Garamond"/>
          <w:spacing w:val="-4"/>
          <w:sz w:val="24"/>
          <w:szCs w:val="24"/>
          <w:lang w:val="sq-AL"/>
        </w:rPr>
        <w:t xml:space="preserve"> Afati i parashkrimit për masën disiplinore është një vit, nga momenti i marrjes së masës disiplinore, njoftuar me shkrim punëmarrësit.</w:t>
      </w:r>
    </w:p>
    <w:p w:rsidR="001B3587" w:rsidRPr="002D0B45" w:rsidRDefault="001B3587" w:rsidP="001B3587">
      <w:pPr>
        <w:pStyle w:val="Paragrafi"/>
        <w:rPr>
          <w:rFonts w:ascii="Garamond" w:hAnsi="Garamond"/>
          <w:sz w:val="24"/>
          <w:szCs w:val="24"/>
        </w:rPr>
      </w:pPr>
      <w:r w:rsidRPr="002D0B45">
        <w:rPr>
          <w:rFonts w:ascii="Garamond" w:hAnsi="Garamond"/>
          <w:sz w:val="24"/>
          <w:szCs w:val="24"/>
        </w:rPr>
        <w:t>2</w:t>
      </w:r>
      <w:r w:rsidR="00CE24E1" w:rsidRPr="002D0B45">
        <w:rPr>
          <w:rFonts w:ascii="Garamond" w:hAnsi="Garamond"/>
          <w:sz w:val="24"/>
          <w:szCs w:val="24"/>
        </w:rPr>
        <w:t>.</w:t>
      </w:r>
      <w:r w:rsidRPr="002D0B45">
        <w:rPr>
          <w:rFonts w:ascii="Garamond" w:hAnsi="Garamond"/>
          <w:sz w:val="24"/>
          <w:szCs w:val="24"/>
        </w:rPr>
        <w:t xml:space="preserve"> Punëdhënësi heq dorë nga e drejta për të kërkuar çdëmtimin e dëmit të shkaktuar nga punëmarrësi, në qoftë se nuk e kërkon këtë të drejtë me shkrim brenda gjashtë muajve nga dita e marrjes dijeni.</w:t>
      </w:r>
    </w:p>
    <w:p w:rsidR="001B3587" w:rsidRPr="002D0B45" w:rsidRDefault="001B3587" w:rsidP="001B3587">
      <w:pPr>
        <w:pStyle w:val="Paragrafi"/>
        <w:rPr>
          <w:rFonts w:ascii="Garamond" w:hAnsi="Garamond"/>
          <w:sz w:val="24"/>
          <w:szCs w:val="24"/>
        </w:rPr>
      </w:pPr>
      <w:r w:rsidRPr="002D0B45">
        <w:rPr>
          <w:rFonts w:ascii="Garamond" w:hAnsi="Garamond"/>
          <w:sz w:val="24"/>
          <w:szCs w:val="24"/>
        </w:rPr>
        <w:t>3</w:t>
      </w:r>
      <w:r w:rsidR="00CE24E1" w:rsidRPr="002D0B45">
        <w:rPr>
          <w:rFonts w:ascii="Garamond" w:hAnsi="Garamond"/>
          <w:sz w:val="24"/>
          <w:szCs w:val="24"/>
        </w:rPr>
        <w:t>.</w:t>
      </w:r>
      <w:r w:rsidRPr="002D0B45">
        <w:rPr>
          <w:rFonts w:ascii="Garamond" w:hAnsi="Garamond"/>
          <w:sz w:val="24"/>
          <w:szCs w:val="24"/>
        </w:rPr>
        <w:t xml:space="preserve"> Konsiderohet se punëdhënësi ka hequr dorë nga çdo e drejtë, që i ka lindur gjatë marrëdhënies së punës, nëse ai deri në përfundim të kontratës, nuk njofton me shkrim punëmarrësin për rezervat që ka në lidhje me faktet për të cilat ai ka marrë dijeni dhe ka pretendimet e tij.</w:t>
      </w:r>
    </w:p>
    <w:p w:rsidR="001B3587" w:rsidRPr="002D0B45" w:rsidRDefault="001B3587" w:rsidP="001B3587">
      <w:pPr>
        <w:pStyle w:val="Paragrafi"/>
        <w:rPr>
          <w:rFonts w:ascii="Garamond" w:hAnsi="Garamond"/>
          <w:sz w:val="24"/>
          <w:szCs w:val="24"/>
        </w:rPr>
      </w:pPr>
      <w:r w:rsidRPr="002D0B45">
        <w:rPr>
          <w:rFonts w:ascii="Garamond" w:hAnsi="Garamond"/>
          <w:sz w:val="24"/>
          <w:szCs w:val="24"/>
        </w:rPr>
        <w:t>4</w:t>
      </w:r>
      <w:r w:rsidR="00CE24E1" w:rsidRPr="002D0B45">
        <w:rPr>
          <w:rFonts w:ascii="Garamond" w:hAnsi="Garamond"/>
          <w:sz w:val="24"/>
          <w:szCs w:val="24"/>
        </w:rPr>
        <w:t>.</w:t>
      </w:r>
      <w:r w:rsidRPr="002D0B45">
        <w:rPr>
          <w:rFonts w:ascii="Garamond" w:hAnsi="Garamond"/>
          <w:sz w:val="24"/>
          <w:szCs w:val="24"/>
        </w:rPr>
        <w:t xml:space="preserve"> Ndjekja e shkeljeve penale parashkruhet brenda dy vjetëve, duke filluar nga dita e kryerjes së shkeljes, me përjashtim të ndjekjeve</w:t>
      </w:r>
      <w:r w:rsidR="009A1DE3" w:rsidRPr="002D0B45">
        <w:rPr>
          <w:rFonts w:ascii="Garamond" w:hAnsi="Garamond"/>
          <w:sz w:val="24"/>
          <w:szCs w:val="24"/>
        </w:rPr>
        <w:t xml:space="preserve"> </w:t>
      </w:r>
      <w:r w:rsidRPr="002D0B45">
        <w:rPr>
          <w:rFonts w:ascii="Garamond" w:hAnsi="Garamond"/>
          <w:sz w:val="24"/>
          <w:szCs w:val="24"/>
        </w:rPr>
        <w:t>të parashikuara nga Kodi Penal.</w:t>
      </w:r>
    </w:p>
    <w:p w:rsidR="001B3587" w:rsidRPr="002D0B45" w:rsidRDefault="001B3587" w:rsidP="001B3587">
      <w:pPr>
        <w:pStyle w:val="Paragrafi"/>
        <w:rPr>
          <w:rFonts w:ascii="Garamond" w:hAnsi="Garamond"/>
          <w:sz w:val="24"/>
          <w:szCs w:val="24"/>
        </w:rPr>
      </w:pPr>
    </w:p>
    <w:p w:rsidR="001B3587" w:rsidRPr="002D0B45" w:rsidRDefault="001B3587" w:rsidP="001B3587">
      <w:pPr>
        <w:pStyle w:val="NeniNr"/>
        <w:rPr>
          <w:rFonts w:ascii="Garamond" w:hAnsi="Garamond"/>
          <w:sz w:val="24"/>
          <w:szCs w:val="24"/>
        </w:rPr>
      </w:pPr>
      <w:r w:rsidRPr="002D0B45">
        <w:rPr>
          <w:rFonts w:ascii="Garamond" w:hAnsi="Garamond"/>
          <w:sz w:val="24"/>
          <w:szCs w:val="24"/>
        </w:rPr>
        <w:t>Neni 204</w:t>
      </w:r>
    </w:p>
    <w:p w:rsidR="001B3587" w:rsidRPr="002D0B45" w:rsidRDefault="001B3587"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proofErr w:type="gramStart"/>
      <w:r w:rsidRPr="002D0B45">
        <w:rPr>
          <w:rFonts w:ascii="Garamond" w:hAnsi="Garamond"/>
          <w:sz w:val="24"/>
          <w:szCs w:val="24"/>
        </w:rPr>
        <w:t>Me hyrjen në fuqi të këtij Kodi shfuqizohet ligji nr.</w:t>
      </w:r>
      <w:proofErr w:type="gramEnd"/>
      <w:r w:rsidR="00200920">
        <w:rPr>
          <w:rFonts w:ascii="Garamond" w:hAnsi="Garamond"/>
          <w:sz w:val="24"/>
          <w:szCs w:val="24"/>
        </w:rPr>
        <w:t xml:space="preserve"> </w:t>
      </w:r>
      <w:proofErr w:type="gramStart"/>
      <w:r w:rsidRPr="002D0B45">
        <w:rPr>
          <w:rFonts w:ascii="Garamond" w:hAnsi="Garamond"/>
          <w:sz w:val="24"/>
          <w:szCs w:val="24"/>
        </w:rPr>
        <w:t>6200, datë 27.6.1981 “Mbi Kodin e Punës të Republikës Popullore Socialiste të Shqipërisë”, ligji nr.</w:t>
      </w:r>
      <w:proofErr w:type="gramEnd"/>
      <w:r w:rsidR="00200920">
        <w:rPr>
          <w:rFonts w:ascii="Garamond" w:hAnsi="Garamond"/>
          <w:sz w:val="24"/>
          <w:szCs w:val="24"/>
        </w:rPr>
        <w:t xml:space="preserve"> </w:t>
      </w:r>
      <w:proofErr w:type="gramStart"/>
      <w:r w:rsidRPr="002D0B45">
        <w:rPr>
          <w:rFonts w:ascii="Garamond" w:hAnsi="Garamond"/>
          <w:sz w:val="24"/>
          <w:szCs w:val="24"/>
        </w:rPr>
        <w:t>7526, datë 3.12.1991 “Për marrëdhëniet e punës”, ligji nr.</w:t>
      </w:r>
      <w:proofErr w:type="gramEnd"/>
      <w:r w:rsidRPr="002D0B45">
        <w:rPr>
          <w:rFonts w:ascii="Garamond" w:hAnsi="Garamond"/>
          <w:sz w:val="24"/>
          <w:szCs w:val="24"/>
        </w:rPr>
        <w:t xml:space="preserve"> </w:t>
      </w:r>
      <w:proofErr w:type="gramStart"/>
      <w:r w:rsidRPr="002D0B45">
        <w:rPr>
          <w:rFonts w:ascii="Garamond" w:hAnsi="Garamond"/>
          <w:sz w:val="24"/>
          <w:szCs w:val="24"/>
        </w:rPr>
        <w:t>7724, datë 21.6.1993 “Për rregullimin e kohës së punës e të pushimit”, ligji nr.</w:t>
      </w:r>
      <w:proofErr w:type="gramEnd"/>
      <w:r w:rsidR="00200920">
        <w:rPr>
          <w:rFonts w:ascii="Garamond" w:hAnsi="Garamond"/>
          <w:sz w:val="24"/>
          <w:szCs w:val="24"/>
        </w:rPr>
        <w:t xml:space="preserve"> </w:t>
      </w:r>
      <w:proofErr w:type="gramStart"/>
      <w:r w:rsidRPr="002D0B45">
        <w:rPr>
          <w:rFonts w:ascii="Garamond" w:hAnsi="Garamond"/>
          <w:sz w:val="24"/>
          <w:szCs w:val="24"/>
        </w:rPr>
        <w:t>7516, datë 7.10.1993 “Për sindikatat”, ligji nr.</w:t>
      </w:r>
      <w:proofErr w:type="gramEnd"/>
      <w:r w:rsidR="00200920">
        <w:rPr>
          <w:rFonts w:ascii="Garamond" w:hAnsi="Garamond"/>
          <w:sz w:val="24"/>
          <w:szCs w:val="24"/>
        </w:rPr>
        <w:t xml:space="preserve"> </w:t>
      </w:r>
      <w:proofErr w:type="gramStart"/>
      <w:r w:rsidRPr="002D0B45">
        <w:rPr>
          <w:rFonts w:ascii="Garamond" w:hAnsi="Garamond"/>
          <w:sz w:val="24"/>
          <w:szCs w:val="24"/>
        </w:rPr>
        <w:t>7673, datë 17.2.1993 “Për kontratën kolektive të punës”, si dhe çdo dispozitë tjetër që vjen në kundërshtim me këtë Kod.</w:t>
      </w:r>
      <w:proofErr w:type="gramEnd"/>
    </w:p>
    <w:p w:rsidR="001B3587" w:rsidRPr="002D0B45" w:rsidRDefault="001B3587" w:rsidP="001B3587">
      <w:pPr>
        <w:pStyle w:val="Paragrafi"/>
        <w:rPr>
          <w:rFonts w:ascii="Garamond" w:hAnsi="Garamond"/>
          <w:sz w:val="24"/>
          <w:szCs w:val="24"/>
        </w:rPr>
      </w:pPr>
    </w:p>
    <w:p w:rsidR="001B3587" w:rsidRPr="002D0B45" w:rsidRDefault="001B3587" w:rsidP="001B3587">
      <w:pPr>
        <w:pStyle w:val="NeniNr"/>
        <w:rPr>
          <w:rFonts w:ascii="Garamond" w:hAnsi="Garamond"/>
          <w:sz w:val="24"/>
          <w:szCs w:val="24"/>
        </w:rPr>
      </w:pPr>
      <w:r w:rsidRPr="002D0B45">
        <w:rPr>
          <w:rFonts w:ascii="Garamond" w:hAnsi="Garamond"/>
          <w:sz w:val="24"/>
          <w:szCs w:val="24"/>
        </w:rPr>
        <w:t>Neni 205</w:t>
      </w:r>
    </w:p>
    <w:p w:rsidR="001B3587" w:rsidRPr="002D0B45" w:rsidRDefault="001B3587"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r w:rsidRPr="002D0B45">
        <w:rPr>
          <w:rFonts w:ascii="Garamond" w:hAnsi="Garamond"/>
          <w:sz w:val="24"/>
          <w:szCs w:val="24"/>
        </w:rPr>
        <w:t>Ky Kod hyn në fuqi 15 ditë pas botimit në Fletoren Zyrtare.</w:t>
      </w:r>
    </w:p>
    <w:p w:rsidR="001B3587" w:rsidRPr="002D0B45" w:rsidRDefault="001B3587" w:rsidP="001B3587">
      <w:pPr>
        <w:pStyle w:val="Paragrafi"/>
        <w:rPr>
          <w:rFonts w:ascii="Garamond" w:hAnsi="Garamond"/>
          <w:sz w:val="24"/>
          <w:szCs w:val="24"/>
        </w:rPr>
      </w:pPr>
    </w:p>
    <w:p w:rsidR="001B3587" w:rsidRPr="002D0B45" w:rsidRDefault="001B3587" w:rsidP="001B3587">
      <w:pPr>
        <w:pStyle w:val="Shpallja"/>
        <w:rPr>
          <w:rFonts w:ascii="Garamond" w:hAnsi="Garamond"/>
          <w:color w:val="auto"/>
          <w:sz w:val="24"/>
          <w:szCs w:val="24"/>
        </w:rPr>
      </w:pPr>
      <w:r w:rsidRPr="002D0B45">
        <w:rPr>
          <w:rFonts w:ascii="Garamond" w:hAnsi="Garamond"/>
          <w:color w:val="auto"/>
          <w:sz w:val="24"/>
          <w:szCs w:val="24"/>
        </w:rPr>
        <w:t>Shpallur me dekretin nr.</w:t>
      </w:r>
      <w:r w:rsidR="00200920">
        <w:rPr>
          <w:rFonts w:ascii="Garamond" w:hAnsi="Garamond"/>
          <w:color w:val="auto"/>
          <w:sz w:val="24"/>
          <w:szCs w:val="24"/>
        </w:rPr>
        <w:t xml:space="preserve"> 1160, datë 31.7.1995 të</w:t>
      </w:r>
      <w:r w:rsidRPr="002D0B45">
        <w:rPr>
          <w:rFonts w:ascii="Garamond" w:hAnsi="Garamond"/>
          <w:color w:val="auto"/>
          <w:sz w:val="24"/>
          <w:szCs w:val="24"/>
        </w:rPr>
        <w:t xml:space="preserve"> Presidentit të Republikës së</w:t>
      </w:r>
      <w:r w:rsidR="00200920">
        <w:rPr>
          <w:rFonts w:ascii="Garamond" w:hAnsi="Garamond"/>
          <w:color w:val="auto"/>
          <w:sz w:val="24"/>
          <w:szCs w:val="24"/>
        </w:rPr>
        <w:t xml:space="preserve"> </w:t>
      </w:r>
      <w:r w:rsidRPr="002D0B45">
        <w:rPr>
          <w:rFonts w:ascii="Garamond" w:hAnsi="Garamond"/>
          <w:color w:val="auto"/>
          <w:sz w:val="24"/>
          <w:szCs w:val="24"/>
        </w:rPr>
        <w:t>Shqipërisë, Sali Berisha</w:t>
      </w:r>
    </w:p>
    <w:p w:rsidR="001B3587" w:rsidRPr="002D0B45" w:rsidRDefault="001B3587" w:rsidP="001B3587">
      <w:pPr>
        <w:pStyle w:val="Paragrafi"/>
        <w:rPr>
          <w:rFonts w:ascii="Garamond" w:hAnsi="Garamond"/>
          <w:sz w:val="24"/>
          <w:szCs w:val="24"/>
        </w:rPr>
      </w:pPr>
    </w:p>
    <w:p w:rsidR="001B3587" w:rsidRPr="002D0B45" w:rsidRDefault="001B3587" w:rsidP="001B3587">
      <w:pPr>
        <w:pStyle w:val="Paragrafi"/>
        <w:rPr>
          <w:rFonts w:ascii="Garamond" w:hAnsi="Garamond"/>
          <w:sz w:val="24"/>
          <w:szCs w:val="24"/>
        </w:rPr>
      </w:pPr>
    </w:p>
    <w:p w:rsidR="00A0784B" w:rsidRDefault="00A0784B" w:rsidP="003941D1">
      <w:pPr>
        <w:pStyle w:val="Paragrafi"/>
        <w:rPr>
          <w:rFonts w:ascii="Garamond" w:hAnsi="Garamond"/>
          <w:sz w:val="24"/>
          <w:szCs w:val="24"/>
        </w:rPr>
      </w:pPr>
    </w:p>
    <w:p w:rsidR="00390D62" w:rsidRDefault="00390D62" w:rsidP="003941D1">
      <w:pPr>
        <w:pStyle w:val="Paragrafi"/>
        <w:rPr>
          <w:rFonts w:ascii="Garamond" w:hAnsi="Garamond"/>
          <w:sz w:val="24"/>
          <w:szCs w:val="24"/>
        </w:rPr>
      </w:pPr>
    </w:p>
    <w:p w:rsidR="00390D62" w:rsidRDefault="00390D62" w:rsidP="003941D1">
      <w:pPr>
        <w:pStyle w:val="Paragrafi"/>
        <w:rPr>
          <w:rFonts w:ascii="Garamond" w:hAnsi="Garamond"/>
          <w:sz w:val="24"/>
          <w:szCs w:val="24"/>
        </w:rPr>
      </w:pPr>
    </w:p>
    <w:p w:rsidR="00390D62" w:rsidRDefault="00390D62" w:rsidP="003941D1">
      <w:pPr>
        <w:pStyle w:val="Paragrafi"/>
        <w:rPr>
          <w:rFonts w:ascii="Garamond" w:hAnsi="Garamond"/>
          <w:sz w:val="24"/>
          <w:szCs w:val="24"/>
        </w:rPr>
      </w:pPr>
    </w:p>
    <w:p w:rsidR="00390D62" w:rsidRDefault="00390D62" w:rsidP="003941D1">
      <w:pPr>
        <w:pStyle w:val="Paragrafi"/>
        <w:rPr>
          <w:rFonts w:ascii="Garamond" w:hAnsi="Garamond"/>
          <w:sz w:val="24"/>
          <w:szCs w:val="24"/>
        </w:rPr>
      </w:pPr>
    </w:p>
    <w:p w:rsidR="00390D62" w:rsidRDefault="00390D62" w:rsidP="003941D1">
      <w:pPr>
        <w:pStyle w:val="Paragrafi"/>
        <w:rPr>
          <w:rFonts w:ascii="Garamond" w:hAnsi="Garamond"/>
          <w:sz w:val="24"/>
          <w:szCs w:val="24"/>
        </w:rPr>
      </w:pPr>
    </w:p>
    <w:p w:rsidR="00390D62" w:rsidRDefault="00390D62" w:rsidP="003941D1">
      <w:pPr>
        <w:pStyle w:val="Paragrafi"/>
        <w:rPr>
          <w:rFonts w:ascii="Garamond" w:hAnsi="Garamond"/>
          <w:sz w:val="24"/>
          <w:szCs w:val="24"/>
        </w:rPr>
      </w:pPr>
    </w:p>
    <w:p w:rsidR="00390D62" w:rsidRDefault="00390D62" w:rsidP="003941D1">
      <w:pPr>
        <w:pStyle w:val="Paragrafi"/>
        <w:rPr>
          <w:rFonts w:ascii="Garamond" w:hAnsi="Garamond"/>
          <w:sz w:val="24"/>
          <w:szCs w:val="24"/>
        </w:rPr>
      </w:pPr>
    </w:p>
    <w:p w:rsidR="00390D62" w:rsidRDefault="00390D62" w:rsidP="003941D1">
      <w:pPr>
        <w:pStyle w:val="Paragrafi"/>
        <w:rPr>
          <w:rFonts w:ascii="Garamond" w:hAnsi="Garamond"/>
          <w:sz w:val="24"/>
          <w:szCs w:val="24"/>
        </w:rPr>
      </w:pPr>
    </w:p>
    <w:p w:rsidR="00390D62" w:rsidRDefault="00390D62" w:rsidP="003941D1">
      <w:pPr>
        <w:pStyle w:val="Paragrafi"/>
        <w:rPr>
          <w:rFonts w:ascii="Garamond" w:hAnsi="Garamond"/>
          <w:sz w:val="24"/>
          <w:szCs w:val="24"/>
        </w:rPr>
      </w:pPr>
    </w:p>
    <w:p w:rsidR="00390D62" w:rsidRDefault="00390D62" w:rsidP="003941D1">
      <w:pPr>
        <w:pStyle w:val="Paragrafi"/>
        <w:rPr>
          <w:rFonts w:ascii="Garamond" w:hAnsi="Garamond"/>
          <w:sz w:val="24"/>
          <w:szCs w:val="24"/>
        </w:rPr>
      </w:pPr>
    </w:p>
    <w:p w:rsidR="00390D62" w:rsidRDefault="00390D62" w:rsidP="003941D1">
      <w:pPr>
        <w:pStyle w:val="Paragrafi"/>
        <w:rPr>
          <w:rFonts w:ascii="Garamond" w:hAnsi="Garamond"/>
          <w:sz w:val="24"/>
          <w:szCs w:val="24"/>
        </w:rPr>
      </w:pPr>
    </w:p>
    <w:p w:rsidR="00390D62" w:rsidRDefault="00390D62" w:rsidP="003941D1">
      <w:pPr>
        <w:pStyle w:val="Paragrafi"/>
        <w:rPr>
          <w:rFonts w:ascii="Garamond" w:hAnsi="Garamond"/>
          <w:sz w:val="24"/>
          <w:szCs w:val="24"/>
        </w:rPr>
      </w:pPr>
    </w:p>
    <w:p w:rsidR="00390D62" w:rsidRDefault="00390D62" w:rsidP="003941D1">
      <w:pPr>
        <w:pStyle w:val="Paragrafi"/>
        <w:rPr>
          <w:rFonts w:ascii="Garamond" w:hAnsi="Garamond"/>
          <w:sz w:val="24"/>
          <w:szCs w:val="24"/>
        </w:rPr>
      </w:pPr>
    </w:p>
    <w:p w:rsidR="00390D62" w:rsidRDefault="00390D62" w:rsidP="003941D1">
      <w:pPr>
        <w:pStyle w:val="Paragrafi"/>
        <w:rPr>
          <w:rFonts w:ascii="Garamond" w:hAnsi="Garamond"/>
          <w:sz w:val="24"/>
          <w:szCs w:val="24"/>
        </w:rPr>
      </w:pPr>
    </w:p>
    <w:p w:rsidR="00390D62" w:rsidRPr="002D0B45" w:rsidRDefault="00390D62" w:rsidP="004F39C0">
      <w:pPr>
        <w:pStyle w:val="Paragrafi"/>
        <w:ind w:firstLine="0"/>
        <w:rPr>
          <w:rFonts w:ascii="Garamond" w:hAnsi="Garamond"/>
          <w:sz w:val="24"/>
          <w:szCs w:val="24"/>
        </w:rPr>
      </w:pPr>
      <w:bookmarkStart w:id="14" w:name="_GoBack"/>
      <w:bookmarkEnd w:id="14"/>
    </w:p>
    <w:sectPr w:rsidR="00390D62" w:rsidRPr="002D0B45"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6874" w:rsidRDefault="00406874" w:rsidP="005F305A">
      <w:r>
        <w:separator/>
      </w:r>
    </w:p>
  </w:endnote>
  <w:endnote w:type="continuationSeparator" w:id="0">
    <w:p w:rsidR="00406874" w:rsidRDefault="00406874" w:rsidP="005F3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6874" w:rsidRDefault="00406874" w:rsidP="005F305A">
      <w:r>
        <w:separator/>
      </w:r>
    </w:p>
  </w:footnote>
  <w:footnote w:type="continuationSeparator" w:id="0">
    <w:p w:rsidR="00406874" w:rsidRDefault="00406874" w:rsidP="005F305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1268F"/>
    <w:multiLevelType w:val="hybridMultilevel"/>
    <w:tmpl w:val="A9327654"/>
    <w:lvl w:ilvl="0" w:tplc="223808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D3E273B"/>
    <w:multiLevelType w:val="hybridMultilevel"/>
    <w:tmpl w:val="7242C9D4"/>
    <w:lvl w:ilvl="0" w:tplc="C9C65C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B844532"/>
    <w:multiLevelType w:val="hybridMultilevel"/>
    <w:tmpl w:val="0838C3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4C25F6"/>
    <w:multiLevelType w:val="hybridMultilevel"/>
    <w:tmpl w:val="8DB605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CB14F07"/>
    <w:multiLevelType w:val="hybridMultilevel"/>
    <w:tmpl w:val="B5480A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D7E7834"/>
    <w:multiLevelType w:val="hybridMultilevel"/>
    <w:tmpl w:val="F6D29BA2"/>
    <w:lvl w:ilvl="0" w:tplc="E85A67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D56264C"/>
    <w:multiLevelType w:val="hybridMultilevel"/>
    <w:tmpl w:val="5ABC662C"/>
    <w:lvl w:ilvl="0" w:tplc="908CF6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F226EB9"/>
    <w:multiLevelType w:val="hybridMultilevel"/>
    <w:tmpl w:val="E6C23596"/>
    <w:lvl w:ilvl="0" w:tplc="B606BC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1FA7C36"/>
    <w:multiLevelType w:val="hybridMultilevel"/>
    <w:tmpl w:val="836C65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A9D44E1"/>
    <w:multiLevelType w:val="hybridMultilevel"/>
    <w:tmpl w:val="980CA614"/>
    <w:lvl w:ilvl="0" w:tplc="6BCABF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45A6979"/>
    <w:multiLevelType w:val="hybridMultilevel"/>
    <w:tmpl w:val="8B3639DC"/>
    <w:lvl w:ilvl="0" w:tplc="32C61E16">
      <w:start w:val="1"/>
      <w:numFmt w:val="decimal"/>
      <w:lvlText w:val="(%1)"/>
      <w:lvlJc w:val="left"/>
      <w:pPr>
        <w:ind w:left="1755" w:hanging="10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6B9690A"/>
    <w:multiLevelType w:val="hybridMultilevel"/>
    <w:tmpl w:val="4306BD0E"/>
    <w:lvl w:ilvl="0" w:tplc="CD62C23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79AF6FA3"/>
    <w:multiLevelType w:val="hybridMultilevel"/>
    <w:tmpl w:val="558673DA"/>
    <w:lvl w:ilvl="0" w:tplc="6FF6BC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7D1606D0"/>
    <w:multiLevelType w:val="hybridMultilevel"/>
    <w:tmpl w:val="2A66DE92"/>
    <w:lvl w:ilvl="0" w:tplc="C93809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7"/>
  </w:num>
  <w:num w:numId="3">
    <w:abstractNumId w:val="13"/>
  </w:num>
  <w:num w:numId="4">
    <w:abstractNumId w:val="10"/>
  </w:num>
  <w:num w:numId="5">
    <w:abstractNumId w:val="5"/>
  </w:num>
  <w:num w:numId="6">
    <w:abstractNumId w:val="6"/>
  </w:num>
  <w:num w:numId="7">
    <w:abstractNumId w:val="9"/>
  </w:num>
  <w:num w:numId="8">
    <w:abstractNumId w:val="3"/>
  </w:num>
  <w:num w:numId="9">
    <w:abstractNumId w:val="12"/>
  </w:num>
  <w:num w:numId="10">
    <w:abstractNumId w:val="4"/>
  </w:num>
  <w:num w:numId="11">
    <w:abstractNumId w:val="0"/>
  </w:num>
  <w:num w:numId="12">
    <w:abstractNumId w:val="11"/>
  </w:num>
  <w:num w:numId="13">
    <w:abstractNumId w:val="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282"/>
    <w:rsid w:val="00003187"/>
    <w:rsid w:val="0001176C"/>
    <w:rsid w:val="00012F9C"/>
    <w:rsid w:val="00016684"/>
    <w:rsid w:val="000176B9"/>
    <w:rsid w:val="000219CC"/>
    <w:rsid w:val="00023DB4"/>
    <w:rsid w:val="00024F78"/>
    <w:rsid w:val="00025FD7"/>
    <w:rsid w:val="0003131D"/>
    <w:rsid w:val="00032E8C"/>
    <w:rsid w:val="00032FC0"/>
    <w:rsid w:val="0003386D"/>
    <w:rsid w:val="00040365"/>
    <w:rsid w:val="00040F76"/>
    <w:rsid w:val="00046AEE"/>
    <w:rsid w:val="00046FF9"/>
    <w:rsid w:val="000502EB"/>
    <w:rsid w:val="00053AA8"/>
    <w:rsid w:val="000562A8"/>
    <w:rsid w:val="00056B1B"/>
    <w:rsid w:val="000637B6"/>
    <w:rsid w:val="000669D6"/>
    <w:rsid w:val="00066E10"/>
    <w:rsid w:val="00074162"/>
    <w:rsid w:val="00075BF5"/>
    <w:rsid w:val="00081F8B"/>
    <w:rsid w:val="00090E0B"/>
    <w:rsid w:val="00092337"/>
    <w:rsid w:val="000A2FF5"/>
    <w:rsid w:val="000A367B"/>
    <w:rsid w:val="000A6A6F"/>
    <w:rsid w:val="000B29AB"/>
    <w:rsid w:val="000B4ECE"/>
    <w:rsid w:val="000B788B"/>
    <w:rsid w:val="000C0D46"/>
    <w:rsid w:val="000D3FE3"/>
    <w:rsid w:val="000D7E5C"/>
    <w:rsid w:val="000F68AD"/>
    <w:rsid w:val="0010399E"/>
    <w:rsid w:val="00103CD7"/>
    <w:rsid w:val="0010586E"/>
    <w:rsid w:val="00113EFE"/>
    <w:rsid w:val="001155D0"/>
    <w:rsid w:val="00116978"/>
    <w:rsid w:val="0012568A"/>
    <w:rsid w:val="00130357"/>
    <w:rsid w:val="00134ADF"/>
    <w:rsid w:val="00136AC0"/>
    <w:rsid w:val="0015756A"/>
    <w:rsid w:val="001660BD"/>
    <w:rsid w:val="0017357D"/>
    <w:rsid w:val="00182C14"/>
    <w:rsid w:val="00185D0D"/>
    <w:rsid w:val="00187855"/>
    <w:rsid w:val="00187BB8"/>
    <w:rsid w:val="00190CE3"/>
    <w:rsid w:val="0019139A"/>
    <w:rsid w:val="001927FA"/>
    <w:rsid w:val="001A58B2"/>
    <w:rsid w:val="001A60B4"/>
    <w:rsid w:val="001A745C"/>
    <w:rsid w:val="001B3587"/>
    <w:rsid w:val="001B6246"/>
    <w:rsid w:val="001C7978"/>
    <w:rsid w:val="001D1144"/>
    <w:rsid w:val="001D7C94"/>
    <w:rsid w:val="001E00D5"/>
    <w:rsid w:val="001E0F47"/>
    <w:rsid w:val="001E3F0B"/>
    <w:rsid w:val="001E4E22"/>
    <w:rsid w:val="001F16A8"/>
    <w:rsid w:val="00200920"/>
    <w:rsid w:val="002145CA"/>
    <w:rsid w:val="0022170D"/>
    <w:rsid w:val="002259F6"/>
    <w:rsid w:val="00226131"/>
    <w:rsid w:val="00227B31"/>
    <w:rsid w:val="00236A2E"/>
    <w:rsid w:val="002410B8"/>
    <w:rsid w:val="002500CB"/>
    <w:rsid w:val="00262196"/>
    <w:rsid w:val="0027418B"/>
    <w:rsid w:val="00280652"/>
    <w:rsid w:val="002806F2"/>
    <w:rsid w:val="00293AE9"/>
    <w:rsid w:val="002A0D17"/>
    <w:rsid w:val="002A78D6"/>
    <w:rsid w:val="002C121C"/>
    <w:rsid w:val="002C3FA4"/>
    <w:rsid w:val="002C43DB"/>
    <w:rsid w:val="002C6BAB"/>
    <w:rsid w:val="002D0B45"/>
    <w:rsid w:val="002D24F1"/>
    <w:rsid w:val="002D303F"/>
    <w:rsid w:val="002D7C1A"/>
    <w:rsid w:val="002E4188"/>
    <w:rsid w:val="002F0D66"/>
    <w:rsid w:val="00304413"/>
    <w:rsid w:val="00306219"/>
    <w:rsid w:val="00310D7C"/>
    <w:rsid w:val="00311D84"/>
    <w:rsid w:val="003214E8"/>
    <w:rsid w:val="003246A4"/>
    <w:rsid w:val="00327FDC"/>
    <w:rsid w:val="00333363"/>
    <w:rsid w:val="0033561B"/>
    <w:rsid w:val="003514FF"/>
    <w:rsid w:val="00354A65"/>
    <w:rsid w:val="00367C35"/>
    <w:rsid w:val="00383FD5"/>
    <w:rsid w:val="00387481"/>
    <w:rsid w:val="00390D62"/>
    <w:rsid w:val="00393990"/>
    <w:rsid w:val="003941D1"/>
    <w:rsid w:val="003A2B6E"/>
    <w:rsid w:val="003A6800"/>
    <w:rsid w:val="003B0107"/>
    <w:rsid w:val="003C23E0"/>
    <w:rsid w:val="003C3E4A"/>
    <w:rsid w:val="003C46F1"/>
    <w:rsid w:val="003E06F6"/>
    <w:rsid w:val="003E07CC"/>
    <w:rsid w:val="003E5AF5"/>
    <w:rsid w:val="003F043A"/>
    <w:rsid w:val="004025CC"/>
    <w:rsid w:val="00403E63"/>
    <w:rsid w:val="00406627"/>
    <w:rsid w:val="00406874"/>
    <w:rsid w:val="004069A7"/>
    <w:rsid w:val="004107B9"/>
    <w:rsid w:val="00411E6E"/>
    <w:rsid w:val="004123C3"/>
    <w:rsid w:val="00412BA0"/>
    <w:rsid w:val="00417765"/>
    <w:rsid w:val="00421E83"/>
    <w:rsid w:val="00425A57"/>
    <w:rsid w:val="004470E8"/>
    <w:rsid w:val="004477EC"/>
    <w:rsid w:val="004549CC"/>
    <w:rsid w:val="00460373"/>
    <w:rsid w:val="00466351"/>
    <w:rsid w:val="00470F9C"/>
    <w:rsid w:val="00474B72"/>
    <w:rsid w:val="00477ED8"/>
    <w:rsid w:val="00481F5C"/>
    <w:rsid w:val="00496E45"/>
    <w:rsid w:val="004976C4"/>
    <w:rsid w:val="004A2B27"/>
    <w:rsid w:val="004B4A8A"/>
    <w:rsid w:val="004F39C0"/>
    <w:rsid w:val="0050367C"/>
    <w:rsid w:val="00504A56"/>
    <w:rsid w:val="00504C4E"/>
    <w:rsid w:val="00507AF2"/>
    <w:rsid w:val="005106E2"/>
    <w:rsid w:val="005115C1"/>
    <w:rsid w:val="00541F76"/>
    <w:rsid w:val="00543147"/>
    <w:rsid w:val="00544065"/>
    <w:rsid w:val="00545117"/>
    <w:rsid w:val="005550D0"/>
    <w:rsid w:val="00565A5B"/>
    <w:rsid w:val="00576276"/>
    <w:rsid w:val="00583087"/>
    <w:rsid w:val="0058563C"/>
    <w:rsid w:val="00590912"/>
    <w:rsid w:val="005A53C5"/>
    <w:rsid w:val="005B3A1C"/>
    <w:rsid w:val="005C0A10"/>
    <w:rsid w:val="005C17F1"/>
    <w:rsid w:val="005C5269"/>
    <w:rsid w:val="005C6771"/>
    <w:rsid w:val="005D4BA8"/>
    <w:rsid w:val="005E20CF"/>
    <w:rsid w:val="005E559C"/>
    <w:rsid w:val="005E62A5"/>
    <w:rsid w:val="005E7BF4"/>
    <w:rsid w:val="005F25FF"/>
    <w:rsid w:val="005F305A"/>
    <w:rsid w:val="00601738"/>
    <w:rsid w:val="00606829"/>
    <w:rsid w:val="00607F6D"/>
    <w:rsid w:val="0061052F"/>
    <w:rsid w:val="00614D2A"/>
    <w:rsid w:val="00615884"/>
    <w:rsid w:val="0061694D"/>
    <w:rsid w:val="00634008"/>
    <w:rsid w:val="00634290"/>
    <w:rsid w:val="00634A6F"/>
    <w:rsid w:val="006762BE"/>
    <w:rsid w:val="0068194A"/>
    <w:rsid w:val="00694780"/>
    <w:rsid w:val="00694B79"/>
    <w:rsid w:val="00694C0A"/>
    <w:rsid w:val="00697FDD"/>
    <w:rsid w:val="006A37D8"/>
    <w:rsid w:val="006B1BE4"/>
    <w:rsid w:val="006C5B68"/>
    <w:rsid w:val="006E21F3"/>
    <w:rsid w:val="006E35E0"/>
    <w:rsid w:val="006E5BE8"/>
    <w:rsid w:val="0070133E"/>
    <w:rsid w:val="00705463"/>
    <w:rsid w:val="00716C06"/>
    <w:rsid w:val="007309D0"/>
    <w:rsid w:val="00733232"/>
    <w:rsid w:val="007333CC"/>
    <w:rsid w:val="00734817"/>
    <w:rsid w:val="007364AC"/>
    <w:rsid w:val="0074058D"/>
    <w:rsid w:val="00740AD4"/>
    <w:rsid w:val="0074183C"/>
    <w:rsid w:val="0075411A"/>
    <w:rsid w:val="00757273"/>
    <w:rsid w:val="007602A3"/>
    <w:rsid w:val="00762AF5"/>
    <w:rsid w:val="00766075"/>
    <w:rsid w:val="00767527"/>
    <w:rsid w:val="0077019E"/>
    <w:rsid w:val="007824BF"/>
    <w:rsid w:val="007841EF"/>
    <w:rsid w:val="00792B25"/>
    <w:rsid w:val="0079665C"/>
    <w:rsid w:val="007A2A3A"/>
    <w:rsid w:val="007B03E4"/>
    <w:rsid w:val="007B0B5A"/>
    <w:rsid w:val="007B1835"/>
    <w:rsid w:val="007B4FB7"/>
    <w:rsid w:val="007C377E"/>
    <w:rsid w:val="007C594C"/>
    <w:rsid w:val="007D125A"/>
    <w:rsid w:val="007E0C8E"/>
    <w:rsid w:val="007F0318"/>
    <w:rsid w:val="00801918"/>
    <w:rsid w:val="0080475E"/>
    <w:rsid w:val="00804D19"/>
    <w:rsid w:val="00806D72"/>
    <w:rsid w:val="008072B9"/>
    <w:rsid w:val="00822C6C"/>
    <w:rsid w:val="0082565D"/>
    <w:rsid w:val="00834D22"/>
    <w:rsid w:val="00841EC5"/>
    <w:rsid w:val="008521B4"/>
    <w:rsid w:val="00855E60"/>
    <w:rsid w:val="00862043"/>
    <w:rsid w:val="008656D4"/>
    <w:rsid w:val="00871B86"/>
    <w:rsid w:val="00872000"/>
    <w:rsid w:val="00874E6D"/>
    <w:rsid w:val="00877240"/>
    <w:rsid w:val="00880B69"/>
    <w:rsid w:val="00881600"/>
    <w:rsid w:val="00882358"/>
    <w:rsid w:val="0089326B"/>
    <w:rsid w:val="008B0497"/>
    <w:rsid w:val="008B19B9"/>
    <w:rsid w:val="008D3875"/>
    <w:rsid w:val="008D6C22"/>
    <w:rsid w:val="008D70F2"/>
    <w:rsid w:val="008E230D"/>
    <w:rsid w:val="008E58FC"/>
    <w:rsid w:val="008E642B"/>
    <w:rsid w:val="008F0BE1"/>
    <w:rsid w:val="008F4255"/>
    <w:rsid w:val="009104AA"/>
    <w:rsid w:val="00910C4F"/>
    <w:rsid w:val="009130C1"/>
    <w:rsid w:val="009164C8"/>
    <w:rsid w:val="00917B19"/>
    <w:rsid w:val="00930F9C"/>
    <w:rsid w:val="00932E37"/>
    <w:rsid w:val="00940115"/>
    <w:rsid w:val="00940237"/>
    <w:rsid w:val="009564F9"/>
    <w:rsid w:val="00957962"/>
    <w:rsid w:val="00966C08"/>
    <w:rsid w:val="00967EB6"/>
    <w:rsid w:val="009849F3"/>
    <w:rsid w:val="00991ED4"/>
    <w:rsid w:val="0099468E"/>
    <w:rsid w:val="009A1DE3"/>
    <w:rsid w:val="009A62CD"/>
    <w:rsid w:val="009B19E1"/>
    <w:rsid w:val="009C29DF"/>
    <w:rsid w:val="009F00D9"/>
    <w:rsid w:val="009F72BC"/>
    <w:rsid w:val="00A03FB0"/>
    <w:rsid w:val="00A06099"/>
    <w:rsid w:val="00A06982"/>
    <w:rsid w:val="00A0784B"/>
    <w:rsid w:val="00A11679"/>
    <w:rsid w:val="00A16F91"/>
    <w:rsid w:val="00A2100C"/>
    <w:rsid w:val="00A21531"/>
    <w:rsid w:val="00A246D1"/>
    <w:rsid w:val="00A27363"/>
    <w:rsid w:val="00A30E03"/>
    <w:rsid w:val="00A37732"/>
    <w:rsid w:val="00A43657"/>
    <w:rsid w:val="00A47BC4"/>
    <w:rsid w:val="00A536BE"/>
    <w:rsid w:val="00A5433E"/>
    <w:rsid w:val="00A650D0"/>
    <w:rsid w:val="00A708E8"/>
    <w:rsid w:val="00A7399A"/>
    <w:rsid w:val="00A7439B"/>
    <w:rsid w:val="00A7577A"/>
    <w:rsid w:val="00A91261"/>
    <w:rsid w:val="00A912BC"/>
    <w:rsid w:val="00A923BE"/>
    <w:rsid w:val="00A92913"/>
    <w:rsid w:val="00AA0EA3"/>
    <w:rsid w:val="00AA22AB"/>
    <w:rsid w:val="00AA3124"/>
    <w:rsid w:val="00AA4D4B"/>
    <w:rsid w:val="00AA520B"/>
    <w:rsid w:val="00AB05CA"/>
    <w:rsid w:val="00AB516A"/>
    <w:rsid w:val="00AB5983"/>
    <w:rsid w:val="00AC3650"/>
    <w:rsid w:val="00AD04C8"/>
    <w:rsid w:val="00AD4EAF"/>
    <w:rsid w:val="00AD5EC0"/>
    <w:rsid w:val="00AE3096"/>
    <w:rsid w:val="00AE333F"/>
    <w:rsid w:val="00AE5425"/>
    <w:rsid w:val="00AF7A6F"/>
    <w:rsid w:val="00B07929"/>
    <w:rsid w:val="00B16CB3"/>
    <w:rsid w:val="00B33E0E"/>
    <w:rsid w:val="00B37852"/>
    <w:rsid w:val="00B52017"/>
    <w:rsid w:val="00B53AF3"/>
    <w:rsid w:val="00B53CC7"/>
    <w:rsid w:val="00B5600E"/>
    <w:rsid w:val="00B673CE"/>
    <w:rsid w:val="00B67E59"/>
    <w:rsid w:val="00B72B8B"/>
    <w:rsid w:val="00B72C36"/>
    <w:rsid w:val="00B73B4F"/>
    <w:rsid w:val="00B74A0E"/>
    <w:rsid w:val="00B764E8"/>
    <w:rsid w:val="00BA5933"/>
    <w:rsid w:val="00BA6000"/>
    <w:rsid w:val="00BB3954"/>
    <w:rsid w:val="00BB5AB5"/>
    <w:rsid w:val="00BC5349"/>
    <w:rsid w:val="00BC6B73"/>
    <w:rsid w:val="00BC7134"/>
    <w:rsid w:val="00BF22CA"/>
    <w:rsid w:val="00C058EB"/>
    <w:rsid w:val="00C15506"/>
    <w:rsid w:val="00C20C5D"/>
    <w:rsid w:val="00C22BA7"/>
    <w:rsid w:val="00C24890"/>
    <w:rsid w:val="00C267F5"/>
    <w:rsid w:val="00C27A1C"/>
    <w:rsid w:val="00C36B40"/>
    <w:rsid w:val="00C40649"/>
    <w:rsid w:val="00C40AAF"/>
    <w:rsid w:val="00C412A9"/>
    <w:rsid w:val="00C543DA"/>
    <w:rsid w:val="00C637B3"/>
    <w:rsid w:val="00C65E65"/>
    <w:rsid w:val="00C71DF1"/>
    <w:rsid w:val="00C73CAF"/>
    <w:rsid w:val="00C770C3"/>
    <w:rsid w:val="00C7710C"/>
    <w:rsid w:val="00C80C28"/>
    <w:rsid w:val="00C83ECF"/>
    <w:rsid w:val="00C91DD2"/>
    <w:rsid w:val="00C92FFE"/>
    <w:rsid w:val="00C9472C"/>
    <w:rsid w:val="00CB18B7"/>
    <w:rsid w:val="00CD20EA"/>
    <w:rsid w:val="00CD6F1A"/>
    <w:rsid w:val="00CE24E1"/>
    <w:rsid w:val="00CE34AE"/>
    <w:rsid w:val="00CF50B7"/>
    <w:rsid w:val="00D04E7E"/>
    <w:rsid w:val="00D06ECB"/>
    <w:rsid w:val="00D07905"/>
    <w:rsid w:val="00D1319A"/>
    <w:rsid w:val="00D15C27"/>
    <w:rsid w:val="00D42039"/>
    <w:rsid w:val="00D426F2"/>
    <w:rsid w:val="00D464EC"/>
    <w:rsid w:val="00D55B39"/>
    <w:rsid w:val="00D7445C"/>
    <w:rsid w:val="00D7455C"/>
    <w:rsid w:val="00D84C5E"/>
    <w:rsid w:val="00D92AC6"/>
    <w:rsid w:val="00D94BED"/>
    <w:rsid w:val="00D95286"/>
    <w:rsid w:val="00D97A55"/>
    <w:rsid w:val="00DA28CB"/>
    <w:rsid w:val="00DA2B8D"/>
    <w:rsid w:val="00DB0B77"/>
    <w:rsid w:val="00DC0677"/>
    <w:rsid w:val="00DC64E5"/>
    <w:rsid w:val="00DC7B4D"/>
    <w:rsid w:val="00DD5D6C"/>
    <w:rsid w:val="00DD65FA"/>
    <w:rsid w:val="00DE05CF"/>
    <w:rsid w:val="00DE34C4"/>
    <w:rsid w:val="00DF443C"/>
    <w:rsid w:val="00E04102"/>
    <w:rsid w:val="00E06AA7"/>
    <w:rsid w:val="00E11979"/>
    <w:rsid w:val="00E1248E"/>
    <w:rsid w:val="00E133CE"/>
    <w:rsid w:val="00E16906"/>
    <w:rsid w:val="00E23996"/>
    <w:rsid w:val="00E353CC"/>
    <w:rsid w:val="00E35C6D"/>
    <w:rsid w:val="00E45530"/>
    <w:rsid w:val="00E624E2"/>
    <w:rsid w:val="00E63F1C"/>
    <w:rsid w:val="00E645E3"/>
    <w:rsid w:val="00E664D4"/>
    <w:rsid w:val="00EA04E2"/>
    <w:rsid w:val="00EA206E"/>
    <w:rsid w:val="00EA463B"/>
    <w:rsid w:val="00EA4B97"/>
    <w:rsid w:val="00EB1FD5"/>
    <w:rsid w:val="00EC3F1E"/>
    <w:rsid w:val="00EC5F99"/>
    <w:rsid w:val="00ED3969"/>
    <w:rsid w:val="00EE2805"/>
    <w:rsid w:val="00EE2A6C"/>
    <w:rsid w:val="00EF6696"/>
    <w:rsid w:val="00F067BE"/>
    <w:rsid w:val="00F153EB"/>
    <w:rsid w:val="00F15829"/>
    <w:rsid w:val="00F15D98"/>
    <w:rsid w:val="00F22C71"/>
    <w:rsid w:val="00F242BA"/>
    <w:rsid w:val="00F426EF"/>
    <w:rsid w:val="00F52BF2"/>
    <w:rsid w:val="00F55282"/>
    <w:rsid w:val="00F56709"/>
    <w:rsid w:val="00F57503"/>
    <w:rsid w:val="00F6091D"/>
    <w:rsid w:val="00F64182"/>
    <w:rsid w:val="00F66E12"/>
    <w:rsid w:val="00F6705C"/>
    <w:rsid w:val="00F70A5F"/>
    <w:rsid w:val="00F80858"/>
    <w:rsid w:val="00F853F5"/>
    <w:rsid w:val="00F91FF9"/>
    <w:rsid w:val="00F95181"/>
    <w:rsid w:val="00FA7F2B"/>
    <w:rsid w:val="00FB682E"/>
    <w:rsid w:val="00FB705B"/>
    <w:rsid w:val="00FC6855"/>
    <w:rsid w:val="00FD27EF"/>
    <w:rsid w:val="00FD4BC1"/>
    <w:rsid w:val="00FD4FC8"/>
    <w:rsid w:val="00FD6625"/>
    <w:rsid w:val="00FD7C36"/>
    <w:rsid w:val="00FE5C3A"/>
    <w:rsid w:val="00FF27D6"/>
    <w:rsid w:val="00FF541D"/>
    <w:rsid w:val="00FF61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587"/>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TitullChar">
    <w:name w:val="Neni_Titull Char"/>
    <w:basedOn w:val="DefaultParagraphFont"/>
    <w:link w:val="NeniTitull"/>
    <w:rsid w:val="001B3587"/>
    <w:rPr>
      <w:rFonts w:ascii="CG Times" w:hAnsi="CG Times"/>
      <w:b/>
      <w:sz w:val="22"/>
      <w:lang w:val="en-GB" w:eastAsia="en-US" w:bidi="ar-SA"/>
    </w:rPr>
  </w:style>
  <w:style w:type="paragraph" w:customStyle="1" w:styleId="Hapesira4">
    <w:name w:val="Hapesira 4"/>
    <w:rsid w:val="006C5B6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80" w:lineRule="atLeast"/>
      <w:ind w:firstLine="440"/>
      <w:jc w:val="both"/>
    </w:pPr>
    <w:rPr>
      <w:rFonts w:ascii="Garamond" w:eastAsiaTheme="minorHAnsi" w:hAnsi="Garamond" w:cs="Garamond"/>
      <w:color w:val="000000"/>
      <w:sz w:val="24"/>
      <w:szCs w:val="24"/>
    </w:rPr>
  </w:style>
  <w:style w:type="paragraph" w:customStyle="1" w:styleId="Nenibold">
    <w:name w:val="Neni bold"/>
    <w:uiPriority w:val="99"/>
    <w:rsid w:val="006C5B68"/>
    <w:pPr>
      <w:autoSpaceDE w:val="0"/>
      <w:autoSpaceDN w:val="0"/>
      <w:adjustRightInd w:val="0"/>
      <w:spacing w:line="280" w:lineRule="atLeast"/>
      <w:jc w:val="center"/>
    </w:pPr>
    <w:rPr>
      <w:rFonts w:ascii="Garamond" w:eastAsiaTheme="minorHAnsi" w:hAnsi="Garamond" w:cs="Garamond"/>
      <w:b/>
      <w:bCs/>
      <w:color w:val="000000"/>
      <w:sz w:val="24"/>
      <w:szCs w:val="24"/>
    </w:rPr>
  </w:style>
  <w:style w:type="paragraph" w:customStyle="1" w:styleId="Teksti">
    <w:name w:val="Teksti"/>
    <w:uiPriority w:val="99"/>
    <w:rsid w:val="006C5B68"/>
    <w:pPr>
      <w:autoSpaceDE w:val="0"/>
      <w:autoSpaceDN w:val="0"/>
      <w:adjustRightInd w:val="0"/>
      <w:spacing w:line="280" w:lineRule="atLeast"/>
      <w:ind w:firstLine="397"/>
      <w:jc w:val="both"/>
    </w:pPr>
    <w:rPr>
      <w:rFonts w:ascii="Garamond" w:eastAsiaTheme="minorHAnsi" w:hAnsi="Garamond" w:cs="Garamond"/>
      <w:color w:val="000000"/>
      <w:sz w:val="24"/>
      <w:szCs w:val="24"/>
    </w:rPr>
  </w:style>
  <w:style w:type="character" w:customStyle="1" w:styleId="NeniNrChar">
    <w:name w:val="Neni_Nr Char"/>
    <w:basedOn w:val="DefaultParagraphFont"/>
    <w:link w:val="NeniNr"/>
    <w:rsid w:val="002259F6"/>
    <w:rPr>
      <w:rFonts w:ascii="CG Times" w:hAnsi="CG Times"/>
      <w:sz w:val="22"/>
      <w:lang w:val="en-GB"/>
    </w:rPr>
  </w:style>
  <w:style w:type="character" w:customStyle="1" w:styleId="ParagrafiChar">
    <w:name w:val="Paragrafi Char"/>
    <w:basedOn w:val="DefaultParagraphFont"/>
    <w:link w:val="Paragrafi"/>
    <w:locked/>
    <w:rsid w:val="0027418B"/>
    <w:rPr>
      <w:rFonts w:ascii="CG Times" w:hAnsi="CG Times"/>
      <w:sz w:val="22"/>
    </w:rPr>
  </w:style>
  <w:style w:type="paragraph" w:customStyle="1" w:styleId="Hapesira7">
    <w:name w:val="Hapesira 7"/>
    <w:basedOn w:val="Paragrafi"/>
    <w:qFormat/>
    <w:rsid w:val="0027418B"/>
    <w:pPr>
      <w:ind w:firstLine="284"/>
    </w:pPr>
    <w:rPr>
      <w:rFonts w:ascii="Garamond" w:eastAsia="MS Mincho" w:hAnsi="Garamond" w:cs="CG Times"/>
      <w:sz w:val="14"/>
      <w:szCs w:val="24"/>
    </w:rPr>
  </w:style>
  <w:style w:type="paragraph" w:styleId="Header">
    <w:name w:val="header"/>
    <w:basedOn w:val="Normal"/>
    <w:link w:val="HeaderChar"/>
    <w:uiPriority w:val="99"/>
    <w:unhideWhenUsed/>
    <w:rsid w:val="000562A8"/>
    <w:pPr>
      <w:widowControl/>
      <w:tabs>
        <w:tab w:val="center" w:pos="4680"/>
        <w:tab w:val="right" w:pos="9360"/>
      </w:tabs>
      <w:ind w:firstLine="284"/>
      <w:jc w:val="both"/>
    </w:pPr>
    <w:rPr>
      <w:rFonts w:ascii="Calibri" w:eastAsia="Calibri" w:hAnsi="Calibri"/>
      <w:noProof w:val="0"/>
      <w:lang w:val="en-US"/>
    </w:rPr>
  </w:style>
  <w:style w:type="character" w:customStyle="1" w:styleId="HeaderChar">
    <w:name w:val="Header Char"/>
    <w:basedOn w:val="DefaultParagraphFont"/>
    <w:link w:val="Header"/>
    <w:uiPriority w:val="99"/>
    <w:rsid w:val="000562A8"/>
    <w:rPr>
      <w:rFonts w:ascii="Calibri" w:eastAsia="Calibri" w:hAnsi="Calibri"/>
      <w:sz w:val="22"/>
      <w:szCs w:val="22"/>
    </w:rPr>
  </w:style>
  <w:style w:type="paragraph" w:styleId="Footer">
    <w:name w:val="footer"/>
    <w:basedOn w:val="Normal"/>
    <w:link w:val="FooterChar"/>
    <w:uiPriority w:val="99"/>
    <w:unhideWhenUsed/>
    <w:rsid w:val="00634A6F"/>
    <w:pPr>
      <w:widowControl/>
      <w:tabs>
        <w:tab w:val="center" w:pos="4680"/>
        <w:tab w:val="right" w:pos="9360"/>
      </w:tabs>
      <w:ind w:firstLine="284"/>
      <w:jc w:val="both"/>
    </w:pPr>
    <w:rPr>
      <w:rFonts w:ascii="Calibri" w:eastAsia="Calibri" w:hAnsi="Calibri"/>
      <w:noProof w:val="0"/>
      <w:lang w:val="en-US"/>
    </w:rPr>
  </w:style>
  <w:style w:type="character" w:customStyle="1" w:styleId="FooterChar">
    <w:name w:val="Footer Char"/>
    <w:basedOn w:val="DefaultParagraphFont"/>
    <w:link w:val="Footer"/>
    <w:uiPriority w:val="99"/>
    <w:rsid w:val="00634A6F"/>
    <w:rPr>
      <w:rFonts w:ascii="Calibri" w:eastAsia="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587"/>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TitullChar">
    <w:name w:val="Neni_Titull Char"/>
    <w:basedOn w:val="DefaultParagraphFont"/>
    <w:link w:val="NeniTitull"/>
    <w:rsid w:val="001B3587"/>
    <w:rPr>
      <w:rFonts w:ascii="CG Times" w:hAnsi="CG Times"/>
      <w:b/>
      <w:sz w:val="22"/>
      <w:lang w:val="en-GB" w:eastAsia="en-US" w:bidi="ar-SA"/>
    </w:rPr>
  </w:style>
  <w:style w:type="paragraph" w:customStyle="1" w:styleId="Hapesira4">
    <w:name w:val="Hapesira 4"/>
    <w:rsid w:val="006C5B6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80" w:lineRule="atLeast"/>
      <w:ind w:firstLine="440"/>
      <w:jc w:val="both"/>
    </w:pPr>
    <w:rPr>
      <w:rFonts w:ascii="Garamond" w:eastAsiaTheme="minorHAnsi" w:hAnsi="Garamond" w:cs="Garamond"/>
      <w:color w:val="000000"/>
      <w:sz w:val="24"/>
      <w:szCs w:val="24"/>
    </w:rPr>
  </w:style>
  <w:style w:type="paragraph" w:customStyle="1" w:styleId="Nenibold">
    <w:name w:val="Neni bold"/>
    <w:uiPriority w:val="99"/>
    <w:rsid w:val="006C5B68"/>
    <w:pPr>
      <w:autoSpaceDE w:val="0"/>
      <w:autoSpaceDN w:val="0"/>
      <w:adjustRightInd w:val="0"/>
      <w:spacing w:line="280" w:lineRule="atLeast"/>
      <w:jc w:val="center"/>
    </w:pPr>
    <w:rPr>
      <w:rFonts w:ascii="Garamond" w:eastAsiaTheme="minorHAnsi" w:hAnsi="Garamond" w:cs="Garamond"/>
      <w:b/>
      <w:bCs/>
      <w:color w:val="000000"/>
      <w:sz w:val="24"/>
      <w:szCs w:val="24"/>
    </w:rPr>
  </w:style>
  <w:style w:type="paragraph" w:customStyle="1" w:styleId="Teksti">
    <w:name w:val="Teksti"/>
    <w:uiPriority w:val="99"/>
    <w:rsid w:val="006C5B68"/>
    <w:pPr>
      <w:autoSpaceDE w:val="0"/>
      <w:autoSpaceDN w:val="0"/>
      <w:adjustRightInd w:val="0"/>
      <w:spacing w:line="280" w:lineRule="atLeast"/>
      <w:ind w:firstLine="397"/>
      <w:jc w:val="both"/>
    </w:pPr>
    <w:rPr>
      <w:rFonts w:ascii="Garamond" w:eastAsiaTheme="minorHAnsi" w:hAnsi="Garamond" w:cs="Garamond"/>
      <w:color w:val="000000"/>
      <w:sz w:val="24"/>
      <w:szCs w:val="24"/>
    </w:rPr>
  </w:style>
  <w:style w:type="character" w:customStyle="1" w:styleId="NeniNrChar">
    <w:name w:val="Neni_Nr Char"/>
    <w:basedOn w:val="DefaultParagraphFont"/>
    <w:link w:val="NeniNr"/>
    <w:rsid w:val="002259F6"/>
    <w:rPr>
      <w:rFonts w:ascii="CG Times" w:hAnsi="CG Times"/>
      <w:sz w:val="22"/>
      <w:lang w:val="en-GB"/>
    </w:rPr>
  </w:style>
  <w:style w:type="character" w:customStyle="1" w:styleId="ParagrafiChar">
    <w:name w:val="Paragrafi Char"/>
    <w:basedOn w:val="DefaultParagraphFont"/>
    <w:link w:val="Paragrafi"/>
    <w:locked/>
    <w:rsid w:val="0027418B"/>
    <w:rPr>
      <w:rFonts w:ascii="CG Times" w:hAnsi="CG Times"/>
      <w:sz w:val="22"/>
    </w:rPr>
  </w:style>
  <w:style w:type="paragraph" w:customStyle="1" w:styleId="Hapesira7">
    <w:name w:val="Hapesira 7"/>
    <w:basedOn w:val="Paragrafi"/>
    <w:qFormat/>
    <w:rsid w:val="0027418B"/>
    <w:pPr>
      <w:ind w:firstLine="284"/>
    </w:pPr>
    <w:rPr>
      <w:rFonts w:ascii="Garamond" w:eastAsia="MS Mincho" w:hAnsi="Garamond" w:cs="CG Times"/>
      <w:sz w:val="14"/>
      <w:szCs w:val="24"/>
    </w:rPr>
  </w:style>
  <w:style w:type="paragraph" w:styleId="Header">
    <w:name w:val="header"/>
    <w:basedOn w:val="Normal"/>
    <w:link w:val="HeaderChar"/>
    <w:uiPriority w:val="99"/>
    <w:unhideWhenUsed/>
    <w:rsid w:val="000562A8"/>
    <w:pPr>
      <w:widowControl/>
      <w:tabs>
        <w:tab w:val="center" w:pos="4680"/>
        <w:tab w:val="right" w:pos="9360"/>
      </w:tabs>
      <w:ind w:firstLine="284"/>
      <w:jc w:val="both"/>
    </w:pPr>
    <w:rPr>
      <w:rFonts w:ascii="Calibri" w:eastAsia="Calibri" w:hAnsi="Calibri"/>
      <w:noProof w:val="0"/>
      <w:lang w:val="en-US"/>
    </w:rPr>
  </w:style>
  <w:style w:type="character" w:customStyle="1" w:styleId="HeaderChar">
    <w:name w:val="Header Char"/>
    <w:basedOn w:val="DefaultParagraphFont"/>
    <w:link w:val="Header"/>
    <w:uiPriority w:val="99"/>
    <w:rsid w:val="000562A8"/>
    <w:rPr>
      <w:rFonts w:ascii="Calibri" w:eastAsia="Calibri" w:hAnsi="Calibri"/>
      <w:sz w:val="22"/>
      <w:szCs w:val="22"/>
    </w:rPr>
  </w:style>
  <w:style w:type="paragraph" w:styleId="Footer">
    <w:name w:val="footer"/>
    <w:basedOn w:val="Normal"/>
    <w:link w:val="FooterChar"/>
    <w:uiPriority w:val="99"/>
    <w:unhideWhenUsed/>
    <w:rsid w:val="00634A6F"/>
    <w:pPr>
      <w:widowControl/>
      <w:tabs>
        <w:tab w:val="center" w:pos="4680"/>
        <w:tab w:val="right" w:pos="9360"/>
      </w:tabs>
      <w:ind w:firstLine="284"/>
      <w:jc w:val="both"/>
    </w:pPr>
    <w:rPr>
      <w:rFonts w:ascii="Calibri" w:eastAsia="Calibri" w:hAnsi="Calibri"/>
      <w:noProof w:val="0"/>
      <w:lang w:val="en-US"/>
    </w:rPr>
  </w:style>
  <w:style w:type="character" w:customStyle="1" w:styleId="FooterChar">
    <w:name w:val="Footer Char"/>
    <w:basedOn w:val="DefaultParagraphFont"/>
    <w:link w:val="Footer"/>
    <w:uiPriority w:val="99"/>
    <w:rsid w:val="00634A6F"/>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178285-B8CD-44EB-B99F-A0E90556D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68</Pages>
  <Words>27465</Words>
  <Characters>156551</Characters>
  <Application>Microsoft Office Word</Application>
  <DocSecurity>0</DocSecurity>
  <Lines>1304</Lines>
  <Paragraphs>367</Paragraphs>
  <ScaleCrop>false</ScaleCrop>
  <HeadingPairs>
    <vt:vector size="2" baseType="variant">
      <vt:variant>
        <vt:lpstr>Title</vt:lpstr>
      </vt:variant>
      <vt:variant>
        <vt:i4>1</vt:i4>
      </vt:variant>
    </vt:vector>
  </HeadingPairs>
  <TitlesOfParts>
    <vt:vector size="1" baseType="lpstr">
      <vt:lpstr/>
    </vt:vector>
  </TitlesOfParts>
  <Company>QPZ</Company>
  <LinksUpToDate>false</LinksUpToDate>
  <CharactersWithSpaces>183649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Marsela Xhepa</cp:lastModifiedBy>
  <cp:revision>2</cp:revision>
  <dcterms:created xsi:type="dcterms:W3CDTF">2024-09-17T11:45:00Z</dcterms:created>
  <dcterms:modified xsi:type="dcterms:W3CDTF">2024-09-17T11:45:00Z</dcterms:modified>
</cp:coreProperties>
</file>