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86B" w:rsidRPr="00C02369" w:rsidRDefault="001D786B" w:rsidP="001D786B">
      <w:pPr>
        <w:pStyle w:val="Akti"/>
      </w:pPr>
      <w:bookmarkStart w:id="0" w:name="_GoBack"/>
      <w:bookmarkEnd w:id="0"/>
      <w:r w:rsidRPr="00C02369">
        <w:t>L I G J</w:t>
      </w:r>
    </w:p>
    <w:p w:rsidR="001D786B" w:rsidRPr="00C02369" w:rsidRDefault="001D786B" w:rsidP="001D786B">
      <w:pPr>
        <w:pStyle w:val="NumriData"/>
      </w:pPr>
      <w:r w:rsidRPr="00C02369">
        <w:t>Nr.8012, datë 18.10.1995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Titulli"/>
      </w:pPr>
      <w:r w:rsidRPr="00C02369">
        <w:t>PËR RATIFIKIMIN E KONVENTËS “PËR PAJTIM DHE ARBITRAZH</w:t>
      </w:r>
      <w:r>
        <w:t xml:space="preserve"> </w:t>
      </w:r>
      <w:r w:rsidRPr="00C02369">
        <w:t>BRENDA OSBE-SË”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Institucioni"/>
      </w:pPr>
      <w:r w:rsidRPr="00C02369">
        <w:t>KUVENDI POPULLOR</w:t>
      </w:r>
    </w:p>
    <w:p w:rsidR="001D786B" w:rsidRPr="00C02369" w:rsidRDefault="001D786B" w:rsidP="001D786B">
      <w:pPr>
        <w:pStyle w:val="Institucioni"/>
      </w:pPr>
      <w:r w:rsidRPr="00C02369">
        <w:t>I REPUBLIKËS SË SHQIPËRISË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VENDOSI"/>
      </w:pPr>
      <w:r w:rsidRPr="00C02369">
        <w:t>V E N D O S I: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NeniNr"/>
      </w:pPr>
      <w:r w:rsidRPr="00C02369">
        <w:t>Neni 1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Paragrafi"/>
      </w:pPr>
      <w:r w:rsidRPr="00C02369">
        <w:t>Ratifikohet konventa “Për pajtim dhe arbitrazh brenda OSBE-së”.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NeniNr"/>
      </w:pPr>
      <w:r w:rsidRPr="00C02369">
        <w:t>Neni 2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Paragrafi"/>
      </w:pPr>
      <w:r w:rsidRPr="00C02369">
        <w:t>Ky ligj hyn në fuqi menjëherë.</w:t>
      </w:r>
    </w:p>
    <w:p w:rsidR="001D786B" w:rsidRPr="00C02369" w:rsidRDefault="001D786B" w:rsidP="001D786B">
      <w:pPr>
        <w:pStyle w:val="Paragrafi"/>
      </w:pPr>
    </w:p>
    <w:p w:rsidR="001D786B" w:rsidRPr="00C02369" w:rsidRDefault="001D786B" w:rsidP="001D786B">
      <w:pPr>
        <w:pStyle w:val="Shpallja"/>
      </w:pPr>
      <w:r w:rsidRPr="00C02369">
        <w:t>Shpallur me dekretin nr.1264, datë 30.10.1995 të Presidentit të Republikës së Shqipërisë, Sali Berisha</w:t>
      </w:r>
    </w:p>
    <w:p w:rsidR="001D786B" w:rsidRPr="00C02369" w:rsidRDefault="001D786B" w:rsidP="001D786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86B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57C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4E77E1-BB27-44D1-A8CE-1C9B3E40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