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E8" w:rsidRPr="00C02369" w:rsidRDefault="00266FE8" w:rsidP="00266FE8">
      <w:pPr>
        <w:pStyle w:val="Akti"/>
      </w:pPr>
      <w:bookmarkStart w:id="0" w:name="_GoBack"/>
      <w:bookmarkEnd w:id="0"/>
      <w:r w:rsidRPr="00C02369">
        <w:t>L I G J</w:t>
      </w:r>
    </w:p>
    <w:p w:rsidR="00266FE8" w:rsidRPr="00C02369" w:rsidRDefault="00266FE8" w:rsidP="00266FE8">
      <w:pPr>
        <w:pStyle w:val="NumriData"/>
      </w:pPr>
      <w:r w:rsidRPr="00C02369">
        <w:t>Nr.8039, datë 23.11.1995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Titulli"/>
      </w:pPr>
      <w:r w:rsidRPr="00C02369">
        <w:t>PËR NJË NDRYSHIM NË LIGJIN NR.7971, DATË 26.7.1995</w:t>
      </w:r>
      <w:r>
        <w:t xml:space="preserve"> </w:t>
      </w:r>
      <w:r w:rsidRPr="00C02369">
        <w:t>“PËR PROKURIMIN PUBLIK”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Institucioni"/>
      </w:pPr>
      <w:r w:rsidRPr="00C02369">
        <w:t>KUVENDI POPULLOR</w:t>
      </w:r>
    </w:p>
    <w:p w:rsidR="00266FE8" w:rsidRPr="00C02369" w:rsidRDefault="00266FE8" w:rsidP="00266FE8">
      <w:pPr>
        <w:pStyle w:val="Institucioni"/>
      </w:pPr>
      <w:r w:rsidRPr="00C02369">
        <w:t>I REPUBLIKËS SË SHQIPËRISË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VENDOSI"/>
      </w:pPr>
      <w:r w:rsidRPr="00C02369">
        <w:t>V E N D O S I: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NeniNr"/>
      </w:pPr>
      <w:r w:rsidRPr="00C02369">
        <w:t>Neni 1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Paragrafi"/>
      </w:pPr>
      <w:r w:rsidRPr="00C02369">
        <w:t>Neni 48 i ligjit nr.7971, datë 26.7.1995 “Për prokurimin publik”, ndryshohet si vijon:</w:t>
      </w:r>
    </w:p>
    <w:p w:rsidR="00266FE8" w:rsidRPr="00C02369" w:rsidRDefault="00266FE8" w:rsidP="00266FE8">
      <w:pPr>
        <w:pStyle w:val="Paragrafi"/>
      </w:pPr>
      <w:r w:rsidRPr="00C02369">
        <w:t>"Ky ligj hyn në fuqi më 1.1.1996".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NeniNr"/>
      </w:pPr>
      <w:r w:rsidRPr="00C02369">
        <w:t>Neni 2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Paragrafi"/>
      </w:pPr>
      <w:r w:rsidRPr="00C02369">
        <w:t>Ky ligj hyn në fuqi menjëherë.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Shpallja"/>
      </w:pPr>
      <w:r w:rsidRPr="00C02369">
        <w:t>Shpallur me dekretin nr.1305, datë 23.11.1995 të Presidentit të Republikës së Shqipërisë, Sali Berisha</w:t>
      </w:r>
    </w:p>
    <w:p w:rsidR="00266FE8" w:rsidRPr="00C02369" w:rsidRDefault="00266FE8" w:rsidP="00266FE8">
      <w:pPr>
        <w:pStyle w:val="Paragrafi"/>
      </w:pPr>
    </w:p>
    <w:p w:rsidR="00266FE8" w:rsidRPr="00C02369" w:rsidRDefault="00266FE8" w:rsidP="00266FE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6FE8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63E3D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15BA19-0D9D-43DB-BA14-2037DDFB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2019-04-17T11:27:00Z</dcterms:created>
  <dcterms:modified xsi:type="dcterms:W3CDTF">2019-04-17T11:27:00Z</dcterms:modified>
</cp:coreProperties>
</file>