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B46" w:rsidRPr="004E4256" w:rsidRDefault="00171B46" w:rsidP="00171B46">
      <w:pPr>
        <w:pStyle w:val="Akti"/>
      </w:pPr>
      <w:bookmarkStart w:id="0" w:name="_GoBack"/>
      <w:bookmarkEnd w:id="0"/>
      <w:r w:rsidRPr="004E4256">
        <w:t xml:space="preserve">L I G J </w:t>
      </w:r>
    </w:p>
    <w:p w:rsidR="00171B46" w:rsidRPr="00597D43" w:rsidRDefault="00171B46" w:rsidP="00171B46">
      <w:pPr>
        <w:pStyle w:val="NumriData"/>
      </w:pPr>
      <w:r w:rsidRPr="00597D43">
        <w:t>Nr.8113, datë 28.3.1996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Titulli"/>
      </w:pPr>
      <w:r w:rsidRPr="00597D43">
        <w:t>PËR DEKORATAT NË REPUBLIKËN E SHQIPËRISË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BazLigjPropozues"/>
      </w:pPr>
      <w:r w:rsidRPr="00597D43">
        <w:t>Në mbështetje të neneve 16 e 28 të ligjit nr.7491, datë 29.4.1991 “Për dispozitat kryesore kushtetuese”, me propozimin e Presidentit të Republikës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Institucioni"/>
      </w:pPr>
      <w:r w:rsidRPr="00597D43">
        <w:t>KUVENDI POPULLOR</w:t>
      </w:r>
    </w:p>
    <w:p w:rsidR="00171B46" w:rsidRPr="00597D43" w:rsidRDefault="00171B46" w:rsidP="00171B46">
      <w:pPr>
        <w:pStyle w:val="Institucioni"/>
      </w:pPr>
      <w:r w:rsidRPr="00597D43">
        <w:t>I REPUBLIKËS SË SHQIPËRISË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VENDOSI"/>
      </w:pPr>
      <w:r w:rsidRPr="00597D43">
        <w:t>V E N D O S I: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KreuNr"/>
      </w:pPr>
      <w:r w:rsidRPr="00597D43">
        <w:t>KREU I</w:t>
      </w:r>
    </w:p>
    <w:p w:rsidR="00171B46" w:rsidRPr="00597D43" w:rsidRDefault="00171B46" w:rsidP="00171B46">
      <w:pPr>
        <w:pStyle w:val="KreuTitull"/>
      </w:pPr>
      <w:r w:rsidRPr="00597D43">
        <w:t>DISPOZITA TË PËRGJITHSHME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NeniNr"/>
      </w:pPr>
      <w:r w:rsidRPr="00597D43">
        <w:t>Neni 1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Paragrafi"/>
      </w:pPr>
      <w:r w:rsidRPr="00597D43">
        <w:t>Dekoratat e nderit u jepen shtetasve shqiptarë ose të huaj, që shquhen për merita të veçanta ndaj Republikës së Shqipërisë dhe interesave kombëtare.</w:t>
      </w:r>
    </w:p>
    <w:p w:rsidR="00171B46" w:rsidRDefault="00171B46" w:rsidP="00171B46">
      <w:pPr>
        <w:pStyle w:val="Paragrafi"/>
      </w:pPr>
    </w:p>
    <w:p w:rsidR="00171B46" w:rsidRPr="00597D43" w:rsidRDefault="00171B46" w:rsidP="00171B46">
      <w:pPr>
        <w:pStyle w:val="NeniNr"/>
      </w:pPr>
      <w:r w:rsidRPr="00597D43">
        <w:t>Neni 2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Paragrafi"/>
      </w:pPr>
      <w:r w:rsidRPr="00597D43">
        <w:t>Dekoratat jepen nga Presidenti i Republikës.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NeniNr"/>
      </w:pPr>
      <w:r w:rsidRPr="00597D43">
        <w:t>Neni 3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Paragrafi"/>
      </w:pPr>
      <w:r w:rsidRPr="00597D43">
        <w:t>Presidenti i Republikës jep këto dekorata:</w:t>
      </w:r>
    </w:p>
    <w:p w:rsidR="00171B46" w:rsidRPr="00597D43" w:rsidRDefault="00171B46" w:rsidP="00171B46">
      <w:pPr>
        <w:pStyle w:val="Paragrafi"/>
      </w:pPr>
      <w:r w:rsidRPr="00597D43">
        <w:t>1. Urdhri i Flamurit Kombëtar</w:t>
      </w:r>
    </w:p>
    <w:p w:rsidR="00171B46" w:rsidRPr="00597D43" w:rsidRDefault="00171B46" w:rsidP="00171B46">
      <w:pPr>
        <w:pStyle w:val="Paragrafi"/>
      </w:pPr>
      <w:r w:rsidRPr="00597D43">
        <w:t>2. Urdhri "Gjergj Kastrioti Skënderbeu"</w:t>
      </w:r>
    </w:p>
    <w:p w:rsidR="00171B46" w:rsidRPr="00597D43" w:rsidRDefault="00171B46" w:rsidP="00171B46">
      <w:pPr>
        <w:pStyle w:val="Paragrafi"/>
      </w:pPr>
      <w:r w:rsidRPr="00597D43">
        <w:t>3. Urdhri "Nderi i Kombit"</w:t>
      </w:r>
    </w:p>
    <w:p w:rsidR="00171B46" w:rsidRPr="00597D43" w:rsidRDefault="00171B46" w:rsidP="00171B46">
      <w:pPr>
        <w:pStyle w:val="Paragrafi"/>
      </w:pPr>
      <w:r w:rsidRPr="00597D43">
        <w:t>4. Urdhri "Mjeshtër i Madh i Punës"</w:t>
      </w:r>
    </w:p>
    <w:p w:rsidR="00171B46" w:rsidRPr="00597D43" w:rsidRDefault="00171B46" w:rsidP="00171B46">
      <w:pPr>
        <w:pStyle w:val="Paragrafi"/>
      </w:pPr>
      <w:r w:rsidRPr="00597D43">
        <w:t>5. Urdhri "Nënë Tereza"</w:t>
      </w:r>
    </w:p>
    <w:p w:rsidR="00171B46" w:rsidRPr="00597D43" w:rsidRDefault="00171B46" w:rsidP="00171B46">
      <w:pPr>
        <w:pStyle w:val="Paragrafi"/>
      </w:pPr>
      <w:r w:rsidRPr="00597D43">
        <w:t>6. Urdhri "Naim Frashëri"</w:t>
      </w:r>
    </w:p>
    <w:p w:rsidR="00171B46" w:rsidRPr="00597D43" w:rsidRDefault="00171B46" w:rsidP="00171B46">
      <w:pPr>
        <w:pStyle w:val="Paragrafi"/>
      </w:pPr>
      <w:r w:rsidRPr="00597D43">
        <w:t>7. Medalja e Artë e Shqiponjës</w:t>
      </w:r>
    </w:p>
    <w:p w:rsidR="00171B46" w:rsidRPr="00597D43" w:rsidRDefault="00171B46" w:rsidP="00171B46">
      <w:pPr>
        <w:pStyle w:val="Paragrafi"/>
      </w:pPr>
      <w:r w:rsidRPr="00597D43">
        <w:t>8. Medalja "Martir i Demokracisë"</w:t>
      </w:r>
    </w:p>
    <w:p w:rsidR="00171B46" w:rsidRPr="00597D43" w:rsidRDefault="00171B46" w:rsidP="00171B46">
      <w:pPr>
        <w:pStyle w:val="Paragrafi"/>
      </w:pPr>
      <w:r w:rsidRPr="00597D43">
        <w:t>9. Medalja "Pishtar i Demokracisë"</w:t>
      </w:r>
    </w:p>
    <w:p w:rsidR="00171B46" w:rsidRPr="00597D43" w:rsidRDefault="00171B46" w:rsidP="00171B46">
      <w:pPr>
        <w:pStyle w:val="Paragrafi"/>
      </w:pPr>
      <w:r w:rsidRPr="00597D43">
        <w:t>10. Medalja "Për Shërbime Ushtarake"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NeniNr"/>
      </w:pPr>
      <w:r w:rsidRPr="00597D43">
        <w:t>Neni 4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Paragrafi"/>
      </w:pPr>
      <w:r w:rsidRPr="00597D43">
        <w:t>Përshkrimi i dekoratave, rregullat dhe procedurat për propozimet dhe shqyrtimin e tyre caktohen nga Presidenti i Republikës.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KreuNr"/>
      </w:pPr>
      <w:r w:rsidRPr="00597D43">
        <w:t>KREU II</w:t>
      </w:r>
    </w:p>
    <w:p w:rsidR="00171B46" w:rsidRPr="00597D43" w:rsidRDefault="00171B46" w:rsidP="00171B46">
      <w:pPr>
        <w:pStyle w:val="KreuTitull"/>
      </w:pPr>
      <w:r w:rsidRPr="00597D43">
        <w:t>MOTIVACIONET DHE KUSHTET E DHËNIES SË DEKORATAVE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NeniNr"/>
      </w:pPr>
      <w:r w:rsidRPr="00597D43">
        <w:t>Neni 5</w:t>
      </w:r>
    </w:p>
    <w:p w:rsidR="00171B46" w:rsidRPr="00597D43" w:rsidRDefault="00171B46" w:rsidP="00171B46">
      <w:pPr>
        <w:pStyle w:val="NeniTitull"/>
      </w:pPr>
      <w:r w:rsidRPr="00597D43">
        <w:t>Urdhri i Flamurit Kombëtar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Paragrafi"/>
      </w:pPr>
      <w:r w:rsidRPr="00597D43">
        <w:t>U jepet qytetarëve shqiptarë dhe të huaj për merita të jashtëzakonshme për lartimin e kombit shqiptar dhe të Shqipërisë. Ky urdhër do të jetë i artë.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NeniNr"/>
      </w:pPr>
      <w:r w:rsidRPr="00597D43">
        <w:lastRenderedPageBreak/>
        <w:t>Neni 6</w:t>
      </w:r>
    </w:p>
    <w:p w:rsidR="00171B46" w:rsidRPr="00597D43" w:rsidRDefault="00171B46" w:rsidP="00171B46">
      <w:pPr>
        <w:pStyle w:val="NeniTitull"/>
      </w:pPr>
      <w:r w:rsidRPr="00597D43">
        <w:t>Urdhri "Gjergj Kastrioti Skënderbeu"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Paragrafi"/>
      </w:pPr>
      <w:r w:rsidRPr="00597D43">
        <w:t>U jepet qytetarëve shqiptarë dhe të huaj për ndihmesë të qenësishme ose akte të veçanta heroike në mbrojtjen, forcimin e përparimin e Republikës së Shqipërisë. Ky urdhër do të jetë i artë.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NeniNr"/>
      </w:pPr>
      <w:r w:rsidRPr="00597D43">
        <w:t>Neni 7</w:t>
      </w:r>
    </w:p>
    <w:p w:rsidR="00171B46" w:rsidRPr="00597D43" w:rsidRDefault="00171B46" w:rsidP="00171B46">
      <w:pPr>
        <w:pStyle w:val="NeniTitull"/>
      </w:pPr>
      <w:r w:rsidRPr="00597D43">
        <w:t>Urdhri "Nderi i Kombit"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Paragrafi"/>
      </w:pPr>
      <w:r w:rsidRPr="00597D43">
        <w:t>U jepet qytetarëve shqiptarë që me veprat dhe emrin e tyre nderojnë kombin shqiptar brenda dhe jashtë vendit. Ky urdhër do të jetë i artë.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NeniNr"/>
      </w:pPr>
      <w:r w:rsidRPr="00597D43">
        <w:t>Neni 8</w:t>
      </w:r>
    </w:p>
    <w:p w:rsidR="00171B46" w:rsidRPr="00597D43" w:rsidRDefault="00171B46" w:rsidP="00171B46">
      <w:pPr>
        <w:pStyle w:val="NeniTitull"/>
      </w:pPr>
      <w:r w:rsidRPr="00597D43">
        <w:t>Urdhri "Mjeshtër i Madh i Punës"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Paragrafi"/>
      </w:pPr>
      <w:r w:rsidRPr="00597D43">
        <w:t>U jepet punonjësve të fushave të ndryshme të shkencës, artit, sportit, drejtimit, prodhimit dhe biznesit për punë të shquara. Ky urdhër do të jetë i artë.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NeniNr"/>
      </w:pPr>
      <w:r w:rsidRPr="00597D43">
        <w:t>Neni 9</w:t>
      </w:r>
    </w:p>
    <w:p w:rsidR="00171B46" w:rsidRPr="00597D43" w:rsidRDefault="00171B46" w:rsidP="00171B46">
      <w:pPr>
        <w:pStyle w:val="NeniTitull"/>
      </w:pPr>
      <w:r w:rsidRPr="00597D43">
        <w:t>Urdhri "Nënë Tereza"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Paragrafi"/>
      </w:pPr>
      <w:r w:rsidRPr="00597D43">
        <w:t>U jepet qytetarëve shqiptarë dhe të huaj për akte të shquara humanizmi ndaj kombit shqiptar dhe njerëzimit. Ky urdhër do të jetë i artë.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NeniNr"/>
      </w:pPr>
      <w:r w:rsidRPr="00597D43">
        <w:t>Neni 10</w:t>
      </w:r>
    </w:p>
    <w:p w:rsidR="00171B46" w:rsidRPr="00597D43" w:rsidRDefault="00171B46" w:rsidP="00171B46">
      <w:pPr>
        <w:pStyle w:val="NeniTitull"/>
      </w:pPr>
      <w:r w:rsidRPr="00597D43">
        <w:t>Urdhri "Naim Frashëri"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Paragrafi"/>
      </w:pPr>
      <w:r w:rsidRPr="00597D43">
        <w:t>U jepet qytetarëve shqiptarë dhe të huaj, punonjësve të shkencës, artit, kulturës dhe arsimit për vepra dhe veprimtari të çmuara. Ky urdhër do të jetë i artë dhe i argjendtë.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NeniNr"/>
      </w:pPr>
      <w:r w:rsidRPr="00597D43">
        <w:t>Neni 11</w:t>
      </w:r>
    </w:p>
    <w:p w:rsidR="00171B46" w:rsidRPr="00597D43" w:rsidRDefault="00171B46" w:rsidP="00171B46">
      <w:pPr>
        <w:pStyle w:val="NeniTitull"/>
      </w:pPr>
      <w:r w:rsidRPr="00597D43">
        <w:t>Medalja e Artë e Shqiponjës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Paragrafi"/>
      </w:pPr>
      <w:r w:rsidRPr="00597D43">
        <w:t>U jepet qytetarëve shqiptarë dhe të huaj për trimëri në luftën e armatosur dhe për veprimtari ose akte të guximit qytetar në kohë paqeje. Kjo medalje do të jetë e artë.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NeniNr"/>
      </w:pPr>
      <w:r w:rsidRPr="00597D43">
        <w:t>Neni 12</w:t>
      </w:r>
    </w:p>
    <w:p w:rsidR="00171B46" w:rsidRPr="00597D43" w:rsidRDefault="00171B46" w:rsidP="00171B46">
      <w:pPr>
        <w:pStyle w:val="NeniTitull"/>
      </w:pPr>
      <w:r w:rsidRPr="00597D43">
        <w:t>Medalja "Martir i Demokracisë"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Paragrafi"/>
      </w:pPr>
      <w:r w:rsidRPr="00597D43">
        <w:t>U jepet qytetarëve shqiptarë dhe të huaj, që janë martirizuar për veprimtarinë e tyre të shquar për lirinë, demokracinë dhe përparimin shoqëror të Shqipërisë dhe të kombit shqiptar. Kjo medalje do të jetë e artë.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NeniNr"/>
      </w:pPr>
      <w:r w:rsidRPr="00597D43">
        <w:t>Neni 13</w:t>
      </w:r>
    </w:p>
    <w:p w:rsidR="00171B46" w:rsidRPr="00597D43" w:rsidRDefault="00171B46" w:rsidP="00171B46">
      <w:pPr>
        <w:pStyle w:val="NeniTitull"/>
      </w:pPr>
      <w:r w:rsidRPr="00597D43">
        <w:t>Medalja "Pishtar i Demokracisë"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Paragrafi"/>
      </w:pPr>
      <w:r w:rsidRPr="00597D43">
        <w:t>U jepet qytetarëve shqiptarë dhe të huaj për shërbime të shquara e sakrifica të kryera për kombin shqiptar dhe demokracinë. Kjo medalje do të jetë e artë.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NeniNr"/>
      </w:pPr>
      <w:r w:rsidRPr="00597D43">
        <w:t>Neni 14</w:t>
      </w:r>
    </w:p>
    <w:p w:rsidR="00171B46" w:rsidRPr="00597D43" w:rsidRDefault="00171B46" w:rsidP="00171B46">
      <w:pPr>
        <w:pStyle w:val="NeniTitull"/>
      </w:pPr>
      <w:r w:rsidRPr="00597D43">
        <w:t>Medalja "Për Shërbime Ushtarake"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Paragrafi"/>
      </w:pPr>
      <w:r w:rsidRPr="00597D43">
        <w:t>U jepet qytetarëve shqiptarë dhe të huaj për merita të veçanta në shërbimin ushtarak në Shqipëri. Kjo medalje do të jetë e artë.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KreuNr"/>
      </w:pPr>
      <w:r w:rsidRPr="00597D43">
        <w:lastRenderedPageBreak/>
        <w:t>KREU III</w:t>
      </w:r>
    </w:p>
    <w:p w:rsidR="00171B46" w:rsidRPr="00597D43" w:rsidRDefault="00171B46" w:rsidP="00171B46">
      <w:pPr>
        <w:pStyle w:val="KreuTitull"/>
      </w:pPr>
      <w:r w:rsidRPr="00597D43">
        <w:t>DISPOZITA TË FUNDIT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NeniNr"/>
      </w:pPr>
      <w:r w:rsidRPr="00597D43">
        <w:t>Neni 15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Paragrafi"/>
      </w:pPr>
      <w:r w:rsidRPr="00597D43">
        <w:t>Dhënia e dekoratave mund të shoqërohet me një shpërblim në të holla, sipas kritereve që do të caktojë Këshilli i Ministrave.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NeniNr"/>
      </w:pPr>
      <w:r w:rsidRPr="00597D43">
        <w:t>Neni 16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Paragrafi"/>
      </w:pPr>
      <w:r w:rsidRPr="00597D43">
        <w:t>Dekoratat e dhëna deri në hyrjen në fuqi të këtij ligji do të njihen.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NeniNr"/>
      </w:pPr>
      <w:r w:rsidRPr="00597D43">
        <w:t>Neni 17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Paragrafi"/>
      </w:pPr>
      <w:r w:rsidRPr="00597D43">
        <w:t>Ligji nr.6133, datë 12.2.1980, si dhe çdo dispozitë tjetër që ka të bëjë me këtë ligj shfuqizohet.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NeniNr"/>
      </w:pPr>
      <w:r w:rsidRPr="00597D43">
        <w:t>Neni 18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Paragrafi"/>
      </w:pPr>
      <w:r w:rsidRPr="00597D43">
        <w:t>Ky ligj hyn në fuqi menjëherë.</w:t>
      </w:r>
    </w:p>
    <w:p w:rsidR="00171B46" w:rsidRPr="00597D43" w:rsidRDefault="00171B46" w:rsidP="00171B46">
      <w:pPr>
        <w:pStyle w:val="Paragrafi"/>
      </w:pPr>
    </w:p>
    <w:p w:rsidR="00171B46" w:rsidRPr="00597D43" w:rsidRDefault="00171B46" w:rsidP="00171B46">
      <w:pPr>
        <w:pStyle w:val="Shpallja"/>
      </w:pPr>
      <w:r w:rsidRPr="00597D43">
        <w:t>Shpallur me dekretin nr.1439, datë 2.4.1996 të Presidentit të Republikës së Shqipërisë, Sali Berisha</w:t>
      </w:r>
    </w:p>
    <w:p w:rsidR="00171B46" w:rsidRDefault="00171B46" w:rsidP="00171B46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71B46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6E537A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D6BA6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54E5494-F579-4EDC-8854-FF58255A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2019-03-27T09:24:00Z</dcterms:created>
  <dcterms:modified xsi:type="dcterms:W3CDTF">2019-03-27T09:24:00Z</dcterms:modified>
</cp:coreProperties>
</file>