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B74" w:rsidRPr="00CB260E" w:rsidRDefault="00623B74" w:rsidP="00623B74">
      <w:pPr>
        <w:pStyle w:val="Akti"/>
      </w:pPr>
      <w:bookmarkStart w:id="0" w:name="_GoBack"/>
      <w:bookmarkEnd w:id="0"/>
      <w:r w:rsidRPr="00CB260E">
        <w:t>L I G J</w:t>
      </w:r>
    </w:p>
    <w:p w:rsidR="00623B74" w:rsidRPr="00CB260E" w:rsidRDefault="00623B74" w:rsidP="00623B74">
      <w:pPr>
        <w:pStyle w:val="NumriData"/>
      </w:pPr>
      <w:r w:rsidRPr="00CB260E">
        <w:t>Nr.8139, datë 5.9.1996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Titulli"/>
      </w:pPr>
      <w:r w:rsidRPr="00CB260E">
        <w:t>PËR DËRGIMIN E KOMPANISË PAQERUAJTËSE SHQIPTARE PËR TË MARRË PJESË NË OPERACIONIN E NATO-S “PËRPJEKJA E PËRBASHKËT” NË ISH-JUGOSLLAVI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BazLigjPropozues"/>
      </w:pPr>
      <w:r w:rsidRPr="00CB260E">
        <w:t>Në mbështetje të nenit 16 të ligjit nr.7491, datë 29.4.1991 “Për dispozitat kryesore kushtetuese” dhe të ligjit nr.7816, datë 20.4.1994 “Për ratifikimin e “Dokumentit Kuadër të Partneritetit për Paqe” ndërmjet Republikës së Shqipërisë dhe Organizatës së Traktatit të Atlantikut Verior”, me propozimin e Këshillit të Ministrave,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Institucioni"/>
      </w:pPr>
      <w:r w:rsidRPr="00CB260E">
        <w:t xml:space="preserve">KUVENDI POPULLOR </w:t>
      </w:r>
    </w:p>
    <w:p w:rsidR="00623B74" w:rsidRPr="00CB260E" w:rsidRDefault="00623B74" w:rsidP="00623B74">
      <w:pPr>
        <w:pStyle w:val="Institucioni"/>
      </w:pPr>
      <w:r w:rsidRPr="00CB260E">
        <w:t>I REPUBLIKËS SË SHQIPËRISË</w:t>
      </w:r>
    </w:p>
    <w:p w:rsidR="00623B74" w:rsidRPr="00CB260E" w:rsidRDefault="00623B74" w:rsidP="00623B74">
      <w:pPr>
        <w:pStyle w:val="Institucioni"/>
      </w:pPr>
    </w:p>
    <w:p w:rsidR="00623B74" w:rsidRPr="00CB260E" w:rsidRDefault="00623B74" w:rsidP="00623B74">
      <w:pPr>
        <w:pStyle w:val="VENDOSI"/>
      </w:pPr>
      <w:r w:rsidRPr="00CB260E">
        <w:t>V E N D O S I: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NeniNr"/>
      </w:pPr>
      <w:r w:rsidRPr="00CB260E">
        <w:t>Neni 1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Paragrafi"/>
      </w:pPr>
      <w:r w:rsidRPr="00CB260E">
        <w:t>Kompania paqeruajtëse e Forcave të Armatosura të Republikës së Shqipërisë të dërgohet për të marrë pjesë në operacionin e NATO-s “Përpjekja e Përbashkët” në ish-Jugosllavi, në zbatim të marrëveshjes së Dejtonit.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NeniNr"/>
      </w:pPr>
      <w:r w:rsidRPr="00CB260E">
        <w:t>Neni 2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Paragrafi"/>
      </w:pPr>
      <w:r w:rsidRPr="00CB260E">
        <w:t>Statusi i këtyre forcave do të jetë ai i përcaktuar në marrëveshjen SOFA, miratuar me ligjin nr.8034, datë 22.11.1995 “Për ratifikimin e “Marrëveshjes ndërmjet palëve të Traktatit të Atlantikut të Veriut lidhur me statusin e forcave”.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NeniNr"/>
      </w:pPr>
      <w:r w:rsidRPr="00CB260E">
        <w:t>Neni 3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Paragrafi"/>
      </w:pPr>
      <w:r w:rsidRPr="00CB260E">
        <w:t>Ushtarakët që marrin pjesë në operacionin “Përpjekja e përbashkët”, për ditët e qëndrimit atje, veç pagës mujore, do të marrin për vështirësi shërbimi edhe një shpërblim ditor në masën që do të caktohet me vendim të Këshillit të Ministrave.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NeniNr"/>
      </w:pPr>
      <w:r w:rsidRPr="00CB260E">
        <w:t>Neni 4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Paragrafi"/>
      </w:pPr>
      <w:r w:rsidRPr="00CB260E">
        <w:t>Ministria e Mbrojtjes të marrë të gjitha masat organizative e teknike për realizimin e detyrës nga kompania paqeruajtëse.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NeniNr"/>
      </w:pPr>
      <w:r w:rsidRPr="00CB260E">
        <w:t>Neni 5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Paragrafi"/>
      </w:pPr>
      <w:r w:rsidRPr="00CB260E">
        <w:t>Ky ligj hyn në fuqi më datën 5.9.1996.</w:t>
      </w:r>
    </w:p>
    <w:p w:rsidR="00623B74" w:rsidRPr="00CB260E" w:rsidRDefault="00623B74" w:rsidP="00623B74">
      <w:pPr>
        <w:pStyle w:val="Paragrafi"/>
      </w:pPr>
    </w:p>
    <w:p w:rsidR="00623B74" w:rsidRPr="00CB260E" w:rsidRDefault="00623B74" w:rsidP="00623B74">
      <w:pPr>
        <w:pStyle w:val="Shpallja"/>
      </w:pPr>
      <w:r w:rsidRPr="00CB260E">
        <w:t>Shpallur me dekretin nr.1596, datë 12.9.1996 të Presidentit të Republikës së Shqipërisë, Sali Berisha</w:t>
      </w:r>
    </w:p>
    <w:p w:rsidR="00623B74" w:rsidRPr="00CB260E" w:rsidRDefault="00623B74" w:rsidP="00623B7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6139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23B74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4C16F3-4FA4-4E40-8202-D092439D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623B74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