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0330" w:rsidRPr="00264E6C" w:rsidRDefault="00860330" w:rsidP="00860330">
      <w:pPr>
        <w:pStyle w:val="Akti"/>
      </w:pPr>
      <w:bookmarkStart w:id="0" w:name="_GoBack"/>
      <w:bookmarkEnd w:id="0"/>
      <w:r w:rsidRPr="00264E6C">
        <w:t>L I G J</w:t>
      </w:r>
    </w:p>
    <w:p w:rsidR="00860330" w:rsidRPr="00264E6C" w:rsidRDefault="00131AD9" w:rsidP="00860330">
      <w:pPr>
        <w:pStyle w:val="NumriData"/>
      </w:pPr>
      <w:r>
        <w:t>Nr.</w:t>
      </w:r>
      <w:r w:rsidR="00860330" w:rsidRPr="00264E6C">
        <w:t>8197, datë 6.3.1997</w:t>
      </w:r>
    </w:p>
    <w:p w:rsidR="00860330" w:rsidRPr="00264E6C" w:rsidRDefault="00860330" w:rsidP="00860330">
      <w:pPr>
        <w:pStyle w:val="Paragrafi"/>
      </w:pPr>
    </w:p>
    <w:p w:rsidR="00860330" w:rsidRPr="00264E6C" w:rsidRDefault="00860330" w:rsidP="00860330">
      <w:pPr>
        <w:pStyle w:val="Titulli"/>
      </w:pPr>
      <w:r w:rsidRPr="00264E6C">
        <w:t>PËR ADERIMIN E REPUBLIKËS SË SHQIPËRISË NË KONVENTAT "PËR</w:t>
      </w:r>
      <w:r>
        <w:t xml:space="preserve"> </w:t>
      </w:r>
      <w:r w:rsidRPr="00264E6C">
        <w:t>KUNDËRVAJTJET DHE AKT</w:t>
      </w:r>
      <w:r>
        <w:t xml:space="preserve">E TË TJERA TË KRYERA NË BORDIN </w:t>
      </w:r>
      <w:r w:rsidRPr="00264E6C">
        <w:t>E AVIONIT",</w:t>
      </w:r>
      <w:r w:rsidR="00131AD9">
        <w:t xml:space="preserve"> </w:t>
      </w:r>
      <w:r w:rsidRPr="00264E6C">
        <w:t>N</w:t>
      </w:r>
      <w:r w:rsidR="00131AD9">
        <w:t>ËNSHKRUAR NË TOKIO MË 14.9.1963</w:t>
      </w:r>
      <w:r w:rsidRPr="00264E6C">
        <w:t xml:space="preserve"> "PËR NDËRHYRJET E AKTEVE TË</w:t>
      </w:r>
      <w:r>
        <w:t xml:space="preserve"> </w:t>
      </w:r>
      <w:r w:rsidRPr="00264E6C">
        <w:t>PALIGJSHME TË RRËMBIMIT TË AVIONIT", NËNSHKRUAR NË HAGË MË</w:t>
      </w:r>
      <w:r>
        <w:t xml:space="preserve"> </w:t>
      </w:r>
      <w:r w:rsidRPr="00264E6C">
        <w:t>16.12.1970 DHE "PËR NDËRHYRJET E AKTEVE TË PALIGJSHME NDAJSIGURISË SË AVIACIONIT CIVIL", NËNSHKRUAR NË MONREAL</w:t>
      </w:r>
      <w:r>
        <w:t xml:space="preserve"> </w:t>
      </w:r>
      <w:r w:rsidRPr="00264E6C">
        <w:t xml:space="preserve">MË 23.9.1971 </w:t>
      </w:r>
    </w:p>
    <w:p w:rsidR="00860330" w:rsidRPr="00264E6C" w:rsidRDefault="00860330" w:rsidP="00860330">
      <w:pPr>
        <w:pStyle w:val="Paragrafi"/>
      </w:pPr>
    </w:p>
    <w:p w:rsidR="00860330" w:rsidRPr="00264E6C" w:rsidRDefault="00860330" w:rsidP="00860330">
      <w:pPr>
        <w:pStyle w:val="BazLigjPropozues"/>
      </w:pPr>
      <w:r w:rsidRPr="00264E6C">
        <w:t>Në mbështetje të nenit 16 të ligjit nr.7491, datë 29.4.1991 "Për dispozitat kryesore kushtetuese", me propozimin e Këshillit të Ministrave</w:t>
      </w:r>
    </w:p>
    <w:p w:rsidR="00860330" w:rsidRPr="00264E6C" w:rsidRDefault="00860330" w:rsidP="00860330">
      <w:pPr>
        <w:pStyle w:val="Paragrafi"/>
      </w:pPr>
    </w:p>
    <w:p w:rsidR="00860330" w:rsidRPr="00264E6C" w:rsidRDefault="00860330" w:rsidP="00860330">
      <w:pPr>
        <w:pStyle w:val="Institucioni"/>
      </w:pPr>
      <w:r w:rsidRPr="00264E6C">
        <w:t>KUVENDI POPULLOR</w:t>
      </w:r>
    </w:p>
    <w:p w:rsidR="00860330" w:rsidRPr="00264E6C" w:rsidRDefault="00860330" w:rsidP="00860330">
      <w:pPr>
        <w:pStyle w:val="Institucioni"/>
      </w:pPr>
      <w:r w:rsidRPr="00264E6C">
        <w:t>I REPUBLIKËS SË SHQIPËRISË</w:t>
      </w:r>
    </w:p>
    <w:p w:rsidR="00860330" w:rsidRPr="00264E6C" w:rsidRDefault="00860330" w:rsidP="00860330">
      <w:pPr>
        <w:pStyle w:val="Paragrafi"/>
      </w:pPr>
    </w:p>
    <w:p w:rsidR="00860330" w:rsidRPr="00264E6C" w:rsidRDefault="00131AD9" w:rsidP="00860330">
      <w:pPr>
        <w:pStyle w:val="VENDOSI"/>
      </w:pPr>
      <w:r>
        <w:t>VENDOS</w:t>
      </w:r>
      <w:r w:rsidR="00860330" w:rsidRPr="00264E6C">
        <w:t>I:</w:t>
      </w:r>
    </w:p>
    <w:p w:rsidR="00860330" w:rsidRPr="00264E6C" w:rsidRDefault="00860330" w:rsidP="00860330">
      <w:pPr>
        <w:pStyle w:val="Paragrafi"/>
      </w:pPr>
    </w:p>
    <w:p w:rsidR="00860330" w:rsidRPr="00264E6C" w:rsidRDefault="00860330" w:rsidP="00860330">
      <w:pPr>
        <w:pStyle w:val="NeniNr"/>
      </w:pPr>
      <w:r w:rsidRPr="00264E6C">
        <w:t>Neni 1</w:t>
      </w:r>
    </w:p>
    <w:p w:rsidR="00860330" w:rsidRPr="00264E6C" w:rsidRDefault="00860330" w:rsidP="00860330">
      <w:pPr>
        <w:pStyle w:val="Paragrafi"/>
      </w:pPr>
    </w:p>
    <w:p w:rsidR="00860330" w:rsidRPr="00264E6C" w:rsidRDefault="00860330" w:rsidP="00860330">
      <w:pPr>
        <w:pStyle w:val="Paragrafi"/>
      </w:pPr>
      <w:r w:rsidRPr="00264E6C">
        <w:t xml:space="preserve">Republika e Shqipërisë aderon në konventat "Për kundërvajtjet dhe akte të tjera të kryera në bordin e avionit", nënshkruar në Tokio më 14.9.1963, "Për ndërhyrjet e akteve të paligjshme të rrëmbimit të avionit", nënshkruar në Hagë më 16.12.1970 dhe "Për ndërhyrjet e akteve të paligjshme ndaj sigurisë së aviacionit civil", nënshkruar në Monreal më 23.9.1971. </w:t>
      </w:r>
    </w:p>
    <w:p w:rsidR="00860330" w:rsidRPr="00264E6C" w:rsidRDefault="00860330" w:rsidP="00860330">
      <w:pPr>
        <w:pStyle w:val="Paragrafi"/>
      </w:pPr>
    </w:p>
    <w:p w:rsidR="00860330" w:rsidRPr="00264E6C" w:rsidRDefault="00860330" w:rsidP="00860330">
      <w:pPr>
        <w:pStyle w:val="NeniNr"/>
      </w:pPr>
      <w:r w:rsidRPr="00264E6C">
        <w:t>Neni 2</w:t>
      </w:r>
    </w:p>
    <w:p w:rsidR="00860330" w:rsidRPr="00264E6C" w:rsidRDefault="00860330" w:rsidP="00860330">
      <w:pPr>
        <w:pStyle w:val="Paragrafi"/>
      </w:pPr>
    </w:p>
    <w:p w:rsidR="00860330" w:rsidRPr="00264E6C" w:rsidRDefault="00860330" w:rsidP="00860330">
      <w:pPr>
        <w:pStyle w:val="Paragrafi"/>
      </w:pPr>
      <w:r w:rsidRPr="00264E6C">
        <w:t>Ky ligj hyn në fuqi menjëherë.</w:t>
      </w:r>
    </w:p>
    <w:p w:rsidR="00860330" w:rsidRPr="00264E6C" w:rsidRDefault="00860330" w:rsidP="00860330">
      <w:pPr>
        <w:pStyle w:val="Paragrafi"/>
      </w:pPr>
    </w:p>
    <w:p w:rsidR="00860330" w:rsidRPr="00264E6C" w:rsidRDefault="00860330" w:rsidP="00860330">
      <w:pPr>
        <w:pStyle w:val="Shpallja"/>
      </w:pPr>
      <w:r w:rsidRPr="00264E6C">
        <w:t xml:space="preserve">Shpallur me dekretin nr.1765, datë 18.3 1997 të Presidentit të Republikës së Shqipërisë, Sali Berisha </w:t>
      </w:r>
    </w:p>
    <w:p w:rsidR="00860330" w:rsidRPr="00264E6C" w:rsidRDefault="00860330" w:rsidP="00860330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B6D53"/>
    <w:rsid w:val="00116978"/>
    <w:rsid w:val="00131AD9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110A8"/>
    <w:rsid w:val="0074183C"/>
    <w:rsid w:val="00767527"/>
    <w:rsid w:val="007B0B5A"/>
    <w:rsid w:val="0080475E"/>
    <w:rsid w:val="008072B9"/>
    <w:rsid w:val="00841EC5"/>
    <w:rsid w:val="008521B4"/>
    <w:rsid w:val="00860330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8D2769D-1921-4525-B370-69DD87C74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2019-03-27T09:18:00Z</dcterms:created>
  <dcterms:modified xsi:type="dcterms:W3CDTF">2019-03-27T09:18:00Z</dcterms:modified>
</cp:coreProperties>
</file>