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1C" w:rsidRPr="00264E6C" w:rsidRDefault="000400B3" w:rsidP="0016511C">
      <w:pPr>
        <w:pStyle w:val="Akti"/>
      </w:pPr>
      <w:bookmarkStart w:id="0" w:name="_GoBack"/>
      <w:bookmarkEnd w:id="0"/>
      <w:r>
        <w:t>LIG</w:t>
      </w:r>
      <w:r w:rsidR="0016511C" w:rsidRPr="00264E6C">
        <w:t>J</w:t>
      </w:r>
    </w:p>
    <w:p w:rsidR="0016511C" w:rsidRPr="00264E6C" w:rsidRDefault="0016511C" w:rsidP="0016511C">
      <w:pPr>
        <w:pStyle w:val="NumriData"/>
      </w:pPr>
      <w:r w:rsidRPr="00264E6C">
        <w:t>Nr.8213, datë 7.5.1997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Titulli"/>
      </w:pPr>
      <w:r w:rsidRPr="00264E6C">
        <w:t>PËR RATIFIKIMIN E "MARRËVESHJES NDËRMJET QEVERISË SË</w:t>
      </w:r>
      <w:r>
        <w:t xml:space="preserve"> </w:t>
      </w:r>
      <w:r w:rsidRPr="00264E6C">
        <w:t>REPUBLIKËS TË SHQIPËRISË DHE QEVERIVE TË SHTETEVE KONTRIBUESE NË FORCËN MBROJTËSE SHUMËKOMBËSHE PËR STATUSIN E KËSAJ FORCE"</w:t>
      </w:r>
    </w:p>
    <w:p w:rsidR="0016511C" w:rsidRPr="00264E6C" w:rsidRDefault="0016511C" w:rsidP="0016511C">
      <w:pPr>
        <w:pStyle w:val="Paragrafi"/>
      </w:pPr>
    </w:p>
    <w:p w:rsidR="0016511C" w:rsidRPr="00264E6C" w:rsidRDefault="000400B3" w:rsidP="0016511C">
      <w:pPr>
        <w:pStyle w:val="BazLigjPropozues"/>
      </w:pPr>
      <w:r>
        <w:t>Në mbështetje të nenit 16</w:t>
      </w:r>
      <w:r w:rsidR="0016511C" w:rsidRPr="00264E6C">
        <w:t xml:space="preserve"> pika 5 të ligjit nr.7491, datë 29.4.1991 "Për dispozitat kryesore kushtetuese", duke u bazuar në nenin 3 të ligjit nr.8203, datë 30.3.1997 "Për pranimin në Shqipëri të një force ushtarake shumëkombëshe në mbështetje të operacioneve humanitare", me propozimin e Këshillit të Ministrave,</w:t>
      </w:r>
    </w:p>
    <w:p w:rsidR="0016511C" w:rsidRPr="00264E6C" w:rsidRDefault="0016511C" w:rsidP="0016511C">
      <w:pPr>
        <w:pStyle w:val="Institucioni"/>
      </w:pPr>
    </w:p>
    <w:p w:rsidR="0016511C" w:rsidRPr="00264E6C" w:rsidRDefault="0016511C" w:rsidP="0016511C">
      <w:pPr>
        <w:pStyle w:val="Institucioni"/>
      </w:pPr>
      <w:r w:rsidRPr="00264E6C">
        <w:t>KUVENDI POPULLOR</w:t>
      </w:r>
    </w:p>
    <w:p w:rsidR="0016511C" w:rsidRPr="00264E6C" w:rsidRDefault="0016511C" w:rsidP="0016511C">
      <w:pPr>
        <w:pStyle w:val="Institucioni"/>
      </w:pPr>
      <w:r w:rsidRPr="00264E6C">
        <w:t>I REPUBLIKËS SË SHQIPËRISË</w:t>
      </w:r>
    </w:p>
    <w:p w:rsidR="0016511C" w:rsidRPr="00264E6C" w:rsidRDefault="0016511C" w:rsidP="0016511C">
      <w:pPr>
        <w:pStyle w:val="Paragrafi"/>
      </w:pPr>
    </w:p>
    <w:p w:rsidR="0016511C" w:rsidRPr="00264E6C" w:rsidRDefault="000400B3" w:rsidP="0016511C">
      <w:pPr>
        <w:pStyle w:val="VENDOSI"/>
      </w:pPr>
      <w:r>
        <w:t>VENDOS</w:t>
      </w:r>
      <w:r w:rsidR="0016511C" w:rsidRPr="00264E6C">
        <w:t>I: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NeniNr"/>
      </w:pPr>
      <w:r w:rsidRPr="00264E6C">
        <w:t>Neni 1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Paragrafi"/>
      </w:pPr>
      <w:r w:rsidRPr="00264E6C">
        <w:t>Ratifikohet "Marrëveshja ndërmjet Qeverisë së Republikës së Shqipërisë dhe qeverive së shteteve kontribuese në forcën mbrojtëse shumëkombëshe për statusin e kësaj force", nënshkruar në Romë, më 21.4.1997.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NeniNr"/>
      </w:pPr>
      <w:r w:rsidRPr="00264E6C">
        <w:t>Neni 2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Paragrafi"/>
      </w:pPr>
      <w:r w:rsidRPr="00264E6C">
        <w:t>Këshilli i Ministrave dhe të gjitha institucionet e tjera shtetërore ngarkohen të marrin të gjitha masat e nevojshme për zbatimin e përmbajtjes së kësaj marrëveshjeje.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NeniNr"/>
      </w:pPr>
      <w:r w:rsidRPr="00264E6C">
        <w:t>Neni 3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Paragrafi"/>
      </w:pPr>
      <w:r w:rsidRPr="00264E6C">
        <w:t>Ky ligj hyn në fuqi më datën 7 maj 1997.</w:t>
      </w:r>
    </w:p>
    <w:p w:rsidR="0016511C" w:rsidRPr="00264E6C" w:rsidRDefault="0016511C" w:rsidP="0016511C">
      <w:pPr>
        <w:pStyle w:val="Paragrafi"/>
      </w:pPr>
    </w:p>
    <w:p w:rsidR="0016511C" w:rsidRPr="00264E6C" w:rsidRDefault="0016511C" w:rsidP="0016511C">
      <w:pPr>
        <w:pStyle w:val="Shpallja"/>
      </w:pPr>
      <w:r w:rsidRPr="00264E6C">
        <w:t xml:space="preserve">Shpallur me dekretin nr.1789, datë 8.5.1997 të Presidentit të Republikës së Shqipërisë, Sali Berisha </w:t>
      </w:r>
    </w:p>
    <w:p w:rsidR="0016511C" w:rsidRPr="00264E6C" w:rsidRDefault="0016511C" w:rsidP="0016511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0B3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511C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95BB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FDF808-DFBF-4480-A836-2810B48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2019-03-27T09:37:00Z</dcterms:created>
  <dcterms:modified xsi:type="dcterms:W3CDTF">2019-03-27T09:37:00Z</dcterms:modified>
</cp:coreProperties>
</file>