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4E2A" w:rsidRPr="00BE6486" w:rsidRDefault="007E4E2A" w:rsidP="007E4E2A">
      <w:pPr>
        <w:pStyle w:val="Akti"/>
        <w:rPr>
          <w:rFonts w:ascii="Garamond" w:hAnsi="Garamond"/>
          <w:sz w:val="24"/>
          <w:szCs w:val="24"/>
        </w:rPr>
      </w:pPr>
      <w:r w:rsidRPr="00BE6486">
        <w:rPr>
          <w:rFonts w:ascii="Garamond" w:hAnsi="Garamond"/>
          <w:sz w:val="24"/>
          <w:szCs w:val="24"/>
        </w:rPr>
        <w:t xml:space="preserve">L I G J </w:t>
      </w:r>
    </w:p>
    <w:p w:rsidR="007E4E2A" w:rsidRPr="00BE6486" w:rsidRDefault="007E4E2A" w:rsidP="007E4E2A">
      <w:pPr>
        <w:pStyle w:val="NumriData"/>
        <w:rPr>
          <w:rFonts w:ascii="Garamond" w:hAnsi="Garamond"/>
          <w:sz w:val="24"/>
          <w:szCs w:val="24"/>
        </w:rPr>
      </w:pPr>
      <w:r w:rsidRPr="00BE6486">
        <w:rPr>
          <w:rFonts w:ascii="Garamond" w:hAnsi="Garamond"/>
          <w:sz w:val="24"/>
          <w:szCs w:val="24"/>
        </w:rPr>
        <w:t xml:space="preserve">Nr.8246, </w:t>
      </w:r>
      <w:proofErr w:type="spellStart"/>
      <w:r w:rsidRPr="00BE6486">
        <w:rPr>
          <w:rFonts w:ascii="Garamond" w:hAnsi="Garamond"/>
          <w:sz w:val="24"/>
          <w:szCs w:val="24"/>
        </w:rPr>
        <w:t>datë</w:t>
      </w:r>
      <w:proofErr w:type="spellEnd"/>
      <w:r w:rsidRPr="00BE6486">
        <w:rPr>
          <w:rFonts w:ascii="Garamond" w:hAnsi="Garamond"/>
          <w:sz w:val="24"/>
          <w:szCs w:val="24"/>
        </w:rPr>
        <w:t xml:space="preserve"> 1.10.1997</w:t>
      </w:r>
    </w:p>
    <w:p w:rsidR="007E4E2A" w:rsidRPr="00BE6486" w:rsidRDefault="007E4E2A" w:rsidP="007E4E2A">
      <w:pPr>
        <w:pStyle w:val="Paragrafi"/>
        <w:rPr>
          <w:rFonts w:ascii="Garamond" w:hAnsi="Garamond"/>
          <w:sz w:val="24"/>
          <w:szCs w:val="24"/>
        </w:rPr>
      </w:pPr>
    </w:p>
    <w:p w:rsidR="007E4E2A" w:rsidRPr="00BE6486" w:rsidRDefault="007E4E2A" w:rsidP="007E4E2A">
      <w:pPr>
        <w:pStyle w:val="Titulli"/>
        <w:rPr>
          <w:rFonts w:ascii="Garamond" w:hAnsi="Garamond"/>
          <w:sz w:val="24"/>
          <w:szCs w:val="24"/>
        </w:rPr>
      </w:pPr>
      <w:r w:rsidRPr="00BE6486">
        <w:rPr>
          <w:rFonts w:ascii="Garamond" w:hAnsi="Garamond"/>
          <w:sz w:val="24"/>
          <w:szCs w:val="24"/>
        </w:rPr>
        <w:t xml:space="preserve">PËR INSTITUTIN E INTEGRIMIT TË </w:t>
      </w:r>
      <w:proofErr w:type="spellStart"/>
      <w:r w:rsidRPr="00BE6486">
        <w:rPr>
          <w:rFonts w:ascii="Garamond" w:hAnsi="Garamond"/>
          <w:sz w:val="24"/>
          <w:szCs w:val="24"/>
        </w:rPr>
        <w:t>TË</w:t>
      </w:r>
      <w:proofErr w:type="spellEnd"/>
      <w:r w:rsidRPr="00BE6486">
        <w:rPr>
          <w:rFonts w:ascii="Garamond" w:hAnsi="Garamond"/>
          <w:sz w:val="24"/>
          <w:szCs w:val="24"/>
        </w:rPr>
        <w:t xml:space="preserve"> PËRNDJEKURVE</w:t>
      </w:r>
    </w:p>
    <w:p w:rsidR="007E4E2A" w:rsidRPr="00BE6486" w:rsidRDefault="00BD6EB9" w:rsidP="00BD6EB9">
      <w:pPr>
        <w:pStyle w:val="Paragrafi"/>
        <w:jc w:val="center"/>
        <w:rPr>
          <w:rFonts w:ascii="Garamond" w:hAnsi="Garamond"/>
          <w:i/>
          <w:sz w:val="24"/>
          <w:szCs w:val="24"/>
        </w:rPr>
      </w:pPr>
      <w:bookmarkStart w:id="0" w:name="_Hlk222231049"/>
      <w:r w:rsidRPr="00BE6486">
        <w:rPr>
          <w:rFonts w:ascii="Garamond" w:hAnsi="Garamond"/>
          <w:i/>
          <w:sz w:val="24"/>
          <w:szCs w:val="24"/>
        </w:rPr>
        <w:t>(</w:t>
      </w:r>
      <w:proofErr w:type="spellStart"/>
      <w:r w:rsidRPr="00BE6486">
        <w:rPr>
          <w:rFonts w:ascii="Garamond" w:hAnsi="Garamond"/>
          <w:i/>
          <w:sz w:val="24"/>
          <w:szCs w:val="24"/>
        </w:rPr>
        <w:t>Ndryshuar</w:t>
      </w:r>
      <w:proofErr w:type="spellEnd"/>
      <w:r w:rsidRPr="00BE6486">
        <w:rPr>
          <w:rFonts w:ascii="Garamond" w:hAnsi="Garamond"/>
          <w:i/>
          <w:sz w:val="24"/>
          <w:szCs w:val="24"/>
        </w:rPr>
        <w:t xml:space="preserve"> me </w:t>
      </w:r>
      <w:proofErr w:type="spellStart"/>
      <w:r w:rsidRPr="00BE6486">
        <w:rPr>
          <w:rFonts w:ascii="Garamond" w:hAnsi="Garamond"/>
          <w:i/>
          <w:sz w:val="24"/>
          <w:szCs w:val="24"/>
        </w:rPr>
        <w:t>Ligjin</w:t>
      </w:r>
      <w:proofErr w:type="spellEnd"/>
      <w:r w:rsidRPr="00BE6486">
        <w:rPr>
          <w:rFonts w:ascii="Garamond" w:hAnsi="Garamond"/>
          <w:i/>
          <w:sz w:val="24"/>
          <w:szCs w:val="24"/>
        </w:rPr>
        <w:t xml:space="preserve"> nr.10 278, </w:t>
      </w:r>
      <w:proofErr w:type="spellStart"/>
      <w:r w:rsidRPr="00BE6486">
        <w:rPr>
          <w:rFonts w:ascii="Garamond" w:hAnsi="Garamond"/>
          <w:i/>
          <w:sz w:val="24"/>
          <w:szCs w:val="24"/>
        </w:rPr>
        <w:t>datë</w:t>
      </w:r>
      <w:proofErr w:type="spellEnd"/>
      <w:r w:rsidRPr="00BE6486">
        <w:rPr>
          <w:rFonts w:ascii="Garamond" w:hAnsi="Garamond"/>
          <w:i/>
          <w:sz w:val="24"/>
          <w:szCs w:val="24"/>
        </w:rPr>
        <w:t xml:space="preserve"> 13.5.2010</w:t>
      </w:r>
      <w:r w:rsidR="0083651B" w:rsidRPr="00BE6486">
        <w:rPr>
          <w:rFonts w:ascii="Garamond" w:hAnsi="Garamond"/>
          <w:i/>
          <w:sz w:val="24"/>
          <w:szCs w:val="24"/>
        </w:rPr>
        <w:t xml:space="preserve">; nr. 23/2014, </w:t>
      </w:r>
      <w:proofErr w:type="spellStart"/>
      <w:r w:rsidR="0083651B" w:rsidRPr="00BE6486">
        <w:rPr>
          <w:rFonts w:ascii="Garamond" w:hAnsi="Garamond"/>
          <w:i/>
          <w:sz w:val="24"/>
          <w:szCs w:val="24"/>
        </w:rPr>
        <w:t>datë</w:t>
      </w:r>
      <w:proofErr w:type="spellEnd"/>
      <w:r w:rsidR="0083651B" w:rsidRPr="00BE6486">
        <w:rPr>
          <w:rFonts w:ascii="Garamond" w:hAnsi="Garamond"/>
          <w:i/>
          <w:sz w:val="24"/>
          <w:szCs w:val="24"/>
        </w:rPr>
        <w:t xml:space="preserve"> 20.3.2014</w:t>
      </w:r>
      <w:r w:rsidRPr="00BE6486">
        <w:rPr>
          <w:rFonts w:ascii="Garamond" w:hAnsi="Garamond"/>
          <w:i/>
          <w:sz w:val="24"/>
          <w:szCs w:val="24"/>
        </w:rPr>
        <w:t>)</w:t>
      </w:r>
    </w:p>
    <w:bookmarkEnd w:id="0"/>
    <w:p w:rsidR="00BD6EB9" w:rsidRPr="00BE6486" w:rsidRDefault="00BD6EB9" w:rsidP="00BD6EB9">
      <w:pPr>
        <w:pStyle w:val="Paragrafi"/>
        <w:jc w:val="right"/>
        <w:rPr>
          <w:rFonts w:ascii="Garamond" w:hAnsi="Garamond"/>
          <w:i/>
          <w:sz w:val="24"/>
          <w:szCs w:val="24"/>
        </w:rPr>
      </w:pPr>
      <w:r w:rsidRPr="00BE6486">
        <w:rPr>
          <w:rFonts w:ascii="Garamond" w:hAnsi="Garamond"/>
          <w:i/>
          <w:sz w:val="24"/>
          <w:szCs w:val="24"/>
        </w:rPr>
        <w:t xml:space="preserve">(I </w:t>
      </w:r>
      <w:proofErr w:type="spellStart"/>
      <w:r w:rsidRPr="00BE6486">
        <w:rPr>
          <w:rFonts w:ascii="Garamond" w:hAnsi="Garamond"/>
          <w:i/>
          <w:sz w:val="24"/>
          <w:szCs w:val="24"/>
        </w:rPr>
        <w:t>p</w:t>
      </w:r>
      <w:r w:rsidR="00AD37D9" w:rsidRPr="00BE6486">
        <w:rPr>
          <w:rFonts w:ascii="Garamond" w:hAnsi="Garamond"/>
          <w:i/>
          <w:sz w:val="24"/>
          <w:szCs w:val="24"/>
        </w:rPr>
        <w:t>ë</w:t>
      </w:r>
      <w:r w:rsidRPr="00BE6486">
        <w:rPr>
          <w:rFonts w:ascii="Garamond" w:hAnsi="Garamond"/>
          <w:i/>
          <w:sz w:val="24"/>
          <w:szCs w:val="24"/>
        </w:rPr>
        <w:t>rdit</w:t>
      </w:r>
      <w:r w:rsidR="00AD37D9" w:rsidRPr="00BE6486">
        <w:rPr>
          <w:rFonts w:ascii="Garamond" w:hAnsi="Garamond"/>
          <w:i/>
          <w:sz w:val="24"/>
          <w:szCs w:val="24"/>
        </w:rPr>
        <w:t>ë</w:t>
      </w:r>
      <w:r w:rsidRPr="00BE6486">
        <w:rPr>
          <w:rFonts w:ascii="Garamond" w:hAnsi="Garamond"/>
          <w:i/>
          <w:sz w:val="24"/>
          <w:szCs w:val="24"/>
        </w:rPr>
        <w:t>suar</w:t>
      </w:r>
      <w:proofErr w:type="spellEnd"/>
      <w:r w:rsidRPr="00BE6486">
        <w:rPr>
          <w:rFonts w:ascii="Garamond" w:hAnsi="Garamond"/>
          <w:i/>
          <w:sz w:val="24"/>
          <w:szCs w:val="24"/>
        </w:rPr>
        <w:t>)</w:t>
      </w:r>
    </w:p>
    <w:p w:rsidR="00BD6EB9" w:rsidRPr="00BE6486" w:rsidRDefault="00BD6EB9" w:rsidP="00BD6EB9">
      <w:pPr>
        <w:pStyle w:val="Paragrafi"/>
        <w:jc w:val="right"/>
        <w:rPr>
          <w:rFonts w:ascii="Garamond" w:hAnsi="Garamond"/>
          <w:i/>
          <w:sz w:val="24"/>
          <w:szCs w:val="24"/>
        </w:rPr>
      </w:pPr>
    </w:p>
    <w:p w:rsidR="007E4E2A" w:rsidRPr="00BE6486" w:rsidRDefault="007E4E2A" w:rsidP="007E4E2A">
      <w:pPr>
        <w:pStyle w:val="BazLigjPropozues"/>
        <w:rPr>
          <w:rFonts w:ascii="Garamond" w:hAnsi="Garamond"/>
          <w:sz w:val="24"/>
          <w:szCs w:val="24"/>
        </w:rPr>
      </w:pPr>
      <w:r w:rsidRPr="00BE6486">
        <w:rPr>
          <w:rFonts w:ascii="Garamond" w:hAnsi="Garamond"/>
          <w:sz w:val="24"/>
          <w:szCs w:val="24"/>
        </w:rPr>
        <w:t xml:space="preserve">     </w:t>
      </w:r>
      <w:proofErr w:type="spellStart"/>
      <w:r w:rsidRPr="00BE6486">
        <w:rPr>
          <w:rFonts w:ascii="Garamond" w:hAnsi="Garamond"/>
          <w:sz w:val="24"/>
          <w:szCs w:val="24"/>
        </w:rPr>
        <w:t>Në</w:t>
      </w:r>
      <w:proofErr w:type="spellEnd"/>
      <w:r w:rsidRPr="00BE6486">
        <w:rPr>
          <w:rFonts w:ascii="Garamond" w:hAnsi="Garamond"/>
          <w:sz w:val="24"/>
          <w:szCs w:val="24"/>
        </w:rPr>
        <w:t xml:space="preserve"> </w:t>
      </w:r>
      <w:proofErr w:type="spellStart"/>
      <w:r w:rsidRPr="00BE6486">
        <w:rPr>
          <w:rFonts w:ascii="Garamond" w:hAnsi="Garamond"/>
          <w:sz w:val="24"/>
          <w:szCs w:val="24"/>
        </w:rPr>
        <w:t>mbështetje</w:t>
      </w:r>
      <w:proofErr w:type="spellEnd"/>
      <w:r w:rsidRPr="00BE6486">
        <w:rPr>
          <w:rFonts w:ascii="Garamond" w:hAnsi="Garamond"/>
          <w:sz w:val="24"/>
          <w:szCs w:val="24"/>
        </w:rPr>
        <w:t xml:space="preserve"> </w:t>
      </w:r>
      <w:proofErr w:type="spellStart"/>
      <w:r w:rsidRPr="00BE6486">
        <w:rPr>
          <w:rFonts w:ascii="Garamond" w:hAnsi="Garamond"/>
          <w:sz w:val="24"/>
          <w:szCs w:val="24"/>
        </w:rPr>
        <w:t>të</w:t>
      </w:r>
      <w:proofErr w:type="spellEnd"/>
      <w:r w:rsidRPr="00BE6486">
        <w:rPr>
          <w:rFonts w:ascii="Garamond" w:hAnsi="Garamond"/>
          <w:sz w:val="24"/>
          <w:szCs w:val="24"/>
        </w:rPr>
        <w:t xml:space="preserve"> </w:t>
      </w:r>
      <w:proofErr w:type="spellStart"/>
      <w:r w:rsidRPr="00BE6486">
        <w:rPr>
          <w:rFonts w:ascii="Garamond" w:hAnsi="Garamond"/>
          <w:sz w:val="24"/>
          <w:szCs w:val="24"/>
        </w:rPr>
        <w:t>nenit</w:t>
      </w:r>
      <w:proofErr w:type="spellEnd"/>
      <w:r w:rsidRPr="00BE6486">
        <w:rPr>
          <w:rFonts w:ascii="Garamond" w:hAnsi="Garamond"/>
          <w:sz w:val="24"/>
          <w:szCs w:val="24"/>
        </w:rPr>
        <w:t xml:space="preserve"> 16, </w:t>
      </w:r>
      <w:proofErr w:type="spellStart"/>
      <w:r w:rsidRPr="00BE6486">
        <w:rPr>
          <w:rFonts w:ascii="Garamond" w:hAnsi="Garamond"/>
          <w:sz w:val="24"/>
          <w:szCs w:val="24"/>
        </w:rPr>
        <w:t>pika</w:t>
      </w:r>
      <w:proofErr w:type="spellEnd"/>
      <w:r w:rsidRPr="00BE6486">
        <w:rPr>
          <w:rFonts w:ascii="Garamond" w:hAnsi="Garamond"/>
          <w:sz w:val="24"/>
          <w:szCs w:val="24"/>
        </w:rPr>
        <w:t xml:space="preserve"> 2 </w:t>
      </w:r>
      <w:proofErr w:type="spellStart"/>
      <w:r w:rsidRPr="00BE6486">
        <w:rPr>
          <w:rFonts w:ascii="Garamond" w:hAnsi="Garamond"/>
          <w:sz w:val="24"/>
          <w:szCs w:val="24"/>
        </w:rPr>
        <w:t>dhe</w:t>
      </w:r>
      <w:proofErr w:type="spellEnd"/>
      <w:r w:rsidRPr="00BE6486">
        <w:rPr>
          <w:rFonts w:ascii="Garamond" w:hAnsi="Garamond"/>
          <w:sz w:val="24"/>
          <w:szCs w:val="24"/>
        </w:rPr>
        <w:t xml:space="preserve"> </w:t>
      </w:r>
      <w:proofErr w:type="spellStart"/>
      <w:r w:rsidRPr="00BE6486">
        <w:rPr>
          <w:rFonts w:ascii="Garamond" w:hAnsi="Garamond"/>
          <w:sz w:val="24"/>
          <w:szCs w:val="24"/>
        </w:rPr>
        <w:t>të</w:t>
      </w:r>
      <w:proofErr w:type="spellEnd"/>
      <w:r w:rsidRPr="00BE6486">
        <w:rPr>
          <w:rFonts w:ascii="Garamond" w:hAnsi="Garamond"/>
          <w:sz w:val="24"/>
          <w:szCs w:val="24"/>
        </w:rPr>
        <w:t xml:space="preserve"> </w:t>
      </w:r>
      <w:proofErr w:type="spellStart"/>
      <w:r w:rsidRPr="00BE6486">
        <w:rPr>
          <w:rFonts w:ascii="Garamond" w:hAnsi="Garamond"/>
          <w:sz w:val="24"/>
          <w:szCs w:val="24"/>
        </w:rPr>
        <w:t>nenit</w:t>
      </w:r>
      <w:proofErr w:type="spellEnd"/>
      <w:r w:rsidRPr="00BE6486">
        <w:rPr>
          <w:rFonts w:ascii="Garamond" w:hAnsi="Garamond"/>
          <w:sz w:val="24"/>
          <w:szCs w:val="24"/>
        </w:rPr>
        <w:t xml:space="preserve"> 23 </w:t>
      </w:r>
      <w:proofErr w:type="spellStart"/>
      <w:r w:rsidRPr="00BE6486">
        <w:rPr>
          <w:rFonts w:ascii="Garamond" w:hAnsi="Garamond"/>
          <w:sz w:val="24"/>
          <w:szCs w:val="24"/>
        </w:rPr>
        <w:t>të</w:t>
      </w:r>
      <w:proofErr w:type="spellEnd"/>
      <w:r w:rsidRPr="00BE6486">
        <w:rPr>
          <w:rFonts w:ascii="Garamond" w:hAnsi="Garamond"/>
          <w:sz w:val="24"/>
          <w:szCs w:val="24"/>
        </w:rPr>
        <w:t xml:space="preserve"> </w:t>
      </w:r>
      <w:proofErr w:type="spellStart"/>
      <w:r w:rsidRPr="00BE6486">
        <w:rPr>
          <w:rFonts w:ascii="Garamond" w:hAnsi="Garamond"/>
          <w:sz w:val="24"/>
          <w:szCs w:val="24"/>
        </w:rPr>
        <w:t>ligjit</w:t>
      </w:r>
      <w:proofErr w:type="spellEnd"/>
      <w:r w:rsidRPr="00BE6486">
        <w:rPr>
          <w:rFonts w:ascii="Garamond" w:hAnsi="Garamond"/>
          <w:sz w:val="24"/>
          <w:szCs w:val="24"/>
        </w:rPr>
        <w:t xml:space="preserve"> nr.7491, </w:t>
      </w:r>
      <w:proofErr w:type="spellStart"/>
      <w:r w:rsidRPr="00BE6486">
        <w:rPr>
          <w:rFonts w:ascii="Garamond" w:hAnsi="Garamond"/>
          <w:sz w:val="24"/>
          <w:szCs w:val="24"/>
        </w:rPr>
        <w:t>datë</w:t>
      </w:r>
      <w:proofErr w:type="spellEnd"/>
      <w:r w:rsidRPr="00BE6486">
        <w:rPr>
          <w:rFonts w:ascii="Garamond" w:hAnsi="Garamond"/>
          <w:sz w:val="24"/>
          <w:szCs w:val="24"/>
        </w:rPr>
        <w:t xml:space="preserve"> 29.4.1991 "</w:t>
      </w:r>
      <w:proofErr w:type="spellStart"/>
      <w:r w:rsidRPr="00BE6486">
        <w:rPr>
          <w:rFonts w:ascii="Garamond" w:hAnsi="Garamond"/>
          <w:sz w:val="24"/>
          <w:szCs w:val="24"/>
        </w:rPr>
        <w:t>Për</w:t>
      </w:r>
      <w:proofErr w:type="spellEnd"/>
      <w:r w:rsidRPr="00BE6486">
        <w:rPr>
          <w:rFonts w:ascii="Garamond" w:hAnsi="Garamond"/>
          <w:sz w:val="24"/>
          <w:szCs w:val="24"/>
        </w:rPr>
        <w:t xml:space="preserve"> </w:t>
      </w:r>
      <w:proofErr w:type="spellStart"/>
      <w:r w:rsidRPr="00BE6486">
        <w:rPr>
          <w:rFonts w:ascii="Garamond" w:hAnsi="Garamond"/>
          <w:sz w:val="24"/>
          <w:szCs w:val="24"/>
        </w:rPr>
        <w:t>dispozitat</w:t>
      </w:r>
      <w:proofErr w:type="spellEnd"/>
      <w:r w:rsidRPr="00BE6486">
        <w:rPr>
          <w:rFonts w:ascii="Garamond" w:hAnsi="Garamond"/>
          <w:sz w:val="24"/>
          <w:szCs w:val="24"/>
        </w:rPr>
        <w:t xml:space="preserve"> </w:t>
      </w:r>
      <w:proofErr w:type="spellStart"/>
      <w:r w:rsidRPr="00BE6486">
        <w:rPr>
          <w:rFonts w:ascii="Garamond" w:hAnsi="Garamond"/>
          <w:sz w:val="24"/>
          <w:szCs w:val="24"/>
        </w:rPr>
        <w:t>kryesore</w:t>
      </w:r>
      <w:proofErr w:type="spellEnd"/>
      <w:r w:rsidRPr="00BE6486">
        <w:rPr>
          <w:rFonts w:ascii="Garamond" w:hAnsi="Garamond"/>
          <w:sz w:val="24"/>
          <w:szCs w:val="24"/>
        </w:rPr>
        <w:t xml:space="preserve"> </w:t>
      </w:r>
      <w:proofErr w:type="spellStart"/>
      <w:r w:rsidRPr="00BE6486">
        <w:rPr>
          <w:rFonts w:ascii="Garamond" w:hAnsi="Garamond"/>
          <w:sz w:val="24"/>
          <w:szCs w:val="24"/>
        </w:rPr>
        <w:t>kushtetuese</w:t>
      </w:r>
      <w:proofErr w:type="spellEnd"/>
      <w:r w:rsidRPr="00BE6486">
        <w:rPr>
          <w:rFonts w:ascii="Garamond" w:hAnsi="Garamond"/>
          <w:sz w:val="24"/>
          <w:szCs w:val="24"/>
        </w:rPr>
        <w:t xml:space="preserve">", me </w:t>
      </w:r>
      <w:proofErr w:type="spellStart"/>
      <w:r w:rsidRPr="00BE6486">
        <w:rPr>
          <w:rFonts w:ascii="Garamond" w:hAnsi="Garamond"/>
          <w:sz w:val="24"/>
          <w:szCs w:val="24"/>
        </w:rPr>
        <w:t>propozimin</w:t>
      </w:r>
      <w:proofErr w:type="spellEnd"/>
      <w:r w:rsidRPr="00BE6486">
        <w:rPr>
          <w:rFonts w:ascii="Garamond" w:hAnsi="Garamond"/>
          <w:sz w:val="24"/>
          <w:szCs w:val="24"/>
        </w:rPr>
        <w:t xml:space="preserve"> e </w:t>
      </w:r>
      <w:proofErr w:type="spellStart"/>
      <w:r w:rsidRPr="00BE6486">
        <w:rPr>
          <w:rFonts w:ascii="Garamond" w:hAnsi="Garamond"/>
          <w:sz w:val="24"/>
          <w:szCs w:val="24"/>
        </w:rPr>
        <w:t>Këshillit</w:t>
      </w:r>
      <w:proofErr w:type="spellEnd"/>
      <w:r w:rsidRPr="00BE6486">
        <w:rPr>
          <w:rFonts w:ascii="Garamond" w:hAnsi="Garamond"/>
          <w:sz w:val="24"/>
          <w:szCs w:val="24"/>
        </w:rPr>
        <w:t xml:space="preserve"> </w:t>
      </w:r>
      <w:proofErr w:type="spellStart"/>
      <w:r w:rsidRPr="00BE6486">
        <w:rPr>
          <w:rFonts w:ascii="Garamond" w:hAnsi="Garamond"/>
          <w:sz w:val="24"/>
          <w:szCs w:val="24"/>
        </w:rPr>
        <w:t>të</w:t>
      </w:r>
      <w:proofErr w:type="spellEnd"/>
      <w:r w:rsidRPr="00BE6486">
        <w:rPr>
          <w:rFonts w:ascii="Garamond" w:hAnsi="Garamond"/>
          <w:sz w:val="24"/>
          <w:szCs w:val="24"/>
        </w:rPr>
        <w:t xml:space="preserve"> </w:t>
      </w:r>
      <w:proofErr w:type="spellStart"/>
      <w:r w:rsidRPr="00BE6486">
        <w:rPr>
          <w:rFonts w:ascii="Garamond" w:hAnsi="Garamond"/>
          <w:sz w:val="24"/>
          <w:szCs w:val="24"/>
        </w:rPr>
        <w:t>Ministrave</w:t>
      </w:r>
      <w:proofErr w:type="spellEnd"/>
    </w:p>
    <w:p w:rsidR="007E4E2A" w:rsidRPr="00BE6486" w:rsidRDefault="007E4E2A" w:rsidP="007E4E2A">
      <w:pPr>
        <w:pStyle w:val="Paragrafi"/>
        <w:rPr>
          <w:rFonts w:ascii="Garamond" w:hAnsi="Garamond"/>
          <w:sz w:val="24"/>
          <w:szCs w:val="24"/>
        </w:rPr>
      </w:pPr>
    </w:p>
    <w:p w:rsidR="007E4E2A" w:rsidRPr="00BE6486" w:rsidRDefault="007E4E2A" w:rsidP="007E4E2A">
      <w:pPr>
        <w:pStyle w:val="Institucioni"/>
        <w:rPr>
          <w:rFonts w:ascii="Garamond" w:hAnsi="Garamond"/>
          <w:sz w:val="24"/>
          <w:szCs w:val="24"/>
        </w:rPr>
      </w:pPr>
      <w:r w:rsidRPr="00BE6486">
        <w:rPr>
          <w:rFonts w:ascii="Garamond" w:hAnsi="Garamond"/>
          <w:sz w:val="24"/>
          <w:szCs w:val="24"/>
        </w:rPr>
        <w:t>KUVENDI POPULLOR</w:t>
      </w:r>
    </w:p>
    <w:p w:rsidR="007E4E2A" w:rsidRPr="00BE6486" w:rsidRDefault="007E4E2A" w:rsidP="007E4E2A">
      <w:pPr>
        <w:pStyle w:val="Institucioni"/>
        <w:rPr>
          <w:rFonts w:ascii="Garamond" w:hAnsi="Garamond"/>
          <w:sz w:val="24"/>
          <w:szCs w:val="24"/>
        </w:rPr>
      </w:pPr>
      <w:r w:rsidRPr="00BE6486">
        <w:rPr>
          <w:rFonts w:ascii="Garamond" w:hAnsi="Garamond"/>
          <w:sz w:val="24"/>
          <w:szCs w:val="24"/>
        </w:rPr>
        <w:t>I REPUBLIKËS SË SHQIPËRISË</w:t>
      </w:r>
    </w:p>
    <w:p w:rsidR="007E4E2A" w:rsidRPr="00BE6486" w:rsidRDefault="007E4E2A" w:rsidP="007E4E2A">
      <w:pPr>
        <w:pStyle w:val="Institucioni"/>
        <w:rPr>
          <w:rFonts w:ascii="Garamond" w:hAnsi="Garamond"/>
          <w:sz w:val="24"/>
          <w:szCs w:val="24"/>
        </w:rPr>
      </w:pPr>
    </w:p>
    <w:p w:rsidR="007E4E2A" w:rsidRPr="00BE6486" w:rsidRDefault="007E4E2A" w:rsidP="007E4E2A">
      <w:pPr>
        <w:pStyle w:val="VENDOSI"/>
        <w:rPr>
          <w:rFonts w:ascii="Garamond" w:hAnsi="Garamond"/>
          <w:sz w:val="24"/>
          <w:szCs w:val="24"/>
        </w:rPr>
      </w:pPr>
      <w:r w:rsidRPr="00BE6486">
        <w:rPr>
          <w:rFonts w:ascii="Garamond" w:hAnsi="Garamond"/>
          <w:sz w:val="24"/>
          <w:szCs w:val="24"/>
        </w:rPr>
        <w:t>V E N D O S I:</w:t>
      </w:r>
    </w:p>
    <w:p w:rsidR="007E4E2A" w:rsidRPr="00BE6486" w:rsidRDefault="007E4E2A" w:rsidP="007E4E2A">
      <w:pPr>
        <w:pStyle w:val="Paragrafi"/>
        <w:rPr>
          <w:rFonts w:ascii="Garamond" w:hAnsi="Garamond"/>
          <w:sz w:val="24"/>
          <w:szCs w:val="24"/>
        </w:rPr>
      </w:pPr>
    </w:p>
    <w:p w:rsidR="007E4E2A" w:rsidRPr="00BE6486" w:rsidRDefault="007E4E2A" w:rsidP="007E4E2A">
      <w:pPr>
        <w:pStyle w:val="NeniNr"/>
        <w:rPr>
          <w:rFonts w:ascii="Garamond" w:hAnsi="Garamond"/>
          <w:sz w:val="24"/>
          <w:szCs w:val="24"/>
        </w:rPr>
      </w:pPr>
      <w:proofErr w:type="spellStart"/>
      <w:r w:rsidRPr="00BE6486">
        <w:rPr>
          <w:rFonts w:ascii="Garamond" w:hAnsi="Garamond"/>
          <w:sz w:val="24"/>
          <w:szCs w:val="24"/>
        </w:rPr>
        <w:t>Neni</w:t>
      </w:r>
      <w:proofErr w:type="spellEnd"/>
      <w:r w:rsidRPr="00BE6486">
        <w:rPr>
          <w:rFonts w:ascii="Garamond" w:hAnsi="Garamond"/>
          <w:sz w:val="24"/>
          <w:szCs w:val="24"/>
        </w:rPr>
        <w:t xml:space="preserve"> 1</w:t>
      </w:r>
    </w:p>
    <w:p w:rsidR="00BD6EB9" w:rsidRPr="00BE6486" w:rsidRDefault="00BD6EB9" w:rsidP="00BD6EB9">
      <w:pPr>
        <w:pStyle w:val="Paragrafi"/>
        <w:jc w:val="center"/>
        <w:rPr>
          <w:rFonts w:ascii="Garamond" w:hAnsi="Garamond"/>
          <w:i/>
          <w:sz w:val="24"/>
          <w:szCs w:val="24"/>
        </w:rPr>
      </w:pPr>
      <w:r w:rsidRPr="00BE6486">
        <w:rPr>
          <w:rFonts w:ascii="Garamond" w:hAnsi="Garamond"/>
          <w:i/>
          <w:sz w:val="24"/>
          <w:szCs w:val="24"/>
        </w:rPr>
        <w:t>(</w:t>
      </w:r>
      <w:proofErr w:type="spellStart"/>
      <w:r w:rsidRPr="00BE6486">
        <w:rPr>
          <w:rFonts w:ascii="Garamond" w:hAnsi="Garamond"/>
          <w:i/>
          <w:sz w:val="24"/>
          <w:szCs w:val="24"/>
        </w:rPr>
        <w:t>Ndryshuar</w:t>
      </w:r>
      <w:proofErr w:type="spellEnd"/>
      <w:r w:rsidRPr="00BE6486">
        <w:rPr>
          <w:rFonts w:ascii="Garamond" w:hAnsi="Garamond"/>
          <w:i/>
          <w:sz w:val="24"/>
          <w:szCs w:val="24"/>
        </w:rPr>
        <w:t xml:space="preserve"> me </w:t>
      </w:r>
      <w:proofErr w:type="spellStart"/>
      <w:r w:rsidRPr="00BE6486">
        <w:rPr>
          <w:rFonts w:ascii="Garamond" w:hAnsi="Garamond"/>
          <w:i/>
          <w:sz w:val="24"/>
          <w:szCs w:val="24"/>
        </w:rPr>
        <w:t>Ligjin</w:t>
      </w:r>
      <w:proofErr w:type="spellEnd"/>
      <w:r w:rsidRPr="00BE6486">
        <w:rPr>
          <w:rFonts w:ascii="Garamond" w:hAnsi="Garamond"/>
          <w:i/>
          <w:sz w:val="24"/>
          <w:szCs w:val="24"/>
        </w:rPr>
        <w:t xml:space="preserve"> nr.10 278, </w:t>
      </w:r>
      <w:proofErr w:type="spellStart"/>
      <w:r w:rsidRPr="00BE6486">
        <w:rPr>
          <w:rFonts w:ascii="Garamond" w:hAnsi="Garamond"/>
          <w:i/>
          <w:sz w:val="24"/>
          <w:szCs w:val="24"/>
        </w:rPr>
        <w:t>datë</w:t>
      </w:r>
      <w:proofErr w:type="spellEnd"/>
      <w:r w:rsidRPr="00BE6486">
        <w:rPr>
          <w:rFonts w:ascii="Garamond" w:hAnsi="Garamond"/>
          <w:i/>
          <w:sz w:val="24"/>
          <w:szCs w:val="24"/>
        </w:rPr>
        <w:t xml:space="preserve"> 13.5.2010</w:t>
      </w:r>
      <w:r w:rsidR="0083651B" w:rsidRPr="00BE6486">
        <w:rPr>
          <w:rFonts w:ascii="Garamond" w:hAnsi="Garamond"/>
          <w:i/>
          <w:sz w:val="24"/>
          <w:szCs w:val="24"/>
        </w:rPr>
        <w:t xml:space="preserve">; nr. 23/2014, </w:t>
      </w:r>
      <w:proofErr w:type="spellStart"/>
      <w:r w:rsidR="0083651B" w:rsidRPr="00BE6486">
        <w:rPr>
          <w:rFonts w:ascii="Garamond" w:hAnsi="Garamond"/>
          <w:i/>
          <w:sz w:val="24"/>
          <w:szCs w:val="24"/>
        </w:rPr>
        <w:t>datë</w:t>
      </w:r>
      <w:proofErr w:type="spellEnd"/>
      <w:r w:rsidR="0083651B" w:rsidRPr="00BE6486">
        <w:rPr>
          <w:rFonts w:ascii="Garamond" w:hAnsi="Garamond"/>
          <w:i/>
          <w:sz w:val="24"/>
          <w:szCs w:val="24"/>
        </w:rPr>
        <w:t xml:space="preserve"> 20.3.2014</w:t>
      </w:r>
      <w:r w:rsidRPr="00BE6486">
        <w:rPr>
          <w:rFonts w:ascii="Garamond" w:hAnsi="Garamond"/>
          <w:i/>
          <w:sz w:val="24"/>
          <w:szCs w:val="24"/>
        </w:rPr>
        <w:t>)</w:t>
      </w:r>
    </w:p>
    <w:p w:rsidR="00BD6EB9" w:rsidRPr="00BE6486" w:rsidRDefault="00BD6EB9" w:rsidP="00BD6EB9">
      <w:pPr>
        <w:ind w:firstLine="720"/>
        <w:jc w:val="both"/>
        <w:rPr>
          <w:rFonts w:ascii="Garamond" w:eastAsia="MS Mincho" w:hAnsi="Garamond"/>
          <w:noProof w:val="0"/>
          <w:sz w:val="24"/>
          <w:szCs w:val="24"/>
          <w:lang w:val="it-IT"/>
        </w:rPr>
      </w:pPr>
    </w:p>
    <w:p w:rsidR="00BD6EB9" w:rsidRPr="00BE6486" w:rsidRDefault="0083651B" w:rsidP="0083651B">
      <w:pPr>
        <w:pStyle w:val="NeniNr"/>
        <w:jc w:val="both"/>
        <w:rPr>
          <w:rFonts w:ascii="Garamond" w:hAnsi="Garamond"/>
          <w:sz w:val="24"/>
          <w:szCs w:val="24"/>
        </w:rPr>
      </w:pPr>
      <w:r w:rsidRPr="00BE6486">
        <w:rPr>
          <w:rFonts w:ascii="Garamond" w:eastAsia="MS Mincho" w:hAnsi="Garamond"/>
          <w:sz w:val="24"/>
          <w:szCs w:val="24"/>
          <w:lang w:val="it-IT"/>
        </w:rPr>
        <w:t>Instituti i Integrimit të të Përndjekurve (IIP), si institucion shtetëror në varësi të Ministrit të Mirëqenies Sociale dhe Rinisë, ka për qëllim të marrë të gjitha masat dhe të ndjekë të gjitha çështjet që kanë të bëjnë me integrimin në jetën e shoqërisë shqiptare të ish të përndjekurve politikë nga regjimi komunist.</w:t>
      </w:r>
    </w:p>
    <w:p w:rsidR="007E4E2A" w:rsidRPr="00BE6486" w:rsidRDefault="007E4E2A" w:rsidP="007E4E2A">
      <w:pPr>
        <w:pStyle w:val="NeniNr"/>
        <w:rPr>
          <w:rFonts w:ascii="Garamond" w:hAnsi="Garamond"/>
          <w:sz w:val="24"/>
          <w:szCs w:val="24"/>
        </w:rPr>
      </w:pPr>
      <w:proofErr w:type="spellStart"/>
      <w:r w:rsidRPr="00BE6486">
        <w:rPr>
          <w:rFonts w:ascii="Garamond" w:hAnsi="Garamond"/>
          <w:sz w:val="24"/>
          <w:szCs w:val="24"/>
        </w:rPr>
        <w:t>Neni</w:t>
      </w:r>
      <w:proofErr w:type="spellEnd"/>
      <w:r w:rsidRPr="00BE6486">
        <w:rPr>
          <w:rFonts w:ascii="Garamond" w:hAnsi="Garamond"/>
          <w:sz w:val="24"/>
          <w:szCs w:val="24"/>
        </w:rPr>
        <w:t xml:space="preserve"> 2</w:t>
      </w:r>
    </w:p>
    <w:p w:rsidR="007E4E2A" w:rsidRPr="00BE6486" w:rsidRDefault="007E4E2A" w:rsidP="007E4E2A">
      <w:pPr>
        <w:pStyle w:val="Paragrafi"/>
        <w:rPr>
          <w:rFonts w:ascii="Garamond" w:hAnsi="Garamond"/>
          <w:sz w:val="24"/>
          <w:szCs w:val="24"/>
        </w:rPr>
      </w:pPr>
    </w:p>
    <w:p w:rsidR="007E4E2A" w:rsidRPr="00BE6486" w:rsidRDefault="007E4E2A" w:rsidP="007E4E2A">
      <w:pPr>
        <w:pStyle w:val="Paragrafi"/>
        <w:rPr>
          <w:rFonts w:ascii="Garamond" w:hAnsi="Garamond"/>
          <w:sz w:val="24"/>
          <w:szCs w:val="24"/>
        </w:rPr>
      </w:pPr>
      <w:r w:rsidRPr="00BE6486">
        <w:rPr>
          <w:rFonts w:ascii="Garamond" w:hAnsi="Garamond"/>
          <w:sz w:val="24"/>
          <w:szCs w:val="24"/>
        </w:rPr>
        <w:t xml:space="preserve">IIP </w:t>
      </w:r>
      <w:proofErr w:type="spellStart"/>
      <w:r w:rsidRPr="00BE6486">
        <w:rPr>
          <w:rFonts w:ascii="Garamond" w:hAnsi="Garamond"/>
          <w:sz w:val="24"/>
          <w:szCs w:val="24"/>
        </w:rPr>
        <w:t>përpunon</w:t>
      </w:r>
      <w:proofErr w:type="spellEnd"/>
      <w:r w:rsidRPr="00BE6486">
        <w:rPr>
          <w:rFonts w:ascii="Garamond" w:hAnsi="Garamond"/>
          <w:sz w:val="24"/>
          <w:szCs w:val="24"/>
        </w:rPr>
        <w:t xml:space="preserve"> </w:t>
      </w:r>
      <w:proofErr w:type="spellStart"/>
      <w:r w:rsidRPr="00BE6486">
        <w:rPr>
          <w:rFonts w:ascii="Garamond" w:hAnsi="Garamond"/>
          <w:sz w:val="24"/>
          <w:szCs w:val="24"/>
        </w:rPr>
        <w:t>dhe</w:t>
      </w:r>
      <w:proofErr w:type="spellEnd"/>
      <w:r w:rsidRPr="00BE6486">
        <w:rPr>
          <w:rFonts w:ascii="Garamond" w:hAnsi="Garamond"/>
          <w:sz w:val="24"/>
          <w:szCs w:val="24"/>
        </w:rPr>
        <w:t xml:space="preserve"> </w:t>
      </w:r>
      <w:proofErr w:type="spellStart"/>
      <w:r w:rsidRPr="00BE6486">
        <w:rPr>
          <w:rFonts w:ascii="Garamond" w:hAnsi="Garamond"/>
          <w:sz w:val="24"/>
          <w:szCs w:val="24"/>
        </w:rPr>
        <w:t>trajton</w:t>
      </w:r>
      <w:proofErr w:type="spellEnd"/>
      <w:r w:rsidRPr="00BE6486">
        <w:rPr>
          <w:rFonts w:ascii="Garamond" w:hAnsi="Garamond"/>
          <w:sz w:val="24"/>
          <w:szCs w:val="24"/>
        </w:rPr>
        <w:t xml:space="preserve"> </w:t>
      </w:r>
      <w:proofErr w:type="spellStart"/>
      <w:r w:rsidRPr="00BE6486">
        <w:rPr>
          <w:rFonts w:ascii="Garamond" w:hAnsi="Garamond"/>
          <w:sz w:val="24"/>
          <w:szCs w:val="24"/>
        </w:rPr>
        <w:t>çështjet</w:t>
      </w:r>
      <w:proofErr w:type="spellEnd"/>
      <w:r w:rsidRPr="00BE6486">
        <w:rPr>
          <w:rFonts w:ascii="Garamond" w:hAnsi="Garamond"/>
          <w:sz w:val="24"/>
          <w:szCs w:val="24"/>
        </w:rPr>
        <w:t xml:space="preserve"> </w:t>
      </w:r>
      <w:proofErr w:type="spellStart"/>
      <w:r w:rsidRPr="00BE6486">
        <w:rPr>
          <w:rFonts w:ascii="Garamond" w:hAnsi="Garamond"/>
          <w:sz w:val="24"/>
          <w:szCs w:val="24"/>
        </w:rPr>
        <w:t>themelore</w:t>
      </w:r>
      <w:proofErr w:type="spellEnd"/>
      <w:r w:rsidRPr="00BE6486">
        <w:rPr>
          <w:rFonts w:ascii="Garamond" w:hAnsi="Garamond"/>
          <w:sz w:val="24"/>
          <w:szCs w:val="24"/>
        </w:rPr>
        <w:t xml:space="preserve"> </w:t>
      </w:r>
      <w:proofErr w:type="spellStart"/>
      <w:r w:rsidRPr="00BE6486">
        <w:rPr>
          <w:rFonts w:ascii="Garamond" w:hAnsi="Garamond"/>
          <w:sz w:val="24"/>
          <w:szCs w:val="24"/>
        </w:rPr>
        <w:t>që</w:t>
      </w:r>
      <w:proofErr w:type="spellEnd"/>
      <w:r w:rsidRPr="00BE6486">
        <w:rPr>
          <w:rFonts w:ascii="Garamond" w:hAnsi="Garamond"/>
          <w:sz w:val="24"/>
          <w:szCs w:val="24"/>
        </w:rPr>
        <w:t xml:space="preserve"> </w:t>
      </w:r>
      <w:proofErr w:type="spellStart"/>
      <w:r w:rsidRPr="00BE6486">
        <w:rPr>
          <w:rFonts w:ascii="Garamond" w:hAnsi="Garamond"/>
          <w:sz w:val="24"/>
          <w:szCs w:val="24"/>
        </w:rPr>
        <w:t>kanë</w:t>
      </w:r>
      <w:proofErr w:type="spellEnd"/>
      <w:r w:rsidRPr="00BE6486">
        <w:rPr>
          <w:rFonts w:ascii="Garamond" w:hAnsi="Garamond"/>
          <w:sz w:val="24"/>
          <w:szCs w:val="24"/>
        </w:rPr>
        <w:t xml:space="preserve"> </w:t>
      </w:r>
      <w:proofErr w:type="spellStart"/>
      <w:r w:rsidRPr="00BE6486">
        <w:rPr>
          <w:rFonts w:ascii="Garamond" w:hAnsi="Garamond"/>
          <w:sz w:val="24"/>
          <w:szCs w:val="24"/>
        </w:rPr>
        <w:t>të</w:t>
      </w:r>
      <w:proofErr w:type="spellEnd"/>
      <w:r w:rsidRPr="00BE6486">
        <w:rPr>
          <w:rFonts w:ascii="Garamond" w:hAnsi="Garamond"/>
          <w:sz w:val="24"/>
          <w:szCs w:val="24"/>
        </w:rPr>
        <w:t xml:space="preserve"> </w:t>
      </w:r>
      <w:proofErr w:type="spellStart"/>
      <w:r w:rsidRPr="00BE6486">
        <w:rPr>
          <w:rFonts w:ascii="Garamond" w:hAnsi="Garamond"/>
          <w:sz w:val="24"/>
          <w:szCs w:val="24"/>
        </w:rPr>
        <w:t>bëjnë</w:t>
      </w:r>
      <w:proofErr w:type="spellEnd"/>
      <w:r w:rsidRPr="00BE6486">
        <w:rPr>
          <w:rFonts w:ascii="Garamond" w:hAnsi="Garamond"/>
          <w:sz w:val="24"/>
          <w:szCs w:val="24"/>
        </w:rPr>
        <w:t xml:space="preserve"> me </w:t>
      </w:r>
      <w:proofErr w:type="spellStart"/>
      <w:r w:rsidRPr="00BE6486">
        <w:rPr>
          <w:rFonts w:ascii="Garamond" w:hAnsi="Garamond"/>
          <w:sz w:val="24"/>
          <w:szCs w:val="24"/>
        </w:rPr>
        <w:t>të</w:t>
      </w:r>
      <w:proofErr w:type="spellEnd"/>
      <w:r w:rsidRPr="00BE6486">
        <w:rPr>
          <w:rFonts w:ascii="Garamond" w:hAnsi="Garamond"/>
          <w:sz w:val="24"/>
          <w:szCs w:val="24"/>
        </w:rPr>
        <w:t xml:space="preserve"> </w:t>
      </w:r>
      <w:proofErr w:type="spellStart"/>
      <w:r w:rsidRPr="00BE6486">
        <w:rPr>
          <w:rFonts w:ascii="Garamond" w:hAnsi="Garamond"/>
          <w:sz w:val="24"/>
          <w:szCs w:val="24"/>
        </w:rPr>
        <w:t>përndjekurit</w:t>
      </w:r>
      <w:proofErr w:type="spellEnd"/>
      <w:r w:rsidRPr="00BE6486">
        <w:rPr>
          <w:rFonts w:ascii="Garamond" w:hAnsi="Garamond"/>
          <w:sz w:val="24"/>
          <w:szCs w:val="24"/>
        </w:rPr>
        <w:t xml:space="preserve"> </w:t>
      </w:r>
      <w:proofErr w:type="spellStart"/>
      <w:r w:rsidRPr="00BE6486">
        <w:rPr>
          <w:rFonts w:ascii="Garamond" w:hAnsi="Garamond"/>
          <w:sz w:val="24"/>
          <w:szCs w:val="24"/>
        </w:rPr>
        <w:t>në</w:t>
      </w:r>
      <w:proofErr w:type="spellEnd"/>
      <w:r w:rsidRPr="00BE6486">
        <w:rPr>
          <w:rFonts w:ascii="Garamond" w:hAnsi="Garamond"/>
          <w:sz w:val="24"/>
          <w:szCs w:val="24"/>
        </w:rPr>
        <w:t xml:space="preserve"> </w:t>
      </w:r>
      <w:proofErr w:type="spellStart"/>
      <w:r w:rsidRPr="00BE6486">
        <w:rPr>
          <w:rFonts w:ascii="Garamond" w:hAnsi="Garamond"/>
          <w:sz w:val="24"/>
          <w:szCs w:val="24"/>
        </w:rPr>
        <w:t>bashkëpunim</w:t>
      </w:r>
      <w:proofErr w:type="spellEnd"/>
      <w:r w:rsidRPr="00BE6486">
        <w:rPr>
          <w:rFonts w:ascii="Garamond" w:hAnsi="Garamond"/>
          <w:sz w:val="24"/>
          <w:szCs w:val="24"/>
        </w:rPr>
        <w:t xml:space="preserve"> me </w:t>
      </w:r>
      <w:proofErr w:type="spellStart"/>
      <w:r w:rsidRPr="00BE6486">
        <w:rPr>
          <w:rFonts w:ascii="Garamond" w:hAnsi="Garamond"/>
          <w:sz w:val="24"/>
          <w:szCs w:val="24"/>
        </w:rPr>
        <w:t>shoqatat</w:t>
      </w:r>
      <w:proofErr w:type="spellEnd"/>
      <w:r w:rsidRPr="00BE6486">
        <w:rPr>
          <w:rFonts w:ascii="Garamond" w:hAnsi="Garamond"/>
          <w:sz w:val="24"/>
          <w:szCs w:val="24"/>
        </w:rPr>
        <w:t xml:space="preserve"> e </w:t>
      </w:r>
      <w:proofErr w:type="spellStart"/>
      <w:r w:rsidRPr="00BE6486">
        <w:rPr>
          <w:rFonts w:ascii="Garamond" w:hAnsi="Garamond"/>
          <w:sz w:val="24"/>
          <w:szCs w:val="24"/>
        </w:rPr>
        <w:t>të</w:t>
      </w:r>
      <w:proofErr w:type="spellEnd"/>
      <w:r w:rsidRPr="00BE6486">
        <w:rPr>
          <w:rFonts w:ascii="Garamond" w:hAnsi="Garamond"/>
          <w:sz w:val="24"/>
          <w:szCs w:val="24"/>
        </w:rPr>
        <w:t xml:space="preserve"> </w:t>
      </w:r>
      <w:proofErr w:type="spellStart"/>
      <w:r w:rsidRPr="00BE6486">
        <w:rPr>
          <w:rFonts w:ascii="Garamond" w:hAnsi="Garamond"/>
          <w:sz w:val="24"/>
          <w:szCs w:val="24"/>
        </w:rPr>
        <w:t>përndjekurve</w:t>
      </w:r>
      <w:proofErr w:type="spellEnd"/>
      <w:r w:rsidRPr="00BE6486">
        <w:rPr>
          <w:rFonts w:ascii="Garamond" w:hAnsi="Garamond"/>
          <w:sz w:val="24"/>
          <w:szCs w:val="24"/>
        </w:rPr>
        <w:t xml:space="preserve">, duke </w:t>
      </w:r>
      <w:proofErr w:type="spellStart"/>
      <w:r w:rsidRPr="00BE6486">
        <w:rPr>
          <w:rFonts w:ascii="Garamond" w:hAnsi="Garamond"/>
          <w:sz w:val="24"/>
          <w:szCs w:val="24"/>
        </w:rPr>
        <w:t>lidhur</w:t>
      </w:r>
      <w:proofErr w:type="spellEnd"/>
      <w:r w:rsidRPr="00BE6486">
        <w:rPr>
          <w:rFonts w:ascii="Garamond" w:hAnsi="Garamond"/>
          <w:sz w:val="24"/>
          <w:szCs w:val="24"/>
        </w:rPr>
        <w:t xml:space="preserve"> </w:t>
      </w:r>
      <w:proofErr w:type="spellStart"/>
      <w:r w:rsidRPr="00BE6486">
        <w:rPr>
          <w:rFonts w:ascii="Garamond" w:hAnsi="Garamond"/>
          <w:sz w:val="24"/>
          <w:szCs w:val="24"/>
        </w:rPr>
        <w:t>për</w:t>
      </w:r>
      <w:proofErr w:type="spellEnd"/>
      <w:r w:rsidRPr="00BE6486">
        <w:rPr>
          <w:rFonts w:ascii="Garamond" w:hAnsi="Garamond"/>
          <w:sz w:val="24"/>
          <w:szCs w:val="24"/>
        </w:rPr>
        <w:t xml:space="preserve"> </w:t>
      </w:r>
      <w:proofErr w:type="spellStart"/>
      <w:r w:rsidRPr="00BE6486">
        <w:rPr>
          <w:rFonts w:ascii="Garamond" w:hAnsi="Garamond"/>
          <w:sz w:val="24"/>
          <w:szCs w:val="24"/>
        </w:rPr>
        <w:t>këtë</w:t>
      </w:r>
      <w:proofErr w:type="spellEnd"/>
      <w:r w:rsidRPr="00BE6486">
        <w:rPr>
          <w:rFonts w:ascii="Garamond" w:hAnsi="Garamond"/>
          <w:sz w:val="24"/>
          <w:szCs w:val="24"/>
        </w:rPr>
        <w:t xml:space="preserve"> </w:t>
      </w:r>
      <w:proofErr w:type="spellStart"/>
      <w:r w:rsidRPr="00BE6486">
        <w:rPr>
          <w:rFonts w:ascii="Garamond" w:hAnsi="Garamond"/>
          <w:sz w:val="24"/>
          <w:szCs w:val="24"/>
        </w:rPr>
        <w:t>qëllim</w:t>
      </w:r>
      <w:proofErr w:type="spellEnd"/>
      <w:r w:rsidRPr="00BE6486">
        <w:rPr>
          <w:rFonts w:ascii="Garamond" w:hAnsi="Garamond"/>
          <w:sz w:val="24"/>
          <w:szCs w:val="24"/>
        </w:rPr>
        <w:t xml:space="preserve"> </w:t>
      </w:r>
      <w:proofErr w:type="spellStart"/>
      <w:r w:rsidRPr="00BE6486">
        <w:rPr>
          <w:rFonts w:ascii="Garamond" w:hAnsi="Garamond"/>
          <w:sz w:val="24"/>
          <w:szCs w:val="24"/>
        </w:rPr>
        <w:t>marrëveshjet</w:t>
      </w:r>
      <w:proofErr w:type="spellEnd"/>
      <w:r w:rsidRPr="00BE6486">
        <w:rPr>
          <w:rFonts w:ascii="Garamond" w:hAnsi="Garamond"/>
          <w:sz w:val="24"/>
          <w:szCs w:val="24"/>
        </w:rPr>
        <w:t xml:space="preserve"> </w:t>
      </w:r>
      <w:proofErr w:type="spellStart"/>
      <w:r w:rsidRPr="00BE6486">
        <w:rPr>
          <w:rFonts w:ascii="Garamond" w:hAnsi="Garamond"/>
          <w:sz w:val="24"/>
          <w:szCs w:val="24"/>
        </w:rPr>
        <w:t>përkatëse</w:t>
      </w:r>
      <w:proofErr w:type="spellEnd"/>
      <w:r w:rsidRPr="00BE6486">
        <w:rPr>
          <w:rFonts w:ascii="Garamond" w:hAnsi="Garamond"/>
          <w:sz w:val="24"/>
          <w:szCs w:val="24"/>
        </w:rPr>
        <w:t>.</w:t>
      </w:r>
    </w:p>
    <w:p w:rsidR="007E4E2A" w:rsidRPr="00BE6486" w:rsidRDefault="007E4E2A" w:rsidP="007E4E2A">
      <w:pPr>
        <w:pStyle w:val="Paragrafi"/>
        <w:rPr>
          <w:rFonts w:ascii="Garamond" w:hAnsi="Garamond"/>
          <w:sz w:val="24"/>
          <w:szCs w:val="24"/>
        </w:rPr>
      </w:pPr>
    </w:p>
    <w:p w:rsidR="007E4E2A" w:rsidRPr="00BE6486" w:rsidRDefault="007E4E2A" w:rsidP="007E4E2A">
      <w:pPr>
        <w:pStyle w:val="NeniNr"/>
        <w:rPr>
          <w:rFonts w:ascii="Garamond" w:hAnsi="Garamond"/>
          <w:sz w:val="24"/>
          <w:szCs w:val="24"/>
        </w:rPr>
      </w:pPr>
      <w:proofErr w:type="spellStart"/>
      <w:r w:rsidRPr="00BE6486">
        <w:rPr>
          <w:rFonts w:ascii="Garamond" w:hAnsi="Garamond"/>
          <w:sz w:val="24"/>
          <w:szCs w:val="24"/>
        </w:rPr>
        <w:t>Neni</w:t>
      </w:r>
      <w:proofErr w:type="spellEnd"/>
      <w:r w:rsidRPr="00BE6486">
        <w:rPr>
          <w:rFonts w:ascii="Garamond" w:hAnsi="Garamond"/>
          <w:sz w:val="24"/>
          <w:szCs w:val="24"/>
        </w:rPr>
        <w:t xml:space="preserve"> 3</w:t>
      </w:r>
    </w:p>
    <w:p w:rsidR="00BD6EB9" w:rsidRPr="00BE6486" w:rsidRDefault="00BD6EB9" w:rsidP="00BD6EB9">
      <w:pPr>
        <w:pStyle w:val="Paragrafi"/>
        <w:jc w:val="center"/>
        <w:rPr>
          <w:rFonts w:ascii="Garamond" w:hAnsi="Garamond"/>
          <w:i/>
          <w:sz w:val="24"/>
          <w:szCs w:val="24"/>
        </w:rPr>
      </w:pPr>
      <w:r w:rsidRPr="00BE6486">
        <w:rPr>
          <w:rFonts w:ascii="Garamond" w:hAnsi="Garamond"/>
          <w:i/>
          <w:sz w:val="24"/>
          <w:szCs w:val="24"/>
        </w:rPr>
        <w:t>(</w:t>
      </w:r>
      <w:proofErr w:type="spellStart"/>
      <w:r w:rsidRPr="00BE6486">
        <w:rPr>
          <w:rFonts w:ascii="Garamond" w:hAnsi="Garamond"/>
          <w:i/>
          <w:sz w:val="24"/>
          <w:szCs w:val="24"/>
        </w:rPr>
        <w:t>Ndryshuar</w:t>
      </w:r>
      <w:proofErr w:type="spellEnd"/>
      <w:r w:rsidRPr="00BE6486">
        <w:rPr>
          <w:rFonts w:ascii="Garamond" w:hAnsi="Garamond"/>
          <w:i/>
          <w:sz w:val="24"/>
          <w:szCs w:val="24"/>
        </w:rPr>
        <w:t xml:space="preserve"> </w:t>
      </w:r>
      <w:proofErr w:type="spellStart"/>
      <w:r w:rsidRPr="00BE6486">
        <w:rPr>
          <w:rFonts w:ascii="Garamond" w:hAnsi="Garamond"/>
          <w:i/>
          <w:sz w:val="24"/>
          <w:szCs w:val="24"/>
        </w:rPr>
        <w:t>paragrafi</w:t>
      </w:r>
      <w:proofErr w:type="spellEnd"/>
      <w:r w:rsidRPr="00BE6486">
        <w:rPr>
          <w:rFonts w:ascii="Garamond" w:hAnsi="Garamond"/>
          <w:i/>
          <w:sz w:val="24"/>
          <w:szCs w:val="24"/>
        </w:rPr>
        <w:t xml:space="preserve"> </w:t>
      </w:r>
      <w:proofErr w:type="spellStart"/>
      <w:r w:rsidRPr="00BE6486">
        <w:rPr>
          <w:rFonts w:ascii="Garamond" w:hAnsi="Garamond"/>
          <w:i/>
          <w:sz w:val="24"/>
          <w:szCs w:val="24"/>
        </w:rPr>
        <w:t>i</w:t>
      </w:r>
      <w:proofErr w:type="spellEnd"/>
      <w:r w:rsidRPr="00BE6486">
        <w:rPr>
          <w:rFonts w:ascii="Garamond" w:hAnsi="Garamond"/>
          <w:i/>
          <w:sz w:val="24"/>
          <w:szCs w:val="24"/>
        </w:rPr>
        <w:t xml:space="preserve"> </w:t>
      </w:r>
      <w:proofErr w:type="spellStart"/>
      <w:r w:rsidRPr="00BE6486">
        <w:rPr>
          <w:rFonts w:ascii="Garamond" w:hAnsi="Garamond"/>
          <w:i/>
          <w:sz w:val="24"/>
          <w:szCs w:val="24"/>
        </w:rPr>
        <w:t>par</w:t>
      </w:r>
      <w:r w:rsidR="00AD37D9" w:rsidRPr="00BE6486">
        <w:rPr>
          <w:rFonts w:ascii="Garamond" w:hAnsi="Garamond"/>
          <w:i/>
          <w:sz w:val="24"/>
          <w:szCs w:val="24"/>
        </w:rPr>
        <w:t>ë</w:t>
      </w:r>
      <w:proofErr w:type="spellEnd"/>
      <w:r w:rsidRPr="00BE6486">
        <w:rPr>
          <w:rFonts w:ascii="Garamond" w:hAnsi="Garamond"/>
          <w:i/>
          <w:sz w:val="24"/>
          <w:szCs w:val="24"/>
        </w:rPr>
        <w:t xml:space="preserve"> </w:t>
      </w:r>
      <w:proofErr w:type="spellStart"/>
      <w:r w:rsidRPr="00BE6486">
        <w:rPr>
          <w:rFonts w:ascii="Garamond" w:hAnsi="Garamond"/>
          <w:i/>
          <w:sz w:val="24"/>
          <w:szCs w:val="24"/>
        </w:rPr>
        <w:t>dhe</w:t>
      </w:r>
      <w:proofErr w:type="spellEnd"/>
      <w:r w:rsidRPr="00BE6486">
        <w:rPr>
          <w:rFonts w:ascii="Garamond" w:hAnsi="Garamond"/>
          <w:i/>
          <w:sz w:val="24"/>
          <w:szCs w:val="24"/>
        </w:rPr>
        <w:t xml:space="preserve"> </w:t>
      </w:r>
      <w:proofErr w:type="spellStart"/>
      <w:r w:rsidRPr="00BE6486">
        <w:rPr>
          <w:rFonts w:ascii="Garamond" w:hAnsi="Garamond"/>
          <w:i/>
          <w:sz w:val="24"/>
          <w:szCs w:val="24"/>
        </w:rPr>
        <w:t>togfjal</w:t>
      </w:r>
      <w:r w:rsidR="00AD37D9" w:rsidRPr="00BE6486">
        <w:rPr>
          <w:rFonts w:ascii="Garamond" w:hAnsi="Garamond"/>
          <w:i/>
          <w:sz w:val="24"/>
          <w:szCs w:val="24"/>
        </w:rPr>
        <w:t>ë</w:t>
      </w:r>
      <w:r w:rsidRPr="00BE6486">
        <w:rPr>
          <w:rFonts w:ascii="Garamond" w:hAnsi="Garamond"/>
          <w:i/>
          <w:sz w:val="24"/>
          <w:szCs w:val="24"/>
        </w:rPr>
        <w:t>sh</w:t>
      </w:r>
      <w:proofErr w:type="spellEnd"/>
      <w:r w:rsidRPr="00BE6486">
        <w:rPr>
          <w:rFonts w:ascii="Garamond" w:hAnsi="Garamond"/>
          <w:i/>
          <w:sz w:val="24"/>
          <w:szCs w:val="24"/>
        </w:rPr>
        <w:t xml:space="preserve"> </w:t>
      </w:r>
      <w:r w:rsidRPr="00BE6486">
        <w:rPr>
          <w:rFonts w:ascii="Garamond" w:hAnsi="Garamond"/>
          <w:i/>
          <w:sz w:val="24"/>
          <w:szCs w:val="24"/>
        </w:rPr>
        <w:t xml:space="preserve">me </w:t>
      </w:r>
      <w:proofErr w:type="spellStart"/>
      <w:r w:rsidRPr="00BE6486">
        <w:rPr>
          <w:rFonts w:ascii="Garamond" w:hAnsi="Garamond"/>
          <w:i/>
          <w:sz w:val="24"/>
          <w:szCs w:val="24"/>
        </w:rPr>
        <w:t>Ligjin</w:t>
      </w:r>
      <w:proofErr w:type="spellEnd"/>
      <w:r w:rsidRPr="00BE6486">
        <w:rPr>
          <w:rFonts w:ascii="Garamond" w:hAnsi="Garamond"/>
          <w:i/>
          <w:sz w:val="24"/>
          <w:szCs w:val="24"/>
        </w:rPr>
        <w:t xml:space="preserve"> nr.10 278, </w:t>
      </w:r>
      <w:proofErr w:type="spellStart"/>
      <w:r w:rsidRPr="00BE6486">
        <w:rPr>
          <w:rFonts w:ascii="Garamond" w:hAnsi="Garamond"/>
          <w:i/>
          <w:sz w:val="24"/>
          <w:szCs w:val="24"/>
        </w:rPr>
        <w:t>datë</w:t>
      </w:r>
      <w:proofErr w:type="spellEnd"/>
      <w:r w:rsidRPr="00BE6486">
        <w:rPr>
          <w:rFonts w:ascii="Garamond" w:hAnsi="Garamond"/>
          <w:i/>
          <w:sz w:val="24"/>
          <w:szCs w:val="24"/>
        </w:rPr>
        <w:t xml:space="preserve"> 13.5.2010</w:t>
      </w:r>
      <w:r w:rsidR="0083651B" w:rsidRPr="00BE6486">
        <w:rPr>
          <w:rFonts w:ascii="Garamond" w:hAnsi="Garamond"/>
          <w:i/>
          <w:sz w:val="24"/>
          <w:szCs w:val="24"/>
        </w:rPr>
        <w:t xml:space="preserve">; nr. 23/2014, </w:t>
      </w:r>
      <w:proofErr w:type="spellStart"/>
      <w:r w:rsidR="0083651B" w:rsidRPr="00BE6486">
        <w:rPr>
          <w:rFonts w:ascii="Garamond" w:hAnsi="Garamond"/>
          <w:i/>
          <w:sz w:val="24"/>
          <w:szCs w:val="24"/>
        </w:rPr>
        <w:t>datë</w:t>
      </w:r>
      <w:proofErr w:type="spellEnd"/>
      <w:r w:rsidR="0083651B" w:rsidRPr="00BE6486">
        <w:rPr>
          <w:rFonts w:ascii="Garamond" w:hAnsi="Garamond"/>
          <w:i/>
          <w:sz w:val="24"/>
          <w:szCs w:val="24"/>
        </w:rPr>
        <w:t xml:space="preserve"> 20.3.2014</w:t>
      </w:r>
      <w:r w:rsidRPr="00BE6486">
        <w:rPr>
          <w:rFonts w:ascii="Garamond" w:hAnsi="Garamond"/>
          <w:i/>
          <w:sz w:val="24"/>
          <w:szCs w:val="24"/>
        </w:rPr>
        <w:t>)</w:t>
      </w:r>
    </w:p>
    <w:p w:rsidR="007E4E2A" w:rsidRPr="00BE6486" w:rsidRDefault="007E4E2A" w:rsidP="007E4E2A">
      <w:pPr>
        <w:pStyle w:val="Paragrafi"/>
        <w:rPr>
          <w:rFonts w:ascii="Garamond" w:hAnsi="Garamond"/>
          <w:sz w:val="24"/>
          <w:szCs w:val="24"/>
        </w:rPr>
      </w:pPr>
    </w:p>
    <w:p w:rsidR="0083651B" w:rsidRPr="00BE6486" w:rsidRDefault="0083651B" w:rsidP="0083651B">
      <w:pPr>
        <w:pStyle w:val="Paragrafi"/>
        <w:rPr>
          <w:rFonts w:ascii="Garamond" w:hAnsi="Garamond"/>
          <w:sz w:val="24"/>
          <w:szCs w:val="24"/>
        </w:rPr>
      </w:pPr>
      <w:proofErr w:type="spellStart"/>
      <w:r w:rsidRPr="00BE6486">
        <w:rPr>
          <w:rFonts w:ascii="Garamond" w:hAnsi="Garamond"/>
          <w:sz w:val="24"/>
          <w:szCs w:val="24"/>
        </w:rPr>
        <w:t>Struktura</w:t>
      </w:r>
      <w:proofErr w:type="spellEnd"/>
      <w:r w:rsidRPr="00BE6486">
        <w:rPr>
          <w:rFonts w:ascii="Garamond" w:hAnsi="Garamond"/>
          <w:sz w:val="24"/>
          <w:szCs w:val="24"/>
        </w:rPr>
        <w:t xml:space="preserve"> </w:t>
      </w:r>
      <w:proofErr w:type="spellStart"/>
      <w:r w:rsidRPr="00BE6486">
        <w:rPr>
          <w:rFonts w:ascii="Garamond" w:hAnsi="Garamond"/>
          <w:sz w:val="24"/>
          <w:szCs w:val="24"/>
        </w:rPr>
        <w:t>dhe</w:t>
      </w:r>
      <w:proofErr w:type="spellEnd"/>
      <w:r w:rsidRPr="00BE6486">
        <w:rPr>
          <w:rFonts w:ascii="Garamond" w:hAnsi="Garamond"/>
          <w:sz w:val="24"/>
          <w:szCs w:val="24"/>
        </w:rPr>
        <w:t xml:space="preserve"> </w:t>
      </w:r>
      <w:proofErr w:type="spellStart"/>
      <w:r w:rsidRPr="00BE6486">
        <w:rPr>
          <w:rFonts w:ascii="Garamond" w:hAnsi="Garamond"/>
          <w:sz w:val="24"/>
          <w:szCs w:val="24"/>
        </w:rPr>
        <w:t>organika</w:t>
      </w:r>
      <w:proofErr w:type="spellEnd"/>
      <w:r w:rsidRPr="00BE6486">
        <w:rPr>
          <w:rFonts w:ascii="Garamond" w:hAnsi="Garamond"/>
          <w:sz w:val="24"/>
          <w:szCs w:val="24"/>
        </w:rPr>
        <w:t xml:space="preserve"> e IIP-</w:t>
      </w:r>
      <w:proofErr w:type="spellStart"/>
      <w:r w:rsidRPr="00BE6486">
        <w:rPr>
          <w:rFonts w:ascii="Garamond" w:hAnsi="Garamond"/>
          <w:sz w:val="24"/>
          <w:szCs w:val="24"/>
        </w:rPr>
        <w:t>së</w:t>
      </w:r>
      <w:proofErr w:type="spellEnd"/>
      <w:r w:rsidRPr="00BE6486">
        <w:rPr>
          <w:rFonts w:ascii="Garamond" w:hAnsi="Garamond"/>
          <w:sz w:val="24"/>
          <w:szCs w:val="24"/>
        </w:rPr>
        <w:t xml:space="preserve"> </w:t>
      </w:r>
      <w:proofErr w:type="spellStart"/>
      <w:r w:rsidRPr="00BE6486">
        <w:rPr>
          <w:rFonts w:ascii="Garamond" w:hAnsi="Garamond"/>
          <w:sz w:val="24"/>
          <w:szCs w:val="24"/>
        </w:rPr>
        <w:t>miratohen</w:t>
      </w:r>
      <w:proofErr w:type="spellEnd"/>
      <w:r w:rsidRPr="00BE6486">
        <w:rPr>
          <w:rFonts w:ascii="Garamond" w:hAnsi="Garamond"/>
          <w:sz w:val="24"/>
          <w:szCs w:val="24"/>
        </w:rPr>
        <w:t xml:space="preserve"> me </w:t>
      </w:r>
      <w:proofErr w:type="spellStart"/>
      <w:r w:rsidRPr="00BE6486">
        <w:rPr>
          <w:rFonts w:ascii="Garamond" w:hAnsi="Garamond"/>
          <w:sz w:val="24"/>
          <w:szCs w:val="24"/>
        </w:rPr>
        <w:t>urdhër</w:t>
      </w:r>
      <w:proofErr w:type="spellEnd"/>
      <w:r w:rsidRPr="00BE6486">
        <w:rPr>
          <w:rFonts w:ascii="Garamond" w:hAnsi="Garamond"/>
          <w:sz w:val="24"/>
          <w:szCs w:val="24"/>
        </w:rPr>
        <w:t xml:space="preserve"> </w:t>
      </w:r>
      <w:proofErr w:type="spellStart"/>
      <w:r w:rsidRPr="00BE6486">
        <w:rPr>
          <w:rFonts w:ascii="Garamond" w:hAnsi="Garamond"/>
          <w:sz w:val="24"/>
          <w:szCs w:val="24"/>
        </w:rPr>
        <w:t>të</w:t>
      </w:r>
      <w:proofErr w:type="spellEnd"/>
      <w:r w:rsidRPr="00BE6486">
        <w:rPr>
          <w:rFonts w:ascii="Garamond" w:hAnsi="Garamond"/>
          <w:sz w:val="24"/>
          <w:szCs w:val="24"/>
        </w:rPr>
        <w:t xml:space="preserve"> </w:t>
      </w:r>
      <w:proofErr w:type="spellStart"/>
      <w:r w:rsidRPr="00BE6486">
        <w:rPr>
          <w:rFonts w:ascii="Garamond" w:hAnsi="Garamond"/>
          <w:sz w:val="24"/>
          <w:szCs w:val="24"/>
        </w:rPr>
        <w:t>Kryeministrit</w:t>
      </w:r>
      <w:proofErr w:type="spellEnd"/>
      <w:r w:rsidRPr="00BE6486">
        <w:rPr>
          <w:rFonts w:ascii="Garamond" w:hAnsi="Garamond"/>
          <w:sz w:val="24"/>
          <w:szCs w:val="24"/>
        </w:rPr>
        <w:t xml:space="preserve">, me </w:t>
      </w:r>
      <w:proofErr w:type="spellStart"/>
      <w:r w:rsidRPr="00BE6486">
        <w:rPr>
          <w:rFonts w:ascii="Garamond" w:hAnsi="Garamond"/>
          <w:sz w:val="24"/>
          <w:szCs w:val="24"/>
        </w:rPr>
        <w:t>propozimin</w:t>
      </w:r>
      <w:proofErr w:type="spellEnd"/>
      <w:r w:rsidRPr="00BE6486">
        <w:rPr>
          <w:rFonts w:ascii="Garamond" w:hAnsi="Garamond"/>
          <w:sz w:val="24"/>
          <w:szCs w:val="24"/>
        </w:rPr>
        <w:t xml:space="preserve"> e </w:t>
      </w:r>
      <w:proofErr w:type="spellStart"/>
      <w:r w:rsidRPr="00BE6486">
        <w:rPr>
          <w:rFonts w:ascii="Garamond" w:hAnsi="Garamond"/>
          <w:sz w:val="24"/>
          <w:szCs w:val="24"/>
        </w:rPr>
        <w:t>Ministrit</w:t>
      </w:r>
      <w:proofErr w:type="spellEnd"/>
      <w:r w:rsidRPr="00BE6486">
        <w:rPr>
          <w:rFonts w:ascii="Garamond" w:hAnsi="Garamond"/>
          <w:sz w:val="24"/>
          <w:szCs w:val="24"/>
        </w:rPr>
        <w:t xml:space="preserve"> </w:t>
      </w:r>
      <w:proofErr w:type="spellStart"/>
      <w:r w:rsidRPr="00BE6486">
        <w:rPr>
          <w:rFonts w:ascii="Garamond" w:hAnsi="Garamond"/>
          <w:sz w:val="24"/>
          <w:szCs w:val="24"/>
        </w:rPr>
        <w:t>të</w:t>
      </w:r>
      <w:proofErr w:type="spellEnd"/>
      <w:r w:rsidRPr="00BE6486">
        <w:rPr>
          <w:rFonts w:ascii="Garamond" w:hAnsi="Garamond"/>
          <w:sz w:val="24"/>
          <w:szCs w:val="24"/>
        </w:rPr>
        <w:t xml:space="preserve"> </w:t>
      </w:r>
      <w:proofErr w:type="spellStart"/>
      <w:r w:rsidRPr="00BE6486">
        <w:rPr>
          <w:rFonts w:ascii="Garamond" w:hAnsi="Garamond"/>
          <w:sz w:val="24"/>
          <w:szCs w:val="24"/>
        </w:rPr>
        <w:t>Mirëqenies</w:t>
      </w:r>
      <w:proofErr w:type="spellEnd"/>
      <w:r w:rsidRPr="00BE6486">
        <w:rPr>
          <w:rFonts w:ascii="Garamond" w:hAnsi="Garamond"/>
          <w:sz w:val="24"/>
          <w:szCs w:val="24"/>
        </w:rPr>
        <w:t xml:space="preserve"> </w:t>
      </w:r>
      <w:proofErr w:type="spellStart"/>
      <w:r w:rsidRPr="00BE6486">
        <w:rPr>
          <w:rFonts w:ascii="Garamond" w:hAnsi="Garamond"/>
          <w:sz w:val="24"/>
          <w:szCs w:val="24"/>
        </w:rPr>
        <w:t>Sociale</w:t>
      </w:r>
      <w:proofErr w:type="spellEnd"/>
      <w:r w:rsidRPr="00BE6486">
        <w:rPr>
          <w:rFonts w:ascii="Garamond" w:hAnsi="Garamond"/>
          <w:sz w:val="24"/>
          <w:szCs w:val="24"/>
        </w:rPr>
        <w:t xml:space="preserve"> </w:t>
      </w:r>
      <w:proofErr w:type="spellStart"/>
      <w:r w:rsidRPr="00BE6486">
        <w:rPr>
          <w:rFonts w:ascii="Garamond" w:hAnsi="Garamond"/>
          <w:sz w:val="24"/>
          <w:szCs w:val="24"/>
        </w:rPr>
        <w:t>dhe</w:t>
      </w:r>
      <w:proofErr w:type="spellEnd"/>
      <w:r w:rsidRPr="00BE6486">
        <w:rPr>
          <w:rFonts w:ascii="Garamond" w:hAnsi="Garamond"/>
          <w:sz w:val="24"/>
          <w:szCs w:val="24"/>
        </w:rPr>
        <w:t xml:space="preserve"> </w:t>
      </w:r>
      <w:proofErr w:type="spellStart"/>
      <w:r w:rsidRPr="00BE6486">
        <w:rPr>
          <w:rFonts w:ascii="Garamond" w:hAnsi="Garamond"/>
          <w:sz w:val="24"/>
          <w:szCs w:val="24"/>
        </w:rPr>
        <w:t>Rinisë</w:t>
      </w:r>
      <w:proofErr w:type="spellEnd"/>
      <w:r w:rsidRPr="00BE6486">
        <w:rPr>
          <w:rFonts w:ascii="Garamond" w:hAnsi="Garamond"/>
          <w:sz w:val="24"/>
          <w:szCs w:val="24"/>
        </w:rPr>
        <w:t xml:space="preserve">, </w:t>
      </w:r>
      <w:proofErr w:type="spellStart"/>
      <w:r w:rsidRPr="00BE6486">
        <w:rPr>
          <w:rFonts w:ascii="Garamond" w:hAnsi="Garamond"/>
          <w:sz w:val="24"/>
          <w:szCs w:val="24"/>
        </w:rPr>
        <w:t>ndërsa</w:t>
      </w:r>
      <w:proofErr w:type="spellEnd"/>
      <w:r w:rsidRPr="00BE6486">
        <w:rPr>
          <w:rFonts w:ascii="Garamond" w:hAnsi="Garamond"/>
          <w:sz w:val="24"/>
          <w:szCs w:val="24"/>
        </w:rPr>
        <w:t xml:space="preserve"> </w:t>
      </w:r>
      <w:proofErr w:type="spellStart"/>
      <w:r w:rsidRPr="00BE6486">
        <w:rPr>
          <w:rFonts w:ascii="Garamond" w:hAnsi="Garamond"/>
          <w:sz w:val="24"/>
          <w:szCs w:val="24"/>
        </w:rPr>
        <w:t>rregullorja</w:t>
      </w:r>
      <w:proofErr w:type="spellEnd"/>
      <w:r w:rsidRPr="00BE6486">
        <w:rPr>
          <w:rFonts w:ascii="Garamond" w:hAnsi="Garamond"/>
          <w:sz w:val="24"/>
          <w:szCs w:val="24"/>
        </w:rPr>
        <w:t xml:space="preserve"> e </w:t>
      </w:r>
      <w:proofErr w:type="spellStart"/>
      <w:r w:rsidRPr="00BE6486">
        <w:rPr>
          <w:rFonts w:ascii="Garamond" w:hAnsi="Garamond"/>
          <w:sz w:val="24"/>
          <w:szCs w:val="24"/>
        </w:rPr>
        <w:t>funksionimit</w:t>
      </w:r>
      <w:proofErr w:type="spellEnd"/>
      <w:r w:rsidRPr="00BE6486">
        <w:rPr>
          <w:rFonts w:ascii="Garamond" w:hAnsi="Garamond"/>
          <w:sz w:val="24"/>
          <w:szCs w:val="24"/>
        </w:rPr>
        <w:t xml:space="preserve"> </w:t>
      </w:r>
      <w:proofErr w:type="spellStart"/>
      <w:r w:rsidRPr="00BE6486">
        <w:rPr>
          <w:rFonts w:ascii="Garamond" w:hAnsi="Garamond"/>
          <w:sz w:val="24"/>
          <w:szCs w:val="24"/>
        </w:rPr>
        <w:t>të</w:t>
      </w:r>
      <w:proofErr w:type="spellEnd"/>
      <w:r w:rsidRPr="00BE6486">
        <w:rPr>
          <w:rFonts w:ascii="Garamond" w:hAnsi="Garamond"/>
          <w:sz w:val="24"/>
          <w:szCs w:val="24"/>
        </w:rPr>
        <w:t xml:space="preserve"> </w:t>
      </w:r>
      <w:proofErr w:type="spellStart"/>
      <w:r w:rsidRPr="00BE6486">
        <w:rPr>
          <w:rFonts w:ascii="Garamond" w:hAnsi="Garamond"/>
          <w:sz w:val="24"/>
          <w:szCs w:val="24"/>
        </w:rPr>
        <w:t>institutit</w:t>
      </w:r>
      <w:proofErr w:type="spellEnd"/>
      <w:r w:rsidRPr="00BE6486">
        <w:rPr>
          <w:rFonts w:ascii="Garamond" w:hAnsi="Garamond"/>
          <w:sz w:val="24"/>
          <w:szCs w:val="24"/>
        </w:rPr>
        <w:t xml:space="preserve"> </w:t>
      </w:r>
      <w:proofErr w:type="spellStart"/>
      <w:r w:rsidRPr="00BE6486">
        <w:rPr>
          <w:rFonts w:ascii="Garamond" w:hAnsi="Garamond"/>
          <w:sz w:val="24"/>
          <w:szCs w:val="24"/>
        </w:rPr>
        <w:t>miratohet</w:t>
      </w:r>
      <w:proofErr w:type="spellEnd"/>
      <w:r w:rsidRPr="00BE6486">
        <w:rPr>
          <w:rFonts w:ascii="Garamond" w:hAnsi="Garamond"/>
          <w:sz w:val="24"/>
          <w:szCs w:val="24"/>
        </w:rPr>
        <w:t xml:space="preserve"> </w:t>
      </w:r>
      <w:proofErr w:type="spellStart"/>
      <w:r w:rsidRPr="00BE6486">
        <w:rPr>
          <w:rFonts w:ascii="Garamond" w:hAnsi="Garamond"/>
          <w:sz w:val="24"/>
          <w:szCs w:val="24"/>
        </w:rPr>
        <w:t>nga</w:t>
      </w:r>
      <w:proofErr w:type="spellEnd"/>
      <w:r w:rsidRPr="00BE6486">
        <w:rPr>
          <w:rFonts w:ascii="Garamond" w:hAnsi="Garamond"/>
          <w:sz w:val="24"/>
          <w:szCs w:val="24"/>
        </w:rPr>
        <w:t xml:space="preserve"> </w:t>
      </w:r>
      <w:proofErr w:type="spellStart"/>
      <w:r w:rsidRPr="00BE6486">
        <w:rPr>
          <w:rFonts w:ascii="Garamond" w:hAnsi="Garamond"/>
          <w:sz w:val="24"/>
          <w:szCs w:val="24"/>
        </w:rPr>
        <w:t>Ministri</w:t>
      </w:r>
      <w:proofErr w:type="spellEnd"/>
      <w:r w:rsidRPr="00BE6486">
        <w:rPr>
          <w:rFonts w:ascii="Garamond" w:hAnsi="Garamond"/>
          <w:sz w:val="24"/>
          <w:szCs w:val="24"/>
        </w:rPr>
        <w:t xml:space="preserve"> </w:t>
      </w:r>
      <w:proofErr w:type="spellStart"/>
      <w:r w:rsidRPr="00BE6486">
        <w:rPr>
          <w:rFonts w:ascii="Garamond" w:hAnsi="Garamond"/>
          <w:sz w:val="24"/>
          <w:szCs w:val="24"/>
        </w:rPr>
        <w:t>i</w:t>
      </w:r>
      <w:proofErr w:type="spellEnd"/>
      <w:r w:rsidRPr="00BE6486">
        <w:rPr>
          <w:rFonts w:ascii="Garamond" w:hAnsi="Garamond"/>
          <w:sz w:val="24"/>
          <w:szCs w:val="24"/>
        </w:rPr>
        <w:t xml:space="preserve"> </w:t>
      </w:r>
      <w:proofErr w:type="spellStart"/>
      <w:r w:rsidRPr="00BE6486">
        <w:rPr>
          <w:rFonts w:ascii="Garamond" w:hAnsi="Garamond"/>
          <w:sz w:val="24"/>
          <w:szCs w:val="24"/>
        </w:rPr>
        <w:t>Mirëqenies</w:t>
      </w:r>
      <w:proofErr w:type="spellEnd"/>
      <w:r w:rsidRPr="00BE6486">
        <w:rPr>
          <w:rFonts w:ascii="Garamond" w:hAnsi="Garamond"/>
          <w:sz w:val="24"/>
          <w:szCs w:val="24"/>
        </w:rPr>
        <w:t xml:space="preserve"> </w:t>
      </w:r>
      <w:proofErr w:type="spellStart"/>
      <w:r w:rsidRPr="00BE6486">
        <w:rPr>
          <w:rFonts w:ascii="Garamond" w:hAnsi="Garamond"/>
          <w:sz w:val="24"/>
          <w:szCs w:val="24"/>
        </w:rPr>
        <w:t>Sociale</w:t>
      </w:r>
      <w:proofErr w:type="spellEnd"/>
      <w:r w:rsidRPr="00BE6486">
        <w:rPr>
          <w:rFonts w:ascii="Garamond" w:hAnsi="Garamond"/>
          <w:sz w:val="24"/>
          <w:szCs w:val="24"/>
        </w:rPr>
        <w:t xml:space="preserve"> </w:t>
      </w:r>
      <w:proofErr w:type="spellStart"/>
      <w:r w:rsidRPr="00BE6486">
        <w:rPr>
          <w:rFonts w:ascii="Garamond" w:hAnsi="Garamond"/>
          <w:sz w:val="24"/>
          <w:szCs w:val="24"/>
        </w:rPr>
        <w:t>dhe</w:t>
      </w:r>
      <w:proofErr w:type="spellEnd"/>
      <w:r w:rsidRPr="00BE6486">
        <w:rPr>
          <w:rFonts w:ascii="Garamond" w:hAnsi="Garamond"/>
          <w:sz w:val="24"/>
          <w:szCs w:val="24"/>
        </w:rPr>
        <w:t xml:space="preserve"> </w:t>
      </w:r>
      <w:proofErr w:type="spellStart"/>
      <w:r w:rsidRPr="00BE6486">
        <w:rPr>
          <w:rFonts w:ascii="Garamond" w:hAnsi="Garamond"/>
          <w:sz w:val="24"/>
          <w:szCs w:val="24"/>
        </w:rPr>
        <w:t>Rinisë</w:t>
      </w:r>
      <w:proofErr w:type="spellEnd"/>
      <w:r w:rsidRPr="00BE6486">
        <w:rPr>
          <w:rFonts w:ascii="Garamond" w:hAnsi="Garamond"/>
          <w:sz w:val="24"/>
          <w:szCs w:val="24"/>
        </w:rPr>
        <w:t xml:space="preserve">.  </w:t>
      </w:r>
    </w:p>
    <w:p w:rsidR="007E4E2A" w:rsidRPr="00BE6486" w:rsidRDefault="0083651B" w:rsidP="0083651B">
      <w:pPr>
        <w:pStyle w:val="Paragrafi"/>
        <w:rPr>
          <w:rFonts w:ascii="Garamond" w:hAnsi="Garamond"/>
          <w:sz w:val="24"/>
          <w:szCs w:val="24"/>
        </w:rPr>
      </w:pPr>
      <w:proofErr w:type="spellStart"/>
      <w:r w:rsidRPr="00BE6486">
        <w:rPr>
          <w:rFonts w:ascii="Garamond" w:hAnsi="Garamond"/>
          <w:sz w:val="24"/>
          <w:szCs w:val="24"/>
        </w:rPr>
        <w:t>Drejtori</w:t>
      </w:r>
      <w:proofErr w:type="spellEnd"/>
      <w:r w:rsidRPr="00BE6486">
        <w:rPr>
          <w:rFonts w:ascii="Garamond" w:hAnsi="Garamond"/>
          <w:sz w:val="24"/>
          <w:szCs w:val="24"/>
        </w:rPr>
        <w:t xml:space="preserve"> </w:t>
      </w:r>
      <w:proofErr w:type="spellStart"/>
      <w:r w:rsidRPr="00BE6486">
        <w:rPr>
          <w:rFonts w:ascii="Garamond" w:hAnsi="Garamond"/>
          <w:sz w:val="24"/>
          <w:szCs w:val="24"/>
        </w:rPr>
        <w:t>i</w:t>
      </w:r>
      <w:proofErr w:type="spellEnd"/>
      <w:r w:rsidRPr="00BE6486">
        <w:rPr>
          <w:rFonts w:ascii="Garamond" w:hAnsi="Garamond"/>
          <w:sz w:val="24"/>
          <w:szCs w:val="24"/>
        </w:rPr>
        <w:t xml:space="preserve"> IIP-</w:t>
      </w:r>
      <w:proofErr w:type="spellStart"/>
      <w:r w:rsidRPr="00BE6486">
        <w:rPr>
          <w:rFonts w:ascii="Garamond" w:hAnsi="Garamond"/>
          <w:sz w:val="24"/>
          <w:szCs w:val="24"/>
        </w:rPr>
        <w:t>së</w:t>
      </w:r>
      <w:proofErr w:type="spellEnd"/>
      <w:r w:rsidRPr="00BE6486">
        <w:rPr>
          <w:rFonts w:ascii="Garamond" w:hAnsi="Garamond"/>
          <w:sz w:val="24"/>
          <w:szCs w:val="24"/>
        </w:rPr>
        <w:t xml:space="preserve"> </w:t>
      </w:r>
      <w:proofErr w:type="spellStart"/>
      <w:r w:rsidRPr="00BE6486">
        <w:rPr>
          <w:rFonts w:ascii="Garamond" w:hAnsi="Garamond"/>
          <w:sz w:val="24"/>
          <w:szCs w:val="24"/>
        </w:rPr>
        <w:t>emërohet</w:t>
      </w:r>
      <w:proofErr w:type="spellEnd"/>
      <w:r w:rsidRPr="00BE6486">
        <w:rPr>
          <w:rFonts w:ascii="Garamond" w:hAnsi="Garamond"/>
          <w:sz w:val="24"/>
          <w:szCs w:val="24"/>
        </w:rPr>
        <w:t xml:space="preserve"> </w:t>
      </w:r>
      <w:proofErr w:type="spellStart"/>
      <w:r w:rsidRPr="00BE6486">
        <w:rPr>
          <w:rFonts w:ascii="Garamond" w:hAnsi="Garamond"/>
          <w:sz w:val="24"/>
          <w:szCs w:val="24"/>
        </w:rPr>
        <w:t>dhe</w:t>
      </w:r>
      <w:proofErr w:type="spellEnd"/>
      <w:r w:rsidRPr="00BE6486">
        <w:rPr>
          <w:rFonts w:ascii="Garamond" w:hAnsi="Garamond"/>
          <w:sz w:val="24"/>
          <w:szCs w:val="24"/>
        </w:rPr>
        <w:t xml:space="preserve"> </w:t>
      </w:r>
      <w:proofErr w:type="spellStart"/>
      <w:r w:rsidRPr="00BE6486">
        <w:rPr>
          <w:rFonts w:ascii="Garamond" w:hAnsi="Garamond"/>
          <w:sz w:val="24"/>
          <w:szCs w:val="24"/>
        </w:rPr>
        <w:t>shkarkohet</w:t>
      </w:r>
      <w:proofErr w:type="spellEnd"/>
      <w:r w:rsidRPr="00BE6486">
        <w:rPr>
          <w:rFonts w:ascii="Garamond" w:hAnsi="Garamond"/>
          <w:sz w:val="24"/>
          <w:szCs w:val="24"/>
        </w:rPr>
        <w:t xml:space="preserve"> </w:t>
      </w:r>
      <w:proofErr w:type="spellStart"/>
      <w:r w:rsidRPr="00BE6486">
        <w:rPr>
          <w:rFonts w:ascii="Garamond" w:hAnsi="Garamond"/>
          <w:sz w:val="24"/>
          <w:szCs w:val="24"/>
        </w:rPr>
        <w:t>nga</w:t>
      </w:r>
      <w:proofErr w:type="spellEnd"/>
      <w:r w:rsidRPr="00BE6486">
        <w:rPr>
          <w:rFonts w:ascii="Garamond" w:hAnsi="Garamond"/>
          <w:sz w:val="24"/>
          <w:szCs w:val="24"/>
        </w:rPr>
        <w:t xml:space="preserve"> </w:t>
      </w:r>
      <w:proofErr w:type="spellStart"/>
      <w:r w:rsidRPr="00BE6486">
        <w:rPr>
          <w:rFonts w:ascii="Garamond" w:hAnsi="Garamond"/>
          <w:sz w:val="24"/>
          <w:szCs w:val="24"/>
        </w:rPr>
        <w:t>Ministri</w:t>
      </w:r>
      <w:proofErr w:type="spellEnd"/>
      <w:r w:rsidRPr="00BE6486">
        <w:rPr>
          <w:rFonts w:ascii="Garamond" w:hAnsi="Garamond"/>
          <w:sz w:val="24"/>
          <w:szCs w:val="24"/>
        </w:rPr>
        <w:t xml:space="preserve"> </w:t>
      </w:r>
      <w:proofErr w:type="spellStart"/>
      <w:r w:rsidRPr="00BE6486">
        <w:rPr>
          <w:rFonts w:ascii="Garamond" w:hAnsi="Garamond"/>
          <w:sz w:val="24"/>
          <w:szCs w:val="24"/>
        </w:rPr>
        <w:t>i</w:t>
      </w:r>
      <w:proofErr w:type="spellEnd"/>
      <w:r w:rsidRPr="00BE6486">
        <w:rPr>
          <w:rFonts w:ascii="Garamond" w:hAnsi="Garamond"/>
          <w:sz w:val="24"/>
          <w:szCs w:val="24"/>
        </w:rPr>
        <w:t xml:space="preserve"> </w:t>
      </w:r>
      <w:proofErr w:type="spellStart"/>
      <w:r w:rsidRPr="00BE6486">
        <w:rPr>
          <w:rFonts w:ascii="Garamond" w:hAnsi="Garamond"/>
          <w:sz w:val="24"/>
          <w:szCs w:val="24"/>
        </w:rPr>
        <w:t>Mirëqenies</w:t>
      </w:r>
      <w:proofErr w:type="spellEnd"/>
      <w:r w:rsidRPr="00BE6486">
        <w:rPr>
          <w:rFonts w:ascii="Garamond" w:hAnsi="Garamond"/>
          <w:sz w:val="24"/>
          <w:szCs w:val="24"/>
        </w:rPr>
        <w:t xml:space="preserve"> </w:t>
      </w:r>
      <w:proofErr w:type="spellStart"/>
      <w:r w:rsidRPr="00BE6486">
        <w:rPr>
          <w:rFonts w:ascii="Garamond" w:hAnsi="Garamond"/>
          <w:sz w:val="24"/>
          <w:szCs w:val="24"/>
        </w:rPr>
        <w:t>Sociale</w:t>
      </w:r>
      <w:proofErr w:type="spellEnd"/>
      <w:r w:rsidRPr="00BE6486">
        <w:rPr>
          <w:rFonts w:ascii="Garamond" w:hAnsi="Garamond"/>
          <w:sz w:val="24"/>
          <w:szCs w:val="24"/>
        </w:rPr>
        <w:t xml:space="preserve"> </w:t>
      </w:r>
      <w:proofErr w:type="spellStart"/>
      <w:r w:rsidRPr="00BE6486">
        <w:rPr>
          <w:rFonts w:ascii="Garamond" w:hAnsi="Garamond"/>
          <w:sz w:val="24"/>
          <w:szCs w:val="24"/>
        </w:rPr>
        <w:t>dhe</w:t>
      </w:r>
      <w:proofErr w:type="spellEnd"/>
      <w:r w:rsidRPr="00BE6486">
        <w:rPr>
          <w:rFonts w:ascii="Garamond" w:hAnsi="Garamond"/>
          <w:sz w:val="24"/>
          <w:szCs w:val="24"/>
        </w:rPr>
        <w:t xml:space="preserve"> </w:t>
      </w:r>
      <w:proofErr w:type="spellStart"/>
      <w:r w:rsidRPr="00BE6486">
        <w:rPr>
          <w:rFonts w:ascii="Garamond" w:hAnsi="Garamond"/>
          <w:sz w:val="24"/>
          <w:szCs w:val="24"/>
        </w:rPr>
        <w:t>Rinisë</w:t>
      </w:r>
      <w:proofErr w:type="spellEnd"/>
      <w:r w:rsidRPr="00BE6486">
        <w:rPr>
          <w:rFonts w:ascii="Garamond" w:hAnsi="Garamond"/>
          <w:sz w:val="24"/>
          <w:szCs w:val="24"/>
        </w:rPr>
        <w:t xml:space="preserve">, </w:t>
      </w:r>
      <w:proofErr w:type="spellStart"/>
      <w:r w:rsidRPr="00BE6486">
        <w:rPr>
          <w:rFonts w:ascii="Garamond" w:hAnsi="Garamond"/>
          <w:sz w:val="24"/>
          <w:szCs w:val="24"/>
        </w:rPr>
        <w:t>pasi</w:t>
      </w:r>
      <w:proofErr w:type="spellEnd"/>
      <w:r w:rsidRPr="00BE6486">
        <w:rPr>
          <w:rFonts w:ascii="Garamond" w:hAnsi="Garamond"/>
          <w:sz w:val="24"/>
          <w:szCs w:val="24"/>
        </w:rPr>
        <w:t xml:space="preserve"> </w:t>
      </w:r>
      <w:proofErr w:type="spellStart"/>
      <w:r w:rsidRPr="00BE6486">
        <w:rPr>
          <w:rFonts w:ascii="Garamond" w:hAnsi="Garamond"/>
          <w:sz w:val="24"/>
          <w:szCs w:val="24"/>
        </w:rPr>
        <w:t>merret</w:t>
      </w:r>
      <w:proofErr w:type="spellEnd"/>
      <w:r w:rsidRPr="00BE6486">
        <w:rPr>
          <w:rFonts w:ascii="Garamond" w:hAnsi="Garamond"/>
          <w:sz w:val="24"/>
          <w:szCs w:val="24"/>
        </w:rPr>
        <w:t xml:space="preserve"> </w:t>
      </w:r>
      <w:proofErr w:type="spellStart"/>
      <w:r w:rsidRPr="00BE6486">
        <w:rPr>
          <w:rFonts w:ascii="Garamond" w:hAnsi="Garamond"/>
          <w:sz w:val="24"/>
          <w:szCs w:val="24"/>
        </w:rPr>
        <w:t>mendimi</w:t>
      </w:r>
      <w:proofErr w:type="spellEnd"/>
      <w:r w:rsidRPr="00BE6486">
        <w:rPr>
          <w:rFonts w:ascii="Garamond" w:hAnsi="Garamond"/>
          <w:sz w:val="24"/>
          <w:szCs w:val="24"/>
        </w:rPr>
        <w:t xml:space="preserve"> </w:t>
      </w:r>
      <w:proofErr w:type="spellStart"/>
      <w:r w:rsidRPr="00BE6486">
        <w:rPr>
          <w:rFonts w:ascii="Garamond" w:hAnsi="Garamond"/>
          <w:sz w:val="24"/>
          <w:szCs w:val="24"/>
        </w:rPr>
        <w:t>i</w:t>
      </w:r>
      <w:proofErr w:type="spellEnd"/>
      <w:r w:rsidRPr="00BE6486">
        <w:rPr>
          <w:rFonts w:ascii="Garamond" w:hAnsi="Garamond"/>
          <w:sz w:val="24"/>
          <w:szCs w:val="24"/>
        </w:rPr>
        <w:t xml:space="preserve"> </w:t>
      </w:r>
      <w:proofErr w:type="spellStart"/>
      <w:r w:rsidRPr="00BE6486">
        <w:rPr>
          <w:rFonts w:ascii="Garamond" w:hAnsi="Garamond"/>
          <w:sz w:val="24"/>
          <w:szCs w:val="24"/>
        </w:rPr>
        <w:t>shoqatave</w:t>
      </w:r>
      <w:proofErr w:type="spellEnd"/>
      <w:r w:rsidRPr="00BE6486">
        <w:rPr>
          <w:rFonts w:ascii="Garamond" w:hAnsi="Garamond"/>
          <w:sz w:val="24"/>
          <w:szCs w:val="24"/>
        </w:rPr>
        <w:t xml:space="preserve"> </w:t>
      </w:r>
      <w:proofErr w:type="spellStart"/>
      <w:r w:rsidRPr="00BE6486">
        <w:rPr>
          <w:rFonts w:ascii="Garamond" w:hAnsi="Garamond"/>
          <w:sz w:val="24"/>
          <w:szCs w:val="24"/>
        </w:rPr>
        <w:t>të</w:t>
      </w:r>
      <w:proofErr w:type="spellEnd"/>
      <w:r w:rsidRPr="00BE6486">
        <w:rPr>
          <w:rFonts w:ascii="Garamond" w:hAnsi="Garamond"/>
          <w:sz w:val="24"/>
          <w:szCs w:val="24"/>
        </w:rPr>
        <w:t xml:space="preserve"> </w:t>
      </w:r>
      <w:proofErr w:type="spellStart"/>
      <w:r w:rsidRPr="00BE6486">
        <w:rPr>
          <w:rFonts w:ascii="Garamond" w:hAnsi="Garamond"/>
          <w:sz w:val="24"/>
          <w:szCs w:val="24"/>
        </w:rPr>
        <w:t>të</w:t>
      </w:r>
      <w:proofErr w:type="spellEnd"/>
      <w:r w:rsidRPr="00BE6486">
        <w:rPr>
          <w:rFonts w:ascii="Garamond" w:hAnsi="Garamond"/>
          <w:sz w:val="24"/>
          <w:szCs w:val="24"/>
        </w:rPr>
        <w:t xml:space="preserve"> </w:t>
      </w:r>
      <w:proofErr w:type="spellStart"/>
      <w:r w:rsidRPr="00BE6486">
        <w:rPr>
          <w:rFonts w:ascii="Garamond" w:hAnsi="Garamond"/>
          <w:sz w:val="24"/>
          <w:szCs w:val="24"/>
        </w:rPr>
        <w:t>përndjekurve</w:t>
      </w:r>
      <w:proofErr w:type="spellEnd"/>
      <w:r w:rsidRPr="00BE6486">
        <w:rPr>
          <w:rFonts w:ascii="Garamond" w:hAnsi="Garamond"/>
          <w:sz w:val="24"/>
          <w:szCs w:val="24"/>
        </w:rPr>
        <w:t>.</w:t>
      </w:r>
    </w:p>
    <w:p w:rsidR="0083651B" w:rsidRPr="00BE6486" w:rsidRDefault="0083651B" w:rsidP="0083651B">
      <w:pPr>
        <w:pStyle w:val="Paragrafi"/>
        <w:rPr>
          <w:rFonts w:ascii="Garamond" w:hAnsi="Garamond"/>
          <w:sz w:val="24"/>
          <w:szCs w:val="24"/>
        </w:rPr>
      </w:pPr>
    </w:p>
    <w:p w:rsidR="007E4E2A" w:rsidRPr="00BE6486" w:rsidRDefault="007E4E2A" w:rsidP="007E4E2A">
      <w:pPr>
        <w:pStyle w:val="NeniNr"/>
        <w:rPr>
          <w:rFonts w:ascii="Garamond" w:hAnsi="Garamond"/>
          <w:sz w:val="24"/>
          <w:szCs w:val="24"/>
        </w:rPr>
      </w:pPr>
      <w:proofErr w:type="spellStart"/>
      <w:r w:rsidRPr="00BE6486">
        <w:rPr>
          <w:rFonts w:ascii="Garamond" w:hAnsi="Garamond"/>
          <w:sz w:val="24"/>
          <w:szCs w:val="24"/>
        </w:rPr>
        <w:t>Neni</w:t>
      </w:r>
      <w:proofErr w:type="spellEnd"/>
      <w:r w:rsidRPr="00BE6486">
        <w:rPr>
          <w:rFonts w:ascii="Garamond" w:hAnsi="Garamond"/>
          <w:sz w:val="24"/>
          <w:szCs w:val="24"/>
        </w:rPr>
        <w:t xml:space="preserve"> 4</w:t>
      </w:r>
    </w:p>
    <w:p w:rsidR="00BD6EB9" w:rsidRPr="00BE6486" w:rsidRDefault="00BD6EB9" w:rsidP="00BD6EB9">
      <w:pPr>
        <w:pStyle w:val="Paragrafi"/>
        <w:jc w:val="center"/>
        <w:rPr>
          <w:rFonts w:ascii="Garamond" w:hAnsi="Garamond"/>
          <w:i/>
          <w:sz w:val="24"/>
          <w:szCs w:val="24"/>
        </w:rPr>
      </w:pPr>
      <w:r w:rsidRPr="00BE6486">
        <w:rPr>
          <w:rFonts w:ascii="Garamond" w:hAnsi="Garamond"/>
          <w:i/>
          <w:sz w:val="24"/>
          <w:szCs w:val="24"/>
        </w:rPr>
        <w:t>(</w:t>
      </w:r>
      <w:proofErr w:type="spellStart"/>
      <w:r w:rsidRPr="00BE6486">
        <w:rPr>
          <w:rFonts w:ascii="Garamond" w:hAnsi="Garamond"/>
          <w:i/>
          <w:sz w:val="24"/>
          <w:szCs w:val="24"/>
        </w:rPr>
        <w:t>Ndryshuar</w:t>
      </w:r>
      <w:proofErr w:type="spellEnd"/>
      <w:r w:rsidRPr="00BE6486">
        <w:rPr>
          <w:rFonts w:ascii="Garamond" w:hAnsi="Garamond"/>
          <w:i/>
          <w:sz w:val="24"/>
          <w:szCs w:val="24"/>
        </w:rPr>
        <w:t xml:space="preserve"> </w:t>
      </w:r>
      <w:proofErr w:type="spellStart"/>
      <w:r w:rsidRPr="00BE6486">
        <w:rPr>
          <w:rFonts w:ascii="Garamond" w:hAnsi="Garamond"/>
          <w:i/>
          <w:sz w:val="24"/>
          <w:szCs w:val="24"/>
        </w:rPr>
        <w:t>paragrafi</w:t>
      </w:r>
      <w:proofErr w:type="spellEnd"/>
      <w:r w:rsidRPr="00BE6486">
        <w:rPr>
          <w:rFonts w:ascii="Garamond" w:hAnsi="Garamond"/>
          <w:i/>
          <w:sz w:val="24"/>
          <w:szCs w:val="24"/>
        </w:rPr>
        <w:t xml:space="preserve"> </w:t>
      </w:r>
      <w:proofErr w:type="spellStart"/>
      <w:r w:rsidRPr="00BE6486">
        <w:rPr>
          <w:rFonts w:ascii="Garamond" w:hAnsi="Garamond"/>
          <w:i/>
          <w:sz w:val="24"/>
          <w:szCs w:val="24"/>
        </w:rPr>
        <w:t>i</w:t>
      </w:r>
      <w:proofErr w:type="spellEnd"/>
      <w:r w:rsidRPr="00BE6486">
        <w:rPr>
          <w:rFonts w:ascii="Garamond" w:hAnsi="Garamond"/>
          <w:i/>
          <w:sz w:val="24"/>
          <w:szCs w:val="24"/>
        </w:rPr>
        <w:t xml:space="preserve"> </w:t>
      </w:r>
      <w:proofErr w:type="spellStart"/>
      <w:r w:rsidRPr="00BE6486">
        <w:rPr>
          <w:rFonts w:ascii="Garamond" w:hAnsi="Garamond"/>
          <w:i/>
          <w:sz w:val="24"/>
          <w:szCs w:val="24"/>
        </w:rPr>
        <w:t>par</w:t>
      </w:r>
      <w:r w:rsidR="00AD37D9" w:rsidRPr="00BE6486">
        <w:rPr>
          <w:rFonts w:ascii="Garamond" w:hAnsi="Garamond"/>
          <w:i/>
          <w:sz w:val="24"/>
          <w:szCs w:val="24"/>
        </w:rPr>
        <w:t>ë</w:t>
      </w:r>
      <w:proofErr w:type="spellEnd"/>
      <w:r w:rsidRPr="00BE6486">
        <w:rPr>
          <w:rFonts w:ascii="Garamond" w:hAnsi="Garamond"/>
          <w:i/>
          <w:sz w:val="24"/>
          <w:szCs w:val="24"/>
        </w:rPr>
        <w:t xml:space="preserve"> </w:t>
      </w:r>
      <w:proofErr w:type="spellStart"/>
      <w:r w:rsidRPr="00BE6486">
        <w:rPr>
          <w:rFonts w:ascii="Garamond" w:hAnsi="Garamond"/>
          <w:i/>
          <w:sz w:val="24"/>
          <w:szCs w:val="24"/>
        </w:rPr>
        <w:t>dhe</w:t>
      </w:r>
      <w:proofErr w:type="spellEnd"/>
      <w:r w:rsidRPr="00BE6486">
        <w:rPr>
          <w:rFonts w:ascii="Garamond" w:hAnsi="Garamond"/>
          <w:i/>
          <w:sz w:val="24"/>
          <w:szCs w:val="24"/>
        </w:rPr>
        <w:t xml:space="preserve"> </w:t>
      </w:r>
      <w:proofErr w:type="spellStart"/>
      <w:r w:rsidRPr="00BE6486">
        <w:rPr>
          <w:rFonts w:ascii="Garamond" w:hAnsi="Garamond"/>
          <w:i/>
          <w:sz w:val="24"/>
          <w:szCs w:val="24"/>
        </w:rPr>
        <w:t>togfjal</w:t>
      </w:r>
      <w:r w:rsidR="00AD37D9" w:rsidRPr="00BE6486">
        <w:rPr>
          <w:rFonts w:ascii="Garamond" w:hAnsi="Garamond"/>
          <w:i/>
          <w:sz w:val="24"/>
          <w:szCs w:val="24"/>
        </w:rPr>
        <w:t>ë</w:t>
      </w:r>
      <w:r w:rsidRPr="00BE6486">
        <w:rPr>
          <w:rFonts w:ascii="Garamond" w:hAnsi="Garamond"/>
          <w:i/>
          <w:sz w:val="24"/>
          <w:szCs w:val="24"/>
        </w:rPr>
        <w:t>sh</w:t>
      </w:r>
      <w:proofErr w:type="spellEnd"/>
      <w:r w:rsidRPr="00BE6486">
        <w:rPr>
          <w:rFonts w:ascii="Garamond" w:hAnsi="Garamond"/>
          <w:i/>
          <w:sz w:val="24"/>
          <w:szCs w:val="24"/>
        </w:rPr>
        <w:t xml:space="preserve"> me </w:t>
      </w:r>
      <w:proofErr w:type="spellStart"/>
      <w:r w:rsidRPr="00BE6486">
        <w:rPr>
          <w:rFonts w:ascii="Garamond" w:hAnsi="Garamond"/>
          <w:i/>
          <w:sz w:val="24"/>
          <w:szCs w:val="24"/>
        </w:rPr>
        <w:t>Ligjin</w:t>
      </w:r>
      <w:proofErr w:type="spellEnd"/>
      <w:r w:rsidRPr="00BE6486">
        <w:rPr>
          <w:rFonts w:ascii="Garamond" w:hAnsi="Garamond"/>
          <w:i/>
          <w:sz w:val="24"/>
          <w:szCs w:val="24"/>
        </w:rPr>
        <w:t xml:space="preserve"> nr.10 278, </w:t>
      </w:r>
      <w:proofErr w:type="spellStart"/>
      <w:r w:rsidRPr="00BE6486">
        <w:rPr>
          <w:rFonts w:ascii="Garamond" w:hAnsi="Garamond"/>
          <w:i/>
          <w:sz w:val="24"/>
          <w:szCs w:val="24"/>
        </w:rPr>
        <w:t>datë</w:t>
      </w:r>
      <w:proofErr w:type="spellEnd"/>
      <w:r w:rsidRPr="00BE6486">
        <w:rPr>
          <w:rFonts w:ascii="Garamond" w:hAnsi="Garamond"/>
          <w:i/>
          <w:sz w:val="24"/>
          <w:szCs w:val="24"/>
        </w:rPr>
        <w:t xml:space="preserve"> 13.5.2010</w:t>
      </w:r>
      <w:r w:rsidR="0083651B" w:rsidRPr="00BE6486">
        <w:rPr>
          <w:rFonts w:ascii="Garamond" w:hAnsi="Garamond"/>
          <w:i/>
          <w:sz w:val="24"/>
          <w:szCs w:val="24"/>
        </w:rPr>
        <w:t xml:space="preserve">; nr. 23/2014, </w:t>
      </w:r>
      <w:proofErr w:type="spellStart"/>
      <w:r w:rsidR="0083651B" w:rsidRPr="00BE6486">
        <w:rPr>
          <w:rFonts w:ascii="Garamond" w:hAnsi="Garamond"/>
          <w:i/>
          <w:sz w:val="24"/>
          <w:szCs w:val="24"/>
        </w:rPr>
        <w:t>datë</w:t>
      </w:r>
      <w:proofErr w:type="spellEnd"/>
      <w:r w:rsidR="0083651B" w:rsidRPr="00BE6486">
        <w:rPr>
          <w:rFonts w:ascii="Garamond" w:hAnsi="Garamond"/>
          <w:i/>
          <w:sz w:val="24"/>
          <w:szCs w:val="24"/>
        </w:rPr>
        <w:t xml:space="preserve"> 20.3.2014)</w:t>
      </w:r>
    </w:p>
    <w:p w:rsidR="007E4E2A" w:rsidRPr="00BE6486" w:rsidRDefault="007E4E2A" w:rsidP="007E4E2A">
      <w:pPr>
        <w:pStyle w:val="Paragrafi"/>
        <w:rPr>
          <w:rFonts w:ascii="Garamond" w:hAnsi="Garamond"/>
          <w:sz w:val="24"/>
          <w:szCs w:val="24"/>
        </w:rPr>
      </w:pPr>
    </w:p>
    <w:p w:rsidR="0083651B" w:rsidRPr="00BE6486" w:rsidRDefault="0083651B" w:rsidP="0083651B">
      <w:pPr>
        <w:pStyle w:val="NeniNr"/>
        <w:jc w:val="both"/>
        <w:rPr>
          <w:rFonts w:ascii="Garamond" w:hAnsi="Garamond"/>
          <w:sz w:val="24"/>
          <w:szCs w:val="24"/>
          <w:lang w:val="en-US"/>
        </w:rPr>
      </w:pPr>
      <w:proofErr w:type="spellStart"/>
      <w:r w:rsidRPr="00BE6486">
        <w:rPr>
          <w:rFonts w:ascii="Garamond" w:hAnsi="Garamond"/>
          <w:sz w:val="24"/>
          <w:szCs w:val="24"/>
          <w:lang w:val="en-US"/>
        </w:rPr>
        <w:t>Për</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të</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siguruar</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veprimtarinë</w:t>
      </w:r>
      <w:proofErr w:type="spellEnd"/>
      <w:r w:rsidRPr="00BE6486">
        <w:rPr>
          <w:rFonts w:ascii="Garamond" w:hAnsi="Garamond"/>
          <w:sz w:val="24"/>
          <w:szCs w:val="24"/>
          <w:lang w:val="en-US"/>
        </w:rPr>
        <w:t xml:space="preserve"> e </w:t>
      </w:r>
      <w:proofErr w:type="spellStart"/>
      <w:r w:rsidRPr="00BE6486">
        <w:rPr>
          <w:rFonts w:ascii="Garamond" w:hAnsi="Garamond"/>
          <w:sz w:val="24"/>
          <w:szCs w:val="24"/>
          <w:lang w:val="en-US"/>
        </w:rPr>
        <w:t>tij</w:t>
      </w:r>
      <w:proofErr w:type="spellEnd"/>
      <w:r w:rsidRPr="00BE6486">
        <w:rPr>
          <w:rFonts w:ascii="Garamond" w:hAnsi="Garamond"/>
          <w:sz w:val="24"/>
          <w:szCs w:val="24"/>
          <w:lang w:val="en-US"/>
        </w:rPr>
        <w:t xml:space="preserve">, IIP-ja </w:t>
      </w:r>
      <w:proofErr w:type="spellStart"/>
      <w:r w:rsidRPr="00BE6486">
        <w:rPr>
          <w:rFonts w:ascii="Garamond" w:hAnsi="Garamond"/>
          <w:sz w:val="24"/>
          <w:szCs w:val="24"/>
          <w:lang w:val="en-US"/>
        </w:rPr>
        <w:t>mbështetet</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në</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një</w:t>
      </w:r>
      <w:proofErr w:type="spellEnd"/>
      <w:r w:rsidRPr="00BE6486">
        <w:rPr>
          <w:rFonts w:ascii="Garamond" w:hAnsi="Garamond"/>
          <w:sz w:val="24"/>
          <w:szCs w:val="24"/>
          <w:lang w:val="en-US"/>
        </w:rPr>
        <w:t xml:space="preserve"> fond </w:t>
      </w:r>
      <w:proofErr w:type="spellStart"/>
      <w:r w:rsidRPr="00BE6486">
        <w:rPr>
          <w:rFonts w:ascii="Garamond" w:hAnsi="Garamond"/>
          <w:sz w:val="24"/>
          <w:szCs w:val="24"/>
          <w:lang w:val="en-US"/>
        </w:rPr>
        <w:t>buxhetor</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i</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cili</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miratohet</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si</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zë</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i</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veçantë</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në</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buxhetin</w:t>
      </w:r>
      <w:proofErr w:type="spellEnd"/>
      <w:r w:rsidRPr="00BE6486">
        <w:rPr>
          <w:rFonts w:ascii="Garamond" w:hAnsi="Garamond"/>
          <w:sz w:val="24"/>
          <w:szCs w:val="24"/>
          <w:lang w:val="en-US"/>
        </w:rPr>
        <w:t xml:space="preserve"> e </w:t>
      </w:r>
      <w:proofErr w:type="spellStart"/>
      <w:r w:rsidRPr="00BE6486">
        <w:rPr>
          <w:rFonts w:ascii="Garamond" w:hAnsi="Garamond"/>
          <w:sz w:val="24"/>
          <w:szCs w:val="24"/>
          <w:lang w:val="en-US"/>
        </w:rPr>
        <w:t>Ministrisë</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së</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Mirëqenies</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Sociale</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dhe</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Rinisë</w:t>
      </w:r>
      <w:proofErr w:type="spellEnd"/>
      <w:r w:rsidRPr="00BE6486">
        <w:rPr>
          <w:rFonts w:ascii="Garamond" w:hAnsi="Garamond"/>
          <w:sz w:val="24"/>
          <w:szCs w:val="24"/>
          <w:lang w:val="en-US"/>
        </w:rPr>
        <w:t>.</w:t>
      </w:r>
    </w:p>
    <w:p w:rsidR="0083651B" w:rsidRPr="00BE6486" w:rsidRDefault="0083651B" w:rsidP="0083651B">
      <w:pPr>
        <w:pStyle w:val="NeniNr"/>
        <w:jc w:val="both"/>
        <w:rPr>
          <w:rFonts w:ascii="Garamond" w:hAnsi="Garamond"/>
          <w:sz w:val="24"/>
          <w:szCs w:val="24"/>
          <w:lang w:val="en-US"/>
        </w:rPr>
      </w:pPr>
      <w:r w:rsidRPr="00BE6486">
        <w:rPr>
          <w:rFonts w:ascii="Garamond" w:hAnsi="Garamond"/>
          <w:sz w:val="24"/>
          <w:szCs w:val="24"/>
          <w:lang w:val="en-US"/>
        </w:rPr>
        <w:t xml:space="preserve">IIP-ja </w:t>
      </w:r>
      <w:proofErr w:type="spellStart"/>
      <w:r w:rsidRPr="00BE6486">
        <w:rPr>
          <w:rFonts w:ascii="Garamond" w:hAnsi="Garamond"/>
          <w:sz w:val="24"/>
          <w:szCs w:val="24"/>
          <w:lang w:val="en-US"/>
        </w:rPr>
        <w:t>mund</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të</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sigurojë</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burime</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financiare</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edhe</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nëpërmjet</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donacioneve</w:t>
      </w:r>
      <w:proofErr w:type="spellEnd"/>
      <w:r w:rsidRPr="00BE6486">
        <w:rPr>
          <w:rFonts w:ascii="Garamond" w:hAnsi="Garamond"/>
          <w:sz w:val="24"/>
          <w:szCs w:val="24"/>
          <w:lang w:val="en-US"/>
        </w:rPr>
        <w:t xml:space="preserve"> e </w:t>
      </w:r>
      <w:proofErr w:type="spellStart"/>
      <w:r w:rsidRPr="00BE6486">
        <w:rPr>
          <w:rFonts w:ascii="Garamond" w:hAnsi="Garamond"/>
          <w:sz w:val="24"/>
          <w:szCs w:val="24"/>
          <w:lang w:val="en-US"/>
        </w:rPr>
        <w:t>projekteve</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të</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ndryshme</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nga</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donatorë</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vendas</w:t>
      </w:r>
      <w:proofErr w:type="spellEnd"/>
      <w:r w:rsidRPr="00BE6486">
        <w:rPr>
          <w:rFonts w:ascii="Garamond" w:hAnsi="Garamond"/>
          <w:sz w:val="24"/>
          <w:szCs w:val="24"/>
          <w:lang w:val="en-US"/>
        </w:rPr>
        <w:t xml:space="preserve"> e </w:t>
      </w:r>
      <w:proofErr w:type="spellStart"/>
      <w:r w:rsidRPr="00BE6486">
        <w:rPr>
          <w:rFonts w:ascii="Garamond" w:hAnsi="Garamond"/>
          <w:sz w:val="24"/>
          <w:szCs w:val="24"/>
          <w:lang w:val="en-US"/>
        </w:rPr>
        <w:t>të</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huaj</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ose</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edhe</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nga</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çdo</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burim</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tjetër</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i</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ligjshëm</w:t>
      </w:r>
      <w:proofErr w:type="spellEnd"/>
      <w:r w:rsidRPr="00BE6486">
        <w:rPr>
          <w:rFonts w:ascii="Garamond" w:hAnsi="Garamond"/>
          <w:sz w:val="24"/>
          <w:szCs w:val="24"/>
          <w:lang w:val="en-US"/>
        </w:rPr>
        <w:t xml:space="preserve">. </w:t>
      </w:r>
    </w:p>
    <w:p w:rsidR="0083651B" w:rsidRPr="00BE6486" w:rsidRDefault="0083651B" w:rsidP="0083651B">
      <w:pPr>
        <w:pStyle w:val="NeniNr"/>
        <w:jc w:val="both"/>
        <w:rPr>
          <w:rFonts w:ascii="Garamond" w:hAnsi="Garamond"/>
          <w:sz w:val="24"/>
          <w:szCs w:val="24"/>
          <w:lang w:val="en-US"/>
        </w:rPr>
      </w:pPr>
      <w:proofErr w:type="spellStart"/>
      <w:r w:rsidRPr="00BE6486">
        <w:rPr>
          <w:rFonts w:ascii="Garamond" w:hAnsi="Garamond"/>
          <w:sz w:val="24"/>
          <w:szCs w:val="24"/>
          <w:lang w:val="en-US"/>
        </w:rPr>
        <w:t>Të</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gjitha</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donacionet</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ose</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të</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ardhurat</w:t>
      </w:r>
      <w:proofErr w:type="spellEnd"/>
      <w:r w:rsidRPr="00BE6486">
        <w:rPr>
          <w:rFonts w:ascii="Garamond" w:hAnsi="Garamond"/>
          <w:sz w:val="24"/>
          <w:szCs w:val="24"/>
          <w:lang w:val="en-US"/>
        </w:rPr>
        <w:t xml:space="preserve"> e </w:t>
      </w:r>
      <w:proofErr w:type="spellStart"/>
      <w:r w:rsidRPr="00BE6486">
        <w:rPr>
          <w:rFonts w:ascii="Garamond" w:hAnsi="Garamond"/>
          <w:sz w:val="24"/>
          <w:szCs w:val="24"/>
          <w:lang w:val="en-US"/>
        </w:rPr>
        <w:t>tjera</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të</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ligjshme</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që</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i</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vijnë</w:t>
      </w:r>
      <w:proofErr w:type="spellEnd"/>
      <w:r w:rsidRPr="00BE6486">
        <w:rPr>
          <w:rFonts w:ascii="Garamond" w:hAnsi="Garamond"/>
          <w:sz w:val="24"/>
          <w:szCs w:val="24"/>
          <w:lang w:val="en-US"/>
        </w:rPr>
        <w:t xml:space="preserve"> IIP-</w:t>
      </w:r>
      <w:proofErr w:type="spellStart"/>
      <w:r w:rsidRPr="00BE6486">
        <w:rPr>
          <w:rFonts w:ascii="Garamond" w:hAnsi="Garamond"/>
          <w:sz w:val="24"/>
          <w:szCs w:val="24"/>
          <w:lang w:val="en-US"/>
        </w:rPr>
        <w:t>së</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përdoren</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vetëm</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për</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qëllimet</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për</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të</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cilat</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është</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krijuar</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ky</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institut</w:t>
      </w:r>
      <w:proofErr w:type="spellEnd"/>
      <w:r w:rsidRPr="00BE6486">
        <w:rPr>
          <w:rFonts w:ascii="Garamond" w:hAnsi="Garamond"/>
          <w:sz w:val="24"/>
          <w:szCs w:val="24"/>
          <w:lang w:val="en-US"/>
        </w:rPr>
        <w:t xml:space="preserve">. </w:t>
      </w:r>
    </w:p>
    <w:p w:rsidR="0083651B" w:rsidRPr="00BE6486" w:rsidRDefault="0083651B" w:rsidP="0083651B">
      <w:pPr>
        <w:pStyle w:val="NeniNr"/>
        <w:jc w:val="both"/>
        <w:rPr>
          <w:rFonts w:ascii="Garamond" w:hAnsi="Garamond"/>
          <w:sz w:val="24"/>
          <w:szCs w:val="24"/>
          <w:lang w:val="en-US"/>
        </w:rPr>
      </w:pPr>
      <w:r w:rsidRPr="00BE6486">
        <w:rPr>
          <w:rFonts w:ascii="Garamond" w:hAnsi="Garamond"/>
          <w:sz w:val="24"/>
          <w:szCs w:val="24"/>
          <w:lang w:val="en-US"/>
        </w:rPr>
        <w:t xml:space="preserve">IIP-ja </w:t>
      </w:r>
      <w:proofErr w:type="spellStart"/>
      <w:r w:rsidRPr="00BE6486">
        <w:rPr>
          <w:rFonts w:ascii="Garamond" w:hAnsi="Garamond"/>
          <w:sz w:val="24"/>
          <w:szCs w:val="24"/>
          <w:lang w:val="en-US"/>
        </w:rPr>
        <w:t>informon</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dhe</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i</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raporton</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Ministrit</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të</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Mirëqenies</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Sociale</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dhe</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Rinisë</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për</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të</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gjitha</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të</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ardhurat</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lastRenderedPageBreak/>
        <w:t>financiare</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që</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sigurohen</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nga</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cilido</w:t>
      </w:r>
      <w:proofErr w:type="spellEnd"/>
      <w:r w:rsidRPr="00BE6486">
        <w:rPr>
          <w:rFonts w:ascii="Garamond" w:hAnsi="Garamond"/>
          <w:sz w:val="24"/>
          <w:szCs w:val="24"/>
          <w:lang w:val="en-US"/>
        </w:rPr>
        <w:t xml:space="preserve"> </w:t>
      </w:r>
      <w:proofErr w:type="spellStart"/>
      <w:r w:rsidRPr="00BE6486">
        <w:rPr>
          <w:rFonts w:ascii="Garamond" w:hAnsi="Garamond"/>
          <w:sz w:val="24"/>
          <w:szCs w:val="24"/>
          <w:lang w:val="en-US"/>
        </w:rPr>
        <w:t>burim</w:t>
      </w:r>
      <w:proofErr w:type="spellEnd"/>
      <w:r w:rsidRPr="00BE6486">
        <w:rPr>
          <w:rFonts w:ascii="Garamond" w:hAnsi="Garamond"/>
          <w:sz w:val="24"/>
          <w:szCs w:val="24"/>
          <w:lang w:val="en-US"/>
        </w:rPr>
        <w:t>.</w:t>
      </w:r>
    </w:p>
    <w:p w:rsidR="0083651B" w:rsidRPr="00BE6486" w:rsidRDefault="0083651B" w:rsidP="007E4E2A">
      <w:pPr>
        <w:pStyle w:val="NeniNr"/>
        <w:rPr>
          <w:rFonts w:ascii="Garamond" w:hAnsi="Garamond"/>
          <w:sz w:val="24"/>
          <w:szCs w:val="24"/>
        </w:rPr>
      </w:pPr>
    </w:p>
    <w:p w:rsidR="007E4E2A" w:rsidRPr="00BE6486" w:rsidRDefault="007E4E2A" w:rsidP="007E4E2A">
      <w:pPr>
        <w:pStyle w:val="NeniNr"/>
        <w:rPr>
          <w:rFonts w:ascii="Garamond" w:hAnsi="Garamond"/>
          <w:sz w:val="24"/>
          <w:szCs w:val="24"/>
        </w:rPr>
      </w:pPr>
      <w:proofErr w:type="spellStart"/>
      <w:r w:rsidRPr="00BE6486">
        <w:rPr>
          <w:rFonts w:ascii="Garamond" w:hAnsi="Garamond"/>
          <w:sz w:val="24"/>
          <w:szCs w:val="24"/>
        </w:rPr>
        <w:t>Neni</w:t>
      </w:r>
      <w:proofErr w:type="spellEnd"/>
      <w:r w:rsidRPr="00BE6486">
        <w:rPr>
          <w:rFonts w:ascii="Garamond" w:hAnsi="Garamond"/>
          <w:sz w:val="24"/>
          <w:szCs w:val="24"/>
        </w:rPr>
        <w:t xml:space="preserve"> 5</w:t>
      </w:r>
    </w:p>
    <w:p w:rsidR="007E4E2A" w:rsidRPr="00BE6486" w:rsidRDefault="007E4E2A" w:rsidP="007E4E2A">
      <w:pPr>
        <w:pStyle w:val="Paragrafi"/>
        <w:rPr>
          <w:rFonts w:ascii="Garamond" w:hAnsi="Garamond"/>
          <w:sz w:val="24"/>
          <w:szCs w:val="24"/>
        </w:rPr>
      </w:pPr>
    </w:p>
    <w:p w:rsidR="007E4E2A" w:rsidRPr="00BE6486" w:rsidRDefault="007E4E2A" w:rsidP="007E4E2A">
      <w:pPr>
        <w:pStyle w:val="Paragrafi"/>
        <w:rPr>
          <w:rFonts w:ascii="Garamond" w:hAnsi="Garamond"/>
          <w:sz w:val="24"/>
          <w:szCs w:val="24"/>
        </w:rPr>
      </w:pPr>
      <w:proofErr w:type="spellStart"/>
      <w:r w:rsidRPr="00BE6486">
        <w:rPr>
          <w:rFonts w:ascii="Garamond" w:hAnsi="Garamond"/>
          <w:sz w:val="24"/>
          <w:szCs w:val="24"/>
        </w:rPr>
        <w:t>Përdorimi</w:t>
      </w:r>
      <w:proofErr w:type="spellEnd"/>
      <w:r w:rsidRPr="00BE6486">
        <w:rPr>
          <w:rFonts w:ascii="Garamond" w:hAnsi="Garamond"/>
          <w:sz w:val="24"/>
          <w:szCs w:val="24"/>
        </w:rPr>
        <w:t xml:space="preserve"> </w:t>
      </w:r>
      <w:proofErr w:type="spellStart"/>
      <w:r w:rsidRPr="00BE6486">
        <w:rPr>
          <w:rFonts w:ascii="Garamond" w:hAnsi="Garamond"/>
          <w:sz w:val="24"/>
          <w:szCs w:val="24"/>
        </w:rPr>
        <w:t>i</w:t>
      </w:r>
      <w:proofErr w:type="spellEnd"/>
      <w:r w:rsidRPr="00BE6486">
        <w:rPr>
          <w:rFonts w:ascii="Garamond" w:hAnsi="Garamond"/>
          <w:sz w:val="24"/>
          <w:szCs w:val="24"/>
        </w:rPr>
        <w:t xml:space="preserve"> </w:t>
      </w:r>
      <w:proofErr w:type="spellStart"/>
      <w:r w:rsidRPr="00BE6486">
        <w:rPr>
          <w:rFonts w:ascii="Garamond" w:hAnsi="Garamond"/>
          <w:sz w:val="24"/>
          <w:szCs w:val="24"/>
        </w:rPr>
        <w:t>të</w:t>
      </w:r>
      <w:proofErr w:type="spellEnd"/>
      <w:r w:rsidRPr="00BE6486">
        <w:rPr>
          <w:rFonts w:ascii="Garamond" w:hAnsi="Garamond"/>
          <w:sz w:val="24"/>
          <w:szCs w:val="24"/>
        </w:rPr>
        <w:t xml:space="preserve"> </w:t>
      </w:r>
      <w:proofErr w:type="spellStart"/>
      <w:r w:rsidRPr="00BE6486">
        <w:rPr>
          <w:rFonts w:ascii="Garamond" w:hAnsi="Garamond"/>
          <w:sz w:val="24"/>
          <w:szCs w:val="24"/>
        </w:rPr>
        <w:t>ardhurave</w:t>
      </w:r>
      <w:proofErr w:type="spellEnd"/>
      <w:r w:rsidRPr="00BE6486">
        <w:rPr>
          <w:rFonts w:ascii="Garamond" w:hAnsi="Garamond"/>
          <w:sz w:val="24"/>
          <w:szCs w:val="24"/>
        </w:rPr>
        <w:t xml:space="preserve"> </w:t>
      </w:r>
      <w:proofErr w:type="spellStart"/>
      <w:r w:rsidRPr="00BE6486">
        <w:rPr>
          <w:rFonts w:ascii="Garamond" w:hAnsi="Garamond"/>
          <w:sz w:val="24"/>
          <w:szCs w:val="24"/>
        </w:rPr>
        <w:t>të</w:t>
      </w:r>
      <w:proofErr w:type="spellEnd"/>
      <w:r w:rsidRPr="00BE6486">
        <w:rPr>
          <w:rFonts w:ascii="Garamond" w:hAnsi="Garamond"/>
          <w:sz w:val="24"/>
          <w:szCs w:val="24"/>
        </w:rPr>
        <w:t xml:space="preserve"> </w:t>
      </w:r>
      <w:proofErr w:type="spellStart"/>
      <w:r w:rsidRPr="00BE6486">
        <w:rPr>
          <w:rFonts w:ascii="Garamond" w:hAnsi="Garamond"/>
          <w:sz w:val="24"/>
          <w:szCs w:val="24"/>
        </w:rPr>
        <w:t>tjera</w:t>
      </w:r>
      <w:proofErr w:type="spellEnd"/>
      <w:r w:rsidRPr="00BE6486">
        <w:rPr>
          <w:rFonts w:ascii="Garamond" w:hAnsi="Garamond"/>
          <w:sz w:val="24"/>
          <w:szCs w:val="24"/>
        </w:rPr>
        <w:t xml:space="preserve"> </w:t>
      </w:r>
      <w:proofErr w:type="spellStart"/>
      <w:r w:rsidRPr="00BE6486">
        <w:rPr>
          <w:rFonts w:ascii="Garamond" w:hAnsi="Garamond"/>
          <w:sz w:val="24"/>
          <w:szCs w:val="24"/>
        </w:rPr>
        <w:t>jobuxhetore</w:t>
      </w:r>
      <w:proofErr w:type="spellEnd"/>
      <w:r w:rsidRPr="00BE6486">
        <w:rPr>
          <w:rFonts w:ascii="Garamond" w:hAnsi="Garamond"/>
          <w:sz w:val="24"/>
          <w:szCs w:val="24"/>
        </w:rPr>
        <w:t xml:space="preserve"> do </w:t>
      </w:r>
      <w:proofErr w:type="spellStart"/>
      <w:r w:rsidRPr="00BE6486">
        <w:rPr>
          <w:rFonts w:ascii="Garamond" w:hAnsi="Garamond"/>
          <w:sz w:val="24"/>
          <w:szCs w:val="24"/>
        </w:rPr>
        <w:t>të</w:t>
      </w:r>
      <w:proofErr w:type="spellEnd"/>
      <w:r w:rsidRPr="00BE6486">
        <w:rPr>
          <w:rFonts w:ascii="Garamond" w:hAnsi="Garamond"/>
          <w:sz w:val="24"/>
          <w:szCs w:val="24"/>
        </w:rPr>
        <w:t xml:space="preserve"> </w:t>
      </w:r>
      <w:proofErr w:type="spellStart"/>
      <w:r w:rsidRPr="00BE6486">
        <w:rPr>
          <w:rFonts w:ascii="Garamond" w:hAnsi="Garamond"/>
          <w:sz w:val="24"/>
          <w:szCs w:val="24"/>
        </w:rPr>
        <w:t>bëhet</w:t>
      </w:r>
      <w:proofErr w:type="spellEnd"/>
      <w:r w:rsidRPr="00BE6486">
        <w:rPr>
          <w:rFonts w:ascii="Garamond" w:hAnsi="Garamond"/>
          <w:sz w:val="24"/>
          <w:szCs w:val="24"/>
        </w:rPr>
        <w:t xml:space="preserve"> </w:t>
      </w:r>
      <w:proofErr w:type="spellStart"/>
      <w:r w:rsidRPr="00BE6486">
        <w:rPr>
          <w:rFonts w:ascii="Garamond" w:hAnsi="Garamond"/>
          <w:sz w:val="24"/>
          <w:szCs w:val="24"/>
        </w:rPr>
        <w:t>përmes</w:t>
      </w:r>
      <w:proofErr w:type="spellEnd"/>
      <w:r w:rsidRPr="00BE6486">
        <w:rPr>
          <w:rFonts w:ascii="Garamond" w:hAnsi="Garamond"/>
          <w:sz w:val="24"/>
          <w:szCs w:val="24"/>
        </w:rPr>
        <w:t xml:space="preserve"> </w:t>
      </w:r>
      <w:proofErr w:type="spellStart"/>
      <w:r w:rsidRPr="00BE6486">
        <w:rPr>
          <w:rFonts w:ascii="Garamond" w:hAnsi="Garamond"/>
          <w:sz w:val="24"/>
          <w:szCs w:val="24"/>
        </w:rPr>
        <w:t>programeve</w:t>
      </w:r>
      <w:proofErr w:type="spellEnd"/>
      <w:r w:rsidRPr="00BE6486">
        <w:rPr>
          <w:rFonts w:ascii="Garamond" w:hAnsi="Garamond"/>
          <w:sz w:val="24"/>
          <w:szCs w:val="24"/>
        </w:rPr>
        <w:t xml:space="preserve"> e </w:t>
      </w:r>
      <w:proofErr w:type="spellStart"/>
      <w:r w:rsidRPr="00BE6486">
        <w:rPr>
          <w:rFonts w:ascii="Garamond" w:hAnsi="Garamond"/>
          <w:sz w:val="24"/>
          <w:szCs w:val="24"/>
        </w:rPr>
        <w:t>projekteve</w:t>
      </w:r>
      <w:proofErr w:type="spellEnd"/>
      <w:r w:rsidRPr="00BE6486">
        <w:rPr>
          <w:rFonts w:ascii="Garamond" w:hAnsi="Garamond"/>
          <w:sz w:val="24"/>
          <w:szCs w:val="24"/>
        </w:rPr>
        <w:t xml:space="preserve"> </w:t>
      </w:r>
      <w:proofErr w:type="spellStart"/>
      <w:r w:rsidRPr="00BE6486">
        <w:rPr>
          <w:rFonts w:ascii="Garamond" w:hAnsi="Garamond"/>
          <w:sz w:val="24"/>
          <w:szCs w:val="24"/>
        </w:rPr>
        <w:t>të</w:t>
      </w:r>
      <w:proofErr w:type="spellEnd"/>
      <w:r w:rsidRPr="00BE6486">
        <w:rPr>
          <w:rFonts w:ascii="Garamond" w:hAnsi="Garamond"/>
          <w:sz w:val="24"/>
          <w:szCs w:val="24"/>
        </w:rPr>
        <w:t xml:space="preserve"> </w:t>
      </w:r>
      <w:proofErr w:type="spellStart"/>
      <w:r w:rsidRPr="00BE6486">
        <w:rPr>
          <w:rFonts w:ascii="Garamond" w:hAnsi="Garamond"/>
          <w:sz w:val="24"/>
          <w:szCs w:val="24"/>
        </w:rPr>
        <w:t>miratuara</w:t>
      </w:r>
      <w:proofErr w:type="spellEnd"/>
      <w:r w:rsidRPr="00BE6486">
        <w:rPr>
          <w:rFonts w:ascii="Garamond" w:hAnsi="Garamond"/>
          <w:sz w:val="24"/>
          <w:szCs w:val="24"/>
        </w:rPr>
        <w:t xml:space="preserve"> </w:t>
      </w:r>
      <w:proofErr w:type="spellStart"/>
      <w:r w:rsidRPr="00BE6486">
        <w:rPr>
          <w:rFonts w:ascii="Garamond" w:hAnsi="Garamond"/>
          <w:sz w:val="24"/>
          <w:szCs w:val="24"/>
        </w:rPr>
        <w:t>nga</w:t>
      </w:r>
      <w:proofErr w:type="spellEnd"/>
      <w:r w:rsidRPr="00BE6486">
        <w:rPr>
          <w:rFonts w:ascii="Garamond" w:hAnsi="Garamond"/>
          <w:sz w:val="24"/>
          <w:szCs w:val="24"/>
        </w:rPr>
        <w:t xml:space="preserve"> </w:t>
      </w:r>
      <w:proofErr w:type="spellStart"/>
      <w:r w:rsidRPr="00BE6486">
        <w:rPr>
          <w:rFonts w:ascii="Garamond" w:hAnsi="Garamond"/>
          <w:sz w:val="24"/>
          <w:szCs w:val="24"/>
        </w:rPr>
        <w:t>Këshilli</w:t>
      </w:r>
      <w:proofErr w:type="spellEnd"/>
      <w:r w:rsidRPr="00BE6486">
        <w:rPr>
          <w:rFonts w:ascii="Garamond" w:hAnsi="Garamond"/>
          <w:sz w:val="24"/>
          <w:szCs w:val="24"/>
        </w:rPr>
        <w:t xml:space="preserve"> I </w:t>
      </w:r>
      <w:proofErr w:type="spellStart"/>
      <w:r w:rsidRPr="00BE6486">
        <w:rPr>
          <w:rFonts w:ascii="Garamond" w:hAnsi="Garamond"/>
          <w:sz w:val="24"/>
          <w:szCs w:val="24"/>
        </w:rPr>
        <w:t>Ministrave</w:t>
      </w:r>
      <w:proofErr w:type="spellEnd"/>
      <w:r w:rsidRPr="00BE6486">
        <w:rPr>
          <w:rFonts w:ascii="Garamond" w:hAnsi="Garamond"/>
          <w:sz w:val="24"/>
          <w:szCs w:val="24"/>
        </w:rPr>
        <w:t xml:space="preserve">, me </w:t>
      </w:r>
      <w:proofErr w:type="spellStart"/>
      <w:r w:rsidRPr="00BE6486">
        <w:rPr>
          <w:rFonts w:ascii="Garamond" w:hAnsi="Garamond"/>
          <w:sz w:val="24"/>
          <w:szCs w:val="24"/>
        </w:rPr>
        <w:t>propozimin</w:t>
      </w:r>
      <w:proofErr w:type="spellEnd"/>
      <w:r w:rsidRPr="00BE6486">
        <w:rPr>
          <w:rFonts w:ascii="Garamond" w:hAnsi="Garamond"/>
          <w:sz w:val="24"/>
          <w:szCs w:val="24"/>
        </w:rPr>
        <w:t xml:space="preserve"> e IIP, pas </w:t>
      </w:r>
      <w:proofErr w:type="spellStart"/>
      <w:r w:rsidRPr="00BE6486">
        <w:rPr>
          <w:rFonts w:ascii="Garamond" w:hAnsi="Garamond"/>
          <w:sz w:val="24"/>
          <w:szCs w:val="24"/>
        </w:rPr>
        <w:t>konsultimeve</w:t>
      </w:r>
      <w:proofErr w:type="spellEnd"/>
      <w:r w:rsidRPr="00BE6486">
        <w:rPr>
          <w:rFonts w:ascii="Garamond" w:hAnsi="Garamond"/>
          <w:sz w:val="24"/>
          <w:szCs w:val="24"/>
        </w:rPr>
        <w:t xml:space="preserve"> me </w:t>
      </w:r>
      <w:proofErr w:type="spellStart"/>
      <w:r w:rsidRPr="00BE6486">
        <w:rPr>
          <w:rFonts w:ascii="Garamond" w:hAnsi="Garamond"/>
          <w:sz w:val="24"/>
          <w:szCs w:val="24"/>
        </w:rPr>
        <w:t>shoqatat</w:t>
      </w:r>
      <w:proofErr w:type="spellEnd"/>
      <w:r w:rsidRPr="00BE6486">
        <w:rPr>
          <w:rFonts w:ascii="Garamond" w:hAnsi="Garamond"/>
          <w:sz w:val="24"/>
          <w:szCs w:val="24"/>
        </w:rPr>
        <w:t xml:space="preserve"> e </w:t>
      </w:r>
      <w:proofErr w:type="spellStart"/>
      <w:r w:rsidRPr="00BE6486">
        <w:rPr>
          <w:rFonts w:ascii="Garamond" w:hAnsi="Garamond"/>
          <w:sz w:val="24"/>
          <w:szCs w:val="24"/>
        </w:rPr>
        <w:t>të</w:t>
      </w:r>
      <w:proofErr w:type="spellEnd"/>
      <w:r w:rsidRPr="00BE6486">
        <w:rPr>
          <w:rFonts w:ascii="Garamond" w:hAnsi="Garamond"/>
          <w:sz w:val="24"/>
          <w:szCs w:val="24"/>
        </w:rPr>
        <w:t xml:space="preserve"> </w:t>
      </w:r>
      <w:proofErr w:type="spellStart"/>
      <w:r w:rsidRPr="00BE6486">
        <w:rPr>
          <w:rFonts w:ascii="Garamond" w:hAnsi="Garamond"/>
          <w:sz w:val="24"/>
          <w:szCs w:val="24"/>
        </w:rPr>
        <w:t>përndjekurve</w:t>
      </w:r>
      <w:proofErr w:type="spellEnd"/>
      <w:r w:rsidRPr="00BE6486">
        <w:rPr>
          <w:rFonts w:ascii="Garamond" w:hAnsi="Garamond"/>
          <w:sz w:val="24"/>
          <w:szCs w:val="24"/>
        </w:rPr>
        <w:t>.</w:t>
      </w:r>
    </w:p>
    <w:p w:rsidR="007E4E2A" w:rsidRPr="00BE6486" w:rsidRDefault="007E4E2A" w:rsidP="007E4E2A">
      <w:pPr>
        <w:pStyle w:val="Paragrafi"/>
        <w:rPr>
          <w:rFonts w:ascii="Garamond" w:hAnsi="Garamond"/>
          <w:sz w:val="24"/>
          <w:szCs w:val="24"/>
        </w:rPr>
      </w:pPr>
      <w:proofErr w:type="spellStart"/>
      <w:r w:rsidRPr="00BE6486">
        <w:rPr>
          <w:rFonts w:ascii="Garamond" w:hAnsi="Garamond"/>
          <w:sz w:val="24"/>
          <w:szCs w:val="24"/>
        </w:rPr>
        <w:t>Për</w:t>
      </w:r>
      <w:proofErr w:type="spellEnd"/>
      <w:r w:rsidRPr="00BE6486">
        <w:rPr>
          <w:rFonts w:ascii="Garamond" w:hAnsi="Garamond"/>
          <w:sz w:val="24"/>
          <w:szCs w:val="24"/>
        </w:rPr>
        <w:t xml:space="preserve"> </w:t>
      </w:r>
      <w:proofErr w:type="spellStart"/>
      <w:r w:rsidRPr="00BE6486">
        <w:rPr>
          <w:rFonts w:ascii="Garamond" w:hAnsi="Garamond"/>
          <w:sz w:val="24"/>
          <w:szCs w:val="24"/>
        </w:rPr>
        <w:t>kontrollin</w:t>
      </w:r>
      <w:proofErr w:type="spellEnd"/>
      <w:r w:rsidRPr="00BE6486">
        <w:rPr>
          <w:rFonts w:ascii="Garamond" w:hAnsi="Garamond"/>
          <w:sz w:val="24"/>
          <w:szCs w:val="24"/>
        </w:rPr>
        <w:t xml:space="preserve"> e </w:t>
      </w:r>
      <w:proofErr w:type="spellStart"/>
      <w:r w:rsidRPr="00BE6486">
        <w:rPr>
          <w:rFonts w:ascii="Garamond" w:hAnsi="Garamond"/>
          <w:sz w:val="24"/>
          <w:szCs w:val="24"/>
        </w:rPr>
        <w:t>veprimtarisë</w:t>
      </w:r>
      <w:proofErr w:type="spellEnd"/>
      <w:r w:rsidRPr="00BE6486">
        <w:rPr>
          <w:rFonts w:ascii="Garamond" w:hAnsi="Garamond"/>
          <w:sz w:val="24"/>
          <w:szCs w:val="24"/>
        </w:rPr>
        <w:t xml:space="preserve"> </w:t>
      </w:r>
      <w:proofErr w:type="spellStart"/>
      <w:r w:rsidRPr="00BE6486">
        <w:rPr>
          <w:rFonts w:ascii="Garamond" w:hAnsi="Garamond"/>
          <w:sz w:val="24"/>
          <w:szCs w:val="24"/>
        </w:rPr>
        <w:t>financiare</w:t>
      </w:r>
      <w:proofErr w:type="spellEnd"/>
      <w:r w:rsidRPr="00BE6486">
        <w:rPr>
          <w:rFonts w:ascii="Garamond" w:hAnsi="Garamond"/>
          <w:sz w:val="24"/>
          <w:szCs w:val="24"/>
        </w:rPr>
        <w:t xml:space="preserve"> </w:t>
      </w:r>
      <w:proofErr w:type="spellStart"/>
      <w:r w:rsidRPr="00BE6486">
        <w:rPr>
          <w:rFonts w:ascii="Garamond" w:hAnsi="Garamond"/>
          <w:sz w:val="24"/>
          <w:szCs w:val="24"/>
        </w:rPr>
        <w:t>të</w:t>
      </w:r>
      <w:proofErr w:type="spellEnd"/>
      <w:r w:rsidRPr="00BE6486">
        <w:rPr>
          <w:rFonts w:ascii="Garamond" w:hAnsi="Garamond"/>
          <w:sz w:val="24"/>
          <w:szCs w:val="24"/>
        </w:rPr>
        <w:t xml:space="preserve"> IIP </w:t>
      </w:r>
      <w:proofErr w:type="spellStart"/>
      <w:r w:rsidRPr="00BE6486">
        <w:rPr>
          <w:rFonts w:ascii="Garamond" w:hAnsi="Garamond"/>
          <w:sz w:val="24"/>
          <w:szCs w:val="24"/>
        </w:rPr>
        <w:t>ndiqen</w:t>
      </w:r>
      <w:proofErr w:type="spellEnd"/>
      <w:r w:rsidRPr="00BE6486">
        <w:rPr>
          <w:rFonts w:ascii="Garamond" w:hAnsi="Garamond"/>
          <w:sz w:val="24"/>
          <w:szCs w:val="24"/>
        </w:rPr>
        <w:t xml:space="preserve"> </w:t>
      </w:r>
      <w:proofErr w:type="spellStart"/>
      <w:r w:rsidRPr="00BE6486">
        <w:rPr>
          <w:rFonts w:ascii="Garamond" w:hAnsi="Garamond"/>
          <w:sz w:val="24"/>
          <w:szCs w:val="24"/>
        </w:rPr>
        <w:t>të</w:t>
      </w:r>
      <w:proofErr w:type="spellEnd"/>
      <w:r w:rsidRPr="00BE6486">
        <w:rPr>
          <w:rFonts w:ascii="Garamond" w:hAnsi="Garamond"/>
          <w:sz w:val="24"/>
          <w:szCs w:val="24"/>
        </w:rPr>
        <w:t xml:space="preserve"> </w:t>
      </w:r>
      <w:proofErr w:type="spellStart"/>
      <w:r w:rsidRPr="00BE6486">
        <w:rPr>
          <w:rFonts w:ascii="Garamond" w:hAnsi="Garamond"/>
          <w:sz w:val="24"/>
          <w:szCs w:val="24"/>
        </w:rPr>
        <w:t>njëjtat</w:t>
      </w:r>
      <w:proofErr w:type="spellEnd"/>
      <w:r w:rsidRPr="00BE6486">
        <w:rPr>
          <w:rFonts w:ascii="Garamond" w:hAnsi="Garamond"/>
          <w:sz w:val="24"/>
          <w:szCs w:val="24"/>
        </w:rPr>
        <w:t xml:space="preserve"> </w:t>
      </w:r>
      <w:proofErr w:type="spellStart"/>
      <w:r w:rsidRPr="00BE6486">
        <w:rPr>
          <w:rFonts w:ascii="Garamond" w:hAnsi="Garamond"/>
          <w:sz w:val="24"/>
          <w:szCs w:val="24"/>
        </w:rPr>
        <w:t>rregulla</w:t>
      </w:r>
      <w:proofErr w:type="spellEnd"/>
      <w:r w:rsidRPr="00BE6486">
        <w:rPr>
          <w:rFonts w:ascii="Garamond" w:hAnsi="Garamond"/>
          <w:sz w:val="24"/>
          <w:szCs w:val="24"/>
        </w:rPr>
        <w:t xml:space="preserve"> e </w:t>
      </w:r>
      <w:proofErr w:type="spellStart"/>
      <w:r w:rsidRPr="00BE6486">
        <w:rPr>
          <w:rFonts w:ascii="Garamond" w:hAnsi="Garamond"/>
          <w:sz w:val="24"/>
          <w:szCs w:val="24"/>
        </w:rPr>
        <w:t>procedura</w:t>
      </w:r>
      <w:proofErr w:type="spellEnd"/>
      <w:r w:rsidRPr="00BE6486">
        <w:rPr>
          <w:rFonts w:ascii="Garamond" w:hAnsi="Garamond"/>
          <w:sz w:val="24"/>
          <w:szCs w:val="24"/>
        </w:rPr>
        <w:t xml:space="preserve"> </w:t>
      </w:r>
      <w:proofErr w:type="spellStart"/>
      <w:r w:rsidRPr="00BE6486">
        <w:rPr>
          <w:rFonts w:ascii="Garamond" w:hAnsi="Garamond"/>
          <w:sz w:val="24"/>
          <w:szCs w:val="24"/>
        </w:rPr>
        <w:t>si</w:t>
      </w:r>
      <w:proofErr w:type="spellEnd"/>
      <w:r w:rsidRPr="00BE6486">
        <w:rPr>
          <w:rFonts w:ascii="Garamond" w:hAnsi="Garamond"/>
          <w:sz w:val="24"/>
          <w:szCs w:val="24"/>
        </w:rPr>
        <w:t xml:space="preserve"> </w:t>
      </w:r>
      <w:proofErr w:type="spellStart"/>
      <w:r w:rsidRPr="00BE6486">
        <w:rPr>
          <w:rFonts w:ascii="Garamond" w:hAnsi="Garamond"/>
          <w:sz w:val="24"/>
          <w:szCs w:val="24"/>
        </w:rPr>
        <w:t>për</w:t>
      </w:r>
      <w:proofErr w:type="spellEnd"/>
      <w:r w:rsidRPr="00BE6486">
        <w:rPr>
          <w:rFonts w:ascii="Garamond" w:hAnsi="Garamond"/>
          <w:sz w:val="24"/>
          <w:szCs w:val="24"/>
        </w:rPr>
        <w:t xml:space="preserve"> </w:t>
      </w:r>
      <w:proofErr w:type="spellStart"/>
      <w:r w:rsidRPr="00BE6486">
        <w:rPr>
          <w:rFonts w:ascii="Garamond" w:hAnsi="Garamond"/>
          <w:sz w:val="24"/>
          <w:szCs w:val="24"/>
        </w:rPr>
        <w:t>të</w:t>
      </w:r>
      <w:proofErr w:type="spellEnd"/>
      <w:r w:rsidRPr="00BE6486">
        <w:rPr>
          <w:rFonts w:ascii="Garamond" w:hAnsi="Garamond"/>
          <w:sz w:val="24"/>
          <w:szCs w:val="24"/>
        </w:rPr>
        <w:t xml:space="preserve"> </w:t>
      </w:r>
      <w:proofErr w:type="spellStart"/>
      <w:r w:rsidRPr="00BE6486">
        <w:rPr>
          <w:rFonts w:ascii="Garamond" w:hAnsi="Garamond"/>
          <w:sz w:val="24"/>
          <w:szCs w:val="24"/>
        </w:rPr>
        <w:t>gjitha</w:t>
      </w:r>
      <w:proofErr w:type="spellEnd"/>
      <w:r w:rsidRPr="00BE6486">
        <w:rPr>
          <w:rFonts w:ascii="Garamond" w:hAnsi="Garamond"/>
          <w:sz w:val="24"/>
          <w:szCs w:val="24"/>
        </w:rPr>
        <w:t xml:space="preserve"> </w:t>
      </w:r>
      <w:proofErr w:type="spellStart"/>
      <w:r w:rsidRPr="00BE6486">
        <w:rPr>
          <w:rFonts w:ascii="Garamond" w:hAnsi="Garamond"/>
          <w:sz w:val="24"/>
          <w:szCs w:val="24"/>
        </w:rPr>
        <w:t>degët</w:t>
      </w:r>
      <w:proofErr w:type="spellEnd"/>
      <w:r w:rsidRPr="00BE6486">
        <w:rPr>
          <w:rFonts w:ascii="Garamond" w:hAnsi="Garamond"/>
          <w:sz w:val="24"/>
          <w:szCs w:val="24"/>
        </w:rPr>
        <w:t xml:space="preserve"> e </w:t>
      </w:r>
      <w:proofErr w:type="spellStart"/>
      <w:r w:rsidRPr="00BE6486">
        <w:rPr>
          <w:rFonts w:ascii="Garamond" w:hAnsi="Garamond"/>
          <w:sz w:val="24"/>
          <w:szCs w:val="24"/>
        </w:rPr>
        <w:t>tjera</w:t>
      </w:r>
      <w:proofErr w:type="spellEnd"/>
      <w:r w:rsidRPr="00BE6486">
        <w:rPr>
          <w:rFonts w:ascii="Garamond" w:hAnsi="Garamond"/>
          <w:sz w:val="24"/>
          <w:szCs w:val="24"/>
        </w:rPr>
        <w:t xml:space="preserve"> </w:t>
      </w:r>
      <w:proofErr w:type="spellStart"/>
      <w:r w:rsidRPr="00BE6486">
        <w:rPr>
          <w:rFonts w:ascii="Garamond" w:hAnsi="Garamond"/>
          <w:sz w:val="24"/>
          <w:szCs w:val="24"/>
        </w:rPr>
        <w:t>të</w:t>
      </w:r>
      <w:proofErr w:type="spellEnd"/>
      <w:r w:rsidRPr="00BE6486">
        <w:rPr>
          <w:rFonts w:ascii="Garamond" w:hAnsi="Garamond"/>
          <w:sz w:val="24"/>
          <w:szCs w:val="24"/>
        </w:rPr>
        <w:t xml:space="preserve"> </w:t>
      </w:r>
      <w:proofErr w:type="spellStart"/>
      <w:r w:rsidRPr="00BE6486">
        <w:rPr>
          <w:rFonts w:ascii="Garamond" w:hAnsi="Garamond"/>
          <w:sz w:val="24"/>
          <w:szCs w:val="24"/>
        </w:rPr>
        <w:t>administratës</w:t>
      </w:r>
      <w:proofErr w:type="spellEnd"/>
      <w:r w:rsidRPr="00BE6486">
        <w:rPr>
          <w:rFonts w:ascii="Garamond" w:hAnsi="Garamond"/>
          <w:sz w:val="24"/>
          <w:szCs w:val="24"/>
        </w:rPr>
        <w:t xml:space="preserve"> </w:t>
      </w:r>
      <w:proofErr w:type="spellStart"/>
      <w:r w:rsidRPr="00BE6486">
        <w:rPr>
          <w:rFonts w:ascii="Garamond" w:hAnsi="Garamond"/>
          <w:sz w:val="24"/>
          <w:szCs w:val="24"/>
        </w:rPr>
        <w:t>shtetërore</w:t>
      </w:r>
      <w:proofErr w:type="spellEnd"/>
      <w:r w:rsidRPr="00BE6486">
        <w:rPr>
          <w:rFonts w:ascii="Garamond" w:hAnsi="Garamond"/>
          <w:sz w:val="24"/>
          <w:szCs w:val="24"/>
        </w:rPr>
        <w:t>.</w:t>
      </w:r>
    </w:p>
    <w:p w:rsidR="007E4E2A" w:rsidRPr="00BE6486" w:rsidRDefault="007E4E2A" w:rsidP="007E4E2A">
      <w:pPr>
        <w:pStyle w:val="Paragrafi"/>
        <w:rPr>
          <w:rFonts w:ascii="Garamond" w:hAnsi="Garamond"/>
          <w:sz w:val="24"/>
          <w:szCs w:val="24"/>
        </w:rPr>
      </w:pPr>
    </w:p>
    <w:p w:rsidR="007E4E2A" w:rsidRPr="00BE6486" w:rsidRDefault="007E4E2A" w:rsidP="007E4E2A">
      <w:pPr>
        <w:pStyle w:val="NeniNr"/>
        <w:rPr>
          <w:rFonts w:ascii="Garamond" w:hAnsi="Garamond"/>
          <w:sz w:val="24"/>
          <w:szCs w:val="24"/>
        </w:rPr>
      </w:pPr>
      <w:proofErr w:type="spellStart"/>
      <w:r w:rsidRPr="00BE6486">
        <w:rPr>
          <w:rFonts w:ascii="Garamond" w:hAnsi="Garamond"/>
          <w:sz w:val="24"/>
          <w:szCs w:val="24"/>
        </w:rPr>
        <w:t>Neni</w:t>
      </w:r>
      <w:proofErr w:type="spellEnd"/>
      <w:r w:rsidRPr="00BE6486">
        <w:rPr>
          <w:rFonts w:ascii="Garamond" w:hAnsi="Garamond"/>
          <w:sz w:val="24"/>
          <w:szCs w:val="24"/>
        </w:rPr>
        <w:t xml:space="preserve"> 6</w:t>
      </w:r>
    </w:p>
    <w:p w:rsidR="007E4E2A" w:rsidRPr="00BE6486" w:rsidRDefault="007E4E2A" w:rsidP="007E4E2A">
      <w:pPr>
        <w:pStyle w:val="Paragrafi"/>
        <w:rPr>
          <w:rFonts w:ascii="Garamond" w:hAnsi="Garamond"/>
          <w:sz w:val="24"/>
          <w:szCs w:val="24"/>
        </w:rPr>
      </w:pPr>
    </w:p>
    <w:p w:rsidR="007E4E2A" w:rsidRPr="00BE6486" w:rsidRDefault="007E4E2A" w:rsidP="007E4E2A">
      <w:pPr>
        <w:pStyle w:val="Paragrafi"/>
        <w:rPr>
          <w:rFonts w:ascii="Garamond" w:hAnsi="Garamond"/>
          <w:sz w:val="24"/>
          <w:szCs w:val="24"/>
        </w:rPr>
      </w:pPr>
      <w:proofErr w:type="spellStart"/>
      <w:r w:rsidRPr="00BE6486">
        <w:rPr>
          <w:rFonts w:ascii="Garamond" w:hAnsi="Garamond"/>
          <w:sz w:val="24"/>
          <w:szCs w:val="24"/>
        </w:rPr>
        <w:t>Çdo</w:t>
      </w:r>
      <w:proofErr w:type="spellEnd"/>
      <w:r w:rsidRPr="00BE6486">
        <w:rPr>
          <w:rFonts w:ascii="Garamond" w:hAnsi="Garamond"/>
          <w:sz w:val="24"/>
          <w:szCs w:val="24"/>
        </w:rPr>
        <w:t xml:space="preserve"> </w:t>
      </w:r>
      <w:proofErr w:type="spellStart"/>
      <w:r w:rsidRPr="00BE6486">
        <w:rPr>
          <w:rFonts w:ascii="Garamond" w:hAnsi="Garamond"/>
          <w:sz w:val="24"/>
          <w:szCs w:val="24"/>
        </w:rPr>
        <w:t>ligj</w:t>
      </w:r>
      <w:proofErr w:type="spellEnd"/>
      <w:r w:rsidRPr="00BE6486">
        <w:rPr>
          <w:rFonts w:ascii="Garamond" w:hAnsi="Garamond"/>
          <w:sz w:val="24"/>
          <w:szCs w:val="24"/>
        </w:rPr>
        <w:t xml:space="preserve"> </w:t>
      </w:r>
      <w:proofErr w:type="spellStart"/>
      <w:r w:rsidRPr="00BE6486">
        <w:rPr>
          <w:rFonts w:ascii="Garamond" w:hAnsi="Garamond"/>
          <w:sz w:val="24"/>
          <w:szCs w:val="24"/>
        </w:rPr>
        <w:t>ose</w:t>
      </w:r>
      <w:proofErr w:type="spellEnd"/>
      <w:r w:rsidRPr="00BE6486">
        <w:rPr>
          <w:rFonts w:ascii="Garamond" w:hAnsi="Garamond"/>
          <w:sz w:val="24"/>
          <w:szCs w:val="24"/>
        </w:rPr>
        <w:t xml:space="preserve"> </w:t>
      </w:r>
      <w:proofErr w:type="spellStart"/>
      <w:r w:rsidRPr="00BE6486">
        <w:rPr>
          <w:rFonts w:ascii="Garamond" w:hAnsi="Garamond"/>
          <w:sz w:val="24"/>
          <w:szCs w:val="24"/>
        </w:rPr>
        <w:t>dispozitë</w:t>
      </w:r>
      <w:proofErr w:type="spellEnd"/>
      <w:r w:rsidRPr="00BE6486">
        <w:rPr>
          <w:rFonts w:ascii="Garamond" w:hAnsi="Garamond"/>
          <w:sz w:val="24"/>
          <w:szCs w:val="24"/>
        </w:rPr>
        <w:t xml:space="preserve"> </w:t>
      </w:r>
      <w:proofErr w:type="spellStart"/>
      <w:r w:rsidRPr="00BE6486">
        <w:rPr>
          <w:rFonts w:ascii="Garamond" w:hAnsi="Garamond"/>
          <w:sz w:val="24"/>
          <w:szCs w:val="24"/>
        </w:rPr>
        <w:t>tjetër</w:t>
      </w:r>
      <w:proofErr w:type="spellEnd"/>
      <w:r w:rsidRPr="00BE6486">
        <w:rPr>
          <w:rFonts w:ascii="Garamond" w:hAnsi="Garamond"/>
          <w:sz w:val="24"/>
          <w:szCs w:val="24"/>
        </w:rPr>
        <w:t xml:space="preserve"> </w:t>
      </w:r>
      <w:proofErr w:type="spellStart"/>
      <w:r w:rsidRPr="00BE6486">
        <w:rPr>
          <w:rFonts w:ascii="Garamond" w:hAnsi="Garamond"/>
          <w:sz w:val="24"/>
          <w:szCs w:val="24"/>
        </w:rPr>
        <w:t>që</w:t>
      </w:r>
      <w:proofErr w:type="spellEnd"/>
      <w:r w:rsidRPr="00BE6486">
        <w:rPr>
          <w:rFonts w:ascii="Garamond" w:hAnsi="Garamond"/>
          <w:sz w:val="24"/>
          <w:szCs w:val="24"/>
        </w:rPr>
        <w:t xml:space="preserve"> bien </w:t>
      </w:r>
      <w:proofErr w:type="spellStart"/>
      <w:r w:rsidRPr="00BE6486">
        <w:rPr>
          <w:rFonts w:ascii="Garamond" w:hAnsi="Garamond"/>
          <w:sz w:val="24"/>
          <w:szCs w:val="24"/>
        </w:rPr>
        <w:t>në</w:t>
      </w:r>
      <w:proofErr w:type="spellEnd"/>
      <w:r w:rsidRPr="00BE6486">
        <w:rPr>
          <w:rFonts w:ascii="Garamond" w:hAnsi="Garamond"/>
          <w:sz w:val="24"/>
          <w:szCs w:val="24"/>
        </w:rPr>
        <w:t xml:space="preserve"> </w:t>
      </w:r>
      <w:proofErr w:type="spellStart"/>
      <w:r w:rsidRPr="00BE6486">
        <w:rPr>
          <w:rFonts w:ascii="Garamond" w:hAnsi="Garamond"/>
          <w:sz w:val="24"/>
          <w:szCs w:val="24"/>
        </w:rPr>
        <w:t>kundërshtim</w:t>
      </w:r>
      <w:proofErr w:type="spellEnd"/>
      <w:r w:rsidRPr="00BE6486">
        <w:rPr>
          <w:rFonts w:ascii="Garamond" w:hAnsi="Garamond"/>
          <w:sz w:val="24"/>
          <w:szCs w:val="24"/>
        </w:rPr>
        <w:t xml:space="preserve"> me </w:t>
      </w:r>
      <w:proofErr w:type="spellStart"/>
      <w:r w:rsidRPr="00BE6486">
        <w:rPr>
          <w:rFonts w:ascii="Garamond" w:hAnsi="Garamond"/>
          <w:sz w:val="24"/>
          <w:szCs w:val="24"/>
        </w:rPr>
        <w:t>përmbajtjen</w:t>
      </w:r>
      <w:proofErr w:type="spellEnd"/>
      <w:r w:rsidRPr="00BE6486">
        <w:rPr>
          <w:rFonts w:ascii="Garamond" w:hAnsi="Garamond"/>
          <w:sz w:val="24"/>
          <w:szCs w:val="24"/>
        </w:rPr>
        <w:t xml:space="preserve"> e </w:t>
      </w:r>
      <w:proofErr w:type="spellStart"/>
      <w:r w:rsidRPr="00BE6486">
        <w:rPr>
          <w:rFonts w:ascii="Garamond" w:hAnsi="Garamond"/>
          <w:sz w:val="24"/>
          <w:szCs w:val="24"/>
        </w:rPr>
        <w:t>dispozitave</w:t>
      </w:r>
      <w:proofErr w:type="spellEnd"/>
      <w:r w:rsidRPr="00BE6486">
        <w:rPr>
          <w:rFonts w:ascii="Garamond" w:hAnsi="Garamond"/>
          <w:sz w:val="24"/>
          <w:szCs w:val="24"/>
        </w:rPr>
        <w:t xml:space="preserve"> </w:t>
      </w:r>
      <w:proofErr w:type="spellStart"/>
      <w:r w:rsidRPr="00BE6486">
        <w:rPr>
          <w:rFonts w:ascii="Garamond" w:hAnsi="Garamond"/>
          <w:sz w:val="24"/>
          <w:szCs w:val="24"/>
        </w:rPr>
        <w:t>të</w:t>
      </w:r>
      <w:proofErr w:type="spellEnd"/>
      <w:r w:rsidRPr="00BE6486">
        <w:rPr>
          <w:rFonts w:ascii="Garamond" w:hAnsi="Garamond"/>
          <w:sz w:val="24"/>
          <w:szCs w:val="24"/>
        </w:rPr>
        <w:t xml:space="preserve"> </w:t>
      </w:r>
      <w:proofErr w:type="spellStart"/>
      <w:r w:rsidRPr="00BE6486">
        <w:rPr>
          <w:rFonts w:ascii="Garamond" w:hAnsi="Garamond"/>
          <w:sz w:val="24"/>
          <w:szCs w:val="24"/>
        </w:rPr>
        <w:t>këtij</w:t>
      </w:r>
      <w:proofErr w:type="spellEnd"/>
      <w:r w:rsidRPr="00BE6486">
        <w:rPr>
          <w:rFonts w:ascii="Garamond" w:hAnsi="Garamond"/>
          <w:sz w:val="24"/>
          <w:szCs w:val="24"/>
        </w:rPr>
        <w:t xml:space="preserve"> </w:t>
      </w:r>
      <w:proofErr w:type="spellStart"/>
      <w:r w:rsidRPr="00BE6486">
        <w:rPr>
          <w:rFonts w:ascii="Garamond" w:hAnsi="Garamond"/>
          <w:sz w:val="24"/>
          <w:szCs w:val="24"/>
        </w:rPr>
        <w:t>ligji</w:t>
      </w:r>
      <w:proofErr w:type="spellEnd"/>
      <w:r w:rsidRPr="00BE6486">
        <w:rPr>
          <w:rFonts w:ascii="Garamond" w:hAnsi="Garamond"/>
          <w:sz w:val="24"/>
          <w:szCs w:val="24"/>
        </w:rPr>
        <w:t xml:space="preserve">, </w:t>
      </w:r>
      <w:proofErr w:type="spellStart"/>
      <w:r w:rsidRPr="00BE6486">
        <w:rPr>
          <w:rFonts w:ascii="Garamond" w:hAnsi="Garamond"/>
          <w:sz w:val="24"/>
          <w:szCs w:val="24"/>
        </w:rPr>
        <w:t>shfuqizohen</w:t>
      </w:r>
      <w:proofErr w:type="spellEnd"/>
      <w:r w:rsidRPr="00BE6486">
        <w:rPr>
          <w:rFonts w:ascii="Garamond" w:hAnsi="Garamond"/>
          <w:sz w:val="24"/>
          <w:szCs w:val="24"/>
        </w:rPr>
        <w:t>.</w:t>
      </w:r>
    </w:p>
    <w:p w:rsidR="007E4E2A" w:rsidRPr="00BE6486" w:rsidRDefault="007E4E2A" w:rsidP="007E4E2A">
      <w:pPr>
        <w:pStyle w:val="Paragrafi"/>
        <w:rPr>
          <w:rFonts w:ascii="Garamond" w:hAnsi="Garamond"/>
          <w:sz w:val="24"/>
          <w:szCs w:val="24"/>
        </w:rPr>
      </w:pPr>
    </w:p>
    <w:p w:rsidR="007E4E2A" w:rsidRPr="00BE6486" w:rsidRDefault="007E4E2A" w:rsidP="007E4E2A">
      <w:pPr>
        <w:pStyle w:val="NeniNr"/>
        <w:rPr>
          <w:rFonts w:ascii="Garamond" w:hAnsi="Garamond"/>
          <w:sz w:val="24"/>
          <w:szCs w:val="24"/>
        </w:rPr>
      </w:pPr>
      <w:bookmarkStart w:id="1" w:name="_GoBack"/>
      <w:bookmarkEnd w:id="1"/>
      <w:proofErr w:type="spellStart"/>
      <w:r w:rsidRPr="00BE6486">
        <w:rPr>
          <w:rFonts w:ascii="Garamond" w:hAnsi="Garamond"/>
          <w:sz w:val="24"/>
          <w:szCs w:val="24"/>
        </w:rPr>
        <w:t>Neni</w:t>
      </w:r>
      <w:proofErr w:type="spellEnd"/>
      <w:r w:rsidRPr="00BE6486">
        <w:rPr>
          <w:rFonts w:ascii="Garamond" w:hAnsi="Garamond"/>
          <w:sz w:val="24"/>
          <w:szCs w:val="24"/>
        </w:rPr>
        <w:t xml:space="preserve"> 7</w:t>
      </w:r>
    </w:p>
    <w:p w:rsidR="007E4E2A" w:rsidRPr="00BE6486" w:rsidRDefault="007E4E2A" w:rsidP="007E4E2A">
      <w:pPr>
        <w:pStyle w:val="Paragrafi"/>
        <w:rPr>
          <w:rFonts w:ascii="Garamond" w:hAnsi="Garamond"/>
          <w:sz w:val="24"/>
          <w:szCs w:val="24"/>
        </w:rPr>
      </w:pPr>
    </w:p>
    <w:p w:rsidR="007E4E2A" w:rsidRPr="00BE6486" w:rsidRDefault="007E4E2A" w:rsidP="007E4E2A">
      <w:pPr>
        <w:pStyle w:val="Paragrafi"/>
        <w:rPr>
          <w:rFonts w:ascii="Garamond" w:hAnsi="Garamond"/>
          <w:sz w:val="24"/>
          <w:szCs w:val="24"/>
        </w:rPr>
      </w:pPr>
      <w:r w:rsidRPr="00BE6486">
        <w:rPr>
          <w:rFonts w:ascii="Garamond" w:hAnsi="Garamond"/>
          <w:sz w:val="24"/>
          <w:szCs w:val="24"/>
        </w:rPr>
        <w:t xml:space="preserve">Ky </w:t>
      </w:r>
      <w:proofErr w:type="spellStart"/>
      <w:r w:rsidRPr="00BE6486">
        <w:rPr>
          <w:rFonts w:ascii="Garamond" w:hAnsi="Garamond"/>
          <w:sz w:val="24"/>
          <w:szCs w:val="24"/>
        </w:rPr>
        <w:t>ligj</w:t>
      </w:r>
      <w:proofErr w:type="spellEnd"/>
      <w:r w:rsidRPr="00BE6486">
        <w:rPr>
          <w:rFonts w:ascii="Garamond" w:hAnsi="Garamond"/>
          <w:sz w:val="24"/>
          <w:szCs w:val="24"/>
        </w:rPr>
        <w:t xml:space="preserve"> </w:t>
      </w:r>
      <w:proofErr w:type="spellStart"/>
      <w:r w:rsidRPr="00BE6486">
        <w:rPr>
          <w:rFonts w:ascii="Garamond" w:hAnsi="Garamond"/>
          <w:sz w:val="24"/>
          <w:szCs w:val="24"/>
        </w:rPr>
        <w:t>hyn</w:t>
      </w:r>
      <w:proofErr w:type="spellEnd"/>
      <w:r w:rsidRPr="00BE6486">
        <w:rPr>
          <w:rFonts w:ascii="Garamond" w:hAnsi="Garamond"/>
          <w:sz w:val="24"/>
          <w:szCs w:val="24"/>
        </w:rPr>
        <w:t xml:space="preserve"> </w:t>
      </w:r>
      <w:proofErr w:type="spellStart"/>
      <w:r w:rsidRPr="00BE6486">
        <w:rPr>
          <w:rFonts w:ascii="Garamond" w:hAnsi="Garamond"/>
          <w:sz w:val="24"/>
          <w:szCs w:val="24"/>
        </w:rPr>
        <w:t>në</w:t>
      </w:r>
      <w:proofErr w:type="spellEnd"/>
      <w:r w:rsidRPr="00BE6486">
        <w:rPr>
          <w:rFonts w:ascii="Garamond" w:hAnsi="Garamond"/>
          <w:sz w:val="24"/>
          <w:szCs w:val="24"/>
        </w:rPr>
        <w:t xml:space="preserve"> </w:t>
      </w:r>
      <w:proofErr w:type="spellStart"/>
      <w:r w:rsidRPr="00BE6486">
        <w:rPr>
          <w:rFonts w:ascii="Garamond" w:hAnsi="Garamond"/>
          <w:sz w:val="24"/>
          <w:szCs w:val="24"/>
        </w:rPr>
        <w:t>fuqi</w:t>
      </w:r>
      <w:proofErr w:type="spellEnd"/>
      <w:r w:rsidRPr="00BE6486">
        <w:rPr>
          <w:rFonts w:ascii="Garamond" w:hAnsi="Garamond"/>
          <w:sz w:val="24"/>
          <w:szCs w:val="24"/>
        </w:rPr>
        <w:t xml:space="preserve"> 15 </w:t>
      </w:r>
      <w:proofErr w:type="spellStart"/>
      <w:r w:rsidRPr="00BE6486">
        <w:rPr>
          <w:rFonts w:ascii="Garamond" w:hAnsi="Garamond"/>
          <w:sz w:val="24"/>
          <w:szCs w:val="24"/>
        </w:rPr>
        <w:t>ditë</w:t>
      </w:r>
      <w:proofErr w:type="spellEnd"/>
      <w:r w:rsidRPr="00BE6486">
        <w:rPr>
          <w:rFonts w:ascii="Garamond" w:hAnsi="Garamond"/>
          <w:sz w:val="24"/>
          <w:szCs w:val="24"/>
        </w:rPr>
        <w:t xml:space="preserve"> pas </w:t>
      </w:r>
      <w:proofErr w:type="spellStart"/>
      <w:r w:rsidRPr="00BE6486">
        <w:rPr>
          <w:rFonts w:ascii="Garamond" w:hAnsi="Garamond"/>
          <w:sz w:val="24"/>
          <w:szCs w:val="24"/>
        </w:rPr>
        <w:t>botimit</w:t>
      </w:r>
      <w:proofErr w:type="spellEnd"/>
      <w:r w:rsidRPr="00BE6486">
        <w:rPr>
          <w:rFonts w:ascii="Garamond" w:hAnsi="Garamond"/>
          <w:sz w:val="24"/>
          <w:szCs w:val="24"/>
        </w:rPr>
        <w:t xml:space="preserve"> </w:t>
      </w:r>
      <w:proofErr w:type="spellStart"/>
      <w:r w:rsidRPr="00BE6486">
        <w:rPr>
          <w:rFonts w:ascii="Garamond" w:hAnsi="Garamond"/>
          <w:sz w:val="24"/>
          <w:szCs w:val="24"/>
        </w:rPr>
        <w:t>në</w:t>
      </w:r>
      <w:proofErr w:type="spellEnd"/>
      <w:r w:rsidRPr="00BE6486">
        <w:rPr>
          <w:rFonts w:ascii="Garamond" w:hAnsi="Garamond"/>
          <w:sz w:val="24"/>
          <w:szCs w:val="24"/>
        </w:rPr>
        <w:t xml:space="preserve"> </w:t>
      </w:r>
      <w:proofErr w:type="spellStart"/>
      <w:r w:rsidRPr="00BE6486">
        <w:rPr>
          <w:rFonts w:ascii="Garamond" w:hAnsi="Garamond"/>
          <w:sz w:val="24"/>
          <w:szCs w:val="24"/>
        </w:rPr>
        <w:t>Fletoren</w:t>
      </w:r>
      <w:proofErr w:type="spellEnd"/>
      <w:r w:rsidRPr="00BE6486">
        <w:rPr>
          <w:rFonts w:ascii="Garamond" w:hAnsi="Garamond"/>
          <w:sz w:val="24"/>
          <w:szCs w:val="24"/>
        </w:rPr>
        <w:t xml:space="preserve"> </w:t>
      </w:r>
      <w:proofErr w:type="spellStart"/>
      <w:r w:rsidRPr="00BE6486">
        <w:rPr>
          <w:rFonts w:ascii="Garamond" w:hAnsi="Garamond"/>
          <w:sz w:val="24"/>
          <w:szCs w:val="24"/>
        </w:rPr>
        <w:t>Zyrtare</w:t>
      </w:r>
      <w:proofErr w:type="spellEnd"/>
      <w:r w:rsidRPr="00BE6486">
        <w:rPr>
          <w:rFonts w:ascii="Garamond" w:hAnsi="Garamond"/>
          <w:sz w:val="24"/>
          <w:szCs w:val="24"/>
        </w:rPr>
        <w:t>.</w:t>
      </w:r>
    </w:p>
    <w:p w:rsidR="007E4E2A" w:rsidRPr="00BE6486" w:rsidRDefault="007E4E2A" w:rsidP="007E4E2A">
      <w:pPr>
        <w:pStyle w:val="Paragrafi"/>
        <w:rPr>
          <w:rFonts w:ascii="Garamond" w:hAnsi="Garamond"/>
          <w:sz w:val="24"/>
          <w:szCs w:val="24"/>
        </w:rPr>
      </w:pPr>
    </w:p>
    <w:p w:rsidR="007E4E2A" w:rsidRPr="00AD37D9" w:rsidRDefault="007E4E2A" w:rsidP="007E4E2A">
      <w:pPr>
        <w:pStyle w:val="Shpallja"/>
        <w:rPr>
          <w:rFonts w:ascii="Garamond" w:hAnsi="Garamond"/>
          <w:sz w:val="24"/>
          <w:szCs w:val="24"/>
        </w:rPr>
      </w:pPr>
      <w:r w:rsidRPr="00BE6486">
        <w:rPr>
          <w:rFonts w:ascii="Garamond" w:hAnsi="Garamond"/>
          <w:sz w:val="24"/>
          <w:szCs w:val="24"/>
        </w:rPr>
        <w:t>Shpallur me dekretin nr.1945, datë 6.10.1997 të Presidentit të Republikës së Shqipërisë, Rexhep Meidani</w:t>
      </w:r>
      <w:r w:rsidRPr="00AD37D9">
        <w:rPr>
          <w:rFonts w:ascii="Garamond" w:hAnsi="Garamond"/>
          <w:sz w:val="24"/>
          <w:szCs w:val="24"/>
        </w:rPr>
        <w:t xml:space="preserve"> </w:t>
      </w:r>
    </w:p>
    <w:p w:rsidR="007E4E2A" w:rsidRPr="00AD37D9" w:rsidRDefault="007E4E2A" w:rsidP="007E4E2A">
      <w:pPr>
        <w:pStyle w:val="Paragrafi"/>
        <w:rPr>
          <w:rFonts w:ascii="Garamond" w:hAnsi="Garamond"/>
          <w:sz w:val="24"/>
          <w:szCs w:val="24"/>
        </w:rPr>
      </w:pPr>
      <w:r w:rsidRPr="00AD37D9">
        <w:rPr>
          <w:rFonts w:ascii="Garamond" w:hAnsi="Garamond"/>
          <w:sz w:val="24"/>
          <w:szCs w:val="24"/>
        </w:rPr>
        <w:t xml:space="preserve">                         </w:t>
      </w:r>
    </w:p>
    <w:p w:rsidR="007E4E2A" w:rsidRPr="00AD37D9" w:rsidRDefault="007E4E2A" w:rsidP="007E4E2A">
      <w:pPr>
        <w:pStyle w:val="Paragrafi"/>
        <w:rPr>
          <w:rFonts w:ascii="Garamond" w:hAnsi="Garamond"/>
          <w:sz w:val="24"/>
          <w:szCs w:val="24"/>
        </w:rPr>
      </w:pPr>
    </w:p>
    <w:p w:rsidR="00A0784B" w:rsidRPr="00AD37D9" w:rsidRDefault="00A0784B" w:rsidP="003941D1">
      <w:pPr>
        <w:pStyle w:val="Paragrafi"/>
        <w:rPr>
          <w:rFonts w:ascii="Garamond" w:hAnsi="Garamond"/>
          <w:sz w:val="24"/>
          <w:szCs w:val="24"/>
        </w:rPr>
      </w:pPr>
    </w:p>
    <w:sectPr w:rsidR="00A0784B" w:rsidRPr="00AD37D9"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01625"/>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E35E0"/>
    <w:rsid w:val="00705463"/>
    <w:rsid w:val="0074183C"/>
    <w:rsid w:val="00767527"/>
    <w:rsid w:val="007B0B5A"/>
    <w:rsid w:val="007E4E2A"/>
    <w:rsid w:val="0080475E"/>
    <w:rsid w:val="008072B9"/>
    <w:rsid w:val="0083651B"/>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37D9"/>
    <w:rsid w:val="00AF7A6F"/>
    <w:rsid w:val="00B673CE"/>
    <w:rsid w:val="00BB3954"/>
    <w:rsid w:val="00BB5AB5"/>
    <w:rsid w:val="00BC6B73"/>
    <w:rsid w:val="00BD6EB9"/>
    <w:rsid w:val="00BE6486"/>
    <w:rsid w:val="00C017C9"/>
    <w:rsid w:val="00C22BA7"/>
    <w:rsid w:val="00C36B40"/>
    <w:rsid w:val="00C40649"/>
    <w:rsid w:val="00C7710C"/>
    <w:rsid w:val="00D1319A"/>
    <w:rsid w:val="00D520B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348D6E"/>
  <w15:chartTrackingRefBased/>
  <w15:docId w15:val="{CB0421E1-541F-4981-83C5-973CADC9D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link w:val="ParagrafiChar"/>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ParagrafiChar">
    <w:name w:val="Paragrafi Char"/>
    <w:basedOn w:val="DefaultParagraphFont"/>
    <w:link w:val="Paragrafi"/>
    <w:rsid w:val="00BD6EB9"/>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434</Words>
  <Characters>2475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Rovena Lipe</cp:lastModifiedBy>
  <cp:revision>3</cp:revision>
  <dcterms:created xsi:type="dcterms:W3CDTF">2026-02-17T13:48:00Z</dcterms:created>
  <dcterms:modified xsi:type="dcterms:W3CDTF">2026-02-17T13:49:00Z</dcterms:modified>
</cp:coreProperties>
</file>