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198" w:rsidRPr="000556D0" w:rsidRDefault="007E5198" w:rsidP="007E5198">
      <w:pPr>
        <w:pStyle w:val="Akti"/>
      </w:pPr>
      <w:bookmarkStart w:id="0" w:name="_GoBack"/>
      <w:bookmarkEnd w:id="0"/>
      <w:r>
        <w:t>LIG</w:t>
      </w:r>
      <w:r w:rsidRPr="000556D0">
        <w:t>J</w:t>
      </w:r>
      <w:r w:rsidRPr="000556D0">
        <w:fldChar w:fldCharType="begin"/>
      </w:r>
      <w:r w:rsidRPr="000556D0">
        <w:instrText>tc "L I G J"</w:instrText>
      </w:r>
      <w:r w:rsidRPr="000556D0">
        <w:fldChar w:fldCharType="end"/>
      </w:r>
    </w:p>
    <w:p w:rsidR="007E5198" w:rsidRPr="000556D0" w:rsidRDefault="007E5198" w:rsidP="007E5198">
      <w:pPr>
        <w:pStyle w:val="NumriData"/>
      </w:pPr>
      <w:r w:rsidRPr="000556D0">
        <w:t>Nr.8275, datë 14.1.1998</w:t>
      </w:r>
      <w:r w:rsidRPr="000556D0">
        <w:fldChar w:fldCharType="begin"/>
      </w:r>
      <w:r w:rsidRPr="000556D0">
        <w:instrText>tc "Nr.8275, datë 14.1.1998"</w:instrText>
      </w:r>
      <w:r w:rsidRPr="000556D0">
        <w:fldChar w:fldCharType="end"/>
      </w:r>
    </w:p>
    <w:p w:rsidR="007E5198" w:rsidRPr="000556D0" w:rsidRDefault="007E5198" w:rsidP="007E5198">
      <w:pPr>
        <w:pStyle w:val="Paragrafi"/>
      </w:pPr>
      <w:r w:rsidRPr="000556D0">
        <w:fldChar w:fldCharType="begin"/>
      </w:r>
      <w:r w:rsidRPr="000556D0">
        <w:instrText>tc ""</w:instrText>
      </w:r>
      <w:r w:rsidRPr="000556D0">
        <w:fldChar w:fldCharType="end"/>
      </w:r>
    </w:p>
    <w:p w:rsidR="007E5198" w:rsidRPr="000556D0" w:rsidRDefault="007E5198" w:rsidP="007E5198">
      <w:pPr>
        <w:pStyle w:val="Titulli"/>
      </w:pPr>
      <w:r w:rsidRPr="000556D0">
        <w:t xml:space="preserve">PËR RATIFIKIMIN E “MARRËVESHJES PËR NXITJEN DHE MBROJTJEN </w:t>
      </w:r>
      <w:r w:rsidRPr="000556D0">
        <w:fldChar w:fldCharType="begin"/>
      </w:r>
      <w:r w:rsidRPr="000556D0">
        <w:instrText>tc "PËR RATIFIKIMIN E “MARRËVESHJES PËR NXITJEN DHE MBROJTJEN "</w:instrText>
      </w:r>
      <w:r w:rsidRPr="000556D0">
        <w:fldChar w:fldCharType="end"/>
      </w:r>
      <w:r w:rsidRPr="000556D0">
        <w:t xml:space="preserve">E NDËRSJELLË TË INVESTIMEVE NDËRMJET REPUBLIKËS </w:t>
      </w:r>
      <w:r w:rsidRPr="000556D0">
        <w:fldChar w:fldCharType="begin"/>
      </w:r>
      <w:r w:rsidRPr="000556D0">
        <w:instrText>tc "E NDËRSJELLË TË INVESTIMEVE NDËRMJET REPUBLIKËS "</w:instrText>
      </w:r>
      <w:r w:rsidRPr="000556D0">
        <w:fldChar w:fldCharType="end"/>
      </w:r>
      <w:r w:rsidRPr="000556D0">
        <w:t>SË SHQIPËRISË DHE REPUBLIKËS SË SLLOVENISË”</w:t>
      </w:r>
      <w:r w:rsidRPr="000556D0">
        <w:fldChar w:fldCharType="begin"/>
      </w:r>
      <w:r w:rsidRPr="000556D0">
        <w:instrText>tc "SË SHQIPËRISË DHE REPUBLIKËS SË SLLOVENISË”"</w:instrText>
      </w:r>
      <w:r w:rsidRPr="000556D0">
        <w:fldChar w:fldCharType="end"/>
      </w:r>
    </w:p>
    <w:p w:rsidR="007E5198" w:rsidRPr="000556D0" w:rsidRDefault="007E5198" w:rsidP="007E5198">
      <w:pPr>
        <w:pStyle w:val="Paragrafi"/>
      </w:pPr>
    </w:p>
    <w:p w:rsidR="007E5198" w:rsidRPr="000556D0" w:rsidRDefault="007E5198" w:rsidP="007E5198">
      <w:pPr>
        <w:pStyle w:val="Paragrafi"/>
      </w:pPr>
    </w:p>
    <w:p w:rsidR="007E5198" w:rsidRPr="000556D0" w:rsidRDefault="007E5198" w:rsidP="007E5198">
      <w:pPr>
        <w:pStyle w:val="BazLigjPropozues"/>
      </w:pPr>
      <w:r w:rsidRPr="000556D0">
        <w:t>Në mbështetje të nenit 16 të ligjit nr.7491, datë 29.4.1991 “Për dispozitat kryesore kushtetuese”, me propozimin e Këshillit të Ministrave,</w:t>
      </w:r>
    </w:p>
    <w:p w:rsidR="007E5198" w:rsidRPr="000556D0" w:rsidRDefault="007E5198" w:rsidP="007E5198">
      <w:pPr>
        <w:pStyle w:val="Paragrafi"/>
      </w:pPr>
    </w:p>
    <w:p w:rsidR="007E5198" w:rsidRPr="000556D0" w:rsidRDefault="007E5198" w:rsidP="007E5198">
      <w:pPr>
        <w:pStyle w:val="Institucioni"/>
      </w:pPr>
      <w:r w:rsidRPr="000556D0">
        <w:t>KUVENDI POPULLOR</w:t>
      </w:r>
    </w:p>
    <w:p w:rsidR="007E5198" w:rsidRPr="000556D0" w:rsidRDefault="007E5198" w:rsidP="007E5198">
      <w:pPr>
        <w:pStyle w:val="Institucioni"/>
      </w:pPr>
      <w:r w:rsidRPr="000556D0">
        <w:t>I REPUBLIKËS SË SHQIPËRISË</w:t>
      </w:r>
    </w:p>
    <w:p w:rsidR="007E5198" w:rsidRPr="000556D0" w:rsidRDefault="007E5198" w:rsidP="007E5198">
      <w:pPr>
        <w:pStyle w:val="Paragrafi"/>
      </w:pPr>
    </w:p>
    <w:p w:rsidR="007E5198" w:rsidRPr="000556D0" w:rsidRDefault="007E5198" w:rsidP="007E5198">
      <w:pPr>
        <w:pStyle w:val="VENDOSI"/>
      </w:pPr>
      <w:r w:rsidRPr="000556D0">
        <w:t>V E N D O S I :</w:t>
      </w:r>
    </w:p>
    <w:p w:rsidR="007E5198" w:rsidRPr="000556D0" w:rsidRDefault="007E5198" w:rsidP="007E5198">
      <w:pPr>
        <w:pStyle w:val="Paragrafi"/>
      </w:pPr>
    </w:p>
    <w:p w:rsidR="007E5198" w:rsidRPr="000556D0" w:rsidRDefault="007E5198" w:rsidP="007E5198">
      <w:pPr>
        <w:pStyle w:val="NeniNr"/>
      </w:pPr>
      <w:r w:rsidRPr="000556D0">
        <w:t>Neni 1</w:t>
      </w:r>
    </w:p>
    <w:p w:rsidR="007E5198" w:rsidRPr="000556D0" w:rsidRDefault="007E5198" w:rsidP="007E5198">
      <w:pPr>
        <w:pStyle w:val="Paragrafi"/>
      </w:pPr>
    </w:p>
    <w:p w:rsidR="007E5198" w:rsidRPr="000556D0" w:rsidRDefault="007E5198" w:rsidP="007E5198">
      <w:pPr>
        <w:pStyle w:val="Paragrafi"/>
      </w:pPr>
      <w:r w:rsidRPr="000556D0">
        <w:t>Ratifikohet “Marrëveshja për nxitjen dhe mbrojtjen e ndërsjellë të investimeve ndërmjet Republikës së Shqipërisë dhe Republikës së Sllovenisë”.</w:t>
      </w:r>
    </w:p>
    <w:p w:rsidR="007E5198" w:rsidRPr="000556D0" w:rsidRDefault="007E5198" w:rsidP="007E5198">
      <w:pPr>
        <w:pStyle w:val="Paragrafi"/>
      </w:pPr>
    </w:p>
    <w:p w:rsidR="007E5198" w:rsidRPr="000556D0" w:rsidRDefault="007E5198" w:rsidP="007E5198">
      <w:pPr>
        <w:pStyle w:val="NeniNr"/>
      </w:pPr>
      <w:r w:rsidRPr="000556D0">
        <w:t>Neni 2</w:t>
      </w:r>
    </w:p>
    <w:p w:rsidR="007E5198" w:rsidRPr="000556D0" w:rsidRDefault="007E5198" w:rsidP="007E5198">
      <w:pPr>
        <w:pStyle w:val="Paragrafi"/>
      </w:pPr>
    </w:p>
    <w:p w:rsidR="007E5198" w:rsidRPr="000556D0" w:rsidRDefault="007E5198" w:rsidP="007E5198">
      <w:pPr>
        <w:pStyle w:val="Paragrafi"/>
      </w:pPr>
      <w:r w:rsidRPr="000556D0">
        <w:t>Ky ligj hyn në fuqi 15 ditë pas botimit në Fletoren Zyrtare.</w:t>
      </w:r>
    </w:p>
    <w:p w:rsidR="007E5198" w:rsidRPr="000556D0" w:rsidRDefault="007E5198" w:rsidP="007E5198">
      <w:pPr>
        <w:pStyle w:val="Paragrafi"/>
      </w:pPr>
    </w:p>
    <w:p w:rsidR="007E5198" w:rsidRPr="000556D0" w:rsidRDefault="007E5198" w:rsidP="007E5198">
      <w:pPr>
        <w:pStyle w:val="Shpallja"/>
      </w:pPr>
      <w:r w:rsidRPr="000556D0">
        <w:t>Shpallur me dekretin nr.1989, datë 19.1. 1998 të Presidentit të Republikës së Shqipërisë, Rexhep Meidani</w:t>
      </w:r>
    </w:p>
    <w:p w:rsidR="007E5198" w:rsidRPr="000556D0" w:rsidRDefault="007E5198" w:rsidP="007E5198">
      <w:pPr>
        <w:pStyle w:val="Paragrafi"/>
      </w:pPr>
    </w:p>
    <w:p w:rsidR="007E5198" w:rsidRPr="000556D0" w:rsidRDefault="007E5198" w:rsidP="007E5198">
      <w:pPr>
        <w:pStyle w:val="Paragrafi"/>
      </w:pPr>
    </w:p>
    <w:p w:rsidR="007E5198" w:rsidRPr="000556D0" w:rsidRDefault="007E5198" w:rsidP="007E5198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E5198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D01BC"/>
    <w:rsid w:val="00D1319A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4509FF0-22DC-45C5-8DED-1BCF89D89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7E519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2019-03-27T09:39:00Z</dcterms:created>
  <dcterms:modified xsi:type="dcterms:W3CDTF">2019-03-27T09:39:00Z</dcterms:modified>
</cp:coreProperties>
</file>