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2B" w:rsidRPr="009B2E2B" w:rsidRDefault="00016B2B" w:rsidP="00016B2B">
      <w:pPr>
        <w:pStyle w:val="Akti"/>
      </w:pPr>
      <w:bookmarkStart w:id="0" w:name="_GoBack"/>
      <w:bookmarkEnd w:id="0"/>
      <w:r>
        <w:t>LIG</w:t>
      </w:r>
      <w:r w:rsidRPr="009B2E2B">
        <w:t>J</w:t>
      </w:r>
    </w:p>
    <w:p w:rsidR="00016B2B" w:rsidRPr="009B2E2B" w:rsidRDefault="00016B2B" w:rsidP="00016B2B">
      <w:pPr>
        <w:pStyle w:val="NumriData"/>
      </w:pPr>
      <w:r w:rsidRPr="009B2E2B">
        <w:t>Nr.8335, datë 23.4.1998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Titulli"/>
      </w:pPr>
      <w:r w:rsidRPr="009B2E2B">
        <w:t>P</w:t>
      </w:r>
      <w:r w:rsidR="00907089">
        <w:t>Ë</w:t>
      </w:r>
      <w:r w:rsidRPr="009B2E2B">
        <w:t>R DISA NDRYSHIME N</w:t>
      </w:r>
      <w:r w:rsidR="00907089">
        <w:t>Ë</w:t>
      </w:r>
      <w:r w:rsidRPr="009B2E2B">
        <w:t xml:space="preserve"> LIGJIN NR.8224, DAT</w:t>
      </w:r>
      <w:r w:rsidR="00907089">
        <w:t>Ë</w:t>
      </w:r>
      <w:r w:rsidRPr="009B2E2B">
        <w:t xml:space="preserve"> 15.5.1997 "P</w:t>
      </w:r>
      <w:r w:rsidR="00907089">
        <w:t>Ë</w:t>
      </w:r>
      <w:r w:rsidRPr="009B2E2B">
        <w:t>R</w:t>
      </w:r>
      <w:r>
        <w:t xml:space="preserve"> </w:t>
      </w:r>
      <w:r w:rsidRPr="009B2E2B">
        <w:t>ORGANIZIMIN DHE FUNKSIONIMIN E POLICIS</w:t>
      </w:r>
      <w:r w:rsidR="00907089">
        <w:t>Ë</w:t>
      </w:r>
      <w:r w:rsidRPr="009B2E2B">
        <w:t xml:space="preserve"> S</w:t>
      </w:r>
      <w:r w:rsidR="00907089">
        <w:t>Ë</w:t>
      </w:r>
      <w:r w:rsidRPr="009B2E2B">
        <w:t xml:space="preserve"> BASHKIS</w:t>
      </w:r>
      <w:r w:rsidR="00907089">
        <w:t>Ë</w:t>
      </w:r>
      <w:r>
        <w:t xml:space="preserve"> </w:t>
      </w:r>
      <w:r w:rsidR="006E47D0">
        <w:t>DHE T</w:t>
      </w:r>
      <w:r w:rsidR="00907089">
        <w:t>Ë</w:t>
      </w:r>
      <w:r w:rsidR="006E47D0">
        <w:t xml:space="preserve"> KOMUNËS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BazLigjPropozues"/>
      </w:pPr>
      <w:r w:rsidRPr="009B2E2B">
        <w:t>Në mbështetje të nenit 16 të ligjit nr.7491</w:t>
      </w:r>
      <w:r w:rsidR="006E47D0">
        <w:t>,</w:t>
      </w:r>
      <w:r w:rsidRPr="009B2E2B">
        <w:t xml:space="preserve"> datë 29.4.1991 "Për dispozitat kryesore kushtetuese", me propozimin e Këshillit të Ministrave,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Institucioni"/>
      </w:pPr>
      <w:r w:rsidRPr="009B2E2B">
        <w:t>KUVENDI POPULLOR</w:t>
      </w:r>
    </w:p>
    <w:p w:rsidR="00016B2B" w:rsidRPr="009B2E2B" w:rsidRDefault="00016B2B" w:rsidP="00016B2B">
      <w:pPr>
        <w:pStyle w:val="Institucioni"/>
      </w:pPr>
      <w:r w:rsidRPr="009B2E2B">
        <w:t>I REPUBLIK</w:t>
      </w:r>
      <w:r w:rsidR="00907089">
        <w:t>Ë</w:t>
      </w:r>
      <w:r w:rsidRPr="009B2E2B">
        <w:t>S S</w:t>
      </w:r>
      <w:r w:rsidR="00907089">
        <w:t>Ë</w:t>
      </w:r>
      <w:r w:rsidRPr="009B2E2B">
        <w:t xml:space="preserve"> SHQIP</w:t>
      </w:r>
      <w:r w:rsidR="00907089">
        <w:t>Ë</w:t>
      </w:r>
      <w:r w:rsidRPr="009B2E2B">
        <w:t>RIS</w:t>
      </w:r>
      <w:r w:rsidR="00907089">
        <w:t>Ë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VENDOSI"/>
      </w:pPr>
      <w:r w:rsidRPr="009B2E2B">
        <w:t>VENDOSI: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1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ligjin nr.8224, datë 15.5.1997, në nenin 1, paragrafi i parë, fjala "përkatësisht" ndryshohet dhe zëvendësohet me fjalët "Për detyrat që kryen, ajo është".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2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 xml:space="preserve">Neni 2 ndryshohet si vijon: </w:t>
      </w:r>
    </w:p>
    <w:p w:rsidR="00016B2B" w:rsidRPr="009B2E2B" w:rsidRDefault="00016B2B" w:rsidP="00016B2B">
      <w:pPr>
        <w:pStyle w:val="Paragrafi"/>
      </w:pPr>
      <w:r w:rsidRPr="009B2E2B">
        <w:t>"Policia e bashkisë dhe e komunës, si rregull, ka këtë strukturë:</w:t>
      </w:r>
    </w:p>
    <w:p w:rsidR="00016B2B" w:rsidRPr="009B2E2B" w:rsidRDefault="00016B2B" w:rsidP="00016B2B">
      <w:pPr>
        <w:pStyle w:val="Paragrafi"/>
      </w:pPr>
      <w:r w:rsidRPr="009B2E2B">
        <w:t>- inspektori</w:t>
      </w:r>
      <w:r w:rsidR="006E47D0">
        <w:t xml:space="preserve"> - shefi i seksionit të policisë në bashki ose në komunë</w:t>
      </w:r>
      <w:r w:rsidRPr="009B2E2B">
        <w:t>;</w:t>
      </w:r>
    </w:p>
    <w:p w:rsidR="00016B2B" w:rsidRPr="009B2E2B" w:rsidRDefault="00016B2B" w:rsidP="00016B2B">
      <w:pPr>
        <w:pStyle w:val="Paragrafi"/>
      </w:pPr>
      <w:r w:rsidRPr="009B2E2B">
        <w:t>- policë.</w:t>
      </w:r>
    </w:p>
    <w:p w:rsidR="00016B2B" w:rsidRPr="009B2E2B" w:rsidRDefault="00016B2B" w:rsidP="00016B2B">
      <w:pPr>
        <w:pStyle w:val="Paragrafi"/>
      </w:pPr>
      <w:r w:rsidRPr="009B2E2B">
        <w:t>Në këshillin e rrethit emërohet kryeinspektori i rrethit për poli</w:t>
      </w:r>
      <w:r w:rsidR="006E47D0">
        <w:t>cinë e bashkisë e të komunës."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3</w:t>
      </w:r>
    </w:p>
    <w:p w:rsidR="00016B2B" w:rsidRPr="009B2E2B" w:rsidRDefault="00016B2B" w:rsidP="00016B2B">
      <w:pPr>
        <w:pStyle w:val="Paragrafi"/>
      </w:pPr>
    </w:p>
    <w:p w:rsidR="00016B2B" w:rsidRPr="009B2E2B" w:rsidRDefault="006E47D0" w:rsidP="00016B2B">
      <w:pPr>
        <w:pStyle w:val="Paragrafi"/>
      </w:pPr>
      <w:r>
        <w:t>Në nenin 3, paragrafl i parë, fjalët "M</w:t>
      </w:r>
      <w:r w:rsidR="00016B2B" w:rsidRPr="009B2E2B">
        <w:t>inistri i Brendshëm" zëvendësohen me fjalët</w:t>
      </w:r>
      <w:r>
        <w:t xml:space="preserve"> "D</w:t>
      </w:r>
      <w:r w:rsidR="00016B2B" w:rsidRPr="009B2E2B">
        <w:t>rejtori i Përgjithshëm i Policisë".</w:t>
      </w:r>
    </w:p>
    <w:p w:rsidR="00016B2B" w:rsidRPr="009B2E2B" w:rsidRDefault="00016B2B" w:rsidP="00016B2B">
      <w:pPr>
        <w:pStyle w:val="Paragrafi"/>
      </w:pPr>
      <w:r w:rsidRPr="009B2E2B">
        <w:t>Në paragrafin e dytë, pas fjalëve "Ai kryen me autorizim të prokurorit edhe funksione"  shtohet fjala "të oficerit".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4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nenin 5, fjala "oficerët" ndryshohet me fjalët "shefin e seksionit dhe inspektorët".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5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nenin 8, pika 1, fjala "urdhrave" zëvendësohet me fjalën "akteve" dhe fjala "vendimeve" hiqet.</w:t>
      </w:r>
    </w:p>
    <w:p w:rsidR="00016B2B" w:rsidRPr="009B2E2B" w:rsidRDefault="00016B2B" w:rsidP="00016B2B">
      <w:pPr>
        <w:pStyle w:val="Paragrafi"/>
      </w:pPr>
      <w:r w:rsidRPr="009B2E2B">
        <w:t>Pika 9 ndryshohet si vijon:</w:t>
      </w:r>
    </w:p>
    <w:p w:rsidR="00016B2B" w:rsidRPr="009B2E2B" w:rsidRDefault="00016B2B" w:rsidP="00016B2B">
      <w:pPr>
        <w:pStyle w:val="Paragrafi"/>
      </w:pPr>
      <w:r w:rsidRPr="009B2E2B">
        <w:t>"Të inspektojë respektimin e dispozitave ligjore që rregullojnë veprimtarinë e shitblerjes në mjedise publike".</w:t>
      </w:r>
    </w:p>
    <w:p w:rsidR="00016B2B" w:rsidRPr="009B2E2B" w:rsidRDefault="00261F91" w:rsidP="00016B2B">
      <w:pPr>
        <w:pStyle w:val="Paragrafi"/>
      </w:pPr>
      <w:r>
        <w:t>Pika 14 shfuqizohet.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6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nenin 11, pas fjalëve "në mjediset e Policisë"" shtohen fjalët "të bashkisë ose të komunës".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7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Neni 12 ndryshohet si vijon:</w:t>
      </w:r>
    </w:p>
    <w:p w:rsidR="00016B2B" w:rsidRPr="009B2E2B" w:rsidRDefault="00016B2B" w:rsidP="00016B2B">
      <w:pPr>
        <w:pStyle w:val="Paragrafi"/>
      </w:pPr>
      <w:r w:rsidRPr="009B2E2B">
        <w:t xml:space="preserve">"Kryeinspektori i rrethit për policinë e bashkisë dhe të komunës ka në vartësi edhe </w:t>
      </w:r>
      <w:r w:rsidRPr="009B2E2B">
        <w:lastRenderedPageBreak/>
        <w:t>inspektoratin e Mbrojtjes nga Zjarri, i cili funksionon në nivel rrethi</w:t>
      </w:r>
      <w:r w:rsidR="00261F91">
        <w:t>.</w:t>
      </w:r>
      <w:r w:rsidRPr="009B2E2B">
        <w:t>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8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nenin 14, pas fjalëve "policia e shtetit," shtohen fjalët "e cila miratohet nga ministri për Pushtetin Lokal".</w:t>
      </w:r>
    </w:p>
    <w:p w:rsidR="00016B2B" w:rsidRPr="009B2E2B" w:rsidRDefault="00016B2B" w:rsidP="00016B2B">
      <w:pPr>
        <w:pStyle w:val="NeniNr"/>
      </w:pPr>
    </w:p>
    <w:p w:rsidR="00016B2B" w:rsidRPr="009B2E2B" w:rsidRDefault="00016B2B" w:rsidP="00016B2B">
      <w:pPr>
        <w:pStyle w:val="NeniNr"/>
      </w:pPr>
      <w:r w:rsidRPr="009B2E2B">
        <w:t>Neni 9</w:t>
      </w:r>
    </w:p>
    <w:p w:rsidR="00016B2B" w:rsidRPr="009B2E2B" w:rsidRDefault="00016B2B" w:rsidP="00016B2B">
      <w:pPr>
        <w:pStyle w:val="Paragrafi"/>
      </w:pPr>
    </w:p>
    <w:p w:rsidR="00016B2B" w:rsidRPr="009B2E2B" w:rsidRDefault="00261F91" w:rsidP="00016B2B">
      <w:pPr>
        <w:pStyle w:val="Paragrafi"/>
      </w:pPr>
      <w:r>
        <w:t>Në nenin 19, pas fjalëve "M</w:t>
      </w:r>
      <w:r w:rsidR="00016B2B" w:rsidRPr="009B2E2B">
        <w:t xml:space="preserve">inistri i </w:t>
      </w:r>
      <w:r>
        <w:t>Brendshëm" shtohen fjalët "dhe M</w:t>
      </w:r>
      <w:r w:rsidR="00016B2B" w:rsidRPr="009B2E2B">
        <w:t>inistër për Pushtetin Lokal".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10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Në të gjitha nenet të ligjit nr.8224, datë 15.5.1997 fjalët "Ministri Brendshëm" zëvendësohe</w:t>
      </w:r>
      <w:r w:rsidR="00261F91">
        <w:t>n me fjalët "M</w:t>
      </w:r>
      <w:r w:rsidRPr="009B2E2B">
        <w:t xml:space="preserve">inistri i Rendit Publik" "Sekretari i Shtetit për Pushtetin </w:t>
      </w:r>
      <w:r w:rsidR="00261F91">
        <w:t>Lokal" zëvendësohet me fjalët "M</w:t>
      </w:r>
      <w:r w:rsidRPr="009B2E2B">
        <w:t>inistri për Pushtetin Lokal" dhe fjala "komandanti" zëvendësohet me fjalët "kryeinspektori i rrethit për policinë e bashkisë e të komunës".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NeniNr"/>
      </w:pPr>
      <w:r w:rsidRPr="009B2E2B">
        <w:t>Neni 11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Paragrafi"/>
      </w:pPr>
      <w:r w:rsidRPr="009B2E2B">
        <w:t>Ky ligj hyn në fuqi 15 ditë pas botimit në Fletoren Zyrtare.</w:t>
      </w:r>
    </w:p>
    <w:p w:rsidR="00016B2B" w:rsidRPr="009B2E2B" w:rsidRDefault="00016B2B" w:rsidP="00016B2B">
      <w:pPr>
        <w:pStyle w:val="Paragrafi"/>
      </w:pPr>
    </w:p>
    <w:p w:rsidR="00016B2B" w:rsidRPr="009B2E2B" w:rsidRDefault="00016B2B" w:rsidP="00016B2B">
      <w:pPr>
        <w:pStyle w:val="Shpallja"/>
      </w:pPr>
      <w:r w:rsidRPr="009B2E2B">
        <w:t xml:space="preserve">Shpallur me dekretin nr.2080, datë 8.5.1998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6B2B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1F91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83516"/>
    <w:rsid w:val="00697FDD"/>
    <w:rsid w:val="006A37D8"/>
    <w:rsid w:val="006E35E0"/>
    <w:rsid w:val="006E47D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07089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4F6362-1F1A-4A39-909E-B9593103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2019-03-27T09:44:00Z</dcterms:created>
  <dcterms:modified xsi:type="dcterms:W3CDTF">2019-03-27T09:44:00Z</dcterms:modified>
</cp:coreProperties>
</file>