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3FD" w:rsidRPr="009B2E2B" w:rsidRDefault="006D23FD" w:rsidP="006D23FD">
      <w:pPr>
        <w:pStyle w:val="Akti"/>
      </w:pPr>
      <w:bookmarkStart w:id="0" w:name="_GoBack"/>
      <w:bookmarkEnd w:id="0"/>
      <w:r>
        <w:t>LIG</w:t>
      </w:r>
      <w:r w:rsidRPr="009B2E2B">
        <w:t>J</w:t>
      </w:r>
    </w:p>
    <w:p w:rsidR="006D23FD" w:rsidRPr="009B2E2B" w:rsidRDefault="006D23FD" w:rsidP="006D23FD">
      <w:pPr>
        <w:pStyle w:val="NumriData"/>
      </w:pPr>
      <w:r w:rsidRPr="009B2E2B">
        <w:t>Nr.8357</w:t>
      </w:r>
      <w:r w:rsidR="00D9110C">
        <w:t>,</w:t>
      </w:r>
      <w:r w:rsidRPr="009B2E2B">
        <w:t xml:space="preserve"> datë 3.6.1998</w:t>
      </w:r>
    </w:p>
    <w:p w:rsidR="006D23FD" w:rsidRPr="009B2E2B" w:rsidRDefault="006D23FD" w:rsidP="006D23FD">
      <w:pPr>
        <w:pStyle w:val="Paragrafi"/>
      </w:pPr>
    </w:p>
    <w:p w:rsidR="006D23FD" w:rsidRPr="009B2E2B" w:rsidRDefault="006D23FD" w:rsidP="006D23FD">
      <w:pPr>
        <w:pStyle w:val="Titulli"/>
      </w:pPr>
      <w:r>
        <w:t>Pë</w:t>
      </w:r>
      <w:r w:rsidRPr="009B2E2B">
        <w:t>R RATIFIKIMIN E "KONVENT</w:t>
      </w:r>
      <w:r w:rsidR="00D9110C">
        <w:t>Ë</w:t>
      </w:r>
      <w:r w:rsidRPr="009B2E2B">
        <w:t>S ND</w:t>
      </w:r>
      <w:r w:rsidR="00D9110C">
        <w:t>ëRMJET QEVE</w:t>
      </w:r>
      <w:r>
        <w:t>RISë Së RE</w:t>
      </w:r>
      <w:r w:rsidR="00D9110C">
        <w:t>PUBLIKëS Së SHQIPëRIS</w:t>
      </w:r>
      <w:r w:rsidR="009070A4">
        <w:t>Ë</w:t>
      </w:r>
      <w:r w:rsidR="00D9110C">
        <w:t xml:space="preserve"> DHE QEVE</w:t>
      </w:r>
      <w:r>
        <w:t>RISë S</w:t>
      </w:r>
      <w:r w:rsidR="00D9110C">
        <w:t>Ë</w:t>
      </w:r>
      <w:r>
        <w:t xml:space="preserve"> MBRET</w:t>
      </w:r>
      <w:r w:rsidR="00D9110C">
        <w:t>Ë</w:t>
      </w:r>
      <w:r>
        <w:t>RISë Së SUEDISë</w:t>
      </w:r>
      <w:r w:rsidRPr="009B2E2B">
        <w:t xml:space="preserve"> P</w:t>
      </w:r>
      <w:r w:rsidR="00D9110C">
        <w:t>Ë</w:t>
      </w:r>
      <w:r w:rsidRPr="009B2E2B">
        <w:t>R ELIMINIMIN E TATIMEVE T</w:t>
      </w:r>
      <w:r w:rsidR="00D9110C">
        <w:t>Ë</w:t>
      </w:r>
      <w:r w:rsidRPr="009B2E2B">
        <w:t xml:space="preserve"> DYFISHTA LIDHUR</w:t>
      </w:r>
      <w:r>
        <w:t xml:space="preserve"> ME TATIMET MBI Të</w:t>
      </w:r>
      <w:r w:rsidRPr="009B2E2B">
        <w:t xml:space="preserve"> ARDHURAT DHE MBI KAPITALIN D</w:t>
      </w:r>
      <w:r>
        <w:t>HE Pë</w:t>
      </w:r>
      <w:r w:rsidRPr="009B2E2B">
        <w:t>R</w:t>
      </w:r>
      <w:r>
        <w:t xml:space="preserve"> </w:t>
      </w:r>
      <w:r w:rsidRPr="009B2E2B">
        <w:t>SHMANGIEN E EVAZIONIT FISKAL"</w:t>
      </w:r>
    </w:p>
    <w:p w:rsidR="006D23FD" w:rsidRPr="009B2E2B" w:rsidRDefault="006D23FD" w:rsidP="006D23FD">
      <w:pPr>
        <w:pStyle w:val="Paragrafi"/>
      </w:pPr>
    </w:p>
    <w:p w:rsidR="006D23FD" w:rsidRPr="009B2E2B" w:rsidRDefault="00D9110C" w:rsidP="006D23FD">
      <w:pPr>
        <w:pStyle w:val="BazLigjPropozues"/>
      </w:pPr>
      <w:r>
        <w:t>Në mbështetje të nenit 16 të ligjit nr.7491,</w:t>
      </w:r>
      <w:r w:rsidR="006D23FD" w:rsidRPr="009B2E2B">
        <w:t xml:space="preserve"> datë 29.4.1991 "Për dispozitat kryesore kushtetuese"</w:t>
      </w:r>
      <w:r>
        <w:t>,</w:t>
      </w:r>
      <w:r w:rsidR="006D23FD" w:rsidRPr="009B2E2B">
        <w:t xml:space="preserve"> me propo</w:t>
      </w:r>
      <w:r w:rsidR="009070A4">
        <w:t>zimin e Këshillit të Ministrave,</w:t>
      </w:r>
    </w:p>
    <w:p w:rsidR="006D23FD" w:rsidRPr="009B2E2B" w:rsidRDefault="006D23FD" w:rsidP="006D23FD">
      <w:pPr>
        <w:pStyle w:val="Paragrafi"/>
      </w:pPr>
    </w:p>
    <w:p w:rsidR="006D23FD" w:rsidRPr="009B2E2B" w:rsidRDefault="006D23FD" w:rsidP="006D23FD">
      <w:pPr>
        <w:pStyle w:val="Institucioni"/>
      </w:pPr>
      <w:r w:rsidRPr="009B2E2B">
        <w:t>KUVENDI POPULLOR</w:t>
      </w:r>
    </w:p>
    <w:p w:rsidR="006D23FD" w:rsidRPr="009B2E2B" w:rsidRDefault="006D23FD" w:rsidP="006D23FD">
      <w:pPr>
        <w:pStyle w:val="Institucioni"/>
      </w:pPr>
      <w:r w:rsidRPr="009B2E2B">
        <w:t>I REPUBLIK</w:t>
      </w:r>
      <w:r w:rsidR="00D9110C">
        <w:t>Ë</w:t>
      </w:r>
      <w:r w:rsidRPr="009B2E2B">
        <w:t>S S</w:t>
      </w:r>
      <w:r w:rsidR="00D9110C">
        <w:t>Ë</w:t>
      </w:r>
      <w:r w:rsidRPr="009B2E2B">
        <w:t xml:space="preserve"> SHQIPIRIS</w:t>
      </w:r>
      <w:r w:rsidR="00D9110C">
        <w:t>Ë</w:t>
      </w:r>
    </w:p>
    <w:p w:rsidR="006D23FD" w:rsidRPr="009B2E2B" w:rsidRDefault="006D23FD" w:rsidP="006D23FD">
      <w:pPr>
        <w:pStyle w:val="Paragrafi"/>
      </w:pPr>
    </w:p>
    <w:p w:rsidR="006D23FD" w:rsidRPr="009B2E2B" w:rsidRDefault="006D23FD" w:rsidP="006D23FD">
      <w:pPr>
        <w:pStyle w:val="VENDOSI"/>
      </w:pPr>
      <w:r w:rsidRPr="009B2E2B">
        <w:t>V E N D 0 S I:</w:t>
      </w:r>
    </w:p>
    <w:p w:rsidR="006D23FD" w:rsidRPr="009B2E2B" w:rsidRDefault="006D23FD" w:rsidP="006D23FD">
      <w:pPr>
        <w:pStyle w:val="Paragrafi"/>
      </w:pPr>
    </w:p>
    <w:p w:rsidR="006D23FD" w:rsidRPr="009B2E2B" w:rsidRDefault="006D23FD" w:rsidP="006D23FD">
      <w:pPr>
        <w:pStyle w:val="NeniNr"/>
      </w:pPr>
      <w:r w:rsidRPr="009B2E2B">
        <w:t>Neni 1</w:t>
      </w:r>
    </w:p>
    <w:p w:rsidR="006D23FD" w:rsidRPr="009B2E2B" w:rsidRDefault="006D23FD" w:rsidP="006D23FD">
      <w:pPr>
        <w:pStyle w:val="Paragrafi"/>
      </w:pPr>
    </w:p>
    <w:p w:rsidR="006D23FD" w:rsidRPr="009B2E2B" w:rsidRDefault="006D23FD" w:rsidP="006D23FD">
      <w:pPr>
        <w:pStyle w:val="Paragrafi"/>
      </w:pPr>
      <w:r w:rsidRPr="009B2E2B">
        <w:t>Ratifikohet "Konventa ndërmje</w:t>
      </w:r>
      <w:r w:rsidR="00D9110C">
        <w:t>t Qever</w:t>
      </w:r>
      <w:r w:rsidRPr="009B2E2B">
        <w:t>is</w:t>
      </w:r>
      <w:r w:rsidR="00D9110C">
        <w:t>ë</w:t>
      </w:r>
      <w:r w:rsidRPr="009B2E2B">
        <w:t xml:space="preserve"> s</w:t>
      </w:r>
      <w:r w:rsidR="00D9110C">
        <w:t>ë</w:t>
      </w:r>
      <w:r w:rsidRPr="009B2E2B">
        <w:t xml:space="preserve"> Republik</w:t>
      </w:r>
      <w:r w:rsidR="00D9110C">
        <w:t>ë</w:t>
      </w:r>
      <w:r w:rsidRPr="009B2E2B">
        <w:t>s s</w:t>
      </w:r>
      <w:r w:rsidR="00D9110C">
        <w:t>ë</w:t>
      </w:r>
      <w:r w:rsidRPr="009B2E2B">
        <w:t xml:space="preserve"> Shqip</w:t>
      </w:r>
      <w:r w:rsidR="00D9110C">
        <w:t>ë</w:t>
      </w:r>
      <w:r w:rsidRPr="009B2E2B">
        <w:t>ris</w:t>
      </w:r>
      <w:r w:rsidR="00D9110C">
        <w:t>ë</w:t>
      </w:r>
      <w:r w:rsidRPr="009B2E2B">
        <w:t xml:space="preserve"> dhe Qeveris</w:t>
      </w:r>
      <w:r w:rsidR="00D9110C">
        <w:t>ë</w:t>
      </w:r>
      <w:r w:rsidRPr="009B2E2B">
        <w:t xml:space="preserve"> s</w:t>
      </w:r>
      <w:r w:rsidR="00D9110C">
        <w:t>ë</w:t>
      </w:r>
      <w:r w:rsidRPr="009B2E2B">
        <w:t xml:space="preserve"> Mbret</w:t>
      </w:r>
      <w:r w:rsidR="00D9110C">
        <w:t>ë</w:t>
      </w:r>
      <w:r w:rsidRPr="009B2E2B">
        <w:t>ris</w:t>
      </w:r>
      <w:r w:rsidR="00D9110C">
        <w:t>ë</w:t>
      </w:r>
      <w:r w:rsidRPr="009B2E2B">
        <w:t xml:space="preserve"> s</w:t>
      </w:r>
      <w:r w:rsidR="00D9110C">
        <w:t>ë</w:t>
      </w:r>
      <w:r w:rsidRPr="009B2E2B">
        <w:t xml:space="preserve"> Suedis</w:t>
      </w:r>
      <w:r w:rsidR="00D9110C">
        <w:t>ë</w:t>
      </w:r>
      <w:r w:rsidRPr="009B2E2B">
        <w:t xml:space="preserve"> p</w:t>
      </w:r>
      <w:r w:rsidR="00D9110C">
        <w:t>ë</w:t>
      </w:r>
      <w:r w:rsidRPr="009B2E2B">
        <w:t>r eliminimin e tatimeve t</w:t>
      </w:r>
      <w:r w:rsidR="00D9110C">
        <w:t>ë</w:t>
      </w:r>
      <w:r w:rsidRPr="009B2E2B">
        <w:t xml:space="preserve"> dyfishta lidhur me tatimet mbi t</w:t>
      </w:r>
      <w:r w:rsidR="00D9110C">
        <w:t>ë</w:t>
      </w:r>
      <w:r w:rsidRPr="009B2E2B">
        <w:t xml:space="preserve"> ardhurat dhe mbi kapitalin dhe p</w:t>
      </w:r>
      <w:r w:rsidR="00D9110C">
        <w:t>ë</w:t>
      </w:r>
      <w:r w:rsidRPr="009B2E2B">
        <w:t>r shmangien e evazionit fiskal".</w:t>
      </w:r>
    </w:p>
    <w:p w:rsidR="006D23FD" w:rsidRPr="009B2E2B" w:rsidRDefault="006D23FD" w:rsidP="006D23FD">
      <w:pPr>
        <w:pStyle w:val="Paragrafi"/>
      </w:pPr>
    </w:p>
    <w:p w:rsidR="006D23FD" w:rsidRPr="009B2E2B" w:rsidRDefault="006D23FD" w:rsidP="006D23FD">
      <w:pPr>
        <w:pStyle w:val="Paragrafi"/>
      </w:pPr>
      <w:r w:rsidRPr="009B2E2B">
        <w:t>Ky ligj hyn n</w:t>
      </w:r>
      <w:r w:rsidR="00D9110C">
        <w:t>ë</w:t>
      </w:r>
      <w:r w:rsidRPr="009B2E2B">
        <w:t xml:space="preserve"> fuqi 15 dit</w:t>
      </w:r>
      <w:r w:rsidR="00D9110C">
        <w:t>ë</w:t>
      </w:r>
      <w:r w:rsidRPr="009B2E2B">
        <w:t xml:space="preserve"> e pas botimit n</w:t>
      </w:r>
      <w:r w:rsidR="00D9110C">
        <w:t>ë F</w:t>
      </w:r>
      <w:r w:rsidRPr="009B2E2B">
        <w:t>l</w:t>
      </w:r>
      <w:r w:rsidR="00D9110C">
        <w:t>etoren Z</w:t>
      </w:r>
      <w:r w:rsidRPr="009B2E2B">
        <w:t>yrtare</w:t>
      </w:r>
      <w:r w:rsidR="009070A4">
        <w:t>.</w:t>
      </w:r>
    </w:p>
    <w:p w:rsidR="006D23FD" w:rsidRPr="009B2E2B" w:rsidRDefault="006D23FD" w:rsidP="006D23FD">
      <w:pPr>
        <w:pStyle w:val="Paragrafi"/>
      </w:pPr>
    </w:p>
    <w:p w:rsidR="006D23FD" w:rsidRPr="009B2E2B" w:rsidRDefault="00D9110C" w:rsidP="006D23FD">
      <w:pPr>
        <w:pStyle w:val="Shpallja"/>
      </w:pPr>
      <w:r>
        <w:t>Shpallur me dekretin nr.2133,</w:t>
      </w:r>
      <w:r w:rsidR="006D23FD" w:rsidRPr="009B2E2B">
        <w:t xml:space="preserve"> datë 9.6.1998 të Presidentit të Republikës së Shqipërisë, Rexhep Meidani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D23FD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070A4"/>
    <w:rsid w:val="009164C8"/>
    <w:rsid w:val="0099468E"/>
    <w:rsid w:val="009C29DF"/>
    <w:rsid w:val="009F72BC"/>
    <w:rsid w:val="00A04927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110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3F7EA90-1BEE-413D-A21F-CC2725AC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2019-03-27T09:45:00Z</dcterms:created>
  <dcterms:modified xsi:type="dcterms:W3CDTF">2019-03-27T09:45:00Z</dcterms:modified>
</cp:coreProperties>
</file>