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D0D" w:rsidRPr="00E97761" w:rsidRDefault="00962D0D" w:rsidP="00962D0D">
      <w:pPr>
        <w:pStyle w:val="Akt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>LIGJ</w:t>
      </w:r>
    </w:p>
    <w:p w:rsidR="00962D0D" w:rsidRPr="00E97761" w:rsidRDefault="00962D0D" w:rsidP="00962D0D">
      <w:pPr>
        <w:pStyle w:val="NumriData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Nr.8408, </w:t>
      </w:r>
      <w:proofErr w:type="spellStart"/>
      <w:r w:rsidRPr="00E97761">
        <w:rPr>
          <w:rFonts w:ascii="Garamond" w:hAnsi="Garamond"/>
          <w:sz w:val="24"/>
          <w:szCs w:val="24"/>
        </w:rPr>
        <w:t>datë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25.9.1998</w:t>
      </w:r>
    </w:p>
    <w:p w:rsidR="00962D0D" w:rsidRPr="00E97761" w:rsidRDefault="00962D0D" w:rsidP="00962D0D">
      <w:pPr>
        <w:pStyle w:val="Titull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>PËR POLICINË E NDËRTIMIT</w:t>
      </w:r>
    </w:p>
    <w:p w:rsidR="00E13596" w:rsidRPr="00E97761" w:rsidRDefault="00E13596" w:rsidP="00E13596">
      <w:pPr>
        <w:pStyle w:val="NumriData"/>
        <w:rPr>
          <w:rFonts w:ascii="Garamond" w:hAnsi="Garamond"/>
          <w:b w:val="0"/>
          <w:i/>
          <w:sz w:val="24"/>
          <w:szCs w:val="24"/>
        </w:rPr>
      </w:pPr>
      <w:r w:rsidRPr="00E97761">
        <w:rPr>
          <w:rFonts w:ascii="Garamond" w:hAnsi="Garamond"/>
          <w:b w:val="0"/>
          <w:i/>
          <w:sz w:val="24"/>
          <w:szCs w:val="24"/>
        </w:rPr>
        <w:t>(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Ndryshuar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ligjin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nr. </w:t>
      </w:r>
      <w:r w:rsidRPr="00E97761">
        <w:rPr>
          <w:rFonts w:ascii="Garamond" w:hAnsi="Garamond"/>
          <w:b w:val="0"/>
          <w:i/>
          <w:sz w:val="24"/>
          <w:szCs w:val="24"/>
        </w:rPr>
        <w:t xml:space="preserve">8568,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20.1.2000</w:t>
      </w:r>
      <w:r w:rsidRPr="00E97761">
        <w:rPr>
          <w:rFonts w:ascii="Garamond" w:hAnsi="Garamond"/>
          <w:b w:val="0"/>
          <w:i/>
          <w:sz w:val="24"/>
          <w:szCs w:val="24"/>
        </w:rPr>
        <w:t>)</w:t>
      </w:r>
    </w:p>
    <w:p w:rsidR="00962D0D" w:rsidRPr="00E97761" w:rsidRDefault="00E13596" w:rsidP="00E13596">
      <w:pPr>
        <w:pStyle w:val="Paragrafi"/>
        <w:jc w:val="right"/>
        <w:rPr>
          <w:rFonts w:ascii="Garamond" w:hAnsi="Garamond"/>
          <w:i/>
          <w:sz w:val="24"/>
          <w:szCs w:val="24"/>
        </w:rPr>
      </w:pPr>
      <w:r w:rsidRPr="00E97761">
        <w:rPr>
          <w:rFonts w:ascii="Garamond" w:hAnsi="Garamond"/>
          <w:i/>
          <w:sz w:val="24"/>
          <w:szCs w:val="24"/>
        </w:rPr>
        <w:t xml:space="preserve">(I </w:t>
      </w:r>
      <w:proofErr w:type="spellStart"/>
      <w:r w:rsidRPr="00E97761">
        <w:rPr>
          <w:rFonts w:ascii="Garamond" w:hAnsi="Garamond"/>
          <w:i/>
          <w:sz w:val="24"/>
          <w:szCs w:val="24"/>
        </w:rPr>
        <w:t>p</w:t>
      </w:r>
      <w:r w:rsidR="00E97761">
        <w:rPr>
          <w:rFonts w:ascii="Garamond" w:hAnsi="Garamond"/>
          <w:i/>
          <w:sz w:val="24"/>
          <w:szCs w:val="24"/>
        </w:rPr>
        <w:t>ë</w:t>
      </w:r>
      <w:r w:rsidRPr="00E97761">
        <w:rPr>
          <w:rFonts w:ascii="Garamond" w:hAnsi="Garamond"/>
          <w:i/>
          <w:sz w:val="24"/>
          <w:szCs w:val="24"/>
        </w:rPr>
        <w:t>rdit</w:t>
      </w:r>
      <w:r w:rsidR="00E97761">
        <w:rPr>
          <w:rFonts w:ascii="Garamond" w:hAnsi="Garamond"/>
          <w:i/>
          <w:sz w:val="24"/>
          <w:szCs w:val="24"/>
        </w:rPr>
        <w:t>ë</w:t>
      </w:r>
      <w:r w:rsidRPr="00E97761">
        <w:rPr>
          <w:rFonts w:ascii="Garamond" w:hAnsi="Garamond"/>
          <w:i/>
          <w:sz w:val="24"/>
          <w:szCs w:val="24"/>
        </w:rPr>
        <w:t>suar</w:t>
      </w:r>
      <w:proofErr w:type="spellEnd"/>
      <w:r w:rsidRPr="00E97761">
        <w:rPr>
          <w:rFonts w:ascii="Garamond" w:hAnsi="Garamond"/>
          <w:i/>
          <w:sz w:val="24"/>
          <w:szCs w:val="24"/>
        </w:rPr>
        <w:t>)</w:t>
      </w:r>
    </w:p>
    <w:p w:rsidR="00E13596" w:rsidRPr="00E97761" w:rsidRDefault="00E13596" w:rsidP="00E13596">
      <w:pPr>
        <w:pStyle w:val="Paragrafi"/>
        <w:jc w:val="right"/>
        <w:rPr>
          <w:rFonts w:ascii="Garamond" w:hAnsi="Garamond"/>
          <w:i/>
          <w:sz w:val="24"/>
          <w:szCs w:val="24"/>
        </w:rPr>
      </w:pPr>
    </w:p>
    <w:p w:rsidR="00962D0D" w:rsidRPr="00E97761" w:rsidRDefault="00962D0D" w:rsidP="00962D0D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mbësh</w:t>
      </w:r>
      <w:r w:rsidR="002C4AFF" w:rsidRPr="00E97761">
        <w:rPr>
          <w:rFonts w:ascii="Garamond" w:hAnsi="Garamond"/>
          <w:sz w:val="24"/>
          <w:szCs w:val="24"/>
        </w:rPr>
        <w:t>tetje</w:t>
      </w:r>
      <w:proofErr w:type="spellEnd"/>
      <w:r w:rsidR="002C4AFF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2C4AFF" w:rsidRPr="00E97761">
        <w:rPr>
          <w:rFonts w:ascii="Garamond" w:hAnsi="Garamond"/>
          <w:sz w:val="24"/>
          <w:szCs w:val="24"/>
        </w:rPr>
        <w:t>të</w:t>
      </w:r>
      <w:proofErr w:type="spellEnd"/>
      <w:r w:rsidR="002C4AFF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2C4AFF" w:rsidRPr="00E97761">
        <w:rPr>
          <w:rFonts w:ascii="Garamond" w:hAnsi="Garamond"/>
          <w:sz w:val="24"/>
          <w:szCs w:val="24"/>
        </w:rPr>
        <w:t>nenit</w:t>
      </w:r>
      <w:proofErr w:type="spellEnd"/>
      <w:r w:rsidR="002C4AFF" w:rsidRPr="00E97761">
        <w:rPr>
          <w:rFonts w:ascii="Garamond" w:hAnsi="Garamond"/>
          <w:sz w:val="24"/>
          <w:szCs w:val="24"/>
        </w:rPr>
        <w:t xml:space="preserve"> 16 </w:t>
      </w:r>
      <w:proofErr w:type="spellStart"/>
      <w:r w:rsidR="002C4AFF" w:rsidRPr="00E97761">
        <w:rPr>
          <w:rFonts w:ascii="Garamond" w:hAnsi="Garamond"/>
          <w:sz w:val="24"/>
          <w:szCs w:val="24"/>
        </w:rPr>
        <w:t>të</w:t>
      </w:r>
      <w:proofErr w:type="spellEnd"/>
      <w:r w:rsidR="002C4AFF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2C4AFF" w:rsidRPr="00E97761">
        <w:rPr>
          <w:rFonts w:ascii="Garamond" w:hAnsi="Garamond"/>
          <w:sz w:val="24"/>
          <w:szCs w:val="24"/>
        </w:rPr>
        <w:t>ligjit</w:t>
      </w:r>
      <w:proofErr w:type="spellEnd"/>
      <w:r w:rsidR="002C4AFF" w:rsidRPr="00E97761">
        <w:rPr>
          <w:rFonts w:ascii="Garamond" w:hAnsi="Garamond"/>
          <w:sz w:val="24"/>
          <w:szCs w:val="24"/>
        </w:rPr>
        <w:t xml:space="preserve"> nr.</w:t>
      </w:r>
      <w:r w:rsidRPr="00E97761">
        <w:rPr>
          <w:rFonts w:ascii="Garamond" w:hAnsi="Garamond"/>
          <w:sz w:val="24"/>
          <w:szCs w:val="24"/>
        </w:rPr>
        <w:t xml:space="preserve">7491, </w:t>
      </w:r>
      <w:proofErr w:type="spellStart"/>
      <w:r w:rsidRPr="00E97761">
        <w:rPr>
          <w:rFonts w:ascii="Garamond" w:hAnsi="Garamond"/>
          <w:sz w:val="24"/>
          <w:szCs w:val="24"/>
        </w:rPr>
        <w:t>datë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29.4.1991 "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dispozitat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kryesore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kushtetuese</w:t>
      </w:r>
      <w:proofErr w:type="spellEnd"/>
      <w:r w:rsidRPr="00E97761">
        <w:rPr>
          <w:rFonts w:ascii="Garamond" w:hAnsi="Garamond"/>
          <w:sz w:val="24"/>
          <w:szCs w:val="24"/>
        </w:rPr>
        <w:t xml:space="preserve">", me </w:t>
      </w:r>
      <w:proofErr w:type="spellStart"/>
      <w:r w:rsidRPr="00E97761">
        <w:rPr>
          <w:rFonts w:ascii="Garamond" w:hAnsi="Garamond"/>
          <w:sz w:val="24"/>
          <w:szCs w:val="24"/>
        </w:rPr>
        <w:t>propozimin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Këshillit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Institucion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>KUVENDI POPULLOR</w:t>
      </w:r>
      <w:bookmarkStart w:id="0" w:name="_GoBack"/>
      <w:bookmarkEnd w:id="0"/>
    </w:p>
    <w:p w:rsidR="00962D0D" w:rsidRPr="00E97761" w:rsidRDefault="00962D0D" w:rsidP="00962D0D">
      <w:pPr>
        <w:pStyle w:val="Institucion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>I REPUBLIKËS SË SHQIPËRISË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2C4AFF" w:rsidP="00962D0D">
      <w:pPr>
        <w:pStyle w:val="VENDOS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>VENDO</w:t>
      </w:r>
      <w:r w:rsidR="00962D0D" w:rsidRPr="00E97761">
        <w:rPr>
          <w:rFonts w:ascii="Garamond" w:hAnsi="Garamond"/>
          <w:sz w:val="24"/>
          <w:szCs w:val="24"/>
        </w:rPr>
        <w:t>S</w:t>
      </w:r>
      <w:r w:rsidRPr="00E97761">
        <w:rPr>
          <w:rFonts w:ascii="Garamond" w:hAnsi="Garamond"/>
          <w:sz w:val="24"/>
          <w:szCs w:val="24"/>
        </w:rPr>
        <w:t>I</w:t>
      </w:r>
      <w:r w:rsidR="00962D0D" w:rsidRPr="00E97761">
        <w:rPr>
          <w:rFonts w:ascii="Garamond" w:hAnsi="Garamond"/>
          <w:sz w:val="24"/>
          <w:szCs w:val="24"/>
        </w:rPr>
        <w:t>: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është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organ </w:t>
      </w:r>
      <w:proofErr w:type="spellStart"/>
      <w:r w:rsidRPr="00E97761">
        <w:rPr>
          <w:rFonts w:ascii="Garamond" w:hAnsi="Garamond"/>
          <w:sz w:val="24"/>
          <w:szCs w:val="24"/>
        </w:rPr>
        <w:t>ekzekutiv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armatosur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specializuar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kontrollin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zbatimit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ligjshmërisë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fushën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punimeve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urbanistikës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2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varet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mbulon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veprimtarinë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fushën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urbanistikës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. </w:t>
      </w:r>
      <w:proofErr w:type="spellStart"/>
      <w:r w:rsidRPr="00E97761">
        <w:rPr>
          <w:rFonts w:ascii="Garamond" w:hAnsi="Garamond"/>
          <w:sz w:val="24"/>
          <w:szCs w:val="24"/>
        </w:rPr>
        <w:t>Ajo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përbëhet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drejtoria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degët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saj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cilat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zbatojnë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detyrat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caktuara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ligj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vendimet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Këshillit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Rregullimit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Territorit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Republikës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Shqipërisë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këshillit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rregullimit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territorit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rrethe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bashki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3</w:t>
      </w:r>
    </w:p>
    <w:p w:rsidR="00E13596" w:rsidRPr="00E97761" w:rsidRDefault="00E13596" w:rsidP="00E13596">
      <w:pPr>
        <w:pStyle w:val="NumriData"/>
        <w:rPr>
          <w:rFonts w:ascii="Garamond" w:hAnsi="Garamond"/>
          <w:b w:val="0"/>
          <w:i/>
          <w:sz w:val="24"/>
          <w:szCs w:val="24"/>
        </w:rPr>
      </w:pPr>
      <w:r w:rsidRPr="00E97761">
        <w:rPr>
          <w:rFonts w:ascii="Garamond" w:hAnsi="Garamond"/>
          <w:b w:val="0"/>
          <w:i/>
          <w:sz w:val="24"/>
          <w:szCs w:val="24"/>
        </w:rPr>
        <w:t>(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Ndryshuar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pika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2</w:t>
      </w:r>
      <w:r w:rsidRPr="00E97761">
        <w:rPr>
          <w:rFonts w:ascii="Garamond" w:hAnsi="Garamond"/>
          <w:b w:val="0"/>
          <w:i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ligjin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nr. 8568,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20.1.2000)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ka </w:t>
      </w:r>
      <w:proofErr w:type="spellStart"/>
      <w:r w:rsidRPr="00E97761">
        <w:rPr>
          <w:rFonts w:ascii="Garamond" w:hAnsi="Garamond"/>
          <w:sz w:val="24"/>
          <w:szCs w:val="24"/>
        </w:rPr>
        <w:t>këto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kompetenca</w:t>
      </w:r>
      <w:proofErr w:type="spellEnd"/>
      <w:r w:rsidRPr="00E97761">
        <w:rPr>
          <w:rFonts w:ascii="Garamond" w:hAnsi="Garamond"/>
          <w:sz w:val="24"/>
          <w:szCs w:val="24"/>
        </w:rPr>
        <w:t>: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1.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kontrollojë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zbatojë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dispozitat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ligjore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fushën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urbanistikës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punimeve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E13596" w:rsidRPr="00E97761" w:rsidRDefault="00962D0D" w:rsidP="00E13596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2.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vendoset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gjoba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për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shkelje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dispozitave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ligjore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mësipërme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. 60 </w:t>
      </w:r>
      <w:proofErr w:type="spellStart"/>
      <w:r w:rsidR="00E13596" w:rsidRPr="00E97761">
        <w:rPr>
          <w:rFonts w:ascii="Garamond" w:hAnsi="Garamond"/>
          <w:sz w:val="24"/>
          <w:szCs w:val="24"/>
        </w:rPr>
        <w:t>për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qind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ardhurave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tyre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kalojnë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në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buxhetin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="00E13596" w:rsidRPr="00E97761">
        <w:rPr>
          <w:rFonts w:ascii="Garamond" w:hAnsi="Garamond"/>
          <w:sz w:val="24"/>
          <w:szCs w:val="24"/>
        </w:rPr>
        <w:t>shtetit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dhe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40 </w:t>
      </w:r>
      <w:proofErr w:type="spellStart"/>
      <w:r w:rsidR="00E13596" w:rsidRPr="00E97761">
        <w:rPr>
          <w:rFonts w:ascii="Garamond" w:hAnsi="Garamond"/>
          <w:sz w:val="24"/>
          <w:szCs w:val="24"/>
        </w:rPr>
        <w:t>për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qind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në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favor </w:t>
      </w:r>
      <w:proofErr w:type="spellStart"/>
      <w:r w:rsidR="00E13596" w:rsidRPr="00E97761">
        <w:rPr>
          <w:rFonts w:ascii="Garamond" w:hAnsi="Garamond"/>
          <w:sz w:val="24"/>
          <w:szCs w:val="24"/>
        </w:rPr>
        <w:t>të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Policisë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së</w:t>
      </w:r>
      <w:proofErr w:type="spellEnd"/>
      <w:r w:rsidR="00E13596"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="00E13596" w:rsidRPr="00E97761">
        <w:rPr>
          <w:rFonts w:ascii="Garamond" w:hAnsi="Garamond"/>
          <w:sz w:val="24"/>
          <w:szCs w:val="24"/>
        </w:rPr>
        <w:t>Ndërtimit</w:t>
      </w:r>
      <w:proofErr w:type="spellEnd"/>
      <w:r w:rsidR="00E13596"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3.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pezullojë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marrë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vendim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prishjen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kundërligjshëm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4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pezullon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punimet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objekteve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kur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vëren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shkelje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kushteve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teknike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projektimit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kushteve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teknike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zbatimit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E97761">
        <w:rPr>
          <w:rFonts w:ascii="Garamond" w:hAnsi="Garamond"/>
          <w:sz w:val="24"/>
          <w:szCs w:val="24"/>
        </w:rPr>
        <w:t>fizikë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juridikë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vendas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ose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huaj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propozon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zyrës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licencave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pranë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përkatëse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heqjen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licencës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drejtuesve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teknikë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tyre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Kur </w:t>
      </w:r>
      <w:proofErr w:type="spellStart"/>
      <w:r w:rsidRPr="00E97761">
        <w:rPr>
          <w:rFonts w:ascii="Garamond" w:hAnsi="Garamond"/>
          <w:sz w:val="24"/>
          <w:szCs w:val="24"/>
        </w:rPr>
        <w:t>kërkohet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institucionet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prokurorisë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apo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institucionet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interesuara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subjektet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ndërtimore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konkurrojnë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procedura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tenderimi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janë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detyruara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marrin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një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vërtetim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zyrtar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vlerësimi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organet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5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zbatim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kushteve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nr.8405, </w:t>
      </w:r>
      <w:proofErr w:type="spellStart"/>
      <w:r w:rsidRPr="00E97761">
        <w:rPr>
          <w:rFonts w:ascii="Garamond" w:hAnsi="Garamond"/>
          <w:sz w:val="24"/>
          <w:szCs w:val="24"/>
        </w:rPr>
        <w:t>datë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17.9.1998 "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urbanistikën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"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nr.8402, </w:t>
      </w:r>
      <w:proofErr w:type="spellStart"/>
      <w:r w:rsidRPr="00E97761">
        <w:rPr>
          <w:rFonts w:ascii="Garamond" w:hAnsi="Garamond"/>
          <w:sz w:val="24"/>
          <w:szCs w:val="24"/>
        </w:rPr>
        <w:t>datë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10.9.1998 "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kontrollin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disiplinimin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punimeve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", </w:t>
      </w:r>
      <w:proofErr w:type="spellStart"/>
      <w:r w:rsidRPr="00E97761">
        <w:rPr>
          <w:rFonts w:ascii="Garamond" w:hAnsi="Garamond"/>
          <w:sz w:val="24"/>
          <w:szCs w:val="24"/>
        </w:rPr>
        <w:t>kontrollon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merr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masat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duhura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pezullimin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punimeve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prishjen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lastRenderedPageBreak/>
        <w:t>kundërligjshëm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si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jep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dënimin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gjobë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keepNext w:val="0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6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pezullon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njofton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Këshillin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Rregullimit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Territorit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Republikës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Shqipërisë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vendimet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marra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këshilli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rregullimit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territorit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rrethit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ose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bashkisë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kur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vëren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shkelje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vendimet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tyre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7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kryerjen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detyrave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veta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bashkëpunon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organet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pushtetit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lokal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prefekturat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policinë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rendit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bashkiake</w:t>
      </w:r>
      <w:proofErr w:type="spellEnd"/>
      <w:r w:rsidRPr="00E97761">
        <w:rPr>
          <w:rFonts w:ascii="Garamond" w:hAnsi="Garamond"/>
          <w:sz w:val="24"/>
          <w:szCs w:val="24"/>
        </w:rPr>
        <w:t xml:space="preserve">. </w:t>
      </w:r>
      <w:proofErr w:type="spellStart"/>
      <w:r w:rsidRPr="00E97761">
        <w:rPr>
          <w:rFonts w:ascii="Garamond" w:hAnsi="Garamond"/>
          <w:sz w:val="24"/>
          <w:szCs w:val="24"/>
        </w:rPr>
        <w:t>Bashkëpunimi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realizohet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sipas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akteve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nënligjore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përkatëse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8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Oficerë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agjentë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caktuar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mbulon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E97761">
        <w:rPr>
          <w:rFonts w:ascii="Garamond" w:hAnsi="Garamond"/>
          <w:sz w:val="24"/>
          <w:szCs w:val="24"/>
        </w:rPr>
        <w:t>veprimtarinë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proofErr w:type="gram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fushën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urbanistikës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 </w:t>
      </w:r>
      <w:proofErr w:type="spellStart"/>
      <w:r w:rsidRPr="00E97761">
        <w:rPr>
          <w:rFonts w:ascii="Garamond" w:hAnsi="Garamond"/>
          <w:sz w:val="24"/>
          <w:szCs w:val="24"/>
        </w:rPr>
        <w:t>ushtrojnë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funksionet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gjyqësore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9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ka </w:t>
      </w:r>
      <w:proofErr w:type="spellStart"/>
      <w:r w:rsidRPr="00E97761">
        <w:rPr>
          <w:rFonts w:ascii="Garamond" w:hAnsi="Garamond"/>
          <w:sz w:val="24"/>
          <w:szCs w:val="24"/>
        </w:rPr>
        <w:t>uniformën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pajisjet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makineritë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grupet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speciale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prishjes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ndërtimeve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kundërligjshme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përcaktohen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Punëve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Publike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Transportit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Punonjësit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do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pajisen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armë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zjarri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pajisje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speciale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përcaktohen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mbulon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veprimtarinë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fushën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urbanistikës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bashkëpunim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ministrin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Rendit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Publik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10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shërbimin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pranohen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shtetasit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plotësojnë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këto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kërkesa</w:t>
      </w:r>
      <w:proofErr w:type="spellEnd"/>
      <w:r w:rsidRPr="00E97761">
        <w:rPr>
          <w:rFonts w:ascii="Garamond" w:hAnsi="Garamond"/>
          <w:sz w:val="24"/>
          <w:szCs w:val="24"/>
        </w:rPr>
        <w:t>: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-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jenë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shtetas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shqiptarë</w:t>
      </w:r>
      <w:proofErr w:type="spellEnd"/>
      <w:r w:rsidRPr="00E97761">
        <w:rPr>
          <w:rFonts w:ascii="Garamond" w:hAnsi="Garamond"/>
          <w:sz w:val="24"/>
          <w:szCs w:val="24"/>
        </w:rPr>
        <w:t>;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-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kryer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shërbimin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detyrueshëm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ushtarak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ose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shërbyer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Forcat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Armatosura</w:t>
      </w:r>
      <w:proofErr w:type="spellEnd"/>
      <w:r w:rsidRPr="00E97761">
        <w:rPr>
          <w:rFonts w:ascii="Garamond" w:hAnsi="Garamond"/>
          <w:sz w:val="24"/>
          <w:szCs w:val="24"/>
        </w:rPr>
        <w:t>;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-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paktën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arsimin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mesëm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profesional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kryesisht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</w:t>
      </w:r>
      <w:proofErr w:type="spellEnd"/>
      <w:r w:rsidRPr="00E97761">
        <w:rPr>
          <w:rFonts w:ascii="Garamond" w:hAnsi="Garamond"/>
          <w:sz w:val="24"/>
          <w:szCs w:val="24"/>
        </w:rPr>
        <w:t>;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-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mos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jenë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dënuar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vepra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penale</w:t>
      </w:r>
      <w:proofErr w:type="spellEnd"/>
      <w:r w:rsidRPr="00E97761">
        <w:rPr>
          <w:rFonts w:ascii="Garamond" w:hAnsi="Garamond"/>
          <w:sz w:val="24"/>
          <w:szCs w:val="24"/>
        </w:rPr>
        <w:t>;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-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jenë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aftë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ana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fizike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11</w:t>
      </w:r>
    </w:p>
    <w:p w:rsidR="00E13596" w:rsidRPr="00E97761" w:rsidRDefault="00E13596" w:rsidP="00E13596">
      <w:pPr>
        <w:pStyle w:val="NumriData"/>
        <w:rPr>
          <w:rFonts w:ascii="Garamond" w:hAnsi="Garamond"/>
          <w:b w:val="0"/>
          <w:i/>
          <w:sz w:val="24"/>
          <w:szCs w:val="24"/>
        </w:rPr>
      </w:pPr>
      <w:r w:rsidRPr="00E97761">
        <w:rPr>
          <w:rFonts w:ascii="Garamond" w:hAnsi="Garamond"/>
          <w:b w:val="0"/>
          <w:i/>
          <w:sz w:val="24"/>
          <w:szCs w:val="24"/>
        </w:rPr>
        <w:t>(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Shtuar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paragrafi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i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fundit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ligjin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nr. 8568, </w:t>
      </w:r>
      <w:proofErr w:type="spellStart"/>
      <w:r w:rsidRPr="00E97761">
        <w:rPr>
          <w:rFonts w:ascii="Garamond" w:hAnsi="Garamond"/>
          <w:b w:val="0"/>
          <w:i/>
          <w:sz w:val="24"/>
          <w:szCs w:val="24"/>
        </w:rPr>
        <w:t>datë</w:t>
      </w:r>
      <w:proofErr w:type="spellEnd"/>
      <w:r w:rsidRPr="00E97761">
        <w:rPr>
          <w:rFonts w:ascii="Garamond" w:hAnsi="Garamond"/>
          <w:b w:val="0"/>
          <w:i/>
          <w:sz w:val="24"/>
          <w:szCs w:val="24"/>
        </w:rPr>
        <w:t xml:space="preserve"> 20.1.2000)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Këshilli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miraton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strukturën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policisë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statusin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saj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E13596" w:rsidRPr="00E97761" w:rsidRDefault="00E13596" w:rsidP="00E13596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Ngarkohen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Punëve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Publike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Ministria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Financave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nxjerrë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udhëzime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përbashkëta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mënyrën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administrimit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ardhurave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gjobat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vjelura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nga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Policia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12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t>Ligji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nr.7752, </w:t>
      </w:r>
      <w:proofErr w:type="spellStart"/>
      <w:r w:rsidRPr="00E97761">
        <w:rPr>
          <w:rFonts w:ascii="Garamond" w:hAnsi="Garamond"/>
          <w:sz w:val="24"/>
          <w:szCs w:val="24"/>
        </w:rPr>
        <w:t>datë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28.9.1993 "</w:t>
      </w:r>
      <w:proofErr w:type="spellStart"/>
      <w:r w:rsidRPr="00E97761">
        <w:rPr>
          <w:rFonts w:ascii="Garamond" w:hAnsi="Garamond"/>
          <w:sz w:val="24"/>
          <w:szCs w:val="24"/>
        </w:rPr>
        <w:t>Për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policinë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e </w:t>
      </w:r>
      <w:proofErr w:type="spellStart"/>
      <w:r w:rsidRPr="00E97761">
        <w:rPr>
          <w:rFonts w:ascii="Garamond" w:hAnsi="Garamond"/>
          <w:sz w:val="24"/>
          <w:szCs w:val="24"/>
        </w:rPr>
        <w:t>ndërtimit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" </w:t>
      </w:r>
      <w:proofErr w:type="spellStart"/>
      <w:r w:rsidRPr="00E97761">
        <w:rPr>
          <w:rFonts w:ascii="Garamond" w:hAnsi="Garamond"/>
          <w:sz w:val="24"/>
          <w:szCs w:val="24"/>
        </w:rPr>
        <w:t>dhe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gjitha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dispozitat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që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bien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kundërshtim</w:t>
      </w:r>
      <w:proofErr w:type="spellEnd"/>
      <w:r w:rsidRPr="00E97761">
        <w:rPr>
          <w:rFonts w:ascii="Garamond" w:hAnsi="Garamond"/>
          <w:sz w:val="24"/>
          <w:szCs w:val="24"/>
        </w:rPr>
        <w:t xml:space="preserve"> me </w:t>
      </w:r>
      <w:proofErr w:type="spellStart"/>
      <w:r w:rsidRPr="00E97761">
        <w:rPr>
          <w:rFonts w:ascii="Garamond" w:hAnsi="Garamond"/>
          <w:sz w:val="24"/>
          <w:szCs w:val="24"/>
        </w:rPr>
        <w:t>këtë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ligj</w:t>
      </w:r>
      <w:proofErr w:type="spellEnd"/>
      <w:r w:rsidRPr="00E97761">
        <w:rPr>
          <w:rFonts w:ascii="Garamond" w:hAnsi="Garamond"/>
          <w:sz w:val="24"/>
          <w:szCs w:val="24"/>
        </w:rPr>
        <w:t xml:space="preserve">, </w:t>
      </w:r>
      <w:proofErr w:type="spellStart"/>
      <w:r w:rsidRPr="00E97761">
        <w:rPr>
          <w:rFonts w:ascii="Garamond" w:hAnsi="Garamond"/>
          <w:sz w:val="24"/>
          <w:szCs w:val="24"/>
        </w:rPr>
        <w:t>shfuqizohen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7761">
        <w:rPr>
          <w:rFonts w:ascii="Garamond" w:hAnsi="Garamond"/>
          <w:sz w:val="24"/>
          <w:szCs w:val="24"/>
        </w:rPr>
        <w:lastRenderedPageBreak/>
        <w:t>Neni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13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Ky </w:t>
      </w:r>
      <w:proofErr w:type="spellStart"/>
      <w:r w:rsidRPr="00E97761">
        <w:rPr>
          <w:rFonts w:ascii="Garamond" w:hAnsi="Garamond"/>
          <w:sz w:val="24"/>
          <w:szCs w:val="24"/>
        </w:rPr>
        <w:t>ligj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hyn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fuqi</w:t>
      </w:r>
      <w:proofErr w:type="spellEnd"/>
      <w:r w:rsidRPr="00E97761">
        <w:rPr>
          <w:rFonts w:ascii="Garamond" w:hAnsi="Garamond"/>
          <w:sz w:val="24"/>
          <w:szCs w:val="24"/>
        </w:rPr>
        <w:t xml:space="preserve"> 15 </w:t>
      </w:r>
      <w:proofErr w:type="spellStart"/>
      <w:r w:rsidRPr="00E97761">
        <w:rPr>
          <w:rFonts w:ascii="Garamond" w:hAnsi="Garamond"/>
          <w:sz w:val="24"/>
          <w:szCs w:val="24"/>
        </w:rPr>
        <w:t>ditë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pas </w:t>
      </w:r>
      <w:proofErr w:type="spellStart"/>
      <w:r w:rsidRPr="00E97761">
        <w:rPr>
          <w:rFonts w:ascii="Garamond" w:hAnsi="Garamond"/>
          <w:sz w:val="24"/>
          <w:szCs w:val="24"/>
        </w:rPr>
        <w:t>botimit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në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Fletoren</w:t>
      </w:r>
      <w:proofErr w:type="spellEnd"/>
      <w:r w:rsidRPr="00E97761">
        <w:rPr>
          <w:rFonts w:ascii="Garamond" w:hAnsi="Garamond"/>
          <w:sz w:val="24"/>
          <w:szCs w:val="24"/>
        </w:rPr>
        <w:t xml:space="preserve"> </w:t>
      </w:r>
      <w:proofErr w:type="spellStart"/>
      <w:r w:rsidRPr="00E97761">
        <w:rPr>
          <w:rFonts w:ascii="Garamond" w:hAnsi="Garamond"/>
          <w:sz w:val="24"/>
          <w:szCs w:val="24"/>
        </w:rPr>
        <w:t>Zyrtare</w:t>
      </w:r>
      <w:proofErr w:type="spellEnd"/>
      <w:r w:rsidRPr="00E97761">
        <w:rPr>
          <w:rFonts w:ascii="Garamond" w:hAnsi="Garamond"/>
          <w:sz w:val="24"/>
          <w:szCs w:val="24"/>
        </w:rPr>
        <w:t>.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962D0D" w:rsidRPr="00E97761" w:rsidRDefault="00962D0D" w:rsidP="00962D0D">
      <w:pPr>
        <w:pStyle w:val="Shpallja"/>
        <w:rPr>
          <w:rFonts w:ascii="Garamond" w:hAnsi="Garamond"/>
          <w:sz w:val="24"/>
          <w:szCs w:val="24"/>
        </w:rPr>
      </w:pPr>
      <w:r w:rsidRPr="00E97761">
        <w:rPr>
          <w:rFonts w:ascii="Garamond" w:hAnsi="Garamond"/>
          <w:sz w:val="24"/>
          <w:szCs w:val="24"/>
        </w:rPr>
        <w:t xml:space="preserve">Shpallur me dekretin nr.2227, datë 5.10.1998 të Presidentit të Republikës së Shqipërisë, Rexhep Meidani </w:t>
      </w:r>
    </w:p>
    <w:p w:rsidR="00962D0D" w:rsidRPr="00E97761" w:rsidRDefault="00962D0D" w:rsidP="00962D0D">
      <w:pPr>
        <w:pStyle w:val="Paragrafi"/>
        <w:rPr>
          <w:rFonts w:ascii="Garamond" w:hAnsi="Garamond"/>
          <w:sz w:val="24"/>
          <w:szCs w:val="24"/>
        </w:rPr>
      </w:pPr>
    </w:p>
    <w:p w:rsidR="00A0784B" w:rsidRPr="00E97761" w:rsidRDefault="00A0784B" w:rsidP="003941D1">
      <w:pPr>
        <w:pStyle w:val="Paragrafi"/>
        <w:rPr>
          <w:rFonts w:ascii="Garamond" w:hAnsi="Garamond"/>
          <w:sz w:val="24"/>
          <w:szCs w:val="24"/>
        </w:rPr>
      </w:pPr>
    </w:p>
    <w:sectPr w:rsidR="00A0784B" w:rsidRPr="00E9776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4AFF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77E31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62D0D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13596"/>
    <w:rsid w:val="00E624E2"/>
    <w:rsid w:val="00E645E3"/>
    <w:rsid w:val="00E9776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1B85A3"/>
  <w15:chartTrackingRefBased/>
  <w15:docId w15:val="{4B19EEFA-9615-4C08-824D-CD0CE90D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Rovena Lipe</cp:lastModifiedBy>
  <cp:revision>3</cp:revision>
  <dcterms:created xsi:type="dcterms:W3CDTF">2026-03-06T09:56:00Z</dcterms:created>
  <dcterms:modified xsi:type="dcterms:W3CDTF">2026-03-06T09:57:00Z</dcterms:modified>
</cp:coreProperties>
</file>