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EB6" w:rsidRPr="00C76026" w:rsidRDefault="00FC7528" w:rsidP="00FC7528">
      <w:pPr>
        <w:pStyle w:val="Akti"/>
      </w:pPr>
      <w:bookmarkStart w:id="0" w:name="_GoBack"/>
      <w:bookmarkEnd w:id="0"/>
      <w:r>
        <w:t>L</w:t>
      </w:r>
      <w:r w:rsidR="00216EB6" w:rsidRPr="00C76026">
        <w:t>I</w:t>
      </w:r>
      <w:r>
        <w:t>G</w:t>
      </w:r>
      <w:r w:rsidR="00216EB6" w:rsidRPr="00C76026">
        <w:t>J</w:t>
      </w:r>
    </w:p>
    <w:p w:rsidR="00216EB6" w:rsidRPr="00C76026" w:rsidRDefault="00216EB6" w:rsidP="00FC7528">
      <w:pPr>
        <w:pStyle w:val="NumriData"/>
      </w:pPr>
      <w:r w:rsidRPr="00C76026">
        <w:t>Nr.8410, datë 30.9.1998</w:t>
      </w:r>
    </w:p>
    <w:p w:rsidR="00216EB6" w:rsidRPr="00C76026" w:rsidRDefault="00216EB6" w:rsidP="00216EB6">
      <w:pPr>
        <w:pStyle w:val="Paragrafi"/>
      </w:pPr>
    </w:p>
    <w:p w:rsidR="00216EB6" w:rsidRPr="00C76026" w:rsidRDefault="00216EB6" w:rsidP="00FC7528">
      <w:pPr>
        <w:pStyle w:val="Titulli"/>
      </w:pPr>
      <w:r w:rsidRPr="00C76026">
        <w:t>PËR RADION DHE TELEVIZIONIN PUBLIK E PRIVAT</w:t>
      </w:r>
      <w:r w:rsidR="00FC7528">
        <w:t xml:space="preserve"> </w:t>
      </w:r>
      <w:r w:rsidRPr="00C76026">
        <w:t>NË REPUBLIKËN E SHQIPËRISË</w:t>
      </w:r>
    </w:p>
    <w:p w:rsidR="00216EB6" w:rsidRPr="00C76026" w:rsidRDefault="00216EB6" w:rsidP="00216EB6">
      <w:pPr>
        <w:pStyle w:val="Paragrafi"/>
      </w:pPr>
    </w:p>
    <w:p w:rsidR="00216EB6" w:rsidRPr="00C76026" w:rsidRDefault="00216EB6" w:rsidP="00FC7528">
      <w:pPr>
        <w:pStyle w:val="BazLigjPropozues"/>
      </w:pPr>
      <w:r w:rsidRPr="00C76026">
        <w:t>Në mbësh</w:t>
      </w:r>
      <w:r w:rsidR="002F573F">
        <w:t>tetje të nenit 16 të ligjit nr.</w:t>
      </w:r>
      <w:r w:rsidRPr="00C76026">
        <w:t>7491, datë 29.4.1991 “Për dispozitat kryesore kushtetuese” me propozimin e një grupi deputetësh,</w:t>
      </w:r>
    </w:p>
    <w:p w:rsidR="00216EB6" w:rsidRPr="00C76026" w:rsidRDefault="00216EB6" w:rsidP="00216EB6">
      <w:pPr>
        <w:pStyle w:val="Paragrafi"/>
      </w:pPr>
    </w:p>
    <w:p w:rsidR="00216EB6" w:rsidRPr="00C76026" w:rsidRDefault="00216EB6" w:rsidP="00FC7528">
      <w:pPr>
        <w:pStyle w:val="Institucioni"/>
      </w:pPr>
      <w:r w:rsidRPr="00C76026">
        <w:t>KUVENDI POPULLOR</w:t>
      </w:r>
    </w:p>
    <w:p w:rsidR="00216EB6" w:rsidRPr="00C76026" w:rsidRDefault="00216EB6" w:rsidP="00FC7528">
      <w:pPr>
        <w:pStyle w:val="Institucioni"/>
      </w:pPr>
      <w:r w:rsidRPr="00C76026">
        <w:t>I REPUBLIKËS SË SHQIPERISË</w:t>
      </w:r>
    </w:p>
    <w:p w:rsidR="00216EB6" w:rsidRPr="00C76026" w:rsidRDefault="00216EB6" w:rsidP="00216EB6">
      <w:pPr>
        <w:pStyle w:val="Paragrafi"/>
      </w:pPr>
    </w:p>
    <w:p w:rsidR="00216EB6" w:rsidRPr="00C76026" w:rsidRDefault="002F573F" w:rsidP="00FC7528">
      <w:pPr>
        <w:pStyle w:val="VENDOSI"/>
      </w:pPr>
      <w:r>
        <w:t>VENDOSI</w:t>
      </w:r>
      <w:r w:rsidR="00216EB6" w:rsidRPr="00C76026">
        <w:t>:</w:t>
      </w:r>
    </w:p>
    <w:p w:rsidR="00216EB6" w:rsidRPr="00C76026" w:rsidRDefault="00216EB6" w:rsidP="00216EB6">
      <w:pPr>
        <w:pStyle w:val="Paragrafi"/>
      </w:pPr>
    </w:p>
    <w:p w:rsidR="00216EB6" w:rsidRPr="00C76026" w:rsidRDefault="00216EB6" w:rsidP="00FC7528">
      <w:pPr>
        <w:pStyle w:val="KreuNr"/>
      </w:pPr>
      <w:r w:rsidRPr="00C76026">
        <w:t>KREU I</w:t>
      </w:r>
    </w:p>
    <w:p w:rsidR="00216EB6" w:rsidRPr="00C76026" w:rsidRDefault="00216EB6" w:rsidP="00FC7528">
      <w:pPr>
        <w:pStyle w:val="KreuTitull"/>
      </w:pPr>
      <w:r w:rsidRPr="00C76026">
        <w:t>DISPOZITA TË PËRGJITHSHME</w:t>
      </w:r>
    </w:p>
    <w:p w:rsidR="00216EB6" w:rsidRPr="00C76026" w:rsidRDefault="00216EB6" w:rsidP="00216EB6">
      <w:pPr>
        <w:pStyle w:val="Paragrafi"/>
      </w:pPr>
    </w:p>
    <w:p w:rsidR="00216EB6" w:rsidRPr="00C76026" w:rsidRDefault="00216EB6" w:rsidP="00FC7528">
      <w:pPr>
        <w:pStyle w:val="NeniNr"/>
      </w:pPr>
      <w:r w:rsidRPr="00C76026">
        <w:t>Neni 1</w:t>
      </w:r>
    </w:p>
    <w:p w:rsidR="00216EB6" w:rsidRPr="00C76026" w:rsidRDefault="00216EB6" w:rsidP="00FC7528">
      <w:pPr>
        <w:pStyle w:val="NeniTitull"/>
      </w:pPr>
      <w:r w:rsidRPr="00C76026">
        <w:t>Objekti</w:t>
      </w:r>
    </w:p>
    <w:p w:rsidR="00216EB6" w:rsidRPr="00C76026" w:rsidRDefault="00216EB6" w:rsidP="00216EB6">
      <w:pPr>
        <w:pStyle w:val="Paragrafi"/>
      </w:pPr>
    </w:p>
    <w:p w:rsidR="00216EB6" w:rsidRPr="00C76026" w:rsidRDefault="00216EB6" w:rsidP="00216EB6">
      <w:pPr>
        <w:pStyle w:val="Paragrafi"/>
      </w:pPr>
      <w:r w:rsidRPr="00C76026">
        <w:t>Ky ligj rregullon veprimtarinë e radios dhe televizionit publik e privat në territorin e Republikës së Shqipërisë.</w:t>
      </w:r>
    </w:p>
    <w:p w:rsidR="00216EB6" w:rsidRPr="00C76026" w:rsidRDefault="00216EB6" w:rsidP="00216EB6">
      <w:pPr>
        <w:pStyle w:val="Paragrafi"/>
      </w:pPr>
    </w:p>
    <w:p w:rsidR="00216EB6" w:rsidRPr="00C76026" w:rsidRDefault="00216EB6" w:rsidP="00FC7528">
      <w:pPr>
        <w:pStyle w:val="NeniNr"/>
      </w:pPr>
      <w:r w:rsidRPr="00C76026">
        <w:t>Neni 2</w:t>
      </w:r>
    </w:p>
    <w:p w:rsidR="00216EB6" w:rsidRPr="00C76026" w:rsidRDefault="00216EB6" w:rsidP="00FC7528">
      <w:pPr>
        <w:pStyle w:val="NeniTitull"/>
      </w:pPr>
      <w:r w:rsidRPr="00C76026">
        <w:t>Veprimtaria radiotelevizive</w:t>
      </w:r>
    </w:p>
    <w:p w:rsidR="00216EB6" w:rsidRPr="00C76026" w:rsidRDefault="00216EB6" w:rsidP="00216EB6">
      <w:pPr>
        <w:pStyle w:val="Paragrafi"/>
      </w:pPr>
    </w:p>
    <w:p w:rsidR="00216EB6" w:rsidRPr="00C76026" w:rsidRDefault="00216EB6" w:rsidP="00216EB6">
      <w:pPr>
        <w:pStyle w:val="Paragrafi"/>
      </w:pPr>
      <w:r w:rsidRPr="00C76026">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C76026" w:rsidRDefault="00216EB6" w:rsidP="00216EB6">
      <w:pPr>
        <w:pStyle w:val="Paragrafi"/>
      </w:pPr>
    </w:p>
    <w:p w:rsidR="00216EB6" w:rsidRPr="00C76026" w:rsidRDefault="00216EB6" w:rsidP="00FC7528">
      <w:pPr>
        <w:pStyle w:val="NeniNr"/>
      </w:pPr>
      <w:r w:rsidRPr="00C76026">
        <w:t>Neni 3</w:t>
      </w:r>
    </w:p>
    <w:p w:rsidR="00216EB6" w:rsidRPr="00C76026" w:rsidRDefault="00216EB6" w:rsidP="00FC7528">
      <w:pPr>
        <w:pStyle w:val="NeniTitull"/>
      </w:pPr>
      <w:r w:rsidRPr="00C76026">
        <w:t>Baza ligjore e veprimtarisë radiotelevizive</w:t>
      </w:r>
    </w:p>
    <w:p w:rsidR="00216EB6" w:rsidRPr="00C76026" w:rsidRDefault="00216EB6" w:rsidP="00216EB6">
      <w:pPr>
        <w:pStyle w:val="Paragrafi"/>
      </w:pPr>
    </w:p>
    <w:p w:rsidR="00216EB6" w:rsidRPr="00C76026" w:rsidRDefault="00216EB6" w:rsidP="00216EB6">
      <w:pPr>
        <w:pStyle w:val="Paragrafi"/>
      </w:pPr>
      <w:r w:rsidRPr="00C76026">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C76026" w:rsidRDefault="00216EB6" w:rsidP="00216EB6">
      <w:pPr>
        <w:pStyle w:val="Paragrafi"/>
      </w:pPr>
      <w:r w:rsidRPr="00C76026">
        <w:t>Për të ushtruar një veprimtari radiotelevizive private, çdo subjekt fizik apo juridik pajiset me licencë.</w:t>
      </w:r>
    </w:p>
    <w:p w:rsidR="00216EB6" w:rsidRPr="00C76026" w:rsidRDefault="00216EB6" w:rsidP="00216EB6">
      <w:pPr>
        <w:pStyle w:val="Paragrafi"/>
      </w:pPr>
    </w:p>
    <w:p w:rsidR="00216EB6" w:rsidRPr="00C76026" w:rsidRDefault="00216EB6" w:rsidP="00FC7528">
      <w:pPr>
        <w:pStyle w:val="NeniNr"/>
      </w:pPr>
      <w:r w:rsidRPr="00C76026">
        <w:t>Neni 4</w:t>
      </w:r>
    </w:p>
    <w:p w:rsidR="00216EB6" w:rsidRPr="00C76026" w:rsidRDefault="00216EB6" w:rsidP="00FC7528">
      <w:pPr>
        <w:pStyle w:val="NeniTitull"/>
      </w:pPr>
      <w:r w:rsidRPr="00C76026">
        <w:t>Parimet themelore të zhvillimit të veprimtarisë radiotelevizive</w:t>
      </w:r>
    </w:p>
    <w:p w:rsidR="00216EB6" w:rsidRPr="00C76026" w:rsidRDefault="00216EB6" w:rsidP="00216EB6">
      <w:pPr>
        <w:pStyle w:val="Paragrafi"/>
      </w:pPr>
    </w:p>
    <w:p w:rsidR="00216EB6" w:rsidRPr="00C76026" w:rsidRDefault="00216EB6" w:rsidP="00216EB6">
      <w:pPr>
        <w:pStyle w:val="Paragrafi"/>
      </w:pPr>
      <w:r w:rsidRPr="00C76026">
        <w:t>Veprimtaria radiotelevizive është e lirë.</w:t>
      </w:r>
    </w:p>
    <w:p w:rsidR="00216EB6" w:rsidRPr="00C76026" w:rsidRDefault="00216EB6" w:rsidP="00216EB6">
      <w:pPr>
        <w:pStyle w:val="Paragrafi"/>
      </w:pPr>
      <w:r w:rsidRPr="00C76026">
        <w:t>Veprimtaria radiotelevizive respekton paanshmërisht të drejtën për informacion, bindjet politike e besimet fetare, personalitetin, dinjitetin, jetën private të njeriut, si dhe të drejtat e liritë themelore të tij. Në këtë veprimtari respektohen në mënyrë të veçantë të drejtat, interesat dhe kërkesat morale e ligjore për mbrojtjen e të miturve.</w:t>
      </w:r>
    </w:p>
    <w:p w:rsidR="00216EB6" w:rsidRPr="00C76026" w:rsidRDefault="00216EB6" w:rsidP="00216EB6">
      <w:pPr>
        <w:pStyle w:val="Paragrafi"/>
      </w:pPr>
      <w:r w:rsidRPr="00C76026">
        <w:t>Veprimtaria radiotelevizive nuk lejohet të cenojë rendin kushtetues, sovranitetin dhe integritetin kombëtar.</w:t>
      </w:r>
    </w:p>
    <w:p w:rsidR="00216EB6" w:rsidRPr="00C76026" w:rsidRDefault="00216EB6" w:rsidP="00216EB6">
      <w:pPr>
        <w:pStyle w:val="Paragrafi"/>
      </w:pPr>
    </w:p>
    <w:p w:rsidR="00216EB6" w:rsidRPr="00C76026" w:rsidRDefault="00216EB6" w:rsidP="00FC7528">
      <w:pPr>
        <w:pStyle w:val="NeniNr"/>
      </w:pPr>
      <w:r w:rsidRPr="00C76026">
        <w:lastRenderedPageBreak/>
        <w:t>Neni 5</w:t>
      </w:r>
    </w:p>
    <w:p w:rsidR="00216EB6" w:rsidRPr="00C76026" w:rsidRDefault="00216EB6" w:rsidP="00216EB6">
      <w:pPr>
        <w:pStyle w:val="Paragrafi"/>
      </w:pPr>
    </w:p>
    <w:p w:rsidR="00216EB6" w:rsidRPr="00C76026" w:rsidRDefault="00216EB6" w:rsidP="00216EB6">
      <w:pPr>
        <w:pStyle w:val="Paragrafi"/>
      </w:pPr>
      <w:r w:rsidRPr="00C76026">
        <w:t>Pavarësia editoriale sigurohet me ligj.</w:t>
      </w:r>
    </w:p>
    <w:p w:rsidR="00216EB6" w:rsidRPr="00C76026" w:rsidRDefault="00216EB6" w:rsidP="00216EB6">
      <w:pPr>
        <w:pStyle w:val="Paragrafi"/>
      </w:pPr>
      <w:r w:rsidRPr="00C76026">
        <w:t>Punësimi, ngritja në detyrë, si dhe të drejtat dhe detyrat e punonjësve të radiove dhe televizioneve publike dhe private nuk përcaktohen nga seksi, origjina, pikëpamjet politike, besimi fetar apo anëtarësia në sindikata.</w:t>
      </w:r>
    </w:p>
    <w:p w:rsidR="00216EB6" w:rsidRPr="00C76026" w:rsidRDefault="00216EB6" w:rsidP="00216EB6">
      <w:pPr>
        <w:pStyle w:val="Paragrafi"/>
      </w:pPr>
    </w:p>
    <w:p w:rsidR="00216EB6" w:rsidRPr="00C76026" w:rsidRDefault="00216EB6" w:rsidP="00FC7528">
      <w:pPr>
        <w:pStyle w:val="KreuNr"/>
      </w:pPr>
      <w:r w:rsidRPr="00C76026">
        <w:t>KREU II</w:t>
      </w:r>
    </w:p>
    <w:p w:rsidR="00216EB6" w:rsidRPr="00C76026" w:rsidRDefault="00216EB6" w:rsidP="00FC7528">
      <w:pPr>
        <w:pStyle w:val="KreuTitull"/>
      </w:pPr>
      <w:r w:rsidRPr="00C76026">
        <w:t>KËSHILLI KOMBËTAR I RADIOS DHE TELEVIZIONIT</w:t>
      </w:r>
    </w:p>
    <w:p w:rsidR="00216EB6" w:rsidRPr="00C76026" w:rsidRDefault="00216EB6" w:rsidP="00216EB6">
      <w:pPr>
        <w:pStyle w:val="Paragrafi"/>
      </w:pPr>
    </w:p>
    <w:p w:rsidR="00216EB6" w:rsidRPr="00C76026" w:rsidRDefault="00216EB6" w:rsidP="00FC7528">
      <w:pPr>
        <w:pStyle w:val="NeniNr"/>
      </w:pPr>
      <w:r w:rsidRPr="00C76026">
        <w:t>Neni 6</w:t>
      </w:r>
    </w:p>
    <w:p w:rsidR="00216EB6" w:rsidRPr="00C76026" w:rsidRDefault="00216EB6" w:rsidP="00FC7528">
      <w:pPr>
        <w:pStyle w:val="NeniTitull"/>
      </w:pPr>
      <w:r w:rsidRPr="00C76026">
        <w:t>Këshilli Kombëtar i Radios dhe Televizionit</w:t>
      </w:r>
    </w:p>
    <w:p w:rsidR="00216EB6" w:rsidRPr="00C76026" w:rsidRDefault="00216EB6" w:rsidP="00216EB6">
      <w:pPr>
        <w:pStyle w:val="Paragrafi"/>
      </w:pPr>
    </w:p>
    <w:p w:rsidR="00216EB6" w:rsidRPr="00C76026" w:rsidRDefault="00216EB6" w:rsidP="00216EB6">
      <w:pPr>
        <w:pStyle w:val="Paragrafi"/>
      </w:pPr>
      <w:r w:rsidRPr="00C76026">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C76026" w:rsidRDefault="00216EB6" w:rsidP="00216EB6">
      <w:pPr>
        <w:pStyle w:val="Paragrafi"/>
      </w:pPr>
    </w:p>
    <w:p w:rsidR="00216EB6" w:rsidRPr="00C76026" w:rsidRDefault="00216EB6" w:rsidP="00FC7528">
      <w:pPr>
        <w:pStyle w:val="NeniNr"/>
      </w:pPr>
      <w:r w:rsidRPr="00C76026">
        <w:t>Neni 7</w:t>
      </w:r>
    </w:p>
    <w:p w:rsidR="00216EB6" w:rsidRPr="00C76026" w:rsidRDefault="00216EB6" w:rsidP="00FC7528">
      <w:pPr>
        <w:pStyle w:val="NeniTitull"/>
      </w:pPr>
      <w:r w:rsidRPr="00C76026">
        <w:t>Kompetencat</w:t>
      </w:r>
    </w:p>
    <w:p w:rsidR="00216EB6" w:rsidRPr="00C76026" w:rsidRDefault="00216EB6" w:rsidP="00216EB6">
      <w:pPr>
        <w:pStyle w:val="Paragrafi"/>
      </w:pPr>
    </w:p>
    <w:p w:rsidR="00216EB6" w:rsidRPr="00C76026" w:rsidRDefault="00216EB6" w:rsidP="00216EB6">
      <w:pPr>
        <w:pStyle w:val="Paragrafi"/>
      </w:pPr>
      <w:r w:rsidRPr="00C76026">
        <w:t>Këshilli Kombëtar i Radios dhe Televizionit ka këto kompetenca:</w:t>
      </w:r>
    </w:p>
    <w:p w:rsidR="00216EB6" w:rsidRPr="00C76026" w:rsidRDefault="00216EB6" w:rsidP="00216EB6">
      <w:pPr>
        <w:pStyle w:val="Paragrafi"/>
      </w:pPr>
      <w:r w:rsidRPr="00C76026">
        <w:t>1. Kontrollon zbatimin e këtij ligji dhe të ligjeve të tjera për mediat nga subjektet që ushtrojnë veprimtari radiotelevizive, publike e private, në territorin e Republikës së Shqipërisë.</w:t>
      </w:r>
    </w:p>
    <w:p w:rsidR="00216EB6" w:rsidRPr="00C76026" w:rsidRDefault="00216EB6" w:rsidP="00216EB6">
      <w:pPr>
        <w:pStyle w:val="Paragrafi"/>
      </w:pPr>
      <w:r w:rsidRPr="00C76026">
        <w:t>2. Monitoron programet informative të transmetuara nga operatorët radiotelevizivë kombëtarë. Kur e gjykon të arsyeshme, KKRT-ja monitoron edhe programet informative të transmetuara nga operatorët radiotelevizivë lokalë.</w:t>
      </w:r>
    </w:p>
    <w:p w:rsidR="00216EB6" w:rsidRPr="00C76026" w:rsidRDefault="00216EB6" w:rsidP="00216EB6">
      <w:pPr>
        <w:pStyle w:val="Paragrafi"/>
      </w:pPr>
      <w:r w:rsidRPr="00C76026">
        <w:t>3. Këshilli Kombëtar i Radios dhe Televizionit i kërkon Entit Rregullator të Telekomunikacioneve (ERT) të përcaktojë frekuencat për veprimtari radiotelevizive lokale dhe kombëtare.</w:t>
      </w:r>
    </w:p>
    <w:p w:rsidR="00216EB6" w:rsidRPr="00C76026" w:rsidRDefault="00216EB6" w:rsidP="00216EB6">
      <w:pPr>
        <w:pStyle w:val="Paragrafi"/>
      </w:pPr>
      <w:r w:rsidRPr="00C76026">
        <w:t>ERT-ja detyrohet t’i përgjigjet me shkrim kërkesës së Këshillit Kombëtar të Radios dhe Televizionit brenda 30 ditëve dhe t’i vërë atij në dispozicion frekuencat për veprimtari radiotelevizive.</w:t>
      </w:r>
    </w:p>
    <w:p w:rsidR="00216EB6" w:rsidRPr="00C76026" w:rsidRDefault="00216EB6" w:rsidP="00216EB6">
      <w:pPr>
        <w:pStyle w:val="Paragrafi"/>
      </w:pPr>
      <w:r w:rsidRPr="00C76026">
        <w:t>KKRT-ja jep licencën e transmetimit radioteleviziv, duke u bazuar në frekuencat e miratuara nga ERT-ja.</w:t>
      </w:r>
    </w:p>
    <w:p w:rsidR="00216EB6" w:rsidRPr="00C76026" w:rsidRDefault="00216EB6" w:rsidP="00216EB6">
      <w:pPr>
        <w:pStyle w:val="Paragrafi"/>
      </w:pPr>
      <w:r w:rsidRPr="00C76026">
        <w:t>4. Garanton konkurrencën e ndershme në fushën e mediave elektronike, duke siguruar njëkohësisht zhvillimin e mëtejshëm të Radios dhe Televizionit publik shqiptar.</w:t>
      </w:r>
    </w:p>
    <w:p w:rsidR="00216EB6" w:rsidRPr="00C76026" w:rsidRDefault="00216EB6" w:rsidP="00216EB6">
      <w:pPr>
        <w:pStyle w:val="Paragrafi"/>
      </w:pPr>
      <w:r w:rsidRPr="00C76026">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C76026" w:rsidRDefault="00216EB6" w:rsidP="00216EB6">
      <w:pPr>
        <w:pStyle w:val="Paragrafi"/>
      </w:pPr>
      <w:r w:rsidRPr="00C76026">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C76026" w:rsidRDefault="00216EB6" w:rsidP="00216EB6">
      <w:pPr>
        <w:pStyle w:val="Paragrafi"/>
      </w:pPr>
      <w:r w:rsidRPr="00C76026">
        <w:t>7. Jep dhe heq licenca për instalimin e përsëritësve radiotelevizivë të programeve të huaja për zona të ndryshme të vendit.</w:t>
      </w:r>
    </w:p>
    <w:p w:rsidR="00216EB6" w:rsidRPr="00C76026" w:rsidRDefault="00216EB6" w:rsidP="00216EB6">
      <w:pPr>
        <w:pStyle w:val="Paragrafi"/>
      </w:pPr>
      <w:r w:rsidRPr="00C76026">
        <w:t>8. Jep dhe heq licenca për ritransmetim të radiove dhe televizioneve të huaja në territorin e Republikës së Shqipërisë për publikun në Shqipëri.</w:t>
      </w:r>
    </w:p>
    <w:p w:rsidR="00216EB6" w:rsidRPr="00C76026" w:rsidRDefault="00216EB6" w:rsidP="00216EB6">
      <w:pPr>
        <w:pStyle w:val="Paragrafi"/>
      </w:pPr>
      <w:r w:rsidRPr="00C76026">
        <w:t>9. U jep autorizime operatorëve publikë dhe privatë shqiptarë për transmetime nga Shqipëria në drejtim të vendeve të tjera (për të tretë), duke respektuar konventat ndërkombëtare.</w:t>
      </w:r>
    </w:p>
    <w:p w:rsidR="00216EB6" w:rsidRPr="00C76026" w:rsidRDefault="00216EB6" w:rsidP="00216EB6">
      <w:pPr>
        <w:pStyle w:val="Paragrafi"/>
      </w:pPr>
      <w:r w:rsidRPr="00C76026">
        <w:t>10. Cakton norma prodhimi dhe transmetimi për mediat elektronike publike dhe private lidhur me aspekte të ndryshme të zbatimit të këtij ligji.</w:t>
      </w:r>
    </w:p>
    <w:p w:rsidR="00216EB6" w:rsidRPr="00C76026" w:rsidRDefault="00216EB6" w:rsidP="00216EB6">
      <w:pPr>
        <w:pStyle w:val="Paragrafi"/>
      </w:pPr>
      <w:r w:rsidRPr="00C76026">
        <w:t>11. Vendos zbatimin e sanksioneve të përcaktuara në këtë ligj për subjektet që veprojnë në kundërshtim me këto dispozita, si dhe, sipas rastit, kërkon ndërhyrjen e organeve të tjera sipas kompetencës së tyre.</w:t>
      </w:r>
    </w:p>
    <w:p w:rsidR="00216EB6" w:rsidRPr="00C76026" w:rsidRDefault="00216EB6" w:rsidP="00216EB6">
      <w:pPr>
        <w:pStyle w:val="Paragrafi"/>
      </w:pPr>
      <w:r w:rsidRPr="00C76026">
        <w:t xml:space="preserve">12. Mban regjistrat, skedat dhe arkivin e licencave, si dhe dokumentacionin që lidhet me to, </w:t>
      </w:r>
      <w:r w:rsidRPr="00C76026">
        <w:lastRenderedPageBreak/>
        <w:t>duke pasqyruar të gjitha ndryshimet e mëvonshme.</w:t>
      </w:r>
    </w:p>
    <w:p w:rsidR="00216EB6" w:rsidRPr="00C76026" w:rsidRDefault="00216EB6" w:rsidP="00216EB6">
      <w:pPr>
        <w:pStyle w:val="Paragrafi"/>
      </w:pPr>
      <w:r w:rsidRPr="00C76026">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C76026" w:rsidRDefault="00216EB6" w:rsidP="00216EB6">
      <w:pPr>
        <w:pStyle w:val="Paragrafi"/>
      </w:pPr>
      <w:r w:rsidRPr="00C76026">
        <w:t>14. Jep mendim për perspektivën e veprimtarisë radiotelevizive.</w:t>
      </w:r>
    </w:p>
    <w:p w:rsidR="00216EB6" w:rsidRPr="00C76026" w:rsidRDefault="00216EB6" w:rsidP="00216EB6">
      <w:pPr>
        <w:pStyle w:val="Paragrafi"/>
      </w:pPr>
      <w:r w:rsidRPr="00C76026">
        <w:t xml:space="preserve">15. Shpreh zyrtarisht propozimet e tij për nënshkrimin dhe zbatimin korrekt të marrëveshjeve ndërkombëtare, që kanë të bëjnë me transmetimet radiotelevizive. </w:t>
      </w:r>
    </w:p>
    <w:p w:rsidR="00216EB6" w:rsidRPr="00C76026" w:rsidRDefault="00216EB6" w:rsidP="00216EB6">
      <w:pPr>
        <w:pStyle w:val="Paragrafi"/>
      </w:pPr>
      <w:r w:rsidRPr="00C76026">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C76026" w:rsidRDefault="00216EB6" w:rsidP="00216EB6">
      <w:pPr>
        <w:pStyle w:val="Paragrafi"/>
      </w:pPr>
      <w:r w:rsidRPr="00C76026">
        <w:t>17. Sugjeron ndryshime të legjislacionit dhe të rregulloreve, të cilat diktohen nga evolucioni teknologjik, ekonomik, social dhe kulturor në fushën e mjeteve elektronike të komunikimit masiv.</w:t>
      </w:r>
    </w:p>
    <w:p w:rsidR="00216EB6" w:rsidRPr="00C76026" w:rsidRDefault="00216EB6" w:rsidP="00216EB6">
      <w:pPr>
        <w:pStyle w:val="Paragrafi"/>
      </w:pPr>
      <w:r w:rsidRPr="00C76026">
        <w:t>18. Harton strukturën organizative dhe rregulloren e brendshme të administratës së KKRT-së.</w:t>
      </w:r>
    </w:p>
    <w:p w:rsidR="00216EB6" w:rsidRPr="00C76026" w:rsidRDefault="00216EB6" w:rsidP="00216EB6">
      <w:pPr>
        <w:pStyle w:val="Paragrafi"/>
      </w:pPr>
      <w:r w:rsidRPr="00C76026">
        <w:t>19. Raporton në fillim të çdo viti për veprimtarinë vjetore të KKRT-së dhe mënyrën se si janë respektuar nga rrjeti publik dhe privat detyrimet që rrjedhin nga ky ligj. Raportin e paraqet para Komisionit të Përhershëm  për Mjetet e Informimit Publik dhe para Kuvendit Popullor në seancë plenare.</w:t>
      </w:r>
    </w:p>
    <w:p w:rsidR="00216EB6" w:rsidRPr="00C76026" w:rsidRDefault="00216EB6" w:rsidP="00216EB6">
      <w:pPr>
        <w:pStyle w:val="Paragrafi"/>
      </w:pPr>
      <w:r w:rsidRPr="00C76026">
        <w:t>Nëse për dy vjet radhazi Kuvendi Popullor nuk e miraton raportin vjetor për veprimtarinë e Këshillit Kombëtar të Radios dhe Televizionit  me 2/3 e votave, atëherë ai shpërndahet. KKRT-ja rizgjidhet sipas procedurave të përcaktuara në këtë ligj, jo më vonë se 30 ditë pas shpërndarjes së pararendëses.</w:t>
      </w:r>
    </w:p>
    <w:p w:rsidR="00216EB6" w:rsidRPr="00C76026" w:rsidRDefault="00216EB6" w:rsidP="00216EB6">
      <w:pPr>
        <w:pStyle w:val="Paragrafi"/>
      </w:pPr>
      <w:r w:rsidRPr="00C76026">
        <w:t>20. Në bashkëpunim me ERT-në kontrollon cilësinë e marrjes së sinjaleve në zonat e licencuara dhe kërkon zgjidhje për ankesat e publikut për cilësinë e transmetimit të sinjaleve radiotelevizive.</w:t>
      </w:r>
    </w:p>
    <w:p w:rsidR="00216EB6" w:rsidRPr="00C76026" w:rsidRDefault="00216EB6" w:rsidP="00216EB6">
      <w:pPr>
        <w:pStyle w:val="Paragrafi"/>
      </w:pPr>
      <w:r w:rsidRPr="00C76026">
        <w:t>21. Nxjerr vendime në zbatim të këtij ligji.</w:t>
      </w:r>
    </w:p>
    <w:p w:rsidR="00216EB6" w:rsidRPr="00C76026" w:rsidRDefault="00216EB6" w:rsidP="00216EB6">
      <w:pPr>
        <w:pStyle w:val="Paragrafi"/>
      </w:pPr>
    </w:p>
    <w:p w:rsidR="00216EB6" w:rsidRPr="00C76026" w:rsidRDefault="00216EB6" w:rsidP="00FC7528">
      <w:pPr>
        <w:pStyle w:val="NeniNr"/>
      </w:pPr>
      <w:r w:rsidRPr="00C76026">
        <w:t>Neni 8</w:t>
      </w:r>
    </w:p>
    <w:p w:rsidR="00216EB6" w:rsidRPr="00C76026" w:rsidRDefault="00216EB6" w:rsidP="00FC7528">
      <w:pPr>
        <w:pStyle w:val="NeniTitull"/>
      </w:pPr>
      <w:r w:rsidRPr="00C76026">
        <w:t>Përbërja</w:t>
      </w:r>
    </w:p>
    <w:p w:rsidR="00216EB6" w:rsidRPr="00C76026" w:rsidRDefault="00216EB6" w:rsidP="00216EB6">
      <w:pPr>
        <w:pStyle w:val="Paragrafi"/>
      </w:pPr>
    </w:p>
    <w:p w:rsidR="00216EB6" w:rsidRPr="00C76026" w:rsidRDefault="00216EB6" w:rsidP="00216EB6">
      <w:pPr>
        <w:pStyle w:val="Paragrafi"/>
      </w:pPr>
      <w:r w:rsidRPr="00C76026">
        <w:t>Këshilli Kombëtar i Radios dhe Televizionit përbëhet nga kryetari, zëvendëskryetari dhe pesë anëtarë, të cilët janë personalitete të jetës shoqërore, kulturore, juridike, ekonomike, edukative, të masmedias dhe të teknikës radiotelevizive. KKRT-ja vepron në mënyrë të pavarur në përputhje me këtë ligj.</w:t>
      </w:r>
    </w:p>
    <w:p w:rsidR="00216EB6" w:rsidRPr="00C76026" w:rsidRDefault="00216EB6" w:rsidP="00216EB6">
      <w:pPr>
        <w:pStyle w:val="Paragrafi"/>
      </w:pPr>
      <w:r w:rsidRPr="00C76026">
        <w:t>Buxheti i Këshillit Kombëtar të Radios dhe Televizionit përballohet nga shteti në një masë të tillë që të lejojë funksionimin normal të tij. Kryetari dhe zëvendëskryetari i KKRT-së barazohen në pagë me atë të një ministri dhe zëvendësministri. Kryetari dhe zëvendëskryetari, pas zgjedhjes së tyre, janë të punësuar pranë KKRT-së. Shpërblimet për anëtarët e këtij Këshilli caktohen nga Kuvendi Popullor.</w:t>
      </w:r>
    </w:p>
    <w:p w:rsidR="00216EB6" w:rsidRPr="00C76026" w:rsidRDefault="00216EB6" w:rsidP="00FC7528">
      <w:pPr>
        <w:pStyle w:val="NeniNr"/>
      </w:pPr>
    </w:p>
    <w:p w:rsidR="00216EB6" w:rsidRPr="00C76026" w:rsidRDefault="00216EB6" w:rsidP="00FC7528">
      <w:pPr>
        <w:pStyle w:val="NeniNr"/>
      </w:pPr>
      <w:r w:rsidRPr="00C76026">
        <w:t>Neni 9</w:t>
      </w:r>
    </w:p>
    <w:p w:rsidR="00216EB6" w:rsidRPr="00C76026" w:rsidRDefault="00216EB6" w:rsidP="00FC7528">
      <w:pPr>
        <w:pStyle w:val="NeniTitull"/>
      </w:pPr>
      <w:r w:rsidRPr="00C76026">
        <w:t>Zgjedhja</w:t>
      </w:r>
    </w:p>
    <w:p w:rsidR="00216EB6" w:rsidRPr="00C76026" w:rsidRDefault="00216EB6" w:rsidP="00216EB6">
      <w:pPr>
        <w:pStyle w:val="Paragrafi"/>
      </w:pPr>
    </w:p>
    <w:p w:rsidR="00216EB6" w:rsidRPr="00C76026" w:rsidRDefault="00216EB6" w:rsidP="00216EB6">
      <w:pPr>
        <w:pStyle w:val="Paragrafi"/>
      </w:pPr>
      <w:r w:rsidRPr="00C76026">
        <w:t>Anëtarët e Këshillit Kombëtar të Radios dhe Televizionit zgjidhen nga Kuvendi Popullor për një periudhë 5-vjeçare, jo më tepër se 2 herë radhazi. Presidenti i Republikës i propozon Kuvendit Popullor kandidaturën për 1 anëtar, kurse 6 kandidaturat e tjera propozohen nga Komisioni i Përhershëm  për Mjetet e Informimit Publik në përfaqësim të barabartë midis pozitës dhe opozitës parlamentare.</w:t>
      </w:r>
    </w:p>
    <w:p w:rsidR="00216EB6" w:rsidRPr="00C76026" w:rsidRDefault="00216EB6" w:rsidP="00216EB6">
      <w:pPr>
        <w:pStyle w:val="Paragrafi"/>
      </w:pPr>
      <w:r w:rsidRPr="00C76026">
        <w:t xml:space="preserve">Kryetari i Këshillit Kombëtar të Radios dhe Televizionit zgjidhet nga Kuvendi Popullor ndërmjet 7 anëtarëve të tij mbi bazën e 2 kandidaturave të propozuara me votim të fshehtë nga KKRT-ja. </w:t>
      </w:r>
    </w:p>
    <w:p w:rsidR="00216EB6" w:rsidRPr="00C76026" w:rsidRDefault="00216EB6" w:rsidP="00216EB6">
      <w:pPr>
        <w:pStyle w:val="Paragrafi"/>
      </w:pPr>
      <w:r w:rsidRPr="00C76026">
        <w:t xml:space="preserve">Zëvendëskryetari i Këshillit Kombëtar të Radios dhe Televizionit zgjidhet nga vetë  KKRT-ja </w:t>
      </w:r>
      <w:r w:rsidRPr="00C76026">
        <w:lastRenderedPageBreak/>
        <w:t>me votim të fshehtë mbi bazën e 2 kandidaturave.</w:t>
      </w:r>
    </w:p>
    <w:p w:rsidR="00216EB6" w:rsidRPr="00C76026" w:rsidRDefault="00216EB6" w:rsidP="00216EB6">
      <w:pPr>
        <w:pStyle w:val="Paragrafi"/>
      </w:pPr>
      <w:r w:rsidRPr="00C76026">
        <w:t>Kryetari dhe zëvendëskryetari i mandatit të parë të KKRT-së zgjidhen për një periudhë 6-vjeçare, në mënyrë që të sigurohet vijimësia e funksionimit të KKRT-së gjatë ndërrimit 5-vjeçar të anëtarëve në mandatet e ardhshme.</w:t>
      </w:r>
    </w:p>
    <w:p w:rsidR="00216EB6" w:rsidRPr="00C76026" w:rsidRDefault="00216EB6" w:rsidP="00216EB6">
      <w:pPr>
        <w:pStyle w:val="Paragrafi"/>
      </w:pPr>
    </w:p>
    <w:p w:rsidR="00216EB6" w:rsidRPr="00C76026" w:rsidRDefault="00216EB6" w:rsidP="00FC7528">
      <w:pPr>
        <w:pStyle w:val="NeniNr"/>
      </w:pPr>
      <w:r w:rsidRPr="00C76026">
        <w:t>Neni 10</w:t>
      </w:r>
    </w:p>
    <w:p w:rsidR="00216EB6" w:rsidRPr="00C76026" w:rsidRDefault="00216EB6" w:rsidP="00FC7528">
      <w:pPr>
        <w:pStyle w:val="NeniTitull"/>
      </w:pPr>
      <w:r w:rsidRPr="00C76026">
        <w:t>Organizimi</w:t>
      </w:r>
    </w:p>
    <w:p w:rsidR="00216EB6" w:rsidRPr="00C76026" w:rsidRDefault="00216EB6" w:rsidP="00216EB6">
      <w:pPr>
        <w:pStyle w:val="Paragrafi"/>
      </w:pPr>
    </w:p>
    <w:p w:rsidR="00216EB6" w:rsidRPr="00C76026" w:rsidRDefault="00216EB6" w:rsidP="00216EB6">
      <w:pPr>
        <w:pStyle w:val="Paragrafi"/>
      </w:pPr>
      <w:r w:rsidRPr="00C76026">
        <w:t>Pranë Këshillit Kombëtar të Radios dhe Televizionit vepron administrata e tij, e cila realizon gjithë veprimtarinë e nevojshme përgatitore e administrative në shërbim të Këshillit.</w:t>
      </w:r>
    </w:p>
    <w:p w:rsidR="00216EB6" w:rsidRPr="00C76026" w:rsidRDefault="00216EB6" w:rsidP="00216EB6">
      <w:pPr>
        <w:pStyle w:val="Paragrafi"/>
      </w:pPr>
      <w:r w:rsidRPr="00C76026">
        <w:t>Struktura, organika, organizimi i veprimtarisë, kompetencat dhe kriteret e punësimit dhe të shpërblimit përcaktohen nga KKRT-ja mbështetur në legjislacionin në fuqi. Pagat e administratës së KKRT-së miratohen nga Këshilli i Ministrave.</w:t>
      </w:r>
    </w:p>
    <w:p w:rsidR="00216EB6" w:rsidRPr="00C76026" w:rsidRDefault="00216EB6" w:rsidP="00216EB6">
      <w:pPr>
        <w:pStyle w:val="Paragrafi"/>
      </w:pPr>
    </w:p>
    <w:p w:rsidR="00216EB6" w:rsidRPr="00C76026" w:rsidRDefault="00216EB6" w:rsidP="00FC7528">
      <w:pPr>
        <w:pStyle w:val="NeniNr"/>
      </w:pPr>
      <w:r w:rsidRPr="00C76026">
        <w:t>Neni 11</w:t>
      </w:r>
    </w:p>
    <w:p w:rsidR="00216EB6" w:rsidRPr="00C76026" w:rsidRDefault="00216EB6" w:rsidP="00FC7528">
      <w:pPr>
        <w:pStyle w:val="NeniTitull"/>
      </w:pPr>
      <w:r w:rsidRPr="00C76026">
        <w:t>Financimi i KKRT-së</w:t>
      </w:r>
    </w:p>
    <w:p w:rsidR="00216EB6" w:rsidRPr="00C76026" w:rsidRDefault="00216EB6" w:rsidP="00216EB6">
      <w:pPr>
        <w:pStyle w:val="Paragrafi"/>
      </w:pPr>
    </w:p>
    <w:p w:rsidR="00216EB6" w:rsidRPr="00C76026" w:rsidRDefault="00216EB6" w:rsidP="00216EB6">
      <w:pPr>
        <w:pStyle w:val="Paragrafi"/>
      </w:pPr>
      <w:r w:rsidRPr="00C76026">
        <w:t>Burime financimi të KKRT-së janë:</w:t>
      </w:r>
    </w:p>
    <w:p w:rsidR="00216EB6" w:rsidRPr="00C76026" w:rsidRDefault="00216EB6" w:rsidP="00216EB6">
      <w:pPr>
        <w:pStyle w:val="Paragrafi"/>
      </w:pPr>
      <w:r w:rsidRPr="00C76026">
        <w:t>- të ardhurat nga pagesat për marrjen e licencave;</w:t>
      </w:r>
    </w:p>
    <w:p w:rsidR="00216EB6" w:rsidRPr="00C76026" w:rsidRDefault="00216EB6" w:rsidP="00216EB6">
      <w:pPr>
        <w:pStyle w:val="Paragrafi"/>
      </w:pPr>
      <w:r w:rsidRPr="00C76026">
        <w:t>- të ardhurat nga taksat vjetore për licencimin e transmetimeve radiotelevizive, të caktuara në ligjet fiskale;</w:t>
      </w:r>
    </w:p>
    <w:p w:rsidR="00216EB6" w:rsidRPr="00C76026" w:rsidRDefault="00216EB6" w:rsidP="00216EB6">
      <w:pPr>
        <w:pStyle w:val="Paragrafi"/>
      </w:pPr>
      <w:r w:rsidRPr="00C76026">
        <w:t>- 5 për qind e të ardhurave vjetore të subjekteve radiotelevizive të licencuara;</w:t>
      </w:r>
    </w:p>
    <w:p w:rsidR="00216EB6" w:rsidRPr="00C76026" w:rsidRDefault="00216EB6" w:rsidP="00216EB6">
      <w:pPr>
        <w:pStyle w:val="Paragrafi"/>
      </w:pPr>
      <w:r w:rsidRPr="00C76026">
        <w:t>- fondi fillestar i akorduar për fillimin e veprimtarisë nga Këshilli i Ministrave pas emërimit të anëtarëve të KKRT-së. Ky fond fillestar mund të përballohet edhe nga fondi rezervë i Këshillit të Ministrave;</w:t>
      </w:r>
    </w:p>
    <w:p w:rsidR="00216EB6" w:rsidRPr="00C76026" w:rsidRDefault="00216EB6" w:rsidP="00216EB6">
      <w:pPr>
        <w:pStyle w:val="Paragrafi"/>
      </w:pPr>
      <w:r w:rsidRPr="00C76026">
        <w:t>- financime nga buxheti i shtetit;</w:t>
      </w:r>
    </w:p>
    <w:p w:rsidR="00216EB6" w:rsidRPr="00C76026" w:rsidRDefault="00216EB6" w:rsidP="00216EB6">
      <w:pPr>
        <w:pStyle w:val="Paragrafi"/>
      </w:pPr>
      <w:r w:rsidRPr="00C76026">
        <w:t>- dhurimet.</w:t>
      </w:r>
    </w:p>
    <w:p w:rsidR="00216EB6" w:rsidRPr="00C76026" w:rsidRDefault="00216EB6" w:rsidP="00216EB6">
      <w:pPr>
        <w:pStyle w:val="Paragrafi"/>
      </w:pPr>
    </w:p>
    <w:p w:rsidR="00216EB6" w:rsidRPr="00C76026" w:rsidRDefault="00216EB6" w:rsidP="00FC7528">
      <w:pPr>
        <w:pStyle w:val="NeniNr"/>
      </w:pPr>
      <w:r w:rsidRPr="00C76026">
        <w:t>Neni 12</w:t>
      </w:r>
    </w:p>
    <w:p w:rsidR="00216EB6" w:rsidRPr="00C76026" w:rsidRDefault="00216EB6" w:rsidP="00216EB6">
      <w:pPr>
        <w:pStyle w:val="Paragrafi"/>
      </w:pPr>
    </w:p>
    <w:p w:rsidR="00216EB6" w:rsidRPr="00C76026" w:rsidRDefault="00216EB6" w:rsidP="00216EB6">
      <w:pPr>
        <w:pStyle w:val="Paragrafi"/>
      </w:pPr>
      <w:r w:rsidRPr="00C76026">
        <w:t>KKRT-ja mban llogarinë e të ardhurave dhe shpenzimeve në përputhje me legjislacionin shqiptar të kontabilitetit.</w:t>
      </w:r>
    </w:p>
    <w:p w:rsidR="00216EB6" w:rsidRPr="00C76026" w:rsidRDefault="00216EB6" w:rsidP="00216EB6">
      <w:pPr>
        <w:pStyle w:val="Paragrafi"/>
      </w:pPr>
    </w:p>
    <w:p w:rsidR="00216EB6" w:rsidRPr="00C76026" w:rsidRDefault="00216EB6" w:rsidP="00FC7528">
      <w:pPr>
        <w:pStyle w:val="NeniNr"/>
      </w:pPr>
      <w:r w:rsidRPr="00C76026">
        <w:t>Neni 13</w:t>
      </w:r>
    </w:p>
    <w:p w:rsidR="00216EB6" w:rsidRPr="00C76026" w:rsidRDefault="00216EB6" w:rsidP="00216EB6">
      <w:pPr>
        <w:pStyle w:val="Paragrafi"/>
      </w:pPr>
    </w:p>
    <w:p w:rsidR="00216EB6" w:rsidRPr="00C76026" w:rsidRDefault="00216EB6" w:rsidP="00216EB6">
      <w:pPr>
        <w:pStyle w:val="Paragrafi"/>
      </w:pPr>
      <w:r w:rsidRPr="00C76026">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Default="00FC7528" w:rsidP="00FC7528">
      <w:pPr>
        <w:pStyle w:val="NeniNr"/>
      </w:pPr>
    </w:p>
    <w:p w:rsidR="00216EB6" w:rsidRPr="00C76026" w:rsidRDefault="00216EB6" w:rsidP="00FC7528">
      <w:pPr>
        <w:pStyle w:val="NeniNr"/>
      </w:pPr>
      <w:r w:rsidRPr="00C76026">
        <w:t>Neni 14</w:t>
      </w:r>
    </w:p>
    <w:p w:rsidR="00216EB6" w:rsidRPr="00C76026" w:rsidRDefault="00216EB6" w:rsidP="00FC7528">
      <w:pPr>
        <w:pStyle w:val="NeniTitull"/>
      </w:pPr>
      <w:r w:rsidRPr="00C76026">
        <w:t>Papajtueshmëritë</w:t>
      </w:r>
    </w:p>
    <w:p w:rsidR="00216EB6" w:rsidRPr="00C76026" w:rsidRDefault="00216EB6" w:rsidP="00216EB6">
      <w:pPr>
        <w:pStyle w:val="Paragrafi"/>
      </w:pPr>
    </w:p>
    <w:p w:rsidR="00216EB6" w:rsidRPr="00C76026" w:rsidRDefault="00216EB6" w:rsidP="00216EB6">
      <w:pPr>
        <w:pStyle w:val="Paragrafi"/>
      </w:pPr>
      <w:r w:rsidRPr="00C76026">
        <w:t>Anëtarët e Këshillit Kombëtar të Radios dhe Televizionit nuk lejohen:</w:t>
      </w:r>
    </w:p>
    <w:p w:rsidR="00216EB6" w:rsidRPr="00C76026" w:rsidRDefault="00216EB6" w:rsidP="00216EB6">
      <w:pPr>
        <w:pStyle w:val="Paragrafi"/>
      </w:pPr>
      <w:r w:rsidRPr="00C76026">
        <w:t>1. të jenë anëtarë të partive dhe shoqatave politike, deputetë ose anëtarë të Qeverisë dhe as të deklarohen publikisht apo të veprojnë në interes të tyre;</w:t>
      </w:r>
    </w:p>
    <w:p w:rsidR="00216EB6" w:rsidRPr="00C76026" w:rsidRDefault="00216EB6" w:rsidP="00216EB6">
      <w:pPr>
        <w:pStyle w:val="Paragrafi"/>
      </w:pPr>
      <w:r w:rsidRPr="00C76026">
        <w:t>2. të jenë anëtarë të shoqërive anonime, që kanë lidhje me mjetet e informimit masiv ose të përfaqësojnë interesa tregtarë që janë në kundërshtim me funksionin e tyre;</w:t>
      </w:r>
    </w:p>
    <w:p w:rsidR="00216EB6" w:rsidRPr="00C76026" w:rsidRDefault="00216EB6" w:rsidP="00216EB6">
      <w:pPr>
        <w:pStyle w:val="Paragrafi"/>
      </w:pPr>
      <w:r w:rsidRPr="00C76026">
        <w:t>3. të lidhen me interesa financiarë që kanë të bëjnë me transmetimet në radio dhe televizion nëpërmjet pronësisë, marrëdhënieve të punësimit ose tregtare;</w:t>
      </w:r>
    </w:p>
    <w:p w:rsidR="00216EB6" w:rsidRPr="00C76026" w:rsidRDefault="00216EB6" w:rsidP="00216EB6">
      <w:pPr>
        <w:pStyle w:val="Paragrafi"/>
      </w:pPr>
      <w:r w:rsidRPr="00C76026">
        <w:t>4. të mbrojnë interesat e një shoqërie apo firme prodhimesh audiovizuale, botimesh shtypi, reklame ose telekomunikacioni.</w:t>
      </w:r>
    </w:p>
    <w:p w:rsidR="00216EB6" w:rsidRPr="00C76026" w:rsidRDefault="00216EB6" w:rsidP="00216EB6">
      <w:pPr>
        <w:pStyle w:val="Paragrafi"/>
      </w:pPr>
      <w:r w:rsidRPr="00C76026">
        <w:lastRenderedPageBreak/>
        <w:t>Detyrimet e parashikuara në pikat 3 dhe 4 të  kë tij neni do të vazhdojnë të jenë në fuqi për një vit pas mbarimit të mandatit të anëtarëve të KKRT-së.</w:t>
      </w:r>
    </w:p>
    <w:p w:rsidR="00216EB6" w:rsidRPr="00C76026" w:rsidRDefault="00216EB6" w:rsidP="00216EB6">
      <w:pPr>
        <w:pStyle w:val="Paragrafi"/>
      </w:pPr>
      <w:r w:rsidRPr="00C76026">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C76026" w:rsidRDefault="00216EB6" w:rsidP="00216EB6">
      <w:pPr>
        <w:pStyle w:val="Paragrafi"/>
      </w:pPr>
    </w:p>
    <w:p w:rsidR="00216EB6" w:rsidRPr="00C76026" w:rsidRDefault="00216EB6" w:rsidP="00FC7528">
      <w:pPr>
        <w:pStyle w:val="NeniNr"/>
      </w:pPr>
      <w:r w:rsidRPr="00C76026">
        <w:t>Neni 15</w:t>
      </w:r>
    </w:p>
    <w:p w:rsidR="00216EB6" w:rsidRPr="00C76026" w:rsidRDefault="00216EB6" w:rsidP="00FC7528">
      <w:pPr>
        <w:pStyle w:val="NeniTitull"/>
      </w:pPr>
      <w:r w:rsidRPr="00C76026">
        <w:t>Lirimi nga detyra</w:t>
      </w:r>
    </w:p>
    <w:p w:rsidR="00216EB6" w:rsidRPr="00C76026" w:rsidRDefault="00216EB6" w:rsidP="00216EB6">
      <w:pPr>
        <w:pStyle w:val="Paragrafi"/>
      </w:pPr>
    </w:p>
    <w:p w:rsidR="00216EB6" w:rsidRPr="00C76026" w:rsidRDefault="00216EB6" w:rsidP="00216EB6">
      <w:pPr>
        <w:pStyle w:val="Paragrafi"/>
      </w:pPr>
      <w:r w:rsidRPr="00C76026">
        <w:t>1. Kryetari, zëvendëskryetari dhe çdo anëtar i KKRT-së lirohet nga detyra nga organi që e zgjedh kur:</w:t>
      </w:r>
    </w:p>
    <w:p w:rsidR="00216EB6" w:rsidRPr="00C76026" w:rsidRDefault="00216EB6" w:rsidP="00216EB6">
      <w:pPr>
        <w:pStyle w:val="Paragrafi"/>
      </w:pPr>
      <w:r w:rsidRPr="00C76026">
        <w:t>- dënohet nga gjykata me vendim të formës së prerë për kryerjen e një krimi;</w:t>
      </w:r>
    </w:p>
    <w:p w:rsidR="00216EB6" w:rsidRPr="00C76026" w:rsidRDefault="00216EB6" w:rsidP="00216EB6">
      <w:pPr>
        <w:pStyle w:val="Paragrafi"/>
      </w:pPr>
      <w:r w:rsidRPr="00C76026">
        <w:t>- bëhet i paaftë për të kryer detyrën për shkak sëmundjeje;</w:t>
      </w:r>
    </w:p>
    <w:p w:rsidR="00216EB6" w:rsidRPr="00C76026" w:rsidRDefault="00216EB6" w:rsidP="00216EB6">
      <w:pPr>
        <w:pStyle w:val="Paragrafi"/>
      </w:pPr>
      <w:r w:rsidRPr="00C76026">
        <w:t>- mungon brenda 1 viti në më shumë se 1/3 e mbledhjeve të Këshillit;</w:t>
      </w:r>
    </w:p>
    <w:p w:rsidR="00216EB6" w:rsidRPr="00C76026" w:rsidRDefault="00216EB6" w:rsidP="00216EB6">
      <w:pPr>
        <w:pStyle w:val="Paragrafi"/>
      </w:pPr>
      <w:r w:rsidRPr="00C76026">
        <w:t>- vërtetohet se nuk plotëson detyrimet e nenit 14.</w:t>
      </w:r>
    </w:p>
    <w:p w:rsidR="00216EB6" w:rsidRPr="00C76026" w:rsidRDefault="00216EB6" w:rsidP="00216EB6">
      <w:pPr>
        <w:pStyle w:val="Paragrafi"/>
      </w:pPr>
      <w:r w:rsidRPr="00C76026">
        <w:t>2. Kryetari, zëvendëskryetari dhe çdo anëtar i KKRT-së mund të japë  dorëheqjen me shkrim në çdo kohë.</w:t>
      </w:r>
    </w:p>
    <w:p w:rsidR="00216EB6" w:rsidRPr="00C76026" w:rsidRDefault="00216EB6" w:rsidP="00216EB6">
      <w:pPr>
        <w:pStyle w:val="Paragrafi"/>
      </w:pPr>
      <w:r w:rsidRPr="00C76026">
        <w:t>3. Në çdo rast lirimi zgjidhet një zëvendësues, duke ndjekur procedurën e parashikuar për zgjedhjen dhe për një kohë të barabartë me kohën që i kishte mbetur pararendësit që u lirua.</w:t>
      </w:r>
    </w:p>
    <w:p w:rsidR="00216EB6" w:rsidRPr="00C76026" w:rsidRDefault="00216EB6" w:rsidP="00216EB6">
      <w:pPr>
        <w:pStyle w:val="Paragrafi"/>
      </w:pPr>
    </w:p>
    <w:p w:rsidR="00216EB6" w:rsidRPr="00C76026" w:rsidRDefault="00216EB6" w:rsidP="00FC7528">
      <w:pPr>
        <w:pStyle w:val="NeniNr"/>
      </w:pPr>
      <w:r w:rsidRPr="00C76026">
        <w:t>Neni 16</w:t>
      </w:r>
    </w:p>
    <w:p w:rsidR="00216EB6" w:rsidRPr="00C76026" w:rsidRDefault="00216EB6" w:rsidP="00FC7528">
      <w:pPr>
        <w:pStyle w:val="NeniTitull"/>
      </w:pPr>
      <w:r w:rsidRPr="00C76026">
        <w:t>Detyrimi për ruajtjen e sekretit</w:t>
      </w:r>
    </w:p>
    <w:p w:rsidR="00216EB6" w:rsidRPr="00C76026" w:rsidRDefault="00216EB6" w:rsidP="00216EB6">
      <w:pPr>
        <w:pStyle w:val="Paragrafi"/>
      </w:pPr>
    </w:p>
    <w:p w:rsidR="00216EB6" w:rsidRPr="00C76026" w:rsidRDefault="00216EB6" w:rsidP="00216EB6">
      <w:pPr>
        <w:pStyle w:val="Paragrafi"/>
      </w:pPr>
      <w:r w:rsidRPr="00C76026">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C76026" w:rsidRDefault="00216EB6" w:rsidP="00216EB6">
      <w:pPr>
        <w:pStyle w:val="Paragrafi"/>
      </w:pPr>
    </w:p>
    <w:p w:rsidR="00216EB6" w:rsidRPr="00C76026" w:rsidRDefault="00216EB6" w:rsidP="00FC7528">
      <w:pPr>
        <w:pStyle w:val="NeniNr"/>
      </w:pPr>
      <w:r w:rsidRPr="00C76026">
        <w:t>Neni 17</w:t>
      </w:r>
    </w:p>
    <w:p w:rsidR="00216EB6" w:rsidRPr="00C76026" w:rsidRDefault="00216EB6" w:rsidP="00FC7528">
      <w:pPr>
        <w:pStyle w:val="NeniTitull"/>
      </w:pPr>
      <w:r w:rsidRPr="00C76026">
        <w:t>Kuorumi</w:t>
      </w:r>
    </w:p>
    <w:p w:rsidR="00216EB6" w:rsidRPr="00C76026" w:rsidRDefault="00216EB6" w:rsidP="00216EB6">
      <w:pPr>
        <w:pStyle w:val="Paragrafi"/>
      </w:pPr>
    </w:p>
    <w:p w:rsidR="00216EB6" w:rsidRPr="00C76026" w:rsidRDefault="00216EB6" w:rsidP="00216EB6">
      <w:pPr>
        <w:pStyle w:val="Paragrafi"/>
      </w:pPr>
      <w:r w:rsidRPr="00C76026">
        <w:t>Mbledhjet e Këshillit Kombëtar të Radios dhe Televizionit zhvillohen vetëm kur janë të pranishëm jo më pak se 4 anëtarë dhe vendimet janë të vlefshme kur merren me shumicën relative të votave të të pranishmëve.</w:t>
      </w:r>
    </w:p>
    <w:p w:rsidR="00216EB6" w:rsidRPr="00C76026" w:rsidRDefault="00216EB6" w:rsidP="00216EB6">
      <w:pPr>
        <w:pStyle w:val="Paragrafi"/>
      </w:pPr>
    </w:p>
    <w:p w:rsidR="00216EB6" w:rsidRPr="00C76026" w:rsidRDefault="00216EB6" w:rsidP="00FC7528">
      <w:pPr>
        <w:pStyle w:val="KreuNr"/>
      </w:pPr>
      <w:r w:rsidRPr="00C76026">
        <w:t>KREU III</w:t>
      </w:r>
    </w:p>
    <w:p w:rsidR="00216EB6" w:rsidRPr="00C76026" w:rsidRDefault="00216EB6" w:rsidP="00FC7528">
      <w:pPr>
        <w:pStyle w:val="KreuTitull"/>
      </w:pPr>
      <w:r w:rsidRPr="00C76026">
        <w:t>KËSHILLI I ANKESAVE</w:t>
      </w:r>
    </w:p>
    <w:p w:rsidR="00216EB6" w:rsidRPr="00C76026" w:rsidRDefault="00216EB6" w:rsidP="00216EB6">
      <w:pPr>
        <w:pStyle w:val="Paragrafi"/>
      </w:pPr>
    </w:p>
    <w:p w:rsidR="00216EB6" w:rsidRPr="00C76026" w:rsidRDefault="00216EB6" w:rsidP="00FC7528">
      <w:pPr>
        <w:pStyle w:val="NeniNr"/>
      </w:pPr>
      <w:r w:rsidRPr="00C76026">
        <w:t>Neni 18</w:t>
      </w:r>
    </w:p>
    <w:p w:rsidR="00216EB6" w:rsidRPr="00C76026" w:rsidRDefault="00216EB6" w:rsidP="00216EB6">
      <w:pPr>
        <w:pStyle w:val="Paragrafi"/>
      </w:pPr>
    </w:p>
    <w:p w:rsidR="00216EB6" w:rsidRPr="00C76026" w:rsidRDefault="00216EB6" w:rsidP="00216EB6">
      <w:pPr>
        <w:pStyle w:val="Paragrafi"/>
      </w:pPr>
      <w:r w:rsidRPr="00C76026">
        <w:t>1. Këshilli i Ankesave për Radion dhe Televizionin është organizëm këshillimor pranë Këshillit Kombëtar të Radios dhe Televizionit.</w:t>
      </w:r>
    </w:p>
    <w:p w:rsidR="00216EB6" w:rsidRPr="00C76026" w:rsidRDefault="00216EB6" w:rsidP="00216EB6">
      <w:pPr>
        <w:pStyle w:val="Paragrafi"/>
      </w:pPr>
      <w:r w:rsidRPr="00C76026">
        <w:t>Këshilli i Ankesave caktohet nga Këshilli Kombëtar i Radios dhe Televizionit.</w:t>
      </w:r>
    </w:p>
    <w:p w:rsidR="00216EB6" w:rsidRPr="00C76026" w:rsidRDefault="00216EB6" w:rsidP="00216EB6">
      <w:pPr>
        <w:pStyle w:val="Paragrafi"/>
      </w:pPr>
      <w:r w:rsidRPr="00C76026">
        <w:t>Ky Këshill përbëhet nga kryetari dhe 2 anëtarë, specialistë të fushës së medias, të cilët emërohen për një periudhë 3-vjeçare, me të drejtë riemërimi jo më shumë se 1 herë.</w:t>
      </w:r>
    </w:p>
    <w:p w:rsidR="00216EB6" w:rsidRPr="00C76026" w:rsidRDefault="00216EB6" w:rsidP="00216EB6">
      <w:pPr>
        <w:pStyle w:val="Paragrafi"/>
      </w:pPr>
      <w:r w:rsidRPr="00C76026">
        <w:t>2. Objekti i punës së Këshillit të Ankesave është sensibilizimi i opinionit publik për të përgjegjësuar entet radiotelevizive publike dhe private që të realizojnë normat morale dhe etike në programet e tyre.</w:t>
      </w:r>
    </w:p>
    <w:p w:rsidR="00216EB6" w:rsidRPr="00C76026" w:rsidRDefault="00216EB6" w:rsidP="00216EB6">
      <w:pPr>
        <w:pStyle w:val="Paragrafi"/>
      </w:pPr>
      <w:r w:rsidRPr="00C76026">
        <w:t>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për objektin e punës së tij, vetëm pasi ky të jetë transmetuar.</w:t>
      </w:r>
    </w:p>
    <w:p w:rsidR="00216EB6" w:rsidRPr="00C76026" w:rsidRDefault="00216EB6" w:rsidP="00216EB6">
      <w:pPr>
        <w:pStyle w:val="Paragrafi"/>
      </w:pPr>
      <w:r w:rsidRPr="00C76026">
        <w:t>4. Ankesat ndaj programeve radiotelevizive publike e private, që shqetësojnë opinionin publik, shqyrtohen nga Këshilli i Ankesave brenda 2 muajve nga data e transmetimit.</w:t>
      </w:r>
    </w:p>
    <w:p w:rsidR="00216EB6" w:rsidRPr="00C76026" w:rsidRDefault="00216EB6" w:rsidP="00216EB6">
      <w:pPr>
        <w:pStyle w:val="Paragrafi"/>
      </w:pPr>
      <w:r w:rsidRPr="00C76026">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C76026" w:rsidRDefault="00216EB6" w:rsidP="00216EB6">
      <w:pPr>
        <w:pStyle w:val="Paragrafi"/>
      </w:pPr>
      <w:r w:rsidRPr="00C76026">
        <w:t>6. Shpërblimi i anëtarëve të Këshillit të Ankesave përcaktohet dhe përballohet nga KKRT-ja.</w:t>
      </w:r>
    </w:p>
    <w:p w:rsidR="00216EB6" w:rsidRPr="00C76026" w:rsidRDefault="00216EB6" w:rsidP="00216EB6">
      <w:pPr>
        <w:pStyle w:val="Paragrafi"/>
      </w:pPr>
    </w:p>
    <w:p w:rsidR="00216EB6" w:rsidRPr="00C76026" w:rsidRDefault="00216EB6" w:rsidP="00FC7528">
      <w:pPr>
        <w:pStyle w:val="KreuNr"/>
      </w:pPr>
      <w:r w:rsidRPr="00C76026">
        <w:t>KREU IV</w:t>
      </w:r>
    </w:p>
    <w:p w:rsidR="00216EB6" w:rsidRPr="00C76026" w:rsidRDefault="00216EB6" w:rsidP="00FC7528">
      <w:pPr>
        <w:pStyle w:val="KreuTitull"/>
      </w:pPr>
      <w:r w:rsidRPr="00C76026">
        <w:t>LICENCIMI</w:t>
      </w:r>
    </w:p>
    <w:p w:rsidR="00216EB6" w:rsidRPr="00C76026" w:rsidRDefault="00216EB6" w:rsidP="00216EB6">
      <w:pPr>
        <w:pStyle w:val="Paragrafi"/>
      </w:pPr>
    </w:p>
    <w:p w:rsidR="00216EB6" w:rsidRPr="00C76026" w:rsidRDefault="00216EB6" w:rsidP="00FC7528">
      <w:pPr>
        <w:pStyle w:val="NeniNr"/>
      </w:pPr>
      <w:r w:rsidRPr="00C76026">
        <w:t>Neni 19</w:t>
      </w:r>
    </w:p>
    <w:p w:rsidR="00216EB6" w:rsidRPr="00C76026" w:rsidRDefault="00216EB6" w:rsidP="00FC7528">
      <w:pPr>
        <w:pStyle w:val="NeniTitull"/>
      </w:pPr>
      <w:r w:rsidRPr="00C76026">
        <w:t>Licenca</w:t>
      </w:r>
    </w:p>
    <w:p w:rsidR="00216EB6" w:rsidRPr="00C76026" w:rsidRDefault="00216EB6" w:rsidP="00216EB6">
      <w:pPr>
        <w:pStyle w:val="Paragrafi"/>
      </w:pPr>
    </w:p>
    <w:p w:rsidR="00216EB6" w:rsidRPr="00C76026" w:rsidRDefault="00216EB6" w:rsidP="00216EB6">
      <w:pPr>
        <w:pStyle w:val="Paragrafi"/>
      </w:pPr>
      <w:r w:rsidRPr="00C76026">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216EB6" w:rsidRPr="00C76026" w:rsidRDefault="00216EB6" w:rsidP="00216EB6">
      <w:pPr>
        <w:pStyle w:val="Paragrafi"/>
      </w:pPr>
      <w:r w:rsidRPr="00C76026">
        <w:t>Licenca autorizon shfrytëzimin e rrjeteve të transmetuesve me shtrirje kombëtare ose lokale dhe përcakton frekuencat e punës, fuqinë, vendvendosjen, zonën e mbulimit, si dhe elemente të tjera që përcaktohen në këtë ligj, në ligjin nr.8288, datë 18.2.1998 "Për Entin Rregullator të Telekomunikacioneve" , si dhe marrëveshjet e lidhura për këtë qëllim midis KKRT-së dhe ERT-së.</w:t>
      </w:r>
    </w:p>
    <w:p w:rsidR="00FC7528" w:rsidRDefault="00FC7528" w:rsidP="00216EB6">
      <w:pPr>
        <w:pStyle w:val="Paragrafi"/>
      </w:pPr>
    </w:p>
    <w:p w:rsidR="00216EB6" w:rsidRPr="00C76026" w:rsidRDefault="00216EB6" w:rsidP="00FC7528">
      <w:pPr>
        <w:pStyle w:val="NeniNr"/>
      </w:pPr>
      <w:r w:rsidRPr="00C76026">
        <w:t>Neni 20</w:t>
      </w:r>
    </w:p>
    <w:p w:rsidR="00216EB6" w:rsidRPr="00C76026" w:rsidRDefault="00216EB6" w:rsidP="00FC7528">
      <w:pPr>
        <w:pStyle w:val="NeniTitull"/>
      </w:pPr>
      <w:r w:rsidRPr="00C76026">
        <w:t>Dispozita të përgjithshme për licencime</w:t>
      </w:r>
    </w:p>
    <w:p w:rsidR="00216EB6" w:rsidRPr="00C76026" w:rsidRDefault="00216EB6" w:rsidP="00216EB6">
      <w:pPr>
        <w:pStyle w:val="Paragrafi"/>
      </w:pPr>
    </w:p>
    <w:p w:rsidR="00216EB6" w:rsidRPr="00C76026" w:rsidRDefault="00216EB6" w:rsidP="00216EB6">
      <w:pPr>
        <w:pStyle w:val="Paragrafi"/>
      </w:pPr>
      <w:r w:rsidRPr="00C76026">
        <w:t>Licencat janë dy llojesh: kombëtare dhe lokale.</w:t>
      </w:r>
    </w:p>
    <w:p w:rsidR="00216EB6" w:rsidRPr="00C76026" w:rsidRDefault="00216EB6" w:rsidP="00216EB6">
      <w:pPr>
        <w:pStyle w:val="Paragrafi"/>
      </w:pPr>
      <w:r w:rsidRPr="00C76026">
        <w:t>Licencat për transmetim radioteleviziv në shkallë kombëtare u jepen shoqërive anonime që themelohen me seli në territorin e Republikës së Shqipërisë me synim ekskluzi</w:t>
      </w:r>
      <w:r w:rsidR="00FA0D61">
        <w:t xml:space="preserve">v veprimtarinë radiotelevizive. </w:t>
      </w:r>
      <w:r w:rsidRPr="00C76026">
        <w:t>Aksionet që përfaqësojnë kapitalin në një shoqëri, mbajtëse t</w:t>
      </w:r>
      <w:r w:rsidR="00FA0D61">
        <w:t>ë një licence radiotelevizive,</w:t>
      </w:r>
      <w:r w:rsidRPr="00C76026">
        <w:t xml:space="preserve"> janë nominative.</w:t>
      </w:r>
    </w:p>
    <w:p w:rsidR="00216EB6" w:rsidRPr="00C76026" w:rsidRDefault="00216EB6" w:rsidP="00216EB6">
      <w:pPr>
        <w:pStyle w:val="Paragrafi"/>
      </w:pPr>
      <w:r w:rsidRPr="00C76026">
        <w:t xml:space="preserve">Asnjë person fizik ose juridik, </w:t>
      </w:r>
      <w:smartTag w:uri="urn:schemas-microsoft-com:office:smarttags" w:element="country-region">
        <w:smartTag w:uri="urn:schemas-microsoft-com:office:smarttags" w:element="place">
          <w:r w:rsidRPr="00C76026">
            <w:t>vendas</w:t>
          </w:r>
        </w:smartTag>
      </w:smartTag>
      <w:r w:rsidRPr="00C76026">
        <w:t xml:space="preserve"> ose i huaj, nuk duhet të ketë më shumë se 40 për qind të kapitalit të përgjithshëm të shoqërisë. Mbledhjet e zakonshme dhe të jashtëzakonshme të asamblesë së shoqërisë anonime me objekt të vetëm veprimtarinë radiotelevizive janë të vlefshme kur në to marrin pjesë jo më pak se 2/3 e mbajtësve të aksioneve.</w:t>
      </w:r>
    </w:p>
    <w:p w:rsidR="00216EB6" w:rsidRPr="00C76026" w:rsidRDefault="00216EB6" w:rsidP="00216EB6">
      <w:pPr>
        <w:pStyle w:val="Paragrafi"/>
      </w:pPr>
      <w:r w:rsidRPr="00C76026">
        <w:t>Një person fizik apo juridik, që ka aksione në një shoqëri radiotelevizive kombëtare, nuk lejohet të ketë, drejtpërsëdrejti apo tërthorazi, aksione në një shoqëri të dytë radiotelevizive kombëtare.</w:t>
      </w:r>
    </w:p>
    <w:p w:rsidR="00216EB6" w:rsidRPr="00C76026" w:rsidRDefault="00216EB6" w:rsidP="00216EB6">
      <w:pPr>
        <w:pStyle w:val="Paragrafi"/>
      </w:pPr>
      <w:r w:rsidRPr="00C76026">
        <w:t>Licencat për transmetim radioteleviziv lokal u jepen personave juridikë e fizikë dhe organizatave jofitimprurëse. Të njëjtit subjekt nuk i jepet licencë për më shumë se 2 zona transmetimi lokal. Licenca për transmetim lokal në zonat urbane me mbi 200 000 banorë nuk u jepet personave fizikë.</w:t>
      </w:r>
    </w:p>
    <w:p w:rsidR="00216EB6" w:rsidRPr="00C76026" w:rsidRDefault="00216EB6" w:rsidP="00216EB6">
      <w:pPr>
        <w:pStyle w:val="Paragrafi"/>
      </w:pPr>
      <w:r w:rsidRPr="00C76026">
        <w:t>Mbajtësi i licencës për transmetim radioteleviziv kombëtar duhet të realizojë mbulimin e mbi 70 për qind të territorit të vendit. Brenda 6 vjetësh  ky mbulim duhet të arrijë të përfshijë deri në 90 për qind të territorit.</w:t>
      </w:r>
    </w:p>
    <w:p w:rsidR="00216EB6" w:rsidRPr="00C76026" w:rsidRDefault="00216EB6" w:rsidP="00216EB6">
      <w:pPr>
        <w:pStyle w:val="Paragrafi"/>
      </w:pPr>
      <w:r w:rsidRPr="00C76026">
        <w:t>Mbajtësi i licencës për transmetim radioteleviziv lokal duhet të realizojë mbulimin e zonës së rrethit të dhënë sipas parimetrave teknike të përcaktuara nga ERT-ja për secilin rreth.</w:t>
      </w:r>
    </w:p>
    <w:p w:rsidR="00216EB6" w:rsidRPr="00C76026" w:rsidRDefault="00216EB6" w:rsidP="00216EB6">
      <w:pPr>
        <w:pStyle w:val="Paragrafi"/>
      </w:pPr>
      <w:r w:rsidRPr="00C76026">
        <w:t xml:space="preserve">I ndalohet huazimi i emrit, në çdo lloj mënyre, çdo subjekti fizik apo juridik, </w:t>
      </w:r>
      <w:smartTag w:uri="urn:schemas-microsoft-com:office:smarttags" w:element="country-region">
        <w:smartTag w:uri="urn:schemas-microsoft-com:office:smarttags" w:element="place">
          <w:r w:rsidRPr="00C76026">
            <w:t>vendas</w:t>
          </w:r>
        </w:smartTag>
      </w:smartTag>
      <w:r w:rsidRPr="00C76026">
        <w:t xml:space="preserve"> apo të huaj, që kandidohet për marrjen e një licence për veprimtari radiotelevizive.</w:t>
      </w:r>
    </w:p>
    <w:p w:rsidR="00216EB6" w:rsidRPr="00C76026" w:rsidRDefault="00216EB6" w:rsidP="00216EB6">
      <w:pPr>
        <w:pStyle w:val="Paragrafi"/>
      </w:pPr>
    </w:p>
    <w:p w:rsidR="00216EB6" w:rsidRPr="00C76026" w:rsidRDefault="00216EB6" w:rsidP="00FC7528">
      <w:pPr>
        <w:pStyle w:val="NeniNr"/>
      </w:pPr>
      <w:r w:rsidRPr="00C76026">
        <w:t>Neni 21</w:t>
      </w:r>
    </w:p>
    <w:p w:rsidR="00216EB6" w:rsidRPr="00C76026" w:rsidRDefault="00216EB6" w:rsidP="00FC7528">
      <w:pPr>
        <w:pStyle w:val="NeniTitull"/>
      </w:pPr>
      <w:r w:rsidRPr="00C76026">
        <w:t>Procedura e dhënies së licencës</w:t>
      </w:r>
    </w:p>
    <w:p w:rsidR="00216EB6" w:rsidRPr="00C76026" w:rsidRDefault="00216EB6" w:rsidP="00216EB6">
      <w:pPr>
        <w:pStyle w:val="Paragrafi"/>
      </w:pPr>
    </w:p>
    <w:p w:rsidR="00216EB6" w:rsidRPr="00C76026" w:rsidRDefault="00216EB6" w:rsidP="00216EB6">
      <w:pPr>
        <w:pStyle w:val="Paragrafi"/>
      </w:pPr>
      <w:r w:rsidRPr="00C76026">
        <w:t>Licenca jepet nga Këshilli Kombëtar i Radios dhe Televizionit, i cili organizon për këtë qëllim konkurrim kandidaturash për kërkesat e depozituara. Kandidaturat që fitojnë shpallen publikisht.</w:t>
      </w:r>
    </w:p>
    <w:p w:rsidR="00216EB6" w:rsidRPr="00C76026" w:rsidRDefault="00216EB6" w:rsidP="00216EB6">
      <w:pPr>
        <w:pStyle w:val="Paragrafi"/>
      </w:pPr>
      <w:r w:rsidRPr="00C76026">
        <w:t>Radiotelevizioni publik Shqiptar nuk ka nevojë për licencë.</w:t>
      </w:r>
    </w:p>
    <w:p w:rsidR="00216EB6" w:rsidRPr="00C76026" w:rsidRDefault="00216EB6" w:rsidP="00216EB6">
      <w:pPr>
        <w:pStyle w:val="Paragrafi"/>
      </w:pPr>
      <w:r w:rsidRPr="00C76026">
        <w:t xml:space="preserve"> </w:t>
      </w:r>
    </w:p>
    <w:p w:rsidR="00216EB6" w:rsidRPr="00C76026" w:rsidRDefault="00216EB6" w:rsidP="00FC7528">
      <w:pPr>
        <w:pStyle w:val="NeniNr"/>
      </w:pPr>
      <w:r w:rsidRPr="00C76026">
        <w:t>Neni 22</w:t>
      </w:r>
    </w:p>
    <w:p w:rsidR="00216EB6" w:rsidRPr="00C76026" w:rsidRDefault="00216EB6" w:rsidP="00FC7528">
      <w:pPr>
        <w:pStyle w:val="NeniTitull"/>
      </w:pPr>
      <w:r w:rsidRPr="00C76026">
        <w:t>Vlefshmëria e licencës</w:t>
      </w:r>
    </w:p>
    <w:p w:rsidR="00216EB6" w:rsidRPr="00C76026" w:rsidRDefault="00216EB6" w:rsidP="00216EB6">
      <w:pPr>
        <w:pStyle w:val="Paragrafi"/>
      </w:pPr>
    </w:p>
    <w:p w:rsidR="00216EB6" w:rsidRPr="00C76026" w:rsidRDefault="00216EB6" w:rsidP="00216EB6">
      <w:pPr>
        <w:pStyle w:val="Paragrafi"/>
      </w:pPr>
      <w:r w:rsidRPr="00C76026">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C76026" w:rsidRDefault="00216EB6" w:rsidP="00216EB6">
      <w:pPr>
        <w:pStyle w:val="Paragrafi"/>
      </w:pPr>
    </w:p>
    <w:p w:rsidR="00216EB6" w:rsidRPr="00C76026" w:rsidRDefault="00216EB6" w:rsidP="00FC7528">
      <w:pPr>
        <w:pStyle w:val="NeniNr"/>
      </w:pPr>
      <w:r w:rsidRPr="00C76026">
        <w:t>Neni 23</w:t>
      </w:r>
    </w:p>
    <w:p w:rsidR="00216EB6" w:rsidRPr="00C76026" w:rsidRDefault="00216EB6" w:rsidP="00FC7528">
      <w:pPr>
        <w:pStyle w:val="NeniTitull"/>
      </w:pPr>
      <w:r w:rsidRPr="00C76026">
        <w:t>Kërkesa për licencë</w:t>
      </w:r>
    </w:p>
    <w:p w:rsidR="00216EB6" w:rsidRPr="00C76026" w:rsidRDefault="00216EB6" w:rsidP="00216EB6">
      <w:pPr>
        <w:pStyle w:val="Paragrafi"/>
      </w:pPr>
    </w:p>
    <w:p w:rsidR="00216EB6" w:rsidRPr="00C76026" w:rsidRDefault="00216EB6" w:rsidP="00216EB6">
      <w:pPr>
        <w:pStyle w:val="Paragrafi"/>
      </w:pPr>
      <w:r w:rsidRPr="00C76026">
        <w:t>Kërkesa për marrjen e licencës së transmetimit radioteleviziv përmban:</w:t>
      </w:r>
    </w:p>
    <w:p w:rsidR="00216EB6" w:rsidRPr="00C76026" w:rsidRDefault="00216EB6" w:rsidP="00216EB6">
      <w:pPr>
        <w:pStyle w:val="Paragrafi"/>
      </w:pPr>
      <w:r w:rsidRPr="00C76026">
        <w:t>1. emërtimin, vendndodhjen, formën ligjore të subjektit që bën kërkesën bashkë me emrin dhe firmën e personit që ka të drejtë ta përfaqësojë atë;</w:t>
      </w:r>
    </w:p>
    <w:p w:rsidR="00216EB6" w:rsidRPr="00C76026" w:rsidRDefault="00216EB6" w:rsidP="00216EB6">
      <w:pPr>
        <w:pStyle w:val="Paragrafi"/>
      </w:pPr>
      <w:r w:rsidRPr="00C76026">
        <w:t>2. dokumentet që vërtetojnë të dhëna zyrtare e bankare mbi kapitalin financiar të personit juridik apo fizik që bën kërkesën;</w:t>
      </w:r>
    </w:p>
    <w:p w:rsidR="00216EB6" w:rsidRPr="00C76026" w:rsidRDefault="00216EB6" w:rsidP="00216EB6">
      <w:pPr>
        <w:pStyle w:val="Paragrafi"/>
      </w:pPr>
      <w:r w:rsidRPr="00C76026">
        <w:t>3. emërtimin e programit dhe të stacionit transmetues;</w:t>
      </w:r>
    </w:p>
    <w:p w:rsidR="00216EB6" w:rsidRPr="00C76026" w:rsidRDefault="00216EB6" w:rsidP="00216EB6">
      <w:pPr>
        <w:pStyle w:val="Paragrafi"/>
      </w:pPr>
      <w:r w:rsidRPr="00C76026">
        <w:t>4. objektin dhe karakteristikat e përgjithshme të shërbimit, të dhëna për kohëzgjatjen e programeve dhe territorin që do të mbulojë, si dhe projektin teknik të instalimit dhe shfrytëzimit të aparaturave;</w:t>
      </w:r>
    </w:p>
    <w:p w:rsidR="00216EB6" w:rsidRPr="00C76026" w:rsidRDefault="00216EB6" w:rsidP="00216EB6">
      <w:pPr>
        <w:pStyle w:val="Paragrafi"/>
      </w:pPr>
      <w:r w:rsidRPr="00C76026">
        <w:t>5. kontratën e lidhur me “Shoqëria e autorëve” për zbatimin e ligjit nr.7564, datë 19.5. 1992 “Për të drejtën e autorit”, ndryshuar me ligjin nr. 7923, datë 19.4. 1995;</w:t>
      </w:r>
    </w:p>
    <w:p w:rsidR="00216EB6" w:rsidRPr="00C76026" w:rsidRDefault="00216EB6" w:rsidP="00216EB6">
      <w:pPr>
        <w:pStyle w:val="Paragrafi"/>
      </w:pPr>
      <w:r w:rsidRPr="00C76026">
        <w:t>6. listën e administratorëve, parashikimet për shpenzimet dhe të ardhurat, origjinën dhe shumën e financimeve të parashikuara për kohëzgjatjen  për të cilën kërkohet licenca;</w:t>
      </w:r>
    </w:p>
    <w:p w:rsidR="00216EB6" w:rsidRPr="00C76026" w:rsidRDefault="00216EB6" w:rsidP="00216EB6">
      <w:pPr>
        <w:pStyle w:val="Paragrafi"/>
      </w:pPr>
      <w:r w:rsidRPr="00C76026">
        <w:t>7. listën emërore të anëtarëve të Bordit Drejtues dhe curriculum vitae të tyre. Numri minimal i anëtarëve të Bordit për çdo subjekt të licencuar përcaktohet në rregulloren e KKRT-së;</w:t>
      </w:r>
    </w:p>
    <w:p w:rsidR="00216EB6" w:rsidRPr="00C76026" w:rsidRDefault="00216EB6" w:rsidP="00216EB6">
      <w:pPr>
        <w:pStyle w:val="Paragrafi"/>
      </w:pPr>
      <w:r w:rsidRPr="00C76026">
        <w:t>8. përmbajtjen e programeve që do të transmetohen dhe strukturën programore të propozuar për transmetim, të cilat të shprehin qartë pluralizmin në tërësinë e tyre dhe paanësinë e informacionit;</w:t>
      </w:r>
    </w:p>
    <w:p w:rsidR="00216EB6" w:rsidRPr="00C76026" w:rsidRDefault="00216EB6" w:rsidP="00216EB6">
      <w:pPr>
        <w:pStyle w:val="Paragrafi"/>
      </w:pPr>
      <w:r w:rsidRPr="00C76026">
        <w:t>9. raportin e kohës së transmetimit që do të zënë emisionet e prodhuara vetë dhe atyre të prodhuara në vend në përpjesëtim me emisionet e tjera.</w:t>
      </w:r>
    </w:p>
    <w:p w:rsidR="00216EB6" w:rsidRPr="00C76026" w:rsidRDefault="00216EB6" w:rsidP="00216EB6">
      <w:pPr>
        <w:pStyle w:val="Paragrafi"/>
      </w:pPr>
    </w:p>
    <w:p w:rsidR="00216EB6" w:rsidRPr="00C76026" w:rsidRDefault="00216EB6" w:rsidP="00FC7528">
      <w:pPr>
        <w:pStyle w:val="NeniNr"/>
      </w:pPr>
      <w:r w:rsidRPr="00C76026">
        <w:t>Neni 24</w:t>
      </w:r>
    </w:p>
    <w:p w:rsidR="00216EB6" w:rsidRPr="00C76026" w:rsidRDefault="00216EB6" w:rsidP="00FC7528">
      <w:pPr>
        <w:pStyle w:val="NeniTitull"/>
      </w:pPr>
      <w:r w:rsidRPr="00C76026">
        <w:t>Vendimi për dhënien e licencës</w:t>
      </w:r>
    </w:p>
    <w:p w:rsidR="00216EB6" w:rsidRPr="00C76026" w:rsidRDefault="00216EB6" w:rsidP="00216EB6">
      <w:pPr>
        <w:pStyle w:val="Paragrafi"/>
      </w:pPr>
    </w:p>
    <w:p w:rsidR="00216EB6" w:rsidRPr="00C76026" w:rsidRDefault="00216EB6" w:rsidP="00216EB6">
      <w:pPr>
        <w:pStyle w:val="Paragrafi"/>
      </w:pPr>
      <w:r w:rsidRPr="00C76026">
        <w:t>Vendimi për dhënien ose mosdhënien e licencave jepet brenda 90 ditëve pas afatit të dorëzimit të kërkesave.</w:t>
      </w:r>
    </w:p>
    <w:p w:rsidR="00216EB6" w:rsidRPr="00C76026" w:rsidRDefault="00216EB6" w:rsidP="00216EB6">
      <w:pPr>
        <w:pStyle w:val="Paragrafi"/>
      </w:pPr>
      <w:r w:rsidRPr="00C76026">
        <w:t>Për kërkesën që miratohet, në vendim shënohen përmbajtja dhe sasia e programeve në përputhje me këtë ligj, kushtet teknike të transmetimit, afati dhe tarifat vjetore që i caktohen të licencuarit.</w:t>
      </w:r>
    </w:p>
    <w:p w:rsidR="00216EB6" w:rsidRPr="00C76026" w:rsidRDefault="00216EB6" w:rsidP="00216EB6">
      <w:pPr>
        <w:pStyle w:val="Paragrafi"/>
      </w:pPr>
      <w:r w:rsidRPr="00C76026">
        <w:t>Vendimi për dhënien e licencës botohet në Fletoren Zyrtare në numrin më të afërt të saj.</w:t>
      </w:r>
    </w:p>
    <w:p w:rsidR="00216EB6" w:rsidRPr="00C76026" w:rsidRDefault="00216EB6" w:rsidP="00216EB6">
      <w:pPr>
        <w:pStyle w:val="Paragrafi"/>
      </w:pPr>
      <w:r w:rsidRPr="00C76026">
        <w:t>I licencuari regjistrohet në organet tatimore.</w:t>
      </w:r>
    </w:p>
    <w:p w:rsidR="00216EB6" w:rsidRPr="00C76026" w:rsidRDefault="00216EB6" w:rsidP="00216EB6">
      <w:pPr>
        <w:pStyle w:val="Paragrafi"/>
      </w:pPr>
    </w:p>
    <w:p w:rsidR="00216EB6" w:rsidRPr="00C76026" w:rsidRDefault="00216EB6" w:rsidP="00FC7528">
      <w:pPr>
        <w:pStyle w:val="NeniNr"/>
      </w:pPr>
      <w:r w:rsidRPr="00C76026">
        <w:t>Neni 25</w:t>
      </w:r>
    </w:p>
    <w:p w:rsidR="00216EB6" w:rsidRPr="00C76026" w:rsidRDefault="00216EB6" w:rsidP="00FC7528">
      <w:pPr>
        <w:pStyle w:val="NeniTitull"/>
      </w:pPr>
      <w:r w:rsidRPr="00C76026">
        <w:t>Afati i licencës</w:t>
      </w:r>
    </w:p>
    <w:p w:rsidR="00216EB6" w:rsidRPr="00C76026" w:rsidRDefault="00216EB6" w:rsidP="00216EB6">
      <w:pPr>
        <w:pStyle w:val="Paragrafi"/>
      </w:pPr>
    </w:p>
    <w:p w:rsidR="00216EB6" w:rsidRPr="00C76026" w:rsidRDefault="00216EB6" w:rsidP="00216EB6">
      <w:pPr>
        <w:pStyle w:val="Paragrafi"/>
      </w:pPr>
      <w:r w:rsidRPr="00C76026">
        <w:t>Licenca për veprimtari radiotelevizive kombëtare jepet për një kohë deri në 6 vjet për transmetimet në radio dhe 8 vjet në televizion, duke filluar që nga dita e botimit të vendimit për dhënien e licencës në Fletoren Zyrtare.</w:t>
      </w:r>
    </w:p>
    <w:p w:rsidR="00216EB6" w:rsidRPr="00C76026" w:rsidRDefault="00216EB6" w:rsidP="00216EB6">
      <w:pPr>
        <w:pStyle w:val="Paragrafi"/>
      </w:pPr>
      <w:r w:rsidRPr="00C76026">
        <w:t xml:space="preserve">Licenca për veprimtari radiotelevizive lokale jepet për një kohë deri në 3 vjet për transmetime radiofonike dhe 5 vjet për transmetime televizive. </w:t>
      </w:r>
    </w:p>
    <w:p w:rsidR="00216EB6" w:rsidRPr="00C76026" w:rsidRDefault="00216EB6" w:rsidP="00216EB6">
      <w:pPr>
        <w:pStyle w:val="Paragrafi"/>
      </w:pPr>
      <w:r w:rsidRPr="00C76026">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C76026" w:rsidRDefault="00216EB6" w:rsidP="00216EB6">
      <w:pPr>
        <w:pStyle w:val="Paragrafi"/>
      </w:pPr>
    </w:p>
    <w:p w:rsidR="00216EB6" w:rsidRPr="00C76026" w:rsidRDefault="00216EB6" w:rsidP="00FC7528">
      <w:pPr>
        <w:pStyle w:val="NeniNr"/>
      </w:pPr>
      <w:r w:rsidRPr="00C76026">
        <w:t>Neni 26</w:t>
      </w:r>
    </w:p>
    <w:p w:rsidR="00216EB6" w:rsidRPr="00C76026" w:rsidRDefault="00216EB6" w:rsidP="00FC7528">
      <w:pPr>
        <w:pStyle w:val="NeniTitull"/>
      </w:pPr>
      <w:r w:rsidRPr="00C76026">
        <w:t>Mosdhënia e licencës</w:t>
      </w:r>
    </w:p>
    <w:p w:rsidR="00216EB6" w:rsidRPr="00C76026" w:rsidRDefault="00216EB6" w:rsidP="00216EB6">
      <w:pPr>
        <w:pStyle w:val="Paragrafi"/>
      </w:pPr>
    </w:p>
    <w:p w:rsidR="00216EB6" w:rsidRPr="00C76026" w:rsidRDefault="00216EB6" w:rsidP="00216EB6">
      <w:pPr>
        <w:pStyle w:val="Paragrafi"/>
      </w:pPr>
      <w:r w:rsidRPr="00C76026">
        <w:t>Licenca nuk u jepet:</w:t>
      </w:r>
    </w:p>
    <w:p w:rsidR="00216EB6" w:rsidRPr="00C76026" w:rsidRDefault="00216EB6" w:rsidP="00216EB6">
      <w:pPr>
        <w:pStyle w:val="Paragrafi"/>
      </w:pPr>
      <w:r w:rsidRPr="00C76026">
        <w:t>1. personave të cilëve me vendim të formës së prerë të gjykatës u është hequr zotësia për të vepruar;</w:t>
      </w:r>
    </w:p>
    <w:p w:rsidR="00216EB6" w:rsidRPr="00C76026" w:rsidRDefault="00216EB6" w:rsidP="00216EB6">
      <w:pPr>
        <w:pStyle w:val="Paragrafi"/>
      </w:pPr>
      <w:r w:rsidRPr="00C76026">
        <w:t>2. partive dhe organizatave politike, komuniteteve dhe shoqatave fetare, autoriteteve të pushtetit lokal, si dhe çdo autoriteti tjetër shtetëror;</w:t>
      </w:r>
    </w:p>
    <w:p w:rsidR="00216EB6" w:rsidRPr="00C76026" w:rsidRDefault="00216EB6" w:rsidP="00216EB6">
      <w:pPr>
        <w:pStyle w:val="Paragrafi"/>
      </w:pPr>
      <w:r w:rsidRPr="00C76026">
        <w:t>3. enteve publike me karakter ekonomik, bankave dhe instituteve të tjera të kreditit.</w:t>
      </w:r>
    </w:p>
    <w:p w:rsidR="00216EB6" w:rsidRPr="00C76026" w:rsidRDefault="00216EB6" w:rsidP="00216EB6">
      <w:pPr>
        <w:pStyle w:val="Paragrafi"/>
      </w:pPr>
    </w:p>
    <w:p w:rsidR="00216EB6" w:rsidRPr="00C76026" w:rsidRDefault="00216EB6" w:rsidP="00FC7528">
      <w:pPr>
        <w:pStyle w:val="NeniNr"/>
      </w:pPr>
      <w:r w:rsidRPr="00C76026">
        <w:t>Neni 27</w:t>
      </w:r>
    </w:p>
    <w:p w:rsidR="00216EB6" w:rsidRPr="00C76026" w:rsidRDefault="00216EB6" w:rsidP="00FC7528">
      <w:pPr>
        <w:pStyle w:val="NeniTitull"/>
      </w:pPr>
      <w:r w:rsidRPr="00C76026">
        <w:t>Licenca për radio dhe televizion</w:t>
      </w:r>
    </w:p>
    <w:p w:rsidR="00216EB6" w:rsidRPr="00C76026" w:rsidRDefault="00216EB6" w:rsidP="00216EB6">
      <w:pPr>
        <w:pStyle w:val="Paragrafi"/>
      </w:pPr>
    </w:p>
    <w:p w:rsidR="00216EB6" w:rsidRPr="00C76026" w:rsidRDefault="00216EB6" w:rsidP="00216EB6">
      <w:pPr>
        <w:pStyle w:val="Paragrafi"/>
      </w:pPr>
      <w:r w:rsidRPr="00C76026">
        <w:t>Të njëjtit subjekt mund t’i jepet licencë për transmetim për radio dhe televizion lokal në të njëjtin territor.</w:t>
      </w:r>
    </w:p>
    <w:p w:rsidR="00216EB6" w:rsidRPr="00C76026" w:rsidRDefault="00216EB6" w:rsidP="00216EB6">
      <w:pPr>
        <w:pStyle w:val="Paragrafi"/>
      </w:pPr>
    </w:p>
    <w:p w:rsidR="00216EB6" w:rsidRPr="00C76026" w:rsidRDefault="00216EB6" w:rsidP="00FC7528">
      <w:pPr>
        <w:pStyle w:val="NeniNr"/>
      </w:pPr>
      <w:r w:rsidRPr="00C76026">
        <w:t>Neni 28</w:t>
      </w:r>
    </w:p>
    <w:p w:rsidR="00216EB6" w:rsidRPr="00C76026" w:rsidRDefault="00216EB6" w:rsidP="00FC7528">
      <w:pPr>
        <w:pStyle w:val="NeniTitull"/>
      </w:pPr>
      <w:r w:rsidRPr="00C76026">
        <w:t>Kushtet financiare për dhënien e licencës</w:t>
      </w:r>
    </w:p>
    <w:p w:rsidR="00216EB6" w:rsidRPr="00C76026" w:rsidRDefault="00216EB6" w:rsidP="00216EB6">
      <w:pPr>
        <w:pStyle w:val="Paragrafi"/>
      </w:pPr>
    </w:p>
    <w:p w:rsidR="00216EB6" w:rsidRPr="00C76026" w:rsidRDefault="00216EB6" w:rsidP="00216EB6">
      <w:pPr>
        <w:pStyle w:val="Paragrafi"/>
      </w:pPr>
      <w:r w:rsidRPr="00C76026">
        <w:t>KKRT- ja verifikon nëse kapitali financiar i deklaruar dhe i nënshkruar i përgjigjet projektit teknik dhe programor të parashtruar në kërkesën për licencë.</w:t>
      </w:r>
    </w:p>
    <w:p w:rsidR="00216EB6" w:rsidRPr="00C76026" w:rsidRDefault="00216EB6" w:rsidP="00216EB6">
      <w:pPr>
        <w:pStyle w:val="Paragrafi"/>
      </w:pPr>
    </w:p>
    <w:p w:rsidR="00216EB6" w:rsidRPr="00C76026" w:rsidRDefault="00216EB6" w:rsidP="00FC7528">
      <w:pPr>
        <w:pStyle w:val="NeniNr"/>
      </w:pPr>
      <w:r w:rsidRPr="00C76026">
        <w:t>Neni 29</w:t>
      </w:r>
    </w:p>
    <w:p w:rsidR="00216EB6" w:rsidRPr="00C76026" w:rsidRDefault="00216EB6" w:rsidP="00FC7528">
      <w:pPr>
        <w:pStyle w:val="NeniTitull"/>
      </w:pPr>
      <w:r w:rsidRPr="00C76026">
        <w:t>Kushti për përmbajtjen e programeve</w:t>
      </w:r>
    </w:p>
    <w:p w:rsidR="00216EB6" w:rsidRPr="00C76026" w:rsidRDefault="00216EB6" w:rsidP="00216EB6">
      <w:pPr>
        <w:pStyle w:val="Paragrafi"/>
      </w:pPr>
    </w:p>
    <w:p w:rsidR="00216EB6" w:rsidRPr="00C76026" w:rsidRDefault="00216EB6" w:rsidP="00216EB6">
      <w:pPr>
        <w:pStyle w:val="Paragrafi"/>
      </w:pPr>
      <w:r w:rsidRPr="00C76026">
        <w:t>Për marrjen e licencës me shtrirje lokale duhet që të paktën 15 për qind e programeve javore të përmbajnë informacion dhe programe që lidhen me realitetin lokal, por që nuk kanë karakter tregtar.</w:t>
      </w:r>
    </w:p>
    <w:p w:rsidR="00216EB6" w:rsidRPr="00C76026" w:rsidRDefault="00216EB6" w:rsidP="00216EB6">
      <w:pPr>
        <w:pStyle w:val="Paragrafi"/>
      </w:pPr>
    </w:p>
    <w:p w:rsidR="00216EB6" w:rsidRPr="00C76026" w:rsidRDefault="00216EB6" w:rsidP="00FC7528">
      <w:pPr>
        <w:pStyle w:val="NeniNr"/>
      </w:pPr>
      <w:r w:rsidRPr="00C76026">
        <w:t>Neni 30</w:t>
      </w:r>
    </w:p>
    <w:p w:rsidR="00216EB6" w:rsidRPr="00C76026" w:rsidRDefault="00216EB6" w:rsidP="00FC7528">
      <w:pPr>
        <w:pStyle w:val="NeniTitull"/>
      </w:pPr>
      <w:r w:rsidRPr="00C76026">
        <w:t>Detyrimi për njoftimin e ndryshimeve</w:t>
      </w:r>
    </w:p>
    <w:p w:rsidR="00216EB6" w:rsidRPr="00C76026" w:rsidRDefault="00216EB6" w:rsidP="00216EB6">
      <w:pPr>
        <w:pStyle w:val="Paragrafi"/>
      </w:pPr>
    </w:p>
    <w:p w:rsidR="00216EB6" w:rsidRPr="00C76026" w:rsidRDefault="00216EB6" w:rsidP="00216EB6">
      <w:pPr>
        <w:pStyle w:val="Paragrafi"/>
      </w:pPr>
      <w:r w:rsidRPr="00C76026">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C76026" w:rsidRDefault="00216EB6" w:rsidP="00216EB6">
      <w:pPr>
        <w:pStyle w:val="Paragrafi"/>
      </w:pPr>
    </w:p>
    <w:p w:rsidR="00216EB6" w:rsidRPr="00C76026" w:rsidRDefault="00216EB6" w:rsidP="00FC7528">
      <w:pPr>
        <w:pStyle w:val="NeniNr"/>
      </w:pPr>
      <w:r w:rsidRPr="00C76026">
        <w:t>Neni 31</w:t>
      </w:r>
    </w:p>
    <w:p w:rsidR="00216EB6" w:rsidRPr="00C76026" w:rsidRDefault="00216EB6" w:rsidP="00FC7528">
      <w:pPr>
        <w:pStyle w:val="NeniTitull"/>
      </w:pPr>
      <w:r w:rsidRPr="00C76026">
        <w:t>Ndryshimi i detyruar i kushteve të licencës</w:t>
      </w:r>
    </w:p>
    <w:p w:rsidR="00216EB6" w:rsidRPr="00C76026" w:rsidRDefault="00216EB6" w:rsidP="00216EB6">
      <w:pPr>
        <w:pStyle w:val="Paragrafi"/>
      </w:pPr>
    </w:p>
    <w:p w:rsidR="00216EB6" w:rsidRPr="00C76026" w:rsidRDefault="00216EB6" w:rsidP="00216EB6">
      <w:pPr>
        <w:pStyle w:val="Paragrafi"/>
      </w:pPr>
      <w:r w:rsidRPr="00C76026">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C76026" w:rsidRDefault="00216EB6" w:rsidP="00216EB6">
      <w:pPr>
        <w:pStyle w:val="Paragrafi"/>
      </w:pPr>
    </w:p>
    <w:p w:rsidR="00216EB6" w:rsidRPr="00C76026" w:rsidRDefault="00216EB6" w:rsidP="00FC7528">
      <w:pPr>
        <w:pStyle w:val="NeniNr"/>
      </w:pPr>
      <w:r w:rsidRPr="00C76026">
        <w:t>Neni 32</w:t>
      </w:r>
    </w:p>
    <w:p w:rsidR="00216EB6" w:rsidRPr="00C76026" w:rsidRDefault="00216EB6" w:rsidP="00FC7528">
      <w:pPr>
        <w:pStyle w:val="NeniTitull"/>
      </w:pPr>
      <w:r w:rsidRPr="00C76026">
        <w:t>Fillimi i transmetimit</w:t>
      </w:r>
    </w:p>
    <w:p w:rsidR="00216EB6" w:rsidRPr="00C76026" w:rsidRDefault="00216EB6" w:rsidP="00216EB6">
      <w:pPr>
        <w:pStyle w:val="Paragrafi"/>
      </w:pPr>
    </w:p>
    <w:p w:rsidR="00216EB6" w:rsidRPr="00C76026" w:rsidRDefault="00216EB6" w:rsidP="00216EB6">
      <w:pPr>
        <w:pStyle w:val="Paragrafi"/>
      </w:pPr>
      <w:r w:rsidRPr="00C76026">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Default="00FC7528" w:rsidP="00FC7528">
      <w:pPr>
        <w:pStyle w:val="NeniNr"/>
      </w:pPr>
    </w:p>
    <w:p w:rsidR="00216EB6" w:rsidRPr="00C76026" w:rsidRDefault="00216EB6" w:rsidP="00FC7528">
      <w:pPr>
        <w:pStyle w:val="NeniNr"/>
      </w:pPr>
      <w:r w:rsidRPr="00C76026">
        <w:t>Neni 33</w:t>
      </w:r>
    </w:p>
    <w:p w:rsidR="00216EB6" w:rsidRPr="00C76026" w:rsidRDefault="00216EB6" w:rsidP="00FC7528">
      <w:pPr>
        <w:pStyle w:val="NeniTitull"/>
      </w:pPr>
      <w:r w:rsidRPr="00C76026">
        <w:t>Pavlefshmëria e licencës</w:t>
      </w:r>
    </w:p>
    <w:p w:rsidR="00216EB6" w:rsidRPr="00C76026" w:rsidRDefault="00216EB6" w:rsidP="00216EB6">
      <w:pPr>
        <w:pStyle w:val="Paragrafi"/>
      </w:pPr>
    </w:p>
    <w:p w:rsidR="00216EB6" w:rsidRPr="00C76026" w:rsidRDefault="00216EB6" w:rsidP="00216EB6">
      <w:pPr>
        <w:pStyle w:val="Paragrafi"/>
      </w:pPr>
      <w:r w:rsidRPr="00C76026">
        <w:t>Licenca bëhet e pavlefshme kur:</w:t>
      </w:r>
    </w:p>
    <w:p w:rsidR="00216EB6" w:rsidRPr="00C76026" w:rsidRDefault="00216EB6" w:rsidP="00216EB6">
      <w:pPr>
        <w:pStyle w:val="Paragrafi"/>
      </w:pPr>
      <w:r w:rsidRPr="00C76026">
        <w:t>1. mbaron afati i vlefshmërisë dhe ajo nuk është rinovuar;</w:t>
      </w:r>
    </w:p>
    <w:p w:rsidR="00216EB6" w:rsidRPr="00C76026" w:rsidRDefault="00216EB6" w:rsidP="00216EB6">
      <w:pPr>
        <w:pStyle w:val="Paragrafi"/>
      </w:pPr>
      <w:r w:rsidRPr="00C76026">
        <w:t>2. i licencuari heq dorë prej saj me shkrim;</w:t>
      </w:r>
    </w:p>
    <w:p w:rsidR="00216EB6" w:rsidRPr="00C76026" w:rsidRDefault="00216EB6" w:rsidP="00216EB6">
      <w:pPr>
        <w:pStyle w:val="Paragrafi"/>
      </w:pPr>
      <w:r w:rsidRPr="00C76026">
        <w:t>3. Këshilli Kombëtar i Radios dhe Televizionit ka nxjerrë vendim për heqje licence në bazë të kompetencave që i jep ky ligj;</w:t>
      </w:r>
    </w:p>
    <w:p w:rsidR="00216EB6" w:rsidRPr="00C76026" w:rsidRDefault="00216EB6" w:rsidP="00216EB6">
      <w:pPr>
        <w:pStyle w:val="Paragrafi"/>
      </w:pPr>
      <w:r w:rsidRPr="00C76026">
        <w:t>4. deklarohet falimentimi;</w:t>
      </w:r>
    </w:p>
    <w:p w:rsidR="00216EB6" w:rsidRPr="00C76026" w:rsidRDefault="00216EB6" w:rsidP="00216EB6">
      <w:pPr>
        <w:pStyle w:val="Paragrafi"/>
      </w:pPr>
      <w:r w:rsidRPr="00C76026">
        <w:t>5. kërkuesi nuk e tërheq licencën ose nuk realizon detyrimet financiare të parashikuara me ligj pas 90 ditëve nga momenti kur merr dijeni zyrtarisht për miratimin e saj.</w:t>
      </w:r>
    </w:p>
    <w:p w:rsidR="00216EB6" w:rsidRPr="00C76026" w:rsidRDefault="00216EB6" w:rsidP="00216EB6">
      <w:pPr>
        <w:pStyle w:val="Paragrafi"/>
      </w:pPr>
    </w:p>
    <w:p w:rsidR="00216EB6" w:rsidRPr="00C76026" w:rsidRDefault="00216EB6" w:rsidP="00FC7528">
      <w:pPr>
        <w:pStyle w:val="NeniNr"/>
      </w:pPr>
      <w:r w:rsidRPr="00C76026">
        <w:t>Neni 34</w:t>
      </w:r>
    </w:p>
    <w:p w:rsidR="00216EB6" w:rsidRPr="00C76026" w:rsidRDefault="00216EB6" w:rsidP="00FC7528">
      <w:pPr>
        <w:pStyle w:val="NeniTitull"/>
      </w:pPr>
      <w:r w:rsidRPr="00C76026">
        <w:t>Heqja e licencës</w:t>
      </w:r>
    </w:p>
    <w:p w:rsidR="00216EB6" w:rsidRPr="00C76026" w:rsidRDefault="00216EB6" w:rsidP="00216EB6">
      <w:pPr>
        <w:pStyle w:val="Paragrafi"/>
      </w:pPr>
    </w:p>
    <w:p w:rsidR="00216EB6" w:rsidRPr="00C76026" w:rsidRDefault="00216EB6" w:rsidP="00216EB6">
      <w:pPr>
        <w:pStyle w:val="Paragrafi"/>
      </w:pPr>
      <w:r w:rsidRPr="00C76026">
        <w:t>Këshilli Kombëtar i Radios dhe Televizionit ka të drejtë të heqë licencën e transmetimit kur:</w:t>
      </w:r>
    </w:p>
    <w:p w:rsidR="00216EB6" w:rsidRPr="00C76026" w:rsidRDefault="00216EB6" w:rsidP="00216EB6">
      <w:pPr>
        <w:pStyle w:val="Paragrafi"/>
      </w:pPr>
      <w:r w:rsidRPr="00C76026">
        <w:t>1. është fituar sipas të dhënave të rreme të paraqitura në kërkesë;</w:t>
      </w:r>
    </w:p>
    <w:p w:rsidR="00216EB6" w:rsidRPr="00C76026" w:rsidRDefault="00216EB6" w:rsidP="00216EB6">
      <w:pPr>
        <w:pStyle w:val="Paragrafi"/>
      </w:pPr>
      <w:r w:rsidRPr="00C76026">
        <w:t>2. nuk plotësohen kushtet për të cilat është dhënë licenca;</w:t>
      </w:r>
    </w:p>
    <w:p w:rsidR="00216EB6" w:rsidRPr="00C76026" w:rsidRDefault="00216EB6" w:rsidP="00216EB6">
      <w:pPr>
        <w:pStyle w:val="Paragrafi"/>
      </w:pPr>
      <w:r w:rsidRPr="00C76026">
        <w:t>3. cenohen rëndë detyrimet e caktuara në këtë ligj dhe detyrime të tjera ligjore, që lidhen me transmetimin e programeve, në përputhje me nenin 137 të këtij ligji;</w:t>
      </w:r>
    </w:p>
    <w:p w:rsidR="00216EB6" w:rsidRPr="00C76026" w:rsidRDefault="00216EB6" w:rsidP="00216EB6">
      <w:pPr>
        <w:pStyle w:val="Paragrafi"/>
      </w:pPr>
      <w:r w:rsidRPr="00C76026">
        <w:t>4. nuk ka filluar transmetim pas hyrjes në fuqi të vendimit për dhënie licence për një periudhë kohe:</w:t>
      </w:r>
    </w:p>
    <w:p w:rsidR="00216EB6" w:rsidRPr="00C76026" w:rsidRDefault="00216EB6" w:rsidP="00216EB6">
      <w:pPr>
        <w:pStyle w:val="Paragrafi"/>
      </w:pPr>
      <w:r w:rsidRPr="00C76026">
        <w:t>a) - 180 ditë në transmetimet e radios lokale;</w:t>
      </w:r>
    </w:p>
    <w:p w:rsidR="00216EB6" w:rsidRPr="00C76026" w:rsidRDefault="00216EB6" w:rsidP="00216EB6">
      <w:pPr>
        <w:pStyle w:val="Paragrafi"/>
      </w:pPr>
      <w:r w:rsidRPr="00C76026">
        <w:t>- 270 ditë në transmetimet e televizionit lokal;</w:t>
      </w:r>
    </w:p>
    <w:p w:rsidR="00216EB6" w:rsidRPr="00C76026" w:rsidRDefault="00216EB6" w:rsidP="00216EB6">
      <w:pPr>
        <w:pStyle w:val="Paragrafi"/>
      </w:pPr>
      <w:r w:rsidRPr="00C76026">
        <w:t>b) - 1 vit në transmetimet e radios kombëtare;</w:t>
      </w:r>
    </w:p>
    <w:p w:rsidR="00216EB6" w:rsidRPr="00C76026" w:rsidRDefault="00216EB6" w:rsidP="00216EB6">
      <w:pPr>
        <w:pStyle w:val="Paragrafi"/>
      </w:pPr>
      <w:r w:rsidRPr="00C76026">
        <w:t xml:space="preserve">   - 1 vit e gjysmë në transmetimet e televizionit kombëtar;</w:t>
      </w:r>
    </w:p>
    <w:p w:rsidR="00216EB6" w:rsidRPr="00C76026" w:rsidRDefault="00216EB6" w:rsidP="00216EB6">
      <w:pPr>
        <w:pStyle w:val="Paragrafi"/>
      </w:pPr>
      <w:r w:rsidRPr="00C76026">
        <w:t>5. pas fillimit të transmetimit, gjatë një viti kalendarik, nuk transmetohet 30 ditë, pa llogaritur ndërprerjet për arsye teknike që nuk varen nga mbajtësi i licencës;</w:t>
      </w:r>
    </w:p>
    <w:p w:rsidR="00216EB6" w:rsidRPr="00C76026" w:rsidRDefault="00216EB6" w:rsidP="00216EB6">
      <w:pPr>
        <w:pStyle w:val="Paragrafi"/>
      </w:pPr>
      <w:r w:rsidRPr="00C76026">
        <w:t>6. te mbajtësi i licencës kanë ndodhur ndryshime që e bëjnë të pamundur respektimin e kushteve të vendosura në licencë;</w:t>
      </w:r>
    </w:p>
    <w:p w:rsidR="00216EB6" w:rsidRPr="00C76026" w:rsidRDefault="00216EB6" w:rsidP="00216EB6">
      <w:pPr>
        <w:pStyle w:val="Paragrafi"/>
      </w:pPr>
      <w:r w:rsidRPr="00C76026">
        <w:t>7. prona e mbajtësit të licencës ka dalë në ankand për shitje.</w:t>
      </w:r>
    </w:p>
    <w:p w:rsidR="00216EB6" w:rsidRPr="00C76026" w:rsidRDefault="00216EB6" w:rsidP="00216EB6">
      <w:pPr>
        <w:pStyle w:val="Paragrafi"/>
      </w:pPr>
      <w:r w:rsidRPr="00C76026">
        <w:t>Kur hiqet licenca e transmetimit, mbajtësi i saj është i detyruar ta kthejë atë pa kërkuar dëmshpërblim nga Këshilli Kombëtar i Radios dhe Televizionit.</w:t>
      </w:r>
    </w:p>
    <w:p w:rsidR="00216EB6" w:rsidRPr="00C76026" w:rsidRDefault="00216EB6" w:rsidP="00FC7528">
      <w:pPr>
        <w:pStyle w:val="KreuNr"/>
      </w:pPr>
      <w:r w:rsidRPr="00C76026">
        <w:t>KREU V</w:t>
      </w:r>
    </w:p>
    <w:p w:rsidR="00216EB6" w:rsidRPr="00C76026" w:rsidRDefault="00216EB6" w:rsidP="00FC7528">
      <w:pPr>
        <w:pStyle w:val="KreuTitull"/>
      </w:pPr>
      <w:r w:rsidRPr="00C76026">
        <w:t>PROGRAMET RADIOTELEVIZIVE</w:t>
      </w:r>
    </w:p>
    <w:p w:rsidR="00216EB6" w:rsidRPr="00C76026" w:rsidRDefault="00216EB6" w:rsidP="00216EB6">
      <w:pPr>
        <w:pStyle w:val="Paragrafi"/>
      </w:pPr>
    </w:p>
    <w:p w:rsidR="00216EB6" w:rsidRPr="00C76026" w:rsidRDefault="00216EB6" w:rsidP="00FC7528">
      <w:pPr>
        <w:pStyle w:val="NeniNr"/>
      </w:pPr>
      <w:r w:rsidRPr="00C76026">
        <w:t>Neni 35</w:t>
      </w:r>
    </w:p>
    <w:p w:rsidR="00216EB6" w:rsidRPr="00C76026" w:rsidRDefault="00216EB6" w:rsidP="00FC7528">
      <w:pPr>
        <w:pStyle w:val="NeniTitull"/>
      </w:pPr>
      <w:r w:rsidRPr="00C76026">
        <w:t>Program radioteleviziv</w:t>
      </w:r>
    </w:p>
    <w:p w:rsidR="00216EB6" w:rsidRPr="00C76026" w:rsidRDefault="00216EB6" w:rsidP="00216EB6">
      <w:pPr>
        <w:pStyle w:val="Paragrafi"/>
      </w:pPr>
    </w:p>
    <w:p w:rsidR="00216EB6" w:rsidRPr="00C76026" w:rsidRDefault="00216EB6" w:rsidP="00216EB6">
      <w:pPr>
        <w:pStyle w:val="Paragrafi"/>
      </w:pPr>
      <w:r w:rsidRPr="00C76026">
        <w:t>Programe radiotelevizive quhen tërësia e emisioneve që transmetohen nga një stacion i caktuar. Radioja dhe televizioni publik transmetojnë emisione me karakter informativ, edukativ, kulturor, artistik e argëtues.</w:t>
      </w:r>
    </w:p>
    <w:p w:rsidR="00216EB6" w:rsidRPr="00C76026" w:rsidRDefault="00216EB6" w:rsidP="00216EB6">
      <w:pPr>
        <w:pStyle w:val="Paragrafi"/>
      </w:pPr>
      <w:r w:rsidRPr="00C76026">
        <w:t>Në programet radiotelevizive nuk lejohet censura.</w:t>
      </w:r>
    </w:p>
    <w:p w:rsidR="00216EB6" w:rsidRPr="00C76026" w:rsidRDefault="00216EB6" w:rsidP="00216EB6">
      <w:pPr>
        <w:pStyle w:val="Paragrafi"/>
      </w:pPr>
      <w:r w:rsidRPr="00C76026">
        <w:t>Programet radiotelevizive respektojnë kufizimet e parashikuara me ligj, ato të nenit 10 të Konventës Europiane “Për mbrojtjen e të drejtave dhe lirive themelore të njeriut” dhe kapitullit “Për të drejtat dhe liritë themelore të njeriut” të dispozitave kushtetuese të Republikës së Shqipërisë.</w:t>
      </w:r>
    </w:p>
    <w:p w:rsidR="00216EB6" w:rsidRPr="00C76026" w:rsidRDefault="00216EB6" w:rsidP="00216EB6">
      <w:pPr>
        <w:pStyle w:val="Paragrafi"/>
      </w:pPr>
    </w:p>
    <w:p w:rsidR="00216EB6" w:rsidRPr="00C76026" w:rsidRDefault="00216EB6" w:rsidP="00FC7528">
      <w:pPr>
        <w:pStyle w:val="NeniNr"/>
      </w:pPr>
      <w:r w:rsidRPr="00C76026">
        <w:t>Neni 36</w:t>
      </w:r>
    </w:p>
    <w:p w:rsidR="00216EB6" w:rsidRPr="00C76026" w:rsidRDefault="00216EB6" w:rsidP="00216EB6">
      <w:pPr>
        <w:pStyle w:val="Paragrafi"/>
      </w:pPr>
    </w:p>
    <w:p w:rsidR="00216EB6" w:rsidRPr="00C76026" w:rsidRDefault="00216EB6" w:rsidP="00216EB6">
      <w:pPr>
        <w:pStyle w:val="Paragrafi"/>
      </w:pPr>
      <w:r w:rsidRPr="00C76026">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C76026" w:rsidRDefault="00216EB6" w:rsidP="00216EB6">
      <w:pPr>
        <w:pStyle w:val="Paragrafi"/>
      </w:pPr>
    </w:p>
    <w:p w:rsidR="00216EB6" w:rsidRPr="00C76026" w:rsidRDefault="00216EB6" w:rsidP="00FC7528">
      <w:pPr>
        <w:pStyle w:val="NeniNr"/>
      </w:pPr>
      <w:r w:rsidRPr="00C76026">
        <w:t>Neni 37</w:t>
      </w:r>
    </w:p>
    <w:p w:rsidR="00216EB6" w:rsidRPr="00C76026" w:rsidRDefault="00216EB6" w:rsidP="00216EB6">
      <w:pPr>
        <w:pStyle w:val="Paragrafi"/>
      </w:pPr>
    </w:p>
    <w:p w:rsidR="00216EB6" w:rsidRPr="00C76026" w:rsidRDefault="00216EB6" w:rsidP="00216EB6">
      <w:pPr>
        <w:pStyle w:val="Paragrafi"/>
      </w:pPr>
      <w:r w:rsidRPr="00C76026">
        <w:t>Përdorimi i gjuhës shqipe është i detyruar për të gjitha programet, përveç veprave muzikore me tekst në gjuhë të huaj, emisioneve për mësimin e gjuhëve të huaja, emisioneve drejtuar posaçërisht pakicave kombëtare dhe programeve të subjekteve radiotelevizive lokale të licencuara për transmetim në gjuhën e minoriteteve.</w:t>
      </w:r>
    </w:p>
    <w:p w:rsidR="00216EB6" w:rsidRPr="00C76026" w:rsidRDefault="00216EB6" w:rsidP="00216EB6">
      <w:pPr>
        <w:pStyle w:val="Paragrafi"/>
      </w:pPr>
      <w:r w:rsidRPr="00C76026">
        <w:t>Filmat në version origjinal në kanalet kombëtare transmetohen të shoqëruar me subtitrimin dhe dublimin në gjuhën shqipe. Për radiot dhe televizionet lokale ky detyrim fillon të zbatohet një vit pas licencimit.</w:t>
      </w:r>
    </w:p>
    <w:p w:rsidR="00216EB6" w:rsidRPr="00C76026" w:rsidRDefault="00216EB6" w:rsidP="00216EB6">
      <w:pPr>
        <w:pStyle w:val="Paragrafi"/>
      </w:pPr>
      <w:r w:rsidRPr="00C76026">
        <w:t>Radioja dhe televizioni publik dhe privat pasqyrojnë në veprimtarinë e tyre një kulturë gjuhësore në pajtim me normën e vendosur të gjuhës letrare kombëtare.</w:t>
      </w:r>
    </w:p>
    <w:p w:rsidR="00216EB6" w:rsidRPr="00C76026" w:rsidRDefault="00216EB6" w:rsidP="00216EB6">
      <w:pPr>
        <w:pStyle w:val="Paragrafi"/>
      </w:pPr>
      <w:r w:rsidRPr="00C76026">
        <w:t>Përjashtohen nga ky detyrim subjektet radiotelevizive të licencuara ndryshe.</w:t>
      </w:r>
    </w:p>
    <w:p w:rsidR="00216EB6" w:rsidRPr="00C76026" w:rsidRDefault="00216EB6" w:rsidP="00216EB6">
      <w:pPr>
        <w:pStyle w:val="Paragrafi"/>
      </w:pPr>
    </w:p>
    <w:p w:rsidR="00216EB6" w:rsidRPr="00C76026" w:rsidRDefault="00216EB6" w:rsidP="00FC7528">
      <w:pPr>
        <w:pStyle w:val="NeniNr"/>
      </w:pPr>
      <w:r w:rsidRPr="00C76026">
        <w:t>Neni 38</w:t>
      </w:r>
    </w:p>
    <w:p w:rsidR="00216EB6" w:rsidRPr="00C76026" w:rsidRDefault="00216EB6" w:rsidP="00FC7528">
      <w:pPr>
        <w:pStyle w:val="NeniTitull"/>
      </w:pPr>
      <w:r w:rsidRPr="00C76026">
        <w:t>Programet e ndaluara me ligj</w:t>
      </w:r>
    </w:p>
    <w:p w:rsidR="00216EB6" w:rsidRPr="00C76026" w:rsidRDefault="00216EB6" w:rsidP="00216EB6">
      <w:pPr>
        <w:pStyle w:val="Paragrafi"/>
      </w:pPr>
    </w:p>
    <w:p w:rsidR="00216EB6" w:rsidRPr="00C76026" w:rsidRDefault="00216EB6" w:rsidP="00216EB6">
      <w:pPr>
        <w:pStyle w:val="Paragrafi"/>
      </w:pPr>
      <w:r w:rsidRPr="00C76026">
        <w:t>Në radio dhe televizion nuk lejohet të jepen programe që nxisin dhunën, urrejtjen kombëtare, fetare e raciale, veprime antikushtetuese, ndarjen territoriale, diskriminimin për shkak të bindjeve politike dhe përkatësisë fetare.</w:t>
      </w:r>
    </w:p>
    <w:p w:rsidR="00216EB6" w:rsidRPr="00C76026" w:rsidRDefault="00216EB6" w:rsidP="00216EB6">
      <w:pPr>
        <w:pStyle w:val="Paragrafi"/>
      </w:pPr>
      <w:r w:rsidRPr="00C76026">
        <w:t>Nuk lejohet gjithashtu:</w:t>
      </w:r>
    </w:p>
    <w:p w:rsidR="00216EB6" w:rsidRPr="00C76026" w:rsidRDefault="00216EB6" w:rsidP="00216EB6">
      <w:pPr>
        <w:pStyle w:val="Paragrafi"/>
      </w:pPr>
      <w:r w:rsidRPr="00C76026">
        <w:t>1. transmetimi i informacioneve të cilat përbëjnë sekret shtetëror sipas ligjit dhe që i sjellin dëm sigurisë kombëtare;</w:t>
      </w:r>
    </w:p>
    <w:p w:rsidR="00216EB6" w:rsidRPr="00C76026" w:rsidRDefault="00216EB6" w:rsidP="00216EB6">
      <w:pPr>
        <w:pStyle w:val="Paragrafi"/>
      </w:pPr>
      <w:r w:rsidRPr="00C76026">
        <w:t>2. transmetimi i informacioneve që cenojnë jetën private të shtetasve;</w:t>
      </w:r>
    </w:p>
    <w:p w:rsidR="00216EB6" w:rsidRPr="00C76026" w:rsidRDefault="00216EB6" w:rsidP="00216EB6">
      <w:pPr>
        <w:pStyle w:val="Paragrafi"/>
      </w:pPr>
      <w:r w:rsidRPr="00C76026">
        <w:t>3. transmetimi i mesazheve të shifruara kundër interesave themelorë të shtetit;</w:t>
      </w:r>
    </w:p>
    <w:p w:rsidR="00216EB6" w:rsidRPr="00C76026" w:rsidRDefault="00216EB6" w:rsidP="00216EB6">
      <w:pPr>
        <w:pStyle w:val="Paragrafi"/>
      </w:pPr>
      <w:r w:rsidRPr="00C76026">
        <w:t>4. prodhimi e transmetimi i programeve pornografike.</w:t>
      </w:r>
    </w:p>
    <w:p w:rsidR="00216EB6" w:rsidRPr="00C76026" w:rsidRDefault="00216EB6" w:rsidP="00216EB6">
      <w:pPr>
        <w:pStyle w:val="Paragrafi"/>
      </w:pPr>
    </w:p>
    <w:p w:rsidR="00216EB6" w:rsidRPr="00C76026" w:rsidRDefault="00216EB6" w:rsidP="00FC7528">
      <w:pPr>
        <w:pStyle w:val="NeniNr"/>
      </w:pPr>
      <w:r w:rsidRPr="00C76026">
        <w:t>Neni 39</w:t>
      </w:r>
    </w:p>
    <w:p w:rsidR="00216EB6" w:rsidRPr="00C76026" w:rsidRDefault="00216EB6" w:rsidP="00FC7528">
      <w:pPr>
        <w:pStyle w:val="NeniTitull"/>
      </w:pPr>
      <w:r w:rsidRPr="00C76026">
        <w:t>Informacionet që transmetohen pa shpërblim</w:t>
      </w:r>
    </w:p>
    <w:p w:rsidR="00216EB6" w:rsidRPr="00C76026" w:rsidRDefault="00216EB6" w:rsidP="00216EB6">
      <w:pPr>
        <w:pStyle w:val="Paragrafi"/>
      </w:pPr>
    </w:p>
    <w:p w:rsidR="00216EB6" w:rsidRPr="00C76026" w:rsidRDefault="00216EB6" w:rsidP="00216EB6">
      <w:pPr>
        <w:pStyle w:val="Paragrafi"/>
      </w:pPr>
      <w:r w:rsidRPr="00C76026">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C76026" w:rsidRDefault="00216EB6" w:rsidP="00216EB6">
      <w:pPr>
        <w:pStyle w:val="Paragrafi"/>
      </w:pPr>
      <w:r w:rsidRPr="00C76026">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C76026" w:rsidRDefault="00216EB6" w:rsidP="00216EB6">
      <w:pPr>
        <w:pStyle w:val="Paragrafi"/>
      </w:pPr>
      <w:r w:rsidRPr="00C76026">
        <w:t>Transmetuesit nuk mbajnë përgjegjësi për përmbajtjen e këtyre mesazheve.</w:t>
      </w:r>
    </w:p>
    <w:p w:rsidR="00216EB6" w:rsidRPr="00C76026" w:rsidRDefault="00216EB6" w:rsidP="00216EB6">
      <w:pPr>
        <w:pStyle w:val="Paragrafi"/>
      </w:pPr>
    </w:p>
    <w:p w:rsidR="00216EB6" w:rsidRPr="00C76026" w:rsidRDefault="00216EB6" w:rsidP="00FC7528">
      <w:pPr>
        <w:pStyle w:val="NeniNr"/>
      </w:pPr>
      <w:r w:rsidRPr="00C76026">
        <w:t>Neni 40</w:t>
      </w:r>
    </w:p>
    <w:p w:rsidR="00216EB6" w:rsidRPr="00C76026" w:rsidRDefault="00216EB6" w:rsidP="00FC7528">
      <w:pPr>
        <w:pStyle w:val="NeniTitull"/>
      </w:pPr>
      <w:r w:rsidRPr="00C76026">
        <w:t>Kohëzgjatja e transmetimit për programet private</w:t>
      </w:r>
    </w:p>
    <w:p w:rsidR="00216EB6" w:rsidRPr="00C76026" w:rsidRDefault="00216EB6" w:rsidP="00216EB6">
      <w:pPr>
        <w:pStyle w:val="Paragrafi"/>
      </w:pPr>
    </w:p>
    <w:p w:rsidR="00216EB6" w:rsidRPr="00C76026" w:rsidRDefault="00216EB6" w:rsidP="00216EB6">
      <w:pPr>
        <w:pStyle w:val="Paragrafi"/>
      </w:pPr>
      <w:r w:rsidRPr="00C76026">
        <w:t>Transmetimet e programeve në radio ose televizion privat lokal detyrimisht duhet të kenë këtë kohëzgjatje:</w:t>
      </w:r>
    </w:p>
    <w:p w:rsidR="00216EB6" w:rsidRPr="00C76026" w:rsidRDefault="00216EB6" w:rsidP="00216EB6">
      <w:pPr>
        <w:pStyle w:val="Paragrafi"/>
      </w:pPr>
      <w:r w:rsidRPr="00C76026">
        <w:t>1. Jo më pak se 6 orë në ditë transmetime në radio.</w:t>
      </w:r>
    </w:p>
    <w:p w:rsidR="00216EB6" w:rsidRPr="00C76026" w:rsidRDefault="00216EB6" w:rsidP="00216EB6">
      <w:pPr>
        <w:pStyle w:val="Paragrafi"/>
      </w:pPr>
      <w:r w:rsidRPr="00C76026">
        <w:t>2. Jo më pak se 4 orë në ditë transmetime në televizion.</w:t>
      </w:r>
    </w:p>
    <w:p w:rsidR="00216EB6" w:rsidRPr="00C76026" w:rsidRDefault="00216EB6" w:rsidP="00216EB6">
      <w:pPr>
        <w:pStyle w:val="Paragrafi"/>
      </w:pPr>
      <w:r w:rsidRPr="00C76026">
        <w:t>Transmetimet e programeve në radio ose televizion privat në shkallë kombëtare detyrimisht duhet të kenë këtë kohëzgjatje:</w:t>
      </w:r>
    </w:p>
    <w:p w:rsidR="00216EB6" w:rsidRPr="00C76026" w:rsidRDefault="00216EB6" w:rsidP="00216EB6">
      <w:pPr>
        <w:pStyle w:val="Paragrafi"/>
      </w:pPr>
      <w:r w:rsidRPr="00C76026">
        <w:t>1. Jo më pak se 10 orë në ditë transmetime në radio.</w:t>
      </w:r>
    </w:p>
    <w:p w:rsidR="00216EB6" w:rsidRPr="00C76026" w:rsidRDefault="00216EB6" w:rsidP="00216EB6">
      <w:pPr>
        <w:pStyle w:val="Paragrafi"/>
      </w:pPr>
      <w:r w:rsidRPr="00C76026">
        <w:t>2. Jo më pak se 6 orë në ditë transmetime në televizion.</w:t>
      </w:r>
    </w:p>
    <w:p w:rsidR="00216EB6" w:rsidRPr="00C76026" w:rsidRDefault="00216EB6" w:rsidP="00216EB6">
      <w:pPr>
        <w:pStyle w:val="Paragrafi"/>
      </w:pPr>
      <w:r w:rsidRPr="00C76026">
        <w:t>Nuk konsiderohen programe transmetimet thjesht përsëritëse ose ato që janë me figura fikse.</w:t>
      </w:r>
    </w:p>
    <w:p w:rsidR="00216EB6" w:rsidRPr="00C76026" w:rsidRDefault="00216EB6" w:rsidP="00216EB6">
      <w:pPr>
        <w:pStyle w:val="Paragrafi"/>
      </w:pPr>
    </w:p>
    <w:p w:rsidR="00216EB6" w:rsidRPr="00C76026" w:rsidRDefault="00216EB6" w:rsidP="00FC7528">
      <w:pPr>
        <w:pStyle w:val="NeniNr"/>
      </w:pPr>
      <w:r w:rsidRPr="00C76026">
        <w:t>Neni 41</w:t>
      </w:r>
    </w:p>
    <w:p w:rsidR="00216EB6" w:rsidRPr="00C76026" w:rsidRDefault="00216EB6" w:rsidP="00FC7528">
      <w:pPr>
        <w:pStyle w:val="NeniTitull"/>
      </w:pPr>
      <w:r w:rsidRPr="00C76026">
        <w:t>Transmetimi i lajmeve</w:t>
      </w:r>
    </w:p>
    <w:p w:rsidR="00216EB6" w:rsidRPr="00C76026" w:rsidRDefault="00216EB6" w:rsidP="00216EB6">
      <w:pPr>
        <w:pStyle w:val="Paragrafi"/>
      </w:pPr>
    </w:p>
    <w:p w:rsidR="00216EB6" w:rsidRPr="00C76026" w:rsidRDefault="00216EB6" w:rsidP="00216EB6">
      <w:pPr>
        <w:pStyle w:val="Paragrafi"/>
      </w:pPr>
      <w:r w:rsidRPr="00C76026">
        <w:t>Radioja dhe televizioni publik e privat në shkallë kombëtare detyrohet të transmetojë çdo ditë lajme.</w:t>
      </w:r>
    </w:p>
    <w:p w:rsidR="00216EB6" w:rsidRPr="00C76026" w:rsidRDefault="00216EB6" w:rsidP="00216EB6">
      <w:pPr>
        <w:pStyle w:val="Paragrafi"/>
      </w:pPr>
      <w:r w:rsidRPr="00C76026">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C76026" w:rsidRDefault="00216EB6" w:rsidP="00216EB6">
      <w:pPr>
        <w:pStyle w:val="Paragrafi"/>
      </w:pPr>
    </w:p>
    <w:p w:rsidR="00216EB6" w:rsidRPr="00C76026" w:rsidRDefault="00216EB6" w:rsidP="00FC7528">
      <w:pPr>
        <w:pStyle w:val="NeniNr"/>
      </w:pPr>
      <w:r w:rsidRPr="00C76026">
        <w:t>Neni 42</w:t>
      </w:r>
    </w:p>
    <w:p w:rsidR="00216EB6" w:rsidRPr="00C76026" w:rsidRDefault="00216EB6" w:rsidP="00FC7528">
      <w:pPr>
        <w:pStyle w:val="NeniTitull"/>
      </w:pPr>
      <w:r w:rsidRPr="00C76026">
        <w:t>Regjistrimi dhe arkivimi i lajmeve</w:t>
      </w:r>
    </w:p>
    <w:p w:rsidR="00216EB6" w:rsidRPr="00C76026" w:rsidRDefault="00216EB6" w:rsidP="00216EB6">
      <w:pPr>
        <w:pStyle w:val="Paragrafi"/>
      </w:pPr>
    </w:p>
    <w:p w:rsidR="00216EB6" w:rsidRPr="00C76026" w:rsidRDefault="00216EB6" w:rsidP="00216EB6">
      <w:pPr>
        <w:pStyle w:val="Paragrafi"/>
      </w:pPr>
      <w:r w:rsidRPr="00C76026">
        <w:t>Lajmet që jepen në radio e televizion (publik e privat, kombëtar e lokal) duhet të regjistrohen e të ruhen për një periudhë 2-mujore pas ditës së transmetimit.</w:t>
      </w:r>
    </w:p>
    <w:p w:rsidR="00216EB6" w:rsidRPr="00C76026" w:rsidRDefault="00216EB6" w:rsidP="00216EB6">
      <w:pPr>
        <w:pStyle w:val="Paragrafi"/>
      </w:pPr>
      <w:r w:rsidRPr="00C76026">
        <w:t>Për çdo program tjetër të regjistruar zbatohen dispozitat e ligjit nr.7726, datë 29.6.1993 “Për fondin arkivor kombëtar dhe për arkivat”.</w:t>
      </w:r>
    </w:p>
    <w:p w:rsidR="00216EB6" w:rsidRPr="00C76026" w:rsidRDefault="00216EB6" w:rsidP="00216EB6">
      <w:pPr>
        <w:pStyle w:val="Paragrafi"/>
      </w:pPr>
    </w:p>
    <w:p w:rsidR="00216EB6" w:rsidRPr="00C76026" w:rsidRDefault="00216EB6" w:rsidP="00FC7528">
      <w:pPr>
        <w:pStyle w:val="NeniNr"/>
      </w:pPr>
      <w:r w:rsidRPr="00C76026">
        <w:t>Neni 43</w:t>
      </w:r>
    </w:p>
    <w:p w:rsidR="00216EB6" w:rsidRPr="00C76026" w:rsidRDefault="00216EB6" w:rsidP="00FC7528">
      <w:pPr>
        <w:pStyle w:val="NeniTitull"/>
      </w:pPr>
      <w:r w:rsidRPr="00C76026">
        <w:t>Transmetimi i filmave</w:t>
      </w:r>
    </w:p>
    <w:p w:rsidR="00216EB6" w:rsidRPr="00C76026" w:rsidRDefault="00216EB6" w:rsidP="00216EB6">
      <w:pPr>
        <w:pStyle w:val="Paragrafi"/>
      </w:pPr>
    </w:p>
    <w:p w:rsidR="00216EB6" w:rsidRPr="00C76026" w:rsidRDefault="00216EB6" w:rsidP="00216EB6">
      <w:pPr>
        <w:pStyle w:val="Paragrafi"/>
      </w:pPr>
      <w:r w:rsidRPr="00C76026">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C76026" w:rsidRDefault="00216EB6" w:rsidP="00216EB6">
      <w:pPr>
        <w:pStyle w:val="Paragrafi"/>
      </w:pPr>
      <w:r w:rsidRPr="00C76026">
        <w:t>Filmat dhe programet, që janë të ndaluara të shfaqen në kinema, nuk shfaqen në televizion.</w:t>
      </w:r>
    </w:p>
    <w:p w:rsidR="00216EB6" w:rsidRPr="00C76026" w:rsidRDefault="00216EB6" w:rsidP="00216EB6">
      <w:pPr>
        <w:pStyle w:val="Paragrafi"/>
      </w:pPr>
      <w:r w:rsidRPr="00C76026">
        <w:t>Filmat e ndaluar për fëmijët nën moshën 14 vjeç nuk shfaqen në televizion as pjesërisht prej orës 600 deri në orën 200  të ditës tjetër.</w:t>
      </w:r>
    </w:p>
    <w:p w:rsidR="00216EB6" w:rsidRPr="00C76026" w:rsidRDefault="00216EB6" w:rsidP="00216EB6">
      <w:pPr>
        <w:pStyle w:val="Paragrafi"/>
      </w:pPr>
      <w:r w:rsidRPr="00C76026">
        <w:t>Në transmetimet e filmave zbatohen kërkesat e ligjit nr. 8096, datë 29.4.1996 “Për Kinematografinë”, si dhe të ligjit nr.7564, datë 19.51992 “Për të drejtën e autorit”, ndryshuar me ligjin nr.7923, datë 19.4.1995.</w:t>
      </w:r>
    </w:p>
    <w:p w:rsidR="00216EB6" w:rsidRPr="00C76026" w:rsidRDefault="00216EB6" w:rsidP="00216EB6">
      <w:pPr>
        <w:pStyle w:val="Paragrafi"/>
      </w:pPr>
    </w:p>
    <w:p w:rsidR="00FC7528" w:rsidRDefault="00FC7528" w:rsidP="00216EB6">
      <w:pPr>
        <w:pStyle w:val="Paragrafi"/>
      </w:pPr>
    </w:p>
    <w:p w:rsidR="00216EB6" w:rsidRPr="00C76026" w:rsidRDefault="00216EB6" w:rsidP="0072032C">
      <w:pPr>
        <w:pStyle w:val="NeniNr"/>
      </w:pPr>
      <w:r w:rsidRPr="00C76026">
        <w:t>Neni 44</w:t>
      </w:r>
    </w:p>
    <w:p w:rsidR="00216EB6" w:rsidRPr="00C76026" w:rsidRDefault="00216EB6" w:rsidP="00FC7528">
      <w:pPr>
        <w:pStyle w:val="NeniTitull"/>
      </w:pPr>
      <w:r w:rsidRPr="00C76026">
        <w:t>Fshehtësia e burimeve të informacionit</w:t>
      </w:r>
    </w:p>
    <w:p w:rsidR="00216EB6" w:rsidRPr="00C76026" w:rsidRDefault="00216EB6" w:rsidP="00216EB6">
      <w:pPr>
        <w:pStyle w:val="Paragrafi"/>
      </w:pPr>
    </w:p>
    <w:p w:rsidR="00216EB6" w:rsidRPr="00C76026" w:rsidRDefault="00216EB6" w:rsidP="00216EB6">
      <w:pPr>
        <w:pStyle w:val="Paragrafi"/>
      </w:pPr>
      <w:r w:rsidRPr="00C76026">
        <w:t>Fshehtësia e burimeve të informacionit (përfshirë edhe materialet e hulumtuara nga gazetarët) është e garantuar. Zbulimi i tyre bëhet vetëm në raste të veçanta të parashikuara me ligj.</w:t>
      </w:r>
    </w:p>
    <w:p w:rsidR="00FC7528" w:rsidRDefault="00FC7528" w:rsidP="00216EB6">
      <w:pPr>
        <w:pStyle w:val="Paragrafi"/>
      </w:pPr>
    </w:p>
    <w:p w:rsidR="00216EB6" w:rsidRPr="00C76026" w:rsidRDefault="00216EB6" w:rsidP="0072032C">
      <w:pPr>
        <w:pStyle w:val="NeniNr"/>
      </w:pPr>
      <w:r w:rsidRPr="00C76026">
        <w:t>Neni 45</w:t>
      </w:r>
    </w:p>
    <w:p w:rsidR="00216EB6" w:rsidRPr="00C76026" w:rsidRDefault="00216EB6" w:rsidP="00FC7528">
      <w:pPr>
        <w:pStyle w:val="NeniTitull"/>
      </w:pPr>
      <w:r w:rsidRPr="00C76026">
        <w:t>Përgjegjësia për programin e transmetuar</w:t>
      </w:r>
    </w:p>
    <w:p w:rsidR="00216EB6" w:rsidRPr="00C76026" w:rsidRDefault="00216EB6" w:rsidP="00216EB6">
      <w:pPr>
        <w:pStyle w:val="Paragrafi"/>
      </w:pPr>
    </w:p>
    <w:p w:rsidR="00216EB6" w:rsidRPr="00C76026" w:rsidRDefault="00216EB6" w:rsidP="00216EB6">
      <w:pPr>
        <w:pStyle w:val="Paragrafi"/>
      </w:pPr>
      <w:r w:rsidRPr="00C76026">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C76026" w:rsidRDefault="00216EB6" w:rsidP="00216EB6">
      <w:pPr>
        <w:pStyle w:val="Paragrafi"/>
      </w:pPr>
    </w:p>
    <w:p w:rsidR="00216EB6" w:rsidRPr="00C76026" w:rsidRDefault="00216EB6" w:rsidP="0072032C">
      <w:pPr>
        <w:pStyle w:val="NeniNr"/>
      </w:pPr>
      <w:r w:rsidRPr="00C76026">
        <w:t>Neni 46</w:t>
      </w:r>
    </w:p>
    <w:p w:rsidR="00216EB6" w:rsidRPr="00C76026" w:rsidRDefault="00216EB6" w:rsidP="00FC7528">
      <w:pPr>
        <w:pStyle w:val="NeniTitull"/>
      </w:pPr>
      <w:r w:rsidRPr="00C76026">
        <w:t>Pasqyra informative e shtypit</w:t>
      </w:r>
    </w:p>
    <w:p w:rsidR="00216EB6" w:rsidRPr="00C76026" w:rsidRDefault="00216EB6" w:rsidP="00216EB6">
      <w:pPr>
        <w:pStyle w:val="Paragrafi"/>
      </w:pPr>
    </w:p>
    <w:p w:rsidR="00216EB6" w:rsidRPr="00C76026" w:rsidRDefault="00216EB6" w:rsidP="00216EB6">
      <w:pPr>
        <w:pStyle w:val="Paragrafi"/>
      </w:pPr>
      <w:r w:rsidRPr="00C76026">
        <w:t>Pasqyra informative e shtypit të përditshëm dhe periodik në programet radiotelevizive bëhet vetëm me lejen e botuesve të secilit organ shtypi.</w:t>
      </w:r>
    </w:p>
    <w:p w:rsidR="00FC7528" w:rsidRDefault="00FC7528" w:rsidP="00216EB6">
      <w:pPr>
        <w:pStyle w:val="Paragrafi"/>
      </w:pPr>
    </w:p>
    <w:p w:rsidR="00216EB6" w:rsidRPr="00C76026" w:rsidRDefault="00216EB6" w:rsidP="0072032C">
      <w:pPr>
        <w:pStyle w:val="NeniNr"/>
      </w:pPr>
      <w:r w:rsidRPr="00C76026">
        <w:t>Neni 47</w:t>
      </w:r>
    </w:p>
    <w:p w:rsidR="00216EB6" w:rsidRPr="00C76026" w:rsidRDefault="00216EB6" w:rsidP="00FC7528">
      <w:pPr>
        <w:pStyle w:val="NeniTitull"/>
      </w:pPr>
      <w:r w:rsidRPr="00C76026">
        <w:t>E drejta për përgënjeshtrim</w:t>
      </w:r>
    </w:p>
    <w:p w:rsidR="00216EB6" w:rsidRPr="00C76026" w:rsidRDefault="00216EB6" w:rsidP="00216EB6">
      <w:pPr>
        <w:pStyle w:val="Paragrafi"/>
      </w:pPr>
    </w:p>
    <w:p w:rsidR="00216EB6" w:rsidRPr="00C76026" w:rsidRDefault="00216EB6" w:rsidP="00216EB6">
      <w:pPr>
        <w:pStyle w:val="Paragrafi"/>
      </w:pPr>
      <w:r w:rsidRPr="00C76026">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C76026" w:rsidRDefault="00216EB6" w:rsidP="00216EB6">
      <w:pPr>
        <w:pStyle w:val="Paragrafi"/>
      </w:pPr>
      <w:r w:rsidRPr="00C76026">
        <w:t>Përgjigjja transmetohet pa pagesë në edicionin e ardhshëm të të njëjtit program ose të të njëjtës kategori programesh.</w:t>
      </w:r>
    </w:p>
    <w:p w:rsidR="00216EB6" w:rsidRPr="00C76026" w:rsidRDefault="00216EB6" w:rsidP="00216EB6">
      <w:pPr>
        <w:pStyle w:val="Paragrafi"/>
      </w:pPr>
      <w:r w:rsidRPr="00C76026">
        <w:t>Përgjigjja duhet të nënshkruhet nga pala e interesuar ose përfaqësuesi i saj ligjor dhe t’i përmbahet vetëm fakteve për të cilat ai e quan veten të prekur.</w:t>
      </w:r>
    </w:p>
    <w:p w:rsidR="00216EB6" w:rsidRPr="00C76026" w:rsidRDefault="00216EB6" w:rsidP="00216EB6">
      <w:pPr>
        <w:pStyle w:val="Paragrafi"/>
      </w:pPr>
      <w:r w:rsidRPr="00C76026">
        <w:t>Subjekti që kërkon të drejtën për përgënjeshtrim provon që informacioni i transmetuar në adresë të tij është i gënjeshtërt dhe i është dëmtuar një interes i ligjshëm.</w:t>
      </w:r>
    </w:p>
    <w:p w:rsidR="00216EB6" w:rsidRPr="00C76026" w:rsidRDefault="00216EB6" w:rsidP="00216EB6">
      <w:pPr>
        <w:pStyle w:val="Paragrafi"/>
      </w:pPr>
      <w:r w:rsidRPr="00C76026">
        <w:t>Nuk jepet e drejta e përgjigjes kur faktet për të cilat subjekti e quan veten të prekur kanë dalë gjatë sesioneve të Kuvendit Popullor apo gjatë gjykimeve në gjykatë.</w:t>
      </w:r>
    </w:p>
    <w:p w:rsidR="00216EB6" w:rsidRPr="00C76026" w:rsidRDefault="00216EB6" w:rsidP="00216EB6">
      <w:pPr>
        <w:pStyle w:val="Paragrafi"/>
      </w:pPr>
      <w:r w:rsidRPr="00C76026">
        <w:t>Përgënjeshtrimi refuzohet të jepet në radio ose në televizion kur:</w:t>
      </w:r>
    </w:p>
    <w:p w:rsidR="00216EB6" w:rsidRPr="00C76026" w:rsidRDefault="00216EB6" w:rsidP="00216EB6">
      <w:pPr>
        <w:pStyle w:val="Paragrafi"/>
      </w:pPr>
      <w:r w:rsidRPr="00C76026">
        <w:t>1. subjekti i interesuar nuk ka interesa legjitimë për publikimin e saj;</w:t>
      </w:r>
    </w:p>
    <w:p w:rsidR="00216EB6" w:rsidRPr="00C76026" w:rsidRDefault="00216EB6" w:rsidP="00216EB6">
      <w:pPr>
        <w:pStyle w:val="Paragrafi"/>
      </w:pPr>
      <w:r w:rsidRPr="00C76026">
        <w:t>2. përgjegjja është shumë më e gjatë sesa deklarata cilësuese, për të cilën kërkohet të jepet përgjegjja;</w:t>
      </w:r>
    </w:p>
    <w:p w:rsidR="00216EB6" w:rsidRPr="00C76026" w:rsidRDefault="00216EB6" w:rsidP="00216EB6">
      <w:pPr>
        <w:pStyle w:val="Paragrafi"/>
      </w:pPr>
      <w:r w:rsidRPr="00C76026">
        <w:t>3. kërkesa për përgjigje nuk është bërë brenda 2 muajve nga dita e dhënies së deklaratës që kundërshtohet.</w:t>
      </w:r>
    </w:p>
    <w:p w:rsidR="00216EB6" w:rsidRPr="00C76026" w:rsidRDefault="00216EB6" w:rsidP="00216EB6">
      <w:pPr>
        <w:pStyle w:val="Paragrafi"/>
      </w:pPr>
      <w:r w:rsidRPr="00C76026">
        <w:t>Refuzimi i përgënjeshtrimit për arsyet e mësipërme jepet me shkrim.</w:t>
      </w:r>
    </w:p>
    <w:p w:rsidR="00216EB6" w:rsidRPr="00C76026" w:rsidRDefault="00216EB6" w:rsidP="00216EB6">
      <w:pPr>
        <w:pStyle w:val="Paragrafi"/>
      </w:pPr>
      <w:r w:rsidRPr="00C76026">
        <w:t>Për mosrespektimin e të drejtës së përgënjeshtrimit, përgjegjësi i emisionit ndëshkohet sipas sanksioneve të parashikuara në këtë ligj.</w:t>
      </w:r>
    </w:p>
    <w:p w:rsidR="00216EB6" w:rsidRPr="00C76026" w:rsidRDefault="00216EB6" w:rsidP="00216EB6">
      <w:pPr>
        <w:pStyle w:val="Paragrafi"/>
      </w:pPr>
      <w:r w:rsidRPr="00C76026">
        <w:t>Refuzimi i përgënjeshtrimit nga subjektet radiotelevizive bëhet objekt i apelimit në KKRT. Të dyja palët mund të ankimojnë vendimet e KKRT-së në gjykatë.</w:t>
      </w:r>
    </w:p>
    <w:p w:rsidR="00216EB6" w:rsidRPr="00C76026" w:rsidRDefault="00216EB6" w:rsidP="00216EB6">
      <w:pPr>
        <w:pStyle w:val="Paragrafi"/>
      </w:pPr>
    </w:p>
    <w:p w:rsidR="00216EB6" w:rsidRPr="00C76026" w:rsidRDefault="00216EB6" w:rsidP="0072032C">
      <w:pPr>
        <w:pStyle w:val="NeniNr"/>
      </w:pPr>
      <w:r w:rsidRPr="00C76026">
        <w:t>Neni 48</w:t>
      </w:r>
    </w:p>
    <w:p w:rsidR="00216EB6" w:rsidRPr="00C76026" w:rsidRDefault="00216EB6" w:rsidP="0072032C">
      <w:pPr>
        <w:pStyle w:val="NeniTitull"/>
      </w:pPr>
      <w:r w:rsidRPr="00C76026">
        <w:t>Bilancet vjetore dhe përmbajtja e tyre</w:t>
      </w:r>
    </w:p>
    <w:p w:rsidR="00216EB6" w:rsidRPr="00C76026" w:rsidRDefault="00216EB6" w:rsidP="00216EB6">
      <w:pPr>
        <w:pStyle w:val="Paragrafi"/>
      </w:pPr>
    </w:p>
    <w:p w:rsidR="00216EB6" w:rsidRPr="00C76026" w:rsidRDefault="00216EB6" w:rsidP="00216EB6">
      <w:pPr>
        <w:pStyle w:val="Paragrafi"/>
      </w:pPr>
      <w:r w:rsidRPr="00C76026">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C76026" w:rsidRDefault="00216EB6" w:rsidP="00216EB6">
      <w:pPr>
        <w:pStyle w:val="Paragrafi"/>
      </w:pPr>
    </w:p>
    <w:p w:rsidR="00216EB6" w:rsidRPr="00C76026" w:rsidRDefault="00216EB6" w:rsidP="0072032C">
      <w:pPr>
        <w:pStyle w:val="KreuNr"/>
      </w:pPr>
      <w:r w:rsidRPr="00C76026">
        <w:t>KREU VI</w:t>
      </w:r>
    </w:p>
    <w:p w:rsidR="00216EB6" w:rsidRPr="00C76026" w:rsidRDefault="00216EB6" w:rsidP="0072032C">
      <w:pPr>
        <w:pStyle w:val="KreuTitull"/>
      </w:pPr>
      <w:r w:rsidRPr="00C76026">
        <w:t>REKLAMA</w:t>
      </w:r>
    </w:p>
    <w:p w:rsidR="00216EB6" w:rsidRPr="00C76026" w:rsidRDefault="00216EB6" w:rsidP="00216EB6">
      <w:pPr>
        <w:pStyle w:val="Paragrafi"/>
      </w:pPr>
    </w:p>
    <w:p w:rsidR="00216EB6" w:rsidRPr="00C76026" w:rsidRDefault="00216EB6" w:rsidP="0072032C">
      <w:pPr>
        <w:pStyle w:val="NeniNr"/>
      </w:pPr>
      <w:r w:rsidRPr="00C76026">
        <w:t>Neni 49</w:t>
      </w:r>
    </w:p>
    <w:p w:rsidR="00216EB6" w:rsidRPr="00C76026" w:rsidRDefault="00216EB6" w:rsidP="00216EB6">
      <w:pPr>
        <w:pStyle w:val="Paragrafi"/>
      </w:pPr>
    </w:p>
    <w:p w:rsidR="00216EB6" w:rsidRPr="00C76026" w:rsidRDefault="00216EB6" w:rsidP="00216EB6">
      <w:pPr>
        <w:pStyle w:val="Paragrafi"/>
      </w:pPr>
      <w:r w:rsidRPr="00C76026">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C76026" w:rsidRDefault="00216EB6" w:rsidP="00216EB6">
      <w:pPr>
        <w:pStyle w:val="Paragrafi"/>
      </w:pPr>
    </w:p>
    <w:p w:rsidR="00216EB6" w:rsidRPr="00C76026" w:rsidRDefault="00216EB6" w:rsidP="0072032C">
      <w:pPr>
        <w:pStyle w:val="NeniNr"/>
      </w:pPr>
      <w:r w:rsidRPr="00C76026">
        <w:t>Neni 50</w:t>
      </w:r>
    </w:p>
    <w:p w:rsidR="00216EB6" w:rsidRPr="00C76026" w:rsidRDefault="00216EB6" w:rsidP="0072032C">
      <w:pPr>
        <w:pStyle w:val="NeniTitull"/>
      </w:pPr>
      <w:r w:rsidRPr="00C76026">
        <w:t>Kushtet për reklamën</w:t>
      </w:r>
    </w:p>
    <w:p w:rsidR="00216EB6" w:rsidRPr="00C76026" w:rsidRDefault="00216EB6" w:rsidP="0072032C">
      <w:pPr>
        <w:pStyle w:val="NeniTitull"/>
      </w:pPr>
    </w:p>
    <w:p w:rsidR="00216EB6" w:rsidRPr="00C76026" w:rsidRDefault="00216EB6" w:rsidP="00216EB6">
      <w:pPr>
        <w:pStyle w:val="Paragrafi"/>
      </w:pPr>
      <w:r w:rsidRPr="00C76026">
        <w:t>Transmetuesit radiotelevizivë detyrohen të sigurojnë që reklamat:</w:t>
      </w:r>
    </w:p>
    <w:p w:rsidR="00216EB6" w:rsidRPr="00C76026" w:rsidRDefault="00216EB6" w:rsidP="00216EB6">
      <w:pPr>
        <w:pStyle w:val="Paragrafi"/>
      </w:pPr>
      <w:r w:rsidRPr="00C76026">
        <w:t>1. të jenë me folës shqip ose me subtitrime shqip;</w:t>
      </w:r>
    </w:p>
    <w:p w:rsidR="00216EB6" w:rsidRPr="00C76026" w:rsidRDefault="00216EB6" w:rsidP="00216EB6">
      <w:pPr>
        <w:pStyle w:val="Paragrafi"/>
      </w:pPr>
      <w:r w:rsidRPr="00C76026">
        <w:t>2. të jenë të ndershme e të mos bëhen duke dëmtuar të tjerët;</w:t>
      </w:r>
    </w:p>
    <w:p w:rsidR="00216EB6" w:rsidRPr="00C76026" w:rsidRDefault="00216EB6" w:rsidP="00216EB6">
      <w:pPr>
        <w:pStyle w:val="Paragrafi"/>
      </w:pPr>
      <w:r w:rsidRPr="00C76026">
        <w:t>3. të mos jenë mashtruese dhe të mos paragjykojnë interesat e konsumatorëve;</w:t>
      </w:r>
    </w:p>
    <w:p w:rsidR="00216EB6" w:rsidRPr="00C76026" w:rsidRDefault="00216EB6" w:rsidP="00216EB6">
      <w:pPr>
        <w:pStyle w:val="Paragrafi"/>
      </w:pPr>
      <w:r w:rsidRPr="00C76026">
        <w:t>4. të mos bëhen nga spikerët e rregullt të lajmeve ose nga paraqitësit (paraqitëset) e programeve në një transmetues publik;</w:t>
      </w:r>
    </w:p>
    <w:p w:rsidR="00216EB6" w:rsidRPr="00C76026" w:rsidRDefault="00216EB6" w:rsidP="00216EB6">
      <w:pPr>
        <w:pStyle w:val="Paragrafi"/>
      </w:pPr>
      <w:r w:rsidRPr="00C76026">
        <w:t>Nuk lejohen reklamat subliminale (që veprojnë në nënvetëdijen e shikuesit dhe për shkak të shpejtësisë së transmetimit nuk kapen nga shqisat e njeriut).</w:t>
      </w:r>
    </w:p>
    <w:p w:rsidR="00216EB6" w:rsidRPr="00C76026" w:rsidRDefault="00216EB6" w:rsidP="00216EB6">
      <w:pPr>
        <w:pStyle w:val="Paragrafi"/>
      </w:pPr>
    </w:p>
    <w:p w:rsidR="00216EB6" w:rsidRPr="00C76026" w:rsidRDefault="00216EB6" w:rsidP="0072032C">
      <w:pPr>
        <w:pStyle w:val="NeniNr"/>
      </w:pPr>
      <w:r w:rsidRPr="00C76026">
        <w:t>Neni 51</w:t>
      </w:r>
    </w:p>
    <w:p w:rsidR="00216EB6" w:rsidRPr="00C76026" w:rsidRDefault="00216EB6" w:rsidP="0072032C">
      <w:pPr>
        <w:pStyle w:val="NeniTitull"/>
      </w:pPr>
      <w:r w:rsidRPr="00C76026">
        <w:t>Forma e paraqitjes së reklamave</w:t>
      </w:r>
    </w:p>
    <w:p w:rsidR="00216EB6" w:rsidRPr="00C76026" w:rsidRDefault="00216EB6" w:rsidP="00216EB6">
      <w:pPr>
        <w:pStyle w:val="Paragrafi"/>
      </w:pPr>
    </w:p>
    <w:p w:rsidR="00216EB6" w:rsidRPr="00C76026" w:rsidRDefault="00216EB6" w:rsidP="00216EB6">
      <w:pPr>
        <w:pStyle w:val="Paragrafi"/>
      </w:pPr>
      <w:r w:rsidRPr="00C76026">
        <w:t>Reklamat transmetohen midis e brenda programeve të ndryshme, si dhe në programe të veçanta (programet-reklamë).</w:t>
      </w:r>
    </w:p>
    <w:p w:rsidR="00216EB6" w:rsidRPr="00C76026" w:rsidRDefault="00216EB6" w:rsidP="00216EB6">
      <w:pPr>
        <w:pStyle w:val="Paragrafi"/>
      </w:pPr>
      <w:r w:rsidRPr="00C76026">
        <w:t>Në radio transmetimet e reklamave veçohen qartë nga pjesët e tjera të programit me ndihmën e mjeteve akustike, kurse në televizion me ndihmën e mjeteve optike dhe akustike. Në parim ato transmetohen në blloqe.</w:t>
      </w:r>
    </w:p>
    <w:p w:rsidR="00216EB6" w:rsidRPr="00C76026" w:rsidRDefault="00216EB6" w:rsidP="00216EB6">
      <w:pPr>
        <w:pStyle w:val="Paragrafi"/>
      </w:pPr>
      <w:r w:rsidRPr="00C76026">
        <w:t>Lejohet transmetimi i programeve-reklamë në qoftë se shprehet qartë karakteri reklamues i programit dhe reklama është pjesë thelbësore e tij.</w:t>
      </w:r>
    </w:p>
    <w:p w:rsidR="00216EB6" w:rsidRPr="00C76026" w:rsidRDefault="00216EB6" w:rsidP="00216EB6">
      <w:pPr>
        <w:pStyle w:val="Paragrafi"/>
      </w:pPr>
      <w:r w:rsidRPr="00C76026">
        <w:t>Programi-reklamë paraqitet si i tillë në fillim të emisionit dhe shoqërohet në fund me shënimin “program-reklamë”.</w:t>
      </w:r>
    </w:p>
    <w:p w:rsidR="00216EB6" w:rsidRPr="00C76026" w:rsidRDefault="00216EB6" w:rsidP="00216EB6">
      <w:pPr>
        <w:pStyle w:val="Paragrafi"/>
      </w:pPr>
    </w:p>
    <w:p w:rsidR="00216EB6" w:rsidRPr="00C76026" w:rsidRDefault="00216EB6" w:rsidP="0072032C">
      <w:pPr>
        <w:pStyle w:val="NeniNr"/>
      </w:pPr>
      <w:r w:rsidRPr="00C76026">
        <w:t>Neni 52</w:t>
      </w:r>
    </w:p>
    <w:p w:rsidR="00216EB6" w:rsidRPr="00C76026" w:rsidRDefault="00216EB6" w:rsidP="0072032C">
      <w:pPr>
        <w:pStyle w:val="NeniTitull"/>
      </w:pPr>
      <w:r w:rsidRPr="00C76026">
        <w:t>Ndërfutja e reklamave</w:t>
      </w:r>
    </w:p>
    <w:p w:rsidR="00216EB6" w:rsidRPr="00C76026" w:rsidRDefault="00216EB6" w:rsidP="00216EB6">
      <w:pPr>
        <w:pStyle w:val="Paragrafi"/>
      </w:pPr>
    </w:p>
    <w:p w:rsidR="00216EB6" w:rsidRPr="00C76026" w:rsidRDefault="00216EB6" w:rsidP="00216EB6">
      <w:pPr>
        <w:pStyle w:val="Paragrafi"/>
      </w:pPr>
      <w:r w:rsidRPr="00C76026">
        <w:t>Reklamat mund të futen ndërmjet programeve, si edhe në rastet e përshkruara më poshtë, brenda programeve, por duke mos dëmtuar integritetin dhe vlerën e tyre.</w:t>
      </w:r>
    </w:p>
    <w:p w:rsidR="00216EB6" w:rsidRPr="00C76026" w:rsidRDefault="00216EB6" w:rsidP="00216EB6">
      <w:pPr>
        <w:pStyle w:val="Paragrafi"/>
      </w:pPr>
      <w:r w:rsidRPr="00C76026">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C76026" w:rsidRDefault="00216EB6" w:rsidP="00216EB6">
      <w:pPr>
        <w:pStyle w:val="Paragrafi"/>
      </w:pPr>
      <w:r w:rsidRPr="00C76026">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C76026" w:rsidRDefault="00216EB6" w:rsidP="00216EB6">
      <w:pPr>
        <w:pStyle w:val="Paragrafi"/>
      </w:pPr>
      <w:r w:rsidRPr="00C76026">
        <w:t>Reklamat nuk ndërfuten në asnjë transmetim shërbimi fetar.</w:t>
      </w:r>
    </w:p>
    <w:p w:rsidR="00216EB6" w:rsidRPr="00C76026" w:rsidRDefault="00216EB6" w:rsidP="00216EB6">
      <w:pPr>
        <w:pStyle w:val="Paragrafi"/>
      </w:pPr>
      <w:r w:rsidRPr="00C76026">
        <w:t>Emisionet e lajmeve, dokumentarët dhe programet e fëmijëve që janë më pak se gjysmë ore, nuk ndërpriten nga transmetimi i reklamave.</w:t>
      </w:r>
    </w:p>
    <w:p w:rsidR="00216EB6" w:rsidRPr="00C76026" w:rsidRDefault="00216EB6" w:rsidP="00216EB6">
      <w:pPr>
        <w:pStyle w:val="Paragrafi"/>
      </w:pPr>
    </w:p>
    <w:p w:rsidR="00216EB6" w:rsidRPr="00C76026" w:rsidRDefault="00216EB6" w:rsidP="00F26807">
      <w:pPr>
        <w:pStyle w:val="NeniNr"/>
      </w:pPr>
      <w:r w:rsidRPr="00C76026">
        <w:t>Neni 53</w:t>
      </w:r>
    </w:p>
    <w:p w:rsidR="00216EB6" w:rsidRPr="00C76026" w:rsidRDefault="00216EB6" w:rsidP="00F26807">
      <w:pPr>
        <w:pStyle w:val="NeniTitull"/>
      </w:pPr>
      <w:r w:rsidRPr="00C76026">
        <w:t>Kohëzgjatja e transmetimit të reklamave</w:t>
      </w:r>
    </w:p>
    <w:p w:rsidR="00216EB6" w:rsidRPr="00C76026" w:rsidRDefault="00216EB6" w:rsidP="00216EB6">
      <w:pPr>
        <w:pStyle w:val="Paragrafi"/>
      </w:pPr>
    </w:p>
    <w:p w:rsidR="00216EB6" w:rsidRPr="00C76026" w:rsidRDefault="00216EB6" w:rsidP="00216EB6">
      <w:pPr>
        <w:pStyle w:val="Paragrafi"/>
      </w:pPr>
      <w:r w:rsidRPr="00C76026">
        <w:t>Koha e transmetimit të reklamave në televizion nuk duhet të kalojë 15 për qind të kohës ditore të transmetimit.</w:t>
      </w:r>
    </w:p>
    <w:p w:rsidR="00216EB6" w:rsidRPr="00C76026" w:rsidRDefault="00216EB6" w:rsidP="00216EB6">
      <w:pPr>
        <w:pStyle w:val="Paragrafi"/>
      </w:pPr>
      <w:r w:rsidRPr="00C76026">
        <w:t>Koha e transmetimit të reklamave televizive gjatë 1 ore transmetimi nuk duhet t’i kalojë 12 minutat.</w:t>
      </w:r>
    </w:p>
    <w:p w:rsidR="00216EB6" w:rsidRPr="00C76026" w:rsidRDefault="00216EB6" w:rsidP="00216EB6">
      <w:pPr>
        <w:pStyle w:val="Paragrafi"/>
      </w:pPr>
      <w:r w:rsidRPr="00C76026">
        <w:t>Koha e transmetimit të reklamave në radio nuk duhet të kalojë 10 për qind të kohës së përgjithshme të transmetimit.</w:t>
      </w:r>
    </w:p>
    <w:p w:rsidR="00216EB6" w:rsidRPr="00C76026" w:rsidRDefault="00216EB6" w:rsidP="00216EB6">
      <w:pPr>
        <w:pStyle w:val="Paragrafi"/>
      </w:pPr>
      <w:r w:rsidRPr="00C76026">
        <w:t>Kërkesat e këtij neni janë të detyrueshme për radiot dhe televizionet publike.</w:t>
      </w:r>
    </w:p>
    <w:p w:rsidR="00216EB6" w:rsidRPr="00C76026" w:rsidRDefault="00216EB6" w:rsidP="00216EB6">
      <w:pPr>
        <w:pStyle w:val="Paragrafi"/>
      </w:pPr>
    </w:p>
    <w:p w:rsidR="00216EB6" w:rsidRPr="00C76026" w:rsidRDefault="00216EB6" w:rsidP="0072032C">
      <w:pPr>
        <w:pStyle w:val="NeniNr"/>
      </w:pPr>
      <w:r w:rsidRPr="00C76026">
        <w:t>Neni 54</w:t>
      </w:r>
    </w:p>
    <w:p w:rsidR="00216EB6" w:rsidRPr="00C76026" w:rsidRDefault="00216EB6" w:rsidP="0072032C">
      <w:pPr>
        <w:pStyle w:val="NeniTitull"/>
      </w:pPr>
      <w:r w:rsidRPr="00C76026">
        <w:t>Arkivimi i reklamave</w:t>
      </w:r>
    </w:p>
    <w:p w:rsidR="00216EB6" w:rsidRPr="00C76026" w:rsidRDefault="00216EB6" w:rsidP="0072032C">
      <w:pPr>
        <w:pStyle w:val="NeniTitull"/>
      </w:pPr>
    </w:p>
    <w:p w:rsidR="00216EB6" w:rsidRPr="00C76026" w:rsidRDefault="00216EB6" w:rsidP="00216EB6">
      <w:pPr>
        <w:pStyle w:val="Paragrafi"/>
      </w:pPr>
      <w:r w:rsidRPr="00C76026">
        <w:t>Reklamat e transmetuara ruhen të regjistruara sipas radhës së tyre për një kohë 1-vjeçare nga dita e transmetimit.</w:t>
      </w:r>
    </w:p>
    <w:p w:rsidR="00216EB6" w:rsidRPr="00C76026" w:rsidRDefault="00216EB6" w:rsidP="00216EB6">
      <w:pPr>
        <w:pStyle w:val="Paragrafi"/>
      </w:pPr>
    </w:p>
    <w:p w:rsidR="00216EB6" w:rsidRPr="00C76026" w:rsidRDefault="00216EB6" w:rsidP="0072032C">
      <w:pPr>
        <w:pStyle w:val="NeniNr"/>
      </w:pPr>
      <w:r w:rsidRPr="00C76026">
        <w:t>Neni 55</w:t>
      </w:r>
    </w:p>
    <w:p w:rsidR="00216EB6" w:rsidRPr="00C76026" w:rsidRDefault="00216EB6" w:rsidP="0072032C">
      <w:pPr>
        <w:pStyle w:val="NeniTitull"/>
      </w:pPr>
      <w:r w:rsidRPr="00C76026">
        <w:t>Dispozita ndaluese për reklamat</w:t>
      </w:r>
    </w:p>
    <w:p w:rsidR="00216EB6" w:rsidRPr="00C76026" w:rsidRDefault="00216EB6" w:rsidP="00216EB6">
      <w:pPr>
        <w:pStyle w:val="Paragrafi"/>
      </w:pPr>
    </w:p>
    <w:p w:rsidR="00216EB6" w:rsidRPr="00C76026" w:rsidRDefault="00216EB6" w:rsidP="00216EB6">
      <w:pPr>
        <w:pStyle w:val="Paragrafi"/>
      </w:pPr>
      <w:r w:rsidRPr="00C76026">
        <w:t>Nuk lejohet të transmetohen në radio dhe televizion:</w:t>
      </w:r>
    </w:p>
    <w:p w:rsidR="00216EB6" w:rsidRPr="00C76026" w:rsidRDefault="00216EB6" w:rsidP="00216EB6">
      <w:pPr>
        <w:pStyle w:val="Paragrafi"/>
      </w:pPr>
      <w:r w:rsidRPr="00C76026">
        <w:t>1. reklamat që ushtrojnë ndikim në përmbajtjen e programeve;</w:t>
      </w:r>
    </w:p>
    <w:p w:rsidR="00216EB6" w:rsidRPr="00C76026" w:rsidRDefault="00216EB6" w:rsidP="00216EB6">
      <w:pPr>
        <w:pStyle w:val="Paragrafi"/>
      </w:pPr>
      <w:r w:rsidRPr="00C76026">
        <w:t>2. reklamat që nxisin pornografinë dhe dhunën;</w:t>
      </w:r>
    </w:p>
    <w:p w:rsidR="00216EB6" w:rsidRPr="00C76026" w:rsidRDefault="00216EB6" w:rsidP="00216EB6">
      <w:pPr>
        <w:pStyle w:val="Paragrafi"/>
      </w:pPr>
      <w:r w:rsidRPr="00C76026">
        <w:t>3. reklamat e produkteve të duhanit;</w:t>
      </w:r>
    </w:p>
    <w:p w:rsidR="00216EB6" w:rsidRPr="00C76026" w:rsidRDefault="00216EB6" w:rsidP="00216EB6">
      <w:pPr>
        <w:pStyle w:val="Paragrafi"/>
      </w:pPr>
      <w:r w:rsidRPr="00C76026">
        <w:t>4. reklamat për armatimet dhe pajisjet ushtarake;</w:t>
      </w:r>
    </w:p>
    <w:p w:rsidR="00216EB6" w:rsidRPr="00C76026" w:rsidRDefault="00216EB6" w:rsidP="00216EB6">
      <w:pPr>
        <w:pStyle w:val="Paragrafi"/>
      </w:pPr>
      <w:r w:rsidRPr="00C76026">
        <w:t>5. reklamat e tërthorta;</w:t>
      </w:r>
    </w:p>
    <w:p w:rsidR="00216EB6" w:rsidRPr="00C76026" w:rsidRDefault="00216EB6" w:rsidP="00216EB6">
      <w:pPr>
        <w:pStyle w:val="Paragrafi"/>
      </w:pPr>
      <w:r w:rsidRPr="00C76026">
        <w:t>6. reklamat fetare ose ateiste;</w:t>
      </w:r>
    </w:p>
    <w:p w:rsidR="00216EB6" w:rsidRPr="00C76026" w:rsidRDefault="00216EB6" w:rsidP="00216EB6">
      <w:pPr>
        <w:pStyle w:val="Paragrafi"/>
      </w:pPr>
      <w:r w:rsidRPr="00C76026">
        <w:t>7. reklamat e produkteve ushqimore të pamiratuara nga organet kompentent</w:t>
      </w:r>
      <w:r w:rsidR="00F26807">
        <w:t>e, sipas nenit 19 të ligjit nr.</w:t>
      </w:r>
      <w:r w:rsidRPr="00C76026">
        <w:t xml:space="preserve">7941, datë 31.5.1995 “Për ushqimin”; </w:t>
      </w:r>
    </w:p>
    <w:p w:rsidR="00216EB6" w:rsidRPr="00C76026" w:rsidRDefault="00216EB6" w:rsidP="00216EB6">
      <w:pPr>
        <w:pStyle w:val="Paragrafi"/>
      </w:pPr>
      <w:r w:rsidRPr="00C76026">
        <w:t>8. reklamat e partive ose shoqatave politike, përveç rasteve të parashikuara në  ligjet elektorale;</w:t>
      </w:r>
    </w:p>
    <w:p w:rsidR="00216EB6" w:rsidRPr="00C76026" w:rsidRDefault="00216EB6" w:rsidP="00216EB6">
      <w:pPr>
        <w:pStyle w:val="Paragrafi"/>
      </w:pPr>
      <w:r w:rsidRPr="00C76026">
        <w:t>9. reklamat e tjera që bien në kundërshtim me ligjet në fuqi.</w:t>
      </w:r>
    </w:p>
    <w:p w:rsidR="00216EB6" w:rsidRPr="00C76026" w:rsidRDefault="00216EB6" w:rsidP="00216EB6">
      <w:pPr>
        <w:pStyle w:val="Paragrafi"/>
      </w:pPr>
    </w:p>
    <w:p w:rsidR="00216EB6" w:rsidRPr="00C76026" w:rsidRDefault="00216EB6" w:rsidP="0072032C">
      <w:pPr>
        <w:pStyle w:val="NeniNr"/>
      </w:pPr>
      <w:r w:rsidRPr="00C76026">
        <w:t>Neni 56</w:t>
      </w:r>
    </w:p>
    <w:p w:rsidR="00216EB6" w:rsidRPr="00C76026" w:rsidRDefault="00216EB6" w:rsidP="0072032C">
      <w:pPr>
        <w:pStyle w:val="NeniTitull"/>
      </w:pPr>
      <w:r w:rsidRPr="00C76026">
        <w:t>Mbrojtja e të miturve</w:t>
      </w:r>
    </w:p>
    <w:p w:rsidR="00216EB6" w:rsidRPr="00C76026" w:rsidRDefault="00216EB6" w:rsidP="00216EB6">
      <w:pPr>
        <w:pStyle w:val="Paragrafi"/>
      </w:pPr>
    </w:p>
    <w:p w:rsidR="00216EB6" w:rsidRPr="00C76026" w:rsidRDefault="00216EB6" w:rsidP="00216EB6">
      <w:pPr>
        <w:pStyle w:val="Paragrafi"/>
      </w:pPr>
      <w:r w:rsidRPr="00C76026">
        <w:t>Nuk lejohet të jepen në radio e televizion reklama që nxisin sjellje, të cilat rrezikojnë shëndetin dhe zhvillimin normal psikik të fëmijëve.</w:t>
      </w:r>
    </w:p>
    <w:p w:rsidR="00216EB6" w:rsidRPr="00C76026" w:rsidRDefault="00216EB6" w:rsidP="00216EB6">
      <w:pPr>
        <w:pStyle w:val="Paragrafi"/>
      </w:pPr>
      <w:r w:rsidRPr="00C76026">
        <w:t>Reklamat e destinuara për fëmijët ose kur realizohen me fëmijë, të jenë të tilla që të shmangin çdo gjë që dëmton interesat dhe veçantinë e moshës së tyre.</w:t>
      </w:r>
    </w:p>
    <w:p w:rsidR="00216EB6" w:rsidRPr="00C76026" w:rsidRDefault="00216EB6" w:rsidP="00216EB6">
      <w:pPr>
        <w:pStyle w:val="Paragrafi"/>
      </w:pPr>
    </w:p>
    <w:p w:rsidR="00216EB6" w:rsidRPr="00C76026" w:rsidRDefault="00216EB6" w:rsidP="0072032C">
      <w:pPr>
        <w:pStyle w:val="NeniNr"/>
      </w:pPr>
      <w:r w:rsidRPr="00C76026">
        <w:t>Neni 57</w:t>
      </w:r>
    </w:p>
    <w:p w:rsidR="00216EB6" w:rsidRPr="00C76026" w:rsidRDefault="00216EB6" w:rsidP="0072032C">
      <w:pPr>
        <w:pStyle w:val="NeniTitull"/>
      </w:pPr>
      <w:r w:rsidRPr="00C76026">
        <w:t>Reklamat e pijeve alkoolike</w:t>
      </w:r>
    </w:p>
    <w:p w:rsidR="00216EB6" w:rsidRPr="00C76026" w:rsidRDefault="00216EB6" w:rsidP="00216EB6">
      <w:pPr>
        <w:pStyle w:val="Paragrafi"/>
      </w:pPr>
    </w:p>
    <w:p w:rsidR="00216EB6" w:rsidRPr="00C76026" w:rsidRDefault="00216EB6" w:rsidP="00216EB6">
      <w:pPr>
        <w:pStyle w:val="Paragrafi"/>
      </w:pPr>
      <w:r w:rsidRPr="00C76026">
        <w:t>Reklamat e pijeve alkoolike të të gjitha llojeve u nënshtrohen këtyre kushteve:</w:t>
      </w:r>
    </w:p>
    <w:p w:rsidR="00216EB6" w:rsidRPr="00C76026" w:rsidRDefault="00216EB6" w:rsidP="00216EB6">
      <w:pPr>
        <w:pStyle w:val="Paragrafi"/>
      </w:pPr>
      <w:r w:rsidRPr="00C76026">
        <w:t>1. Të mos u drejtohen në veçanti fëmijëve dhe ata të moslejohen të paraqiten në reklamë me pije alkoolike në duar ose në ndonjë mënyrë tjetër.</w:t>
      </w:r>
    </w:p>
    <w:p w:rsidR="00216EB6" w:rsidRPr="00C76026" w:rsidRDefault="00216EB6" w:rsidP="00216EB6">
      <w:pPr>
        <w:pStyle w:val="Paragrafi"/>
      </w:pPr>
      <w:r w:rsidRPr="00C76026">
        <w:t>2. Të mos reklamohet konsumi i alkoolit në lidhje me përgatitjen fizike dhe energjinë apo me vlera terapeutike.</w:t>
      </w:r>
    </w:p>
    <w:p w:rsidR="00216EB6" w:rsidRPr="00C76026" w:rsidRDefault="00216EB6" w:rsidP="00216EB6">
      <w:pPr>
        <w:pStyle w:val="Paragrafi"/>
      </w:pPr>
      <w:r w:rsidRPr="00C76026">
        <w:t>3. Të ndalohet propagandimi i përqindjes së alkoolit në pijet e reklamuara.</w:t>
      </w:r>
    </w:p>
    <w:p w:rsidR="00216EB6" w:rsidRPr="00C76026" w:rsidRDefault="00216EB6" w:rsidP="00216EB6">
      <w:pPr>
        <w:pStyle w:val="Paragrafi"/>
      </w:pPr>
      <w:r w:rsidRPr="00C76026">
        <w:t>4. Të mos reklamohet konsumimi i tepërt i alkoolit.</w:t>
      </w:r>
    </w:p>
    <w:p w:rsidR="00216EB6" w:rsidRPr="00C76026" w:rsidRDefault="00216EB6" w:rsidP="00216EB6">
      <w:pPr>
        <w:pStyle w:val="Paragrafi"/>
      </w:pPr>
    </w:p>
    <w:p w:rsidR="00216EB6" w:rsidRPr="00C76026" w:rsidRDefault="00216EB6" w:rsidP="0072032C">
      <w:pPr>
        <w:pStyle w:val="NeniNr"/>
      </w:pPr>
      <w:r w:rsidRPr="00C76026">
        <w:t>Neni 58</w:t>
      </w:r>
    </w:p>
    <w:p w:rsidR="00216EB6" w:rsidRPr="00C76026" w:rsidRDefault="00216EB6" w:rsidP="0072032C">
      <w:pPr>
        <w:pStyle w:val="NeniTitull"/>
      </w:pPr>
      <w:r w:rsidRPr="00C76026">
        <w:t>Reklamat për barnat mjekësore</w:t>
      </w:r>
    </w:p>
    <w:p w:rsidR="00216EB6" w:rsidRPr="00C76026" w:rsidRDefault="00216EB6" w:rsidP="00216EB6">
      <w:pPr>
        <w:pStyle w:val="Paragrafi"/>
      </w:pPr>
    </w:p>
    <w:p w:rsidR="00216EB6" w:rsidRPr="00C76026" w:rsidRDefault="00216EB6" w:rsidP="00216EB6">
      <w:pPr>
        <w:pStyle w:val="Paragrafi"/>
      </w:pPr>
      <w:r w:rsidRPr="00C76026">
        <w:t>Ndalohen reklamat për barnat dhe trajtim mjekësor, të cilat jepen ose kryhen vetëm me recetë mjeku.</w:t>
      </w:r>
    </w:p>
    <w:p w:rsidR="00216EB6" w:rsidRPr="00C76026" w:rsidRDefault="00216EB6" w:rsidP="00216EB6">
      <w:pPr>
        <w:pStyle w:val="Paragrafi"/>
      </w:pPr>
      <w:r w:rsidRPr="00C76026">
        <w:t>Ndalohen reklamat për barnat mjekësore që nuk janë prodh</w:t>
      </w:r>
      <w:r w:rsidR="00F26807">
        <w:t>uar e miratuar sipas ligjit nr.</w:t>
      </w:r>
      <w:r w:rsidRPr="00C76026">
        <w:t>7815, datë 20.4.1994 “Për barnat”.</w:t>
      </w:r>
    </w:p>
    <w:p w:rsidR="00216EB6" w:rsidRPr="00C76026" w:rsidRDefault="00216EB6" w:rsidP="00216EB6">
      <w:pPr>
        <w:pStyle w:val="Paragrafi"/>
      </w:pPr>
      <w:r w:rsidRPr="00C76026">
        <w:t>Reklamat për barnat mjekësore të paraqesin në mënyrë të saktë e të plotë efektet e tyre vetëm sipas të dhënave e verifikimeve të deklaruara nga organet kompetente e sipas ligjeve përkatëse.</w:t>
      </w:r>
    </w:p>
    <w:p w:rsidR="00216EB6" w:rsidRPr="00C76026" w:rsidRDefault="00216EB6" w:rsidP="00216EB6">
      <w:pPr>
        <w:pStyle w:val="Paragrafi"/>
      </w:pPr>
    </w:p>
    <w:p w:rsidR="00216EB6" w:rsidRPr="00C76026" w:rsidRDefault="00216EB6" w:rsidP="0072032C">
      <w:pPr>
        <w:pStyle w:val="KreuNr"/>
      </w:pPr>
      <w:r w:rsidRPr="00C76026">
        <w:t>KREU VII</w:t>
      </w:r>
    </w:p>
    <w:p w:rsidR="00216EB6" w:rsidRPr="00C76026" w:rsidRDefault="0072032C" w:rsidP="0072032C">
      <w:pPr>
        <w:pStyle w:val="KreuTitull"/>
      </w:pPr>
      <w:r>
        <w:t>SPONSORIZIM</w:t>
      </w:r>
      <w:r w:rsidR="00216EB6" w:rsidRPr="00C76026">
        <w:t>I</w:t>
      </w:r>
    </w:p>
    <w:p w:rsidR="00216EB6" w:rsidRPr="00C76026" w:rsidRDefault="00216EB6" w:rsidP="00216EB6">
      <w:pPr>
        <w:pStyle w:val="Paragrafi"/>
      </w:pPr>
    </w:p>
    <w:p w:rsidR="00216EB6" w:rsidRPr="00C76026" w:rsidRDefault="00216EB6" w:rsidP="0072032C">
      <w:pPr>
        <w:pStyle w:val="NeniNr"/>
      </w:pPr>
      <w:r w:rsidRPr="00C76026">
        <w:t>Neni 59</w:t>
      </w:r>
    </w:p>
    <w:p w:rsidR="00216EB6" w:rsidRPr="00C76026" w:rsidRDefault="00216EB6" w:rsidP="0072032C">
      <w:pPr>
        <w:pStyle w:val="NeniTitull"/>
      </w:pPr>
      <w:r w:rsidRPr="00C76026">
        <w:t>Sponsorizimi</w:t>
      </w:r>
    </w:p>
    <w:p w:rsidR="00216EB6" w:rsidRPr="00C76026" w:rsidRDefault="00216EB6" w:rsidP="00216EB6">
      <w:pPr>
        <w:pStyle w:val="Paragrafi"/>
      </w:pPr>
    </w:p>
    <w:p w:rsidR="00216EB6" w:rsidRPr="00C76026" w:rsidRDefault="00216EB6" w:rsidP="00216EB6">
      <w:pPr>
        <w:pStyle w:val="Paragrafi"/>
      </w:pPr>
      <w:r w:rsidRPr="00C76026">
        <w:t>Sponsorizim është financimi  i drejtpërdrejtë ose i tërthortë nga një person fizik ose juridik i një programi radioteleviziv, me qëllim që të reklamojë emrin, firmën prodhuese ose imazhin e këtij personi.</w:t>
      </w:r>
    </w:p>
    <w:p w:rsidR="00216EB6" w:rsidRPr="00C76026" w:rsidRDefault="00216EB6" w:rsidP="00216EB6">
      <w:pPr>
        <w:pStyle w:val="Paragrafi"/>
      </w:pPr>
      <w:r w:rsidRPr="00C76026">
        <w:t>Çdo sponsorizim bëhet në përputhje me legjislacionin në fuqi.</w:t>
      </w:r>
    </w:p>
    <w:p w:rsidR="0072032C" w:rsidRDefault="0072032C" w:rsidP="00216EB6">
      <w:pPr>
        <w:pStyle w:val="Paragrafi"/>
      </w:pPr>
    </w:p>
    <w:p w:rsidR="00216EB6" w:rsidRPr="00C76026" w:rsidRDefault="00216EB6" w:rsidP="0072032C">
      <w:pPr>
        <w:pStyle w:val="NeniNr"/>
      </w:pPr>
      <w:r w:rsidRPr="00C76026">
        <w:t>Neni 60</w:t>
      </w:r>
    </w:p>
    <w:p w:rsidR="00216EB6" w:rsidRPr="00C76026" w:rsidRDefault="00216EB6" w:rsidP="0072032C">
      <w:pPr>
        <w:pStyle w:val="NeniTitull"/>
      </w:pPr>
      <w:r w:rsidRPr="00C76026">
        <w:t>Pasqyrimi i sponsorizimit</w:t>
      </w:r>
    </w:p>
    <w:p w:rsidR="00216EB6" w:rsidRPr="00C76026" w:rsidRDefault="00216EB6" w:rsidP="00216EB6">
      <w:pPr>
        <w:pStyle w:val="Paragrafi"/>
      </w:pPr>
    </w:p>
    <w:p w:rsidR="00216EB6" w:rsidRPr="00C76026" w:rsidRDefault="00216EB6" w:rsidP="00216EB6">
      <w:pPr>
        <w:pStyle w:val="Paragrafi"/>
      </w:pPr>
      <w:r w:rsidRPr="00C76026">
        <w:t>Kur një program ose seri programesh sponsorizohet plotësisht ose pjesërisht, kjo duhet të dalë e qartë në shënimet përkatëse në fillim dhe/ose në fund të programit.</w:t>
      </w:r>
    </w:p>
    <w:p w:rsidR="00216EB6" w:rsidRPr="00C76026" w:rsidRDefault="00216EB6" w:rsidP="00216EB6">
      <w:pPr>
        <w:pStyle w:val="Paragrafi"/>
      </w:pPr>
    </w:p>
    <w:p w:rsidR="00216EB6" w:rsidRPr="00C76026" w:rsidRDefault="00216EB6" w:rsidP="0072032C">
      <w:pPr>
        <w:pStyle w:val="NeniNr"/>
      </w:pPr>
      <w:r w:rsidRPr="00C76026">
        <w:t>Neni 61</w:t>
      </w:r>
    </w:p>
    <w:p w:rsidR="00216EB6" w:rsidRPr="00C76026" w:rsidRDefault="00216EB6" w:rsidP="0072032C">
      <w:pPr>
        <w:pStyle w:val="NeniTitull"/>
      </w:pPr>
      <w:r w:rsidRPr="00C76026">
        <w:t>Pavarësia nga sponsorizuesi</w:t>
      </w:r>
    </w:p>
    <w:p w:rsidR="00216EB6" w:rsidRPr="00C76026" w:rsidRDefault="00216EB6" w:rsidP="00216EB6">
      <w:pPr>
        <w:pStyle w:val="Paragrafi"/>
      </w:pPr>
    </w:p>
    <w:p w:rsidR="00216EB6" w:rsidRPr="00C76026" w:rsidRDefault="00216EB6" w:rsidP="00216EB6">
      <w:pPr>
        <w:pStyle w:val="Paragrafi"/>
      </w:pPr>
      <w:r w:rsidRPr="00C76026">
        <w:t>Në përmbajtjen dhe kohën e programeve të sponsorizuara, sponsorizuesi nuk lejohet të ndërhyjë në asnjë rast për të ndikuar në përgjegjësinë dhe pavarësinë redaktoriale të emisionit të sponsorizuar.</w:t>
      </w:r>
    </w:p>
    <w:p w:rsidR="00216EB6" w:rsidRPr="00C76026" w:rsidRDefault="00216EB6" w:rsidP="00216EB6">
      <w:pPr>
        <w:pStyle w:val="Paragrafi"/>
      </w:pPr>
    </w:p>
    <w:p w:rsidR="00216EB6" w:rsidRPr="00C76026" w:rsidRDefault="00216EB6" w:rsidP="0072032C">
      <w:pPr>
        <w:pStyle w:val="NeniNr"/>
      </w:pPr>
      <w:r w:rsidRPr="00C76026">
        <w:t>Neni 62</w:t>
      </w:r>
    </w:p>
    <w:p w:rsidR="00216EB6" w:rsidRPr="00C76026" w:rsidRDefault="00216EB6" w:rsidP="0072032C">
      <w:pPr>
        <w:pStyle w:val="NeniTitull"/>
      </w:pPr>
      <w:r w:rsidRPr="00C76026">
        <w:t>Ndalesa për sponsorizuesin</w:t>
      </w:r>
    </w:p>
    <w:p w:rsidR="00216EB6" w:rsidRPr="00C76026" w:rsidRDefault="00216EB6" w:rsidP="00216EB6">
      <w:pPr>
        <w:pStyle w:val="Paragrafi"/>
      </w:pPr>
    </w:p>
    <w:p w:rsidR="00216EB6" w:rsidRPr="00C76026" w:rsidRDefault="00216EB6" w:rsidP="00216EB6">
      <w:pPr>
        <w:pStyle w:val="Paragrafi"/>
      </w:pPr>
      <w:r w:rsidRPr="00C76026">
        <w:t>Në programet radiotelevizive të sponsorizuara nuk lejohet të bëhen referenca të veçanta për të nxitur shitjen ose blerjen, marrjen ose dhënien me qera, si dhe preferimin e shërbimeve të sponsorizuesit ose të një pale të tretë.</w:t>
      </w:r>
    </w:p>
    <w:p w:rsidR="00216EB6" w:rsidRPr="00C76026" w:rsidRDefault="00216EB6" w:rsidP="00216EB6">
      <w:pPr>
        <w:pStyle w:val="Paragrafi"/>
      </w:pPr>
    </w:p>
    <w:p w:rsidR="00216EB6" w:rsidRPr="00C76026" w:rsidRDefault="00216EB6" w:rsidP="0072032C">
      <w:pPr>
        <w:pStyle w:val="NeniNr"/>
      </w:pPr>
      <w:r w:rsidRPr="00C76026">
        <w:t>Neni 63</w:t>
      </w:r>
    </w:p>
    <w:p w:rsidR="00216EB6" w:rsidRPr="00C76026" w:rsidRDefault="00216EB6" w:rsidP="0072032C">
      <w:pPr>
        <w:pStyle w:val="NeniTitull"/>
      </w:pPr>
      <w:r w:rsidRPr="00C76026">
        <w:t>Ndalimi për sponsorizimet</w:t>
      </w:r>
    </w:p>
    <w:p w:rsidR="00216EB6" w:rsidRPr="00C76026" w:rsidRDefault="00216EB6" w:rsidP="00216EB6">
      <w:pPr>
        <w:pStyle w:val="Paragrafi"/>
      </w:pPr>
    </w:p>
    <w:p w:rsidR="00216EB6" w:rsidRPr="00C76026" w:rsidRDefault="00216EB6" w:rsidP="00216EB6">
      <w:pPr>
        <w:pStyle w:val="Paragrafi"/>
      </w:pPr>
      <w:r w:rsidRPr="00C76026">
        <w:t>Nuk lejohet të sponsorizohen programet nga persona juridikë ose fizikë kur veprimtaria kryesore e tyre është prodhimi, shitja ose ofrimi i shërbimeve, reklamimi i të cilave ndalohet sipas këtij ligji.</w:t>
      </w:r>
    </w:p>
    <w:p w:rsidR="00216EB6" w:rsidRPr="00C76026" w:rsidRDefault="00216EB6" w:rsidP="00216EB6">
      <w:pPr>
        <w:pStyle w:val="Paragrafi"/>
      </w:pPr>
      <w:r w:rsidRPr="00C76026">
        <w:t>Emisionet e lajmeve dhe të ngjarjeve të ditës nuk sponsorizohen.</w:t>
      </w:r>
    </w:p>
    <w:p w:rsidR="00216EB6" w:rsidRPr="00C76026" w:rsidRDefault="00216EB6" w:rsidP="00216EB6">
      <w:pPr>
        <w:pStyle w:val="Paragrafi"/>
      </w:pPr>
    </w:p>
    <w:p w:rsidR="0072032C" w:rsidRDefault="0072032C" w:rsidP="00216EB6">
      <w:pPr>
        <w:pStyle w:val="Paragrafi"/>
      </w:pPr>
    </w:p>
    <w:p w:rsidR="00216EB6" w:rsidRPr="00C76026" w:rsidRDefault="00216EB6" w:rsidP="0072032C">
      <w:pPr>
        <w:pStyle w:val="KreuNr"/>
      </w:pPr>
      <w:r w:rsidRPr="00C76026">
        <w:t>KREU VIII</w:t>
      </w:r>
    </w:p>
    <w:p w:rsidR="00216EB6" w:rsidRPr="00C76026" w:rsidRDefault="00216EB6" w:rsidP="0072032C">
      <w:pPr>
        <w:pStyle w:val="KreuTitull"/>
      </w:pPr>
      <w:r w:rsidRPr="00C76026">
        <w:t>RADIOTELEVIZIONI PUBLIK SHQIPTAR</w:t>
      </w:r>
    </w:p>
    <w:p w:rsidR="00216EB6" w:rsidRPr="00C76026" w:rsidRDefault="00216EB6" w:rsidP="00216EB6">
      <w:pPr>
        <w:pStyle w:val="Paragrafi"/>
      </w:pPr>
    </w:p>
    <w:p w:rsidR="00216EB6" w:rsidRPr="00C76026" w:rsidRDefault="00216EB6" w:rsidP="0072032C">
      <w:pPr>
        <w:pStyle w:val="NeniNr"/>
      </w:pPr>
      <w:r w:rsidRPr="00C76026">
        <w:t>Neni 64</w:t>
      </w:r>
    </w:p>
    <w:p w:rsidR="00216EB6" w:rsidRPr="00C76026" w:rsidRDefault="00216EB6" w:rsidP="0072032C">
      <w:pPr>
        <w:pStyle w:val="NeniTitull"/>
      </w:pPr>
      <w:r w:rsidRPr="00C76026">
        <w:t>Emërtimi, vendndodhja</w:t>
      </w:r>
    </w:p>
    <w:p w:rsidR="00216EB6" w:rsidRPr="00C76026" w:rsidRDefault="00216EB6" w:rsidP="0072032C">
      <w:pPr>
        <w:pStyle w:val="NeniTitull"/>
      </w:pPr>
    </w:p>
    <w:p w:rsidR="00216EB6" w:rsidRPr="00C76026" w:rsidRDefault="00216EB6" w:rsidP="00216EB6">
      <w:pPr>
        <w:pStyle w:val="Paragrafi"/>
      </w:pPr>
      <w:r w:rsidRPr="00C76026">
        <w:t>Radiotelevizioni publik Shqiptar është institucioni që kryen shërbim publik në fushën e radios dhe të televizionit.</w:t>
      </w:r>
    </w:p>
    <w:p w:rsidR="00216EB6" w:rsidRPr="00C76026" w:rsidRDefault="00216EB6" w:rsidP="00216EB6">
      <w:pPr>
        <w:pStyle w:val="Paragrafi"/>
      </w:pPr>
      <w:r w:rsidRPr="00C76026">
        <w:t>Veprimtaria e Radiotelevizionit publik Shqiptar rregullohet me këtë ligj.</w:t>
      </w:r>
    </w:p>
    <w:p w:rsidR="00216EB6" w:rsidRPr="00C76026" w:rsidRDefault="00216EB6" w:rsidP="00216EB6">
      <w:pPr>
        <w:pStyle w:val="Paragrafi"/>
      </w:pPr>
    </w:p>
    <w:p w:rsidR="00216EB6" w:rsidRPr="00C76026" w:rsidRDefault="00216EB6" w:rsidP="0072032C">
      <w:pPr>
        <w:pStyle w:val="NeniNr"/>
      </w:pPr>
      <w:r w:rsidRPr="00C76026">
        <w:t>Neni 65</w:t>
      </w:r>
    </w:p>
    <w:p w:rsidR="00216EB6" w:rsidRPr="00C76026" w:rsidRDefault="00216EB6" w:rsidP="00216EB6">
      <w:pPr>
        <w:pStyle w:val="Paragrafi"/>
      </w:pPr>
    </w:p>
    <w:p w:rsidR="00216EB6" w:rsidRPr="00C76026" w:rsidRDefault="00216EB6" w:rsidP="00216EB6">
      <w:pPr>
        <w:pStyle w:val="Paragrafi"/>
      </w:pPr>
      <w:r w:rsidRPr="00C76026">
        <w:t>- Emri i Radiotelevizionit publik Shqiptar është Radiotelevizioni Shqiptar.</w:t>
      </w:r>
    </w:p>
    <w:p w:rsidR="00216EB6" w:rsidRPr="00C76026" w:rsidRDefault="00216EB6" w:rsidP="00216EB6">
      <w:pPr>
        <w:pStyle w:val="Paragrafi"/>
      </w:pPr>
      <w:r w:rsidRPr="00C76026">
        <w:t>- Emri i shkurtuar i institucionit është RTSH.</w:t>
      </w:r>
    </w:p>
    <w:p w:rsidR="00216EB6" w:rsidRPr="00C76026" w:rsidRDefault="00216EB6" w:rsidP="00216EB6">
      <w:pPr>
        <w:pStyle w:val="Paragrafi"/>
      </w:pPr>
      <w:r w:rsidRPr="00C76026">
        <w:t>- Emri i Televizionit publik Shqiptar është Televizioni Shqiptar (shkurt TVSH).</w:t>
      </w:r>
    </w:p>
    <w:p w:rsidR="00216EB6" w:rsidRPr="00C76026" w:rsidRDefault="00216EB6" w:rsidP="00216EB6">
      <w:pPr>
        <w:pStyle w:val="Paragrafi"/>
      </w:pPr>
      <w:r w:rsidRPr="00C76026">
        <w:t>- Emri i Radios publike Shqiptare është Radio Tirana (shkurt RT).</w:t>
      </w:r>
    </w:p>
    <w:p w:rsidR="00216EB6" w:rsidRPr="00C76026" w:rsidRDefault="00216EB6" w:rsidP="00216EB6">
      <w:pPr>
        <w:pStyle w:val="Paragrafi"/>
      </w:pPr>
      <w:r w:rsidRPr="00C76026">
        <w:t>Selia e RTSH-së është në Tiranë.</w:t>
      </w:r>
    </w:p>
    <w:p w:rsidR="00216EB6" w:rsidRPr="00C76026" w:rsidRDefault="00216EB6" w:rsidP="00216EB6">
      <w:pPr>
        <w:pStyle w:val="Paragrafi"/>
      </w:pPr>
      <w:r w:rsidRPr="00C76026">
        <w:t>RTSH-ja përfshin edhe qendra rajonale radiotelevizive në territorin e Shqipërisë.</w:t>
      </w:r>
    </w:p>
    <w:p w:rsidR="00216EB6" w:rsidRPr="00C76026" w:rsidRDefault="00216EB6" w:rsidP="0072032C">
      <w:pPr>
        <w:pStyle w:val="NeniNr"/>
      </w:pPr>
    </w:p>
    <w:p w:rsidR="00216EB6" w:rsidRPr="00C76026" w:rsidRDefault="00216EB6" w:rsidP="0072032C">
      <w:pPr>
        <w:pStyle w:val="NeniNr"/>
      </w:pPr>
      <w:r w:rsidRPr="00C76026">
        <w:t>Neni 66</w:t>
      </w:r>
    </w:p>
    <w:p w:rsidR="00216EB6" w:rsidRPr="00C76026" w:rsidRDefault="00216EB6" w:rsidP="0072032C">
      <w:pPr>
        <w:pStyle w:val="NeniTitull"/>
      </w:pPr>
      <w:r w:rsidRPr="00C76026">
        <w:t>Deklarata e qëllimit</w:t>
      </w:r>
    </w:p>
    <w:p w:rsidR="00216EB6" w:rsidRPr="00C76026" w:rsidRDefault="00216EB6" w:rsidP="00216EB6">
      <w:pPr>
        <w:pStyle w:val="Paragrafi"/>
      </w:pPr>
    </w:p>
    <w:p w:rsidR="00216EB6" w:rsidRPr="00C76026" w:rsidRDefault="00216EB6" w:rsidP="00216EB6">
      <w:pPr>
        <w:pStyle w:val="Paragrafi"/>
      </w:pPr>
      <w:r w:rsidRPr="00C76026">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C76026" w:rsidRDefault="00216EB6" w:rsidP="00216EB6">
      <w:pPr>
        <w:pStyle w:val="Paragrafi"/>
      </w:pPr>
      <w:r w:rsidRPr="00C76026">
        <w:t>RTSH-ja zotohet për një mbulim të paanshëm të lajmeve të vendit dhe të atyre ndërkombëtare.</w:t>
      </w:r>
    </w:p>
    <w:p w:rsidR="00216EB6" w:rsidRPr="00C76026" w:rsidRDefault="00216EB6" w:rsidP="00216EB6">
      <w:pPr>
        <w:pStyle w:val="Paragrafi"/>
      </w:pPr>
      <w:r w:rsidRPr="00C76026">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C76026" w:rsidRDefault="00216EB6" w:rsidP="00216EB6">
      <w:pPr>
        <w:pStyle w:val="Paragrafi"/>
      </w:pPr>
    </w:p>
    <w:p w:rsidR="00216EB6" w:rsidRPr="00C76026" w:rsidRDefault="00216EB6" w:rsidP="0072032C">
      <w:pPr>
        <w:pStyle w:val="NeniNr"/>
      </w:pPr>
      <w:r w:rsidRPr="00C76026">
        <w:t>Neni 67</w:t>
      </w:r>
    </w:p>
    <w:p w:rsidR="00216EB6" w:rsidRPr="00C76026" w:rsidRDefault="00216EB6" w:rsidP="0072032C">
      <w:pPr>
        <w:pStyle w:val="NeniTitull"/>
      </w:pPr>
      <w:r w:rsidRPr="00C76026">
        <w:t>Programet radiotelevizive të RTSH-së</w:t>
      </w:r>
    </w:p>
    <w:p w:rsidR="00216EB6" w:rsidRPr="00C76026" w:rsidRDefault="00216EB6" w:rsidP="00216EB6">
      <w:pPr>
        <w:pStyle w:val="Paragrafi"/>
      </w:pPr>
    </w:p>
    <w:p w:rsidR="00216EB6" w:rsidRPr="00C76026" w:rsidRDefault="00216EB6" w:rsidP="00216EB6">
      <w:pPr>
        <w:pStyle w:val="Paragrafi"/>
      </w:pPr>
      <w:r w:rsidRPr="00C76026">
        <w:t>Programet radiotelevizive të RTSH-së realizohen në përputhje me deklaratën e qëllimit dhe kërkesat e nenit 36 të këtij ligji, si dhe me standardet profesionale.</w:t>
      </w:r>
    </w:p>
    <w:p w:rsidR="00216EB6" w:rsidRPr="00C76026" w:rsidRDefault="00216EB6" w:rsidP="00216EB6">
      <w:pPr>
        <w:pStyle w:val="Paragrafi"/>
      </w:pPr>
      <w:r w:rsidRPr="00C76026">
        <w:t>Përveç plotësimit të kërkesave të nenit 36, RTSH-ja synon edhe:</w:t>
      </w:r>
    </w:p>
    <w:p w:rsidR="00216EB6" w:rsidRPr="00C76026" w:rsidRDefault="00216EB6" w:rsidP="00216EB6">
      <w:pPr>
        <w:pStyle w:val="Paragrafi"/>
      </w:pPr>
      <w:r w:rsidRPr="00C76026">
        <w:t>- të mbështesë kulturën dhe krijimtarinë letrare dhe artistike shqiptare, duke nxitur lirinë e krijimit në forma nga më të ndryshmet;</w:t>
      </w:r>
    </w:p>
    <w:p w:rsidR="00216EB6" w:rsidRPr="00C76026" w:rsidRDefault="00216EB6" w:rsidP="00216EB6">
      <w:pPr>
        <w:pStyle w:val="Paragrafi"/>
      </w:pPr>
      <w:r w:rsidRPr="00C76026">
        <w:t>- të edukojë dhe të zhvillojë kulturën e të folurit shqip sipas rregullave të drejtshkrimit.</w:t>
      </w:r>
    </w:p>
    <w:p w:rsidR="00216EB6" w:rsidRPr="00C76026" w:rsidRDefault="00216EB6" w:rsidP="00216EB6">
      <w:pPr>
        <w:pStyle w:val="Paragrafi"/>
      </w:pPr>
    </w:p>
    <w:p w:rsidR="00216EB6" w:rsidRPr="00C76026" w:rsidRDefault="00216EB6" w:rsidP="0072032C">
      <w:pPr>
        <w:pStyle w:val="NeniNr"/>
      </w:pPr>
      <w:r w:rsidRPr="00C76026">
        <w:t>Neni 68</w:t>
      </w:r>
    </w:p>
    <w:p w:rsidR="00216EB6" w:rsidRPr="00C76026" w:rsidRDefault="00216EB6" w:rsidP="00216EB6">
      <w:pPr>
        <w:pStyle w:val="Paragrafi"/>
      </w:pPr>
    </w:p>
    <w:p w:rsidR="00216EB6" w:rsidRPr="00C76026" w:rsidRDefault="00216EB6" w:rsidP="00216EB6">
      <w:pPr>
        <w:pStyle w:val="Paragrafi"/>
      </w:pPr>
      <w:r w:rsidRPr="00C76026">
        <w:t>Programi i RTSH-së në transmetimet e studiove qendrore dhe atyre rajonale siguron :</w:t>
      </w:r>
    </w:p>
    <w:p w:rsidR="00216EB6" w:rsidRPr="00C76026" w:rsidRDefault="00216EB6" w:rsidP="00216EB6">
      <w:pPr>
        <w:pStyle w:val="Paragrafi"/>
      </w:pPr>
      <w:r w:rsidRPr="00C76026">
        <w:t>- shumëllojshmëri informacioni politik, social, kulturor dhe argëtues nga vendi dhe bota;</w:t>
      </w:r>
    </w:p>
    <w:p w:rsidR="00216EB6" w:rsidRPr="00C76026" w:rsidRDefault="00216EB6" w:rsidP="00216EB6">
      <w:pPr>
        <w:pStyle w:val="Paragrafi"/>
      </w:pPr>
      <w:r w:rsidRPr="00C76026">
        <w:t>- dhënien e informacionit nga i gjithë territori i Republikës së Shqipërisë;</w:t>
      </w:r>
    </w:p>
    <w:p w:rsidR="00216EB6" w:rsidRPr="00C76026" w:rsidRDefault="00216EB6" w:rsidP="00216EB6">
      <w:pPr>
        <w:pStyle w:val="Paragrafi"/>
      </w:pPr>
      <w:r w:rsidRPr="00C76026">
        <w:t>- dhënien e informacionit për pakicat kombëtare;</w:t>
      </w:r>
    </w:p>
    <w:p w:rsidR="00216EB6" w:rsidRPr="00C76026" w:rsidRDefault="00216EB6" w:rsidP="00216EB6">
      <w:pPr>
        <w:pStyle w:val="Paragrafi"/>
      </w:pPr>
      <w:r w:rsidRPr="00C76026">
        <w:t>- dhënien e intormacionit për publikun jashtë vendit.</w:t>
      </w:r>
    </w:p>
    <w:p w:rsidR="00216EB6" w:rsidRPr="00C76026" w:rsidRDefault="00216EB6" w:rsidP="00216EB6">
      <w:pPr>
        <w:pStyle w:val="Paragrafi"/>
      </w:pPr>
    </w:p>
    <w:p w:rsidR="00216EB6" w:rsidRPr="00C76026" w:rsidRDefault="00216EB6" w:rsidP="0072032C">
      <w:pPr>
        <w:pStyle w:val="NeniNr"/>
      </w:pPr>
      <w:r w:rsidRPr="00C76026">
        <w:t>Neni 69</w:t>
      </w:r>
    </w:p>
    <w:p w:rsidR="00216EB6" w:rsidRPr="00C76026" w:rsidRDefault="00216EB6" w:rsidP="00216EB6">
      <w:pPr>
        <w:pStyle w:val="Paragrafi"/>
      </w:pPr>
    </w:p>
    <w:p w:rsidR="00216EB6" w:rsidRPr="00C76026" w:rsidRDefault="00216EB6" w:rsidP="00216EB6">
      <w:pPr>
        <w:pStyle w:val="Paragrafi"/>
      </w:pPr>
      <w:r w:rsidRPr="00C76026">
        <w:t>Programet e RTSH-së përcillen me anë të transmetimeve tokësore, satelitore dhe kabllore.</w:t>
      </w:r>
    </w:p>
    <w:p w:rsidR="00216EB6" w:rsidRPr="00C76026" w:rsidRDefault="00216EB6" w:rsidP="00216EB6">
      <w:pPr>
        <w:pStyle w:val="Paragrafi"/>
      </w:pPr>
      <w:r w:rsidRPr="00C76026">
        <w:t>RTSH-ja siguron shërbime, duke përdorur edhe teknologjitë e reja të transmetimeve.</w:t>
      </w:r>
    </w:p>
    <w:p w:rsidR="0072032C" w:rsidRDefault="0072032C" w:rsidP="0072032C">
      <w:pPr>
        <w:pStyle w:val="NeniNr"/>
      </w:pPr>
    </w:p>
    <w:p w:rsidR="00216EB6" w:rsidRPr="00C76026" w:rsidRDefault="00216EB6" w:rsidP="0072032C">
      <w:pPr>
        <w:pStyle w:val="NeniNr"/>
      </w:pPr>
      <w:r w:rsidRPr="00C76026">
        <w:t>Neni 70</w:t>
      </w:r>
    </w:p>
    <w:p w:rsidR="00216EB6" w:rsidRPr="00C76026" w:rsidRDefault="00216EB6" w:rsidP="00216EB6">
      <w:pPr>
        <w:pStyle w:val="Paragrafi"/>
      </w:pPr>
    </w:p>
    <w:p w:rsidR="00216EB6" w:rsidRPr="00C76026" w:rsidRDefault="00216EB6" w:rsidP="00216EB6">
      <w:pPr>
        <w:pStyle w:val="Paragrafi"/>
      </w:pPr>
      <w:r w:rsidRPr="00C76026">
        <w:t>RTSH-ja përfshin në transmetimet e saj:</w:t>
      </w:r>
    </w:p>
    <w:p w:rsidR="00216EB6" w:rsidRPr="00C76026" w:rsidRDefault="00216EB6" w:rsidP="00216EB6">
      <w:pPr>
        <w:pStyle w:val="Paragrafi"/>
      </w:pPr>
      <w:r w:rsidRPr="00C76026">
        <w:t>- 2 programe televizive kombëtare;</w:t>
      </w:r>
    </w:p>
    <w:p w:rsidR="00216EB6" w:rsidRPr="00C76026" w:rsidRDefault="00216EB6" w:rsidP="00216EB6">
      <w:pPr>
        <w:pStyle w:val="Paragrafi"/>
      </w:pPr>
      <w:r w:rsidRPr="00C76026">
        <w:t>- 3 programe radiofonike kombëtare;</w:t>
      </w:r>
    </w:p>
    <w:p w:rsidR="00216EB6" w:rsidRPr="00C76026" w:rsidRDefault="00216EB6" w:rsidP="00216EB6">
      <w:pPr>
        <w:pStyle w:val="Paragrafi"/>
      </w:pPr>
      <w:r w:rsidRPr="00C76026">
        <w:t>- programet e qendrave radiotelevizive rajonale;</w:t>
      </w:r>
    </w:p>
    <w:p w:rsidR="00216EB6" w:rsidRPr="00C76026" w:rsidRDefault="00216EB6" w:rsidP="00216EB6">
      <w:pPr>
        <w:pStyle w:val="Paragrafi"/>
      </w:pPr>
      <w:r w:rsidRPr="00C76026">
        <w:t>- 1 program satelitor radioje;</w:t>
      </w:r>
    </w:p>
    <w:p w:rsidR="00216EB6" w:rsidRPr="00C76026" w:rsidRDefault="00216EB6" w:rsidP="00216EB6">
      <w:pPr>
        <w:pStyle w:val="Paragrafi"/>
      </w:pPr>
      <w:r w:rsidRPr="00C76026">
        <w:t>- 1 program satelitor televiziv.</w:t>
      </w:r>
    </w:p>
    <w:p w:rsidR="00216EB6" w:rsidRPr="00C76026" w:rsidRDefault="00216EB6" w:rsidP="00216EB6">
      <w:pPr>
        <w:pStyle w:val="Paragrafi"/>
      </w:pPr>
    </w:p>
    <w:p w:rsidR="00216EB6" w:rsidRPr="00C76026" w:rsidRDefault="00216EB6" w:rsidP="0072032C">
      <w:pPr>
        <w:pStyle w:val="NeniNr"/>
      </w:pPr>
      <w:r w:rsidRPr="00C76026">
        <w:t>Neni 71</w:t>
      </w:r>
    </w:p>
    <w:p w:rsidR="00216EB6" w:rsidRPr="00C76026" w:rsidRDefault="00216EB6" w:rsidP="00216EB6">
      <w:pPr>
        <w:pStyle w:val="Paragrafi"/>
      </w:pPr>
    </w:p>
    <w:p w:rsidR="00216EB6" w:rsidRPr="00C76026" w:rsidRDefault="00216EB6" w:rsidP="00216EB6">
      <w:pPr>
        <w:pStyle w:val="Paragrafi"/>
      </w:pPr>
      <w:r w:rsidRPr="00C76026">
        <w:t>Programet kombëtare të RTSH-së duhet të mbulojnë territorin e banuar nga të paktën 90 për qind e shtetasve të Republikës së Shqipërisë.</w:t>
      </w:r>
    </w:p>
    <w:p w:rsidR="00216EB6" w:rsidRPr="00C76026" w:rsidRDefault="00216EB6" w:rsidP="00216EB6">
      <w:pPr>
        <w:pStyle w:val="Paragrafi"/>
      </w:pPr>
      <w:r w:rsidRPr="00C76026">
        <w:t>Brenda 5 vjetësh nga dita e miratimit të këtij ligji, të paktën njëri nga programet e RTSH-së duhet të mbulojë 99 për qind të popullsisë.</w:t>
      </w:r>
    </w:p>
    <w:p w:rsidR="00216EB6" w:rsidRPr="00C76026" w:rsidRDefault="00216EB6" w:rsidP="00216EB6">
      <w:pPr>
        <w:pStyle w:val="Paragrafi"/>
      </w:pPr>
    </w:p>
    <w:p w:rsidR="00216EB6" w:rsidRPr="00C76026" w:rsidRDefault="00216EB6" w:rsidP="0072032C">
      <w:pPr>
        <w:pStyle w:val="NeniNr"/>
      </w:pPr>
      <w:r w:rsidRPr="00C76026">
        <w:t>Neni 72</w:t>
      </w:r>
    </w:p>
    <w:p w:rsidR="00216EB6" w:rsidRPr="00C76026" w:rsidRDefault="00216EB6" w:rsidP="0072032C">
      <w:pPr>
        <w:pStyle w:val="NeniTitull"/>
      </w:pPr>
      <w:r w:rsidRPr="00C76026">
        <w:t>Prodhimet e RTSH-së</w:t>
      </w:r>
    </w:p>
    <w:p w:rsidR="00216EB6" w:rsidRPr="00C76026" w:rsidRDefault="00216EB6" w:rsidP="00216EB6">
      <w:pPr>
        <w:pStyle w:val="Paragrafi"/>
      </w:pPr>
    </w:p>
    <w:p w:rsidR="00216EB6" w:rsidRPr="00C76026" w:rsidRDefault="00216EB6" w:rsidP="00216EB6">
      <w:pPr>
        <w:pStyle w:val="Paragrafi"/>
      </w:pPr>
      <w:r w:rsidRPr="00C76026">
        <w:t>Prodhimet e RTSH-së, bashkëprodhimet dhe prodhimi i porositur i programeve të përbëjnë të paktën 50 për qind të kohës së transmetimit.</w:t>
      </w:r>
    </w:p>
    <w:p w:rsidR="00216EB6" w:rsidRPr="00C76026" w:rsidRDefault="00216EB6" w:rsidP="00216EB6">
      <w:pPr>
        <w:pStyle w:val="Paragrafi"/>
      </w:pPr>
    </w:p>
    <w:p w:rsidR="00216EB6" w:rsidRPr="00C76026" w:rsidRDefault="00216EB6" w:rsidP="0072032C">
      <w:pPr>
        <w:pStyle w:val="NeniNr"/>
      </w:pPr>
      <w:r w:rsidRPr="00C76026">
        <w:t>Neni 73</w:t>
      </w:r>
    </w:p>
    <w:p w:rsidR="00216EB6" w:rsidRPr="00C76026" w:rsidRDefault="00216EB6" w:rsidP="00216EB6">
      <w:pPr>
        <w:pStyle w:val="Paragrafi"/>
      </w:pPr>
    </w:p>
    <w:p w:rsidR="00216EB6" w:rsidRPr="00C76026" w:rsidRDefault="00216EB6" w:rsidP="00216EB6">
      <w:pPr>
        <w:pStyle w:val="Paragrafi"/>
      </w:pPr>
      <w:r w:rsidRPr="00C76026">
        <w:t>Prodhimi i porositur është pjesë e programeve të RTSH-së. Porositë realizohen nga subjekte të licencuar për prodhimin e programeve audio e vidio ose të filmave.</w:t>
      </w:r>
    </w:p>
    <w:p w:rsidR="00216EB6" w:rsidRPr="00C76026" w:rsidRDefault="00216EB6" w:rsidP="00216EB6">
      <w:pPr>
        <w:pStyle w:val="Paragrafi"/>
      </w:pPr>
    </w:p>
    <w:p w:rsidR="00216EB6" w:rsidRPr="00C76026" w:rsidRDefault="00216EB6" w:rsidP="0072032C">
      <w:pPr>
        <w:pStyle w:val="NeniNr"/>
      </w:pPr>
      <w:r w:rsidRPr="00C76026">
        <w:t>Neni 74</w:t>
      </w:r>
    </w:p>
    <w:p w:rsidR="00216EB6" w:rsidRPr="00C76026" w:rsidRDefault="00216EB6" w:rsidP="00216EB6">
      <w:pPr>
        <w:pStyle w:val="Paragrafi"/>
      </w:pPr>
    </w:p>
    <w:p w:rsidR="00216EB6" w:rsidRPr="00C76026" w:rsidRDefault="00216EB6" w:rsidP="00216EB6">
      <w:pPr>
        <w:pStyle w:val="Paragrafi"/>
      </w:pPr>
      <w:r w:rsidRPr="00C76026">
        <w:t>RTSH-ja ofron konkurrencë publike për prodhimet e porositura sipas strukturës programore.</w:t>
      </w:r>
    </w:p>
    <w:p w:rsidR="00216EB6" w:rsidRPr="00C76026" w:rsidRDefault="00216EB6" w:rsidP="00216EB6">
      <w:pPr>
        <w:pStyle w:val="Paragrafi"/>
      </w:pPr>
    </w:p>
    <w:p w:rsidR="00216EB6" w:rsidRPr="00C76026" w:rsidRDefault="00216EB6" w:rsidP="0072032C">
      <w:pPr>
        <w:pStyle w:val="NeniNr"/>
      </w:pPr>
      <w:r w:rsidRPr="00C76026">
        <w:t>Neni 75</w:t>
      </w:r>
    </w:p>
    <w:p w:rsidR="00216EB6" w:rsidRPr="00C76026" w:rsidRDefault="00216EB6" w:rsidP="00216EB6">
      <w:pPr>
        <w:pStyle w:val="Paragrafi"/>
      </w:pPr>
    </w:p>
    <w:p w:rsidR="00216EB6" w:rsidRPr="00C76026" w:rsidRDefault="00216EB6" w:rsidP="00216EB6">
      <w:pPr>
        <w:pStyle w:val="Paragrafi"/>
      </w:pPr>
      <w:r w:rsidRPr="00C76026">
        <w:t>Modalitetet për prodhimet e porositura përcaktohen në statutin e RTSH-së.</w:t>
      </w:r>
    </w:p>
    <w:p w:rsidR="00216EB6" w:rsidRPr="00C76026" w:rsidRDefault="00216EB6" w:rsidP="00216EB6">
      <w:pPr>
        <w:pStyle w:val="Paragrafi"/>
      </w:pPr>
    </w:p>
    <w:p w:rsidR="00216EB6" w:rsidRPr="00C76026" w:rsidRDefault="00216EB6" w:rsidP="0072032C">
      <w:pPr>
        <w:pStyle w:val="NeniNr"/>
      </w:pPr>
      <w:r w:rsidRPr="00C76026">
        <w:t>Neni 76</w:t>
      </w:r>
    </w:p>
    <w:p w:rsidR="00216EB6" w:rsidRPr="00C76026" w:rsidRDefault="00216EB6" w:rsidP="00216EB6">
      <w:pPr>
        <w:pStyle w:val="Paragrafi"/>
      </w:pPr>
    </w:p>
    <w:p w:rsidR="00216EB6" w:rsidRPr="00C76026" w:rsidRDefault="00216EB6" w:rsidP="00216EB6">
      <w:pPr>
        <w:pStyle w:val="Paragrafi"/>
      </w:pPr>
      <w:r w:rsidRPr="00C76026">
        <w:t>Për prodhimin e veprave audiovizuale që realizohen me porosi, RTSH-ja ka të drejtë të përdorë deri 25 për qind të buxhetit të saj të destinuar për prodhimet.</w:t>
      </w:r>
    </w:p>
    <w:p w:rsidR="00216EB6" w:rsidRPr="00C76026" w:rsidRDefault="00216EB6" w:rsidP="00216EB6">
      <w:pPr>
        <w:pStyle w:val="Paragrafi"/>
      </w:pPr>
    </w:p>
    <w:p w:rsidR="00216EB6" w:rsidRPr="00C76026" w:rsidRDefault="00216EB6" w:rsidP="0072032C">
      <w:pPr>
        <w:pStyle w:val="NeniNr"/>
      </w:pPr>
      <w:r w:rsidRPr="00C76026">
        <w:t>Neni 77</w:t>
      </w:r>
    </w:p>
    <w:p w:rsidR="00216EB6" w:rsidRPr="00C76026" w:rsidRDefault="00216EB6" w:rsidP="0072032C">
      <w:pPr>
        <w:pStyle w:val="NeniTitull"/>
      </w:pPr>
      <w:r w:rsidRPr="00C76026">
        <w:t>Të drejtat dhe detyrimet e RTSH-së</w:t>
      </w:r>
    </w:p>
    <w:p w:rsidR="00216EB6" w:rsidRPr="00C76026" w:rsidRDefault="00216EB6" w:rsidP="00216EB6">
      <w:pPr>
        <w:pStyle w:val="Paragrafi"/>
      </w:pPr>
    </w:p>
    <w:p w:rsidR="00216EB6" w:rsidRPr="00C76026" w:rsidRDefault="00216EB6" w:rsidP="00216EB6">
      <w:pPr>
        <w:pStyle w:val="Paragrafi"/>
      </w:pPr>
      <w:r w:rsidRPr="00C76026">
        <w:t>RTSH-ja ka përparësi në transmetimin e ngjarjeve të mëposhtme:</w:t>
      </w:r>
    </w:p>
    <w:p w:rsidR="00216EB6" w:rsidRPr="00C76026" w:rsidRDefault="00216EB6" w:rsidP="00216EB6">
      <w:pPr>
        <w:pStyle w:val="Paragrafi"/>
      </w:pPr>
      <w:r w:rsidRPr="00C76026">
        <w:t>- lojrat olimpike;</w:t>
      </w:r>
    </w:p>
    <w:p w:rsidR="00216EB6" w:rsidRPr="00C76026" w:rsidRDefault="00216EB6" w:rsidP="00216EB6">
      <w:pPr>
        <w:pStyle w:val="Paragrafi"/>
      </w:pPr>
      <w:r w:rsidRPr="00C76026">
        <w:t>- kampionatet botërore e europiane të futbollit dhe të atletikës;</w:t>
      </w:r>
    </w:p>
    <w:p w:rsidR="00216EB6" w:rsidRPr="00C76026" w:rsidRDefault="00216EB6" w:rsidP="00216EB6">
      <w:pPr>
        <w:pStyle w:val="Paragrafi"/>
      </w:pPr>
      <w:r w:rsidRPr="00C76026">
        <w:t>- ndeshjet eliminatore të kupave dhe kampionateve ndërkombëtare, ku marrin pjesë skuadrat kombëtare;</w:t>
      </w:r>
    </w:p>
    <w:p w:rsidR="00216EB6" w:rsidRPr="00C76026" w:rsidRDefault="00216EB6" w:rsidP="00216EB6">
      <w:pPr>
        <w:pStyle w:val="Paragrafi"/>
      </w:pPr>
      <w:r w:rsidRPr="00C76026">
        <w:t>- çdo veprimtari tjetër kulturore e sportive, kombëtare e ndërkombëtare, me interes të veçantë për publikun.</w:t>
      </w:r>
    </w:p>
    <w:p w:rsidR="00216EB6" w:rsidRPr="00C76026" w:rsidRDefault="00216EB6" w:rsidP="00216EB6">
      <w:pPr>
        <w:pStyle w:val="Paragrafi"/>
      </w:pPr>
    </w:p>
    <w:p w:rsidR="00216EB6" w:rsidRPr="00C76026" w:rsidRDefault="00216EB6" w:rsidP="0072032C">
      <w:pPr>
        <w:pStyle w:val="NeniNr"/>
      </w:pPr>
      <w:r w:rsidRPr="00C76026">
        <w:t>Neni 78</w:t>
      </w:r>
    </w:p>
    <w:p w:rsidR="00216EB6" w:rsidRPr="00C76026" w:rsidRDefault="00216EB6" w:rsidP="00216EB6">
      <w:pPr>
        <w:pStyle w:val="Paragrafi"/>
      </w:pPr>
    </w:p>
    <w:p w:rsidR="00216EB6" w:rsidRPr="00C76026" w:rsidRDefault="00216EB6" w:rsidP="00216EB6">
      <w:pPr>
        <w:pStyle w:val="Paragrafi"/>
      </w:pPr>
      <w:r w:rsidRPr="00C76026">
        <w:t>RTSH-ja përgatit kronika dhe reportazhe informative, pa qenë e detyruar të paguajë organizatorët e veprimtarive.</w:t>
      </w:r>
    </w:p>
    <w:p w:rsidR="00216EB6" w:rsidRPr="00C76026" w:rsidRDefault="00216EB6" w:rsidP="00216EB6">
      <w:pPr>
        <w:pStyle w:val="Paragrafi"/>
      </w:pPr>
    </w:p>
    <w:p w:rsidR="00216EB6" w:rsidRPr="00C76026" w:rsidRDefault="00216EB6" w:rsidP="0072032C">
      <w:pPr>
        <w:pStyle w:val="NeniNr"/>
      </w:pPr>
      <w:r w:rsidRPr="00C76026">
        <w:t>Neni 79</w:t>
      </w:r>
    </w:p>
    <w:p w:rsidR="00216EB6" w:rsidRPr="00C76026" w:rsidRDefault="00216EB6" w:rsidP="00216EB6">
      <w:pPr>
        <w:pStyle w:val="Paragrafi"/>
      </w:pPr>
    </w:p>
    <w:p w:rsidR="00216EB6" w:rsidRPr="00C76026" w:rsidRDefault="00216EB6" w:rsidP="00216EB6">
      <w:pPr>
        <w:pStyle w:val="Paragrafi"/>
      </w:pPr>
      <w:r w:rsidRPr="00C76026">
        <w:t>RTSH-ja bën regjistrimin e plotë të zërit dhe figurës të të gjitha programeve të transmetuara prej saj. Këto regjistrime ruhen për një periudhë jo më pak se 3 muaj.</w:t>
      </w:r>
    </w:p>
    <w:p w:rsidR="00216EB6" w:rsidRPr="00C76026" w:rsidRDefault="00216EB6" w:rsidP="00216EB6">
      <w:pPr>
        <w:pStyle w:val="Paragrafi"/>
      </w:pPr>
    </w:p>
    <w:p w:rsidR="00216EB6" w:rsidRPr="00C76026" w:rsidRDefault="00216EB6" w:rsidP="0072032C">
      <w:pPr>
        <w:pStyle w:val="NeniNr"/>
      </w:pPr>
      <w:r w:rsidRPr="00C76026">
        <w:t>Neni 80</w:t>
      </w:r>
    </w:p>
    <w:p w:rsidR="00216EB6" w:rsidRPr="00C76026" w:rsidRDefault="00216EB6" w:rsidP="0072032C">
      <w:pPr>
        <w:pStyle w:val="NeniTitull"/>
      </w:pPr>
      <w:r w:rsidRPr="00C76026">
        <w:t>Detyrimet e RTSH-së ndaj institucioneve shtetërore, publike dhe private</w:t>
      </w:r>
    </w:p>
    <w:p w:rsidR="00216EB6" w:rsidRPr="00C76026" w:rsidRDefault="00216EB6" w:rsidP="00216EB6">
      <w:pPr>
        <w:pStyle w:val="Paragrafi"/>
      </w:pPr>
    </w:p>
    <w:p w:rsidR="00216EB6" w:rsidRPr="00C76026" w:rsidRDefault="00216EB6" w:rsidP="00216EB6">
      <w:pPr>
        <w:pStyle w:val="Paragrafi"/>
      </w:pPr>
      <w:r w:rsidRPr="00C76026">
        <w:t>RTSH-ja transmeton ato seanca të punimeve të Kuvendit Popullor të përcaktuara në  legjislacionin përkatës për zgjedhjet dhe referendumet.</w:t>
      </w:r>
    </w:p>
    <w:p w:rsidR="00216EB6" w:rsidRPr="00C76026" w:rsidRDefault="00216EB6" w:rsidP="00216EB6">
      <w:pPr>
        <w:pStyle w:val="Paragrafi"/>
      </w:pPr>
    </w:p>
    <w:p w:rsidR="00216EB6" w:rsidRPr="00C76026" w:rsidRDefault="00216EB6" w:rsidP="0072032C">
      <w:pPr>
        <w:pStyle w:val="NeniNr"/>
      </w:pPr>
      <w:r w:rsidRPr="00C76026">
        <w:t>Neni 81</w:t>
      </w:r>
    </w:p>
    <w:p w:rsidR="00216EB6" w:rsidRPr="00C76026" w:rsidRDefault="00216EB6" w:rsidP="00216EB6">
      <w:pPr>
        <w:pStyle w:val="Paragrafi"/>
      </w:pPr>
    </w:p>
    <w:p w:rsidR="00216EB6" w:rsidRPr="00C76026" w:rsidRDefault="00216EB6" w:rsidP="00216EB6">
      <w:pPr>
        <w:pStyle w:val="Paragrafi"/>
      </w:pPr>
      <w:r w:rsidRPr="00C76026">
        <w:t xml:space="preserve">Gjatë fushatave elektorale dhe referendumeve RTSH-ja vë në dispozicion të partive pjesëmarrëse kohë transmetimi falas sipas minutazhit të përcaktuar në legjislacionin përkatës për zgjedhjet dhe referendumet. </w:t>
      </w:r>
    </w:p>
    <w:p w:rsidR="00216EB6" w:rsidRPr="00C76026" w:rsidRDefault="00216EB6" w:rsidP="00216EB6">
      <w:pPr>
        <w:pStyle w:val="Paragrafi"/>
      </w:pPr>
    </w:p>
    <w:p w:rsidR="00216EB6" w:rsidRPr="00C76026" w:rsidRDefault="00216EB6" w:rsidP="0072032C">
      <w:pPr>
        <w:pStyle w:val="NeniNr"/>
      </w:pPr>
      <w:r w:rsidRPr="00C76026">
        <w:t>Neni 82</w:t>
      </w:r>
    </w:p>
    <w:p w:rsidR="00216EB6" w:rsidRPr="00C76026" w:rsidRDefault="00216EB6" w:rsidP="00216EB6">
      <w:pPr>
        <w:pStyle w:val="Paragrafi"/>
      </w:pPr>
    </w:p>
    <w:p w:rsidR="00216EB6" w:rsidRPr="00C76026" w:rsidRDefault="00216EB6" w:rsidP="00216EB6">
      <w:pPr>
        <w:pStyle w:val="Paragrafi"/>
      </w:pPr>
      <w:r w:rsidRPr="00C76026">
        <w:t>Institucioneve fetare nga RTSH-ja u vihet në dispozicion pa pagesë minutazhi i nevojshëm për transmetimin e ceremonive që kremtohen në datat e përcaktuara me ligj si festa zyrtare.</w:t>
      </w:r>
    </w:p>
    <w:p w:rsidR="00216EB6" w:rsidRPr="00C76026" w:rsidRDefault="00216EB6" w:rsidP="00216EB6">
      <w:pPr>
        <w:pStyle w:val="Paragrafi"/>
      </w:pPr>
    </w:p>
    <w:p w:rsidR="00216EB6" w:rsidRPr="00C76026" w:rsidRDefault="00216EB6" w:rsidP="0072032C">
      <w:pPr>
        <w:pStyle w:val="NeniNr"/>
      </w:pPr>
      <w:r w:rsidRPr="00C76026">
        <w:t>Neni 83</w:t>
      </w:r>
    </w:p>
    <w:p w:rsidR="00216EB6" w:rsidRPr="00C76026" w:rsidRDefault="00216EB6" w:rsidP="00216EB6">
      <w:pPr>
        <w:pStyle w:val="Paragrafi"/>
      </w:pPr>
    </w:p>
    <w:p w:rsidR="00216EB6" w:rsidRPr="00C76026" w:rsidRDefault="00216EB6" w:rsidP="00216EB6">
      <w:pPr>
        <w:pStyle w:val="Paragrafi"/>
      </w:pPr>
      <w:r w:rsidRPr="00C76026">
        <w:t>Për përmbajtjen e mesazheve të parashikuara në nenet 80, 81 dhe 82, përgjegjësi të plotë mban subjekti, të cilit i është dhënë kohë transmetimi.</w:t>
      </w:r>
    </w:p>
    <w:p w:rsidR="00216EB6" w:rsidRPr="00C76026" w:rsidRDefault="00216EB6" w:rsidP="00216EB6">
      <w:pPr>
        <w:pStyle w:val="Paragrafi"/>
      </w:pPr>
      <w:r w:rsidRPr="00C76026">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C76026" w:rsidRDefault="00216EB6" w:rsidP="00216EB6">
      <w:pPr>
        <w:pStyle w:val="Paragrafi"/>
      </w:pPr>
    </w:p>
    <w:p w:rsidR="00216EB6" w:rsidRPr="00C76026" w:rsidRDefault="00216EB6" w:rsidP="0072032C">
      <w:pPr>
        <w:pStyle w:val="NeniNr"/>
      </w:pPr>
      <w:r w:rsidRPr="00C76026">
        <w:t>Neni 84</w:t>
      </w:r>
    </w:p>
    <w:p w:rsidR="00216EB6" w:rsidRPr="00C76026" w:rsidRDefault="00216EB6" w:rsidP="00216EB6">
      <w:pPr>
        <w:pStyle w:val="Paragrafi"/>
      </w:pPr>
    </w:p>
    <w:p w:rsidR="00216EB6" w:rsidRPr="00C76026" w:rsidRDefault="00216EB6" w:rsidP="00216EB6">
      <w:pPr>
        <w:pStyle w:val="Paragrafi"/>
      </w:pPr>
      <w:r w:rsidRPr="00C76026">
        <w:t>RTSH-së i ndalohet propaganda politike dhe fetare.</w:t>
      </w:r>
    </w:p>
    <w:p w:rsidR="00216EB6" w:rsidRPr="00C76026" w:rsidRDefault="00216EB6" w:rsidP="00216EB6">
      <w:pPr>
        <w:pStyle w:val="Paragrafi"/>
      </w:pPr>
    </w:p>
    <w:p w:rsidR="00216EB6" w:rsidRPr="00C76026" w:rsidRDefault="00216EB6" w:rsidP="0072032C">
      <w:pPr>
        <w:pStyle w:val="NeniNr"/>
      </w:pPr>
      <w:r w:rsidRPr="00C76026">
        <w:t>Neni 85</w:t>
      </w:r>
    </w:p>
    <w:p w:rsidR="00216EB6" w:rsidRPr="00C76026" w:rsidRDefault="00216EB6" w:rsidP="0072032C">
      <w:pPr>
        <w:pStyle w:val="NeniNr"/>
      </w:pPr>
    </w:p>
    <w:p w:rsidR="00216EB6" w:rsidRPr="00C76026" w:rsidRDefault="00216EB6" w:rsidP="00216EB6">
      <w:pPr>
        <w:pStyle w:val="Paragrafi"/>
      </w:pPr>
      <w:r w:rsidRPr="00C76026">
        <w:t>RTSH-ja vë në dispozicion të operatorëve të tjerë radiotelevizivë mjedise në pronësi të saj për instalimin e pajisjeve transmetuese në bazë të marrëveshjeve dhe kontratave dypalëshe.</w:t>
      </w:r>
    </w:p>
    <w:p w:rsidR="00216EB6" w:rsidRPr="00C76026" w:rsidRDefault="00216EB6" w:rsidP="00216EB6">
      <w:pPr>
        <w:pStyle w:val="Paragrafi"/>
      </w:pPr>
      <w:r w:rsidRPr="00C76026">
        <w:t>Modalitetet, duke përfshirë garancitë e një konkurrence të ndershme midis operatorëve radiotelevizivë, përcaktohen në rregulloren e KKRT-së në zbatim të nenit 7, pika 4 të këtij ligji dhe në statutin e RTSH-së.</w:t>
      </w:r>
    </w:p>
    <w:p w:rsidR="00216EB6" w:rsidRPr="00C76026" w:rsidRDefault="00216EB6" w:rsidP="0072032C">
      <w:pPr>
        <w:pStyle w:val="NeniNr"/>
      </w:pPr>
    </w:p>
    <w:p w:rsidR="00216EB6" w:rsidRPr="00C76026" w:rsidRDefault="00216EB6" w:rsidP="0072032C">
      <w:pPr>
        <w:pStyle w:val="NeniNr"/>
      </w:pPr>
      <w:r w:rsidRPr="00C76026">
        <w:t>Neni 86</w:t>
      </w:r>
    </w:p>
    <w:p w:rsidR="00216EB6" w:rsidRPr="00C76026" w:rsidRDefault="00216EB6" w:rsidP="0072032C">
      <w:pPr>
        <w:pStyle w:val="NeniTitull"/>
      </w:pPr>
      <w:r w:rsidRPr="00C76026">
        <w:t>Organet drejtuese</w:t>
      </w:r>
    </w:p>
    <w:p w:rsidR="00216EB6" w:rsidRPr="00C76026" w:rsidRDefault="00216EB6" w:rsidP="00216EB6">
      <w:pPr>
        <w:pStyle w:val="Paragrafi"/>
      </w:pPr>
    </w:p>
    <w:p w:rsidR="00216EB6" w:rsidRPr="00C76026" w:rsidRDefault="00216EB6" w:rsidP="00216EB6">
      <w:pPr>
        <w:pStyle w:val="Paragrafi"/>
      </w:pPr>
      <w:r w:rsidRPr="00C76026">
        <w:t>Organet drejtuese të RTSH-së janë:</w:t>
      </w:r>
    </w:p>
    <w:p w:rsidR="00216EB6" w:rsidRPr="00C76026" w:rsidRDefault="00216EB6" w:rsidP="00216EB6">
      <w:pPr>
        <w:pStyle w:val="Paragrafi"/>
      </w:pPr>
      <w:r w:rsidRPr="00C76026">
        <w:t>a) Këshilli Drejtues.</w:t>
      </w:r>
    </w:p>
    <w:p w:rsidR="00216EB6" w:rsidRPr="00C76026" w:rsidRDefault="00216EB6" w:rsidP="00216EB6">
      <w:pPr>
        <w:pStyle w:val="Paragrafi"/>
      </w:pPr>
      <w:r w:rsidRPr="00C76026">
        <w:t>b) Drejtori i përgjithshëm.</w:t>
      </w:r>
    </w:p>
    <w:p w:rsidR="00216EB6" w:rsidRPr="00C76026" w:rsidRDefault="00216EB6" w:rsidP="00216EB6">
      <w:pPr>
        <w:pStyle w:val="Paragrafi"/>
      </w:pPr>
      <w:r w:rsidRPr="00C76026">
        <w:t>c) Bordi i Administrimit.</w:t>
      </w:r>
    </w:p>
    <w:p w:rsidR="00216EB6" w:rsidRPr="00C76026" w:rsidRDefault="00216EB6" w:rsidP="00216EB6">
      <w:pPr>
        <w:pStyle w:val="Paragrafi"/>
      </w:pPr>
    </w:p>
    <w:p w:rsidR="00216EB6" w:rsidRPr="00C76026" w:rsidRDefault="00216EB6" w:rsidP="0072032C">
      <w:pPr>
        <w:pStyle w:val="NeniNr"/>
      </w:pPr>
      <w:r w:rsidRPr="00C76026">
        <w:t>Neni 87</w:t>
      </w:r>
    </w:p>
    <w:p w:rsidR="00216EB6" w:rsidRPr="00C76026" w:rsidRDefault="00216EB6" w:rsidP="009A40B5">
      <w:pPr>
        <w:pStyle w:val="NeniTitull"/>
      </w:pPr>
      <w:r w:rsidRPr="00C76026">
        <w:t>Këshilli Drejtues</w:t>
      </w:r>
    </w:p>
    <w:p w:rsidR="00216EB6" w:rsidRPr="00C76026" w:rsidRDefault="00216EB6" w:rsidP="009A40B5">
      <w:pPr>
        <w:pStyle w:val="NeniTitull"/>
      </w:pPr>
      <w:r w:rsidRPr="00C76026">
        <w:t>Përbërja dhe procedura e emërimit</w:t>
      </w:r>
    </w:p>
    <w:p w:rsidR="009A40B5" w:rsidRDefault="009A40B5" w:rsidP="009A40B5">
      <w:pPr>
        <w:pStyle w:val="NeniTitull"/>
      </w:pPr>
    </w:p>
    <w:p w:rsidR="00216EB6" w:rsidRPr="00C76026" w:rsidRDefault="00216EB6" w:rsidP="00216EB6">
      <w:pPr>
        <w:pStyle w:val="Paragrafi"/>
      </w:pPr>
      <w:r w:rsidRPr="00C76026">
        <w:t>Anëtarë të Këshillit Drejtues janë personalitete publike të fushave të ndryshme, në: kulturë, art, kinematografi, gazetari, drejtësi, ekonomi, marrëdhënie me publikun, marrëdhënie ndërkombëtare, nga universitetet dhe Akademia e Shkencave, ekspertë të veprimtarisë radiofonike, televizive dhe të teknikës.</w:t>
      </w:r>
    </w:p>
    <w:p w:rsidR="00216EB6" w:rsidRPr="00C76026" w:rsidRDefault="00216EB6" w:rsidP="00216EB6">
      <w:pPr>
        <w:pStyle w:val="Paragrafi"/>
      </w:pPr>
    </w:p>
    <w:p w:rsidR="00216EB6" w:rsidRPr="00C76026" w:rsidRDefault="00216EB6" w:rsidP="0072032C">
      <w:pPr>
        <w:pStyle w:val="NeniNr"/>
      </w:pPr>
      <w:r w:rsidRPr="00C76026">
        <w:t>Neni 88</w:t>
      </w:r>
    </w:p>
    <w:p w:rsidR="00216EB6" w:rsidRPr="00C76026" w:rsidRDefault="00216EB6" w:rsidP="00216EB6">
      <w:pPr>
        <w:pStyle w:val="Paragrafi"/>
      </w:pPr>
    </w:p>
    <w:p w:rsidR="00216EB6" w:rsidRPr="00C76026" w:rsidRDefault="00216EB6" w:rsidP="00216EB6">
      <w:pPr>
        <w:pStyle w:val="Paragrafi"/>
      </w:pPr>
      <w:r w:rsidRPr="00C76026">
        <w:t>Këshilli Drejtues i RTSH-së përbëhet nga 15 anëtarë, të cilët zgjidhen nga Kuvendi Popullor.</w:t>
      </w:r>
    </w:p>
    <w:p w:rsidR="00216EB6" w:rsidRPr="00C76026" w:rsidRDefault="00216EB6" w:rsidP="00216EB6">
      <w:pPr>
        <w:pStyle w:val="Paragrafi"/>
      </w:pPr>
      <w:r w:rsidRPr="00C76026">
        <w:t>Kandidaturat propozohen nga Komisioni i Përhershëm për Mjetet e Informimit Publik.</w:t>
      </w:r>
    </w:p>
    <w:p w:rsidR="00216EB6" w:rsidRPr="00C76026" w:rsidRDefault="00216EB6" w:rsidP="00216EB6">
      <w:pPr>
        <w:pStyle w:val="Paragrafi"/>
      </w:pPr>
      <w:r w:rsidRPr="00C76026">
        <w:t>Komisioni i paraqet Kuvendit Popullor listën me dyfishin e kandidatëve, sipas përfaqësimit të mëposhtëm të partive, institucioneve dhe organizatave joqeveritare:</w:t>
      </w:r>
    </w:p>
    <w:p w:rsidR="00216EB6" w:rsidRPr="00C76026" w:rsidRDefault="00216EB6" w:rsidP="00216EB6">
      <w:pPr>
        <w:pStyle w:val="Paragrafi"/>
      </w:pPr>
      <w:r w:rsidRPr="00C76026">
        <w:t>1) 6 anëtarë zgjidhen ndërmjet 12 kandidaturave të propozuara nga forcat politike, sipas përfaqësimit të tyre në Kuvendin Popullor.</w:t>
      </w:r>
    </w:p>
    <w:p w:rsidR="00216EB6" w:rsidRPr="00C76026" w:rsidRDefault="00216EB6" w:rsidP="00216EB6">
      <w:pPr>
        <w:pStyle w:val="Paragrafi"/>
      </w:pPr>
      <w:r w:rsidRPr="00C76026">
        <w:t>2) Nga 1 anëtar ndërmjet 2 kandidaturave të propozuara drejtpërsëdrejti nga:</w:t>
      </w:r>
    </w:p>
    <w:p w:rsidR="00216EB6" w:rsidRPr="00C76026" w:rsidRDefault="00216EB6" w:rsidP="00216EB6">
      <w:pPr>
        <w:pStyle w:val="Paragrafi"/>
      </w:pPr>
      <w:r w:rsidRPr="00C76026">
        <w:t>- Universitetet e Tiranës;</w:t>
      </w:r>
    </w:p>
    <w:p w:rsidR="00216EB6" w:rsidRPr="00C76026" w:rsidRDefault="00216EB6" w:rsidP="00216EB6">
      <w:pPr>
        <w:pStyle w:val="Paragrafi"/>
      </w:pPr>
      <w:r w:rsidRPr="00C76026">
        <w:t>- Akadmia e Shkencave;</w:t>
      </w:r>
    </w:p>
    <w:p w:rsidR="00216EB6" w:rsidRPr="00C76026" w:rsidRDefault="00216EB6" w:rsidP="00216EB6">
      <w:pPr>
        <w:pStyle w:val="Paragrafi"/>
      </w:pPr>
      <w:r w:rsidRPr="00C76026">
        <w:t>- shoqatat e shkrimtarëve dhe artistëve;</w:t>
      </w:r>
    </w:p>
    <w:p w:rsidR="00216EB6" w:rsidRPr="00C76026" w:rsidRDefault="00216EB6" w:rsidP="00216EB6">
      <w:pPr>
        <w:pStyle w:val="Paragrafi"/>
      </w:pPr>
      <w:r w:rsidRPr="00C76026">
        <w:t>- Forumi drejtues i OJQ-ve;</w:t>
      </w:r>
    </w:p>
    <w:p w:rsidR="00216EB6" w:rsidRPr="00C76026" w:rsidRDefault="00216EB6" w:rsidP="00216EB6">
      <w:pPr>
        <w:pStyle w:val="Paragrafi"/>
      </w:pPr>
      <w:r w:rsidRPr="00C76026">
        <w:t>- shoqatat e gazetarëve;</w:t>
      </w:r>
    </w:p>
    <w:p w:rsidR="00216EB6" w:rsidRPr="00C76026" w:rsidRDefault="00216EB6" w:rsidP="00216EB6">
      <w:pPr>
        <w:pStyle w:val="Paragrafi"/>
      </w:pPr>
      <w:r w:rsidRPr="00C76026">
        <w:t>- përfaqësues të sindikatave;</w:t>
      </w:r>
    </w:p>
    <w:p w:rsidR="00216EB6" w:rsidRPr="00C76026" w:rsidRDefault="00216EB6" w:rsidP="00216EB6">
      <w:pPr>
        <w:pStyle w:val="Paragrafi"/>
      </w:pPr>
      <w:r w:rsidRPr="00C76026">
        <w:t>- përfaqësues të OJQ-ve të rinisë;</w:t>
      </w:r>
    </w:p>
    <w:p w:rsidR="00216EB6" w:rsidRPr="00C76026" w:rsidRDefault="00216EB6" w:rsidP="00216EB6">
      <w:pPr>
        <w:pStyle w:val="Paragrafi"/>
      </w:pPr>
      <w:r w:rsidRPr="00C76026">
        <w:t>- përfaqësues të OJQ-ve të grave;</w:t>
      </w:r>
    </w:p>
    <w:p w:rsidR="00216EB6" w:rsidRPr="00C76026" w:rsidRDefault="00216EB6" w:rsidP="00216EB6">
      <w:pPr>
        <w:pStyle w:val="Paragrafi"/>
      </w:pPr>
      <w:r w:rsidRPr="00C76026">
        <w:t>- përfaqësues nga pakica kombëtare.</w:t>
      </w:r>
    </w:p>
    <w:p w:rsidR="00216EB6" w:rsidRPr="00C76026" w:rsidRDefault="00216EB6" w:rsidP="00216EB6">
      <w:pPr>
        <w:pStyle w:val="Paragrafi"/>
      </w:pPr>
    </w:p>
    <w:p w:rsidR="00216EB6" w:rsidRPr="00C76026" w:rsidRDefault="00216EB6" w:rsidP="0072032C">
      <w:pPr>
        <w:pStyle w:val="NeniNr"/>
      </w:pPr>
      <w:r w:rsidRPr="00C76026">
        <w:t>Neni 89</w:t>
      </w:r>
    </w:p>
    <w:p w:rsidR="00216EB6" w:rsidRPr="00C76026" w:rsidRDefault="00216EB6" w:rsidP="00216EB6">
      <w:pPr>
        <w:pStyle w:val="Paragrafi"/>
      </w:pPr>
    </w:p>
    <w:p w:rsidR="00216EB6" w:rsidRPr="00C76026" w:rsidRDefault="00216EB6" w:rsidP="00216EB6">
      <w:pPr>
        <w:pStyle w:val="Paragrafi"/>
      </w:pPr>
      <w:r w:rsidRPr="00C76026">
        <w:t>Anëtarët e Këshillit Drejtues, të përcaktuar në pikën 2 të nenit 88, votohen në Kuvendin Popullor pasi subjekti kompetent, që ka të drejtë të caktojë përfaqësuesin e vet në KD të RTSH -së, ka sjellë në Komisionin e Përhershëm për Mjetet e Informimit Publik vendimin me dy kandidatura të firmosur nga titullari ekzekutiv.</w:t>
      </w:r>
    </w:p>
    <w:p w:rsidR="00216EB6" w:rsidRPr="00C76026" w:rsidRDefault="00216EB6" w:rsidP="0072032C">
      <w:pPr>
        <w:pStyle w:val="NeniNr"/>
      </w:pPr>
    </w:p>
    <w:p w:rsidR="00216EB6" w:rsidRPr="00C76026" w:rsidRDefault="00216EB6" w:rsidP="0072032C">
      <w:pPr>
        <w:pStyle w:val="NeniNr"/>
      </w:pPr>
      <w:r w:rsidRPr="00C76026">
        <w:t>Neni 90</w:t>
      </w:r>
    </w:p>
    <w:p w:rsidR="00216EB6" w:rsidRPr="00C76026" w:rsidRDefault="00216EB6" w:rsidP="0072032C">
      <w:pPr>
        <w:pStyle w:val="NeniTitull"/>
      </w:pPr>
      <w:r w:rsidRPr="00C76026">
        <w:t>Papajtueshmëritë</w:t>
      </w:r>
    </w:p>
    <w:p w:rsidR="00216EB6" w:rsidRPr="00C76026" w:rsidRDefault="00216EB6" w:rsidP="00216EB6">
      <w:pPr>
        <w:pStyle w:val="Paragrafi"/>
      </w:pPr>
    </w:p>
    <w:p w:rsidR="00216EB6" w:rsidRPr="00C76026" w:rsidRDefault="00216EB6" w:rsidP="00216EB6">
      <w:pPr>
        <w:pStyle w:val="Paragrafi"/>
      </w:pPr>
      <w:r w:rsidRPr="00C76026">
        <w:t>Anëtarët e Këshillit Drejtues të RTSH-së nuk mund të jenë deputetë, ministra, funksionarë të lartë shtetërorë apo anëtarë të forumeve drejtuese të organizatave politike.</w:t>
      </w:r>
    </w:p>
    <w:p w:rsidR="00216EB6" w:rsidRPr="00C76026" w:rsidRDefault="00216EB6" w:rsidP="00216EB6">
      <w:pPr>
        <w:pStyle w:val="Paragrafi"/>
      </w:pPr>
      <w:r w:rsidRPr="00C76026">
        <w:t>Anëtarët e Këshillit Drejtues të RTSH-së nuk mund të jenë punonjës të RTSH-së dhe nuk duhet të kenë qenë të punësuar në RTSH 3 vitet e fundit.</w:t>
      </w:r>
    </w:p>
    <w:p w:rsidR="00216EB6" w:rsidRPr="00C76026" w:rsidRDefault="00216EB6" w:rsidP="00216EB6">
      <w:pPr>
        <w:pStyle w:val="Paragrafi"/>
      </w:pPr>
      <w:r w:rsidRPr="00C76026">
        <w:t>Anëtarët e Këshillit Drejtues të RTSH-së nuk mund të jenë pronarë të plotë apo të pjesshëm të subjekteve private të medias apo të punësuar në këto subjekte.</w:t>
      </w:r>
    </w:p>
    <w:p w:rsidR="00216EB6" w:rsidRPr="00C76026" w:rsidRDefault="00216EB6" w:rsidP="00216EB6">
      <w:pPr>
        <w:pStyle w:val="Paragrafi"/>
      </w:pPr>
    </w:p>
    <w:p w:rsidR="00216EB6" w:rsidRPr="00C76026" w:rsidRDefault="00216EB6" w:rsidP="0072032C">
      <w:pPr>
        <w:pStyle w:val="NeniNr"/>
      </w:pPr>
      <w:r w:rsidRPr="00C76026">
        <w:t>Neni 91</w:t>
      </w:r>
    </w:p>
    <w:p w:rsidR="00216EB6" w:rsidRPr="00C76026" w:rsidRDefault="00216EB6" w:rsidP="0072032C">
      <w:pPr>
        <w:pStyle w:val="NeniTitull"/>
      </w:pPr>
      <w:r w:rsidRPr="00C76026">
        <w:t>Afati i qëndrimit në detyrë</w:t>
      </w:r>
    </w:p>
    <w:p w:rsidR="00216EB6" w:rsidRPr="00C76026" w:rsidRDefault="00216EB6" w:rsidP="0072032C">
      <w:pPr>
        <w:pStyle w:val="NeniTitull"/>
      </w:pPr>
    </w:p>
    <w:p w:rsidR="00216EB6" w:rsidRPr="00C76026" w:rsidRDefault="00216EB6" w:rsidP="00216EB6">
      <w:pPr>
        <w:pStyle w:val="Paragrafi"/>
      </w:pPr>
      <w:r w:rsidRPr="00C76026">
        <w:t>Mandati i anëtarëve të Këshillit Drejtues të RTSH-së zgjat 5 vjet. Secili anëtar i Këshillit Drejtues të RTSH-së mund të rizgjidhet për një mandat tjetër vetëm pas një ndërprerjeje 3-vjeçare.</w:t>
      </w:r>
    </w:p>
    <w:p w:rsidR="00216EB6" w:rsidRPr="00C76026" w:rsidRDefault="00216EB6" w:rsidP="00216EB6">
      <w:pPr>
        <w:pStyle w:val="Paragrafi"/>
      </w:pPr>
    </w:p>
    <w:p w:rsidR="00216EB6" w:rsidRPr="00C76026" w:rsidRDefault="00216EB6" w:rsidP="0072032C">
      <w:pPr>
        <w:pStyle w:val="NeniNr"/>
      </w:pPr>
      <w:r w:rsidRPr="00C76026">
        <w:t>Neni 92</w:t>
      </w:r>
    </w:p>
    <w:p w:rsidR="00216EB6" w:rsidRPr="00C76026" w:rsidRDefault="00216EB6" w:rsidP="00216EB6">
      <w:pPr>
        <w:pStyle w:val="Paragrafi"/>
      </w:pPr>
    </w:p>
    <w:p w:rsidR="00216EB6" w:rsidRPr="00C76026" w:rsidRDefault="00216EB6" w:rsidP="00216EB6">
      <w:pPr>
        <w:pStyle w:val="Paragrafi"/>
      </w:pPr>
      <w:r w:rsidRPr="00C76026">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C76026" w:rsidRDefault="00216EB6" w:rsidP="00216EB6">
      <w:pPr>
        <w:pStyle w:val="Paragrafi"/>
      </w:pPr>
      <w:r w:rsidRPr="00C76026">
        <w:t>Mbledhja e parë thirret jo më vonë se 15 ditë nga dita e zgjedhjes së anëtarëve të Këshillit Drejtues.</w:t>
      </w:r>
    </w:p>
    <w:p w:rsidR="00216EB6" w:rsidRPr="00C76026" w:rsidRDefault="00216EB6" w:rsidP="00216EB6">
      <w:pPr>
        <w:pStyle w:val="Paragrafi"/>
      </w:pPr>
    </w:p>
    <w:p w:rsidR="00216EB6" w:rsidRPr="00C76026" w:rsidRDefault="00216EB6" w:rsidP="0072032C">
      <w:pPr>
        <w:pStyle w:val="NeniNr"/>
      </w:pPr>
      <w:r w:rsidRPr="00C76026">
        <w:t>Neni 93</w:t>
      </w:r>
    </w:p>
    <w:p w:rsidR="00216EB6" w:rsidRPr="00C76026" w:rsidRDefault="00216EB6" w:rsidP="00216EB6">
      <w:pPr>
        <w:pStyle w:val="Paragrafi"/>
      </w:pPr>
    </w:p>
    <w:p w:rsidR="00216EB6" w:rsidRPr="00C76026" w:rsidRDefault="00216EB6" w:rsidP="00216EB6">
      <w:pPr>
        <w:pStyle w:val="Paragrafi"/>
      </w:pPr>
      <w:r w:rsidRPr="00C76026">
        <w:t>Anëtari i Këshillit Drejtues nuk hiqet gjatë kohës së ushtrimit të funksionit të tij, me përjashtim të rasteve të mëposhtme:</w:t>
      </w:r>
    </w:p>
    <w:p w:rsidR="00216EB6" w:rsidRPr="00C76026" w:rsidRDefault="00216EB6" w:rsidP="00216EB6">
      <w:pPr>
        <w:pStyle w:val="Paragrafi"/>
      </w:pPr>
      <w:r w:rsidRPr="00C76026">
        <w:t>- kur nuk merr pjesë në mbledhjet e Këshillit Drejtues për 6 muaj rresht;</w:t>
      </w:r>
    </w:p>
    <w:p w:rsidR="00216EB6" w:rsidRPr="00C76026" w:rsidRDefault="00216EB6" w:rsidP="00216EB6">
      <w:pPr>
        <w:pStyle w:val="Paragrafi"/>
      </w:pPr>
      <w:r w:rsidRPr="00C76026">
        <w:t>- kur funksionet që mund të marrë ndërkohë, bien në kundërshtim me këtë ligj;</w:t>
      </w:r>
    </w:p>
    <w:p w:rsidR="00216EB6" w:rsidRPr="00C76026" w:rsidRDefault="00216EB6" w:rsidP="00216EB6">
      <w:pPr>
        <w:pStyle w:val="Paragrafi"/>
      </w:pPr>
      <w:r w:rsidRPr="00C76026">
        <w:t>- kur dënohet nga gjykata me vendim të formës së prerë;</w:t>
      </w:r>
    </w:p>
    <w:p w:rsidR="00216EB6" w:rsidRPr="00C76026" w:rsidRDefault="00216EB6" w:rsidP="00216EB6">
      <w:pPr>
        <w:pStyle w:val="Paragrafi"/>
      </w:pPr>
      <w:r w:rsidRPr="00C76026">
        <w:t>- për paaftësi mendore;</w:t>
      </w:r>
    </w:p>
    <w:p w:rsidR="00216EB6" w:rsidRPr="00C76026" w:rsidRDefault="00216EB6" w:rsidP="00216EB6">
      <w:pPr>
        <w:pStyle w:val="Paragrafi"/>
      </w:pPr>
      <w:r w:rsidRPr="00C76026">
        <w:t>- kur jep dorëheqje me shkrim.</w:t>
      </w:r>
    </w:p>
    <w:p w:rsidR="00216EB6" w:rsidRPr="00C76026" w:rsidRDefault="00216EB6" w:rsidP="00216EB6">
      <w:pPr>
        <w:pStyle w:val="Paragrafi"/>
      </w:pPr>
      <w:r w:rsidRPr="00C76026">
        <w:t>Zëvendësimi bëhet duke respektuar përfaqësimin e përcaktuar ne nenin 88. Zëvendësimi vazhdon deri në përfundimin e mandatit të anëtarit që zëvendësohet.</w:t>
      </w:r>
    </w:p>
    <w:p w:rsidR="00216EB6" w:rsidRPr="00C76026" w:rsidRDefault="00216EB6" w:rsidP="00216EB6">
      <w:pPr>
        <w:pStyle w:val="Paragrafi"/>
      </w:pPr>
    </w:p>
    <w:p w:rsidR="00216EB6" w:rsidRPr="00C76026" w:rsidRDefault="00216EB6" w:rsidP="0072032C">
      <w:pPr>
        <w:pStyle w:val="NeniNr"/>
      </w:pPr>
      <w:r w:rsidRPr="00C76026">
        <w:t>Neni 94</w:t>
      </w:r>
    </w:p>
    <w:p w:rsidR="00216EB6" w:rsidRPr="00C76026" w:rsidRDefault="00216EB6" w:rsidP="00216EB6">
      <w:pPr>
        <w:pStyle w:val="Paragrafi"/>
      </w:pPr>
    </w:p>
    <w:p w:rsidR="00216EB6" w:rsidRPr="00C76026" w:rsidRDefault="00216EB6" w:rsidP="00216EB6">
      <w:pPr>
        <w:pStyle w:val="Paragrafi"/>
      </w:pPr>
      <w:r w:rsidRPr="00C76026">
        <w:t>Këshilli Drejtues në mbledhjen e parë cakton afatin kohor për hartimin e rregullores së veprimtarisë së tij dhe zgjedh nga radhët e tij kryetarin dhe zëvendëskryetarin.</w:t>
      </w:r>
    </w:p>
    <w:p w:rsidR="00216EB6" w:rsidRPr="00C76026" w:rsidRDefault="00216EB6" w:rsidP="00216EB6">
      <w:pPr>
        <w:pStyle w:val="Paragrafi"/>
      </w:pPr>
      <w:r w:rsidRPr="00C76026">
        <w:t>Kryetari i Këshillit Drejtues zgjidhet me shumicë relative të votave midis jo më pak se dy kandidaturave.</w:t>
      </w:r>
    </w:p>
    <w:p w:rsidR="00216EB6" w:rsidRPr="00C76026" w:rsidRDefault="00216EB6" w:rsidP="00216EB6">
      <w:pPr>
        <w:pStyle w:val="Paragrafi"/>
      </w:pPr>
    </w:p>
    <w:p w:rsidR="00216EB6" w:rsidRPr="00C76026" w:rsidRDefault="00216EB6" w:rsidP="0072032C">
      <w:pPr>
        <w:pStyle w:val="NeniNr"/>
      </w:pPr>
      <w:r w:rsidRPr="00C76026">
        <w:t>Neni 95</w:t>
      </w:r>
    </w:p>
    <w:p w:rsidR="00216EB6" w:rsidRPr="00C76026" w:rsidRDefault="00216EB6" w:rsidP="00216EB6">
      <w:pPr>
        <w:pStyle w:val="Paragrafi"/>
      </w:pPr>
    </w:p>
    <w:p w:rsidR="00216EB6" w:rsidRPr="00C76026" w:rsidRDefault="00216EB6" w:rsidP="00216EB6">
      <w:pPr>
        <w:pStyle w:val="Paragrafi"/>
      </w:pPr>
      <w:r w:rsidRPr="00C76026">
        <w:t xml:space="preserve">Mbledhja e zakonshme e Këshillit Drejtues zhvillohet kur janë të pranishëm mbi 50 për qind të anëtarëve të tij. Vendimet e Këshillit Drejtues janë të vlefshme kur për të kanë votuar më shumë se 1/3 e të gjithë anëtarëve. </w:t>
      </w:r>
    </w:p>
    <w:p w:rsidR="00216EB6" w:rsidRPr="00C76026" w:rsidRDefault="00216EB6" w:rsidP="00216EB6">
      <w:pPr>
        <w:pStyle w:val="Paragrafi"/>
      </w:pPr>
    </w:p>
    <w:p w:rsidR="00216EB6" w:rsidRPr="00C76026" w:rsidRDefault="00216EB6" w:rsidP="0072032C">
      <w:pPr>
        <w:pStyle w:val="NeniNr"/>
      </w:pPr>
      <w:r w:rsidRPr="00C76026">
        <w:t>Neni 96</w:t>
      </w:r>
    </w:p>
    <w:p w:rsidR="00216EB6" w:rsidRPr="00C76026" w:rsidRDefault="00216EB6" w:rsidP="00216EB6">
      <w:pPr>
        <w:pStyle w:val="Paragrafi"/>
      </w:pPr>
    </w:p>
    <w:p w:rsidR="00216EB6" w:rsidRPr="00C76026" w:rsidRDefault="00216EB6" w:rsidP="00216EB6">
      <w:pPr>
        <w:pStyle w:val="Paragrafi"/>
      </w:pPr>
      <w:r w:rsidRPr="00C76026">
        <w:t>Këshilli Drejtues mblidhet jo më pak se një herë në 2 muaj. Ai mund të mblidhet jashtë radhe sa herë që kryetari i Këshillit Drejtues, drejtori i përgjithshëm ose 1/3 e anëtarëve kërkojnë mbledhje.</w:t>
      </w:r>
    </w:p>
    <w:p w:rsidR="00216EB6" w:rsidRPr="00C76026" w:rsidRDefault="00216EB6" w:rsidP="00216EB6">
      <w:pPr>
        <w:pStyle w:val="Paragrafi"/>
      </w:pPr>
    </w:p>
    <w:p w:rsidR="00216EB6" w:rsidRPr="00C76026" w:rsidRDefault="00216EB6" w:rsidP="0072032C">
      <w:pPr>
        <w:pStyle w:val="NeniNr"/>
      </w:pPr>
      <w:r w:rsidRPr="00C76026">
        <w:t>Neni 97</w:t>
      </w:r>
    </w:p>
    <w:p w:rsidR="00216EB6" w:rsidRPr="00C76026" w:rsidRDefault="00216EB6" w:rsidP="00216EB6">
      <w:pPr>
        <w:pStyle w:val="Paragrafi"/>
      </w:pPr>
    </w:p>
    <w:p w:rsidR="00216EB6" w:rsidRPr="00C76026" w:rsidRDefault="00216EB6" w:rsidP="00216EB6">
      <w:pPr>
        <w:pStyle w:val="Paragrafi"/>
      </w:pPr>
      <w:r w:rsidRPr="00C76026">
        <w:t>Drejtori i përgjithshëm dhe kryetari i Bordit të Administrimit kanë të drejtë të marrin pjesë në mbledhjet e Këshillit Drejtues, përveç rasteve kur Këshilli vendos ndryshe.</w:t>
      </w:r>
    </w:p>
    <w:p w:rsidR="00216EB6" w:rsidRPr="00C76026" w:rsidRDefault="00216EB6" w:rsidP="00216EB6">
      <w:pPr>
        <w:pStyle w:val="Paragrafi"/>
      </w:pPr>
    </w:p>
    <w:p w:rsidR="00216EB6" w:rsidRPr="00C76026" w:rsidRDefault="00216EB6" w:rsidP="0072032C">
      <w:pPr>
        <w:pStyle w:val="NeniNr"/>
      </w:pPr>
      <w:r w:rsidRPr="00C76026">
        <w:t>Neni 98</w:t>
      </w:r>
    </w:p>
    <w:p w:rsidR="00216EB6" w:rsidRPr="00C76026" w:rsidRDefault="00216EB6" w:rsidP="00216EB6">
      <w:pPr>
        <w:pStyle w:val="Paragrafi"/>
      </w:pPr>
    </w:p>
    <w:p w:rsidR="00216EB6" w:rsidRPr="00C76026" w:rsidRDefault="00216EB6" w:rsidP="00216EB6">
      <w:pPr>
        <w:pStyle w:val="Paragrafi"/>
      </w:pPr>
      <w:r w:rsidRPr="00C76026">
        <w:t>Anëtarët e Këshillit Drejtues paguhen për ndihmesën e tyre me shpërblim mujor. Masa e shpërblimit është  jo më pak se 1/5 e rrogës së drejtorit të përgjithshëm. Shpërblimi i kryetarit të Këshillit Drejtues është sa 1/4 e rrogës së drejtorit të përgjithshëm të RTSH-së.</w:t>
      </w:r>
    </w:p>
    <w:p w:rsidR="00216EB6" w:rsidRPr="00C76026" w:rsidRDefault="00216EB6" w:rsidP="00216EB6">
      <w:pPr>
        <w:pStyle w:val="Paragrafi"/>
      </w:pPr>
    </w:p>
    <w:p w:rsidR="00216EB6" w:rsidRPr="00C76026" w:rsidRDefault="00216EB6" w:rsidP="0072032C">
      <w:pPr>
        <w:pStyle w:val="NeniNr"/>
      </w:pPr>
      <w:r w:rsidRPr="00C76026">
        <w:t>Neni 99</w:t>
      </w:r>
    </w:p>
    <w:p w:rsidR="00216EB6" w:rsidRPr="00C76026" w:rsidRDefault="00216EB6" w:rsidP="0072032C">
      <w:pPr>
        <w:pStyle w:val="NeniTitull"/>
      </w:pPr>
      <w:r w:rsidRPr="00C76026">
        <w:t>Kompetencat e Këshillit Drejtues</w:t>
      </w:r>
    </w:p>
    <w:p w:rsidR="00216EB6" w:rsidRPr="00C76026" w:rsidRDefault="00216EB6" w:rsidP="00216EB6">
      <w:pPr>
        <w:pStyle w:val="Paragrafi"/>
      </w:pPr>
    </w:p>
    <w:p w:rsidR="00216EB6" w:rsidRPr="00C76026" w:rsidRDefault="00216EB6" w:rsidP="00216EB6">
      <w:pPr>
        <w:pStyle w:val="Paragrafi"/>
      </w:pPr>
      <w:r w:rsidRPr="00C76026">
        <w:t>Këshilli Drejtues ka këto kompetenca:</w:t>
      </w:r>
    </w:p>
    <w:p w:rsidR="00216EB6" w:rsidRPr="00C76026" w:rsidRDefault="00216EB6" w:rsidP="00216EB6">
      <w:pPr>
        <w:pStyle w:val="Paragrafi"/>
      </w:pPr>
      <w:r w:rsidRPr="00C76026">
        <w:t>1. Miraton rregulloren e veprimtarisë së tij.</w:t>
      </w:r>
    </w:p>
    <w:p w:rsidR="00216EB6" w:rsidRPr="00C76026" w:rsidRDefault="00216EB6" w:rsidP="00216EB6">
      <w:pPr>
        <w:pStyle w:val="Paragrafi"/>
      </w:pPr>
      <w:r w:rsidRPr="00C76026">
        <w:t>2. Miraton statutin e RTSH-së brenda 70 ditëve nga mbledhja e tij e parë. Në statutin e RTSH-së përcaktohet:</w:t>
      </w:r>
    </w:p>
    <w:p w:rsidR="00216EB6" w:rsidRPr="00C76026" w:rsidRDefault="00216EB6" w:rsidP="00216EB6">
      <w:pPr>
        <w:pStyle w:val="Paragrafi"/>
      </w:pPr>
      <w:r w:rsidRPr="00C76026">
        <w:t>a) struktura e institucionit;</w:t>
      </w:r>
    </w:p>
    <w:p w:rsidR="00216EB6" w:rsidRPr="00C76026" w:rsidRDefault="00216EB6" w:rsidP="00216EB6">
      <w:pPr>
        <w:pStyle w:val="Paragrafi"/>
      </w:pPr>
      <w:r w:rsidRPr="00C76026">
        <w:t>b) organet drejtuese dhe kompetencat e tyre;</w:t>
      </w:r>
    </w:p>
    <w:p w:rsidR="00216EB6" w:rsidRPr="00C76026" w:rsidRDefault="00216EB6" w:rsidP="00216EB6">
      <w:pPr>
        <w:pStyle w:val="Paragrafi"/>
      </w:pPr>
      <w:r w:rsidRPr="00C76026">
        <w:t>c) kriteret dhe procedurat për emërimin dhe shkarkimin e zëvendësdrejtorit të përgjithshëm, të drejtorëve të Radios dhe Televizionit, si dhe të shefave të departamenteve;</w:t>
      </w:r>
    </w:p>
    <w:p w:rsidR="00216EB6" w:rsidRPr="00C76026" w:rsidRDefault="00216EB6" w:rsidP="00216EB6">
      <w:pPr>
        <w:pStyle w:val="Paragrafi"/>
      </w:pPr>
      <w:r w:rsidRPr="00C76026">
        <w:t xml:space="preserve">ç) përshkrimi i punës për të gjitha kategoritë e punonjësve; </w:t>
      </w:r>
    </w:p>
    <w:p w:rsidR="00216EB6" w:rsidRPr="00C76026" w:rsidRDefault="00216EB6" w:rsidP="00216EB6">
      <w:pPr>
        <w:pStyle w:val="Paragrafi"/>
      </w:pPr>
      <w:r w:rsidRPr="00C76026">
        <w:t xml:space="preserve">d) përshkrimi i veprimtarisë ekonomike dhe financiare të RTSH-së. </w:t>
      </w:r>
    </w:p>
    <w:p w:rsidR="00216EB6" w:rsidRPr="00C76026" w:rsidRDefault="00216EB6" w:rsidP="00216EB6">
      <w:pPr>
        <w:pStyle w:val="Paragrafi"/>
      </w:pPr>
      <w:r w:rsidRPr="00C76026">
        <w:t xml:space="preserve">3.Emëron dhe shkarkon drejtorin e përgjithshëm me 2/3 e votave sipas procedurës së përcaktuar në statut, jo më vonë se 1 muaj nga mbledhja e tij e parë. </w:t>
      </w:r>
    </w:p>
    <w:p w:rsidR="00216EB6" w:rsidRPr="00C76026" w:rsidRDefault="00216EB6" w:rsidP="00216EB6">
      <w:pPr>
        <w:pStyle w:val="Paragrafi"/>
      </w:pPr>
      <w:r w:rsidRPr="00C76026">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C76026" w:rsidRDefault="00216EB6" w:rsidP="00216EB6">
      <w:pPr>
        <w:pStyle w:val="Paragrafi"/>
      </w:pPr>
      <w:r w:rsidRPr="00C76026">
        <w:t>5. Miraton anëtarët e Bordit të Administrimit të propozuar nga drejtori i përgjithshëm.</w:t>
      </w:r>
    </w:p>
    <w:p w:rsidR="00216EB6" w:rsidRPr="00C76026" w:rsidRDefault="00216EB6" w:rsidP="00216EB6">
      <w:pPr>
        <w:pStyle w:val="Paragrafi"/>
      </w:pPr>
      <w:r w:rsidRPr="00C76026">
        <w:t>6. Miraton platformën, strukturën organizative dhe strukturën programore të RTSH-së.</w:t>
      </w:r>
    </w:p>
    <w:p w:rsidR="00216EB6" w:rsidRPr="00C76026" w:rsidRDefault="00216EB6" w:rsidP="00216EB6">
      <w:pPr>
        <w:pStyle w:val="Paragrafi"/>
      </w:pPr>
      <w:r w:rsidRPr="00C76026">
        <w:t>7. Mbikëqyr paanshmërinë, objektivitetin dhe tërësinë e informacionit radioteleviziv.</w:t>
      </w:r>
    </w:p>
    <w:p w:rsidR="00216EB6" w:rsidRPr="00C76026" w:rsidRDefault="00216EB6" w:rsidP="00216EB6">
      <w:pPr>
        <w:pStyle w:val="Paragrafi"/>
      </w:pPr>
      <w:r w:rsidRPr="00C76026">
        <w:t>8. Miraton kriteret kryesore për marrjen në punë, vlerësimin e punës dhe shpërblimin e punonjësve.</w:t>
      </w:r>
    </w:p>
    <w:p w:rsidR="00216EB6" w:rsidRPr="00C76026" w:rsidRDefault="00216EB6" w:rsidP="00216EB6">
      <w:pPr>
        <w:pStyle w:val="Paragrafi"/>
      </w:pPr>
      <w:r w:rsidRPr="00C76026">
        <w:t>9. Këshillon drejtorin e përgjithshëm në lidhje me programet dhe ndihmon në caktimin e normave dhe të koncepteve programore në përputhje me ligjin.</w:t>
      </w:r>
    </w:p>
    <w:p w:rsidR="00216EB6" w:rsidRPr="00C76026" w:rsidRDefault="00216EB6" w:rsidP="00216EB6">
      <w:pPr>
        <w:pStyle w:val="Paragrafi"/>
      </w:pPr>
      <w:r w:rsidRPr="00C76026">
        <w:t>10. Këshillon dhe ndihmon drejtorin e përgjithshëm në realizimin e përgjegjësive programore.</w:t>
      </w:r>
    </w:p>
    <w:p w:rsidR="00216EB6" w:rsidRPr="00C76026" w:rsidRDefault="00216EB6" w:rsidP="00216EB6">
      <w:pPr>
        <w:pStyle w:val="Paragrafi"/>
      </w:pPr>
      <w:r w:rsidRPr="00C76026">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C76026" w:rsidRDefault="00216EB6" w:rsidP="00216EB6">
      <w:pPr>
        <w:pStyle w:val="Paragrafi"/>
      </w:pPr>
      <w:r w:rsidRPr="00C76026">
        <w:t>12. Harton raport për veprimtarinë vjetore të RTSH-së në përputhje me kërkesat e këtij neni dhe ia paraqet Kuvendit Popullor në fund të muajit mars të çdo viti.</w:t>
      </w:r>
    </w:p>
    <w:p w:rsidR="00216EB6" w:rsidRPr="00C76026" w:rsidRDefault="00216EB6" w:rsidP="00216EB6">
      <w:pPr>
        <w:pStyle w:val="Paragrafi"/>
      </w:pPr>
    </w:p>
    <w:p w:rsidR="00216EB6" w:rsidRPr="00C76026" w:rsidRDefault="00216EB6" w:rsidP="0072032C">
      <w:pPr>
        <w:pStyle w:val="NeniNr"/>
      </w:pPr>
      <w:r w:rsidRPr="00C76026">
        <w:t>Neni 100</w:t>
      </w:r>
    </w:p>
    <w:p w:rsidR="00216EB6" w:rsidRPr="00C76026" w:rsidRDefault="00216EB6" w:rsidP="0072032C">
      <w:pPr>
        <w:pStyle w:val="NeniTitull"/>
      </w:pPr>
      <w:r w:rsidRPr="00C76026">
        <w:t>Drejtori i përgjithshëm</w:t>
      </w:r>
    </w:p>
    <w:p w:rsidR="00216EB6" w:rsidRPr="00C76026" w:rsidRDefault="00216EB6" w:rsidP="00216EB6">
      <w:pPr>
        <w:pStyle w:val="Paragrafi"/>
      </w:pPr>
    </w:p>
    <w:p w:rsidR="00216EB6" w:rsidRPr="00C76026" w:rsidRDefault="00216EB6" w:rsidP="00216EB6">
      <w:pPr>
        <w:pStyle w:val="Paragrafi"/>
      </w:pPr>
      <w:r w:rsidRPr="00C76026">
        <w:t>Drejtori i përgjithshëm është menaxheri i veprimtarisë programore, financiare dhe të biznesit të RTSH-së.</w:t>
      </w:r>
    </w:p>
    <w:p w:rsidR="00216EB6" w:rsidRPr="00C76026" w:rsidRDefault="00216EB6" w:rsidP="00216EB6">
      <w:pPr>
        <w:pStyle w:val="Paragrafi"/>
      </w:pPr>
      <w:r w:rsidRPr="00C76026">
        <w:t>Drejtori i përgjithshëm i RTSH-së zgjidhet me votim të fshehtë nga Këshilli Drejtues për një periudhë 5- vjeçare ndërmjet jo më pak se 2 kandidaturave.</w:t>
      </w:r>
    </w:p>
    <w:p w:rsidR="00216EB6" w:rsidRPr="00C76026" w:rsidRDefault="00216EB6" w:rsidP="00216EB6">
      <w:pPr>
        <w:pStyle w:val="Paragrafi"/>
      </w:pPr>
      <w:r w:rsidRPr="00C76026">
        <w:t>Seleksionimi i kandidaturave bëhet nga Këshilli Drejtues mbi bazën e konkurrimit të hapur dhe kritereve të përcaktuara në statutin e RTSH-së.</w:t>
      </w:r>
    </w:p>
    <w:p w:rsidR="00216EB6" w:rsidRPr="00C76026" w:rsidRDefault="00216EB6" w:rsidP="00216EB6">
      <w:pPr>
        <w:pStyle w:val="Paragrafi"/>
      </w:pPr>
    </w:p>
    <w:p w:rsidR="00216EB6" w:rsidRPr="00C76026" w:rsidRDefault="00216EB6" w:rsidP="0072032C">
      <w:pPr>
        <w:pStyle w:val="NeniNr"/>
      </w:pPr>
      <w:r w:rsidRPr="00C76026">
        <w:t>Neni 101</w:t>
      </w:r>
    </w:p>
    <w:p w:rsidR="00216EB6" w:rsidRPr="00C76026" w:rsidRDefault="00216EB6" w:rsidP="00216EB6">
      <w:pPr>
        <w:pStyle w:val="Paragrafi"/>
      </w:pPr>
    </w:p>
    <w:p w:rsidR="00216EB6" w:rsidRPr="00C76026" w:rsidRDefault="00216EB6" w:rsidP="00216EB6">
      <w:pPr>
        <w:pStyle w:val="Paragrafi"/>
      </w:pPr>
      <w:r w:rsidRPr="00C76026">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Default="0072032C" w:rsidP="00216EB6">
      <w:pPr>
        <w:pStyle w:val="Paragrafi"/>
      </w:pPr>
    </w:p>
    <w:p w:rsidR="00216EB6" w:rsidRPr="00C76026" w:rsidRDefault="00216EB6" w:rsidP="0072032C">
      <w:pPr>
        <w:pStyle w:val="NeniNr"/>
      </w:pPr>
      <w:r w:rsidRPr="00C76026">
        <w:t>Neni 102</w:t>
      </w:r>
    </w:p>
    <w:p w:rsidR="00216EB6" w:rsidRPr="00C76026" w:rsidRDefault="00216EB6" w:rsidP="00216EB6">
      <w:pPr>
        <w:pStyle w:val="Paragrafi"/>
      </w:pPr>
    </w:p>
    <w:p w:rsidR="00216EB6" w:rsidRPr="00C76026" w:rsidRDefault="00216EB6" w:rsidP="00216EB6">
      <w:pPr>
        <w:pStyle w:val="Paragrafi"/>
      </w:pPr>
      <w:r w:rsidRPr="00C76026">
        <w:t xml:space="preserve">Drejtori i përgjithshëmi RTSH-së ka këto të drejta dhe detyra: </w:t>
      </w:r>
    </w:p>
    <w:p w:rsidR="00216EB6" w:rsidRPr="00C76026" w:rsidRDefault="00216EB6" w:rsidP="00216EB6">
      <w:pPr>
        <w:pStyle w:val="Paragrafi"/>
      </w:pPr>
      <w:r w:rsidRPr="00C76026">
        <w:t>1. Drejton veprimtarinë e RTSH-së në përputhje me kërkesat e këtij ligji dhe të statutit të RTSH-së.</w:t>
      </w:r>
    </w:p>
    <w:p w:rsidR="00216EB6" w:rsidRPr="00C76026" w:rsidRDefault="00216EB6" w:rsidP="00216EB6">
      <w:pPr>
        <w:pStyle w:val="Paragrafi"/>
      </w:pPr>
      <w:r w:rsidRPr="00C76026">
        <w:t>2. Emëron, liron dhe shkarkon, në përputhje me ligjet që rregullojnë marrëdhëniet e punës, të gjithë vartësit e tij, me përjashtim të rasteve kur në këtë ligj dhe në statutin e RTSH-së parashikohet ndryshe.</w:t>
      </w:r>
    </w:p>
    <w:p w:rsidR="00216EB6" w:rsidRPr="00C76026" w:rsidRDefault="00216EB6" w:rsidP="00216EB6">
      <w:pPr>
        <w:pStyle w:val="Paragrafi"/>
      </w:pPr>
      <w:r w:rsidRPr="00C76026">
        <w:t>3. Emëron, liron apo shkarkon nga detyra, vetë ose me propozim të drejtorëve të Radios dhe Televizionit, drejtuesit e departamenteve dhe të sektorëve.</w:t>
      </w:r>
    </w:p>
    <w:p w:rsidR="00216EB6" w:rsidRPr="00C76026" w:rsidRDefault="00216EB6" w:rsidP="00216EB6">
      <w:pPr>
        <w:pStyle w:val="Paragrafi"/>
      </w:pPr>
      <w:r w:rsidRPr="00C76026">
        <w:t>4. Përgjigjet për programet në mënyrë që ato të jenë në përputhje me parimet e programimit të vendosura me këtë ligj.</w:t>
      </w:r>
    </w:p>
    <w:p w:rsidR="00216EB6" w:rsidRPr="00C76026" w:rsidRDefault="00216EB6" w:rsidP="00216EB6">
      <w:pPr>
        <w:pStyle w:val="Paragrafi"/>
      </w:pPr>
      <w:r w:rsidRPr="00C76026">
        <w:t>5. Merr vendime që lidhen me çështje të organizimit, financave dhe pagave, pasi të jetë konsultuar me Bordin e Administrimit, në bazë të kritereve të përcaktuara nga Këshilli Drejtues i RTSH-së.</w:t>
      </w:r>
    </w:p>
    <w:p w:rsidR="00216EB6" w:rsidRPr="00C76026" w:rsidRDefault="00216EB6" w:rsidP="00216EB6">
      <w:pPr>
        <w:pStyle w:val="Paragrafi"/>
      </w:pPr>
      <w:r w:rsidRPr="00C76026">
        <w:t xml:space="preserve">6. Përfaqëson zyrtarisht RTSH-në brenda dhe jashtë vendit, si dhe në gjykatë.                            </w:t>
      </w:r>
    </w:p>
    <w:p w:rsidR="00216EB6" w:rsidRPr="00C76026" w:rsidRDefault="00216EB6" w:rsidP="00216EB6">
      <w:pPr>
        <w:pStyle w:val="Paragrafi"/>
      </w:pPr>
      <w:r w:rsidRPr="00C76026">
        <w:t>7. Përgjigjet për ligjshmërinë në veprimtarinë e institucionit.</w:t>
      </w:r>
    </w:p>
    <w:p w:rsidR="00216EB6" w:rsidRPr="00C76026" w:rsidRDefault="00216EB6" w:rsidP="00216EB6">
      <w:pPr>
        <w:pStyle w:val="Paragrafi"/>
      </w:pPr>
      <w:r w:rsidRPr="00C76026">
        <w:t>8. Bashkërendon punën e njësive administrative të sistemit të RTSH-së dhe zgjidh, brenda kompetencave të tij, mosmarrëveshjet e lindura midis tyre.</w:t>
      </w:r>
    </w:p>
    <w:p w:rsidR="00216EB6" w:rsidRPr="00C76026" w:rsidRDefault="00216EB6" w:rsidP="00216EB6">
      <w:pPr>
        <w:pStyle w:val="Paragrafi"/>
      </w:pPr>
    </w:p>
    <w:p w:rsidR="00216EB6" w:rsidRPr="00C76026" w:rsidRDefault="00216EB6" w:rsidP="0072032C">
      <w:pPr>
        <w:pStyle w:val="NeniNr"/>
      </w:pPr>
      <w:r w:rsidRPr="00C76026">
        <w:t>Neni 103</w:t>
      </w:r>
    </w:p>
    <w:p w:rsidR="00216EB6" w:rsidRPr="00C76026" w:rsidRDefault="00216EB6" w:rsidP="00216EB6">
      <w:pPr>
        <w:pStyle w:val="Paragrafi"/>
      </w:pPr>
    </w:p>
    <w:p w:rsidR="00216EB6" w:rsidRPr="00C76026" w:rsidRDefault="00216EB6" w:rsidP="00216EB6">
      <w:pPr>
        <w:pStyle w:val="Paragrafi"/>
      </w:pPr>
      <w:r w:rsidRPr="00C76026">
        <w:t>Drejtori i përgjithshëm lirohet nga detyra përpara afatit ligjor në rastet e mëposhtme, kur:</w:t>
      </w:r>
    </w:p>
    <w:p w:rsidR="00216EB6" w:rsidRPr="00C76026" w:rsidRDefault="00216EB6" w:rsidP="00216EB6">
      <w:pPr>
        <w:pStyle w:val="Paragrafi"/>
      </w:pPr>
      <w:r w:rsidRPr="00C76026">
        <w:t>- shkel kompetencat që i jep ky ligj;</w:t>
      </w:r>
    </w:p>
    <w:p w:rsidR="00216EB6" w:rsidRPr="00C76026" w:rsidRDefault="00216EB6" w:rsidP="00216EB6">
      <w:pPr>
        <w:pStyle w:val="Paragrafi"/>
      </w:pPr>
      <w:r w:rsidRPr="00C76026">
        <w:t>- kryen një vepër penale për të cilën është dënuar nga gjykata me vendim të formës së prerë;</w:t>
      </w:r>
    </w:p>
    <w:p w:rsidR="00216EB6" w:rsidRPr="00C76026" w:rsidRDefault="00216EB6" w:rsidP="00216EB6">
      <w:pPr>
        <w:pStyle w:val="Paragrafi"/>
      </w:pPr>
      <w:r w:rsidRPr="00C76026">
        <w:t>- bëhet i paaftë për të kryer detyrën për shkak sëmundjeje;</w:t>
      </w:r>
    </w:p>
    <w:p w:rsidR="00216EB6" w:rsidRPr="00C76026" w:rsidRDefault="00216EB6" w:rsidP="00216EB6">
      <w:pPr>
        <w:pStyle w:val="Paragrafi"/>
      </w:pPr>
      <w:r w:rsidRPr="00C76026">
        <w:t>- jep dorëheqjen me shkrim dhe kjo pranohet nga Këshilli Drejtues i RTSH-së.</w:t>
      </w:r>
    </w:p>
    <w:p w:rsidR="00216EB6" w:rsidRPr="00C76026" w:rsidRDefault="00216EB6" w:rsidP="00216EB6">
      <w:pPr>
        <w:pStyle w:val="Paragrafi"/>
      </w:pPr>
    </w:p>
    <w:p w:rsidR="00216EB6" w:rsidRPr="00C76026" w:rsidRDefault="00216EB6" w:rsidP="0072032C">
      <w:pPr>
        <w:pStyle w:val="NeniNr"/>
      </w:pPr>
      <w:r w:rsidRPr="00C76026">
        <w:t>Neni 104</w:t>
      </w:r>
    </w:p>
    <w:p w:rsidR="00216EB6" w:rsidRPr="00C76026" w:rsidRDefault="00216EB6" w:rsidP="0072032C">
      <w:pPr>
        <w:pStyle w:val="NeniTitull"/>
      </w:pPr>
      <w:r w:rsidRPr="00C76026">
        <w:t>Bordi i Administrimit të RTSH-së</w:t>
      </w:r>
    </w:p>
    <w:p w:rsidR="00216EB6" w:rsidRPr="00C76026" w:rsidRDefault="00216EB6" w:rsidP="00216EB6">
      <w:pPr>
        <w:pStyle w:val="Paragrafi"/>
      </w:pPr>
    </w:p>
    <w:p w:rsidR="00216EB6" w:rsidRPr="00C76026" w:rsidRDefault="00216EB6" w:rsidP="00216EB6">
      <w:pPr>
        <w:pStyle w:val="Paragrafi"/>
      </w:pPr>
      <w:r w:rsidRPr="00C76026">
        <w:t>Bordi i Administrimit është organ këshillimor i drejtorit të përgjithshëm për çështjet financiare të RTSH-së, të brendshme dhe të jashtme, përveç problemeve që kanë të bëjnë me programimin.</w:t>
      </w:r>
    </w:p>
    <w:p w:rsidR="00216EB6" w:rsidRPr="00C76026" w:rsidRDefault="00216EB6" w:rsidP="00216EB6">
      <w:pPr>
        <w:pStyle w:val="Paragrafi"/>
      </w:pPr>
    </w:p>
    <w:p w:rsidR="00216EB6" w:rsidRPr="00C76026" w:rsidRDefault="00216EB6" w:rsidP="0072032C">
      <w:pPr>
        <w:pStyle w:val="NeniNr"/>
      </w:pPr>
      <w:r w:rsidRPr="00C76026">
        <w:t>Neni 105</w:t>
      </w:r>
    </w:p>
    <w:p w:rsidR="00216EB6" w:rsidRPr="00C76026" w:rsidRDefault="00216EB6" w:rsidP="00216EB6">
      <w:pPr>
        <w:pStyle w:val="Paragrafi"/>
      </w:pPr>
    </w:p>
    <w:p w:rsidR="00216EB6" w:rsidRPr="00C76026" w:rsidRDefault="00216EB6" w:rsidP="00216EB6">
      <w:pPr>
        <w:pStyle w:val="Paragrafi"/>
      </w:pPr>
      <w:r w:rsidRPr="00C76026">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Default="0072032C" w:rsidP="00216EB6">
      <w:pPr>
        <w:pStyle w:val="Paragrafi"/>
      </w:pPr>
    </w:p>
    <w:p w:rsidR="00216EB6" w:rsidRPr="00C76026" w:rsidRDefault="00216EB6" w:rsidP="0072032C">
      <w:pPr>
        <w:pStyle w:val="NeniNr"/>
      </w:pPr>
      <w:r w:rsidRPr="00C76026">
        <w:t>Neni 106</w:t>
      </w:r>
    </w:p>
    <w:p w:rsidR="00216EB6" w:rsidRPr="00C76026" w:rsidRDefault="00216EB6" w:rsidP="00216EB6">
      <w:pPr>
        <w:pStyle w:val="Paragrafi"/>
      </w:pPr>
    </w:p>
    <w:p w:rsidR="00216EB6" w:rsidRPr="00C76026" w:rsidRDefault="00216EB6" w:rsidP="00216EB6">
      <w:pPr>
        <w:pStyle w:val="Paragrafi"/>
      </w:pPr>
      <w:r w:rsidRPr="00C76026">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C76026" w:rsidRDefault="00216EB6" w:rsidP="00216EB6">
      <w:pPr>
        <w:pStyle w:val="Paragrafi"/>
      </w:pPr>
    </w:p>
    <w:p w:rsidR="00216EB6" w:rsidRPr="00C76026" w:rsidRDefault="00216EB6" w:rsidP="0072032C">
      <w:pPr>
        <w:pStyle w:val="NeniNr"/>
      </w:pPr>
      <w:r w:rsidRPr="00C76026">
        <w:t>Neni 107</w:t>
      </w:r>
    </w:p>
    <w:p w:rsidR="00216EB6" w:rsidRPr="0072032C" w:rsidRDefault="00216EB6" w:rsidP="0072032C">
      <w:pPr>
        <w:pStyle w:val="NeniTitull"/>
      </w:pPr>
      <w:r w:rsidRPr="0072032C">
        <w:t>Largimi nga detyra</w:t>
      </w:r>
    </w:p>
    <w:p w:rsidR="00216EB6" w:rsidRPr="00C76026" w:rsidRDefault="00216EB6" w:rsidP="00216EB6">
      <w:pPr>
        <w:pStyle w:val="Paragrafi"/>
      </w:pPr>
    </w:p>
    <w:p w:rsidR="00216EB6" w:rsidRPr="00C76026" w:rsidRDefault="00216EB6" w:rsidP="00216EB6">
      <w:pPr>
        <w:pStyle w:val="Paragrafi"/>
      </w:pPr>
      <w:r w:rsidRPr="00C76026">
        <w:t>Anëtarët dhe kryetari i Bordit të Administrimit, me propozimin e drejtorit të përgjithshëm, largohen nga detyra para afatit ligjor në rastet kur:</w:t>
      </w:r>
    </w:p>
    <w:p w:rsidR="00216EB6" w:rsidRPr="00C76026" w:rsidRDefault="00216EB6" w:rsidP="00216EB6">
      <w:pPr>
        <w:pStyle w:val="Paragrafi"/>
      </w:pPr>
      <w:r w:rsidRPr="00C76026">
        <w:t>- shkelin detyrimet me të cilat i ngarkon ky ligj dhe rregullorja e miratuar për veprimtarinë e bordit;</w:t>
      </w:r>
    </w:p>
    <w:p w:rsidR="00216EB6" w:rsidRPr="00C76026" w:rsidRDefault="00216EB6" w:rsidP="00216EB6">
      <w:pPr>
        <w:pStyle w:val="Paragrafi"/>
      </w:pPr>
      <w:r w:rsidRPr="00C76026">
        <w:t>- vërehet se janë të paaftë për kryerjen e detyrës nga jo më pak se 8 anëtarë të Këshillit Drejtues;</w:t>
      </w:r>
    </w:p>
    <w:p w:rsidR="00216EB6" w:rsidRPr="00C76026" w:rsidRDefault="00216EB6" w:rsidP="00216EB6">
      <w:pPr>
        <w:pStyle w:val="Paragrafi"/>
      </w:pPr>
      <w:r w:rsidRPr="00C76026">
        <w:t>- mungojnë pa arsye për katër mbledhje radhazi;</w:t>
      </w:r>
    </w:p>
    <w:p w:rsidR="00216EB6" w:rsidRPr="00C76026" w:rsidRDefault="00216EB6" w:rsidP="00216EB6">
      <w:pPr>
        <w:pStyle w:val="Paragrafi"/>
      </w:pPr>
      <w:r w:rsidRPr="00C76026">
        <w:t>- dënohen për një vepër penale.</w:t>
      </w:r>
    </w:p>
    <w:p w:rsidR="00216EB6" w:rsidRPr="00C76026" w:rsidRDefault="00216EB6" w:rsidP="00216EB6">
      <w:pPr>
        <w:pStyle w:val="Paragrafi"/>
      </w:pPr>
    </w:p>
    <w:p w:rsidR="00216EB6" w:rsidRPr="00C76026" w:rsidRDefault="00216EB6" w:rsidP="0072032C">
      <w:pPr>
        <w:pStyle w:val="NeniNr"/>
      </w:pPr>
      <w:r w:rsidRPr="00C76026">
        <w:t>Neni 108</w:t>
      </w:r>
    </w:p>
    <w:p w:rsidR="00216EB6" w:rsidRPr="0072032C" w:rsidRDefault="00216EB6" w:rsidP="0072032C">
      <w:pPr>
        <w:pStyle w:val="NeniTitull"/>
      </w:pPr>
      <w:r w:rsidRPr="0072032C">
        <w:t>Papajtueshmëritë</w:t>
      </w:r>
    </w:p>
    <w:p w:rsidR="00216EB6" w:rsidRPr="00C76026" w:rsidRDefault="00216EB6" w:rsidP="00216EB6">
      <w:pPr>
        <w:pStyle w:val="Paragrafi"/>
      </w:pPr>
    </w:p>
    <w:p w:rsidR="00216EB6" w:rsidRPr="00C76026" w:rsidRDefault="00216EB6" w:rsidP="00216EB6">
      <w:pPr>
        <w:pStyle w:val="Paragrafi"/>
      </w:pPr>
      <w:r w:rsidRPr="00C76026">
        <w:t>Anëtarët e Bordit të Administrimit nuk lejohen të jenë anëtarë të Qeverisë, deputetë të Kuvendit Popullor, anëtarë të forumeve drejtuese të ndonjë partie politike ose të Këshillit Drejtues të RTSH-së.</w:t>
      </w:r>
    </w:p>
    <w:p w:rsidR="00216EB6" w:rsidRPr="00C76026" w:rsidRDefault="00216EB6" w:rsidP="00216EB6">
      <w:pPr>
        <w:pStyle w:val="Paragrafi"/>
      </w:pPr>
    </w:p>
    <w:p w:rsidR="00216EB6" w:rsidRPr="00C76026" w:rsidRDefault="00216EB6" w:rsidP="0072032C">
      <w:pPr>
        <w:pStyle w:val="NeniNr"/>
      </w:pPr>
      <w:r w:rsidRPr="00C76026">
        <w:t>Neni 109</w:t>
      </w:r>
    </w:p>
    <w:p w:rsidR="00216EB6" w:rsidRPr="00C76026" w:rsidRDefault="00216EB6" w:rsidP="00216EB6">
      <w:pPr>
        <w:pStyle w:val="Paragrafi"/>
      </w:pPr>
    </w:p>
    <w:p w:rsidR="00216EB6" w:rsidRPr="00C76026" w:rsidRDefault="00216EB6" w:rsidP="00216EB6">
      <w:pPr>
        <w:pStyle w:val="Paragrafi"/>
      </w:pPr>
      <w:r w:rsidRPr="00C76026">
        <w:t>Anëtarëve të Bordit të Administrimit nuk u lejohet që gjatë ushtrimit të funksionit të tyre të përfaqësojnë interesat e palëve të treta ose të jenë të lidhur me interesa biznesi në këtë fushë.</w:t>
      </w:r>
    </w:p>
    <w:p w:rsidR="00216EB6" w:rsidRPr="00C76026" w:rsidRDefault="00216EB6" w:rsidP="00216EB6">
      <w:pPr>
        <w:pStyle w:val="Paragrafi"/>
      </w:pPr>
    </w:p>
    <w:p w:rsidR="00216EB6" w:rsidRPr="00C76026" w:rsidRDefault="00216EB6" w:rsidP="0072032C">
      <w:pPr>
        <w:pStyle w:val="NeniNr"/>
      </w:pPr>
      <w:r w:rsidRPr="00C76026">
        <w:t>Neni 110</w:t>
      </w:r>
    </w:p>
    <w:p w:rsidR="00216EB6" w:rsidRPr="00C76026" w:rsidRDefault="00216EB6" w:rsidP="00216EB6">
      <w:pPr>
        <w:pStyle w:val="Paragrafi"/>
      </w:pPr>
    </w:p>
    <w:p w:rsidR="00216EB6" w:rsidRPr="00C76026" w:rsidRDefault="00216EB6" w:rsidP="00216EB6">
      <w:pPr>
        <w:pStyle w:val="Paragrafi"/>
      </w:pPr>
      <w:r w:rsidRPr="00C76026">
        <w:t>Mbledhjet e zakonshme të Bordit të Administrimit thirren 1 herë në muaj. Bordi bën edhe mbledhje jashtë radhe, kur një gjë të tillë e kërkojnë të paktën 2 prej anëtarëve të tij ose drejtori i përgjithshëm i RTSH-së.</w:t>
      </w:r>
    </w:p>
    <w:p w:rsidR="00216EB6" w:rsidRPr="00C76026" w:rsidRDefault="00216EB6" w:rsidP="00216EB6">
      <w:pPr>
        <w:pStyle w:val="Paragrafi"/>
      </w:pPr>
      <w:r w:rsidRPr="00C76026">
        <w:t>Në mbledhjen e parë Bordi i Administrimit përcakton afatin për miratimin e rregullores së tij të brendshme, ku shpreh qartë procedurat e veprimtarisë së këtij organizmi. Rregullorja miratohet nga Këshilli Drejtues i RTSH-së.</w:t>
      </w:r>
    </w:p>
    <w:p w:rsidR="00216EB6" w:rsidRPr="00C76026" w:rsidRDefault="00216EB6" w:rsidP="00216EB6">
      <w:pPr>
        <w:pStyle w:val="Paragrafi"/>
      </w:pPr>
    </w:p>
    <w:p w:rsidR="00216EB6" w:rsidRPr="00C76026" w:rsidRDefault="00216EB6" w:rsidP="0072032C">
      <w:pPr>
        <w:pStyle w:val="NeniNr"/>
      </w:pPr>
      <w:r w:rsidRPr="00C76026">
        <w:t>Neni 111</w:t>
      </w:r>
    </w:p>
    <w:p w:rsidR="00216EB6" w:rsidRPr="00C76026" w:rsidRDefault="00216EB6" w:rsidP="00216EB6">
      <w:pPr>
        <w:pStyle w:val="Paragrafi"/>
      </w:pPr>
    </w:p>
    <w:p w:rsidR="00216EB6" w:rsidRPr="00C76026" w:rsidRDefault="00216EB6" w:rsidP="00216EB6">
      <w:pPr>
        <w:pStyle w:val="Paragrafi"/>
      </w:pPr>
      <w:r w:rsidRPr="00C76026">
        <w:t>Vendimet e Bordit të Administrimit janë të vlefshme kur për to ka votuar shumica e anëtarëve të pranishëm. Kur numri i votave është i barabartë, vota e kryetarit është vendimtare.</w:t>
      </w:r>
    </w:p>
    <w:p w:rsidR="0072032C" w:rsidRDefault="0072032C" w:rsidP="0072032C">
      <w:pPr>
        <w:pStyle w:val="NeniNr"/>
      </w:pPr>
    </w:p>
    <w:p w:rsidR="00216EB6" w:rsidRPr="00C76026" w:rsidRDefault="00216EB6" w:rsidP="0072032C">
      <w:pPr>
        <w:pStyle w:val="NeniNr"/>
      </w:pPr>
      <w:r w:rsidRPr="00C76026">
        <w:t>Neni 112</w:t>
      </w:r>
    </w:p>
    <w:p w:rsidR="00216EB6" w:rsidRPr="00C76026" w:rsidRDefault="00216EB6" w:rsidP="00216EB6">
      <w:pPr>
        <w:pStyle w:val="Paragrafi"/>
      </w:pPr>
    </w:p>
    <w:p w:rsidR="00216EB6" w:rsidRPr="00C76026" w:rsidRDefault="00216EB6" w:rsidP="00216EB6">
      <w:pPr>
        <w:pStyle w:val="Paragrafi"/>
      </w:pPr>
      <w:r w:rsidRPr="00C76026">
        <w:t xml:space="preserve">Bordi i Administrimit të RTSH-së ka këto kompetenca: </w:t>
      </w:r>
    </w:p>
    <w:p w:rsidR="00216EB6" w:rsidRPr="00C76026" w:rsidRDefault="00216EB6" w:rsidP="00216EB6">
      <w:pPr>
        <w:pStyle w:val="Paragrafi"/>
      </w:pPr>
      <w:r w:rsidRPr="00C76026">
        <w:t>1. Përpilon rregulla për çështjet financiare, të cilat miratohen nga drejtori i përgjithshëm.</w:t>
      </w:r>
    </w:p>
    <w:p w:rsidR="00216EB6" w:rsidRPr="00C76026" w:rsidRDefault="00216EB6" w:rsidP="00216EB6">
      <w:pPr>
        <w:pStyle w:val="Paragrafi"/>
      </w:pPr>
      <w:r w:rsidRPr="00C76026">
        <w:t>2. Përpilon projektbuxhetin e RTSH-së, llogaritë vjetore dhe ndjek realizimin e tyre në emër të drejtorit të përgjithshëm.</w:t>
      </w:r>
    </w:p>
    <w:p w:rsidR="00216EB6" w:rsidRPr="00C76026" w:rsidRDefault="00216EB6" w:rsidP="00216EB6">
      <w:pPr>
        <w:pStyle w:val="Paragrafi"/>
      </w:pPr>
      <w:r w:rsidRPr="00C76026">
        <w:t>3. Shqyrton leverdishmërinë e bizneseve në të cilat angazhohet RTSH-ja.</w:t>
      </w:r>
    </w:p>
    <w:p w:rsidR="00216EB6" w:rsidRPr="00C76026" w:rsidRDefault="00216EB6" w:rsidP="00216EB6">
      <w:pPr>
        <w:pStyle w:val="Paragrafi"/>
      </w:pPr>
      <w:r w:rsidRPr="00C76026">
        <w:t>4. Shqyrton kontratat, shuma e të cilave kalon 5 % të buxhetit vjetor të RTSH -së.</w:t>
      </w:r>
    </w:p>
    <w:p w:rsidR="00216EB6" w:rsidRPr="00C76026" w:rsidRDefault="00216EB6" w:rsidP="00216EB6">
      <w:pPr>
        <w:pStyle w:val="Paragrafi"/>
      </w:pPr>
      <w:r w:rsidRPr="00C76026">
        <w:t>5. Jep mendim për shpenzimet e paparashikuara në buxhet.</w:t>
      </w:r>
    </w:p>
    <w:p w:rsidR="00216EB6" w:rsidRPr="00C76026" w:rsidRDefault="00216EB6" w:rsidP="00216EB6">
      <w:pPr>
        <w:pStyle w:val="Paragrafi"/>
      </w:pPr>
      <w:r w:rsidRPr="00C76026">
        <w:t>6. I paraqet drejtorit të përgjithshëm raporte dhe bilance financiare, si dhe kryen detyra të tjera në përputhje me rregullat e përcaktuara në statutin e RTSH -së.</w:t>
      </w:r>
    </w:p>
    <w:p w:rsidR="00216EB6" w:rsidRPr="00C76026" w:rsidRDefault="00216EB6" w:rsidP="00216EB6">
      <w:pPr>
        <w:pStyle w:val="Paragrafi"/>
      </w:pPr>
      <w:r w:rsidRPr="00C76026">
        <w:t>7. Kërkon dhe merr gjithë informacionin e nevojshëm për punën e tij nga departamentet dhe sektorët e RTSH-së.</w:t>
      </w:r>
    </w:p>
    <w:p w:rsidR="00216EB6" w:rsidRPr="00C76026" w:rsidRDefault="00216EB6" w:rsidP="00216EB6">
      <w:pPr>
        <w:pStyle w:val="Paragrafi"/>
      </w:pPr>
      <w:r w:rsidRPr="00C76026">
        <w:t>Në rast konflikti midis drejtorit të përgjithshëm dhe Bordit të Administrimit, ky i fundit mund t’i drejtohet Këshillit Drejtues.</w:t>
      </w:r>
    </w:p>
    <w:p w:rsidR="00216EB6" w:rsidRPr="00C76026" w:rsidRDefault="00216EB6" w:rsidP="00216EB6">
      <w:pPr>
        <w:pStyle w:val="Paragrafi"/>
      </w:pPr>
    </w:p>
    <w:p w:rsidR="00216EB6" w:rsidRPr="00C76026" w:rsidRDefault="00216EB6" w:rsidP="0072032C">
      <w:pPr>
        <w:pStyle w:val="NeniNr"/>
      </w:pPr>
      <w:r w:rsidRPr="00C76026">
        <w:t>Neni 113</w:t>
      </w:r>
    </w:p>
    <w:p w:rsidR="00216EB6" w:rsidRPr="00C76026" w:rsidRDefault="00216EB6" w:rsidP="00216EB6">
      <w:pPr>
        <w:pStyle w:val="Paragrafi"/>
      </w:pPr>
    </w:p>
    <w:p w:rsidR="00216EB6" w:rsidRPr="00C76026" w:rsidRDefault="00216EB6" w:rsidP="00216EB6">
      <w:pPr>
        <w:pStyle w:val="Paragrafi"/>
      </w:pPr>
      <w:r w:rsidRPr="00C76026">
        <w:t>Pëlqimi i Bordit të Administrimit është i domosdoshëm për veprimtaritë e mëposhtme:</w:t>
      </w:r>
    </w:p>
    <w:p w:rsidR="00216EB6" w:rsidRPr="00C76026" w:rsidRDefault="00216EB6" w:rsidP="00216EB6">
      <w:pPr>
        <w:pStyle w:val="Paragrafi"/>
      </w:pPr>
      <w:r w:rsidRPr="00C76026">
        <w:t>- kontratat e punësimit, përfundimin e marrëveshjeve dhe negocimin e konflikteve me sindikatat;</w:t>
      </w:r>
    </w:p>
    <w:p w:rsidR="00216EB6" w:rsidRPr="00C76026" w:rsidRDefault="00216EB6" w:rsidP="00216EB6">
      <w:pPr>
        <w:pStyle w:val="Paragrafi"/>
      </w:pPr>
      <w:r w:rsidRPr="00C76026">
        <w:t>- blerjen, shitjen dhe lënien peng të pasurisë;</w:t>
      </w:r>
    </w:p>
    <w:p w:rsidR="00216EB6" w:rsidRPr="00C76026" w:rsidRDefault="00216EB6" w:rsidP="00216EB6">
      <w:pPr>
        <w:pStyle w:val="Paragrafi"/>
      </w:pPr>
      <w:r w:rsidRPr="00C76026">
        <w:t>- marrjen dhe shlyerjen e kredive bankare;</w:t>
      </w:r>
    </w:p>
    <w:p w:rsidR="00216EB6" w:rsidRPr="00C76026" w:rsidRDefault="00216EB6" w:rsidP="00216EB6">
      <w:pPr>
        <w:pStyle w:val="Paragrafi"/>
      </w:pPr>
      <w:r w:rsidRPr="00C76026">
        <w:t>- përfundimin e kontratave për investimet e reja, kur shuma për t’u investuar nga RTSH- ja është mbi 5-10 për qind e buxhetit vjetor të institucionit.</w:t>
      </w:r>
    </w:p>
    <w:p w:rsidR="00216EB6" w:rsidRPr="00C76026" w:rsidRDefault="00216EB6" w:rsidP="00216EB6">
      <w:pPr>
        <w:pStyle w:val="Paragrafi"/>
      </w:pPr>
    </w:p>
    <w:p w:rsidR="00216EB6" w:rsidRPr="00C76026" w:rsidRDefault="00216EB6" w:rsidP="0072032C">
      <w:pPr>
        <w:pStyle w:val="NeniNr"/>
      </w:pPr>
      <w:r w:rsidRPr="00C76026">
        <w:t>Neni 114</w:t>
      </w:r>
    </w:p>
    <w:p w:rsidR="00216EB6" w:rsidRPr="00C76026" w:rsidRDefault="00216EB6" w:rsidP="00216EB6">
      <w:pPr>
        <w:pStyle w:val="Paragrafi"/>
      </w:pPr>
    </w:p>
    <w:p w:rsidR="00216EB6" w:rsidRPr="00C76026" w:rsidRDefault="00216EB6" w:rsidP="00216EB6">
      <w:pPr>
        <w:pStyle w:val="Paragrafi"/>
      </w:pPr>
      <w:r w:rsidRPr="00C76026">
        <w:t>Bordi i Administrimit të RTSH-së shpërblehet për çdo mbledhje që bën. Masa e shpërblimit caktohet nga Këshilli Drejtues i RTSH-së.</w:t>
      </w:r>
    </w:p>
    <w:p w:rsidR="00216EB6" w:rsidRPr="00C76026" w:rsidRDefault="00216EB6" w:rsidP="00216EB6">
      <w:pPr>
        <w:pStyle w:val="Paragrafi"/>
      </w:pPr>
    </w:p>
    <w:p w:rsidR="00216EB6" w:rsidRPr="00C76026" w:rsidRDefault="00216EB6" w:rsidP="0072032C">
      <w:pPr>
        <w:pStyle w:val="NeniNr"/>
      </w:pPr>
      <w:r w:rsidRPr="00C76026">
        <w:t>Neni 115</w:t>
      </w:r>
    </w:p>
    <w:p w:rsidR="00216EB6" w:rsidRPr="00C76026" w:rsidRDefault="00216EB6" w:rsidP="0015000B">
      <w:pPr>
        <w:pStyle w:val="NeniTitull"/>
      </w:pPr>
      <w:r w:rsidRPr="00C76026">
        <w:t>Financimi i RTSH-së</w:t>
      </w:r>
    </w:p>
    <w:p w:rsidR="00216EB6" w:rsidRPr="00C76026" w:rsidRDefault="00216EB6" w:rsidP="00216EB6">
      <w:pPr>
        <w:pStyle w:val="Paragrafi"/>
      </w:pPr>
    </w:p>
    <w:p w:rsidR="00216EB6" w:rsidRPr="00C76026" w:rsidRDefault="00216EB6" w:rsidP="00216EB6">
      <w:pPr>
        <w:pStyle w:val="Paragrafi"/>
      </w:pPr>
      <w:r w:rsidRPr="00C76026">
        <w:t>RTSH-ja i siguron fondet financiare për krijimin, përgatitjen, transmetimin dhe përhapjen e programeve të veta nga burimet e mëposhtme:</w:t>
      </w:r>
    </w:p>
    <w:p w:rsidR="00216EB6" w:rsidRPr="00C76026" w:rsidRDefault="00216EB6" w:rsidP="00216EB6">
      <w:pPr>
        <w:pStyle w:val="Paragrafi"/>
      </w:pPr>
      <w:r w:rsidRPr="00C76026">
        <w:t>- taksa mbi aparatin marrës për programet e RTSH-së, e miratuar sipas legjislacionit për taksat;</w:t>
      </w:r>
    </w:p>
    <w:p w:rsidR="00216EB6" w:rsidRPr="00C76026" w:rsidRDefault="00216EB6" w:rsidP="00216EB6">
      <w:pPr>
        <w:pStyle w:val="Paragrafi"/>
      </w:pPr>
      <w:r w:rsidRPr="00C76026">
        <w:t>- kontratat me palë të treta për transmetime të ndryshme, duke shfrytëzuar kapacitetet e lira teknike;</w:t>
      </w:r>
    </w:p>
    <w:p w:rsidR="00216EB6" w:rsidRPr="00C76026" w:rsidRDefault="00216EB6" w:rsidP="00216EB6">
      <w:pPr>
        <w:pStyle w:val="Paragrafi"/>
      </w:pPr>
      <w:r w:rsidRPr="00C76026">
        <w:t>- shërbime të tjera programesh;</w:t>
      </w:r>
    </w:p>
    <w:p w:rsidR="00216EB6" w:rsidRPr="00C76026" w:rsidRDefault="00216EB6" w:rsidP="00216EB6">
      <w:pPr>
        <w:pStyle w:val="Paragrafi"/>
      </w:pPr>
      <w:r w:rsidRPr="00C76026">
        <w:t>- botimet e prodhimeve muzikore, vidio, audio, librave, gazetave, revistava që lidhen me programet;</w:t>
      </w:r>
    </w:p>
    <w:p w:rsidR="00216EB6" w:rsidRPr="00C76026" w:rsidRDefault="00216EB6" w:rsidP="00216EB6">
      <w:pPr>
        <w:pStyle w:val="Paragrafi"/>
      </w:pPr>
      <w:r w:rsidRPr="00C76026">
        <w:t>- veprimtaritë koncertale dhe shfaqjet publike;</w:t>
      </w:r>
    </w:p>
    <w:p w:rsidR="00216EB6" w:rsidRPr="00C76026" w:rsidRDefault="00216EB6" w:rsidP="00216EB6">
      <w:pPr>
        <w:pStyle w:val="Paragrafi"/>
      </w:pPr>
      <w:r w:rsidRPr="00C76026">
        <w:t>- veprimtari të tjera të përcaktuara nga statuti i RTSH-së;</w:t>
      </w:r>
    </w:p>
    <w:p w:rsidR="00216EB6" w:rsidRPr="00C76026" w:rsidRDefault="00216EB6" w:rsidP="00216EB6">
      <w:pPr>
        <w:pStyle w:val="Paragrafi"/>
      </w:pPr>
      <w:r w:rsidRPr="00C76026">
        <w:t>- reklamat dhe publikimi i mesazheve të tjera të paguara;</w:t>
      </w:r>
    </w:p>
    <w:p w:rsidR="00216EB6" w:rsidRPr="00C76026" w:rsidRDefault="00216EB6" w:rsidP="00216EB6">
      <w:pPr>
        <w:pStyle w:val="Paragrafi"/>
      </w:pPr>
      <w:r w:rsidRPr="00C76026">
        <w:t>- sponsorizimet dhe dhurimet;</w:t>
      </w:r>
    </w:p>
    <w:p w:rsidR="00216EB6" w:rsidRPr="00C76026" w:rsidRDefault="00216EB6" w:rsidP="00216EB6">
      <w:pPr>
        <w:pStyle w:val="Paragrafi"/>
      </w:pPr>
      <w:r w:rsidRPr="00C76026">
        <w:t>- shitja e programeve të RTSH-së;</w:t>
      </w:r>
    </w:p>
    <w:p w:rsidR="00216EB6" w:rsidRPr="00C76026" w:rsidRDefault="00216EB6" w:rsidP="00216EB6">
      <w:pPr>
        <w:pStyle w:val="Paragrafi"/>
      </w:pPr>
      <w:r w:rsidRPr="00C76026">
        <w:t>- buxheti i shtetit.</w:t>
      </w:r>
    </w:p>
    <w:p w:rsidR="00216EB6" w:rsidRPr="00C76026" w:rsidRDefault="00216EB6" w:rsidP="00216EB6">
      <w:pPr>
        <w:pStyle w:val="Paragrafi"/>
      </w:pPr>
    </w:p>
    <w:p w:rsidR="00216EB6" w:rsidRPr="00C76026" w:rsidRDefault="00216EB6" w:rsidP="0072032C">
      <w:pPr>
        <w:pStyle w:val="NeniNr"/>
      </w:pPr>
      <w:r w:rsidRPr="00C76026">
        <w:t>Neni 116</w:t>
      </w:r>
    </w:p>
    <w:p w:rsidR="00216EB6" w:rsidRPr="00C76026" w:rsidRDefault="00216EB6" w:rsidP="00216EB6">
      <w:pPr>
        <w:pStyle w:val="Paragrafi"/>
      </w:pPr>
    </w:p>
    <w:p w:rsidR="00216EB6" w:rsidRPr="00C76026" w:rsidRDefault="00216EB6" w:rsidP="00216EB6">
      <w:pPr>
        <w:pStyle w:val="Paragrafi"/>
      </w:pPr>
      <w:r w:rsidRPr="00C76026">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RTSH-së , rinovimin teknologjik dhe shpërblimin e punonjësve.</w:t>
      </w:r>
    </w:p>
    <w:p w:rsidR="00216EB6" w:rsidRPr="00C76026" w:rsidRDefault="00216EB6" w:rsidP="00216EB6">
      <w:pPr>
        <w:pStyle w:val="Paragrafi"/>
      </w:pPr>
    </w:p>
    <w:p w:rsidR="00216EB6" w:rsidRPr="00C76026" w:rsidRDefault="00216EB6" w:rsidP="0072032C">
      <w:pPr>
        <w:pStyle w:val="NeniNr"/>
      </w:pPr>
      <w:r w:rsidRPr="00C76026">
        <w:t>Neni 117</w:t>
      </w:r>
    </w:p>
    <w:p w:rsidR="00216EB6" w:rsidRPr="00C76026" w:rsidRDefault="00216EB6" w:rsidP="00216EB6">
      <w:pPr>
        <w:pStyle w:val="Paragrafi"/>
      </w:pPr>
    </w:p>
    <w:p w:rsidR="00216EB6" w:rsidRPr="00C76026" w:rsidRDefault="00216EB6" w:rsidP="00216EB6">
      <w:pPr>
        <w:pStyle w:val="Paragrafi"/>
      </w:pPr>
      <w:r w:rsidRPr="00C76026">
        <w:t>Buxheti i shtetit financon:</w:t>
      </w:r>
    </w:p>
    <w:p w:rsidR="00216EB6" w:rsidRPr="00C76026" w:rsidRDefault="00216EB6" w:rsidP="00216EB6">
      <w:pPr>
        <w:pStyle w:val="Paragrafi"/>
      </w:pPr>
      <w:r w:rsidRPr="00C76026">
        <w:t>- shërbimin e radios për shqiptarët jashtë kufijve të Republikës së Shqipërisë;</w:t>
      </w:r>
    </w:p>
    <w:p w:rsidR="00216EB6" w:rsidRPr="00C76026" w:rsidRDefault="00216EB6" w:rsidP="00216EB6">
      <w:pPr>
        <w:pStyle w:val="Paragrafi"/>
      </w:pPr>
      <w:r w:rsidRPr="00C76026">
        <w:t>- shërbimin e radios për publikun e huaj (në gjuhë të huaj);</w:t>
      </w:r>
    </w:p>
    <w:p w:rsidR="00216EB6" w:rsidRPr="00C76026" w:rsidRDefault="00216EB6" w:rsidP="00216EB6">
      <w:pPr>
        <w:pStyle w:val="Paragrafi"/>
      </w:pPr>
      <w:r w:rsidRPr="00C76026">
        <w:t xml:space="preserve">- shërbimin televiziv për shqiptarët jashtë kufijve të Republikës së Shqipërisë; </w:t>
      </w:r>
    </w:p>
    <w:p w:rsidR="00216EB6" w:rsidRPr="00C76026" w:rsidRDefault="00216EB6" w:rsidP="00216EB6">
      <w:pPr>
        <w:pStyle w:val="Paragrafi"/>
      </w:pPr>
      <w:r w:rsidRPr="00C76026">
        <w:t>- projekte të rëndësishme teknike për futjen e teknologjive të reja për prodhim dhe transmetim;</w:t>
      </w:r>
    </w:p>
    <w:p w:rsidR="00216EB6" w:rsidRPr="00C76026" w:rsidRDefault="00216EB6" w:rsidP="00216EB6">
      <w:pPr>
        <w:pStyle w:val="Paragrafi"/>
      </w:pPr>
      <w:r w:rsidRPr="00C76026">
        <w:t>- projekte të rëndësishme prodhimi filmik ose veprimtari artistike të mëdha mbarëkombëtare.</w:t>
      </w:r>
    </w:p>
    <w:p w:rsidR="00216EB6" w:rsidRPr="00C76026" w:rsidRDefault="00216EB6" w:rsidP="00216EB6">
      <w:pPr>
        <w:pStyle w:val="Paragrafi"/>
      </w:pPr>
      <w:r w:rsidRPr="00C76026">
        <w:t>- orkestrën sinfonike të RTSH-së dhe kinematografisë;.</w:t>
      </w:r>
    </w:p>
    <w:p w:rsidR="00216EB6" w:rsidRPr="00C76026" w:rsidRDefault="00216EB6" w:rsidP="00216EB6">
      <w:pPr>
        <w:pStyle w:val="Paragrafi"/>
      </w:pPr>
      <w:r w:rsidRPr="00C76026">
        <w:t>Masa e financimit përcaktohet në ligjin vjetor të buxhetit të shtetit.</w:t>
      </w:r>
    </w:p>
    <w:p w:rsidR="00216EB6" w:rsidRPr="00C76026" w:rsidRDefault="00216EB6" w:rsidP="00216EB6">
      <w:pPr>
        <w:pStyle w:val="Paragrafi"/>
      </w:pPr>
    </w:p>
    <w:p w:rsidR="00216EB6" w:rsidRPr="00C76026" w:rsidRDefault="00216EB6" w:rsidP="0072032C">
      <w:pPr>
        <w:pStyle w:val="NeniNr"/>
      </w:pPr>
      <w:r w:rsidRPr="00C76026">
        <w:t>Neni 118</w:t>
      </w:r>
    </w:p>
    <w:p w:rsidR="00216EB6" w:rsidRPr="00C76026" w:rsidRDefault="00216EB6" w:rsidP="00216EB6">
      <w:pPr>
        <w:pStyle w:val="Paragrafi"/>
      </w:pPr>
    </w:p>
    <w:p w:rsidR="00216EB6" w:rsidRPr="00C76026" w:rsidRDefault="00216EB6" w:rsidP="00216EB6">
      <w:pPr>
        <w:pStyle w:val="Paragrafi"/>
      </w:pPr>
      <w:r w:rsidRPr="00C76026">
        <w:t>Ministritë dhe institucionet e tjera shtetërore financojnë projekte të veçanta me rëndësi kombëtare në fushat e kulturës, të shkencës dhe të edukimit me miratimin e Këshillit Drejtues të RTSH-së.</w:t>
      </w:r>
    </w:p>
    <w:p w:rsidR="00216EB6" w:rsidRPr="00C76026" w:rsidRDefault="00216EB6" w:rsidP="00216EB6">
      <w:pPr>
        <w:pStyle w:val="Paragrafi"/>
      </w:pPr>
    </w:p>
    <w:p w:rsidR="00216EB6" w:rsidRPr="00C76026" w:rsidRDefault="00216EB6" w:rsidP="0072032C">
      <w:pPr>
        <w:pStyle w:val="NeniNr"/>
      </w:pPr>
      <w:r w:rsidRPr="00C76026">
        <w:t>Neni 119</w:t>
      </w:r>
    </w:p>
    <w:p w:rsidR="00216EB6" w:rsidRPr="00C76026" w:rsidRDefault="00216EB6" w:rsidP="0072032C">
      <w:pPr>
        <w:pStyle w:val="NeniTitull"/>
      </w:pPr>
      <w:r w:rsidRPr="00C76026">
        <w:t>Pagesa e taksës për aparatin marrës</w:t>
      </w:r>
    </w:p>
    <w:p w:rsidR="00216EB6" w:rsidRPr="00C76026" w:rsidRDefault="00216EB6" w:rsidP="00216EB6">
      <w:pPr>
        <w:pStyle w:val="Paragrafi"/>
      </w:pPr>
    </w:p>
    <w:p w:rsidR="00216EB6" w:rsidRPr="00C76026" w:rsidRDefault="00216EB6" w:rsidP="00216EB6">
      <w:pPr>
        <w:pStyle w:val="Paragrafi"/>
      </w:pPr>
      <w:r w:rsidRPr="00C76026">
        <w:t>Taksa paguhet për marrësit radiofonikë dhe televizivë individualë në përputhje me legjislacionin për sistemin e taksave në Republikën e Shqipërisë.</w:t>
      </w:r>
    </w:p>
    <w:p w:rsidR="00216EB6" w:rsidRPr="00C76026" w:rsidRDefault="00216EB6" w:rsidP="00216EB6">
      <w:pPr>
        <w:pStyle w:val="Paragrafi"/>
      </w:pPr>
    </w:p>
    <w:p w:rsidR="00216EB6" w:rsidRPr="00C76026" w:rsidRDefault="00216EB6" w:rsidP="0072032C">
      <w:pPr>
        <w:pStyle w:val="NeniNr"/>
      </w:pPr>
      <w:r w:rsidRPr="00C76026">
        <w:t>Neni 120</w:t>
      </w:r>
    </w:p>
    <w:p w:rsidR="00216EB6" w:rsidRPr="00C76026" w:rsidRDefault="00216EB6" w:rsidP="0072032C">
      <w:pPr>
        <w:pStyle w:val="NeniNr"/>
      </w:pPr>
    </w:p>
    <w:p w:rsidR="00216EB6" w:rsidRPr="00C76026" w:rsidRDefault="00216EB6" w:rsidP="00216EB6">
      <w:pPr>
        <w:pStyle w:val="Paragrafi"/>
      </w:pPr>
      <w:r w:rsidRPr="00C76026">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C76026" w:rsidRDefault="00216EB6" w:rsidP="00216EB6">
      <w:pPr>
        <w:pStyle w:val="Paragrafi"/>
      </w:pPr>
    </w:p>
    <w:p w:rsidR="00216EB6" w:rsidRPr="00C76026" w:rsidRDefault="00216EB6" w:rsidP="0072032C">
      <w:pPr>
        <w:pStyle w:val="KreuNr"/>
      </w:pPr>
      <w:r w:rsidRPr="00C76026">
        <w:t>KREU IX</w:t>
      </w:r>
    </w:p>
    <w:p w:rsidR="00216EB6" w:rsidRPr="00C76026" w:rsidRDefault="00216EB6" w:rsidP="0072032C">
      <w:pPr>
        <w:pStyle w:val="KreuTitull"/>
      </w:pPr>
      <w:r w:rsidRPr="00C76026">
        <w:t>PROGRAMET RADIOTELEVIZIVE ME KABËLL</w:t>
      </w:r>
    </w:p>
    <w:p w:rsidR="00216EB6" w:rsidRPr="00C76026" w:rsidRDefault="00216EB6" w:rsidP="00216EB6">
      <w:pPr>
        <w:pStyle w:val="Paragrafi"/>
      </w:pPr>
    </w:p>
    <w:p w:rsidR="00216EB6" w:rsidRPr="0072032C" w:rsidRDefault="00216EB6" w:rsidP="0072032C">
      <w:pPr>
        <w:pStyle w:val="NeniNr"/>
      </w:pPr>
      <w:r w:rsidRPr="0072032C">
        <w:t>Neni 121</w:t>
      </w:r>
    </w:p>
    <w:p w:rsidR="00216EB6" w:rsidRPr="00C76026" w:rsidRDefault="00216EB6" w:rsidP="0072032C">
      <w:pPr>
        <w:pStyle w:val="NeniTitull"/>
      </w:pPr>
      <w:r w:rsidRPr="00C76026">
        <w:t>Përkufizimi i programeve radiotelevizive me kabëll</w:t>
      </w:r>
    </w:p>
    <w:p w:rsidR="00216EB6" w:rsidRPr="00C76026" w:rsidRDefault="00216EB6" w:rsidP="00216EB6">
      <w:pPr>
        <w:pStyle w:val="Paragrafi"/>
      </w:pPr>
    </w:p>
    <w:p w:rsidR="00216EB6" w:rsidRPr="00C76026" w:rsidRDefault="00216EB6" w:rsidP="00216EB6">
      <w:pPr>
        <w:pStyle w:val="Paragrafi"/>
      </w:pPr>
      <w:r w:rsidRPr="00C76026">
        <w:t>Programe radiotelevizive kabllore janë transmetimi i zërit, figurës ose i të dyjave bashkë nëpërmjet një sistemi shpërndarës kabllor për marrje të njëkohshme të këtyre programeve nga dy ose më shumë pajtimtarë.</w:t>
      </w:r>
    </w:p>
    <w:p w:rsidR="00216EB6" w:rsidRPr="00C76026" w:rsidRDefault="00216EB6" w:rsidP="00216EB6">
      <w:pPr>
        <w:pStyle w:val="Paragrafi"/>
      </w:pPr>
    </w:p>
    <w:p w:rsidR="00216EB6" w:rsidRPr="0072032C" w:rsidRDefault="00216EB6" w:rsidP="0072032C">
      <w:pPr>
        <w:pStyle w:val="NeniNr"/>
      </w:pPr>
      <w:r w:rsidRPr="0072032C">
        <w:t>Neni 122</w:t>
      </w:r>
    </w:p>
    <w:p w:rsidR="00216EB6" w:rsidRPr="00C76026" w:rsidRDefault="00216EB6" w:rsidP="0072032C">
      <w:pPr>
        <w:pStyle w:val="NeniTitull"/>
      </w:pPr>
      <w:r w:rsidRPr="00C76026">
        <w:t>Përmbajtja e programeve radiotelevizive me kabëll</w:t>
      </w:r>
    </w:p>
    <w:p w:rsidR="00216EB6" w:rsidRPr="00C76026" w:rsidRDefault="00216EB6" w:rsidP="00216EB6">
      <w:pPr>
        <w:pStyle w:val="Paragrafi"/>
      </w:pPr>
    </w:p>
    <w:p w:rsidR="00216EB6" w:rsidRPr="00C76026" w:rsidRDefault="00216EB6" w:rsidP="00216EB6">
      <w:pPr>
        <w:pStyle w:val="Paragrafi"/>
      </w:pPr>
      <w:r w:rsidRPr="00C76026">
        <w:t>Programet radiotelevizive kabllore përfshijnë:</w:t>
      </w:r>
    </w:p>
    <w:p w:rsidR="00216EB6" w:rsidRPr="00C76026" w:rsidRDefault="00216EB6" w:rsidP="00216EB6">
      <w:pPr>
        <w:pStyle w:val="Paragrafi"/>
      </w:pPr>
      <w:r w:rsidRPr="00C76026">
        <w:t>1. Ritransmetim të programeve që jepen në efir nga transmetues tokësorë dhe satelitorë, duke përfshirë gjithmonë programe të operatorëve publikë.</w:t>
      </w:r>
    </w:p>
    <w:p w:rsidR="00216EB6" w:rsidRPr="00C76026" w:rsidRDefault="00216EB6" w:rsidP="00216EB6">
      <w:pPr>
        <w:pStyle w:val="Paragrafi"/>
      </w:pPr>
      <w:r w:rsidRPr="00C76026">
        <w:t>2. Ritransmetim të programeve të destinuara për qarqe të mbyllur televizivë.</w:t>
      </w:r>
    </w:p>
    <w:p w:rsidR="00216EB6" w:rsidRPr="00C76026" w:rsidRDefault="00216EB6" w:rsidP="00216EB6">
      <w:pPr>
        <w:pStyle w:val="Paragrafi"/>
      </w:pPr>
      <w:r w:rsidRPr="00C76026">
        <w:t>3. Ritransmetim të prodhimeve audiovizive të regjistruara me mjete të ndryshme.</w:t>
      </w:r>
    </w:p>
    <w:p w:rsidR="00216EB6" w:rsidRPr="00C76026" w:rsidRDefault="00216EB6" w:rsidP="00216EB6">
      <w:pPr>
        <w:pStyle w:val="Paragrafi"/>
      </w:pPr>
      <w:r w:rsidRPr="00C76026">
        <w:t xml:space="preserve">4. Transmetim të programeve të ndryshme të prodhuara vetë.  </w:t>
      </w:r>
    </w:p>
    <w:p w:rsidR="00216EB6" w:rsidRPr="00C76026" w:rsidRDefault="00216EB6" w:rsidP="00216EB6">
      <w:pPr>
        <w:pStyle w:val="Paragrafi"/>
      </w:pPr>
    </w:p>
    <w:p w:rsidR="00216EB6" w:rsidRPr="0072032C" w:rsidRDefault="00216EB6" w:rsidP="0072032C">
      <w:pPr>
        <w:pStyle w:val="NeniNr"/>
      </w:pPr>
      <w:r w:rsidRPr="0072032C">
        <w:t>Neni 123</w:t>
      </w:r>
    </w:p>
    <w:p w:rsidR="00216EB6" w:rsidRPr="00C76026" w:rsidRDefault="00216EB6" w:rsidP="0072032C">
      <w:pPr>
        <w:pStyle w:val="NeniTitull"/>
      </w:pPr>
      <w:r w:rsidRPr="00C76026">
        <w:t>Licenca</w:t>
      </w:r>
    </w:p>
    <w:p w:rsidR="00216EB6" w:rsidRPr="00C76026" w:rsidRDefault="00216EB6" w:rsidP="00216EB6">
      <w:pPr>
        <w:pStyle w:val="Paragrafi"/>
      </w:pPr>
    </w:p>
    <w:p w:rsidR="00216EB6" w:rsidRPr="00C76026" w:rsidRDefault="00216EB6" w:rsidP="00216EB6">
      <w:pPr>
        <w:pStyle w:val="Paragrafi"/>
      </w:pPr>
      <w:r w:rsidRPr="00C76026">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C76026" w:rsidRDefault="00216EB6" w:rsidP="00216EB6">
      <w:pPr>
        <w:pStyle w:val="Paragrafi"/>
      </w:pPr>
      <w:r w:rsidRPr="00C76026">
        <w:t>Në licencë përshkruhet natyra e programeve që do të transmetohen, duke përcaktuar të drejtat dhe detyrimet që rrjedhin nga ky ligj. Të drejtat e të tretëve, veçanërisht të drejtat e autorit, nuk preken.</w:t>
      </w:r>
    </w:p>
    <w:p w:rsidR="00216EB6" w:rsidRPr="00C76026" w:rsidRDefault="00216EB6" w:rsidP="00216EB6">
      <w:pPr>
        <w:pStyle w:val="Paragrafi"/>
      </w:pPr>
      <w:r w:rsidRPr="00C76026">
        <w:t>Subjektet që marrin licencë për transmetim radioteleviziv kabllor, detyrohen të paguajnë taksat sipas përcaktimeve në ligj.</w:t>
      </w:r>
    </w:p>
    <w:p w:rsidR="00216EB6" w:rsidRPr="00C76026" w:rsidRDefault="00216EB6" w:rsidP="00216EB6">
      <w:pPr>
        <w:pStyle w:val="Paragrafi"/>
      </w:pPr>
    </w:p>
    <w:p w:rsidR="00216EB6" w:rsidRPr="00C76026" w:rsidRDefault="00216EB6" w:rsidP="0072032C">
      <w:pPr>
        <w:pStyle w:val="NeniNr"/>
      </w:pPr>
      <w:r w:rsidRPr="00C76026">
        <w:t>Neni 124</w:t>
      </w:r>
    </w:p>
    <w:p w:rsidR="00216EB6" w:rsidRPr="00C76026" w:rsidRDefault="00216EB6" w:rsidP="0072032C">
      <w:pPr>
        <w:pStyle w:val="NeniTitull"/>
      </w:pPr>
      <w:r w:rsidRPr="00C76026">
        <w:t>Procedura për marrjen e licencës</w:t>
      </w:r>
    </w:p>
    <w:p w:rsidR="00216EB6" w:rsidRPr="00C76026" w:rsidRDefault="00216EB6" w:rsidP="00216EB6">
      <w:pPr>
        <w:pStyle w:val="Paragrafi"/>
      </w:pPr>
    </w:p>
    <w:p w:rsidR="00216EB6" w:rsidRPr="00C76026" w:rsidRDefault="00216EB6" w:rsidP="00216EB6">
      <w:pPr>
        <w:pStyle w:val="Paragrafi"/>
      </w:pPr>
      <w:r w:rsidRPr="00C76026">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C76026" w:rsidRDefault="00216EB6" w:rsidP="00216EB6">
      <w:pPr>
        <w:pStyle w:val="Paragrafi"/>
      </w:pPr>
    </w:p>
    <w:p w:rsidR="00216EB6" w:rsidRPr="00C76026" w:rsidRDefault="00216EB6" w:rsidP="0072032C">
      <w:pPr>
        <w:pStyle w:val="NeniNr"/>
      </w:pPr>
      <w:r w:rsidRPr="00C76026">
        <w:t>Neni 125</w:t>
      </w:r>
    </w:p>
    <w:p w:rsidR="00216EB6" w:rsidRPr="00C76026" w:rsidRDefault="00216EB6" w:rsidP="0072032C">
      <w:pPr>
        <w:pStyle w:val="NeniTitull"/>
      </w:pPr>
      <w:r w:rsidRPr="00C76026">
        <w:t>Përdorimi i linjave kabllore</w:t>
      </w:r>
    </w:p>
    <w:p w:rsidR="00216EB6" w:rsidRPr="00C76026" w:rsidRDefault="00216EB6" w:rsidP="00216EB6">
      <w:pPr>
        <w:pStyle w:val="Paragrafi"/>
      </w:pPr>
    </w:p>
    <w:p w:rsidR="00216EB6" w:rsidRPr="00C76026" w:rsidRDefault="00216EB6" w:rsidP="00216EB6">
      <w:pPr>
        <w:pStyle w:val="Paragrafi"/>
      </w:pPr>
      <w:r w:rsidRPr="00C76026">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C76026" w:rsidRDefault="00216EB6" w:rsidP="00216EB6">
      <w:pPr>
        <w:pStyle w:val="Paragrafi"/>
      </w:pPr>
    </w:p>
    <w:p w:rsidR="00216EB6" w:rsidRPr="00C76026" w:rsidRDefault="00216EB6" w:rsidP="0072032C">
      <w:pPr>
        <w:pStyle w:val="NeniNr"/>
      </w:pPr>
      <w:r w:rsidRPr="00C76026">
        <w:t>Neni 126</w:t>
      </w:r>
    </w:p>
    <w:p w:rsidR="00216EB6" w:rsidRPr="00C76026" w:rsidRDefault="00216EB6" w:rsidP="0072032C">
      <w:pPr>
        <w:pStyle w:val="NeniTitull"/>
      </w:pPr>
      <w:r w:rsidRPr="00C76026">
        <w:t>Rregullat e shpërndarjes me kabëll të programeve radiotelevizive</w:t>
      </w:r>
    </w:p>
    <w:p w:rsidR="00216EB6" w:rsidRPr="00C76026" w:rsidRDefault="00216EB6" w:rsidP="00216EB6">
      <w:pPr>
        <w:pStyle w:val="Paragrafi"/>
      </w:pPr>
    </w:p>
    <w:p w:rsidR="00216EB6" w:rsidRPr="00C76026" w:rsidRDefault="00216EB6" w:rsidP="00216EB6">
      <w:pPr>
        <w:pStyle w:val="Paragrafi"/>
      </w:pPr>
      <w:r w:rsidRPr="00C76026">
        <w:t>Për të realizuar transmetim cilësor të zërit dhe figurës për pajtimtarët, Këshilli Kombëtar i Radios dhe Televizionit, në bashkëpunim me ERT-në dhe administratorët e shërbimeve kabllore të telekomunikacionit, përcakton rregullat dhe mënyrat e shpërndarjes së programeve radiotelevizive.</w:t>
      </w:r>
    </w:p>
    <w:p w:rsidR="00216EB6" w:rsidRPr="00C76026" w:rsidRDefault="00216EB6" w:rsidP="00216EB6">
      <w:pPr>
        <w:pStyle w:val="Paragrafi"/>
      </w:pPr>
    </w:p>
    <w:p w:rsidR="00216EB6" w:rsidRPr="00C76026" w:rsidRDefault="00216EB6" w:rsidP="007603C2">
      <w:pPr>
        <w:pStyle w:val="NeniNr"/>
      </w:pPr>
      <w:r w:rsidRPr="00C76026">
        <w:t>Neni 127</w:t>
      </w:r>
    </w:p>
    <w:p w:rsidR="00216EB6" w:rsidRPr="00C76026" w:rsidRDefault="00216EB6" w:rsidP="0072032C">
      <w:pPr>
        <w:pStyle w:val="NeniTitull"/>
      </w:pPr>
      <w:r w:rsidRPr="00C76026">
        <w:t>Leja për rrjetin kabllor</w:t>
      </w:r>
    </w:p>
    <w:p w:rsidR="00216EB6" w:rsidRPr="00C76026" w:rsidRDefault="00216EB6" w:rsidP="00216EB6">
      <w:pPr>
        <w:pStyle w:val="Paragrafi"/>
      </w:pPr>
    </w:p>
    <w:p w:rsidR="00216EB6" w:rsidRPr="00C76026" w:rsidRDefault="00216EB6" w:rsidP="00216EB6">
      <w:pPr>
        <w:pStyle w:val="Paragrafi"/>
      </w:pPr>
      <w:r w:rsidRPr="00C76026">
        <w:t>Leja për vënien në punë të rrjetit kabllor për transmetim radioteleviziv jepet nga Enti Rregullator i Telekomunikacionit në dy etapa:</w:t>
      </w:r>
    </w:p>
    <w:p w:rsidR="00216EB6" w:rsidRPr="00C76026" w:rsidRDefault="00216EB6" w:rsidP="00216EB6">
      <w:pPr>
        <w:pStyle w:val="Paragrafi"/>
      </w:pPr>
      <w:r w:rsidRPr="00C76026">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C76026" w:rsidRDefault="00216EB6" w:rsidP="00216EB6">
      <w:pPr>
        <w:pStyle w:val="Paragrafi"/>
      </w:pPr>
      <w:r w:rsidRPr="00C76026">
        <w:t>2.Leja përfundimtare jepet nga ERT-ja brenda 30 ditëve nga data e përfundimit të punimeve dhe pasi të jetë bërë kontrolli i zbatimit të projektit teknik dhe i pajisjeve të instaluara.</w:t>
      </w:r>
    </w:p>
    <w:p w:rsidR="00216EB6" w:rsidRPr="00C76026" w:rsidRDefault="00216EB6" w:rsidP="00216EB6">
      <w:pPr>
        <w:pStyle w:val="Paragrafi"/>
      </w:pPr>
    </w:p>
    <w:p w:rsidR="00216EB6" w:rsidRPr="00C76026" w:rsidRDefault="00216EB6" w:rsidP="007603C2">
      <w:pPr>
        <w:pStyle w:val="KreuNr"/>
      </w:pPr>
      <w:r w:rsidRPr="00C76026">
        <w:t>KREU X</w:t>
      </w:r>
    </w:p>
    <w:p w:rsidR="00216EB6" w:rsidRPr="00C76026" w:rsidRDefault="00216EB6" w:rsidP="007603C2">
      <w:pPr>
        <w:pStyle w:val="KreuTitull"/>
      </w:pPr>
      <w:r w:rsidRPr="00C76026">
        <w:t>PËRSËRITËSIT RADIOTELEVIZIVË</w:t>
      </w:r>
    </w:p>
    <w:p w:rsidR="00216EB6" w:rsidRPr="00C76026" w:rsidRDefault="00216EB6" w:rsidP="00216EB6">
      <w:pPr>
        <w:pStyle w:val="Paragrafi"/>
      </w:pPr>
    </w:p>
    <w:p w:rsidR="00216EB6" w:rsidRPr="00C76026" w:rsidRDefault="00216EB6" w:rsidP="007603C2">
      <w:pPr>
        <w:pStyle w:val="NeniNr"/>
      </w:pPr>
      <w:r w:rsidRPr="00C76026">
        <w:t>Neni 128</w:t>
      </w:r>
    </w:p>
    <w:p w:rsidR="00216EB6" w:rsidRPr="00C76026" w:rsidRDefault="00216EB6" w:rsidP="007603C2">
      <w:pPr>
        <w:pStyle w:val="NeniTitull"/>
      </w:pPr>
      <w:r w:rsidRPr="00C76026">
        <w:t>Përsëritësit e programeve radiotelevizive</w:t>
      </w:r>
    </w:p>
    <w:p w:rsidR="00216EB6" w:rsidRPr="00C76026" w:rsidRDefault="00216EB6" w:rsidP="00216EB6">
      <w:pPr>
        <w:pStyle w:val="Paragrafi"/>
      </w:pPr>
    </w:p>
    <w:p w:rsidR="00216EB6" w:rsidRPr="00C76026" w:rsidRDefault="00216EB6" w:rsidP="00216EB6">
      <w:pPr>
        <w:pStyle w:val="Paragrafi"/>
      </w:pPr>
      <w:r w:rsidRPr="00C76026">
        <w:t>Përsëritësit janë aparatura transmetimi të destinuara për marrjen dhe ritransmetimin e plotë, të pandryshuar dhe të njëkohshëm në efir brenda territorit të Republikës së Shqipërisë, të programeve radiotelevizive që transmetohen nga stacionet e vendit e të huaja në rrugë tokësore ose satelitore.</w:t>
      </w:r>
    </w:p>
    <w:p w:rsidR="007603C2" w:rsidRDefault="007603C2" w:rsidP="007603C2">
      <w:pPr>
        <w:pStyle w:val="NeniNr"/>
      </w:pPr>
    </w:p>
    <w:p w:rsidR="00216EB6" w:rsidRPr="00C76026" w:rsidRDefault="00216EB6" w:rsidP="007603C2">
      <w:pPr>
        <w:pStyle w:val="NeniNr"/>
      </w:pPr>
      <w:r w:rsidRPr="00C76026">
        <w:t>Neni 129</w:t>
      </w:r>
    </w:p>
    <w:p w:rsidR="00216EB6" w:rsidRPr="00C76026" w:rsidRDefault="00216EB6" w:rsidP="007603C2">
      <w:pPr>
        <w:pStyle w:val="NeniTitull"/>
      </w:pPr>
      <w:r w:rsidRPr="00C76026">
        <w:t>Kushtet për instalimin e pajisjeve përsëritëse</w:t>
      </w:r>
    </w:p>
    <w:p w:rsidR="00216EB6" w:rsidRPr="00C76026" w:rsidRDefault="00216EB6" w:rsidP="00216EB6">
      <w:pPr>
        <w:pStyle w:val="Paragrafi"/>
      </w:pPr>
    </w:p>
    <w:p w:rsidR="00216EB6" w:rsidRPr="00C76026" w:rsidRDefault="00216EB6" w:rsidP="00216EB6">
      <w:pPr>
        <w:pStyle w:val="Paragrafi"/>
      </w:pPr>
      <w:r w:rsidRPr="00C76026">
        <w:t>Instalimi dhe shfrytëzimi i pajisjeve përsëritëse bëhet vetëm pasi është dhënë licenca përkatëse nga Këshilli Kombëtar i Radios dhe Televizionit.</w:t>
      </w:r>
    </w:p>
    <w:p w:rsidR="00216EB6" w:rsidRPr="00C76026" w:rsidRDefault="00216EB6" w:rsidP="00216EB6">
      <w:pPr>
        <w:pStyle w:val="Paragrafi"/>
      </w:pPr>
      <w:r w:rsidRPr="00C76026">
        <w:t>Në caktimin e frekuencave për përsëritësit kanë përparësi kërkesat e transmetuesve radiotelevizivë publikë e privatë kombëtarë.</w:t>
      </w:r>
    </w:p>
    <w:p w:rsidR="00216EB6" w:rsidRPr="00C76026" w:rsidRDefault="00216EB6" w:rsidP="00216EB6">
      <w:pPr>
        <w:pStyle w:val="Paragrafi"/>
      </w:pPr>
    </w:p>
    <w:p w:rsidR="00216EB6" w:rsidRPr="00C76026" w:rsidRDefault="00216EB6" w:rsidP="007603C2">
      <w:pPr>
        <w:pStyle w:val="NeniNr"/>
      </w:pPr>
      <w:r w:rsidRPr="00C76026">
        <w:t>Neni 130</w:t>
      </w:r>
    </w:p>
    <w:p w:rsidR="00216EB6" w:rsidRPr="00C76026" w:rsidRDefault="00216EB6" w:rsidP="007603C2">
      <w:pPr>
        <w:pStyle w:val="NeniTitull"/>
      </w:pPr>
      <w:r w:rsidRPr="00C76026">
        <w:t>Kushtet për licencën</w:t>
      </w:r>
    </w:p>
    <w:p w:rsidR="00216EB6" w:rsidRPr="00C76026" w:rsidRDefault="00216EB6" w:rsidP="00216EB6">
      <w:pPr>
        <w:pStyle w:val="Paragrafi"/>
      </w:pPr>
    </w:p>
    <w:p w:rsidR="00216EB6" w:rsidRPr="00C76026" w:rsidRDefault="00216EB6" w:rsidP="00216EB6">
      <w:pPr>
        <w:pStyle w:val="Paragrafi"/>
      </w:pPr>
      <w:r w:rsidRPr="00C76026">
        <w:t>Licenca për transmetime radiotelevizive me përsëritës jepet pasi të plotësohen këto kushte:</w:t>
      </w:r>
    </w:p>
    <w:p w:rsidR="00216EB6" w:rsidRPr="00C76026" w:rsidRDefault="00216EB6" w:rsidP="00216EB6">
      <w:pPr>
        <w:pStyle w:val="Paragrafi"/>
      </w:pPr>
      <w:r w:rsidRPr="00C76026">
        <w:t>1. Kërkuesi të gëzojë të gjitha të drejtat civile.</w:t>
      </w:r>
    </w:p>
    <w:p w:rsidR="00216EB6" w:rsidRPr="00C76026" w:rsidRDefault="00216EB6" w:rsidP="00216EB6">
      <w:pPr>
        <w:pStyle w:val="Paragrafi"/>
      </w:pPr>
      <w:r w:rsidRPr="00C76026">
        <w:t>2. Stacionet e transmetuara nga përsëritësit të mos nxisin cenimin e rendit kushtetues të Republikës së Shqipërisë.</w:t>
      </w:r>
    </w:p>
    <w:p w:rsidR="00216EB6" w:rsidRPr="00C76026" w:rsidRDefault="00216EB6" w:rsidP="00216EB6">
      <w:pPr>
        <w:pStyle w:val="Paragrafi"/>
      </w:pPr>
      <w:r w:rsidRPr="00C76026">
        <w:t>3. Përsëritësit të plotësojnë normat e mbrojtjes nga fatkeqësitë, si dhe normat teknike lidhur me instalimet elektrike.</w:t>
      </w:r>
    </w:p>
    <w:p w:rsidR="00216EB6" w:rsidRPr="00C76026" w:rsidRDefault="00216EB6" w:rsidP="00216EB6">
      <w:pPr>
        <w:pStyle w:val="Paragrafi"/>
      </w:pPr>
      <w:r w:rsidRPr="00C76026">
        <w:t>4. Të paraqitet projekti teknik i instalimit të përsëritësve.</w:t>
      </w:r>
    </w:p>
    <w:p w:rsidR="00216EB6" w:rsidRPr="00C76026" w:rsidRDefault="00216EB6" w:rsidP="00216EB6">
      <w:pPr>
        <w:pStyle w:val="Paragrafi"/>
      </w:pPr>
      <w:r w:rsidRPr="00C76026">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216EB6" w:rsidRPr="00C76026" w:rsidRDefault="00216EB6" w:rsidP="00216EB6">
      <w:pPr>
        <w:pStyle w:val="Paragrafi"/>
      </w:pPr>
    </w:p>
    <w:p w:rsidR="00216EB6" w:rsidRPr="00C76026" w:rsidRDefault="00216EB6" w:rsidP="007603C2">
      <w:pPr>
        <w:pStyle w:val="NeniNr"/>
      </w:pPr>
      <w:r w:rsidRPr="00C76026">
        <w:t>Neni 131</w:t>
      </w:r>
    </w:p>
    <w:p w:rsidR="00216EB6" w:rsidRPr="00C76026" w:rsidRDefault="00216EB6" w:rsidP="007603C2">
      <w:pPr>
        <w:pStyle w:val="NeniTitull"/>
      </w:pPr>
      <w:r w:rsidRPr="00C76026">
        <w:t>Anullimi i licencës</w:t>
      </w:r>
    </w:p>
    <w:p w:rsidR="00216EB6" w:rsidRPr="00C76026" w:rsidRDefault="00216EB6" w:rsidP="00216EB6">
      <w:pPr>
        <w:pStyle w:val="Paragrafi"/>
      </w:pPr>
    </w:p>
    <w:p w:rsidR="00216EB6" w:rsidRPr="00C76026" w:rsidRDefault="00216EB6" w:rsidP="00216EB6">
      <w:pPr>
        <w:pStyle w:val="Paragrafi"/>
      </w:pPr>
      <w:r w:rsidRPr="00C76026">
        <w:t>Licencat e dhëna për transmetime radiotelevizive me përsëritës anullohen kur:</w:t>
      </w:r>
    </w:p>
    <w:p w:rsidR="00216EB6" w:rsidRPr="00C76026" w:rsidRDefault="00216EB6" w:rsidP="00216EB6">
      <w:pPr>
        <w:pStyle w:val="Paragrafi"/>
      </w:pPr>
      <w:r w:rsidRPr="00C76026">
        <w:t>1. nuk plotësohet qoftë edhe një nga kushtet për dhënien e licencës;</w:t>
      </w:r>
    </w:p>
    <w:p w:rsidR="00216EB6" w:rsidRPr="00C76026" w:rsidRDefault="00216EB6" w:rsidP="00216EB6">
      <w:pPr>
        <w:pStyle w:val="Paragrafi"/>
      </w:pPr>
      <w:r w:rsidRPr="00C76026">
        <w:t>2. vërehen parregullsi të rënda ose të përsëritura në zbatimin e kushteve të vëna në licencë.</w:t>
      </w:r>
    </w:p>
    <w:p w:rsidR="00216EB6" w:rsidRPr="00C76026" w:rsidRDefault="00216EB6" w:rsidP="00216EB6">
      <w:pPr>
        <w:pStyle w:val="Paragrafi"/>
      </w:pPr>
    </w:p>
    <w:p w:rsidR="00216EB6" w:rsidRPr="00C76026" w:rsidRDefault="00216EB6" w:rsidP="007603C2">
      <w:pPr>
        <w:pStyle w:val="NeniNr"/>
      </w:pPr>
      <w:r w:rsidRPr="00C76026">
        <w:t>Neni 132</w:t>
      </w:r>
    </w:p>
    <w:p w:rsidR="00216EB6" w:rsidRPr="00C76026" w:rsidRDefault="00216EB6" w:rsidP="007603C2">
      <w:pPr>
        <w:pStyle w:val="NeniTitull"/>
      </w:pPr>
      <w:r w:rsidRPr="00C76026">
        <w:t>Numri i lejueshëm i përsëritësve</w:t>
      </w:r>
    </w:p>
    <w:p w:rsidR="00216EB6" w:rsidRPr="00C76026" w:rsidRDefault="00216EB6" w:rsidP="00216EB6">
      <w:pPr>
        <w:pStyle w:val="Paragrafi"/>
      </w:pPr>
    </w:p>
    <w:p w:rsidR="00216EB6" w:rsidRPr="00C76026" w:rsidRDefault="00216EB6" w:rsidP="00216EB6">
      <w:pPr>
        <w:pStyle w:val="Paragrafi"/>
      </w:pPr>
      <w:r w:rsidRPr="00C76026">
        <w:t>Këshilli Kombëtar i Radios dhe Televizionit cakton numrin e përsëritësve për transmetime radiotelevizive që lejohen të funksionojnë për çdo zonë të territorit të Republikës së Shqipërisë.</w:t>
      </w:r>
    </w:p>
    <w:p w:rsidR="00216EB6" w:rsidRPr="00C76026" w:rsidRDefault="00216EB6" w:rsidP="00216EB6">
      <w:pPr>
        <w:pStyle w:val="Paragrafi"/>
      </w:pPr>
    </w:p>
    <w:p w:rsidR="00216EB6" w:rsidRPr="00C76026" w:rsidRDefault="00216EB6" w:rsidP="007603C2">
      <w:pPr>
        <w:pStyle w:val="NeniNr"/>
      </w:pPr>
      <w:r w:rsidRPr="00C76026">
        <w:t>Neni 133</w:t>
      </w:r>
    </w:p>
    <w:p w:rsidR="00216EB6" w:rsidRPr="00C76026" w:rsidRDefault="00216EB6" w:rsidP="007603C2">
      <w:pPr>
        <w:pStyle w:val="NeniTitull"/>
      </w:pPr>
      <w:r w:rsidRPr="00C76026">
        <w:t>Ndryshimet në licenca për interes publik</w:t>
      </w:r>
    </w:p>
    <w:p w:rsidR="00216EB6" w:rsidRPr="00C76026" w:rsidRDefault="00216EB6" w:rsidP="00216EB6">
      <w:pPr>
        <w:pStyle w:val="Paragrafi"/>
      </w:pPr>
    </w:p>
    <w:p w:rsidR="00216EB6" w:rsidRPr="00C76026" w:rsidRDefault="00216EB6" w:rsidP="00216EB6">
      <w:pPr>
        <w:pStyle w:val="Paragrafi"/>
      </w:pPr>
      <w:r w:rsidRPr="00C76026">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C76026" w:rsidRDefault="00216EB6" w:rsidP="00216EB6">
      <w:pPr>
        <w:pStyle w:val="Paragrafi"/>
      </w:pPr>
    </w:p>
    <w:p w:rsidR="00216EB6" w:rsidRPr="00C76026" w:rsidRDefault="00216EB6" w:rsidP="007603C2">
      <w:pPr>
        <w:pStyle w:val="NeniNr"/>
      </w:pPr>
      <w:r w:rsidRPr="00C76026">
        <w:t>Neni 134</w:t>
      </w:r>
    </w:p>
    <w:p w:rsidR="00216EB6" w:rsidRPr="00C76026" w:rsidRDefault="00216EB6" w:rsidP="007603C2">
      <w:pPr>
        <w:pStyle w:val="NeniTitull"/>
      </w:pPr>
      <w:r w:rsidRPr="00C76026">
        <w:t>Moslejimi i ndryshimit të destinacionit të përsëritësve</w:t>
      </w:r>
    </w:p>
    <w:p w:rsidR="00216EB6" w:rsidRPr="00C76026" w:rsidRDefault="00216EB6" w:rsidP="00216EB6">
      <w:pPr>
        <w:pStyle w:val="Paragrafi"/>
      </w:pPr>
    </w:p>
    <w:p w:rsidR="00216EB6" w:rsidRPr="00C76026" w:rsidRDefault="00216EB6" w:rsidP="00216EB6">
      <w:pPr>
        <w:pStyle w:val="Paragrafi"/>
      </w:pPr>
      <w:r w:rsidRPr="00C76026">
        <w:t>Nuk lejohet ndryshimi i destinacionit të përsëritësve për t'i përdorur ata si transmetues të programeve radiotelevizive.</w:t>
      </w:r>
    </w:p>
    <w:p w:rsidR="00216EB6" w:rsidRPr="00C76026" w:rsidRDefault="00216EB6" w:rsidP="00216EB6">
      <w:pPr>
        <w:pStyle w:val="Paragrafi"/>
      </w:pPr>
    </w:p>
    <w:p w:rsidR="00216EB6" w:rsidRPr="00C76026" w:rsidRDefault="00216EB6" w:rsidP="007603C2">
      <w:pPr>
        <w:pStyle w:val="NeniNr"/>
      </w:pPr>
      <w:r w:rsidRPr="00C76026">
        <w:t>Neni 135</w:t>
      </w:r>
    </w:p>
    <w:p w:rsidR="00216EB6" w:rsidRPr="00C76026" w:rsidRDefault="00216EB6" w:rsidP="007603C2">
      <w:pPr>
        <w:pStyle w:val="NeniTitull"/>
      </w:pPr>
      <w:r w:rsidRPr="00C76026">
        <w:t>Moslejimi i ritransmetimit me kabëll i programeve satelitore nga individë</w:t>
      </w:r>
    </w:p>
    <w:p w:rsidR="00216EB6" w:rsidRPr="00C76026" w:rsidRDefault="00216EB6" w:rsidP="00216EB6">
      <w:pPr>
        <w:pStyle w:val="Paragrafi"/>
      </w:pPr>
    </w:p>
    <w:p w:rsidR="00216EB6" w:rsidRPr="00C76026" w:rsidRDefault="00216EB6" w:rsidP="00216EB6">
      <w:pPr>
        <w:pStyle w:val="Paragrafi"/>
      </w:pPr>
      <w:r w:rsidRPr="00C76026">
        <w:t>Nuk lejohet ritransmetimi me kabëll për qëllime fitimi i programeve satelitore nga individë që kanë pajisje marrëse të tilla.</w:t>
      </w:r>
    </w:p>
    <w:p w:rsidR="00216EB6" w:rsidRPr="00C76026" w:rsidRDefault="00216EB6" w:rsidP="00216EB6">
      <w:pPr>
        <w:pStyle w:val="Paragrafi"/>
      </w:pPr>
    </w:p>
    <w:p w:rsidR="00216EB6" w:rsidRPr="00C76026" w:rsidRDefault="00216EB6" w:rsidP="007603C2">
      <w:pPr>
        <w:pStyle w:val="KreuNr"/>
      </w:pPr>
      <w:r w:rsidRPr="00C76026">
        <w:t>KREU XI</w:t>
      </w:r>
    </w:p>
    <w:p w:rsidR="00216EB6" w:rsidRPr="00C76026" w:rsidRDefault="00216EB6" w:rsidP="007603C2">
      <w:pPr>
        <w:pStyle w:val="KreuTitull"/>
      </w:pPr>
      <w:r w:rsidRPr="00C76026">
        <w:t>TRANSMETIMET ME SATELIT</w:t>
      </w:r>
    </w:p>
    <w:p w:rsidR="00216EB6" w:rsidRPr="00C76026" w:rsidRDefault="00216EB6" w:rsidP="00216EB6">
      <w:pPr>
        <w:pStyle w:val="Paragrafi"/>
      </w:pPr>
    </w:p>
    <w:p w:rsidR="00216EB6" w:rsidRPr="00C76026" w:rsidRDefault="00216EB6" w:rsidP="007603C2">
      <w:pPr>
        <w:pStyle w:val="NeniNr"/>
      </w:pPr>
      <w:r w:rsidRPr="00C76026">
        <w:t>Neni 136</w:t>
      </w:r>
    </w:p>
    <w:p w:rsidR="00216EB6" w:rsidRPr="00C76026" w:rsidRDefault="00216EB6" w:rsidP="00216EB6">
      <w:pPr>
        <w:pStyle w:val="Paragrafi"/>
      </w:pPr>
    </w:p>
    <w:p w:rsidR="00216EB6" w:rsidRPr="00C76026" w:rsidRDefault="00216EB6" w:rsidP="00216EB6">
      <w:pPr>
        <w:pStyle w:val="Paragrafi"/>
      </w:pPr>
      <w:r w:rsidRPr="00C76026">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C76026" w:rsidRDefault="00216EB6" w:rsidP="00216EB6">
      <w:pPr>
        <w:pStyle w:val="Paragrafi"/>
      </w:pPr>
    </w:p>
    <w:p w:rsidR="00216EB6" w:rsidRPr="00C76026" w:rsidRDefault="00216EB6" w:rsidP="007603C2">
      <w:pPr>
        <w:pStyle w:val="KreuNr"/>
      </w:pPr>
      <w:r w:rsidRPr="00C76026">
        <w:t>KREU XII</w:t>
      </w:r>
    </w:p>
    <w:p w:rsidR="00216EB6" w:rsidRPr="00C76026" w:rsidRDefault="00216EB6" w:rsidP="007603C2">
      <w:pPr>
        <w:pStyle w:val="KreuTitull"/>
      </w:pPr>
      <w:r w:rsidRPr="00C76026">
        <w:t>SANKSIONET</w:t>
      </w:r>
    </w:p>
    <w:p w:rsidR="00216EB6" w:rsidRPr="00C76026" w:rsidRDefault="00216EB6" w:rsidP="00216EB6">
      <w:pPr>
        <w:pStyle w:val="Paragrafi"/>
      </w:pPr>
    </w:p>
    <w:p w:rsidR="00216EB6" w:rsidRPr="00C76026" w:rsidRDefault="00216EB6" w:rsidP="007603C2">
      <w:pPr>
        <w:pStyle w:val="NeniNr"/>
      </w:pPr>
      <w:r w:rsidRPr="00C76026">
        <w:t>Neni 137</w:t>
      </w:r>
    </w:p>
    <w:p w:rsidR="00216EB6" w:rsidRPr="00C76026" w:rsidRDefault="00216EB6" w:rsidP="00216EB6">
      <w:pPr>
        <w:pStyle w:val="Paragrafi"/>
      </w:pPr>
    </w:p>
    <w:p w:rsidR="00216EB6" w:rsidRPr="00C76026" w:rsidRDefault="00216EB6" w:rsidP="00216EB6">
      <w:pPr>
        <w:pStyle w:val="Paragrafi"/>
      </w:pPr>
      <w:r w:rsidRPr="00C76026">
        <w:t>Në rastet e shkeljes së dispozitave detyruese të këtij ligji, Këshilli Kombëtar i Radios dhe Televizionit vendos sanksione administrative si më poshtë:</w:t>
      </w:r>
    </w:p>
    <w:p w:rsidR="00216EB6" w:rsidRPr="00C76026" w:rsidRDefault="00216EB6" w:rsidP="00216EB6">
      <w:pPr>
        <w:pStyle w:val="Paragrafi"/>
      </w:pPr>
      <w:r w:rsidRPr="00C76026">
        <w:t>1. Paralajmërim.</w:t>
      </w:r>
    </w:p>
    <w:p w:rsidR="00216EB6" w:rsidRPr="00C76026" w:rsidRDefault="00216EB6" w:rsidP="00216EB6">
      <w:pPr>
        <w:pStyle w:val="Paragrafi"/>
      </w:pPr>
      <w:r w:rsidRPr="00C76026">
        <w:t>2. Gjobë deri në 3 për qind të xhiros vjetore të të ardhurave.</w:t>
      </w:r>
    </w:p>
    <w:p w:rsidR="00216EB6" w:rsidRPr="00C76026" w:rsidRDefault="00216EB6" w:rsidP="00216EB6">
      <w:pPr>
        <w:pStyle w:val="Paragrafi"/>
      </w:pPr>
      <w:r w:rsidRPr="00C76026">
        <w:t>3. Pezullim i përkohshëm i licencës.</w:t>
      </w:r>
    </w:p>
    <w:p w:rsidR="00216EB6" w:rsidRPr="00C76026" w:rsidRDefault="00216EB6" w:rsidP="00216EB6">
      <w:pPr>
        <w:pStyle w:val="Paragrafi"/>
      </w:pPr>
      <w:r w:rsidRPr="00C76026">
        <w:t>4. Reduktim i kohës së licencës.</w:t>
      </w:r>
    </w:p>
    <w:p w:rsidR="00216EB6" w:rsidRPr="00C76026" w:rsidRDefault="00216EB6" w:rsidP="00216EB6">
      <w:pPr>
        <w:pStyle w:val="Paragrafi"/>
      </w:pPr>
      <w:r w:rsidRPr="00C76026">
        <w:t>5. Heqje e licencës.</w:t>
      </w:r>
    </w:p>
    <w:p w:rsidR="00216EB6" w:rsidRPr="00C76026" w:rsidRDefault="00216EB6" w:rsidP="00216EB6">
      <w:pPr>
        <w:pStyle w:val="Paragrafi"/>
      </w:pPr>
      <w:r w:rsidRPr="00C76026">
        <w:t>KKRT-ja përcakton shkeljet konkrete, të cilat ndëshkohen nga sanksionet e përcaktuara në këtë nen, duke zbatuar fillimisht si rregull sanksionin e paralajmërimit.</w:t>
      </w:r>
    </w:p>
    <w:p w:rsidR="00216EB6" w:rsidRPr="00C76026" w:rsidRDefault="00216EB6" w:rsidP="00216EB6">
      <w:pPr>
        <w:pStyle w:val="Paragrafi"/>
      </w:pPr>
      <w:r w:rsidRPr="00C76026">
        <w:t>KKRT-ja vendos sanksionet e parashikuara në ligj jo më vonë se 1 vit nga data e kryerjes së shkeljes.</w:t>
      </w:r>
    </w:p>
    <w:p w:rsidR="00216EB6" w:rsidRPr="00C76026" w:rsidRDefault="00216EB6" w:rsidP="00216EB6">
      <w:pPr>
        <w:pStyle w:val="Paragrafi"/>
      </w:pPr>
      <w:r w:rsidRPr="00C76026">
        <w:t>Kur KKRT-ja vëren shkelje të dispozitave ligjore, për të cilat me ligj vendosin sanksione organet e tjera shtetërore, atëherë ajo njofton këto të fundit.</w:t>
      </w:r>
    </w:p>
    <w:p w:rsidR="00216EB6" w:rsidRPr="00C76026" w:rsidRDefault="00216EB6" w:rsidP="00216EB6">
      <w:pPr>
        <w:pStyle w:val="Paragrafi"/>
      </w:pPr>
      <w:r w:rsidRPr="00C76026">
        <w:t>Operatori i ndëshkuar mund të kundërshtojë vendimin e KKRT-së në rrugë gjyqësore brenda një muaji nga data e marrjes së njoftimit për ndëshkimin.</w:t>
      </w:r>
    </w:p>
    <w:p w:rsidR="00216EB6" w:rsidRPr="00C76026" w:rsidRDefault="00216EB6" w:rsidP="00216EB6">
      <w:pPr>
        <w:pStyle w:val="Paragrafi"/>
      </w:pPr>
    </w:p>
    <w:p w:rsidR="00216EB6" w:rsidRPr="00C76026" w:rsidRDefault="00216EB6" w:rsidP="007603C2">
      <w:pPr>
        <w:pStyle w:val="KreuTitull"/>
      </w:pPr>
      <w:r w:rsidRPr="00C76026">
        <w:t>DISPOZITA KALIMTARE</w:t>
      </w:r>
    </w:p>
    <w:p w:rsidR="00216EB6" w:rsidRPr="00C76026" w:rsidRDefault="00216EB6" w:rsidP="00216EB6">
      <w:pPr>
        <w:pStyle w:val="Paragrafi"/>
      </w:pPr>
    </w:p>
    <w:p w:rsidR="00216EB6" w:rsidRPr="00C76026" w:rsidRDefault="00216EB6" w:rsidP="007603C2">
      <w:pPr>
        <w:pStyle w:val="NeniNr"/>
      </w:pPr>
      <w:r w:rsidRPr="00C76026">
        <w:t>Neni 138</w:t>
      </w:r>
    </w:p>
    <w:p w:rsidR="00216EB6" w:rsidRPr="00C76026" w:rsidRDefault="00216EB6" w:rsidP="00216EB6">
      <w:pPr>
        <w:pStyle w:val="Paragrafi"/>
      </w:pPr>
    </w:p>
    <w:p w:rsidR="00216EB6" w:rsidRPr="00C76026" w:rsidRDefault="00216EB6" w:rsidP="00216EB6">
      <w:pPr>
        <w:pStyle w:val="Paragrafi"/>
      </w:pPr>
      <w:r w:rsidRPr="00C76026">
        <w:t>Pas hyrjes në fuqi të këtij ligji, Kuvendi Popullor zgjedh edhe anëtarët e KKRT-së sipas procedurave të sanksionuara në ligj.</w:t>
      </w:r>
    </w:p>
    <w:p w:rsidR="00216EB6" w:rsidRPr="00C76026" w:rsidRDefault="00216EB6" w:rsidP="00216EB6">
      <w:pPr>
        <w:pStyle w:val="Paragrafi"/>
      </w:pPr>
      <w:r w:rsidRPr="00C76026">
        <w:t>1 muaj pas hyrjes në fuqi të këtij ligji, Qeveria i cakton KKRT-së fondet e nevojshme për zhvillimin e veprimtarisë së saj, godinën, si dhe çdo infrastrukturë tjetër.</w:t>
      </w:r>
    </w:p>
    <w:p w:rsidR="00216EB6" w:rsidRPr="00C76026" w:rsidRDefault="00216EB6" w:rsidP="00216EB6">
      <w:pPr>
        <w:pStyle w:val="Paragrafi"/>
      </w:pPr>
      <w:r w:rsidRPr="00C76026">
        <w:t>3 muaj pas dhënies së financimit nga Këshilli i Ministrave, sipas nenit 11, KKRT-ja fillon veprimtarinë e saj në bazë të këtij ligji.</w:t>
      </w:r>
    </w:p>
    <w:p w:rsidR="00216EB6" w:rsidRPr="00C76026" w:rsidRDefault="00216EB6" w:rsidP="00216EB6">
      <w:pPr>
        <w:pStyle w:val="Paragrafi"/>
      </w:pPr>
    </w:p>
    <w:p w:rsidR="00216EB6" w:rsidRPr="00C76026" w:rsidRDefault="00216EB6" w:rsidP="007603C2">
      <w:pPr>
        <w:pStyle w:val="NeniNr"/>
      </w:pPr>
      <w:r w:rsidRPr="00C76026">
        <w:t>Neni 139</w:t>
      </w:r>
    </w:p>
    <w:p w:rsidR="00216EB6" w:rsidRPr="00C76026" w:rsidRDefault="00216EB6" w:rsidP="00216EB6">
      <w:pPr>
        <w:pStyle w:val="Paragrafi"/>
      </w:pPr>
    </w:p>
    <w:p w:rsidR="00216EB6" w:rsidRPr="00C76026" w:rsidRDefault="00216EB6" w:rsidP="00216EB6">
      <w:pPr>
        <w:pStyle w:val="Paragrafi"/>
      </w:pPr>
      <w:r w:rsidRPr="00C76026">
        <w:t>Operatorët radiotelevizivë privatë dhe transmetuesit radiotelevizivë me përsëritës që kanë funksionuar para hyrjes në fuqi të këtij ligji, duhet të pajisen me licencë brenda 6 muajve nga fillimi i veprimtarisë së KKRT-së.</w:t>
      </w:r>
    </w:p>
    <w:p w:rsidR="00216EB6" w:rsidRPr="00C76026" w:rsidRDefault="00216EB6" w:rsidP="00216EB6">
      <w:pPr>
        <w:pStyle w:val="Paragrafi"/>
      </w:pPr>
    </w:p>
    <w:p w:rsidR="00216EB6" w:rsidRPr="00C76026" w:rsidRDefault="00216EB6" w:rsidP="007603C2">
      <w:pPr>
        <w:pStyle w:val="NeniNr"/>
      </w:pPr>
      <w:r w:rsidRPr="00C76026">
        <w:t>Neni 140</w:t>
      </w:r>
    </w:p>
    <w:p w:rsidR="00216EB6" w:rsidRPr="00C76026" w:rsidRDefault="00216EB6" w:rsidP="00216EB6">
      <w:pPr>
        <w:pStyle w:val="Paragrafi"/>
      </w:pPr>
    </w:p>
    <w:p w:rsidR="00216EB6" w:rsidRPr="00C76026" w:rsidRDefault="00216EB6" w:rsidP="00216EB6">
      <w:pPr>
        <w:pStyle w:val="Paragrafi"/>
      </w:pPr>
      <w:r w:rsidRPr="00C76026">
        <w:t>6 muaj nga dita e hyrjes në fuqi të këtij ligji, RTSH-ja fillon të veprojë si institucion publik me të drejtat dhe detyrimet që rrjedhin nga ky ligj.</w:t>
      </w:r>
    </w:p>
    <w:p w:rsidR="00216EB6" w:rsidRPr="00C76026" w:rsidRDefault="00216EB6" w:rsidP="00216EB6">
      <w:pPr>
        <w:pStyle w:val="Paragrafi"/>
      </w:pPr>
    </w:p>
    <w:p w:rsidR="00216EB6" w:rsidRPr="00C76026" w:rsidRDefault="00216EB6" w:rsidP="007603C2">
      <w:pPr>
        <w:pStyle w:val="NeniNr"/>
      </w:pPr>
      <w:r w:rsidRPr="00C76026">
        <w:t>Neni 141</w:t>
      </w:r>
    </w:p>
    <w:p w:rsidR="00216EB6" w:rsidRPr="00C76026" w:rsidRDefault="00216EB6" w:rsidP="00216EB6">
      <w:pPr>
        <w:pStyle w:val="Paragrafi"/>
      </w:pPr>
    </w:p>
    <w:p w:rsidR="00216EB6" w:rsidRPr="00C76026" w:rsidRDefault="00216EB6" w:rsidP="00216EB6">
      <w:pPr>
        <w:pStyle w:val="Paragrafi"/>
      </w:pPr>
      <w:r w:rsidRPr="00C76026">
        <w:t>Këshilli Drejtues i RTSH-së krijohet sipas këtij ligji brenda 50 ditëve nga hyrja e tij në fuqi.</w:t>
      </w:r>
    </w:p>
    <w:p w:rsidR="00216EB6" w:rsidRPr="00C76026" w:rsidRDefault="00216EB6" w:rsidP="00216EB6">
      <w:pPr>
        <w:pStyle w:val="Paragrafi"/>
      </w:pPr>
    </w:p>
    <w:p w:rsidR="00216EB6" w:rsidRPr="00C76026" w:rsidRDefault="00216EB6" w:rsidP="007603C2">
      <w:pPr>
        <w:pStyle w:val="NeniNr"/>
      </w:pPr>
      <w:r w:rsidRPr="00C76026">
        <w:t>Neni 142</w:t>
      </w:r>
    </w:p>
    <w:p w:rsidR="00216EB6" w:rsidRPr="00C76026" w:rsidRDefault="00216EB6" w:rsidP="00216EB6">
      <w:pPr>
        <w:pStyle w:val="Paragrafi"/>
      </w:pPr>
    </w:p>
    <w:p w:rsidR="00216EB6" w:rsidRPr="00C76026" w:rsidRDefault="00216EB6" w:rsidP="00216EB6">
      <w:pPr>
        <w:pStyle w:val="Paragrafi"/>
      </w:pPr>
      <w:r w:rsidRPr="00C76026">
        <w:t>Këshilli Drejtues ekzistues kryen detyrat me të cilat e ngarkon ligji deri në mbledhjen e parë të Këshillit Drejtues, të zgjedhur sipas procedurave të përcaktuara nga ky ligj.</w:t>
      </w:r>
    </w:p>
    <w:p w:rsidR="00216EB6" w:rsidRPr="00C76026" w:rsidRDefault="00216EB6" w:rsidP="00216EB6">
      <w:pPr>
        <w:pStyle w:val="Paragrafi"/>
      </w:pPr>
    </w:p>
    <w:p w:rsidR="00216EB6" w:rsidRPr="00C76026" w:rsidRDefault="00216EB6" w:rsidP="007603C2">
      <w:pPr>
        <w:pStyle w:val="NeniNr"/>
      </w:pPr>
      <w:r w:rsidRPr="00C76026">
        <w:t>Neni 143</w:t>
      </w:r>
    </w:p>
    <w:p w:rsidR="00216EB6" w:rsidRPr="00C76026" w:rsidRDefault="00216EB6" w:rsidP="00216EB6">
      <w:pPr>
        <w:pStyle w:val="Paragrafi"/>
      </w:pPr>
    </w:p>
    <w:p w:rsidR="00216EB6" w:rsidRPr="00C76026" w:rsidRDefault="00216EB6" w:rsidP="00216EB6">
      <w:pPr>
        <w:pStyle w:val="Paragrafi"/>
      </w:pPr>
      <w:r w:rsidRPr="00C76026">
        <w:t>70 ditë nga krijimi i tij, Këshilli Drejtues i RTSH-së miraton statutin e RTSH-së , i cili brenda 15 ditëve në vazhdim i paraqitet për miratim Kuvendit Popullor.</w:t>
      </w:r>
    </w:p>
    <w:p w:rsidR="00216EB6" w:rsidRPr="00C76026" w:rsidRDefault="00216EB6" w:rsidP="00216EB6">
      <w:pPr>
        <w:pStyle w:val="Paragrafi"/>
      </w:pPr>
    </w:p>
    <w:p w:rsidR="00216EB6" w:rsidRPr="00C76026" w:rsidRDefault="00216EB6" w:rsidP="007603C2">
      <w:pPr>
        <w:pStyle w:val="NeniNr"/>
      </w:pPr>
      <w:r w:rsidRPr="00C76026">
        <w:t>Neni 144</w:t>
      </w:r>
    </w:p>
    <w:p w:rsidR="00216EB6" w:rsidRPr="00C76026" w:rsidRDefault="00216EB6" w:rsidP="00216EB6">
      <w:pPr>
        <w:pStyle w:val="Paragrafi"/>
      </w:pPr>
    </w:p>
    <w:p w:rsidR="00216EB6" w:rsidRPr="00C76026" w:rsidRDefault="00216EB6" w:rsidP="00216EB6">
      <w:pPr>
        <w:pStyle w:val="Paragrafi"/>
      </w:pPr>
      <w:r w:rsidRPr="00C76026">
        <w:t>Brenda 60 ditëve nga krijimi i tij, Këshilli Drejtues i RTSH-së përcakton drejtimet dhe standardet e programimit.</w:t>
      </w:r>
    </w:p>
    <w:p w:rsidR="00216EB6" w:rsidRPr="00C76026" w:rsidRDefault="00216EB6" w:rsidP="00216EB6">
      <w:pPr>
        <w:pStyle w:val="Paragrafi"/>
      </w:pPr>
    </w:p>
    <w:p w:rsidR="00216EB6" w:rsidRPr="00C76026" w:rsidRDefault="00216EB6" w:rsidP="007603C2">
      <w:pPr>
        <w:pStyle w:val="NeniNr"/>
      </w:pPr>
      <w:r w:rsidRPr="00C76026">
        <w:t>Neni 145</w:t>
      </w:r>
    </w:p>
    <w:p w:rsidR="00216EB6" w:rsidRPr="00C76026" w:rsidRDefault="00216EB6" w:rsidP="00216EB6">
      <w:pPr>
        <w:pStyle w:val="Paragrafi"/>
      </w:pPr>
    </w:p>
    <w:p w:rsidR="00216EB6" w:rsidRPr="00C76026" w:rsidRDefault="00216EB6" w:rsidP="00216EB6">
      <w:pPr>
        <w:pStyle w:val="Paragrafi"/>
      </w:pPr>
      <w:r w:rsidRPr="00C76026">
        <w:t>Funksioni i drejtorit të përgjithshëm të RTSH-së, deri në momentin e emërimit të drejtorit të ri, kryhet nga drejtori i mëparshëm, në përputhje me dispozitat e këtij ligji.</w:t>
      </w:r>
    </w:p>
    <w:p w:rsidR="00216EB6" w:rsidRPr="00C76026" w:rsidRDefault="00216EB6" w:rsidP="00216EB6">
      <w:pPr>
        <w:pStyle w:val="Paragrafi"/>
      </w:pPr>
    </w:p>
    <w:p w:rsidR="00216EB6" w:rsidRPr="00C76026" w:rsidRDefault="00216EB6" w:rsidP="007603C2">
      <w:pPr>
        <w:pStyle w:val="NeniNr"/>
      </w:pPr>
      <w:r w:rsidRPr="00C76026">
        <w:t>Neni 146</w:t>
      </w:r>
    </w:p>
    <w:p w:rsidR="00216EB6" w:rsidRPr="00C76026" w:rsidRDefault="00216EB6" w:rsidP="00216EB6">
      <w:pPr>
        <w:pStyle w:val="Paragrafi"/>
      </w:pPr>
    </w:p>
    <w:p w:rsidR="00216EB6" w:rsidRPr="00C76026" w:rsidRDefault="00216EB6" w:rsidP="00216EB6">
      <w:pPr>
        <w:pStyle w:val="Paragrafi"/>
      </w:pPr>
      <w:r w:rsidRPr="00C76026">
        <w:t xml:space="preserve">Bordi i Administrimit, pas miratimit të rregullores së tij të brendshme nga Këshilli Drejtues i RTSH-së, i propozon këtij ndryshimet strukturore që i gjykon të nevojshme.                         </w:t>
      </w:r>
    </w:p>
    <w:p w:rsidR="00216EB6" w:rsidRPr="00C76026" w:rsidRDefault="00216EB6" w:rsidP="00216EB6">
      <w:pPr>
        <w:pStyle w:val="Paragrafi"/>
      </w:pPr>
    </w:p>
    <w:p w:rsidR="00216EB6" w:rsidRPr="00C76026" w:rsidRDefault="00216EB6" w:rsidP="007603C2">
      <w:pPr>
        <w:pStyle w:val="NeniNr"/>
      </w:pPr>
      <w:r w:rsidRPr="00C76026">
        <w:t>Neni 147</w:t>
      </w:r>
    </w:p>
    <w:p w:rsidR="00216EB6" w:rsidRPr="00C76026" w:rsidRDefault="00216EB6" w:rsidP="00216EB6">
      <w:pPr>
        <w:pStyle w:val="Paragrafi"/>
      </w:pPr>
    </w:p>
    <w:p w:rsidR="00216EB6" w:rsidRPr="00C76026" w:rsidRDefault="00216EB6" w:rsidP="00216EB6">
      <w:pPr>
        <w:pStyle w:val="Paragrafi"/>
      </w:pPr>
      <w:r w:rsidRPr="00C76026">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C76026" w:rsidRDefault="00216EB6" w:rsidP="00216EB6">
      <w:pPr>
        <w:pStyle w:val="Paragrafi"/>
      </w:pPr>
    </w:p>
    <w:p w:rsidR="00216EB6" w:rsidRPr="00C76026" w:rsidRDefault="00216EB6" w:rsidP="007603C2">
      <w:pPr>
        <w:pStyle w:val="NeniNr"/>
      </w:pPr>
      <w:r w:rsidRPr="00C76026">
        <w:t>Neni 148</w:t>
      </w:r>
    </w:p>
    <w:p w:rsidR="00216EB6" w:rsidRPr="00C76026" w:rsidRDefault="00216EB6" w:rsidP="00216EB6">
      <w:pPr>
        <w:pStyle w:val="Paragrafi"/>
      </w:pPr>
    </w:p>
    <w:p w:rsidR="00216EB6" w:rsidRPr="00C76026" w:rsidRDefault="00216EB6" w:rsidP="00216EB6">
      <w:pPr>
        <w:pStyle w:val="Paragrafi"/>
      </w:pPr>
      <w:r w:rsidRPr="00C76026">
        <w:t>Të gjitha frekuencat që janë në përdorim të RTSH-së, në çastin e hyrjes në fuqi të këtij ligji mbeten në dispozicion të këtij institucioni për një periudhë 10-vjeçare.</w:t>
      </w:r>
    </w:p>
    <w:p w:rsidR="00216EB6" w:rsidRPr="00C76026" w:rsidRDefault="00216EB6" w:rsidP="00216EB6">
      <w:pPr>
        <w:pStyle w:val="Paragrafi"/>
      </w:pPr>
    </w:p>
    <w:p w:rsidR="00216EB6" w:rsidRPr="00C76026" w:rsidRDefault="00216EB6" w:rsidP="007603C2">
      <w:pPr>
        <w:pStyle w:val="NeniNr"/>
      </w:pPr>
      <w:r w:rsidRPr="00C76026">
        <w:t>Neni 149</w:t>
      </w:r>
    </w:p>
    <w:p w:rsidR="00216EB6" w:rsidRPr="00C76026" w:rsidRDefault="00216EB6" w:rsidP="00216EB6">
      <w:pPr>
        <w:pStyle w:val="Paragrafi"/>
      </w:pPr>
    </w:p>
    <w:p w:rsidR="00216EB6" w:rsidRPr="00C76026" w:rsidRDefault="00216EB6" w:rsidP="00216EB6">
      <w:pPr>
        <w:pStyle w:val="Paragrafi"/>
      </w:pPr>
      <w:r w:rsidRPr="00C76026">
        <w:t>Me hyrjen në fuqi të këtij ligji, ligji nr.7524, datë 19.11.1991 "Për statutin e RTSH", ligji nr.8221, datë 14.5.1997 "Për Radion dhe Televizionin publik dhe privat në Republikën e Shqipërisë" dhe ndryshimet përkatëse, shfuqizohen.</w:t>
      </w:r>
    </w:p>
    <w:p w:rsidR="007603C2" w:rsidRDefault="007603C2" w:rsidP="007603C2">
      <w:pPr>
        <w:pStyle w:val="NeniNr"/>
      </w:pPr>
    </w:p>
    <w:p w:rsidR="00216EB6" w:rsidRPr="00C76026" w:rsidRDefault="00216EB6" w:rsidP="007603C2">
      <w:pPr>
        <w:pStyle w:val="NeniNr"/>
      </w:pPr>
      <w:r w:rsidRPr="00C76026">
        <w:t>Neni 150</w:t>
      </w:r>
    </w:p>
    <w:p w:rsidR="00216EB6" w:rsidRPr="00C76026" w:rsidRDefault="00216EB6" w:rsidP="00216EB6">
      <w:pPr>
        <w:pStyle w:val="Paragrafi"/>
      </w:pPr>
    </w:p>
    <w:p w:rsidR="00216EB6" w:rsidRPr="00C76026" w:rsidRDefault="00216EB6" w:rsidP="00216EB6">
      <w:pPr>
        <w:pStyle w:val="Paragrafi"/>
      </w:pPr>
      <w:r w:rsidRPr="00C76026">
        <w:t>Ky ligj hyn në fuqi 15 ditë pas botimit në Fletoren Zyrtare.</w:t>
      </w:r>
    </w:p>
    <w:p w:rsidR="00216EB6" w:rsidRPr="00C76026" w:rsidRDefault="00216EB6" w:rsidP="00216EB6">
      <w:pPr>
        <w:pStyle w:val="Paragrafi"/>
      </w:pPr>
    </w:p>
    <w:p w:rsidR="00216EB6" w:rsidRPr="00C76026" w:rsidRDefault="00216EB6" w:rsidP="007603C2">
      <w:pPr>
        <w:pStyle w:val="Shpallja"/>
      </w:pPr>
      <w:r w:rsidRPr="00C76026">
        <w:t>Shpallur me dekretin nr.2230 datë 14.10.1998 të Presidentit të Republikës së Shqipërisë, Rexhep Meidani</w:t>
      </w:r>
    </w:p>
    <w:p w:rsidR="00216EB6" w:rsidRPr="00C76026" w:rsidRDefault="00216EB6" w:rsidP="00216EB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17BC9"/>
    <w:rsid w:val="00040F76"/>
    <w:rsid w:val="00046FF9"/>
    <w:rsid w:val="000637B6"/>
    <w:rsid w:val="00074162"/>
    <w:rsid w:val="00075BF5"/>
    <w:rsid w:val="000A2FF5"/>
    <w:rsid w:val="000A367B"/>
    <w:rsid w:val="000B29AB"/>
    <w:rsid w:val="0010037C"/>
    <w:rsid w:val="00116978"/>
    <w:rsid w:val="00134ADF"/>
    <w:rsid w:val="001366C0"/>
    <w:rsid w:val="0015000B"/>
    <w:rsid w:val="00154AA7"/>
    <w:rsid w:val="00187855"/>
    <w:rsid w:val="001A58B2"/>
    <w:rsid w:val="001C7978"/>
    <w:rsid w:val="001D7C94"/>
    <w:rsid w:val="001E3F0B"/>
    <w:rsid w:val="00216EB6"/>
    <w:rsid w:val="0022170D"/>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70F9C"/>
    <w:rsid w:val="00487153"/>
    <w:rsid w:val="0050367C"/>
    <w:rsid w:val="00504A56"/>
    <w:rsid w:val="00507AF2"/>
    <w:rsid w:val="00543147"/>
    <w:rsid w:val="00544065"/>
    <w:rsid w:val="00545117"/>
    <w:rsid w:val="0058563C"/>
    <w:rsid w:val="005A53C5"/>
    <w:rsid w:val="005D4BA8"/>
    <w:rsid w:val="005E62A5"/>
    <w:rsid w:val="006070BA"/>
    <w:rsid w:val="00607F6D"/>
    <w:rsid w:val="00634290"/>
    <w:rsid w:val="00697FDD"/>
    <w:rsid w:val="006A37D8"/>
    <w:rsid w:val="006E35E0"/>
    <w:rsid w:val="00705463"/>
    <w:rsid w:val="0072032C"/>
    <w:rsid w:val="0074183C"/>
    <w:rsid w:val="007603C2"/>
    <w:rsid w:val="00767527"/>
    <w:rsid w:val="007B0B5A"/>
    <w:rsid w:val="0080475E"/>
    <w:rsid w:val="008072B9"/>
    <w:rsid w:val="00841EC5"/>
    <w:rsid w:val="008521B4"/>
    <w:rsid w:val="008656D4"/>
    <w:rsid w:val="00872000"/>
    <w:rsid w:val="00877240"/>
    <w:rsid w:val="00881600"/>
    <w:rsid w:val="009164C8"/>
    <w:rsid w:val="0099468E"/>
    <w:rsid w:val="009A40B5"/>
    <w:rsid w:val="009C29DF"/>
    <w:rsid w:val="009F72BC"/>
    <w:rsid w:val="00A0784B"/>
    <w:rsid w:val="00A16F91"/>
    <w:rsid w:val="00A246D1"/>
    <w:rsid w:val="00A43657"/>
    <w:rsid w:val="00A47BC4"/>
    <w:rsid w:val="00A512C6"/>
    <w:rsid w:val="00A923BE"/>
    <w:rsid w:val="00AA3124"/>
    <w:rsid w:val="00AA4D4B"/>
    <w:rsid w:val="00AF7A6F"/>
    <w:rsid w:val="00B673CE"/>
    <w:rsid w:val="00BB3954"/>
    <w:rsid w:val="00BB5AB5"/>
    <w:rsid w:val="00BC6B73"/>
    <w:rsid w:val="00C22BA7"/>
    <w:rsid w:val="00C36B40"/>
    <w:rsid w:val="00C40649"/>
    <w:rsid w:val="00C7710C"/>
    <w:rsid w:val="00D1319A"/>
    <w:rsid w:val="00D45466"/>
    <w:rsid w:val="00D92AC6"/>
    <w:rsid w:val="00D97A55"/>
    <w:rsid w:val="00DC64E5"/>
    <w:rsid w:val="00E06AA7"/>
    <w:rsid w:val="00E624E2"/>
    <w:rsid w:val="00E645E3"/>
    <w:rsid w:val="00EA206E"/>
    <w:rsid w:val="00EB55BE"/>
    <w:rsid w:val="00EC5F99"/>
    <w:rsid w:val="00EE2805"/>
    <w:rsid w:val="00F15D98"/>
    <w:rsid w:val="00F26807"/>
    <w:rsid w:val="00F52BF2"/>
    <w:rsid w:val="00F55282"/>
    <w:rsid w:val="00F70055"/>
    <w:rsid w:val="00F95181"/>
    <w:rsid w:val="00F97326"/>
    <w:rsid w:val="00FA0D61"/>
    <w:rsid w:val="00FB705B"/>
    <w:rsid w:val="00FC7528"/>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10558</Words>
  <Characters>60184</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