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4F9" w:rsidRPr="00C76026" w:rsidRDefault="005D14F9" w:rsidP="005D14F9">
      <w:pPr>
        <w:pStyle w:val="Akti"/>
      </w:pPr>
      <w:bookmarkStart w:id="0" w:name="_GoBack"/>
      <w:bookmarkEnd w:id="0"/>
      <w:r>
        <w:t>L</w:t>
      </w:r>
      <w:r w:rsidRPr="00C76026">
        <w:t>I</w:t>
      </w:r>
      <w:r>
        <w:t>G</w:t>
      </w:r>
      <w:r w:rsidRPr="00C76026">
        <w:t xml:space="preserve">J </w:t>
      </w:r>
    </w:p>
    <w:p w:rsidR="005D14F9" w:rsidRPr="00C76026" w:rsidRDefault="005D14F9" w:rsidP="005D14F9">
      <w:pPr>
        <w:pStyle w:val="NumriData"/>
      </w:pPr>
      <w:r w:rsidRPr="00C76026">
        <w:t>Nr.8415, datë 8.10.1998</w:t>
      </w:r>
    </w:p>
    <w:p w:rsidR="005D14F9" w:rsidRPr="00C76026" w:rsidRDefault="005D14F9" w:rsidP="005D14F9">
      <w:pPr>
        <w:pStyle w:val="Paragrafi"/>
      </w:pPr>
    </w:p>
    <w:p w:rsidR="005D14F9" w:rsidRPr="00C76026" w:rsidRDefault="005D14F9" w:rsidP="005D14F9">
      <w:pPr>
        <w:pStyle w:val="Titulli"/>
      </w:pPr>
      <w:r w:rsidRPr="00C76026">
        <w:t>për miratimin e strukturës dhe dhënien e votëbesimit këshillit të Ministrave të kryesuar nga ZOTI Pandeli Majko</w:t>
      </w:r>
    </w:p>
    <w:p w:rsidR="005D14F9" w:rsidRPr="00C76026" w:rsidRDefault="005D14F9" w:rsidP="005D14F9">
      <w:pPr>
        <w:pStyle w:val="Paragrafi"/>
      </w:pPr>
    </w:p>
    <w:p w:rsidR="005D14F9" w:rsidRPr="00C76026" w:rsidRDefault="005D14F9" w:rsidP="005D14F9">
      <w:pPr>
        <w:pStyle w:val="BazLigjPropozues"/>
      </w:pPr>
      <w:r w:rsidRPr="00C76026">
        <w:t xml:space="preserve">Në mbështetje të neneve 16 dhe 35 të ligjit nr.7491, datë 29.4.1991 “Për dispozitat kryesore kushtetuese”, </w:t>
      </w:r>
    </w:p>
    <w:p w:rsidR="005D14F9" w:rsidRPr="00C76026" w:rsidRDefault="005D14F9" w:rsidP="005D14F9">
      <w:pPr>
        <w:pStyle w:val="Paragrafi"/>
      </w:pPr>
    </w:p>
    <w:p w:rsidR="005D14F9" w:rsidRPr="00C76026" w:rsidRDefault="005D14F9" w:rsidP="005D14F9">
      <w:pPr>
        <w:pStyle w:val="Institucioni"/>
      </w:pPr>
      <w:r w:rsidRPr="00C76026">
        <w:t xml:space="preserve">KUVENDI POPULLOR </w:t>
      </w:r>
    </w:p>
    <w:p w:rsidR="005D14F9" w:rsidRPr="00C76026" w:rsidRDefault="005D14F9" w:rsidP="005D14F9">
      <w:pPr>
        <w:pStyle w:val="Institucioni"/>
      </w:pPr>
      <w:r w:rsidRPr="00C76026">
        <w:t>I REPUBLIKËS SË SHQIPËRISË</w:t>
      </w:r>
    </w:p>
    <w:p w:rsidR="005D14F9" w:rsidRPr="00C76026" w:rsidRDefault="005D14F9" w:rsidP="005D14F9">
      <w:pPr>
        <w:pStyle w:val="Paragrafi"/>
      </w:pPr>
    </w:p>
    <w:p w:rsidR="005D14F9" w:rsidRPr="00C76026" w:rsidRDefault="000966E9" w:rsidP="005D14F9">
      <w:pPr>
        <w:pStyle w:val="VENDOSI"/>
      </w:pPr>
      <w:r>
        <w:t>VENDOS</w:t>
      </w:r>
      <w:r w:rsidR="005D14F9" w:rsidRPr="00C76026">
        <w:t>I :</w:t>
      </w:r>
    </w:p>
    <w:p w:rsidR="005D14F9" w:rsidRPr="00C76026" w:rsidRDefault="005D14F9" w:rsidP="005D14F9">
      <w:pPr>
        <w:pStyle w:val="Paragrafi"/>
      </w:pPr>
    </w:p>
    <w:p w:rsidR="005D14F9" w:rsidRPr="00C76026" w:rsidRDefault="005D14F9" w:rsidP="005D14F9">
      <w:pPr>
        <w:pStyle w:val="NeniNr"/>
      </w:pPr>
      <w:r w:rsidRPr="00C76026">
        <w:t>Neni 1</w:t>
      </w:r>
    </w:p>
    <w:p w:rsidR="005D14F9" w:rsidRPr="00C76026" w:rsidRDefault="005D14F9" w:rsidP="005D14F9">
      <w:pPr>
        <w:pStyle w:val="Paragrafi"/>
      </w:pPr>
    </w:p>
    <w:p w:rsidR="005D14F9" w:rsidRPr="00C76026" w:rsidRDefault="005D14F9" w:rsidP="005D14F9">
      <w:pPr>
        <w:pStyle w:val="Paragrafi"/>
      </w:pPr>
      <w:r w:rsidRPr="00C76026">
        <w:t>I jepet votëbesimi Këshillit të Ministrave të kryesuar nga zoti Pandeli Majko, i ngarkuar me këtë detyrë me dekretin nr.2224, datë 29.9.1998 të Presidentit të Republikës.</w:t>
      </w:r>
    </w:p>
    <w:p w:rsidR="005D14F9" w:rsidRPr="00C76026" w:rsidRDefault="005D14F9" w:rsidP="005D14F9">
      <w:pPr>
        <w:pStyle w:val="Paragrafi"/>
      </w:pPr>
    </w:p>
    <w:p w:rsidR="005D14F9" w:rsidRPr="00C76026" w:rsidRDefault="005D14F9" w:rsidP="005D14F9">
      <w:pPr>
        <w:pStyle w:val="NeniNr"/>
      </w:pPr>
      <w:r w:rsidRPr="00C76026">
        <w:t>Neni 2</w:t>
      </w:r>
    </w:p>
    <w:p w:rsidR="005D14F9" w:rsidRPr="00C76026" w:rsidRDefault="005D14F9" w:rsidP="005D14F9">
      <w:pPr>
        <w:pStyle w:val="Paragrafi"/>
      </w:pPr>
    </w:p>
    <w:p w:rsidR="005D14F9" w:rsidRPr="00C76026" w:rsidRDefault="005D14F9" w:rsidP="005D14F9">
      <w:pPr>
        <w:pStyle w:val="Paragrafi"/>
      </w:pPr>
      <w:r w:rsidRPr="00C76026">
        <w:t>Miratohet programi i Këshillit të Ministrave i paraqitur nga Kryetari i tij Pandeli Majko.</w:t>
      </w:r>
    </w:p>
    <w:p w:rsidR="005D14F9" w:rsidRPr="00C76026" w:rsidRDefault="005D14F9" w:rsidP="005D14F9">
      <w:pPr>
        <w:pStyle w:val="Paragrafi"/>
      </w:pPr>
    </w:p>
    <w:p w:rsidR="005D14F9" w:rsidRPr="00C76026" w:rsidRDefault="005D14F9" w:rsidP="005D14F9">
      <w:pPr>
        <w:pStyle w:val="NeniNr"/>
      </w:pPr>
      <w:r w:rsidRPr="00C76026">
        <w:t>Neni 3</w:t>
      </w:r>
    </w:p>
    <w:p w:rsidR="005D14F9" w:rsidRPr="00C76026" w:rsidRDefault="005D14F9" w:rsidP="005D14F9">
      <w:pPr>
        <w:pStyle w:val="Paragrafi"/>
      </w:pPr>
    </w:p>
    <w:p w:rsidR="005D14F9" w:rsidRPr="00C76026" w:rsidRDefault="005D14F9" w:rsidP="005D14F9">
      <w:pPr>
        <w:pStyle w:val="Paragrafi"/>
      </w:pPr>
      <w:r w:rsidRPr="00C76026">
        <w:t>Miratohet struktura e Këshillit të Ministrave, e përcaktuar me dekretin nr.2226, datë 2.10.1998 të Presidentit të Republikës.</w:t>
      </w:r>
    </w:p>
    <w:p w:rsidR="005D14F9" w:rsidRPr="00C76026" w:rsidRDefault="005D14F9" w:rsidP="005D14F9">
      <w:pPr>
        <w:pStyle w:val="Paragrafi"/>
      </w:pPr>
    </w:p>
    <w:p w:rsidR="005D14F9" w:rsidRPr="00C76026" w:rsidRDefault="005D14F9" w:rsidP="005D14F9">
      <w:pPr>
        <w:pStyle w:val="NeniNr"/>
      </w:pPr>
      <w:r w:rsidRPr="00C76026">
        <w:t>Neni 4</w:t>
      </w:r>
    </w:p>
    <w:p w:rsidR="005D14F9" w:rsidRPr="00C76026" w:rsidRDefault="005D14F9" w:rsidP="005D14F9">
      <w:pPr>
        <w:pStyle w:val="Paragrafi"/>
      </w:pPr>
    </w:p>
    <w:p w:rsidR="005D14F9" w:rsidRPr="00C76026" w:rsidRDefault="005D14F9" w:rsidP="005D14F9">
      <w:pPr>
        <w:pStyle w:val="Paragrafi"/>
      </w:pPr>
      <w:r w:rsidRPr="00C76026">
        <w:t>Ligji nr.8327, datë 16.4.1998 "Për ndryshimin e strukturës së Këshillit të Ministrave, të përcaktuar me dekretin nr.1838, datë 25.7.1997, miratuar me ligjin nr.8226, datë 29.7.1997", shfuqizohet.</w:t>
      </w:r>
    </w:p>
    <w:p w:rsidR="005D14F9" w:rsidRDefault="005D14F9" w:rsidP="005D14F9">
      <w:pPr>
        <w:pStyle w:val="NeniNr"/>
      </w:pPr>
    </w:p>
    <w:p w:rsidR="005D14F9" w:rsidRPr="00C76026" w:rsidRDefault="005D14F9" w:rsidP="005D14F9">
      <w:pPr>
        <w:pStyle w:val="NeniNr"/>
      </w:pPr>
      <w:r w:rsidRPr="00C76026">
        <w:t>Neni 5</w:t>
      </w:r>
    </w:p>
    <w:p w:rsidR="005D14F9" w:rsidRPr="00C76026" w:rsidRDefault="005D14F9" w:rsidP="005D14F9">
      <w:pPr>
        <w:pStyle w:val="Paragrafi"/>
      </w:pPr>
    </w:p>
    <w:p w:rsidR="005D14F9" w:rsidRPr="00C76026" w:rsidRDefault="005D14F9" w:rsidP="005D14F9">
      <w:pPr>
        <w:pStyle w:val="Paragrafi"/>
      </w:pPr>
      <w:r w:rsidRPr="00C76026">
        <w:t>Ky ligj hyn në fuqi me shpalljen nga Presidenti i Republikës.</w:t>
      </w:r>
    </w:p>
    <w:p w:rsidR="005D14F9" w:rsidRPr="00C76026" w:rsidRDefault="005D14F9" w:rsidP="005D14F9">
      <w:pPr>
        <w:pStyle w:val="Paragrafi"/>
      </w:pPr>
    </w:p>
    <w:p w:rsidR="005D14F9" w:rsidRPr="00C76026" w:rsidRDefault="005D14F9" w:rsidP="005D14F9">
      <w:pPr>
        <w:pStyle w:val="Shpallja"/>
      </w:pPr>
      <w:r w:rsidRPr="00C76026">
        <w:t>Shpallur me dekretin nr.2232, datë 15.10.1998 të Presidentit të Republikës së Shqipërisë, Rexhep Meidani</w:t>
      </w:r>
    </w:p>
    <w:p w:rsidR="005D14F9" w:rsidRPr="00C76026" w:rsidRDefault="005D14F9" w:rsidP="005D14F9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966E9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7113"/>
    <w:rsid w:val="005D14F9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25E156C-DFF2-49A5-8F74-3D54BB86B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2019-03-27T09:48:00Z</dcterms:created>
  <dcterms:modified xsi:type="dcterms:W3CDTF">2019-03-27T09:48:00Z</dcterms:modified>
</cp:coreProperties>
</file>