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87E" w:rsidRPr="00806949" w:rsidRDefault="0058787E" w:rsidP="0058787E">
      <w:pPr>
        <w:pStyle w:val="Akti"/>
        <w:rPr>
          <w:rFonts w:ascii="Garamond" w:hAnsi="Garamond"/>
          <w:color w:val="auto"/>
          <w:sz w:val="24"/>
          <w:szCs w:val="24"/>
        </w:rPr>
      </w:pPr>
      <w:r w:rsidRPr="00806949">
        <w:rPr>
          <w:rFonts w:ascii="Garamond" w:hAnsi="Garamond"/>
          <w:color w:val="auto"/>
          <w:sz w:val="24"/>
          <w:szCs w:val="24"/>
        </w:rPr>
        <w:t xml:space="preserve">LIGJ </w:t>
      </w:r>
    </w:p>
    <w:p w:rsidR="0058787E" w:rsidRPr="00806949" w:rsidRDefault="0058787E" w:rsidP="0058787E">
      <w:pPr>
        <w:pStyle w:val="NumriData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Nr.8391, datë 28.10.1998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9E7974" w:rsidP="0058787E">
      <w:pPr>
        <w:pStyle w:val="Titulli"/>
        <w:rPr>
          <w:rFonts w:ascii="Garamond" w:hAnsi="Garamond"/>
          <w:i/>
          <w:sz w:val="24"/>
          <w:szCs w:val="24"/>
        </w:rPr>
      </w:pPr>
      <w:r w:rsidRPr="00806949">
        <w:rPr>
          <w:rFonts w:ascii="Garamond" w:hAnsi="Garamond"/>
          <w:i/>
          <w:sz w:val="24"/>
          <w:szCs w:val="24"/>
        </w:rPr>
        <w:t>Për Shërbimin Informativ të Shtetit</w:t>
      </w:r>
    </w:p>
    <w:p w:rsidR="005C2961" w:rsidRPr="00806949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806949">
        <w:rPr>
          <w:rFonts w:ascii="Garamond" w:hAnsi="Garamond"/>
          <w:i/>
          <w:sz w:val="24"/>
          <w:szCs w:val="24"/>
        </w:rPr>
        <w:t xml:space="preserve">(Ndryshuar me </w:t>
      </w:r>
      <w:r w:rsidR="00323A8A">
        <w:rPr>
          <w:rFonts w:ascii="Garamond" w:hAnsi="Garamond"/>
          <w:i/>
          <w:sz w:val="24"/>
          <w:szCs w:val="24"/>
        </w:rPr>
        <w:t>l</w:t>
      </w:r>
      <w:bookmarkStart w:id="0" w:name="_GoBack"/>
      <w:bookmarkEnd w:id="0"/>
      <w:r w:rsidRPr="00806949">
        <w:rPr>
          <w:rFonts w:ascii="Garamond" w:hAnsi="Garamond"/>
          <w:i/>
          <w:sz w:val="24"/>
          <w:szCs w:val="24"/>
        </w:rPr>
        <w:t xml:space="preserve">igjin nr. 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8479, datë 29.4.1999</w:t>
      </w:r>
      <w:r w:rsidR="002F6906" w:rsidRPr="00806949">
        <w:rPr>
          <w:rFonts w:ascii="Garamond" w:hAnsi="Garamond"/>
          <w:i/>
          <w:noProof w:val="0"/>
          <w:sz w:val="24"/>
          <w:szCs w:val="24"/>
          <w:lang w:val="en-US"/>
        </w:rPr>
        <w:t>; nr.</w:t>
      </w:r>
      <w:r w:rsidR="002F6906" w:rsidRPr="00806949">
        <w:rPr>
          <w:rFonts w:ascii="Garamond" w:hAnsi="Garamond"/>
          <w:sz w:val="24"/>
          <w:szCs w:val="24"/>
        </w:rPr>
        <w:t xml:space="preserve"> </w:t>
      </w:r>
      <w:r w:rsidR="002F6906" w:rsidRPr="00806949">
        <w:rPr>
          <w:rFonts w:ascii="Garamond" w:hAnsi="Garamond"/>
          <w:i/>
          <w:noProof w:val="0"/>
          <w:sz w:val="24"/>
          <w:szCs w:val="24"/>
          <w:lang w:val="en-US"/>
        </w:rPr>
        <w:t>9400, datë 12.5.2005</w:t>
      </w:r>
      <w:r w:rsidR="009E7974" w:rsidRPr="00806949">
        <w:rPr>
          <w:rFonts w:ascii="Garamond" w:hAnsi="Garamond"/>
          <w:i/>
          <w:noProof w:val="0"/>
          <w:sz w:val="24"/>
          <w:szCs w:val="24"/>
          <w:lang w:val="en-US"/>
        </w:rPr>
        <w:t>; nr. 64/2026, datë 2.7.2026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806949" w:rsidRPr="00806949" w:rsidRDefault="00806949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</w:p>
    <w:p w:rsidR="0058787E" w:rsidRPr="00806949" w:rsidRDefault="005C2961" w:rsidP="005C296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06949">
        <w:rPr>
          <w:rFonts w:ascii="Garamond" w:hAnsi="Garamond"/>
          <w:i/>
          <w:sz w:val="24"/>
          <w:szCs w:val="24"/>
        </w:rPr>
        <w:t>(I p</w:t>
      </w:r>
      <w:r w:rsidR="0095438F" w:rsidRPr="00806949">
        <w:rPr>
          <w:rFonts w:ascii="Garamond" w:hAnsi="Garamond"/>
          <w:i/>
          <w:sz w:val="24"/>
          <w:szCs w:val="24"/>
        </w:rPr>
        <w:t>ë</w:t>
      </w:r>
      <w:r w:rsidRPr="00806949">
        <w:rPr>
          <w:rFonts w:ascii="Garamond" w:hAnsi="Garamond"/>
          <w:i/>
          <w:sz w:val="24"/>
          <w:szCs w:val="24"/>
        </w:rPr>
        <w:t>rdit</w:t>
      </w:r>
      <w:r w:rsidR="0095438F" w:rsidRPr="00806949">
        <w:rPr>
          <w:rFonts w:ascii="Garamond" w:hAnsi="Garamond"/>
          <w:i/>
          <w:sz w:val="24"/>
          <w:szCs w:val="24"/>
        </w:rPr>
        <w:t>ë</w:t>
      </w:r>
      <w:r w:rsidRPr="00806949">
        <w:rPr>
          <w:rFonts w:ascii="Garamond" w:hAnsi="Garamond"/>
          <w:i/>
          <w:sz w:val="24"/>
          <w:szCs w:val="24"/>
        </w:rPr>
        <w:t>suar)</w:t>
      </w:r>
    </w:p>
    <w:p w:rsidR="0095438F" w:rsidRPr="00806949" w:rsidRDefault="0095438F" w:rsidP="005C296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58787E" w:rsidRPr="00806949" w:rsidRDefault="0058787E" w:rsidP="0058787E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806949">
        <w:rPr>
          <w:rFonts w:ascii="Garamond" w:hAnsi="Garamond"/>
          <w:color w:val="auto"/>
          <w:sz w:val="24"/>
          <w:szCs w:val="24"/>
        </w:rPr>
        <w:t>Në mbësh</w:t>
      </w:r>
      <w:r w:rsidR="00331B18" w:rsidRPr="00806949">
        <w:rPr>
          <w:rFonts w:ascii="Garamond" w:hAnsi="Garamond"/>
          <w:color w:val="auto"/>
          <w:sz w:val="24"/>
          <w:szCs w:val="24"/>
        </w:rPr>
        <w:t>tetje të nenit 16 të ligjit nr.</w:t>
      </w:r>
      <w:r w:rsidRPr="00806949">
        <w:rPr>
          <w:rFonts w:ascii="Garamond" w:hAnsi="Garamond"/>
          <w:color w:val="auto"/>
          <w:sz w:val="24"/>
          <w:szCs w:val="24"/>
        </w:rPr>
        <w:t xml:space="preserve">7491, datë 29.4.1991 “Për dispozitat kryesore kushtetuese”, me propozimin e Këshillit  të Ministrave, 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Institucion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kuvendi popullor</w:t>
      </w:r>
    </w:p>
    <w:p w:rsidR="0058787E" w:rsidRPr="00806949" w:rsidRDefault="0058787E" w:rsidP="0058787E">
      <w:pPr>
        <w:pStyle w:val="Institucion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i republikës së shqipërisë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VENDOS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V</w:t>
      </w:r>
      <w:r w:rsidR="009B1863" w:rsidRPr="00806949">
        <w:rPr>
          <w:rFonts w:ascii="Garamond" w:hAnsi="Garamond"/>
          <w:sz w:val="24"/>
          <w:szCs w:val="24"/>
        </w:rPr>
        <w:t>ENDOS</w:t>
      </w:r>
      <w:r w:rsidR="006744D4" w:rsidRPr="00806949">
        <w:rPr>
          <w:rFonts w:ascii="Garamond" w:hAnsi="Garamond"/>
          <w:sz w:val="24"/>
          <w:szCs w:val="24"/>
        </w:rPr>
        <w:t>I</w:t>
      </w:r>
      <w:r w:rsidRPr="00806949">
        <w:rPr>
          <w:rFonts w:ascii="Garamond" w:hAnsi="Garamond"/>
          <w:sz w:val="24"/>
          <w:szCs w:val="24"/>
        </w:rPr>
        <w:t>: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</w:t>
      </w:r>
    </w:p>
    <w:p w:rsidR="005C2961" w:rsidRPr="00806949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806949">
        <w:rPr>
          <w:rFonts w:ascii="Garamond" w:hAnsi="Garamond"/>
          <w:i/>
          <w:sz w:val="24"/>
          <w:szCs w:val="24"/>
        </w:rPr>
        <w:t>(Ndryshuar togfjal</w:t>
      </w:r>
      <w:r w:rsidR="0095438F" w:rsidRPr="00806949">
        <w:rPr>
          <w:rFonts w:ascii="Garamond" w:hAnsi="Garamond"/>
          <w:i/>
          <w:sz w:val="24"/>
          <w:szCs w:val="24"/>
        </w:rPr>
        <w:t>ë</w:t>
      </w:r>
      <w:r w:rsidRPr="00806949">
        <w:rPr>
          <w:rFonts w:ascii="Garamond" w:hAnsi="Garamond"/>
          <w:i/>
          <w:sz w:val="24"/>
          <w:szCs w:val="24"/>
        </w:rPr>
        <w:t xml:space="preserve">sh me </w:t>
      </w:r>
      <w:r w:rsidR="00806949">
        <w:rPr>
          <w:rFonts w:ascii="Garamond" w:hAnsi="Garamond"/>
          <w:i/>
          <w:sz w:val="24"/>
          <w:szCs w:val="24"/>
        </w:rPr>
        <w:t>l</w:t>
      </w:r>
      <w:r w:rsidRPr="00806949">
        <w:rPr>
          <w:rFonts w:ascii="Garamond" w:hAnsi="Garamond"/>
          <w:i/>
          <w:sz w:val="24"/>
          <w:szCs w:val="24"/>
        </w:rPr>
        <w:t xml:space="preserve">igjin nr. 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8479, datë 29.4.1999)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Shërbimi Informativ </w:t>
      </w:r>
      <w:r w:rsidR="009E7974" w:rsidRPr="00806949">
        <w:rPr>
          <w:rFonts w:ascii="Garamond" w:hAnsi="Garamond"/>
          <w:sz w:val="24"/>
          <w:szCs w:val="24"/>
        </w:rPr>
        <w:t>i Shtetit (SHISH</w:t>
      </w:r>
      <w:r w:rsidRPr="00806949">
        <w:rPr>
          <w:rFonts w:ascii="Garamond" w:hAnsi="Garamond"/>
          <w:sz w:val="24"/>
          <w:szCs w:val="24"/>
        </w:rPr>
        <w:t xml:space="preserve">) është organ informativ në funksion të </w:t>
      </w:r>
      <w:r w:rsidR="004866A4" w:rsidRPr="00806949">
        <w:rPr>
          <w:rFonts w:ascii="Garamond" w:hAnsi="Garamond"/>
          <w:sz w:val="24"/>
          <w:szCs w:val="24"/>
        </w:rPr>
        <w:t>sigurisë kombëtare</w:t>
      </w:r>
      <w:r w:rsidRPr="00806949">
        <w:rPr>
          <w:rFonts w:ascii="Garamond" w:hAnsi="Garamond"/>
          <w:sz w:val="24"/>
          <w:szCs w:val="24"/>
        </w:rPr>
        <w:t xml:space="preserve">, që vepron në përputhje me </w:t>
      </w:r>
      <w:r w:rsidR="005C2961" w:rsidRPr="00806949">
        <w:rPr>
          <w:rFonts w:ascii="Garamond" w:hAnsi="Garamond"/>
          <w:sz w:val="24"/>
          <w:szCs w:val="24"/>
        </w:rPr>
        <w:t xml:space="preserve">Kushtetutën </w:t>
      </w:r>
      <w:r w:rsidRPr="00806949">
        <w:rPr>
          <w:rFonts w:ascii="Garamond" w:hAnsi="Garamond"/>
          <w:sz w:val="24"/>
          <w:szCs w:val="24"/>
        </w:rPr>
        <w:t>dhe me ligjet e Republikës së Shqipërisë.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2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Shërbimi Informativ </w:t>
      </w:r>
      <w:r w:rsidR="009E7974" w:rsidRPr="00806949">
        <w:rPr>
          <w:rFonts w:ascii="Garamond" w:hAnsi="Garamond"/>
          <w:sz w:val="24"/>
          <w:szCs w:val="24"/>
        </w:rPr>
        <w:t>i Shtetit</w:t>
      </w:r>
      <w:r w:rsidRPr="00806949">
        <w:rPr>
          <w:rFonts w:ascii="Garamond" w:hAnsi="Garamond"/>
          <w:sz w:val="24"/>
          <w:szCs w:val="24"/>
        </w:rPr>
        <w:t xml:space="preserve"> siguron informacionin e domosdoshëm nga zbulimi dhe kundërzbulimi për problemet që lidhen me </w:t>
      </w:r>
      <w:r w:rsidR="004866A4" w:rsidRPr="00806949">
        <w:rPr>
          <w:rFonts w:ascii="Garamond" w:hAnsi="Garamond"/>
          <w:sz w:val="24"/>
          <w:szCs w:val="24"/>
        </w:rPr>
        <w:t>sigurinë kombëtare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SHISH-i </w:t>
      </w:r>
      <w:r w:rsidR="0058787E" w:rsidRPr="00806949">
        <w:rPr>
          <w:rFonts w:ascii="Garamond" w:hAnsi="Garamond"/>
          <w:sz w:val="24"/>
          <w:szCs w:val="24"/>
        </w:rPr>
        <w:t>ushtron veprimtarinë e vet duke përdorur mënyra dhe mjete të ligjshme.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3</w:t>
      </w:r>
    </w:p>
    <w:p w:rsidR="005C2961" w:rsidRPr="00806949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806949">
        <w:rPr>
          <w:rFonts w:ascii="Garamond" w:hAnsi="Garamond"/>
          <w:i/>
          <w:sz w:val="24"/>
          <w:szCs w:val="24"/>
        </w:rPr>
        <w:t>(Ndryshuar togfjal</w:t>
      </w:r>
      <w:r w:rsidR="0095438F" w:rsidRPr="00806949">
        <w:rPr>
          <w:rFonts w:ascii="Garamond" w:hAnsi="Garamond"/>
          <w:i/>
          <w:sz w:val="24"/>
          <w:szCs w:val="24"/>
        </w:rPr>
        <w:t>ë</w:t>
      </w:r>
      <w:r w:rsidR="00806949">
        <w:rPr>
          <w:rFonts w:ascii="Garamond" w:hAnsi="Garamond"/>
          <w:i/>
          <w:sz w:val="24"/>
          <w:szCs w:val="24"/>
        </w:rPr>
        <w:t>sh me l</w:t>
      </w:r>
      <w:r w:rsidRPr="00806949">
        <w:rPr>
          <w:rFonts w:ascii="Garamond" w:hAnsi="Garamond"/>
          <w:i/>
          <w:sz w:val="24"/>
          <w:szCs w:val="24"/>
        </w:rPr>
        <w:t xml:space="preserve">igjin nr. 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8479, datë 29.4.1999</w:t>
      </w:r>
      <w:r w:rsidR="007272CF" w:rsidRPr="00806949">
        <w:rPr>
          <w:rFonts w:ascii="Garamond" w:hAnsi="Garamond"/>
          <w:i/>
          <w:noProof w:val="0"/>
          <w:sz w:val="24"/>
          <w:szCs w:val="24"/>
          <w:lang w:val="en-US"/>
        </w:rPr>
        <w:t>; ndryshuar tre nëndarjet e para të paragrafit të parë, shtuar dy nëndarje me ligjin nr. 64/2026, datë 2.7.2026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Shërbimi Informativ </w:t>
      </w:r>
      <w:r w:rsidR="009E7974" w:rsidRPr="00806949">
        <w:rPr>
          <w:rFonts w:ascii="Garamond" w:hAnsi="Garamond"/>
          <w:sz w:val="24"/>
          <w:szCs w:val="24"/>
        </w:rPr>
        <w:t>i Shtetit</w:t>
      </w:r>
      <w:r w:rsidRPr="00806949">
        <w:rPr>
          <w:rFonts w:ascii="Garamond" w:hAnsi="Garamond"/>
          <w:sz w:val="24"/>
          <w:szCs w:val="24"/>
        </w:rPr>
        <w:t xml:space="preserve"> ka këto detyra kryesore:</w:t>
      </w:r>
    </w:p>
    <w:p w:rsidR="007272CF" w:rsidRPr="00806949" w:rsidRDefault="007272CF" w:rsidP="007272CF">
      <w:pPr>
        <w:pStyle w:val="Paragrafi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Mbledh informacion brenda dhe jashtë vendit në funksion të sigurisë kombëtare, </w:t>
      </w:r>
    </w:p>
    <w:p w:rsidR="007272CF" w:rsidRPr="00806949" w:rsidRDefault="007272CF" w:rsidP="007272CF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sigurisë kolektive dhe sfidave globale.</w:t>
      </w:r>
    </w:p>
    <w:p w:rsidR="007272CF" w:rsidRPr="00806949" w:rsidRDefault="007272CF" w:rsidP="007272CF">
      <w:pPr>
        <w:pStyle w:val="Paragrafi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Mbledh informacion për kërcënimet që vijnë nga aktiviteti i shërbimeve të inteligjencës </w:t>
      </w:r>
    </w:p>
    <w:p w:rsidR="007272CF" w:rsidRPr="00806949" w:rsidRDefault="007272CF" w:rsidP="007272CF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së huaj, në të gjitha format që shprehet dhe shfaqet, në funksion të ruajtjes së integritetit, pavarësisë dhe rendit kushtetues.</w:t>
      </w:r>
    </w:p>
    <w:p w:rsidR="0058787E" w:rsidRPr="00806949" w:rsidRDefault="007272CF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 Mbledh informacion për terrorizmin dhe ekstremizmin, krimet kundër mjedisit, prodhimin dhe përhapjen e armëve të dëmtimit në masë, si dhe për stabilitetin e brendshëm dhe rajonal.</w:t>
      </w:r>
    </w:p>
    <w:p w:rsidR="007272CF" w:rsidRPr="00806949" w:rsidRDefault="007272CF" w:rsidP="007272CF">
      <w:pPr>
        <w:ind w:firstLine="720"/>
        <w:jc w:val="both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 Mbledh informacion për kërcënimet ndaj sigurisë ekonomike, kërcënimet kibernetike dhe kërcënimet hibride, me impakt në mjedisin e sigurisë së vendit.</w:t>
      </w:r>
    </w:p>
    <w:p w:rsidR="007272CF" w:rsidRPr="00806949" w:rsidRDefault="007272CF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Mbledh informacion për kërcënimet ndaj infrastrukturës kritike dhe të rëndësishme të Republikës së Shqipërisë.</w:t>
      </w:r>
    </w:p>
    <w:p w:rsidR="0058787E" w:rsidRPr="00806949" w:rsidRDefault="0058787E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Mbledh informacion për krimin e organizuar, që cenon sigurinë kombëtare.</w:t>
      </w:r>
    </w:p>
    <w:p w:rsidR="0058787E" w:rsidRPr="00806949" w:rsidRDefault="0058787E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Mbron sigurinë e veprimtarisë së vet, të informacionit, të punonjësve dhe të pasurisë me mjete të përshtatshme, duke përfshirë verifikimin e kualifikimin e kandidatëve, të të punësuarve e të kontraktuesve.</w:t>
      </w:r>
    </w:p>
    <w:p w:rsidR="0058787E" w:rsidRPr="00806949" w:rsidRDefault="0058787E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Kryen veprimtari mbështetëse tekniko-administrative, sipas nevojave për realizimin e funksioneve të mësipërme.</w:t>
      </w:r>
    </w:p>
    <w:p w:rsidR="0058787E" w:rsidRPr="00806949" w:rsidRDefault="0058787E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lastRenderedPageBreak/>
        <w:t xml:space="preserve">Për realizimin e detyrave të mësipërme Shërbimi Informativ </w:t>
      </w:r>
      <w:r w:rsidR="009E7974" w:rsidRPr="00806949">
        <w:rPr>
          <w:rFonts w:ascii="Garamond" w:hAnsi="Garamond"/>
          <w:sz w:val="24"/>
          <w:szCs w:val="24"/>
        </w:rPr>
        <w:t>i Shtetit</w:t>
      </w:r>
      <w:r w:rsidRPr="00806949">
        <w:rPr>
          <w:rFonts w:ascii="Garamond" w:hAnsi="Garamond"/>
          <w:sz w:val="24"/>
          <w:szCs w:val="24"/>
        </w:rPr>
        <w:t xml:space="preserve"> ruan raporte të drejta ndërmjet nevojës së sigurimit të informacionit të domosdoshëm dhe </w:t>
      </w:r>
      <w:r w:rsidR="005C2961" w:rsidRPr="00806949">
        <w:rPr>
          <w:rFonts w:ascii="Garamond" w:hAnsi="Garamond"/>
          <w:sz w:val="24"/>
          <w:szCs w:val="24"/>
        </w:rPr>
        <w:t>respektimit të të drejtave dhe lirive themelore të njeriut.</w:t>
      </w:r>
    </w:p>
    <w:p w:rsidR="0058787E" w:rsidRPr="00806949" w:rsidRDefault="0058787E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Ligjshmëria, objektiviteti dhe sekreti janë parimet bazë të punës së këtij organi.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4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Shërbimi Informativ </w:t>
      </w:r>
      <w:r w:rsidR="009E7974" w:rsidRPr="00806949">
        <w:rPr>
          <w:rFonts w:ascii="Garamond" w:hAnsi="Garamond"/>
          <w:sz w:val="24"/>
          <w:szCs w:val="24"/>
        </w:rPr>
        <w:t>i Shtetit</w:t>
      </w:r>
      <w:r w:rsidRPr="00806949">
        <w:rPr>
          <w:rFonts w:ascii="Garamond" w:hAnsi="Garamond"/>
          <w:sz w:val="24"/>
          <w:szCs w:val="24"/>
        </w:rPr>
        <w:t xml:space="preserve"> është institucion qendror, që varet nga Kry</w:t>
      </w:r>
      <w:r w:rsidR="005C2961" w:rsidRPr="00806949">
        <w:rPr>
          <w:rFonts w:ascii="Garamond" w:hAnsi="Garamond"/>
          <w:sz w:val="24"/>
          <w:szCs w:val="24"/>
        </w:rPr>
        <w:t>eministri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7272CF" w:rsidRPr="00806949" w:rsidRDefault="0058787E" w:rsidP="007272CF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5</w:t>
      </w:r>
    </w:p>
    <w:p w:rsidR="005C2961" w:rsidRPr="00806949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806949">
        <w:rPr>
          <w:rFonts w:ascii="Garamond" w:hAnsi="Garamond"/>
          <w:i/>
          <w:sz w:val="24"/>
          <w:szCs w:val="24"/>
        </w:rPr>
        <w:t>(Ndryshuar togfjal</w:t>
      </w:r>
      <w:r w:rsidR="0095438F" w:rsidRPr="00806949">
        <w:rPr>
          <w:rFonts w:ascii="Garamond" w:hAnsi="Garamond"/>
          <w:i/>
          <w:sz w:val="24"/>
          <w:szCs w:val="24"/>
        </w:rPr>
        <w:t>ë</w:t>
      </w:r>
      <w:r w:rsidR="00806949">
        <w:rPr>
          <w:rFonts w:ascii="Garamond" w:hAnsi="Garamond"/>
          <w:i/>
          <w:sz w:val="24"/>
          <w:szCs w:val="24"/>
        </w:rPr>
        <w:t>sh dhe shtuar fjali me l</w:t>
      </w:r>
      <w:r w:rsidRPr="00806949">
        <w:rPr>
          <w:rFonts w:ascii="Garamond" w:hAnsi="Garamond"/>
          <w:i/>
          <w:sz w:val="24"/>
          <w:szCs w:val="24"/>
        </w:rPr>
        <w:t xml:space="preserve">igjin nr. 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8479, datë 29.4.1999</w:t>
      </w:r>
      <w:r w:rsidR="007272CF" w:rsidRPr="00806949">
        <w:rPr>
          <w:rFonts w:ascii="Garamond" w:hAnsi="Garamond"/>
          <w:i/>
          <w:noProof w:val="0"/>
          <w:sz w:val="24"/>
          <w:szCs w:val="24"/>
          <w:lang w:val="en-US"/>
        </w:rPr>
        <w:t xml:space="preserve">; shfuqizuar nëndarja e fundi e paragrafit të tretë, shtuar dy </w:t>
      </w:r>
      <w:r w:rsidR="007272CF" w:rsidRPr="00806949">
        <w:rPr>
          <w:rFonts w:ascii="Garamond" w:hAnsi="Garamond"/>
          <w:i/>
          <w:noProof w:val="0"/>
          <w:sz w:val="24"/>
          <w:szCs w:val="24"/>
        </w:rPr>
        <w:t>paragraf</w:t>
      </w:r>
      <w:r w:rsidR="007272CF" w:rsidRPr="00806949">
        <w:rPr>
          <w:rFonts w:ascii="Garamond" w:hAnsi="Garamond"/>
          <w:i/>
          <w:noProof w:val="0"/>
          <w:sz w:val="24"/>
          <w:szCs w:val="24"/>
          <w:lang w:val="en-US"/>
        </w:rPr>
        <w:t xml:space="preserve"> në fund të nenit me ligjin nr. 64/2026, datë 2.7.2026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Shërbimi Informativ </w:t>
      </w:r>
      <w:r w:rsidR="009E7974" w:rsidRPr="00806949">
        <w:rPr>
          <w:rFonts w:ascii="Garamond" w:hAnsi="Garamond"/>
          <w:sz w:val="24"/>
          <w:szCs w:val="24"/>
        </w:rPr>
        <w:t>i Shtetit</w:t>
      </w:r>
      <w:r w:rsidRPr="00806949">
        <w:rPr>
          <w:rFonts w:ascii="Garamond" w:hAnsi="Garamond"/>
          <w:sz w:val="24"/>
          <w:szCs w:val="24"/>
        </w:rPr>
        <w:t xml:space="preserve"> drejtohet nga </w:t>
      </w:r>
      <w:r w:rsidR="000E5728" w:rsidRPr="00806949">
        <w:rPr>
          <w:rFonts w:ascii="Garamond" w:hAnsi="Garamond"/>
          <w:sz w:val="24"/>
          <w:szCs w:val="24"/>
        </w:rPr>
        <w:t>Drejtori</w:t>
      </w:r>
      <w:r w:rsidRPr="00806949">
        <w:rPr>
          <w:rFonts w:ascii="Garamond" w:hAnsi="Garamond"/>
          <w:sz w:val="24"/>
          <w:szCs w:val="24"/>
        </w:rPr>
        <w:t>, i cili përgjigjet për veprimtarinë e tij.</w:t>
      </w:r>
    </w:p>
    <w:p w:rsidR="0058787E" w:rsidRPr="00806949" w:rsidRDefault="000E5728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Drejtori </w:t>
      </w:r>
      <w:r w:rsidR="0058787E" w:rsidRPr="00806949">
        <w:rPr>
          <w:rFonts w:ascii="Garamond" w:hAnsi="Garamond"/>
          <w:sz w:val="24"/>
          <w:szCs w:val="24"/>
        </w:rPr>
        <w:t xml:space="preserve">e </w:t>
      </w:r>
      <w:r w:rsidR="005C2961" w:rsidRPr="00806949">
        <w:rPr>
          <w:rFonts w:ascii="Garamond" w:hAnsi="Garamond"/>
          <w:sz w:val="24"/>
          <w:szCs w:val="24"/>
        </w:rPr>
        <w:t>zëvendësdrejtori</w:t>
      </w:r>
      <w:r w:rsidR="0058787E" w:rsidRPr="00806949">
        <w:rPr>
          <w:rFonts w:ascii="Garamond" w:hAnsi="Garamond"/>
          <w:sz w:val="24"/>
          <w:szCs w:val="24"/>
        </w:rPr>
        <w:t xml:space="preserve"> i tij emërohen e shkarkohen nga Presidenti i Republikës me propozim të Krye</w:t>
      </w:r>
      <w:r w:rsidR="005C2961" w:rsidRPr="00806949">
        <w:rPr>
          <w:rFonts w:ascii="Garamond" w:hAnsi="Garamond"/>
          <w:sz w:val="24"/>
          <w:szCs w:val="24"/>
        </w:rPr>
        <w:t>ministrit</w:t>
      </w:r>
      <w:r w:rsidR="0058787E" w:rsidRPr="00806949">
        <w:rPr>
          <w:rFonts w:ascii="Garamond" w:hAnsi="Garamond"/>
          <w:sz w:val="24"/>
          <w:szCs w:val="24"/>
        </w:rPr>
        <w:t>.</w:t>
      </w:r>
      <w:r w:rsidR="005C2961" w:rsidRPr="00806949">
        <w:rPr>
          <w:rFonts w:ascii="Garamond" w:hAnsi="Garamond"/>
          <w:sz w:val="24"/>
          <w:szCs w:val="24"/>
        </w:rPr>
        <w:t xml:space="preserve"> Punonjësit e tjerë emërohen e shkarkohen nga Drejtori i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="005C2961"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0E5728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Drejtori</w:t>
      </w:r>
      <w:r w:rsidR="0058787E" w:rsidRPr="00806949">
        <w:rPr>
          <w:rFonts w:ascii="Garamond" w:hAnsi="Garamond"/>
          <w:sz w:val="24"/>
          <w:szCs w:val="24"/>
        </w:rPr>
        <w:t xml:space="preserve"> i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="0058787E" w:rsidRPr="00806949">
        <w:rPr>
          <w:rFonts w:ascii="Garamond" w:hAnsi="Garamond"/>
          <w:sz w:val="24"/>
          <w:szCs w:val="24"/>
        </w:rPr>
        <w:t>ka këto detyra: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Informon dhe raporton te Presidenti i Republikës dhe te Krye</w:t>
      </w:r>
      <w:r w:rsidR="005C2961" w:rsidRPr="00806949">
        <w:rPr>
          <w:rFonts w:ascii="Garamond" w:hAnsi="Garamond"/>
          <w:sz w:val="24"/>
          <w:szCs w:val="24"/>
        </w:rPr>
        <w:t>ministri</w:t>
      </w:r>
      <w:r w:rsidRPr="00806949">
        <w:rPr>
          <w:rFonts w:ascii="Garamond" w:hAnsi="Garamond"/>
          <w:sz w:val="24"/>
          <w:szCs w:val="24"/>
        </w:rPr>
        <w:t xml:space="preserve"> për probleme që lidhen me </w:t>
      </w:r>
      <w:r w:rsidR="004866A4" w:rsidRPr="00806949">
        <w:rPr>
          <w:rFonts w:ascii="Garamond" w:hAnsi="Garamond"/>
          <w:sz w:val="24"/>
          <w:szCs w:val="24"/>
        </w:rPr>
        <w:t>sigurinë kombëtare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Përgjigjet për mbledhjen, analizimin dhe shpërndarjen e informacionit, i cili duhet të jetë objektiv dhe i pavarur nga konsideratat politike.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Mbron metodat dhe burimet e informacionit nga ndërhyrjet e paautorizuara.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- </w:t>
      </w:r>
      <w:r w:rsidR="007272CF" w:rsidRPr="00806949">
        <w:rPr>
          <w:rFonts w:ascii="Garamond" w:hAnsi="Garamond"/>
          <w:sz w:val="24"/>
          <w:szCs w:val="24"/>
        </w:rPr>
        <w:t>Shfuqizuar.</w:t>
      </w:r>
    </w:p>
    <w:p w:rsidR="007272CF" w:rsidRPr="00806949" w:rsidRDefault="007272CF" w:rsidP="007272CF">
      <w:pPr>
        <w:ind w:firstLine="720"/>
        <w:jc w:val="both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Drejtori dhe zëvendësdrejtori i SHISH-it përfitojnë pagë bazë, shtesë për vjetërsi dhe shtesë për natyrë të veçantë pune. Trajtimi financiar i tyre përcaktohet me vendim të Këshillit të Ministrave.</w:t>
      </w:r>
    </w:p>
    <w:p w:rsidR="007272CF" w:rsidRPr="00806949" w:rsidRDefault="007272CF" w:rsidP="007272CF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Drejtori dhe zëvendësdrejtori trajtohen nga legjislacioni për pensionet shtetërore suplementare të personave që kryejnë funksione kushtetuese dhe të punonjësve të shtetit.</w:t>
      </w:r>
    </w:p>
    <w:p w:rsidR="007272CF" w:rsidRPr="00806949" w:rsidRDefault="007272CF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6</w:t>
      </w:r>
    </w:p>
    <w:p w:rsidR="00806949" w:rsidRPr="00806949" w:rsidRDefault="00806949" w:rsidP="0080694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06949">
        <w:rPr>
          <w:rFonts w:ascii="Garamond" w:hAnsi="Garamond"/>
          <w:i/>
          <w:sz w:val="24"/>
          <w:szCs w:val="24"/>
        </w:rPr>
        <w:t>(Hequr fjalë në paragrafin e fundit</w:t>
      </w:r>
      <w:r w:rsidRPr="00806949">
        <w:rPr>
          <w:rFonts w:ascii="Garamond" w:hAnsi="Garamond"/>
          <w:sz w:val="24"/>
          <w:szCs w:val="24"/>
        </w:rPr>
        <w:t xml:space="preserve"> </w:t>
      </w:r>
      <w:r w:rsidRPr="00806949">
        <w:rPr>
          <w:rFonts w:ascii="Garamond" w:hAnsi="Garamond"/>
          <w:i/>
          <w:sz w:val="24"/>
          <w:szCs w:val="24"/>
        </w:rPr>
        <w:t>me ligjin nr. 64/2026, datë 2.7.2026)</w:t>
      </w:r>
    </w:p>
    <w:p w:rsidR="0058787E" w:rsidRPr="00806949" w:rsidRDefault="00806949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 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Shërbimi Informativ </w:t>
      </w:r>
      <w:r w:rsidR="009E7974" w:rsidRPr="00806949">
        <w:rPr>
          <w:rFonts w:ascii="Garamond" w:hAnsi="Garamond"/>
          <w:sz w:val="24"/>
          <w:szCs w:val="24"/>
        </w:rPr>
        <w:t>i Shtetit</w:t>
      </w:r>
      <w:r w:rsidRPr="00806949">
        <w:rPr>
          <w:rFonts w:ascii="Garamond" w:hAnsi="Garamond"/>
          <w:sz w:val="24"/>
          <w:szCs w:val="24"/>
        </w:rPr>
        <w:t xml:space="preserve"> e ushtron veprimtarinë e tij në përputhje me procedurat e hartuara nga </w:t>
      </w:r>
      <w:r w:rsidR="000E5728" w:rsidRPr="00806949">
        <w:rPr>
          <w:rFonts w:ascii="Garamond" w:hAnsi="Garamond"/>
          <w:sz w:val="24"/>
          <w:szCs w:val="24"/>
        </w:rPr>
        <w:t>Drejtori</w:t>
      </w:r>
      <w:r w:rsidRPr="00806949">
        <w:rPr>
          <w:rFonts w:ascii="Garamond" w:hAnsi="Garamond"/>
          <w:sz w:val="24"/>
          <w:szCs w:val="24"/>
        </w:rPr>
        <w:t xml:space="preserve"> dhe të miratuara nga Prokurori i Përgjithshëm i Republikës së Shqipërisë. Prokurori i Përgjithshëm ka të drejtë të ushtrojë kontroll mbi zbatimin e këtyre procedurave.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Këto procedura përcaktojnë: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a) mënyrat e sigurimit të informacionit nga zbulimi dhe kundërzbulimi;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b) përdorimin e teknikave të kontrollit fizik dhe elektronik;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c) format e nevojshme për të mbrojtur metodat dhe burimet e zbulimit dhe të kundërzbulimit nga ndërhyrjet e paautorizuara;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ç) rrugët për verifikimin dhe vërtetimin e burimeve të informacionit;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d) mbledhjen e informacionit në lidhje me personat që parashikohet të jenë burime informacioni.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Ndalohet përdorimi i këtyre procedurave ndaj deputetëve të Kuvendit, pa marrë më parë autorizimin me shkrim nga Kryetari i Kuvendit Popullor dhe ndaj anëtarëve të Këshillit të Ministrave, pa marrë më parë autorizimin me shkrim nga Krye</w:t>
      </w:r>
      <w:r w:rsidR="005C2961" w:rsidRPr="00806949">
        <w:rPr>
          <w:rFonts w:ascii="Garamond" w:hAnsi="Garamond"/>
          <w:sz w:val="24"/>
          <w:szCs w:val="24"/>
        </w:rPr>
        <w:t>ministri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7</w:t>
      </w:r>
    </w:p>
    <w:p w:rsidR="00806949" w:rsidRPr="00806949" w:rsidRDefault="00806949" w:rsidP="0080694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06949">
        <w:rPr>
          <w:rFonts w:ascii="Garamond" w:hAnsi="Garamond"/>
          <w:i/>
          <w:sz w:val="24"/>
          <w:szCs w:val="24"/>
        </w:rPr>
        <w:t>(Hequr fjalë në paragrafin e parë</w:t>
      </w:r>
      <w:r w:rsidRPr="00806949">
        <w:rPr>
          <w:rFonts w:ascii="Garamond" w:hAnsi="Garamond"/>
          <w:sz w:val="24"/>
          <w:szCs w:val="24"/>
        </w:rPr>
        <w:t xml:space="preserve"> </w:t>
      </w:r>
      <w:r w:rsidRPr="00806949">
        <w:rPr>
          <w:rFonts w:ascii="Garamond" w:hAnsi="Garamond"/>
          <w:i/>
          <w:sz w:val="24"/>
          <w:szCs w:val="24"/>
        </w:rPr>
        <w:t>me ligjin nr. 64/2026, datë 2.7.2026)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lastRenderedPageBreak/>
        <w:t xml:space="preserve">Veprimtaria e Shërbimit Informativ </w:t>
      </w:r>
      <w:r w:rsidR="009E7974" w:rsidRPr="00806949">
        <w:rPr>
          <w:rFonts w:ascii="Garamond" w:hAnsi="Garamond"/>
          <w:sz w:val="24"/>
          <w:szCs w:val="24"/>
        </w:rPr>
        <w:t>të Shtetit</w:t>
      </w:r>
      <w:r w:rsidR="00806949" w:rsidRPr="00806949">
        <w:rPr>
          <w:rFonts w:ascii="Garamond" w:hAnsi="Garamond"/>
          <w:sz w:val="24"/>
          <w:szCs w:val="24"/>
        </w:rPr>
        <w:t xml:space="preserve"> kontrollohet nga Kuvendi </w:t>
      </w:r>
      <w:r w:rsidRPr="00806949">
        <w:rPr>
          <w:rFonts w:ascii="Garamond" w:hAnsi="Garamond"/>
          <w:sz w:val="24"/>
          <w:szCs w:val="24"/>
        </w:rPr>
        <w:t xml:space="preserve">nëpërmjet  </w:t>
      </w:r>
      <w:r w:rsidR="004866A4" w:rsidRPr="00806949">
        <w:rPr>
          <w:rFonts w:ascii="Garamond" w:hAnsi="Garamond"/>
          <w:sz w:val="24"/>
          <w:szCs w:val="24"/>
        </w:rPr>
        <w:t xml:space="preserve">komisionit përgjegjës për sigurinë </w:t>
      </w:r>
      <w:r w:rsidRPr="00806949">
        <w:rPr>
          <w:rFonts w:ascii="Garamond" w:hAnsi="Garamond"/>
          <w:sz w:val="24"/>
          <w:szCs w:val="24"/>
        </w:rPr>
        <w:t>të ngritur për këtë qëllim.</w:t>
      </w:r>
    </w:p>
    <w:p w:rsidR="0058787E" w:rsidRPr="00806949" w:rsidRDefault="000E5728" w:rsidP="0058787E">
      <w:pPr>
        <w:pStyle w:val="Paragrafi"/>
        <w:rPr>
          <w:rFonts w:ascii="Garamond" w:hAnsi="Garamond"/>
          <w:sz w:val="24"/>
          <w:szCs w:val="24"/>
        </w:rPr>
      </w:pPr>
      <w:bookmarkStart w:id="1" w:name="_Hlk222394804"/>
      <w:r w:rsidRPr="00806949">
        <w:rPr>
          <w:rFonts w:ascii="Garamond" w:hAnsi="Garamond"/>
          <w:sz w:val="24"/>
          <w:szCs w:val="24"/>
        </w:rPr>
        <w:t>Drejtori</w:t>
      </w:r>
      <w:bookmarkEnd w:id="1"/>
      <w:r w:rsidR="0058787E" w:rsidRPr="00806949">
        <w:rPr>
          <w:rFonts w:ascii="Garamond" w:hAnsi="Garamond"/>
          <w:sz w:val="24"/>
          <w:szCs w:val="24"/>
        </w:rPr>
        <w:t xml:space="preserve"> i raporton komisionit të paktën një herë në vit.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Raportimet në këtë komision bëhen në mënyrë të tillë që të mbrohen burimet dhe informacioni i klasifikuar.</w:t>
      </w:r>
    </w:p>
    <w:p w:rsidR="0058787E" w:rsidRPr="00806949" w:rsidRDefault="000E5728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Drejtori </w:t>
      </w:r>
      <w:r w:rsidR="0058787E" w:rsidRPr="00806949">
        <w:rPr>
          <w:rFonts w:ascii="Garamond" w:hAnsi="Garamond"/>
          <w:sz w:val="24"/>
          <w:szCs w:val="24"/>
        </w:rPr>
        <w:t>i Shërbimit Informativ</w:t>
      </w:r>
      <w:r w:rsidR="009E7974" w:rsidRPr="00806949">
        <w:rPr>
          <w:rFonts w:ascii="Garamond" w:hAnsi="Garamond"/>
          <w:sz w:val="24"/>
          <w:szCs w:val="24"/>
        </w:rPr>
        <w:t xml:space="preserve"> të</w:t>
      </w:r>
      <w:r w:rsidR="0058787E" w:rsidRPr="00806949">
        <w:rPr>
          <w:rFonts w:ascii="Garamond" w:hAnsi="Garamond"/>
          <w:sz w:val="24"/>
          <w:szCs w:val="24"/>
        </w:rPr>
        <w:t xml:space="preserve"> </w:t>
      </w:r>
      <w:r w:rsidR="009E7974" w:rsidRPr="00806949">
        <w:rPr>
          <w:rFonts w:ascii="Garamond" w:hAnsi="Garamond"/>
          <w:sz w:val="24"/>
          <w:szCs w:val="24"/>
        </w:rPr>
        <w:t>Shtetit</w:t>
      </w:r>
      <w:r w:rsidR="0058787E" w:rsidRPr="00806949">
        <w:rPr>
          <w:rFonts w:ascii="Garamond" w:hAnsi="Garamond"/>
          <w:sz w:val="24"/>
          <w:szCs w:val="24"/>
        </w:rPr>
        <w:t xml:space="preserve"> raporton edhe në Këshillin e Ministrave, sipas përcaktimit të Krye</w:t>
      </w:r>
      <w:r w:rsidR="005C2961" w:rsidRPr="00806949">
        <w:rPr>
          <w:rFonts w:ascii="Garamond" w:hAnsi="Garamond"/>
          <w:sz w:val="24"/>
          <w:szCs w:val="24"/>
        </w:rPr>
        <w:t>ministrit</w:t>
      </w:r>
      <w:r w:rsidR="0058787E"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8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Shërbimi Informativ </w:t>
      </w:r>
      <w:r w:rsidR="009E7974" w:rsidRPr="00806949">
        <w:rPr>
          <w:rFonts w:ascii="Garamond" w:hAnsi="Garamond"/>
          <w:sz w:val="24"/>
          <w:szCs w:val="24"/>
        </w:rPr>
        <w:t>i Shtetit</w:t>
      </w:r>
      <w:r w:rsidRPr="00806949">
        <w:rPr>
          <w:rFonts w:ascii="Garamond" w:hAnsi="Garamond"/>
          <w:sz w:val="24"/>
          <w:szCs w:val="24"/>
        </w:rPr>
        <w:t xml:space="preserve"> ka buxhetin e tij vjetor.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Aktet ligjore e nënligjore në fuqi për përdorimin dhe kontrollin e fondeve publike nuk zbatohen për veprimtari specifike operative të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>. Përdorimi dhe kontrolli i fondeve të kësaj veprimtarie rregullohet me vendim të Këshillit të Ministrave.</w:t>
      </w:r>
    </w:p>
    <w:p w:rsidR="0058787E" w:rsidRPr="00806949" w:rsidRDefault="004866A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Komisioni përgjegjës për sigurinë</w:t>
      </w:r>
      <w:r w:rsidR="0058787E" w:rsidRPr="00806949">
        <w:rPr>
          <w:rFonts w:ascii="Garamond" w:hAnsi="Garamond"/>
          <w:sz w:val="24"/>
          <w:szCs w:val="24"/>
        </w:rPr>
        <w:t>, i ngritur sipas nenit 7, ka të drejtë të kontrollojë përdorimin e këtyre fondeve.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9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Shërbimi Informativ i Shtetit</w:t>
      </w:r>
      <w:r w:rsidR="0058787E" w:rsidRPr="00806949">
        <w:rPr>
          <w:rFonts w:ascii="Garamond" w:hAnsi="Garamond"/>
          <w:sz w:val="24"/>
          <w:szCs w:val="24"/>
        </w:rPr>
        <w:t xml:space="preserve"> nuk kryen veprimtari të karakterit ushtarak ose policor.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Kur </w:t>
      </w:r>
      <w:r w:rsidR="009E7974" w:rsidRPr="00806949">
        <w:rPr>
          <w:rFonts w:ascii="Garamond" w:hAnsi="Garamond"/>
          <w:sz w:val="24"/>
          <w:szCs w:val="24"/>
        </w:rPr>
        <w:t xml:space="preserve">SHISH-i </w:t>
      </w:r>
      <w:r w:rsidRPr="00806949">
        <w:rPr>
          <w:rFonts w:ascii="Garamond" w:hAnsi="Garamond"/>
          <w:sz w:val="24"/>
          <w:szCs w:val="24"/>
        </w:rPr>
        <w:t>krijon bindjen për një shkelje të ligjit, informon në institucionin përkatës, duke mbrojtur burimet dhe metodat informative.</w:t>
      </w: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Shërbimi Informativ i Shtetit</w:t>
      </w:r>
      <w:r w:rsidR="0058787E" w:rsidRPr="00806949">
        <w:rPr>
          <w:rFonts w:ascii="Garamond" w:hAnsi="Garamond"/>
          <w:sz w:val="24"/>
          <w:szCs w:val="24"/>
        </w:rPr>
        <w:t xml:space="preserve"> në funksion të realizimit të detyrave të tij mund të bashkëpunojë me shërbimet informative të vendeve të tjera.</w:t>
      </w:r>
    </w:p>
    <w:p w:rsidR="00551C01" w:rsidRPr="00806949" w:rsidRDefault="00551C01" w:rsidP="0058787E">
      <w:pPr>
        <w:pStyle w:val="NeniNr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10</w:t>
      </w:r>
    </w:p>
    <w:p w:rsidR="00551C01" w:rsidRPr="00806949" w:rsidRDefault="00551C01" w:rsidP="00551C0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(Ndryshuar fjali me ligjin nr.</w:t>
      </w:r>
      <w:r w:rsidRPr="00806949">
        <w:rPr>
          <w:rFonts w:ascii="Garamond" w:hAnsi="Garamond"/>
          <w:sz w:val="24"/>
          <w:szCs w:val="24"/>
        </w:rPr>
        <w:t xml:space="preserve"> 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9400, datë 12.5.2005</w:t>
      </w:r>
      <w:r w:rsidR="00806949" w:rsidRPr="00806949">
        <w:rPr>
          <w:rFonts w:ascii="Garamond" w:hAnsi="Garamond"/>
          <w:i/>
          <w:noProof w:val="0"/>
          <w:sz w:val="24"/>
          <w:szCs w:val="24"/>
          <w:lang w:val="en-US"/>
        </w:rPr>
        <w:t>; shtuar fjalë në fund të paragrafit të parë, shtuar paragraf me ligjin nr. 64/2026, datë 2.7.2026</w:t>
      </w:r>
      <w:r w:rsidRPr="00806949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Shërbimi Informativ i Shtetit</w:t>
      </w:r>
      <w:r w:rsidR="0058787E" w:rsidRPr="00806949">
        <w:rPr>
          <w:rFonts w:ascii="Garamond" w:hAnsi="Garamond"/>
          <w:sz w:val="24"/>
          <w:szCs w:val="24"/>
        </w:rPr>
        <w:t xml:space="preserve"> përjashtohet nga detyrimet që kërkojnë publikimin e metodave të punës dhe të burimeve të informacionit, të informacionit të klasifikuar, të strukturave, të funksioneve, të emrave, të titujve zyrtarë, të pagave e të numrit të personelit</w:t>
      </w:r>
      <w:r w:rsidR="00806949" w:rsidRPr="00806949">
        <w:rPr>
          <w:rFonts w:ascii="Garamond" w:hAnsi="Garamond"/>
          <w:sz w:val="24"/>
          <w:szCs w:val="24"/>
        </w:rPr>
        <w:t xml:space="preserve"> si dhe nga detyrimet që rrjedhin nga ligji për të drejtën e informimit.</w:t>
      </w:r>
    </w:p>
    <w:p w:rsidR="00806949" w:rsidRPr="00806949" w:rsidRDefault="00806949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Punonjësit e SHISH-it përjashtohen nga detyrimi për deklarimin e të ardhurave të përftuara nga paga, si dhe deklarimin e kontrollin e pasurive, të detyrimeve financiare të të zgjedhurve dhe të disa nëpunësve publikë. Kontrolli vjetor i tyre kryhet nga struktura e posaçme në Shërbimin Informativ të Shtetit, sipas procedurave të përcaktuara me akt të brendshëm të drejtorit të SHISH-it.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Veprimtaria informative e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Pr="00806949">
        <w:rPr>
          <w:rFonts w:ascii="Garamond" w:hAnsi="Garamond"/>
          <w:sz w:val="24"/>
          <w:szCs w:val="24"/>
        </w:rPr>
        <w:t>mbështetet me strukturat legale dhe të fshehta.</w:t>
      </w:r>
    </w:p>
    <w:p w:rsidR="0058787E" w:rsidRPr="00806949" w:rsidRDefault="00551C01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Punonjësit e SHISH-it gëzojnë statusin e tyre</w:t>
      </w:r>
      <w:r w:rsidR="0058787E" w:rsidRPr="00806949">
        <w:rPr>
          <w:rFonts w:ascii="Garamond" w:hAnsi="Garamond"/>
          <w:sz w:val="24"/>
          <w:szCs w:val="24"/>
        </w:rPr>
        <w:t xml:space="preserve">. Punonjësit e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="0058787E" w:rsidRPr="00806949">
        <w:rPr>
          <w:rFonts w:ascii="Garamond" w:hAnsi="Garamond"/>
          <w:sz w:val="24"/>
          <w:szCs w:val="24"/>
        </w:rPr>
        <w:t>detyrohen të ruajnë sekretin shtetëror dhe të nënshkruajnë një deklaratë për këtë qëllim. Detyrimi i ruajtjes së sekretit vazhdon edhe pasi punonjësi shkëput marrëdhëniet e punës.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Për dhënien e informacionit të klasifikuar personave të paautorizuar, punonjësit e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 xml:space="preserve"> mbajnë përgjegjësi, sipas ligjeve në fuqi.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Në funksion të realizimit të detyrave, që rrjedhin nga ky ligj, me qëllim kamuflimi, </w:t>
      </w:r>
      <w:r w:rsidR="009E7974" w:rsidRPr="00806949">
        <w:rPr>
          <w:rFonts w:ascii="Garamond" w:hAnsi="Garamond"/>
          <w:sz w:val="24"/>
          <w:szCs w:val="24"/>
        </w:rPr>
        <w:t xml:space="preserve">SHISH-i </w:t>
      </w:r>
      <w:r w:rsidRPr="00806949">
        <w:rPr>
          <w:rFonts w:ascii="Garamond" w:hAnsi="Garamond"/>
          <w:sz w:val="24"/>
          <w:szCs w:val="24"/>
        </w:rPr>
        <w:t>mund të ketë dhe të administrojë pasuri dhe aktiviteteve ekonomike, si dhe mund të integrohet në institucionet e tjera shtetërore.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11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Shërbimi Informativ i Shtetit</w:t>
      </w:r>
      <w:r w:rsidR="0058787E" w:rsidRPr="00806949">
        <w:rPr>
          <w:rFonts w:ascii="Garamond" w:hAnsi="Garamond"/>
          <w:sz w:val="24"/>
          <w:szCs w:val="24"/>
        </w:rPr>
        <w:t xml:space="preserve"> është organ i depolitizuar.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lastRenderedPageBreak/>
        <w:t>Punonjësit e tij detyrohen të nënshkruajnë e të zbatojnë deklaratën e departizimit.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12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Këshilli i Ministrave emëron një inspektor të përgjithshëm përgjegjës për kryerjen e inspektimeve në veprimet e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>. Emërimi i tij bëhet në përputhje me standardet e sigurimit dhe të përvojës së mëparshme në këtë fushë.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Inspektori i përgjithshëm i raporton drejtpërsëdrejti Krye</w:t>
      </w:r>
      <w:r w:rsidR="00B707FC" w:rsidRPr="00806949">
        <w:rPr>
          <w:rFonts w:ascii="Garamond" w:hAnsi="Garamond"/>
          <w:sz w:val="24"/>
          <w:szCs w:val="24"/>
        </w:rPr>
        <w:t>ministrit</w:t>
      </w:r>
      <w:r w:rsidRPr="00806949">
        <w:rPr>
          <w:rFonts w:ascii="Garamond" w:hAnsi="Garamond"/>
          <w:sz w:val="24"/>
          <w:szCs w:val="24"/>
        </w:rPr>
        <w:t xml:space="preserve"> dhe është nën varësinë e </w:t>
      </w:r>
      <w:r w:rsidR="0095438F" w:rsidRPr="00806949">
        <w:rPr>
          <w:rFonts w:ascii="Garamond" w:hAnsi="Garamond"/>
          <w:sz w:val="24"/>
          <w:szCs w:val="24"/>
        </w:rPr>
        <w:t>Drejtorit</w:t>
      </w:r>
      <w:r w:rsidRPr="00806949">
        <w:rPr>
          <w:rFonts w:ascii="Garamond" w:hAnsi="Garamond"/>
          <w:sz w:val="24"/>
          <w:szCs w:val="24"/>
        </w:rPr>
        <w:t xml:space="preserve"> të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 xml:space="preserve">. </w:t>
      </w:r>
      <w:r w:rsidR="000E5728" w:rsidRPr="00806949">
        <w:rPr>
          <w:rFonts w:ascii="Garamond" w:hAnsi="Garamond"/>
          <w:sz w:val="24"/>
          <w:szCs w:val="24"/>
        </w:rPr>
        <w:t xml:space="preserve">Drejtori </w:t>
      </w:r>
      <w:r w:rsidRPr="00806949">
        <w:rPr>
          <w:rFonts w:ascii="Garamond" w:hAnsi="Garamond"/>
          <w:sz w:val="24"/>
          <w:szCs w:val="24"/>
        </w:rPr>
        <w:t xml:space="preserve">i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Pr="00806949">
        <w:rPr>
          <w:rFonts w:ascii="Garamond" w:hAnsi="Garamond"/>
          <w:sz w:val="24"/>
          <w:szCs w:val="24"/>
        </w:rPr>
        <w:t xml:space="preserve">mund ta ndalojë inspektorin e përgjithshëm nga ndonjë inspektim, nëse ai e sheh të domosdoshme një gjë të tillë për mbrojtjen e interesave të </w:t>
      </w:r>
      <w:r w:rsidR="004866A4" w:rsidRPr="00806949">
        <w:rPr>
          <w:rFonts w:ascii="Garamond" w:hAnsi="Garamond"/>
          <w:sz w:val="24"/>
          <w:szCs w:val="24"/>
        </w:rPr>
        <w:t>sigurisë kombëtare</w:t>
      </w:r>
      <w:r w:rsidRPr="00806949">
        <w:rPr>
          <w:rFonts w:ascii="Garamond" w:hAnsi="Garamond"/>
          <w:sz w:val="24"/>
          <w:szCs w:val="24"/>
        </w:rPr>
        <w:t>, duke informuar menjëherë Krye</w:t>
      </w:r>
      <w:r w:rsidR="005C2961" w:rsidRPr="00806949">
        <w:rPr>
          <w:rFonts w:ascii="Garamond" w:hAnsi="Garamond"/>
          <w:sz w:val="24"/>
          <w:szCs w:val="24"/>
        </w:rPr>
        <w:t>ministrit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Inspektori i përgjithshëm ka të drejtë të ushtrojë kontroll mbi veprimtarinë e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 xml:space="preserve">. Inspektori i përgjithshëm informon </w:t>
      </w:r>
      <w:r w:rsidR="000E5728" w:rsidRPr="00806949">
        <w:rPr>
          <w:rFonts w:ascii="Garamond" w:hAnsi="Garamond"/>
          <w:sz w:val="24"/>
          <w:szCs w:val="24"/>
        </w:rPr>
        <w:t>Drejtorin</w:t>
      </w:r>
      <w:r w:rsidRPr="00806949">
        <w:rPr>
          <w:rFonts w:ascii="Garamond" w:hAnsi="Garamond"/>
          <w:sz w:val="24"/>
          <w:szCs w:val="24"/>
        </w:rPr>
        <w:t xml:space="preserve"> e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Pr="00806949">
        <w:rPr>
          <w:rFonts w:ascii="Garamond" w:hAnsi="Garamond"/>
          <w:sz w:val="24"/>
          <w:szCs w:val="24"/>
        </w:rPr>
        <w:t xml:space="preserve">për shkeljet e ligjit dhe për probleme të tjera serioze që mund të hasen në veprimtarinë e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>, rekomandon veprime korrigjuese dhe merr përsipër mbrojtjen e informacionit të klasifikuar gjatë përgatitjes së raportit.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13</w:t>
      </w:r>
    </w:p>
    <w:p w:rsidR="0058787E" w:rsidRPr="00806949" w:rsidRDefault="00806949" w:rsidP="0080694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06949">
        <w:rPr>
          <w:rFonts w:ascii="Garamond" w:hAnsi="Garamond"/>
          <w:i/>
          <w:sz w:val="24"/>
          <w:szCs w:val="24"/>
        </w:rPr>
        <w:t>(Shtuar paragraf me ligjin nr. 64/2026, datë 2.7.2026)</w:t>
      </w:r>
    </w:p>
    <w:p w:rsidR="00806949" w:rsidRPr="00806949" w:rsidRDefault="00806949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Organizimi dhe struktura e </w:t>
      </w:r>
      <w:r w:rsidR="009E7974" w:rsidRPr="00806949">
        <w:rPr>
          <w:rFonts w:ascii="Garamond" w:hAnsi="Garamond"/>
          <w:sz w:val="24"/>
          <w:szCs w:val="24"/>
        </w:rPr>
        <w:t>Shërbimi Informativ i Shtetit</w:t>
      </w:r>
      <w:r w:rsidRPr="00806949">
        <w:rPr>
          <w:rFonts w:ascii="Garamond" w:hAnsi="Garamond"/>
          <w:sz w:val="24"/>
          <w:szCs w:val="24"/>
        </w:rPr>
        <w:t xml:space="preserve"> miratohen nga Krye</w:t>
      </w:r>
      <w:r w:rsidR="005C2961" w:rsidRPr="00806949">
        <w:rPr>
          <w:rFonts w:ascii="Garamond" w:hAnsi="Garamond"/>
          <w:sz w:val="24"/>
          <w:szCs w:val="24"/>
        </w:rPr>
        <w:t>ministri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Funksionimi i brendshëm i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Pr="00806949">
        <w:rPr>
          <w:rFonts w:ascii="Garamond" w:hAnsi="Garamond"/>
          <w:sz w:val="24"/>
          <w:szCs w:val="24"/>
        </w:rPr>
        <w:t xml:space="preserve">rregullohet nëpërmjet akteve normative të miratuara nga </w:t>
      </w:r>
      <w:r w:rsidR="0095438F" w:rsidRPr="00806949">
        <w:rPr>
          <w:rFonts w:ascii="Garamond" w:hAnsi="Garamond"/>
          <w:sz w:val="24"/>
          <w:szCs w:val="24"/>
        </w:rPr>
        <w:t xml:space="preserve">Drejtori </w:t>
      </w:r>
      <w:r w:rsidRPr="00806949">
        <w:rPr>
          <w:rFonts w:ascii="Garamond" w:hAnsi="Garamond"/>
          <w:sz w:val="24"/>
          <w:szCs w:val="24"/>
        </w:rPr>
        <w:t xml:space="preserve">i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SHISH-i </w:t>
      </w:r>
      <w:r w:rsidR="0058787E" w:rsidRPr="00806949">
        <w:rPr>
          <w:rFonts w:ascii="Garamond" w:hAnsi="Garamond"/>
          <w:sz w:val="24"/>
          <w:szCs w:val="24"/>
        </w:rPr>
        <w:t>bashkëpunon me institucionet e tjera shtetërore në zbatim të këtij ligji, duke u dhënë informacion deri në atë masë që lejon mbrojtja e burimeve dhe e metodave të punës.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Punonjësit e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Pr="00806949">
        <w:rPr>
          <w:rFonts w:ascii="Garamond" w:hAnsi="Garamond"/>
          <w:sz w:val="24"/>
          <w:szCs w:val="24"/>
        </w:rPr>
        <w:t xml:space="preserve">kanë të drejtë të kërkojnë informacion për përmbushjen e detyrave në funksion të </w:t>
      </w:r>
      <w:r w:rsidR="004866A4" w:rsidRPr="00806949">
        <w:rPr>
          <w:rFonts w:ascii="Garamond" w:hAnsi="Garamond"/>
          <w:sz w:val="24"/>
          <w:szCs w:val="24"/>
        </w:rPr>
        <w:t xml:space="preserve">sigurisë kombëtare </w:t>
      </w:r>
      <w:r w:rsidRPr="00806949">
        <w:rPr>
          <w:rFonts w:ascii="Garamond" w:hAnsi="Garamond"/>
          <w:sz w:val="24"/>
          <w:szCs w:val="24"/>
        </w:rPr>
        <w:t>nga drejtuesit e institucioneve qendrore, lokale, personat fizikë e juridikë shtetërorë ose privatë.</w:t>
      </w: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SHISH-i </w:t>
      </w:r>
      <w:r w:rsidR="0058787E" w:rsidRPr="00806949">
        <w:rPr>
          <w:rFonts w:ascii="Garamond" w:hAnsi="Garamond"/>
          <w:sz w:val="24"/>
          <w:szCs w:val="24"/>
        </w:rPr>
        <w:t>ka detyrimin e sigurimit të fshehtësisë së këtij informacioni, i cili përbën sekret shtetëror.</w:t>
      </w:r>
    </w:p>
    <w:p w:rsidR="0058787E" w:rsidRPr="00806949" w:rsidRDefault="009E7974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SHISH-i</w:t>
      </w:r>
      <w:r w:rsidR="0058787E" w:rsidRPr="00806949">
        <w:rPr>
          <w:rFonts w:ascii="Garamond" w:hAnsi="Garamond"/>
          <w:sz w:val="24"/>
          <w:szCs w:val="24"/>
        </w:rPr>
        <w:t xml:space="preserve"> mund të kontraktojë me institucione, persona të tjerë juridikë e fizikë për përmbushjen e detyrave, në përputhje me standardet e sigurimit, të përcaktuara nga </w:t>
      </w:r>
      <w:r w:rsidR="0095438F" w:rsidRPr="00806949">
        <w:rPr>
          <w:rFonts w:ascii="Garamond" w:hAnsi="Garamond"/>
          <w:sz w:val="24"/>
          <w:szCs w:val="24"/>
        </w:rPr>
        <w:t xml:space="preserve">Drejtori </w:t>
      </w:r>
      <w:r w:rsidR="0058787E" w:rsidRPr="00806949">
        <w:rPr>
          <w:rFonts w:ascii="Garamond" w:hAnsi="Garamond"/>
          <w:sz w:val="24"/>
          <w:szCs w:val="24"/>
        </w:rPr>
        <w:t>i tij.</w:t>
      </w:r>
    </w:p>
    <w:p w:rsidR="00806949" w:rsidRPr="00806949" w:rsidRDefault="00806949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SHISH-i ka të drejtë për akses në bazat e të dhënave shtetërore, i cili është i kufizuar sipas funksionit ligjor dhe rregullohet me marrëveshje ndërinstitucionale.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14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Për të realizuar qëllimin në funksion të </w:t>
      </w:r>
      <w:r w:rsidR="004866A4" w:rsidRPr="00806949">
        <w:rPr>
          <w:rFonts w:ascii="Garamond" w:hAnsi="Garamond"/>
          <w:sz w:val="24"/>
          <w:szCs w:val="24"/>
        </w:rPr>
        <w:t>sigurisë kombëtare</w:t>
      </w:r>
      <w:r w:rsidRPr="00806949">
        <w:rPr>
          <w:rFonts w:ascii="Garamond" w:hAnsi="Garamond"/>
          <w:sz w:val="24"/>
          <w:szCs w:val="24"/>
        </w:rPr>
        <w:t xml:space="preserve">, </w:t>
      </w:r>
      <w:r w:rsidR="009E7974" w:rsidRPr="00806949">
        <w:rPr>
          <w:rFonts w:ascii="Garamond" w:hAnsi="Garamond"/>
          <w:sz w:val="24"/>
          <w:szCs w:val="24"/>
        </w:rPr>
        <w:t xml:space="preserve">Shërbimi Informativ i Shtetit </w:t>
      </w:r>
      <w:r w:rsidRPr="00806949">
        <w:rPr>
          <w:rFonts w:ascii="Garamond" w:hAnsi="Garamond"/>
          <w:sz w:val="24"/>
          <w:szCs w:val="24"/>
        </w:rPr>
        <w:t>bashkërendon dhe drejton punën për grumbullimin e shkëmbimin e informacionit me shërbimet informative të strukturave të tjera shtetërore, të parashikuara me ligj.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15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Punonjësit e </w:t>
      </w:r>
      <w:r w:rsidR="009E7974" w:rsidRPr="00806949">
        <w:rPr>
          <w:rFonts w:ascii="Garamond" w:hAnsi="Garamond"/>
          <w:sz w:val="24"/>
          <w:szCs w:val="24"/>
        </w:rPr>
        <w:t>Shërbimi Informativ të Shtetit</w:t>
      </w:r>
      <w:r w:rsidRPr="00806949">
        <w:rPr>
          <w:rFonts w:ascii="Garamond" w:hAnsi="Garamond"/>
          <w:sz w:val="24"/>
          <w:szCs w:val="24"/>
        </w:rPr>
        <w:t xml:space="preserve"> kanë këto detyra dhe të drejta: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- Zbatojnë urdhrat e </w:t>
      </w:r>
      <w:r w:rsidR="000E5728" w:rsidRPr="00806949">
        <w:rPr>
          <w:rFonts w:ascii="Garamond" w:hAnsi="Garamond"/>
          <w:sz w:val="24"/>
          <w:szCs w:val="24"/>
        </w:rPr>
        <w:t>Drejtorit</w:t>
      </w:r>
      <w:r w:rsidRPr="00806949">
        <w:rPr>
          <w:rFonts w:ascii="Garamond" w:hAnsi="Garamond"/>
          <w:sz w:val="24"/>
          <w:szCs w:val="24"/>
        </w:rPr>
        <w:t xml:space="preserve"> apo të çdo eprori, që nuk bien në kundërshtim me këtë ligj.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Zbatojnë rregullat e etikës të miratuara nga Këshilli i Ministrave.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- Gëzojnë të drejtën e ndihmës së ligjshme dhe të përshtatshme nga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 xml:space="preserve">, si gjatë ushtrimit të detyrës, ashtu edhe kur kanë shkëputur marrëdhëniet me të, kur ndaj tyre vepron një akt kriminal për shkak të detyrës që kryejnë ose kanë kryer. Nuk e përfitojnë këtë ndihmë në rast se veprojnë jashtë autoritetit të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Pr="00806949">
        <w:rPr>
          <w:rFonts w:ascii="Garamond" w:hAnsi="Garamond"/>
          <w:sz w:val="24"/>
          <w:szCs w:val="24"/>
        </w:rPr>
        <w:t>ose abuzojnë me detyrën.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- Përfitojnë nga aktet ligjore e nënligjore në fuqi për punësimin, ndihmë mjekësore, pensionin dhe të drejta të tjera.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lastRenderedPageBreak/>
        <w:t xml:space="preserve">Përveç kushteve dhe kritereve për punësim që zbatohen në institucionet e tjera, për punonjësit dhe kandidatët e </w:t>
      </w:r>
      <w:r w:rsidR="009E7974" w:rsidRPr="00806949">
        <w:rPr>
          <w:rFonts w:ascii="Garamond" w:hAnsi="Garamond"/>
          <w:sz w:val="24"/>
          <w:szCs w:val="24"/>
        </w:rPr>
        <w:t xml:space="preserve">SHISH-it </w:t>
      </w:r>
      <w:r w:rsidRPr="00806949">
        <w:rPr>
          <w:rFonts w:ascii="Garamond" w:hAnsi="Garamond"/>
          <w:sz w:val="24"/>
          <w:szCs w:val="24"/>
        </w:rPr>
        <w:t xml:space="preserve">përcaktohen edhe kushte të veçanta në interes të </w:t>
      </w:r>
      <w:r w:rsidR="007272CF" w:rsidRPr="00806949">
        <w:rPr>
          <w:rFonts w:ascii="Garamond" w:hAnsi="Garamond"/>
          <w:sz w:val="24"/>
          <w:szCs w:val="24"/>
        </w:rPr>
        <w:t>sigurisë kombëtare</w:t>
      </w:r>
      <w:r w:rsidRPr="00806949">
        <w:rPr>
          <w:rFonts w:ascii="Garamond" w:hAnsi="Garamond"/>
          <w:sz w:val="24"/>
          <w:szCs w:val="24"/>
        </w:rPr>
        <w:t>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- Me akte nënligjore mund të jepen përfitime ose leje të veçanta për punonjësit e </w:t>
      </w:r>
      <w:r w:rsidR="009E7974" w:rsidRPr="00806949">
        <w:rPr>
          <w:rFonts w:ascii="Garamond" w:hAnsi="Garamond"/>
          <w:sz w:val="24"/>
          <w:szCs w:val="24"/>
        </w:rPr>
        <w:t>SHISH-it</w:t>
      </w:r>
      <w:r w:rsidRPr="00806949">
        <w:rPr>
          <w:rFonts w:ascii="Garamond" w:hAnsi="Garamond"/>
          <w:sz w:val="24"/>
          <w:szCs w:val="24"/>
        </w:rPr>
        <w:t>, lidhur me shpërblimet, udhëtimet e autorizuara zyrtare, veprimet për sigurimin fizik, kryerjen e veprimeve operative, kur pagesa e këtyre shërbimeve është e domosdoshme për të përmbushur detyrat funksionale.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- </w:t>
      </w:r>
      <w:r w:rsidR="0095438F" w:rsidRPr="00806949">
        <w:rPr>
          <w:rFonts w:ascii="Garamond" w:hAnsi="Garamond"/>
          <w:sz w:val="24"/>
          <w:szCs w:val="24"/>
        </w:rPr>
        <w:t xml:space="preserve">Drejtori </w:t>
      </w:r>
      <w:r w:rsidRPr="00806949">
        <w:rPr>
          <w:rFonts w:ascii="Garamond" w:hAnsi="Garamond"/>
          <w:sz w:val="24"/>
          <w:szCs w:val="24"/>
        </w:rPr>
        <w:t xml:space="preserve">i </w:t>
      </w:r>
      <w:r w:rsidR="009E7974" w:rsidRPr="00806949">
        <w:rPr>
          <w:rFonts w:ascii="Garamond" w:hAnsi="Garamond"/>
          <w:sz w:val="24"/>
          <w:szCs w:val="24"/>
        </w:rPr>
        <w:t>Shërbimi Informativ i Shtetit</w:t>
      </w:r>
      <w:r w:rsidRPr="00806949">
        <w:rPr>
          <w:rFonts w:ascii="Garamond" w:hAnsi="Garamond"/>
          <w:sz w:val="24"/>
          <w:szCs w:val="24"/>
        </w:rPr>
        <w:t xml:space="preserve"> autorizon njësi të veçanta të mbajnë armatim gjatë ushtrimit të detyrës, në përputhje me dispozitat ligjore në fuqi.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16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Ngarkohet Këshilli i Ministrave dhe </w:t>
      </w:r>
      <w:r w:rsidR="0095438F" w:rsidRPr="00806949">
        <w:rPr>
          <w:rFonts w:ascii="Garamond" w:hAnsi="Garamond"/>
          <w:sz w:val="24"/>
          <w:szCs w:val="24"/>
        </w:rPr>
        <w:t xml:space="preserve">Drejtori </w:t>
      </w:r>
      <w:r w:rsidRPr="00806949">
        <w:rPr>
          <w:rFonts w:ascii="Garamond" w:hAnsi="Garamond"/>
          <w:sz w:val="24"/>
          <w:szCs w:val="24"/>
        </w:rPr>
        <w:t xml:space="preserve">i </w:t>
      </w:r>
      <w:r w:rsidR="009E7974" w:rsidRPr="00806949">
        <w:rPr>
          <w:rFonts w:ascii="Garamond" w:hAnsi="Garamond"/>
          <w:sz w:val="24"/>
          <w:szCs w:val="24"/>
        </w:rPr>
        <w:t>Shërbimi Informativ të Shtetit</w:t>
      </w:r>
      <w:r w:rsidRPr="00806949">
        <w:rPr>
          <w:rFonts w:ascii="Garamond" w:hAnsi="Garamond"/>
          <w:sz w:val="24"/>
          <w:szCs w:val="24"/>
        </w:rPr>
        <w:t xml:space="preserve"> të nxjerrin aktet e nevojshme nënligjore në zbatim të këtij ligji.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17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 xml:space="preserve">Ligji nr.7495, datë 2.7.1991 "Për organizimin e Shërbimit Informativ Kombëtar" </w:t>
      </w:r>
      <w:r w:rsidR="009B1863" w:rsidRPr="00806949">
        <w:rPr>
          <w:rFonts w:ascii="Garamond" w:hAnsi="Garamond"/>
          <w:sz w:val="24"/>
          <w:szCs w:val="24"/>
        </w:rPr>
        <w:t>,</w:t>
      </w:r>
      <w:r w:rsidRPr="00806949">
        <w:rPr>
          <w:rFonts w:ascii="Garamond" w:hAnsi="Garamond"/>
          <w:sz w:val="24"/>
          <w:szCs w:val="24"/>
        </w:rPr>
        <w:t>shfuqizohet.</w:t>
      </w: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Neni 18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806949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806949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A0784B" w:rsidRPr="00806949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80694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647EE"/>
    <w:multiLevelType w:val="hybridMultilevel"/>
    <w:tmpl w:val="D9E009FC"/>
    <w:lvl w:ilvl="0" w:tplc="E1588312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194589"/>
    <w:multiLevelType w:val="hybridMultilevel"/>
    <w:tmpl w:val="F57AEF5A"/>
    <w:lvl w:ilvl="0" w:tplc="3CF29FCC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2A8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572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6906"/>
    <w:rsid w:val="00304413"/>
    <w:rsid w:val="00323A8A"/>
    <w:rsid w:val="00331B18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66A4"/>
    <w:rsid w:val="0050367C"/>
    <w:rsid w:val="00504A56"/>
    <w:rsid w:val="00507AF2"/>
    <w:rsid w:val="00543147"/>
    <w:rsid w:val="00544065"/>
    <w:rsid w:val="00545117"/>
    <w:rsid w:val="00551C01"/>
    <w:rsid w:val="0058563C"/>
    <w:rsid w:val="0058787E"/>
    <w:rsid w:val="005A53C5"/>
    <w:rsid w:val="005C2961"/>
    <w:rsid w:val="005D4BA8"/>
    <w:rsid w:val="005E62A5"/>
    <w:rsid w:val="00607F6D"/>
    <w:rsid w:val="00634290"/>
    <w:rsid w:val="006744D4"/>
    <w:rsid w:val="00697FDD"/>
    <w:rsid w:val="006A37D8"/>
    <w:rsid w:val="006E35E0"/>
    <w:rsid w:val="00705463"/>
    <w:rsid w:val="007272CF"/>
    <w:rsid w:val="0074183C"/>
    <w:rsid w:val="00767527"/>
    <w:rsid w:val="007B0B5A"/>
    <w:rsid w:val="0080475E"/>
    <w:rsid w:val="00806949"/>
    <w:rsid w:val="008072B9"/>
    <w:rsid w:val="00841EC5"/>
    <w:rsid w:val="008521B4"/>
    <w:rsid w:val="008656D4"/>
    <w:rsid w:val="00872000"/>
    <w:rsid w:val="00877240"/>
    <w:rsid w:val="00881600"/>
    <w:rsid w:val="009164C8"/>
    <w:rsid w:val="0095438F"/>
    <w:rsid w:val="0099468E"/>
    <w:rsid w:val="009B1863"/>
    <w:rsid w:val="009C29DF"/>
    <w:rsid w:val="009E7974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07FC"/>
    <w:rsid w:val="00BB3954"/>
    <w:rsid w:val="00BB5AB5"/>
    <w:rsid w:val="00BC6B73"/>
    <w:rsid w:val="00C22BA7"/>
    <w:rsid w:val="00C36B40"/>
    <w:rsid w:val="00C40649"/>
    <w:rsid w:val="00C7710C"/>
    <w:rsid w:val="00CE53D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6C1D7E-9FF7-4796-825D-2F61703D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1795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2026-08-04T08:49:00Z</dcterms:created>
  <dcterms:modified xsi:type="dcterms:W3CDTF">2026-08-04T08:49:00Z</dcterms:modified>
</cp:coreProperties>
</file>