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E99" w:rsidRPr="00C60F7D" w:rsidRDefault="00A8323B" w:rsidP="00451E99">
      <w:pPr>
        <w:pStyle w:val="Akti"/>
      </w:pPr>
      <w:bookmarkStart w:id="0" w:name="_GoBack"/>
      <w:bookmarkEnd w:id="0"/>
      <w:r>
        <w:t>LIG</w:t>
      </w:r>
      <w:r w:rsidR="00451E99" w:rsidRPr="00C60F7D">
        <w:t>J</w:t>
      </w:r>
    </w:p>
    <w:p w:rsidR="00451E99" w:rsidRPr="00C60F7D" w:rsidRDefault="00451E99" w:rsidP="00451E99">
      <w:pPr>
        <w:pStyle w:val="NumriData"/>
      </w:pPr>
      <w:r w:rsidRPr="00C60F7D">
        <w:t>Nr.8566, datë 20.1.2000</w:t>
      </w:r>
    </w:p>
    <w:p w:rsidR="00451E99" w:rsidRPr="00C60F7D" w:rsidRDefault="00451E99" w:rsidP="00451E99">
      <w:pPr>
        <w:pStyle w:val="Paragrafi"/>
      </w:pPr>
    </w:p>
    <w:p w:rsidR="00451E99" w:rsidRPr="00C60F7D" w:rsidRDefault="00451E99" w:rsidP="00451E99">
      <w:pPr>
        <w:pStyle w:val="Titulli"/>
      </w:pPr>
      <w:r w:rsidRPr="00C60F7D">
        <w:t xml:space="preserve">PËR MIRATIMIN E AKTIT NORMATIV ME FUQINË E LIGJIT TË KËSHILLIT TË MINISTRAVE NR.4, DATË 16.12.1999 </w:t>
      </w:r>
    </w:p>
    <w:p w:rsidR="00451E99" w:rsidRPr="00C60F7D" w:rsidRDefault="00451E99" w:rsidP="00451E99">
      <w:pPr>
        <w:pStyle w:val="Paragrafi"/>
      </w:pPr>
    </w:p>
    <w:p w:rsidR="00451E99" w:rsidRPr="00C60F7D" w:rsidRDefault="00451E99" w:rsidP="00451E99">
      <w:pPr>
        <w:pStyle w:val="Paragrafi"/>
      </w:pPr>
      <w:r w:rsidRPr="00C60F7D">
        <w:t>Në mbështetje të neneve 78, 83 pika 1 dhe 101 të Kushtetutës,</w:t>
      </w:r>
    </w:p>
    <w:p w:rsidR="00451E99" w:rsidRPr="00C60F7D" w:rsidRDefault="00451E99" w:rsidP="00451E99">
      <w:pPr>
        <w:pStyle w:val="Paragrafi"/>
      </w:pPr>
    </w:p>
    <w:p w:rsidR="00451E99" w:rsidRDefault="00A8323B" w:rsidP="00451E99">
      <w:pPr>
        <w:pStyle w:val="Institucioni"/>
      </w:pPr>
      <w:r>
        <w:t>KUVEND</w:t>
      </w:r>
      <w:r w:rsidR="00451E99" w:rsidRPr="00C60F7D">
        <w:t>I</w:t>
      </w:r>
    </w:p>
    <w:p w:rsidR="00A8323B" w:rsidRPr="00A8323B" w:rsidRDefault="00A8323B" w:rsidP="00A8323B">
      <w:pPr>
        <w:rPr>
          <w:lang w:val="en-GB"/>
        </w:rPr>
      </w:pPr>
    </w:p>
    <w:p w:rsidR="00451E99" w:rsidRPr="00C60F7D" w:rsidRDefault="00451E99" w:rsidP="00A8323B">
      <w:pPr>
        <w:pStyle w:val="VENDOSI"/>
      </w:pPr>
      <w:r w:rsidRPr="00C60F7D">
        <w:t>I REPUBLIKËS SË SHQIPËRISË</w:t>
      </w:r>
    </w:p>
    <w:p w:rsidR="00451E99" w:rsidRPr="00C60F7D" w:rsidRDefault="00A8323B" w:rsidP="00451E99">
      <w:pPr>
        <w:pStyle w:val="VENDOSI"/>
      </w:pPr>
      <w:r>
        <w:t>VENDOS</w:t>
      </w:r>
      <w:r w:rsidR="00451E99" w:rsidRPr="00C60F7D">
        <w:t>I:</w:t>
      </w:r>
    </w:p>
    <w:p w:rsidR="00451E99" w:rsidRPr="00C60F7D" w:rsidRDefault="00451E99" w:rsidP="00451E99">
      <w:pPr>
        <w:pStyle w:val="Paragrafi"/>
      </w:pPr>
    </w:p>
    <w:p w:rsidR="00451E99" w:rsidRPr="00C60F7D" w:rsidRDefault="00451E99" w:rsidP="00451E99">
      <w:pPr>
        <w:pStyle w:val="Paragrafi"/>
      </w:pPr>
      <w:r w:rsidRPr="00C60F7D">
        <w:t>Miratohet akti normativ me fuqinë e ligjit i Këshillit të Ministrave nr.4, datë 16.12.1999 “Për një ndryshim në ligjin nr.8162, datë 7.11.1996 “Për miratimin me ndryshime të dekretit nr.1630, datë 1.11.1996”, botuar në Fletoren Zyrtare nr.35, dhjetor 1999.</w:t>
      </w:r>
    </w:p>
    <w:p w:rsidR="00451E99" w:rsidRPr="00C60F7D" w:rsidRDefault="00451E99" w:rsidP="00451E99">
      <w:pPr>
        <w:pStyle w:val="Paragrafi"/>
      </w:pPr>
    </w:p>
    <w:p w:rsidR="00451E99" w:rsidRPr="00C60F7D" w:rsidRDefault="00451E99" w:rsidP="00451E99">
      <w:pPr>
        <w:pStyle w:val="Shpallja"/>
      </w:pPr>
      <w:r w:rsidRPr="00C60F7D">
        <w:t>Shpallur me dekretin nr.2538, datë 4.2.2000 të Presidentit të Republikës së Shqipërisë, Rexhep Meidani</w:t>
      </w:r>
    </w:p>
    <w:sectPr w:rsidR="00451E99" w:rsidRPr="00C60F7D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4788A"/>
    <w:rsid w:val="00451E99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906CE"/>
    <w:rsid w:val="00964189"/>
    <w:rsid w:val="009C29DF"/>
    <w:rsid w:val="009F72BC"/>
    <w:rsid w:val="00A0784B"/>
    <w:rsid w:val="00A246D1"/>
    <w:rsid w:val="00A8323B"/>
    <w:rsid w:val="00A923BE"/>
    <w:rsid w:val="00AA4D4B"/>
    <w:rsid w:val="00B26C38"/>
    <w:rsid w:val="00BB5AB5"/>
    <w:rsid w:val="00BC6B73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1B3D112-30A7-4775-982C-A88CEA1B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2019-03-14T10:44:00Z</dcterms:created>
  <dcterms:modified xsi:type="dcterms:W3CDTF">2019-03-14T10:44:00Z</dcterms:modified>
</cp:coreProperties>
</file>