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89" w:rsidRPr="00EB2497" w:rsidRDefault="00680889" w:rsidP="00680889">
      <w:pPr>
        <w:pStyle w:val="Akti"/>
      </w:pPr>
      <w:bookmarkStart w:id="0" w:name="_GoBack"/>
      <w:bookmarkEnd w:id="0"/>
      <w:r w:rsidRPr="00EB2497">
        <w:t>L I G J</w:t>
      </w:r>
    </w:p>
    <w:p w:rsidR="00680889" w:rsidRPr="00EB2497" w:rsidRDefault="00680889" w:rsidP="00680889">
      <w:pPr>
        <w:pStyle w:val="NumriData"/>
      </w:pPr>
      <w:r w:rsidRPr="00EB2497">
        <w:t>Nr.</w:t>
      </w:r>
      <w:r w:rsidR="00C37D42">
        <w:t xml:space="preserve"> </w:t>
      </w:r>
      <w:r w:rsidRPr="00EB2497">
        <w:t>8693, datë 23.11.2000</w:t>
      </w:r>
    </w:p>
    <w:p w:rsidR="00680889" w:rsidRPr="00EB2497" w:rsidRDefault="00680889" w:rsidP="00680889">
      <w:pPr>
        <w:pStyle w:val="Paragrafi"/>
      </w:pPr>
    </w:p>
    <w:p w:rsidR="00680889" w:rsidRPr="00EB2497" w:rsidRDefault="00680889" w:rsidP="00680889">
      <w:pPr>
        <w:pStyle w:val="Titulli"/>
      </w:pPr>
      <w:r w:rsidRPr="00EB2497">
        <w:t>PËR RATIFIKIMIN E “AMENDAMENTIT TË KONVENTËS FINANCIARE NDËRMJET QEVERISË SË REPUBLIKËS TË SHQIPËRISË DHE MEDIOCREDITO CENTRALE - ITALI PËR FINANCIMIN E PËRBËRËSVE TË ASISTENCËS TEKNIKE PËR NDËRMARRJEN E UJËRAVE DHE TË NDËRHYRJEVE INFRASTRUKTURORE NË RRJETIN HIDRIK, NË KUADËR TË PROJEKTIT TË REHABILITIMIT TË RRJETIT HIDRIK TË TIRANËS”</w:t>
      </w:r>
    </w:p>
    <w:p w:rsidR="00680889" w:rsidRPr="00EB2497" w:rsidRDefault="00680889" w:rsidP="00680889">
      <w:pPr>
        <w:pStyle w:val="Paragrafi"/>
      </w:pPr>
    </w:p>
    <w:p w:rsidR="00680889" w:rsidRPr="00EB2497" w:rsidRDefault="00680889" w:rsidP="00680889">
      <w:pPr>
        <w:pStyle w:val="BazLigjPropozues"/>
      </w:pPr>
      <w:r w:rsidRPr="00EB2497">
        <w:t>Në mbështetje të neneve 78, 83 pika 1 dhe 121 të Kushtetutës, me propozimin e Këshillit të Ministrave,</w:t>
      </w:r>
    </w:p>
    <w:p w:rsidR="00680889" w:rsidRPr="00EB2497" w:rsidRDefault="00680889" w:rsidP="00C37D42">
      <w:pPr>
        <w:pStyle w:val="Paragrafi"/>
      </w:pPr>
    </w:p>
    <w:p w:rsidR="00680889" w:rsidRPr="00EB2497" w:rsidRDefault="00680889" w:rsidP="00680889">
      <w:pPr>
        <w:pStyle w:val="Institucioni"/>
      </w:pPr>
      <w:r w:rsidRPr="00EB2497">
        <w:t>K U V E N D I</w:t>
      </w:r>
    </w:p>
    <w:p w:rsidR="00680889" w:rsidRPr="00EB2497" w:rsidRDefault="00680889" w:rsidP="00C37D42">
      <w:pPr>
        <w:pStyle w:val="Paragrafi"/>
      </w:pPr>
    </w:p>
    <w:p w:rsidR="00680889" w:rsidRPr="00EB2497" w:rsidRDefault="00680889" w:rsidP="00680889">
      <w:pPr>
        <w:pStyle w:val="VENDOSI"/>
      </w:pPr>
      <w:r w:rsidRPr="00EB2497">
        <w:t>I REPUBLIKËS SË SHQIPËRISË</w:t>
      </w:r>
    </w:p>
    <w:p w:rsidR="00680889" w:rsidRPr="00EB2497" w:rsidRDefault="00680889" w:rsidP="00680889">
      <w:pPr>
        <w:pStyle w:val="VENDOSI"/>
      </w:pPr>
      <w:r w:rsidRPr="00EB2497">
        <w:t>V E N D O S I:</w:t>
      </w:r>
    </w:p>
    <w:p w:rsidR="00680889" w:rsidRPr="00EB2497" w:rsidRDefault="00680889" w:rsidP="00C37D42">
      <w:pPr>
        <w:pStyle w:val="Paragrafi"/>
      </w:pPr>
    </w:p>
    <w:p w:rsidR="00680889" w:rsidRPr="00EB2497" w:rsidRDefault="00680889" w:rsidP="00680889">
      <w:pPr>
        <w:pStyle w:val="NeniNr"/>
      </w:pPr>
      <w:r w:rsidRPr="00EB2497">
        <w:t>Neni 1</w:t>
      </w:r>
    </w:p>
    <w:p w:rsidR="00680889" w:rsidRPr="00EB2497" w:rsidRDefault="00680889" w:rsidP="00680889">
      <w:pPr>
        <w:pStyle w:val="Paragrafi"/>
      </w:pPr>
    </w:p>
    <w:p w:rsidR="00680889" w:rsidRPr="00EB2497" w:rsidRDefault="00680889" w:rsidP="00680889">
      <w:pPr>
        <w:pStyle w:val="Paragrafi"/>
      </w:pPr>
      <w:r w:rsidRPr="00EB2497">
        <w:t>Ratifikohet “Amendamenti i Konventës Financiare ndërmjet Qeverisë së Republikës të Shqipërisë dhe Mediocredito Centrale - Itali për financimin e përbërësve të asistencës teknike për ndërmarrjen e ujërave dhe të ndërhyrjeve infrastrukturore në rrjetin hidrik, në kuadër të projektit të rehabilitimit të rrjetit hidrik të Tiranës”.</w:t>
      </w:r>
    </w:p>
    <w:p w:rsidR="00680889" w:rsidRPr="00EB2497" w:rsidRDefault="00680889" w:rsidP="00680889">
      <w:pPr>
        <w:pStyle w:val="Paragrafi"/>
      </w:pPr>
    </w:p>
    <w:p w:rsidR="00680889" w:rsidRPr="00EB2497" w:rsidRDefault="00680889" w:rsidP="00680889">
      <w:pPr>
        <w:pStyle w:val="NeniNr"/>
      </w:pPr>
      <w:r w:rsidRPr="00EB2497">
        <w:t>Neni 2</w:t>
      </w:r>
    </w:p>
    <w:p w:rsidR="00680889" w:rsidRPr="00EB2497" w:rsidRDefault="00680889" w:rsidP="00680889">
      <w:pPr>
        <w:pStyle w:val="Paragrafi"/>
      </w:pPr>
    </w:p>
    <w:p w:rsidR="00680889" w:rsidRPr="00EB2497" w:rsidRDefault="00680889" w:rsidP="00680889">
      <w:pPr>
        <w:pStyle w:val="Paragrafi"/>
      </w:pPr>
      <w:r w:rsidRPr="00EB2497">
        <w:t>Ky ligj hyn në fuqi 15 ditë pas botimit në Fletoren Zyrtare.</w:t>
      </w:r>
    </w:p>
    <w:p w:rsidR="00680889" w:rsidRPr="00EB2497" w:rsidRDefault="00680889" w:rsidP="00680889">
      <w:pPr>
        <w:pStyle w:val="Paragrafi"/>
      </w:pPr>
    </w:p>
    <w:p w:rsidR="00680889" w:rsidRPr="00EB2497" w:rsidRDefault="00680889" w:rsidP="00680889">
      <w:pPr>
        <w:pStyle w:val="Shpallja"/>
      </w:pPr>
      <w:r w:rsidRPr="00EB2497">
        <w:t>Shpallur me dekretin nr.2818, datë 5.12.2000 të Presidentit të Republikës së Shqipërisë, Rexhep Meidani</w:t>
      </w:r>
    </w:p>
    <w:p w:rsidR="00680889" w:rsidRPr="00EB2497" w:rsidRDefault="00680889" w:rsidP="00680889">
      <w:pPr>
        <w:pStyle w:val="Paragrafi"/>
      </w:pPr>
    </w:p>
    <w:p w:rsidR="00680889" w:rsidRDefault="00680889" w:rsidP="00680889">
      <w:pPr>
        <w:pStyle w:val="Paragrafi"/>
      </w:pPr>
    </w:p>
    <w:p w:rsidR="00C37D42" w:rsidRPr="00EB2497" w:rsidRDefault="00C37D42" w:rsidP="00680889">
      <w:pPr>
        <w:pStyle w:val="Paragrafi"/>
      </w:pPr>
    </w:p>
    <w:p w:rsidR="00680889" w:rsidRPr="00EB2497" w:rsidRDefault="00680889" w:rsidP="00680889">
      <w:pPr>
        <w:pStyle w:val="TitulliNr"/>
      </w:pPr>
      <w:r w:rsidRPr="00EB2497">
        <w:t>AMENDAMENTI Nr.1</w:t>
      </w:r>
    </w:p>
    <w:p w:rsidR="00680889" w:rsidRPr="00EB2497" w:rsidRDefault="00680889" w:rsidP="00680889">
      <w:pPr>
        <w:pStyle w:val="TitulliTitull"/>
      </w:pPr>
      <w:r w:rsidRPr="00EB2497">
        <w:t>NË KONVENTËN FINANCIARE NDËRMJET QEVERISË SË REPUBLIKËS TË SHQIPËRISË DHE MEDIOCREDITO CENTRALE – ITALI PËR 53 200 000 000 (PESËDHJETË E TRE  MILIARDË E DYQIND MILIONË) LIRA ITALIANE, FIRMOSUR MË 11 MAJ 2000</w:t>
      </w:r>
    </w:p>
    <w:p w:rsidR="00680889" w:rsidRPr="00EB2497" w:rsidRDefault="00680889" w:rsidP="00C37D42">
      <w:pPr>
        <w:pStyle w:val="Paragrafi"/>
      </w:pPr>
    </w:p>
    <w:p w:rsidR="00680889" w:rsidRPr="00EB2497" w:rsidRDefault="00680889" w:rsidP="00680889">
      <w:pPr>
        <w:pStyle w:val="Paragrafi"/>
      </w:pPr>
      <w:r w:rsidRPr="00EB2497">
        <w:t>Nenit 1 të Konventës i shtohen pikat 1.5 dhe 1.6 si vijon:</w:t>
      </w:r>
    </w:p>
    <w:p w:rsidR="00680889" w:rsidRPr="00EB2497" w:rsidRDefault="00680889" w:rsidP="00680889">
      <w:pPr>
        <w:pStyle w:val="Paragrafi"/>
      </w:pPr>
      <w:r w:rsidRPr="00EB2497">
        <w:t>“1.5 Kontratat në lidhje me projektin e përmendur në pikën 1.2 më lart do të trajtohen sipas procedurave të përzgjedhjes së Bankës Botërore për prokurimin e shërbimeve, të punimeve dhe mallrave, duke mbajtur parasysh specifikën e kredisë italiane.</w:t>
      </w:r>
    </w:p>
    <w:p w:rsidR="00680889" w:rsidRPr="00EB2497" w:rsidRDefault="00680889" w:rsidP="00680889">
      <w:pPr>
        <w:pStyle w:val="Paragrafi"/>
      </w:pPr>
      <w:r w:rsidRPr="00EB2497">
        <w:t>1.6 Përqindja e “përjashtimit” e pranuar për secilën nga kontratat e pikës më sipër, fiksohet në maksimumin 35 % (tridhjetë e pesë për qind) të vlerës së vetë kontratës.”</w:t>
      </w:r>
    </w:p>
    <w:p w:rsidR="00C37D42" w:rsidRDefault="00C37D42" w:rsidP="00680889">
      <w:pPr>
        <w:pStyle w:val="Paragrafi"/>
      </w:pPr>
    </w:p>
    <w:p w:rsidR="00680889" w:rsidRPr="00EB2497" w:rsidRDefault="00680889" w:rsidP="00680889">
      <w:pPr>
        <w:pStyle w:val="Paragrafi"/>
      </w:pPr>
      <w:r w:rsidRPr="00EB2497">
        <w:t xml:space="preserve">PËR MEDICREDITO CENTRALE – ITALI </w:t>
      </w:r>
      <w:r w:rsidR="00C37D42">
        <w:tab/>
      </w:r>
      <w:r w:rsidR="00C37D42">
        <w:tab/>
      </w:r>
      <w:r w:rsidRPr="00EB2497">
        <w:t>PËR QEVERINË</w:t>
      </w:r>
      <w:r w:rsidR="00C37D42">
        <w:t xml:space="preserve"> </w:t>
      </w:r>
      <w:r w:rsidRPr="00EB2497">
        <w:t>E REPUBLIKË</w:t>
      </w:r>
      <w:r w:rsidR="00C37D42">
        <w:t>S</w:t>
      </w:r>
      <w:r w:rsidRPr="00EB2497">
        <w:t xml:space="preserve"> </w:t>
      </w:r>
      <w:r w:rsidR="00C37D42">
        <w:tab/>
      </w:r>
      <w:r w:rsidR="00C37D42">
        <w:tab/>
      </w:r>
      <w:r w:rsidR="00C37D42">
        <w:tab/>
      </w:r>
      <w:r w:rsidR="00C37D42">
        <w:tab/>
      </w:r>
      <w:r w:rsidR="00C37D42">
        <w:tab/>
      </w:r>
      <w:r w:rsidR="00C37D42">
        <w:tab/>
      </w:r>
      <w:r w:rsidR="00C37D42">
        <w:tab/>
      </w:r>
      <w:r w:rsidR="00C37D42">
        <w:tab/>
        <w:t>SË</w:t>
      </w:r>
      <w:r w:rsidRPr="00EB2497">
        <w:t xml:space="preserve"> SHQIPËRISË </w:t>
      </w:r>
    </w:p>
    <w:p w:rsidR="00C37D42" w:rsidRDefault="00C37D42" w:rsidP="00680889">
      <w:pPr>
        <w:pStyle w:val="Paragrafi"/>
      </w:pPr>
    </w:p>
    <w:p w:rsidR="00A0784B" w:rsidRPr="007732C8" w:rsidRDefault="00680889" w:rsidP="00C37D42">
      <w:pPr>
        <w:pStyle w:val="Paragrafi"/>
      </w:pPr>
      <w:r w:rsidRPr="00EB2497">
        <w:t>Romë, 22.9.2000</w:t>
      </w:r>
      <w:r w:rsidR="00C37D42">
        <w:tab/>
      </w:r>
      <w:r w:rsidR="00C37D42">
        <w:tab/>
      </w:r>
      <w:r w:rsidR="00C37D42">
        <w:tab/>
      </w:r>
      <w:r w:rsidR="00C37D42">
        <w:tab/>
      </w:r>
      <w:r w:rsidR="00C37D42">
        <w:tab/>
      </w:r>
      <w:r w:rsidRPr="00EB2497">
        <w:t>Ministri i Financave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80889"/>
    <w:rsid w:val="006A37D8"/>
    <w:rsid w:val="00705463"/>
    <w:rsid w:val="0074183C"/>
    <w:rsid w:val="00767527"/>
    <w:rsid w:val="007732C8"/>
    <w:rsid w:val="007B0B5A"/>
    <w:rsid w:val="008003F9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37D42"/>
    <w:rsid w:val="00C7710C"/>
    <w:rsid w:val="00CF2E64"/>
    <w:rsid w:val="00D1319A"/>
    <w:rsid w:val="00D92AC6"/>
    <w:rsid w:val="00DC64E5"/>
    <w:rsid w:val="00DD66E0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A6FD28-275E-44AA-87B1-84A02659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