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5EE" w:rsidRPr="00676EE7" w:rsidRDefault="00CF75EE" w:rsidP="00CF75EE">
      <w:pPr>
        <w:pStyle w:val="Akti"/>
        <w:rPr>
          <w:rFonts w:ascii="Garamond" w:hAnsi="Garamond"/>
          <w:sz w:val="24"/>
          <w:szCs w:val="24"/>
        </w:rPr>
      </w:pPr>
      <w:r w:rsidRPr="00676EE7">
        <w:rPr>
          <w:rFonts w:ascii="Garamond" w:hAnsi="Garamond"/>
          <w:sz w:val="24"/>
          <w:szCs w:val="24"/>
        </w:rPr>
        <w:t>L I G J</w:t>
      </w:r>
    </w:p>
    <w:p w:rsidR="00CF75EE" w:rsidRPr="00676EE7" w:rsidRDefault="00CF75EE" w:rsidP="00CF75EE">
      <w:pPr>
        <w:pStyle w:val="NumriData"/>
        <w:rPr>
          <w:rFonts w:ascii="Garamond" w:hAnsi="Garamond"/>
          <w:sz w:val="24"/>
          <w:szCs w:val="24"/>
        </w:rPr>
      </w:pPr>
      <w:r w:rsidRPr="00676EE7">
        <w:rPr>
          <w:rFonts w:ascii="Garamond" w:hAnsi="Garamond"/>
          <w:sz w:val="24"/>
          <w:szCs w:val="24"/>
        </w:rPr>
        <w:t>Nr.</w:t>
      </w:r>
      <w:r w:rsidR="00676EE7">
        <w:rPr>
          <w:rFonts w:ascii="Garamond" w:hAnsi="Garamond"/>
          <w:sz w:val="24"/>
          <w:szCs w:val="24"/>
        </w:rPr>
        <w:t xml:space="preserve"> </w:t>
      </w:r>
      <w:r w:rsidRPr="00676EE7">
        <w:rPr>
          <w:rFonts w:ascii="Garamond" w:hAnsi="Garamond"/>
          <w:sz w:val="24"/>
          <w:szCs w:val="24"/>
        </w:rPr>
        <w:t xml:space="preserve">8831, </w:t>
      </w:r>
      <w:proofErr w:type="spellStart"/>
      <w:r w:rsidRPr="00676EE7">
        <w:rPr>
          <w:rFonts w:ascii="Garamond" w:hAnsi="Garamond"/>
          <w:sz w:val="24"/>
          <w:szCs w:val="24"/>
        </w:rPr>
        <w:t>datë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22.11.2001</w:t>
      </w:r>
    </w:p>
    <w:p w:rsidR="00CF75EE" w:rsidRPr="00676EE7" w:rsidRDefault="00CF75EE" w:rsidP="00CF75EE">
      <w:pPr>
        <w:pStyle w:val="Paragrafi"/>
        <w:rPr>
          <w:rFonts w:ascii="Garamond" w:hAnsi="Garamond"/>
          <w:sz w:val="24"/>
          <w:szCs w:val="24"/>
        </w:rPr>
      </w:pPr>
    </w:p>
    <w:p w:rsidR="00CF75EE" w:rsidRPr="00676EE7" w:rsidRDefault="00CF75EE" w:rsidP="00CF75EE">
      <w:pPr>
        <w:pStyle w:val="Titulli"/>
        <w:rPr>
          <w:rFonts w:ascii="Garamond" w:hAnsi="Garamond"/>
          <w:sz w:val="24"/>
          <w:szCs w:val="24"/>
        </w:rPr>
      </w:pPr>
      <w:r w:rsidRPr="00676EE7">
        <w:rPr>
          <w:rFonts w:ascii="Garamond" w:hAnsi="Garamond"/>
          <w:sz w:val="24"/>
          <w:szCs w:val="24"/>
        </w:rPr>
        <w:t>PËR PRONËSINË SHTETËRORE NË SHOQËRITË TREGTARE FINANCIARE ME KAPITAL TËRËSISHT SHTETËROR</w:t>
      </w:r>
    </w:p>
    <w:p w:rsidR="00CF75EE" w:rsidRPr="00676EE7" w:rsidRDefault="00676EE7" w:rsidP="00676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76EE7">
        <w:rPr>
          <w:rFonts w:ascii="Garamond" w:hAnsi="Garamond"/>
          <w:i/>
          <w:sz w:val="24"/>
          <w:szCs w:val="24"/>
        </w:rPr>
        <w:t>(</w:t>
      </w:r>
      <w:proofErr w:type="spellStart"/>
      <w:r w:rsidRPr="00676EE7">
        <w:rPr>
          <w:rFonts w:ascii="Garamond" w:hAnsi="Garamond"/>
          <w:i/>
          <w:sz w:val="24"/>
          <w:szCs w:val="24"/>
        </w:rPr>
        <w:t>Ndryshuar</w:t>
      </w:r>
      <w:proofErr w:type="spellEnd"/>
      <w:r w:rsidRPr="00676EE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76EE7">
        <w:rPr>
          <w:rFonts w:ascii="Garamond" w:hAnsi="Garamond"/>
          <w:i/>
          <w:sz w:val="24"/>
          <w:szCs w:val="24"/>
        </w:rPr>
        <w:t>ligjin</w:t>
      </w:r>
      <w:proofErr w:type="spellEnd"/>
      <w:r w:rsidRPr="00676EE7">
        <w:rPr>
          <w:rFonts w:ascii="Garamond" w:hAnsi="Garamond"/>
          <w:i/>
          <w:sz w:val="24"/>
          <w:szCs w:val="24"/>
        </w:rPr>
        <w:t xml:space="preserve"> nr. 38/2015, </w:t>
      </w:r>
      <w:proofErr w:type="spellStart"/>
      <w:r w:rsidRPr="00676EE7">
        <w:rPr>
          <w:rFonts w:ascii="Garamond" w:hAnsi="Garamond"/>
          <w:i/>
          <w:sz w:val="24"/>
          <w:szCs w:val="24"/>
        </w:rPr>
        <w:t>datë</w:t>
      </w:r>
      <w:proofErr w:type="spellEnd"/>
      <w:r w:rsidRPr="00676EE7">
        <w:rPr>
          <w:rFonts w:ascii="Garamond" w:hAnsi="Garamond"/>
          <w:i/>
          <w:sz w:val="24"/>
          <w:szCs w:val="24"/>
        </w:rPr>
        <w:t xml:space="preserve"> 9.4.2015)</w:t>
      </w:r>
    </w:p>
    <w:p w:rsidR="00676EE7" w:rsidRPr="00676EE7" w:rsidRDefault="00676EE7" w:rsidP="00676EE7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676EE7">
        <w:rPr>
          <w:rFonts w:ascii="Garamond" w:hAnsi="Garamond"/>
          <w:i/>
          <w:sz w:val="24"/>
          <w:szCs w:val="24"/>
        </w:rPr>
        <w:t>(</w:t>
      </w:r>
      <w:proofErr w:type="gramStart"/>
      <w:r w:rsidRPr="00676EE7">
        <w:rPr>
          <w:rFonts w:ascii="Garamond" w:hAnsi="Garamond"/>
          <w:i/>
          <w:sz w:val="24"/>
          <w:szCs w:val="24"/>
        </w:rPr>
        <w:t>i</w:t>
      </w:r>
      <w:proofErr w:type="gramEnd"/>
      <w:r w:rsidRPr="00676EE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76EE7">
        <w:rPr>
          <w:rFonts w:ascii="Garamond" w:hAnsi="Garamond"/>
          <w:i/>
          <w:sz w:val="24"/>
          <w:szCs w:val="24"/>
        </w:rPr>
        <w:t>)</w:t>
      </w:r>
    </w:p>
    <w:p w:rsidR="00676EE7" w:rsidRPr="00676EE7" w:rsidRDefault="00676EE7" w:rsidP="00CF75EE">
      <w:pPr>
        <w:pStyle w:val="Paragrafi"/>
        <w:rPr>
          <w:rFonts w:ascii="Garamond" w:hAnsi="Garamond"/>
          <w:sz w:val="24"/>
          <w:szCs w:val="24"/>
        </w:rPr>
      </w:pPr>
    </w:p>
    <w:p w:rsidR="00CF75EE" w:rsidRPr="00676EE7" w:rsidRDefault="00CF75EE" w:rsidP="00CF75EE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676EE7">
        <w:rPr>
          <w:rFonts w:ascii="Garamond" w:hAnsi="Garamond"/>
          <w:sz w:val="24"/>
          <w:szCs w:val="24"/>
        </w:rPr>
        <w:t>Në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mbështetje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të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neneve</w:t>
      </w:r>
      <w:proofErr w:type="spellEnd"/>
      <w:r w:rsidRPr="00676EE7">
        <w:rPr>
          <w:rFonts w:ascii="Garamond" w:hAnsi="Garamond"/>
          <w:sz w:val="24"/>
          <w:szCs w:val="24"/>
        </w:rPr>
        <w:t xml:space="preserve"> 78 </w:t>
      </w:r>
      <w:proofErr w:type="spellStart"/>
      <w:r w:rsidRPr="00676EE7">
        <w:rPr>
          <w:rFonts w:ascii="Garamond" w:hAnsi="Garamond"/>
          <w:sz w:val="24"/>
          <w:szCs w:val="24"/>
        </w:rPr>
        <w:t>dhe</w:t>
      </w:r>
      <w:proofErr w:type="spellEnd"/>
      <w:r w:rsidRPr="00676EE7">
        <w:rPr>
          <w:rFonts w:ascii="Garamond" w:hAnsi="Garamond"/>
          <w:sz w:val="24"/>
          <w:szCs w:val="24"/>
        </w:rPr>
        <w:t xml:space="preserve"> 83 </w:t>
      </w:r>
      <w:proofErr w:type="spellStart"/>
      <w:r w:rsidRPr="00676EE7">
        <w:rPr>
          <w:rFonts w:ascii="Garamond" w:hAnsi="Garamond"/>
          <w:sz w:val="24"/>
          <w:szCs w:val="24"/>
        </w:rPr>
        <w:t>pika</w:t>
      </w:r>
      <w:proofErr w:type="spellEnd"/>
      <w:r w:rsidRPr="00676EE7">
        <w:rPr>
          <w:rFonts w:ascii="Garamond" w:hAnsi="Garamond"/>
          <w:sz w:val="24"/>
          <w:szCs w:val="24"/>
        </w:rPr>
        <w:t xml:space="preserve"> 1 </w:t>
      </w:r>
      <w:proofErr w:type="spellStart"/>
      <w:r w:rsidRPr="00676EE7">
        <w:rPr>
          <w:rFonts w:ascii="Garamond" w:hAnsi="Garamond"/>
          <w:sz w:val="24"/>
          <w:szCs w:val="24"/>
        </w:rPr>
        <w:t>të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Kushtetutës</w:t>
      </w:r>
      <w:proofErr w:type="spellEnd"/>
      <w:r w:rsidRPr="00676EE7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76EE7">
        <w:rPr>
          <w:rFonts w:ascii="Garamond" w:hAnsi="Garamond"/>
          <w:sz w:val="24"/>
          <w:szCs w:val="24"/>
        </w:rPr>
        <w:t>propozimin</w:t>
      </w:r>
      <w:proofErr w:type="spellEnd"/>
      <w:r w:rsidRPr="00676EE7">
        <w:rPr>
          <w:rFonts w:ascii="Garamond" w:hAnsi="Garamond"/>
          <w:sz w:val="24"/>
          <w:szCs w:val="24"/>
        </w:rPr>
        <w:t xml:space="preserve"> e </w:t>
      </w:r>
      <w:proofErr w:type="spellStart"/>
      <w:r w:rsidRPr="00676EE7">
        <w:rPr>
          <w:rFonts w:ascii="Garamond" w:hAnsi="Garamond"/>
          <w:sz w:val="24"/>
          <w:szCs w:val="24"/>
        </w:rPr>
        <w:t>Këshillit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të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Ministrave</w:t>
      </w:r>
      <w:proofErr w:type="spellEnd"/>
      <w:r w:rsidRPr="00676EE7">
        <w:rPr>
          <w:rFonts w:ascii="Garamond" w:hAnsi="Garamond"/>
          <w:sz w:val="24"/>
          <w:szCs w:val="24"/>
        </w:rPr>
        <w:t>,</w:t>
      </w:r>
    </w:p>
    <w:p w:rsidR="00CF75EE" w:rsidRPr="00676EE7" w:rsidRDefault="00CF75EE" w:rsidP="00CF75EE">
      <w:pPr>
        <w:pStyle w:val="Paragrafi"/>
        <w:rPr>
          <w:rFonts w:ascii="Garamond" w:hAnsi="Garamond"/>
          <w:sz w:val="24"/>
          <w:szCs w:val="24"/>
        </w:rPr>
      </w:pPr>
    </w:p>
    <w:p w:rsidR="00CF75EE" w:rsidRPr="00676EE7" w:rsidRDefault="00CF75EE" w:rsidP="00CF75EE">
      <w:pPr>
        <w:pStyle w:val="Institucioni"/>
        <w:rPr>
          <w:rFonts w:ascii="Garamond" w:hAnsi="Garamond"/>
          <w:sz w:val="24"/>
          <w:szCs w:val="24"/>
        </w:rPr>
      </w:pPr>
      <w:r w:rsidRPr="00676EE7">
        <w:rPr>
          <w:rFonts w:ascii="Garamond" w:hAnsi="Garamond"/>
          <w:sz w:val="24"/>
          <w:szCs w:val="24"/>
        </w:rPr>
        <w:t xml:space="preserve">K U V E N D I </w:t>
      </w:r>
    </w:p>
    <w:p w:rsidR="00CF75EE" w:rsidRPr="00676EE7" w:rsidRDefault="00CF75EE" w:rsidP="00CF75EE">
      <w:pPr>
        <w:pStyle w:val="Paragrafi"/>
        <w:rPr>
          <w:rFonts w:ascii="Garamond" w:hAnsi="Garamond"/>
          <w:sz w:val="24"/>
          <w:szCs w:val="24"/>
        </w:rPr>
      </w:pPr>
      <w:r w:rsidRPr="00676EE7">
        <w:rPr>
          <w:rFonts w:ascii="Garamond" w:hAnsi="Garamond"/>
          <w:sz w:val="24"/>
          <w:szCs w:val="24"/>
        </w:rPr>
        <w:t xml:space="preserve"> </w:t>
      </w:r>
    </w:p>
    <w:p w:rsidR="00CF75EE" w:rsidRPr="00676EE7" w:rsidRDefault="00CF75EE" w:rsidP="00CF75EE">
      <w:pPr>
        <w:pStyle w:val="VENDOSI"/>
        <w:rPr>
          <w:rFonts w:ascii="Garamond" w:hAnsi="Garamond"/>
          <w:sz w:val="24"/>
          <w:szCs w:val="24"/>
        </w:rPr>
      </w:pPr>
      <w:r w:rsidRPr="00676EE7">
        <w:rPr>
          <w:rFonts w:ascii="Garamond" w:hAnsi="Garamond"/>
          <w:sz w:val="24"/>
          <w:szCs w:val="24"/>
        </w:rPr>
        <w:t>I REPUBLIKËS SË SHQIPËRISË</w:t>
      </w:r>
    </w:p>
    <w:p w:rsidR="00CF75EE" w:rsidRPr="00676EE7" w:rsidRDefault="00CF75EE" w:rsidP="00CF75EE">
      <w:pPr>
        <w:pStyle w:val="VENDOSI"/>
        <w:rPr>
          <w:rFonts w:ascii="Garamond" w:hAnsi="Garamond"/>
          <w:sz w:val="24"/>
          <w:szCs w:val="24"/>
        </w:rPr>
      </w:pPr>
      <w:r w:rsidRPr="00676EE7">
        <w:rPr>
          <w:rFonts w:ascii="Garamond" w:hAnsi="Garamond"/>
          <w:sz w:val="24"/>
          <w:szCs w:val="24"/>
        </w:rPr>
        <w:t>V E N D O S I:</w:t>
      </w:r>
    </w:p>
    <w:p w:rsidR="00CF75EE" w:rsidRPr="00676EE7" w:rsidRDefault="00CF75EE" w:rsidP="00CF75EE">
      <w:pPr>
        <w:pStyle w:val="Paragrafi"/>
        <w:rPr>
          <w:rFonts w:ascii="Garamond" w:hAnsi="Garamond"/>
          <w:sz w:val="24"/>
          <w:szCs w:val="24"/>
        </w:rPr>
      </w:pPr>
    </w:p>
    <w:p w:rsidR="00CF75EE" w:rsidRDefault="00CF75EE" w:rsidP="00676EE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676EE7">
        <w:rPr>
          <w:rFonts w:ascii="Garamond" w:hAnsi="Garamond"/>
          <w:sz w:val="24"/>
          <w:szCs w:val="24"/>
        </w:rPr>
        <w:t>Neni</w:t>
      </w:r>
      <w:proofErr w:type="spellEnd"/>
      <w:r w:rsidRPr="00676EE7">
        <w:rPr>
          <w:rFonts w:ascii="Garamond" w:hAnsi="Garamond"/>
          <w:sz w:val="24"/>
          <w:szCs w:val="24"/>
        </w:rPr>
        <w:t xml:space="preserve"> 1</w:t>
      </w:r>
    </w:p>
    <w:p w:rsidR="00676EE7" w:rsidRPr="00676EE7" w:rsidRDefault="00676EE7" w:rsidP="00676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76EE7">
        <w:rPr>
          <w:rFonts w:ascii="Garamond" w:hAnsi="Garamond"/>
          <w:i/>
          <w:sz w:val="24"/>
          <w:szCs w:val="24"/>
        </w:rPr>
        <w:t>(</w:t>
      </w:r>
      <w:proofErr w:type="spellStart"/>
      <w:r w:rsidRPr="00676EE7">
        <w:rPr>
          <w:rFonts w:ascii="Garamond" w:hAnsi="Garamond"/>
          <w:i/>
          <w:sz w:val="24"/>
          <w:szCs w:val="24"/>
        </w:rPr>
        <w:t>Ndryshuar</w:t>
      </w:r>
      <w:proofErr w:type="spellEnd"/>
      <w:r w:rsidRPr="00676EE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76EE7">
        <w:rPr>
          <w:rFonts w:ascii="Garamond" w:hAnsi="Garamond"/>
          <w:i/>
          <w:sz w:val="24"/>
          <w:szCs w:val="24"/>
        </w:rPr>
        <w:t>ligjin</w:t>
      </w:r>
      <w:proofErr w:type="spellEnd"/>
      <w:r w:rsidRPr="00676EE7">
        <w:rPr>
          <w:rFonts w:ascii="Garamond" w:hAnsi="Garamond"/>
          <w:i/>
          <w:sz w:val="24"/>
          <w:szCs w:val="24"/>
        </w:rPr>
        <w:t xml:space="preserve"> nr. 38/2015, </w:t>
      </w:r>
      <w:proofErr w:type="spellStart"/>
      <w:r w:rsidRPr="00676EE7">
        <w:rPr>
          <w:rFonts w:ascii="Garamond" w:hAnsi="Garamond"/>
          <w:i/>
          <w:sz w:val="24"/>
          <w:szCs w:val="24"/>
        </w:rPr>
        <w:t>datë</w:t>
      </w:r>
      <w:proofErr w:type="spellEnd"/>
      <w:r w:rsidRPr="00676EE7">
        <w:rPr>
          <w:rFonts w:ascii="Garamond" w:hAnsi="Garamond"/>
          <w:i/>
          <w:sz w:val="24"/>
          <w:szCs w:val="24"/>
        </w:rPr>
        <w:t xml:space="preserve"> 9.4.2015)</w:t>
      </w:r>
    </w:p>
    <w:p w:rsidR="00676EE7" w:rsidRPr="00676EE7" w:rsidRDefault="00676EE7" w:rsidP="00676EE7">
      <w:pPr>
        <w:rPr>
          <w:lang w:val="en-GB"/>
        </w:rPr>
      </w:pPr>
    </w:p>
    <w:p w:rsidR="00676EE7" w:rsidRPr="00676EE7" w:rsidRDefault="00676EE7" w:rsidP="00676EE7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676EE7">
        <w:rPr>
          <w:rFonts w:ascii="Garamond" w:hAnsi="Garamond"/>
          <w:spacing w:val="-4"/>
          <w:sz w:val="24"/>
          <w:szCs w:val="24"/>
        </w:rPr>
        <w:t xml:space="preserve">1. Ministria e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Financave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, e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përfaqësuar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nga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ministri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vepron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emër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shtetit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është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pronare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bankave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tregtare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shtetërore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institucioneve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financiare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jobankare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. </w:t>
      </w:r>
    </w:p>
    <w:p w:rsidR="00676EE7" w:rsidRPr="00676EE7" w:rsidRDefault="00676EE7" w:rsidP="00676EE7">
      <w:pPr>
        <w:pStyle w:val="NeniNr"/>
        <w:jc w:val="both"/>
        <w:rPr>
          <w:rFonts w:ascii="Garamond" w:hAnsi="Garamond"/>
          <w:spacing w:val="-4"/>
          <w:sz w:val="24"/>
          <w:szCs w:val="24"/>
        </w:rPr>
      </w:pPr>
      <w:r w:rsidRPr="00676EE7">
        <w:rPr>
          <w:rFonts w:ascii="Garamond" w:hAnsi="Garamond"/>
          <w:spacing w:val="-4"/>
          <w:sz w:val="24"/>
          <w:szCs w:val="24"/>
        </w:rPr>
        <w:tab/>
        <w:t xml:space="preserve">2.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Ministri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përgjegjës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ekonominë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vepron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emër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shtetit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dhe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është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pronar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i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shoqërive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shtetërore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sigurimit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cilat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janë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me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kapital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tërësisht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pacing w:val="-4"/>
          <w:sz w:val="24"/>
          <w:szCs w:val="24"/>
        </w:rPr>
        <w:t>shtetëror</w:t>
      </w:r>
      <w:proofErr w:type="spellEnd"/>
      <w:r w:rsidRPr="00676EE7">
        <w:rPr>
          <w:rFonts w:ascii="Garamond" w:hAnsi="Garamond"/>
          <w:spacing w:val="-4"/>
          <w:sz w:val="24"/>
          <w:szCs w:val="24"/>
        </w:rPr>
        <w:t>.</w:t>
      </w:r>
      <w:r>
        <w:rPr>
          <w:rFonts w:ascii="Garamond" w:hAnsi="Garamond"/>
          <w:spacing w:val="-4"/>
          <w:sz w:val="24"/>
          <w:szCs w:val="24"/>
        </w:rPr>
        <w:t xml:space="preserve"> </w:t>
      </w:r>
      <w:bookmarkStart w:id="0" w:name="_GoBack"/>
      <w:bookmarkEnd w:id="0"/>
    </w:p>
    <w:p w:rsidR="00676EE7" w:rsidRPr="00676EE7" w:rsidRDefault="00676EE7" w:rsidP="00676EE7">
      <w:pPr>
        <w:pStyle w:val="NeniNr"/>
        <w:jc w:val="both"/>
        <w:rPr>
          <w:rFonts w:ascii="Garamond" w:hAnsi="Garamond"/>
          <w:spacing w:val="-4"/>
          <w:sz w:val="24"/>
          <w:szCs w:val="24"/>
        </w:rPr>
      </w:pPr>
    </w:p>
    <w:p w:rsidR="00CF75EE" w:rsidRPr="00676EE7" w:rsidRDefault="00CF75EE" w:rsidP="00676EE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676EE7">
        <w:rPr>
          <w:rFonts w:ascii="Garamond" w:hAnsi="Garamond"/>
          <w:sz w:val="24"/>
          <w:szCs w:val="24"/>
        </w:rPr>
        <w:t>Neni</w:t>
      </w:r>
      <w:proofErr w:type="spellEnd"/>
      <w:r w:rsidRPr="00676EE7">
        <w:rPr>
          <w:rFonts w:ascii="Garamond" w:hAnsi="Garamond"/>
          <w:sz w:val="24"/>
          <w:szCs w:val="24"/>
        </w:rPr>
        <w:t xml:space="preserve"> 2</w:t>
      </w:r>
    </w:p>
    <w:p w:rsidR="00CF75EE" w:rsidRPr="00676EE7" w:rsidRDefault="00CF75EE" w:rsidP="00CF75EE">
      <w:pPr>
        <w:pStyle w:val="Paragrafi"/>
        <w:rPr>
          <w:rFonts w:ascii="Garamond" w:hAnsi="Garamond"/>
          <w:sz w:val="24"/>
          <w:szCs w:val="24"/>
        </w:rPr>
      </w:pPr>
    </w:p>
    <w:p w:rsidR="00CF75EE" w:rsidRPr="00676EE7" w:rsidRDefault="00CF75EE" w:rsidP="00CF75E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676EE7">
        <w:rPr>
          <w:rFonts w:ascii="Garamond" w:hAnsi="Garamond"/>
          <w:sz w:val="24"/>
          <w:szCs w:val="24"/>
        </w:rPr>
        <w:t>Neni</w:t>
      </w:r>
      <w:proofErr w:type="spellEnd"/>
      <w:r w:rsidRPr="00676EE7">
        <w:rPr>
          <w:rFonts w:ascii="Garamond" w:hAnsi="Garamond"/>
          <w:sz w:val="24"/>
          <w:szCs w:val="24"/>
        </w:rPr>
        <w:t xml:space="preserve"> 1 i </w:t>
      </w:r>
      <w:proofErr w:type="spellStart"/>
      <w:r w:rsidRPr="00676EE7">
        <w:rPr>
          <w:rFonts w:ascii="Garamond" w:hAnsi="Garamond"/>
          <w:sz w:val="24"/>
          <w:szCs w:val="24"/>
        </w:rPr>
        <w:t>dekretit</w:t>
      </w:r>
      <w:proofErr w:type="spellEnd"/>
      <w:r w:rsidRPr="00676EE7">
        <w:rPr>
          <w:rFonts w:ascii="Garamond" w:hAnsi="Garamond"/>
          <w:sz w:val="24"/>
          <w:szCs w:val="24"/>
        </w:rPr>
        <w:t xml:space="preserve"> nr.1430, </w:t>
      </w:r>
      <w:proofErr w:type="spellStart"/>
      <w:r w:rsidRPr="00676EE7">
        <w:rPr>
          <w:rFonts w:ascii="Garamond" w:hAnsi="Garamond"/>
          <w:sz w:val="24"/>
          <w:szCs w:val="24"/>
        </w:rPr>
        <w:t>datë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27.3.1996 “</w:t>
      </w:r>
      <w:proofErr w:type="spellStart"/>
      <w:r w:rsidRPr="00676EE7">
        <w:rPr>
          <w:rFonts w:ascii="Garamond" w:hAnsi="Garamond"/>
          <w:sz w:val="24"/>
          <w:szCs w:val="24"/>
        </w:rPr>
        <w:t>Për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një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shtesë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në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ligjin</w:t>
      </w:r>
      <w:proofErr w:type="spellEnd"/>
      <w:r w:rsidRPr="00676EE7">
        <w:rPr>
          <w:rFonts w:ascii="Garamond" w:hAnsi="Garamond"/>
          <w:sz w:val="24"/>
          <w:szCs w:val="24"/>
        </w:rPr>
        <w:t xml:space="preserve"> nr.</w:t>
      </w:r>
      <w:proofErr w:type="gramEnd"/>
      <w:r w:rsidR="00676EE7">
        <w:rPr>
          <w:rFonts w:ascii="Garamond" w:hAnsi="Garamond"/>
          <w:sz w:val="24"/>
          <w:szCs w:val="24"/>
        </w:rPr>
        <w:t xml:space="preserve"> </w:t>
      </w:r>
      <w:proofErr w:type="gramStart"/>
      <w:r w:rsidRPr="00676EE7">
        <w:rPr>
          <w:rFonts w:ascii="Garamond" w:hAnsi="Garamond"/>
          <w:sz w:val="24"/>
          <w:szCs w:val="24"/>
        </w:rPr>
        <w:t xml:space="preserve">8033, </w:t>
      </w:r>
      <w:proofErr w:type="spellStart"/>
      <w:r w:rsidRPr="00676EE7">
        <w:rPr>
          <w:rFonts w:ascii="Garamond" w:hAnsi="Garamond"/>
          <w:sz w:val="24"/>
          <w:szCs w:val="24"/>
        </w:rPr>
        <w:t>datë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16.11.1995 “</w:t>
      </w:r>
      <w:proofErr w:type="spellStart"/>
      <w:r w:rsidRPr="00676EE7">
        <w:rPr>
          <w:rFonts w:ascii="Garamond" w:hAnsi="Garamond"/>
          <w:sz w:val="24"/>
          <w:szCs w:val="24"/>
        </w:rPr>
        <w:t>Për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transformimin</w:t>
      </w:r>
      <w:proofErr w:type="spellEnd"/>
      <w:r w:rsidRPr="00676EE7">
        <w:rPr>
          <w:rFonts w:ascii="Garamond" w:hAnsi="Garamond"/>
          <w:sz w:val="24"/>
          <w:szCs w:val="24"/>
        </w:rPr>
        <w:t xml:space="preserve"> e </w:t>
      </w:r>
      <w:proofErr w:type="spellStart"/>
      <w:r w:rsidRPr="00676EE7">
        <w:rPr>
          <w:rFonts w:ascii="Garamond" w:hAnsi="Garamond"/>
          <w:sz w:val="24"/>
          <w:szCs w:val="24"/>
        </w:rPr>
        <w:t>bankave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tregtare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shtetërore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në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shoqëri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tregtare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dhe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="00676EE7">
        <w:rPr>
          <w:rFonts w:ascii="Garamond" w:hAnsi="Garamond"/>
          <w:sz w:val="24"/>
          <w:szCs w:val="24"/>
        </w:rPr>
        <w:t>lejimin</w:t>
      </w:r>
      <w:proofErr w:type="spellEnd"/>
      <w:r w:rsidR="00676EE7">
        <w:rPr>
          <w:rFonts w:ascii="Garamond" w:hAnsi="Garamond"/>
          <w:sz w:val="24"/>
          <w:szCs w:val="24"/>
        </w:rPr>
        <w:t xml:space="preserve"> e </w:t>
      </w:r>
      <w:proofErr w:type="spellStart"/>
      <w:r w:rsidR="00676EE7">
        <w:rPr>
          <w:rFonts w:ascii="Garamond" w:hAnsi="Garamond"/>
          <w:sz w:val="24"/>
          <w:szCs w:val="24"/>
        </w:rPr>
        <w:t>privatizimit</w:t>
      </w:r>
      <w:proofErr w:type="spellEnd"/>
      <w:r w:rsid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="00676EE7">
        <w:rPr>
          <w:rFonts w:ascii="Garamond" w:hAnsi="Garamond"/>
          <w:sz w:val="24"/>
          <w:szCs w:val="24"/>
        </w:rPr>
        <w:t>të</w:t>
      </w:r>
      <w:proofErr w:type="spellEnd"/>
      <w:r w:rsid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="00676EE7">
        <w:rPr>
          <w:rFonts w:ascii="Garamond" w:hAnsi="Garamond"/>
          <w:sz w:val="24"/>
          <w:szCs w:val="24"/>
        </w:rPr>
        <w:t>tyre</w:t>
      </w:r>
      <w:proofErr w:type="spellEnd"/>
      <w:r w:rsidR="00676EE7">
        <w:rPr>
          <w:rFonts w:ascii="Garamond" w:hAnsi="Garamond"/>
          <w:sz w:val="24"/>
          <w:szCs w:val="24"/>
        </w:rPr>
        <w:t>”</w:t>
      </w:r>
      <w:r w:rsidRPr="00676EE7">
        <w:rPr>
          <w:rFonts w:ascii="Garamond" w:hAnsi="Garamond"/>
          <w:sz w:val="24"/>
          <w:szCs w:val="24"/>
        </w:rPr>
        <w:t xml:space="preserve">, </w:t>
      </w:r>
      <w:proofErr w:type="spellStart"/>
      <w:r w:rsidRPr="00676EE7">
        <w:rPr>
          <w:rFonts w:ascii="Garamond" w:hAnsi="Garamond"/>
          <w:sz w:val="24"/>
          <w:szCs w:val="24"/>
        </w:rPr>
        <w:t>si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dhe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çdo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dispozitë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tjetër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ligjore</w:t>
      </w:r>
      <w:proofErr w:type="spellEnd"/>
      <w:r w:rsidRPr="00676EE7">
        <w:rPr>
          <w:rFonts w:ascii="Garamond" w:hAnsi="Garamond"/>
          <w:sz w:val="24"/>
          <w:szCs w:val="24"/>
        </w:rPr>
        <w:t xml:space="preserve">, </w:t>
      </w:r>
      <w:proofErr w:type="spellStart"/>
      <w:r w:rsidRPr="00676EE7">
        <w:rPr>
          <w:rFonts w:ascii="Garamond" w:hAnsi="Garamond"/>
          <w:sz w:val="24"/>
          <w:szCs w:val="24"/>
        </w:rPr>
        <w:t>që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bie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në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kundërshtim</w:t>
      </w:r>
      <w:proofErr w:type="spellEnd"/>
      <w:r w:rsidRPr="00676EE7">
        <w:rPr>
          <w:rFonts w:ascii="Garamond" w:hAnsi="Garamond"/>
          <w:sz w:val="24"/>
          <w:szCs w:val="24"/>
        </w:rPr>
        <w:t xml:space="preserve"> me </w:t>
      </w:r>
      <w:proofErr w:type="spellStart"/>
      <w:r w:rsidRPr="00676EE7">
        <w:rPr>
          <w:rFonts w:ascii="Garamond" w:hAnsi="Garamond"/>
          <w:sz w:val="24"/>
          <w:szCs w:val="24"/>
        </w:rPr>
        <w:t>parashikimet</w:t>
      </w:r>
      <w:proofErr w:type="spellEnd"/>
      <w:r w:rsidRPr="00676EE7">
        <w:rPr>
          <w:rFonts w:ascii="Garamond" w:hAnsi="Garamond"/>
          <w:sz w:val="24"/>
          <w:szCs w:val="24"/>
        </w:rPr>
        <w:t xml:space="preserve"> e </w:t>
      </w:r>
      <w:proofErr w:type="spellStart"/>
      <w:r w:rsidRPr="00676EE7">
        <w:rPr>
          <w:rFonts w:ascii="Garamond" w:hAnsi="Garamond"/>
          <w:sz w:val="24"/>
          <w:szCs w:val="24"/>
        </w:rPr>
        <w:t>këtij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ligji</w:t>
      </w:r>
      <w:proofErr w:type="spellEnd"/>
      <w:r w:rsidRPr="00676EE7">
        <w:rPr>
          <w:rFonts w:ascii="Garamond" w:hAnsi="Garamond"/>
          <w:sz w:val="24"/>
          <w:szCs w:val="24"/>
        </w:rPr>
        <w:t xml:space="preserve">, </w:t>
      </w:r>
      <w:proofErr w:type="spellStart"/>
      <w:r w:rsidRPr="00676EE7">
        <w:rPr>
          <w:rFonts w:ascii="Garamond" w:hAnsi="Garamond"/>
          <w:sz w:val="24"/>
          <w:szCs w:val="24"/>
        </w:rPr>
        <w:t>shfuqizohen</w:t>
      </w:r>
      <w:proofErr w:type="spellEnd"/>
      <w:r w:rsidRPr="00676EE7">
        <w:rPr>
          <w:rFonts w:ascii="Garamond" w:hAnsi="Garamond"/>
          <w:sz w:val="24"/>
          <w:szCs w:val="24"/>
        </w:rPr>
        <w:t>.</w:t>
      </w:r>
      <w:proofErr w:type="gramEnd"/>
    </w:p>
    <w:p w:rsidR="00CF75EE" w:rsidRPr="00676EE7" w:rsidRDefault="00CF75EE" w:rsidP="00CF75EE">
      <w:pPr>
        <w:pStyle w:val="Paragrafi"/>
        <w:rPr>
          <w:rFonts w:ascii="Garamond" w:hAnsi="Garamond"/>
          <w:sz w:val="24"/>
          <w:szCs w:val="24"/>
        </w:rPr>
      </w:pPr>
    </w:p>
    <w:p w:rsidR="00CF75EE" w:rsidRPr="00676EE7" w:rsidRDefault="00CF75EE" w:rsidP="00CF75E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676EE7">
        <w:rPr>
          <w:rFonts w:ascii="Garamond" w:hAnsi="Garamond"/>
          <w:sz w:val="24"/>
          <w:szCs w:val="24"/>
        </w:rPr>
        <w:t>Neni</w:t>
      </w:r>
      <w:proofErr w:type="spellEnd"/>
      <w:r w:rsidRPr="00676EE7">
        <w:rPr>
          <w:rFonts w:ascii="Garamond" w:hAnsi="Garamond"/>
          <w:sz w:val="24"/>
          <w:szCs w:val="24"/>
        </w:rPr>
        <w:t xml:space="preserve"> 3</w:t>
      </w:r>
    </w:p>
    <w:p w:rsidR="00CF75EE" w:rsidRPr="00676EE7" w:rsidRDefault="00CF75EE" w:rsidP="00CF75EE">
      <w:pPr>
        <w:pStyle w:val="Paragrafi"/>
        <w:rPr>
          <w:rFonts w:ascii="Garamond" w:hAnsi="Garamond"/>
          <w:sz w:val="24"/>
          <w:szCs w:val="24"/>
        </w:rPr>
      </w:pPr>
    </w:p>
    <w:p w:rsidR="00CF75EE" w:rsidRPr="00676EE7" w:rsidRDefault="00CF75EE" w:rsidP="00CF75E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676EE7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ligj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hyn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në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fuqi</w:t>
      </w:r>
      <w:proofErr w:type="spellEnd"/>
      <w:r w:rsidRPr="00676EE7">
        <w:rPr>
          <w:rFonts w:ascii="Garamond" w:hAnsi="Garamond"/>
          <w:sz w:val="24"/>
          <w:szCs w:val="24"/>
        </w:rPr>
        <w:t xml:space="preserve"> 15 </w:t>
      </w:r>
      <w:proofErr w:type="spellStart"/>
      <w:r w:rsidRPr="00676EE7">
        <w:rPr>
          <w:rFonts w:ascii="Garamond" w:hAnsi="Garamond"/>
          <w:sz w:val="24"/>
          <w:szCs w:val="24"/>
        </w:rPr>
        <w:t>ditë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76EE7">
        <w:rPr>
          <w:rFonts w:ascii="Garamond" w:hAnsi="Garamond"/>
          <w:sz w:val="24"/>
          <w:szCs w:val="24"/>
        </w:rPr>
        <w:t>botimit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në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Fletoren</w:t>
      </w:r>
      <w:proofErr w:type="spellEnd"/>
      <w:r w:rsidRPr="00676EE7">
        <w:rPr>
          <w:rFonts w:ascii="Garamond" w:hAnsi="Garamond"/>
          <w:sz w:val="24"/>
          <w:szCs w:val="24"/>
        </w:rPr>
        <w:t xml:space="preserve"> </w:t>
      </w:r>
      <w:proofErr w:type="spellStart"/>
      <w:r w:rsidRPr="00676EE7">
        <w:rPr>
          <w:rFonts w:ascii="Garamond" w:hAnsi="Garamond"/>
          <w:sz w:val="24"/>
          <w:szCs w:val="24"/>
        </w:rPr>
        <w:t>Zyrtare</w:t>
      </w:r>
      <w:proofErr w:type="spellEnd"/>
      <w:r w:rsidRPr="00676EE7">
        <w:rPr>
          <w:rFonts w:ascii="Garamond" w:hAnsi="Garamond"/>
          <w:sz w:val="24"/>
          <w:szCs w:val="24"/>
        </w:rPr>
        <w:t>.</w:t>
      </w:r>
    </w:p>
    <w:p w:rsidR="00CF75EE" w:rsidRPr="00676EE7" w:rsidRDefault="00CF75EE" w:rsidP="00CF75EE">
      <w:pPr>
        <w:pStyle w:val="Paragrafi"/>
        <w:rPr>
          <w:rFonts w:ascii="Garamond" w:hAnsi="Garamond"/>
          <w:sz w:val="24"/>
          <w:szCs w:val="24"/>
        </w:rPr>
      </w:pPr>
    </w:p>
    <w:p w:rsidR="00CF75EE" w:rsidRPr="00676EE7" w:rsidRDefault="00CF75EE" w:rsidP="00CF75EE">
      <w:pPr>
        <w:pStyle w:val="Shpallja"/>
        <w:rPr>
          <w:rFonts w:ascii="Garamond" w:hAnsi="Garamond"/>
          <w:sz w:val="24"/>
          <w:szCs w:val="24"/>
        </w:rPr>
      </w:pPr>
      <w:r w:rsidRPr="00676EE7">
        <w:rPr>
          <w:rFonts w:ascii="Garamond" w:hAnsi="Garamond"/>
          <w:sz w:val="24"/>
          <w:szCs w:val="24"/>
        </w:rPr>
        <w:t>Shpallur me dekretin nr.</w:t>
      </w:r>
      <w:r w:rsidR="00676EE7">
        <w:rPr>
          <w:rFonts w:ascii="Garamond" w:hAnsi="Garamond"/>
          <w:sz w:val="24"/>
          <w:szCs w:val="24"/>
        </w:rPr>
        <w:t xml:space="preserve"> </w:t>
      </w:r>
      <w:r w:rsidRPr="00676EE7">
        <w:rPr>
          <w:rFonts w:ascii="Garamond" w:hAnsi="Garamond"/>
          <w:sz w:val="24"/>
          <w:szCs w:val="24"/>
        </w:rPr>
        <w:t>3166, datë 10.12.2001 të Presidentit të Republikës së Shqipërisë, Rexhep Meidani</w:t>
      </w:r>
    </w:p>
    <w:p w:rsidR="00CF75EE" w:rsidRPr="00676EE7" w:rsidRDefault="00CF75EE" w:rsidP="00CF75EE">
      <w:pPr>
        <w:pStyle w:val="Paragrafi"/>
        <w:rPr>
          <w:rFonts w:ascii="Garamond" w:hAnsi="Garamond"/>
          <w:sz w:val="24"/>
          <w:szCs w:val="24"/>
        </w:rPr>
      </w:pPr>
    </w:p>
    <w:p w:rsidR="00A0784B" w:rsidRPr="00676EE7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676EE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76EE7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CF75EE"/>
    <w:rsid w:val="00D1319A"/>
    <w:rsid w:val="00D92AC6"/>
    <w:rsid w:val="00DC64E5"/>
    <w:rsid w:val="00E06AA7"/>
    <w:rsid w:val="00E624E2"/>
    <w:rsid w:val="00E645E3"/>
    <w:rsid w:val="00EA206E"/>
    <w:rsid w:val="00F55282"/>
    <w:rsid w:val="00F94465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locked/>
    <w:rsid w:val="00676EE7"/>
    <w:rPr>
      <w:rFonts w:ascii="CG Times" w:hAnsi="CG Times"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locked/>
    <w:rsid w:val="00676EE7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QPZ User</dc:creator>
  <cp:lastModifiedBy>Marsela Xhepa</cp:lastModifiedBy>
  <cp:revision>2</cp:revision>
  <dcterms:created xsi:type="dcterms:W3CDTF">2024-11-12T11:44:00Z</dcterms:created>
  <dcterms:modified xsi:type="dcterms:W3CDTF">2024-11-12T11:44:00Z</dcterms:modified>
</cp:coreProperties>
</file>