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D12" w:rsidRPr="002140CE" w:rsidRDefault="00943D12" w:rsidP="00943D12">
      <w:pPr>
        <w:pStyle w:val="Akti"/>
      </w:pPr>
      <w:bookmarkStart w:id="0" w:name="_GoBack"/>
      <w:bookmarkEnd w:id="0"/>
      <w:r w:rsidRPr="002140CE">
        <w:t>L I  G J</w:t>
      </w:r>
    </w:p>
    <w:p w:rsidR="00943D12" w:rsidRPr="002140CE" w:rsidRDefault="00943D12" w:rsidP="00943D12">
      <w:pPr>
        <w:pStyle w:val="NumriData"/>
      </w:pPr>
      <w:r w:rsidRPr="002140CE">
        <w:t>Nr.9138, datë 25.9.2003</w:t>
      </w:r>
    </w:p>
    <w:p w:rsidR="00943D12" w:rsidRPr="002140CE" w:rsidRDefault="00943D12" w:rsidP="00943D12">
      <w:pPr>
        <w:pStyle w:val="Paragrafi"/>
      </w:pPr>
    </w:p>
    <w:p w:rsidR="00943D12" w:rsidRPr="002140CE" w:rsidRDefault="00943D12" w:rsidP="00943D12">
      <w:pPr>
        <w:pStyle w:val="Titulli"/>
      </w:pPr>
      <w:r w:rsidRPr="002140CE">
        <w:t>PËR MIRATIMIN E AKTIT NORMATIV, ME FUQINË E LIGJIT, NR.2, DATË 19.9.2003 TË KËSHILLIT TË MINISTRAVE “PËR MIRATIMIN E FONDIT PËR PARTITË POLITIKE, PJESËMARRËSE NË ZGJEDHJET VENDORE, 2003”</w:t>
      </w:r>
    </w:p>
    <w:p w:rsidR="00943D12" w:rsidRPr="002140CE" w:rsidRDefault="00943D12" w:rsidP="00943D12">
      <w:pPr>
        <w:pStyle w:val="Paragrafi"/>
      </w:pPr>
    </w:p>
    <w:p w:rsidR="00943D12" w:rsidRPr="002140CE" w:rsidRDefault="00943D12" w:rsidP="00943D12">
      <w:pPr>
        <w:pStyle w:val="BazLigjPropozues"/>
      </w:pPr>
      <w:r w:rsidRPr="002140CE">
        <w:t>Në mbështetje të neneve 78, 83 pika 1 dhe 101 të Kushtetutës,</w:t>
      </w:r>
    </w:p>
    <w:p w:rsidR="00943D12" w:rsidRPr="002140CE" w:rsidRDefault="00943D12" w:rsidP="00943D12">
      <w:pPr>
        <w:pStyle w:val="Paragrafi"/>
      </w:pPr>
    </w:p>
    <w:p w:rsidR="00943D12" w:rsidRPr="002140CE" w:rsidRDefault="00943D12" w:rsidP="00943D12">
      <w:pPr>
        <w:pStyle w:val="Institucioni"/>
      </w:pPr>
      <w:r w:rsidRPr="002140CE">
        <w:t xml:space="preserve">K U V E N D I  </w:t>
      </w:r>
    </w:p>
    <w:p w:rsidR="00943D12" w:rsidRPr="002140CE" w:rsidRDefault="00943D12" w:rsidP="00943D12">
      <w:pPr>
        <w:pStyle w:val="Institucioni"/>
      </w:pPr>
      <w:r w:rsidRPr="002140CE">
        <w:t>I REPUBLIKËS SË SHQIPËRISË</w:t>
      </w:r>
    </w:p>
    <w:p w:rsidR="00943D12" w:rsidRPr="002140CE" w:rsidRDefault="00943D12" w:rsidP="00943D12">
      <w:pPr>
        <w:pStyle w:val="Paragrafi"/>
      </w:pPr>
    </w:p>
    <w:p w:rsidR="00943D12" w:rsidRPr="002140CE" w:rsidRDefault="00943D12" w:rsidP="00943D12">
      <w:pPr>
        <w:pStyle w:val="VENDOSI"/>
      </w:pPr>
      <w:r w:rsidRPr="002140CE">
        <w:t>V E N D O S I:</w:t>
      </w:r>
    </w:p>
    <w:p w:rsidR="00943D12" w:rsidRPr="002140CE" w:rsidRDefault="00943D12" w:rsidP="00943D12">
      <w:pPr>
        <w:pStyle w:val="Paragrafi"/>
      </w:pPr>
    </w:p>
    <w:p w:rsidR="00943D12" w:rsidRPr="002140CE" w:rsidRDefault="00943D12" w:rsidP="00943D12">
      <w:pPr>
        <w:pStyle w:val="NeniNr"/>
      </w:pPr>
      <w:r w:rsidRPr="002140CE">
        <w:t>Neni 1</w:t>
      </w:r>
    </w:p>
    <w:p w:rsidR="00943D12" w:rsidRPr="002140CE" w:rsidRDefault="00943D12" w:rsidP="00943D12">
      <w:pPr>
        <w:pStyle w:val="Paragrafi"/>
      </w:pPr>
    </w:p>
    <w:p w:rsidR="00943D12" w:rsidRPr="002140CE" w:rsidRDefault="00943D12" w:rsidP="00943D12">
      <w:pPr>
        <w:pStyle w:val="Paragrafi"/>
      </w:pPr>
      <w:r w:rsidRPr="002140CE">
        <w:t>Miratohet akti normativ, me fuqinë e ligjit, nr.2, datë 19.9.2003 i Këshillit të Ministrave “Për miratimin e fondit për partitë politike, pjesëmarrëse në zgjedhjet vendore, 2003”.</w:t>
      </w:r>
    </w:p>
    <w:p w:rsidR="00943D12" w:rsidRPr="002140CE" w:rsidRDefault="00943D12" w:rsidP="00943D12">
      <w:pPr>
        <w:pStyle w:val="Paragrafi"/>
      </w:pPr>
    </w:p>
    <w:p w:rsidR="00943D12" w:rsidRPr="002140CE" w:rsidRDefault="00943D12" w:rsidP="00943D12">
      <w:pPr>
        <w:pStyle w:val="Shpallja"/>
      </w:pPr>
      <w:r w:rsidRPr="002140CE">
        <w:t>Shpallur me dekretin nr.3974, datë 1.10.2003 të Presidentit të Republikës së Shqipërisë, Alfred Moisiu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43D12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D31D05-3FE4-4ACD-B7DD-77CA4C1E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2019-03-14T16:34:00Z</dcterms:created>
  <dcterms:modified xsi:type="dcterms:W3CDTF">2019-03-14T16:34:00Z</dcterms:modified>
</cp:coreProperties>
</file>