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D07" w:rsidRPr="0066093A" w:rsidRDefault="00F44D07" w:rsidP="00F44D07">
      <w:pPr>
        <w:pStyle w:val="Akti"/>
        <w:keepNext w:val="0"/>
      </w:pPr>
      <w:bookmarkStart w:id="0" w:name="_GoBack"/>
      <w:bookmarkEnd w:id="0"/>
      <w:r w:rsidRPr="0066093A">
        <w:t>L I G J</w:t>
      </w:r>
    </w:p>
    <w:p w:rsidR="00F44D07" w:rsidRPr="0066093A" w:rsidRDefault="00F44D07" w:rsidP="00F44D07">
      <w:pPr>
        <w:pStyle w:val="NumriData"/>
        <w:keepNext w:val="0"/>
      </w:pPr>
      <w:r w:rsidRPr="0066093A">
        <w:t>Nr.9156, datë 4.12.2003</w:t>
      </w:r>
    </w:p>
    <w:p w:rsidR="00F44D07" w:rsidRPr="000A2FD5" w:rsidRDefault="00F44D07" w:rsidP="00F44D07">
      <w:pPr>
        <w:pStyle w:val="Paragrafi"/>
        <w:rPr>
          <w:sz w:val="18"/>
        </w:rPr>
      </w:pPr>
    </w:p>
    <w:p w:rsidR="00F44D07" w:rsidRPr="0066093A" w:rsidRDefault="00F44D07" w:rsidP="00F44D07">
      <w:pPr>
        <w:pStyle w:val="Titulli"/>
        <w:keepNext w:val="0"/>
      </w:pPr>
      <w:r w:rsidRPr="0066093A">
        <w:t>PËR RATIFIKIMIN E "MARRËVESHJES FINANCIARE, NDËRMJET QEVERISË SË REPUBLIKËS TË SHQIPËRISË DHE KOMISIONIT TË KOMUNITETEVE EUROPIANE, PËR PROGRAMIN VJETOR RAJONAL TË VEPRIMIT, "CARDS 2003""</w:t>
      </w:r>
    </w:p>
    <w:p w:rsidR="00F44D07" w:rsidRPr="0066093A" w:rsidRDefault="00F44D07" w:rsidP="00F44D07">
      <w:pPr>
        <w:pStyle w:val="Paragrafi"/>
      </w:pPr>
    </w:p>
    <w:p w:rsidR="00F44D07" w:rsidRPr="0066093A" w:rsidRDefault="00F44D07" w:rsidP="00F44D07">
      <w:pPr>
        <w:pStyle w:val="Paragrafi"/>
      </w:pPr>
      <w:r w:rsidRPr="0066093A">
        <w:t xml:space="preserve">Në mbështetje të neneve 78, 83 pika 1 dhe 121 pika 1 të Kushtetutës, me propozimin e Këshillit të Ministrave, </w:t>
      </w:r>
    </w:p>
    <w:p w:rsidR="00F44D07" w:rsidRPr="00401606" w:rsidRDefault="00F44D07" w:rsidP="00F44D07">
      <w:pPr>
        <w:pStyle w:val="Paragrafi"/>
        <w:rPr>
          <w:szCs w:val="22"/>
        </w:rPr>
      </w:pPr>
    </w:p>
    <w:p w:rsidR="00F44D07" w:rsidRPr="0066093A" w:rsidRDefault="00F44D07" w:rsidP="00F44D07">
      <w:pPr>
        <w:pStyle w:val="Institucioni"/>
        <w:keepNext w:val="0"/>
      </w:pPr>
      <w:r w:rsidRPr="0066093A">
        <w:t xml:space="preserve">K U V E N D I </w:t>
      </w:r>
    </w:p>
    <w:p w:rsidR="00F44D07" w:rsidRPr="0066093A" w:rsidRDefault="00F44D07" w:rsidP="00F44D07">
      <w:pPr>
        <w:pStyle w:val="Institucioni"/>
        <w:keepNext w:val="0"/>
      </w:pPr>
      <w:r w:rsidRPr="0066093A">
        <w:t>I REPUBLIKËS SË SHQIPËRISË</w:t>
      </w:r>
    </w:p>
    <w:p w:rsidR="00F44D07" w:rsidRPr="00401606" w:rsidRDefault="00F44D07" w:rsidP="00F44D07">
      <w:pPr>
        <w:pStyle w:val="Paragrafi"/>
        <w:rPr>
          <w:szCs w:val="22"/>
        </w:rPr>
      </w:pPr>
    </w:p>
    <w:p w:rsidR="00F44D07" w:rsidRPr="0066093A" w:rsidRDefault="00F44D07" w:rsidP="00F44D07">
      <w:pPr>
        <w:pStyle w:val="VENDOSI"/>
        <w:keepNext w:val="0"/>
      </w:pPr>
      <w:r w:rsidRPr="0066093A">
        <w:t>V E N D O S I:</w:t>
      </w:r>
    </w:p>
    <w:p w:rsidR="00F44D07" w:rsidRDefault="00F44D07" w:rsidP="00F44D07">
      <w:pPr>
        <w:pStyle w:val="Paragrafi"/>
      </w:pPr>
    </w:p>
    <w:p w:rsidR="00F44D07" w:rsidRPr="0066093A" w:rsidRDefault="00F44D07" w:rsidP="00F44D07">
      <w:pPr>
        <w:pStyle w:val="NeniNr"/>
        <w:keepNext w:val="0"/>
      </w:pPr>
      <w:r w:rsidRPr="0066093A">
        <w:t>Neni 1</w:t>
      </w:r>
    </w:p>
    <w:p w:rsidR="00F44D07" w:rsidRPr="000A2FD5" w:rsidRDefault="00F44D07" w:rsidP="00F44D07">
      <w:pPr>
        <w:pStyle w:val="Paragrafi"/>
        <w:rPr>
          <w:sz w:val="18"/>
        </w:rPr>
      </w:pPr>
    </w:p>
    <w:p w:rsidR="00F44D07" w:rsidRPr="0066093A" w:rsidRDefault="00F44D07" w:rsidP="00F44D07">
      <w:pPr>
        <w:pStyle w:val="Paragrafi"/>
      </w:pPr>
      <w:r w:rsidRPr="0066093A">
        <w:t>Ratifikohet “Marrëveshja financiare, ndërmjet Qeverisë së Republikës të Shqipërisë dhe Komisionit të Komuniteteve Europiane, për programin vjetor rajonal të veprimit, "CARDS 2003"".</w:t>
      </w:r>
    </w:p>
    <w:p w:rsidR="00F44D07" w:rsidRPr="000A2FD5" w:rsidRDefault="00F44D07" w:rsidP="00F44D07">
      <w:pPr>
        <w:pStyle w:val="Paragrafi"/>
        <w:rPr>
          <w:sz w:val="18"/>
        </w:rPr>
      </w:pPr>
    </w:p>
    <w:p w:rsidR="00F44D07" w:rsidRPr="0066093A" w:rsidRDefault="00F44D07" w:rsidP="00F44D07">
      <w:pPr>
        <w:pStyle w:val="NeniNr"/>
        <w:keepNext w:val="0"/>
      </w:pPr>
      <w:r w:rsidRPr="0066093A">
        <w:t>Neni 2</w:t>
      </w:r>
    </w:p>
    <w:p w:rsidR="00F44D07" w:rsidRPr="000A2FD5" w:rsidRDefault="00F44D07" w:rsidP="00F44D07">
      <w:pPr>
        <w:pStyle w:val="Paragrafi"/>
        <w:rPr>
          <w:sz w:val="18"/>
        </w:rPr>
      </w:pPr>
    </w:p>
    <w:p w:rsidR="00F44D07" w:rsidRDefault="00F44D07" w:rsidP="00F44D07">
      <w:pPr>
        <w:pStyle w:val="Paragrafi"/>
        <w:rPr>
          <w:cs/>
        </w:rPr>
      </w:pPr>
      <w:r w:rsidRPr="0066093A">
        <w:t>Ky ligj hyn në fuqi 15 ditë pas botimit në Fletoren Zyrtare</w:t>
      </w:r>
      <w:r w:rsidRPr="0066093A">
        <w:rPr>
          <w:cs/>
        </w:rPr>
        <w:t>.</w:t>
      </w:r>
    </w:p>
    <w:p w:rsidR="00F44D07" w:rsidRDefault="00F44D07" w:rsidP="00F44D07">
      <w:pPr>
        <w:pStyle w:val="Paragrafi"/>
        <w:rPr>
          <w:cs/>
        </w:rPr>
      </w:pPr>
    </w:p>
    <w:p w:rsidR="00F44D07" w:rsidRDefault="00F44D07" w:rsidP="00F44D07">
      <w:pPr>
        <w:pStyle w:val="Shpallja"/>
      </w:pPr>
      <w:r>
        <w:t>Shpallur me dekretin nr.4074, datë 28.12.2003 të Presidentit të Republikës së Shqipërisë, Alfred Moisiu</w:t>
      </w:r>
    </w:p>
    <w:p w:rsidR="00F44D07" w:rsidRPr="00A75E30" w:rsidRDefault="00F44D07" w:rsidP="00F44D07">
      <w:pPr>
        <w:pStyle w:val="Shpallja"/>
      </w:pPr>
    </w:p>
    <w:p w:rsidR="00F44D07" w:rsidRPr="00017E34" w:rsidRDefault="00F44D07" w:rsidP="00F44D07">
      <w:pPr>
        <w:pStyle w:val="Paragrafi"/>
      </w:pPr>
      <w:r w:rsidRPr="00017E34">
        <w:t xml:space="preserve">Bruksel, </w:t>
      </w:r>
    </w:p>
    <w:p w:rsidR="00F44D07" w:rsidRPr="00017E34" w:rsidRDefault="00F44D07" w:rsidP="00F44D07">
      <w:pPr>
        <w:pStyle w:val="Paragrafi"/>
      </w:pPr>
      <w:r w:rsidRPr="00017E34">
        <w:t>AIDCO/A1/YSJ/D(2003) 298</w:t>
      </w:r>
    </w:p>
    <w:p w:rsidR="00F44D07" w:rsidRPr="00017E34" w:rsidRDefault="00F44D07" w:rsidP="00F44D07">
      <w:pPr>
        <w:pStyle w:val="Paragrafi"/>
      </w:pPr>
      <w:r w:rsidRPr="00017E34">
        <w:t>92</w:t>
      </w:r>
    </w:p>
    <w:p w:rsidR="00F44D07" w:rsidRPr="00E3108B" w:rsidRDefault="00F44D07" w:rsidP="00F44D07">
      <w:pPr>
        <w:pStyle w:val="Paragrafi"/>
        <w:rPr>
          <w:sz w:val="14"/>
        </w:rPr>
      </w:pPr>
    </w:p>
    <w:p w:rsidR="00F44D07" w:rsidRPr="00017E34" w:rsidRDefault="00F44D07" w:rsidP="00F44D07">
      <w:pPr>
        <w:pStyle w:val="Paragrafi"/>
      </w:pPr>
      <w:r w:rsidRPr="00017E34">
        <w:t xml:space="preserve">Zj. Ermelinda Meksi </w:t>
      </w:r>
    </w:p>
    <w:p w:rsidR="00F44D07" w:rsidRPr="00017E34" w:rsidRDefault="00F44D07" w:rsidP="00F44D07">
      <w:pPr>
        <w:pStyle w:val="Paragrafi"/>
      </w:pPr>
      <w:r w:rsidRPr="00017E34">
        <w:t xml:space="preserve">Zv/ Kryeministër </w:t>
      </w:r>
    </w:p>
    <w:p w:rsidR="00F44D07" w:rsidRPr="00017E34" w:rsidRDefault="00F44D07" w:rsidP="00F44D07">
      <w:pPr>
        <w:pStyle w:val="Paragrafi"/>
      </w:pPr>
      <w:r w:rsidRPr="00017E34">
        <w:t xml:space="preserve">dhe Ministër Shteti për </w:t>
      </w:r>
    </w:p>
    <w:p w:rsidR="00F44D07" w:rsidRPr="00017E34" w:rsidRDefault="00F44D07" w:rsidP="00F44D07">
      <w:pPr>
        <w:pStyle w:val="Paragrafi"/>
      </w:pPr>
      <w:r>
        <w:t>Integrimin Eu</w:t>
      </w:r>
      <w:r w:rsidRPr="00017E34">
        <w:t xml:space="preserve">ropian </w:t>
      </w:r>
    </w:p>
    <w:p w:rsidR="00F44D07" w:rsidRPr="00017E34" w:rsidRDefault="00F44D07" w:rsidP="00F44D07">
      <w:pPr>
        <w:pStyle w:val="Paragrafi"/>
      </w:pPr>
      <w:r w:rsidRPr="00017E34">
        <w:t>Republika e Shqipërisë</w:t>
      </w:r>
    </w:p>
    <w:p w:rsidR="00F44D07" w:rsidRPr="00E3108B" w:rsidRDefault="00F44D07" w:rsidP="00F44D07">
      <w:pPr>
        <w:pStyle w:val="Paragrafi"/>
        <w:rPr>
          <w:sz w:val="8"/>
        </w:rPr>
      </w:pPr>
    </w:p>
    <w:p w:rsidR="00F44D07" w:rsidRPr="00017E34" w:rsidRDefault="00F44D07" w:rsidP="00F44D07">
      <w:pPr>
        <w:pStyle w:val="Paragrafi"/>
      </w:pPr>
      <w:r w:rsidRPr="00017E34">
        <w:t xml:space="preserve">Lënda </w:t>
      </w:r>
    </w:p>
    <w:p w:rsidR="00F44D07" w:rsidRPr="00C63C16" w:rsidRDefault="00F44D07" w:rsidP="00F44D07">
      <w:pPr>
        <w:pStyle w:val="Paragrafi"/>
        <w:rPr>
          <w:sz w:val="10"/>
        </w:rPr>
      </w:pPr>
    </w:p>
    <w:p w:rsidR="00F44D07" w:rsidRPr="00017E34" w:rsidRDefault="00F44D07" w:rsidP="00F44D07">
      <w:pPr>
        <w:pStyle w:val="Paragrafi"/>
      </w:pPr>
      <w:r w:rsidRPr="00017E34">
        <w:t>Letër për pë</w:t>
      </w:r>
      <w:r>
        <w:t>rfitimin nga p</w:t>
      </w:r>
      <w:r w:rsidRPr="00017E34">
        <w:t>rogrami vjetor i veprimit CARDS 2003</w:t>
      </w:r>
    </w:p>
    <w:p w:rsidR="00F44D07" w:rsidRPr="00C63C16" w:rsidRDefault="00F44D07" w:rsidP="00F44D07">
      <w:pPr>
        <w:pStyle w:val="Paragrafi"/>
        <w:rPr>
          <w:sz w:val="8"/>
        </w:rPr>
      </w:pPr>
    </w:p>
    <w:p w:rsidR="00F44D07" w:rsidRPr="00017E34" w:rsidRDefault="00F44D07" w:rsidP="00F44D07">
      <w:pPr>
        <w:pStyle w:val="Paragrafi"/>
      </w:pPr>
      <w:r w:rsidRPr="00017E34">
        <w:t xml:space="preserve">E nderuar zonjë, </w:t>
      </w:r>
    </w:p>
    <w:p w:rsidR="00F44D07" w:rsidRPr="00C63C16" w:rsidRDefault="00F44D07" w:rsidP="00F44D07">
      <w:pPr>
        <w:pStyle w:val="Paragrafi"/>
        <w:rPr>
          <w:sz w:val="6"/>
        </w:rPr>
      </w:pPr>
    </w:p>
    <w:p w:rsidR="00F44D07" w:rsidRDefault="00F44D07" w:rsidP="00F44D07">
      <w:pPr>
        <w:pStyle w:val="Paragrafi"/>
      </w:pPr>
      <w:r w:rsidRPr="00017E34">
        <w:t>Kam kënaqë</w:t>
      </w:r>
      <w:r>
        <w:t>si</w:t>
      </w:r>
      <w:r w:rsidRPr="00017E34">
        <w:t xml:space="preserve"> t’ju dë</w:t>
      </w:r>
      <w:r>
        <w:t>rgoj p</w:t>
      </w:r>
      <w:r w:rsidRPr="00017E34">
        <w:t>rogramin vjetor rajonal të veprimit CARDS 2003 për Shqipërinë, Bosnjë</w:t>
      </w:r>
      <w:r>
        <w:t>n dhe Herceg</w:t>
      </w:r>
      <w:r w:rsidRPr="00017E34">
        <w:t>ovinën, Kroacinë, Serbinë e Malin e Zi (Republika e Serbisë, Kosova*, Republika e Malit të</w:t>
      </w:r>
      <w:r>
        <w:t xml:space="preserve"> Zi) dhe ish-Republikën</w:t>
      </w:r>
      <w:r w:rsidRPr="00017E34">
        <w:t xml:space="preserve"> Jugosllave të Maqedonisë (IRJM), siç është </w:t>
      </w:r>
      <w:smartTag w:uri="urn:schemas-microsoft-com:office:smarttags" w:element="PersonName">
        <w:r w:rsidRPr="00017E34">
          <w:t>mira</w:t>
        </w:r>
      </w:smartTag>
      <w:r w:rsidRPr="00017E34">
        <w:t>tuar nga</w:t>
      </w:r>
      <w:r>
        <w:t xml:space="preserve"> Komisioni Eu</w:t>
      </w:r>
      <w:r w:rsidRPr="00017E34">
        <w:t>ropian në 16 korrik 2003 sipas Rregullores së Këshillit për Programin CARDS (EC) nr.2666/2000, ndryshuar nga Rregullorja e Kë</w:t>
      </w:r>
      <w:r>
        <w:t>shillit (EC) nr.</w:t>
      </w:r>
      <w:r w:rsidRPr="00017E34">
        <w:t>2415/2001 datë 10 dhjetor 2001.</w:t>
      </w:r>
    </w:p>
    <w:p w:rsidR="00F44D07" w:rsidRPr="00E3108B" w:rsidRDefault="00F44D07" w:rsidP="00F44D07">
      <w:pPr>
        <w:pStyle w:val="Paragrafi"/>
        <w:rPr>
          <w:sz w:val="8"/>
        </w:rPr>
      </w:pPr>
    </w:p>
    <w:p w:rsidR="00F44D07" w:rsidRPr="00017E34" w:rsidRDefault="00F44D07" w:rsidP="00F44D07">
      <w:pPr>
        <w:pStyle w:val="Paragrafi"/>
      </w:pPr>
      <w:r w:rsidRPr="00017E34">
        <w:t>*nën adm</w:t>
      </w:r>
      <w:r>
        <w:t>inistrimin ndërkombëtar sipas RKSK</w:t>
      </w:r>
      <w:r w:rsidRPr="00017E34">
        <w:t>B. 1244 të datës 10 qershor 1999</w:t>
      </w:r>
    </w:p>
    <w:p w:rsidR="00F44D07" w:rsidRPr="00393583" w:rsidRDefault="00F44D07" w:rsidP="00F44D07">
      <w:pPr>
        <w:pStyle w:val="Paragrafi"/>
        <w:rPr>
          <w:szCs w:val="22"/>
        </w:rPr>
      </w:pPr>
    </w:p>
    <w:p w:rsidR="00F44D07" w:rsidRPr="00017E34" w:rsidRDefault="00F44D07" w:rsidP="00F44D07">
      <w:pPr>
        <w:pStyle w:val="Paragrafi"/>
      </w:pPr>
      <w:r w:rsidRPr="00017E34">
        <w:t>Programi vjetor rajonal i veprimit CARDS 2003 fina</w:t>
      </w:r>
      <w:r>
        <w:t>ncohet nga Komisioni Eu</w:t>
      </w:r>
      <w:r w:rsidRPr="00017E34">
        <w:t>ropian si grant me një buxhet prej 31 500 000 euro</w:t>
      </w:r>
      <w:r>
        <w:t>.</w:t>
      </w:r>
    </w:p>
    <w:p w:rsidR="00F44D07" w:rsidRDefault="00F44D07" w:rsidP="00F44D07">
      <w:pPr>
        <w:pStyle w:val="Paragrafi"/>
      </w:pPr>
      <w:r w:rsidRPr="00017E34">
        <w:t>Programi vjetor rajonal i veprimit CARDS 2003 reflekton Dokument</w:t>
      </w:r>
      <w:r>
        <w:t>in Strategjik Rajonal (DSR), t</w:t>
      </w:r>
      <w:r w:rsidRPr="00017E34">
        <w:t xml:space="preserve">ë </w:t>
      </w:r>
      <w:smartTag w:uri="urn:schemas-microsoft-com:office:smarttags" w:element="PersonName">
        <w:r w:rsidRPr="00017E34">
          <w:t>mira</w:t>
        </w:r>
      </w:smartTag>
      <w:r w:rsidRPr="00017E34">
        <w:t>tuar për vitet 20</w:t>
      </w:r>
      <w:r>
        <w:t>02-2006 dhe Programin Indikativ</w:t>
      </w:r>
      <w:r w:rsidRPr="00017E34">
        <w:t xml:space="preserve"> Shumë</w:t>
      </w:r>
      <w:r>
        <w:t>vjeçar (PISH) tre</w:t>
      </w:r>
      <w:r w:rsidRPr="00017E34">
        <w:t>vjeçar për periudhën 2002-2004.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Katër  fusha prioritare janë</w:t>
      </w:r>
      <w:r>
        <w:t xml:space="preserve"> i</w:t>
      </w:r>
      <w:r w:rsidRPr="00017E34">
        <w:t>dentifikuar në</w:t>
      </w:r>
      <w:r>
        <w:t xml:space="preserve"> programin vjetor rajonal</w:t>
      </w:r>
      <w:r w:rsidRPr="00017E34">
        <w:t xml:space="preserve"> të veprimit CARDS 2003</w:t>
      </w:r>
      <w:r>
        <w:t>,</w:t>
      </w:r>
      <w:r w:rsidRPr="00017E34">
        <w:t xml:space="preserve"> duk</w:t>
      </w:r>
      <w:r>
        <w:t>e u</w:t>
      </w:r>
      <w:r w:rsidRPr="00017E34">
        <w:t xml:space="preserve"> bazuar</w:t>
      </w:r>
      <w:r>
        <w:t xml:space="preserve"> në</w:t>
      </w:r>
      <w:r w:rsidRPr="00017E34">
        <w:t xml:space="preserve"> Dokumentin Strategjik Rajonal (D.S.R)</w:t>
      </w:r>
      <w:r>
        <w:t>,</w:t>
      </w:r>
      <w:r w:rsidRPr="00017E34">
        <w:t xml:space="preserve"> të </w:t>
      </w:r>
      <w:smartTag w:uri="urn:schemas-microsoft-com:office:smarttags" w:element="PersonName">
        <w:r w:rsidRPr="00017E34">
          <w:t>mira</w:t>
        </w:r>
      </w:smartTag>
      <w:r w:rsidRPr="00017E34">
        <w:t xml:space="preserve">tuar për vitet 2002-2006 dhe në </w:t>
      </w:r>
      <w:r w:rsidRPr="00017E34">
        <w:lastRenderedPageBreak/>
        <w:t>Programin Indikativ Shumë</w:t>
      </w:r>
      <w:r>
        <w:t>vjeçar (P.I.SH.) tre</w:t>
      </w:r>
      <w:r w:rsidRPr="00017E34">
        <w:t>vjeçar</w:t>
      </w:r>
      <w:r>
        <w:t xml:space="preserve"> për</w:t>
      </w:r>
      <w:r w:rsidRPr="00017E34">
        <w:t xml:space="preserve"> per</w:t>
      </w:r>
      <w:r>
        <w:t>i</w:t>
      </w:r>
      <w:r w:rsidRPr="00017E34">
        <w:t>udhën 2002-2004. Programi konsiston në projekte në fushat prioritare të mëposhtme:</w:t>
      </w:r>
    </w:p>
    <w:p w:rsidR="00F44D07" w:rsidRPr="00017E34" w:rsidRDefault="00F44D07" w:rsidP="00F44D07">
      <w:pPr>
        <w:pStyle w:val="Paragrafi"/>
      </w:pPr>
      <w:r w:rsidRPr="00017E34">
        <w:t>- nxitja e administrimit të integruar të kufijve;</w:t>
      </w:r>
    </w:p>
    <w:p w:rsidR="00F44D07" w:rsidRPr="00017E34" w:rsidRDefault="00F44D07" w:rsidP="00F44D07">
      <w:pPr>
        <w:pStyle w:val="Paragrafi"/>
      </w:pPr>
      <w:r w:rsidRPr="00017E34">
        <w:t>- forcimi i kapaciteteve të institucioneve shtetërore;</w:t>
      </w:r>
    </w:p>
    <w:p w:rsidR="00F44D07" w:rsidRPr="00017E34" w:rsidRDefault="00F44D07" w:rsidP="00F44D07">
      <w:pPr>
        <w:pStyle w:val="Paragrafi"/>
      </w:pPr>
      <w:r w:rsidRPr="00017E34">
        <w:t>- mbështetje për stabilizimin demokratik;</w:t>
      </w:r>
    </w:p>
    <w:p w:rsidR="00F44D07" w:rsidRPr="00017E34" w:rsidRDefault="00F44D07" w:rsidP="00F44D07">
      <w:pPr>
        <w:pStyle w:val="Paragrafi"/>
      </w:pPr>
      <w:r w:rsidRPr="00017E34">
        <w:t xml:space="preserve">- forcimi </w:t>
      </w:r>
      <w:r>
        <w:t>i infrastrukturës rajonale dhe i zhvillimit ambi</w:t>
      </w:r>
      <w:r w:rsidRPr="00017E34">
        <w:t>ental.</w:t>
      </w:r>
    </w:p>
    <w:p w:rsidR="00F44D07" w:rsidRPr="00017E34" w:rsidRDefault="00F44D07" w:rsidP="00F44D07">
      <w:pPr>
        <w:pStyle w:val="Paragrafi"/>
      </w:pPr>
      <w:r w:rsidRPr="00017E34">
        <w:t>Programi do të zbatohet dhe admi</w:t>
      </w:r>
      <w:r>
        <w:t>nistrohet nga Zyra Eu</w:t>
      </w:r>
      <w:r w:rsidRPr="00017E34">
        <w:t>ropiane e Ndihmës dhe Bashkëpunimit, në bashkëpunim të ngushtë me Drejtorinë e Përgjithshme të Marrëdhë</w:t>
      </w:r>
      <w:r>
        <w:t>ni</w:t>
      </w:r>
      <w:r w:rsidRPr="00017E34">
        <w:t>eve të Jashtme. Kjo Marrë</w:t>
      </w:r>
      <w:r>
        <w:t>veshje f</w:t>
      </w:r>
      <w:r w:rsidRPr="00017E34">
        <w:t>ina</w:t>
      </w:r>
      <w:r>
        <w:t>n</w:t>
      </w:r>
      <w:r w:rsidRPr="00017E34">
        <w:t>ciare duhet të nënshkruhet nga të dyja palët përpara datës 31</w:t>
      </w:r>
      <w:r>
        <w:t xml:space="preserve"> dhjetor 2004. Dokumente</w:t>
      </w:r>
      <w:r w:rsidRPr="00017E34">
        <w:t>t e mëposhtme do t’i bashkëngjiten kësaj Marrë</w:t>
      </w:r>
      <w:r>
        <w:t>veshjeje f</w:t>
      </w:r>
      <w:r w:rsidRPr="00017E34">
        <w:t>inanciare dhe do të jenë pjesë përbërëse e saj:</w:t>
      </w:r>
    </w:p>
    <w:p w:rsidR="00F44D07" w:rsidRPr="00017E34" w:rsidRDefault="00F44D07" w:rsidP="00F44D07">
      <w:pPr>
        <w:pStyle w:val="Paragrafi"/>
      </w:pPr>
      <w:r w:rsidRPr="00017E34">
        <w:t>Shtojca 1: Kushtet e përgjithshme</w:t>
      </w:r>
    </w:p>
    <w:p w:rsidR="00F44D07" w:rsidRPr="00017E34" w:rsidRDefault="00F44D07" w:rsidP="00F44D07">
      <w:pPr>
        <w:pStyle w:val="Paragrafi"/>
      </w:pPr>
      <w:r w:rsidRPr="00017E34">
        <w:t xml:space="preserve">Shtojca 2: Kushtet teknike dhe administrative </w:t>
      </w:r>
    </w:p>
    <w:p w:rsidR="00F44D07" w:rsidRDefault="00F44D07" w:rsidP="00F44D07">
      <w:pPr>
        <w:pStyle w:val="Paragrafi"/>
      </w:pPr>
      <w:r w:rsidRPr="00017E34">
        <w:t>Të gjit</w:t>
      </w:r>
      <w:r>
        <w:t>h</w:t>
      </w:r>
      <w:r w:rsidRPr="00017E34">
        <w:t>a kontratat e financuara nga ky propozim financiar duhet të firmos</w:t>
      </w:r>
      <w:r>
        <w:t>en</w:t>
      </w:r>
      <w:r w:rsidRPr="00017E34">
        <w:t xml:space="preserve"> brenda datës 16 korrik 2006. Vendet mund të përfitojnë</w:t>
      </w:r>
      <w:r>
        <w:t xml:space="preserve"> nga projektet e f</w:t>
      </w:r>
      <w:r w:rsidRPr="00017E34">
        <w:t>inancuara nga ky program</w:t>
      </w:r>
      <w:r>
        <w:t>,</w:t>
      </w:r>
      <w:r w:rsidRPr="00017E34">
        <w:t xml:space="preserve"> vetëm në</w:t>
      </w:r>
      <w:r>
        <w:t xml:space="preserve"> qoft</w:t>
      </w:r>
      <w:r w:rsidRPr="00017E34">
        <w:t>ë se kundërfirmosin Marrë</w:t>
      </w:r>
      <w:r>
        <w:t>veshjen f</w:t>
      </w:r>
      <w:r w:rsidRPr="00017E34">
        <w:t xml:space="preserve">inanciare. </w:t>
      </w:r>
    </w:p>
    <w:p w:rsidR="00F44D07" w:rsidRDefault="00F44D07" w:rsidP="00F44D07">
      <w:pPr>
        <w:pStyle w:val="Paragrafi"/>
      </w:pPr>
      <w:r w:rsidRPr="00017E34">
        <w:t>Do të isha</w:t>
      </w:r>
      <w:r>
        <w:t xml:space="preserve"> mirënjohës</w:t>
      </w:r>
      <w:r w:rsidRPr="00017E34">
        <w:t xml:space="preserve"> nëse Ju do</w:t>
      </w:r>
      <w:r>
        <w:t xml:space="preserve"> të vërtetonit marrjen e kësaj l</w:t>
      </w:r>
      <w:r w:rsidRPr="00017E34">
        <w:t>etre</w:t>
      </w:r>
      <w:r>
        <w:t>,</w:t>
      </w:r>
      <w:r w:rsidRPr="00017E34">
        <w:t xml:space="preserve"> duke në</w:t>
      </w:r>
      <w:r>
        <w:t>n</w:t>
      </w:r>
      <w:r w:rsidRPr="00017E34">
        <w:t>shkruar dy origjinalet dhe duke dërguar një prej tyre te ne.</w:t>
      </w:r>
    </w:p>
    <w:p w:rsidR="00F44D07" w:rsidRPr="00BE728C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Sinqerisht i Juaji,</w:t>
      </w:r>
    </w:p>
    <w:p w:rsidR="00F44D07" w:rsidRPr="00E3108B" w:rsidRDefault="00F44D07" w:rsidP="00F44D07">
      <w:pPr>
        <w:pStyle w:val="Paragrafi"/>
        <w:rPr>
          <w:sz w:val="10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F44D07">
        <w:tc>
          <w:tcPr>
            <w:tcW w:w="4643" w:type="dxa"/>
          </w:tcPr>
          <w:p w:rsidR="00F44D07" w:rsidRDefault="00F44D07" w:rsidP="00F44D07">
            <w:pPr>
              <w:pStyle w:val="Tabele"/>
              <w:widowControl w:val="0"/>
            </w:pPr>
            <w:r>
              <w:t>Z. Per Brix K</w:t>
            </w:r>
            <w:r w:rsidRPr="00017E34">
              <w:t>nundsen</w:t>
            </w:r>
          </w:p>
          <w:p w:rsidR="00F44D07" w:rsidRDefault="00F44D07" w:rsidP="00F44D07">
            <w:pPr>
              <w:pStyle w:val="Tabele"/>
              <w:widowControl w:val="0"/>
            </w:pPr>
            <w:r>
              <w:t>Drejtor i Zyrës Eu</w:t>
            </w:r>
            <w:r w:rsidRPr="00017E34">
              <w:t>ropiane të Ndi</w:t>
            </w:r>
            <w:r>
              <w:t>h</w:t>
            </w:r>
            <w:r w:rsidRPr="00017E34">
              <w:t>mës dhe Bashkëpunimit</w:t>
            </w:r>
          </w:p>
          <w:p w:rsidR="00F44D07" w:rsidRDefault="00F44D07" w:rsidP="00F44D07">
            <w:pPr>
              <w:pStyle w:val="Tabele"/>
              <w:widowControl w:val="0"/>
            </w:pPr>
            <w:r w:rsidRPr="00017E34">
              <w:t>Bruksel</w:t>
            </w:r>
          </w:p>
          <w:p w:rsidR="00F44D07" w:rsidRDefault="00F44D07" w:rsidP="00F44D07">
            <w:pPr>
              <w:pStyle w:val="Tabele"/>
              <w:widowControl w:val="0"/>
            </w:pPr>
          </w:p>
        </w:tc>
        <w:tc>
          <w:tcPr>
            <w:tcW w:w="4643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t>Znj. Ermelinda Meksi</w:t>
            </w:r>
          </w:p>
          <w:p w:rsidR="00F44D07" w:rsidRDefault="00F44D07" w:rsidP="00F44D07">
            <w:pPr>
              <w:pStyle w:val="Tabele"/>
              <w:widowControl w:val="0"/>
            </w:pPr>
            <w:r w:rsidRPr="00017E34">
              <w:t>Zv/Kryeminist</w:t>
            </w:r>
            <w:r>
              <w:t>ri</w:t>
            </w:r>
            <w:r w:rsidRPr="00017E34">
              <w:t xml:space="preserve"> dhe Minist</w:t>
            </w:r>
            <w:r>
              <w:t>ri</w:t>
            </w:r>
            <w:r w:rsidRPr="00017E34">
              <w:t xml:space="preserve"> </w:t>
            </w:r>
            <w:r>
              <w:t>i</w:t>
            </w:r>
            <w:r w:rsidRPr="00017E34">
              <w:t xml:space="preserve"> Shteti</w:t>
            </w:r>
            <w:r>
              <w:t>t për Integrimin Eu</w:t>
            </w:r>
            <w:r w:rsidRPr="00017E34">
              <w:t>ropian</w:t>
            </w:r>
          </w:p>
          <w:p w:rsidR="00F44D07" w:rsidRDefault="00F44D07" w:rsidP="00F44D07">
            <w:pPr>
              <w:pStyle w:val="Tabele"/>
              <w:widowControl w:val="0"/>
            </w:pPr>
            <w:r w:rsidRPr="00017E34">
              <w:t>Republika e Shqipërisë</w:t>
            </w:r>
          </w:p>
          <w:p w:rsidR="00F44D07" w:rsidRDefault="00F44D07" w:rsidP="00F44D07">
            <w:pPr>
              <w:pStyle w:val="Tabele"/>
              <w:widowControl w:val="0"/>
            </w:pPr>
            <w:r w:rsidRPr="00017E34">
              <w:t>Tiranë</w:t>
            </w:r>
          </w:p>
        </w:tc>
      </w:tr>
    </w:tbl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  <w:r w:rsidRPr="00017E34">
        <w:t>Rezervë: Programi vjetor rajonal</w:t>
      </w:r>
      <w:r>
        <w:t xml:space="preserve"> i veprimi</w:t>
      </w:r>
      <w:r w:rsidRPr="00017E34">
        <w:t>t CARDS 2003 do të hyjë në fuqi për palën shqipt</w:t>
      </w:r>
      <w:r>
        <w:t>a</w:t>
      </w:r>
      <w:r w:rsidRPr="00017E34">
        <w:t>re në datën e ratifikimit të kësaj Marrë</w:t>
      </w:r>
      <w:r>
        <w:t>veshjeje f</w:t>
      </w:r>
      <w:r w:rsidRPr="00017E34">
        <w:t>inanciare nga Kuvendi i Shqipërisë.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Autoriteti"/>
        <w:keepNext w:val="0"/>
      </w:pPr>
      <w:r w:rsidRPr="00017E34">
        <w:t>Z</w:t>
      </w:r>
      <w:r>
        <w:t>Ë</w:t>
      </w:r>
      <w:r w:rsidRPr="00017E34">
        <w:t>vendë</w:t>
      </w:r>
      <w:r>
        <w:t>skryeministrI</w:t>
      </w:r>
      <w:r w:rsidRPr="00017E34">
        <w:t xml:space="preserve"> dhe </w:t>
      </w:r>
    </w:p>
    <w:p w:rsidR="00F44D07" w:rsidRPr="00017E34" w:rsidRDefault="00F44D07" w:rsidP="00F44D07">
      <w:pPr>
        <w:pStyle w:val="Autoriteti"/>
        <w:keepNext w:val="0"/>
      </w:pPr>
      <w:r>
        <w:t>MinistrI</w:t>
      </w:r>
      <w:r w:rsidRPr="00017E34">
        <w:t xml:space="preserve"> </w:t>
      </w:r>
      <w:r>
        <w:t xml:space="preserve">e </w:t>
      </w:r>
      <w:r w:rsidRPr="00017E34">
        <w:t>Shteti</w:t>
      </w:r>
      <w:r>
        <w:t>t</w:t>
      </w:r>
      <w:r w:rsidRPr="00017E34">
        <w:t xml:space="preserve"> pë</w:t>
      </w:r>
      <w:r>
        <w:t>r Integrimin Eu</w:t>
      </w:r>
      <w:r w:rsidRPr="00017E34">
        <w:t xml:space="preserve">ropian </w:t>
      </w:r>
    </w:p>
    <w:p w:rsidR="00F44D07" w:rsidRPr="00017E34" w:rsidRDefault="00F44D07" w:rsidP="00F44D07">
      <w:pPr>
        <w:pStyle w:val="AutoritetiEmer"/>
      </w:pPr>
      <w:r w:rsidRPr="00017E34">
        <w:t xml:space="preserve">Ermelinda Meksi </w:t>
      </w:r>
    </w:p>
    <w:p w:rsidR="00F44D07" w:rsidRDefault="00F44D07" w:rsidP="00F44D07">
      <w:pPr>
        <w:pStyle w:val="Aneksi"/>
        <w:widowControl w:val="0"/>
      </w:pPr>
    </w:p>
    <w:p w:rsidR="00F44D07" w:rsidRPr="00393583" w:rsidRDefault="00F44D07" w:rsidP="00F44D07">
      <w:pPr>
        <w:widowControl w:val="0"/>
        <w:rPr>
          <w:lang w:val="en-GB"/>
        </w:rPr>
      </w:pPr>
    </w:p>
    <w:p w:rsidR="00F44D07" w:rsidRPr="00017E34" w:rsidRDefault="00F44D07" w:rsidP="00F44D07">
      <w:pPr>
        <w:pStyle w:val="Aneksi"/>
        <w:widowControl w:val="0"/>
      </w:pPr>
      <w:r w:rsidRPr="00017E34">
        <w:t>SHTOJCA I</w:t>
      </w:r>
    </w:p>
    <w:p w:rsidR="00F44D07" w:rsidRPr="00017E34" w:rsidRDefault="00F44D07" w:rsidP="00F44D07">
      <w:pPr>
        <w:pStyle w:val="AneksiNr"/>
        <w:keepNext w:val="0"/>
      </w:pPr>
      <w:r w:rsidRPr="00017E34">
        <w:t xml:space="preserve"> KUSHTET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TitulliNr"/>
        <w:keepNext w:val="0"/>
      </w:pPr>
      <w:r w:rsidRPr="00017E34">
        <w:t xml:space="preserve">TITULLI I </w:t>
      </w:r>
    </w:p>
    <w:p w:rsidR="00F44D07" w:rsidRPr="00017E34" w:rsidRDefault="00F44D07" w:rsidP="00F44D07">
      <w:pPr>
        <w:pStyle w:val="TitulliTitull"/>
        <w:keepNext w:val="0"/>
      </w:pPr>
      <w:r w:rsidRPr="00017E34">
        <w:t>FINA</w:t>
      </w:r>
      <w:r>
        <w:t>n</w:t>
      </w:r>
      <w:r w:rsidRPr="00017E34">
        <w:t>CIMI I PROJEKTIT/PROGRAMIT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>Neni 1</w:t>
      </w:r>
    </w:p>
    <w:p w:rsidR="00F44D07" w:rsidRPr="00017E34" w:rsidRDefault="00F44D07" w:rsidP="00F44D07">
      <w:pPr>
        <w:pStyle w:val="NeniTitull"/>
        <w:keepNext w:val="0"/>
      </w:pPr>
      <w:r>
        <w:t>Parime të p</w:t>
      </w:r>
      <w:r w:rsidRPr="00017E34">
        <w:t xml:space="preserve">ërgjithshme  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 xml:space="preserve">1.1 Kontributi financiar i Komunitetit do të kufizohet nga shuma e përcaktuar në </w:t>
      </w:r>
      <w:r>
        <w:t>M</w:t>
      </w:r>
      <w:r w:rsidRPr="00017E34">
        <w:t>arrëveshjen financiare</w:t>
      </w:r>
      <w:r w:rsidRPr="00017E34">
        <w:rPr>
          <w:rStyle w:val="FootnoteReference"/>
          <w:sz w:val="24"/>
          <w:szCs w:val="24"/>
        </w:rPr>
        <w:footnoteReference w:id="1"/>
      </w:r>
      <w:r>
        <w:t>.</w:t>
      </w:r>
    </w:p>
    <w:p w:rsidR="00F44D07" w:rsidRPr="00017E34" w:rsidRDefault="00F44D07" w:rsidP="00F44D07">
      <w:pPr>
        <w:pStyle w:val="Paragrafi"/>
      </w:pPr>
      <w:r w:rsidRPr="00017E34">
        <w:t xml:space="preserve">1.2 Dhënia e financimit nga Komuniteti do të kushtëzohet nga plotësimi i detyrimeve që rrjedhin nga kjo Marrëveshje </w:t>
      </w:r>
      <w:r>
        <w:t>f</w:t>
      </w:r>
      <w:r w:rsidRPr="00017E34">
        <w:t>inanciare nga ana e Përfituesit.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2 </w:t>
      </w:r>
    </w:p>
    <w:p w:rsidR="00F44D07" w:rsidRPr="00017E34" w:rsidRDefault="00F44D07" w:rsidP="00F44D07">
      <w:pPr>
        <w:pStyle w:val="NeniTitull"/>
        <w:keepNext w:val="0"/>
      </w:pPr>
      <w:r w:rsidRPr="00017E34">
        <w:t>Tejkalimi i kostove dhe mbulimi i tyre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2.1 Tejkalimet individuale të zërave</w:t>
      </w:r>
      <w:r>
        <w:t xml:space="preserve"> të buxhetit</w:t>
      </w:r>
      <w:r w:rsidRPr="00017E34">
        <w:t xml:space="preserve"> të Marrë</w:t>
      </w:r>
      <w:r>
        <w:t>veshjes f</w:t>
      </w:r>
      <w:r w:rsidRPr="00017E34">
        <w:t>inanciare do të</w:t>
      </w:r>
      <w:r>
        <w:t xml:space="preserve"> trajtohen</w:t>
      </w:r>
      <w:r w:rsidRPr="00017E34">
        <w:t xml:space="preserve"> me anë të rishpërndarjes së fondeve të buxhetit të përgjithshëm, në përputhje me nenin 17 të këtyre </w:t>
      </w:r>
      <w:r w:rsidRPr="00017E34">
        <w:lastRenderedPageBreak/>
        <w:t>kushteve.</w:t>
      </w:r>
    </w:p>
    <w:p w:rsidR="00F44D07" w:rsidRPr="00017E34" w:rsidRDefault="00F44D07" w:rsidP="00F44D07">
      <w:pPr>
        <w:pStyle w:val="Paragrafi"/>
      </w:pPr>
      <w:r w:rsidRPr="00017E34">
        <w:t xml:space="preserve">2.2 Në qoftë se ekziston një rrezik i tejkalimit të shumës totale të përcaktuar në Marrëveshjen </w:t>
      </w:r>
      <w:r>
        <w:t>financiare, Komisioni mund</w:t>
      </w:r>
      <w:r w:rsidRPr="00017E34">
        <w:t xml:space="preserve"> ose të zvogëlojë projektin/programin, ose të kërkojë angazhimin e burimeve financiare të Përfitusit apo burime të tjera jokomunitare.</w:t>
      </w:r>
    </w:p>
    <w:p w:rsidR="00F44D07" w:rsidRPr="00017E34" w:rsidRDefault="00F44D07" w:rsidP="00F44D07">
      <w:pPr>
        <w:pStyle w:val="Paragrafi"/>
      </w:pPr>
      <w:r w:rsidRPr="00017E34">
        <w:t>2.3 Në qoftë se projekti/programi nuk mund të zvogëlohet ose në qoftë se tejkalimi nuk mund të mbulohet</w:t>
      </w:r>
      <w:r>
        <w:t xml:space="preserve"> ose</w:t>
      </w:r>
      <w:r w:rsidRPr="00017E34">
        <w:t xml:space="preserve"> nga fondet e Përfituesit apo burime të</w:t>
      </w:r>
      <w:r>
        <w:t xml:space="preserve"> tjera, K</w:t>
      </w:r>
      <w:r w:rsidRPr="00017E34">
        <w:t>omisioni mund të japë, në mënyrë të jashtëzakonshme, financime komunitare shtesë. Në këtë rast, kostot shtesë do të financohen pa c</w:t>
      </w:r>
      <w:r>
        <w:t>enuar rregullat dhe proc</w:t>
      </w:r>
      <w:r w:rsidRPr="00017E34">
        <w:t xml:space="preserve">edurat e Komunitetit, duke çelur një kontribut financiar shtesë, i cili do të përcaktohet nga Komisioni. </w:t>
      </w:r>
    </w:p>
    <w:p w:rsidR="00F44D07" w:rsidRPr="00017E34" w:rsidRDefault="00F44D07" w:rsidP="00F44D07">
      <w:pPr>
        <w:pStyle w:val="Paragrafi"/>
      </w:pPr>
      <w:r w:rsidRPr="00017E34">
        <w:t xml:space="preserve"> </w:t>
      </w:r>
    </w:p>
    <w:p w:rsidR="00F44D07" w:rsidRPr="00017E34" w:rsidRDefault="00F44D07" w:rsidP="00F44D07">
      <w:pPr>
        <w:pStyle w:val="TitulliTitull"/>
        <w:keepNext w:val="0"/>
      </w:pPr>
      <w:r w:rsidRPr="00017E34">
        <w:t>TITULLI II</w:t>
      </w:r>
    </w:p>
    <w:p w:rsidR="00F44D07" w:rsidRPr="00017E34" w:rsidRDefault="00F44D07" w:rsidP="00F44D07">
      <w:pPr>
        <w:pStyle w:val="TitulliTitull"/>
        <w:keepNext w:val="0"/>
      </w:pPr>
      <w:r w:rsidRPr="00017E34">
        <w:t>ZBATIMI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3 </w:t>
      </w:r>
    </w:p>
    <w:p w:rsidR="00F44D07" w:rsidRPr="00017E34" w:rsidRDefault="00F44D07" w:rsidP="00F44D07">
      <w:pPr>
        <w:pStyle w:val="NeniTitull"/>
        <w:keepNext w:val="0"/>
      </w:pPr>
      <w:r>
        <w:t xml:space="preserve"> Kushte</w:t>
      </w:r>
      <w:r w:rsidRPr="00017E34">
        <w:t xml:space="preserve"> të përgjithshme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3.1 Projekti/programi do të zbatohet nga Komisioni</w:t>
      </w:r>
      <w:r>
        <w:t>,</w:t>
      </w:r>
      <w:r w:rsidRPr="00017E34">
        <w:t xml:space="preserve"> duke vepruar për dhe në emër të Përfitu</w:t>
      </w:r>
      <w:r>
        <w:t>e</w:t>
      </w:r>
      <w:r w:rsidRPr="00017E34">
        <w:t>sit.</w:t>
      </w:r>
    </w:p>
    <w:p w:rsidR="00F44D07" w:rsidRPr="00017E34" w:rsidRDefault="00F44D07" w:rsidP="00F44D07">
      <w:pPr>
        <w:pStyle w:val="Paragrafi"/>
      </w:pPr>
      <w:r w:rsidRPr="00017E34">
        <w:t xml:space="preserve"> 3.2 Komisioni do të përfaqë</w:t>
      </w:r>
      <w:r>
        <w:t>soh</w:t>
      </w:r>
      <w:r w:rsidRPr="00017E34">
        <w:t>et në shtetin e Pë</w:t>
      </w:r>
      <w:r>
        <w:t>rfituesit nga k</w:t>
      </w:r>
      <w:r w:rsidRPr="00017E34">
        <w:t>ryetari i delegacionit të tij.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4 </w:t>
      </w:r>
    </w:p>
    <w:p w:rsidR="00F44D07" w:rsidRPr="00017E34" w:rsidRDefault="00F44D07" w:rsidP="00F44D07">
      <w:pPr>
        <w:pStyle w:val="NeniTitull"/>
        <w:keepNext w:val="0"/>
      </w:pPr>
      <w:r>
        <w:t xml:space="preserve"> P</w:t>
      </w:r>
      <w:r w:rsidRPr="00017E34">
        <w:t>eriudha e ekzekutimit</w:t>
      </w:r>
    </w:p>
    <w:p w:rsidR="00F44D07" w:rsidRPr="00017E34" w:rsidRDefault="00F44D07" w:rsidP="00F44D07">
      <w:pPr>
        <w:pStyle w:val="Paragrafi"/>
      </w:pPr>
    </w:p>
    <w:p w:rsidR="00F44D07" w:rsidRDefault="00F44D07" w:rsidP="00F44D07">
      <w:pPr>
        <w:pStyle w:val="Paragrafi"/>
      </w:pPr>
      <w:r w:rsidRPr="00017E34">
        <w:t>4.1 Periudha e ekzekutimit të Marrëvesh</w:t>
      </w:r>
      <w:r>
        <w:t>jes f</w:t>
      </w:r>
      <w:r w:rsidRPr="00017E34">
        <w:t>inanciare do të fillojë m</w:t>
      </w:r>
      <w:r>
        <w:t>e</w:t>
      </w:r>
      <w:r w:rsidRPr="00017E34">
        <w:t xml:space="preserve"> hyrjen në fuqi të Marrë</w:t>
      </w:r>
      <w:r>
        <w:t>veshjes f</w:t>
      </w:r>
      <w:r w:rsidRPr="00017E34">
        <w:t>inanciare dhe do të përfundojë e shumta në datë</w:t>
      </w:r>
      <w:r>
        <w:t>n</w:t>
      </w:r>
      <w:r w:rsidRPr="00017E34">
        <w:t xml:space="preserve"> 31.12.2009. Kjo periudhë ekzekutimi do të përfshijë dy faza: një fazë operative zbatimi, e cila do të fillojë me hyrjen në fuqi të Marrëveshjes </w:t>
      </w:r>
      <w:r>
        <w:t>f</w:t>
      </w:r>
      <w:r w:rsidRPr="00017E34">
        <w:t xml:space="preserve">inanciare dhe do të përfundojë </w:t>
      </w:r>
      <w:r>
        <w:t>në</w:t>
      </w:r>
      <w:r w:rsidRPr="00017E34">
        <w:t xml:space="preserve"> datë</w:t>
      </w:r>
      <w:r>
        <w:t>n</w:t>
      </w:r>
      <w:r w:rsidRPr="00017E34">
        <w:t xml:space="preserve"> 31.12.2007. Nga kjo datë do të fillojë faza e mbylljes, e cila do të përfundojë në fund të</w:t>
      </w:r>
      <w:r>
        <w:t xml:space="preserve"> peri</w:t>
      </w:r>
      <w:r w:rsidRPr="00017E34">
        <w:t xml:space="preserve">udhës së ekzekutimit. </w:t>
      </w:r>
    </w:p>
    <w:p w:rsidR="00F44D07" w:rsidRPr="00017E34" w:rsidRDefault="00F44D07" w:rsidP="00F44D07">
      <w:pPr>
        <w:pStyle w:val="Paragrafi"/>
      </w:pPr>
      <w:r w:rsidRPr="00017E34">
        <w:t>Gjatë fazës së mbylljes do të kryhen kontrollet financiare dhe vlerësimi, si dhe do të mbyllen teknikisht dhe financiarisht kontrata</w:t>
      </w:r>
      <w:r>
        <w:t>t</w:t>
      </w:r>
      <w:r w:rsidRPr="00017E34">
        <w:t xml:space="preserve"> për zbatimin e Marrëveshjes </w:t>
      </w:r>
      <w:r>
        <w:t>f</w:t>
      </w:r>
      <w:r w:rsidRPr="00017E34">
        <w:t>inanciare. Kjo fazë do të fillojë në datën e përfundimit të fazës operative të zbatimit dhe do të pë</w:t>
      </w:r>
      <w:r>
        <w:t>rfund</w:t>
      </w:r>
      <w:r w:rsidRPr="00017E34">
        <w:t>ojë e shumta 24 muaj pas kësaj date.</w:t>
      </w:r>
    </w:p>
    <w:p w:rsidR="00F44D07" w:rsidRPr="00017E34" w:rsidRDefault="00F44D07" w:rsidP="00F44D07">
      <w:pPr>
        <w:pStyle w:val="Paragrafi"/>
      </w:pPr>
      <w:r w:rsidRPr="00017E34">
        <w:t>4</w:t>
      </w:r>
      <w:r>
        <w:t>.2 Kostot që rrjedhin</w:t>
      </w:r>
      <w:r w:rsidRPr="00017E34">
        <w:t xml:space="preserve"> nga aktivitetet kryesore do të jenë të pranues</w:t>
      </w:r>
      <w:r>
        <w:t>hme për financimin e Komunitetin</w:t>
      </w:r>
      <w:r w:rsidRPr="00017E34">
        <w:t xml:space="preserve"> vetëm në qo</w:t>
      </w:r>
      <w:r>
        <w:t>f</w:t>
      </w:r>
      <w:r w:rsidRPr="00017E34">
        <w:t>të se ato kanë lindur gjatë fazës operative të zbatimit. Kostot që rrjedhin nga kontrolli financiar përfundimtar, vlerësimi dhe mbyllja e aktiviteteve do të jenë të pranueshme deri në fund të fazës së mbylljes.</w:t>
      </w:r>
    </w:p>
    <w:p w:rsidR="00F44D07" w:rsidRPr="00017E34" w:rsidRDefault="00F44D07" w:rsidP="00F44D07">
      <w:pPr>
        <w:pStyle w:val="Paragrafi"/>
      </w:pPr>
      <w:r w:rsidRPr="00017E34">
        <w:t xml:space="preserve">4.3 Çdo fond i mbetur nga </w:t>
      </w:r>
      <w:r>
        <w:t>kontributi i k</w:t>
      </w:r>
      <w:r w:rsidRPr="00017E34">
        <w:t>omunitetit do të fshihet automatikisht gjashtë muaj pas përfundimit të periudhës së ekzekutimit.</w:t>
      </w:r>
    </w:p>
    <w:p w:rsidR="00F44D07" w:rsidRPr="00017E34" w:rsidRDefault="00F44D07" w:rsidP="00F44D07">
      <w:pPr>
        <w:pStyle w:val="Paragrafi"/>
      </w:pPr>
      <w:r w:rsidRPr="00017E34">
        <w:t xml:space="preserve">4.4 Në raste të jashtëzakonshme dhe të justifikuara siç duhet, mund të paraqitet një kërkesë për zgjatjen e fazës operative të zbatimit dhe, rrjedhimisht, të periudhës së ekzekutimit. Në qoftë se zgjatja e afatit kërkohet nga Përfituesi, kërkesa duhet të paraqitet të paktën tre muaj përpara përfundimit të fazës operative të zbatimit dhe të </w:t>
      </w:r>
      <w:smartTag w:uri="urn:schemas-microsoft-com:office:smarttags" w:element="PersonName">
        <w:r w:rsidRPr="00017E34">
          <w:t>mira</w:t>
        </w:r>
      </w:smartTag>
      <w:r w:rsidRPr="00017E34">
        <w:t>tohet nga  Komisioni përpara kësaj date.</w:t>
      </w:r>
    </w:p>
    <w:p w:rsidR="00F44D07" w:rsidRPr="00017E34" w:rsidRDefault="00F44D07" w:rsidP="00F44D07">
      <w:pPr>
        <w:pStyle w:val="Paragrafi"/>
      </w:pPr>
      <w:r w:rsidRPr="00017E34">
        <w:t>4.5 Në rast</w:t>
      </w:r>
      <w:r>
        <w:t>e</w:t>
      </w:r>
      <w:r w:rsidRPr="00017E34">
        <w:t xml:space="preserve"> të jashtëzakonshme dhe të justifikuara siç duhet dhe pas përfundimit të fazës operative të zbatimit, mund të paraqitet një kërkesë për zgjatjen e afatit të fazës së mbylljes dhe, rrjedhimisht, të periudhës së ekzekutimit. Në qoftë se zgjatja e afatit kërkohet nga Përfituesi, kërkesa duhet të paraqitet të paktën tre muaj përpara përfundimit të fazës së mbylljes dhe të </w:t>
      </w:r>
      <w:smartTag w:uri="urn:schemas-microsoft-com:office:smarttags" w:element="PersonName">
        <w:r w:rsidRPr="00017E34">
          <w:t>mira</w:t>
        </w:r>
      </w:smartTag>
      <w:r w:rsidRPr="00017E34">
        <w:t>tohet nga Komisioni përpara kësaj date.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TitulliNr"/>
        <w:keepNext w:val="0"/>
      </w:pPr>
      <w:r w:rsidRPr="00017E34">
        <w:t xml:space="preserve">TITULLI III </w:t>
      </w:r>
    </w:p>
    <w:p w:rsidR="00F44D07" w:rsidRPr="00017E34" w:rsidRDefault="00F44D07" w:rsidP="00F44D07">
      <w:pPr>
        <w:pStyle w:val="TitulliTitull"/>
        <w:keepNext w:val="0"/>
      </w:pPr>
      <w:r w:rsidRPr="00017E34">
        <w:t xml:space="preserve">LIDHJA E KONTRATAVE DHE DHËNIA </w:t>
      </w:r>
      <w:smartTag w:uri="urn:schemas-microsoft-com:office:smarttags" w:element="place">
        <w:r w:rsidRPr="00017E34">
          <w:t>E GRANTEVE</w:t>
        </w:r>
      </w:smartTag>
      <w:r w:rsidRPr="00017E34">
        <w:t xml:space="preserve"> </w:t>
      </w:r>
    </w:p>
    <w:p w:rsidR="00F44D07" w:rsidRPr="00017E34" w:rsidRDefault="00F44D07" w:rsidP="00F44D07">
      <w:pPr>
        <w:pStyle w:val="Paragrafi"/>
      </w:pPr>
      <w:r w:rsidRPr="00017E34">
        <w:t xml:space="preserve">   </w:t>
      </w:r>
    </w:p>
    <w:p w:rsidR="00F44D07" w:rsidRPr="00017E34" w:rsidRDefault="00F44D07" w:rsidP="00F44D07">
      <w:pPr>
        <w:pStyle w:val="NeniNr"/>
        <w:keepNext w:val="0"/>
      </w:pPr>
      <w:r w:rsidRPr="00017E34">
        <w:t xml:space="preserve">Neni 5 </w:t>
      </w:r>
    </w:p>
    <w:p w:rsidR="00F44D07" w:rsidRPr="00017E34" w:rsidRDefault="00F44D07" w:rsidP="00F44D07">
      <w:pPr>
        <w:pStyle w:val="NeniTitull"/>
        <w:keepNext w:val="0"/>
      </w:pPr>
      <w:r>
        <w:t>Kushte</w:t>
      </w:r>
      <w:r w:rsidRPr="00017E34">
        <w:t xml:space="preserve"> të përgjithshme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Të gjith</w:t>
      </w:r>
      <w:r>
        <w:t>a</w:t>
      </w:r>
      <w:r w:rsidRPr="00017E34">
        <w:t xml:space="preserve"> kontratat e zbatimit të Marrë</w:t>
      </w:r>
      <w:r>
        <w:t>veshjes f</w:t>
      </w:r>
      <w:r w:rsidRPr="00017E34">
        <w:t>inanciare duhet të lidhen në pë</w:t>
      </w:r>
      <w:r>
        <w:t xml:space="preserve">rputhje me </w:t>
      </w:r>
      <w:r>
        <w:lastRenderedPageBreak/>
        <w:t>procedurat dhe dokumentet standard</w:t>
      </w:r>
      <w:r w:rsidRPr="00017E34">
        <w:t>e të përcaktuara dhe të</w:t>
      </w:r>
      <w:r>
        <w:t xml:space="preserve"> publikuara nga K</w:t>
      </w:r>
      <w:r w:rsidRPr="00017E34">
        <w:t>omisioni për zbatim</w:t>
      </w:r>
      <w:r>
        <w:t>in</w:t>
      </w:r>
      <w:r w:rsidRPr="00017E34">
        <w:t xml:space="preserve"> e operacioneve të jashtm</w:t>
      </w:r>
      <w:r>
        <w:t>e</w:t>
      </w:r>
      <w:r w:rsidRPr="00017E34">
        <w:t xml:space="preserve"> në fuqi</w:t>
      </w:r>
      <w:r>
        <w:t>,</w:t>
      </w:r>
      <w:r w:rsidRPr="00017E34">
        <w:t xml:space="preserve"> në momentin e nisjes së</w:t>
      </w:r>
      <w:r>
        <w:t xml:space="preserve"> proc</w:t>
      </w:r>
      <w:r w:rsidRPr="00017E34">
        <w:t>edurave në fjalë.</w:t>
      </w:r>
    </w:p>
    <w:p w:rsidR="00F44D07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6 </w:t>
      </w:r>
    </w:p>
    <w:p w:rsidR="00F44D07" w:rsidRPr="00017E34" w:rsidRDefault="00F44D07" w:rsidP="00F44D07">
      <w:pPr>
        <w:pStyle w:val="NeniTitull"/>
        <w:keepNext w:val="0"/>
      </w:pPr>
      <w:r w:rsidRPr="00017E34">
        <w:t>Afati përfundimtar për në</w:t>
      </w:r>
      <w:r>
        <w:t>n</w:t>
      </w:r>
      <w:r w:rsidRPr="00017E34">
        <w:t>shkrim</w:t>
      </w:r>
      <w:r>
        <w:t>in e kontratave të zbatimit të M</w:t>
      </w:r>
      <w:r w:rsidRPr="00017E34">
        <w:t>arrëveshjes fina</w:t>
      </w:r>
      <w:r>
        <w:t>n</w:t>
      </w:r>
      <w:r w:rsidRPr="00017E34">
        <w:t>ciare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6.1 Kontrata</w:t>
      </w:r>
      <w:r>
        <w:t>t</w:t>
      </w:r>
      <w:r w:rsidRPr="00017E34">
        <w:t xml:space="preserve"> e zbatimit të Marrë</w:t>
      </w:r>
      <w:r>
        <w:t>veshjes f</w:t>
      </w:r>
      <w:r w:rsidRPr="00017E34">
        <w:t xml:space="preserve">inanciare duhet të nënshkruhen nga të dyja palët brenda tre vjetësh nga </w:t>
      </w:r>
      <w:smartTag w:uri="urn:schemas-microsoft-com:office:smarttags" w:element="PersonName">
        <w:r w:rsidRPr="00017E34">
          <w:t>mira</w:t>
        </w:r>
      </w:smartTag>
      <w:r w:rsidRPr="00017E34">
        <w:t xml:space="preserve">timi i angazhimit buxhetor </w:t>
      </w:r>
      <w:r>
        <w:t>nga Komisioni, p</w:t>
      </w:r>
      <w:r w:rsidRPr="00017E34">
        <w:t>ra deri në datë</w:t>
      </w:r>
      <w:r>
        <w:t>n</w:t>
      </w:r>
      <w:r w:rsidRPr="00017E34">
        <w:t xml:space="preserve"> 16.7.2006. Ky afat nuk mund të shtyhet.</w:t>
      </w:r>
    </w:p>
    <w:p w:rsidR="00F44D07" w:rsidRPr="00017E34" w:rsidRDefault="00F44D07" w:rsidP="00F44D07">
      <w:pPr>
        <w:pStyle w:val="Paragrafi"/>
      </w:pPr>
      <w:r w:rsidRPr="00017E34">
        <w:t>6.2 Norma e mësipërme nuk do të aplikohet pë</w:t>
      </w:r>
      <w:r>
        <w:t>r kontratat e kontr</w:t>
      </w:r>
      <w:r w:rsidRPr="00017E34">
        <w:t>ollit financiar dhe të vlerësimit, të cilat mund të nënshkruhen edhe më vonë.</w:t>
      </w:r>
    </w:p>
    <w:p w:rsidR="00F44D07" w:rsidRPr="00017E34" w:rsidRDefault="00F44D07" w:rsidP="00F44D07">
      <w:pPr>
        <w:pStyle w:val="Paragrafi"/>
      </w:pPr>
      <w:r w:rsidRPr="00017E34">
        <w:t>6.3 Në datën e përmendur në neni</w:t>
      </w:r>
      <w:r>
        <w:t>n</w:t>
      </w:r>
      <w:r w:rsidRPr="00017E34">
        <w:t xml:space="preserve"> 6.1 të këtyre kushteve, çdo fond për të cilin nuk është nënshkru</w:t>
      </w:r>
      <w:r>
        <w:t>ar</w:t>
      </w:r>
      <w:r w:rsidRPr="00017E34">
        <w:t xml:space="preserve"> ndonjë kontratë nuk janë në</w:t>
      </w:r>
      <w:r>
        <w:t>n</w:t>
      </w:r>
      <w:r w:rsidRPr="00017E34">
        <w:t>shkruar, do të fshihet.</w:t>
      </w:r>
    </w:p>
    <w:p w:rsidR="00F44D07" w:rsidRPr="00017E34" w:rsidRDefault="00F44D07" w:rsidP="00F44D07">
      <w:pPr>
        <w:pStyle w:val="Paragrafi"/>
      </w:pPr>
      <w:r w:rsidRPr="00017E34">
        <w:t>6.4 Çdo kontratë për të cilën nuk ka filluar asnjë pagesë brenda tre vjetësh nga në</w:t>
      </w:r>
      <w:r>
        <w:t>n</w:t>
      </w:r>
      <w:r w:rsidRPr="00017E34">
        <w:t>shkrimi i saj do të përfundojë automatikisht dhe fondet e saj do të fshihen.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7 </w:t>
      </w:r>
    </w:p>
    <w:p w:rsidR="00F44D07" w:rsidRPr="00017E34" w:rsidRDefault="00F44D07" w:rsidP="00F44D07">
      <w:pPr>
        <w:pStyle w:val="NeniTitull"/>
        <w:keepNext w:val="0"/>
      </w:pPr>
      <w:r w:rsidRPr="00017E34">
        <w:t xml:space="preserve">Pranueshmëria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7.1 Pjesëmarrja në ftesat për tendera për kontrata për punime, furnizime ose shërbime është e hapur në kushte të barabarta për të gjithë personat fizikë dhe juridik</w:t>
      </w:r>
      <w:r>
        <w:t>ë</w:t>
      </w:r>
      <w:r w:rsidRPr="00017E34">
        <w:t xml:space="preserve"> të</w:t>
      </w:r>
      <w:r>
        <w:t xml:space="preserve"> s</w:t>
      </w:r>
      <w:r w:rsidRPr="00017E34">
        <w:t>hteteve anëtare të Komunitetit dhe në përputhje me kushtet specifike të akteve bazë rregullues</w:t>
      </w:r>
      <w:r>
        <w:t>e</w:t>
      </w:r>
      <w:r w:rsidRPr="00017E34">
        <w:t xml:space="preserve"> të sektorëve të interesu</w:t>
      </w:r>
      <w:r>
        <w:t>ar</w:t>
      </w:r>
      <w:r w:rsidRPr="00017E34">
        <w:t xml:space="preserve"> të bashkëpunimit, për të gjithë per</w:t>
      </w:r>
      <w:r>
        <w:t>sonat</w:t>
      </w:r>
      <w:r w:rsidRPr="00017E34">
        <w:t xml:space="preserve"> fizik</w:t>
      </w:r>
      <w:r>
        <w:t>ë</w:t>
      </w:r>
      <w:r w:rsidRPr="00017E34">
        <w:t xml:space="preserve"> dhe juridik</w:t>
      </w:r>
      <w:r>
        <w:t>ë</w:t>
      </w:r>
      <w:r w:rsidRPr="00017E34">
        <w:t xml:space="preserve"> të vendeve të treta përfituese ose  të çdo vendi tjetër të tretë të përcaktuar shprehimisht në këto akte.</w:t>
      </w:r>
    </w:p>
    <w:p w:rsidR="00F44D07" w:rsidRPr="00017E34" w:rsidRDefault="00F44D07" w:rsidP="00F44D07">
      <w:pPr>
        <w:pStyle w:val="Paragrafi"/>
      </w:pPr>
      <w:r w:rsidRPr="00017E34">
        <w:t>7.2 Pjesëmarrja në konkurset për propozime është e hapur në kushte të barabarta për të gjithë personat fizikë dhe juridikë të</w:t>
      </w:r>
      <w:r>
        <w:t xml:space="preserve"> s</w:t>
      </w:r>
      <w:r w:rsidRPr="00017E34">
        <w:t>hteteve anëtare të Komunitetit dhe në përputhje me kushtet specifike të akteve bazë rregullues</w:t>
      </w:r>
      <w:r>
        <w:t>e</w:t>
      </w:r>
      <w:r w:rsidRPr="00017E34">
        <w:t xml:space="preserve"> të sektorëve të interesuar të bashkëpunimit, për të gjithë personat fizikë dhe juridikë të vendeve të treta pë</w:t>
      </w:r>
      <w:r>
        <w:t>rfitu</w:t>
      </w:r>
      <w:r w:rsidRPr="00017E34">
        <w:t>ese ose të çdo vendi tjetër të tretë të përcaktuar shprehimisht në këto akte.</w:t>
      </w:r>
    </w:p>
    <w:p w:rsidR="00F44D07" w:rsidRPr="00017E34" w:rsidRDefault="00F44D07" w:rsidP="00F44D07">
      <w:pPr>
        <w:pStyle w:val="Paragrafi"/>
      </w:pPr>
      <w:r w:rsidRPr="00017E34">
        <w:t xml:space="preserve">7.3 Në mënyrë të jashtëzakonshme, në raste të justifikuara të </w:t>
      </w:r>
      <w:smartTag w:uri="urn:schemas-microsoft-com:office:smarttags" w:element="PersonName">
        <w:r w:rsidRPr="00017E34">
          <w:t>mira</w:t>
        </w:r>
      </w:smartTag>
      <w:r w:rsidRPr="00017E34">
        <w:t>tuara nga Komisioni, mund të vendoset që, në bazën e kushteve specifike të përcaktuara në aktet bazë rregulluese të sektorëve të</w:t>
      </w:r>
      <w:r>
        <w:t xml:space="preserve"> interesuar</w:t>
      </w:r>
      <w:r w:rsidRPr="00017E34">
        <w:t xml:space="preserve"> të bashkëpunimit, të lejohen shtetasit e vendeve të tret</w:t>
      </w:r>
      <w:r>
        <w:t>a</w:t>
      </w:r>
      <w:r w:rsidRPr="00017E34">
        <w:t>, të ndryshëm nga ata të përcaktuar në</w:t>
      </w:r>
      <w:r>
        <w:t xml:space="preserve"> paragrafë</w:t>
      </w:r>
      <w:r w:rsidRPr="00017E34">
        <w:t>t 1 dhe 2, të marrin pjesë në tenderat për kontratat.</w:t>
      </w:r>
    </w:p>
    <w:p w:rsidR="00F44D07" w:rsidRPr="00017E34" w:rsidRDefault="00F44D07" w:rsidP="00F44D07">
      <w:pPr>
        <w:pStyle w:val="Paragrafi"/>
      </w:pPr>
      <w:r w:rsidRPr="00017E34">
        <w:t xml:space="preserve">7.4 Mallrat dhe furnizimet e financuara nga Komuniteti dhe të nevojshme për përmbushjen e kontratave të punimeve, </w:t>
      </w:r>
      <w:r>
        <w:t xml:space="preserve">të </w:t>
      </w:r>
      <w:r w:rsidRPr="00017E34">
        <w:t>furnizimeve dhe</w:t>
      </w:r>
      <w:r>
        <w:t xml:space="preserve"> të</w:t>
      </w:r>
      <w:r w:rsidRPr="00017E34">
        <w:t xml:space="preserve"> shërbimeve</w:t>
      </w:r>
      <w:r>
        <w:t>,</w:t>
      </w:r>
      <w:r w:rsidRPr="00017E34">
        <w:t xml:space="preserve"> si dhe të</w:t>
      </w:r>
      <w:r>
        <w:t xml:space="preserve"> proc</w:t>
      </w:r>
      <w:r w:rsidRPr="00017E34">
        <w:t>edurave të prokurimit të nisura nga përfituesi i grantit për ekzekuti</w:t>
      </w:r>
      <w:r>
        <w:t>min</w:t>
      </w:r>
      <w:r w:rsidRPr="00017E34">
        <w:t xml:space="preserve"> e aktivitetit të finan</w:t>
      </w:r>
      <w:r>
        <w:t>cuar</w:t>
      </w:r>
      <w:r w:rsidRPr="00017E34">
        <w:t>, duhet të kenë origjinën e tyre në vende të pranueshme për të marrë pjesë, siç përcaktohet në tre p</w:t>
      </w:r>
      <w:r>
        <w:t>a</w:t>
      </w:r>
      <w:r w:rsidRPr="00017E34">
        <w:t>ragrafët e mësipërm.</w:t>
      </w:r>
    </w:p>
    <w:p w:rsidR="00F44D07" w:rsidRPr="00017E34" w:rsidRDefault="00F44D07" w:rsidP="00F44D07">
      <w:pPr>
        <w:pStyle w:val="Paragrafi"/>
      </w:pPr>
      <w:r w:rsidRPr="00017E34">
        <w:t>7.5 Ky rregull i kombësisë do të aplikohet gjithashtu për ekspertët e propozuar nga ofruesit e shërbimeve</w:t>
      </w:r>
      <w:r>
        <w:t>, të cilët do të marrin pjesë në procedurat  e tenderave ose në kontratat e shërbimeve</w:t>
      </w:r>
      <w:r w:rsidRPr="00017E34">
        <w:t xml:space="preserve"> të financuara nga Komuniteti.</w:t>
      </w: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TitulliNr"/>
        <w:keepNext w:val="0"/>
      </w:pPr>
      <w:r w:rsidRPr="00017E34">
        <w:t xml:space="preserve">TITULLI IV </w:t>
      </w:r>
    </w:p>
    <w:p w:rsidR="00F44D07" w:rsidRPr="00017E34" w:rsidRDefault="00F44D07" w:rsidP="00F44D07">
      <w:pPr>
        <w:pStyle w:val="TitulliTitull"/>
        <w:keepNext w:val="0"/>
      </w:pPr>
      <w:r w:rsidRPr="00017E34">
        <w:t>RREGULLAT E ZBATU</w:t>
      </w:r>
      <w:r>
        <w:t>E</w:t>
      </w:r>
      <w:r w:rsidRPr="00017E34">
        <w:t xml:space="preserve">SHME PËR PËRMBUSHJEN </w:t>
      </w:r>
      <w:smartTag w:uri="urn:schemas-microsoft-com:office:smarttags" w:element="place">
        <w:r w:rsidRPr="00017E34">
          <w:t>E KONTRATAVE</w:t>
        </w:r>
      </w:smartTag>
    </w:p>
    <w:p w:rsidR="00F44D07" w:rsidRPr="000A239F" w:rsidRDefault="00F44D07" w:rsidP="00F44D07">
      <w:pPr>
        <w:pStyle w:val="Paragrafi"/>
        <w:rPr>
          <w:sz w:val="16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8  </w:t>
      </w:r>
    </w:p>
    <w:p w:rsidR="00F44D07" w:rsidRPr="00017E34" w:rsidRDefault="00F44D07" w:rsidP="00F44D07">
      <w:pPr>
        <w:pStyle w:val="NeniTitull"/>
        <w:keepNext w:val="0"/>
      </w:pPr>
      <w:r w:rsidRPr="00017E34">
        <w:t xml:space="preserve">E drejta e vendosjes dhe e qëndrimit </w:t>
      </w:r>
    </w:p>
    <w:p w:rsidR="00F44D07" w:rsidRPr="000A239F" w:rsidRDefault="00F44D07" w:rsidP="00F44D07">
      <w:pPr>
        <w:pStyle w:val="Paragrafi"/>
        <w:rPr>
          <w:sz w:val="16"/>
        </w:rPr>
      </w:pPr>
    </w:p>
    <w:p w:rsidR="00F44D07" w:rsidRPr="00017E34" w:rsidRDefault="00F44D07" w:rsidP="00F44D07">
      <w:pPr>
        <w:pStyle w:val="Paragrafi"/>
      </w:pPr>
      <w:r w:rsidRPr="00017E34">
        <w:t>8.1 Kur justifikohet nga natyra e kontratës, personat fizik</w:t>
      </w:r>
      <w:r>
        <w:t>ë</w:t>
      </w:r>
      <w:r w:rsidRPr="00017E34">
        <w:t xml:space="preserve"> dhe juridik</w:t>
      </w:r>
      <w:r>
        <w:t>ë</w:t>
      </w:r>
      <w:r w:rsidRPr="00017E34">
        <w:t xml:space="preserve"> që marrin pjesë në ftesat për tenderat për kontratat e punimeve, furnizimeve ose shërbimeve do të gëzojnë të drejtën e përko</w:t>
      </w:r>
      <w:r>
        <w:t>h</w:t>
      </w:r>
      <w:r w:rsidRPr="00017E34">
        <w:t xml:space="preserve">shme të vendosjes dhe të qëndrimit në vendin e Përfituesit. Kjo e drejtë do të jetë e vlefshme </w:t>
      </w:r>
      <w:r w:rsidRPr="00017E34">
        <w:lastRenderedPageBreak/>
        <w:t>për një muaj pas dhënies së kontratës.</w:t>
      </w:r>
    </w:p>
    <w:p w:rsidR="00F44D07" w:rsidRDefault="00F44D07" w:rsidP="00F44D07">
      <w:pPr>
        <w:pStyle w:val="Paragrafi"/>
      </w:pPr>
      <w:r w:rsidRPr="00017E34">
        <w:t>8.2 Kontraktorët (duke përfshirë përfituesin e grantit) dhe personat fizik</w:t>
      </w:r>
      <w:r>
        <w:t>ë</w:t>
      </w:r>
      <w:r w:rsidRPr="00017E34">
        <w:t>, shërbimet e të cilëve janë të nevojshme për përmbushjen e kontratave, si dhe anët</w:t>
      </w:r>
      <w:r>
        <w:t>a</w:t>
      </w:r>
      <w:r w:rsidRPr="00017E34">
        <w:t>rët e familjeve të tyre do të gëzojnë të drejta të ngjashme gjatë zbatimit të projektit/programit.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>Neni 9</w:t>
      </w:r>
    </w:p>
    <w:p w:rsidR="00F44D07" w:rsidRPr="00017E34" w:rsidRDefault="00F44D07" w:rsidP="00F44D07">
      <w:pPr>
        <w:pStyle w:val="NeniTitull"/>
        <w:keepNext w:val="0"/>
      </w:pPr>
      <w:r w:rsidRPr="00017E34">
        <w:t>Normat tatimore dhe doganore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9.1 Tatimet, detyrimet doganore dhe</w:t>
      </w:r>
      <w:r>
        <w:t xml:space="preserve"> detyrime</w:t>
      </w:r>
      <w:r w:rsidRPr="00017E34">
        <w:t xml:space="preserve"> të tjera (duke përfshirë TVSH-në ose taksa ekuivalente) do të jenë të përjashtuara nga financimi i Komunitetit.</w:t>
      </w:r>
    </w:p>
    <w:p w:rsidR="00F44D07" w:rsidRPr="00017E34" w:rsidRDefault="00F44D07" w:rsidP="00F44D07">
      <w:pPr>
        <w:pStyle w:val="Paragrafi"/>
      </w:pPr>
      <w:r w:rsidRPr="00017E34">
        <w:t>9.2 Shteti përfitues duhet të aplikojë për kontratat e prokurimeve dhe grantet e financuara nga Komuniteti normat tatimore dhe doganore më të favorizuara, të aplikuara pë</w:t>
      </w:r>
      <w:r>
        <w:t>r s</w:t>
      </w:r>
      <w:r w:rsidRPr="00017E34">
        <w:t>htetet ose organizatat e zhvillimit ndërkombëtar me të cilat ai ka marrëdhënie.</w:t>
      </w:r>
    </w:p>
    <w:p w:rsidR="00F44D07" w:rsidRPr="00017E34" w:rsidRDefault="00F44D07" w:rsidP="00F44D07">
      <w:pPr>
        <w:pStyle w:val="Paragrafi"/>
      </w:pPr>
      <w:r w:rsidRPr="00017E34">
        <w:t>9.3 Aty ku Marrëveshja kuadër ose shkëmbimi i letrave të aplikueshme përfshin norma më të detajuara mbi këtë çështje, ato duhet të aplikohen gjithashtu.</w:t>
      </w:r>
    </w:p>
    <w:p w:rsidR="00F44D07" w:rsidRPr="00C4397B" w:rsidRDefault="00F44D07" w:rsidP="00F44D07">
      <w:pPr>
        <w:pStyle w:val="Paragrafi"/>
        <w:rPr>
          <w:szCs w:val="22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>Neni 10</w:t>
      </w:r>
    </w:p>
    <w:p w:rsidR="00F44D07" w:rsidRPr="00017E34" w:rsidRDefault="00F44D07" w:rsidP="00F44D07">
      <w:pPr>
        <w:pStyle w:val="NeniTitull"/>
        <w:keepNext w:val="0"/>
      </w:pPr>
      <w:r w:rsidRPr="00017E34">
        <w:t xml:space="preserve">Normat mbi kursin e këmbimit </w:t>
      </w:r>
    </w:p>
    <w:p w:rsidR="00F44D07" w:rsidRPr="000A239F" w:rsidRDefault="00F44D07" w:rsidP="00F44D07">
      <w:pPr>
        <w:pStyle w:val="Paragrafi"/>
        <w:rPr>
          <w:sz w:val="18"/>
        </w:rPr>
      </w:pPr>
    </w:p>
    <w:p w:rsidR="00F44D07" w:rsidRPr="00017E34" w:rsidRDefault="00F44D07" w:rsidP="00F44D07">
      <w:pPr>
        <w:pStyle w:val="Paragrafi"/>
      </w:pPr>
      <w:r>
        <w:t>10.1 Shteti p</w:t>
      </w:r>
      <w:r w:rsidRPr="00017E34">
        <w:t>ë</w:t>
      </w:r>
      <w:r>
        <w:t>rfitu</w:t>
      </w:r>
      <w:r w:rsidRPr="00017E34">
        <w:t>es merr përsipë</w:t>
      </w:r>
      <w:r>
        <w:t>r</w:t>
      </w:r>
      <w:r w:rsidRPr="00017E34">
        <w:t xml:space="preserve"> të autorizojë importin ose blerjen e valutës së huaj të nevojshme për zbatimin e projektit. Ai merr përsipër gjithashtu të aplikojë normativën e tij kombëtar</w:t>
      </w:r>
      <w:r>
        <w:t>e</w:t>
      </w:r>
      <w:r w:rsidRPr="00017E34">
        <w:t xml:space="preserve"> për këmbimin e valutës</w:t>
      </w:r>
      <w:r>
        <w:t xml:space="preserve"> në një mënyrë jo</w:t>
      </w:r>
      <w:r w:rsidRPr="00017E34">
        <w:t>diskriminuese për kontraktorët që lejohen të marrin pjesë sipas nenit 7 të kë</w:t>
      </w:r>
      <w:r>
        <w:t>tyre k</w:t>
      </w:r>
      <w:r w:rsidRPr="00017E34">
        <w:t>ushteve.</w:t>
      </w:r>
    </w:p>
    <w:p w:rsidR="00F44D07" w:rsidRPr="00017E34" w:rsidRDefault="00F44D07" w:rsidP="00F44D07">
      <w:pPr>
        <w:pStyle w:val="Paragrafi"/>
        <w:rPr>
          <w:rFonts w:cs="CG Times"/>
        </w:rPr>
      </w:pPr>
      <w:r w:rsidRPr="00017E34">
        <w:t xml:space="preserve">10.2 Aty ku Marrëveshja kuadër ose shkëmbimi i letrave të </w:t>
      </w:r>
      <w:r>
        <w:t>zbetueshme</w:t>
      </w:r>
      <w:r w:rsidRPr="00017E34">
        <w:t xml:space="preserve"> përfshin norma më të detajuara mbi këtë </w:t>
      </w:r>
      <w:r w:rsidRPr="00017E34">
        <w:rPr>
          <w:rFonts w:cs="CG Times"/>
        </w:rPr>
        <w:t xml:space="preserve">çështje, ato duhet të </w:t>
      </w:r>
      <w:r>
        <w:rPr>
          <w:rFonts w:cs="CG Times"/>
        </w:rPr>
        <w:t>zbatohen</w:t>
      </w:r>
      <w:r w:rsidRPr="00017E34">
        <w:rPr>
          <w:rFonts w:cs="CG Times"/>
        </w:rPr>
        <w:t xml:space="preserve"> gjithashtu.</w:t>
      </w:r>
    </w:p>
    <w:p w:rsidR="00F44D07" w:rsidRPr="00C06E6F" w:rsidRDefault="00F44D07" w:rsidP="00F44D07">
      <w:pPr>
        <w:pStyle w:val="Paragrafi"/>
        <w:rPr>
          <w:rFonts w:cs="CG Times"/>
          <w:szCs w:val="22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11 </w:t>
      </w:r>
    </w:p>
    <w:p w:rsidR="00F44D07" w:rsidRPr="00017E34" w:rsidRDefault="00F44D07" w:rsidP="00F44D07">
      <w:pPr>
        <w:pStyle w:val="NeniTitull"/>
        <w:keepNext w:val="0"/>
      </w:pPr>
      <w:r w:rsidRPr="00017E34">
        <w:t xml:space="preserve">Përdorimi i të dhënave nga studimet </w:t>
      </w:r>
    </w:p>
    <w:p w:rsidR="00F44D07" w:rsidRPr="000A239F" w:rsidRDefault="00F44D07" w:rsidP="00F44D07">
      <w:pPr>
        <w:pStyle w:val="Paragrafi"/>
        <w:rPr>
          <w:rFonts w:cs="CG Times"/>
          <w:sz w:val="16"/>
        </w:rPr>
      </w:pPr>
    </w:p>
    <w:p w:rsidR="00F44D07" w:rsidRDefault="00F44D07" w:rsidP="00F44D07">
      <w:pPr>
        <w:pStyle w:val="Paragrafi"/>
      </w:pPr>
      <w:r w:rsidRPr="00017E34">
        <w:t>Aty ku</w:t>
      </w:r>
      <w:r>
        <w:t xml:space="preserve"> M</w:t>
      </w:r>
      <w:r w:rsidRPr="00017E34">
        <w:t>arrëveshja fina</w:t>
      </w:r>
      <w:r>
        <w:t>n</w:t>
      </w:r>
      <w:r w:rsidRPr="00017E34">
        <w:t>ciare përfshin fina</w:t>
      </w:r>
      <w:r>
        <w:t>n</w:t>
      </w:r>
      <w:r w:rsidRPr="00017E34">
        <w:t>cimin e një studimi, kontrata në lidhje me këtë studim, në</w:t>
      </w:r>
      <w:r>
        <w:t>n</w:t>
      </w:r>
      <w:r w:rsidRPr="00017E34">
        <w:t>shkruar pë</w:t>
      </w:r>
      <w:r>
        <w:t>r zbatimin e M</w:t>
      </w:r>
      <w:r w:rsidRPr="00017E34">
        <w:t>arrëveshjes financiare, duhet të rregullojë pronësin</w:t>
      </w:r>
      <w:r>
        <w:t>ë</w:t>
      </w:r>
      <w:r w:rsidRPr="00017E34">
        <w:t xml:space="preserve"> e këtij studimi</w:t>
      </w:r>
      <w:r>
        <w:t>,</w:t>
      </w:r>
      <w:r w:rsidRPr="00017E34">
        <w:t xml:space="preserve"> si dhe të drejta</w:t>
      </w:r>
      <w:r>
        <w:t>t</w:t>
      </w:r>
      <w:r w:rsidRPr="00017E34">
        <w:t xml:space="preserve"> e Përfituesit ose të Komisionit për  të përdorur të dhënat në studim, për ta publikuar atë ose për t</w:t>
      </w:r>
      <w:r>
        <w:t>'</w:t>
      </w:r>
      <w:r w:rsidRPr="00017E34">
        <w:t>ua dhënë palëve të treta.</w:t>
      </w:r>
    </w:p>
    <w:p w:rsidR="00F44D07" w:rsidRPr="00393583" w:rsidRDefault="00F44D07" w:rsidP="00F44D07">
      <w:pPr>
        <w:pStyle w:val="Paragrafi"/>
        <w:rPr>
          <w:rFonts w:cs="CG Times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12 </w:t>
      </w:r>
    </w:p>
    <w:p w:rsidR="00F44D07" w:rsidRPr="00017E34" w:rsidRDefault="00F44D07" w:rsidP="00F44D07">
      <w:pPr>
        <w:pStyle w:val="NeniTitull"/>
        <w:keepNext w:val="0"/>
      </w:pPr>
      <w:r w:rsidRPr="00017E34">
        <w:t xml:space="preserve">Alokimi i fondeve të rikthyera nga kontratat </w:t>
      </w:r>
    </w:p>
    <w:p w:rsidR="00F44D07" w:rsidRPr="00017E34" w:rsidRDefault="00F44D07" w:rsidP="00F44D07">
      <w:pPr>
        <w:pStyle w:val="Paragrafi"/>
        <w:rPr>
          <w:rFonts w:cs="CG Times"/>
        </w:rPr>
      </w:pPr>
    </w:p>
    <w:p w:rsidR="00F44D07" w:rsidRPr="00017E34" w:rsidRDefault="00F44D07" w:rsidP="00F44D07">
      <w:pPr>
        <w:pStyle w:val="Paragrafi"/>
        <w:rPr>
          <w:rFonts w:cs="CG Times"/>
        </w:rPr>
      </w:pPr>
      <w:r w:rsidRPr="00017E34">
        <w:rPr>
          <w:rFonts w:cs="CG Times"/>
        </w:rPr>
        <w:t>12.1 Fondet e rikthyera nga pagesat e kryera gabimisht, nga garancitë e pagesave parafinancuese ose nga përfitimet që rrjedhin nga garancitë</w:t>
      </w:r>
      <w:r>
        <w:rPr>
          <w:rFonts w:cs="CG Times"/>
        </w:rPr>
        <w:t xml:space="preserve"> e ofru</w:t>
      </w:r>
      <w:r w:rsidRPr="00017E34">
        <w:rPr>
          <w:rFonts w:cs="CG Times"/>
        </w:rPr>
        <w:t>ar</w:t>
      </w:r>
      <w:r>
        <w:rPr>
          <w:rFonts w:cs="CG Times"/>
        </w:rPr>
        <w:t>a,</w:t>
      </w:r>
      <w:r w:rsidRPr="00017E34">
        <w:rPr>
          <w:rFonts w:cs="CG Times"/>
        </w:rPr>
        <w:t xml:space="preserve"> në bazë të kontratave të financ</w:t>
      </w:r>
      <w:r>
        <w:rPr>
          <w:rFonts w:cs="CG Times"/>
        </w:rPr>
        <w:t>uara sipas kësaj Marrëveshjeje f</w:t>
      </w:r>
      <w:r w:rsidRPr="00017E34">
        <w:rPr>
          <w:rFonts w:cs="CG Times"/>
        </w:rPr>
        <w:t>inanciare, duhet të alokohen për projektin/programin.</w:t>
      </w:r>
    </w:p>
    <w:p w:rsidR="00F44D07" w:rsidRPr="00017E34" w:rsidRDefault="00F44D07" w:rsidP="00F44D07">
      <w:pPr>
        <w:pStyle w:val="Paragrafi"/>
        <w:rPr>
          <w:rFonts w:cs="CG Times"/>
        </w:rPr>
      </w:pPr>
      <w:r w:rsidRPr="00017E34">
        <w:rPr>
          <w:rFonts w:cs="CG Times"/>
        </w:rPr>
        <w:t>12.2 Ndëshkimet fina</w:t>
      </w:r>
      <w:r>
        <w:rPr>
          <w:rFonts w:cs="CG Times"/>
        </w:rPr>
        <w:t>n</w:t>
      </w:r>
      <w:r w:rsidRPr="00017E34">
        <w:rPr>
          <w:rFonts w:cs="CG Times"/>
        </w:rPr>
        <w:t>ciare të</w:t>
      </w:r>
      <w:r>
        <w:rPr>
          <w:rFonts w:cs="CG Times"/>
        </w:rPr>
        <w:t xml:space="preserve"> vendosura nga autoriteti </w:t>
      </w:r>
      <w:r w:rsidRPr="00017E34">
        <w:rPr>
          <w:rFonts w:cs="CG Times"/>
        </w:rPr>
        <w:t>kontraktues ndaj një</w:t>
      </w:r>
      <w:r>
        <w:rPr>
          <w:rFonts w:cs="CG Times"/>
        </w:rPr>
        <w:t xml:space="preserve"> kandidati ose </w:t>
      </w:r>
      <w:r w:rsidRPr="00017E34">
        <w:rPr>
          <w:rFonts w:cs="CG Times"/>
        </w:rPr>
        <w:t>pjesëmarrësi në tender</w:t>
      </w:r>
      <w:r>
        <w:rPr>
          <w:rFonts w:cs="CG Times"/>
        </w:rPr>
        <w:t>,</w:t>
      </w:r>
      <w:r w:rsidRPr="00017E34">
        <w:rPr>
          <w:rFonts w:cs="CG Times"/>
        </w:rPr>
        <w:t xml:space="preserve"> i cili hyn në rastet e përjashtimit në kuadrin e një kontrate prokurimi, kërkesa për garancitë e tenderit, si dhe dëmet që i shkaktohen Komisionit, do t'i ripaguhen buxhetit të përgjithshëm të</w:t>
      </w:r>
      <w:r>
        <w:rPr>
          <w:rFonts w:cs="CG Times"/>
        </w:rPr>
        <w:t xml:space="preserve"> komuniteteve eu</w:t>
      </w:r>
      <w:r w:rsidRPr="00017E34">
        <w:rPr>
          <w:rFonts w:cs="CG Times"/>
        </w:rPr>
        <w:t>ropiane.</w:t>
      </w:r>
    </w:p>
    <w:p w:rsidR="00F44D07" w:rsidRPr="00017E34" w:rsidRDefault="00F44D07" w:rsidP="00F44D07">
      <w:pPr>
        <w:pStyle w:val="Paragrafi"/>
        <w:rPr>
          <w:rFonts w:cs="CG Times"/>
        </w:rPr>
      </w:pPr>
    </w:p>
    <w:p w:rsidR="00F44D07" w:rsidRPr="00017E34" w:rsidRDefault="00F44D07" w:rsidP="00F44D07">
      <w:pPr>
        <w:pStyle w:val="TitulliNr"/>
        <w:keepNext w:val="0"/>
      </w:pPr>
      <w:r w:rsidRPr="00017E34">
        <w:t xml:space="preserve">Titulli V     </w:t>
      </w:r>
    </w:p>
    <w:p w:rsidR="00F44D07" w:rsidRPr="00017E34" w:rsidRDefault="00F44D07" w:rsidP="00F44D07">
      <w:pPr>
        <w:pStyle w:val="TitulliTitull"/>
        <w:keepNext w:val="0"/>
      </w:pPr>
      <w:r>
        <w:t xml:space="preserve"> Dispozita</w:t>
      </w:r>
      <w:r w:rsidRPr="00017E34">
        <w:t xml:space="preserve"> të përgjithshme dhe përfundimtare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13 </w:t>
      </w:r>
    </w:p>
    <w:p w:rsidR="00F44D07" w:rsidRPr="00017E34" w:rsidRDefault="00F44D07" w:rsidP="00F44D07">
      <w:pPr>
        <w:pStyle w:val="NeniTitull"/>
        <w:keepNext w:val="0"/>
      </w:pPr>
      <w:r w:rsidRPr="00017E34">
        <w:t xml:space="preserve">Transparenca </w:t>
      </w:r>
    </w:p>
    <w:p w:rsidR="00F44D07" w:rsidRPr="00BE728C" w:rsidRDefault="00F44D07" w:rsidP="00F44D07">
      <w:pPr>
        <w:pStyle w:val="Paragrafi"/>
        <w:rPr>
          <w:sz w:val="16"/>
        </w:rPr>
      </w:pPr>
    </w:p>
    <w:p w:rsidR="00F44D07" w:rsidRPr="00017E34" w:rsidRDefault="00F44D07" w:rsidP="00F44D07">
      <w:pPr>
        <w:pStyle w:val="Paragrafi"/>
      </w:pPr>
      <w:r w:rsidRPr="00017E34">
        <w:t>13.1 Çdo projekt/program i financuar nga Komuniteti do të jetë objekt i operacioneve të përshta</w:t>
      </w:r>
      <w:r>
        <w:t>t</w:t>
      </w:r>
      <w:r w:rsidRPr="00017E34">
        <w:t xml:space="preserve">shme informuese dhe komunikuese. Këto veprime do të përcaktohen me </w:t>
      </w:r>
      <w:smartTag w:uri="urn:schemas-microsoft-com:office:smarttags" w:element="PersonName">
        <w:r w:rsidRPr="00017E34">
          <w:t>mira</w:t>
        </w:r>
      </w:smartTag>
      <w:r w:rsidRPr="00017E34">
        <w:t>timin e Komisionit.</w:t>
      </w:r>
    </w:p>
    <w:p w:rsidR="00F44D07" w:rsidRPr="00017E34" w:rsidRDefault="00F44D07" w:rsidP="00F44D07">
      <w:pPr>
        <w:pStyle w:val="Paragrafi"/>
      </w:pPr>
      <w:r w:rsidRPr="00017E34">
        <w:t>13.2 Këto ope</w:t>
      </w:r>
      <w:r>
        <w:t>racione informuese dhe komuniku</w:t>
      </w:r>
      <w:r w:rsidRPr="00017E34">
        <w:t>ese duhet të kryhen sipas rregullave të përcaktuara e të publikuara nga Komisioni për transparencën e aktiviteteve të jashtme, në fuqi</w:t>
      </w:r>
      <w:r>
        <w:t>,</w:t>
      </w:r>
      <w:r w:rsidRPr="00017E34">
        <w:t xml:space="preserve"> në </w:t>
      </w:r>
      <w:r w:rsidRPr="00017E34">
        <w:lastRenderedPageBreak/>
        <w:t>momentin e kryerjes së këtyre veprimeve.</w:t>
      </w:r>
    </w:p>
    <w:p w:rsidR="00F44D07" w:rsidRPr="00C06E6F" w:rsidRDefault="00F44D07" w:rsidP="00F44D07">
      <w:pPr>
        <w:pStyle w:val="Paragrafi"/>
        <w:rPr>
          <w:szCs w:val="22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>Neni 14</w:t>
      </w:r>
    </w:p>
    <w:p w:rsidR="00F44D07" w:rsidRPr="00017E34" w:rsidRDefault="00F44D07" w:rsidP="00F44D07">
      <w:pPr>
        <w:pStyle w:val="NeniTitull"/>
        <w:keepNext w:val="0"/>
      </w:pPr>
      <w:r w:rsidRPr="00017E34">
        <w:t>Parandalimi i parregullsive, mashtrimit dhe korrupsionit</w:t>
      </w:r>
    </w:p>
    <w:p w:rsidR="00F44D07" w:rsidRPr="00BE728C" w:rsidRDefault="00F44D07" w:rsidP="00F44D07">
      <w:pPr>
        <w:pStyle w:val="Paragrafi"/>
        <w:rPr>
          <w:sz w:val="16"/>
        </w:rPr>
      </w:pPr>
    </w:p>
    <w:p w:rsidR="00F44D07" w:rsidRPr="00017E34" w:rsidRDefault="00F44D07" w:rsidP="00F44D07">
      <w:pPr>
        <w:pStyle w:val="Paragrafi"/>
      </w:pPr>
      <w:r w:rsidRPr="00017E34">
        <w:t>14.1 Përfituesi duhet</w:t>
      </w:r>
      <w:r>
        <w:t xml:space="preserve"> të</w:t>
      </w:r>
      <w:r w:rsidRPr="00017E34">
        <w:t xml:space="preserve"> marrë masat e përshtatshme për të parandaluar parregullsitë dhe mashtrimet dhe, me kërkesë të Komisionit, të nisë ndjekjet penale për rikthimin e fondeve të paguara gabimisht. Përfituesi do të informojë Komisionin për çdo masë të marrë.</w:t>
      </w:r>
    </w:p>
    <w:p w:rsidR="00F44D07" w:rsidRPr="00017E34" w:rsidRDefault="00F44D07" w:rsidP="00F44D07">
      <w:pPr>
        <w:pStyle w:val="Paragrafi"/>
      </w:pPr>
      <w:r>
        <w:t>14.2 "Parregullsi</w:t>
      </w:r>
      <w:r w:rsidRPr="00017E34">
        <w:t xml:space="preserve">" do të thotë çdo shkelje e Marrëveshjes </w:t>
      </w:r>
      <w:r>
        <w:t>f</w:t>
      </w:r>
      <w:r w:rsidRPr="00017E34">
        <w:t>inanciare, kontratave të zbatimit ose të</w:t>
      </w:r>
      <w:r>
        <w:t xml:space="preserve"> së drejtës komunitare, e cila</w:t>
      </w:r>
      <w:r w:rsidRPr="00017E34">
        <w:t xml:space="preserve"> shkaktohet si pasojë e një veprimi ose mosveprimi të një operatori ekonomik, dhe që ka ose do të kishte si efekt c</w:t>
      </w:r>
      <w:r>
        <w:t>e</w:t>
      </w:r>
      <w:r w:rsidRPr="00017E34">
        <w:t>nimin</w:t>
      </w:r>
      <w:r>
        <w:t xml:space="preserve"> e buxhetit të përgjithshëm të komuniteteve eu</w:t>
      </w:r>
      <w:r w:rsidRPr="00017E34">
        <w:t>ropiane ose të buxheteve të administruara prej tyre, duke pakësuar ose duke humbur të ardhura që rrjedhin nga burime të tyre të mbledhura direkt në emër të</w:t>
      </w:r>
      <w:r>
        <w:t xml:space="preserve"> komuniteteve europiane</w:t>
      </w:r>
      <w:r w:rsidRPr="00017E34">
        <w:t xml:space="preserve"> ose nga çdo zë i pajustifikuar shpenzimi. </w:t>
      </w:r>
    </w:p>
    <w:p w:rsidR="00F44D07" w:rsidRPr="00017E34" w:rsidRDefault="00F44D07" w:rsidP="00F44D07">
      <w:pPr>
        <w:pStyle w:val="Paragrafi"/>
      </w:pPr>
      <w:r w:rsidRPr="00017E34">
        <w:t>"Mashtrim" do të thotë çdo veprim ose mosv</w:t>
      </w:r>
      <w:r>
        <w:t>eprim i qëllimshëm që lidhet me:</w:t>
      </w:r>
    </w:p>
    <w:p w:rsidR="00F44D07" w:rsidRPr="00017E34" w:rsidRDefault="00F44D07" w:rsidP="00F44D07">
      <w:pPr>
        <w:pStyle w:val="Paragrafi"/>
      </w:pPr>
      <w:r w:rsidRPr="00017E34">
        <w:t>- përdo</w:t>
      </w:r>
      <w:r>
        <w:t>rimin ose paraqitjen e dokumente</w:t>
      </w:r>
      <w:r w:rsidRPr="00017E34">
        <w:t>ve ose deklaratave të</w:t>
      </w:r>
      <w:r>
        <w:t xml:space="preserve"> rreme, jo</w:t>
      </w:r>
      <w:r w:rsidRPr="00017E34">
        <w:t>korrekte ose të paplota, të cilat kanë si efekt të tyre përvetësimin ose mbajtjen e padrejtë të fondeve nga buxheti i përgjithshë</w:t>
      </w:r>
      <w:r>
        <w:t>m i komuniteteve eu</w:t>
      </w:r>
      <w:r w:rsidRPr="00017E34">
        <w:t xml:space="preserve">ropiane ose nga buxhetet </w:t>
      </w:r>
      <w:r>
        <w:t>e administruara prej tyre ose në</w:t>
      </w:r>
      <w:r w:rsidRPr="00017E34">
        <w:t xml:space="preserve"> emër të tyre;</w:t>
      </w:r>
    </w:p>
    <w:p w:rsidR="00F44D07" w:rsidRPr="00017E34" w:rsidRDefault="00F44D07" w:rsidP="00F44D07">
      <w:pPr>
        <w:pStyle w:val="Paragrafi"/>
      </w:pPr>
      <w:r w:rsidRPr="00017E34">
        <w:t>- mosdhënien e informacionit në kundërshtim me detyrimet specifike, me të njëjtin efekt;</w:t>
      </w:r>
    </w:p>
    <w:p w:rsidR="00F44D07" w:rsidRPr="00017E34" w:rsidRDefault="00F44D07" w:rsidP="00F44D07">
      <w:pPr>
        <w:pStyle w:val="Paragrafi"/>
      </w:pPr>
      <w:r w:rsidRPr="00017E34">
        <w:t>- keqpërdorimin e këtyre fondeve</w:t>
      </w:r>
      <w:r>
        <w:t xml:space="preserve"> për qëllime të tjera të ndry</w:t>
      </w:r>
      <w:r w:rsidRPr="00017E34">
        <w:t>shme nga ato për të cilat janë ofruar fillimisht.</w:t>
      </w:r>
    </w:p>
    <w:p w:rsidR="00F44D07" w:rsidRPr="00017E34" w:rsidRDefault="00F44D07" w:rsidP="00F44D07">
      <w:pPr>
        <w:pStyle w:val="Paragrafi"/>
      </w:pPr>
      <w:r w:rsidRPr="00017E34">
        <w:t>Përfituesi do të informojë menjëherë Komisionin për çdo element që sillet në</w:t>
      </w:r>
      <w:r>
        <w:t xml:space="preserve"> vë</w:t>
      </w:r>
      <w:r w:rsidRPr="00017E34">
        <w:t>mendjen e tij, i cili lë për të dyshuar për parregullsi ose mashtrim.</w:t>
      </w:r>
    </w:p>
    <w:p w:rsidR="00F44D07" w:rsidRPr="00017E34" w:rsidRDefault="00F44D07" w:rsidP="00F44D07">
      <w:pPr>
        <w:pStyle w:val="Paragrafi"/>
      </w:pPr>
      <w:r w:rsidRPr="00017E34">
        <w:t>14.3 Përfituesi merr përsipër të ndërmarrë të gjitha masat e duhura për të ndrequr çdo praktikë korruptive pasive ose aktive, çfarëdo qoftë ajo, në çdo fazë të</w:t>
      </w:r>
      <w:r>
        <w:t xml:space="preserve"> proc</w:t>
      </w:r>
      <w:r w:rsidRPr="00017E34">
        <w:t xml:space="preserve">edurës për dhënien e kontratave ose granteve ose në zbatimin e kontratave që lidhen me të. </w:t>
      </w:r>
    </w:p>
    <w:p w:rsidR="00F44D07" w:rsidRPr="00017E34" w:rsidRDefault="00F44D07" w:rsidP="00F44D07">
      <w:pPr>
        <w:pStyle w:val="Paragrafi"/>
      </w:pPr>
      <w:r>
        <w:t>"Korrupsion</w:t>
      </w:r>
      <w:r w:rsidRPr="00017E34">
        <w:t xml:space="preserve"> pasiv" do të thotë veprim i paramenduar i një nëpunësi, i cili, direkt ose me anë të një ndërmjetësi, kërkon ose përfiton avantazhe të çdo lloji, çfar</w:t>
      </w:r>
      <w:r>
        <w:t>ë</w:t>
      </w:r>
      <w:r w:rsidRPr="00017E34">
        <w:t>do qoftë ky, për veten e tij ose për një palë të tretë, ose pranon një premtim për një përfitim të tillë, për të vepru</w:t>
      </w:r>
      <w:r>
        <w:t>ar</w:t>
      </w:r>
      <w:r w:rsidRPr="00017E34">
        <w:t xml:space="preserve"> ose për t'u shmangur nga veprimi në përputhje me detyrën e tij ose në ushtrimin e funksioneve të tij, duke shkelur detyrat e tij funksionale, veprim që ka ose do të kishte si efekt c</w:t>
      </w:r>
      <w:r>
        <w:t>e</w:t>
      </w:r>
      <w:r w:rsidRPr="00017E34">
        <w:t>nimin e interesave financiare të</w:t>
      </w:r>
      <w:r>
        <w:t xml:space="preserve"> komuniteteve eu</w:t>
      </w:r>
      <w:r w:rsidRPr="00017E34">
        <w:t>ropiane.</w:t>
      </w:r>
    </w:p>
    <w:p w:rsidR="00F44D07" w:rsidRPr="00017E34" w:rsidRDefault="00F44D07" w:rsidP="00F44D07">
      <w:pPr>
        <w:pStyle w:val="Paragrafi"/>
      </w:pPr>
      <w:r>
        <w:t>"Korrupsion</w:t>
      </w:r>
      <w:r w:rsidRPr="00017E34">
        <w:t xml:space="preserve"> aktiv" do të thotë veprim i paramenduar i cilitdo që</w:t>
      </w:r>
      <w:r>
        <w:t xml:space="preserve">, direkt </w:t>
      </w:r>
      <w:r w:rsidRPr="00017E34">
        <w:t>o</w:t>
      </w:r>
      <w:r>
        <w:t>se</w:t>
      </w:r>
      <w:r w:rsidRPr="00017E34">
        <w:t xml:space="preserve"> nëpërmjet një ndërmjetësi, i premton ose i jep një avantazh të</w:t>
      </w:r>
      <w:r>
        <w:t xml:space="preserve"> çdo llo</w:t>
      </w:r>
      <w:r w:rsidRPr="00017E34">
        <w:t>ji, çfarëdo qoftë ai, një nëpunësi për veten e tij ose për një palë të tretë, për të vepruar ose për t'u shmangur nga veprimi në përputhje me detyrën e tij ose në</w:t>
      </w:r>
      <w:r>
        <w:t xml:space="preserve"> ushtrimi</w:t>
      </w:r>
      <w:r w:rsidRPr="00017E34">
        <w:t>n e funksioneve të tij, duke shkelur detyrat e tij funksionale, veprim që ka ose do të kishte si efekt c</w:t>
      </w:r>
      <w:r>
        <w:t>e</w:t>
      </w:r>
      <w:r w:rsidRPr="00017E34">
        <w:t>nimin e interesave financiara të</w:t>
      </w:r>
      <w:r>
        <w:t xml:space="preserve"> komuniteteve eu</w:t>
      </w:r>
      <w:r w:rsidRPr="00017E34">
        <w:t>ropiane.</w:t>
      </w: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15 </w:t>
      </w:r>
    </w:p>
    <w:p w:rsidR="00F44D07" w:rsidRPr="00017E34" w:rsidRDefault="00F44D07" w:rsidP="00F44D07">
      <w:pPr>
        <w:pStyle w:val="NeniTitull"/>
        <w:keepNext w:val="0"/>
      </w:pPr>
      <w:r w:rsidRPr="00017E34">
        <w:t>Verifikimet dhe k</w:t>
      </w:r>
      <w:r>
        <w:t>ontrollet nga Komisioni, Zyra Eu</w:t>
      </w:r>
      <w:r w:rsidRPr="00017E34">
        <w:t>ropiane kundër</w:t>
      </w:r>
      <w:r>
        <w:t xml:space="preserve"> Mashtrimit (OLAF) dhe Gjykata e Kontrollit Financiar e Komuniteteve Eu</w:t>
      </w:r>
      <w:r w:rsidRPr="00017E34">
        <w:t>ropiane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15.1 Pë</w:t>
      </w:r>
      <w:r>
        <w:t>rfituesi bie dakord</w:t>
      </w:r>
      <w:r w:rsidRPr="00017E34">
        <w:t xml:space="preserve"> që</w:t>
      </w:r>
      <w:r>
        <w:t xml:space="preserve"> Komisioni, OLAF dhe Gj</w:t>
      </w:r>
      <w:r w:rsidRPr="00017E34">
        <w:t>ykata e Kontro</w:t>
      </w:r>
      <w:r>
        <w:t>llit Financiar të Komuniteteve Eu</w:t>
      </w:r>
      <w:r w:rsidRPr="00017E34">
        <w:t>ropiane të kryejnë</w:t>
      </w:r>
      <w:r>
        <w:t xml:space="preserve"> kontrolle dokumentacioni </w:t>
      </w:r>
      <w:r w:rsidRPr="00017E34">
        <w:t>o</w:t>
      </w:r>
      <w:r>
        <w:t>se</w:t>
      </w:r>
      <w:r w:rsidRPr="00017E34">
        <w:t xml:space="preserve"> në vend mbi përdorimin që i është bërë fina</w:t>
      </w:r>
      <w:r>
        <w:t>n</w:t>
      </w:r>
      <w:r w:rsidRPr="00017E34">
        <w:t xml:space="preserve">cimit të Komunitetit sipas Marrëveshjes </w:t>
      </w:r>
      <w:r>
        <w:t>f</w:t>
      </w:r>
      <w:r w:rsidRPr="00017E34">
        <w:t>inanciare (duke përfshirë</w:t>
      </w:r>
      <w:r>
        <w:t xml:space="preserve"> proc</w:t>
      </w:r>
      <w:r w:rsidRPr="00017E34">
        <w:t>edurat për dhënien e kontratave dhe granteve)</w:t>
      </w:r>
      <w:r>
        <w:t>,</w:t>
      </w:r>
      <w:r w:rsidRPr="00017E34">
        <w:t xml:space="preserve"> si dhe të kryejnë një kontroll financiar të plotë, nëse është e domosdoshme, në bazë të</w:t>
      </w:r>
      <w:r>
        <w:t xml:space="preserve"> dokumente</w:t>
      </w:r>
      <w:r w:rsidRPr="00017E34">
        <w:t xml:space="preserve">ve mbështetëse të llogarive </w:t>
      </w:r>
      <w:r>
        <w:t>dhe dokumente</w:t>
      </w:r>
      <w:r w:rsidRPr="00017E34">
        <w:t>ve kontabël</w:t>
      </w:r>
      <w:r>
        <w:t>,</w:t>
      </w:r>
      <w:r w:rsidRPr="00017E34">
        <w:t xml:space="preserve"> si dhe të ç</w:t>
      </w:r>
      <w:r>
        <w:t>do dokumenti tjetër që lidhet me</w:t>
      </w:r>
      <w:r w:rsidRPr="00017E34">
        <w:t xml:space="preserve"> f</w:t>
      </w:r>
      <w:r>
        <w:t>inancimin e projektit/programit</w:t>
      </w:r>
      <w:r w:rsidRPr="00017E34">
        <w:t xml:space="preserve"> gjat</w:t>
      </w:r>
      <w:r>
        <w:t>ë</w:t>
      </w:r>
      <w:r w:rsidRPr="00017E34">
        <w:t xml:space="preserve"> gjith</w:t>
      </w:r>
      <w:r>
        <w:t>ë kohëzgjatjes së M</w:t>
      </w:r>
      <w:r w:rsidRPr="00017E34">
        <w:t>arrëveshjes</w:t>
      </w:r>
      <w:r>
        <w:t>,</w:t>
      </w:r>
      <w:r w:rsidRPr="00017E34">
        <w:t xml:space="preserve"> si dhe për shtatë vjet pas datës së pagesës së fundit.</w:t>
      </w:r>
    </w:p>
    <w:p w:rsidR="00F44D07" w:rsidRPr="00017E34" w:rsidRDefault="00F44D07" w:rsidP="00F44D07">
      <w:pPr>
        <w:pStyle w:val="Paragrafi"/>
      </w:pPr>
      <w:r w:rsidRPr="00017E34">
        <w:t>15.2 Përfituesi bie dakord gjithashtu që OLAF mund të kryejë kontrolle në vend dhe verifikime në pë</w:t>
      </w:r>
      <w:r>
        <w:t>rputhje me proc</w:t>
      </w:r>
      <w:r w:rsidRPr="00017E34">
        <w:t>edurat e përcaktuara nga e drejta komunitare për mbrojtjen e interesave financiare të</w:t>
      </w:r>
      <w:r>
        <w:t xml:space="preserve"> komuniteteve eu</w:t>
      </w:r>
      <w:r w:rsidRPr="00017E34">
        <w:t>ropiane kundër mashtrimit dhe parregullsive të tjera.</w:t>
      </w:r>
    </w:p>
    <w:p w:rsidR="00F44D07" w:rsidRPr="00017E34" w:rsidRDefault="00F44D07" w:rsidP="00F44D07">
      <w:pPr>
        <w:pStyle w:val="Paragrafi"/>
      </w:pPr>
      <w:r w:rsidRPr="00017E34">
        <w:lastRenderedPageBreak/>
        <w:t>15.3 Për këtë qëllim, Përfituesi merr përsipër t'u japë nëpunësve të Komisionit, të OLAF</w:t>
      </w:r>
      <w:r>
        <w:t>-it</w:t>
      </w:r>
      <w:r w:rsidRPr="00017E34">
        <w:t xml:space="preserve"> dhe të Gykatës së Kontrollit F</w:t>
      </w:r>
      <w:r>
        <w:t>i</w:t>
      </w:r>
      <w:r w:rsidRPr="00017E34">
        <w:t>nanciar të K</w:t>
      </w:r>
      <w:r>
        <w:t>omuniteteve E</w:t>
      </w:r>
      <w:r w:rsidRPr="00017E34">
        <w:t>uropian</w:t>
      </w:r>
      <w:r>
        <w:t>e</w:t>
      </w:r>
      <w:r w:rsidRPr="00017E34">
        <w:t>, si dhe përfa</w:t>
      </w:r>
      <w:r>
        <w:t>qësuesve të tjerë të autorizuar,</w:t>
      </w:r>
      <w:r w:rsidRPr="00017E34">
        <w:t xml:space="preserve"> mundësinë e hyrjes në</w:t>
      </w:r>
      <w:r>
        <w:t xml:space="preserve"> vendet dhe ambi</w:t>
      </w:r>
      <w:r w:rsidRPr="00017E34">
        <w:t xml:space="preserve">entet në të cilat </w:t>
      </w:r>
      <w:r>
        <w:t>a</w:t>
      </w:r>
      <w:r w:rsidRPr="00017E34">
        <w:t xml:space="preserve">ktivitetet e financuara sipas Marrëveshjes </w:t>
      </w:r>
      <w:r>
        <w:t>f</w:t>
      </w:r>
      <w:r w:rsidRPr="00017E34">
        <w:t>inanciare janë kryer, duke përfshirë sistemet e tyre kompjuterike</w:t>
      </w:r>
      <w:r>
        <w:t>,</w:t>
      </w:r>
      <w:r w:rsidRPr="00017E34">
        <w:t xml:space="preserve"> si dhe çdo dokument ose të dhë</w:t>
      </w:r>
      <w:r>
        <w:t>në të informatizuar që lidhet me</w:t>
      </w:r>
      <w:r w:rsidRPr="00017E34">
        <w:t xml:space="preserve"> administrimin teknik dhe fina</w:t>
      </w:r>
      <w:r>
        <w:t>n</w:t>
      </w:r>
      <w:r w:rsidRPr="00017E34">
        <w:t>ciar të këtyre aktiviteteve, si dhe të marrë përsipër çdo masë që është e nevojshme për të lehtësuar punën e tyre. Kjo mundësi hyrjeje për përfaqësuesit e autorizuar të</w:t>
      </w:r>
      <w:r>
        <w:t xml:space="preserve"> Komisionit Eu</w:t>
      </w:r>
      <w:r w:rsidRPr="00017E34">
        <w:t>ropian, të OLAF</w:t>
      </w:r>
      <w:r>
        <w:t>-it</w:t>
      </w:r>
      <w:r w:rsidRPr="00017E34">
        <w:t xml:space="preserve"> dhe Gjykatës së Kontrollit Financiar të</w:t>
      </w:r>
      <w:r>
        <w:t xml:space="preserve"> K</w:t>
      </w:r>
      <w:r w:rsidRPr="00017E34">
        <w:t>omuniteteve Europiane do të jepet në kushtet e një konfidenci</w:t>
      </w:r>
      <w:r>
        <w:t>a</w:t>
      </w:r>
      <w:r w:rsidRPr="00017E34">
        <w:t>liteti të plotë lidh</w:t>
      </w:r>
      <w:r>
        <w:t>ur me palët e treta, duke mos ce</w:t>
      </w:r>
      <w:r w:rsidRPr="00017E34">
        <w:t>nuar detyrimet që rrjedhin nga e drejta publike të cilave ato i në</w:t>
      </w:r>
      <w:r>
        <w:t>nshtrohen. Dokumente</w:t>
      </w:r>
      <w:r w:rsidRPr="00017E34">
        <w:t>t duhet të jenë të konsultu</w:t>
      </w:r>
      <w:r>
        <w:t>e</w:t>
      </w:r>
      <w:r w:rsidRPr="00017E34">
        <w:t>shme dhe të arkivuara në një mënyrë që të lejojë inspektim të lehtë të tyre. Përfituesi është i detyruar të njoftojnë Komisionin, OLAF</w:t>
      </w:r>
      <w:r>
        <w:t>-in ose Gjykatën</w:t>
      </w:r>
      <w:r w:rsidRPr="00017E34">
        <w:t xml:space="preserve"> e Kontrol</w:t>
      </w:r>
      <w:r>
        <w:t>lit Financiar të Komuniteteve Eu</w:t>
      </w:r>
      <w:r w:rsidRPr="00017E34">
        <w:t>ropiane për vendin</w:t>
      </w:r>
      <w:r>
        <w:t xml:space="preserve"> e saktë ku ruhen këto dokumente</w:t>
      </w:r>
      <w:r w:rsidRPr="00017E34">
        <w:t>.</w:t>
      </w:r>
    </w:p>
    <w:p w:rsidR="00F44D07" w:rsidRPr="00017E34" w:rsidRDefault="00F44D07" w:rsidP="00F44D07">
      <w:pPr>
        <w:pStyle w:val="Paragrafi"/>
      </w:pPr>
      <w:r w:rsidRPr="00017E34">
        <w:t>15.4 Kontro</w:t>
      </w:r>
      <w:r>
        <w:t>llet dhe kontrollet financiare të</w:t>
      </w:r>
      <w:r w:rsidRPr="00017E34">
        <w:t xml:space="preserve"> përmendura më sipër do të aplikohen edhe për kontraktorët dhe nënkontraktorët</w:t>
      </w:r>
      <w:r>
        <w:t>,</w:t>
      </w:r>
      <w:r w:rsidRPr="00017E34">
        <w:t xml:space="preserve"> të cilët kanë përfituar financime të Komunitetit.</w:t>
      </w:r>
    </w:p>
    <w:p w:rsidR="00F44D07" w:rsidRPr="00017E34" w:rsidRDefault="00F44D07" w:rsidP="00F44D07">
      <w:pPr>
        <w:pStyle w:val="Paragrafi"/>
      </w:pPr>
      <w:r w:rsidRPr="00017E34">
        <w:t>15.5 Përfituesi do të njoft</w:t>
      </w:r>
      <w:r>
        <w:t>o</w:t>
      </w:r>
      <w:r w:rsidRPr="00017E34">
        <w:t>het mbi misionet e kontrollit në vend nga përfaqësues</w:t>
      </w:r>
      <w:r>
        <w:t>it e emëruar nga Komisioni, OLAF-i</w:t>
      </w:r>
      <w:r w:rsidRPr="00017E34">
        <w:t xml:space="preserve"> ose Gjykata e Kontrollit Financiar.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16 </w:t>
      </w:r>
    </w:p>
    <w:p w:rsidR="00F44D07" w:rsidRPr="00017E34" w:rsidRDefault="00F44D07" w:rsidP="00F44D07">
      <w:pPr>
        <w:pStyle w:val="NeniTitull"/>
        <w:keepNext w:val="0"/>
      </w:pPr>
      <w:r>
        <w:t>Konsultimet midis Komisionit dhe P</w:t>
      </w:r>
      <w:r w:rsidRPr="00017E34">
        <w:t xml:space="preserve">ërfituesit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16.1 Përfituesi dhe Komisioni do të konsultojnë njëri-tjetrin përpara paraqitjes së çdo mosmarrëveshjeje</w:t>
      </w:r>
      <w:r>
        <w:t>,</w:t>
      </w:r>
      <w:r w:rsidRPr="00017E34">
        <w:t xml:space="preserve"> në lidhje me zbatimin ose interpretimin e kë</w:t>
      </w:r>
      <w:r>
        <w:t>saj M</w:t>
      </w:r>
      <w:r w:rsidRPr="00017E34">
        <w:t>arrëveshje</w:t>
      </w:r>
      <w:r>
        <w:t>je</w:t>
      </w:r>
      <w:r w:rsidRPr="00017E34">
        <w:t xml:space="preserve"> financiare.</w:t>
      </w:r>
    </w:p>
    <w:p w:rsidR="00F44D07" w:rsidRPr="00017E34" w:rsidRDefault="00F44D07" w:rsidP="00F44D07">
      <w:pPr>
        <w:pStyle w:val="Paragrafi"/>
      </w:pPr>
      <w:r w:rsidRPr="00017E34">
        <w:t>16.2 Konsultime</w:t>
      </w:r>
      <w:r>
        <w:t>t</w:t>
      </w:r>
      <w:r w:rsidRPr="00017E34">
        <w:t xml:space="preserve"> mund të çojnë në ndryshimin, ndërprerjen ose pë</w:t>
      </w:r>
      <w:r>
        <w:t>rfundimin e M</w:t>
      </w:r>
      <w:r w:rsidRPr="00017E34">
        <w:t>arrëveshjes financiare.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>Neni 17</w:t>
      </w:r>
    </w:p>
    <w:p w:rsidR="00F44D07" w:rsidRPr="00017E34" w:rsidRDefault="00F44D07" w:rsidP="00F44D07">
      <w:pPr>
        <w:pStyle w:val="NeniTitull"/>
        <w:keepNext w:val="0"/>
      </w:pPr>
      <w:r w:rsidRPr="00017E34">
        <w:t>Ndryshimet në</w:t>
      </w:r>
      <w:r>
        <w:t xml:space="preserve"> M</w:t>
      </w:r>
      <w:r w:rsidRPr="00017E34">
        <w:t xml:space="preserve">arrëveshjen financiare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17.1 Çdo ndryshim pë</w:t>
      </w:r>
      <w:r>
        <w:t>r s</w:t>
      </w:r>
      <w:r w:rsidRPr="00017E34">
        <w:t>htojcë</w:t>
      </w:r>
      <w:r>
        <w:t xml:space="preserve">n II </w:t>
      </w:r>
      <w:r w:rsidRPr="00017E34">
        <w:t xml:space="preserve">të Marrëveshjes </w:t>
      </w:r>
      <w:r>
        <w:t>f</w:t>
      </w:r>
      <w:r w:rsidRPr="00017E34">
        <w:t>inanciare do të bëhet me shkrim dhe do të jetë objekt i një shtojce.</w:t>
      </w:r>
    </w:p>
    <w:p w:rsidR="00F44D07" w:rsidRPr="00017E34" w:rsidRDefault="00F44D07" w:rsidP="00F44D07">
      <w:pPr>
        <w:pStyle w:val="Paragrafi"/>
      </w:pPr>
      <w:r w:rsidRPr="00017E34">
        <w:t>17.2 Në qoftë se kërkesa për një ndryshim vjen nga Përfituesi, ky i fundit duhet t'ia paraqesë kërkesën Komisionit të paktën tre muaj përpara datës së propozuar për hyrjen në fuqi të shtojcës, me përjashtim të rasteve të justifikuara siç duhet nga Për</w:t>
      </w:r>
      <w:r>
        <w:t>f</w:t>
      </w:r>
      <w:r w:rsidRPr="00017E34">
        <w:t>ituesi dhe të pranuara nga Komisioni.</w:t>
      </w:r>
    </w:p>
    <w:p w:rsidR="00F44D07" w:rsidRPr="00017E34" w:rsidRDefault="00F44D07" w:rsidP="00F44D07">
      <w:pPr>
        <w:pStyle w:val="Paragrafi"/>
      </w:pPr>
      <w:r w:rsidRPr="00017E34">
        <w:t>17.3 Rastet specifike të zgjatjes së afatit të fazës operative të zbatimit ose fazës së mbylljes janë të rreg</w:t>
      </w:r>
      <w:r>
        <w:t>ulluara nga neni 4 (5) dhe (6) i</w:t>
      </w:r>
      <w:r w:rsidRPr="00017E34">
        <w:t xml:space="preserve"> kë</w:t>
      </w:r>
      <w:r>
        <w:t>tyre k</w:t>
      </w:r>
      <w:r w:rsidRPr="00017E34">
        <w:t>ushteve.</w:t>
      </w:r>
    </w:p>
    <w:p w:rsidR="00F44D07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NeniNr"/>
        <w:keepNext w:val="0"/>
      </w:pPr>
      <w:r w:rsidRPr="00017E34">
        <w:t xml:space="preserve">Neni 18 </w:t>
      </w:r>
    </w:p>
    <w:p w:rsidR="00F44D07" w:rsidRPr="00017E34" w:rsidRDefault="00F44D07" w:rsidP="00F44D07">
      <w:pPr>
        <w:pStyle w:val="NeniTitull"/>
        <w:keepNext w:val="0"/>
      </w:pPr>
      <w:r>
        <w:t>Pezullimi i M</w:t>
      </w:r>
      <w:r w:rsidRPr="00017E34">
        <w:t>arrëveshjes financiare</w:t>
      </w:r>
    </w:p>
    <w:p w:rsidR="00F44D07" w:rsidRPr="00C6094C" w:rsidRDefault="00F44D07" w:rsidP="00F44D07">
      <w:pPr>
        <w:pStyle w:val="Paragrafi"/>
        <w:rPr>
          <w:sz w:val="10"/>
        </w:rPr>
      </w:pPr>
    </w:p>
    <w:p w:rsidR="00F44D07" w:rsidRPr="00017E34" w:rsidRDefault="00F44D07" w:rsidP="00F44D07">
      <w:pPr>
        <w:pStyle w:val="Paragrafi"/>
      </w:pPr>
      <w:r w:rsidRPr="00017E34">
        <w:t>18.1 Marrëveshja financiare mund të pezullohet në rastet e mëposhtme:</w:t>
      </w:r>
    </w:p>
    <w:p w:rsidR="00F44D07" w:rsidRPr="00017E34" w:rsidRDefault="00F44D07" w:rsidP="00F44D07">
      <w:pPr>
        <w:pStyle w:val="Paragrafi"/>
      </w:pPr>
      <w:r w:rsidRPr="00017E34">
        <w:t xml:space="preserve">a) Komisioni mund të pezullojë zbatimin e Marrëveshjes </w:t>
      </w:r>
      <w:r>
        <w:t>f</w:t>
      </w:r>
      <w:r w:rsidRPr="00017E34">
        <w:t>inanciare</w:t>
      </w:r>
      <w:r>
        <w:t>,</w:t>
      </w:r>
      <w:r w:rsidRPr="00017E34">
        <w:t xml:space="preserve"> në qoftë se Përfitue</w:t>
      </w:r>
      <w:r>
        <w:t>s</w:t>
      </w:r>
      <w:r w:rsidRPr="00017E34">
        <w:t xml:space="preserve">i shkel detyrimet që rrjedhin nga Marrëveshja </w:t>
      </w:r>
      <w:r>
        <w:t>f</w:t>
      </w:r>
      <w:r w:rsidRPr="00017E34">
        <w:t>inanciare.</w:t>
      </w:r>
    </w:p>
    <w:p w:rsidR="00F44D07" w:rsidRPr="00017E34" w:rsidRDefault="00F44D07" w:rsidP="00F44D07">
      <w:pPr>
        <w:pStyle w:val="Paragrafi"/>
      </w:pPr>
      <w:r w:rsidRPr="00017E34">
        <w:t>b) Komisioni mund të pezullojë</w:t>
      </w:r>
      <w:r>
        <w:t xml:space="preserve"> M</w:t>
      </w:r>
      <w:r w:rsidRPr="00017E34">
        <w:t>arrëveshjen financiare</w:t>
      </w:r>
      <w:r>
        <w:t>,</w:t>
      </w:r>
      <w:r w:rsidRPr="00017E34">
        <w:t xml:space="preserve"> në qoftë</w:t>
      </w:r>
      <w:r>
        <w:t xml:space="preserve"> </w:t>
      </w:r>
      <w:r w:rsidRPr="00017E34">
        <w:t>se Përfituesi shkel një detyrim që</w:t>
      </w:r>
      <w:r>
        <w:t xml:space="preserve"> li</w:t>
      </w:r>
      <w:r w:rsidRPr="00017E34">
        <w:t>dhet me të</w:t>
      </w:r>
      <w:r>
        <w:t xml:space="preserve"> drejtat e njeriut, p</w:t>
      </w:r>
      <w:r w:rsidRPr="00017E34">
        <w:t>a</w:t>
      </w:r>
      <w:r>
        <w:t>r</w:t>
      </w:r>
      <w:r w:rsidRPr="00017E34">
        <w:t>imet demokratike dhe shtetin e së drejtës dhe në rastet serioze të korrupsionit.</w:t>
      </w:r>
    </w:p>
    <w:p w:rsidR="00F44D07" w:rsidRPr="00017E34" w:rsidRDefault="00F44D07" w:rsidP="00F44D07">
      <w:pPr>
        <w:pStyle w:val="Paragrafi"/>
      </w:pPr>
      <w:r w:rsidRPr="00017E34">
        <w:t>c) Marrëveshja financiare mund të pezullohet për shkak të një force madhore, siç përcaktohet më poshtë</w:t>
      </w:r>
      <w:r>
        <w:t>.</w:t>
      </w:r>
      <w:r w:rsidRPr="00017E34">
        <w:t xml:space="preserve"> "Forcë madhore" do të thotë një situatë e </w:t>
      </w:r>
      <w:r>
        <w:t>pa</w:t>
      </w:r>
      <w:r w:rsidRPr="00017E34">
        <w:t>parashikueshme dhe e jashtëzakonshme ose ngjarje përtej kontrollit të palëve, e ci</w:t>
      </w:r>
      <w:r>
        <w:t>l</w:t>
      </w:r>
      <w:r w:rsidRPr="00017E34">
        <w:t>a pengon palët në përmbushjen e çdo detyrimi, dhe që nuk mund t'i ngarkohet një gabimi ose pakujdesie të tyre (ose kontraktorëve të tyre, përfaqësuesve ose punonjësve), si dhe provohet të jetë</w:t>
      </w:r>
      <w:r>
        <w:t xml:space="preserve"> e</w:t>
      </w:r>
      <w:r w:rsidRPr="00017E34">
        <w:t xml:space="preserve"> pakapërcyeshme</w:t>
      </w:r>
      <w:r>
        <w:t>,</w:t>
      </w:r>
      <w:r w:rsidRPr="00017E34">
        <w:t xml:space="preserve"> pavar</w:t>
      </w:r>
      <w:r>
        <w:t>ë</w:t>
      </w:r>
      <w:r w:rsidRPr="00017E34">
        <w:t>sisht nga përpjekjet që mund të bëhen. Difektet në</w:t>
      </w:r>
      <w:r>
        <w:t xml:space="preserve"> pajisje ose materi</w:t>
      </w:r>
      <w:r w:rsidRPr="00017E34">
        <w:t>ale ose vonesat për t'i bërë të disponu</w:t>
      </w:r>
      <w:r>
        <w:t>eshme</w:t>
      </w:r>
      <w:r w:rsidRPr="00017E34">
        <w:t xml:space="preserve"> mosmarrëveshjet e punës</w:t>
      </w:r>
      <w:r>
        <w:t>,</w:t>
      </w:r>
      <w:r w:rsidRPr="00017E34">
        <w:t xml:space="preserve"> grevat ose vështirësitë financiare nuk mund të</w:t>
      </w:r>
      <w:r>
        <w:t xml:space="preserve"> konsiderohen</w:t>
      </w:r>
      <w:r w:rsidRPr="00017E34">
        <w:t xml:space="preserve"> si forcë madhore.</w:t>
      </w:r>
      <w:r>
        <w:t xml:space="preserve"> Një palë nuk do të konsiderohe</w:t>
      </w:r>
      <w:r w:rsidRPr="00017E34">
        <w:t>t në shkelje të detyrimeve të saj</w:t>
      </w:r>
      <w:r>
        <w:t>,</w:t>
      </w:r>
      <w:r w:rsidRPr="00017E34">
        <w:t xml:space="preserve"> në qoftë se nuk ka mundur t'i përmbushë ato për shkak të një force madhore. Një palë që ballafaqohet m</w:t>
      </w:r>
      <w:r>
        <w:t>e</w:t>
      </w:r>
      <w:r w:rsidRPr="00017E34">
        <w:t xml:space="preserve"> një forcë madhore duhet të informojë pa vonesë palën tjetër, duke deklaruar natyrën, kohëzgjatjen e mundshme dhe efektet e parashikuara të problemit. Gjithashtu</w:t>
      </w:r>
      <w:r>
        <w:t>,</w:t>
      </w:r>
      <w:r w:rsidRPr="00017E34">
        <w:t xml:space="preserve"> ajo duhet të marrë çdo masë për të minimizuar dëmet e mundshme.</w:t>
      </w:r>
    </w:p>
    <w:p w:rsidR="00F44D07" w:rsidRPr="00017E34" w:rsidRDefault="00F44D07" w:rsidP="00F44D07">
      <w:pPr>
        <w:pStyle w:val="Paragrafi"/>
      </w:pPr>
      <w:r w:rsidRPr="00017E34">
        <w:t>18.2 Asnjë njoftim paraprak nuk do të jepet për vendimin e pezullimit.</w:t>
      </w:r>
    </w:p>
    <w:p w:rsidR="00F44D07" w:rsidRPr="00017E34" w:rsidRDefault="00F44D07" w:rsidP="00F44D07">
      <w:pPr>
        <w:pStyle w:val="Paragrafi"/>
      </w:pPr>
      <w:r w:rsidRPr="00017E34">
        <w:t>18.3 Në momentin e njoftimit të</w:t>
      </w:r>
      <w:r>
        <w:t xml:space="preserve"> pezullimit</w:t>
      </w:r>
      <w:r w:rsidRPr="00017E34">
        <w:t xml:space="preserve"> do të tregohen edhe pasojat mbi kontratat në</w:t>
      </w:r>
      <w:r>
        <w:t xml:space="preserve"> fu</w:t>
      </w:r>
      <w:r w:rsidRPr="00017E34">
        <w:t>qi ose kontratat që janë ende për t'u firmosur.</w:t>
      </w:r>
    </w:p>
    <w:p w:rsidR="00F44D07" w:rsidRPr="00C6094C" w:rsidRDefault="00F44D07" w:rsidP="00F44D07">
      <w:pPr>
        <w:pStyle w:val="NeniNr"/>
        <w:keepNext w:val="0"/>
        <w:rPr>
          <w:sz w:val="14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>Neni 19</w:t>
      </w:r>
    </w:p>
    <w:p w:rsidR="00F44D07" w:rsidRPr="00017E34" w:rsidRDefault="00F44D07" w:rsidP="00F44D07">
      <w:pPr>
        <w:pStyle w:val="NeniTitull"/>
        <w:keepNext w:val="0"/>
      </w:pPr>
      <w:r w:rsidRPr="00017E34">
        <w:t>Pë</w:t>
      </w:r>
      <w:r>
        <w:t>rfundimi i M</w:t>
      </w:r>
      <w:r w:rsidRPr="00017E34">
        <w:t xml:space="preserve">arrëveshjes financare </w:t>
      </w:r>
    </w:p>
    <w:p w:rsidR="00F44D07" w:rsidRPr="00C6094C" w:rsidRDefault="00F44D07" w:rsidP="00F44D07">
      <w:pPr>
        <w:pStyle w:val="Paragrafi"/>
        <w:rPr>
          <w:sz w:val="12"/>
        </w:rPr>
      </w:pPr>
    </w:p>
    <w:p w:rsidR="00F44D07" w:rsidRPr="00017E34" w:rsidRDefault="00F44D07" w:rsidP="00F44D07">
      <w:pPr>
        <w:pStyle w:val="Paragrafi"/>
      </w:pPr>
      <w:r w:rsidRPr="00017E34">
        <w:t>19.1 Në qoftë se çështjet</w:t>
      </w:r>
      <w:r>
        <w:t xml:space="preserve"> që</w:t>
      </w:r>
      <w:r w:rsidRPr="00017E34">
        <w:t xml:space="preserve"> shkaktojnë</w:t>
      </w:r>
      <w:r>
        <w:t xml:space="preserve"> pezullimin e M</w:t>
      </w:r>
      <w:r w:rsidRPr="00017E34">
        <w:t>arrëveshjes financiare nuk zgjidhen për një periudhë katë</w:t>
      </w:r>
      <w:r>
        <w:t>r</w:t>
      </w:r>
      <w:r w:rsidRPr="00017E34">
        <w:t>mujore, çdo palë mund të mb</w:t>
      </w:r>
      <w:r>
        <w:t>arojë M</w:t>
      </w:r>
      <w:r w:rsidRPr="00017E34">
        <w:t>arrëveshjen financiare m</w:t>
      </w:r>
      <w:r>
        <w:t>e</w:t>
      </w:r>
      <w:r w:rsidRPr="00017E34">
        <w:t xml:space="preserve"> dy muaj paral</w:t>
      </w:r>
      <w:r>
        <w:t>a</w:t>
      </w:r>
      <w:r w:rsidRPr="00017E34">
        <w:t>jmërim.</w:t>
      </w:r>
    </w:p>
    <w:p w:rsidR="00F44D07" w:rsidRPr="00017E34" w:rsidRDefault="00F44D07" w:rsidP="00F44D07">
      <w:pPr>
        <w:pStyle w:val="Paragrafi"/>
      </w:pPr>
      <w:r>
        <w:t>19.2 K</w:t>
      </w:r>
      <w:r w:rsidRPr="00017E34">
        <w:t>ur një</w:t>
      </w:r>
      <w:r>
        <w:t xml:space="preserve"> m</w:t>
      </w:r>
      <w:r w:rsidRPr="00017E34">
        <w:t>arrë</w:t>
      </w:r>
      <w:r>
        <w:t>veshje f</w:t>
      </w:r>
      <w:r w:rsidRPr="00017E34">
        <w:t>inanciare nuk ka filluar ndonjë pagesë brenda tre vjetësh nga në</w:t>
      </w:r>
      <w:r>
        <w:t>n</w:t>
      </w:r>
      <w:r w:rsidRPr="00017E34">
        <w:t>shkrimi i saj ose kontratat e zbatimit nuk janë firmosur sipas datave të përcaktuara në nenin 6.1 të këtyre kushteve, atëherë</w:t>
      </w:r>
      <w:r>
        <w:t xml:space="preserve"> M</w:t>
      </w:r>
      <w:r w:rsidRPr="00017E34">
        <w:t>arrëveshja financiare do të mbarojë automatikisht.</w:t>
      </w:r>
    </w:p>
    <w:p w:rsidR="00F44D07" w:rsidRPr="00017E34" w:rsidRDefault="00F44D07" w:rsidP="00F44D07">
      <w:pPr>
        <w:pStyle w:val="Paragrafi"/>
      </w:pPr>
      <w:r w:rsidRPr="00017E34">
        <w:t>19.3 Në momentin e njoftimit të</w:t>
      </w:r>
      <w:r>
        <w:t xml:space="preserve"> mbarimit</w:t>
      </w:r>
      <w:r w:rsidRPr="00017E34">
        <w:t xml:space="preserve"> do të tregohen edhe pasojat mbi kontratat në</w:t>
      </w:r>
      <w:r>
        <w:t xml:space="preserve"> fu</w:t>
      </w:r>
      <w:r w:rsidRPr="00017E34">
        <w:t>qi ose kontratat që janë ende për t'u firmosur.</w:t>
      </w:r>
    </w:p>
    <w:p w:rsidR="00F44D07" w:rsidRPr="00C6094C" w:rsidRDefault="00F44D07" w:rsidP="00F44D07">
      <w:pPr>
        <w:pStyle w:val="Paragrafi"/>
        <w:rPr>
          <w:sz w:val="16"/>
        </w:rPr>
      </w:pPr>
    </w:p>
    <w:p w:rsidR="00F44D07" w:rsidRPr="00017E34" w:rsidRDefault="00F44D07" w:rsidP="00F44D07">
      <w:pPr>
        <w:pStyle w:val="NeniNr"/>
        <w:keepNext w:val="0"/>
      </w:pPr>
      <w:r w:rsidRPr="00017E34">
        <w:t>Neni 20</w:t>
      </w:r>
    </w:p>
    <w:p w:rsidR="00F44D07" w:rsidRPr="00017E34" w:rsidRDefault="00F44D07" w:rsidP="00F44D07">
      <w:pPr>
        <w:pStyle w:val="NeniTitull"/>
        <w:keepNext w:val="0"/>
      </w:pPr>
      <w:r w:rsidRPr="00017E34">
        <w:t>Rregullat për zgjidhjen e mosmarrëveshjeve</w:t>
      </w:r>
    </w:p>
    <w:p w:rsidR="00F44D07" w:rsidRPr="00C6094C" w:rsidRDefault="00F44D07" w:rsidP="00F44D07">
      <w:pPr>
        <w:pStyle w:val="Paragrafi"/>
        <w:rPr>
          <w:sz w:val="12"/>
        </w:rPr>
      </w:pPr>
    </w:p>
    <w:p w:rsidR="00F44D07" w:rsidRPr="00017E34" w:rsidRDefault="00F44D07" w:rsidP="00F44D07">
      <w:pPr>
        <w:pStyle w:val="Paragrafi"/>
      </w:pPr>
      <w:r w:rsidRPr="00017E34">
        <w:t>20.1 Ç</w:t>
      </w:r>
      <w:r>
        <w:t>do mosmarrëveshje në lidhje me M</w:t>
      </w:r>
      <w:r w:rsidRPr="00017E34">
        <w:t>arrëveshjen financiare</w:t>
      </w:r>
      <w:r>
        <w:t>,</w:t>
      </w:r>
      <w:r w:rsidRPr="00017E34">
        <w:t xml:space="preserve"> e cila nuk mund të zgjidhet brenda një periudhe gjashtëmujore nga konsultimet midis palëve</w:t>
      </w:r>
      <w:r>
        <w:t>,</w:t>
      </w:r>
      <w:r w:rsidRPr="00017E34">
        <w:t xml:space="preserve"> sipas nenit 16 të kë</w:t>
      </w:r>
      <w:r>
        <w:t>tyre k</w:t>
      </w:r>
      <w:r w:rsidRPr="00017E34">
        <w:t>ushteve, mund të zgjidhet me anë</w:t>
      </w:r>
      <w:r>
        <w:t>n e arbitrat</w:t>
      </w:r>
      <w:r w:rsidRPr="00017E34">
        <w:t>it me kërkesën e njërës prej palëve.</w:t>
      </w:r>
    </w:p>
    <w:p w:rsidR="00F44D07" w:rsidRPr="00017E34" w:rsidRDefault="00F44D07" w:rsidP="00F44D07">
      <w:pPr>
        <w:pStyle w:val="Paragrafi"/>
      </w:pPr>
      <w:r w:rsidRPr="00017E34">
        <w:t>20.2 Në këtë rast, secila nga palët do të caktojë një arbitër brenda 30 ditësh nga paraqitja e kërkesës për arbitrat. Në qoftë se kjo nuk verifikohet, secila nga palët mund t'i kërkojë Sekretarit të Përgjithshëm të Gjykatës së Përhershme të</w:t>
      </w:r>
      <w:r>
        <w:t xml:space="preserve"> Arbitrat</w:t>
      </w:r>
      <w:r w:rsidRPr="00017E34">
        <w:t>it (Hagë) të caktojë një arbitër të dytë. Dy arbitrat, nga ana e tyre, do të caktojnë një arbitër të tretë brenda 30 ditësh. Në qoftë se kjo nuk verifikohet, secila nga palët mund t'i kërkojë Sekretarit të Përgjithshëm të Gjykatës së Përhershme të</w:t>
      </w:r>
      <w:r>
        <w:t xml:space="preserve"> Arbitratit</w:t>
      </w:r>
      <w:r w:rsidRPr="00017E34">
        <w:t xml:space="preserve"> të caktojë arbitrin e tretë.</w:t>
      </w:r>
    </w:p>
    <w:p w:rsidR="00F44D07" w:rsidRPr="00017E34" w:rsidRDefault="00F44D07" w:rsidP="00F44D07">
      <w:pPr>
        <w:pStyle w:val="Paragrafi"/>
      </w:pPr>
      <w:r w:rsidRPr="00017E34">
        <w:t>20.3 Përveç rastit kur arbitrat vendosin ndryshe, do të</w:t>
      </w:r>
      <w:r>
        <w:t xml:space="preserve"> aplikohen proc</w:t>
      </w:r>
      <w:r w:rsidRPr="00017E34">
        <w:t>edurat e përcaktuara në</w:t>
      </w:r>
      <w:r>
        <w:t xml:space="preserve"> rregullat f</w:t>
      </w:r>
      <w:r w:rsidRPr="00017E34">
        <w:t>akul</w:t>
      </w:r>
      <w:r>
        <w:t>t</w:t>
      </w:r>
      <w:r w:rsidRPr="00017E34">
        <w:t>ative të</w:t>
      </w:r>
      <w:r>
        <w:t xml:space="preserve"> a</w:t>
      </w:r>
      <w:r w:rsidRPr="00017E34">
        <w:t>rbitrimit pë</w:t>
      </w:r>
      <w:r>
        <w:t>r organizatat n</w:t>
      </w:r>
      <w:r w:rsidRPr="00017E34">
        <w:t>dërkombë</w:t>
      </w:r>
      <w:r>
        <w:t>tare dhe s</w:t>
      </w:r>
      <w:r w:rsidRPr="00017E34">
        <w:t xml:space="preserve">htetet </w:t>
      </w:r>
      <w:r>
        <w:t xml:space="preserve">e </w:t>
      </w:r>
      <w:r w:rsidRPr="00017E34">
        <w:t>Gjykatës së Përhershme të</w:t>
      </w:r>
      <w:r>
        <w:t xml:space="preserve"> Arbitratit. Vendimi i arbitrave</w:t>
      </w:r>
      <w:r w:rsidRPr="00017E34">
        <w:t xml:space="preserve"> do të merret me shumicë votash brenda një</w:t>
      </w:r>
      <w:r>
        <w:t xml:space="preserve"> periudhe tre</w:t>
      </w:r>
      <w:r w:rsidRPr="00017E34">
        <w:t>mujore.</w:t>
      </w:r>
    </w:p>
    <w:p w:rsidR="00F44D07" w:rsidRDefault="00F44D07" w:rsidP="00F44D07">
      <w:pPr>
        <w:pStyle w:val="Paragrafi"/>
      </w:pPr>
      <w:r w:rsidRPr="00017E34">
        <w:t>20.4 Secila palë do të jetë</w:t>
      </w:r>
      <w:r>
        <w:t xml:space="preserve"> e</w:t>
      </w:r>
      <w:r w:rsidRPr="00017E34">
        <w:t xml:space="preserve"> detyruar të marrë masat e nevojshme për aplikimin e vendimit të arbitrave.</w:t>
      </w:r>
    </w:p>
    <w:p w:rsidR="00F44D07" w:rsidRPr="00017E34" w:rsidRDefault="00F44D07" w:rsidP="00F44D07">
      <w:pPr>
        <w:pStyle w:val="Aneksi"/>
        <w:widowControl w:val="0"/>
      </w:pPr>
      <w:r w:rsidRPr="00017E34">
        <w:t>SHTOJCA II</w:t>
      </w:r>
    </w:p>
    <w:p w:rsidR="00F44D07" w:rsidRPr="00017E34" w:rsidRDefault="00F44D07" w:rsidP="00F44D07">
      <w:pPr>
        <w:pStyle w:val="AneksiNr"/>
        <w:keepNext w:val="0"/>
      </w:pPr>
      <w:r w:rsidRPr="00017E34">
        <w:t xml:space="preserve">MASAT TEKNIKE DHE ADMINISTRATIVE 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1.</w:t>
      </w:r>
      <w:r>
        <w:t xml:space="preserve"> P</w:t>
      </w:r>
      <w:r w:rsidRPr="00017E34">
        <w:t>ë</w:t>
      </w:r>
      <w:r>
        <w:t>rshkrimi i programit</w:t>
      </w:r>
    </w:p>
    <w:p w:rsidR="00F44D07" w:rsidRPr="00017E34" w:rsidRDefault="00F44D07" w:rsidP="00F44D07">
      <w:pPr>
        <w:pStyle w:val="Paragrafi"/>
      </w:pPr>
      <w:r w:rsidRPr="00017E34">
        <w:t>Forma e programit:</w:t>
      </w:r>
      <w:r w:rsidRPr="00017E34">
        <w:tab/>
      </w:r>
      <w:r w:rsidRPr="00017E34">
        <w:tab/>
        <w:t>CARD</w:t>
      </w:r>
      <w:r>
        <w:t>S rajonal - Progra</w:t>
      </w:r>
      <w:r w:rsidRPr="00017E34">
        <w:t>mi vjetor i veprimit 2003</w:t>
      </w:r>
    </w:p>
    <w:p w:rsidR="00F44D07" w:rsidRDefault="00F44D07" w:rsidP="00F44D07">
      <w:pPr>
        <w:pStyle w:val="Paragrafi"/>
      </w:pPr>
      <w:r w:rsidRPr="00017E34">
        <w:t>Vendet përfituese:</w:t>
      </w:r>
      <w:r w:rsidRPr="00017E34">
        <w:tab/>
      </w:r>
      <w:r w:rsidRPr="00017E34">
        <w:tab/>
        <w:t xml:space="preserve">Shqipëria, Bosnja dhe Hercegovina, </w:t>
      </w:r>
      <w:smartTag w:uri="urn:schemas-microsoft-com:office:smarttags" w:element="place">
        <w:smartTag w:uri="urn:schemas-microsoft-com:office:smarttags" w:element="City">
          <w:r w:rsidRPr="00017E34">
            <w:t>Kroacia</w:t>
          </w:r>
        </w:smartTag>
        <w:r w:rsidRPr="00017E34">
          <w:t xml:space="preserve">, </w:t>
        </w:r>
        <w:smartTag w:uri="urn:schemas-microsoft-com:office:smarttags" w:element="country-region">
          <w:r w:rsidRPr="00017E34">
            <w:t>Serbia</w:t>
          </w:r>
        </w:smartTag>
      </w:smartTag>
      <w:r w:rsidRPr="00017E34">
        <w:t xml:space="preserve"> dhe </w:t>
      </w:r>
      <w:r w:rsidRPr="00017E34">
        <w:tab/>
      </w:r>
      <w:r w:rsidRPr="00017E34">
        <w:tab/>
      </w:r>
      <w:r w:rsidRPr="00017E34">
        <w:tab/>
      </w:r>
      <w:r w:rsidRPr="00017E34">
        <w:tab/>
      </w:r>
      <w:r w:rsidRPr="00017E34">
        <w:tab/>
      </w:r>
      <w:smartTag w:uri="urn:schemas-microsoft-com:office:smarttags" w:element="country-region">
        <w:smartTag w:uri="urn:schemas-microsoft-com:office:smarttags" w:element="place">
          <w:r w:rsidRPr="00017E34">
            <w:t>Mali</w:t>
          </w:r>
        </w:smartTag>
      </w:smartTag>
      <w:r w:rsidRPr="00017E34">
        <w:t xml:space="preserve"> i Zi</w:t>
      </w:r>
      <w:r>
        <w:t xml:space="preserve"> </w:t>
      </w:r>
      <w:r w:rsidRPr="00017E34">
        <w:t xml:space="preserve">(Republika e Serbisë, Kosova*, Republika e Malit </w:t>
      </w:r>
      <w:r w:rsidRPr="00017E34">
        <w:tab/>
      </w:r>
      <w:r w:rsidRPr="00017E34">
        <w:tab/>
      </w:r>
      <w:r w:rsidRPr="00017E34">
        <w:tab/>
      </w:r>
      <w:r w:rsidRPr="00017E34">
        <w:tab/>
      </w:r>
      <w:r w:rsidRPr="00017E34">
        <w:tab/>
        <w:t>të Zi) dhe ish-Republika J</w:t>
      </w:r>
      <w:r>
        <w:t>ugosllave e Maqedonisë (IRJM</w:t>
      </w:r>
      <w:r w:rsidRPr="00017E34">
        <w:t xml:space="preserve">) </w:t>
      </w:r>
    </w:p>
    <w:p w:rsidR="00F44D07" w:rsidRPr="00017E34" w:rsidRDefault="00F44D07" w:rsidP="00F44D07">
      <w:pPr>
        <w:pStyle w:val="Paragrafi"/>
      </w:pPr>
    </w:p>
    <w:p w:rsidR="00F44D07" w:rsidRDefault="00F44D07" w:rsidP="00F44D07">
      <w:pPr>
        <w:pStyle w:val="Paragrafi"/>
      </w:pPr>
      <w:r>
        <w:t>*nën</w:t>
      </w:r>
      <w:r w:rsidRPr="00017E34">
        <w:t>a</w:t>
      </w:r>
      <w:r>
        <w:t>dministrim ndërkombëtar sipas RKSKB</w:t>
      </w:r>
      <w:r w:rsidRPr="00017E34">
        <w:t xml:space="preserve"> 1244 të datës 10 qershor 1999</w:t>
      </w:r>
    </w:p>
    <w:p w:rsidR="00F44D07" w:rsidRPr="00017E34" w:rsidRDefault="00F44D07" w:rsidP="00F44D07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6838"/>
      </w:tblGrid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t>Viti buxhetor: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t>2003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t xml:space="preserve">Fondet e </w:t>
            </w:r>
            <w:r w:rsidRPr="00017E34">
              <w:rPr>
                <w:rFonts w:eastAsia="MS Mincho" w:cs="MS Mincho"/>
              </w:rPr>
              <w:t>çelura: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rPr>
                <w:rFonts w:eastAsia="MS Mincho" w:cs="MS Mincho"/>
              </w:rPr>
              <w:t>31 500 000 euro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rPr>
                <w:rFonts w:eastAsia="MS Mincho" w:cs="MS Mincho"/>
              </w:rPr>
              <w:t xml:space="preserve">Zëri </w:t>
            </w:r>
            <w:r>
              <w:rPr>
                <w:rFonts w:eastAsia="MS Mincho" w:cs="MS Mincho"/>
              </w:rPr>
              <w:t>buxhetor</w:t>
            </w:r>
            <w:r w:rsidRPr="00017E34">
              <w:rPr>
                <w:rFonts w:eastAsia="MS Mincho" w:cs="MS Mincho"/>
              </w:rPr>
              <w:t>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rPr>
                <w:rFonts w:eastAsia="MS Mincho" w:cs="MS Mincho"/>
              </w:rPr>
              <w:t>B7-541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  <w:jc w:val="both"/>
            </w:pPr>
            <w:r w:rsidRPr="00017E34">
              <w:rPr>
                <w:rFonts w:eastAsia="MS Mincho" w:cs="MS Mincho"/>
              </w:rPr>
              <w:t>Baza ligjore: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  <w:jc w:val="both"/>
            </w:pPr>
            <w:r w:rsidRPr="00017E34">
              <w:rPr>
                <w:rFonts w:eastAsia="MS Mincho" w:cs="MS Mincho"/>
              </w:rPr>
              <w:t>Rregullorja e Këshillit pë</w:t>
            </w:r>
            <w:r>
              <w:rPr>
                <w:rFonts w:eastAsia="MS Mincho" w:cs="MS Mincho"/>
              </w:rPr>
              <w:t xml:space="preserve">r programin CARDS (EC) nr. </w:t>
            </w:r>
            <w:r>
              <w:rPr>
                <w:rFonts w:eastAsia="MS Mincho" w:cs="MS Mincho"/>
              </w:rPr>
              <w:tab/>
              <w:t>2666/2000, ndryshuar</w:t>
            </w:r>
            <w:r w:rsidRPr="00017E34">
              <w:rPr>
                <w:rFonts w:eastAsia="MS Mincho" w:cs="MS Mincho"/>
              </w:rPr>
              <w:t xml:space="preserve"> nga Rregullorja e Këshillit (</w:t>
            </w:r>
            <w:r>
              <w:rPr>
                <w:rFonts w:eastAsia="MS Mincho" w:cs="MS Mincho"/>
              </w:rPr>
              <w:t>EC) nr.</w:t>
            </w:r>
            <w:r w:rsidRPr="00017E34">
              <w:rPr>
                <w:rFonts w:eastAsia="MS Mincho" w:cs="MS Mincho"/>
              </w:rPr>
              <w:t>2415/2001, datë 10 dhjetor 2001</w:t>
            </w:r>
            <w:r>
              <w:rPr>
                <w:rFonts w:eastAsia="MS Mincho" w:cs="MS Mincho"/>
              </w:rPr>
              <w:t>.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rPr>
                <w:rFonts w:eastAsia="MS Mincho" w:cs="MS Mincho"/>
              </w:rPr>
              <w:t>Lidhja e kontratave: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  <w:jc w:val="both"/>
            </w:pPr>
            <w:r w:rsidRPr="00017E34">
              <w:rPr>
                <w:rFonts w:eastAsia="MS Mincho" w:cs="MS Mincho"/>
              </w:rPr>
              <w:t>Të gjitha kontratat duhet të lidhen pa</w:t>
            </w:r>
            <w:r>
              <w:rPr>
                <w:rFonts w:eastAsia="MS Mincho" w:cs="MS Mincho"/>
              </w:rPr>
              <w:t xml:space="preserve">s firmosjes së Marrëveshjes </w:t>
            </w:r>
            <w:r w:rsidRPr="00017E34">
              <w:rPr>
                <w:rFonts w:eastAsia="MS Mincho" w:cs="MS Mincho"/>
              </w:rPr>
              <w:t>financiare dhe brenda 36 muajsh duke</w:t>
            </w:r>
            <w:r>
              <w:rPr>
                <w:rFonts w:eastAsia="MS Mincho" w:cs="MS Mincho"/>
              </w:rPr>
              <w:t xml:space="preserve"> nisur nga data e çeljes së </w:t>
            </w:r>
            <w:r w:rsidRPr="00017E34">
              <w:rPr>
                <w:rFonts w:eastAsia="MS Mincho" w:cs="MS Mincho"/>
              </w:rPr>
              <w:t>fondeve buxhetore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rPr>
                <w:rFonts w:eastAsia="MS Mincho" w:cs="MS Mincho"/>
              </w:rPr>
              <w:t>Zbatimi: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  <w:jc w:val="both"/>
            </w:pPr>
            <w:r w:rsidRPr="00017E34">
              <w:rPr>
                <w:rFonts w:eastAsia="MS Mincho" w:cs="MS Mincho"/>
              </w:rPr>
              <w:t>Zbatimi i projekteve të përfshira</w:t>
            </w:r>
            <w:r>
              <w:rPr>
                <w:rFonts w:eastAsia="MS Mincho" w:cs="MS Mincho"/>
              </w:rPr>
              <w:t xml:space="preserve"> në këtë propozim duhet të </w:t>
            </w:r>
            <w:r w:rsidRPr="00017E34">
              <w:rPr>
                <w:rFonts w:eastAsia="MS Mincho" w:cs="MS Mincho"/>
              </w:rPr>
              <w:t>përfundojë brenda datës 31.12.2007</w:t>
            </w:r>
            <w:r>
              <w:rPr>
                <w:rFonts w:eastAsia="MS Mincho" w:cs="MS Mincho"/>
              </w:rPr>
              <w:t xml:space="preserve">. Për këtë arsye, të gjitha </w:t>
            </w:r>
            <w:r w:rsidRPr="00017E34">
              <w:rPr>
                <w:rFonts w:eastAsia="MS Mincho" w:cs="MS Mincho"/>
              </w:rPr>
              <w:t>aktivitetet teknike</w:t>
            </w:r>
            <w:r>
              <w:rPr>
                <w:rFonts w:eastAsia="MS Mincho" w:cs="MS Mincho"/>
              </w:rPr>
              <w:t>,</w:t>
            </w:r>
            <w:r w:rsidRPr="00017E34">
              <w:rPr>
                <w:rFonts w:eastAsia="MS Mincho" w:cs="MS Mincho"/>
              </w:rPr>
              <w:t xml:space="preserve"> të parashikuara në këtë program dhe t</w:t>
            </w:r>
            <w:r>
              <w:rPr>
                <w:rFonts w:eastAsia="MS Mincho" w:cs="MS Mincho"/>
              </w:rPr>
              <w:t xml:space="preserve">ë gjitha </w:t>
            </w:r>
            <w:r w:rsidRPr="00017E34">
              <w:rPr>
                <w:rFonts w:eastAsia="MS Mincho" w:cs="MS Mincho"/>
              </w:rPr>
              <w:t>kontratat duhet të përfundojnë brenda datës 31.12.2007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t>Fushat e ndë</w:t>
            </w:r>
            <w:r>
              <w:t>rhyrjes: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  <w:jc w:val="both"/>
            </w:pPr>
            <w:r w:rsidRPr="00017E34">
              <w:t xml:space="preserve">Administrimi i integruar i kufijve, forcimi </w:t>
            </w:r>
            <w:r>
              <w:t>i kapaciteteve institucio</w:t>
            </w:r>
            <w:r w:rsidRPr="00017E34">
              <w:t>nale, stabilizimi d</w:t>
            </w:r>
            <w:r>
              <w:t xml:space="preserve">emokratik dhe zhvillimi i </w:t>
            </w:r>
            <w:r w:rsidRPr="00017E34">
              <w:t>infrastrukturës rajonale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>
              <w:t>Enti zbatues: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</w:pPr>
            <w:r>
              <w:t>Zyra Eu</w:t>
            </w:r>
            <w:r w:rsidRPr="00017E34">
              <w:t>ropiane e Ndi</w:t>
            </w:r>
            <w:r>
              <w:t>h</w:t>
            </w:r>
            <w:r w:rsidRPr="00017E34">
              <w:t>mës dhe</w:t>
            </w:r>
            <w:r>
              <w:t xml:space="preserve"> e Bashkëpunimit (Komisioni Eu</w:t>
            </w:r>
            <w:r w:rsidRPr="00017E34">
              <w:t>ropian)</w:t>
            </w:r>
          </w:p>
        </w:tc>
      </w:tr>
      <w:tr w:rsidR="00F44D07">
        <w:tc>
          <w:tcPr>
            <w:tcW w:w="2448" w:type="dxa"/>
          </w:tcPr>
          <w:p w:rsidR="00F44D07" w:rsidRDefault="00F44D07" w:rsidP="00F44D07">
            <w:pPr>
              <w:pStyle w:val="Tabele"/>
              <w:widowControl w:val="0"/>
            </w:pPr>
            <w:r>
              <w:t>Shënim.</w:t>
            </w:r>
          </w:p>
        </w:tc>
        <w:tc>
          <w:tcPr>
            <w:tcW w:w="6838" w:type="dxa"/>
          </w:tcPr>
          <w:p w:rsidR="00F44D07" w:rsidRDefault="00F44D07" w:rsidP="00F44D07">
            <w:pPr>
              <w:pStyle w:val="Tabele"/>
              <w:widowControl w:val="0"/>
            </w:pPr>
            <w:r w:rsidRPr="00017E34">
              <w:t>Asnjë</w:t>
            </w:r>
            <w:r>
              <w:t xml:space="preserve"> s</w:t>
            </w:r>
            <w:r w:rsidRPr="00017E34">
              <w:t>hpenzim administrativ nuk do të fina</w:t>
            </w:r>
            <w:r>
              <w:t>n</w:t>
            </w:r>
            <w:r w:rsidRPr="00017E34">
              <w:t>cohet nga ky program.</w:t>
            </w:r>
          </w:p>
        </w:tc>
      </w:tr>
    </w:tbl>
    <w:p w:rsidR="00F44D07" w:rsidRPr="00905A6F" w:rsidRDefault="00F44D07" w:rsidP="00F44D07">
      <w:pPr>
        <w:pStyle w:val="Paragrafi"/>
        <w:jc w:val="left"/>
        <w:rPr>
          <w:rFonts w:eastAsia="MS Mincho" w:cs="MS Mincho"/>
        </w:rPr>
      </w:pPr>
      <w:r w:rsidRPr="00017E34">
        <w:rPr>
          <w:rFonts w:eastAsia="MS Mincho" w:cs="MS Mincho"/>
        </w:rPr>
        <w:tab/>
      </w:r>
      <w:r w:rsidRPr="00017E34">
        <w:rPr>
          <w:rFonts w:eastAsia="MS Mincho" w:cs="MS Mincho"/>
        </w:rPr>
        <w:tab/>
      </w:r>
      <w:r w:rsidRPr="00017E34">
        <w:t xml:space="preserve"> </w:t>
      </w:r>
    </w:p>
    <w:p w:rsidR="00F44D07" w:rsidRPr="00017E34" w:rsidRDefault="00F44D07" w:rsidP="00F44D07">
      <w:pPr>
        <w:pStyle w:val="TitulliTitull"/>
        <w:keepNext w:val="0"/>
      </w:pPr>
      <w:r w:rsidRPr="00017E34">
        <w:t>Përmbledhje e programit</w:t>
      </w:r>
    </w:p>
    <w:p w:rsidR="00F44D07" w:rsidRPr="00017E34" w:rsidRDefault="00F44D07" w:rsidP="00F44D07">
      <w:pPr>
        <w:pStyle w:val="Paragrafi"/>
      </w:pPr>
    </w:p>
    <w:p w:rsidR="00F44D07" w:rsidRDefault="00F44D07" w:rsidP="00F44D07">
      <w:pPr>
        <w:pStyle w:val="Paragrafi"/>
      </w:pPr>
      <w:r w:rsidRPr="00017E34">
        <w:t>Programi i veprimit rajonal 2003 reflekton D</w:t>
      </w:r>
      <w:r>
        <w:t>okumentin Strategjik Rajonal (DSR</w:t>
      </w:r>
      <w:r w:rsidRPr="00017E34">
        <w:t xml:space="preserve">) të </w:t>
      </w:r>
      <w:smartTag w:uri="urn:schemas-microsoft-com:office:smarttags" w:element="PersonName">
        <w:r w:rsidRPr="00017E34">
          <w:t>mira</w:t>
        </w:r>
      </w:smartTag>
      <w:r w:rsidRPr="00017E34">
        <w:t>tuar pë</w:t>
      </w:r>
      <w:r>
        <w:t>r vitet 2002-2006 dhe Pl</w:t>
      </w:r>
      <w:r w:rsidRPr="00017E34">
        <w:t>anin</w:t>
      </w:r>
      <w:r>
        <w:t xml:space="preserve"> Indi</w:t>
      </w:r>
      <w:r w:rsidRPr="00017E34">
        <w:t>kativ Shumëvj</w:t>
      </w:r>
      <w:r>
        <w:t>eçar (P</w:t>
      </w:r>
      <w:r w:rsidRPr="00017E34">
        <w:t>I</w:t>
      </w:r>
      <w:r>
        <w:t>SH</w:t>
      </w:r>
      <w:r w:rsidRPr="00017E34">
        <w:t>) përkatës për periudhën 2002-2004. Në zbatim të</w:t>
      </w:r>
      <w:r>
        <w:t xml:space="preserve"> PISH</w:t>
      </w:r>
      <w:r w:rsidRPr="00017E34">
        <w:t xml:space="preserve">-it, ky program përcakton katër fusha të ndërhyrjes në nivel rajonal, që janë: administrimi i </w:t>
      </w:r>
      <w:r>
        <w:t>integruar</w:t>
      </w:r>
      <w:r w:rsidRPr="00017E34">
        <w:t xml:space="preserve"> i kufijve, forcimi i kapaciteteve institucionale, stabilizimi demokratik dhe zhvillimi i infrastrukturës rajonale.</w:t>
      </w:r>
    </w:p>
    <w:p w:rsidR="00F44D07" w:rsidRPr="00017E34" w:rsidRDefault="00F44D07" w:rsidP="00F44D07">
      <w:pPr>
        <w:pStyle w:val="Paragrafi"/>
      </w:pPr>
      <w:r w:rsidRPr="00017E34">
        <w:t>Projektet e mbuluara nga Marrëveshja fina</w:t>
      </w:r>
      <w:r>
        <w:t>n</w:t>
      </w:r>
      <w:r w:rsidRPr="00017E34">
        <w:t>ciare janë si më p</w:t>
      </w:r>
      <w:r>
        <w:t>o</w:t>
      </w:r>
      <w:r w:rsidRPr="00017E34">
        <w:t>shtë:</w:t>
      </w:r>
    </w:p>
    <w:p w:rsidR="00F44D07" w:rsidRPr="00017E34" w:rsidRDefault="00F44D07" w:rsidP="00F44D07">
      <w:pPr>
        <w:pStyle w:val="Paragrafi"/>
      </w:pPr>
      <w:r>
        <w:t>1. ADMINISTRIMI I INTEGRUAR I KUFIJVE (AI</w:t>
      </w:r>
      <w:r w:rsidRPr="00017E34">
        <w:t>K)</w:t>
      </w:r>
    </w:p>
    <w:p w:rsidR="00F44D07" w:rsidRPr="00017E34" w:rsidRDefault="00F44D07" w:rsidP="00F44D07">
      <w:pPr>
        <w:pStyle w:val="Paragrafi"/>
      </w:pPr>
      <w:r w:rsidRPr="00017E34">
        <w:t>1.1 Strategjitë pë</w:t>
      </w:r>
      <w:r>
        <w:t>r AIK</w:t>
      </w:r>
      <w:r w:rsidRPr="00017E34">
        <w:t>-në</w:t>
      </w:r>
      <w:r>
        <w:t xml:space="preserve"> dhe planet e v</w:t>
      </w:r>
      <w:r w:rsidRPr="00017E34">
        <w:t>eprimit</w:t>
      </w:r>
    </w:p>
    <w:p w:rsidR="00F44D07" w:rsidRPr="00017E34" w:rsidRDefault="00F44D07" w:rsidP="00F44D07">
      <w:pPr>
        <w:pStyle w:val="Paragrafi"/>
      </w:pPr>
      <w:r w:rsidRPr="00017E34">
        <w:t>Qëllimi është mbështetja e vendeve të Ballkanit Perëndimor për t'u siguruar që strategjitë e tyre të</w:t>
      </w:r>
      <w:r>
        <w:t xml:space="preserve"> a</w:t>
      </w:r>
      <w:r w:rsidRPr="00017E34">
        <w:t>dministrimit të</w:t>
      </w:r>
      <w:r>
        <w:t xml:space="preserve"> i</w:t>
      </w:r>
      <w:r w:rsidRPr="00017E34">
        <w:t>ntegruar të kufijve janë të</w:t>
      </w:r>
      <w:r>
        <w:t xml:space="preserve"> z</w:t>
      </w:r>
      <w:r w:rsidRPr="00017E34">
        <w:t>hvilluara në mënyrë koherente, duke ndjekur një metodologji rajonale të pranuar, për të rritur vetëdijen midis zyrtarëve të zgjedhur në fusha të ndryshme që</w:t>
      </w:r>
      <w:r>
        <w:t xml:space="preserve"> lidhen me a</w:t>
      </w:r>
      <w:r w:rsidRPr="00017E34">
        <w:t>dm</w:t>
      </w:r>
      <w:r>
        <w:t>inistrimin e i</w:t>
      </w:r>
      <w:r w:rsidRPr="00017E34">
        <w:t>ntegruar të</w:t>
      </w:r>
      <w:r>
        <w:t xml:space="preserve"> k</w:t>
      </w:r>
      <w:r w:rsidRPr="00017E34">
        <w:t>ufijve, në mënyrë që të përmirësohet kuptimi strategji</w:t>
      </w:r>
      <w:r>
        <w:t>k dhe teknik i standardeve të BE</w:t>
      </w:r>
      <w:r w:rsidRPr="00017E34">
        <w:t>-së dhe i praktikave më</w:t>
      </w:r>
      <w:r>
        <w:t xml:space="preserve"> </w:t>
      </w:r>
      <w:r w:rsidRPr="00017E34">
        <w:t xml:space="preserve">të </w:t>
      </w:r>
      <w:smartTag w:uri="urn:schemas-microsoft-com:office:smarttags" w:element="PersonName">
        <w:r w:rsidRPr="00017E34">
          <w:t>mira</w:t>
        </w:r>
      </w:smartTag>
      <w:r w:rsidRPr="00017E34">
        <w:t xml:space="preserve"> në këtë fushë, me qëllimin final zbatimin e strategjive dhe planeve kombëtare të veprimit pë</w:t>
      </w:r>
      <w:r>
        <w:t>r a</w:t>
      </w:r>
      <w:r w:rsidRPr="00017E34">
        <w:t xml:space="preserve">dministrimin e </w:t>
      </w:r>
      <w:r>
        <w:t>i</w:t>
      </w:r>
      <w:r w:rsidRPr="00017E34">
        <w:t>ntegruar të</w:t>
      </w:r>
      <w:r>
        <w:t xml:space="preserve"> k</w:t>
      </w:r>
      <w:r w:rsidRPr="00017E34">
        <w:t>ufijve, nëpërmjet zhvillimit të</w:t>
      </w:r>
      <w:r>
        <w:t xml:space="preserve"> standarde</w:t>
      </w:r>
      <w:r w:rsidRPr="00017E34">
        <w:t xml:space="preserve">ve rajonale dhe zgjidhjeve teknike të përbashkëta. Kjo do të arrihet nëpërmjet aktiviteteve të </w:t>
      </w:r>
      <w:r>
        <w:t>më</w:t>
      </w:r>
      <w:r w:rsidRPr="00017E34">
        <w:t>poshtme:</w:t>
      </w:r>
    </w:p>
    <w:p w:rsidR="00F44D07" w:rsidRPr="00017E34" w:rsidRDefault="00F44D07" w:rsidP="00F44D07">
      <w:pPr>
        <w:pStyle w:val="Paragrafi"/>
      </w:pPr>
      <w:r w:rsidRPr="00017E34">
        <w:t>- Mbështetje rajonale për t'i paraprirë</w:t>
      </w:r>
      <w:r>
        <w:t xml:space="preserve"> harmonizimit</w:t>
      </w:r>
      <w:r w:rsidRPr="00017E34">
        <w:t xml:space="preserve"> dhe koordinimit të</w:t>
      </w:r>
      <w:r>
        <w:t xml:space="preserve"> g</w:t>
      </w:r>
      <w:r w:rsidRPr="00017E34">
        <w:t>rupeve të</w:t>
      </w:r>
      <w:r>
        <w:t xml:space="preserve"> p</w:t>
      </w:r>
      <w:r w:rsidRPr="00017E34">
        <w:t>unë</w:t>
      </w:r>
      <w:r>
        <w:t>s inter</w:t>
      </w:r>
      <w:r w:rsidRPr="00017E34">
        <w:t xml:space="preserve">dikasteriale të pesë vendeve në hartimin e </w:t>
      </w:r>
      <w:r>
        <w:t>strategjive të tyre AIK dhe planeve përkatëse të p</w:t>
      </w:r>
      <w:r w:rsidRPr="00017E34">
        <w:t>unës;</w:t>
      </w:r>
    </w:p>
    <w:p w:rsidR="00F44D07" w:rsidRDefault="00F44D07" w:rsidP="00F44D07">
      <w:pPr>
        <w:pStyle w:val="Paragrafi"/>
      </w:pPr>
      <w:r w:rsidRPr="00017E34">
        <w:t>- Mbë</w:t>
      </w:r>
      <w:r>
        <w:t>shtetja me traj</w:t>
      </w:r>
      <w:r w:rsidRPr="00017E34">
        <w:t>nime rajonale me objektiva të zgjedhura të autoriteve kombëtare përk</w:t>
      </w:r>
      <w:r>
        <w:t>a</w:t>
      </w:r>
      <w:r w:rsidRPr="00017E34">
        <w:t>tëse;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- Takime rajonale të grupeve kombëtare të</w:t>
      </w:r>
      <w:r>
        <w:t xml:space="preserve"> p</w:t>
      </w:r>
      <w:r w:rsidRPr="00017E34">
        <w:t>unë</w:t>
      </w:r>
      <w:r>
        <w:t>s inter</w:t>
      </w:r>
      <w:r w:rsidRPr="00017E34">
        <w:t>dikasteriale, duke përfshirë zyrtarët përkatës;</w:t>
      </w:r>
    </w:p>
    <w:p w:rsidR="00F44D07" w:rsidRPr="00017E34" w:rsidRDefault="00F44D07" w:rsidP="00F44D07">
      <w:pPr>
        <w:pStyle w:val="Paragrafi"/>
      </w:pPr>
      <w:r w:rsidRPr="00017E34">
        <w:t>- Realizimi i studimeve dhe vler</w:t>
      </w:r>
      <w:r>
        <w:t>ë</w:t>
      </w:r>
      <w:r w:rsidRPr="00017E34">
        <w:t>simeve specifike mbi tema të</w:t>
      </w:r>
      <w:r>
        <w:t xml:space="preserve"> lidhura me AIK</w:t>
      </w:r>
      <w:r w:rsidRPr="00017E34">
        <w:t>-në</w:t>
      </w:r>
      <w:r>
        <w:t>.</w:t>
      </w:r>
    </w:p>
    <w:p w:rsidR="00F44D07" w:rsidRPr="00017E34" w:rsidRDefault="00F44D07" w:rsidP="00F44D07">
      <w:pPr>
        <w:pStyle w:val="Paragrafi"/>
      </w:pPr>
      <w:r>
        <w:t>2. FORCIMI I</w:t>
      </w:r>
      <w:r w:rsidRPr="00017E34">
        <w:t>NSTITUCIONAL</w:t>
      </w:r>
    </w:p>
    <w:p w:rsidR="00F44D07" w:rsidRPr="00017E34" w:rsidRDefault="00F44D07" w:rsidP="00F44D07">
      <w:pPr>
        <w:pStyle w:val="Paragrafi"/>
      </w:pPr>
      <w:r w:rsidRPr="00017E34">
        <w:t>2.1 Mbështetje e mëtejshme për lehtësimin e mbështetjes së pë</w:t>
      </w:r>
      <w:r>
        <w:t>rgjithshme (GS</w:t>
      </w:r>
      <w:r w:rsidRPr="00017E34">
        <w:t>F)</w:t>
      </w:r>
    </w:p>
    <w:p w:rsidR="00F44D07" w:rsidRPr="00017E34" w:rsidRDefault="00F44D07" w:rsidP="00F44D07">
      <w:pPr>
        <w:pStyle w:val="Paragrafi"/>
      </w:pPr>
      <w:r w:rsidRPr="00017E34">
        <w:t>Objektivi i kësaj ës</w:t>
      </w:r>
      <w:r>
        <w:t>h</w:t>
      </w:r>
      <w:r w:rsidRPr="00017E34">
        <w:t>të të kontribuojë në forcimin e kap</w:t>
      </w:r>
      <w:r>
        <w:t>a</w:t>
      </w:r>
      <w:r w:rsidRPr="00017E34">
        <w:t xml:space="preserve">citeteve të administratave publike kombëtare, për të qenë në gjendje të marrin përsipër detyrimet që rrjedhin nga Marrëveshja e Stabilizim-Asocimit </w:t>
      </w:r>
      <w:r>
        <w:t>(MSA</w:t>
      </w:r>
      <w:r w:rsidRPr="00017E34">
        <w:t>) dhe marrëveshjet që janë pjesë përbërëse të saj, nëpërmjet:</w:t>
      </w:r>
    </w:p>
    <w:p w:rsidR="00F44D07" w:rsidRPr="00017E34" w:rsidRDefault="00F44D07" w:rsidP="00F44D07">
      <w:pPr>
        <w:pStyle w:val="Paragrafi"/>
      </w:pPr>
      <w:r w:rsidRPr="00017E34">
        <w:t>- Studime</w:t>
      </w:r>
      <w:r>
        <w:t>ve</w:t>
      </w:r>
      <w:r w:rsidRPr="00017E34">
        <w:t xml:space="preserve"> teknike mbi përqasjen, zbatimin, politikat imponuese dhe </w:t>
      </w:r>
      <w:r>
        <w:t>l</w:t>
      </w:r>
      <w:r w:rsidRPr="00017E34">
        <w:t>egjisla</w:t>
      </w:r>
      <w:r>
        <w:t>c</w:t>
      </w:r>
      <w:r w:rsidRPr="00017E34">
        <w:t>ionin në fushat kryesore që janë objektiv i programit;</w:t>
      </w:r>
    </w:p>
    <w:p w:rsidR="00F44D07" w:rsidRPr="00017E34" w:rsidRDefault="00F44D07" w:rsidP="00F44D07">
      <w:pPr>
        <w:pStyle w:val="Paragrafi"/>
      </w:pPr>
      <w:r w:rsidRPr="00017E34">
        <w:t>- Misione</w:t>
      </w:r>
      <w:r>
        <w:t>ve të ekspe</w:t>
      </w:r>
      <w:r w:rsidRPr="00017E34">
        <w:t>rt</w:t>
      </w:r>
      <w:r>
        <w:t>ë</w:t>
      </w:r>
      <w:r w:rsidRPr="00017E34">
        <w:t>ve teknikë;</w:t>
      </w:r>
    </w:p>
    <w:p w:rsidR="00F44D07" w:rsidRPr="00017E34" w:rsidRDefault="00F44D07" w:rsidP="00F44D07">
      <w:pPr>
        <w:pStyle w:val="Paragrafi"/>
      </w:pPr>
      <w:r w:rsidRPr="00017E34">
        <w:t xml:space="preserve">- Mbledhje pune; </w:t>
      </w:r>
    </w:p>
    <w:p w:rsidR="00F44D07" w:rsidRPr="00017E34" w:rsidRDefault="00F44D07" w:rsidP="00F44D07">
      <w:pPr>
        <w:pStyle w:val="Paragrafi"/>
      </w:pPr>
      <w:r w:rsidRPr="00017E34">
        <w:t>- Viz</w:t>
      </w:r>
      <w:r>
        <w:t>ita studimore dhe viz</w:t>
      </w:r>
      <w:r w:rsidRPr="00017E34">
        <w:t>ita të Komisionit. Element</w:t>
      </w:r>
      <w:r>
        <w:t>e traj</w:t>
      </w:r>
      <w:r w:rsidRPr="00017E34">
        <w:t>nues</w:t>
      </w:r>
      <w:r>
        <w:t>e</w:t>
      </w:r>
      <w:r w:rsidRPr="00017E34">
        <w:t xml:space="preserve"> plotë</w:t>
      </w:r>
      <w:r>
        <w:t>su</w:t>
      </w:r>
      <w:r w:rsidRPr="00017E34">
        <w:t>es</w:t>
      </w:r>
      <w:r>
        <w:t>e</w:t>
      </w:r>
      <w:r w:rsidRPr="00017E34">
        <w:t xml:space="preserve"> mund të shtohen.</w:t>
      </w:r>
    </w:p>
    <w:p w:rsidR="00F44D07" w:rsidRPr="00017E34" w:rsidRDefault="00F44D07" w:rsidP="00F44D07">
      <w:pPr>
        <w:pStyle w:val="Paragrafi"/>
      </w:pPr>
      <w:r w:rsidRPr="00017E34">
        <w:t xml:space="preserve">- Baza të dhënash, informacioni dhe konsulencë mbi </w:t>
      </w:r>
      <w:r w:rsidRPr="0080533B">
        <w:rPr>
          <w:i/>
        </w:rPr>
        <w:t>acquis communautaire</w:t>
      </w:r>
      <w:r w:rsidRPr="00017E34">
        <w:t>;</w:t>
      </w:r>
    </w:p>
    <w:p w:rsidR="00F44D07" w:rsidRPr="00017E34" w:rsidRDefault="00F44D07" w:rsidP="00F44D07">
      <w:pPr>
        <w:pStyle w:val="Paragrafi"/>
      </w:pPr>
      <w:r w:rsidRPr="00017E34">
        <w:t>- Mbështetje për shërbimet administrative të përkthimit, me qëllim ndërtimin e kapaciteteve të mjaftu</w:t>
      </w:r>
      <w:r>
        <w:t>e</w:t>
      </w:r>
      <w:r w:rsidRPr="00017E34">
        <w:t xml:space="preserve">shme për përkthimin e </w:t>
      </w:r>
      <w:r w:rsidRPr="0059541B">
        <w:rPr>
          <w:i/>
        </w:rPr>
        <w:t>acquis communautaire</w:t>
      </w:r>
      <w:r w:rsidRPr="00017E34">
        <w:t>;</w:t>
      </w:r>
    </w:p>
    <w:p w:rsidR="00F44D07" w:rsidRPr="00017E34" w:rsidRDefault="00F44D07" w:rsidP="00F44D07">
      <w:pPr>
        <w:pStyle w:val="Paragrafi"/>
      </w:pPr>
      <w:r w:rsidRPr="00017E34">
        <w:t xml:space="preserve">2.2 Mbështetje për tregtinë </w:t>
      </w:r>
    </w:p>
    <w:p w:rsidR="00F44D07" w:rsidRPr="00017E34" w:rsidRDefault="00F44D07" w:rsidP="00F44D07">
      <w:pPr>
        <w:pStyle w:val="Paragrafi"/>
      </w:pPr>
      <w:r w:rsidRPr="00017E34">
        <w:t>Objektivat janë ato të parashikuara në prioritetet e tregtisë për të gjithë rajonin, që janë:</w:t>
      </w:r>
    </w:p>
    <w:p w:rsidR="00F44D07" w:rsidRPr="00017E34" w:rsidRDefault="00F44D07" w:rsidP="00F44D07">
      <w:pPr>
        <w:pStyle w:val="Paragrafi"/>
      </w:pPr>
      <w:r>
        <w:t xml:space="preserve">- </w:t>
      </w:r>
      <w:r w:rsidRPr="00017E34">
        <w:t>Integrimi në</w:t>
      </w:r>
      <w:r>
        <w:t xml:space="preserve"> OBT- liberalizimi shumëpalësh i T</w:t>
      </w:r>
      <w:r w:rsidRPr="00017E34">
        <w:t>regtisë, nëpërmjet: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Asistencës teknike për hartimin e legjislacionit;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Mbështetjes për vendet e anëtarësuara në</w:t>
      </w:r>
      <w:r>
        <w:t xml:space="preserve"> OBT</w:t>
      </w:r>
      <w:r w:rsidRPr="00017E34">
        <w:t xml:space="preserve"> në negocimet e Axhendës së Zhvillimit të Dohë</w:t>
      </w:r>
      <w:r>
        <w:t>s (AZHD</w:t>
      </w:r>
      <w:r w:rsidRPr="00017E34">
        <w:t>);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Zbatimi i marr</w:t>
      </w:r>
      <w:r>
        <w:t>ë</w:t>
      </w:r>
      <w:r w:rsidRPr="00017E34">
        <w:t>veshjeve rajonale dhe/ose dypal</w:t>
      </w:r>
      <w:r>
        <w:t>ë</w:t>
      </w:r>
      <w:r w:rsidRPr="00017E34">
        <w:t>she t</w:t>
      </w:r>
      <w:r>
        <w:t>ë</w:t>
      </w:r>
      <w:r w:rsidRPr="00017E34">
        <w:t xml:space="preserve"> tregtis</w:t>
      </w:r>
      <w:r>
        <w:t>ë</w:t>
      </w:r>
      <w:r w:rsidRPr="00017E34">
        <w:t xml:space="preserve"> s</w:t>
      </w:r>
      <w:r>
        <w:t>ë</w:t>
      </w:r>
      <w:r w:rsidRPr="00017E34">
        <w:t xml:space="preserve"> lir</w:t>
      </w:r>
      <w:r>
        <w:t>ë</w:t>
      </w:r>
      <w:r w:rsidRPr="00017E34">
        <w:t>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</w:t>
      </w:r>
      <w:r>
        <w:t xml:space="preserve"> </w:t>
      </w:r>
      <w:r w:rsidRPr="00017E34">
        <w:t>Studimeve me q</w:t>
      </w:r>
      <w:r>
        <w:t>ë</w:t>
      </w:r>
      <w:r w:rsidRPr="00017E34">
        <w:t>llim propozimin e strategjive p</w:t>
      </w:r>
      <w:r>
        <w:t>ë</w:t>
      </w:r>
      <w:r w:rsidRPr="00017E34">
        <w:t>r pak</w:t>
      </w:r>
      <w:r>
        <w:t>ë</w:t>
      </w:r>
      <w:r w:rsidRPr="00017E34">
        <w:t>simi</w:t>
      </w:r>
      <w:r>
        <w:t>n dhe eliminimin e pagesave kryesore jo</w:t>
      </w:r>
      <w:r w:rsidRPr="00017E34">
        <w:t>tarifore</w:t>
      </w:r>
      <w:r>
        <w:t xml:space="preserve"> </w:t>
      </w:r>
      <w:r w:rsidRPr="00017E34">
        <w:t>n</w:t>
      </w:r>
      <w:r>
        <w:t>ë</w:t>
      </w:r>
      <w:r w:rsidRPr="00017E34">
        <w:t xml:space="preserve"> rajon;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Mb</w:t>
      </w:r>
      <w:r>
        <w:t>ë</w:t>
      </w:r>
      <w:r w:rsidRPr="00017E34">
        <w:t>shtetjes p</w:t>
      </w:r>
      <w:r>
        <w:t>ë</w:t>
      </w:r>
      <w:r w:rsidRPr="00017E34">
        <w:t>r doganat n</w:t>
      </w:r>
      <w:r>
        <w:t>ë</w:t>
      </w:r>
      <w:r w:rsidRPr="00017E34">
        <w:t xml:space="preserve"> administrimin e preferencave t</w:t>
      </w:r>
      <w:r>
        <w:t>ë</w:t>
      </w:r>
      <w:r w:rsidRPr="00017E34">
        <w:t xml:space="preserve"> ndryshme tregtare;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P</w:t>
      </w:r>
      <w:r>
        <w:t>ë</w:t>
      </w:r>
      <w:r w:rsidRPr="00017E34">
        <w:t>rmir</w:t>
      </w:r>
      <w:r>
        <w:t>ësimit</w:t>
      </w:r>
      <w:r w:rsidRPr="00017E34">
        <w:t xml:space="preserve"> t</w:t>
      </w:r>
      <w:r>
        <w:t>ë</w:t>
      </w:r>
      <w:r w:rsidRPr="00017E34">
        <w:t xml:space="preserve"> bashk</w:t>
      </w:r>
      <w:r>
        <w:t>ë</w:t>
      </w:r>
      <w:r w:rsidRPr="00017E34">
        <w:t>punimit doganor n</w:t>
      </w:r>
      <w:r>
        <w:t>ë</w:t>
      </w:r>
      <w:r w:rsidRPr="00017E34">
        <w:t xml:space="preserve"> zbatimin e rregullave preferenciale t</w:t>
      </w:r>
      <w:r>
        <w:t>ë</w:t>
      </w:r>
      <w:r w:rsidRPr="00017E34">
        <w:t xml:space="preserve"> origjin</w:t>
      </w:r>
      <w:r>
        <w:t>ë</w:t>
      </w:r>
      <w:r w:rsidRPr="00017E34">
        <w:t>s</w:t>
      </w:r>
      <w:r>
        <w:t>.</w:t>
      </w:r>
      <w:r w:rsidRPr="00017E34">
        <w:t xml:space="preserve"> </w:t>
      </w:r>
    </w:p>
    <w:p w:rsidR="00F44D07" w:rsidRPr="00017E34" w:rsidRDefault="00F44D07" w:rsidP="00F44D07">
      <w:pPr>
        <w:pStyle w:val="Paragrafi"/>
      </w:pPr>
      <w:r>
        <w:t xml:space="preserve">- </w:t>
      </w:r>
      <w:r w:rsidRPr="00017E34">
        <w:t>P</w:t>
      </w:r>
      <w:r>
        <w:t>ë</w:t>
      </w:r>
      <w:r w:rsidRPr="00017E34">
        <w:t>rdorimi i plot</w:t>
      </w:r>
      <w:r>
        <w:t>ë</w:t>
      </w:r>
      <w:r w:rsidRPr="00017E34">
        <w:t xml:space="preserve"> i preferencave tregtare autonome,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Seminareve dhe sesioneve t</w:t>
      </w:r>
      <w:r>
        <w:t>ë trajnimit mbi standard</w:t>
      </w:r>
      <w:r w:rsidRPr="00017E34">
        <w:t>et veterinare dhe sh</w:t>
      </w:r>
      <w:r>
        <w:t>ë</w:t>
      </w:r>
      <w:r w:rsidRPr="00017E34">
        <w:t>ndet</w:t>
      </w:r>
      <w:r>
        <w:t>ë</w:t>
      </w:r>
      <w:r w:rsidRPr="00017E34">
        <w:t>sore.</w:t>
      </w:r>
    </w:p>
    <w:p w:rsidR="00F44D07" w:rsidRPr="00017E34" w:rsidRDefault="00F44D07" w:rsidP="00F44D07">
      <w:pPr>
        <w:pStyle w:val="Paragrafi"/>
      </w:pPr>
      <w:r>
        <w:tab/>
        <w:t xml:space="preserve">- </w:t>
      </w:r>
      <w:r w:rsidRPr="00017E34">
        <w:t>Liberalizim i m</w:t>
      </w:r>
      <w:r>
        <w:t>ë</w:t>
      </w:r>
      <w:r w:rsidRPr="00017E34">
        <w:t>tejsh</w:t>
      </w:r>
      <w:r>
        <w:t>ë</w:t>
      </w:r>
      <w:r w:rsidRPr="00017E34">
        <w:t>m i tregtis</w:t>
      </w:r>
      <w:r>
        <w:t>ë</w:t>
      </w:r>
      <w:r w:rsidRPr="00017E34">
        <w:t>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Studimeve p</w:t>
      </w:r>
      <w:r>
        <w:t>ë</w:t>
      </w:r>
      <w:r w:rsidRPr="00017E34">
        <w:t>r analizimin e ç</w:t>
      </w:r>
      <w:r>
        <w:t>ë</w:t>
      </w:r>
      <w:r w:rsidRPr="00017E34">
        <w:t>shtjeve q</w:t>
      </w:r>
      <w:r>
        <w:t>ë</w:t>
      </w:r>
      <w:r w:rsidRPr="00017E34">
        <w:t xml:space="preserve"> lidhen me realizimin e nj</w:t>
      </w:r>
      <w:r>
        <w:t>ë</w:t>
      </w:r>
      <w:r w:rsidRPr="00017E34">
        <w:t xml:space="preserve"> zone t</w:t>
      </w:r>
      <w:r>
        <w:t>ë</w:t>
      </w:r>
      <w:r w:rsidRPr="00017E34">
        <w:t xml:space="preserve"> v</w:t>
      </w:r>
      <w:r>
        <w:t>ë</w:t>
      </w:r>
      <w:r w:rsidRPr="00017E34">
        <w:t>rtet</w:t>
      </w:r>
      <w:r>
        <w:t>ë</w:t>
      </w:r>
      <w:r w:rsidRPr="00017E34">
        <w:t xml:space="preserve"> t</w:t>
      </w:r>
      <w:r>
        <w:t>ë</w:t>
      </w:r>
      <w:r w:rsidRPr="00017E34">
        <w:t xml:space="preserve"> tregtis</w:t>
      </w:r>
      <w:r>
        <w:t>ë</w:t>
      </w:r>
      <w:r w:rsidRPr="00017E34">
        <w:t xml:space="preserve"> s</w:t>
      </w:r>
      <w:r>
        <w:t>ë</w:t>
      </w:r>
      <w:r w:rsidRPr="00017E34">
        <w:t xml:space="preserve"> lir</w:t>
      </w:r>
      <w:r>
        <w:t>ë</w:t>
      </w:r>
      <w:r w:rsidRPr="00017E34">
        <w:t xml:space="preserve"> n</w:t>
      </w:r>
      <w:r>
        <w:t>ë</w:t>
      </w:r>
      <w:r w:rsidRPr="00017E34">
        <w:t xml:space="preserve"> rajon, si alternativ</w:t>
      </w:r>
      <w:r>
        <w:t>ë</w:t>
      </w:r>
      <w:r w:rsidRPr="00017E34">
        <w:t xml:space="preserve"> e rrjetit aktual t</w:t>
      </w:r>
      <w:r>
        <w:t>ë</w:t>
      </w:r>
      <w:r w:rsidRPr="00017E34">
        <w:t xml:space="preserve"> marr</w:t>
      </w:r>
      <w:r>
        <w:t>ë</w:t>
      </w:r>
      <w:r w:rsidRPr="00017E34">
        <w:t>veshjeve dypal</w:t>
      </w:r>
      <w:r>
        <w:t>ëshe.</w:t>
      </w:r>
    </w:p>
    <w:p w:rsidR="00F44D07" w:rsidRDefault="00F44D07" w:rsidP="00F44D07">
      <w:pPr>
        <w:pStyle w:val="Paragrafi"/>
      </w:pPr>
      <w:r>
        <w:tab/>
      </w:r>
      <w:r w:rsidRPr="00017E34">
        <w:t>- Konkur</w:t>
      </w:r>
      <w:r>
        <w:t>r</w:t>
      </w:r>
      <w:r w:rsidRPr="00017E34">
        <w:t>enc</w:t>
      </w:r>
      <w:r>
        <w:t>ë</w:t>
      </w:r>
      <w:r w:rsidRPr="00017E34">
        <w:t>s dhe ndihm</w:t>
      </w:r>
      <w:r>
        <w:t>ë</w:t>
      </w:r>
      <w:r w:rsidRPr="00017E34">
        <w:t>s shtet</w:t>
      </w:r>
      <w:r>
        <w:t>ë</w:t>
      </w:r>
      <w:r w:rsidRPr="00017E34">
        <w:t>rore (studim p</w:t>
      </w:r>
      <w:r>
        <w:t>ë</w:t>
      </w:r>
      <w:r w:rsidRPr="00017E34">
        <w:t>r analizimin e gjendjes s</w:t>
      </w:r>
      <w:r>
        <w:t>ë</w:t>
      </w:r>
      <w:r w:rsidRPr="00017E34">
        <w:t xml:space="preserve"> legjislacionit dhe strukturave institucionale</w:t>
      </w:r>
      <w:r>
        <w:t xml:space="preserve"> </w:t>
      </w:r>
      <w:r w:rsidRPr="00017E34">
        <w:t>n</w:t>
      </w:r>
      <w:r>
        <w:t>ë</w:t>
      </w:r>
      <w:r w:rsidRPr="00017E34">
        <w:t xml:space="preserve"> rajon; rrjet midis autoriteteve dhe institucioneve homologe n</w:t>
      </w:r>
      <w:r>
        <w:t>ë</w:t>
      </w:r>
      <w:r w:rsidRPr="00017E34">
        <w:t xml:space="preserve"> rajon)</w:t>
      </w:r>
      <w:r>
        <w:t>.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Liberalizimi</w:t>
      </w:r>
      <w:r>
        <w:t>t</w:t>
      </w:r>
      <w:r w:rsidRPr="00017E34">
        <w:t xml:space="preserve"> t</w:t>
      </w:r>
      <w:r>
        <w:t>ë</w:t>
      </w:r>
      <w:r w:rsidRPr="00017E34">
        <w:t xml:space="preserve"> sh</w:t>
      </w:r>
      <w:r>
        <w:t>ë</w:t>
      </w:r>
      <w:r w:rsidRPr="00017E34">
        <w:t>rbimeve tregtare (studime mbi sektor</w:t>
      </w:r>
      <w:r>
        <w:t>ë</w:t>
      </w:r>
      <w:r w:rsidRPr="00017E34">
        <w:t>t e sh</w:t>
      </w:r>
      <w:r>
        <w:t>ë</w:t>
      </w:r>
      <w:r w:rsidRPr="00017E34">
        <w:t>rbimeve me mund</w:t>
      </w:r>
      <w:r>
        <w:t>ë</w:t>
      </w:r>
      <w:r w:rsidRPr="00017E34">
        <w:t>si m</w:t>
      </w:r>
      <w:r>
        <w:t>ë</w:t>
      </w:r>
      <w:r w:rsidRPr="00017E34">
        <w:t xml:space="preserve"> t</w:t>
      </w:r>
      <w:r>
        <w:t>ë</w:t>
      </w:r>
      <w:r w:rsidRPr="00017E34">
        <w:t xml:space="preserve"> m</w:t>
      </w:r>
      <w:r>
        <w:t>ë</w:t>
      </w:r>
      <w:r w:rsidRPr="00017E34">
        <w:t>dha zhvillimi).</w:t>
      </w:r>
    </w:p>
    <w:p w:rsidR="00F44D07" w:rsidRPr="00017E34" w:rsidRDefault="00F44D07" w:rsidP="00F44D07">
      <w:pPr>
        <w:pStyle w:val="Paragrafi"/>
      </w:pPr>
      <w:r>
        <w:tab/>
      </w:r>
      <w:r w:rsidRPr="00017E34">
        <w:t>- Mb</w:t>
      </w:r>
      <w:r>
        <w:t>ë</w:t>
      </w:r>
      <w:r w:rsidRPr="00017E34">
        <w:t>shtetje</w:t>
      </w:r>
      <w:r>
        <w:t>s</w:t>
      </w:r>
      <w:r w:rsidRPr="00017E34">
        <w:t xml:space="preserve"> p</w:t>
      </w:r>
      <w:r>
        <w:t>ë</w:t>
      </w:r>
      <w:r w:rsidRPr="00017E34">
        <w:t>r vendet e interesuara n</w:t>
      </w:r>
      <w:r>
        <w:t>ë</w:t>
      </w:r>
      <w:r w:rsidRPr="00017E34">
        <w:t xml:space="preserve"> p</w:t>
      </w:r>
      <w:r>
        <w:t>ë</w:t>
      </w:r>
      <w:r w:rsidRPr="00017E34">
        <w:t>rgatitjen p</w:t>
      </w:r>
      <w:r>
        <w:t>ë</w:t>
      </w:r>
      <w:r w:rsidRPr="00017E34">
        <w:t>r p</w:t>
      </w:r>
      <w:r>
        <w:t>ë</w:t>
      </w:r>
      <w:r w:rsidRPr="00017E34">
        <w:t xml:space="preserve">rafrimin e </w:t>
      </w:r>
      <w:r w:rsidRPr="00BB6C60">
        <w:rPr>
          <w:i/>
        </w:rPr>
        <w:t>"acquis"</w:t>
      </w:r>
      <w:r>
        <w:t xml:space="preserve"> komunitar</w:t>
      </w:r>
      <w:r w:rsidRPr="00017E34">
        <w:t xml:space="preserve"> n</w:t>
      </w:r>
      <w:r>
        <w:t>ë</w:t>
      </w:r>
      <w:r w:rsidRPr="00017E34">
        <w:t xml:space="preserve"> fush</w:t>
      </w:r>
      <w:r>
        <w:t>ë</w:t>
      </w:r>
      <w:r w:rsidRPr="00017E34">
        <w:t>n e tregtis</w:t>
      </w:r>
      <w:r>
        <w:t>ë</w:t>
      </w:r>
      <w:r w:rsidRPr="00017E34">
        <w:t>.</w:t>
      </w:r>
    </w:p>
    <w:p w:rsidR="00F44D07" w:rsidRPr="00017E34" w:rsidRDefault="00F44D07" w:rsidP="00F44D07">
      <w:pPr>
        <w:pStyle w:val="Paragrafi"/>
      </w:pPr>
      <w:r w:rsidRPr="00017E34">
        <w:t>2.3. Sigma - Faza III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</w:t>
      </w:r>
      <w:r>
        <w:t>ë</w:t>
      </w:r>
      <w:r w:rsidRPr="00017E34">
        <w:t>sht</w:t>
      </w:r>
      <w:r>
        <w:t>ë</w:t>
      </w:r>
      <w:r w:rsidRPr="00017E34">
        <w:t xml:space="preserve"> t</w:t>
      </w:r>
      <w:r>
        <w:t>ë</w:t>
      </w:r>
      <w:r w:rsidRPr="00017E34">
        <w:t xml:space="preserve"> mb</w:t>
      </w:r>
      <w:r>
        <w:t>ë</w:t>
      </w:r>
      <w:r w:rsidRPr="00017E34">
        <w:t>shteten vendet p</w:t>
      </w:r>
      <w:r>
        <w:t>ë</w:t>
      </w:r>
      <w:r w:rsidRPr="00017E34">
        <w:t>rfituese p</w:t>
      </w:r>
      <w:r>
        <w:t>ë</w:t>
      </w:r>
      <w:r w:rsidRPr="00017E34">
        <w:t>r realizimin e nj</w:t>
      </w:r>
      <w:r>
        <w:t>ë</w:t>
      </w:r>
      <w:r w:rsidRPr="00017E34">
        <w:t xml:space="preserve"> </w:t>
      </w:r>
      <w:r>
        <w:t>kuadri ligjor dhe institucional</w:t>
      </w:r>
      <w:r w:rsidRPr="00017E34">
        <w:t xml:space="preserve"> p</w:t>
      </w:r>
      <w:r>
        <w:t>ë</w:t>
      </w:r>
      <w:r w:rsidRPr="00017E34">
        <w:t>r t</w:t>
      </w:r>
      <w:r>
        <w:t>ë pas</w:t>
      </w:r>
      <w:r w:rsidRPr="00017E34">
        <w:t>ur institucione publike t</w:t>
      </w:r>
      <w:r>
        <w:t>ë</w:t>
      </w:r>
      <w:r w:rsidRPr="00017E34">
        <w:t xml:space="preserve"> efektshme, t</w:t>
      </w:r>
      <w:r>
        <w:t>ë</w:t>
      </w:r>
      <w:r w:rsidRPr="00017E34">
        <w:t xml:space="preserve"> besueshme dhe t</w:t>
      </w:r>
      <w:r>
        <w:t>ë</w:t>
      </w:r>
      <w:r w:rsidRPr="00017E34">
        <w:t xml:space="preserve"> p</w:t>
      </w:r>
      <w:r>
        <w:t>ë</w:t>
      </w:r>
      <w:r w:rsidRPr="00017E34">
        <w:t>rgjegjshme, n</w:t>
      </w:r>
      <w:r>
        <w:t>ë</w:t>
      </w:r>
      <w:r w:rsidRPr="00017E34">
        <w:t>n kontrollin efektiv t</w:t>
      </w:r>
      <w:r>
        <w:t>ë</w:t>
      </w:r>
      <w:r w:rsidRPr="00017E34">
        <w:t xml:space="preserve"> autoriteteve publike t</w:t>
      </w:r>
      <w:r>
        <w:t>ë</w:t>
      </w:r>
      <w:r w:rsidRPr="00017E34">
        <w:t xml:space="preserve"> zgjedhura n</w:t>
      </w:r>
      <w:r>
        <w:t>ë</w:t>
      </w:r>
      <w:r w:rsidRPr="00017E34">
        <w:t xml:space="preserve"> m</w:t>
      </w:r>
      <w:r>
        <w:t>ë</w:t>
      </w:r>
      <w:r w:rsidRPr="00017E34">
        <w:t>nyr</w:t>
      </w:r>
      <w:r>
        <w:t>ë</w:t>
      </w:r>
      <w:r w:rsidRPr="00017E34">
        <w:t xml:space="preserve"> demokratike, q</w:t>
      </w:r>
      <w:r>
        <w:t>ë</w:t>
      </w:r>
      <w:r w:rsidRPr="00017E34">
        <w:t xml:space="preserve"> veprojn</w:t>
      </w:r>
      <w:r>
        <w:t>ë</w:t>
      </w:r>
      <w:r w:rsidRPr="00017E34">
        <w:t xml:space="preserve"> n</w:t>
      </w:r>
      <w:r>
        <w:t>ë</w:t>
      </w:r>
      <w:r w:rsidRPr="00017E34">
        <w:t xml:space="preserve"> nj</w:t>
      </w:r>
      <w:r>
        <w:t>ë</w:t>
      </w:r>
      <w:r w:rsidRPr="00017E34">
        <w:t xml:space="preserve"> shtet t</w:t>
      </w:r>
      <w:r>
        <w:t>ë</w:t>
      </w:r>
      <w:r w:rsidRPr="00017E34">
        <w:t xml:space="preserve"> s</w:t>
      </w:r>
      <w:r>
        <w:t>ë</w:t>
      </w:r>
      <w:r w:rsidRPr="00017E34">
        <w:t xml:space="preserve"> drejt</w:t>
      </w:r>
      <w:r>
        <w:t>ë</w:t>
      </w:r>
      <w:r w:rsidRPr="00017E34">
        <w:t>s dhe n</w:t>
      </w:r>
      <w:r>
        <w:t>ë</w:t>
      </w:r>
      <w:r w:rsidRPr="00017E34">
        <w:t xml:space="preserve"> p</w:t>
      </w:r>
      <w:r>
        <w:t>ë</w:t>
      </w:r>
      <w:r w:rsidRPr="00017E34">
        <w:t>rputhje me ekonomin</w:t>
      </w:r>
      <w:r>
        <w:t>ë</w:t>
      </w:r>
      <w:r w:rsidRPr="00017E34">
        <w:t xml:space="preserve"> e tregut. Referencat p</w:t>
      </w:r>
      <w:r>
        <w:t>ë</w:t>
      </w:r>
      <w:r w:rsidRPr="00017E34">
        <w:t>r k</w:t>
      </w:r>
      <w:r>
        <w:t>ë</w:t>
      </w:r>
      <w:r w:rsidRPr="00017E34">
        <w:t>t</w:t>
      </w:r>
      <w:r>
        <w:t>ë</w:t>
      </w:r>
      <w:r w:rsidRPr="00017E34">
        <w:t xml:space="preserve"> projekt do t</w:t>
      </w:r>
      <w:r>
        <w:t>ë</w:t>
      </w:r>
      <w:r w:rsidRPr="00017E34">
        <w:t xml:space="preserve"> jen</w:t>
      </w:r>
      <w:r>
        <w:t>ë</w:t>
      </w:r>
      <w:r w:rsidRPr="00017E34">
        <w:t xml:space="preserve"> pikat themelore t</w:t>
      </w:r>
      <w:r>
        <w:t>ë</w:t>
      </w:r>
      <w:r w:rsidRPr="00017E34">
        <w:t xml:space="preserve"> zhvilluara n</w:t>
      </w:r>
      <w:r>
        <w:t>ë rastin e programit</w:t>
      </w:r>
      <w:r w:rsidRPr="00017E34">
        <w:t xml:space="preserve"> SIGMA p</w:t>
      </w:r>
      <w:r>
        <w:t>ë</w:t>
      </w:r>
      <w:r w:rsidRPr="00017E34">
        <w:t>r vendet kandidate. Prioritetet jan</w:t>
      </w:r>
      <w:r>
        <w:t>ë s</w:t>
      </w:r>
      <w:r w:rsidRPr="00017E34">
        <w:t>h</w:t>
      </w:r>
      <w:r>
        <w:t>ërbimi civil dhe reforma administrative, k</w:t>
      </w:r>
      <w:r w:rsidRPr="00017E34">
        <w:t>apacitetet n</w:t>
      </w:r>
      <w:r>
        <w:t>ë</w:t>
      </w:r>
      <w:r w:rsidRPr="00017E34">
        <w:t xml:space="preserve"> formulimin e po</w:t>
      </w:r>
      <w:r>
        <w:t>litikave, a</w:t>
      </w:r>
      <w:r w:rsidRPr="00017E34">
        <w:t>dmin</w:t>
      </w:r>
      <w:r>
        <w:t>istrimi i shpenzimeve publike, k</w:t>
      </w:r>
      <w:r w:rsidRPr="00017E34">
        <w:t>ontrolli i jasht</w:t>
      </w:r>
      <w:r>
        <w:t>ëm financiar, kontrolli financar, p</w:t>
      </w:r>
      <w:r w:rsidRPr="00017E34">
        <w:t>rokurimi publik.</w:t>
      </w:r>
    </w:p>
    <w:p w:rsidR="00F44D07" w:rsidRPr="00017E34" w:rsidRDefault="00F44D07" w:rsidP="00F44D07">
      <w:pPr>
        <w:pStyle w:val="Paragrafi"/>
      </w:pPr>
      <w:r w:rsidRPr="00017E34">
        <w:t>Mb</w:t>
      </w:r>
      <w:r>
        <w:t>ë</w:t>
      </w:r>
      <w:r w:rsidRPr="00017E34">
        <w:t>shtetja e SIGMA-s do t</w:t>
      </w:r>
      <w:r>
        <w:t>ë</w:t>
      </w:r>
      <w:r w:rsidRPr="00017E34">
        <w:t xml:space="preserve"> ofrohet n</w:t>
      </w:r>
      <w:r>
        <w:t>ë tri</w:t>
      </w:r>
      <w:r w:rsidRPr="00017E34">
        <w:t xml:space="preserve"> m</w:t>
      </w:r>
      <w:r>
        <w:t>ë</w:t>
      </w:r>
      <w:r w:rsidRPr="00017E34">
        <w:t>nyra:</w:t>
      </w:r>
    </w:p>
    <w:p w:rsidR="00F44D07" w:rsidRPr="00017E34" w:rsidRDefault="00F44D07" w:rsidP="00F44D07">
      <w:pPr>
        <w:pStyle w:val="Paragrafi"/>
      </w:pPr>
      <w:r w:rsidRPr="00017E34">
        <w:t>- Pun</w:t>
      </w:r>
      <w:r>
        <w:t>ë</w:t>
      </w:r>
      <w:r w:rsidRPr="00017E34">
        <w:t xml:space="preserve"> e vazhdueshme dhe intensive p</w:t>
      </w:r>
      <w:r>
        <w:t>ë</w:t>
      </w:r>
      <w:r w:rsidRPr="00017E34">
        <w:t>r vler</w:t>
      </w:r>
      <w:r>
        <w:t>ë</w:t>
      </w:r>
      <w:r w:rsidRPr="00017E34">
        <w:t>simin e p</w:t>
      </w:r>
      <w:r>
        <w:t>ë</w:t>
      </w:r>
      <w:r w:rsidRPr="00017E34">
        <w:t>rgjithsh</w:t>
      </w:r>
      <w:r>
        <w:t>ë</w:t>
      </w:r>
      <w:r w:rsidRPr="00017E34">
        <w:t>m t</w:t>
      </w:r>
      <w:r>
        <w:t>ë</w:t>
      </w:r>
      <w:r w:rsidRPr="00017E34">
        <w:t xml:space="preserve"> reform</w:t>
      </w:r>
      <w:r>
        <w:t>ë</w:t>
      </w:r>
      <w:r w:rsidRPr="00017E34">
        <w:t>s s</w:t>
      </w:r>
      <w:r>
        <w:t>ë</w:t>
      </w:r>
      <w:r w:rsidRPr="00017E34">
        <w:t xml:space="preserve"> administrat</w:t>
      </w:r>
      <w:r>
        <w:t>ë</w:t>
      </w:r>
      <w:r w:rsidRPr="00017E34">
        <w:t>s publike n</w:t>
      </w:r>
      <w:r>
        <w:t>ë</w:t>
      </w:r>
      <w:r w:rsidRPr="00017E34">
        <w:t xml:space="preserve"> rajon;</w:t>
      </w:r>
    </w:p>
    <w:p w:rsidR="00F44D07" w:rsidRDefault="00F44D07" w:rsidP="00F44D07">
      <w:pPr>
        <w:pStyle w:val="Paragrafi"/>
      </w:pPr>
      <w:r w:rsidRPr="00017E34">
        <w:t>- Organizimi i m</w:t>
      </w:r>
      <w:r>
        <w:t>ë</w:t>
      </w:r>
      <w:r w:rsidRPr="00017E34">
        <w:t xml:space="preserve"> shum</w:t>
      </w:r>
      <w:r>
        <w:t>ë traj</w:t>
      </w:r>
      <w:r w:rsidRPr="00017E34">
        <w:t>nimeve rajonale mbi ç</w:t>
      </w:r>
      <w:r>
        <w:t>ështjet kry</w:t>
      </w:r>
      <w:r w:rsidRPr="00017E34">
        <w:t>esore q</w:t>
      </w:r>
      <w:r>
        <w:t>ë</w:t>
      </w:r>
      <w:r w:rsidRPr="00017E34">
        <w:t xml:space="preserve"> lidhen me SIGMA-n;</w:t>
      </w:r>
    </w:p>
    <w:p w:rsidR="00F44D07" w:rsidRPr="00017E34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>- Mb</w:t>
      </w:r>
      <w:r>
        <w:t>ë</w:t>
      </w:r>
      <w:r w:rsidRPr="00017E34">
        <w:t>shtetje e vazhduar me objektiva t</w:t>
      </w:r>
      <w:r>
        <w:t>ë</w:t>
      </w:r>
      <w:r w:rsidRPr="00017E34">
        <w:t xml:space="preserve"> qart</w:t>
      </w:r>
      <w:r>
        <w:t>ë</w:t>
      </w:r>
      <w:r w:rsidRPr="00017E34">
        <w:t xml:space="preserve"> p</w:t>
      </w:r>
      <w:r>
        <w:t>ë</w:t>
      </w:r>
      <w:r w:rsidRPr="00017E34">
        <w:t>r administratat e vendeve partnere p</w:t>
      </w:r>
      <w:r>
        <w:t>ë</w:t>
      </w:r>
      <w:r w:rsidRPr="00017E34">
        <w:t>r realizimin e reform</w:t>
      </w:r>
      <w:r>
        <w:t>ë</w:t>
      </w:r>
      <w:r w:rsidRPr="00017E34">
        <w:t>s.</w:t>
      </w:r>
    </w:p>
    <w:p w:rsidR="00F44D07" w:rsidRPr="00017E34" w:rsidRDefault="00F44D07" w:rsidP="00F44D07">
      <w:pPr>
        <w:pStyle w:val="Paragrafi"/>
      </w:pPr>
      <w:r>
        <w:t>2.4 Progra</w:t>
      </w:r>
      <w:r w:rsidRPr="00017E34">
        <w:t>m p</w:t>
      </w:r>
      <w:r>
        <w:t>ë</w:t>
      </w:r>
      <w:r w:rsidRPr="00017E34">
        <w:t>r mb</w:t>
      </w:r>
      <w:r>
        <w:t>ë</w:t>
      </w:r>
      <w:r w:rsidRPr="00017E34">
        <w:t xml:space="preserve">shtetjen e institucioneve sociale </w:t>
      </w:r>
    </w:p>
    <w:p w:rsidR="00F44D07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</w:t>
      </w:r>
      <w:r>
        <w:t>ë</w:t>
      </w:r>
      <w:r w:rsidRPr="00017E34">
        <w:t>sht</w:t>
      </w:r>
      <w:r>
        <w:t>ë</w:t>
      </w:r>
      <w:r w:rsidRPr="00017E34">
        <w:t xml:space="preserve"> mb</w:t>
      </w:r>
      <w:r>
        <w:t>ë</w:t>
      </w:r>
      <w:r w:rsidRPr="00017E34">
        <w:t>shtetja e bashk</w:t>
      </w:r>
      <w:r>
        <w:t>ë</w:t>
      </w:r>
      <w:r w:rsidRPr="00017E34">
        <w:t>punimit n</w:t>
      </w:r>
      <w:r>
        <w:t>ë</w:t>
      </w:r>
      <w:r w:rsidRPr="00017E34">
        <w:t xml:space="preserve"> reform</w:t>
      </w:r>
      <w:r>
        <w:t>ë</w:t>
      </w:r>
      <w:r w:rsidRPr="00017E34">
        <w:t xml:space="preserve">n </w:t>
      </w:r>
      <w:r>
        <w:t xml:space="preserve">e </w:t>
      </w:r>
      <w:r w:rsidRPr="00017E34">
        <w:t>sektorit social dhe p</w:t>
      </w:r>
      <w:r>
        <w:t>ë</w:t>
      </w:r>
      <w:r w:rsidRPr="00017E34">
        <w:t>r t'u ofruar modele t</w:t>
      </w:r>
      <w:r>
        <w:t>ë</w:t>
      </w:r>
      <w:r w:rsidRPr="00017E34">
        <w:t xml:space="preserve"> reform</w:t>
      </w:r>
      <w:r>
        <w:t>ë</w:t>
      </w:r>
      <w:r w:rsidRPr="00017E34">
        <w:t>s vendeve partnere me objektiv forcimin institucional n</w:t>
      </w:r>
      <w:r>
        <w:t>ë</w:t>
      </w:r>
      <w:r w:rsidRPr="00017E34">
        <w:t xml:space="preserve"> sektorin social.  Projekti do t</w:t>
      </w:r>
      <w:r>
        <w:t>ë</w:t>
      </w:r>
      <w:r w:rsidRPr="00017E34">
        <w:t xml:space="preserve"> ofr</w:t>
      </w:r>
      <w:r>
        <w:t>o</w:t>
      </w:r>
      <w:r w:rsidRPr="00017E34">
        <w:t>j</w:t>
      </w:r>
      <w:r>
        <w:t>ë</w:t>
      </w:r>
      <w:r w:rsidRPr="00017E34">
        <w:t xml:space="preserve"> bashk</w:t>
      </w:r>
      <w:r>
        <w:t>ë</w:t>
      </w:r>
      <w:r w:rsidRPr="00017E34">
        <w:t>veprim midis ekspert</w:t>
      </w:r>
      <w:r>
        <w:t>ë</w:t>
      </w:r>
      <w:r w:rsidRPr="00017E34">
        <w:t>ve teknik</w:t>
      </w:r>
      <w:r>
        <w:t>ë</w:t>
      </w:r>
      <w:r w:rsidRPr="00017E34">
        <w:t xml:space="preserve"> dhe vendimmarr</w:t>
      </w:r>
      <w:r>
        <w:t>ë</w:t>
      </w:r>
      <w:r w:rsidRPr="00017E34">
        <w:t>sve politik</w:t>
      </w:r>
      <w:r>
        <w:t>ë</w:t>
      </w:r>
      <w:r w:rsidRPr="00017E34">
        <w:t>. Kjo duke krijuar nj</w:t>
      </w:r>
      <w:r>
        <w:t>ë</w:t>
      </w:r>
      <w:r w:rsidRPr="00017E34">
        <w:t xml:space="preserve"> pik</w:t>
      </w:r>
      <w:r>
        <w:t>ë</w:t>
      </w:r>
      <w:r w:rsidRPr="00017E34">
        <w:t xml:space="preserve"> p</w:t>
      </w:r>
      <w:r>
        <w:t>ë</w:t>
      </w:r>
      <w:r w:rsidRPr="00017E34">
        <w:t>r diskutimin dhe shk</w:t>
      </w:r>
      <w:r>
        <w:t>ë</w:t>
      </w:r>
      <w:r w:rsidRPr="00017E34">
        <w:t>mbimin e informacionit mbi kohezionin social dhe mbrojtjen sociale n</w:t>
      </w:r>
      <w:r>
        <w:t>ë</w:t>
      </w:r>
      <w:r w:rsidRPr="00017E34">
        <w:t xml:space="preserve"> t</w:t>
      </w:r>
      <w:r>
        <w:t>ë</w:t>
      </w:r>
      <w:r w:rsidRPr="00017E34">
        <w:t xml:space="preserve"> gjith</w:t>
      </w:r>
      <w:r>
        <w:t>a</w:t>
      </w:r>
      <w:r w:rsidRPr="00017E34">
        <w:t xml:space="preserve"> vendet CARDS, duke i kushtuar v</w:t>
      </w:r>
      <w:r>
        <w:t>ë</w:t>
      </w:r>
      <w:r w:rsidRPr="00017E34">
        <w:t>mendje t</w:t>
      </w:r>
      <w:r>
        <w:t>ë</w:t>
      </w:r>
      <w:r w:rsidRPr="00017E34">
        <w:t xml:space="preserve"> veçant</w:t>
      </w:r>
      <w:r>
        <w:t>ë</w:t>
      </w:r>
      <w:r w:rsidRPr="00017E34">
        <w:t>: (i) reform</w:t>
      </w:r>
      <w:r>
        <w:t>ë</w:t>
      </w:r>
      <w:r w:rsidRPr="00017E34">
        <w:t>s s</w:t>
      </w:r>
      <w:r>
        <w:t>ë</w:t>
      </w:r>
      <w:r w:rsidRPr="00017E34">
        <w:t xml:space="preserve"> pensioneve dhe bashk</w:t>
      </w:r>
      <w:r>
        <w:t>ë</w:t>
      </w:r>
      <w:r w:rsidRPr="00017E34">
        <w:t>punimit nd</w:t>
      </w:r>
      <w:r>
        <w:t>ë</w:t>
      </w:r>
      <w:r w:rsidRPr="00017E34">
        <w:t>rkufitar n</w:t>
      </w:r>
      <w:r>
        <w:t>ë</w:t>
      </w:r>
      <w:r w:rsidRPr="00017E34">
        <w:t xml:space="preserve"> fush</w:t>
      </w:r>
      <w:r>
        <w:t>ë</w:t>
      </w:r>
      <w:r w:rsidRPr="00017E34">
        <w:t>n e pensioneve; (ii) mund</w:t>
      </w:r>
      <w:r>
        <w:t>ë</w:t>
      </w:r>
      <w:r w:rsidRPr="00017E34">
        <w:t>sis</w:t>
      </w:r>
      <w:r>
        <w:t>ë</w:t>
      </w:r>
      <w:r w:rsidRPr="00017E34">
        <w:t xml:space="preserve"> s</w:t>
      </w:r>
      <w:r>
        <w:t>ë</w:t>
      </w:r>
      <w:r w:rsidRPr="00017E34">
        <w:t xml:space="preserve"> p</w:t>
      </w:r>
      <w:r>
        <w:t>ë</w:t>
      </w:r>
      <w:r w:rsidRPr="00017E34">
        <w:t>rfitimit nga sh</w:t>
      </w:r>
      <w:r>
        <w:t>ë</w:t>
      </w:r>
      <w:r w:rsidRPr="00017E34">
        <w:t>rbimet sociale p</w:t>
      </w:r>
      <w:r>
        <w:t>ë</w:t>
      </w:r>
      <w:r w:rsidRPr="00017E34">
        <w:t>r minoritetet; (iii) ç</w:t>
      </w:r>
      <w:r>
        <w:t>ë</w:t>
      </w:r>
      <w:r w:rsidRPr="00017E34">
        <w:t>shtjeve sociale nd</w:t>
      </w:r>
      <w:r>
        <w:t>ë</w:t>
      </w:r>
      <w:r w:rsidRPr="00017E34">
        <w:t>rkufitare; (iv) p</w:t>
      </w:r>
      <w:r>
        <w:t>ë</w:t>
      </w:r>
      <w:r w:rsidRPr="00017E34">
        <w:t>rmir</w:t>
      </w:r>
      <w:r>
        <w:t>ë</w:t>
      </w:r>
      <w:r w:rsidRPr="00017E34">
        <w:t>simit dhe q</w:t>
      </w:r>
      <w:r>
        <w:t>ë</w:t>
      </w:r>
      <w:r w:rsidRPr="00017E34">
        <w:t>ndru</w:t>
      </w:r>
      <w:r>
        <w:t>e</w:t>
      </w:r>
      <w:r w:rsidRPr="00017E34">
        <w:t>shm</w:t>
      </w:r>
      <w:r>
        <w:t>ë</w:t>
      </w:r>
      <w:r w:rsidRPr="00017E34">
        <w:t>ris</w:t>
      </w:r>
      <w:r>
        <w:t>ë</w:t>
      </w:r>
      <w:r w:rsidRPr="00017E34">
        <w:t xml:space="preserve"> s</w:t>
      </w:r>
      <w:r>
        <w:t>ë</w:t>
      </w:r>
      <w:r w:rsidRPr="00017E34">
        <w:t xml:space="preserve"> skemave t</w:t>
      </w:r>
      <w:r>
        <w:t>ë</w:t>
      </w:r>
      <w:r w:rsidRPr="00017E34">
        <w:t xml:space="preserve"> mbrojtjes sociale n</w:t>
      </w:r>
      <w:r>
        <w:t>ë</w:t>
      </w:r>
      <w:r w:rsidRPr="00017E34">
        <w:t>p</w:t>
      </w:r>
      <w:r>
        <w:t>ë</w:t>
      </w:r>
      <w:r w:rsidRPr="00017E34">
        <w:t>rmjet nj</w:t>
      </w:r>
      <w:r>
        <w:t>ë</w:t>
      </w:r>
      <w:r w:rsidRPr="00017E34">
        <w:t xml:space="preserve"> reforme n</w:t>
      </w:r>
      <w:r>
        <w:t>ë administrimin e tyre</w:t>
      </w:r>
      <w:r w:rsidRPr="00017E34">
        <w:t xml:space="preserve"> dhe (v) reform</w:t>
      </w:r>
      <w:r>
        <w:t>ë</w:t>
      </w:r>
      <w:r w:rsidRPr="00017E34">
        <w:t>s s</w:t>
      </w:r>
      <w:r>
        <w:t>ë</w:t>
      </w:r>
      <w:r w:rsidRPr="00017E34">
        <w:t xml:space="preserve"> sistemit t</w:t>
      </w:r>
      <w:r>
        <w:t>ë</w:t>
      </w:r>
      <w:r w:rsidRPr="00017E34">
        <w:t xml:space="preserve"> mbledhjes s</w:t>
      </w:r>
      <w:r>
        <w:t>ë</w:t>
      </w:r>
      <w:r w:rsidRPr="00017E34">
        <w:t xml:space="preserve"> kontributeve; krijimit t</w:t>
      </w:r>
      <w:r>
        <w:t>ë</w:t>
      </w:r>
      <w:r w:rsidRPr="00017E34">
        <w:t xml:space="preserve"> rrjeteve; koordinimit me donator</w:t>
      </w:r>
      <w:r>
        <w:t>ë</w:t>
      </w:r>
      <w:r w:rsidRPr="00017E34">
        <w:t xml:space="preserve"> t</w:t>
      </w:r>
      <w:r>
        <w:t>ë</w:t>
      </w:r>
      <w:r w:rsidRPr="00017E34">
        <w:t xml:space="preserve"> tjer</w:t>
      </w:r>
      <w:r>
        <w:t>ë</w:t>
      </w:r>
      <w:r w:rsidRPr="00017E34">
        <w:t>.</w:t>
      </w:r>
    </w:p>
    <w:p w:rsidR="00F44D07" w:rsidRPr="00017E34" w:rsidRDefault="00F44D07" w:rsidP="00F44D07">
      <w:pPr>
        <w:pStyle w:val="Paragrafi"/>
      </w:pPr>
      <w:r w:rsidRPr="00017E34">
        <w:t>2.5 Forcimi institucional nd</w:t>
      </w:r>
      <w:r>
        <w:t>ë</w:t>
      </w:r>
      <w:r w:rsidRPr="00017E34">
        <w:t>rkufitar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</w:t>
      </w:r>
      <w:r>
        <w:t>ës</w:t>
      </w:r>
      <w:r w:rsidRPr="00017E34">
        <w:t>ht</w:t>
      </w:r>
      <w:r>
        <w:t>ë</w:t>
      </w:r>
      <w:r w:rsidRPr="00017E34">
        <w:t xml:space="preserve"> p</w:t>
      </w:r>
      <w:r>
        <w:t>ë</w:t>
      </w:r>
      <w:r w:rsidRPr="00017E34">
        <w:t>rmir</w:t>
      </w:r>
      <w:r>
        <w:t>ë</w:t>
      </w:r>
      <w:r w:rsidRPr="00017E34">
        <w:t>simi i kapaciteteve t</w:t>
      </w:r>
      <w:r>
        <w:t>ë</w:t>
      </w:r>
      <w:r w:rsidRPr="00017E34">
        <w:t xml:space="preserve"> institucioneve lokale n</w:t>
      </w:r>
      <w:r>
        <w:t>ë</w:t>
      </w:r>
      <w:r w:rsidRPr="00017E34">
        <w:t xml:space="preserve"> administrimin e ç</w:t>
      </w:r>
      <w:r>
        <w:t>ështjeve</w:t>
      </w:r>
      <w:r w:rsidRPr="00017E34">
        <w:t xml:space="preserve"> lokale, rritja e bashk</w:t>
      </w:r>
      <w:r>
        <w:t>ë</w:t>
      </w:r>
      <w:r w:rsidRPr="00017E34">
        <w:t>punimit mbi probleme praktike q</w:t>
      </w:r>
      <w:r>
        <w:t>ë</w:t>
      </w:r>
      <w:r w:rsidRPr="00017E34">
        <w:t xml:space="preserve"> hasen n</w:t>
      </w:r>
      <w:r>
        <w:t>ë</w:t>
      </w:r>
      <w:r w:rsidRPr="00017E34">
        <w:t xml:space="preserve"> rajonet kufitare (probleme administra</w:t>
      </w:r>
      <w:r>
        <w:t>tive, ligjore, social-ekonomike etj.) dhe rritjen e kohezionit</w:t>
      </w:r>
      <w:r w:rsidRPr="00017E34">
        <w:t xml:space="preserve"> n</w:t>
      </w:r>
      <w:r>
        <w:t>ë</w:t>
      </w:r>
      <w:r w:rsidRPr="00017E34">
        <w:t xml:space="preserve"> rajonin CA</w:t>
      </w:r>
      <w:r>
        <w:t>RDS. Kjo do të</w:t>
      </w:r>
      <w:r w:rsidRPr="00017E34">
        <w:t xml:space="preserve"> kryhet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 w:rsidRPr="00017E34">
        <w:t>- Ofrimit t</w:t>
      </w:r>
      <w:r>
        <w:t>ë</w:t>
      </w:r>
      <w:r w:rsidRPr="00017E34">
        <w:t xml:space="preserve"> konsulenc</w:t>
      </w:r>
      <w:r>
        <w:t>ës teknike dhe traj</w:t>
      </w:r>
      <w:r w:rsidRPr="00017E34">
        <w:t>nimeve p</w:t>
      </w:r>
      <w:r>
        <w:t>ë</w:t>
      </w:r>
      <w:r w:rsidRPr="00017E34">
        <w:t>r administratat lokale rajonale;</w:t>
      </w:r>
    </w:p>
    <w:p w:rsidR="00F44D07" w:rsidRPr="00017E34" w:rsidRDefault="00F44D07" w:rsidP="00F44D07">
      <w:pPr>
        <w:pStyle w:val="Paragrafi"/>
      </w:pPr>
      <w:r w:rsidRPr="00017E34">
        <w:t>- Mb</w:t>
      </w:r>
      <w:r>
        <w:t>ë</w:t>
      </w:r>
      <w:r w:rsidRPr="00017E34">
        <w:t>shtetjes p</w:t>
      </w:r>
      <w:r>
        <w:t>ë</w:t>
      </w:r>
      <w:r w:rsidRPr="00017E34">
        <w:t>r bashk</w:t>
      </w:r>
      <w:r>
        <w:t>ë</w:t>
      </w:r>
      <w:r w:rsidRPr="00017E34">
        <w:t>punimin midis shoqatave dhe rrjeteve t</w:t>
      </w:r>
      <w:r>
        <w:t>ë</w:t>
      </w:r>
      <w:r w:rsidRPr="00017E34">
        <w:t xml:space="preserve"> autoriteteve lokale dhe rajonale; </w:t>
      </w:r>
    </w:p>
    <w:p w:rsidR="00F44D07" w:rsidRPr="00017E34" w:rsidRDefault="00F44D07" w:rsidP="00F44D07">
      <w:pPr>
        <w:pStyle w:val="Paragrafi"/>
      </w:pPr>
      <w:r w:rsidRPr="00017E34">
        <w:t>- Organizimit t</w:t>
      </w:r>
      <w:r>
        <w:t>ë</w:t>
      </w:r>
      <w:r w:rsidRPr="00017E34">
        <w:t xml:space="preserve"> takimeve </w:t>
      </w:r>
      <w:r>
        <w:t>të</w:t>
      </w:r>
      <w:r w:rsidRPr="00017E34">
        <w:t xml:space="preserve"> bashk</w:t>
      </w:r>
      <w:r>
        <w:t>ëpunimit dhe i sesioneve traj</w:t>
      </w:r>
      <w:r w:rsidRPr="00017E34">
        <w:t>nuese p</w:t>
      </w:r>
      <w:r>
        <w:t>ë</w:t>
      </w:r>
      <w:r w:rsidRPr="00017E34">
        <w:t>r t</w:t>
      </w:r>
      <w:r>
        <w:t>ë</w:t>
      </w:r>
      <w:r w:rsidRPr="00017E34">
        <w:t xml:space="preserve"> p</w:t>
      </w:r>
      <w:r>
        <w:t>ë</w:t>
      </w:r>
      <w:r w:rsidRPr="00017E34">
        <w:t>rmir</w:t>
      </w:r>
      <w:r>
        <w:t>ë</w:t>
      </w:r>
      <w:r w:rsidRPr="00017E34">
        <w:t>suar k</w:t>
      </w:r>
      <w:r>
        <w:t>apacitetin e organeve vendore në</w:t>
      </w:r>
      <w:r w:rsidRPr="00017E34">
        <w:t xml:space="preserve"> veprimtarin</w:t>
      </w:r>
      <w:r>
        <w:t>ë</w:t>
      </w:r>
      <w:r w:rsidRPr="00017E34">
        <w:t xml:space="preserve"> nd</w:t>
      </w:r>
      <w:r>
        <w:t>ë</w:t>
      </w:r>
      <w:r w:rsidRPr="00017E34">
        <w:t>rkufitare dhe p</w:t>
      </w:r>
      <w:r>
        <w:t>ë</w:t>
      </w:r>
      <w:r w:rsidRPr="00017E34">
        <w:t>r t</w:t>
      </w:r>
      <w:r>
        <w:t>ë</w:t>
      </w:r>
      <w:r w:rsidRPr="00017E34">
        <w:t xml:space="preserve"> nxitur shk</w:t>
      </w:r>
      <w:r>
        <w:t>ë</w:t>
      </w:r>
      <w:r w:rsidRPr="00017E34">
        <w:t>mbimin e praktikave m</w:t>
      </w:r>
      <w:r>
        <w:t>ë</w:t>
      </w:r>
      <w:r w:rsidRPr="00017E34">
        <w:t xml:space="preserve"> t</w:t>
      </w:r>
      <w:r>
        <w:t>ë</w:t>
      </w:r>
      <w:r w:rsidRPr="00017E34">
        <w:t xml:space="preserve"> </w:t>
      </w:r>
      <w:smartTag w:uri="urn:schemas-microsoft-com:office:smarttags" w:element="PersonName">
        <w:r w:rsidRPr="00017E34">
          <w:t>mira</w:t>
        </w:r>
      </w:smartTag>
      <w:r w:rsidRPr="00017E34">
        <w:t xml:space="preserve">; </w:t>
      </w:r>
    </w:p>
    <w:p w:rsidR="00F44D07" w:rsidRPr="00017E34" w:rsidRDefault="00F44D07" w:rsidP="00F44D07">
      <w:pPr>
        <w:pStyle w:val="Paragrafi"/>
      </w:pPr>
      <w:r w:rsidRPr="00017E34">
        <w:t>- Krijimit t</w:t>
      </w:r>
      <w:r>
        <w:t>ë</w:t>
      </w:r>
      <w:r w:rsidRPr="00017E34">
        <w:t xml:space="preserve"> lidhjeve midis bashk</w:t>
      </w:r>
      <w:r>
        <w:t>ë</w:t>
      </w:r>
      <w:r w:rsidRPr="00017E34">
        <w:t>punimit rajonal t</w:t>
      </w:r>
      <w:r>
        <w:t>ë BE</w:t>
      </w:r>
      <w:r w:rsidRPr="00017E34">
        <w:t>-s</w:t>
      </w:r>
      <w:r>
        <w:t>ë</w:t>
      </w:r>
      <w:r w:rsidRPr="00017E34">
        <w:t xml:space="preserve"> e atij t</w:t>
      </w:r>
      <w:r>
        <w:t>ë</w:t>
      </w:r>
      <w:r w:rsidRPr="00017E34">
        <w:t xml:space="preserve"> zon</w:t>
      </w:r>
      <w:r>
        <w:t>ë</w:t>
      </w:r>
      <w:r w:rsidRPr="00017E34">
        <w:t>s s</w:t>
      </w:r>
      <w:r>
        <w:t>ë</w:t>
      </w:r>
      <w:r w:rsidRPr="00017E34">
        <w:t xml:space="preserve"> vendeve kandidate dhe vendeve CARDS;</w:t>
      </w:r>
    </w:p>
    <w:p w:rsidR="00F44D07" w:rsidRPr="00017E34" w:rsidRDefault="00F44D07" w:rsidP="00F44D07">
      <w:pPr>
        <w:pStyle w:val="Paragrafi"/>
      </w:pPr>
      <w:r w:rsidRPr="00017E34">
        <w:t>- Ofrimit t</w:t>
      </w:r>
      <w:r>
        <w:t>ë</w:t>
      </w:r>
      <w:r w:rsidRPr="00017E34">
        <w:t xml:space="preserve"> planeve p</w:t>
      </w:r>
      <w:r>
        <w:t>ë</w:t>
      </w:r>
      <w:r w:rsidRPr="00017E34">
        <w:t>r aktivitetet dhe konventa bashk</w:t>
      </w:r>
      <w:r>
        <w:t>ë</w:t>
      </w:r>
      <w:r w:rsidRPr="00017E34">
        <w:t>punimi;</w:t>
      </w:r>
    </w:p>
    <w:p w:rsidR="00F44D07" w:rsidRPr="00017E34" w:rsidRDefault="00F44D07" w:rsidP="00F44D07">
      <w:pPr>
        <w:pStyle w:val="Paragrafi"/>
      </w:pPr>
      <w:r w:rsidRPr="00017E34">
        <w:t>- Fondeve p</w:t>
      </w:r>
      <w:r>
        <w:t>ë</w:t>
      </w:r>
      <w:r w:rsidRPr="00017E34">
        <w:t>r projekte t</w:t>
      </w:r>
      <w:r>
        <w:t>ë</w:t>
      </w:r>
      <w:r w:rsidRPr="00017E34">
        <w:t xml:space="preserve"> vogla n</w:t>
      </w:r>
      <w:r>
        <w:t>ë</w:t>
      </w:r>
      <w:r w:rsidRPr="00017E34">
        <w:t xml:space="preserve"> mb</w:t>
      </w:r>
      <w:r>
        <w:t>ë</w:t>
      </w:r>
      <w:r w:rsidRPr="00017E34">
        <w:t>shtetje t</w:t>
      </w:r>
      <w:r>
        <w:t>ë</w:t>
      </w:r>
      <w:r w:rsidRPr="00017E34">
        <w:t xml:space="preserve"> nismave t</w:t>
      </w:r>
      <w:r>
        <w:t>ë</w:t>
      </w:r>
      <w:r w:rsidRPr="00017E34">
        <w:t xml:space="preserve"> bashk</w:t>
      </w:r>
      <w:r>
        <w:t>ë</w:t>
      </w:r>
      <w:r w:rsidRPr="00017E34">
        <w:t>punimit nd</w:t>
      </w:r>
      <w:r>
        <w:t>ë</w:t>
      </w:r>
      <w:r w:rsidRPr="00017E34">
        <w:t>rkufitar (me p</w:t>
      </w:r>
      <w:r>
        <w:t>ë</w:t>
      </w:r>
      <w:r w:rsidRPr="00017E34">
        <w:t>rjashtim t</w:t>
      </w:r>
      <w:r>
        <w:t>ë ambi</w:t>
      </w:r>
      <w:r w:rsidRPr="00017E34">
        <w:t>entit, i cili mbulohet n</w:t>
      </w:r>
      <w:r>
        <w:t>ë kuadrin e p</w:t>
      </w:r>
      <w:r w:rsidRPr="00017E34">
        <w:t>rogramit CARDS rajonal 2002</w:t>
      </w:r>
      <w:r>
        <w:t xml:space="preserve"> </w:t>
      </w:r>
      <w:r w:rsidRPr="00017E34">
        <w:t>(Programi i stabilizimit demokratik), me q</w:t>
      </w:r>
      <w:r>
        <w:t>ë</w:t>
      </w:r>
      <w:r w:rsidRPr="00017E34">
        <w:t>llim nxitjen e forcimit t</w:t>
      </w:r>
      <w:r>
        <w:t>ë</w:t>
      </w:r>
      <w:r w:rsidRPr="00017E34">
        <w:t xml:space="preserve"> kapaciteteve n</w:t>
      </w:r>
      <w:r>
        <w:t>ë</w:t>
      </w:r>
      <w:r w:rsidRPr="00017E34">
        <w:t xml:space="preserve"> nivel lokal.</w:t>
      </w:r>
    </w:p>
    <w:p w:rsidR="00F44D07" w:rsidRPr="00017E34" w:rsidRDefault="00F44D07" w:rsidP="00F44D07">
      <w:pPr>
        <w:pStyle w:val="Paragrafi"/>
      </w:pPr>
      <w:r w:rsidRPr="00017E34">
        <w:t>P</w:t>
      </w:r>
      <w:r>
        <w:t>ë</w:t>
      </w:r>
      <w:r w:rsidRPr="00017E34">
        <w:t>r q</w:t>
      </w:r>
      <w:r>
        <w:t>ë</w:t>
      </w:r>
      <w:r w:rsidRPr="00017E34">
        <w:t>llimet e k</w:t>
      </w:r>
      <w:r>
        <w:t>ë</w:t>
      </w:r>
      <w:r w:rsidRPr="00017E34">
        <w:t>tij projekti, t</w:t>
      </w:r>
      <w:r>
        <w:t>ë</w:t>
      </w:r>
      <w:r w:rsidRPr="00017E34">
        <w:t xml:space="preserve"> gjitha raj</w:t>
      </w:r>
      <w:r>
        <w:t>o</w:t>
      </w:r>
      <w:r w:rsidRPr="00017E34">
        <w:t>net/ndarjet administrative do t</w:t>
      </w:r>
      <w:r>
        <w:t>ë</w:t>
      </w:r>
      <w:r w:rsidRPr="00017E34">
        <w:t xml:space="preserve"> konsiderohen rajone kufitare. Shtetet an</w:t>
      </w:r>
      <w:r>
        <w:t>ë</w:t>
      </w:r>
      <w:r w:rsidRPr="00017E34">
        <w:t>tare t</w:t>
      </w:r>
      <w:r>
        <w:t>ë BE</w:t>
      </w:r>
      <w:r w:rsidRPr="00017E34">
        <w:t>-s</w:t>
      </w:r>
      <w:r>
        <w:t>ë</w:t>
      </w:r>
      <w:r w:rsidRPr="00017E34">
        <w:t xml:space="preserve"> dhe rajonet e vendeve kandidate do t</w:t>
      </w:r>
      <w:r>
        <w:t>ë</w:t>
      </w:r>
      <w:r w:rsidRPr="00017E34">
        <w:t xml:space="preserve"> ftohen t</w:t>
      </w:r>
      <w:r>
        <w:t>ë</w:t>
      </w:r>
      <w:r w:rsidRPr="00017E34">
        <w:t xml:space="preserve"> marrin pjes</w:t>
      </w:r>
      <w:r>
        <w:t>ë</w:t>
      </w:r>
      <w:r w:rsidRPr="00017E34">
        <w:t>, n</w:t>
      </w:r>
      <w:r>
        <w:t>ë</w:t>
      </w:r>
      <w:r w:rsidRPr="00017E34">
        <w:t xml:space="preserve"> qoft</w:t>
      </w:r>
      <w:r>
        <w:t>ë</w:t>
      </w:r>
      <w:r w:rsidRPr="00017E34">
        <w:t xml:space="preserve"> se pjes</w:t>
      </w:r>
      <w:r>
        <w:t>ë</w:t>
      </w:r>
      <w:r w:rsidRPr="00017E34">
        <w:t>marrja e tyre do t</w:t>
      </w:r>
      <w:r>
        <w:t>ë</w:t>
      </w:r>
      <w:r w:rsidRPr="00017E34">
        <w:t xml:space="preserve"> p</w:t>
      </w:r>
      <w:r>
        <w:t>ë</w:t>
      </w:r>
      <w:r w:rsidRPr="00017E34">
        <w:t>rfaq</w:t>
      </w:r>
      <w:r>
        <w:t>ë</w:t>
      </w:r>
      <w:r w:rsidRPr="00017E34">
        <w:t>soj</w:t>
      </w:r>
      <w:r>
        <w:t>ë</w:t>
      </w:r>
      <w:r w:rsidRPr="00017E34">
        <w:t xml:space="preserve"> nj</w:t>
      </w:r>
      <w:r>
        <w:t>ë</w:t>
      </w:r>
      <w:r w:rsidRPr="00017E34">
        <w:t xml:space="preserve"> vler</w:t>
      </w:r>
      <w:r>
        <w:t>ë</w:t>
      </w:r>
      <w:r w:rsidRPr="00017E34">
        <w:t xml:space="preserve"> </w:t>
      </w:r>
      <w:r>
        <w:t xml:space="preserve">shtesë </w:t>
      </w:r>
      <w:r w:rsidRPr="00017E34">
        <w:t>p</w:t>
      </w:r>
      <w:r>
        <w:t>ë</w:t>
      </w:r>
      <w:r w:rsidRPr="00017E34">
        <w:t>r bashk</w:t>
      </w:r>
      <w:r>
        <w:t>ë</w:t>
      </w:r>
      <w:r w:rsidRPr="00017E34">
        <w:t>punimin.</w:t>
      </w:r>
    </w:p>
    <w:p w:rsidR="00F44D07" w:rsidRPr="00017E34" w:rsidRDefault="00F44D07" w:rsidP="00F44D07">
      <w:pPr>
        <w:pStyle w:val="Paragrafi"/>
      </w:pPr>
      <w:r>
        <w:t>2.6 Programi "Into Europe</w:t>
      </w:r>
      <w:r w:rsidRPr="00017E34">
        <w:t>"</w:t>
      </w:r>
    </w:p>
    <w:p w:rsidR="00F44D07" w:rsidRPr="00017E34" w:rsidRDefault="00F44D07" w:rsidP="00F44D07">
      <w:pPr>
        <w:pStyle w:val="Paragrafi"/>
      </w:pPr>
      <w:r w:rsidRPr="00017E34">
        <w:t>Ky projekt konsiston n</w:t>
      </w:r>
      <w:r>
        <w:t>ë</w:t>
      </w:r>
      <w:r w:rsidRPr="00017E34">
        <w:t xml:space="preserve"> dy komponent</w:t>
      </w:r>
      <w:r>
        <w:t>ë:</w:t>
      </w:r>
      <w:r w:rsidRPr="00017E34">
        <w:t xml:space="preserve"> 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i komponentit 1 </w:t>
      </w:r>
      <w:r>
        <w:t>ë</w:t>
      </w:r>
      <w:r w:rsidRPr="00017E34">
        <w:t>sht</w:t>
      </w:r>
      <w:r>
        <w:t>ë</w:t>
      </w:r>
      <w:r w:rsidRPr="00017E34">
        <w:t xml:space="preserve"> rritja e bashk</w:t>
      </w:r>
      <w:r>
        <w:t>ë</w:t>
      </w:r>
      <w:r w:rsidRPr="00017E34">
        <w:t>punimit midis sh</w:t>
      </w:r>
      <w:r>
        <w:t>ë</w:t>
      </w:r>
      <w:r w:rsidRPr="00017E34">
        <w:t>rbimeve t</w:t>
      </w:r>
      <w:r>
        <w:t>ë</w:t>
      </w:r>
      <w:r w:rsidRPr="00017E34">
        <w:t xml:space="preserve"> integrimit t</w:t>
      </w:r>
      <w:r>
        <w:t>ë BE</w:t>
      </w:r>
      <w:r w:rsidRPr="00017E34">
        <w:t>-s</w:t>
      </w:r>
      <w:r>
        <w:t>ë</w:t>
      </w:r>
      <w:r w:rsidRPr="00017E34">
        <w:t xml:space="preserve"> dhe ministrive tekn</w:t>
      </w:r>
      <w:r>
        <w:t>i</w:t>
      </w:r>
      <w:r w:rsidRPr="00017E34">
        <w:t>ke n</w:t>
      </w:r>
      <w:r>
        <w:t>ë</w:t>
      </w:r>
      <w:r w:rsidRPr="00017E34">
        <w:t xml:space="preserve"> lidhje me programi</w:t>
      </w:r>
      <w:r>
        <w:t>mi</w:t>
      </w:r>
      <w:r w:rsidRPr="00017E34">
        <w:t>n e CARDS dhe ç</w:t>
      </w:r>
      <w:r>
        <w:t>ështje</w:t>
      </w:r>
      <w:r w:rsidRPr="00017E34">
        <w:t xml:space="preserve"> t</w:t>
      </w:r>
      <w:r>
        <w:t>ë lidhura me proc</w:t>
      </w:r>
      <w:r w:rsidRPr="00017E34">
        <w:t>esin e stabilizim-asocimit. Gjithashtu synohet p</w:t>
      </w:r>
      <w:r>
        <w:t>ë</w:t>
      </w:r>
      <w:r w:rsidRPr="00017E34">
        <w:t>rmir</w:t>
      </w:r>
      <w:r>
        <w:t>ë</w:t>
      </w:r>
      <w:r w:rsidRPr="00017E34">
        <w:t>simi</w:t>
      </w:r>
      <w:r>
        <w:t xml:space="preserve"> i</w:t>
      </w:r>
      <w:r w:rsidRPr="00017E34">
        <w:t xml:space="preserve"> koordinimit rajonal t</w:t>
      </w:r>
      <w:r>
        <w:t>ë</w:t>
      </w:r>
      <w:r w:rsidRPr="00017E34">
        <w:t xml:space="preserve"> ndihm</w:t>
      </w:r>
      <w:r>
        <w:t>ë</w:t>
      </w:r>
      <w:r w:rsidRPr="00017E34">
        <w:t>s CARDS dhe nj</w:t>
      </w:r>
      <w:r>
        <w:t>ë</w:t>
      </w:r>
      <w:r w:rsidRPr="00017E34">
        <w:t xml:space="preserve"> rritje e sensit t</w:t>
      </w:r>
      <w:r>
        <w:t>ë</w:t>
      </w:r>
      <w:r w:rsidRPr="00017E34">
        <w:t xml:space="preserve"> p</w:t>
      </w:r>
      <w:r>
        <w:t>ë</w:t>
      </w:r>
      <w:r w:rsidRPr="00017E34">
        <w:t>rkat</w:t>
      </w:r>
      <w:r>
        <w:t>ë</w:t>
      </w:r>
      <w:r w:rsidRPr="00017E34">
        <w:t>sis</w:t>
      </w:r>
      <w:r>
        <w:t>ë</w:t>
      </w:r>
      <w:r w:rsidRPr="00017E34">
        <w:t xml:space="preserve"> s</w:t>
      </w:r>
      <w:r>
        <w:t>ë</w:t>
      </w:r>
      <w:r w:rsidRPr="00017E34">
        <w:t xml:space="preserve"> projekteve n</w:t>
      </w:r>
      <w:r>
        <w:t>ë kuadrin e programit rajonal CARDS. Kë</w:t>
      </w:r>
      <w:r w:rsidRPr="00017E34">
        <w:t>to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 w:rsidRPr="00017E34">
        <w:t>- Financimit dhe leht</w:t>
      </w:r>
      <w:r>
        <w:t>ë</w:t>
      </w:r>
      <w:r w:rsidRPr="00017E34">
        <w:t>simit t</w:t>
      </w:r>
      <w:r>
        <w:t>ë</w:t>
      </w:r>
      <w:r w:rsidRPr="00017E34">
        <w:t xml:space="preserve"> takimeve t</w:t>
      </w:r>
      <w:r>
        <w:t>ë</w:t>
      </w:r>
      <w:r w:rsidRPr="00017E34">
        <w:t xml:space="preserve"> rregullta nd</w:t>
      </w:r>
      <w:r>
        <w:t>ë</w:t>
      </w:r>
      <w:r w:rsidRPr="00017E34">
        <w:t>rmjet koordinator</w:t>
      </w:r>
      <w:r>
        <w:t>ë</w:t>
      </w:r>
      <w:r w:rsidRPr="00017E34">
        <w:t>ve komb</w:t>
      </w:r>
      <w:r>
        <w:t>ë</w:t>
      </w:r>
      <w:r w:rsidRPr="00017E34">
        <w:t>tar</w:t>
      </w:r>
      <w:r>
        <w:t>ë</w:t>
      </w:r>
      <w:r w:rsidRPr="00017E34">
        <w:t xml:space="preserve"> t</w:t>
      </w:r>
      <w:r>
        <w:t>ë</w:t>
      </w:r>
      <w:r w:rsidRPr="00017E34">
        <w:t xml:space="preserve"> ndihm</w:t>
      </w:r>
      <w:r>
        <w:t>ë</w:t>
      </w:r>
      <w:r w:rsidRPr="00017E34">
        <w:t>s dhe ekspert</w:t>
      </w:r>
      <w:r>
        <w:t>ë</w:t>
      </w:r>
      <w:r w:rsidRPr="00017E34">
        <w:t>ve teknik</w:t>
      </w:r>
      <w:r>
        <w:t>ë</w:t>
      </w:r>
      <w:r w:rsidRPr="00017E34">
        <w:t>, duke u p</w:t>
      </w:r>
      <w:r>
        <w:t>ë</w:t>
      </w:r>
      <w:r w:rsidRPr="00017E34">
        <w:t>rq</w:t>
      </w:r>
      <w:r>
        <w:t>ë</w:t>
      </w:r>
      <w:r w:rsidRPr="00017E34">
        <w:t>ndruar n</w:t>
      </w:r>
      <w:r>
        <w:t>ë temat: inte</w:t>
      </w:r>
      <w:r w:rsidRPr="00017E34">
        <w:t>grimi n</w:t>
      </w:r>
      <w:r>
        <w:t>ë BE</w:t>
      </w:r>
      <w:r w:rsidRPr="00017E34">
        <w:t>, programi</w:t>
      </w:r>
      <w:r>
        <w:t>mi</w:t>
      </w:r>
      <w:r w:rsidRPr="00017E34">
        <w:t xml:space="preserve"> rajonal i CARDS</w:t>
      </w:r>
      <w:r>
        <w:t>-it, d</w:t>
      </w:r>
      <w:r w:rsidRPr="00017E34">
        <w:t>rejt</w:t>
      </w:r>
      <w:r>
        <w:t>ësia dhe p</w:t>
      </w:r>
      <w:r w:rsidRPr="00017E34">
        <w:t>un</w:t>
      </w:r>
      <w:r>
        <w:t>ët e b</w:t>
      </w:r>
      <w:r w:rsidRPr="00017E34">
        <w:t>rendshme (krimi i organizuar, migrimi i paligjsh</w:t>
      </w:r>
      <w:r>
        <w:t>ë</w:t>
      </w:r>
      <w:r w:rsidRPr="00017E34">
        <w:t>m, traf</w:t>
      </w:r>
      <w:r>
        <w:t>iqe), tregtia, i</w:t>
      </w:r>
      <w:r w:rsidRPr="00017E34">
        <w:t>nfrastruktura.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i komponentit 2 </w:t>
      </w:r>
      <w:r>
        <w:t>ë</w:t>
      </w:r>
      <w:r w:rsidRPr="00017E34">
        <w:t>sht</w:t>
      </w:r>
      <w:r>
        <w:t>ë</w:t>
      </w:r>
      <w:r w:rsidRPr="00017E34">
        <w:t xml:space="preserve"> mb</w:t>
      </w:r>
      <w:r>
        <w:t>ë</w:t>
      </w:r>
      <w:r w:rsidRPr="00017E34">
        <w:t>shtetja dhe forcimi i strukturave institucionale demokratike, veçan</w:t>
      </w:r>
      <w:r>
        <w:t>ë</w:t>
      </w:r>
      <w:r w:rsidRPr="00017E34">
        <w:t>risht i parlamenteve n</w:t>
      </w:r>
      <w:r>
        <w:t>ë</w:t>
      </w:r>
      <w:r w:rsidRPr="00017E34">
        <w:t xml:space="preserve"> pun</w:t>
      </w:r>
      <w:r>
        <w:t>ën e tyre tematike dhe procedur</w:t>
      </w:r>
      <w:r w:rsidRPr="00017E34">
        <w:t>ale, por</w:t>
      </w:r>
      <w:r>
        <w:t>,</w:t>
      </w:r>
      <w:r w:rsidRPr="00017E34">
        <w:t xml:space="preserve"> gjithashtu, edhe n</w:t>
      </w:r>
      <w:r>
        <w:t>ë</w:t>
      </w:r>
      <w:r w:rsidRPr="00017E34">
        <w:t xml:space="preserve"> lidhje me integrimin n</w:t>
      </w:r>
      <w:r>
        <w:t>ë BE.</w:t>
      </w:r>
      <w:r w:rsidRPr="00017E34">
        <w:t xml:space="preserve"> Kjo do t</w:t>
      </w:r>
      <w:r>
        <w:t>ë</w:t>
      </w:r>
      <w:r w:rsidRPr="00017E34">
        <w:t xml:space="preserve"> r</w:t>
      </w:r>
      <w:r>
        <w:t>e</w:t>
      </w:r>
      <w:r w:rsidRPr="00017E34">
        <w:t>alizohet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>
        <w:t>- Traj</w:t>
      </w:r>
      <w:r w:rsidRPr="00017E34">
        <w:t>nimit dhe konsulenc</w:t>
      </w:r>
      <w:r>
        <w:t>ë</w:t>
      </w:r>
      <w:r w:rsidRPr="00017E34">
        <w:t>s p</w:t>
      </w:r>
      <w:r>
        <w:t>ë</w:t>
      </w:r>
      <w:r w:rsidRPr="00017E34">
        <w:t>r parlamentar</w:t>
      </w:r>
      <w:r>
        <w:t>ë</w:t>
      </w:r>
      <w:r w:rsidRPr="00017E34">
        <w:t>t mbi funksionimin e parlamenteve, integrimin n</w:t>
      </w:r>
      <w:r>
        <w:t>ë</w:t>
      </w:r>
      <w:r w:rsidRPr="00017E34">
        <w:t xml:space="preserve"> B</w:t>
      </w:r>
      <w:r>
        <w:t>E</w:t>
      </w:r>
      <w:r w:rsidRPr="00017E34">
        <w:t xml:space="preserve"> dhe nxitjes s</w:t>
      </w:r>
      <w:r>
        <w:t>ë</w:t>
      </w:r>
      <w:r w:rsidRPr="00017E34">
        <w:t xml:space="preserve"> kontakteve nd</w:t>
      </w:r>
      <w:r>
        <w:t>ë</w:t>
      </w:r>
      <w:r w:rsidRPr="00017E34">
        <w:t>rkomb</w:t>
      </w:r>
      <w:r>
        <w:t>ë</w:t>
      </w:r>
      <w:r w:rsidRPr="00017E34">
        <w:t>tare.</w:t>
      </w:r>
    </w:p>
    <w:p w:rsidR="00F44D07" w:rsidRPr="00017E34" w:rsidRDefault="00F44D07" w:rsidP="00F44D07">
      <w:pPr>
        <w:pStyle w:val="Paragrafi"/>
      </w:pPr>
      <w:r w:rsidRPr="00017E34">
        <w:t>2.7. Forcim</w:t>
      </w:r>
      <w:r>
        <w:t>i</w:t>
      </w:r>
      <w:r w:rsidRPr="00017E34">
        <w:t xml:space="preserve"> i kapaciteteve p</w:t>
      </w:r>
      <w:r>
        <w:t>ë</w:t>
      </w:r>
      <w:r w:rsidRPr="00017E34">
        <w:t>r organizatat e biznesit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i projektit </w:t>
      </w:r>
      <w:r>
        <w:t>ë</w:t>
      </w:r>
      <w:r w:rsidRPr="00017E34">
        <w:t>sht</w:t>
      </w:r>
      <w:r>
        <w:t>ë</w:t>
      </w:r>
      <w:r w:rsidRPr="00017E34">
        <w:t xml:space="preserve"> forcimi i kapaciteteve t</w:t>
      </w:r>
      <w:r>
        <w:t>ë or</w:t>
      </w:r>
      <w:r w:rsidRPr="00017E34">
        <w:t>ganizatave t</w:t>
      </w:r>
      <w:r>
        <w:t>ë</w:t>
      </w:r>
      <w:r w:rsidRPr="00017E34">
        <w:t xml:space="preserve"> biznesit t</w:t>
      </w:r>
      <w:r>
        <w:t>ë Ballkanit P</w:t>
      </w:r>
      <w:r w:rsidRPr="00017E34">
        <w:t>er</w:t>
      </w:r>
      <w:r>
        <w:t>ë</w:t>
      </w:r>
      <w:r w:rsidRPr="00017E34">
        <w:t>ndimor</w:t>
      </w:r>
      <w:r>
        <w:t>,</w:t>
      </w:r>
      <w:r w:rsidRPr="00017E34">
        <w:t xml:space="preserve"> n</w:t>
      </w:r>
      <w:r>
        <w:t>ë</w:t>
      </w:r>
      <w:r w:rsidRPr="00017E34">
        <w:t xml:space="preserve"> m</w:t>
      </w:r>
      <w:r>
        <w:t>ë</w:t>
      </w:r>
      <w:r w:rsidRPr="00017E34">
        <w:t>n</w:t>
      </w:r>
      <w:r>
        <w:t>y</w:t>
      </w:r>
      <w:r w:rsidRPr="00017E34">
        <w:t>r</w:t>
      </w:r>
      <w:r>
        <w:t>ë</w:t>
      </w:r>
      <w:r w:rsidRPr="00017E34">
        <w:t xml:space="preserve"> q</w:t>
      </w:r>
      <w:r>
        <w:t>ë</w:t>
      </w:r>
      <w:r w:rsidRPr="00017E34">
        <w:t xml:space="preserve"> ato t</w:t>
      </w:r>
      <w:r>
        <w:t>ë</w:t>
      </w:r>
      <w:r w:rsidRPr="00017E34">
        <w:t xml:space="preserve"> luajn</w:t>
      </w:r>
      <w:r>
        <w:t>ë</w:t>
      </w:r>
      <w:r w:rsidRPr="00017E34">
        <w:t xml:space="preserve"> rolin e tyre si z</w:t>
      </w:r>
      <w:r>
        <w:t>ëri i biznesit në procesin e stabilizim-a</w:t>
      </w:r>
      <w:r w:rsidRPr="00017E34">
        <w:t>socimit, n</w:t>
      </w:r>
      <w:r>
        <w:t>ë zbatimin e m</w:t>
      </w:r>
      <w:r w:rsidRPr="00017E34">
        <w:t>arr</w:t>
      </w:r>
      <w:r>
        <w:t>ë</w:t>
      </w:r>
      <w:r w:rsidRPr="00017E34">
        <w:t>veshjeve t</w:t>
      </w:r>
      <w:r>
        <w:t>ë t</w:t>
      </w:r>
      <w:r w:rsidRPr="00017E34">
        <w:t>regtis</w:t>
      </w:r>
      <w:r>
        <w:t>ë</w:t>
      </w:r>
      <w:r w:rsidRPr="00017E34">
        <w:t xml:space="preserve"> s</w:t>
      </w:r>
      <w:r>
        <w:t>ë l</w:t>
      </w:r>
      <w:r w:rsidRPr="00017E34">
        <w:t>ir</w:t>
      </w:r>
      <w:r>
        <w:t>ë</w:t>
      </w:r>
      <w:r w:rsidRPr="00017E34">
        <w:t xml:space="preserve"> dhe p</w:t>
      </w:r>
      <w:r>
        <w:t>ë</w:t>
      </w:r>
      <w:r w:rsidRPr="00017E34">
        <w:t>r le</w:t>
      </w:r>
      <w:r>
        <w:t>h</w:t>
      </w:r>
      <w:r w:rsidRPr="00017E34">
        <w:t>t</w:t>
      </w:r>
      <w:r>
        <w:t>ë</w:t>
      </w:r>
      <w:r w:rsidRPr="00017E34">
        <w:t>simin e zbatimit dhe t</w:t>
      </w:r>
      <w:r>
        <w:t>ë</w:t>
      </w:r>
      <w:r w:rsidRPr="00017E34">
        <w:t xml:space="preserve"> kuptimit nga sektori privat t</w:t>
      </w:r>
      <w:r>
        <w:t>ë</w:t>
      </w:r>
      <w:r w:rsidRPr="00017E34">
        <w:t xml:space="preserve"> normave dhe rregullave t</w:t>
      </w:r>
      <w:r>
        <w:t>ë</w:t>
      </w:r>
      <w:r w:rsidRPr="00017E34">
        <w:t xml:space="preserve"> reja,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 w:rsidRPr="00017E34">
        <w:t>- Ngritjes s</w:t>
      </w:r>
      <w:r>
        <w:t>ë</w:t>
      </w:r>
      <w:r w:rsidRPr="00017E34">
        <w:t xml:space="preserve"> vet</w:t>
      </w:r>
      <w:r>
        <w:t>ë</w:t>
      </w:r>
      <w:r w:rsidRPr="00017E34">
        <w:t>dijes dhe p</w:t>
      </w:r>
      <w:r>
        <w:t>ë</w:t>
      </w:r>
      <w:r w:rsidRPr="00017E34">
        <w:t>rhapjes s</w:t>
      </w:r>
      <w:r>
        <w:t>ë</w:t>
      </w:r>
      <w:r w:rsidRPr="00017E34">
        <w:t xml:space="preserve"> informacionit</w:t>
      </w:r>
      <w:r>
        <w:t>,</w:t>
      </w:r>
      <w:r w:rsidRPr="00017E34">
        <w:t xml:space="preserve"> lidhur me zhvillimet e fundit t</w:t>
      </w:r>
      <w:r>
        <w:t>ë proc</w:t>
      </w:r>
      <w:r w:rsidRPr="00017E34">
        <w:t>esit t</w:t>
      </w:r>
      <w:r>
        <w:t>ë</w:t>
      </w:r>
      <w:r w:rsidRPr="00017E34">
        <w:t xml:space="preserve"> </w:t>
      </w:r>
      <w:r>
        <w:t>s</w:t>
      </w:r>
      <w:r w:rsidRPr="00017E34">
        <w:t>tabilizim-</w:t>
      </w:r>
      <w:r>
        <w:t>a</w:t>
      </w:r>
      <w:r w:rsidRPr="00017E34">
        <w:t>socimit;</w:t>
      </w:r>
    </w:p>
    <w:p w:rsidR="00F44D07" w:rsidRPr="00017E34" w:rsidRDefault="00F44D07" w:rsidP="00F44D07">
      <w:pPr>
        <w:pStyle w:val="Paragrafi"/>
      </w:pPr>
      <w:r w:rsidRPr="00017E34">
        <w:t>- Nxitjes s</w:t>
      </w:r>
      <w:r>
        <w:t>ë</w:t>
      </w:r>
      <w:r w:rsidRPr="00017E34">
        <w:t xml:space="preserve"> bashk</w:t>
      </w:r>
      <w:r>
        <w:t>ë</w:t>
      </w:r>
      <w:r w:rsidRPr="00017E34">
        <w:t>punimit nd</w:t>
      </w:r>
      <w:r>
        <w:t>ër</w:t>
      </w:r>
      <w:r w:rsidRPr="00017E34">
        <w:t>rajonal;</w:t>
      </w:r>
    </w:p>
    <w:p w:rsidR="00F44D07" w:rsidRPr="00017E34" w:rsidRDefault="00F44D07" w:rsidP="00F44D07">
      <w:pPr>
        <w:pStyle w:val="Paragrafi"/>
      </w:pPr>
      <w:r w:rsidRPr="00017E34">
        <w:t>- lidhjeve t</w:t>
      </w:r>
      <w:r>
        <w:t>ë</w:t>
      </w:r>
      <w:r w:rsidRPr="00017E34">
        <w:t xml:space="preserve"> q</w:t>
      </w:r>
      <w:r>
        <w:t>ëndru</w:t>
      </w:r>
      <w:r w:rsidRPr="00017E34">
        <w:t>eshme nd</w:t>
      </w:r>
      <w:r>
        <w:t>ë</w:t>
      </w:r>
      <w:r w:rsidRPr="00017E34">
        <w:t>rmjet organizatave t</w:t>
      </w:r>
      <w:r>
        <w:t>ë</w:t>
      </w:r>
      <w:r w:rsidRPr="00017E34">
        <w:t xml:space="preserve"> biznesit t</w:t>
      </w:r>
      <w:r>
        <w:t>ë</w:t>
      </w:r>
      <w:r w:rsidRPr="00017E34">
        <w:t xml:space="preserve"> Ballkanit Per</w:t>
      </w:r>
      <w:r>
        <w:t>ë</w:t>
      </w:r>
      <w:r w:rsidRPr="00017E34">
        <w:t>ndimor dhe organizatave t</w:t>
      </w:r>
      <w:r>
        <w:t>ë BE</w:t>
      </w:r>
      <w:r w:rsidRPr="00017E34">
        <w:t>-s</w:t>
      </w:r>
      <w:r>
        <w:t>ë</w:t>
      </w:r>
      <w:r w:rsidRPr="00017E34">
        <w:t xml:space="preserve"> dhe t</w:t>
      </w:r>
      <w:r>
        <w:t>ë</w:t>
      </w:r>
      <w:r w:rsidRPr="00017E34">
        <w:t xml:space="preserve"> vendeve kandidate;</w:t>
      </w:r>
    </w:p>
    <w:p w:rsidR="00F44D07" w:rsidRPr="00017E34" w:rsidRDefault="00F44D07" w:rsidP="00F44D07">
      <w:pPr>
        <w:pStyle w:val="Paragrafi"/>
      </w:pPr>
      <w:r w:rsidRPr="00017E34">
        <w:t>- Transferimit t</w:t>
      </w:r>
      <w:r>
        <w:t>ë</w:t>
      </w:r>
      <w:r w:rsidRPr="00017E34">
        <w:t xml:space="preserve"> njohurive teknike, ofrimit t</w:t>
      </w:r>
      <w:r>
        <w:t>ë</w:t>
      </w:r>
      <w:r w:rsidRPr="00017E34">
        <w:t xml:space="preserve"> mund</w:t>
      </w:r>
      <w:r>
        <w:t>ë</w:t>
      </w:r>
      <w:r w:rsidRPr="00017E34">
        <w:t>sive t</w:t>
      </w:r>
      <w:r>
        <w:t>ë</w:t>
      </w:r>
      <w:r w:rsidRPr="00017E34">
        <w:t xml:space="preserve"> lidhjes midis organizatave t</w:t>
      </w:r>
      <w:r>
        <w:t>ë</w:t>
      </w:r>
      <w:r w:rsidRPr="00017E34">
        <w:t xml:space="preserve"> biznesit t</w:t>
      </w:r>
      <w:r>
        <w:t>ë</w:t>
      </w:r>
      <w:r w:rsidRPr="00017E34">
        <w:t xml:space="preserve"> Ballkanit Per</w:t>
      </w:r>
      <w:r>
        <w:t>ë</w:t>
      </w:r>
      <w:r w:rsidRPr="00017E34">
        <w:t>ndimor.</w:t>
      </w:r>
    </w:p>
    <w:p w:rsidR="00F44D07" w:rsidRPr="00017E34" w:rsidRDefault="00F44D07" w:rsidP="00F44D07">
      <w:pPr>
        <w:pStyle w:val="Paragrafi"/>
      </w:pPr>
      <w:r w:rsidRPr="00017E34">
        <w:t>2.8. Drejt</w:t>
      </w:r>
      <w:r>
        <w:t>ësia dhe p</w:t>
      </w:r>
      <w:r w:rsidRPr="00017E34">
        <w:t>un</w:t>
      </w:r>
      <w:r>
        <w:t>ët e brendshme (DPB) -</w:t>
      </w:r>
      <w:r w:rsidRPr="00017E34">
        <w:t xml:space="preserve"> Bas</w:t>
      </w:r>
      <w:r>
        <w:t>h</w:t>
      </w:r>
      <w:r w:rsidRPr="00017E34">
        <w:t>k</w:t>
      </w:r>
      <w:r>
        <w:t>ë</w:t>
      </w:r>
      <w:r w:rsidRPr="00017E34">
        <w:t>punimi rajonal n</w:t>
      </w:r>
      <w:r>
        <w:t>ë</w:t>
      </w:r>
      <w:r w:rsidRPr="00017E34">
        <w:t xml:space="preserve"> fush</w:t>
      </w:r>
      <w:r>
        <w:t>ë</w:t>
      </w:r>
      <w:r w:rsidRPr="00017E34">
        <w:t>n e zhvillimit t</w:t>
      </w:r>
      <w:r>
        <w:t>ë</w:t>
      </w:r>
      <w:r w:rsidRPr="00017E34">
        <w:t xml:space="preserve"> sistemeve gjyq</w:t>
      </w:r>
      <w:r>
        <w:t>ë</w:t>
      </w:r>
      <w:r w:rsidRPr="00017E34">
        <w:t>sore t</w:t>
      </w:r>
      <w:r>
        <w:t>ë</w:t>
      </w:r>
      <w:r w:rsidRPr="00017E34">
        <w:t xml:space="preserve"> pavarura, t</w:t>
      </w:r>
      <w:r>
        <w:t>ë</w:t>
      </w:r>
      <w:r w:rsidRPr="00017E34">
        <w:t xml:space="preserve"> besueshme dhe funksionuese, si dhe p</w:t>
      </w:r>
      <w:r>
        <w:t>ë</w:t>
      </w:r>
      <w:r w:rsidRPr="00017E34">
        <w:t>rmir</w:t>
      </w:r>
      <w:r>
        <w:t>ë</w:t>
      </w:r>
      <w:r w:rsidRPr="00017E34">
        <w:t>simi i bashk</w:t>
      </w:r>
      <w:r>
        <w:t>ë</w:t>
      </w:r>
      <w:r w:rsidRPr="00017E34">
        <w:t>punimit gjyq</w:t>
      </w:r>
      <w:r>
        <w:t>ë</w:t>
      </w:r>
      <w:r w:rsidRPr="00017E34">
        <w:t>sor nd</w:t>
      </w:r>
      <w:r>
        <w:t>ë</w:t>
      </w:r>
      <w:r w:rsidRPr="00017E34">
        <w:t>rkomb</w:t>
      </w:r>
      <w:r>
        <w:t>ë</w:t>
      </w:r>
      <w:r w:rsidRPr="00017E34">
        <w:t>tar 5 000 000 euro (</w:t>
      </w:r>
      <w:r>
        <w:t>±</w:t>
      </w:r>
      <w:r w:rsidRPr="00017E34">
        <w:t>20%)</w:t>
      </w:r>
    </w:p>
    <w:p w:rsidR="00F44D07" w:rsidRPr="00017E34" w:rsidRDefault="00F44D07" w:rsidP="00F44D07">
      <w:pPr>
        <w:pStyle w:val="Paragrafi"/>
      </w:pPr>
      <w:r w:rsidRPr="00017E34">
        <w:t>Projekti do t</w:t>
      </w:r>
      <w:r>
        <w:t>ë</w:t>
      </w:r>
      <w:r w:rsidRPr="00017E34">
        <w:t xml:space="preserve"> kontribuoj</w:t>
      </w:r>
      <w:r>
        <w:t>ë</w:t>
      </w:r>
      <w:r w:rsidRPr="00017E34">
        <w:t xml:space="preserve"> p</w:t>
      </w:r>
      <w:r>
        <w:t>ë</w:t>
      </w:r>
      <w:r w:rsidRPr="00017E34">
        <w:t>r nj</w:t>
      </w:r>
      <w:r>
        <w:t>ë</w:t>
      </w:r>
      <w:r w:rsidRPr="00017E34">
        <w:t xml:space="preserve"> kuptim m</w:t>
      </w:r>
      <w:r>
        <w:t>ë</w:t>
      </w:r>
      <w:r w:rsidRPr="00017E34">
        <w:t xml:space="preserve"> t</w:t>
      </w:r>
      <w:r>
        <w:t>ë</w:t>
      </w:r>
      <w:r w:rsidRPr="00017E34">
        <w:t xml:space="preserve"> mir</w:t>
      </w:r>
      <w:r>
        <w:t>ë</w:t>
      </w:r>
      <w:r w:rsidRPr="00017E34">
        <w:t xml:space="preserve"> nga vendet CARDS t</w:t>
      </w:r>
      <w:r>
        <w:t>ë standard</w:t>
      </w:r>
      <w:r w:rsidRPr="00017E34">
        <w:t>eve t</w:t>
      </w:r>
      <w:r>
        <w:t>ë BE</w:t>
      </w:r>
      <w:r w:rsidRPr="00017E34">
        <w:t>-s</w:t>
      </w:r>
      <w:r>
        <w:t>ë</w:t>
      </w:r>
      <w:r w:rsidRPr="00017E34">
        <w:t xml:space="preserve"> dhe t</w:t>
      </w:r>
      <w:r>
        <w:t>ë</w:t>
      </w:r>
      <w:r w:rsidRPr="00017E34">
        <w:t xml:space="preserve"> praktikave m</w:t>
      </w:r>
      <w:r>
        <w:t>ë</w:t>
      </w:r>
      <w:r w:rsidRPr="00017E34">
        <w:t xml:space="preserve"> t</w:t>
      </w:r>
      <w:r>
        <w:t>ë</w:t>
      </w:r>
      <w:r w:rsidRPr="00017E34">
        <w:t xml:space="preserve"> </w:t>
      </w:r>
      <w:smartTag w:uri="urn:schemas-microsoft-com:office:smarttags" w:element="PersonName">
        <w:r w:rsidRPr="00017E34">
          <w:t>mira</w:t>
        </w:r>
      </w:smartTag>
      <w:r w:rsidRPr="00017E34">
        <w:t xml:space="preserve"> n</w:t>
      </w:r>
      <w:r>
        <w:t>ë</w:t>
      </w:r>
      <w:r w:rsidRPr="00017E34">
        <w:t xml:space="preserve"> k</w:t>
      </w:r>
      <w:r>
        <w:t>ë</w:t>
      </w:r>
      <w:r w:rsidRPr="00017E34">
        <w:t>t</w:t>
      </w:r>
      <w:r>
        <w:t>ë</w:t>
      </w:r>
      <w:r w:rsidRPr="00017E34">
        <w:t xml:space="preserve"> fush</w:t>
      </w:r>
      <w:r>
        <w:t>ë</w:t>
      </w:r>
      <w:r w:rsidRPr="00017E34">
        <w:t>. Q</w:t>
      </w:r>
      <w:r>
        <w:t>ë</w:t>
      </w:r>
      <w:r w:rsidRPr="00017E34">
        <w:t xml:space="preserve">llimi </w:t>
      </w:r>
      <w:r>
        <w:t>ë</w:t>
      </w:r>
      <w:r w:rsidRPr="00017E34">
        <w:t>sht</w:t>
      </w:r>
      <w:r>
        <w:t>ë</w:t>
      </w:r>
      <w:r w:rsidRPr="00017E34">
        <w:t xml:space="preserve"> ofrimi i nj</w:t>
      </w:r>
      <w:r>
        <w:t>ë</w:t>
      </w:r>
      <w:r w:rsidRPr="00017E34">
        <w:t xml:space="preserve"> kuadri t</w:t>
      </w:r>
      <w:r>
        <w:t>ë</w:t>
      </w:r>
      <w:r w:rsidRPr="00017E34">
        <w:t xml:space="preserve"> detajuar strategjik dhe konceptual p</w:t>
      </w:r>
      <w:r>
        <w:t>ë</w:t>
      </w:r>
      <w:r w:rsidRPr="00017E34">
        <w:t>r krijimin e n</w:t>
      </w:r>
      <w:r>
        <w:t>jë</w:t>
      </w:r>
      <w:r w:rsidRPr="00017E34">
        <w:t xml:space="preserve"> sistemi gjyq</w:t>
      </w:r>
      <w:r>
        <w:t>ë</w:t>
      </w:r>
      <w:r w:rsidRPr="00017E34">
        <w:t>sor t</w:t>
      </w:r>
      <w:r>
        <w:t>ë</w:t>
      </w:r>
      <w:r w:rsidRPr="00017E34">
        <w:t xml:space="preserve"> pavarur, t</w:t>
      </w:r>
      <w:r>
        <w:t>ë</w:t>
      </w:r>
      <w:r w:rsidRPr="00017E34">
        <w:t xml:space="preserve"> besuesh</w:t>
      </w:r>
      <w:r>
        <w:t>ë</w:t>
      </w:r>
      <w:r w:rsidRPr="00017E34">
        <w:t>m dhe funksionues, si dhe p</w:t>
      </w:r>
      <w:r>
        <w:t>ë</w:t>
      </w:r>
      <w:r w:rsidRPr="00017E34">
        <w:t>rmir</w:t>
      </w:r>
      <w:r>
        <w:t>ë</w:t>
      </w:r>
      <w:r w:rsidRPr="00017E34">
        <w:t>simi i bashk</w:t>
      </w:r>
      <w:r>
        <w:t>ë</w:t>
      </w:r>
      <w:r w:rsidRPr="00017E34">
        <w:t>punimit gjyq</w:t>
      </w:r>
      <w:r>
        <w:t>ë</w:t>
      </w:r>
      <w:r w:rsidRPr="00017E34">
        <w:t>sor n</w:t>
      </w:r>
      <w:r>
        <w:t>ë</w:t>
      </w:r>
      <w:r w:rsidRPr="00017E34">
        <w:t xml:space="preserve"> ç</w:t>
      </w:r>
      <w:r>
        <w:t>ë</w:t>
      </w:r>
      <w:r w:rsidRPr="00017E34">
        <w:t>shtjet civile, tregtare dhe penale,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 w:rsidRPr="00017E34">
        <w:t>a) Takimeve tematike rajonale dhe komb</w:t>
      </w:r>
      <w:r>
        <w:t>ë</w:t>
      </w:r>
      <w:r w:rsidRPr="00017E34">
        <w:t>tare, konferencave, tavolinave t</w:t>
      </w:r>
      <w:r>
        <w:t>ë</w:t>
      </w:r>
      <w:r w:rsidRPr="00017E34">
        <w:t xml:space="preserve"> rrumbullak</w:t>
      </w:r>
      <w:r>
        <w:t>ë</w:t>
      </w:r>
      <w:r w:rsidRPr="00017E34">
        <w:t>ta dhe seminareve me gjykat</w:t>
      </w:r>
      <w:r>
        <w:t>ë</w:t>
      </w:r>
      <w:r w:rsidRPr="00017E34">
        <w:t>s, prokuror</w:t>
      </w:r>
      <w:r>
        <w:t>ë</w:t>
      </w:r>
      <w:r w:rsidRPr="00017E34">
        <w:t xml:space="preserve"> dhe personel t</w:t>
      </w:r>
      <w:r>
        <w:t>ë</w:t>
      </w:r>
      <w:r w:rsidRPr="00017E34">
        <w:t xml:space="preserve"> imponimit t</w:t>
      </w:r>
      <w:r>
        <w:t>ë</w:t>
      </w:r>
      <w:r w:rsidRPr="00017E34">
        <w:t xml:space="preserve"> ligjit p</w:t>
      </w:r>
      <w:r>
        <w:t>ë</w:t>
      </w:r>
      <w:r w:rsidRPr="00017E34">
        <w:t>r t</w:t>
      </w:r>
      <w:r>
        <w:t>ë</w:t>
      </w:r>
      <w:r w:rsidRPr="00017E34">
        <w:t xml:space="preserve"> gjitha ç</w:t>
      </w:r>
      <w:r>
        <w:t>ë</w:t>
      </w:r>
      <w:r w:rsidRPr="00017E34">
        <w:t>shtjet e lartp</w:t>
      </w:r>
      <w:r>
        <w:t>ërmendura (OJF</w:t>
      </w:r>
      <w:r w:rsidRPr="00017E34">
        <w:t>-t</w:t>
      </w:r>
      <w:r>
        <w:t>ë</w:t>
      </w:r>
      <w:r w:rsidRPr="00017E34">
        <w:t xml:space="preserve"> dhe p</w:t>
      </w:r>
      <w:r>
        <w:t>ë</w:t>
      </w:r>
      <w:r w:rsidRPr="00017E34">
        <w:t>rfaq</w:t>
      </w:r>
      <w:r>
        <w:t>ë</w:t>
      </w:r>
      <w:r w:rsidRPr="00017E34">
        <w:t>suesit e shoq</w:t>
      </w:r>
      <w:r>
        <w:t>ë</w:t>
      </w:r>
      <w:r w:rsidRPr="00017E34">
        <w:t>ris</w:t>
      </w:r>
      <w:r>
        <w:t>ë</w:t>
      </w:r>
      <w:r w:rsidRPr="00017E34">
        <w:t xml:space="preserve"> civile mund t</w:t>
      </w:r>
      <w:r>
        <w:t>ë</w:t>
      </w:r>
      <w:r w:rsidRPr="00017E34">
        <w:t xml:space="preserve"> p</w:t>
      </w:r>
      <w:r>
        <w:t>ë</w:t>
      </w:r>
      <w:r w:rsidRPr="00017E34">
        <w:t>rfshihen deri diku, p</w:t>
      </w:r>
      <w:r>
        <w:t>ë</w:t>
      </w:r>
      <w:r w:rsidRPr="00017E34">
        <w:t>r krijimin e rrjeteve midis aktor</w:t>
      </w:r>
      <w:r>
        <w:t>ë</w:t>
      </w:r>
      <w:r w:rsidRPr="00017E34">
        <w:t>ve t</w:t>
      </w:r>
      <w:r>
        <w:t>ë interesuar).</w:t>
      </w:r>
    </w:p>
    <w:p w:rsidR="00F44D07" w:rsidRPr="00017E34" w:rsidRDefault="00F44D07" w:rsidP="00F44D07">
      <w:pPr>
        <w:pStyle w:val="Paragrafi"/>
      </w:pPr>
      <w:r w:rsidRPr="00017E34">
        <w:t>b) Misioneve t</w:t>
      </w:r>
      <w:r>
        <w:t>ë</w:t>
      </w:r>
      <w:r w:rsidRPr="00017E34">
        <w:t xml:space="preserve"> ekspert</w:t>
      </w:r>
      <w:r>
        <w:t>ë</w:t>
      </w:r>
      <w:r w:rsidRPr="00017E34">
        <w:t>ve, sesioneve t</w:t>
      </w:r>
      <w:r>
        <w:t>ë</w:t>
      </w:r>
      <w:r w:rsidRPr="00017E34">
        <w:t xml:space="preserve"> analizave gjithp</w:t>
      </w:r>
      <w:r>
        <w:t>ë</w:t>
      </w:r>
      <w:r w:rsidRPr="00017E34">
        <w:t>rfshir</w:t>
      </w:r>
      <w:r>
        <w:t>ë</w:t>
      </w:r>
      <w:r w:rsidRPr="00017E34">
        <w:t>se t</w:t>
      </w:r>
      <w:r>
        <w:t>ë</w:t>
      </w:r>
      <w:r w:rsidRPr="00017E34">
        <w:t xml:space="preserve"> boshll</w:t>
      </w:r>
      <w:r>
        <w:t>ëqeve dhe nevojave.</w:t>
      </w:r>
      <w:r w:rsidRPr="00017E34">
        <w:t xml:space="preserve"> </w:t>
      </w:r>
    </w:p>
    <w:p w:rsidR="00F44D07" w:rsidRPr="00017E34" w:rsidRDefault="00F44D07" w:rsidP="00F44D07">
      <w:pPr>
        <w:pStyle w:val="Paragrafi"/>
      </w:pPr>
      <w:r w:rsidRPr="00017E34">
        <w:t>c) Aktivitet</w:t>
      </w:r>
      <w:r>
        <w:t>e</w:t>
      </w:r>
      <w:r w:rsidRPr="00017E34">
        <w:t>ve p</w:t>
      </w:r>
      <w:r>
        <w:t>ër forc</w:t>
      </w:r>
      <w:r w:rsidRPr="00017E34">
        <w:t>imin e kapaciteteve: sesioneve t</w:t>
      </w:r>
      <w:r>
        <w:t>ë traj</w:t>
      </w:r>
      <w:r w:rsidRPr="00017E34">
        <w:t>nimit, vizitave studimore, asistenc</w:t>
      </w:r>
      <w:r>
        <w:t>ës teknike.</w:t>
      </w:r>
    </w:p>
    <w:p w:rsidR="00F44D07" w:rsidRPr="00017E34" w:rsidRDefault="00F44D07" w:rsidP="00F44D07">
      <w:pPr>
        <w:pStyle w:val="Paragrafi"/>
      </w:pPr>
      <w:r w:rsidRPr="00017E34">
        <w:t>d) Krijimit t</w:t>
      </w:r>
      <w:r>
        <w:t>ë</w:t>
      </w:r>
      <w:r w:rsidRPr="00017E34">
        <w:t xml:space="preserve"> rrjeteve t</w:t>
      </w:r>
      <w:r>
        <w:t>ë</w:t>
      </w:r>
      <w:r w:rsidRPr="00017E34">
        <w:t xml:space="preserve"> informimit, bibl</w:t>
      </w:r>
      <w:r>
        <w:t>i</w:t>
      </w:r>
      <w:r w:rsidRPr="00017E34">
        <w:t>otekave dhe grupeve mb</w:t>
      </w:r>
      <w:r>
        <w:t>ë</w:t>
      </w:r>
      <w:r w:rsidRPr="00017E34">
        <w:t>shtet</w:t>
      </w:r>
      <w:r>
        <w:t>ë</w:t>
      </w:r>
      <w:r w:rsidRPr="00017E34">
        <w:t>se, me q</w:t>
      </w:r>
      <w:r>
        <w:t>ë</w:t>
      </w:r>
      <w:r w:rsidRPr="00017E34">
        <w:t>llim grumbullimin e informacionit, p</w:t>
      </w:r>
      <w:r>
        <w:t>ë</w:t>
      </w:r>
      <w:r w:rsidRPr="00017E34">
        <w:t>rmir</w:t>
      </w:r>
      <w:r>
        <w:t>ë</w:t>
      </w:r>
      <w:r w:rsidRPr="00017E34">
        <w:t>simin e bashk</w:t>
      </w:r>
      <w:r>
        <w:t>ë</w:t>
      </w:r>
      <w:r w:rsidRPr="00017E34">
        <w:t>punimit dhe leht</w:t>
      </w:r>
      <w:r>
        <w:t>ë</w:t>
      </w:r>
      <w:r w:rsidRPr="00017E34">
        <w:t>simin e veprimit koordinues.</w:t>
      </w:r>
    </w:p>
    <w:p w:rsidR="00F44D07" w:rsidRPr="00017E34" w:rsidRDefault="00F44D07" w:rsidP="00F44D07">
      <w:pPr>
        <w:pStyle w:val="Paragrafi"/>
      </w:pPr>
      <w:r w:rsidRPr="00017E34">
        <w:t>2.9. Bashk</w:t>
      </w:r>
      <w:r>
        <w:t>ë</w:t>
      </w:r>
      <w:r w:rsidRPr="00017E34">
        <w:t>punimi rajonal n</w:t>
      </w:r>
      <w:r>
        <w:t>ë</w:t>
      </w:r>
      <w:r w:rsidRPr="00017E34">
        <w:t xml:space="preserve"> fush</w:t>
      </w:r>
      <w:r>
        <w:t>ë</w:t>
      </w:r>
      <w:r w:rsidRPr="00017E34">
        <w:t xml:space="preserve">n e statistikave 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 xml:space="preserve">llimi </w:t>
      </w:r>
      <w:r>
        <w:t>ë</w:t>
      </w:r>
      <w:r w:rsidRPr="00017E34">
        <w:t>sht</w:t>
      </w:r>
      <w:r>
        <w:t>ë</w:t>
      </w:r>
      <w:r w:rsidRPr="00017E34">
        <w:t xml:space="preserve"> kontributi n</w:t>
      </w:r>
      <w:r>
        <w:t>ë procesin e stabilizim-a</w:t>
      </w:r>
      <w:r w:rsidRPr="00017E34">
        <w:t>socimit, duke zhvilluar m</w:t>
      </w:r>
      <w:r>
        <w:t>ë</w:t>
      </w:r>
      <w:r w:rsidRPr="00017E34">
        <w:t xml:space="preserve"> tej transformimin e sistemeve statistikore, n</w:t>
      </w:r>
      <w:r>
        <w:t>ë</w:t>
      </w:r>
      <w:r w:rsidRPr="00017E34">
        <w:t xml:space="preserve"> p</w:t>
      </w:r>
      <w:r>
        <w:t>ë</w:t>
      </w:r>
      <w:r w:rsidRPr="00017E34">
        <w:t>rputhje me nevojat e nj</w:t>
      </w:r>
      <w:r>
        <w:t>ë</w:t>
      </w:r>
      <w:r w:rsidRPr="00017E34">
        <w:t xml:space="preserve"> shoq</w:t>
      </w:r>
      <w:r>
        <w:t>ë</w:t>
      </w:r>
      <w:r w:rsidRPr="00017E34">
        <w:t>rie demokratike dhe t</w:t>
      </w:r>
      <w:r>
        <w:t>ë</w:t>
      </w:r>
      <w:r w:rsidRPr="00017E34">
        <w:t xml:space="preserve"> ekonomis</w:t>
      </w:r>
      <w:r>
        <w:t>ë</w:t>
      </w:r>
      <w:r w:rsidRPr="00017E34">
        <w:t xml:space="preserve"> s</w:t>
      </w:r>
      <w:r>
        <w:t>ë</w:t>
      </w:r>
      <w:r w:rsidRPr="00017E34">
        <w:t xml:space="preserve"> tregut, si dhe p</w:t>
      </w:r>
      <w:r>
        <w:t>ë</w:t>
      </w:r>
      <w:r w:rsidRPr="00017E34">
        <w:t>r t</w:t>
      </w:r>
      <w:r>
        <w:t>ë</w:t>
      </w:r>
      <w:r w:rsidRPr="00017E34">
        <w:t xml:space="preserve"> siguruar nj</w:t>
      </w:r>
      <w:r>
        <w:t>ë</w:t>
      </w:r>
      <w:r w:rsidRPr="00017E34">
        <w:t xml:space="preserve"> </w:t>
      </w:r>
      <w:r>
        <w:t xml:space="preserve">nivel </w:t>
      </w:r>
      <w:r w:rsidRPr="00017E34">
        <w:t>minimal harmonizimi t</w:t>
      </w:r>
      <w:r>
        <w:t>ë</w:t>
      </w:r>
      <w:r w:rsidRPr="00017E34">
        <w:t xml:space="preserve"> metodave statistikore me k</w:t>
      </w:r>
      <w:r>
        <w:t>ërkesat e BE</w:t>
      </w:r>
      <w:r w:rsidRPr="00017E34">
        <w:t>-s</w:t>
      </w:r>
      <w:r>
        <w:t>ë</w:t>
      </w:r>
      <w:r w:rsidRPr="00017E34">
        <w:t>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 w:rsidRPr="00017E34">
        <w:t>- P</w:t>
      </w:r>
      <w:r>
        <w:t>ë</w:t>
      </w:r>
      <w:r w:rsidRPr="00017E34">
        <w:t>rmir</w:t>
      </w:r>
      <w:r>
        <w:t>ë</w:t>
      </w:r>
      <w:r w:rsidRPr="00017E34">
        <w:t>simit t</w:t>
      </w:r>
      <w:r>
        <w:t>ë</w:t>
      </w:r>
      <w:r w:rsidRPr="00017E34">
        <w:t xml:space="preserve"> grumbullimit t</w:t>
      </w:r>
      <w:r>
        <w:t>ë</w:t>
      </w:r>
      <w:r w:rsidRPr="00017E34">
        <w:t xml:space="preserve"> t</w:t>
      </w:r>
      <w:r>
        <w:t>ë</w:t>
      </w:r>
      <w:r w:rsidRPr="00017E34">
        <w:t xml:space="preserve"> dh</w:t>
      </w:r>
      <w:r>
        <w:t>ë</w:t>
      </w:r>
      <w:r w:rsidRPr="00017E34">
        <w:t>nave dhe rritjes s</w:t>
      </w:r>
      <w:r>
        <w:t>ë</w:t>
      </w:r>
      <w:r w:rsidRPr="00017E34">
        <w:t xml:space="preserve"> bashk</w:t>
      </w:r>
      <w:r>
        <w:t>ëpunimit rajonal midis i</w:t>
      </w:r>
      <w:r w:rsidRPr="00017E34">
        <w:t>nstituteve komb</w:t>
      </w:r>
      <w:r>
        <w:t>ë</w:t>
      </w:r>
      <w:r w:rsidRPr="00017E34">
        <w:t>tare t</w:t>
      </w:r>
      <w:r>
        <w:t>ë</w:t>
      </w:r>
      <w:r w:rsidRPr="00017E34">
        <w:t xml:space="preserve"> </w:t>
      </w:r>
      <w:r>
        <w:t>s</w:t>
      </w:r>
      <w:r w:rsidRPr="00017E34">
        <w:t>tatistik</w:t>
      </w:r>
      <w:r>
        <w:t>ave</w:t>
      </w:r>
      <w:r w:rsidRPr="00017E34">
        <w:t>;</w:t>
      </w:r>
    </w:p>
    <w:p w:rsidR="00F44D07" w:rsidRPr="00017E34" w:rsidRDefault="00F44D07" w:rsidP="00F44D07">
      <w:pPr>
        <w:pStyle w:val="Paragrafi"/>
      </w:pPr>
      <w:r w:rsidRPr="00017E34">
        <w:t>- P</w:t>
      </w:r>
      <w:r>
        <w:t>ë</w:t>
      </w:r>
      <w:r w:rsidRPr="00017E34">
        <w:t>rafrimit t</w:t>
      </w:r>
      <w:r>
        <w:t>ë</w:t>
      </w:r>
      <w:r w:rsidRPr="00017E34">
        <w:t xml:space="preserve"> metodave statistikore dhe konvergjenc</w:t>
      </w:r>
      <w:r>
        <w:t>ë</w:t>
      </w:r>
      <w:r w:rsidRPr="00017E34">
        <w:t>s graduale drejt p</w:t>
      </w:r>
      <w:r>
        <w:t>ë</w:t>
      </w:r>
      <w:r w:rsidRPr="00017E34">
        <w:t xml:space="preserve">rputhjes me legjislacionin </w:t>
      </w:r>
      <w:r>
        <w:t>e Komunitetit Eu</w:t>
      </w:r>
      <w:r w:rsidRPr="00017E34">
        <w:t>ropian n</w:t>
      </w:r>
      <w:r>
        <w:t>ë</w:t>
      </w:r>
      <w:r w:rsidRPr="00017E34">
        <w:t xml:space="preserve"> disa fusha kryesore t</w:t>
      </w:r>
      <w:r>
        <w:t>ë</w:t>
      </w:r>
      <w:r w:rsidRPr="00017E34">
        <w:t xml:space="preserve"> statistikave;</w:t>
      </w:r>
    </w:p>
    <w:p w:rsidR="00F44D07" w:rsidRPr="00017E34" w:rsidRDefault="00F44D07" w:rsidP="00F44D07">
      <w:pPr>
        <w:pStyle w:val="Paragrafi"/>
      </w:pPr>
      <w:r w:rsidRPr="00017E34">
        <w:t>- Rritjes s</w:t>
      </w:r>
      <w:r>
        <w:t>ë besu</w:t>
      </w:r>
      <w:r w:rsidRPr="00017E34">
        <w:t>eshm</w:t>
      </w:r>
      <w:r>
        <w:t>ë</w:t>
      </w:r>
      <w:r w:rsidRPr="00017E34">
        <w:t>ris</w:t>
      </w:r>
      <w:r>
        <w:t>ë</w:t>
      </w:r>
      <w:r w:rsidRPr="00017E34">
        <w:t xml:space="preserve"> n</w:t>
      </w:r>
      <w:r>
        <w:t>ë</w:t>
      </w:r>
      <w:r w:rsidRPr="00017E34">
        <w:t xml:space="preserve"> statistikat zyrtare dhe p</w:t>
      </w:r>
      <w:r>
        <w:t>ë</w:t>
      </w:r>
      <w:r w:rsidRPr="00017E34">
        <w:t>rmir</w:t>
      </w:r>
      <w:r>
        <w:t>ë</w:t>
      </w:r>
      <w:r w:rsidRPr="00017E34">
        <w:t>simit t</w:t>
      </w:r>
      <w:r>
        <w:t>ë</w:t>
      </w:r>
      <w:r w:rsidRPr="00017E34">
        <w:t xml:space="preserve"> profilit publik t</w:t>
      </w:r>
      <w:r>
        <w:t>ë i</w:t>
      </w:r>
      <w:r w:rsidRPr="00017E34">
        <w:t>nstituteve komb</w:t>
      </w:r>
      <w:r>
        <w:t>ë</w:t>
      </w:r>
      <w:r w:rsidRPr="00017E34">
        <w:t>tar</w:t>
      </w:r>
      <w:r>
        <w:t>e</w:t>
      </w:r>
      <w:r w:rsidRPr="00017E34">
        <w:t xml:space="preserve"> t</w:t>
      </w:r>
      <w:r>
        <w:t>ë s</w:t>
      </w:r>
      <w:r w:rsidRPr="00017E34">
        <w:t>tatistikave;</w:t>
      </w:r>
    </w:p>
    <w:p w:rsidR="00F44D07" w:rsidRPr="00017E34" w:rsidRDefault="00F44D07" w:rsidP="00F44D07">
      <w:pPr>
        <w:pStyle w:val="Paragrafi"/>
      </w:pPr>
      <w:r>
        <w:t xml:space="preserve">- Projekteve </w:t>
      </w:r>
      <w:r w:rsidRPr="00017E34">
        <w:t>pilot (testeve mbi metodologjin</w:t>
      </w:r>
      <w:r>
        <w:t>ë dhe grumbullimin e</w:t>
      </w:r>
      <w:r w:rsidRPr="00017E34">
        <w:t xml:space="preserve"> t</w:t>
      </w:r>
      <w:r>
        <w:t>ë</w:t>
      </w:r>
      <w:r w:rsidRPr="00017E34">
        <w:t xml:space="preserve"> dh</w:t>
      </w:r>
      <w:r>
        <w:t>ë</w:t>
      </w:r>
      <w:r w:rsidRPr="00017E34">
        <w:t>nave);</w:t>
      </w:r>
    </w:p>
    <w:p w:rsidR="00F44D07" w:rsidRPr="00017E34" w:rsidRDefault="00F44D07" w:rsidP="00F44D07">
      <w:pPr>
        <w:pStyle w:val="Paragrafi"/>
      </w:pPr>
      <w:r w:rsidRPr="00017E34">
        <w:t>- Ofrimit t</w:t>
      </w:r>
      <w:r>
        <w:t>ë</w:t>
      </w:r>
      <w:r w:rsidRPr="00017E34">
        <w:t xml:space="preserve"> asistenc</w:t>
      </w:r>
      <w:r>
        <w:t>ë</w:t>
      </w:r>
      <w:r w:rsidRPr="00017E34">
        <w:t>s teknike n</w:t>
      </w:r>
      <w:r>
        <w:t>ë</w:t>
      </w:r>
      <w:r w:rsidRPr="00017E34">
        <w:t xml:space="preserve"> k</w:t>
      </w:r>
      <w:r>
        <w:t>ë</w:t>
      </w:r>
      <w:r w:rsidRPr="00017E34">
        <w:t>to fusha.</w:t>
      </w:r>
    </w:p>
    <w:p w:rsidR="00F44D07" w:rsidRPr="00017E34" w:rsidRDefault="00F44D07" w:rsidP="00F44D07">
      <w:pPr>
        <w:pStyle w:val="Paragrafi"/>
      </w:pPr>
      <w:r>
        <w:t xml:space="preserve">2.10. Plani </w:t>
      </w:r>
      <w:r w:rsidRPr="00017E34">
        <w:t>pilot p</w:t>
      </w:r>
      <w:r>
        <w:t>ë</w:t>
      </w:r>
      <w:r w:rsidRPr="00017E34">
        <w:t>r pellgun uj</w:t>
      </w:r>
      <w:r>
        <w:t>ë</w:t>
      </w:r>
      <w:r w:rsidRPr="00017E34">
        <w:t>mbledh</w:t>
      </w:r>
      <w:r>
        <w:t>ë</w:t>
      </w:r>
      <w:r w:rsidRPr="00017E34">
        <w:t>s n</w:t>
      </w:r>
      <w:r>
        <w:t>ë kuadrin e p</w:t>
      </w:r>
      <w:r w:rsidRPr="00017E34">
        <w:t>rojektit p</w:t>
      </w:r>
      <w:r>
        <w:t>ë</w:t>
      </w:r>
      <w:r w:rsidRPr="00017E34">
        <w:t>r pellgun uj</w:t>
      </w:r>
      <w:r>
        <w:t>ë</w:t>
      </w:r>
      <w:r w:rsidRPr="00017E34">
        <w:t>mbledh</w:t>
      </w:r>
      <w:r>
        <w:t>ë</w:t>
      </w:r>
      <w:r w:rsidRPr="00017E34">
        <w:t>s t</w:t>
      </w:r>
      <w:r>
        <w:t>ë</w:t>
      </w:r>
      <w:r w:rsidRPr="00017E34">
        <w:t xml:space="preserve"> lumit </w:t>
      </w:r>
      <w:smartTag w:uri="urn:schemas-microsoft-com:office:smarttags" w:element="place">
        <w:r w:rsidRPr="00017E34">
          <w:t>Sava</w:t>
        </w:r>
      </w:smartTag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>llimi i p</w:t>
      </w:r>
      <w:r>
        <w:t>ë</w:t>
      </w:r>
      <w:r w:rsidRPr="00017E34">
        <w:t>rgjithsh</w:t>
      </w:r>
      <w:r>
        <w:t>ë</w:t>
      </w:r>
      <w:r w:rsidRPr="00017E34">
        <w:t xml:space="preserve">m i projektit </w:t>
      </w:r>
      <w:r>
        <w:t>ë</w:t>
      </w:r>
      <w:r w:rsidRPr="00017E34">
        <w:t>sht</w:t>
      </w:r>
      <w:r>
        <w:t>ë</w:t>
      </w:r>
      <w:r w:rsidRPr="00017E34">
        <w:t xml:space="preserve"> p</w:t>
      </w:r>
      <w:r>
        <w:t>ë</w:t>
      </w:r>
      <w:r w:rsidRPr="00017E34">
        <w:t>rmir</w:t>
      </w:r>
      <w:r>
        <w:t>ë</w:t>
      </w:r>
      <w:r w:rsidRPr="00017E34">
        <w:t>simi i administrimit t</w:t>
      </w:r>
      <w:r>
        <w:t>ë</w:t>
      </w:r>
      <w:r w:rsidRPr="00017E34">
        <w:t xml:space="preserve"> pellgut uj</w:t>
      </w:r>
      <w:r>
        <w:t>ë</w:t>
      </w:r>
      <w:r w:rsidRPr="00017E34">
        <w:t>mbledh</w:t>
      </w:r>
      <w:r>
        <w:t>ë</w:t>
      </w:r>
      <w:r w:rsidRPr="00017E34">
        <w:t>s t</w:t>
      </w:r>
      <w:r>
        <w:t>ë</w:t>
      </w:r>
      <w:r w:rsidRPr="00017E34">
        <w:t xml:space="preserve"> lumit </w:t>
      </w:r>
      <w:smartTag w:uri="urn:schemas-microsoft-com:office:smarttags" w:element="place">
        <w:r w:rsidRPr="00017E34">
          <w:t>Sava</w:t>
        </w:r>
      </w:smartTag>
      <w:r w:rsidRPr="00017E34">
        <w:t xml:space="preserve"> dhe, n</w:t>
      </w:r>
      <w:r>
        <w:t>ë</w:t>
      </w:r>
      <w:r w:rsidRPr="00017E34">
        <w:t>p</w:t>
      </w:r>
      <w:r>
        <w:t>ë</w:t>
      </w:r>
      <w:r w:rsidRPr="00017E34">
        <w:t>rmjet saj, p</w:t>
      </w:r>
      <w:r>
        <w:t>ë</w:t>
      </w:r>
      <w:r w:rsidRPr="00017E34">
        <w:t>rmir</w:t>
      </w:r>
      <w:r>
        <w:t>ë</w:t>
      </w:r>
      <w:r w:rsidRPr="00017E34">
        <w:t>simit t</w:t>
      </w:r>
      <w:r>
        <w:t>ë</w:t>
      </w:r>
      <w:r w:rsidRPr="00017E34">
        <w:t xml:space="preserve"> cil</w:t>
      </w:r>
      <w:r>
        <w:t>ë</w:t>
      </w:r>
      <w:r w:rsidRPr="00017E34">
        <w:t>sis</w:t>
      </w:r>
      <w:r>
        <w:t>ë</w:t>
      </w:r>
      <w:r w:rsidRPr="00017E34">
        <w:t xml:space="preserve"> s</w:t>
      </w:r>
      <w:r>
        <w:t>ë</w:t>
      </w:r>
      <w:r w:rsidRPr="00017E34">
        <w:t xml:space="preserve"> ujit dhe pak</w:t>
      </w:r>
      <w:r>
        <w:t>ë</w:t>
      </w:r>
      <w:r w:rsidRPr="00017E34">
        <w:t>simit t</w:t>
      </w:r>
      <w:r>
        <w:t>ë</w:t>
      </w:r>
      <w:r w:rsidRPr="00017E34">
        <w:t xml:space="preserve"> ndotjeve dhe p</w:t>
      </w:r>
      <w:r>
        <w:t>ë</w:t>
      </w:r>
      <w:r w:rsidRPr="00017E34">
        <w:t>rmbytjeve. Q</w:t>
      </w:r>
      <w:r>
        <w:t>ë</w:t>
      </w:r>
      <w:r w:rsidRPr="00017E34">
        <w:t>llimi m</w:t>
      </w:r>
      <w:r>
        <w:t>ë</w:t>
      </w:r>
      <w:r w:rsidRPr="00017E34">
        <w:t xml:space="preserve"> i gjer</w:t>
      </w:r>
      <w:r>
        <w:t>ë</w:t>
      </w:r>
      <w:r w:rsidRPr="00017E34">
        <w:t xml:space="preserve"> </w:t>
      </w:r>
      <w:r>
        <w:t>ë</w:t>
      </w:r>
      <w:r w:rsidRPr="00017E34">
        <w:t>sht</w:t>
      </w:r>
      <w:r>
        <w:t>ë</w:t>
      </w:r>
      <w:r w:rsidRPr="00017E34">
        <w:t xml:space="preserve"> krijimi i nj</w:t>
      </w:r>
      <w:r>
        <w:t>ë</w:t>
      </w:r>
      <w:r w:rsidRPr="00017E34">
        <w:t xml:space="preserve"> mekanizmi bashk</w:t>
      </w:r>
      <w:r>
        <w:t>ë</w:t>
      </w:r>
      <w:r w:rsidRPr="00017E34">
        <w:t>punimi nd</w:t>
      </w:r>
      <w:r>
        <w:t>ë</w:t>
      </w:r>
      <w:r w:rsidRPr="00017E34">
        <w:t xml:space="preserve">rmjet vendeve ku kalon lumi </w:t>
      </w:r>
      <w:smartTag w:uri="urn:schemas-microsoft-com:office:smarttags" w:element="place">
        <w:r w:rsidRPr="00017E34">
          <w:t>Sava</w:t>
        </w:r>
      </w:smartTag>
      <w:r w:rsidRPr="00017E34">
        <w:t xml:space="preserve"> dhe t</w:t>
      </w:r>
      <w:r>
        <w:t>ë</w:t>
      </w:r>
      <w:r w:rsidRPr="00017E34">
        <w:t xml:space="preserve"> pellgut t</w:t>
      </w:r>
      <w:r>
        <w:t>ë</w:t>
      </w:r>
      <w:r w:rsidRPr="00017E34">
        <w:t xml:space="preserve"> tij uj</w:t>
      </w:r>
      <w:r>
        <w:t>ë</w:t>
      </w:r>
      <w:r w:rsidRPr="00017E34">
        <w:t>mbledh</w:t>
      </w:r>
      <w:r>
        <w:t>ë</w:t>
      </w:r>
      <w:r w:rsidRPr="00017E34">
        <w:t>s. Projekti do t</w:t>
      </w:r>
      <w:r>
        <w:t>ë</w:t>
      </w:r>
      <w:r w:rsidRPr="00017E34">
        <w:t xml:space="preserve"> r</w:t>
      </w:r>
      <w:r>
        <w:t>e</w:t>
      </w:r>
      <w:r w:rsidRPr="00017E34">
        <w:t>alizoj</w:t>
      </w:r>
      <w:r>
        <w:t xml:space="preserve">ë projekte </w:t>
      </w:r>
      <w:r w:rsidRPr="00017E34">
        <w:t>pilot mbi administrimin e uj</w:t>
      </w:r>
      <w:r>
        <w:t>ë</w:t>
      </w:r>
      <w:r w:rsidRPr="00017E34">
        <w:t>rave n</w:t>
      </w:r>
      <w:r>
        <w:t>ë</w:t>
      </w:r>
      <w:r w:rsidRPr="00017E34">
        <w:t xml:space="preserve"> çdo vend, n</w:t>
      </w:r>
      <w:r>
        <w:t>ë</w:t>
      </w:r>
      <w:r w:rsidRPr="00017E34">
        <w:t xml:space="preserve"> p</w:t>
      </w:r>
      <w:r>
        <w:t>ërputhje me d</w:t>
      </w:r>
      <w:r w:rsidRPr="00017E34">
        <w:t>irektiv</w:t>
      </w:r>
      <w:r>
        <w:t>ë</w:t>
      </w:r>
      <w:r w:rsidRPr="00017E34">
        <w:t>n kuad</w:t>
      </w:r>
      <w:r>
        <w:t>ë</w:t>
      </w:r>
      <w:r w:rsidRPr="00017E34">
        <w:t>r mbi uj</w:t>
      </w:r>
      <w:r>
        <w:t>ë</w:t>
      </w:r>
      <w:r w:rsidRPr="00017E34">
        <w:t>rat t</w:t>
      </w:r>
      <w:r>
        <w:t>ë BE</w:t>
      </w:r>
      <w:r w:rsidRPr="00017E34">
        <w:t>-s</w:t>
      </w:r>
      <w:r>
        <w:t>ë</w:t>
      </w:r>
      <w:r w:rsidRPr="00017E34">
        <w:t>, n</w:t>
      </w:r>
      <w:r>
        <w:t>ë</w:t>
      </w:r>
      <w:r w:rsidRPr="00017E34">
        <w:t xml:space="preserve"> nj</w:t>
      </w:r>
      <w:r>
        <w:t>ë</w:t>
      </w:r>
      <w:r w:rsidRPr="00017E34">
        <w:t xml:space="preserve"> kontekst tra</w:t>
      </w:r>
      <w:r>
        <w:t>ns</w:t>
      </w:r>
      <w:r w:rsidRPr="00017E34">
        <w:t>kufitar. Nj</w:t>
      </w:r>
      <w:r>
        <w:t>ë</w:t>
      </w:r>
      <w:r w:rsidRPr="00017E34">
        <w:t xml:space="preserve"> grup pune rajonal do t</w:t>
      </w:r>
      <w:r>
        <w:t>ë</w:t>
      </w:r>
      <w:r w:rsidRPr="00017E34">
        <w:t xml:space="preserve"> ngrihet, i cili do t</w:t>
      </w:r>
      <w:r>
        <w:t>ë</w:t>
      </w:r>
      <w:r w:rsidRPr="00017E34">
        <w:t xml:space="preserve"> paraqes</w:t>
      </w:r>
      <w:r>
        <w:t>ë</w:t>
      </w:r>
      <w:r w:rsidRPr="00017E34">
        <w:t xml:space="preserve"> nj</w:t>
      </w:r>
      <w:r>
        <w:t>ë</w:t>
      </w:r>
      <w:r w:rsidRPr="00017E34">
        <w:t xml:space="preserve"> raport t</w:t>
      </w:r>
      <w:r>
        <w:t>ë</w:t>
      </w:r>
      <w:r w:rsidRPr="00017E34">
        <w:t xml:space="preserve"> p</w:t>
      </w:r>
      <w:r>
        <w:t>ë</w:t>
      </w:r>
      <w:r w:rsidRPr="00017E34">
        <w:t>rbashk</w:t>
      </w:r>
      <w:r>
        <w:t>ë</w:t>
      </w:r>
      <w:r w:rsidRPr="00017E34">
        <w:t>t. Kjo do t</w:t>
      </w:r>
      <w:r>
        <w:t>ë</w:t>
      </w:r>
      <w:r w:rsidRPr="00017E34">
        <w:t xml:space="preserve"> ralizohet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 w:rsidRPr="00017E34">
        <w:t>- Nj</w:t>
      </w:r>
      <w:r>
        <w:t xml:space="preserve">ë projekti </w:t>
      </w:r>
      <w:r w:rsidRPr="00017E34">
        <w:t>pilot n</w:t>
      </w:r>
      <w:r>
        <w:t>ë</w:t>
      </w:r>
      <w:r w:rsidRPr="00017E34">
        <w:t xml:space="preserve"> çdo vend, duke ndjekur udh</w:t>
      </w:r>
      <w:r>
        <w:t>ëzimet e d</w:t>
      </w:r>
      <w:r w:rsidRPr="00017E34">
        <w:t>irektiv</w:t>
      </w:r>
      <w:r>
        <w:t>ë</w:t>
      </w:r>
      <w:r w:rsidRPr="00017E34">
        <w:t>s kuad</w:t>
      </w:r>
      <w:r>
        <w:t>ë</w:t>
      </w:r>
      <w:r w:rsidRPr="00017E34">
        <w:t>r mbi uj</w:t>
      </w:r>
      <w:r>
        <w:t>ë</w:t>
      </w:r>
      <w:r w:rsidRPr="00017E34">
        <w:t>rat t</w:t>
      </w:r>
      <w:r>
        <w:t>ë BE</w:t>
      </w:r>
      <w:r w:rsidRPr="00017E34">
        <w:t>-s</w:t>
      </w:r>
      <w:r>
        <w:t>ë</w:t>
      </w:r>
      <w:r w:rsidRPr="00017E34">
        <w:t>;</w:t>
      </w:r>
    </w:p>
    <w:p w:rsidR="00F44D07" w:rsidRPr="00017E34" w:rsidRDefault="00F44D07" w:rsidP="00F44D07">
      <w:pPr>
        <w:pStyle w:val="Paragrafi"/>
      </w:pPr>
      <w:r w:rsidRPr="00017E34">
        <w:t>- Mb</w:t>
      </w:r>
      <w:r>
        <w:t>ë</w:t>
      </w:r>
      <w:r w:rsidRPr="00017E34">
        <w:t>shtetjes p</w:t>
      </w:r>
      <w:r>
        <w:t>ë</w:t>
      </w:r>
      <w:r w:rsidRPr="00017E34">
        <w:t>r zhvillimin dhe forcimin</w:t>
      </w:r>
      <w:r>
        <w:t xml:space="preserve"> e</w:t>
      </w:r>
      <w:r w:rsidRPr="00017E34">
        <w:t xml:space="preserve"> institucioneve t</w:t>
      </w:r>
      <w:r>
        <w:t>ë</w:t>
      </w:r>
      <w:r w:rsidRPr="00017E34">
        <w:t xml:space="preserve"> administrimit t</w:t>
      </w:r>
      <w:r>
        <w:t>ë</w:t>
      </w:r>
      <w:r w:rsidRPr="00017E34">
        <w:t xml:space="preserve"> uj</w:t>
      </w:r>
      <w:r>
        <w:t>ë</w:t>
      </w:r>
      <w:r w:rsidRPr="00017E34">
        <w:t>rave n</w:t>
      </w:r>
      <w:r>
        <w:t>ë</w:t>
      </w:r>
      <w:r w:rsidRPr="00017E34">
        <w:t xml:space="preserve"> çdo vend;</w:t>
      </w:r>
    </w:p>
    <w:p w:rsidR="00F44D07" w:rsidRPr="00017E34" w:rsidRDefault="00F44D07" w:rsidP="00F44D07">
      <w:pPr>
        <w:pStyle w:val="Paragrafi"/>
      </w:pPr>
      <w:r w:rsidRPr="00017E34">
        <w:t>- Mb</w:t>
      </w:r>
      <w:r>
        <w:t>ë</w:t>
      </w:r>
      <w:r w:rsidRPr="00017E34">
        <w:t>shtetjes p</w:t>
      </w:r>
      <w:r>
        <w:t>ë</w:t>
      </w:r>
      <w:r w:rsidRPr="00017E34">
        <w:t>r strukturat e p</w:t>
      </w:r>
      <w:r>
        <w:t>ë</w:t>
      </w:r>
      <w:r w:rsidRPr="00017E34">
        <w:t>rbashk</w:t>
      </w:r>
      <w:r>
        <w:t>ëta/trans</w:t>
      </w:r>
      <w:r w:rsidRPr="00017E34">
        <w:t>kufitare t</w:t>
      </w:r>
      <w:r>
        <w:t>ë</w:t>
      </w:r>
      <w:r w:rsidRPr="00017E34">
        <w:t xml:space="preserve"> administrimit t</w:t>
      </w:r>
      <w:r>
        <w:t>ë</w:t>
      </w:r>
      <w:r w:rsidRPr="00017E34">
        <w:t xml:space="preserve"> pellgut uj</w:t>
      </w:r>
      <w:r>
        <w:t>ë</w:t>
      </w:r>
      <w:r w:rsidRPr="00017E34">
        <w:t>mbledh</w:t>
      </w:r>
      <w:r>
        <w:t>ë</w:t>
      </w:r>
      <w:r w:rsidRPr="00017E34">
        <w:t>s;</w:t>
      </w:r>
    </w:p>
    <w:p w:rsidR="00F44D07" w:rsidRPr="00423538" w:rsidRDefault="00F44D07" w:rsidP="00F44D07">
      <w:pPr>
        <w:pStyle w:val="Paragrafi"/>
      </w:pPr>
      <w:r w:rsidRPr="00017E34">
        <w:t>- Bashk</w:t>
      </w:r>
      <w:r>
        <w:t>ë</w:t>
      </w:r>
      <w:r w:rsidRPr="00017E34">
        <w:t>punim</w:t>
      </w:r>
      <w:r>
        <w:t>it me nismat e PKBZH/SGA</w:t>
      </w:r>
      <w:r w:rsidRPr="00017E34">
        <w:t>-s</w:t>
      </w:r>
      <w:r>
        <w:t>ë</w:t>
      </w:r>
      <w:r w:rsidRPr="00017E34">
        <w:rPr>
          <w:rStyle w:val="FootnoteReference"/>
          <w:sz w:val="24"/>
          <w:szCs w:val="24"/>
        </w:rPr>
        <w:footnoteReference w:id="2"/>
      </w:r>
      <w:r>
        <w:t xml:space="preserve"> dhe me KNMLD</w:t>
      </w:r>
      <w:r w:rsidRPr="00017E34">
        <w:t>-n</w:t>
      </w:r>
      <w:r>
        <w:t>ë</w:t>
      </w:r>
      <w:r w:rsidRPr="00017E34">
        <w:rPr>
          <w:rStyle w:val="FootnoteReference"/>
          <w:sz w:val="24"/>
          <w:szCs w:val="24"/>
        </w:rPr>
        <w:footnoteReference w:id="3"/>
      </w:r>
      <w:r w:rsidRPr="00017E34">
        <w:rPr>
          <w:vertAlign w:val="superscript"/>
        </w:rPr>
        <w:t xml:space="preserve"> </w:t>
      </w:r>
      <w:r>
        <w:t>.</w:t>
      </w:r>
    </w:p>
    <w:p w:rsidR="00F44D07" w:rsidRDefault="00F44D07" w:rsidP="00F44D07">
      <w:pPr>
        <w:pStyle w:val="Paragrafi"/>
      </w:pPr>
      <w:r w:rsidRPr="00017E34">
        <w:t>3. STABILIZIMI DEMOKRATIK</w:t>
      </w:r>
    </w:p>
    <w:p w:rsidR="00F44D07" w:rsidRPr="00017E34" w:rsidRDefault="00F44D07" w:rsidP="00F44D07">
      <w:pPr>
        <w:pStyle w:val="Paragrafi"/>
      </w:pPr>
      <w:r>
        <w:t>3.1. P</w:t>
      </w:r>
      <w:r w:rsidRPr="00017E34">
        <w:t>rogrami rajonal p</w:t>
      </w:r>
      <w:r>
        <w:t>ë</w:t>
      </w:r>
      <w:r w:rsidRPr="00017E34">
        <w:t>r mb</w:t>
      </w:r>
      <w:r>
        <w:t>ë</w:t>
      </w:r>
      <w:r w:rsidRPr="00017E34">
        <w:t xml:space="preserve">shtetjen e mediave </w:t>
      </w:r>
    </w:p>
    <w:p w:rsidR="00F44D07" w:rsidRDefault="00F44D07" w:rsidP="00F44D07">
      <w:pPr>
        <w:pStyle w:val="Paragrafi"/>
      </w:pPr>
      <w:r w:rsidRPr="00017E34">
        <w:t>Sektori i mediave n</w:t>
      </w:r>
      <w:r>
        <w:t>ë</w:t>
      </w:r>
      <w:r w:rsidRPr="00017E34">
        <w:t xml:space="preserve"> rajonin CARDS ka ende nevoj</w:t>
      </w:r>
      <w:r>
        <w:t>ë</w:t>
      </w:r>
      <w:r w:rsidRPr="00017E34">
        <w:t xml:space="preserve"> t</w:t>
      </w:r>
      <w:r>
        <w:t>ë</w:t>
      </w:r>
      <w:r w:rsidRPr="00017E34">
        <w:t xml:space="preserve"> zhvillohet n</w:t>
      </w:r>
      <w:r>
        <w:t>ë</w:t>
      </w:r>
      <w:r w:rsidRPr="00017E34">
        <w:t xml:space="preserve"> nj</w:t>
      </w:r>
      <w:r>
        <w:t>ë</w:t>
      </w:r>
      <w:r w:rsidRPr="00017E34">
        <w:t xml:space="preserve"> sektor ku t</w:t>
      </w:r>
      <w:r>
        <w:t>ë</w:t>
      </w:r>
      <w:r w:rsidRPr="00017E34">
        <w:t xml:space="preserve"> zhvillohet media e lir</w:t>
      </w:r>
      <w:r>
        <w:t>ë</w:t>
      </w:r>
      <w:r w:rsidRPr="00017E34">
        <w:t xml:space="preserve"> dhe e pavarur n</w:t>
      </w:r>
      <w:r>
        <w:t>ë</w:t>
      </w:r>
      <w:r w:rsidRPr="00017E34">
        <w:t xml:space="preserve"> nivel komb</w:t>
      </w:r>
      <w:r>
        <w:t>ë</w:t>
      </w:r>
      <w:r w:rsidRPr="00017E34">
        <w:t>tar, por gjithashtu p</w:t>
      </w:r>
      <w:r>
        <w:t>ë</w:t>
      </w:r>
      <w:r w:rsidRPr="00017E34">
        <w:t>r sa i p</w:t>
      </w:r>
      <w:r>
        <w:t>ë</w:t>
      </w:r>
      <w:r w:rsidRPr="00017E34">
        <w:t>rket bashk</w:t>
      </w:r>
      <w:r>
        <w:t>ë</w:t>
      </w:r>
      <w:r w:rsidRPr="00017E34">
        <w:t>punimit rajonal, i cili ka nevoj</w:t>
      </w:r>
      <w:r>
        <w:t>ë</w:t>
      </w:r>
      <w:r w:rsidRPr="00017E34">
        <w:t xml:space="preserve"> p</w:t>
      </w:r>
      <w:r>
        <w:t>ë</w:t>
      </w:r>
      <w:r w:rsidRPr="00017E34">
        <w:t>r mb</w:t>
      </w:r>
      <w:r>
        <w:t>ë</w:t>
      </w:r>
      <w:r w:rsidRPr="00017E34">
        <w:t>shtetje t</w:t>
      </w:r>
      <w:r>
        <w:t>ë</w:t>
      </w:r>
      <w:r w:rsidRPr="00017E34">
        <w:t xml:space="preserve"> m</w:t>
      </w:r>
      <w:r>
        <w:t>ë</w:t>
      </w:r>
      <w:r w:rsidRPr="00017E34">
        <w:t>tejshme. Ashtu siç theksohet n</w:t>
      </w:r>
      <w:r>
        <w:t>ë DSR</w:t>
      </w:r>
      <w:r w:rsidRPr="00017E34">
        <w:t xml:space="preserve">, zhvillimi i </w:t>
      </w:r>
      <w:r>
        <w:t>medias së</w:t>
      </w:r>
      <w:r w:rsidRPr="00017E34">
        <w:t xml:space="preserve"> lir</w:t>
      </w:r>
      <w:r>
        <w:t>ë</w:t>
      </w:r>
      <w:r w:rsidRPr="00017E34">
        <w:t>, t</w:t>
      </w:r>
      <w:r>
        <w:t>ë pavarur</w:t>
      </w:r>
      <w:r w:rsidRPr="00017E34">
        <w:t xml:space="preserve"> dhe profesionale </w:t>
      </w:r>
      <w:r>
        <w:t>ë</w:t>
      </w:r>
      <w:r w:rsidRPr="00017E34">
        <w:t>sht</w:t>
      </w:r>
      <w:r>
        <w:t>ë</w:t>
      </w:r>
      <w:r w:rsidRPr="00017E34">
        <w:t xml:space="preserve"> kyç p</w:t>
      </w:r>
      <w:r>
        <w:t>ë</w:t>
      </w:r>
      <w:r w:rsidRPr="00017E34">
        <w:t>r mb</w:t>
      </w:r>
      <w:r>
        <w:t>ë</w:t>
      </w:r>
      <w:r w:rsidRPr="00017E34">
        <w:t>shtetjen e stabilitetit dhe t</w:t>
      </w:r>
      <w:r>
        <w:t>ë</w:t>
      </w:r>
      <w:r w:rsidRPr="00017E34">
        <w:t xml:space="preserve"> paqes n</w:t>
      </w:r>
      <w:r>
        <w:t>ë</w:t>
      </w:r>
      <w:r w:rsidRPr="00017E34">
        <w:t xml:space="preserve"> rajon. Ky projekt p</w:t>
      </w:r>
      <w:r>
        <w:t>ë</w:t>
      </w:r>
      <w:r w:rsidRPr="00017E34">
        <w:t>rb</w:t>
      </w:r>
      <w:r>
        <w:t>ëhet nga dy</w:t>
      </w:r>
      <w:r w:rsidRPr="00017E34">
        <w:t xml:space="preserve"> komponent</w:t>
      </w:r>
      <w:r>
        <w:t>ë</w:t>
      </w:r>
      <w:r w:rsidRPr="00017E34">
        <w:t>, t</w:t>
      </w:r>
      <w:r>
        <w:t>ë</w:t>
      </w:r>
      <w:r w:rsidRPr="00017E34">
        <w:t xml:space="preserve"> p</w:t>
      </w:r>
      <w:r>
        <w:t>ë</w:t>
      </w:r>
      <w:r w:rsidRPr="00017E34">
        <w:t>rq</w:t>
      </w:r>
      <w:r>
        <w:t>e</w:t>
      </w:r>
      <w:r w:rsidRPr="00017E34">
        <w:t>ndruar n</w:t>
      </w:r>
      <w:r>
        <w:t>ë</w:t>
      </w:r>
      <w:r w:rsidRPr="00017E34">
        <w:t xml:space="preserve"> produktet rajonale televizive dhe n</w:t>
      </w:r>
      <w:r>
        <w:t>ë</w:t>
      </w:r>
      <w:r w:rsidRPr="00017E34">
        <w:t xml:space="preserve"> shk</w:t>
      </w:r>
      <w:r>
        <w:t>ë</w:t>
      </w:r>
      <w:r w:rsidRPr="00017E34">
        <w:t xml:space="preserve">mbimin e lajmeve rajonale. </w:t>
      </w:r>
    </w:p>
    <w:p w:rsidR="00F44D07" w:rsidRDefault="00F44D07" w:rsidP="00F44D07">
      <w:pPr>
        <w:pStyle w:val="Paragrafi"/>
      </w:pPr>
      <w:r w:rsidRPr="00017E34">
        <w:t>Objektiva</w:t>
      </w:r>
      <w:r>
        <w:t>t</w:t>
      </w:r>
      <w:r w:rsidRPr="00017E34">
        <w:t xml:space="preserve"> specifike t</w:t>
      </w:r>
      <w:r>
        <w:t>ë</w:t>
      </w:r>
      <w:r w:rsidRPr="00017E34">
        <w:t xml:space="preserve"> komponentit 1 jan</w:t>
      </w:r>
      <w:r>
        <w:t>ë</w:t>
      </w:r>
      <w:r w:rsidRPr="00017E34">
        <w:t xml:space="preserve"> rritja </w:t>
      </w:r>
      <w:r>
        <w:t xml:space="preserve">e </w:t>
      </w:r>
      <w:r w:rsidRPr="00017E34">
        <w:t>profesionalizimit n</w:t>
      </w:r>
      <w:r>
        <w:t>ë</w:t>
      </w:r>
      <w:r w:rsidRPr="00017E34">
        <w:t xml:space="preserve"> produktet televizive dhe rritja</w:t>
      </w:r>
      <w:r>
        <w:t xml:space="preserve"> e</w:t>
      </w:r>
      <w:r w:rsidRPr="00017E34">
        <w:t xml:space="preserve"> bashk</w:t>
      </w:r>
      <w:r>
        <w:t>ë</w:t>
      </w:r>
      <w:r w:rsidRPr="00017E34">
        <w:t>punimi</w:t>
      </w:r>
      <w:r>
        <w:t>t</w:t>
      </w:r>
      <w:r w:rsidRPr="00017E34">
        <w:t xml:space="preserve"> nd</w:t>
      </w:r>
      <w:r>
        <w:t>ë</w:t>
      </w:r>
      <w:r w:rsidRPr="00017E34">
        <w:t>rmjet tregjeve t</w:t>
      </w:r>
      <w:r>
        <w:t>ë</w:t>
      </w:r>
      <w:r w:rsidRPr="00017E34">
        <w:t xml:space="preserve"> produkteve televiziv</w:t>
      </w:r>
      <w:r>
        <w:t>e</w:t>
      </w:r>
      <w:r w:rsidRPr="00017E34">
        <w:t xml:space="preserve"> n</w:t>
      </w:r>
      <w:r>
        <w:t>ë rajon. K</w:t>
      </w:r>
      <w:r w:rsidRPr="00017E34">
        <w:t>jo n</w:t>
      </w:r>
      <w:r>
        <w:t>ë</w:t>
      </w:r>
      <w:r w:rsidRPr="00017E34">
        <w:t>p</w:t>
      </w:r>
      <w:r>
        <w:t>ë</w:t>
      </w:r>
      <w:r w:rsidRPr="00017E34">
        <w:t>rmjet</w:t>
      </w:r>
      <w:r>
        <w:t xml:space="preserve">: </w:t>
      </w:r>
      <w:r>
        <w:tab/>
      </w:r>
    </w:p>
    <w:p w:rsidR="00F44D07" w:rsidRDefault="00F44D07" w:rsidP="00F44D07">
      <w:pPr>
        <w:pStyle w:val="Paragrafi"/>
      </w:pPr>
      <w:r>
        <w:t>- o</w:t>
      </w:r>
      <w:r w:rsidRPr="00017E34">
        <w:t>rganizimit t</w:t>
      </w:r>
      <w:r>
        <w:t>ë</w:t>
      </w:r>
      <w:r w:rsidRPr="00017E34">
        <w:t xml:space="preserve"> nj</w:t>
      </w:r>
      <w:r>
        <w:t>ë</w:t>
      </w:r>
      <w:r w:rsidRPr="00017E34">
        <w:t xml:space="preserve"> konkursi p</w:t>
      </w:r>
      <w:r>
        <w:t>ë</w:t>
      </w:r>
      <w:r w:rsidRPr="00017E34">
        <w:t>r financimin e disa produkteve t</w:t>
      </w:r>
      <w:r>
        <w:t>ë</w:t>
      </w:r>
      <w:r w:rsidRPr="00017E34">
        <w:t xml:space="preserve"> p</w:t>
      </w:r>
      <w:r>
        <w:t>ë</w:t>
      </w:r>
      <w:r w:rsidRPr="00017E34">
        <w:t>rbashk</w:t>
      </w:r>
      <w:r>
        <w:t>ë</w:t>
      </w:r>
      <w:r w:rsidRPr="00017E34">
        <w:t>ta televizive rajonale;</w:t>
      </w:r>
      <w:r>
        <w:t xml:space="preserve"> </w:t>
      </w:r>
    </w:p>
    <w:p w:rsidR="00F44D07" w:rsidRDefault="00F44D07" w:rsidP="00F44D07">
      <w:pPr>
        <w:pStyle w:val="Paragrafi"/>
      </w:pPr>
      <w:r>
        <w:t>- p</w:t>
      </w:r>
      <w:r w:rsidRPr="00017E34">
        <w:t>rodukteve t</w:t>
      </w:r>
      <w:r>
        <w:t>ë</w:t>
      </w:r>
      <w:r w:rsidRPr="00017E34">
        <w:t xml:space="preserve"> p</w:t>
      </w:r>
      <w:r>
        <w:t>ë</w:t>
      </w:r>
      <w:r w:rsidRPr="00017E34">
        <w:t>rbashk</w:t>
      </w:r>
      <w:r>
        <w:t>ë</w:t>
      </w:r>
      <w:r w:rsidRPr="00017E34">
        <w:t>ta p</w:t>
      </w:r>
      <w:r>
        <w:t>ë</w:t>
      </w:r>
      <w:r w:rsidRPr="00017E34">
        <w:t>r t</w:t>
      </w:r>
      <w:r>
        <w:t>ë</w:t>
      </w:r>
      <w:r w:rsidRPr="00017E34">
        <w:t xml:space="preserve"> mbuluar ato fusha ku qytetar</w:t>
      </w:r>
      <w:r>
        <w:t>ë</w:t>
      </w:r>
      <w:r w:rsidRPr="00017E34">
        <w:t>t tregojn</w:t>
      </w:r>
      <w:r>
        <w:t>ë</w:t>
      </w:r>
      <w:r w:rsidRPr="00017E34">
        <w:t xml:space="preserve"> nj</w:t>
      </w:r>
      <w:r>
        <w:t>ë interes</w:t>
      </w:r>
      <w:r w:rsidRPr="00017E34">
        <w:t xml:space="preserve"> t</w:t>
      </w:r>
      <w:r>
        <w:t>ë</w:t>
      </w:r>
      <w:r w:rsidRPr="00017E34">
        <w:t xml:space="preserve"> v</w:t>
      </w:r>
      <w:r>
        <w:t>ë</w:t>
      </w:r>
      <w:r w:rsidRPr="00017E34">
        <w:t>rtet</w:t>
      </w:r>
      <w:r>
        <w:t>ë</w:t>
      </w:r>
      <w:r w:rsidRPr="00017E34">
        <w:t xml:space="preserve"> dhe q</w:t>
      </w:r>
      <w:r>
        <w:t>ë</w:t>
      </w:r>
      <w:r w:rsidRPr="00017E34">
        <w:t xml:space="preserve"> kan</w:t>
      </w:r>
      <w:r>
        <w:t>ë</w:t>
      </w:r>
      <w:r w:rsidRPr="00017E34">
        <w:t xml:space="preserve"> r</w:t>
      </w:r>
      <w:r>
        <w:t>ë</w:t>
      </w:r>
      <w:r w:rsidRPr="00017E34">
        <w:t>nd</w:t>
      </w:r>
      <w:r>
        <w:t>ë</w:t>
      </w:r>
      <w:r w:rsidRPr="00017E34">
        <w:t>si p</w:t>
      </w:r>
      <w:r>
        <w:t>ë</w:t>
      </w:r>
      <w:r w:rsidRPr="00017E34">
        <w:t>r jet</w:t>
      </w:r>
      <w:r>
        <w:t>ë</w:t>
      </w:r>
      <w:r w:rsidRPr="00017E34">
        <w:t>n e tyre t</w:t>
      </w:r>
      <w:r>
        <w:t>ë</w:t>
      </w:r>
      <w:r w:rsidRPr="00017E34">
        <w:t xml:space="preserve"> p</w:t>
      </w:r>
      <w:r>
        <w:t>ë</w:t>
      </w:r>
      <w:r w:rsidRPr="00017E34">
        <w:t xml:space="preserve">rditshme; </w:t>
      </w:r>
    </w:p>
    <w:p w:rsidR="00F44D07" w:rsidRDefault="00F44D07" w:rsidP="00F44D07">
      <w:pPr>
        <w:pStyle w:val="Paragrafi"/>
      </w:pPr>
      <w:r>
        <w:t>- kë</w:t>
      </w:r>
      <w:r w:rsidRPr="00017E34">
        <w:t>rkes</w:t>
      </w:r>
      <w:r>
        <w:t>ës</w:t>
      </w:r>
      <w:r w:rsidRPr="00017E34">
        <w:t xml:space="preserve"> p</w:t>
      </w:r>
      <w:r>
        <w:t>ë</w:t>
      </w:r>
      <w:r w:rsidRPr="00017E34">
        <w:t>r rrjetet komb</w:t>
      </w:r>
      <w:r>
        <w:t>ë</w:t>
      </w:r>
      <w:r w:rsidRPr="00017E34">
        <w:t>tare televizive p</w:t>
      </w:r>
      <w:r>
        <w:t>ë</w:t>
      </w:r>
      <w:r w:rsidRPr="00017E34">
        <w:t>r transmetimin e k</w:t>
      </w:r>
      <w:r>
        <w:t>ë</w:t>
      </w:r>
      <w:r w:rsidRPr="00017E34">
        <w:t>tyre produkteve;</w:t>
      </w:r>
      <w:r>
        <w:t xml:space="preserve"> </w:t>
      </w:r>
      <w:r>
        <w:tab/>
      </w:r>
    </w:p>
    <w:p w:rsidR="00F44D07" w:rsidRPr="00017E34" w:rsidRDefault="00F44D07" w:rsidP="00F44D07">
      <w:pPr>
        <w:pStyle w:val="Paragrafi"/>
      </w:pPr>
      <w:r>
        <w:t>- o</w:t>
      </w:r>
      <w:r w:rsidRPr="00017E34">
        <w:t>rganizimit t</w:t>
      </w:r>
      <w:r>
        <w:t>ë</w:t>
      </w:r>
      <w:r w:rsidRPr="00017E34">
        <w:t xml:space="preserve"> aktiviteteve rajonale t</w:t>
      </w:r>
      <w:r>
        <w:t>ë</w:t>
      </w:r>
      <w:r w:rsidRPr="00017E34">
        <w:t xml:space="preserve"> shfaqjes s</w:t>
      </w:r>
      <w:r>
        <w:t>ë</w:t>
      </w:r>
      <w:r w:rsidRPr="00017E34">
        <w:t xml:space="preserve"> produkteve.</w:t>
      </w:r>
    </w:p>
    <w:p w:rsidR="00F44D07" w:rsidRPr="00017E34" w:rsidRDefault="00F44D07" w:rsidP="00F44D07">
      <w:pPr>
        <w:pStyle w:val="Paragrafi"/>
      </w:pPr>
      <w:r w:rsidRPr="00017E34">
        <w:t>Propozimet e p</w:t>
      </w:r>
      <w:r>
        <w:t>ë</w:t>
      </w:r>
      <w:r w:rsidRPr="00017E34">
        <w:t>rbashk</w:t>
      </w:r>
      <w:r>
        <w:t>ë</w:t>
      </w:r>
      <w:r w:rsidRPr="00017E34">
        <w:t>ta nga dy apo m</w:t>
      </w:r>
      <w:r>
        <w:t>ë</w:t>
      </w:r>
      <w:r w:rsidRPr="00017E34">
        <w:t xml:space="preserve"> shum</w:t>
      </w:r>
      <w:r>
        <w:t>ë</w:t>
      </w:r>
      <w:r w:rsidRPr="00017E34">
        <w:t xml:space="preserve"> organizata nga vende t</w:t>
      </w:r>
      <w:r>
        <w:t>ë</w:t>
      </w:r>
      <w:r w:rsidRPr="00017E34">
        <w:t xml:space="preserve"> ndryshme CARDS do t</w:t>
      </w:r>
      <w:r>
        <w:t>ë</w:t>
      </w:r>
      <w:r w:rsidRPr="00017E34">
        <w:t xml:space="preserve"> jen</w:t>
      </w:r>
      <w:r>
        <w:t>ë</w:t>
      </w:r>
      <w:r w:rsidRPr="00017E34">
        <w:t xml:space="preserve"> nj</w:t>
      </w:r>
      <w:r>
        <w:t>ë</w:t>
      </w:r>
      <w:r w:rsidRPr="00017E34">
        <w:t xml:space="preserve"> nga k</w:t>
      </w:r>
      <w:r>
        <w:t>ë</w:t>
      </w:r>
      <w:r w:rsidRPr="00017E34">
        <w:t>rkesat.</w:t>
      </w:r>
    </w:p>
    <w:p w:rsidR="00F44D07" w:rsidRPr="00017E34" w:rsidRDefault="00F44D07" w:rsidP="00F44D07">
      <w:pPr>
        <w:pStyle w:val="Paragrafi"/>
      </w:pPr>
      <w:r w:rsidRPr="00017E34">
        <w:t>Komponenti 2 synon t</w:t>
      </w:r>
      <w:r>
        <w:t>ë</w:t>
      </w:r>
      <w:r w:rsidRPr="00017E34">
        <w:t xml:space="preserve"> nxis</w:t>
      </w:r>
      <w:r>
        <w:t>ë</w:t>
      </w:r>
      <w:r w:rsidRPr="00017E34">
        <w:t xml:space="preserve"> marr</w:t>
      </w:r>
      <w:r>
        <w:t>ë</w:t>
      </w:r>
      <w:r w:rsidRPr="00017E34">
        <w:t>dh</w:t>
      </w:r>
      <w:r>
        <w:t>ë</w:t>
      </w:r>
      <w:r w:rsidRPr="00017E34">
        <w:t>nie t</w:t>
      </w:r>
      <w:r>
        <w:t>ë</w:t>
      </w:r>
      <w:r w:rsidRPr="00017E34">
        <w:t xml:space="preserve"> harmonishme dhe</w:t>
      </w:r>
      <w:r>
        <w:t xml:space="preserve"> paqe</w:t>
      </w:r>
      <w:r w:rsidRPr="00017E34">
        <w:t xml:space="preserve"> n</w:t>
      </w:r>
      <w:r>
        <w:t>ë</w:t>
      </w:r>
      <w:r w:rsidRPr="00017E34">
        <w:t>p</w:t>
      </w:r>
      <w:r>
        <w:t>ë</w:t>
      </w:r>
      <w:r w:rsidRPr="00017E34">
        <w:t>rmjet qarkullimit t</w:t>
      </w:r>
      <w:r>
        <w:t>ë</w:t>
      </w:r>
      <w:r w:rsidRPr="00017E34">
        <w:t xml:space="preserve"> lir</w:t>
      </w:r>
      <w:r>
        <w:t>ë</w:t>
      </w:r>
      <w:r w:rsidRPr="00017E34">
        <w:t xml:space="preserve"> dhe mund</w:t>
      </w:r>
      <w:r>
        <w:t>ë</w:t>
      </w:r>
      <w:r w:rsidRPr="00017E34">
        <w:t>sis</w:t>
      </w:r>
      <w:r>
        <w:t>ë</w:t>
      </w:r>
      <w:r w:rsidRPr="00017E34">
        <w:t xml:space="preserve"> s</w:t>
      </w:r>
      <w:r>
        <w:t>ë</w:t>
      </w:r>
      <w:r w:rsidRPr="00017E34">
        <w:t xml:space="preserve"> informacionit, si dhe t</w:t>
      </w:r>
      <w:r>
        <w:t>ë</w:t>
      </w:r>
      <w:r w:rsidRPr="00017E34">
        <w:t xml:space="preserve"> nxis</w:t>
      </w:r>
      <w:r>
        <w:t>ë</w:t>
      </w:r>
      <w:r w:rsidRPr="00017E34">
        <w:t xml:space="preserve"> toleranc</w:t>
      </w:r>
      <w:r>
        <w:t>ë</w:t>
      </w:r>
      <w:r w:rsidRPr="00017E34">
        <w:t>n, vlerat universale t</w:t>
      </w:r>
      <w:r>
        <w:t>ë</w:t>
      </w:r>
      <w:r w:rsidRPr="00017E34">
        <w:t xml:space="preserve"> t</w:t>
      </w:r>
      <w:r>
        <w:t>ë</w:t>
      </w:r>
      <w:r w:rsidRPr="00017E34">
        <w:t xml:space="preserve"> drejtave t</w:t>
      </w:r>
      <w:r>
        <w:t>ë</w:t>
      </w:r>
      <w:r w:rsidRPr="00017E34">
        <w:t xml:space="preserve"> njeriut, qytetarin</w:t>
      </w:r>
      <w:r>
        <w:t>ë</w:t>
      </w:r>
      <w:r w:rsidRPr="00017E34">
        <w:t xml:space="preserve"> demokratike dhe kultur</w:t>
      </w:r>
      <w:r>
        <w:t>ë</w:t>
      </w:r>
      <w:r w:rsidRPr="00017E34">
        <w:t>n e paqes.</w:t>
      </w:r>
    </w:p>
    <w:p w:rsidR="00F44D07" w:rsidRPr="00017E34" w:rsidRDefault="00F44D07" w:rsidP="00F44D07">
      <w:pPr>
        <w:pStyle w:val="Paragrafi"/>
      </w:pPr>
      <w:r w:rsidRPr="00017E34">
        <w:t>E koordinuar nga nj</w:t>
      </w:r>
      <w:r>
        <w:t>ë</w:t>
      </w:r>
      <w:r w:rsidRPr="00017E34">
        <w:t xml:space="preserve"> sekretariat</w:t>
      </w:r>
      <w:r>
        <w:t xml:space="preserve">, </w:t>
      </w:r>
      <w:r w:rsidRPr="00017E34">
        <w:t xml:space="preserve"> i cili ekziston tashm</w:t>
      </w:r>
      <w:r>
        <w:t>ë</w:t>
      </w:r>
      <w:r w:rsidRPr="00017E34">
        <w:t>, ky program:</w:t>
      </w:r>
    </w:p>
    <w:p w:rsidR="00F44D07" w:rsidRPr="00017E34" w:rsidRDefault="00F44D07" w:rsidP="00F44D07">
      <w:pPr>
        <w:pStyle w:val="Paragrafi"/>
      </w:pPr>
      <w:r w:rsidRPr="00017E34">
        <w:t>- do t</w:t>
      </w:r>
      <w:r>
        <w:t>ë</w:t>
      </w:r>
      <w:r w:rsidRPr="00017E34">
        <w:t xml:space="preserve"> </w:t>
      </w:r>
      <w:r>
        <w:t>r</w:t>
      </w:r>
      <w:r w:rsidRPr="00017E34">
        <w:t>ris</w:t>
      </w:r>
      <w:r>
        <w:t>ë</w:t>
      </w:r>
      <w:r w:rsidRPr="00017E34">
        <w:t xml:space="preserve"> raportimin nd</w:t>
      </w:r>
      <w:r>
        <w:t>ë</w:t>
      </w:r>
      <w:r w:rsidRPr="00017E34">
        <w:t>rkufitar me an</w:t>
      </w:r>
      <w:r>
        <w:t>ë</w:t>
      </w:r>
      <w:r w:rsidRPr="00017E34">
        <w:t xml:space="preserve"> t</w:t>
      </w:r>
      <w:r>
        <w:t>ë</w:t>
      </w:r>
      <w:r w:rsidRPr="00017E34">
        <w:t xml:space="preserve"> grumbullimit t</w:t>
      </w:r>
      <w:r>
        <w:t>ë</w:t>
      </w:r>
      <w:r w:rsidRPr="00017E34">
        <w:t xml:space="preserve"> prodhimeve dhe t</w:t>
      </w:r>
      <w:r>
        <w:t>ë</w:t>
      </w:r>
      <w:r w:rsidRPr="00017E34">
        <w:t xml:space="preserve"> mb</w:t>
      </w:r>
      <w:r>
        <w:t>ë</w:t>
      </w:r>
      <w:r w:rsidRPr="00017E34">
        <w:t>shtetjes p</w:t>
      </w:r>
      <w:r>
        <w:t>ë</w:t>
      </w:r>
      <w:r w:rsidRPr="00017E34">
        <w:t>r udh</w:t>
      </w:r>
      <w:r>
        <w:t>ë</w:t>
      </w:r>
      <w:r w:rsidRPr="00017E34">
        <w:t>timet;</w:t>
      </w:r>
    </w:p>
    <w:p w:rsidR="00F44D07" w:rsidRPr="00017E34" w:rsidRDefault="00F44D07" w:rsidP="00F44D07">
      <w:pPr>
        <w:pStyle w:val="Paragrafi"/>
      </w:pPr>
      <w:r w:rsidRPr="00017E34">
        <w:t>- do t</w:t>
      </w:r>
      <w:r>
        <w:t>ë</w:t>
      </w:r>
      <w:r w:rsidRPr="00017E34">
        <w:t xml:space="preserve"> </w:t>
      </w:r>
      <w:r>
        <w:t>o</w:t>
      </w:r>
      <w:r w:rsidRPr="00017E34">
        <w:t>fr</w:t>
      </w:r>
      <w:r>
        <w:t>o</w:t>
      </w:r>
      <w:r w:rsidRPr="00017E34">
        <w:t>j</w:t>
      </w:r>
      <w:r>
        <w:t>ë njohuri praktike mbi t</w:t>
      </w:r>
      <w:r w:rsidRPr="00017E34">
        <w:t>eknologjin</w:t>
      </w:r>
      <w:r>
        <w:t>ë e informacionit dhe komunikimit (TIK</w:t>
      </w:r>
      <w:r w:rsidRPr="00017E34">
        <w:t>)</w:t>
      </w:r>
      <w:r>
        <w:t>.</w:t>
      </w:r>
      <w:r w:rsidRPr="00017E34">
        <w:t xml:space="preserve"> vet</w:t>
      </w:r>
      <w:r>
        <w:t>ë</w:t>
      </w:r>
      <w:r w:rsidRPr="00017E34">
        <w:t>m n</w:t>
      </w:r>
      <w:r>
        <w:t>ë</w:t>
      </w:r>
      <w:r w:rsidRPr="00017E34">
        <w:t xml:space="preserve"> stacionet me aft</w:t>
      </w:r>
      <w:r>
        <w:t>ë</w:t>
      </w:r>
      <w:r w:rsidRPr="00017E34">
        <w:t>si prodhu</w:t>
      </w:r>
      <w:r>
        <w:t>e</w:t>
      </w:r>
      <w:r w:rsidRPr="00017E34">
        <w:t>se analoge dhe do t</w:t>
      </w:r>
      <w:r>
        <w:t>ë</w:t>
      </w:r>
      <w:r w:rsidRPr="00017E34">
        <w:t xml:space="preserve"> ndihmoj</w:t>
      </w:r>
      <w:r>
        <w:t>ë</w:t>
      </w:r>
      <w:r w:rsidRPr="00017E34">
        <w:t xml:space="preserve"> n</w:t>
      </w:r>
      <w:r>
        <w:t>ë</w:t>
      </w:r>
      <w:r w:rsidRPr="00017E34">
        <w:t xml:space="preserve"> vendimet p</w:t>
      </w:r>
      <w:r>
        <w:t>ë</w:t>
      </w:r>
      <w:r w:rsidRPr="00017E34">
        <w:t>r transformimin e pashmangsh</w:t>
      </w:r>
      <w:r>
        <w:t>ë</w:t>
      </w:r>
      <w:r w:rsidRPr="00017E34">
        <w:t>m n</w:t>
      </w:r>
      <w:r>
        <w:t>ë</w:t>
      </w:r>
      <w:r w:rsidRPr="00017E34">
        <w:t xml:space="preserve"> platforma dixhitale;</w:t>
      </w:r>
    </w:p>
    <w:p w:rsidR="00F44D07" w:rsidRPr="00017E34" w:rsidRDefault="00F44D07" w:rsidP="00F44D07">
      <w:pPr>
        <w:pStyle w:val="Paragrafi"/>
      </w:pPr>
      <w:r>
        <w:t xml:space="preserve">- </w:t>
      </w:r>
      <w:r w:rsidRPr="00017E34">
        <w:t>do t</w:t>
      </w:r>
      <w:r>
        <w:t>ë</w:t>
      </w:r>
      <w:r w:rsidRPr="00017E34">
        <w:t xml:space="preserve"> </w:t>
      </w:r>
      <w:r>
        <w:t>m</w:t>
      </w:r>
      <w:r w:rsidRPr="00017E34">
        <w:t>b</w:t>
      </w:r>
      <w:r>
        <w:t>ë</w:t>
      </w:r>
      <w:r w:rsidRPr="00017E34">
        <w:t>shtes</w:t>
      </w:r>
      <w:r>
        <w:t>ë</w:t>
      </w:r>
      <w:r w:rsidRPr="00017E34">
        <w:t xml:space="preserve"> tra</w:t>
      </w:r>
      <w:r>
        <w:t>n</w:t>
      </w:r>
      <w:r w:rsidRPr="00017E34">
        <w:t>sformimin e transmetuesve shtet</w:t>
      </w:r>
      <w:r>
        <w:t>ërorë</w:t>
      </w:r>
      <w:r w:rsidRPr="00017E34">
        <w:t xml:space="preserve"> n</w:t>
      </w:r>
      <w:r>
        <w:t>ë</w:t>
      </w:r>
      <w:r w:rsidRPr="00017E34">
        <w:t xml:space="preserve"> transmetues t</w:t>
      </w:r>
      <w:r>
        <w:t>ë</w:t>
      </w:r>
      <w:r w:rsidRPr="00017E34">
        <w:t xml:space="preserve"> sh</w:t>
      </w:r>
      <w:r>
        <w:t>ë</w:t>
      </w:r>
      <w:r w:rsidRPr="00017E34">
        <w:t xml:space="preserve">rbimit publik, duke rritur </w:t>
      </w:r>
      <w:r>
        <w:t>konkurrencën</w:t>
      </w:r>
      <w:r w:rsidRPr="00017E34">
        <w:t xml:space="preserve"> e lajmeve televizive me an</w:t>
      </w:r>
      <w:r>
        <w:t>ë</w:t>
      </w:r>
      <w:r w:rsidRPr="00017E34">
        <w:t xml:space="preserve"> t</w:t>
      </w:r>
      <w:r>
        <w:t>ë kualifikimit profesional, dhe standard</w:t>
      </w:r>
      <w:r w:rsidRPr="00017E34">
        <w:t>eve e praktikave teknike. Gjithashtu do t</w:t>
      </w:r>
      <w:r>
        <w:t>ë</w:t>
      </w:r>
      <w:r w:rsidRPr="00017E34">
        <w:t xml:space="preserve"> diversifikoj</w:t>
      </w:r>
      <w:r>
        <w:t>ë</w:t>
      </w:r>
      <w:r w:rsidRPr="00017E34">
        <w:t xml:space="preserve"> kriteret tradicionale t</w:t>
      </w:r>
      <w:r>
        <w:t>ë</w:t>
      </w:r>
      <w:r w:rsidRPr="00017E34">
        <w:t xml:space="preserve"> lajmeve;</w:t>
      </w:r>
    </w:p>
    <w:p w:rsidR="00F44D07" w:rsidRPr="00017E34" w:rsidRDefault="00F44D07" w:rsidP="00F44D07">
      <w:pPr>
        <w:pStyle w:val="Paragrafi"/>
      </w:pPr>
      <w:r w:rsidRPr="00017E34">
        <w:t>-</w:t>
      </w:r>
      <w:r>
        <w:t xml:space="preserve"> </w:t>
      </w:r>
      <w:r w:rsidRPr="00017E34">
        <w:t>do t</w:t>
      </w:r>
      <w:r>
        <w:t>'u</w:t>
      </w:r>
      <w:r w:rsidRPr="00017E34">
        <w:t xml:space="preserve"> </w:t>
      </w:r>
      <w:r>
        <w:t>o</w:t>
      </w:r>
      <w:r w:rsidRPr="00017E34">
        <w:t>froj</w:t>
      </w:r>
      <w:r>
        <w:t>ë</w:t>
      </w:r>
      <w:r w:rsidRPr="00017E34">
        <w:t xml:space="preserve"> pajisje an</w:t>
      </w:r>
      <w:r>
        <w:t>ë</w:t>
      </w:r>
      <w:r w:rsidRPr="00017E34">
        <w:t>tar</w:t>
      </w:r>
      <w:r>
        <w:t>ë</w:t>
      </w:r>
      <w:r w:rsidRPr="00017E34">
        <w:t>ve t</w:t>
      </w:r>
      <w:r>
        <w:t>ë ERNO-s (</w:t>
      </w:r>
      <w:r w:rsidRPr="00017E34">
        <w:t>Eurovision Regional Ne</w:t>
      </w:r>
      <w:r>
        <w:t>ws Exchange)</w:t>
      </w:r>
      <w:r w:rsidRPr="00017E34">
        <w:t>;</w:t>
      </w:r>
    </w:p>
    <w:p w:rsidR="00F44D07" w:rsidRPr="00017E34" w:rsidRDefault="00F44D07" w:rsidP="00F44D07">
      <w:pPr>
        <w:pStyle w:val="Paragrafi"/>
      </w:pPr>
      <w:r>
        <w:t xml:space="preserve">- </w:t>
      </w:r>
      <w:r w:rsidRPr="00017E34">
        <w:t>do t</w:t>
      </w:r>
      <w:r>
        <w:t>ë</w:t>
      </w:r>
      <w:r w:rsidRPr="00017E34">
        <w:t xml:space="preserve"> </w:t>
      </w:r>
      <w:r>
        <w:t>o</w:t>
      </w:r>
      <w:r w:rsidRPr="00017E34">
        <w:t>froj</w:t>
      </w:r>
      <w:r>
        <w:t>ë</w:t>
      </w:r>
      <w:r w:rsidRPr="00017E34">
        <w:t xml:space="preserve"> tr</w:t>
      </w:r>
      <w:r>
        <w:t>aj</w:t>
      </w:r>
      <w:r w:rsidRPr="00017E34">
        <w:t>nim p</w:t>
      </w:r>
      <w:r>
        <w:t>ë</w:t>
      </w:r>
      <w:r w:rsidRPr="00017E34">
        <w:t>r personelin editoral dhe gazetar</w:t>
      </w:r>
      <w:r>
        <w:t>ë</w:t>
      </w:r>
      <w:r w:rsidRPr="00017E34">
        <w:t>t, v</w:t>
      </w:r>
      <w:r>
        <w:t>i</w:t>
      </w:r>
      <w:r w:rsidRPr="00017E34">
        <w:t>zita studimore, mbledhje pune t</w:t>
      </w:r>
      <w:r>
        <w:t>ë</w:t>
      </w:r>
      <w:r w:rsidRPr="00017E34">
        <w:t xml:space="preserve"> p</w:t>
      </w:r>
      <w:r>
        <w:t>ë</w:t>
      </w:r>
      <w:r w:rsidRPr="00017E34">
        <w:t>rbashk</w:t>
      </w:r>
      <w:r>
        <w:t>ë</w:t>
      </w:r>
      <w:r w:rsidRPr="00017E34">
        <w:t>ta dhe mbledhje dyvjetore p</w:t>
      </w:r>
      <w:r>
        <w:t>ë</w:t>
      </w:r>
      <w:r w:rsidRPr="00017E34">
        <w:t>r ndjekjen e pun</w:t>
      </w:r>
      <w:r>
        <w:t>ë</w:t>
      </w:r>
      <w:r w:rsidRPr="00017E34">
        <w:t>s.</w:t>
      </w:r>
    </w:p>
    <w:p w:rsidR="00F44D07" w:rsidRPr="00017E34" w:rsidRDefault="00F44D07" w:rsidP="00F44D07">
      <w:pPr>
        <w:pStyle w:val="Paragrafi"/>
      </w:pPr>
      <w:r w:rsidRPr="00017E34">
        <w:t>3.2 Pr</w:t>
      </w:r>
      <w:r>
        <w:t>o</w:t>
      </w:r>
      <w:r w:rsidRPr="00017E34">
        <w:t>grami p</w:t>
      </w:r>
      <w:r>
        <w:t>ë</w:t>
      </w:r>
      <w:r w:rsidRPr="00017E34">
        <w:t>r bashk</w:t>
      </w:r>
      <w:r>
        <w:t>ë</w:t>
      </w:r>
      <w:r w:rsidRPr="00017E34">
        <w:t>punimin midis rrjeteve t</w:t>
      </w:r>
      <w:r>
        <w:t>ë shoqë</w:t>
      </w:r>
      <w:r w:rsidRPr="00017E34">
        <w:t>ris</w:t>
      </w:r>
      <w:r>
        <w:t>ë</w:t>
      </w:r>
      <w:r w:rsidRPr="00017E34">
        <w:t xml:space="preserve"> civile</w:t>
      </w:r>
    </w:p>
    <w:p w:rsidR="00F44D07" w:rsidRPr="00017E34" w:rsidRDefault="00F44D07" w:rsidP="00F44D07">
      <w:pPr>
        <w:pStyle w:val="Paragrafi"/>
      </w:pPr>
      <w:r w:rsidRPr="00017E34">
        <w:t>Q</w:t>
      </w:r>
      <w:r>
        <w:t>ë</w:t>
      </w:r>
      <w:r w:rsidRPr="00017E34">
        <w:t>llimi kryesor i k</w:t>
      </w:r>
      <w:r>
        <w:t>ë</w:t>
      </w:r>
      <w:r w:rsidRPr="00017E34">
        <w:t xml:space="preserve">tij projekti </w:t>
      </w:r>
      <w:r>
        <w:t>ë</w:t>
      </w:r>
      <w:r w:rsidRPr="00017E34">
        <w:t>sht</w:t>
      </w:r>
      <w:r>
        <w:t>ë</w:t>
      </w:r>
      <w:r w:rsidRPr="00017E34">
        <w:t xml:space="preserve"> p</w:t>
      </w:r>
      <w:r>
        <w:t>ë</w:t>
      </w:r>
      <w:r w:rsidRPr="00017E34">
        <w:t>rmir</w:t>
      </w:r>
      <w:r>
        <w:t>ë</w:t>
      </w:r>
      <w:r w:rsidRPr="00017E34">
        <w:t>simi i sektorit t</w:t>
      </w:r>
      <w:r>
        <w:t>ë</w:t>
      </w:r>
      <w:r w:rsidRPr="00017E34">
        <w:t xml:space="preserve"> shoq</w:t>
      </w:r>
      <w:r>
        <w:t>ë</w:t>
      </w:r>
      <w:r w:rsidRPr="00017E34">
        <w:t>ris</w:t>
      </w:r>
      <w:r>
        <w:t>ë</w:t>
      </w:r>
      <w:r w:rsidRPr="00017E34">
        <w:t xml:space="preserve"> civile.</w:t>
      </w:r>
    </w:p>
    <w:p w:rsidR="00F44D07" w:rsidRPr="00017E34" w:rsidRDefault="00F44D07" w:rsidP="00F44D07">
      <w:pPr>
        <w:pStyle w:val="Paragrafi"/>
      </w:pPr>
      <w:r w:rsidRPr="00017E34">
        <w:t>Ky projekt do t</w:t>
      </w:r>
      <w:r>
        <w:t>ë</w:t>
      </w:r>
      <w:r w:rsidRPr="00017E34">
        <w:t xml:space="preserve"> mb</w:t>
      </w:r>
      <w:r>
        <w:t>ë</w:t>
      </w:r>
      <w:r w:rsidRPr="00017E34">
        <w:t>shtes</w:t>
      </w:r>
      <w:r>
        <w:t>ë</w:t>
      </w:r>
      <w:r w:rsidRPr="00017E34">
        <w:t xml:space="preserve"> bashk</w:t>
      </w:r>
      <w:r>
        <w:t>ë</w:t>
      </w:r>
      <w:r w:rsidRPr="00017E34">
        <w:t>punimin nd</w:t>
      </w:r>
      <w:r>
        <w:t>ë</w:t>
      </w:r>
      <w:r w:rsidRPr="00017E34">
        <w:t>rmjet rrjeteve t</w:t>
      </w:r>
      <w:r>
        <w:t>ë organizatave nga B</w:t>
      </w:r>
      <w:r w:rsidRPr="00017E34">
        <w:t>E-ja dhe rajoni p</w:t>
      </w:r>
      <w:r>
        <w:t>ë</w:t>
      </w:r>
      <w:r w:rsidRPr="00017E34">
        <w:t xml:space="preserve">r transferimin e njohurive, forcimin </w:t>
      </w:r>
      <w:r>
        <w:t xml:space="preserve">e </w:t>
      </w:r>
      <w:r w:rsidRPr="00017E34">
        <w:t>kapaciteteve dhe krijimin e nj</w:t>
      </w:r>
      <w:r>
        <w:t>ë</w:t>
      </w:r>
      <w:r w:rsidRPr="00017E34">
        <w:t xml:space="preserve"> baze p</w:t>
      </w:r>
      <w:r>
        <w:t>ë</w:t>
      </w:r>
      <w:r w:rsidRPr="00017E34">
        <w:t>r struktura t</w:t>
      </w:r>
      <w:r>
        <w:t>ë</w:t>
      </w:r>
      <w:r w:rsidRPr="00017E34">
        <w:t xml:space="preserve"> q</w:t>
      </w:r>
      <w:r>
        <w:t>ë</w:t>
      </w:r>
      <w:r w:rsidRPr="00017E34">
        <w:t>ndrueshme midis organizatave, n</w:t>
      </w:r>
      <w:r>
        <w:t>ë</w:t>
      </w:r>
      <w:r w:rsidRPr="00017E34">
        <w:t>p</w:t>
      </w:r>
      <w:r>
        <w:t>ë</w:t>
      </w:r>
      <w:r w:rsidRPr="00017E34">
        <w:t>rmjet:</w:t>
      </w:r>
    </w:p>
    <w:p w:rsidR="00F44D07" w:rsidRPr="00017E34" w:rsidRDefault="00F44D07" w:rsidP="00F44D07">
      <w:pPr>
        <w:pStyle w:val="Paragrafi"/>
      </w:pPr>
      <w:r>
        <w:t>- z</w:t>
      </w:r>
      <w:r w:rsidRPr="00017E34">
        <w:t>hvillimit t</w:t>
      </w:r>
      <w:r>
        <w:t>ë</w:t>
      </w:r>
      <w:r w:rsidRPr="00017E34">
        <w:t xml:space="preserve"> aft</w:t>
      </w:r>
      <w:r>
        <w:t>ë</w:t>
      </w:r>
      <w:r w:rsidRPr="00017E34">
        <w:t>sive p</w:t>
      </w:r>
      <w:r>
        <w:t>ë</w:t>
      </w:r>
      <w:r w:rsidRPr="00017E34">
        <w:t>r krijimin e rrjeteve;</w:t>
      </w:r>
    </w:p>
    <w:p w:rsidR="00F44D07" w:rsidRPr="00017E34" w:rsidRDefault="00F44D07" w:rsidP="00F44D07">
      <w:pPr>
        <w:pStyle w:val="Paragrafi"/>
      </w:pPr>
      <w:r>
        <w:t>- z</w:t>
      </w:r>
      <w:r w:rsidRPr="00017E34">
        <w:t>hvillimit t</w:t>
      </w:r>
      <w:r>
        <w:t>ë</w:t>
      </w:r>
      <w:r w:rsidRPr="00017E34">
        <w:t xml:space="preserve"> aft</w:t>
      </w:r>
      <w:r>
        <w:t>ësive organizati</w:t>
      </w:r>
      <w:r w:rsidRPr="00017E34">
        <w:t>ve;</w:t>
      </w:r>
    </w:p>
    <w:p w:rsidR="00F44D07" w:rsidRPr="00017E34" w:rsidRDefault="00F44D07" w:rsidP="00F44D07">
      <w:pPr>
        <w:pStyle w:val="Paragrafi"/>
      </w:pPr>
      <w:r>
        <w:t>- z</w:t>
      </w:r>
      <w:r w:rsidRPr="00017E34">
        <w:t>hvillimit t</w:t>
      </w:r>
      <w:r>
        <w:t>ë</w:t>
      </w:r>
      <w:r w:rsidRPr="00017E34">
        <w:t xml:space="preserve"> ç</w:t>
      </w:r>
      <w:r>
        <w:t>ë</w:t>
      </w:r>
      <w:r w:rsidRPr="00017E34">
        <w:t>shtjeve financiare;</w:t>
      </w:r>
    </w:p>
    <w:p w:rsidR="00F44D07" w:rsidRPr="00017E34" w:rsidRDefault="00F44D07" w:rsidP="00F44D07">
      <w:pPr>
        <w:pStyle w:val="Paragrafi"/>
      </w:pPr>
      <w:r>
        <w:t>- z</w:t>
      </w:r>
      <w:r w:rsidRPr="00017E34">
        <w:t>hvillimit t</w:t>
      </w:r>
      <w:r>
        <w:t>ë</w:t>
      </w:r>
      <w:r w:rsidRPr="00017E34">
        <w:t xml:space="preserve"> ç</w:t>
      </w:r>
      <w:r>
        <w:t>ë</w:t>
      </w:r>
      <w:r w:rsidRPr="00017E34">
        <w:t>shtjeve t</w:t>
      </w:r>
      <w:r>
        <w:t>ë</w:t>
      </w:r>
      <w:r w:rsidRPr="00017E34">
        <w:t xml:space="preserve"> p</w:t>
      </w:r>
      <w:r>
        <w:t>ë</w:t>
      </w:r>
      <w:r w:rsidRPr="00017E34">
        <w:t>rkrahjes.</w:t>
      </w:r>
    </w:p>
    <w:p w:rsidR="00F44D07" w:rsidRPr="00017E34" w:rsidRDefault="00F44D07" w:rsidP="00F44D07">
      <w:pPr>
        <w:pStyle w:val="Paragrafi"/>
      </w:pPr>
      <w:r w:rsidRPr="00017E34">
        <w:t>K</w:t>
      </w:r>
      <w:r>
        <w:t>ë</w:t>
      </w:r>
      <w:r w:rsidRPr="00017E34">
        <w:t>to do t</w:t>
      </w:r>
      <w:r>
        <w:t>ë</w:t>
      </w:r>
      <w:r w:rsidRPr="00017E34">
        <w:t xml:space="preserve"> ofrohen n</w:t>
      </w:r>
      <w:r>
        <w:t>ë</w:t>
      </w:r>
      <w:r w:rsidRPr="00017E34">
        <w:t>p</w:t>
      </w:r>
      <w:r>
        <w:t>ë</w:t>
      </w:r>
      <w:r w:rsidRPr="00017E34">
        <w:t>rmjet partneritetit nd</w:t>
      </w:r>
      <w:r>
        <w:t>ë</w:t>
      </w:r>
      <w:r w:rsidRPr="00017E34">
        <w:t>rmjet organizatave t</w:t>
      </w:r>
      <w:r>
        <w:t>ë</w:t>
      </w:r>
      <w:r w:rsidRPr="00017E34">
        <w:t xml:space="preserve"> shoq</w:t>
      </w:r>
      <w:r>
        <w:t>ë</w:t>
      </w:r>
      <w:r w:rsidRPr="00017E34">
        <w:t>ris</w:t>
      </w:r>
      <w:r>
        <w:t>ë civile (OSHC) nga BE</w:t>
      </w:r>
      <w:r w:rsidRPr="00017E34">
        <w:t>-ja dhe vendet partnere. Partneriteti trek</w:t>
      </w:r>
      <w:r>
        <w:t>ëndor (organizatat e BE</w:t>
      </w:r>
      <w:r w:rsidRPr="00017E34">
        <w:t>-s</w:t>
      </w:r>
      <w:r>
        <w:t>ë-</w:t>
      </w:r>
      <w:r w:rsidRPr="00017E34">
        <w:t>2 organizata t</w:t>
      </w:r>
      <w:r>
        <w:t>ë</w:t>
      </w:r>
      <w:r w:rsidRPr="00017E34">
        <w:t xml:space="preserve"> vendit partner CARDS) do t</w:t>
      </w:r>
      <w:r>
        <w:t>ë</w:t>
      </w:r>
      <w:r w:rsidRPr="00017E34">
        <w:t xml:space="preserve"> inkurajohet n</w:t>
      </w:r>
      <w:r>
        <w:t>ë</w:t>
      </w:r>
      <w:r w:rsidRPr="00017E34">
        <w:t xml:space="preserve"> m</w:t>
      </w:r>
      <w:r>
        <w:t>ë</w:t>
      </w:r>
      <w:r w:rsidRPr="00017E34">
        <w:t>nyr</w:t>
      </w:r>
      <w:r>
        <w:t>ë</w:t>
      </w:r>
      <w:r w:rsidRPr="00017E34">
        <w:t xml:space="preserve"> t</w:t>
      </w:r>
      <w:r>
        <w:t>ë</w:t>
      </w:r>
      <w:r w:rsidRPr="00017E34">
        <w:t xml:space="preserve"> veçant</w:t>
      </w:r>
      <w:r>
        <w:t>ë</w:t>
      </w:r>
      <w:r w:rsidRPr="00017E34">
        <w:t>.</w:t>
      </w:r>
    </w:p>
    <w:p w:rsidR="00F44D07" w:rsidRPr="00017E34" w:rsidRDefault="00F44D07" w:rsidP="00F44D07">
      <w:pPr>
        <w:pStyle w:val="Paragrafi"/>
      </w:pPr>
      <w:r w:rsidRPr="00017E34">
        <w:t>3.3 Mb</w:t>
      </w:r>
      <w:r>
        <w:t>ë</w:t>
      </w:r>
      <w:r w:rsidRPr="00017E34">
        <w:t>shtetje p</w:t>
      </w:r>
      <w:r>
        <w:t>ë</w:t>
      </w:r>
      <w:r w:rsidRPr="00017E34">
        <w:t>r kthimin e refugjat</w:t>
      </w:r>
      <w:r>
        <w:t>ë</w:t>
      </w:r>
      <w:r w:rsidRPr="00017E34">
        <w:t>ve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t>Ky program s</w:t>
      </w:r>
      <w:r>
        <w:t>y</w:t>
      </w:r>
      <w:r w:rsidRPr="00017E34">
        <w:t>non t</w:t>
      </w:r>
      <w:r>
        <w:t>ë</w:t>
      </w:r>
      <w:r w:rsidRPr="00017E34">
        <w:t xml:space="preserve"> leht</w:t>
      </w:r>
      <w:r>
        <w:t>ë</w:t>
      </w:r>
      <w:r w:rsidRPr="00017E34">
        <w:t>soj</w:t>
      </w:r>
      <w:r>
        <w:t>ë</w:t>
      </w:r>
      <w:r w:rsidRPr="00017E34">
        <w:t xml:space="preserve"> n</w:t>
      </w:r>
      <w:r>
        <w:t>ë</w:t>
      </w:r>
      <w:r w:rsidRPr="00017E34">
        <w:t xml:space="preserve"> nivel rajonal pengesat p</w:t>
      </w:r>
      <w:r>
        <w:t>ë</w:t>
      </w:r>
      <w:r w:rsidRPr="00017E34">
        <w:t>r kthimin e refugjat</w:t>
      </w:r>
      <w:r>
        <w:t xml:space="preserve">ëve apo shmangien nga ky </w:t>
      </w:r>
      <w:r w:rsidRPr="00017E34">
        <w:t>i fundit. T</w:t>
      </w:r>
      <w:r>
        <w:t>ë</w:t>
      </w:r>
      <w:r w:rsidRPr="00017E34">
        <w:t xml:space="preserve"> gjitha aspektet ligjore, civile, </w:t>
      </w:r>
      <w:r>
        <w:t>administrative, sociale, psikolo</w:t>
      </w:r>
      <w:r w:rsidRPr="00017E34">
        <w:t>gjike, kulturore, ekonomike duhet t</w:t>
      </w:r>
      <w:r>
        <w:t>ë</w:t>
      </w:r>
      <w:r w:rsidRPr="00017E34">
        <w:t xml:space="preserve"> trajtohen. Refugjat</w:t>
      </w:r>
      <w:r>
        <w:t>ë</w:t>
      </w:r>
      <w:r w:rsidRPr="00017E34">
        <w:t>t q</w:t>
      </w:r>
      <w:r>
        <w:t>ë</w:t>
      </w:r>
      <w:r w:rsidRPr="00017E34">
        <w:t xml:space="preserve"> vijn</w:t>
      </w:r>
      <w:r>
        <w:t>ë</w:t>
      </w:r>
      <w:r w:rsidRPr="00017E34">
        <w:t xml:space="preserve"> nga dhe p</w:t>
      </w:r>
      <w:r>
        <w:t>ë</w:t>
      </w:r>
      <w:r w:rsidRPr="00017E34">
        <w:t>r n</w:t>
      </w:r>
      <w:r>
        <w:t>ë</w:t>
      </w:r>
      <w:r w:rsidRPr="00017E34">
        <w:t xml:space="preserve"> Kroaci, Bosnj</w:t>
      </w:r>
      <w:r>
        <w:t>ë</w:t>
      </w:r>
      <w:r w:rsidRPr="00017E34">
        <w:t xml:space="preserve"> dhe Hercegovin</w:t>
      </w:r>
      <w:r>
        <w:t>ë</w:t>
      </w:r>
      <w:r w:rsidRPr="00017E34">
        <w:t xml:space="preserve"> dhe Serbi e </w:t>
      </w:r>
      <w:smartTag w:uri="urn:schemas-microsoft-com:office:smarttags" w:element="country-region">
        <w:smartTag w:uri="urn:schemas-microsoft-com:office:smarttags" w:element="place">
          <w:r w:rsidRPr="00017E34">
            <w:t>Mali</w:t>
          </w:r>
        </w:smartTag>
      </w:smartTag>
      <w:r w:rsidRPr="00017E34">
        <w:t xml:space="preserve"> i Zi do t</w:t>
      </w:r>
      <w:r>
        <w:t>ë</w:t>
      </w:r>
      <w:r w:rsidRPr="00017E34">
        <w:t xml:space="preserve"> jen</w:t>
      </w:r>
      <w:r>
        <w:t>ë</w:t>
      </w:r>
      <w:r w:rsidRPr="00017E34">
        <w:t xml:space="preserve"> n</w:t>
      </w:r>
      <w:r>
        <w:t>ë</w:t>
      </w:r>
      <w:r w:rsidRPr="00017E34">
        <w:t xml:space="preserve"> veçanti objekti i k</w:t>
      </w:r>
      <w:r>
        <w:t>ë</w:t>
      </w:r>
      <w:r w:rsidRPr="00017E34">
        <w:t>tij projekti. Megj</w:t>
      </w:r>
      <w:r>
        <w:t>i</w:t>
      </w:r>
      <w:r w:rsidRPr="00017E34">
        <w:t>th</w:t>
      </w:r>
      <w:r>
        <w:t>a</w:t>
      </w:r>
      <w:r w:rsidRPr="00017E34">
        <w:t>t</w:t>
      </w:r>
      <w:r>
        <w:t>ë</w:t>
      </w:r>
      <w:r w:rsidRPr="00017E34">
        <w:t>, po qe se situata n</w:t>
      </w:r>
      <w:r>
        <w:t>ë Ballkanin Jugp</w:t>
      </w:r>
      <w:r w:rsidRPr="00017E34">
        <w:t>er</w:t>
      </w:r>
      <w:r>
        <w:t>ëndimor (IRFJ</w:t>
      </w:r>
      <w:r w:rsidRPr="00017E34">
        <w:t>, Shqip</w:t>
      </w:r>
      <w:r>
        <w:t>ë</w:t>
      </w:r>
      <w:r w:rsidRPr="00017E34">
        <w:t>ri, Kosov</w:t>
      </w:r>
      <w:r>
        <w:t>ë</w:t>
      </w:r>
      <w:r w:rsidRPr="00017E34">
        <w:t>) p</w:t>
      </w:r>
      <w:r>
        <w:t>ë</w:t>
      </w:r>
      <w:r w:rsidRPr="00017E34">
        <w:t>rmir</w:t>
      </w:r>
      <w:r>
        <w:t>ë</w:t>
      </w:r>
      <w:r w:rsidRPr="00017E34">
        <w:t>sohet dhe krijohen m</w:t>
      </w:r>
      <w:r>
        <w:t>ë</w:t>
      </w:r>
      <w:r w:rsidRPr="00017E34">
        <w:t xml:space="preserve"> shum</w:t>
      </w:r>
      <w:r>
        <w:t>ë</w:t>
      </w:r>
      <w:r w:rsidRPr="00017E34">
        <w:t xml:space="preserve"> hap</w:t>
      </w:r>
      <w:r>
        <w:t>ë</w:t>
      </w:r>
      <w:r w:rsidRPr="00017E34">
        <w:t>sira p</w:t>
      </w:r>
      <w:r>
        <w:t>ë</w:t>
      </w:r>
      <w:r w:rsidRPr="00017E34">
        <w:t>r nj</w:t>
      </w:r>
      <w:r>
        <w:t>ë</w:t>
      </w:r>
      <w:r w:rsidRPr="00017E34">
        <w:t xml:space="preserve"> kthim t</w:t>
      </w:r>
      <w:r>
        <w:t>ë</w:t>
      </w:r>
      <w:r w:rsidRPr="00017E34">
        <w:t xml:space="preserve"> sigurt, t</w:t>
      </w:r>
      <w:r>
        <w:t>ë</w:t>
      </w:r>
      <w:r w:rsidRPr="00017E34">
        <w:t xml:space="preserve"> nj</w:t>
      </w:r>
      <w:r>
        <w:t>ë</w:t>
      </w:r>
      <w:r w:rsidRPr="00017E34">
        <w:t xml:space="preserve">jtat lloj </w:t>
      </w:r>
      <w:r w:rsidRPr="00017E34">
        <w:rPr>
          <w:rFonts w:cs="Sylfaen"/>
        </w:rPr>
        <w:t>ç</w:t>
      </w:r>
      <w:r>
        <w:rPr>
          <w:rFonts w:cs="Sylfaen"/>
        </w:rPr>
        <w:t>ë</w:t>
      </w:r>
      <w:r w:rsidRPr="00017E34">
        <w:rPr>
          <w:rFonts w:cs="Sylfaen"/>
        </w:rPr>
        <w:t>shtjesh (nd</w:t>
      </w:r>
      <w:r>
        <w:rPr>
          <w:rFonts w:cs="Sylfaen"/>
        </w:rPr>
        <w:t>ër</w:t>
      </w:r>
      <w:r w:rsidRPr="00017E34">
        <w:rPr>
          <w:rFonts w:cs="Sylfaen"/>
        </w:rPr>
        <w:t>shtet</w:t>
      </w:r>
      <w:r>
        <w:rPr>
          <w:rFonts w:cs="Sylfaen"/>
        </w:rPr>
        <w:t>ër</w:t>
      </w:r>
      <w:r w:rsidRPr="00017E34">
        <w:rPr>
          <w:rFonts w:cs="Sylfaen"/>
        </w:rPr>
        <w:t>ore/nd</w:t>
      </w:r>
      <w:r>
        <w:rPr>
          <w:rFonts w:cs="Sylfaen"/>
        </w:rPr>
        <w:t>ër</w:t>
      </w:r>
      <w:r w:rsidRPr="00017E34">
        <w:rPr>
          <w:rFonts w:cs="Sylfaen"/>
        </w:rPr>
        <w:t>rajonale p</w:t>
      </w:r>
      <w:r>
        <w:rPr>
          <w:rFonts w:cs="Sylfaen"/>
        </w:rPr>
        <w:t>ë</w:t>
      </w:r>
      <w:r w:rsidRPr="00017E34">
        <w:rPr>
          <w:rFonts w:cs="Sylfaen"/>
        </w:rPr>
        <w:t>r nga Kosova n</w:t>
      </w:r>
      <w:r>
        <w:rPr>
          <w:rFonts w:cs="Sylfaen"/>
        </w:rPr>
        <w:t>ë</w:t>
      </w:r>
      <w:r w:rsidRPr="00017E34">
        <w:rPr>
          <w:rFonts w:cs="Sylfaen"/>
        </w:rPr>
        <w:t xml:space="preserve"> Serbi)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trajtohen n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>jtin projekt. Ky program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vijoj</w:t>
      </w:r>
      <w:r>
        <w:rPr>
          <w:rFonts w:cs="Sylfaen"/>
        </w:rPr>
        <w:t>ë</w:t>
      </w:r>
      <w:r w:rsidRPr="00017E34">
        <w:rPr>
          <w:rFonts w:cs="Sylfaen"/>
        </w:rPr>
        <w:t xml:space="preserve"> programin e vitit 2002 n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>jt</w:t>
      </w:r>
      <w:r>
        <w:rPr>
          <w:rFonts w:cs="Sylfaen"/>
        </w:rPr>
        <w:t>ë</w:t>
      </w:r>
      <w:r w:rsidRPr="00017E34">
        <w:rPr>
          <w:rFonts w:cs="Sylfaen"/>
        </w:rPr>
        <w:t>n fush</w:t>
      </w:r>
      <w:r>
        <w:rPr>
          <w:rFonts w:cs="Sylfaen"/>
        </w:rPr>
        <w:t>ë</w:t>
      </w:r>
      <w:r w:rsidRPr="00017E34">
        <w:rPr>
          <w:rFonts w:cs="Sylfaen"/>
        </w:rPr>
        <w:t>. Projekti i vitit 2002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b</w:t>
      </w:r>
      <w:r>
        <w:rPr>
          <w:rFonts w:cs="Sylfaen"/>
        </w:rPr>
        <w:t>ë</w:t>
      </w:r>
      <w:r w:rsidRPr="00017E34">
        <w:rPr>
          <w:rFonts w:cs="Sylfaen"/>
        </w:rPr>
        <w:t>j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mundur qart</w:t>
      </w:r>
      <w:r>
        <w:rPr>
          <w:rFonts w:cs="Sylfaen"/>
        </w:rPr>
        <w:t>ë</w:t>
      </w:r>
      <w:r w:rsidRPr="00017E34">
        <w:rPr>
          <w:rFonts w:cs="Sylfaen"/>
        </w:rPr>
        <w:t>simin e pengesave kryesore dhe t</w:t>
      </w:r>
      <w:r>
        <w:rPr>
          <w:rFonts w:cs="Sylfaen"/>
        </w:rPr>
        <w:t>ë</w:t>
      </w:r>
      <w:r w:rsidRPr="00017E34">
        <w:rPr>
          <w:rFonts w:cs="Sylfaen"/>
        </w:rPr>
        <w:t xml:space="preserve"> nevojave m</w:t>
      </w:r>
      <w:r>
        <w:rPr>
          <w:rFonts w:cs="Sylfaen"/>
        </w:rPr>
        <w:t>ë</w:t>
      </w:r>
      <w:r w:rsidRPr="00017E34">
        <w:rPr>
          <w:rFonts w:cs="Sylfaen"/>
        </w:rPr>
        <w:t xml:space="preserve"> urgjente n</w:t>
      </w:r>
      <w:r>
        <w:rPr>
          <w:rFonts w:cs="Sylfaen"/>
        </w:rPr>
        <w:t>ë</w:t>
      </w:r>
      <w:r w:rsidRPr="00017E34">
        <w:rPr>
          <w:rFonts w:cs="Sylfaen"/>
        </w:rPr>
        <w:t xml:space="preserve"> k</w:t>
      </w:r>
      <w:r>
        <w:rPr>
          <w:rFonts w:cs="Sylfaen"/>
        </w:rPr>
        <w:t>ë</w:t>
      </w:r>
      <w:r w:rsidRPr="00017E34">
        <w:rPr>
          <w:rFonts w:cs="Sylfaen"/>
        </w:rPr>
        <w:t>t</w:t>
      </w:r>
      <w:r>
        <w:rPr>
          <w:rFonts w:cs="Sylfaen"/>
        </w:rPr>
        <w:t>ë</w:t>
      </w:r>
      <w:r w:rsidRPr="00017E34">
        <w:rPr>
          <w:rFonts w:cs="Sylfaen"/>
        </w:rPr>
        <w:t xml:space="preserve"> drejtim. Ky projekt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rq</w:t>
      </w:r>
      <w:r>
        <w:rPr>
          <w:rFonts w:cs="Sylfaen"/>
        </w:rPr>
        <w:t>e</w:t>
      </w:r>
      <w:r w:rsidRPr="00017E34">
        <w:rPr>
          <w:rFonts w:cs="Sylfaen"/>
        </w:rPr>
        <w:t>ndrohet n</w:t>
      </w:r>
      <w:r>
        <w:rPr>
          <w:rFonts w:cs="Sylfaen"/>
        </w:rPr>
        <w:t>ë</w:t>
      </w:r>
      <w:r w:rsidRPr="00017E34">
        <w:rPr>
          <w:rFonts w:cs="Sylfaen"/>
        </w:rPr>
        <w:t xml:space="preserve"> aktivitetet t</w:t>
      </w:r>
      <w:r>
        <w:rPr>
          <w:rFonts w:cs="Sylfaen"/>
        </w:rPr>
        <w:t>ë</w:t>
      </w:r>
      <w:r w:rsidRPr="00017E34">
        <w:rPr>
          <w:rFonts w:cs="Sylfaen"/>
        </w:rPr>
        <w:t xml:space="preserve"> cilat kan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ndikim direkt n</w:t>
      </w:r>
      <w:r>
        <w:rPr>
          <w:rFonts w:cs="Sylfaen"/>
        </w:rPr>
        <w:t>ë kthimin dhe/</w:t>
      </w:r>
      <w:r w:rsidRPr="00017E34">
        <w:rPr>
          <w:rFonts w:cs="Sylfaen"/>
        </w:rPr>
        <w:t>ose rikthimin e pronave, n</w:t>
      </w:r>
      <w:r>
        <w:rPr>
          <w:rFonts w:cs="Sylfaen"/>
        </w:rPr>
        <w:t>ë</w:t>
      </w:r>
      <w:r w:rsidRPr="00017E34">
        <w:rPr>
          <w:rFonts w:cs="Sylfaen"/>
        </w:rPr>
        <w:t xml:space="preserve"> kuadrin e q</w:t>
      </w:r>
      <w:r>
        <w:rPr>
          <w:rFonts w:cs="Sylfaen"/>
        </w:rPr>
        <w:t>ë</w:t>
      </w:r>
      <w:r w:rsidRPr="00017E34">
        <w:rPr>
          <w:rFonts w:cs="Sylfaen"/>
        </w:rPr>
        <w:t>ndrueshm</w:t>
      </w:r>
      <w:r>
        <w:rPr>
          <w:rFonts w:cs="Sylfaen"/>
        </w:rPr>
        <w:t>ë</w:t>
      </w:r>
      <w:r w:rsidRPr="00017E34">
        <w:rPr>
          <w:rFonts w:cs="Sylfaen"/>
        </w:rPr>
        <w:t>ris</w:t>
      </w:r>
      <w:r>
        <w:rPr>
          <w:rFonts w:cs="Sylfaen"/>
        </w:rPr>
        <w:t>ë</w:t>
      </w:r>
      <w:r w:rsidRPr="00017E34">
        <w:rPr>
          <w:rFonts w:cs="Sylfaen"/>
        </w:rPr>
        <w:t xml:space="preserve"> s</w:t>
      </w:r>
      <w:r>
        <w:rPr>
          <w:rFonts w:cs="Sylfaen"/>
        </w:rPr>
        <w:t>ë</w:t>
      </w:r>
      <w:r w:rsidRPr="00017E34">
        <w:rPr>
          <w:rFonts w:cs="Sylfaen"/>
        </w:rPr>
        <w:t xml:space="preserve"> paqes p</w:t>
      </w:r>
      <w:r>
        <w:rPr>
          <w:rFonts w:cs="Sylfaen"/>
        </w:rPr>
        <w:t>ë</w:t>
      </w:r>
      <w:r w:rsidRPr="00017E34">
        <w:rPr>
          <w:rFonts w:cs="Sylfaen"/>
        </w:rPr>
        <w:t>r gjeneratat q</w:t>
      </w:r>
      <w:r>
        <w:rPr>
          <w:rFonts w:cs="Sylfaen"/>
        </w:rPr>
        <w:t>ë</w:t>
      </w:r>
      <w:r w:rsidRPr="00017E34">
        <w:rPr>
          <w:rFonts w:cs="Sylfaen"/>
        </w:rPr>
        <w:t xml:space="preserve">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vijn</w:t>
      </w:r>
      <w:r>
        <w:rPr>
          <w:rFonts w:cs="Sylfaen"/>
        </w:rPr>
        <w:t>ë</w:t>
      </w:r>
      <w:r w:rsidRPr="00017E34">
        <w:rPr>
          <w:rFonts w:cs="Sylfaen"/>
        </w:rPr>
        <w:t>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3.4 Programi p</w:t>
      </w:r>
      <w:r>
        <w:rPr>
          <w:rFonts w:cs="Sylfaen"/>
        </w:rPr>
        <w:t>ër zhvillimin e s</w:t>
      </w:r>
      <w:r w:rsidRPr="00017E34">
        <w:rPr>
          <w:rFonts w:cs="Sylfaen"/>
        </w:rPr>
        <w:t>hoq</w:t>
      </w:r>
      <w:r>
        <w:rPr>
          <w:rFonts w:cs="Sylfaen"/>
        </w:rPr>
        <w:t>ë</w:t>
      </w:r>
      <w:r w:rsidRPr="00017E34">
        <w:rPr>
          <w:rFonts w:cs="Sylfaen"/>
        </w:rPr>
        <w:t>ris</w:t>
      </w:r>
      <w:r>
        <w:rPr>
          <w:rFonts w:cs="Sylfaen"/>
        </w:rPr>
        <w:t>ë c</w:t>
      </w:r>
      <w:r w:rsidRPr="00017E34">
        <w:rPr>
          <w:rFonts w:cs="Sylfaen"/>
        </w:rPr>
        <w:t xml:space="preserve">ivile lokale 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Ky projekt synon t</w:t>
      </w:r>
      <w:r>
        <w:rPr>
          <w:rFonts w:cs="Sylfaen"/>
        </w:rPr>
        <w:t>ë</w:t>
      </w:r>
      <w:r w:rsidRPr="00017E34">
        <w:rPr>
          <w:rFonts w:cs="Sylfaen"/>
        </w:rPr>
        <w:t xml:space="preserve"> forcoj</w:t>
      </w:r>
      <w:r>
        <w:rPr>
          <w:rFonts w:cs="Sylfaen"/>
        </w:rPr>
        <w:t>ë</w:t>
      </w:r>
      <w:r w:rsidRPr="00017E34">
        <w:rPr>
          <w:rFonts w:cs="Sylfaen"/>
        </w:rPr>
        <w:t xml:space="preserve"> kapacitetet dhe t</w:t>
      </w:r>
      <w:r>
        <w:rPr>
          <w:rFonts w:cs="Sylfaen"/>
        </w:rPr>
        <w:t>ë</w:t>
      </w:r>
      <w:r w:rsidRPr="00017E34">
        <w:rPr>
          <w:rFonts w:cs="Sylfaen"/>
        </w:rPr>
        <w:t xml:space="preserve"> mb</w:t>
      </w:r>
      <w:r>
        <w:rPr>
          <w:rFonts w:cs="Sylfaen"/>
        </w:rPr>
        <w:t>ë</w:t>
      </w:r>
      <w:r w:rsidRPr="00017E34">
        <w:rPr>
          <w:rFonts w:cs="Sylfaen"/>
        </w:rPr>
        <w:t>shtes</w:t>
      </w:r>
      <w:r>
        <w:rPr>
          <w:rFonts w:cs="Sylfaen"/>
        </w:rPr>
        <w:t>ë</w:t>
      </w:r>
      <w:r w:rsidRPr="00017E34">
        <w:rPr>
          <w:rFonts w:cs="Sylfaen"/>
        </w:rPr>
        <w:t xml:space="preserve"> projektet e organizatave baz</w:t>
      </w:r>
      <w:r>
        <w:rPr>
          <w:rFonts w:cs="Sylfaen"/>
        </w:rPr>
        <w:t>ë</w:t>
      </w:r>
      <w:r w:rsidRPr="00017E34">
        <w:rPr>
          <w:rFonts w:cs="Sylfaen"/>
        </w:rPr>
        <w:t xml:space="preserve"> lokale t</w:t>
      </w:r>
      <w:r>
        <w:rPr>
          <w:rFonts w:cs="Sylfaen"/>
        </w:rPr>
        <w:t>ë shoqë</w:t>
      </w:r>
      <w:r w:rsidRPr="00017E34">
        <w:rPr>
          <w:rFonts w:cs="Sylfaen"/>
        </w:rPr>
        <w:t>ris</w:t>
      </w:r>
      <w:r>
        <w:rPr>
          <w:rFonts w:cs="Sylfaen"/>
        </w:rPr>
        <w:t>ë civile. Objektivat specifikë</w:t>
      </w:r>
      <w:r w:rsidRPr="00017E34">
        <w:rPr>
          <w:rFonts w:cs="Sylfaen"/>
        </w:rPr>
        <w:t xml:space="preserve"> jan</w:t>
      </w:r>
      <w:r>
        <w:rPr>
          <w:rFonts w:cs="Sylfaen"/>
        </w:rPr>
        <w:t>ë</w:t>
      </w:r>
      <w:r w:rsidRPr="00017E34">
        <w:rPr>
          <w:rFonts w:cs="Sylfaen"/>
        </w:rPr>
        <w:t>:</w:t>
      </w:r>
    </w:p>
    <w:p w:rsidR="00F44D07" w:rsidRPr="00017E34" w:rsidRDefault="00F44D07" w:rsidP="00F44D07">
      <w:pPr>
        <w:pStyle w:val="Paragrafi"/>
        <w:rPr>
          <w:rFonts w:cs="Sylfaen"/>
        </w:rPr>
      </w:pPr>
      <w:r>
        <w:rPr>
          <w:rFonts w:cs="Sylfaen"/>
        </w:rPr>
        <w:t>- k</w:t>
      </w:r>
      <w:r w:rsidRPr="00017E34">
        <w:rPr>
          <w:rFonts w:cs="Sylfaen"/>
        </w:rPr>
        <w:t>rijimi i nj</w:t>
      </w:r>
      <w:r>
        <w:rPr>
          <w:rFonts w:cs="Sylfaen"/>
        </w:rPr>
        <w:t>ë partneriteti midis OSHC</w:t>
      </w:r>
      <w:r w:rsidRPr="00017E34">
        <w:rPr>
          <w:rFonts w:cs="Sylfaen"/>
        </w:rPr>
        <w:t>-ve q</w:t>
      </w:r>
      <w:r>
        <w:rPr>
          <w:rFonts w:cs="Sylfaen"/>
        </w:rPr>
        <w:t>ë</w:t>
      </w:r>
      <w:r w:rsidRPr="00017E34">
        <w:rPr>
          <w:rFonts w:cs="Sylfaen"/>
        </w:rPr>
        <w:t xml:space="preserve"> veprojn</w:t>
      </w:r>
      <w:r>
        <w:rPr>
          <w:rFonts w:cs="Sylfaen"/>
        </w:rPr>
        <w:t>ë</w:t>
      </w:r>
      <w:r w:rsidRPr="00017E34">
        <w:rPr>
          <w:rFonts w:cs="Sylfaen"/>
        </w:rPr>
        <w:t xml:space="preserve"> n</w:t>
      </w:r>
      <w:r>
        <w:rPr>
          <w:rFonts w:cs="Sylfaen"/>
        </w:rPr>
        <w:t>ë</w:t>
      </w:r>
      <w:r w:rsidRPr="00017E34">
        <w:rPr>
          <w:rFonts w:cs="Sylfaen"/>
        </w:rPr>
        <w:t xml:space="preserve"> m</w:t>
      </w:r>
      <w:r>
        <w:rPr>
          <w:rFonts w:cs="Sylfaen"/>
        </w:rPr>
        <w:t>ë</w:t>
      </w:r>
      <w:r w:rsidRPr="00017E34">
        <w:rPr>
          <w:rFonts w:cs="Sylfaen"/>
        </w:rPr>
        <w:t>nyr</w:t>
      </w:r>
      <w:r>
        <w:rPr>
          <w:rFonts w:cs="Sylfaen"/>
        </w:rPr>
        <w:t>ë</w:t>
      </w:r>
      <w:r w:rsidRPr="00017E34">
        <w:rPr>
          <w:rFonts w:cs="Sylfaen"/>
        </w:rPr>
        <w:t xml:space="preserve"> lokale/rajonale;</w:t>
      </w:r>
    </w:p>
    <w:p w:rsidR="00F44D07" w:rsidRPr="00017E34" w:rsidRDefault="00F44D07" w:rsidP="00F44D07">
      <w:pPr>
        <w:pStyle w:val="Paragrafi"/>
        <w:rPr>
          <w:rFonts w:cs="Sylfaen"/>
        </w:rPr>
      </w:pPr>
      <w:r>
        <w:rPr>
          <w:rFonts w:cs="Sylfaen"/>
        </w:rPr>
        <w:t>- k</w:t>
      </w:r>
      <w:r w:rsidRPr="00017E34">
        <w:rPr>
          <w:rFonts w:cs="Sylfaen"/>
        </w:rPr>
        <w:t>rijimi i nj</w:t>
      </w:r>
      <w:r>
        <w:rPr>
          <w:rFonts w:cs="Sylfaen"/>
        </w:rPr>
        <w:t>ë</w:t>
      </w:r>
      <w:r w:rsidRPr="00017E34">
        <w:rPr>
          <w:rFonts w:cs="Sylfaen"/>
        </w:rPr>
        <w:t xml:space="preserve"> sektori t</w:t>
      </w:r>
      <w:r>
        <w:rPr>
          <w:rFonts w:cs="Sylfaen"/>
        </w:rPr>
        <w:t>ë</w:t>
      </w:r>
      <w:r w:rsidRPr="00017E34">
        <w:rPr>
          <w:rFonts w:cs="Sylfaen"/>
        </w:rPr>
        <w:t xml:space="preserve"> q</w:t>
      </w:r>
      <w:r>
        <w:rPr>
          <w:rFonts w:cs="Sylfaen"/>
        </w:rPr>
        <w:t>ë</w:t>
      </w:r>
      <w:r w:rsidRPr="00017E34">
        <w:rPr>
          <w:rFonts w:cs="Sylfaen"/>
        </w:rPr>
        <w:t>ndruesh</w:t>
      </w:r>
      <w:r>
        <w:rPr>
          <w:rFonts w:cs="Sylfaen"/>
        </w:rPr>
        <w:t>ë</w:t>
      </w:r>
      <w:r w:rsidRPr="00017E34">
        <w:rPr>
          <w:rFonts w:cs="Sylfaen"/>
        </w:rPr>
        <w:t>m t</w:t>
      </w:r>
      <w:r>
        <w:rPr>
          <w:rFonts w:cs="Sylfaen"/>
        </w:rPr>
        <w:t>ë</w:t>
      </w:r>
      <w:r w:rsidRPr="00017E34">
        <w:rPr>
          <w:rFonts w:cs="Sylfaen"/>
        </w:rPr>
        <w:t xml:space="preserve"> shoq</w:t>
      </w:r>
      <w:r>
        <w:rPr>
          <w:rFonts w:cs="Sylfaen"/>
        </w:rPr>
        <w:t>ë</w:t>
      </w:r>
      <w:r w:rsidRPr="00017E34">
        <w:rPr>
          <w:rFonts w:cs="Sylfaen"/>
        </w:rPr>
        <w:t>ris</w:t>
      </w:r>
      <w:r>
        <w:rPr>
          <w:rFonts w:cs="Sylfaen"/>
        </w:rPr>
        <w:t>ë</w:t>
      </w:r>
      <w:r w:rsidRPr="00017E34">
        <w:rPr>
          <w:rFonts w:cs="Sylfaen"/>
        </w:rPr>
        <w:t xml:space="preserve"> civile n</w:t>
      </w:r>
      <w:r>
        <w:rPr>
          <w:rFonts w:cs="Sylfaen"/>
        </w:rPr>
        <w:t>ë</w:t>
      </w:r>
      <w:r w:rsidRPr="00017E34">
        <w:rPr>
          <w:rFonts w:cs="Sylfaen"/>
        </w:rPr>
        <w:t xml:space="preserve"> nivele lokale;</w:t>
      </w:r>
    </w:p>
    <w:p w:rsidR="00F44D07" w:rsidRPr="00017E34" w:rsidRDefault="00F44D07" w:rsidP="00F44D07">
      <w:pPr>
        <w:pStyle w:val="Paragrafi"/>
        <w:rPr>
          <w:rFonts w:cs="Sylfaen"/>
        </w:rPr>
      </w:pPr>
      <w:r>
        <w:rPr>
          <w:rFonts w:cs="Sylfaen"/>
        </w:rPr>
        <w:t>- f</w:t>
      </w:r>
      <w:r w:rsidRPr="00017E34">
        <w:rPr>
          <w:rFonts w:cs="Sylfaen"/>
        </w:rPr>
        <w:t>orcimi i kapaciteteve p</w:t>
      </w:r>
      <w:r>
        <w:rPr>
          <w:rFonts w:cs="Sylfaen"/>
        </w:rPr>
        <w:t>ër OSHC</w:t>
      </w:r>
      <w:r w:rsidRPr="00017E34">
        <w:rPr>
          <w:rFonts w:cs="Sylfaen"/>
        </w:rPr>
        <w:t>-t</w:t>
      </w:r>
      <w:r>
        <w:rPr>
          <w:rFonts w:cs="Sylfaen"/>
        </w:rPr>
        <w:t>ë</w:t>
      </w:r>
      <w:r w:rsidRPr="00017E34">
        <w:rPr>
          <w:rFonts w:cs="Sylfaen"/>
        </w:rPr>
        <w:t xml:space="preserve"> lokale/rajonale;</w:t>
      </w:r>
    </w:p>
    <w:p w:rsidR="00F44D07" w:rsidRPr="00017E34" w:rsidRDefault="00F44D07" w:rsidP="00F44D07">
      <w:pPr>
        <w:pStyle w:val="Paragrafi"/>
        <w:rPr>
          <w:rFonts w:cs="Sylfaen"/>
        </w:rPr>
      </w:pPr>
      <w:r>
        <w:rPr>
          <w:rFonts w:cs="Sylfaen"/>
        </w:rPr>
        <w:t>- p</w:t>
      </w:r>
      <w:r w:rsidRPr="00017E34">
        <w:rPr>
          <w:rFonts w:cs="Sylfaen"/>
        </w:rPr>
        <w:t>rojekte p</w:t>
      </w:r>
      <w:r>
        <w:rPr>
          <w:rFonts w:cs="Sylfaen"/>
        </w:rPr>
        <w:t>ë</w:t>
      </w:r>
      <w:r w:rsidRPr="00017E34">
        <w:rPr>
          <w:rFonts w:cs="Sylfaen"/>
        </w:rPr>
        <w:t>r mb</w:t>
      </w:r>
      <w:r>
        <w:rPr>
          <w:rFonts w:cs="Sylfaen"/>
        </w:rPr>
        <w:t>ështetje konkrete</w:t>
      </w:r>
      <w:r w:rsidRPr="00017E34">
        <w:rPr>
          <w:rFonts w:cs="Sylfaen"/>
        </w:rPr>
        <w:t>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Komponenti kryesor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jet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konkurs. Organizata</w:t>
      </w:r>
      <w:r>
        <w:rPr>
          <w:rFonts w:cs="Sylfaen"/>
        </w:rPr>
        <w:t>t</w:t>
      </w:r>
      <w:r w:rsidRPr="00017E34">
        <w:rPr>
          <w:rFonts w:cs="Sylfaen"/>
        </w:rPr>
        <w:t xml:space="preserve"> q</w:t>
      </w:r>
      <w:r>
        <w:rPr>
          <w:rFonts w:cs="Sylfaen"/>
        </w:rPr>
        <w:t>ë</w:t>
      </w:r>
      <w:r w:rsidRPr="00017E34">
        <w:rPr>
          <w:rFonts w:cs="Sylfaen"/>
        </w:rPr>
        <w:t xml:space="preserve"> mund t</w:t>
      </w:r>
      <w:r>
        <w:rPr>
          <w:rFonts w:cs="Sylfaen"/>
        </w:rPr>
        <w:t>ë</w:t>
      </w:r>
      <w:r w:rsidRPr="00017E34">
        <w:rPr>
          <w:rFonts w:cs="Sylfaen"/>
        </w:rPr>
        <w:t xml:space="preserve"> marrin pjes</w:t>
      </w:r>
      <w:r>
        <w:rPr>
          <w:rFonts w:cs="Sylfaen"/>
        </w:rPr>
        <w:t>ë</w:t>
      </w:r>
      <w:r w:rsidRPr="00017E34">
        <w:rPr>
          <w:rFonts w:cs="Sylfaen"/>
        </w:rPr>
        <w:t xml:space="preserve">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jen</w:t>
      </w:r>
      <w:r>
        <w:rPr>
          <w:rFonts w:cs="Sylfaen"/>
        </w:rPr>
        <w:t>ë</w:t>
      </w:r>
      <w:r w:rsidRPr="00017E34">
        <w:rPr>
          <w:rFonts w:cs="Sylfaen"/>
        </w:rPr>
        <w:t xml:space="preserve"> O</w:t>
      </w:r>
      <w:r>
        <w:rPr>
          <w:rFonts w:cs="Sylfaen"/>
        </w:rPr>
        <w:t>SHC</w:t>
      </w:r>
      <w:r w:rsidRPr="00017E34">
        <w:rPr>
          <w:rFonts w:cs="Sylfaen"/>
        </w:rPr>
        <w:t xml:space="preserve"> rajonale/lokale si partner</w:t>
      </w:r>
      <w:r>
        <w:rPr>
          <w:rFonts w:cs="Sylfaen"/>
        </w:rPr>
        <w:t>ë kryesorë</w:t>
      </w:r>
      <w:r w:rsidRPr="00017E34">
        <w:rPr>
          <w:rFonts w:cs="Sylfaen"/>
        </w:rPr>
        <w:t>. Autoritetet rajonale/lokale mund t</w:t>
      </w:r>
      <w:r>
        <w:rPr>
          <w:rFonts w:cs="Sylfaen"/>
        </w:rPr>
        <w:t>ë</w:t>
      </w:r>
      <w:r w:rsidRPr="00017E34">
        <w:rPr>
          <w:rFonts w:cs="Sylfaen"/>
        </w:rPr>
        <w:t xml:space="preserve"> marrin pjes</w:t>
      </w:r>
      <w:r>
        <w:rPr>
          <w:rFonts w:cs="Sylfaen"/>
        </w:rPr>
        <w:t>ë</w:t>
      </w:r>
      <w:r w:rsidRPr="00017E34">
        <w:rPr>
          <w:rFonts w:cs="Sylfaen"/>
        </w:rPr>
        <w:t xml:space="preserve"> si "junior p</w:t>
      </w:r>
      <w:r>
        <w:rPr>
          <w:rFonts w:cs="Sylfaen"/>
        </w:rPr>
        <w:t>a</w:t>
      </w:r>
      <w:r w:rsidRPr="00017E34">
        <w:rPr>
          <w:rFonts w:cs="Sylfaen"/>
        </w:rPr>
        <w:t>rtners". Partneriteti nd</w:t>
      </w:r>
      <w:r>
        <w:rPr>
          <w:rFonts w:cs="Sylfaen"/>
        </w:rPr>
        <w:t>ë</w:t>
      </w:r>
      <w:r w:rsidRPr="00017E34">
        <w:rPr>
          <w:rFonts w:cs="Sylfaen"/>
        </w:rPr>
        <w:t>rmjet organizatave nga t</w:t>
      </w:r>
      <w:r>
        <w:rPr>
          <w:rFonts w:cs="Sylfaen"/>
        </w:rPr>
        <w:t>ë</w:t>
      </w:r>
      <w:r w:rsidRPr="00017E34">
        <w:rPr>
          <w:rFonts w:cs="Sylfaen"/>
        </w:rPr>
        <w:t xml:space="preserve"> pakt</w:t>
      </w:r>
      <w:r>
        <w:rPr>
          <w:rFonts w:cs="Sylfaen"/>
        </w:rPr>
        <w:t>ë</w:t>
      </w:r>
      <w:r w:rsidRPr="00017E34">
        <w:rPr>
          <w:rFonts w:cs="Sylfaen"/>
        </w:rPr>
        <w:t>n dy vende t</w:t>
      </w:r>
      <w:r>
        <w:rPr>
          <w:rFonts w:cs="Sylfaen"/>
        </w:rPr>
        <w:t>ë</w:t>
      </w:r>
      <w:r w:rsidRPr="00017E34">
        <w:rPr>
          <w:rFonts w:cs="Sylfaen"/>
        </w:rPr>
        <w:t xml:space="preserve"> ndryshme (duke p</w:t>
      </w:r>
      <w:r>
        <w:rPr>
          <w:rFonts w:cs="Sylfaen"/>
        </w:rPr>
        <w:t>ë</w:t>
      </w:r>
      <w:r w:rsidRPr="00017E34">
        <w:rPr>
          <w:rFonts w:cs="Sylfaen"/>
        </w:rPr>
        <w:t>rfshir</w:t>
      </w:r>
      <w:r>
        <w:rPr>
          <w:rFonts w:cs="Sylfaen"/>
        </w:rPr>
        <w:t>ë</w:t>
      </w:r>
      <w:r w:rsidRPr="00017E34">
        <w:rPr>
          <w:rFonts w:cs="Sylfaen"/>
        </w:rPr>
        <w:t xml:space="preserve"> vendet an</w:t>
      </w:r>
      <w:r>
        <w:rPr>
          <w:rFonts w:cs="Sylfaen"/>
        </w:rPr>
        <w:t>ë</w:t>
      </w:r>
      <w:r w:rsidRPr="00017E34">
        <w:rPr>
          <w:rFonts w:cs="Sylfaen"/>
        </w:rPr>
        <w:t>tare t</w:t>
      </w:r>
      <w:r>
        <w:rPr>
          <w:rFonts w:cs="Sylfaen"/>
        </w:rPr>
        <w:t>ë BE</w:t>
      </w:r>
      <w:r w:rsidRPr="00017E34">
        <w:rPr>
          <w:rFonts w:cs="Sylfaen"/>
        </w:rPr>
        <w:t>-s</w:t>
      </w:r>
      <w:r>
        <w:rPr>
          <w:rFonts w:cs="Sylfaen"/>
        </w:rPr>
        <w:t>ë</w:t>
      </w:r>
      <w:r w:rsidRPr="00017E34">
        <w:rPr>
          <w:rFonts w:cs="Sylfaen"/>
        </w:rPr>
        <w:t xml:space="preserve"> dhe vendet kandidate) </w:t>
      </w:r>
      <w:r>
        <w:rPr>
          <w:rFonts w:cs="Sylfaen"/>
        </w:rPr>
        <w:t>ë</w:t>
      </w:r>
      <w:r w:rsidRPr="00017E34">
        <w:rPr>
          <w:rFonts w:cs="Sylfaen"/>
        </w:rPr>
        <w:t>sht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kusht. Mb</w:t>
      </w:r>
      <w:r>
        <w:rPr>
          <w:rFonts w:cs="Sylfaen"/>
        </w:rPr>
        <w:t>ë</w:t>
      </w:r>
      <w:r w:rsidRPr="00017E34">
        <w:rPr>
          <w:rFonts w:cs="Sylfaen"/>
        </w:rPr>
        <w:t>shtetja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rq</w:t>
      </w:r>
      <w:r>
        <w:rPr>
          <w:rFonts w:cs="Sylfaen"/>
        </w:rPr>
        <w:t>e</w:t>
      </w:r>
      <w:r w:rsidRPr="00017E34">
        <w:rPr>
          <w:rFonts w:cs="Sylfaen"/>
        </w:rPr>
        <w:t>ndrohet n</w:t>
      </w:r>
      <w:r>
        <w:rPr>
          <w:rFonts w:cs="Sylfaen"/>
        </w:rPr>
        <w:t>ë</w:t>
      </w:r>
      <w:r w:rsidRPr="00017E34">
        <w:rPr>
          <w:rFonts w:cs="Sylfaen"/>
        </w:rPr>
        <w:t xml:space="preserve"> ato fusha t</w:t>
      </w:r>
      <w:r>
        <w:rPr>
          <w:rFonts w:cs="Sylfaen"/>
        </w:rPr>
        <w:t>ë</w:t>
      </w:r>
      <w:r w:rsidRPr="00017E34">
        <w:rPr>
          <w:rFonts w:cs="Sylfaen"/>
        </w:rPr>
        <w:t xml:space="preserve"> cilat trajtohen m</w:t>
      </w:r>
      <w:r>
        <w:rPr>
          <w:rFonts w:cs="Sylfaen"/>
        </w:rPr>
        <w:t>ë</w:t>
      </w:r>
      <w:r w:rsidRPr="00017E34">
        <w:rPr>
          <w:rFonts w:cs="Sylfaen"/>
        </w:rPr>
        <w:t xml:space="preserve"> mir</w:t>
      </w:r>
      <w:r>
        <w:rPr>
          <w:rFonts w:cs="Sylfaen"/>
        </w:rPr>
        <w:t>ë</w:t>
      </w:r>
      <w:r w:rsidRPr="00017E34">
        <w:rPr>
          <w:rFonts w:cs="Sylfaen"/>
        </w:rPr>
        <w:t xml:space="preserve"> n</w:t>
      </w:r>
      <w:r>
        <w:rPr>
          <w:rFonts w:cs="Sylfaen"/>
        </w:rPr>
        <w:t>ë</w:t>
      </w:r>
      <w:r w:rsidRPr="00017E34">
        <w:rPr>
          <w:rFonts w:cs="Sylfaen"/>
        </w:rPr>
        <w:t xml:space="preserve"> m</w:t>
      </w:r>
      <w:r>
        <w:rPr>
          <w:rFonts w:cs="Sylfaen"/>
        </w:rPr>
        <w:t>ë</w:t>
      </w:r>
      <w:r w:rsidRPr="00017E34">
        <w:rPr>
          <w:rFonts w:cs="Sylfaen"/>
        </w:rPr>
        <w:t>nyr</w:t>
      </w:r>
      <w:r>
        <w:rPr>
          <w:rFonts w:cs="Sylfaen"/>
        </w:rPr>
        <w:t>ë rajonale/lokale.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Nxitja e projekteve n</w:t>
      </w:r>
      <w:r>
        <w:rPr>
          <w:rFonts w:cs="Sylfaen"/>
        </w:rPr>
        <w:t>ë</w:t>
      </w:r>
      <w:r w:rsidRPr="00017E34">
        <w:rPr>
          <w:rFonts w:cs="Sylfaen"/>
        </w:rPr>
        <w:t xml:space="preserve"> lidhje me pjes</w:t>
      </w:r>
      <w:r>
        <w:rPr>
          <w:rFonts w:cs="Sylfaen"/>
        </w:rPr>
        <w:t>ë</w:t>
      </w:r>
      <w:r w:rsidRPr="00017E34">
        <w:rPr>
          <w:rFonts w:cs="Sylfaen"/>
        </w:rPr>
        <w:t>marrjen qytetare, mund</w:t>
      </w:r>
      <w:r>
        <w:rPr>
          <w:rFonts w:cs="Sylfaen"/>
        </w:rPr>
        <w:t>ë</w:t>
      </w:r>
      <w:r w:rsidRPr="00017E34">
        <w:rPr>
          <w:rFonts w:cs="Sylfaen"/>
        </w:rPr>
        <w:t>sia e p</w:t>
      </w:r>
      <w:r>
        <w:rPr>
          <w:rFonts w:cs="Sylfaen"/>
        </w:rPr>
        <w:t>ë</w:t>
      </w:r>
      <w:r w:rsidRPr="00017E34">
        <w:rPr>
          <w:rFonts w:cs="Sylfaen"/>
        </w:rPr>
        <w:t>rfitimit nga sh</w:t>
      </w:r>
      <w:r>
        <w:rPr>
          <w:rFonts w:cs="Sylfaen"/>
        </w:rPr>
        <w:t>ë</w:t>
      </w:r>
      <w:r w:rsidRPr="00017E34">
        <w:rPr>
          <w:rFonts w:cs="Sylfaen"/>
        </w:rPr>
        <w:t>rbimet vendore dhe rajonale nga minoritetet (duke p</w:t>
      </w:r>
      <w:r>
        <w:rPr>
          <w:rFonts w:cs="Sylfaen"/>
        </w:rPr>
        <w:t>ë</w:t>
      </w:r>
      <w:r w:rsidRPr="00017E34">
        <w:rPr>
          <w:rFonts w:cs="Sylfaen"/>
        </w:rPr>
        <w:t>rfshir</w:t>
      </w:r>
      <w:r>
        <w:rPr>
          <w:rFonts w:cs="Sylfaen"/>
        </w:rPr>
        <w:t>ë</w:t>
      </w:r>
      <w:r w:rsidRPr="00017E34">
        <w:rPr>
          <w:rFonts w:cs="Sylfaen"/>
        </w:rPr>
        <w:t xml:space="preserve"> refugjat</w:t>
      </w:r>
      <w:r>
        <w:rPr>
          <w:rFonts w:cs="Sylfaen"/>
        </w:rPr>
        <w:t>ët)</w:t>
      </w:r>
      <w:r w:rsidRPr="00017E34">
        <w:rPr>
          <w:rFonts w:cs="Sylfaen"/>
        </w:rPr>
        <w:t xml:space="preserve"> etj.</w:t>
      </w:r>
    </w:p>
    <w:p w:rsidR="00F44D07" w:rsidRPr="00B20C2E" w:rsidRDefault="00F44D07" w:rsidP="00F44D07">
      <w:pPr>
        <w:pStyle w:val="Paragrafi"/>
      </w:pPr>
      <w:r w:rsidRPr="00017E34">
        <w:t xml:space="preserve">4. INFRASTRUKTURA </w:t>
      </w:r>
      <w:r>
        <w:t>R</w:t>
      </w:r>
      <w:r w:rsidRPr="00017E34">
        <w:t>AJONALE</w:t>
      </w:r>
    </w:p>
    <w:p w:rsidR="00F44D07" w:rsidRPr="00017E34" w:rsidRDefault="00F44D07" w:rsidP="00F44D07">
      <w:pPr>
        <w:pStyle w:val="Paragrafi"/>
        <w:rPr>
          <w:rFonts w:cs="Sylfaen"/>
        </w:rPr>
      </w:pPr>
      <w:r>
        <w:rPr>
          <w:rFonts w:cs="Sylfaen"/>
        </w:rPr>
        <w:t>4.1. Ambi</w:t>
      </w:r>
      <w:r w:rsidRPr="00017E34">
        <w:rPr>
          <w:rFonts w:cs="Sylfaen"/>
        </w:rPr>
        <w:t>enti: struktura p</w:t>
      </w:r>
      <w:r>
        <w:rPr>
          <w:rFonts w:cs="Sylfaen"/>
        </w:rPr>
        <w:t>ë</w:t>
      </w:r>
      <w:r w:rsidRPr="00017E34">
        <w:rPr>
          <w:rFonts w:cs="Sylfaen"/>
        </w:rPr>
        <w:t>r p</w:t>
      </w:r>
      <w:r>
        <w:rPr>
          <w:rFonts w:cs="Sylfaen"/>
        </w:rPr>
        <w:t>ë</w:t>
      </w:r>
      <w:r w:rsidRPr="00017E34">
        <w:rPr>
          <w:rFonts w:cs="Sylfaen"/>
        </w:rPr>
        <w:t>rgatitjen e projekteve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Q</w:t>
      </w:r>
      <w:r>
        <w:rPr>
          <w:rFonts w:cs="Sylfaen"/>
        </w:rPr>
        <w:t>ë</w:t>
      </w:r>
      <w:r w:rsidRPr="00017E34">
        <w:rPr>
          <w:rFonts w:cs="Sylfaen"/>
        </w:rPr>
        <w:t>llimi i p</w:t>
      </w:r>
      <w:r>
        <w:rPr>
          <w:rFonts w:cs="Sylfaen"/>
        </w:rPr>
        <w:t>ë</w:t>
      </w:r>
      <w:r w:rsidRPr="00017E34">
        <w:rPr>
          <w:rFonts w:cs="Sylfaen"/>
        </w:rPr>
        <w:t>rgjithsh</w:t>
      </w:r>
      <w:r>
        <w:rPr>
          <w:rFonts w:cs="Sylfaen"/>
        </w:rPr>
        <w:t>ë</w:t>
      </w:r>
      <w:r w:rsidRPr="00017E34">
        <w:rPr>
          <w:rFonts w:cs="Sylfaen"/>
        </w:rPr>
        <w:t xml:space="preserve">m i projektit </w:t>
      </w:r>
      <w:r>
        <w:rPr>
          <w:rFonts w:cs="Sylfaen"/>
        </w:rPr>
        <w:t>ë</w:t>
      </w:r>
      <w:r w:rsidRPr="00017E34">
        <w:rPr>
          <w:rFonts w:cs="Sylfaen"/>
        </w:rPr>
        <w:t>sht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inkurajoj</w:t>
      </w:r>
      <w:r>
        <w:rPr>
          <w:rFonts w:cs="Sylfaen"/>
        </w:rPr>
        <w:t>ë</w:t>
      </w:r>
      <w:r w:rsidRPr="00017E34">
        <w:rPr>
          <w:rFonts w:cs="Sylfaen"/>
        </w:rPr>
        <w:t xml:space="preserve"> dhe</w:t>
      </w:r>
      <w:r>
        <w:rPr>
          <w:rFonts w:cs="Sylfaen"/>
        </w:rPr>
        <w:t xml:space="preserve"> të</w:t>
      </w:r>
      <w:r w:rsidRPr="00017E34">
        <w:rPr>
          <w:rFonts w:cs="Sylfaen"/>
        </w:rPr>
        <w:t xml:space="preserve"> le</w:t>
      </w:r>
      <w:r>
        <w:rPr>
          <w:rFonts w:cs="Sylfaen"/>
        </w:rPr>
        <w:t>h</w:t>
      </w:r>
      <w:r w:rsidRPr="00017E34">
        <w:rPr>
          <w:rFonts w:cs="Sylfaen"/>
        </w:rPr>
        <w:t>t</w:t>
      </w:r>
      <w:r>
        <w:rPr>
          <w:rFonts w:cs="Sylfaen"/>
        </w:rPr>
        <w:t>ë</w:t>
      </w:r>
      <w:r w:rsidRPr="00017E34">
        <w:rPr>
          <w:rFonts w:cs="Sylfaen"/>
        </w:rPr>
        <w:t>soj</w:t>
      </w:r>
      <w:r>
        <w:rPr>
          <w:rFonts w:cs="Sylfaen"/>
        </w:rPr>
        <w:t>ë investimet trans</w:t>
      </w:r>
      <w:r w:rsidRPr="00017E34">
        <w:rPr>
          <w:rFonts w:cs="Sylfaen"/>
        </w:rPr>
        <w:t>kufitare n</w:t>
      </w:r>
      <w:r>
        <w:rPr>
          <w:rFonts w:cs="Sylfaen"/>
        </w:rPr>
        <w:t>ë</w:t>
      </w:r>
      <w:r w:rsidRPr="00017E34">
        <w:rPr>
          <w:rFonts w:cs="Sylfaen"/>
        </w:rPr>
        <w:t xml:space="preserve"> fush</w:t>
      </w:r>
      <w:r>
        <w:rPr>
          <w:rFonts w:cs="Sylfaen"/>
        </w:rPr>
        <w:t>ë</w:t>
      </w:r>
      <w:r w:rsidRPr="00017E34">
        <w:rPr>
          <w:rFonts w:cs="Sylfaen"/>
        </w:rPr>
        <w:t xml:space="preserve">n </w:t>
      </w:r>
      <w:r>
        <w:rPr>
          <w:rFonts w:cs="Sylfaen"/>
        </w:rPr>
        <w:t>e ambientit, të lehtësojë kushtet e jetesës dhe të pakësojë ndotjen e ambientit</w:t>
      </w:r>
      <w:r w:rsidRPr="00017E34">
        <w:rPr>
          <w:rFonts w:cs="Sylfaen"/>
        </w:rPr>
        <w:t xml:space="preserve"> n</w:t>
      </w:r>
      <w:r>
        <w:rPr>
          <w:rFonts w:cs="Sylfaen"/>
        </w:rPr>
        <w:t>ë vendet e Ballkanit P</w:t>
      </w:r>
      <w:r w:rsidRPr="00017E34">
        <w:rPr>
          <w:rFonts w:cs="Sylfaen"/>
        </w:rPr>
        <w:t>er</w:t>
      </w:r>
      <w:r>
        <w:rPr>
          <w:rFonts w:cs="Sylfaen"/>
        </w:rPr>
        <w:t>ë</w:t>
      </w:r>
      <w:r w:rsidRPr="00017E34">
        <w:rPr>
          <w:rFonts w:cs="Sylfaen"/>
        </w:rPr>
        <w:t>ndimor (t</w:t>
      </w:r>
      <w:r>
        <w:rPr>
          <w:rFonts w:cs="Sylfaen"/>
        </w:rPr>
        <w:t>ë</w:t>
      </w:r>
      <w:r w:rsidRPr="00017E34">
        <w:rPr>
          <w:rFonts w:cs="Sylfaen"/>
        </w:rPr>
        <w:t xml:space="preserve"> gjith</w:t>
      </w:r>
      <w:r>
        <w:rPr>
          <w:rFonts w:cs="Sylfaen"/>
        </w:rPr>
        <w:t>ë</w:t>
      </w:r>
      <w:r w:rsidRPr="00017E34">
        <w:rPr>
          <w:rFonts w:cs="Sylfaen"/>
        </w:rPr>
        <w:t xml:space="preserve"> sektor</w:t>
      </w:r>
      <w:r>
        <w:rPr>
          <w:rFonts w:cs="Sylfaen"/>
        </w:rPr>
        <w:t>ët e ambi</w:t>
      </w:r>
      <w:r w:rsidRPr="00017E34">
        <w:rPr>
          <w:rFonts w:cs="Sylfaen"/>
        </w:rPr>
        <w:t>entit mbulohen nga ky projekt), n</w:t>
      </w:r>
      <w:r>
        <w:rPr>
          <w:rFonts w:cs="Sylfaen"/>
        </w:rPr>
        <w:t>ë</w:t>
      </w:r>
      <w:r w:rsidRPr="00017E34">
        <w:rPr>
          <w:rFonts w:cs="Sylfaen"/>
        </w:rPr>
        <w:t>p</w:t>
      </w:r>
      <w:r>
        <w:rPr>
          <w:rFonts w:cs="Sylfaen"/>
        </w:rPr>
        <w:t>ë</w:t>
      </w:r>
      <w:r w:rsidRPr="00017E34">
        <w:rPr>
          <w:rFonts w:cs="Sylfaen"/>
        </w:rPr>
        <w:t>rmjet: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Mb</w:t>
      </w:r>
      <w:r>
        <w:rPr>
          <w:rFonts w:cs="Sylfaen"/>
        </w:rPr>
        <w:t>ë</w:t>
      </w:r>
      <w:r w:rsidRPr="00017E34">
        <w:rPr>
          <w:rFonts w:cs="Sylfaen"/>
        </w:rPr>
        <w:t>shtetjes p</w:t>
      </w:r>
      <w:r>
        <w:rPr>
          <w:rFonts w:cs="Sylfaen"/>
        </w:rPr>
        <w:t>ë</w:t>
      </w:r>
      <w:r w:rsidRPr="00017E34">
        <w:rPr>
          <w:rFonts w:cs="Sylfaen"/>
        </w:rPr>
        <w:t>r p</w:t>
      </w:r>
      <w:r>
        <w:rPr>
          <w:rFonts w:cs="Sylfaen"/>
        </w:rPr>
        <w:t>ë</w:t>
      </w:r>
      <w:r w:rsidRPr="00017E34">
        <w:rPr>
          <w:rFonts w:cs="Sylfaen"/>
        </w:rPr>
        <w:t>rgatitjen e projekteve p</w:t>
      </w:r>
      <w:r>
        <w:rPr>
          <w:rFonts w:cs="Sylfaen"/>
        </w:rPr>
        <w:t>ë</w:t>
      </w:r>
      <w:r w:rsidRPr="00017E34">
        <w:rPr>
          <w:rFonts w:cs="Sylfaen"/>
        </w:rPr>
        <w:t>r investime t</w:t>
      </w:r>
      <w:r>
        <w:rPr>
          <w:rFonts w:cs="Sylfaen"/>
        </w:rPr>
        <w:t>ë</w:t>
      </w:r>
      <w:r w:rsidRPr="00017E34">
        <w:rPr>
          <w:rFonts w:cs="Sylfaen"/>
        </w:rPr>
        <w:t xml:space="preserve"> mundshme, n</w:t>
      </w:r>
      <w:r>
        <w:rPr>
          <w:rFonts w:cs="Sylfaen"/>
        </w:rPr>
        <w:t>ë koordinim</w:t>
      </w:r>
      <w:r w:rsidRPr="00017E34">
        <w:rPr>
          <w:rFonts w:cs="Sylfaen"/>
        </w:rPr>
        <w:t xml:space="preserve"> me institucionet financuese nd</w:t>
      </w:r>
      <w:r>
        <w:rPr>
          <w:rFonts w:cs="Sylfaen"/>
        </w:rPr>
        <w:t>ë</w:t>
      </w:r>
      <w:r w:rsidRPr="00017E34">
        <w:rPr>
          <w:rFonts w:cs="Sylfaen"/>
        </w:rPr>
        <w:t>rkomb</w:t>
      </w:r>
      <w:r>
        <w:rPr>
          <w:rFonts w:cs="Sylfaen"/>
        </w:rPr>
        <w:t>ëtare (IF</w:t>
      </w:r>
      <w:r w:rsidRPr="00017E34">
        <w:rPr>
          <w:rFonts w:cs="Sylfaen"/>
        </w:rPr>
        <w:t>N) dhe donator</w:t>
      </w:r>
      <w:r>
        <w:rPr>
          <w:rFonts w:cs="Sylfaen"/>
        </w:rPr>
        <w:t>ë</w:t>
      </w:r>
      <w:r w:rsidRPr="00017E34">
        <w:rPr>
          <w:rFonts w:cs="Sylfaen"/>
        </w:rPr>
        <w:t>t dypal</w:t>
      </w:r>
      <w:r>
        <w:rPr>
          <w:rFonts w:cs="Sylfaen"/>
        </w:rPr>
        <w:t>ë</w:t>
      </w:r>
      <w:r w:rsidRPr="00017E34">
        <w:rPr>
          <w:rFonts w:cs="Sylfaen"/>
        </w:rPr>
        <w:t>sh q</w:t>
      </w:r>
      <w:r>
        <w:rPr>
          <w:rFonts w:cs="Sylfaen"/>
        </w:rPr>
        <w:t>ë</w:t>
      </w:r>
      <w:r w:rsidRPr="00017E34">
        <w:rPr>
          <w:rFonts w:cs="Sylfaen"/>
        </w:rPr>
        <w:t xml:space="preserve"> veprojn</w:t>
      </w:r>
      <w:r>
        <w:rPr>
          <w:rFonts w:cs="Sylfaen"/>
        </w:rPr>
        <w:t>ë</w:t>
      </w:r>
      <w:r w:rsidRPr="00017E34">
        <w:rPr>
          <w:rFonts w:cs="Sylfaen"/>
        </w:rPr>
        <w:t xml:space="preserve"> n</w:t>
      </w:r>
      <w:r>
        <w:rPr>
          <w:rFonts w:cs="Sylfaen"/>
        </w:rPr>
        <w:t>ë rajon.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Leht</w:t>
      </w:r>
      <w:r>
        <w:rPr>
          <w:rFonts w:cs="Sylfaen"/>
        </w:rPr>
        <w:t>ë</w:t>
      </w:r>
      <w:r w:rsidRPr="00017E34">
        <w:rPr>
          <w:rFonts w:cs="Sylfaen"/>
        </w:rPr>
        <w:t>simit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bashk</w:t>
      </w:r>
      <w:r>
        <w:rPr>
          <w:rFonts w:cs="Sylfaen"/>
        </w:rPr>
        <w:t>ë</w:t>
      </w:r>
      <w:r w:rsidRPr="00017E34">
        <w:rPr>
          <w:rFonts w:cs="Sylfaen"/>
        </w:rPr>
        <w:t>punimit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ngusht</w:t>
      </w:r>
      <w:r>
        <w:rPr>
          <w:rFonts w:cs="Sylfaen"/>
        </w:rPr>
        <w:t>ë</w:t>
      </w:r>
      <w:r w:rsidRPr="00017E34">
        <w:rPr>
          <w:rFonts w:cs="Sylfaen"/>
        </w:rPr>
        <w:t xml:space="preserve"> nd</w:t>
      </w:r>
      <w:r>
        <w:rPr>
          <w:rFonts w:cs="Sylfaen"/>
        </w:rPr>
        <w:t>ë</w:t>
      </w:r>
      <w:r w:rsidRPr="00017E34">
        <w:rPr>
          <w:rFonts w:cs="Sylfaen"/>
        </w:rPr>
        <w:t>rmjet institucioneve financuese nd</w:t>
      </w:r>
      <w:r>
        <w:rPr>
          <w:rFonts w:cs="Sylfaen"/>
        </w:rPr>
        <w:t>ë</w:t>
      </w:r>
      <w:r w:rsidRPr="00017E34">
        <w:rPr>
          <w:rFonts w:cs="Sylfaen"/>
        </w:rPr>
        <w:t>rkomb</w:t>
      </w:r>
      <w:r>
        <w:rPr>
          <w:rFonts w:cs="Sylfaen"/>
        </w:rPr>
        <w:t>ë</w:t>
      </w:r>
      <w:r w:rsidRPr="00017E34">
        <w:rPr>
          <w:rFonts w:cs="Sylfaen"/>
        </w:rPr>
        <w:t>tare dhe CARDS n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rcaktimin dhe p</w:t>
      </w:r>
      <w:r>
        <w:rPr>
          <w:rFonts w:cs="Sylfaen"/>
        </w:rPr>
        <w:t>ë</w:t>
      </w:r>
      <w:r w:rsidRPr="00017E34">
        <w:rPr>
          <w:rFonts w:cs="Sylfaen"/>
        </w:rPr>
        <w:t>rgatit</w:t>
      </w:r>
      <w:r>
        <w:rPr>
          <w:rFonts w:cs="Sylfaen"/>
        </w:rPr>
        <w:t>jen e projekteve investuese ambi</w:t>
      </w:r>
      <w:r w:rsidRPr="00017E34">
        <w:rPr>
          <w:rFonts w:cs="Sylfaen"/>
        </w:rPr>
        <w:t>entale p</w:t>
      </w:r>
      <w:r>
        <w:rPr>
          <w:rFonts w:cs="Sylfaen"/>
        </w:rPr>
        <w:t>ër financim nga IFN</w:t>
      </w:r>
      <w:r w:rsidRPr="00017E34">
        <w:rPr>
          <w:rFonts w:cs="Sylfaen"/>
        </w:rPr>
        <w:t>-t</w:t>
      </w:r>
      <w:r>
        <w:rPr>
          <w:rFonts w:cs="Sylfaen"/>
        </w:rPr>
        <w:t>ë.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Transferimit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njohurive p</w:t>
      </w:r>
      <w:r>
        <w:rPr>
          <w:rFonts w:cs="Sylfaen"/>
        </w:rPr>
        <w:t>ë</w:t>
      </w:r>
      <w:r w:rsidRPr="00017E34">
        <w:rPr>
          <w:rFonts w:cs="Sylfaen"/>
        </w:rPr>
        <w:t>r zhvillimin e projekteve dhe paketave fina</w:t>
      </w:r>
      <w:r>
        <w:rPr>
          <w:rFonts w:cs="Sylfaen"/>
        </w:rPr>
        <w:t>n</w:t>
      </w:r>
      <w:r w:rsidRPr="00017E34">
        <w:rPr>
          <w:rFonts w:cs="Sylfaen"/>
        </w:rPr>
        <w:t>cuese n</w:t>
      </w:r>
      <w:r>
        <w:rPr>
          <w:rFonts w:cs="Sylfaen"/>
        </w:rPr>
        <w:t>ë</w:t>
      </w:r>
      <w:r w:rsidRPr="00017E34">
        <w:rPr>
          <w:rFonts w:cs="Sylfaen"/>
        </w:rPr>
        <w:t xml:space="preserve"> rajon.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4.2. Rjeti rajonal i transportit - Sekretariati i p</w:t>
      </w:r>
      <w:r>
        <w:rPr>
          <w:rFonts w:cs="Sylfaen"/>
        </w:rPr>
        <w:t>ë</w:t>
      </w:r>
      <w:r w:rsidRPr="00017E34">
        <w:rPr>
          <w:rFonts w:cs="Sylfaen"/>
        </w:rPr>
        <w:t>rhersh</w:t>
      </w:r>
      <w:r>
        <w:rPr>
          <w:rFonts w:cs="Sylfaen"/>
        </w:rPr>
        <w:t>ëm dhe o</w:t>
      </w:r>
      <w:r w:rsidRPr="00017E34">
        <w:rPr>
          <w:rFonts w:cs="Sylfaen"/>
        </w:rPr>
        <w:t>bservatori</w:t>
      </w:r>
    </w:p>
    <w:p w:rsidR="00F44D07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Objektivi specifik i k</w:t>
      </w:r>
      <w:r>
        <w:rPr>
          <w:rFonts w:cs="Sylfaen"/>
        </w:rPr>
        <w:t>ëtij p</w:t>
      </w:r>
      <w:r w:rsidRPr="00017E34">
        <w:rPr>
          <w:rFonts w:cs="Sylfaen"/>
        </w:rPr>
        <w:t xml:space="preserve">rojekti </w:t>
      </w:r>
      <w:r>
        <w:rPr>
          <w:rFonts w:cs="Sylfaen"/>
        </w:rPr>
        <w:t>ë</w:t>
      </w:r>
      <w:r w:rsidRPr="00017E34">
        <w:rPr>
          <w:rFonts w:cs="Sylfaen"/>
        </w:rPr>
        <w:t>sht</w:t>
      </w:r>
      <w:r>
        <w:rPr>
          <w:rFonts w:cs="Sylfaen"/>
        </w:rPr>
        <w:t>ë</w:t>
      </w:r>
      <w:r w:rsidRPr="00017E34">
        <w:rPr>
          <w:rFonts w:cs="Sylfaen"/>
        </w:rPr>
        <w:t xml:space="preserve"> ofrimi i mb</w:t>
      </w:r>
      <w:r>
        <w:rPr>
          <w:rFonts w:cs="Sylfaen"/>
        </w:rPr>
        <w:t>ë</w:t>
      </w:r>
      <w:r w:rsidRPr="00017E34">
        <w:rPr>
          <w:rFonts w:cs="Sylfaen"/>
        </w:rPr>
        <w:t>shtetjes teknike p</w:t>
      </w:r>
      <w:r>
        <w:rPr>
          <w:rFonts w:cs="Sylfaen"/>
        </w:rPr>
        <w:t>ë</w:t>
      </w:r>
      <w:r w:rsidRPr="00017E34">
        <w:rPr>
          <w:rFonts w:cs="Sylfaen"/>
        </w:rPr>
        <w:t>r p</w:t>
      </w:r>
      <w:r>
        <w:rPr>
          <w:rFonts w:cs="Sylfaen"/>
        </w:rPr>
        <w:t>ë</w:t>
      </w:r>
      <w:r w:rsidRPr="00017E34">
        <w:rPr>
          <w:rFonts w:cs="Sylfaen"/>
        </w:rPr>
        <w:t>rmir</w:t>
      </w:r>
      <w:r>
        <w:rPr>
          <w:rFonts w:cs="Sylfaen"/>
        </w:rPr>
        <w:t>ë</w:t>
      </w:r>
      <w:r w:rsidRPr="00017E34">
        <w:rPr>
          <w:rFonts w:cs="Sylfaen"/>
        </w:rPr>
        <w:t>simin e rrjetit rajonal t</w:t>
      </w:r>
      <w:r>
        <w:rPr>
          <w:rFonts w:cs="Sylfaen"/>
        </w:rPr>
        <w:t>ë</w:t>
      </w:r>
      <w:r w:rsidRPr="00017E34">
        <w:rPr>
          <w:rFonts w:cs="Sylfaen"/>
        </w:rPr>
        <w:t xml:space="preserve"> transportit. P</w:t>
      </w:r>
      <w:r>
        <w:rPr>
          <w:rFonts w:cs="Sylfaen"/>
        </w:rPr>
        <w:t>ë</w:t>
      </w:r>
      <w:r w:rsidRPr="00017E34">
        <w:rPr>
          <w:rFonts w:cs="Sylfaen"/>
        </w:rPr>
        <w:t>r k</w:t>
      </w:r>
      <w:r>
        <w:rPr>
          <w:rFonts w:cs="Sylfaen"/>
        </w:rPr>
        <w:t>ë</w:t>
      </w:r>
      <w:r w:rsidRPr="00017E34">
        <w:rPr>
          <w:rFonts w:cs="Sylfaen"/>
        </w:rPr>
        <w:t>t</w:t>
      </w:r>
      <w:r>
        <w:rPr>
          <w:rFonts w:cs="Sylfaen"/>
        </w:rPr>
        <w:t>ë rrjet, i njohur si r</w:t>
      </w:r>
      <w:r w:rsidRPr="00017E34">
        <w:rPr>
          <w:rFonts w:cs="Sylfaen"/>
        </w:rPr>
        <w:t>r</w:t>
      </w:r>
      <w:r>
        <w:rPr>
          <w:rFonts w:cs="Sylfaen"/>
        </w:rPr>
        <w:t>jeti strategjik i Komunitetit Eu</w:t>
      </w:r>
      <w:r w:rsidRPr="00017E34">
        <w:rPr>
          <w:rFonts w:cs="Sylfaen"/>
        </w:rPr>
        <w:t>r</w:t>
      </w:r>
      <w:r>
        <w:rPr>
          <w:rFonts w:cs="Sylfaen"/>
        </w:rPr>
        <w:t>opian (apo rrjeti</w:t>
      </w:r>
      <w:r w:rsidRPr="00017E34">
        <w:rPr>
          <w:rFonts w:cs="Sylfaen"/>
        </w:rPr>
        <w:t xml:space="preserve"> kryesor), </w:t>
      </w:r>
      <w:r>
        <w:rPr>
          <w:rFonts w:cs="Sylfaen"/>
        </w:rPr>
        <w:t>ë</w:t>
      </w:r>
      <w:r w:rsidRPr="00017E34">
        <w:rPr>
          <w:rFonts w:cs="Sylfaen"/>
        </w:rPr>
        <w:t>sht</w:t>
      </w:r>
      <w:r>
        <w:rPr>
          <w:rFonts w:cs="Sylfaen"/>
        </w:rPr>
        <w:t>ë</w:t>
      </w:r>
      <w:r w:rsidRPr="00017E34">
        <w:rPr>
          <w:rFonts w:cs="Sylfaen"/>
        </w:rPr>
        <w:t xml:space="preserve"> r</w:t>
      </w:r>
      <w:r>
        <w:rPr>
          <w:rFonts w:cs="Sylfaen"/>
        </w:rPr>
        <w:t>ë</w:t>
      </w:r>
      <w:r w:rsidRPr="00017E34">
        <w:rPr>
          <w:rFonts w:cs="Sylfaen"/>
        </w:rPr>
        <w:t>n</w:t>
      </w:r>
      <w:r>
        <w:rPr>
          <w:rFonts w:cs="Sylfaen"/>
        </w:rPr>
        <w:t>ë dakord</w:t>
      </w:r>
      <w:r w:rsidRPr="00017E34">
        <w:rPr>
          <w:rFonts w:cs="Sylfaen"/>
        </w:rPr>
        <w:t xml:space="preserve"> me autoritetet e transportit t</w:t>
      </w:r>
      <w:r>
        <w:rPr>
          <w:rFonts w:cs="Sylfaen"/>
        </w:rPr>
        <w:t>ë</w:t>
      </w:r>
      <w:r w:rsidRPr="00017E34">
        <w:rPr>
          <w:rFonts w:cs="Sylfaen"/>
        </w:rPr>
        <w:t xml:space="preserve"> vendeve CARDS n</w:t>
      </w:r>
      <w:r>
        <w:rPr>
          <w:rFonts w:cs="Sylfaen"/>
        </w:rPr>
        <w:t>ë</w:t>
      </w:r>
      <w:r w:rsidRPr="00017E34">
        <w:rPr>
          <w:rFonts w:cs="Sylfaen"/>
        </w:rPr>
        <w:t xml:space="preserve"> takimin e mbajtur n</w:t>
      </w:r>
      <w:r>
        <w:rPr>
          <w:rFonts w:cs="Sylfaen"/>
        </w:rPr>
        <w:t>ë</w:t>
      </w:r>
      <w:r w:rsidRPr="00017E34">
        <w:rPr>
          <w:rFonts w:cs="Sylfaen"/>
        </w:rPr>
        <w:t xml:space="preserve"> zyrat e Bank</w:t>
      </w:r>
      <w:r>
        <w:rPr>
          <w:rFonts w:cs="Sylfaen"/>
        </w:rPr>
        <w:t>ës Eu</w:t>
      </w:r>
      <w:r w:rsidRPr="00017E34">
        <w:rPr>
          <w:rFonts w:cs="Sylfaen"/>
        </w:rPr>
        <w:t>ropiane t</w:t>
      </w:r>
      <w:r>
        <w:rPr>
          <w:rFonts w:cs="Sylfaen"/>
        </w:rPr>
        <w:t>ë Investimeve në Luksem</w:t>
      </w:r>
      <w:r w:rsidRPr="00017E34">
        <w:rPr>
          <w:rFonts w:cs="Sylfaen"/>
        </w:rPr>
        <w:t>burg, n</w:t>
      </w:r>
      <w:r>
        <w:rPr>
          <w:rFonts w:cs="Sylfaen"/>
        </w:rPr>
        <w:t>ë</w:t>
      </w:r>
      <w:r w:rsidRPr="00017E34">
        <w:rPr>
          <w:rFonts w:cs="Sylfaen"/>
        </w:rPr>
        <w:t xml:space="preserve"> fillim t</w:t>
      </w:r>
      <w:r>
        <w:rPr>
          <w:rFonts w:cs="Sylfaen"/>
        </w:rPr>
        <w:t>ë</w:t>
      </w:r>
      <w:r w:rsidRPr="00017E34">
        <w:rPr>
          <w:rFonts w:cs="Sylfaen"/>
        </w:rPr>
        <w:t xml:space="preserve"> shkurtit 2003, n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cilin mor</w:t>
      </w:r>
      <w:r>
        <w:rPr>
          <w:rFonts w:cs="Sylfaen"/>
        </w:rPr>
        <w:t>ë</w:t>
      </w:r>
      <w:r w:rsidRPr="00017E34">
        <w:rPr>
          <w:rFonts w:cs="Sylfaen"/>
        </w:rPr>
        <w:t>n pjes</w:t>
      </w:r>
      <w:r>
        <w:rPr>
          <w:rFonts w:cs="Sylfaen"/>
        </w:rPr>
        <w:t>ë IFN</w:t>
      </w:r>
      <w:r w:rsidRPr="00017E34">
        <w:rPr>
          <w:rFonts w:cs="Sylfaen"/>
        </w:rPr>
        <w:t>-t</w:t>
      </w:r>
      <w:r>
        <w:rPr>
          <w:rFonts w:cs="Sylfaen"/>
        </w:rPr>
        <w:t>ë</w:t>
      </w:r>
      <w:r w:rsidRPr="00017E34">
        <w:rPr>
          <w:rFonts w:cs="Sylfaen"/>
        </w:rPr>
        <w:t>. Mb</w:t>
      </w:r>
      <w:r>
        <w:rPr>
          <w:rFonts w:cs="Sylfaen"/>
        </w:rPr>
        <w:t>ë</w:t>
      </w:r>
      <w:r w:rsidRPr="00017E34">
        <w:rPr>
          <w:rFonts w:cs="Sylfaen"/>
        </w:rPr>
        <w:t>shtetja teknike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ofrohet duke krijuar nj</w:t>
      </w:r>
      <w:r>
        <w:rPr>
          <w:rFonts w:cs="Sylfaen"/>
        </w:rPr>
        <w:t>ë</w:t>
      </w:r>
      <w:r w:rsidRPr="00017E34">
        <w:rPr>
          <w:rFonts w:cs="Sylfaen"/>
        </w:rPr>
        <w:t xml:space="preserve"> baz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dh</w:t>
      </w:r>
      <w:r>
        <w:rPr>
          <w:rFonts w:cs="Sylfaen"/>
        </w:rPr>
        <w:t>ë</w:t>
      </w:r>
      <w:r w:rsidRPr="00017E34">
        <w:rPr>
          <w:rFonts w:cs="Sylfaen"/>
        </w:rPr>
        <w:t>nash p</w:t>
      </w:r>
      <w:r>
        <w:rPr>
          <w:rFonts w:cs="Sylfaen"/>
        </w:rPr>
        <w:t>ë</w:t>
      </w:r>
      <w:r w:rsidRPr="00017E34">
        <w:rPr>
          <w:rFonts w:cs="Sylfaen"/>
        </w:rPr>
        <w:t>r transportin, bazuar n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dh</w:t>
      </w:r>
      <w:r>
        <w:rPr>
          <w:rFonts w:cs="Sylfaen"/>
        </w:rPr>
        <w:t>ë</w:t>
      </w:r>
      <w:r w:rsidRPr="00017E34">
        <w:rPr>
          <w:rFonts w:cs="Sylfaen"/>
        </w:rPr>
        <w:t>nat e paraqitura nga çdo vend. P</w:t>
      </w:r>
      <w:r>
        <w:rPr>
          <w:rFonts w:cs="Sylfaen"/>
        </w:rPr>
        <w:t>ë</w:t>
      </w:r>
      <w:r w:rsidRPr="00017E34">
        <w:rPr>
          <w:rFonts w:cs="Sylfaen"/>
        </w:rPr>
        <w:t>r t</w:t>
      </w:r>
      <w:r>
        <w:rPr>
          <w:rFonts w:cs="Sylfaen"/>
        </w:rPr>
        <w:t>ë</w:t>
      </w:r>
      <w:r w:rsidRPr="00017E34">
        <w:rPr>
          <w:rFonts w:cs="Sylfaen"/>
        </w:rPr>
        <w:t xml:space="preserve"> realizura k</w:t>
      </w:r>
      <w:r>
        <w:rPr>
          <w:rFonts w:cs="Sylfaen"/>
        </w:rPr>
        <w:t>ë</w:t>
      </w:r>
      <w:r w:rsidRPr="00017E34">
        <w:rPr>
          <w:rFonts w:cs="Sylfaen"/>
        </w:rPr>
        <w:t>t</w:t>
      </w:r>
      <w:r>
        <w:rPr>
          <w:rFonts w:cs="Sylfaen"/>
        </w:rPr>
        <w:t>ë</w:t>
      </w:r>
      <w:r w:rsidRPr="00017E34">
        <w:rPr>
          <w:rFonts w:cs="Sylfaen"/>
        </w:rPr>
        <w:t>, praktikat e grumbullimit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dh</w:t>
      </w:r>
      <w:r>
        <w:rPr>
          <w:rFonts w:cs="Sylfaen"/>
        </w:rPr>
        <w:t>ë</w:t>
      </w:r>
      <w:r w:rsidRPr="00017E34">
        <w:rPr>
          <w:rFonts w:cs="Sylfaen"/>
        </w:rPr>
        <w:t>nave nga çdo vend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harmonizohen n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 format standard</w:t>
      </w:r>
      <w:r w:rsidRPr="00017E34">
        <w:rPr>
          <w:rFonts w:cs="Sylfaen"/>
        </w:rPr>
        <w:t xml:space="preserve">. </w:t>
      </w:r>
    </w:p>
    <w:p w:rsidR="00F44D07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 xml:space="preserve">Observatori </w:t>
      </w:r>
      <w:r>
        <w:rPr>
          <w:rFonts w:cs="Sylfaen"/>
        </w:rPr>
        <w:t>ë</w:t>
      </w:r>
      <w:r w:rsidRPr="00017E34">
        <w:rPr>
          <w:rFonts w:cs="Sylfaen"/>
        </w:rPr>
        <w:t>sht</w:t>
      </w:r>
      <w:r>
        <w:rPr>
          <w:rFonts w:cs="Sylfaen"/>
        </w:rPr>
        <w:t>ë</w:t>
      </w:r>
      <w:r w:rsidRPr="00017E34">
        <w:rPr>
          <w:rFonts w:cs="Sylfaen"/>
        </w:rPr>
        <w:t xml:space="preserve"> parashikuar t</w:t>
      </w:r>
      <w:r>
        <w:rPr>
          <w:rFonts w:cs="Sylfaen"/>
        </w:rPr>
        <w:t>ë</w:t>
      </w:r>
      <w:r w:rsidRPr="00017E34">
        <w:rPr>
          <w:rFonts w:cs="Sylfaen"/>
        </w:rPr>
        <w:t xml:space="preserve"> funksionoj</w:t>
      </w:r>
      <w:r>
        <w:rPr>
          <w:rFonts w:cs="Sylfaen"/>
        </w:rPr>
        <w:t>ë si sekretariat i korridorit transeu</w:t>
      </w:r>
      <w:r w:rsidRPr="00017E34">
        <w:rPr>
          <w:rFonts w:cs="Sylfaen"/>
        </w:rPr>
        <w:t>ropian. Eksperienca ka treguar se korridoret m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</w:t>
      </w:r>
      <w:smartTag w:uri="urn:schemas-microsoft-com:office:smarttags" w:element="PersonName">
        <w:r w:rsidRPr="00017E34">
          <w:rPr>
            <w:rFonts w:cs="Sylfaen"/>
          </w:rPr>
          <w:t>mira</w:t>
        </w:r>
      </w:smartTag>
      <w:r w:rsidRPr="00017E34">
        <w:rPr>
          <w:rFonts w:cs="Sylfaen"/>
        </w:rPr>
        <w:t xml:space="preserve"> jan</w:t>
      </w:r>
      <w:r>
        <w:rPr>
          <w:rFonts w:cs="Sylfaen"/>
        </w:rPr>
        <w:t>ë ato që</w:t>
      </w:r>
      <w:r w:rsidRPr="00017E34">
        <w:rPr>
          <w:rFonts w:cs="Sylfaen"/>
        </w:rPr>
        <w:t xml:space="preserve"> jan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mb</w:t>
      </w:r>
      <w:r>
        <w:rPr>
          <w:rFonts w:cs="Sylfaen"/>
        </w:rPr>
        <w:t>ë</w:t>
      </w:r>
      <w:r w:rsidRPr="00017E34">
        <w:rPr>
          <w:rFonts w:cs="Sylfaen"/>
        </w:rPr>
        <w:t>shtetura m</w:t>
      </w:r>
      <w:r>
        <w:rPr>
          <w:rFonts w:cs="Sylfaen"/>
        </w:rPr>
        <w:t>ë</w:t>
      </w:r>
      <w:r w:rsidRPr="00017E34">
        <w:rPr>
          <w:rFonts w:cs="Sylfaen"/>
        </w:rPr>
        <w:t xml:space="preserve"> mir</w:t>
      </w:r>
      <w:r>
        <w:rPr>
          <w:rFonts w:cs="Sylfaen"/>
        </w:rPr>
        <w:t>ë</w:t>
      </w:r>
      <w:r w:rsidRPr="00017E34">
        <w:rPr>
          <w:rFonts w:cs="Sylfaen"/>
        </w:rPr>
        <w:t xml:space="preserve"> teknikisht. M</w:t>
      </w:r>
      <w:r>
        <w:rPr>
          <w:rFonts w:cs="Sylfaen"/>
        </w:rPr>
        <w:t>ësimet e së</w:t>
      </w:r>
      <w:r w:rsidRPr="00017E34">
        <w:rPr>
          <w:rFonts w:cs="Sylfaen"/>
        </w:rPr>
        <w:t xml:space="preserve"> kaluar</w:t>
      </w:r>
      <w:r>
        <w:rPr>
          <w:rFonts w:cs="Sylfaen"/>
        </w:rPr>
        <w:t>ë</w:t>
      </w:r>
      <w:r w:rsidRPr="00017E34">
        <w:rPr>
          <w:rFonts w:cs="Sylfaen"/>
        </w:rPr>
        <w:t>s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merren n</w:t>
      </w:r>
      <w:r>
        <w:rPr>
          <w:rFonts w:cs="Sylfaen"/>
        </w:rPr>
        <w:t>ë</w:t>
      </w:r>
      <w:r w:rsidRPr="00017E34">
        <w:rPr>
          <w:rFonts w:cs="Sylfaen"/>
        </w:rPr>
        <w:t xml:space="preserve"> konsiderat</w:t>
      </w:r>
      <w:r>
        <w:rPr>
          <w:rFonts w:cs="Sylfaen"/>
        </w:rPr>
        <w:t>ë</w:t>
      </w:r>
      <w:r w:rsidRPr="00017E34">
        <w:rPr>
          <w:rFonts w:cs="Sylfaen"/>
        </w:rPr>
        <w:t xml:space="preserve"> kur t</w:t>
      </w:r>
      <w:r>
        <w:rPr>
          <w:rFonts w:cs="Sylfaen"/>
        </w:rPr>
        <w:t>ë krijohet o</w:t>
      </w:r>
      <w:r w:rsidRPr="00017E34">
        <w:rPr>
          <w:rFonts w:cs="Sylfaen"/>
        </w:rPr>
        <w:t xml:space="preserve">bservatori i transportit. </w:t>
      </w:r>
    </w:p>
    <w:p w:rsidR="00F44D07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Objektivi m</w:t>
      </w:r>
      <w:r>
        <w:rPr>
          <w:rFonts w:cs="Sylfaen"/>
        </w:rPr>
        <w:t>ë</w:t>
      </w:r>
      <w:r w:rsidRPr="00017E34">
        <w:rPr>
          <w:rFonts w:cs="Sylfaen"/>
        </w:rPr>
        <w:t xml:space="preserve"> i gjer</w:t>
      </w:r>
      <w:r>
        <w:rPr>
          <w:rFonts w:cs="Sylfaen"/>
        </w:rPr>
        <w:t>ë</w:t>
      </w:r>
      <w:r w:rsidRPr="00017E34">
        <w:rPr>
          <w:rFonts w:cs="Sylfaen"/>
        </w:rPr>
        <w:t xml:space="preserve"> </w:t>
      </w:r>
      <w:r>
        <w:rPr>
          <w:rFonts w:cs="Sylfaen"/>
        </w:rPr>
        <w:t>ë</w:t>
      </w:r>
      <w:r w:rsidRPr="00017E34">
        <w:rPr>
          <w:rFonts w:cs="Sylfaen"/>
        </w:rPr>
        <w:t>sht</w:t>
      </w:r>
      <w:r>
        <w:rPr>
          <w:rFonts w:cs="Sylfaen"/>
        </w:rPr>
        <w:t>ë</w:t>
      </w:r>
      <w:r w:rsidRPr="00017E34">
        <w:rPr>
          <w:rFonts w:cs="Sylfaen"/>
        </w:rPr>
        <w:t xml:space="preserve"> leht</w:t>
      </w:r>
      <w:r>
        <w:rPr>
          <w:rFonts w:cs="Sylfaen"/>
        </w:rPr>
        <w:t>ë</w:t>
      </w:r>
      <w:r w:rsidRPr="00017E34">
        <w:rPr>
          <w:rFonts w:cs="Sylfaen"/>
        </w:rPr>
        <w:t>simi afatgjat</w:t>
      </w:r>
      <w:r>
        <w:rPr>
          <w:rFonts w:cs="Sylfaen"/>
        </w:rPr>
        <w:t>ë</w:t>
      </w:r>
      <w:r w:rsidRPr="00017E34">
        <w:rPr>
          <w:rFonts w:cs="Sylfaen"/>
        </w:rPr>
        <w:t xml:space="preserve"> i koordinimit rajonal n</w:t>
      </w:r>
      <w:r>
        <w:rPr>
          <w:rFonts w:cs="Sylfaen"/>
        </w:rPr>
        <w:t>ë</w:t>
      </w:r>
      <w:r w:rsidRPr="00017E34">
        <w:rPr>
          <w:rFonts w:cs="Sylfaen"/>
        </w:rPr>
        <w:t xml:space="preserve"> fush</w:t>
      </w:r>
      <w:r>
        <w:rPr>
          <w:rFonts w:cs="Sylfaen"/>
        </w:rPr>
        <w:t>ë</w:t>
      </w:r>
      <w:r w:rsidRPr="00017E34">
        <w:rPr>
          <w:rFonts w:cs="Sylfaen"/>
        </w:rPr>
        <w:t>n e transportit, n</w:t>
      </w:r>
      <w:r>
        <w:rPr>
          <w:rFonts w:cs="Sylfaen"/>
        </w:rPr>
        <w:t>ë</w:t>
      </w:r>
      <w:r w:rsidRPr="00017E34">
        <w:rPr>
          <w:rFonts w:cs="Sylfaen"/>
        </w:rPr>
        <w:t>p</w:t>
      </w:r>
      <w:r>
        <w:rPr>
          <w:rFonts w:cs="Sylfaen"/>
        </w:rPr>
        <w:t>ë</w:t>
      </w:r>
      <w:r w:rsidRPr="00017E34">
        <w:rPr>
          <w:rFonts w:cs="Sylfaen"/>
        </w:rPr>
        <w:t>rmjet krijimit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mekanizmi t</w:t>
      </w:r>
      <w:r>
        <w:rPr>
          <w:rFonts w:cs="Sylfaen"/>
        </w:rPr>
        <w:t>ë</w:t>
      </w:r>
      <w:r w:rsidRPr="00017E34">
        <w:rPr>
          <w:rFonts w:cs="Sylfaen"/>
        </w:rPr>
        <w:t xml:space="preserve"> q</w:t>
      </w:r>
      <w:r>
        <w:rPr>
          <w:rFonts w:cs="Sylfaen"/>
        </w:rPr>
        <w:t>ë</w:t>
      </w:r>
      <w:r w:rsidRPr="00017E34">
        <w:rPr>
          <w:rFonts w:cs="Sylfaen"/>
        </w:rPr>
        <w:t>ndruesh</w:t>
      </w:r>
      <w:r>
        <w:rPr>
          <w:rFonts w:cs="Sylfaen"/>
        </w:rPr>
        <w:t>ë</w:t>
      </w:r>
      <w:r w:rsidRPr="00017E34">
        <w:rPr>
          <w:rFonts w:cs="Sylfaen"/>
        </w:rPr>
        <w:t>m koordinues t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rbashk</w:t>
      </w:r>
      <w:r>
        <w:rPr>
          <w:rFonts w:cs="Sylfaen"/>
        </w:rPr>
        <w:t>ë</w:t>
      </w:r>
      <w:r w:rsidRPr="00017E34">
        <w:rPr>
          <w:rFonts w:cs="Sylfaen"/>
        </w:rPr>
        <w:t>t midis vendeve CARDS dhe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rrjeti t</w:t>
      </w:r>
      <w:r>
        <w:rPr>
          <w:rFonts w:cs="Sylfaen"/>
        </w:rPr>
        <w:t>ë</w:t>
      </w:r>
      <w:r w:rsidRPr="00017E34">
        <w:rPr>
          <w:rFonts w:cs="Sylfaen"/>
        </w:rPr>
        <w:t xml:space="preserve"> komunikimit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efektsh</w:t>
      </w:r>
      <w:r>
        <w:rPr>
          <w:rFonts w:cs="Sylfaen"/>
        </w:rPr>
        <w:t>ë</w:t>
      </w:r>
      <w:r w:rsidRPr="00017E34">
        <w:rPr>
          <w:rFonts w:cs="Sylfaen"/>
        </w:rPr>
        <w:t>m midis tyre, n</w:t>
      </w:r>
      <w:r>
        <w:rPr>
          <w:rFonts w:cs="Sylfaen"/>
        </w:rPr>
        <w:t>ë</w:t>
      </w:r>
      <w:r w:rsidRPr="00017E34">
        <w:rPr>
          <w:rFonts w:cs="Sylfaen"/>
        </w:rPr>
        <w:t>p</w:t>
      </w:r>
      <w:r>
        <w:rPr>
          <w:rFonts w:cs="Sylfaen"/>
        </w:rPr>
        <w:t>ë</w:t>
      </w:r>
      <w:r w:rsidRPr="00017E34">
        <w:rPr>
          <w:rFonts w:cs="Sylfaen"/>
        </w:rPr>
        <w:t>rmjet nj</w:t>
      </w:r>
      <w:r>
        <w:rPr>
          <w:rFonts w:cs="Sylfaen"/>
        </w:rPr>
        <w:t>ë</w:t>
      </w:r>
      <w:r w:rsidRPr="00017E34">
        <w:rPr>
          <w:rFonts w:cs="Sylfaen"/>
        </w:rPr>
        <w:t xml:space="preserve"> rregullimi institucional t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rbashk</w:t>
      </w:r>
      <w:r>
        <w:rPr>
          <w:rFonts w:cs="Sylfaen"/>
        </w:rPr>
        <w:t>ë</w:t>
      </w:r>
      <w:r w:rsidRPr="00017E34">
        <w:rPr>
          <w:rFonts w:cs="Sylfaen"/>
        </w:rPr>
        <w:t>t. K</w:t>
      </w:r>
      <w:r>
        <w:rPr>
          <w:rFonts w:cs="Sylfaen"/>
        </w:rPr>
        <w:t>ë</w:t>
      </w:r>
      <w:r w:rsidRPr="00017E34">
        <w:rPr>
          <w:rFonts w:cs="Sylfaen"/>
        </w:rPr>
        <w:t>to mekanizma duhet t'u lejojn</w:t>
      </w:r>
      <w:r>
        <w:rPr>
          <w:rFonts w:cs="Sylfaen"/>
        </w:rPr>
        <w:t>ë</w:t>
      </w:r>
      <w:r w:rsidRPr="00017E34">
        <w:rPr>
          <w:rFonts w:cs="Sylfaen"/>
        </w:rPr>
        <w:t xml:space="preserve"> k</w:t>
      </w:r>
      <w:r>
        <w:rPr>
          <w:rFonts w:cs="Sylfaen"/>
        </w:rPr>
        <w:t>ë</w:t>
      </w:r>
      <w:r w:rsidRPr="00017E34">
        <w:rPr>
          <w:rFonts w:cs="Sylfaen"/>
        </w:rPr>
        <w:t>tyre vendeve t</w:t>
      </w:r>
      <w:r>
        <w:rPr>
          <w:rFonts w:cs="Sylfaen"/>
        </w:rPr>
        <w:t>ë</w:t>
      </w:r>
      <w:r w:rsidRPr="00017E34">
        <w:rPr>
          <w:rFonts w:cs="Sylfaen"/>
        </w:rPr>
        <w:t xml:space="preserve"> trajtojn</w:t>
      </w:r>
      <w:r>
        <w:rPr>
          <w:rFonts w:cs="Sylfaen"/>
        </w:rPr>
        <w:t>ë</w:t>
      </w:r>
      <w:r w:rsidRPr="00017E34">
        <w:rPr>
          <w:rFonts w:cs="Sylfaen"/>
        </w:rPr>
        <w:t xml:space="preserve"> me efektshm</w:t>
      </w:r>
      <w:r>
        <w:rPr>
          <w:rFonts w:cs="Sylfaen"/>
        </w:rPr>
        <w:t>ë</w:t>
      </w:r>
      <w:r w:rsidRPr="00017E34">
        <w:rPr>
          <w:rFonts w:cs="Sylfaen"/>
        </w:rPr>
        <w:t>ri pap</w:t>
      </w:r>
      <w:r>
        <w:rPr>
          <w:rFonts w:cs="Sylfaen"/>
        </w:rPr>
        <w:t>ë</w:t>
      </w:r>
      <w:r w:rsidRPr="00017E34">
        <w:rPr>
          <w:rFonts w:cs="Sylfaen"/>
        </w:rPr>
        <w:t>rshtatshm</w:t>
      </w:r>
      <w:r>
        <w:rPr>
          <w:rFonts w:cs="Sylfaen"/>
        </w:rPr>
        <w:t>ë</w:t>
      </w:r>
      <w:r w:rsidRPr="00017E34">
        <w:rPr>
          <w:rFonts w:cs="Sylfaen"/>
        </w:rPr>
        <w:t>rit</w:t>
      </w:r>
      <w:r>
        <w:rPr>
          <w:rFonts w:cs="Sylfaen"/>
        </w:rPr>
        <w:t>ë</w:t>
      </w:r>
      <w:r w:rsidRPr="00017E34">
        <w:rPr>
          <w:rFonts w:cs="Sylfaen"/>
        </w:rPr>
        <w:t xml:space="preserve"> dhe pengesat prioritare p</w:t>
      </w:r>
      <w:r>
        <w:rPr>
          <w:rFonts w:cs="Sylfaen"/>
        </w:rPr>
        <w:t>ë</w:t>
      </w:r>
      <w:r w:rsidRPr="00017E34">
        <w:rPr>
          <w:rFonts w:cs="Sylfaen"/>
        </w:rPr>
        <w:t>r rrjetin infrastrukturor t</w:t>
      </w:r>
      <w:r>
        <w:rPr>
          <w:rFonts w:cs="Sylfaen"/>
        </w:rPr>
        <w:t>ë</w:t>
      </w:r>
      <w:r w:rsidRPr="00017E34">
        <w:rPr>
          <w:rFonts w:cs="Sylfaen"/>
        </w:rPr>
        <w:t xml:space="preserve"> transportit rajonal, si dhe ç</w:t>
      </w:r>
      <w:r>
        <w:rPr>
          <w:rFonts w:cs="Sylfaen"/>
        </w:rPr>
        <w:t>ë</w:t>
      </w:r>
      <w:r w:rsidRPr="00017E34">
        <w:rPr>
          <w:rFonts w:cs="Sylfaen"/>
        </w:rPr>
        <w:t>shtjet operative dhe normative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r</w:t>
      </w:r>
      <w:r>
        <w:rPr>
          <w:rFonts w:cs="Sylfaen"/>
        </w:rPr>
        <w:t>ë</w:t>
      </w:r>
      <w:r w:rsidRPr="00017E34">
        <w:rPr>
          <w:rFonts w:cs="Sylfaen"/>
        </w:rPr>
        <w:t>nd</w:t>
      </w:r>
      <w:r>
        <w:rPr>
          <w:rFonts w:cs="Sylfaen"/>
        </w:rPr>
        <w:t>ë</w:t>
      </w:r>
      <w:r w:rsidRPr="00017E34">
        <w:rPr>
          <w:rFonts w:cs="Sylfaen"/>
        </w:rPr>
        <w:t>sie rajonale.</w:t>
      </w:r>
    </w:p>
    <w:p w:rsidR="00F44D07" w:rsidRDefault="00F44D07" w:rsidP="00F44D07">
      <w:pPr>
        <w:pStyle w:val="Paragrafi"/>
        <w:rPr>
          <w:rFonts w:cs="Sylfaen"/>
        </w:rPr>
      </w:pPr>
    </w:p>
    <w:p w:rsidR="00F44D07" w:rsidRPr="00017E34" w:rsidRDefault="00F44D07" w:rsidP="00F44D07">
      <w:pPr>
        <w:pStyle w:val="Paragrafi"/>
        <w:rPr>
          <w:rFonts w:cs="Sylfaen"/>
        </w:rPr>
      </w:pP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Kjo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r</w:t>
      </w:r>
      <w:r>
        <w:rPr>
          <w:rFonts w:cs="Sylfaen"/>
        </w:rPr>
        <w:t>e</w:t>
      </w:r>
      <w:r w:rsidRPr="00017E34">
        <w:rPr>
          <w:rFonts w:cs="Sylfaen"/>
        </w:rPr>
        <w:t>alizohet n</w:t>
      </w:r>
      <w:r>
        <w:rPr>
          <w:rFonts w:cs="Sylfaen"/>
        </w:rPr>
        <w:t>ë</w:t>
      </w:r>
      <w:r w:rsidRPr="00017E34">
        <w:rPr>
          <w:rFonts w:cs="Sylfaen"/>
        </w:rPr>
        <w:t>p</w:t>
      </w:r>
      <w:r>
        <w:rPr>
          <w:rFonts w:cs="Sylfaen"/>
        </w:rPr>
        <w:t>ë</w:t>
      </w:r>
      <w:r w:rsidRPr="00017E34">
        <w:rPr>
          <w:rFonts w:cs="Sylfaen"/>
        </w:rPr>
        <w:t>rmjet: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P</w:t>
      </w:r>
      <w:r>
        <w:rPr>
          <w:rFonts w:cs="Sylfaen"/>
        </w:rPr>
        <w:t>ë</w:t>
      </w:r>
      <w:r w:rsidRPr="00017E34">
        <w:rPr>
          <w:rFonts w:cs="Sylfaen"/>
        </w:rPr>
        <w:t>rkufizimit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qart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problemit p</w:t>
      </w:r>
      <w:r>
        <w:rPr>
          <w:rFonts w:cs="Sylfaen"/>
        </w:rPr>
        <w:t>ë</w:t>
      </w:r>
      <w:r w:rsidRPr="00017E34">
        <w:rPr>
          <w:rFonts w:cs="Sylfaen"/>
        </w:rPr>
        <w:t>r sa i p</w:t>
      </w:r>
      <w:r>
        <w:rPr>
          <w:rFonts w:cs="Sylfaen"/>
        </w:rPr>
        <w:t>ë</w:t>
      </w:r>
      <w:r w:rsidRPr="00017E34">
        <w:rPr>
          <w:rFonts w:cs="Sylfaen"/>
        </w:rPr>
        <w:t>rket objektivave dhe detyrave q</w:t>
      </w:r>
      <w:r>
        <w:rPr>
          <w:rFonts w:cs="Sylfaen"/>
        </w:rPr>
        <w:t>ë</w:t>
      </w:r>
      <w:r w:rsidRPr="00017E34">
        <w:rPr>
          <w:rFonts w:cs="Sylfaen"/>
        </w:rPr>
        <w:t xml:space="preserve"> duhen r</w:t>
      </w:r>
      <w:r>
        <w:rPr>
          <w:rFonts w:cs="Sylfaen"/>
        </w:rPr>
        <w:t>ealizuar.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Krijimit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sekretariati t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rhersh</w:t>
      </w:r>
      <w:r>
        <w:rPr>
          <w:rFonts w:cs="Sylfaen"/>
        </w:rPr>
        <w:t>ë</w:t>
      </w:r>
      <w:r w:rsidRPr="00017E34">
        <w:rPr>
          <w:rFonts w:cs="Sylfaen"/>
        </w:rPr>
        <w:t>m, t</w:t>
      </w:r>
      <w:r>
        <w:rPr>
          <w:rFonts w:cs="Sylfaen"/>
        </w:rPr>
        <w:t>ë</w:t>
      </w:r>
      <w:r w:rsidRPr="00017E34">
        <w:rPr>
          <w:rFonts w:cs="Sylfaen"/>
        </w:rPr>
        <w:t xml:space="preserve"> vetq</w:t>
      </w:r>
      <w:r>
        <w:rPr>
          <w:rFonts w:cs="Sylfaen"/>
        </w:rPr>
        <w:t>ë</w:t>
      </w:r>
      <w:r w:rsidRPr="00017E34">
        <w:rPr>
          <w:rFonts w:cs="Sylfaen"/>
        </w:rPr>
        <w:t>ndruesh</w:t>
      </w:r>
      <w:r>
        <w:rPr>
          <w:rFonts w:cs="Sylfaen"/>
        </w:rPr>
        <w:t>ë</w:t>
      </w:r>
      <w:r w:rsidRPr="00017E34">
        <w:rPr>
          <w:rFonts w:cs="Sylfaen"/>
        </w:rPr>
        <w:t>m p</w:t>
      </w:r>
      <w:r>
        <w:rPr>
          <w:rFonts w:cs="Sylfaen"/>
        </w:rPr>
        <w:t>ë</w:t>
      </w:r>
      <w:r w:rsidRPr="00017E34">
        <w:rPr>
          <w:rFonts w:cs="Sylfaen"/>
        </w:rPr>
        <w:t xml:space="preserve">r </w:t>
      </w:r>
      <w:r>
        <w:rPr>
          <w:rFonts w:cs="Sylfaen"/>
        </w:rPr>
        <w:t xml:space="preserve">të </w:t>
      </w:r>
      <w:r w:rsidRPr="00017E34">
        <w:rPr>
          <w:rFonts w:cs="Sylfaen"/>
        </w:rPr>
        <w:t>gjith</w:t>
      </w:r>
      <w:r>
        <w:rPr>
          <w:rFonts w:cs="Sylfaen"/>
        </w:rPr>
        <w:t>ë</w:t>
      </w:r>
      <w:r w:rsidRPr="00017E34">
        <w:rPr>
          <w:rFonts w:cs="Sylfaen"/>
        </w:rPr>
        <w:t xml:space="preserve"> periudh</w:t>
      </w:r>
      <w:r>
        <w:rPr>
          <w:rFonts w:cs="Sylfaen"/>
        </w:rPr>
        <w:t>ë</w:t>
      </w:r>
      <w:r w:rsidRPr="00017E34">
        <w:rPr>
          <w:rFonts w:cs="Sylfaen"/>
        </w:rPr>
        <w:t xml:space="preserve">n </w:t>
      </w:r>
      <w:r>
        <w:rPr>
          <w:rFonts w:cs="Sylfaen"/>
        </w:rPr>
        <w:t xml:space="preserve"> </w:t>
      </w:r>
      <w:r w:rsidRPr="00017E34">
        <w:rPr>
          <w:rFonts w:cs="Sylfaen"/>
        </w:rPr>
        <w:t>e</w:t>
      </w:r>
      <w:r>
        <w:rPr>
          <w:rFonts w:cs="Sylfaen"/>
        </w:rPr>
        <w:t xml:space="preserve"> mbuluar nga p</w:t>
      </w:r>
      <w:r w:rsidRPr="00017E34">
        <w:rPr>
          <w:rFonts w:cs="Sylfaen"/>
        </w:rPr>
        <w:t>rojekti, me seli n</w:t>
      </w:r>
      <w:r>
        <w:rPr>
          <w:rFonts w:cs="Sylfaen"/>
        </w:rPr>
        <w:t>ë</w:t>
      </w:r>
      <w:r w:rsidRPr="00017E34">
        <w:rPr>
          <w:rFonts w:cs="Sylfaen"/>
        </w:rPr>
        <w:t xml:space="preserve"> rajon dhe me aft</w:t>
      </w:r>
      <w:r>
        <w:rPr>
          <w:rFonts w:cs="Sylfaen"/>
        </w:rPr>
        <w:t>ë</w:t>
      </w:r>
      <w:r w:rsidRPr="00017E34">
        <w:rPr>
          <w:rFonts w:cs="Sylfaen"/>
        </w:rPr>
        <w:t>sin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>r t</w:t>
      </w:r>
      <w:r>
        <w:rPr>
          <w:rFonts w:cs="Sylfaen"/>
        </w:rPr>
        <w:t>ë</w:t>
      </w:r>
      <w:r w:rsidRPr="00017E34">
        <w:rPr>
          <w:rFonts w:cs="Sylfaen"/>
        </w:rPr>
        <w:t xml:space="preserve"> mbajtur nj</w:t>
      </w:r>
      <w:r>
        <w:rPr>
          <w:rFonts w:cs="Sylfaen"/>
        </w:rPr>
        <w:t>ë</w:t>
      </w:r>
      <w:r w:rsidRPr="00017E34">
        <w:rPr>
          <w:rFonts w:cs="Sylfaen"/>
        </w:rPr>
        <w:t xml:space="preserve"> baz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dh</w:t>
      </w:r>
      <w:r>
        <w:rPr>
          <w:rFonts w:cs="Sylfaen"/>
        </w:rPr>
        <w:t>ë</w:t>
      </w:r>
      <w:r w:rsidRPr="00017E34">
        <w:rPr>
          <w:rFonts w:cs="Sylfaen"/>
        </w:rPr>
        <w:t>nash t</w:t>
      </w:r>
      <w:r>
        <w:rPr>
          <w:rFonts w:cs="Sylfaen"/>
        </w:rPr>
        <w:t>ë efektshme.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P</w:t>
      </w:r>
      <w:r>
        <w:rPr>
          <w:rFonts w:cs="Sylfaen"/>
        </w:rPr>
        <w:t>ë</w:t>
      </w:r>
      <w:r w:rsidRPr="00017E34">
        <w:rPr>
          <w:rFonts w:cs="Sylfaen"/>
        </w:rPr>
        <w:t>rcaktimit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axhende t</w:t>
      </w:r>
      <w:r>
        <w:rPr>
          <w:rFonts w:cs="Sylfaen"/>
        </w:rPr>
        <w:t>ë</w:t>
      </w:r>
      <w:r w:rsidRPr="00017E34">
        <w:rPr>
          <w:rFonts w:cs="Sylfaen"/>
        </w:rPr>
        <w:t xml:space="preserve"> ç</w:t>
      </w:r>
      <w:r>
        <w:rPr>
          <w:rFonts w:cs="Sylfaen"/>
        </w:rPr>
        <w:t>ë</w:t>
      </w:r>
      <w:r w:rsidRPr="00017E34">
        <w:rPr>
          <w:rFonts w:cs="Sylfaen"/>
        </w:rPr>
        <w:t>shtjeve</w:t>
      </w:r>
      <w:r>
        <w:rPr>
          <w:rFonts w:cs="Sylfaen"/>
        </w:rPr>
        <w:t>,</w:t>
      </w:r>
      <w:r w:rsidRPr="00017E34">
        <w:rPr>
          <w:rFonts w:cs="Sylfaen"/>
        </w:rPr>
        <w:t xml:space="preserve"> dhe t</w:t>
      </w:r>
      <w:r>
        <w:rPr>
          <w:rFonts w:cs="Sylfaen"/>
        </w:rPr>
        <w:t>ë</w:t>
      </w:r>
      <w:r w:rsidRPr="00017E34">
        <w:rPr>
          <w:rFonts w:cs="Sylfaen"/>
        </w:rPr>
        <w:t xml:space="preserve"> pengesave e v</w:t>
      </w:r>
      <w:r>
        <w:rPr>
          <w:rFonts w:cs="Sylfaen"/>
        </w:rPr>
        <w:t>ë</w:t>
      </w:r>
      <w:r w:rsidRPr="00017E34">
        <w:rPr>
          <w:rFonts w:cs="Sylfaen"/>
        </w:rPr>
        <w:t>shtir</w:t>
      </w:r>
      <w:r>
        <w:rPr>
          <w:rFonts w:cs="Sylfaen"/>
        </w:rPr>
        <w:t>ë</w:t>
      </w:r>
      <w:r w:rsidRPr="00017E34">
        <w:rPr>
          <w:rFonts w:cs="Sylfaen"/>
        </w:rPr>
        <w:t>sive aktuale p</w:t>
      </w:r>
      <w:r>
        <w:rPr>
          <w:rFonts w:cs="Sylfaen"/>
        </w:rPr>
        <w:t>ë</w:t>
      </w:r>
      <w:r w:rsidRPr="00017E34">
        <w:rPr>
          <w:rFonts w:cs="Sylfaen"/>
        </w:rPr>
        <w:t>r transportin n</w:t>
      </w:r>
      <w:r>
        <w:rPr>
          <w:rFonts w:cs="Sylfaen"/>
        </w:rPr>
        <w:t>ë</w:t>
      </w:r>
      <w:r w:rsidRPr="00017E34">
        <w:rPr>
          <w:rFonts w:cs="Sylfaen"/>
        </w:rPr>
        <w:t xml:space="preserve"> rajon</w:t>
      </w:r>
      <w:r>
        <w:rPr>
          <w:rFonts w:cs="Sylfaen"/>
        </w:rPr>
        <w:t>, si dhe hartimit të</w:t>
      </w:r>
      <w:r w:rsidRPr="00017E34">
        <w:rPr>
          <w:rFonts w:cs="Sylfaen"/>
        </w:rPr>
        <w:t xml:space="preserve"> nj</w:t>
      </w:r>
      <w:r>
        <w:rPr>
          <w:rFonts w:cs="Sylfaen"/>
        </w:rPr>
        <w:t>ë plani pune.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Takimeve t</w:t>
      </w:r>
      <w:r>
        <w:rPr>
          <w:rFonts w:cs="Sylfaen"/>
        </w:rPr>
        <w:t>ë</w:t>
      </w:r>
      <w:r w:rsidRPr="00017E34">
        <w:rPr>
          <w:rFonts w:cs="Sylfaen"/>
        </w:rPr>
        <w:t xml:space="preserve"> shpeshta (n</w:t>
      </w:r>
      <w:r>
        <w:rPr>
          <w:rFonts w:cs="Sylfaen"/>
        </w:rPr>
        <w:t>ë</w:t>
      </w:r>
      <w:r w:rsidRPr="00017E34">
        <w:rPr>
          <w:rFonts w:cs="Sylfaen"/>
        </w:rPr>
        <w:t xml:space="preserve"> m</w:t>
      </w:r>
      <w:r>
        <w:rPr>
          <w:rFonts w:cs="Sylfaen"/>
        </w:rPr>
        <w:t>ë</w:t>
      </w:r>
      <w:r w:rsidRPr="00017E34">
        <w:rPr>
          <w:rFonts w:cs="Sylfaen"/>
        </w:rPr>
        <w:t>nyr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</w:t>
      </w:r>
      <w:r w:rsidRPr="00017E34">
        <w:rPr>
          <w:rFonts w:cs="Sylfaen"/>
        </w:rPr>
        <w:t xml:space="preserve"> a</w:t>
      </w:r>
      <w:r>
        <w:rPr>
          <w:rFonts w:cs="Sylfaen"/>
        </w:rPr>
        <w:t>r</w:t>
      </w:r>
      <w:r w:rsidRPr="00017E34">
        <w:rPr>
          <w:rFonts w:cs="Sylfaen"/>
        </w:rPr>
        <w:t>sy</w:t>
      </w:r>
      <w:r>
        <w:rPr>
          <w:rFonts w:cs="Sylfaen"/>
        </w:rPr>
        <w:t>e</w:t>
      </w:r>
      <w:r w:rsidRPr="00017E34">
        <w:rPr>
          <w:rFonts w:cs="Sylfaen"/>
        </w:rPr>
        <w:t>shme) t</w:t>
      </w:r>
      <w:r>
        <w:rPr>
          <w:rFonts w:cs="Sylfaen"/>
        </w:rPr>
        <w:t>ë</w:t>
      </w:r>
      <w:r w:rsidRPr="00017E34">
        <w:rPr>
          <w:rFonts w:cs="Sylfaen"/>
        </w:rPr>
        <w:t xml:space="preserve"> zyrtar</w:t>
      </w:r>
      <w:r>
        <w:rPr>
          <w:rFonts w:cs="Sylfaen"/>
        </w:rPr>
        <w:t>ë</w:t>
      </w:r>
      <w:r w:rsidRPr="00017E34">
        <w:rPr>
          <w:rFonts w:cs="Sylfaen"/>
        </w:rPr>
        <w:t>ve t</w:t>
      </w:r>
      <w:r>
        <w:rPr>
          <w:rFonts w:cs="Sylfaen"/>
        </w:rPr>
        <w:t>ë</w:t>
      </w:r>
      <w:r w:rsidRPr="00017E34">
        <w:rPr>
          <w:rFonts w:cs="Sylfaen"/>
        </w:rPr>
        <w:t xml:space="preserve"> lart</w:t>
      </w:r>
      <w:r>
        <w:rPr>
          <w:rFonts w:cs="Sylfaen"/>
        </w:rPr>
        <w:t>ë</w:t>
      </w:r>
      <w:r w:rsidRPr="00017E34">
        <w:rPr>
          <w:rFonts w:cs="Sylfaen"/>
        </w:rPr>
        <w:t xml:space="preserve"> t</w:t>
      </w:r>
      <w:r>
        <w:rPr>
          <w:rFonts w:cs="Sylfaen"/>
        </w:rPr>
        <w:t>ë q</w:t>
      </w:r>
      <w:r w:rsidRPr="00017E34">
        <w:rPr>
          <w:rFonts w:cs="Sylfaen"/>
        </w:rPr>
        <w:t>everive p</w:t>
      </w:r>
      <w:r>
        <w:rPr>
          <w:rFonts w:cs="Sylfaen"/>
        </w:rPr>
        <w:t>ë</w:t>
      </w:r>
      <w:r w:rsidRPr="00017E34">
        <w:rPr>
          <w:rFonts w:cs="Sylfaen"/>
        </w:rPr>
        <w:t>r t</w:t>
      </w:r>
      <w:r>
        <w:rPr>
          <w:rFonts w:cs="Sylfaen"/>
        </w:rPr>
        <w:t>ë trajtuar bashkë</w:t>
      </w:r>
      <w:r w:rsidRPr="00017E34">
        <w:rPr>
          <w:rFonts w:cs="Sylfaen"/>
        </w:rPr>
        <w:t>risht ç</w:t>
      </w:r>
      <w:r>
        <w:rPr>
          <w:rFonts w:cs="Sylfaen"/>
        </w:rPr>
        <w:t>ë</w:t>
      </w:r>
      <w:r w:rsidRPr="00017E34">
        <w:rPr>
          <w:rFonts w:cs="Sylfaen"/>
        </w:rPr>
        <w:t>shtje me r</w:t>
      </w:r>
      <w:r>
        <w:rPr>
          <w:rFonts w:cs="Sylfaen"/>
        </w:rPr>
        <w:t>ë</w:t>
      </w:r>
      <w:r w:rsidRPr="00017E34">
        <w:rPr>
          <w:rFonts w:cs="Sylfaen"/>
        </w:rPr>
        <w:t>nd</w:t>
      </w:r>
      <w:r>
        <w:rPr>
          <w:rFonts w:cs="Sylfaen"/>
        </w:rPr>
        <w:t>ë</w:t>
      </w:r>
      <w:r w:rsidRPr="00017E34">
        <w:rPr>
          <w:rFonts w:cs="Sylfaen"/>
        </w:rPr>
        <w:t>si p</w:t>
      </w:r>
      <w:r>
        <w:rPr>
          <w:rFonts w:cs="Sylfaen"/>
        </w:rPr>
        <w:t>ë</w:t>
      </w:r>
      <w:r w:rsidRPr="00017E34">
        <w:rPr>
          <w:rFonts w:cs="Sylfaen"/>
        </w:rPr>
        <w:t>r transportin rajonal dhe p</w:t>
      </w:r>
      <w:r>
        <w:rPr>
          <w:rFonts w:cs="Sylfaen"/>
        </w:rPr>
        <w:t>ë</w:t>
      </w:r>
      <w:r w:rsidRPr="00017E34">
        <w:rPr>
          <w:rFonts w:cs="Sylfaen"/>
        </w:rPr>
        <w:t>r pun</w:t>
      </w:r>
      <w:r>
        <w:rPr>
          <w:rFonts w:cs="Sylfaen"/>
        </w:rPr>
        <w:t>ë</w:t>
      </w:r>
      <w:r w:rsidRPr="00017E34">
        <w:rPr>
          <w:rFonts w:cs="Sylfaen"/>
        </w:rPr>
        <w:t>n q</w:t>
      </w:r>
      <w:r>
        <w:rPr>
          <w:rFonts w:cs="Sylfaen"/>
        </w:rPr>
        <w:t>ë</w:t>
      </w:r>
      <w:r w:rsidRPr="00017E34">
        <w:rPr>
          <w:rFonts w:cs="Sylfaen"/>
        </w:rPr>
        <w:t xml:space="preserve"> duhet b</w:t>
      </w:r>
      <w:r>
        <w:rPr>
          <w:rFonts w:cs="Sylfaen"/>
        </w:rPr>
        <w:t>ë</w:t>
      </w:r>
      <w:r w:rsidRPr="00017E34">
        <w:rPr>
          <w:rFonts w:cs="Sylfaen"/>
        </w:rPr>
        <w:t>r</w:t>
      </w:r>
      <w:r>
        <w:rPr>
          <w:rFonts w:cs="Sylfaen"/>
        </w:rPr>
        <w:t>ë</w:t>
      </w:r>
      <w:r w:rsidRPr="00017E34">
        <w:rPr>
          <w:rFonts w:cs="Sylfaen"/>
        </w:rPr>
        <w:t xml:space="preserve"> p</w:t>
      </w:r>
      <w:r>
        <w:rPr>
          <w:rFonts w:cs="Sylfaen"/>
        </w:rPr>
        <w:t>ë</w:t>
      </w:r>
      <w:r w:rsidRPr="00017E34">
        <w:rPr>
          <w:rFonts w:cs="Sylfaen"/>
        </w:rPr>
        <w:t xml:space="preserve">r </w:t>
      </w:r>
      <w:r>
        <w:rPr>
          <w:rFonts w:cs="Sylfaen"/>
        </w:rPr>
        <w:t>zgjidhjen e tyre.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Komunikimit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efektsh</w:t>
      </w:r>
      <w:r>
        <w:rPr>
          <w:rFonts w:cs="Sylfaen"/>
        </w:rPr>
        <w:t>ë</w:t>
      </w:r>
      <w:r w:rsidRPr="00017E34">
        <w:rPr>
          <w:rFonts w:cs="Sylfaen"/>
        </w:rPr>
        <w:t>m dhe dialogut me organizatat e tjera</w:t>
      </w:r>
      <w:r>
        <w:rPr>
          <w:rFonts w:cs="Sylfaen"/>
        </w:rPr>
        <w:t>,</w:t>
      </w:r>
      <w:r w:rsidRPr="00017E34">
        <w:rPr>
          <w:rFonts w:cs="Sylfaen"/>
        </w:rPr>
        <w:t xml:space="preserve"> si dhe nismave me p</w:t>
      </w:r>
      <w:r>
        <w:rPr>
          <w:rFonts w:cs="Sylfaen"/>
        </w:rPr>
        <w:t>ë</w:t>
      </w:r>
      <w:r w:rsidRPr="00017E34">
        <w:rPr>
          <w:rFonts w:cs="Sylfaen"/>
        </w:rPr>
        <w:t>rfshi</w:t>
      </w:r>
      <w:r>
        <w:rPr>
          <w:rFonts w:cs="Sylfaen"/>
        </w:rPr>
        <w:t>rjen e IFN-ve, Komunitetit Europian, Korridoreve etj.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Zhvillimit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nj</w:t>
      </w:r>
      <w:r>
        <w:rPr>
          <w:rFonts w:cs="Sylfaen"/>
        </w:rPr>
        <w:t>ë</w:t>
      </w:r>
      <w:r w:rsidRPr="00017E34">
        <w:rPr>
          <w:rFonts w:cs="Sylfaen"/>
        </w:rPr>
        <w:t xml:space="preserve"> baze t</w:t>
      </w:r>
      <w:r>
        <w:rPr>
          <w:rFonts w:cs="Sylfaen"/>
        </w:rPr>
        <w:t>ë</w:t>
      </w:r>
      <w:r w:rsidRPr="00017E34">
        <w:rPr>
          <w:rFonts w:cs="Sylfaen"/>
        </w:rPr>
        <w:t xml:space="preserve"> dh</w:t>
      </w:r>
      <w:r>
        <w:rPr>
          <w:rFonts w:cs="Sylfaen"/>
        </w:rPr>
        <w:t>ë</w:t>
      </w:r>
      <w:r w:rsidRPr="00017E34">
        <w:rPr>
          <w:rFonts w:cs="Sylfaen"/>
        </w:rPr>
        <w:t>nash mbi trafikun dhe parashikimet, modelimit me an</w:t>
      </w:r>
      <w:r>
        <w:rPr>
          <w:rFonts w:cs="Sylfaen"/>
        </w:rPr>
        <w:t>ë</w:t>
      </w:r>
      <w:r w:rsidRPr="00017E34">
        <w:rPr>
          <w:rFonts w:cs="Sylfaen"/>
        </w:rPr>
        <w:t>n e kompjutrit; nj</w:t>
      </w:r>
      <w:r>
        <w:rPr>
          <w:rFonts w:cs="Sylfaen"/>
        </w:rPr>
        <w:t>ë</w:t>
      </w:r>
      <w:r w:rsidRPr="00017E34">
        <w:rPr>
          <w:rFonts w:cs="Sylfaen"/>
        </w:rPr>
        <w:t xml:space="preserve"> inventari t</w:t>
      </w:r>
      <w:r>
        <w:rPr>
          <w:rFonts w:cs="Sylfaen"/>
        </w:rPr>
        <w:t>ë</w:t>
      </w:r>
      <w:r w:rsidRPr="00017E34">
        <w:rPr>
          <w:rFonts w:cs="Sylfaen"/>
        </w:rPr>
        <w:t xml:space="preserve"> detajuar t</w:t>
      </w:r>
      <w:r>
        <w:rPr>
          <w:rFonts w:cs="Sylfaen"/>
        </w:rPr>
        <w:t>ë</w:t>
      </w:r>
      <w:r w:rsidRPr="00017E34">
        <w:rPr>
          <w:rFonts w:cs="Sylfaen"/>
        </w:rPr>
        <w:t xml:space="preserve"> kushteve fizike aktuale p</w:t>
      </w:r>
      <w:r>
        <w:rPr>
          <w:rFonts w:cs="Sylfaen"/>
        </w:rPr>
        <w:t>ë</w:t>
      </w:r>
      <w:r w:rsidRPr="00017E34">
        <w:rPr>
          <w:rFonts w:cs="Sylfaen"/>
        </w:rPr>
        <w:t>rgjat</w:t>
      </w:r>
      <w:r>
        <w:rPr>
          <w:rFonts w:cs="Sylfaen"/>
        </w:rPr>
        <w:t>ë</w:t>
      </w:r>
      <w:r w:rsidRPr="00017E34">
        <w:rPr>
          <w:rFonts w:cs="Sylfaen"/>
        </w:rPr>
        <w:t xml:space="preserve"> akseve t</w:t>
      </w:r>
      <w:r>
        <w:rPr>
          <w:rFonts w:cs="Sylfaen"/>
        </w:rPr>
        <w:t>ë r</w:t>
      </w:r>
      <w:r w:rsidRPr="00017E34">
        <w:rPr>
          <w:rFonts w:cs="Sylfaen"/>
        </w:rPr>
        <w:t>rjetit kryesor, nj</w:t>
      </w:r>
      <w:r>
        <w:rPr>
          <w:rFonts w:cs="Sylfaen"/>
        </w:rPr>
        <w:t>ë</w:t>
      </w:r>
      <w:r w:rsidRPr="00017E34">
        <w:rPr>
          <w:rFonts w:cs="Sylfaen"/>
        </w:rPr>
        <w:t xml:space="preserve"> inventari t</w:t>
      </w:r>
      <w:r>
        <w:rPr>
          <w:rFonts w:cs="Sylfaen"/>
        </w:rPr>
        <w:t>ë</w:t>
      </w:r>
      <w:r w:rsidRPr="00017E34">
        <w:rPr>
          <w:rFonts w:cs="Sylfaen"/>
        </w:rPr>
        <w:t xml:space="preserve"> detajuar t</w:t>
      </w:r>
      <w:r>
        <w:rPr>
          <w:rFonts w:cs="Sylfaen"/>
        </w:rPr>
        <w:t>ë</w:t>
      </w:r>
      <w:r w:rsidRPr="00017E34">
        <w:rPr>
          <w:rFonts w:cs="Sylfaen"/>
        </w:rPr>
        <w:t xml:space="preserve"> v</w:t>
      </w:r>
      <w:r>
        <w:rPr>
          <w:rFonts w:cs="Sylfaen"/>
        </w:rPr>
        <w:t>ë</w:t>
      </w:r>
      <w:r w:rsidRPr="00017E34">
        <w:rPr>
          <w:rFonts w:cs="Sylfaen"/>
        </w:rPr>
        <w:t>shtir</w:t>
      </w:r>
      <w:r>
        <w:rPr>
          <w:rFonts w:cs="Sylfaen"/>
        </w:rPr>
        <w:t>ë</w:t>
      </w:r>
      <w:r w:rsidRPr="00017E34">
        <w:rPr>
          <w:rFonts w:cs="Sylfaen"/>
        </w:rPr>
        <w:t>sive ekzistuese p</w:t>
      </w:r>
      <w:r>
        <w:rPr>
          <w:rFonts w:cs="Sylfaen"/>
        </w:rPr>
        <w:t>ë</w:t>
      </w:r>
      <w:r w:rsidRPr="00017E34">
        <w:rPr>
          <w:rFonts w:cs="Sylfaen"/>
        </w:rPr>
        <w:t>rgjat</w:t>
      </w:r>
      <w:r>
        <w:rPr>
          <w:rFonts w:cs="Sylfaen"/>
        </w:rPr>
        <w:t>ë</w:t>
      </w:r>
      <w:r w:rsidRPr="00017E34">
        <w:rPr>
          <w:rFonts w:cs="Sylfaen"/>
        </w:rPr>
        <w:t xml:space="preserve"> akseve dhe n</w:t>
      </w:r>
      <w:r>
        <w:rPr>
          <w:rFonts w:cs="Sylfaen"/>
        </w:rPr>
        <w:t>ë</w:t>
      </w:r>
      <w:r w:rsidRPr="00017E34">
        <w:rPr>
          <w:rFonts w:cs="Sylfaen"/>
        </w:rPr>
        <w:t xml:space="preserve"> pika nd</w:t>
      </w:r>
      <w:r>
        <w:rPr>
          <w:rFonts w:cs="Sylfaen"/>
        </w:rPr>
        <w:t>ër</w:t>
      </w:r>
      <w:r w:rsidRPr="00017E34">
        <w:rPr>
          <w:rFonts w:cs="Sylfaen"/>
        </w:rPr>
        <w:t>kufitar</w:t>
      </w:r>
      <w:r>
        <w:rPr>
          <w:rFonts w:cs="Sylfaen"/>
        </w:rPr>
        <w:t>e</w:t>
      </w:r>
      <w:r w:rsidRPr="00017E34">
        <w:rPr>
          <w:rFonts w:cs="Sylfaen"/>
        </w:rPr>
        <w:t>, nj</w:t>
      </w:r>
      <w:r>
        <w:rPr>
          <w:rFonts w:cs="Sylfaen"/>
        </w:rPr>
        <w:t>ë</w:t>
      </w:r>
      <w:r w:rsidRPr="00017E34">
        <w:rPr>
          <w:rFonts w:cs="Sylfaen"/>
        </w:rPr>
        <w:t xml:space="preserve"> plani pune t</w:t>
      </w:r>
      <w:r>
        <w:rPr>
          <w:rFonts w:cs="Sylfaen"/>
        </w:rPr>
        <w:t>ë rifreskuar vazhdimisht.</w:t>
      </w:r>
    </w:p>
    <w:p w:rsidR="00F44D07" w:rsidRPr="00017E34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- Transferimit t</w:t>
      </w:r>
      <w:r>
        <w:rPr>
          <w:rFonts w:cs="Sylfaen"/>
        </w:rPr>
        <w:t>ë</w:t>
      </w:r>
      <w:r w:rsidRPr="00017E34">
        <w:rPr>
          <w:rFonts w:cs="Sylfaen"/>
        </w:rPr>
        <w:t xml:space="preserve"> njohurive t</w:t>
      </w:r>
      <w:r>
        <w:rPr>
          <w:rFonts w:cs="Sylfaen"/>
        </w:rPr>
        <w:t>e</w:t>
      </w:r>
      <w:r w:rsidRPr="00017E34">
        <w:rPr>
          <w:rFonts w:cs="Sylfaen"/>
        </w:rPr>
        <w:t xml:space="preserve"> sekretari</w:t>
      </w:r>
      <w:r>
        <w:rPr>
          <w:rFonts w:cs="Sylfaen"/>
        </w:rPr>
        <w:t>a</w:t>
      </w:r>
      <w:r w:rsidRPr="00017E34">
        <w:rPr>
          <w:rFonts w:cs="Sylfaen"/>
        </w:rPr>
        <w:t>t</w:t>
      </w:r>
      <w:r>
        <w:rPr>
          <w:rFonts w:cs="Sylfaen"/>
        </w:rPr>
        <w:t>i</w:t>
      </w:r>
      <w:r w:rsidRPr="00017E34">
        <w:rPr>
          <w:rFonts w:cs="Sylfaen"/>
        </w:rPr>
        <w:t xml:space="preserve"> dhe</w:t>
      </w:r>
      <w:r>
        <w:rPr>
          <w:rFonts w:cs="Sylfaen"/>
        </w:rPr>
        <w:t xml:space="preserve"> tek</w:t>
      </w:r>
      <w:r w:rsidRPr="00017E34">
        <w:rPr>
          <w:rFonts w:cs="Sylfaen"/>
        </w:rPr>
        <w:t xml:space="preserve"> ekspert</w:t>
      </w:r>
      <w:r>
        <w:rPr>
          <w:rFonts w:cs="Sylfaen"/>
        </w:rPr>
        <w:t>ë</w:t>
      </w:r>
      <w:r w:rsidRPr="00017E34">
        <w:rPr>
          <w:rFonts w:cs="Sylfaen"/>
        </w:rPr>
        <w:t>t komb</w:t>
      </w:r>
      <w:r>
        <w:rPr>
          <w:rFonts w:cs="Sylfaen"/>
        </w:rPr>
        <w:t>ë</w:t>
      </w:r>
      <w:r w:rsidRPr="00017E34">
        <w:rPr>
          <w:rFonts w:cs="Sylfaen"/>
        </w:rPr>
        <w:t>tar</w:t>
      </w:r>
      <w:r>
        <w:rPr>
          <w:rFonts w:cs="Sylfaen"/>
        </w:rPr>
        <w:t>ë</w:t>
      </w:r>
      <w:r w:rsidRPr="00017E34">
        <w:rPr>
          <w:rFonts w:cs="Sylfaen"/>
        </w:rPr>
        <w:t xml:space="preserve"> n</w:t>
      </w:r>
      <w:r>
        <w:rPr>
          <w:rFonts w:cs="Sylfaen"/>
        </w:rPr>
        <w:t>ë</w:t>
      </w:r>
      <w:r w:rsidRPr="00017E34">
        <w:rPr>
          <w:rFonts w:cs="Sylfaen"/>
        </w:rPr>
        <w:t>p</w:t>
      </w:r>
      <w:r>
        <w:rPr>
          <w:rFonts w:cs="Sylfaen"/>
        </w:rPr>
        <w:t>ë</w:t>
      </w:r>
      <w:r w:rsidRPr="00017E34">
        <w:rPr>
          <w:rFonts w:cs="Sylfaen"/>
        </w:rPr>
        <w:t>rmj</w:t>
      </w:r>
      <w:r>
        <w:rPr>
          <w:rFonts w:cs="Sylfaen"/>
        </w:rPr>
        <w:t>et traj</w:t>
      </w:r>
      <w:r w:rsidRPr="00017E34">
        <w:rPr>
          <w:rFonts w:cs="Sylfaen"/>
        </w:rPr>
        <w:t>nimeve formale (mbledhje pune, seminare)</w:t>
      </w:r>
      <w:r>
        <w:rPr>
          <w:rFonts w:cs="Sylfaen"/>
        </w:rPr>
        <w:t>, si dhe traj</w:t>
      </w:r>
      <w:r w:rsidRPr="00017E34">
        <w:rPr>
          <w:rFonts w:cs="Sylfaen"/>
        </w:rPr>
        <w:t>nimit gjat</w:t>
      </w:r>
      <w:r>
        <w:rPr>
          <w:rFonts w:cs="Sylfaen"/>
        </w:rPr>
        <w:t>ë</w:t>
      </w:r>
      <w:r w:rsidRPr="00017E34">
        <w:rPr>
          <w:rFonts w:cs="Sylfaen"/>
        </w:rPr>
        <w:t xml:space="preserve"> sh</w:t>
      </w:r>
      <w:r>
        <w:rPr>
          <w:rFonts w:cs="Sylfaen"/>
        </w:rPr>
        <w:t>ë</w:t>
      </w:r>
      <w:r w:rsidRPr="00017E34">
        <w:rPr>
          <w:rFonts w:cs="Sylfaen"/>
        </w:rPr>
        <w:t>rbimit mbi administrimin organizativ dhe mbi ç</w:t>
      </w:r>
      <w:r>
        <w:rPr>
          <w:rFonts w:cs="Sylfaen"/>
        </w:rPr>
        <w:t>ë</w:t>
      </w:r>
      <w:r w:rsidRPr="00017E34">
        <w:rPr>
          <w:rFonts w:cs="Sylfaen"/>
        </w:rPr>
        <w:t>shtje teknike substa</w:t>
      </w:r>
      <w:r>
        <w:rPr>
          <w:rFonts w:cs="Sylfaen"/>
        </w:rPr>
        <w:t>n</w:t>
      </w:r>
      <w:r w:rsidRPr="00017E34">
        <w:rPr>
          <w:rFonts w:cs="Sylfaen"/>
        </w:rPr>
        <w:t>ciale p</w:t>
      </w:r>
      <w:r>
        <w:rPr>
          <w:rFonts w:cs="Sylfaen"/>
        </w:rPr>
        <w:t>ë</w:t>
      </w:r>
      <w:r w:rsidRPr="00017E34">
        <w:rPr>
          <w:rFonts w:cs="Sylfaen"/>
        </w:rPr>
        <w:t>r k</w:t>
      </w:r>
      <w:r>
        <w:rPr>
          <w:rFonts w:cs="Sylfaen"/>
        </w:rPr>
        <w:t>ë</w:t>
      </w:r>
      <w:r w:rsidRPr="00017E34">
        <w:rPr>
          <w:rFonts w:cs="Sylfaen"/>
        </w:rPr>
        <w:t>rkesat e pun</w:t>
      </w:r>
      <w:r>
        <w:rPr>
          <w:rFonts w:cs="Sylfaen"/>
        </w:rPr>
        <w:t>ë</w:t>
      </w:r>
      <w:r w:rsidRPr="00017E34">
        <w:rPr>
          <w:rFonts w:cs="Sylfaen"/>
        </w:rPr>
        <w:t>s.</w:t>
      </w:r>
    </w:p>
    <w:p w:rsidR="00F44D07" w:rsidRPr="00B20C2E" w:rsidRDefault="00F44D07" w:rsidP="00F44D07">
      <w:pPr>
        <w:pStyle w:val="Paragrafi"/>
      </w:pPr>
      <w:r w:rsidRPr="00017E34">
        <w:t>2. KOSTOT DHE FINA</w:t>
      </w:r>
      <w:r>
        <w:t>N</w:t>
      </w:r>
      <w:r w:rsidRPr="00017E34">
        <w:t>CIMI</w:t>
      </w:r>
    </w:p>
    <w:p w:rsidR="00F44D07" w:rsidRDefault="00F44D07" w:rsidP="00F44D07">
      <w:pPr>
        <w:pStyle w:val="Paragrafi"/>
        <w:rPr>
          <w:rFonts w:cs="Sylfaen"/>
        </w:rPr>
      </w:pPr>
      <w:r w:rsidRPr="00017E34">
        <w:rPr>
          <w:rFonts w:cs="Sylfaen"/>
        </w:rPr>
        <w:t>Programi do t</w:t>
      </w:r>
      <w:r>
        <w:rPr>
          <w:rFonts w:cs="Sylfaen"/>
        </w:rPr>
        <w:t>ë</w:t>
      </w:r>
      <w:r w:rsidRPr="00017E34">
        <w:rPr>
          <w:rFonts w:cs="Sylfaen"/>
        </w:rPr>
        <w:t xml:space="preserve"> fina</w:t>
      </w:r>
      <w:r>
        <w:rPr>
          <w:rFonts w:cs="Sylfaen"/>
        </w:rPr>
        <w:t>n</w:t>
      </w:r>
      <w:r w:rsidRPr="00017E34">
        <w:rPr>
          <w:rFonts w:cs="Sylfaen"/>
        </w:rPr>
        <w:t>cohet n</w:t>
      </w:r>
      <w:r>
        <w:rPr>
          <w:rFonts w:cs="Sylfaen"/>
        </w:rPr>
        <w:t>ë</w:t>
      </w:r>
      <w:r w:rsidRPr="00017E34">
        <w:rPr>
          <w:rFonts w:cs="Sylfaen"/>
        </w:rPr>
        <w:t>p</w:t>
      </w:r>
      <w:r>
        <w:rPr>
          <w:rFonts w:cs="Sylfaen"/>
        </w:rPr>
        <w:t>ë</w:t>
      </w:r>
      <w:r w:rsidRPr="00017E34">
        <w:rPr>
          <w:rFonts w:cs="Sylfaen"/>
        </w:rPr>
        <w:t>rmjet nj</w:t>
      </w:r>
      <w:r>
        <w:rPr>
          <w:rFonts w:cs="Sylfaen"/>
        </w:rPr>
        <w:t>ë</w:t>
      </w:r>
      <w:r w:rsidRPr="00017E34">
        <w:rPr>
          <w:rFonts w:cs="Sylfaen"/>
        </w:rPr>
        <w:t xml:space="preserve"> granti t</w:t>
      </w:r>
      <w:r>
        <w:rPr>
          <w:rFonts w:cs="Sylfaen"/>
        </w:rPr>
        <w:t>ë</w:t>
      </w:r>
      <w:r w:rsidRPr="00017E34">
        <w:rPr>
          <w:rFonts w:cs="Sylfaen"/>
        </w:rPr>
        <w:t xml:space="preserve"> Komunitetit prej 31 500 000 euro, i ndar</w:t>
      </w:r>
      <w:r>
        <w:rPr>
          <w:rFonts w:cs="Sylfaen"/>
        </w:rPr>
        <w:t>ë</w:t>
      </w:r>
      <w:r w:rsidRPr="00017E34">
        <w:rPr>
          <w:rFonts w:cs="Sylfaen"/>
        </w:rPr>
        <w:t xml:space="preserve"> si m</w:t>
      </w:r>
      <w:r>
        <w:rPr>
          <w:rFonts w:cs="Sylfaen"/>
        </w:rPr>
        <w:t>ë</w:t>
      </w:r>
      <w:r w:rsidRPr="00017E34">
        <w:rPr>
          <w:rFonts w:cs="Sylfaen"/>
        </w:rPr>
        <w:t xml:space="preserve"> posht</w:t>
      </w:r>
      <w:r>
        <w:rPr>
          <w:rFonts w:cs="Sylfaen"/>
        </w:rPr>
        <w:t>ë</w:t>
      </w:r>
      <w:r w:rsidRPr="00017E34">
        <w:rPr>
          <w:rFonts w:cs="Sylfaen"/>
        </w:rPr>
        <w:t xml:space="preserve"> vijon midis aktiviteteve t</w:t>
      </w:r>
      <w:r>
        <w:rPr>
          <w:rFonts w:cs="Sylfaen"/>
        </w:rPr>
        <w:t>ë</w:t>
      </w:r>
      <w:r w:rsidRPr="00017E34">
        <w:rPr>
          <w:rFonts w:cs="Sylfaen"/>
        </w:rPr>
        <w:t xml:space="preserve"> ndryshme:</w:t>
      </w:r>
    </w:p>
    <w:p w:rsidR="00F44D07" w:rsidRPr="00017E34" w:rsidRDefault="00F44D07" w:rsidP="00F44D07">
      <w:pPr>
        <w:pStyle w:val="Paragrafi"/>
        <w:rPr>
          <w:rFonts w:cs="Sylfae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3240"/>
      </w:tblGrid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Fusha/Projekti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Totali p</w:t>
            </w:r>
            <w:r>
              <w:t>ë</w:t>
            </w:r>
            <w:r w:rsidRPr="00017E34">
              <w:t>r fush</w:t>
            </w:r>
            <w:r>
              <w:t>ë</w:t>
            </w:r>
            <w:r w:rsidRPr="00017E34">
              <w:t>n (euro</w:t>
            </w:r>
            <w:r>
              <w:t>,</w:t>
            </w:r>
            <w:r w:rsidRPr="00017E34">
              <w:t xml:space="preserve"> milion</w:t>
            </w:r>
            <w:r>
              <w:t>ë</w:t>
            </w:r>
            <w:r w:rsidRPr="00017E34">
              <w:t>)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>
              <w:t>1. Administrimi i integruar i k</w:t>
            </w:r>
            <w:r w:rsidRPr="00017E34">
              <w:t xml:space="preserve">ufijve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1,00</w:t>
            </w:r>
          </w:p>
        </w:tc>
      </w:tr>
      <w:tr w:rsidR="00F44D07" w:rsidRPr="00017E34">
        <w:trPr>
          <w:trHeight w:val="281"/>
        </w:trPr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Strategjit</w:t>
            </w:r>
            <w:r>
              <w:t>ë AIK dhe planet e v</w:t>
            </w:r>
            <w:r w:rsidRPr="00017E34">
              <w:t>eprimit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 xml:space="preserve">2. Forcimi institucional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21,80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Mb</w:t>
            </w:r>
            <w:r>
              <w:t>ë</w:t>
            </w:r>
            <w:r w:rsidRPr="00017E34">
              <w:t>shtetje e m</w:t>
            </w:r>
            <w:r>
              <w:t>ë</w:t>
            </w:r>
            <w:r w:rsidRPr="00017E34">
              <w:t>tejshme p</w:t>
            </w:r>
            <w:r>
              <w:t>ër GSF</w:t>
            </w:r>
            <w:r w:rsidRPr="00017E34">
              <w:t>-n</w:t>
            </w:r>
            <w:r>
              <w:t>ë</w:t>
            </w:r>
            <w:r w:rsidRPr="00017E34">
              <w:t xml:space="preserve">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1,25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Mb</w:t>
            </w:r>
            <w:r>
              <w:t>ë</w:t>
            </w:r>
            <w:r w:rsidRPr="00017E34">
              <w:t>shtetje p</w:t>
            </w:r>
            <w:r>
              <w:t>ë</w:t>
            </w:r>
            <w:r w:rsidRPr="00017E34">
              <w:t>r tregtin</w:t>
            </w:r>
            <w:r>
              <w:t>ë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 xml:space="preserve">1,25 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CARDS SIGMA - Faza III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Program p</w:t>
            </w:r>
            <w:r>
              <w:t>ë</w:t>
            </w:r>
            <w:r w:rsidRPr="00017E34">
              <w:t>r mb</w:t>
            </w:r>
            <w:r>
              <w:t>ë</w:t>
            </w:r>
            <w:r w:rsidRPr="00017E34">
              <w:t xml:space="preserve">shtetjen e institucionit social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Forcimi institucional nd</w:t>
            </w:r>
            <w:r>
              <w:t>ë</w:t>
            </w:r>
            <w:r w:rsidRPr="00017E34">
              <w:t xml:space="preserve">rkufitar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 xml:space="preserve">Programi "Into </w:t>
            </w:r>
            <w:smartTag w:uri="urn:schemas-microsoft-com:office:smarttags" w:element="place">
              <w:r w:rsidRPr="00017E34">
                <w:t>Europe</w:t>
              </w:r>
            </w:smartTag>
            <w:r w:rsidRPr="00017E34">
              <w:t>"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>
              <w:t>Forcimi i</w:t>
            </w:r>
            <w:r w:rsidRPr="00017E34">
              <w:t xml:space="preserve"> kapaciteteve p</w:t>
            </w:r>
            <w:r>
              <w:t>ë</w:t>
            </w:r>
            <w:r w:rsidRPr="00017E34">
              <w:t>r organi</w:t>
            </w:r>
            <w:r>
              <w:t>zatat</w:t>
            </w:r>
            <w:r w:rsidRPr="00017E34">
              <w:t xml:space="preserve"> e biznesit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>
              <w:t>DP</w:t>
            </w:r>
            <w:r w:rsidRPr="00017E34">
              <w:t>B- Sistemet gjyq</w:t>
            </w:r>
            <w:r>
              <w:t>ë</w:t>
            </w:r>
            <w:r w:rsidRPr="00017E34">
              <w:t>sore dhe bashk</w:t>
            </w:r>
            <w:r>
              <w:t>ëpunimi</w:t>
            </w:r>
            <w:r w:rsidRPr="00017E34">
              <w:t xml:space="preserve"> gjyq</w:t>
            </w:r>
            <w:r>
              <w:t>ësor</w:t>
            </w:r>
            <w:r w:rsidRPr="00017E34">
              <w:t xml:space="preserve"> nd</w:t>
            </w:r>
            <w:r>
              <w:t>ë</w:t>
            </w:r>
            <w:r w:rsidRPr="00017E34">
              <w:t>rkomb</w:t>
            </w:r>
            <w:r>
              <w:t>ë</w:t>
            </w:r>
            <w:r w:rsidRPr="00017E34">
              <w:t>tar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5,00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Bashk</w:t>
            </w:r>
            <w:r>
              <w:t>ë</w:t>
            </w:r>
            <w:r w:rsidRPr="00017E34">
              <w:t>punimi rajonal n</w:t>
            </w:r>
            <w:r>
              <w:t>ë</w:t>
            </w:r>
            <w:r w:rsidRPr="00017E34">
              <w:t xml:space="preserve"> fush</w:t>
            </w:r>
            <w:r>
              <w:t>ë</w:t>
            </w:r>
            <w:r w:rsidRPr="00017E34">
              <w:t xml:space="preserve">n e statistikave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3,00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Plani pilot p</w:t>
            </w:r>
            <w:r>
              <w:t>ë</w:t>
            </w:r>
            <w:r w:rsidRPr="00017E34">
              <w:t>r pellgun uj</w:t>
            </w:r>
            <w:r>
              <w:t>ë</w:t>
            </w:r>
            <w:r w:rsidRPr="00017E34">
              <w:t>mbledh</w:t>
            </w:r>
            <w:r>
              <w:t>ë</w:t>
            </w:r>
            <w:r w:rsidRPr="00017E34">
              <w:t>s t</w:t>
            </w:r>
            <w:r>
              <w:t>ë</w:t>
            </w:r>
            <w:r w:rsidRPr="00017E34">
              <w:t xml:space="preserve"> lumit </w:t>
            </w:r>
            <w:smartTag w:uri="urn:schemas-microsoft-com:office:smarttags" w:element="place">
              <w:r w:rsidRPr="00017E34">
                <w:t>Sava</w:t>
              </w:r>
            </w:smartTag>
            <w:r w:rsidRPr="00017E34">
              <w:t xml:space="preserve">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2,30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3. Stabilizimi demokratik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5,00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Programi rajonal p</w:t>
            </w:r>
            <w:r>
              <w:t>ë</w:t>
            </w:r>
            <w:r w:rsidRPr="00017E34">
              <w:t>r mb</w:t>
            </w:r>
            <w:r>
              <w:t>ë</w:t>
            </w:r>
            <w:r w:rsidRPr="00017E34">
              <w:t>shtetjen e mediave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Programin p</w:t>
            </w:r>
            <w:r>
              <w:t>ë</w:t>
            </w:r>
            <w:r w:rsidRPr="00017E34">
              <w:t>r bashk</w:t>
            </w:r>
            <w:r>
              <w:t>ë</w:t>
            </w:r>
            <w:r w:rsidRPr="00017E34">
              <w:t>punimin midis rrjeteve t</w:t>
            </w:r>
            <w:r>
              <w:t>ë</w:t>
            </w:r>
            <w:r w:rsidRPr="00017E34">
              <w:t xml:space="preserve"> shoq</w:t>
            </w:r>
            <w:r>
              <w:t>ë</w:t>
            </w:r>
            <w:r w:rsidRPr="00017E34">
              <w:t>ris</w:t>
            </w:r>
            <w:r>
              <w:t>ë</w:t>
            </w:r>
            <w:r w:rsidRPr="00017E34">
              <w:t xml:space="preserve"> civile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1,00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Mb</w:t>
            </w:r>
            <w:r>
              <w:t>ë</w:t>
            </w:r>
            <w:r w:rsidRPr="00017E34">
              <w:t>shtetje p</w:t>
            </w:r>
            <w:r>
              <w:t>ë</w:t>
            </w:r>
            <w:r w:rsidRPr="00017E34">
              <w:t>r kthimin e refugjat</w:t>
            </w:r>
            <w:r>
              <w:t>ë</w:t>
            </w:r>
            <w:r w:rsidRPr="00017E34">
              <w:t xml:space="preserve">ve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0.50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Programi p</w:t>
            </w:r>
            <w:r>
              <w:t>ë</w:t>
            </w:r>
            <w:r w:rsidRPr="00017E34">
              <w:t>r zhvillimin e s</w:t>
            </w:r>
            <w:r>
              <w:t>h</w:t>
            </w:r>
            <w:r w:rsidRPr="00017E34">
              <w:t>oq</w:t>
            </w:r>
            <w:r>
              <w:t>ë</w:t>
            </w:r>
            <w:r w:rsidRPr="00017E34">
              <w:t>ris</w:t>
            </w:r>
            <w:r>
              <w:t>ë</w:t>
            </w:r>
            <w:r w:rsidRPr="00017E34">
              <w:t xml:space="preserve"> civile lokale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2,50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4. Infrast</w:t>
            </w:r>
            <w:r>
              <w:t>r</w:t>
            </w:r>
            <w:r w:rsidRPr="00017E34">
              <w:t>uktura rajonale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3,70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>
              <w:t>Ambi</w:t>
            </w:r>
            <w:r w:rsidRPr="00017E34">
              <w:t>ent</w:t>
            </w:r>
            <w:r>
              <w:t>i</w:t>
            </w:r>
            <w:r w:rsidRPr="00017E34">
              <w:t>: struktura p</w:t>
            </w:r>
            <w:r>
              <w:t>ë</w:t>
            </w:r>
            <w:r w:rsidRPr="00017E34">
              <w:t>r p</w:t>
            </w:r>
            <w:r>
              <w:t>ë</w:t>
            </w:r>
            <w:r w:rsidRPr="00017E34">
              <w:t xml:space="preserve">rgatitjen e projekteve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1,80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Observatori p</w:t>
            </w:r>
            <w:r>
              <w:t>ë</w:t>
            </w:r>
            <w:r w:rsidRPr="00017E34">
              <w:t xml:space="preserve">r transportin rajonal 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1,90</w:t>
            </w:r>
          </w:p>
        </w:tc>
      </w:tr>
      <w:tr w:rsidR="00F44D07" w:rsidRPr="00017E34">
        <w:tc>
          <w:tcPr>
            <w:tcW w:w="4608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Totali</w:t>
            </w:r>
          </w:p>
        </w:tc>
        <w:tc>
          <w:tcPr>
            <w:tcW w:w="3240" w:type="dxa"/>
          </w:tcPr>
          <w:p w:rsidR="00F44D07" w:rsidRPr="00017E34" w:rsidRDefault="00F44D07" w:rsidP="00F44D07">
            <w:pPr>
              <w:pStyle w:val="Tabele"/>
              <w:widowControl w:val="0"/>
            </w:pPr>
            <w:r w:rsidRPr="00017E34">
              <w:t>31,50</w:t>
            </w:r>
          </w:p>
        </w:tc>
      </w:tr>
    </w:tbl>
    <w:p w:rsidR="00F44D07" w:rsidRPr="00BE728C" w:rsidRDefault="00F44D07" w:rsidP="00F44D07">
      <w:pPr>
        <w:pStyle w:val="Paragrafi"/>
        <w:ind w:firstLine="0"/>
      </w:pPr>
      <w:r w:rsidRPr="00017E34">
        <w:t>Sh</w:t>
      </w:r>
      <w:r>
        <w:t>ënim.</w:t>
      </w:r>
      <w:r w:rsidRPr="00017E34">
        <w:t xml:space="preserve"> Totali i buxhetit p</w:t>
      </w:r>
      <w:r>
        <w:t>ë</w:t>
      </w:r>
      <w:r w:rsidRPr="00017E34">
        <w:t>r çdo sektor/fush</w:t>
      </w:r>
      <w:r>
        <w:t>ë</w:t>
      </w:r>
      <w:r w:rsidRPr="00017E34">
        <w:t xml:space="preserve"> t</w:t>
      </w:r>
      <w:r>
        <w:t>ë</w:t>
      </w:r>
      <w:r w:rsidRPr="00017E34">
        <w:t xml:space="preserve"> bashk</w:t>
      </w:r>
      <w:r>
        <w:t>ë</w:t>
      </w:r>
      <w:r w:rsidRPr="00017E34">
        <w:t>punimit mund t</w:t>
      </w:r>
      <w:r>
        <w:t>ë</w:t>
      </w:r>
      <w:r w:rsidRPr="00017E34">
        <w:t xml:space="preserve"> ndryshoj</w:t>
      </w:r>
      <w:r>
        <w:t>ë</w:t>
      </w:r>
      <w:r w:rsidRPr="00017E34">
        <w:t xml:space="preserve"> deri </w:t>
      </w:r>
      <w:r w:rsidRPr="00525D31">
        <w:rPr>
          <w:u w:val="single"/>
        </w:rPr>
        <w:t>+</w:t>
      </w:r>
      <w:r w:rsidRPr="00017E34">
        <w:t xml:space="preserve"> 20%</w:t>
      </w:r>
      <w:r>
        <w:t>.</w:t>
      </w:r>
    </w:p>
    <w:p w:rsidR="00F44D07" w:rsidRDefault="00F44D07" w:rsidP="00F44D07">
      <w:pPr>
        <w:pStyle w:val="Paragrafi"/>
      </w:pPr>
    </w:p>
    <w:p w:rsidR="00F44D07" w:rsidRPr="00017E34" w:rsidRDefault="00F44D07" w:rsidP="00F44D07">
      <w:pPr>
        <w:pStyle w:val="Paragrafi"/>
      </w:pPr>
      <w:r w:rsidRPr="00017E34">
        <w:t xml:space="preserve">3. RREGULLAT E ZBATIMIT </w:t>
      </w:r>
    </w:p>
    <w:p w:rsidR="00F44D07" w:rsidRPr="00017E34" w:rsidRDefault="00F44D07" w:rsidP="00F44D07">
      <w:pPr>
        <w:pStyle w:val="Paragrafi"/>
      </w:pPr>
      <w:r w:rsidRPr="00017E34">
        <w:t>Programi i veprimit do t</w:t>
      </w:r>
      <w:r>
        <w:t>ë</w:t>
      </w:r>
      <w:r w:rsidRPr="00017E34">
        <w:t xml:space="preserve"> zbatohet si m</w:t>
      </w:r>
      <w:r>
        <w:t>ë</w:t>
      </w:r>
      <w:r w:rsidRPr="00017E34">
        <w:t xml:space="preserve"> posht</w:t>
      </w:r>
      <w:r>
        <w:t>ë</w:t>
      </w:r>
      <w:r w:rsidRPr="00017E34">
        <w:t xml:space="preserve"> vijon:</w:t>
      </w:r>
    </w:p>
    <w:p w:rsidR="00F44D07" w:rsidRPr="00017E34" w:rsidRDefault="00F44D07" w:rsidP="00F44D07">
      <w:pPr>
        <w:pStyle w:val="Paragrafi"/>
      </w:pPr>
      <w:r w:rsidRPr="00017E34">
        <w:t>3.1. Zbatimi dhe administrimi</w:t>
      </w:r>
    </w:p>
    <w:p w:rsidR="00F44D07" w:rsidRDefault="00F44D07" w:rsidP="00F44D07">
      <w:pPr>
        <w:pStyle w:val="Paragrafi"/>
      </w:pPr>
      <w:r w:rsidRPr="00017E34">
        <w:t>Marr</w:t>
      </w:r>
      <w:r>
        <w:t>ë</w:t>
      </w:r>
      <w:r w:rsidRPr="00017E34">
        <w:t>veshja financiare p</w:t>
      </w:r>
      <w:r>
        <w:t>ë</w:t>
      </w:r>
      <w:r w:rsidRPr="00017E34">
        <w:t>rkat</w:t>
      </w:r>
      <w:r>
        <w:t>ë</w:t>
      </w:r>
      <w:r w:rsidRPr="00017E34">
        <w:t>se e k</w:t>
      </w:r>
      <w:r>
        <w:t>ëtij p</w:t>
      </w:r>
      <w:r w:rsidRPr="00017E34">
        <w:t>ropozimi fina</w:t>
      </w:r>
      <w:r>
        <w:t>n</w:t>
      </w:r>
      <w:r w:rsidRPr="00017E34">
        <w:t>ciar do t</w:t>
      </w:r>
      <w:r>
        <w:t>ë</w:t>
      </w:r>
      <w:r w:rsidRPr="00017E34">
        <w:t xml:space="preserve"> lidhet me autoritetet e pal</w:t>
      </w:r>
      <w:r>
        <w:t>ë</w:t>
      </w:r>
      <w:r w:rsidRPr="00017E34">
        <w:t>s tjet</w:t>
      </w:r>
      <w:r>
        <w:t>ë</w:t>
      </w:r>
      <w:r w:rsidRPr="00017E34">
        <w:t>r. Marr</w:t>
      </w:r>
      <w:r>
        <w:t>ëveshja</w:t>
      </w:r>
      <w:r w:rsidRPr="00017E34">
        <w:t xml:space="preserve"> financiare duhet t</w:t>
      </w:r>
      <w:r>
        <w:t>ë</w:t>
      </w:r>
      <w:r w:rsidRPr="00017E34">
        <w:t xml:space="preserve"> lidhet brenda 31 dhjetorit t</w:t>
      </w:r>
      <w:r>
        <w:t>ë</w:t>
      </w:r>
      <w:r w:rsidRPr="00017E34">
        <w:t xml:space="preserve"> vitit n</w:t>
      </w:r>
      <w:r>
        <w:t>ë</w:t>
      </w:r>
      <w:r w:rsidRPr="00017E34">
        <w:t xml:space="preserve"> vijim t</w:t>
      </w:r>
      <w:r>
        <w:t>ë</w:t>
      </w:r>
      <w:r w:rsidRPr="00017E34">
        <w:t xml:space="preserve"> vitit t</w:t>
      </w:r>
      <w:r>
        <w:t>ë</w:t>
      </w:r>
      <w:r w:rsidRPr="00017E34">
        <w:t xml:space="preserve"> çeljes s</w:t>
      </w:r>
      <w:r>
        <w:t>ë</w:t>
      </w:r>
      <w:r w:rsidRPr="00017E34">
        <w:t xml:space="preserve"> fondeve. </w:t>
      </w:r>
    </w:p>
    <w:p w:rsidR="00F44D07" w:rsidRDefault="00F44D07" w:rsidP="00F44D07">
      <w:pPr>
        <w:pStyle w:val="Paragrafi"/>
      </w:pPr>
      <w:r w:rsidRPr="00017E34">
        <w:t>P</w:t>
      </w:r>
      <w:r>
        <w:t>ërfundimi i peri</w:t>
      </w:r>
      <w:r w:rsidRPr="00017E34">
        <w:t>udh</w:t>
      </w:r>
      <w:r>
        <w:t>ë</w:t>
      </w:r>
      <w:r w:rsidRPr="00017E34">
        <w:t>s s</w:t>
      </w:r>
      <w:r>
        <w:t>ë</w:t>
      </w:r>
      <w:r w:rsidRPr="00017E34">
        <w:t xml:space="preserve"> zbatimit t</w:t>
      </w:r>
      <w:r>
        <w:t>ë</w:t>
      </w:r>
      <w:r w:rsidRPr="00017E34">
        <w:t xml:space="preserve"> Marr</w:t>
      </w:r>
      <w:r>
        <w:t>ë</w:t>
      </w:r>
      <w:r w:rsidRPr="00017E34">
        <w:t xml:space="preserve">veshjes financiare </w:t>
      </w:r>
      <w:r>
        <w:t>ë</w:t>
      </w:r>
      <w:r w:rsidRPr="00017E34">
        <w:t>sh</w:t>
      </w:r>
      <w:r>
        <w:t>të</w:t>
      </w:r>
      <w:r w:rsidRPr="00017E34">
        <w:t xml:space="preserve"> p</w:t>
      </w:r>
      <w:r>
        <w:t>ë</w:t>
      </w:r>
      <w:r w:rsidRPr="00017E34">
        <w:t>rcaktuar k</w:t>
      </w:r>
      <w:r>
        <w:t>ë</w:t>
      </w:r>
      <w:r w:rsidRPr="00017E34">
        <w:t>tu m</w:t>
      </w:r>
      <w:r>
        <w:t>ë</w:t>
      </w:r>
      <w:r w:rsidRPr="00017E34">
        <w:t xml:space="preserve"> 31.12.2007. </w:t>
      </w:r>
    </w:p>
    <w:p w:rsidR="00F44D07" w:rsidRDefault="00F44D07" w:rsidP="00F44D07">
      <w:pPr>
        <w:pStyle w:val="Paragrafi"/>
      </w:pPr>
      <w:r w:rsidRPr="00017E34">
        <w:t>Çdo shum</w:t>
      </w:r>
      <w:r>
        <w:t>ë</w:t>
      </w:r>
      <w:r w:rsidRPr="00017E34">
        <w:t xml:space="preserve"> fondesh e mbetur n</w:t>
      </w:r>
      <w:r>
        <w:t>ë</w:t>
      </w:r>
      <w:r w:rsidRPr="00017E34">
        <w:t xml:space="preserve"> dispozicion n</w:t>
      </w:r>
      <w:r>
        <w:t>ën grantin e Komunitetit Eu</w:t>
      </w:r>
      <w:r w:rsidRPr="00017E34">
        <w:t>ropian do t</w:t>
      </w:r>
      <w:r>
        <w:t>ë anul</w:t>
      </w:r>
      <w:r w:rsidRPr="00017E34">
        <w:t>ohet automatikisht 18 muaj pas p</w:t>
      </w:r>
      <w:r>
        <w:t>ë</w:t>
      </w:r>
      <w:r w:rsidRPr="00017E34">
        <w:t>rfundimit t</w:t>
      </w:r>
      <w:r>
        <w:t>ë</w:t>
      </w:r>
      <w:r w:rsidRPr="00017E34">
        <w:t xml:space="preserve"> periudh</w:t>
      </w:r>
      <w:r>
        <w:t>ë</w:t>
      </w:r>
      <w:r w:rsidRPr="00017E34">
        <w:t>s s</w:t>
      </w:r>
      <w:r>
        <w:t>ë</w:t>
      </w:r>
      <w:r w:rsidRPr="00017E34">
        <w:t xml:space="preserve"> zbatimit t</w:t>
      </w:r>
      <w:r>
        <w:t>ë</w:t>
      </w:r>
      <w:r w:rsidRPr="00017E34">
        <w:t xml:space="preserve"> Marr</w:t>
      </w:r>
      <w:r>
        <w:t>ë</w:t>
      </w:r>
      <w:r w:rsidRPr="00017E34">
        <w:t xml:space="preserve">veshjes financiare. </w:t>
      </w:r>
    </w:p>
    <w:p w:rsidR="00F44D07" w:rsidRPr="00017E34" w:rsidRDefault="00F44D07" w:rsidP="00F44D07">
      <w:pPr>
        <w:pStyle w:val="Paragrafi"/>
      </w:pPr>
      <w:r w:rsidRPr="00017E34">
        <w:t>Ko</w:t>
      </w:r>
      <w:r>
        <w:t>ntratat e financuara nga ky prog</w:t>
      </w:r>
      <w:r w:rsidRPr="00017E34">
        <w:t>ram do t</w:t>
      </w:r>
      <w:r>
        <w:t>ë</w:t>
      </w:r>
      <w:r w:rsidRPr="00017E34">
        <w:t xml:space="preserve"> hyjn</w:t>
      </w:r>
      <w:r>
        <w:t>ë</w:t>
      </w:r>
      <w:r w:rsidRPr="00017E34">
        <w:t xml:space="preserve"> n</w:t>
      </w:r>
      <w:r>
        <w:t>ë</w:t>
      </w:r>
      <w:r w:rsidRPr="00017E34">
        <w:t xml:space="preserve"> fuqi jo m</w:t>
      </w:r>
      <w:r>
        <w:t>ë shpejt se</w:t>
      </w:r>
      <w:r w:rsidRPr="00017E34">
        <w:t>sa firmosja e Marr</w:t>
      </w:r>
      <w:r>
        <w:t>ë</w:t>
      </w:r>
      <w:r w:rsidRPr="00017E34">
        <w:t>veshjes financiare</w:t>
      </w:r>
      <w:r>
        <w:t xml:space="preserve"> në formën e duhur nga  firmëtarët kompetentë dhe jo më vonë se 3 vjet duke nisur nga data e çeljes së fondeve, e cila është data e skadimit të marrëveshjeve financiare </w:t>
      </w:r>
      <w:r w:rsidRPr="00017E34">
        <w:t xml:space="preserve"> p</w:t>
      </w:r>
      <w:r>
        <w:t>ë</w:t>
      </w:r>
      <w:r w:rsidRPr="00017E34">
        <w:t>rkat</w:t>
      </w:r>
      <w:r>
        <w:t>ë</w:t>
      </w:r>
      <w:r w:rsidRPr="00017E34">
        <w:t>se. P</w:t>
      </w:r>
      <w:r>
        <w:t>ë</w:t>
      </w:r>
      <w:r w:rsidRPr="00017E34">
        <w:t>r k</w:t>
      </w:r>
      <w:r>
        <w:t>ë</w:t>
      </w:r>
      <w:r w:rsidRPr="00017E34">
        <w:t>t</w:t>
      </w:r>
      <w:r>
        <w:t>ë</w:t>
      </w:r>
      <w:r w:rsidRPr="00017E34">
        <w:t>:</w:t>
      </w:r>
    </w:p>
    <w:p w:rsidR="00F44D07" w:rsidRPr="00017E34" w:rsidRDefault="00F44D07" w:rsidP="00F44D07">
      <w:pPr>
        <w:pStyle w:val="Paragrafi"/>
      </w:pPr>
      <w:r w:rsidRPr="00017E34">
        <w:t>- Çdo kontrat</w:t>
      </w:r>
      <w:r>
        <w:t>ë</w:t>
      </w:r>
      <w:r w:rsidRPr="00017E34">
        <w:t xml:space="preserve"> ose grant duhet </w:t>
      </w:r>
      <w:r>
        <w:t xml:space="preserve">të </w:t>
      </w:r>
      <w:r w:rsidRPr="00017E34">
        <w:t>hyj</w:t>
      </w:r>
      <w:r>
        <w:t>ë</w:t>
      </w:r>
      <w:r w:rsidRPr="00017E34">
        <w:t xml:space="preserve"> n</w:t>
      </w:r>
      <w:r>
        <w:t>ë</w:t>
      </w:r>
      <w:r w:rsidRPr="00017E34">
        <w:t xml:space="preserve"> fuqi, pasi t</w:t>
      </w:r>
      <w:r>
        <w:t>ë</w:t>
      </w:r>
      <w:r w:rsidRPr="00017E34">
        <w:t xml:space="preserve"> jet</w:t>
      </w:r>
      <w:r>
        <w:t>ë</w:t>
      </w:r>
      <w:r w:rsidRPr="00017E34">
        <w:t xml:space="preserve"> n</w:t>
      </w:r>
      <w:r>
        <w:t>ën</w:t>
      </w:r>
      <w:r w:rsidRPr="00017E34">
        <w:t>shkruar nga t</w:t>
      </w:r>
      <w:r>
        <w:t>ë</w:t>
      </w:r>
      <w:r w:rsidRPr="00017E34">
        <w:t xml:space="preserve"> gjitha pal</w:t>
      </w:r>
      <w:r>
        <w:t>ë</w:t>
      </w:r>
      <w:r w:rsidRPr="00017E34">
        <w:t>t p</w:t>
      </w:r>
      <w:r>
        <w:t>ë</w:t>
      </w:r>
      <w:r w:rsidRPr="00017E34">
        <w:t>rkat</w:t>
      </w:r>
      <w:r>
        <w:t>ë</w:t>
      </w:r>
      <w:r w:rsidRPr="00017E34">
        <w:t>se, p</w:t>
      </w:r>
      <w:r>
        <w:t>ë</w:t>
      </w:r>
      <w:r w:rsidRPr="00017E34">
        <w:t>rpara k</w:t>
      </w:r>
      <w:r>
        <w:t>ë</w:t>
      </w:r>
      <w:r w:rsidRPr="00017E34">
        <w:t>saj date skadimi;</w:t>
      </w:r>
    </w:p>
    <w:p w:rsidR="00F44D07" w:rsidRDefault="00F44D07" w:rsidP="00F44D07">
      <w:pPr>
        <w:pStyle w:val="Paragrafi"/>
      </w:pPr>
      <w:r w:rsidRPr="00017E34">
        <w:t>-</w:t>
      </w:r>
      <w:r>
        <w:t xml:space="preserve"> Çdo kontratë ose grant që nuk ka hyrë në fuqi, duke qenë e nënshkruar nga të gjitha palët e interesuara, përpara datës së skadimit, nuk do të finalizohet, por do të anulohet </w:t>
      </w:r>
      <w:r w:rsidRPr="00D27222">
        <w:rPr>
          <w:i/>
        </w:rPr>
        <w:t>ex-tunc</w:t>
      </w:r>
      <w:r>
        <w:t>;</w:t>
      </w:r>
    </w:p>
    <w:p w:rsidR="00F44D07" w:rsidRDefault="00F44D07" w:rsidP="00F44D07">
      <w:pPr>
        <w:pStyle w:val="Paragrafi"/>
      </w:pPr>
      <w:r>
        <w:t>- Çdo shumë fondesh e këtij programi që nuk përdoret për të financuar kontratat ose grante që janë në fuqi në datën e skadimit do të mbyllet sa më shpejt që të jetë e mundur pas kësaj date;</w:t>
      </w:r>
    </w:p>
    <w:p w:rsidR="00F44D07" w:rsidRDefault="00F44D07" w:rsidP="00F44D07">
      <w:pPr>
        <w:pStyle w:val="Paragrafi"/>
      </w:pPr>
      <w:r>
        <w:t>- Asnjë shtesë që shton fonde prej këtij programi për çfarëdo kontratë ose grant nuk mund të hyjë në fuqi pas kësaj date skadimi.</w:t>
      </w:r>
    </w:p>
    <w:p w:rsidR="00F44D07" w:rsidRDefault="00F44D07" w:rsidP="00F44D07">
      <w:pPr>
        <w:pStyle w:val="Paragrafi"/>
      </w:pPr>
      <w:r>
        <w:t>Data e skadimit përpara së cilës të gjitha aktivitetet kontraktuale të këtij programi duhet të përfundojnë është jo më vonë se një vit kalendarik nga data e skadimit të Marrëveshjes financiare. Për këtë:</w:t>
      </w:r>
    </w:p>
    <w:p w:rsidR="00F44D07" w:rsidRDefault="00F44D07" w:rsidP="00F44D07">
      <w:pPr>
        <w:pStyle w:val="Paragrafi"/>
      </w:pPr>
      <w:r>
        <w:t>- Asnjë shtesë për çfarëdo kontratë ose grant, financuar nga ky program, nuk mund të hyjë në fuqi pas datës së skadimit të zbatimit</w:t>
      </w:r>
      <w:r>
        <w:rPr>
          <w:rStyle w:val="FootnoteReference"/>
          <w:sz w:val="24"/>
        </w:rPr>
        <w:footnoteReference w:id="4"/>
      </w:r>
      <w:r>
        <w:t>.</w:t>
      </w:r>
    </w:p>
    <w:p w:rsidR="00F44D07" w:rsidRDefault="00F44D07" w:rsidP="00F44D07">
      <w:pPr>
        <w:pStyle w:val="Paragrafi"/>
      </w:pPr>
      <w:r>
        <w:t>Ky program rajonal do të zbatohet në mënyrë të centralizuar nga Zyra Europiane e Ndihmës dhe e Bashkëpunimit (AIDCO), në emër të dhe në bashkëpunim të ngushtë e konsultim me autoritetet e interesuara, agjencitë ndërkombëtare dhe donatorët, që veprojnë në fushat e ndryshme të programit.</w:t>
      </w:r>
    </w:p>
    <w:p w:rsidR="00F44D07" w:rsidRDefault="00F44D07" w:rsidP="00F44D07">
      <w:pPr>
        <w:pStyle w:val="Paragrafi"/>
      </w:pPr>
      <w:r>
        <w:t>3.2 Tenderimi dhe lidhja e kontratave</w:t>
      </w:r>
    </w:p>
    <w:p w:rsidR="00F44D07" w:rsidRDefault="00F44D07" w:rsidP="00F44D07">
      <w:pPr>
        <w:pStyle w:val="Paragrafi"/>
      </w:pPr>
      <w:r>
        <w:t xml:space="preserve">Kontratat për shërbime, punime dhe furnizime duhet të lidhen në përputhje me rregullat e tenderimit dhe të lidhjes së kontratave të përcaktuara në rregulloren financiare dhe në udhëzime të tjera. </w:t>
      </w:r>
    </w:p>
    <w:p w:rsidR="00F44D07" w:rsidRDefault="00F44D07" w:rsidP="00F44D07">
      <w:pPr>
        <w:pStyle w:val="Paragrafi"/>
      </w:pPr>
      <w:r>
        <w:t>Për disa nga projektet janë parashikuar lidhje të drejtpërdrejta të kontratave, siç është përcaktuar në pikën 6 të këtij programi.</w:t>
      </w:r>
    </w:p>
    <w:p w:rsidR="00F44D07" w:rsidRDefault="00F44D07" w:rsidP="00F44D07">
      <w:pPr>
        <w:pStyle w:val="Paragrafi"/>
      </w:pPr>
      <w:r>
        <w:t>3.3 Monitorimi, vlerësimi dhe kontrolli financiar</w:t>
      </w:r>
    </w:p>
    <w:p w:rsidR="00F44D07" w:rsidRDefault="00F44D07" w:rsidP="00F44D07">
      <w:pPr>
        <w:pStyle w:val="Paragrafi"/>
      </w:pPr>
      <w:r>
        <w:t>Ky program do të monitorohet dhe do të kontrollohet nga shërbimet e Komisionit Europian, i cili duhet:</w:t>
      </w:r>
    </w:p>
    <w:p w:rsidR="00F44D07" w:rsidRDefault="00F44D07" w:rsidP="00F44D07">
      <w:pPr>
        <w:pStyle w:val="Paragrafi"/>
      </w:pPr>
      <w:r>
        <w:t>a) të kontrollojë zbatimin e programit në bazë të raporteve të rregullta, kontakteve me mbështetësit dhe vizitave në vend;</w:t>
      </w:r>
    </w:p>
    <w:p w:rsidR="00F44D07" w:rsidRDefault="00F44D07" w:rsidP="00F44D07">
      <w:pPr>
        <w:pStyle w:val="Paragrafi"/>
      </w:pPr>
      <w:r>
        <w:t xml:space="preserve">b) të realizojë monitorimin dhe vlerësime të rregullta për ndjekjen e progresit të programit dhe të komponentëve të tij, si dhe vlerësimet </w:t>
      </w:r>
      <w:r w:rsidRPr="004F4EDD">
        <w:rPr>
          <w:i/>
        </w:rPr>
        <w:t>ex-post</w:t>
      </w:r>
      <w:r>
        <w:t xml:space="preserve"> pas kompletimit të programit.</w:t>
      </w:r>
    </w:p>
    <w:p w:rsidR="00F44D07" w:rsidRDefault="00F44D07" w:rsidP="00F44D07">
      <w:pPr>
        <w:pStyle w:val="Paragrafi"/>
      </w:pPr>
      <w:r>
        <w:t>Llogaritë dhe veprimet e kryera nën komponentët e programit mund të kontrollohen me intervale nga një kontrollues financiar i jashtëm i kontraktuar nga Komisioni, pa përjashtuar përgjegjësitë e Komisionit Europian, duke përfshirë Zyrën Europiane Antimashtrim (OLAF) dhe Gjykatën e Kontrollit Financiar të Bashkimit Europian.</w:t>
      </w: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</w:p>
    <w:p w:rsidR="00F44D07" w:rsidRDefault="00F44D07" w:rsidP="00F44D07">
      <w:pPr>
        <w:pStyle w:val="Paragrafi"/>
      </w:pPr>
      <w:r>
        <w:t>4. ANGAZHIMET E QEVERISË/KUSHTËZIMIT</w:t>
      </w:r>
    </w:p>
    <w:p w:rsidR="00F44D07" w:rsidRPr="00017E34" w:rsidRDefault="00F44D07" w:rsidP="00F44D07">
      <w:pPr>
        <w:pStyle w:val="Paragrafi"/>
      </w:pPr>
      <w:r>
        <w:t xml:space="preserve">Ndihma ofrohet mbi bazën e ekzistencës së elementeve të nevojshme për vazhdimin e bashkëpunimit nëpërmjet ndihmës, në veçanti respektimi i principeve demokratike dhe i të drejtave të njeriut, si dhe detyrimet e vendit përfitues, të përcaktuara në Marrëveshjen e Partneritetit dhe Bashkëpunimit-marrëveshjen/procesin e stabilizim-asocimit. Gjithashtu, përveç kushtëzimeve që rrjedhin nga procesi i stabilizim-asocimit, kushtëzimet programore/sektoriale/të projekteve mund të imponohen. Mospërmbushja e çdo kushti të përcaktuar mund të sjellë vonesën, pezullimin ose fshirjen e ndihmës së planifikuar dhe të angazhuar.    </w:t>
      </w:r>
      <w:r w:rsidRPr="00017E34">
        <w:t xml:space="preserve"> 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77BF3">
      <w:r>
        <w:separator/>
      </w:r>
    </w:p>
  </w:endnote>
  <w:endnote w:type="continuationSeparator" w:id="0">
    <w:p w:rsidR="00000000" w:rsidRDefault="0067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77BF3">
      <w:r>
        <w:separator/>
      </w:r>
    </w:p>
  </w:footnote>
  <w:footnote w:type="continuationSeparator" w:id="0">
    <w:p w:rsidR="00000000" w:rsidRDefault="00677BF3">
      <w:r>
        <w:continuationSeparator/>
      </w:r>
    </w:p>
  </w:footnote>
  <w:footnote w:id="1">
    <w:p w:rsidR="00B62A24" w:rsidRPr="00E54853" w:rsidRDefault="00B62A24" w:rsidP="00F44D07">
      <w:pPr>
        <w:pStyle w:val="FootnoteText"/>
      </w:pPr>
      <w:r>
        <w:rPr>
          <w:rStyle w:val="FootnoteReference"/>
        </w:rPr>
        <w:footnoteRef/>
      </w:r>
      <w:r>
        <w:t xml:space="preserve"> Shprehja "Marrëveshje financiare" duhet konsideruar e njëjtë me "Letër për përfitimin" </w:t>
      </w:r>
    </w:p>
  </w:footnote>
  <w:footnote w:id="2">
    <w:p w:rsidR="00B62A24" w:rsidRPr="00E54853" w:rsidRDefault="00B62A24" w:rsidP="00F44D0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Programi i Kombeve të Bashkuara për zhvillimin/Struktura Globale për Ambientin (Global Environment Facility) </w:t>
      </w:r>
    </w:p>
  </w:footnote>
  <w:footnote w:id="3">
    <w:p w:rsidR="00B62A24" w:rsidRPr="0049433F" w:rsidRDefault="00B62A24" w:rsidP="00F44D0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Komisioni Ndërkombëtar për mbrojtjen e lumit Danub </w:t>
      </w:r>
    </w:p>
  </w:footnote>
  <w:footnote w:id="4">
    <w:p w:rsidR="00B62A24" w:rsidRPr="00D6090D" w:rsidRDefault="00B62A24" w:rsidP="00F44D0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Data e përfundimit të aktiviteteve kontraktuale i referohet aktiviteteve të zbatimit të projekteve dhe jo datës së dërgimit të raportit përfundimtar apo të faturës përfundimtare.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63B7"/>
    <w:multiLevelType w:val="multilevel"/>
    <w:tmpl w:val="2036FE1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7BF3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62A2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44D07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1B9A06-5D6B-4D30-AF27-12745C16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D0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44D07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F44D07"/>
    <w:rPr>
      <w:rFonts w:ascii="CG Times" w:hAnsi="CG Times"/>
      <w:b/>
      <w:sz w:val="22"/>
      <w:lang w:val="en-GB" w:eastAsia="en-US" w:bidi="ar-SA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link w:val="ParagrafiCharChar"/>
    <w:semiHidden/>
    <w:rsid w:val="00F44D0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Char">
    <w:name w:val="Paragrafi Char Char"/>
    <w:basedOn w:val="DefaultParagraphFont"/>
    <w:link w:val="ParagrafiChar"/>
    <w:rsid w:val="00F44D07"/>
    <w:rPr>
      <w:rFonts w:ascii="CG Times" w:hAnsi="CG Times"/>
      <w:sz w:val="22"/>
      <w:lang w:val="en-US" w:eastAsia="en-US" w:bidi="ar-SA"/>
    </w:rPr>
  </w:style>
  <w:style w:type="paragraph" w:customStyle="1" w:styleId="TitulliChar">
    <w:name w:val="Titulli Char"/>
    <w:next w:val="Normal"/>
    <w:link w:val="TitulliCharChar"/>
    <w:semiHidden/>
    <w:rsid w:val="00F44D0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link w:val="TitulliChar"/>
    <w:rsid w:val="00F44D0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semiHidden/>
    <w:rsid w:val="00F44D0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F44D0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TekstNeni">
    <w:name w:val="Tekst_Neni"/>
    <w:basedOn w:val="Heading1"/>
    <w:rsid w:val="00F44D07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table" w:styleId="TableGrid">
    <w:name w:val="Table Grid"/>
    <w:basedOn w:val="TableNormal"/>
    <w:rsid w:val="00F44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F44D07"/>
    <w:pPr>
      <w:widowControl w:val="0"/>
    </w:pPr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semiHidden/>
    <w:rsid w:val="00F44D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7827</Words>
  <Characters>44615</Characters>
  <Application>Microsoft Office Word</Application>
  <DocSecurity>0</DocSecurity>
  <Lines>371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