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949" w:rsidRPr="004F5F35" w:rsidRDefault="00B62949" w:rsidP="00B62949">
      <w:pPr>
        <w:pStyle w:val="Akti"/>
        <w:keepNext w:val="0"/>
        <w:rPr>
          <w:color w:val="auto"/>
          <w:lang w:val="sq-AL"/>
        </w:rPr>
      </w:pPr>
      <w:bookmarkStart w:id="0" w:name="_GoBack"/>
      <w:bookmarkEnd w:id="0"/>
      <w:r w:rsidRPr="004F5F35">
        <w:rPr>
          <w:color w:val="auto"/>
          <w:lang w:val="sq-AL"/>
        </w:rPr>
        <w:t>LIGJ</w:t>
      </w:r>
    </w:p>
    <w:p w:rsidR="00B62949" w:rsidRPr="004F5F35" w:rsidRDefault="00B62949" w:rsidP="00B62949">
      <w:pPr>
        <w:pStyle w:val="NumriData"/>
        <w:keepNext w:val="0"/>
        <w:rPr>
          <w:lang w:val="sq-AL"/>
        </w:rPr>
      </w:pPr>
      <w:r w:rsidRPr="004F5F35">
        <w:rPr>
          <w:lang w:val="sq-AL"/>
        </w:rPr>
        <w:t>Nr.9232</w:t>
      </w:r>
      <w:r w:rsidRPr="004F5F35">
        <w:rPr>
          <w:cs/>
          <w:lang w:val="sq-AL"/>
        </w:rPr>
        <w:t>,</w:t>
      </w:r>
      <w:r w:rsidRPr="004F5F35">
        <w:rPr>
          <w:lang w:val="sq-AL"/>
        </w:rPr>
        <w:t xml:space="preserve"> datë 13.5.2004</w:t>
      </w:r>
    </w:p>
    <w:p w:rsidR="00B62949" w:rsidRPr="004F5F35" w:rsidRDefault="00B62949" w:rsidP="00B62949">
      <w:pPr>
        <w:pStyle w:val="Paragrafi"/>
        <w:rPr>
          <w:lang w:val="sq-AL"/>
        </w:rPr>
      </w:pPr>
    </w:p>
    <w:p w:rsidR="00B62949" w:rsidRPr="004F5F35" w:rsidRDefault="00775E15" w:rsidP="00B62949">
      <w:pPr>
        <w:pStyle w:val="Titulli"/>
        <w:keepNext w:val="0"/>
        <w:rPr>
          <w:lang w:val="sq-AL"/>
        </w:rPr>
      </w:pPr>
      <w:r w:rsidRPr="004F5F35">
        <w:rPr>
          <w:lang w:val="sq-AL"/>
        </w:rPr>
        <w:t>PËR PROGRAMET SOCIALE TË STREHIMIT</w:t>
      </w:r>
      <w:r w:rsidRPr="004F5F35">
        <w:rPr>
          <w:rStyle w:val="FootnoteReference"/>
          <w:vertAlign w:val="baseline"/>
          <w:lang w:val="sq-AL"/>
        </w:rPr>
        <w:t xml:space="preserve"> </w:t>
      </w:r>
      <w:r w:rsidR="00B302C1" w:rsidRPr="004F5F35">
        <w:rPr>
          <w:rStyle w:val="FootnoteReference"/>
          <w:lang w:val="sq-AL"/>
        </w:rPr>
        <w:footnoteReference w:id="1"/>
      </w:r>
    </w:p>
    <w:p w:rsidR="008B3265" w:rsidRPr="004F5F35" w:rsidRDefault="008B3265" w:rsidP="00775E15">
      <w:pPr>
        <w:jc w:val="center"/>
        <w:rPr>
          <w:i/>
        </w:rPr>
      </w:pPr>
      <w:r w:rsidRPr="004F5F35">
        <w:rPr>
          <w:i/>
        </w:rPr>
        <w:t>(</w:t>
      </w:r>
      <w:r w:rsidR="00775E15" w:rsidRPr="004F5F35">
        <w:rPr>
          <w:i/>
        </w:rPr>
        <w:t xml:space="preserve">Ndryshuar </w:t>
      </w:r>
      <w:r w:rsidRPr="004F5F35">
        <w:rPr>
          <w:i/>
        </w:rPr>
        <w:t xml:space="preserve">me ligjin nr.9719, datë 23.4.2007, </w:t>
      </w:r>
      <w:r w:rsidR="00775E15" w:rsidRPr="004F5F35">
        <w:rPr>
          <w:i/>
        </w:rPr>
        <w:t xml:space="preserve">ndryshuar titulli me ligjin </w:t>
      </w:r>
      <w:r w:rsidRPr="004F5F35">
        <w:rPr>
          <w:i/>
        </w:rPr>
        <w:t>nr. 54</w:t>
      </w:r>
      <w:r w:rsidR="000E7CCF" w:rsidRPr="004F5F35">
        <w:rPr>
          <w:i/>
        </w:rPr>
        <w:t>/2012</w:t>
      </w:r>
      <w:r w:rsidRPr="004F5F35">
        <w:rPr>
          <w:i/>
        </w:rPr>
        <w:t>, datë 10.5.2012</w:t>
      </w:r>
      <w:r w:rsidR="00B302C1" w:rsidRPr="004F5F35">
        <w:rPr>
          <w:i/>
        </w:rPr>
        <w:t xml:space="preserve"> dhe nr. 73/2016, datë 14.7.2016)</w:t>
      </w:r>
    </w:p>
    <w:p w:rsidR="00B302C1" w:rsidRPr="004F5F35" w:rsidRDefault="00B302C1" w:rsidP="00B302C1">
      <w:pPr>
        <w:jc w:val="right"/>
        <w:rPr>
          <w:i/>
        </w:rPr>
      </w:pPr>
      <w:r w:rsidRPr="004F5F35">
        <w:rPr>
          <w:i/>
        </w:rPr>
        <w:t>I përditësuar</w:t>
      </w:r>
    </w:p>
    <w:p w:rsidR="00B62949" w:rsidRPr="004F5F35" w:rsidRDefault="00B62949" w:rsidP="00B62949">
      <w:pPr>
        <w:pStyle w:val="Paragrafi"/>
        <w:ind w:firstLine="0"/>
        <w:rPr>
          <w:lang w:val="sq-AL"/>
        </w:rPr>
      </w:pPr>
    </w:p>
    <w:p w:rsidR="00B62949" w:rsidRPr="004F5F35" w:rsidRDefault="00B62949" w:rsidP="00B62949">
      <w:pPr>
        <w:pStyle w:val="BazLigjPropozues"/>
        <w:keepNext w:val="0"/>
        <w:rPr>
          <w:color w:val="auto"/>
          <w:lang w:val="sq-AL"/>
        </w:rPr>
      </w:pPr>
      <w:r w:rsidRPr="004F5F35">
        <w:rPr>
          <w:color w:val="auto"/>
          <w:lang w:val="sq-AL"/>
        </w:rPr>
        <w:t xml:space="preserve">Në mbështetje të neneve 78 dhe 83 pika 1 të Kushtetutës, me propozimin e Këshillit të Ministrave, </w:t>
      </w:r>
    </w:p>
    <w:p w:rsidR="00B62949" w:rsidRPr="004F5F35" w:rsidRDefault="00B62949" w:rsidP="00B62949">
      <w:pPr>
        <w:pStyle w:val="Paragrafi"/>
        <w:rPr>
          <w:sz w:val="20"/>
          <w:lang w:val="sq-AL"/>
        </w:rPr>
      </w:pPr>
    </w:p>
    <w:p w:rsidR="00B62949" w:rsidRPr="004F5F35" w:rsidRDefault="00B62949" w:rsidP="00B62949">
      <w:pPr>
        <w:pStyle w:val="Institucioni"/>
        <w:keepNext w:val="0"/>
        <w:rPr>
          <w:lang w:val="sq-AL"/>
        </w:rPr>
      </w:pPr>
      <w:r w:rsidRPr="004F5F35">
        <w:rPr>
          <w:lang w:val="sq-AL"/>
        </w:rPr>
        <w:t>KUVENDI</w:t>
      </w:r>
    </w:p>
    <w:p w:rsidR="00B62949" w:rsidRPr="004F5F35" w:rsidRDefault="00B62949" w:rsidP="00B62949">
      <w:pPr>
        <w:pStyle w:val="Institucioni"/>
        <w:keepNext w:val="0"/>
        <w:rPr>
          <w:lang w:val="sq-AL"/>
        </w:rPr>
      </w:pPr>
      <w:r w:rsidRPr="004F5F35">
        <w:rPr>
          <w:lang w:val="sq-AL"/>
        </w:rPr>
        <w:t>I REPUBLIKËS SË SHQIPËRISË</w:t>
      </w:r>
    </w:p>
    <w:p w:rsidR="00B62949" w:rsidRPr="004F5F35" w:rsidRDefault="00B62949" w:rsidP="00B62949">
      <w:pPr>
        <w:pStyle w:val="Paragrafi"/>
        <w:rPr>
          <w:lang w:val="sq-AL"/>
        </w:rPr>
      </w:pPr>
    </w:p>
    <w:p w:rsidR="00B62949" w:rsidRPr="004F5F35" w:rsidRDefault="00B62949" w:rsidP="00B62949">
      <w:pPr>
        <w:pStyle w:val="VENDOSI"/>
        <w:keepNext w:val="0"/>
        <w:rPr>
          <w:lang w:val="sq-AL"/>
        </w:rPr>
      </w:pPr>
      <w:r w:rsidRPr="004F5F35">
        <w:rPr>
          <w:lang w:val="sq-AL"/>
        </w:rPr>
        <w:t>VENDOSI:</w:t>
      </w:r>
    </w:p>
    <w:p w:rsidR="00B62949" w:rsidRPr="004F5F35" w:rsidRDefault="00B62949" w:rsidP="00B62949">
      <w:pPr>
        <w:pStyle w:val="Paragrafi"/>
        <w:rPr>
          <w:lang w:val="sq-AL"/>
        </w:rPr>
      </w:pPr>
    </w:p>
    <w:p w:rsidR="00B62949" w:rsidRPr="004F5F35" w:rsidRDefault="00B62949" w:rsidP="00B62949">
      <w:pPr>
        <w:pStyle w:val="KreuNr"/>
        <w:keepNext w:val="0"/>
        <w:rPr>
          <w:lang w:val="sq-AL"/>
        </w:rPr>
      </w:pPr>
      <w:r w:rsidRPr="004F5F35">
        <w:rPr>
          <w:lang w:val="sq-AL"/>
        </w:rPr>
        <w:t>KREU I</w:t>
      </w:r>
    </w:p>
    <w:p w:rsidR="00B62949" w:rsidRPr="004F5F35" w:rsidRDefault="00B62949" w:rsidP="00B62949">
      <w:pPr>
        <w:pStyle w:val="KreuTitull"/>
        <w:keepNext w:val="0"/>
        <w:rPr>
          <w:lang w:val="sq-AL"/>
        </w:rPr>
      </w:pPr>
      <w:r w:rsidRPr="004F5F35">
        <w:rPr>
          <w:lang w:val="sq-AL"/>
        </w:rPr>
        <w:t>DISPOZITA TË PËRGJITHSHME</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1 </w:t>
      </w:r>
    </w:p>
    <w:p w:rsidR="00B62949" w:rsidRPr="004F5F35" w:rsidRDefault="00B62949" w:rsidP="00B62949">
      <w:pPr>
        <w:pStyle w:val="NeniTitull"/>
        <w:keepNext w:val="0"/>
        <w:rPr>
          <w:lang w:val="sq-AL"/>
        </w:rPr>
      </w:pPr>
      <w:r w:rsidRPr="004F5F35">
        <w:rPr>
          <w:lang w:val="sq-AL"/>
        </w:rPr>
        <w:t>Objekti dhe juridiksioni</w:t>
      </w:r>
    </w:p>
    <w:p w:rsidR="00775E15" w:rsidRPr="004F5F35" w:rsidRDefault="00775E15" w:rsidP="00775E15">
      <w:pPr>
        <w:jc w:val="center"/>
        <w:rPr>
          <w:i/>
        </w:rPr>
      </w:pPr>
      <w:r w:rsidRPr="004F5F35">
        <w:rPr>
          <w:i/>
        </w:rPr>
        <w:t>(Ndryshuar pika 2 me ligjin nr. 54, datë 10.5.2012)</w:t>
      </w:r>
    </w:p>
    <w:p w:rsidR="00B62949" w:rsidRPr="004F5F35" w:rsidRDefault="00B62949" w:rsidP="00B62949">
      <w:pPr>
        <w:pStyle w:val="Paragrafi"/>
        <w:rPr>
          <w:i/>
          <w:sz w:val="18"/>
          <w:lang w:val="sq-AL"/>
        </w:rPr>
      </w:pPr>
    </w:p>
    <w:p w:rsidR="00B62949" w:rsidRPr="004F5F35" w:rsidRDefault="00B62949" w:rsidP="00B62949">
      <w:pPr>
        <w:pStyle w:val="Paragrafi"/>
        <w:rPr>
          <w:lang w:val="sq-AL"/>
        </w:rPr>
      </w:pPr>
      <w:r w:rsidRPr="004F5F35">
        <w:rPr>
          <w:lang w:val="sq-AL"/>
        </w:rPr>
        <w:t>1. Objekt i këtij ligji është përcaktimi i rregullave dhe procedurave administrative për mënyrat e sigurimit, të shpërndarjes, të administrimit dhe të planifikimit të programeve sociale për strehimin, me qëllim krijimin e mundësive për strehim të përshtatshëm dhe të përballueshëm, duke u mbështetur në aftësitë paguese të familjeve që kanë nevojë për strehim dhe për ndihmën e shtetit.</w:t>
      </w:r>
    </w:p>
    <w:p w:rsidR="00946708" w:rsidRPr="004F5F35" w:rsidRDefault="00946708" w:rsidP="00B62949">
      <w:pPr>
        <w:pStyle w:val="NeniNr"/>
        <w:keepNext w:val="0"/>
        <w:rPr>
          <w:lang w:val="sq-AL"/>
        </w:rPr>
      </w:pPr>
      <w:r w:rsidRPr="004F5F35">
        <w:rPr>
          <w:lang w:val="sq-AL"/>
        </w:rPr>
        <w:t>2. Ky ligj e shtrin veprimtarinë në të gjithë territorin e Republikës së Shqipërisë.</w:t>
      </w:r>
    </w:p>
    <w:p w:rsidR="00946708" w:rsidRPr="004F5F35" w:rsidRDefault="00946708" w:rsidP="00B62949">
      <w:pPr>
        <w:pStyle w:val="NeniNr"/>
        <w:keepNext w:val="0"/>
        <w:rPr>
          <w:lang w:val="sq-AL"/>
        </w:rPr>
      </w:pPr>
    </w:p>
    <w:p w:rsidR="00B62949" w:rsidRPr="004F5F35" w:rsidRDefault="00B62949" w:rsidP="00B62949">
      <w:pPr>
        <w:pStyle w:val="NeniNr"/>
        <w:keepNext w:val="0"/>
        <w:rPr>
          <w:lang w:val="sq-AL"/>
        </w:rPr>
      </w:pPr>
      <w:r w:rsidRPr="004F5F35">
        <w:rPr>
          <w:lang w:val="sq-AL"/>
        </w:rPr>
        <w:t xml:space="preserve">Neni 2 </w:t>
      </w:r>
    </w:p>
    <w:p w:rsidR="00B62949" w:rsidRPr="004F5F35" w:rsidRDefault="00B62949" w:rsidP="00B62949">
      <w:pPr>
        <w:pStyle w:val="NeniTitull"/>
        <w:keepNext w:val="0"/>
        <w:rPr>
          <w:lang w:val="sq-AL"/>
        </w:rPr>
      </w:pPr>
      <w:r w:rsidRPr="004F5F35">
        <w:rPr>
          <w:lang w:val="sq-AL"/>
        </w:rPr>
        <w:t>Përkufizime</w:t>
      </w:r>
    </w:p>
    <w:p w:rsidR="00B62949" w:rsidRPr="004F5F35" w:rsidRDefault="00B302C1" w:rsidP="003F6190">
      <w:pPr>
        <w:jc w:val="center"/>
        <w:rPr>
          <w:i/>
        </w:rPr>
      </w:pPr>
      <w:r w:rsidRPr="004F5F35">
        <w:rPr>
          <w:i/>
        </w:rPr>
        <w:t>(Shtuar pika 17, me ligjin nr.9719, datë 23.4.2007</w:t>
      </w:r>
      <w:r w:rsidR="003F6190" w:rsidRPr="004F5F35">
        <w:rPr>
          <w:i/>
        </w:rPr>
        <w:t>, ndryshuar pika 11, dhe shtuar pikat 18, 19, 20, 21, 22, 23, 24, 25, 26, 27, me ligjin nr. 54</w:t>
      </w:r>
      <w:r w:rsidR="000E7CCF" w:rsidRPr="004F5F35">
        <w:rPr>
          <w:i/>
        </w:rPr>
        <w:t>/2012</w:t>
      </w:r>
      <w:r w:rsidR="003F6190" w:rsidRPr="004F5F35">
        <w:rPr>
          <w:i/>
        </w:rPr>
        <w:t>, datë 10.5.2012)</w:t>
      </w:r>
    </w:p>
    <w:p w:rsidR="003F6190" w:rsidRPr="004F5F35" w:rsidRDefault="003F6190" w:rsidP="003F6190">
      <w:pPr>
        <w:jc w:val="center"/>
        <w:rPr>
          <w:i/>
          <w:sz w:val="18"/>
        </w:rPr>
      </w:pPr>
    </w:p>
    <w:p w:rsidR="00B62949" w:rsidRPr="004F5F35" w:rsidRDefault="00B62949" w:rsidP="00B62949">
      <w:pPr>
        <w:pStyle w:val="Paragrafi"/>
        <w:rPr>
          <w:lang w:val="sq-AL"/>
        </w:rPr>
      </w:pPr>
      <w:r w:rsidRPr="004F5F35">
        <w:rPr>
          <w:lang w:val="sq-AL"/>
        </w:rPr>
        <w:t>Në zbatim të këtij ligji, termat e mëposhtëm kanë këtë kuptim:</w:t>
      </w:r>
    </w:p>
    <w:p w:rsidR="00B62949" w:rsidRPr="004F5F35" w:rsidRDefault="00B62949" w:rsidP="00B62949">
      <w:pPr>
        <w:pStyle w:val="Paragrafi"/>
        <w:rPr>
          <w:lang w:val="sq-AL"/>
        </w:rPr>
      </w:pPr>
      <w:r w:rsidRPr="004F5F35">
        <w:rPr>
          <w:lang w:val="sq-AL"/>
        </w:rPr>
        <w:t>1. "Strehim" është tërësia e elementeve financiare, sociale dhe institucionale të procesit të sigurimit të banesës.</w:t>
      </w:r>
    </w:p>
    <w:p w:rsidR="00B62949" w:rsidRPr="004F5F35" w:rsidRDefault="00B62949" w:rsidP="00B62949">
      <w:pPr>
        <w:pStyle w:val="Paragrafi"/>
        <w:rPr>
          <w:lang w:val="sq-AL"/>
        </w:rPr>
      </w:pPr>
      <w:r w:rsidRPr="004F5F35">
        <w:rPr>
          <w:lang w:val="sq-AL"/>
        </w:rPr>
        <w:t>2. "Banesë" është bashkësia e mjediseve ose mjedisi i vetëm, që ka hyrje të pavarur (derë) nga rruga, kati, oborri dhe tarraca e destinuar për t'u banuar nga një ose disa familje.</w:t>
      </w:r>
    </w:p>
    <w:p w:rsidR="00B62949" w:rsidRPr="004F5F35" w:rsidRDefault="00B62949" w:rsidP="00B62949">
      <w:pPr>
        <w:pStyle w:val="Paragrafi"/>
        <w:rPr>
          <w:lang w:val="sq-AL"/>
        </w:rPr>
      </w:pPr>
      <w:r w:rsidRPr="004F5F35">
        <w:rPr>
          <w:lang w:val="sq-AL"/>
        </w:rPr>
        <w:t>3. "Programe sociale strehimi" janë programe, të cilat shërbejnë për strehimin e familjeve dhe të individëve, që nuk janë në gjendje ekonomike e sociale të përballojnë ofertën e tregut të lirë të banesave ose atë të kredive hipotekore.</w:t>
      </w:r>
    </w:p>
    <w:p w:rsidR="00B62949" w:rsidRPr="004F5F35" w:rsidRDefault="00B62949" w:rsidP="00B62949">
      <w:pPr>
        <w:pStyle w:val="Paragrafi"/>
        <w:rPr>
          <w:lang w:val="sq-AL"/>
        </w:rPr>
      </w:pPr>
      <w:r w:rsidRPr="004F5F35">
        <w:rPr>
          <w:lang w:val="sq-AL"/>
        </w:rPr>
        <w:t>4. "Aftësi paguese" është tërësia e mjeteve financiare, që një familje mund t'ia kushtojë pagesës së qirave ose të kësteve të kredive, në raport me të ardhurat familjare, në masën e përcaktuar në këtë ligj.</w:t>
      </w:r>
    </w:p>
    <w:p w:rsidR="00B62949" w:rsidRPr="004F5F35" w:rsidRDefault="00B62949" w:rsidP="00B62949">
      <w:pPr>
        <w:pStyle w:val="Paragrafi"/>
        <w:rPr>
          <w:lang w:val="sq-AL"/>
        </w:rPr>
      </w:pPr>
      <w:r w:rsidRPr="004F5F35">
        <w:rPr>
          <w:lang w:val="sq-AL"/>
        </w:rPr>
        <w:t>5. "Kontratë qiraje sociale" është një kontratë qiraje, ku niveli i qirasë kontrollohet nga shteti.</w:t>
      </w:r>
    </w:p>
    <w:p w:rsidR="00B62949" w:rsidRPr="004F5F35" w:rsidRDefault="00B62949" w:rsidP="00B62949">
      <w:pPr>
        <w:pStyle w:val="Paragrafi"/>
        <w:rPr>
          <w:lang w:val="sq-AL"/>
        </w:rPr>
      </w:pPr>
      <w:r w:rsidRPr="004F5F35">
        <w:rPr>
          <w:lang w:val="sq-AL"/>
        </w:rPr>
        <w:t>6. "Qiramarrës"  është individi ose familja, e cila banon me kontratë qiraje sociale.</w:t>
      </w:r>
    </w:p>
    <w:p w:rsidR="00B62949" w:rsidRPr="004F5F35" w:rsidRDefault="00B62949" w:rsidP="00B62949">
      <w:pPr>
        <w:pStyle w:val="Paragrafi"/>
        <w:rPr>
          <w:lang w:val="sq-AL"/>
        </w:rPr>
      </w:pPr>
      <w:r w:rsidRPr="004F5F35">
        <w:rPr>
          <w:lang w:val="sq-AL"/>
        </w:rPr>
        <w:t>7. "Normë e strehimit" është koeficienti që shpreh sipërfaqen minimale të banimit, që duhet të ketë një individ në banesë. Ky koeficient shprehet në m2/person.</w:t>
      </w:r>
    </w:p>
    <w:p w:rsidR="00B62949" w:rsidRPr="004F5F35" w:rsidRDefault="00B62949" w:rsidP="00B62949">
      <w:pPr>
        <w:pStyle w:val="Paragrafi"/>
        <w:rPr>
          <w:lang w:val="sq-AL"/>
        </w:rPr>
      </w:pPr>
      <w:r w:rsidRPr="004F5F35">
        <w:rPr>
          <w:lang w:val="sq-AL"/>
        </w:rPr>
        <w:t xml:space="preserve">8. "Qira minimale e banesave në treg" është qiraja mesatare e grupit të parë të 10 grupeve  të </w:t>
      </w:r>
      <w:r w:rsidRPr="004F5F35">
        <w:rPr>
          <w:lang w:val="sq-AL"/>
        </w:rPr>
        <w:lastRenderedPageBreak/>
        <w:t>qirave, me të cilat janë dhënë me qira apartamentet në tregun e lirë, për një vit, e shprehur në lekë/m2 sipërfaqe ndërtimi.</w:t>
      </w:r>
    </w:p>
    <w:p w:rsidR="00B62949" w:rsidRPr="004F5F35" w:rsidRDefault="00B62949" w:rsidP="003F6190">
      <w:pPr>
        <w:pStyle w:val="Paragrafi"/>
        <w:rPr>
          <w:lang w:val="sq-AL"/>
        </w:rPr>
      </w:pPr>
      <w:r w:rsidRPr="004F5F35">
        <w:rPr>
          <w:lang w:val="sq-AL"/>
        </w:rPr>
        <w:t>9. "Çmim minimal i banesave në treg" është çmimi mesatar i grupit të parë të 10 grupeve të çmimeve, me të cilat janë shitur apartamentet në tregun e lirë, për një vit, i shprehur në lekë/m</w:t>
      </w:r>
      <w:r w:rsidRPr="004F5F35">
        <w:rPr>
          <w:vertAlign w:val="superscript"/>
          <w:lang w:val="sq-AL"/>
        </w:rPr>
        <w:t>2</w:t>
      </w:r>
      <w:r w:rsidRPr="004F5F35">
        <w:rPr>
          <w:lang w:val="sq-AL"/>
        </w:rPr>
        <w:t xml:space="preserve"> sipërfaqe ndërtimi. </w:t>
      </w:r>
    </w:p>
    <w:p w:rsidR="00B62949" w:rsidRPr="004F5F35" w:rsidRDefault="00B62949" w:rsidP="00B62949">
      <w:pPr>
        <w:pStyle w:val="Paragrafi"/>
        <w:rPr>
          <w:lang w:val="sq-AL"/>
        </w:rPr>
      </w:pPr>
      <w:r w:rsidRPr="004F5F35">
        <w:rPr>
          <w:lang w:val="sq-AL"/>
        </w:rPr>
        <w:t xml:space="preserve">10. </w:t>
      </w:r>
      <w:r w:rsidRPr="004F5F35">
        <w:rPr>
          <w:cs/>
          <w:lang w:val="sq-AL"/>
        </w:rPr>
        <w:t>"</w:t>
      </w:r>
      <w:r w:rsidRPr="004F5F35">
        <w:rPr>
          <w:lang w:val="sq-AL"/>
        </w:rPr>
        <w:t>Sektor privat" është tërësia e personave juridikë ose fizikë privatë, që veprojnë në ndërtimin e banesave dhe në prodhimin e materialeve të ndërtimit.</w:t>
      </w:r>
    </w:p>
    <w:p w:rsidR="003F6190" w:rsidRPr="004F5F35" w:rsidRDefault="003F6190" w:rsidP="00B62949">
      <w:pPr>
        <w:pStyle w:val="Paragrafi"/>
        <w:rPr>
          <w:lang w:val="sq-AL"/>
        </w:rPr>
      </w:pPr>
      <w:r w:rsidRPr="004F5F35">
        <w:rPr>
          <w:lang w:val="sq-AL"/>
        </w:rPr>
        <w:t>11. “Persona juridikë privatë” janë shoqëritë, shoqatat, fondacionet dhe entet e tjera me karakter privat, të cilat e fitojnë personalitetin juridik në mënyrën e caktuar nga legjislacioni në fuqi.</w:t>
      </w:r>
    </w:p>
    <w:p w:rsidR="00B62949" w:rsidRPr="004F5F35" w:rsidRDefault="00B62949" w:rsidP="00B62949">
      <w:pPr>
        <w:pStyle w:val="Paragrafi"/>
        <w:rPr>
          <w:lang w:val="sq-AL"/>
        </w:rPr>
      </w:pPr>
      <w:r w:rsidRPr="004F5F35">
        <w:rPr>
          <w:lang w:val="sq-AL"/>
        </w:rPr>
        <w:t>12. "Kredi me kushte lehtësuese" janë ato kredi, interesat e të cilave subvencionohen nga shteti.</w:t>
      </w:r>
    </w:p>
    <w:p w:rsidR="00B62949" w:rsidRPr="004F5F35" w:rsidRDefault="00B62949" w:rsidP="00B62949">
      <w:pPr>
        <w:pStyle w:val="Paragrafi"/>
        <w:rPr>
          <w:lang w:val="sq-AL"/>
        </w:rPr>
      </w:pPr>
      <w:r w:rsidRPr="004F5F35">
        <w:rPr>
          <w:lang w:val="sq-AL"/>
        </w:rPr>
        <w:t>13. "Ent menaxhues" është personi juridik ose fizik, që merret me administrimin dhe mbikëqyrjen e banesave sociale të dhëna me qira dhe të bonusit të strehimit.</w:t>
      </w:r>
    </w:p>
    <w:p w:rsidR="00B62949" w:rsidRPr="004F5F35" w:rsidRDefault="00B62949" w:rsidP="00B62949">
      <w:pPr>
        <w:pStyle w:val="Paragrafi"/>
        <w:rPr>
          <w:lang w:val="sq-AL"/>
        </w:rPr>
      </w:pPr>
      <w:r w:rsidRPr="004F5F35">
        <w:rPr>
          <w:lang w:val="sq-AL"/>
        </w:rPr>
        <w:t>14. "Institucion që menaxhon kredinë" është banka ose institucioni financiar, i cili ka nënshkruar një kontratë me shtetin për menaxhimin e një programi kreditimi, me kushte lehtësuese, në sektorin e strehimit.</w:t>
      </w:r>
    </w:p>
    <w:p w:rsidR="00B62949" w:rsidRPr="004F5F35" w:rsidRDefault="00B62949" w:rsidP="00B62949">
      <w:pPr>
        <w:pStyle w:val="Paragrafi"/>
        <w:rPr>
          <w:lang w:val="sq-AL"/>
        </w:rPr>
      </w:pPr>
      <w:r w:rsidRPr="004F5F35">
        <w:rPr>
          <w:lang w:val="sq-AL"/>
        </w:rPr>
        <w:t>15. "Kredi hipotekore" janë hua që jepen për strehim, të cilat sigurohen nëpërmjet hipotekimit të një pasurie të paluajtshme, zakonisht me afat të gjatë maturimi dhe interesa më të ulët se kreditë tregtare.</w:t>
      </w:r>
    </w:p>
    <w:p w:rsidR="00B62949" w:rsidRPr="004F5F35" w:rsidRDefault="00B62949" w:rsidP="00B62949">
      <w:pPr>
        <w:pStyle w:val="Paragrafi"/>
        <w:rPr>
          <w:lang w:val="sq-AL"/>
        </w:rPr>
      </w:pPr>
      <w:r w:rsidRPr="004F5F35">
        <w:rPr>
          <w:lang w:val="sq-AL"/>
        </w:rPr>
        <w:t>16. "Bonus strehimi" është dokumenti që përcakton një shumë të hollash, që i takojnë një familjeje, si ndihmë nga shteti, për të mbuluar pjesërisht pagesën e qirave.</w:t>
      </w:r>
    </w:p>
    <w:p w:rsidR="00B302C1" w:rsidRPr="004F5F35" w:rsidRDefault="00B302C1" w:rsidP="00B62949">
      <w:pPr>
        <w:pStyle w:val="Paragrafi"/>
        <w:rPr>
          <w:lang w:val="sq-AL"/>
        </w:rPr>
      </w:pPr>
      <w:r w:rsidRPr="004F5F35">
        <w:rPr>
          <w:lang w:val="sq-AL"/>
        </w:rPr>
        <w:t>17. “</w:t>
      </w:r>
      <w:r w:rsidR="004A71A0" w:rsidRPr="004F5F35">
        <w:rPr>
          <w:lang w:val="sq-AL"/>
        </w:rPr>
        <w:t>Strukturat përkatëse në njësitë e qeverisjes vendore</w:t>
      </w:r>
      <w:r w:rsidRPr="004F5F35">
        <w:rPr>
          <w:lang w:val="sq-AL"/>
        </w:rPr>
        <w:t>” janë një drejtori, sektor ose punonjësi i një strukture në bash</w:t>
      </w:r>
      <w:r w:rsidR="00DD3D1C" w:rsidRPr="004F5F35">
        <w:rPr>
          <w:lang w:val="sq-AL"/>
        </w:rPr>
        <w:t xml:space="preserve"> njësinë e qeverisjes vendore</w:t>
      </w:r>
      <w:r w:rsidRPr="004F5F35">
        <w:rPr>
          <w:lang w:val="sq-AL"/>
        </w:rPr>
        <w:t>, të cilët mbulojnë çështjet e strehimit.</w:t>
      </w:r>
    </w:p>
    <w:p w:rsidR="003F6190" w:rsidRPr="004F5F35" w:rsidRDefault="003F6190" w:rsidP="003F6190">
      <w:pPr>
        <w:pStyle w:val="Paragrafi"/>
        <w:rPr>
          <w:lang w:val="sq-AL"/>
        </w:rPr>
      </w:pPr>
      <w:r w:rsidRPr="004F5F35">
        <w:rPr>
          <w:lang w:val="sq-AL"/>
        </w:rPr>
        <w:t>18. “Emigrant i rikthyer” janë kategoritë e përcaktuara në ligjin nr. 9668, datë 18.12.2006 “Për emigrimin e shtetasve shqiptarë për motive punësimi”.</w:t>
      </w:r>
    </w:p>
    <w:p w:rsidR="003F6190" w:rsidRPr="004F5F35" w:rsidRDefault="003F6190" w:rsidP="003F6190">
      <w:pPr>
        <w:pStyle w:val="Paragrafi"/>
        <w:rPr>
          <w:lang w:val="sq-AL"/>
        </w:rPr>
      </w:pPr>
      <w:r w:rsidRPr="004F5F35">
        <w:rPr>
          <w:lang w:val="sq-AL"/>
        </w:rPr>
        <w:t>19. “Punëtor emigrant” janë kategoritë e përcaktuara në ligjin nr. 9555, datë 8.6.2006 “Për ratifikimin e konventës europiane “Për statusin ligjor të punëtorëve emigrantë””.</w:t>
      </w:r>
    </w:p>
    <w:p w:rsidR="003F6190" w:rsidRPr="004F5F35" w:rsidRDefault="003F6190" w:rsidP="003F6190">
      <w:pPr>
        <w:pStyle w:val="Paragrafi"/>
        <w:rPr>
          <w:lang w:val="sq-AL"/>
        </w:rPr>
      </w:pPr>
      <w:r w:rsidRPr="004F5F35">
        <w:rPr>
          <w:lang w:val="sq-AL"/>
        </w:rPr>
        <w:t>20. “Familjet e policëve të rënë në detyrë” janë të gjitha kategoritë që përfshihen në ligjin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w:t>
      </w:r>
    </w:p>
    <w:p w:rsidR="003F6190" w:rsidRPr="004F5F35" w:rsidRDefault="003F6190" w:rsidP="003F6190">
      <w:pPr>
        <w:pStyle w:val="Paragrafi"/>
        <w:rPr>
          <w:lang w:val="sq-AL"/>
        </w:rPr>
      </w:pPr>
      <w:r w:rsidRPr="004F5F35">
        <w:rPr>
          <w:lang w:val="sq-AL"/>
        </w:rPr>
        <w:t>21. “Persona me aftësi të kufizuara (PAK)” janë kategoritë që miratohen me vendim të Këshillit të Ministrave dhe që përfshihen në ligjin nr. 9355, datë 10.3.2005 “Për ndihmën dhe shërbimet shoqërore”, të ndryshuar, në ligjin nr. 7889, datë 14.12.1994 “Për statusin e invalidit”, të ndryshuar, dhe në ligjin nr. 7874, datë 17.11.1994 “Për statusin e veteranit të luftës kundër pushtuesve nazifashistë të popullit shqiptar”, të ndryshuar.</w:t>
      </w:r>
    </w:p>
    <w:p w:rsidR="003F6190" w:rsidRPr="004F5F35" w:rsidRDefault="003F6190" w:rsidP="003F6190">
      <w:pPr>
        <w:pStyle w:val="Paragrafi"/>
        <w:rPr>
          <w:lang w:val="sq-AL"/>
        </w:rPr>
      </w:pPr>
      <w:r w:rsidRPr="004F5F35">
        <w:rPr>
          <w:lang w:val="sq-AL"/>
        </w:rPr>
        <w:t>22.“Viktima të dhunës në familje” janë kategoritë e përcaktuara në ligjin nr. 9669, datë 18.12.2006 “Për masat ndaj dhunës në marrëdhëniet familjare”.</w:t>
      </w:r>
    </w:p>
    <w:p w:rsidR="003F6190" w:rsidRPr="004F5F35" w:rsidRDefault="003F6190" w:rsidP="003F6190">
      <w:pPr>
        <w:pStyle w:val="Paragrafi"/>
        <w:rPr>
          <w:lang w:val="sq-AL"/>
        </w:rPr>
      </w:pPr>
      <w:r w:rsidRPr="004F5F35">
        <w:rPr>
          <w:lang w:val="sq-AL"/>
        </w:rPr>
        <w:t xml:space="preserve">23. “Grant i menjëhershëm” është një sasi të hollash që përfitojnë, pa të drejtë kthimi, disa kategori të specifikuara, në masën e përcaktuar në këtë ligj dhe sipas procedurës që përcaktohet me vendim të Këshillit të Ministrave. </w:t>
      </w:r>
    </w:p>
    <w:p w:rsidR="003F6190" w:rsidRPr="004F5F35" w:rsidRDefault="003F6190" w:rsidP="003F6190">
      <w:pPr>
        <w:pStyle w:val="Paragrafi"/>
        <w:rPr>
          <w:lang w:val="sq-AL"/>
        </w:rPr>
      </w:pPr>
      <w:r w:rsidRPr="004F5F35">
        <w:rPr>
          <w:lang w:val="sq-AL"/>
        </w:rPr>
        <w:t xml:space="preserve">24. “Grante të vogla” janë grante konkurruese që shpallen nga ministria që mbulon strehimin, për financimin, e plotë ose të pjesshëm, të projekteve që propozohen dhe zbatohen nga organet e qeverisjes vendore, në përputhje me standardet e përcaktuara me udhëzim nga ministria, për qëllime të këtij ligji. </w:t>
      </w:r>
    </w:p>
    <w:p w:rsidR="003F6190" w:rsidRPr="004F5F35" w:rsidRDefault="003F6190" w:rsidP="003F6190">
      <w:pPr>
        <w:pStyle w:val="Paragrafi"/>
        <w:rPr>
          <w:lang w:val="sq-AL"/>
        </w:rPr>
      </w:pPr>
      <w:r w:rsidRPr="004F5F35">
        <w:rPr>
          <w:lang w:val="sq-AL"/>
        </w:rPr>
        <w:t>25. “Të ardhura familjare” janë të ardhurat periodike që siguron familja nga pagat, veprimtaria ekonomike, ndihma ekonomike dhe pagesa e papunësisë, pagesat që marrin pjesëtarët e familjes me aftësi të kufizuara dhe përfitimet e invalidëve, sipas statusit të invalidit të punës apo të luftës, interesat e depozitave bankare, të ardhura nga persona të tretë, qiratë nga prona të paluajtshme. Në këto të ardhura nuk përfshihen ato nga rimbursimi i shpenzimeve për energji, rimbursimet për ilaçe e mjekime për të sëmurët kronikë, paketa higjieno - shëndetësore për PAK-të, pagesa për kujdestarin për PAK-të, kur ky/kjo nuk është anëtar i familjes.</w:t>
      </w:r>
    </w:p>
    <w:p w:rsidR="003F6190" w:rsidRPr="004F5F35" w:rsidRDefault="003F6190" w:rsidP="003F6190">
      <w:pPr>
        <w:pStyle w:val="Paragrafi"/>
        <w:rPr>
          <w:lang w:val="sq-AL"/>
        </w:rPr>
      </w:pPr>
      <w:r w:rsidRPr="004F5F35">
        <w:rPr>
          <w:lang w:val="sq-AL"/>
        </w:rPr>
        <w:lastRenderedPageBreak/>
        <w:t>26. “Të ardhura mesatare” është niveli mesatar i konsumit familjar, sipas nivelit më të ulët territorial të dizagregimit të të dhënave nga INSTAT-i dhe që publikohet në mënyrë periodike.</w:t>
      </w:r>
    </w:p>
    <w:p w:rsidR="003F6190" w:rsidRPr="004F5F35" w:rsidRDefault="003F6190" w:rsidP="000E7CCF">
      <w:pPr>
        <w:pStyle w:val="Paragrafi"/>
        <w:rPr>
          <w:lang w:val="sq-AL"/>
        </w:rPr>
      </w:pPr>
      <w:r w:rsidRPr="004F5F35">
        <w:rPr>
          <w:lang w:val="sq-AL"/>
        </w:rPr>
        <w:t>27. “Punonjës të Policisë së Shtetit” janë kategoritë e përcaktuara në ligjin nr. 9749, datë 4.6.2007 “Për Policinë e Shtetit”, të ndryshuar.</w:t>
      </w:r>
    </w:p>
    <w:p w:rsidR="00B62949" w:rsidRPr="004F5F35" w:rsidRDefault="00B62949" w:rsidP="00B62949">
      <w:pPr>
        <w:pStyle w:val="Paragrafi"/>
        <w:rPr>
          <w:lang w:val="sq-AL"/>
        </w:rPr>
      </w:pPr>
    </w:p>
    <w:p w:rsidR="00B62949" w:rsidRPr="004F5F35" w:rsidRDefault="00B62949" w:rsidP="00B62949">
      <w:pPr>
        <w:pStyle w:val="KreuNr"/>
        <w:keepNext w:val="0"/>
        <w:rPr>
          <w:lang w:val="sq-AL"/>
        </w:rPr>
      </w:pPr>
      <w:r w:rsidRPr="004F5F35">
        <w:rPr>
          <w:lang w:val="sq-AL"/>
        </w:rPr>
        <w:t xml:space="preserve">KREU II </w:t>
      </w:r>
    </w:p>
    <w:p w:rsidR="00B62949" w:rsidRPr="004F5F35" w:rsidRDefault="00B62949" w:rsidP="00B62949">
      <w:pPr>
        <w:pStyle w:val="KreuTitull"/>
        <w:keepNext w:val="0"/>
        <w:rPr>
          <w:lang w:val="sq-AL"/>
        </w:rPr>
      </w:pPr>
      <w:r w:rsidRPr="004F5F35">
        <w:rPr>
          <w:lang w:val="sq-AL"/>
        </w:rPr>
        <w:t>KRITERET E PËRCAKTIMIT TË PROGRAMEVE SOCIALE TË STREHIMIT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3</w:t>
      </w:r>
    </w:p>
    <w:p w:rsidR="00B62949" w:rsidRPr="004F5F35" w:rsidRDefault="00B62949" w:rsidP="00B62949">
      <w:pPr>
        <w:pStyle w:val="NeniTitull"/>
        <w:keepNext w:val="0"/>
        <w:rPr>
          <w:lang w:val="sq-AL"/>
        </w:rPr>
      </w:pPr>
      <w:r w:rsidRPr="004F5F35">
        <w:rPr>
          <w:lang w:val="sq-AL"/>
        </w:rPr>
        <w:t>Klasifikimi i programeve sociale të strehimit</w:t>
      </w:r>
    </w:p>
    <w:p w:rsidR="003F6190" w:rsidRPr="004F5F35" w:rsidRDefault="003F6190" w:rsidP="003F6190">
      <w:pPr>
        <w:jc w:val="center"/>
        <w:rPr>
          <w:i/>
        </w:rPr>
      </w:pPr>
      <w:r w:rsidRPr="004F5F35">
        <w:rPr>
          <w:i/>
        </w:rPr>
        <w:t>(Ndryshuar fjalë në shkronjat “a”, “b” dhe “c”, me ligjin nr. 54, datë 10.5.2012)</w:t>
      </w:r>
    </w:p>
    <w:p w:rsidR="00B62949" w:rsidRPr="004F5F35" w:rsidRDefault="00B62949" w:rsidP="00B62949">
      <w:pPr>
        <w:pStyle w:val="Paragrafi"/>
        <w:rPr>
          <w:i/>
          <w:lang w:val="sq-AL"/>
        </w:rPr>
      </w:pPr>
    </w:p>
    <w:p w:rsidR="00B62949" w:rsidRPr="004F5F35" w:rsidRDefault="00B62949" w:rsidP="00B62949">
      <w:pPr>
        <w:pStyle w:val="Paragrafi"/>
        <w:rPr>
          <w:lang w:val="sq-AL"/>
        </w:rPr>
      </w:pPr>
      <w:r w:rsidRPr="004F5F35">
        <w:rPr>
          <w:lang w:val="sq-AL"/>
        </w:rPr>
        <w:t>Programet sociale të strehimit klasifikohen si më poshtë:</w:t>
      </w:r>
    </w:p>
    <w:p w:rsidR="00B62949" w:rsidRPr="004F5F35" w:rsidRDefault="00B62949" w:rsidP="00B62949">
      <w:pPr>
        <w:pStyle w:val="Paragrafi"/>
        <w:rPr>
          <w:lang w:val="sq-AL"/>
        </w:rPr>
      </w:pPr>
      <w:r w:rsidRPr="004F5F35">
        <w:rPr>
          <w:lang w:val="sq-AL"/>
        </w:rPr>
        <w:t>1. Programe të banesave sociale me qira, në të cilat përfshihen:</w:t>
      </w:r>
    </w:p>
    <w:p w:rsidR="00B62949" w:rsidRPr="004F5F35" w:rsidRDefault="00B62949" w:rsidP="00B62949">
      <w:pPr>
        <w:pStyle w:val="Paragrafi"/>
        <w:rPr>
          <w:lang w:val="sq-AL"/>
        </w:rPr>
      </w:pPr>
      <w:r w:rsidRPr="004F5F35">
        <w:rPr>
          <w:lang w:val="sq-AL"/>
        </w:rPr>
        <w:t xml:space="preserve">a) banesat, që ndërtohen apo blihen nga tregu i lirë nga </w:t>
      </w:r>
      <w:r w:rsidR="00DD3D1C" w:rsidRPr="004F5F35">
        <w:rPr>
          <w:lang w:val="sq-AL"/>
        </w:rPr>
        <w:t>njësitë e qeverisjes vendore</w:t>
      </w:r>
      <w:r w:rsidRPr="004F5F35">
        <w:rPr>
          <w:lang w:val="sq-AL"/>
        </w:rPr>
        <w:t xml:space="preserve"> ose </w:t>
      </w:r>
      <w:r w:rsidR="003F6190" w:rsidRPr="004F5F35">
        <w:rPr>
          <w:lang w:val="sq-AL"/>
        </w:rPr>
        <w:t>persona juridikë privatë</w:t>
      </w:r>
      <w:r w:rsidRPr="004F5F35">
        <w:rPr>
          <w:lang w:val="sq-AL"/>
        </w:rPr>
        <w:t>, të cilat jepen me kontratë qiraje sociale;</w:t>
      </w:r>
    </w:p>
    <w:p w:rsidR="00B62949" w:rsidRPr="004F5F35" w:rsidRDefault="00B62949" w:rsidP="00B62949">
      <w:pPr>
        <w:pStyle w:val="Paragrafi"/>
        <w:rPr>
          <w:lang w:val="sq-AL"/>
        </w:rPr>
      </w:pPr>
      <w:r w:rsidRPr="004F5F35">
        <w:rPr>
          <w:lang w:val="sq-AL"/>
        </w:rPr>
        <w:t xml:space="preserve">b) banesat ekzistuese, në pronësi të personave fizikë ose juridikë, të cilat janë klasifikuar nga organet e qeverisjes vendore apo nga </w:t>
      </w:r>
      <w:r w:rsidR="003F6190" w:rsidRPr="004F5F35">
        <w:rPr>
          <w:lang w:val="sq-AL"/>
        </w:rPr>
        <w:t xml:space="preserve">persona juridikë privatë </w:t>
      </w:r>
      <w:r w:rsidRPr="004F5F35">
        <w:rPr>
          <w:lang w:val="sq-AL"/>
        </w:rPr>
        <w:t>si banesa sociale, që mund të jepen me qira për familjet që përfitojnë bonus strehimi;</w:t>
      </w:r>
    </w:p>
    <w:p w:rsidR="00B62949" w:rsidRPr="004F5F35" w:rsidRDefault="00B62949" w:rsidP="00B62949">
      <w:pPr>
        <w:pStyle w:val="Paragrafi"/>
        <w:rPr>
          <w:lang w:val="sq-AL"/>
        </w:rPr>
      </w:pPr>
      <w:r w:rsidRPr="004F5F35">
        <w:rPr>
          <w:lang w:val="sq-AL"/>
        </w:rPr>
        <w:t xml:space="preserve">c) objektet e dala jashtë funksionit, si rezultat i mbylljes së një veprimtarie, të cilat kanë kaluar në pronësi të </w:t>
      </w:r>
      <w:r w:rsidR="00DD3D1C" w:rsidRPr="004F5F35">
        <w:rPr>
          <w:lang w:val="sq-AL"/>
        </w:rPr>
        <w:t xml:space="preserve">njësive të qeverisjes vendore </w:t>
      </w:r>
      <w:r w:rsidRPr="004F5F35">
        <w:rPr>
          <w:lang w:val="sq-AL"/>
        </w:rPr>
        <w:t xml:space="preserve">dhe janë miratuar për t'u kaluar në fond banesash sociale me qira, në përputhje me </w:t>
      </w:r>
      <w:r w:rsidR="00000C34" w:rsidRPr="004F5F35">
        <w:rPr>
          <w:lang w:val="sq-AL"/>
        </w:rPr>
        <w:t>plani i përgjithshëm vendor</w:t>
      </w:r>
      <w:r w:rsidRPr="004F5F35">
        <w:rPr>
          <w:lang w:val="sq-AL"/>
        </w:rPr>
        <w:t xml:space="preserve">. </w:t>
      </w:r>
    </w:p>
    <w:p w:rsidR="00B62949" w:rsidRPr="004F5F35" w:rsidRDefault="00B62949" w:rsidP="00B62949">
      <w:pPr>
        <w:pStyle w:val="Paragrafi"/>
        <w:rPr>
          <w:lang w:val="sq-AL"/>
        </w:rPr>
      </w:pPr>
      <w:r w:rsidRPr="004F5F35">
        <w:rPr>
          <w:lang w:val="sq-AL"/>
        </w:rPr>
        <w:t>2. Programe të banesave me kosto të ulët.</w:t>
      </w:r>
    </w:p>
    <w:p w:rsidR="00B62949" w:rsidRPr="004F5F35" w:rsidRDefault="00B62949" w:rsidP="00B62949">
      <w:pPr>
        <w:pStyle w:val="Paragrafi"/>
        <w:rPr>
          <w:lang w:val="sq-AL"/>
        </w:rPr>
      </w:pPr>
      <w:r w:rsidRPr="004F5F35">
        <w:rPr>
          <w:lang w:val="sq-AL"/>
        </w:rPr>
        <w:t>3. Programe të pajisjes së truallit me infrastrukturë.</w:t>
      </w:r>
    </w:p>
    <w:p w:rsidR="00B62949" w:rsidRPr="004F5F35" w:rsidRDefault="00B62949" w:rsidP="00B62949">
      <w:pPr>
        <w:pStyle w:val="Paragrafi"/>
        <w:rPr>
          <w:lang w:val="sq-AL"/>
        </w:rPr>
      </w:pPr>
    </w:p>
    <w:p w:rsidR="00000C34" w:rsidRPr="004F5F35" w:rsidRDefault="00000C34" w:rsidP="00000C34">
      <w:pPr>
        <w:pStyle w:val="NeniNr"/>
        <w:rPr>
          <w:lang w:val="sq-AL"/>
        </w:rPr>
      </w:pPr>
      <w:r w:rsidRPr="004F5F35">
        <w:rPr>
          <w:lang w:val="sq-AL"/>
        </w:rPr>
        <w:t>Neni 4</w:t>
      </w:r>
    </w:p>
    <w:p w:rsidR="00000C34" w:rsidRPr="004F5F35" w:rsidRDefault="00000C34" w:rsidP="00000C34">
      <w:pPr>
        <w:pStyle w:val="NeniNr"/>
        <w:rPr>
          <w:b/>
          <w:lang w:val="sq-AL"/>
        </w:rPr>
      </w:pPr>
      <w:r w:rsidRPr="004F5F35">
        <w:rPr>
          <w:b/>
          <w:lang w:val="sq-AL"/>
        </w:rPr>
        <w:t>Përcaktimi i familjeve që përfitojnë nga programet sociale të strehimit</w:t>
      </w:r>
    </w:p>
    <w:p w:rsidR="00000C34" w:rsidRPr="004F5F35" w:rsidRDefault="00000C34" w:rsidP="00000C34">
      <w:pPr>
        <w:jc w:val="center"/>
        <w:rPr>
          <w:i/>
          <w:noProof w:val="0"/>
          <w:szCs w:val="20"/>
        </w:rPr>
      </w:pPr>
      <w:r w:rsidRPr="004F5F35">
        <w:rPr>
          <w:i/>
        </w:rPr>
        <w:t xml:space="preserve">(Ndryshuar </w:t>
      </w:r>
      <w:r w:rsidRPr="004F5F35">
        <w:rPr>
          <w:i/>
          <w:noProof w:val="0"/>
          <w:szCs w:val="20"/>
        </w:rPr>
        <w:t>me ligjin nr. 54</w:t>
      </w:r>
      <w:r w:rsidR="000E7CCF" w:rsidRPr="004F5F35">
        <w:rPr>
          <w:i/>
          <w:noProof w:val="0"/>
          <w:szCs w:val="20"/>
        </w:rPr>
        <w:t>/2012</w:t>
      </w:r>
      <w:r w:rsidRPr="004F5F35">
        <w:rPr>
          <w:i/>
          <w:noProof w:val="0"/>
          <w:szCs w:val="20"/>
        </w:rPr>
        <w:t>, datë 10.5.2012)</w:t>
      </w:r>
    </w:p>
    <w:p w:rsidR="00000C34" w:rsidRPr="004F5F35" w:rsidRDefault="00000C34" w:rsidP="00000C34">
      <w:pPr>
        <w:pStyle w:val="NeniNr"/>
        <w:rPr>
          <w:lang w:val="sq-AL"/>
        </w:rPr>
      </w:pPr>
    </w:p>
    <w:p w:rsidR="00000C34" w:rsidRPr="004F5F35" w:rsidRDefault="00000C34" w:rsidP="00000C34">
      <w:pPr>
        <w:pStyle w:val="NeniNr"/>
        <w:ind w:firstLine="720"/>
        <w:jc w:val="both"/>
        <w:rPr>
          <w:lang w:val="sq-AL"/>
        </w:rPr>
      </w:pPr>
      <w:r w:rsidRPr="004F5F35">
        <w:rPr>
          <w:lang w:val="sq-AL"/>
        </w:rPr>
        <w:t>1. Sipas këtij ligji, përfitojnë strehim individët, që kanë mbushur moshën 18 vjeç dhe familjet e regjistruara në zyrat e gjendjes civile në njësitë e qeverisjes vendore, të cilat, në momentin e aplikimit, plotësojnë kushtet e mëposhtme:</w:t>
      </w:r>
    </w:p>
    <w:p w:rsidR="00000C34" w:rsidRPr="004F5F35" w:rsidRDefault="00000C34" w:rsidP="00000C34">
      <w:pPr>
        <w:pStyle w:val="NeniNr"/>
        <w:ind w:firstLine="720"/>
        <w:jc w:val="both"/>
        <w:rPr>
          <w:lang w:val="sq-AL"/>
        </w:rPr>
      </w:pPr>
      <w:r w:rsidRPr="004F5F35">
        <w:rPr>
          <w:lang w:val="sq-AL"/>
        </w:rPr>
        <w:t>a) nuk kanë në pronësi një banesë;</w:t>
      </w:r>
    </w:p>
    <w:p w:rsidR="00000C34" w:rsidRPr="004F5F35" w:rsidRDefault="00000C34" w:rsidP="00000C34">
      <w:pPr>
        <w:pStyle w:val="NeniNr"/>
        <w:ind w:firstLine="720"/>
        <w:jc w:val="both"/>
        <w:rPr>
          <w:lang w:val="sq-AL"/>
        </w:rPr>
      </w:pPr>
      <w:r w:rsidRPr="004F5F35">
        <w:rPr>
          <w:lang w:val="sq-AL"/>
        </w:rPr>
        <w:t>b) zotërojnë sipërfaqe banimi nën normat e strehimit, të përcaktuara për atë kategori sociale dhe ekonomike, ku bëjnë pjesë këto familje, ose banojnë në banesa jashtë standardeve në fuqi;</w:t>
      </w:r>
    </w:p>
    <w:p w:rsidR="00000C34" w:rsidRPr="004F5F35" w:rsidRDefault="00000C34" w:rsidP="00000C34">
      <w:pPr>
        <w:pStyle w:val="NeniNr"/>
        <w:ind w:firstLine="720"/>
        <w:jc w:val="both"/>
        <w:rPr>
          <w:lang w:val="sq-AL"/>
        </w:rPr>
      </w:pPr>
      <w:r w:rsidRPr="004F5F35">
        <w:rPr>
          <w:lang w:val="sq-AL"/>
        </w:rPr>
        <w:t>c) kanë mbetur të pastrehë, si rezultat i fatkeqësive natyrore.</w:t>
      </w:r>
    </w:p>
    <w:p w:rsidR="00000C34" w:rsidRPr="004F5F35" w:rsidRDefault="00000C34" w:rsidP="00000C34">
      <w:pPr>
        <w:pStyle w:val="NeniNr"/>
        <w:ind w:firstLine="720"/>
        <w:jc w:val="both"/>
        <w:rPr>
          <w:lang w:val="sq-AL"/>
        </w:rPr>
      </w:pPr>
      <w:r w:rsidRPr="004F5F35">
        <w:rPr>
          <w:lang w:val="sq-AL"/>
        </w:rPr>
        <w:t>2. Përfshihen në njërën nga shkronjat “a”, “b” dhe “c” të pikës 1 të këtij neni vetëm ato familje, që kanë të ardhura të pamjaftueshme, sipas përcaktimeve të neneve 6 e 19 të këtij ligji.</w:t>
      </w:r>
    </w:p>
    <w:p w:rsidR="00000C34" w:rsidRPr="004F5F35" w:rsidRDefault="00000C34" w:rsidP="00000C34">
      <w:pPr>
        <w:pStyle w:val="NeniNr"/>
        <w:ind w:firstLine="720"/>
        <w:jc w:val="both"/>
        <w:rPr>
          <w:lang w:val="sq-AL"/>
        </w:rPr>
      </w:pPr>
      <w:r w:rsidRPr="004F5F35">
        <w:rPr>
          <w:lang w:val="sq-AL"/>
        </w:rPr>
        <w:t>3. Përfitojnë sipas programeve të përcaktuara në krerët III dhe IV të këtij ligji edhe shtetas të huaj, me qëndrim të rregullt në Shqipëri dhe që kanë përfituar nga organet kompetente statusin:</w:t>
      </w:r>
    </w:p>
    <w:p w:rsidR="00000C34" w:rsidRPr="004F5F35" w:rsidRDefault="00000C34" w:rsidP="00000C34">
      <w:pPr>
        <w:pStyle w:val="NeniNr"/>
        <w:ind w:firstLine="720"/>
        <w:jc w:val="both"/>
        <w:rPr>
          <w:lang w:val="sq-AL"/>
        </w:rPr>
      </w:pPr>
      <w:r w:rsidRPr="004F5F35">
        <w:rPr>
          <w:lang w:val="sq-AL"/>
        </w:rPr>
        <w:t>a) “punëtor emigrant”;</w:t>
      </w:r>
    </w:p>
    <w:p w:rsidR="00000C34" w:rsidRPr="004F5F35" w:rsidRDefault="00000C34" w:rsidP="00000C34">
      <w:pPr>
        <w:pStyle w:val="NeniNr"/>
        <w:ind w:firstLine="720"/>
        <w:jc w:val="both"/>
        <w:rPr>
          <w:lang w:val="sq-AL"/>
        </w:rPr>
      </w:pPr>
      <w:r w:rsidRPr="004F5F35">
        <w:rPr>
          <w:lang w:val="sq-AL"/>
        </w:rPr>
        <w:t>b) “azilkërkues”.</w:t>
      </w:r>
    </w:p>
    <w:p w:rsidR="00000C34" w:rsidRPr="004F5F35" w:rsidRDefault="00000C34" w:rsidP="00000C34">
      <w:pPr>
        <w:pStyle w:val="NeniNr"/>
        <w:ind w:firstLine="720"/>
        <w:jc w:val="both"/>
        <w:rPr>
          <w:lang w:val="sq-AL"/>
        </w:rPr>
      </w:pPr>
      <w:r w:rsidRPr="004F5F35">
        <w:rPr>
          <w:lang w:val="sq-AL"/>
        </w:rPr>
        <w:t>4. Administrimi i kërkesave për përfitimin nga programet sociale të strehimit dhe caktimi i përparësive bëhen nga strukturat përkatëse të organeve të qeverisjes vendore dhe miratohen me vendim të këshillave të njësive të qeverisjes vendore, përveç rasteve kur në ligje të veçanta përcaktohet ndryshe.</w:t>
      </w:r>
    </w:p>
    <w:p w:rsidR="00000C34" w:rsidRPr="004F5F35" w:rsidRDefault="00000C34" w:rsidP="00000C34">
      <w:pPr>
        <w:pStyle w:val="NeniNr"/>
        <w:ind w:firstLine="720"/>
        <w:jc w:val="both"/>
        <w:rPr>
          <w:lang w:val="sq-AL"/>
        </w:rPr>
      </w:pPr>
      <w:r w:rsidRPr="004F5F35">
        <w:rPr>
          <w:lang w:val="sq-AL"/>
        </w:rPr>
        <w:t>5. Dokumentacioni, që duhet të paraqesë familja për të përfituar strehim, sipas njërit prej programeve sociale të strehimit, dhe afatet e procedurat përkatëse përcaktohen me vendim të Këshillit të Ministrave.</w:t>
      </w:r>
    </w:p>
    <w:p w:rsidR="00000C34" w:rsidRPr="004F5F35" w:rsidRDefault="00000C34" w:rsidP="00000C34">
      <w:pPr>
        <w:pStyle w:val="NeniNr"/>
        <w:keepNext w:val="0"/>
        <w:ind w:firstLine="720"/>
        <w:jc w:val="both"/>
        <w:rPr>
          <w:lang w:val="sq-AL"/>
        </w:rPr>
      </w:pPr>
      <w:r w:rsidRPr="004F5F35">
        <w:rPr>
          <w:lang w:val="sq-AL"/>
        </w:rPr>
        <w:t>6. Normat për përfitimin e strehimit, sipas shkronjës “b” të pikës 1 të këtij neni, përcaktohen me vendim të Këshillit të Ministrave.</w:t>
      </w:r>
    </w:p>
    <w:p w:rsidR="00000C34" w:rsidRPr="004F5F35" w:rsidRDefault="00000C34" w:rsidP="00000C34">
      <w:pPr>
        <w:pStyle w:val="NeniNr"/>
        <w:keepNext w:val="0"/>
        <w:jc w:val="both"/>
        <w:rPr>
          <w:lang w:val="sq-AL"/>
        </w:rPr>
      </w:pPr>
    </w:p>
    <w:p w:rsidR="00000C34" w:rsidRPr="004F5F35" w:rsidRDefault="00000C34" w:rsidP="00000C34">
      <w:pPr>
        <w:pStyle w:val="NeniNr"/>
        <w:keepNext w:val="0"/>
        <w:rPr>
          <w:lang w:val="sq-AL"/>
        </w:rPr>
      </w:pPr>
    </w:p>
    <w:p w:rsidR="00000C34" w:rsidRPr="004F5F35" w:rsidRDefault="00000C34" w:rsidP="00000C34">
      <w:pPr>
        <w:pStyle w:val="NeniNr"/>
        <w:keepNext w:val="0"/>
        <w:rPr>
          <w:lang w:val="sq-AL"/>
        </w:rPr>
      </w:pPr>
    </w:p>
    <w:p w:rsidR="00B62949" w:rsidRPr="004F5F35" w:rsidRDefault="00B62949" w:rsidP="00000C34">
      <w:pPr>
        <w:pStyle w:val="NeniNr"/>
        <w:keepNext w:val="0"/>
        <w:rPr>
          <w:lang w:val="sq-AL"/>
        </w:rPr>
      </w:pPr>
      <w:r w:rsidRPr="004F5F35">
        <w:rPr>
          <w:lang w:val="sq-AL"/>
        </w:rPr>
        <w:t xml:space="preserve">Neni 5 </w:t>
      </w:r>
    </w:p>
    <w:p w:rsidR="00000C34" w:rsidRPr="004F5F35" w:rsidRDefault="00000C34" w:rsidP="00000C34">
      <w:pPr>
        <w:pStyle w:val="Paragrafi"/>
        <w:jc w:val="center"/>
        <w:rPr>
          <w:b/>
          <w:lang w:val="sq-AL"/>
        </w:rPr>
      </w:pPr>
      <w:r w:rsidRPr="004F5F35">
        <w:rPr>
          <w:b/>
          <w:lang w:val="sq-AL"/>
        </w:rPr>
        <w:t>Kriteret e përzgjedhjes së përfituesve</w:t>
      </w:r>
    </w:p>
    <w:p w:rsidR="00000C34" w:rsidRPr="004F5F35" w:rsidRDefault="00000C34" w:rsidP="00000C34">
      <w:pPr>
        <w:pStyle w:val="Paragrafi"/>
        <w:jc w:val="center"/>
        <w:rPr>
          <w:i/>
          <w:lang w:val="sq-AL"/>
        </w:rPr>
      </w:pPr>
      <w:r w:rsidRPr="004F5F35">
        <w:rPr>
          <w:i/>
          <w:lang w:val="sq-AL"/>
        </w:rPr>
        <w:t>(Ndryshuar me ligjin nr. 54</w:t>
      </w:r>
      <w:r w:rsidR="000E7CCF" w:rsidRPr="004F5F35">
        <w:rPr>
          <w:i/>
          <w:lang w:val="sq-AL"/>
        </w:rPr>
        <w:t>/2012</w:t>
      </w:r>
      <w:r w:rsidRPr="004F5F35">
        <w:rPr>
          <w:i/>
          <w:lang w:val="sq-AL"/>
        </w:rPr>
        <w:t>, datë 10.5.2012)</w:t>
      </w:r>
    </w:p>
    <w:p w:rsidR="00000C34" w:rsidRPr="004F5F35" w:rsidRDefault="00000C34" w:rsidP="00000C34">
      <w:pPr>
        <w:pStyle w:val="Paragrafi"/>
        <w:rPr>
          <w:b/>
          <w:lang w:val="sq-AL"/>
        </w:rPr>
      </w:pPr>
    </w:p>
    <w:p w:rsidR="00000C34" w:rsidRPr="004F5F35" w:rsidRDefault="00000C34" w:rsidP="00000C34">
      <w:pPr>
        <w:pStyle w:val="Paragrafi"/>
        <w:rPr>
          <w:lang w:val="sq-AL"/>
        </w:rPr>
      </w:pPr>
      <w:r w:rsidRPr="004F5F35">
        <w:rPr>
          <w:lang w:val="sq-AL"/>
        </w:rPr>
        <w:t>1. Përzgjedhja e familjeve përfituese bëhet sipas një sistemi pikëzimi, me anë të të cilit vlerësohen:</w:t>
      </w:r>
    </w:p>
    <w:p w:rsidR="00000C34" w:rsidRPr="004F5F35" w:rsidRDefault="00000C34" w:rsidP="00000C34">
      <w:pPr>
        <w:pStyle w:val="Paragrafi"/>
        <w:rPr>
          <w:lang w:val="sq-AL"/>
        </w:rPr>
      </w:pPr>
      <w:r w:rsidRPr="004F5F35">
        <w:rPr>
          <w:lang w:val="sq-AL"/>
        </w:rPr>
        <w:t>a) Kushtet e strehimit, në bazë të të cilave përcaktohen me përparësi familjet që:</w:t>
      </w:r>
    </w:p>
    <w:p w:rsidR="00000C34" w:rsidRPr="004F5F35" w:rsidRDefault="00000C34" w:rsidP="00000C34">
      <w:pPr>
        <w:pStyle w:val="Paragrafi"/>
        <w:rPr>
          <w:lang w:val="sq-AL"/>
        </w:rPr>
      </w:pPr>
      <w:r w:rsidRPr="004F5F35">
        <w:rPr>
          <w:lang w:val="sq-AL"/>
        </w:rPr>
        <w:t>i) nuk disponojnë banesë në pronësi;</w:t>
      </w:r>
    </w:p>
    <w:p w:rsidR="00000C34" w:rsidRPr="004F5F35" w:rsidRDefault="00000C34" w:rsidP="00000C34">
      <w:pPr>
        <w:pStyle w:val="Paragrafi"/>
        <w:rPr>
          <w:lang w:val="sq-AL"/>
        </w:rPr>
      </w:pPr>
      <w:r w:rsidRPr="004F5F35">
        <w:rPr>
          <w:lang w:val="sq-AL"/>
        </w:rPr>
        <w:t>ii) banojnë në banesa që paraqesin rrezik shembjeje;</w:t>
      </w:r>
    </w:p>
    <w:p w:rsidR="00000C34" w:rsidRPr="004F5F35" w:rsidRDefault="00000C34" w:rsidP="00000C34">
      <w:pPr>
        <w:pStyle w:val="Paragrafi"/>
        <w:rPr>
          <w:lang w:val="sq-AL"/>
        </w:rPr>
      </w:pPr>
      <w:r w:rsidRPr="004F5F35">
        <w:rPr>
          <w:lang w:val="sq-AL"/>
        </w:rPr>
        <w:t>iii) banojnë në banesa të mbipopulluara, sipas përcaktimeve dhe normave në fuqi;</w:t>
      </w:r>
    </w:p>
    <w:p w:rsidR="00000C34" w:rsidRPr="004F5F35" w:rsidRDefault="00000C34" w:rsidP="00000C34">
      <w:pPr>
        <w:pStyle w:val="Paragrafi"/>
        <w:rPr>
          <w:lang w:val="sq-AL"/>
        </w:rPr>
      </w:pPr>
      <w:r w:rsidRPr="004F5F35">
        <w:rPr>
          <w:lang w:val="sq-AL"/>
        </w:rPr>
        <w:t>iv) kanë mbetur ose rrezikojnë të mbeten të pastreha, si rezultat i fatkeqësive natyrore ose zbatimit të një vendimi gjyqësor.</w:t>
      </w:r>
    </w:p>
    <w:p w:rsidR="00000C34" w:rsidRPr="004F5F35" w:rsidRDefault="00000C34" w:rsidP="00000C34">
      <w:pPr>
        <w:pStyle w:val="Paragrafi"/>
        <w:rPr>
          <w:lang w:val="sq-AL"/>
        </w:rPr>
      </w:pPr>
      <w:r w:rsidRPr="004F5F35">
        <w:rPr>
          <w:lang w:val="sq-AL"/>
        </w:rPr>
        <w:t>b) Kushtet familjare, në bazë të të cilave përcaktohen me përparësi rastet e mëposhtme:</w:t>
      </w:r>
    </w:p>
    <w:p w:rsidR="00000C34" w:rsidRPr="004F5F35" w:rsidRDefault="00000C34" w:rsidP="00000C34">
      <w:pPr>
        <w:pStyle w:val="Paragrafi"/>
        <w:rPr>
          <w:lang w:val="sq-AL"/>
        </w:rPr>
      </w:pPr>
      <w:r w:rsidRPr="004F5F35">
        <w:rPr>
          <w:lang w:val="sq-AL"/>
        </w:rPr>
        <w:t>i) familjet njëprindërore, që kanë në ngarkim fëmijë;</w:t>
      </w:r>
    </w:p>
    <w:p w:rsidR="00000C34" w:rsidRPr="004F5F35" w:rsidRDefault="00000C34" w:rsidP="00000C34">
      <w:pPr>
        <w:pStyle w:val="Paragrafi"/>
        <w:rPr>
          <w:lang w:val="sq-AL"/>
        </w:rPr>
      </w:pPr>
      <w:r w:rsidRPr="004F5F35">
        <w:rPr>
          <w:lang w:val="sq-AL"/>
        </w:rPr>
        <w:t xml:space="preserve">ii) të moshuarit, që kanë mbushur moshën e pensionit dhe që nuk përzgjidhen për t’u strehuar në institucionet publike të përkujdesjes shoqërore; </w:t>
      </w:r>
    </w:p>
    <w:p w:rsidR="00000C34" w:rsidRPr="004F5F35" w:rsidRDefault="00000C34" w:rsidP="00000C34">
      <w:pPr>
        <w:pStyle w:val="Paragrafi"/>
        <w:rPr>
          <w:lang w:val="sq-AL"/>
        </w:rPr>
      </w:pPr>
      <w:r w:rsidRPr="004F5F35">
        <w:rPr>
          <w:lang w:val="sq-AL"/>
        </w:rPr>
        <w:t>iii) familjet me më shumë se katër fëmijë;</w:t>
      </w:r>
    </w:p>
    <w:p w:rsidR="00000C34" w:rsidRPr="004F5F35" w:rsidRDefault="00000C34" w:rsidP="00000C34">
      <w:pPr>
        <w:pStyle w:val="Paragrafi"/>
        <w:rPr>
          <w:lang w:val="sq-AL"/>
        </w:rPr>
      </w:pPr>
      <w:r w:rsidRPr="004F5F35">
        <w:rPr>
          <w:lang w:val="sq-AL"/>
        </w:rPr>
        <w:t>iv) çiftet e reja me moshë totale deri në 60 vjeç.</w:t>
      </w:r>
    </w:p>
    <w:p w:rsidR="00000C34" w:rsidRPr="004F5F35" w:rsidRDefault="00000C34" w:rsidP="00000C34">
      <w:pPr>
        <w:pStyle w:val="Paragrafi"/>
        <w:rPr>
          <w:lang w:val="sq-AL"/>
        </w:rPr>
      </w:pPr>
      <w:r w:rsidRPr="004F5F35">
        <w:rPr>
          <w:lang w:val="sq-AL"/>
        </w:rPr>
        <w:t>c) Kushtet sociale, në bazë të të cilave përcaktohen me përparësi rastet e mëposhtme:</w:t>
      </w:r>
    </w:p>
    <w:p w:rsidR="00000C34" w:rsidRPr="004F5F35" w:rsidRDefault="00000C34" w:rsidP="00000C34">
      <w:pPr>
        <w:pStyle w:val="Paragrafi"/>
        <w:rPr>
          <w:lang w:val="sq-AL"/>
        </w:rPr>
      </w:pPr>
      <w:r w:rsidRPr="004F5F35">
        <w:rPr>
          <w:lang w:val="sq-AL"/>
        </w:rPr>
        <w:t xml:space="preserve">i) personat me aftësi të kufizuara, në përputhje me përcaktimet e bëra me vendim të Këshillit të Ministrave për këto kategori; </w:t>
      </w:r>
    </w:p>
    <w:p w:rsidR="00000C34" w:rsidRPr="004F5F35" w:rsidRDefault="00000C34" w:rsidP="00000C34">
      <w:pPr>
        <w:pStyle w:val="Paragrafi"/>
        <w:rPr>
          <w:lang w:val="sq-AL"/>
        </w:rPr>
      </w:pPr>
      <w:r w:rsidRPr="004F5F35">
        <w:rPr>
          <w:lang w:val="sq-AL"/>
        </w:rPr>
        <w:t>ii) personat me statusin e jetimit, që nga çasti i daljes nga qendrat e përkujdesjes shoqërore e deri në moshën 30 vjeç;</w:t>
      </w:r>
    </w:p>
    <w:p w:rsidR="00000C34" w:rsidRPr="004F5F35" w:rsidRDefault="00000C34" w:rsidP="00000C34">
      <w:pPr>
        <w:pStyle w:val="Paragrafi"/>
        <w:rPr>
          <w:lang w:val="sq-AL"/>
        </w:rPr>
      </w:pPr>
      <w:r w:rsidRPr="004F5F35">
        <w:rPr>
          <w:lang w:val="sq-AL"/>
        </w:rPr>
        <w:t>iii) emigranti i rikthyer, punëtor emigrant;</w:t>
      </w:r>
    </w:p>
    <w:p w:rsidR="00000C34" w:rsidRPr="004F5F35" w:rsidRDefault="00000C34" w:rsidP="00000C34">
      <w:pPr>
        <w:pStyle w:val="Paragrafi"/>
        <w:rPr>
          <w:lang w:val="sq-AL"/>
        </w:rPr>
      </w:pPr>
      <w:r w:rsidRPr="004F5F35">
        <w:rPr>
          <w:lang w:val="sq-AL"/>
        </w:rPr>
        <w:t>iv) familjet e policëve të rënë në detyrë;</w:t>
      </w:r>
    </w:p>
    <w:p w:rsidR="00000C34" w:rsidRPr="004F5F35" w:rsidRDefault="00000C34" w:rsidP="00000C34">
      <w:pPr>
        <w:pStyle w:val="Paragrafi"/>
        <w:rPr>
          <w:lang w:val="sq-AL"/>
        </w:rPr>
      </w:pPr>
      <w:r w:rsidRPr="004F5F35">
        <w:rPr>
          <w:lang w:val="sq-AL"/>
        </w:rPr>
        <w:t>v) viktimat e dhunës në familje.</w:t>
      </w:r>
    </w:p>
    <w:p w:rsidR="00000C34" w:rsidRPr="004F5F35" w:rsidRDefault="00000C34" w:rsidP="00000C34">
      <w:pPr>
        <w:pStyle w:val="Paragrafi"/>
        <w:rPr>
          <w:lang w:val="sq-AL"/>
        </w:rPr>
      </w:pPr>
      <w:r w:rsidRPr="004F5F35">
        <w:rPr>
          <w:lang w:val="sq-AL"/>
        </w:rPr>
        <w:t>ç) Gjendja ekonomike, në bazë të së cilës përcaktohen familjet sipas grupeve të të ardhurave.</w:t>
      </w:r>
    </w:p>
    <w:p w:rsidR="00000C34" w:rsidRPr="004F5F35" w:rsidRDefault="00000C34" w:rsidP="00000C34">
      <w:pPr>
        <w:pStyle w:val="Paragrafi"/>
        <w:rPr>
          <w:lang w:val="sq-AL"/>
        </w:rPr>
      </w:pPr>
      <w:r w:rsidRPr="004F5F35">
        <w:rPr>
          <w:lang w:val="sq-AL"/>
        </w:rPr>
        <w:t>2. Sistemi i pikëzimit miratohet me vendim të këshillit të njësisë së qeverisjes vendore për çdo program që zbatohet në një njësi të qeverisjes vendore dhe bazohet në kriteret e përcaktuara në pikën 1 të këtij neni.</w:t>
      </w:r>
    </w:p>
    <w:p w:rsidR="00000C34" w:rsidRPr="004F5F35" w:rsidRDefault="00000C34" w:rsidP="00000C34">
      <w:pPr>
        <w:pStyle w:val="Paragrafi"/>
        <w:rPr>
          <w:lang w:val="sq-AL"/>
        </w:rPr>
      </w:pPr>
      <w:r w:rsidRPr="004F5F35">
        <w:rPr>
          <w:lang w:val="sq-AL"/>
        </w:rPr>
        <w:t>3. Kur programi zbatohet me financim, të plotë ose të pjesshëm, të Buxhetit të Shtetit, ministria, që mbulon çështjet e strehimit, në raport me masën e financimit dhe në bashkërendim dhe në marrëveshje me kryetarin e njësisë së qeverisjes vendore përkatëse, mund të kushtëzojë një sistem pikëzimi, që favorizon kategori, të cilat kanë përparësi në politikat kombëtare, si personat me statusin e jetimit, që nga çasti i daljes nga qendrat e përkujdesjes shoqërore deri në moshën 30 vjeç, personat me aftësi të kufizuara, punëtorët emigrantë, emigrantët e rikthyer, familjet e policëve të rënë në detyrë. Marrëveshja, përveç sistemit të pikëzimit, për kategoritë e sipërpërmendura, përfshin edhe angazhimin për mbulimin e shpenzimeve, sipas pikës 2 të nenit 24 të këtij ligji.</w:t>
      </w:r>
    </w:p>
    <w:p w:rsidR="00B62949" w:rsidRPr="004F5F35" w:rsidRDefault="00000C34" w:rsidP="00000C34">
      <w:pPr>
        <w:pStyle w:val="Paragrafi"/>
        <w:rPr>
          <w:lang w:val="sq-AL"/>
        </w:rPr>
      </w:pPr>
      <w:r w:rsidRPr="004F5F35">
        <w:rPr>
          <w:lang w:val="sq-AL"/>
        </w:rPr>
        <w:t>4. Në objektet e reja që ndërtohen, organet e qeverisjes vendore, në përzgjedhjen e përfituesve marrin parasysh si kriter edhe përzierjen e grupeve të ndryshme sociale, me qëllim që të shmanget veçimi social.</w:t>
      </w:r>
    </w:p>
    <w:p w:rsidR="00000C34" w:rsidRPr="004F5F35" w:rsidRDefault="00000C34" w:rsidP="00000C34">
      <w:pPr>
        <w:pStyle w:val="KreuNr"/>
        <w:rPr>
          <w:lang w:val="sq-AL"/>
        </w:rPr>
      </w:pPr>
      <w:r w:rsidRPr="004F5F35">
        <w:rPr>
          <w:lang w:val="sq-AL"/>
        </w:rPr>
        <w:t>Neni 5/1</w:t>
      </w:r>
    </w:p>
    <w:p w:rsidR="00000C34" w:rsidRPr="004F5F35" w:rsidRDefault="00000C34" w:rsidP="00000C34">
      <w:pPr>
        <w:pStyle w:val="KreuNr"/>
        <w:rPr>
          <w:b/>
          <w:caps w:val="0"/>
          <w:lang w:val="sq-AL"/>
        </w:rPr>
      </w:pPr>
      <w:r w:rsidRPr="004F5F35">
        <w:rPr>
          <w:b/>
          <w:caps w:val="0"/>
          <w:lang w:val="sq-AL"/>
        </w:rPr>
        <w:t>Transparenca</w:t>
      </w:r>
    </w:p>
    <w:p w:rsidR="00000C34" w:rsidRPr="004F5F35" w:rsidRDefault="00000C34" w:rsidP="00000C34">
      <w:pPr>
        <w:pStyle w:val="KreuNr"/>
        <w:rPr>
          <w:lang w:val="sq-AL"/>
        </w:rPr>
      </w:pPr>
      <w:r w:rsidRPr="004F5F35">
        <w:rPr>
          <w:i/>
          <w:caps w:val="0"/>
          <w:lang w:val="sq-AL"/>
        </w:rPr>
        <w:t>(Shtuar</w:t>
      </w:r>
      <w:r w:rsidRPr="004F5F35">
        <w:rPr>
          <w:i/>
          <w:caps w:val="0"/>
        </w:rPr>
        <w:t xml:space="preserve"> </w:t>
      </w:r>
      <w:r w:rsidRPr="004F5F35">
        <w:rPr>
          <w:i/>
          <w:caps w:val="0"/>
          <w:lang w:val="sq-AL"/>
        </w:rPr>
        <w:t>me ligjin nr. 54</w:t>
      </w:r>
      <w:r w:rsidR="000E7CCF" w:rsidRPr="004F5F35">
        <w:rPr>
          <w:i/>
          <w:caps w:val="0"/>
          <w:lang w:val="sq-AL"/>
        </w:rPr>
        <w:t>/2012</w:t>
      </w:r>
      <w:r w:rsidRPr="004F5F35">
        <w:rPr>
          <w:i/>
          <w:caps w:val="0"/>
          <w:lang w:val="sq-AL"/>
        </w:rPr>
        <w:t>, datë 10.5.2012)</w:t>
      </w:r>
    </w:p>
    <w:p w:rsidR="00000C34" w:rsidRPr="004F5F35" w:rsidRDefault="00000C34" w:rsidP="00000C34">
      <w:pPr>
        <w:pStyle w:val="KreuNr"/>
        <w:jc w:val="both"/>
        <w:rPr>
          <w:lang w:val="sq-AL"/>
        </w:rPr>
      </w:pPr>
    </w:p>
    <w:p w:rsidR="00000C34" w:rsidRPr="004F5F35" w:rsidRDefault="00000C34" w:rsidP="000E7CCF">
      <w:pPr>
        <w:pStyle w:val="KreuNr"/>
        <w:ind w:firstLine="720"/>
        <w:jc w:val="both"/>
        <w:rPr>
          <w:lang w:val="sq-AL"/>
        </w:rPr>
      </w:pPr>
      <w:r w:rsidRPr="004F5F35">
        <w:rPr>
          <w:caps w:val="0"/>
          <w:lang w:val="sq-AL"/>
        </w:rPr>
        <w:t>Organet e njësive të qeverisjes vendore duhet të sigurojnë:</w:t>
      </w:r>
    </w:p>
    <w:p w:rsidR="00000C34" w:rsidRPr="004F5F35" w:rsidRDefault="00000C34" w:rsidP="000E7CCF">
      <w:pPr>
        <w:pStyle w:val="KreuNr"/>
        <w:ind w:firstLine="720"/>
        <w:jc w:val="both"/>
        <w:rPr>
          <w:lang w:val="sq-AL"/>
        </w:rPr>
      </w:pPr>
      <w:r w:rsidRPr="004F5F35">
        <w:rPr>
          <w:caps w:val="0"/>
          <w:lang w:val="sq-AL"/>
        </w:rPr>
        <w:t>1. Informacion të plotë, të lehtë për t’u gjetur, të kuptueshëm dhe të lexueshëm, edhe nga persona me mungesë shikimi. informacioni duhet të përmbajë:</w:t>
      </w:r>
    </w:p>
    <w:p w:rsidR="00000C34" w:rsidRPr="004F5F35" w:rsidRDefault="00000C34" w:rsidP="000E7CCF">
      <w:pPr>
        <w:pStyle w:val="KreuNr"/>
        <w:ind w:firstLine="720"/>
        <w:jc w:val="both"/>
        <w:rPr>
          <w:lang w:val="sq-AL"/>
        </w:rPr>
      </w:pPr>
      <w:r w:rsidRPr="004F5F35">
        <w:rPr>
          <w:caps w:val="0"/>
          <w:lang w:val="sq-AL"/>
        </w:rPr>
        <w:t>a) llojin e programit social të strehimit që zbatohet në atë njësi të qeverisjes vendore;</w:t>
      </w:r>
    </w:p>
    <w:p w:rsidR="00000C34" w:rsidRPr="004F5F35" w:rsidRDefault="00000C34" w:rsidP="000E7CCF">
      <w:pPr>
        <w:pStyle w:val="KreuNr"/>
        <w:ind w:firstLine="720"/>
        <w:jc w:val="both"/>
        <w:rPr>
          <w:lang w:val="sq-AL"/>
        </w:rPr>
      </w:pPr>
      <w:r w:rsidRPr="004F5F35">
        <w:rPr>
          <w:caps w:val="0"/>
          <w:lang w:val="sq-AL"/>
        </w:rPr>
        <w:t>b) kushtet që duhet të plotësojnë subjektet e interesuara për t’u përfshirë në programin specifik të strehimit;</w:t>
      </w:r>
    </w:p>
    <w:p w:rsidR="00000C34" w:rsidRPr="004F5F35" w:rsidRDefault="00000C34" w:rsidP="000E7CCF">
      <w:pPr>
        <w:pStyle w:val="KreuNr"/>
        <w:ind w:firstLine="720"/>
        <w:jc w:val="both"/>
        <w:rPr>
          <w:lang w:val="sq-AL"/>
        </w:rPr>
      </w:pPr>
      <w:r w:rsidRPr="004F5F35">
        <w:rPr>
          <w:caps w:val="0"/>
          <w:lang w:val="sq-AL"/>
        </w:rPr>
        <w:t>c) dokumentacionin që kërkohet për verifikimin e të dhënave që deklaron subjekti i interesuar;</w:t>
      </w:r>
    </w:p>
    <w:p w:rsidR="00000C34" w:rsidRPr="004F5F35" w:rsidRDefault="00000C34" w:rsidP="000E7CCF">
      <w:pPr>
        <w:pStyle w:val="KreuNr"/>
        <w:ind w:firstLine="720"/>
        <w:jc w:val="both"/>
        <w:rPr>
          <w:lang w:val="sq-AL"/>
        </w:rPr>
      </w:pPr>
      <w:r w:rsidRPr="004F5F35">
        <w:rPr>
          <w:caps w:val="0"/>
          <w:lang w:val="sq-AL"/>
        </w:rPr>
        <w:t>ç) procedurën që do të ndiqet nga njësia e qeverisjes vendore për miratimin e përfituesve;</w:t>
      </w:r>
    </w:p>
    <w:p w:rsidR="00000C34" w:rsidRPr="004F5F35" w:rsidRDefault="00000C34" w:rsidP="000E7CCF">
      <w:pPr>
        <w:pStyle w:val="KreuNr"/>
        <w:ind w:firstLine="720"/>
        <w:jc w:val="both"/>
        <w:rPr>
          <w:lang w:val="sq-AL"/>
        </w:rPr>
      </w:pPr>
      <w:r w:rsidRPr="004F5F35">
        <w:rPr>
          <w:caps w:val="0"/>
          <w:lang w:val="sq-AL"/>
        </w:rPr>
        <w:t>d) organin ankimor, të cilit duhet t’i drejtohet subjekti që nuk është përzgjedhur si fitues, afatet kohore dhe formatin e ankimit.</w:t>
      </w:r>
    </w:p>
    <w:p w:rsidR="00000C34" w:rsidRPr="004F5F35" w:rsidRDefault="00000C34" w:rsidP="000E7CCF">
      <w:pPr>
        <w:pStyle w:val="KreuNr"/>
        <w:ind w:firstLine="720"/>
        <w:jc w:val="both"/>
        <w:rPr>
          <w:lang w:val="sq-AL"/>
        </w:rPr>
      </w:pPr>
      <w:r w:rsidRPr="004F5F35">
        <w:rPr>
          <w:caps w:val="0"/>
          <w:lang w:val="sq-AL"/>
        </w:rPr>
        <w:t>2. Transparencë në procesin e përzgjedhjes së përfituesve, nëpërmjet publikimit të sistemit të pikëzimit dhe vënies në dispozicion, për të interesuarit që nuk janë përzgjedhur, të tabelës përmbledhëse të pikëzimit të të gjithë aplikantëve.</w:t>
      </w:r>
    </w:p>
    <w:p w:rsidR="00000C34" w:rsidRPr="004F5F35" w:rsidRDefault="00000C34" w:rsidP="000E7CCF">
      <w:pPr>
        <w:pStyle w:val="KreuNr"/>
        <w:keepNext w:val="0"/>
        <w:ind w:firstLine="720"/>
        <w:jc w:val="both"/>
        <w:rPr>
          <w:lang w:val="sq-AL"/>
        </w:rPr>
      </w:pPr>
      <w:r w:rsidRPr="004F5F35">
        <w:rPr>
          <w:caps w:val="0"/>
          <w:lang w:val="sq-AL"/>
        </w:rPr>
        <w:t>3. Ndihmë për plotësimin e formularëve të aplikimit për strehim për personat me mungesë shikimi, për ata që nuk kuptojnë gjuhën shqipe apo ata që nuk dinë shkrim e këndim, si dhe të sigurojnë që edhe grupe a individë, që kanë vështirësi komunikimi, për shkak të gjendjes së tyre shëndetësore apo sociale, të marrin informacionin e nevojshëm për këtë qëllim.</w:t>
      </w:r>
    </w:p>
    <w:p w:rsidR="00000C34" w:rsidRPr="004F5F35" w:rsidRDefault="00000C34" w:rsidP="000E7CCF">
      <w:pPr>
        <w:pStyle w:val="KreuNr"/>
        <w:keepNext w:val="0"/>
        <w:jc w:val="left"/>
        <w:rPr>
          <w:lang w:val="sq-AL"/>
        </w:rPr>
      </w:pPr>
    </w:p>
    <w:p w:rsidR="00B62949" w:rsidRPr="004F5F35" w:rsidRDefault="00B62949" w:rsidP="00B62949">
      <w:pPr>
        <w:pStyle w:val="KreuNr"/>
        <w:keepNext w:val="0"/>
        <w:rPr>
          <w:lang w:val="sq-AL"/>
        </w:rPr>
      </w:pPr>
      <w:r w:rsidRPr="004F5F35">
        <w:rPr>
          <w:lang w:val="sq-AL"/>
        </w:rPr>
        <w:t xml:space="preserve">KREU III </w:t>
      </w:r>
    </w:p>
    <w:p w:rsidR="00B62949" w:rsidRPr="004F5F35" w:rsidRDefault="00B62949" w:rsidP="00B62949">
      <w:pPr>
        <w:pStyle w:val="KreuTitull"/>
        <w:keepNext w:val="0"/>
        <w:rPr>
          <w:lang w:val="sq-AL"/>
        </w:rPr>
      </w:pPr>
      <w:r w:rsidRPr="004F5F35">
        <w:rPr>
          <w:lang w:val="sq-AL"/>
        </w:rPr>
        <w:t>BANESAT SOCIALE ME QIRA</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6</w:t>
      </w:r>
    </w:p>
    <w:p w:rsidR="00B62949" w:rsidRPr="004F5F35" w:rsidRDefault="00B62949" w:rsidP="00B62949">
      <w:pPr>
        <w:pStyle w:val="NeniTitull"/>
        <w:keepNext w:val="0"/>
        <w:rPr>
          <w:lang w:val="sq-AL"/>
        </w:rPr>
      </w:pPr>
      <w:r w:rsidRPr="004F5F35">
        <w:rPr>
          <w:lang w:val="sq-AL"/>
        </w:rPr>
        <w:t>Përcaktimi i kufijve të të ardhurave</w:t>
      </w:r>
    </w:p>
    <w:p w:rsidR="00E60DF1" w:rsidRPr="004F5F35" w:rsidRDefault="00B302C1" w:rsidP="004444E7">
      <w:pPr>
        <w:jc w:val="center"/>
        <w:rPr>
          <w:i/>
        </w:rPr>
      </w:pPr>
      <w:r w:rsidRPr="004F5F35">
        <w:rPr>
          <w:i/>
        </w:rPr>
        <w:t>(Ndryshuar me ligjin nr.9719, datë 23.4.2007</w:t>
      </w:r>
      <w:r w:rsidR="00E60DF1" w:rsidRPr="004F5F35">
        <w:rPr>
          <w:i/>
        </w:rPr>
        <w:t xml:space="preserve"> dhe me ligjin nr. 54</w:t>
      </w:r>
      <w:r w:rsidR="000E7CCF" w:rsidRPr="004F5F35">
        <w:rPr>
          <w:i/>
        </w:rPr>
        <w:t>/2012</w:t>
      </w:r>
      <w:r w:rsidR="00E60DF1" w:rsidRPr="004F5F35">
        <w:rPr>
          <w:i/>
        </w:rPr>
        <w:t>, datë 10.5.2012)</w:t>
      </w:r>
    </w:p>
    <w:p w:rsidR="00E60DF1" w:rsidRPr="004F5F35" w:rsidRDefault="00E60DF1" w:rsidP="00E60DF1">
      <w:pPr>
        <w:pStyle w:val="Paragrafi"/>
        <w:jc w:val="center"/>
        <w:rPr>
          <w:lang w:val="sq-AL"/>
        </w:rPr>
      </w:pPr>
    </w:p>
    <w:p w:rsidR="00E60DF1" w:rsidRPr="004F5F35" w:rsidRDefault="00E60DF1" w:rsidP="00E60DF1">
      <w:pPr>
        <w:pStyle w:val="Paragrafi"/>
        <w:rPr>
          <w:lang w:val="sq-AL"/>
        </w:rPr>
      </w:pPr>
      <w:r w:rsidRPr="004F5F35">
        <w:rPr>
          <w:lang w:val="sq-AL"/>
        </w:rPr>
        <w:t xml:space="preserve">1. Jo më pak se 80 për qind e familjeve që trajtohen në banesa sociale me qira duhet të kenë të ardhura deri 100 për qind të të ardhurave mesatare familjare të njësisë së qeverisjes vendore përkatëse. </w:t>
      </w:r>
    </w:p>
    <w:p w:rsidR="00E60DF1" w:rsidRPr="004F5F35" w:rsidRDefault="00E60DF1" w:rsidP="00E60DF1">
      <w:pPr>
        <w:pStyle w:val="Paragrafi"/>
        <w:rPr>
          <w:lang w:val="sq-AL"/>
        </w:rPr>
      </w:pPr>
      <w:r w:rsidRPr="004F5F35">
        <w:rPr>
          <w:lang w:val="sq-AL"/>
        </w:rPr>
        <w:t>2. Pjesa tjetër mund të përzgjidhet brenda intervalit 100 – 120 për qind të nivelit të të ardhurave mesatare. Kjo kategori paguan një qira më të lartë se kategoritë e tjera, por jo më shumë se 30 për qind të të ardhurave mujore.</w:t>
      </w:r>
    </w:p>
    <w:p w:rsidR="00B62949" w:rsidRPr="004F5F35" w:rsidRDefault="00E60DF1" w:rsidP="00E60DF1">
      <w:pPr>
        <w:pStyle w:val="Paragrafi"/>
        <w:rPr>
          <w:lang w:val="sq-AL"/>
        </w:rPr>
      </w:pPr>
      <w:r w:rsidRPr="004F5F35">
        <w:rPr>
          <w:lang w:val="sq-AL"/>
        </w:rPr>
        <w:t>3. Për vitin e parë të zbatimit dhe në mungesë të të dhënave, sipas pikës 2 të këtij neni, merret për bazë niveli i të ardhurave mesatare të disponueshme dhe të indeksuara me ndryshimin e nivelit të pagave.</w:t>
      </w:r>
    </w:p>
    <w:p w:rsidR="00B62949" w:rsidRPr="004F5F35" w:rsidRDefault="00B62949" w:rsidP="00B62949">
      <w:pPr>
        <w:pStyle w:val="NeniNr"/>
        <w:keepNext w:val="0"/>
        <w:rPr>
          <w:cs/>
          <w:lang w:val="sq-AL"/>
        </w:rPr>
      </w:pPr>
      <w:r w:rsidRPr="004F5F35">
        <w:rPr>
          <w:lang w:val="sq-AL"/>
        </w:rPr>
        <w:t xml:space="preserve">Neni </w:t>
      </w:r>
      <w:r w:rsidRPr="004F5F35">
        <w:rPr>
          <w:cs/>
          <w:lang w:val="sq-AL"/>
        </w:rPr>
        <w:t xml:space="preserve">7 </w:t>
      </w:r>
    </w:p>
    <w:p w:rsidR="00B62949" w:rsidRPr="004F5F35" w:rsidRDefault="00B62949" w:rsidP="00B62949">
      <w:pPr>
        <w:pStyle w:val="NeniTitull"/>
        <w:keepNext w:val="0"/>
        <w:rPr>
          <w:lang w:val="sq-AL"/>
        </w:rPr>
      </w:pPr>
      <w:r w:rsidRPr="004F5F35">
        <w:rPr>
          <w:lang w:val="sq-AL"/>
        </w:rPr>
        <w:t>Ndërtimi i banesave sociale</w:t>
      </w:r>
    </w:p>
    <w:p w:rsidR="00B62949" w:rsidRPr="004F5F35" w:rsidRDefault="00B62949" w:rsidP="00B62949">
      <w:pPr>
        <w:pStyle w:val="Paragrafi"/>
        <w:rPr>
          <w:lang w:val="sq-AL"/>
        </w:rPr>
      </w:pPr>
    </w:p>
    <w:p w:rsidR="00B62949" w:rsidRPr="004F5F35" w:rsidRDefault="00B62949" w:rsidP="000E7CCF">
      <w:pPr>
        <w:pStyle w:val="Paragrafi"/>
        <w:rPr>
          <w:lang w:val="sq-AL"/>
        </w:rPr>
      </w:pPr>
      <w:r w:rsidRPr="004F5F35">
        <w:rPr>
          <w:lang w:val="sq-AL"/>
        </w:rPr>
        <w:t xml:space="preserve">Çdo </w:t>
      </w:r>
      <w:r w:rsidR="00DD3D1C" w:rsidRPr="004F5F35">
        <w:rPr>
          <w:lang w:val="sq-AL"/>
        </w:rPr>
        <w:t>njësi e qeverisjes vendore</w:t>
      </w:r>
      <w:r w:rsidRPr="004F5F35">
        <w:rPr>
          <w:lang w:val="sq-AL"/>
        </w:rPr>
        <w:t xml:space="preserve"> parashikon në territorin nën juridiksionin e vet sipërfaqen e truallit për ndërtimin e një numri të mjaftueshëm banesash sociale me qira, bazuar në numrin e popullsisë dhe në përbërjen, sipas grupeve sociale të përcaktuara në nenin 5 të këtij ligji.</w:t>
      </w:r>
    </w:p>
    <w:p w:rsidR="000E7CCF" w:rsidRPr="004F5F35" w:rsidRDefault="000E7CCF" w:rsidP="000E7CCF">
      <w:pPr>
        <w:pStyle w:val="Paragrafi"/>
        <w:rPr>
          <w:lang w:val="sq-AL"/>
        </w:rPr>
      </w:pPr>
    </w:p>
    <w:p w:rsidR="00B62949" w:rsidRPr="004F5F35" w:rsidRDefault="00B62949" w:rsidP="00B62949">
      <w:pPr>
        <w:pStyle w:val="NeniNr"/>
        <w:keepNext w:val="0"/>
        <w:rPr>
          <w:lang w:val="sq-AL"/>
        </w:rPr>
      </w:pPr>
      <w:r w:rsidRPr="004F5F35">
        <w:rPr>
          <w:lang w:val="sq-AL"/>
        </w:rPr>
        <w:t>Neni 8</w:t>
      </w:r>
    </w:p>
    <w:p w:rsidR="00B62949" w:rsidRPr="004F5F35" w:rsidRDefault="00B62949" w:rsidP="00B62949">
      <w:pPr>
        <w:pStyle w:val="NeniTitull"/>
        <w:keepNext w:val="0"/>
        <w:rPr>
          <w:lang w:val="sq-AL"/>
        </w:rPr>
      </w:pPr>
      <w:r w:rsidRPr="004F5F35">
        <w:rPr>
          <w:lang w:val="sq-AL"/>
        </w:rPr>
        <w:t>Blerja e banesave sociale në treg</w:t>
      </w:r>
    </w:p>
    <w:p w:rsidR="00B62949" w:rsidRPr="004F5F35" w:rsidRDefault="00B62949" w:rsidP="00B62949">
      <w:pPr>
        <w:pStyle w:val="Paragrafi"/>
        <w:rPr>
          <w:lang w:val="sq-AL"/>
        </w:rPr>
      </w:pPr>
    </w:p>
    <w:p w:rsidR="00B62949" w:rsidRPr="004F5F35" w:rsidRDefault="00B62949" w:rsidP="000E7CCF">
      <w:pPr>
        <w:pStyle w:val="Paragrafi"/>
        <w:rPr>
          <w:lang w:val="sq-AL"/>
        </w:rPr>
      </w:pPr>
      <w:r w:rsidRPr="004F5F35">
        <w:rPr>
          <w:lang w:val="sq-AL"/>
        </w:rPr>
        <w:t xml:space="preserve">Në rastet kur vlera e banesave në tregun e lirë është më e ulët se vlera e ndërtimit të banesave të reja, mbi bazën e vendimit të </w:t>
      </w:r>
      <w:r w:rsidR="004A71A0" w:rsidRPr="004F5F35">
        <w:rPr>
          <w:lang w:val="sq-AL"/>
        </w:rPr>
        <w:t>këshill i njësisë së qeverisjes vendore</w:t>
      </w:r>
      <w:r w:rsidRPr="004F5F35">
        <w:rPr>
          <w:lang w:val="sq-AL"/>
        </w:rPr>
        <w:t>, entet menaxhuese blejnë banesa nga tregu i lirë, për t'i dhënë më pas me kontratë qiraje sociale. Kushtet, normat dhe standardet, që duhet të plotësojnë banesat sociale me qira, përcaktohen me vendim të Këshillit të Ministrave.</w:t>
      </w:r>
    </w:p>
    <w:p w:rsidR="00B62949" w:rsidRPr="004F5F35" w:rsidRDefault="00B62949" w:rsidP="00B62949">
      <w:pPr>
        <w:pStyle w:val="Paragrafi"/>
        <w:rPr>
          <w:lang w:val="sq-AL"/>
        </w:rPr>
      </w:pPr>
    </w:p>
    <w:p w:rsidR="00B62949" w:rsidRPr="004F5F35" w:rsidRDefault="00B62949" w:rsidP="000E7CCF">
      <w:pPr>
        <w:pStyle w:val="NeniNr"/>
        <w:keepNext w:val="0"/>
        <w:rPr>
          <w:lang w:val="sq-AL"/>
        </w:rPr>
      </w:pPr>
      <w:r w:rsidRPr="004F5F35">
        <w:rPr>
          <w:lang w:val="sq-AL"/>
        </w:rPr>
        <w:t>Neni 9</w:t>
      </w:r>
    </w:p>
    <w:p w:rsidR="00E60DF1" w:rsidRPr="004F5F35" w:rsidRDefault="00E60DF1" w:rsidP="000E7CCF">
      <w:pPr>
        <w:pStyle w:val="Paragrafi"/>
        <w:jc w:val="center"/>
        <w:rPr>
          <w:b/>
          <w:lang w:val="sq-AL"/>
        </w:rPr>
      </w:pPr>
      <w:r w:rsidRPr="004F5F35">
        <w:rPr>
          <w:b/>
          <w:lang w:val="sq-AL"/>
        </w:rPr>
        <w:t>Administrimi dhe mirëmbajtja e banesave sociale me qira</w:t>
      </w:r>
    </w:p>
    <w:p w:rsidR="00E60DF1" w:rsidRPr="004F5F35" w:rsidRDefault="00E60DF1" w:rsidP="000E7CCF">
      <w:pPr>
        <w:pStyle w:val="Paragrafi"/>
        <w:jc w:val="center"/>
        <w:rPr>
          <w:i/>
          <w:lang w:val="sq-AL"/>
        </w:rPr>
      </w:pPr>
      <w:r w:rsidRPr="004F5F35">
        <w:rPr>
          <w:i/>
          <w:lang w:val="sq-AL"/>
        </w:rPr>
        <w:t>(Ndryshuar me ligjin nr. 54</w:t>
      </w:r>
      <w:r w:rsidR="000E7CCF" w:rsidRPr="004F5F35">
        <w:rPr>
          <w:i/>
          <w:lang w:val="sq-AL"/>
        </w:rPr>
        <w:t>/2012</w:t>
      </w:r>
      <w:r w:rsidRPr="004F5F35">
        <w:rPr>
          <w:i/>
          <w:lang w:val="sq-AL"/>
        </w:rPr>
        <w:t>, datë 10.5.2012)</w:t>
      </w:r>
    </w:p>
    <w:p w:rsidR="00E60DF1" w:rsidRPr="004F5F35" w:rsidRDefault="00E60DF1" w:rsidP="000E7CCF">
      <w:pPr>
        <w:pStyle w:val="Paragrafi"/>
        <w:jc w:val="center"/>
        <w:rPr>
          <w:i/>
          <w:lang w:val="sq-AL"/>
        </w:rPr>
      </w:pPr>
    </w:p>
    <w:p w:rsidR="00E60DF1" w:rsidRPr="004F5F35" w:rsidRDefault="00E60DF1" w:rsidP="00E60DF1">
      <w:pPr>
        <w:pStyle w:val="Paragrafi"/>
        <w:rPr>
          <w:lang w:val="sq-AL"/>
        </w:rPr>
      </w:pPr>
      <w:r w:rsidRPr="004F5F35">
        <w:rPr>
          <w:lang w:val="sq-AL"/>
        </w:rPr>
        <w:t>1. Me administrim kuptohen të gjitha veprimet dhe vendimet që merren për pronën, ndër të tjera:</w:t>
      </w:r>
    </w:p>
    <w:p w:rsidR="00E60DF1" w:rsidRPr="004F5F35" w:rsidRDefault="00E60DF1" w:rsidP="00E60DF1">
      <w:pPr>
        <w:pStyle w:val="Paragrafi"/>
        <w:rPr>
          <w:lang w:val="sq-AL"/>
        </w:rPr>
      </w:pPr>
      <w:r w:rsidRPr="004F5F35">
        <w:rPr>
          <w:lang w:val="sq-AL"/>
        </w:rPr>
        <w:t>a) vjelja e qirasë;</w:t>
      </w:r>
    </w:p>
    <w:p w:rsidR="00E60DF1" w:rsidRPr="004F5F35" w:rsidRDefault="00E60DF1" w:rsidP="00E60DF1">
      <w:pPr>
        <w:pStyle w:val="Paragrafi"/>
        <w:rPr>
          <w:lang w:val="sq-AL"/>
        </w:rPr>
      </w:pPr>
      <w:r w:rsidRPr="004F5F35">
        <w:rPr>
          <w:lang w:val="sq-AL"/>
        </w:rPr>
        <w:t>b) evidenca e të ardhurave dhe shpenzimeve;</w:t>
      </w:r>
    </w:p>
    <w:p w:rsidR="00E60DF1" w:rsidRPr="004F5F35" w:rsidRDefault="00E60DF1" w:rsidP="00E60DF1">
      <w:pPr>
        <w:pStyle w:val="Paragrafi"/>
        <w:rPr>
          <w:lang w:val="sq-AL"/>
        </w:rPr>
      </w:pPr>
      <w:r w:rsidRPr="004F5F35">
        <w:rPr>
          <w:lang w:val="sq-AL"/>
        </w:rPr>
        <w:t>c) planifikimi financiar;</w:t>
      </w:r>
    </w:p>
    <w:p w:rsidR="00E60DF1" w:rsidRPr="004F5F35" w:rsidRDefault="00E60DF1" w:rsidP="00E60DF1">
      <w:pPr>
        <w:pStyle w:val="Paragrafi"/>
        <w:rPr>
          <w:lang w:val="sq-AL"/>
        </w:rPr>
      </w:pPr>
      <w:r w:rsidRPr="004F5F35">
        <w:rPr>
          <w:lang w:val="sq-AL"/>
        </w:rPr>
        <w:t>ç) mbajtja e bilancit;</w:t>
      </w:r>
    </w:p>
    <w:p w:rsidR="00E60DF1" w:rsidRPr="004F5F35" w:rsidRDefault="00E60DF1" w:rsidP="00E60DF1">
      <w:pPr>
        <w:pStyle w:val="Paragrafi"/>
        <w:rPr>
          <w:lang w:val="sq-AL"/>
        </w:rPr>
      </w:pPr>
      <w:r w:rsidRPr="004F5F35">
        <w:rPr>
          <w:lang w:val="sq-AL"/>
        </w:rPr>
        <w:t>d) ndjekja dhe mbikëqyrja e zbatimit të detyrimeve e të drejtave të palëve kontraktuese.</w:t>
      </w:r>
    </w:p>
    <w:p w:rsidR="00E60DF1" w:rsidRPr="004F5F35" w:rsidRDefault="00E60DF1" w:rsidP="00E60DF1">
      <w:pPr>
        <w:pStyle w:val="Paragrafi"/>
        <w:rPr>
          <w:lang w:val="sq-AL"/>
        </w:rPr>
      </w:pPr>
      <w:r w:rsidRPr="004F5F35">
        <w:rPr>
          <w:lang w:val="sq-AL"/>
        </w:rPr>
        <w:t>2. Me mirëmbajtje kuptohen tërësia e veprimeve dhe investimet e nevojshme për punime të zakonshme dhe riparime kapitale për përmirësimin e pronës.</w:t>
      </w:r>
    </w:p>
    <w:p w:rsidR="00E60DF1" w:rsidRPr="004F5F35" w:rsidRDefault="00E60DF1" w:rsidP="00E60DF1">
      <w:pPr>
        <w:pStyle w:val="Paragrafi"/>
        <w:rPr>
          <w:lang w:val="sq-AL"/>
        </w:rPr>
      </w:pPr>
      <w:r w:rsidRPr="004F5F35">
        <w:rPr>
          <w:lang w:val="sq-AL"/>
        </w:rPr>
        <w:t xml:space="preserve">3. Mënyra e administrimit dhe e mirëmbajtjes së banesave sociale me qira përcaktohet nga këshilli i njësisë së qeverisjes vendore. Banesat me qira, si rregull, administrohen në bazë të një kontrate me entet menaxhuese, të cilat janë persona juridikë, publikë ose privatë, ose persona fizikë, të regjistruar në njërën prej formave të përcaktuara, sipas ligjit që rregullon regjistrimin e personave juridikë. </w:t>
      </w:r>
    </w:p>
    <w:p w:rsidR="00E60DF1" w:rsidRPr="004F5F35" w:rsidRDefault="00E60DF1" w:rsidP="00E60DF1">
      <w:pPr>
        <w:pStyle w:val="Paragrafi"/>
        <w:rPr>
          <w:lang w:val="sq-AL"/>
        </w:rPr>
      </w:pPr>
      <w:r w:rsidRPr="004F5F35">
        <w:rPr>
          <w:lang w:val="sq-AL"/>
        </w:rPr>
        <w:t>4. Njësitë e qeverisjes vendore, të cilat kanë një numër të kufizuar banesash sociale për të menaxhuar, mund të ngarkojnë punonjës të njësisë së qeverisjes vendore për administrimin.</w:t>
      </w:r>
    </w:p>
    <w:p w:rsidR="00E60DF1" w:rsidRPr="004F5F35" w:rsidRDefault="00E60DF1" w:rsidP="00E60DF1">
      <w:pPr>
        <w:pStyle w:val="Paragrafi"/>
        <w:rPr>
          <w:lang w:val="sq-AL"/>
        </w:rPr>
      </w:pPr>
      <w:r w:rsidRPr="004F5F35">
        <w:rPr>
          <w:lang w:val="sq-AL"/>
        </w:rPr>
        <w:t>5. Enti menaxhues regjistrohet në njësinë e qeverisjes vendore, sipas kritereve që miratohen me vendim të Këshillit të Ministrave. Enti menaxhues duhet të ketë në përbërje personel të specializuar në fushat e mëposhtme:</w:t>
      </w:r>
    </w:p>
    <w:p w:rsidR="00E60DF1" w:rsidRPr="004F5F35" w:rsidRDefault="00E60DF1" w:rsidP="00E60DF1">
      <w:pPr>
        <w:pStyle w:val="Paragrafi"/>
        <w:rPr>
          <w:lang w:val="sq-AL"/>
        </w:rPr>
      </w:pPr>
      <w:r w:rsidRPr="004F5F35">
        <w:rPr>
          <w:lang w:val="sq-AL"/>
        </w:rPr>
        <w:t>a) juridike;</w:t>
      </w:r>
    </w:p>
    <w:p w:rsidR="00E60DF1" w:rsidRPr="004F5F35" w:rsidRDefault="00E60DF1" w:rsidP="00E60DF1">
      <w:pPr>
        <w:pStyle w:val="Paragrafi"/>
        <w:rPr>
          <w:lang w:val="sq-AL"/>
        </w:rPr>
      </w:pPr>
      <w:r w:rsidRPr="004F5F35">
        <w:rPr>
          <w:lang w:val="sq-AL"/>
        </w:rPr>
        <w:t>b) sociale;</w:t>
      </w:r>
    </w:p>
    <w:p w:rsidR="00E60DF1" w:rsidRPr="004F5F35" w:rsidRDefault="00E60DF1" w:rsidP="00E60DF1">
      <w:pPr>
        <w:pStyle w:val="Paragrafi"/>
        <w:rPr>
          <w:lang w:val="sq-AL"/>
        </w:rPr>
      </w:pPr>
      <w:r w:rsidRPr="004F5F35">
        <w:rPr>
          <w:lang w:val="sq-AL"/>
        </w:rPr>
        <w:t>c) financiare;</w:t>
      </w:r>
    </w:p>
    <w:p w:rsidR="00B62949" w:rsidRPr="004F5F35" w:rsidRDefault="00E60DF1" w:rsidP="00E60DF1">
      <w:pPr>
        <w:pStyle w:val="Paragrafi"/>
        <w:rPr>
          <w:lang w:val="sq-AL"/>
        </w:rPr>
      </w:pPr>
      <w:r w:rsidRPr="004F5F35">
        <w:rPr>
          <w:lang w:val="sq-AL"/>
        </w:rPr>
        <w:t>ç) ndërtimore.</w:t>
      </w:r>
    </w:p>
    <w:p w:rsidR="00E60DF1" w:rsidRPr="004F5F35" w:rsidRDefault="00E60DF1" w:rsidP="00B62949">
      <w:pPr>
        <w:pStyle w:val="NeniNr"/>
        <w:keepNext w:val="0"/>
        <w:rPr>
          <w:lang w:val="sq-AL"/>
        </w:rPr>
      </w:pPr>
    </w:p>
    <w:p w:rsidR="00E60DF1" w:rsidRPr="004F5F35" w:rsidRDefault="00E60DF1" w:rsidP="00E60DF1">
      <w:pPr>
        <w:pStyle w:val="NeniNr"/>
        <w:rPr>
          <w:lang w:val="sq-AL"/>
        </w:rPr>
      </w:pPr>
      <w:r w:rsidRPr="004F5F35">
        <w:rPr>
          <w:lang w:val="sq-AL"/>
        </w:rPr>
        <w:t>Neni 9/1</w:t>
      </w:r>
    </w:p>
    <w:p w:rsidR="00E60DF1" w:rsidRPr="004F5F35" w:rsidRDefault="00E60DF1" w:rsidP="00E60DF1">
      <w:pPr>
        <w:pStyle w:val="NeniNr"/>
        <w:rPr>
          <w:b/>
          <w:lang w:val="sq-AL"/>
        </w:rPr>
      </w:pPr>
      <w:r w:rsidRPr="004F5F35">
        <w:rPr>
          <w:b/>
          <w:lang w:val="sq-AL"/>
        </w:rPr>
        <w:t>Kontraktimi i entit menaxhues</w:t>
      </w:r>
    </w:p>
    <w:p w:rsidR="00E60DF1" w:rsidRPr="004F5F35" w:rsidRDefault="00E60DF1" w:rsidP="00E60DF1">
      <w:pPr>
        <w:pStyle w:val="NeniNr"/>
        <w:rPr>
          <w:i/>
          <w:lang w:val="sq-AL"/>
        </w:rPr>
      </w:pPr>
      <w:r w:rsidRPr="004F5F35">
        <w:rPr>
          <w:i/>
          <w:lang w:val="sq-AL"/>
        </w:rPr>
        <w:t>(Shtuar me ligjin nr. 54, datë 10.5.2012)</w:t>
      </w:r>
    </w:p>
    <w:p w:rsidR="00E60DF1" w:rsidRPr="004F5F35" w:rsidRDefault="00E60DF1" w:rsidP="00E60DF1"/>
    <w:p w:rsidR="00E60DF1" w:rsidRPr="004F5F35" w:rsidRDefault="00E60DF1" w:rsidP="00E60DF1">
      <w:pPr>
        <w:pStyle w:val="NeniNr"/>
        <w:ind w:firstLine="720"/>
        <w:jc w:val="both"/>
        <w:rPr>
          <w:lang w:val="sq-AL"/>
        </w:rPr>
      </w:pPr>
      <w:r w:rsidRPr="004F5F35">
        <w:rPr>
          <w:lang w:val="sq-AL"/>
        </w:rPr>
        <w:t>Kontrata me entin menaxhues është e vlefshme, kur kryetari i njësisë së qeverisjes vendore ka kryer një procedurë prokurimi për shërbimin, sipas kuadrit ligjor përkatës. Kontrata me entin menaxhues emërtohet si “Kontratë shërbimi që ka për objekt menaxhimin e banesave sociale”.</w:t>
      </w:r>
    </w:p>
    <w:p w:rsidR="00E60DF1" w:rsidRPr="004F5F35" w:rsidRDefault="00E60DF1" w:rsidP="00E60DF1">
      <w:pPr>
        <w:pStyle w:val="NeniNr"/>
        <w:jc w:val="both"/>
        <w:rPr>
          <w:lang w:val="sq-AL"/>
        </w:rPr>
      </w:pPr>
    </w:p>
    <w:p w:rsidR="00E60DF1" w:rsidRPr="004F5F35" w:rsidRDefault="00E60DF1" w:rsidP="00E60DF1">
      <w:pPr>
        <w:pStyle w:val="NeniNr"/>
        <w:rPr>
          <w:lang w:val="sq-AL"/>
        </w:rPr>
      </w:pPr>
      <w:r w:rsidRPr="004F5F35">
        <w:rPr>
          <w:lang w:val="sq-AL"/>
        </w:rPr>
        <w:t>Neni 9/2</w:t>
      </w:r>
    </w:p>
    <w:p w:rsidR="00E60DF1" w:rsidRPr="004F5F35" w:rsidRDefault="00E60DF1" w:rsidP="00E60DF1">
      <w:pPr>
        <w:pStyle w:val="NeniNr"/>
        <w:rPr>
          <w:b/>
          <w:lang w:val="sq-AL"/>
        </w:rPr>
      </w:pPr>
      <w:r w:rsidRPr="004F5F35">
        <w:rPr>
          <w:b/>
          <w:lang w:val="sq-AL"/>
        </w:rPr>
        <w:t>Standardet e menaxhimit të banesave sociale me qira</w:t>
      </w:r>
    </w:p>
    <w:p w:rsidR="00E60DF1" w:rsidRPr="004F5F35" w:rsidRDefault="00E60DF1" w:rsidP="00E60DF1">
      <w:pPr>
        <w:jc w:val="center"/>
        <w:rPr>
          <w:i/>
          <w:noProof w:val="0"/>
          <w:szCs w:val="20"/>
        </w:rPr>
      </w:pPr>
      <w:r w:rsidRPr="004F5F35">
        <w:rPr>
          <w:i/>
          <w:noProof w:val="0"/>
          <w:szCs w:val="20"/>
        </w:rPr>
        <w:t>(Shtuar me ligjin nr. 54, datë 10.5.2012)</w:t>
      </w:r>
    </w:p>
    <w:p w:rsidR="00E60DF1" w:rsidRPr="004F5F35" w:rsidRDefault="00E60DF1" w:rsidP="00E60DF1">
      <w:pPr>
        <w:pStyle w:val="NeniNr"/>
        <w:rPr>
          <w:lang w:val="sq-AL"/>
        </w:rPr>
      </w:pPr>
    </w:p>
    <w:p w:rsidR="00E60DF1" w:rsidRPr="004F5F35" w:rsidRDefault="00E60DF1" w:rsidP="00E60DF1">
      <w:pPr>
        <w:pStyle w:val="NeniNr"/>
        <w:ind w:firstLine="720"/>
        <w:jc w:val="both"/>
        <w:rPr>
          <w:lang w:val="sq-AL"/>
        </w:rPr>
      </w:pPr>
      <w:r w:rsidRPr="004F5F35">
        <w:rPr>
          <w:lang w:val="sq-AL"/>
        </w:rPr>
        <w:t>Çdo organ i qeverisjes vendore duhet të sigurojë që menaxhimi i banesave sociale bëhet në përputhje me standardet e mëposhtme:</w:t>
      </w:r>
    </w:p>
    <w:p w:rsidR="00E60DF1" w:rsidRPr="004F5F35" w:rsidRDefault="00E60DF1" w:rsidP="00E60DF1">
      <w:pPr>
        <w:pStyle w:val="NeniNr"/>
        <w:ind w:firstLine="720"/>
        <w:jc w:val="both"/>
        <w:rPr>
          <w:lang w:val="sq-AL"/>
        </w:rPr>
      </w:pPr>
      <w:r w:rsidRPr="004F5F35">
        <w:rPr>
          <w:lang w:val="sq-AL"/>
        </w:rPr>
        <w:t>1. Angazhimin dhe fuqizimin e qiramarrësve, duke siguruar:</w:t>
      </w:r>
    </w:p>
    <w:p w:rsidR="00E60DF1" w:rsidRPr="004F5F35" w:rsidRDefault="00E60DF1" w:rsidP="00E60DF1">
      <w:pPr>
        <w:pStyle w:val="NeniNr"/>
        <w:ind w:firstLine="720"/>
        <w:jc w:val="both"/>
        <w:rPr>
          <w:lang w:val="sq-AL"/>
        </w:rPr>
      </w:pPr>
      <w:r w:rsidRPr="004F5F35">
        <w:rPr>
          <w:lang w:val="sq-AL"/>
        </w:rPr>
        <w:t>a) trajtimin e të gjithë qiramarrësve në mënyrë të barabartë;</w:t>
      </w:r>
    </w:p>
    <w:p w:rsidR="00E60DF1" w:rsidRPr="004F5F35" w:rsidRDefault="00E60DF1" w:rsidP="00E60DF1">
      <w:pPr>
        <w:pStyle w:val="NeniNr"/>
        <w:ind w:firstLine="720"/>
        <w:jc w:val="both"/>
        <w:rPr>
          <w:lang w:val="sq-AL"/>
        </w:rPr>
      </w:pPr>
      <w:r w:rsidRPr="004F5F35">
        <w:rPr>
          <w:lang w:val="sq-AL"/>
        </w:rPr>
        <w:t>b) informimin e duhur për qiramarrësit për llojin dhe standardin e shërbimeve që ata mund të presin nga enti menaxhues, si dhe çdo informacion tjetër që ka lidhje me menaxhimin e banesave;</w:t>
      </w:r>
    </w:p>
    <w:p w:rsidR="00E60DF1" w:rsidRPr="004F5F35" w:rsidRDefault="00E60DF1" w:rsidP="00E60DF1">
      <w:pPr>
        <w:pStyle w:val="NeniNr"/>
        <w:ind w:firstLine="720"/>
        <w:jc w:val="both"/>
        <w:rPr>
          <w:lang w:val="sq-AL"/>
        </w:rPr>
      </w:pPr>
      <w:r w:rsidRPr="004F5F35">
        <w:rPr>
          <w:lang w:val="sq-AL"/>
        </w:rPr>
        <w:t>c) forma të qarta dhe të thjeshta për paraqitjen e ankesave dhe që sigurojnë zgjidhjen e shpejtë, të drejtë dhe të kujdesshme për ta;</w:t>
      </w:r>
    </w:p>
    <w:p w:rsidR="00E60DF1" w:rsidRPr="004F5F35" w:rsidRDefault="00E60DF1" w:rsidP="00E60DF1">
      <w:pPr>
        <w:pStyle w:val="NeniNr"/>
        <w:ind w:firstLine="720"/>
        <w:jc w:val="both"/>
        <w:rPr>
          <w:lang w:val="sq-AL"/>
        </w:rPr>
      </w:pPr>
      <w:r w:rsidRPr="004F5F35">
        <w:rPr>
          <w:lang w:val="sq-AL"/>
        </w:rPr>
        <w:t>ç) mundësi të ndryshme për qiramarrësit që të angazhohen në menaxhimin e banesave të tyre;</w:t>
      </w:r>
    </w:p>
    <w:p w:rsidR="00E60DF1" w:rsidRPr="004F5F35" w:rsidRDefault="00E60DF1" w:rsidP="00E60DF1">
      <w:pPr>
        <w:pStyle w:val="NeniNr"/>
        <w:ind w:firstLine="720"/>
        <w:jc w:val="both"/>
        <w:rPr>
          <w:lang w:val="sq-AL"/>
        </w:rPr>
      </w:pPr>
      <w:r w:rsidRPr="004F5F35">
        <w:rPr>
          <w:lang w:val="sq-AL"/>
        </w:rPr>
        <w:t>d) format dhe mënyrat që qiramarrësit të kontrollojnë dhe të sigurojnë zbatimin e standardeve të menaxhimit.</w:t>
      </w:r>
    </w:p>
    <w:p w:rsidR="00E60DF1" w:rsidRPr="004F5F35" w:rsidRDefault="00E60DF1" w:rsidP="00E60DF1">
      <w:pPr>
        <w:pStyle w:val="NeniNr"/>
        <w:ind w:firstLine="720"/>
        <w:jc w:val="both"/>
        <w:rPr>
          <w:lang w:val="sq-AL"/>
        </w:rPr>
      </w:pPr>
      <w:r w:rsidRPr="004F5F35">
        <w:rPr>
          <w:lang w:val="sq-AL"/>
        </w:rPr>
        <w:t>2. Kushte të përshtatshme të banimit, duke siguruar:</w:t>
      </w:r>
    </w:p>
    <w:p w:rsidR="00E60DF1" w:rsidRPr="004F5F35" w:rsidRDefault="00E60DF1" w:rsidP="00E60DF1">
      <w:pPr>
        <w:pStyle w:val="NeniNr"/>
        <w:ind w:firstLine="720"/>
        <w:jc w:val="both"/>
        <w:rPr>
          <w:lang w:val="sq-AL"/>
        </w:rPr>
      </w:pPr>
      <w:r w:rsidRPr="004F5F35">
        <w:rPr>
          <w:lang w:val="sq-AL"/>
        </w:rPr>
        <w:t>a) që banesa e qiramarrësit të jetë në përputhje me standardet e ndërtimit;</w:t>
      </w:r>
    </w:p>
    <w:p w:rsidR="00E60DF1" w:rsidRPr="004F5F35" w:rsidRDefault="00E60DF1" w:rsidP="00E60DF1">
      <w:pPr>
        <w:pStyle w:val="NeniNr"/>
        <w:ind w:firstLine="720"/>
        <w:jc w:val="both"/>
        <w:rPr>
          <w:lang w:val="sq-AL"/>
        </w:rPr>
      </w:pPr>
      <w:r w:rsidRPr="004F5F35">
        <w:rPr>
          <w:lang w:val="sq-AL"/>
        </w:rPr>
        <w:t>b) që mirëmbajtja e banesave të jetë e tillë që të sigurojë, së paku, standardet, në bazë të të cilave ajo është ndërtuar ose blerë;</w:t>
      </w:r>
    </w:p>
    <w:p w:rsidR="00E60DF1" w:rsidRPr="004F5F35" w:rsidRDefault="00E60DF1" w:rsidP="00E60DF1">
      <w:pPr>
        <w:pStyle w:val="NeniNr"/>
        <w:ind w:firstLine="720"/>
        <w:jc w:val="both"/>
        <w:rPr>
          <w:lang w:val="sq-AL"/>
        </w:rPr>
      </w:pPr>
      <w:r w:rsidRPr="004F5F35">
        <w:rPr>
          <w:lang w:val="sq-AL"/>
        </w:rPr>
        <w:t>c) të gjitha standardet për sigurinë dhe kushtet higjieno-shëndetësore të banesave.</w:t>
      </w:r>
    </w:p>
    <w:p w:rsidR="00E60DF1" w:rsidRPr="004F5F35" w:rsidRDefault="00E60DF1" w:rsidP="00E60DF1">
      <w:pPr>
        <w:pStyle w:val="NeniNr"/>
        <w:ind w:firstLine="720"/>
        <w:jc w:val="both"/>
        <w:rPr>
          <w:lang w:val="sq-AL"/>
        </w:rPr>
      </w:pPr>
      <w:r w:rsidRPr="004F5F35">
        <w:rPr>
          <w:lang w:val="sq-AL"/>
        </w:rPr>
        <w:t>3. Fqinjësinë e mirë, duke siguruar:</w:t>
      </w:r>
    </w:p>
    <w:p w:rsidR="00E60DF1" w:rsidRPr="004F5F35" w:rsidRDefault="00E60DF1" w:rsidP="00E60DF1">
      <w:pPr>
        <w:pStyle w:val="NeniNr"/>
        <w:ind w:firstLine="720"/>
        <w:jc w:val="both"/>
        <w:rPr>
          <w:lang w:val="sq-AL"/>
        </w:rPr>
      </w:pPr>
      <w:r w:rsidRPr="004F5F35">
        <w:rPr>
          <w:lang w:val="sq-AL"/>
        </w:rPr>
        <w:t>a) informacionin e mjaftueshëm për qiramarrësit, për të drejtat dhe detyrimet e tyre për marrëdhëniet e fqinjësisë, respektimin e privatësisë, ruajtjen e qetësisë e të pastërtisë, shmangien e sjelljeve e të veprimeve ofenduese, keqdashëse apo të atyre kriminale;</w:t>
      </w:r>
    </w:p>
    <w:p w:rsidR="00E60DF1" w:rsidRPr="004F5F35" w:rsidRDefault="00E60DF1" w:rsidP="00E60DF1">
      <w:pPr>
        <w:pStyle w:val="NeniNr"/>
        <w:ind w:firstLine="720"/>
        <w:jc w:val="both"/>
        <w:rPr>
          <w:lang w:val="sq-AL"/>
        </w:rPr>
      </w:pPr>
      <w:r w:rsidRPr="004F5F35">
        <w:rPr>
          <w:lang w:val="sq-AL"/>
        </w:rPr>
        <w:t>b) veprim të menjëhershëm ndaj veprimeve që shqetësojnë ose vënë në rrezik shëndetin dhe sigurinë e banorëve.</w:t>
      </w:r>
    </w:p>
    <w:p w:rsidR="00E60DF1" w:rsidRPr="004F5F35" w:rsidRDefault="00E60DF1" w:rsidP="00E60DF1">
      <w:pPr>
        <w:pStyle w:val="NeniNr"/>
        <w:ind w:firstLine="720"/>
        <w:jc w:val="both"/>
        <w:rPr>
          <w:lang w:val="sq-AL"/>
        </w:rPr>
      </w:pPr>
      <w:r w:rsidRPr="004F5F35">
        <w:rPr>
          <w:lang w:val="sq-AL"/>
        </w:rPr>
        <w:t>4. Qëndrueshmërinë dhe transparencën financiare, duke siguruar, ndër të tjera:</w:t>
      </w:r>
    </w:p>
    <w:p w:rsidR="00E60DF1" w:rsidRPr="004F5F35" w:rsidRDefault="00E60DF1" w:rsidP="00E60DF1">
      <w:pPr>
        <w:pStyle w:val="NeniNr"/>
        <w:ind w:firstLine="720"/>
        <w:jc w:val="both"/>
        <w:rPr>
          <w:lang w:val="sq-AL"/>
        </w:rPr>
      </w:pPr>
      <w:r w:rsidRPr="004F5F35">
        <w:rPr>
          <w:lang w:val="sq-AL"/>
        </w:rPr>
        <w:t>a) transparencën në përcaktimin e qirasë për çdo qiramarrës;</w:t>
      </w:r>
    </w:p>
    <w:p w:rsidR="00E60DF1" w:rsidRPr="004F5F35" w:rsidRDefault="00E60DF1" w:rsidP="00E60DF1">
      <w:pPr>
        <w:pStyle w:val="NeniNr"/>
        <w:ind w:firstLine="720"/>
        <w:jc w:val="both"/>
        <w:rPr>
          <w:lang w:val="sq-AL"/>
        </w:rPr>
      </w:pPr>
      <w:r w:rsidRPr="004F5F35">
        <w:rPr>
          <w:lang w:val="sq-AL"/>
        </w:rPr>
        <w:t>b) mbledhjen e qirave në kohë dhe evidentimin e çdo shkeljeje të këtij afati;</w:t>
      </w:r>
    </w:p>
    <w:p w:rsidR="00E60DF1" w:rsidRPr="004F5F35" w:rsidRDefault="00E60DF1" w:rsidP="00E60DF1">
      <w:pPr>
        <w:pStyle w:val="NeniNr"/>
        <w:ind w:firstLine="720"/>
        <w:jc w:val="both"/>
        <w:rPr>
          <w:lang w:val="sq-AL"/>
        </w:rPr>
      </w:pPr>
      <w:r w:rsidRPr="004F5F35">
        <w:rPr>
          <w:lang w:val="sq-AL"/>
        </w:rPr>
        <w:t>c) menaxhimin e rasteve të debitorëve, duke evidentuar shkaqet dhe duke propozuar zgjidhjet e duhura;</w:t>
      </w:r>
    </w:p>
    <w:p w:rsidR="00E60DF1" w:rsidRPr="004F5F35" w:rsidRDefault="00E60DF1" w:rsidP="000E7CCF">
      <w:pPr>
        <w:pStyle w:val="NeniNr"/>
        <w:keepNext w:val="0"/>
        <w:ind w:firstLine="720"/>
        <w:jc w:val="both"/>
        <w:rPr>
          <w:lang w:val="sq-AL"/>
        </w:rPr>
      </w:pPr>
      <w:r w:rsidRPr="004F5F35">
        <w:rPr>
          <w:lang w:val="sq-AL"/>
        </w:rPr>
        <w:t>ç) auditin e brendshëm dhe kontrollin financiar nga strukturat përkatëse shtetërore dhe vendore.</w:t>
      </w:r>
    </w:p>
    <w:p w:rsidR="00B62949" w:rsidRPr="004F5F35" w:rsidRDefault="00B62949" w:rsidP="00B62949">
      <w:pPr>
        <w:pStyle w:val="NeniNr"/>
        <w:keepNext w:val="0"/>
        <w:rPr>
          <w:lang w:val="sq-AL"/>
        </w:rPr>
      </w:pPr>
      <w:r w:rsidRPr="004F5F35">
        <w:rPr>
          <w:lang w:val="sq-AL"/>
        </w:rPr>
        <w:t>Neni 10</w:t>
      </w:r>
    </w:p>
    <w:p w:rsidR="001577C9" w:rsidRPr="004F5F35" w:rsidRDefault="00B62949" w:rsidP="001577C9">
      <w:pPr>
        <w:pStyle w:val="NeniTitull"/>
        <w:keepNext w:val="0"/>
        <w:rPr>
          <w:lang w:val="sq-AL"/>
        </w:rPr>
      </w:pPr>
      <w:r w:rsidRPr="004F5F35">
        <w:rPr>
          <w:lang w:val="sq-AL"/>
        </w:rPr>
        <w:t>Lidhja e kontratës së qirasë</w:t>
      </w:r>
    </w:p>
    <w:p w:rsidR="00B62949" w:rsidRPr="004F5F35" w:rsidRDefault="001577C9" w:rsidP="001577C9">
      <w:pPr>
        <w:pStyle w:val="Paragrafi"/>
        <w:jc w:val="center"/>
        <w:rPr>
          <w:i/>
          <w:lang w:val="sq-AL"/>
        </w:rPr>
      </w:pPr>
      <w:r w:rsidRPr="004F5F35">
        <w:rPr>
          <w:i/>
          <w:lang w:val="sq-AL"/>
        </w:rPr>
        <w:t>(Ndryshuar me ligjin nr. 54, datë 10.5.2012)</w:t>
      </w:r>
    </w:p>
    <w:p w:rsidR="001577C9" w:rsidRPr="004F5F35" w:rsidRDefault="001577C9" w:rsidP="001577C9">
      <w:pPr>
        <w:pStyle w:val="Paragrafi"/>
        <w:jc w:val="center"/>
        <w:rPr>
          <w:lang w:val="sq-AL"/>
        </w:rPr>
      </w:pPr>
    </w:p>
    <w:p w:rsidR="00B62949" w:rsidRPr="004F5F35" w:rsidRDefault="00B62949" w:rsidP="00B62949">
      <w:pPr>
        <w:pStyle w:val="Paragrafi"/>
        <w:rPr>
          <w:lang w:val="sq-AL"/>
        </w:rPr>
      </w:pPr>
      <w:r w:rsidRPr="004F5F35">
        <w:rPr>
          <w:lang w:val="sq-AL"/>
        </w:rPr>
        <w:t xml:space="preserve">1. Kontrata e qirasë lidhet ndërmjet </w:t>
      </w:r>
      <w:r w:rsidR="001577C9" w:rsidRPr="004F5F35">
        <w:rPr>
          <w:lang w:val="sq-AL"/>
        </w:rPr>
        <w:t>kryetarit të njësisë së qeverisjes vendore ose personit të autorizuar prej tij dhe kryefamiljarit</w:t>
      </w:r>
      <w:r w:rsidRPr="004F5F35">
        <w:rPr>
          <w:lang w:val="sq-AL"/>
        </w:rPr>
        <w:t xml:space="preserve">, në bazë të dispozitave të Kodit Civil, me të drejtë rinovimi çdo vit, bazuar në dokumentin zyrtar që vërteton të ardhurat e çdo individi të familjes nga qendra e punës ose personi juridik apo fizik që e ka punësuar, ose zyra përkatëse e ndihmës sociale pranë </w:t>
      </w:r>
      <w:r w:rsidR="00DD3D1C" w:rsidRPr="004F5F35">
        <w:rPr>
          <w:lang w:val="sq-AL"/>
        </w:rPr>
        <w:t>njësisë së qeverisjes vendore</w:t>
      </w:r>
      <w:r w:rsidRPr="004F5F35">
        <w:rPr>
          <w:lang w:val="sq-AL"/>
        </w:rPr>
        <w:t>, ose Instituti i Sigurimeve Shoqërore, si dhe në deklaratën noteriale për të ardhurat e tjera të familjes, të bërë nga kryefamiljari. Në të ardhurat e tjera të familjes hyjnë të ardhurat nga dypunësimi, emigracioni, prona të paluajtshme dhe trashëgimia.</w:t>
      </w:r>
    </w:p>
    <w:p w:rsidR="00B62949" w:rsidRPr="004F5F35" w:rsidRDefault="00B62949" w:rsidP="00B62949">
      <w:pPr>
        <w:pStyle w:val="Paragrafi"/>
        <w:rPr>
          <w:lang w:val="sq-AL"/>
        </w:rPr>
      </w:pPr>
      <w:r w:rsidRPr="004F5F35">
        <w:rPr>
          <w:lang w:val="sq-AL"/>
        </w:rPr>
        <w:t xml:space="preserve">2. Nëse familja siguron një banesë tjetër, ajo detyrohet të bëjë njoftimin e menjëhershëm pranë entit menaxhues, nga i cili ka përfituar banesën me kontratë qiraje sociale. </w:t>
      </w:r>
      <w:r w:rsidR="001577C9" w:rsidRPr="004F5F35">
        <w:rPr>
          <w:lang w:val="sq-AL"/>
        </w:rPr>
        <w:t>Afati i njoftimit për lirimin e banesës përcaktohet në dispozitat e kontratës.</w:t>
      </w:r>
    </w:p>
    <w:p w:rsidR="001577C9" w:rsidRPr="004F5F35" w:rsidRDefault="001577C9"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11 </w:t>
      </w:r>
    </w:p>
    <w:p w:rsidR="00B62949" w:rsidRPr="004F5F35" w:rsidRDefault="00B62949" w:rsidP="00B62949">
      <w:pPr>
        <w:pStyle w:val="NeniTitull"/>
        <w:keepNext w:val="0"/>
        <w:rPr>
          <w:lang w:val="sq-AL"/>
        </w:rPr>
      </w:pPr>
      <w:r w:rsidRPr="004F5F35">
        <w:rPr>
          <w:lang w:val="sq-AL"/>
        </w:rPr>
        <w:t>Përcaktimi i qirasë</w:t>
      </w:r>
    </w:p>
    <w:p w:rsidR="00B62949" w:rsidRPr="004F5F35" w:rsidRDefault="0049212B" w:rsidP="0049212B">
      <w:pPr>
        <w:pStyle w:val="Paragrafi"/>
        <w:jc w:val="center"/>
        <w:rPr>
          <w:i/>
          <w:lang w:val="sq-AL"/>
        </w:rPr>
      </w:pPr>
      <w:r w:rsidRPr="004F5F35">
        <w:rPr>
          <w:i/>
          <w:lang w:val="sq-AL"/>
        </w:rPr>
        <w:t>(Ndryshuar pika 1, 2, dhe shtuar pika 4 me ligjin nr.9719, datë 23.4.2007)</w:t>
      </w:r>
    </w:p>
    <w:p w:rsidR="0049212B" w:rsidRPr="004F5F35" w:rsidRDefault="0049212B" w:rsidP="00B62949">
      <w:pPr>
        <w:pStyle w:val="Paragrafi"/>
        <w:rPr>
          <w:lang w:val="sq-AL"/>
        </w:rPr>
      </w:pPr>
    </w:p>
    <w:p w:rsidR="00B62949" w:rsidRPr="004F5F35" w:rsidRDefault="000E7CCF" w:rsidP="00B62949">
      <w:pPr>
        <w:pStyle w:val="Paragrafi"/>
        <w:rPr>
          <w:lang w:val="sq-AL"/>
        </w:rPr>
      </w:pPr>
      <w:r w:rsidRPr="004F5F35">
        <w:rPr>
          <w:lang w:val="sq-AL"/>
        </w:rPr>
        <w:t xml:space="preserve">1. </w:t>
      </w:r>
      <w:r w:rsidR="0049212B" w:rsidRPr="004F5F35">
        <w:rPr>
          <w:lang w:val="sq-AL"/>
        </w:rPr>
        <w:t xml:space="preserve">Kur banesat sociale me qira financohen nga Buxheti i Shtetit ose buxheti i </w:t>
      </w:r>
      <w:r w:rsidR="00DD3D1C" w:rsidRPr="004F5F35">
        <w:rPr>
          <w:lang w:val="sq-AL"/>
        </w:rPr>
        <w:t>njësive të qeverisjes vendore</w:t>
      </w:r>
      <w:r w:rsidR="0049212B" w:rsidRPr="004F5F35">
        <w:rPr>
          <w:lang w:val="sq-AL"/>
        </w:rPr>
        <w:t xml:space="preserve"> apo kombinimi i të dyjave, masa e qirasë, e shprehur në lekë/m</w:t>
      </w:r>
      <w:r w:rsidR="0049212B" w:rsidRPr="004F5F35">
        <w:rPr>
          <w:vertAlign w:val="superscript"/>
          <w:lang w:val="sq-AL"/>
        </w:rPr>
        <w:t>2</w:t>
      </w:r>
      <w:r w:rsidR="0049212B" w:rsidRPr="004F5F35">
        <w:rPr>
          <w:lang w:val="sq-AL"/>
        </w:rPr>
        <w:t xml:space="preserve"> sipërfaqe ndërtimi, llogaritet nga </w:t>
      </w:r>
      <w:r w:rsidR="004A71A0" w:rsidRPr="004F5F35">
        <w:rPr>
          <w:lang w:val="sq-AL"/>
        </w:rPr>
        <w:t>struktura përkatëse në njësitë e qeverisjes vendore</w:t>
      </w:r>
      <w:r w:rsidR="0049212B" w:rsidRPr="004F5F35">
        <w:rPr>
          <w:lang w:val="sq-AL"/>
        </w:rPr>
        <w:t xml:space="preserve">, brenda kufirit të përcaktuar në pikën 2 të këtij neni dhe miratohet me vendim të </w:t>
      </w:r>
      <w:r w:rsidR="004A71A0" w:rsidRPr="004F5F35">
        <w:rPr>
          <w:lang w:val="sq-AL"/>
        </w:rPr>
        <w:t>këshillit të njësisë së qeverisjes vendore</w:t>
      </w:r>
      <w:r w:rsidR="0049212B" w:rsidRPr="004F5F35">
        <w:rPr>
          <w:lang w:val="sq-AL"/>
        </w:rPr>
        <w:t xml:space="preserve">, sipas metodikës që miratohet me vendim të Këshillit të Ministrave. </w:t>
      </w:r>
      <w:r w:rsidR="00B62949" w:rsidRPr="004F5F35">
        <w:rPr>
          <w:lang w:val="sq-AL"/>
        </w:rPr>
        <w:t xml:space="preserve">Qiraja mbulon kostot e administrimit dhe të mirëmbajtjes. Qiramarrësi, përveç qirasë, paguan për të gjitha shërbimet e tjera që lidhen me shfrytëzimin e banesës. </w:t>
      </w:r>
      <w:r w:rsidR="004A71A0" w:rsidRPr="004F5F35">
        <w:rPr>
          <w:lang w:val="sq-AL"/>
        </w:rPr>
        <w:t xml:space="preserve">Këshilli i njësisë së qeverisjes vendore </w:t>
      </w:r>
      <w:r w:rsidR="00B62949" w:rsidRPr="004F5F35">
        <w:rPr>
          <w:lang w:val="sq-AL"/>
        </w:rPr>
        <w:t>miraton rregulloren për shfrytëzimin e banesave sociale me qira nga qiramarrësit, ku përcaktohen, me hollësi, të drejtat dhe detyrat e qiramarrësit dhe të entit menaxhues.</w:t>
      </w:r>
    </w:p>
    <w:p w:rsidR="00B62949" w:rsidRPr="004F5F35" w:rsidRDefault="00B62949" w:rsidP="00B62949">
      <w:pPr>
        <w:pStyle w:val="Paragrafi"/>
        <w:rPr>
          <w:lang w:val="sq-AL"/>
        </w:rPr>
      </w:pPr>
      <w:r w:rsidRPr="004F5F35">
        <w:rPr>
          <w:lang w:val="sq-AL"/>
        </w:rPr>
        <w:t>2. Masa e qirasë vjetore nuk duhet të jetë më e madhe se 4 për qind e kostos së ndërtimit të banesës nga shteti, për banesat e reja, apo 4 për qind e vlerës së banesës të blerë në treg</w:t>
      </w:r>
      <w:r w:rsidR="0049212B" w:rsidRPr="004F5F35">
        <w:t xml:space="preserve"> </w:t>
      </w:r>
      <w:r w:rsidR="0049212B" w:rsidRPr="004F5F35">
        <w:rPr>
          <w:lang w:val="sq-AL"/>
        </w:rPr>
        <w:t>përveç rastit të përcaktuar në pikën 4 të këtij neni</w:t>
      </w:r>
      <w:r w:rsidRPr="004F5F35">
        <w:rPr>
          <w:lang w:val="sq-AL"/>
        </w:rPr>
        <w:t>.</w:t>
      </w:r>
    </w:p>
    <w:p w:rsidR="00B62949" w:rsidRPr="004F5F35" w:rsidRDefault="00B62949" w:rsidP="00B62949">
      <w:pPr>
        <w:pStyle w:val="Paragrafi"/>
        <w:rPr>
          <w:lang w:val="sq-AL"/>
        </w:rPr>
      </w:pPr>
      <w:r w:rsidRPr="004F5F35">
        <w:rPr>
          <w:lang w:val="sq-AL"/>
        </w:rPr>
        <w:t xml:space="preserve">3. Për objektet e dala jashtë funksionimit dhe ato të kthyera në fond banesash sociale me qira, sipas përcaktimit të shkronjës "c" të pikës 1 të nenit 3 të këtij ligji, masa e qirasë përcaktohet nga </w:t>
      </w:r>
      <w:r w:rsidR="004A71A0" w:rsidRPr="004F5F35">
        <w:rPr>
          <w:lang w:val="sq-AL"/>
        </w:rPr>
        <w:t>këshillat e njësisë së qeverisjes vendore</w:t>
      </w:r>
      <w:r w:rsidRPr="004F5F35">
        <w:rPr>
          <w:lang w:val="sq-AL"/>
        </w:rPr>
        <w:t>, sipas pikës 2 të këtij neni, bazuar në vlerën kapitale të transferuar dhe kostot e ndërhyrjes për përshtatjen e tyre.</w:t>
      </w:r>
    </w:p>
    <w:p w:rsidR="001577C9" w:rsidRPr="004F5F35" w:rsidRDefault="0049212B" w:rsidP="000E7CCF">
      <w:pPr>
        <w:pStyle w:val="Paragrafi"/>
        <w:rPr>
          <w:lang w:val="sq-AL"/>
        </w:rPr>
      </w:pPr>
      <w:r w:rsidRPr="004F5F35">
        <w:rPr>
          <w:lang w:val="sq-AL"/>
        </w:rPr>
        <w:t>4. Kur banesat sociale me qira financohen nga burime të tjera, të përcaktuara në shkronjën “ç” të nenit 13 dhe në shkronjën “b” të nenit 30, masa e qirasë, e shprehur në lekë/m</w:t>
      </w:r>
      <w:r w:rsidRPr="004F5F35">
        <w:rPr>
          <w:vertAlign w:val="superscript"/>
          <w:lang w:val="sq-AL"/>
        </w:rPr>
        <w:t>2</w:t>
      </w:r>
      <w:r w:rsidRPr="004F5F35">
        <w:rPr>
          <w:lang w:val="sq-AL"/>
        </w:rPr>
        <w:t xml:space="preserve"> sipërfaqe ndërtimi, përcaktohet për çdo rast specifik, në bashkëpunim ndërmjet subjekteve që kanë financuar dhe  </w:t>
      </w:r>
      <w:r w:rsidR="00DF3328" w:rsidRPr="004F5F35">
        <w:rPr>
          <w:lang w:val="sq-AL"/>
        </w:rPr>
        <w:t>njësinë e qeverisjes vendore</w:t>
      </w:r>
      <w:r w:rsidRPr="004F5F35">
        <w:rPr>
          <w:lang w:val="sq-AL"/>
        </w:rPr>
        <w:t xml:space="preserve"> ku zbatohet projekti dhe miratohet me vendim të Këshillit të Ministrave.</w:t>
      </w:r>
    </w:p>
    <w:p w:rsidR="001577C9" w:rsidRPr="004F5F35" w:rsidRDefault="001577C9" w:rsidP="00B62949">
      <w:pPr>
        <w:pStyle w:val="NeniNr"/>
        <w:keepNext w:val="0"/>
        <w:rPr>
          <w:lang w:val="sq-AL"/>
        </w:rPr>
      </w:pPr>
    </w:p>
    <w:p w:rsidR="00B62949" w:rsidRPr="004F5F35" w:rsidRDefault="00B62949" w:rsidP="00B62949">
      <w:pPr>
        <w:pStyle w:val="NeniNr"/>
        <w:keepNext w:val="0"/>
        <w:rPr>
          <w:lang w:val="sq-AL"/>
        </w:rPr>
      </w:pPr>
      <w:r w:rsidRPr="004F5F35">
        <w:rPr>
          <w:lang w:val="sq-AL"/>
        </w:rPr>
        <w:t>Neni 12</w:t>
      </w:r>
    </w:p>
    <w:p w:rsidR="001577C9" w:rsidRPr="004F5F35" w:rsidRDefault="001577C9" w:rsidP="001577C9">
      <w:pPr>
        <w:pStyle w:val="KreuNr"/>
        <w:rPr>
          <w:b/>
          <w:caps w:val="0"/>
          <w:szCs w:val="20"/>
          <w:lang w:val="sq-AL"/>
        </w:rPr>
      </w:pPr>
      <w:r w:rsidRPr="004F5F35">
        <w:rPr>
          <w:b/>
          <w:caps w:val="0"/>
          <w:szCs w:val="20"/>
          <w:lang w:val="sq-AL"/>
        </w:rPr>
        <w:t>Zgjidhja e kontratës së qirasë</w:t>
      </w:r>
    </w:p>
    <w:p w:rsidR="001577C9" w:rsidRPr="004F5F35" w:rsidRDefault="001577C9" w:rsidP="000E7CCF">
      <w:pPr>
        <w:jc w:val="center"/>
        <w:rPr>
          <w:b/>
          <w:caps/>
          <w:szCs w:val="20"/>
        </w:rPr>
      </w:pPr>
      <w:r w:rsidRPr="004F5F35">
        <w:rPr>
          <w:i/>
          <w:noProof w:val="0"/>
          <w:szCs w:val="20"/>
        </w:rPr>
        <w:t>(Ndryshuar me ligjin nr. 54, datë 10.5.2012)</w:t>
      </w:r>
    </w:p>
    <w:p w:rsidR="001577C9" w:rsidRPr="004F5F35" w:rsidRDefault="001577C9" w:rsidP="001577C9">
      <w:pPr>
        <w:pStyle w:val="KreuNr"/>
        <w:rPr>
          <w:b/>
          <w:caps w:val="0"/>
          <w:szCs w:val="20"/>
          <w:lang w:val="sq-AL"/>
        </w:rPr>
      </w:pPr>
    </w:p>
    <w:p w:rsidR="001577C9" w:rsidRPr="004F5F35" w:rsidRDefault="001577C9" w:rsidP="001577C9">
      <w:pPr>
        <w:pStyle w:val="KreuNr"/>
        <w:ind w:firstLine="720"/>
        <w:jc w:val="both"/>
        <w:rPr>
          <w:caps w:val="0"/>
          <w:szCs w:val="20"/>
          <w:lang w:val="sq-AL"/>
        </w:rPr>
      </w:pPr>
      <w:r w:rsidRPr="004F5F35">
        <w:rPr>
          <w:caps w:val="0"/>
          <w:szCs w:val="20"/>
          <w:lang w:val="sq-AL"/>
        </w:rPr>
        <w:t>1. Kontrata e qiramarrjes zgjidhet kur:</w:t>
      </w:r>
    </w:p>
    <w:p w:rsidR="001577C9" w:rsidRPr="004F5F35" w:rsidRDefault="001577C9" w:rsidP="001577C9">
      <w:pPr>
        <w:pStyle w:val="KreuNr"/>
        <w:ind w:firstLine="720"/>
        <w:jc w:val="both"/>
        <w:rPr>
          <w:caps w:val="0"/>
          <w:szCs w:val="20"/>
          <w:lang w:val="sq-AL"/>
        </w:rPr>
      </w:pPr>
      <w:r w:rsidRPr="004F5F35">
        <w:rPr>
          <w:caps w:val="0"/>
          <w:szCs w:val="20"/>
          <w:lang w:val="sq-AL"/>
        </w:rPr>
        <w:t xml:space="preserve">a) qiramarrësi bën deklarim të rremë për të ardhurat; </w:t>
      </w:r>
    </w:p>
    <w:p w:rsidR="001577C9" w:rsidRPr="004F5F35" w:rsidRDefault="001577C9" w:rsidP="001577C9">
      <w:pPr>
        <w:pStyle w:val="KreuNr"/>
        <w:ind w:firstLine="720"/>
        <w:jc w:val="both"/>
        <w:rPr>
          <w:caps w:val="0"/>
          <w:szCs w:val="20"/>
          <w:lang w:val="sq-AL"/>
        </w:rPr>
      </w:pPr>
      <w:r w:rsidRPr="004F5F35">
        <w:rPr>
          <w:caps w:val="0"/>
          <w:szCs w:val="20"/>
          <w:lang w:val="sq-AL"/>
        </w:rPr>
        <w:t>b) qiramarrësi ka përfituar një banesë tjetër;</w:t>
      </w:r>
    </w:p>
    <w:p w:rsidR="001577C9" w:rsidRPr="004F5F35" w:rsidRDefault="001577C9" w:rsidP="001577C9">
      <w:pPr>
        <w:pStyle w:val="KreuNr"/>
        <w:ind w:firstLine="720"/>
        <w:jc w:val="both"/>
        <w:rPr>
          <w:caps w:val="0"/>
          <w:szCs w:val="20"/>
          <w:lang w:val="sq-AL"/>
        </w:rPr>
      </w:pPr>
      <w:r w:rsidRPr="004F5F35">
        <w:rPr>
          <w:caps w:val="0"/>
          <w:szCs w:val="20"/>
          <w:lang w:val="sq-AL"/>
        </w:rPr>
        <w:t>c) qiramarrësi ia ka lënë me qira një të treti;</w:t>
      </w:r>
    </w:p>
    <w:p w:rsidR="001577C9" w:rsidRPr="004F5F35" w:rsidRDefault="001577C9" w:rsidP="001577C9">
      <w:pPr>
        <w:pStyle w:val="KreuNr"/>
        <w:ind w:firstLine="720"/>
        <w:jc w:val="both"/>
        <w:rPr>
          <w:caps w:val="0"/>
          <w:szCs w:val="20"/>
          <w:lang w:val="sq-AL"/>
        </w:rPr>
      </w:pPr>
      <w:r w:rsidRPr="004F5F35">
        <w:rPr>
          <w:caps w:val="0"/>
          <w:szCs w:val="20"/>
          <w:lang w:val="sq-AL"/>
        </w:rPr>
        <w:t>ç) qiramarrësi, pa arsye të justifikuara, nuk ka paguar qiranë për 3 muaj rresht. Sipas këtij ligji, termi “arsye të justifikuara” nënkupton raste të tilla, si sëmundje e rëndë e papritur, që bëhet shkak për rritjen e shpenzimeve, papunësi e papritur apo humbja e një pjesëtari të familjes që siguronte të ardhurat;</w:t>
      </w:r>
    </w:p>
    <w:p w:rsidR="001577C9" w:rsidRPr="004F5F35" w:rsidRDefault="001577C9" w:rsidP="001577C9">
      <w:pPr>
        <w:pStyle w:val="KreuNr"/>
        <w:ind w:firstLine="720"/>
        <w:jc w:val="both"/>
        <w:rPr>
          <w:caps w:val="0"/>
          <w:szCs w:val="20"/>
          <w:lang w:val="sq-AL"/>
        </w:rPr>
      </w:pPr>
      <w:r w:rsidRPr="004F5F35">
        <w:rPr>
          <w:caps w:val="0"/>
          <w:szCs w:val="20"/>
          <w:lang w:val="sq-AL"/>
        </w:rPr>
        <w:t xml:space="preserve">d) të ardhurat e qiramarrësit tejkalojnë ato të përcaktuara në pikën 1 të nenit 6 të këtij ligji. </w:t>
      </w:r>
    </w:p>
    <w:p w:rsidR="001577C9" w:rsidRPr="004F5F35" w:rsidRDefault="001577C9" w:rsidP="001577C9">
      <w:pPr>
        <w:pStyle w:val="KreuNr"/>
        <w:keepNext w:val="0"/>
        <w:ind w:firstLine="720"/>
        <w:jc w:val="both"/>
        <w:rPr>
          <w:caps w:val="0"/>
          <w:szCs w:val="20"/>
          <w:lang w:val="sq-AL"/>
        </w:rPr>
      </w:pPr>
      <w:r w:rsidRPr="004F5F35">
        <w:rPr>
          <w:caps w:val="0"/>
          <w:szCs w:val="20"/>
          <w:lang w:val="sq-AL"/>
        </w:rPr>
        <w:t>2. Pas zgjidhjes së kontratës, qiramarrësi është i detyruar të bëjë lirimin e banesës. Në të kundërt, enti menaxhues njofton autoritetet e policisë së njësisë së qeverisjes vendore, të cilat janë të detyruara të realizojnë lirimin e banesës.</w:t>
      </w:r>
    </w:p>
    <w:p w:rsidR="001577C9" w:rsidRPr="004F5F35" w:rsidRDefault="001577C9" w:rsidP="001577C9">
      <w:pPr>
        <w:pStyle w:val="KreuNr"/>
        <w:ind w:firstLine="720"/>
        <w:rPr>
          <w:caps w:val="0"/>
          <w:szCs w:val="20"/>
          <w:lang w:val="sq-AL"/>
        </w:rPr>
      </w:pPr>
      <w:r w:rsidRPr="004F5F35">
        <w:rPr>
          <w:caps w:val="0"/>
          <w:szCs w:val="20"/>
          <w:lang w:val="sq-AL"/>
        </w:rPr>
        <w:t>Neni 12/1</w:t>
      </w:r>
    </w:p>
    <w:p w:rsidR="001577C9" w:rsidRPr="004F5F35" w:rsidRDefault="001577C9" w:rsidP="001577C9">
      <w:pPr>
        <w:pStyle w:val="KreuNr"/>
        <w:ind w:firstLine="720"/>
        <w:rPr>
          <w:caps w:val="0"/>
          <w:szCs w:val="20"/>
          <w:lang w:val="sq-AL"/>
        </w:rPr>
      </w:pPr>
      <w:r w:rsidRPr="004F5F35">
        <w:rPr>
          <w:caps w:val="0"/>
          <w:szCs w:val="20"/>
          <w:lang w:val="sq-AL"/>
        </w:rPr>
        <w:t>Pronësia e banesave sociale me qira</w:t>
      </w:r>
    </w:p>
    <w:p w:rsidR="001577C9" w:rsidRPr="004F5F35" w:rsidRDefault="001577C9" w:rsidP="001577C9">
      <w:pPr>
        <w:pStyle w:val="KreuNr"/>
        <w:ind w:firstLine="720"/>
        <w:rPr>
          <w:i/>
          <w:caps w:val="0"/>
          <w:szCs w:val="20"/>
          <w:lang w:val="sq-AL"/>
        </w:rPr>
      </w:pPr>
      <w:r w:rsidRPr="004F5F35">
        <w:rPr>
          <w:i/>
          <w:caps w:val="0"/>
          <w:szCs w:val="20"/>
          <w:lang w:val="sq-AL"/>
        </w:rPr>
        <w:t>(Shtuar me ligjin nr. 54</w:t>
      </w:r>
      <w:r w:rsidR="000E7CCF" w:rsidRPr="004F5F35">
        <w:rPr>
          <w:i/>
          <w:caps w:val="0"/>
          <w:szCs w:val="20"/>
          <w:lang w:val="sq-AL"/>
        </w:rPr>
        <w:t>/2012</w:t>
      </w:r>
      <w:r w:rsidRPr="004F5F35">
        <w:rPr>
          <w:i/>
          <w:caps w:val="0"/>
          <w:szCs w:val="20"/>
          <w:lang w:val="sq-AL"/>
        </w:rPr>
        <w:t>, datë 10.5.2012)</w:t>
      </w:r>
    </w:p>
    <w:p w:rsidR="001577C9" w:rsidRPr="004F5F35" w:rsidRDefault="001577C9" w:rsidP="001577C9">
      <w:pPr>
        <w:pStyle w:val="KreuNr"/>
        <w:ind w:firstLine="720"/>
        <w:rPr>
          <w:i/>
          <w:caps w:val="0"/>
          <w:szCs w:val="20"/>
          <w:lang w:val="sq-AL"/>
        </w:rPr>
      </w:pPr>
    </w:p>
    <w:p w:rsidR="001577C9" w:rsidRPr="004F5F35" w:rsidRDefault="001577C9" w:rsidP="001577C9">
      <w:pPr>
        <w:pStyle w:val="KreuNr"/>
        <w:ind w:firstLine="720"/>
        <w:jc w:val="both"/>
        <w:rPr>
          <w:caps w:val="0"/>
          <w:szCs w:val="20"/>
          <w:lang w:val="sq-AL"/>
        </w:rPr>
      </w:pPr>
      <w:r w:rsidRPr="004F5F35">
        <w:rPr>
          <w:caps w:val="0"/>
          <w:szCs w:val="20"/>
          <w:lang w:val="sq-AL"/>
        </w:rPr>
        <w:t>1. Banesat sociale me qira regjistrohen në pronësi të njësisë së qeverisjes vendore, përveç rasteve kur në marrëveshjet e financimit është caktuar ndryshe.</w:t>
      </w:r>
    </w:p>
    <w:p w:rsidR="001577C9" w:rsidRPr="004F5F35" w:rsidRDefault="001577C9" w:rsidP="001577C9">
      <w:pPr>
        <w:pStyle w:val="KreuNr"/>
        <w:ind w:firstLine="720"/>
        <w:jc w:val="both"/>
        <w:rPr>
          <w:caps w:val="0"/>
          <w:szCs w:val="20"/>
          <w:lang w:val="sq-AL"/>
        </w:rPr>
      </w:pPr>
      <w:r w:rsidRPr="004F5F35">
        <w:rPr>
          <w:caps w:val="0"/>
          <w:szCs w:val="20"/>
          <w:lang w:val="sq-AL"/>
        </w:rPr>
        <w:t>2. Kur banesat sociale me qira financohen, pjesërisht ose tërësisht, nga Buxheti i Shtetit, ato regjistrohen në Zyrën Vendore të Regjistrimit të Pronave, në emër të njësisë së qeverisjes vendore dhe me barrë hipotekore, që pengon privatizimin e tyre.</w:t>
      </w:r>
    </w:p>
    <w:p w:rsidR="001577C9" w:rsidRPr="004F5F35" w:rsidRDefault="001577C9" w:rsidP="000E7CCF">
      <w:pPr>
        <w:pStyle w:val="KreuNr"/>
        <w:ind w:firstLine="720"/>
        <w:jc w:val="both"/>
        <w:rPr>
          <w:caps w:val="0"/>
          <w:szCs w:val="20"/>
          <w:lang w:val="sq-AL"/>
        </w:rPr>
      </w:pPr>
      <w:r w:rsidRPr="004F5F35">
        <w:rPr>
          <w:caps w:val="0"/>
          <w:szCs w:val="20"/>
          <w:lang w:val="sq-AL"/>
        </w:rPr>
        <w:t>3. Trualli, mbi të cilin janë ndërtuar banesat sociale me qira, përjashtohet nga taksa mbi truallin shtetëror në përdorim.</w:t>
      </w:r>
    </w:p>
    <w:p w:rsidR="001577C9" w:rsidRPr="004F5F35" w:rsidRDefault="001577C9" w:rsidP="001577C9">
      <w:pPr>
        <w:pStyle w:val="KreuNr"/>
        <w:ind w:firstLine="720"/>
        <w:rPr>
          <w:caps w:val="0"/>
          <w:szCs w:val="20"/>
          <w:lang w:val="sq-AL"/>
        </w:rPr>
      </w:pPr>
      <w:r w:rsidRPr="004F5F35">
        <w:rPr>
          <w:caps w:val="0"/>
          <w:szCs w:val="20"/>
          <w:lang w:val="sq-AL"/>
        </w:rPr>
        <w:t>Neni 12/2</w:t>
      </w:r>
    </w:p>
    <w:p w:rsidR="001577C9" w:rsidRPr="004F5F35" w:rsidRDefault="001577C9" w:rsidP="001577C9">
      <w:pPr>
        <w:pStyle w:val="KreuNr"/>
        <w:ind w:firstLine="720"/>
        <w:rPr>
          <w:caps w:val="0"/>
          <w:szCs w:val="20"/>
          <w:lang w:val="sq-AL"/>
        </w:rPr>
      </w:pPr>
      <w:r w:rsidRPr="004F5F35">
        <w:rPr>
          <w:caps w:val="0"/>
          <w:szCs w:val="20"/>
          <w:lang w:val="sq-AL"/>
        </w:rPr>
        <w:t>Qiraja financiare</w:t>
      </w:r>
    </w:p>
    <w:p w:rsidR="001577C9" w:rsidRPr="004F5F35" w:rsidRDefault="001577C9" w:rsidP="001577C9">
      <w:pPr>
        <w:jc w:val="center"/>
        <w:rPr>
          <w:i/>
          <w:noProof w:val="0"/>
          <w:szCs w:val="20"/>
        </w:rPr>
      </w:pPr>
      <w:r w:rsidRPr="004F5F35">
        <w:rPr>
          <w:i/>
          <w:noProof w:val="0"/>
          <w:szCs w:val="20"/>
        </w:rPr>
        <w:t xml:space="preserve">(Shtuar me ligjin nr. </w:t>
      </w:r>
      <w:r w:rsidR="000E7CCF" w:rsidRPr="004F5F35">
        <w:rPr>
          <w:i/>
          <w:noProof w:val="0"/>
          <w:szCs w:val="20"/>
        </w:rPr>
        <w:t>54/2012</w:t>
      </w:r>
      <w:r w:rsidRPr="004F5F35">
        <w:rPr>
          <w:i/>
          <w:noProof w:val="0"/>
          <w:szCs w:val="20"/>
        </w:rPr>
        <w:t>, datë 10.5.2012)</w:t>
      </w:r>
    </w:p>
    <w:p w:rsidR="001577C9" w:rsidRPr="004F5F35" w:rsidRDefault="001577C9" w:rsidP="001577C9">
      <w:pPr>
        <w:pStyle w:val="KreuNr"/>
        <w:ind w:firstLine="720"/>
        <w:jc w:val="both"/>
        <w:rPr>
          <w:caps w:val="0"/>
          <w:szCs w:val="20"/>
          <w:lang w:val="sq-AL"/>
        </w:rPr>
      </w:pPr>
    </w:p>
    <w:p w:rsidR="001577C9" w:rsidRPr="004F5F35" w:rsidRDefault="001577C9" w:rsidP="001577C9">
      <w:pPr>
        <w:pStyle w:val="KreuNr"/>
        <w:ind w:firstLine="720"/>
        <w:jc w:val="both"/>
        <w:rPr>
          <w:caps w:val="0"/>
          <w:szCs w:val="20"/>
          <w:lang w:val="sq-AL"/>
        </w:rPr>
      </w:pPr>
      <w:r w:rsidRPr="004F5F35">
        <w:rPr>
          <w:caps w:val="0"/>
          <w:szCs w:val="20"/>
          <w:lang w:val="sq-AL"/>
        </w:rPr>
        <w:t>1. Kontrata e qirasë financiare, sipas kuptimit të nenit 849 të Kodit Civil, lidhet ndërmjet qiradhënësit, i cili është pronari i banesës sociale me qira, dhe qiramarrësit, për një afat jo më të vogël se 20 vjet.</w:t>
      </w:r>
    </w:p>
    <w:p w:rsidR="001577C9" w:rsidRPr="004F5F35" w:rsidRDefault="001577C9" w:rsidP="001577C9">
      <w:pPr>
        <w:pStyle w:val="KreuNr"/>
        <w:ind w:firstLine="720"/>
        <w:jc w:val="both"/>
        <w:rPr>
          <w:caps w:val="0"/>
          <w:szCs w:val="20"/>
          <w:lang w:val="sq-AL"/>
        </w:rPr>
      </w:pPr>
      <w:r w:rsidRPr="004F5F35">
        <w:rPr>
          <w:caps w:val="0"/>
          <w:szCs w:val="20"/>
          <w:lang w:val="sq-AL"/>
        </w:rPr>
        <w:t>2. Gjatë periudhës së qiramarrjes, qiramarrësi është i detyruar të paguajë në mënyrë periodike vlerën e qirasë, të përcaktuar sipas nenit 11 të këtij ligji.</w:t>
      </w:r>
    </w:p>
    <w:p w:rsidR="001577C9" w:rsidRPr="004F5F35" w:rsidRDefault="001577C9" w:rsidP="001577C9">
      <w:pPr>
        <w:pStyle w:val="KreuNr"/>
        <w:ind w:firstLine="720"/>
        <w:jc w:val="both"/>
        <w:rPr>
          <w:caps w:val="0"/>
          <w:szCs w:val="20"/>
          <w:lang w:val="sq-AL"/>
        </w:rPr>
      </w:pPr>
      <w:r w:rsidRPr="004F5F35">
        <w:rPr>
          <w:caps w:val="0"/>
          <w:szCs w:val="20"/>
          <w:lang w:val="sq-AL"/>
        </w:rPr>
        <w:t>3. Qiramarrësit i lind e drejta për të fituar pronësinë e banesës, në mbarim të afatit të përcaktuar në kontratën e qirasë.</w:t>
      </w:r>
    </w:p>
    <w:p w:rsidR="001577C9" w:rsidRPr="004F5F35" w:rsidRDefault="001577C9" w:rsidP="001577C9">
      <w:pPr>
        <w:pStyle w:val="KreuNr"/>
        <w:ind w:firstLine="720"/>
        <w:jc w:val="both"/>
        <w:rPr>
          <w:caps w:val="0"/>
          <w:szCs w:val="20"/>
          <w:lang w:val="sq-AL"/>
        </w:rPr>
      </w:pPr>
      <w:r w:rsidRPr="004F5F35">
        <w:rPr>
          <w:caps w:val="0"/>
          <w:szCs w:val="20"/>
          <w:lang w:val="sq-AL"/>
        </w:rPr>
        <w:t>4. Kalimi i pronësisë bëhet me miratim të këshillit të njësisë së qeverisjes vendore, përkundrejt shlyerjes së vlerës që përcaktohet, rast pas rasti, dhe duke pasur parasysh masën e vlerës së investimit dhe menaxhimit që ka paguar qiramarrësi. Kur financimi i banesave sociale është bërë me fonde buxhetore, shlyerja e investimit llogaritet për 25 vjet.</w:t>
      </w:r>
    </w:p>
    <w:p w:rsidR="001577C9" w:rsidRPr="004F5F35" w:rsidRDefault="001577C9" w:rsidP="000E7CCF">
      <w:pPr>
        <w:pStyle w:val="KreuNr"/>
        <w:keepNext w:val="0"/>
        <w:ind w:firstLine="720"/>
        <w:jc w:val="both"/>
        <w:rPr>
          <w:caps w:val="0"/>
          <w:szCs w:val="20"/>
          <w:lang w:val="sq-AL"/>
        </w:rPr>
      </w:pPr>
      <w:r w:rsidRPr="004F5F35">
        <w:rPr>
          <w:caps w:val="0"/>
          <w:szCs w:val="20"/>
          <w:lang w:val="sq-AL"/>
        </w:rPr>
        <w:t>5. Kur banesat sociale me qira janë financuar, pjesërisht a tërësisht, nga Buxheti i Shtetit, privatizimi i banesave bëhet me vendim të Këshillit të Ministrave, i cili përcakton kriteret, procedurat dhe vlerën e privatizimit.</w:t>
      </w:r>
    </w:p>
    <w:p w:rsidR="00B62949" w:rsidRPr="004F5F35" w:rsidRDefault="00B62949" w:rsidP="001577C9">
      <w:pPr>
        <w:pStyle w:val="KreuNr"/>
        <w:keepNext w:val="0"/>
        <w:rPr>
          <w:lang w:val="sq-AL"/>
        </w:rPr>
      </w:pPr>
      <w:r w:rsidRPr="004F5F35">
        <w:rPr>
          <w:lang w:val="sq-AL"/>
        </w:rPr>
        <w:t>KREU IV</w:t>
      </w:r>
    </w:p>
    <w:p w:rsidR="00B62949" w:rsidRPr="004F5F35" w:rsidRDefault="00B62949" w:rsidP="00B62949">
      <w:pPr>
        <w:pStyle w:val="KreuTitull"/>
        <w:keepNext w:val="0"/>
        <w:rPr>
          <w:lang w:val="sq-AL"/>
        </w:rPr>
      </w:pPr>
      <w:r w:rsidRPr="004F5F35">
        <w:rPr>
          <w:lang w:val="sq-AL"/>
        </w:rPr>
        <w:t>BONUSET E STREHIMIT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13</w:t>
      </w:r>
    </w:p>
    <w:p w:rsidR="00B62949" w:rsidRPr="004F5F35" w:rsidRDefault="00B62949" w:rsidP="00B62949">
      <w:pPr>
        <w:pStyle w:val="NeniTitull"/>
        <w:keepNext w:val="0"/>
        <w:rPr>
          <w:lang w:val="sq-AL"/>
        </w:rPr>
      </w:pPr>
      <w:r w:rsidRPr="004F5F35">
        <w:rPr>
          <w:lang w:val="sq-AL"/>
        </w:rPr>
        <w:t>Rastet e përdorimit të bonusit të strehimit</w:t>
      </w:r>
    </w:p>
    <w:p w:rsidR="0049212B" w:rsidRPr="004F5F35" w:rsidRDefault="0049212B" w:rsidP="0049212B">
      <w:pPr>
        <w:jc w:val="center"/>
        <w:rPr>
          <w:i/>
        </w:rPr>
      </w:pPr>
      <w:r w:rsidRPr="004F5F35">
        <w:rPr>
          <w:i/>
        </w:rPr>
        <w:t>(Shtuar shkronja “ç” me ligjin nr.9719, datë 23.4.2007</w:t>
      </w:r>
      <w:r w:rsidR="001577C9" w:rsidRPr="004F5F35">
        <w:rPr>
          <w:i/>
        </w:rPr>
        <w:t xml:space="preserve">, ndryshuar paragrafi i parë, shkronja “ç” dhe shtuar shkronja “d”, me ligjin nr. </w:t>
      </w:r>
      <w:r w:rsidR="000E7CCF" w:rsidRPr="004F5F35">
        <w:rPr>
          <w:i/>
        </w:rPr>
        <w:t>54/2012</w:t>
      </w:r>
      <w:r w:rsidR="001577C9" w:rsidRPr="004F5F35">
        <w:rPr>
          <w:i/>
        </w:rPr>
        <w:t>, datë 10.5.2012</w:t>
      </w:r>
      <w:r w:rsidRPr="004F5F35">
        <w:rPr>
          <w:i/>
        </w:rPr>
        <w:t>)</w:t>
      </w:r>
    </w:p>
    <w:p w:rsidR="00B62949" w:rsidRPr="004F5F35" w:rsidRDefault="00B62949" w:rsidP="00B62949">
      <w:pPr>
        <w:pStyle w:val="Paragrafi"/>
        <w:rPr>
          <w:lang w:val="sq-AL"/>
        </w:rPr>
      </w:pPr>
    </w:p>
    <w:p w:rsidR="001577C9" w:rsidRPr="004F5F35" w:rsidRDefault="001577C9" w:rsidP="00B62949">
      <w:pPr>
        <w:pStyle w:val="Paragrafi"/>
        <w:rPr>
          <w:lang w:val="sq-AL"/>
        </w:rPr>
      </w:pPr>
      <w:r w:rsidRPr="004F5F35">
        <w:rPr>
          <w:lang w:val="sq-AL"/>
        </w:rPr>
        <w:t>Njësitë e qeverisjes vendore, me miratim të këshillave të njësive të qeverisjes vendore përkatëse, i japin familjes që përfiton nga banesat sociale me qira, e cila plotëson kushtet e përcaktuara në nenet 4 e 5 të këtij ligji, bonus strehimi kur:</w:t>
      </w:r>
    </w:p>
    <w:p w:rsidR="00B62949" w:rsidRPr="004F5F35" w:rsidRDefault="00B62949" w:rsidP="00B62949">
      <w:pPr>
        <w:pStyle w:val="Paragrafi"/>
        <w:rPr>
          <w:lang w:val="sq-AL"/>
        </w:rPr>
      </w:pPr>
      <w:r w:rsidRPr="004F5F35">
        <w:rPr>
          <w:lang w:val="sq-AL"/>
        </w:rPr>
        <w:t>a) ndërtimi ose blerja e banesave nga tregu është më e kushtueshme;</w:t>
      </w:r>
    </w:p>
    <w:p w:rsidR="00B62949" w:rsidRPr="004F5F35" w:rsidRDefault="00B62949" w:rsidP="00B62949">
      <w:pPr>
        <w:pStyle w:val="Paragrafi"/>
        <w:rPr>
          <w:lang w:val="sq-AL"/>
        </w:rPr>
      </w:pPr>
      <w:r w:rsidRPr="004F5F35">
        <w:rPr>
          <w:lang w:val="sq-AL"/>
        </w:rPr>
        <w:t xml:space="preserve">b) nuk zotërohen fonde për investime të reja ose blerje banesash në treg; </w:t>
      </w:r>
    </w:p>
    <w:p w:rsidR="00B62949" w:rsidRPr="004F5F35" w:rsidRDefault="00B62949" w:rsidP="00B62949">
      <w:pPr>
        <w:pStyle w:val="Paragrafi"/>
        <w:rPr>
          <w:lang w:val="sq-AL"/>
        </w:rPr>
      </w:pPr>
      <w:r w:rsidRPr="004F5F35">
        <w:rPr>
          <w:lang w:val="sq-AL"/>
        </w:rPr>
        <w:t>c) familja që kërkon të strehohet në banesa sociale me qira banon në një banesë me qira, e cila ndodhet pranë vendit të punës, shkollës së fëmijëve, qendrave shëndetësore ose pranë shërbimeve të tjera.</w:t>
      </w:r>
    </w:p>
    <w:p w:rsidR="00ED235E" w:rsidRPr="004F5F35" w:rsidRDefault="001577C9" w:rsidP="00B62949">
      <w:pPr>
        <w:pStyle w:val="Paragrafi"/>
        <w:rPr>
          <w:lang w:val="sq-AL"/>
        </w:rPr>
      </w:pPr>
      <w:r w:rsidRPr="004F5F35">
        <w:rPr>
          <w:lang w:val="sq-AL"/>
        </w:rPr>
        <w:t>ç) banesa sociale me qira është siguruar me financim nga persona juridikë privatë dhe qiraja është përcaktuar sipas pikës 4 të nenit 11 të këtij ligji</w:t>
      </w:r>
      <w:r w:rsidR="00ED235E" w:rsidRPr="004F5F35">
        <w:rPr>
          <w:lang w:val="sq-AL"/>
        </w:rPr>
        <w:t>.</w:t>
      </w:r>
    </w:p>
    <w:p w:rsidR="001577C9" w:rsidRPr="004F5F35" w:rsidRDefault="001577C9" w:rsidP="00B62949">
      <w:pPr>
        <w:pStyle w:val="Paragrafi"/>
        <w:rPr>
          <w:lang w:val="sq-AL"/>
        </w:rPr>
      </w:pPr>
      <w:r w:rsidRPr="004F5F35">
        <w:rPr>
          <w:lang w:val="sq-AL"/>
        </w:rPr>
        <w:t>d) kur familja ka ngelur e pastrehë, si rezultat i një fatkeqësie natyrore ose për shkak të ekzekutimit të vendimit të përmbarimit apo kthimit të detyruar të shtetasit shqiptar që ka qenë me qëndrim të parregullt në një vend të huaj ose azilkërkues.</w:t>
      </w:r>
    </w:p>
    <w:p w:rsidR="00B62949" w:rsidRPr="004F5F35" w:rsidRDefault="00B62949" w:rsidP="00B62949">
      <w:pPr>
        <w:pStyle w:val="Paragrafi"/>
        <w:rPr>
          <w:lang w:val="sq-AL"/>
        </w:rPr>
      </w:pPr>
    </w:p>
    <w:p w:rsidR="000E7CCF" w:rsidRPr="004F5F35" w:rsidRDefault="000E7CCF" w:rsidP="00B62949">
      <w:pPr>
        <w:pStyle w:val="NeniNr"/>
        <w:keepNext w:val="0"/>
        <w:rPr>
          <w:lang w:val="sq-AL"/>
        </w:rPr>
      </w:pPr>
    </w:p>
    <w:p w:rsidR="00B62949" w:rsidRPr="004F5F35" w:rsidRDefault="00B62949" w:rsidP="00B62949">
      <w:pPr>
        <w:pStyle w:val="NeniNr"/>
        <w:keepNext w:val="0"/>
        <w:rPr>
          <w:lang w:val="sq-AL"/>
        </w:rPr>
      </w:pPr>
      <w:r w:rsidRPr="004F5F35">
        <w:rPr>
          <w:lang w:val="sq-AL"/>
        </w:rPr>
        <w:t>Neni 14</w:t>
      </w:r>
    </w:p>
    <w:p w:rsidR="00B62949" w:rsidRPr="004F5F35" w:rsidRDefault="00B62949" w:rsidP="00B62949">
      <w:pPr>
        <w:pStyle w:val="NeniTitull"/>
        <w:keepNext w:val="0"/>
        <w:rPr>
          <w:lang w:val="sq-AL"/>
        </w:rPr>
      </w:pPr>
      <w:r w:rsidRPr="004F5F35">
        <w:rPr>
          <w:lang w:val="sq-AL"/>
        </w:rPr>
        <w:t>Administrimi i bonusit të strehimit</w:t>
      </w:r>
    </w:p>
    <w:p w:rsidR="00707739" w:rsidRPr="004F5F35" w:rsidRDefault="00707739" w:rsidP="00707739">
      <w:pPr>
        <w:jc w:val="center"/>
        <w:rPr>
          <w:i/>
        </w:rPr>
      </w:pPr>
      <w:r w:rsidRPr="004F5F35">
        <w:rPr>
          <w:i/>
        </w:rPr>
        <w:t xml:space="preserve">(Shtuar pika 1/1, me ligjin nr. </w:t>
      </w:r>
      <w:r w:rsidR="0066774D" w:rsidRPr="004F5F35">
        <w:rPr>
          <w:i/>
        </w:rPr>
        <w:t>54/2012</w:t>
      </w:r>
      <w:r w:rsidRPr="004F5F35">
        <w:rPr>
          <w:i/>
        </w:rPr>
        <w:t>, datë 10.5.2012)</w:t>
      </w:r>
    </w:p>
    <w:p w:rsidR="00B62949" w:rsidRPr="004F5F35" w:rsidRDefault="00B62949" w:rsidP="00707739">
      <w:pPr>
        <w:pStyle w:val="Paragrafi"/>
        <w:ind w:firstLine="0"/>
        <w:rPr>
          <w:lang w:val="sq-AL"/>
        </w:rPr>
      </w:pPr>
    </w:p>
    <w:p w:rsidR="00B62949" w:rsidRPr="004F5F35" w:rsidRDefault="00B62949" w:rsidP="00B62949">
      <w:pPr>
        <w:pStyle w:val="Paragrafi"/>
        <w:rPr>
          <w:lang w:val="sq-AL"/>
        </w:rPr>
      </w:pPr>
      <w:r w:rsidRPr="004F5F35">
        <w:rPr>
          <w:lang w:val="sq-AL"/>
        </w:rPr>
        <w:t xml:space="preserve">1. Bonusi i strehimit jepet me miratimin e </w:t>
      </w:r>
      <w:r w:rsidR="004A71A0" w:rsidRPr="004F5F35">
        <w:rPr>
          <w:lang w:val="sq-AL"/>
        </w:rPr>
        <w:t>këshillit të njësisë së qeverisjes vendore</w:t>
      </w:r>
      <w:r w:rsidRPr="004F5F35">
        <w:rPr>
          <w:lang w:val="sq-AL"/>
        </w:rPr>
        <w:t>, në përputhje me buxhetin që jepet çdo vit për subvencionimin e qirave, sipas nenit 24 të këtij ligji dhe bazuar në kriteret që duhet të plotësojë familja për të përfituar ndihmën e shtetit, sipas këtij ligji.</w:t>
      </w:r>
    </w:p>
    <w:p w:rsidR="00707739" w:rsidRPr="004F5F35" w:rsidRDefault="00707739" w:rsidP="00B62949">
      <w:pPr>
        <w:pStyle w:val="Paragrafi"/>
        <w:rPr>
          <w:lang w:val="sq-AL"/>
        </w:rPr>
      </w:pPr>
      <w:r w:rsidRPr="004F5F35">
        <w:rPr>
          <w:lang w:val="sq-AL"/>
        </w:rPr>
        <w:t>1/1. Këshilli i Ministrave miraton procedurat, kriteret dhe përparësitë e dhënies së bonusit të strehimit, nëpërmjet Buxhetit të Shtetit, për kategori të përcaktuara në pikën 2 të nenit 24 të këtij ligji.</w:t>
      </w:r>
    </w:p>
    <w:p w:rsidR="00B62949" w:rsidRPr="004F5F35" w:rsidRDefault="00B62949" w:rsidP="00B62949">
      <w:pPr>
        <w:pStyle w:val="Paragrafi"/>
        <w:rPr>
          <w:lang w:val="sq-AL"/>
        </w:rPr>
      </w:pPr>
      <w:r w:rsidRPr="004F5F35">
        <w:rPr>
          <w:lang w:val="sq-AL"/>
        </w:rPr>
        <w:t>2. Përmbajtja e bonusit të strehimit përcaktohet me udhëzim të ministrit që mbulon fushën e strehimit.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15 </w:t>
      </w:r>
    </w:p>
    <w:p w:rsidR="00B62949" w:rsidRPr="004F5F35" w:rsidRDefault="00B62949" w:rsidP="00B62949">
      <w:pPr>
        <w:pStyle w:val="NeniTitull"/>
        <w:keepNext w:val="0"/>
        <w:rPr>
          <w:lang w:val="sq-AL"/>
        </w:rPr>
      </w:pPr>
      <w:r w:rsidRPr="004F5F35">
        <w:rPr>
          <w:lang w:val="sq-AL"/>
        </w:rPr>
        <w:t>Përcaktimi i vlerës së bonusit të strehimit</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 xml:space="preserve">Vlera e bonusit të strehimit nuk mund të jetë më shumë se 50 për qind e qirasë minimale të banesave në tregun e lirë, për </w:t>
      </w:r>
      <w:r w:rsidR="00DF3328" w:rsidRPr="004F5F35">
        <w:rPr>
          <w:lang w:val="sq-AL"/>
        </w:rPr>
        <w:t>njësinë e qeverisjes vendore</w:t>
      </w:r>
      <w:r w:rsidRPr="004F5F35">
        <w:rPr>
          <w:lang w:val="sq-AL"/>
        </w:rPr>
        <w:t xml:space="preserve"> ku jepet ky bonus. Vlera maksimale përcaktohet çdo vit, bazuar në të dhënat e vitit të mëparshëm dhe miratohet me vendim të </w:t>
      </w:r>
      <w:r w:rsidR="004A71A0" w:rsidRPr="004F5F35">
        <w:rPr>
          <w:lang w:val="sq-AL"/>
        </w:rPr>
        <w:t>këshillit të njësisë së qeverisjes vendore</w:t>
      </w:r>
      <w:r w:rsidRPr="004F5F35">
        <w:rPr>
          <w:lang w:val="sq-AL"/>
        </w:rPr>
        <w:t>. Pagesa, që duhet të bëjë familja për diferencën ndërmjet qirasë së tregut dhe vlerës së bonusit, nuk duhet t'i kalojë 30 për qind të të ardhurave të familjes. Mënyra e llogaritjes së vlerës së bonusit të strehimit jepet në lidhjen "B", që i bashkëlidhet këtij ligji.</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16</w:t>
      </w:r>
    </w:p>
    <w:p w:rsidR="00B62949" w:rsidRPr="004F5F35" w:rsidRDefault="00B62949" w:rsidP="00B62949">
      <w:pPr>
        <w:pStyle w:val="NeniTitull"/>
        <w:keepNext w:val="0"/>
        <w:rPr>
          <w:lang w:val="sq-AL"/>
        </w:rPr>
      </w:pPr>
      <w:r w:rsidRPr="004F5F35">
        <w:rPr>
          <w:lang w:val="sq-AL"/>
        </w:rPr>
        <w:t>Vlefshmëria e bonusit të strehimit</w:t>
      </w:r>
    </w:p>
    <w:p w:rsidR="00B62949" w:rsidRPr="004F5F35" w:rsidRDefault="00707739" w:rsidP="00707739">
      <w:pPr>
        <w:pStyle w:val="Paragrafi"/>
        <w:jc w:val="center"/>
        <w:rPr>
          <w:i/>
          <w:lang w:val="sq-AL"/>
        </w:rPr>
      </w:pPr>
      <w:r w:rsidRPr="004F5F35">
        <w:rPr>
          <w:i/>
          <w:lang w:val="sq-AL"/>
        </w:rPr>
        <w:t xml:space="preserve">(Ndryshuar fjalë, me ligjin nr. </w:t>
      </w:r>
      <w:r w:rsidR="0066774D" w:rsidRPr="004F5F35">
        <w:rPr>
          <w:i/>
          <w:lang w:val="sq-AL"/>
        </w:rPr>
        <w:t>54/2012</w:t>
      </w:r>
      <w:r w:rsidRPr="004F5F35">
        <w:rPr>
          <w:i/>
          <w:lang w:val="sq-AL"/>
        </w:rPr>
        <w:t>, datë 10.5.2012)</w:t>
      </w:r>
    </w:p>
    <w:p w:rsidR="00707739" w:rsidRPr="004F5F35" w:rsidRDefault="00707739" w:rsidP="00B62949">
      <w:pPr>
        <w:pStyle w:val="Paragrafi"/>
        <w:rPr>
          <w:lang w:val="sq-AL"/>
        </w:rPr>
      </w:pPr>
    </w:p>
    <w:p w:rsidR="00B62949" w:rsidRPr="004F5F35" w:rsidRDefault="00B62949" w:rsidP="00B62949">
      <w:pPr>
        <w:pStyle w:val="Paragrafi"/>
        <w:rPr>
          <w:lang w:val="sq-AL"/>
        </w:rPr>
      </w:pPr>
      <w:r w:rsidRPr="004F5F35">
        <w:rPr>
          <w:lang w:val="sq-AL"/>
        </w:rPr>
        <w:t xml:space="preserve">1. Familja, që përfiton bonus strehimi, duhet të lidhë kontratë qiraje brenda tre muajve nga data e </w:t>
      </w:r>
      <w:r w:rsidR="00707739" w:rsidRPr="004F5F35">
        <w:rPr>
          <w:lang w:val="sq-AL"/>
        </w:rPr>
        <w:t>miratimit të bonusit</w:t>
      </w:r>
      <w:r w:rsidRPr="004F5F35">
        <w:rPr>
          <w:lang w:val="sq-AL"/>
        </w:rPr>
        <w:t>.</w:t>
      </w:r>
    </w:p>
    <w:p w:rsidR="00B62949" w:rsidRPr="004F5F35" w:rsidRDefault="00B62949" w:rsidP="00B62949">
      <w:pPr>
        <w:pStyle w:val="Paragrafi"/>
        <w:rPr>
          <w:lang w:val="sq-AL"/>
        </w:rPr>
      </w:pPr>
      <w:r w:rsidRPr="004F5F35">
        <w:rPr>
          <w:lang w:val="sq-AL"/>
        </w:rPr>
        <w:t>2. Bonusi rinovohet çdo vit, sipas kontratës së qirasë dhe të ardhurave të deklaruara të familjes, të përcaktuara në pikën 1 të nenit 10 të këtij ligji.</w:t>
      </w:r>
    </w:p>
    <w:p w:rsidR="00B62949" w:rsidRPr="004F5F35" w:rsidRDefault="00B62949" w:rsidP="00707739">
      <w:pPr>
        <w:pStyle w:val="Paragrafi"/>
        <w:rPr>
          <w:lang w:val="sq-AL"/>
        </w:rPr>
      </w:pPr>
      <w:r w:rsidRPr="004F5F35">
        <w:rPr>
          <w:lang w:val="sq-AL"/>
        </w:rPr>
        <w:t>3. Bonusi e humbet vlefshmërinë kur kontrata zgjidhet sipas përcaktimit të nenit 12 të këtij ligji ose kur skadon afati i përcaktuar në pikën 1 të këtij neni.</w:t>
      </w:r>
    </w:p>
    <w:p w:rsidR="00B62949" w:rsidRPr="004F5F35" w:rsidRDefault="00B62949" w:rsidP="00B62949">
      <w:pPr>
        <w:pStyle w:val="Paragrafi"/>
        <w:rPr>
          <w:lang w:val="sq-AL"/>
        </w:rPr>
      </w:pPr>
    </w:p>
    <w:p w:rsidR="00B62949" w:rsidRPr="004F5F35" w:rsidRDefault="00B62949" w:rsidP="00B62949">
      <w:pPr>
        <w:pStyle w:val="KreuTitull"/>
        <w:keepNext w:val="0"/>
        <w:rPr>
          <w:lang w:val="sq-AL"/>
        </w:rPr>
      </w:pPr>
      <w:r w:rsidRPr="004F5F35">
        <w:rPr>
          <w:lang w:val="sq-AL"/>
        </w:rPr>
        <w:t>KREU V</w:t>
      </w:r>
    </w:p>
    <w:p w:rsidR="00B62949" w:rsidRPr="004F5F35" w:rsidRDefault="00B62949" w:rsidP="00B62949">
      <w:pPr>
        <w:pStyle w:val="KreuTitull"/>
        <w:keepNext w:val="0"/>
        <w:rPr>
          <w:lang w:val="sq-AL"/>
        </w:rPr>
      </w:pPr>
      <w:r w:rsidRPr="004F5F35">
        <w:rPr>
          <w:lang w:val="sq-AL"/>
        </w:rPr>
        <w:t>BANESAT ME KOSTO TË ULËT</w:t>
      </w:r>
    </w:p>
    <w:p w:rsidR="00B62949" w:rsidRPr="004F5F35" w:rsidRDefault="00B62949" w:rsidP="00B62949">
      <w:pPr>
        <w:pStyle w:val="Paragrafi"/>
        <w:rPr>
          <w:sz w:val="16"/>
          <w:lang w:val="sq-AL"/>
        </w:rPr>
      </w:pPr>
    </w:p>
    <w:p w:rsidR="00B62949" w:rsidRPr="004F5F35" w:rsidRDefault="00B62949" w:rsidP="00B62949">
      <w:pPr>
        <w:pStyle w:val="NeniNr"/>
        <w:keepNext w:val="0"/>
        <w:rPr>
          <w:lang w:val="sq-AL"/>
        </w:rPr>
      </w:pPr>
      <w:r w:rsidRPr="004F5F35">
        <w:rPr>
          <w:lang w:val="sq-AL"/>
        </w:rPr>
        <w:t>Neni 17</w:t>
      </w:r>
    </w:p>
    <w:p w:rsidR="00ED235E" w:rsidRPr="004F5F35" w:rsidRDefault="00ED235E" w:rsidP="00ED235E">
      <w:pPr>
        <w:jc w:val="center"/>
        <w:rPr>
          <w:b/>
          <w:noProof w:val="0"/>
          <w:szCs w:val="20"/>
        </w:rPr>
      </w:pPr>
      <w:r w:rsidRPr="004F5F35">
        <w:rPr>
          <w:b/>
          <w:noProof w:val="0"/>
          <w:szCs w:val="20"/>
        </w:rPr>
        <w:t xml:space="preserve">Sigurimi </w:t>
      </w:r>
    </w:p>
    <w:p w:rsidR="00ED235E" w:rsidRPr="004F5F35" w:rsidRDefault="00ED235E" w:rsidP="00ED235E">
      <w:pPr>
        <w:jc w:val="center"/>
        <w:rPr>
          <w:i/>
        </w:rPr>
      </w:pPr>
      <w:r w:rsidRPr="004F5F35">
        <w:rPr>
          <w:i/>
        </w:rPr>
        <w:t>(Ndryshuar titulli, pika 1, 2 dhe shtuar pika 4, me ligjin nr.9719, datë 23.4.2007)</w:t>
      </w:r>
    </w:p>
    <w:p w:rsidR="00B62949" w:rsidRPr="004F5F35" w:rsidRDefault="00B62949" w:rsidP="00ED235E">
      <w:pPr>
        <w:pStyle w:val="Paragrafi"/>
        <w:ind w:firstLine="0"/>
        <w:rPr>
          <w:sz w:val="20"/>
          <w:lang w:val="sq-AL"/>
        </w:rPr>
      </w:pPr>
    </w:p>
    <w:p w:rsidR="00ED235E" w:rsidRPr="004F5F35" w:rsidRDefault="00ED235E" w:rsidP="00B62949">
      <w:pPr>
        <w:pStyle w:val="Paragrafi"/>
        <w:rPr>
          <w:lang w:val="sq-AL"/>
        </w:rPr>
      </w:pPr>
      <w:r w:rsidRPr="004F5F35">
        <w:rPr>
          <w:lang w:val="sq-AL"/>
        </w:rPr>
        <w:t xml:space="preserve">1. Banesat me kosto të ulët sigurohen nëpërmjet ndërtimit ose blerjes nga tregu me fondet e Buxhetit të Shtetit, me fondet e </w:t>
      </w:r>
      <w:r w:rsidR="00DF3328" w:rsidRPr="004F5F35">
        <w:rPr>
          <w:lang w:val="sq-AL"/>
        </w:rPr>
        <w:t>njësisë së qeverisjes vendore</w:t>
      </w:r>
      <w:r w:rsidRPr="004F5F35">
        <w:rPr>
          <w:lang w:val="sq-AL"/>
        </w:rPr>
        <w:t>, nëpërmjet donacioneve private dhe nëpërmjet nxitjes së nismës private. Procedurat e blerjes nga tregu përcaktohen me vendim të Këshillit të Ministrave. Forma dhe procedurat e nxitjes së nismës private dhe të bashkëpunimit me sektorin privat përcaktohen me ligj të veçantë.</w:t>
      </w:r>
    </w:p>
    <w:p w:rsidR="00B62949" w:rsidRPr="004F5F35" w:rsidRDefault="00B62949" w:rsidP="00B62949">
      <w:pPr>
        <w:pStyle w:val="Paragrafi"/>
        <w:rPr>
          <w:lang w:val="sq-AL"/>
        </w:rPr>
      </w:pPr>
      <w:r w:rsidRPr="004F5F35">
        <w:rPr>
          <w:lang w:val="sq-AL"/>
        </w:rPr>
        <w:t xml:space="preserve">2. Çmimi i shitjes së banesave me kosto të ulët përcaktohet në bazë të vlerës së objektit që ndërtohet. Vlera e objektit përcaktohet në bazë të kostos së ndërtimit të banesës, çmimit të </w:t>
      </w:r>
      <w:r w:rsidR="00ED235E" w:rsidRPr="004F5F35">
        <w:rPr>
          <w:lang w:val="sq-AL"/>
        </w:rPr>
        <w:t>truallit</w:t>
      </w:r>
      <w:r w:rsidRPr="004F5F35">
        <w:rPr>
          <w:lang w:val="sq-AL"/>
        </w:rPr>
        <w:t>, kostos së infrastrukturës, vlerës së projektit dhe shpenzimeve për administrimin e procesit dhe të shpërndarjes.</w:t>
      </w:r>
    </w:p>
    <w:p w:rsidR="00B62949" w:rsidRPr="004F5F35" w:rsidRDefault="00B62949" w:rsidP="00B62949">
      <w:pPr>
        <w:pStyle w:val="Paragrafi"/>
        <w:rPr>
          <w:lang w:val="sq-AL"/>
        </w:rPr>
      </w:pPr>
      <w:r w:rsidRPr="004F5F35">
        <w:rPr>
          <w:lang w:val="sq-AL"/>
        </w:rPr>
        <w:t>3. Normat dhe standardet e banesave me kosto të ulët miratohen me vendim të Këshillit të Ministrave.</w:t>
      </w:r>
    </w:p>
    <w:p w:rsidR="00ED235E" w:rsidRPr="004F5F35" w:rsidRDefault="00ED235E" w:rsidP="00B62949">
      <w:pPr>
        <w:pStyle w:val="Paragrafi"/>
        <w:rPr>
          <w:lang w:val="sq-AL"/>
        </w:rPr>
      </w:pPr>
      <w:r w:rsidRPr="004F5F35">
        <w:rPr>
          <w:lang w:val="sq-AL"/>
        </w:rPr>
        <w:t>4. Trualli, pronë e shtetit, vlerësohet në bazë të vlerave të tregut të lirë. Procedurat e vlerësimit dhe të shitjes, si dhe kriteret e përcaktimit të çmimit të shitjes së truallit familjeve, që përfitojnë banesa me kosto të ulët, miratohen me vendim të Këshillit të Ministrave.</w:t>
      </w:r>
    </w:p>
    <w:p w:rsidR="00B62949" w:rsidRPr="004F5F35" w:rsidRDefault="00B62949" w:rsidP="00B62949">
      <w:pPr>
        <w:pStyle w:val="Paragrafi"/>
        <w:rPr>
          <w:sz w:val="16"/>
          <w:lang w:val="sq-AL"/>
        </w:rPr>
      </w:pPr>
    </w:p>
    <w:p w:rsidR="00B62949" w:rsidRPr="004F5F35" w:rsidRDefault="00B62949" w:rsidP="00B62949">
      <w:pPr>
        <w:pStyle w:val="NeniNr"/>
        <w:keepNext w:val="0"/>
        <w:rPr>
          <w:lang w:val="sq-AL"/>
        </w:rPr>
      </w:pPr>
      <w:r w:rsidRPr="004F5F35">
        <w:rPr>
          <w:lang w:val="sq-AL"/>
        </w:rPr>
        <w:t>Neni 18</w:t>
      </w:r>
    </w:p>
    <w:p w:rsidR="00B62949" w:rsidRPr="004F5F35" w:rsidRDefault="00B62949" w:rsidP="00B62949">
      <w:pPr>
        <w:pStyle w:val="NeniTitull"/>
        <w:keepNext w:val="0"/>
        <w:rPr>
          <w:lang w:val="sq-AL"/>
        </w:rPr>
      </w:pPr>
      <w:r w:rsidRPr="004F5F35">
        <w:rPr>
          <w:lang w:val="sq-AL"/>
        </w:rPr>
        <w:t>Kategorizimi i familjeve, që përfitojnë banesa me kosto të ulët</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1. Familjet që klasifikohen për t'u trajtuar me banesa me kosto të ulët janë:</w:t>
      </w:r>
    </w:p>
    <w:p w:rsidR="00B62949" w:rsidRPr="004F5F35" w:rsidRDefault="00B62949" w:rsidP="00B62949">
      <w:pPr>
        <w:pStyle w:val="Paragrafi"/>
        <w:rPr>
          <w:lang w:val="sq-AL"/>
        </w:rPr>
      </w:pPr>
      <w:r w:rsidRPr="004F5F35">
        <w:rPr>
          <w:lang w:val="sq-AL"/>
        </w:rPr>
        <w:t xml:space="preserve">a) familjet që në çastin e paraqitjes së kërkesës pranë zyrës përkatëse të </w:t>
      </w:r>
      <w:r w:rsidR="00DF3328" w:rsidRPr="004F5F35">
        <w:rPr>
          <w:lang w:val="sq-AL"/>
        </w:rPr>
        <w:t>njësisë së qeverisjes vendore</w:t>
      </w:r>
      <w:r w:rsidRPr="004F5F35">
        <w:rPr>
          <w:lang w:val="sq-AL"/>
        </w:rPr>
        <w:t xml:space="preserve"> nuk kanë në pronësi një banesë;</w:t>
      </w:r>
    </w:p>
    <w:p w:rsidR="00B62949" w:rsidRPr="004F5F35" w:rsidRDefault="00B62949" w:rsidP="00B62949">
      <w:pPr>
        <w:pStyle w:val="Paragrafi"/>
        <w:rPr>
          <w:lang w:val="sq-AL"/>
        </w:rPr>
      </w:pPr>
      <w:r w:rsidRPr="004F5F35">
        <w:rPr>
          <w:lang w:val="sq-AL"/>
        </w:rPr>
        <w:t xml:space="preserve">b) familjet, që zotërojnë sipërfaqe banimi nën normat e strehimit; </w:t>
      </w:r>
    </w:p>
    <w:p w:rsidR="00B62949" w:rsidRPr="004F5F35" w:rsidRDefault="00B62949" w:rsidP="00B62949">
      <w:pPr>
        <w:pStyle w:val="Paragrafi"/>
        <w:rPr>
          <w:lang w:val="sq-AL"/>
        </w:rPr>
      </w:pPr>
      <w:r w:rsidRPr="004F5F35">
        <w:rPr>
          <w:lang w:val="sq-AL"/>
        </w:rPr>
        <w:t>c) familjet, që kanë të ardhura brenda kufijve të përcaktuar në nenin 19 të këtij ligji.</w:t>
      </w:r>
    </w:p>
    <w:p w:rsidR="00B62949" w:rsidRPr="004F5F35" w:rsidRDefault="00B62949" w:rsidP="00B62949">
      <w:pPr>
        <w:pStyle w:val="Paragrafi"/>
        <w:rPr>
          <w:lang w:val="sq-AL"/>
        </w:rPr>
      </w:pPr>
      <w:r w:rsidRPr="004F5F35">
        <w:rPr>
          <w:lang w:val="sq-AL"/>
        </w:rPr>
        <w:t>2. Normat e strehimit, sipas shkonjës "b" të këtij neni, përcaktohen me vendim të Këshillit të Ministrave.</w:t>
      </w:r>
    </w:p>
    <w:p w:rsidR="00B62949" w:rsidRPr="004F5F35" w:rsidRDefault="00B62949" w:rsidP="00B62949">
      <w:pPr>
        <w:pStyle w:val="Paragrafi"/>
        <w:rPr>
          <w:lang w:val="sq-AL"/>
        </w:rPr>
      </w:pPr>
      <w:r w:rsidRPr="004F5F35">
        <w:rPr>
          <w:lang w:val="sq-AL"/>
        </w:rPr>
        <w:t xml:space="preserve">3. Administrimi i kërkesave për këto banesa bëhet nga </w:t>
      </w:r>
      <w:r w:rsidR="004A71A0" w:rsidRPr="004F5F35">
        <w:rPr>
          <w:lang w:val="sq-AL"/>
        </w:rPr>
        <w:t>struktura përkatëse në njësitë e qeverisjes vendore</w:t>
      </w:r>
      <w:r w:rsidRPr="004F5F35">
        <w:rPr>
          <w:lang w:val="sq-AL"/>
        </w:rPr>
        <w:t>.</w:t>
      </w:r>
    </w:p>
    <w:p w:rsidR="00B62949" w:rsidRPr="004F5F35" w:rsidRDefault="00B62949" w:rsidP="00B62949">
      <w:pPr>
        <w:pStyle w:val="Paragrafi"/>
        <w:rPr>
          <w:sz w:val="14"/>
          <w:lang w:val="sq-AL"/>
        </w:rPr>
      </w:pPr>
    </w:p>
    <w:p w:rsidR="00B62949" w:rsidRPr="004F5F35" w:rsidRDefault="00B62949" w:rsidP="00B62949">
      <w:pPr>
        <w:pStyle w:val="NeniNr"/>
        <w:keepNext w:val="0"/>
        <w:rPr>
          <w:lang w:val="sq-AL"/>
        </w:rPr>
      </w:pPr>
      <w:r w:rsidRPr="004F5F35">
        <w:rPr>
          <w:lang w:val="sq-AL"/>
        </w:rPr>
        <w:t>Neni 19</w:t>
      </w:r>
    </w:p>
    <w:p w:rsidR="00707739" w:rsidRPr="004F5F35" w:rsidRDefault="00707739" w:rsidP="00ED235E">
      <w:pPr>
        <w:jc w:val="center"/>
        <w:rPr>
          <w:b/>
          <w:noProof w:val="0"/>
          <w:szCs w:val="20"/>
        </w:rPr>
      </w:pPr>
      <w:r w:rsidRPr="004F5F35">
        <w:rPr>
          <w:b/>
          <w:noProof w:val="0"/>
          <w:szCs w:val="20"/>
        </w:rPr>
        <w:t xml:space="preserve">Përcaktimi i nivelit të të ardhurave të familjeve që përfitojnë banesë me kosto të ulët </w:t>
      </w:r>
    </w:p>
    <w:p w:rsidR="00B62949" w:rsidRPr="004F5F35" w:rsidRDefault="00ED235E" w:rsidP="00707739">
      <w:pPr>
        <w:jc w:val="center"/>
        <w:rPr>
          <w:i/>
          <w:noProof w:val="0"/>
          <w:szCs w:val="20"/>
        </w:rPr>
      </w:pPr>
      <w:r w:rsidRPr="004F5F35">
        <w:rPr>
          <w:i/>
          <w:noProof w:val="0"/>
          <w:szCs w:val="20"/>
        </w:rPr>
        <w:t>(Ndryshuar fjalë në pikën 1 dhe 2, me ligjin nr.9719, datë 23.4.2007</w:t>
      </w:r>
      <w:r w:rsidR="00707739" w:rsidRPr="004F5F35">
        <w:rPr>
          <w:i/>
          <w:noProof w:val="0"/>
          <w:szCs w:val="20"/>
        </w:rPr>
        <w:t xml:space="preserve"> dhe ndryshuar me ligjin nr. </w:t>
      </w:r>
      <w:r w:rsidR="0066774D" w:rsidRPr="004F5F35">
        <w:rPr>
          <w:i/>
          <w:noProof w:val="0"/>
          <w:szCs w:val="20"/>
        </w:rPr>
        <w:t>54/2012</w:t>
      </w:r>
      <w:r w:rsidR="00707739" w:rsidRPr="004F5F35">
        <w:rPr>
          <w:i/>
          <w:noProof w:val="0"/>
          <w:szCs w:val="20"/>
        </w:rPr>
        <w:t>, datë 10.5.2012</w:t>
      </w:r>
      <w:r w:rsidRPr="004F5F35">
        <w:rPr>
          <w:i/>
          <w:noProof w:val="0"/>
          <w:szCs w:val="20"/>
        </w:rPr>
        <w:t>)</w:t>
      </w:r>
    </w:p>
    <w:p w:rsidR="00707739" w:rsidRPr="004F5F35" w:rsidRDefault="00707739" w:rsidP="00707739">
      <w:pPr>
        <w:pStyle w:val="Paragrafi"/>
        <w:rPr>
          <w:lang w:val="sq-AL"/>
        </w:rPr>
      </w:pPr>
      <w:r w:rsidRPr="004F5F35">
        <w:rPr>
          <w:lang w:val="sq-AL"/>
        </w:rPr>
        <w:t>1. Përzgjidhet për t’u trajtuar me banesë me kosto të ulët, familja me të ardhurat maksimale mujore jo më të larta se 120 për qind e të ardhurave mesatare, të përcaktuara për prefekturën.</w:t>
      </w:r>
    </w:p>
    <w:p w:rsidR="00B62949" w:rsidRPr="004F5F35" w:rsidRDefault="00707739" w:rsidP="00707739">
      <w:pPr>
        <w:pStyle w:val="Paragrafi"/>
        <w:rPr>
          <w:lang w:val="sq-AL"/>
        </w:rPr>
      </w:pPr>
      <w:r w:rsidRPr="004F5F35">
        <w:rPr>
          <w:lang w:val="sq-AL"/>
        </w:rPr>
        <w:t>2. Kur banesa me kosto të ulët sigurohet përmes blerjes nga tregu, nëpërmjet një kredie hipotekore nga bankat e nivelit të dytë, me interesa të lehtësuar nga shteti, niveli maksimal i të ardhurave llogaritet nga ministria që mbulon fushën e strehimit, bazuar në vlerat mesatare të shitblerjes së banesave në treg për çdo qytet, normat e strehimit, kushtet e kreditimit nga bankat e nivelit të dytë dhe treguesin e aftësisë paguese jo më shumë se 30 për qind</w:t>
      </w:r>
      <w:r w:rsidR="00B62949" w:rsidRPr="004F5F35">
        <w:rPr>
          <w:lang w:val="sq-AL"/>
        </w:rPr>
        <w:t>.</w:t>
      </w:r>
    </w:p>
    <w:p w:rsidR="00B62949" w:rsidRPr="004F5F35" w:rsidRDefault="00B62949" w:rsidP="00B62949">
      <w:pPr>
        <w:pStyle w:val="Paragrafi"/>
        <w:rPr>
          <w:sz w:val="16"/>
          <w:lang w:val="sq-AL"/>
        </w:rPr>
      </w:pPr>
    </w:p>
    <w:p w:rsidR="00B62949" w:rsidRPr="004F5F35" w:rsidRDefault="00B62949" w:rsidP="00B62949">
      <w:pPr>
        <w:pStyle w:val="NeniNr"/>
        <w:keepNext w:val="0"/>
        <w:rPr>
          <w:lang w:val="sq-AL"/>
        </w:rPr>
      </w:pPr>
      <w:r w:rsidRPr="004F5F35">
        <w:rPr>
          <w:lang w:val="sq-AL"/>
        </w:rPr>
        <w:t xml:space="preserve">Neni 20 </w:t>
      </w:r>
    </w:p>
    <w:p w:rsidR="00B62949" w:rsidRPr="004F5F35" w:rsidRDefault="00B62949" w:rsidP="00B62949">
      <w:pPr>
        <w:pStyle w:val="NeniTitull"/>
        <w:keepNext w:val="0"/>
        <w:rPr>
          <w:lang w:val="sq-AL"/>
        </w:rPr>
      </w:pPr>
      <w:r w:rsidRPr="004F5F35">
        <w:rPr>
          <w:lang w:val="sq-AL"/>
        </w:rPr>
        <w:t>Kufizimet</w:t>
      </w:r>
    </w:p>
    <w:p w:rsidR="00B62949" w:rsidRPr="004F5F35" w:rsidRDefault="00B62949" w:rsidP="00B62949">
      <w:pPr>
        <w:pStyle w:val="Paragrafi"/>
        <w:rPr>
          <w:sz w:val="14"/>
          <w:lang w:val="sq-AL"/>
        </w:rPr>
      </w:pPr>
    </w:p>
    <w:p w:rsidR="00B62949" w:rsidRPr="004F5F35" w:rsidRDefault="00B62949" w:rsidP="00B62949">
      <w:pPr>
        <w:pStyle w:val="Paragrafi"/>
        <w:rPr>
          <w:lang w:val="sq-AL"/>
        </w:rPr>
      </w:pPr>
      <w:r w:rsidRPr="004F5F35">
        <w:rPr>
          <w:lang w:val="sq-AL"/>
        </w:rPr>
        <w:t>1. Familja, që ka përfituar banesë me kosto të ulët, nuk mund t'i kalojë të drejtat që ajo ka mbi këtë banesë te një person tjetër, apo ta lëshojë atë me qira gjatë periudhës së shlyerjes së kredisë.</w:t>
      </w:r>
    </w:p>
    <w:p w:rsidR="00B62949" w:rsidRPr="004F5F35" w:rsidRDefault="00B62949" w:rsidP="00B62949">
      <w:pPr>
        <w:pStyle w:val="Paragrafi"/>
        <w:rPr>
          <w:lang w:val="sq-AL"/>
        </w:rPr>
      </w:pPr>
      <w:r w:rsidRPr="004F5F35">
        <w:rPr>
          <w:lang w:val="sq-AL"/>
        </w:rPr>
        <w:t>2. Familja, që ka përfituar banesë me kosto të ulët dhe e ka shlyer atë, duke u bërë pronare e saj, detyrohet të mos e shesë për një periudhë 15-vjeçare. Kur familja, për arsye të ndryshme, kërkon ta shesë banesën brenda këtij afati, ajo detyrohet t’ia shesë këtë banesë subjektit, të cilit ia ka blerë dhe me vlerë jo më shumë sesa vlera me të cilën është blerë.</w:t>
      </w:r>
    </w:p>
    <w:p w:rsidR="00B62949" w:rsidRPr="004F5F35" w:rsidRDefault="00B62949" w:rsidP="00B62949">
      <w:pPr>
        <w:pStyle w:val="Paragrafi"/>
        <w:rPr>
          <w:lang w:val="sq-AL"/>
        </w:rPr>
      </w:pPr>
    </w:p>
    <w:p w:rsidR="00B62949" w:rsidRPr="004F5F35" w:rsidRDefault="00B62949" w:rsidP="00B62949">
      <w:pPr>
        <w:pStyle w:val="KreuNr"/>
        <w:keepNext w:val="0"/>
        <w:rPr>
          <w:lang w:val="sq-AL"/>
        </w:rPr>
      </w:pPr>
      <w:r w:rsidRPr="004F5F35">
        <w:rPr>
          <w:lang w:val="sq-AL"/>
        </w:rPr>
        <w:t>KREU VI</w:t>
      </w:r>
    </w:p>
    <w:p w:rsidR="00B62949" w:rsidRPr="004F5F35" w:rsidRDefault="00B62949" w:rsidP="00B62949">
      <w:pPr>
        <w:pStyle w:val="KreuTitull"/>
        <w:keepNext w:val="0"/>
        <w:rPr>
          <w:lang w:val="sq-AL"/>
        </w:rPr>
      </w:pPr>
      <w:r w:rsidRPr="004F5F35">
        <w:rPr>
          <w:lang w:val="sq-AL"/>
        </w:rPr>
        <w:t>PROGRAMET E PAJISJES SË TRUALLIT ME INFRASTRUKTURË</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21</w:t>
      </w:r>
    </w:p>
    <w:p w:rsidR="00B62949" w:rsidRPr="004F5F35" w:rsidRDefault="00B62949" w:rsidP="00B62949">
      <w:pPr>
        <w:pStyle w:val="NeniTitull"/>
        <w:keepNext w:val="0"/>
        <w:rPr>
          <w:lang w:val="sq-AL"/>
        </w:rPr>
      </w:pPr>
      <w:r w:rsidRPr="004F5F35">
        <w:rPr>
          <w:lang w:val="sq-AL"/>
        </w:rPr>
        <w:t>Planifikimi</w:t>
      </w:r>
    </w:p>
    <w:p w:rsidR="00A076D1" w:rsidRPr="004F5F35" w:rsidRDefault="00A076D1" w:rsidP="00A076D1">
      <w:pPr>
        <w:jc w:val="center"/>
        <w:rPr>
          <w:i/>
        </w:rPr>
      </w:pPr>
      <w:r w:rsidRPr="004F5F35">
        <w:rPr>
          <w:i/>
        </w:rPr>
        <w:t>(Ndryshuar fjalë me ligjin nr. 9719, datë 23.4.2007)</w:t>
      </w:r>
    </w:p>
    <w:p w:rsidR="00B62949" w:rsidRPr="004F5F35" w:rsidRDefault="00B62949" w:rsidP="00B62949">
      <w:pPr>
        <w:pStyle w:val="Paragrafi"/>
        <w:rPr>
          <w:i/>
          <w:lang w:val="sq-AL"/>
        </w:rPr>
      </w:pPr>
    </w:p>
    <w:p w:rsidR="00B62949" w:rsidRPr="004F5F35" w:rsidRDefault="004A71A0" w:rsidP="00B62949">
      <w:pPr>
        <w:pStyle w:val="Paragrafi"/>
        <w:rPr>
          <w:lang w:val="sq-AL"/>
        </w:rPr>
      </w:pPr>
      <w:r w:rsidRPr="004F5F35">
        <w:rPr>
          <w:lang w:val="sq-AL"/>
        </w:rPr>
        <w:t>Struktura përkatëse në njësitë e qeverisjes vendore</w:t>
      </w:r>
      <w:r w:rsidR="00B62949" w:rsidRPr="004F5F35">
        <w:rPr>
          <w:lang w:val="sq-AL"/>
        </w:rPr>
        <w:t xml:space="preserve">, në bazë të përcaktimit të zonave të banimit, studimeve urbanistike, vlerësimit të nevojave për strehim dhe kërkesave për ndërtim banesash, </w:t>
      </w:r>
      <w:r w:rsidR="00A076D1" w:rsidRPr="004F5F35">
        <w:rPr>
          <w:lang w:val="sq-AL"/>
        </w:rPr>
        <w:t>planifikojnë sipërfaqet e nevojshme të truallit për t'u pajisur me infrastrukturë, për ndërtimin banesave</w:t>
      </w:r>
      <w:r w:rsidR="00B62949" w:rsidRPr="004F5F35">
        <w:rPr>
          <w:lang w:val="sq-AL"/>
        </w:rPr>
        <w:t xml:space="preserve">. Pajisja e truallit me infrastrukturë përfshin investimet për rrjetin kryesor dhe dytësor të ujësjellësit, kanalizimet, rrjetin elektrik dhe telefonik. Programet e pajisjes së truallit me infrastrukturë realizohen në troje, që janë </w:t>
      </w:r>
      <w:r w:rsidR="00A076D1" w:rsidRPr="004F5F35">
        <w:rPr>
          <w:lang w:val="sq-AL"/>
        </w:rPr>
        <w:t>pronë e shtetit</w:t>
      </w:r>
      <w:r w:rsidR="00B62949" w:rsidRPr="004F5F35">
        <w:rPr>
          <w:lang w:val="sq-AL"/>
        </w:rPr>
        <w: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22 </w:t>
      </w:r>
    </w:p>
    <w:p w:rsidR="00B62949" w:rsidRPr="004F5F35" w:rsidRDefault="00B62949" w:rsidP="00B62949">
      <w:pPr>
        <w:pStyle w:val="NeniTitull"/>
        <w:keepNext w:val="0"/>
        <w:rPr>
          <w:lang w:val="sq-AL"/>
        </w:rPr>
      </w:pPr>
      <w:r w:rsidRPr="004F5F35">
        <w:rPr>
          <w:lang w:val="sq-AL"/>
        </w:rPr>
        <w:t>Qëllimi</w:t>
      </w:r>
    </w:p>
    <w:p w:rsidR="00B62949" w:rsidRPr="004F5F35" w:rsidRDefault="00A076D1" w:rsidP="00B00884">
      <w:pPr>
        <w:pStyle w:val="Paragrafi"/>
        <w:jc w:val="center"/>
        <w:rPr>
          <w:i/>
          <w:lang w:val="sq-AL"/>
        </w:rPr>
      </w:pPr>
      <w:r w:rsidRPr="004F5F35">
        <w:rPr>
          <w:i/>
          <w:lang w:val="sq-AL"/>
        </w:rPr>
        <w:t>(Ndryshuar pika 1 dhe 5, me ligjin nr. 9719, datë 23.4.2007)</w:t>
      </w:r>
    </w:p>
    <w:p w:rsidR="00A076D1" w:rsidRPr="004F5F35" w:rsidRDefault="00A076D1" w:rsidP="00B62949">
      <w:pPr>
        <w:pStyle w:val="Paragrafi"/>
        <w:rPr>
          <w:lang w:val="sq-AL"/>
        </w:rPr>
      </w:pPr>
    </w:p>
    <w:p w:rsidR="00B62949" w:rsidRPr="004F5F35" w:rsidRDefault="00B62949" w:rsidP="00B62949">
      <w:pPr>
        <w:pStyle w:val="Paragrafi"/>
        <w:rPr>
          <w:lang w:val="sq-AL"/>
        </w:rPr>
      </w:pPr>
      <w:r w:rsidRPr="004F5F35">
        <w:rPr>
          <w:lang w:val="sq-AL"/>
        </w:rPr>
        <w:t xml:space="preserve">1. Pajisja e truallit me infrastrukturë, në varësi të vendndodhjes, çmimit dhe pronësisë së tij, bëhet për qëllime sociale ose për t'u shitur në treg. Në rastin kur ato i shiten sektorit privat për qëllime tregu, të ardhurat e krijuara përdoren nga </w:t>
      </w:r>
      <w:r w:rsidR="00DF3328" w:rsidRPr="004F5F35">
        <w:rPr>
          <w:lang w:val="sq-AL"/>
        </w:rPr>
        <w:t>njësitë e qeverisjes vendore</w:t>
      </w:r>
      <w:r w:rsidRPr="004F5F35">
        <w:rPr>
          <w:lang w:val="sq-AL"/>
        </w:rPr>
        <w:t xml:space="preserve"> për programe sociale strehimi. Çmimi i shitjes së truallit të pajisur me infrastrukturë përcaktohet në bazë të vlerave të tregut të lirë dhe miratohet me vendim të </w:t>
      </w:r>
      <w:r w:rsidR="004A71A0" w:rsidRPr="004F5F35">
        <w:rPr>
          <w:lang w:val="sq-AL"/>
        </w:rPr>
        <w:t xml:space="preserve">këshillit të njësisë së qeverisjes vendore </w:t>
      </w:r>
      <w:r w:rsidR="00A076D1" w:rsidRPr="004F5F35">
        <w:rPr>
          <w:lang w:val="sq-AL"/>
        </w:rPr>
        <w:t xml:space="preserve">kur trualli është pronë e shtetit, në pronësi të </w:t>
      </w:r>
      <w:r w:rsidR="00DF3328" w:rsidRPr="004F5F35">
        <w:rPr>
          <w:lang w:val="sq-AL"/>
        </w:rPr>
        <w:t>njësisë së qeverisjes vendore</w:t>
      </w:r>
      <w:r w:rsidR="00A076D1" w:rsidRPr="004F5F35">
        <w:rPr>
          <w:lang w:val="sq-AL"/>
        </w:rPr>
        <w:t xml:space="preserve"> dhe nga Këshilli Ministrave për të gjitha rastet e tjera</w:t>
      </w:r>
      <w:r w:rsidRPr="004F5F35">
        <w:rPr>
          <w:lang w:val="sq-AL"/>
        </w:rPr>
        <w:t xml:space="preserve">. Procedurat </w:t>
      </w:r>
      <w:r w:rsidR="00A076D1" w:rsidRPr="004F5F35">
        <w:rPr>
          <w:lang w:val="sq-AL"/>
        </w:rPr>
        <w:t xml:space="preserve">dhe format </w:t>
      </w:r>
      <w:r w:rsidRPr="004F5F35">
        <w:rPr>
          <w:lang w:val="sq-AL"/>
        </w:rPr>
        <w:t>e shitjes së truallit të pajisur me infrastrukturë për qëllime tregu, përcaktohen me vendim të Këshillit të Ministrave.</w:t>
      </w:r>
    </w:p>
    <w:p w:rsidR="00B62949" w:rsidRPr="004F5F35" w:rsidRDefault="00B62949" w:rsidP="00B62949">
      <w:pPr>
        <w:pStyle w:val="Paragrafi"/>
        <w:rPr>
          <w:lang w:val="sq-AL"/>
        </w:rPr>
      </w:pPr>
      <w:r w:rsidRPr="004F5F35">
        <w:rPr>
          <w:lang w:val="sq-AL"/>
        </w:rPr>
        <w:t>2. Trualli i pajisur me infrastrukturë, i paracaktuar për programe sociale, u shitet subjekteve të sektorit privat, që janë të interesuara të ndërtojnë banesa me kosto të ulët, ose u jepet atyre me kontratë qiraje financiare (leasing), sipas procedurave të Kodit Civil.</w:t>
      </w:r>
    </w:p>
    <w:p w:rsidR="00B62949" w:rsidRPr="004F5F35" w:rsidRDefault="00B62949" w:rsidP="00B62949">
      <w:pPr>
        <w:pStyle w:val="Paragrafi"/>
        <w:rPr>
          <w:lang w:val="sq-AL"/>
        </w:rPr>
      </w:pPr>
      <w:r w:rsidRPr="004F5F35">
        <w:rPr>
          <w:lang w:val="sq-AL"/>
        </w:rPr>
        <w:t xml:space="preserve">3. Trualli i pajisur me infrastrukturë, së bashku me lejen e ndërtimit mund t'i shitet familjes, e cila me të ardhurat që ka nuk e përballon blerjen e banesës me kosto të ulët, për të ndërtuar vetë banesën, sipas përcaktimeve të bëra në studimin urbanistik të zonës. </w:t>
      </w:r>
    </w:p>
    <w:p w:rsidR="00B62949" w:rsidRPr="004F5F35" w:rsidRDefault="00B62949" w:rsidP="00B62949">
      <w:pPr>
        <w:pStyle w:val="Paragrafi"/>
        <w:rPr>
          <w:lang w:val="sq-AL"/>
        </w:rPr>
      </w:pPr>
      <w:r w:rsidRPr="004F5F35">
        <w:rPr>
          <w:lang w:val="sq-AL"/>
        </w:rPr>
        <w:t>4. Procedurat e shitjes së truallit së pajisur me infrastrukturë familjeve apo individëve, për ndërtim banesash, përcaktohen nga ministria që mbulon fushën e strehimit.</w:t>
      </w:r>
    </w:p>
    <w:p w:rsidR="00B62949" w:rsidRPr="004F5F35" w:rsidRDefault="00A076D1" w:rsidP="00B62949">
      <w:pPr>
        <w:pStyle w:val="Paragrafi"/>
        <w:rPr>
          <w:lang w:val="sq-AL"/>
        </w:rPr>
      </w:pPr>
      <w:r w:rsidRPr="004F5F35">
        <w:rPr>
          <w:lang w:val="sq-AL"/>
        </w:rPr>
        <w:t xml:space="preserve">5. Programet e pajisjes së truallit me infrastrukturë administrohen nga subjekti shtetëror, pronar i truallit. Ministria që mbulon fushën e strehimit dhe </w:t>
      </w:r>
      <w:r w:rsidR="00DF3328" w:rsidRPr="004F5F35">
        <w:rPr>
          <w:lang w:val="sq-AL"/>
        </w:rPr>
        <w:t>njësitë e qeverisjes vendore</w:t>
      </w:r>
      <w:r w:rsidRPr="004F5F35">
        <w:rPr>
          <w:lang w:val="sq-AL"/>
        </w:rPr>
        <w:t xml:space="preserve"> bashkëpunojnë për përcaktimin e standardeve dhe modaliteteve të realizimit të programit.</w:t>
      </w:r>
    </w:p>
    <w:p w:rsidR="00A076D1" w:rsidRPr="004F5F35" w:rsidRDefault="00A076D1" w:rsidP="00B62949">
      <w:pPr>
        <w:pStyle w:val="Paragrafi"/>
        <w:rPr>
          <w:lang w:val="sq-AL"/>
        </w:rPr>
      </w:pPr>
    </w:p>
    <w:p w:rsidR="00B62949" w:rsidRPr="004F5F35" w:rsidRDefault="00B62949" w:rsidP="00B62949">
      <w:pPr>
        <w:pStyle w:val="NeniNr"/>
        <w:keepNext w:val="0"/>
        <w:rPr>
          <w:lang w:val="sq-AL"/>
        </w:rPr>
      </w:pPr>
      <w:r w:rsidRPr="004F5F35">
        <w:rPr>
          <w:lang w:val="sq-AL"/>
        </w:rPr>
        <w:t>Neni 23</w:t>
      </w:r>
    </w:p>
    <w:p w:rsidR="00B62949" w:rsidRPr="004F5F35" w:rsidRDefault="00B62949" w:rsidP="00B62949">
      <w:pPr>
        <w:pStyle w:val="NeniTitull"/>
        <w:keepNext w:val="0"/>
        <w:rPr>
          <w:lang w:val="sq-AL"/>
        </w:rPr>
      </w:pPr>
      <w:r w:rsidRPr="004F5F35">
        <w:rPr>
          <w:lang w:val="sq-AL"/>
        </w:rPr>
        <w:t>Kategorizimi i familjeve, që përfitojnë truall të pajisur me infrastrukturë</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Familjet që klasifikohen për t'u trajtuar me truall të pajisur me infrastrukturë janë:</w:t>
      </w:r>
    </w:p>
    <w:p w:rsidR="00B62949" w:rsidRPr="004F5F35" w:rsidRDefault="00B62949" w:rsidP="00B62949">
      <w:pPr>
        <w:pStyle w:val="Paragrafi"/>
        <w:rPr>
          <w:lang w:val="sq-AL"/>
        </w:rPr>
      </w:pPr>
      <w:r w:rsidRPr="004F5F35">
        <w:rPr>
          <w:lang w:val="sq-AL"/>
        </w:rPr>
        <w:t xml:space="preserve">a) familjet që, në çastin e paraqitjes së kërkesës pranë </w:t>
      </w:r>
      <w:r w:rsidR="007F7EDE" w:rsidRPr="004F5F35">
        <w:rPr>
          <w:lang w:val="sq-AL"/>
        </w:rPr>
        <w:t>strukturës përkatëse në njësitë e qeverisjes vendore</w:t>
      </w:r>
      <w:r w:rsidRPr="004F5F35">
        <w:rPr>
          <w:lang w:val="sq-AL"/>
        </w:rPr>
        <w:t>, nuk kanë në pronësi një banesë;</w:t>
      </w:r>
    </w:p>
    <w:p w:rsidR="00B62949" w:rsidRPr="004F5F35" w:rsidRDefault="00B62949" w:rsidP="00B62949">
      <w:pPr>
        <w:pStyle w:val="Paragrafi"/>
        <w:rPr>
          <w:lang w:val="sq-AL"/>
        </w:rPr>
      </w:pPr>
      <w:r w:rsidRPr="004F5F35">
        <w:rPr>
          <w:lang w:val="sq-AL"/>
        </w:rPr>
        <w:t>b) familjet që zotërojnë sipërfaqe banimi nën normat e strehimit;</w:t>
      </w:r>
    </w:p>
    <w:p w:rsidR="00B62949" w:rsidRPr="004F5F35" w:rsidRDefault="00B62949" w:rsidP="00B62949">
      <w:pPr>
        <w:pStyle w:val="Paragrafi"/>
        <w:rPr>
          <w:lang w:val="sq-AL"/>
        </w:rPr>
      </w:pPr>
      <w:r w:rsidRPr="004F5F35">
        <w:rPr>
          <w:lang w:val="sq-AL"/>
        </w:rPr>
        <w:t>c) familjet, të ardhurat e të cilave nuk përballojnë blerjen e banesës me kosto të ulët.</w:t>
      </w:r>
    </w:p>
    <w:p w:rsidR="00B62949" w:rsidRPr="004F5F35" w:rsidRDefault="00B62949" w:rsidP="00B62949">
      <w:pPr>
        <w:pStyle w:val="Paragrafi"/>
        <w:rPr>
          <w:lang w:val="sq-AL"/>
        </w:rPr>
      </w:pPr>
    </w:p>
    <w:p w:rsidR="00B62949" w:rsidRPr="004F5F35" w:rsidRDefault="00B62949" w:rsidP="00B62949">
      <w:pPr>
        <w:pStyle w:val="KreuNr"/>
        <w:keepNext w:val="0"/>
        <w:rPr>
          <w:lang w:val="sq-AL"/>
        </w:rPr>
      </w:pPr>
      <w:r w:rsidRPr="004F5F35">
        <w:rPr>
          <w:lang w:val="sq-AL"/>
        </w:rPr>
        <w:t>KREU VII</w:t>
      </w:r>
    </w:p>
    <w:p w:rsidR="00B62949" w:rsidRPr="004F5F35" w:rsidRDefault="00B62949" w:rsidP="00B62949">
      <w:pPr>
        <w:pStyle w:val="KreuTitull"/>
        <w:keepNext w:val="0"/>
        <w:rPr>
          <w:lang w:val="sq-AL"/>
        </w:rPr>
      </w:pPr>
      <w:r w:rsidRPr="004F5F35">
        <w:rPr>
          <w:lang w:val="sq-AL"/>
        </w:rPr>
        <w:t>NDIHMA E SHTETIT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24</w:t>
      </w:r>
    </w:p>
    <w:p w:rsidR="00B62949" w:rsidRPr="004F5F35" w:rsidRDefault="00B62949" w:rsidP="00B62949">
      <w:pPr>
        <w:pStyle w:val="NeniTitull"/>
        <w:keepNext w:val="0"/>
        <w:rPr>
          <w:lang w:val="sq-AL"/>
        </w:rPr>
      </w:pPr>
      <w:r w:rsidRPr="004F5F35">
        <w:rPr>
          <w:lang w:val="sq-AL"/>
        </w:rPr>
        <w:t>Subvencionimi i qirasë</w:t>
      </w:r>
    </w:p>
    <w:p w:rsidR="00707739" w:rsidRPr="004F5F35" w:rsidRDefault="00707739" w:rsidP="00707739">
      <w:pPr>
        <w:jc w:val="center"/>
        <w:rPr>
          <w:i/>
        </w:rPr>
      </w:pPr>
      <w:r w:rsidRPr="004F5F35">
        <w:rPr>
          <w:i/>
        </w:rPr>
        <w:t xml:space="preserve">(Ndryshuar me ligjin nr. </w:t>
      </w:r>
      <w:r w:rsidR="0066774D" w:rsidRPr="004F5F35">
        <w:rPr>
          <w:i/>
        </w:rPr>
        <w:t>54/2012</w:t>
      </w:r>
      <w:r w:rsidRPr="004F5F35">
        <w:rPr>
          <w:i/>
        </w:rPr>
        <w:t>, datë 10.5.2012)</w:t>
      </w:r>
    </w:p>
    <w:p w:rsidR="00707739" w:rsidRPr="004F5F35" w:rsidRDefault="00707739" w:rsidP="00707739">
      <w:pPr>
        <w:pStyle w:val="Paragrafi"/>
        <w:rPr>
          <w:lang w:val="sq-AL"/>
        </w:rPr>
      </w:pPr>
    </w:p>
    <w:p w:rsidR="00707739" w:rsidRPr="004F5F35" w:rsidRDefault="00707739" w:rsidP="00707739">
      <w:pPr>
        <w:pStyle w:val="Paragrafi"/>
        <w:rPr>
          <w:lang w:val="sq-AL"/>
        </w:rPr>
      </w:pPr>
      <w:r w:rsidRPr="004F5F35">
        <w:rPr>
          <w:lang w:val="sq-AL"/>
        </w:rPr>
        <w:t>1. Kur qiraja e banesës sociale zë më shumë se 25 për qind të të ardhurave neto të familjes, sipas shkronjës “a” të nenit 5 të këtij ligji, kjo e fundit përfiton subvencionim të qirasë. Shuma e subvencionimit llogaritet e barabartë me diferencën ndërmjet qirasë së synuar dhe asaj të përballueshme. Masa e subvencionimit miratohet me vendim të këshillit të njësisë së qeverisjes vendore.</w:t>
      </w:r>
    </w:p>
    <w:p w:rsidR="00707739" w:rsidRPr="004F5F35" w:rsidRDefault="00707739" w:rsidP="00707739">
      <w:pPr>
        <w:pStyle w:val="Paragrafi"/>
        <w:rPr>
          <w:lang w:val="sq-AL"/>
        </w:rPr>
      </w:pPr>
      <w:r w:rsidRPr="004F5F35">
        <w:rPr>
          <w:lang w:val="sq-AL"/>
        </w:rPr>
        <w:t>2. Përparësi në subvencionimin e qirasë ose përfitimin e bonusit të strehimit kanë kategoritë e mëposhtme:</w:t>
      </w:r>
    </w:p>
    <w:p w:rsidR="00707739" w:rsidRPr="004F5F35" w:rsidRDefault="00707739" w:rsidP="00707739">
      <w:pPr>
        <w:pStyle w:val="Paragrafi"/>
        <w:rPr>
          <w:lang w:val="sq-AL"/>
        </w:rPr>
      </w:pPr>
      <w:r w:rsidRPr="004F5F35">
        <w:rPr>
          <w:lang w:val="sq-AL"/>
        </w:rPr>
        <w:t>a) personat me statusin e jetimit;</w:t>
      </w:r>
    </w:p>
    <w:p w:rsidR="00707739" w:rsidRPr="004F5F35" w:rsidRDefault="00707739" w:rsidP="00707739">
      <w:pPr>
        <w:pStyle w:val="Paragrafi"/>
        <w:rPr>
          <w:lang w:val="sq-AL"/>
        </w:rPr>
      </w:pPr>
      <w:r w:rsidRPr="004F5F35">
        <w:rPr>
          <w:lang w:val="sq-AL"/>
        </w:rPr>
        <w:t>b) personat me aftësi të kufizuara, në përputhje me përcaktimet e bëra me vendim të Këshillit të Ministrave për këto kategori;</w:t>
      </w:r>
    </w:p>
    <w:p w:rsidR="00707739" w:rsidRPr="004F5F35" w:rsidRDefault="00707739" w:rsidP="00707739">
      <w:pPr>
        <w:pStyle w:val="Paragrafi"/>
        <w:rPr>
          <w:lang w:val="sq-AL"/>
        </w:rPr>
      </w:pPr>
      <w:r w:rsidRPr="004F5F35">
        <w:rPr>
          <w:lang w:val="sq-AL"/>
        </w:rPr>
        <w:t>c) familjet e policëve të rënë në detyrë;</w:t>
      </w:r>
    </w:p>
    <w:p w:rsidR="00707739" w:rsidRPr="004F5F35" w:rsidRDefault="00707739" w:rsidP="00707739">
      <w:pPr>
        <w:pStyle w:val="Paragrafi"/>
        <w:rPr>
          <w:lang w:val="sq-AL"/>
        </w:rPr>
      </w:pPr>
      <w:r w:rsidRPr="004F5F35">
        <w:rPr>
          <w:lang w:val="sq-AL"/>
        </w:rPr>
        <w:t>ç) emigrantët e rikthyer;</w:t>
      </w:r>
    </w:p>
    <w:p w:rsidR="00707739" w:rsidRPr="004F5F35" w:rsidRDefault="00707739" w:rsidP="00707739">
      <w:pPr>
        <w:pStyle w:val="Paragrafi"/>
        <w:rPr>
          <w:lang w:val="sq-AL"/>
        </w:rPr>
      </w:pPr>
      <w:r w:rsidRPr="004F5F35">
        <w:rPr>
          <w:lang w:val="sq-AL"/>
        </w:rPr>
        <w:t>d) punëtori emigrant;</w:t>
      </w:r>
    </w:p>
    <w:p w:rsidR="00707739" w:rsidRPr="004F5F35" w:rsidRDefault="00707739" w:rsidP="00707739">
      <w:pPr>
        <w:pStyle w:val="Paragrafi"/>
        <w:rPr>
          <w:lang w:val="sq-AL"/>
        </w:rPr>
      </w:pPr>
      <w:r w:rsidRPr="004F5F35">
        <w:rPr>
          <w:lang w:val="sq-AL"/>
        </w:rPr>
        <w:t>dh) familjet e komunitetit rom;</w:t>
      </w:r>
    </w:p>
    <w:p w:rsidR="00707739" w:rsidRPr="004F5F35" w:rsidRDefault="00707739" w:rsidP="0066774D">
      <w:pPr>
        <w:pStyle w:val="Paragrafi"/>
        <w:rPr>
          <w:lang w:val="sq-AL"/>
        </w:rPr>
      </w:pPr>
      <w:r w:rsidRPr="004F5F35">
        <w:rPr>
          <w:lang w:val="sq-AL"/>
        </w:rPr>
        <w:t>e) punon</w:t>
      </w:r>
      <w:r w:rsidR="0066774D" w:rsidRPr="004F5F35">
        <w:rPr>
          <w:lang w:val="sq-AL"/>
        </w:rPr>
        <w:t>jësit e Policisë së Shtetit.</w:t>
      </w:r>
    </w:p>
    <w:p w:rsidR="00707739" w:rsidRPr="004F5F35" w:rsidRDefault="00707739" w:rsidP="00B62949">
      <w:pPr>
        <w:pStyle w:val="NeniNr"/>
        <w:keepNext w:val="0"/>
        <w:rPr>
          <w:lang w:val="sq-AL"/>
        </w:rPr>
      </w:pPr>
    </w:p>
    <w:p w:rsidR="00B62949" w:rsidRPr="004F5F35" w:rsidRDefault="00B62949" w:rsidP="00B62949">
      <w:pPr>
        <w:pStyle w:val="NeniNr"/>
        <w:keepNext w:val="0"/>
        <w:rPr>
          <w:lang w:val="sq-AL"/>
        </w:rPr>
      </w:pPr>
      <w:r w:rsidRPr="004F5F35">
        <w:rPr>
          <w:lang w:val="sq-AL"/>
        </w:rPr>
        <w:t>Neni 25</w:t>
      </w:r>
    </w:p>
    <w:p w:rsidR="00B62949" w:rsidRPr="004F5F35" w:rsidRDefault="00B62949" w:rsidP="00B62949">
      <w:pPr>
        <w:pStyle w:val="NeniTitull"/>
        <w:keepNext w:val="0"/>
        <w:rPr>
          <w:lang w:val="sq-AL"/>
        </w:rPr>
      </w:pPr>
      <w:r w:rsidRPr="004F5F35">
        <w:rPr>
          <w:lang w:val="sq-AL"/>
        </w:rPr>
        <w:t>Subvencionimi i interesave të kredive</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1. Familjet që përfitojnë banesë me  kosto të ulët kanë të drejtën e marrjes së një kredie hipotekore, me kushte lehtësuese, nga një institucion financiar që ka lidhur kontratë me Ministrinë e Financave për menaxhimin e kredive. Kushtet e dhënies nga bankat të kredisë për familjet përcaktohen me marrëveshje të përbashkët të Ministrit të Financave, ministrit që mbulon fushën e strehimit dhe institucionit që jep dhe menaxhon kredinë.</w:t>
      </w:r>
    </w:p>
    <w:p w:rsidR="00B62949" w:rsidRPr="004F5F35" w:rsidRDefault="00B62949" w:rsidP="00B62949">
      <w:pPr>
        <w:pStyle w:val="Paragrafi"/>
        <w:rPr>
          <w:lang w:val="sq-AL"/>
        </w:rPr>
      </w:pPr>
      <w:r w:rsidRPr="004F5F35">
        <w:rPr>
          <w:lang w:val="sq-AL"/>
        </w:rPr>
        <w:t>2. Ndihma e shtetit jepet në formën e subvencionimit të interesave të kredisë për ato familje që nuk plotësojnë kushtin e përcaktuar, sipas shkronjës "b" të pikës 2 të nenit 19 të këtij ligji. Masa e subvencionimit të interesave të kredisë jepet sipas aftësisë paguese të familjes dhe përcaktohet nga Ministri i Financave, në bashkëpunim me ministrin që mbulon fushën e strehimit.</w:t>
      </w:r>
    </w:p>
    <w:p w:rsidR="00B62949" w:rsidRPr="004F5F35" w:rsidRDefault="00B62949" w:rsidP="00B62949">
      <w:pPr>
        <w:pStyle w:val="Paragrafi"/>
        <w:rPr>
          <w:lang w:val="sq-AL"/>
        </w:rPr>
      </w:pPr>
      <w:r w:rsidRPr="004F5F35">
        <w:rPr>
          <w:lang w:val="sq-AL"/>
        </w:rPr>
        <w:t>3. Masa e subvencionit, që rezulton në fund të periudhës së maturimit të kredisë, nuk duhet të kalojë më shumë se 100 për qind të vlerës së banesës. Në rast se nga llogaritjet rezulton një subvencion më i madh për përballimin e kësteve të kredisë, familja përzgjidhet për t'u trajtuar me banesë sociale me qira ose me truall të pajisur me infrastrukturë, ku familja mund të ndërtojë vetë banesën.</w:t>
      </w:r>
    </w:p>
    <w:p w:rsidR="00707739" w:rsidRPr="004F5F35" w:rsidRDefault="00707739" w:rsidP="00707739">
      <w:pPr>
        <w:pStyle w:val="Paragrafi"/>
        <w:rPr>
          <w:lang w:val="sq-AL"/>
        </w:rPr>
      </w:pPr>
    </w:p>
    <w:p w:rsidR="00707739" w:rsidRPr="004F5F35" w:rsidRDefault="00707739" w:rsidP="00707739">
      <w:pPr>
        <w:pStyle w:val="Paragrafi"/>
        <w:jc w:val="center"/>
        <w:rPr>
          <w:lang w:val="sq-AL"/>
        </w:rPr>
      </w:pPr>
      <w:r w:rsidRPr="004F5F35">
        <w:rPr>
          <w:lang w:val="sq-AL"/>
        </w:rPr>
        <w:t>Neni 25/1</w:t>
      </w:r>
    </w:p>
    <w:p w:rsidR="00707739" w:rsidRPr="004F5F35" w:rsidRDefault="00707739" w:rsidP="00707739">
      <w:pPr>
        <w:pStyle w:val="Paragrafi"/>
        <w:jc w:val="center"/>
        <w:rPr>
          <w:b/>
          <w:lang w:val="sq-AL"/>
        </w:rPr>
      </w:pPr>
      <w:r w:rsidRPr="004F5F35">
        <w:rPr>
          <w:b/>
          <w:lang w:val="sq-AL"/>
        </w:rPr>
        <w:t>Granti i menjëhershëm për banesat me kosto të ulët</w:t>
      </w:r>
    </w:p>
    <w:p w:rsidR="00707739" w:rsidRPr="004F5F35" w:rsidRDefault="00707739" w:rsidP="00707739">
      <w:pPr>
        <w:pStyle w:val="Paragrafi"/>
        <w:jc w:val="center"/>
        <w:rPr>
          <w:i/>
          <w:lang w:val="sq-AL"/>
        </w:rPr>
      </w:pPr>
      <w:r w:rsidRPr="004F5F35">
        <w:rPr>
          <w:i/>
          <w:lang w:val="sq-AL"/>
        </w:rPr>
        <w:t xml:space="preserve">(Shtuar me ligjin nr. </w:t>
      </w:r>
      <w:r w:rsidR="0066774D" w:rsidRPr="004F5F35">
        <w:rPr>
          <w:i/>
          <w:lang w:val="sq-AL"/>
        </w:rPr>
        <w:t>54/2012</w:t>
      </w:r>
      <w:r w:rsidRPr="004F5F35">
        <w:rPr>
          <w:i/>
          <w:lang w:val="sq-AL"/>
        </w:rPr>
        <w:t>, datë 10.5.2012)</w:t>
      </w:r>
    </w:p>
    <w:p w:rsidR="00707739" w:rsidRPr="004F5F35" w:rsidRDefault="00707739" w:rsidP="00707739">
      <w:pPr>
        <w:pStyle w:val="Paragrafi"/>
        <w:jc w:val="center"/>
        <w:rPr>
          <w:lang w:val="sq-AL"/>
        </w:rPr>
      </w:pPr>
    </w:p>
    <w:p w:rsidR="00707739" w:rsidRPr="004F5F35" w:rsidRDefault="00707739" w:rsidP="00707739">
      <w:pPr>
        <w:pStyle w:val="Paragrafi"/>
        <w:rPr>
          <w:lang w:val="sq-AL"/>
        </w:rPr>
      </w:pPr>
      <w:r w:rsidRPr="004F5F35">
        <w:rPr>
          <w:lang w:val="sq-AL"/>
        </w:rPr>
        <w:t>1. Përfitojnë grant të menjëhershëm familjet që plotësojnë kushtin e përcaktuar në pikën 1 të nenit 18 të këtij ligji, të cilat kanë në përbërje:</w:t>
      </w:r>
    </w:p>
    <w:p w:rsidR="00707739" w:rsidRPr="004F5F35" w:rsidRDefault="00707739" w:rsidP="00707739">
      <w:pPr>
        <w:pStyle w:val="Paragrafi"/>
        <w:rPr>
          <w:lang w:val="sq-AL"/>
        </w:rPr>
      </w:pPr>
      <w:r w:rsidRPr="004F5F35">
        <w:rPr>
          <w:lang w:val="sq-AL"/>
        </w:rPr>
        <w:t>a) një person me aftësi të kufizuara, në përputhje me përcaktimet e bëra me vendim të Këshillit të Ministrave për këto kategori;</w:t>
      </w:r>
    </w:p>
    <w:p w:rsidR="00707739" w:rsidRPr="004F5F35" w:rsidRDefault="00707739" w:rsidP="00707739">
      <w:pPr>
        <w:pStyle w:val="Paragrafi"/>
        <w:rPr>
          <w:lang w:val="sq-AL"/>
        </w:rPr>
      </w:pPr>
      <w:r w:rsidRPr="004F5F35">
        <w:rPr>
          <w:lang w:val="sq-AL"/>
        </w:rPr>
        <w:t>b) një person me statusin e jetimit, i cili në momentin e aplikimit nuk ka mbushur moshën 30 vjeç.</w:t>
      </w:r>
    </w:p>
    <w:p w:rsidR="00707739" w:rsidRPr="004F5F35" w:rsidRDefault="00707739" w:rsidP="00707739">
      <w:pPr>
        <w:pStyle w:val="Paragrafi"/>
        <w:rPr>
          <w:lang w:val="sq-AL"/>
        </w:rPr>
      </w:pPr>
      <w:r w:rsidRPr="004F5F35">
        <w:rPr>
          <w:lang w:val="sq-AL"/>
        </w:rPr>
        <w:t>2. Shuma e grantit të menjëhershëm të mos jetë më e madhe se 10 për qind e vlerës së banesës që përfiton personi.</w:t>
      </w:r>
    </w:p>
    <w:p w:rsidR="00707739" w:rsidRPr="004F5F35" w:rsidRDefault="00707739" w:rsidP="00707739">
      <w:pPr>
        <w:pStyle w:val="Paragrafi"/>
        <w:rPr>
          <w:lang w:val="sq-AL"/>
        </w:rPr>
      </w:pPr>
      <w:r w:rsidRPr="004F5F35">
        <w:rPr>
          <w:lang w:val="sq-AL"/>
        </w:rPr>
        <w:t>3. Granti i menjëhershëm akordohet nga Buxheti i Shtetit, sipas procedurave, kritereve dhe përparësive që miratohen me vendim të Këshillit të Ministrave.</w:t>
      </w:r>
    </w:p>
    <w:p w:rsidR="00707739" w:rsidRPr="004F5F35" w:rsidRDefault="00707739" w:rsidP="00707739">
      <w:pPr>
        <w:pStyle w:val="Paragrafi"/>
        <w:rPr>
          <w:lang w:val="sq-AL"/>
        </w:rPr>
      </w:pPr>
    </w:p>
    <w:p w:rsidR="00707739" w:rsidRPr="004F5F35" w:rsidRDefault="00707739" w:rsidP="00707739">
      <w:pPr>
        <w:pStyle w:val="Paragrafi"/>
        <w:jc w:val="center"/>
        <w:rPr>
          <w:lang w:val="sq-AL"/>
        </w:rPr>
      </w:pPr>
      <w:r w:rsidRPr="004F5F35">
        <w:rPr>
          <w:lang w:val="sq-AL"/>
        </w:rPr>
        <w:t>Neni 25/2</w:t>
      </w:r>
    </w:p>
    <w:p w:rsidR="00707739" w:rsidRPr="004F5F35" w:rsidRDefault="00707739" w:rsidP="00707739">
      <w:pPr>
        <w:pStyle w:val="Paragrafi"/>
        <w:jc w:val="center"/>
        <w:rPr>
          <w:b/>
          <w:lang w:val="sq-AL"/>
        </w:rPr>
      </w:pPr>
      <w:r w:rsidRPr="004F5F35">
        <w:rPr>
          <w:b/>
          <w:lang w:val="sq-AL"/>
        </w:rPr>
        <w:t>Grantet e vogla</w:t>
      </w:r>
    </w:p>
    <w:p w:rsidR="00707739" w:rsidRPr="004F5F35" w:rsidRDefault="00707739" w:rsidP="00707739">
      <w:pPr>
        <w:pStyle w:val="Paragrafi"/>
        <w:jc w:val="center"/>
        <w:rPr>
          <w:i/>
          <w:lang w:val="sq-AL"/>
        </w:rPr>
      </w:pPr>
      <w:r w:rsidRPr="004F5F35">
        <w:rPr>
          <w:i/>
          <w:lang w:val="sq-AL"/>
        </w:rPr>
        <w:t>(</w:t>
      </w:r>
      <w:r w:rsidR="007F7EDE" w:rsidRPr="004F5F35">
        <w:rPr>
          <w:i/>
          <w:lang w:val="sq-AL"/>
        </w:rPr>
        <w:t>S</w:t>
      </w:r>
      <w:r w:rsidRPr="004F5F35">
        <w:rPr>
          <w:i/>
          <w:lang w:val="sq-AL"/>
        </w:rPr>
        <w:t>h</w:t>
      </w:r>
      <w:r w:rsidR="007F7EDE" w:rsidRPr="004F5F35">
        <w:rPr>
          <w:i/>
          <w:lang w:val="sq-AL"/>
        </w:rPr>
        <w:t>t</w:t>
      </w:r>
      <w:r w:rsidRPr="004F5F35">
        <w:rPr>
          <w:i/>
          <w:lang w:val="sq-AL"/>
        </w:rPr>
        <w:t xml:space="preserve">uar me ligjin nr. </w:t>
      </w:r>
      <w:r w:rsidR="0066774D" w:rsidRPr="004F5F35">
        <w:rPr>
          <w:i/>
          <w:lang w:val="sq-AL"/>
        </w:rPr>
        <w:t>54/2012</w:t>
      </w:r>
      <w:r w:rsidRPr="004F5F35">
        <w:rPr>
          <w:i/>
          <w:lang w:val="sq-AL"/>
        </w:rPr>
        <w:t>, datë 10.5.2012)</w:t>
      </w:r>
    </w:p>
    <w:p w:rsidR="00707739" w:rsidRPr="004F5F35" w:rsidRDefault="00707739" w:rsidP="00707739">
      <w:pPr>
        <w:pStyle w:val="Paragrafi"/>
        <w:rPr>
          <w:lang w:val="sq-AL"/>
        </w:rPr>
      </w:pPr>
    </w:p>
    <w:p w:rsidR="00707739" w:rsidRPr="004F5F35" w:rsidRDefault="00707739" w:rsidP="00707739">
      <w:pPr>
        <w:pStyle w:val="Paragrafi"/>
        <w:rPr>
          <w:lang w:val="sq-AL"/>
        </w:rPr>
      </w:pPr>
      <w:r w:rsidRPr="004F5F35">
        <w:rPr>
          <w:lang w:val="sq-AL"/>
        </w:rPr>
        <w:t>1. Buxheti i Shtetit ndihmon me grante të vogla organet e qeverisjes vendore, për zbatimin e projekteve që synojnë përmirësimin e kushteve të banimit të komunitetit rom.</w:t>
      </w:r>
    </w:p>
    <w:p w:rsidR="00B62949" w:rsidRPr="004F5F35" w:rsidRDefault="00707739" w:rsidP="0066774D">
      <w:pPr>
        <w:pStyle w:val="Paragrafi"/>
        <w:rPr>
          <w:lang w:val="sq-AL"/>
        </w:rPr>
      </w:pPr>
      <w:r w:rsidRPr="004F5F35">
        <w:rPr>
          <w:lang w:val="sq-AL"/>
        </w:rPr>
        <w:t>2. Kriteret dhe procedurat e përfitimit dhe të dhënies së granteve të vogla përcaktohen me udhëzim të ministrit që mbulon strehimin, sa herë planifikohen fonde.</w:t>
      </w:r>
    </w:p>
    <w:p w:rsidR="0066774D" w:rsidRPr="004F5F35" w:rsidRDefault="0066774D" w:rsidP="0066774D">
      <w:pPr>
        <w:pStyle w:val="Paragrafi"/>
        <w:rPr>
          <w:lang w:val="sq-AL"/>
        </w:rPr>
      </w:pPr>
    </w:p>
    <w:p w:rsidR="00B62949" w:rsidRPr="004F5F35" w:rsidRDefault="00B62949" w:rsidP="00B62949">
      <w:pPr>
        <w:pStyle w:val="NeniNr"/>
        <w:keepNext w:val="0"/>
        <w:rPr>
          <w:lang w:val="sq-AL"/>
        </w:rPr>
      </w:pPr>
      <w:r w:rsidRPr="004F5F35">
        <w:rPr>
          <w:lang w:val="sq-AL"/>
        </w:rPr>
        <w:t>Neni 26</w:t>
      </w:r>
    </w:p>
    <w:p w:rsidR="00B62949" w:rsidRPr="004F5F35" w:rsidRDefault="00B62949" w:rsidP="00B62949">
      <w:pPr>
        <w:pStyle w:val="NeniTitull"/>
        <w:keepNext w:val="0"/>
        <w:rPr>
          <w:lang w:val="sq-AL"/>
        </w:rPr>
      </w:pPr>
      <w:r w:rsidRPr="004F5F35">
        <w:rPr>
          <w:lang w:val="sq-AL"/>
        </w:rPr>
        <w:t>Asistenca teknike</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 xml:space="preserve">Familjet që përfitojnë truall të pajisur me infrastrukturë, për të ndërtuar vetë banesën e tyre, ndihmohen me asistencë teknike nga punonjës të specializuar që paguhen nga </w:t>
      </w:r>
      <w:r w:rsidR="00DF3328" w:rsidRPr="004F5F35">
        <w:rPr>
          <w:lang w:val="sq-AL"/>
        </w:rPr>
        <w:t>njësitë e qeverisjes vendore</w:t>
      </w:r>
      <w:r w:rsidRPr="004F5F35">
        <w:rPr>
          <w:lang w:val="sq-AL"/>
        </w:rPr>
        <w: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27</w:t>
      </w:r>
    </w:p>
    <w:p w:rsidR="00B62949" w:rsidRPr="004F5F35" w:rsidRDefault="00B62949" w:rsidP="00B62949">
      <w:pPr>
        <w:pStyle w:val="NeniTitull"/>
        <w:keepNext w:val="0"/>
        <w:rPr>
          <w:lang w:val="sq-AL"/>
        </w:rPr>
      </w:pPr>
      <w:r w:rsidRPr="004F5F35">
        <w:rPr>
          <w:lang w:val="sq-AL"/>
        </w:rPr>
        <w:t>Përparësitë në përzgjedhjen për të përfituar ndihmën e shtetit</w:t>
      </w:r>
    </w:p>
    <w:p w:rsidR="00B62949" w:rsidRPr="004F5F35" w:rsidRDefault="00B62949" w:rsidP="00B62949">
      <w:pPr>
        <w:pStyle w:val="Paragrafi"/>
        <w:rPr>
          <w:sz w:val="18"/>
          <w:lang w:val="sq-AL"/>
        </w:rPr>
      </w:pPr>
    </w:p>
    <w:p w:rsidR="00B62949" w:rsidRPr="004F5F35" w:rsidRDefault="00B62949" w:rsidP="00B62949">
      <w:pPr>
        <w:pStyle w:val="Paragrafi"/>
        <w:rPr>
          <w:lang w:val="sq-AL"/>
        </w:rPr>
      </w:pPr>
      <w:r w:rsidRPr="004F5F35">
        <w:rPr>
          <w:lang w:val="sq-AL"/>
        </w:rPr>
        <w:t>Përparësi në marrjen e ndihmës kanë:</w:t>
      </w:r>
    </w:p>
    <w:p w:rsidR="00B62949" w:rsidRPr="004F5F35" w:rsidRDefault="00B62949" w:rsidP="00B62949">
      <w:pPr>
        <w:pStyle w:val="Paragrafi"/>
        <w:rPr>
          <w:lang w:val="sq-AL"/>
        </w:rPr>
      </w:pPr>
      <w:r w:rsidRPr="004F5F35">
        <w:rPr>
          <w:lang w:val="sq-AL"/>
        </w:rPr>
        <w:t>a) familjet me shumë fëmijë;</w:t>
      </w:r>
    </w:p>
    <w:p w:rsidR="00B62949" w:rsidRPr="004F5F35" w:rsidRDefault="00B62949" w:rsidP="00B62949">
      <w:pPr>
        <w:pStyle w:val="Paragrafi"/>
        <w:rPr>
          <w:lang w:val="sq-AL"/>
        </w:rPr>
      </w:pPr>
      <w:r w:rsidRPr="004F5F35">
        <w:rPr>
          <w:lang w:val="sq-AL"/>
        </w:rPr>
        <w:t xml:space="preserve">b) familjet që kanë në përbërjen e tyre një person me aftësi të kufizuar, sipas përcaktimit të shkronjës "d" të nenit 5 të këtij ligji; </w:t>
      </w:r>
    </w:p>
    <w:p w:rsidR="00B62949" w:rsidRPr="004F5F35" w:rsidRDefault="00B62949" w:rsidP="00B62949">
      <w:pPr>
        <w:pStyle w:val="Paragrafi"/>
        <w:rPr>
          <w:lang w:val="sq-AL"/>
        </w:rPr>
      </w:pPr>
      <w:r w:rsidRPr="004F5F35">
        <w:rPr>
          <w:lang w:val="sq-AL"/>
        </w:rPr>
        <w:t>c) familjet ku kryefamiljari është grua;</w:t>
      </w:r>
    </w:p>
    <w:p w:rsidR="00B62949" w:rsidRPr="004F5F35" w:rsidRDefault="00B62949" w:rsidP="00B62949">
      <w:pPr>
        <w:pStyle w:val="Paragrafi"/>
        <w:rPr>
          <w:lang w:val="sq-AL"/>
        </w:rPr>
      </w:pPr>
      <w:r w:rsidRPr="004F5F35">
        <w:rPr>
          <w:lang w:val="sq-AL"/>
        </w:rPr>
        <w:t>ç) bashkëshorti ose bashkëshortja e shkurorëzuar që ka në ngarkim fëmijët;</w:t>
      </w:r>
    </w:p>
    <w:p w:rsidR="00B62949" w:rsidRPr="004F5F35" w:rsidRDefault="00B62949" w:rsidP="00B62949">
      <w:pPr>
        <w:pStyle w:val="Paragrafi"/>
        <w:rPr>
          <w:lang w:val="sq-AL"/>
        </w:rPr>
      </w:pPr>
      <w:r w:rsidRPr="004F5F35">
        <w:rPr>
          <w:lang w:val="sq-AL"/>
        </w:rPr>
        <w:t xml:space="preserve">d) individët me statusin e </w:t>
      </w:r>
      <w:r w:rsidRPr="004F5F35">
        <w:rPr>
          <w:cs/>
          <w:lang w:val="sq-AL"/>
        </w:rPr>
        <w:t>j</w:t>
      </w:r>
      <w:r w:rsidRPr="004F5F35">
        <w:rPr>
          <w:lang w:val="sq-AL"/>
        </w:rPr>
        <w:t xml:space="preserve">etimit, sipas shkronjës </w:t>
      </w:r>
      <w:r w:rsidRPr="004F5F35">
        <w:rPr>
          <w:cs/>
          <w:lang w:val="sq-AL"/>
        </w:rPr>
        <w:t>"f"</w:t>
      </w:r>
      <w:r w:rsidRPr="004F5F35">
        <w:rPr>
          <w:lang w:val="sq-AL"/>
        </w:rPr>
        <w:t xml:space="preserve"> të nenit 5 të këtij ligji.</w:t>
      </w:r>
    </w:p>
    <w:p w:rsidR="00B62949" w:rsidRPr="004F5F35" w:rsidRDefault="00B62949" w:rsidP="00B62949">
      <w:pPr>
        <w:pStyle w:val="Paragrafi"/>
        <w:rPr>
          <w:sz w:val="18"/>
          <w:lang w:val="sq-AL"/>
        </w:rPr>
      </w:pPr>
    </w:p>
    <w:p w:rsidR="00B62949" w:rsidRPr="004F5F35" w:rsidRDefault="00B62949" w:rsidP="00B62949">
      <w:pPr>
        <w:pStyle w:val="KreuNr"/>
        <w:keepNext w:val="0"/>
        <w:rPr>
          <w:lang w:val="sq-AL"/>
        </w:rPr>
      </w:pPr>
      <w:r w:rsidRPr="004F5F35">
        <w:rPr>
          <w:lang w:val="sq-AL"/>
        </w:rPr>
        <w:t>KREU VII</w:t>
      </w:r>
    </w:p>
    <w:p w:rsidR="00B62949" w:rsidRPr="004F5F35" w:rsidRDefault="00B62949" w:rsidP="00B62949">
      <w:pPr>
        <w:pStyle w:val="KreuTitull"/>
        <w:keepNext w:val="0"/>
        <w:rPr>
          <w:lang w:val="sq-AL"/>
        </w:rPr>
      </w:pPr>
      <w:r w:rsidRPr="004F5F35">
        <w:rPr>
          <w:lang w:val="sq-AL"/>
        </w:rPr>
        <w:t>VERIFIKIMI I GJENDJES EKONOMIKE DHE SOCIALE TË FAMILJES</w:t>
      </w:r>
    </w:p>
    <w:p w:rsidR="00B62949" w:rsidRPr="004F5F35" w:rsidRDefault="00B62949" w:rsidP="00B62949">
      <w:pPr>
        <w:pStyle w:val="Paragrafi"/>
        <w:rPr>
          <w:sz w:val="18"/>
          <w:lang w:val="sq-AL"/>
        </w:rPr>
      </w:pPr>
    </w:p>
    <w:p w:rsidR="00B62949" w:rsidRPr="004F5F35" w:rsidRDefault="00B62949" w:rsidP="00B62949">
      <w:pPr>
        <w:pStyle w:val="NeniNr"/>
        <w:keepNext w:val="0"/>
        <w:rPr>
          <w:lang w:val="sq-AL"/>
        </w:rPr>
      </w:pPr>
      <w:r w:rsidRPr="004F5F35">
        <w:rPr>
          <w:lang w:val="sq-AL"/>
        </w:rPr>
        <w:t>Neni 28</w:t>
      </w:r>
    </w:p>
    <w:p w:rsidR="00B62949" w:rsidRPr="004F5F35" w:rsidRDefault="00B62949" w:rsidP="00B62949">
      <w:pPr>
        <w:pStyle w:val="NeniTitull"/>
        <w:keepNext w:val="0"/>
        <w:rPr>
          <w:lang w:val="sq-AL"/>
        </w:rPr>
      </w:pPr>
      <w:r w:rsidRPr="004F5F35">
        <w:rPr>
          <w:lang w:val="sq-AL"/>
        </w:rPr>
        <w:t>Mënyra e verifikimit</w:t>
      </w:r>
    </w:p>
    <w:p w:rsidR="00B62949" w:rsidRPr="004F5F35" w:rsidRDefault="00B62949" w:rsidP="00B62949">
      <w:pPr>
        <w:pStyle w:val="Paragrafi"/>
        <w:rPr>
          <w:sz w:val="18"/>
          <w:lang w:val="sq-AL"/>
        </w:rPr>
      </w:pPr>
    </w:p>
    <w:p w:rsidR="00B62949" w:rsidRPr="004F5F35" w:rsidRDefault="00B62949" w:rsidP="00B62949">
      <w:pPr>
        <w:pStyle w:val="Paragrafi"/>
        <w:rPr>
          <w:lang w:val="sq-AL"/>
        </w:rPr>
      </w:pPr>
      <w:r w:rsidRPr="004F5F35">
        <w:rPr>
          <w:lang w:val="sq-AL"/>
        </w:rPr>
        <w:t>l</w:t>
      </w:r>
      <w:r w:rsidRPr="004F5F35">
        <w:rPr>
          <w:cs/>
          <w:lang w:val="sq-AL"/>
        </w:rPr>
        <w:t>.</w:t>
      </w:r>
      <w:r w:rsidRPr="004F5F35">
        <w:rPr>
          <w:lang w:val="sq-AL"/>
        </w:rPr>
        <w:t xml:space="preserve"> Ndihma e shtetit bazohet në verifikimin e gjendjes ekonomike e financiare të familjes.</w:t>
      </w:r>
    </w:p>
    <w:p w:rsidR="00B62949" w:rsidRPr="004F5F35" w:rsidRDefault="00B62949" w:rsidP="00B62949">
      <w:pPr>
        <w:pStyle w:val="Paragrafi"/>
        <w:rPr>
          <w:lang w:val="sq-AL"/>
        </w:rPr>
      </w:pPr>
      <w:r w:rsidRPr="004F5F35">
        <w:rPr>
          <w:lang w:val="sq-AL"/>
        </w:rPr>
        <w:t>2. Verifikimi i gjendjes ekonomike të familjes kryhet nga administratorët shoqërorë të zyrave të ndihmës ekonomike, sipas procedurave të miratuara me udhëzim të përbashkët të ministrit që mbulon fushën e strehimit dhe të ministrit që mbulon çështjet sociale.</w:t>
      </w:r>
    </w:p>
    <w:p w:rsidR="00B62949" w:rsidRPr="004F5F35" w:rsidRDefault="00B62949" w:rsidP="00B62949">
      <w:pPr>
        <w:pStyle w:val="Paragrafi"/>
        <w:rPr>
          <w:sz w:val="18"/>
          <w:lang w:val="sq-AL"/>
        </w:rPr>
      </w:pPr>
    </w:p>
    <w:p w:rsidR="00B62949" w:rsidRPr="004F5F35" w:rsidRDefault="00B62949" w:rsidP="00B62949">
      <w:pPr>
        <w:pStyle w:val="NeniNr"/>
        <w:keepNext w:val="0"/>
        <w:rPr>
          <w:lang w:val="sq-AL"/>
        </w:rPr>
      </w:pPr>
      <w:r w:rsidRPr="004F5F35">
        <w:rPr>
          <w:lang w:val="sq-AL"/>
        </w:rPr>
        <w:t>Neni 29</w:t>
      </w:r>
    </w:p>
    <w:p w:rsidR="00B62949" w:rsidRPr="004F5F35" w:rsidRDefault="00B62949" w:rsidP="00B62949">
      <w:pPr>
        <w:pStyle w:val="NeniTitull"/>
        <w:keepNext w:val="0"/>
        <w:rPr>
          <w:lang w:val="sq-AL"/>
        </w:rPr>
      </w:pPr>
      <w:r w:rsidRPr="004F5F35">
        <w:rPr>
          <w:lang w:val="sq-AL"/>
        </w:rPr>
        <w:t>Ankimimi</w:t>
      </w:r>
    </w:p>
    <w:p w:rsidR="00B62949" w:rsidRPr="004F5F35" w:rsidRDefault="00B62949" w:rsidP="00B62949">
      <w:pPr>
        <w:pStyle w:val="Paragrafi"/>
        <w:rPr>
          <w:sz w:val="18"/>
          <w:lang w:val="sq-AL"/>
        </w:rPr>
      </w:pPr>
    </w:p>
    <w:p w:rsidR="00B62949" w:rsidRPr="004F5F35" w:rsidRDefault="00B62949" w:rsidP="00B62949">
      <w:pPr>
        <w:pStyle w:val="Paragrafi"/>
        <w:rPr>
          <w:lang w:val="sq-AL"/>
        </w:rPr>
      </w:pPr>
      <w:r w:rsidRPr="004F5F35">
        <w:rPr>
          <w:lang w:val="sq-AL"/>
        </w:rPr>
        <w:t xml:space="preserve">Pas verifikimit nga administratorët shoqërorë, </w:t>
      </w:r>
      <w:r w:rsidR="004A71A0" w:rsidRPr="004F5F35">
        <w:rPr>
          <w:lang w:val="sq-AL"/>
        </w:rPr>
        <w:t xml:space="preserve">struktura përkatëse në njësitë e qeverisjes vendore </w:t>
      </w:r>
      <w:r w:rsidRPr="004F5F35">
        <w:rPr>
          <w:lang w:val="sq-AL"/>
        </w:rPr>
        <w:t xml:space="preserve">njoftojnë zyrtarisht familjen për rezultatet e verifikimit të gjendjes ekonomike. Kundër vendimit të administratorëve, familja ka të drejtë të ankohet pranë </w:t>
      </w:r>
      <w:r w:rsidR="004A71A0" w:rsidRPr="004F5F35">
        <w:rPr>
          <w:lang w:val="sq-AL"/>
        </w:rPr>
        <w:t xml:space="preserve">këshillit të njësisë së qeverisjes vendore </w:t>
      </w:r>
      <w:r w:rsidRPr="004F5F35">
        <w:rPr>
          <w:lang w:val="sq-AL"/>
        </w:rPr>
        <w:t xml:space="preserve">brenda 10 ditëve dhe të kërkojë një rivlerësim të dytë. Vendimi i rivlerësimit jepet nga </w:t>
      </w:r>
      <w:r w:rsidR="004A71A0" w:rsidRPr="004F5F35">
        <w:rPr>
          <w:lang w:val="sq-AL"/>
        </w:rPr>
        <w:t xml:space="preserve">këshilli i njësisë së qeverisjes vendore </w:t>
      </w:r>
      <w:r w:rsidRPr="004F5F35">
        <w:rPr>
          <w:lang w:val="sq-AL"/>
        </w:rPr>
        <w:t>dhe është i formës së prerë. Në vendim përcaktohet forma e strehimit të familjes.</w:t>
      </w:r>
    </w:p>
    <w:p w:rsidR="00B62949" w:rsidRPr="004F5F35" w:rsidRDefault="00B62949" w:rsidP="00B62949">
      <w:pPr>
        <w:pStyle w:val="Paragrafi"/>
        <w:rPr>
          <w:lang w:val="sq-AL"/>
        </w:rPr>
      </w:pPr>
    </w:p>
    <w:p w:rsidR="00B62949" w:rsidRPr="004F5F35" w:rsidRDefault="00B62949" w:rsidP="00B62949">
      <w:pPr>
        <w:pStyle w:val="KreuNr"/>
        <w:keepNext w:val="0"/>
        <w:rPr>
          <w:lang w:val="sq-AL"/>
        </w:rPr>
      </w:pPr>
      <w:r w:rsidRPr="004F5F35">
        <w:rPr>
          <w:lang w:val="sq-AL"/>
        </w:rPr>
        <w:t>KREU IX</w:t>
      </w:r>
    </w:p>
    <w:p w:rsidR="00B62949" w:rsidRPr="004F5F35" w:rsidRDefault="00B62949" w:rsidP="00B62949">
      <w:pPr>
        <w:pStyle w:val="KreuTitull"/>
        <w:keepNext w:val="0"/>
        <w:rPr>
          <w:lang w:val="sq-AL"/>
        </w:rPr>
      </w:pPr>
      <w:r w:rsidRPr="004F5F35">
        <w:rPr>
          <w:lang w:val="sq-AL"/>
        </w:rPr>
        <w:t>FINANCIMI I PROGRAMEVE SOCIALE TË STREHIMIT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30 </w:t>
      </w:r>
    </w:p>
    <w:p w:rsidR="00B62949" w:rsidRPr="004F5F35" w:rsidRDefault="00B62949" w:rsidP="00B62949">
      <w:pPr>
        <w:pStyle w:val="NeniTitull"/>
        <w:keepNext w:val="0"/>
        <w:rPr>
          <w:lang w:val="sq-AL"/>
        </w:rPr>
      </w:pPr>
      <w:r w:rsidRPr="004F5F35">
        <w:rPr>
          <w:lang w:val="sq-AL"/>
        </w:rPr>
        <w:t>Burimet e financimit të programeve sociale të strehimit</w:t>
      </w:r>
    </w:p>
    <w:p w:rsidR="00B62949" w:rsidRPr="004F5F35" w:rsidRDefault="00A076D1" w:rsidP="001771FE">
      <w:pPr>
        <w:rPr>
          <w:i/>
        </w:rPr>
      </w:pPr>
      <w:r w:rsidRPr="004F5F35">
        <w:rPr>
          <w:i/>
        </w:rPr>
        <w:t>(Ndryshuar shkronja “c” dhe shfuqizuar shkronja “ç”</w:t>
      </w:r>
      <w:r w:rsidR="001771FE" w:rsidRPr="004F5F35">
        <w:rPr>
          <w:i/>
        </w:rPr>
        <w:t>, me ligjin nr. 9719, datë 23.4.2007)</w:t>
      </w:r>
    </w:p>
    <w:p w:rsidR="00A076D1" w:rsidRPr="004F5F35" w:rsidRDefault="00A076D1" w:rsidP="00A076D1">
      <w:pPr>
        <w:jc w:val="center"/>
        <w:rPr>
          <w:i/>
        </w:rPr>
      </w:pPr>
    </w:p>
    <w:p w:rsidR="00B62949" w:rsidRPr="004F5F35" w:rsidRDefault="00B62949" w:rsidP="00B62949">
      <w:pPr>
        <w:pStyle w:val="Paragrafi"/>
        <w:rPr>
          <w:lang w:val="sq-AL"/>
        </w:rPr>
      </w:pPr>
      <w:r w:rsidRPr="004F5F35">
        <w:rPr>
          <w:lang w:val="sq-AL"/>
        </w:rPr>
        <w:t>Programet sociale të strehimit financohen nga:</w:t>
      </w:r>
    </w:p>
    <w:p w:rsidR="00B62949" w:rsidRPr="004F5F35" w:rsidRDefault="00B62949" w:rsidP="00B62949">
      <w:pPr>
        <w:pStyle w:val="Paragrafi"/>
        <w:rPr>
          <w:lang w:val="sq-AL"/>
        </w:rPr>
      </w:pPr>
      <w:r w:rsidRPr="004F5F35">
        <w:rPr>
          <w:lang w:val="sq-AL"/>
        </w:rPr>
        <w:t>a) fondet buxhetore, që jepen çdo vit për programe strehimi nëpërmjet ministrisë që mbulon fushën e strehimit;</w:t>
      </w:r>
    </w:p>
    <w:p w:rsidR="00B62949" w:rsidRPr="004F5F35" w:rsidRDefault="00B62949" w:rsidP="00B62949">
      <w:pPr>
        <w:pStyle w:val="Paragrafi"/>
        <w:rPr>
          <w:lang w:val="sq-AL"/>
        </w:rPr>
      </w:pPr>
      <w:r w:rsidRPr="004F5F35">
        <w:rPr>
          <w:lang w:val="sq-AL"/>
        </w:rPr>
        <w:t>b) kontributet nga donatorë të ndryshëm</w:t>
      </w:r>
      <w:r w:rsidRPr="004F5F35">
        <w:rPr>
          <w:cs/>
          <w:lang w:val="sq-AL"/>
        </w:rPr>
        <w:t>;</w:t>
      </w:r>
    </w:p>
    <w:p w:rsidR="001771FE" w:rsidRPr="004F5F35" w:rsidRDefault="001771FE" w:rsidP="00B62949">
      <w:pPr>
        <w:pStyle w:val="Paragrafi"/>
        <w:rPr>
          <w:lang w:val="sq-AL"/>
        </w:rPr>
      </w:pPr>
      <w:r w:rsidRPr="004F5F35">
        <w:rPr>
          <w:lang w:val="sq-AL"/>
        </w:rPr>
        <w:t xml:space="preserve">c) fonde nga buxheti i </w:t>
      </w:r>
      <w:r w:rsidR="00DF3328" w:rsidRPr="004F5F35">
        <w:rPr>
          <w:lang w:val="sq-AL"/>
        </w:rPr>
        <w:t>njësisë e qeverisjes vendore</w:t>
      </w:r>
      <w:r w:rsidRPr="004F5F35">
        <w:rPr>
          <w:lang w:val="sq-AL"/>
        </w:rPr>
        <w:t>;</w:t>
      </w:r>
    </w:p>
    <w:p w:rsidR="00B62949" w:rsidRPr="004F5F35" w:rsidRDefault="00B62949" w:rsidP="00B62949">
      <w:pPr>
        <w:pStyle w:val="Paragrafi"/>
        <w:rPr>
          <w:lang w:val="sq-AL"/>
        </w:rPr>
      </w:pPr>
      <w:r w:rsidRPr="004F5F35">
        <w:rPr>
          <w:lang w:val="sq-AL"/>
        </w:rPr>
        <w:t xml:space="preserve">ç) </w:t>
      </w:r>
      <w:r w:rsidR="001771FE" w:rsidRPr="004F5F35">
        <w:rPr>
          <w:lang w:val="sq-AL"/>
        </w:rPr>
        <w:t>Shfuqizohet.</w:t>
      </w:r>
    </w:p>
    <w:p w:rsidR="00B62949" w:rsidRPr="004F5F35" w:rsidRDefault="00B62949" w:rsidP="00B62949">
      <w:pPr>
        <w:pStyle w:val="NeniNr"/>
        <w:keepNext w:val="0"/>
        <w:rPr>
          <w:lang w:val="sq-AL"/>
        </w:rPr>
      </w:pPr>
      <w:r w:rsidRPr="004F5F35">
        <w:rPr>
          <w:lang w:val="sq-AL"/>
        </w:rPr>
        <w:t>Neni 31</w:t>
      </w:r>
    </w:p>
    <w:p w:rsidR="00B62949" w:rsidRPr="004F5F35" w:rsidRDefault="00B62949" w:rsidP="00B62949">
      <w:pPr>
        <w:pStyle w:val="NeniTitull"/>
        <w:keepNext w:val="0"/>
        <w:rPr>
          <w:lang w:val="sq-AL"/>
        </w:rPr>
      </w:pPr>
      <w:r w:rsidRPr="004F5F35">
        <w:rPr>
          <w:lang w:val="sq-AL"/>
        </w:rPr>
        <w:t>Programet 10-vjeçare të strehimit</w:t>
      </w:r>
    </w:p>
    <w:p w:rsidR="00B62949" w:rsidRPr="004F5F35" w:rsidRDefault="00B62949" w:rsidP="00B62949">
      <w:pPr>
        <w:pStyle w:val="Paragrafi"/>
        <w:rPr>
          <w:lang w:val="sq-AL"/>
        </w:rPr>
      </w:pPr>
    </w:p>
    <w:p w:rsidR="00B62949" w:rsidRPr="004F5F35" w:rsidRDefault="004A71A0" w:rsidP="00B62949">
      <w:pPr>
        <w:pStyle w:val="Paragrafi"/>
        <w:rPr>
          <w:lang w:val="sq-AL"/>
        </w:rPr>
      </w:pPr>
      <w:r w:rsidRPr="004F5F35">
        <w:rPr>
          <w:lang w:val="sq-AL"/>
        </w:rPr>
        <w:t xml:space="preserve">Struktura përkatëse në njësitë e qeverisjes vendore </w:t>
      </w:r>
      <w:r w:rsidR="00B62949" w:rsidRPr="004F5F35">
        <w:rPr>
          <w:lang w:val="sq-AL"/>
        </w:rPr>
        <w:t xml:space="preserve">hartojnë programe 10-vjeçare të strehimit për popullsinë nën juridiksionin e tyre, duke u mbështetur në analizën e nevojave për strehim, sipas parashikimeve të këtij ligji, të cilat miratohen nga </w:t>
      </w:r>
      <w:r w:rsidRPr="004F5F35">
        <w:rPr>
          <w:lang w:val="sq-AL"/>
        </w:rPr>
        <w:t>këshilli i njësisë së qeverisjes vendore</w:t>
      </w:r>
      <w:r w:rsidR="00B62949" w:rsidRPr="004F5F35">
        <w:rPr>
          <w:lang w:val="sq-AL"/>
        </w:rPr>
        <w:t>.</w:t>
      </w:r>
    </w:p>
    <w:p w:rsidR="00B62949" w:rsidRPr="004F5F35" w:rsidRDefault="00B62949" w:rsidP="00B62949">
      <w:pPr>
        <w:pStyle w:val="Paragrafi"/>
        <w:rPr>
          <w:lang w:val="sq-AL"/>
        </w:rPr>
      </w:pPr>
      <w:r w:rsidRPr="004F5F35">
        <w:rPr>
          <w:lang w:val="sq-AL"/>
        </w:rPr>
        <w:t>Këto programe përmbajnë:</w:t>
      </w:r>
    </w:p>
    <w:p w:rsidR="00B62949" w:rsidRPr="004F5F35" w:rsidRDefault="00B62949" w:rsidP="00B62949">
      <w:pPr>
        <w:pStyle w:val="Paragrafi"/>
        <w:rPr>
          <w:lang w:val="sq-AL"/>
        </w:rPr>
      </w:pPr>
      <w:r w:rsidRPr="004F5F35">
        <w:rPr>
          <w:lang w:val="sq-AL"/>
        </w:rPr>
        <w:t xml:space="preserve">a) burimet e financimit, që zotërohen nga Buxheti i Shtetit, brenda një viti financiar, fondet e siguruara nga vetë </w:t>
      </w:r>
      <w:r w:rsidR="00DF3328" w:rsidRPr="004F5F35">
        <w:rPr>
          <w:lang w:val="sq-AL"/>
        </w:rPr>
        <w:t>njësitë e qeverisjes vendore</w:t>
      </w:r>
      <w:r w:rsidRPr="004F5F35">
        <w:rPr>
          <w:lang w:val="sq-AL"/>
        </w:rPr>
        <w:t>, si dhe fonde nga burime të tjera, duke përcaktuar origjinën e tyre;</w:t>
      </w:r>
    </w:p>
    <w:p w:rsidR="00B62949" w:rsidRPr="004F5F35" w:rsidRDefault="00B62949" w:rsidP="00B62949">
      <w:pPr>
        <w:pStyle w:val="Paragrafi"/>
        <w:rPr>
          <w:lang w:val="sq-AL"/>
        </w:rPr>
      </w:pPr>
      <w:r w:rsidRPr="004F5F35">
        <w:rPr>
          <w:lang w:val="sq-AL"/>
        </w:rPr>
        <w:t>b) nevojat për strehim, sipas parashikimeve të këtij ligji, duke përcaktuar grupet e familjeve, sipas të ardhurave dhe gjendjes së tyre sociale;</w:t>
      </w:r>
    </w:p>
    <w:p w:rsidR="00B62949" w:rsidRPr="004F5F35" w:rsidRDefault="00B62949" w:rsidP="00B62949">
      <w:pPr>
        <w:pStyle w:val="Paragrafi"/>
        <w:rPr>
          <w:lang w:val="sq-AL"/>
        </w:rPr>
      </w:pPr>
      <w:r w:rsidRPr="004F5F35">
        <w:rPr>
          <w:lang w:val="sq-AL"/>
        </w:rPr>
        <w:t xml:space="preserve">c) lidhjet e këtij programi me programe të tjera të </w:t>
      </w:r>
      <w:r w:rsidR="00DF3328" w:rsidRPr="004F5F35">
        <w:rPr>
          <w:lang w:val="sq-AL"/>
        </w:rPr>
        <w:t>njësive të qeverisjes vendore</w:t>
      </w:r>
      <w:r w:rsidRPr="004F5F35">
        <w:rPr>
          <w:lang w:val="sq-AL"/>
        </w:rPr>
        <w:t xml:space="preserve"> dhe mënyrën e ndikimit të tyre te njëra-tjetra;</w:t>
      </w:r>
    </w:p>
    <w:p w:rsidR="00B62949" w:rsidRPr="004F5F35" w:rsidRDefault="00B62949" w:rsidP="00B62949">
      <w:pPr>
        <w:pStyle w:val="Paragrafi"/>
        <w:rPr>
          <w:lang w:val="sq-AL"/>
        </w:rPr>
      </w:pPr>
      <w:r w:rsidRPr="004F5F35">
        <w:rPr>
          <w:lang w:val="sq-AL"/>
        </w:rPr>
        <w:t>ç) numrin dhe kategoritë e familjeve që do të përfitojnë banesa sociale me qira;</w:t>
      </w:r>
    </w:p>
    <w:p w:rsidR="00B62949" w:rsidRPr="004F5F35" w:rsidRDefault="00B62949" w:rsidP="00B62949">
      <w:pPr>
        <w:pStyle w:val="Paragrafi"/>
        <w:rPr>
          <w:lang w:val="sq-AL"/>
        </w:rPr>
      </w:pPr>
      <w:r w:rsidRPr="004F5F35">
        <w:rPr>
          <w:lang w:val="sq-AL"/>
        </w:rPr>
        <w:t>d) numrin e familjeve që do të përfitojnë banesa me kosto të ulët dhe mënyrat e bashkëpunimit me sektorin privat;</w:t>
      </w:r>
    </w:p>
    <w:p w:rsidR="00B62949" w:rsidRPr="004F5F35" w:rsidRDefault="00B62949" w:rsidP="00B62949">
      <w:pPr>
        <w:pStyle w:val="Paragrafi"/>
        <w:rPr>
          <w:lang w:val="sq-AL"/>
        </w:rPr>
      </w:pPr>
      <w:r w:rsidRPr="004F5F35">
        <w:rPr>
          <w:lang w:val="sq-AL"/>
        </w:rPr>
        <w:t>dh) pajisjen e truallit me infrastrukturë për ndërtim banesash, numrin dhe llojin e banesave që do të ndërtohen, familjet që do të përfitojnë, formën e bashkëpunimit me sektorin privat, si dhe masën e përqindjen e kontribuesve.</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32 </w:t>
      </w:r>
    </w:p>
    <w:p w:rsidR="00DD3D1C" w:rsidRPr="004F5F35" w:rsidRDefault="00DD3D1C" w:rsidP="00DD3D1C">
      <w:pPr>
        <w:pStyle w:val="NeniNr"/>
        <w:rPr>
          <w:b/>
          <w:lang w:val="sq-AL"/>
        </w:rPr>
      </w:pPr>
      <w:r w:rsidRPr="004F5F35">
        <w:rPr>
          <w:b/>
          <w:lang w:val="sq-AL"/>
        </w:rPr>
        <w:t>Kushtet për përfitimin e fondeve nga Buxheti i Shtetit</w:t>
      </w:r>
    </w:p>
    <w:p w:rsidR="00DD3D1C" w:rsidRPr="004F5F35" w:rsidRDefault="00DD3D1C" w:rsidP="00DD3D1C">
      <w:pPr>
        <w:pStyle w:val="NeniNr"/>
        <w:rPr>
          <w:i/>
          <w:lang w:val="sq-AL"/>
        </w:rPr>
      </w:pPr>
      <w:r w:rsidRPr="004F5F35">
        <w:rPr>
          <w:i/>
          <w:lang w:val="sq-AL"/>
        </w:rPr>
        <w:t xml:space="preserve">(Ndryshuar me ligjin nr. </w:t>
      </w:r>
      <w:r w:rsidR="0066774D" w:rsidRPr="004F5F35">
        <w:rPr>
          <w:i/>
          <w:lang w:val="sq-AL"/>
        </w:rPr>
        <w:t>54/2012</w:t>
      </w:r>
      <w:r w:rsidRPr="004F5F35">
        <w:rPr>
          <w:i/>
          <w:lang w:val="sq-AL"/>
        </w:rPr>
        <w:t>, datë 10.5.2012)</w:t>
      </w:r>
    </w:p>
    <w:p w:rsidR="00DD3D1C" w:rsidRPr="004F5F35" w:rsidRDefault="00DD3D1C" w:rsidP="00DD3D1C"/>
    <w:p w:rsidR="00DD3D1C" w:rsidRPr="004F5F35" w:rsidRDefault="00DD3D1C" w:rsidP="00DD3D1C">
      <w:pPr>
        <w:pStyle w:val="NeniNr"/>
        <w:ind w:firstLine="720"/>
        <w:jc w:val="both"/>
        <w:rPr>
          <w:lang w:val="sq-AL"/>
        </w:rPr>
      </w:pPr>
      <w:r w:rsidRPr="004F5F35">
        <w:rPr>
          <w:lang w:val="sq-AL"/>
        </w:rPr>
        <w:t>1. Organi i qeverisjes vendore përfiton nga fondet e investimeve të Buxhetit të Shtetit për ndërtimin e banesave sociale dhe/ose atyre me kosto të ulët kur:</w:t>
      </w:r>
    </w:p>
    <w:p w:rsidR="00DD3D1C" w:rsidRPr="004F5F35" w:rsidRDefault="00DD3D1C" w:rsidP="00DD3D1C">
      <w:pPr>
        <w:pStyle w:val="NeniNr"/>
        <w:ind w:firstLine="720"/>
        <w:jc w:val="both"/>
        <w:rPr>
          <w:lang w:val="sq-AL"/>
        </w:rPr>
      </w:pPr>
      <w:r w:rsidRPr="004F5F35">
        <w:rPr>
          <w:lang w:val="sq-AL"/>
        </w:rPr>
        <w:t>a) ka ngritur strukturën përgjegjëse për menaxhimin e strehimit ose ka përcaktuar përgjegjësitë në një nga strukturat ekzistuese;</w:t>
      </w:r>
    </w:p>
    <w:p w:rsidR="00DD3D1C" w:rsidRPr="004F5F35" w:rsidRDefault="00DD3D1C" w:rsidP="00DD3D1C">
      <w:pPr>
        <w:pStyle w:val="NeniNr"/>
        <w:ind w:firstLine="720"/>
        <w:jc w:val="both"/>
        <w:rPr>
          <w:lang w:val="sq-AL"/>
        </w:rPr>
      </w:pPr>
      <w:r w:rsidRPr="004F5F35">
        <w:rPr>
          <w:lang w:val="sq-AL"/>
        </w:rPr>
        <w:t>b) ka hartuar planin 10-vjeçar të strehimit;</w:t>
      </w:r>
    </w:p>
    <w:p w:rsidR="00DD3D1C" w:rsidRPr="004F5F35" w:rsidRDefault="00DD3D1C" w:rsidP="00DD3D1C">
      <w:pPr>
        <w:pStyle w:val="NeniNr"/>
        <w:ind w:firstLine="720"/>
        <w:jc w:val="both"/>
        <w:rPr>
          <w:lang w:val="sq-AL"/>
        </w:rPr>
      </w:pPr>
      <w:r w:rsidRPr="004F5F35">
        <w:rPr>
          <w:lang w:val="sq-AL"/>
        </w:rPr>
        <w:t>c) ka parashikuar zonat e ndërtimit të banesave në instrumentin vendor të planifikimit urban;</w:t>
      </w:r>
    </w:p>
    <w:p w:rsidR="00DD3D1C" w:rsidRPr="004F5F35" w:rsidRDefault="00DD3D1C" w:rsidP="00DD3D1C">
      <w:pPr>
        <w:pStyle w:val="NeniNr"/>
        <w:ind w:firstLine="720"/>
        <w:jc w:val="both"/>
        <w:rPr>
          <w:lang w:val="sq-AL"/>
        </w:rPr>
      </w:pPr>
      <w:r w:rsidRPr="004F5F35">
        <w:rPr>
          <w:lang w:val="sq-AL"/>
        </w:rPr>
        <w:t>ç) ka dërguar informacionin vjetor me të dhënat, sipas shkronjës “ç” të nenit 35 të këtij ligji.</w:t>
      </w:r>
    </w:p>
    <w:p w:rsidR="00B62949" w:rsidRPr="004F5F35" w:rsidRDefault="00DD3D1C" w:rsidP="00DD3D1C">
      <w:pPr>
        <w:pStyle w:val="NeniNr"/>
        <w:keepNext w:val="0"/>
        <w:ind w:firstLine="720"/>
        <w:jc w:val="both"/>
        <w:rPr>
          <w:lang w:val="sq-AL"/>
        </w:rPr>
      </w:pPr>
      <w:r w:rsidRPr="004F5F35">
        <w:rPr>
          <w:lang w:val="sq-AL"/>
        </w:rPr>
        <w:t>2. Aplikimi për fonde strehimi sipas këtij ligji miratohet me udhëzim të ministrit që mbulon strehimin.</w:t>
      </w:r>
    </w:p>
    <w:p w:rsidR="00DD3D1C" w:rsidRPr="004F5F35" w:rsidRDefault="00DD3D1C" w:rsidP="00B62949">
      <w:pPr>
        <w:pStyle w:val="NeniNr"/>
        <w:keepNext w:val="0"/>
        <w:rPr>
          <w:lang w:val="sq-AL"/>
        </w:rPr>
      </w:pPr>
    </w:p>
    <w:p w:rsidR="00B62949" w:rsidRPr="004F5F35" w:rsidRDefault="00B62949" w:rsidP="00B62949">
      <w:pPr>
        <w:pStyle w:val="NeniNr"/>
        <w:keepNext w:val="0"/>
        <w:rPr>
          <w:lang w:val="sq-AL"/>
        </w:rPr>
      </w:pPr>
      <w:r w:rsidRPr="004F5F35">
        <w:rPr>
          <w:lang w:val="sq-AL"/>
        </w:rPr>
        <w:t xml:space="preserve">Neni 33 </w:t>
      </w:r>
    </w:p>
    <w:p w:rsidR="00B62949" w:rsidRPr="004F5F35" w:rsidRDefault="00B62949" w:rsidP="00B62949">
      <w:pPr>
        <w:pStyle w:val="NeniTitull"/>
        <w:keepNext w:val="0"/>
        <w:rPr>
          <w:lang w:val="sq-AL"/>
        </w:rPr>
      </w:pPr>
      <w:r w:rsidRPr="004F5F35">
        <w:rPr>
          <w:lang w:val="sq-AL"/>
        </w:rPr>
        <w:t>Mënyra e planifikimit</w:t>
      </w:r>
    </w:p>
    <w:p w:rsidR="00B62949" w:rsidRPr="004F5F35" w:rsidRDefault="001771FE" w:rsidP="001771FE">
      <w:pPr>
        <w:pStyle w:val="Paragrafi"/>
        <w:jc w:val="center"/>
        <w:rPr>
          <w:i/>
          <w:lang w:val="sq-AL"/>
        </w:rPr>
      </w:pPr>
      <w:r w:rsidRPr="004F5F35">
        <w:rPr>
          <w:i/>
          <w:lang w:val="sq-AL"/>
        </w:rPr>
        <w:t>(Shtuar fjalë në shkronjën “b” të pikës 2, me ligjin nr. 9719, datë 23.4.2007)</w:t>
      </w:r>
    </w:p>
    <w:p w:rsidR="001771FE" w:rsidRPr="004F5F35" w:rsidRDefault="001771FE" w:rsidP="00B62949">
      <w:pPr>
        <w:pStyle w:val="Paragrafi"/>
        <w:rPr>
          <w:lang w:val="sq-AL"/>
        </w:rPr>
      </w:pPr>
    </w:p>
    <w:p w:rsidR="00B62949" w:rsidRPr="004F5F35" w:rsidRDefault="00B62949" w:rsidP="00B62949">
      <w:pPr>
        <w:pStyle w:val="Paragrafi"/>
        <w:rPr>
          <w:lang w:val="sq-AL"/>
        </w:rPr>
      </w:pPr>
      <w:r w:rsidRPr="004F5F35">
        <w:rPr>
          <w:lang w:val="sq-AL"/>
        </w:rPr>
        <w:t>Fondet e Buxhetit të Shtetit, për çdo program, ndahen në:</w:t>
      </w:r>
    </w:p>
    <w:p w:rsidR="00B62949" w:rsidRPr="004F5F35" w:rsidRDefault="00B62949" w:rsidP="00B62949">
      <w:pPr>
        <w:pStyle w:val="Paragrafi"/>
        <w:rPr>
          <w:lang w:val="sq-AL"/>
        </w:rPr>
      </w:pPr>
      <w:r w:rsidRPr="004F5F35">
        <w:rPr>
          <w:lang w:val="sq-AL"/>
        </w:rPr>
        <w:t>1. Fonde për banesa sociale me qira, që përfshijnë:</w:t>
      </w:r>
    </w:p>
    <w:p w:rsidR="00B62949" w:rsidRPr="004F5F35" w:rsidRDefault="00B62949" w:rsidP="00B62949">
      <w:pPr>
        <w:pStyle w:val="Paragrafi"/>
        <w:rPr>
          <w:lang w:val="sq-AL"/>
        </w:rPr>
      </w:pPr>
      <w:r w:rsidRPr="004F5F35">
        <w:rPr>
          <w:lang w:val="sq-AL"/>
        </w:rPr>
        <w:t>a) fonde për investime;</w:t>
      </w:r>
    </w:p>
    <w:p w:rsidR="00B62949" w:rsidRPr="004F5F35" w:rsidRDefault="00B62949" w:rsidP="00B62949">
      <w:pPr>
        <w:pStyle w:val="Paragrafi"/>
        <w:rPr>
          <w:lang w:val="sq-AL"/>
        </w:rPr>
      </w:pPr>
      <w:r w:rsidRPr="004F5F35">
        <w:rPr>
          <w:lang w:val="sq-AL"/>
        </w:rPr>
        <w:t>b) subvencion për mbulimin e qirave, sipas nenit 24 të këtij ligji.</w:t>
      </w:r>
    </w:p>
    <w:p w:rsidR="00B62949" w:rsidRPr="004F5F35" w:rsidRDefault="00B62949" w:rsidP="00B62949">
      <w:pPr>
        <w:pStyle w:val="Paragrafi"/>
        <w:rPr>
          <w:lang w:val="sq-AL"/>
        </w:rPr>
      </w:pPr>
      <w:r w:rsidRPr="004F5F35">
        <w:rPr>
          <w:lang w:val="sq-AL"/>
        </w:rPr>
        <w:t>2. Fonde për banesa me kosto të ulët, që përfshijnë:</w:t>
      </w:r>
    </w:p>
    <w:p w:rsidR="00B62949" w:rsidRPr="004F5F35" w:rsidRDefault="00B62949" w:rsidP="00B62949">
      <w:pPr>
        <w:pStyle w:val="Paragrafi"/>
        <w:rPr>
          <w:lang w:val="sq-AL"/>
        </w:rPr>
      </w:pPr>
      <w:r w:rsidRPr="004F5F35">
        <w:rPr>
          <w:lang w:val="sq-AL"/>
        </w:rPr>
        <w:t>a) fonde për investime;</w:t>
      </w:r>
    </w:p>
    <w:p w:rsidR="00B62949" w:rsidRPr="004F5F35" w:rsidRDefault="00B62949" w:rsidP="00B62949">
      <w:pPr>
        <w:pStyle w:val="Paragrafi"/>
        <w:rPr>
          <w:lang w:val="sq-AL"/>
        </w:rPr>
      </w:pPr>
      <w:r w:rsidRPr="004F5F35">
        <w:rPr>
          <w:lang w:val="sq-AL"/>
        </w:rPr>
        <w:t>b) fonde për subvencione për mbulimin e interesave të kredisë, sipas nenit 25 të këtij ligji</w:t>
      </w:r>
      <w:r w:rsidR="001771FE" w:rsidRPr="004F5F35">
        <w:rPr>
          <w:lang w:val="sq-AL"/>
        </w:rPr>
        <w:t xml:space="preserve"> për llogari të institucionit financiar, me të cilin është nënshkruar marrëveshja</w:t>
      </w:r>
      <w:r w:rsidRPr="004F5F35">
        <w:rPr>
          <w:lang w:val="sq-AL"/>
        </w:rPr>
        <w:t>.</w:t>
      </w:r>
    </w:p>
    <w:p w:rsidR="00B62949" w:rsidRPr="004F5F35" w:rsidRDefault="00B62949" w:rsidP="00B62949">
      <w:pPr>
        <w:pStyle w:val="Paragrafi"/>
        <w:rPr>
          <w:lang w:val="sq-AL"/>
        </w:rPr>
      </w:pPr>
      <w:r w:rsidRPr="004F5F35">
        <w:rPr>
          <w:lang w:val="sq-AL"/>
        </w:rPr>
        <w:t xml:space="preserve">3. Fonde për blerje trualli për programe strehimi në ndihmë të </w:t>
      </w:r>
      <w:r w:rsidR="00DF3328" w:rsidRPr="004F5F35">
        <w:rPr>
          <w:lang w:val="sq-AL"/>
        </w:rPr>
        <w:t>njësive të qeverisjes vendore</w:t>
      </w:r>
      <w:r w:rsidRPr="004F5F35">
        <w:rPr>
          <w:lang w:val="sq-AL"/>
        </w:rPr>
        <w:t xml:space="preserve"> të nivelit jo të parë.</w:t>
      </w:r>
    </w:p>
    <w:p w:rsidR="00B62949" w:rsidRPr="004F5F35" w:rsidRDefault="00B62949" w:rsidP="00B62949">
      <w:pPr>
        <w:pStyle w:val="Paragrafi"/>
        <w:rPr>
          <w:lang w:val="sq-AL"/>
        </w:rPr>
      </w:pPr>
      <w:r w:rsidRPr="004F5F35">
        <w:rPr>
          <w:lang w:val="sq-AL"/>
        </w:rPr>
        <w:t xml:space="preserve">4. Fonde për asistencë teknike të paracaktuara për organizimin e studimeve, trajnimeve të administratës së </w:t>
      </w:r>
      <w:r w:rsidR="00DF3328" w:rsidRPr="004F5F35">
        <w:rPr>
          <w:lang w:val="sq-AL"/>
        </w:rPr>
        <w:t>njësive të qeverisjes vendore</w:t>
      </w:r>
      <w:r w:rsidRPr="004F5F35">
        <w:rPr>
          <w:lang w:val="sq-AL"/>
        </w:rPr>
        <w:t>, si dhe për asistencë teknike për familjet që kërkojnë ta ndërtojnë vetë banesën, sipas nenit 26 të këtij ligji.</w:t>
      </w:r>
    </w:p>
    <w:p w:rsidR="00B62949" w:rsidRPr="004F5F35" w:rsidRDefault="00B62949" w:rsidP="00B62949">
      <w:pPr>
        <w:pStyle w:val="Paragrafi"/>
        <w:rPr>
          <w:lang w:val="sq-AL"/>
        </w:rPr>
      </w:pPr>
    </w:p>
    <w:p w:rsidR="00B62949" w:rsidRPr="004F5F35" w:rsidRDefault="00B62949" w:rsidP="00B62949">
      <w:pPr>
        <w:pStyle w:val="KreuNr"/>
        <w:keepNext w:val="0"/>
        <w:rPr>
          <w:lang w:val="sq-AL"/>
        </w:rPr>
      </w:pPr>
      <w:r w:rsidRPr="004F5F35">
        <w:rPr>
          <w:lang w:val="sq-AL"/>
        </w:rPr>
        <w:t>KREU X</w:t>
      </w:r>
    </w:p>
    <w:p w:rsidR="00B62949" w:rsidRPr="004F5F35" w:rsidRDefault="00B62949" w:rsidP="00B62949">
      <w:pPr>
        <w:pStyle w:val="KreuTitull"/>
        <w:keepNext w:val="0"/>
        <w:rPr>
          <w:lang w:val="sq-AL"/>
        </w:rPr>
      </w:pPr>
      <w:r w:rsidRPr="004F5F35">
        <w:rPr>
          <w:lang w:val="sq-AL"/>
        </w:rPr>
        <w:t>ORGANIZIMI INSTITUCIONAL DHE AFATET E NGRITJES SË KAPACITETEVE PËR ZBATIMIN E KËTIJ LIGJI</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Neni 34</w:t>
      </w:r>
    </w:p>
    <w:p w:rsidR="00B62949" w:rsidRPr="004F5F35" w:rsidRDefault="00B62949" w:rsidP="00B62949">
      <w:pPr>
        <w:pStyle w:val="NeniTitull"/>
        <w:keepNext w:val="0"/>
        <w:rPr>
          <w:lang w:val="sq-AL"/>
        </w:rPr>
      </w:pPr>
      <w:r w:rsidRPr="004F5F35">
        <w:rPr>
          <w:lang w:val="sq-AL"/>
        </w:rPr>
        <w:t>Komiteti Kombëtar për Strehimin</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1. Për drejtimin dhe bashkërendimin e punës, në zbatim të këtij ligji, ngrihet Komiteti Kombëtar i Strehimit, me atributet e një organi këshillimor pranë ministrit që mbulon fushën e strehimit.</w:t>
      </w:r>
    </w:p>
    <w:p w:rsidR="00B62949" w:rsidRPr="004F5F35" w:rsidRDefault="00B62949" w:rsidP="00B62949">
      <w:pPr>
        <w:pStyle w:val="Paragrafi"/>
        <w:rPr>
          <w:lang w:val="sq-AL"/>
        </w:rPr>
      </w:pPr>
      <w:r w:rsidRPr="004F5F35">
        <w:rPr>
          <w:lang w:val="sq-AL"/>
        </w:rPr>
        <w:t>2. Komiteti Kombëtar për Strehimin, bazuar në gjykimin konsultativ me strukturat përkatëse të ministrit që mbulon çështjet e strehimit, këshillon për:</w:t>
      </w:r>
    </w:p>
    <w:p w:rsidR="00B62949" w:rsidRPr="004F5F35" w:rsidRDefault="00B62949" w:rsidP="00B62949">
      <w:pPr>
        <w:pStyle w:val="Paragrafi"/>
        <w:rPr>
          <w:lang w:val="sq-AL"/>
        </w:rPr>
      </w:pPr>
      <w:r w:rsidRPr="004F5F35">
        <w:rPr>
          <w:lang w:val="sq-AL"/>
        </w:rPr>
        <w:t>a) linjat kryesore të ndërhyrjes në sektorin e strehimit, sipas objektivave të përcaktuar nga politika e strehimit dhe programet ekonomike kombëtare, duke u përqendruar në:</w:t>
      </w:r>
    </w:p>
    <w:p w:rsidR="00B62949" w:rsidRPr="004F5F35" w:rsidRDefault="00B62949" w:rsidP="00B62949">
      <w:pPr>
        <w:pStyle w:val="Paragrafi"/>
        <w:rPr>
          <w:lang w:val="sq-AL"/>
        </w:rPr>
      </w:pPr>
      <w:r w:rsidRPr="004F5F35">
        <w:rPr>
          <w:cs/>
          <w:lang w:val="sq-AL"/>
        </w:rPr>
        <w:t xml:space="preserve">i) </w:t>
      </w:r>
      <w:r w:rsidRPr="004F5F35">
        <w:rPr>
          <w:lang w:val="sq-AL"/>
        </w:rPr>
        <w:t>plotësimin e nevojave parësore për strehim;</w:t>
      </w:r>
    </w:p>
    <w:p w:rsidR="00B62949" w:rsidRPr="004F5F35" w:rsidRDefault="00B62949" w:rsidP="00B62949">
      <w:pPr>
        <w:pStyle w:val="Paragrafi"/>
        <w:rPr>
          <w:lang w:val="sq-AL"/>
        </w:rPr>
      </w:pPr>
      <w:r w:rsidRPr="004F5F35">
        <w:rPr>
          <w:cs/>
          <w:lang w:val="sq-AL"/>
        </w:rPr>
        <w:t xml:space="preserve">ii) </w:t>
      </w:r>
      <w:r w:rsidRPr="004F5F35">
        <w:rPr>
          <w:lang w:val="sq-AL"/>
        </w:rPr>
        <w:t>uljen e kostove të ndërtimit dhe menaxhimit të banesave;</w:t>
      </w:r>
    </w:p>
    <w:p w:rsidR="00B62949" w:rsidRPr="004F5F35" w:rsidRDefault="00B62949" w:rsidP="00B62949">
      <w:pPr>
        <w:pStyle w:val="Paragrafi"/>
        <w:rPr>
          <w:lang w:val="sq-AL"/>
        </w:rPr>
      </w:pPr>
      <w:r w:rsidRPr="004F5F35">
        <w:rPr>
          <w:cs/>
          <w:lang w:val="sq-AL"/>
        </w:rPr>
        <w:t xml:space="preserve">iii) </w:t>
      </w:r>
      <w:r w:rsidRPr="004F5F35">
        <w:rPr>
          <w:lang w:val="sq-AL"/>
        </w:rPr>
        <w:t>kërkesat për industrializimin e sektorit;</w:t>
      </w:r>
    </w:p>
    <w:p w:rsidR="00B62949" w:rsidRPr="004F5F35" w:rsidRDefault="00B62949" w:rsidP="00B62949">
      <w:pPr>
        <w:pStyle w:val="Paragrafi"/>
        <w:rPr>
          <w:lang w:val="sq-AL"/>
        </w:rPr>
      </w:pPr>
      <w:r w:rsidRPr="004F5F35">
        <w:rPr>
          <w:lang w:val="sq-AL"/>
        </w:rPr>
        <w:t>b) nivelin e fondeve buxhetore për strehimin, sipas këtij ligji;</w:t>
      </w:r>
    </w:p>
    <w:p w:rsidR="00B62949" w:rsidRPr="004F5F35" w:rsidRDefault="00B62949" w:rsidP="00B62949">
      <w:pPr>
        <w:pStyle w:val="Paragrafi"/>
        <w:rPr>
          <w:lang w:val="sq-AL"/>
        </w:rPr>
      </w:pPr>
      <w:r w:rsidRPr="004F5F35">
        <w:rPr>
          <w:lang w:val="sq-AL"/>
        </w:rPr>
        <w:t>c) kriteret e ndarjes së burimeve të financimit për programet sociale të strehimit, sipas këtij ligji;</w:t>
      </w:r>
    </w:p>
    <w:p w:rsidR="00B62949" w:rsidRPr="004F5F35" w:rsidRDefault="00B62949" w:rsidP="00B62949">
      <w:pPr>
        <w:pStyle w:val="Paragrafi"/>
        <w:rPr>
          <w:lang w:val="sq-AL"/>
        </w:rPr>
      </w:pPr>
      <w:r w:rsidRPr="004F5F35">
        <w:rPr>
          <w:lang w:val="sq-AL"/>
        </w:rPr>
        <w:t>ç) kriteret për ndarjen e fondeve, sipas njësive vendore.</w:t>
      </w:r>
    </w:p>
    <w:p w:rsidR="00B62949" w:rsidRPr="004F5F35" w:rsidRDefault="00B62949" w:rsidP="00B62949">
      <w:pPr>
        <w:pStyle w:val="Paragrafi"/>
        <w:rPr>
          <w:lang w:val="sq-AL"/>
        </w:rPr>
      </w:pPr>
      <w:r w:rsidRPr="004F5F35">
        <w:rPr>
          <w:lang w:val="sq-AL"/>
        </w:rPr>
        <w:t>Këshilli Kombëtar për Strehimin miraton, me propozimin e ministrit që mbulon fushën e strehimit, programet kombëtare 10-vjeçare të strehimit dhe bën rishikimin eventual të tij;</w:t>
      </w:r>
    </w:p>
    <w:p w:rsidR="00B62949" w:rsidRPr="004F5F35" w:rsidRDefault="00B62949" w:rsidP="00B62949">
      <w:pPr>
        <w:pStyle w:val="Paragrafi"/>
        <w:rPr>
          <w:lang w:val="sq-AL"/>
        </w:rPr>
      </w:pPr>
      <w:r w:rsidRPr="004F5F35">
        <w:rPr>
          <w:lang w:val="sq-AL"/>
        </w:rPr>
        <w:t>d) për programet kombëtare 10-vjeçare të strehimit, të përgatitura nga ministria që mbulon fushën e strehimit.</w:t>
      </w:r>
    </w:p>
    <w:p w:rsidR="00B62949" w:rsidRPr="004F5F35" w:rsidRDefault="00B62949" w:rsidP="00B62949">
      <w:pPr>
        <w:pStyle w:val="Paragrafi"/>
        <w:rPr>
          <w:lang w:val="sq-AL"/>
        </w:rPr>
      </w:pPr>
      <w:r w:rsidRPr="004F5F35">
        <w:rPr>
          <w:lang w:val="sq-AL"/>
        </w:rPr>
        <w:t>3. Përbërja, mënyra e organizimit dhe e funksionimit, zhvillimi i veprimtarisë dhe marrëdhëniet e Komitetit Kombëtar të Strehimit me strukturat e tjera, që veprojnë në këtë fushë, përcaktohen me vendim të Këshillit të Ministrave.</w:t>
      </w:r>
    </w:p>
    <w:p w:rsidR="00B62949" w:rsidRPr="004F5F35" w:rsidRDefault="00B62949" w:rsidP="00B62949">
      <w:pPr>
        <w:pStyle w:val="Paragrafi"/>
        <w:rPr>
          <w:lang w:val="sq-AL"/>
        </w:rPr>
      </w:pPr>
    </w:p>
    <w:p w:rsidR="001771FE" w:rsidRPr="004F5F35" w:rsidRDefault="001771FE" w:rsidP="001771FE">
      <w:pPr>
        <w:pStyle w:val="Paragrafi"/>
        <w:jc w:val="center"/>
        <w:rPr>
          <w:lang w:val="sq-AL"/>
        </w:rPr>
      </w:pPr>
      <w:r w:rsidRPr="004F5F35">
        <w:rPr>
          <w:lang w:val="sq-AL"/>
        </w:rPr>
        <w:t>Neni 34/1</w:t>
      </w:r>
    </w:p>
    <w:p w:rsidR="001771FE" w:rsidRPr="004F5F35" w:rsidRDefault="001771FE" w:rsidP="001771FE">
      <w:pPr>
        <w:pStyle w:val="Paragrafi"/>
        <w:jc w:val="center"/>
        <w:rPr>
          <w:b/>
          <w:lang w:val="sq-AL"/>
        </w:rPr>
      </w:pPr>
      <w:r w:rsidRPr="004F5F35">
        <w:rPr>
          <w:b/>
          <w:lang w:val="sq-AL"/>
        </w:rPr>
        <w:t>Funksionet e ministrisë që mbulon fushën e strehimit</w:t>
      </w:r>
    </w:p>
    <w:p w:rsidR="001771FE" w:rsidRPr="004F5F35" w:rsidRDefault="001771FE" w:rsidP="001771FE">
      <w:pPr>
        <w:jc w:val="center"/>
        <w:rPr>
          <w:i/>
          <w:noProof w:val="0"/>
          <w:szCs w:val="20"/>
        </w:rPr>
      </w:pPr>
      <w:r w:rsidRPr="004F5F35">
        <w:rPr>
          <w:i/>
          <w:noProof w:val="0"/>
          <w:szCs w:val="20"/>
        </w:rPr>
        <w:t>(Shtuar me ligjin nr. 9719, datë 23.4.2007)</w:t>
      </w:r>
    </w:p>
    <w:p w:rsidR="001771FE" w:rsidRPr="004F5F35" w:rsidRDefault="001771FE" w:rsidP="001771FE">
      <w:pPr>
        <w:pStyle w:val="Paragrafi"/>
        <w:jc w:val="center"/>
        <w:rPr>
          <w:lang w:val="sq-AL"/>
        </w:rPr>
      </w:pPr>
    </w:p>
    <w:p w:rsidR="001771FE" w:rsidRPr="004F5F35" w:rsidRDefault="001771FE" w:rsidP="001771FE">
      <w:pPr>
        <w:pStyle w:val="Paragrafi"/>
        <w:rPr>
          <w:lang w:val="sq-AL"/>
        </w:rPr>
      </w:pPr>
      <w:r w:rsidRPr="004F5F35">
        <w:rPr>
          <w:lang w:val="sq-AL"/>
        </w:rPr>
        <w:t>Në zbatim të këtij ligji, ministri që mbulon fushën e strehimit, nëpërmjet strukturës përkatëse:</w:t>
      </w:r>
    </w:p>
    <w:p w:rsidR="001771FE" w:rsidRPr="004F5F35" w:rsidRDefault="001771FE" w:rsidP="001771FE">
      <w:pPr>
        <w:pStyle w:val="Paragrafi"/>
        <w:rPr>
          <w:lang w:val="sq-AL"/>
        </w:rPr>
      </w:pPr>
      <w:r w:rsidRPr="004F5F35">
        <w:rPr>
          <w:lang w:val="sq-AL"/>
        </w:rPr>
        <w:t xml:space="preserve">a) harton strategjinë 10-vjeçare të strehimit, në bazë të programeve 10-vjeçare të </w:t>
      </w:r>
      <w:r w:rsidR="00DF3328" w:rsidRPr="004F5F35">
        <w:rPr>
          <w:lang w:val="sq-AL"/>
        </w:rPr>
        <w:t>njësive të qeverisjes vendore</w:t>
      </w:r>
      <w:r w:rsidRPr="004F5F35">
        <w:rPr>
          <w:lang w:val="sq-AL"/>
        </w:rPr>
        <w:t xml:space="preserve"> për strehimin;</w:t>
      </w:r>
    </w:p>
    <w:p w:rsidR="001771FE" w:rsidRPr="004F5F35" w:rsidRDefault="001771FE" w:rsidP="001771FE">
      <w:pPr>
        <w:pStyle w:val="Paragrafi"/>
        <w:rPr>
          <w:lang w:val="sq-AL"/>
        </w:rPr>
      </w:pPr>
      <w:r w:rsidRPr="004F5F35">
        <w:rPr>
          <w:lang w:val="sq-AL"/>
        </w:rPr>
        <w:t>b) planifikon Buxhetin e Shtetit për mbështetjen e realizimit të programeve vjetore të strehimit;</w:t>
      </w:r>
    </w:p>
    <w:p w:rsidR="001771FE" w:rsidRPr="004F5F35" w:rsidRDefault="001771FE" w:rsidP="001771FE">
      <w:pPr>
        <w:pStyle w:val="Paragrafi"/>
        <w:rPr>
          <w:lang w:val="sq-AL"/>
        </w:rPr>
      </w:pPr>
      <w:r w:rsidRPr="004F5F35">
        <w:rPr>
          <w:lang w:val="sq-AL"/>
        </w:rPr>
        <w:t xml:space="preserve">c) përcakton rregullat e përgjithshme të zbatimit të programeve të banesave me kosto të ulët; </w:t>
      </w:r>
    </w:p>
    <w:p w:rsidR="001771FE" w:rsidRPr="004F5F35" w:rsidRDefault="001771FE" w:rsidP="001771FE">
      <w:pPr>
        <w:pStyle w:val="Paragrafi"/>
        <w:rPr>
          <w:lang w:val="sq-AL"/>
        </w:rPr>
      </w:pPr>
      <w:r w:rsidRPr="004F5F35">
        <w:rPr>
          <w:lang w:val="sq-AL"/>
        </w:rPr>
        <w:t xml:space="preserve">ç) informohet për administrimin e kërkesave për strehim nga </w:t>
      </w:r>
      <w:r w:rsidR="00DF3328" w:rsidRPr="004F5F35">
        <w:rPr>
          <w:lang w:val="sq-AL"/>
        </w:rPr>
        <w:t>njësitë e qeverisjes vendore</w:t>
      </w:r>
      <w:r w:rsidRPr="004F5F35">
        <w:rPr>
          <w:lang w:val="sq-AL"/>
        </w:rPr>
        <w:t xml:space="preserve">; </w:t>
      </w:r>
    </w:p>
    <w:p w:rsidR="001771FE" w:rsidRPr="004F5F35" w:rsidRDefault="001771FE" w:rsidP="001771FE">
      <w:pPr>
        <w:pStyle w:val="Paragrafi"/>
        <w:rPr>
          <w:lang w:val="sq-AL"/>
        </w:rPr>
      </w:pPr>
      <w:r w:rsidRPr="004F5F35">
        <w:rPr>
          <w:lang w:val="sq-AL"/>
        </w:rPr>
        <w:t>d) krijon bankën e të dhënave në nivel kombëtar për:</w:t>
      </w:r>
    </w:p>
    <w:p w:rsidR="001771FE" w:rsidRPr="004F5F35" w:rsidRDefault="001771FE" w:rsidP="001771FE">
      <w:pPr>
        <w:pStyle w:val="Paragrafi"/>
        <w:rPr>
          <w:lang w:val="sq-AL"/>
        </w:rPr>
      </w:pPr>
      <w:r w:rsidRPr="004F5F35">
        <w:rPr>
          <w:lang w:val="sq-AL"/>
        </w:rPr>
        <w:t xml:space="preserve">i) nevojat për strehim me programe sociale strehimi; </w:t>
      </w:r>
    </w:p>
    <w:p w:rsidR="001771FE" w:rsidRPr="004F5F35" w:rsidRDefault="001771FE" w:rsidP="001771FE">
      <w:pPr>
        <w:pStyle w:val="Paragrafi"/>
        <w:rPr>
          <w:lang w:val="sq-AL"/>
        </w:rPr>
      </w:pPr>
      <w:r w:rsidRPr="004F5F35">
        <w:rPr>
          <w:lang w:val="sq-AL"/>
        </w:rPr>
        <w:t xml:space="preserve">ii) inventarin e banesave sociale me qira, pronë publike; </w:t>
      </w:r>
    </w:p>
    <w:p w:rsidR="001771FE" w:rsidRPr="004F5F35" w:rsidRDefault="001771FE" w:rsidP="001771FE">
      <w:pPr>
        <w:pStyle w:val="Paragrafi"/>
        <w:rPr>
          <w:lang w:val="sq-AL"/>
        </w:rPr>
      </w:pPr>
      <w:r w:rsidRPr="004F5F35">
        <w:rPr>
          <w:lang w:val="sq-AL"/>
        </w:rPr>
        <w:t xml:space="preserve">iii) kushtet fizike dhe teknike të banesave sociale me qira; </w:t>
      </w:r>
    </w:p>
    <w:p w:rsidR="001771FE" w:rsidRPr="004F5F35" w:rsidRDefault="001771FE" w:rsidP="001771FE">
      <w:pPr>
        <w:pStyle w:val="Paragrafi"/>
        <w:rPr>
          <w:lang w:val="sq-AL"/>
        </w:rPr>
      </w:pPr>
      <w:r w:rsidRPr="004F5F35">
        <w:rPr>
          <w:lang w:val="sq-AL"/>
        </w:rPr>
        <w:t xml:space="preserve">iv) numrin e familjeve të strehuara me programet sociale të strehimit; </w:t>
      </w:r>
    </w:p>
    <w:p w:rsidR="001771FE" w:rsidRPr="004F5F35" w:rsidRDefault="001771FE" w:rsidP="001771FE">
      <w:pPr>
        <w:pStyle w:val="Paragrafi"/>
        <w:rPr>
          <w:lang w:val="sq-AL"/>
        </w:rPr>
      </w:pPr>
      <w:r w:rsidRPr="004F5F35">
        <w:rPr>
          <w:lang w:val="sq-AL"/>
        </w:rPr>
        <w:t xml:space="preserve">v) sipërfaqen e nevojshme të truallit, që duhet pajisur me infrastrukturë për ndërtim banesash; </w:t>
      </w:r>
    </w:p>
    <w:p w:rsidR="001771FE" w:rsidRPr="004F5F35" w:rsidRDefault="001771FE" w:rsidP="001771FE">
      <w:pPr>
        <w:pStyle w:val="Paragrafi"/>
        <w:rPr>
          <w:lang w:val="sq-AL"/>
        </w:rPr>
      </w:pPr>
      <w:r w:rsidRPr="004F5F35">
        <w:rPr>
          <w:lang w:val="sq-AL"/>
        </w:rPr>
        <w:t>vi) sipërfaqet e trojeve të pajisura me infrastrukturë për ndërtim banesash;</w:t>
      </w:r>
    </w:p>
    <w:p w:rsidR="001771FE" w:rsidRPr="004F5F35" w:rsidRDefault="001771FE" w:rsidP="001771FE">
      <w:pPr>
        <w:pStyle w:val="Paragrafi"/>
        <w:rPr>
          <w:lang w:val="sq-AL"/>
        </w:rPr>
      </w:pPr>
      <w:r w:rsidRPr="004F5F35">
        <w:rPr>
          <w:lang w:val="sq-AL"/>
        </w:rPr>
        <w:t>dh) përcakton koston mesatare vjetore të ndërtimit të banesave, në kuadër të programeve të këtij ligji, e cila miratohet çdo vit me udhëzim të Këshillit të Ministrave;</w:t>
      </w:r>
    </w:p>
    <w:p w:rsidR="001771FE" w:rsidRPr="004F5F35" w:rsidRDefault="001771FE" w:rsidP="001771FE">
      <w:pPr>
        <w:pStyle w:val="Paragrafi"/>
        <w:rPr>
          <w:lang w:val="sq-AL"/>
        </w:rPr>
      </w:pPr>
      <w:r w:rsidRPr="004F5F35">
        <w:rPr>
          <w:lang w:val="sq-AL"/>
        </w:rPr>
        <w:t>e) përcakton çdo vit kriteret për investime ose blerje banesash nga tregu, në kuadër të banesave me kosto të ulët, që financohen nga Buxheti i Shtetit dhe nga burime të tjera financimi;</w:t>
      </w:r>
    </w:p>
    <w:p w:rsidR="001771FE" w:rsidRPr="004F5F35" w:rsidRDefault="001771FE" w:rsidP="0066774D">
      <w:pPr>
        <w:pStyle w:val="Paragrafi"/>
        <w:rPr>
          <w:lang w:val="sq-AL"/>
        </w:rPr>
      </w:pPr>
      <w:r w:rsidRPr="004F5F35">
        <w:rPr>
          <w:lang w:val="sq-AL"/>
        </w:rPr>
        <w:t>ë) mbikëqyr realizimin e investimeve në programet sociale të strehimit me financime ose bashkëfinancime me Buxhetin e Shtetit.</w:t>
      </w:r>
    </w:p>
    <w:p w:rsidR="00B62949" w:rsidRPr="004F5F35" w:rsidRDefault="00B62949" w:rsidP="00B62949">
      <w:pPr>
        <w:pStyle w:val="NeniNr"/>
        <w:keepNext w:val="0"/>
        <w:rPr>
          <w:lang w:val="sq-AL"/>
        </w:rPr>
      </w:pPr>
      <w:r w:rsidRPr="004F5F35">
        <w:rPr>
          <w:lang w:val="sq-AL"/>
        </w:rPr>
        <w:t>Neni 35</w:t>
      </w:r>
    </w:p>
    <w:p w:rsidR="00B62949" w:rsidRPr="004F5F35" w:rsidRDefault="00B62949" w:rsidP="00B62949">
      <w:pPr>
        <w:pStyle w:val="NeniTitull"/>
        <w:keepNext w:val="0"/>
        <w:rPr>
          <w:lang w:val="sq-AL"/>
        </w:rPr>
      </w:pPr>
      <w:r w:rsidRPr="004F5F35">
        <w:rPr>
          <w:lang w:val="sq-AL"/>
        </w:rPr>
        <w:t xml:space="preserve">Funksionet e </w:t>
      </w:r>
      <w:r w:rsidR="00DF3328" w:rsidRPr="004F5F35">
        <w:rPr>
          <w:lang w:val="sq-AL"/>
        </w:rPr>
        <w:t>njësive të qeverisjes vendore</w:t>
      </w:r>
    </w:p>
    <w:p w:rsidR="00B62949" w:rsidRPr="004F5F35" w:rsidRDefault="001771FE" w:rsidP="00DA5BB6">
      <w:pPr>
        <w:pStyle w:val="Paragrafi"/>
        <w:jc w:val="center"/>
        <w:rPr>
          <w:i/>
          <w:lang w:val="sq-AL"/>
        </w:rPr>
      </w:pPr>
      <w:r w:rsidRPr="004F5F35">
        <w:rPr>
          <w:i/>
          <w:lang w:val="sq-AL"/>
        </w:rPr>
        <w:t xml:space="preserve">(Shtuar </w:t>
      </w:r>
      <w:r w:rsidR="00DA5BB6" w:rsidRPr="004F5F35">
        <w:rPr>
          <w:i/>
          <w:lang w:val="sq-AL"/>
        </w:rPr>
        <w:t xml:space="preserve">nënpikat “i”, “ii”, “iii”, “iv” dhe “v” të pikës “c”, </w:t>
      </w:r>
      <w:r w:rsidRPr="004F5F35">
        <w:rPr>
          <w:i/>
          <w:lang w:val="sq-AL"/>
        </w:rPr>
        <w:t>me ligjin nr. 9719, datë 23.4.2007)</w:t>
      </w:r>
    </w:p>
    <w:p w:rsidR="00B62949" w:rsidRPr="004F5F35" w:rsidRDefault="00DF3328" w:rsidP="00B62949">
      <w:pPr>
        <w:pStyle w:val="Paragrafi"/>
        <w:rPr>
          <w:lang w:val="sq-AL"/>
        </w:rPr>
      </w:pPr>
      <w:r w:rsidRPr="004F5F35">
        <w:rPr>
          <w:lang w:val="sq-AL"/>
        </w:rPr>
        <w:t>Njësitë e qeverisjes vendore</w:t>
      </w:r>
      <w:r w:rsidR="00B62949" w:rsidRPr="004F5F35">
        <w:rPr>
          <w:lang w:val="sq-AL"/>
        </w:rPr>
        <w:t>, për menaxhimin e programeve të strehimit, sipas këtij ligji, kryejnë funksionet e mëposhtme:</w:t>
      </w:r>
    </w:p>
    <w:p w:rsidR="00B62949" w:rsidRPr="004F5F35" w:rsidRDefault="00B62949" w:rsidP="00DA5BB6">
      <w:pPr>
        <w:pStyle w:val="Paragrafi"/>
        <w:rPr>
          <w:lang w:val="sq-AL"/>
        </w:rPr>
      </w:pPr>
      <w:r w:rsidRPr="004F5F35">
        <w:rPr>
          <w:lang w:val="sq-AL"/>
        </w:rPr>
        <w:t>a) identifikojnë nevojat për strehim, sipas programeve të hartuara në bazë të këtij ligji për popullsinë nën juridiksionin territorial të tyre;</w:t>
      </w:r>
    </w:p>
    <w:p w:rsidR="00B62949" w:rsidRPr="004F5F35" w:rsidRDefault="00B62949" w:rsidP="00B62949">
      <w:pPr>
        <w:pStyle w:val="Paragrafi"/>
        <w:rPr>
          <w:lang w:val="sq-AL"/>
        </w:rPr>
      </w:pPr>
      <w:r w:rsidRPr="004F5F35">
        <w:rPr>
          <w:lang w:val="sq-AL"/>
        </w:rPr>
        <w:t>b) hartojnë programe 10-vjeçare për strehimin dhe projekte trevjeçare, bazuar në burimet financiare që zotërojnë;</w:t>
      </w:r>
    </w:p>
    <w:p w:rsidR="00B62949" w:rsidRPr="004F5F35" w:rsidRDefault="00B62949" w:rsidP="00B62949">
      <w:pPr>
        <w:pStyle w:val="Paragrafi"/>
        <w:rPr>
          <w:lang w:val="sq-AL"/>
        </w:rPr>
      </w:pPr>
      <w:r w:rsidRPr="004F5F35">
        <w:rPr>
          <w:lang w:val="sq-AL"/>
        </w:rPr>
        <w:t>c) sigurojnë sheshet e ndërtimit dhe pajisjen e truallit me infrastrukturë, në zbatim të programeve të strehimit, të hartuara në bazë të këtij ligji;</w:t>
      </w:r>
    </w:p>
    <w:p w:rsidR="003515AF" w:rsidRPr="004F5F35" w:rsidRDefault="00B62949" w:rsidP="00DA5BB6">
      <w:pPr>
        <w:pStyle w:val="Paragrafi"/>
        <w:rPr>
          <w:lang w:val="sq-AL"/>
        </w:rPr>
      </w:pPr>
      <w:r w:rsidRPr="004F5F35">
        <w:rPr>
          <w:lang w:val="sq-AL"/>
        </w:rPr>
        <w:t>ç) paraqesin kërkesat pranë ministrit që mbulon fushën e strehimit, për financime, investime dhe subvencione, sipas këtij ligji</w:t>
      </w:r>
      <w:r w:rsidR="00DA5BB6" w:rsidRPr="004F5F35">
        <w:rPr>
          <w:lang w:val="sq-AL"/>
        </w:rPr>
        <w:t xml:space="preserve">, </w:t>
      </w:r>
    </w:p>
    <w:p w:rsidR="00DA5BB6" w:rsidRPr="004F5F35" w:rsidRDefault="00DA5BB6" w:rsidP="00DA5BB6">
      <w:pPr>
        <w:pStyle w:val="Paragrafi"/>
        <w:rPr>
          <w:lang w:val="sq-AL"/>
        </w:rPr>
      </w:pPr>
      <w:r w:rsidRPr="004F5F35">
        <w:rPr>
          <w:lang w:val="sq-AL"/>
        </w:rPr>
        <w:t>në bazë të informacionit, që dërgohet brenda muajit korrik të çdo viti, ku përcaktohen:</w:t>
      </w:r>
    </w:p>
    <w:p w:rsidR="00DA5BB6" w:rsidRPr="004F5F35" w:rsidRDefault="00DA5BB6" w:rsidP="00DA5BB6">
      <w:pPr>
        <w:pStyle w:val="Paragrafi"/>
        <w:rPr>
          <w:lang w:val="sq-AL"/>
        </w:rPr>
      </w:pPr>
      <w:r w:rsidRPr="004F5F35">
        <w:rPr>
          <w:lang w:val="sq-AL"/>
        </w:rPr>
        <w:t xml:space="preserve">i) numri i familjeve të regjistruara për t'u trajtuar me programet sociale të strehimit; </w:t>
      </w:r>
    </w:p>
    <w:p w:rsidR="00DA5BB6" w:rsidRPr="004F5F35" w:rsidRDefault="00DA5BB6" w:rsidP="00DA5BB6">
      <w:pPr>
        <w:pStyle w:val="Paragrafi"/>
        <w:rPr>
          <w:lang w:val="sq-AL"/>
        </w:rPr>
      </w:pPr>
      <w:r w:rsidRPr="004F5F35">
        <w:rPr>
          <w:lang w:val="sq-AL"/>
        </w:rPr>
        <w:t xml:space="preserve">ii) numri i familjeve, që janë trajtuar brenda një viti; </w:t>
      </w:r>
    </w:p>
    <w:p w:rsidR="00DA5BB6" w:rsidRPr="004F5F35" w:rsidRDefault="00DA5BB6" w:rsidP="00DA5BB6">
      <w:pPr>
        <w:pStyle w:val="Paragrafi"/>
        <w:rPr>
          <w:lang w:val="sq-AL"/>
        </w:rPr>
      </w:pPr>
      <w:r w:rsidRPr="004F5F35">
        <w:rPr>
          <w:lang w:val="sq-AL"/>
        </w:rPr>
        <w:t xml:space="preserve">iii) të ardhurat e </w:t>
      </w:r>
      <w:r w:rsidR="00DF3328" w:rsidRPr="004F5F35">
        <w:rPr>
          <w:lang w:val="sq-AL"/>
        </w:rPr>
        <w:t>njësisë së qeverisjes vendore</w:t>
      </w:r>
      <w:r w:rsidRPr="004F5F35">
        <w:rPr>
          <w:lang w:val="sq-AL"/>
        </w:rPr>
        <w:t xml:space="preserve">, që do të përdoren për programet sociale të strehimit në vitin pasardhës dhe sasia e fondeve që kërkohen nga Buxheti i Shtetit, në bazë të programit 10-vjeçar të strehimit; </w:t>
      </w:r>
    </w:p>
    <w:p w:rsidR="00DA5BB6" w:rsidRPr="004F5F35" w:rsidRDefault="00DA5BB6" w:rsidP="00DA5BB6">
      <w:pPr>
        <w:pStyle w:val="Paragrafi"/>
        <w:rPr>
          <w:lang w:val="sq-AL"/>
        </w:rPr>
      </w:pPr>
      <w:r w:rsidRPr="004F5F35">
        <w:rPr>
          <w:lang w:val="sq-AL"/>
        </w:rPr>
        <w:t xml:space="preserve">iv) sipërfaqet e trojeve, të miratuara për programet sociale të strehimit; </w:t>
      </w:r>
    </w:p>
    <w:p w:rsidR="00B62949" w:rsidRPr="004F5F35" w:rsidRDefault="00DA5BB6" w:rsidP="00DA5BB6">
      <w:pPr>
        <w:pStyle w:val="Paragrafi"/>
        <w:rPr>
          <w:lang w:val="sq-AL"/>
        </w:rPr>
      </w:pPr>
      <w:r w:rsidRPr="004F5F35">
        <w:rPr>
          <w:lang w:val="sq-AL"/>
        </w:rPr>
        <w:t xml:space="preserve">v) niveli i qirasë së miratuar me vendim të </w:t>
      </w:r>
      <w:r w:rsidR="004A71A0" w:rsidRPr="004F5F35">
        <w:rPr>
          <w:lang w:val="sq-AL"/>
        </w:rPr>
        <w:t>këshillit të njësisë së qeverisjes vendore</w:t>
      </w:r>
      <w:r w:rsidR="00B62949" w:rsidRPr="004F5F35">
        <w:rPr>
          <w:lang w:val="sq-AL"/>
        </w:rPr>
        <w:t>;</w:t>
      </w:r>
    </w:p>
    <w:p w:rsidR="00B62949" w:rsidRPr="004F5F35" w:rsidRDefault="00B62949" w:rsidP="00B62949">
      <w:pPr>
        <w:pStyle w:val="Paragrafi"/>
        <w:rPr>
          <w:lang w:val="sq-AL"/>
        </w:rPr>
      </w:pPr>
      <w:r w:rsidRPr="004F5F35">
        <w:rPr>
          <w:lang w:val="sq-AL"/>
        </w:rPr>
        <w:t>d) krijojnë dhe administrojnë, në nivel vendor, bazën e të dhënave për familjet që përfitojnë strehim, sipas këtij ligji;</w:t>
      </w:r>
    </w:p>
    <w:p w:rsidR="00B62949" w:rsidRPr="004F5F35" w:rsidRDefault="00B62949" w:rsidP="00B62949">
      <w:pPr>
        <w:pStyle w:val="Paragrafi"/>
        <w:rPr>
          <w:lang w:val="sq-AL"/>
        </w:rPr>
      </w:pPr>
      <w:r w:rsidRPr="004F5F35">
        <w:rPr>
          <w:lang w:val="sq-AL"/>
        </w:rPr>
        <w:t>dh) përcaktojnë kostot maksimale të lejueshme, brenda kufijve të përcaktuar nga ministri që mbulon fushën e strehimit, për ndërtimin e banesave, sipas këtij ligji;</w:t>
      </w:r>
    </w:p>
    <w:p w:rsidR="00B62949" w:rsidRPr="004F5F35" w:rsidRDefault="00B62949" w:rsidP="00B62949">
      <w:pPr>
        <w:pStyle w:val="Paragrafi"/>
        <w:rPr>
          <w:lang w:val="sq-AL"/>
        </w:rPr>
      </w:pPr>
      <w:r w:rsidRPr="004F5F35">
        <w:rPr>
          <w:lang w:val="sq-AL"/>
        </w:rPr>
        <w:t>e) sigurojnë ndërtimin, administrimin dhe mirëmbajtjen e banesave sociale me qira;</w:t>
      </w:r>
    </w:p>
    <w:p w:rsidR="00B62949" w:rsidRPr="004F5F35" w:rsidRDefault="00B62949" w:rsidP="00B62949">
      <w:pPr>
        <w:pStyle w:val="Paragrafi"/>
        <w:rPr>
          <w:lang w:val="sq-AL"/>
        </w:rPr>
      </w:pPr>
      <w:r w:rsidRPr="004F5F35">
        <w:rPr>
          <w:lang w:val="sq-AL"/>
        </w:rPr>
        <w:t>ë) njoftojnë çdo vit ministrin që mbulon fushën e strehimit, për ecurinë e programeve të strehimit, sipas këtij ligji;</w:t>
      </w:r>
    </w:p>
    <w:p w:rsidR="00B62949" w:rsidRPr="004F5F35" w:rsidRDefault="00B62949" w:rsidP="00B62949">
      <w:pPr>
        <w:pStyle w:val="Paragrafi"/>
        <w:rPr>
          <w:lang w:val="sq-AL"/>
        </w:rPr>
      </w:pPr>
      <w:r w:rsidRPr="004F5F35">
        <w:rPr>
          <w:lang w:val="sq-AL"/>
        </w:rPr>
        <w:t>f) kryejnë të gjitha funksionet e tjera të parashikuara në këtë ligj.</w:t>
      </w:r>
    </w:p>
    <w:p w:rsidR="00B62949" w:rsidRPr="004F5F35" w:rsidRDefault="00B62949" w:rsidP="00B62949">
      <w:pPr>
        <w:pStyle w:val="Paragrafi"/>
        <w:rPr>
          <w:sz w:val="18"/>
          <w:lang w:val="sq-AL"/>
        </w:rPr>
      </w:pPr>
    </w:p>
    <w:p w:rsidR="00B62949" w:rsidRPr="004F5F35" w:rsidRDefault="00B62949" w:rsidP="00B62949">
      <w:pPr>
        <w:pStyle w:val="NeniNr"/>
        <w:keepNext w:val="0"/>
        <w:rPr>
          <w:lang w:val="sq-AL"/>
        </w:rPr>
      </w:pPr>
      <w:r w:rsidRPr="004F5F35">
        <w:rPr>
          <w:lang w:val="sq-AL"/>
        </w:rPr>
        <w:t>Neni 36</w:t>
      </w:r>
    </w:p>
    <w:p w:rsidR="00DA5BB6" w:rsidRPr="004F5F35" w:rsidRDefault="00B62949" w:rsidP="0066774D">
      <w:pPr>
        <w:pStyle w:val="NeniTitull"/>
        <w:keepNext w:val="0"/>
        <w:rPr>
          <w:lang w:val="sq-AL"/>
        </w:rPr>
      </w:pPr>
      <w:r w:rsidRPr="004F5F35">
        <w:rPr>
          <w:lang w:val="sq-AL"/>
        </w:rPr>
        <w:t>Ngritja e kapaciteteve dhe afatet</w:t>
      </w:r>
    </w:p>
    <w:p w:rsidR="00DA5BB6" w:rsidRPr="004F5F35" w:rsidRDefault="00DA5BB6" w:rsidP="00DA5BB6">
      <w:pPr>
        <w:jc w:val="center"/>
        <w:rPr>
          <w:i/>
          <w:noProof w:val="0"/>
          <w:sz w:val="20"/>
          <w:szCs w:val="20"/>
        </w:rPr>
      </w:pPr>
      <w:r w:rsidRPr="004F5F35">
        <w:rPr>
          <w:i/>
          <w:sz w:val="20"/>
          <w:szCs w:val="20"/>
        </w:rPr>
        <w:t xml:space="preserve">(Ndryshuar fjalë </w:t>
      </w:r>
      <w:r w:rsidRPr="004F5F35">
        <w:rPr>
          <w:i/>
          <w:noProof w:val="0"/>
          <w:sz w:val="20"/>
          <w:szCs w:val="20"/>
        </w:rPr>
        <w:t>me ligjin nr. 9719, datë 23.4.2007)</w:t>
      </w:r>
    </w:p>
    <w:p w:rsidR="00B62949" w:rsidRPr="004F5F35" w:rsidRDefault="00B62949" w:rsidP="00B62949">
      <w:pPr>
        <w:pStyle w:val="Paragrafi"/>
        <w:rPr>
          <w:sz w:val="20"/>
          <w:lang w:val="sq-AL"/>
        </w:rPr>
      </w:pPr>
    </w:p>
    <w:p w:rsidR="00B62949" w:rsidRPr="004F5F35" w:rsidRDefault="00B62949" w:rsidP="00B62949">
      <w:pPr>
        <w:pStyle w:val="Paragrafi"/>
        <w:rPr>
          <w:lang w:val="sq-AL"/>
        </w:rPr>
      </w:pPr>
      <w:r w:rsidRPr="004F5F35">
        <w:rPr>
          <w:lang w:val="sq-AL"/>
        </w:rPr>
        <w:t xml:space="preserve">1. Ministri që mbulon fushën e strehimit, ministri që mbulon çështjet e decentralizimit dhe Ministri i Financave përcaktojnë përbërjen, organizimin dhe mënyrën e funksionimit të strukturave përgjegjëse, për zbatimin e këtij ligji, pranë </w:t>
      </w:r>
      <w:r w:rsidR="00DF3328" w:rsidRPr="004F5F35">
        <w:rPr>
          <w:lang w:val="sq-AL"/>
        </w:rPr>
        <w:t>njësive të qeverisjes vendore</w:t>
      </w:r>
      <w:r w:rsidRPr="004F5F35">
        <w:rPr>
          <w:lang w:val="sq-AL"/>
        </w:rPr>
        <w:t xml:space="preserve">, sipas mundësive të burimeve financiare dhe njerëzore të </w:t>
      </w:r>
      <w:r w:rsidR="00DF3328" w:rsidRPr="004F5F35">
        <w:rPr>
          <w:lang w:val="sq-AL"/>
        </w:rPr>
        <w:t>njësive të qeverisjes vendore</w:t>
      </w:r>
      <w:r w:rsidRPr="004F5F35">
        <w:rPr>
          <w:lang w:val="sq-AL"/>
        </w:rPr>
        <w:t>.</w:t>
      </w:r>
    </w:p>
    <w:p w:rsidR="00B62949" w:rsidRPr="004F5F35" w:rsidRDefault="00B62949" w:rsidP="00B62949">
      <w:pPr>
        <w:pStyle w:val="Paragrafi"/>
        <w:rPr>
          <w:lang w:val="sq-AL"/>
        </w:rPr>
      </w:pPr>
      <w:r w:rsidRPr="004F5F35">
        <w:rPr>
          <w:lang w:val="sq-AL"/>
        </w:rPr>
        <w:t>2. Ministri që mbulon çështjet e decentralizimit dhe ministri që mbulon fushën e strehimit, brenda 3 muajve nga hyrja në fuqi e këtij ligji, përcaktojnë dhe miratojnë kurrikulën e trajnimeve për ngritjen e kapaciteteve të administratës vendore, në zbatim të këtij ligji.</w:t>
      </w:r>
    </w:p>
    <w:p w:rsidR="00B62949" w:rsidRPr="004F5F35" w:rsidRDefault="00B62949" w:rsidP="00B62949">
      <w:pPr>
        <w:pStyle w:val="Paragrafi"/>
        <w:rPr>
          <w:lang w:val="sq-AL"/>
        </w:rPr>
      </w:pPr>
      <w:r w:rsidRPr="004F5F35">
        <w:rPr>
          <w:lang w:val="sq-AL"/>
        </w:rPr>
        <w:t xml:space="preserve">3. Ministrat e përmendur në pikën 2 të këtij neni, në bashkëpunin me institucionet vendase dhe të huaja dhe në kuadër të programeve të decentralizimit, brenda një viti nga hyrja në fuqi e këtij ligji, realizojnë fazën e parë të trajnimit për të gjitha </w:t>
      </w:r>
      <w:r w:rsidR="00DF3328" w:rsidRPr="004F5F35">
        <w:rPr>
          <w:lang w:val="sq-AL"/>
        </w:rPr>
        <w:t>njësitë e qeverisjes vendore.</w:t>
      </w:r>
    </w:p>
    <w:p w:rsidR="00B62949" w:rsidRPr="004F5F35" w:rsidRDefault="00B62949" w:rsidP="00B62949">
      <w:pPr>
        <w:pStyle w:val="Paragrafi"/>
        <w:rPr>
          <w:lang w:val="sq-AL"/>
        </w:rPr>
      </w:pPr>
      <w:r w:rsidRPr="004F5F35">
        <w:rPr>
          <w:lang w:val="sq-AL"/>
        </w:rPr>
        <w:t xml:space="preserve">4. </w:t>
      </w:r>
      <w:r w:rsidR="00DF3328" w:rsidRPr="004F5F35">
        <w:rPr>
          <w:lang w:val="sq-AL"/>
        </w:rPr>
        <w:t>Njësitë e qeverisjes vendore</w:t>
      </w:r>
      <w:r w:rsidRPr="004F5F35">
        <w:rPr>
          <w:lang w:val="sq-AL"/>
        </w:rPr>
        <w:t xml:space="preserve">, </w:t>
      </w:r>
      <w:r w:rsidR="00DA5BB6" w:rsidRPr="004F5F35">
        <w:rPr>
          <w:lang w:val="sq-AL"/>
        </w:rPr>
        <w:t>deri në fund të vitit 2007</w:t>
      </w:r>
      <w:r w:rsidRPr="004F5F35">
        <w:rPr>
          <w:lang w:val="sq-AL"/>
        </w:rPr>
        <w:t>, plotësojnë detyrimet sipas shkronjave "a" e "b" të nenit 35 të këtij ligji.</w:t>
      </w:r>
    </w:p>
    <w:p w:rsidR="00B62949" w:rsidRPr="004F5F35" w:rsidRDefault="00B62949" w:rsidP="00B62949">
      <w:pPr>
        <w:pStyle w:val="Paragrafi"/>
        <w:rPr>
          <w:sz w:val="18"/>
          <w:lang w:val="sq-AL"/>
        </w:rPr>
      </w:pPr>
    </w:p>
    <w:p w:rsidR="00B62949" w:rsidRPr="004F5F35" w:rsidRDefault="00B62949" w:rsidP="00B62949">
      <w:pPr>
        <w:pStyle w:val="KreuNr"/>
        <w:keepNext w:val="0"/>
        <w:rPr>
          <w:lang w:val="sq-AL"/>
        </w:rPr>
      </w:pPr>
      <w:r w:rsidRPr="004F5F35">
        <w:rPr>
          <w:lang w:val="sq-AL"/>
        </w:rPr>
        <w:t>KREU XI</w:t>
      </w:r>
    </w:p>
    <w:p w:rsidR="00B62949" w:rsidRPr="004F5F35" w:rsidRDefault="00B62949" w:rsidP="00B62949">
      <w:pPr>
        <w:pStyle w:val="KreuTitull"/>
        <w:keepNext w:val="0"/>
        <w:rPr>
          <w:lang w:val="sq-AL"/>
        </w:rPr>
      </w:pPr>
      <w:r w:rsidRPr="004F5F35">
        <w:rPr>
          <w:lang w:val="sq-AL"/>
        </w:rPr>
        <w:t>DISPOZITA TË FUNDIT</w:t>
      </w:r>
    </w:p>
    <w:p w:rsidR="00B62949" w:rsidRPr="004F5F35" w:rsidRDefault="00B62949"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37 </w:t>
      </w:r>
    </w:p>
    <w:p w:rsidR="00B62949" w:rsidRPr="004F5F35" w:rsidRDefault="00B62949" w:rsidP="00B62949">
      <w:pPr>
        <w:pStyle w:val="NeniTitull"/>
        <w:keepNext w:val="0"/>
        <w:rPr>
          <w:lang w:val="sq-AL"/>
        </w:rPr>
      </w:pPr>
      <w:r w:rsidRPr="004F5F35">
        <w:rPr>
          <w:lang w:val="sq-AL"/>
        </w:rPr>
        <w:t>Sanksionet</w:t>
      </w:r>
    </w:p>
    <w:p w:rsidR="00B62949" w:rsidRPr="004F5F35" w:rsidRDefault="00B62949" w:rsidP="00B62949">
      <w:pPr>
        <w:pStyle w:val="Paragrafi"/>
        <w:rPr>
          <w:sz w:val="18"/>
          <w:lang w:val="sq-AL"/>
        </w:rPr>
      </w:pPr>
    </w:p>
    <w:p w:rsidR="00B62949" w:rsidRPr="004F5F35" w:rsidRDefault="00B62949" w:rsidP="00B62949">
      <w:pPr>
        <w:pStyle w:val="Paragrafi"/>
        <w:rPr>
          <w:lang w:val="sq-AL"/>
        </w:rPr>
      </w:pPr>
      <w:r w:rsidRPr="004F5F35">
        <w:rPr>
          <w:lang w:val="sq-AL"/>
        </w:rPr>
        <w:t>1. Në kuptim të këtij ligji, kur shkeljet nuk përbëjnë vepër penale, përbëjnë kundërvajtje administrative dhe dënohen me gjobë, si më poshtë:</w:t>
      </w:r>
    </w:p>
    <w:p w:rsidR="00B62949" w:rsidRPr="004F5F35" w:rsidRDefault="00B62949" w:rsidP="00B62949">
      <w:pPr>
        <w:pStyle w:val="Paragrafi"/>
        <w:rPr>
          <w:lang w:val="sq-AL"/>
        </w:rPr>
      </w:pPr>
      <w:r w:rsidRPr="004F5F35">
        <w:rPr>
          <w:lang w:val="sq-AL"/>
        </w:rPr>
        <w:t>a) për shkelje të pikës 2 të nenit 10, kundërvajtësi gjobitet me një shumë nga 100 deri në 200 për qind të qirasë mujore;</w:t>
      </w:r>
    </w:p>
    <w:p w:rsidR="00B62949" w:rsidRPr="004F5F35" w:rsidRDefault="00B62949" w:rsidP="00B62949">
      <w:pPr>
        <w:pStyle w:val="Paragrafi"/>
        <w:rPr>
          <w:lang w:val="sq-AL"/>
        </w:rPr>
      </w:pPr>
      <w:r w:rsidRPr="004F5F35">
        <w:rPr>
          <w:lang w:val="sq-AL"/>
        </w:rPr>
        <w:t>b) për shkelje sipas shkronjës "a" të nenit 12, qiramarrësi detyrohet të kthejë shumën e përfituar nga granti, për periudhën që vërtetohet ndryshimi i të ardhurave;</w:t>
      </w:r>
    </w:p>
    <w:p w:rsidR="00B62949" w:rsidRPr="004F5F35" w:rsidRDefault="00B62949" w:rsidP="00B62949">
      <w:pPr>
        <w:pStyle w:val="Paragrafi"/>
        <w:rPr>
          <w:lang w:val="sq-AL"/>
        </w:rPr>
      </w:pPr>
      <w:r w:rsidRPr="004F5F35">
        <w:rPr>
          <w:lang w:val="sq-AL"/>
        </w:rPr>
        <w:t>c) për shkelje sipas shkronjës "b" të nenit 12, qiramarrësi gjobitet me një shumë nga    20 000 deri në 40 000 lekë;</w:t>
      </w:r>
    </w:p>
    <w:p w:rsidR="00B62949" w:rsidRPr="004F5F35" w:rsidRDefault="00B62949" w:rsidP="00B62949">
      <w:pPr>
        <w:pStyle w:val="Paragrafi"/>
        <w:rPr>
          <w:lang w:val="sq-AL"/>
        </w:rPr>
      </w:pPr>
      <w:r w:rsidRPr="004F5F35">
        <w:rPr>
          <w:lang w:val="sq-AL"/>
        </w:rPr>
        <w:t>ç) për shkelje sipas shkronjës "c" të nenit 12 dhe pikës 1 të nenit 20, qiramarrësi gjobitet me një shumë nga 40 000 deri në 60 000 lekë;</w:t>
      </w:r>
    </w:p>
    <w:p w:rsidR="00B62949" w:rsidRPr="004F5F35" w:rsidRDefault="00B62949" w:rsidP="00B62949">
      <w:pPr>
        <w:pStyle w:val="Paragrafi"/>
        <w:rPr>
          <w:lang w:val="sq-AL"/>
        </w:rPr>
      </w:pPr>
      <w:r w:rsidRPr="004F5F35">
        <w:rPr>
          <w:lang w:val="sq-AL"/>
        </w:rPr>
        <w:t>d) falsifikimi i bonusit të strehimit dënohet sipas dispozitave ligjore në fuqi.</w:t>
      </w:r>
    </w:p>
    <w:p w:rsidR="00B62949" w:rsidRPr="004F5F35" w:rsidRDefault="00B62949" w:rsidP="00B62949">
      <w:pPr>
        <w:pStyle w:val="Paragrafi"/>
        <w:rPr>
          <w:lang w:val="sq-AL"/>
        </w:rPr>
      </w:pPr>
      <w:r w:rsidRPr="004F5F35">
        <w:rPr>
          <w:lang w:val="sq-AL"/>
        </w:rPr>
        <w:t>2. Vendosja e sanksioneve bëhet nga entet menaxhuese. Organi i ngarkuar për ekzekutimin e sanksioneve është policia bashkiake.</w:t>
      </w:r>
    </w:p>
    <w:p w:rsidR="00B62949" w:rsidRPr="004F5F35" w:rsidRDefault="00B62949" w:rsidP="00B62949">
      <w:pPr>
        <w:pStyle w:val="Paragrafi"/>
        <w:rPr>
          <w:lang w:val="sq-AL"/>
        </w:rPr>
      </w:pPr>
      <w:r w:rsidRPr="004F5F35">
        <w:rPr>
          <w:lang w:val="sq-AL"/>
        </w:rPr>
        <w:t xml:space="preserve">3. Kundër vendimeve të entit menaxhues për vendosjen e sanksioneve mund të bëhet ankesë brenda 10 ditëve pranë </w:t>
      </w:r>
      <w:r w:rsidR="006E27E8" w:rsidRPr="004F5F35">
        <w:rPr>
          <w:lang w:val="sq-AL"/>
        </w:rPr>
        <w:t>kryetarit të njësisë së qeverisjes vendore</w:t>
      </w:r>
      <w:r w:rsidRPr="004F5F35">
        <w:rPr>
          <w:lang w:val="sq-AL"/>
        </w:rPr>
        <w:t>, i cili duhet të marrë vendim dhe të njoftojë të interesuarin brenda 30 ditëve.</w:t>
      </w:r>
    </w:p>
    <w:p w:rsidR="00B62949" w:rsidRPr="004F5F35" w:rsidRDefault="00B62949" w:rsidP="00B62949">
      <w:pPr>
        <w:pStyle w:val="Paragrafi"/>
        <w:rPr>
          <w:lang w:val="sq-AL"/>
        </w:rPr>
      </w:pPr>
      <w:r w:rsidRPr="004F5F35">
        <w:rPr>
          <w:lang w:val="sq-AL"/>
        </w:rPr>
        <w:t xml:space="preserve">4. Kundër vendimit të </w:t>
      </w:r>
      <w:r w:rsidR="006E27E8" w:rsidRPr="004F5F35">
        <w:rPr>
          <w:lang w:val="sq-AL"/>
        </w:rPr>
        <w:t xml:space="preserve">kryetarit të njësisë së qeverisjes vendore </w:t>
      </w:r>
      <w:r w:rsidRPr="004F5F35">
        <w:rPr>
          <w:lang w:val="sq-AL"/>
        </w:rPr>
        <w:t>mund të bëhet ankesë në gjykatë brenda 30 ditëve nga marrja e njoftimit.</w:t>
      </w:r>
    </w:p>
    <w:p w:rsidR="00B62949" w:rsidRPr="004F5F35" w:rsidRDefault="00B62949" w:rsidP="00B62949">
      <w:pPr>
        <w:pStyle w:val="Paragrafi"/>
        <w:rPr>
          <w:lang w:val="sq-AL"/>
        </w:rPr>
      </w:pPr>
    </w:p>
    <w:p w:rsidR="0066774D" w:rsidRPr="004F5F35" w:rsidRDefault="0066774D" w:rsidP="00B62949">
      <w:pPr>
        <w:pStyle w:val="Paragrafi"/>
        <w:rPr>
          <w:lang w:val="sq-AL"/>
        </w:rPr>
      </w:pPr>
    </w:p>
    <w:p w:rsidR="0066774D" w:rsidRPr="004F5F35" w:rsidRDefault="0066774D" w:rsidP="00B62949">
      <w:pPr>
        <w:pStyle w:val="Paragrafi"/>
        <w:rPr>
          <w:lang w:val="sq-AL"/>
        </w:rPr>
      </w:pPr>
    </w:p>
    <w:p w:rsidR="0066774D" w:rsidRPr="004F5F35" w:rsidRDefault="0066774D" w:rsidP="00B62949">
      <w:pPr>
        <w:pStyle w:val="Paragrafi"/>
        <w:rPr>
          <w:lang w:val="sq-AL"/>
        </w:rPr>
      </w:pPr>
    </w:p>
    <w:p w:rsidR="00B62949" w:rsidRPr="004F5F35" w:rsidRDefault="00B62949" w:rsidP="00B62949">
      <w:pPr>
        <w:pStyle w:val="NeniNr"/>
        <w:keepNext w:val="0"/>
        <w:rPr>
          <w:lang w:val="sq-AL"/>
        </w:rPr>
      </w:pPr>
      <w:r w:rsidRPr="004F5F35">
        <w:rPr>
          <w:lang w:val="sq-AL"/>
        </w:rPr>
        <w:t xml:space="preserve">Neni 38 </w:t>
      </w:r>
    </w:p>
    <w:p w:rsidR="00B62949" w:rsidRPr="004F5F35" w:rsidRDefault="00B62949" w:rsidP="00B62949">
      <w:pPr>
        <w:pStyle w:val="NeniTitull"/>
        <w:keepNext w:val="0"/>
        <w:rPr>
          <w:lang w:val="sq-AL"/>
        </w:rPr>
      </w:pPr>
      <w:r w:rsidRPr="004F5F35">
        <w:rPr>
          <w:lang w:val="sq-AL"/>
        </w:rPr>
        <w:t>Aktet nënligjore</w:t>
      </w:r>
    </w:p>
    <w:p w:rsidR="00B62949" w:rsidRPr="004F5F35" w:rsidRDefault="00DA5BB6" w:rsidP="00DA5BB6">
      <w:pPr>
        <w:pStyle w:val="Paragrafi"/>
        <w:jc w:val="center"/>
        <w:rPr>
          <w:i/>
          <w:sz w:val="20"/>
          <w:lang w:val="sq-AL"/>
        </w:rPr>
      </w:pPr>
      <w:r w:rsidRPr="004F5F35">
        <w:rPr>
          <w:i/>
          <w:sz w:val="20"/>
          <w:lang w:val="sq-AL"/>
        </w:rPr>
        <w:t>(Ndryshuar pika 1,  me ligjin nr. 9719, datë 23.4.2007)</w:t>
      </w:r>
    </w:p>
    <w:p w:rsidR="00DA5BB6" w:rsidRPr="004F5F35" w:rsidRDefault="00DA5BB6" w:rsidP="00B62949">
      <w:pPr>
        <w:pStyle w:val="Paragrafi"/>
        <w:rPr>
          <w:lang w:val="sq-AL"/>
        </w:rPr>
      </w:pPr>
    </w:p>
    <w:p w:rsidR="00DA5BB6" w:rsidRPr="004F5F35" w:rsidRDefault="00DA5BB6" w:rsidP="00B62949">
      <w:pPr>
        <w:pStyle w:val="Paragrafi"/>
        <w:rPr>
          <w:lang w:val="sq-AL"/>
        </w:rPr>
      </w:pPr>
      <w:r w:rsidRPr="004F5F35">
        <w:rPr>
          <w:lang w:val="sq-AL"/>
        </w:rPr>
        <w:t>1. Ngarkohet Këshilli i Ministrave të nxjerrë aktet nënligjore në zbatim të neneve 4 pikat 3 e 4, 8, 9 pika 1, 11 pika1, 17 pikat 1, 3 e 4, 18 pika 2, 22 pika 1, 34 pika 3, 34/1 shkronja “dh” e 39/1 pikat 1 e 2  të këtij ligji.</w:t>
      </w:r>
    </w:p>
    <w:p w:rsidR="00B62949" w:rsidRPr="004F5F35" w:rsidRDefault="00B62949" w:rsidP="0066774D">
      <w:pPr>
        <w:pStyle w:val="Paragrafi"/>
        <w:rPr>
          <w:lang w:val="sq-AL"/>
        </w:rPr>
      </w:pPr>
      <w:r w:rsidRPr="004F5F35">
        <w:rPr>
          <w:lang w:val="sq-AL"/>
        </w:rPr>
        <w:t xml:space="preserve">2. Ngarkohen ministri që mbulon fushën e strehimit, Ministri i Financave, ministri që mbulon çështjet sociale, ministri që mbulon çështjet e decentralizimit dhe </w:t>
      </w:r>
      <w:r w:rsidR="004A71A0" w:rsidRPr="004F5F35">
        <w:rPr>
          <w:lang w:val="sq-AL"/>
        </w:rPr>
        <w:t>njësitë e qeverisjes vendore</w:t>
      </w:r>
      <w:r w:rsidRPr="004F5F35">
        <w:rPr>
          <w:lang w:val="sq-AL"/>
        </w:rPr>
        <w:t xml:space="preserve"> për zbatimin e këtij ligji.</w:t>
      </w:r>
    </w:p>
    <w:p w:rsidR="00B62949" w:rsidRPr="004F5F35" w:rsidRDefault="00B62949" w:rsidP="0066774D">
      <w:pPr>
        <w:pStyle w:val="NeniNr"/>
        <w:keepNext w:val="0"/>
        <w:rPr>
          <w:lang w:val="sq-AL"/>
        </w:rPr>
      </w:pPr>
      <w:r w:rsidRPr="004F5F35">
        <w:rPr>
          <w:lang w:val="sq-AL"/>
        </w:rPr>
        <w:t xml:space="preserve">Neni 39 </w:t>
      </w:r>
    </w:p>
    <w:p w:rsidR="00B62949" w:rsidRPr="004F5F35" w:rsidRDefault="00B62949" w:rsidP="00B62949">
      <w:pPr>
        <w:pStyle w:val="NeniTitull"/>
        <w:keepNext w:val="0"/>
        <w:rPr>
          <w:lang w:val="sq-AL"/>
        </w:rPr>
      </w:pPr>
      <w:r w:rsidRPr="004F5F35">
        <w:rPr>
          <w:lang w:val="sq-AL"/>
        </w:rPr>
        <w:t>Shfuqizime</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Ligji nr.8030, datë 15.11.1995 "Për kontributin e shtetit për familjet e pastreha</w:t>
      </w:r>
      <w:r w:rsidRPr="004F5F35">
        <w:rPr>
          <w:cs/>
          <w:lang w:val="sq-AL"/>
        </w:rPr>
        <w:t>",</w:t>
      </w:r>
      <w:r w:rsidRPr="004F5F35">
        <w:rPr>
          <w:lang w:val="sq-AL"/>
        </w:rPr>
        <w:t xml:space="preserve"> i ndryshuar, shfuqizohet.</w:t>
      </w:r>
    </w:p>
    <w:p w:rsidR="00775E15" w:rsidRPr="004F5F35" w:rsidRDefault="00775E15" w:rsidP="00B62949">
      <w:pPr>
        <w:pStyle w:val="Paragrafi"/>
        <w:rPr>
          <w:lang w:val="sq-AL"/>
        </w:rPr>
      </w:pPr>
    </w:p>
    <w:p w:rsidR="00775E15" w:rsidRPr="004F5F35" w:rsidRDefault="00775E15" w:rsidP="00775E15">
      <w:pPr>
        <w:pStyle w:val="Paragrafi"/>
        <w:jc w:val="center"/>
        <w:rPr>
          <w:lang w:val="sq-AL"/>
        </w:rPr>
      </w:pPr>
      <w:r w:rsidRPr="004F5F35">
        <w:rPr>
          <w:lang w:val="sq-AL"/>
        </w:rPr>
        <w:t>Neni 39/1</w:t>
      </w:r>
    </w:p>
    <w:p w:rsidR="00775E15" w:rsidRPr="004F5F35" w:rsidRDefault="00775E15" w:rsidP="00775E15">
      <w:pPr>
        <w:pStyle w:val="Paragrafi"/>
        <w:jc w:val="center"/>
        <w:rPr>
          <w:b/>
          <w:lang w:val="sq-AL"/>
        </w:rPr>
      </w:pPr>
      <w:r w:rsidRPr="004F5F35">
        <w:rPr>
          <w:b/>
          <w:lang w:val="sq-AL"/>
        </w:rPr>
        <w:t>Dispozita tranzitore</w:t>
      </w:r>
    </w:p>
    <w:p w:rsidR="00775E15" w:rsidRPr="004F5F35" w:rsidRDefault="00775E15" w:rsidP="00775E15">
      <w:pPr>
        <w:pStyle w:val="Paragrafi"/>
        <w:jc w:val="center"/>
        <w:rPr>
          <w:i/>
          <w:lang w:val="sq-AL"/>
        </w:rPr>
      </w:pPr>
      <w:r w:rsidRPr="004F5F35">
        <w:rPr>
          <w:i/>
          <w:lang w:val="sq-AL"/>
        </w:rPr>
        <w:t>(Shtuar me ligjin nr. 9719, datë 23.4.2007</w:t>
      </w:r>
      <w:r w:rsidR="00DD3D1C" w:rsidRPr="004F5F35">
        <w:rPr>
          <w:i/>
          <w:lang w:val="sq-AL"/>
        </w:rPr>
        <w:t xml:space="preserve">, shtuar pika 2/1, 4 dhe 5, me ligjin nr. </w:t>
      </w:r>
      <w:r w:rsidR="0066774D" w:rsidRPr="004F5F35">
        <w:rPr>
          <w:i/>
          <w:lang w:val="sq-AL"/>
        </w:rPr>
        <w:t>54/2012</w:t>
      </w:r>
      <w:r w:rsidR="00DD3D1C" w:rsidRPr="004F5F35">
        <w:rPr>
          <w:i/>
          <w:lang w:val="sq-AL"/>
        </w:rPr>
        <w:t>, datë 10.5.2012</w:t>
      </w:r>
      <w:r w:rsidR="006E27E8" w:rsidRPr="004F5F35">
        <w:rPr>
          <w:i/>
          <w:lang w:val="sq-AL"/>
        </w:rPr>
        <w:t>, hequr fjalë në pikën 5 dhe shtuar pika 5/1, me ligjin nr. 73/2016, datë14.7.2016</w:t>
      </w:r>
      <w:r w:rsidR="00DD3D1C" w:rsidRPr="004F5F35">
        <w:rPr>
          <w:i/>
          <w:lang w:val="sq-AL"/>
        </w:rPr>
        <w:t xml:space="preserve">) </w:t>
      </w:r>
    </w:p>
    <w:p w:rsidR="00775E15" w:rsidRPr="004F5F35" w:rsidRDefault="00775E15" w:rsidP="00775E15">
      <w:pPr>
        <w:pStyle w:val="Paragrafi"/>
        <w:jc w:val="center"/>
        <w:rPr>
          <w:i/>
          <w:lang w:val="sq-AL"/>
        </w:rPr>
      </w:pPr>
    </w:p>
    <w:p w:rsidR="00775E15" w:rsidRPr="004F5F35" w:rsidRDefault="00775E15" w:rsidP="00775E15">
      <w:pPr>
        <w:pStyle w:val="Paragrafi"/>
        <w:rPr>
          <w:lang w:val="sq-AL"/>
        </w:rPr>
      </w:pPr>
      <w:r w:rsidRPr="004F5F35">
        <w:rPr>
          <w:lang w:val="sq-AL"/>
        </w:rPr>
        <w:t>1. Banesat, që kanë qenë subjekt i ligjit nr.7652, datë 23.12.1992 dhe të ligjit nr.9321, datë 25.11.2204 “Për privatizimin e banesave dhe objekteve të kthyera në banesa, të ndërtuara me fondet e shoqërive dhe të ndërmarrjeve shtetërore”, të cilat nuk janë privatizuar ende, privatizohen nga organet e qeverisjes vendore sipas procedurave të përcaktuara me vendim të Këshillit të Ministrave.</w:t>
      </w:r>
    </w:p>
    <w:p w:rsidR="00775E15" w:rsidRPr="004F5F35" w:rsidRDefault="00775E15" w:rsidP="00775E15">
      <w:pPr>
        <w:pStyle w:val="Paragrafi"/>
        <w:rPr>
          <w:lang w:val="sq-AL"/>
        </w:rPr>
      </w:pPr>
      <w:r w:rsidRPr="004F5F35">
        <w:rPr>
          <w:lang w:val="sq-AL"/>
        </w:rPr>
        <w:t xml:space="preserve">2. Banesat, që janë ndërtuar me fonde publike nga Enti Kombëtar i Banesave, të cilat, deri në fund të vitit 2007, rezultojnë me kontrata të palidhura, kalojnë në pronësi të organeve të qeverisjes vendore ku ndodhen. Kalimi i pronësisë së këtyre banesave bëhet nga Enti Kombëtar i Banesave me miratimin e ministrit që mbulon fushën strehimit. Organet e qeverisjes vendore vendosin për privatizimin e tyre vetëm nëse pas kalimit të një periudhe 5-vjeçare nga hyrja në fuqi e këtij ligji, familja ka paguar rregullisht qiranë e përcaktuar nga </w:t>
      </w:r>
      <w:r w:rsidR="004A71A0" w:rsidRPr="004F5F35">
        <w:rPr>
          <w:lang w:val="sq-AL"/>
        </w:rPr>
        <w:t>këshill</w:t>
      </w:r>
      <w:r w:rsidR="006E27E8" w:rsidRPr="004F5F35">
        <w:rPr>
          <w:lang w:val="sq-AL"/>
        </w:rPr>
        <w:t>i</w:t>
      </w:r>
      <w:r w:rsidR="004A71A0" w:rsidRPr="004F5F35">
        <w:rPr>
          <w:lang w:val="sq-AL"/>
        </w:rPr>
        <w:t xml:space="preserve"> i njësisë së qeverisjes vendore</w:t>
      </w:r>
      <w:r w:rsidRPr="004F5F35">
        <w:rPr>
          <w:lang w:val="sq-AL"/>
        </w:rPr>
        <w:t>.  Privatizimi i tyre bëhet sipas kushteve, kritereve dhe procedurave, që miratohen me vendim të Këshillit të Ministrave.</w:t>
      </w:r>
    </w:p>
    <w:p w:rsidR="00DD3D1C" w:rsidRPr="004F5F35" w:rsidRDefault="00DD3D1C" w:rsidP="00775E15">
      <w:pPr>
        <w:pStyle w:val="Paragrafi"/>
        <w:rPr>
          <w:lang w:val="sq-AL"/>
        </w:rPr>
      </w:pPr>
      <w:r w:rsidRPr="004F5F35">
        <w:rPr>
          <w:lang w:val="sq-AL"/>
        </w:rPr>
        <w:t>2/1. Banesat e ish-pronarëve, të zëna nga qytetarët, të cilët janë përfitues të kredisë me interes 0 për qind, lirohen nga organet e njësisë së qeverisjes vendore brenda 30 ditëve nga data e lëvrimit të kredisë, përveç rasteve kur ka marrëveshje noteriale me pronarin/pronarët, nëse familja nuk liron banesën vullnetarisht.</w:t>
      </w:r>
    </w:p>
    <w:p w:rsidR="00775E15" w:rsidRPr="004F5F35" w:rsidRDefault="00775E15" w:rsidP="00775E15">
      <w:pPr>
        <w:pStyle w:val="Paragrafi"/>
        <w:rPr>
          <w:lang w:val="sq-AL"/>
        </w:rPr>
      </w:pPr>
      <w:r w:rsidRPr="004F5F35">
        <w:rPr>
          <w:lang w:val="sq-AL"/>
        </w:rPr>
        <w:t>3. Familjet, që do të strehohen në banesat në proces, të ndërtuara dhe të blera gjatë vitit 2007 në tregun e lirë nga Enti Kombëtar i Banesave, përzgjidhen sipas kritereve të këtij ligji, për banesat me kosto të ulët.</w:t>
      </w:r>
    </w:p>
    <w:p w:rsidR="00DD3D1C" w:rsidRPr="004F5F35" w:rsidRDefault="00DD3D1C" w:rsidP="00DD3D1C">
      <w:pPr>
        <w:pStyle w:val="Paragrafi"/>
        <w:rPr>
          <w:lang w:val="sq-AL"/>
        </w:rPr>
      </w:pPr>
      <w:r w:rsidRPr="004F5F35">
        <w:rPr>
          <w:lang w:val="sq-AL"/>
        </w:rPr>
        <w:t xml:space="preserve">4. Banesat dhe objektet e kthyera në fond banese me vendime të organeve të qeverisjes vendore, të cilat kanë kaluar në pronësi të njësive të qeverisjes vendore, si dhe ato që figurojnë ende në pronësi të shtetit, ku, me autorizime të dhëna nga organet kompetente, janë sistemuar me strehim banorë përpara daljes së këtij ligji, mund të privatizohen në favor të banorëve, sipas listës me autorizimet përkatëse dhe sipas procedurave që miratohen me vendim të Këshillit të Ministrave. </w:t>
      </w:r>
    </w:p>
    <w:p w:rsidR="00DD3D1C" w:rsidRPr="004F5F35" w:rsidRDefault="00DD3D1C" w:rsidP="00DD3D1C">
      <w:pPr>
        <w:pStyle w:val="Paragrafi"/>
        <w:rPr>
          <w:lang w:val="sq-AL"/>
        </w:rPr>
      </w:pPr>
      <w:r w:rsidRPr="004F5F35">
        <w:rPr>
          <w:lang w:val="sq-AL"/>
        </w:rPr>
        <w:t>5. Banesat e ndërtuara për familjet e shpërngulura, për shkak të ndërtimit të veprave publike, të tilla si Hidrocentrali i Banjës, Hidrocentrali i Fierzës, e të ngjashme me këto, të cilat ende figurojnë të paprivatizuara, privatizohen falas me vendim të këshillit të njësisë së qeverisjes vendore përkatëse dhe sipas listës emërore që kanë trashëguar. Familjet, emrat e të cilave nuk figurojnë në listat e trashëguara, të miratuara nga njësitë e qeverisjes vendore, nuk përfitojnë nga privatizimi falas, por trajtohen sipas pikës 4 të këtij neni.</w:t>
      </w:r>
    </w:p>
    <w:p w:rsidR="006E27E8" w:rsidRPr="004F5F35" w:rsidRDefault="006E27E8" w:rsidP="006E27E8">
      <w:pPr>
        <w:pStyle w:val="Paragrafi"/>
        <w:rPr>
          <w:lang w:val="sq-AL"/>
        </w:rPr>
      </w:pPr>
      <w:r w:rsidRPr="004F5F35">
        <w:rPr>
          <w:lang w:val="sq-AL"/>
        </w:rPr>
        <w:t>5/1. Për objektet e ndërtuara për familjet e shpërngulura nga ndërtimi i Ujëmbledhësit të Bovillës, kalimi i së drejtës së pronësisë mbi objektin dhe truallin realizohet pa pagesë nga Agjencia e Legalizimit, Urbanizimit dhe Integrimit të Zonave/Ndërtimeve Informale.</w:t>
      </w:r>
    </w:p>
    <w:p w:rsidR="006E27E8" w:rsidRPr="004F5F35" w:rsidRDefault="006E27E8" w:rsidP="0066774D">
      <w:pPr>
        <w:pStyle w:val="Paragrafi"/>
        <w:rPr>
          <w:lang w:val="sq-AL"/>
        </w:rPr>
      </w:pPr>
      <w:r w:rsidRPr="004F5F35">
        <w:rPr>
          <w:lang w:val="sq-AL"/>
        </w:rPr>
        <w:t>Këshilli i Ministrave përcakton, me vendim, procedurat dhe afatet që ndiqen nga ALUIZNI për kalimin e së drejtës së pronësisë.</w:t>
      </w:r>
    </w:p>
    <w:p w:rsidR="006E27E8" w:rsidRPr="004F5F35" w:rsidRDefault="006E27E8" w:rsidP="00DD3D1C">
      <w:pPr>
        <w:pStyle w:val="Paragrafi"/>
        <w:rPr>
          <w:lang w:val="sq-AL"/>
        </w:rPr>
      </w:pPr>
    </w:p>
    <w:p w:rsidR="00B62949" w:rsidRPr="004F5F35" w:rsidRDefault="00B62949" w:rsidP="00B62949">
      <w:pPr>
        <w:pStyle w:val="Paragrafi"/>
        <w:ind w:firstLine="0"/>
        <w:rPr>
          <w:lang w:val="sq-AL"/>
        </w:rPr>
      </w:pPr>
    </w:p>
    <w:p w:rsidR="00B62949" w:rsidRPr="004F5F35" w:rsidRDefault="00B62949" w:rsidP="00B62949">
      <w:pPr>
        <w:pStyle w:val="NeniNr"/>
        <w:keepNext w:val="0"/>
        <w:rPr>
          <w:lang w:val="sq-AL"/>
        </w:rPr>
      </w:pPr>
      <w:r w:rsidRPr="004F5F35">
        <w:rPr>
          <w:lang w:val="sq-AL"/>
        </w:rPr>
        <w:t xml:space="preserve">Neni 40 </w:t>
      </w:r>
    </w:p>
    <w:p w:rsidR="00B62949" w:rsidRPr="004F5F35" w:rsidRDefault="00B62949" w:rsidP="00B62949">
      <w:pPr>
        <w:pStyle w:val="NeniTitull"/>
        <w:keepNext w:val="0"/>
        <w:rPr>
          <w:lang w:val="sq-AL"/>
        </w:rPr>
      </w:pPr>
      <w:r w:rsidRPr="004F5F35">
        <w:rPr>
          <w:lang w:val="sq-AL"/>
        </w:rPr>
        <w:t>Hyrja në fuqi</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Ky ligj hyn në fuqi 6 muaj pas botimit në Fletoren Zyrtare</w:t>
      </w:r>
      <w:r w:rsidRPr="004F5F35">
        <w:rPr>
          <w:cs/>
          <w:lang w:val="sq-AL"/>
        </w:rPr>
        <w:t>.</w:t>
      </w:r>
    </w:p>
    <w:p w:rsidR="00B62949" w:rsidRPr="004F5F35" w:rsidRDefault="00B62949" w:rsidP="00B62949">
      <w:pPr>
        <w:pStyle w:val="Paragrafi"/>
        <w:rPr>
          <w:lang w:val="sq-AL"/>
        </w:rPr>
      </w:pPr>
    </w:p>
    <w:p w:rsidR="00B62949" w:rsidRPr="004F5F35" w:rsidRDefault="00B62949" w:rsidP="00B62949">
      <w:pPr>
        <w:pStyle w:val="Shpallja"/>
        <w:rPr>
          <w:color w:val="auto"/>
          <w:sz w:val="23"/>
          <w:szCs w:val="23"/>
        </w:rPr>
      </w:pPr>
    </w:p>
    <w:p w:rsidR="00B62949" w:rsidRPr="004F5F35" w:rsidRDefault="00B62949" w:rsidP="00B62949">
      <w:pPr>
        <w:pStyle w:val="Shpallja"/>
        <w:rPr>
          <w:color w:val="auto"/>
          <w:sz w:val="23"/>
          <w:szCs w:val="23"/>
        </w:rPr>
      </w:pPr>
      <w:r w:rsidRPr="004F5F35">
        <w:rPr>
          <w:color w:val="auto"/>
          <w:sz w:val="23"/>
          <w:szCs w:val="23"/>
        </w:rPr>
        <w:t xml:space="preserve">Shpallur me dekretin nr.4239, datë 8.6.2004 të Presidentit të Republikës së Shqipërisë, </w:t>
      </w:r>
    </w:p>
    <w:p w:rsidR="00B62949" w:rsidRPr="004F5F35" w:rsidRDefault="00B62949" w:rsidP="00B62949">
      <w:pPr>
        <w:pStyle w:val="Shpallja"/>
        <w:rPr>
          <w:bCs/>
          <w:color w:val="auto"/>
          <w:sz w:val="23"/>
        </w:rPr>
      </w:pPr>
      <w:r w:rsidRPr="004F5F35">
        <w:rPr>
          <w:bCs/>
          <w:color w:val="auto"/>
          <w:sz w:val="23"/>
        </w:rPr>
        <w:t>Alfred Moisiu</w:t>
      </w:r>
    </w:p>
    <w:p w:rsidR="00B62949" w:rsidRPr="004F5F35" w:rsidRDefault="00B62949" w:rsidP="00B62949">
      <w:pPr>
        <w:pStyle w:val="Paragrafi"/>
        <w:rPr>
          <w:lang w:val="sq-AL"/>
        </w:rPr>
      </w:pPr>
    </w:p>
    <w:p w:rsidR="00B62949" w:rsidRPr="004F5F35" w:rsidRDefault="00B62949" w:rsidP="00B62949">
      <w:pPr>
        <w:pStyle w:val="Paragrafi"/>
        <w:rPr>
          <w:b/>
          <w:lang w:val="sq-AL"/>
        </w:rPr>
      </w:pPr>
    </w:p>
    <w:p w:rsidR="00B62949" w:rsidRPr="004F5F35" w:rsidRDefault="00B62949" w:rsidP="0066774D">
      <w:pPr>
        <w:pStyle w:val="Paragrafi"/>
        <w:jc w:val="right"/>
        <w:rPr>
          <w:b/>
          <w:lang w:val="sq-AL"/>
        </w:rPr>
      </w:pPr>
      <w:r w:rsidRPr="004F5F35">
        <w:rPr>
          <w:b/>
          <w:lang w:val="sq-AL"/>
        </w:rPr>
        <w:t>Lidhja "A"</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Për llogaritjen e kufirit minimal dhe maksimal të të ardhurave të familjes që përfiton banesa sociale me qera përdoren formulat e mëposhtme:</w:t>
      </w:r>
    </w:p>
    <w:p w:rsidR="00B62949" w:rsidRPr="004F5F35" w:rsidRDefault="009E3E22" w:rsidP="008B47AD">
      <w:pPr>
        <w:pStyle w:val="Figure"/>
        <w:ind w:firstLine="720"/>
        <w:rPr>
          <w:lang w:val="sq-AL"/>
        </w:rPr>
      </w:pPr>
      <w:r w:rsidRPr="004F5F35">
        <w:rPr>
          <w:rStyle w:val="ParagrafiChar"/>
          <w:noProof/>
          <w:szCs w:val="22"/>
        </w:rPr>
        <mc:AlternateContent>
          <mc:Choice Requires="wps">
            <w:drawing>
              <wp:anchor distT="0" distB="0" distL="114300" distR="114300" simplePos="0" relativeHeight="251657728" behindDoc="0" locked="0" layoutInCell="0" allowOverlap="1">
                <wp:simplePos x="0" y="0"/>
                <wp:positionH relativeFrom="column">
                  <wp:posOffset>3684270</wp:posOffset>
                </wp:positionH>
                <wp:positionV relativeFrom="paragraph">
                  <wp:posOffset>7620</wp:posOffset>
                </wp:positionV>
                <wp:extent cx="0" cy="0"/>
                <wp:effectExtent l="7620" t="7620" r="11430" b="114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DC29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1pt,.6pt" to="290.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" o:allowincell="f"/>
            </w:pict>
          </mc:Fallback>
        </mc:AlternateContent>
      </w:r>
      <w:r w:rsidR="00B62949" w:rsidRPr="004F5F35">
        <w:rPr>
          <w:rStyle w:val="ParagrafiChar"/>
          <w:szCs w:val="22"/>
          <w:lang w:val="sq-AL"/>
        </w:rPr>
        <w:t>1. Kufiri minimal i të ardhurave (Kmi) =</w:t>
      </w:r>
      <w:r w:rsidR="008B47AD" w:rsidRPr="004F5F35">
        <w:rPr>
          <w:lang w:val="sq-AL"/>
        </w:rPr>
        <w:t xml:space="preserve"> </w:t>
      </w:r>
      <w:r w:rsidR="00B62949" w:rsidRPr="004F5F35">
        <w:rPr>
          <w:lang w:val="sq-AL"/>
        </w:rPr>
        <w:t xml:space="preserve"> </w:t>
      </w:r>
      <w:r w:rsidR="00B62949" w:rsidRPr="004F5F35">
        <w:rPr>
          <w:position w:val="-28"/>
          <w:lang w:val="sq-AL"/>
        </w:rPr>
        <w:object w:dxaOrig="171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34.35pt" o:ole="">
            <v:imagedata r:id="rId7" o:title=""/>
          </v:shape>
          <o:OLEObject Type="Embed" ProgID="Equation.3" ShapeID="_x0000_i1025" DrawAspect="Content" ObjectID="_1615287931" r:id="rId8"/>
        </w:object>
      </w:r>
      <w:r w:rsidR="00B62949" w:rsidRPr="004F5F35">
        <w:rPr>
          <w:lang w:val="sq-AL"/>
        </w:rPr>
        <w:t xml:space="preserve">    </w:t>
      </w:r>
      <w:r w:rsidR="00B62949" w:rsidRPr="004F5F35">
        <w:rPr>
          <w:lang w:val="sq-AL"/>
        </w:rPr>
        <w:tab/>
        <w:t xml:space="preserve">        </w:t>
      </w:r>
      <w:r w:rsidR="00B62949" w:rsidRPr="004F5F35">
        <w:rPr>
          <w:lang w:val="sq-AL"/>
        </w:rPr>
        <w:tab/>
      </w:r>
      <w:r w:rsidR="00B62949" w:rsidRPr="004F5F35">
        <w:rPr>
          <w:lang w:val="sq-AL"/>
        </w:rPr>
        <w:tab/>
      </w:r>
      <w:r w:rsidR="00B62949" w:rsidRPr="004F5F35">
        <w:rPr>
          <w:lang w:val="sq-AL"/>
        </w:rPr>
        <w:tab/>
      </w:r>
    </w:p>
    <w:p w:rsidR="00B62949" w:rsidRPr="004F5F35" w:rsidRDefault="00B62949" w:rsidP="00B62949">
      <w:pPr>
        <w:pStyle w:val="Paragrafi"/>
        <w:rPr>
          <w:lang w:val="sq-AL"/>
        </w:rPr>
      </w:pPr>
      <w:r w:rsidRPr="004F5F35">
        <w:rPr>
          <w:lang w:val="sq-AL"/>
        </w:rPr>
        <w:t>a- ku Vb është vlera e banesës sipas shkronjës "a" të nenit 6 të këtij ligji;</w:t>
      </w:r>
    </w:p>
    <w:p w:rsidR="00B62949" w:rsidRPr="004F5F35" w:rsidRDefault="00B62949" w:rsidP="00B62949">
      <w:pPr>
        <w:pStyle w:val="Paragrafi"/>
        <w:rPr>
          <w:lang w:val="sq-AL"/>
        </w:rPr>
      </w:pPr>
      <w:r w:rsidRPr="004F5F35">
        <w:rPr>
          <w:lang w:val="sq-AL"/>
        </w:rPr>
        <w:t xml:space="preserve">b- </w:t>
      </w:r>
      <w:r w:rsidRPr="004F5F35">
        <w:rPr>
          <w:u w:val="single"/>
          <w:lang w:val="sq-AL"/>
        </w:rPr>
        <w:t>(Vb x 0,04)</w:t>
      </w:r>
      <w:r w:rsidRPr="004F5F35">
        <w:rPr>
          <w:lang w:val="sq-AL"/>
        </w:rPr>
        <w:t xml:space="preserve"> </w:t>
      </w:r>
    </w:p>
    <w:p w:rsidR="00B62949" w:rsidRPr="004F5F35" w:rsidRDefault="00B62949" w:rsidP="00B62949">
      <w:pPr>
        <w:pStyle w:val="Paragrafi"/>
        <w:rPr>
          <w:lang w:val="sq-AL"/>
        </w:rPr>
      </w:pPr>
      <w:r w:rsidRPr="004F5F35">
        <w:rPr>
          <w:lang w:val="sq-AL"/>
        </w:rPr>
        <w:tab/>
        <w:t>12</w:t>
      </w:r>
    </w:p>
    <w:p w:rsidR="00B62949" w:rsidRPr="004F5F35" w:rsidRDefault="00B62949" w:rsidP="00B62949">
      <w:pPr>
        <w:pStyle w:val="Paragrafi"/>
        <w:rPr>
          <w:lang w:val="sq-AL"/>
        </w:rPr>
      </w:pPr>
      <w:r w:rsidRPr="004F5F35">
        <w:rPr>
          <w:lang w:val="sq-AL"/>
        </w:rPr>
        <w:t>është masa mujore e qirasë, vlera vjetore e së cilës llogaritet sa 4% e vlerës së banesës, e përcaktuar në pikën 2 të nenit 11 të këtij ligji;</w:t>
      </w:r>
    </w:p>
    <w:p w:rsidR="00B62949" w:rsidRPr="004F5F35" w:rsidRDefault="00B62949" w:rsidP="00B62949">
      <w:pPr>
        <w:pStyle w:val="Paragrafi"/>
        <w:rPr>
          <w:lang w:val="sq-AL"/>
        </w:rPr>
      </w:pPr>
      <w:r w:rsidRPr="004F5F35">
        <w:rPr>
          <w:lang w:val="sq-AL"/>
        </w:rPr>
        <w:t xml:space="preserve"> c - treguesi 0,25 përcaktohet nga shkronja “b” e pikës 2 të nenit 6 të këtij ligji;</w:t>
      </w:r>
    </w:p>
    <w:p w:rsidR="00B62949" w:rsidRPr="004F5F35" w:rsidRDefault="00B62949" w:rsidP="00B62949">
      <w:pPr>
        <w:pStyle w:val="Paragrafi"/>
        <w:rPr>
          <w:lang w:val="sq-AL"/>
        </w:rPr>
      </w:pPr>
      <w:r w:rsidRPr="004F5F35">
        <w:rPr>
          <w:lang w:val="sq-AL"/>
        </w:rPr>
        <w:t xml:space="preserve"> ç - treguesi 0,5 është masa e subvencionit të qirasë, sipas pikës 1 të nenit 24 të këtij ligji.</w:t>
      </w:r>
    </w:p>
    <w:p w:rsidR="00B62949" w:rsidRPr="004F5F35" w:rsidRDefault="00B62949" w:rsidP="00B62949">
      <w:pPr>
        <w:pStyle w:val="Paragrafi"/>
        <w:rPr>
          <w:lang w:val="sq-AL"/>
        </w:rPr>
      </w:pPr>
      <w:r w:rsidRPr="004F5F35">
        <w:rPr>
          <w:lang w:val="sq-AL"/>
        </w:rPr>
        <w:t xml:space="preserve">2. Kufiri maksimal  i të ardhurave (Kmax) </w:t>
      </w:r>
      <w:r w:rsidRPr="004F5F35">
        <w:rPr>
          <w:cs/>
          <w:lang w:val="sq-AL"/>
        </w:rPr>
        <w:t xml:space="preserve">=  </w:t>
      </w:r>
      <w:r w:rsidRPr="004F5F35">
        <w:rPr>
          <w:u w:val="single"/>
          <w:lang w:val="sq-AL"/>
        </w:rPr>
        <w:t>Vb x 0,04</w:t>
      </w:r>
      <w:r w:rsidRPr="004F5F35">
        <w:rPr>
          <w:lang w:val="sq-AL"/>
        </w:rPr>
        <w:t xml:space="preserve"> </w:t>
      </w:r>
    </w:p>
    <w:p w:rsidR="00B62949" w:rsidRPr="004F5F35" w:rsidRDefault="00B62949" w:rsidP="00B62949">
      <w:pPr>
        <w:pStyle w:val="Paragrafi"/>
        <w:rPr>
          <w:lang w:val="sq-AL"/>
        </w:rPr>
      </w:pPr>
      <w:r w:rsidRPr="004F5F35">
        <w:rPr>
          <w:lang w:val="sq-AL"/>
        </w:rPr>
        <w:t xml:space="preserve">                </w:t>
      </w:r>
      <w:r w:rsidRPr="004F5F35">
        <w:rPr>
          <w:lang w:val="sq-AL"/>
        </w:rPr>
        <w:tab/>
      </w:r>
      <w:r w:rsidRPr="004F5F35">
        <w:rPr>
          <w:lang w:val="sq-AL"/>
        </w:rPr>
        <w:tab/>
      </w:r>
      <w:r w:rsidRPr="004F5F35">
        <w:rPr>
          <w:lang w:val="sq-AL"/>
        </w:rPr>
        <w:tab/>
      </w:r>
      <w:r w:rsidRPr="004F5F35">
        <w:rPr>
          <w:lang w:val="sq-AL"/>
        </w:rPr>
        <w:tab/>
        <w:t xml:space="preserve">        12 x 0,25</w:t>
      </w:r>
    </w:p>
    <w:p w:rsidR="00B62949" w:rsidRPr="004F5F35" w:rsidRDefault="00B62949" w:rsidP="00B62949">
      <w:pPr>
        <w:pStyle w:val="Paragrafi"/>
        <w:rPr>
          <w:lang w:val="sq-AL"/>
        </w:rPr>
      </w:pPr>
      <w:r w:rsidRPr="004F5F35">
        <w:rPr>
          <w:lang w:val="sq-AL"/>
        </w:rPr>
        <w:tab/>
        <w:t>Shembull: Vlera e banesës është 3 000 000 lekë. Masa e qirasë mujore të pasubvencionuar është Vb x 0,04/12 = 1 000 lekë. Kufiri minimal i të ardhurave të familjes është 10 000/0,25 x 0,5 = 20 000 lekë (±10%), ndërsa kufiri maksimal i të ardhurave është  10 000/0,25 = 4 000 lekë (±10%).</w:t>
      </w:r>
    </w:p>
    <w:p w:rsidR="00B62949" w:rsidRPr="004F5F35" w:rsidRDefault="00B62949" w:rsidP="00B62949">
      <w:pPr>
        <w:pStyle w:val="Paragrafi"/>
        <w:rPr>
          <w:b/>
          <w:lang w:val="sq-AL"/>
        </w:rPr>
      </w:pPr>
    </w:p>
    <w:p w:rsidR="00B62949" w:rsidRPr="004F5F35" w:rsidRDefault="00B62949" w:rsidP="00B62949">
      <w:pPr>
        <w:pStyle w:val="Paragrafi"/>
        <w:rPr>
          <w:b/>
          <w:lang w:val="sq-AL"/>
        </w:rPr>
      </w:pPr>
    </w:p>
    <w:p w:rsidR="00B62949" w:rsidRPr="004F5F35" w:rsidRDefault="00B62949" w:rsidP="0066774D">
      <w:pPr>
        <w:pStyle w:val="Paragrafi"/>
        <w:jc w:val="right"/>
        <w:rPr>
          <w:lang w:val="sq-AL"/>
        </w:rPr>
      </w:pPr>
      <w:r w:rsidRPr="004F5F35">
        <w:rPr>
          <w:b/>
          <w:lang w:val="sq-AL"/>
        </w:rPr>
        <w:t>Lidhja "B"</w:t>
      </w:r>
    </w:p>
    <w:p w:rsidR="00B62949" w:rsidRPr="004F5F35" w:rsidRDefault="00B62949" w:rsidP="0066774D">
      <w:pPr>
        <w:pStyle w:val="Paragrafi"/>
        <w:jc w:val="right"/>
        <w:rPr>
          <w:lang w:val="sq-AL"/>
        </w:rPr>
      </w:pPr>
    </w:p>
    <w:p w:rsidR="00B62949" w:rsidRPr="004F5F35" w:rsidRDefault="00B62949" w:rsidP="00B62949">
      <w:pPr>
        <w:pStyle w:val="Paragrafi"/>
        <w:rPr>
          <w:lang w:val="sq-AL"/>
        </w:rPr>
      </w:pPr>
      <w:r w:rsidRPr="004F5F35">
        <w:rPr>
          <w:lang w:val="sq-AL"/>
        </w:rPr>
        <w:t>Formula e përgjithshme e llogaritjes së vlerës së bonusit të  strehimit është:</w:t>
      </w:r>
    </w:p>
    <w:p w:rsidR="00B62949" w:rsidRPr="004F5F35" w:rsidRDefault="00B62949" w:rsidP="00B62949">
      <w:pPr>
        <w:pStyle w:val="Paragrafi"/>
        <w:rPr>
          <w:lang w:val="sq-AL"/>
        </w:rPr>
      </w:pPr>
      <w:r w:rsidRPr="004F5F35">
        <w:rPr>
          <w:lang w:val="sq-AL"/>
        </w:rPr>
        <w:t>Ç = Q-A x 0,3 ku Ç</w:t>
      </w:r>
      <w:r w:rsidRPr="004F5F35">
        <w:rPr>
          <w:rFonts w:ascii="Times New Roman" w:hAnsi="Times New Roman"/>
          <w:lang w:val="sq-AL"/>
        </w:rPr>
        <w:t>≤</w:t>
      </w:r>
      <w:r w:rsidRPr="004F5F35">
        <w:rPr>
          <w:rFonts w:cs="CG Times"/>
          <w:lang w:val="sq-AL"/>
        </w:rPr>
        <w:t>Qm  x  0,5</w:t>
      </w:r>
    </w:p>
    <w:p w:rsidR="00B62949" w:rsidRPr="004F5F35" w:rsidRDefault="00B62949" w:rsidP="00B62949">
      <w:pPr>
        <w:pStyle w:val="Paragrafi"/>
        <w:rPr>
          <w:lang w:val="sq-AL"/>
        </w:rPr>
      </w:pPr>
      <w:r w:rsidRPr="004F5F35">
        <w:rPr>
          <w:lang w:val="sq-AL"/>
        </w:rPr>
        <w:t>a- Ç është vlera e bonusit;</w:t>
      </w:r>
    </w:p>
    <w:p w:rsidR="00B62949" w:rsidRPr="004F5F35" w:rsidRDefault="00B62949" w:rsidP="00B62949">
      <w:pPr>
        <w:pStyle w:val="Paragrafi"/>
        <w:rPr>
          <w:lang w:val="sq-AL"/>
        </w:rPr>
      </w:pPr>
      <w:r w:rsidRPr="004F5F35">
        <w:rPr>
          <w:lang w:val="sq-AL"/>
        </w:rPr>
        <w:t xml:space="preserve">b- Q është qiraja aktuale të cilën paguan familja; </w:t>
      </w:r>
    </w:p>
    <w:p w:rsidR="00B62949" w:rsidRPr="004F5F35" w:rsidRDefault="00B62949" w:rsidP="00B62949">
      <w:pPr>
        <w:pStyle w:val="Paragrafi"/>
        <w:rPr>
          <w:lang w:val="sq-AL"/>
        </w:rPr>
      </w:pPr>
      <w:r w:rsidRPr="004F5F35">
        <w:rPr>
          <w:lang w:val="sq-AL"/>
        </w:rPr>
        <w:t>c- A janë të ardhurat e familjes;</w:t>
      </w:r>
    </w:p>
    <w:p w:rsidR="00B62949" w:rsidRPr="004F5F35" w:rsidRDefault="00B62949" w:rsidP="00B62949">
      <w:pPr>
        <w:pStyle w:val="Paragrafi"/>
        <w:rPr>
          <w:lang w:val="sq-AL"/>
        </w:rPr>
      </w:pPr>
      <w:r w:rsidRPr="004F5F35">
        <w:rPr>
          <w:lang w:val="sq-AL"/>
        </w:rPr>
        <w:t>ç- Treguesi 0,3 përcaktohet nga fakti që pagesat e qirave mujore në rastin e bonusit të strehimit, nuk duhet të jenë më shumë se 30 për qind e të ardhurave mujore;</w:t>
      </w:r>
    </w:p>
    <w:p w:rsidR="00B62949" w:rsidRPr="004F5F35" w:rsidRDefault="00B62949" w:rsidP="00B62949">
      <w:pPr>
        <w:pStyle w:val="Paragrafi"/>
        <w:rPr>
          <w:lang w:val="sq-AL"/>
        </w:rPr>
      </w:pPr>
      <w:r w:rsidRPr="004F5F35">
        <w:rPr>
          <w:lang w:val="sq-AL"/>
        </w:rPr>
        <w:t>d- Qm është vlera minimale e qirave të banesave në tregun e lirë, e llogaritur sipas pikës 8 të nenit 2 të këtij ligji;</w:t>
      </w:r>
    </w:p>
    <w:p w:rsidR="00B62949" w:rsidRPr="004F5F35" w:rsidRDefault="00B62949" w:rsidP="00B62949">
      <w:pPr>
        <w:pStyle w:val="Paragrafi"/>
        <w:rPr>
          <w:lang w:val="sq-AL"/>
        </w:rPr>
      </w:pPr>
      <w:r w:rsidRPr="004F5F35">
        <w:rPr>
          <w:lang w:val="sq-AL"/>
        </w:rPr>
        <w:t>dh- Treguesi 0,5 është ai i përcaktuar nga neni 15 i këtij ligji.</w:t>
      </w:r>
    </w:p>
    <w:p w:rsidR="00B62949" w:rsidRPr="004F5F35" w:rsidRDefault="00B62949" w:rsidP="00B62949">
      <w:pPr>
        <w:pStyle w:val="Paragrafi"/>
        <w:rPr>
          <w:lang w:val="sq-AL"/>
        </w:rPr>
      </w:pPr>
      <w:r w:rsidRPr="004F5F35">
        <w:rPr>
          <w:lang w:val="sq-AL"/>
        </w:rPr>
        <w:t xml:space="preserve">Vlera e bonusit të strehimit për një </w:t>
      </w:r>
      <w:r w:rsidR="00DD3D1C" w:rsidRPr="004F5F35">
        <w:rPr>
          <w:lang w:val="sq-AL"/>
        </w:rPr>
        <w:t>njësi të qeverisjes vendore</w:t>
      </w:r>
      <w:r w:rsidRPr="004F5F35">
        <w:rPr>
          <w:lang w:val="sq-AL"/>
        </w:rPr>
        <w:t xml:space="preserve"> të caktuar luhatet nga 0 deri në Qm/2, në varësi të të ardhurave të familjes. Për një vlerë qiraje minimale të përcaktuar Qm, vlerat maksimale dhe minimale të bonusit të strehimit, në varësi të të ardhurave të familjes llogariten sipas formulave të mëposhtme:</w:t>
      </w:r>
    </w:p>
    <w:p w:rsidR="00B62949" w:rsidRPr="004F5F35" w:rsidRDefault="00B62949" w:rsidP="00B62949">
      <w:pPr>
        <w:pStyle w:val="Paragrafi"/>
        <w:rPr>
          <w:lang w:val="sq-AL"/>
        </w:rPr>
      </w:pPr>
    </w:p>
    <w:p w:rsidR="00B62949" w:rsidRPr="004F5F35" w:rsidRDefault="00B62949" w:rsidP="00767F3F">
      <w:pPr>
        <w:pStyle w:val="Figure"/>
        <w:ind w:firstLine="720"/>
        <w:rPr>
          <w:lang w:val="sq-AL"/>
        </w:rPr>
      </w:pPr>
      <w:r w:rsidRPr="004F5F35">
        <w:rPr>
          <w:rStyle w:val="ParagrafiChar"/>
          <w:lang w:val="sq-AL"/>
        </w:rPr>
        <w:t>Çmax  =  Qm/2 kur A =</w:t>
      </w:r>
      <w:r w:rsidRPr="004F5F35">
        <w:rPr>
          <w:lang w:val="sq-AL"/>
        </w:rPr>
        <w:t xml:space="preserve">  </w:t>
      </w:r>
      <w:r w:rsidRPr="004F5F35">
        <w:rPr>
          <w:position w:val="-10"/>
          <w:lang w:val="sq-AL"/>
        </w:rPr>
        <w:object w:dxaOrig="2640" w:dyaOrig="340">
          <v:shape id="_x0000_i1026" type="#_x0000_t75" style="width:132.3pt;height:16.75pt" o:ole="">
            <v:imagedata r:id="rId9" o:title=""/>
          </v:shape>
          <o:OLEObject Type="Embed" ProgID="Equation.3" ShapeID="_x0000_i1026" DrawAspect="Content" ObjectID="_1615287932" r:id="rId10"/>
        </w:object>
      </w:r>
    </w:p>
    <w:p w:rsidR="00B62949" w:rsidRPr="004F5F35" w:rsidRDefault="00B62949" w:rsidP="00B62949">
      <w:pPr>
        <w:pStyle w:val="Paragrafi"/>
        <w:rPr>
          <w:lang w:val="sq-AL"/>
        </w:rPr>
      </w:pPr>
      <w:r w:rsidRPr="004F5F35">
        <w:rPr>
          <w:lang w:val="sq-AL"/>
        </w:rPr>
        <w:t xml:space="preserve">Çmin =  0, kur   A </w:t>
      </w:r>
      <w:r w:rsidRPr="004F5F35">
        <w:rPr>
          <w:rFonts w:ascii="Times New Roman" w:hAnsi="Times New Roman"/>
          <w:lang w:val="sq-AL"/>
        </w:rPr>
        <w:t>≥</w:t>
      </w:r>
      <w:r w:rsidRPr="004F5F35">
        <w:rPr>
          <w:rFonts w:cs="CG Times"/>
          <w:lang w:val="sq-AL"/>
        </w:rPr>
        <w:t xml:space="preserve"> Q/0,3 (±10%)</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 xml:space="preserve">Shembull 1: Nëse në </w:t>
      </w:r>
      <w:r w:rsidR="00DD3D1C" w:rsidRPr="004F5F35">
        <w:rPr>
          <w:lang w:val="sq-AL"/>
        </w:rPr>
        <w:t>njësinë e qeverisjes vendore</w:t>
      </w:r>
      <w:r w:rsidRPr="004F5F35">
        <w:rPr>
          <w:lang w:val="sq-AL"/>
        </w:rPr>
        <w:t xml:space="preserve"> A, niveli minimal i qirasë është 12 000 lekë në muaj për një apartament me strukturë 2+1 dhe familja paguan një qira prej 20 000 lekësh në muaj, ndërsa të ardhurat e familjes janë 35 000 lekë në muaj, vlera e bonusit për këtë familje do të jetë:</w:t>
      </w:r>
    </w:p>
    <w:p w:rsidR="00B62949" w:rsidRPr="004F5F35" w:rsidRDefault="00B62949" w:rsidP="00B62949">
      <w:pPr>
        <w:pStyle w:val="Paragrafi"/>
        <w:rPr>
          <w:lang w:val="sq-AL"/>
        </w:rPr>
      </w:pPr>
      <w:r w:rsidRPr="004F5F35">
        <w:rPr>
          <w:lang w:val="sq-AL"/>
        </w:rPr>
        <w:t xml:space="preserve">Ç </w:t>
      </w:r>
      <w:r w:rsidRPr="004F5F35">
        <w:rPr>
          <w:cs/>
          <w:lang w:val="sq-AL"/>
        </w:rPr>
        <w:t xml:space="preserve">= </w:t>
      </w:r>
      <w:r w:rsidRPr="004F5F35">
        <w:rPr>
          <w:lang w:val="sq-AL"/>
        </w:rPr>
        <w:t xml:space="preserve">14000 </w:t>
      </w:r>
      <w:r w:rsidRPr="004F5F35">
        <w:rPr>
          <w:cs/>
          <w:lang w:val="sq-AL"/>
        </w:rPr>
        <w:t>-</w:t>
      </w:r>
      <w:r w:rsidRPr="004F5F35">
        <w:rPr>
          <w:lang w:val="sq-AL"/>
        </w:rPr>
        <w:t xml:space="preserve"> 35000 x 0,3 </w:t>
      </w:r>
      <w:r w:rsidRPr="004F5F35">
        <w:rPr>
          <w:cs/>
          <w:lang w:val="sq-AL"/>
        </w:rPr>
        <w:t xml:space="preserve">= </w:t>
      </w:r>
      <w:r w:rsidRPr="004F5F35">
        <w:rPr>
          <w:lang w:val="sq-AL"/>
        </w:rPr>
        <w:t>3500 lekë. Vlera maksimale e bonusit është: Ç</w:t>
      </w:r>
      <w:r w:rsidRPr="004F5F35">
        <w:rPr>
          <w:rFonts w:ascii="Times New Roman" w:hAnsi="Times New Roman"/>
          <w:lang w:val="sq-AL"/>
        </w:rPr>
        <w:t>≤</w:t>
      </w:r>
      <w:r w:rsidRPr="004F5F35">
        <w:rPr>
          <w:rFonts w:cs="CG Times"/>
          <w:lang w:val="sq-AL"/>
        </w:rPr>
        <w:t>6 000 lekë. Në këtë rast vlera e bonusit do të jetë 3 500 lekë, ndërsa familja duhet të paguajë vet diferencën prej 10500 lekësh, midis vlerës së qi</w:t>
      </w:r>
      <w:r w:rsidRPr="004F5F35">
        <w:rPr>
          <w:lang w:val="sq-AL"/>
        </w:rPr>
        <w:t>rasë prej 14 000 lekësh dhe vlerës së bonusit. Për të jetuar familjes i ngelen 24 500 lekë në muaj.</w:t>
      </w:r>
    </w:p>
    <w:p w:rsidR="00B62949" w:rsidRPr="004F5F35" w:rsidRDefault="00B62949" w:rsidP="00B62949">
      <w:pPr>
        <w:pStyle w:val="Paragrafi"/>
        <w:rPr>
          <w:lang w:val="sq-AL"/>
        </w:rPr>
      </w:pPr>
      <w:r w:rsidRPr="004F5F35">
        <w:rPr>
          <w:lang w:val="sq-AL"/>
        </w:rPr>
        <w:t>Nëse pas llogaritjeve rezulton se ajo që i ngelet familjes për të jetuar pasi ka paguar diferencën që i takon nga llogaritjet e mësipërme për qiranë, rezulton më e vogël se masa e ndihmës ekonomike të plotë, vlera e bonusit rillogaritet për të mos lejuar familjen të bjerë poshtë masës së ndihmës ekonomike të plotë. Kjo rillogaritje bëhet duke mbajtur parasysh kufirin maksimal të vlerës së bonusit.</w:t>
      </w:r>
    </w:p>
    <w:p w:rsidR="00B62949" w:rsidRPr="004F5F35" w:rsidRDefault="00B62949" w:rsidP="00B62949">
      <w:pPr>
        <w:pStyle w:val="Paragrafi"/>
        <w:rPr>
          <w:lang w:val="sq-AL"/>
        </w:rPr>
      </w:pPr>
      <w:r w:rsidRPr="004F5F35">
        <w:rPr>
          <w:lang w:val="sq-AL"/>
        </w:rPr>
        <w:t xml:space="preserve">Shembull 2: Nëse në të njëjtën </w:t>
      </w:r>
      <w:r w:rsidR="00DD3D1C" w:rsidRPr="004F5F35">
        <w:rPr>
          <w:lang w:val="sq-AL"/>
        </w:rPr>
        <w:t xml:space="preserve">njësi të qeverisjes vendore </w:t>
      </w:r>
      <w:r w:rsidRPr="004F5F35">
        <w:rPr>
          <w:lang w:val="sq-AL"/>
        </w:rPr>
        <w:t xml:space="preserve">e njëjta familje jeton në një banesë me qira mujore prej 20 000 lekësh në muaj, vlera e bonusit të strehimit është Ç </w:t>
      </w:r>
      <w:r w:rsidRPr="004F5F35">
        <w:rPr>
          <w:cs/>
          <w:lang w:val="sq-AL"/>
        </w:rPr>
        <w:t xml:space="preserve">= </w:t>
      </w:r>
      <w:r w:rsidRPr="004F5F35">
        <w:rPr>
          <w:lang w:val="sq-AL"/>
        </w:rPr>
        <w:t xml:space="preserve">20 000 </w:t>
      </w:r>
      <w:r w:rsidRPr="004F5F35">
        <w:rPr>
          <w:cs/>
          <w:lang w:val="sq-AL"/>
        </w:rPr>
        <w:t>–</w:t>
      </w:r>
      <w:r w:rsidRPr="004F5F35">
        <w:rPr>
          <w:lang w:val="sq-AL"/>
        </w:rPr>
        <w:t xml:space="preserve"> 35 000 x 0,3 </w:t>
      </w:r>
      <w:r w:rsidRPr="004F5F35">
        <w:rPr>
          <w:cs/>
          <w:lang w:val="sq-AL"/>
        </w:rPr>
        <w:t xml:space="preserve">= </w:t>
      </w:r>
      <w:r w:rsidRPr="004F5F35">
        <w:rPr>
          <w:lang w:val="sq-AL"/>
        </w:rPr>
        <w:t xml:space="preserve">9 500 lekë. Kjo vlerë është 3 500 lekë më shumë se vlera maksimale e përftimit për këtë </w:t>
      </w:r>
      <w:r w:rsidR="00DD3D1C" w:rsidRPr="004F5F35">
        <w:rPr>
          <w:lang w:val="sq-AL"/>
        </w:rPr>
        <w:t>njësi të qeverisjes vendore</w:t>
      </w:r>
      <w:r w:rsidRPr="004F5F35">
        <w:rPr>
          <w:lang w:val="sq-AL"/>
        </w:rPr>
        <w:t>, për rrjedhojë familja përfiton vetëm shumën prej 6 000 lekësh.</w:t>
      </w:r>
    </w:p>
    <w:p w:rsidR="00B62949" w:rsidRPr="004F5F35" w:rsidRDefault="00B62949" w:rsidP="00B62949">
      <w:pPr>
        <w:pStyle w:val="Paragrafi"/>
        <w:ind w:firstLine="0"/>
        <w:rPr>
          <w:b/>
          <w:lang w:val="sq-AL"/>
        </w:rPr>
      </w:pPr>
    </w:p>
    <w:p w:rsidR="00B62949" w:rsidRPr="004F5F35" w:rsidRDefault="00B62949" w:rsidP="0066774D">
      <w:pPr>
        <w:pStyle w:val="Paragrafi"/>
        <w:ind w:firstLine="0"/>
        <w:jc w:val="right"/>
        <w:rPr>
          <w:b/>
          <w:lang w:val="sq-AL"/>
        </w:rPr>
      </w:pPr>
      <w:r w:rsidRPr="004F5F35">
        <w:rPr>
          <w:b/>
          <w:lang w:val="sq-AL"/>
        </w:rPr>
        <w:t>Lidhja "C"</w:t>
      </w:r>
    </w:p>
    <w:p w:rsidR="00B62949" w:rsidRPr="004F5F35" w:rsidRDefault="00B62949" w:rsidP="0066774D">
      <w:pPr>
        <w:pStyle w:val="Paragrafi"/>
        <w:jc w:val="right"/>
        <w:rPr>
          <w:lang w:val="sq-AL"/>
        </w:rPr>
      </w:pPr>
    </w:p>
    <w:p w:rsidR="00B62949" w:rsidRPr="004F5F35" w:rsidRDefault="00B62949" w:rsidP="00B62949">
      <w:pPr>
        <w:pStyle w:val="Paragrafi"/>
        <w:rPr>
          <w:lang w:val="sq-AL"/>
        </w:rPr>
      </w:pPr>
      <w:r w:rsidRPr="004F5F35">
        <w:rPr>
          <w:lang w:val="sq-AL"/>
        </w:rPr>
        <w:t>Përcaktimi i kufirit maksimal dhe minimal i të ardhurave të familjes që përfiton nga banesat me kosto të ulët.</w:t>
      </w:r>
    </w:p>
    <w:p w:rsidR="00B62949" w:rsidRPr="004F5F35" w:rsidRDefault="00B62949" w:rsidP="00B62949">
      <w:pPr>
        <w:pStyle w:val="Paragrafi"/>
        <w:rPr>
          <w:lang w:val="sq-AL"/>
        </w:rPr>
      </w:pPr>
      <w:r w:rsidRPr="004F5F35">
        <w:rPr>
          <w:lang w:val="sq-AL"/>
        </w:rPr>
        <w:t>1. Kufiri minimal i të ardhurave të familjes:</w:t>
      </w:r>
    </w:p>
    <w:p w:rsidR="00B62949" w:rsidRPr="004F5F35" w:rsidRDefault="00B62949" w:rsidP="00B62949">
      <w:pPr>
        <w:pStyle w:val="Paragrafi"/>
        <w:rPr>
          <w:lang w:val="sq-AL"/>
        </w:rPr>
      </w:pPr>
      <w:r w:rsidRPr="004F5F35">
        <w:rPr>
          <w:lang w:val="sq-AL"/>
        </w:rPr>
        <w:t xml:space="preserve">Amin </w:t>
      </w:r>
      <w:r w:rsidRPr="004F5F35">
        <w:rPr>
          <w:cs/>
          <w:lang w:val="sq-AL"/>
        </w:rPr>
        <w:t xml:space="preserve">= </w:t>
      </w:r>
      <w:r w:rsidRPr="004F5F35">
        <w:rPr>
          <w:lang w:val="sq-AL"/>
        </w:rPr>
        <w:t>PMT1/0,35, ku:</w:t>
      </w:r>
    </w:p>
    <w:p w:rsidR="00B62949" w:rsidRPr="004F5F35" w:rsidRDefault="00B62949" w:rsidP="00B62949">
      <w:pPr>
        <w:pStyle w:val="Paragrafi"/>
        <w:rPr>
          <w:lang w:val="sq-AL"/>
        </w:rPr>
      </w:pPr>
      <w:r w:rsidRPr="004F5F35">
        <w:rPr>
          <w:lang w:val="sq-AL"/>
        </w:rPr>
        <w:t>a- A janë të ardhurat mujore të familjes,</w:t>
      </w:r>
    </w:p>
    <w:p w:rsidR="00B62949" w:rsidRPr="004F5F35" w:rsidRDefault="00B62949" w:rsidP="00B62949">
      <w:pPr>
        <w:pStyle w:val="Paragrafi"/>
        <w:rPr>
          <w:lang w:val="sq-AL"/>
        </w:rPr>
      </w:pPr>
      <w:r w:rsidRPr="004F5F35">
        <w:rPr>
          <w:lang w:val="sq-AL"/>
        </w:rPr>
        <w:t xml:space="preserve">b- PMT1 </w:t>
      </w:r>
      <w:r w:rsidRPr="004F5F35">
        <w:rPr>
          <w:cs/>
          <w:lang w:val="sq-AL"/>
        </w:rPr>
        <w:t xml:space="preserve">= </w:t>
      </w:r>
      <w:r w:rsidRPr="004F5F35">
        <w:rPr>
          <w:lang w:val="sq-AL"/>
        </w:rPr>
        <w:t xml:space="preserve">f(i, n, v) është pagesa mujore e kredisë së subvencionuar, e cila është funksion i interesit të kredisë (i), afatit të maturimit (n) dhe 60 </w:t>
      </w:r>
      <w:r w:rsidRPr="004F5F35">
        <w:rPr>
          <w:cs/>
          <w:lang w:val="sq-AL"/>
        </w:rPr>
        <w:t>-</w:t>
      </w:r>
      <w:r w:rsidRPr="004F5F35">
        <w:rPr>
          <w:lang w:val="sq-AL"/>
        </w:rPr>
        <w:t xml:space="preserve"> 80% të vlerës së banesës (v). Të dhënat e kësaj formule për treguesit (i), (n) dhe (v) merren nga banka me të cilën është nënshkruar kontrata e menaxhimit të kredisë;</w:t>
      </w:r>
    </w:p>
    <w:p w:rsidR="00B62949" w:rsidRPr="004F5F35" w:rsidRDefault="00B62949" w:rsidP="00B62949">
      <w:pPr>
        <w:pStyle w:val="Paragrafi"/>
        <w:rPr>
          <w:lang w:val="sq-AL"/>
        </w:rPr>
      </w:pPr>
      <w:r w:rsidRPr="004F5F35">
        <w:rPr>
          <w:lang w:val="sq-AL"/>
        </w:rPr>
        <w:t>c- Treguesi 0,35 është ai i përcaktuar në shkronjën  "b" të nenit 19 të këtij ligji.</w:t>
      </w:r>
    </w:p>
    <w:p w:rsidR="00B62949" w:rsidRPr="004F5F35" w:rsidRDefault="00B62949" w:rsidP="00B62949">
      <w:pPr>
        <w:pStyle w:val="Paragrafi"/>
        <w:rPr>
          <w:lang w:val="sq-AL"/>
        </w:rPr>
      </w:pPr>
      <w:r w:rsidRPr="004F5F35">
        <w:rPr>
          <w:lang w:val="sq-AL"/>
        </w:rPr>
        <w:t>2. Kufiri maksimal i të ardhurave mujore të familjes:</w:t>
      </w:r>
    </w:p>
    <w:p w:rsidR="00B62949" w:rsidRPr="004F5F35" w:rsidRDefault="00B62949" w:rsidP="00B62949">
      <w:pPr>
        <w:pStyle w:val="Paragrafi"/>
        <w:rPr>
          <w:lang w:val="sq-AL"/>
        </w:rPr>
      </w:pPr>
      <w:r w:rsidRPr="004F5F35">
        <w:rPr>
          <w:lang w:val="sq-AL"/>
        </w:rPr>
        <w:t xml:space="preserve">Amax </w:t>
      </w:r>
      <w:r w:rsidRPr="004F5F35">
        <w:rPr>
          <w:cs/>
          <w:lang w:val="sq-AL"/>
        </w:rPr>
        <w:t xml:space="preserve">= </w:t>
      </w:r>
      <w:r w:rsidRPr="004F5F35">
        <w:rPr>
          <w:lang w:val="sq-AL"/>
        </w:rPr>
        <w:t>PMT2/0,35, ku PMT2 është pagesa mujore e kredisë së pasubvencionuar.</w:t>
      </w:r>
    </w:p>
    <w:p w:rsidR="00B62949" w:rsidRPr="004F5F35" w:rsidRDefault="00B62949" w:rsidP="00B62949">
      <w:pPr>
        <w:pStyle w:val="Paragrafi"/>
        <w:rPr>
          <w:lang w:val="sq-AL"/>
        </w:rPr>
      </w:pPr>
    </w:p>
    <w:p w:rsidR="00B62949" w:rsidRPr="004F5F35" w:rsidRDefault="00B62949" w:rsidP="00B62949">
      <w:pPr>
        <w:pStyle w:val="Paragrafi"/>
        <w:rPr>
          <w:lang w:val="sq-AL"/>
        </w:rPr>
      </w:pPr>
      <w:r w:rsidRPr="004F5F35">
        <w:rPr>
          <w:lang w:val="sq-AL"/>
        </w:rPr>
        <w:t xml:space="preserve">Shembull: Vlera e banesës është 25 000 USD, kredia jepet për 80 për qind të vlerës së banesës, me interes 7,8 për qind në vit dhe afat maturimi 15 vjet. Qeveria subvencionon 4,3 për qind të interesit (pa principialin). Sipas llogaritjeve pagesat mujore të kredisë së subvencionuar rezultojnë 143 USD ose 17150 lekë, ndërsa ato të kredisë së pasubvencionuar rezultojnë 189 USD  ose 22659 lekë. Niveli minimal i të ardhurave të familjes duhet të jetë Amin </w:t>
      </w:r>
      <w:r w:rsidRPr="004F5F35">
        <w:rPr>
          <w:rFonts w:ascii="Times New Roman" w:hAnsi="Times New Roman"/>
          <w:lang w:val="sq-AL"/>
        </w:rPr>
        <w:t>≥</w:t>
      </w:r>
      <w:r w:rsidRPr="004F5F35">
        <w:rPr>
          <w:rFonts w:cs="CG Times"/>
          <w:lang w:val="sq-AL"/>
        </w:rPr>
        <w:t xml:space="preserve">17150/0,35 = 49000 lekë. Niveli maksimal i të ardhurave do të jetë Amax </w:t>
      </w:r>
      <w:r w:rsidRPr="004F5F35">
        <w:rPr>
          <w:rFonts w:ascii="Times New Roman" w:hAnsi="Times New Roman"/>
          <w:lang w:val="sq-AL"/>
        </w:rPr>
        <w:t>≤</w:t>
      </w:r>
      <w:r w:rsidRPr="004F5F35">
        <w:rPr>
          <w:rFonts w:cs="CG Times"/>
          <w:lang w:val="sq-AL"/>
        </w:rPr>
        <w:t>22659/0,35=64740 lekë.</w:t>
      </w:r>
    </w:p>
    <w:p w:rsidR="00A0784B" w:rsidRPr="004F5F35" w:rsidRDefault="00A0784B" w:rsidP="003941D1">
      <w:pPr>
        <w:pStyle w:val="Paragrafi"/>
        <w:rPr>
          <w:lang w:val="sq-AL"/>
        </w:rPr>
      </w:pPr>
    </w:p>
    <w:sectPr w:rsidR="00A0784B" w:rsidRPr="004F5F35" w:rsidSect="0080475E">
      <w:footerReference w:type="default" r:id="rId11"/>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D11" w:rsidRDefault="00872D11" w:rsidP="00B302C1">
      <w:r>
        <w:separator/>
      </w:r>
    </w:p>
  </w:endnote>
  <w:endnote w:type="continuationSeparator" w:id="0">
    <w:p w:rsidR="00872D11" w:rsidRDefault="00872D11" w:rsidP="00B30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FC1" w:rsidRDefault="00265FC1">
    <w:pPr>
      <w:pStyle w:val="Footer"/>
      <w:jc w:val="right"/>
    </w:pPr>
    <w:r>
      <w:rPr>
        <w:noProof w:val="0"/>
      </w:rPr>
      <w:fldChar w:fldCharType="begin"/>
    </w:r>
    <w:r>
      <w:instrText>PAGE   \* MERGEFORMAT</w:instrText>
    </w:r>
    <w:r>
      <w:rPr>
        <w:noProof w:val="0"/>
      </w:rPr>
      <w:fldChar w:fldCharType="separate"/>
    </w:r>
    <w:r w:rsidR="009E3E22">
      <w:t>2</w:t>
    </w:r>
    <w:r>
      <w:fldChar w:fldCharType="end"/>
    </w:r>
  </w:p>
  <w:p w:rsidR="00265FC1" w:rsidRDefault="00265F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D11" w:rsidRDefault="00872D11" w:rsidP="00B302C1">
      <w:r>
        <w:separator/>
      </w:r>
    </w:p>
  </w:footnote>
  <w:footnote w:type="continuationSeparator" w:id="0">
    <w:p w:rsidR="00872D11" w:rsidRDefault="00872D11" w:rsidP="00B302C1">
      <w:r>
        <w:continuationSeparator/>
      </w:r>
    </w:p>
  </w:footnote>
  <w:footnote w:id="1">
    <w:p w:rsidR="004444E7" w:rsidRDefault="004A71A0">
      <w:pPr>
        <w:pStyle w:val="FootnoteText"/>
      </w:pPr>
      <w:r w:rsidRPr="00B302C1">
        <w:rPr>
          <w:rStyle w:val="FootnoteReference"/>
        </w:rPr>
        <w:footnoteRef/>
      </w:r>
      <w:r w:rsidRPr="00B302C1">
        <w:t xml:space="preserve"> </w:t>
      </w:r>
      <w:r w:rsidR="004444E7" w:rsidRPr="004444E7">
        <w:t>Ligji nr.9</w:t>
      </w:r>
      <w:r w:rsidR="004444E7">
        <w:t>232</w:t>
      </w:r>
      <w:r w:rsidR="004444E7" w:rsidRPr="004444E7">
        <w:t>, datë 13.5.2004</w:t>
      </w:r>
      <w:r w:rsidR="004444E7">
        <w:t xml:space="preserve"> </w:t>
      </w:r>
      <w:r w:rsidR="004444E7" w:rsidRPr="004444E7">
        <w:t xml:space="preserve">është </w:t>
      </w:r>
      <w:r w:rsidR="004444E7">
        <w:t>botuar në Fletoren Zyrtare nr. 38/2004</w:t>
      </w:r>
      <w:r w:rsidR="004444E7" w:rsidRPr="004444E7">
        <w:t>.</w:t>
      </w:r>
    </w:p>
    <w:p w:rsidR="004A71A0" w:rsidRPr="00B302C1" w:rsidRDefault="004444E7">
      <w:pPr>
        <w:pStyle w:val="FootnoteText"/>
      </w:pPr>
      <w:r>
        <w:t xml:space="preserve">  </w:t>
      </w:r>
      <w:r w:rsidR="004A71A0" w:rsidRPr="00B302C1">
        <w:t>Ligji nr.9719, datë 23.4.2007 është botuar në Fletoren Zyrtare nr. 58/2007.</w:t>
      </w:r>
    </w:p>
    <w:p w:rsidR="004A71A0" w:rsidRDefault="004A71A0">
      <w:pPr>
        <w:pStyle w:val="FootnoteText"/>
      </w:pPr>
      <w:r w:rsidRPr="00B302C1">
        <w:t xml:space="preserve">  Ligji nr. 54</w:t>
      </w:r>
      <w:r w:rsidR="000E7CCF">
        <w:t>/2012</w:t>
      </w:r>
      <w:r w:rsidRPr="00B302C1">
        <w:t xml:space="preserve">, datë 10.5.2012 </w:t>
      </w:r>
      <w:r>
        <w:t>është botuar në Fletoren Zyrtare nr. 61/2012.</w:t>
      </w:r>
    </w:p>
    <w:p w:rsidR="004A71A0" w:rsidRPr="00B302C1" w:rsidRDefault="004A71A0">
      <w:pPr>
        <w:pStyle w:val="FootnoteText"/>
      </w:pPr>
      <w:r>
        <w:t xml:space="preserve">  Ligji </w:t>
      </w:r>
      <w:r w:rsidRPr="00B302C1">
        <w:t>nr. 73/2016, datë 14.7.2016</w:t>
      </w:r>
      <w:r>
        <w:t xml:space="preserve"> është botuar në Fletoren Zyrtare nr. 146/2016.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0C34"/>
    <w:rsid w:val="000176B9"/>
    <w:rsid w:val="00040F76"/>
    <w:rsid w:val="00046FF9"/>
    <w:rsid w:val="000637B6"/>
    <w:rsid w:val="00074162"/>
    <w:rsid w:val="00075BF5"/>
    <w:rsid w:val="000A2FF5"/>
    <w:rsid w:val="000B29AB"/>
    <w:rsid w:val="000E7CCF"/>
    <w:rsid w:val="00116978"/>
    <w:rsid w:val="00134ADF"/>
    <w:rsid w:val="001577C9"/>
    <w:rsid w:val="001771FE"/>
    <w:rsid w:val="00187855"/>
    <w:rsid w:val="001A58B2"/>
    <w:rsid w:val="001C7978"/>
    <w:rsid w:val="001E3F0B"/>
    <w:rsid w:val="0022170D"/>
    <w:rsid w:val="00265FC1"/>
    <w:rsid w:val="002C6BAB"/>
    <w:rsid w:val="00304413"/>
    <w:rsid w:val="003515AF"/>
    <w:rsid w:val="00383FD5"/>
    <w:rsid w:val="003941D1"/>
    <w:rsid w:val="003E06F6"/>
    <w:rsid w:val="003F043A"/>
    <w:rsid w:val="003F6190"/>
    <w:rsid w:val="004107B9"/>
    <w:rsid w:val="00411E6E"/>
    <w:rsid w:val="004444E7"/>
    <w:rsid w:val="00470F9C"/>
    <w:rsid w:val="0049212B"/>
    <w:rsid w:val="004A71A0"/>
    <w:rsid w:val="004F5F35"/>
    <w:rsid w:val="0050367C"/>
    <w:rsid w:val="00504A56"/>
    <w:rsid w:val="00507AF2"/>
    <w:rsid w:val="00543147"/>
    <w:rsid w:val="00544065"/>
    <w:rsid w:val="00545117"/>
    <w:rsid w:val="0058563C"/>
    <w:rsid w:val="005A53C5"/>
    <w:rsid w:val="005D4BA8"/>
    <w:rsid w:val="006357C9"/>
    <w:rsid w:val="0066774D"/>
    <w:rsid w:val="006A37D8"/>
    <w:rsid w:val="006E27E8"/>
    <w:rsid w:val="006E35E0"/>
    <w:rsid w:val="00705463"/>
    <w:rsid w:val="00707739"/>
    <w:rsid w:val="0074183C"/>
    <w:rsid w:val="00767527"/>
    <w:rsid w:val="00767F3F"/>
    <w:rsid w:val="00775E15"/>
    <w:rsid w:val="007B0B5A"/>
    <w:rsid w:val="007F7EDE"/>
    <w:rsid w:val="0080475E"/>
    <w:rsid w:val="008072B9"/>
    <w:rsid w:val="00841EC5"/>
    <w:rsid w:val="008521B4"/>
    <w:rsid w:val="008656D4"/>
    <w:rsid w:val="00872000"/>
    <w:rsid w:val="00872D11"/>
    <w:rsid w:val="00881600"/>
    <w:rsid w:val="008B3265"/>
    <w:rsid w:val="008B47AD"/>
    <w:rsid w:val="008C6CC4"/>
    <w:rsid w:val="008F5739"/>
    <w:rsid w:val="00946708"/>
    <w:rsid w:val="0094718E"/>
    <w:rsid w:val="009C29DF"/>
    <w:rsid w:val="009E3E22"/>
    <w:rsid w:val="009F72BC"/>
    <w:rsid w:val="00A076D1"/>
    <w:rsid w:val="00A0784B"/>
    <w:rsid w:val="00A16F91"/>
    <w:rsid w:val="00A246D1"/>
    <w:rsid w:val="00A43657"/>
    <w:rsid w:val="00A47BC4"/>
    <w:rsid w:val="00A923BE"/>
    <w:rsid w:val="00AA3124"/>
    <w:rsid w:val="00AA4D4B"/>
    <w:rsid w:val="00B00884"/>
    <w:rsid w:val="00B302C1"/>
    <w:rsid w:val="00B62949"/>
    <w:rsid w:val="00B673CE"/>
    <w:rsid w:val="00BB5AB5"/>
    <w:rsid w:val="00BC6B73"/>
    <w:rsid w:val="00C22BA7"/>
    <w:rsid w:val="00C36B40"/>
    <w:rsid w:val="00C37D25"/>
    <w:rsid w:val="00C7710C"/>
    <w:rsid w:val="00D1319A"/>
    <w:rsid w:val="00D92AC6"/>
    <w:rsid w:val="00DA5BB6"/>
    <w:rsid w:val="00DC64E5"/>
    <w:rsid w:val="00DD3D1C"/>
    <w:rsid w:val="00DF3328"/>
    <w:rsid w:val="00E06AA7"/>
    <w:rsid w:val="00E60DF1"/>
    <w:rsid w:val="00E624E2"/>
    <w:rsid w:val="00E645E3"/>
    <w:rsid w:val="00EA206E"/>
    <w:rsid w:val="00ED235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2E5B6A-0096-41B0-9510-C5237544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link w:val="NeniNr"/>
    <w:rsid w:val="00B62949"/>
    <w:rPr>
      <w:rFonts w:ascii="CG Times" w:hAnsi="CG Times"/>
      <w:sz w:val="22"/>
      <w:lang w:val="en-GB" w:eastAsia="en-US" w:bidi="ar-SA"/>
    </w:rPr>
  </w:style>
  <w:style w:type="character" w:customStyle="1" w:styleId="ParagrafiChar">
    <w:name w:val="Paragrafi Char"/>
    <w:link w:val="Paragrafi"/>
    <w:rsid w:val="008B47AD"/>
    <w:rPr>
      <w:rFonts w:ascii="CG Times" w:hAnsi="CG Times"/>
      <w:sz w:val="22"/>
      <w:lang w:val="en-US" w:eastAsia="en-US" w:bidi="ar-SA"/>
    </w:rPr>
  </w:style>
  <w:style w:type="paragraph" w:styleId="FootnoteText">
    <w:name w:val="footnote text"/>
    <w:basedOn w:val="Normal"/>
    <w:link w:val="FootnoteTextChar"/>
    <w:uiPriority w:val="99"/>
    <w:semiHidden/>
    <w:unhideWhenUsed/>
    <w:rsid w:val="00B302C1"/>
    <w:rPr>
      <w:sz w:val="20"/>
      <w:szCs w:val="20"/>
    </w:rPr>
  </w:style>
  <w:style w:type="character" w:customStyle="1" w:styleId="FootnoteTextChar">
    <w:name w:val="Footnote Text Char"/>
    <w:link w:val="FootnoteText"/>
    <w:uiPriority w:val="99"/>
    <w:semiHidden/>
    <w:rsid w:val="00B302C1"/>
    <w:rPr>
      <w:rFonts w:ascii="CG Times" w:hAnsi="CG Times"/>
      <w:noProof/>
      <w:lang w:eastAsia="en-US"/>
    </w:rPr>
  </w:style>
  <w:style w:type="character" w:styleId="FootnoteReference">
    <w:name w:val="footnote reference"/>
    <w:uiPriority w:val="99"/>
    <w:semiHidden/>
    <w:unhideWhenUsed/>
    <w:rsid w:val="00B302C1"/>
    <w:rPr>
      <w:vertAlign w:val="superscript"/>
    </w:rPr>
  </w:style>
  <w:style w:type="paragraph" w:styleId="Header">
    <w:name w:val="header"/>
    <w:basedOn w:val="Normal"/>
    <w:link w:val="HeaderChar"/>
    <w:uiPriority w:val="99"/>
    <w:unhideWhenUsed/>
    <w:rsid w:val="00265FC1"/>
    <w:pPr>
      <w:tabs>
        <w:tab w:val="center" w:pos="4513"/>
        <w:tab w:val="right" w:pos="9026"/>
      </w:tabs>
    </w:pPr>
  </w:style>
  <w:style w:type="character" w:customStyle="1" w:styleId="HeaderChar">
    <w:name w:val="Header Char"/>
    <w:link w:val="Header"/>
    <w:uiPriority w:val="99"/>
    <w:rsid w:val="00265FC1"/>
    <w:rPr>
      <w:rFonts w:ascii="CG Times" w:hAnsi="CG Times"/>
      <w:noProof/>
      <w:sz w:val="22"/>
      <w:szCs w:val="22"/>
      <w:lang w:eastAsia="en-US"/>
    </w:rPr>
  </w:style>
  <w:style w:type="paragraph" w:styleId="Footer">
    <w:name w:val="footer"/>
    <w:basedOn w:val="Normal"/>
    <w:link w:val="FooterChar"/>
    <w:uiPriority w:val="99"/>
    <w:unhideWhenUsed/>
    <w:rsid w:val="00265FC1"/>
    <w:pPr>
      <w:tabs>
        <w:tab w:val="center" w:pos="4513"/>
        <w:tab w:val="right" w:pos="9026"/>
      </w:tabs>
    </w:pPr>
  </w:style>
  <w:style w:type="character" w:customStyle="1" w:styleId="FooterChar">
    <w:name w:val="Footer Char"/>
    <w:link w:val="Footer"/>
    <w:uiPriority w:val="99"/>
    <w:rsid w:val="00265FC1"/>
    <w:rPr>
      <w:rFonts w:ascii="CG Times" w:hAnsi="CG Times"/>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C7187-2633-4375-B9BE-0CC19BA34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8867</Words>
  <Characters>50547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Endrit Ali</cp:lastModifiedBy>
  <cp:revision>2</cp:revision>
  <cp:lastPrinted>2016-08-09T12:47:00Z</cp:lastPrinted>
  <dcterms:created xsi:type="dcterms:W3CDTF">2019-03-28T13:19:00Z</dcterms:created>
  <dcterms:modified xsi:type="dcterms:W3CDTF">2019-03-28T13:19:00Z</dcterms:modified>
</cp:coreProperties>
</file>