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B1C71" w:rsidRPr="00472B49" w:rsidRDefault="009B1C71" w:rsidP="009B1C71">
      <w:pPr>
        <w:pStyle w:val="Akti"/>
      </w:pPr>
      <w:bookmarkStart w:id="0" w:name="_GoBack"/>
      <w:bookmarkEnd w:id="0"/>
      <w:r w:rsidRPr="00472B49">
        <w:t>LIGJ</w:t>
      </w:r>
    </w:p>
    <w:p w:rsidR="009B1C71" w:rsidRPr="00472B49" w:rsidRDefault="009B1C71" w:rsidP="009B1C71">
      <w:pPr>
        <w:pStyle w:val="NumriData"/>
        <w:rPr>
          <w:szCs w:val="22"/>
        </w:rPr>
      </w:pPr>
      <w:r>
        <w:rPr>
          <w:szCs w:val="22"/>
        </w:rPr>
        <w:t>Nr.9263, datë 29.7.</w:t>
      </w:r>
      <w:r w:rsidRPr="00472B49">
        <w:rPr>
          <w:szCs w:val="22"/>
        </w:rPr>
        <w:t>2004</w:t>
      </w:r>
    </w:p>
    <w:p w:rsidR="009B1C71" w:rsidRPr="00472B49" w:rsidRDefault="009B1C71" w:rsidP="009B1C71">
      <w:pPr>
        <w:pStyle w:val="Paragrafi"/>
        <w:rPr>
          <w:szCs w:val="22"/>
        </w:rPr>
      </w:pPr>
    </w:p>
    <w:p w:rsidR="009B1C71" w:rsidRPr="00472B49" w:rsidRDefault="009B1C71" w:rsidP="009B1C71">
      <w:pPr>
        <w:pStyle w:val="Titulli"/>
      </w:pPr>
      <w:r w:rsidRPr="00472B49">
        <w:t>PËR RATIFIKIMIN E “KONVENTËS SË STOKHOLMIT “PËR NDOTËSIT ORGANIKË TË QËNDRUESHËM””</w:t>
      </w:r>
    </w:p>
    <w:p w:rsidR="009B1C71" w:rsidRPr="00472B49" w:rsidRDefault="009B1C71" w:rsidP="009B1C71">
      <w:pPr>
        <w:pStyle w:val="Paragrafi"/>
        <w:rPr>
          <w:szCs w:val="22"/>
        </w:rPr>
      </w:pPr>
    </w:p>
    <w:p w:rsidR="009B1C71" w:rsidRPr="00472B49" w:rsidRDefault="009B1C71" w:rsidP="009B1C71">
      <w:pPr>
        <w:pStyle w:val="BazLigjPropozues"/>
      </w:pPr>
      <w:r w:rsidRPr="00472B49">
        <w:t xml:space="preserve">Në mbështetje të neneve 78, 83 pika 1 dhe 121 të Kushtetutës, me propozimin e Këshillit të Ministrave, </w:t>
      </w:r>
    </w:p>
    <w:p w:rsidR="009B1C71" w:rsidRPr="00472B49" w:rsidRDefault="009B1C71" w:rsidP="009B1C71">
      <w:pPr>
        <w:pStyle w:val="Paragrafi"/>
        <w:rPr>
          <w:szCs w:val="22"/>
        </w:rPr>
      </w:pPr>
    </w:p>
    <w:p w:rsidR="009B1C71" w:rsidRPr="00472B49" w:rsidRDefault="009B1C71" w:rsidP="009B1C71">
      <w:pPr>
        <w:pStyle w:val="Institucioni"/>
      </w:pPr>
      <w:r w:rsidRPr="00472B49">
        <w:t>KUVENDI</w:t>
      </w:r>
    </w:p>
    <w:p w:rsidR="009B1C71" w:rsidRPr="00472B49" w:rsidRDefault="009B1C71" w:rsidP="009B1C71">
      <w:pPr>
        <w:pStyle w:val="Institucioni"/>
      </w:pPr>
      <w:r w:rsidRPr="00472B49">
        <w:t>I REPUBLIKËS SË SHQIPËRISË</w:t>
      </w:r>
    </w:p>
    <w:p w:rsidR="009B1C71" w:rsidRPr="00472B49" w:rsidRDefault="009B1C71" w:rsidP="009B1C71">
      <w:pPr>
        <w:pStyle w:val="Paragrafi"/>
        <w:rPr>
          <w:szCs w:val="22"/>
        </w:rPr>
      </w:pPr>
    </w:p>
    <w:p w:rsidR="009B1C71" w:rsidRPr="00472B49" w:rsidRDefault="009B1C71" w:rsidP="009B1C71">
      <w:pPr>
        <w:pStyle w:val="VENDOSI"/>
      </w:pPr>
      <w:r w:rsidRPr="00472B49">
        <w:t>VENDOSI:</w:t>
      </w:r>
    </w:p>
    <w:p w:rsidR="009B1C71" w:rsidRPr="00472B49" w:rsidRDefault="009B1C71" w:rsidP="009B1C71">
      <w:pPr>
        <w:pStyle w:val="Paragrafi"/>
        <w:rPr>
          <w:szCs w:val="22"/>
        </w:rPr>
      </w:pPr>
    </w:p>
    <w:p w:rsidR="009B1C71" w:rsidRPr="00472B49" w:rsidRDefault="009B1C71" w:rsidP="009B1C71">
      <w:pPr>
        <w:pStyle w:val="NeniNr"/>
        <w:rPr>
          <w:szCs w:val="22"/>
        </w:rPr>
      </w:pPr>
      <w:r w:rsidRPr="00472B49">
        <w:rPr>
          <w:szCs w:val="22"/>
        </w:rPr>
        <w:t>Neni 1</w:t>
      </w:r>
    </w:p>
    <w:p w:rsidR="009B1C71" w:rsidRPr="00472B49" w:rsidRDefault="009B1C71" w:rsidP="009B1C71">
      <w:pPr>
        <w:pStyle w:val="Paragrafi"/>
        <w:rPr>
          <w:szCs w:val="22"/>
        </w:rPr>
      </w:pPr>
    </w:p>
    <w:p w:rsidR="009B1C71" w:rsidRPr="00472B49" w:rsidRDefault="009B1C71" w:rsidP="009B1C71">
      <w:pPr>
        <w:pStyle w:val="Paragrafi"/>
        <w:rPr>
          <w:szCs w:val="22"/>
        </w:rPr>
      </w:pPr>
      <w:r w:rsidRPr="00472B49">
        <w:rPr>
          <w:szCs w:val="22"/>
        </w:rPr>
        <w:t>Ratifikohet “Konventa e Stokholmit “Për ndotësit organikë të qëndrueshëm””.</w:t>
      </w:r>
    </w:p>
    <w:p w:rsidR="009B1C71" w:rsidRPr="00472B49" w:rsidRDefault="009B1C71" w:rsidP="009B1C71">
      <w:pPr>
        <w:pStyle w:val="Paragrafi"/>
        <w:rPr>
          <w:szCs w:val="22"/>
        </w:rPr>
      </w:pPr>
    </w:p>
    <w:p w:rsidR="009B1C71" w:rsidRPr="00472B49" w:rsidRDefault="009B1C71" w:rsidP="009B1C71">
      <w:pPr>
        <w:pStyle w:val="NeniNr"/>
        <w:rPr>
          <w:szCs w:val="22"/>
        </w:rPr>
      </w:pPr>
      <w:r w:rsidRPr="00472B49">
        <w:rPr>
          <w:szCs w:val="22"/>
        </w:rPr>
        <w:t>Neni 2</w:t>
      </w:r>
    </w:p>
    <w:p w:rsidR="009B1C71" w:rsidRPr="00472B49" w:rsidRDefault="009B1C71" w:rsidP="009B1C71">
      <w:pPr>
        <w:pStyle w:val="Paragrafi"/>
        <w:rPr>
          <w:szCs w:val="22"/>
        </w:rPr>
      </w:pPr>
    </w:p>
    <w:p w:rsidR="009B1C71" w:rsidRPr="00472B49" w:rsidRDefault="009B1C71" w:rsidP="009B1C71">
      <w:pPr>
        <w:pStyle w:val="Paragrafi"/>
        <w:rPr>
          <w:szCs w:val="22"/>
        </w:rPr>
      </w:pPr>
      <w:r w:rsidRPr="00472B49">
        <w:rPr>
          <w:szCs w:val="22"/>
        </w:rPr>
        <w:t>Ky ligj hyn në fuqi 15 ditë pas botimit në Fletoren Zyrtare.</w:t>
      </w:r>
    </w:p>
    <w:p w:rsidR="009B1C71" w:rsidRPr="00472B49" w:rsidRDefault="009B1C71" w:rsidP="009B1C71">
      <w:pPr>
        <w:pStyle w:val="Paragrafi"/>
        <w:rPr>
          <w:szCs w:val="22"/>
        </w:rPr>
      </w:pPr>
    </w:p>
    <w:p w:rsidR="009B1C71" w:rsidRPr="00472B49" w:rsidRDefault="009B1C71" w:rsidP="009B1C71">
      <w:pPr>
        <w:pStyle w:val="Paragrafi"/>
        <w:rPr>
          <w:szCs w:val="22"/>
        </w:rPr>
      </w:pPr>
    </w:p>
    <w:p w:rsidR="009B1C71" w:rsidRPr="003B477E" w:rsidRDefault="009B1C71" w:rsidP="009B1C71">
      <w:pPr>
        <w:pStyle w:val="Shpallja"/>
        <w:rPr>
          <w:bCs/>
          <w:sz w:val="23"/>
          <w:szCs w:val="23"/>
        </w:rPr>
      </w:pPr>
      <w:r w:rsidRPr="003B477E">
        <w:rPr>
          <w:bCs/>
          <w:sz w:val="23"/>
          <w:szCs w:val="23"/>
        </w:rPr>
        <w:t>Shpallur me dekretin nr.4292, datë 2.8.2004 të Presidentit të Republikës së Shqipërisë, Alfred Moisiu</w:t>
      </w:r>
    </w:p>
    <w:p w:rsidR="009B1C71" w:rsidRDefault="009B1C71" w:rsidP="009B1C71">
      <w:pPr>
        <w:pStyle w:val="Paragrafi"/>
        <w:rPr>
          <w:szCs w:val="22"/>
        </w:rPr>
      </w:pPr>
    </w:p>
    <w:p w:rsidR="009B1C71" w:rsidRDefault="009B1C71" w:rsidP="009B1C71">
      <w:pPr>
        <w:pStyle w:val="Paragrafi"/>
        <w:rPr>
          <w:szCs w:val="22"/>
        </w:rPr>
      </w:pPr>
    </w:p>
    <w:p w:rsidR="009B1C71" w:rsidRDefault="009B1C71" w:rsidP="009B1C71">
      <w:pPr>
        <w:pStyle w:val="Paragrafi"/>
        <w:rPr>
          <w:szCs w:val="22"/>
        </w:rPr>
      </w:pPr>
    </w:p>
    <w:p w:rsidR="009B1C71" w:rsidRDefault="009B1C71" w:rsidP="009B1C71">
      <w:pPr>
        <w:pStyle w:val="Paragrafi"/>
        <w:rPr>
          <w:szCs w:val="22"/>
        </w:rPr>
      </w:pPr>
    </w:p>
    <w:p w:rsidR="009B1C71" w:rsidRDefault="009B1C71" w:rsidP="009B1C71">
      <w:pPr>
        <w:pStyle w:val="Paragrafi"/>
        <w:rPr>
          <w:szCs w:val="22"/>
        </w:rPr>
      </w:pPr>
    </w:p>
    <w:p w:rsidR="009B1C71" w:rsidRDefault="009B1C71" w:rsidP="009B1C71">
      <w:pPr>
        <w:pStyle w:val="Paragrafi"/>
        <w:rPr>
          <w:szCs w:val="22"/>
        </w:rPr>
      </w:pPr>
    </w:p>
    <w:p w:rsidR="009B1C71" w:rsidRDefault="009B1C71" w:rsidP="009B1C71">
      <w:pPr>
        <w:pStyle w:val="Paragrafi"/>
        <w:rPr>
          <w:szCs w:val="22"/>
        </w:rPr>
      </w:pPr>
    </w:p>
    <w:p w:rsidR="009B1C71" w:rsidRDefault="009B1C71" w:rsidP="009B1C71">
      <w:pPr>
        <w:pStyle w:val="Paragrafi"/>
        <w:rPr>
          <w:szCs w:val="22"/>
        </w:rPr>
      </w:pPr>
    </w:p>
    <w:p w:rsidR="009B1C71" w:rsidRPr="00C1507B" w:rsidRDefault="009B1C71" w:rsidP="009B1C71">
      <w:pPr>
        <w:pStyle w:val="TitulliTitull"/>
      </w:pPr>
      <w:r>
        <w:t>Konventa e Stokholmit mbi ndotësit OrganikË të qëndrueshë</w:t>
      </w:r>
      <w:r w:rsidRPr="00C1507B">
        <w:t>m</w:t>
      </w:r>
    </w:p>
    <w:p w:rsidR="009B1C71" w:rsidRDefault="009B1C71" w:rsidP="009B1C71">
      <w:pPr>
        <w:pStyle w:val="Paragrafi"/>
        <w:rPr>
          <w:szCs w:val="22"/>
        </w:rPr>
      </w:pPr>
    </w:p>
    <w:p w:rsidR="009B1C71" w:rsidRPr="007A48E8" w:rsidRDefault="009B1C71" w:rsidP="009B1C71">
      <w:pPr>
        <w:pStyle w:val="Paragrafi"/>
        <w:rPr>
          <w:b/>
          <w:szCs w:val="22"/>
        </w:rPr>
      </w:pPr>
      <w:r w:rsidRPr="007A48E8">
        <w:rPr>
          <w:b/>
          <w:szCs w:val="22"/>
        </w:rPr>
        <w:t>A. Hyrje</w:t>
      </w:r>
    </w:p>
    <w:p w:rsidR="009B1C71" w:rsidRPr="00C1507B" w:rsidRDefault="009B1C71" w:rsidP="009B1C71">
      <w:pPr>
        <w:pStyle w:val="Paragrafi"/>
        <w:rPr>
          <w:szCs w:val="22"/>
        </w:rPr>
      </w:pPr>
      <w:r>
        <w:rPr>
          <w:szCs w:val="22"/>
        </w:rPr>
        <w:t>Palët në këtë Konventë</w:t>
      </w:r>
      <w:r w:rsidRPr="00C1507B">
        <w:rPr>
          <w:szCs w:val="22"/>
        </w:rPr>
        <w:t>,</w:t>
      </w:r>
    </w:p>
    <w:p w:rsidR="009B1C71" w:rsidRPr="00C1507B" w:rsidRDefault="009B1C71" w:rsidP="009B1C71">
      <w:pPr>
        <w:pStyle w:val="Paragrafi"/>
        <w:rPr>
          <w:szCs w:val="22"/>
        </w:rPr>
      </w:pPr>
      <w:r w:rsidRPr="00E34EC5">
        <w:rPr>
          <w:i/>
          <w:szCs w:val="22"/>
        </w:rPr>
        <w:t>Duke ditur se</w:t>
      </w:r>
      <w:r w:rsidRPr="00C1507B">
        <w:rPr>
          <w:szCs w:val="22"/>
        </w:rPr>
        <w:t xml:space="preserve"> ndotësit orga</w:t>
      </w:r>
      <w:r>
        <w:rPr>
          <w:szCs w:val="22"/>
        </w:rPr>
        <w:t>nikë të që</w:t>
      </w:r>
      <w:r w:rsidRPr="00C1507B">
        <w:rPr>
          <w:szCs w:val="22"/>
        </w:rPr>
        <w:t>ndrueshëm kanë veti toksike, i rezistojnë degradimit, akumulohen biologjikisht dhe transportohen përmes ajrit, ujit dhe specieve shtegt</w:t>
      </w:r>
      <w:r>
        <w:rPr>
          <w:szCs w:val="22"/>
        </w:rPr>
        <w:t>are, nëpër kufijtë ndërkombëtarë</w:t>
      </w:r>
      <w:r w:rsidRPr="00C1507B">
        <w:rPr>
          <w:szCs w:val="22"/>
        </w:rPr>
        <w:t xml:space="preserve"> dhe depozitohen larg nga vendi që i çliron ata, kur akumulohen në ekosistemet tokësore dhe ujore,</w:t>
      </w:r>
    </w:p>
    <w:p w:rsidR="009B1C71" w:rsidRPr="00C1507B" w:rsidRDefault="009B1C71" w:rsidP="009B1C71">
      <w:pPr>
        <w:pStyle w:val="Paragrafi"/>
        <w:rPr>
          <w:szCs w:val="22"/>
        </w:rPr>
      </w:pPr>
      <w:r>
        <w:rPr>
          <w:i/>
          <w:szCs w:val="22"/>
        </w:rPr>
        <w:t>t</w:t>
      </w:r>
      <w:r w:rsidRPr="00E34EC5">
        <w:rPr>
          <w:i/>
          <w:szCs w:val="22"/>
        </w:rPr>
        <w:t>ë ndërgjegjshëm</w:t>
      </w:r>
      <w:r w:rsidRPr="00C1507B">
        <w:rPr>
          <w:szCs w:val="22"/>
        </w:rPr>
        <w:t xml:space="preserve"> për</w:t>
      </w:r>
      <w:r>
        <w:rPr>
          <w:szCs w:val="22"/>
        </w:rPr>
        <w:t xml:space="preserve"> </w:t>
      </w:r>
      <w:r w:rsidRPr="00C1507B">
        <w:rPr>
          <w:szCs w:val="22"/>
        </w:rPr>
        <w:t>problemet shëndetësore, veçanërisht në vendet në zhvillim, që rezultojnë nga ekspozimi lokal ndaj ndotësve organik</w:t>
      </w:r>
      <w:r>
        <w:rPr>
          <w:szCs w:val="22"/>
        </w:rPr>
        <w:t>ë,</w:t>
      </w:r>
      <w:r w:rsidRPr="00C1507B">
        <w:rPr>
          <w:szCs w:val="22"/>
        </w:rPr>
        <w:t xml:space="preserve"> të qëndr</w:t>
      </w:r>
      <w:r>
        <w:rPr>
          <w:szCs w:val="22"/>
        </w:rPr>
        <w:t>ueshëm, veçanërisht ndikimet te gratë dhe, përmes tyre, te</w:t>
      </w:r>
      <w:r w:rsidRPr="00C1507B">
        <w:rPr>
          <w:szCs w:val="22"/>
        </w:rPr>
        <w:t xml:space="preserve"> brezat e ardhshëm,</w:t>
      </w:r>
    </w:p>
    <w:p w:rsidR="009B1C71" w:rsidRPr="00C1507B" w:rsidRDefault="009B1C71" w:rsidP="009B1C71">
      <w:pPr>
        <w:pStyle w:val="Paragrafi"/>
        <w:rPr>
          <w:szCs w:val="22"/>
        </w:rPr>
      </w:pPr>
      <w:r>
        <w:rPr>
          <w:i/>
          <w:szCs w:val="22"/>
        </w:rPr>
        <w:t>d</w:t>
      </w:r>
      <w:r w:rsidRPr="00E34EC5">
        <w:rPr>
          <w:i/>
          <w:szCs w:val="22"/>
        </w:rPr>
        <w:t>uke pranuar</w:t>
      </w:r>
      <w:r w:rsidRPr="00C1507B">
        <w:rPr>
          <w:szCs w:val="22"/>
        </w:rPr>
        <w:t xml:space="preserve"> se ekosistemet arktike dhe komunitetet vendase janë veçanërisht në rrezik për shkak të shtimit biologjik të ndotësve organik të qëndrueshëm dhe se infektimi i ushqimeve të tyre tradicionale është një çështje e shëndetit publik, </w:t>
      </w:r>
    </w:p>
    <w:p w:rsidR="009B1C71" w:rsidRPr="00C1507B" w:rsidRDefault="009B1C71" w:rsidP="009B1C71">
      <w:pPr>
        <w:pStyle w:val="Paragrafi"/>
        <w:rPr>
          <w:szCs w:val="22"/>
        </w:rPr>
      </w:pPr>
      <w:r w:rsidRPr="007A3468">
        <w:rPr>
          <w:i/>
          <w:szCs w:val="22"/>
        </w:rPr>
        <w:t>të ndërgjegjshëm</w:t>
      </w:r>
      <w:r w:rsidRPr="00C1507B">
        <w:rPr>
          <w:szCs w:val="22"/>
        </w:rPr>
        <w:t xml:space="preserve"> për nevojën e një veprimi global mbi ndotësit organik</w:t>
      </w:r>
      <w:r>
        <w:rPr>
          <w:szCs w:val="22"/>
        </w:rPr>
        <w:t>ë,</w:t>
      </w:r>
      <w:r w:rsidRPr="00C1507B">
        <w:rPr>
          <w:szCs w:val="22"/>
        </w:rPr>
        <w:t xml:space="preserve"> të qëndrueshëm,</w:t>
      </w:r>
    </w:p>
    <w:p w:rsidR="009B1C71" w:rsidRPr="00C1507B" w:rsidRDefault="009B1C71" w:rsidP="009B1C71">
      <w:pPr>
        <w:pStyle w:val="Paragrafi"/>
        <w:rPr>
          <w:szCs w:val="22"/>
        </w:rPr>
      </w:pPr>
      <w:r>
        <w:rPr>
          <w:i/>
          <w:szCs w:val="22"/>
        </w:rPr>
        <w:t>d</w:t>
      </w:r>
      <w:r w:rsidRPr="00E34EC5">
        <w:rPr>
          <w:i/>
          <w:szCs w:val="22"/>
        </w:rPr>
        <w:t>uke mbajtur</w:t>
      </w:r>
      <w:r w:rsidRPr="00C1507B">
        <w:rPr>
          <w:szCs w:val="22"/>
        </w:rPr>
        <w:t xml:space="preserve"> </w:t>
      </w:r>
      <w:r w:rsidRPr="007A3468">
        <w:rPr>
          <w:i/>
          <w:szCs w:val="22"/>
        </w:rPr>
        <w:t>ndër mend</w:t>
      </w:r>
      <w:r w:rsidRPr="00C1507B">
        <w:rPr>
          <w:szCs w:val="22"/>
        </w:rPr>
        <w:t xml:space="preserve"> vendimin 19/13 C të 7 shkurtit 1997 të Këshillit Drejtues të Programit për Mjedisi</w:t>
      </w:r>
      <w:r>
        <w:rPr>
          <w:szCs w:val="22"/>
        </w:rPr>
        <w:t>n të Kombeve të Bashkuara për të</w:t>
      </w:r>
      <w:r w:rsidRPr="00C1507B">
        <w:rPr>
          <w:szCs w:val="22"/>
        </w:rPr>
        <w:t xml:space="preserve"> filluar veprimin ndërkombëtar për ruajtjen e shëndetit të njerëzve dhe mjedisin nëpërmjet masave të cilat do të </w:t>
      </w:r>
      <w:r>
        <w:rPr>
          <w:szCs w:val="22"/>
        </w:rPr>
        <w:t>r</w:t>
      </w:r>
      <w:r w:rsidRPr="00C1507B">
        <w:rPr>
          <w:szCs w:val="22"/>
        </w:rPr>
        <w:t>eduktoj</w:t>
      </w:r>
      <w:r>
        <w:rPr>
          <w:szCs w:val="22"/>
        </w:rPr>
        <w:t>në dhe eli</w:t>
      </w:r>
      <w:r w:rsidRPr="00C1507B">
        <w:rPr>
          <w:szCs w:val="22"/>
        </w:rPr>
        <w:t>minojnë përhapjet dhe shkarkim</w:t>
      </w:r>
      <w:r>
        <w:rPr>
          <w:szCs w:val="22"/>
        </w:rPr>
        <w:t>et</w:t>
      </w:r>
      <w:r w:rsidRPr="00C1507B">
        <w:rPr>
          <w:szCs w:val="22"/>
        </w:rPr>
        <w:t xml:space="preserve"> e ndotësve organik</w:t>
      </w:r>
      <w:r>
        <w:rPr>
          <w:szCs w:val="22"/>
        </w:rPr>
        <w:t>ë të që</w:t>
      </w:r>
      <w:r w:rsidRPr="00C1507B">
        <w:rPr>
          <w:szCs w:val="22"/>
        </w:rPr>
        <w:t>ndrueshëm,</w:t>
      </w:r>
    </w:p>
    <w:p w:rsidR="009B1C71" w:rsidRPr="00C1507B" w:rsidRDefault="009B1C71" w:rsidP="009B1C71">
      <w:pPr>
        <w:pStyle w:val="Paragrafi"/>
        <w:rPr>
          <w:szCs w:val="22"/>
        </w:rPr>
      </w:pPr>
      <w:r>
        <w:rPr>
          <w:i/>
          <w:szCs w:val="22"/>
        </w:rPr>
        <w:t>d</w:t>
      </w:r>
      <w:r w:rsidRPr="00E34EC5">
        <w:rPr>
          <w:i/>
          <w:szCs w:val="22"/>
        </w:rPr>
        <w:t>uke rikujtuar</w:t>
      </w:r>
      <w:r w:rsidRPr="00C1507B">
        <w:rPr>
          <w:szCs w:val="22"/>
        </w:rPr>
        <w:t xml:space="preserve"> nenet përkatëse të konventave ndërkombëtare në lidhje me mjedisin, veçanërisht Konventën e Roterdamit mbi</w:t>
      </w:r>
      <w:r>
        <w:rPr>
          <w:szCs w:val="22"/>
        </w:rPr>
        <w:t xml:space="preserve"> procedurën e miratimit të njoftuar p</w:t>
      </w:r>
      <w:r w:rsidRPr="00C1507B">
        <w:rPr>
          <w:szCs w:val="22"/>
        </w:rPr>
        <w:t xml:space="preserve">araprakisht për </w:t>
      </w:r>
      <w:r>
        <w:rPr>
          <w:szCs w:val="22"/>
        </w:rPr>
        <w:t xml:space="preserve">kimikate dhe pesticide të rrezikshme të caktuara në tregtinë ndërkombëtare dhe Konventën e Baselit mbi </w:t>
      </w:r>
      <w:r>
        <w:rPr>
          <w:szCs w:val="22"/>
        </w:rPr>
        <w:lastRenderedPageBreak/>
        <w:t>kontrollin e lëvizjeve ndërkufitare të mbeturinave të rrezikshme dhe asgjësimin e</w:t>
      </w:r>
      <w:r w:rsidRPr="00C1507B">
        <w:rPr>
          <w:szCs w:val="22"/>
        </w:rPr>
        <w:t xml:space="preserve"> tyre</w:t>
      </w:r>
      <w:r>
        <w:rPr>
          <w:szCs w:val="22"/>
        </w:rPr>
        <w:t>,</w:t>
      </w:r>
      <w:r w:rsidRPr="00C1507B">
        <w:rPr>
          <w:szCs w:val="22"/>
        </w:rPr>
        <w:t xml:space="preserve"> duke përfshirë edhe marrëveshjet rajonale të zhvillua</w:t>
      </w:r>
      <w:r>
        <w:rPr>
          <w:szCs w:val="22"/>
        </w:rPr>
        <w:t>ra brenda kuadrit të nenit 11 të</w:t>
      </w:r>
      <w:r w:rsidRPr="00C1507B">
        <w:rPr>
          <w:szCs w:val="22"/>
        </w:rPr>
        <w:t xml:space="preserve"> saj,</w:t>
      </w:r>
    </w:p>
    <w:p w:rsidR="009B1C71" w:rsidRPr="00C1507B" w:rsidRDefault="009B1C71" w:rsidP="009B1C71">
      <w:pPr>
        <w:pStyle w:val="Paragrafi"/>
        <w:rPr>
          <w:szCs w:val="22"/>
        </w:rPr>
      </w:pPr>
      <w:r>
        <w:rPr>
          <w:i/>
          <w:szCs w:val="22"/>
        </w:rPr>
        <w:t>d</w:t>
      </w:r>
      <w:r w:rsidRPr="00E34EC5">
        <w:rPr>
          <w:i/>
          <w:szCs w:val="22"/>
        </w:rPr>
        <w:t>uke rikujtuar</w:t>
      </w:r>
      <w:r w:rsidRPr="00C1507B">
        <w:rPr>
          <w:szCs w:val="22"/>
        </w:rPr>
        <w:t xml:space="preserve"> gjithashtu nenet përkatëse të Dekl</w:t>
      </w:r>
      <w:r>
        <w:rPr>
          <w:szCs w:val="22"/>
        </w:rPr>
        <w:t>aratës së Rio de Zhanejros mbi Mjedisin dhe Zhvillimin dhe Axhendë</w:t>
      </w:r>
      <w:r w:rsidRPr="00C1507B">
        <w:rPr>
          <w:szCs w:val="22"/>
        </w:rPr>
        <w:t>n 21,</w:t>
      </w:r>
    </w:p>
    <w:p w:rsidR="009B1C71" w:rsidRPr="00C1507B" w:rsidRDefault="009B1C71" w:rsidP="009B1C71">
      <w:pPr>
        <w:pStyle w:val="Paragrafi"/>
        <w:rPr>
          <w:szCs w:val="22"/>
        </w:rPr>
      </w:pPr>
      <w:r>
        <w:rPr>
          <w:i/>
          <w:szCs w:val="22"/>
        </w:rPr>
        <w:t>d</w:t>
      </w:r>
      <w:r w:rsidRPr="00E34EC5">
        <w:rPr>
          <w:i/>
          <w:szCs w:val="22"/>
        </w:rPr>
        <w:t>uke pranuar</w:t>
      </w:r>
      <w:r w:rsidRPr="00C1507B">
        <w:rPr>
          <w:szCs w:val="22"/>
        </w:rPr>
        <w:t xml:space="preserve"> se masat paraprake janë shqetësim i të gjith</w:t>
      </w:r>
      <w:r>
        <w:rPr>
          <w:szCs w:val="22"/>
        </w:rPr>
        <w:t>a palëve dhe mishërohen</w:t>
      </w:r>
      <w:r w:rsidRPr="00C1507B">
        <w:rPr>
          <w:szCs w:val="22"/>
        </w:rPr>
        <w:t xml:space="preserve"> brenda Konventës,</w:t>
      </w:r>
    </w:p>
    <w:p w:rsidR="009B1C71" w:rsidRPr="00C1507B" w:rsidRDefault="009B1C71" w:rsidP="009B1C71">
      <w:pPr>
        <w:pStyle w:val="Paragrafi"/>
        <w:rPr>
          <w:szCs w:val="22"/>
        </w:rPr>
      </w:pPr>
      <w:r>
        <w:rPr>
          <w:i/>
          <w:szCs w:val="22"/>
        </w:rPr>
        <w:t>d</w:t>
      </w:r>
      <w:r w:rsidRPr="00E34EC5">
        <w:rPr>
          <w:i/>
          <w:szCs w:val="22"/>
        </w:rPr>
        <w:t>uke ditur se</w:t>
      </w:r>
      <w:r w:rsidRPr="00C1507B">
        <w:rPr>
          <w:szCs w:val="22"/>
        </w:rPr>
        <w:t xml:space="preserve"> kjo Konventë dhe marrëveshje të tjera</w:t>
      </w:r>
      <w:r>
        <w:rPr>
          <w:szCs w:val="22"/>
        </w:rPr>
        <w:t xml:space="preserve"> ndërkombëtare në fushën e treg</w:t>
      </w:r>
      <w:r w:rsidRPr="00C1507B">
        <w:rPr>
          <w:szCs w:val="22"/>
        </w:rPr>
        <w:t>tisë d</w:t>
      </w:r>
      <w:r>
        <w:rPr>
          <w:szCs w:val="22"/>
        </w:rPr>
        <w:t>he të mjedisit mbështesin njëra-</w:t>
      </w:r>
      <w:r w:rsidRPr="00C1507B">
        <w:rPr>
          <w:szCs w:val="22"/>
        </w:rPr>
        <w:t>tjetrën në mënyrë reciproke,</w:t>
      </w:r>
    </w:p>
    <w:p w:rsidR="009B1C71" w:rsidRPr="00C1507B" w:rsidRDefault="009B1C71" w:rsidP="009B1C71">
      <w:pPr>
        <w:pStyle w:val="Paragrafi"/>
        <w:rPr>
          <w:szCs w:val="22"/>
        </w:rPr>
      </w:pPr>
      <w:r>
        <w:rPr>
          <w:i/>
          <w:szCs w:val="22"/>
        </w:rPr>
        <w:t>d</w:t>
      </w:r>
      <w:r w:rsidRPr="00E34EC5">
        <w:rPr>
          <w:i/>
          <w:szCs w:val="22"/>
        </w:rPr>
        <w:t>uke riafirmuar</w:t>
      </w:r>
      <w:r w:rsidRPr="00C1507B">
        <w:rPr>
          <w:szCs w:val="22"/>
        </w:rPr>
        <w:t xml:space="preserve"> se në përputhje me Kartën e Kombeve të Bashkuara </w:t>
      </w:r>
      <w:r>
        <w:rPr>
          <w:szCs w:val="22"/>
        </w:rPr>
        <w:t>parimet e ligjit ndërkombëtar, s</w:t>
      </w:r>
      <w:r w:rsidRPr="00C1507B">
        <w:rPr>
          <w:szCs w:val="22"/>
        </w:rPr>
        <w:t>htetet kanë të drejtën e tyre sovrane për të shfrytëzuar burimet e veta në zbatim të politikave të veta të mjedisit dhe</w:t>
      </w:r>
      <w:r>
        <w:rPr>
          <w:szCs w:val="22"/>
        </w:rPr>
        <w:t xml:space="preserve"> të</w:t>
      </w:r>
      <w:r w:rsidRPr="00C1507B">
        <w:rPr>
          <w:szCs w:val="22"/>
        </w:rPr>
        <w:t xml:space="preserve"> zhvillimit dhe përgjegjësinë për të garantuar se aktivitetet brenda juridiksionit ose nën kontrollin e tyre nuk</w:t>
      </w:r>
      <w:r>
        <w:rPr>
          <w:szCs w:val="22"/>
        </w:rPr>
        <w:t xml:space="preserve"> i shkaktojnë dëme mjedisit të s</w:t>
      </w:r>
      <w:r w:rsidRPr="00C1507B">
        <w:rPr>
          <w:szCs w:val="22"/>
        </w:rPr>
        <w:t>hteteve të tjera</w:t>
      </w:r>
      <w:r>
        <w:rPr>
          <w:szCs w:val="22"/>
        </w:rPr>
        <w:t xml:space="preserve"> ose të zonave përtej kufijve të </w:t>
      </w:r>
      <w:r w:rsidRPr="00C1507B">
        <w:rPr>
          <w:szCs w:val="22"/>
        </w:rPr>
        <w:t>juridiksionit kombëtar,</w:t>
      </w:r>
    </w:p>
    <w:p w:rsidR="009B1C71" w:rsidRPr="00C1507B" w:rsidRDefault="009B1C71" w:rsidP="009B1C71">
      <w:pPr>
        <w:pStyle w:val="Paragrafi"/>
        <w:rPr>
          <w:szCs w:val="22"/>
        </w:rPr>
      </w:pPr>
      <w:r>
        <w:rPr>
          <w:i/>
          <w:szCs w:val="22"/>
        </w:rPr>
        <w:t>d</w:t>
      </w:r>
      <w:r w:rsidRPr="00E34EC5">
        <w:rPr>
          <w:i/>
          <w:szCs w:val="22"/>
        </w:rPr>
        <w:t>uke marrë</w:t>
      </w:r>
      <w:r w:rsidRPr="00C1507B">
        <w:rPr>
          <w:szCs w:val="22"/>
        </w:rPr>
        <w:t xml:space="preserve"> </w:t>
      </w:r>
      <w:r w:rsidRPr="00B85419">
        <w:rPr>
          <w:i/>
          <w:szCs w:val="22"/>
        </w:rPr>
        <w:t>parasysh</w:t>
      </w:r>
      <w:r w:rsidRPr="00C1507B">
        <w:rPr>
          <w:szCs w:val="22"/>
        </w:rPr>
        <w:t xml:space="preserve"> rrethanat dhe kërkesat e veçanta të vendeve në zhvillim, në veçanti të atyre më pak të zhvilluar</w:t>
      </w:r>
      <w:r>
        <w:rPr>
          <w:szCs w:val="22"/>
        </w:rPr>
        <w:t xml:space="preserve"> midis tyre</w:t>
      </w:r>
      <w:r w:rsidRPr="00C1507B">
        <w:rPr>
          <w:szCs w:val="22"/>
        </w:rPr>
        <w:t xml:space="preserve"> dhe të vendeve me ekonomi në tranzicion, veçanërisht nevoja për të forcuar kapacitetet e</w:t>
      </w:r>
      <w:r>
        <w:rPr>
          <w:szCs w:val="22"/>
        </w:rPr>
        <w:t xml:space="preserve"> tyre kombëtare për administrim</w:t>
      </w:r>
      <w:r w:rsidRPr="00C1507B">
        <w:rPr>
          <w:szCs w:val="22"/>
        </w:rPr>
        <w:t xml:space="preserve">in e kimikateve, duke përfshirë transferimin e teknologjisë, sigurimin e asistencës financiare </w:t>
      </w:r>
      <w:r>
        <w:rPr>
          <w:szCs w:val="22"/>
        </w:rPr>
        <w:t>dhe teknike dhe nxitjen e bashkë</w:t>
      </w:r>
      <w:r w:rsidRPr="00C1507B">
        <w:rPr>
          <w:szCs w:val="22"/>
        </w:rPr>
        <w:t>punimit midis Palëve,</w:t>
      </w:r>
    </w:p>
    <w:p w:rsidR="009B1C71" w:rsidRPr="00C1507B" w:rsidRDefault="009B1C71" w:rsidP="009B1C71">
      <w:pPr>
        <w:pStyle w:val="Paragrafi"/>
        <w:rPr>
          <w:szCs w:val="22"/>
        </w:rPr>
      </w:pPr>
      <w:r>
        <w:rPr>
          <w:i/>
          <w:szCs w:val="22"/>
        </w:rPr>
        <w:t>duke pas</w:t>
      </w:r>
      <w:r w:rsidRPr="00E34EC5">
        <w:rPr>
          <w:i/>
          <w:szCs w:val="22"/>
        </w:rPr>
        <w:t>ur</w:t>
      </w:r>
      <w:r w:rsidRPr="00C1507B">
        <w:rPr>
          <w:szCs w:val="22"/>
        </w:rPr>
        <w:t xml:space="preserve"> </w:t>
      </w:r>
      <w:r w:rsidRPr="003A7233">
        <w:rPr>
          <w:i/>
          <w:szCs w:val="22"/>
        </w:rPr>
        <w:t>parasysh</w:t>
      </w:r>
      <w:r w:rsidRPr="00C1507B">
        <w:rPr>
          <w:szCs w:val="22"/>
        </w:rPr>
        <w:t xml:space="preserve"> Program</w:t>
      </w:r>
      <w:r>
        <w:rPr>
          <w:szCs w:val="22"/>
        </w:rPr>
        <w:t>in e Veprimit për Zhvillim të Qëndrueshëm të shteteve të vegjël në zhvil</w:t>
      </w:r>
      <w:r w:rsidRPr="00C1507B">
        <w:rPr>
          <w:szCs w:val="22"/>
        </w:rPr>
        <w:t xml:space="preserve">lim, të adoptuar në </w:t>
      </w:r>
      <w:smartTag w:uri="urn:schemas-microsoft-com:office:smarttags" w:element="country-region">
        <w:smartTag w:uri="urn:schemas-microsoft-com:office:smarttags" w:element="place">
          <w:r w:rsidRPr="00C1507B">
            <w:rPr>
              <w:szCs w:val="22"/>
            </w:rPr>
            <w:t>Barbados</w:t>
          </w:r>
        </w:smartTag>
      </w:smartTag>
      <w:r>
        <w:rPr>
          <w:szCs w:val="22"/>
        </w:rPr>
        <w:t xml:space="preserve"> më</w:t>
      </w:r>
      <w:r w:rsidRPr="00C1507B">
        <w:rPr>
          <w:szCs w:val="22"/>
        </w:rPr>
        <w:t xml:space="preserve"> 6 maj 1994,</w:t>
      </w:r>
    </w:p>
    <w:p w:rsidR="009B1C71" w:rsidRPr="00C1507B" w:rsidRDefault="009B1C71" w:rsidP="009B1C71">
      <w:pPr>
        <w:pStyle w:val="Paragrafi"/>
        <w:rPr>
          <w:szCs w:val="22"/>
        </w:rPr>
      </w:pPr>
      <w:r>
        <w:rPr>
          <w:i/>
          <w:szCs w:val="22"/>
        </w:rPr>
        <w:t>d</w:t>
      </w:r>
      <w:r w:rsidRPr="00E34EC5">
        <w:rPr>
          <w:i/>
          <w:szCs w:val="22"/>
        </w:rPr>
        <w:t>uke vënë</w:t>
      </w:r>
      <w:r w:rsidRPr="00C1507B">
        <w:rPr>
          <w:szCs w:val="22"/>
        </w:rPr>
        <w:t xml:space="preserve"> </w:t>
      </w:r>
      <w:r w:rsidRPr="003A7233">
        <w:rPr>
          <w:i/>
          <w:szCs w:val="22"/>
        </w:rPr>
        <w:t>në dukje</w:t>
      </w:r>
      <w:r w:rsidRPr="00C1507B">
        <w:rPr>
          <w:szCs w:val="22"/>
        </w:rPr>
        <w:t xml:space="preserve"> kapacitetet respektive të vendeve t</w:t>
      </w:r>
      <w:r>
        <w:rPr>
          <w:szCs w:val="22"/>
        </w:rPr>
        <w:t>ë zhvilluara dhe atyre në zhvill</w:t>
      </w:r>
      <w:r w:rsidRPr="00C1507B">
        <w:rPr>
          <w:szCs w:val="22"/>
        </w:rPr>
        <w:t>im, si dhe përgjegjësitë e përbashkëta</w:t>
      </w:r>
      <w:r>
        <w:rPr>
          <w:szCs w:val="22"/>
        </w:rPr>
        <w:t>,</w:t>
      </w:r>
      <w:r w:rsidRPr="00C1507B">
        <w:rPr>
          <w:szCs w:val="22"/>
        </w:rPr>
        <w:t xml:space="preserve"> </w:t>
      </w:r>
      <w:r>
        <w:rPr>
          <w:szCs w:val="22"/>
        </w:rPr>
        <w:t>por të diferencuara të s</w:t>
      </w:r>
      <w:r w:rsidRPr="00C1507B">
        <w:rPr>
          <w:szCs w:val="22"/>
        </w:rPr>
        <w:t>hteteve</w:t>
      </w:r>
      <w:r>
        <w:rPr>
          <w:szCs w:val="22"/>
        </w:rPr>
        <w:t>,</w:t>
      </w:r>
      <w:r w:rsidRPr="00C1507B">
        <w:rPr>
          <w:szCs w:val="22"/>
        </w:rPr>
        <w:t xml:space="preserve"> siç përcaktohet në parimin</w:t>
      </w:r>
      <w:r>
        <w:rPr>
          <w:szCs w:val="22"/>
        </w:rPr>
        <w:t xml:space="preserve"> 7 të Deklaratës së Rios mbi Mjedisin dhe Z</w:t>
      </w:r>
      <w:r w:rsidRPr="00C1507B">
        <w:rPr>
          <w:szCs w:val="22"/>
        </w:rPr>
        <w:t>hvillimin,</w:t>
      </w:r>
    </w:p>
    <w:p w:rsidR="009B1C71" w:rsidRPr="00C1507B" w:rsidRDefault="009B1C71" w:rsidP="009B1C71">
      <w:pPr>
        <w:pStyle w:val="Paragrafi"/>
        <w:rPr>
          <w:szCs w:val="22"/>
        </w:rPr>
      </w:pPr>
      <w:r>
        <w:rPr>
          <w:i/>
          <w:szCs w:val="22"/>
        </w:rPr>
        <w:t>d</w:t>
      </w:r>
      <w:r w:rsidRPr="00E34EC5">
        <w:rPr>
          <w:i/>
          <w:szCs w:val="22"/>
        </w:rPr>
        <w:t>uke e ditur</w:t>
      </w:r>
      <w:r w:rsidRPr="00C1507B">
        <w:rPr>
          <w:szCs w:val="22"/>
        </w:rPr>
        <w:t xml:space="preserve"> kontributin e rëndësishëm që mund të japin se</w:t>
      </w:r>
      <w:r>
        <w:rPr>
          <w:szCs w:val="22"/>
        </w:rPr>
        <w:t>ktori privat dhe organizatat joqeveritare në reduktimin dhe eli</w:t>
      </w:r>
      <w:r w:rsidRPr="00C1507B">
        <w:rPr>
          <w:szCs w:val="22"/>
        </w:rPr>
        <w:t>minimin e përhapjes dhe shkarkimit të ndotësve organik</w:t>
      </w:r>
      <w:r>
        <w:rPr>
          <w:szCs w:val="22"/>
        </w:rPr>
        <w:t>ë</w:t>
      </w:r>
      <w:r w:rsidRPr="00C1507B">
        <w:rPr>
          <w:szCs w:val="22"/>
        </w:rPr>
        <w:t xml:space="preserve"> të qëndrueshëm,</w:t>
      </w:r>
    </w:p>
    <w:p w:rsidR="009B1C71" w:rsidRPr="00C1507B" w:rsidRDefault="009B1C71" w:rsidP="009B1C71">
      <w:pPr>
        <w:pStyle w:val="Paragrafi"/>
        <w:rPr>
          <w:szCs w:val="22"/>
        </w:rPr>
      </w:pPr>
      <w:r>
        <w:rPr>
          <w:i/>
          <w:szCs w:val="22"/>
        </w:rPr>
        <w:t>d</w:t>
      </w:r>
      <w:r w:rsidRPr="00E34EC5">
        <w:rPr>
          <w:i/>
          <w:szCs w:val="22"/>
        </w:rPr>
        <w:t>uke nënvizuar</w:t>
      </w:r>
      <w:r w:rsidRPr="00C1507B">
        <w:rPr>
          <w:szCs w:val="22"/>
        </w:rPr>
        <w:t xml:space="preserve"> rëndësinë që ka marrja e përgjegjësisë nga prodhuesit e ndotësve organik</w:t>
      </w:r>
      <w:r>
        <w:rPr>
          <w:szCs w:val="22"/>
        </w:rPr>
        <w:t>ë të që</w:t>
      </w:r>
      <w:r w:rsidRPr="00C1507B">
        <w:rPr>
          <w:szCs w:val="22"/>
        </w:rPr>
        <w:t>ndrueshëm për reduktimin e efekteve të kundërt</w:t>
      </w:r>
      <w:r>
        <w:rPr>
          <w:szCs w:val="22"/>
        </w:rPr>
        <w:t>a</w:t>
      </w:r>
      <w:r w:rsidRPr="00C1507B">
        <w:rPr>
          <w:szCs w:val="22"/>
        </w:rPr>
        <w:t xml:space="preserve"> të shkaktuar</w:t>
      </w:r>
      <w:r>
        <w:rPr>
          <w:szCs w:val="22"/>
        </w:rPr>
        <w:t>a</w:t>
      </w:r>
      <w:r w:rsidRPr="00C1507B">
        <w:rPr>
          <w:szCs w:val="22"/>
        </w:rPr>
        <w:t xml:space="preserve"> nga produktet e tyre dhe për t’i dhënë infor</w:t>
      </w:r>
      <w:r>
        <w:rPr>
          <w:szCs w:val="22"/>
        </w:rPr>
        <w:t>macion përdoruesve, q</w:t>
      </w:r>
      <w:r w:rsidRPr="00C1507B">
        <w:rPr>
          <w:szCs w:val="22"/>
        </w:rPr>
        <w:t>everive dhe publikut mbi vetitë e rrezikshme të atyre kimikateve,</w:t>
      </w:r>
    </w:p>
    <w:p w:rsidR="009B1C71" w:rsidRPr="00C1507B" w:rsidRDefault="009B1C71" w:rsidP="009B1C71">
      <w:pPr>
        <w:pStyle w:val="Paragrafi"/>
        <w:rPr>
          <w:szCs w:val="22"/>
        </w:rPr>
      </w:pPr>
      <w:r>
        <w:rPr>
          <w:i/>
          <w:szCs w:val="22"/>
        </w:rPr>
        <w:t>t</w:t>
      </w:r>
      <w:r w:rsidRPr="00E34EC5">
        <w:rPr>
          <w:i/>
          <w:szCs w:val="22"/>
        </w:rPr>
        <w:t>ë ndërgjegjshëm</w:t>
      </w:r>
      <w:r w:rsidRPr="00C1507B">
        <w:rPr>
          <w:szCs w:val="22"/>
        </w:rPr>
        <w:t xml:space="preserve"> për nevojën e marrjes së masave për të parandaluar efektet e kundërt</w:t>
      </w:r>
      <w:r>
        <w:rPr>
          <w:szCs w:val="22"/>
        </w:rPr>
        <w:t>a të shkak</w:t>
      </w:r>
      <w:r w:rsidRPr="00C1507B">
        <w:rPr>
          <w:szCs w:val="22"/>
        </w:rPr>
        <w:t>tuar nga ndotësit organik</w:t>
      </w:r>
      <w:r>
        <w:rPr>
          <w:szCs w:val="22"/>
        </w:rPr>
        <w:t>ë të që</w:t>
      </w:r>
      <w:r w:rsidRPr="00C1507B">
        <w:rPr>
          <w:szCs w:val="22"/>
        </w:rPr>
        <w:t>ndrueshëm në të gjitha fazat e jetëgjatësisë së tyre,</w:t>
      </w:r>
    </w:p>
    <w:p w:rsidR="009B1C71" w:rsidRPr="00C1507B" w:rsidRDefault="009B1C71" w:rsidP="009B1C71">
      <w:pPr>
        <w:pStyle w:val="Paragrafi"/>
        <w:rPr>
          <w:szCs w:val="22"/>
        </w:rPr>
      </w:pPr>
      <w:r>
        <w:rPr>
          <w:i/>
          <w:szCs w:val="22"/>
        </w:rPr>
        <w:t>d</w:t>
      </w:r>
      <w:r w:rsidRPr="00E34EC5">
        <w:rPr>
          <w:i/>
          <w:szCs w:val="22"/>
        </w:rPr>
        <w:t>uke riafirmuar</w:t>
      </w:r>
      <w:r>
        <w:rPr>
          <w:szCs w:val="22"/>
        </w:rPr>
        <w:t xml:space="preserve"> p</w:t>
      </w:r>
      <w:r w:rsidRPr="00C1507B">
        <w:rPr>
          <w:szCs w:val="22"/>
        </w:rPr>
        <w:t>arimi</w:t>
      </w:r>
      <w:r>
        <w:rPr>
          <w:szCs w:val="22"/>
        </w:rPr>
        <w:t>n 16 të Deklaratës së Rios mbi mjedisin dhe z</w:t>
      </w:r>
      <w:r w:rsidRPr="00C1507B">
        <w:rPr>
          <w:szCs w:val="22"/>
        </w:rPr>
        <w:t>hvillimin</w:t>
      </w:r>
      <w:r>
        <w:rPr>
          <w:szCs w:val="22"/>
        </w:rPr>
        <w:t>,</w:t>
      </w:r>
      <w:r w:rsidRPr="00C1507B">
        <w:rPr>
          <w:szCs w:val="22"/>
        </w:rPr>
        <w:t xml:space="preserve"> i cili përcakton se a</w:t>
      </w:r>
      <w:r>
        <w:rPr>
          <w:szCs w:val="22"/>
        </w:rPr>
        <w:t>utoritetet kombëtare duhet të pë</w:t>
      </w:r>
      <w:r w:rsidRPr="00C1507B">
        <w:rPr>
          <w:szCs w:val="22"/>
        </w:rPr>
        <w:t>rpiqen të nxisin mbulim</w:t>
      </w:r>
      <w:r>
        <w:rPr>
          <w:szCs w:val="22"/>
        </w:rPr>
        <w:t>in e kostos për mjedisin brenda vend</w:t>
      </w:r>
      <w:r w:rsidRPr="00C1507B">
        <w:rPr>
          <w:szCs w:val="22"/>
        </w:rPr>
        <w:t>it dhe përdorimin e instrumeneteve ekonomik</w:t>
      </w:r>
      <w:r>
        <w:rPr>
          <w:szCs w:val="22"/>
        </w:rPr>
        <w:t>e, duke pas</w:t>
      </w:r>
      <w:r w:rsidRPr="00C1507B">
        <w:rPr>
          <w:szCs w:val="22"/>
        </w:rPr>
        <w:t xml:space="preserve">ur parasysh metodën që subjekti që shkakton ndotjen, në parim, duhet të përballojë koston e ndotjes, në lidhje me interesin </w:t>
      </w:r>
      <w:r>
        <w:rPr>
          <w:szCs w:val="22"/>
        </w:rPr>
        <w:t>publik dhe pa shtrembëruar treg</w:t>
      </w:r>
      <w:r w:rsidRPr="00C1507B">
        <w:rPr>
          <w:szCs w:val="22"/>
        </w:rPr>
        <w:t>tinë dhe investimet ndërkombëtare,</w:t>
      </w:r>
    </w:p>
    <w:p w:rsidR="009B1C71" w:rsidRPr="00C1507B" w:rsidRDefault="009B1C71" w:rsidP="009B1C71">
      <w:pPr>
        <w:pStyle w:val="Paragrafi"/>
        <w:rPr>
          <w:szCs w:val="22"/>
        </w:rPr>
      </w:pPr>
      <w:r>
        <w:rPr>
          <w:i/>
          <w:szCs w:val="22"/>
        </w:rPr>
        <w:t>d</w:t>
      </w:r>
      <w:r w:rsidRPr="00E34EC5">
        <w:rPr>
          <w:i/>
          <w:szCs w:val="22"/>
        </w:rPr>
        <w:t>uke inkurajuar</w:t>
      </w:r>
      <w:r>
        <w:rPr>
          <w:szCs w:val="22"/>
        </w:rPr>
        <w:t xml:space="preserve"> p</w:t>
      </w:r>
      <w:r w:rsidRPr="00C1507B">
        <w:rPr>
          <w:szCs w:val="22"/>
        </w:rPr>
        <w:t>alët, që nuk kanë skema rregulluese dhe vlerësimi për pesticidet dhe kimikatetet, të zhvillojnë skema të tilla,</w:t>
      </w:r>
    </w:p>
    <w:p w:rsidR="009B1C71" w:rsidRPr="00C1507B" w:rsidRDefault="009B1C71" w:rsidP="009B1C71">
      <w:pPr>
        <w:pStyle w:val="Paragrafi"/>
        <w:rPr>
          <w:szCs w:val="22"/>
        </w:rPr>
      </w:pPr>
      <w:r>
        <w:rPr>
          <w:i/>
          <w:szCs w:val="22"/>
        </w:rPr>
        <w:t>d</w:t>
      </w:r>
      <w:r w:rsidRPr="00E34EC5">
        <w:rPr>
          <w:i/>
          <w:szCs w:val="22"/>
        </w:rPr>
        <w:t>uke ditur</w:t>
      </w:r>
      <w:r w:rsidRPr="00C1507B">
        <w:rPr>
          <w:szCs w:val="22"/>
        </w:rPr>
        <w:t xml:space="preserve"> rëndësinë e zhvillimit dhe </w:t>
      </w:r>
      <w:r>
        <w:rPr>
          <w:szCs w:val="22"/>
        </w:rPr>
        <w:t xml:space="preserve">të </w:t>
      </w:r>
      <w:r w:rsidRPr="00C1507B">
        <w:rPr>
          <w:szCs w:val="22"/>
        </w:rPr>
        <w:t>përdorimit të proceseve dhe kimikateve ambientalisht të shëndosha,</w:t>
      </w:r>
    </w:p>
    <w:p w:rsidR="009B1C71" w:rsidRPr="00C1507B" w:rsidRDefault="009B1C71" w:rsidP="009B1C71">
      <w:pPr>
        <w:pStyle w:val="Paragrafi"/>
        <w:rPr>
          <w:szCs w:val="22"/>
        </w:rPr>
      </w:pPr>
      <w:r>
        <w:rPr>
          <w:i/>
          <w:szCs w:val="22"/>
        </w:rPr>
        <w:t>t</w:t>
      </w:r>
      <w:r w:rsidRPr="00E34EC5">
        <w:rPr>
          <w:i/>
          <w:szCs w:val="22"/>
        </w:rPr>
        <w:t>ë vendosur</w:t>
      </w:r>
      <w:r w:rsidRPr="00C1507B">
        <w:rPr>
          <w:szCs w:val="22"/>
        </w:rPr>
        <w:t xml:space="preserve"> për të mbrojtur shëndetin e njeriut dhe mjedisin nga ndikimet e dëmshme të ndotësve organik</w:t>
      </w:r>
      <w:r>
        <w:rPr>
          <w:szCs w:val="22"/>
        </w:rPr>
        <w:t>ë</w:t>
      </w:r>
      <w:r w:rsidRPr="00C1507B">
        <w:rPr>
          <w:szCs w:val="22"/>
        </w:rPr>
        <w:t xml:space="preserve"> të qëndrueshëm,</w:t>
      </w:r>
    </w:p>
    <w:p w:rsidR="009B1C71" w:rsidRDefault="009B1C71" w:rsidP="009B1C71">
      <w:pPr>
        <w:pStyle w:val="Paragrafi"/>
        <w:rPr>
          <w:szCs w:val="22"/>
        </w:rPr>
      </w:pPr>
      <w:r>
        <w:rPr>
          <w:szCs w:val="22"/>
        </w:rPr>
        <w:t>kanë rënë dakord</w:t>
      </w:r>
      <w:r w:rsidRPr="00C1507B">
        <w:rPr>
          <w:szCs w:val="22"/>
        </w:rPr>
        <w:t xml:space="preserve"> si më poshtë:</w:t>
      </w:r>
    </w:p>
    <w:p w:rsidR="009B1C71" w:rsidRPr="00227658" w:rsidRDefault="009B1C71" w:rsidP="009B1C71">
      <w:pPr>
        <w:pStyle w:val="Paragrafi"/>
        <w:rPr>
          <w:b/>
          <w:szCs w:val="22"/>
        </w:rPr>
      </w:pPr>
      <w:r w:rsidRPr="00227658">
        <w:rPr>
          <w:b/>
          <w:szCs w:val="22"/>
        </w:rPr>
        <w:t>B. Objektivi</w:t>
      </w:r>
    </w:p>
    <w:p w:rsidR="009B1C71" w:rsidRPr="00C1507B" w:rsidRDefault="009B1C71" w:rsidP="009B1C71">
      <w:pPr>
        <w:pStyle w:val="Paragrafi"/>
        <w:rPr>
          <w:szCs w:val="22"/>
        </w:rPr>
      </w:pPr>
      <w:r>
        <w:rPr>
          <w:szCs w:val="22"/>
        </w:rPr>
        <w:t>Duke pas</w:t>
      </w:r>
      <w:r w:rsidRPr="00C1507B">
        <w:rPr>
          <w:szCs w:val="22"/>
        </w:rPr>
        <w:t>ur parasysh metodën e masave paraprake të përcaktuar</w:t>
      </w:r>
      <w:r>
        <w:rPr>
          <w:szCs w:val="22"/>
        </w:rPr>
        <w:t>a në p</w:t>
      </w:r>
      <w:r w:rsidRPr="00C1507B">
        <w:rPr>
          <w:szCs w:val="22"/>
        </w:rPr>
        <w:t xml:space="preserve">arimin 15 të Deklaratës së Rios mbi mjedisin dhe zhvillimin, objektivi </w:t>
      </w:r>
      <w:r>
        <w:rPr>
          <w:szCs w:val="22"/>
        </w:rPr>
        <w:t>i kësaj Konvente është të mbrojë</w:t>
      </w:r>
      <w:r w:rsidRPr="00C1507B">
        <w:rPr>
          <w:szCs w:val="22"/>
        </w:rPr>
        <w:t xml:space="preserve"> shëndetin e njeriut</w:t>
      </w:r>
      <w:r>
        <w:rPr>
          <w:szCs w:val="22"/>
        </w:rPr>
        <w:t xml:space="preserve"> dhe mjedisin nga ndotësit organ</w:t>
      </w:r>
      <w:r w:rsidRPr="00C1507B">
        <w:rPr>
          <w:szCs w:val="22"/>
        </w:rPr>
        <w:t>ik</w:t>
      </w:r>
      <w:r>
        <w:rPr>
          <w:szCs w:val="22"/>
        </w:rPr>
        <w:t>ë</w:t>
      </w:r>
      <w:r w:rsidRPr="00C1507B">
        <w:rPr>
          <w:szCs w:val="22"/>
        </w:rPr>
        <w:t xml:space="preserve"> të qëndrueshëm.</w:t>
      </w:r>
    </w:p>
    <w:p w:rsidR="009B1C71" w:rsidRPr="00227658" w:rsidRDefault="009B1C71" w:rsidP="009B1C71">
      <w:pPr>
        <w:pStyle w:val="Paragrafi"/>
        <w:rPr>
          <w:b/>
          <w:szCs w:val="22"/>
        </w:rPr>
      </w:pPr>
      <w:r w:rsidRPr="00227658">
        <w:rPr>
          <w:b/>
          <w:szCs w:val="22"/>
        </w:rPr>
        <w:t>C. Përkufizime</w:t>
      </w:r>
    </w:p>
    <w:p w:rsidR="009B1C71" w:rsidRPr="00C1507B" w:rsidRDefault="009B1C71" w:rsidP="009B1C71">
      <w:pPr>
        <w:pStyle w:val="Paragrafi"/>
        <w:rPr>
          <w:szCs w:val="22"/>
        </w:rPr>
      </w:pPr>
      <w:r w:rsidRPr="00C1507B">
        <w:rPr>
          <w:szCs w:val="22"/>
        </w:rPr>
        <w:t>Për qëllimet e kësaj Konvente:</w:t>
      </w:r>
    </w:p>
    <w:p w:rsidR="009B1C71" w:rsidRPr="00C1507B" w:rsidRDefault="009B1C71" w:rsidP="009B1C71">
      <w:pPr>
        <w:pStyle w:val="Paragrafi"/>
        <w:rPr>
          <w:szCs w:val="22"/>
        </w:rPr>
      </w:pPr>
      <w:r>
        <w:rPr>
          <w:szCs w:val="22"/>
        </w:rPr>
        <w:t>a) “Palë” do të thotë s</w:t>
      </w:r>
      <w:r w:rsidRPr="00C1507B">
        <w:rPr>
          <w:szCs w:val="22"/>
        </w:rPr>
        <w:t xml:space="preserve">htet ose organizatë rajonale e </w:t>
      </w:r>
      <w:r>
        <w:rPr>
          <w:szCs w:val="22"/>
        </w:rPr>
        <w:t>integrimit ekonomik që ka parapëlqyer të</w:t>
      </w:r>
      <w:r w:rsidRPr="00C1507B">
        <w:rPr>
          <w:szCs w:val="22"/>
        </w:rPr>
        <w:t xml:space="preserve"> lidhet me këtë Konventë dhe për të cilën Konventa ësht</w:t>
      </w:r>
      <w:r>
        <w:rPr>
          <w:szCs w:val="22"/>
        </w:rPr>
        <w:t>ë në fuqi.</w:t>
      </w:r>
    </w:p>
    <w:p w:rsidR="009B1C71" w:rsidRPr="00C1507B" w:rsidRDefault="009B1C71" w:rsidP="009B1C71">
      <w:pPr>
        <w:pStyle w:val="Paragrafi"/>
        <w:rPr>
          <w:szCs w:val="22"/>
        </w:rPr>
      </w:pPr>
      <w:r w:rsidRPr="00C1507B">
        <w:rPr>
          <w:szCs w:val="22"/>
        </w:rPr>
        <w:t>b) “Organizatë rajonale e integrimit ekonomik” do të thotë një organizatë e përbërë nga shtete sovrane të një rajoni të dhënë</w:t>
      </w:r>
      <w:r>
        <w:rPr>
          <w:szCs w:val="22"/>
        </w:rPr>
        <w:t>,</w:t>
      </w:r>
      <w:r w:rsidRPr="00C1507B">
        <w:rPr>
          <w:szCs w:val="22"/>
        </w:rPr>
        <w:t xml:space="preserve"> të cilës shtetet anëtare të saj i kanë dhënë kompetencë në lidhje me çështjet që rregullohen nga kjo Konventë dhe që është autorizuar siç duhet, në përputhje me procedurat e brendshme të saj, për të nënshkruar, ratifikuar, pranuar, aprovuar dhe pë</w:t>
      </w:r>
      <w:r>
        <w:rPr>
          <w:szCs w:val="22"/>
        </w:rPr>
        <w:t>r t’u bashkuar me këtë Konventë.</w:t>
      </w:r>
    </w:p>
    <w:p w:rsidR="009B1C71" w:rsidRPr="00C1507B" w:rsidRDefault="009B1C71" w:rsidP="009B1C71">
      <w:pPr>
        <w:pStyle w:val="Paragrafi"/>
        <w:rPr>
          <w:szCs w:val="22"/>
        </w:rPr>
      </w:pPr>
      <w:r w:rsidRPr="00C1507B">
        <w:rPr>
          <w:szCs w:val="22"/>
        </w:rPr>
        <w:lastRenderedPageBreak/>
        <w:t>c) “Palët pr</w:t>
      </w:r>
      <w:r>
        <w:rPr>
          <w:szCs w:val="22"/>
        </w:rPr>
        <w:t>ezente dhe votimi” do të thotë p</w:t>
      </w:r>
      <w:r w:rsidRPr="00C1507B">
        <w:rPr>
          <w:szCs w:val="22"/>
        </w:rPr>
        <w:t xml:space="preserve">alët e </w:t>
      </w:r>
      <w:r>
        <w:rPr>
          <w:szCs w:val="22"/>
        </w:rPr>
        <w:t>pranishme dhe që hedhin një votë</w:t>
      </w:r>
      <w:r w:rsidRPr="00C1507B">
        <w:rPr>
          <w:szCs w:val="22"/>
        </w:rPr>
        <w:t xml:space="preserve"> pro ose kundër.</w:t>
      </w:r>
    </w:p>
    <w:p w:rsidR="009B1C71" w:rsidRPr="00227658" w:rsidRDefault="009B1C71" w:rsidP="009B1C71">
      <w:pPr>
        <w:pStyle w:val="Paragrafi"/>
        <w:rPr>
          <w:b/>
          <w:szCs w:val="22"/>
        </w:rPr>
      </w:pPr>
      <w:r w:rsidRPr="00227658">
        <w:rPr>
          <w:b/>
          <w:szCs w:val="22"/>
        </w:rPr>
        <w:t>D</w:t>
      </w:r>
      <w:r>
        <w:rPr>
          <w:b/>
          <w:szCs w:val="22"/>
        </w:rPr>
        <w:t>.Masat për të reduktuar ose eli</w:t>
      </w:r>
      <w:r w:rsidRPr="00227658">
        <w:rPr>
          <w:b/>
          <w:szCs w:val="22"/>
        </w:rPr>
        <w:t>minuar shkarkimin e ndotësve organik</w:t>
      </w:r>
      <w:r>
        <w:rPr>
          <w:b/>
          <w:szCs w:val="22"/>
        </w:rPr>
        <w:t>ë</w:t>
      </w:r>
      <w:r w:rsidRPr="00227658">
        <w:rPr>
          <w:b/>
          <w:szCs w:val="22"/>
        </w:rPr>
        <w:t xml:space="preserve"> të qëndrueshëm</w:t>
      </w:r>
    </w:p>
    <w:p w:rsidR="009B1C71" w:rsidRPr="00C1507B" w:rsidRDefault="009B1C71" w:rsidP="009B1C71">
      <w:pPr>
        <w:pStyle w:val="Paragrafi"/>
        <w:rPr>
          <w:szCs w:val="22"/>
        </w:rPr>
      </w:pPr>
      <w:r w:rsidRPr="00C1507B">
        <w:rPr>
          <w:szCs w:val="22"/>
        </w:rPr>
        <w:t>Prodhimi i paramenduar dhe përdorimi</w:t>
      </w:r>
    </w:p>
    <w:p w:rsidR="009B1C71" w:rsidRPr="00C1507B" w:rsidRDefault="009B1C71" w:rsidP="009B1C71">
      <w:pPr>
        <w:pStyle w:val="Paragrafi"/>
        <w:rPr>
          <w:szCs w:val="22"/>
        </w:rPr>
      </w:pPr>
      <w:r>
        <w:rPr>
          <w:szCs w:val="22"/>
        </w:rPr>
        <w:t>1. Ç</w:t>
      </w:r>
      <w:r w:rsidRPr="00C1507B">
        <w:rPr>
          <w:szCs w:val="22"/>
        </w:rPr>
        <w:t>do palë:</w:t>
      </w:r>
    </w:p>
    <w:p w:rsidR="009B1C71" w:rsidRPr="00C1507B" w:rsidRDefault="009B1C71" w:rsidP="009B1C71">
      <w:pPr>
        <w:pStyle w:val="Paragrafi"/>
        <w:rPr>
          <w:szCs w:val="22"/>
        </w:rPr>
      </w:pPr>
      <w:r w:rsidRPr="00C1507B">
        <w:rPr>
          <w:szCs w:val="22"/>
        </w:rPr>
        <w:t xml:space="preserve">a) do të </w:t>
      </w:r>
      <w:r>
        <w:rPr>
          <w:szCs w:val="22"/>
        </w:rPr>
        <w:t>n</w:t>
      </w:r>
      <w:r w:rsidRPr="00C1507B">
        <w:rPr>
          <w:szCs w:val="22"/>
        </w:rPr>
        <w:t>dalojë ose marrë masa ligjore dhe admini</w:t>
      </w:r>
      <w:r>
        <w:rPr>
          <w:szCs w:val="22"/>
        </w:rPr>
        <w:t>strative të nevojshme për të eliminuar:</w:t>
      </w:r>
    </w:p>
    <w:p w:rsidR="009B1C71" w:rsidRPr="00C1507B" w:rsidRDefault="009B1C71" w:rsidP="009B1C71">
      <w:pPr>
        <w:pStyle w:val="Paragrafi"/>
        <w:rPr>
          <w:szCs w:val="22"/>
        </w:rPr>
      </w:pPr>
      <w:r>
        <w:rPr>
          <w:szCs w:val="22"/>
        </w:rPr>
        <w:t>i) p</w:t>
      </w:r>
      <w:r w:rsidRPr="00C1507B">
        <w:rPr>
          <w:szCs w:val="22"/>
        </w:rPr>
        <w:t>rodhimin dhe përdor</w:t>
      </w:r>
      <w:r>
        <w:rPr>
          <w:szCs w:val="22"/>
        </w:rPr>
        <w:t>imin e kimikateve të listës në s</w:t>
      </w:r>
      <w:r w:rsidRPr="00C1507B">
        <w:rPr>
          <w:szCs w:val="22"/>
        </w:rPr>
        <w:t>htojcën A</w:t>
      </w:r>
      <w:r>
        <w:rPr>
          <w:szCs w:val="22"/>
        </w:rPr>
        <w:t>,</w:t>
      </w:r>
      <w:r w:rsidRPr="00C1507B">
        <w:rPr>
          <w:szCs w:val="22"/>
        </w:rPr>
        <w:t xml:space="preserve"> duke i</w:t>
      </w:r>
      <w:r>
        <w:rPr>
          <w:szCs w:val="22"/>
        </w:rPr>
        <w:t>u nënshtruar kushteve të kësaj shtojce</w:t>
      </w:r>
      <w:r w:rsidRPr="00C1507B">
        <w:rPr>
          <w:szCs w:val="22"/>
        </w:rPr>
        <w:t xml:space="preserve"> dhe</w:t>
      </w:r>
    </w:p>
    <w:p w:rsidR="009B1C71" w:rsidRPr="00C1507B" w:rsidRDefault="009B1C71" w:rsidP="009B1C71">
      <w:pPr>
        <w:pStyle w:val="Paragrafi"/>
        <w:rPr>
          <w:szCs w:val="22"/>
        </w:rPr>
      </w:pPr>
      <w:r>
        <w:rPr>
          <w:szCs w:val="22"/>
        </w:rPr>
        <w:t>ii) i</w:t>
      </w:r>
      <w:r w:rsidRPr="00C1507B">
        <w:rPr>
          <w:szCs w:val="22"/>
        </w:rPr>
        <w:t>mportimin dhe eksport</w:t>
      </w:r>
      <w:r>
        <w:rPr>
          <w:szCs w:val="22"/>
        </w:rPr>
        <w:t xml:space="preserve">imin e kimikateve të listës në shtojcën A, </w:t>
      </w:r>
      <w:r w:rsidRPr="00C1507B">
        <w:rPr>
          <w:szCs w:val="22"/>
        </w:rPr>
        <w:t>në përputhje me kushtet e paragrafit 1</w:t>
      </w:r>
      <w:r>
        <w:rPr>
          <w:szCs w:val="22"/>
        </w:rPr>
        <w:t xml:space="preserve"> bis të</w:t>
      </w:r>
      <w:r w:rsidRPr="00C1507B">
        <w:rPr>
          <w:szCs w:val="22"/>
        </w:rPr>
        <w:t xml:space="preserve"> nenit D;</w:t>
      </w:r>
    </w:p>
    <w:p w:rsidR="009B1C71" w:rsidRPr="00C1507B" w:rsidRDefault="009B1C71" w:rsidP="009B1C71">
      <w:pPr>
        <w:pStyle w:val="Paragrafi"/>
        <w:rPr>
          <w:szCs w:val="22"/>
        </w:rPr>
      </w:pPr>
      <w:r>
        <w:rPr>
          <w:szCs w:val="22"/>
        </w:rPr>
        <w:t>b) do të k</w:t>
      </w:r>
      <w:r w:rsidRPr="00C1507B">
        <w:rPr>
          <w:szCs w:val="22"/>
        </w:rPr>
        <w:t>ufizojë prodhimin dhe përdorimin e kimikateve të listës B</w:t>
      </w:r>
      <w:r>
        <w:rPr>
          <w:szCs w:val="22"/>
        </w:rPr>
        <w:t>,</w:t>
      </w:r>
      <w:r w:rsidRPr="00C1507B">
        <w:rPr>
          <w:szCs w:val="22"/>
        </w:rPr>
        <w:t xml:space="preserve"> </w:t>
      </w:r>
      <w:r>
        <w:rPr>
          <w:szCs w:val="22"/>
        </w:rPr>
        <w:t>në përputhje me kushtet në atë s</w:t>
      </w:r>
      <w:r w:rsidRPr="00C1507B">
        <w:rPr>
          <w:szCs w:val="22"/>
        </w:rPr>
        <w:t>htojcë.</w:t>
      </w:r>
    </w:p>
    <w:p w:rsidR="009B1C71" w:rsidRPr="00C1507B" w:rsidRDefault="009B1C71" w:rsidP="009B1C71">
      <w:pPr>
        <w:pStyle w:val="Paragrafi"/>
        <w:rPr>
          <w:szCs w:val="22"/>
        </w:rPr>
      </w:pPr>
      <w:r>
        <w:rPr>
          <w:szCs w:val="22"/>
        </w:rPr>
        <w:t>1 bis. Çdo p</w:t>
      </w:r>
      <w:r w:rsidRPr="00C1507B">
        <w:rPr>
          <w:szCs w:val="22"/>
        </w:rPr>
        <w:t>alë duhet të marrë masa për të siguruar:</w:t>
      </w:r>
    </w:p>
    <w:p w:rsidR="009B1C71" w:rsidRPr="00C1507B" w:rsidRDefault="009B1C71" w:rsidP="009B1C71">
      <w:pPr>
        <w:pStyle w:val="Paragrafi"/>
        <w:rPr>
          <w:szCs w:val="22"/>
        </w:rPr>
      </w:pPr>
      <w:r>
        <w:rPr>
          <w:szCs w:val="22"/>
        </w:rPr>
        <w:t>a) që një kimikat i listës në s</w:t>
      </w:r>
      <w:r w:rsidRPr="00C1507B">
        <w:rPr>
          <w:szCs w:val="22"/>
        </w:rPr>
        <w:t>htojcën A ose B të importohet vetëm:</w:t>
      </w:r>
    </w:p>
    <w:p w:rsidR="009B1C71" w:rsidRPr="00C1507B" w:rsidRDefault="009B1C71" w:rsidP="009B1C71">
      <w:pPr>
        <w:pStyle w:val="Paragrafi"/>
        <w:rPr>
          <w:szCs w:val="22"/>
        </w:rPr>
      </w:pPr>
      <w:r w:rsidRPr="00C1507B">
        <w:rPr>
          <w:szCs w:val="22"/>
        </w:rPr>
        <w:t xml:space="preserve">i) me qëllim asgjësimin </w:t>
      </w:r>
      <w:r>
        <w:rPr>
          <w:szCs w:val="22"/>
        </w:rPr>
        <w:t>ambientalisht të pastër të tyre</w:t>
      </w:r>
      <w:r w:rsidRPr="00C1507B">
        <w:rPr>
          <w:szCs w:val="22"/>
        </w:rPr>
        <w:t xml:space="preserve"> ose</w:t>
      </w:r>
    </w:p>
    <w:p w:rsidR="009B1C71" w:rsidRPr="00C1507B" w:rsidRDefault="009B1C71" w:rsidP="009B1C71">
      <w:pPr>
        <w:pStyle w:val="Paragrafi"/>
        <w:rPr>
          <w:szCs w:val="22"/>
        </w:rPr>
      </w:pPr>
      <w:r w:rsidRPr="00C1507B">
        <w:rPr>
          <w:szCs w:val="22"/>
        </w:rPr>
        <w:t>ii) për një përdorim ose qëllim, i c</w:t>
      </w:r>
      <w:r>
        <w:rPr>
          <w:szCs w:val="22"/>
        </w:rPr>
        <w:t>ili lejohet për atë Palë sipas s</w:t>
      </w:r>
      <w:r w:rsidRPr="00C1507B">
        <w:rPr>
          <w:szCs w:val="22"/>
        </w:rPr>
        <w:t>htojcës A ose B;</w:t>
      </w:r>
    </w:p>
    <w:p w:rsidR="009B1C71" w:rsidRPr="00C1507B" w:rsidRDefault="009B1C71" w:rsidP="009B1C71">
      <w:pPr>
        <w:pStyle w:val="Paragrafi"/>
        <w:rPr>
          <w:szCs w:val="22"/>
        </w:rPr>
      </w:pPr>
      <w:r>
        <w:rPr>
          <w:szCs w:val="22"/>
        </w:rPr>
        <w:t>b) që një kimikat i listës në s</w:t>
      </w:r>
      <w:r w:rsidRPr="00C1507B">
        <w:rPr>
          <w:szCs w:val="22"/>
        </w:rPr>
        <w:t>htojcën A</w:t>
      </w:r>
      <w:r>
        <w:rPr>
          <w:szCs w:val="22"/>
        </w:rPr>
        <w:t>,</w:t>
      </w:r>
      <w:r w:rsidRPr="00C1507B">
        <w:rPr>
          <w:szCs w:val="22"/>
        </w:rPr>
        <w:t xml:space="preserve"> për çdo prodhim ose përdorim të të cilit një përjashtim i veçantë është në fu</w:t>
      </w:r>
      <w:r>
        <w:rPr>
          <w:szCs w:val="22"/>
        </w:rPr>
        <w:t>qi, ose një kimikat i listës në s</w:t>
      </w:r>
      <w:r w:rsidRPr="00C1507B">
        <w:rPr>
          <w:szCs w:val="22"/>
        </w:rPr>
        <w:t>htojcën B për çdo prodhim ose përdo</w:t>
      </w:r>
      <w:r>
        <w:rPr>
          <w:szCs w:val="22"/>
        </w:rPr>
        <w:t>rim të të cilit një përjashtim i veçantë ose që</w:t>
      </w:r>
      <w:r w:rsidRPr="00C1507B">
        <w:rPr>
          <w:szCs w:val="22"/>
        </w:rPr>
        <w:t>llim i pranueshëm është në fuqi, duke marrë parasysh kushtet përkatëse në instrumentet ekzistuese të pranimit të njoftuara paraprakisht, eksportohet vetëm</w:t>
      </w:r>
      <w:r>
        <w:rPr>
          <w:szCs w:val="22"/>
        </w:rPr>
        <w:t>:</w:t>
      </w:r>
    </w:p>
    <w:p w:rsidR="009B1C71" w:rsidRPr="00C1507B" w:rsidRDefault="009B1C71" w:rsidP="009B1C71">
      <w:pPr>
        <w:pStyle w:val="Paragrafi"/>
        <w:rPr>
          <w:szCs w:val="22"/>
        </w:rPr>
      </w:pPr>
      <w:r w:rsidRPr="00C1507B">
        <w:rPr>
          <w:szCs w:val="22"/>
        </w:rPr>
        <w:t>i) me qëllim asgjësimin ambientalisht të pastër të tyre;</w:t>
      </w:r>
      <w:r w:rsidRPr="00C1507B">
        <w:rPr>
          <w:szCs w:val="22"/>
        </w:rPr>
        <w:tab/>
      </w:r>
    </w:p>
    <w:p w:rsidR="009B1C71" w:rsidRPr="00C1507B" w:rsidRDefault="009B1C71" w:rsidP="009B1C71">
      <w:pPr>
        <w:pStyle w:val="Paragrafi"/>
        <w:rPr>
          <w:szCs w:val="22"/>
        </w:rPr>
      </w:pPr>
      <w:r>
        <w:rPr>
          <w:szCs w:val="22"/>
        </w:rPr>
        <w:t>ii) te</w:t>
      </w:r>
      <w:r w:rsidRPr="00C1507B">
        <w:rPr>
          <w:szCs w:val="22"/>
        </w:rPr>
        <w:t xml:space="preserve"> një palë, e cila lejohe</w:t>
      </w:r>
      <w:r>
        <w:rPr>
          <w:szCs w:val="22"/>
        </w:rPr>
        <w:t>t të përdorë atë kimikat sipas shtojcës A ose s</w:t>
      </w:r>
      <w:r w:rsidRPr="00C1507B">
        <w:rPr>
          <w:szCs w:val="22"/>
        </w:rPr>
        <w:t>htojcës B; ose</w:t>
      </w:r>
    </w:p>
    <w:p w:rsidR="009B1C71" w:rsidRDefault="009B1C71" w:rsidP="009B1C71">
      <w:pPr>
        <w:pStyle w:val="Paragrafi"/>
        <w:rPr>
          <w:szCs w:val="22"/>
        </w:rPr>
      </w:pPr>
      <w:r>
        <w:rPr>
          <w:szCs w:val="22"/>
        </w:rPr>
        <w:t>iii) te një shtet jo palë</w:t>
      </w:r>
      <w:r w:rsidRPr="00C1507B">
        <w:rPr>
          <w:szCs w:val="22"/>
        </w:rPr>
        <w:t xml:space="preserve"> i kësaj Konvente, i cili ka paraqitur një certifikatë vjetore te pala eksportuese. Një certifikatë e tillë duhet të spec</w:t>
      </w:r>
      <w:r>
        <w:rPr>
          <w:szCs w:val="22"/>
        </w:rPr>
        <w:t>ifikojë</w:t>
      </w:r>
      <w:r w:rsidRPr="00C1507B">
        <w:rPr>
          <w:szCs w:val="22"/>
        </w:rPr>
        <w:t xml:space="preserve"> përdorimin e paramenduar të kimikatit dhe të përfshijë një deklar</w:t>
      </w:r>
      <w:r>
        <w:rPr>
          <w:szCs w:val="22"/>
        </w:rPr>
        <w:t>atë se, lidhur me atë kimikat, s</w:t>
      </w:r>
      <w:r w:rsidRPr="00C1507B">
        <w:rPr>
          <w:szCs w:val="22"/>
        </w:rPr>
        <w:t>hteti importues angazhohet:</w:t>
      </w:r>
    </w:p>
    <w:p w:rsidR="009B1C71" w:rsidRPr="00C1507B" w:rsidRDefault="009B1C71" w:rsidP="009B1C71">
      <w:pPr>
        <w:pStyle w:val="Paragrafi"/>
        <w:rPr>
          <w:szCs w:val="22"/>
        </w:rPr>
      </w:pPr>
    </w:p>
    <w:p w:rsidR="009B1C71" w:rsidRPr="00C1507B" w:rsidRDefault="009B1C71" w:rsidP="009B1C71">
      <w:pPr>
        <w:pStyle w:val="Paragrafi"/>
        <w:rPr>
          <w:szCs w:val="22"/>
        </w:rPr>
      </w:pPr>
      <w:r>
        <w:rPr>
          <w:szCs w:val="22"/>
        </w:rPr>
        <w:t>a) t</w:t>
      </w:r>
      <w:r w:rsidRPr="00C1507B">
        <w:rPr>
          <w:szCs w:val="22"/>
        </w:rPr>
        <w:t>ë mbrojë shëndetin e njerëzve dhe mjedisin</w:t>
      </w:r>
      <w:r>
        <w:rPr>
          <w:szCs w:val="22"/>
        </w:rPr>
        <w:t>,</w:t>
      </w:r>
      <w:r w:rsidRPr="00C1507B">
        <w:rPr>
          <w:szCs w:val="22"/>
        </w:rPr>
        <w:t xml:space="preserve"> duke marrë masat e nevojshme për të minimizuar ose parandaluar shkarkimin e ndotësve;</w:t>
      </w:r>
    </w:p>
    <w:p w:rsidR="009B1C71" w:rsidRPr="00C1507B" w:rsidRDefault="009B1C71" w:rsidP="009B1C71">
      <w:pPr>
        <w:pStyle w:val="Paragrafi"/>
        <w:rPr>
          <w:szCs w:val="22"/>
        </w:rPr>
      </w:pPr>
      <w:r w:rsidRPr="00C1507B">
        <w:rPr>
          <w:szCs w:val="22"/>
        </w:rPr>
        <w:t>b</w:t>
      </w:r>
      <w:r>
        <w:rPr>
          <w:szCs w:val="22"/>
        </w:rPr>
        <w:t>) t</w:t>
      </w:r>
      <w:r w:rsidRPr="00C1507B">
        <w:rPr>
          <w:szCs w:val="22"/>
        </w:rPr>
        <w:t>ë veprojë në përputhje me kushtet e paragrafit 4 të nenit D; dhe</w:t>
      </w:r>
    </w:p>
    <w:p w:rsidR="009B1C71" w:rsidRPr="00C1507B" w:rsidRDefault="009B1C71" w:rsidP="009B1C71">
      <w:pPr>
        <w:pStyle w:val="Paragrafi"/>
        <w:rPr>
          <w:szCs w:val="22"/>
        </w:rPr>
      </w:pPr>
      <w:r>
        <w:rPr>
          <w:szCs w:val="22"/>
        </w:rPr>
        <w:t>c. t</w:t>
      </w:r>
      <w:r w:rsidRPr="00C1507B">
        <w:rPr>
          <w:szCs w:val="22"/>
        </w:rPr>
        <w:t>ë veprojë në përputhje, ku</w:t>
      </w:r>
      <w:r>
        <w:rPr>
          <w:szCs w:val="22"/>
        </w:rPr>
        <w:t>r</w:t>
      </w:r>
      <w:r w:rsidRPr="00C1507B">
        <w:rPr>
          <w:szCs w:val="22"/>
        </w:rPr>
        <w:t xml:space="preserve"> është e përshtats</w:t>
      </w:r>
      <w:r>
        <w:rPr>
          <w:szCs w:val="22"/>
        </w:rPr>
        <w:t>hme, me kushtet e paragrafit 2 pjesa II-të s</w:t>
      </w:r>
      <w:r w:rsidRPr="00C1507B">
        <w:rPr>
          <w:szCs w:val="22"/>
        </w:rPr>
        <w:t>htojcës B.</w:t>
      </w:r>
    </w:p>
    <w:p w:rsidR="009B1C71" w:rsidRPr="00C1507B" w:rsidRDefault="009B1C71" w:rsidP="009B1C71">
      <w:pPr>
        <w:pStyle w:val="Paragrafi"/>
        <w:rPr>
          <w:szCs w:val="22"/>
        </w:rPr>
      </w:pPr>
      <w:r w:rsidRPr="00C1507B">
        <w:rPr>
          <w:szCs w:val="22"/>
        </w:rPr>
        <w:t>Certifikimi do të përfshijë gjithashtu çdo dokumentacion mbështetës përkatës, si legjisla</w:t>
      </w:r>
      <w:r>
        <w:rPr>
          <w:szCs w:val="22"/>
        </w:rPr>
        <w:t>cioni, instrumentet rregulluese</w:t>
      </w:r>
      <w:r w:rsidRPr="00C1507B">
        <w:rPr>
          <w:szCs w:val="22"/>
        </w:rPr>
        <w:t xml:space="preserve"> ose direktivat administrative dhe politike. Pa</w:t>
      </w:r>
      <w:r>
        <w:rPr>
          <w:szCs w:val="22"/>
        </w:rPr>
        <w:t>la eksportuese do të transmetojë certifikimin te s</w:t>
      </w:r>
      <w:r w:rsidRPr="00C1507B">
        <w:rPr>
          <w:szCs w:val="22"/>
        </w:rPr>
        <w:t>ekretariati brenda gjashtë ditëve pas marrjes.</w:t>
      </w:r>
    </w:p>
    <w:p w:rsidR="009B1C71" w:rsidRPr="00C1507B" w:rsidRDefault="009B1C71" w:rsidP="009B1C71">
      <w:pPr>
        <w:pStyle w:val="Paragrafi"/>
        <w:rPr>
          <w:szCs w:val="22"/>
        </w:rPr>
      </w:pPr>
      <w:r>
        <w:rPr>
          <w:szCs w:val="22"/>
        </w:rPr>
        <w:t>c) Që një kimikat i listës në s</w:t>
      </w:r>
      <w:r w:rsidRPr="00C1507B">
        <w:rPr>
          <w:szCs w:val="22"/>
        </w:rPr>
        <w:t>htojcën A, për çdo prodhim ose përdorim të ci</w:t>
      </w:r>
      <w:r>
        <w:rPr>
          <w:szCs w:val="22"/>
        </w:rPr>
        <w:t>lit nuk ka më</w:t>
      </w:r>
      <w:r w:rsidRPr="00C1507B">
        <w:rPr>
          <w:szCs w:val="22"/>
        </w:rPr>
        <w:t xml:space="preserve"> përjash</w:t>
      </w:r>
      <w:r>
        <w:rPr>
          <w:szCs w:val="22"/>
        </w:rPr>
        <w:t>tim të veçantë në fuqi për çdo p</w:t>
      </w:r>
      <w:r w:rsidRPr="00C1507B">
        <w:rPr>
          <w:szCs w:val="22"/>
        </w:rPr>
        <w:t>alë, nuk eksportohet nga ajo Palë veçse për qëllime të asg</w:t>
      </w:r>
      <w:r>
        <w:rPr>
          <w:szCs w:val="22"/>
        </w:rPr>
        <w:t>jësimit ambientalisht të pastër.</w:t>
      </w:r>
    </w:p>
    <w:p w:rsidR="009B1C71" w:rsidRPr="00C1507B" w:rsidRDefault="009B1C71" w:rsidP="009B1C71">
      <w:pPr>
        <w:pStyle w:val="Paragrafi"/>
        <w:rPr>
          <w:szCs w:val="22"/>
        </w:rPr>
      </w:pPr>
      <w:r w:rsidRPr="00C1507B">
        <w:rPr>
          <w:szCs w:val="22"/>
        </w:rPr>
        <w:t>d) Për qëllimet e këtij paragrafi, termi</w:t>
      </w:r>
      <w:r>
        <w:rPr>
          <w:szCs w:val="22"/>
        </w:rPr>
        <w:t xml:space="preserve"> “Shtet jo Palë në këtë Konventë</w:t>
      </w:r>
      <w:r w:rsidRPr="00C1507B">
        <w:rPr>
          <w:szCs w:val="22"/>
        </w:rPr>
        <w:t xml:space="preserve">” do të përfshijë, lidhur me një kimikat të veçantë, një </w:t>
      </w:r>
      <w:r>
        <w:rPr>
          <w:szCs w:val="22"/>
        </w:rPr>
        <w:t>s</w:t>
      </w:r>
      <w:r w:rsidRPr="00C1507B">
        <w:rPr>
          <w:szCs w:val="22"/>
        </w:rPr>
        <w:t>htet ose organizatë rajonale e integrimit</w:t>
      </w:r>
      <w:r>
        <w:rPr>
          <w:szCs w:val="22"/>
        </w:rPr>
        <w:t xml:space="preserve"> ekonomik, që nuk ka rënë dakord</w:t>
      </w:r>
      <w:r w:rsidRPr="00C1507B">
        <w:rPr>
          <w:szCs w:val="22"/>
        </w:rPr>
        <w:t xml:space="preserve"> të lidhet me Konventën lidhur me atë kimikat.</w:t>
      </w:r>
    </w:p>
    <w:p w:rsidR="009B1C71" w:rsidRPr="00C1507B" w:rsidRDefault="009B1C71" w:rsidP="009B1C71">
      <w:pPr>
        <w:pStyle w:val="Paragrafi"/>
        <w:rPr>
          <w:szCs w:val="22"/>
        </w:rPr>
      </w:pPr>
      <w:r w:rsidRPr="00C1507B">
        <w:rPr>
          <w:szCs w:val="22"/>
        </w:rPr>
        <w:t>2 bis.</w:t>
      </w:r>
      <w:r>
        <w:rPr>
          <w:szCs w:val="22"/>
        </w:rPr>
        <w:t xml:space="preserve"> Çdo p</w:t>
      </w:r>
      <w:r w:rsidRPr="00C1507B">
        <w:rPr>
          <w:szCs w:val="22"/>
        </w:rPr>
        <w:t>alë që ka një ose më shumë skema rregulluese dhe vlerësimi për pesticidet ose kimikatet e reja industriale</w:t>
      </w:r>
      <w:r>
        <w:rPr>
          <w:szCs w:val="22"/>
        </w:rPr>
        <w:t>,</w:t>
      </w:r>
      <w:r w:rsidRPr="00C1507B">
        <w:rPr>
          <w:szCs w:val="22"/>
        </w:rPr>
        <w:t xml:space="preserve"> do të marrë masa me qëllim parandalimin e prodhimit dhe</w:t>
      </w:r>
      <w:r>
        <w:rPr>
          <w:szCs w:val="22"/>
        </w:rPr>
        <w:t xml:space="preserve"> të</w:t>
      </w:r>
      <w:r w:rsidRPr="00C1507B">
        <w:rPr>
          <w:szCs w:val="22"/>
        </w:rPr>
        <w:t xml:space="preserve"> përdorimit të pesticideve të reja dhe kimikateve industriale të reja të cilat, duke marrë në konsider</w:t>
      </w:r>
      <w:r>
        <w:rPr>
          <w:szCs w:val="22"/>
        </w:rPr>
        <w:t>atë kriteret e paragrafit 1 të s</w:t>
      </w:r>
      <w:r w:rsidRPr="00C1507B">
        <w:rPr>
          <w:szCs w:val="22"/>
        </w:rPr>
        <w:t>htojcës D</w:t>
      </w:r>
      <w:r>
        <w:rPr>
          <w:szCs w:val="22"/>
        </w:rPr>
        <w:t>,</w:t>
      </w:r>
      <w:r w:rsidRPr="00C1507B">
        <w:rPr>
          <w:szCs w:val="22"/>
        </w:rPr>
        <w:t xml:space="preserve"> shfaqin karakteristikat e ndotësve organik</w:t>
      </w:r>
      <w:r>
        <w:rPr>
          <w:szCs w:val="22"/>
        </w:rPr>
        <w:t>ë</w:t>
      </w:r>
      <w:r w:rsidRPr="00C1507B">
        <w:rPr>
          <w:szCs w:val="22"/>
        </w:rPr>
        <w:t xml:space="preserve"> të qëndrueshëm.</w:t>
      </w:r>
    </w:p>
    <w:p w:rsidR="009B1C71" w:rsidRPr="00C1507B" w:rsidRDefault="009B1C71" w:rsidP="009B1C71">
      <w:pPr>
        <w:pStyle w:val="Paragrafi"/>
        <w:rPr>
          <w:szCs w:val="22"/>
        </w:rPr>
      </w:pPr>
      <w:r>
        <w:rPr>
          <w:szCs w:val="22"/>
        </w:rPr>
        <w:t>2 ter çdo p</w:t>
      </w:r>
      <w:r w:rsidRPr="00C1507B">
        <w:rPr>
          <w:szCs w:val="22"/>
        </w:rPr>
        <w:t>alë q</w:t>
      </w:r>
      <w:r>
        <w:rPr>
          <w:szCs w:val="22"/>
        </w:rPr>
        <w:t>ë ka një</w:t>
      </w:r>
      <w:r w:rsidRPr="00C1507B">
        <w:rPr>
          <w:szCs w:val="22"/>
        </w:rPr>
        <w:t xml:space="preserve"> ose më shumë skema rregulluese dhe vlerësimi për pesticidet ose kimikatet e reja industriale, kur ës</w:t>
      </w:r>
      <w:r>
        <w:rPr>
          <w:szCs w:val="22"/>
        </w:rPr>
        <w:t>htë e përshtatshme, do të marrë</w:t>
      </w:r>
      <w:r w:rsidRPr="00C1507B">
        <w:rPr>
          <w:szCs w:val="22"/>
        </w:rPr>
        <w:t xml:space="preserve"> në konsider</w:t>
      </w:r>
      <w:r>
        <w:rPr>
          <w:szCs w:val="22"/>
        </w:rPr>
        <w:t>atë kriteret e paragrafit 1 të shtojcës D kur bëhen vle</w:t>
      </w:r>
      <w:r w:rsidRPr="00C1507B">
        <w:rPr>
          <w:szCs w:val="22"/>
        </w:rPr>
        <w:t>r</w:t>
      </w:r>
      <w:r>
        <w:rPr>
          <w:szCs w:val="22"/>
        </w:rPr>
        <w:t>ë</w:t>
      </w:r>
      <w:r w:rsidRPr="00C1507B">
        <w:rPr>
          <w:szCs w:val="22"/>
        </w:rPr>
        <w:t>simet e pesticideve ose kimikateve industriale aktualisht në përdorim.</w:t>
      </w:r>
    </w:p>
    <w:p w:rsidR="009B1C71" w:rsidRPr="00C1507B" w:rsidRDefault="009B1C71" w:rsidP="009B1C71">
      <w:pPr>
        <w:pStyle w:val="Paragrafi"/>
        <w:tabs>
          <w:tab w:val="left" w:pos="2340"/>
        </w:tabs>
        <w:rPr>
          <w:szCs w:val="22"/>
        </w:rPr>
      </w:pPr>
      <w:r w:rsidRPr="00C1507B">
        <w:rPr>
          <w:szCs w:val="22"/>
        </w:rPr>
        <w:t>5. Me përjashtim të rasteve kur përc</w:t>
      </w:r>
      <w:r>
        <w:rPr>
          <w:szCs w:val="22"/>
        </w:rPr>
        <w:t>aktohet ndryshe në këtë Konventë</w:t>
      </w:r>
      <w:r w:rsidRPr="00C1507B">
        <w:rPr>
          <w:szCs w:val="22"/>
        </w:rPr>
        <w:t>, para</w:t>
      </w:r>
      <w:r>
        <w:rPr>
          <w:szCs w:val="22"/>
        </w:rPr>
        <w:t>grafët</w:t>
      </w:r>
      <w:r w:rsidRPr="00C1507B">
        <w:rPr>
          <w:szCs w:val="22"/>
        </w:rPr>
        <w:t xml:space="preserve"> 1 dhe 1 bis nuk aplikohen për sasitë e ki</w:t>
      </w:r>
      <w:r>
        <w:rPr>
          <w:szCs w:val="22"/>
        </w:rPr>
        <w:t>mikateve që përdoren për punë kë</w:t>
      </w:r>
      <w:r w:rsidRPr="00C1507B">
        <w:rPr>
          <w:szCs w:val="22"/>
        </w:rPr>
        <w:t>rkimore në shkallë laboratori ose si standard referimi.</w:t>
      </w:r>
    </w:p>
    <w:p w:rsidR="009B1C71" w:rsidRPr="00C1507B" w:rsidRDefault="009B1C71" w:rsidP="009B1C71">
      <w:pPr>
        <w:pStyle w:val="Paragrafi"/>
        <w:rPr>
          <w:szCs w:val="22"/>
        </w:rPr>
      </w:pPr>
      <w:r w:rsidRPr="00C1507B">
        <w:rPr>
          <w:szCs w:val="22"/>
        </w:rPr>
        <w:t>6. Çdo palë që ka një përjash</w:t>
      </w:r>
      <w:r>
        <w:rPr>
          <w:szCs w:val="22"/>
        </w:rPr>
        <w:t>tim të veçantë në përputhje me s</w:t>
      </w:r>
      <w:r w:rsidRPr="00C1507B">
        <w:rPr>
          <w:szCs w:val="22"/>
        </w:rPr>
        <w:t>htojcën A ose një përjashtim të veçantë a një qëllim</w:t>
      </w:r>
      <w:r>
        <w:rPr>
          <w:szCs w:val="22"/>
        </w:rPr>
        <w:t xml:space="preserve"> të pranueshëm në përputhje me s</w:t>
      </w:r>
      <w:r w:rsidRPr="00C1507B">
        <w:rPr>
          <w:szCs w:val="22"/>
        </w:rPr>
        <w:t>htojcën B</w:t>
      </w:r>
      <w:r>
        <w:rPr>
          <w:szCs w:val="22"/>
        </w:rPr>
        <w:t>, do të marrë masat përkatëse</w:t>
      </w:r>
      <w:r w:rsidRPr="00C1507B">
        <w:rPr>
          <w:szCs w:val="22"/>
        </w:rPr>
        <w:t xml:space="preserve"> për të siguruar që çdo prodhim ose përdorim</w:t>
      </w:r>
      <w:r>
        <w:rPr>
          <w:szCs w:val="22"/>
        </w:rPr>
        <w:t>,</w:t>
      </w:r>
      <w:r w:rsidRPr="00C1507B">
        <w:rPr>
          <w:szCs w:val="22"/>
        </w:rPr>
        <w:t xml:space="preserve"> sipas çdo përjashtimi ose qëllimi</w:t>
      </w:r>
      <w:r>
        <w:rPr>
          <w:szCs w:val="22"/>
        </w:rPr>
        <w:t>,</w:t>
      </w:r>
      <w:r w:rsidRPr="00C1507B">
        <w:rPr>
          <w:szCs w:val="22"/>
        </w:rPr>
        <w:t xml:space="preserve"> kryhet në një mënyrë që parandalon ose minimizon ekspozimin e njeriut dhe shkarkimin në mjedis. Për përdorimet e përjashtuara ose qëllimet e pranueshme që përfshijnë shkarkimin</w:t>
      </w:r>
      <w:r>
        <w:rPr>
          <w:szCs w:val="22"/>
        </w:rPr>
        <w:t xml:space="preserve"> e paramenduar</w:t>
      </w:r>
      <w:r w:rsidRPr="00C1507B">
        <w:rPr>
          <w:szCs w:val="22"/>
        </w:rPr>
        <w:t xml:space="preserve"> në mjedis</w:t>
      </w:r>
      <w:r>
        <w:rPr>
          <w:szCs w:val="22"/>
        </w:rPr>
        <w:t>,</w:t>
      </w:r>
      <w:r w:rsidRPr="00C1507B">
        <w:rPr>
          <w:szCs w:val="22"/>
        </w:rPr>
        <w:t xml:space="preserve"> sipas </w:t>
      </w:r>
      <w:r w:rsidRPr="00C1507B">
        <w:rPr>
          <w:szCs w:val="22"/>
        </w:rPr>
        <w:lastRenderedPageBreak/>
        <w:t>kushteve të përdorimit normal, një shkarkim i tillë do të jetë në shkallën minimale të nevojshme, duke marrë par</w:t>
      </w:r>
      <w:r>
        <w:rPr>
          <w:szCs w:val="22"/>
        </w:rPr>
        <w:t>asysh çdo standard dhe direktivë</w:t>
      </w:r>
      <w:r w:rsidRPr="00C1507B">
        <w:rPr>
          <w:szCs w:val="22"/>
        </w:rPr>
        <w:t xml:space="preserve"> të zbatueshme.</w:t>
      </w:r>
    </w:p>
    <w:p w:rsidR="009B1C71" w:rsidRPr="00C1507B" w:rsidRDefault="009B1C71" w:rsidP="009B1C71">
      <w:pPr>
        <w:pStyle w:val="Paragrafi"/>
        <w:rPr>
          <w:szCs w:val="22"/>
        </w:rPr>
      </w:pPr>
      <w:r w:rsidRPr="00C1507B">
        <w:rPr>
          <w:szCs w:val="22"/>
        </w:rPr>
        <w:t>Prodhimi jo i paramenduar</w:t>
      </w:r>
    </w:p>
    <w:p w:rsidR="009B1C71" w:rsidRPr="00C1507B" w:rsidRDefault="009B1C71" w:rsidP="009B1C71">
      <w:pPr>
        <w:pStyle w:val="Paragrafi"/>
        <w:rPr>
          <w:szCs w:val="22"/>
        </w:rPr>
      </w:pPr>
      <w:r>
        <w:rPr>
          <w:szCs w:val="22"/>
        </w:rPr>
        <w:t>Çdo Palë, minim</w:t>
      </w:r>
      <w:r w:rsidRPr="00C1507B">
        <w:rPr>
          <w:szCs w:val="22"/>
        </w:rPr>
        <w:t>alisht, do të marrë masat e mëposhtme për të reduktuar shkarkimet e përgjithshme që rrjedh</w:t>
      </w:r>
      <w:r>
        <w:rPr>
          <w:szCs w:val="22"/>
        </w:rPr>
        <w:t>in nga burimet ant</w:t>
      </w:r>
      <w:r w:rsidRPr="00C1507B">
        <w:rPr>
          <w:szCs w:val="22"/>
        </w:rPr>
        <w:t>ropogjen</w:t>
      </w:r>
      <w:r>
        <w:rPr>
          <w:szCs w:val="22"/>
        </w:rPr>
        <w:t>e të çdo kimikati të listës në s</w:t>
      </w:r>
      <w:r w:rsidRPr="00C1507B">
        <w:rPr>
          <w:szCs w:val="22"/>
        </w:rPr>
        <w:t>htojcën C, me qëllim vazhdimin e minimizimi</w:t>
      </w:r>
      <w:r>
        <w:rPr>
          <w:szCs w:val="22"/>
        </w:rPr>
        <w:t>t dhe, kur është e mundshme, eli</w:t>
      </w:r>
      <w:r w:rsidRPr="00C1507B">
        <w:rPr>
          <w:szCs w:val="22"/>
        </w:rPr>
        <w:t>minimin përfundimtar të tyre:</w:t>
      </w:r>
    </w:p>
    <w:p w:rsidR="009B1C71" w:rsidRPr="00C1507B" w:rsidRDefault="009B1C71" w:rsidP="009B1C71">
      <w:pPr>
        <w:pStyle w:val="Paragrafi"/>
        <w:rPr>
          <w:szCs w:val="22"/>
        </w:rPr>
      </w:pPr>
      <w:r w:rsidRPr="00C1507B">
        <w:rPr>
          <w:szCs w:val="22"/>
        </w:rPr>
        <w:t>a) Të zhvillojë një plan vep</w:t>
      </w:r>
      <w:r>
        <w:rPr>
          <w:szCs w:val="22"/>
        </w:rPr>
        <w:t>rimi ose, kur është e përshtatsh</w:t>
      </w:r>
      <w:r w:rsidRPr="00C1507B">
        <w:rPr>
          <w:szCs w:val="22"/>
        </w:rPr>
        <w:t>me, një plan veprimi rajonal ose nënrajonal brenda dy viteve nga data e hyrjes në fuqi të kësaj Konvente për të, dhe më pas ta zbatojë si pjesë të planit të zbatimit të specifikuar në nenin që shërben për të identifikuar, karak</w:t>
      </w:r>
      <w:r>
        <w:rPr>
          <w:szCs w:val="22"/>
        </w:rPr>
        <w:t>terizuar dhe adresuar shkarkimin e</w:t>
      </w:r>
      <w:r w:rsidRPr="00C1507B">
        <w:rPr>
          <w:szCs w:val="22"/>
        </w:rPr>
        <w:t xml:space="preserve"> kimikateve të listës në </w:t>
      </w:r>
      <w:r>
        <w:rPr>
          <w:szCs w:val="22"/>
        </w:rPr>
        <w:t>s</w:t>
      </w:r>
      <w:r w:rsidRPr="00C1507B">
        <w:rPr>
          <w:szCs w:val="22"/>
        </w:rPr>
        <w:t xml:space="preserve">htojcën C dhe për të lehtësuar zbatimin e pikave (b) </w:t>
      </w:r>
      <w:r>
        <w:rPr>
          <w:szCs w:val="22"/>
        </w:rPr>
        <w:t>deri</w:t>
      </w:r>
      <w:r w:rsidRPr="00C1507B">
        <w:rPr>
          <w:szCs w:val="22"/>
        </w:rPr>
        <w:t xml:space="preserve"> (e). Plani i veprimit do t</w:t>
      </w:r>
      <w:r>
        <w:rPr>
          <w:szCs w:val="22"/>
        </w:rPr>
        <w:t>ë përfshijë elementet e mëposht</w:t>
      </w:r>
      <w:r w:rsidRPr="00C1507B">
        <w:rPr>
          <w:szCs w:val="22"/>
        </w:rPr>
        <w:t>me:</w:t>
      </w:r>
    </w:p>
    <w:p w:rsidR="009B1C71" w:rsidRPr="00C1507B" w:rsidRDefault="009B1C71" w:rsidP="009B1C71">
      <w:pPr>
        <w:pStyle w:val="Paragrafi"/>
        <w:rPr>
          <w:szCs w:val="22"/>
        </w:rPr>
      </w:pPr>
      <w:r w:rsidRPr="00C1507B">
        <w:rPr>
          <w:szCs w:val="22"/>
        </w:rPr>
        <w:t>i) Një vlerësim i shkarkimeve aktuale dhe të projektuara, duke përfshirë zhv</w:t>
      </w:r>
      <w:r>
        <w:rPr>
          <w:szCs w:val="22"/>
        </w:rPr>
        <w:t>illimin dhe ruajtjen e inventarë</w:t>
      </w:r>
      <w:r w:rsidRPr="00C1507B">
        <w:rPr>
          <w:szCs w:val="22"/>
        </w:rPr>
        <w:t xml:space="preserve">ve të burimeve dhe vlerësimet e shkarkimeve, duke marrë në konsideratë kategoritë </w:t>
      </w:r>
      <w:r>
        <w:rPr>
          <w:szCs w:val="22"/>
        </w:rPr>
        <w:t>e burimeve të identifikuara në s</w:t>
      </w:r>
      <w:r w:rsidRPr="00C1507B">
        <w:rPr>
          <w:szCs w:val="22"/>
        </w:rPr>
        <w:t>htojcën C;</w:t>
      </w:r>
    </w:p>
    <w:p w:rsidR="009B1C71" w:rsidRPr="00C1507B" w:rsidRDefault="009B1C71" w:rsidP="009B1C71">
      <w:pPr>
        <w:pStyle w:val="Paragrafi"/>
        <w:rPr>
          <w:szCs w:val="22"/>
        </w:rPr>
      </w:pPr>
      <w:r w:rsidRPr="00C1507B">
        <w:rPr>
          <w:szCs w:val="22"/>
        </w:rPr>
        <w:t>ii) Një vlerësim i efikasiteti</w:t>
      </w:r>
      <w:r>
        <w:rPr>
          <w:szCs w:val="22"/>
        </w:rPr>
        <w:t>t të ligjeve dhe politikave të p</w:t>
      </w:r>
      <w:r w:rsidRPr="00C1507B">
        <w:rPr>
          <w:szCs w:val="22"/>
        </w:rPr>
        <w:t>alës që lidhet me administrimin (menaxhimin e shkarkimeve të tilla.)</w:t>
      </w:r>
      <w:r>
        <w:rPr>
          <w:szCs w:val="22"/>
        </w:rPr>
        <w:t>.</w:t>
      </w:r>
    </w:p>
    <w:p w:rsidR="009B1C71" w:rsidRPr="00C1507B" w:rsidRDefault="009B1C71" w:rsidP="009B1C71">
      <w:pPr>
        <w:pStyle w:val="Paragrafi"/>
        <w:rPr>
          <w:szCs w:val="22"/>
        </w:rPr>
      </w:pPr>
      <w:r w:rsidRPr="00C1507B">
        <w:rPr>
          <w:szCs w:val="22"/>
        </w:rPr>
        <w:t>iii) Strategjitë për të plotësua</w:t>
      </w:r>
      <w:r>
        <w:rPr>
          <w:szCs w:val="22"/>
        </w:rPr>
        <w:t>r detyrimet e këtij paragraf</w:t>
      </w:r>
      <w:r w:rsidRPr="00C1507B">
        <w:rPr>
          <w:szCs w:val="22"/>
        </w:rPr>
        <w:t>i, duke marrë parasysh vlerësimet në (i) dhe (ii);</w:t>
      </w:r>
    </w:p>
    <w:p w:rsidR="009B1C71" w:rsidRPr="00C1507B" w:rsidRDefault="009B1C71" w:rsidP="009B1C71">
      <w:pPr>
        <w:pStyle w:val="Paragrafi"/>
        <w:rPr>
          <w:szCs w:val="22"/>
        </w:rPr>
      </w:pPr>
      <w:r w:rsidRPr="00C1507B">
        <w:rPr>
          <w:szCs w:val="22"/>
        </w:rPr>
        <w:t xml:space="preserve">iv) Hapa </w:t>
      </w:r>
      <w:r>
        <w:rPr>
          <w:szCs w:val="22"/>
        </w:rPr>
        <w:t>për të nxitur arsimimin dhe traj</w:t>
      </w:r>
      <w:r w:rsidRPr="00C1507B">
        <w:rPr>
          <w:szCs w:val="22"/>
        </w:rPr>
        <w:t>nimin lidhur me këto strategji;</w:t>
      </w:r>
    </w:p>
    <w:p w:rsidR="009B1C71" w:rsidRPr="00C1507B" w:rsidRDefault="009B1C71" w:rsidP="009B1C71">
      <w:pPr>
        <w:pStyle w:val="Paragrafi"/>
        <w:rPr>
          <w:szCs w:val="22"/>
        </w:rPr>
      </w:pPr>
      <w:r w:rsidRPr="00C1507B">
        <w:rPr>
          <w:szCs w:val="22"/>
        </w:rPr>
        <w:t>v) Një rishikim çdo pesë vjet i atyre strategjive dhe i suksesit të tyre në plotësimin e detyrimeve të këtij paragrafi; rishikime të tilla do të përfshihen në raportet e dorëzuara në pajtim me nenin L;</w:t>
      </w:r>
    </w:p>
    <w:p w:rsidR="009B1C71" w:rsidRPr="00C1507B" w:rsidRDefault="009B1C71" w:rsidP="009B1C71">
      <w:pPr>
        <w:pStyle w:val="Paragrafi"/>
        <w:rPr>
          <w:szCs w:val="22"/>
        </w:rPr>
      </w:pPr>
      <w:r w:rsidRPr="00C1507B">
        <w:rPr>
          <w:szCs w:val="22"/>
        </w:rPr>
        <w:t xml:space="preserve">vi) Një grafik për zbatimin e planit të veprimit duke përfshirë </w:t>
      </w:r>
      <w:r>
        <w:rPr>
          <w:szCs w:val="22"/>
        </w:rPr>
        <w:t>strategjitë dhe masat e identifi</w:t>
      </w:r>
      <w:r w:rsidRPr="00C1507B">
        <w:rPr>
          <w:szCs w:val="22"/>
        </w:rPr>
        <w:t>kuara atje;</w:t>
      </w:r>
    </w:p>
    <w:p w:rsidR="009B1C71" w:rsidRPr="00C1507B" w:rsidRDefault="009B1C71" w:rsidP="009B1C71">
      <w:pPr>
        <w:pStyle w:val="Paragrafi"/>
        <w:rPr>
          <w:szCs w:val="22"/>
        </w:rPr>
      </w:pPr>
      <w:r w:rsidRPr="00C1507B">
        <w:rPr>
          <w:szCs w:val="22"/>
        </w:rPr>
        <w:t xml:space="preserve">b) Të nxisë zbatimin e masave praktike dhe të mundshme në dispozicion që </w:t>
      </w:r>
      <w:r>
        <w:rPr>
          <w:szCs w:val="22"/>
        </w:rPr>
        <w:t>mund të realizojnë në mënyrë të</w:t>
      </w:r>
      <w:r w:rsidRPr="00C1507B">
        <w:rPr>
          <w:szCs w:val="22"/>
        </w:rPr>
        <w:t xml:space="preserve"> shpejtë një nivel realist dhe kuptimplotë të </w:t>
      </w:r>
      <w:r>
        <w:rPr>
          <w:szCs w:val="22"/>
        </w:rPr>
        <w:t>reduktimit të shkarkimit ose eli</w:t>
      </w:r>
      <w:r w:rsidRPr="00C1507B">
        <w:rPr>
          <w:szCs w:val="22"/>
        </w:rPr>
        <w:t>minimin e burimit;</w:t>
      </w:r>
    </w:p>
    <w:p w:rsidR="009B1C71" w:rsidRPr="00C1507B" w:rsidRDefault="009B1C71" w:rsidP="009B1C71">
      <w:pPr>
        <w:pStyle w:val="Paragrafi"/>
        <w:rPr>
          <w:szCs w:val="22"/>
        </w:rPr>
      </w:pPr>
      <w:r w:rsidRPr="00C1507B">
        <w:rPr>
          <w:szCs w:val="22"/>
        </w:rPr>
        <w:t>c) Të nxisë zhvillimin dhe, kur e gjykon të arsyeshme, të kërkojë përdorimin e materialeve, produkteve dhe proceseve zëvendësuese ose të modifikuara për të parandaluar formimin dhe shkark</w:t>
      </w:r>
      <w:r>
        <w:rPr>
          <w:szCs w:val="22"/>
        </w:rPr>
        <w:t>imin e kimikateve të listës në s</w:t>
      </w:r>
      <w:r w:rsidRPr="00C1507B">
        <w:rPr>
          <w:szCs w:val="22"/>
        </w:rPr>
        <w:t>htojcën C, duke marrë në konsideratë direktivën e përgjith</w:t>
      </w:r>
      <w:r>
        <w:rPr>
          <w:szCs w:val="22"/>
        </w:rPr>
        <w:t>shme mbi masat e parandalimit d</w:t>
      </w:r>
      <w:r w:rsidRPr="00C1507B">
        <w:rPr>
          <w:szCs w:val="22"/>
        </w:rPr>
        <w:t xml:space="preserve">he </w:t>
      </w:r>
      <w:r>
        <w:rPr>
          <w:szCs w:val="22"/>
        </w:rPr>
        <w:t>të reduktimit të shkarkimit në s</w:t>
      </w:r>
      <w:r w:rsidRPr="00C1507B">
        <w:rPr>
          <w:szCs w:val="22"/>
        </w:rPr>
        <w:t>htojcën C dhe direktivat q</w:t>
      </w:r>
      <w:r>
        <w:rPr>
          <w:szCs w:val="22"/>
        </w:rPr>
        <w:t>ë duhen adoptuar nga vendimi i konferencës së p</w:t>
      </w:r>
      <w:r w:rsidRPr="00C1507B">
        <w:rPr>
          <w:szCs w:val="22"/>
        </w:rPr>
        <w:t>alëve;</w:t>
      </w:r>
    </w:p>
    <w:p w:rsidR="009B1C71" w:rsidRPr="00C1507B" w:rsidRDefault="009B1C71" w:rsidP="009B1C71">
      <w:pPr>
        <w:pStyle w:val="Paragrafi"/>
        <w:rPr>
          <w:szCs w:val="22"/>
        </w:rPr>
      </w:pPr>
      <w:r w:rsidRPr="00C1507B">
        <w:rPr>
          <w:szCs w:val="22"/>
        </w:rPr>
        <w:t xml:space="preserve">d) Të nxisë dhe, në përputhje me afatet e zbatimit të planit të vet të veprimit, të kërkojë përdorimin e teknikave më të mira të mundshme për burimet e reja brenda kategorive të burimeve që një Palë ka identifikuar si garantuese të veprimit </w:t>
      </w:r>
      <w:r>
        <w:rPr>
          <w:szCs w:val="22"/>
        </w:rPr>
        <w:t>të tillë në planin e tij të vepr</w:t>
      </w:r>
      <w:r w:rsidRPr="00C1507B">
        <w:rPr>
          <w:szCs w:val="22"/>
        </w:rPr>
        <w:t>imit, duke u përq</w:t>
      </w:r>
      <w:r>
        <w:rPr>
          <w:szCs w:val="22"/>
        </w:rPr>
        <w:t>endruar në mënyrë të veçantë te</w:t>
      </w:r>
      <w:r w:rsidRPr="00C1507B">
        <w:rPr>
          <w:szCs w:val="22"/>
        </w:rPr>
        <w:t xml:space="preserve"> kategoritë </w:t>
      </w:r>
      <w:r>
        <w:rPr>
          <w:szCs w:val="22"/>
        </w:rPr>
        <w:t>e burimeve të identifikuara në pjesën II të s</w:t>
      </w:r>
      <w:r w:rsidRPr="00C1507B">
        <w:rPr>
          <w:szCs w:val="22"/>
        </w:rPr>
        <w:t xml:space="preserve">htojcës C. Kërkesa për të përdorur teknikat më të mira në dispozicion për burimet e </w:t>
      </w:r>
      <w:r>
        <w:rPr>
          <w:szCs w:val="22"/>
        </w:rPr>
        <w:t>reja në kategoritë e listës në pjesën II të asaj s</w:t>
      </w:r>
      <w:r w:rsidRPr="00C1507B">
        <w:rPr>
          <w:szCs w:val="22"/>
        </w:rPr>
        <w:t>htojce do të ndahen në faza sa më shpejt që të jetë praktike, por jo më vonë se katër vjet pas h</w:t>
      </w:r>
      <w:r>
        <w:rPr>
          <w:szCs w:val="22"/>
        </w:rPr>
        <w:t>yrjes në fuqi të Konventës për p</w:t>
      </w:r>
      <w:r w:rsidRPr="00C1507B">
        <w:rPr>
          <w:szCs w:val="22"/>
        </w:rPr>
        <w:t>alën. Për kategoritë e identifikuara</w:t>
      </w:r>
      <w:r>
        <w:rPr>
          <w:szCs w:val="22"/>
        </w:rPr>
        <w:t>, p</w:t>
      </w:r>
      <w:r w:rsidRPr="00C1507B">
        <w:rPr>
          <w:szCs w:val="22"/>
        </w:rPr>
        <w:t>alët do të nxisin përdorimin e praktikave mjedisore më të mira. Kur aplikojnë teknika më të mira në dispozicion dhe praktikat mjedisore më të mira</w:t>
      </w:r>
      <w:r>
        <w:rPr>
          <w:szCs w:val="22"/>
        </w:rPr>
        <w:t>, palët duhet të marrin në konsideratë direktivë</w:t>
      </w:r>
      <w:r w:rsidRPr="00C1507B">
        <w:rPr>
          <w:szCs w:val="22"/>
        </w:rPr>
        <w:t>n e përgjithshme mbi masat e parandalimit</w:t>
      </w:r>
      <w:r>
        <w:rPr>
          <w:szCs w:val="22"/>
        </w:rPr>
        <w:t xml:space="preserve"> </w:t>
      </w:r>
      <w:r w:rsidRPr="00C1507B">
        <w:rPr>
          <w:szCs w:val="22"/>
        </w:rPr>
        <w:t>dhe</w:t>
      </w:r>
      <w:r>
        <w:rPr>
          <w:szCs w:val="22"/>
        </w:rPr>
        <w:t xml:space="preserve"> të reduktimit, shkarkimit në atë s</w:t>
      </w:r>
      <w:r w:rsidRPr="00C1507B">
        <w:rPr>
          <w:szCs w:val="22"/>
        </w:rPr>
        <w:t>htojcë dhe direktivat mbi teknikat më të mira në dispozicion</w:t>
      </w:r>
      <w:r>
        <w:rPr>
          <w:szCs w:val="22"/>
        </w:rPr>
        <w:t>,</w:t>
      </w:r>
      <w:r w:rsidRPr="00C1507B">
        <w:rPr>
          <w:szCs w:val="22"/>
        </w:rPr>
        <w:t xml:space="preserve"> dhe praktikat mjedisore më të mira q</w:t>
      </w:r>
      <w:r>
        <w:rPr>
          <w:szCs w:val="22"/>
        </w:rPr>
        <w:t>ë duhen adoptuar nga vendimi i konferencës së p</w:t>
      </w:r>
      <w:r w:rsidRPr="00C1507B">
        <w:rPr>
          <w:szCs w:val="22"/>
        </w:rPr>
        <w:t xml:space="preserve">alëve; </w:t>
      </w:r>
    </w:p>
    <w:p w:rsidR="009B1C71" w:rsidRPr="00C1507B" w:rsidRDefault="009B1C71" w:rsidP="009B1C71">
      <w:pPr>
        <w:pStyle w:val="Paragrafi"/>
        <w:rPr>
          <w:szCs w:val="22"/>
        </w:rPr>
      </w:pPr>
      <w:r w:rsidRPr="00C1507B">
        <w:rPr>
          <w:szCs w:val="22"/>
        </w:rPr>
        <w:t xml:space="preserve">e) Të nxisë, në përputhje me planin e vet të veprimit, përdorimin e teknikave më të mira në dispozicion dhe praktikave mjedisore më të mira: </w:t>
      </w:r>
    </w:p>
    <w:p w:rsidR="009B1C71" w:rsidRPr="00C1507B" w:rsidRDefault="009B1C71" w:rsidP="009B1C71">
      <w:pPr>
        <w:pStyle w:val="Paragrafi"/>
        <w:rPr>
          <w:szCs w:val="22"/>
        </w:rPr>
      </w:pPr>
      <w:r w:rsidRPr="00C1507B">
        <w:rPr>
          <w:szCs w:val="22"/>
        </w:rPr>
        <w:t xml:space="preserve">i) Për burimet ekzistuese, </w:t>
      </w:r>
      <w:r>
        <w:rPr>
          <w:szCs w:val="22"/>
        </w:rPr>
        <w:t>brenda kategorive të listës në p</w:t>
      </w:r>
      <w:r w:rsidRPr="00C1507B">
        <w:rPr>
          <w:szCs w:val="22"/>
        </w:rPr>
        <w:t>jesën II dhe brenda</w:t>
      </w:r>
      <w:r>
        <w:rPr>
          <w:szCs w:val="22"/>
        </w:rPr>
        <w:t xml:space="preserve"> kategorive të tilla si ato të pjesës III të s</w:t>
      </w:r>
      <w:r w:rsidRPr="00C1507B">
        <w:rPr>
          <w:szCs w:val="22"/>
        </w:rPr>
        <w:t>htojcës C; dhe</w:t>
      </w:r>
    </w:p>
    <w:p w:rsidR="009B1C71" w:rsidRPr="00C1507B" w:rsidRDefault="009B1C71" w:rsidP="009B1C71">
      <w:pPr>
        <w:pStyle w:val="Paragrafi"/>
        <w:rPr>
          <w:szCs w:val="22"/>
        </w:rPr>
      </w:pPr>
      <w:r w:rsidRPr="00C1507B">
        <w:rPr>
          <w:szCs w:val="22"/>
        </w:rPr>
        <w:t>ii) Për burimet e reja, brenda kategorive t</w:t>
      </w:r>
      <w:r>
        <w:rPr>
          <w:szCs w:val="22"/>
        </w:rPr>
        <w:t>ë burimeve si ato të listës në p</w:t>
      </w:r>
      <w:r w:rsidRPr="00C1507B">
        <w:rPr>
          <w:szCs w:val="22"/>
        </w:rPr>
        <w:t>jesën III të shtojcës C</w:t>
      </w:r>
      <w:r>
        <w:rPr>
          <w:szCs w:val="22"/>
        </w:rPr>
        <w:t>, të cilave një Palë nuk i është</w:t>
      </w:r>
      <w:r w:rsidRPr="00C1507B">
        <w:rPr>
          <w:szCs w:val="22"/>
        </w:rPr>
        <w:t xml:space="preserve"> adresuar sipas nënparagrafit (d).</w:t>
      </w:r>
    </w:p>
    <w:p w:rsidR="009B1C71" w:rsidRPr="00C1507B" w:rsidRDefault="009B1C71" w:rsidP="009B1C71">
      <w:pPr>
        <w:pStyle w:val="Paragrafi"/>
        <w:rPr>
          <w:szCs w:val="22"/>
        </w:rPr>
      </w:pPr>
      <w:r w:rsidRPr="00C1507B">
        <w:rPr>
          <w:szCs w:val="22"/>
        </w:rPr>
        <w:t>Për aplikimin e teknikave më të mira në dispozicion dhe prakt</w:t>
      </w:r>
      <w:r>
        <w:rPr>
          <w:szCs w:val="22"/>
        </w:rPr>
        <w:t>ikave mjedisore më të mira, palët duhe</w:t>
      </w:r>
      <w:r w:rsidRPr="00C1507B">
        <w:rPr>
          <w:szCs w:val="22"/>
        </w:rPr>
        <w:t>t të marrin në konsideratë direktivën e përgjithshme mbi masat e parandalimit dhe të reduktimit të sh</w:t>
      </w:r>
      <w:r>
        <w:rPr>
          <w:szCs w:val="22"/>
        </w:rPr>
        <w:t>karkimit në atë s</w:t>
      </w:r>
      <w:r w:rsidRPr="00C1507B">
        <w:rPr>
          <w:szCs w:val="22"/>
        </w:rPr>
        <w:t>htojcë</w:t>
      </w:r>
      <w:r>
        <w:rPr>
          <w:szCs w:val="22"/>
        </w:rPr>
        <w:t>,</w:t>
      </w:r>
      <w:r w:rsidRPr="00C1507B">
        <w:rPr>
          <w:szCs w:val="22"/>
        </w:rPr>
        <w:t xml:space="preserve"> dhe direktivat mbi teknikat më të mira në dispozicion dhe praktikat mjedisore më të mira q</w:t>
      </w:r>
      <w:r>
        <w:rPr>
          <w:szCs w:val="22"/>
        </w:rPr>
        <w:t>ë duhen adoptuar nga vendimi i konferencës së p</w:t>
      </w:r>
      <w:r w:rsidRPr="00C1507B">
        <w:rPr>
          <w:szCs w:val="22"/>
        </w:rPr>
        <w:t>alëve;</w:t>
      </w:r>
    </w:p>
    <w:p w:rsidR="009B1C71" w:rsidRPr="00C1507B" w:rsidRDefault="009B1C71" w:rsidP="009B1C71">
      <w:pPr>
        <w:pStyle w:val="Paragrafi"/>
        <w:rPr>
          <w:szCs w:val="22"/>
        </w:rPr>
      </w:pPr>
      <w:r w:rsidRPr="00C1507B">
        <w:rPr>
          <w:szCs w:val="22"/>
        </w:rPr>
        <w:t xml:space="preserve">Për </w:t>
      </w:r>
      <w:r>
        <w:rPr>
          <w:szCs w:val="22"/>
        </w:rPr>
        <w:t>qëllimet e këtij paragrafi dhe s</w:t>
      </w:r>
      <w:r w:rsidRPr="00C1507B">
        <w:rPr>
          <w:szCs w:val="22"/>
        </w:rPr>
        <w:t>htojcës C:</w:t>
      </w:r>
    </w:p>
    <w:p w:rsidR="009B1C71" w:rsidRPr="00C1507B" w:rsidRDefault="009B1C71" w:rsidP="009B1C71">
      <w:pPr>
        <w:pStyle w:val="Paragrafi"/>
        <w:rPr>
          <w:szCs w:val="22"/>
        </w:rPr>
      </w:pPr>
      <w:r w:rsidRPr="00C1507B">
        <w:rPr>
          <w:szCs w:val="22"/>
        </w:rPr>
        <w:lastRenderedPageBreak/>
        <w:t>i) “Teknikat më të mira në dispozicion” do të thotë fazat me efektive dhe më të përparuara në zhvillimin e aktiviteteve dhe metodat e tyre të veprimit</w:t>
      </w:r>
      <w:r>
        <w:rPr>
          <w:szCs w:val="22"/>
        </w:rPr>
        <w:t>,</w:t>
      </w:r>
      <w:r w:rsidRPr="00C1507B">
        <w:rPr>
          <w:szCs w:val="22"/>
        </w:rPr>
        <w:t xml:space="preserve"> të cilat tregojnë përshtatshmërinë praktike të teknikave të veçanta për sigurimin në parim të bazës për kufizimet e shkarkimit që shërbejnë për të parandaluar dhe, ku ajo nuk është e praktikueshme, përgjithësisht për të reduktuar shkark</w:t>
      </w:r>
      <w:r>
        <w:rPr>
          <w:szCs w:val="22"/>
        </w:rPr>
        <w:t>imet e kimikateve të listës në p</w:t>
      </w:r>
      <w:r w:rsidRPr="00C1507B">
        <w:rPr>
          <w:szCs w:val="22"/>
        </w:rPr>
        <w:t xml:space="preserve">jesën </w:t>
      </w:r>
      <w:r>
        <w:rPr>
          <w:szCs w:val="22"/>
        </w:rPr>
        <w:t>(</w:t>
      </w:r>
      <w:r w:rsidRPr="00C1507B">
        <w:rPr>
          <w:szCs w:val="22"/>
        </w:rPr>
        <w:t>i</w:t>
      </w:r>
      <w:r>
        <w:rPr>
          <w:szCs w:val="22"/>
        </w:rPr>
        <w:t>) të s</w:t>
      </w:r>
      <w:r w:rsidRPr="00C1507B">
        <w:rPr>
          <w:szCs w:val="22"/>
        </w:rPr>
        <w:t>htojcës C dhe ndikimi i tyre mbi mjedisin në tërësi. Lidhur me këtë:</w:t>
      </w:r>
    </w:p>
    <w:p w:rsidR="009B1C71" w:rsidRPr="00C1507B" w:rsidRDefault="009B1C71" w:rsidP="009B1C71">
      <w:pPr>
        <w:pStyle w:val="Paragrafi"/>
        <w:rPr>
          <w:szCs w:val="22"/>
        </w:rPr>
      </w:pPr>
      <w:r w:rsidRPr="00C1507B">
        <w:rPr>
          <w:szCs w:val="22"/>
        </w:rPr>
        <w:t>ii) “Teknikat” përfshijnë si t</w:t>
      </w:r>
      <w:r>
        <w:rPr>
          <w:szCs w:val="22"/>
        </w:rPr>
        <w:t>eknologjinë e pë</w:t>
      </w:r>
      <w:r w:rsidRPr="00C1507B">
        <w:rPr>
          <w:szCs w:val="22"/>
        </w:rPr>
        <w:t>rdorur</w:t>
      </w:r>
      <w:r>
        <w:rPr>
          <w:szCs w:val="22"/>
        </w:rPr>
        <w:t>,</w:t>
      </w:r>
      <w:r w:rsidRPr="00C1507B">
        <w:rPr>
          <w:szCs w:val="22"/>
        </w:rPr>
        <w:t xml:space="preserve"> edhe mënyrën në të </w:t>
      </w:r>
      <w:r>
        <w:rPr>
          <w:szCs w:val="22"/>
        </w:rPr>
        <w:t xml:space="preserve">cilën </w:t>
      </w:r>
      <w:r w:rsidRPr="00C1507B">
        <w:rPr>
          <w:szCs w:val="22"/>
        </w:rPr>
        <w:t>është projektuar, ndërtuar, mirëmbajtur, funksionojë instalimi;</w:t>
      </w:r>
    </w:p>
    <w:p w:rsidR="009B1C71" w:rsidRPr="00C1507B" w:rsidRDefault="009B1C71" w:rsidP="009B1C71">
      <w:pPr>
        <w:pStyle w:val="Paragrafi"/>
        <w:rPr>
          <w:szCs w:val="22"/>
        </w:rPr>
      </w:pPr>
      <w:r w:rsidRPr="00C1507B">
        <w:rPr>
          <w:szCs w:val="22"/>
        </w:rPr>
        <w:t>iii) “Në dispozicion” do të thotë ato teknika që janë të lejueshme për operatorin dhe që janë t</w:t>
      </w:r>
      <w:r>
        <w:rPr>
          <w:szCs w:val="22"/>
        </w:rPr>
        <w:t>ë zhvilluara në një shkallë që l</w:t>
      </w:r>
      <w:r w:rsidRPr="00C1507B">
        <w:rPr>
          <w:szCs w:val="22"/>
        </w:rPr>
        <w:t>ejon zba</w:t>
      </w:r>
      <w:r>
        <w:rPr>
          <w:szCs w:val="22"/>
        </w:rPr>
        <w:t>t</w:t>
      </w:r>
      <w:r w:rsidRPr="00C1507B">
        <w:rPr>
          <w:szCs w:val="22"/>
        </w:rPr>
        <w:t>imin në sektorin industrial përkatës sipas kushteve të qëndrueshme ekonomi</w:t>
      </w:r>
      <w:r>
        <w:rPr>
          <w:szCs w:val="22"/>
        </w:rPr>
        <w:t>kisht dhe teknikisht, duke marrë</w:t>
      </w:r>
      <w:r w:rsidRPr="00C1507B">
        <w:rPr>
          <w:szCs w:val="22"/>
        </w:rPr>
        <w:t xml:space="preserve"> parasysh kostot dhe avantazhet; </w:t>
      </w:r>
    </w:p>
    <w:p w:rsidR="009B1C71" w:rsidRPr="00C1507B" w:rsidRDefault="009B1C71" w:rsidP="009B1C71">
      <w:pPr>
        <w:pStyle w:val="Paragrafi"/>
        <w:rPr>
          <w:szCs w:val="22"/>
        </w:rPr>
      </w:pPr>
      <w:r w:rsidRPr="00C1507B">
        <w:rPr>
          <w:szCs w:val="22"/>
        </w:rPr>
        <w:t>iv) “Më i mirë” do të thotë më efektiv në arritjen e një niveli të përgjithshëm të lartë të mbrojtjes së mjedisit në tërësi;</w:t>
      </w:r>
    </w:p>
    <w:p w:rsidR="009B1C71" w:rsidRPr="00C1507B" w:rsidRDefault="009B1C71" w:rsidP="009B1C71">
      <w:pPr>
        <w:pStyle w:val="Paragrafi"/>
        <w:rPr>
          <w:szCs w:val="22"/>
        </w:rPr>
      </w:pPr>
      <w:r w:rsidRPr="00C1507B">
        <w:rPr>
          <w:szCs w:val="22"/>
        </w:rPr>
        <w:t>v) “Praktika mjedisore më të mira” do të thotë a</w:t>
      </w:r>
      <w:r>
        <w:rPr>
          <w:szCs w:val="22"/>
        </w:rPr>
        <w:t>plikimi i kombinimit më të përsh</w:t>
      </w:r>
      <w:r w:rsidRPr="00C1507B">
        <w:rPr>
          <w:szCs w:val="22"/>
        </w:rPr>
        <w:t>tatshëm të masave dhe strategjive të kontrollit të mjedisit;</w:t>
      </w:r>
    </w:p>
    <w:p w:rsidR="009B1C71" w:rsidRPr="00C1507B" w:rsidRDefault="009B1C71" w:rsidP="009B1C71">
      <w:pPr>
        <w:pStyle w:val="Paragrafi"/>
        <w:rPr>
          <w:szCs w:val="22"/>
        </w:rPr>
      </w:pPr>
      <w:r w:rsidRPr="00C1507B">
        <w:rPr>
          <w:szCs w:val="22"/>
        </w:rPr>
        <w:t>vi) “Burim i ri” do të thotë çdo burim nga i cili fillon ndërtimi ose modifikimi i rëndësishëm të paktën një vit pas datës së:</w:t>
      </w:r>
    </w:p>
    <w:p w:rsidR="009B1C71" w:rsidRPr="00C1507B" w:rsidRDefault="009B1C71" w:rsidP="009B1C71">
      <w:pPr>
        <w:pStyle w:val="Paragrafi"/>
        <w:rPr>
          <w:szCs w:val="22"/>
        </w:rPr>
      </w:pPr>
      <w:r>
        <w:rPr>
          <w:szCs w:val="22"/>
        </w:rPr>
        <w:t>a) hyrjes në fuqi të kësaj Konvente për p</w:t>
      </w:r>
      <w:r w:rsidRPr="00C1507B">
        <w:rPr>
          <w:szCs w:val="22"/>
        </w:rPr>
        <w:t>alët e interesuara; ose</w:t>
      </w:r>
    </w:p>
    <w:p w:rsidR="009B1C71" w:rsidRPr="00C1507B" w:rsidRDefault="009B1C71" w:rsidP="009B1C71">
      <w:pPr>
        <w:pStyle w:val="Paragrafi"/>
        <w:rPr>
          <w:szCs w:val="22"/>
        </w:rPr>
      </w:pPr>
      <w:r>
        <w:rPr>
          <w:szCs w:val="22"/>
        </w:rPr>
        <w:t>b) hyrjes në fuqi për p</w:t>
      </w:r>
      <w:r w:rsidRPr="00C1507B">
        <w:rPr>
          <w:szCs w:val="22"/>
        </w:rPr>
        <w:t>alët e int</w:t>
      </w:r>
      <w:r>
        <w:rPr>
          <w:szCs w:val="22"/>
        </w:rPr>
        <w:t>eresuara të një amendamenti të s</w:t>
      </w:r>
      <w:r w:rsidRPr="00C1507B">
        <w:rPr>
          <w:szCs w:val="22"/>
        </w:rPr>
        <w:t>htojcës C</w:t>
      </w:r>
      <w:r>
        <w:rPr>
          <w:szCs w:val="22"/>
        </w:rPr>
        <w:t>, ku burimi i</w:t>
      </w:r>
      <w:r w:rsidRPr="00C1507B">
        <w:rPr>
          <w:szCs w:val="22"/>
        </w:rPr>
        <w:t>u nënshtrohet kushteve të kësaj Konvente vetëm në sajë të këtij amendamenti.</w:t>
      </w:r>
    </w:p>
    <w:p w:rsidR="009B1C71" w:rsidRPr="00C1507B" w:rsidRDefault="009B1C71" w:rsidP="009B1C71">
      <w:pPr>
        <w:pStyle w:val="Paragrafi"/>
        <w:rPr>
          <w:szCs w:val="22"/>
        </w:rPr>
      </w:pPr>
      <w:r w:rsidRPr="00C1507B">
        <w:rPr>
          <w:szCs w:val="22"/>
        </w:rPr>
        <w:t>f bis) Vlerat kufi të shkarkimit os</w:t>
      </w:r>
      <w:r>
        <w:rPr>
          <w:szCs w:val="22"/>
        </w:rPr>
        <w:t>e standardet e kryerjes mund të</w:t>
      </w:r>
      <w:r w:rsidRPr="00C1507B">
        <w:rPr>
          <w:szCs w:val="22"/>
        </w:rPr>
        <w:t xml:space="preserve"> përdoren </w:t>
      </w:r>
      <w:r>
        <w:rPr>
          <w:szCs w:val="22"/>
        </w:rPr>
        <w:t xml:space="preserve">nga një palë </w:t>
      </w:r>
      <w:r w:rsidRPr="00C1507B">
        <w:rPr>
          <w:szCs w:val="22"/>
        </w:rPr>
        <w:t>për të plotësuar angazhimet e saj për teknikat më</w:t>
      </w:r>
      <w:r>
        <w:rPr>
          <w:szCs w:val="22"/>
        </w:rPr>
        <w:t xml:space="preserve"> të mira në dispozicion sipas kë</w:t>
      </w:r>
      <w:r w:rsidRPr="00C1507B">
        <w:rPr>
          <w:szCs w:val="22"/>
        </w:rPr>
        <w:t>tij paragrafi.</w:t>
      </w:r>
    </w:p>
    <w:p w:rsidR="009B1C71" w:rsidRPr="00C1507B" w:rsidRDefault="009B1C71" w:rsidP="009B1C71">
      <w:pPr>
        <w:pStyle w:val="Paragrafi"/>
        <w:rPr>
          <w:szCs w:val="22"/>
        </w:rPr>
      </w:pPr>
      <w:r>
        <w:rPr>
          <w:szCs w:val="22"/>
        </w:rPr>
        <w:t>Grumbujt dhe m</w:t>
      </w:r>
      <w:r w:rsidRPr="00C1507B">
        <w:rPr>
          <w:szCs w:val="22"/>
        </w:rPr>
        <w:t>beturinat</w:t>
      </w:r>
    </w:p>
    <w:p w:rsidR="009B1C71" w:rsidRPr="00C1507B" w:rsidRDefault="009B1C71" w:rsidP="009B1C71">
      <w:pPr>
        <w:pStyle w:val="Paragrafi"/>
        <w:rPr>
          <w:szCs w:val="22"/>
        </w:rPr>
      </w:pPr>
      <w:r w:rsidRPr="00C1507B">
        <w:rPr>
          <w:szCs w:val="22"/>
        </w:rPr>
        <w:t>4. Për të siguruar që grumbujt përbëhen ose përmbajnë kimik</w:t>
      </w:r>
      <w:r>
        <w:rPr>
          <w:szCs w:val="22"/>
        </w:rPr>
        <w:t>ate të listës në s</w:t>
      </w:r>
      <w:r w:rsidRPr="00C1507B">
        <w:rPr>
          <w:szCs w:val="22"/>
        </w:rPr>
        <w:t>htojcat A ose B dhe mbeturinat, duke përfshirë produktet dhe artikujt pas kthimit të tyre në mbeturina, përbëhen, përmbajnë ose infektoh</w:t>
      </w:r>
      <w:r>
        <w:rPr>
          <w:szCs w:val="22"/>
        </w:rPr>
        <w:t>en nga një kimikat i listës në s</w:t>
      </w:r>
      <w:r w:rsidRPr="00C1507B">
        <w:rPr>
          <w:szCs w:val="22"/>
        </w:rPr>
        <w:t>htojcat A, B ose C administrohen në mënyrë që të mbrojnë shëndeti</w:t>
      </w:r>
      <w:r>
        <w:rPr>
          <w:szCs w:val="22"/>
        </w:rPr>
        <w:t>n e njerëzve dhe mjedisin, çdo p</w:t>
      </w:r>
      <w:r w:rsidRPr="00C1507B">
        <w:rPr>
          <w:szCs w:val="22"/>
        </w:rPr>
        <w:t>alë:</w:t>
      </w:r>
    </w:p>
    <w:p w:rsidR="009B1C71" w:rsidRPr="00C1507B" w:rsidRDefault="009B1C71" w:rsidP="009B1C71">
      <w:pPr>
        <w:pStyle w:val="Paragrafi"/>
        <w:rPr>
          <w:szCs w:val="22"/>
        </w:rPr>
      </w:pPr>
      <w:r w:rsidRPr="00C1507B">
        <w:rPr>
          <w:szCs w:val="22"/>
        </w:rPr>
        <w:t xml:space="preserve">a) do të </w:t>
      </w:r>
      <w:r>
        <w:rPr>
          <w:szCs w:val="22"/>
        </w:rPr>
        <w:t>z</w:t>
      </w:r>
      <w:r w:rsidRPr="00C1507B">
        <w:rPr>
          <w:szCs w:val="22"/>
        </w:rPr>
        <w:t>hvillojë strategjitë përkatëse për të identifikuar:</w:t>
      </w:r>
    </w:p>
    <w:p w:rsidR="009B1C71" w:rsidRPr="00C1507B" w:rsidRDefault="009B1C71" w:rsidP="009B1C71">
      <w:pPr>
        <w:pStyle w:val="Paragrafi"/>
        <w:rPr>
          <w:szCs w:val="22"/>
        </w:rPr>
      </w:pPr>
      <w:r>
        <w:rPr>
          <w:szCs w:val="22"/>
        </w:rPr>
        <w:t>i) g</w:t>
      </w:r>
      <w:r w:rsidRPr="00C1507B">
        <w:rPr>
          <w:szCs w:val="22"/>
        </w:rPr>
        <w:t>rumbujt që përbëhen ose p</w:t>
      </w:r>
      <w:r>
        <w:rPr>
          <w:szCs w:val="22"/>
        </w:rPr>
        <w:t>ërmbajnë kimikate të listës në s</w:t>
      </w:r>
      <w:r w:rsidRPr="00C1507B">
        <w:rPr>
          <w:szCs w:val="22"/>
        </w:rPr>
        <w:t>htojcat A ose B</w:t>
      </w:r>
      <w:r>
        <w:rPr>
          <w:szCs w:val="22"/>
        </w:rPr>
        <w:t>;</w:t>
      </w:r>
    </w:p>
    <w:p w:rsidR="009B1C71" w:rsidRPr="00C1507B" w:rsidRDefault="009B1C71" w:rsidP="009B1C71">
      <w:pPr>
        <w:pStyle w:val="Paragrafi"/>
        <w:rPr>
          <w:szCs w:val="22"/>
        </w:rPr>
      </w:pPr>
      <w:r>
        <w:rPr>
          <w:szCs w:val="22"/>
        </w:rPr>
        <w:t>ii) p</w:t>
      </w:r>
      <w:r w:rsidRPr="00C1507B">
        <w:rPr>
          <w:szCs w:val="22"/>
        </w:rPr>
        <w:t>roduktet dhe artikujt në përdorim dhe mbeturinat që përbëhen, përmbajnë apo i</w:t>
      </w:r>
      <w:r>
        <w:rPr>
          <w:szCs w:val="22"/>
        </w:rPr>
        <w:t>dentifikohen nga një</w:t>
      </w:r>
      <w:r w:rsidRPr="00C1507B">
        <w:rPr>
          <w:szCs w:val="22"/>
        </w:rPr>
        <w:t xml:space="preserve"> kimikat i listës në shtojcat A,</w:t>
      </w:r>
      <w:r>
        <w:rPr>
          <w:szCs w:val="22"/>
        </w:rPr>
        <w:t xml:space="preserve"> </w:t>
      </w:r>
      <w:r w:rsidRPr="00C1507B">
        <w:rPr>
          <w:szCs w:val="22"/>
        </w:rPr>
        <w:t>B ose C</w:t>
      </w:r>
      <w:r>
        <w:rPr>
          <w:szCs w:val="22"/>
        </w:rPr>
        <w:t>;</w:t>
      </w:r>
    </w:p>
    <w:p w:rsidR="009B1C71" w:rsidRPr="00C1507B" w:rsidRDefault="009B1C71" w:rsidP="009B1C71">
      <w:pPr>
        <w:pStyle w:val="Paragrafi"/>
        <w:rPr>
          <w:szCs w:val="22"/>
        </w:rPr>
      </w:pPr>
      <w:r>
        <w:rPr>
          <w:szCs w:val="22"/>
        </w:rPr>
        <w:t xml:space="preserve">b) </w:t>
      </w:r>
      <w:r w:rsidRPr="00C1507B">
        <w:rPr>
          <w:szCs w:val="22"/>
        </w:rPr>
        <w:t>do të</w:t>
      </w:r>
      <w:r>
        <w:rPr>
          <w:szCs w:val="22"/>
        </w:rPr>
        <w:t xml:space="preserve"> i</w:t>
      </w:r>
      <w:r w:rsidRPr="00C1507B">
        <w:rPr>
          <w:szCs w:val="22"/>
        </w:rPr>
        <w:t>dentifikojë, deri në shkallën më praktike, grumbujt që përbëhen ose p</w:t>
      </w:r>
      <w:r>
        <w:rPr>
          <w:szCs w:val="22"/>
        </w:rPr>
        <w:t>ërmbajnë kimikate të listës në s</w:t>
      </w:r>
      <w:r w:rsidRPr="00C1507B">
        <w:rPr>
          <w:szCs w:val="22"/>
        </w:rPr>
        <w:t>htojcat A ose</w:t>
      </w:r>
      <w:r>
        <w:rPr>
          <w:szCs w:val="22"/>
        </w:rPr>
        <w:t xml:space="preserve"> B mbi bazën e strategjive që iu </w:t>
      </w:r>
      <w:r w:rsidRPr="00C1507B">
        <w:rPr>
          <w:szCs w:val="22"/>
        </w:rPr>
        <w:t>referuam në nënparagrafin (a);</w:t>
      </w:r>
    </w:p>
    <w:p w:rsidR="009B1C71" w:rsidRPr="00C1507B" w:rsidRDefault="009B1C71" w:rsidP="009B1C71">
      <w:pPr>
        <w:pStyle w:val="Paragrafi"/>
        <w:rPr>
          <w:szCs w:val="22"/>
        </w:rPr>
      </w:pPr>
      <w:r>
        <w:rPr>
          <w:szCs w:val="22"/>
        </w:rPr>
        <w:t xml:space="preserve">c) </w:t>
      </w:r>
      <w:r w:rsidRPr="00C1507B">
        <w:rPr>
          <w:szCs w:val="22"/>
        </w:rPr>
        <w:t xml:space="preserve">do të </w:t>
      </w:r>
      <w:r>
        <w:rPr>
          <w:szCs w:val="22"/>
        </w:rPr>
        <w:t>a</w:t>
      </w:r>
      <w:r w:rsidRPr="00C1507B">
        <w:rPr>
          <w:szCs w:val="22"/>
        </w:rPr>
        <w:t>dministrojë grumbujt, si të jetë e pë</w:t>
      </w:r>
      <w:r>
        <w:rPr>
          <w:szCs w:val="22"/>
        </w:rPr>
        <w:t>rshtatshme, në mënyrë të sigurt</w:t>
      </w:r>
      <w:r w:rsidRPr="00C1507B">
        <w:rPr>
          <w:szCs w:val="22"/>
        </w:rPr>
        <w:t xml:space="preserve"> dhe ambientalisht të pastër. Grumbujt e kimikateve të listës në shtojcat A ose B, pasi ato nu</w:t>
      </w:r>
      <w:r>
        <w:rPr>
          <w:szCs w:val="22"/>
        </w:rPr>
        <w:t>k lejohet të përdoren më sipas ç</w:t>
      </w:r>
      <w:r w:rsidRPr="00C1507B">
        <w:rPr>
          <w:szCs w:val="22"/>
        </w:rPr>
        <w:t>do përjashtimi të veçant</w:t>
      </w:r>
      <w:r>
        <w:rPr>
          <w:szCs w:val="22"/>
        </w:rPr>
        <w:t>ë a qëllimi të pranueshëm të spe</w:t>
      </w:r>
      <w:r w:rsidRPr="00C1507B">
        <w:rPr>
          <w:szCs w:val="22"/>
        </w:rPr>
        <w:t xml:space="preserve">cifikuar në </w:t>
      </w:r>
      <w:r>
        <w:rPr>
          <w:szCs w:val="22"/>
        </w:rPr>
        <w:t>s</w:t>
      </w:r>
      <w:r w:rsidRPr="00C1507B">
        <w:rPr>
          <w:szCs w:val="22"/>
        </w:rPr>
        <w:t xml:space="preserve">htojcën A ose çdo përjashtimi a qëllimi të pranueshëm të specifikuar në Shtojcën B, përveç grumbujve që lejohen të </w:t>
      </w:r>
      <w:r>
        <w:rPr>
          <w:szCs w:val="22"/>
        </w:rPr>
        <w:t>eksportohen sipas paragrafit 1 bis të n</w:t>
      </w:r>
      <w:r w:rsidRPr="00C1507B">
        <w:rPr>
          <w:szCs w:val="22"/>
        </w:rPr>
        <w:t>enit D, do të gjykohen si mbeturina dhe do të administrohen sipas nënparagrafit (d);</w:t>
      </w:r>
    </w:p>
    <w:p w:rsidR="009B1C71" w:rsidRPr="00C1507B" w:rsidRDefault="009B1C71" w:rsidP="009B1C71">
      <w:pPr>
        <w:pStyle w:val="Paragrafi"/>
        <w:rPr>
          <w:szCs w:val="22"/>
        </w:rPr>
      </w:pPr>
      <w:r>
        <w:rPr>
          <w:szCs w:val="22"/>
        </w:rPr>
        <w:t xml:space="preserve">d) </w:t>
      </w:r>
      <w:r w:rsidRPr="00C1507B">
        <w:rPr>
          <w:szCs w:val="22"/>
        </w:rPr>
        <w:t xml:space="preserve">do të </w:t>
      </w:r>
      <w:r>
        <w:rPr>
          <w:szCs w:val="22"/>
        </w:rPr>
        <w:t>m</w:t>
      </w:r>
      <w:r w:rsidRPr="00C1507B">
        <w:rPr>
          <w:szCs w:val="22"/>
        </w:rPr>
        <w:t>arrë masat përkatëse në mënyrë që mbeturina të tilla, duke përfshirë produktet dhe arti</w:t>
      </w:r>
      <w:r>
        <w:rPr>
          <w:szCs w:val="22"/>
        </w:rPr>
        <w:t>kujt pas kthimit në mbeturina</w:t>
      </w:r>
      <w:r w:rsidRPr="00C1507B">
        <w:rPr>
          <w:szCs w:val="22"/>
        </w:rPr>
        <w:t>:</w:t>
      </w:r>
    </w:p>
    <w:p w:rsidR="009B1C71" w:rsidRPr="00C1507B" w:rsidRDefault="009B1C71" w:rsidP="009B1C71">
      <w:pPr>
        <w:pStyle w:val="Paragrafi"/>
        <w:rPr>
          <w:szCs w:val="22"/>
        </w:rPr>
      </w:pPr>
      <w:r>
        <w:rPr>
          <w:szCs w:val="22"/>
        </w:rPr>
        <w:t xml:space="preserve">i) </w:t>
      </w:r>
      <w:r w:rsidRPr="00C1507B">
        <w:rPr>
          <w:szCs w:val="22"/>
        </w:rPr>
        <w:t>do të</w:t>
      </w:r>
      <w:r>
        <w:rPr>
          <w:szCs w:val="22"/>
        </w:rPr>
        <w:t xml:space="preserve"> trajtohen, do të grumbullohen</w:t>
      </w:r>
      <w:r w:rsidRPr="00C1507B">
        <w:rPr>
          <w:szCs w:val="22"/>
        </w:rPr>
        <w:t xml:space="preserve">, transportohen dhe </w:t>
      </w:r>
      <w:r>
        <w:rPr>
          <w:szCs w:val="22"/>
        </w:rPr>
        <w:t xml:space="preserve">do të </w:t>
      </w:r>
      <w:r w:rsidRPr="00C1507B">
        <w:rPr>
          <w:szCs w:val="22"/>
        </w:rPr>
        <w:t>ruhen në mënyrë ambientalisht të pastër;</w:t>
      </w:r>
    </w:p>
    <w:p w:rsidR="009B1C71" w:rsidRPr="00C1507B" w:rsidRDefault="009B1C71" w:rsidP="009B1C71">
      <w:pPr>
        <w:pStyle w:val="Paragrafi"/>
        <w:rPr>
          <w:szCs w:val="22"/>
        </w:rPr>
      </w:pPr>
      <w:r>
        <w:rPr>
          <w:szCs w:val="22"/>
        </w:rPr>
        <w:t xml:space="preserve">ii) </w:t>
      </w:r>
      <w:r w:rsidRPr="00C1507B">
        <w:rPr>
          <w:szCs w:val="22"/>
        </w:rPr>
        <w:t xml:space="preserve">do të </w:t>
      </w:r>
      <w:r>
        <w:rPr>
          <w:szCs w:val="22"/>
        </w:rPr>
        <w:t>a</w:t>
      </w:r>
      <w:r w:rsidRPr="00C1507B">
        <w:rPr>
          <w:szCs w:val="22"/>
        </w:rPr>
        <w:t>sgjësohen në mënyrë të tillë që përmbajtja e ndotë</w:t>
      </w:r>
      <w:r>
        <w:rPr>
          <w:szCs w:val="22"/>
        </w:rPr>
        <w:t>sit organik të qëndrueshëm sh</w:t>
      </w:r>
      <w:r w:rsidRPr="00C1507B">
        <w:rPr>
          <w:szCs w:val="22"/>
        </w:rPr>
        <w:t>katërrohet ose transformohet krejtësisht në mënyrë që ato nuk shfaqin karakteristikat e ndotësve organik</w:t>
      </w:r>
      <w:r>
        <w:rPr>
          <w:szCs w:val="22"/>
        </w:rPr>
        <w:t>ë</w:t>
      </w:r>
      <w:r w:rsidRPr="00C1507B">
        <w:rPr>
          <w:szCs w:val="22"/>
        </w:rPr>
        <w:t xml:space="preserve"> të qëndrueshëm, ose ndryshe asgjësohen në mënyrë am</w:t>
      </w:r>
      <w:r>
        <w:rPr>
          <w:szCs w:val="22"/>
        </w:rPr>
        <w:t>b</w:t>
      </w:r>
      <w:r w:rsidRPr="00C1507B">
        <w:rPr>
          <w:szCs w:val="22"/>
        </w:rPr>
        <w:t>ientalisht të pastër kur shkatërrimi ose transformimi i pakthyeshëm nuk paraqet opcionin ambientalisht të preferueshëm ose kur përmbajt</w:t>
      </w:r>
      <w:r>
        <w:rPr>
          <w:szCs w:val="22"/>
        </w:rPr>
        <w:t>j</w:t>
      </w:r>
      <w:r w:rsidRPr="00C1507B">
        <w:rPr>
          <w:szCs w:val="22"/>
        </w:rPr>
        <w:t>a me ndotës organik</w:t>
      </w:r>
      <w:r>
        <w:rPr>
          <w:szCs w:val="22"/>
        </w:rPr>
        <w:t>ë</w:t>
      </w:r>
      <w:r w:rsidRPr="00C1507B">
        <w:rPr>
          <w:szCs w:val="22"/>
        </w:rPr>
        <w:t xml:space="preserve"> të që</w:t>
      </w:r>
      <w:r>
        <w:rPr>
          <w:szCs w:val="22"/>
        </w:rPr>
        <w:t>ndrueshëm është e ulët, duke pas</w:t>
      </w:r>
      <w:r w:rsidRPr="00C1507B">
        <w:rPr>
          <w:szCs w:val="22"/>
        </w:rPr>
        <w:t>ur parasysh ligjet ndërkombëtare, standardet dhe direktivat, ku përfshihen edhe ato që mund të zhvillohen në pajtim me paragraf</w:t>
      </w:r>
      <w:r>
        <w:rPr>
          <w:szCs w:val="22"/>
        </w:rPr>
        <w:t>in</w:t>
      </w:r>
      <w:r w:rsidRPr="00C1507B">
        <w:rPr>
          <w:szCs w:val="22"/>
        </w:rPr>
        <w:t xml:space="preserve"> 4</w:t>
      </w:r>
      <w:r>
        <w:rPr>
          <w:szCs w:val="22"/>
        </w:rPr>
        <w:t xml:space="preserve"> bis dhe</w:t>
      </w:r>
      <w:r w:rsidRPr="00C1507B">
        <w:rPr>
          <w:szCs w:val="22"/>
        </w:rPr>
        <w:t xml:space="preserve"> regjimet përkatëse globale dhe r</w:t>
      </w:r>
      <w:r>
        <w:rPr>
          <w:szCs w:val="22"/>
        </w:rPr>
        <w:t>ajonale që rregullojnë administr</w:t>
      </w:r>
      <w:r w:rsidRPr="00C1507B">
        <w:rPr>
          <w:szCs w:val="22"/>
        </w:rPr>
        <w:t>imin e mbeturinave të rrezikshme;</w:t>
      </w:r>
    </w:p>
    <w:p w:rsidR="009B1C71" w:rsidRPr="00C1507B" w:rsidRDefault="009B1C71" w:rsidP="009B1C71">
      <w:pPr>
        <w:pStyle w:val="Paragrafi"/>
        <w:rPr>
          <w:szCs w:val="22"/>
        </w:rPr>
      </w:pPr>
      <w:r>
        <w:rPr>
          <w:szCs w:val="22"/>
        </w:rPr>
        <w:t>iii) n</w:t>
      </w:r>
      <w:r w:rsidRPr="00C1507B">
        <w:rPr>
          <w:szCs w:val="22"/>
        </w:rPr>
        <w:t>uk lejohet t’i nënshtrohen operaci</w:t>
      </w:r>
      <w:r>
        <w:rPr>
          <w:szCs w:val="22"/>
        </w:rPr>
        <w:t xml:space="preserve">oneve të shkatërrimit që mund të çojnë në përmirësim, riciklim, </w:t>
      </w:r>
      <w:r w:rsidRPr="00C1507B">
        <w:rPr>
          <w:szCs w:val="22"/>
        </w:rPr>
        <w:t>riaftësim, përdorim të drejtpërdrejtë ose përdorime alternative të ndotësve organik</w:t>
      </w:r>
      <w:r>
        <w:rPr>
          <w:szCs w:val="22"/>
        </w:rPr>
        <w:t>ë të qëndrueshëm;</w:t>
      </w:r>
    </w:p>
    <w:p w:rsidR="009B1C71" w:rsidRPr="00C1507B" w:rsidRDefault="009B1C71" w:rsidP="009B1C71">
      <w:pPr>
        <w:pStyle w:val="Paragrafi"/>
        <w:rPr>
          <w:szCs w:val="22"/>
        </w:rPr>
      </w:pPr>
      <w:r>
        <w:rPr>
          <w:szCs w:val="22"/>
        </w:rPr>
        <w:t>iv) n</w:t>
      </w:r>
      <w:r w:rsidRPr="00C1507B">
        <w:rPr>
          <w:szCs w:val="22"/>
        </w:rPr>
        <w:t>uk transport</w:t>
      </w:r>
      <w:r>
        <w:rPr>
          <w:szCs w:val="22"/>
        </w:rPr>
        <w:t>ohen nëpër kufijtë ndërkombëtarë</w:t>
      </w:r>
      <w:r w:rsidRPr="00C1507B">
        <w:rPr>
          <w:szCs w:val="22"/>
        </w:rPr>
        <w:t xml:space="preserve"> pa marrë parasysh rregullat, standardet dhe direktivat ndërkombëtare;</w:t>
      </w:r>
    </w:p>
    <w:p w:rsidR="009B1C71" w:rsidRPr="00C1507B" w:rsidRDefault="009B1C71" w:rsidP="009B1C71">
      <w:pPr>
        <w:pStyle w:val="Paragrafi"/>
        <w:rPr>
          <w:szCs w:val="22"/>
        </w:rPr>
      </w:pPr>
      <w:r>
        <w:rPr>
          <w:szCs w:val="22"/>
        </w:rPr>
        <w:lastRenderedPageBreak/>
        <w:t>e) p</w:t>
      </w:r>
      <w:r w:rsidRPr="00C1507B">
        <w:rPr>
          <w:szCs w:val="22"/>
        </w:rPr>
        <w:t>ërpiqen të zhvillojnë strategjitë përkatëse për identifikimin e vendeve të infektuara</w:t>
      </w:r>
      <w:r>
        <w:rPr>
          <w:szCs w:val="22"/>
        </w:rPr>
        <w:t xml:space="preserve"> nga kimikate të listës në s</w:t>
      </w:r>
      <w:r w:rsidRPr="00C1507B">
        <w:rPr>
          <w:szCs w:val="22"/>
        </w:rPr>
        <w:t>htojcat A, B dhe C; në qoftë se ndërmerret një veprim për ndreqjen e atyre vendeve, ai duhet të kryhet në mënyrë ambientalisht të pastër.</w:t>
      </w:r>
    </w:p>
    <w:p w:rsidR="009B1C71" w:rsidRPr="00C1507B" w:rsidRDefault="009B1C71" w:rsidP="009B1C71">
      <w:pPr>
        <w:pStyle w:val="Paragrafi"/>
        <w:rPr>
          <w:szCs w:val="22"/>
        </w:rPr>
      </w:pPr>
      <w:r w:rsidRPr="00C1507B">
        <w:rPr>
          <w:szCs w:val="22"/>
        </w:rPr>
        <w:t>4 bis</w:t>
      </w:r>
      <w:r>
        <w:rPr>
          <w:szCs w:val="22"/>
        </w:rPr>
        <w:t>.</w:t>
      </w:r>
      <w:r w:rsidRPr="00C1507B">
        <w:rPr>
          <w:szCs w:val="22"/>
        </w:rPr>
        <w:t xml:space="preserve"> Konfe</w:t>
      </w:r>
      <w:r>
        <w:rPr>
          <w:szCs w:val="22"/>
        </w:rPr>
        <w:t>renca e p</w:t>
      </w:r>
      <w:r w:rsidRPr="00C1507B">
        <w:rPr>
          <w:szCs w:val="22"/>
        </w:rPr>
        <w:t xml:space="preserve">alëve do të bashkëpunojë ngushtë me organet përkatëse të Konventës së </w:t>
      </w:r>
      <w:r>
        <w:rPr>
          <w:szCs w:val="22"/>
        </w:rPr>
        <w:t>Baselit mbi lëvizjen ndërkufitare të mbeturinave të rrezikshme dhe a</w:t>
      </w:r>
      <w:r w:rsidRPr="00C1507B">
        <w:rPr>
          <w:szCs w:val="22"/>
        </w:rPr>
        <w:t xml:space="preserve">sgjësimin e tyre </w:t>
      </w:r>
      <w:r w:rsidRPr="00C1507B">
        <w:rPr>
          <w:i/>
          <w:szCs w:val="22"/>
        </w:rPr>
        <w:t>inter alia:</w:t>
      </w:r>
    </w:p>
    <w:p w:rsidR="009B1C71" w:rsidRPr="00C1507B" w:rsidRDefault="009B1C71" w:rsidP="009B1C71">
      <w:pPr>
        <w:pStyle w:val="Paragrafi"/>
        <w:rPr>
          <w:szCs w:val="22"/>
        </w:rPr>
      </w:pPr>
      <w:r>
        <w:rPr>
          <w:szCs w:val="22"/>
        </w:rPr>
        <w:t>i) p</w:t>
      </w:r>
      <w:r w:rsidRPr="00C1507B">
        <w:rPr>
          <w:szCs w:val="22"/>
        </w:rPr>
        <w:t>ër të vendosur nivelet e shkatërrimit dhe</w:t>
      </w:r>
      <w:r>
        <w:rPr>
          <w:szCs w:val="22"/>
        </w:rPr>
        <w:t xml:space="preserve"> të </w:t>
      </w:r>
      <w:r w:rsidRPr="00C1507B">
        <w:rPr>
          <w:szCs w:val="22"/>
        </w:rPr>
        <w:t>transformimit të pakthyeshëm të</w:t>
      </w:r>
      <w:r>
        <w:rPr>
          <w:szCs w:val="22"/>
        </w:rPr>
        <w:t xml:space="preserve"> nevojshme</w:t>
      </w:r>
      <w:r w:rsidRPr="00C1507B">
        <w:rPr>
          <w:szCs w:val="22"/>
        </w:rPr>
        <w:t xml:space="preserve"> për të siguruar që karakteristikat e ndotësve organik</w:t>
      </w:r>
      <w:r>
        <w:rPr>
          <w:szCs w:val="22"/>
        </w:rPr>
        <w:t>ë</w:t>
      </w:r>
      <w:r w:rsidRPr="00C1507B">
        <w:rPr>
          <w:szCs w:val="22"/>
        </w:rPr>
        <w:t xml:space="preserve"> të qëndruesh</w:t>
      </w:r>
      <w:r>
        <w:rPr>
          <w:szCs w:val="22"/>
        </w:rPr>
        <w:t>ëm siç specifikohet në paragrafin 1 të shtojcës D</w:t>
      </w:r>
      <w:r w:rsidRPr="00C1507B">
        <w:rPr>
          <w:szCs w:val="22"/>
        </w:rPr>
        <w:t xml:space="preserve"> nuk shfaqen;</w:t>
      </w:r>
    </w:p>
    <w:p w:rsidR="009B1C71" w:rsidRPr="00C1507B" w:rsidRDefault="009B1C71" w:rsidP="009B1C71">
      <w:pPr>
        <w:pStyle w:val="Paragrafi"/>
        <w:rPr>
          <w:szCs w:val="22"/>
        </w:rPr>
      </w:pPr>
      <w:r>
        <w:rPr>
          <w:szCs w:val="22"/>
        </w:rPr>
        <w:t>ii) për të pë</w:t>
      </w:r>
      <w:r w:rsidRPr="00C1507B">
        <w:rPr>
          <w:szCs w:val="22"/>
        </w:rPr>
        <w:t>rcaktuar ato që ata i konsiderojnë se janë metodat që përbëjnë shkatërrimin ambientalisht të pastër referuar si më sipër; dhe</w:t>
      </w:r>
    </w:p>
    <w:p w:rsidR="009B1C71" w:rsidRPr="00C1507B" w:rsidRDefault="009B1C71" w:rsidP="009B1C71">
      <w:pPr>
        <w:pStyle w:val="Paragrafi"/>
        <w:tabs>
          <w:tab w:val="left" w:pos="8460"/>
        </w:tabs>
        <w:rPr>
          <w:szCs w:val="22"/>
        </w:rPr>
      </w:pPr>
      <w:r>
        <w:rPr>
          <w:szCs w:val="22"/>
        </w:rPr>
        <w:t>iii) p</w:t>
      </w:r>
      <w:r w:rsidRPr="00C1507B">
        <w:rPr>
          <w:szCs w:val="22"/>
        </w:rPr>
        <w:t>ër të punuar për të vendosur, siç është</w:t>
      </w:r>
      <w:r>
        <w:rPr>
          <w:szCs w:val="22"/>
        </w:rPr>
        <w:t xml:space="preserve"> e përshtatshme, nivelet e përqë</w:t>
      </w:r>
      <w:r w:rsidRPr="00C1507B">
        <w:rPr>
          <w:szCs w:val="22"/>
        </w:rPr>
        <w:t>ndrimit të kimikateve të list</w:t>
      </w:r>
      <w:r>
        <w:rPr>
          <w:szCs w:val="22"/>
        </w:rPr>
        <w:t>ës në s</w:t>
      </w:r>
      <w:r w:rsidRPr="00C1507B">
        <w:rPr>
          <w:szCs w:val="22"/>
        </w:rPr>
        <w:t>htojcat A, B dhe C</w:t>
      </w:r>
      <w:r>
        <w:rPr>
          <w:szCs w:val="22"/>
        </w:rPr>
        <w:t>,</w:t>
      </w:r>
      <w:r w:rsidRPr="00C1507B">
        <w:rPr>
          <w:szCs w:val="22"/>
        </w:rPr>
        <w:t xml:space="preserve"> me qëllim që të përcaktohet përmbajtja e ulët e ndotësve organik</w:t>
      </w:r>
      <w:r>
        <w:rPr>
          <w:szCs w:val="22"/>
        </w:rPr>
        <w:t>ë</w:t>
      </w:r>
      <w:r w:rsidRPr="00C1507B">
        <w:rPr>
          <w:szCs w:val="22"/>
        </w:rPr>
        <w:t xml:space="preserve"> të qëndrueshëm referuar në (d)(ii) të paragrafit 4.</w:t>
      </w:r>
    </w:p>
    <w:p w:rsidR="009B1C71" w:rsidRPr="00C1507B" w:rsidRDefault="009B1C71" w:rsidP="009B1C71">
      <w:pPr>
        <w:pStyle w:val="Paragrafi"/>
        <w:rPr>
          <w:szCs w:val="22"/>
        </w:rPr>
      </w:pPr>
      <w:r>
        <w:rPr>
          <w:szCs w:val="22"/>
        </w:rPr>
        <w:t>R b</w:t>
      </w:r>
      <w:r w:rsidRPr="00C1507B">
        <w:rPr>
          <w:szCs w:val="22"/>
        </w:rPr>
        <w:t>is</w:t>
      </w:r>
      <w:r>
        <w:rPr>
          <w:szCs w:val="22"/>
        </w:rPr>
        <w:t>.</w:t>
      </w:r>
      <w:r w:rsidRPr="00C1507B">
        <w:rPr>
          <w:szCs w:val="22"/>
        </w:rPr>
        <w:t xml:space="preserve">  Regjistër i përjashtimeve të veçanta</w:t>
      </w:r>
    </w:p>
    <w:p w:rsidR="009B1C71" w:rsidRDefault="009B1C71" w:rsidP="009B1C71">
      <w:pPr>
        <w:pStyle w:val="Paragrafi"/>
        <w:rPr>
          <w:szCs w:val="22"/>
        </w:rPr>
      </w:pPr>
      <w:r>
        <w:rPr>
          <w:szCs w:val="22"/>
        </w:rPr>
        <w:t>Është krijuar për këtë një r</w:t>
      </w:r>
      <w:r w:rsidRPr="00C1507B">
        <w:rPr>
          <w:szCs w:val="22"/>
        </w:rPr>
        <w:t>egjistër</w:t>
      </w:r>
      <w:r>
        <w:rPr>
          <w:szCs w:val="22"/>
        </w:rPr>
        <w:t>, me qëllim identifikimin e p</w:t>
      </w:r>
      <w:r w:rsidRPr="00C1507B">
        <w:rPr>
          <w:szCs w:val="22"/>
        </w:rPr>
        <w:t>alëve që kanë p</w:t>
      </w:r>
      <w:r>
        <w:rPr>
          <w:szCs w:val="22"/>
        </w:rPr>
        <w:t>ërjashtime të veçanta në listat në shtoj</w:t>
      </w:r>
      <w:r w:rsidRPr="00C1507B">
        <w:rPr>
          <w:szCs w:val="22"/>
        </w:rPr>
        <w:t>cat A ose B. Ai nuk do të identifikoj</w:t>
      </w:r>
      <w:r>
        <w:rPr>
          <w:szCs w:val="22"/>
        </w:rPr>
        <w:t>ë palët që përdorin kushtet në s</w:t>
      </w:r>
      <w:r w:rsidRPr="00C1507B">
        <w:rPr>
          <w:szCs w:val="22"/>
        </w:rPr>
        <w:t>htojcat A ose B që mund të ushtrohen nga të gjith</w:t>
      </w:r>
      <w:r>
        <w:rPr>
          <w:szCs w:val="22"/>
        </w:rPr>
        <w:t>a p</w:t>
      </w:r>
      <w:r w:rsidRPr="00C1507B">
        <w:rPr>
          <w:szCs w:val="22"/>
        </w:rPr>
        <w:t>al</w:t>
      </w:r>
      <w:r>
        <w:rPr>
          <w:szCs w:val="22"/>
        </w:rPr>
        <w:t>ët. Regjistri do të mbahet nga s</w:t>
      </w:r>
      <w:r w:rsidRPr="00C1507B">
        <w:rPr>
          <w:szCs w:val="22"/>
        </w:rPr>
        <w:t>ekretariati dhe do të jetë në dispozicion të publikut.</w:t>
      </w:r>
    </w:p>
    <w:p w:rsidR="009B1C71" w:rsidRPr="00C1507B" w:rsidRDefault="009B1C71" w:rsidP="009B1C71">
      <w:pPr>
        <w:pStyle w:val="Paragrafi"/>
        <w:rPr>
          <w:szCs w:val="22"/>
        </w:rPr>
      </w:pPr>
    </w:p>
    <w:p w:rsidR="009B1C71" w:rsidRPr="00C1507B" w:rsidRDefault="009B1C71" w:rsidP="009B1C71">
      <w:pPr>
        <w:pStyle w:val="Paragrafi"/>
        <w:rPr>
          <w:szCs w:val="22"/>
        </w:rPr>
      </w:pPr>
      <w:r w:rsidRPr="00C1507B">
        <w:rPr>
          <w:szCs w:val="22"/>
        </w:rPr>
        <w:t>2. Regjistri do të përfshijë:</w:t>
      </w:r>
    </w:p>
    <w:p w:rsidR="009B1C71" w:rsidRPr="00C1507B" w:rsidRDefault="009B1C71" w:rsidP="009B1C71">
      <w:pPr>
        <w:pStyle w:val="Paragrafi"/>
        <w:rPr>
          <w:szCs w:val="22"/>
        </w:rPr>
      </w:pPr>
      <w:r w:rsidRPr="00C1507B">
        <w:rPr>
          <w:szCs w:val="22"/>
        </w:rPr>
        <w:t>a) Një listë të llojeve të përjashtime</w:t>
      </w:r>
      <w:r>
        <w:rPr>
          <w:szCs w:val="22"/>
        </w:rPr>
        <w:t>ve të veçanta të rinxjerra nga s</w:t>
      </w:r>
      <w:r w:rsidRPr="00C1507B">
        <w:rPr>
          <w:szCs w:val="22"/>
        </w:rPr>
        <w:t>htojcat A dhe B;</w:t>
      </w:r>
    </w:p>
    <w:p w:rsidR="009B1C71" w:rsidRPr="00C1507B" w:rsidRDefault="009B1C71" w:rsidP="009B1C71">
      <w:pPr>
        <w:pStyle w:val="Paragrafi"/>
        <w:rPr>
          <w:szCs w:val="22"/>
        </w:rPr>
      </w:pPr>
      <w:r w:rsidRPr="00C1507B">
        <w:rPr>
          <w:szCs w:val="22"/>
        </w:rPr>
        <w:t>b) Nj</w:t>
      </w:r>
      <w:r>
        <w:rPr>
          <w:szCs w:val="22"/>
        </w:rPr>
        <w:t>ë listë të p</w:t>
      </w:r>
      <w:r w:rsidRPr="00C1507B">
        <w:rPr>
          <w:szCs w:val="22"/>
        </w:rPr>
        <w:t>alëve që kanë një përjashtim të veç</w:t>
      </w:r>
      <w:r>
        <w:rPr>
          <w:szCs w:val="22"/>
        </w:rPr>
        <w:t>antë sipas s</w:t>
      </w:r>
      <w:r w:rsidRPr="00C1507B">
        <w:rPr>
          <w:szCs w:val="22"/>
        </w:rPr>
        <w:t>htojcave A dhe B; dhe</w:t>
      </w:r>
    </w:p>
    <w:p w:rsidR="009B1C71" w:rsidRPr="00C1507B" w:rsidRDefault="009B1C71" w:rsidP="009B1C71">
      <w:pPr>
        <w:pStyle w:val="Paragrafi"/>
        <w:rPr>
          <w:szCs w:val="22"/>
        </w:rPr>
      </w:pPr>
      <w:r w:rsidRPr="00C1507B">
        <w:rPr>
          <w:szCs w:val="22"/>
        </w:rPr>
        <w:t>c) Një</w:t>
      </w:r>
      <w:r>
        <w:rPr>
          <w:szCs w:val="22"/>
        </w:rPr>
        <w:t xml:space="preserve"> listë të datave të skadencës pë</w:t>
      </w:r>
      <w:r w:rsidRPr="00C1507B">
        <w:rPr>
          <w:szCs w:val="22"/>
        </w:rPr>
        <w:t>r çdo përjashtim të veçantë të regjistruar.</w:t>
      </w:r>
    </w:p>
    <w:p w:rsidR="009B1C71" w:rsidRPr="00C1507B" w:rsidRDefault="009B1C71" w:rsidP="009B1C71">
      <w:pPr>
        <w:pStyle w:val="Paragrafi"/>
        <w:rPr>
          <w:szCs w:val="22"/>
        </w:rPr>
      </w:pPr>
      <w:r>
        <w:rPr>
          <w:szCs w:val="22"/>
        </w:rPr>
        <w:t>3. Çdo shtet, pasi bëhet p</w:t>
      </w:r>
      <w:r w:rsidRPr="00C1507B">
        <w:rPr>
          <w:szCs w:val="22"/>
        </w:rPr>
        <w:t>alë, me an</w:t>
      </w:r>
      <w:r>
        <w:rPr>
          <w:szCs w:val="22"/>
        </w:rPr>
        <w:t>ë të një njoftimi me shkrim në s</w:t>
      </w:r>
      <w:r w:rsidRPr="00C1507B">
        <w:rPr>
          <w:szCs w:val="22"/>
        </w:rPr>
        <w:t xml:space="preserve">ekretariat, </w:t>
      </w:r>
      <w:r>
        <w:rPr>
          <w:szCs w:val="22"/>
        </w:rPr>
        <w:t xml:space="preserve">mund </w:t>
      </w:r>
      <w:r w:rsidRPr="00C1507B">
        <w:rPr>
          <w:szCs w:val="22"/>
        </w:rPr>
        <w:t>të regjistrohet për një ose më shumë lloje të përjashti</w:t>
      </w:r>
      <w:r>
        <w:rPr>
          <w:szCs w:val="22"/>
        </w:rPr>
        <w:t>meve të veçanta të listës së s</w:t>
      </w:r>
      <w:r w:rsidRPr="00C1507B">
        <w:rPr>
          <w:szCs w:val="22"/>
        </w:rPr>
        <w:t>htojcave A dhe</w:t>
      </w:r>
      <w:r>
        <w:rPr>
          <w:szCs w:val="22"/>
        </w:rPr>
        <w:t xml:space="preserve"> </w:t>
      </w:r>
      <w:r w:rsidRPr="00C1507B">
        <w:rPr>
          <w:szCs w:val="22"/>
        </w:rPr>
        <w:t>B.</w:t>
      </w:r>
    </w:p>
    <w:p w:rsidR="009B1C71" w:rsidRPr="00C1507B" w:rsidRDefault="009B1C71" w:rsidP="009B1C71">
      <w:pPr>
        <w:pStyle w:val="Paragrafi"/>
        <w:rPr>
          <w:szCs w:val="22"/>
        </w:rPr>
      </w:pPr>
      <w:r>
        <w:rPr>
          <w:szCs w:val="22"/>
        </w:rPr>
        <w:t>4. Në qoft</w:t>
      </w:r>
      <w:r w:rsidRPr="00C1507B">
        <w:rPr>
          <w:szCs w:val="22"/>
        </w:rPr>
        <w:t>ë se nuk tre</w:t>
      </w:r>
      <w:r>
        <w:rPr>
          <w:szCs w:val="22"/>
        </w:rPr>
        <w:t>gohet një datë më e hershme në regjistër nga një p</w:t>
      </w:r>
      <w:r w:rsidRPr="00C1507B">
        <w:rPr>
          <w:szCs w:val="22"/>
        </w:rPr>
        <w:t>alë, ose bëhet një shtyrje e afatit në pajtim me paragrafi</w:t>
      </w:r>
      <w:r>
        <w:rPr>
          <w:szCs w:val="22"/>
        </w:rPr>
        <w:t>n 7, të gjitha regjistrimet e pë</w:t>
      </w:r>
      <w:r w:rsidRPr="00C1507B">
        <w:rPr>
          <w:szCs w:val="22"/>
        </w:rPr>
        <w:t>rjashtimeve të veçanta do të skadojnë pesë vjet pas datës së hyrjes në fuqi të kësaj Konvente lidhur me një kimikat të veçantë.</w:t>
      </w:r>
    </w:p>
    <w:p w:rsidR="009B1C71" w:rsidRPr="00C1507B" w:rsidRDefault="009B1C71" w:rsidP="009B1C71">
      <w:pPr>
        <w:pStyle w:val="Paragrafi"/>
        <w:rPr>
          <w:szCs w:val="22"/>
        </w:rPr>
      </w:pPr>
      <w:r>
        <w:rPr>
          <w:szCs w:val="22"/>
        </w:rPr>
        <w:t>5. Në mbledhjen e saj të parë, konferenca e p</w:t>
      </w:r>
      <w:r w:rsidRPr="00C1507B">
        <w:rPr>
          <w:szCs w:val="22"/>
        </w:rPr>
        <w:t xml:space="preserve">alëve do të vendosë mbi procesin e rishikimit </w:t>
      </w:r>
      <w:r>
        <w:rPr>
          <w:szCs w:val="22"/>
        </w:rPr>
        <w:t>për hyrjet në r</w:t>
      </w:r>
      <w:r w:rsidRPr="00C1507B">
        <w:rPr>
          <w:szCs w:val="22"/>
        </w:rPr>
        <w:t>egjistër.</w:t>
      </w:r>
    </w:p>
    <w:p w:rsidR="009B1C71" w:rsidRPr="00C1507B" w:rsidRDefault="009B1C71" w:rsidP="009B1C71">
      <w:pPr>
        <w:pStyle w:val="Paragrafi"/>
        <w:rPr>
          <w:szCs w:val="22"/>
        </w:rPr>
      </w:pPr>
      <w:r w:rsidRPr="00C1507B">
        <w:rPr>
          <w:szCs w:val="22"/>
        </w:rPr>
        <w:t xml:space="preserve">6. </w:t>
      </w:r>
      <w:smartTag w:uri="urn:schemas-microsoft-com:office:smarttags" w:element="place">
        <w:r w:rsidRPr="00C1507B">
          <w:rPr>
            <w:szCs w:val="22"/>
          </w:rPr>
          <w:t>Para</w:t>
        </w:r>
      </w:smartTag>
      <w:r w:rsidRPr="00C1507B">
        <w:rPr>
          <w:szCs w:val="22"/>
        </w:rPr>
        <w:t xml:space="preserve"> ris</w:t>
      </w:r>
      <w:r>
        <w:rPr>
          <w:szCs w:val="22"/>
        </w:rPr>
        <w:t>hikimit të një hyrjeje, p</w:t>
      </w:r>
      <w:r w:rsidRPr="00C1507B">
        <w:rPr>
          <w:szCs w:val="22"/>
        </w:rPr>
        <w:t>ala e interesua</w:t>
      </w:r>
      <w:r>
        <w:rPr>
          <w:szCs w:val="22"/>
        </w:rPr>
        <w:t>r do të dorëzojë një raport në s</w:t>
      </w:r>
      <w:r w:rsidRPr="00C1507B">
        <w:rPr>
          <w:szCs w:val="22"/>
        </w:rPr>
        <w:t>ekretariat për të justifikuar nevojën e vazhdueshme për regjistrimin e atij përjashtimi. Raporti do të</w:t>
      </w:r>
      <w:r>
        <w:rPr>
          <w:szCs w:val="22"/>
        </w:rPr>
        <w:t xml:space="preserve"> qarkullojë nga Sekretariati te të gjitha p</w:t>
      </w:r>
      <w:r w:rsidRPr="00C1507B">
        <w:rPr>
          <w:szCs w:val="22"/>
        </w:rPr>
        <w:t>alët. Rishikimi i një regjistrimi do të kryhet mbi bazën e informaci</w:t>
      </w:r>
      <w:r>
        <w:rPr>
          <w:szCs w:val="22"/>
        </w:rPr>
        <w:t>onit në dispozicion. Pas kësaj konferenca e p</w:t>
      </w:r>
      <w:r w:rsidRPr="00C1507B">
        <w:rPr>
          <w:szCs w:val="22"/>
        </w:rPr>
        <w:t>alëve mun</w:t>
      </w:r>
      <w:r>
        <w:rPr>
          <w:szCs w:val="22"/>
        </w:rPr>
        <w:t>d të bëjë rekomandime të tilla p</w:t>
      </w:r>
      <w:r w:rsidRPr="00C1507B">
        <w:rPr>
          <w:szCs w:val="22"/>
        </w:rPr>
        <w:t>alëve të interesuara</w:t>
      </w:r>
      <w:r>
        <w:rPr>
          <w:szCs w:val="22"/>
        </w:rPr>
        <w:t>,</w:t>
      </w:r>
      <w:r w:rsidRPr="00C1507B">
        <w:rPr>
          <w:szCs w:val="22"/>
        </w:rPr>
        <w:t xml:space="preserve"> siç e gjykon të përshtatshme.</w:t>
      </w:r>
    </w:p>
    <w:p w:rsidR="009B1C71" w:rsidRPr="00C1507B" w:rsidRDefault="009B1C71" w:rsidP="009B1C71">
      <w:pPr>
        <w:pStyle w:val="Paragrafi"/>
        <w:rPr>
          <w:szCs w:val="22"/>
        </w:rPr>
      </w:pPr>
      <w:r>
        <w:rPr>
          <w:szCs w:val="22"/>
        </w:rPr>
        <w:t>7. Konferenca e palëve, me kërkesë të p</w:t>
      </w:r>
      <w:r w:rsidRPr="00C1507B">
        <w:rPr>
          <w:szCs w:val="22"/>
        </w:rPr>
        <w:t>alës së interesuar, mund të vendosë shtyrjen e datës së skadencës së një përjashtimi të veçantë p</w:t>
      </w:r>
      <w:r>
        <w:rPr>
          <w:szCs w:val="22"/>
        </w:rPr>
        <w:t>ër një periudhë</w:t>
      </w:r>
      <w:r w:rsidRPr="00C1507B">
        <w:rPr>
          <w:szCs w:val="22"/>
        </w:rPr>
        <w:t xml:space="preserve"> deri në pes</w:t>
      </w:r>
      <w:r>
        <w:rPr>
          <w:szCs w:val="22"/>
        </w:rPr>
        <w:t>ë vjet. Në marrjen e vendimit, konferenca e p</w:t>
      </w:r>
      <w:r w:rsidRPr="00C1507B">
        <w:rPr>
          <w:szCs w:val="22"/>
        </w:rPr>
        <w:t xml:space="preserve">alëve do të marrë </w:t>
      </w:r>
      <w:r>
        <w:rPr>
          <w:szCs w:val="22"/>
        </w:rPr>
        <w:t>parasysh rrethanat specifike të palëve-vende në zhvillim dhe të p</w:t>
      </w:r>
      <w:r w:rsidRPr="00C1507B">
        <w:rPr>
          <w:szCs w:val="22"/>
        </w:rPr>
        <w:t>alëve me ekonomi në tranzicion.</w:t>
      </w:r>
    </w:p>
    <w:p w:rsidR="009B1C71" w:rsidRPr="00C1507B" w:rsidRDefault="009B1C71" w:rsidP="009B1C71">
      <w:pPr>
        <w:pStyle w:val="Paragrafi"/>
        <w:rPr>
          <w:szCs w:val="22"/>
        </w:rPr>
      </w:pPr>
      <w:r>
        <w:rPr>
          <w:szCs w:val="22"/>
        </w:rPr>
        <w:t>8. Një p</w:t>
      </w:r>
      <w:r w:rsidRPr="00C1507B">
        <w:rPr>
          <w:szCs w:val="22"/>
        </w:rPr>
        <w:t>alë mund të tër</w:t>
      </w:r>
      <w:r>
        <w:rPr>
          <w:szCs w:val="22"/>
        </w:rPr>
        <w:t>heqë në çdo kohë një hyrje nga r</w:t>
      </w:r>
      <w:r w:rsidRPr="00C1507B">
        <w:rPr>
          <w:szCs w:val="22"/>
        </w:rPr>
        <w:t>egjistri për një përjashtim të veça</w:t>
      </w:r>
      <w:r>
        <w:rPr>
          <w:szCs w:val="22"/>
        </w:rPr>
        <w:t>ntë pas njoftimit me shkrim të s</w:t>
      </w:r>
      <w:r w:rsidRPr="00C1507B">
        <w:rPr>
          <w:szCs w:val="22"/>
        </w:rPr>
        <w:t>ekretariatit. Tërheqja do t</w:t>
      </w:r>
      <w:r>
        <w:rPr>
          <w:szCs w:val="22"/>
        </w:rPr>
        <w:t>ë hyjë në</w:t>
      </w:r>
      <w:r w:rsidRPr="00C1507B">
        <w:rPr>
          <w:szCs w:val="22"/>
        </w:rPr>
        <w:t xml:space="preserve"> fuqi në datën e specifikuar në njoftim.</w:t>
      </w:r>
    </w:p>
    <w:p w:rsidR="009B1C71" w:rsidRPr="00C1507B" w:rsidRDefault="009B1C71" w:rsidP="009B1C71">
      <w:pPr>
        <w:pStyle w:val="Paragrafi"/>
        <w:rPr>
          <w:szCs w:val="22"/>
        </w:rPr>
      </w:pPr>
      <w:r>
        <w:rPr>
          <w:szCs w:val="22"/>
        </w:rPr>
        <w:t>9. Kur nuk ka më p</w:t>
      </w:r>
      <w:r w:rsidRPr="00C1507B">
        <w:rPr>
          <w:szCs w:val="22"/>
        </w:rPr>
        <w:t xml:space="preserve">alë të regjistruara për </w:t>
      </w:r>
      <w:r>
        <w:rPr>
          <w:szCs w:val="22"/>
        </w:rPr>
        <w:t>një lloj të veçantë përjashtimi të veçantë nuk mund të bë</w:t>
      </w:r>
      <w:r w:rsidRPr="00C1507B">
        <w:rPr>
          <w:szCs w:val="22"/>
        </w:rPr>
        <w:t>hen regjistrime të reja në lidhje me të.</w:t>
      </w:r>
    </w:p>
    <w:p w:rsidR="009B1C71" w:rsidRPr="007A48E8" w:rsidRDefault="009B1C71" w:rsidP="009B1C71">
      <w:pPr>
        <w:pStyle w:val="Paragrafi"/>
        <w:rPr>
          <w:b/>
          <w:szCs w:val="22"/>
        </w:rPr>
      </w:pPr>
      <w:r w:rsidRPr="007A48E8">
        <w:rPr>
          <w:b/>
          <w:szCs w:val="22"/>
        </w:rPr>
        <w:t>E. Planet e zbatimit</w:t>
      </w:r>
    </w:p>
    <w:p w:rsidR="009B1C71" w:rsidRPr="00C1507B" w:rsidRDefault="009B1C71" w:rsidP="009B1C71">
      <w:pPr>
        <w:pStyle w:val="Paragrafi"/>
        <w:rPr>
          <w:szCs w:val="22"/>
        </w:rPr>
      </w:pPr>
      <w:r>
        <w:rPr>
          <w:szCs w:val="22"/>
        </w:rPr>
        <w:t>1. Çdo p</w:t>
      </w:r>
      <w:r w:rsidRPr="00C1507B">
        <w:rPr>
          <w:szCs w:val="22"/>
        </w:rPr>
        <w:t>alë:</w:t>
      </w:r>
    </w:p>
    <w:p w:rsidR="009B1C71" w:rsidRPr="00C1507B" w:rsidRDefault="009B1C71" w:rsidP="009B1C71">
      <w:pPr>
        <w:pStyle w:val="Paragrafi"/>
        <w:rPr>
          <w:szCs w:val="22"/>
        </w:rPr>
      </w:pPr>
      <w:r w:rsidRPr="00C1507B">
        <w:rPr>
          <w:szCs w:val="22"/>
        </w:rPr>
        <w:t xml:space="preserve">a) </w:t>
      </w:r>
      <w:r w:rsidRPr="008741E9">
        <w:t>do të</w:t>
      </w:r>
      <w:r w:rsidRPr="00C1507B">
        <w:rPr>
          <w:szCs w:val="22"/>
        </w:rPr>
        <w:t xml:space="preserve"> </w:t>
      </w:r>
      <w:r>
        <w:rPr>
          <w:szCs w:val="22"/>
        </w:rPr>
        <w:t>z</w:t>
      </w:r>
      <w:r w:rsidRPr="00C1507B">
        <w:rPr>
          <w:szCs w:val="22"/>
        </w:rPr>
        <w:t>hvillojë dhe do të përpiqet të zbatojë një plan për zbatimin e detyrimeve të veta sipas Konventës;</w:t>
      </w:r>
    </w:p>
    <w:p w:rsidR="009B1C71" w:rsidRPr="00C1507B" w:rsidRDefault="009B1C71" w:rsidP="009B1C71">
      <w:pPr>
        <w:pStyle w:val="Paragrafi"/>
        <w:rPr>
          <w:szCs w:val="22"/>
        </w:rPr>
      </w:pPr>
      <w:r>
        <w:rPr>
          <w:szCs w:val="22"/>
        </w:rPr>
        <w:t xml:space="preserve">b) </w:t>
      </w:r>
      <w:r w:rsidRPr="00C1507B">
        <w:rPr>
          <w:szCs w:val="22"/>
        </w:rPr>
        <w:t xml:space="preserve">do të </w:t>
      </w:r>
      <w:r>
        <w:rPr>
          <w:szCs w:val="22"/>
        </w:rPr>
        <w:t>t</w:t>
      </w:r>
      <w:r w:rsidRPr="00C1507B">
        <w:rPr>
          <w:szCs w:val="22"/>
        </w:rPr>
        <w:t>ransmeto</w:t>
      </w:r>
      <w:r>
        <w:rPr>
          <w:szCs w:val="22"/>
        </w:rPr>
        <w:t>jë planin e vet të zbatimit në k</w:t>
      </w:r>
      <w:r w:rsidRPr="00C1507B">
        <w:rPr>
          <w:szCs w:val="22"/>
        </w:rPr>
        <w:t>onf</w:t>
      </w:r>
      <w:r>
        <w:rPr>
          <w:szCs w:val="22"/>
        </w:rPr>
        <w:t>erencën e p</w:t>
      </w:r>
      <w:r w:rsidRPr="00C1507B">
        <w:rPr>
          <w:szCs w:val="22"/>
        </w:rPr>
        <w:t>alë</w:t>
      </w:r>
      <w:r>
        <w:rPr>
          <w:szCs w:val="22"/>
        </w:rPr>
        <w:t>ve brenda dy vjetëve nga data</w:t>
      </w:r>
      <w:r w:rsidRPr="00C1507B">
        <w:rPr>
          <w:szCs w:val="22"/>
        </w:rPr>
        <w:t xml:space="preserve"> </w:t>
      </w:r>
      <w:r>
        <w:rPr>
          <w:szCs w:val="22"/>
        </w:rPr>
        <w:t xml:space="preserve">në </w:t>
      </w:r>
      <w:r w:rsidRPr="00C1507B">
        <w:rPr>
          <w:szCs w:val="22"/>
        </w:rPr>
        <w:t>të cilën kjo Konventë hyn në fuqi për të; dhe</w:t>
      </w:r>
    </w:p>
    <w:p w:rsidR="009B1C71" w:rsidRPr="00C1507B" w:rsidRDefault="009B1C71" w:rsidP="009B1C71">
      <w:pPr>
        <w:pStyle w:val="Paragrafi"/>
        <w:rPr>
          <w:szCs w:val="22"/>
        </w:rPr>
      </w:pPr>
      <w:r>
        <w:rPr>
          <w:szCs w:val="22"/>
        </w:rPr>
        <w:t xml:space="preserve">c) </w:t>
      </w:r>
      <w:r w:rsidRPr="00C1507B">
        <w:rPr>
          <w:szCs w:val="22"/>
        </w:rPr>
        <w:t>do të</w:t>
      </w:r>
      <w:r>
        <w:rPr>
          <w:szCs w:val="22"/>
        </w:rPr>
        <w:t xml:space="preserve"> r</w:t>
      </w:r>
      <w:r w:rsidRPr="00C1507B">
        <w:rPr>
          <w:szCs w:val="22"/>
        </w:rPr>
        <w:t>ishikojë dhe do të përmirësojë, kur është e përshtatshme, planin e zbatimit mbi baza periodike dhe në një mënyrë që të</w:t>
      </w:r>
      <w:r>
        <w:rPr>
          <w:szCs w:val="22"/>
        </w:rPr>
        <w:t xml:space="preserve"> jetë specifike për vendimin e k</w:t>
      </w:r>
      <w:r w:rsidRPr="00C1507B">
        <w:rPr>
          <w:szCs w:val="22"/>
        </w:rPr>
        <w:t>onfere</w:t>
      </w:r>
      <w:r>
        <w:rPr>
          <w:szCs w:val="22"/>
        </w:rPr>
        <w:t>ncës së p</w:t>
      </w:r>
      <w:r w:rsidRPr="00C1507B">
        <w:rPr>
          <w:szCs w:val="22"/>
        </w:rPr>
        <w:t>alëve.</w:t>
      </w:r>
    </w:p>
    <w:p w:rsidR="009B1C71" w:rsidRPr="00C1507B" w:rsidRDefault="009B1C71" w:rsidP="009B1C71">
      <w:pPr>
        <w:pStyle w:val="Paragrafi"/>
        <w:rPr>
          <w:szCs w:val="22"/>
        </w:rPr>
      </w:pPr>
      <w:r w:rsidRPr="00C1507B">
        <w:rPr>
          <w:szCs w:val="22"/>
        </w:rPr>
        <w:t>2. Palët do të bashkëpunojnë drejtpërdrejt ose nëpërmjet organizatave globale, rajonale dhe nënrajonale, kur është e përs</w:t>
      </w:r>
      <w:r>
        <w:rPr>
          <w:szCs w:val="22"/>
        </w:rPr>
        <w:t>htatsh</w:t>
      </w:r>
      <w:r w:rsidRPr="00C1507B">
        <w:rPr>
          <w:szCs w:val="22"/>
        </w:rPr>
        <w:t xml:space="preserve">me, dhe do të konsultohen </w:t>
      </w:r>
      <w:r>
        <w:rPr>
          <w:szCs w:val="22"/>
        </w:rPr>
        <w:t>me aktorët pjesëmarrës kombëtarë</w:t>
      </w:r>
      <w:r w:rsidRPr="00C1507B">
        <w:rPr>
          <w:szCs w:val="22"/>
        </w:rPr>
        <w:t>, duke përfshirë grupet e grave dhe grupet e përfshira në shëndetin e fëmijve, me qëllim që të lehtësohet zhvillimi, zbatimi dhe përmirësimi i planeve të zbatimit të tyre.</w:t>
      </w:r>
    </w:p>
    <w:p w:rsidR="009B1C71" w:rsidRPr="00C1507B" w:rsidRDefault="009B1C71" w:rsidP="009B1C71">
      <w:pPr>
        <w:pStyle w:val="Paragrafi"/>
        <w:rPr>
          <w:szCs w:val="22"/>
        </w:rPr>
      </w:pPr>
      <w:r w:rsidRPr="00C1507B">
        <w:rPr>
          <w:szCs w:val="22"/>
        </w:rPr>
        <w:lastRenderedPageBreak/>
        <w:t>3. Palët do të përpiqen të shfrytëzojnë dhe, ku është e përshtatshme, të përcaktojnë mjetet për të integruar planet kombëtare të zbatim</w:t>
      </w:r>
      <w:r>
        <w:rPr>
          <w:szCs w:val="22"/>
        </w:rPr>
        <w:t>i</w:t>
      </w:r>
      <w:r w:rsidRPr="00C1507B">
        <w:rPr>
          <w:szCs w:val="22"/>
        </w:rPr>
        <w:t>t për ndotësit organik</w:t>
      </w:r>
      <w:r>
        <w:rPr>
          <w:szCs w:val="22"/>
        </w:rPr>
        <w:t>ë,</w:t>
      </w:r>
      <w:r w:rsidRPr="00C1507B">
        <w:rPr>
          <w:szCs w:val="22"/>
        </w:rPr>
        <w:t xml:space="preserve"> të qëndrueshëm në strategjitë e zhvillimit të qëndrueshëm, kur është e përshtatshme.</w:t>
      </w:r>
    </w:p>
    <w:p w:rsidR="009B1C71" w:rsidRPr="007A48E8" w:rsidRDefault="009B1C71" w:rsidP="009B1C71">
      <w:pPr>
        <w:pStyle w:val="Paragrafi"/>
        <w:rPr>
          <w:b/>
          <w:szCs w:val="22"/>
        </w:rPr>
      </w:pPr>
      <w:r w:rsidRPr="007A48E8">
        <w:rPr>
          <w:b/>
          <w:szCs w:val="22"/>
        </w:rPr>
        <w:t>F. Lista e kimikateve në shtojcat A, B dhe C</w:t>
      </w:r>
    </w:p>
    <w:p w:rsidR="009B1C71" w:rsidRPr="00C1507B" w:rsidRDefault="009B1C71" w:rsidP="009B1C71">
      <w:pPr>
        <w:pStyle w:val="Paragrafi"/>
        <w:rPr>
          <w:szCs w:val="22"/>
        </w:rPr>
      </w:pPr>
      <w:r>
        <w:rPr>
          <w:szCs w:val="22"/>
        </w:rPr>
        <w:t>1. Një p</w:t>
      </w:r>
      <w:r w:rsidRPr="00C1507B">
        <w:rPr>
          <w:szCs w:val="22"/>
        </w:rPr>
        <w:t>alë m</w:t>
      </w:r>
      <w:r>
        <w:rPr>
          <w:szCs w:val="22"/>
        </w:rPr>
        <w:t>und të dorëzojë një propozim te s</w:t>
      </w:r>
      <w:r w:rsidRPr="00C1507B">
        <w:rPr>
          <w:szCs w:val="22"/>
        </w:rPr>
        <w:t xml:space="preserve">ekretariati për </w:t>
      </w:r>
      <w:r>
        <w:rPr>
          <w:szCs w:val="22"/>
        </w:rPr>
        <w:t>fu</w:t>
      </w:r>
      <w:r w:rsidRPr="00C1507B">
        <w:rPr>
          <w:szCs w:val="22"/>
        </w:rPr>
        <w:t>t</w:t>
      </w:r>
      <w:r>
        <w:rPr>
          <w:szCs w:val="22"/>
        </w:rPr>
        <w:t>jen e një kimikati në listën e s</w:t>
      </w:r>
      <w:r w:rsidRPr="00C1507B">
        <w:rPr>
          <w:szCs w:val="22"/>
        </w:rPr>
        <w:t xml:space="preserve">htojcave A, B dhe/ose C. Propozimi do të përmbajë </w:t>
      </w:r>
      <w:r>
        <w:rPr>
          <w:szCs w:val="22"/>
        </w:rPr>
        <w:t>informacionin e specifikuar në s</w:t>
      </w:r>
      <w:r w:rsidRPr="00C1507B">
        <w:rPr>
          <w:szCs w:val="22"/>
        </w:rPr>
        <w:t>htojcën D. Në z</w:t>
      </w:r>
      <w:r>
        <w:rPr>
          <w:szCs w:val="22"/>
        </w:rPr>
        <w:t>hvillimin e një propozimi, një palë mund të ndihmohet nga palët e tjera dhe/ose nga s</w:t>
      </w:r>
      <w:r w:rsidRPr="00C1507B">
        <w:rPr>
          <w:szCs w:val="22"/>
        </w:rPr>
        <w:t>ekretariati.</w:t>
      </w:r>
    </w:p>
    <w:p w:rsidR="009B1C71" w:rsidRPr="00C1507B" w:rsidRDefault="009B1C71" w:rsidP="009B1C71">
      <w:pPr>
        <w:pStyle w:val="Paragrafi"/>
        <w:rPr>
          <w:szCs w:val="22"/>
        </w:rPr>
      </w:pPr>
      <w:r w:rsidRPr="00C1507B">
        <w:rPr>
          <w:szCs w:val="22"/>
        </w:rPr>
        <w:t xml:space="preserve">2. Sekretariati do të verifikojë nëse propozimi përmban </w:t>
      </w:r>
      <w:r>
        <w:rPr>
          <w:szCs w:val="22"/>
        </w:rPr>
        <w:t>informacionin e specifikuar në shtojcën D. Në qoftë se s</w:t>
      </w:r>
      <w:r w:rsidRPr="00C1507B">
        <w:rPr>
          <w:szCs w:val="22"/>
        </w:rPr>
        <w:t>ekretariati është i kënaqur që propozimi përmban informacionin e specifikuar, ai do t’ia dor</w:t>
      </w:r>
      <w:r>
        <w:rPr>
          <w:szCs w:val="22"/>
        </w:rPr>
        <w:t>ëzojë atë</w:t>
      </w:r>
      <w:r w:rsidRPr="00C1507B">
        <w:rPr>
          <w:szCs w:val="22"/>
        </w:rPr>
        <w:t xml:space="preserve"> Komitetit të Rishikimit të Ndotësve Organik</w:t>
      </w:r>
      <w:r>
        <w:rPr>
          <w:szCs w:val="22"/>
        </w:rPr>
        <w:t>ë</w:t>
      </w:r>
      <w:r w:rsidRPr="00C1507B">
        <w:rPr>
          <w:szCs w:val="22"/>
        </w:rPr>
        <w:t xml:space="preserve"> të Qëndrueshëm.</w:t>
      </w:r>
    </w:p>
    <w:p w:rsidR="009B1C71" w:rsidRPr="00C1507B" w:rsidRDefault="009B1C71" w:rsidP="009B1C71">
      <w:pPr>
        <w:pStyle w:val="Paragrafi"/>
        <w:rPr>
          <w:szCs w:val="22"/>
        </w:rPr>
      </w:pPr>
      <w:r w:rsidRPr="00C1507B">
        <w:rPr>
          <w:szCs w:val="22"/>
        </w:rPr>
        <w:t>3. Komiteti do të shqyrtojë propozimin dhe do të zbatojë kritere</w:t>
      </w:r>
      <w:r>
        <w:rPr>
          <w:szCs w:val="22"/>
        </w:rPr>
        <w:t>t e ndarjes të specifikuara në s</w:t>
      </w:r>
      <w:r w:rsidRPr="00C1507B">
        <w:rPr>
          <w:szCs w:val="22"/>
        </w:rPr>
        <w:t>htojcën D në n</w:t>
      </w:r>
      <w:r>
        <w:rPr>
          <w:szCs w:val="22"/>
        </w:rPr>
        <w:t xml:space="preserve">jë mënyrë </w:t>
      </w:r>
      <w:r w:rsidRPr="00C1507B">
        <w:rPr>
          <w:szCs w:val="22"/>
        </w:rPr>
        <w:t>fleksibile dhe transparente, duke marrë në konsiderat</w:t>
      </w:r>
      <w:r>
        <w:rPr>
          <w:szCs w:val="22"/>
        </w:rPr>
        <w:t>ë të gjithë informacionin e dhë</w:t>
      </w:r>
      <w:r w:rsidRPr="00C1507B">
        <w:rPr>
          <w:szCs w:val="22"/>
        </w:rPr>
        <w:t>në në mënyrë integruese dhe të ekuilibruar.</w:t>
      </w:r>
    </w:p>
    <w:p w:rsidR="009B1C71" w:rsidRPr="00C1507B" w:rsidRDefault="009B1C71" w:rsidP="009B1C71">
      <w:pPr>
        <w:pStyle w:val="Paragrafi"/>
        <w:rPr>
          <w:szCs w:val="22"/>
        </w:rPr>
      </w:pPr>
      <w:r w:rsidRPr="00C1507B">
        <w:rPr>
          <w:szCs w:val="22"/>
        </w:rPr>
        <w:t>3 bis. Në qoftë se Komiteti vendos që:</w:t>
      </w:r>
    </w:p>
    <w:p w:rsidR="009B1C71" w:rsidRPr="00C1507B" w:rsidRDefault="009B1C71" w:rsidP="009B1C71">
      <w:pPr>
        <w:pStyle w:val="Paragrafi"/>
        <w:rPr>
          <w:szCs w:val="22"/>
        </w:rPr>
      </w:pPr>
      <w:r>
        <w:rPr>
          <w:szCs w:val="22"/>
        </w:rPr>
        <w:t>a) j</w:t>
      </w:r>
      <w:r w:rsidRPr="00C1507B">
        <w:rPr>
          <w:szCs w:val="22"/>
        </w:rPr>
        <w:t>anë plotësuar kriteret e ndarjes</w:t>
      </w:r>
      <w:r>
        <w:rPr>
          <w:szCs w:val="22"/>
        </w:rPr>
        <w:t>, nëpërmjet sekretariatit, ta vërë propozimin dhe vlerë</w:t>
      </w:r>
      <w:r w:rsidRPr="00C1507B">
        <w:rPr>
          <w:szCs w:val="22"/>
        </w:rPr>
        <w:t>simin e Komitet</w:t>
      </w:r>
      <w:r>
        <w:rPr>
          <w:szCs w:val="22"/>
        </w:rPr>
        <w:t>it në dispozicion të të gjitha p</w:t>
      </w:r>
      <w:r w:rsidRPr="00C1507B">
        <w:rPr>
          <w:szCs w:val="22"/>
        </w:rPr>
        <w:t xml:space="preserve">alëve dhe vëzhguesve dhe do t’i ftojë ata të dorëzojnë </w:t>
      </w:r>
      <w:r>
        <w:rPr>
          <w:szCs w:val="22"/>
        </w:rPr>
        <w:t>informacionin e specifikuar në shtojcën E</w:t>
      </w:r>
      <w:r w:rsidRPr="00C1507B">
        <w:rPr>
          <w:szCs w:val="22"/>
        </w:rPr>
        <w:t xml:space="preserve"> ose</w:t>
      </w:r>
    </w:p>
    <w:p w:rsidR="009B1C71" w:rsidRPr="00C1507B" w:rsidRDefault="009B1C71" w:rsidP="009B1C71">
      <w:pPr>
        <w:pStyle w:val="Paragrafi"/>
        <w:rPr>
          <w:szCs w:val="22"/>
        </w:rPr>
      </w:pPr>
      <w:r>
        <w:rPr>
          <w:szCs w:val="22"/>
        </w:rPr>
        <w:t>b)  n</w:t>
      </w:r>
      <w:r w:rsidRPr="00C1507B">
        <w:rPr>
          <w:szCs w:val="22"/>
        </w:rPr>
        <w:t>uk janë plotësuar kriteret e ndarjes</w:t>
      </w:r>
      <w:r>
        <w:rPr>
          <w:szCs w:val="22"/>
        </w:rPr>
        <w:t>, ai, nëpërmjet s</w:t>
      </w:r>
      <w:r w:rsidRPr="00C1507B">
        <w:rPr>
          <w:szCs w:val="22"/>
        </w:rPr>
        <w:t>ekretari</w:t>
      </w:r>
      <w:r>
        <w:rPr>
          <w:szCs w:val="22"/>
        </w:rPr>
        <w:t>atit, do të njoftojë të gjitha palët dhe vëzhguesit dhe do ta vë</w:t>
      </w:r>
      <w:r w:rsidRPr="00C1507B">
        <w:rPr>
          <w:szCs w:val="22"/>
        </w:rPr>
        <w:t>rë propozimin dhe vlerësimin e Komitet</w:t>
      </w:r>
      <w:r>
        <w:rPr>
          <w:szCs w:val="22"/>
        </w:rPr>
        <w:t>it në dispozicion të të gjitha p</w:t>
      </w:r>
      <w:r w:rsidRPr="00C1507B">
        <w:rPr>
          <w:szCs w:val="22"/>
        </w:rPr>
        <w:t>a</w:t>
      </w:r>
      <w:r>
        <w:rPr>
          <w:szCs w:val="22"/>
        </w:rPr>
        <w:t>lëve dhe propozimi lihet mënjanë</w:t>
      </w:r>
      <w:r w:rsidRPr="00C1507B">
        <w:rPr>
          <w:szCs w:val="22"/>
        </w:rPr>
        <w:t>.</w:t>
      </w:r>
      <w:r w:rsidRPr="00C1507B">
        <w:rPr>
          <w:szCs w:val="22"/>
        </w:rPr>
        <w:tab/>
      </w:r>
    </w:p>
    <w:p w:rsidR="009B1C71" w:rsidRPr="00C1507B" w:rsidRDefault="009B1C71" w:rsidP="009B1C71">
      <w:pPr>
        <w:pStyle w:val="Paragrafi"/>
        <w:rPr>
          <w:szCs w:val="22"/>
        </w:rPr>
      </w:pPr>
      <w:r w:rsidRPr="00C1507B">
        <w:rPr>
          <w:szCs w:val="22"/>
        </w:rPr>
        <w:t xml:space="preserve">3  </w:t>
      </w:r>
      <w:r w:rsidRPr="002F7178">
        <w:rPr>
          <w:szCs w:val="22"/>
        </w:rPr>
        <w:t>tër</w:t>
      </w:r>
      <w:r>
        <w:rPr>
          <w:szCs w:val="22"/>
        </w:rPr>
        <w:t>. Ç</w:t>
      </w:r>
      <w:r w:rsidRPr="00C1507B">
        <w:rPr>
          <w:szCs w:val="22"/>
        </w:rPr>
        <w:t>do p</w:t>
      </w:r>
      <w:r>
        <w:rPr>
          <w:szCs w:val="22"/>
        </w:rPr>
        <w:t>alë mund të dorëzojë përsëri te</w:t>
      </w:r>
      <w:r w:rsidRPr="00C1507B">
        <w:rPr>
          <w:szCs w:val="22"/>
        </w:rPr>
        <w:t xml:space="preserve"> Komiteti një propozim që është lënë mënjanë  prej tij në pajtim me paragrafin 3 </w:t>
      </w:r>
      <w:r w:rsidRPr="002F7178">
        <w:rPr>
          <w:szCs w:val="22"/>
        </w:rPr>
        <w:t>bis.</w:t>
      </w:r>
      <w:r w:rsidRPr="00C1507B">
        <w:rPr>
          <w:szCs w:val="22"/>
        </w:rPr>
        <w:t xml:space="preserve"> Ridorëzimi mund të përfshijë çdo shqetësim të</w:t>
      </w:r>
      <w:r>
        <w:rPr>
          <w:szCs w:val="22"/>
        </w:rPr>
        <w:t xml:space="preserve"> palës,</w:t>
      </w:r>
      <w:r w:rsidRPr="00C1507B">
        <w:rPr>
          <w:szCs w:val="22"/>
        </w:rPr>
        <w:t xml:space="preserve"> si dhe justifikimin për shqyrt</w:t>
      </w:r>
      <w:r>
        <w:rPr>
          <w:szCs w:val="22"/>
        </w:rPr>
        <w:t>im shtesë nga Komiteti. Në qoftë</w:t>
      </w:r>
      <w:r w:rsidRPr="00C1507B">
        <w:rPr>
          <w:szCs w:val="22"/>
        </w:rPr>
        <w:t xml:space="preserve"> </w:t>
      </w:r>
      <w:r>
        <w:rPr>
          <w:szCs w:val="22"/>
        </w:rPr>
        <w:t>se, duke ndjekur këtë procedurë,</w:t>
      </w:r>
      <w:r w:rsidRPr="00C1507B">
        <w:rPr>
          <w:szCs w:val="22"/>
        </w:rPr>
        <w:t xml:space="preserve"> Komiteti përsëri e lë mënjan</w:t>
      </w:r>
      <w:r>
        <w:rPr>
          <w:szCs w:val="22"/>
        </w:rPr>
        <w:t>ë këtë propozim, p</w:t>
      </w:r>
      <w:r w:rsidRPr="00C1507B">
        <w:rPr>
          <w:szCs w:val="22"/>
        </w:rPr>
        <w:t xml:space="preserve">ala mund të sfidojë vendimin e Komitetit </w:t>
      </w:r>
      <w:r>
        <w:rPr>
          <w:szCs w:val="22"/>
        </w:rPr>
        <w:t>dhe konferenca e p</w:t>
      </w:r>
      <w:r w:rsidRPr="00C1507B">
        <w:rPr>
          <w:szCs w:val="22"/>
        </w:rPr>
        <w:t>alëve do të shqyrtojë çështjen në sesion</w:t>
      </w:r>
      <w:r>
        <w:rPr>
          <w:szCs w:val="22"/>
        </w:rPr>
        <w:t>in tjetër të saj. Konferenca e p</w:t>
      </w:r>
      <w:r w:rsidRPr="00C1507B">
        <w:rPr>
          <w:szCs w:val="22"/>
        </w:rPr>
        <w:t>alëve mund të vendosë, b</w:t>
      </w:r>
      <w:r>
        <w:rPr>
          <w:szCs w:val="22"/>
        </w:rPr>
        <w:t>azuar në kriteret e ndarjes në s</w:t>
      </w:r>
      <w:r w:rsidRPr="00C1507B">
        <w:rPr>
          <w:szCs w:val="22"/>
        </w:rPr>
        <w:t>htojcën D</w:t>
      </w:r>
      <w:r>
        <w:rPr>
          <w:szCs w:val="22"/>
        </w:rPr>
        <w:t>,</w:t>
      </w:r>
      <w:r w:rsidRPr="00C1507B">
        <w:rPr>
          <w:szCs w:val="22"/>
        </w:rPr>
        <w:t xml:space="preserve"> dhe të marrë parasysh vlerësimin e Komitetit dhe çdo informacion tjetër të dhënë nga çdo </w:t>
      </w:r>
      <w:r>
        <w:rPr>
          <w:szCs w:val="22"/>
        </w:rPr>
        <w:t>p</w:t>
      </w:r>
      <w:r w:rsidRPr="00C1507B">
        <w:rPr>
          <w:szCs w:val="22"/>
        </w:rPr>
        <w:t>alë ose vëzhgues, që propozimi duhet të vazhdojë.</w:t>
      </w:r>
    </w:p>
    <w:p w:rsidR="009B1C71" w:rsidRPr="00C1507B" w:rsidRDefault="009B1C71" w:rsidP="009B1C71">
      <w:pPr>
        <w:pStyle w:val="Paragrafi"/>
        <w:rPr>
          <w:szCs w:val="22"/>
        </w:rPr>
      </w:pPr>
      <w:r w:rsidRPr="00C1507B">
        <w:rPr>
          <w:szCs w:val="22"/>
        </w:rPr>
        <w:t>4. Kur Komiteti ka vendosur që kriteret e ndarjes janë p</w:t>
      </w:r>
      <w:r>
        <w:rPr>
          <w:szCs w:val="22"/>
        </w:rPr>
        <w:t>lotësuar ose konferenca e p</w:t>
      </w:r>
      <w:r w:rsidRPr="00C1507B">
        <w:rPr>
          <w:szCs w:val="22"/>
        </w:rPr>
        <w:t>alëve ka vendosur që propozimi duhet të vazhdojë, Komiteti do të shqyrtojë më tej p</w:t>
      </w:r>
      <w:r>
        <w:rPr>
          <w:szCs w:val="22"/>
        </w:rPr>
        <w:t>ropozimin, duke marrë parasysh ç</w:t>
      </w:r>
      <w:r w:rsidRPr="00C1507B">
        <w:rPr>
          <w:szCs w:val="22"/>
        </w:rPr>
        <w:t xml:space="preserve">do informacion tjetër të marrë </w:t>
      </w:r>
      <w:r>
        <w:rPr>
          <w:szCs w:val="22"/>
        </w:rPr>
        <w:t>dhe do të përgatisë një projekt</w:t>
      </w:r>
      <w:r w:rsidRPr="00C1507B">
        <w:rPr>
          <w:szCs w:val="22"/>
        </w:rPr>
        <w:t>prof</w:t>
      </w:r>
      <w:r>
        <w:rPr>
          <w:szCs w:val="22"/>
        </w:rPr>
        <w:t>il të rrezikut në përputhje me s</w:t>
      </w:r>
      <w:r w:rsidRPr="00C1507B">
        <w:rPr>
          <w:szCs w:val="22"/>
        </w:rPr>
        <w:t>htojcën E. Ai, n</w:t>
      </w:r>
      <w:r>
        <w:rPr>
          <w:szCs w:val="22"/>
        </w:rPr>
        <w:t>ëpërmjet sekretariatit, do ta vë</w:t>
      </w:r>
      <w:r w:rsidRPr="00C1507B">
        <w:rPr>
          <w:szCs w:val="22"/>
        </w:rPr>
        <w:t>rë draft</w:t>
      </w:r>
      <w:r>
        <w:rPr>
          <w:szCs w:val="22"/>
        </w:rPr>
        <w:t>in në dispozicion të të gjitha p</w:t>
      </w:r>
      <w:r w:rsidRPr="00C1507B">
        <w:rPr>
          <w:szCs w:val="22"/>
        </w:rPr>
        <w:t>alëve dhe vëzhguesve, do të grumbullojë komentet teknike prej tyre dhe, duke marrë parasysh ato</w:t>
      </w:r>
      <w:r>
        <w:rPr>
          <w:szCs w:val="22"/>
        </w:rPr>
        <w:t xml:space="preserve"> komente, do të plotësojë profil</w:t>
      </w:r>
      <w:r w:rsidRPr="00C1507B">
        <w:rPr>
          <w:szCs w:val="22"/>
        </w:rPr>
        <w:t>in e rrezikut.</w:t>
      </w:r>
    </w:p>
    <w:p w:rsidR="009B1C71" w:rsidRPr="00C1507B" w:rsidRDefault="009B1C71" w:rsidP="009B1C71">
      <w:pPr>
        <w:pStyle w:val="Paragrafi"/>
        <w:rPr>
          <w:szCs w:val="22"/>
        </w:rPr>
      </w:pPr>
      <w:r>
        <w:rPr>
          <w:szCs w:val="22"/>
        </w:rPr>
        <w:t>5. Në qoftë se, mbi b</w:t>
      </w:r>
      <w:r w:rsidRPr="00C1507B">
        <w:rPr>
          <w:szCs w:val="22"/>
        </w:rPr>
        <w:t>azën e profilit të rre</w:t>
      </w:r>
      <w:r>
        <w:rPr>
          <w:szCs w:val="22"/>
        </w:rPr>
        <w:t>zikut të kryer në përputhje me s</w:t>
      </w:r>
      <w:r w:rsidRPr="00C1507B">
        <w:rPr>
          <w:szCs w:val="22"/>
        </w:rPr>
        <w:t>htojcën E, Komiteti vendos që:</w:t>
      </w:r>
    </w:p>
    <w:p w:rsidR="009B1C71" w:rsidRPr="00C1507B" w:rsidRDefault="009B1C71" w:rsidP="009B1C71">
      <w:pPr>
        <w:pStyle w:val="Paragrafi"/>
        <w:rPr>
          <w:szCs w:val="22"/>
        </w:rPr>
      </w:pPr>
      <w:r>
        <w:rPr>
          <w:szCs w:val="22"/>
        </w:rPr>
        <w:t>a) k</w:t>
      </w:r>
      <w:r w:rsidRPr="00C1507B">
        <w:rPr>
          <w:szCs w:val="22"/>
        </w:rPr>
        <w:t>imikati ka mundësi që, si rezultat i transportit në hapësira të mëdha mjedisore, të çojë në efekte mjaft të dëmshme për shëndetin e njeriut dhe mjedisin sa që justifikon veprimin global, kështu që propozimi do të veprojë. Mungesa e qartësisë së plotë shkencore nuk do të pengojë që propozimi t</w:t>
      </w:r>
      <w:r>
        <w:rPr>
          <w:szCs w:val="22"/>
        </w:rPr>
        <w:t>ë veprojë. Komiteti, nëpërmjet s</w:t>
      </w:r>
      <w:r w:rsidRPr="00C1507B">
        <w:rPr>
          <w:szCs w:val="22"/>
        </w:rPr>
        <w:t>ekretariatit, do të kërkojë inform</w:t>
      </w:r>
      <w:r>
        <w:rPr>
          <w:szCs w:val="22"/>
        </w:rPr>
        <w:t>acion nga të gjitha palët dhe vë</w:t>
      </w:r>
      <w:r w:rsidRPr="00C1507B">
        <w:rPr>
          <w:szCs w:val="22"/>
        </w:rPr>
        <w:t>zhguesit lidhur me k</w:t>
      </w:r>
      <w:r>
        <w:rPr>
          <w:szCs w:val="22"/>
        </w:rPr>
        <w:t>onsideratat që specifikohen në s</w:t>
      </w:r>
      <w:r w:rsidRPr="00C1507B">
        <w:rPr>
          <w:szCs w:val="22"/>
        </w:rPr>
        <w:t>htojcën F. Pastaj ai do të përgatisë një vlerësim të</w:t>
      </w:r>
      <w:r>
        <w:rPr>
          <w:szCs w:val="22"/>
        </w:rPr>
        <w:t xml:space="preserve"> administrimit të rrezikut që pë</w:t>
      </w:r>
      <w:r w:rsidRPr="00C1507B">
        <w:rPr>
          <w:szCs w:val="22"/>
        </w:rPr>
        <w:t>rf</w:t>
      </w:r>
      <w:r>
        <w:rPr>
          <w:szCs w:val="22"/>
        </w:rPr>
        <w:t>shin analizën e masave të mundsh</w:t>
      </w:r>
      <w:r w:rsidRPr="00C1507B">
        <w:rPr>
          <w:szCs w:val="22"/>
        </w:rPr>
        <w:t>me të kontrollit për kimikatin në përputh</w:t>
      </w:r>
      <w:r>
        <w:rPr>
          <w:szCs w:val="22"/>
        </w:rPr>
        <w:t>je me atë s</w:t>
      </w:r>
      <w:r w:rsidRPr="00C1507B">
        <w:rPr>
          <w:szCs w:val="22"/>
        </w:rPr>
        <w:t>htojcë; ose</w:t>
      </w:r>
    </w:p>
    <w:p w:rsidR="009B1C71" w:rsidRPr="00C1507B" w:rsidRDefault="009B1C71" w:rsidP="009B1C71">
      <w:pPr>
        <w:pStyle w:val="Paragrafi"/>
        <w:rPr>
          <w:szCs w:val="22"/>
        </w:rPr>
      </w:pPr>
      <w:r>
        <w:rPr>
          <w:szCs w:val="22"/>
        </w:rPr>
        <w:t>b) n</w:t>
      </w:r>
      <w:r w:rsidRPr="00C1507B">
        <w:rPr>
          <w:szCs w:val="22"/>
        </w:rPr>
        <w:t>ëse propozimi nuk do të veprojë, ai, n</w:t>
      </w:r>
      <w:r>
        <w:rPr>
          <w:szCs w:val="22"/>
        </w:rPr>
        <w:t>ëpërmjet sekretariatit, do të vë</w:t>
      </w:r>
      <w:r w:rsidRPr="00C1507B">
        <w:rPr>
          <w:szCs w:val="22"/>
        </w:rPr>
        <w:t>rë profi</w:t>
      </w:r>
      <w:r>
        <w:rPr>
          <w:szCs w:val="22"/>
        </w:rPr>
        <w:t>l</w:t>
      </w:r>
      <w:r w:rsidRPr="00C1507B">
        <w:rPr>
          <w:szCs w:val="22"/>
        </w:rPr>
        <w:t>in e rrezik</w:t>
      </w:r>
      <w:r>
        <w:rPr>
          <w:szCs w:val="22"/>
        </w:rPr>
        <w:t>ut në dispozicion të të gjitha p</w:t>
      </w:r>
      <w:r w:rsidRPr="00C1507B">
        <w:rPr>
          <w:szCs w:val="22"/>
        </w:rPr>
        <w:t>alëve dhe vëzhguesve dhe e lë propozimin mënjanë.</w:t>
      </w:r>
    </w:p>
    <w:p w:rsidR="009B1C71" w:rsidRPr="00C1507B" w:rsidRDefault="009B1C71" w:rsidP="009B1C71">
      <w:pPr>
        <w:pStyle w:val="Paragrafi"/>
        <w:rPr>
          <w:szCs w:val="22"/>
        </w:rPr>
      </w:pPr>
      <w:r>
        <w:rPr>
          <w:szCs w:val="22"/>
        </w:rPr>
        <w:t>6</w:t>
      </w:r>
      <w:r w:rsidRPr="00C1507B">
        <w:rPr>
          <w:szCs w:val="22"/>
        </w:rPr>
        <w:t xml:space="preserve"> </w:t>
      </w:r>
      <w:r w:rsidRPr="0047639E">
        <w:rPr>
          <w:szCs w:val="22"/>
        </w:rPr>
        <w:t>bis.</w:t>
      </w:r>
      <w:r>
        <w:rPr>
          <w:szCs w:val="22"/>
        </w:rPr>
        <w:t xml:space="preserve"> Për çdo propozim të lë</w:t>
      </w:r>
      <w:r w:rsidRPr="00C1507B">
        <w:rPr>
          <w:szCs w:val="22"/>
        </w:rPr>
        <w:t>në mënjanë në pa</w:t>
      </w:r>
      <w:r>
        <w:rPr>
          <w:szCs w:val="22"/>
        </w:rPr>
        <w:t>jtim me paragrafm 6, një palë mund të kërkojë që konferena e p</w:t>
      </w:r>
      <w:r w:rsidRPr="00C1507B">
        <w:rPr>
          <w:szCs w:val="22"/>
        </w:rPr>
        <w:t xml:space="preserve">alëve të konsiderojë udhëzimin e Komitetit për të kërkuar informacion </w:t>
      </w:r>
      <w:r>
        <w:rPr>
          <w:szCs w:val="22"/>
        </w:rPr>
        <w:t>shtesë nga pala propozuese dhe p</w:t>
      </w:r>
      <w:r w:rsidRPr="00C1507B">
        <w:rPr>
          <w:szCs w:val="22"/>
        </w:rPr>
        <w:t>alët e tjera gjatë një periudhe që të mos e kalojë vitin. Pas asaj periudhe dhe mbi bazën e çdo informacioni të marrë, Komiteti do të rikonsiderojë propozimin në pajtim me paragrafin 4 për</w:t>
      </w:r>
      <w:r>
        <w:rPr>
          <w:szCs w:val="22"/>
        </w:rPr>
        <w:t xml:space="preserve"> t’u vendosur me përparësi nga konferenca e p</w:t>
      </w:r>
      <w:r w:rsidRPr="00C1507B">
        <w:rPr>
          <w:szCs w:val="22"/>
        </w:rPr>
        <w:t xml:space="preserve">alëve. Në qoftë se, duke ndjekur këtë procedurë, Komiteti përsëri </w:t>
      </w:r>
      <w:r>
        <w:rPr>
          <w:szCs w:val="22"/>
        </w:rPr>
        <w:t>e lë mënjanë propozimin, p</w:t>
      </w:r>
      <w:r w:rsidRPr="00C1507B">
        <w:rPr>
          <w:szCs w:val="22"/>
        </w:rPr>
        <w:t>ala mund ta sf</w:t>
      </w:r>
      <w:r>
        <w:rPr>
          <w:szCs w:val="22"/>
        </w:rPr>
        <w:t>idojë vendimin e Komitetit dhe konferenca e palëve do të konside</w:t>
      </w:r>
      <w:r w:rsidRPr="00C1507B">
        <w:rPr>
          <w:szCs w:val="22"/>
        </w:rPr>
        <w:t>rojë çështjen në</w:t>
      </w:r>
      <w:r>
        <w:rPr>
          <w:szCs w:val="22"/>
        </w:rPr>
        <w:t xml:space="preserve"> sesionin tjetër. Konferenca e p</w:t>
      </w:r>
      <w:r w:rsidRPr="00C1507B">
        <w:rPr>
          <w:szCs w:val="22"/>
        </w:rPr>
        <w:t>alëve m</w:t>
      </w:r>
      <w:r>
        <w:rPr>
          <w:szCs w:val="22"/>
        </w:rPr>
        <w:t>und të vendosë, bazuar në profil</w:t>
      </w:r>
      <w:r w:rsidRPr="00C1507B">
        <w:rPr>
          <w:szCs w:val="22"/>
        </w:rPr>
        <w:t>in e rrezi</w:t>
      </w:r>
      <w:r>
        <w:rPr>
          <w:szCs w:val="22"/>
        </w:rPr>
        <w:t>kut të përgatitur në pajtim me s</w:t>
      </w:r>
      <w:r w:rsidRPr="00C1507B">
        <w:rPr>
          <w:szCs w:val="22"/>
        </w:rPr>
        <w:t>htojcën E dhe duke marrë parasysh vlerësimin e Komitetit dhe çdo informa</w:t>
      </w:r>
      <w:r>
        <w:rPr>
          <w:szCs w:val="22"/>
        </w:rPr>
        <w:t>cion tjetër të dhënë nga çdo p</w:t>
      </w:r>
      <w:r w:rsidRPr="00C1507B">
        <w:rPr>
          <w:szCs w:val="22"/>
        </w:rPr>
        <w:t xml:space="preserve">alë ose vëzhgues, që propozimi </w:t>
      </w:r>
      <w:r>
        <w:rPr>
          <w:szCs w:val="22"/>
        </w:rPr>
        <w:t>duhet të vazhdojë. Në qoftë se konferenca e p</w:t>
      </w:r>
      <w:r w:rsidRPr="00C1507B">
        <w:rPr>
          <w:szCs w:val="22"/>
        </w:rPr>
        <w:t>alëve do të vendosë që propozimi do të vazhdojë, Komiteti</w:t>
      </w:r>
      <w:r>
        <w:rPr>
          <w:szCs w:val="22"/>
        </w:rPr>
        <w:t xml:space="preserve"> atëherë do të përgatisë një vlerë</w:t>
      </w:r>
      <w:r w:rsidRPr="00C1507B">
        <w:rPr>
          <w:szCs w:val="22"/>
        </w:rPr>
        <w:t>sim të administrimit të rrezikut.</w:t>
      </w:r>
    </w:p>
    <w:p w:rsidR="009B1C71" w:rsidRPr="00C1507B" w:rsidRDefault="009B1C71" w:rsidP="009B1C71">
      <w:pPr>
        <w:pStyle w:val="Paragrafi"/>
        <w:rPr>
          <w:szCs w:val="22"/>
        </w:rPr>
      </w:pPr>
      <w:r w:rsidRPr="00C1507B">
        <w:rPr>
          <w:szCs w:val="22"/>
        </w:rPr>
        <w:t>7. Komiteti, bazuar në profilin e rrezikut të referuar në paragrafin 4 dhe vlerësimin e profilit të rrezikut të referuar në paragrafin 5, do të rekomandoj</w:t>
      </w:r>
      <w:r>
        <w:rPr>
          <w:szCs w:val="22"/>
        </w:rPr>
        <w:t>ë</w:t>
      </w:r>
      <w:r w:rsidRPr="00C1507B">
        <w:rPr>
          <w:szCs w:val="22"/>
        </w:rPr>
        <w:t xml:space="preserve"> nëse k</w:t>
      </w:r>
      <w:r>
        <w:rPr>
          <w:szCs w:val="22"/>
        </w:rPr>
        <w:t>imikati do të konsiderohet nga konferenca e p</w:t>
      </w:r>
      <w:r w:rsidRPr="00C1507B">
        <w:rPr>
          <w:szCs w:val="22"/>
        </w:rPr>
        <w:t>a</w:t>
      </w:r>
      <w:r>
        <w:rPr>
          <w:szCs w:val="22"/>
        </w:rPr>
        <w:t>lëve për t’u futur në listën e s</w:t>
      </w:r>
      <w:r w:rsidRPr="00C1507B">
        <w:rPr>
          <w:szCs w:val="22"/>
        </w:rPr>
        <w:t>htojcav</w:t>
      </w:r>
      <w:r>
        <w:rPr>
          <w:szCs w:val="22"/>
        </w:rPr>
        <w:t>e A, B dhe/ose D. Konferenca e p</w:t>
      </w:r>
      <w:r w:rsidRPr="00C1507B">
        <w:rPr>
          <w:szCs w:val="22"/>
        </w:rPr>
        <w:t xml:space="preserve">alëve, duke marrë parasysh rekomandimet e Komitetit, duke përfshirë çdo pasiguri shkencore, do të vendosë, në mënyrë parandaluese, </w:t>
      </w:r>
      <w:r>
        <w:rPr>
          <w:szCs w:val="22"/>
        </w:rPr>
        <w:t>nëse të futet në listë kimikati</w:t>
      </w:r>
      <w:r w:rsidRPr="00C1507B">
        <w:rPr>
          <w:szCs w:val="22"/>
        </w:rPr>
        <w:t xml:space="preserve"> dhe do të specifikojë masat e kontrollit që l</w:t>
      </w:r>
      <w:r>
        <w:rPr>
          <w:szCs w:val="22"/>
        </w:rPr>
        <w:t>idhen me të, në s</w:t>
      </w:r>
      <w:r w:rsidRPr="00C1507B">
        <w:rPr>
          <w:szCs w:val="22"/>
        </w:rPr>
        <w:t>htojcat A, B dhe/ose C.</w:t>
      </w:r>
    </w:p>
    <w:p w:rsidR="009B1C71" w:rsidRPr="007A48E8" w:rsidRDefault="009B1C71" w:rsidP="009B1C71">
      <w:pPr>
        <w:pStyle w:val="Paragrafi"/>
        <w:rPr>
          <w:b/>
          <w:szCs w:val="22"/>
        </w:rPr>
      </w:pPr>
      <w:r w:rsidRPr="007A48E8">
        <w:rPr>
          <w:b/>
          <w:szCs w:val="22"/>
        </w:rPr>
        <w:t>G. Shkëmbimi i informacionit</w:t>
      </w:r>
    </w:p>
    <w:p w:rsidR="009B1C71" w:rsidRPr="00C1507B" w:rsidRDefault="009B1C71" w:rsidP="009B1C71">
      <w:pPr>
        <w:pStyle w:val="Paragrafi"/>
        <w:rPr>
          <w:szCs w:val="22"/>
        </w:rPr>
      </w:pPr>
      <w:r>
        <w:rPr>
          <w:szCs w:val="22"/>
        </w:rPr>
        <w:t>1. Çdo p</w:t>
      </w:r>
      <w:r w:rsidRPr="00C1507B">
        <w:rPr>
          <w:szCs w:val="22"/>
        </w:rPr>
        <w:t>alë do të lehtësojë ose ndërmarrë shkëmbimin e informacionit përkatës për:</w:t>
      </w:r>
    </w:p>
    <w:p w:rsidR="009B1C71" w:rsidRPr="00C1507B" w:rsidRDefault="009B1C71" w:rsidP="009B1C71">
      <w:pPr>
        <w:pStyle w:val="Paragrafi"/>
        <w:rPr>
          <w:szCs w:val="22"/>
        </w:rPr>
      </w:pPr>
      <w:r>
        <w:rPr>
          <w:szCs w:val="22"/>
        </w:rPr>
        <w:t>a) r</w:t>
      </w:r>
      <w:r w:rsidRPr="00C1507B">
        <w:rPr>
          <w:szCs w:val="22"/>
        </w:rPr>
        <w:t>ed</w:t>
      </w:r>
      <w:r>
        <w:rPr>
          <w:szCs w:val="22"/>
        </w:rPr>
        <w:t>uktimin ose eliminimin e prodhimit, përdorimit</w:t>
      </w:r>
      <w:r w:rsidRPr="00C1507B">
        <w:rPr>
          <w:szCs w:val="22"/>
        </w:rPr>
        <w:t xml:space="preserve"> dhe shkarkimit të ndotësve organik</w:t>
      </w:r>
      <w:r>
        <w:rPr>
          <w:szCs w:val="22"/>
        </w:rPr>
        <w:t>ë</w:t>
      </w:r>
      <w:r w:rsidRPr="00C1507B">
        <w:rPr>
          <w:szCs w:val="22"/>
        </w:rPr>
        <w:t xml:space="preserve"> të qëndrueshëm dhe</w:t>
      </w:r>
    </w:p>
    <w:p w:rsidR="009B1C71" w:rsidRPr="00C1507B" w:rsidRDefault="009B1C71" w:rsidP="009B1C71">
      <w:pPr>
        <w:pStyle w:val="Paragrafi"/>
        <w:rPr>
          <w:szCs w:val="22"/>
        </w:rPr>
      </w:pPr>
      <w:r>
        <w:rPr>
          <w:szCs w:val="22"/>
        </w:rPr>
        <w:t>b) a</w:t>
      </w:r>
      <w:r w:rsidRPr="00C1507B">
        <w:rPr>
          <w:szCs w:val="22"/>
        </w:rPr>
        <w:t>lte</w:t>
      </w:r>
      <w:r>
        <w:rPr>
          <w:szCs w:val="22"/>
        </w:rPr>
        <w:t>r</w:t>
      </w:r>
      <w:r w:rsidRPr="00C1507B">
        <w:rPr>
          <w:szCs w:val="22"/>
        </w:rPr>
        <w:t>nativat e ndotësve organik</w:t>
      </w:r>
      <w:r>
        <w:rPr>
          <w:szCs w:val="22"/>
        </w:rPr>
        <w:t>ë</w:t>
      </w:r>
      <w:r w:rsidRPr="00C1507B">
        <w:rPr>
          <w:szCs w:val="22"/>
        </w:rPr>
        <w:t xml:space="preserve"> të qëndrueshëm, duke përfshirë informacionin lidhur me rreziqet e tyre</w:t>
      </w:r>
      <w:r>
        <w:rPr>
          <w:szCs w:val="22"/>
        </w:rPr>
        <w:t>,</w:t>
      </w:r>
      <w:r w:rsidRPr="00C1507B">
        <w:rPr>
          <w:szCs w:val="22"/>
        </w:rPr>
        <w:t xml:space="preserve"> si dhe me kostot e tyre ekonomike dhe sociale.</w:t>
      </w:r>
    </w:p>
    <w:p w:rsidR="009B1C71" w:rsidRPr="00C1507B" w:rsidRDefault="009B1C71" w:rsidP="009B1C71">
      <w:pPr>
        <w:pStyle w:val="Paragrafi"/>
        <w:rPr>
          <w:szCs w:val="22"/>
        </w:rPr>
      </w:pPr>
      <w:r w:rsidRPr="00C1507B">
        <w:rPr>
          <w:szCs w:val="22"/>
        </w:rPr>
        <w:t>2. Palët do të shkëmbejnë infor</w:t>
      </w:r>
      <w:r>
        <w:rPr>
          <w:szCs w:val="22"/>
        </w:rPr>
        <w:t>macionin e referuar në paragrafin</w:t>
      </w:r>
      <w:r w:rsidRPr="00C1507B">
        <w:rPr>
          <w:szCs w:val="22"/>
        </w:rPr>
        <w:t xml:space="preserve"> 1</w:t>
      </w:r>
      <w:r>
        <w:rPr>
          <w:szCs w:val="22"/>
        </w:rPr>
        <w:t>,</w:t>
      </w:r>
      <w:r w:rsidRPr="00C1507B">
        <w:rPr>
          <w:szCs w:val="22"/>
        </w:rPr>
        <w:t xml:space="preserve"> drejtpërdrejt ose nëpër</w:t>
      </w:r>
      <w:r>
        <w:rPr>
          <w:szCs w:val="22"/>
        </w:rPr>
        <w:t>mjet s</w:t>
      </w:r>
      <w:r w:rsidRPr="00C1507B">
        <w:rPr>
          <w:szCs w:val="22"/>
        </w:rPr>
        <w:t>ekretariatit.</w:t>
      </w:r>
    </w:p>
    <w:p w:rsidR="009B1C71" w:rsidRPr="00C1507B" w:rsidRDefault="009B1C71" w:rsidP="009B1C71">
      <w:pPr>
        <w:pStyle w:val="Paragrafi"/>
        <w:rPr>
          <w:szCs w:val="22"/>
        </w:rPr>
      </w:pPr>
      <w:r>
        <w:rPr>
          <w:szCs w:val="22"/>
        </w:rPr>
        <w:t>3. Çdo p</w:t>
      </w:r>
      <w:r w:rsidRPr="00C1507B">
        <w:rPr>
          <w:szCs w:val="22"/>
        </w:rPr>
        <w:t>alë do të caktojë pikat qendrore kombëtare për shkëmbimin e informacionit të tillë.</w:t>
      </w:r>
    </w:p>
    <w:p w:rsidR="009B1C71" w:rsidRPr="00C1507B" w:rsidRDefault="009B1C71" w:rsidP="009B1C71">
      <w:pPr>
        <w:pStyle w:val="Paragrafi"/>
        <w:rPr>
          <w:szCs w:val="22"/>
        </w:rPr>
      </w:pPr>
      <w:r w:rsidRPr="00C1507B">
        <w:rPr>
          <w:szCs w:val="22"/>
        </w:rPr>
        <w:t>4. Sekretariati do të shërbejë si mekanizëm rregullues për informacionin mbi ndotësit organik</w:t>
      </w:r>
      <w:r>
        <w:rPr>
          <w:szCs w:val="22"/>
        </w:rPr>
        <w:t>ë</w:t>
      </w:r>
      <w:r w:rsidRPr="00C1507B">
        <w:rPr>
          <w:szCs w:val="22"/>
        </w:rPr>
        <w:t xml:space="preserve"> të qëndrueshëm, duke përfshirë informacionin e siguruar n</w:t>
      </w:r>
      <w:r>
        <w:rPr>
          <w:szCs w:val="22"/>
        </w:rPr>
        <w:t>ga p</w:t>
      </w:r>
      <w:r w:rsidRPr="00C1507B">
        <w:rPr>
          <w:szCs w:val="22"/>
        </w:rPr>
        <w:t>alët, organizatat ndërqeveritare dhe organizatat</w:t>
      </w:r>
      <w:r>
        <w:rPr>
          <w:szCs w:val="22"/>
        </w:rPr>
        <w:t xml:space="preserve"> </w:t>
      </w:r>
      <w:r w:rsidRPr="00C1507B">
        <w:rPr>
          <w:szCs w:val="22"/>
        </w:rPr>
        <w:t>joqeveritare.</w:t>
      </w:r>
    </w:p>
    <w:p w:rsidR="009B1C71" w:rsidRPr="00C1507B" w:rsidRDefault="009B1C71" w:rsidP="009B1C71">
      <w:pPr>
        <w:pStyle w:val="Paragrafi"/>
        <w:rPr>
          <w:szCs w:val="22"/>
        </w:rPr>
      </w:pPr>
      <w:r w:rsidRPr="00C1507B">
        <w:rPr>
          <w:szCs w:val="22"/>
        </w:rPr>
        <w:t xml:space="preserve">5. Për </w:t>
      </w:r>
      <w:r>
        <w:rPr>
          <w:szCs w:val="22"/>
        </w:rPr>
        <w:t>qëllime të kësaj Konvente, inform</w:t>
      </w:r>
      <w:r w:rsidRPr="00C1507B">
        <w:rPr>
          <w:szCs w:val="22"/>
        </w:rPr>
        <w:t>acioni mbi shëndetin dhe sigurinë e njerëzve dhe mjedisit nuk do të konsiderohet si konfidencial. Palët që shkëmbejnë informacione të tjera në pajti</w:t>
      </w:r>
      <w:r>
        <w:rPr>
          <w:szCs w:val="22"/>
        </w:rPr>
        <w:t>m me këtë Konventë</w:t>
      </w:r>
      <w:r w:rsidRPr="00C1507B">
        <w:rPr>
          <w:szCs w:val="22"/>
        </w:rPr>
        <w:t xml:space="preserve"> do të ruajnë çdo informacion </w:t>
      </w:r>
      <w:r>
        <w:rPr>
          <w:szCs w:val="22"/>
        </w:rPr>
        <w:t>konfidencial, siç bien dakord</w:t>
      </w:r>
      <w:r w:rsidRPr="00C1507B">
        <w:rPr>
          <w:szCs w:val="22"/>
        </w:rPr>
        <w:t xml:space="preserve"> midis tyre.</w:t>
      </w:r>
    </w:p>
    <w:p w:rsidR="009B1C71" w:rsidRPr="007A48E8" w:rsidRDefault="009B1C71" w:rsidP="009B1C71">
      <w:pPr>
        <w:pStyle w:val="Paragrafi"/>
        <w:rPr>
          <w:b/>
          <w:szCs w:val="22"/>
        </w:rPr>
      </w:pPr>
      <w:r w:rsidRPr="007A48E8">
        <w:rPr>
          <w:b/>
          <w:szCs w:val="22"/>
        </w:rPr>
        <w:t>H. Informimi, ndërgjegjësimi dhe edukimi i publikut</w:t>
      </w:r>
    </w:p>
    <w:p w:rsidR="009B1C71" w:rsidRPr="00C1507B" w:rsidRDefault="009B1C71" w:rsidP="009B1C71">
      <w:pPr>
        <w:pStyle w:val="Paragrafi"/>
        <w:rPr>
          <w:szCs w:val="22"/>
        </w:rPr>
      </w:pPr>
      <w:r>
        <w:rPr>
          <w:szCs w:val="22"/>
        </w:rPr>
        <w:t>1. Çdo p</w:t>
      </w:r>
      <w:r w:rsidRPr="00C1507B">
        <w:rPr>
          <w:szCs w:val="22"/>
        </w:rPr>
        <w:t>alë, brenda kapaciteteve të veta, do të nxisë dhe ndihmojë:</w:t>
      </w:r>
    </w:p>
    <w:p w:rsidR="009B1C71" w:rsidRPr="00C1507B" w:rsidRDefault="009B1C71" w:rsidP="009B1C71">
      <w:pPr>
        <w:pStyle w:val="Paragrafi"/>
        <w:rPr>
          <w:szCs w:val="22"/>
        </w:rPr>
      </w:pPr>
      <w:r>
        <w:rPr>
          <w:szCs w:val="22"/>
        </w:rPr>
        <w:t>a) n</w:t>
      </w:r>
      <w:r w:rsidRPr="00C1507B">
        <w:rPr>
          <w:szCs w:val="22"/>
        </w:rPr>
        <w:t>dërgjegjësimin midis politikanëve dhe vendimmarrësve të vet lidhur me ndotësit organik</w:t>
      </w:r>
      <w:r>
        <w:rPr>
          <w:szCs w:val="22"/>
        </w:rPr>
        <w:t>ë</w:t>
      </w:r>
      <w:r w:rsidRPr="00C1507B">
        <w:rPr>
          <w:szCs w:val="22"/>
        </w:rPr>
        <w:t xml:space="preserve"> të qëndrueshëm;</w:t>
      </w:r>
    </w:p>
    <w:p w:rsidR="009B1C71" w:rsidRDefault="009B1C71" w:rsidP="009B1C71">
      <w:pPr>
        <w:pStyle w:val="Paragrafi"/>
        <w:rPr>
          <w:szCs w:val="22"/>
        </w:rPr>
      </w:pPr>
      <w:r>
        <w:rPr>
          <w:szCs w:val="22"/>
        </w:rPr>
        <w:t>b) d</w:t>
      </w:r>
      <w:r w:rsidRPr="00C1507B">
        <w:rPr>
          <w:szCs w:val="22"/>
        </w:rPr>
        <w:t xml:space="preserve">hënien </w:t>
      </w:r>
      <w:r>
        <w:rPr>
          <w:szCs w:val="22"/>
        </w:rPr>
        <w:t xml:space="preserve">publikut </w:t>
      </w:r>
      <w:r w:rsidRPr="00C1507B">
        <w:rPr>
          <w:szCs w:val="22"/>
        </w:rPr>
        <w:t>e të gjithë informac</w:t>
      </w:r>
      <w:r>
        <w:rPr>
          <w:szCs w:val="22"/>
        </w:rPr>
        <w:t>ionit në dispozicion mbi ndotësit organikë</w:t>
      </w:r>
      <w:r w:rsidRPr="00C1507B">
        <w:rPr>
          <w:szCs w:val="22"/>
        </w:rPr>
        <w:t xml:space="preserve"> të qëndrueshëm, duke marrë parasysh p</w:t>
      </w:r>
      <w:r>
        <w:rPr>
          <w:szCs w:val="22"/>
        </w:rPr>
        <w:t>a</w:t>
      </w:r>
      <w:r w:rsidRPr="00C1507B">
        <w:rPr>
          <w:szCs w:val="22"/>
        </w:rPr>
        <w:t>ragrafin 5 të nenit G;</w:t>
      </w:r>
    </w:p>
    <w:p w:rsidR="009B1C71" w:rsidRPr="00C1507B" w:rsidRDefault="009B1C71" w:rsidP="009B1C71">
      <w:pPr>
        <w:pStyle w:val="Paragrafi"/>
        <w:rPr>
          <w:szCs w:val="22"/>
        </w:rPr>
      </w:pPr>
      <w:r>
        <w:rPr>
          <w:szCs w:val="22"/>
        </w:rPr>
        <w:t>c) z</w:t>
      </w:r>
      <w:r w:rsidRPr="00C1507B">
        <w:rPr>
          <w:szCs w:val="22"/>
        </w:rPr>
        <w:t>hvillimi</w:t>
      </w:r>
      <w:r>
        <w:rPr>
          <w:szCs w:val="22"/>
        </w:rPr>
        <w:t>n</w:t>
      </w:r>
      <w:r w:rsidRPr="00C1507B">
        <w:rPr>
          <w:szCs w:val="22"/>
        </w:rPr>
        <w:t xml:space="preserve"> dhe zbatimi</w:t>
      </w:r>
      <w:r>
        <w:rPr>
          <w:szCs w:val="22"/>
        </w:rPr>
        <w:t>n</w:t>
      </w:r>
      <w:r w:rsidRPr="00C1507B">
        <w:rPr>
          <w:szCs w:val="22"/>
        </w:rPr>
        <w:t>, veçanërisht për gratë</w:t>
      </w:r>
      <w:r>
        <w:rPr>
          <w:szCs w:val="22"/>
        </w:rPr>
        <w:t>, fëmijët dhe të paarsimuarit, të</w:t>
      </w:r>
      <w:r w:rsidRPr="00C1507B">
        <w:rPr>
          <w:szCs w:val="22"/>
        </w:rPr>
        <w:t xml:space="preserve"> programeve për ndërgjegjësimin publik dhe të edukimit mbi ndotësit organik</w:t>
      </w:r>
      <w:r>
        <w:rPr>
          <w:szCs w:val="22"/>
        </w:rPr>
        <w:t>ë</w:t>
      </w:r>
      <w:r w:rsidRPr="00C1507B">
        <w:rPr>
          <w:szCs w:val="22"/>
        </w:rPr>
        <w:t xml:space="preserve"> të qëndrueshëm, si dhe mbi efektet e tyre për shën</w:t>
      </w:r>
      <w:r>
        <w:rPr>
          <w:szCs w:val="22"/>
        </w:rPr>
        <w:t>detin dhe mjedisin dhe mbi altern</w:t>
      </w:r>
      <w:r w:rsidRPr="00C1507B">
        <w:rPr>
          <w:szCs w:val="22"/>
        </w:rPr>
        <w:t>ativat e tyre.</w:t>
      </w:r>
    </w:p>
    <w:p w:rsidR="009B1C71" w:rsidRPr="00C1507B" w:rsidRDefault="009B1C71" w:rsidP="009B1C71">
      <w:pPr>
        <w:pStyle w:val="Paragrafi"/>
        <w:rPr>
          <w:szCs w:val="22"/>
        </w:rPr>
      </w:pPr>
      <w:r>
        <w:rPr>
          <w:szCs w:val="22"/>
        </w:rPr>
        <w:t>d) pjesëmarrjen</w:t>
      </w:r>
      <w:r w:rsidRPr="00C1507B">
        <w:rPr>
          <w:szCs w:val="22"/>
        </w:rPr>
        <w:t xml:space="preserve"> e publikut në adresimin ndaj ndotësve organik</w:t>
      </w:r>
      <w:r>
        <w:rPr>
          <w:szCs w:val="22"/>
        </w:rPr>
        <w:t>ë</w:t>
      </w:r>
      <w:r w:rsidRPr="00C1507B">
        <w:rPr>
          <w:szCs w:val="22"/>
        </w:rPr>
        <w:t xml:space="preserve"> të qëndrueshëm dhe efektet e tyre për shëndetin dhe mjedisin dhe në zhvillimin e përgjigjeve</w:t>
      </w:r>
      <w:r>
        <w:rPr>
          <w:szCs w:val="22"/>
        </w:rPr>
        <w:t xml:space="preserve"> të përshtatshme,</w:t>
      </w:r>
      <w:r w:rsidRPr="00C1507B">
        <w:rPr>
          <w:szCs w:val="22"/>
        </w:rPr>
        <w:t xml:space="preserve"> </w:t>
      </w:r>
      <w:r>
        <w:rPr>
          <w:szCs w:val="22"/>
        </w:rPr>
        <w:t xml:space="preserve">duke </w:t>
      </w:r>
      <w:r w:rsidRPr="00C1507B">
        <w:rPr>
          <w:szCs w:val="22"/>
        </w:rPr>
        <w:t>përfshirë mundësitë për sigurimin e inputeve në nivel kombëtar lidhur me</w:t>
      </w:r>
      <w:r>
        <w:rPr>
          <w:szCs w:val="22"/>
        </w:rPr>
        <w:t xml:space="preserve"> zbatimin e kësaj Konvente</w:t>
      </w:r>
      <w:r w:rsidRPr="00C1507B">
        <w:rPr>
          <w:szCs w:val="22"/>
        </w:rPr>
        <w:t>;</w:t>
      </w:r>
    </w:p>
    <w:p w:rsidR="009B1C71" w:rsidRPr="00C1507B" w:rsidRDefault="009B1C71" w:rsidP="009B1C71">
      <w:pPr>
        <w:pStyle w:val="Paragrafi"/>
        <w:rPr>
          <w:szCs w:val="22"/>
        </w:rPr>
      </w:pPr>
      <w:r>
        <w:rPr>
          <w:szCs w:val="22"/>
        </w:rPr>
        <w:t>(e) traj</w:t>
      </w:r>
      <w:r w:rsidRPr="00C1507B">
        <w:rPr>
          <w:szCs w:val="22"/>
        </w:rPr>
        <w:t>nimin e punëtorëve, shkencëtarëve, edukatorëve dhe personeli</w:t>
      </w:r>
      <w:r>
        <w:rPr>
          <w:szCs w:val="22"/>
        </w:rPr>
        <w:t>t</w:t>
      </w:r>
      <w:r w:rsidRPr="00C1507B">
        <w:rPr>
          <w:szCs w:val="22"/>
        </w:rPr>
        <w:t xml:space="preserve"> teknik e drejtues;</w:t>
      </w:r>
    </w:p>
    <w:p w:rsidR="009B1C71" w:rsidRPr="00C1507B" w:rsidRDefault="009B1C71" w:rsidP="009B1C71">
      <w:pPr>
        <w:pStyle w:val="Paragrafi"/>
        <w:rPr>
          <w:szCs w:val="22"/>
        </w:rPr>
      </w:pPr>
      <w:r>
        <w:rPr>
          <w:szCs w:val="22"/>
        </w:rPr>
        <w:t>(f) z</w:t>
      </w:r>
      <w:r w:rsidRPr="00C1507B">
        <w:rPr>
          <w:szCs w:val="22"/>
        </w:rPr>
        <w:t>hvillimi</w:t>
      </w:r>
      <w:r>
        <w:rPr>
          <w:szCs w:val="22"/>
        </w:rPr>
        <w:t>n</w:t>
      </w:r>
      <w:r w:rsidRPr="00C1507B">
        <w:rPr>
          <w:szCs w:val="22"/>
        </w:rPr>
        <w:t xml:space="preserve"> dhe shkëmbimi</w:t>
      </w:r>
      <w:r>
        <w:rPr>
          <w:szCs w:val="22"/>
        </w:rPr>
        <w:t>n e</w:t>
      </w:r>
      <w:r w:rsidRPr="00C1507B">
        <w:rPr>
          <w:szCs w:val="22"/>
        </w:rPr>
        <w:t xml:space="preserve"> materialeve edukative të ndërgjegjësimit publik në nivelet kombëtare dhe ndërkombëtare; </w:t>
      </w:r>
    </w:p>
    <w:p w:rsidR="009B1C71" w:rsidRPr="00C1507B" w:rsidRDefault="009B1C71" w:rsidP="009B1C71">
      <w:pPr>
        <w:pStyle w:val="Paragrafi"/>
        <w:rPr>
          <w:szCs w:val="22"/>
        </w:rPr>
      </w:pPr>
      <w:r>
        <w:rPr>
          <w:szCs w:val="22"/>
        </w:rPr>
        <w:t>g) z</w:t>
      </w:r>
      <w:r w:rsidRPr="00C1507B">
        <w:rPr>
          <w:szCs w:val="22"/>
        </w:rPr>
        <w:t>hvillimi</w:t>
      </w:r>
      <w:r>
        <w:rPr>
          <w:szCs w:val="22"/>
        </w:rPr>
        <w:t>n</w:t>
      </w:r>
      <w:r w:rsidRPr="00C1507B">
        <w:rPr>
          <w:szCs w:val="22"/>
        </w:rPr>
        <w:t xml:space="preserve"> dhe zbatimi</w:t>
      </w:r>
      <w:r>
        <w:rPr>
          <w:szCs w:val="22"/>
        </w:rPr>
        <w:t>n e programeve të edukimit dhe traj</w:t>
      </w:r>
      <w:r w:rsidRPr="00C1507B">
        <w:rPr>
          <w:szCs w:val="22"/>
        </w:rPr>
        <w:t>nimit në nivelet kombëtare dhe ndërkombëtare.</w:t>
      </w:r>
    </w:p>
    <w:p w:rsidR="009B1C71" w:rsidRPr="00C1507B" w:rsidRDefault="009B1C71" w:rsidP="009B1C71">
      <w:pPr>
        <w:pStyle w:val="Paragrafi"/>
        <w:rPr>
          <w:szCs w:val="22"/>
        </w:rPr>
      </w:pPr>
      <w:r>
        <w:rPr>
          <w:szCs w:val="22"/>
        </w:rPr>
        <w:t>2. Çdo p</w:t>
      </w:r>
      <w:r w:rsidRPr="00C1507B">
        <w:rPr>
          <w:szCs w:val="22"/>
        </w:rPr>
        <w:t>alë, brenda kapaciteteve të veta, do të sigurojë që publiku të ketë mundësi për të marrë informacionin publik referuar në p</w:t>
      </w:r>
      <w:r>
        <w:rPr>
          <w:szCs w:val="22"/>
        </w:rPr>
        <w:t xml:space="preserve">aragrafin 1 dhe që informacioni </w:t>
      </w:r>
      <w:r w:rsidRPr="00C1507B">
        <w:rPr>
          <w:szCs w:val="22"/>
        </w:rPr>
        <w:t>të</w:t>
      </w:r>
      <w:r>
        <w:rPr>
          <w:szCs w:val="22"/>
        </w:rPr>
        <w:t xml:space="preserve"> jetë</w:t>
      </w:r>
      <w:r w:rsidRPr="00C1507B">
        <w:rPr>
          <w:szCs w:val="22"/>
        </w:rPr>
        <w:t xml:space="preserve"> i kohëve të fundit.</w:t>
      </w:r>
    </w:p>
    <w:p w:rsidR="009B1C71" w:rsidRPr="00C1507B" w:rsidRDefault="009B1C71" w:rsidP="009B1C71">
      <w:pPr>
        <w:pStyle w:val="Paragrafi"/>
        <w:rPr>
          <w:szCs w:val="22"/>
        </w:rPr>
      </w:pPr>
      <w:r>
        <w:rPr>
          <w:szCs w:val="22"/>
        </w:rPr>
        <w:t>3. Çdo p</w:t>
      </w:r>
      <w:r w:rsidRPr="00C1507B">
        <w:rPr>
          <w:szCs w:val="22"/>
        </w:rPr>
        <w:t>alë, brenda kapaciteteve të veta, do të inkurajojë industrinë dhe përdoruesit profesionistë të nxisin dhe të ndihmojnë sigurimin e inf</w:t>
      </w:r>
      <w:r>
        <w:rPr>
          <w:szCs w:val="22"/>
        </w:rPr>
        <w:t>ormacionit referuar në paragrafin</w:t>
      </w:r>
      <w:r w:rsidRPr="00C1507B">
        <w:rPr>
          <w:szCs w:val="22"/>
        </w:rPr>
        <w:t xml:space="preserve"> 1 në nivel kombëtar dhe, si të jet</w:t>
      </w:r>
      <w:r>
        <w:rPr>
          <w:szCs w:val="22"/>
        </w:rPr>
        <w:t>ë e përshtatshme, në nivelet nën</w:t>
      </w:r>
      <w:r w:rsidRPr="00C1507B">
        <w:rPr>
          <w:szCs w:val="22"/>
        </w:rPr>
        <w:t>rajonale, rajonale dhe globale.</w:t>
      </w:r>
    </w:p>
    <w:p w:rsidR="009B1C71" w:rsidRPr="00C1507B" w:rsidRDefault="009B1C71" w:rsidP="009B1C71">
      <w:pPr>
        <w:pStyle w:val="Paragrafi"/>
        <w:rPr>
          <w:szCs w:val="22"/>
        </w:rPr>
      </w:pPr>
      <w:r w:rsidRPr="00C1507B">
        <w:rPr>
          <w:szCs w:val="22"/>
        </w:rPr>
        <w:t>4. Në sigurimin e informacionit mbi ndotësit organik</w:t>
      </w:r>
      <w:r>
        <w:rPr>
          <w:szCs w:val="22"/>
        </w:rPr>
        <w:t>ë</w:t>
      </w:r>
      <w:r w:rsidRPr="00C1507B">
        <w:rPr>
          <w:szCs w:val="22"/>
        </w:rPr>
        <w:t xml:space="preserve"> të qëndr</w:t>
      </w:r>
      <w:r>
        <w:rPr>
          <w:szCs w:val="22"/>
        </w:rPr>
        <w:t>ueshëm dhe altenativat e tyre, p</w:t>
      </w:r>
      <w:r w:rsidRPr="00C1507B">
        <w:rPr>
          <w:szCs w:val="22"/>
        </w:rPr>
        <w:t xml:space="preserve">alët mund të përdorin fletë me </w:t>
      </w:r>
      <w:r>
        <w:rPr>
          <w:szCs w:val="22"/>
        </w:rPr>
        <w:t>të dhëna sigurimi, raporte, mas</w:t>
      </w:r>
      <w:r w:rsidRPr="00C1507B">
        <w:rPr>
          <w:szCs w:val="22"/>
        </w:rPr>
        <w:t>median dhe mjete të tjera të komunikimit dhe mund të ngrenë qendra informimi në nivelet rajonale dhe kombëtare.</w:t>
      </w:r>
    </w:p>
    <w:p w:rsidR="009B1C71" w:rsidRPr="00C1507B" w:rsidRDefault="009B1C71" w:rsidP="009B1C71">
      <w:pPr>
        <w:pStyle w:val="Paragrafi"/>
        <w:rPr>
          <w:szCs w:val="22"/>
        </w:rPr>
      </w:pPr>
      <w:r>
        <w:rPr>
          <w:szCs w:val="22"/>
        </w:rPr>
        <w:t>5. Çdo palë duhet të japë</w:t>
      </w:r>
      <w:r w:rsidRPr="00C1507B">
        <w:rPr>
          <w:szCs w:val="22"/>
        </w:rPr>
        <w:t xml:space="preserve"> konsiderata ndaj mekanizmave të zhvillimit, si p</w:t>
      </w:r>
      <w:r>
        <w:rPr>
          <w:szCs w:val="22"/>
        </w:rPr>
        <w:t>.</w:t>
      </w:r>
      <w:r w:rsidRPr="00C1507B">
        <w:rPr>
          <w:szCs w:val="22"/>
        </w:rPr>
        <w:t>sh. regjistrat e shkarkimit dhe transferimit të ndotësve, për grumbullimin dhe shpërndarjen e informacionit mbi vlerësimet e sas</w:t>
      </w:r>
      <w:r>
        <w:rPr>
          <w:szCs w:val="22"/>
        </w:rPr>
        <w:t>ive të kimikateve të listës në shtoj</w:t>
      </w:r>
      <w:r w:rsidRPr="00C1507B">
        <w:rPr>
          <w:szCs w:val="22"/>
        </w:rPr>
        <w:t>cat A, B ose C që çlirohen ose shkatërrohen.</w:t>
      </w:r>
    </w:p>
    <w:p w:rsidR="009B1C71" w:rsidRPr="00517B70" w:rsidRDefault="009B1C71" w:rsidP="009B1C71">
      <w:pPr>
        <w:pStyle w:val="Paragrafi"/>
        <w:rPr>
          <w:b/>
          <w:szCs w:val="22"/>
        </w:rPr>
      </w:pPr>
      <w:r w:rsidRPr="00517B70">
        <w:rPr>
          <w:b/>
          <w:szCs w:val="22"/>
        </w:rPr>
        <w:t>I. Kërkimet, zhvillimi dhe monitorimi</w:t>
      </w:r>
    </w:p>
    <w:p w:rsidR="009B1C71" w:rsidRPr="00C1507B" w:rsidRDefault="009B1C71" w:rsidP="009B1C71">
      <w:pPr>
        <w:pStyle w:val="Paragrafi"/>
        <w:rPr>
          <w:szCs w:val="22"/>
        </w:rPr>
      </w:pPr>
      <w:r w:rsidRPr="00C1507B">
        <w:rPr>
          <w:szCs w:val="22"/>
        </w:rPr>
        <w:t>Palët, brenda kapaciteteve të tyre, në nivel kombëtar dhe ndërkombëtar, do të inkurajojnë dhe ndërmarrin kërkimet përkatëse, zhvillimin, monitorimin dhe bashkëpunimin lidhur me ndotësit organik</w:t>
      </w:r>
      <w:r>
        <w:rPr>
          <w:szCs w:val="22"/>
        </w:rPr>
        <w:t>ë</w:t>
      </w:r>
      <w:r w:rsidRPr="00C1507B">
        <w:rPr>
          <w:szCs w:val="22"/>
        </w:rPr>
        <w:t xml:space="preserve"> të qëndrueshëm, alte</w:t>
      </w:r>
      <w:r>
        <w:rPr>
          <w:szCs w:val="22"/>
        </w:rPr>
        <w:t>r</w:t>
      </w:r>
      <w:r w:rsidRPr="00C1507B">
        <w:rPr>
          <w:szCs w:val="22"/>
        </w:rPr>
        <w:t>nativat e tyre dhe lidhur me ndotësit organik</w:t>
      </w:r>
      <w:r>
        <w:rPr>
          <w:szCs w:val="22"/>
        </w:rPr>
        <w:t>ë</w:t>
      </w:r>
      <w:r w:rsidRPr="00C1507B">
        <w:rPr>
          <w:szCs w:val="22"/>
        </w:rPr>
        <w:t xml:space="preserve"> të qëndrueshëm të ardhshëm, të përfshirë në:</w:t>
      </w:r>
    </w:p>
    <w:p w:rsidR="009B1C71" w:rsidRPr="00C1507B" w:rsidRDefault="009B1C71" w:rsidP="009B1C71">
      <w:pPr>
        <w:pStyle w:val="Paragrafi"/>
        <w:rPr>
          <w:szCs w:val="22"/>
        </w:rPr>
      </w:pPr>
      <w:r w:rsidRPr="00C1507B">
        <w:rPr>
          <w:szCs w:val="22"/>
        </w:rPr>
        <w:t>a) burimet dhe shkarkimet e tyre në mjedis;</w:t>
      </w:r>
    </w:p>
    <w:p w:rsidR="009B1C71" w:rsidRPr="00C1507B" w:rsidRDefault="009B1C71" w:rsidP="009B1C71">
      <w:pPr>
        <w:pStyle w:val="Paragrafi"/>
        <w:rPr>
          <w:szCs w:val="22"/>
        </w:rPr>
      </w:pPr>
      <w:r w:rsidRPr="00C1507B">
        <w:rPr>
          <w:szCs w:val="22"/>
        </w:rPr>
        <w:t>b) pre</w:t>
      </w:r>
      <w:r>
        <w:rPr>
          <w:szCs w:val="22"/>
        </w:rPr>
        <w:t>zenca, nivelet dhe tendencat te</w:t>
      </w:r>
      <w:r w:rsidRPr="00C1507B">
        <w:rPr>
          <w:szCs w:val="22"/>
        </w:rPr>
        <w:t xml:space="preserve"> njerëzit dhe në mjedis;</w:t>
      </w:r>
    </w:p>
    <w:p w:rsidR="009B1C71" w:rsidRPr="00C1507B" w:rsidRDefault="009B1C71" w:rsidP="009B1C71">
      <w:pPr>
        <w:pStyle w:val="Paragrafi"/>
        <w:rPr>
          <w:szCs w:val="22"/>
        </w:rPr>
      </w:pPr>
      <w:r>
        <w:rPr>
          <w:szCs w:val="22"/>
        </w:rPr>
        <w:t>c) t</w:t>
      </w:r>
      <w:r w:rsidRPr="00C1507B">
        <w:rPr>
          <w:szCs w:val="22"/>
        </w:rPr>
        <w:t>ransporti</w:t>
      </w:r>
      <w:r>
        <w:rPr>
          <w:szCs w:val="22"/>
        </w:rPr>
        <w:t>n</w:t>
      </w:r>
      <w:r w:rsidRPr="00C1507B">
        <w:rPr>
          <w:szCs w:val="22"/>
        </w:rPr>
        <w:t xml:space="preserve"> në mjedis, fati</w:t>
      </w:r>
      <w:r>
        <w:rPr>
          <w:szCs w:val="22"/>
        </w:rPr>
        <w:t>n</w:t>
      </w:r>
      <w:r w:rsidRPr="00C1507B">
        <w:rPr>
          <w:szCs w:val="22"/>
        </w:rPr>
        <w:t xml:space="preserve"> dhe transformimi</w:t>
      </w:r>
      <w:r>
        <w:rPr>
          <w:szCs w:val="22"/>
        </w:rPr>
        <w:t>n</w:t>
      </w:r>
      <w:r w:rsidRPr="00C1507B">
        <w:rPr>
          <w:szCs w:val="22"/>
        </w:rPr>
        <w:t>;</w:t>
      </w:r>
    </w:p>
    <w:p w:rsidR="009B1C71" w:rsidRPr="00C1507B" w:rsidRDefault="009B1C71" w:rsidP="009B1C71">
      <w:pPr>
        <w:pStyle w:val="Paragrafi"/>
        <w:rPr>
          <w:szCs w:val="22"/>
        </w:rPr>
      </w:pPr>
      <w:r>
        <w:rPr>
          <w:szCs w:val="22"/>
        </w:rPr>
        <w:t>d) e</w:t>
      </w:r>
      <w:r w:rsidRPr="00C1507B">
        <w:rPr>
          <w:szCs w:val="22"/>
        </w:rPr>
        <w:t>fektet mbi shëndetin e njerëzve dhe mjedisin;</w:t>
      </w:r>
    </w:p>
    <w:p w:rsidR="009B1C71" w:rsidRPr="00C1507B" w:rsidRDefault="009B1C71" w:rsidP="009B1C71">
      <w:pPr>
        <w:pStyle w:val="Paragrafi"/>
        <w:rPr>
          <w:szCs w:val="22"/>
        </w:rPr>
      </w:pPr>
      <w:r>
        <w:rPr>
          <w:szCs w:val="22"/>
        </w:rPr>
        <w:t>e) n</w:t>
      </w:r>
      <w:r w:rsidRPr="00C1507B">
        <w:rPr>
          <w:szCs w:val="22"/>
        </w:rPr>
        <w:t>dikimet social</w:t>
      </w:r>
      <w:r>
        <w:rPr>
          <w:szCs w:val="22"/>
        </w:rPr>
        <w:t>-</w:t>
      </w:r>
      <w:r w:rsidRPr="00C1507B">
        <w:rPr>
          <w:szCs w:val="22"/>
        </w:rPr>
        <w:t>ekonomike dhe kulturore;</w:t>
      </w:r>
    </w:p>
    <w:p w:rsidR="009B1C71" w:rsidRPr="00C1507B" w:rsidRDefault="009B1C71" w:rsidP="009B1C71">
      <w:pPr>
        <w:pStyle w:val="Paragrafi"/>
        <w:rPr>
          <w:szCs w:val="22"/>
        </w:rPr>
      </w:pPr>
      <w:r>
        <w:rPr>
          <w:szCs w:val="22"/>
        </w:rPr>
        <w:t>f) reduktimin e shkarkimit dhe/ose eli</w:t>
      </w:r>
      <w:r w:rsidRPr="00C1507B">
        <w:rPr>
          <w:szCs w:val="22"/>
        </w:rPr>
        <w:t>minimi</w:t>
      </w:r>
      <w:r>
        <w:rPr>
          <w:szCs w:val="22"/>
        </w:rPr>
        <w:t>n</w:t>
      </w:r>
      <w:r w:rsidRPr="00C1507B">
        <w:rPr>
          <w:szCs w:val="22"/>
        </w:rPr>
        <w:t xml:space="preserve">; </w:t>
      </w:r>
    </w:p>
    <w:p w:rsidR="009B1C71" w:rsidRPr="00C1507B" w:rsidRDefault="009B1C71" w:rsidP="009B1C71">
      <w:pPr>
        <w:pStyle w:val="Paragrafi"/>
        <w:rPr>
          <w:szCs w:val="22"/>
        </w:rPr>
      </w:pPr>
      <w:r>
        <w:rPr>
          <w:szCs w:val="22"/>
        </w:rPr>
        <w:t>g) m</w:t>
      </w:r>
      <w:r w:rsidRPr="00C1507B">
        <w:rPr>
          <w:szCs w:val="22"/>
        </w:rPr>
        <w:t>et</w:t>
      </w:r>
      <w:r>
        <w:rPr>
          <w:szCs w:val="22"/>
        </w:rPr>
        <w:t>odologjitë e harmonizuara për bërjen e inventare</w:t>
      </w:r>
      <w:r w:rsidRPr="00C1507B">
        <w:rPr>
          <w:szCs w:val="22"/>
        </w:rPr>
        <w:t>ve të burimeve gjeneruese dhe teknikat anal</w:t>
      </w:r>
      <w:r>
        <w:rPr>
          <w:szCs w:val="22"/>
        </w:rPr>
        <w:t>itike për matjen e ndotësve të ç</w:t>
      </w:r>
      <w:r w:rsidRPr="00C1507B">
        <w:rPr>
          <w:szCs w:val="22"/>
        </w:rPr>
        <w:t>liruar.</w:t>
      </w:r>
    </w:p>
    <w:p w:rsidR="009B1C71" w:rsidRPr="00C1507B" w:rsidRDefault="009B1C71" w:rsidP="009B1C71">
      <w:pPr>
        <w:pStyle w:val="Paragrafi"/>
        <w:rPr>
          <w:szCs w:val="22"/>
        </w:rPr>
      </w:pPr>
      <w:r w:rsidRPr="00C1507B">
        <w:rPr>
          <w:szCs w:val="22"/>
        </w:rPr>
        <w:t xml:space="preserve">2. Në ndërmarrjen </w:t>
      </w:r>
      <w:r>
        <w:rPr>
          <w:szCs w:val="22"/>
        </w:rPr>
        <w:t>e veprimit sipas paragrafit 1, p</w:t>
      </w:r>
      <w:r w:rsidRPr="00C1507B">
        <w:rPr>
          <w:szCs w:val="22"/>
        </w:rPr>
        <w:t>alët, brenda kapaciteteve të tyre:</w:t>
      </w:r>
    </w:p>
    <w:p w:rsidR="009B1C71" w:rsidRDefault="009B1C71" w:rsidP="009B1C71">
      <w:pPr>
        <w:pStyle w:val="Paragrafi"/>
        <w:rPr>
          <w:szCs w:val="22"/>
        </w:rPr>
      </w:pPr>
      <w:r w:rsidRPr="00C1507B">
        <w:rPr>
          <w:szCs w:val="22"/>
        </w:rPr>
        <w:t xml:space="preserve">a) do të </w:t>
      </w:r>
      <w:r>
        <w:rPr>
          <w:szCs w:val="22"/>
        </w:rPr>
        <w:t>m</w:t>
      </w:r>
      <w:r w:rsidRPr="00C1507B">
        <w:rPr>
          <w:szCs w:val="22"/>
        </w:rPr>
        <w:t>bështesin dhe zhvillojnë më tej programet, r</w:t>
      </w:r>
      <w:r>
        <w:rPr>
          <w:szCs w:val="22"/>
        </w:rPr>
        <w:t>rjetet dhe organizatat ndërkombë</w:t>
      </w:r>
      <w:r w:rsidRPr="00C1507B">
        <w:rPr>
          <w:szCs w:val="22"/>
        </w:rPr>
        <w:t>tare me qëllim përcaktimin, kryerjen, vlerësimin dhe financimin e kërkimeve, grumbullimin e të dhënave dhe monitorimin, duke marrë parasysh nevojën për të minimizuar dublimin e përpjekjes;</w:t>
      </w:r>
    </w:p>
    <w:p w:rsidR="009B1C71" w:rsidRPr="00C1507B" w:rsidRDefault="009B1C71" w:rsidP="009B1C71">
      <w:pPr>
        <w:pStyle w:val="Paragrafi"/>
        <w:rPr>
          <w:szCs w:val="22"/>
        </w:rPr>
      </w:pPr>
    </w:p>
    <w:p w:rsidR="009B1C71" w:rsidRPr="00C1507B" w:rsidRDefault="009B1C71" w:rsidP="009B1C71">
      <w:pPr>
        <w:pStyle w:val="Paragrafi"/>
        <w:rPr>
          <w:szCs w:val="22"/>
        </w:rPr>
      </w:pPr>
      <w:r w:rsidRPr="00C1507B">
        <w:rPr>
          <w:szCs w:val="22"/>
        </w:rPr>
        <w:t>b) do të mbështesin përpjekjet kombëtare dhe ndërk</w:t>
      </w:r>
      <w:r>
        <w:rPr>
          <w:szCs w:val="22"/>
        </w:rPr>
        <w:t>ombëtare për të forcuar aftësitë</w:t>
      </w:r>
      <w:r w:rsidRPr="00C1507B">
        <w:rPr>
          <w:szCs w:val="22"/>
        </w:rPr>
        <w:t xml:space="preserve"> kombëtare të kërkimeve shkencore dhe teknike, veçanërisht në vendet në zhvillim dhe vendet me ekonomi në tranzicion dhe të nxisë futjen dhe shkëmbimin e të dhënave dhe analizave;</w:t>
      </w:r>
    </w:p>
    <w:p w:rsidR="009B1C71" w:rsidRPr="00C1507B" w:rsidRDefault="009B1C71" w:rsidP="009B1C71">
      <w:pPr>
        <w:pStyle w:val="Paragrafi"/>
        <w:rPr>
          <w:szCs w:val="22"/>
        </w:rPr>
      </w:pPr>
      <w:r>
        <w:rPr>
          <w:szCs w:val="22"/>
        </w:rPr>
        <w:t xml:space="preserve">c) </w:t>
      </w:r>
      <w:r w:rsidRPr="00C1507B">
        <w:rPr>
          <w:szCs w:val="22"/>
        </w:rPr>
        <w:t>do të</w:t>
      </w:r>
      <w:r>
        <w:rPr>
          <w:szCs w:val="22"/>
        </w:rPr>
        <w:t xml:space="preserve"> marrin</w:t>
      </w:r>
      <w:r w:rsidRPr="00C1507B">
        <w:rPr>
          <w:szCs w:val="22"/>
        </w:rPr>
        <w:t xml:space="preserve"> parasysh shqetësimet dhe nevojat, veçanërisht në fushën e burimeve financiare dhe teknike të vendeve në zhvillim dhe vendeve me ekonomi në tranzicion</w:t>
      </w:r>
      <w:r>
        <w:rPr>
          <w:szCs w:val="22"/>
        </w:rPr>
        <w:t xml:space="preserve"> dhe</w:t>
      </w:r>
      <w:r w:rsidRPr="00C1507B">
        <w:rPr>
          <w:szCs w:val="22"/>
        </w:rPr>
        <w:t xml:space="preserve"> do të bashkëpunojë në përmirësimin e kapaciteteve të tyre për të marrë pjesë në përpjekje referuar në nënparagrafët (a) dhe (b);</w:t>
      </w:r>
    </w:p>
    <w:p w:rsidR="009B1C71" w:rsidRPr="00C1507B" w:rsidRDefault="009B1C71" w:rsidP="009B1C71">
      <w:pPr>
        <w:pStyle w:val="Paragrafi"/>
        <w:rPr>
          <w:szCs w:val="22"/>
        </w:rPr>
      </w:pPr>
      <w:r w:rsidRPr="00C1507B">
        <w:rPr>
          <w:szCs w:val="22"/>
        </w:rPr>
        <w:t>d)</w:t>
      </w:r>
      <w:r>
        <w:rPr>
          <w:szCs w:val="22"/>
        </w:rPr>
        <w:t xml:space="preserve"> </w:t>
      </w:r>
      <w:r w:rsidRPr="00C1507B">
        <w:rPr>
          <w:szCs w:val="22"/>
        </w:rPr>
        <w:t>do të</w:t>
      </w:r>
      <w:r>
        <w:rPr>
          <w:szCs w:val="22"/>
        </w:rPr>
        <w:t xml:space="preserve"> ndërmarrin</w:t>
      </w:r>
      <w:r w:rsidRPr="00C1507B">
        <w:rPr>
          <w:szCs w:val="22"/>
        </w:rPr>
        <w:t xml:space="preserve"> punë kërkimore të përshtatshme për të lehtësuar efektet e ndotësve organik të qëndrueshëm mbi shëndetin riprodhues;</w:t>
      </w:r>
    </w:p>
    <w:p w:rsidR="009B1C71" w:rsidRPr="00C1507B" w:rsidRDefault="009B1C71" w:rsidP="009B1C71">
      <w:pPr>
        <w:pStyle w:val="Paragrafi"/>
        <w:rPr>
          <w:szCs w:val="22"/>
        </w:rPr>
      </w:pPr>
      <w:r>
        <w:rPr>
          <w:szCs w:val="22"/>
        </w:rPr>
        <w:t xml:space="preserve">e) </w:t>
      </w:r>
      <w:r w:rsidRPr="00C1507B">
        <w:rPr>
          <w:szCs w:val="22"/>
        </w:rPr>
        <w:t xml:space="preserve">do të </w:t>
      </w:r>
      <w:r>
        <w:rPr>
          <w:szCs w:val="22"/>
        </w:rPr>
        <w:t>b</w:t>
      </w:r>
      <w:r w:rsidRPr="00C1507B">
        <w:rPr>
          <w:szCs w:val="22"/>
        </w:rPr>
        <w:t xml:space="preserve">ëjnë që rezultatet e aktiviteteve të tyre kërkimore, të zhvillimit dhe të monitorimit referuar në këtë paragraf të jenë të hapura për publikun në kohën e duhur dhe në mënyrë të rregullt; </w:t>
      </w:r>
    </w:p>
    <w:p w:rsidR="009B1C71" w:rsidRPr="00C1507B" w:rsidRDefault="009B1C71" w:rsidP="009B1C71">
      <w:pPr>
        <w:pStyle w:val="Paragrafi"/>
        <w:rPr>
          <w:szCs w:val="22"/>
        </w:rPr>
      </w:pPr>
      <w:r>
        <w:rPr>
          <w:szCs w:val="22"/>
        </w:rPr>
        <w:t xml:space="preserve">f) </w:t>
      </w:r>
      <w:r w:rsidRPr="00C1507B">
        <w:rPr>
          <w:szCs w:val="22"/>
        </w:rPr>
        <w:t xml:space="preserve">do të </w:t>
      </w:r>
      <w:r>
        <w:rPr>
          <w:szCs w:val="22"/>
        </w:rPr>
        <w:t>i</w:t>
      </w:r>
      <w:r w:rsidRPr="00C1507B">
        <w:rPr>
          <w:szCs w:val="22"/>
        </w:rPr>
        <w:t>nkurajoj</w:t>
      </w:r>
      <w:r>
        <w:rPr>
          <w:szCs w:val="22"/>
        </w:rPr>
        <w:t>në dhe të ndërmarrin</w:t>
      </w:r>
      <w:r w:rsidRPr="00C1507B">
        <w:rPr>
          <w:szCs w:val="22"/>
        </w:rPr>
        <w:t xml:space="preserve"> bashkëpunimin lidhur me magazinimin dhe ruajtjen e informacionit të nxjerrë nga kërkimet, zhvillimi dhe monitorimi.</w:t>
      </w:r>
    </w:p>
    <w:p w:rsidR="009B1C71" w:rsidRPr="007A48E8" w:rsidRDefault="009B1C71" w:rsidP="009B1C71">
      <w:pPr>
        <w:pStyle w:val="Paragrafi"/>
        <w:rPr>
          <w:b/>
          <w:szCs w:val="22"/>
        </w:rPr>
      </w:pPr>
      <w:r w:rsidRPr="007A48E8">
        <w:rPr>
          <w:b/>
          <w:szCs w:val="22"/>
        </w:rPr>
        <w:t>J. Asistenca teknike</w:t>
      </w:r>
    </w:p>
    <w:p w:rsidR="009B1C71" w:rsidRPr="00C1507B" w:rsidRDefault="009B1C71" w:rsidP="009B1C71">
      <w:pPr>
        <w:pStyle w:val="Paragrafi"/>
        <w:rPr>
          <w:szCs w:val="22"/>
        </w:rPr>
      </w:pPr>
      <w:r>
        <w:rPr>
          <w:szCs w:val="22"/>
        </w:rPr>
        <w:t>1. Palët e dinë</w:t>
      </w:r>
      <w:r w:rsidRPr="00C1507B">
        <w:rPr>
          <w:szCs w:val="22"/>
        </w:rPr>
        <w:t xml:space="preserve"> që dhënia e asistencës përkatëse dhe në kohën e duhur</w:t>
      </w:r>
      <w:r>
        <w:rPr>
          <w:szCs w:val="22"/>
        </w:rPr>
        <w:t>, në përgjigje të kërkesave nga p</w:t>
      </w:r>
      <w:r w:rsidRPr="00C1507B">
        <w:rPr>
          <w:szCs w:val="22"/>
        </w:rPr>
        <w:t>alët-vende në zhvil</w:t>
      </w:r>
      <w:r>
        <w:rPr>
          <w:szCs w:val="22"/>
        </w:rPr>
        <w:t>lim dhe ato</w:t>
      </w:r>
      <w:r w:rsidRPr="00C1507B">
        <w:rPr>
          <w:szCs w:val="22"/>
        </w:rPr>
        <w:t xml:space="preserve"> me ekonomi në tranzicion</w:t>
      </w:r>
      <w:r>
        <w:rPr>
          <w:szCs w:val="22"/>
        </w:rPr>
        <w:t>,</w:t>
      </w:r>
      <w:r w:rsidRPr="00C1507B">
        <w:rPr>
          <w:szCs w:val="22"/>
        </w:rPr>
        <w:t xml:space="preserve"> është the</w:t>
      </w:r>
      <w:r>
        <w:rPr>
          <w:szCs w:val="22"/>
        </w:rPr>
        <w:t>lbësore për zbatimin e suksesshë</w:t>
      </w:r>
      <w:r w:rsidRPr="00C1507B">
        <w:rPr>
          <w:szCs w:val="22"/>
        </w:rPr>
        <w:t>m të kësaj Konvente.</w:t>
      </w:r>
    </w:p>
    <w:p w:rsidR="009B1C71" w:rsidRPr="00C1507B" w:rsidRDefault="009B1C71" w:rsidP="009B1C71">
      <w:pPr>
        <w:pStyle w:val="Paragrafi"/>
        <w:rPr>
          <w:szCs w:val="22"/>
        </w:rPr>
      </w:pPr>
      <w:r w:rsidRPr="00C1507B">
        <w:rPr>
          <w:szCs w:val="22"/>
        </w:rPr>
        <w:t>2. Palët do të bashkëpunojnë për të siguruar asistencën përk</w:t>
      </w:r>
      <w:r>
        <w:rPr>
          <w:szCs w:val="22"/>
        </w:rPr>
        <w:t>atëse dhe në kohën e duhur për p</w:t>
      </w:r>
      <w:r w:rsidRPr="00C1507B">
        <w:rPr>
          <w:szCs w:val="22"/>
        </w:rPr>
        <w:t>alët-vende n</w:t>
      </w:r>
      <w:r>
        <w:rPr>
          <w:szCs w:val="22"/>
        </w:rPr>
        <w:t>ë zhvillim dhe për ato</w:t>
      </w:r>
      <w:r w:rsidRPr="00C1507B">
        <w:rPr>
          <w:szCs w:val="22"/>
        </w:rPr>
        <w:t xml:space="preserve"> me ekonomi në tranzicion, për </w:t>
      </w:r>
      <w:r>
        <w:rPr>
          <w:szCs w:val="22"/>
        </w:rPr>
        <w:t>t’i</w:t>
      </w:r>
      <w:r w:rsidRPr="00C1507B">
        <w:rPr>
          <w:szCs w:val="22"/>
        </w:rPr>
        <w:t xml:space="preserve"> ndihmuar ato, duke marrë parasysh nevojat e tyre të veçanta, për të zhvilluar dhe forcuar kapacitetin e tyre për zbatimin e detyrimeve sipas kësaj Konvente.</w:t>
      </w:r>
    </w:p>
    <w:p w:rsidR="009B1C71" w:rsidRPr="00C1507B" w:rsidRDefault="009B1C71" w:rsidP="009B1C71">
      <w:pPr>
        <w:pStyle w:val="Paragrafi"/>
        <w:rPr>
          <w:szCs w:val="22"/>
        </w:rPr>
      </w:pPr>
      <w:r w:rsidRPr="00C1507B">
        <w:rPr>
          <w:szCs w:val="22"/>
        </w:rPr>
        <w:t>3. Lidhur me këtë asistenca teknike që duh</w:t>
      </w:r>
      <w:r>
        <w:rPr>
          <w:szCs w:val="22"/>
        </w:rPr>
        <w:t>et të jepet nga palët-vende të zhvilluara dhe p</w:t>
      </w:r>
      <w:r w:rsidRPr="00C1507B">
        <w:rPr>
          <w:szCs w:val="22"/>
        </w:rPr>
        <w:t>alët e tjera në përputhje me kapacitetet e tyre, do të përfshijë, si të jetë e përshta</w:t>
      </w:r>
      <w:r>
        <w:rPr>
          <w:szCs w:val="22"/>
        </w:rPr>
        <w:t>tshme dhe si të kenë rënë dakord</w:t>
      </w:r>
      <w:r w:rsidRPr="00C1507B">
        <w:rPr>
          <w:szCs w:val="22"/>
        </w:rPr>
        <w:t xml:space="preserve"> reciprokisht, asistencë teknike për ndërtimin e kapacitetit lidhur me zbatimin e detyrimeve sipas kësaj Konv</w:t>
      </w:r>
      <w:r>
        <w:rPr>
          <w:szCs w:val="22"/>
        </w:rPr>
        <w:t>ente. Udhëzime të tjera, në këtë aspekt, do të sigurohen nga konferenca e p</w:t>
      </w:r>
      <w:r w:rsidRPr="00C1507B">
        <w:rPr>
          <w:szCs w:val="22"/>
        </w:rPr>
        <w:t>alëve.</w:t>
      </w:r>
    </w:p>
    <w:p w:rsidR="009B1C71" w:rsidRPr="00C1507B" w:rsidRDefault="009B1C71" w:rsidP="009B1C71">
      <w:pPr>
        <w:pStyle w:val="Paragrafi"/>
        <w:rPr>
          <w:szCs w:val="22"/>
        </w:rPr>
      </w:pPr>
      <w:r w:rsidRPr="00C1507B">
        <w:rPr>
          <w:szCs w:val="22"/>
        </w:rPr>
        <w:t xml:space="preserve">4. Palët do të bëjnë marrëveshje, përkatësisht, për sigurimin e asistencës teknike dhe nxitjen e </w:t>
      </w:r>
      <w:r>
        <w:rPr>
          <w:szCs w:val="22"/>
        </w:rPr>
        <w:t>transferimit të teknologjisë te p</w:t>
      </w:r>
      <w:r w:rsidRPr="00C1507B">
        <w:rPr>
          <w:szCs w:val="22"/>
        </w:rPr>
        <w:t>alët-vende n</w:t>
      </w:r>
      <w:r>
        <w:rPr>
          <w:szCs w:val="22"/>
        </w:rPr>
        <w:t>ë zhvillim dhe në ato</w:t>
      </w:r>
      <w:r w:rsidRPr="00C1507B">
        <w:rPr>
          <w:szCs w:val="22"/>
        </w:rPr>
        <w:t xml:space="preserve"> me ekonomi në tranzicion lidhur me zbatimin e</w:t>
      </w:r>
      <w:r>
        <w:rPr>
          <w:szCs w:val="22"/>
        </w:rPr>
        <w:t xml:space="preserve"> kësaj Konvente. Këto marrëveshj</w:t>
      </w:r>
      <w:r w:rsidRPr="00C1507B">
        <w:rPr>
          <w:szCs w:val="22"/>
        </w:rPr>
        <w:t>e do të përfshijnë qendrat rajonale dhe nënrajonale për ndërtimin e kapacitet</w:t>
      </w:r>
      <w:r>
        <w:rPr>
          <w:szCs w:val="22"/>
        </w:rPr>
        <w:t>it dhe për transferimin e teknologjisë për të ndihmuar palët-vende në zhvillim dhe p</w:t>
      </w:r>
      <w:r w:rsidRPr="00C1507B">
        <w:rPr>
          <w:szCs w:val="22"/>
        </w:rPr>
        <w:t>alët me ekonomi në tranzicion të përmbushin detyrimet sipas kësaj Konvente. Udhëzime të tjera, në kë</w:t>
      </w:r>
      <w:r>
        <w:rPr>
          <w:szCs w:val="22"/>
        </w:rPr>
        <w:t>të aspekt, do të sigurohen nga konferenca e p</w:t>
      </w:r>
      <w:r w:rsidRPr="00C1507B">
        <w:rPr>
          <w:szCs w:val="22"/>
        </w:rPr>
        <w:t>alëve.</w:t>
      </w:r>
    </w:p>
    <w:p w:rsidR="009B1C71" w:rsidRPr="00C1507B" w:rsidRDefault="009B1C71" w:rsidP="009B1C71">
      <w:pPr>
        <w:pStyle w:val="Paragrafi"/>
        <w:rPr>
          <w:szCs w:val="22"/>
        </w:rPr>
      </w:pPr>
      <w:r w:rsidRPr="00C1507B">
        <w:rPr>
          <w:szCs w:val="22"/>
        </w:rPr>
        <w:t xml:space="preserve">5. Palët, në kontekstin e këtij neni, do të marrin parasysh </w:t>
      </w:r>
      <w:r>
        <w:rPr>
          <w:szCs w:val="22"/>
        </w:rPr>
        <w:t>plotësisht nevojat specifike d.</w:t>
      </w:r>
      <w:r w:rsidRPr="00C1507B">
        <w:rPr>
          <w:szCs w:val="22"/>
        </w:rPr>
        <w:t xml:space="preserve">dhe situatën e veçantë të vendeve më pak të zhvilluara dhe të shteteve ishuj të vegjël e </w:t>
      </w:r>
      <w:r>
        <w:rPr>
          <w:szCs w:val="22"/>
        </w:rPr>
        <w:t xml:space="preserve">në </w:t>
      </w:r>
      <w:r w:rsidRPr="00C1507B">
        <w:rPr>
          <w:szCs w:val="22"/>
        </w:rPr>
        <w:t>zhvillim në veprimet e tyre lidhur me asistencën teknike.</w:t>
      </w:r>
    </w:p>
    <w:p w:rsidR="009B1C71" w:rsidRPr="007A48E8" w:rsidRDefault="009B1C71" w:rsidP="009B1C71">
      <w:pPr>
        <w:pStyle w:val="Paragrafi"/>
        <w:rPr>
          <w:b/>
          <w:szCs w:val="22"/>
        </w:rPr>
      </w:pPr>
      <w:r w:rsidRPr="007A48E8">
        <w:rPr>
          <w:b/>
          <w:szCs w:val="22"/>
        </w:rPr>
        <w:t>K. Burimet dhe mekanizmat financiare</w:t>
      </w:r>
    </w:p>
    <w:p w:rsidR="009B1C71" w:rsidRPr="00C1507B" w:rsidRDefault="009B1C71" w:rsidP="009B1C71">
      <w:pPr>
        <w:pStyle w:val="Paragrafi"/>
        <w:rPr>
          <w:szCs w:val="22"/>
        </w:rPr>
      </w:pPr>
      <w:r>
        <w:rPr>
          <w:szCs w:val="22"/>
        </w:rPr>
        <w:t>1. Çdo p</w:t>
      </w:r>
      <w:r w:rsidRPr="00C1507B">
        <w:rPr>
          <w:szCs w:val="22"/>
        </w:rPr>
        <w:t>alë merr përsipër të sigurojë, brenda kapaciteteve të saj, mbështesë dhe sh</w:t>
      </w:r>
      <w:r>
        <w:rPr>
          <w:szCs w:val="22"/>
        </w:rPr>
        <w:t>tytësa financiarë në lidhje me ato</w:t>
      </w:r>
      <w:r w:rsidRPr="00C1507B">
        <w:rPr>
          <w:szCs w:val="22"/>
        </w:rPr>
        <w:t xml:space="preserve"> aktivitete kombëtare që synojnë të arrijnë objektivin e kësaj Konvente në përputhje me planet, përparësitë dhe programet kombëtare.</w:t>
      </w:r>
    </w:p>
    <w:p w:rsidR="009B1C71" w:rsidRPr="00C1507B" w:rsidRDefault="009B1C71" w:rsidP="009B1C71">
      <w:pPr>
        <w:pStyle w:val="Paragrafi"/>
        <w:rPr>
          <w:szCs w:val="22"/>
        </w:rPr>
      </w:pPr>
      <w:r w:rsidRPr="00C1507B">
        <w:rPr>
          <w:szCs w:val="22"/>
        </w:rPr>
        <w:t>2. Palët-vende të zhvilluara do të sigurojnë burime fi</w:t>
      </w:r>
      <w:r>
        <w:rPr>
          <w:szCs w:val="22"/>
        </w:rPr>
        <w:t>nanciare të reja shtesë për të mundësuar p</w:t>
      </w:r>
      <w:r w:rsidRPr="00C1507B">
        <w:rPr>
          <w:szCs w:val="22"/>
        </w:rPr>
        <w:t>al</w:t>
      </w:r>
      <w:r>
        <w:rPr>
          <w:szCs w:val="22"/>
        </w:rPr>
        <w:t>ët-vende në zhvillim dhe ato</w:t>
      </w:r>
      <w:r w:rsidRPr="00C1507B">
        <w:rPr>
          <w:szCs w:val="22"/>
        </w:rPr>
        <w:t xml:space="preserve"> me ekonomi në tranzicion</w:t>
      </w:r>
      <w:r>
        <w:rPr>
          <w:szCs w:val="22"/>
        </w:rPr>
        <w:t xml:space="preserve"> të paguajnë kostot e shumta</w:t>
      </w:r>
      <w:r w:rsidRPr="00C1507B">
        <w:rPr>
          <w:szCs w:val="22"/>
        </w:rPr>
        <w:t xml:space="preserve"> plotësisht të pranuara të zbatimit të masave të cilat përmbushin detyrimet e tyre sip</w:t>
      </w:r>
      <w:r>
        <w:rPr>
          <w:szCs w:val="22"/>
        </w:rPr>
        <w:t>a</w:t>
      </w:r>
      <w:r w:rsidRPr="00C1507B">
        <w:rPr>
          <w:szCs w:val="22"/>
        </w:rPr>
        <w:t>s kësaj Konvente</w:t>
      </w:r>
      <w:r>
        <w:rPr>
          <w:szCs w:val="22"/>
        </w:rPr>
        <w:t>, të miratuara ndërmjet një p</w:t>
      </w:r>
      <w:r w:rsidRPr="00C1507B">
        <w:rPr>
          <w:szCs w:val="22"/>
        </w:rPr>
        <w:t>ale marrëse dhe një entiteti pjes</w:t>
      </w:r>
      <w:r>
        <w:rPr>
          <w:szCs w:val="22"/>
        </w:rPr>
        <w:t>ë</w:t>
      </w:r>
      <w:r w:rsidRPr="00C1507B">
        <w:rPr>
          <w:szCs w:val="22"/>
        </w:rPr>
        <w:t xml:space="preserve">marrës në mekanzamat </w:t>
      </w:r>
      <w:r>
        <w:rPr>
          <w:szCs w:val="22"/>
        </w:rPr>
        <w:t xml:space="preserve">e </w:t>
      </w:r>
      <w:r w:rsidRPr="00C1507B">
        <w:rPr>
          <w:szCs w:val="22"/>
        </w:rPr>
        <w:t>përshkuar në paragraf</w:t>
      </w:r>
      <w:r>
        <w:rPr>
          <w:szCs w:val="22"/>
        </w:rPr>
        <w:t>i</w:t>
      </w:r>
      <w:r w:rsidRPr="00C1507B">
        <w:rPr>
          <w:szCs w:val="22"/>
        </w:rPr>
        <w:t>n 6. Palët e tjera mund të sigurojnë gjithashtu mbi bazë vullnetare dhe në përputhje me kapac</w:t>
      </w:r>
      <w:r>
        <w:rPr>
          <w:szCs w:val="22"/>
        </w:rPr>
        <w:t>itetet e tyre burime të tilla fin</w:t>
      </w:r>
      <w:r w:rsidRPr="00C1507B">
        <w:rPr>
          <w:szCs w:val="22"/>
        </w:rPr>
        <w:t>anciare. Kontributet nga burime të tjera duhet të inkurajohen gjithashtu. Zbatimi i këtyre angazhimeve do të marrë parasysh nevojën për përshtatshmëri, parashikim, rrjedhën në kohën e duhur të fondeve dhe rëndësinë e ndarjes së barrës midis Palëve kontribuese.</w:t>
      </w:r>
    </w:p>
    <w:p w:rsidR="009B1C71" w:rsidRPr="00C1507B" w:rsidRDefault="009B1C71" w:rsidP="009B1C71">
      <w:pPr>
        <w:pStyle w:val="Paragrafi"/>
        <w:rPr>
          <w:szCs w:val="22"/>
        </w:rPr>
      </w:pPr>
      <w:r w:rsidRPr="00C1507B">
        <w:rPr>
          <w:szCs w:val="22"/>
        </w:rPr>
        <w:t>3.</w:t>
      </w:r>
      <w:r>
        <w:rPr>
          <w:szCs w:val="22"/>
        </w:rPr>
        <w:t xml:space="preserve"> Palët-vende të zhvilluara dhe p</w:t>
      </w:r>
      <w:r w:rsidRPr="00C1507B">
        <w:rPr>
          <w:szCs w:val="22"/>
        </w:rPr>
        <w:t>alët e tjera</w:t>
      </w:r>
      <w:r>
        <w:rPr>
          <w:szCs w:val="22"/>
        </w:rPr>
        <w:t>,</w:t>
      </w:r>
      <w:r w:rsidRPr="00C1507B">
        <w:rPr>
          <w:szCs w:val="22"/>
        </w:rPr>
        <w:t xml:space="preserve"> në përputhje me kapacitetet e tyre dhe me planet, përparësitë dhe programet kombëtare të tyre</w:t>
      </w:r>
      <w:r>
        <w:rPr>
          <w:szCs w:val="22"/>
        </w:rPr>
        <w:t>,</w:t>
      </w:r>
      <w:r w:rsidRPr="00C1507B">
        <w:rPr>
          <w:szCs w:val="22"/>
        </w:rPr>
        <w:t xml:space="preserve"> mund gjithashtu</w:t>
      </w:r>
      <w:r>
        <w:rPr>
          <w:szCs w:val="22"/>
        </w:rPr>
        <w:t xml:space="preserve"> </w:t>
      </w:r>
      <w:r w:rsidRPr="00C1507B">
        <w:rPr>
          <w:szCs w:val="22"/>
        </w:rPr>
        <w:t>të s</w:t>
      </w:r>
      <w:r>
        <w:rPr>
          <w:szCs w:val="22"/>
        </w:rPr>
        <w:t>igurojnë burime financiare dhe p</w:t>
      </w:r>
      <w:r w:rsidRPr="00C1507B">
        <w:rPr>
          <w:szCs w:val="22"/>
        </w:rPr>
        <w:t>alët-vende në zhvillim dhe atë me ekonomi në tranzicion</w:t>
      </w:r>
      <w:r>
        <w:rPr>
          <w:szCs w:val="22"/>
        </w:rPr>
        <w:t xml:space="preserve"> mund</w:t>
      </w:r>
      <w:r w:rsidRPr="00C1507B">
        <w:rPr>
          <w:szCs w:val="22"/>
        </w:rPr>
        <w:t xml:space="preserve"> të përfitojnë prej tyre për të ndihmuar zbatimin e kësaj Konvente nëpërmjet burimeve ose kanaleve të tjera dypalëshe, rajonale dhe shumëpalëshe.</w:t>
      </w:r>
      <w:r w:rsidRPr="00C1507B">
        <w:rPr>
          <w:szCs w:val="22"/>
        </w:rPr>
        <w:tab/>
      </w:r>
    </w:p>
    <w:p w:rsidR="009B1C71" w:rsidRPr="00C1507B" w:rsidRDefault="009B1C71" w:rsidP="009B1C71">
      <w:pPr>
        <w:pStyle w:val="Paragrafi"/>
        <w:rPr>
          <w:szCs w:val="22"/>
        </w:rPr>
      </w:pPr>
      <w:r w:rsidRPr="00C1507B">
        <w:rPr>
          <w:szCs w:val="22"/>
        </w:rPr>
        <w:t xml:space="preserve">4. </w:t>
      </w:r>
      <w:r>
        <w:rPr>
          <w:szCs w:val="22"/>
        </w:rPr>
        <w:t>Shkalla në të cilën palët-vend</w:t>
      </w:r>
      <w:r w:rsidRPr="00C1507B">
        <w:rPr>
          <w:szCs w:val="22"/>
        </w:rPr>
        <w:t>e në zhvillim do të zbatojnë me efektivitet angazhimet e tyre sipas kësaj Konvente</w:t>
      </w:r>
      <w:r>
        <w:rPr>
          <w:szCs w:val="22"/>
        </w:rPr>
        <w:t>, do të varet nga zbatimi efektiv nga p</w:t>
      </w:r>
      <w:r w:rsidRPr="00C1507B">
        <w:rPr>
          <w:szCs w:val="22"/>
        </w:rPr>
        <w:t>alët-vende të zhvilluara i angazhimeve të tyre sipas kësaj Konvente lidhur me burimet financiare, a</w:t>
      </w:r>
      <w:r>
        <w:rPr>
          <w:szCs w:val="22"/>
        </w:rPr>
        <w:t>sistencë</w:t>
      </w:r>
      <w:r w:rsidRPr="00C1507B">
        <w:rPr>
          <w:szCs w:val="22"/>
        </w:rPr>
        <w:t>n teknike dhe transferimin e teknologjisë. Fakti që zhvillimi i pandërp</w:t>
      </w:r>
      <w:r>
        <w:rPr>
          <w:szCs w:val="22"/>
        </w:rPr>
        <w:t>rerë ekonomik dhe social dhe eli</w:t>
      </w:r>
      <w:r w:rsidRPr="00C1507B">
        <w:rPr>
          <w:szCs w:val="22"/>
        </w:rPr>
        <w:t>minimi i varfër</w:t>
      </w:r>
      <w:r>
        <w:rPr>
          <w:szCs w:val="22"/>
        </w:rPr>
        <w:t>isë janë përparësitë e para të p</w:t>
      </w:r>
      <w:r w:rsidRPr="00C1507B">
        <w:rPr>
          <w:szCs w:val="22"/>
        </w:rPr>
        <w:t>alëve-vende në zhvillim</w:t>
      </w:r>
      <w:r>
        <w:rPr>
          <w:szCs w:val="22"/>
        </w:rPr>
        <w:t>,</w:t>
      </w:r>
      <w:r w:rsidRPr="00C1507B">
        <w:rPr>
          <w:szCs w:val="22"/>
        </w:rPr>
        <w:t xml:space="preserve"> do të merren krejtësisht parasysh, duke i dhënë konsideratën e duhur nevojës për mbrojtjen e shëndetit të njerëzve dhe mjedisit.</w:t>
      </w:r>
    </w:p>
    <w:p w:rsidR="009B1C71" w:rsidRPr="00C1507B" w:rsidRDefault="009B1C71" w:rsidP="009B1C71">
      <w:pPr>
        <w:pStyle w:val="Paragrafi"/>
        <w:rPr>
          <w:szCs w:val="22"/>
        </w:rPr>
      </w:pPr>
      <w:r w:rsidRPr="00C1507B">
        <w:rPr>
          <w:szCs w:val="22"/>
        </w:rPr>
        <w:t>5. Palët do të marrin plotësisht parasysh nevojat specifike dhe situatën e veçantë të vendeve më pak të zhvilluara dhe shteteve ishuj të vegjël në veprimet e tyre lidhur me financimet.</w:t>
      </w:r>
    </w:p>
    <w:p w:rsidR="009B1C71" w:rsidRPr="00C1507B" w:rsidRDefault="009B1C71" w:rsidP="009B1C71">
      <w:pPr>
        <w:pStyle w:val="Paragrafi"/>
        <w:rPr>
          <w:szCs w:val="22"/>
        </w:rPr>
      </w:pPr>
      <w:r w:rsidRPr="00C1507B">
        <w:rPr>
          <w:szCs w:val="22"/>
        </w:rPr>
        <w:t>6. Për këtë është përcaktuar një mekanizëm për sigurimin e burimeve financiare të mjaf</w:t>
      </w:r>
      <w:r>
        <w:rPr>
          <w:szCs w:val="22"/>
        </w:rPr>
        <w:t>tueshme dhe të pandërprera për p</w:t>
      </w:r>
      <w:r w:rsidRPr="00C1507B">
        <w:rPr>
          <w:szCs w:val="22"/>
        </w:rPr>
        <w:t>alët-vende në zhvillim dhe ato me ekonomi në tranzicion mbi bazë granti ose koncesioni për të ndihmuar zbatimin e Konventës. Mekanizmi do të funksionojë, p</w:t>
      </w:r>
      <w:r>
        <w:rPr>
          <w:szCs w:val="22"/>
        </w:rPr>
        <w:t>ërkatësisht, nën autoritetin e konferencës së p</w:t>
      </w:r>
      <w:r w:rsidRPr="00C1507B">
        <w:rPr>
          <w:szCs w:val="22"/>
        </w:rPr>
        <w:t>alëve, do të drejtohet dhe do të japë llogari atje për  qëllime të kësaj Konvente. Funksionimi i tij do t’i besohet një ose më shumë entiteteve, duke përfshirë entitetet ndërkombëtare ekzist</w:t>
      </w:r>
      <w:r>
        <w:rPr>
          <w:szCs w:val="22"/>
        </w:rPr>
        <w:t>uese, siç mund të vendoset nga konferenca e p</w:t>
      </w:r>
      <w:r w:rsidRPr="00C1507B">
        <w:rPr>
          <w:szCs w:val="22"/>
        </w:rPr>
        <w:t>alëve. Mekanizmi mund të përfshijë gjithashtu entitete të tjera që japin asistencë shumëpalëshe, rajonale dhe dypalëshe. Kontributet për mekanizmin do të jenë transferta fi</w:t>
      </w:r>
      <w:r>
        <w:rPr>
          <w:szCs w:val="22"/>
        </w:rPr>
        <w:t>nanciare shtesë për p</w:t>
      </w:r>
      <w:r w:rsidRPr="00C1507B">
        <w:rPr>
          <w:szCs w:val="22"/>
        </w:rPr>
        <w:t xml:space="preserve">alët-vende në zhvillim dhe </w:t>
      </w:r>
      <w:r>
        <w:rPr>
          <w:szCs w:val="22"/>
        </w:rPr>
        <w:t>ato me ekonomi në tranzicion, siç</w:t>
      </w:r>
      <w:r w:rsidRPr="00C1507B">
        <w:rPr>
          <w:szCs w:val="22"/>
        </w:rPr>
        <w:t xml:space="preserve"> reflektohet dhe në përputhje me paragrafin 2.</w:t>
      </w:r>
    </w:p>
    <w:p w:rsidR="009B1C71" w:rsidRPr="00C1507B" w:rsidRDefault="009B1C71" w:rsidP="009B1C71">
      <w:pPr>
        <w:pStyle w:val="Paragrafi"/>
        <w:tabs>
          <w:tab w:val="left" w:pos="5760"/>
        </w:tabs>
        <w:rPr>
          <w:i/>
          <w:szCs w:val="22"/>
        </w:rPr>
      </w:pPr>
      <w:r w:rsidRPr="00C1507B">
        <w:rPr>
          <w:szCs w:val="22"/>
        </w:rPr>
        <w:t>7. Në pajtim me objektivat e kë</w:t>
      </w:r>
      <w:r>
        <w:rPr>
          <w:szCs w:val="22"/>
        </w:rPr>
        <w:t>saj Konvente dhe paragrafin 6, konferenca e p</w:t>
      </w:r>
      <w:r w:rsidRPr="00C1507B">
        <w:rPr>
          <w:szCs w:val="22"/>
        </w:rPr>
        <w:t>alëve, në mbledhj</w:t>
      </w:r>
      <w:r>
        <w:rPr>
          <w:szCs w:val="22"/>
        </w:rPr>
        <w:t>en e saj të parë, do të adoptojë</w:t>
      </w:r>
      <w:r w:rsidRPr="00C1507B">
        <w:rPr>
          <w:szCs w:val="22"/>
        </w:rPr>
        <w:t xml:space="preserve"> udhëzuesin përkatës që duhet t’i sigurohet mekani</w:t>
      </w:r>
      <w:r>
        <w:rPr>
          <w:szCs w:val="22"/>
        </w:rPr>
        <w:t>zmit dhe do të bjerë dakord</w:t>
      </w:r>
      <w:r w:rsidRPr="00C1507B">
        <w:rPr>
          <w:szCs w:val="22"/>
        </w:rPr>
        <w:t xml:space="preserve"> me entietin ose entitetet pjesëmarrëse në mekanizmin financiar mbi marrëveshjet për funksionimin. Udhëzuesi do të përfshijë, </w:t>
      </w:r>
      <w:r w:rsidRPr="00C1507B">
        <w:rPr>
          <w:i/>
          <w:szCs w:val="22"/>
        </w:rPr>
        <w:t>inter alia</w:t>
      </w:r>
      <w:r>
        <w:rPr>
          <w:i/>
          <w:szCs w:val="22"/>
        </w:rPr>
        <w:t>:</w:t>
      </w:r>
    </w:p>
    <w:p w:rsidR="009B1C71" w:rsidRPr="00C1507B" w:rsidRDefault="009B1C71" w:rsidP="009B1C71">
      <w:pPr>
        <w:pStyle w:val="Paragrafi"/>
        <w:rPr>
          <w:szCs w:val="22"/>
        </w:rPr>
      </w:pPr>
      <w:r>
        <w:rPr>
          <w:szCs w:val="22"/>
        </w:rPr>
        <w:t>a) p</w:t>
      </w:r>
      <w:r w:rsidRPr="00C1507B">
        <w:rPr>
          <w:szCs w:val="22"/>
        </w:rPr>
        <w:t>ërcaktimi</w:t>
      </w:r>
      <w:r>
        <w:rPr>
          <w:szCs w:val="22"/>
        </w:rPr>
        <w:t>n e</w:t>
      </w:r>
      <w:r w:rsidRPr="00C1507B">
        <w:rPr>
          <w:szCs w:val="22"/>
        </w:rPr>
        <w:t xml:space="preserve"> politikave, strategjive dhe përparësive të programeve, si dhe kriteret dhe direktivat e qarta dhe të hollësishme lidhur me përshtatshmërinë për të hyrë dhe shfrytëzuar burimet financiare duke përfshirë monitorimin dhe vlerësimin mbi baza të rregul</w:t>
      </w:r>
      <w:r>
        <w:rPr>
          <w:szCs w:val="22"/>
        </w:rPr>
        <w:t>lta të një shfrytëzimi të tillë;</w:t>
      </w:r>
    </w:p>
    <w:p w:rsidR="009B1C71" w:rsidRPr="00C1507B" w:rsidRDefault="009B1C71" w:rsidP="009B1C71">
      <w:pPr>
        <w:pStyle w:val="Paragrafi"/>
        <w:rPr>
          <w:szCs w:val="22"/>
        </w:rPr>
      </w:pPr>
      <w:r>
        <w:rPr>
          <w:szCs w:val="22"/>
        </w:rPr>
        <w:t>b) dhënien</w:t>
      </w:r>
      <w:r w:rsidRPr="00C1507B">
        <w:rPr>
          <w:szCs w:val="22"/>
        </w:rPr>
        <w:t xml:space="preserve"> e raporteve nga entiteti ose entitetet në konferencën e Palëve mbi mjaftueshmërinë dhe vazhdimësinë e fondeve për aktivitetet që kanë të bëjnë me zbatimin e kësaj Konvente;</w:t>
      </w:r>
    </w:p>
    <w:p w:rsidR="009B1C71" w:rsidRPr="00C1507B" w:rsidRDefault="009B1C71" w:rsidP="009B1C71">
      <w:pPr>
        <w:pStyle w:val="Paragrafi"/>
        <w:rPr>
          <w:szCs w:val="22"/>
        </w:rPr>
      </w:pPr>
      <w:r>
        <w:rPr>
          <w:szCs w:val="22"/>
        </w:rPr>
        <w:t>c) nxitjen</w:t>
      </w:r>
      <w:r w:rsidRPr="00C1507B">
        <w:rPr>
          <w:szCs w:val="22"/>
        </w:rPr>
        <w:t xml:space="preserve"> e</w:t>
      </w:r>
      <w:r>
        <w:rPr>
          <w:szCs w:val="22"/>
        </w:rPr>
        <w:t xml:space="preserve"> metodave, mekanizmave dhe marrë</w:t>
      </w:r>
      <w:r w:rsidRPr="00C1507B">
        <w:rPr>
          <w:szCs w:val="22"/>
        </w:rPr>
        <w:t>veshjeve të f</w:t>
      </w:r>
      <w:r>
        <w:rPr>
          <w:szCs w:val="22"/>
        </w:rPr>
        <w:t>i</w:t>
      </w:r>
      <w:r w:rsidRPr="00C1507B">
        <w:rPr>
          <w:szCs w:val="22"/>
        </w:rPr>
        <w:t>nancimit nga shumë burime;</w:t>
      </w:r>
    </w:p>
    <w:p w:rsidR="009B1C71" w:rsidRPr="00C1507B" w:rsidRDefault="009B1C71" w:rsidP="009B1C71">
      <w:pPr>
        <w:pStyle w:val="Paragrafi"/>
        <w:rPr>
          <w:szCs w:val="22"/>
        </w:rPr>
      </w:pPr>
      <w:r>
        <w:rPr>
          <w:szCs w:val="22"/>
        </w:rPr>
        <w:t>d) m</w:t>
      </w:r>
      <w:r w:rsidRPr="00C1507B">
        <w:rPr>
          <w:szCs w:val="22"/>
        </w:rPr>
        <w:t>odalitetet për përcaktimin në mënyrë të parashikueshme dhe të identifikueshme të sasisë së fondeve të nevojshme dhe në dispozicion për zbatimin e kësaj Konvente, duke mos harruar se ndarja në faza e ndotësve organik</w:t>
      </w:r>
      <w:r>
        <w:rPr>
          <w:szCs w:val="22"/>
        </w:rPr>
        <w:t>ë</w:t>
      </w:r>
      <w:r w:rsidRPr="00C1507B">
        <w:rPr>
          <w:szCs w:val="22"/>
        </w:rPr>
        <w:t xml:space="preserve"> të qëndrueshëm mund të kërkojë financim të pandërprerë dhe kushtet në të cilat ajo sasi duhet rishikuar në mënyrë periodike; </w:t>
      </w:r>
    </w:p>
    <w:p w:rsidR="009B1C71" w:rsidRPr="00C1507B" w:rsidRDefault="009B1C71" w:rsidP="009B1C71">
      <w:pPr>
        <w:pStyle w:val="Paragrafi"/>
        <w:rPr>
          <w:szCs w:val="22"/>
        </w:rPr>
      </w:pPr>
      <w:r>
        <w:rPr>
          <w:szCs w:val="22"/>
        </w:rPr>
        <w:t>e) m</w:t>
      </w:r>
      <w:r w:rsidRPr="00C1507B">
        <w:rPr>
          <w:szCs w:val="22"/>
        </w:rPr>
        <w:t xml:space="preserve">odalitetet </w:t>
      </w:r>
      <w:r>
        <w:rPr>
          <w:szCs w:val="22"/>
        </w:rPr>
        <w:t>për sigurimin e asistencës për p</w:t>
      </w:r>
      <w:r w:rsidRPr="00C1507B">
        <w:rPr>
          <w:szCs w:val="22"/>
        </w:rPr>
        <w:t>alët e interesuara me vlerësimin e nevojave, informacionin mbi burimet e mundshme të fondeve dhe mbi modelet e financimit për të lehtësuar bashkërendimin midis tyre.</w:t>
      </w:r>
    </w:p>
    <w:p w:rsidR="009B1C71" w:rsidRPr="00C1507B" w:rsidRDefault="009B1C71" w:rsidP="009B1C71">
      <w:pPr>
        <w:pStyle w:val="Paragrafi"/>
        <w:rPr>
          <w:szCs w:val="22"/>
        </w:rPr>
      </w:pPr>
      <w:r w:rsidRPr="00C1507B">
        <w:rPr>
          <w:szCs w:val="22"/>
        </w:rPr>
        <w:t xml:space="preserve">8. Konferenca e </w:t>
      </w:r>
      <w:r>
        <w:rPr>
          <w:szCs w:val="22"/>
        </w:rPr>
        <w:t>p</w:t>
      </w:r>
      <w:r w:rsidRPr="00C1507B">
        <w:rPr>
          <w:szCs w:val="22"/>
        </w:rPr>
        <w:t>alëve do të shqyrtojë, jo më vonë se në mbledhjen e saj të dytë dhe pas kësaj në mënyrë të rregullt, efektshmërinë e mekanizmit të krijuar sipas këtij neni, aftësinë e tij për t’iu dr</w:t>
      </w:r>
      <w:r>
        <w:rPr>
          <w:szCs w:val="22"/>
        </w:rPr>
        <w:t>ejtuar nevojave në ndryshim të p</w:t>
      </w:r>
      <w:r w:rsidRPr="00C1507B">
        <w:rPr>
          <w:szCs w:val="22"/>
        </w:rPr>
        <w:t>alëve-vende në zhvillim dhe atyre me ekonomi në tranzicion, kriteret dhe ud</w:t>
      </w:r>
      <w:r>
        <w:rPr>
          <w:szCs w:val="22"/>
        </w:rPr>
        <w:t>hëzuesin e referuar në paragrafin</w:t>
      </w:r>
      <w:r w:rsidRPr="00C1507B">
        <w:rPr>
          <w:szCs w:val="22"/>
        </w:rPr>
        <w:t xml:space="preserve"> 7, nivelin e financimit</w:t>
      </w:r>
      <w:r>
        <w:rPr>
          <w:szCs w:val="22"/>
        </w:rPr>
        <w:t>,</w:t>
      </w:r>
      <w:r w:rsidRPr="00C1507B">
        <w:rPr>
          <w:szCs w:val="22"/>
        </w:rPr>
        <w:t xml:space="preserve"> si dhe efektivitetin e punës së entiteteve institucionale</w:t>
      </w:r>
      <w:r>
        <w:rPr>
          <w:szCs w:val="22"/>
        </w:rPr>
        <w:t>,</w:t>
      </w:r>
      <w:r w:rsidRPr="00C1507B">
        <w:rPr>
          <w:szCs w:val="22"/>
        </w:rPr>
        <w:t xml:space="preserve"> të besuara për të vënë në funksionim meka</w:t>
      </w:r>
      <w:r>
        <w:rPr>
          <w:szCs w:val="22"/>
        </w:rPr>
        <w:t>nizmin financiar. Bazuar në këtë</w:t>
      </w:r>
      <w:r w:rsidRPr="00C1507B">
        <w:rPr>
          <w:szCs w:val="22"/>
        </w:rPr>
        <w:t xml:space="preserve"> shqyrtim, ajo do të m</w:t>
      </w:r>
      <w:r>
        <w:rPr>
          <w:szCs w:val="22"/>
        </w:rPr>
        <w:t>arrë veprimin përkatës, në qoftë</w:t>
      </w:r>
      <w:r w:rsidRPr="00C1507B">
        <w:rPr>
          <w:szCs w:val="22"/>
        </w:rPr>
        <w:t xml:space="preserve"> se është i nevojshëm, për të përmirësuar efektshmërinë e mekanizinit, duke përfshirë mjetet e rekomandimit dhe udhëzi</w:t>
      </w:r>
      <w:r>
        <w:rPr>
          <w:szCs w:val="22"/>
        </w:rPr>
        <w:t>min mbi masat për të siguruar fin</w:t>
      </w:r>
      <w:r w:rsidRPr="00C1507B">
        <w:rPr>
          <w:szCs w:val="22"/>
        </w:rPr>
        <w:t xml:space="preserve">ancimin e mjaftueshëm dhe të vazhdueshëm për të </w:t>
      </w:r>
      <w:r>
        <w:rPr>
          <w:szCs w:val="22"/>
        </w:rPr>
        <w:t>plotësuar nevojat e p</w:t>
      </w:r>
      <w:r w:rsidRPr="00C1507B">
        <w:rPr>
          <w:szCs w:val="22"/>
        </w:rPr>
        <w:t>alëve.</w:t>
      </w:r>
    </w:p>
    <w:p w:rsidR="009B1C71" w:rsidRPr="007A48E8" w:rsidRDefault="009B1C71" w:rsidP="009B1C71">
      <w:pPr>
        <w:pStyle w:val="Paragrafi"/>
        <w:rPr>
          <w:b/>
          <w:szCs w:val="22"/>
        </w:rPr>
      </w:pPr>
      <w:r w:rsidRPr="007A48E8">
        <w:rPr>
          <w:b/>
          <w:szCs w:val="22"/>
        </w:rPr>
        <w:t>K bis. Marrëveshjet financiare të përkohshme</w:t>
      </w:r>
    </w:p>
    <w:p w:rsidR="009B1C71" w:rsidRPr="00C1507B" w:rsidRDefault="009B1C71" w:rsidP="009B1C71">
      <w:pPr>
        <w:pStyle w:val="Paragrafi"/>
        <w:rPr>
          <w:szCs w:val="22"/>
        </w:rPr>
      </w:pPr>
      <w:r w:rsidRPr="007A48E8">
        <w:rPr>
          <w:szCs w:val="22"/>
        </w:rPr>
        <w:t>Struktura institucionale e Facilitetit të Mjedisit</w:t>
      </w:r>
      <w:r w:rsidRPr="00C1507B">
        <w:rPr>
          <w:szCs w:val="22"/>
        </w:rPr>
        <w:t xml:space="preserve"> Global, që vepron në përputhje me instrumentin për krijimin e Facilitetit të Mjedisit Global të Ristrukturuar, mbi bazë të përkohshme, do të jetë entiteti kryesor i besuar </w:t>
      </w:r>
      <w:r>
        <w:rPr>
          <w:szCs w:val="22"/>
        </w:rPr>
        <w:t>për funksionimin e mekanizmit fi</w:t>
      </w:r>
      <w:r w:rsidRPr="00C1507B">
        <w:rPr>
          <w:szCs w:val="22"/>
        </w:rPr>
        <w:t>nanciar referuar në nenin K,</w:t>
      </w:r>
      <w:r>
        <w:rPr>
          <w:szCs w:val="22"/>
        </w:rPr>
        <w:t xml:space="preserve"> për</w:t>
      </w:r>
      <w:r w:rsidRPr="00C1507B">
        <w:rPr>
          <w:szCs w:val="22"/>
        </w:rPr>
        <w:t xml:space="preserve"> periudhën ndërmjet datës së hyrjes në fuqi të kësaj Kon</w:t>
      </w:r>
      <w:r>
        <w:rPr>
          <w:szCs w:val="22"/>
        </w:rPr>
        <w:t>vente dhe mbledhjes së parë të konferencës së p</w:t>
      </w:r>
      <w:r w:rsidRPr="00C1507B">
        <w:rPr>
          <w:szCs w:val="22"/>
        </w:rPr>
        <w:t xml:space="preserve">alëve, </w:t>
      </w:r>
      <w:r>
        <w:rPr>
          <w:szCs w:val="22"/>
        </w:rPr>
        <w:t>ose deri në kohën që konferenca e p</w:t>
      </w:r>
      <w:r w:rsidRPr="00C1507B">
        <w:rPr>
          <w:szCs w:val="22"/>
        </w:rPr>
        <w:t>alëve të vendosë</w:t>
      </w:r>
      <w:r>
        <w:rPr>
          <w:szCs w:val="22"/>
        </w:rPr>
        <w:t xml:space="preserve"> se</w:t>
      </w:r>
      <w:r w:rsidRPr="00C1507B">
        <w:rPr>
          <w:szCs w:val="22"/>
        </w:rPr>
        <w:t xml:space="preserve"> cila strukturë institucionale do të caktohet në përputhje me nenin K. Struktura institucionale e Fasilitetit të Mjedisit Global duhet të plotësojë këtë funksion përmes masave operative që lidhen në mënyrë specifike me ndotësit organik</w:t>
      </w:r>
      <w:r>
        <w:rPr>
          <w:szCs w:val="22"/>
        </w:rPr>
        <w:t>ë</w:t>
      </w:r>
      <w:r w:rsidRPr="00C1507B">
        <w:rPr>
          <w:szCs w:val="22"/>
        </w:rPr>
        <w:t xml:space="preserve"> të qëndrueshëm</w:t>
      </w:r>
      <w:r>
        <w:rPr>
          <w:szCs w:val="22"/>
        </w:rPr>
        <w:t>,</w:t>
      </w:r>
      <w:r w:rsidRPr="00C1507B">
        <w:rPr>
          <w:szCs w:val="22"/>
        </w:rPr>
        <w:t xml:space="preserve"> duke marrë parasysh se mund të nevojiten marrëveshje të reja në këtë fushë.</w:t>
      </w:r>
    </w:p>
    <w:p w:rsidR="009B1C71" w:rsidRDefault="009B1C71" w:rsidP="009B1C71">
      <w:pPr>
        <w:pStyle w:val="Paragrafi"/>
        <w:rPr>
          <w:b/>
          <w:szCs w:val="22"/>
        </w:rPr>
      </w:pPr>
    </w:p>
    <w:p w:rsidR="009B1C71" w:rsidRPr="007A48E8" w:rsidRDefault="009B1C71" w:rsidP="009B1C71">
      <w:pPr>
        <w:pStyle w:val="Paragrafi"/>
        <w:rPr>
          <w:b/>
          <w:szCs w:val="22"/>
        </w:rPr>
      </w:pPr>
      <w:r w:rsidRPr="007A48E8">
        <w:rPr>
          <w:b/>
          <w:szCs w:val="22"/>
        </w:rPr>
        <w:t>L. Raportimi</w:t>
      </w:r>
    </w:p>
    <w:p w:rsidR="009B1C71" w:rsidRPr="00C1507B" w:rsidRDefault="009B1C71" w:rsidP="009B1C71">
      <w:pPr>
        <w:pStyle w:val="Paragrafi"/>
        <w:rPr>
          <w:szCs w:val="22"/>
        </w:rPr>
      </w:pPr>
      <w:r>
        <w:rPr>
          <w:szCs w:val="22"/>
        </w:rPr>
        <w:t>1. Çdo palë do të raportojë në konferencën e p</w:t>
      </w:r>
      <w:r w:rsidRPr="00C1507B">
        <w:rPr>
          <w:szCs w:val="22"/>
        </w:rPr>
        <w:t xml:space="preserve">alëve mbi masat që ka marrë për të zbatuar  kushtet e </w:t>
      </w:r>
      <w:r>
        <w:rPr>
          <w:szCs w:val="22"/>
        </w:rPr>
        <w:t>kësaj Konvente dhe mbi efektshmë</w:t>
      </w:r>
      <w:r w:rsidRPr="00C1507B">
        <w:rPr>
          <w:szCs w:val="22"/>
        </w:rPr>
        <w:t>rinë e masave të tilla në plotësimin e objektivave të Konventës.</w:t>
      </w:r>
    </w:p>
    <w:p w:rsidR="009B1C71" w:rsidRPr="00C1507B" w:rsidRDefault="009B1C71" w:rsidP="009B1C71">
      <w:pPr>
        <w:pStyle w:val="Paragrafi"/>
        <w:rPr>
          <w:szCs w:val="22"/>
        </w:rPr>
      </w:pPr>
      <w:r>
        <w:rPr>
          <w:szCs w:val="22"/>
        </w:rPr>
        <w:t>2. Çdo palë do t’i sigurojë s</w:t>
      </w:r>
      <w:r w:rsidRPr="00C1507B">
        <w:rPr>
          <w:szCs w:val="22"/>
        </w:rPr>
        <w:t>ekretariatit:</w:t>
      </w:r>
    </w:p>
    <w:p w:rsidR="009B1C71" w:rsidRPr="00C1507B" w:rsidRDefault="009B1C71" w:rsidP="009B1C71">
      <w:pPr>
        <w:pStyle w:val="Paragrafi"/>
        <w:rPr>
          <w:szCs w:val="22"/>
        </w:rPr>
      </w:pPr>
      <w:r>
        <w:rPr>
          <w:szCs w:val="22"/>
        </w:rPr>
        <w:t>a) t</w:t>
      </w:r>
      <w:r w:rsidRPr="00C1507B">
        <w:rPr>
          <w:szCs w:val="22"/>
        </w:rPr>
        <w:t>ë dhëna statistikore mbi sasitë e përgjithshme të prodhimit, importit dhe eksporti</w:t>
      </w:r>
      <w:r>
        <w:rPr>
          <w:szCs w:val="22"/>
        </w:rPr>
        <w:t>t të çdo kimikati të listës në s</w:t>
      </w:r>
      <w:r w:rsidRPr="00C1507B">
        <w:rPr>
          <w:szCs w:val="22"/>
        </w:rPr>
        <w:t>htojcën A dhe B ose një vlerësim të arsyeshëm të të dhën</w:t>
      </w:r>
      <w:r>
        <w:rPr>
          <w:szCs w:val="22"/>
        </w:rPr>
        <w:t>ave të tilla:</w:t>
      </w:r>
      <w:r w:rsidRPr="00C1507B">
        <w:rPr>
          <w:szCs w:val="22"/>
        </w:rPr>
        <w:t xml:space="preserve"> </w:t>
      </w:r>
    </w:p>
    <w:p w:rsidR="009B1C71" w:rsidRPr="00C1507B" w:rsidRDefault="009B1C71" w:rsidP="009B1C71">
      <w:pPr>
        <w:pStyle w:val="Paragrafi"/>
        <w:rPr>
          <w:szCs w:val="22"/>
        </w:rPr>
      </w:pPr>
      <w:r w:rsidRPr="00C1507B">
        <w:rPr>
          <w:szCs w:val="22"/>
        </w:rPr>
        <w:t>b</w:t>
      </w:r>
      <w:r>
        <w:rPr>
          <w:szCs w:val="22"/>
        </w:rPr>
        <w:t>) d</w:t>
      </w:r>
      <w:r w:rsidRPr="00C1507B">
        <w:rPr>
          <w:szCs w:val="22"/>
        </w:rPr>
        <w:t xml:space="preserve">eri në një shkallë </w:t>
      </w:r>
      <w:r>
        <w:rPr>
          <w:szCs w:val="22"/>
        </w:rPr>
        <w:t>të praktikueshme, një listë të shteteve nga të cila</w:t>
      </w:r>
      <w:r w:rsidRPr="00C1507B">
        <w:rPr>
          <w:szCs w:val="22"/>
        </w:rPr>
        <w:t>t importohe</w:t>
      </w:r>
      <w:r>
        <w:rPr>
          <w:szCs w:val="22"/>
        </w:rPr>
        <w:t>t çdo substancë e tillë dhe të shteteve te të cila</w:t>
      </w:r>
      <w:r w:rsidRPr="00C1507B">
        <w:rPr>
          <w:szCs w:val="22"/>
        </w:rPr>
        <w:t>t ai ka eksportuar çdo substancë të tillë.</w:t>
      </w:r>
    </w:p>
    <w:p w:rsidR="009B1C71" w:rsidRPr="00C1507B" w:rsidRDefault="009B1C71" w:rsidP="009B1C71">
      <w:pPr>
        <w:pStyle w:val="Paragrafi"/>
        <w:rPr>
          <w:szCs w:val="22"/>
        </w:rPr>
      </w:pPr>
      <w:r w:rsidRPr="00C1507B">
        <w:rPr>
          <w:szCs w:val="22"/>
        </w:rPr>
        <w:t xml:space="preserve">3. Raportime të tilla do të jenë në intervale periodike dhe në një format që duhet vendosur </w:t>
      </w:r>
      <w:r>
        <w:rPr>
          <w:szCs w:val="22"/>
        </w:rPr>
        <w:t>nga konferenca e palëve në</w:t>
      </w:r>
      <w:r w:rsidRPr="00C1507B">
        <w:rPr>
          <w:szCs w:val="22"/>
        </w:rPr>
        <w:t xml:space="preserve"> mbledhjen e saj të parë. </w:t>
      </w:r>
    </w:p>
    <w:p w:rsidR="009B1C71" w:rsidRPr="007A48E8" w:rsidRDefault="009B1C71" w:rsidP="009B1C71">
      <w:pPr>
        <w:pStyle w:val="Paragrafi"/>
        <w:rPr>
          <w:b/>
          <w:szCs w:val="22"/>
        </w:rPr>
      </w:pPr>
      <w:r w:rsidRPr="007A48E8">
        <w:rPr>
          <w:b/>
          <w:szCs w:val="22"/>
        </w:rPr>
        <w:t>L bis. Vlerësimi i efektshmërisë</w:t>
      </w:r>
    </w:p>
    <w:p w:rsidR="009B1C71" w:rsidRPr="00C1507B" w:rsidRDefault="009B1C71" w:rsidP="009B1C71">
      <w:pPr>
        <w:pStyle w:val="Paragrafi"/>
        <w:rPr>
          <w:szCs w:val="22"/>
        </w:rPr>
      </w:pPr>
      <w:r w:rsidRPr="00C1507B">
        <w:rPr>
          <w:szCs w:val="22"/>
        </w:rPr>
        <w:t>1. Duke filluar katër vjet pas datës së hyrjes në fuqi të kësaj Konvente dhe periodikisht pas kësaj në intervale që duhet të vendosen nga</w:t>
      </w:r>
      <w:r>
        <w:rPr>
          <w:szCs w:val="22"/>
        </w:rPr>
        <w:t xml:space="preserve"> konferenca e palëve, k</w:t>
      </w:r>
      <w:r w:rsidRPr="00C1507B">
        <w:rPr>
          <w:szCs w:val="22"/>
        </w:rPr>
        <w:t>onferenca do të vlerësojë efektshmërinë e Konventës.</w:t>
      </w:r>
    </w:p>
    <w:p w:rsidR="009B1C71" w:rsidRPr="00C1507B" w:rsidRDefault="009B1C71" w:rsidP="009B1C71">
      <w:pPr>
        <w:pStyle w:val="Paragrafi"/>
        <w:rPr>
          <w:szCs w:val="22"/>
        </w:rPr>
      </w:pPr>
      <w:r w:rsidRPr="00C1507B">
        <w:rPr>
          <w:szCs w:val="22"/>
        </w:rPr>
        <w:t>2. Për të n</w:t>
      </w:r>
      <w:r>
        <w:rPr>
          <w:szCs w:val="22"/>
        </w:rPr>
        <w:t>dihmuar një vlerësim të tillë, konferenca e p</w:t>
      </w:r>
      <w:r w:rsidRPr="00C1507B">
        <w:rPr>
          <w:szCs w:val="22"/>
        </w:rPr>
        <w:t>alëve, në mbledhjen e saj të parë, do të inic</w:t>
      </w:r>
      <w:r>
        <w:rPr>
          <w:szCs w:val="22"/>
        </w:rPr>
        <w:t>iojë përcaktimin e marrëveshje</w:t>
      </w:r>
      <w:r w:rsidRPr="00C1507B">
        <w:rPr>
          <w:szCs w:val="22"/>
        </w:rPr>
        <w:t>s për t’i siguruar vetes të dhëna monitorimi të krahasueshme mbi preze</w:t>
      </w:r>
      <w:r>
        <w:rPr>
          <w:szCs w:val="22"/>
        </w:rPr>
        <w:t>ncën e kimikateve të listës në s</w:t>
      </w:r>
      <w:r w:rsidRPr="00C1507B">
        <w:rPr>
          <w:szCs w:val="22"/>
        </w:rPr>
        <w:t>htojcën A, B dhe C</w:t>
      </w:r>
      <w:r>
        <w:rPr>
          <w:szCs w:val="22"/>
        </w:rPr>
        <w:t>,</w:t>
      </w:r>
      <w:r w:rsidRPr="00C1507B">
        <w:rPr>
          <w:szCs w:val="22"/>
        </w:rPr>
        <w:t xml:space="preserve"> si dhe transporti i tyre në mjedisin rajonal dhe global. Këto marrëveshje:</w:t>
      </w:r>
    </w:p>
    <w:p w:rsidR="009B1C71" w:rsidRPr="00C1507B" w:rsidRDefault="009B1C71" w:rsidP="009B1C71">
      <w:pPr>
        <w:pStyle w:val="Paragrafi"/>
        <w:rPr>
          <w:szCs w:val="22"/>
        </w:rPr>
      </w:pPr>
      <w:r>
        <w:rPr>
          <w:szCs w:val="22"/>
        </w:rPr>
        <w:t>a) duhet të zbatohen nga p</w:t>
      </w:r>
      <w:r w:rsidRPr="00C1507B">
        <w:rPr>
          <w:szCs w:val="22"/>
        </w:rPr>
        <w:t>alët mbi baza rajonale kur është e përshtatshme, në përputhje me kapacitetet e tyre teknike dhe financiare, duke përdorur programet dhe mekanizmat ekzistues</w:t>
      </w:r>
      <w:r>
        <w:rPr>
          <w:szCs w:val="22"/>
        </w:rPr>
        <w:t>e</w:t>
      </w:r>
      <w:r w:rsidRPr="00C1507B">
        <w:rPr>
          <w:szCs w:val="22"/>
        </w:rPr>
        <w:t xml:space="preserve"> të monitorimit në shkallë të mundshme dhe nxitjen e harmonizimit të metodave;</w:t>
      </w:r>
    </w:p>
    <w:p w:rsidR="009B1C71" w:rsidRPr="00C1507B" w:rsidRDefault="009B1C71" w:rsidP="009B1C71">
      <w:pPr>
        <w:pStyle w:val="Paragrafi"/>
        <w:rPr>
          <w:szCs w:val="22"/>
        </w:rPr>
      </w:pPr>
      <w:r>
        <w:rPr>
          <w:szCs w:val="22"/>
        </w:rPr>
        <w:t>b) m</w:t>
      </w:r>
      <w:r w:rsidRPr="00C1507B">
        <w:rPr>
          <w:szCs w:val="22"/>
        </w:rPr>
        <w:t>und të plotësohen kur është e nevojshme, duke marrë parasysh diferencat midis rajoneve dhe aftësive të tyre për të zb</w:t>
      </w:r>
      <w:r>
        <w:rPr>
          <w:szCs w:val="22"/>
        </w:rPr>
        <w:t>atuar aktivitetet e monitorimit:</w:t>
      </w:r>
      <w:r w:rsidRPr="00C1507B">
        <w:rPr>
          <w:szCs w:val="22"/>
        </w:rPr>
        <w:t xml:space="preserve"> </w:t>
      </w:r>
    </w:p>
    <w:p w:rsidR="009B1C71" w:rsidRPr="00C1507B" w:rsidRDefault="009B1C71" w:rsidP="009B1C71">
      <w:pPr>
        <w:pStyle w:val="Paragrafi"/>
        <w:rPr>
          <w:szCs w:val="22"/>
        </w:rPr>
      </w:pPr>
      <w:r>
        <w:rPr>
          <w:szCs w:val="22"/>
        </w:rPr>
        <w:t>c) do të përfshijnë raportet në k</w:t>
      </w:r>
      <w:r w:rsidRPr="00C1507B">
        <w:rPr>
          <w:szCs w:val="22"/>
        </w:rPr>
        <w:t xml:space="preserve">onferencën e </w:t>
      </w:r>
      <w:r>
        <w:rPr>
          <w:szCs w:val="22"/>
        </w:rPr>
        <w:t>p</w:t>
      </w:r>
      <w:r w:rsidRPr="00C1507B">
        <w:rPr>
          <w:szCs w:val="22"/>
        </w:rPr>
        <w:t>alëve mbi rezultatet e aktiviteteve të monitorimit mbi baza rajonale dhe globale në intervale që duhen specifik</w:t>
      </w:r>
      <w:r>
        <w:rPr>
          <w:szCs w:val="22"/>
        </w:rPr>
        <w:t>uar nga konferenca e p</w:t>
      </w:r>
      <w:r w:rsidRPr="00C1507B">
        <w:rPr>
          <w:szCs w:val="22"/>
        </w:rPr>
        <w:t>alëve.</w:t>
      </w:r>
    </w:p>
    <w:p w:rsidR="009B1C71" w:rsidRPr="00C1507B" w:rsidRDefault="009B1C71" w:rsidP="009B1C71">
      <w:pPr>
        <w:pStyle w:val="Paragrafi"/>
        <w:rPr>
          <w:szCs w:val="22"/>
        </w:rPr>
      </w:pPr>
      <w:r w:rsidRPr="00C1507B">
        <w:rPr>
          <w:szCs w:val="22"/>
        </w:rPr>
        <w:t>3. Vlerësimi i përshkruar në paragrafin 1 do të kryhet mbi bazën e informacionit shkencor, mjedisor, teknik dhe ekonomik në dispozicion, duke përfshirë:</w:t>
      </w:r>
    </w:p>
    <w:p w:rsidR="009B1C71" w:rsidRPr="00C1507B" w:rsidRDefault="009B1C71" w:rsidP="009B1C71">
      <w:pPr>
        <w:pStyle w:val="Paragrafi"/>
        <w:rPr>
          <w:szCs w:val="22"/>
        </w:rPr>
      </w:pPr>
      <w:r>
        <w:rPr>
          <w:szCs w:val="22"/>
        </w:rPr>
        <w:t>a) r</w:t>
      </w:r>
      <w:r w:rsidRPr="00C1507B">
        <w:rPr>
          <w:szCs w:val="22"/>
        </w:rPr>
        <w:t>aportet dhe informacione të tjera monitorimi të siguruara në pajtim me paragrafin 2;</w:t>
      </w:r>
    </w:p>
    <w:p w:rsidR="009B1C71" w:rsidRPr="00C1507B" w:rsidRDefault="009B1C71" w:rsidP="009B1C71">
      <w:pPr>
        <w:pStyle w:val="Paragrafi"/>
        <w:rPr>
          <w:szCs w:val="22"/>
        </w:rPr>
      </w:pPr>
      <w:r>
        <w:rPr>
          <w:szCs w:val="22"/>
        </w:rPr>
        <w:t>b) raportet kombëtare</w:t>
      </w:r>
      <w:r w:rsidRPr="00C1507B">
        <w:rPr>
          <w:szCs w:val="22"/>
        </w:rPr>
        <w:t xml:space="preserve"> të dorëzuara në pajtim me nenin L; dhe</w:t>
      </w:r>
    </w:p>
    <w:p w:rsidR="009B1C71" w:rsidRPr="00C1507B" w:rsidRDefault="009B1C71" w:rsidP="009B1C71">
      <w:pPr>
        <w:pStyle w:val="Paragrafi"/>
        <w:rPr>
          <w:szCs w:val="22"/>
        </w:rPr>
      </w:pPr>
      <w:r>
        <w:rPr>
          <w:szCs w:val="22"/>
        </w:rPr>
        <w:t>c) i</w:t>
      </w:r>
      <w:r w:rsidRPr="00C1507B">
        <w:rPr>
          <w:szCs w:val="22"/>
        </w:rPr>
        <w:t>nformacioni</w:t>
      </w:r>
      <w:r>
        <w:rPr>
          <w:szCs w:val="22"/>
        </w:rPr>
        <w:t>n</w:t>
      </w:r>
      <w:r w:rsidRPr="00C1507B">
        <w:rPr>
          <w:szCs w:val="22"/>
        </w:rPr>
        <w:t xml:space="preserve"> që sigurohet në pajtim me procedurat e përcaktuara në nenin M.</w:t>
      </w:r>
    </w:p>
    <w:p w:rsidR="009B1C71" w:rsidRPr="00425DE3" w:rsidRDefault="009B1C71" w:rsidP="009B1C71">
      <w:pPr>
        <w:pStyle w:val="Paragrafi"/>
        <w:rPr>
          <w:b/>
          <w:szCs w:val="22"/>
        </w:rPr>
      </w:pPr>
      <w:r w:rsidRPr="00425DE3">
        <w:rPr>
          <w:b/>
          <w:szCs w:val="22"/>
        </w:rPr>
        <w:t>M. Mospërputhja</w:t>
      </w:r>
    </w:p>
    <w:p w:rsidR="009B1C71" w:rsidRPr="00C1507B" w:rsidRDefault="009B1C71" w:rsidP="009B1C71">
      <w:pPr>
        <w:pStyle w:val="Paragrafi"/>
        <w:rPr>
          <w:szCs w:val="22"/>
        </w:rPr>
      </w:pPr>
      <w:r>
        <w:rPr>
          <w:szCs w:val="22"/>
        </w:rPr>
        <w:t>Konferenca e p</w:t>
      </w:r>
      <w:r w:rsidRPr="00C1507B">
        <w:rPr>
          <w:szCs w:val="22"/>
        </w:rPr>
        <w:t>alëve do të zhvillojë dhe miratojë, sa më praktike që të jetë e mundur procedurat dhe mekanizmat institucionale për përcaktimin e mospërputhjes me kushtet e kësa</w:t>
      </w:r>
      <w:r>
        <w:rPr>
          <w:szCs w:val="22"/>
        </w:rPr>
        <w:t>j Konvente dhe për trajtimin e p</w:t>
      </w:r>
      <w:r w:rsidRPr="00C1507B">
        <w:rPr>
          <w:szCs w:val="22"/>
        </w:rPr>
        <w:t>alëve që gjenden se janë në kundërvajtje (mospërputhje).</w:t>
      </w:r>
    </w:p>
    <w:p w:rsidR="009B1C71" w:rsidRPr="007A48E8" w:rsidRDefault="009B1C71" w:rsidP="009B1C71">
      <w:pPr>
        <w:pStyle w:val="Paragrafi"/>
        <w:rPr>
          <w:b/>
          <w:szCs w:val="22"/>
        </w:rPr>
      </w:pPr>
      <w:r w:rsidRPr="007A48E8">
        <w:rPr>
          <w:b/>
          <w:szCs w:val="22"/>
        </w:rPr>
        <w:t>N. Zgjidhja e mosmarrëveshjeve</w:t>
      </w:r>
    </w:p>
    <w:p w:rsidR="009B1C71" w:rsidRPr="00C1507B" w:rsidRDefault="009B1C71" w:rsidP="009B1C71">
      <w:pPr>
        <w:pStyle w:val="Paragrafi"/>
        <w:rPr>
          <w:szCs w:val="22"/>
        </w:rPr>
      </w:pPr>
      <w:r w:rsidRPr="00C1507B">
        <w:rPr>
          <w:szCs w:val="22"/>
        </w:rPr>
        <w:t>1. Palët do të zgjidhin çdo mosmarrëveshje ndërmjet tyre përsa i përket interpretimit ose zbatimit të kësaj Konvente përmes bisedimeve ose mjeteve të tjera paqësore që ato zgjedhin.</w:t>
      </w:r>
    </w:p>
    <w:p w:rsidR="009B1C71" w:rsidRPr="00C1507B" w:rsidRDefault="009B1C71" w:rsidP="009B1C71">
      <w:pPr>
        <w:pStyle w:val="Paragrafi"/>
        <w:rPr>
          <w:szCs w:val="22"/>
        </w:rPr>
      </w:pPr>
      <w:r w:rsidRPr="00C1507B">
        <w:rPr>
          <w:szCs w:val="22"/>
        </w:rPr>
        <w:t xml:space="preserve">2. Kur ratifikojnë, pranojnë, miratojnë ose hyjnë në Konventë, ose në çdo kohë </w:t>
      </w:r>
      <w:r>
        <w:rPr>
          <w:szCs w:val="22"/>
        </w:rPr>
        <w:t>pas kësaj, një p</w:t>
      </w:r>
      <w:r w:rsidRPr="00C1507B">
        <w:rPr>
          <w:szCs w:val="22"/>
        </w:rPr>
        <w:t>alë</w:t>
      </w:r>
      <w:r>
        <w:rPr>
          <w:szCs w:val="22"/>
        </w:rPr>
        <w:t>,</w:t>
      </w:r>
      <w:r w:rsidRPr="00C1507B">
        <w:rPr>
          <w:szCs w:val="22"/>
        </w:rPr>
        <w:t xml:space="preserve"> që nuk është organizatë rajonale e integrimit ekonomik</w:t>
      </w:r>
      <w:r>
        <w:rPr>
          <w:szCs w:val="22"/>
        </w:rPr>
        <w:t>,</w:t>
      </w:r>
      <w:r w:rsidRPr="00C1507B">
        <w:rPr>
          <w:szCs w:val="22"/>
        </w:rPr>
        <w:t xml:space="preserve"> mund të deklarojë në një instrument me shkrim të dorëzuar në vendin e depozitimit se, përsa i përket çdo mosmarrëveshjeje që ka të bëjë me interpretimin ose zb</w:t>
      </w:r>
      <w:r>
        <w:rPr>
          <w:szCs w:val="22"/>
        </w:rPr>
        <w:t>atimin e Konventës, ajo njeh një</w:t>
      </w:r>
      <w:r w:rsidRPr="00C1507B">
        <w:rPr>
          <w:szCs w:val="22"/>
        </w:rPr>
        <w:t xml:space="preserve"> ose të dyja mjetet e mëposhtme të zgjidhjes së mosmarrëveshjeve si të </w:t>
      </w:r>
      <w:r>
        <w:rPr>
          <w:szCs w:val="22"/>
        </w:rPr>
        <w:t>detyrueshme në lidhje me çdo p</w:t>
      </w:r>
      <w:r w:rsidRPr="00C1507B">
        <w:rPr>
          <w:szCs w:val="22"/>
        </w:rPr>
        <w:t>alë që pranon të njëjtin detyrim:</w:t>
      </w:r>
    </w:p>
    <w:p w:rsidR="009B1C71" w:rsidRPr="00C1507B" w:rsidRDefault="009B1C71" w:rsidP="009B1C71">
      <w:pPr>
        <w:pStyle w:val="Paragrafi"/>
        <w:rPr>
          <w:szCs w:val="22"/>
        </w:rPr>
      </w:pPr>
      <w:r>
        <w:rPr>
          <w:szCs w:val="22"/>
        </w:rPr>
        <w:t xml:space="preserve"> </w:t>
      </w:r>
      <w:r w:rsidRPr="00C1507B">
        <w:rPr>
          <w:szCs w:val="22"/>
        </w:rPr>
        <w:t>a) Arbitrazhi në përputhje me proced</w:t>
      </w:r>
      <w:r>
        <w:rPr>
          <w:szCs w:val="22"/>
        </w:rPr>
        <w:t>urat që duhet të adoptohet nga konferenca e p</w:t>
      </w:r>
      <w:r w:rsidRPr="00C1507B">
        <w:rPr>
          <w:szCs w:val="22"/>
        </w:rPr>
        <w:t>alëve në një shtojcë sa më shpejt që të jetë praktikueshme;</w:t>
      </w:r>
    </w:p>
    <w:p w:rsidR="009B1C71" w:rsidRPr="00C1507B" w:rsidRDefault="009B1C71" w:rsidP="009B1C71">
      <w:pPr>
        <w:pStyle w:val="Paragrafi"/>
        <w:rPr>
          <w:szCs w:val="22"/>
        </w:rPr>
      </w:pPr>
      <w:r w:rsidRPr="00C1507B">
        <w:rPr>
          <w:szCs w:val="22"/>
        </w:rPr>
        <w:t>b</w:t>
      </w:r>
      <w:r>
        <w:rPr>
          <w:szCs w:val="22"/>
        </w:rPr>
        <w:t>) Dorëzimi i mosmarrëveshjes te</w:t>
      </w:r>
      <w:r w:rsidRPr="00C1507B">
        <w:rPr>
          <w:szCs w:val="22"/>
        </w:rPr>
        <w:t xml:space="preserve"> Gjykata e Lartë Ndërkombëtare.</w:t>
      </w:r>
    </w:p>
    <w:p w:rsidR="009B1C71" w:rsidRPr="00C1507B" w:rsidRDefault="009B1C71" w:rsidP="009B1C71">
      <w:pPr>
        <w:pStyle w:val="Paragrafi"/>
        <w:rPr>
          <w:szCs w:val="22"/>
        </w:rPr>
      </w:pPr>
      <w:r w:rsidRPr="00C1507B">
        <w:rPr>
          <w:szCs w:val="22"/>
        </w:rPr>
        <w:t>3. Një Palë që është organizatë rajonale e integrimit ekonomik</w:t>
      </w:r>
      <w:r>
        <w:rPr>
          <w:szCs w:val="22"/>
        </w:rPr>
        <w:t>,</w:t>
      </w:r>
      <w:r w:rsidRPr="00C1507B">
        <w:rPr>
          <w:szCs w:val="22"/>
        </w:rPr>
        <w:t xml:space="preserve"> mund të bëjë një deklaratë me të njëjtin efekt lidhur me arbitrazhin në përputhje me procedurat</w:t>
      </w:r>
      <w:r>
        <w:rPr>
          <w:szCs w:val="22"/>
        </w:rPr>
        <w:t xml:space="preserve"> e</w:t>
      </w:r>
      <w:r w:rsidRPr="00C1507B">
        <w:rPr>
          <w:szCs w:val="22"/>
        </w:rPr>
        <w:t xml:space="preserve"> referuara në paragrafin 2 (a).</w:t>
      </w:r>
    </w:p>
    <w:p w:rsidR="009B1C71" w:rsidRPr="00C1507B" w:rsidRDefault="009B1C71" w:rsidP="009B1C71">
      <w:pPr>
        <w:pStyle w:val="Paragrafi"/>
        <w:rPr>
          <w:szCs w:val="22"/>
        </w:rPr>
      </w:pPr>
      <w:r w:rsidRPr="00C1507B">
        <w:rPr>
          <w:szCs w:val="22"/>
        </w:rPr>
        <w:t>4. Një deklaratë e bërë në pajtim me paragraf</w:t>
      </w:r>
      <w:r>
        <w:rPr>
          <w:szCs w:val="22"/>
        </w:rPr>
        <w:t>i</w:t>
      </w:r>
      <w:r w:rsidRPr="00C1507B">
        <w:rPr>
          <w:szCs w:val="22"/>
        </w:rPr>
        <w:t>n 2 ose paragrafin 3 do të mbetet në fuqi derisa të skadojë në përputhje me afatet e saj ose tre muaj pas njoftimit me shkrim të revokimi</w:t>
      </w:r>
      <w:r>
        <w:rPr>
          <w:szCs w:val="22"/>
        </w:rPr>
        <w:t>t të saj që është depozituar te</w:t>
      </w:r>
      <w:r w:rsidRPr="00C1507B">
        <w:rPr>
          <w:szCs w:val="22"/>
        </w:rPr>
        <w:t xml:space="preserve"> vendi i depozitimit.</w:t>
      </w:r>
    </w:p>
    <w:p w:rsidR="009B1C71" w:rsidRPr="00C1507B" w:rsidRDefault="009B1C71" w:rsidP="009B1C71">
      <w:pPr>
        <w:pStyle w:val="Paragrafi"/>
        <w:rPr>
          <w:szCs w:val="22"/>
        </w:rPr>
      </w:pPr>
      <w:r>
        <w:rPr>
          <w:szCs w:val="22"/>
        </w:rPr>
        <w:t>5. Skadimi i një deklarate</w:t>
      </w:r>
      <w:r w:rsidRPr="00C1507B">
        <w:rPr>
          <w:szCs w:val="22"/>
        </w:rPr>
        <w:t>, një njofti</w:t>
      </w:r>
      <w:r>
        <w:rPr>
          <w:szCs w:val="22"/>
        </w:rPr>
        <w:t>mi për revokim ose një deklarate</w:t>
      </w:r>
      <w:r w:rsidRPr="00C1507B">
        <w:rPr>
          <w:szCs w:val="22"/>
        </w:rPr>
        <w:t xml:space="preserve"> të re nuk do të nd</w:t>
      </w:r>
      <w:r>
        <w:rPr>
          <w:szCs w:val="22"/>
        </w:rPr>
        <w:t>ikojë në asnjë mënyrë procedurat</w:t>
      </w:r>
      <w:r w:rsidRPr="00C1507B">
        <w:rPr>
          <w:szCs w:val="22"/>
        </w:rPr>
        <w:t xml:space="preserve"> e pazgjidhura para një gjyqi për arbitrazh ose Gjykatës Ndërkombëtare në qoftë se palët n</w:t>
      </w:r>
      <w:r>
        <w:rPr>
          <w:szCs w:val="22"/>
        </w:rPr>
        <w:t>ë mosmarrëveshje nuk bien dakord</w:t>
      </w:r>
      <w:r w:rsidRPr="00C1507B">
        <w:rPr>
          <w:szCs w:val="22"/>
        </w:rPr>
        <w:t xml:space="preserve"> ndryshe.</w:t>
      </w:r>
    </w:p>
    <w:p w:rsidR="009B1C71" w:rsidRPr="00C1507B" w:rsidRDefault="009B1C71" w:rsidP="009B1C71">
      <w:pPr>
        <w:pStyle w:val="Paragrafi"/>
        <w:rPr>
          <w:szCs w:val="22"/>
        </w:rPr>
      </w:pPr>
      <w:r w:rsidRPr="00C1507B">
        <w:rPr>
          <w:szCs w:val="22"/>
        </w:rPr>
        <w:t>6. Në qofte se palët në një mosmarrëveshje nuk kanë pranuar të njëjtën os</w:t>
      </w:r>
      <w:r>
        <w:rPr>
          <w:szCs w:val="22"/>
        </w:rPr>
        <w:t>e çdo procedurë</w:t>
      </w:r>
      <w:r w:rsidRPr="00C1507B">
        <w:rPr>
          <w:szCs w:val="22"/>
        </w:rPr>
        <w:t xml:space="preserve"> në pajtim me paragrafin 2 dhe në qoftë se ato nuk mund të zgjidhin mosmarrëveshjen e tyre brenda 12 muajve </w:t>
      </w:r>
      <w:r>
        <w:rPr>
          <w:szCs w:val="22"/>
        </w:rPr>
        <w:t>pas njoftimit nga njëra palë te</w:t>
      </w:r>
      <w:r w:rsidRPr="00C1507B">
        <w:rPr>
          <w:szCs w:val="22"/>
        </w:rPr>
        <w:t xml:space="preserve"> tjetra se ekziston një mosmarrëveshje midis tyre, mo</w:t>
      </w:r>
      <w:r>
        <w:rPr>
          <w:szCs w:val="22"/>
        </w:rPr>
        <w:t>smarrëveshja do të dorëzohet te</w:t>
      </w:r>
      <w:r w:rsidRPr="00C1507B">
        <w:rPr>
          <w:szCs w:val="22"/>
        </w:rPr>
        <w:t xml:space="preserve"> komisioni i pajti</w:t>
      </w:r>
      <w:r>
        <w:rPr>
          <w:szCs w:val="22"/>
        </w:rPr>
        <w:t>mit me kërkesë të çdo p</w:t>
      </w:r>
      <w:r w:rsidRPr="00C1507B">
        <w:rPr>
          <w:szCs w:val="22"/>
        </w:rPr>
        <w:t>ale në mosmarrëveshje. Komisioni i pajtimit do të japë një raport me rekomandime. Procedurat e tjera lidhur me komisionin e pajtimit do të përfshihen në një sht</w:t>
      </w:r>
      <w:r>
        <w:rPr>
          <w:szCs w:val="22"/>
        </w:rPr>
        <w:t>ojcë që duhet të adoptohet nga k</w:t>
      </w:r>
      <w:r w:rsidRPr="00C1507B">
        <w:rPr>
          <w:szCs w:val="22"/>
        </w:rPr>
        <w:t>o</w:t>
      </w:r>
      <w:r>
        <w:rPr>
          <w:szCs w:val="22"/>
        </w:rPr>
        <w:t>nferenca e p</w:t>
      </w:r>
      <w:r w:rsidRPr="00C1507B">
        <w:rPr>
          <w:szCs w:val="22"/>
        </w:rPr>
        <w:t>alëve jo më vonë se në mbledhjen e dytë.</w:t>
      </w:r>
    </w:p>
    <w:p w:rsidR="009B1C71" w:rsidRPr="00E035D9" w:rsidRDefault="009B1C71" w:rsidP="009B1C71">
      <w:pPr>
        <w:pStyle w:val="Paragrafi"/>
        <w:rPr>
          <w:b/>
          <w:szCs w:val="22"/>
        </w:rPr>
      </w:pPr>
      <w:r>
        <w:rPr>
          <w:b/>
          <w:szCs w:val="22"/>
        </w:rPr>
        <w:t>O. Konferenca e p</w:t>
      </w:r>
      <w:r w:rsidRPr="00E035D9">
        <w:rPr>
          <w:b/>
          <w:szCs w:val="22"/>
        </w:rPr>
        <w:t>alëve</w:t>
      </w:r>
    </w:p>
    <w:p w:rsidR="009B1C71" w:rsidRPr="00C1507B" w:rsidRDefault="009B1C71" w:rsidP="009B1C71">
      <w:pPr>
        <w:pStyle w:val="Paragrafi"/>
        <w:rPr>
          <w:szCs w:val="22"/>
        </w:rPr>
      </w:pPr>
      <w:r>
        <w:rPr>
          <w:szCs w:val="22"/>
        </w:rPr>
        <w:t>1. Për këtë krijohet Konferenca e p</w:t>
      </w:r>
      <w:r w:rsidRPr="00C1507B">
        <w:rPr>
          <w:szCs w:val="22"/>
        </w:rPr>
        <w:t>alëve.</w:t>
      </w:r>
    </w:p>
    <w:p w:rsidR="009B1C71" w:rsidRPr="00C1507B" w:rsidRDefault="009B1C71" w:rsidP="009B1C71">
      <w:pPr>
        <w:pStyle w:val="Paragrafi"/>
        <w:rPr>
          <w:szCs w:val="22"/>
        </w:rPr>
      </w:pPr>
      <w:r>
        <w:rPr>
          <w:szCs w:val="22"/>
        </w:rPr>
        <w:t>2. Mbledhja e parë e konferencës së p</w:t>
      </w:r>
      <w:r w:rsidRPr="00C1507B">
        <w:rPr>
          <w:szCs w:val="22"/>
        </w:rPr>
        <w:t>alëve do të mblidhet nga Drejtori Ekzekutiv i Programit të Kombeve të Bashkuara për Mjedisin jo më vonë se një vit pas hyrjes në fuqi të kësaj Konvente. Pas k</w:t>
      </w:r>
      <w:r>
        <w:rPr>
          <w:szCs w:val="22"/>
        </w:rPr>
        <w:t>ësaj, mbledhjet e zakonshme të konferencës së p</w:t>
      </w:r>
      <w:r w:rsidRPr="00C1507B">
        <w:rPr>
          <w:szCs w:val="22"/>
        </w:rPr>
        <w:t>alëve do të bëhen në intervale kohore të rregullta që do të vendosen nga Konferenca.</w:t>
      </w:r>
    </w:p>
    <w:p w:rsidR="009B1C71" w:rsidRPr="00C1507B" w:rsidRDefault="009B1C71" w:rsidP="009B1C71">
      <w:pPr>
        <w:pStyle w:val="Paragrafi"/>
        <w:tabs>
          <w:tab w:val="left" w:pos="8100"/>
        </w:tabs>
        <w:rPr>
          <w:szCs w:val="22"/>
        </w:rPr>
      </w:pPr>
      <w:r w:rsidRPr="00C1507B">
        <w:rPr>
          <w:szCs w:val="22"/>
        </w:rPr>
        <w:t xml:space="preserve">3. </w:t>
      </w:r>
      <w:r>
        <w:rPr>
          <w:szCs w:val="22"/>
        </w:rPr>
        <w:t>Mbledhjet e jashtëzakonshme të k</w:t>
      </w:r>
      <w:r w:rsidRPr="00C1507B">
        <w:rPr>
          <w:szCs w:val="22"/>
        </w:rPr>
        <w:t>onfe</w:t>
      </w:r>
      <w:r>
        <w:rPr>
          <w:szCs w:val="22"/>
        </w:rPr>
        <w:t>rencës së palëve do të mbahen në</w:t>
      </w:r>
      <w:r w:rsidRPr="00C1507B">
        <w:rPr>
          <w:szCs w:val="22"/>
        </w:rPr>
        <w:t xml:space="preserve"> çdo kohë tjetër që mund të gjykohet e nevojshme nga Konferenca, ose me</w:t>
      </w:r>
      <w:r>
        <w:rPr>
          <w:szCs w:val="22"/>
        </w:rPr>
        <w:t xml:space="preserve"> një kërkesë me shkrim nga çdo P</w:t>
      </w:r>
      <w:r w:rsidRPr="00C1507B">
        <w:rPr>
          <w:szCs w:val="22"/>
        </w:rPr>
        <w:t>alë</w:t>
      </w:r>
      <w:r>
        <w:rPr>
          <w:szCs w:val="22"/>
        </w:rPr>
        <w:t>,</w:t>
      </w:r>
      <w:r w:rsidRPr="00C1507B">
        <w:rPr>
          <w:szCs w:val="22"/>
        </w:rPr>
        <w:t xml:space="preserve"> me kusht që ajo të mbështet</w:t>
      </w:r>
      <w:r>
        <w:rPr>
          <w:szCs w:val="22"/>
        </w:rPr>
        <w:t>et nga të paktën një e treta e p</w:t>
      </w:r>
      <w:r w:rsidRPr="00C1507B">
        <w:rPr>
          <w:szCs w:val="22"/>
        </w:rPr>
        <w:t>alëve.</w:t>
      </w:r>
    </w:p>
    <w:p w:rsidR="009B1C71" w:rsidRPr="00C1507B" w:rsidRDefault="009B1C71" w:rsidP="009B1C71">
      <w:pPr>
        <w:pStyle w:val="Paragrafi"/>
        <w:rPr>
          <w:szCs w:val="22"/>
        </w:rPr>
      </w:pPr>
      <w:r>
        <w:rPr>
          <w:szCs w:val="22"/>
        </w:rPr>
        <w:t>4. Konferenca e p</w:t>
      </w:r>
      <w:r w:rsidRPr="00C1507B">
        <w:rPr>
          <w:szCs w:val="22"/>
        </w:rPr>
        <w:t>alëve do të miratojë dhe adoptojë me konsensus në mbledhjen e saj të parë mbi rregullat e procedurës dhe rregullat financiare për vete dhe për çdo organ ndihmës, si dhe kushtet financiare</w:t>
      </w:r>
      <w:r>
        <w:rPr>
          <w:szCs w:val="22"/>
        </w:rPr>
        <w:t xml:space="preserve"> që rregullojnë funksionimin e s</w:t>
      </w:r>
      <w:r w:rsidRPr="00C1507B">
        <w:rPr>
          <w:szCs w:val="22"/>
        </w:rPr>
        <w:t>ekretariatit.</w:t>
      </w:r>
    </w:p>
    <w:p w:rsidR="009B1C71" w:rsidRPr="00C1507B" w:rsidRDefault="009B1C71" w:rsidP="009B1C71">
      <w:pPr>
        <w:pStyle w:val="Paragrafi"/>
        <w:rPr>
          <w:szCs w:val="22"/>
        </w:rPr>
      </w:pPr>
      <w:r>
        <w:rPr>
          <w:szCs w:val="22"/>
        </w:rPr>
        <w:t>5. Konferenca e p</w:t>
      </w:r>
      <w:r w:rsidRPr="00C1507B">
        <w:rPr>
          <w:szCs w:val="22"/>
        </w:rPr>
        <w:t>alëve do të mbajë nën shqyrtim dhe</w:t>
      </w:r>
      <w:r>
        <w:rPr>
          <w:szCs w:val="22"/>
        </w:rPr>
        <w:t xml:space="preserve"> vlerësim të vazhdueshëm zbatimin</w:t>
      </w:r>
      <w:r w:rsidRPr="00C1507B">
        <w:rPr>
          <w:szCs w:val="22"/>
        </w:rPr>
        <w:t xml:space="preserve"> e kësaj Konvente. Ajo do të kryejë funksionet që i janë caktuar asaj n</w:t>
      </w:r>
      <w:r>
        <w:rPr>
          <w:szCs w:val="22"/>
        </w:rPr>
        <w:t>ga Konventa dhe për këtë qëllim:</w:t>
      </w:r>
      <w:r w:rsidRPr="00C1507B">
        <w:rPr>
          <w:szCs w:val="22"/>
        </w:rPr>
        <w:t xml:space="preserve"> </w:t>
      </w:r>
    </w:p>
    <w:p w:rsidR="009B1C71" w:rsidRPr="00C1507B" w:rsidRDefault="009B1C71" w:rsidP="009B1C71">
      <w:pPr>
        <w:pStyle w:val="Paragrafi"/>
        <w:rPr>
          <w:szCs w:val="22"/>
        </w:rPr>
      </w:pPr>
      <w:r w:rsidRPr="00C1507B">
        <w:rPr>
          <w:szCs w:val="22"/>
        </w:rPr>
        <w:t>a) do të krijojë, përtej kërkesave të paragrafit 6, organe ndihmëse të tilla si të mendo</w:t>
      </w:r>
      <w:r>
        <w:rPr>
          <w:szCs w:val="22"/>
        </w:rPr>
        <w:t>het e nevojshme për zbatimin e K</w:t>
      </w:r>
      <w:r w:rsidRPr="00C1507B">
        <w:rPr>
          <w:szCs w:val="22"/>
        </w:rPr>
        <w:t>onventës;</w:t>
      </w:r>
    </w:p>
    <w:p w:rsidR="009B1C71" w:rsidRPr="00C1507B" w:rsidRDefault="009B1C71" w:rsidP="009B1C71">
      <w:pPr>
        <w:pStyle w:val="Paragrafi"/>
        <w:rPr>
          <w:szCs w:val="22"/>
        </w:rPr>
      </w:pPr>
      <w:r>
        <w:rPr>
          <w:szCs w:val="22"/>
        </w:rPr>
        <w:t>b) do të b</w:t>
      </w:r>
      <w:r w:rsidRPr="00C1507B">
        <w:rPr>
          <w:szCs w:val="22"/>
        </w:rPr>
        <w:t>ashkëpunojë, përkatësisht, me organizata ndërkombëtare kompetente dhe organe ndërqeveritare dhe joqeveritare; dhe</w:t>
      </w:r>
    </w:p>
    <w:p w:rsidR="009B1C71" w:rsidRPr="00C1507B" w:rsidRDefault="009B1C71" w:rsidP="009B1C71">
      <w:pPr>
        <w:pStyle w:val="Paragrafi"/>
        <w:rPr>
          <w:szCs w:val="22"/>
        </w:rPr>
      </w:pPr>
      <w:r w:rsidRPr="00C1507B">
        <w:rPr>
          <w:szCs w:val="22"/>
        </w:rPr>
        <w:t>b</w:t>
      </w:r>
      <w:r>
        <w:rPr>
          <w:szCs w:val="22"/>
        </w:rPr>
        <w:t>) do të bis b</w:t>
      </w:r>
      <w:r w:rsidRPr="00C1507B">
        <w:rPr>
          <w:szCs w:val="22"/>
        </w:rPr>
        <w:t xml:space="preserve">ashkëpunojë, përkatësisht, rregullisht </w:t>
      </w:r>
      <w:r>
        <w:rPr>
          <w:szCs w:val="22"/>
        </w:rPr>
        <w:t xml:space="preserve">të </w:t>
      </w:r>
      <w:r w:rsidRPr="00C1507B">
        <w:rPr>
          <w:szCs w:val="22"/>
        </w:rPr>
        <w:t>gjithë informacionin e vënë në dispozicion të Palëve në pajtim me nenin L, duke përfshirë gjykimin e efektshmërisë të 1 bis (iii) të nenit D;</w:t>
      </w:r>
    </w:p>
    <w:p w:rsidR="009B1C71" w:rsidRPr="00C1507B" w:rsidRDefault="009B1C71" w:rsidP="009B1C71">
      <w:pPr>
        <w:pStyle w:val="Paragrafi"/>
        <w:rPr>
          <w:szCs w:val="22"/>
        </w:rPr>
      </w:pPr>
      <w:r>
        <w:rPr>
          <w:szCs w:val="22"/>
        </w:rPr>
        <w:t>c) do të k</w:t>
      </w:r>
      <w:r w:rsidRPr="00C1507B">
        <w:rPr>
          <w:szCs w:val="22"/>
        </w:rPr>
        <w:t>onsiderojë dhe</w:t>
      </w:r>
      <w:r>
        <w:rPr>
          <w:szCs w:val="22"/>
        </w:rPr>
        <w:t xml:space="preserve"> do të marrë përsipër çdo verifikim</w:t>
      </w:r>
      <w:r w:rsidRPr="00C1507B">
        <w:rPr>
          <w:szCs w:val="22"/>
        </w:rPr>
        <w:t xml:space="preserve"> plotësues që mund të kërkohet për realizimin e objektivave të Konventës.</w:t>
      </w:r>
    </w:p>
    <w:p w:rsidR="009B1C71" w:rsidRPr="00C1507B" w:rsidRDefault="009B1C71" w:rsidP="009B1C71">
      <w:pPr>
        <w:pStyle w:val="Paragrafi"/>
        <w:rPr>
          <w:szCs w:val="22"/>
        </w:rPr>
      </w:pPr>
      <w:r w:rsidRPr="00C1507B">
        <w:rPr>
          <w:szCs w:val="22"/>
        </w:rPr>
        <w:t xml:space="preserve">6. Konferenca e Palëve, në mbledhjen e saj të </w:t>
      </w:r>
      <w:r>
        <w:rPr>
          <w:szCs w:val="22"/>
        </w:rPr>
        <w:t>parë, do të krijojë organin ndih</w:t>
      </w:r>
      <w:r w:rsidRPr="00C1507B">
        <w:rPr>
          <w:szCs w:val="22"/>
        </w:rPr>
        <w:t>mës që do të quhet Komiteti i Shqyrtimit të Ndotësve Organik</w:t>
      </w:r>
      <w:r>
        <w:rPr>
          <w:szCs w:val="22"/>
        </w:rPr>
        <w:t>ë të Që</w:t>
      </w:r>
      <w:r w:rsidRPr="00C1507B">
        <w:rPr>
          <w:szCs w:val="22"/>
        </w:rPr>
        <w:t>ndrueshëm, i cili do të kryejë funksionet e caktuara atij Komiteti nga kjo Konventë. Për këtë:</w:t>
      </w:r>
    </w:p>
    <w:p w:rsidR="009B1C71" w:rsidRPr="00C1507B" w:rsidRDefault="009B1C71" w:rsidP="009B1C71">
      <w:pPr>
        <w:pStyle w:val="Paragrafi"/>
        <w:rPr>
          <w:szCs w:val="22"/>
        </w:rPr>
      </w:pPr>
      <w:r>
        <w:rPr>
          <w:szCs w:val="22"/>
        </w:rPr>
        <w:t>a) a</w:t>
      </w:r>
      <w:r w:rsidRPr="00C1507B">
        <w:rPr>
          <w:szCs w:val="22"/>
        </w:rPr>
        <w:t>nëtarët e Komitetit të Shq</w:t>
      </w:r>
      <w:r>
        <w:rPr>
          <w:szCs w:val="22"/>
        </w:rPr>
        <w:t>yrtimit të Ndotësve Organikë të Q</w:t>
      </w:r>
      <w:r w:rsidRPr="00C1507B">
        <w:rPr>
          <w:szCs w:val="22"/>
        </w:rPr>
        <w:t>ëndrueshëm do të caktohen nga Konferenca e Palëve. Anëtarësia e Komitetit do të përbëhet nga ekspertë të</w:t>
      </w:r>
      <w:r>
        <w:rPr>
          <w:szCs w:val="22"/>
        </w:rPr>
        <w:t xml:space="preserve"> caktuar nga qeveria në</w:t>
      </w:r>
      <w:r w:rsidRPr="00C1507B">
        <w:rPr>
          <w:szCs w:val="22"/>
        </w:rPr>
        <w:t xml:space="preserve"> vlerësimin dhe administrimin e kimikateve. Anëtarët e Komitetit do të caktohen mbi bazën e shpërndarjes së barabartë gjeografike;</w:t>
      </w:r>
    </w:p>
    <w:p w:rsidR="009B1C71" w:rsidRPr="00C1507B" w:rsidRDefault="009B1C71" w:rsidP="009B1C71">
      <w:pPr>
        <w:pStyle w:val="Paragrafi"/>
        <w:rPr>
          <w:szCs w:val="22"/>
        </w:rPr>
      </w:pPr>
      <w:r>
        <w:rPr>
          <w:szCs w:val="22"/>
        </w:rPr>
        <w:t>b) konferenca e p</w:t>
      </w:r>
      <w:r w:rsidRPr="00C1507B">
        <w:rPr>
          <w:szCs w:val="22"/>
        </w:rPr>
        <w:t xml:space="preserve">alëve do të vendosë mbi kushtet e referimit, </w:t>
      </w:r>
      <w:r>
        <w:rPr>
          <w:szCs w:val="22"/>
        </w:rPr>
        <w:t>organizimin dhe funksionimin e K</w:t>
      </w:r>
      <w:r w:rsidRPr="00C1507B">
        <w:rPr>
          <w:szCs w:val="22"/>
        </w:rPr>
        <w:t>omiteti</w:t>
      </w:r>
      <w:r>
        <w:rPr>
          <w:szCs w:val="22"/>
        </w:rPr>
        <w:t>t;</w:t>
      </w:r>
    </w:p>
    <w:p w:rsidR="009B1C71" w:rsidRPr="00C1507B" w:rsidRDefault="009B1C71" w:rsidP="009B1C71">
      <w:pPr>
        <w:pStyle w:val="Paragrafi"/>
        <w:rPr>
          <w:szCs w:val="22"/>
        </w:rPr>
      </w:pPr>
      <w:r w:rsidRPr="00C1507B">
        <w:rPr>
          <w:szCs w:val="22"/>
        </w:rPr>
        <w:t>c) Komiteti do të bëjë çdo përpjekje për të adoptuar rekomandimet e tij me konsensus. Në qoftë se të gjitha</w:t>
      </w:r>
      <w:r>
        <w:rPr>
          <w:szCs w:val="22"/>
        </w:rPr>
        <w:t xml:space="preserve"> përpjekjet me konsensus janë e</w:t>
      </w:r>
      <w:r w:rsidRPr="00C1507B">
        <w:rPr>
          <w:szCs w:val="22"/>
        </w:rPr>
        <w:t>zauruar dhe nuk arrihet</w:t>
      </w:r>
      <w:r>
        <w:rPr>
          <w:szCs w:val="22"/>
        </w:rPr>
        <w:t xml:space="preserve"> konsensusi, rekomandimi i tillë</w:t>
      </w:r>
      <w:r w:rsidRPr="00C1507B">
        <w:rPr>
          <w:szCs w:val="22"/>
        </w:rPr>
        <w:t xml:space="preserve"> do të ad</w:t>
      </w:r>
      <w:r>
        <w:rPr>
          <w:szCs w:val="22"/>
        </w:rPr>
        <w:t>optohet si mjet i fundit nga një shumicë</w:t>
      </w:r>
      <w:r w:rsidRPr="00C1507B">
        <w:rPr>
          <w:szCs w:val="22"/>
        </w:rPr>
        <w:t xml:space="preserve"> vote prej dy </w:t>
      </w:r>
      <w:r>
        <w:rPr>
          <w:szCs w:val="22"/>
        </w:rPr>
        <w:t>të tretave të anëtarëve prezentë</w:t>
      </w:r>
      <w:r w:rsidRPr="00C1507B">
        <w:rPr>
          <w:szCs w:val="22"/>
        </w:rPr>
        <w:t xml:space="preserve"> në votim.</w:t>
      </w:r>
    </w:p>
    <w:p w:rsidR="009B1C71" w:rsidRPr="00C1507B" w:rsidRDefault="009B1C71" w:rsidP="009B1C71">
      <w:pPr>
        <w:pStyle w:val="Paragrafi"/>
        <w:rPr>
          <w:szCs w:val="22"/>
        </w:rPr>
      </w:pPr>
      <w:r>
        <w:rPr>
          <w:szCs w:val="22"/>
        </w:rPr>
        <w:t>7. Konferenca e p</w:t>
      </w:r>
      <w:r w:rsidRPr="00C1507B">
        <w:rPr>
          <w:szCs w:val="22"/>
        </w:rPr>
        <w:t xml:space="preserve">alëve, në mbledhjen e saj të parë, do </w:t>
      </w:r>
      <w:r>
        <w:rPr>
          <w:szCs w:val="22"/>
        </w:rPr>
        <w:t>të vlerësojë nevojën e vazhduesh</w:t>
      </w:r>
      <w:r w:rsidRPr="00C1507B">
        <w:rPr>
          <w:szCs w:val="22"/>
        </w:rPr>
        <w:t xml:space="preserve">me për procedurën që </w:t>
      </w:r>
      <w:r>
        <w:rPr>
          <w:szCs w:val="22"/>
        </w:rPr>
        <w:t>përmban nënparagrafi 1 bis(b) i</w:t>
      </w:r>
      <w:r w:rsidRPr="00C1507B">
        <w:rPr>
          <w:szCs w:val="22"/>
        </w:rPr>
        <w:t xml:space="preserve"> nenit D, duke përfshirë konsideratat e efektshmërisë së vet.</w:t>
      </w:r>
    </w:p>
    <w:p w:rsidR="009B1C71" w:rsidRPr="00C1507B" w:rsidRDefault="009B1C71" w:rsidP="009B1C71">
      <w:pPr>
        <w:pStyle w:val="Paragrafi"/>
        <w:rPr>
          <w:szCs w:val="22"/>
        </w:rPr>
      </w:pPr>
      <w:r w:rsidRPr="00C1507B">
        <w:rPr>
          <w:szCs w:val="22"/>
        </w:rPr>
        <w:t>8. Kombet e Bashkuara, agjencitë e specializuara të tyre dhe Agjencia Ndërkombëtare e Energjis</w:t>
      </w:r>
      <w:r>
        <w:rPr>
          <w:szCs w:val="22"/>
        </w:rPr>
        <w:t>ë Atomike, si dhe çdo shtet jo palë në këtë Konventë</w:t>
      </w:r>
      <w:r w:rsidRPr="00C1507B">
        <w:rPr>
          <w:szCs w:val="22"/>
        </w:rPr>
        <w:t>, mund të paraqiten</w:t>
      </w:r>
      <w:r>
        <w:rPr>
          <w:szCs w:val="22"/>
        </w:rPr>
        <w:t xml:space="preserve"> në mbledhjet e konferencës së palëve</w:t>
      </w:r>
      <w:r w:rsidRPr="00C1507B">
        <w:rPr>
          <w:szCs w:val="22"/>
        </w:rPr>
        <w:t xml:space="preserve"> si vëzhgues. Çdo organ ose agjenci, qoftë </w:t>
      </w:r>
      <w:r>
        <w:rPr>
          <w:szCs w:val="22"/>
        </w:rPr>
        <w:t xml:space="preserve">kombëtare </w:t>
      </w:r>
      <w:r w:rsidRPr="00C1507B">
        <w:rPr>
          <w:szCs w:val="22"/>
        </w:rPr>
        <w:t>ose ndërkombëtare, qeveritare ose joqever</w:t>
      </w:r>
      <w:r>
        <w:rPr>
          <w:szCs w:val="22"/>
        </w:rPr>
        <w:t>itare, e kualifikuar në çështje që</w:t>
      </w:r>
      <w:r w:rsidRPr="00C1507B">
        <w:rPr>
          <w:szCs w:val="22"/>
        </w:rPr>
        <w:t xml:space="preserve"> mbulohen në </w:t>
      </w:r>
      <w:r>
        <w:rPr>
          <w:szCs w:val="22"/>
        </w:rPr>
        <w:t>Konventë dhe që kanë informuar s</w:t>
      </w:r>
      <w:r w:rsidRPr="00C1507B">
        <w:rPr>
          <w:szCs w:val="22"/>
        </w:rPr>
        <w:t>ekretariatin për dëshirën e s</w:t>
      </w:r>
      <w:r>
        <w:rPr>
          <w:szCs w:val="22"/>
        </w:rPr>
        <w:t>aj të paraqitet në mbledhjen e konferencës së p</w:t>
      </w:r>
      <w:r w:rsidRPr="00C1507B">
        <w:rPr>
          <w:szCs w:val="22"/>
        </w:rPr>
        <w:t>alëve si një vë</w:t>
      </w:r>
      <w:r>
        <w:rPr>
          <w:szCs w:val="22"/>
        </w:rPr>
        <w:t>zhgues, mund të pranohet në qoftë</w:t>
      </w:r>
      <w:r w:rsidRPr="00C1507B">
        <w:rPr>
          <w:szCs w:val="22"/>
        </w:rPr>
        <w:t xml:space="preserve"> se nuk kundë</w:t>
      </w:r>
      <w:r>
        <w:rPr>
          <w:szCs w:val="22"/>
        </w:rPr>
        <w:t>rshton të paktën një e treta e p</w:t>
      </w:r>
      <w:r w:rsidRPr="00C1507B">
        <w:rPr>
          <w:szCs w:val="22"/>
        </w:rPr>
        <w:t xml:space="preserve">alëve të pranishme. Pranimi dhe pjesëmarrja e vëzhguesve do t’i nënshtrohet rregullave të procedurës të adoptuara nga </w:t>
      </w:r>
      <w:r>
        <w:rPr>
          <w:szCs w:val="22"/>
        </w:rPr>
        <w:t>konferenca e p</w:t>
      </w:r>
      <w:r w:rsidRPr="00C1507B">
        <w:rPr>
          <w:szCs w:val="22"/>
        </w:rPr>
        <w:t>alëve.</w:t>
      </w:r>
    </w:p>
    <w:p w:rsidR="009B1C71" w:rsidRPr="007A48E8" w:rsidRDefault="009B1C71" w:rsidP="009B1C71">
      <w:pPr>
        <w:pStyle w:val="Paragrafi"/>
        <w:rPr>
          <w:b/>
          <w:szCs w:val="22"/>
        </w:rPr>
      </w:pPr>
      <w:r w:rsidRPr="007A48E8">
        <w:rPr>
          <w:b/>
          <w:szCs w:val="22"/>
        </w:rPr>
        <w:t>P. Sekretariati</w:t>
      </w:r>
    </w:p>
    <w:p w:rsidR="009B1C71" w:rsidRPr="00C1507B" w:rsidRDefault="009B1C71" w:rsidP="009B1C71">
      <w:pPr>
        <w:pStyle w:val="Paragrafi"/>
        <w:rPr>
          <w:szCs w:val="22"/>
        </w:rPr>
      </w:pPr>
      <w:r w:rsidRPr="00C1507B">
        <w:rPr>
          <w:szCs w:val="22"/>
        </w:rPr>
        <w:t xml:space="preserve">1. </w:t>
      </w:r>
      <w:r>
        <w:rPr>
          <w:szCs w:val="22"/>
        </w:rPr>
        <w:t>Për këtë krijohet s</w:t>
      </w:r>
      <w:r w:rsidRPr="00C1507B">
        <w:rPr>
          <w:szCs w:val="22"/>
        </w:rPr>
        <w:t>ekretariati.</w:t>
      </w:r>
    </w:p>
    <w:p w:rsidR="009B1C71" w:rsidRPr="00C1507B" w:rsidRDefault="009B1C71" w:rsidP="009B1C71">
      <w:pPr>
        <w:pStyle w:val="Paragrafi"/>
        <w:rPr>
          <w:szCs w:val="22"/>
        </w:rPr>
      </w:pPr>
      <w:r>
        <w:rPr>
          <w:szCs w:val="22"/>
        </w:rPr>
        <w:t>2. Funksionet e s</w:t>
      </w:r>
      <w:r w:rsidRPr="00C1507B">
        <w:rPr>
          <w:szCs w:val="22"/>
        </w:rPr>
        <w:t>ekretariatit do të jenë:</w:t>
      </w:r>
    </w:p>
    <w:p w:rsidR="009B1C71" w:rsidRPr="00C1507B" w:rsidRDefault="009B1C71" w:rsidP="009B1C71">
      <w:pPr>
        <w:pStyle w:val="Paragrafi"/>
        <w:rPr>
          <w:szCs w:val="22"/>
        </w:rPr>
      </w:pPr>
      <w:r>
        <w:rPr>
          <w:szCs w:val="22"/>
        </w:rPr>
        <w:t>a) t</w:t>
      </w:r>
      <w:r w:rsidRPr="00C1507B">
        <w:rPr>
          <w:szCs w:val="22"/>
        </w:rPr>
        <w:t>ë bëj</w:t>
      </w:r>
      <w:r>
        <w:rPr>
          <w:szCs w:val="22"/>
        </w:rPr>
        <w:t>ë marrëveshjet për mbledhjet e konferencës së p</w:t>
      </w:r>
      <w:r w:rsidRPr="00C1507B">
        <w:rPr>
          <w:szCs w:val="22"/>
        </w:rPr>
        <w:t>alëve dhe të organeve ndihmëse dhe t’u sigurojë atyre shërbimet e kërkuara;</w:t>
      </w:r>
    </w:p>
    <w:p w:rsidR="009B1C71" w:rsidRPr="00C1507B" w:rsidRDefault="009B1C71" w:rsidP="009B1C71">
      <w:pPr>
        <w:pStyle w:val="Paragrafi"/>
        <w:rPr>
          <w:szCs w:val="22"/>
        </w:rPr>
      </w:pPr>
      <w:r>
        <w:rPr>
          <w:szCs w:val="22"/>
        </w:rPr>
        <w:t>b) të lehtësojë asistencën për palët, veçanërisht p</w:t>
      </w:r>
      <w:r w:rsidRPr="00C1507B">
        <w:rPr>
          <w:szCs w:val="22"/>
        </w:rPr>
        <w:t xml:space="preserve">alët-vende në zhvillim dhe </w:t>
      </w:r>
      <w:r>
        <w:rPr>
          <w:szCs w:val="22"/>
        </w:rPr>
        <w:t>ato me ekonomi në tranz</w:t>
      </w:r>
      <w:r w:rsidRPr="00C1507B">
        <w:rPr>
          <w:szCs w:val="22"/>
        </w:rPr>
        <w:t>icion, sipas kërkesës, për zbatimin e kësaj Konvente;</w:t>
      </w:r>
    </w:p>
    <w:p w:rsidR="009B1C71" w:rsidRPr="00C1507B" w:rsidRDefault="009B1C71" w:rsidP="009B1C71">
      <w:pPr>
        <w:pStyle w:val="Paragrafi"/>
        <w:rPr>
          <w:szCs w:val="22"/>
        </w:rPr>
      </w:pPr>
      <w:r>
        <w:rPr>
          <w:szCs w:val="22"/>
        </w:rPr>
        <w:t>c) t</w:t>
      </w:r>
      <w:r w:rsidRPr="00C1507B">
        <w:rPr>
          <w:szCs w:val="22"/>
        </w:rPr>
        <w:t xml:space="preserve">ë sigurojë bashkërendimin e nevojshëm </w:t>
      </w:r>
      <w:r>
        <w:rPr>
          <w:szCs w:val="22"/>
        </w:rPr>
        <w:t xml:space="preserve">me sekretariatet e organeve të </w:t>
      </w:r>
      <w:r w:rsidRPr="00C1507B">
        <w:rPr>
          <w:szCs w:val="22"/>
        </w:rPr>
        <w:t>reja ndërkombëtare që kanë lidhje me të;</w:t>
      </w:r>
    </w:p>
    <w:p w:rsidR="009B1C71" w:rsidRPr="00C1507B" w:rsidRDefault="009B1C71" w:rsidP="009B1C71">
      <w:pPr>
        <w:pStyle w:val="Paragrafi"/>
        <w:rPr>
          <w:szCs w:val="22"/>
        </w:rPr>
      </w:pPr>
      <w:r>
        <w:rPr>
          <w:szCs w:val="22"/>
        </w:rPr>
        <w:t>d) të përgatisë dhe të vë</w:t>
      </w:r>
      <w:r w:rsidRPr="00C1507B">
        <w:rPr>
          <w:szCs w:val="22"/>
        </w:rPr>
        <w:t>rë në dispozicion të Palëve raportet periodike bazuar në informacionin e marrë në pajtim me nenin L dhe informacione të tjera në dispozicion;</w:t>
      </w:r>
    </w:p>
    <w:p w:rsidR="009B1C71" w:rsidRPr="00C1507B" w:rsidRDefault="009B1C71" w:rsidP="009B1C71">
      <w:pPr>
        <w:pStyle w:val="Paragrafi"/>
        <w:rPr>
          <w:szCs w:val="22"/>
        </w:rPr>
      </w:pPr>
      <w:r>
        <w:rPr>
          <w:szCs w:val="22"/>
        </w:rPr>
        <w:t>e) t</w:t>
      </w:r>
      <w:r w:rsidRPr="00C1507B">
        <w:rPr>
          <w:szCs w:val="22"/>
        </w:rPr>
        <w:t>ë hyjë, sipas udhëzimeve të përgjithshme të Kon</w:t>
      </w:r>
      <w:r>
        <w:rPr>
          <w:szCs w:val="22"/>
        </w:rPr>
        <w:t>f</w:t>
      </w:r>
      <w:r w:rsidRPr="00C1507B">
        <w:rPr>
          <w:szCs w:val="22"/>
        </w:rPr>
        <w:t>e</w:t>
      </w:r>
      <w:r>
        <w:rPr>
          <w:szCs w:val="22"/>
        </w:rPr>
        <w:t>re</w:t>
      </w:r>
      <w:r w:rsidRPr="00C1507B">
        <w:rPr>
          <w:szCs w:val="22"/>
        </w:rPr>
        <w:t>ncës së Palëve, në marrëveshje administrative dhe kontraktuale siç mund të kërkohet për kryerjen me efektivitet të funksioneve të tij;</w:t>
      </w:r>
    </w:p>
    <w:p w:rsidR="009B1C71" w:rsidRPr="00C1507B" w:rsidRDefault="009B1C71" w:rsidP="009B1C71">
      <w:pPr>
        <w:pStyle w:val="Paragrafi"/>
        <w:rPr>
          <w:szCs w:val="22"/>
        </w:rPr>
      </w:pPr>
      <w:r w:rsidRPr="00C1507B">
        <w:rPr>
          <w:szCs w:val="22"/>
        </w:rPr>
        <w:t>f) Të kryejë funksione të tjera të sekretariatit të specifikuara në këtë Konv</w:t>
      </w:r>
      <w:r>
        <w:rPr>
          <w:szCs w:val="22"/>
        </w:rPr>
        <w:t>entë dhe funksione të tjera siç përcaktohen nga konferenca e p</w:t>
      </w:r>
      <w:r w:rsidRPr="00C1507B">
        <w:rPr>
          <w:szCs w:val="22"/>
        </w:rPr>
        <w:t>alëve.</w:t>
      </w:r>
    </w:p>
    <w:p w:rsidR="009B1C71" w:rsidRPr="00C1507B" w:rsidRDefault="009B1C71" w:rsidP="009B1C71">
      <w:pPr>
        <w:pStyle w:val="Paragrafi"/>
        <w:rPr>
          <w:szCs w:val="22"/>
        </w:rPr>
      </w:pPr>
      <w:r>
        <w:rPr>
          <w:szCs w:val="22"/>
        </w:rPr>
        <w:t>3. Funksionet e s</w:t>
      </w:r>
      <w:r w:rsidRPr="00C1507B">
        <w:rPr>
          <w:szCs w:val="22"/>
        </w:rPr>
        <w:t>ekretariatit për këtë Konventë do të kryhen nga Drejtori Ekzekutiv i Programit të Kombeve të Bashk</w:t>
      </w:r>
      <w:r>
        <w:rPr>
          <w:szCs w:val="22"/>
        </w:rPr>
        <w:t>uara për Mjedisin, në qoftë se konferenca e p</w:t>
      </w:r>
      <w:r w:rsidRPr="00C1507B">
        <w:rPr>
          <w:szCs w:val="22"/>
        </w:rPr>
        <w:t xml:space="preserve">alëve nuk vendos, me dy të </w:t>
      </w:r>
      <w:r>
        <w:rPr>
          <w:szCs w:val="22"/>
        </w:rPr>
        <w:t>tretat e shumicës së Palëve pres</w:t>
      </w:r>
      <w:r w:rsidRPr="00C1507B">
        <w:rPr>
          <w:szCs w:val="22"/>
        </w:rPr>
        <w:t>ente në votim, për t’ia besuar funksionet e Sekretariatit një ose më shumë organizatave të tjera ndërkombëtare.</w:t>
      </w:r>
    </w:p>
    <w:p w:rsidR="009B1C71" w:rsidRPr="007A48E8" w:rsidRDefault="009B1C71" w:rsidP="009B1C71">
      <w:pPr>
        <w:pStyle w:val="Paragrafi"/>
        <w:rPr>
          <w:b/>
          <w:szCs w:val="22"/>
        </w:rPr>
      </w:pPr>
      <w:r w:rsidRPr="007A48E8">
        <w:rPr>
          <w:b/>
          <w:szCs w:val="22"/>
        </w:rPr>
        <w:t>Q. Amendamentet e Konventës</w:t>
      </w:r>
    </w:p>
    <w:p w:rsidR="009B1C71" w:rsidRPr="00C1507B" w:rsidRDefault="009B1C71" w:rsidP="009B1C71">
      <w:pPr>
        <w:pStyle w:val="Paragrafi"/>
        <w:rPr>
          <w:szCs w:val="22"/>
        </w:rPr>
      </w:pPr>
      <w:r w:rsidRPr="00C1507B">
        <w:rPr>
          <w:szCs w:val="22"/>
        </w:rPr>
        <w:t>1. Amendamentet e Konven</w:t>
      </w:r>
      <w:r>
        <w:rPr>
          <w:szCs w:val="22"/>
        </w:rPr>
        <w:t>tës mund të propozohen nga çdo p</w:t>
      </w:r>
      <w:r w:rsidRPr="00C1507B">
        <w:rPr>
          <w:szCs w:val="22"/>
        </w:rPr>
        <w:t>alë.</w:t>
      </w:r>
    </w:p>
    <w:p w:rsidR="009B1C71" w:rsidRPr="00C1507B" w:rsidRDefault="009B1C71" w:rsidP="009B1C71">
      <w:pPr>
        <w:pStyle w:val="Paragrafi"/>
        <w:rPr>
          <w:szCs w:val="22"/>
        </w:rPr>
      </w:pPr>
      <w:r w:rsidRPr="00C1507B">
        <w:rPr>
          <w:szCs w:val="22"/>
        </w:rPr>
        <w:t xml:space="preserve">2. Amendamentet e Konventës </w:t>
      </w:r>
      <w:r>
        <w:rPr>
          <w:szCs w:val="22"/>
        </w:rPr>
        <w:t>do të adoptohen në mbledhjen e konferencës së p</w:t>
      </w:r>
      <w:r w:rsidRPr="00C1507B">
        <w:rPr>
          <w:szCs w:val="22"/>
        </w:rPr>
        <w:t>alëve. Teksti i çd</w:t>
      </w:r>
      <w:r>
        <w:rPr>
          <w:szCs w:val="22"/>
        </w:rPr>
        <w:t>o amendamenti të propozuar do t’i</w:t>
      </w:r>
      <w:r w:rsidRPr="00C1507B">
        <w:rPr>
          <w:szCs w:val="22"/>
        </w:rPr>
        <w:t xml:space="preserve"> komunikohet</w:t>
      </w:r>
      <w:r>
        <w:rPr>
          <w:szCs w:val="22"/>
        </w:rPr>
        <w:t xml:space="preserve"> Palëve nga s</w:t>
      </w:r>
      <w:r w:rsidRPr="00C1507B">
        <w:rPr>
          <w:szCs w:val="22"/>
        </w:rPr>
        <w:t>ekretariati të paktën 6 muaj para mbledhjes në të cilën ai propozohet për adoptim. Sekretariati do të komuni</w:t>
      </w:r>
      <w:r>
        <w:rPr>
          <w:szCs w:val="22"/>
        </w:rPr>
        <w:t>kojë gjithashtu amendamentet e</w:t>
      </w:r>
      <w:r w:rsidRPr="00C1507B">
        <w:rPr>
          <w:szCs w:val="22"/>
        </w:rPr>
        <w:t xml:space="preserve"> propozuara nënshkruesve të kësaj Konvente dhe, për informacion, vendit të depozitimit.</w:t>
      </w:r>
    </w:p>
    <w:p w:rsidR="009B1C71" w:rsidRPr="00C1507B" w:rsidRDefault="009B1C71" w:rsidP="009B1C71">
      <w:pPr>
        <w:pStyle w:val="Paragrafi"/>
        <w:rPr>
          <w:szCs w:val="22"/>
        </w:rPr>
      </w:pPr>
      <w:r w:rsidRPr="00C1507B">
        <w:rPr>
          <w:szCs w:val="22"/>
        </w:rPr>
        <w:t>3. Palët do të bëjnë çdo përpjekje për të arritur marrëveshjen mbi çdo amendament</w:t>
      </w:r>
      <w:r>
        <w:rPr>
          <w:szCs w:val="22"/>
        </w:rPr>
        <w:t xml:space="preserve"> të propozuar të kësaj Konvente</w:t>
      </w:r>
      <w:r w:rsidRPr="00C1507B">
        <w:rPr>
          <w:szCs w:val="22"/>
        </w:rPr>
        <w:t xml:space="preserve"> me konsensus. Në qoftë se përpjekjet për konsensus janë ezauruar dhe asnjë marrëveshje nuk është arritur, amendamenti do të adoptohet, si mjet i fundit, me 2/3 e </w:t>
      </w:r>
      <w:r>
        <w:rPr>
          <w:szCs w:val="22"/>
        </w:rPr>
        <w:t>votës së shumicës së p</w:t>
      </w:r>
      <w:r w:rsidRPr="00C1507B">
        <w:rPr>
          <w:szCs w:val="22"/>
        </w:rPr>
        <w:t>alëve të pranishme në votim.</w:t>
      </w:r>
    </w:p>
    <w:p w:rsidR="009B1C71" w:rsidRPr="00C1507B" w:rsidRDefault="009B1C71" w:rsidP="009B1C71">
      <w:pPr>
        <w:pStyle w:val="Paragrafi"/>
        <w:rPr>
          <w:szCs w:val="22"/>
        </w:rPr>
      </w:pPr>
      <w:r>
        <w:rPr>
          <w:szCs w:val="22"/>
        </w:rPr>
        <w:t xml:space="preserve">4. </w:t>
      </w:r>
      <w:r w:rsidRPr="00C1507B">
        <w:rPr>
          <w:szCs w:val="22"/>
        </w:rPr>
        <w:t>Amendament</w:t>
      </w:r>
      <w:r>
        <w:rPr>
          <w:szCs w:val="22"/>
        </w:rPr>
        <w:t>et</w:t>
      </w:r>
      <w:r w:rsidRPr="00C1507B">
        <w:rPr>
          <w:szCs w:val="22"/>
        </w:rPr>
        <w:t xml:space="preserve"> do t’u komunikohen nga vendi i depozitimit të gjitha Palëve për ratifikim, pranim ose aprovim.</w:t>
      </w:r>
    </w:p>
    <w:p w:rsidR="009B1C71" w:rsidRPr="00C1507B" w:rsidRDefault="009B1C71" w:rsidP="009B1C71">
      <w:pPr>
        <w:pStyle w:val="Paragrafi"/>
        <w:rPr>
          <w:szCs w:val="22"/>
        </w:rPr>
      </w:pPr>
      <w:r w:rsidRPr="00C1507B">
        <w:rPr>
          <w:szCs w:val="22"/>
        </w:rPr>
        <w:t>5. Ratifikimi, pranimi ose apro</w:t>
      </w:r>
      <w:r>
        <w:rPr>
          <w:szCs w:val="22"/>
        </w:rPr>
        <w:t>vimi i një amendamenti do të njo</w:t>
      </w:r>
      <w:r w:rsidRPr="00C1507B">
        <w:rPr>
          <w:szCs w:val="22"/>
        </w:rPr>
        <w:t>ftohet nga vendi i depozitimit me shkrim. Një amendament i adoptuar në përputhje me paragrafin 3 do të hyjë në fuqi për Palët që e kanë pranuar atë në ditën e 19</w:t>
      </w:r>
      <w:r>
        <w:rPr>
          <w:szCs w:val="22"/>
        </w:rPr>
        <w:t>-të</w:t>
      </w:r>
      <w:r w:rsidRPr="00C1507B">
        <w:rPr>
          <w:szCs w:val="22"/>
        </w:rPr>
        <w:t xml:space="preserve"> pas datës së depozitimit të instrumentit të ratifikimit, pranimit ose</w:t>
      </w:r>
      <w:r>
        <w:rPr>
          <w:szCs w:val="22"/>
        </w:rPr>
        <w:t xml:space="preserve"> aprovimit nga të paktën 2/3 e p</w:t>
      </w:r>
      <w:r w:rsidRPr="00C1507B">
        <w:rPr>
          <w:szCs w:val="22"/>
        </w:rPr>
        <w:t>alëve. Pas kësaj, amendame</w:t>
      </w:r>
      <w:r>
        <w:rPr>
          <w:szCs w:val="22"/>
        </w:rPr>
        <w:t>nti do të hyjë në fuqi për çdo p</w:t>
      </w:r>
      <w:r w:rsidRPr="00C1507B">
        <w:rPr>
          <w:szCs w:val="22"/>
        </w:rPr>
        <w:t>alë tjetër në ditën e 19</w:t>
      </w:r>
      <w:r>
        <w:rPr>
          <w:szCs w:val="22"/>
        </w:rPr>
        <w:t>-të pas datës në të cilën ajo p</w:t>
      </w:r>
      <w:r w:rsidRPr="00C1507B">
        <w:rPr>
          <w:szCs w:val="22"/>
        </w:rPr>
        <w:t>alë depoziton instrumentin e vet të ratifikimit, pranimit ose aprovimit të amendamentit.</w:t>
      </w:r>
    </w:p>
    <w:p w:rsidR="009B1C71" w:rsidRPr="007A48E8" w:rsidRDefault="009B1C71" w:rsidP="009B1C71">
      <w:pPr>
        <w:pStyle w:val="Paragrafi"/>
        <w:rPr>
          <w:b/>
          <w:szCs w:val="22"/>
        </w:rPr>
      </w:pPr>
      <w:r w:rsidRPr="007A48E8">
        <w:rPr>
          <w:b/>
          <w:szCs w:val="22"/>
        </w:rPr>
        <w:t>R. Adoptimi dhe amendimi i shtojcave</w:t>
      </w:r>
    </w:p>
    <w:p w:rsidR="009B1C71" w:rsidRPr="00C1507B" w:rsidRDefault="009B1C71" w:rsidP="009B1C71">
      <w:pPr>
        <w:pStyle w:val="Paragrafi"/>
        <w:rPr>
          <w:szCs w:val="22"/>
        </w:rPr>
      </w:pPr>
      <w:r w:rsidRPr="00C1507B">
        <w:rPr>
          <w:szCs w:val="22"/>
        </w:rPr>
        <w:t xml:space="preserve">1. Shtojcat në këtë Konventë do të formojnë një pjesë përbërëse dhe, në qoftë </w:t>
      </w:r>
      <w:r>
        <w:rPr>
          <w:szCs w:val="22"/>
        </w:rPr>
        <w:t xml:space="preserve">se </w:t>
      </w:r>
      <w:r w:rsidRPr="00C1507B">
        <w:rPr>
          <w:szCs w:val="22"/>
        </w:rPr>
        <w:t>shprehimisht nuk parashikohet ndryshe, një referencë për këtë Konventë përbën në të njëjtën kohë një referencë për çdo shtojcë këtu.</w:t>
      </w:r>
    </w:p>
    <w:p w:rsidR="009B1C71" w:rsidRPr="00C1507B" w:rsidRDefault="009B1C71" w:rsidP="009B1C71">
      <w:pPr>
        <w:pStyle w:val="Paragrafi"/>
        <w:rPr>
          <w:szCs w:val="22"/>
        </w:rPr>
      </w:pPr>
      <w:r>
        <w:rPr>
          <w:szCs w:val="22"/>
        </w:rPr>
        <w:t>2. Ç</w:t>
      </w:r>
      <w:r w:rsidRPr="00C1507B">
        <w:rPr>
          <w:szCs w:val="22"/>
        </w:rPr>
        <w:t>do shtojcë tjetër do të</w:t>
      </w:r>
      <w:r>
        <w:rPr>
          <w:szCs w:val="22"/>
        </w:rPr>
        <w:t xml:space="preserve"> kufizohet në çështjet procedur</w:t>
      </w:r>
      <w:r w:rsidRPr="00C1507B">
        <w:rPr>
          <w:szCs w:val="22"/>
        </w:rPr>
        <w:t>ale, shkencore, teknike dhe administrative.</w:t>
      </w:r>
    </w:p>
    <w:p w:rsidR="009B1C71" w:rsidRPr="00C1507B" w:rsidRDefault="009B1C71" w:rsidP="009B1C71">
      <w:pPr>
        <w:pStyle w:val="Paragrafi"/>
        <w:rPr>
          <w:szCs w:val="22"/>
        </w:rPr>
      </w:pPr>
      <w:r w:rsidRPr="00C1507B">
        <w:rPr>
          <w:szCs w:val="22"/>
        </w:rPr>
        <w:t>3. Procedura e mëposhtme do të përdoret për propozimin,</w:t>
      </w:r>
      <w:r>
        <w:rPr>
          <w:szCs w:val="22"/>
        </w:rPr>
        <w:t xml:space="preserve"> për</w:t>
      </w:r>
      <w:r w:rsidRPr="00C1507B">
        <w:rPr>
          <w:szCs w:val="22"/>
        </w:rPr>
        <w:t xml:space="preserve"> adoptimin dhe</w:t>
      </w:r>
      <w:r>
        <w:rPr>
          <w:szCs w:val="22"/>
        </w:rPr>
        <w:t xml:space="preserve"> për</w:t>
      </w:r>
      <w:r w:rsidRPr="00C1507B">
        <w:rPr>
          <w:szCs w:val="22"/>
        </w:rPr>
        <w:t xml:space="preserve"> hyrjen në fuqi të shtojcave të tjera të kësaj Konvente:</w:t>
      </w:r>
      <w:r w:rsidRPr="00C1507B">
        <w:rPr>
          <w:szCs w:val="22"/>
        </w:rPr>
        <w:tab/>
      </w:r>
    </w:p>
    <w:p w:rsidR="009B1C71" w:rsidRPr="00C1507B" w:rsidRDefault="009B1C71" w:rsidP="009B1C71">
      <w:pPr>
        <w:pStyle w:val="Paragrafi"/>
        <w:rPr>
          <w:szCs w:val="22"/>
        </w:rPr>
      </w:pPr>
      <w:r w:rsidRPr="00C1507B">
        <w:rPr>
          <w:szCs w:val="22"/>
        </w:rPr>
        <w:t>a) Shtojcat e tjera do të propozohen dhe adoptohen sipas procedurës së vendosur në paragrafin 1, 2 dhe 3 të nenit Q;</w:t>
      </w:r>
    </w:p>
    <w:p w:rsidR="009B1C71" w:rsidRPr="00C1507B" w:rsidRDefault="009B1C71" w:rsidP="009B1C71">
      <w:pPr>
        <w:pStyle w:val="Paragrafi"/>
        <w:rPr>
          <w:szCs w:val="22"/>
        </w:rPr>
      </w:pPr>
      <w:r>
        <w:rPr>
          <w:szCs w:val="22"/>
        </w:rPr>
        <w:t>b) Çdo p</w:t>
      </w:r>
      <w:r w:rsidRPr="00C1507B">
        <w:rPr>
          <w:szCs w:val="22"/>
        </w:rPr>
        <w:t>alë që nuk është në gjendje të pranojë një shtojcë tjetër</w:t>
      </w:r>
      <w:r>
        <w:rPr>
          <w:szCs w:val="22"/>
        </w:rPr>
        <w:t>,</w:t>
      </w:r>
      <w:r w:rsidRPr="00C1507B">
        <w:rPr>
          <w:szCs w:val="22"/>
        </w:rPr>
        <w:t xml:space="preserve"> do të njoftojë vendin e depozitimit me shkrim, brenda një viti nga data e komunikimit të adoptimit të shtojcës tjetër nga vendi i depozitimit. Vendi i depozitimit mund të njoftojë</w:t>
      </w:r>
      <w:r>
        <w:rPr>
          <w:szCs w:val="22"/>
        </w:rPr>
        <w:t xml:space="preserve"> pa vonesë p</w:t>
      </w:r>
      <w:r w:rsidRPr="00C1507B">
        <w:rPr>
          <w:szCs w:val="22"/>
        </w:rPr>
        <w:t>alët</w:t>
      </w:r>
      <w:r>
        <w:rPr>
          <w:szCs w:val="22"/>
        </w:rPr>
        <w:t xml:space="preserve"> për çdo njoftim të marrë. Një p</w:t>
      </w:r>
      <w:r w:rsidRPr="00C1507B">
        <w:rPr>
          <w:szCs w:val="22"/>
        </w:rPr>
        <w:t>alë mund të tërheqë në çdo kohë një njoftim të mëparshëm të mo</w:t>
      </w:r>
      <w:r>
        <w:rPr>
          <w:szCs w:val="22"/>
        </w:rPr>
        <w:t>spranimit lidhur me çdo shtojcë</w:t>
      </w:r>
      <w:r w:rsidRPr="00C1507B">
        <w:rPr>
          <w:szCs w:val="22"/>
        </w:rPr>
        <w:t xml:space="preserve"> tjetër dhe shtojca për paso</w:t>
      </w:r>
      <w:r>
        <w:rPr>
          <w:szCs w:val="22"/>
        </w:rPr>
        <w:t>jë hyn në fuqi për atë palë sipa</w:t>
      </w:r>
      <w:r w:rsidRPr="00C1507B">
        <w:rPr>
          <w:szCs w:val="22"/>
        </w:rPr>
        <w:t>s nënparagrafit (C); dhe</w:t>
      </w:r>
    </w:p>
    <w:p w:rsidR="009B1C71" w:rsidRPr="00C1507B" w:rsidRDefault="009B1C71" w:rsidP="009B1C71">
      <w:pPr>
        <w:pStyle w:val="Paragrafi"/>
        <w:rPr>
          <w:szCs w:val="22"/>
        </w:rPr>
      </w:pPr>
      <w:r w:rsidRPr="00C1507B">
        <w:rPr>
          <w:szCs w:val="22"/>
        </w:rPr>
        <w:t>c) Në mbarim të një viti nga data e komunikimit të adoptimit të një shtojce nga vendi i depozitimit, shtojca do</w:t>
      </w:r>
      <w:r>
        <w:rPr>
          <w:szCs w:val="22"/>
        </w:rPr>
        <w:t xml:space="preserve"> të hyjë në fuqi për të gjitha p</w:t>
      </w:r>
      <w:r w:rsidRPr="00C1507B">
        <w:rPr>
          <w:szCs w:val="22"/>
        </w:rPr>
        <w:t>a</w:t>
      </w:r>
      <w:r>
        <w:rPr>
          <w:szCs w:val="22"/>
        </w:rPr>
        <w:t>lët që nuk kanë dorëzuar njoftim</w:t>
      </w:r>
      <w:r w:rsidRPr="00C1507B">
        <w:rPr>
          <w:szCs w:val="22"/>
        </w:rPr>
        <w:t xml:space="preserve"> në përputhje me nënparagrafin (b).</w:t>
      </w:r>
    </w:p>
    <w:p w:rsidR="009B1C71" w:rsidRPr="00C1507B" w:rsidRDefault="009B1C71" w:rsidP="009B1C71">
      <w:pPr>
        <w:pStyle w:val="Paragrafi"/>
        <w:rPr>
          <w:szCs w:val="22"/>
        </w:rPr>
      </w:pPr>
      <w:r w:rsidRPr="00C1507B">
        <w:rPr>
          <w:szCs w:val="22"/>
        </w:rPr>
        <w:t>4. Propozimi, adoptimi dhe hy</w:t>
      </w:r>
      <w:r>
        <w:rPr>
          <w:szCs w:val="22"/>
        </w:rPr>
        <w:t>rja në fuqi e amendamenteve të s</w:t>
      </w:r>
      <w:r w:rsidRPr="00C1507B">
        <w:rPr>
          <w:szCs w:val="22"/>
        </w:rPr>
        <w:t xml:space="preserve">htojcave A, B dhe C do </w:t>
      </w:r>
      <w:r>
        <w:rPr>
          <w:szCs w:val="22"/>
        </w:rPr>
        <w:t>t’u</w:t>
      </w:r>
      <w:r w:rsidRPr="00C1507B">
        <w:rPr>
          <w:szCs w:val="22"/>
        </w:rPr>
        <w:t xml:space="preserve"> nënshtrohet të njëjtave procedura si për pr</w:t>
      </w:r>
      <w:r>
        <w:rPr>
          <w:szCs w:val="22"/>
        </w:rPr>
        <w:t>opozimin, adoptimin</w:t>
      </w:r>
      <w:r w:rsidRPr="00C1507B">
        <w:rPr>
          <w:szCs w:val="22"/>
        </w:rPr>
        <w:t xml:space="preserve"> dhe hyrjen në fuqi të shtojcave të tjera të kësaj Konvente, me përjashtim që një amendament i S</w:t>
      </w:r>
      <w:r>
        <w:rPr>
          <w:szCs w:val="22"/>
        </w:rPr>
        <w:t>h</w:t>
      </w:r>
      <w:r w:rsidRPr="00C1507B">
        <w:rPr>
          <w:szCs w:val="22"/>
        </w:rPr>
        <w:t xml:space="preserve">tojcave A, B dhe C nuk do të hyjë në </w:t>
      </w:r>
      <w:r>
        <w:rPr>
          <w:szCs w:val="22"/>
        </w:rPr>
        <w:t>fuqi lidhur me çdo palë që ka bë</w:t>
      </w:r>
      <w:r w:rsidRPr="00C1507B">
        <w:rPr>
          <w:szCs w:val="22"/>
        </w:rPr>
        <w:t>rë një de</w:t>
      </w:r>
      <w:r>
        <w:rPr>
          <w:szCs w:val="22"/>
        </w:rPr>
        <w:t>klaratë përsa i përket amendimit të këtyre s</w:t>
      </w:r>
      <w:r w:rsidRPr="00C1507B">
        <w:rPr>
          <w:szCs w:val="22"/>
        </w:rPr>
        <w:t>h</w:t>
      </w:r>
      <w:r>
        <w:rPr>
          <w:szCs w:val="22"/>
        </w:rPr>
        <w:t>tojcave në përputhje me nenin U</w:t>
      </w:r>
      <w:r w:rsidRPr="00C1507B">
        <w:rPr>
          <w:szCs w:val="22"/>
        </w:rPr>
        <w:t xml:space="preserve"> dhe në këtë rast çdo amendament i ti</w:t>
      </w:r>
      <w:r>
        <w:rPr>
          <w:szCs w:val="22"/>
        </w:rPr>
        <w:t>llë do të hyjë në fuqi për çdo p</w:t>
      </w:r>
      <w:r w:rsidRPr="00C1507B">
        <w:rPr>
          <w:szCs w:val="22"/>
        </w:rPr>
        <w:t>alë ditën e 19</w:t>
      </w:r>
      <w:r>
        <w:rPr>
          <w:szCs w:val="22"/>
        </w:rPr>
        <w:t>-të</w:t>
      </w:r>
      <w:r w:rsidRPr="00C1507B">
        <w:rPr>
          <w:szCs w:val="22"/>
        </w:rPr>
        <w:t xml:space="preserve"> pas datës së depozitimit të instrumentit të ratifikimit, </w:t>
      </w:r>
      <w:r>
        <w:rPr>
          <w:szCs w:val="22"/>
        </w:rPr>
        <w:t xml:space="preserve">të </w:t>
      </w:r>
      <w:r w:rsidRPr="00C1507B">
        <w:rPr>
          <w:szCs w:val="22"/>
        </w:rPr>
        <w:t xml:space="preserve">pranimit, </w:t>
      </w:r>
      <w:r>
        <w:rPr>
          <w:szCs w:val="22"/>
        </w:rPr>
        <w:t xml:space="preserve">të </w:t>
      </w:r>
      <w:r w:rsidRPr="00C1507B">
        <w:rPr>
          <w:szCs w:val="22"/>
        </w:rPr>
        <w:t xml:space="preserve">aprovimit ose </w:t>
      </w:r>
      <w:r>
        <w:rPr>
          <w:szCs w:val="22"/>
        </w:rPr>
        <w:t xml:space="preserve">të </w:t>
      </w:r>
      <w:r w:rsidRPr="00C1507B">
        <w:rPr>
          <w:szCs w:val="22"/>
        </w:rPr>
        <w:t>hyrjes në fuqi të një amendamenti të tillë.</w:t>
      </w:r>
    </w:p>
    <w:p w:rsidR="009B1C71" w:rsidRPr="00C1507B" w:rsidRDefault="009B1C71" w:rsidP="009B1C71">
      <w:pPr>
        <w:pStyle w:val="Paragrafi"/>
        <w:rPr>
          <w:szCs w:val="22"/>
        </w:rPr>
      </w:pPr>
      <w:r w:rsidRPr="00C1507B">
        <w:rPr>
          <w:szCs w:val="22"/>
        </w:rPr>
        <w:t>5. Procedura e mëposhtme do të përdoret për propozimin, adoptimin dhe hyrjen</w:t>
      </w:r>
      <w:r>
        <w:rPr>
          <w:szCs w:val="22"/>
        </w:rPr>
        <w:t xml:space="preserve"> në fuqi të një amendamenti të shtojces D, E</w:t>
      </w:r>
      <w:r w:rsidRPr="00C1507B">
        <w:rPr>
          <w:szCs w:val="22"/>
        </w:rPr>
        <w:t xml:space="preserve"> ose F:</w:t>
      </w:r>
    </w:p>
    <w:p w:rsidR="009B1C71" w:rsidRPr="00C1507B" w:rsidRDefault="009B1C71" w:rsidP="009B1C71">
      <w:pPr>
        <w:pStyle w:val="Paragrafi"/>
        <w:rPr>
          <w:szCs w:val="22"/>
        </w:rPr>
      </w:pPr>
      <w:r w:rsidRPr="00C1507B">
        <w:rPr>
          <w:szCs w:val="22"/>
        </w:rPr>
        <w:t>a) Amendamentet do të propozohen në përputhje me procedurën në paragrafin 1 dhe 2 të nenit Q;</w:t>
      </w:r>
    </w:p>
    <w:p w:rsidR="009B1C71" w:rsidRPr="00C1507B" w:rsidRDefault="009B1C71" w:rsidP="009B1C71">
      <w:pPr>
        <w:pStyle w:val="Paragrafi"/>
        <w:rPr>
          <w:szCs w:val="22"/>
        </w:rPr>
      </w:pPr>
      <w:r w:rsidRPr="00C1507B">
        <w:rPr>
          <w:szCs w:val="22"/>
        </w:rPr>
        <w:t>b) Palët do të marrin</w:t>
      </w:r>
      <w:r>
        <w:rPr>
          <w:szCs w:val="22"/>
        </w:rPr>
        <w:t xml:space="preserve"> vendime për një amendament të s</w:t>
      </w:r>
      <w:r w:rsidRPr="00C1507B">
        <w:rPr>
          <w:szCs w:val="22"/>
        </w:rPr>
        <w:t>htoj</w:t>
      </w:r>
      <w:r>
        <w:rPr>
          <w:szCs w:val="22"/>
        </w:rPr>
        <w:t>c</w:t>
      </w:r>
      <w:r w:rsidRPr="00C1507B">
        <w:rPr>
          <w:szCs w:val="22"/>
        </w:rPr>
        <w:t>ave D, E ose F me konsensus; dhe</w:t>
      </w:r>
    </w:p>
    <w:p w:rsidR="009B1C71" w:rsidRPr="00C1507B" w:rsidRDefault="009B1C71" w:rsidP="009B1C71">
      <w:pPr>
        <w:pStyle w:val="Paragrafi"/>
        <w:rPr>
          <w:szCs w:val="22"/>
        </w:rPr>
      </w:pPr>
      <w:r>
        <w:rPr>
          <w:szCs w:val="22"/>
        </w:rPr>
        <w:t>c) Një vendim për të amenduar shtojcat D, E</w:t>
      </w:r>
      <w:r w:rsidRPr="00C1507B">
        <w:rPr>
          <w:szCs w:val="22"/>
        </w:rPr>
        <w:t xml:space="preserve"> ose </w:t>
      </w:r>
      <w:r>
        <w:rPr>
          <w:szCs w:val="22"/>
        </w:rPr>
        <w:t>F do t’u komunikohet pa vonesë p</w:t>
      </w:r>
      <w:r w:rsidRPr="00C1507B">
        <w:rPr>
          <w:szCs w:val="22"/>
        </w:rPr>
        <w:t>alëve nga vendi i depozitimit. Amendamenti do</w:t>
      </w:r>
      <w:r>
        <w:rPr>
          <w:szCs w:val="22"/>
        </w:rPr>
        <w:t xml:space="preserve"> të hyjë në fuqi për të gjitha p</w:t>
      </w:r>
      <w:r w:rsidRPr="00C1507B">
        <w:rPr>
          <w:szCs w:val="22"/>
        </w:rPr>
        <w:t>alët në datën e specifikuar në vendim.</w:t>
      </w:r>
    </w:p>
    <w:p w:rsidR="009B1C71" w:rsidRPr="00C1507B" w:rsidRDefault="009B1C71" w:rsidP="009B1C71">
      <w:pPr>
        <w:pStyle w:val="Paragrafi"/>
        <w:rPr>
          <w:szCs w:val="22"/>
        </w:rPr>
      </w:pPr>
      <w:r w:rsidRPr="00C1507B">
        <w:rPr>
          <w:szCs w:val="22"/>
        </w:rPr>
        <w:t>6. Në qoftë se një shtojcë ose amendament i një shtojce lidhet me një</w:t>
      </w:r>
      <w:r>
        <w:rPr>
          <w:szCs w:val="22"/>
        </w:rPr>
        <w:t xml:space="preserve"> amendament të kësaj Konvente, s</w:t>
      </w:r>
      <w:r w:rsidRPr="00C1507B">
        <w:rPr>
          <w:szCs w:val="22"/>
        </w:rPr>
        <w:t>htojca ose amendamenti tjetër nuk do të hyjnë në fuqi deri në kohën që amendame</w:t>
      </w:r>
      <w:r>
        <w:rPr>
          <w:szCs w:val="22"/>
        </w:rPr>
        <w:t>n</w:t>
      </w:r>
      <w:r w:rsidRPr="00C1507B">
        <w:rPr>
          <w:szCs w:val="22"/>
        </w:rPr>
        <w:t>ti i Konventës të hyjë në fuqi.</w:t>
      </w:r>
    </w:p>
    <w:p w:rsidR="009B1C71" w:rsidRPr="00F36937" w:rsidRDefault="009B1C71" w:rsidP="009B1C71">
      <w:pPr>
        <w:pStyle w:val="Paragrafi"/>
        <w:rPr>
          <w:b/>
          <w:szCs w:val="22"/>
        </w:rPr>
      </w:pPr>
      <w:r w:rsidRPr="00F36937">
        <w:rPr>
          <w:b/>
          <w:szCs w:val="22"/>
        </w:rPr>
        <w:t>S. E drejta për të votuar</w:t>
      </w:r>
    </w:p>
    <w:p w:rsidR="009B1C71" w:rsidRPr="00C1507B" w:rsidRDefault="009B1C71" w:rsidP="009B1C71">
      <w:pPr>
        <w:pStyle w:val="Paragrafi"/>
        <w:rPr>
          <w:szCs w:val="22"/>
        </w:rPr>
      </w:pPr>
      <w:r>
        <w:rPr>
          <w:szCs w:val="22"/>
        </w:rPr>
        <w:t>1. Çdo p</w:t>
      </w:r>
      <w:r w:rsidRPr="00C1507B">
        <w:rPr>
          <w:szCs w:val="22"/>
        </w:rPr>
        <w:t>alë në këtë Konventë do të ketë të drejtën e një vote, me përjashtim të parashikimit në paragrafin 2.</w:t>
      </w:r>
    </w:p>
    <w:p w:rsidR="009B1C71" w:rsidRPr="00C1507B" w:rsidRDefault="009B1C71" w:rsidP="009B1C71">
      <w:pPr>
        <w:pStyle w:val="Paragrafi"/>
        <w:rPr>
          <w:szCs w:val="22"/>
        </w:rPr>
      </w:pPr>
      <w:r w:rsidRPr="00C1507B">
        <w:rPr>
          <w:szCs w:val="22"/>
        </w:rPr>
        <w:t>2. Një organizatë rajonale e integrimit ekonomik, për çështjet brenda kompetencave të saj, do të ushtrojë të dr</w:t>
      </w:r>
      <w:r>
        <w:rPr>
          <w:szCs w:val="22"/>
        </w:rPr>
        <w:t>ejtën e saj të votës me një numë</w:t>
      </w:r>
      <w:r w:rsidRPr="00C1507B">
        <w:rPr>
          <w:szCs w:val="22"/>
        </w:rPr>
        <w:t>r v</w:t>
      </w:r>
      <w:r>
        <w:rPr>
          <w:szCs w:val="22"/>
        </w:rPr>
        <w:t>otash të barabartë me numrin e s</w:t>
      </w:r>
      <w:r w:rsidRPr="00C1507B">
        <w:rPr>
          <w:szCs w:val="22"/>
        </w:rPr>
        <w:t xml:space="preserve">hteteve anëtare që janë Palë në këtë Konventë. Një organizatë e tillë nuk do </w:t>
      </w:r>
      <w:r>
        <w:rPr>
          <w:szCs w:val="22"/>
        </w:rPr>
        <w:t xml:space="preserve">të </w:t>
      </w:r>
      <w:r w:rsidRPr="00C1507B">
        <w:rPr>
          <w:szCs w:val="22"/>
        </w:rPr>
        <w:t>ushtrojë të drejtën e saj të v</w:t>
      </w:r>
      <w:r>
        <w:rPr>
          <w:szCs w:val="22"/>
        </w:rPr>
        <w:t>otës në qoftë se çdo njeri nga s</w:t>
      </w:r>
      <w:r w:rsidRPr="00C1507B">
        <w:rPr>
          <w:szCs w:val="22"/>
        </w:rPr>
        <w:t>htetet anëtare ushtron të drejtën e votës dhe anasjelltas.</w:t>
      </w:r>
    </w:p>
    <w:p w:rsidR="009B1C71" w:rsidRPr="00C1507B" w:rsidRDefault="009B1C71" w:rsidP="009B1C71">
      <w:pPr>
        <w:pStyle w:val="Paragrafi"/>
        <w:rPr>
          <w:szCs w:val="22"/>
        </w:rPr>
      </w:pPr>
      <w:r w:rsidRPr="00C1507B">
        <w:rPr>
          <w:szCs w:val="22"/>
        </w:rPr>
        <w:t>Kjo Konventë do të hapet për firmë në Stokholm nga të gjit</w:t>
      </w:r>
      <w:r>
        <w:rPr>
          <w:szCs w:val="22"/>
        </w:rPr>
        <w:t>ha s</w:t>
      </w:r>
      <w:r w:rsidRPr="00C1507B">
        <w:rPr>
          <w:szCs w:val="22"/>
        </w:rPr>
        <w:t xml:space="preserve">htetet dhe organizatat rajonale të integrimit </w:t>
      </w:r>
      <w:r>
        <w:rPr>
          <w:szCs w:val="22"/>
        </w:rPr>
        <w:t>ekonomik më 23 maj 2001 dhe në s</w:t>
      </w:r>
      <w:r w:rsidRPr="00C1507B">
        <w:rPr>
          <w:szCs w:val="22"/>
        </w:rPr>
        <w:t>elin</w:t>
      </w:r>
      <w:r>
        <w:rPr>
          <w:szCs w:val="22"/>
        </w:rPr>
        <w:t>ë e Kombeve të Bashkuara në Nju-</w:t>
      </w:r>
      <w:r w:rsidRPr="00C1507B">
        <w:rPr>
          <w:szCs w:val="22"/>
        </w:rPr>
        <w:t>Jork nga 24 maj 2001 deri në 22 maj 2002.</w:t>
      </w:r>
    </w:p>
    <w:p w:rsidR="009B1C71" w:rsidRPr="007A48E8" w:rsidRDefault="009B1C71" w:rsidP="009B1C71">
      <w:pPr>
        <w:pStyle w:val="Paragrafi"/>
        <w:rPr>
          <w:b/>
          <w:szCs w:val="22"/>
        </w:rPr>
      </w:pPr>
      <w:r w:rsidRPr="007A48E8">
        <w:rPr>
          <w:b/>
          <w:szCs w:val="22"/>
        </w:rPr>
        <w:t>U. Ratifikimi, pranimi, aprovimi dhe hyrja në fuqi</w:t>
      </w:r>
    </w:p>
    <w:p w:rsidR="009B1C71" w:rsidRPr="00C1507B" w:rsidRDefault="009B1C71" w:rsidP="009B1C71">
      <w:pPr>
        <w:pStyle w:val="Paragrafi"/>
        <w:rPr>
          <w:szCs w:val="22"/>
        </w:rPr>
      </w:pPr>
      <w:r w:rsidRPr="00C1507B">
        <w:rPr>
          <w:szCs w:val="22"/>
        </w:rPr>
        <w:t xml:space="preserve">1. Konventa do t’i nënshtrohet ratifikimit, pranimit ose aprovimit </w:t>
      </w:r>
      <w:r>
        <w:rPr>
          <w:szCs w:val="22"/>
        </w:rPr>
        <w:t>nga s</w:t>
      </w:r>
      <w:r w:rsidRPr="00C1507B">
        <w:rPr>
          <w:szCs w:val="22"/>
        </w:rPr>
        <w:t>htet</w:t>
      </w:r>
      <w:r>
        <w:rPr>
          <w:szCs w:val="22"/>
        </w:rPr>
        <w:t>et</w:t>
      </w:r>
      <w:r w:rsidRPr="00C1507B">
        <w:rPr>
          <w:szCs w:val="22"/>
        </w:rPr>
        <w:t xml:space="preserve"> dhe organizatat rajonale të integrimit ekonomik. Ajo do të jetë e hapur për pranim</w:t>
      </w:r>
      <w:r>
        <w:rPr>
          <w:szCs w:val="22"/>
        </w:rPr>
        <w:t>in nga s</w:t>
      </w:r>
      <w:r w:rsidRPr="00C1507B">
        <w:rPr>
          <w:szCs w:val="22"/>
        </w:rPr>
        <w:t xml:space="preserve">htetet dhe organizatat rajonale të integrimit ekonomik </w:t>
      </w:r>
      <w:r>
        <w:rPr>
          <w:szCs w:val="22"/>
        </w:rPr>
        <w:t>nga dita pas datës në të cilën K</w:t>
      </w:r>
      <w:r w:rsidRPr="00C1507B">
        <w:rPr>
          <w:szCs w:val="22"/>
        </w:rPr>
        <w:t>onventa mbyllet për nënshkrim. Ins</w:t>
      </w:r>
      <w:r>
        <w:rPr>
          <w:szCs w:val="22"/>
        </w:rPr>
        <w:t>trumentet e ratifikimit, e pranim</w:t>
      </w:r>
      <w:r w:rsidRPr="00C1507B">
        <w:rPr>
          <w:szCs w:val="22"/>
        </w:rPr>
        <w:t>it</w:t>
      </w:r>
      <w:r>
        <w:rPr>
          <w:szCs w:val="22"/>
        </w:rPr>
        <w:t>,</w:t>
      </w:r>
      <w:r w:rsidRPr="00C1507B">
        <w:rPr>
          <w:szCs w:val="22"/>
        </w:rPr>
        <w:t xml:space="preserve"> </w:t>
      </w:r>
      <w:r>
        <w:rPr>
          <w:szCs w:val="22"/>
        </w:rPr>
        <w:t xml:space="preserve">e </w:t>
      </w:r>
      <w:r w:rsidRPr="00C1507B">
        <w:rPr>
          <w:szCs w:val="22"/>
        </w:rPr>
        <w:t>aprovimit ose</w:t>
      </w:r>
      <w:r>
        <w:rPr>
          <w:szCs w:val="22"/>
        </w:rPr>
        <w:t xml:space="preserve"> e</w:t>
      </w:r>
      <w:r w:rsidRPr="00C1507B">
        <w:rPr>
          <w:szCs w:val="22"/>
        </w:rPr>
        <w:t xml:space="preserve"> hyrj</w:t>
      </w:r>
      <w:r>
        <w:rPr>
          <w:szCs w:val="22"/>
        </w:rPr>
        <w:t>es në fuqi do të depozitohen te</w:t>
      </w:r>
      <w:r w:rsidRPr="00C1507B">
        <w:rPr>
          <w:szCs w:val="22"/>
        </w:rPr>
        <w:t xml:space="preserve"> vendi i depozitimit.</w:t>
      </w:r>
    </w:p>
    <w:p w:rsidR="009B1C71" w:rsidRPr="00C1507B" w:rsidRDefault="009B1C71" w:rsidP="009B1C71">
      <w:pPr>
        <w:pStyle w:val="Paragrafi"/>
        <w:rPr>
          <w:szCs w:val="22"/>
        </w:rPr>
      </w:pPr>
      <w:r w:rsidRPr="00C1507B">
        <w:rPr>
          <w:szCs w:val="22"/>
        </w:rPr>
        <w:t>2. Çdo organizatë rajonale e integrimit ekonomi</w:t>
      </w:r>
      <w:r>
        <w:rPr>
          <w:szCs w:val="22"/>
        </w:rPr>
        <w:t>k që bëhet palë në këtë Konventë, kur asnjë nga s</w:t>
      </w:r>
      <w:r w:rsidRPr="00C1507B">
        <w:rPr>
          <w:szCs w:val="22"/>
        </w:rPr>
        <w:t>htetet anëtare të</w:t>
      </w:r>
      <w:r>
        <w:rPr>
          <w:szCs w:val="22"/>
        </w:rPr>
        <w:t xml:space="preserve"> saj nuk është p</w:t>
      </w:r>
      <w:r w:rsidRPr="00C1507B">
        <w:rPr>
          <w:szCs w:val="22"/>
        </w:rPr>
        <w:t>alë</w:t>
      </w:r>
      <w:r>
        <w:rPr>
          <w:szCs w:val="22"/>
        </w:rPr>
        <w:t>,</w:t>
      </w:r>
      <w:r w:rsidRPr="00C1507B">
        <w:rPr>
          <w:szCs w:val="22"/>
        </w:rPr>
        <w:t xml:space="preserve"> do t’u përmbahet të gjitha detyrimeve sipas kësaj Konvente. Në ras</w:t>
      </w:r>
      <w:r>
        <w:rPr>
          <w:szCs w:val="22"/>
        </w:rPr>
        <w:t>tin e organizatave të tilla, një</w:t>
      </w:r>
      <w:r w:rsidRPr="00C1507B">
        <w:rPr>
          <w:szCs w:val="22"/>
        </w:rPr>
        <w:t xml:space="preserve"> ose më s</w:t>
      </w:r>
      <w:r>
        <w:rPr>
          <w:szCs w:val="22"/>
        </w:rPr>
        <w:t>humë anëtarë të së cilës është p</w:t>
      </w:r>
      <w:r w:rsidRPr="00C1507B">
        <w:rPr>
          <w:szCs w:val="22"/>
        </w:rPr>
        <w:t>alë në</w:t>
      </w:r>
      <w:r>
        <w:rPr>
          <w:szCs w:val="22"/>
        </w:rPr>
        <w:t xml:space="preserve"> këtë Konventë, organizata dhe s</w:t>
      </w:r>
      <w:r w:rsidRPr="00C1507B">
        <w:rPr>
          <w:szCs w:val="22"/>
        </w:rPr>
        <w:t xml:space="preserve">htetet anëtare të saj do të vendosin për përgjegjësitë respektive të tyre për kryerjen e detyrimeve të tyre sipas Konventës. Në </w:t>
      </w:r>
      <w:r>
        <w:rPr>
          <w:szCs w:val="22"/>
        </w:rPr>
        <w:t>raste të tilla, organizata dhe shtetet anëtare nuk do të kenë të drejtë të ushtrojnë të drej</w:t>
      </w:r>
      <w:r w:rsidRPr="00C1507B">
        <w:rPr>
          <w:szCs w:val="22"/>
        </w:rPr>
        <w:t>tat e tyre njëkohësisht.</w:t>
      </w:r>
    </w:p>
    <w:p w:rsidR="009B1C71" w:rsidRPr="00C1507B" w:rsidRDefault="009B1C71" w:rsidP="009B1C71">
      <w:pPr>
        <w:pStyle w:val="Paragrafi"/>
        <w:rPr>
          <w:szCs w:val="22"/>
        </w:rPr>
      </w:pPr>
      <w:r w:rsidRPr="00C1507B">
        <w:rPr>
          <w:szCs w:val="22"/>
        </w:rPr>
        <w:t xml:space="preserve">3. Në instrumentet e saj të ratifikimit, </w:t>
      </w:r>
      <w:r>
        <w:rPr>
          <w:szCs w:val="22"/>
        </w:rPr>
        <w:t xml:space="preserve">të </w:t>
      </w:r>
      <w:r w:rsidRPr="00C1507B">
        <w:rPr>
          <w:szCs w:val="22"/>
        </w:rPr>
        <w:t xml:space="preserve">pranimit, </w:t>
      </w:r>
      <w:r>
        <w:rPr>
          <w:szCs w:val="22"/>
        </w:rPr>
        <w:t xml:space="preserve">të </w:t>
      </w:r>
      <w:r w:rsidRPr="00C1507B">
        <w:rPr>
          <w:szCs w:val="22"/>
        </w:rPr>
        <w:t xml:space="preserve">aprovimit dhe </w:t>
      </w:r>
      <w:r>
        <w:rPr>
          <w:szCs w:val="22"/>
        </w:rPr>
        <w:t xml:space="preserve">të </w:t>
      </w:r>
      <w:r w:rsidRPr="00C1507B">
        <w:rPr>
          <w:szCs w:val="22"/>
        </w:rPr>
        <w:t>hyrjes në fuqi, një organizatë rajonale e integrimit ekonomik do të deklarojë shkallën e kompetencës lidhur me çështjet që rregullohen në këtë Konventë. Çdo organizatë e tillë do të informojë gjithashtu vendin e depozitimit, i cili nga ana e tij do të informoj</w:t>
      </w:r>
      <w:r>
        <w:rPr>
          <w:szCs w:val="22"/>
        </w:rPr>
        <w:t>ë p</w:t>
      </w:r>
      <w:r w:rsidRPr="00C1507B">
        <w:rPr>
          <w:szCs w:val="22"/>
        </w:rPr>
        <w:t>alët për çdo modifikim përkatës në shkallën e kompetencës së vet.</w:t>
      </w:r>
    </w:p>
    <w:p w:rsidR="009B1C71" w:rsidRPr="00C1507B" w:rsidRDefault="009B1C71" w:rsidP="009B1C71">
      <w:pPr>
        <w:pStyle w:val="Paragrafi"/>
        <w:rPr>
          <w:szCs w:val="22"/>
        </w:rPr>
      </w:pPr>
      <w:r w:rsidRPr="00C1507B">
        <w:rPr>
          <w:szCs w:val="22"/>
        </w:rPr>
        <w:t>4. Në instrument</w:t>
      </w:r>
      <w:r>
        <w:rPr>
          <w:szCs w:val="22"/>
        </w:rPr>
        <w:t>et e</w:t>
      </w:r>
      <w:r w:rsidRPr="00C1507B">
        <w:rPr>
          <w:szCs w:val="22"/>
        </w:rPr>
        <w:t xml:space="preserve"> saj të ratifikimit, </w:t>
      </w:r>
      <w:r>
        <w:rPr>
          <w:szCs w:val="22"/>
        </w:rPr>
        <w:t xml:space="preserve">të </w:t>
      </w:r>
      <w:r w:rsidRPr="00C1507B">
        <w:rPr>
          <w:szCs w:val="22"/>
        </w:rPr>
        <w:t xml:space="preserve">pranimit, </w:t>
      </w:r>
      <w:r>
        <w:rPr>
          <w:szCs w:val="22"/>
        </w:rPr>
        <w:t xml:space="preserve">të </w:t>
      </w:r>
      <w:r w:rsidRPr="00C1507B">
        <w:rPr>
          <w:szCs w:val="22"/>
        </w:rPr>
        <w:t>apr</w:t>
      </w:r>
      <w:r>
        <w:rPr>
          <w:szCs w:val="22"/>
        </w:rPr>
        <w:t>ovimit dhe të hyrjes në fuqi, çdo p</w:t>
      </w:r>
      <w:r w:rsidRPr="00C1507B">
        <w:rPr>
          <w:szCs w:val="22"/>
        </w:rPr>
        <w:t xml:space="preserve">alë mund të deklarojë se, </w:t>
      </w:r>
      <w:r>
        <w:rPr>
          <w:szCs w:val="22"/>
        </w:rPr>
        <w:t>lidhur me të, çdo amendament i s</w:t>
      </w:r>
      <w:r w:rsidRPr="00C1507B">
        <w:rPr>
          <w:szCs w:val="22"/>
        </w:rPr>
        <w:t xml:space="preserve">htojcave A, B ose C do të hyjë në fuqi vetëm me depozitimin e instrumentit të tij të ratifikimit, </w:t>
      </w:r>
      <w:r>
        <w:rPr>
          <w:szCs w:val="22"/>
        </w:rPr>
        <w:t xml:space="preserve">të </w:t>
      </w:r>
      <w:r w:rsidRPr="00C1507B">
        <w:rPr>
          <w:szCs w:val="22"/>
        </w:rPr>
        <w:t xml:space="preserve">pranimit, </w:t>
      </w:r>
      <w:r>
        <w:rPr>
          <w:szCs w:val="22"/>
        </w:rPr>
        <w:t xml:space="preserve">të </w:t>
      </w:r>
      <w:r w:rsidRPr="00C1507B">
        <w:rPr>
          <w:szCs w:val="22"/>
        </w:rPr>
        <w:t xml:space="preserve">aprovimit dhe </w:t>
      </w:r>
      <w:r>
        <w:rPr>
          <w:szCs w:val="22"/>
        </w:rPr>
        <w:t xml:space="preserve">të </w:t>
      </w:r>
      <w:r w:rsidRPr="00C1507B">
        <w:rPr>
          <w:szCs w:val="22"/>
        </w:rPr>
        <w:t>hyrjes në të.</w:t>
      </w:r>
    </w:p>
    <w:p w:rsidR="009B1C71" w:rsidRPr="007A48E8" w:rsidRDefault="009B1C71" w:rsidP="009B1C71">
      <w:pPr>
        <w:pStyle w:val="Paragrafi"/>
        <w:rPr>
          <w:b/>
          <w:szCs w:val="22"/>
        </w:rPr>
      </w:pPr>
      <w:r w:rsidRPr="007A48E8">
        <w:rPr>
          <w:b/>
          <w:szCs w:val="22"/>
        </w:rPr>
        <w:t>V. Hyrja në fuqi</w:t>
      </w:r>
    </w:p>
    <w:p w:rsidR="009B1C71" w:rsidRPr="00C1507B" w:rsidRDefault="009B1C71" w:rsidP="009B1C71">
      <w:pPr>
        <w:pStyle w:val="Paragrafi"/>
        <w:rPr>
          <w:szCs w:val="22"/>
        </w:rPr>
      </w:pPr>
      <w:r>
        <w:rPr>
          <w:szCs w:val="22"/>
        </w:rPr>
        <w:t>1. Kjo Konventë</w:t>
      </w:r>
      <w:r w:rsidRPr="00C1507B">
        <w:rPr>
          <w:szCs w:val="22"/>
        </w:rPr>
        <w:t xml:space="preserve"> do të hyjë në fuqi ditën e 19</w:t>
      </w:r>
      <w:r>
        <w:rPr>
          <w:szCs w:val="22"/>
        </w:rPr>
        <w:t>-të</w:t>
      </w:r>
      <w:r w:rsidRPr="00C1507B">
        <w:rPr>
          <w:szCs w:val="22"/>
        </w:rPr>
        <w:t xml:space="preserve"> pas datës së depozitimit të instrumentit të pestë të ratifikimit, </w:t>
      </w:r>
      <w:r>
        <w:rPr>
          <w:szCs w:val="22"/>
        </w:rPr>
        <w:t xml:space="preserve">të </w:t>
      </w:r>
      <w:r w:rsidRPr="00C1507B">
        <w:rPr>
          <w:szCs w:val="22"/>
        </w:rPr>
        <w:t xml:space="preserve">pranimit, </w:t>
      </w:r>
      <w:r>
        <w:rPr>
          <w:szCs w:val="22"/>
        </w:rPr>
        <w:t xml:space="preserve">të </w:t>
      </w:r>
      <w:r w:rsidRPr="00C1507B">
        <w:rPr>
          <w:szCs w:val="22"/>
        </w:rPr>
        <w:t xml:space="preserve">aprovimit dhe </w:t>
      </w:r>
      <w:r>
        <w:rPr>
          <w:szCs w:val="22"/>
        </w:rPr>
        <w:t xml:space="preserve">të </w:t>
      </w:r>
      <w:r w:rsidRPr="00C1507B">
        <w:rPr>
          <w:szCs w:val="22"/>
        </w:rPr>
        <w:t>hyrjes në të.</w:t>
      </w:r>
    </w:p>
    <w:p w:rsidR="009B1C71" w:rsidRPr="00C1507B" w:rsidRDefault="009B1C71" w:rsidP="009B1C71">
      <w:pPr>
        <w:pStyle w:val="Paragrafi"/>
        <w:rPr>
          <w:szCs w:val="22"/>
        </w:rPr>
      </w:pPr>
      <w:r>
        <w:rPr>
          <w:szCs w:val="22"/>
        </w:rPr>
        <w:t>2. Për çdo s</w:t>
      </w:r>
      <w:r w:rsidRPr="00C1507B">
        <w:rPr>
          <w:szCs w:val="22"/>
        </w:rPr>
        <w:t>htet dhe organizatë rajonale të integrimit ekonomik që ratifikon, pranon ose aprovon këtë Konventë ose hyn në të pas depozitimit të instrumentit të pestë të ratifikimit, pranimit, aprovimit dhe hyrjes në të, Konventa do të hyjë në fuqi ditën e 19</w:t>
      </w:r>
      <w:r>
        <w:rPr>
          <w:szCs w:val="22"/>
        </w:rPr>
        <w:t>-të pas datës së depozitimit nga s</w:t>
      </w:r>
      <w:r w:rsidRPr="00C1507B">
        <w:rPr>
          <w:szCs w:val="22"/>
        </w:rPr>
        <w:t xml:space="preserve">hteti ose organizata rajonale e integrimit ekonomik të instrumentit të ratifikimit, </w:t>
      </w:r>
      <w:r>
        <w:rPr>
          <w:szCs w:val="22"/>
        </w:rPr>
        <w:t xml:space="preserve">të </w:t>
      </w:r>
      <w:r w:rsidRPr="00C1507B">
        <w:rPr>
          <w:szCs w:val="22"/>
        </w:rPr>
        <w:t xml:space="preserve">pranimit, </w:t>
      </w:r>
      <w:r>
        <w:rPr>
          <w:szCs w:val="22"/>
        </w:rPr>
        <w:t xml:space="preserve">të </w:t>
      </w:r>
      <w:r w:rsidRPr="00C1507B">
        <w:rPr>
          <w:szCs w:val="22"/>
        </w:rPr>
        <w:t xml:space="preserve">aprovimit dhe </w:t>
      </w:r>
      <w:r>
        <w:rPr>
          <w:szCs w:val="22"/>
        </w:rPr>
        <w:t xml:space="preserve">të </w:t>
      </w:r>
      <w:r w:rsidRPr="00C1507B">
        <w:rPr>
          <w:szCs w:val="22"/>
        </w:rPr>
        <w:t>hyrjes në të.</w:t>
      </w:r>
    </w:p>
    <w:p w:rsidR="009B1C71" w:rsidRPr="00C1507B" w:rsidRDefault="009B1C71" w:rsidP="009B1C71">
      <w:pPr>
        <w:pStyle w:val="Paragrafi"/>
        <w:rPr>
          <w:szCs w:val="22"/>
        </w:rPr>
      </w:pPr>
      <w:r w:rsidRPr="00C1507B">
        <w:rPr>
          <w:szCs w:val="22"/>
        </w:rPr>
        <w:t>3. Për qëllimet e paragrafëve 1 dhe 2, çdo instrument i depozituar nga një organizatë rajonale e integrimit ekonomik nuk do të llogaritet si shtesë e atyre të depozituara</w:t>
      </w:r>
      <w:r>
        <w:rPr>
          <w:szCs w:val="22"/>
        </w:rPr>
        <w:t xml:space="preserve"> nga s</w:t>
      </w:r>
      <w:r w:rsidRPr="00C1507B">
        <w:rPr>
          <w:szCs w:val="22"/>
        </w:rPr>
        <w:t>htetet anëtare të asaj organizate.</w:t>
      </w:r>
    </w:p>
    <w:p w:rsidR="009B1C71" w:rsidRPr="00E957C4" w:rsidRDefault="009B1C71" w:rsidP="009B1C71">
      <w:pPr>
        <w:pStyle w:val="Paragrafi"/>
        <w:rPr>
          <w:b/>
          <w:szCs w:val="22"/>
        </w:rPr>
      </w:pPr>
      <w:r w:rsidRPr="00E957C4">
        <w:rPr>
          <w:b/>
          <w:szCs w:val="22"/>
        </w:rPr>
        <w:t xml:space="preserve">W. Rezervat </w:t>
      </w:r>
    </w:p>
    <w:p w:rsidR="009B1C71" w:rsidRPr="00C1507B" w:rsidRDefault="009B1C71" w:rsidP="009B1C71">
      <w:pPr>
        <w:pStyle w:val="Paragrafi"/>
        <w:rPr>
          <w:szCs w:val="22"/>
        </w:rPr>
      </w:pPr>
      <w:r w:rsidRPr="00C1507B">
        <w:rPr>
          <w:szCs w:val="22"/>
        </w:rPr>
        <w:t>Asnjë rezervë nuk mund të bëhet për këtë Konventë.</w:t>
      </w:r>
    </w:p>
    <w:p w:rsidR="009B1C71" w:rsidRPr="0087229B" w:rsidRDefault="009B1C71" w:rsidP="009B1C71">
      <w:pPr>
        <w:pStyle w:val="Paragrafi"/>
        <w:rPr>
          <w:b/>
          <w:szCs w:val="22"/>
        </w:rPr>
      </w:pPr>
      <w:r w:rsidRPr="0087229B">
        <w:rPr>
          <w:b/>
          <w:szCs w:val="22"/>
        </w:rPr>
        <w:t>X. Tërheqja</w:t>
      </w:r>
    </w:p>
    <w:p w:rsidR="009B1C71" w:rsidRPr="00C1507B" w:rsidRDefault="009B1C71" w:rsidP="009B1C71">
      <w:pPr>
        <w:pStyle w:val="Paragrafi"/>
        <w:rPr>
          <w:szCs w:val="22"/>
        </w:rPr>
      </w:pPr>
      <w:r w:rsidRPr="00C1507B">
        <w:rPr>
          <w:szCs w:val="22"/>
        </w:rPr>
        <w:t>1. Në çdo kohë pas tre vjetësh nga data në të cilë</w:t>
      </w:r>
      <w:r>
        <w:rPr>
          <w:szCs w:val="22"/>
        </w:rPr>
        <w:t>n Konventa hyn në fuqi për një palë, ajo p</w:t>
      </w:r>
      <w:r w:rsidRPr="00C1507B">
        <w:rPr>
          <w:szCs w:val="22"/>
        </w:rPr>
        <w:t>alë mund të tërhiqet nga Konventa duke bërë njoftimin me shkrim në vendin e depozitimit.</w:t>
      </w:r>
    </w:p>
    <w:p w:rsidR="009B1C71" w:rsidRPr="00C1507B" w:rsidRDefault="009B1C71" w:rsidP="009B1C71">
      <w:pPr>
        <w:pStyle w:val="Paragrafi"/>
        <w:rPr>
          <w:szCs w:val="22"/>
        </w:rPr>
      </w:pPr>
      <w:r w:rsidRPr="00C1507B">
        <w:rPr>
          <w:szCs w:val="22"/>
        </w:rPr>
        <w:t>2. Çdo tërheqje e tillë do të veprojë në fund të një viti nga data e marrjes së njoftimit</w:t>
      </w:r>
      <w:r>
        <w:rPr>
          <w:szCs w:val="22"/>
        </w:rPr>
        <w:t>,</w:t>
      </w:r>
      <w:r w:rsidRPr="00C1507B">
        <w:rPr>
          <w:szCs w:val="22"/>
        </w:rPr>
        <w:t xml:space="preserve"> të terheq nga vendi i depozitimit ose në një datë tjetër të mëvonshme siç mund të specifikohet në njoftimin e tërheqjes.</w:t>
      </w:r>
    </w:p>
    <w:p w:rsidR="009B1C71" w:rsidRPr="00E957C4" w:rsidRDefault="009B1C71" w:rsidP="009B1C71">
      <w:pPr>
        <w:pStyle w:val="Paragrafi"/>
        <w:rPr>
          <w:b/>
          <w:szCs w:val="22"/>
        </w:rPr>
      </w:pPr>
      <w:r w:rsidRPr="00E957C4">
        <w:rPr>
          <w:b/>
          <w:szCs w:val="22"/>
        </w:rPr>
        <w:t>Y. Vendi i depozitimit</w:t>
      </w:r>
    </w:p>
    <w:p w:rsidR="009B1C71" w:rsidRPr="00C1507B" w:rsidRDefault="009B1C71" w:rsidP="009B1C71">
      <w:pPr>
        <w:pStyle w:val="Paragrafi"/>
        <w:rPr>
          <w:szCs w:val="22"/>
        </w:rPr>
      </w:pPr>
      <w:r>
        <w:rPr>
          <w:szCs w:val="22"/>
        </w:rPr>
        <w:t>Sekretari i P</w:t>
      </w:r>
      <w:r w:rsidRPr="00C1507B">
        <w:rPr>
          <w:szCs w:val="22"/>
        </w:rPr>
        <w:t>ërgjithshëm i Kombeve të Bashkuara do të jetë vendi i depozitimit të kësaj Konvente.</w:t>
      </w:r>
    </w:p>
    <w:p w:rsidR="009B1C71" w:rsidRPr="0087229B" w:rsidRDefault="009B1C71" w:rsidP="009B1C71">
      <w:pPr>
        <w:pStyle w:val="Paragrafi"/>
        <w:rPr>
          <w:b/>
          <w:szCs w:val="22"/>
        </w:rPr>
      </w:pPr>
      <w:r w:rsidRPr="0087229B">
        <w:rPr>
          <w:b/>
          <w:szCs w:val="22"/>
        </w:rPr>
        <w:t>Z. Teksti autentik</w:t>
      </w:r>
    </w:p>
    <w:p w:rsidR="009B1C71" w:rsidRPr="00C1507B" w:rsidRDefault="009B1C71" w:rsidP="009B1C71">
      <w:pPr>
        <w:pStyle w:val="Paragrafi"/>
        <w:rPr>
          <w:szCs w:val="22"/>
        </w:rPr>
      </w:pPr>
      <w:r w:rsidRPr="00C1507B">
        <w:rPr>
          <w:szCs w:val="22"/>
        </w:rPr>
        <w:t>Origjinali i kësaj Konven</w:t>
      </w:r>
      <w:r>
        <w:rPr>
          <w:szCs w:val="22"/>
        </w:rPr>
        <w:t>te, tekstet në arabisht, kinezisht</w:t>
      </w:r>
      <w:r w:rsidRPr="00C1507B">
        <w:rPr>
          <w:szCs w:val="22"/>
        </w:rPr>
        <w:t>, anglisht, frëngjisht, rusisht dhe spanjisht të të cilit janë autentik në mënyrë të barabartë, do të depozitohen te Sekretari i Përgjithshëm i Kombeve të Bashkuara.</w:t>
      </w:r>
    </w:p>
    <w:p w:rsidR="009B1C71" w:rsidRPr="00C1507B" w:rsidRDefault="009B1C71" w:rsidP="009B1C71">
      <w:pPr>
        <w:pStyle w:val="Paragrafi"/>
        <w:rPr>
          <w:szCs w:val="22"/>
        </w:rPr>
      </w:pPr>
      <w:r>
        <w:rPr>
          <w:szCs w:val="22"/>
        </w:rPr>
        <w:t>Në prani të njëri-</w:t>
      </w:r>
      <w:r w:rsidRPr="00C1507B">
        <w:rPr>
          <w:szCs w:val="22"/>
        </w:rPr>
        <w:t>tjetrit të nënshkruarit, të autorizuar plotësisht për këtë, kanë nënshkruar këtë Konventë.</w:t>
      </w:r>
    </w:p>
    <w:p w:rsidR="009B1C71" w:rsidRPr="00C1507B" w:rsidRDefault="009B1C71" w:rsidP="009B1C71">
      <w:pPr>
        <w:pStyle w:val="Paragrafi"/>
        <w:rPr>
          <w:szCs w:val="22"/>
        </w:rPr>
      </w:pPr>
      <w:r w:rsidRPr="00C1507B">
        <w:rPr>
          <w:szCs w:val="22"/>
        </w:rPr>
        <w:t>Stokholm, më 22 maj 2001.</w:t>
      </w:r>
    </w:p>
    <w:p w:rsidR="009B1C71" w:rsidRDefault="009B1C71" w:rsidP="009B1C71">
      <w:pPr>
        <w:pStyle w:val="Paragrafi"/>
        <w:rPr>
          <w:szCs w:val="22"/>
        </w:rPr>
      </w:pPr>
    </w:p>
    <w:p w:rsidR="009B1C71" w:rsidRPr="00C1507B" w:rsidRDefault="009B1C71" w:rsidP="009B1C71">
      <w:pPr>
        <w:pStyle w:val="Paragrafi"/>
        <w:rPr>
          <w:szCs w:val="22"/>
        </w:rPr>
      </w:pPr>
      <w:r>
        <w:rPr>
          <w:szCs w:val="22"/>
        </w:rPr>
        <w:t>Shtojca A: Eli</w:t>
      </w:r>
      <w:r w:rsidRPr="00C1507B">
        <w:rPr>
          <w:szCs w:val="22"/>
        </w:rPr>
        <w:t>minimi</w:t>
      </w:r>
    </w:p>
    <w:p w:rsidR="009B1C71" w:rsidRPr="003A5047" w:rsidRDefault="009B1C71" w:rsidP="009B1C71">
      <w:pPr>
        <w:pStyle w:val="Paragrafi"/>
        <w:rPr>
          <w:sz w:val="16"/>
          <w:szCs w:val="22"/>
        </w:rPr>
      </w:pPr>
    </w:p>
    <w:p w:rsidR="009B1C71" w:rsidRDefault="009B1C71" w:rsidP="009B1C71">
      <w:pPr>
        <w:pStyle w:val="TitulliNr"/>
      </w:pPr>
      <w:r w:rsidRPr="00C1507B">
        <w:t xml:space="preserve">Pjesa </w:t>
      </w:r>
      <w:r>
        <w:t>I</w:t>
      </w:r>
    </w:p>
    <w:p w:rsidR="009B1C71" w:rsidRPr="00C1507B" w:rsidRDefault="009B1C71" w:rsidP="009B1C71">
      <w:pPr>
        <w:pStyle w:val="Paragrafi"/>
        <w:rPr>
          <w:szCs w:val="22"/>
        </w:rPr>
      </w:pPr>
    </w:p>
    <w:tbl>
      <w:tblPr>
        <w:tblW w:w="0" w:type="auto"/>
        <w:tblLook w:val="01E0" w:firstRow="1" w:lastRow="1" w:firstColumn="1" w:lastColumn="1" w:noHBand="0" w:noVBand="0"/>
      </w:tblPr>
      <w:tblGrid>
        <w:gridCol w:w="3095"/>
        <w:gridCol w:w="3095"/>
        <w:gridCol w:w="3096"/>
      </w:tblGrid>
      <w:tr w:rsidR="009B1C71" w:rsidRPr="00C1507B">
        <w:tc>
          <w:tcPr>
            <w:tcW w:w="3095" w:type="dxa"/>
          </w:tcPr>
          <w:p w:rsidR="009B1C71" w:rsidRPr="00C1507B" w:rsidRDefault="009B1C71" w:rsidP="009B1C71">
            <w:pPr>
              <w:pStyle w:val="Tabele"/>
              <w:jc w:val="center"/>
            </w:pPr>
            <w:r w:rsidRPr="00C1507B">
              <w:t>Kimikati</w:t>
            </w:r>
          </w:p>
        </w:tc>
        <w:tc>
          <w:tcPr>
            <w:tcW w:w="3095" w:type="dxa"/>
          </w:tcPr>
          <w:p w:rsidR="009B1C71" w:rsidRPr="00C1507B" w:rsidRDefault="009B1C71" w:rsidP="009B1C71">
            <w:pPr>
              <w:pStyle w:val="Tabele"/>
              <w:jc w:val="center"/>
            </w:pPr>
            <w:r w:rsidRPr="00C1507B">
              <w:t>Aktiviteti</w:t>
            </w:r>
          </w:p>
        </w:tc>
        <w:tc>
          <w:tcPr>
            <w:tcW w:w="3096" w:type="dxa"/>
          </w:tcPr>
          <w:p w:rsidR="009B1C71" w:rsidRPr="00C1507B" w:rsidRDefault="009B1C71" w:rsidP="009B1C71">
            <w:pPr>
              <w:pStyle w:val="Tabele"/>
              <w:jc w:val="center"/>
            </w:pPr>
            <w:r w:rsidRPr="00C1507B">
              <w:t>Përjashtim i veçantë</w:t>
            </w:r>
          </w:p>
        </w:tc>
      </w:tr>
      <w:tr w:rsidR="009B1C71" w:rsidRPr="00C1507B">
        <w:trPr>
          <w:trHeight w:val="570"/>
        </w:trPr>
        <w:tc>
          <w:tcPr>
            <w:tcW w:w="3095" w:type="dxa"/>
            <w:vMerge w:val="restart"/>
          </w:tcPr>
          <w:p w:rsidR="009B1C71" w:rsidRPr="00C1507B" w:rsidRDefault="009B1C71" w:rsidP="009B1C71">
            <w:pPr>
              <w:pStyle w:val="Tabele"/>
            </w:pPr>
            <w:r w:rsidRPr="00C1507B">
              <w:t>Aldrin*</w:t>
            </w:r>
          </w:p>
          <w:p w:rsidR="009B1C71" w:rsidRPr="00C1507B" w:rsidRDefault="009B1C71" w:rsidP="009B1C71">
            <w:pPr>
              <w:pStyle w:val="Tabele"/>
            </w:pPr>
            <w:r w:rsidRPr="00C1507B">
              <w:t>CAS No: 309-00-2</w:t>
            </w:r>
          </w:p>
        </w:tc>
        <w:tc>
          <w:tcPr>
            <w:tcW w:w="3095" w:type="dxa"/>
          </w:tcPr>
          <w:p w:rsidR="009B1C71" w:rsidRPr="00C1507B" w:rsidRDefault="009B1C71" w:rsidP="009B1C71">
            <w:pPr>
              <w:pStyle w:val="Tabele"/>
            </w:pPr>
            <w:r w:rsidRPr="00C1507B">
              <w:t>Prodhimi</w:t>
            </w:r>
          </w:p>
          <w:p w:rsidR="009B1C71" w:rsidRPr="00C1507B" w:rsidRDefault="009B1C71" w:rsidP="009B1C71">
            <w:pPr>
              <w:pStyle w:val="Tabele"/>
            </w:pPr>
          </w:p>
        </w:tc>
        <w:tc>
          <w:tcPr>
            <w:tcW w:w="3096" w:type="dxa"/>
          </w:tcPr>
          <w:p w:rsidR="009B1C71" w:rsidRPr="00C1507B" w:rsidRDefault="009B1C71" w:rsidP="009B1C71">
            <w:pPr>
              <w:pStyle w:val="Tabele"/>
            </w:pPr>
            <w:r w:rsidRPr="00C1507B">
              <w:t>Asnjë</w:t>
            </w:r>
          </w:p>
          <w:p w:rsidR="009B1C71" w:rsidRPr="00C1507B" w:rsidRDefault="009B1C71" w:rsidP="009B1C71">
            <w:pPr>
              <w:pStyle w:val="Tabele"/>
            </w:pPr>
          </w:p>
        </w:tc>
      </w:tr>
      <w:tr w:rsidR="009B1C71" w:rsidRPr="00C1507B">
        <w:trPr>
          <w:trHeight w:val="570"/>
        </w:trPr>
        <w:tc>
          <w:tcPr>
            <w:tcW w:w="3095" w:type="dxa"/>
            <w:vMerge/>
          </w:tcPr>
          <w:p w:rsidR="009B1C71" w:rsidRPr="00C1507B" w:rsidRDefault="009B1C71" w:rsidP="009B1C71">
            <w:pPr>
              <w:pStyle w:val="Tabele"/>
            </w:pPr>
          </w:p>
        </w:tc>
        <w:tc>
          <w:tcPr>
            <w:tcW w:w="3095" w:type="dxa"/>
          </w:tcPr>
          <w:p w:rsidR="009B1C71" w:rsidRPr="00C1507B" w:rsidRDefault="009B1C71" w:rsidP="009B1C71">
            <w:pPr>
              <w:pStyle w:val="Tabele"/>
            </w:pPr>
            <w:r w:rsidRPr="00C1507B">
              <w:t>Përdorimi</w:t>
            </w:r>
          </w:p>
        </w:tc>
        <w:tc>
          <w:tcPr>
            <w:tcW w:w="3096" w:type="dxa"/>
          </w:tcPr>
          <w:p w:rsidR="009B1C71" w:rsidRPr="00C1507B" w:rsidRDefault="009B1C71" w:rsidP="009B1C71">
            <w:pPr>
              <w:pStyle w:val="Tabele"/>
            </w:pPr>
            <w:r w:rsidRPr="00C1507B">
              <w:t>Ektoparazicide lokale Incekticide</w:t>
            </w:r>
          </w:p>
        </w:tc>
      </w:tr>
      <w:tr w:rsidR="009B1C71" w:rsidRPr="00C1507B">
        <w:trPr>
          <w:trHeight w:val="480"/>
        </w:trPr>
        <w:tc>
          <w:tcPr>
            <w:tcW w:w="3095" w:type="dxa"/>
            <w:vMerge w:val="restart"/>
          </w:tcPr>
          <w:p w:rsidR="009B1C71" w:rsidRPr="00C1507B" w:rsidRDefault="009B1C71" w:rsidP="009B1C71">
            <w:pPr>
              <w:pStyle w:val="Tabele"/>
            </w:pPr>
            <w:r w:rsidRPr="00C1507B">
              <w:t>Clordane*</w:t>
            </w:r>
          </w:p>
          <w:p w:rsidR="009B1C71" w:rsidRPr="00C1507B" w:rsidRDefault="009B1C71" w:rsidP="009B1C71">
            <w:pPr>
              <w:pStyle w:val="Tabele"/>
            </w:pPr>
            <w:r w:rsidRPr="00C1507B">
              <w:t>CAS no: 57-74-9</w:t>
            </w:r>
          </w:p>
        </w:tc>
        <w:tc>
          <w:tcPr>
            <w:tcW w:w="3095" w:type="dxa"/>
          </w:tcPr>
          <w:p w:rsidR="009B1C71" w:rsidRPr="00C1507B" w:rsidRDefault="009B1C71" w:rsidP="009B1C71">
            <w:pPr>
              <w:pStyle w:val="Tabele"/>
            </w:pPr>
            <w:r w:rsidRPr="00C1507B">
              <w:t>Prodhimi</w:t>
            </w:r>
          </w:p>
          <w:p w:rsidR="009B1C71" w:rsidRPr="00C1507B" w:rsidRDefault="009B1C71" w:rsidP="009B1C71">
            <w:pPr>
              <w:pStyle w:val="Tabele"/>
            </w:pPr>
          </w:p>
        </w:tc>
        <w:tc>
          <w:tcPr>
            <w:tcW w:w="3096" w:type="dxa"/>
          </w:tcPr>
          <w:p w:rsidR="009B1C71" w:rsidRPr="00C1507B" w:rsidRDefault="009B1C71" w:rsidP="009B1C71">
            <w:pPr>
              <w:pStyle w:val="Tabele"/>
            </w:pPr>
            <w:r>
              <w:t>Siç lejohet për p</w:t>
            </w:r>
            <w:r w:rsidRPr="00C1507B">
              <w:t>alët e radhitura në regjistër</w:t>
            </w:r>
          </w:p>
        </w:tc>
      </w:tr>
      <w:tr w:rsidR="009B1C71" w:rsidRPr="00C1507B">
        <w:trPr>
          <w:trHeight w:val="375"/>
        </w:trPr>
        <w:tc>
          <w:tcPr>
            <w:tcW w:w="3095" w:type="dxa"/>
            <w:vMerge/>
          </w:tcPr>
          <w:p w:rsidR="009B1C71" w:rsidRPr="00C1507B" w:rsidRDefault="009B1C71" w:rsidP="009B1C71">
            <w:pPr>
              <w:pStyle w:val="Tabele"/>
            </w:pPr>
          </w:p>
        </w:tc>
        <w:tc>
          <w:tcPr>
            <w:tcW w:w="3095" w:type="dxa"/>
          </w:tcPr>
          <w:p w:rsidR="009B1C71" w:rsidRPr="00C1507B" w:rsidRDefault="009B1C71" w:rsidP="009B1C71">
            <w:pPr>
              <w:pStyle w:val="Tabele"/>
            </w:pPr>
            <w:r w:rsidRPr="00C1507B">
              <w:t xml:space="preserve">Përdorimi </w:t>
            </w:r>
          </w:p>
        </w:tc>
        <w:tc>
          <w:tcPr>
            <w:tcW w:w="3096" w:type="dxa"/>
          </w:tcPr>
          <w:p w:rsidR="009B1C71" w:rsidRPr="00C1507B" w:rsidRDefault="009B1C71" w:rsidP="009B1C71">
            <w:pPr>
              <w:pStyle w:val="Tabele"/>
            </w:pPr>
            <w:r w:rsidRPr="00C1507B">
              <w:t xml:space="preserve">Ektoparasiticide lokale </w:t>
            </w:r>
          </w:p>
          <w:p w:rsidR="009B1C71" w:rsidRPr="00C1507B" w:rsidRDefault="009B1C71" w:rsidP="009B1C71">
            <w:pPr>
              <w:pStyle w:val="Tabele"/>
            </w:pPr>
            <w:r w:rsidRPr="00C1507B">
              <w:t>Insekticide</w:t>
            </w:r>
          </w:p>
          <w:p w:rsidR="009B1C71" w:rsidRPr="00C1507B" w:rsidRDefault="009B1C71" w:rsidP="009B1C71">
            <w:pPr>
              <w:pStyle w:val="Tabele"/>
            </w:pPr>
            <w:r w:rsidRPr="00C1507B">
              <w:t>Termiticid</w:t>
            </w:r>
          </w:p>
          <w:p w:rsidR="009B1C71" w:rsidRPr="00C1507B" w:rsidRDefault="009B1C71" w:rsidP="009B1C71">
            <w:pPr>
              <w:pStyle w:val="Tabele"/>
            </w:pPr>
            <w:r w:rsidRPr="00C1507B">
              <w:t>Termiticid në ndërtesa dhe diga</w:t>
            </w:r>
          </w:p>
          <w:p w:rsidR="009B1C71" w:rsidRPr="00C1507B" w:rsidRDefault="009B1C71" w:rsidP="009B1C71">
            <w:pPr>
              <w:pStyle w:val="Tabele"/>
            </w:pPr>
            <w:r w:rsidRPr="00C1507B">
              <w:t>Termiticide në rrugë</w:t>
            </w:r>
          </w:p>
          <w:p w:rsidR="009B1C71" w:rsidRPr="00C1507B" w:rsidRDefault="009B1C71" w:rsidP="009B1C71">
            <w:pPr>
              <w:pStyle w:val="Tabele"/>
            </w:pPr>
            <w:r w:rsidRPr="00C1507B">
              <w:t>Shtesë në ngjitësit e kompesatave</w:t>
            </w:r>
          </w:p>
        </w:tc>
      </w:tr>
      <w:tr w:rsidR="009B1C71" w:rsidRPr="00C1507B">
        <w:trPr>
          <w:trHeight w:val="261"/>
        </w:trPr>
        <w:tc>
          <w:tcPr>
            <w:tcW w:w="3095" w:type="dxa"/>
            <w:vMerge w:val="restart"/>
          </w:tcPr>
          <w:p w:rsidR="009B1C71" w:rsidRPr="00C1507B" w:rsidRDefault="009B1C71" w:rsidP="009B1C71">
            <w:pPr>
              <w:pStyle w:val="Tabele"/>
            </w:pPr>
            <w:r w:rsidRPr="00C1507B">
              <w:t>Dieldrin*</w:t>
            </w:r>
          </w:p>
          <w:p w:rsidR="009B1C71" w:rsidRPr="00C1507B" w:rsidRDefault="009B1C71" w:rsidP="009B1C71">
            <w:pPr>
              <w:pStyle w:val="Tabele"/>
            </w:pPr>
            <w:r w:rsidRPr="00C1507B">
              <w:t>CAS no: 60-57-1</w:t>
            </w:r>
          </w:p>
        </w:tc>
        <w:tc>
          <w:tcPr>
            <w:tcW w:w="3095" w:type="dxa"/>
          </w:tcPr>
          <w:p w:rsidR="009B1C71" w:rsidRPr="00C1507B" w:rsidRDefault="009B1C71" w:rsidP="009B1C71">
            <w:pPr>
              <w:pStyle w:val="Tabele"/>
            </w:pPr>
            <w:r w:rsidRPr="00C1507B">
              <w:t>Prodhimi</w:t>
            </w:r>
          </w:p>
        </w:tc>
        <w:tc>
          <w:tcPr>
            <w:tcW w:w="3096" w:type="dxa"/>
          </w:tcPr>
          <w:p w:rsidR="009B1C71" w:rsidRPr="00C1507B" w:rsidRDefault="009B1C71" w:rsidP="009B1C71">
            <w:pPr>
              <w:pStyle w:val="Tabele"/>
            </w:pPr>
            <w:r w:rsidRPr="00C1507B">
              <w:t>Asnjë</w:t>
            </w:r>
          </w:p>
        </w:tc>
      </w:tr>
      <w:tr w:rsidR="009B1C71" w:rsidRPr="00C1507B">
        <w:trPr>
          <w:trHeight w:val="405"/>
        </w:trPr>
        <w:tc>
          <w:tcPr>
            <w:tcW w:w="3095" w:type="dxa"/>
            <w:vMerge/>
          </w:tcPr>
          <w:p w:rsidR="009B1C71" w:rsidRPr="00C1507B" w:rsidRDefault="009B1C71" w:rsidP="009B1C71">
            <w:pPr>
              <w:pStyle w:val="Tabele"/>
            </w:pPr>
          </w:p>
        </w:tc>
        <w:tc>
          <w:tcPr>
            <w:tcW w:w="3095" w:type="dxa"/>
          </w:tcPr>
          <w:p w:rsidR="009B1C71" w:rsidRPr="00C1507B" w:rsidRDefault="009B1C71" w:rsidP="009B1C71">
            <w:pPr>
              <w:pStyle w:val="Tabele"/>
            </w:pPr>
            <w:r w:rsidRPr="00C1507B">
              <w:t>Përdorimi</w:t>
            </w:r>
          </w:p>
        </w:tc>
        <w:tc>
          <w:tcPr>
            <w:tcW w:w="3096" w:type="dxa"/>
          </w:tcPr>
          <w:p w:rsidR="009B1C71" w:rsidRPr="00C1507B" w:rsidRDefault="009B1C71" w:rsidP="009B1C71">
            <w:pPr>
              <w:pStyle w:val="Tabele"/>
            </w:pPr>
            <w:r w:rsidRPr="00C1507B">
              <w:t>Në operacionet bujqësore</w:t>
            </w:r>
          </w:p>
        </w:tc>
      </w:tr>
      <w:tr w:rsidR="009B1C71" w:rsidRPr="00C1507B">
        <w:trPr>
          <w:trHeight w:val="332"/>
        </w:trPr>
        <w:tc>
          <w:tcPr>
            <w:tcW w:w="3095" w:type="dxa"/>
            <w:vMerge w:val="restart"/>
          </w:tcPr>
          <w:p w:rsidR="009B1C71" w:rsidRPr="00C1507B" w:rsidRDefault="009B1C71" w:rsidP="009B1C71">
            <w:pPr>
              <w:pStyle w:val="Tabele"/>
            </w:pPr>
            <w:r w:rsidRPr="00C1507B">
              <w:t>Endrin*</w:t>
            </w:r>
          </w:p>
          <w:p w:rsidR="009B1C71" w:rsidRPr="00C1507B" w:rsidRDefault="009B1C71" w:rsidP="009B1C71">
            <w:pPr>
              <w:pStyle w:val="Tabele"/>
            </w:pPr>
            <w:r w:rsidRPr="00C1507B">
              <w:t>CAS No: 72-20-8</w:t>
            </w:r>
          </w:p>
        </w:tc>
        <w:tc>
          <w:tcPr>
            <w:tcW w:w="3095" w:type="dxa"/>
          </w:tcPr>
          <w:p w:rsidR="009B1C71" w:rsidRPr="00C1507B" w:rsidRDefault="009B1C71" w:rsidP="009B1C71">
            <w:pPr>
              <w:pStyle w:val="Tabele"/>
            </w:pPr>
            <w:r w:rsidRPr="00C1507B">
              <w:t>Prodhimi</w:t>
            </w:r>
          </w:p>
        </w:tc>
        <w:tc>
          <w:tcPr>
            <w:tcW w:w="3096" w:type="dxa"/>
          </w:tcPr>
          <w:p w:rsidR="009B1C71" w:rsidRPr="00C1507B" w:rsidRDefault="009B1C71" w:rsidP="009B1C71">
            <w:pPr>
              <w:pStyle w:val="Tabele"/>
            </w:pPr>
            <w:r w:rsidRPr="00C1507B">
              <w:t>Asnjë</w:t>
            </w:r>
          </w:p>
        </w:tc>
      </w:tr>
      <w:tr w:rsidR="009B1C71" w:rsidRPr="00C1507B">
        <w:trPr>
          <w:trHeight w:val="315"/>
        </w:trPr>
        <w:tc>
          <w:tcPr>
            <w:tcW w:w="3095" w:type="dxa"/>
            <w:vMerge/>
          </w:tcPr>
          <w:p w:rsidR="009B1C71" w:rsidRPr="00C1507B" w:rsidRDefault="009B1C71" w:rsidP="009B1C71">
            <w:pPr>
              <w:pStyle w:val="Tabele"/>
            </w:pPr>
          </w:p>
        </w:tc>
        <w:tc>
          <w:tcPr>
            <w:tcW w:w="3095" w:type="dxa"/>
          </w:tcPr>
          <w:p w:rsidR="009B1C71" w:rsidRPr="00C1507B" w:rsidRDefault="009B1C71" w:rsidP="009B1C71">
            <w:pPr>
              <w:pStyle w:val="Tabele"/>
            </w:pPr>
            <w:r w:rsidRPr="00C1507B">
              <w:t>Përdorimi</w:t>
            </w:r>
          </w:p>
        </w:tc>
        <w:tc>
          <w:tcPr>
            <w:tcW w:w="3096" w:type="dxa"/>
          </w:tcPr>
          <w:p w:rsidR="009B1C71" w:rsidRPr="00C1507B" w:rsidRDefault="009B1C71" w:rsidP="009B1C71">
            <w:pPr>
              <w:pStyle w:val="Tabele"/>
            </w:pPr>
            <w:r w:rsidRPr="00C1507B">
              <w:t>Asnjë</w:t>
            </w:r>
          </w:p>
        </w:tc>
      </w:tr>
      <w:tr w:rsidR="009B1C71" w:rsidRPr="00C1507B">
        <w:trPr>
          <w:trHeight w:val="345"/>
        </w:trPr>
        <w:tc>
          <w:tcPr>
            <w:tcW w:w="3095" w:type="dxa"/>
            <w:vMerge w:val="restart"/>
          </w:tcPr>
          <w:p w:rsidR="009B1C71" w:rsidRPr="00C1507B" w:rsidRDefault="009B1C71" w:rsidP="009B1C71">
            <w:pPr>
              <w:pStyle w:val="Tabele"/>
            </w:pPr>
            <w:r w:rsidRPr="00C1507B">
              <w:t>Heptachlor*</w:t>
            </w:r>
          </w:p>
          <w:p w:rsidR="009B1C71" w:rsidRPr="00C1507B" w:rsidRDefault="009B1C71" w:rsidP="009B1C71">
            <w:pPr>
              <w:pStyle w:val="Tabele"/>
            </w:pPr>
            <w:r w:rsidRPr="00C1507B">
              <w:t>CAS No: 76-44-8</w:t>
            </w:r>
          </w:p>
        </w:tc>
        <w:tc>
          <w:tcPr>
            <w:tcW w:w="3095" w:type="dxa"/>
          </w:tcPr>
          <w:p w:rsidR="009B1C71" w:rsidRPr="00C1507B" w:rsidRDefault="009B1C71" w:rsidP="009B1C71">
            <w:pPr>
              <w:pStyle w:val="Tabele"/>
            </w:pPr>
            <w:r w:rsidRPr="00C1507B">
              <w:t>Prodhimi</w:t>
            </w:r>
          </w:p>
        </w:tc>
        <w:tc>
          <w:tcPr>
            <w:tcW w:w="3096" w:type="dxa"/>
          </w:tcPr>
          <w:p w:rsidR="009B1C71" w:rsidRPr="00C1507B" w:rsidRDefault="009B1C71" w:rsidP="009B1C71">
            <w:pPr>
              <w:pStyle w:val="Tabele"/>
            </w:pPr>
            <w:r w:rsidRPr="00C1507B">
              <w:t>Asnjë</w:t>
            </w:r>
          </w:p>
        </w:tc>
      </w:tr>
      <w:tr w:rsidR="009B1C71" w:rsidRPr="00C1507B">
        <w:trPr>
          <w:trHeight w:val="225"/>
        </w:trPr>
        <w:tc>
          <w:tcPr>
            <w:tcW w:w="3095" w:type="dxa"/>
            <w:vMerge/>
          </w:tcPr>
          <w:p w:rsidR="009B1C71" w:rsidRPr="00C1507B" w:rsidRDefault="009B1C71" w:rsidP="009B1C71">
            <w:pPr>
              <w:pStyle w:val="Tabele"/>
            </w:pPr>
          </w:p>
        </w:tc>
        <w:tc>
          <w:tcPr>
            <w:tcW w:w="3095" w:type="dxa"/>
          </w:tcPr>
          <w:p w:rsidR="009B1C71" w:rsidRPr="00C1507B" w:rsidRDefault="009B1C71" w:rsidP="009B1C71">
            <w:pPr>
              <w:pStyle w:val="Tabele"/>
            </w:pPr>
            <w:r w:rsidRPr="00C1507B">
              <w:t>Përdorimi</w:t>
            </w:r>
          </w:p>
        </w:tc>
        <w:tc>
          <w:tcPr>
            <w:tcW w:w="3096" w:type="dxa"/>
          </w:tcPr>
          <w:p w:rsidR="009B1C71" w:rsidRPr="00C1507B" w:rsidRDefault="009B1C71" w:rsidP="009B1C71">
            <w:pPr>
              <w:pStyle w:val="Tabele"/>
            </w:pPr>
            <w:r w:rsidRPr="00C1507B">
              <w:t>Termiticid</w:t>
            </w:r>
          </w:p>
          <w:p w:rsidR="009B1C71" w:rsidRPr="00C1507B" w:rsidRDefault="009B1C71" w:rsidP="009B1C71">
            <w:pPr>
              <w:pStyle w:val="Tabele"/>
            </w:pPr>
            <w:r w:rsidRPr="00C1507B">
              <w:t>Termiticid në strukturat e shtëpive</w:t>
            </w:r>
          </w:p>
          <w:p w:rsidR="009B1C71" w:rsidRPr="00C1507B" w:rsidRDefault="009B1C71" w:rsidP="009B1C71">
            <w:pPr>
              <w:pStyle w:val="Tabele"/>
            </w:pPr>
            <w:r w:rsidRPr="00C1507B">
              <w:t>Termiticid (nëntokësor)</w:t>
            </w:r>
          </w:p>
          <w:p w:rsidR="009B1C71" w:rsidRPr="00C1507B" w:rsidRDefault="009B1C71" w:rsidP="009B1C71">
            <w:pPr>
              <w:pStyle w:val="Tabele"/>
            </w:pPr>
            <w:r w:rsidRPr="00C1507B">
              <w:t>Trajtimin e drurit</w:t>
            </w:r>
          </w:p>
          <w:p w:rsidR="009B1C71" w:rsidRPr="00C1507B" w:rsidRDefault="009B1C71" w:rsidP="009B1C71">
            <w:pPr>
              <w:pStyle w:val="Tabele"/>
            </w:pPr>
            <w:r>
              <w:t>Në përdorim n</w:t>
            </w:r>
            <w:r w:rsidRPr="00C1507B">
              <w:t>ë kutitë e kabllove nëntokësor</w:t>
            </w:r>
            <w:r>
              <w:t>ë</w:t>
            </w:r>
          </w:p>
        </w:tc>
      </w:tr>
      <w:tr w:rsidR="009B1C71" w:rsidRPr="00C1507B">
        <w:trPr>
          <w:trHeight w:val="300"/>
        </w:trPr>
        <w:tc>
          <w:tcPr>
            <w:tcW w:w="3095" w:type="dxa"/>
            <w:vMerge w:val="restart"/>
          </w:tcPr>
          <w:p w:rsidR="009B1C71" w:rsidRPr="00C1507B" w:rsidRDefault="009B1C71" w:rsidP="009B1C71">
            <w:pPr>
              <w:pStyle w:val="Tabele"/>
            </w:pPr>
            <w:r w:rsidRPr="00C1507B">
              <w:t>Hexachlorobenzene</w:t>
            </w:r>
          </w:p>
          <w:p w:rsidR="009B1C71" w:rsidRPr="00C1507B" w:rsidRDefault="009B1C71" w:rsidP="009B1C71">
            <w:pPr>
              <w:pStyle w:val="Tabele"/>
            </w:pPr>
            <w:r w:rsidRPr="00C1507B">
              <w:t>CAS No:118-74-1</w:t>
            </w:r>
          </w:p>
        </w:tc>
        <w:tc>
          <w:tcPr>
            <w:tcW w:w="3095" w:type="dxa"/>
          </w:tcPr>
          <w:p w:rsidR="009B1C71" w:rsidRPr="00C1507B" w:rsidRDefault="009B1C71" w:rsidP="009B1C71">
            <w:pPr>
              <w:pStyle w:val="Tabele"/>
            </w:pPr>
            <w:r w:rsidRPr="00C1507B">
              <w:t>Prodhimi</w:t>
            </w:r>
          </w:p>
        </w:tc>
        <w:tc>
          <w:tcPr>
            <w:tcW w:w="3096" w:type="dxa"/>
          </w:tcPr>
          <w:p w:rsidR="009B1C71" w:rsidRPr="00C1507B" w:rsidRDefault="009B1C71" w:rsidP="009B1C71">
            <w:pPr>
              <w:pStyle w:val="Tabele"/>
            </w:pPr>
            <w:r w:rsidRPr="00C1507B">
              <w:t>Siç lejohet për Palët e radhitura në regjistër</w:t>
            </w:r>
          </w:p>
        </w:tc>
      </w:tr>
      <w:tr w:rsidR="009B1C71" w:rsidRPr="00C1507B">
        <w:trPr>
          <w:trHeight w:val="270"/>
        </w:trPr>
        <w:tc>
          <w:tcPr>
            <w:tcW w:w="3095" w:type="dxa"/>
            <w:vMerge/>
          </w:tcPr>
          <w:p w:rsidR="009B1C71" w:rsidRPr="00C1507B" w:rsidRDefault="009B1C71" w:rsidP="009B1C71">
            <w:pPr>
              <w:pStyle w:val="Tabele"/>
            </w:pPr>
          </w:p>
        </w:tc>
        <w:tc>
          <w:tcPr>
            <w:tcW w:w="3095" w:type="dxa"/>
          </w:tcPr>
          <w:p w:rsidR="009B1C71" w:rsidRPr="00C1507B" w:rsidRDefault="009B1C71" w:rsidP="009B1C71">
            <w:pPr>
              <w:pStyle w:val="Tabele"/>
            </w:pPr>
            <w:r w:rsidRPr="00C1507B">
              <w:t>Përdorimi</w:t>
            </w:r>
          </w:p>
        </w:tc>
        <w:tc>
          <w:tcPr>
            <w:tcW w:w="3096" w:type="dxa"/>
          </w:tcPr>
          <w:p w:rsidR="009B1C71" w:rsidRPr="00C1507B" w:rsidRDefault="009B1C71" w:rsidP="009B1C71">
            <w:pPr>
              <w:pStyle w:val="Tabele"/>
            </w:pPr>
            <w:r w:rsidRPr="00C1507B">
              <w:t xml:space="preserve">Komponim i ndërmjetëm </w:t>
            </w:r>
          </w:p>
          <w:p w:rsidR="009B1C71" w:rsidRPr="00C1507B" w:rsidRDefault="009B1C71" w:rsidP="009B1C71">
            <w:pPr>
              <w:pStyle w:val="Tabele"/>
            </w:pPr>
            <w:r>
              <w:t>t</w:t>
            </w:r>
            <w:r w:rsidRPr="00C1507B">
              <w:t>retës në pesticide komponim i ndërmjetëm i kufizuar në vende me sistem të mbyllur</w:t>
            </w:r>
          </w:p>
        </w:tc>
      </w:tr>
      <w:tr w:rsidR="009B1C71" w:rsidRPr="00C1507B">
        <w:trPr>
          <w:trHeight w:val="377"/>
        </w:trPr>
        <w:tc>
          <w:tcPr>
            <w:tcW w:w="3095" w:type="dxa"/>
            <w:vMerge w:val="restart"/>
          </w:tcPr>
          <w:p w:rsidR="009B1C71" w:rsidRPr="00C1507B" w:rsidRDefault="009B1C71" w:rsidP="009B1C71">
            <w:pPr>
              <w:pStyle w:val="Tabele"/>
            </w:pPr>
            <w:r w:rsidRPr="00C1507B">
              <w:t>Mirex*</w:t>
            </w:r>
          </w:p>
          <w:p w:rsidR="009B1C71" w:rsidRPr="00C1507B" w:rsidRDefault="009B1C71" w:rsidP="009B1C71">
            <w:pPr>
              <w:pStyle w:val="Tabele"/>
            </w:pPr>
            <w:r w:rsidRPr="00C1507B">
              <w:t>CAS No: 2385-85-5</w:t>
            </w:r>
          </w:p>
        </w:tc>
        <w:tc>
          <w:tcPr>
            <w:tcW w:w="3095" w:type="dxa"/>
          </w:tcPr>
          <w:p w:rsidR="009B1C71" w:rsidRPr="00C1507B" w:rsidRDefault="009B1C71" w:rsidP="009B1C71">
            <w:pPr>
              <w:pStyle w:val="Tabele"/>
            </w:pPr>
            <w:r w:rsidRPr="00C1507B">
              <w:t>Prodhimi</w:t>
            </w:r>
          </w:p>
        </w:tc>
        <w:tc>
          <w:tcPr>
            <w:tcW w:w="3096" w:type="dxa"/>
          </w:tcPr>
          <w:p w:rsidR="009B1C71" w:rsidRPr="00C1507B" w:rsidRDefault="009B1C71" w:rsidP="009B1C71">
            <w:pPr>
              <w:pStyle w:val="Tabele"/>
            </w:pPr>
            <w:r w:rsidRPr="00C1507B">
              <w:t>Siç lejohet për Palët e radhitura në regjistër</w:t>
            </w:r>
          </w:p>
        </w:tc>
      </w:tr>
      <w:tr w:rsidR="009B1C71" w:rsidRPr="00C1507B">
        <w:trPr>
          <w:trHeight w:val="435"/>
        </w:trPr>
        <w:tc>
          <w:tcPr>
            <w:tcW w:w="3095" w:type="dxa"/>
            <w:vMerge/>
          </w:tcPr>
          <w:p w:rsidR="009B1C71" w:rsidRPr="00C1507B" w:rsidRDefault="009B1C71" w:rsidP="009B1C71">
            <w:pPr>
              <w:pStyle w:val="Tabele"/>
            </w:pPr>
          </w:p>
        </w:tc>
        <w:tc>
          <w:tcPr>
            <w:tcW w:w="3095" w:type="dxa"/>
          </w:tcPr>
          <w:p w:rsidR="009B1C71" w:rsidRPr="00C1507B" w:rsidRDefault="009B1C71" w:rsidP="009B1C71">
            <w:pPr>
              <w:pStyle w:val="Tabele"/>
            </w:pPr>
            <w:r w:rsidRPr="00C1507B">
              <w:t>Prodhimi</w:t>
            </w:r>
          </w:p>
        </w:tc>
        <w:tc>
          <w:tcPr>
            <w:tcW w:w="3096" w:type="dxa"/>
          </w:tcPr>
          <w:p w:rsidR="009B1C71" w:rsidRPr="00C1507B" w:rsidRDefault="009B1C71" w:rsidP="009B1C71">
            <w:pPr>
              <w:pStyle w:val="Tabele"/>
            </w:pPr>
            <w:r w:rsidRPr="00C1507B">
              <w:t>Termiticid</w:t>
            </w:r>
          </w:p>
        </w:tc>
      </w:tr>
      <w:tr w:rsidR="009B1C71" w:rsidRPr="00C1507B">
        <w:trPr>
          <w:trHeight w:val="285"/>
        </w:trPr>
        <w:tc>
          <w:tcPr>
            <w:tcW w:w="3095" w:type="dxa"/>
            <w:vMerge w:val="restart"/>
          </w:tcPr>
          <w:p w:rsidR="009B1C71" w:rsidRPr="00C1507B" w:rsidRDefault="009B1C71" w:rsidP="009B1C71">
            <w:pPr>
              <w:pStyle w:val="Tabele"/>
            </w:pPr>
            <w:r w:rsidRPr="00C1507B">
              <w:t>Toxaphene*</w:t>
            </w:r>
          </w:p>
          <w:p w:rsidR="009B1C71" w:rsidRPr="00C1507B" w:rsidRDefault="009B1C71" w:rsidP="009B1C71">
            <w:pPr>
              <w:pStyle w:val="Tabele"/>
            </w:pPr>
            <w:r w:rsidRPr="00C1507B">
              <w:t>CAS No: 8001-35-2</w:t>
            </w:r>
          </w:p>
        </w:tc>
        <w:tc>
          <w:tcPr>
            <w:tcW w:w="3095" w:type="dxa"/>
          </w:tcPr>
          <w:p w:rsidR="009B1C71" w:rsidRPr="00C1507B" w:rsidRDefault="009B1C71" w:rsidP="009B1C71">
            <w:pPr>
              <w:pStyle w:val="Tabele"/>
            </w:pPr>
            <w:r w:rsidRPr="00C1507B">
              <w:t>Përdorimi</w:t>
            </w:r>
          </w:p>
        </w:tc>
        <w:tc>
          <w:tcPr>
            <w:tcW w:w="3096" w:type="dxa"/>
          </w:tcPr>
          <w:p w:rsidR="009B1C71" w:rsidRPr="00C1507B" w:rsidRDefault="009B1C71" w:rsidP="009B1C71">
            <w:pPr>
              <w:pStyle w:val="Tabele"/>
            </w:pPr>
            <w:r w:rsidRPr="00C1507B">
              <w:t>Asnjë</w:t>
            </w:r>
          </w:p>
        </w:tc>
      </w:tr>
      <w:tr w:rsidR="009B1C71" w:rsidRPr="00C1507B">
        <w:trPr>
          <w:trHeight w:val="285"/>
        </w:trPr>
        <w:tc>
          <w:tcPr>
            <w:tcW w:w="3095" w:type="dxa"/>
            <w:vMerge/>
          </w:tcPr>
          <w:p w:rsidR="009B1C71" w:rsidRPr="00C1507B" w:rsidRDefault="009B1C71" w:rsidP="009B1C71">
            <w:pPr>
              <w:pStyle w:val="Tabele"/>
            </w:pPr>
          </w:p>
        </w:tc>
        <w:tc>
          <w:tcPr>
            <w:tcW w:w="3095" w:type="dxa"/>
          </w:tcPr>
          <w:p w:rsidR="009B1C71" w:rsidRPr="00C1507B" w:rsidRDefault="009B1C71" w:rsidP="009B1C71">
            <w:pPr>
              <w:pStyle w:val="Tabele"/>
            </w:pPr>
            <w:r w:rsidRPr="00C1507B">
              <w:t>Prodhimi</w:t>
            </w:r>
          </w:p>
        </w:tc>
        <w:tc>
          <w:tcPr>
            <w:tcW w:w="3096" w:type="dxa"/>
          </w:tcPr>
          <w:p w:rsidR="009B1C71" w:rsidRPr="00C1507B" w:rsidRDefault="009B1C71" w:rsidP="009B1C71">
            <w:pPr>
              <w:pStyle w:val="Tabele"/>
            </w:pPr>
            <w:r w:rsidRPr="00C1507B">
              <w:t>Asnjë</w:t>
            </w:r>
          </w:p>
        </w:tc>
      </w:tr>
      <w:tr w:rsidR="009B1C71" w:rsidRPr="00C1507B">
        <w:trPr>
          <w:trHeight w:val="765"/>
        </w:trPr>
        <w:tc>
          <w:tcPr>
            <w:tcW w:w="3095" w:type="dxa"/>
          </w:tcPr>
          <w:p w:rsidR="009B1C71" w:rsidRPr="00C1507B" w:rsidRDefault="009B1C71" w:rsidP="009B1C71">
            <w:pPr>
              <w:pStyle w:val="Tabele"/>
            </w:pPr>
            <w:r w:rsidRPr="00C1507B">
              <w:t>Polychlorinated Biphenyls (PCB)*</w:t>
            </w:r>
          </w:p>
        </w:tc>
        <w:tc>
          <w:tcPr>
            <w:tcW w:w="3095" w:type="dxa"/>
          </w:tcPr>
          <w:p w:rsidR="009B1C71" w:rsidRPr="00C1507B" w:rsidRDefault="009B1C71" w:rsidP="009B1C71">
            <w:pPr>
              <w:pStyle w:val="Tabele"/>
            </w:pPr>
            <w:r w:rsidRPr="00C1507B">
              <w:t>Përdorimi</w:t>
            </w:r>
          </w:p>
        </w:tc>
        <w:tc>
          <w:tcPr>
            <w:tcW w:w="3096" w:type="dxa"/>
          </w:tcPr>
          <w:p w:rsidR="009B1C71" w:rsidRPr="00C1507B" w:rsidRDefault="009B1C71" w:rsidP="009B1C71">
            <w:pPr>
              <w:pStyle w:val="Tabele"/>
            </w:pPr>
            <w:r w:rsidRPr="00C1507B">
              <w:t>Art</w:t>
            </w:r>
            <w:r>
              <w:t>ikujt në përdorim me kushtet e pjesës II të kësaj s</w:t>
            </w:r>
            <w:r w:rsidRPr="00C1507B">
              <w:t>htojce</w:t>
            </w:r>
          </w:p>
        </w:tc>
      </w:tr>
    </w:tbl>
    <w:p w:rsidR="009B1C71" w:rsidRPr="00C1507B" w:rsidRDefault="009B1C71" w:rsidP="009B1C71">
      <w:pPr>
        <w:pStyle w:val="Paragrafi"/>
        <w:rPr>
          <w:szCs w:val="22"/>
        </w:rPr>
      </w:pPr>
    </w:p>
    <w:p w:rsidR="009B1C71" w:rsidRPr="00C1507B" w:rsidRDefault="009B1C71" w:rsidP="009B1C71">
      <w:pPr>
        <w:pStyle w:val="Paragrafi"/>
        <w:rPr>
          <w:szCs w:val="22"/>
        </w:rPr>
      </w:pPr>
      <w:r>
        <w:rPr>
          <w:szCs w:val="22"/>
        </w:rPr>
        <w:t>Shënim.</w:t>
      </w:r>
    </w:p>
    <w:p w:rsidR="009B1C71" w:rsidRPr="00C1507B" w:rsidRDefault="009B1C71" w:rsidP="009B1C71">
      <w:pPr>
        <w:pStyle w:val="Paragrafi"/>
        <w:rPr>
          <w:szCs w:val="22"/>
        </w:rPr>
      </w:pPr>
      <w:r>
        <w:rPr>
          <w:szCs w:val="22"/>
        </w:rPr>
        <w:t>i) Me përjashtim</w:t>
      </w:r>
      <w:r w:rsidRPr="00C1507B">
        <w:rPr>
          <w:szCs w:val="22"/>
        </w:rPr>
        <w:t xml:space="preserve"> kur specifikohet ndryshe n</w:t>
      </w:r>
      <w:r>
        <w:rPr>
          <w:szCs w:val="22"/>
        </w:rPr>
        <w:t>ë</w:t>
      </w:r>
      <w:r w:rsidRPr="00C1507B">
        <w:rPr>
          <w:szCs w:val="22"/>
        </w:rPr>
        <w:t xml:space="preserve"> Konvent</w:t>
      </w:r>
      <w:r>
        <w:rPr>
          <w:szCs w:val="22"/>
        </w:rPr>
        <w:t>ë</w:t>
      </w:r>
      <w:r w:rsidRPr="00C1507B">
        <w:rPr>
          <w:szCs w:val="22"/>
        </w:rPr>
        <w:t>, sasit</w:t>
      </w:r>
      <w:r>
        <w:rPr>
          <w:szCs w:val="22"/>
        </w:rPr>
        <w:t>ë</w:t>
      </w:r>
      <w:r w:rsidRPr="00C1507B">
        <w:rPr>
          <w:szCs w:val="22"/>
        </w:rPr>
        <w:t xml:space="preserve"> e kimikateve q</w:t>
      </w:r>
      <w:r>
        <w:rPr>
          <w:szCs w:val="22"/>
        </w:rPr>
        <w:t>ë</w:t>
      </w:r>
      <w:r w:rsidRPr="00C1507B">
        <w:rPr>
          <w:szCs w:val="22"/>
        </w:rPr>
        <w:t xml:space="preserve"> ndodhen si infektues t</w:t>
      </w:r>
      <w:r>
        <w:rPr>
          <w:szCs w:val="22"/>
        </w:rPr>
        <w:t>ë</w:t>
      </w:r>
      <w:r w:rsidRPr="00C1507B">
        <w:rPr>
          <w:szCs w:val="22"/>
        </w:rPr>
        <w:t xml:space="preserve"> pakt</w:t>
      </w:r>
      <w:r>
        <w:rPr>
          <w:szCs w:val="22"/>
        </w:rPr>
        <w:t>ë</w:t>
      </w:r>
      <w:r w:rsidRPr="00C1507B">
        <w:rPr>
          <w:szCs w:val="22"/>
        </w:rPr>
        <w:t xml:space="preserve"> t</w:t>
      </w:r>
      <w:r>
        <w:rPr>
          <w:szCs w:val="22"/>
        </w:rPr>
        <w:t>ë</w:t>
      </w:r>
      <w:r w:rsidRPr="00C1507B">
        <w:rPr>
          <w:szCs w:val="22"/>
        </w:rPr>
        <w:t xml:space="preserve"> paq</w:t>
      </w:r>
      <w:r>
        <w:rPr>
          <w:szCs w:val="22"/>
        </w:rPr>
        <w:t>ë</w:t>
      </w:r>
      <w:r w:rsidRPr="00C1507B">
        <w:rPr>
          <w:szCs w:val="22"/>
        </w:rPr>
        <w:t>llimt</w:t>
      </w:r>
      <w:r>
        <w:rPr>
          <w:szCs w:val="22"/>
        </w:rPr>
        <w:t>ë</w:t>
      </w:r>
      <w:r w:rsidRPr="00C1507B">
        <w:rPr>
          <w:szCs w:val="22"/>
        </w:rPr>
        <w:t xml:space="preserve"> n</w:t>
      </w:r>
      <w:r>
        <w:rPr>
          <w:szCs w:val="22"/>
        </w:rPr>
        <w:t>ë</w:t>
      </w:r>
      <w:r w:rsidRPr="00C1507B">
        <w:rPr>
          <w:szCs w:val="22"/>
        </w:rPr>
        <w:t xml:space="preserve"> produktet dhe artikujt nuk do t</w:t>
      </w:r>
      <w:r>
        <w:rPr>
          <w:szCs w:val="22"/>
        </w:rPr>
        <w:t>ë</w:t>
      </w:r>
      <w:r w:rsidRPr="00C1507B">
        <w:rPr>
          <w:szCs w:val="22"/>
        </w:rPr>
        <w:t xml:space="preserve"> konsiderohen p</w:t>
      </w:r>
      <w:r>
        <w:rPr>
          <w:szCs w:val="22"/>
        </w:rPr>
        <w:t>ë</w:t>
      </w:r>
      <w:r w:rsidRPr="00C1507B">
        <w:rPr>
          <w:szCs w:val="22"/>
        </w:rPr>
        <w:t>r t’u futur n</w:t>
      </w:r>
      <w:r>
        <w:rPr>
          <w:szCs w:val="22"/>
        </w:rPr>
        <w:t>ë</w:t>
      </w:r>
      <w:r w:rsidRPr="00C1507B">
        <w:rPr>
          <w:szCs w:val="22"/>
        </w:rPr>
        <w:t xml:space="preserve"> list</w:t>
      </w:r>
      <w:r>
        <w:rPr>
          <w:szCs w:val="22"/>
        </w:rPr>
        <w:t>ë</w:t>
      </w:r>
      <w:r w:rsidRPr="00C1507B">
        <w:rPr>
          <w:szCs w:val="22"/>
        </w:rPr>
        <w:t>n n</w:t>
      </w:r>
      <w:r>
        <w:rPr>
          <w:szCs w:val="22"/>
        </w:rPr>
        <w:t>ë</w:t>
      </w:r>
      <w:r w:rsidRPr="00C1507B">
        <w:rPr>
          <w:szCs w:val="22"/>
        </w:rPr>
        <w:t xml:space="preserve"> k</w:t>
      </w:r>
      <w:r>
        <w:rPr>
          <w:szCs w:val="22"/>
        </w:rPr>
        <w:t>ë</w:t>
      </w:r>
      <w:r w:rsidRPr="00C1507B">
        <w:rPr>
          <w:szCs w:val="22"/>
        </w:rPr>
        <w:t>t</w:t>
      </w:r>
      <w:r>
        <w:rPr>
          <w:szCs w:val="22"/>
        </w:rPr>
        <w:t>ë s</w:t>
      </w:r>
      <w:r w:rsidRPr="00C1507B">
        <w:rPr>
          <w:szCs w:val="22"/>
        </w:rPr>
        <w:t>htojc</w:t>
      </w:r>
      <w:r>
        <w:rPr>
          <w:szCs w:val="22"/>
        </w:rPr>
        <w:t>ë.</w:t>
      </w:r>
    </w:p>
    <w:p w:rsidR="009B1C71" w:rsidRPr="00C1507B" w:rsidRDefault="009B1C71" w:rsidP="009B1C71">
      <w:pPr>
        <w:pStyle w:val="Paragrafi"/>
        <w:rPr>
          <w:szCs w:val="22"/>
        </w:rPr>
      </w:pPr>
      <w:r w:rsidRPr="00C1507B">
        <w:rPr>
          <w:szCs w:val="22"/>
        </w:rPr>
        <w:t>ii) Ky sh</w:t>
      </w:r>
      <w:r>
        <w:rPr>
          <w:szCs w:val="22"/>
        </w:rPr>
        <w:t>ë</w:t>
      </w:r>
      <w:r w:rsidRPr="00C1507B">
        <w:rPr>
          <w:szCs w:val="22"/>
        </w:rPr>
        <w:t>nim nuk d</w:t>
      </w:r>
      <w:r>
        <w:rPr>
          <w:szCs w:val="22"/>
        </w:rPr>
        <w:t>o</w:t>
      </w:r>
      <w:r w:rsidRPr="00C1507B">
        <w:rPr>
          <w:szCs w:val="22"/>
        </w:rPr>
        <w:t xml:space="preserve"> t</w:t>
      </w:r>
      <w:r>
        <w:rPr>
          <w:szCs w:val="22"/>
        </w:rPr>
        <w:t>ë</w:t>
      </w:r>
      <w:r w:rsidRPr="00C1507B">
        <w:rPr>
          <w:szCs w:val="22"/>
        </w:rPr>
        <w:t xml:space="preserve"> konsiderohet si p</w:t>
      </w:r>
      <w:r>
        <w:rPr>
          <w:szCs w:val="22"/>
        </w:rPr>
        <w:t>ërjashtim i veç</w:t>
      </w:r>
      <w:r w:rsidRPr="00C1507B">
        <w:rPr>
          <w:szCs w:val="22"/>
        </w:rPr>
        <w:t>ant</w:t>
      </w:r>
      <w:r>
        <w:rPr>
          <w:szCs w:val="22"/>
        </w:rPr>
        <w:t>ë</w:t>
      </w:r>
      <w:r w:rsidRPr="00C1507B">
        <w:rPr>
          <w:szCs w:val="22"/>
        </w:rPr>
        <w:t xml:space="preserve"> i nj</w:t>
      </w:r>
      <w:r>
        <w:rPr>
          <w:szCs w:val="22"/>
        </w:rPr>
        <w:t>ë</w:t>
      </w:r>
      <w:r w:rsidRPr="00C1507B">
        <w:rPr>
          <w:szCs w:val="22"/>
        </w:rPr>
        <w:t xml:space="preserve"> prodhim</w:t>
      </w:r>
      <w:r>
        <w:rPr>
          <w:szCs w:val="22"/>
        </w:rPr>
        <w:t>i</w:t>
      </w:r>
      <w:r w:rsidRPr="00C1507B">
        <w:rPr>
          <w:szCs w:val="22"/>
        </w:rPr>
        <w:t xml:space="preserve"> dhe p</w:t>
      </w:r>
      <w:r>
        <w:rPr>
          <w:szCs w:val="22"/>
        </w:rPr>
        <w:t>ë</w:t>
      </w:r>
      <w:r w:rsidRPr="00C1507B">
        <w:rPr>
          <w:szCs w:val="22"/>
        </w:rPr>
        <w:t>rdorim p</w:t>
      </w:r>
      <w:r>
        <w:rPr>
          <w:szCs w:val="22"/>
        </w:rPr>
        <w:t>ë</w:t>
      </w:r>
      <w:r w:rsidRPr="00C1507B">
        <w:rPr>
          <w:szCs w:val="22"/>
        </w:rPr>
        <w:t>r q</w:t>
      </w:r>
      <w:r>
        <w:rPr>
          <w:szCs w:val="22"/>
        </w:rPr>
        <w:t>ël</w:t>
      </w:r>
      <w:r w:rsidRPr="00C1507B">
        <w:rPr>
          <w:szCs w:val="22"/>
        </w:rPr>
        <w:t>lime t</w:t>
      </w:r>
      <w:r>
        <w:rPr>
          <w:szCs w:val="22"/>
        </w:rPr>
        <w:t>ë n</w:t>
      </w:r>
      <w:r w:rsidRPr="00C1507B">
        <w:rPr>
          <w:szCs w:val="22"/>
        </w:rPr>
        <w:t>enit D.1 bis. Sasit</w:t>
      </w:r>
      <w:r>
        <w:rPr>
          <w:szCs w:val="22"/>
        </w:rPr>
        <w:t>ë</w:t>
      </w:r>
      <w:r w:rsidRPr="00C1507B">
        <w:rPr>
          <w:szCs w:val="22"/>
        </w:rPr>
        <w:t xml:space="preserve"> e kimikateve q</w:t>
      </w:r>
      <w:r>
        <w:rPr>
          <w:szCs w:val="22"/>
        </w:rPr>
        <w:t>ë</w:t>
      </w:r>
      <w:r w:rsidRPr="00C1507B">
        <w:rPr>
          <w:szCs w:val="22"/>
        </w:rPr>
        <w:t xml:space="preserve"> ndodhen si p</w:t>
      </w:r>
      <w:r>
        <w:rPr>
          <w:szCs w:val="22"/>
        </w:rPr>
        <w:t>ë</w:t>
      </w:r>
      <w:r w:rsidRPr="00C1507B">
        <w:rPr>
          <w:szCs w:val="22"/>
        </w:rPr>
        <w:t>rb</w:t>
      </w:r>
      <w:r>
        <w:rPr>
          <w:szCs w:val="22"/>
        </w:rPr>
        <w:t>ë</w:t>
      </w:r>
      <w:r w:rsidRPr="00C1507B">
        <w:rPr>
          <w:szCs w:val="22"/>
        </w:rPr>
        <w:t>r</w:t>
      </w:r>
      <w:r>
        <w:rPr>
          <w:szCs w:val="22"/>
        </w:rPr>
        <w:t>ës të artik</w:t>
      </w:r>
      <w:r w:rsidRPr="00C1507B">
        <w:rPr>
          <w:szCs w:val="22"/>
        </w:rPr>
        <w:t>ujve t</w:t>
      </w:r>
      <w:r>
        <w:rPr>
          <w:szCs w:val="22"/>
        </w:rPr>
        <w:t>ë</w:t>
      </w:r>
      <w:r w:rsidRPr="00C1507B">
        <w:rPr>
          <w:szCs w:val="22"/>
        </w:rPr>
        <w:t xml:space="preserve"> prodhuar ose tashm</w:t>
      </w:r>
      <w:r>
        <w:rPr>
          <w:szCs w:val="22"/>
        </w:rPr>
        <w:t>ë</w:t>
      </w:r>
      <w:r w:rsidRPr="00C1507B">
        <w:rPr>
          <w:szCs w:val="22"/>
        </w:rPr>
        <w:t xml:space="preserve"> n</w:t>
      </w:r>
      <w:r>
        <w:rPr>
          <w:szCs w:val="22"/>
        </w:rPr>
        <w:t>ë</w:t>
      </w:r>
      <w:r w:rsidRPr="00C1507B">
        <w:rPr>
          <w:szCs w:val="22"/>
        </w:rPr>
        <w:t xml:space="preserve"> p</w:t>
      </w:r>
      <w:r>
        <w:rPr>
          <w:szCs w:val="22"/>
        </w:rPr>
        <w:t>ë</w:t>
      </w:r>
      <w:r w:rsidRPr="00C1507B">
        <w:rPr>
          <w:szCs w:val="22"/>
        </w:rPr>
        <w:t>rdorim</w:t>
      </w:r>
      <w:r>
        <w:rPr>
          <w:szCs w:val="22"/>
        </w:rPr>
        <w:t>,</w:t>
      </w:r>
      <w:r w:rsidRPr="00C1507B">
        <w:rPr>
          <w:szCs w:val="22"/>
        </w:rPr>
        <w:t xml:space="preserve"> para ose n</w:t>
      </w:r>
      <w:r>
        <w:rPr>
          <w:szCs w:val="22"/>
        </w:rPr>
        <w:t>ë</w:t>
      </w:r>
      <w:r w:rsidRPr="00C1507B">
        <w:rPr>
          <w:szCs w:val="22"/>
        </w:rPr>
        <w:t xml:space="preserve"> dat</w:t>
      </w:r>
      <w:r>
        <w:rPr>
          <w:szCs w:val="22"/>
        </w:rPr>
        <w:t>ë</w:t>
      </w:r>
      <w:r w:rsidRPr="00C1507B">
        <w:rPr>
          <w:szCs w:val="22"/>
        </w:rPr>
        <w:t>n e hyrjes n</w:t>
      </w:r>
      <w:r>
        <w:rPr>
          <w:szCs w:val="22"/>
        </w:rPr>
        <w:t>ë</w:t>
      </w:r>
      <w:r w:rsidRPr="00C1507B">
        <w:rPr>
          <w:szCs w:val="22"/>
        </w:rPr>
        <w:t xml:space="preserve"> fuqi t</w:t>
      </w:r>
      <w:r>
        <w:rPr>
          <w:szCs w:val="22"/>
        </w:rPr>
        <w:t>ë</w:t>
      </w:r>
      <w:r w:rsidRPr="00C1507B">
        <w:rPr>
          <w:szCs w:val="22"/>
        </w:rPr>
        <w:t xml:space="preserve"> detyrimeve p</w:t>
      </w:r>
      <w:r>
        <w:rPr>
          <w:szCs w:val="22"/>
        </w:rPr>
        <w:t>ë</w:t>
      </w:r>
      <w:r w:rsidRPr="00C1507B">
        <w:rPr>
          <w:szCs w:val="22"/>
        </w:rPr>
        <w:t>rkat</w:t>
      </w:r>
      <w:r>
        <w:rPr>
          <w:szCs w:val="22"/>
        </w:rPr>
        <w:t>ë</w:t>
      </w:r>
      <w:r w:rsidRPr="00C1507B">
        <w:rPr>
          <w:szCs w:val="22"/>
        </w:rPr>
        <w:t>se lidhur me at</w:t>
      </w:r>
      <w:r>
        <w:rPr>
          <w:szCs w:val="22"/>
        </w:rPr>
        <w:t>ë</w:t>
      </w:r>
      <w:r w:rsidRPr="00C1507B">
        <w:rPr>
          <w:szCs w:val="22"/>
        </w:rPr>
        <w:t xml:space="preserve"> kimikat, nuk do t</w:t>
      </w:r>
      <w:r>
        <w:rPr>
          <w:szCs w:val="22"/>
        </w:rPr>
        <w:t>ë</w:t>
      </w:r>
      <w:r w:rsidRPr="00C1507B">
        <w:rPr>
          <w:szCs w:val="22"/>
        </w:rPr>
        <w:t xml:space="preserve"> konsiderohet e futur n</w:t>
      </w:r>
      <w:r>
        <w:rPr>
          <w:szCs w:val="22"/>
        </w:rPr>
        <w:t>ë</w:t>
      </w:r>
      <w:r w:rsidRPr="00C1507B">
        <w:rPr>
          <w:szCs w:val="22"/>
        </w:rPr>
        <w:t xml:space="preserve"> list</w:t>
      </w:r>
      <w:r>
        <w:rPr>
          <w:szCs w:val="22"/>
        </w:rPr>
        <w:t>ë</w:t>
      </w:r>
      <w:r w:rsidRPr="00C1507B">
        <w:rPr>
          <w:szCs w:val="22"/>
        </w:rPr>
        <w:t>n n</w:t>
      </w:r>
      <w:r>
        <w:rPr>
          <w:szCs w:val="22"/>
        </w:rPr>
        <w:t>ë</w:t>
      </w:r>
      <w:r w:rsidRPr="00C1507B">
        <w:rPr>
          <w:szCs w:val="22"/>
        </w:rPr>
        <w:t xml:space="preserve"> k</w:t>
      </w:r>
      <w:r>
        <w:rPr>
          <w:szCs w:val="22"/>
        </w:rPr>
        <w:t>ë</w:t>
      </w:r>
      <w:r w:rsidRPr="00C1507B">
        <w:rPr>
          <w:szCs w:val="22"/>
        </w:rPr>
        <w:t>t</w:t>
      </w:r>
      <w:r>
        <w:rPr>
          <w:szCs w:val="22"/>
        </w:rPr>
        <w:t>ë s</w:t>
      </w:r>
      <w:r w:rsidRPr="00C1507B">
        <w:rPr>
          <w:szCs w:val="22"/>
        </w:rPr>
        <w:t>htojc</w:t>
      </w:r>
      <w:r>
        <w:rPr>
          <w:szCs w:val="22"/>
        </w:rPr>
        <w:t>ë</w:t>
      </w:r>
      <w:r w:rsidRPr="00C1507B">
        <w:rPr>
          <w:szCs w:val="22"/>
        </w:rPr>
        <w:t>, me kusht q</w:t>
      </w:r>
      <w:r>
        <w:rPr>
          <w:szCs w:val="22"/>
        </w:rPr>
        <w:t>ë</w:t>
      </w:r>
      <w:r w:rsidRPr="00C1507B">
        <w:rPr>
          <w:szCs w:val="22"/>
        </w:rPr>
        <w:t xml:space="preserve"> nj</w:t>
      </w:r>
      <w:r>
        <w:rPr>
          <w:szCs w:val="22"/>
        </w:rPr>
        <w:t>ë</w:t>
      </w:r>
      <w:r w:rsidRPr="00C1507B">
        <w:rPr>
          <w:szCs w:val="22"/>
        </w:rPr>
        <w:t xml:space="preserve"> </w:t>
      </w:r>
      <w:r>
        <w:rPr>
          <w:szCs w:val="22"/>
        </w:rPr>
        <w:t>p</w:t>
      </w:r>
      <w:r w:rsidRPr="00C1507B">
        <w:rPr>
          <w:szCs w:val="22"/>
        </w:rPr>
        <w:t>al</w:t>
      </w:r>
      <w:r>
        <w:rPr>
          <w:szCs w:val="22"/>
        </w:rPr>
        <w:t>ë ka njoftuar s</w:t>
      </w:r>
      <w:r w:rsidRPr="00C1507B">
        <w:rPr>
          <w:szCs w:val="22"/>
        </w:rPr>
        <w:t>ekretariatin se nj</w:t>
      </w:r>
      <w:r>
        <w:rPr>
          <w:szCs w:val="22"/>
        </w:rPr>
        <w:t>ë lloj i veç</w:t>
      </w:r>
      <w:r w:rsidRPr="00C1507B">
        <w:rPr>
          <w:szCs w:val="22"/>
        </w:rPr>
        <w:t>ant</w:t>
      </w:r>
      <w:r>
        <w:rPr>
          <w:szCs w:val="22"/>
        </w:rPr>
        <w:t>ë</w:t>
      </w:r>
      <w:r w:rsidRPr="00C1507B">
        <w:rPr>
          <w:szCs w:val="22"/>
        </w:rPr>
        <w:t xml:space="preserve"> artikulli mbetet n</w:t>
      </w:r>
      <w:r>
        <w:rPr>
          <w:szCs w:val="22"/>
        </w:rPr>
        <w:t>ë</w:t>
      </w:r>
      <w:r w:rsidRPr="00C1507B">
        <w:rPr>
          <w:szCs w:val="22"/>
        </w:rPr>
        <w:t xml:space="preserve"> p</w:t>
      </w:r>
      <w:r>
        <w:rPr>
          <w:szCs w:val="22"/>
        </w:rPr>
        <w:t>ërdorim brenda asaj p</w:t>
      </w:r>
      <w:r w:rsidRPr="00C1507B">
        <w:rPr>
          <w:szCs w:val="22"/>
        </w:rPr>
        <w:t>ale. Sekretariati do t’i b</w:t>
      </w:r>
      <w:r>
        <w:rPr>
          <w:szCs w:val="22"/>
        </w:rPr>
        <w:t>ë</w:t>
      </w:r>
      <w:r w:rsidRPr="00C1507B">
        <w:rPr>
          <w:szCs w:val="22"/>
        </w:rPr>
        <w:t>j</w:t>
      </w:r>
      <w:r>
        <w:rPr>
          <w:szCs w:val="22"/>
        </w:rPr>
        <w:t>ë</w:t>
      </w:r>
      <w:r w:rsidRPr="00C1507B">
        <w:rPr>
          <w:szCs w:val="22"/>
        </w:rPr>
        <w:t xml:space="preserve"> publike njoftime t</w:t>
      </w:r>
      <w:r>
        <w:rPr>
          <w:szCs w:val="22"/>
        </w:rPr>
        <w:t>ë</w:t>
      </w:r>
      <w:r w:rsidRPr="00C1507B">
        <w:rPr>
          <w:szCs w:val="22"/>
        </w:rPr>
        <w:t xml:space="preserve"> tilla</w:t>
      </w:r>
      <w:r>
        <w:rPr>
          <w:szCs w:val="22"/>
        </w:rPr>
        <w:t>.</w:t>
      </w:r>
    </w:p>
    <w:p w:rsidR="009B1C71" w:rsidRPr="00C1507B" w:rsidRDefault="009B1C71" w:rsidP="009B1C71">
      <w:pPr>
        <w:pStyle w:val="Paragrafi"/>
        <w:rPr>
          <w:szCs w:val="22"/>
        </w:rPr>
      </w:pPr>
      <w:r w:rsidRPr="00C1507B">
        <w:rPr>
          <w:szCs w:val="22"/>
        </w:rPr>
        <w:t>iii) Ky sh</w:t>
      </w:r>
      <w:r>
        <w:rPr>
          <w:szCs w:val="22"/>
        </w:rPr>
        <w:t>ënim, i cil</w:t>
      </w:r>
      <w:r w:rsidRPr="00C1507B">
        <w:rPr>
          <w:szCs w:val="22"/>
        </w:rPr>
        <w:t>i nuk zbatohet p</w:t>
      </w:r>
      <w:r>
        <w:rPr>
          <w:szCs w:val="22"/>
        </w:rPr>
        <w:t>ë</w:t>
      </w:r>
      <w:r w:rsidRPr="00C1507B">
        <w:rPr>
          <w:szCs w:val="22"/>
        </w:rPr>
        <w:t>r nj</w:t>
      </w:r>
      <w:r>
        <w:rPr>
          <w:szCs w:val="22"/>
        </w:rPr>
        <w:t>ë</w:t>
      </w:r>
      <w:r w:rsidRPr="00C1507B">
        <w:rPr>
          <w:szCs w:val="22"/>
        </w:rPr>
        <w:t xml:space="preserve"> kimikat q</w:t>
      </w:r>
      <w:r>
        <w:rPr>
          <w:szCs w:val="22"/>
        </w:rPr>
        <w:t>ë</w:t>
      </w:r>
      <w:r w:rsidRPr="00C1507B">
        <w:rPr>
          <w:szCs w:val="22"/>
        </w:rPr>
        <w:t xml:space="preserve"> ka nj</w:t>
      </w:r>
      <w:r>
        <w:rPr>
          <w:szCs w:val="22"/>
        </w:rPr>
        <w:t>ë</w:t>
      </w:r>
      <w:r w:rsidRPr="00C1507B">
        <w:rPr>
          <w:szCs w:val="22"/>
        </w:rPr>
        <w:t xml:space="preserve"> yll pas emrit t</w:t>
      </w:r>
      <w:r>
        <w:rPr>
          <w:szCs w:val="22"/>
        </w:rPr>
        <w:t>ë</w:t>
      </w:r>
      <w:r w:rsidRPr="00C1507B">
        <w:rPr>
          <w:szCs w:val="22"/>
        </w:rPr>
        <w:t xml:space="preserve"> tij n</w:t>
      </w:r>
      <w:r>
        <w:rPr>
          <w:szCs w:val="22"/>
        </w:rPr>
        <w:t>ë</w:t>
      </w:r>
      <w:r w:rsidRPr="00C1507B">
        <w:rPr>
          <w:szCs w:val="22"/>
        </w:rPr>
        <w:t xml:space="preserve"> kolon</w:t>
      </w:r>
      <w:r>
        <w:rPr>
          <w:szCs w:val="22"/>
        </w:rPr>
        <w:t>ë</w:t>
      </w:r>
      <w:r w:rsidRPr="00C1507B">
        <w:rPr>
          <w:szCs w:val="22"/>
        </w:rPr>
        <w:t xml:space="preserve">n </w:t>
      </w:r>
      <w:r>
        <w:rPr>
          <w:szCs w:val="22"/>
        </w:rPr>
        <w:t>k</w:t>
      </w:r>
      <w:r w:rsidRPr="00C1507B">
        <w:rPr>
          <w:szCs w:val="22"/>
        </w:rPr>
        <w:t>imikati n</w:t>
      </w:r>
      <w:r>
        <w:rPr>
          <w:szCs w:val="22"/>
        </w:rPr>
        <w:t>ë p</w:t>
      </w:r>
      <w:r w:rsidRPr="00C1507B">
        <w:rPr>
          <w:szCs w:val="22"/>
        </w:rPr>
        <w:t>j</w:t>
      </w:r>
      <w:r>
        <w:rPr>
          <w:szCs w:val="22"/>
        </w:rPr>
        <w:t>esën I</w:t>
      </w:r>
      <w:r w:rsidRPr="00C1507B">
        <w:rPr>
          <w:szCs w:val="22"/>
        </w:rPr>
        <w:t xml:space="preserve"> t</w:t>
      </w:r>
      <w:r>
        <w:rPr>
          <w:szCs w:val="22"/>
        </w:rPr>
        <w:t>ë</w:t>
      </w:r>
      <w:r w:rsidRPr="00C1507B">
        <w:rPr>
          <w:szCs w:val="22"/>
        </w:rPr>
        <w:t xml:space="preserve"> k</w:t>
      </w:r>
      <w:r>
        <w:rPr>
          <w:szCs w:val="22"/>
        </w:rPr>
        <w:t>ësaj s</w:t>
      </w:r>
      <w:r w:rsidRPr="00C1507B">
        <w:rPr>
          <w:szCs w:val="22"/>
        </w:rPr>
        <w:t>htojce, nuk do t</w:t>
      </w:r>
      <w:r>
        <w:rPr>
          <w:szCs w:val="22"/>
        </w:rPr>
        <w:t>ë</w:t>
      </w:r>
      <w:r w:rsidRPr="00C1507B">
        <w:rPr>
          <w:szCs w:val="22"/>
        </w:rPr>
        <w:t xml:space="preserve"> konsiderohet si p</w:t>
      </w:r>
      <w:r>
        <w:rPr>
          <w:szCs w:val="22"/>
        </w:rPr>
        <w:t>ërjashtim i veç</w:t>
      </w:r>
      <w:r w:rsidRPr="00C1507B">
        <w:rPr>
          <w:szCs w:val="22"/>
        </w:rPr>
        <w:t>ant</w:t>
      </w:r>
      <w:r>
        <w:rPr>
          <w:szCs w:val="22"/>
        </w:rPr>
        <w:t>ë</w:t>
      </w:r>
      <w:r w:rsidRPr="00C1507B">
        <w:rPr>
          <w:szCs w:val="22"/>
        </w:rPr>
        <w:t xml:space="preserve"> i nj</w:t>
      </w:r>
      <w:r>
        <w:rPr>
          <w:szCs w:val="22"/>
        </w:rPr>
        <w:t>ë</w:t>
      </w:r>
      <w:r w:rsidRPr="00C1507B">
        <w:rPr>
          <w:szCs w:val="22"/>
        </w:rPr>
        <w:t xml:space="preserve"> prodhim</w:t>
      </w:r>
      <w:r>
        <w:rPr>
          <w:szCs w:val="22"/>
        </w:rPr>
        <w:t>i</w:t>
      </w:r>
      <w:r w:rsidRPr="00C1507B">
        <w:rPr>
          <w:szCs w:val="22"/>
        </w:rPr>
        <w:t xml:space="preserve"> dh</w:t>
      </w:r>
      <w:r>
        <w:rPr>
          <w:szCs w:val="22"/>
        </w:rPr>
        <w:t>e pë</w:t>
      </w:r>
      <w:r w:rsidRPr="00C1507B">
        <w:rPr>
          <w:szCs w:val="22"/>
        </w:rPr>
        <w:t>rdori</w:t>
      </w:r>
      <w:r>
        <w:rPr>
          <w:szCs w:val="22"/>
        </w:rPr>
        <w:t>mi</w:t>
      </w:r>
      <w:r w:rsidRPr="00C1507B">
        <w:rPr>
          <w:szCs w:val="22"/>
        </w:rPr>
        <w:t xml:space="preserve"> p</w:t>
      </w:r>
      <w:r>
        <w:rPr>
          <w:szCs w:val="22"/>
        </w:rPr>
        <w:t>ë</w:t>
      </w:r>
      <w:r w:rsidRPr="00C1507B">
        <w:rPr>
          <w:szCs w:val="22"/>
        </w:rPr>
        <w:t>r q</w:t>
      </w:r>
      <w:r>
        <w:rPr>
          <w:szCs w:val="22"/>
        </w:rPr>
        <w:t>ë</w:t>
      </w:r>
      <w:r w:rsidRPr="00C1507B">
        <w:rPr>
          <w:szCs w:val="22"/>
        </w:rPr>
        <w:t>llime t</w:t>
      </w:r>
      <w:r>
        <w:rPr>
          <w:szCs w:val="22"/>
        </w:rPr>
        <w:t>ë</w:t>
      </w:r>
      <w:r w:rsidRPr="00C1507B">
        <w:rPr>
          <w:szCs w:val="22"/>
        </w:rPr>
        <w:t xml:space="preserve"> paragrafit 1</w:t>
      </w:r>
      <w:r>
        <w:rPr>
          <w:szCs w:val="22"/>
        </w:rPr>
        <w:t xml:space="preserve"> bis</w:t>
      </w:r>
      <w:r w:rsidRPr="00C1507B">
        <w:rPr>
          <w:szCs w:val="22"/>
        </w:rPr>
        <w:t xml:space="preserve"> t</w:t>
      </w:r>
      <w:r>
        <w:rPr>
          <w:szCs w:val="22"/>
        </w:rPr>
        <w:t>ë n</w:t>
      </w:r>
      <w:r w:rsidRPr="00C1507B">
        <w:rPr>
          <w:szCs w:val="22"/>
        </w:rPr>
        <w:t>enit D. Duke marr</w:t>
      </w:r>
      <w:r>
        <w:rPr>
          <w:szCs w:val="22"/>
        </w:rPr>
        <w:t>ë</w:t>
      </w:r>
      <w:r w:rsidRPr="00C1507B">
        <w:rPr>
          <w:szCs w:val="22"/>
        </w:rPr>
        <w:t xml:space="preserve"> parasysh q</w:t>
      </w:r>
      <w:r>
        <w:rPr>
          <w:szCs w:val="22"/>
        </w:rPr>
        <w:t>ë</w:t>
      </w:r>
      <w:r w:rsidRPr="00C1507B">
        <w:rPr>
          <w:szCs w:val="22"/>
        </w:rPr>
        <w:t xml:space="preserve"> asnj</w:t>
      </w:r>
      <w:r>
        <w:rPr>
          <w:szCs w:val="22"/>
        </w:rPr>
        <w:t>ë</w:t>
      </w:r>
      <w:r w:rsidRPr="00C1507B">
        <w:rPr>
          <w:szCs w:val="22"/>
        </w:rPr>
        <w:t xml:space="preserve"> sasi kimikati nuk pritet q</w:t>
      </w:r>
      <w:r>
        <w:rPr>
          <w:szCs w:val="22"/>
        </w:rPr>
        <w:t>ë</w:t>
      </w:r>
      <w:r w:rsidRPr="00C1507B">
        <w:rPr>
          <w:szCs w:val="22"/>
        </w:rPr>
        <w:t xml:space="preserve"> t</w:t>
      </w:r>
      <w:r>
        <w:rPr>
          <w:szCs w:val="22"/>
        </w:rPr>
        <w:t>ë</w:t>
      </w:r>
      <w:r w:rsidRPr="00C1507B">
        <w:rPr>
          <w:szCs w:val="22"/>
        </w:rPr>
        <w:t xml:space="preserve"> arrij</w:t>
      </w:r>
      <w:r>
        <w:rPr>
          <w:szCs w:val="22"/>
        </w:rPr>
        <w:t>ë te</w:t>
      </w:r>
      <w:r w:rsidRPr="00C1507B">
        <w:rPr>
          <w:szCs w:val="22"/>
        </w:rPr>
        <w:t xml:space="preserve"> njer</w:t>
      </w:r>
      <w:r>
        <w:rPr>
          <w:szCs w:val="22"/>
        </w:rPr>
        <w:t>ëzit dhe mjed</w:t>
      </w:r>
      <w:r w:rsidRPr="00C1507B">
        <w:rPr>
          <w:szCs w:val="22"/>
        </w:rPr>
        <w:t>isi gjat</w:t>
      </w:r>
      <w:r>
        <w:rPr>
          <w:szCs w:val="22"/>
        </w:rPr>
        <w:t>ë</w:t>
      </w:r>
      <w:r w:rsidRPr="00C1507B">
        <w:rPr>
          <w:szCs w:val="22"/>
        </w:rPr>
        <w:t xml:space="preserve"> prodhimit dhe p</w:t>
      </w:r>
      <w:r>
        <w:rPr>
          <w:szCs w:val="22"/>
        </w:rPr>
        <w:t>ë</w:t>
      </w:r>
      <w:r w:rsidRPr="00C1507B">
        <w:rPr>
          <w:szCs w:val="22"/>
        </w:rPr>
        <w:t>rdorimi i nj</w:t>
      </w:r>
      <w:r>
        <w:rPr>
          <w:szCs w:val="22"/>
        </w:rPr>
        <w:t>ë</w:t>
      </w:r>
      <w:r w:rsidRPr="00C1507B">
        <w:rPr>
          <w:szCs w:val="22"/>
        </w:rPr>
        <w:t xml:space="preserve"> komponimi nd</w:t>
      </w:r>
      <w:r>
        <w:rPr>
          <w:szCs w:val="22"/>
        </w:rPr>
        <w:t>ë</w:t>
      </w:r>
      <w:r w:rsidRPr="00C1507B">
        <w:rPr>
          <w:szCs w:val="22"/>
        </w:rPr>
        <w:t>rmj</w:t>
      </w:r>
      <w:r>
        <w:rPr>
          <w:szCs w:val="22"/>
        </w:rPr>
        <w:t>e</w:t>
      </w:r>
      <w:r w:rsidRPr="00C1507B">
        <w:rPr>
          <w:szCs w:val="22"/>
        </w:rPr>
        <w:t>t</w:t>
      </w:r>
      <w:r>
        <w:rPr>
          <w:szCs w:val="22"/>
        </w:rPr>
        <w:t>ë</w:t>
      </w:r>
      <w:r w:rsidRPr="00C1507B">
        <w:rPr>
          <w:szCs w:val="22"/>
        </w:rPr>
        <w:t>s t</w:t>
      </w:r>
      <w:r>
        <w:rPr>
          <w:szCs w:val="22"/>
        </w:rPr>
        <w:t>ë</w:t>
      </w:r>
      <w:r w:rsidRPr="00C1507B">
        <w:rPr>
          <w:szCs w:val="22"/>
        </w:rPr>
        <w:t xml:space="preserve"> kufizuar n</w:t>
      </w:r>
      <w:r>
        <w:rPr>
          <w:szCs w:val="22"/>
        </w:rPr>
        <w:t>ë</w:t>
      </w:r>
      <w:r w:rsidRPr="00C1507B">
        <w:rPr>
          <w:szCs w:val="22"/>
        </w:rPr>
        <w:t xml:space="preserve"> vend me sistem t</w:t>
      </w:r>
      <w:r>
        <w:rPr>
          <w:szCs w:val="22"/>
        </w:rPr>
        <w:t>ë</w:t>
      </w:r>
      <w:r w:rsidRPr="00C1507B">
        <w:rPr>
          <w:szCs w:val="22"/>
        </w:rPr>
        <w:t xml:space="preserve"> mbyllur, nj</w:t>
      </w:r>
      <w:r>
        <w:rPr>
          <w:szCs w:val="22"/>
        </w:rPr>
        <w:t>ë p</w:t>
      </w:r>
      <w:r w:rsidRPr="00C1507B">
        <w:rPr>
          <w:szCs w:val="22"/>
        </w:rPr>
        <w:t>al</w:t>
      </w:r>
      <w:r>
        <w:rPr>
          <w:szCs w:val="22"/>
        </w:rPr>
        <w:t>ë</w:t>
      </w:r>
      <w:r w:rsidRPr="00C1507B">
        <w:rPr>
          <w:szCs w:val="22"/>
        </w:rPr>
        <w:t>, pas njoftimit t</w:t>
      </w:r>
      <w:r>
        <w:rPr>
          <w:szCs w:val="22"/>
        </w:rPr>
        <w:t>ë</w:t>
      </w:r>
      <w:r w:rsidRPr="00C1507B">
        <w:rPr>
          <w:szCs w:val="22"/>
        </w:rPr>
        <w:t xml:space="preserve"> Sekretariatit, mund t</w:t>
      </w:r>
      <w:r>
        <w:rPr>
          <w:szCs w:val="22"/>
        </w:rPr>
        <w:t>ë</w:t>
      </w:r>
      <w:r w:rsidRPr="00C1507B">
        <w:rPr>
          <w:szCs w:val="22"/>
        </w:rPr>
        <w:t xml:space="preserve"> lejoj</w:t>
      </w:r>
      <w:r>
        <w:rPr>
          <w:szCs w:val="22"/>
        </w:rPr>
        <w:t>ë</w:t>
      </w:r>
      <w:r w:rsidRPr="00C1507B">
        <w:rPr>
          <w:szCs w:val="22"/>
        </w:rPr>
        <w:t xml:space="preserve"> prodhimin </w:t>
      </w:r>
      <w:r>
        <w:rPr>
          <w:szCs w:val="22"/>
        </w:rPr>
        <w:t>dh</w:t>
      </w:r>
      <w:r w:rsidRPr="00C1507B">
        <w:rPr>
          <w:szCs w:val="22"/>
        </w:rPr>
        <w:t>e p</w:t>
      </w:r>
      <w:r>
        <w:rPr>
          <w:szCs w:val="22"/>
        </w:rPr>
        <w:t>ë</w:t>
      </w:r>
      <w:r w:rsidRPr="00C1507B">
        <w:rPr>
          <w:szCs w:val="22"/>
        </w:rPr>
        <w:t>rdorimin e sasive t</w:t>
      </w:r>
      <w:r>
        <w:rPr>
          <w:szCs w:val="22"/>
        </w:rPr>
        <w:t>ë</w:t>
      </w:r>
      <w:r w:rsidRPr="00C1507B">
        <w:rPr>
          <w:szCs w:val="22"/>
        </w:rPr>
        <w:t xml:space="preserve"> nj</w:t>
      </w:r>
      <w:r>
        <w:rPr>
          <w:szCs w:val="22"/>
        </w:rPr>
        <w:t>ë</w:t>
      </w:r>
      <w:r w:rsidRPr="00C1507B">
        <w:rPr>
          <w:szCs w:val="22"/>
        </w:rPr>
        <w:t xml:space="preserve"> kimikati t</w:t>
      </w:r>
      <w:r>
        <w:rPr>
          <w:szCs w:val="22"/>
        </w:rPr>
        <w:t>ë</w:t>
      </w:r>
      <w:r w:rsidRPr="00C1507B">
        <w:rPr>
          <w:szCs w:val="22"/>
        </w:rPr>
        <w:t xml:space="preserve"> list</w:t>
      </w:r>
      <w:r>
        <w:rPr>
          <w:szCs w:val="22"/>
        </w:rPr>
        <w:t>ë</w:t>
      </w:r>
      <w:r w:rsidRPr="00C1507B">
        <w:rPr>
          <w:szCs w:val="22"/>
        </w:rPr>
        <w:t>s n</w:t>
      </w:r>
      <w:r>
        <w:rPr>
          <w:szCs w:val="22"/>
        </w:rPr>
        <w:t>ë</w:t>
      </w:r>
      <w:r w:rsidRPr="00C1507B">
        <w:rPr>
          <w:szCs w:val="22"/>
        </w:rPr>
        <w:t xml:space="preserve"> k</w:t>
      </w:r>
      <w:r>
        <w:rPr>
          <w:szCs w:val="22"/>
        </w:rPr>
        <w:t>ë</w:t>
      </w:r>
      <w:r w:rsidRPr="00C1507B">
        <w:rPr>
          <w:szCs w:val="22"/>
        </w:rPr>
        <w:t>t</w:t>
      </w:r>
      <w:r>
        <w:rPr>
          <w:szCs w:val="22"/>
        </w:rPr>
        <w:t>ë s</w:t>
      </w:r>
      <w:r w:rsidRPr="00C1507B">
        <w:rPr>
          <w:szCs w:val="22"/>
        </w:rPr>
        <w:t>htojc</w:t>
      </w:r>
      <w:r>
        <w:rPr>
          <w:szCs w:val="22"/>
        </w:rPr>
        <w:t>ë</w:t>
      </w:r>
      <w:r w:rsidRPr="00C1507B">
        <w:rPr>
          <w:szCs w:val="22"/>
        </w:rPr>
        <w:t xml:space="preserve"> si nj</w:t>
      </w:r>
      <w:r>
        <w:rPr>
          <w:szCs w:val="22"/>
        </w:rPr>
        <w:t>ë</w:t>
      </w:r>
      <w:r w:rsidRPr="00C1507B">
        <w:rPr>
          <w:szCs w:val="22"/>
        </w:rPr>
        <w:t xml:space="preserve"> nd</w:t>
      </w:r>
      <w:r>
        <w:rPr>
          <w:szCs w:val="22"/>
        </w:rPr>
        <w:t>ë</w:t>
      </w:r>
      <w:r w:rsidRPr="00C1507B">
        <w:rPr>
          <w:szCs w:val="22"/>
        </w:rPr>
        <w:t>rmjet</w:t>
      </w:r>
      <w:r>
        <w:rPr>
          <w:szCs w:val="22"/>
        </w:rPr>
        <w:t>ë</w:t>
      </w:r>
      <w:r w:rsidRPr="00C1507B">
        <w:rPr>
          <w:szCs w:val="22"/>
        </w:rPr>
        <w:t>s n</w:t>
      </w:r>
      <w:r>
        <w:rPr>
          <w:szCs w:val="22"/>
        </w:rPr>
        <w:t>ë</w:t>
      </w:r>
      <w:r w:rsidRPr="00C1507B">
        <w:rPr>
          <w:szCs w:val="22"/>
        </w:rPr>
        <w:t xml:space="preserve"> vend t</w:t>
      </w:r>
      <w:r>
        <w:rPr>
          <w:szCs w:val="22"/>
        </w:rPr>
        <w:t>ë</w:t>
      </w:r>
      <w:r w:rsidRPr="00C1507B">
        <w:rPr>
          <w:szCs w:val="22"/>
        </w:rPr>
        <w:t xml:space="preserve"> kufizuar dhe sistem t</w:t>
      </w:r>
      <w:r>
        <w:rPr>
          <w:szCs w:val="22"/>
        </w:rPr>
        <w:t>ë</w:t>
      </w:r>
      <w:r w:rsidRPr="00C1507B">
        <w:rPr>
          <w:szCs w:val="22"/>
        </w:rPr>
        <w:t xml:space="preserve"> mbyllur q</w:t>
      </w:r>
      <w:r>
        <w:rPr>
          <w:szCs w:val="22"/>
        </w:rPr>
        <w:t>ë</w:t>
      </w:r>
      <w:r w:rsidRPr="00C1507B">
        <w:rPr>
          <w:szCs w:val="22"/>
        </w:rPr>
        <w:t xml:space="preserve"> transformohet kimikisht n</w:t>
      </w:r>
      <w:r>
        <w:rPr>
          <w:szCs w:val="22"/>
        </w:rPr>
        <w:t>ë</w:t>
      </w:r>
      <w:r w:rsidRPr="00C1507B">
        <w:rPr>
          <w:szCs w:val="22"/>
        </w:rPr>
        <w:t xml:space="preserve"> manifaturimin e kimikateve t</w:t>
      </w:r>
      <w:r>
        <w:rPr>
          <w:szCs w:val="22"/>
        </w:rPr>
        <w:t>ë</w:t>
      </w:r>
      <w:r w:rsidRPr="00C1507B">
        <w:rPr>
          <w:szCs w:val="22"/>
        </w:rPr>
        <w:t xml:space="preserve"> tjer</w:t>
      </w:r>
      <w:r>
        <w:rPr>
          <w:szCs w:val="22"/>
        </w:rPr>
        <w:t>ë</w:t>
      </w:r>
      <w:r w:rsidRPr="00C1507B">
        <w:rPr>
          <w:szCs w:val="22"/>
        </w:rPr>
        <w:t xml:space="preserve"> q</w:t>
      </w:r>
      <w:r>
        <w:rPr>
          <w:szCs w:val="22"/>
        </w:rPr>
        <w:t>ë, duke marrë</w:t>
      </w:r>
      <w:r w:rsidRPr="00C1507B">
        <w:rPr>
          <w:szCs w:val="22"/>
        </w:rPr>
        <w:t xml:space="preserve"> parasysh kriteret n</w:t>
      </w:r>
      <w:r>
        <w:rPr>
          <w:szCs w:val="22"/>
        </w:rPr>
        <w:t>ë paragrafi</w:t>
      </w:r>
      <w:r w:rsidRPr="00C1507B">
        <w:rPr>
          <w:szCs w:val="22"/>
        </w:rPr>
        <w:t>n 1 t</w:t>
      </w:r>
      <w:r>
        <w:rPr>
          <w:szCs w:val="22"/>
        </w:rPr>
        <w:t>ë s</w:t>
      </w:r>
      <w:r w:rsidRPr="00C1507B">
        <w:rPr>
          <w:szCs w:val="22"/>
        </w:rPr>
        <w:t>htojc</w:t>
      </w:r>
      <w:r>
        <w:rPr>
          <w:szCs w:val="22"/>
        </w:rPr>
        <w:t>ë</w:t>
      </w:r>
      <w:r w:rsidRPr="00C1507B">
        <w:rPr>
          <w:szCs w:val="22"/>
        </w:rPr>
        <w:t>s D, nuk do t</w:t>
      </w:r>
      <w:r>
        <w:rPr>
          <w:szCs w:val="22"/>
        </w:rPr>
        <w:t>ë</w:t>
      </w:r>
      <w:r w:rsidRPr="00C1507B">
        <w:rPr>
          <w:szCs w:val="22"/>
        </w:rPr>
        <w:t xml:space="preserve"> shfaqin karakteristikat e ndot</w:t>
      </w:r>
      <w:r>
        <w:rPr>
          <w:szCs w:val="22"/>
        </w:rPr>
        <w:t>ë</w:t>
      </w:r>
      <w:r w:rsidRPr="00C1507B">
        <w:rPr>
          <w:szCs w:val="22"/>
        </w:rPr>
        <w:t>sve organik</w:t>
      </w:r>
      <w:r>
        <w:rPr>
          <w:szCs w:val="22"/>
        </w:rPr>
        <w:t>ë</w:t>
      </w:r>
      <w:r w:rsidRPr="00C1507B">
        <w:rPr>
          <w:szCs w:val="22"/>
        </w:rPr>
        <w:t xml:space="preserve"> t</w:t>
      </w:r>
      <w:r>
        <w:rPr>
          <w:szCs w:val="22"/>
        </w:rPr>
        <w:t>ë</w:t>
      </w:r>
      <w:r w:rsidRPr="00C1507B">
        <w:rPr>
          <w:szCs w:val="22"/>
        </w:rPr>
        <w:t xml:space="preserve"> q</w:t>
      </w:r>
      <w:r>
        <w:rPr>
          <w:szCs w:val="22"/>
        </w:rPr>
        <w:t>ë</w:t>
      </w:r>
      <w:r w:rsidRPr="00C1507B">
        <w:rPr>
          <w:szCs w:val="22"/>
        </w:rPr>
        <w:t>ndruesh</w:t>
      </w:r>
      <w:r>
        <w:rPr>
          <w:szCs w:val="22"/>
        </w:rPr>
        <w:t>ë</w:t>
      </w:r>
      <w:r w:rsidRPr="00C1507B">
        <w:rPr>
          <w:szCs w:val="22"/>
        </w:rPr>
        <w:t>m. Ky njoftim do t</w:t>
      </w:r>
      <w:r>
        <w:rPr>
          <w:szCs w:val="22"/>
        </w:rPr>
        <w:t>ë</w:t>
      </w:r>
      <w:r w:rsidRPr="00C1507B">
        <w:rPr>
          <w:szCs w:val="22"/>
        </w:rPr>
        <w:t xml:space="preserve"> p</w:t>
      </w:r>
      <w:r>
        <w:rPr>
          <w:szCs w:val="22"/>
        </w:rPr>
        <w:t>ë</w:t>
      </w:r>
      <w:r w:rsidRPr="00C1507B">
        <w:rPr>
          <w:szCs w:val="22"/>
        </w:rPr>
        <w:t>rfshij</w:t>
      </w:r>
      <w:r>
        <w:rPr>
          <w:szCs w:val="22"/>
        </w:rPr>
        <w:t>ë</w:t>
      </w:r>
      <w:r w:rsidRPr="00C1507B">
        <w:rPr>
          <w:szCs w:val="22"/>
        </w:rPr>
        <w:t xml:space="preserve"> informacionin mbi prodhimin dhe p</w:t>
      </w:r>
      <w:r>
        <w:rPr>
          <w:szCs w:val="22"/>
        </w:rPr>
        <w:t>ë</w:t>
      </w:r>
      <w:r w:rsidRPr="00C1507B">
        <w:rPr>
          <w:szCs w:val="22"/>
        </w:rPr>
        <w:t>rdorimin e kimikatit t</w:t>
      </w:r>
      <w:r>
        <w:rPr>
          <w:szCs w:val="22"/>
        </w:rPr>
        <w:t>ë ti</w:t>
      </w:r>
      <w:r w:rsidRPr="00C1507B">
        <w:rPr>
          <w:szCs w:val="22"/>
        </w:rPr>
        <w:t>ll</w:t>
      </w:r>
      <w:r>
        <w:rPr>
          <w:szCs w:val="22"/>
        </w:rPr>
        <w:t>ë</w:t>
      </w:r>
      <w:r w:rsidRPr="00C1507B">
        <w:rPr>
          <w:szCs w:val="22"/>
        </w:rPr>
        <w:t xml:space="preserve"> ose nj</w:t>
      </w:r>
      <w:r>
        <w:rPr>
          <w:szCs w:val="22"/>
        </w:rPr>
        <w:t>ë vl</w:t>
      </w:r>
      <w:r w:rsidRPr="00C1507B">
        <w:rPr>
          <w:szCs w:val="22"/>
        </w:rPr>
        <w:t>er</w:t>
      </w:r>
      <w:r>
        <w:rPr>
          <w:szCs w:val="22"/>
        </w:rPr>
        <w:t>ë</w:t>
      </w:r>
      <w:r w:rsidRPr="00C1507B">
        <w:rPr>
          <w:szCs w:val="22"/>
        </w:rPr>
        <w:t>sim t</w:t>
      </w:r>
      <w:r>
        <w:rPr>
          <w:szCs w:val="22"/>
        </w:rPr>
        <w:t>ë</w:t>
      </w:r>
      <w:r w:rsidRPr="00C1507B">
        <w:rPr>
          <w:szCs w:val="22"/>
        </w:rPr>
        <w:t xml:space="preserve"> arsyesh</w:t>
      </w:r>
      <w:r>
        <w:rPr>
          <w:szCs w:val="22"/>
        </w:rPr>
        <w:t>ë</w:t>
      </w:r>
      <w:r w:rsidRPr="00C1507B">
        <w:rPr>
          <w:szCs w:val="22"/>
        </w:rPr>
        <w:t>m t</w:t>
      </w:r>
      <w:r>
        <w:rPr>
          <w:szCs w:val="22"/>
        </w:rPr>
        <w:t>ë infom</w:t>
      </w:r>
      <w:r w:rsidRPr="00C1507B">
        <w:rPr>
          <w:szCs w:val="22"/>
        </w:rPr>
        <w:t>acionit t</w:t>
      </w:r>
      <w:r>
        <w:rPr>
          <w:szCs w:val="22"/>
        </w:rPr>
        <w:t>ë</w:t>
      </w:r>
      <w:r w:rsidRPr="00C1507B">
        <w:rPr>
          <w:szCs w:val="22"/>
        </w:rPr>
        <w:t xml:space="preserve"> till</w:t>
      </w:r>
      <w:r>
        <w:rPr>
          <w:szCs w:val="22"/>
        </w:rPr>
        <w:t>ë</w:t>
      </w:r>
      <w:r w:rsidRPr="00C1507B">
        <w:rPr>
          <w:szCs w:val="22"/>
        </w:rPr>
        <w:t xml:space="preserve"> dhe informacionit q</w:t>
      </w:r>
      <w:r>
        <w:rPr>
          <w:szCs w:val="22"/>
        </w:rPr>
        <w:t>ë</w:t>
      </w:r>
      <w:r w:rsidRPr="00C1507B">
        <w:rPr>
          <w:szCs w:val="22"/>
        </w:rPr>
        <w:t xml:space="preserve"> ka t</w:t>
      </w:r>
      <w:r>
        <w:rPr>
          <w:szCs w:val="22"/>
        </w:rPr>
        <w:t>ë</w:t>
      </w:r>
      <w:r w:rsidRPr="00C1507B">
        <w:rPr>
          <w:szCs w:val="22"/>
        </w:rPr>
        <w:t xml:space="preserve"> b</w:t>
      </w:r>
      <w:r>
        <w:rPr>
          <w:szCs w:val="22"/>
        </w:rPr>
        <w:t>ëjë</w:t>
      </w:r>
      <w:r w:rsidRPr="00C1507B">
        <w:rPr>
          <w:szCs w:val="22"/>
        </w:rPr>
        <w:t xml:space="preserve"> me natyr</w:t>
      </w:r>
      <w:r>
        <w:rPr>
          <w:szCs w:val="22"/>
        </w:rPr>
        <w:t>ë</w:t>
      </w:r>
      <w:r w:rsidRPr="00C1507B">
        <w:rPr>
          <w:szCs w:val="22"/>
        </w:rPr>
        <w:t>n e procesit t</w:t>
      </w:r>
      <w:r>
        <w:rPr>
          <w:szCs w:val="22"/>
        </w:rPr>
        <w:t>ë kufizuar</w:t>
      </w:r>
      <w:r w:rsidRPr="00C1507B">
        <w:rPr>
          <w:szCs w:val="22"/>
        </w:rPr>
        <w:t xml:space="preserve"> t</w:t>
      </w:r>
      <w:r>
        <w:rPr>
          <w:szCs w:val="22"/>
        </w:rPr>
        <w:t>ë</w:t>
      </w:r>
      <w:r w:rsidRPr="00C1507B">
        <w:rPr>
          <w:szCs w:val="22"/>
        </w:rPr>
        <w:t xml:space="preserve"> vendit t</w:t>
      </w:r>
      <w:r>
        <w:rPr>
          <w:szCs w:val="22"/>
        </w:rPr>
        <w:t>ë</w:t>
      </w:r>
      <w:r w:rsidRPr="00C1507B">
        <w:rPr>
          <w:szCs w:val="22"/>
        </w:rPr>
        <w:t xml:space="preserve"> sistemit t</w:t>
      </w:r>
      <w:r>
        <w:rPr>
          <w:szCs w:val="22"/>
        </w:rPr>
        <w:t>ë</w:t>
      </w:r>
      <w:r w:rsidRPr="00C1507B">
        <w:rPr>
          <w:szCs w:val="22"/>
        </w:rPr>
        <w:t xml:space="preserve"> mbyllur</w:t>
      </w:r>
      <w:r>
        <w:rPr>
          <w:szCs w:val="22"/>
        </w:rPr>
        <w:t>,</w:t>
      </w:r>
      <w:r w:rsidRPr="00C1507B">
        <w:rPr>
          <w:szCs w:val="22"/>
        </w:rPr>
        <w:t xml:space="preserve"> duke p</w:t>
      </w:r>
      <w:r>
        <w:rPr>
          <w:szCs w:val="22"/>
        </w:rPr>
        <w:t>ë</w:t>
      </w:r>
      <w:r w:rsidRPr="00C1507B">
        <w:rPr>
          <w:szCs w:val="22"/>
        </w:rPr>
        <w:t>rfshir</w:t>
      </w:r>
      <w:r>
        <w:rPr>
          <w:szCs w:val="22"/>
        </w:rPr>
        <w:t>ë</w:t>
      </w:r>
      <w:r w:rsidRPr="00C1507B">
        <w:rPr>
          <w:szCs w:val="22"/>
        </w:rPr>
        <w:t xml:space="preserve"> sasin</w:t>
      </w:r>
      <w:r>
        <w:rPr>
          <w:szCs w:val="22"/>
        </w:rPr>
        <w:t>ë</w:t>
      </w:r>
      <w:r w:rsidRPr="00C1507B">
        <w:rPr>
          <w:szCs w:val="22"/>
        </w:rPr>
        <w:t xml:space="preserve"> e</w:t>
      </w:r>
      <w:r>
        <w:rPr>
          <w:szCs w:val="22"/>
        </w:rPr>
        <w:t xml:space="preserve"> ç</w:t>
      </w:r>
      <w:r w:rsidRPr="00C1507B">
        <w:rPr>
          <w:szCs w:val="22"/>
        </w:rPr>
        <w:t>do infektuesi t</w:t>
      </w:r>
      <w:r>
        <w:rPr>
          <w:szCs w:val="22"/>
        </w:rPr>
        <w:t>ë</w:t>
      </w:r>
      <w:r w:rsidRPr="00C1507B">
        <w:rPr>
          <w:szCs w:val="22"/>
        </w:rPr>
        <w:t xml:space="preserve"> pakt</w:t>
      </w:r>
      <w:r>
        <w:rPr>
          <w:szCs w:val="22"/>
        </w:rPr>
        <w:t>ë</w:t>
      </w:r>
      <w:r w:rsidRPr="00C1507B">
        <w:rPr>
          <w:szCs w:val="22"/>
        </w:rPr>
        <w:t xml:space="preserve"> t</w:t>
      </w:r>
      <w:r>
        <w:rPr>
          <w:szCs w:val="22"/>
        </w:rPr>
        <w:t>ë</w:t>
      </w:r>
      <w:r w:rsidRPr="00C1507B">
        <w:rPr>
          <w:szCs w:val="22"/>
        </w:rPr>
        <w:t xml:space="preserve"> paq</w:t>
      </w:r>
      <w:r>
        <w:rPr>
          <w:szCs w:val="22"/>
        </w:rPr>
        <w:t>ë</w:t>
      </w:r>
      <w:r w:rsidRPr="00C1507B">
        <w:rPr>
          <w:szCs w:val="22"/>
        </w:rPr>
        <w:t>llimt</w:t>
      </w:r>
      <w:r>
        <w:rPr>
          <w:szCs w:val="22"/>
        </w:rPr>
        <w:t>ë</w:t>
      </w:r>
      <w:r w:rsidRPr="00C1507B">
        <w:rPr>
          <w:szCs w:val="22"/>
        </w:rPr>
        <w:t xml:space="preserve"> dhe t</w:t>
      </w:r>
      <w:r>
        <w:rPr>
          <w:szCs w:val="22"/>
        </w:rPr>
        <w:t>ë</w:t>
      </w:r>
      <w:r w:rsidRPr="00C1507B">
        <w:rPr>
          <w:szCs w:val="22"/>
        </w:rPr>
        <w:t xml:space="preserve"> patransformuar t</w:t>
      </w:r>
      <w:r>
        <w:rPr>
          <w:szCs w:val="22"/>
        </w:rPr>
        <w:t>ë</w:t>
      </w:r>
      <w:r w:rsidRPr="00C1507B">
        <w:rPr>
          <w:szCs w:val="22"/>
        </w:rPr>
        <w:t xml:space="preserve"> mate</w:t>
      </w:r>
      <w:r>
        <w:rPr>
          <w:szCs w:val="22"/>
        </w:rPr>
        <w:t>rialit fill</w:t>
      </w:r>
      <w:r w:rsidRPr="00C1507B">
        <w:rPr>
          <w:szCs w:val="22"/>
        </w:rPr>
        <w:t>estar-ndot</w:t>
      </w:r>
      <w:r>
        <w:rPr>
          <w:szCs w:val="22"/>
        </w:rPr>
        <w:t>ë</w:t>
      </w:r>
      <w:r w:rsidRPr="00C1507B">
        <w:rPr>
          <w:szCs w:val="22"/>
        </w:rPr>
        <w:t>s organik i q</w:t>
      </w:r>
      <w:r>
        <w:rPr>
          <w:szCs w:val="22"/>
        </w:rPr>
        <w:t>ë</w:t>
      </w:r>
      <w:r w:rsidRPr="00C1507B">
        <w:rPr>
          <w:szCs w:val="22"/>
        </w:rPr>
        <w:t>ndruesh</w:t>
      </w:r>
      <w:r>
        <w:rPr>
          <w:szCs w:val="22"/>
        </w:rPr>
        <w:t>ë</w:t>
      </w:r>
      <w:r w:rsidRPr="00C1507B">
        <w:rPr>
          <w:szCs w:val="22"/>
        </w:rPr>
        <w:t>m n</w:t>
      </w:r>
      <w:r>
        <w:rPr>
          <w:szCs w:val="22"/>
        </w:rPr>
        <w:t>ë produktin final. Kjo procedurë</w:t>
      </w:r>
      <w:r w:rsidRPr="00C1507B">
        <w:rPr>
          <w:szCs w:val="22"/>
        </w:rPr>
        <w:t xml:space="preserve"> zbatohet n</w:t>
      </w:r>
      <w:r>
        <w:rPr>
          <w:szCs w:val="22"/>
        </w:rPr>
        <w:t>ë</w:t>
      </w:r>
      <w:r w:rsidRPr="00C1507B">
        <w:rPr>
          <w:szCs w:val="22"/>
        </w:rPr>
        <w:t xml:space="preserve"> t</w:t>
      </w:r>
      <w:r>
        <w:rPr>
          <w:szCs w:val="22"/>
        </w:rPr>
        <w:t>ë</w:t>
      </w:r>
      <w:r w:rsidRPr="00C1507B">
        <w:rPr>
          <w:szCs w:val="22"/>
        </w:rPr>
        <w:t xml:space="preserve"> gjitha rastet</w:t>
      </w:r>
      <w:r>
        <w:rPr>
          <w:szCs w:val="22"/>
        </w:rPr>
        <w:t>,</w:t>
      </w:r>
      <w:r w:rsidRPr="00C1507B">
        <w:rPr>
          <w:szCs w:val="22"/>
        </w:rPr>
        <w:t xml:space="preserve"> me p</w:t>
      </w:r>
      <w:r>
        <w:rPr>
          <w:szCs w:val="22"/>
        </w:rPr>
        <w:t>ë</w:t>
      </w:r>
      <w:r w:rsidRPr="00C1507B">
        <w:rPr>
          <w:szCs w:val="22"/>
        </w:rPr>
        <w:t>rjashtim n</w:t>
      </w:r>
      <w:r>
        <w:rPr>
          <w:szCs w:val="22"/>
        </w:rPr>
        <w:t>ë</w:t>
      </w:r>
      <w:r w:rsidRPr="00C1507B">
        <w:rPr>
          <w:szCs w:val="22"/>
        </w:rPr>
        <w:t>se ndryshe n</w:t>
      </w:r>
      <w:r>
        <w:rPr>
          <w:szCs w:val="22"/>
        </w:rPr>
        <w:t>ë</w:t>
      </w:r>
      <w:r w:rsidRPr="00C1507B">
        <w:rPr>
          <w:szCs w:val="22"/>
        </w:rPr>
        <w:t xml:space="preserve"> k</w:t>
      </w:r>
      <w:r>
        <w:rPr>
          <w:szCs w:val="22"/>
        </w:rPr>
        <w:t>ë</w:t>
      </w:r>
      <w:r w:rsidRPr="00C1507B">
        <w:rPr>
          <w:szCs w:val="22"/>
        </w:rPr>
        <w:t>t</w:t>
      </w:r>
      <w:r>
        <w:rPr>
          <w:szCs w:val="22"/>
        </w:rPr>
        <w:t>ë s</w:t>
      </w:r>
      <w:r w:rsidRPr="00C1507B">
        <w:rPr>
          <w:szCs w:val="22"/>
        </w:rPr>
        <w:t>htojc</w:t>
      </w:r>
      <w:r>
        <w:rPr>
          <w:szCs w:val="22"/>
        </w:rPr>
        <w:t>ë</w:t>
      </w:r>
      <w:r w:rsidRPr="00C1507B">
        <w:rPr>
          <w:szCs w:val="22"/>
        </w:rPr>
        <w:t>. Sekretariati do t’</w:t>
      </w:r>
      <w:r>
        <w:rPr>
          <w:szCs w:val="22"/>
        </w:rPr>
        <w:t>i</w:t>
      </w:r>
      <w:r w:rsidRPr="00C1507B">
        <w:rPr>
          <w:szCs w:val="22"/>
        </w:rPr>
        <w:t xml:space="preserve"> ver</w:t>
      </w:r>
      <w:r>
        <w:rPr>
          <w:szCs w:val="22"/>
        </w:rPr>
        <w:t>ë</w:t>
      </w:r>
      <w:r w:rsidRPr="00C1507B">
        <w:rPr>
          <w:szCs w:val="22"/>
        </w:rPr>
        <w:t xml:space="preserve"> k</w:t>
      </w:r>
      <w:r>
        <w:rPr>
          <w:szCs w:val="22"/>
        </w:rPr>
        <w:t>ë</w:t>
      </w:r>
      <w:r w:rsidRPr="00C1507B">
        <w:rPr>
          <w:szCs w:val="22"/>
        </w:rPr>
        <w:t>to njoftime n</w:t>
      </w:r>
      <w:r>
        <w:rPr>
          <w:szCs w:val="22"/>
        </w:rPr>
        <w:t>ë</w:t>
      </w:r>
      <w:r w:rsidRPr="00C1507B">
        <w:rPr>
          <w:szCs w:val="22"/>
        </w:rPr>
        <w:t xml:space="preserve"> dispozicion t</w:t>
      </w:r>
      <w:r>
        <w:rPr>
          <w:szCs w:val="22"/>
        </w:rPr>
        <w:t>ë k</w:t>
      </w:r>
      <w:r w:rsidRPr="00C1507B">
        <w:rPr>
          <w:szCs w:val="22"/>
        </w:rPr>
        <w:t>onferenc</w:t>
      </w:r>
      <w:r>
        <w:rPr>
          <w:szCs w:val="22"/>
        </w:rPr>
        <w:t>ë</w:t>
      </w:r>
      <w:r w:rsidRPr="00C1507B">
        <w:rPr>
          <w:szCs w:val="22"/>
        </w:rPr>
        <w:t>s s</w:t>
      </w:r>
      <w:r>
        <w:rPr>
          <w:szCs w:val="22"/>
        </w:rPr>
        <w:t>ë p</w:t>
      </w:r>
      <w:r w:rsidRPr="00C1507B">
        <w:rPr>
          <w:szCs w:val="22"/>
        </w:rPr>
        <w:t>al</w:t>
      </w:r>
      <w:r>
        <w:rPr>
          <w:szCs w:val="22"/>
        </w:rPr>
        <w:t>ë</w:t>
      </w:r>
      <w:r w:rsidRPr="00C1507B">
        <w:rPr>
          <w:szCs w:val="22"/>
        </w:rPr>
        <w:t>ve dh</w:t>
      </w:r>
      <w:r>
        <w:rPr>
          <w:szCs w:val="22"/>
        </w:rPr>
        <w:t>e</w:t>
      </w:r>
      <w:r w:rsidRPr="00C1507B">
        <w:rPr>
          <w:szCs w:val="22"/>
        </w:rPr>
        <w:t xml:space="preserve"> t</w:t>
      </w:r>
      <w:r>
        <w:rPr>
          <w:szCs w:val="22"/>
        </w:rPr>
        <w:t>ë publikut. Prodhim</w:t>
      </w:r>
      <w:r w:rsidRPr="00C1507B">
        <w:rPr>
          <w:szCs w:val="22"/>
        </w:rPr>
        <w:t>i ose p</w:t>
      </w:r>
      <w:r>
        <w:rPr>
          <w:szCs w:val="22"/>
        </w:rPr>
        <w:t>ë</w:t>
      </w:r>
      <w:r w:rsidRPr="00C1507B">
        <w:rPr>
          <w:szCs w:val="22"/>
        </w:rPr>
        <w:t>rdorimi i till</w:t>
      </w:r>
      <w:r>
        <w:rPr>
          <w:szCs w:val="22"/>
        </w:rPr>
        <w:t>ë</w:t>
      </w:r>
      <w:r w:rsidRPr="00C1507B">
        <w:rPr>
          <w:szCs w:val="22"/>
        </w:rPr>
        <w:t xml:space="preserve"> nuk do t</w:t>
      </w:r>
      <w:r>
        <w:rPr>
          <w:szCs w:val="22"/>
        </w:rPr>
        <w:t>ë</w:t>
      </w:r>
      <w:r w:rsidRPr="00C1507B">
        <w:rPr>
          <w:szCs w:val="22"/>
        </w:rPr>
        <w:t xml:space="preserve"> konsiderohet p</w:t>
      </w:r>
      <w:r>
        <w:rPr>
          <w:szCs w:val="22"/>
        </w:rPr>
        <w:t>ë</w:t>
      </w:r>
      <w:r w:rsidRPr="00C1507B">
        <w:rPr>
          <w:szCs w:val="22"/>
        </w:rPr>
        <w:t>rjashtim i ve</w:t>
      </w:r>
      <w:r>
        <w:rPr>
          <w:szCs w:val="22"/>
        </w:rPr>
        <w:t>ç</w:t>
      </w:r>
      <w:r w:rsidRPr="00C1507B">
        <w:rPr>
          <w:szCs w:val="22"/>
        </w:rPr>
        <w:t>ant</w:t>
      </w:r>
      <w:r>
        <w:rPr>
          <w:szCs w:val="22"/>
        </w:rPr>
        <w:t>ë</w:t>
      </w:r>
      <w:r w:rsidRPr="00C1507B">
        <w:rPr>
          <w:szCs w:val="22"/>
        </w:rPr>
        <w:t xml:space="preserve"> i prodhimit dhe </w:t>
      </w:r>
      <w:r>
        <w:rPr>
          <w:szCs w:val="22"/>
        </w:rPr>
        <w:t xml:space="preserve">e </w:t>
      </w:r>
      <w:r w:rsidRPr="00C1507B">
        <w:rPr>
          <w:szCs w:val="22"/>
        </w:rPr>
        <w:t>p</w:t>
      </w:r>
      <w:r>
        <w:rPr>
          <w:szCs w:val="22"/>
        </w:rPr>
        <w:t>ë</w:t>
      </w:r>
      <w:r w:rsidRPr="00C1507B">
        <w:rPr>
          <w:szCs w:val="22"/>
        </w:rPr>
        <w:t>rdorimit. Prodhimi dhe p</w:t>
      </w:r>
      <w:r>
        <w:rPr>
          <w:szCs w:val="22"/>
        </w:rPr>
        <w:t>ë</w:t>
      </w:r>
      <w:r w:rsidRPr="00C1507B">
        <w:rPr>
          <w:szCs w:val="22"/>
        </w:rPr>
        <w:t>rdorimi i till</w:t>
      </w:r>
      <w:r>
        <w:rPr>
          <w:szCs w:val="22"/>
        </w:rPr>
        <w:t>ë</w:t>
      </w:r>
      <w:r w:rsidRPr="00C1507B">
        <w:rPr>
          <w:szCs w:val="22"/>
        </w:rPr>
        <w:t xml:space="preserve"> do t</w:t>
      </w:r>
      <w:r>
        <w:rPr>
          <w:szCs w:val="22"/>
        </w:rPr>
        <w:t>ë</w:t>
      </w:r>
      <w:r w:rsidRPr="00C1507B">
        <w:rPr>
          <w:szCs w:val="22"/>
        </w:rPr>
        <w:t xml:space="preserve"> nd</w:t>
      </w:r>
      <w:r>
        <w:rPr>
          <w:szCs w:val="22"/>
        </w:rPr>
        <w:t>ë</w:t>
      </w:r>
      <w:r w:rsidRPr="00C1507B">
        <w:rPr>
          <w:szCs w:val="22"/>
        </w:rPr>
        <w:t>rpritet pas nj</w:t>
      </w:r>
      <w:r>
        <w:rPr>
          <w:szCs w:val="22"/>
        </w:rPr>
        <w:t>ë periudhë</w:t>
      </w:r>
      <w:r w:rsidRPr="00C1507B">
        <w:rPr>
          <w:szCs w:val="22"/>
        </w:rPr>
        <w:t xml:space="preserve"> 10-vje</w:t>
      </w:r>
      <w:r>
        <w:rPr>
          <w:szCs w:val="22"/>
        </w:rPr>
        <w:t>ç</w:t>
      </w:r>
      <w:r w:rsidRPr="00C1507B">
        <w:rPr>
          <w:szCs w:val="22"/>
        </w:rPr>
        <w:t>are, n</w:t>
      </w:r>
      <w:r>
        <w:rPr>
          <w:szCs w:val="22"/>
        </w:rPr>
        <w:t>ë</w:t>
      </w:r>
      <w:r w:rsidRPr="00C1507B">
        <w:rPr>
          <w:szCs w:val="22"/>
        </w:rPr>
        <w:t xml:space="preserve"> qoft</w:t>
      </w:r>
      <w:r>
        <w:rPr>
          <w:szCs w:val="22"/>
        </w:rPr>
        <w:t>ë se p</w:t>
      </w:r>
      <w:r w:rsidRPr="00C1507B">
        <w:rPr>
          <w:szCs w:val="22"/>
        </w:rPr>
        <w:t>al</w:t>
      </w:r>
      <w:r>
        <w:rPr>
          <w:szCs w:val="22"/>
        </w:rPr>
        <w:t>ë</w:t>
      </w:r>
      <w:r w:rsidRPr="00C1507B">
        <w:rPr>
          <w:szCs w:val="22"/>
        </w:rPr>
        <w:t>t e interesuara nuk dor</w:t>
      </w:r>
      <w:r>
        <w:rPr>
          <w:szCs w:val="22"/>
        </w:rPr>
        <w:t>ë</w:t>
      </w:r>
      <w:r w:rsidRPr="00C1507B">
        <w:rPr>
          <w:szCs w:val="22"/>
        </w:rPr>
        <w:t>zojn</w:t>
      </w:r>
      <w:r>
        <w:rPr>
          <w:szCs w:val="22"/>
        </w:rPr>
        <w:t>ë</w:t>
      </w:r>
      <w:r w:rsidRPr="00C1507B">
        <w:rPr>
          <w:szCs w:val="22"/>
        </w:rPr>
        <w:t xml:space="preserve"> nj</w:t>
      </w:r>
      <w:r>
        <w:rPr>
          <w:szCs w:val="22"/>
        </w:rPr>
        <w:t>ë</w:t>
      </w:r>
      <w:r w:rsidRPr="00C1507B">
        <w:rPr>
          <w:szCs w:val="22"/>
        </w:rPr>
        <w:t xml:space="preserve"> njoftim t</w:t>
      </w:r>
      <w:r>
        <w:rPr>
          <w:szCs w:val="22"/>
        </w:rPr>
        <w:t>ë</w:t>
      </w:r>
      <w:r w:rsidRPr="00C1507B">
        <w:rPr>
          <w:szCs w:val="22"/>
        </w:rPr>
        <w:t xml:space="preserve"> </w:t>
      </w:r>
      <w:r>
        <w:rPr>
          <w:szCs w:val="22"/>
        </w:rPr>
        <w:t>ri te s</w:t>
      </w:r>
      <w:r w:rsidRPr="00C1507B">
        <w:rPr>
          <w:szCs w:val="22"/>
        </w:rPr>
        <w:t>ekretariati. N</w:t>
      </w:r>
      <w:r>
        <w:rPr>
          <w:szCs w:val="22"/>
        </w:rPr>
        <w:t>ë</w:t>
      </w:r>
      <w:r w:rsidRPr="00C1507B">
        <w:rPr>
          <w:szCs w:val="22"/>
        </w:rPr>
        <w:t xml:space="preserve"> k</w:t>
      </w:r>
      <w:r>
        <w:rPr>
          <w:szCs w:val="22"/>
        </w:rPr>
        <w:t>ë</w:t>
      </w:r>
      <w:r w:rsidRPr="00C1507B">
        <w:rPr>
          <w:szCs w:val="22"/>
        </w:rPr>
        <w:t>t</w:t>
      </w:r>
      <w:r>
        <w:rPr>
          <w:szCs w:val="22"/>
        </w:rPr>
        <w:t>ë r</w:t>
      </w:r>
      <w:r w:rsidRPr="00C1507B">
        <w:rPr>
          <w:szCs w:val="22"/>
        </w:rPr>
        <w:t>ast, periudha do t</w:t>
      </w:r>
      <w:r>
        <w:rPr>
          <w:szCs w:val="22"/>
        </w:rPr>
        <w:t>ë</w:t>
      </w:r>
      <w:r w:rsidRPr="00C1507B">
        <w:rPr>
          <w:szCs w:val="22"/>
        </w:rPr>
        <w:t xml:space="preserve"> shtrihet p</w:t>
      </w:r>
      <w:r>
        <w:rPr>
          <w:szCs w:val="22"/>
        </w:rPr>
        <w:t>ë</w:t>
      </w:r>
      <w:r w:rsidRPr="00C1507B">
        <w:rPr>
          <w:szCs w:val="22"/>
        </w:rPr>
        <w:t>r nj</w:t>
      </w:r>
      <w:r>
        <w:rPr>
          <w:szCs w:val="22"/>
        </w:rPr>
        <w:t>ë l0</w:t>
      </w:r>
      <w:r w:rsidRPr="00C1507B">
        <w:rPr>
          <w:szCs w:val="22"/>
        </w:rPr>
        <w:t>-vje</w:t>
      </w:r>
      <w:r>
        <w:rPr>
          <w:szCs w:val="22"/>
        </w:rPr>
        <w:t>ç</w:t>
      </w:r>
      <w:r w:rsidRPr="00C1507B">
        <w:rPr>
          <w:szCs w:val="22"/>
        </w:rPr>
        <w:t>ar tjet</w:t>
      </w:r>
      <w:r>
        <w:rPr>
          <w:szCs w:val="22"/>
        </w:rPr>
        <w:t>ë</w:t>
      </w:r>
      <w:r w:rsidRPr="00C1507B">
        <w:rPr>
          <w:szCs w:val="22"/>
        </w:rPr>
        <w:t>r n</w:t>
      </w:r>
      <w:r>
        <w:rPr>
          <w:szCs w:val="22"/>
        </w:rPr>
        <w:t>ë</w:t>
      </w:r>
      <w:r w:rsidRPr="00C1507B">
        <w:rPr>
          <w:szCs w:val="22"/>
        </w:rPr>
        <w:t xml:space="preserve"> qoft</w:t>
      </w:r>
      <w:r>
        <w:rPr>
          <w:szCs w:val="22"/>
        </w:rPr>
        <w:t>ë se konferenca e p</w:t>
      </w:r>
      <w:r w:rsidRPr="00C1507B">
        <w:rPr>
          <w:szCs w:val="22"/>
        </w:rPr>
        <w:t>al</w:t>
      </w:r>
      <w:r>
        <w:rPr>
          <w:szCs w:val="22"/>
        </w:rPr>
        <w:t>ë</w:t>
      </w:r>
      <w:r w:rsidRPr="00C1507B">
        <w:rPr>
          <w:szCs w:val="22"/>
        </w:rPr>
        <w:t>ve, pas nj</w:t>
      </w:r>
      <w:r>
        <w:rPr>
          <w:szCs w:val="22"/>
        </w:rPr>
        <w:t>ë</w:t>
      </w:r>
      <w:r w:rsidRPr="00C1507B">
        <w:rPr>
          <w:szCs w:val="22"/>
        </w:rPr>
        <w:t xml:space="preserve"> shqyrtimi t</w:t>
      </w:r>
      <w:r>
        <w:rPr>
          <w:szCs w:val="22"/>
        </w:rPr>
        <w:t>ë</w:t>
      </w:r>
      <w:r w:rsidRPr="00C1507B">
        <w:rPr>
          <w:szCs w:val="22"/>
        </w:rPr>
        <w:t xml:space="preserve"> prodhimit dhe </w:t>
      </w:r>
      <w:r>
        <w:rPr>
          <w:szCs w:val="22"/>
        </w:rPr>
        <w:t xml:space="preserve">të </w:t>
      </w:r>
      <w:r w:rsidRPr="00C1507B">
        <w:rPr>
          <w:szCs w:val="22"/>
        </w:rPr>
        <w:t>p</w:t>
      </w:r>
      <w:r>
        <w:rPr>
          <w:szCs w:val="22"/>
        </w:rPr>
        <w:t>ë</w:t>
      </w:r>
      <w:r w:rsidRPr="00C1507B">
        <w:rPr>
          <w:szCs w:val="22"/>
        </w:rPr>
        <w:t>rdorimit nuk do t</w:t>
      </w:r>
      <w:r>
        <w:rPr>
          <w:szCs w:val="22"/>
        </w:rPr>
        <w:t>ë</w:t>
      </w:r>
      <w:r w:rsidRPr="00C1507B">
        <w:rPr>
          <w:szCs w:val="22"/>
        </w:rPr>
        <w:t xml:space="preserve"> vendos</w:t>
      </w:r>
      <w:r>
        <w:rPr>
          <w:szCs w:val="22"/>
        </w:rPr>
        <w:t>ë</w:t>
      </w:r>
      <w:r w:rsidRPr="00C1507B">
        <w:rPr>
          <w:szCs w:val="22"/>
        </w:rPr>
        <w:t xml:space="preserve"> ndryshe. Procedura e njoftimit mund t</w:t>
      </w:r>
      <w:r>
        <w:rPr>
          <w:szCs w:val="22"/>
        </w:rPr>
        <w:t>ë</w:t>
      </w:r>
      <w:r w:rsidRPr="00C1507B">
        <w:rPr>
          <w:szCs w:val="22"/>
        </w:rPr>
        <w:t xml:space="preserve"> p</w:t>
      </w:r>
      <w:r>
        <w:rPr>
          <w:szCs w:val="22"/>
        </w:rPr>
        <w:t>ë</w:t>
      </w:r>
      <w:r w:rsidRPr="00C1507B">
        <w:rPr>
          <w:szCs w:val="22"/>
        </w:rPr>
        <w:t>rs</w:t>
      </w:r>
      <w:r>
        <w:rPr>
          <w:szCs w:val="22"/>
        </w:rPr>
        <w:t>ëritet.</w:t>
      </w:r>
    </w:p>
    <w:p w:rsidR="009B1C71" w:rsidRPr="00C1507B" w:rsidRDefault="009B1C71" w:rsidP="009B1C71">
      <w:pPr>
        <w:pStyle w:val="Paragrafi"/>
        <w:rPr>
          <w:szCs w:val="22"/>
        </w:rPr>
      </w:pPr>
      <w:r w:rsidRPr="00C1507B">
        <w:rPr>
          <w:szCs w:val="22"/>
        </w:rPr>
        <w:t>iv) T</w:t>
      </w:r>
      <w:r>
        <w:rPr>
          <w:szCs w:val="22"/>
        </w:rPr>
        <w:t>ë</w:t>
      </w:r>
      <w:r w:rsidRPr="00C1507B">
        <w:rPr>
          <w:szCs w:val="22"/>
        </w:rPr>
        <w:t xml:space="preserve"> gjith</w:t>
      </w:r>
      <w:r>
        <w:rPr>
          <w:szCs w:val="22"/>
        </w:rPr>
        <w:t>a</w:t>
      </w:r>
      <w:r w:rsidRPr="00C1507B">
        <w:rPr>
          <w:szCs w:val="22"/>
        </w:rPr>
        <w:t xml:space="preserve"> p</w:t>
      </w:r>
      <w:r>
        <w:rPr>
          <w:szCs w:val="22"/>
        </w:rPr>
        <w:t>ë</w:t>
      </w:r>
      <w:r w:rsidRPr="00C1507B">
        <w:rPr>
          <w:szCs w:val="22"/>
        </w:rPr>
        <w:t>rjashtimet n</w:t>
      </w:r>
      <w:r>
        <w:rPr>
          <w:szCs w:val="22"/>
        </w:rPr>
        <w:t>ë</w:t>
      </w:r>
      <w:r w:rsidRPr="00C1507B">
        <w:rPr>
          <w:szCs w:val="22"/>
        </w:rPr>
        <w:t xml:space="preserve"> k</w:t>
      </w:r>
      <w:r>
        <w:rPr>
          <w:szCs w:val="22"/>
        </w:rPr>
        <w:t>ë</w:t>
      </w:r>
      <w:r w:rsidRPr="00C1507B">
        <w:rPr>
          <w:szCs w:val="22"/>
        </w:rPr>
        <w:t>t</w:t>
      </w:r>
      <w:r>
        <w:rPr>
          <w:szCs w:val="22"/>
        </w:rPr>
        <w:t>ë s</w:t>
      </w:r>
      <w:r w:rsidRPr="00C1507B">
        <w:rPr>
          <w:szCs w:val="22"/>
        </w:rPr>
        <w:t>htojc</w:t>
      </w:r>
      <w:r>
        <w:rPr>
          <w:szCs w:val="22"/>
        </w:rPr>
        <w:t>ë</w:t>
      </w:r>
      <w:r w:rsidRPr="00C1507B">
        <w:rPr>
          <w:szCs w:val="22"/>
        </w:rPr>
        <w:t xml:space="preserve"> mund t</w:t>
      </w:r>
      <w:r>
        <w:rPr>
          <w:szCs w:val="22"/>
        </w:rPr>
        <w:t>ë ushtrohen nga p</w:t>
      </w:r>
      <w:r w:rsidRPr="00C1507B">
        <w:rPr>
          <w:szCs w:val="22"/>
        </w:rPr>
        <w:t>al</w:t>
      </w:r>
      <w:r>
        <w:rPr>
          <w:szCs w:val="22"/>
        </w:rPr>
        <w:t>ë</w:t>
      </w:r>
      <w:r w:rsidRPr="00C1507B">
        <w:rPr>
          <w:szCs w:val="22"/>
        </w:rPr>
        <w:t>t q</w:t>
      </w:r>
      <w:r>
        <w:rPr>
          <w:szCs w:val="22"/>
        </w:rPr>
        <w:t>ë</w:t>
      </w:r>
      <w:r w:rsidRPr="00C1507B">
        <w:rPr>
          <w:szCs w:val="22"/>
        </w:rPr>
        <w:t xml:space="preserve"> kan</w:t>
      </w:r>
      <w:r>
        <w:rPr>
          <w:szCs w:val="22"/>
        </w:rPr>
        <w:t>ë</w:t>
      </w:r>
      <w:r w:rsidRPr="00C1507B">
        <w:rPr>
          <w:szCs w:val="22"/>
        </w:rPr>
        <w:t xml:space="preserve"> regjistruar p</w:t>
      </w:r>
      <w:r>
        <w:rPr>
          <w:szCs w:val="22"/>
        </w:rPr>
        <w:t>ë</w:t>
      </w:r>
      <w:r w:rsidRPr="00C1507B">
        <w:rPr>
          <w:szCs w:val="22"/>
        </w:rPr>
        <w:t>rjashtimet lidhur me to n</w:t>
      </w:r>
      <w:r>
        <w:rPr>
          <w:szCs w:val="22"/>
        </w:rPr>
        <w:t>ë</w:t>
      </w:r>
      <w:r w:rsidRPr="00C1507B">
        <w:rPr>
          <w:szCs w:val="22"/>
        </w:rPr>
        <w:t xml:space="preserve"> p</w:t>
      </w:r>
      <w:r>
        <w:rPr>
          <w:szCs w:val="22"/>
        </w:rPr>
        <w:t>ë</w:t>
      </w:r>
      <w:r w:rsidRPr="00C1507B">
        <w:rPr>
          <w:szCs w:val="22"/>
        </w:rPr>
        <w:t>rputhje me</w:t>
      </w:r>
      <w:r>
        <w:rPr>
          <w:szCs w:val="22"/>
        </w:rPr>
        <w:t xml:space="preserve"> n</w:t>
      </w:r>
      <w:r w:rsidRPr="00C1507B">
        <w:rPr>
          <w:szCs w:val="22"/>
        </w:rPr>
        <w:t xml:space="preserve">enin R </w:t>
      </w:r>
      <w:r w:rsidRPr="00C0780E">
        <w:rPr>
          <w:szCs w:val="22"/>
        </w:rPr>
        <w:t>bis, me</w:t>
      </w:r>
      <w:r w:rsidRPr="00C1507B">
        <w:rPr>
          <w:szCs w:val="22"/>
        </w:rPr>
        <w:t xml:space="preserve"> p</w:t>
      </w:r>
      <w:r>
        <w:rPr>
          <w:szCs w:val="22"/>
        </w:rPr>
        <w:t>ë</w:t>
      </w:r>
      <w:r w:rsidRPr="00C1507B">
        <w:rPr>
          <w:szCs w:val="22"/>
        </w:rPr>
        <w:t>rjashtim t</w:t>
      </w:r>
      <w:r>
        <w:rPr>
          <w:szCs w:val="22"/>
        </w:rPr>
        <w:t>ë</w:t>
      </w:r>
      <w:r w:rsidRPr="00C1507B">
        <w:rPr>
          <w:szCs w:val="22"/>
        </w:rPr>
        <w:t xml:space="preserve"> përdorimit t</w:t>
      </w:r>
      <w:r>
        <w:rPr>
          <w:szCs w:val="22"/>
        </w:rPr>
        <w:t>ë</w:t>
      </w:r>
      <w:r w:rsidRPr="00C1507B">
        <w:rPr>
          <w:szCs w:val="22"/>
        </w:rPr>
        <w:t xml:space="preserve">  bifenilsit të poliklorinuar n</w:t>
      </w:r>
      <w:r>
        <w:rPr>
          <w:szCs w:val="22"/>
        </w:rPr>
        <w:t>ë</w:t>
      </w:r>
      <w:r w:rsidRPr="00C1507B">
        <w:rPr>
          <w:szCs w:val="22"/>
        </w:rPr>
        <w:t xml:space="preserve"> artikujt n</w:t>
      </w:r>
      <w:r>
        <w:rPr>
          <w:szCs w:val="22"/>
        </w:rPr>
        <w:t>ë</w:t>
      </w:r>
      <w:r w:rsidRPr="00C1507B">
        <w:rPr>
          <w:szCs w:val="22"/>
        </w:rPr>
        <w:t xml:space="preserve"> p</w:t>
      </w:r>
      <w:r>
        <w:rPr>
          <w:szCs w:val="22"/>
        </w:rPr>
        <w:t>ë</w:t>
      </w:r>
      <w:r w:rsidRPr="00C1507B">
        <w:rPr>
          <w:szCs w:val="22"/>
        </w:rPr>
        <w:t>rdorim, n</w:t>
      </w:r>
      <w:r>
        <w:rPr>
          <w:szCs w:val="22"/>
        </w:rPr>
        <w:t>ë</w:t>
      </w:r>
      <w:r w:rsidRPr="00C1507B">
        <w:rPr>
          <w:szCs w:val="22"/>
        </w:rPr>
        <w:t xml:space="preserve"> p</w:t>
      </w:r>
      <w:r>
        <w:rPr>
          <w:szCs w:val="22"/>
        </w:rPr>
        <w:t>ërputhje me kushtet e p</w:t>
      </w:r>
      <w:r w:rsidRPr="00C1507B">
        <w:rPr>
          <w:szCs w:val="22"/>
        </w:rPr>
        <w:t>jes</w:t>
      </w:r>
      <w:r>
        <w:rPr>
          <w:szCs w:val="22"/>
        </w:rPr>
        <w:t>ë</w:t>
      </w:r>
      <w:r w:rsidRPr="00C1507B">
        <w:rPr>
          <w:szCs w:val="22"/>
        </w:rPr>
        <w:t>s II të</w:t>
      </w:r>
      <w:r>
        <w:rPr>
          <w:szCs w:val="22"/>
        </w:rPr>
        <w:t xml:space="preserve"> kësaj s</w:t>
      </w:r>
      <w:r w:rsidRPr="00C1507B">
        <w:rPr>
          <w:szCs w:val="22"/>
        </w:rPr>
        <w:t>htojce e cila m</w:t>
      </w:r>
      <w:r>
        <w:rPr>
          <w:szCs w:val="22"/>
        </w:rPr>
        <w:t>und të ushtrohet nga të gjitha p</w:t>
      </w:r>
      <w:r w:rsidRPr="00C1507B">
        <w:rPr>
          <w:szCs w:val="22"/>
        </w:rPr>
        <w:t>alët.</w:t>
      </w:r>
    </w:p>
    <w:p w:rsidR="009B1C71" w:rsidRPr="00C1507B" w:rsidRDefault="009B1C71" w:rsidP="009B1C71">
      <w:pPr>
        <w:pStyle w:val="Paragrafi"/>
        <w:rPr>
          <w:szCs w:val="22"/>
        </w:rPr>
      </w:pPr>
    </w:p>
    <w:p w:rsidR="009B1C71" w:rsidRPr="00C1507B" w:rsidRDefault="009B1C71" w:rsidP="009B1C71">
      <w:pPr>
        <w:pStyle w:val="TitulliNr"/>
      </w:pPr>
      <w:r w:rsidRPr="00C1507B">
        <w:t>Pjesa II</w:t>
      </w:r>
    </w:p>
    <w:p w:rsidR="009B1C71" w:rsidRPr="00C1507B" w:rsidRDefault="009B1C71" w:rsidP="009B1C71">
      <w:pPr>
        <w:pStyle w:val="TitulliTitull"/>
      </w:pPr>
      <w:r w:rsidRPr="00C1507B">
        <w:t>Bifenil të poliklorinuar</w:t>
      </w:r>
    </w:p>
    <w:p w:rsidR="009B1C71" w:rsidRDefault="009B1C71" w:rsidP="009B1C71">
      <w:pPr>
        <w:pStyle w:val="Paragrafi"/>
        <w:rPr>
          <w:szCs w:val="22"/>
        </w:rPr>
      </w:pPr>
      <w:r>
        <w:rPr>
          <w:szCs w:val="22"/>
        </w:rPr>
        <w:t>Shtetet palë</w:t>
      </w:r>
    </w:p>
    <w:p w:rsidR="009B1C71" w:rsidRPr="00C1507B" w:rsidRDefault="009B1C71" w:rsidP="009B1C71">
      <w:pPr>
        <w:pStyle w:val="Paragrafi"/>
        <w:rPr>
          <w:szCs w:val="22"/>
        </w:rPr>
      </w:pPr>
      <w:r w:rsidRPr="00C1507B">
        <w:rPr>
          <w:szCs w:val="22"/>
        </w:rPr>
        <w:t>a) Lidhur me el</w:t>
      </w:r>
      <w:r>
        <w:rPr>
          <w:szCs w:val="22"/>
        </w:rPr>
        <w:t>i</w:t>
      </w:r>
      <w:r w:rsidRPr="00C1507B">
        <w:rPr>
          <w:szCs w:val="22"/>
        </w:rPr>
        <w:t>minimin e p</w:t>
      </w:r>
      <w:r>
        <w:rPr>
          <w:szCs w:val="22"/>
        </w:rPr>
        <w:t>ë</w:t>
      </w:r>
      <w:r w:rsidRPr="00C1507B">
        <w:rPr>
          <w:szCs w:val="22"/>
        </w:rPr>
        <w:t>rdorimit t</w:t>
      </w:r>
      <w:r>
        <w:rPr>
          <w:szCs w:val="22"/>
        </w:rPr>
        <w:t>ë</w:t>
      </w:r>
      <w:r w:rsidRPr="00C1507B">
        <w:rPr>
          <w:szCs w:val="22"/>
        </w:rPr>
        <w:t xml:space="preserve"> bifenilsit t</w:t>
      </w:r>
      <w:r>
        <w:rPr>
          <w:szCs w:val="22"/>
        </w:rPr>
        <w:t>ë polikl</w:t>
      </w:r>
      <w:r w:rsidRPr="00C1507B">
        <w:rPr>
          <w:szCs w:val="22"/>
        </w:rPr>
        <w:t>orinuar n</w:t>
      </w:r>
      <w:r>
        <w:rPr>
          <w:szCs w:val="22"/>
        </w:rPr>
        <w:t>ë pajisje (p.sh. transformatorë, kondensatorë ose kontejnerë</w:t>
      </w:r>
      <w:r w:rsidRPr="00C1507B">
        <w:rPr>
          <w:szCs w:val="22"/>
        </w:rPr>
        <w:t xml:space="preserve"> t</w:t>
      </w:r>
      <w:r>
        <w:rPr>
          <w:szCs w:val="22"/>
        </w:rPr>
        <w:t>ë</w:t>
      </w:r>
      <w:r w:rsidRPr="00C1507B">
        <w:rPr>
          <w:szCs w:val="22"/>
        </w:rPr>
        <w:t xml:space="preserve"> tjer</w:t>
      </w:r>
      <w:r>
        <w:rPr>
          <w:szCs w:val="22"/>
        </w:rPr>
        <w:t>ë</w:t>
      </w:r>
      <w:r w:rsidRPr="00C1507B">
        <w:rPr>
          <w:szCs w:val="22"/>
        </w:rPr>
        <w:t xml:space="preserve"> q</w:t>
      </w:r>
      <w:r>
        <w:rPr>
          <w:szCs w:val="22"/>
        </w:rPr>
        <w:t>ë</w:t>
      </w:r>
      <w:r w:rsidRPr="00C1507B">
        <w:rPr>
          <w:szCs w:val="22"/>
        </w:rPr>
        <w:t xml:space="preserve"> p</w:t>
      </w:r>
      <w:r>
        <w:rPr>
          <w:szCs w:val="22"/>
        </w:rPr>
        <w:t>ë</w:t>
      </w:r>
      <w:r w:rsidRPr="00C1507B">
        <w:rPr>
          <w:szCs w:val="22"/>
        </w:rPr>
        <w:t>rmbajn</w:t>
      </w:r>
      <w:r>
        <w:rPr>
          <w:szCs w:val="22"/>
        </w:rPr>
        <w:t>ë</w:t>
      </w:r>
      <w:r w:rsidRPr="00C1507B">
        <w:rPr>
          <w:szCs w:val="22"/>
        </w:rPr>
        <w:t xml:space="preserve"> rezerva l</w:t>
      </w:r>
      <w:r>
        <w:rPr>
          <w:szCs w:val="22"/>
        </w:rPr>
        <w:t>ë</w:t>
      </w:r>
      <w:r w:rsidRPr="00C1507B">
        <w:rPr>
          <w:szCs w:val="22"/>
        </w:rPr>
        <w:t>ngjesh) nga viti 2025, duke iu n</w:t>
      </w:r>
      <w:r>
        <w:rPr>
          <w:szCs w:val="22"/>
        </w:rPr>
        <w:t>ë</w:t>
      </w:r>
      <w:r w:rsidRPr="00C1507B">
        <w:rPr>
          <w:szCs w:val="22"/>
        </w:rPr>
        <w:t>nshtruar</w:t>
      </w:r>
      <w:r>
        <w:rPr>
          <w:szCs w:val="22"/>
        </w:rPr>
        <w:t xml:space="preserve"> shqyrtimit nga konferenca e p</w:t>
      </w:r>
      <w:r w:rsidRPr="00C1507B">
        <w:rPr>
          <w:szCs w:val="22"/>
        </w:rPr>
        <w:t>al</w:t>
      </w:r>
      <w:r>
        <w:rPr>
          <w:szCs w:val="22"/>
        </w:rPr>
        <w:t>ë</w:t>
      </w:r>
      <w:r w:rsidRPr="00C1507B">
        <w:rPr>
          <w:szCs w:val="22"/>
        </w:rPr>
        <w:t>ve, t</w:t>
      </w:r>
      <w:r>
        <w:rPr>
          <w:szCs w:val="22"/>
        </w:rPr>
        <w:t>ë</w:t>
      </w:r>
      <w:r w:rsidRPr="00C1507B">
        <w:rPr>
          <w:szCs w:val="22"/>
        </w:rPr>
        <w:t xml:space="preserve"> merren veprime n</w:t>
      </w:r>
      <w:r>
        <w:rPr>
          <w:szCs w:val="22"/>
        </w:rPr>
        <w:t>ë</w:t>
      </w:r>
      <w:r w:rsidRPr="00C1507B">
        <w:rPr>
          <w:szCs w:val="22"/>
        </w:rPr>
        <w:t xml:space="preserve"> p</w:t>
      </w:r>
      <w:r>
        <w:rPr>
          <w:szCs w:val="22"/>
        </w:rPr>
        <w:t>ë</w:t>
      </w:r>
      <w:r w:rsidRPr="00C1507B">
        <w:rPr>
          <w:szCs w:val="22"/>
        </w:rPr>
        <w:t>rputhj</w:t>
      </w:r>
      <w:r>
        <w:rPr>
          <w:szCs w:val="22"/>
        </w:rPr>
        <w:t>e</w:t>
      </w:r>
      <w:r w:rsidRPr="00C1507B">
        <w:rPr>
          <w:szCs w:val="22"/>
        </w:rPr>
        <w:t xml:space="preserve"> me p</w:t>
      </w:r>
      <w:r>
        <w:rPr>
          <w:szCs w:val="22"/>
        </w:rPr>
        <w:t>ë</w:t>
      </w:r>
      <w:r w:rsidRPr="00C1507B">
        <w:rPr>
          <w:szCs w:val="22"/>
        </w:rPr>
        <w:t>rpar</w:t>
      </w:r>
      <w:r>
        <w:rPr>
          <w:szCs w:val="22"/>
        </w:rPr>
        <w:t>ë</w:t>
      </w:r>
      <w:r w:rsidRPr="00C1507B">
        <w:rPr>
          <w:szCs w:val="22"/>
        </w:rPr>
        <w:t>sit</w:t>
      </w:r>
      <w:r>
        <w:rPr>
          <w:szCs w:val="22"/>
        </w:rPr>
        <w:t>ë</w:t>
      </w:r>
      <w:r w:rsidRPr="00C1507B">
        <w:rPr>
          <w:szCs w:val="22"/>
        </w:rPr>
        <w:t xml:space="preserve"> e m</w:t>
      </w:r>
      <w:r>
        <w:rPr>
          <w:szCs w:val="22"/>
        </w:rPr>
        <w:t>ë</w:t>
      </w:r>
      <w:r w:rsidRPr="00C1507B">
        <w:rPr>
          <w:szCs w:val="22"/>
        </w:rPr>
        <w:t>poshtme:</w:t>
      </w:r>
    </w:p>
    <w:p w:rsidR="009B1C71" w:rsidRPr="00C1507B" w:rsidRDefault="009B1C71" w:rsidP="009B1C71">
      <w:pPr>
        <w:pStyle w:val="Paragrafi"/>
        <w:rPr>
          <w:szCs w:val="22"/>
        </w:rPr>
      </w:pPr>
      <w:r w:rsidRPr="00C1507B">
        <w:rPr>
          <w:szCs w:val="22"/>
        </w:rPr>
        <w:t>i) T</w:t>
      </w:r>
      <w:r>
        <w:rPr>
          <w:szCs w:val="22"/>
        </w:rPr>
        <w:t>ë</w:t>
      </w:r>
      <w:r w:rsidRPr="00C1507B">
        <w:rPr>
          <w:szCs w:val="22"/>
        </w:rPr>
        <w:t xml:space="preserve"> b</w:t>
      </w:r>
      <w:r>
        <w:rPr>
          <w:szCs w:val="22"/>
        </w:rPr>
        <w:t>ë</w:t>
      </w:r>
      <w:r w:rsidRPr="00C1507B">
        <w:rPr>
          <w:szCs w:val="22"/>
        </w:rPr>
        <w:t>jn</w:t>
      </w:r>
      <w:r>
        <w:rPr>
          <w:szCs w:val="22"/>
        </w:rPr>
        <w:t>ë</w:t>
      </w:r>
      <w:r w:rsidRPr="00C1507B">
        <w:rPr>
          <w:szCs w:val="22"/>
        </w:rPr>
        <w:t xml:space="preserve"> p</w:t>
      </w:r>
      <w:r>
        <w:rPr>
          <w:szCs w:val="22"/>
        </w:rPr>
        <w:t>ë</w:t>
      </w:r>
      <w:r w:rsidRPr="00C1507B">
        <w:rPr>
          <w:szCs w:val="22"/>
        </w:rPr>
        <w:t>rpjekje t</w:t>
      </w:r>
      <w:r>
        <w:rPr>
          <w:szCs w:val="22"/>
        </w:rPr>
        <w:t>ë</w:t>
      </w:r>
      <w:r w:rsidRPr="00C1507B">
        <w:rPr>
          <w:szCs w:val="22"/>
        </w:rPr>
        <w:t xml:space="preserve"> vendosura p</w:t>
      </w:r>
      <w:r>
        <w:rPr>
          <w:szCs w:val="22"/>
        </w:rPr>
        <w:t>ë</w:t>
      </w:r>
      <w:r w:rsidRPr="00C1507B">
        <w:rPr>
          <w:szCs w:val="22"/>
        </w:rPr>
        <w:t>r t</w:t>
      </w:r>
      <w:r>
        <w:rPr>
          <w:szCs w:val="22"/>
        </w:rPr>
        <w:t>ë</w:t>
      </w:r>
      <w:r w:rsidRPr="00C1507B">
        <w:rPr>
          <w:szCs w:val="22"/>
        </w:rPr>
        <w:t xml:space="preserve"> identifikuar, etiketuar dhe hequr nga p</w:t>
      </w:r>
      <w:r>
        <w:rPr>
          <w:szCs w:val="22"/>
        </w:rPr>
        <w:t>ë</w:t>
      </w:r>
      <w:r w:rsidRPr="00C1507B">
        <w:rPr>
          <w:szCs w:val="22"/>
        </w:rPr>
        <w:t>rdorimi pajisjet q</w:t>
      </w:r>
      <w:r>
        <w:rPr>
          <w:szCs w:val="22"/>
        </w:rPr>
        <w:t>ë</w:t>
      </w:r>
      <w:r w:rsidRPr="00C1507B">
        <w:rPr>
          <w:szCs w:val="22"/>
        </w:rPr>
        <w:t xml:space="preserve"> p</w:t>
      </w:r>
      <w:r>
        <w:rPr>
          <w:szCs w:val="22"/>
        </w:rPr>
        <w:t>ë</w:t>
      </w:r>
      <w:r w:rsidRPr="00C1507B">
        <w:rPr>
          <w:szCs w:val="22"/>
        </w:rPr>
        <w:t>rmbajn</w:t>
      </w:r>
      <w:r>
        <w:rPr>
          <w:szCs w:val="22"/>
        </w:rPr>
        <w:t>ë</w:t>
      </w:r>
      <w:r w:rsidRPr="00C1507B">
        <w:rPr>
          <w:szCs w:val="22"/>
        </w:rPr>
        <w:t xml:space="preserve"> m</w:t>
      </w:r>
      <w:r>
        <w:rPr>
          <w:szCs w:val="22"/>
        </w:rPr>
        <w:t>ë</w:t>
      </w:r>
      <w:r w:rsidRPr="00C1507B">
        <w:rPr>
          <w:szCs w:val="22"/>
        </w:rPr>
        <w:t xml:space="preserve"> shum</w:t>
      </w:r>
      <w:r>
        <w:rPr>
          <w:szCs w:val="22"/>
        </w:rPr>
        <w:t>ë</w:t>
      </w:r>
      <w:r w:rsidRPr="00C1507B">
        <w:rPr>
          <w:szCs w:val="22"/>
        </w:rPr>
        <w:t xml:space="preserve"> se 10% bifenils t</w:t>
      </w:r>
      <w:r>
        <w:rPr>
          <w:szCs w:val="22"/>
        </w:rPr>
        <w:t>ë polikl</w:t>
      </w:r>
      <w:r w:rsidRPr="00C1507B">
        <w:rPr>
          <w:szCs w:val="22"/>
        </w:rPr>
        <w:t>orinuar dhe v</w:t>
      </w:r>
      <w:r>
        <w:rPr>
          <w:szCs w:val="22"/>
        </w:rPr>
        <w:t>ë</w:t>
      </w:r>
      <w:r w:rsidRPr="00C1507B">
        <w:rPr>
          <w:szCs w:val="22"/>
        </w:rPr>
        <w:t>llime m</w:t>
      </w:r>
      <w:r>
        <w:rPr>
          <w:szCs w:val="22"/>
        </w:rPr>
        <w:t>ë</w:t>
      </w:r>
      <w:r w:rsidRPr="00C1507B">
        <w:rPr>
          <w:szCs w:val="22"/>
        </w:rPr>
        <w:t xml:space="preserve"> t</w:t>
      </w:r>
      <w:r>
        <w:rPr>
          <w:szCs w:val="22"/>
        </w:rPr>
        <w:t>ë</w:t>
      </w:r>
      <w:r w:rsidRPr="00C1507B">
        <w:rPr>
          <w:szCs w:val="22"/>
        </w:rPr>
        <w:t xml:space="preserve"> m</w:t>
      </w:r>
      <w:r>
        <w:rPr>
          <w:szCs w:val="22"/>
        </w:rPr>
        <w:t>ëdha s</w:t>
      </w:r>
      <w:r w:rsidRPr="00C1507B">
        <w:rPr>
          <w:szCs w:val="22"/>
        </w:rPr>
        <w:t>e 5 litra;</w:t>
      </w:r>
    </w:p>
    <w:p w:rsidR="009B1C71" w:rsidRPr="00C1507B" w:rsidRDefault="009B1C71" w:rsidP="009B1C71">
      <w:pPr>
        <w:pStyle w:val="Paragrafi"/>
        <w:rPr>
          <w:szCs w:val="22"/>
        </w:rPr>
      </w:pPr>
      <w:r w:rsidRPr="00C1507B">
        <w:rPr>
          <w:szCs w:val="22"/>
        </w:rPr>
        <w:t>ii) T</w:t>
      </w:r>
      <w:r>
        <w:rPr>
          <w:szCs w:val="22"/>
        </w:rPr>
        <w:t>ë</w:t>
      </w:r>
      <w:r w:rsidRPr="00C1507B">
        <w:rPr>
          <w:szCs w:val="22"/>
        </w:rPr>
        <w:t xml:space="preserve"> b</w:t>
      </w:r>
      <w:r>
        <w:rPr>
          <w:szCs w:val="22"/>
        </w:rPr>
        <w:t>ë</w:t>
      </w:r>
      <w:r w:rsidRPr="00C1507B">
        <w:rPr>
          <w:szCs w:val="22"/>
        </w:rPr>
        <w:t>jn</w:t>
      </w:r>
      <w:r>
        <w:rPr>
          <w:szCs w:val="22"/>
        </w:rPr>
        <w:t>ë</w:t>
      </w:r>
      <w:r w:rsidRPr="00C1507B">
        <w:rPr>
          <w:szCs w:val="22"/>
        </w:rPr>
        <w:t xml:space="preserve"> p</w:t>
      </w:r>
      <w:r>
        <w:rPr>
          <w:szCs w:val="22"/>
        </w:rPr>
        <w:t>ë</w:t>
      </w:r>
      <w:r w:rsidRPr="00C1507B">
        <w:rPr>
          <w:szCs w:val="22"/>
        </w:rPr>
        <w:t>rpjekje t</w:t>
      </w:r>
      <w:r>
        <w:rPr>
          <w:szCs w:val="22"/>
        </w:rPr>
        <w:t>ë</w:t>
      </w:r>
      <w:r w:rsidRPr="00C1507B">
        <w:rPr>
          <w:szCs w:val="22"/>
        </w:rPr>
        <w:t xml:space="preserve"> vendosura p</w:t>
      </w:r>
      <w:r>
        <w:rPr>
          <w:szCs w:val="22"/>
        </w:rPr>
        <w:t>ë</w:t>
      </w:r>
      <w:r w:rsidRPr="00C1507B">
        <w:rPr>
          <w:szCs w:val="22"/>
        </w:rPr>
        <w:t>r t</w:t>
      </w:r>
      <w:r>
        <w:rPr>
          <w:szCs w:val="22"/>
        </w:rPr>
        <w:t>ë</w:t>
      </w:r>
      <w:r w:rsidRPr="00C1507B">
        <w:rPr>
          <w:szCs w:val="22"/>
        </w:rPr>
        <w:t xml:space="preserve"> identifikuar, etiketuar dhe hequr nga p</w:t>
      </w:r>
      <w:r>
        <w:rPr>
          <w:szCs w:val="22"/>
        </w:rPr>
        <w:t>ë</w:t>
      </w:r>
      <w:r w:rsidRPr="00C1507B">
        <w:rPr>
          <w:szCs w:val="22"/>
        </w:rPr>
        <w:t>rdorimi pajisjet q</w:t>
      </w:r>
      <w:r>
        <w:rPr>
          <w:szCs w:val="22"/>
        </w:rPr>
        <w:t>ë</w:t>
      </w:r>
      <w:r w:rsidRPr="00C1507B">
        <w:rPr>
          <w:szCs w:val="22"/>
        </w:rPr>
        <w:t xml:space="preserve"> p</w:t>
      </w:r>
      <w:r>
        <w:rPr>
          <w:szCs w:val="22"/>
        </w:rPr>
        <w:t>ë</w:t>
      </w:r>
      <w:r w:rsidRPr="00C1507B">
        <w:rPr>
          <w:szCs w:val="22"/>
        </w:rPr>
        <w:t>rmbajn</w:t>
      </w:r>
      <w:r>
        <w:rPr>
          <w:szCs w:val="22"/>
        </w:rPr>
        <w:t>ë</w:t>
      </w:r>
      <w:r w:rsidRPr="00C1507B">
        <w:rPr>
          <w:szCs w:val="22"/>
        </w:rPr>
        <w:t xml:space="preserve"> m</w:t>
      </w:r>
      <w:r>
        <w:rPr>
          <w:szCs w:val="22"/>
        </w:rPr>
        <w:t>ë</w:t>
      </w:r>
      <w:r w:rsidRPr="00C1507B">
        <w:rPr>
          <w:szCs w:val="22"/>
        </w:rPr>
        <w:t xml:space="preserve"> shum</w:t>
      </w:r>
      <w:r>
        <w:rPr>
          <w:szCs w:val="22"/>
        </w:rPr>
        <w:t>ë</w:t>
      </w:r>
      <w:r w:rsidRPr="00C1507B">
        <w:rPr>
          <w:szCs w:val="22"/>
        </w:rPr>
        <w:t xml:space="preserve"> se 0.05 % bifenils t</w:t>
      </w:r>
      <w:r>
        <w:rPr>
          <w:szCs w:val="22"/>
        </w:rPr>
        <w:t>ë</w:t>
      </w:r>
      <w:r w:rsidRPr="00C1507B">
        <w:rPr>
          <w:szCs w:val="22"/>
        </w:rPr>
        <w:t xml:space="preserve"> </w:t>
      </w:r>
      <w:r>
        <w:rPr>
          <w:szCs w:val="22"/>
        </w:rPr>
        <w:t>polikl</w:t>
      </w:r>
      <w:r w:rsidRPr="00C1507B">
        <w:rPr>
          <w:szCs w:val="22"/>
        </w:rPr>
        <w:t>orinuar  dhe v</w:t>
      </w:r>
      <w:r>
        <w:rPr>
          <w:szCs w:val="22"/>
        </w:rPr>
        <w:t>ë</w:t>
      </w:r>
      <w:r w:rsidRPr="00C1507B">
        <w:rPr>
          <w:szCs w:val="22"/>
        </w:rPr>
        <w:t>llime m</w:t>
      </w:r>
      <w:r>
        <w:rPr>
          <w:szCs w:val="22"/>
        </w:rPr>
        <w:t>ë</w:t>
      </w:r>
      <w:r w:rsidRPr="00C1507B">
        <w:rPr>
          <w:szCs w:val="22"/>
        </w:rPr>
        <w:t xml:space="preserve"> t</w:t>
      </w:r>
      <w:r>
        <w:rPr>
          <w:szCs w:val="22"/>
        </w:rPr>
        <w:t>ë</w:t>
      </w:r>
      <w:r w:rsidRPr="00C1507B">
        <w:rPr>
          <w:szCs w:val="22"/>
        </w:rPr>
        <w:t xml:space="preserve"> m</w:t>
      </w:r>
      <w:r>
        <w:rPr>
          <w:szCs w:val="22"/>
        </w:rPr>
        <w:t>ë</w:t>
      </w:r>
      <w:r w:rsidRPr="00C1507B">
        <w:rPr>
          <w:szCs w:val="22"/>
        </w:rPr>
        <w:t>dha se 5 litra;</w:t>
      </w:r>
    </w:p>
    <w:p w:rsidR="009B1C71" w:rsidRPr="00C1507B" w:rsidRDefault="009B1C71" w:rsidP="009B1C71">
      <w:pPr>
        <w:pStyle w:val="Paragrafi"/>
        <w:rPr>
          <w:szCs w:val="22"/>
        </w:rPr>
      </w:pPr>
      <w:r w:rsidRPr="00C1507B">
        <w:rPr>
          <w:szCs w:val="22"/>
        </w:rPr>
        <w:t>iii) T</w:t>
      </w:r>
      <w:r>
        <w:rPr>
          <w:szCs w:val="22"/>
        </w:rPr>
        <w:t>ë</w:t>
      </w:r>
      <w:r w:rsidRPr="00C1507B">
        <w:rPr>
          <w:szCs w:val="22"/>
        </w:rPr>
        <w:t xml:space="preserve"> b</w:t>
      </w:r>
      <w:r>
        <w:rPr>
          <w:szCs w:val="22"/>
        </w:rPr>
        <w:t>ë</w:t>
      </w:r>
      <w:r w:rsidRPr="00C1507B">
        <w:rPr>
          <w:szCs w:val="22"/>
        </w:rPr>
        <w:t>jn</w:t>
      </w:r>
      <w:r>
        <w:rPr>
          <w:szCs w:val="22"/>
        </w:rPr>
        <w:t>ë</w:t>
      </w:r>
      <w:r w:rsidRPr="00C1507B">
        <w:rPr>
          <w:szCs w:val="22"/>
        </w:rPr>
        <w:t xml:space="preserve"> p</w:t>
      </w:r>
      <w:r>
        <w:rPr>
          <w:szCs w:val="22"/>
        </w:rPr>
        <w:t>ë</w:t>
      </w:r>
      <w:r w:rsidRPr="00C1507B">
        <w:rPr>
          <w:szCs w:val="22"/>
        </w:rPr>
        <w:t>rpjekje t</w:t>
      </w:r>
      <w:r>
        <w:rPr>
          <w:szCs w:val="22"/>
        </w:rPr>
        <w:t>ë</w:t>
      </w:r>
      <w:r w:rsidRPr="00C1507B">
        <w:rPr>
          <w:szCs w:val="22"/>
        </w:rPr>
        <w:t xml:space="preserve"> vendosura p</w:t>
      </w:r>
      <w:r>
        <w:rPr>
          <w:szCs w:val="22"/>
        </w:rPr>
        <w:t>ë</w:t>
      </w:r>
      <w:r w:rsidRPr="00C1507B">
        <w:rPr>
          <w:szCs w:val="22"/>
        </w:rPr>
        <w:t>r t</w:t>
      </w:r>
      <w:r>
        <w:rPr>
          <w:szCs w:val="22"/>
        </w:rPr>
        <w:t>ë</w:t>
      </w:r>
      <w:r w:rsidRPr="00C1507B">
        <w:rPr>
          <w:szCs w:val="22"/>
        </w:rPr>
        <w:t xml:space="preserve"> identifikuar, etiketuar dhe hequr nga p</w:t>
      </w:r>
      <w:r>
        <w:rPr>
          <w:szCs w:val="22"/>
        </w:rPr>
        <w:t>ërdorim</w:t>
      </w:r>
      <w:r w:rsidRPr="00C1507B">
        <w:rPr>
          <w:szCs w:val="22"/>
        </w:rPr>
        <w:t>i pajisjet q</w:t>
      </w:r>
      <w:r>
        <w:rPr>
          <w:szCs w:val="22"/>
        </w:rPr>
        <w:t>ë</w:t>
      </w:r>
      <w:r w:rsidRPr="00C1507B">
        <w:rPr>
          <w:szCs w:val="22"/>
        </w:rPr>
        <w:t xml:space="preserve"> p</w:t>
      </w:r>
      <w:r>
        <w:rPr>
          <w:szCs w:val="22"/>
        </w:rPr>
        <w:t>ë</w:t>
      </w:r>
      <w:r w:rsidRPr="00C1507B">
        <w:rPr>
          <w:szCs w:val="22"/>
        </w:rPr>
        <w:t>rmbajn</w:t>
      </w:r>
      <w:r>
        <w:rPr>
          <w:szCs w:val="22"/>
        </w:rPr>
        <w:t>ë</w:t>
      </w:r>
      <w:r w:rsidRPr="00C1507B">
        <w:rPr>
          <w:szCs w:val="22"/>
        </w:rPr>
        <w:t xml:space="preserve"> m</w:t>
      </w:r>
      <w:r>
        <w:rPr>
          <w:szCs w:val="22"/>
        </w:rPr>
        <w:t>ë</w:t>
      </w:r>
      <w:r w:rsidRPr="00C1507B">
        <w:rPr>
          <w:szCs w:val="22"/>
        </w:rPr>
        <w:t xml:space="preserve"> shum</w:t>
      </w:r>
      <w:r>
        <w:rPr>
          <w:szCs w:val="22"/>
        </w:rPr>
        <w:t>ë</w:t>
      </w:r>
      <w:r w:rsidRPr="00C1507B">
        <w:rPr>
          <w:szCs w:val="22"/>
        </w:rPr>
        <w:t xml:space="preserve"> se 0.005 % bifenils t</w:t>
      </w:r>
      <w:r>
        <w:rPr>
          <w:szCs w:val="22"/>
        </w:rPr>
        <w:t>ë</w:t>
      </w:r>
      <w:r w:rsidRPr="00C1507B">
        <w:rPr>
          <w:szCs w:val="22"/>
        </w:rPr>
        <w:t xml:space="preserve"> </w:t>
      </w:r>
      <w:r>
        <w:rPr>
          <w:szCs w:val="22"/>
        </w:rPr>
        <w:t>polikl</w:t>
      </w:r>
      <w:r w:rsidRPr="00C1507B">
        <w:rPr>
          <w:szCs w:val="22"/>
        </w:rPr>
        <w:t>orinuar dhe v</w:t>
      </w:r>
      <w:r>
        <w:rPr>
          <w:szCs w:val="22"/>
        </w:rPr>
        <w:t>ë</w:t>
      </w:r>
      <w:r w:rsidRPr="00C1507B">
        <w:rPr>
          <w:szCs w:val="22"/>
        </w:rPr>
        <w:t>llime m</w:t>
      </w:r>
      <w:r>
        <w:rPr>
          <w:szCs w:val="22"/>
        </w:rPr>
        <w:t>ë</w:t>
      </w:r>
      <w:r w:rsidRPr="00C1507B">
        <w:rPr>
          <w:szCs w:val="22"/>
        </w:rPr>
        <w:t xml:space="preserve"> t</w:t>
      </w:r>
      <w:r>
        <w:rPr>
          <w:szCs w:val="22"/>
        </w:rPr>
        <w:t>ë</w:t>
      </w:r>
      <w:r w:rsidRPr="00C1507B">
        <w:rPr>
          <w:szCs w:val="22"/>
        </w:rPr>
        <w:t xml:space="preserve"> m</w:t>
      </w:r>
      <w:r>
        <w:rPr>
          <w:szCs w:val="22"/>
        </w:rPr>
        <w:t>ëdha se 0.05 litra:</w:t>
      </w:r>
    </w:p>
    <w:p w:rsidR="009B1C71" w:rsidRPr="00C1507B" w:rsidRDefault="009B1C71" w:rsidP="009B1C71">
      <w:pPr>
        <w:pStyle w:val="Paragrafi"/>
        <w:rPr>
          <w:szCs w:val="22"/>
        </w:rPr>
      </w:pPr>
      <w:r w:rsidRPr="00C1507B">
        <w:rPr>
          <w:szCs w:val="22"/>
        </w:rPr>
        <w:t>b) N</w:t>
      </w:r>
      <w:r>
        <w:rPr>
          <w:szCs w:val="22"/>
        </w:rPr>
        <w:t>ë</w:t>
      </w:r>
      <w:r w:rsidRPr="00C1507B">
        <w:rPr>
          <w:szCs w:val="22"/>
        </w:rPr>
        <w:t xml:space="preserve"> p</w:t>
      </w:r>
      <w:r>
        <w:rPr>
          <w:szCs w:val="22"/>
        </w:rPr>
        <w:t>ë</w:t>
      </w:r>
      <w:r w:rsidRPr="00C1507B">
        <w:rPr>
          <w:szCs w:val="22"/>
        </w:rPr>
        <w:t>rputhj</w:t>
      </w:r>
      <w:r>
        <w:rPr>
          <w:szCs w:val="22"/>
        </w:rPr>
        <w:t>e</w:t>
      </w:r>
      <w:r w:rsidRPr="00C1507B">
        <w:rPr>
          <w:szCs w:val="22"/>
        </w:rPr>
        <w:t xml:space="preserve"> me p</w:t>
      </w:r>
      <w:r>
        <w:rPr>
          <w:szCs w:val="22"/>
        </w:rPr>
        <w:t>ë</w:t>
      </w:r>
      <w:r w:rsidRPr="00C1507B">
        <w:rPr>
          <w:szCs w:val="22"/>
        </w:rPr>
        <w:t>rpar</w:t>
      </w:r>
      <w:r>
        <w:rPr>
          <w:szCs w:val="22"/>
        </w:rPr>
        <w:t>ë</w:t>
      </w:r>
      <w:r w:rsidRPr="00C1507B">
        <w:rPr>
          <w:szCs w:val="22"/>
        </w:rPr>
        <w:t>sit</w:t>
      </w:r>
      <w:r>
        <w:rPr>
          <w:szCs w:val="22"/>
        </w:rPr>
        <w:t>ë</w:t>
      </w:r>
      <w:r w:rsidRPr="00C1507B">
        <w:rPr>
          <w:szCs w:val="22"/>
        </w:rPr>
        <w:t xml:space="preserve"> n</w:t>
      </w:r>
      <w:r>
        <w:rPr>
          <w:szCs w:val="22"/>
        </w:rPr>
        <w:t>ë</w:t>
      </w:r>
      <w:r w:rsidRPr="00C1507B">
        <w:rPr>
          <w:szCs w:val="22"/>
        </w:rPr>
        <w:t xml:space="preserve"> n</w:t>
      </w:r>
      <w:r>
        <w:rPr>
          <w:szCs w:val="22"/>
        </w:rPr>
        <w:t>ë</w:t>
      </w:r>
      <w:r w:rsidRPr="00C1507B">
        <w:rPr>
          <w:szCs w:val="22"/>
        </w:rPr>
        <w:t>nparagrafin (a) t</w:t>
      </w:r>
      <w:r>
        <w:rPr>
          <w:szCs w:val="22"/>
        </w:rPr>
        <w:t>ë</w:t>
      </w:r>
      <w:r w:rsidRPr="00C1507B">
        <w:rPr>
          <w:szCs w:val="22"/>
        </w:rPr>
        <w:t xml:space="preserve"> nxitin masat e m</w:t>
      </w:r>
      <w:r>
        <w:rPr>
          <w:szCs w:val="22"/>
        </w:rPr>
        <w:t>ë</w:t>
      </w:r>
      <w:r w:rsidRPr="00C1507B">
        <w:rPr>
          <w:szCs w:val="22"/>
        </w:rPr>
        <w:t>poshtme p</w:t>
      </w:r>
      <w:r>
        <w:rPr>
          <w:szCs w:val="22"/>
        </w:rPr>
        <w:t>ë</w:t>
      </w:r>
      <w:r w:rsidRPr="00C1507B">
        <w:rPr>
          <w:szCs w:val="22"/>
        </w:rPr>
        <w:t>r t</w:t>
      </w:r>
      <w:r>
        <w:rPr>
          <w:szCs w:val="22"/>
        </w:rPr>
        <w:t>ë</w:t>
      </w:r>
      <w:r w:rsidRPr="00C1507B">
        <w:rPr>
          <w:szCs w:val="22"/>
        </w:rPr>
        <w:t xml:space="preserve"> reduktuar ekspozimet dhe rre</w:t>
      </w:r>
      <w:r>
        <w:rPr>
          <w:szCs w:val="22"/>
        </w:rPr>
        <w:t>zik</w:t>
      </w:r>
      <w:r w:rsidRPr="00C1507B">
        <w:rPr>
          <w:szCs w:val="22"/>
        </w:rPr>
        <w:t>un</w:t>
      </w:r>
      <w:r>
        <w:rPr>
          <w:szCs w:val="22"/>
        </w:rPr>
        <w:t>,</w:t>
      </w:r>
      <w:r w:rsidRPr="00C1507B">
        <w:rPr>
          <w:szCs w:val="22"/>
        </w:rPr>
        <w:t xml:space="preserve"> p</w:t>
      </w:r>
      <w:r>
        <w:rPr>
          <w:szCs w:val="22"/>
        </w:rPr>
        <w:t>ë</w:t>
      </w:r>
      <w:r w:rsidRPr="00C1507B">
        <w:rPr>
          <w:szCs w:val="22"/>
        </w:rPr>
        <w:t>r t</w:t>
      </w:r>
      <w:r>
        <w:rPr>
          <w:szCs w:val="22"/>
        </w:rPr>
        <w:t>ë</w:t>
      </w:r>
      <w:r w:rsidRPr="00C1507B">
        <w:rPr>
          <w:szCs w:val="22"/>
        </w:rPr>
        <w:t xml:space="preserve"> kontrolluar p</w:t>
      </w:r>
      <w:r>
        <w:rPr>
          <w:szCs w:val="22"/>
        </w:rPr>
        <w:t>ë</w:t>
      </w:r>
      <w:r w:rsidRPr="00C1507B">
        <w:rPr>
          <w:szCs w:val="22"/>
        </w:rPr>
        <w:t>rdorimin e bifenilsin e</w:t>
      </w:r>
      <w:r>
        <w:rPr>
          <w:szCs w:val="22"/>
        </w:rPr>
        <w:t xml:space="preserve"> polikl</w:t>
      </w:r>
      <w:r w:rsidRPr="00C1507B">
        <w:rPr>
          <w:szCs w:val="22"/>
        </w:rPr>
        <w:t>orinuar:</w:t>
      </w:r>
    </w:p>
    <w:p w:rsidR="009B1C71" w:rsidRPr="00C1507B" w:rsidRDefault="009B1C71" w:rsidP="009B1C71">
      <w:pPr>
        <w:pStyle w:val="Paragrafi"/>
        <w:rPr>
          <w:szCs w:val="22"/>
        </w:rPr>
      </w:pPr>
      <w:r w:rsidRPr="00C1507B">
        <w:rPr>
          <w:szCs w:val="22"/>
        </w:rPr>
        <w:t>(i) T</w:t>
      </w:r>
      <w:r>
        <w:rPr>
          <w:szCs w:val="22"/>
        </w:rPr>
        <w:t>ë</w:t>
      </w:r>
      <w:r w:rsidRPr="00C1507B">
        <w:rPr>
          <w:szCs w:val="22"/>
        </w:rPr>
        <w:t xml:space="preserve"> p</w:t>
      </w:r>
      <w:r>
        <w:rPr>
          <w:szCs w:val="22"/>
        </w:rPr>
        <w:t>ë</w:t>
      </w:r>
      <w:r w:rsidRPr="00C1507B">
        <w:rPr>
          <w:szCs w:val="22"/>
        </w:rPr>
        <w:t>rdorin v</w:t>
      </w:r>
      <w:r>
        <w:rPr>
          <w:szCs w:val="22"/>
        </w:rPr>
        <w:t>e</w:t>
      </w:r>
      <w:r w:rsidRPr="00C1507B">
        <w:rPr>
          <w:szCs w:val="22"/>
        </w:rPr>
        <w:t>t</w:t>
      </w:r>
      <w:r>
        <w:rPr>
          <w:szCs w:val="22"/>
        </w:rPr>
        <w:t>ë</w:t>
      </w:r>
      <w:r w:rsidRPr="00C1507B">
        <w:rPr>
          <w:szCs w:val="22"/>
        </w:rPr>
        <w:t>m pajisje t</w:t>
      </w:r>
      <w:r>
        <w:rPr>
          <w:szCs w:val="22"/>
        </w:rPr>
        <w:t>ë</w:t>
      </w:r>
      <w:r w:rsidRPr="00C1507B">
        <w:rPr>
          <w:szCs w:val="22"/>
        </w:rPr>
        <w:t xml:space="preserve"> pandashme dhe q</w:t>
      </w:r>
      <w:r>
        <w:rPr>
          <w:szCs w:val="22"/>
        </w:rPr>
        <w:t>ë</w:t>
      </w:r>
      <w:r w:rsidRPr="00C1507B">
        <w:rPr>
          <w:szCs w:val="22"/>
        </w:rPr>
        <w:t xml:space="preserve"> nuk rrjedhin (pikojn</w:t>
      </w:r>
      <w:r>
        <w:rPr>
          <w:szCs w:val="22"/>
        </w:rPr>
        <w:t>ë</w:t>
      </w:r>
      <w:r w:rsidRPr="00C1507B">
        <w:rPr>
          <w:szCs w:val="22"/>
        </w:rPr>
        <w:t>) dhe vet</w:t>
      </w:r>
      <w:r>
        <w:rPr>
          <w:szCs w:val="22"/>
        </w:rPr>
        <w:t>ë</w:t>
      </w:r>
      <w:r w:rsidRPr="00C1507B">
        <w:rPr>
          <w:szCs w:val="22"/>
        </w:rPr>
        <w:t>m n</w:t>
      </w:r>
      <w:r>
        <w:rPr>
          <w:szCs w:val="22"/>
        </w:rPr>
        <w:t>ë zona ku risku nga sh</w:t>
      </w:r>
      <w:r w:rsidRPr="00C1507B">
        <w:rPr>
          <w:szCs w:val="22"/>
        </w:rPr>
        <w:t>karkimi n</w:t>
      </w:r>
      <w:r>
        <w:rPr>
          <w:szCs w:val="22"/>
        </w:rPr>
        <w:t>ë</w:t>
      </w:r>
      <w:r w:rsidRPr="00C1507B">
        <w:rPr>
          <w:szCs w:val="22"/>
        </w:rPr>
        <w:t xml:space="preserve"> mjedis round t</w:t>
      </w:r>
      <w:r>
        <w:rPr>
          <w:szCs w:val="22"/>
        </w:rPr>
        <w:t>ë minim</w:t>
      </w:r>
      <w:r w:rsidRPr="00C1507B">
        <w:rPr>
          <w:szCs w:val="22"/>
        </w:rPr>
        <w:t>izohet dhe t</w:t>
      </w:r>
      <w:r>
        <w:rPr>
          <w:szCs w:val="22"/>
        </w:rPr>
        <w:t>ë</w:t>
      </w:r>
      <w:r w:rsidRPr="00C1507B">
        <w:rPr>
          <w:szCs w:val="22"/>
        </w:rPr>
        <w:t xml:space="preserve"> rregullohet shpejt;</w:t>
      </w:r>
    </w:p>
    <w:p w:rsidR="009B1C71" w:rsidRPr="00C1507B" w:rsidRDefault="009B1C71" w:rsidP="009B1C71">
      <w:pPr>
        <w:pStyle w:val="Paragrafi"/>
        <w:rPr>
          <w:szCs w:val="22"/>
        </w:rPr>
      </w:pPr>
      <w:r w:rsidRPr="00C1507B">
        <w:rPr>
          <w:szCs w:val="22"/>
        </w:rPr>
        <w:t>ii) T</w:t>
      </w:r>
      <w:r>
        <w:rPr>
          <w:szCs w:val="22"/>
        </w:rPr>
        <w:t>ë</w:t>
      </w:r>
      <w:r w:rsidRPr="00C1507B">
        <w:rPr>
          <w:szCs w:val="22"/>
        </w:rPr>
        <w:t xml:space="preserve"> mos p</w:t>
      </w:r>
      <w:r>
        <w:rPr>
          <w:szCs w:val="22"/>
        </w:rPr>
        <w:t>ë</w:t>
      </w:r>
      <w:r w:rsidRPr="00C1507B">
        <w:rPr>
          <w:szCs w:val="22"/>
        </w:rPr>
        <w:t>rdorin n</w:t>
      </w:r>
      <w:r>
        <w:rPr>
          <w:szCs w:val="22"/>
        </w:rPr>
        <w:t>ë</w:t>
      </w:r>
      <w:r w:rsidRPr="00C1507B">
        <w:rPr>
          <w:szCs w:val="22"/>
        </w:rPr>
        <w:t xml:space="preserve"> pajisje n</w:t>
      </w:r>
      <w:r>
        <w:rPr>
          <w:szCs w:val="22"/>
        </w:rPr>
        <w:t>ë</w:t>
      </w:r>
      <w:r w:rsidRPr="00C1507B">
        <w:rPr>
          <w:szCs w:val="22"/>
        </w:rPr>
        <w:t xml:space="preserve"> zona pran</w:t>
      </w:r>
      <w:r>
        <w:rPr>
          <w:szCs w:val="22"/>
        </w:rPr>
        <w:t>ë</w:t>
      </w:r>
      <w:r w:rsidRPr="00C1507B">
        <w:rPr>
          <w:szCs w:val="22"/>
        </w:rPr>
        <w:t xml:space="preserve"> prodhimit ose p</w:t>
      </w:r>
      <w:r>
        <w:rPr>
          <w:szCs w:val="22"/>
        </w:rPr>
        <w:t>ë</w:t>
      </w:r>
      <w:r w:rsidRPr="00C1507B">
        <w:rPr>
          <w:szCs w:val="22"/>
        </w:rPr>
        <w:t>rpunimit t</w:t>
      </w:r>
      <w:r>
        <w:rPr>
          <w:szCs w:val="22"/>
        </w:rPr>
        <w:t>ë</w:t>
      </w:r>
      <w:r w:rsidRPr="00C1507B">
        <w:rPr>
          <w:szCs w:val="22"/>
        </w:rPr>
        <w:t xml:space="preserve"> ushqimeve p</w:t>
      </w:r>
      <w:r>
        <w:rPr>
          <w:szCs w:val="22"/>
        </w:rPr>
        <w:t>ë</w:t>
      </w:r>
      <w:r w:rsidRPr="00C1507B">
        <w:rPr>
          <w:szCs w:val="22"/>
        </w:rPr>
        <w:t>r njer</w:t>
      </w:r>
      <w:r>
        <w:rPr>
          <w:szCs w:val="22"/>
        </w:rPr>
        <w:t>ë</w:t>
      </w:r>
      <w:r w:rsidRPr="00C1507B">
        <w:rPr>
          <w:szCs w:val="22"/>
        </w:rPr>
        <w:t>z dhe kafsh</w:t>
      </w:r>
      <w:r>
        <w:rPr>
          <w:szCs w:val="22"/>
        </w:rPr>
        <w:t>ë:</w:t>
      </w:r>
    </w:p>
    <w:p w:rsidR="009B1C71" w:rsidRPr="00C1507B" w:rsidRDefault="009B1C71" w:rsidP="009B1C71">
      <w:pPr>
        <w:pStyle w:val="Paragrafi"/>
        <w:rPr>
          <w:szCs w:val="22"/>
        </w:rPr>
      </w:pPr>
      <w:r w:rsidRPr="00C1507B">
        <w:rPr>
          <w:szCs w:val="22"/>
        </w:rPr>
        <w:t>iii) Kur p</w:t>
      </w:r>
      <w:r>
        <w:rPr>
          <w:szCs w:val="22"/>
        </w:rPr>
        <w:t>ë</w:t>
      </w:r>
      <w:r w:rsidRPr="00C1507B">
        <w:rPr>
          <w:szCs w:val="22"/>
        </w:rPr>
        <w:t>rdorin n</w:t>
      </w:r>
      <w:r>
        <w:rPr>
          <w:szCs w:val="22"/>
        </w:rPr>
        <w:t>ë</w:t>
      </w:r>
      <w:r w:rsidRPr="00C1507B">
        <w:rPr>
          <w:szCs w:val="22"/>
        </w:rPr>
        <w:t xml:space="preserve"> zon</w:t>
      </w:r>
      <w:r>
        <w:rPr>
          <w:szCs w:val="22"/>
        </w:rPr>
        <w:t>a</w:t>
      </w:r>
      <w:r w:rsidRPr="00C1507B">
        <w:rPr>
          <w:szCs w:val="22"/>
        </w:rPr>
        <w:t xml:space="preserve"> t</w:t>
      </w:r>
      <w:r>
        <w:rPr>
          <w:szCs w:val="22"/>
        </w:rPr>
        <w:t>ë</w:t>
      </w:r>
      <w:r w:rsidRPr="00C1507B">
        <w:rPr>
          <w:szCs w:val="22"/>
        </w:rPr>
        <w:t xml:space="preserve"> populluara, duke p</w:t>
      </w:r>
      <w:r>
        <w:rPr>
          <w:szCs w:val="22"/>
        </w:rPr>
        <w:t>ë</w:t>
      </w:r>
      <w:r w:rsidRPr="00C1507B">
        <w:rPr>
          <w:szCs w:val="22"/>
        </w:rPr>
        <w:t>rfshir</w:t>
      </w:r>
      <w:r>
        <w:rPr>
          <w:szCs w:val="22"/>
        </w:rPr>
        <w:t>ë sh</w:t>
      </w:r>
      <w:r w:rsidRPr="00C1507B">
        <w:rPr>
          <w:szCs w:val="22"/>
        </w:rPr>
        <w:t>kollat dhe spitalet, t</w:t>
      </w:r>
      <w:r>
        <w:rPr>
          <w:szCs w:val="22"/>
        </w:rPr>
        <w:t>ë</w:t>
      </w:r>
      <w:r w:rsidRPr="00C1507B">
        <w:rPr>
          <w:szCs w:val="22"/>
        </w:rPr>
        <w:t xml:space="preserve"> gjitha masat e arsyeshme p</w:t>
      </w:r>
      <w:r>
        <w:rPr>
          <w:szCs w:val="22"/>
        </w:rPr>
        <w:t>ë</w:t>
      </w:r>
      <w:r w:rsidRPr="00C1507B">
        <w:rPr>
          <w:szCs w:val="22"/>
        </w:rPr>
        <w:t>r t’u mbrojtur nga defektet elektrike q</w:t>
      </w:r>
      <w:r>
        <w:rPr>
          <w:szCs w:val="22"/>
        </w:rPr>
        <w:t>ë</w:t>
      </w:r>
      <w:r w:rsidRPr="00C1507B">
        <w:rPr>
          <w:szCs w:val="22"/>
        </w:rPr>
        <w:t xml:space="preserve"> round t</w:t>
      </w:r>
      <w:r>
        <w:rPr>
          <w:szCs w:val="22"/>
        </w:rPr>
        <w:t>ë ç</w:t>
      </w:r>
      <w:r w:rsidRPr="00C1507B">
        <w:rPr>
          <w:szCs w:val="22"/>
        </w:rPr>
        <w:t>ojn</w:t>
      </w:r>
      <w:r>
        <w:rPr>
          <w:szCs w:val="22"/>
        </w:rPr>
        <w:t>ë</w:t>
      </w:r>
      <w:r w:rsidRPr="00C1507B">
        <w:rPr>
          <w:szCs w:val="22"/>
        </w:rPr>
        <w:t xml:space="preserve"> n</w:t>
      </w:r>
      <w:r>
        <w:rPr>
          <w:szCs w:val="22"/>
        </w:rPr>
        <w:t>ë zjarr dhe inspekti</w:t>
      </w:r>
      <w:r w:rsidRPr="00C1507B">
        <w:rPr>
          <w:szCs w:val="22"/>
        </w:rPr>
        <w:t>mi i rregullt i pajisjeve p</w:t>
      </w:r>
      <w:r>
        <w:rPr>
          <w:szCs w:val="22"/>
        </w:rPr>
        <w:t>ër rrjedhje.</w:t>
      </w:r>
    </w:p>
    <w:p w:rsidR="009B1C71" w:rsidRPr="00C1507B" w:rsidRDefault="009B1C71" w:rsidP="009B1C71">
      <w:pPr>
        <w:pStyle w:val="Paragrafi"/>
        <w:rPr>
          <w:szCs w:val="22"/>
        </w:rPr>
      </w:pPr>
      <w:r>
        <w:rPr>
          <w:szCs w:val="22"/>
        </w:rPr>
        <w:t>c) Pavarë</w:t>
      </w:r>
      <w:r w:rsidRPr="00C1507B">
        <w:rPr>
          <w:szCs w:val="22"/>
        </w:rPr>
        <w:t xml:space="preserve">sisht </w:t>
      </w:r>
      <w:r>
        <w:rPr>
          <w:szCs w:val="22"/>
        </w:rPr>
        <w:t>nga paragarfi 1 bis i n</w:t>
      </w:r>
      <w:r w:rsidRPr="00C1507B">
        <w:rPr>
          <w:szCs w:val="22"/>
        </w:rPr>
        <w:t>enit D, t</w:t>
      </w:r>
      <w:r>
        <w:rPr>
          <w:szCs w:val="22"/>
        </w:rPr>
        <w:t>ë</w:t>
      </w:r>
      <w:r w:rsidRPr="00C1507B">
        <w:rPr>
          <w:szCs w:val="22"/>
        </w:rPr>
        <w:t xml:space="preserve"> sigurojn</w:t>
      </w:r>
      <w:r>
        <w:rPr>
          <w:szCs w:val="22"/>
        </w:rPr>
        <w:t>ë</w:t>
      </w:r>
      <w:r w:rsidRPr="00C1507B">
        <w:rPr>
          <w:szCs w:val="22"/>
        </w:rPr>
        <w:t xml:space="preserve"> q</w:t>
      </w:r>
      <w:r>
        <w:rPr>
          <w:szCs w:val="22"/>
        </w:rPr>
        <w:t>ë</w:t>
      </w:r>
      <w:r w:rsidRPr="00C1507B">
        <w:rPr>
          <w:szCs w:val="22"/>
        </w:rPr>
        <w:t xml:space="preserve"> pajisjet q</w:t>
      </w:r>
      <w:r>
        <w:rPr>
          <w:szCs w:val="22"/>
        </w:rPr>
        <w:t>ë</w:t>
      </w:r>
      <w:r w:rsidRPr="00C1507B">
        <w:rPr>
          <w:szCs w:val="22"/>
        </w:rPr>
        <w:t xml:space="preserve"> p</w:t>
      </w:r>
      <w:r>
        <w:rPr>
          <w:szCs w:val="22"/>
        </w:rPr>
        <w:t>ë</w:t>
      </w:r>
      <w:r w:rsidRPr="00C1507B">
        <w:rPr>
          <w:szCs w:val="22"/>
        </w:rPr>
        <w:t>rmbajn</w:t>
      </w:r>
      <w:r>
        <w:rPr>
          <w:szCs w:val="22"/>
        </w:rPr>
        <w:t>ë</w:t>
      </w:r>
      <w:r w:rsidRPr="00C1507B">
        <w:rPr>
          <w:szCs w:val="22"/>
        </w:rPr>
        <w:t xml:space="preserve"> bifenils t</w:t>
      </w:r>
      <w:r>
        <w:rPr>
          <w:szCs w:val="22"/>
        </w:rPr>
        <w:t>ë poliklorinuar, siç</w:t>
      </w:r>
      <w:r w:rsidRPr="00C1507B">
        <w:rPr>
          <w:szCs w:val="22"/>
        </w:rPr>
        <w:t xml:space="preserve"> p</w:t>
      </w:r>
      <w:r>
        <w:rPr>
          <w:szCs w:val="22"/>
        </w:rPr>
        <w:t>ë</w:t>
      </w:r>
      <w:r w:rsidRPr="00C1507B">
        <w:rPr>
          <w:szCs w:val="22"/>
        </w:rPr>
        <w:t>rshkruhet n</w:t>
      </w:r>
      <w:r>
        <w:rPr>
          <w:szCs w:val="22"/>
        </w:rPr>
        <w:t>ë</w:t>
      </w:r>
      <w:r w:rsidRPr="00C1507B">
        <w:rPr>
          <w:szCs w:val="22"/>
        </w:rPr>
        <w:t xml:space="preserve"> n</w:t>
      </w:r>
      <w:r>
        <w:rPr>
          <w:szCs w:val="22"/>
        </w:rPr>
        <w:t>ënparagraf</w:t>
      </w:r>
      <w:r w:rsidRPr="00C1507B">
        <w:rPr>
          <w:szCs w:val="22"/>
        </w:rPr>
        <w:t>in (a) nuk do t</w:t>
      </w:r>
      <w:r>
        <w:rPr>
          <w:szCs w:val="22"/>
        </w:rPr>
        <w:t>ë</w:t>
      </w:r>
      <w:r w:rsidRPr="00C1507B">
        <w:rPr>
          <w:szCs w:val="22"/>
        </w:rPr>
        <w:t xml:space="preserve"> eksportohen ose importohen p</w:t>
      </w:r>
      <w:r>
        <w:rPr>
          <w:szCs w:val="22"/>
        </w:rPr>
        <w:t>ë</w:t>
      </w:r>
      <w:r w:rsidRPr="00C1507B">
        <w:rPr>
          <w:szCs w:val="22"/>
        </w:rPr>
        <w:t>r q</w:t>
      </w:r>
      <w:r>
        <w:rPr>
          <w:szCs w:val="22"/>
        </w:rPr>
        <w:t>ë</w:t>
      </w:r>
      <w:r w:rsidRPr="00C1507B">
        <w:rPr>
          <w:szCs w:val="22"/>
        </w:rPr>
        <w:t>llime t</w:t>
      </w:r>
      <w:r>
        <w:rPr>
          <w:szCs w:val="22"/>
        </w:rPr>
        <w:t>ë</w:t>
      </w:r>
      <w:r w:rsidRPr="00C1507B">
        <w:rPr>
          <w:szCs w:val="22"/>
        </w:rPr>
        <w:t xml:space="preserve"> administrimit ambientalisht t</w:t>
      </w:r>
      <w:r>
        <w:rPr>
          <w:szCs w:val="22"/>
        </w:rPr>
        <w:t>ë</w:t>
      </w:r>
      <w:r w:rsidRPr="00C1507B">
        <w:rPr>
          <w:szCs w:val="22"/>
        </w:rPr>
        <w:t xml:space="preserve"> past</w:t>
      </w:r>
      <w:r>
        <w:rPr>
          <w:szCs w:val="22"/>
        </w:rPr>
        <w:t>ë</w:t>
      </w:r>
      <w:r w:rsidRPr="00C1507B">
        <w:rPr>
          <w:szCs w:val="22"/>
        </w:rPr>
        <w:t>r t</w:t>
      </w:r>
      <w:r>
        <w:rPr>
          <w:szCs w:val="22"/>
        </w:rPr>
        <w:t>ë mbeturinave.</w:t>
      </w:r>
    </w:p>
    <w:p w:rsidR="009B1C71" w:rsidRPr="00C1507B" w:rsidRDefault="009B1C71" w:rsidP="009B1C71">
      <w:pPr>
        <w:pStyle w:val="Paragrafi"/>
        <w:rPr>
          <w:szCs w:val="22"/>
        </w:rPr>
      </w:pPr>
      <w:r w:rsidRPr="00C1507B">
        <w:rPr>
          <w:szCs w:val="22"/>
        </w:rPr>
        <w:t>d) Me p</w:t>
      </w:r>
      <w:r>
        <w:rPr>
          <w:szCs w:val="22"/>
        </w:rPr>
        <w:t>ë</w:t>
      </w:r>
      <w:r w:rsidRPr="00C1507B">
        <w:rPr>
          <w:szCs w:val="22"/>
        </w:rPr>
        <w:t>rjashtim t</w:t>
      </w:r>
      <w:r>
        <w:rPr>
          <w:szCs w:val="22"/>
        </w:rPr>
        <w:t>ë</w:t>
      </w:r>
      <w:r w:rsidRPr="00C1507B">
        <w:rPr>
          <w:szCs w:val="22"/>
        </w:rPr>
        <w:t xml:space="preserve"> operacioneve t</w:t>
      </w:r>
      <w:r>
        <w:rPr>
          <w:szCs w:val="22"/>
        </w:rPr>
        <w:t>ë</w:t>
      </w:r>
      <w:r w:rsidRPr="00C1507B">
        <w:rPr>
          <w:szCs w:val="22"/>
        </w:rPr>
        <w:t xml:space="preserve"> mir</w:t>
      </w:r>
      <w:r>
        <w:rPr>
          <w:szCs w:val="22"/>
        </w:rPr>
        <w:t>ë</w:t>
      </w:r>
      <w:r w:rsidRPr="00C1507B">
        <w:rPr>
          <w:szCs w:val="22"/>
        </w:rPr>
        <w:t>mbajtjes dhe sh</w:t>
      </w:r>
      <w:r>
        <w:rPr>
          <w:szCs w:val="22"/>
        </w:rPr>
        <w:t>ë</w:t>
      </w:r>
      <w:r w:rsidRPr="00C1507B">
        <w:rPr>
          <w:szCs w:val="22"/>
        </w:rPr>
        <w:t>rbimit, t</w:t>
      </w:r>
      <w:r>
        <w:rPr>
          <w:szCs w:val="22"/>
        </w:rPr>
        <w:t>ë mos l</w:t>
      </w:r>
      <w:r w:rsidRPr="00C1507B">
        <w:rPr>
          <w:szCs w:val="22"/>
        </w:rPr>
        <w:t>ejojn</w:t>
      </w:r>
      <w:r>
        <w:rPr>
          <w:szCs w:val="22"/>
        </w:rPr>
        <w:t>ë</w:t>
      </w:r>
      <w:r w:rsidRPr="00C1507B">
        <w:rPr>
          <w:szCs w:val="22"/>
        </w:rPr>
        <w:t xml:space="preserve"> rikuperimin p</w:t>
      </w:r>
      <w:r>
        <w:rPr>
          <w:szCs w:val="22"/>
        </w:rPr>
        <w:t>ë</w:t>
      </w:r>
      <w:r w:rsidRPr="00C1507B">
        <w:rPr>
          <w:szCs w:val="22"/>
        </w:rPr>
        <w:t>r q</w:t>
      </w:r>
      <w:r>
        <w:rPr>
          <w:szCs w:val="22"/>
        </w:rPr>
        <w:t>ë</w:t>
      </w:r>
      <w:r w:rsidRPr="00C1507B">
        <w:rPr>
          <w:szCs w:val="22"/>
        </w:rPr>
        <w:t>llime rip</w:t>
      </w:r>
      <w:r>
        <w:rPr>
          <w:szCs w:val="22"/>
        </w:rPr>
        <w:t>ërdorimi të pajisj</w:t>
      </w:r>
      <w:r w:rsidRPr="00C1507B">
        <w:rPr>
          <w:szCs w:val="22"/>
        </w:rPr>
        <w:t>eve t</w:t>
      </w:r>
      <w:r>
        <w:rPr>
          <w:szCs w:val="22"/>
        </w:rPr>
        <w:t>ë</w:t>
      </w:r>
      <w:r w:rsidRPr="00C1507B">
        <w:rPr>
          <w:szCs w:val="22"/>
        </w:rPr>
        <w:t xml:space="preserve"> tjera t</w:t>
      </w:r>
      <w:r>
        <w:rPr>
          <w:szCs w:val="22"/>
        </w:rPr>
        <w:t>ë lëngj</w:t>
      </w:r>
      <w:r w:rsidRPr="00C1507B">
        <w:rPr>
          <w:szCs w:val="22"/>
        </w:rPr>
        <w:t>eve me p</w:t>
      </w:r>
      <w:r>
        <w:rPr>
          <w:szCs w:val="22"/>
        </w:rPr>
        <w:t>ë</w:t>
      </w:r>
      <w:r w:rsidRPr="00C1507B">
        <w:rPr>
          <w:szCs w:val="22"/>
        </w:rPr>
        <w:t>rmbajtje bifenilsi t</w:t>
      </w:r>
      <w:r>
        <w:rPr>
          <w:szCs w:val="22"/>
        </w:rPr>
        <w:t>ë poliklorinuar mbi 0.005 %.</w:t>
      </w:r>
    </w:p>
    <w:p w:rsidR="009B1C71" w:rsidRPr="00C1507B" w:rsidRDefault="009B1C71" w:rsidP="009B1C71">
      <w:pPr>
        <w:pStyle w:val="Paragrafi"/>
        <w:rPr>
          <w:szCs w:val="22"/>
        </w:rPr>
      </w:pPr>
      <w:r w:rsidRPr="00C1507B">
        <w:rPr>
          <w:szCs w:val="22"/>
        </w:rPr>
        <w:t>e) T</w:t>
      </w:r>
      <w:r>
        <w:rPr>
          <w:szCs w:val="22"/>
        </w:rPr>
        <w:t>ë</w:t>
      </w:r>
      <w:r w:rsidRPr="00C1507B">
        <w:rPr>
          <w:szCs w:val="22"/>
        </w:rPr>
        <w:t xml:space="preserve"> b</w:t>
      </w:r>
      <w:r>
        <w:rPr>
          <w:szCs w:val="22"/>
        </w:rPr>
        <w:t>ë</w:t>
      </w:r>
      <w:r w:rsidRPr="00C1507B">
        <w:rPr>
          <w:szCs w:val="22"/>
        </w:rPr>
        <w:t>jn</w:t>
      </w:r>
      <w:r>
        <w:rPr>
          <w:szCs w:val="22"/>
        </w:rPr>
        <w:t>ë</w:t>
      </w:r>
      <w:r w:rsidRPr="00C1507B">
        <w:rPr>
          <w:szCs w:val="22"/>
        </w:rPr>
        <w:t xml:space="preserve"> p</w:t>
      </w:r>
      <w:r>
        <w:rPr>
          <w:szCs w:val="22"/>
        </w:rPr>
        <w:t>ë</w:t>
      </w:r>
      <w:r w:rsidRPr="00C1507B">
        <w:rPr>
          <w:szCs w:val="22"/>
        </w:rPr>
        <w:t>rpjekje t</w:t>
      </w:r>
      <w:r>
        <w:rPr>
          <w:szCs w:val="22"/>
        </w:rPr>
        <w:t>ë</w:t>
      </w:r>
      <w:r w:rsidRPr="00C1507B">
        <w:rPr>
          <w:szCs w:val="22"/>
        </w:rPr>
        <w:t xml:space="preserve"> vendosura q</w:t>
      </w:r>
      <w:r>
        <w:rPr>
          <w:szCs w:val="22"/>
        </w:rPr>
        <w:t>ë</w:t>
      </w:r>
      <w:r w:rsidRPr="00C1507B">
        <w:rPr>
          <w:szCs w:val="22"/>
        </w:rPr>
        <w:t xml:space="preserve"> sh</w:t>
      </w:r>
      <w:r>
        <w:rPr>
          <w:szCs w:val="22"/>
        </w:rPr>
        <w:t>ë</w:t>
      </w:r>
      <w:r w:rsidRPr="00C1507B">
        <w:rPr>
          <w:szCs w:val="22"/>
        </w:rPr>
        <w:t>rbejn</w:t>
      </w:r>
      <w:r>
        <w:rPr>
          <w:szCs w:val="22"/>
        </w:rPr>
        <w:t>ë</w:t>
      </w:r>
      <w:r w:rsidRPr="00C1507B">
        <w:rPr>
          <w:szCs w:val="22"/>
        </w:rPr>
        <w:t xml:space="preserve"> p</w:t>
      </w:r>
      <w:r>
        <w:rPr>
          <w:szCs w:val="22"/>
        </w:rPr>
        <w:t>ë</w:t>
      </w:r>
      <w:r w:rsidRPr="00C1507B">
        <w:rPr>
          <w:szCs w:val="22"/>
        </w:rPr>
        <w:t>r t</w:t>
      </w:r>
      <w:r>
        <w:rPr>
          <w:szCs w:val="22"/>
        </w:rPr>
        <w:t>ë</w:t>
      </w:r>
      <w:r w:rsidRPr="00C1507B">
        <w:rPr>
          <w:szCs w:val="22"/>
        </w:rPr>
        <w:t xml:space="preserve"> drejtuar administrimin ambientalisht t</w:t>
      </w:r>
      <w:r>
        <w:rPr>
          <w:szCs w:val="22"/>
        </w:rPr>
        <w:t>ë</w:t>
      </w:r>
      <w:r w:rsidRPr="00C1507B">
        <w:rPr>
          <w:szCs w:val="22"/>
        </w:rPr>
        <w:t xml:space="preserve"> past</w:t>
      </w:r>
      <w:r>
        <w:rPr>
          <w:szCs w:val="22"/>
        </w:rPr>
        <w:t>ë</w:t>
      </w:r>
      <w:r w:rsidRPr="00C1507B">
        <w:rPr>
          <w:szCs w:val="22"/>
        </w:rPr>
        <w:t>r t</w:t>
      </w:r>
      <w:r>
        <w:rPr>
          <w:szCs w:val="22"/>
        </w:rPr>
        <w:t xml:space="preserve">ë </w:t>
      </w:r>
      <w:r w:rsidRPr="00C1507B">
        <w:rPr>
          <w:szCs w:val="22"/>
        </w:rPr>
        <w:t>m</w:t>
      </w:r>
      <w:r>
        <w:rPr>
          <w:szCs w:val="22"/>
        </w:rPr>
        <w:t>b</w:t>
      </w:r>
      <w:r w:rsidRPr="00C1507B">
        <w:rPr>
          <w:szCs w:val="22"/>
        </w:rPr>
        <w:t>eturinave t</w:t>
      </w:r>
      <w:r>
        <w:rPr>
          <w:szCs w:val="22"/>
        </w:rPr>
        <w:t>ë</w:t>
      </w:r>
      <w:r w:rsidRPr="00C1507B">
        <w:rPr>
          <w:szCs w:val="22"/>
        </w:rPr>
        <w:t xml:space="preserve"> l</w:t>
      </w:r>
      <w:r>
        <w:rPr>
          <w:szCs w:val="22"/>
        </w:rPr>
        <w:t>ë</w:t>
      </w:r>
      <w:r w:rsidRPr="00C1507B">
        <w:rPr>
          <w:szCs w:val="22"/>
        </w:rPr>
        <w:t>ngjeve q</w:t>
      </w:r>
      <w:r>
        <w:rPr>
          <w:szCs w:val="22"/>
        </w:rPr>
        <w:t>ë përm</w:t>
      </w:r>
      <w:r w:rsidRPr="00C1507B">
        <w:rPr>
          <w:szCs w:val="22"/>
        </w:rPr>
        <w:t>bajn</w:t>
      </w:r>
      <w:r>
        <w:rPr>
          <w:szCs w:val="22"/>
        </w:rPr>
        <w:t>ë</w:t>
      </w:r>
      <w:r w:rsidRPr="00C1507B">
        <w:rPr>
          <w:szCs w:val="22"/>
        </w:rPr>
        <w:t xml:space="preserve"> bifenils t</w:t>
      </w:r>
      <w:r>
        <w:rPr>
          <w:szCs w:val="22"/>
        </w:rPr>
        <w:t>ë polikl</w:t>
      </w:r>
      <w:r w:rsidRPr="00C1507B">
        <w:rPr>
          <w:szCs w:val="22"/>
        </w:rPr>
        <w:t>orinuar dhe pajisjet t</w:t>
      </w:r>
      <w:r>
        <w:rPr>
          <w:szCs w:val="22"/>
        </w:rPr>
        <w:t>ë</w:t>
      </w:r>
      <w:r w:rsidRPr="00C1507B">
        <w:rPr>
          <w:szCs w:val="22"/>
        </w:rPr>
        <w:t xml:space="preserve"> infektuara me bifenils t</w:t>
      </w:r>
      <w:r>
        <w:rPr>
          <w:szCs w:val="22"/>
        </w:rPr>
        <w:t>ë polikl</w:t>
      </w:r>
      <w:r w:rsidRPr="00C1507B">
        <w:rPr>
          <w:szCs w:val="22"/>
        </w:rPr>
        <w:t>orinuar q</w:t>
      </w:r>
      <w:r>
        <w:rPr>
          <w:szCs w:val="22"/>
        </w:rPr>
        <w:t>ë</w:t>
      </w:r>
      <w:r w:rsidRPr="00C1507B">
        <w:rPr>
          <w:szCs w:val="22"/>
        </w:rPr>
        <w:t xml:space="preserve"> kan</w:t>
      </w:r>
      <w:r>
        <w:rPr>
          <w:szCs w:val="22"/>
        </w:rPr>
        <w:t>ë</w:t>
      </w:r>
      <w:r w:rsidRPr="00C1507B">
        <w:rPr>
          <w:szCs w:val="22"/>
        </w:rPr>
        <w:t xml:space="preserve"> p</w:t>
      </w:r>
      <w:r>
        <w:rPr>
          <w:szCs w:val="22"/>
        </w:rPr>
        <w:t>ë</w:t>
      </w:r>
      <w:r w:rsidRPr="00C1507B">
        <w:rPr>
          <w:szCs w:val="22"/>
        </w:rPr>
        <w:t>rmbajtje prej 0.005 % t</w:t>
      </w:r>
      <w:r>
        <w:rPr>
          <w:szCs w:val="22"/>
        </w:rPr>
        <w:t>ë</w:t>
      </w:r>
      <w:r w:rsidRPr="00C1507B">
        <w:rPr>
          <w:szCs w:val="22"/>
        </w:rPr>
        <w:t xml:space="preserve"> bifenilsit t</w:t>
      </w:r>
      <w:r>
        <w:rPr>
          <w:szCs w:val="22"/>
        </w:rPr>
        <w:t>ë polikl</w:t>
      </w:r>
      <w:r w:rsidRPr="00C1507B">
        <w:rPr>
          <w:szCs w:val="22"/>
        </w:rPr>
        <w:t>orinuar, n</w:t>
      </w:r>
      <w:r>
        <w:rPr>
          <w:szCs w:val="22"/>
        </w:rPr>
        <w:t>ë</w:t>
      </w:r>
      <w:r w:rsidRPr="00C1507B">
        <w:rPr>
          <w:szCs w:val="22"/>
        </w:rPr>
        <w:t xml:space="preserve"> p</w:t>
      </w:r>
      <w:r>
        <w:rPr>
          <w:szCs w:val="22"/>
        </w:rPr>
        <w:t>ë</w:t>
      </w:r>
      <w:r w:rsidRPr="00C1507B">
        <w:rPr>
          <w:szCs w:val="22"/>
        </w:rPr>
        <w:t>rputhje me paragrafin 4 t</w:t>
      </w:r>
      <w:r>
        <w:rPr>
          <w:szCs w:val="22"/>
        </w:rPr>
        <w:t>ë nenit</w:t>
      </w:r>
      <w:r w:rsidRPr="00C1507B">
        <w:rPr>
          <w:szCs w:val="22"/>
        </w:rPr>
        <w:t xml:space="preserve"> D, sa m</w:t>
      </w:r>
      <w:r>
        <w:rPr>
          <w:szCs w:val="22"/>
        </w:rPr>
        <w:t>ë</w:t>
      </w:r>
      <w:r w:rsidRPr="00C1507B">
        <w:rPr>
          <w:szCs w:val="22"/>
        </w:rPr>
        <w:t xml:space="preserve"> shpejt q</w:t>
      </w:r>
      <w:r>
        <w:rPr>
          <w:szCs w:val="22"/>
        </w:rPr>
        <w:t>ë</w:t>
      </w:r>
      <w:r w:rsidRPr="00C1507B">
        <w:rPr>
          <w:szCs w:val="22"/>
        </w:rPr>
        <w:t xml:space="preserve"> t</w:t>
      </w:r>
      <w:r>
        <w:rPr>
          <w:szCs w:val="22"/>
        </w:rPr>
        <w:t>ë</w:t>
      </w:r>
      <w:r w:rsidRPr="00C1507B">
        <w:rPr>
          <w:szCs w:val="22"/>
        </w:rPr>
        <w:t xml:space="preserve"> jet</w:t>
      </w:r>
      <w:r>
        <w:rPr>
          <w:szCs w:val="22"/>
        </w:rPr>
        <w:t>ë</w:t>
      </w:r>
      <w:r w:rsidRPr="00C1507B">
        <w:rPr>
          <w:szCs w:val="22"/>
        </w:rPr>
        <w:t xml:space="preserve"> e mundur, por jo m</w:t>
      </w:r>
      <w:r>
        <w:rPr>
          <w:szCs w:val="22"/>
        </w:rPr>
        <w:t>ë</w:t>
      </w:r>
      <w:r w:rsidRPr="00C1507B">
        <w:rPr>
          <w:szCs w:val="22"/>
        </w:rPr>
        <w:t xml:space="preserve"> von</w:t>
      </w:r>
      <w:r>
        <w:rPr>
          <w:szCs w:val="22"/>
        </w:rPr>
        <w:t>ë</w:t>
      </w:r>
      <w:r w:rsidRPr="00C1507B">
        <w:rPr>
          <w:szCs w:val="22"/>
        </w:rPr>
        <w:t xml:space="preserve"> se 2028, duke iu n</w:t>
      </w:r>
      <w:r>
        <w:rPr>
          <w:szCs w:val="22"/>
        </w:rPr>
        <w:t>ënshtruar shqyrtimit nga konferenca e p</w:t>
      </w:r>
      <w:r w:rsidRPr="00C1507B">
        <w:rPr>
          <w:szCs w:val="22"/>
        </w:rPr>
        <w:t>al</w:t>
      </w:r>
      <w:r>
        <w:rPr>
          <w:szCs w:val="22"/>
        </w:rPr>
        <w:t>ëve.</w:t>
      </w:r>
    </w:p>
    <w:p w:rsidR="009B1C71" w:rsidRPr="00C1507B" w:rsidRDefault="009B1C71" w:rsidP="009B1C71">
      <w:pPr>
        <w:pStyle w:val="Paragrafi"/>
        <w:rPr>
          <w:szCs w:val="22"/>
        </w:rPr>
      </w:pPr>
      <w:r w:rsidRPr="00C1507B">
        <w:rPr>
          <w:szCs w:val="22"/>
        </w:rPr>
        <w:t>f) N</w:t>
      </w:r>
      <w:r>
        <w:rPr>
          <w:szCs w:val="22"/>
        </w:rPr>
        <w:t>ë</w:t>
      </w:r>
      <w:r w:rsidRPr="00C1507B">
        <w:rPr>
          <w:szCs w:val="22"/>
        </w:rPr>
        <w:t xml:space="preserve"> vend t</w:t>
      </w:r>
      <w:r>
        <w:rPr>
          <w:szCs w:val="22"/>
        </w:rPr>
        <w:t>ë</w:t>
      </w:r>
      <w:r w:rsidRPr="00C1507B">
        <w:rPr>
          <w:szCs w:val="22"/>
        </w:rPr>
        <w:t xml:space="preserve"> pik</w:t>
      </w:r>
      <w:r>
        <w:rPr>
          <w:szCs w:val="22"/>
        </w:rPr>
        <w:t>ë</w:t>
      </w:r>
      <w:r w:rsidRPr="00C1507B">
        <w:rPr>
          <w:szCs w:val="22"/>
        </w:rPr>
        <w:t>s (ii) t</w:t>
      </w:r>
      <w:r>
        <w:rPr>
          <w:szCs w:val="22"/>
        </w:rPr>
        <w:t>ë p</w:t>
      </w:r>
      <w:r w:rsidRPr="00C1507B">
        <w:rPr>
          <w:szCs w:val="22"/>
        </w:rPr>
        <w:t>jes</w:t>
      </w:r>
      <w:r>
        <w:rPr>
          <w:szCs w:val="22"/>
        </w:rPr>
        <w:t>ë</w:t>
      </w:r>
      <w:r w:rsidRPr="00C1507B">
        <w:rPr>
          <w:szCs w:val="22"/>
        </w:rPr>
        <w:t>s I t</w:t>
      </w:r>
      <w:r>
        <w:rPr>
          <w:szCs w:val="22"/>
        </w:rPr>
        <w:t>ë</w:t>
      </w:r>
      <w:r w:rsidRPr="00C1507B">
        <w:rPr>
          <w:szCs w:val="22"/>
        </w:rPr>
        <w:t xml:space="preserve"> k</w:t>
      </w:r>
      <w:r>
        <w:rPr>
          <w:szCs w:val="22"/>
        </w:rPr>
        <w:t>ësaj s</w:t>
      </w:r>
      <w:r w:rsidRPr="00C1507B">
        <w:rPr>
          <w:szCs w:val="22"/>
        </w:rPr>
        <w:t>htojce, t</w:t>
      </w:r>
      <w:r>
        <w:rPr>
          <w:szCs w:val="22"/>
        </w:rPr>
        <w:t>ë</w:t>
      </w:r>
      <w:r w:rsidRPr="00C1507B">
        <w:rPr>
          <w:szCs w:val="22"/>
        </w:rPr>
        <w:t xml:space="preserve"> b</w:t>
      </w:r>
      <w:r>
        <w:rPr>
          <w:szCs w:val="22"/>
        </w:rPr>
        <w:t>ë</w:t>
      </w:r>
      <w:r w:rsidRPr="00C1507B">
        <w:rPr>
          <w:szCs w:val="22"/>
        </w:rPr>
        <w:t>jn</w:t>
      </w:r>
      <w:r>
        <w:rPr>
          <w:szCs w:val="22"/>
        </w:rPr>
        <w:t>ë</w:t>
      </w:r>
      <w:r w:rsidRPr="00C1507B">
        <w:rPr>
          <w:szCs w:val="22"/>
        </w:rPr>
        <w:t xml:space="preserve"> p</w:t>
      </w:r>
      <w:r>
        <w:rPr>
          <w:szCs w:val="22"/>
        </w:rPr>
        <w:t>ë</w:t>
      </w:r>
      <w:r w:rsidRPr="00C1507B">
        <w:rPr>
          <w:szCs w:val="22"/>
        </w:rPr>
        <w:t>rpjekje p</w:t>
      </w:r>
      <w:r>
        <w:rPr>
          <w:szCs w:val="22"/>
        </w:rPr>
        <w:t>ë</w:t>
      </w:r>
      <w:r w:rsidRPr="00C1507B">
        <w:rPr>
          <w:szCs w:val="22"/>
        </w:rPr>
        <w:t>r t</w:t>
      </w:r>
      <w:r>
        <w:rPr>
          <w:szCs w:val="22"/>
        </w:rPr>
        <w:t>ë</w:t>
      </w:r>
      <w:r w:rsidRPr="00C1507B">
        <w:rPr>
          <w:szCs w:val="22"/>
        </w:rPr>
        <w:t xml:space="preserve"> identifikuar artikuj t</w:t>
      </w:r>
      <w:r>
        <w:rPr>
          <w:szCs w:val="22"/>
        </w:rPr>
        <w:t>ë</w:t>
      </w:r>
      <w:r w:rsidRPr="00C1507B">
        <w:rPr>
          <w:szCs w:val="22"/>
        </w:rPr>
        <w:t xml:space="preserve"> tjer</w:t>
      </w:r>
      <w:r>
        <w:rPr>
          <w:szCs w:val="22"/>
        </w:rPr>
        <w:t>ë</w:t>
      </w:r>
      <w:r w:rsidRPr="00C1507B">
        <w:rPr>
          <w:szCs w:val="22"/>
        </w:rPr>
        <w:t xml:space="preserve"> q</w:t>
      </w:r>
      <w:r>
        <w:rPr>
          <w:szCs w:val="22"/>
        </w:rPr>
        <w:t>ë</w:t>
      </w:r>
      <w:r w:rsidRPr="00C1507B">
        <w:rPr>
          <w:szCs w:val="22"/>
        </w:rPr>
        <w:t xml:space="preserve"> p</w:t>
      </w:r>
      <w:r>
        <w:rPr>
          <w:szCs w:val="22"/>
        </w:rPr>
        <w:t>ë</w:t>
      </w:r>
      <w:r w:rsidRPr="00C1507B">
        <w:rPr>
          <w:szCs w:val="22"/>
        </w:rPr>
        <w:t>rmbajn</w:t>
      </w:r>
      <w:r>
        <w:rPr>
          <w:szCs w:val="22"/>
        </w:rPr>
        <w:t>ë</w:t>
      </w:r>
      <w:r w:rsidRPr="00C1507B">
        <w:rPr>
          <w:szCs w:val="22"/>
        </w:rPr>
        <w:t xml:space="preserve"> m</w:t>
      </w:r>
      <w:r>
        <w:rPr>
          <w:szCs w:val="22"/>
        </w:rPr>
        <w:t>ë</w:t>
      </w:r>
      <w:r w:rsidRPr="00C1507B">
        <w:rPr>
          <w:szCs w:val="22"/>
        </w:rPr>
        <w:t xml:space="preserve"> shum</w:t>
      </w:r>
      <w:r>
        <w:rPr>
          <w:szCs w:val="22"/>
        </w:rPr>
        <w:t>ë</w:t>
      </w:r>
      <w:r w:rsidRPr="00C1507B">
        <w:rPr>
          <w:szCs w:val="22"/>
        </w:rPr>
        <w:t xml:space="preserve"> se 0.005 % bifenils t</w:t>
      </w:r>
      <w:r>
        <w:rPr>
          <w:szCs w:val="22"/>
        </w:rPr>
        <w:t>ë</w:t>
      </w:r>
      <w:r w:rsidRPr="00C1507B">
        <w:rPr>
          <w:szCs w:val="22"/>
        </w:rPr>
        <w:t xml:space="preserve"> </w:t>
      </w:r>
      <w:r>
        <w:rPr>
          <w:szCs w:val="22"/>
        </w:rPr>
        <w:t>polikloruar (p.sh.</w:t>
      </w:r>
      <w:r w:rsidRPr="00C1507B">
        <w:rPr>
          <w:szCs w:val="22"/>
        </w:rPr>
        <w:t xml:space="preserve"> mb</w:t>
      </w:r>
      <w:r>
        <w:rPr>
          <w:szCs w:val="22"/>
        </w:rPr>
        <w:t>ë</w:t>
      </w:r>
      <w:r w:rsidRPr="00C1507B">
        <w:rPr>
          <w:szCs w:val="22"/>
        </w:rPr>
        <w:t>shtjell</w:t>
      </w:r>
      <w:r>
        <w:rPr>
          <w:szCs w:val="22"/>
        </w:rPr>
        <w:t>ë</w:t>
      </w:r>
      <w:r w:rsidRPr="00C1507B">
        <w:rPr>
          <w:szCs w:val="22"/>
        </w:rPr>
        <w:t>set e kabllove, taposjet dhe objektet e lyera) dhe t</w:t>
      </w:r>
      <w:r>
        <w:rPr>
          <w:szCs w:val="22"/>
        </w:rPr>
        <w:t>ë</w:t>
      </w:r>
      <w:r w:rsidRPr="00C1507B">
        <w:rPr>
          <w:szCs w:val="22"/>
        </w:rPr>
        <w:t xml:space="preserve"> administrohen  ato në përputhje me paragrafin 4 t</w:t>
      </w:r>
      <w:r>
        <w:rPr>
          <w:szCs w:val="22"/>
        </w:rPr>
        <w:t>ë nenit D.</w:t>
      </w:r>
    </w:p>
    <w:p w:rsidR="009B1C71" w:rsidRDefault="009B1C71" w:rsidP="009B1C71">
      <w:pPr>
        <w:pStyle w:val="Paragrafi"/>
        <w:rPr>
          <w:szCs w:val="22"/>
        </w:rPr>
      </w:pPr>
      <w:r w:rsidRPr="00C1507B">
        <w:rPr>
          <w:szCs w:val="22"/>
        </w:rPr>
        <w:t>g) T</w:t>
      </w:r>
      <w:r>
        <w:rPr>
          <w:szCs w:val="22"/>
        </w:rPr>
        <w:t>ë</w:t>
      </w:r>
      <w:r w:rsidRPr="00C1507B">
        <w:rPr>
          <w:szCs w:val="22"/>
        </w:rPr>
        <w:t xml:space="preserve"> japin nj</w:t>
      </w:r>
      <w:r>
        <w:rPr>
          <w:szCs w:val="22"/>
        </w:rPr>
        <w:t>ë raport ç</w:t>
      </w:r>
      <w:r w:rsidRPr="00C1507B">
        <w:rPr>
          <w:szCs w:val="22"/>
        </w:rPr>
        <w:t>do pes</w:t>
      </w:r>
      <w:r>
        <w:rPr>
          <w:szCs w:val="22"/>
        </w:rPr>
        <w:t>ë</w:t>
      </w:r>
      <w:r w:rsidRPr="00C1507B">
        <w:rPr>
          <w:szCs w:val="22"/>
        </w:rPr>
        <w:t xml:space="preserve"> vjet mbi progresin n</w:t>
      </w:r>
      <w:r>
        <w:rPr>
          <w:szCs w:val="22"/>
        </w:rPr>
        <w:t>ë eli</w:t>
      </w:r>
      <w:r w:rsidRPr="00C1507B">
        <w:rPr>
          <w:szCs w:val="22"/>
        </w:rPr>
        <w:t xml:space="preserve">minimin e bifenilsit të </w:t>
      </w:r>
      <w:r>
        <w:rPr>
          <w:szCs w:val="22"/>
        </w:rPr>
        <w:t>polikl</w:t>
      </w:r>
      <w:r w:rsidRPr="00C1507B">
        <w:rPr>
          <w:szCs w:val="22"/>
        </w:rPr>
        <w:t>orinuar dhe t</w:t>
      </w:r>
      <w:r>
        <w:rPr>
          <w:szCs w:val="22"/>
        </w:rPr>
        <w:t>ë</w:t>
      </w:r>
      <w:r w:rsidRPr="00C1507B">
        <w:rPr>
          <w:szCs w:val="22"/>
        </w:rPr>
        <w:t xml:space="preserve"> dor</w:t>
      </w:r>
      <w:r>
        <w:rPr>
          <w:szCs w:val="22"/>
        </w:rPr>
        <w:t>ë</w:t>
      </w:r>
      <w:r w:rsidRPr="00C1507B">
        <w:rPr>
          <w:szCs w:val="22"/>
        </w:rPr>
        <w:t>zohet ai n</w:t>
      </w:r>
      <w:r>
        <w:rPr>
          <w:szCs w:val="22"/>
        </w:rPr>
        <w:t>ë k</w:t>
      </w:r>
      <w:r w:rsidRPr="00C1507B">
        <w:rPr>
          <w:szCs w:val="22"/>
        </w:rPr>
        <w:t>onferenc</w:t>
      </w:r>
      <w:r>
        <w:rPr>
          <w:szCs w:val="22"/>
        </w:rPr>
        <w:t>ën e p</w:t>
      </w:r>
      <w:r w:rsidRPr="00C1507B">
        <w:rPr>
          <w:szCs w:val="22"/>
        </w:rPr>
        <w:t>al</w:t>
      </w:r>
      <w:r>
        <w:rPr>
          <w:szCs w:val="22"/>
        </w:rPr>
        <w:t>ë</w:t>
      </w:r>
      <w:r w:rsidRPr="00C1507B">
        <w:rPr>
          <w:szCs w:val="22"/>
        </w:rPr>
        <w:t>v</w:t>
      </w:r>
      <w:r>
        <w:rPr>
          <w:szCs w:val="22"/>
        </w:rPr>
        <w:t>e</w:t>
      </w:r>
      <w:r w:rsidRPr="00C1507B">
        <w:rPr>
          <w:szCs w:val="22"/>
        </w:rPr>
        <w:t xml:space="preserve"> n</w:t>
      </w:r>
      <w:r>
        <w:rPr>
          <w:szCs w:val="22"/>
        </w:rPr>
        <w:t>ë pajtim me nenin L.</w:t>
      </w:r>
    </w:p>
    <w:p w:rsidR="009B1C71" w:rsidRPr="00C1507B" w:rsidRDefault="009B1C71" w:rsidP="009B1C71">
      <w:pPr>
        <w:pStyle w:val="Paragrafi"/>
        <w:rPr>
          <w:szCs w:val="22"/>
        </w:rPr>
      </w:pPr>
      <w:r w:rsidRPr="00C1507B">
        <w:rPr>
          <w:szCs w:val="22"/>
        </w:rPr>
        <w:tab/>
      </w:r>
    </w:p>
    <w:p w:rsidR="009B1C71" w:rsidRPr="00C1507B" w:rsidRDefault="009B1C71" w:rsidP="009B1C71">
      <w:pPr>
        <w:pStyle w:val="Paragrafi"/>
        <w:rPr>
          <w:szCs w:val="22"/>
        </w:rPr>
      </w:pPr>
      <w:r w:rsidRPr="00C1507B">
        <w:rPr>
          <w:szCs w:val="22"/>
        </w:rPr>
        <w:t>h) Raportet e p</w:t>
      </w:r>
      <w:r>
        <w:rPr>
          <w:szCs w:val="22"/>
        </w:rPr>
        <w:t>ë</w:t>
      </w:r>
      <w:r w:rsidRPr="00C1507B">
        <w:rPr>
          <w:szCs w:val="22"/>
        </w:rPr>
        <w:t>rshkruar</w:t>
      </w:r>
      <w:r>
        <w:rPr>
          <w:szCs w:val="22"/>
        </w:rPr>
        <w:t>a</w:t>
      </w:r>
      <w:r w:rsidRPr="00C1507B">
        <w:rPr>
          <w:szCs w:val="22"/>
        </w:rPr>
        <w:t xml:space="preserve"> n</w:t>
      </w:r>
      <w:r>
        <w:rPr>
          <w:szCs w:val="22"/>
        </w:rPr>
        <w:t>ë</w:t>
      </w:r>
      <w:r w:rsidRPr="00C1507B">
        <w:rPr>
          <w:szCs w:val="22"/>
        </w:rPr>
        <w:t xml:space="preserve"> n</w:t>
      </w:r>
      <w:r>
        <w:rPr>
          <w:szCs w:val="22"/>
        </w:rPr>
        <w:t>ë</w:t>
      </w:r>
      <w:r w:rsidRPr="00C1507B">
        <w:rPr>
          <w:szCs w:val="22"/>
        </w:rPr>
        <w:t>nparagrafin (g) do t</w:t>
      </w:r>
      <w:r>
        <w:rPr>
          <w:szCs w:val="22"/>
        </w:rPr>
        <w:t>ë</w:t>
      </w:r>
      <w:r w:rsidRPr="00C1507B">
        <w:rPr>
          <w:szCs w:val="22"/>
        </w:rPr>
        <w:t xml:space="preserve"> konsiderohen, p</w:t>
      </w:r>
      <w:r>
        <w:rPr>
          <w:szCs w:val="22"/>
        </w:rPr>
        <w:t>ë</w:t>
      </w:r>
      <w:r w:rsidRPr="00C1507B">
        <w:rPr>
          <w:szCs w:val="22"/>
        </w:rPr>
        <w:t>rkat</w:t>
      </w:r>
      <w:r>
        <w:rPr>
          <w:szCs w:val="22"/>
        </w:rPr>
        <w:t>ësisht, nga konferenca e p</w:t>
      </w:r>
      <w:r w:rsidRPr="00C1507B">
        <w:rPr>
          <w:szCs w:val="22"/>
        </w:rPr>
        <w:t>al</w:t>
      </w:r>
      <w:r>
        <w:rPr>
          <w:szCs w:val="22"/>
        </w:rPr>
        <w:t>ë</w:t>
      </w:r>
      <w:r w:rsidRPr="00C1507B">
        <w:rPr>
          <w:szCs w:val="22"/>
        </w:rPr>
        <w:t>ve n</w:t>
      </w:r>
      <w:r>
        <w:rPr>
          <w:szCs w:val="22"/>
        </w:rPr>
        <w:t>ë</w:t>
      </w:r>
      <w:r w:rsidRPr="00C1507B">
        <w:rPr>
          <w:szCs w:val="22"/>
        </w:rPr>
        <w:t xml:space="preserve"> shqyrtimet e saj lidhur me bifenilsin e </w:t>
      </w:r>
      <w:r>
        <w:rPr>
          <w:szCs w:val="22"/>
        </w:rPr>
        <w:t>polikl</w:t>
      </w:r>
      <w:r w:rsidRPr="00C1507B">
        <w:rPr>
          <w:szCs w:val="22"/>
        </w:rPr>
        <w:t>orinuar. Konferenca</w:t>
      </w:r>
      <w:r>
        <w:rPr>
          <w:szCs w:val="22"/>
        </w:rPr>
        <w:t xml:space="preserve"> e palëve do të shqyrtojë programin drejt eliminimit, të bifenilsit të polikl</w:t>
      </w:r>
      <w:r w:rsidRPr="00C1507B">
        <w:rPr>
          <w:szCs w:val="22"/>
        </w:rPr>
        <w:t>orinuar</w:t>
      </w:r>
      <w:r>
        <w:rPr>
          <w:szCs w:val="22"/>
        </w:rPr>
        <w:t xml:space="preserve"> në intervale</w:t>
      </w:r>
      <w:r w:rsidRPr="00C1507B">
        <w:rPr>
          <w:szCs w:val="22"/>
        </w:rPr>
        <w:t xml:space="preserve"> </w:t>
      </w:r>
      <w:r>
        <w:rPr>
          <w:szCs w:val="22"/>
        </w:rPr>
        <w:t>kohore 5-vjeç</w:t>
      </w:r>
      <w:r w:rsidRPr="00C1507B">
        <w:rPr>
          <w:szCs w:val="22"/>
        </w:rPr>
        <w:t>are ose periudha t</w:t>
      </w:r>
      <w:r>
        <w:rPr>
          <w:szCs w:val="22"/>
        </w:rPr>
        <w:t>ë</w:t>
      </w:r>
      <w:r w:rsidRPr="00C1507B">
        <w:rPr>
          <w:szCs w:val="22"/>
        </w:rPr>
        <w:t xml:space="preserve"> tjera, duke marr</w:t>
      </w:r>
      <w:r>
        <w:rPr>
          <w:szCs w:val="22"/>
        </w:rPr>
        <w:t>ë</w:t>
      </w:r>
      <w:r w:rsidRPr="00C1507B">
        <w:rPr>
          <w:szCs w:val="22"/>
        </w:rPr>
        <w:t xml:space="preserve"> parasysh raporte t</w:t>
      </w:r>
      <w:r>
        <w:rPr>
          <w:szCs w:val="22"/>
        </w:rPr>
        <w:t>ë</w:t>
      </w:r>
      <w:r w:rsidRPr="00C1507B">
        <w:rPr>
          <w:szCs w:val="22"/>
        </w:rPr>
        <w:t xml:space="preserve"> tilla.</w:t>
      </w:r>
    </w:p>
    <w:p w:rsidR="009B1C71" w:rsidRDefault="009B1C71" w:rsidP="009B1C71">
      <w:pPr>
        <w:pStyle w:val="Paragrafi"/>
        <w:rPr>
          <w:szCs w:val="22"/>
        </w:rPr>
      </w:pPr>
    </w:p>
    <w:p w:rsidR="009B1C71" w:rsidRDefault="009B1C71" w:rsidP="009B1C71">
      <w:pPr>
        <w:pStyle w:val="Paragrafi"/>
        <w:rPr>
          <w:szCs w:val="22"/>
        </w:rPr>
      </w:pPr>
      <w:r w:rsidRPr="00C1507B">
        <w:rPr>
          <w:szCs w:val="22"/>
        </w:rPr>
        <w:t>Shtojca B: Kufizimet</w:t>
      </w:r>
    </w:p>
    <w:p w:rsidR="009B1C71" w:rsidRDefault="009B1C71" w:rsidP="009B1C71">
      <w:pPr>
        <w:pStyle w:val="Paragrafi"/>
        <w:rPr>
          <w:szCs w:val="22"/>
        </w:rPr>
      </w:pPr>
    </w:p>
    <w:p w:rsidR="009B1C71" w:rsidRDefault="009B1C71" w:rsidP="009B1C71">
      <w:pPr>
        <w:pStyle w:val="TitulliNr"/>
      </w:pPr>
      <w:r w:rsidRPr="00C1507B">
        <w:t xml:space="preserve">Pjesa </w:t>
      </w:r>
      <w:r>
        <w:t>I</w:t>
      </w:r>
    </w:p>
    <w:p w:rsidR="009B1C71" w:rsidRPr="00C1507B" w:rsidRDefault="009B1C71" w:rsidP="009B1C71">
      <w:pPr>
        <w:pStyle w:val="Paragrafi"/>
        <w:rPr>
          <w:szCs w:val="22"/>
        </w:rPr>
      </w:pPr>
    </w:p>
    <w:tbl>
      <w:tblPr>
        <w:tblW w:w="0" w:type="auto"/>
        <w:tblLook w:val="01E0" w:firstRow="1" w:lastRow="1" w:firstColumn="1" w:lastColumn="1" w:noHBand="0" w:noVBand="0"/>
      </w:tblPr>
      <w:tblGrid>
        <w:gridCol w:w="3095"/>
        <w:gridCol w:w="3095"/>
        <w:gridCol w:w="3096"/>
      </w:tblGrid>
      <w:tr w:rsidR="009B1C71">
        <w:tc>
          <w:tcPr>
            <w:tcW w:w="3095" w:type="dxa"/>
          </w:tcPr>
          <w:p w:rsidR="009B1C71" w:rsidRDefault="009B1C71" w:rsidP="009B1C71">
            <w:pPr>
              <w:pStyle w:val="Tabele"/>
              <w:jc w:val="center"/>
            </w:pPr>
            <w:r>
              <w:t>Kimikati</w:t>
            </w:r>
          </w:p>
        </w:tc>
        <w:tc>
          <w:tcPr>
            <w:tcW w:w="3095" w:type="dxa"/>
          </w:tcPr>
          <w:p w:rsidR="009B1C71" w:rsidRDefault="009B1C71" w:rsidP="009B1C71">
            <w:pPr>
              <w:pStyle w:val="Tabele"/>
              <w:jc w:val="center"/>
            </w:pPr>
            <w:r>
              <w:t>Aktiviteti</w:t>
            </w:r>
          </w:p>
        </w:tc>
        <w:tc>
          <w:tcPr>
            <w:tcW w:w="3096" w:type="dxa"/>
          </w:tcPr>
          <w:p w:rsidR="009B1C71" w:rsidRDefault="009B1C71" w:rsidP="009B1C71">
            <w:pPr>
              <w:pStyle w:val="Tabele"/>
              <w:jc w:val="center"/>
            </w:pPr>
            <w:r>
              <w:t>Qëllimi i pranueshëm ose përjashtimi i veçantë</w:t>
            </w:r>
          </w:p>
        </w:tc>
      </w:tr>
      <w:tr w:rsidR="009B1C71">
        <w:trPr>
          <w:trHeight w:val="225"/>
        </w:trPr>
        <w:tc>
          <w:tcPr>
            <w:tcW w:w="3095" w:type="dxa"/>
            <w:vMerge w:val="restart"/>
          </w:tcPr>
          <w:p w:rsidR="009B1C71" w:rsidRDefault="009B1C71" w:rsidP="009B1C71">
            <w:pPr>
              <w:pStyle w:val="Tabele"/>
            </w:pPr>
            <w:r>
              <w:t>DDT</w:t>
            </w:r>
          </w:p>
          <w:p w:rsidR="009B1C71" w:rsidRDefault="009B1C71" w:rsidP="009B1C71">
            <w:pPr>
              <w:pStyle w:val="Tabele"/>
            </w:pPr>
            <w:r>
              <w:t>(1,1, I-tric loro- 2,2-bis</w:t>
            </w:r>
          </w:p>
          <w:p w:rsidR="009B1C71" w:rsidRDefault="009B1C71" w:rsidP="009B1C71">
            <w:pPr>
              <w:pStyle w:val="Tabele"/>
            </w:pPr>
            <w:r>
              <w:t>(4 klorofenil) ethane)</w:t>
            </w:r>
          </w:p>
          <w:p w:rsidR="009B1C71" w:rsidRDefault="009B1C71" w:rsidP="009B1C71">
            <w:pPr>
              <w:pStyle w:val="Tabele"/>
            </w:pPr>
            <w:r>
              <w:t>CAS No: 50-29-3</w:t>
            </w:r>
          </w:p>
        </w:tc>
        <w:tc>
          <w:tcPr>
            <w:tcW w:w="3095" w:type="dxa"/>
            <w:vMerge w:val="restart"/>
          </w:tcPr>
          <w:p w:rsidR="009B1C71" w:rsidRDefault="009B1C71" w:rsidP="009B1C71">
            <w:pPr>
              <w:pStyle w:val="Tabele"/>
            </w:pPr>
            <w:r>
              <w:t>Prodhimi</w:t>
            </w:r>
          </w:p>
        </w:tc>
        <w:tc>
          <w:tcPr>
            <w:tcW w:w="3096" w:type="dxa"/>
          </w:tcPr>
          <w:p w:rsidR="009B1C71" w:rsidRDefault="009B1C71" w:rsidP="009B1C71">
            <w:pPr>
              <w:pStyle w:val="Tabele"/>
            </w:pPr>
            <w:r>
              <w:t>Qëllimi i pranueshëm:</w:t>
            </w:r>
          </w:p>
        </w:tc>
      </w:tr>
      <w:tr w:rsidR="009B1C71">
        <w:trPr>
          <w:trHeight w:val="825"/>
        </w:trPr>
        <w:tc>
          <w:tcPr>
            <w:tcW w:w="3095" w:type="dxa"/>
            <w:vMerge/>
          </w:tcPr>
          <w:p w:rsidR="009B1C71" w:rsidRDefault="009B1C71" w:rsidP="009B1C71">
            <w:pPr>
              <w:pStyle w:val="Tabele"/>
            </w:pPr>
          </w:p>
        </w:tc>
        <w:tc>
          <w:tcPr>
            <w:tcW w:w="3095" w:type="dxa"/>
            <w:vMerge/>
          </w:tcPr>
          <w:p w:rsidR="009B1C71" w:rsidRDefault="009B1C71" w:rsidP="009B1C71">
            <w:pPr>
              <w:pStyle w:val="Tabele"/>
            </w:pPr>
          </w:p>
        </w:tc>
        <w:tc>
          <w:tcPr>
            <w:tcW w:w="3096" w:type="dxa"/>
          </w:tcPr>
          <w:p w:rsidR="009B1C71" w:rsidRDefault="009B1C71" w:rsidP="009B1C71">
            <w:pPr>
              <w:pStyle w:val="Tabele"/>
            </w:pPr>
            <w:r>
              <w:t>Përdorimi i kontrollit të vektorit të sëmundjes në përputhje me pjesën II të kësaj shtojce</w:t>
            </w:r>
          </w:p>
          <w:p w:rsidR="009B1C71" w:rsidRDefault="009B1C71" w:rsidP="009B1C71">
            <w:pPr>
              <w:pStyle w:val="Tabele"/>
            </w:pPr>
            <w:r>
              <w:t>Përjashtime të veçanta:</w:t>
            </w:r>
          </w:p>
          <w:p w:rsidR="009B1C71" w:rsidRDefault="009B1C71" w:rsidP="009B1C71">
            <w:pPr>
              <w:pStyle w:val="Tabele"/>
            </w:pPr>
            <w:r>
              <w:t>Ndërmjetës në prodhimin e përzierjes së dekofolit</w:t>
            </w:r>
          </w:p>
        </w:tc>
      </w:tr>
      <w:tr w:rsidR="009B1C71">
        <w:tc>
          <w:tcPr>
            <w:tcW w:w="3095" w:type="dxa"/>
          </w:tcPr>
          <w:p w:rsidR="009B1C71" w:rsidRDefault="009B1C71" w:rsidP="009B1C71">
            <w:pPr>
              <w:pStyle w:val="Tabele"/>
            </w:pPr>
          </w:p>
        </w:tc>
        <w:tc>
          <w:tcPr>
            <w:tcW w:w="3095" w:type="dxa"/>
          </w:tcPr>
          <w:p w:rsidR="009B1C71" w:rsidRDefault="009B1C71" w:rsidP="009B1C71">
            <w:pPr>
              <w:pStyle w:val="Tabele"/>
            </w:pPr>
            <w:r>
              <w:t>Përdorimi</w:t>
            </w:r>
          </w:p>
        </w:tc>
        <w:tc>
          <w:tcPr>
            <w:tcW w:w="3096" w:type="dxa"/>
          </w:tcPr>
          <w:p w:rsidR="009B1C71" w:rsidRDefault="009B1C71" w:rsidP="009B1C71">
            <w:pPr>
              <w:pStyle w:val="Tabele"/>
            </w:pPr>
            <w:r>
              <w:t>Qëllimi i pranueshëm:</w:t>
            </w:r>
          </w:p>
        </w:tc>
      </w:tr>
      <w:tr w:rsidR="009B1C71">
        <w:tc>
          <w:tcPr>
            <w:tcW w:w="3095" w:type="dxa"/>
          </w:tcPr>
          <w:p w:rsidR="009B1C71" w:rsidRDefault="009B1C71" w:rsidP="009B1C71">
            <w:pPr>
              <w:pStyle w:val="Tabele"/>
            </w:pPr>
          </w:p>
        </w:tc>
        <w:tc>
          <w:tcPr>
            <w:tcW w:w="3095" w:type="dxa"/>
          </w:tcPr>
          <w:p w:rsidR="009B1C71" w:rsidRDefault="009B1C71" w:rsidP="009B1C71">
            <w:pPr>
              <w:pStyle w:val="Tabele"/>
            </w:pPr>
          </w:p>
        </w:tc>
        <w:tc>
          <w:tcPr>
            <w:tcW w:w="3096" w:type="dxa"/>
          </w:tcPr>
          <w:p w:rsidR="009B1C71" w:rsidRDefault="009B1C71" w:rsidP="009B1C71">
            <w:pPr>
              <w:pStyle w:val="Tabele"/>
            </w:pPr>
            <w:r>
              <w:t>Përdorimi i kontrollit të vektorit të sëmundjes në përputhje me pjesën II të kësaj shtojce</w:t>
            </w:r>
          </w:p>
          <w:p w:rsidR="009B1C71" w:rsidRDefault="009B1C71" w:rsidP="009B1C71">
            <w:pPr>
              <w:pStyle w:val="Tabele"/>
            </w:pPr>
            <w:r>
              <w:t>Përjashtime të veçanta:</w:t>
            </w:r>
          </w:p>
        </w:tc>
      </w:tr>
      <w:tr w:rsidR="009B1C71">
        <w:tc>
          <w:tcPr>
            <w:tcW w:w="3095" w:type="dxa"/>
          </w:tcPr>
          <w:p w:rsidR="009B1C71" w:rsidRDefault="009B1C71" w:rsidP="009B1C71">
            <w:pPr>
              <w:pStyle w:val="Tabele"/>
            </w:pPr>
          </w:p>
        </w:tc>
        <w:tc>
          <w:tcPr>
            <w:tcW w:w="3095" w:type="dxa"/>
          </w:tcPr>
          <w:p w:rsidR="009B1C71" w:rsidRDefault="009B1C71" w:rsidP="009B1C71">
            <w:pPr>
              <w:pStyle w:val="Tabele"/>
            </w:pPr>
          </w:p>
        </w:tc>
        <w:tc>
          <w:tcPr>
            <w:tcW w:w="3096" w:type="dxa"/>
          </w:tcPr>
          <w:p w:rsidR="009B1C71" w:rsidRDefault="009B1C71" w:rsidP="009B1C71">
            <w:pPr>
              <w:pStyle w:val="Tabele"/>
            </w:pPr>
            <w:r>
              <w:t>Prodhimi i përzierjes së dekofilit</w:t>
            </w:r>
          </w:p>
        </w:tc>
      </w:tr>
    </w:tbl>
    <w:p w:rsidR="009B1C71" w:rsidRPr="00C1507B" w:rsidRDefault="009B1C71" w:rsidP="009B1C71">
      <w:pPr>
        <w:pStyle w:val="Paragrafi"/>
        <w:rPr>
          <w:szCs w:val="22"/>
        </w:rPr>
      </w:pPr>
    </w:p>
    <w:p w:rsidR="009B1C71" w:rsidRPr="00C1507B" w:rsidRDefault="009B1C71" w:rsidP="009B1C71">
      <w:pPr>
        <w:pStyle w:val="Paragrafi"/>
        <w:rPr>
          <w:szCs w:val="22"/>
        </w:rPr>
      </w:pPr>
      <w:r w:rsidRPr="00C1507B">
        <w:rPr>
          <w:szCs w:val="22"/>
        </w:rPr>
        <w:t>Sh</w:t>
      </w:r>
      <w:r>
        <w:rPr>
          <w:szCs w:val="22"/>
        </w:rPr>
        <w:t>ënim.</w:t>
      </w:r>
    </w:p>
    <w:p w:rsidR="009B1C71" w:rsidRPr="00C1507B" w:rsidRDefault="009B1C71" w:rsidP="009B1C71">
      <w:pPr>
        <w:pStyle w:val="Paragrafi"/>
        <w:rPr>
          <w:szCs w:val="22"/>
        </w:rPr>
      </w:pPr>
      <w:r w:rsidRPr="00C1507B">
        <w:rPr>
          <w:szCs w:val="22"/>
        </w:rPr>
        <w:t>i) Me p</w:t>
      </w:r>
      <w:r>
        <w:rPr>
          <w:szCs w:val="22"/>
        </w:rPr>
        <w:t>ë</w:t>
      </w:r>
      <w:r w:rsidRPr="00C1507B">
        <w:rPr>
          <w:szCs w:val="22"/>
        </w:rPr>
        <w:t>rjashtim kur specifikohet ndryshe n</w:t>
      </w:r>
      <w:r>
        <w:rPr>
          <w:szCs w:val="22"/>
        </w:rPr>
        <w:t>ë</w:t>
      </w:r>
      <w:r w:rsidRPr="00C1507B">
        <w:rPr>
          <w:szCs w:val="22"/>
        </w:rPr>
        <w:t xml:space="preserve"> Konvent</w:t>
      </w:r>
      <w:r>
        <w:rPr>
          <w:szCs w:val="22"/>
        </w:rPr>
        <w:t>ë</w:t>
      </w:r>
      <w:r w:rsidRPr="00C1507B">
        <w:rPr>
          <w:szCs w:val="22"/>
        </w:rPr>
        <w:t>, sasit</w:t>
      </w:r>
      <w:r>
        <w:rPr>
          <w:szCs w:val="22"/>
        </w:rPr>
        <w:t>ë</w:t>
      </w:r>
      <w:r w:rsidRPr="00C1507B">
        <w:rPr>
          <w:szCs w:val="22"/>
        </w:rPr>
        <w:t xml:space="preserve"> e kimikateve q</w:t>
      </w:r>
      <w:r>
        <w:rPr>
          <w:szCs w:val="22"/>
        </w:rPr>
        <w:t>ë</w:t>
      </w:r>
      <w:r w:rsidRPr="00C1507B">
        <w:rPr>
          <w:szCs w:val="22"/>
        </w:rPr>
        <w:t xml:space="preserve"> ndodhen si infektues t</w:t>
      </w:r>
      <w:r>
        <w:rPr>
          <w:szCs w:val="22"/>
        </w:rPr>
        <w:t>ë</w:t>
      </w:r>
      <w:r w:rsidRPr="00C1507B">
        <w:rPr>
          <w:szCs w:val="22"/>
        </w:rPr>
        <w:t xml:space="preserve"> pakt</w:t>
      </w:r>
      <w:r>
        <w:rPr>
          <w:szCs w:val="22"/>
        </w:rPr>
        <w:t>ë</w:t>
      </w:r>
      <w:r w:rsidRPr="00C1507B">
        <w:rPr>
          <w:szCs w:val="22"/>
        </w:rPr>
        <w:t xml:space="preserve"> t</w:t>
      </w:r>
      <w:r>
        <w:rPr>
          <w:szCs w:val="22"/>
        </w:rPr>
        <w:t>ë paqë</w:t>
      </w:r>
      <w:r w:rsidRPr="00C1507B">
        <w:rPr>
          <w:szCs w:val="22"/>
        </w:rPr>
        <w:t>llimt</w:t>
      </w:r>
      <w:r>
        <w:rPr>
          <w:szCs w:val="22"/>
        </w:rPr>
        <w:t>ë</w:t>
      </w:r>
      <w:r w:rsidRPr="00C1507B">
        <w:rPr>
          <w:szCs w:val="22"/>
        </w:rPr>
        <w:t xml:space="preserve"> n</w:t>
      </w:r>
      <w:r>
        <w:rPr>
          <w:szCs w:val="22"/>
        </w:rPr>
        <w:t>ë</w:t>
      </w:r>
      <w:r w:rsidRPr="00C1507B">
        <w:rPr>
          <w:szCs w:val="22"/>
        </w:rPr>
        <w:t xml:space="preserve"> produktet dhe artikujt nuk do t</w:t>
      </w:r>
      <w:r>
        <w:rPr>
          <w:szCs w:val="22"/>
        </w:rPr>
        <w:t>ë</w:t>
      </w:r>
      <w:r w:rsidRPr="00C1507B">
        <w:rPr>
          <w:szCs w:val="22"/>
        </w:rPr>
        <w:t xml:space="preserve"> konsiderohen</w:t>
      </w:r>
      <w:r>
        <w:rPr>
          <w:szCs w:val="22"/>
        </w:rPr>
        <w:t xml:space="preserve"> për t’u</w:t>
      </w:r>
      <w:r w:rsidRPr="00C1507B">
        <w:rPr>
          <w:szCs w:val="22"/>
        </w:rPr>
        <w:t xml:space="preserve"> </w:t>
      </w:r>
      <w:r>
        <w:rPr>
          <w:szCs w:val="22"/>
        </w:rPr>
        <w:t xml:space="preserve">futur </w:t>
      </w:r>
      <w:r w:rsidRPr="00C1507B">
        <w:rPr>
          <w:szCs w:val="22"/>
        </w:rPr>
        <w:t>n</w:t>
      </w:r>
      <w:r>
        <w:rPr>
          <w:szCs w:val="22"/>
        </w:rPr>
        <w:t>ë</w:t>
      </w:r>
      <w:r w:rsidRPr="00C1507B">
        <w:rPr>
          <w:szCs w:val="22"/>
        </w:rPr>
        <w:t xml:space="preserve"> list</w:t>
      </w:r>
      <w:r>
        <w:rPr>
          <w:szCs w:val="22"/>
        </w:rPr>
        <w:t>ë</w:t>
      </w:r>
      <w:r w:rsidRPr="00C1507B">
        <w:rPr>
          <w:szCs w:val="22"/>
        </w:rPr>
        <w:t xml:space="preserve"> n</w:t>
      </w:r>
      <w:r>
        <w:rPr>
          <w:szCs w:val="22"/>
        </w:rPr>
        <w:t>ë</w:t>
      </w:r>
      <w:r w:rsidRPr="00C1507B">
        <w:rPr>
          <w:szCs w:val="22"/>
        </w:rPr>
        <w:t xml:space="preserve"> k</w:t>
      </w:r>
      <w:r>
        <w:rPr>
          <w:szCs w:val="22"/>
        </w:rPr>
        <w:t>ë</w:t>
      </w:r>
      <w:r w:rsidRPr="00C1507B">
        <w:rPr>
          <w:szCs w:val="22"/>
        </w:rPr>
        <w:t>t</w:t>
      </w:r>
      <w:r>
        <w:rPr>
          <w:szCs w:val="22"/>
        </w:rPr>
        <w:t>ë s</w:t>
      </w:r>
      <w:r w:rsidRPr="00C1507B">
        <w:rPr>
          <w:szCs w:val="22"/>
        </w:rPr>
        <w:t>htojc</w:t>
      </w:r>
      <w:r>
        <w:rPr>
          <w:szCs w:val="22"/>
        </w:rPr>
        <w:t>ë</w:t>
      </w:r>
      <w:r w:rsidRPr="00C1507B">
        <w:rPr>
          <w:szCs w:val="22"/>
        </w:rPr>
        <w:t>;</w:t>
      </w:r>
    </w:p>
    <w:p w:rsidR="009B1C71" w:rsidRPr="00C1507B" w:rsidRDefault="009B1C71" w:rsidP="009B1C71">
      <w:pPr>
        <w:pStyle w:val="Paragrafi"/>
        <w:rPr>
          <w:szCs w:val="22"/>
        </w:rPr>
      </w:pPr>
      <w:r w:rsidRPr="00C1507B">
        <w:rPr>
          <w:szCs w:val="22"/>
        </w:rPr>
        <w:t>ii) Ky sh</w:t>
      </w:r>
      <w:r>
        <w:rPr>
          <w:szCs w:val="22"/>
        </w:rPr>
        <w:t>ë</w:t>
      </w:r>
      <w:r w:rsidRPr="00C1507B">
        <w:rPr>
          <w:szCs w:val="22"/>
        </w:rPr>
        <w:t>nim nuk do t</w:t>
      </w:r>
      <w:r>
        <w:rPr>
          <w:szCs w:val="22"/>
        </w:rPr>
        <w:t>ë</w:t>
      </w:r>
      <w:r w:rsidRPr="00C1507B">
        <w:rPr>
          <w:szCs w:val="22"/>
        </w:rPr>
        <w:t xml:space="preserve"> konsiderohet si q</w:t>
      </w:r>
      <w:r>
        <w:rPr>
          <w:szCs w:val="22"/>
        </w:rPr>
        <w:t>ë</w:t>
      </w:r>
      <w:r w:rsidRPr="00C1507B">
        <w:rPr>
          <w:szCs w:val="22"/>
        </w:rPr>
        <w:t>llim i pranuesh</w:t>
      </w:r>
      <w:r>
        <w:rPr>
          <w:szCs w:val="22"/>
        </w:rPr>
        <w:t>ë</w:t>
      </w:r>
      <w:r w:rsidRPr="00C1507B">
        <w:rPr>
          <w:szCs w:val="22"/>
        </w:rPr>
        <w:t>m ose p</w:t>
      </w:r>
      <w:r>
        <w:rPr>
          <w:szCs w:val="22"/>
        </w:rPr>
        <w:t>ë</w:t>
      </w:r>
      <w:r w:rsidRPr="00C1507B">
        <w:rPr>
          <w:szCs w:val="22"/>
        </w:rPr>
        <w:t>rjashtim i</w:t>
      </w:r>
      <w:r>
        <w:rPr>
          <w:szCs w:val="22"/>
        </w:rPr>
        <w:t xml:space="preserve"> veç</w:t>
      </w:r>
      <w:r w:rsidRPr="00C1507B">
        <w:rPr>
          <w:szCs w:val="22"/>
        </w:rPr>
        <w:t>antë i një prodhimi dhe p</w:t>
      </w:r>
      <w:r>
        <w:rPr>
          <w:szCs w:val="22"/>
        </w:rPr>
        <w:t>ë</w:t>
      </w:r>
      <w:r w:rsidRPr="00C1507B">
        <w:rPr>
          <w:szCs w:val="22"/>
        </w:rPr>
        <w:t>rdorimi p</w:t>
      </w:r>
      <w:r>
        <w:rPr>
          <w:szCs w:val="22"/>
        </w:rPr>
        <w:t>ë</w:t>
      </w:r>
      <w:r w:rsidRPr="00C1507B">
        <w:rPr>
          <w:szCs w:val="22"/>
        </w:rPr>
        <w:t>r q</w:t>
      </w:r>
      <w:r>
        <w:rPr>
          <w:szCs w:val="22"/>
        </w:rPr>
        <w:t>ë</w:t>
      </w:r>
      <w:r w:rsidRPr="00C1507B">
        <w:rPr>
          <w:szCs w:val="22"/>
        </w:rPr>
        <w:t>llime t</w:t>
      </w:r>
      <w:r>
        <w:rPr>
          <w:szCs w:val="22"/>
        </w:rPr>
        <w:t>ë</w:t>
      </w:r>
      <w:r w:rsidRPr="00C1507B">
        <w:rPr>
          <w:szCs w:val="22"/>
        </w:rPr>
        <w:t xml:space="preserve"> paragrafit 1</w:t>
      </w:r>
      <w:r>
        <w:rPr>
          <w:szCs w:val="22"/>
        </w:rPr>
        <w:t xml:space="preserve"> bis të</w:t>
      </w:r>
      <w:r w:rsidRPr="00C1507B">
        <w:rPr>
          <w:szCs w:val="22"/>
        </w:rPr>
        <w:t xml:space="preserve"> k</w:t>
      </w:r>
      <w:r>
        <w:rPr>
          <w:szCs w:val="22"/>
        </w:rPr>
        <w:t>ëtij n</w:t>
      </w:r>
      <w:r w:rsidRPr="00C1507B">
        <w:rPr>
          <w:szCs w:val="22"/>
        </w:rPr>
        <w:t>enit D. Sasit</w:t>
      </w:r>
      <w:r>
        <w:rPr>
          <w:szCs w:val="22"/>
        </w:rPr>
        <w:t>ë</w:t>
      </w:r>
      <w:r w:rsidRPr="00C1507B">
        <w:rPr>
          <w:szCs w:val="22"/>
        </w:rPr>
        <w:t xml:space="preserve"> e kimikateve q</w:t>
      </w:r>
      <w:r>
        <w:rPr>
          <w:szCs w:val="22"/>
        </w:rPr>
        <w:t>ë</w:t>
      </w:r>
      <w:r w:rsidRPr="00C1507B">
        <w:rPr>
          <w:szCs w:val="22"/>
        </w:rPr>
        <w:t xml:space="preserve"> ndodhen si p</w:t>
      </w:r>
      <w:r>
        <w:rPr>
          <w:szCs w:val="22"/>
        </w:rPr>
        <w:t>ë</w:t>
      </w:r>
      <w:r w:rsidRPr="00C1507B">
        <w:rPr>
          <w:szCs w:val="22"/>
        </w:rPr>
        <w:t>rb</w:t>
      </w:r>
      <w:r>
        <w:rPr>
          <w:szCs w:val="22"/>
        </w:rPr>
        <w:t>ë</w:t>
      </w:r>
      <w:r w:rsidRPr="00C1507B">
        <w:rPr>
          <w:szCs w:val="22"/>
        </w:rPr>
        <w:t>r</w:t>
      </w:r>
      <w:r>
        <w:rPr>
          <w:szCs w:val="22"/>
        </w:rPr>
        <w:t>ë</w:t>
      </w:r>
      <w:r w:rsidRPr="00C1507B">
        <w:rPr>
          <w:szCs w:val="22"/>
        </w:rPr>
        <w:t>s t</w:t>
      </w:r>
      <w:r>
        <w:rPr>
          <w:szCs w:val="22"/>
        </w:rPr>
        <w:t>ë</w:t>
      </w:r>
      <w:r w:rsidRPr="00C1507B">
        <w:rPr>
          <w:szCs w:val="22"/>
        </w:rPr>
        <w:t xml:space="preserve"> artikujve t</w:t>
      </w:r>
      <w:r>
        <w:rPr>
          <w:szCs w:val="22"/>
        </w:rPr>
        <w:t>ë</w:t>
      </w:r>
      <w:r w:rsidRPr="00C1507B">
        <w:rPr>
          <w:szCs w:val="22"/>
        </w:rPr>
        <w:t xml:space="preserve"> prodhuar ose tashm</w:t>
      </w:r>
      <w:r>
        <w:rPr>
          <w:szCs w:val="22"/>
        </w:rPr>
        <w:t>ë</w:t>
      </w:r>
      <w:r w:rsidRPr="00C1507B">
        <w:rPr>
          <w:szCs w:val="22"/>
        </w:rPr>
        <w:t xml:space="preserve"> n</w:t>
      </w:r>
      <w:r>
        <w:rPr>
          <w:szCs w:val="22"/>
        </w:rPr>
        <w:t>ë</w:t>
      </w:r>
      <w:r w:rsidRPr="00C1507B">
        <w:rPr>
          <w:szCs w:val="22"/>
        </w:rPr>
        <w:t xml:space="preserve"> p</w:t>
      </w:r>
      <w:r>
        <w:rPr>
          <w:szCs w:val="22"/>
        </w:rPr>
        <w:t>ë</w:t>
      </w:r>
      <w:r w:rsidRPr="00C1507B">
        <w:rPr>
          <w:szCs w:val="22"/>
        </w:rPr>
        <w:t>rdorim para ose n</w:t>
      </w:r>
      <w:r>
        <w:rPr>
          <w:szCs w:val="22"/>
        </w:rPr>
        <w:t>ë</w:t>
      </w:r>
      <w:r w:rsidRPr="00C1507B">
        <w:rPr>
          <w:szCs w:val="22"/>
        </w:rPr>
        <w:t xml:space="preserve"> dat</w:t>
      </w:r>
      <w:r>
        <w:rPr>
          <w:szCs w:val="22"/>
        </w:rPr>
        <w:t>ë</w:t>
      </w:r>
      <w:r w:rsidRPr="00C1507B">
        <w:rPr>
          <w:szCs w:val="22"/>
        </w:rPr>
        <w:t>n e hyrjes n</w:t>
      </w:r>
      <w:r>
        <w:rPr>
          <w:szCs w:val="22"/>
        </w:rPr>
        <w:t>ë</w:t>
      </w:r>
      <w:r w:rsidRPr="00C1507B">
        <w:rPr>
          <w:szCs w:val="22"/>
        </w:rPr>
        <w:t xml:space="preserve"> fuqi t</w:t>
      </w:r>
      <w:r>
        <w:rPr>
          <w:szCs w:val="22"/>
        </w:rPr>
        <w:t>ë</w:t>
      </w:r>
      <w:r w:rsidRPr="00C1507B">
        <w:rPr>
          <w:szCs w:val="22"/>
        </w:rPr>
        <w:t xml:space="preserve"> detyrimeve p</w:t>
      </w:r>
      <w:r>
        <w:rPr>
          <w:szCs w:val="22"/>
        </w:rPr>
        <w:t>ë</w:t>
      </w:r>
      <w:r w:rsidRPr="00C1507B">
        <w:rPr>
          <w:szCs w:val="22"/>
        </w:rPr>
        <w:t>rkat</w:t>
      </w:r>
      <w:r>
        <w:rPr>
          <w:szCs w:val="22"/>
        </w:rPr>
        <w:t>ë</w:t>
      </w:r>
      <w:r w:rsidRPr="00C1507B">
        <w:rPr>
          <w:szCs w:val="22"/>
        </w:rPr>
        <w:t>se lidhur me at</w:t>
      </w:r>
      <w:r>
        <w:rPr>
          <w:szCs w:val="22"/>
        </w:rPr>
        <w:t>ë</w:t>
      </w:r>
      <w:r w:rsidRPr="00C1507B">
        <w:rPr>
          <w:szCs w:val="22"/>
        </w:rPr>
        <w:t xml:space="preserve"> kimikat, nuk do t</w:t>
      </w:r>
      <w:r>
        <w:rPr>
          <w:szCs w:val="22"/>
        </w:rPr>
        <w:t>ë</w:t>
      </w:r>
      <w:r w:rsidRPr="00C1507B">
        <w:rPr>
          <w:szCs w:val="22"/>
        </w:rPr>
        <w:t xml:space="preserve"> konsiderohen p</w:t>
      </w:r>
      <w:r>
        <w:rPr>
          <w:szCs w:val="22"/>
        </w:rPr>
        <w:t>ë</w:t>
      </w:r>
      <w:r w:rsidRPr="00C1507B">
        <w:rPr>
          <w:szCs w:val="22"/>
        </w:rPr>
        <w:t>r t’u futur</w:t>
      </w:r>
      <w:r>
        <w:rPr>
          <w:szCs w:val="22"/>
        </w:rPr>
        <w:t xml:space="preserve"> </w:t>
      </w:r>
      <w:r w:rsidRPr="00C1507B">
        <w:rPr>
          <w:szCs w:val="22"/>
        </w:rPr>
        <w:t>n</w:t>
      </w:r>
      <w:r>
        <w:rPr>
          <w:szCs w:val="22"/>
        </w:rPr>
        <w:t>ë</w:t>
      </w:r>
      <w:r w:rsidRPr="00C1507B">
        <w:rPr>
          <w:szCs w:val="22"/>
        </w:rPr>
        <w:t xml:space="preserve"> list</w:t>
      </w:r>
      <w:r>
        <w:rPr>
          <w:szCs w:val="22"/>
        </w:rPr>
        <w:t>ë</w:t>
      </w:r>
      <w:r w:rsidRPr="00C1507B">
        <w:rPr>
          <w:szCs w:val="22"/>
        </w:rPr>
        <w:t xml:space="preserve"> n</w:t>
      </w:r>
      <w:r>
        <w:rPr>
          <w:szCs w:val="22"/>
        </w:rPr>
        <w:t>ë</w:t>
      </w:r>
      <w:r w:rsidRPr="00C1507B">
        <w:rPr>
          <w:szCs w:val="22"/>
        </w:rPr>
        <w:t xml:space="preserve"> k</w:t>
      </w:r>
      <w:r>
        <w:rPr>
          <w:szCs w:val="22"/>
        </w:rPr>
        <w:t>ë</w:t>
      </w:r>
      <w:r w:rsidRPr="00C1507B">
        <w:rPr>
          <w:szCs w:val="22"/>
        </w:rPr>
        <w:t>t</w:t>
      </w:r>
      <w:r>
        <w:rPr>
          <w:szCs w:val="22"/>
        </w:rPr>
        <w:t>ë s</w:t>
      </w:r>
      <w:r w:rsidRPr="00C1507B">
        <w:rPr>
          <w:szCs w:val="22"/>
        </w:rPr>
        <w:t>htojc</w:t>
      </w:r>
      <w:r>
        <w:rPr>
          <w:szCs w:val="22"/>
        </w:rPr>
        <w:t>ë</w:t>
      </w:r>
      <w:r w:rsidRPr="00C1507B">
        <w:rPr>
          <w:szCs w:val="22"/>
        </w:rPr>
        <w:t>, me kusht q</w:t>
      </w:r>
      <w:r>
        <w:rPr>
          <w:szCs w:val="22"/>
        </w:rPr>
        <w:t>ë</w:t>
      </w:r>
      <w:r w:rsidRPr="00C1507B">
        <w:rPr>
          <w:szCs w:val="22"/>
        </w:rPr>
        <w:t xml:space="preserve"> nj</w:t>
      </w:r>
      <w:r>
        <w:rPr>
          <w:szCs w:val="22"/>
        </w:rPr>
        <w:t>ë p</w:t>
      </w:r>
      <w:r w:rsidRPr="00C1507B">
        <w:rPr>
          <w:szCs w:val="22"/>
        </w:rPr>
        <w:t>al</w:t>
      </w:r>
      <w:r>
        <w:rPr>
          <w:szCs w:val="22"/>
        </w:rPr>
        <w:t>ë ka njoftuar s</w:t>
      </w:r>
      <w:r w:rsidRPr="00C1507B">
        <w:rPr>
          <w:szCs w:val="22"/>
        </w:rPr>
        <w:t>ekretariatin se nj</w:t>
      </w:r>
      <w:r>
        <w:rPr>
          <w:szCs w:val="22"/>
        </w:rPr>
        <w:t>ë lloj i veç</w:t>
      </w:r>
      <w:r w:rsidRPr="00C1507B">
        <w:rPr>
          <w:szCs w:val="22"/>
        </w:rPr>
        <w:t>ant</w:t>
      </w:r>
      <w:r>
        <w:rPr>
          <w:szCs w:val="22"/>
        </w:rPr>
        <w:t>ë</w:t>
      </w:r>
      <w:r w:rsidRPr="00C1507B">
        <w:rPr>
          <w:szCs w:val="22"/>
        </w:rPr>
        <w:t xml:space="preserve"> artikulli mbetet n</w:t>
      </w:r>
      <w:r>
        <w:rPr>
          <w:szCs w:val="22"/>
        </w:rPr>
        <w:t>ë</w:t>
      </w:r>
      <w:r w:rsidRPr="00C1507B">
        <w:rPr>
          <w:szCs w:val="22"/>
        </w:rPr>
        <w:t xml:space="preserve"> p</w:t>
      </w:r>
      <w:r>
        <w:rPr>
          <w:szCs w:val="22"/>
        </w:rPr>
        <w:t>ë</w:t>
      </w:r>
      <w:r w:rsidRPr="00C1507B">
        <w:rPr>
          <w:szCs w:val="22"/>
        </w:rPr>
        <w:t>rdorim bren</w:t>
      </w:r>
      <w:r>
        <w:rPr>
          <w:szCs w:val="22"/>
        </w:rPr>
        <w:t>da asaj pale. Sekretariati do t’</w:t>
      </w:r>
      <w:r w:rsidRPr="00C1507B">
        <w:rPr>
          <w:szCs w:val="22"/>
        </w:rPr>
        <w:t>i b</w:t>
      </w:r>
      <w:r>
        <w:rPr>
          <w:szCs w:val="22"/>
        </w:rPr>
        <w:t>ë</w:t>
      </w:r>
      <w:r w:rsidRPr="00C1507B">
        <w:rPr>
          <w:szCs w:val="22"/>
        </w:rPr>
        <w:t>j</w:t>
      </w:r>
      <w:r>
        <w:rPr>
          <w:szCs w:val="22"/>
        </w:rPr>
        <w:t>ë publike njoft</w:t>
      </w:r>
      <w:r w:rsidRPr="00C1507B">
        <w:rPr>
          <w:szCs w:val="22"/>
        </w:rPr>
        <w:t>ime t</w:t>
      </w:r>
      <w:r>
        <w:rPr>
          <w:szCs w:val="22"/>
        </w:rPr>
        <w:t>ë tilla;</w:t>
      </w:r>
    </w:p>
    <w:p w:rsidR="009B1C71" w:rsidRPr="00C1507B" w:rsidRDefault="009B1C71" w:rsidP="009B1C71">
      <w:pPr>
        <w:pStyle w:val="Paragrafi"/>
        <w:rPr>
          <w:szCs w:val="22"/>
        </w:rPr>
      </w:pPr>
      <w:r w:rsidRPr="00C1507B">
        <w:rPr>
          <w:szCs w:val="22"/>
        </w:rPr>
        <w:t>iii) Ky sh</w:t>
      </w:r>
      <w:r>
        <w:rPr>
          <w:szCs w:val="22"/>
        </w:rPr>
        <w:t>ë</w:t>
      </w:r>
      <w:r w:rsidRPr="00C1507B">
        <w:rPr>
          <w:szCs w:val="22"/>
        </w:rPr>
        <w:t>nim nuk do t</w:t>
      </w:r>
      <w:r>
        <w:rPr>
          <w:szCs w:val="22"/>
        </w:rPr>
        <w:t>ë</w:t>
      </w:r>
      <w:r w:rsidRPr="00C1507B">
        <w:rPr>
          <w:szCs w:val="22"/>
        </w:rPr>
        <w:t xml:space="preserve"> konsiderohet si p</w:t>
      </w:r>
      <w:r>
        <w:rPr>
          <w:szCs w:val="22"/>
        </w:rPr>
        <w:t>ërjashtim i veç</w:t>
      </w:r>
      <w:r w:rsidRPr="00C1507B">
        <w:rPr>
          <w:szCs w:val="22"/>
        </w:rPr>
        <w:t>ant</w:t>
      </w:r>
      <w:r>
        <w:rPr>
          <w:szCs w:val="22"/>
        </w:rPr>
        <w:t>ë i</w:t>
      </w:r>
      <w:r w:rsidRPr="00C1507B">
        <w:rPr>
          <w:szCs w:val="22"/>
        </w:rPr>
        <w:t xml:space="preserve"> nj</w:t>
      </w:r>
      <w:r>
        <w:rPr>
          <w:szCs w:val="22"/>
        </w:rPr>
        <w:t>ë prod</w:t>
      </w:r>
      <w:r w:rsidRPr="00C1507B">
        <w:rPr>
          <w:szCs w:val="22"/>
        </w:rPr>
        <w:t>him</w:t>
      </w:r>
      <w:r>
        <w:rPr>
          <w:szCs w:val="22"/>
        </w:rPr>
        <w:t>i</w:t>
      </w:r>
      <w:r w:rsidRPr="00C1507B">
        <w:rPr>
          <w:szCs w:val="22"/>
        </w:rPr>
        <w:t xml:space="preserve"> dhe p</w:t>
      </w:r>
      <w:r>
        <w:rPr>
          <w:szCs w:val="22"/>
        </w:rPr>
        <w:t>ë</w:t>
      </w:r>
      <w:r w:rsidRPr="00C1507B">
        <w:rPr>
          <w:szCs w:val="22"/>
        </w:rPr>
        <w:t>rdorim</w:t>
      </w:r>
      <w:r>
        <w:rPr>
          <w:szCs w:val="22"/>
        </w:rPr>
        <w:t>i</w:t>
      </w:r>
      <w:r w:rsidRPr="00C1507B">
        <w:rPr>
          <w:szCs w:val="22"/>
        </w:rPr>
        <w:t xml:space="preserve"> p</w:t>
      </w:r>
      <w:r>
        <w:rPr>
          <w:szCs w:val="22"/>
        </w:rPr>
        <w:t>ë</w:t>
      </w:r>
      <w:r w:rsidRPr="00C1507B">
        <w:rPr>
          <w:szCs w:val="22"/>
        </w:rPr>
        <w:t>r q</w:t>
      </w:r>
      <w:r>
        <w:rPr>
          <w:szCs w:val="22"/>
        </w:rPr>
        <w:t>ë</w:t>
      </w:r>
      <w:r w:rsidRPr="00C1507B">
        <w:rPr>
          <w:szCs w:val="22"/>
        </w:rPr>
        <w:t>llime t</w:t>
      </w:r>
      <w:r>
        <w:rPr>
          <w:szCs w:val="22"/>
        </w:rPr>
        <w:t>ë paragrafit 1 bis të n</w:t>
      </w:r>
      <w:r w:rsidRPr="00C1507B">
        <w:rPr>
          <w:szCs w:val="22"/>
        </w:rPr>
        <w:t>enit D. Duke marr</w:t>
      </w:r>
      <w:r>
        <w:rPr>
          <w:szCs w:val="22"/>
        </w:rPr>
        <w:t>ë</w:t>
      </w:r>
      <w:r w:rsidRPr="00C1507B">
        <w:rPr>
          <w:szCs w:val="22"/>
        </w:rPr>
        <w:t xml:space="preserve"> parasysh q</w:t>
      </w:r>
      <w:r>
        <w:rPr>
          <w:szCs w:val="22"/>
        </w:rPr>
        <w:t>ë</w:t>
      </w:r>
      <w:r w:rsidRPr="00C1507B">
        <w:rPr>
          <w:szCs w:val="22"/>
        </w:rPr>
        <w:t xml:space="preserve"> asnj</w:t>
      </w:r>
      <w:r>
        <w:rPr>
          <w:szCs w:val="22"/>
        </w:rPr>
        <w:t>ë</w:t>
      </w:r>
      <w:r w:rsidRPr="00C1507B">
        <w:rPr>
          <w:szCs w:val="22"/>
        </w:rPr>
        <w:t xml:space="preserve"> sasi kimikati nuk pritet q</w:t>
      </w:r>
      <w:r>
        <w:rPr>
          <w:szCs w:val="22"/>
        </w:rPr>
        <w:t>ë</w:t>
      </w:r>
      <w:r w:rsidRPr="00C1507B">
        <w:rPr>
          <w:szCs w:val="22"/>
        </w:rPr>
        <w:t xml:space="preserve"> t</w:t>
      </w:r>
      <w:r>
        <w:rPr>
          <w:szCs w:val="22"/>
        </w:rPr>
        <w:t>ë</w:t>
      </w:r>
      <w:r w:rsidRPr="00C1507B">
        <w:rPr>
          <w:szCs w:val="22"/>
        </w:rPr>
        <w:t xml:space="preserve"> arrij</w:t>
      </w:r>
      <w:r>
        <w:rPr>
          <w:szCs w:val="22"/>
        </w:rPr>
        <w:t>ë</w:t>
      </w:r>
      <w:r w:rsidRPr="00C1507B">
        <w:rPr>
          <w:szCs w:val="22"/>
        </w:rPr>
        <w:t xml:space="preserve"> tek njer</w:t>
      </w:r>
      <w:r>
        <w:rPr>
          <w:szCs w:val="22"/>
        </w:rPr>
        <w:t>ë</w:t>
      </w:r>
      <w:r w:rsidRPr="00C1507B">
        <w:rPr>
          <w:szCs w:val="22"/>
        </w:rPr>
        <w:t>zit dhe mjedisi gjat</w:t>
      </w:r>
      <w:r>
        <w:rPr>
          <w:szCs w:val="22"/>
        </w:rPr>
        <w:t>ë</w:t>
      </w:r>
      <w:r w:rsidRPr="00C1507B">
        <w:rPr>
          <w:szCs w:val="22"/>
        </w:rPr>
        <w:t xml:space="preserve"> prodhimit dhe p</w:t>
      </w:r>
      <w:r>
        <w:rPr>
          <w:szCs w:val="22"/>
        </w:rPr>
        <w:t>ë</w:t>
      </w:r>
      <w:r w:rsidRPr="00C1507B">
        <w:rPr>
          <w:szCs w:val="22"/>
        </w:rPr>
        <w:t>rdorimi i nj</w:t>
      </w:r>
      <w:r>
        <w:rPr>
          <w:szCs w:val="22"/>
        </w:rPr>
        <w:t>ë</w:t>
      </w:r>
      <w:r w:rsidRPr="00C1507B">
        <w:rPr>
          <w:szCs w:val="22"/>
        </w:rPr>
        <w:t xml:space="preserve"> nd</w:t>
      </w:r>
      <w:r>
        <w:rPr>
          <w:szCs w:val="22"/>
        </w:rPr>
        <w:t>ë</w:t>
      </w:r>
      <w:r w:rsidRPr="00C1507B">
        <w:rPr>
          <w:szCs w:val="22"/>
        </w:rPr>
        <w:t>rmjet</w:t>
      </w:r>
      <w:r>
        <w:rPr>
          <w:szCs w:val="22"/>
        </w:rPr>
        <w:t>ë</w:t>
      </w:r>
      <w:r w:rsidRPr="00C1507B">
        <w:rPr>
          <w:szCs w:val="22"/>
        </w:rPr>
        <w:t>si n</w:t>
      </w:r>
      <w:r>
        <w:rPr>
          <w:szCs w:val="22"/>
        </w:rPr>
        <w:t>ë</w:t>
      </w:r>
      <w:r w:rsidRPr="00C1507B">
        <w:rPr>
          <w:szCs w:val="22"/>
        </w:rPr>
        <w:t xml:space="preserve"> vend t</w:t>
      </w:r>
      <w:r>
        <w:rPr>
          <w:szCs w:val="22"/>
        </w:rPr>
        <w:t>ë</w:t>
      </w:r>
      <w:r w:rsidRPr="00C1507B">
        <w:rPr>
          <w:szCs w:val="22"/>
        </w:rPr>
        <w:t xml:space="preserve"> kufizuar dhe sistem</w:t>
      </w:r>
      <w:r>
        <w:rPr>
          <w:szCs w:val="22"/>
        </w:rPr>
        <w:t>i</w:t>
      </w:r>
      <w:r w:rsidRPr="00C1507B">
        <w:rPr>
          <w:szCs w:val="22"/>
        </w:rPr>
        <w:t xml:space="preserve"> t</w:t>
      </w:r>
      <w:r>
        <w:rPr>
          <w:szCs w:val="22"/>
        </w:rPr>
        <w:t>ë</w:t>
      </w:r>
      <w:r w:rsidRPr="00C1507B">
        <w:rPr>
          <w:szCs w:val="22"/>
        </w:rPr>
        <w:t xml:space="preserve"> mbyllur, nj</w:t>
      </w:r>
      <w:r>
        <w:rPr>
          <w:szCs w:val="22"/>
        </w:rPr>
        <w:t>ë palë</w:t>
      </w:r>
      <w:r w:rsidRPr="00C1507B">
        <w:rPr>
          <w:szCs w:val="22"/>
        </w:rPr>
        <w:t>, pas njoftimit t</w:t>
      </w:r>
      <w:r>
        <w:rPr>
          <w:szCs w:val="22"/>
        </w:rPr>
        <w:t>ë s</w:t>
      </w:r>
      <w:r w:rsidRPr="00C1507B">
        <w:rPr>
          <w:szCs w:val="22"/>
        </w:rPr>
        <w:t>ekretariatit, mund t</w:t>
      </w:r>
      <w:r>
        <w:rPr>
          <w:szCs w:val="22"/>
        </w:rPr>
        <w:t>ë</w:t>
      </w:r>
      <w:r w:rsidRPr="00C1507B">
        <w:rPr>
          <w:szCs w:val="22"/>
        </w:rPr>
        <w:t xml:space="preserve"> lejoj</w:t>
      </w:r>
      <w:r>
        <w:rPr>
          <w:szCs w:val="22"/>
        </w:rPr>
        <w:t>ë</w:t>
      </w:r>
      <w:r w:rsidRPr="00C1507B">
        <w:rPr>
          <w:szCs w:val="22"/>
        </w:rPr>
        <w:t xml:space="preserve"> prodhimin e p</w:t>
      </w:r>
      <w:r>
        <w:rPr>
          <w:szCs w:val="22"/>
        </w:rPr>
        <w:t>ë</w:t>
      </w:r>
      <w:r w:rsidRPr="00C1507B">
        <w:rPr>
          <w:szCs w:val="22"/>
        </w:rPr>
        <w:t>rdorimin e sasive t</w:t>
      </w:r>
      <w:r>
        <w:rPr>
          <w:szCs w:val="22"/>
        </w:rPr>
        <w:t>ë</w:t>
      </w:r>
      <w:r w:rsidRPr="00C1507B">
        <w:rPr>
          <w:szCs w:val="22"/>
        </w:rPr>
        <w:t xml:space="preserve"> nj</w:t>
      </w:r>
      <w:r>
        <w:rPr>
          <w:szCs w:val="22"/>
        </w:rPr>
        <w:t>ë</w:t>
      </w:r>
      <w:r w:rsidRPr="00C1507B">
        <w:rPr>
          <w:szCs w:val="22"/>
        </w:rPr>
        <w:t xml:space="preserve"> kimikati t</w:t>
      </w:r>
      <w:r>
        <w:rPr>
          <w:szCs w:val="22"/>
        </w:rPr>
        <w:t>ë</w:t>
      </w:r>
      <w:r w:rsidRPr="00C1507B">
        <w:rPr>
          <w:szCs w:val="22"/>
        </w:rPr>
        <w:t xml:space="preserve"> list</w:t>
      </w:r>
      <w:r>
        <w:rPr>
          <w:szCs w:val="22"/>
        </w:rPr>
        <w:t>ë</w:t>
      </w:r>
      <w:r w:rsidRPr="00C1507B">
        <w:rPr>
          <w:szCs w:val="22"/>
        </w:rPr>
        <w:t>s n</w:t>
      </w:r>
      <w:r>
        <w:rPr>
          <w:szCs w:val="22"/>
        </w:rPr>
        <w:t>ë</w:t>
      </w:r>
      <w:r w:rsidRPr="00C1507B">
        <w:rPr>
          <w:szCs w:val="22"/>
        </w:rPr>
        <w:t xml:space="preserve"> k</w:t>
      </w:r>
      <w:r>
        <w:rPr>
          <w:szCs w:val="22"/>
        </w:rPr>
        <w:t>ë</w:t>
      </w:r>
      <w:r w:rsidRPr="00C1507B">
        <w:rPr>
          <w:szCs w:val="22"/>
        </w:rPr>
        <w:t>t</w:t>
      </w:r>
      <w:r>
        <w:rPr>
          <w:szCs w:val="22"/>
        </w:rPr>
        <w:t>ë s</w:t>
      </w:r>
      <w:r w:rsidRPr="00C1507B">
        <w:rPr>
          <w:szCs w:val="22"/>
        </w:rPr>
        <w:t>htojc</w:t>
      </w:r>
      <w:r>
        <w:rPr>
          <w:szCs w:val="22"/>
        </w:rPr>
        <w:t>ë</w:t>
      </w:r>
      <w:r w:rsidRPr="00C1507B">
        <w:rPr>
          <w:szCs w:val="22"/>
        </w:rPr>
        <w:t xml:space="preserve"> si nj</w:t>
      </w:r>
      <w:r>
        <w:rPr>
          <w:szCs w:val="22"/>
        </w:rPr>
        <w:t>ë</w:t>
      </w:r>
      <w:r w:rsidRPr="00C1507B">
        <w:rPr>
          <w:szCs w:val="22"/>
        </w:rPr>
        <w:t xml:space="preserve"> nd</w:t>
      </w:r>
      <w:r>
        <w:rPr>
          <w:szCs w:val="22"/>
        </w:rPr>
        <w:t>ë</w:t>
      </w:r>
      <w:r w:rsidRPr="00C1507B">
        <w:rPr>
          <w:szCs w:val="22"/>
        </w:rPr>
        <w:t>rmjet</w:t>
      </w:r>
      <w:r>
        <w:rPr>
          <w:szCs w:val="22"/>
        </w:rPr>
        <w:t>ë</w:t>
      </w:r>
      <w:r w:rsidRPr="00C1507B">
        <w:rPr>
          <w:szCs w:val="22"/>
        </w:rPr>
        <w:t>s n</w:t>
      </w:r>
      <w:r>
        <w:rPr>
          <w:szCs w:val="22"/>
        </w:rPr>
        <w:t>ë</w:t>
      </w:r>
      <w:r w:rsidRPr="00C1507B">
        <w:rPr>
          <w:szCs w:val="22"/>
        </w:rPr>
        <w:t xml:space="preserve"> vend t</w:t>
      </w:r>
      <w:r>
        <w:rPr>
          <w:szCs w:val="22"/>
        </w:rPr>
        <w:t>ë</w:t>
      </w:r>
      <w:r w:rsidRPr="00C1507B">
        <w:rPr>
          <w:szCs w:val="22"/>
        </w:rPr>
        <w:t xml:space="preserve"> kufizuar dhe sistem t</w:t>
      </w:r>
      <w:r>
        <w:rPr>
          <w:szCs w:val="22"/>
        </w:rPr>
        <w:t>ë</w:t>
      </w:r>
      <w:r w:rsidRPr="00C1507B">
        <w:rPr>
          <w:szCs w:val="22"/>
        </w:rPr>
        <w:t xml:space="preserve"> mbyllur q</w:t>
      </w:r>
      <w:r>
        <w:rPr>
          <w:szCs w:val="22"/>
        </w:rPr>
        <w:t>ë</w:t>
      </w:r>
      <w:r w:rsidRPr="00C1507B">
        <w:rPr>
          <w:szCs w:val="22"/>
        </w:rPr>
        <w:t xml:space="preserve"> transformohet kimikisht n</w:t>
      </w:r>
      <w:r>
        <w:rPr>
          <w:szCs w:val="22"/>
        </w:rPr>
        <w:t>ë</w:t>
      </w:r>
      <w:r w:rsidRPr="00C1507B">
        <w:rPr>
          <w:szCs w:val="22"/>
        </w:rPr>
        <w:t xml:space="preserve"> prodhimin e kimikateve t</w:t>
      </w:r>
      <w:r>
        <w:rPr>
          <w:szCs w:val="22"/>
        </w:rPr>
        <w:t>ë</w:t>
      </w:r>
      <w:r w:rsidRPr="00C1507B">
        <w:rPr>
          <w:szCs w:val="22"/>
        </w:rPr>
        <w:t xml:space="preserve"> tjer</w:t>
      </w:r>
      <w:r>
        <w:rPr>
          <w:szCs w:val="22"/>
        </w:rPr>
        <w:t>a</w:t>
      </w:r>
      <w:r w:rsidRPr="00C1507B">
        <w:rPr>
          <w:szCs w:val="22"/>
        </w:rPr>
        <w:t xml:space="preserve"> q</w:t>
      </w:r>
      <w:r>
        <w:rPr>
          <w:szCs w:val="22"/>
        </w:rPr>
        <w:t>ë, duke marrë</w:t>
      </w:r>
      <w:r w:rsidRPr="00C1507B">
        <w:rPr>
          <w:szCs w:val="22"/>
        </w:rPr>
        <w:t xml:space="preserve"> parasysh kriteret n</w:t>
      </w:r>
      <w:r>
        <w:rPr>
          <w:szCs w:val="22"/>
        </w:rPr>
        <w:t>ë</w:t>
      </w:r>
      <w:r w:rsidRPr="00C1507B">
        <w:rPr>
          <w:szCs w:val="22"/>
        </w:rPr>
        <w:t xml:space="preserve"> paragrafin 1 t</w:t>
      </w:r>
      <w:r>
        <w:rPr>
          <w:szCs w:val="22"/>
        </w:rPr>
        <w:t>ë s</w:t>
      </w:r>
      <w:r w:rsidRPr="00C1507B">
        <w:rPr>
          <w:szCs w:val="22"/>
        </w:rPr>
        <w:t>htojc</w:t>
      </w:r>
      <w:r>
        <w:rPr>
          <w:szCs w:val="22"/>
        </w:rPr>
        <w:t>ë</w:t>
      </w:r>
      <w:r w:rsidRPr="00C1507B">
        <w:rPr>
          <w:szCs w:val="22"/>
        </w:rPr>
        <w:t>s D, nuk do t</w:t>
      </w:r>
      <w:r>
        <w:rPr>
          <w:szCs w:val="22"/>
        </w:rPr>
        <w:t>ë</w:t>
      </w:r>
      <w:r w:rsidRPr="00C1507B">
        <w:rPr>
          <w:szCs w:val="22"/>
        </w:rPr>
        <w:t xml:space="preserve"> shfaqin karakteristikat e ndot</w:t>
      </w:r>
      <w:r>
        <w:rPr>
          <w:szCs w:val="22"/>
        </w:rPr>
        <w:t>ë</w:t>
      </w:r>
      <w:r w:rsidRPr="00C1507B">
        <w:rPr>
          <w:szCs w:val="22"/>
        </w:rPr>
        <w:t>sve organik</w:t>
      </w:r>
      <w:r>
        <w:rPr>
          <w:szCs w:val="22"/>
        </w:rPr>
        <w:t>ë</w:t>
      </w:r>
      <w:r w:rsidRPr="00C1507B">
        <w:rPr>
          <w:szCs w:val="22"/>
        </w:rPr>
        <w:t xml:space="preserve"> t</w:t>
      </w:r>
      <w:r>
        <w:rPr>
          <w:szCs w:val="22"/>
        </w:rPr>
        <w:t>ë</w:t>
      </w:r>
      <w:r w:rsidRPr="00C1507B">
        <w:rPr>
          <w:szCs w:val="22"/>
        </w:rPr>
        <w:t xml:space="preserve"> q</w:t>
      </w:r>
      <w:r>
        <w:rPr>
          <w:szCs w:val="22"/>
        </w:rPr>
        <w:t>ë</w:t>
      </w:r>
      <w:r w:rsidRPr="00C1507B">
        <w:rPr>
          <w:szCs w:val="22"/>
        </w:rPr>
        <w:t>ndruesh</w:t>
      </w:r>
      <w:r>
        <w:rPr>
          <w:szCs w:val="22"/>
        </w:rPr>
        <w:t>ëm. Ky njo</w:t>
      </w:r>
      <w:r w:rsidRPr="00C1507B">
        <w:rPr>
          <w:szCs w:val="22"/>
        </w:rPr>
        <w:t>ftim do t</w:t>
      </w:r>
      <w:r>
        <w:rPr>
          <w:szCs w:val="22"/>
        </w:rPr>
        <w:t>ë</w:t>
      </w:r>
      <w:r w:rsidRPr="00C1507B">
        <w:rPr>
          <w:szCs w:val="22"/>
        </w:rPr>
        <w:t xml:space="preserve"> p</w:t>
      </w:r>
      <w:r>
        <w:rPr>
          <w:szCs w:val="22"/>
        </w:rPr>
        <w:t>ë</w:t>
      </w:r>
      <w:r w:rsidRPr="00C1507B">
        <w:rPr>
          <w:szCs w:val="22"/>
        </w:rPr>
        <w:t>rfshij</w:t>
      </w:r>
      <w:r>
        <w:rPr>
          <w:szCs w:val="22"/>
        </w:rPr>
        <w:t>ë</w:t>
      </w:r>
      <w:r w:rsidRPr="00C1507B">
        <w:rPr>
          <w:szCs w:val="22"/>
        </w:rPr>
        <w:t xml:space="preserve"> informacionin mbi prodhimin dhe p</w:t>
      </w:r>
      <w:r>
        <w:rPr>
          <w:szCs w:val="22"/>
        </w:rPr>
        <w:t>ë</w:t>
      </w:r>
      <w:r w:rsidRPr="00C1507B">
        <w:rPr>
          <w:szCs w:val="22"/>
        </w:rPr>
        <w:t>rdorimin e kimikatit t</w:t>
      </w:r>
      <w:r>
        <w:rPr>
          <w:szCs w:val="22"/>
        </w:rPr>
        <w:t>ë</w:t>
      </w:r>
      <w:r w:rsidRPr="00C1507B">
        <w:rPr>
          <w:szCs w:val="22"/>
        </w:rPr>
        <w:t xml:space="preserve"> till</w:t>
      </w:r>
      <w:r>
        <w:rPr>
          <w:szCs w:val="22"/>
        </w:rPr>
        <w:t>ë</w:t>
      </w:r>
      <w:r w:rsidRPr="00C1507B">
        <w:rPr>
          <w:szCs w:val="22"/>
        </w:rPr>
        <w:t xml:space="preserve"> ose nj</w:t>
      </w:r>
      <w:r>
        <w:rPr>
          <w:szCs w:val="22"/>
        </w:rPr>
        <w:t>ë</w:t>
      </w:r>
      <w:r w:rsidRPr="00C1507B">
        <w:rPr>
          <w:szCs w:val="22"/>
        </w:rPr>
        <w:t xml:space="preserve"> v</w:t>
      </w:r>
      <w:r>
        <w:rPr>
          <w:szCs w:val="22"/>
        </w:rPr>
        <w:t>lerësim</w:t>
      </w:r>
      <w:r w:rsidRPr="00C1507B">
        <w:rPr>
          <w:szCs w:val="22"/>
        </w:rPr>
        <w:t xml:space="preserve"> t</w:t>
      </w:r>
      <w:r>
        <w:rPr>
          <w:szCs w:val="22"/>
        </w:rPr>
        <w:t>ë</w:t>
      </w:r>
      <w:r w:rsidRPr="00C1507B">
        <w:rPr>
          <w:szCs w:val="22"/>
        </w:rPr>
        <w:t xml:space="preserve"> arsyesh</w:t>
      </w:r>
      <w:r>
        <w:rPr>
          <w:szCs w:val="22"/>
        </w:rPr>
        <w:t>ë</w:t>
      </w:r>
      <w:r w:rsidRPr="00C1507B">
        <w:rPr>
          <w:szCs w:val="22"/>
        </w:rPr>
        <w:t>m t</w:t>
      </w:r>
      <w:r>
        <w:rPr>
          <w:szCs w:val="22"/>
        </w:rPr>
        <w:t>ë</w:t>
      </w:r>
      <w:r w:rsidRPr="00C1507B">
        <w:rPr>
          <w:szCs w:val="22"/>
        </w:rPr>
        <w:t xml:space="preserve"> informacionit t</w:t>
      </w:r>
      <w:r>
        <w:rPr>
          <w:szCs w:val="22"/>
        </w:rPr>
        <w:t>ë</w:t>
      </w:r>
      <w:r w:rsidRPr="00C1507B">
        <w:rPr>
          <w:szCs w:val="22"/>
        </w:rPr>
        <w:t xml:space="preserve"> till</w:t>
      </w:r>
      <w:r>
        <w:rPr>
          <w:szCs w:val="22"/>
        </w:rPr>
        <w:t>ë</w:t>
      </w:r>
      <w:r w:rsidRPr="00C1507B">
        <w:rPr>
          <w:szCs w:val="22"/>
        </w:rPr>
        <w:t xml:space="preserve"> dhe informacionit q</w:t>
      </w:r>
      <w:r>
        <w:rPr>
          <w:szCs w:val="22"/>
        </w:rPr>
        <w:t>ë</w:t>
      </w:r>
      <w:r w:rsidRPr="00C1507B">
        <w:rPr>
          <w:szCs w:val="22"/>
        </w:rPr>
        <w:t xml:space="preserve"> ka t</w:t>
      </w:r>
      <w:r>
        <w:rPr>
          <w:szCs w:val="22"/>
        </w:rPr>
        <w:t>ë</w:t>
      </w:r>
      <w:r w:rsidRPr="00C1507B">
        <w:rPr>
          <w:szCs w:val="22"/>
        </w:rPr>
        <w:t xml:space="preserve"> b</w:t>
      </w:r>
      <w:r>
        <w:rPr>
          <w:szCs w:val="22"/>
        </w:rPr>
        <w:t>ëjë</w:t>
      </w:r>
      <w:r w:rsidRPr="00C1507B">
        <w:rPr>
          <w:szCs w:val="22"/>
        </w:rPr>
        <w:t xml:space="preserve"> me natyr</w:t>
      </w:r>
      <w:r>
        <w:rPr>
          <w:szCs w:val="22"/>
        </w:rPr>
        <w:t>ë</w:t>
      </w:r>
      <w:r w:rsidRPr="00C1507B">
        <w:rPr>
          <w:szCs w:val="22"/>
        </w:rPr>
        <w:t>n e procesit t</w:t>
      </w:r>
      <w:r>
        <w:rPr>
          <w:szCs w:val="22"/>
        </w:rPr>
        <w:t>ë kufizuar</w:t>
      </w:r>
      <w:r w:rsidRPr="00C1507B">
        <w:rPr>
          <w:szCs w:val="22"/>
        </w:rPr>
        <w:t xml:space="preserve"> t</w:t>
      </w:r>
      <w:r>
        <w:rPr>
          <w:szCs w:val="22"/>
        </w:rPr>
        <w:t>ë</w:t>
      </w:r>
      <w:r w:rsidRPr="00C1507B">
        <w:rPr>
          <w:szCs w:val="22"/>
        </w:rPr>
        <w:t xml:space="preserve"> vendit t</w:t>
      </w:r>
      <w:r>
        <w:rPr>
          <w:szCs w:val="22"/>
        </w:rPr>
        <w:t>ë</w:t>
      </w:r>
      <w:r w:rsidRPr="00C1507B">
        <w:rPr>
          <w:szCs w:val="22"/>
        </w:rPr>
        <w:t xml:space="preserve"> sistemit t</w:t>
      </w:r>
      <w:r>
        <w:rPr>
          <w:szCs w:val="22"/>
        </w:rPr>
        <w:t>ë</w:t>
      </w:r>
      <w:r w:rsidRPr="00C1507B">
        <w:rPr>
          <w:szCs w:val="22"/>
        </w:rPr>
        <w:t xml:space="preserve"> mbyllur</w:t>
      </w:r>
      <w:r>
        <w:rPr>
          <w:szCs w:val="22"/>
        </w:rPr>
        <w:t>,</w:t>
      </w:r>
      <w:r w:rsidRPr="00C1507B">
        <w:rPr>
          <w:szCs w:val="22"/>
        </w:rPr>
        <w:t xml:space="preserve"> duke p</w:t>
      </w:r>
      <w:r>
        <w:rPr>
          <w:szCs w:val="22"/>
        </w:rPr>
        <w:t>ërfs</w:t>
      </w:r>
      <w:r w:rsidRPr="00C1507B">
        <w:rPr>
          <w:szCs w:val="22"/>
        </w:rPr>
        <w:t>hir</w:t>
      </w:r>
      <w:r>
        <w:rPr>
          <w:szCs w:val="22"/>
        </w:rPr>
        <w:t>ë</w:t>
      </w:r>
      <w:r w:rsidRPr="00C1507B">
        <w:rPr>
          <w:szCs w:val="22"/>
        </w:rPr>
        <w:t xml:space="preserve"> sasin</w:t>
      </w:r>
      <w:r>
        <w:rPr>
          <w:szCs w:val="22"/>
        </w:rPr>
        <w:t>ë e ç</w:t>
      </w:r>
      <w:r w:rsidRPr="00C1507B">
        <w:rPr>
          <w:szCs w:val="22"/>
        </w:rPr>
        <w:t>do infektuesi t</w:t>
      </w:r>
      <w:r>
        <w:rPr>
          <w:szCs w:val="22"/>
        </w:rPr>
        <w:t>ë</w:t>
      </w:r>
      <w:r w:rsidRPr="00C1507B">
        <w:rPr>
          <w:szCs w:val="22"/>
        </w:rPr>
        <w:t xml:space="preserve"> pakt</w:t>
      </w:r>
      <w:r>
        <w:rPr>
          <w:szCs w:val="22"/>
        </w:rPr>
        <w:t>ë</w:t>
      </w:r>
      <w:r w:rsidRPr="00C1507B">
        <w:rPr>
          <w:szCs w:val="22"/>
        </w:rPr>
        <w:t xml:space="preserve"> t</w:t>
      </w:r>
      <w:r>
        <w:rPr>
          <w:szCs w:val="22"/>
        </w:rPr>
        <w:t>ë</w:t>
      </w:r>
      <w:r w:rsidRPr="00C1507B">
        <w:rPr>
          <w:szCs w:val="22"/>
        </w:rPr>
        <w:t xml:space="preserve"> paq</w:t>
      </w:r>
      <w:r>
        <w:rPr>
          <w:szCs w:val="22"/>
        </w:rPr>
        <w:t>ë</w:t>
      </w:r>
      <w:r w:rsidRPr="00C1507B">
        <w:rPr>
          <w:szCs w:val="22"/>
        </w:rPr>
        <w:t>llimt</w:t>
      </w:r>
      <w:r>
        <w:rPr>
          <w:szCs w:val="22"/>
        </w:rPr>
        <w:t>ë</w:t>
      </w:r>
      <w:r w:rsidRPr="00C1507B">
        <w:rPr>
          <w:szCs w:val="22"/>
        </w:rPr>
        <w:t xml:space="preserve"> dhe t</w:t>
      </w:r>
      <w:r>
        <w:rPr>
          <w:szCs w:val="22"/>
        </w:rPr>
        <w:t>ë</w:t>
      </w:r>
      <w:r w:rsidRPr="00C1507B">
        <w:rPr>
          <w:szCs w:val="22"/>
        </w:rPr>
        <w:t xml:space="preserve"> patransformuar t</w:t>
      </w:r>
      <w:r>
        <w:rPr>
          <w:szCs w:val="22"/>
        </w:rPr>
        <w:t xml:space="preserve">ë materialit fillestar, </w:t>
      </w:r>
      <w:r w:rsidRPr="00C1507B">
        <w:rPr>
          <w:szCs w:val="22"/>
        </w:rPr>
        <w:t>ndot</w:t>
      </w:r>
      <w:r>
        <w:rPr>
          <w:szCs w:val="22"/>
        </w:rPr>
        <w:t>ë</w:t>
      </w:r>
      <w:r w:rsidRPr="00C1507B">
        <w:rPr>
          <w:szCs w:val="22"/>
        </w:rPr>
        <w:t>s organik i q</w:t>
      </w:r>
      <w:r>
        <w:rPr>
          <w:szCs w:val="22"/>
        </w:rPr>
        <w:t>ë</w:t>
      </w:r>
      <w:r w:rsidRPr="00C1507B">
        <w:rPr>
          <w:szCs w:val="22"/>
        </w:rPr>
        <w:t>ndruesh</w:t>
      </w:r>
      <w:r>
        <w:rPr>
          <w:szCs w:val="22"/>
        </w:rPr>
        <w:t>ë</w:t>
      </w:r>
      <w:r w:rsidRPr="00C1507B">
        <w:rPr>
          <w:szCs w:val="22"/>
        </w:rPr>
        <w:t>m n</w:t>
      </w:r>
      <w:r>
        <w:rPr>
          <w:szCs w:val="22"/>
        </w:rPr>
        <w:t>ë</w:t>
      </w:r>
      <w:r w:rsidRPr="00C1507B">
        <w:rPr>
          <w:szCs w:val="22"/>
        </w:rPr>
        <w:t xml:space="preserve"> produktin final. Kjo procedur</w:t>
      </w:r>
      <w:r>
        <w:rPr>
          <w:szCs w:val="22"/>
        </w:rPr>
        <w:t>ë</w:t>
      </w:r>
      <w:r w:rsidRPr="00C1507B">
        <w:rPr>
          <w:szCs w:val="22"/>
        </w:rPr>
        <w:t xml:space="preserve"> zbatohet n</w:t>
      </w:r>
      <w:r>
        <w:rPr>
          <w:szCs w:val="22"/>
        </w:rPr>
        <w:t>ë</w:t>
      </w:r>
      <w:r w:rsidRPr="00C1507B">
        <w:rPr>
          <w:szCs w:val="22"/>
        </w:rPr>
        <w:t xml:space="preserve"> t</w:t>
      </w:r>
      <w:r>
        <w:rPr>
          <w:szCs w:val="22"/>
        </w:rPr>
        <w:t>ë</w:t>
      </w:r>
      <w:r w:rsidRPr="00C1507B">
        <w:rPr>
          <w:szCs w:val="22"/>
        </w:rPr>
        <w:t xml:space="preserve"> gjitha rast</w:t>
      </w:r>
      <w:r>
        <w:rPr>
          <w:szCs w:val="22"/>
        </w:rPr>
        <w:t>e</w:t>
      </w:r>
      <w:r w:rsidRPr="00C1507B">
        <w:rPr>
          <w:szCs w:val="22"/>
        </w:rPr>
        <w:t>t me p</w:t>
      </w:r>
      <w:r>
        <w:rPr>
          <w:szCs w:val="22"/>
        </w:rPr>
        <w:t>ë</w:t>
      </w:r>
      <w:r w:rsidRPr="00C1507B">
        <w:rPr>
          <w:szCs w:val="22"/>
        </w:rPr>
        <w:t>rjashtim</w:t>
      </w:r>
      <w:r>
        <w:rPr>
          <w:szCs w:val="22"/>
        </w:rPr>
        <w:t>,</w:t>
      </w:r>
      <w:r w:rsidRPr="00C1507B">
        <w:rPr>
          <w:szCs w:val="22"/>
        </w:rPr>
        <w:t xml:space="preserve"> n</w:t>
      </w:r>
      <w:r>
        <w:rPr>
          <w:szCs w:val="22"/>
        </w:rPr>
        <w:t>ë</w:t>
      </w:r>
      <w:r w:rsidRPr="00C1507B">
        <w:rPr>
          <w:szCs w:val="22"/>
        </w:rPr>
        <w:t>se specifikohet ndryshe n</w:t>
      </w:r>
      <w:r>
        <w:rPr>
          <w:szCs w:val="22"/>
        </w:rPr>
        <w:t>ë</w:t>
      </w:r>
      <w:r w:rsidRPr="00C1507B">
        <w:rPr>
          <w:szCs w:val="22"/>
        </w:rPr>
        <w:t xml:space="preserve"> k</w:t>
      </w:r>
      <w:r>
        <w:rPr>
          <w:szCs w:val="22"/>
        </w:rPr>
        <w:t>ë</w:t>
      </w:r>
      <w:r w:rsidRPr="00C1507B">
        <w:rPr>
          <w:szCs w:val="22"/>
        </w:rPr>
        <w:t>t</w:t>
      </w:r>
      <w:r>
        <w:rPr>
          <w:szCs w:val="22"/>
        </w:rPr>
        <w:t>ë s</w:t>
      </w:r>
      <w:r w:rsidRPr="00C1507B">
        <w:rPr>
          <w:szCs w:val="22"/>
        </w:rPr>
        <w:t>htojc</w:t>
      </w:r>
      <w:r>
        <w:rPr>
          <w:szCs w:val="22"/>
        </w:rPr>
        <w:t>ë</w:t>
      </w:r>
      <w:r w:rsidRPr="00C1507B">
        <w:rPr>
          <w:szCs w:val="22"/>
        </w:rPr>
        <w:t>. Sekretariati do t’</w:t>
      </w:r>
      <w:r>
        <w:rPr>
          <w:szCs w:val="22"/>
        </w:rPr>
        <w:t>i vë</w:t>
      </w:r>
      <w:r w:rsidRPr="00C1507B">
        <w:rPr>
          <w:szCs w:val="22"/>
        </w:rPr>
        <w:t>r</w:t>
      </w:r>
      <w:r>
        <w:rPr>
          <w:szCs w:val="22"/>
        </w:rPr>
        <w:t>ë</w:t>
      </w:r>
      <w:r w:rsidRPr="00C1507B">
        <w:rPr>
          <w:szCs w:val="22"/>
        </w:rPr>
        <w:t xml:space="preserve"> k</w:t>
      </w:r>
      <w:r>
        <w:rPr>
          <w:szCs w:val="22"/>
        </w:rPr>
        <w:t>ë</w:t>
      </w:r>
      <w:r w:rsidRPr="00C1507B">
        <w:rPr>
          <w:szCs w:val="22"/>
        </w:rPr>
        <w:t>to njoftime n</w:t>
      </w:r>
      <w:r>
        <w:rPr>
          <w:szCs w:val="22"/>
        </w:rPr>
        <w:t>ë</w:t>
      </w:r>
      <w:r w:rsidRPr="00C1507B">
        <w:rPr>
          <w:szCs w:val="22"/>
        </w:rPr>
        <w:t xml:space="preserve"> dispozicion t</w:t>
      </w:r>
      <w:r>
        <w:rPr>
          <w:szCs w:val="22"/>
        </w:rPr>
        <w:t>ë</w:t>
      </w:r>
      <w:r w:rsidRPr="00C1507B">
        <w:rPr>
          <w:szCs w:val="22"/>
        </w:rPr>
        <w:t xml:space="preserve"> </w:t>
      </w:r>
      <w:r>
        <w:rPr>
          <w:szCs w:val="22"/>
        </w:rPr>
        <w:t>k</w:t>
      </w:r>
      <w:r w:rsidRPr="00C1507B">
        <w:rPr>
          <w:szCs w:val="22"/>
        </w:rPr>
        <w:t>onferenc</w:t>
      </w:r>
      <w:r>
        <w:rPr>
          <w:szCs w:val="22"/>
        </w:rPr>
        <w:t>ë</w:t>
      </w:r>
      <w:r w:rsidRPr="00C1507B">
        <w:rPr>
          <w:szCs w:val="22"/>
        </w:rPr>
        <w:t>s s</w:t>
      </w:r>
      <w:r>
        <w:rPr>
          <w:szCs w:val="22"/>
        </w:rPr>
        <w:t>ë palë</w:t>
      </w:r>
      <w:r w:rsidRPr="00C1507B">
        <w:rPr>
          <w:szCs w:val="22"/>
        </w:rPr>
        <w:t>ve dhe t</w:t>
      </w:r>
      <w:r>
        <w:rPr>
          <w:szCs w:val="22"/>
        </w:rPr>
        <w:t>ë</w:t>
      </w:r>
      <w:r w:rsidRPr="00C1507B">
        <w:rPr>
          <w:szCs w:val="22"/>
        </w:rPr>
        <w:t xml:space="preserve"> publikut. Prodhimi ose p</w:t>
      </w:r>
      <w:r>
        <w:rPr>
          <w:szCs w:val="22"/>
        </w:rPr>
        <w:t>ë</w:t>
      </w:r>
      <w:r w:rsidRPr="00C1507B">
        <w:rPr>
          <w:szCs w:val="22"/>
        </w:rPr>
        <w:t>rdorimi i till</w:t>
      </w:r>
      <w:r>
        <w:rPr>
          <w:szCs w:val="22"/>
        </w:rPr>
        <w:t>ë</w:t>
      </w:r>
      <w:r w:rsidRPr="00C1507B">
        <w:rPr>
          <w:szCs w:val="22"/>
        </w:rPr>
        <w:t xml:space="preserve"> nuk do t</w:t>
      </w:r>
      <w:r>
        <w:rPr>
          <w:szCs w:val="22"/>
        </w:rPr>
        <w:t>ë</w:t>
      </w:r>
      <w:r w:rsidRPr="00C1507B">
        <w:rPr>
          <w:szCs w:val="22"/>
        </w:rPr>
        <w:t xml:space="preserve"> konsiderohet p</w:t>
      </w:r>
      <w:r>
        <w:rPr>
          <w:szCs w:val="22"/>
        </w:rPr>
        <w:t>ërjashtim i veç</w:t>
      </w:r>
      <w:r w:rsidRPr="00C1507B">
        <w:rPr>
          <w:szCs w:val="22"/>
        </w:rPr>
        <w:t>ant</w:t>
      </w:r>
      <w:r>
        <w:rPr>
          <w:szCs w:val="22"/>
        </w:rPr>
        <w:t>ë</w:t>
      </w:r>
      <w:r w:rsidRPr="00C1507B">
        <w:rPr>
          <w:szCs w:val="22"/>
        </w:rPr>
        <w:t xml:space="preserve"> i prodhimit dhe p</w:t>
      </w:r>
      <w:r>
        <w:rPr>
          <w:szCs w:val="22"/>
        </w:rPr>
        <w:t>ë</w:t>
      </w:r>
      <w:r w:rsidRPr="00C1507B">
        <w:rPr>
          <w:szCs w:val="22"/>
        </w:rPr>
        <w:t>rdorimit. Prodhimi dhe p</w:t>
      </w:r>
      <w:r>
        <w:rPr>
          <w:szCs w:val="22"/>
        </w:rPr>
        <w:t>ë</w:t>
      </w:r>
      <w:r w:rsidRPr="00C1507B">
        <w:rPr>
          <w:szCs w:val="22"/>
        </w:rPr>
        <w:t>rdorimi i till</w:t>
      </w:r>
      <w:r>
        <w:rPr>
          <w:szCs w:val="22"/>
        </w:rPr>
        <w:t>ë</w:t>
      </w:r>
      <w:r w:rsidRPr="00C1507B">
        <w:rPr>
          <w:szCs w:val="22"/>
        </w:rPr>
        <w:t xml:space="preserve"> do t</w:t>
      </w:r>
      <w:r>
        <w:rPr>
          <w:szCs w:val="22"/>
        </w:rPr>
        <w:t>ë</w:t>
      </w:r>
      <w:r w:rsidRPr="00C1507B">
        <w:rPr>
          <w:szCs w:val="22"/>
        </w:rPr>
        <w:t xml:space="preserve"> nd</w:t>
      </w:r>
      <w:r>
        <w:rPr>
          <w:szCs w:val="22"/>
        </w:rPr>
        <w:t>ë</w:t>
      </w:r>
      <w:r w:rsidRPr="00C1507B">
        <w:rPr>
          <w:szCs w:val="22"/>
        </w:rPr>
        <w:t>rpritet pas nj</w:t>
      </w:r>
      <w:r>
        <w:rPr>
          <w:szCs w:val="22"/>
        </w:rPr>
        <w:t>ë periudhe 10-vjeç</w:t>
      </w:r>
      <w:r w:rsidRPr="00C1507B">
        <w:rPr>
          <w:szCs w:val="22"/>
        </w:rPr>
        <w:t>are, n</w:t>
      </w:r>
      <w:r>
        <w:rPr>
          <w:szCs w:val="22"/>
        </w:rPr>
        <w:t>ë</w:t>
      </w:r>
      <w:r w:rsidRPr="00C1507B">
        <w:rPr>
          <w:szCs w:val="22"/>
        </w:rPr>
        <w:t xml:space="preserve"> qoft</w:t>
      </w:r>
      <w:r>
        <w:rPr>
          <w:szCs w:val="22"/>
        </w:rPr>
        <w:t>ë</w:t>
      </w:r>
      <w:r w:rsidRPr="00C1507B">
        <w:rPr>
          <w:szCs w:val="22"/>
        </w:rPr>
        <w:t xml:space="preserve"> se Pal</w:t>
      </w:r>
      <w:r>
        <w:rPr>
          <w:szCs w:val="22"/>
        </w:rPr>
        <w:t>ë</w:t>
      </w:r>
      <w:r w:rsidRPr="00C1507B">
        <w:rPr>
          <w:szCs w:val="22"/>
        </w:rPr>
        <w:t>t e interesuara nuk dor</w:t>
      </w:r>
      <w:r>
        <w:rPr>
          <w:szCs w:val="22"/>
        </w:rPr>
        <w:t>ë</w:t>
      </w:r>
      <w:r w:rsidRPr="00C1507B">
        <w:rPr>
          <w:szCs w:val="22"/>
        </w:rPr>
        <w:t>zojn</w:t>
      </w:r>
      <w:r>
        <w:rPr>
          <w:szCs w:val="22"/>
        </w:rPr>
        <w:t>ë</w:t>
      </w:r>
      <w:r w:rsidRPr="00C1507B">
        <w:rPr>
          <w:szCs w:val="22"/>
        </w:rPr>
        <w:t xml:space="preserve"> nj</w:t>
      </w:r>
      <w:r>
        <w:rPr>
          <w:szCs w:val="22"/>
        </w:rPr>
        <w:t>ë</w:t>
      </w:r>
      <w:r w:rsidRPr="00C1507B">
        <w:rPr>
          <w:szCs w:val="22"/>
        </w:rPr>
        <w:t xml:space="preserve"> njoftim t</w:t>
      </w:r>
      <w:r>
        <w:rPr>
          <w:szCs w:val="22"/>
        </w:rPr>
        <w:t>ë ri te s</w:t>
      </w:r>
      <w:r w:rsidRPr="00C1507B">
        <w:rPr>
          <w:szCs w:val="22"/>
        </w:rPr>
        <w:t>ekretariati. N</w:t>
      </w:r>
      <w:r>
        <w:rPr>
          <w:szCs w:val="22"/>
        </w:rPr>
        <w:t>ë</w:t>
      </w:r>
      <w:r w:rsidRPr="00C1507B">
        <w:rPr>
          <w:szCs w:val="22"/>
        </w:rPr>
        <w:t xml:space="preserve"> k</w:t>
      </w:r>
      <w:r>
        <w:rPr>
          <w:szCs w:val="22"/>
        </w:rPr>
        <w:t>ë</w:t>
      </w:r>
      <w:r w:rsidRPr="00C1507B">
        <w:rPr>
          <w:szCs w:val="22"/>
        </w:rPr>
        <w:t>t</w:t>
      </w:r>
      <w:r>
        <w:rPr>
          <w:szCs w:val="22"/>
        </w:rPr>
        <w:t>ë r</w:t>
      </w:r>
      <w:r w:rsidRPr="00C1507B">
        <w:rPr>
          <w:szCs w:val="22"/>
        </w:rPr>
        <w:t>ast, periudha do t</w:t>
      </w:r>
      <w:r>
        <w:rPr>
          <w:szCs w:val="22"/>
        </w:rPr>
        <w:t>ë</w:t>
      </w:r>
      <w:r w:rsidRPr="00C1507B">
        <w:rPr>
          <w:szCs w:val="22"/>
        </w:rPr>
        <w:t xml:space="preserve"> shtrihet p</w:t>
      </w:r>
      <w:r>
        <w:rPr>
          <w:szCs w:val="22"/>
        </w:rPr>
        <w:t>ë</w:t>
      </w:r>
      <w:r w:rsidRPr="00C1507B">
        <w:rPr>
          <w:szCs w:val="22"/>
        </w:rPr>
        <w:t>r nj</w:t>
      </w:r>
      <w:r>
        <w:rPr>
          <w:szCs w:val="22"/>
        </w:rPr>
        <w:t>ë 10- vjeç</w:t>
      </w:r>
      <w:r w:rsidRPr="00C1507B">
        <w:rPr>
          <w:szCs w:val="22"/>
        </w:rPr>
        <w:t>ar tjet</w:t>
      </w:r>
      <w:r>
        <w:rPr>
          <w:szCs w:val="22"/>
        </w:rPr>
        <w:t>ë</w:t>
      </w:r>
      <w:r w:rsidRPr="00C1507B">
        <w:rPr>
          <w:szCs w:val="22"/>
        </w:rPr>
        <w:t>r n</w:t>
      </w:r>
      <w:r>
        <w:rPr>
          <w:szCs w:val="22"/>
        </w:rPr>
        <w:t>ë</w:t>
      </w:r>
      <w:r w:rsidRPr="00C1507B">
        <w:rPr>
          <w:szCs w:val="22"/>
        </w:rPr>
        <w:t xml:space="preserve"> qoft</w:t>
      </w:r>
      <w:r>
        <w:rPr>
          <w:szCs w:val="22"/>
        </w:rPr>
        <w:t>ë se konferenca e p</w:t>
      </w:r>
      <w:r w:rsidRPr="00C1507B">
        <w:rPr>
          <w:szCs w:val="22"/>
        </w:rPr>
        <w:t>al</w:t>
      </w:r>
      <w:r>
        <w:rPr>
          <w:szCs w:val="22"/>
        </w:rPr>
        <w:t>ë</w:t>
      </w:r>
      <w:r w:rsidRPr="00C1507B">
        <w:rPr>
          <w:szCs w:val="22"/>
        </w:rPr>
        <w:t>ve, pas nj</w:t>
      </w:r>
      <w:r>
        <w:rPr>
          <w:szCs w:val="22"/>
        </w:rPr>
        <w:t>ë</w:t>
      </w:r>
      <w:r w:rsidRPr="00C1507B">
        <w:rPr>
          <w:szCs w:val="22"/>
        </w:rPr>
        <w:t xml:space="preserve"> shqyrtimi t</w:t>
      </w:r>
      <w:r>
        <w:rPr>
          <w:szCs w:val="22"/>
        </w:rPr>
        <w:t>ë</w:t>
      </w:r>
      <w:r w:rsidRPr="00C1507B">
        <w:rPr>
          <w:szCs w:val="22"/>
        </w:rPr>
        <w:t xml:space="preserve"> prodhimit dhe</w:t>
      </w:r>
      <w:r>
        <w:rPr>
          <w:szCs w:val="22"/>
        </w:rPr>
        <w:t xml:space="preserve"> të</w:t>
      </w:r>
      <w:r w:rsidRPr="00C1507B">
        <w:rPr>
          <w:szCs w:val="22"/>
        </w:rPr>
        <w:t xml:space="preserve"> p</w:t>
      </w:r>
      <w:r>
        <w:rPr>
          <w:szCs w:val="22"/>
        </w:rPr>
        <w:t>ë</w:t>
      </w:r>
      <w:r w:rsidRPr="00C1507B">
        <w:rPr>
          <w:szCs w:val="22"/>
        </w:rPr>
        <w:t>rdorimit nuk do t</w:t>
      </w:r>
      <w:r>
        <w:rPr>
          <w:szCs w:val="22"/>
        </w:rPr>
        <w:t>ë</w:t>
      </w:r>
      <w:r w:rsidRPr="00C1507B">
        <w:rPr>
          <w:szCs w:val="22"/>
        </w:rPr>
        <w:t xml:space="preserve"> vendos</w:t>
      </w:r>
      <w:r>
        <w:rPr>
          <w:szCs w:val="22"/>
        </w:rPr>
        <w:t>ë</w:t>
      </w:r>
      <w:r w:rsidRPr="00C1507B">
        <w:rPr>
          <w:szCs w:val="22"/>
        </w:rPr>
        <w:t xml:space="preserve"> ndryshe. Procedura e njoftimit mund t</w:t>
      </w:r>
      <w:r>
        <w:rPr>
          <w:szCs w:val="22"/>
        </w:rPr>
        <w:t>ë</w:t>
      </w:r>
      <w:r w:rsidRPr="00C1507B">
        <w:rPr>
          <w:szCs w:val="22"/>
        </w:rPr>
        <w:t xml:space="preserve"> p</w:t>
      </w:r>
      <w:r>
        <w:rPr>
          <w:szCs w:val="22"/>
        </w:rPr>
        <w:t>ë</w:t>
      </w:r>
      <w:r w:rsidRPr="00C1507B">
        <w:rPr>
          <w:szCs w:val="22"/>
        </w:rPr>
        <w:t>rs</w:t>
      </w:r>
      <w:r>
        <w:rPr>
          <w:szCs w:val="22"/>
        </w:rPr>
        <w:t>ë</w:t>
      </w:r>
      <w:r w:rsidRPr="00C1507B">
        <w:rPr>
          <w:szCs w:val="22"/>
        </w:rPr>
        <w:t>ritet;</w:t>
      </w:r>
    </w:p>
    <w:p w:rsidR="009B1C71" w:rsidRPr="00D57F11" w:rsidRDefault="009B1C71" w:rsidP="009B1C71">
      <w:pPr>
        <w:pStyle w:val="Paragrafi"/>
        <w:rPr>
          <w:szCs w:val="22"/>
        </w:rPr>
      </w:pPr>
      <w:r w:rsidRPr="00C1507B">
        <w:rPr>
          <w:szCs w:val="22"/>
        </w:rPr>
        <w:t>iv) T</w:t>
      </w:r>
      <w:r>
        <w:rPr>
          <w:szCs w:val="22"/>
        </w:rPr>
        <w:t>ë</w:t>
      </w:r>
      <w:r w:rsidRPr="00C1507B">
        <w:rPr>
          <w:szCs w:val="22"/>
        </w:rPr>
        <w:t xml:space="preserve"> gjith</w:t>
      </w:r>
      <w:r>
        <w:rPr>
          <w:szCs w:val="22"/>
        </w:rPr>
        <w:t>a</w:t>
      </w:r>
      <w:r w:rsidRPr="00C1507B">
        <w:rPr>
          <w:szCs w:val="22"/>
        </w:rPr>
        <w:t xml:space="preserve"> p</w:t>
      </w:r>
      <w:r>
        <w:rPr>
          <w:szCs w:val="22"/>
        </w:rPr>
        <w:t>ë</w:t>
      </w:r>
      <w:r w:rsidRPr="00C1507B">
        <w:rPr>
          <w:szCs w:val="22"/>
        </w:rPr>
        <w:t>rjashtimet n</w:t>
      </w:r>
      <w:r>
        <w:rPr>
          <w:szCs w:val="22"/>
        </w:rPr>
        <w:t>ë</w:t>
      </w:r>
      <w:r w:rsidRPr="00C1507B">
        <w:rPr>
          <w:szCs w:val="22"/>
        </w:rPr>
        <w:t xml:space="preserve"> k</w:t>
      </w:r>
      <w:r>
        <w:rPr>
          <w:szCs w:val="22"/>
        </w:rPr>
        <w:t>ë</w:t>
      </w:r>
      <w:r w:rsidRPr="00C1507B">
        <w:rPr>
          <w:szCs w:val="22"/>
        </w:rPr>
        <w:t>t</w:t>
      </w:r>
      <w:r>
        <w:rPr>
          <w:szCs w:val="22"/>
        </w:rPr>
        <w:t>ë s</w:t>
      </w:r>
      <w:r w:rsidRPr="00C1507B">
        <w:rPr>
          <w:szCs w:val="22"/>
        </w:rPr>
        <w:t>htojc</w:t>
      </w:r>
      <w:r>
        <w:rPr>
          <w:szCs w:val="22"/>
        </w:rPr>
        <w:t>ë</w:t>
      </w:r>
      <w:r w:rsidRPr="00C1507B">
        <w:rPr>
          <w:szCs w:val="22"/>
        </w:rPr>
        <w:t xml:space="preserve"> mund t</w:t>
      </w:r>
      <w:r>
        <w:rPr>
          <w:szCs w:val="22"/>
        </w:rPr>
        <w:t>ë ushtrohen nga p</w:t>
      </w:r>
      <w:r w:rsidRPr="00C1507B">
        <w:rPr>
          <w:szCs w:val="22"/>
        </w:rPr>
        <w:t>al</w:t>
      </w:r>
      <w:r>
        <w:rPr>
          <w:szCs w:val="22"/>
        </w:rPr>
        <w:t>ë</w:t>
      </w:r>
      <w:r w:rsidRPr="00C1507B">
        <w:rPr>
          <w:szCs w:val="22"/>
        </w:rPr>
        <w:t>t q</w:t>
      </w:r>
      <w:r>
        <w:rPr>
          <w:szCs w:val="22"/>
        </w:rPr>
        <w:t>ë</w:t>
      </w:r>
      <w:r w:rsidRPr="00C1507B">
        <w:rPr>
          <w:szCs w:val="22"/>
        </w:rPr>
        <w:t xml:space="preserve"> kan</w:t>
      </w:r>
      <w:r>
        <w:rPr>
          <w:szCs w:val="22"/>
        </w:rPr>
        <w:t>ë regjistruar për</w:t>
      </w:r>
      <w:r w:rsidRPr="00C1507B">
        <w:rPr>
          <w:szCs w:val="22"/>
        </w:rPr>
        <w:t>jashtimet lidhur me to n</w:t>
      </w:r>
      <w:r>
        <w:rPr>
          <w:szCs w:val="22"/>
        </w:rPr>
        <w:t>ë</w:t>
      </w:r>
      <w:r w:rsidRPr="00C1507B">
        <w:rPr>
          <w:szCs w:val="22"/>
        </w:rPr>
        <w:t xml:space="preserve"> p</w:t>
      </w:r>
      <w:r>
        <w:rPr>
          <w:szCs w:val="22"/>
        </w:rPr>
        <w:t>ërputhje me n</w:t>
      </w:r>
      <w:r w:rsidRPr="00C1507B">
        <w:rPr>
          <w:szCs w:val="22"/>
        </w:rPr>
        <w:t xml:space="preserve">enin R </w:t>
      </w:r>
      <w:r w:rsidRPr="00D57F11">
        <w:rPr>
          <w:szCs w:val="22"/>
        </w:rPr>
        <w:t>bis</w:t>
      </w:r>
      <w:r>
        <w:rPr>
          <w:szCs w:val="22"/>
        </w:rPr>
        <w:t>.</w:t>
      </w:r>
    </w:p>
    <w:p w:rsidR="009B1C71" w:rsidRPr="00C1507B" w:rsidRDefault="009B1C71" w:rsidP="009B1C71">
      <w:pPr>
        <w:pStyle w:val="Paragrafi"/>
        <w:rPr>
          <w:szCs w:val="22"/>
        </w:rPr>
      </w:pPr>
    </w:p>
    <w:p w:rsidR="009B1C71" w:rsidRPr="00C1507B" w:rsidRDefault="009B1C71" w:rsidP="009B1C71">
      <w:pPr>
        <w:pStyle w:val="TitulliNr"/>
      </w:pPr>
      <w:r w:rsidRPr="00C1507B">
        <w:t>Pjesa II</w:t>
      </w:r>
    </w:p>
    <w:p w:rsidR="009B1C71" w:rsidRPr="00C1507B" w:rsidRDefault="009B1C71" w:rsidP="009B1C71">
      <w:pPr>
        <w:pStyle w:val="TitulliTitull"/>
      </w:pPr>
      <w:r w:rsidRPr="00C1507B">
        <w:t>DDT (1,1,1-tricloro</w:t>
      </w:r>
      <w:r>
        <w:t xml:space="preserve"> -2,2-bis</w:t>
      </w:r>
      <w:r w:rsidRPr="00C1507B">
        <w:t xml:space="preserve"> (4 klorofenil) ethane)</w:t>
      </w:r>
    </w:p>
    <w:p w:rsidR="009B1C71" w:rsidRPr="00C1507B" w:rsidRDefault="009B1C71" w:rsidP="009B1C71">
      <w:pPr>
        <w:pStyle w:val="Paragrafi"/>
        <w:rPr>
          <w:szCs w:val="22"/>
        </w:rPr>
      </w:pPr>
    </w:p>
    <w:p w:rsidR="009B1C71" w:rsidRPr="00C1507B" w:rsidRDefault="009B1C71" w:rsidP="009B1C71">
      <w:pPr>
        <w:pStyle w:val="Paragrafi"/>
        <w:rPr>
          <w:szCs w:val="22"/>
        </w:rPr>
      </w:pPr>
      <w:r w:rsidRPr="00C1507B">
        <w:rPr>
          <w:szCs w:val="22"/>
        </w:rPr>
        <w:t>1. Prodhimi dhe</w:t>
      </w:r>
      <w:r>
        <w:rPr>
          <w:szCs w:val="22"/>
        </w:rPr>
        <w:t xml:space="preserve"> përdorimi</w:t>
      </w:r>
      <w:r w:rsidRPr="00C1507B">
        <w:rPr>
          <w:szCs w:val="22"/>
        </w:rPr>
        <w:t xml:space="preserve"> i DDT do t</w:t>
      </w:r>
      <w:r>
        <w:rPr>
          <w:szCs w:val="22"/>
        </w:rPr>
        <w:t>ë eliminoh</w:t>
      </w:r>
      <w:r w:rsidRPr="00C1507B">
        <w:rPr>
          <w:szCs w:val="22"/>
        </w:rPr>
        <w:t>et me p</w:t>
      </w:r>
      <w:r>
        <w:rPr>
          <w:szCs w:val="22"/>
        </w:rPr>
        <w:t>ë</w:t>
      </w:r>
      <w:r w:rsidRPr="00C1507B">
        <w:rPr>
          <w:szCs w:val="22"/>
        </w:rPr>
        <w:t>rjashtim t</w:t>
      </w:r>
      <w:r>
        <w:rPr>
          <w:szCs w:val="22"/>
        </w:rPr>
        <w:t>ë palë</w:t>
      </w:r>
      <w:r w:rsidRPr="00C1507B">
        <w:rPr>
          <w:szCs w:val="22"/>
        </w:rPr>
        <w:t>ve q</w:t>
      </w:r>
      <w:r>
        <w:rPr>
          <w:szCs w:val="22"/>
        </w:rPr>
        <w:t>ë</w:t>
      </w:r>
      <w:r w:rsidRPr="00C1507B">
        <w:rPr>
          <w:szCs w:val="22"/>
        </w:rPr>
        <w:t xml:space="preserve"> kan</w:t>
      </w:r>
      <w:r>
        <w:rPr>
          <w:szCs w:val="22"/>
        </w:rPr>
        <w:t>ë njoftuar s</w:t>
      </w:r>
      <w:r w:rsidRPr="00C1507B">
        <w:rPr>
          <w:szCs w:val="22"/>
        </w:rPr>
        <w:t>ekretariatin p</w:t>
      </w:r>
      <w:r>
        <w:rPr>
          <w:szCs w:val="22"/>
        </w:rPr>
        <w:t>ër synimin e t</w:t>
      </w:r>
      <w:r w:rsidRPr="00C1507B">
        <w:rPr>
          <w:szCs w:val="22"/>
        </w:rPr>
        <w:t>yre p</w:t>
      </w:r>
      <w:r>
        <w:rPr>
          <w:szCs w:val="22"/>
        </w:rPr>
        <w:t>ë</w:t>
      </w:r>
      <w:r w:rsidRPr="00C1507B">
        <w:rPr>
          <w:szCs w:val="22"/>
        </w:rPr>
        <w:t>r ta prodhuar dhe/ose p</w:t>
      </w:r>
      <w:r>
        <w:rPr>
          <w:szCs w:val="22"/>
        </w:rPr>
        <w:t>ë</w:t>
      </w:r>
      <w:r w:rsidRPr="00C1507B">
        <w:rPr>
          <w:szCs w:val="22"/>
        </w:rPr>
        <w:t>rdorur</w:t>
      </w:r>
      <w:r>
        <w:rPr>
          <w:szCs w:val="22"/>
        </w:rPr>
        <w:t xml:space="preserve"> atë. Veç</w:t>
      </w:r>
      <w:r w:rsidRPr="00C1507B">
        <w:rPr>
          <w:szCs w:val="22"/>
        </w:rPr>
        <w:t xml:space="preserve"> k</w:t>
      </w:r>
      <w:r>
        <w:rPr>
          <w:szCs w:val="22"/>
        </w:rPr>
        <w:t>ë</w:t>
      </w:r>
      <w:r w:rsidRPr="00C1507B">
        <w:rPr>
          <w:szCs w:val="22"/>
        </w:rPr>
        <w:t>saj krijohet nj</w:t>
      </w:r>
      <w:r>
        <w:rPr>
          <w:szCs w:val="22"/>
        </w:rPr>
        <w:t>ë regjistë</w:t>
      </w:r>
      <w:r w:rsidRPr="00C1507B">
        <w:rPr>
          <w:szCs w:val="22"/>
        </w:rPr>
        <w:t>r i DDT</w:t>
      </w:r>
      <w:r>
        <w:rPr>
          <w:szCs w:val="22"/>
        </w:rPr>
        <w:t>-së</w:t>
      </w:r>
      <w:r w:rsidRPr="00C1507B">
        <w:rPr>
          <w:szCs w:val="22"/>
        </w:rPr>
        <w:t xml:space="preserve"> dhe do t</w:t>
      </w:r>
      <w:r>
        <w:rPr>
          <w:szCs w:val="22"/>
        </w:rPr>
        <w:t>ë</w:t>
      </w:r>
      <w:r w:rsidRPr="00C1507B">
        <w:rPr>
          <w:szCs w:val="22"/>
        </w:rPr>
        <w:t xml:space="preserve"> jet</w:t>
      </w:r>
      <w:r>
        <w:rPr>
          <w:szCs w:val="22"/>
        </w:rPr>
        <w:t>ë</w:t>
      </w:r>
      <w:r w:rsidRPr="00C1507B">
        <w:rPr>
          <w:szCs w:val="22"/>
        </w:rPr>
        <w:t xml:space="preserve"> n</w:t>
      </w:r>
      <w:r>
        <w:rPr>
          <w:szCs w:val="22"/>
        </w:rPr>
        <w:t>ë</w:t>
      </w:r>
      <w:r w:rsidRPr="00C1507B">
        <w:rPr>
          <w:szCs w:val="22"/>
        </w:rPr>
        <w:t xml:space="preserve"> dispozicion t</w:t>
      </w:r>
      <w:r>
        <w:rPr>
          <w:szCs w:val="22"/>
        </w:rPr>
        <w:t>ë</w:t>
      </w:r>
      <w:r w:rsidRPr="00C1507B">
        <w:rPr>
          <w:szCs w:val="22"/>
        </w:rPr>
        <w:t xml:space="preserve"> publikut.</w:t>
      </w:r>
    </w:p>
    <w:p w:rsidR="009B1C71" w:rsidRPr="00C1507B" w:rsidRDefault="009B1C71" w:rsidP="009B1C71">
      <w:pPr>
        <w:pStyle w:val="Paragrafi"/>
        <w:rPr>
          <w:szCs w:val="22"/>
        </w:rPr>
      </w:pPr>
      <w:r>
        <w:rPr>
          <w:szCs w:val="22"/>
        </w:rPr>
        <w:t>2. Çdo p</w:t>
      </w:r>
      <w:r w:rsidRPr="00C1507B">
        <w:rPr>
          <w:szCs w:val="22"/>
        </w:rPr>
        <w:t>al</w:t>
      </w:r>
      <w:r>
        <w:rPr>
          <w:szCs w:val="22"/>
        </w:rPr>
        <w:t>ë</w:t>
      </w:r>
      <w:r w:rsidRPr="00C1507B">
        <w:rPr>
          <w:szCs w:val="22"/>
        </w:rPr>
        <w:t xml:space="preserve"> q</w:t>
      </w:r>
      <w:r>
        <w:rPr>
          <w:szCs w:val="22"/>
        </w:rPr>
        <w:t>ë</w:t>
      </w:r>
      <w:r w:rsidRPr="00C1507B">
        <w:rPr>
          <w:szCs w:val="22"/>
        </w:rPr>
        <w:t xml:space="preserve"> prodhon dhe/ose p</w:t>
      </w:r>
      <w:r>
        <w:rPr>
          <w:szCs w:val="22"/>
        </w:rPr>
        <w:t>ë</w:t>
      </w:r>
      <w:r w:rsidRPr="00C1507B">
        <w:rPr>
          <w:szCs w:val="22"/>
        </w:rPr>
        <w:t>rdor DDT do t</w:t>
      </w:r>
      <w:r>
        <w:rPr>
          <w:szCs w:val="22"/>
        </w:rPr>
        <w:t>ë</w:t>
      </w:r>
      <w:r w:rsidRPr="00C1507B">
        <w:rPr>
          <w:szCs w:val="22"/>
        </w:rPr>
        <w:t xml:space="preserve"> kufizoj</w:t>
      </w:r>
      <w:r>
        <w:rPr>
          <w:szCs w:val="22"/>
        </w:rPr>
        <w:t>ë prodhimin dhe/ose pë</w:t>
      </w:r>
      <w:r w:rsidRPr="00C1507B">
        <w:rPr>
          <w:szCs w:val="22"/>
        </w:rPr>
        <w:t>rdorimin p</w:t>
      </w:r>
      <w:r>
        <w:rPr>
          <w:szCs w:val="22"/>
        </w:rPr>
        <w:t>ë</w:t>
      </w:r>
      <w:r w:rsidRPr="00C1507B">
        <w:rPr>
          <w:szCs w:val="22"/>
        </w:rPr>
        <w:t>r kontrollin e vektorit t</w:t>
      </w:r>
      <w:r>
        <w:rPr>
          <w:szCs w:val="22"/>
        </w:rPr>
        <w:t>ë</w:t>
      </w:r>
      <w:r w:rsidRPr="00C1507B">
        <w:rPr>
          <w:szCs w:val="22"/>
        </w:rPr>
        <w:t xml:space="preserve"> s</w:t>
      </w:r>
      <w:r>
        <w:rPr>
          <w:szCs w:val="22"/>
        </w:rPr>
        <w:t>ë</w:t>
      </w:r>
      <w:r w:rsidRPr="00C1507B">
        <w:rPr>
          <w:szCs w:val="22"/>
        </w:rPr>
        <w:t>mundjes n</w:t>
      </w:r>
      <w:r>
        <w:rPr>
          <w:szCs w:val="22"/>
        </w:rPr>
        <w:t>ë</w:t>
      </w:r>
      <w:r w:rsidRPr="00C1507B">
        <w:rPr>
          <w:szCs w:val="22"/>
        </w:rPr>
        <w:t xml:space="preserve"> p</w:t>
      </w:r>
      <w:r>
        <w:rPr>
          <w:szCs w:val="22"/>
        </w:rPr>
        <w:t>ë</w:t>
      </w:r>
      <w:r w:rsidRPr="00C1507B">
        <w:rPr>
          <w:szCs w:val="22"/>
        </w:rPr>
        <w:t>rputhje me rekomandimet e Organizat</w:t>
      </w:r>
      <w:r>
        <w:rPr>
          <w:szCs w:val="22"/>
        </w:rPr>
        <w:t>ë</w:t>
      </w:r>
      <w:r w:rsidRPr="00C1507B">
        <w:rPr>
          <w:szCs w:val="22"/>
        </w:rPr>
        <w:t>s Bot</w:t>
      </w:r>
      <w:r>
        <w:rPr>
          <w:szCs w:val="22"/>
        </w:rPr>
        <w:t>ë</w:t>
      </w:r>
      <w:r w:rsidRPr="00C1507B">
        <w:rPr>
          <w:szCs w:val="22"/>
        </w:rPr>
        <w:t>rore t</w:t>
      </w:r>
      <w:r>
        <w:rPr>
          <w:szCs w:val="22"/>
        </w:rPr>
        <w:t>ë</w:t>
      </w:r>
      <w:r w:rsidRPr="00C1507B">
        <w:rPr>
          <w:szCs w:val="22"/>
        </w:rPr>
        <w:t xml:space="preserve"> Sh</w:t>
      </w:r>
      <w:r>
        <w:rPr>
          <w:szCs w:val="22"/>
        </w:rPr>
        <w:t>ë</w:t>
      </w:r>
      <w:r w:rsidRPr="00C1507B">
        <w:rPr>
          <w:szCs w:val="22"/>
        </w:rPr>
        <w:t>ndet</w:t>
      </w:r>
      <w:r>
        <w:rPr>
          <w:szCs w:val="22"/>
        </w:rPr>
        <w:t>ë</w:t>
      </w:r>
      <w:r w:rsidRPr="00C1507B">
        <w:rPr>
          <w:szCs w:val="22"/>
        </w:rPr>
        <w:t>sis</w:t>
      </w:r>
      <w:r>
        <w:rPr>
          <w:szCs w:val="22"/>
        </w:rPr>
        <w:t>ë</w:t>
      </w:r>
      <w:r w:rsidRPr="00C1507B">
        <w:rPr>
          <w:szCs w:val="22"/>
        </w:rPr>
        <w:t xml:space="preserve"> dhe udh</w:t>
      </w:r>
      <w:r>
        <w:rPr>
          <w:szCs w:val="22"/>
        </w:rPr>
        <w:t>ë</w:t>
      </w:r>
      <w:r w:rsidRPr="00C1507B">
        <w:rPr>
          <w:szCs w:val="22"/>
        </w:rPr>
        <w:t>zimet mbi p</w:t>
      </w:r>
      <w:r>
        <w:rPr>
          <w:szCs w:val="22"/>
        </w:rPr>
        <w:t>ë</w:t>
      </w:r>
      <w:r w:rsidRPr="00C1507B">
        <w:rPr>
          <w:szCs w:val="22"/>
        </w:rPr>
        <w:t>rdorimin e DDT</w:t>
      </w:r>
      <w:r>
        <w:rPr>
          <w:szCs w:val="22"/>
        </w:rPr>
        <w:t>-së</w:t>
      </w:r>
      <w:r w:rsidRPr="00C1507B">
        <w:rPr>
          <w:szCs w:val="22"/>
        </w:rPr>
        <w:t xml:space="preserve"> p</w:t>
      </w:r>
      <w:r>
        <w:rPr>
          <w:szCs w:val="22"/>
        </w:rPr>
        <w:t>ë</w:t>
      </w:r>
      <w:r w:rsidRPr="00C1507B">
        <w:rPr>
          <w:szCs w:val="22"/>
        </w:rPr>
        <w:t>r kontrollin e vektorit t</w:t>
      </w:r>
      <w:r>
        <w:rPr>
          <w:szCs w:val="22"/>
        </w:rPr>
        <w:t>ë së</w:t>
      </w:r>
      <w:r w:rsidRPr="00C1507B">
        <w:rPr>
          <w:szCs w:val="22"/>
        </w:rPr>
        <w:t>mundj</w:t>
      </w:r>
      <w:r>
        <w:rPr>
          <w:szCs w:val="22"/>
        </w:rPr>
        <w:t>es</w:t>
      </w:r>
      <w:r w:rsidRPr="00C1507B">
        <w:rPr>
          <w:szCs w:val="22"/>
        </w:rPr>
        <w:t xml:space="preserve"> d</w:t>
      </w:r>
      <w:r>
        <w:rPr>
          <w:szCs w:val="22"/>
        </w:rPr>
        <w:t>he kur alten</w:t>
      </w:r>
      <w:r w:rsidRPr="00C1507B">
        <w:rPr>
          <w:szCs w:val="22"/>
        </w:rPr>
        <w:t>ativat e parrezikshme, efektive dhe t</w:t>
      </w:r>
      <w:r>
        <w:rPr>
          <w:szCs w:val="22"/>
        </w:rPr>
        <w:t>ë</w:t>
      </w:r>
      <w:r w:rsidRPr="00C1507B">
        <w:rPr>
          <w:szCs w:val="22"/>
        </w:rPr>
        <w:t xml:space="preserve"> p</w:t>
      </w:r>
      <w:r>
        <w:rPr>
          <w:szCs w:val="22"/>
        </w:rPr>
        <w:t>ërballueshme lokalisht nuk janë</w:t>
      </w:r>
      <w:r w:rsidRPr="00C1507B">
        <w:rPr>
          <w:szCs w:val="22"/>
        </w:rPr>
        <w:t xml:space="preserve"> n</w:t>
      </w:r>
      <w:r>
        <w:rPr>
          <w:szCs w:val="22"/>
        </w:rPr>
        <w:t>ë</w:t>
      </w:r>
      <w:r w:rsidRPr="00C1507B">
        <w:rPr>
          <w:szCs w:val="22"/>
        </w:rPr>
        <w:t xml:space="preserve"> dispozicion t</w:t>
      </w:r>
      <w:r>
        <w:rPr>
          <w:szCs w:val="22"/>
        </w:rPr>
        <w:t>ë p</w:t>
      </w:r>
      <w:r w:rsidRPr="00C1507B">
        <w:rPr>
          <w:szCs w:val="22"/>
        </w:rPr>
        <w:t>al</w:t>
      </w:r>
      <w:r>
        <w:rPr>
          <w:szCs w:val="22"/>
        </w:rPr>
        <w:t>ë</w:t>
      </w:r>
      <w:r w:rsidRPr="00C1507B">
        <w:rPr>
          <w:szCs w:val="22"/>
        </w:rPr>
        <w:t>s n</w:t>
      </w:r>
      <w:r>
        <w:rPr>
          <w:szCs w:val="22"/>
        </w:rPr>
        <w:t>ë</w:t>
      </w:r>
      <w:r w:rsidRPr="00C1507B">
        <w:rPr>
          <w:szCs w:val="22"/>
        </w:rPr>
        <w:t xml:space="preserve"> fjal</w:t>
      </w:r>
      <w:r>
        <w:rPr>
          <w:szCs w:val="22"/>
        </w:rPr>
        <w:t>ë.</w:t>
      </w:r>
    </w:p>
    <w:p w:rsidR="009B1C71" w:rsidRPr="00C1507B" w:rsidRDefault="009B1C71" w:rsidP="009B1C71">
      <w:pPr>
        <w:pStyle w:val="Paragrafi"/>
        <w:rPr>
          <w:szCs w:val="22"/>
        </w:rPr>
      </w:pPr>
      <w:r w:rsidRPr="00C1507B">
        <w:rPr>
          <w:szCs w:val="22"/>
        </w:rPr>
        <w:t>3. N</w:t>
      </w:r>
      <w:r>
        <w:rPr>
          <w:szCs w:val="22"/>
        </w:rPr>
        <w:t>ë</w:t>
      </w:r>
      <w:r w:rsidRPr="00C1507B">
        <w:rPr>
          <w:szCs w:val="22"/>
        </w:rPr>
        <w:t xml:space="preserve"> rastin kur nj</w:t>
      </w:r>
      <w:r>
        <w:rPr>
          <w:szCs w:val="22"/>
        </w:rPr>
        <w:t>ë p</w:t>
      </w:r>
      <w:r w:rsidRPr="00C1507B">
        <w:rPr>
          <w:szCs w:val="22"/>
        </w:rPr>
        <w:t>al</w:t>
      </w:r>
      <w:r>
        <w:rPr>
          <w:szCs w:val="22"/>
        </w:rPr>
        <w:t>ë</w:t>
      </w:r>
      <w:r w:rsidRPr="00C1507B">
        <w:rPr>
          <w:szCs w:val="22"/>
        </w:rPr>
        <w:t xml:space="preserve"> q</w:t>
      </w:r>
      <w:r>
        <w:rPr>
          <w:szCs w:val="22"/>
        </w:rPr>
        <w:t>ë</w:t>
      </w:r>
      <w:r w:rsidRPr="00C1507B">
        <w:rPr>
          <w:szCs w:val="22"/>
        </w:rPr>
        <w:t xml:space="preserve"> nuk </w:t>
      </w:r>
      <w:r>
        <w:rPr>
          <w:szCs w:val="22"/>
        </w:rPr>
        <w:t>ë</w:t>
      </w:r>
      <w:r w:rsidRPr="00C1507B">
        <w:rPr>
          <w:szCs w:val="22"/>
        </w:rPr>
        <w:t>sht</w:t>
      </w:r>
      <w:r>
        <w:rPr>
          <w:szCs w:val="22"/>
        </w:rPr>
        <w:t>ë</w:t>
      </w:r>
      <w:r w:rsidRPr="00C1507B">
        <w:rPr>
          <w:szCs w:val="22"/>
        </w:rPr>
        <w:t xml:space="preserve"> n</w:t>
      </w:r>
      <w:r>
        <w:rPr>
          <w:szCs w:val="22"/>
        </w:rPr>
        <w:t>ë</w:t>
      </w:r>
      <w:r w:rsidRPr="00C1507B">
        <w:rPr>
          <w:szCs w:val="22"/>
        </w:rPr>
        <w:t xml:space="preserve"> list</w:t>
      </w:r>
      <w:r>
        <w:rPr>
          <w:szCs w:val="22"/>
        </w:rPr>
        <w:t>ën e r</w:t>
      </w:r>
      <w:r w:rsidRPr="00C1507B">
        <w:rPr>
          <w:szCs w:val="22"/>
        </w:rPr>
        <w:t>egjistrit t</w:t>
      </w:r>
      <w:r>
        <w:rPr>
          <w:szCs w:val="22"/>
        </w:rPr>
        <w:t>ë</w:t>
      </w:r>
      <w:r w:rsidRPr="00C1507B">
        <w:rPr>
          <w:szCs w:val="22"/>
        </w:rPr>
        <w:t xml:space="preserve"> DDT vendos se ajo kërkon DDT p</w:t>
      </w:r>
      <w:r>
        <w:rPr>
          <w:szCs w:val="22"/>
        </w:rPr>
        <w:t>ë</w:t>
      </w:r>
      <w:r w:rsidRPr="00C1507B">
        <w:rPr>
          <w:szCs w:val="22"/>
        </w:rPr>
        <w:t>r kontrollin e vektorit t</w:t>
      </w:r>
      <w:r>
        <w:rPr>
          <w:szCs w:val="22"/>
        </w:rPr>
        <w:t>ë</w:t>
      </w:r>
      <w:r w:rsidRPr="00C1507B">
        <w:rPr>
          <w:szCs w:val="22"/>
        </w:rPr>
        <w:t xml:space="preserve"> s</w:t>
      </w:r>
      <w:r>
        <w:rPr>
          <w:szCs w:val="22"/>
        </w:rPr>
        <w:t>ë</w:t>
      </w:r>
      <w:r w:rsidRPr="00C1507B">
        <w:rPr>
          <w:szCs w:val="22"/>
        </w:rPr>
        <w:t>mundjes, ajo do t</w:t>
      </w:r>
      <w:r>
        <w:rPr>
          <w:szCs w:val="22"/>
        </w:rPr>
        <w:t>ë</w:t>
      </w:r>
      <w:r w:rsidRPr="00C1507B">
        <w:rPr>
          <w:szCs w:val="22"/>
        </w:rPr>
        <w:t xml:space="preserve"> njoftoj</w:t>
      </w:r>
      <w:r>
        <w:rPr>
          <w:szCs w:val="22"/>
        </w:rPr>
        <w:t>ë se</w:t>
      </w:r>
      <w:r w:rsidRPr="00C1507B">
        <w:rPr>
          <w:szCs w:val="22"/>
        </w:rPr>
        <w:t>kretariatin sa m</w:t>
      </w:r>
      <w:r>
        <w:rPr>
          <w:szCs w:val="22"/>
        </w:rPr>
        <w:t>ë</w:t>
      </w:r>
      <w:r w:rsidRPr="00C1507B">
        <w:rPr>
          <w:szCs w:val="22"/>
        </w:rPr>
        <w:t xml:space="preserve"> shpejt të jet</w:t>
      </w:r>
      <w:r>
        <w:rPr>
          <w:szCs w:val="22"/>
        </w:rPr>
        <w:t>ë</w:t>
      </w:r>
      <w:r w:rsidRPr="00C1507B">
        <w:rPr>
          <w:szCs w:val="22"/>
        </w:rPr>
        <w:t xml:space="preserve"> e mundur me q</w:t>
      </w:r>
      <w:r>
        <w:rPr>
          <w:szCs w:val="22"/>
        </w:rPr>
        <w:t>ë</w:t>
      </w:r>
      <w:r w:rsidRPr="00C1507B">
        <w:rPr>
          <w:szCs w:val="22"/>
        </w:rPr>
        <w:t>llim q</w:t>
      </w:r>
      <w:r>
        <w:rPr>
          <w:szCs w:val="22"/>
        </w:rPr>
        <w:t>ë</w:t>
      </w:r>
      <w:r w:rsidRPr="00C1507B">
        <w:rPr>
          <w:szCs w:val="22"/>
        </w:rPr>
        <w:t xml:space="preserve"> t</w:t>
      </w:r>
      <w:r>
        <w:rPr>
          <w:szCs w:val="22"/>
        </w:rPr>
        <w:t>ë</w:t>
      </w:r>
      <w:r w:rsidRPr="00C1507B">
        <w:rPr>
          <w:szCs w:val="22"/>
        </w:rPr>
        <w:t xml:space="preserve"> shtohet emri n</w:t>
      </w:r>
      <w:r>
        <w:rPr>
          <w:szCs w:val="22"/>
        </w:rPr>
        <w:t>ë</w:t>
      </w:r>
      <w:r w:rsidRPr="00C1507B">
        <w:rPr>
          <w:szCs w:val="22"/>
        </w:rPr>
        <w:t xml:space="preserve"> regjistrin e DDT</w:t>
      </w:r>
      <w:r>
        <w:rPr>
          <w:szCs w:val="22"/>
        </w:rPr>
        <w:t>-së</w:t>
      </w:r>
      <w:r w:rsidRPr="00C1507B">
        <w:rPr>
          <w:szCs w:val="22"/>
        </w:rPr>
        <w:t>. N</w:t>
      </w:r>
      <w:r>
        <w:rPr>
          <w:szCs w:val="22"/>
        </w:rPr>
        <w:t>ë</w:t>
      </w:r>
      <w:r w:rsidRPr="00C1507B">
        <w:rPr>
          <w:szCs w:val="22"/>
        </w:rPr>
        <w:t xml:space="preserve"> t</w:t>
      </w:r>
      <w:r>
        <w:rPr>
          <w:szCs w:val="22"/>
        </w:rPr>
        <w:t>ë</w:t>
      </w:r>
      <w:r w:rsidRPr="00C1507B">
        <w:rPr>
          <w:szCs w:val="22"/>
        </w:rPr>
        <w:t xml:space="preserve"> nj</w:t>
      </w:r>
      <w:r>
        <w:rPr>
          <w:szCs w:val="22"/>
        </w:rPr>
        <w:t>ë</w:t>
      </w:r>
      <w:r w:rsidRPr="00C1507B">
        <w:rPr>
          <w:szCs w:val="22"/>
        </w:rPr>
        <w:t>jt</w:t>
      </w:r>
      <w:r>
        <w:rPr>
          <w:szCs w:val="22"/>
        </w:rPr>
        <w:t>ë</w:t>
      </w:r>
      <w:r w:rsidRPr="00C1507B">
        <w:rPr>
          <w:szCs w:val="22"/>
        </w:rPr>
        <w:t>n koh</w:t>
      </w:r>
      <w:r>
        <w:rPr>
          <w:szCs w:val="22"/>
        </w:rPr>
        <w:t>ë ajo</w:t>
      </w:r>
      <w:r w:rsidRPr="00C1507B">
        <w:rPr>
          <w:szCs w:val="22"/>
        </w:rPr>
        <w:t xml:space="preserve"> do t</w:t>
      </w:r>
      <w:r>
        <w:rPr>
          <w:szCs w:val="22"/>
        </w:rPr>
        <w:t>ë</w:t>
      </w:r>
      <w:r w:rsidRPr="00C1507B">
        <w:rPr>
          <w:szCs w:val="22"/>
        </w:rPr>
        <w:t xml:space="preserve"> njoftoj</w:t>
      </w:r>
      <w:r>
        <w:rPr>
          <w:szCs w:val="22"/>
        </w:rPr>
        <w:t>ë</w:t>
      </w:r>
      <w:r w:rsidRPr="00C1507B">
        <w:rPr>
          <w:szCs w:val="22"/>
        </w:rPr>
        <w:t xml:space="preserve"> Organizat</w:t>
      </w:r>
      <w:r>
        <w:rPr>
          <w:szCs w:val="22"/>
        </w:rPr>
        <w:t>ë</w:t>
      </w:r>
      <w:r w:rsidRPr="00C1507B">
        <w:rPr>
          <w:szCs w:val="22"/>
        </w:rPr>
        <w:t>n Bot</w:t>
      </w:r>
      <w:r>
        <w:rPr>
          <w:szCs w:val="22"/>
        </w:rPr>
        <w:t>ë</w:t>
      </w:r>
      <w:r w:rsidRPr="00C1507B">
        <w:rPr>
          <w:szCs w:val="22"/>
        </w:rPr>
        <w:t>rore t</w:t>
      </w:r>
      <w:r>
        <w:rPr>
          <w:szCs w:val="22"/>
        </w:rPr>
        <w:t>ë</w:t>
      </w:r>
      <w:r w:rsidRPr="00C1507B">
        <w:rPr>
          <w:szCs w:val="22"/>
        </w:rPr>
        <w:t xml:space="preserve"> Sh</w:t>
      </w:r>
      <w:r>
        <w:rPr>
          <w:szCs w:val="22"/>
        </w:rPr>
        <w:t>ë</w:t>
      </w:r>
      <w:r w:rsidRPr="00C1507B">
        <w:rPr>
          <w:szCs w:val="22"/>
        </w:rPr>
        <w:t>ndet</w:t>
      </w:r>
      <w:r>
        <w:rPr>
          <w:szCs w:val="22"/>
        </w:rPr>
        <w:t>ë</w:t>
      </w:r>
      <w:r w:rsidRPr="00C1507B">
        <w:rPr>
          <w:szCs w:val="22"/>
        </w:rPr>
        <w:t>sis</w:t>
      </w:r>
      <w:r>
        <w:rPr>
          <w:szCs w:val="22"/>
        </w:rPr>
        <w:t>ë</w:t>
      </w:r>
      <w:r w:rsidRPr="00C1507B">
        <w:rPr>
          <w:szCs w:val="22"/>
        </w:rPr>
        <w:t>.</w:t>
      </w:r>
    </w:p>
    <w:p w:rsidR="009B1C71" w:rsidRPr="00C1507B" w:rsidRDefault="009B1C71" w:rsidP="009B1C71">
      <w:pPr>
        <w:pStyle w:val="Paragrafi"/>
        <w:rPr>
          <w:szCs w:val="22"/>
        </w:rPr>
      </w:pPr>
      <w:r>
        <w:rPr>
          <w:szCs w:val="22"/>
        </w:rPr>
        <w:t>4. Çdo tre vjet, çdo p</w:t>
      </w:r>
      <w:r w:rsidRPr="00C1507B">
        <w:rPr>
          <w:szCs w:val="22"/>
        </w:rPr>
        <w:t>al</w:t>
      </w:r>
      <w:r>
        <w:rPr>
          <w:szCs w:val="22"/>
        </w:rPr>
        <w:t>ë</w:t>
      </w:r>
      <w:r w:rsidRPr="00C1507B">
        <w:rPr>
          <w:szCs w:val="22"/>
        </w:rPr>
        <w:t xml:space="preserve"> q</w:t>
      </w:r>
      <w:r>
        <w:rPr>
          <w:szCs w:val="22"/>
        </w:rPr>
        <w:t>ë</w:t>
      </w:r>
      <w:r w:rsidRPr="00C1507B">
        <w:rPr>
          <w:szCs w:val="22"/>
        </w:rPr>
        <w:t xml:space="preserve"> p</w:t>
      </w:r>
      <w:r>
        <w:rPr>
          <w:szCs w:val="22"/>
        </w:rPr>
        <w:t>ë</w:t>
      </w:r>
      <w:r w:rsidRPr="00C1507B">
        <w:rPr>
          <w:szCs w:val="22"/>
        </w:rPr>
        <w:t>rdor DDT do t’i jap</w:t>
      </w:r>
      <w:r>
        <w:rPr>
          <w:szCs w:val="22"/>
        </w:rPr>
        <w:t>ë s</w:t>
      </w:r>
      <w:r w:rsidRPr="00C1507B">
        <w:rPr>
          <w:szCs w:val="22"/>
        </w:rPr>
        <w:t>ekretariatit dhe Organizat</w:t>
      </w:r>
      <w:r>
        <w:rPr>
          <w:szCs w:val="22"/>
        </w:rPr>
        <w:t>ë</w:t>
      </w:r>
      <w:r w:rsidRPr="00C1507B">
        <w:rPr>
          <w:szCs w:val="22"/>
        </w:rPr>
        <w:t>s Bot</w:t>
      </w:r>
      <w:r>
        <w:rPr>
          <w:szCs w:val="22"/>
        </w:rPr>
        <w:t>ë</w:t>
      </w:r>
      <w:r w:rsidRPr="00C1507B">
        <w:rPr>
          <w:szCs w:val="22"/>
        </w:rPr>
        <w:t>rore t</w:t>
      </w:r>
      <w:r>
        <w:rPr>
          <w:szCs w:val="22"/>
        </w:rPr>
        <w:t>ë</w:t>
      </w:r>
      <w:r w:rsidRPr="00C1507B">
        <w:rPr>
          <w:szCs w:val="22"/>
        </w:rPr>
        <w:t xml:space="preserve"> Sh</w:t>
      </w:r>
      <w:r>
        <w:rPr>
          <w:szCs w:val="22"/>
        </w:rPr>
        <w:t>ë</w:t>
      </w:r>
      <w:r w:rsidRPr="00C1507B">
        <w:rPr>
          <w:szCs w:val="22"/>
        </w:rPr>
        <w:t>ndetit informacionin mbi sasin</w:t>
      </w:r>
      <w:r>
        <w:rPr>
          <w:szCs w:val="22"/>
        </w:rPr>
        <w:t>ë</w:t>
      </w:r>
      <w:r w:rsidRPr="00C1507B">
        <w:rPr>
          <w:szCs w:val="22"/>
        </w:rPr>
        <w:t xml:space="preserve"> e p</w:t>
      </w:r>
      <w:r>
        <w:rPr>
          <w:szCs w:val="22"/>
        </w:rPr>
        <w:t>ë</w:t>
      </w:r>
      <w:r w:rsidRPr="00C1507B">
        <w:rPr>
          <w:szCs w:val="22"/>
        </w:rPr>
        <w:t>rdorur, kushtet e p</w:t>
      </w:r>
      <w:r>
        <w:rPr>
          <w:szCs w:val="22"/>
        </w:rPr>
        <w:t>ë</w:t>
      </w:r>
      <w:r w:rsidRPr="00C1507B">
        <w:rPr>
          <w:szCs w:val="22"/>
        </w:rPr>
        <w:t>rdorimit dhe lidhjen e saj me</w:t>
      </w:r>
      <w:r>
        <w:rPr>
          <w:szCs w:val="22"/>
        </w:rPr>
        <w:t xml:space="preserve"> </w:t>
      </w:r>
      <w:r w:rsidRPr="00C1507B">
        <w:rPr>
          <w:szCs w:val="22"/>
        </w:rPr>
        <w:t>at</w:t>
      </w:r>
      <w:r>
        <w:rPr>
          <w:szCs w:val="22"/>
        </w:rPr>
        <w:t>ë</w:t>
      </w:r>
      <w:r w:rsidRPr="00C1507B">
        <w:rPr>
          <w:szCs w:val="22"/>
        </w:rPr>
        <w:t xml:space="preserve"> strategji t</w:t>
      </w:r>
      <w:r>
        <w:rPr>
          <w:szCs w:val="22"/>
        </w:rPr>
        <w:t>ë p</w:t>
      </w:r>
      <w:r w:rsidRPr="00C1507B">
        <w:rPr>
          <w:szCs w:val="22"/>
        </w:rPr>
        <w:t>al</w:t>
      </w:r>
      <w:r>
        <w:rPr>
          <w:szCs w:val="22"/>
        </w:rPr>
        <w:t>ë</w:t>
      </w:r>
      <w:r w:rsidRPr="00C1507B">
        <w:rPr>
          <w:szCs w:val="22"/>
        </w:rPr>
        <w:t>s p</w:t>
      </w:r>
      <w:r>
        <w:rPr>
          <w:szCs w:val="22"/>
        </w:rPr>
        <w:t>ë</w:t>
      </w:r>
      <w:r w:rsidRPr="00C1507B">
        <w:rPr>
          <w:szCs w:val="22"/>
        </w:rPr>
        <w:t>r menaxhimin e s</w:t>
      </w:r>
      <w:r>
        <w:rPr>
          <w:szCs w:val="22"/>
        </w:rPr>
        <w:t>ëmundjes, në</w:t>
      </w:r>
      <w:r w:rsidRPr="00C1507B">
        <w:rPr>
          <w:szCs w:val="22"/>
        </w:rPr>
        <w:t xml:space="preserve"> nj</w:t>
      </w:r>
      <w:r>
        <w:rPr>
          <w:szCs w:val="22"/>
        </w:rPr>
        <w:t>ë</w:t>
      </w:r>
      <w:r w:rsidRPr="00C1507B">
        <w:rPr>
          <w:szCs w:val="22"/>
        </w:rPr>
        <w:t xml:space="preserve"> format q</w:t>
      </w:r>
      <w:r>
        <w:rPr>
          <w:szCs w:val="22"/>
        </w:rPr>
        <w:t>ë</w:t>
      </w:r>
      <w:r w:rsidRPr="00C1507B">
        <w:rPr>
          <w:szCs w:val="22"/>
        </w:rPr>
        <w:t xml:space="preserve"> do t</w:t>
      </w:r>
      <w:r>
        <w:rPr>
          <w:szCs w:val="22"/>
        </w:rPr>
        <w:t>ë vendoset nga konferenca e p</w:t>
      </w:r>
      <w:r w:rsidRPr="00C1507B">
        <w:rPr>
          <w:szCs w:val="22"/>
        </w:rPr>
        <w:t>al</w:t>
      </w:r>
      <w:r>
        <w:rPr>
          <w:szCs w:val="22"/>
        </w:rPr>
        <w:t>ë</w:t>
      </w:r>
      <w:r w:rsidRPr="00C1507B">
        <w:rPr>
          <w:szCs w:val="22"/>
        </w:rPr>
        <w:t>ve n</w:t>
      </w:r>
      <w:r>
        <w:rPr>
          <w:szCs w:val="22"/>
        </w:rPr>
        <w:t>ë</w:t>
      </w:r>
      <w:r w:rsidRPr="00C1507B">
        <w:rPr>
          <w:szCs w:val="22"/>
        </w:rPr>
        <w:t xml:space="preserve"> konsultim me Organizat</w:t>
      </w:r>
      <w:r>
        <w:rPr>
          <w:szCs w:val="22"/>
        </w:rPr>
        <w:t>ë</w:t>
      </w:r>
      <w:r w:rsidRPr="00C1507B">
        <w:rPr>
          <w:szCs w:val="22"/>
        </w:rPr>
        <w:t>n Bot</w:t>
      </w:r>
      <w:r>
        <w:rPr>
          <w:szCs w:val="22"/>
        </w:rPr>
        <w:t>ë</w:t>
      </w:r>
      <w:r w:rsidRPr="00C1507B">
        <w:rPr>
          <w:szCs w:val="22"/>
        </w:rPr>
        <w:t>rore t</w:t>
      </w:r>
      <w:r>
        <w:rPr>
          <w:szCs w:val="22"/>
        </w:rPr>
        <w:t>ë</w:t>
      </w:r>
      <w:r w:rsidRPr="00C1507B">
        <w:rPr>
          <w:szCs w:val="22"/>
        </w:rPr>
        <w:t xml:space="preserve"> Sh</w:t>
      </w:r>
      <w:r>
        <w:rPr>
          <w:szCs w:val="22"/>
        </w:rPr>
        <w:t>ë</w:t>
      </w:r>
      <w:r w:rsidRPr="00C1507B">
        <w:rPr>
          <w:szCs w:val="22"/>
        </w:rPr>
        <w:t>ndet</w:t>
      </w:r>
      <w:r>
        <w:rPr>
          <w:szCs w:val="22"/>
        </w:rPr>
        <w:t>ë</w:t>
      </w:r>
      <w:r w:rsidRPr="00C1507B">
        <w:rPr>
          <w:szCs w:val="22"/>
        </w:rPr>
        <w:t>sis</w:t>
      </w:r>
      <w:r>
        <w:rPr>
          <w:szCs w:val="22"/>
        </w:rPr>
        <w:t>ë</w:t>
      </w:r>
      <w:r w:rsidRPr="00C1507B">
        <w:rPr>
          <w:szCs w:val="22"/>
        </w:rPr>
        <w:t>.</w:t>
      </w:r>
    </w:p>
    <w:p w:rsidR="009B1C71" w:rsidRPr="00C1507B" w:rsidRDefault="009B1C71" w:rsidP="009B1C71">
      <w:pPr>
        <w:pStyle w:val="Paragrafi"/>
        <w:rPr>
          <w:szCs w:val="22"/>
        </w:rPr>
      </w:pPr>
      <w:r w:rsidRPr="00C1507B">
        <w:rPr>
          <w:szCs w:val="22"/>
        </w:rPr>
        <w:t>5. Me synim reduktimin dhe p</w:t>
      </w:r>
      <w:r>
        <w:rPr>
          <w:szCs w:val="22"/>
        </w:rPr>
        <w:t>ërfundimisht eli</w:t>
      </w:r>
      <w:r w:rsidRPr="00C1507B">
        <w:rPr>
          <w:szCs w:val="22"/>
        </w:rPr>
        <w:t>minimin e p</w:t>
      </w:r>
      <w:r>
        <w:rPr>
          <w:szCs w:val="22"/>
        </w:rPr>
        <w:t>ë</w:t>
      </w:r>
      <w:r w:rsidRPr="00C1507B">
        <w:rPr>
          <w:szCs w:val="22"/>
        </w:rPr>
        <w:t>rdorimit t</w:t>
      </w:r>
      <w:r>
        <w:rPr>
          <w:szCs w:val="22"/>
        </w:rPr>
        <w:t>ë</w:t>
      </w:r>
      <w:r w:rsidRPr="00C1507B">
        <w:rPr>
          <w:szCs w:val="22"/>
        </w:rPr>
        <w:t xml:space="preserve"> DDT</w:t>
      </w:r>
      <w:r>
        <w:rPr>
          <w:szCs w:val="22"/>
        </w:rPr>
        <w:t>-së, konferenca e p</w:t>
      </w:r>
      <w:r w:rsidRPr="00C1507B">
        <w:rPr>
          <w:szCs w:val="22"/>
        </w:rPr>
        <w:t>al</w:t>
      </w:r>
      <w:r>
        <w:rPr>
          <w:szCs w:val="22"/>
        </w:rPr>
        <w:t>ë</w:t>
      </w:r>
      <w:r w:rsidRPr="00C1507B">
        <w:rPr>
          <w:szCs w:val="22"/>
        </w:rPr>
        <w:t>ve do t</w:t>
      </w:r>
      <w:r>
        <w:rPr>
          <w:szCs w:val="22"/>
        </w:rPr>
        <w:t>ë</w:t>
      </w:r>
      <w:r w:rsidRPr="00C1507B">
        <w:rPr>
          <w:szCs w:val="22"/>
        </w:rPr>
        <w:t xml:space="preserve"> inkurajoj</w:t>
      </w:r>
      <w:r>
        <w:rPr>
          <w:szCs w:val="22"/>
        </w:rPr>
        <w:t>ë:</w:t>
      </w:r>
    </w:p>
    <w:p w:rsidR="009B1C71" w:rsidRPr="00C1507B" w:rsidRDefault="009B1C71" w:rsidP="009B1C71">
      <w:pPr>
        <w:pStyle w:val="Paragrafi"/>
        <w:rPr>
          <w:szCs w:val="22"/>
        </w:rPr>
      </w:pPr>
      <w:r>
        <w:rPr>
          <w:szCs w:val="22"/>
        </w:rPr>
        <w:t>a) çdo p</w:t>
      </w:r>
      <w:r w:rsidRPr="00C1507B">
        <w:rPr>
          <w:szCs w:val="22"/>
        </w:rPr>
        <w:t>al</w:t>
      </w:r>
      <w:r>
        <w:rPr>
          <w:szCs w:val="22"/>
        </w:rPr>
        <w:t>ë</w:t>
      </w:r>
      <w:r w:rsidRPr="00C1507B">
        <w:rPr>
          <w:szCs w:val="22"/>
        </w:rPr>
        <w:t xml:space="preserve"> q</w:t>
      </w:r>
      <w:r>
        <w:rPr>
          <w:szCs w:val="22"/>
        </w:rPr>
        <w:t>ë</w:t>
      </w:r>
      <w:r w:rsidRPr="00C1507B">
        <w:rPr>
          <w:szCs w:val="22"/>
        </w:rPr>
        <w:t xml:space="preserve"> p</w:t>
      </w:r>
      <w:r>
        <w:rPr>
          <w:szCs w:val="22"/>
        </w:rPr>
        <w:t>ë</w:t>
      </w:r>
      <w:r w:rsidRPr="00C1507B">
        <w:rPr>
          <w:szCs w:val="22"/>
        </w:rPr>
        <w:t>rdor DDT t</w:t>
      </w:r>
      <w:r>
        <w:rPr>
          <w:szCs w:val="22"/>
        </w:rPr>
        <w:t>ë</w:t>
      </w:r>
      <w:r w:rsidRPr="00C1507B">
        <w:rPr>
          <w:szCs w:val="22"/>
        </w:rPr>
        <w:t xml:space="preserve"> zhvilloj</w:t>
      </w:r>
      <w:r>
        <w:rPr>
          <w:szCs w:val="22"/>
        </w:rPr>
        <w:t>ë</w:t>
      </w:r>
      <w:r w:rsidRPr="00C1507B">
        <w:rPr>
          <w:szCs w:val="22"/>
        </w:rPr>
        <w:t xml:space="preserve"> dhe</w:t>
      </w:r>
      <w:r>
        <w:rPr>
          <w:szCs w:val="22"/>
        </w:rPr>
        <w:t xml:space="preserve"> të</w:t>
      </w:r>
      <w:r w:rsidRPr="00C1507B">
        <w:rPr>
          <w:szCs w:val="22"/>
        </w:rPr>
        <w:t xml:space="preserve"> zbatoj</w:t>
      </w:r>
      <w:r>
        <w:rPr>
          <w:szCs w:val="22"/>
        </w:rPr>
        <w:t>ë</w:t>
      </w:r>
      <w:r w:rsidRPr="00C1507B">
        <w:rPr>
          <w:szCs w:val="22"/>
        </w:rPr>
        <w:t xml:space="preserve"> nj</w:t>
      </w:r>
      <w:r>
        <w:rPr>
          <w:szCs w:val="22"/>
        </w:rPr>
        <w:t>ë</w:t>
      </w:r>
      <w:r w:rsidRPr="00C1507B">
        <w:rPr>
          <w:szCs w:val="22"/>
        </w:rPr>
        <w:t xml:space="preserve"> plan veprimi si pjes</w:t>
      </w:r>
      <w:r>
        <w:rPr>
          <w:szCs w:val="22"/>
        </w:rPr>
        <w:t>ë</w:t>
      </w:r>
      <w:r w:rsidRPr="00C1507B">
        <w:rPr>
          <w:szCs w:val="22"/>
        </w:rPr>
        <w:t xml:space="preserve"> e planit t</w:t>
      </w:r>
      <w:r>
        <w:rPr>
          <w:szCs w:val="22"/>
        </w:rPr>
        <w:t>ë</w:t>
      </w:r>
      <w:r w:rsidRPr="00C1507B">
        <w:rPr>
          <w:szCs w:val="22"/>
        </w:rPr>
        <w:t xml:space="preserve"> zbatimit t</w:t>
      </w:r>
      <w:r>
        <w:rPr>
          <w:szCs w:val="22"/>
        </w:rPr>
        <w:t>ë</w:t>
      </w:r>
      <w:r w:rsidRPr="00C1507B">
        <w:rPr>
          <w:szCs w:val="22"/>
        </w:rPr>
        <w:t xml:space="preserve"> specifikuar n</w:t>
      </w:r>
      <w:r>
        <w:rPr>
          <w:szCs w:val="22"/>
        </w:rPr>
        <w:t>ë n</w:t>
      </w:r>
      <w:r w:rsidRPr="00C1507B">
        <w:rPr>
          <w:szCs w:val="22"/>
        </w:rPr>
        <w:t>enin E. Ai plan duhet t</w:t>
      </w:r>
      <w:r>
        <w:rPr>
          <w:szCs w:val="22"/>
        </w:rPr>
        <w:t>ë</w:t>
      </w:r>
      <w:r w:rsidRPr="00C1507B">
        <w:rPr>
          <w:szCs w:val="22"/>
        </w:rPr>
        <w:t xml:space="preserve"> p</w:t>
      </w:r>
      <w:r>
        <w:rPr>
          <w:szCs w:val="22"/>
        </w:rPr>
        <w:t>ë</w:t>
      </w:r>
      <w:r w:rsidRPr="00C1507B">
        <w:rPr>
          <w:szCs w:val="22"/>
        </w:rPr>
        <w:t>rfshij</w:t>
      </w:r>
      <w:r>
        <w:rPr>
          <w:szCs w:val="22"/>
        </w:rPr>
        <w:t>ë</w:t>
      </w:r>
      <w:r w:rsidRPr="00C1507B">
        <w:rPr>
          <w:szCs w:val="22"/>
        </w:rPr>
        <w:t>:</w:t>
      </w:r>
    </w:p>
    <w:p w:rsidR="009B1C71" w:rsidRPr="00C1507B" w:rsidRDefault="009B1C71" w:rsidP="009B1C71">
      <w:pPr>
        <w:pStyle w:val="Paragrafi"/>
        <w:rPr>
          <w:szCs w:val="22"/>
        </w:rPr>
      </w:pPr>
      <w:r>
        <w:rPr>
          <w:szCs w:val="22"/>
        </w:rPr>
        <w:t>i) z</w:t>
      </w:r>
      <w:r w:rsidRPr="00C1507B">
        <w:rPr>
          <w:szCs w:val="22"/>
        </w:rPr>
        <w:t>hvillimin</w:t>
      </w:r>
      <w:r>
        <w:rPr>
          <w:szCs w:val="22"/>
        </w:rPr>
        <w:t xml:space="preserve"> e mekanizmave rregullues dhe m</w:t>
      </w:r>
      <w:r w:rsidRPr="00C1507B">
        <w:rPr>
          <w:szCs w:val="22"/>
        </w:rPr>
        <w:t>ekanizmave t</w:t>
      </w:r>
      <w:r>
        <w:rPr>
          <w:szCs w:val="22"/>
        </w:rPr>
        <w:t>ë</w:t>
      </w:r>
      <w:r w:rsidRPr="00C1507B">
        <w:rPr>
          <w:szCs w:val="22"/>
        </w:rPr>
        <w:t xml:space="preserve"> tjer</w:t>
      </w:r>
      <w:r>
        <w:rPr>
          <w:szCs w:val="22"/>
        </w:rPr>
        <w:t>ë</w:t>
      </w:r>
      <w:r w:rsidRPr="00C1507B">
        <w:rPr>
          <w:szCs w:val="22"/>
        </w:rPr>
        <w:t xml:space="preserve"> p</w:t>
      </w:r>
      <w:r>
        <w:rPr>
          <w:szCs w:val="22"/>
        </w:rPr>
        <w:t>ë</w:t>
      </w:r>
      <w:r w:rsidRPr="00C1507B">
        <w:rPr>
          <w:szCs w:val="22"/>
        </w:rPr>
        <w:t>r t</w:t>
      </w:r>
      <w:r>
        <w:rPr>
          <w:szCs w:val="22"/>
        </w:rPr>
        <w:t>ë</w:t>
      </w:r>
      <w:r w:rsidRPr="00C1507B">
        <w:rPr>
          <w:szCs w:val="22"/>
        </w:rPr>
        <w:t xml:space="preserve"> siguruar q</w:t>
      </w:r>
      <w:r>
        <w:rPr>
          <w:szCs w:val="22"/>
        </w:rPr>
        <w:t>ë</w:t>
      </w:r>
      <w:r w:rsidRPr="00C1507B">
        <w:rPr>
          <w:szCs w:val="22"/>
        </w:rPr>
        <w:t xml:space="preserve"> p</w:t>
      </w:r>
      <w:r>
        <w:rPr>
          <w:szCs w:val="22"/>
        </w:rPr>
        <w:t>ë</w:t>
      </w:r>
      <w:r w:rsidRPr="00C1507B">
        <w:rPr>
          <w:szCs w:val="22"/>
        </w:rPr>
        <w:t>rdorimi i DDT-s</w:t>
      </w:r>
      <w:r>
        <w:rPr>
          <w:szCs w:val="22"/>
        </w:rPr>
        <w:t>ë</w:t>
      </w:r>
      <w:r w:rsidRPr="00C1507B">
        <w:rPr>
          <w:szCs w:val="22"/>
        </w:rPr>
        <w:t xml:space="preserve"> t</w:t>
      </w:r>
      <w:r>
        <w:rPr>
          <w:szCs w:val="22"/>
        </w:rPr>
        <w:t>ë</w:t>
      </w:r>
      <w:r w:rsidRPr="00C1507B">
        <w:rPr>
          <w:szCs w:val="22"/>
        </w:rPr>
        <w:t xml:space="preserve"> kufizohet n</w:t>
      </w:r>
      <w:r>
        <w:rPr>
          <w:szCs w:val="22"/>
        </w:rPr>
        <w:t>ë</w:t>
      </w:r>
      <w:r w:rsidRPr="00C1507B">
        <w:rPr>
          <w:szCs w:val="22"/>
        </w:rPr>
        <w:t xml:space="preserve"> kontrollin e vektorit t</w:t>
      </w:r>
      <w:r>
        <w:rPr>
          <w:szCs w:val="22"/>
        </w:rPr>
        <w:t>ë</w:t>
      </w:r>
      <w:r w:rsidRPr="00C1507B">
        <w:rPr>
          <w:szCs w:val="22"/>
        </w:rPr>
        <w:t xml:space="preserve"> s</w:t>
      </w:r>
      <w:r>
        <w:rPr>
          <w:szCs w:val="22"/>
        </w:rPr>
        <w:t>ë</w:t>
      </w:r>
      <w:r w:rsidRPr="00C1507B">
        <w:rPr>
          <w:szCs w:val="22"/>
        </w:rPr>
        <w:t>mundjeve;</w:t>
      </w:r>
    </w:p>
    <w:p w:rsidR="009B1C71" w:rsidRPr="00C1507B" w:rsidRDefault="009B1C71" w:rsidP="009B1C71">
      <w:pPr>
        <w:pStyle w:val="Paragrafi"/>
        <w:rPr>
          <w:szCs w:val="22"/>
        </w:rPr>
      </w:pPr>
      <w:r w:rsidRPr="00C1507B">
        <w:rPr>
          <w:szCs w:val="22"/>
        </w:rPr>
        <w:t xml:space="preserve">ii) </w:t>
      </w:r>
      <w:r>
        <w:rPr>
          <w:szCs w:val="22"/>
        </w:rPr>
        <w:t>z</w:t>
      </w:r>
      <w:r w:rsidRPr="00C1507B">
        <w:rPr>
          <w:szCs w:val="22"/>
        </w:rPr>
        <w:t>batimin e produkteve, metodave dhe strategjive alternative t</w:t>
      </w:r>
      <w:r>
        <w:rPr>
          <w:szCs w:val="22"/>
        </w:rPr>
        <w:t>ë</w:t>
      </w:r>
      <w:r w:rsidRPr="00C1507B">
        <w:rPr>
          <w:szCs w:val="22"/>
        </w:rPr>
        <w:t xml:space="preserve"> p</w:t>
      </w:r>
      <w:r>
        <w:rPr>
          <w:szCs w:val="22"/>
        </w:rPr>
        <w:t>ërshtat</w:t>
      </w:r>
      <w:r w:rsidRPr="00C1507B">
        <w:rPr>
          <w:szCs w:val="22"/>
        </w:rPr>
        <w:t>sh</w:t>
      </w:r>
      <w:r>
        <w:rPr>
          <w:szCs w:val="22"/>
        </w:rPr>
        <w:t>ë</w:t>
      </w:r>
      <w:r w:rsidRPr="00C1507B">
        <w:rPr>
          <w:szCs w:val="22"/>
        </w:rPr>
        <w:t>m, duke p</w:t>
      </w:r>
      <w:r>
        <w:rPr>
          <w:szCs w:val="22"/>
        </w:rPr>
        <w:t>ë</w:t>
      </w:r>
      <w:r w:rsidRPr="00C1507B">
        <w:rPr>
          <w:szCs w:val="22"/>
        </w:rPr>
        <w:t>rfshir</w:t>
      </w:r>
      <w:r>
        <w:rPr>
          <w:szCs w:val="22"/>
        </w:rPr>
        <w:t>ë</w:t>
      </w:r>
      <w:r w:rsidRPr="00C1507B">
        <w:rPr>
          <w:szCs w:val="22"/>
        </w:rPr>
        <w:t xml:space="preserve"> strategjit</w:t>
      </w:r>
      <w:r>
        <w:rPr>
          <w:szCs w:val="22"/>
        </w:rPr>
        <w:t>ë e admin</w:t>
      </w:r>
      <w:r w:rsidRPr="00C1507B">
        <w:rPr>
          <w:szCs w:val="22"/>
        </w:rPr>
        <w:t>istrimit t</w:t>
      </w:r>
      <w:r>
        <w:rPr>
          <w:szCs w:val="22"/>
        </w:rPr>
        <w:t>ë</w:t>
      </w:r>
      <w:r w:rsidRPr="00C1507B">
        <w:rPr>
          <w:szCs w:val="22"/>
        </w:rPr>
        <w:t xml:space="preserve"> rezistenc</w:t>
      </w:r>
      <w:r>
        <w:rPr>
          <w:szCs w:val="22"/>
        </w:rPr>
        <w:t>ë</w:t>
      </w:r>
      <w:r w:rsidRPr="00C1507B">
        <w:rPr>
          <w:szCs w:val="22"/>
        </w:rPr>
        <w:t>s p</w:t>
      </w:r>
      <w:r>
        <w:rPr>
          <w:szCs w:val="22"/>
        </w:rPr>
        <w:t>ë</w:t>
      </w:r>
      <w:r w:rsidRPr="00C1507B">
        <w:rPr>
          <w:szCs w:val="22"/>
        </w:rPr>
        <w:t>r t</w:t>
      </w:r>
      <w:r>
        <w:rPr>
          <w:szCs w:val="22"/>
        </w:rPr>
        <w:t>ë</w:t>
      </w:r>
      <w:r w:rsidRPr="00C1507B">
        <w:rPr>
          <w:szCs w:val="22"/>
        </w:rPr>
        <w:t xml:space="preserve"> siguruar efektivitetin e vazhduesh</w:t>
      </w:r>
      <w:r>
        <w:rPr>
          <w:szCs w:val="22"/>
        </w:rPr>
        <w:t>ë</w:t>
      </w:r>
      <w:r w:rsidRPr="00C1507B">
        <w:rPr>
          <w:szCs w:val="22"/>
        </w:rPr>
        <w:t>m t</w:t>
      </w:r>
      <w:r>
        <w:rPr>
          <w:szCs w:val="22"/>
        </w:rPr>
        <w:t>ë</w:t>
      </w:r>
      <w:r w:rsidRPr="00C1507B">
        <w:rPr>
          <w:szCs w:val="22"/>
        </w:rPr>
        <w:t xml:space="preserve"> k</w:t>
      </w:r>
      <w:r>
        <w:rPr>
          <w:szCs w:val="22"/>
        </w:rPr>
        <w:t>ë</w:t>
      </w:r>
      <w:r w:rsidRPr="00C1507B">
        <w:rPr>
          <w:szCs w:val="22"/>
        </w:rPr>
        <w:t>tyre alternativave;</w:t>
      </w:r>
    </w:p>
    <w:p w:rsidR="009B1C71" w:rsidRPr="00C1507B" w:rsidRDefault="009B1C71" w:rsidP="009B1C71">
      <w:pPr>
        <w:pStyle w:val="Paragrafi"/>
        <w:rPr>
          <w:szCs w:val="22"/>
        </w:rPr>
      </w:pPr>
      <w:r>
        <w:rPr>
          <w:szCs w:val="22"/>
        </w:rPr>
        <w:t>iii) m</w:t>
      </w:r>
      <w:r w:rsidRPr="00C1507B">
        <w:rPr>
          <w:szCs w:val="22"/>
        </w:rPr>
        <w:t>asat p</w:t>
      </w:r>
      <w:r>
        <w:rPr>
          <w:szCs w:val="22"/>
        </w:rPr>
        <w:t>ë</w:t>
      </w:r>
      <w:r w:rsidRPr="00C1507B">
        <w:rPr>
          <w:szCs w:val="22"/>
        </w:rPr>
        <w:t>r t</w:t>
      </w:r>
      <w:r>
        <w:rPr>
          <w:szCs w:val="22"/>
        </w:rPr>
        <w:t>ë</w:t>
      </w:r>
      <w:r w:rsidRPr="00C1507B">
        <w:rPr>
          <w:szCs w:val="22"/>
        </w:rPr>
        <w:t xml:space="preserve"> forcuar kujdesin p</w:t>
      </w:r>
      <w:r>
        <w:rPr>
          <w:szCs w:val="22"/>
        </w:rPr>
        <w:t>ë</w:t>
      </w:r>
      <w:r w:rsidRPr="00C1507B">
        <w:rPr>
          <w:szCs w:val="22"/>
        </w:rPr>
        <w:t>r sh</w:t>
      </w:r>
      <w:r>
        <w:rPr>
          <w:szCs w:val="22"/>
        </w:rPr>
        <w:t>ë</w:t>
      </w:r>
      <w:r w:rsidRPr="00C1507B">
        <w:rPr>
          <w:szCs w:val="22"/>
        </w:rPr>
        <w:t>ndetin dhe p</w:t>
      </w:r>
      <w:r>
        <w:rPr>
          <w:szCs w:val="22"/>
        </w:rPr>
        <w:t>ë</w:t>
      </w:r>
      <w:r w:rsidRPr="00C1507B">
        <w:rPr>
          <w:szCs w:val="22"/>
        </w:rPr>
        <w:t>r t</w:t>
      </w:r>
      <w:r>
        <w:rPr>
          <w:szCs w:val="22"/>
        </w:rPr>
        <w:t>ë</w:t>
      </w:r>
      <w:r w:rsidRPr="00C1507B">
        <w:rPr>
          <w:szCs w:val="22"/>
        </w:rPr>
        <w:t xml:space="preserve"> reduktuar prekshm</w:t>
      </w:r>
      <w:r>
        <w:rPr>
          <w:szCs w:val="22"/>
        </w:rPr>
        <w:t>ë</w:t>
      </w:r>
      <w:r w:rsidRPr="00C1507B">
        <w:rPr>
          <w:szCs w:val="22"/>
        </w:rPr>
        <w:t>rin</w:t>
      </w:r>
      <w:r>
        <w:rPr>
          <w:szCs w:val="22"/>
        </w:rPr>
        <w:t>ë</w:t>
      </w:r>
      <w:r w:rsidRPr="00C1507B">
        <w:rPr>
          <w:szCs w:val="22"/>
        </w:rPr>
        <w:t xml:space="preserve"> nga s</w:t>
      </w:r>
      <w:r>
        <w:rPr>
          <w:szCs w:val="22"/>
        </w:rPr>
        <w:t>ë</w:t>
      </w:r>
      <w:r w:rsidRPr="00C1507B">
        <w:rPr>
          <w:szCs w:val="22"/>
        </w:rPr>
        <w:t>mundjet.</w:t>
      </w:r>
    </w:p>
    <w:p w:rsidR="009B1C71" w:rsidRPr="00C1507B" w:rsidRDefault="009B1C71" w:rsidP="009B1C71">
      <w:pPr>
        <w:pStyle w:val="Paragrafi"/>
        <w:rPr>
          <w:szCs w:val="22"/>
        </w:rPr>
      </w:pPr>
      <w:r w:rsidRPr="00C1507B">
        <w:rPr>
          <w:szCs w:val="22"/>
        </w:rPr>
        <w:t>b) Pal</w:t>
      </w:r>
      <w:r>
        <w:rPr>
          <w:szCs w:val="22"/>
        </w:rPr>
        <w:t>ë</w:t>
      </w:r>
      <w:r w:rsidRPr="00C1507B">
        <w:rPr>
          <w:szCs w:val="22"/>
        </w:rPr>
        <w:t>t, brenda kapaciteteve t</w:t>
      </w:r>
      <w:r>
        <w:rPr>
          <w:szCs w:val="22"/>
        </w:rPr>
        <w:t>ë</w:t>
      </w:r>
      <w:r w:rsidRPr="00C1507B">
        <w:rPr>
          <w:szCs w:val="22"/>
        </w:rPr>
        <w:t xml:space="preserve"> tyre, t</w:t>
      </w:r>
      <w:r>
        <w:rPr>
          <w:szCs w:val="22"/>
        </w:rPr>
        <w:t>ë</w:t>
      </w:r>
      <w:r w:rsidRPr="00C1507B">
        <w:rPr>
          <w:szCs w:val="22"/>
        </w:rPr>
        <w:t xml:space="preserve"> nxisin k</w:t>
      </w:r>
      <w:r>
        <w:rPr>
          <w:szCs w:val="22"/>
        </w:rPr>
        <w:t>ë</w:t>
      </w:r>
      <w:r w:rsidRPr="00C1507B">
        <w:rPr>
          <w:szCs w:val="22"/>
        </w:rPr>
        <w:t>rkimet dhe zhvillimin e produkteve kimike dhe jokimike alternative t</w:t>
      </w:r>
      <w:r>
        <w:rPr>
          <w:szCs w:val="22"/>
        </w:rPr>
        <w:t>ë</w:t>
      </w:r>
      <w:r w:rsidRPr="00C1507B">
        <w:rPr>
          <w:szCs w:val="22"/>
        </w:rPr>
        <w:t xml:space="preserve"> parrezikshme, metoda dhe strategji t</w:t>
      </w:r>
      <w:r>
        <w:rPr>
          <w:szCs w:val="22"/>
        </w:rPr>
        <w:t>ë p</w:t>
      </w:r>
      <w:r w:rsidRPr="00C1507B">
        <w:rPr>
          <w:szCs w:val="22"/>
        </w:rPr>
        <w:t>al</w:t>
      </w:r>
      <w:r>
        <w:rPr>
          <w:szCs w:val="22"/>
        </w:rPr>
        <w:t>ë</w:t>
      </w:r>
      <w:r w:rsidRPr="00C1507B">
        <w:rPr>
          <w:szCs w:val="22"/>
        </w:rPr>
        <w:t>ve q</w:t>
      </w:r>
      <w:r>
        <w:rPr>
          <w:szCs w:val="22"/>
        </w:rPr>
        <w:t>ë</w:t>
      </w:r>
      <w:r w:rsidRPr="00C1507B">
        <w:rPr>
          <w:szCs w:val="22"/>
        </w:rPr>
        <w:t xml:space="preserve"> p</w:t>
      </w:r>
      <w:r>
        <w:rPr>
          <w:szCs w:val="22"/>
        </w:rPr>
        <w:t>ërdorin DDT, lidhur me kusht</w:t>
      </w:r>
      <w:r w:rsidRPr="00C1507B">
        <w:rPr>
          <w:szCs w:val="22"/>
        </w:rPr>
        <w:t>et e atyre vendeve dhe me synimin p</w:t>
      </w:r>
      <w:r>
        <w:rPr>
          <w:szCs w:val="22"/>
        </w:rPr>
        <w:t>ë</w:t>
      </w:r>
      <w:r w:rsidRPr="00C1507B">
        <w:rPr>
          <w:szCs w:val="22"/>
        </w:rPr>
        <w:t>r t</w:t>
      </w:r>
      <w:r>
        <w:rPr>
          <w:szCs w:val="22"/>
        </w:rPr>
        <w:t>ë</w:t>
      </w:r>
      <w:r w:rsidRPr="00C1507B">
        <w:rPr>
          <w:szCs w:val="22"/>
        </w:rPr>
        <w:t xml:space="preserve"> ulur barr</w:t>
      </w:r>
      <w:r>
        <w:rPr>
          <w:szCs w:val="22"/>
        </w:rPr>
        <w:t>ë</w:t>
      </w:r>
      <w:r w:rsidRPr="00C1507B">
        <w:rPr>
          <w:szCs w:val="22"/>
        </w:rPr>
        <w:t>n humane dhe ekonomike t</w:t>
      </w:r>
      <w:r>
        <w:rPr>
          <w:szCs w:val="22"/>
        </w:rPr>
        <w:t>ë</w:t>
      </w:r>
      <w:r w:rsidRPr="00C1507B">
        <w:rPr>
          <w:szCs w:val="22"/>
        </w:rPr>
        <w:t xml:space="preserve"> s</w:t>
      </w:r>
      <w:r>
        <w:rPr>
          <w:szCs w:val="22"/>
        </w:rPr>
        <w:t>ë</w:t>
      </w:r>
      <w:r w:rsidRPr="00C1507B">
        <w:rPr>
          <w:szCs w:val="22"/>
        </w:rPr>
        <w:t>mundjes. Faktor</w:t>
      </w:r>
      <w:r>
        <w:rPr>
          <w:szCs w:val="22"/>
        </w:rPr>
        <w:t>ë</w:t>
      </w:r>
      <w:r w:rsidRPr="00C1507B">
        <w:rPr>
          <w:szCs w:val="22"/>
        </w:rPr>
        <w:t>t q</w:t>
      </w:r>
      <w:r>
        <w:rPr>
          <w:szCs w:val="22"/>
        </w:rPr>
        <w:t>ë duhen n</w:t>
      </w:r>
      <w:r w:rsidRPr="00C1507B">
        <w:rPr>
          <w:szCs w:val="22"/>
        </w:rPr>
        <w:t>xitur kur konsiderohen alternativat ose kombinimet e tyre do t</w:t>
      </w:r>
      <w:r>
        <w:rPr>
          <w:szCs w:val="22"/>
        </w:rPr>
        <w:t>ë</w:t>
      </w:r>
      <w:r w:rsidRPr="00C1507B">
        <w:rPr>
          <w:szCs w:val="22"/>
        </w:rPr>
        <w:t xml:space="preserve"> p</w:t>
      </w:r>
      <w:r>
        <w:rPr>
          <w:szCs w:val="22"/>
        </w:rPr>
        <w:t>ë</w:t>
      </w:r>
      <w:r w:rsidRPr="00C1507B">
        <w:rPr>
          <w:szCs w:val="22"/>
        </w:rPr>
        <w:t>rfshijn</w:t>
      </w:r>
      <w:r>
        <w:rPr>
          <w:szCs w:val="22"/>
        </w:rPr>
        <w:t>ë</w:t>
      </w:r>
      <w:r w:rsidRPr="00C1507B">
        <w:rPr>
          <w:szCs w:val="22"/>
        </w:rPr>
        <w:t xml:space="preserve"> rreziqet e sh</w:t>
      </w:r>
      <w:r>
        <w:rPr>
          <w:szCs w:val="22"/>
        </w:rPr>
        <w:t>ë</w:t>
      </w:r>
      <w:r w:rsidRPr="00C1507B">
        <w:rPr>
          <w:szCs w:val="22"/>
        </w:rPr>
        <w:t>ndetit t</w:t>
      </w:r>
      <w:r>
        <w:rPr>
          <w:szCs w:val="22"/>
        </w:rPr>
        <w:t>ë</w:t>
      </w:r>
      <w:r w:rsidRPr="00C1507B">
        <w:rPr>
          <w:szCs w:val="22"/>
        </w:rPr>
        <w:t xml:space="preserve"> njer</w:t>
      </w:r>
      <w:r>
        <w:rPr>
          <w:szCs w:val="22"/>
        </w:rPr>
        <w:t>ë</w:t>
      </w:r>
      <w:r w:rsidRPr="00C1507B">
        <w:rPr>
          <w:szCs w:val="22"/>
        </w:rPr>
        <w:t>zve dhe implikimet mjedisore t</w:t>
      </w:r>
      <w:r>
        <w:rPr>
          <w:szCs w:val="22"/>
        </w:rPr>
        <w:t>ë</w:t>
      </w:r>
      <w:r w:rsidRPr="00C1507B">
        <w:rPr>
          <w:szCs w:val="22"/>
        </w:rPr>
        <w:t xml:space="preserve"> alternativave t</w:t>
      </w:r>
      <w:r>
        <w:rPr>
          <w:szCs w:val="22"/>
        </w:rPr>
        <w:t>ë</w:t>
      </w:r>
      <w:r w:rsidRPr="00C1507B">
        <w:rPr>
          <w:szCs w:val="22"/>
        </w:rPr>
        <w:t xml:space="preserve"> tilla. Alternativat e q</w:t>
      </w:r>
      <w:r>
        <w:rPr>
          <w:szCs w:val="22"/>
        </w:rPr>
        <w:t>ë</w:t>
      </w:r>
      <w:r w:rsidRPr="00C1507B">
        <w:rPr>
          <w:szCs w:val="22"/>
        </w:rPr>
        <w:t xml:space="preserve">ndrueshme ndaj DDT-se </w:t>
      </w:r>
      <w:r>
        <w:rPr>
          <w:szCs w:val="22"/>
        </w:rPr>
        <w:t xml:space="preserve">do </w:t>
      </w:r>
      <w:r w:rsidRPr="00C1507B">
        <w:rPr>
          <w:szCs w:val="22"/>
        </w:rPr>
        <w:t>t</w:t>
      </w:r>
      <w:r>
        <w:rPr>
          <w:szCs w:val="22"/>
        </w:rPr>
        <w:t>ë</w:t>
      </w:r>
      <w:r w:rsidRPr="00C1507B">
        <w:rPr>
          <w:szCs w:val="22"/>
        </w:rPr>
        <w:t xml:space="preserve"> paraqesin rrezik p</w:t>
      </w:r>
      <w:r>
        <w:rPr>
          <w:szCs w:val="22"/>
        </w:rPr>
        <w:t>ë</w:t>
      </w:r>
      <w:r w:rsidRPr="00C1507B">
        <w:rPr>
          <w:szCs w:val="22"/>
        </w:rPr>
        <w:t>r sh</w:t>
      </w:r>
      <w:r>
        <w:rPr>
          <w:szCs w:val="22"/>
        </w:rPr>
        <w:t>ë</w:t>
      </w:r>
      <w:r w:rsidRPr="00C1507B">
        <w:rPr>
          <w:szCs w:val="22"/>
        </w:rPr>
        <w:t>ndetin e njer</w:t>
      </w:r>
      <w:r>
        <w:rPr>
          <w:szCs w:val="22"/>
        </w:rPr>
        <w:t>ë</w:t>
      </w:r>
      <w:r w:rsidRPr="00C1507B">
        <w:rPr>
          <w:szCs w:val="22"/>
        </w:rPr>
        <w:t>zve dhe mjedisin, do t</w:t>
      </w:r>
      <w:r>
        <w:rPr>
          <w:szCs w:val="22"/>
        </w:rPr>
        <w:t>ë</w:t>
      </w:r>
      <w:r w:rsidRPr="00C1507B">
        <w:rPr>
          <w:szCs w:val="22"/>
        </w:rPr>
        <w:t xml:space="preserve"> jen</w:t>
      </w:r>
      <w:r>
        <w:rPr>
          <w:szCs w:val="22"/>
        </w:rPr>
        <w:t>ë</w:t>
      </w:r>
      <w:r w:rsidRPr="00C1507B">
        <w:rPr>
          <w:szCs w:val="22"/>
        </w:rPr>
        <w:t xml:space="preserve"> t</w:t>
      </w:r>
      <w:r>
        <w:rPr>
          <w:szCs w:val="22"/>
        </w:rPr>
        <w:t>ë</w:t>
      </w:r>
      <w:r w:rsidRPr="00C1507B">
        <w:rPr>
          <w:szCs w:val="22"/>
        </w:rPr>
        <w:t xml:space="preserve"> p</w:t>
      </w:r>
      <w:r>
        <w:rPr>
          <w:szCs w:val="22"/>
        </w:rPr>
        <w:t>ë</w:t>
      </w:r>
      <w:r w:rsidRPr="00C1507B">
        <w:rPr>
          <w:szCs w:val="22"/>
        </w:rPr>
        <w:t>rshtatshme p</w:t>
      </w:r>
      <w:r>
        <w:rPr>
          <w:szCs w:val="22"/>
        </w:rPr>
        <w:t>ë</w:t>
      </w:r>
      <w:r w:rsidRPr="00C1507B">
        <w:rPr>
          <w:szCs w:val="22"/>
        </w:rPr>
        <w:t>r kontrollin e s</w:t>
      </w:r>
      <w:r>
        <w:rPr>
          <w:szCs w:val="22"/>
        </w:rPr>
        <w:t>ë</w:t>
      </w:r>
      <w:r w:rsidRPr="00C1507B">
        <w:rPr>
          <w:szCs w:val="22"/>
        </w:rPr>
        <w:t>mundjes</w:t>
      </w:r>
      <w:r>
        <w:rPr>
          <w:szCs w:val="22"/>
        </w:rPr>
        <w:t>,</w:t>
      </w:r>
      <w:r w:rsidRPr="00C1507B">
        <w:rPr>
          <w:szCs w:val="22"/>
        </w:rPr>
        <w:t xml:space="preserve"> bazuar n</w:t>
      </w:r>
      <w:r>
        <w:rPr>
          <w:szCs w:val="22"/>
        </w:rPr>
        <w:t>ë kushtet e</w:t>
      </w:r>
      <w:r w:rsidRPr="00C1507B">
        <w:rPr>
          <w:szCs w:val="22"/>
        </w:rPr>
        <w:t xml:space="preserve"> Pal</w:t>
      </w:r>
      <w:r>
        <w:rPr>
          <w:szCs w:val="22"/>
        </w:rPr>
        <w:t>ëve</w:t>
      </w:r>
      <w:r w:rsidRPr="00C1507B">
        <w:rPr>
          <w:szCs w:val="22"/>
        </w:rPr>
        <w:t xml:space="preserve"> n</w:t>
      </w:r>
      <w:r>
        <w:rPr>
          <w:szCs w:val="22"/>
        </w:rPr>
        <w:t>ë</w:t>
      </w:r>
      <w:r w:rsidRPr="00C1507B">
        <w:rPr>
          <w:szCs w:val="22"/>
        </w:rPr>
        <w:t xml:space="preserve"> fjal</w:t>
      </w:r>
      <w:r>
        <w:rPr>
          <w:szCs w:val="22"/>
        </w:rPr>
        <w:t>ë</w:t>
      </w:r>
      <w:r w:rsidRPr="00C1507B">
        <w:rPr>
          <w:szCs w:val="22"/>
        </w:rPr>
        <w:t xml:space="preserve"> dhe do t</w:t>
      </w:r>
      <w:r>
        <w:rPr>
          <w:szCs w:val="22"/>
        </w:rPr>
        <w:t>ë</w:t>
      </w:r>
      <w:r w:rsidRPr="00C1507B">
        <w:rPr>
          <w:szCs w:val="22"/>
        </w:rPr>
        <w:t xml:space="preserve"> mb</w:t>
      </w:r>
      <w:r>
        <w:rPr>
          <w:szCs w:val="22"/>
        </w:rPr>
        <w:t>ë</w:t>
      </w:r>
      <w:r w:rsidRPr="00C1507B">
        <w:rPr>
          <w:szCs w:val="22"/>
        </w:rPr>
        <w:t>shteten me t</w:t>
      </w:r>
      <w:r>
        <w:rPr>
          <w:szCs w:val="22"/>
        </w:rPr>
        <w:t>ë</w:t>
      </w:r>
      <w:r w:rsidRPr="00C1507B">
        <w:rPr>
          <w:szCs w:val="22"/>
        </w:rPr>
        <w:t xml:space="preserve"> dh</w:t>
      </w:r>
      <w:r>
        <w:rPr>
          <w:szCs w:val="22"/>
        </w:rPr>
        <w:t>ë</w:t>
      </w:r>
      <w:r w:rsidRPr="00C1507B">
        <w:rPr>
          <w:szCs w:val="22"/>
        </w:rPr>
        <w:t>na monitoruese.</w:t>
      </w:r>
    </w:p>
    <w:p w:rsidR="009B1C71" w:rsidRPr="00C1507B" w:rsidRDefault="009B1C71" w:rsidP="009B1C71">
      <w:pPr>
        <w:pStyle w:val="Paragrafi"/>
        <w:rPr>
          <w:szCs w:val="22"/>
        </w:rPr>
      </w:pPr>
      <w:r w:rsidRPr="00C1507B">
        <w:rPr>
          <w:szCs w:val="22"/>
        </w:rPr>
        <w:t>6. Duke filluar n</w:t>
      </w:r>
      <w:r>
        <w:rPr>
          <w:szCs w:val="22"/>
        </w:rPr>
        <w:t>ë</w:t>
      </w:r>
      <w:r w:rsidRPr="00C1507B">
        <w:rPr>
          <w:szCs w:val="22"/>
        </w:rPr>
        <w:t xml:space="preserve"> mbledhjen e saj t</w:t>
      </w:r>
      <w:r>
        <w:rPr>
          <w:szCs w:val="22"/>
        </w:rPr>
        <w:t>ë</w:t>
      </w:r>
      <w:r w:rsidRPr="00C1507B">
        <w:rPr>
          <w:szCs w:val="22"/>
        </w:rPr>
        <w:t xml:space="preserve"> par</w:t>
      </w:r>
      <w:r>
        <w:rPr>
          <w:szCs w:val="22"/>
        </w:rPr>
        <w:t>ë</w:t>
      </w:r>
      <w:r w:rsidRPr="00C1507B">
        <w:rPr>
          <w:szCs w:val="22"/>
        </w:rPr>
        <w:t xml:space="preserve"> dhe t</w:t>
      </w:r>
      <w:r>
        <w:rPr>
          <w:szCs w:val="22"/>
        </w:rPr>
        <w:t>ë</w:t>
      </w:r>
      <w:r w:rsidRPr="00C1507B">
        <w:rPr>
          <w:szCs w:val="22"/>
        </w:rPr>
        <w:t xml:space="preserve"> pakt</w:t>
      </w:r>
      <w:r>
        <w:rPr>
          <w:szCs w:val="22"/>
        </w:rPr>
        <w:t>ën ç</w:t>
      </w:r>
      <w:r w:rsidRPr="00C1507B">
        <w:rPr>
          <w:szCs w:val="22"/>
        </w:rPr>
        <w:t>do tre vjet pas k</w:t>
      </w:r>
      <w:r>
        <w:rPr>
          <w:szCs w:val="22"/>
        </w:rPr>
        <w:t>ësaj, konferenca e p</w:t>
      </w:r>
      <w:r w:rsidRPr="00C1507B">
        <w:rPr>
          <w:szCs w:val="22"/>
        </w:rPr>
        <w:t>al</w:t>
      </w:r>
      <w:r>
        <w:rPr>
          <w:szCs w:val="22"/>
        </w:rPr>
        <w:t>ë</w:t>
      </w:r>
      <w:r w:rsidRPr="00C1507B">
        <w:rPr>
          <w:szCs w:val="22"/>
        </w:rPr>
        <w:t>ve, n</w:t>
      </w:r>
      <w:r>
        <w:rPr>
          <w:szCs w:val="22"/>
        </w:rPr>
        <w:t>ë</w:t>
      </w:r>
      <w:r w:rsidRPr="00C1507B">
        <w:rPr>
          <w:szCs w:val="22"/>
        </w:rPr>
        <w:t xml:space="preserve"> konsultim me Organizat</w:t>
      </w:r>
      <w:r>
        <w:rPr>
          <w:szCs w:val="22"/>
        </w:rPr>
        <w:t>ën</w:t>
      </w:r>
      <w:r w:rsidRPr="00C1507B">
        <w:rPr>
          <w:szCs w:val="22"/>
        </w:rPr>
        <w:t xml:space="preserve"> Bot</w:t>
      </w:r>
      <w:r>
        <w:rPr>
          <w:szCs w:val="22"/>
        </w:rPr>
        <w:t>ë</w:t>
      </w:r>
      <w:r w:rsidRPr="00C1507B">
        <w:rPr>
          <w:szCs w:val="22"/>
        </w:rPr>
        <w:t>rore t</w:t>
      </w:r>
      <w:r>
        <w:rPr>
          <w:szCs w:val="22"/>
        </w:rPr>
        <w:t>ë</w:t>
      </w:r>
      <w:r w:rsidRPr="00C1507B">
        <w:rPr>
          <w:szCs w:val="22"/>
        </w:rPr>
        <w:t xml:space="preserve"> Sh</w:t>
      </w:r>
      <w:r>
        <w:rPr>
          <w:szCs w:val="22"/>
        </w:rPr>
        <w:t>ë</w:t>
      </w:r>
      <w:r w:rsidRPr="00C1507B">
        <w:rPr>
          <w:szCs w:val="22"/>
        </w:rPr>
        <w:t>ndet</w:t>
      </w:r>
      <w:r>
        <w:rPr>
          <w:szCs w:val="22"/>
        </w:rPr>
        <w:t>ë</w:t>
      </w:r>
      <w:r w:rsidRPr="00C1507B">
        <w:rPr>
          <w:szCs w:val="22"/>
        </w:rPr>
        <w:t>sis</w:t>
      </w:r>
      <w:r>
        <w:rPr>
          <w:szCs w:val="22"/>
        </w:rPr>
        <w:t>ë</w:t>
      </w:r>
      <w:r w:rsidRPr="00C1507B">
        <w:rPr>
          <w:szCs w:val="22"/>
        </w:rPr>
        <w:t>, do t</w:t>
      </w:r>
      <w:r>
        <w:rPr>
          <w:szCs w:val="22"/>
        </w:rPr>
        <w:t>ë vl</w:t>
      </w:r>
      <w:r w:rsidRPr="00C1507B">
        <w:rPr>
          <w:szCs w:val="22"/>
        </w:rPr>
        <w:t>er</w:t>
      </w:r>
      <w:r>
        <w:rPr>
          <w:szCs w:val="22"/>
        </w:rPr>
        <w:t>ë</w:t>
      </w:r>
      <w:r w:rsidRPr="00C1507B">
        <w:rPr>
          <w:szCs w:val="22"/>
        </w:rPr>
        <w:t>soj</w:t>
      </w:r>
      <w:r>
        <w:rPr>
          <w:szCs w:val="22"/>
        </w:rPr>
        <w:t>ë</w:t>
      </w:r>
      <w:r w:rsidRPr="00C1507B">
        <w:rPr>
          <w:szCs w:val="22"/>
        </w:rPr>
        <w:t xml:space="preserve"> nevoj</w:t>
      </w:r>
      <w:r>
        <w:rPr>
          <w:szCs w:val="22"/>
        </w:rPr>
        <w:t>ë</w:t>
      </w:r>
      <w:r w:rsidRPr="00C1507B">
        <w:rPr>
          <w:szCs w:val="22"/>
        </w:rPr>
        <w:t>n e vazhduar p</w:t>
      </w:r>
      <w:r>
        <w:rPr>
          <w:szCs w:val="22"/>
        </w:rPr>
        <w:t>ë</w:t>
      </w:r>
      <w:r w:rsidRPr="00C1507B">
        <w:rPr>
          <w:szCs w:val="22"/>
        </w:rPr>
        <w:t>r DOT p</w:t>
      </w:r>
      <w:r>
        <w:rPr>
          <w:szCs w:val="22"/>
        </w:rPr>
        <w:t>ë</w:t>
      </w:r>
      <w:r w:rsidRPr="00C1507B">
        <w:rPr>
          <w:szCs w:val="22"/>
        </w:rPr>
        <w:t>r kontrollin e vektorit t</w:t>
      </w:r>
      <w:r>
        <w:rPr>
          <w:szCs w:val="22"/>
        </w:rPr>
        <w:t>ë</w:t>
      </w:r>
      <w:r w:rsidRPr="00C1507B">
        <w:rPr>
          <w:szCs w:val="22"/>
        </w:rPr>
        <w:t xml:space="preserve"> s</w:t>
      </w:r>
      <w:r>
        <w:rPr>
          <w:szCs w:val="22"/>
        </w:rPr>
        <w:t>ë</w:t>
      </w:r>
      <w:r w:rsidRPr="00C1507B">
        <w:rPr>
          <w:szCs w:val="22"/>
        </w:rPr>
        <w:t>mundjeve mbi baz</w:t>
      </w:r>
      <w:r>
        <w:rPr>
          <w:szCs w:val="22"/>
        </w:rPr>
        <w:t>ë</w:t>
      </w:r>
      <w:r w:rsidRPr="00C1507B">
        <w:rPr>
          <w:szCs w:val="22"/>
        </w:rPr>
        <w:t>n e informacionit shkencor, teknik, mjedisor dhe ekonomik n</w:t>
      </w:r>
      <w:r>
        <w:rPr>
          <w:szCs w:val="22"/>
        </w:rPr>
        <w:t>ë</w:t>
      </w:r>
      <w:r w:rsidRPr="00C1507B">
        <w:rPr>
          <w:szCs w:val="22"/>
        </w:rPr>
        <w:t xml:space="preserve"> dispozicion, duke p</w:t>
      </w:r>
      <w:r>
        <w:rPr>
          <w:szCs w:val="22"/>
        </w:rPr>
        <w:t>ë</w:t>
      </w:r>
      <w:r w:rsidRPr="00C1507B">
        <w:rPr>
          <w:szCs w:val="22"/>
        </w:rPr>
        <w:t>rfshir</w:t>
      </w:r>
      <w:r>
        <w:rPr>
          <w:szCs w:val="22"/>
        </w:rPr>
        <w:t>ë</w:t>
      </w:r>
      <w:r w:rsidRPr="00C1507B">
        <w:rPr>
          <w:szCs w:val="22"/>
        </w:rPr>
        <w:t>:</w:t>
      </w:r>
    </w:p>
    <w:p w:rsidR="009B1C71" w:rsidRPr="00C1507B" w:rsidRDefault="009B1C71" w:rsidP="009B1C71">
      <w:pPr>
        <w:pStyle w:val="Paragrafi"/>
        <w:rPr>
          <w:szCs w:val="22"/>
        </w:rPr>
      </w:pPr>
      <w:r>
        <w:rPr>
          <w:szCs w:val="22"/>
        </w:rPr>
        <w:t>a) p</w:t>
      </w:r>
      <w:r w:rsidRPr="00C1507B">
        <w:rPr>
          <w:szCs w:val="22"/>
        </w:rPr>
        <w:t>rodhimin dhe p</w:t>
      </w:r>
      <w:r>
        <w:rPr>
          <w:szCs w:val="22"/>
        </w:rPr>
        <w:t>ë</w:t>
      </w:r>
      <w:r w:rsidRPr="00C1507B">
        <w:rPr>
          <w:szCs w:val="22"/>
        </w:rPr>
        <w:t>rdorimin e DDT-s</w:t>
      </w:r>
      <w:r>
        <w:rPr>
          <w:szCs w:val="22"/>
        </w:rPr>
        <w:t>ë</w:t>
      </w:r>
      <w:r w:rsidRPr="00C1507B">
        <w:rPr>
          <w:szCs w:val="22"/>
        </w:rPr>
        <w:t xml:space="preserve"> dhe kushtet e p</w:t>
      </w:r>
      <w:r>
        <w:rPr>
          <w:szCs w:val="22"/>
        </w:rPr>
        <w:t>ë</w:t>
      </w:r>
      <w:r w:rsidRPr="00C1507B">
        <w:rPr>
          <w:szCs w:val="22"/>
        </w:rPr>
        <w:t>rcaktuara n</w:t>
      </w:r>
      <w:r>
        <w:rPr>
          <w:szCs w:val="22"/>
        </w:rPr>
        <w:t>ë</w:t>
      </w:r>
      <w:r w:rsidRPr="00C1507B">
        <w:rPr>
          <w:szCs w:val="22"/>
        </w:rPr>
        <w:t xml:space="preserve"> paragrafin 2;</w:t>
      </w:r>
    </w:p>
    <w:p w:rsidR="009B1C71" w:rsidRPr="00C1507B" w:rsidRDefault="009B1C71" w:rsidP="009B1C71">
      <w:pPr>
        <w:pStyle w:val="Paragrafi"/>
        <w:rPr>
          <w:szCs w:val="22"/>
        </w:rPr>
      </w:pPr>
      <w:r>
        <w:rPr>
          <w:szCs w:val="22"/>
        </w:rPr>
        <w:t>b) vë</w:t>
      </w:r>
      <w:r w:rsidRPr="00C1507B">
        <w:rPr>
          <w:szCs w:val="22"/>
        </w:rPr>
        <w:t>nia n</w:t>
      </w:r>
      <w:r>
        <w:rPr>
          <w:szCs w:val="22"/>
        </w:rPr>
        <w:t>ë</w:t>
      </w:r>
      <w:r w:rsidRPr="00C1507B">
        <w:rPr>
          <w:szCs w:val="22"/>
        </w:rPr>
        <w:t xml:space="preserve"> dispozicion, p</w:t>
      </w:r>
      <w:r>
        <w:rPr>
          <w:szCs w:val="22"/>
        </w:rPr>
        <w:t>ë</w:t>
      </w:r>
      <w:r w:rsidRPr="00C1507B">
        <w:rPr>
          <w:szCs w:val="22"/>
        </w:rPr>
        <w:t>rshtatja dhe zbatimi i alte</w:t>
      </w:r>
      <w:r>
        <w:rPr>
          <w:szCs w:val="22"/>
        </w:rPr>
        <w:t>n</w:t>
      </w:r>
      <w:r w:rsidRPr="00C1507B">
        <w:rPr>
          <w:szCs w:val="22"/>
        </w:rPr>
        <w:t>ativave t</w:t>
      </w:r>
      <w:r>
        <w:rPr>
          <w:szCs w:val="22"/>
        </w:rPr>
        <w:t>ë</w:t>
      </w:r>
      <w:r w:rsidRPr="00C1507B">
        <w:rPr>
          <w:szCs w:val="22"/>
        </w:rPr>
        <w:t xml:space="preserve"> DDT</w:t>
      </w:r>
      <w:r>
        <w:rPr>
          <w:szCs w:val="22"/>
        </w:rPr>
        <w:t>-së</w:t>
      </w:r>
      <w:r w:rsidRPr="00C1507B">
        <w:rPr>
          <w:szCs w:val="22"/>
        </w:rPr>
        <w:t>; dhe</w:t>
      </w:r>
    </w:p>
    <w:p w:rsidR="009B1C71" w:rsidRPr="00C1507B" w:rsidRDefault="009B1C71" w:rsidP="009B1C71">
      <w:pPr>
        <w:pStyle w:val="Paragrafi"/>
        <w:rPr>
          <w:szCs w:val="22"/>
        </w:rPr>
      </w:pPr>
      <w:r>
        <w:rPr>
          <w:szCs w:val="22"/>
        </w:rPr>
        <w:t>c) p</w:t>
      </w:r>
      <w:r w:rsidRPr="00C1507B">
        <w:rPr>
          <w:szCs w:val="22"/>
        </w:rPr>
        <w:t>rogresi n</w:t>
      </w:r>
      <w:r>
        <w:rPr>
          <w:szCs w:val="22"/>
        </w:rPr>
        <w:t>ë forcimin</w:t>
      </w:r>
      <w:r w:rsidRPr="00C1507B">
        <w:rPr>
          <w:szCs w:val="22"/>
        </w:rPr>
        <w:t xml:space="preserve"> e kapaciteteve t</w:t>
      </w:r>
      <w:r>
        <w:rPr>
          <w:szCs w:val="22"/>
        </w:rPr>
        <w:t>ë</w:t>
      </w:r>
      <w:r w:rsidRPr="00C1507B">
        <w:rPr>
          <w:szCs w:val="22"/>
        </w:rPr>
        <w:t xml:space="preserve"> vendeve p</w:t>
      </w:r>
      <w:r>
        <w:rPr>
          <w:szCs w:val="22"/>
        </w:rPr>
        <w:t>ë</w:t>
      </w:r>
      <w:r w:rsidRPr="00C1507B">
        <w:rPr>
          <w:szCs w:val="22"/>
        </w:rPr>
        <w:t>r t</w:t>
      </w:r>
      <w:r>
        <w:rPr>
          <w:szCs w:val="22"/>
        </w:rPr>
        <w:t>ë</w:t>
      </w:r>
      <w:r w:rsidRPr="00C1507B">
        <w:rPr>
          <w:szCs w:val="22"/>
        </w:rPr>
        <w:t xml:space="preserve"> transferuar n</w:t>
      </w:r>
      <w:r>
        <w:rPr>
          <w:szCs w:val="22"/>
        </w:rPr>
        <w:t xml:space="preserve">ë mënyrë </w:t>
      </w:r>
      <w:r w:rsidRPr="00C1507B">
        <w:rPr>
          <w:szCs w:val="22"/>
        </w:rPr>
        <w:t>t</w:t>
      </w:r>
      <w:r>
        <w:rPr>
          <w:szCs w:val="22"/>
        </w:rPr>
        <w:t>ë</w:t>
      </w:r>
      <w:r w:rsidRPr="00C1507B">
        <w:rPr>
          <w:szCs w:val="22"/>
        </w:rPr>
        <w:t xml:space="preserve"> sigurt</w:t>
      </w:r>
      <w:r>
        <w:rPr>
          <w:szCs w:val="22"/>
        </w:rPr>
        <w:t>ë</w:t>
      </w:r>
      <w:r w:rsidRPr="00C1507B">
        <w:rPr>
          <w:szCs w:val="22"/>
        </w:rPr>
        <w:t xml:space="preserve"> mb</w:t>
      </w:r>
      <w:r>
        <w:rPr>
          <w:szCs w:val="22"/>
        </w:rPr>
        <w:t>ë</w:t>
      </w:r>
      <w:r w:rsidRPr="00C1507B">
        <w:rPr>
          <w:szCs w:val="22"/>
        </w:rPr>
        <w:t>shtetjen n</w:t>
      </w:r>
      <w:r>
        <w:rPr>
          <w:szCs w:val="22"/>
        </w:rPr>
        <w:t>ë</w:t>
      </w:r>
      <w:r w:rsidRPr="00C1507B">
        <w:rPr>
          <w:szCs w:val="22"/>
        </w:rPr>
        <w:t xml:space="preserve"> k</w:t>
      </w:r>
      <w:r>
        <w:rPr>
          <w:szCs w:val="22"/>
        </w:rPr>
        <w:t>ëto altern</w:t>
      </w:r>
      <w:r w:rsidRPr="00C1507B">
        <w:rPr>
          <w:szCs w:val="22"/>
        </w:rPr>
        <w:t>ativa.</w:t>
      </w:r>
    </w:p>
    <w:p w:rsidR="009B1C71" w:rsidRPr="00C1507B" w:rsidRDefault="009B1C71" w:rsidP="009B1C71">
      <w:pPr>
        <w:pStyle w:val="Paragrafi"/>
        <w:rPr>
          <w:szCs w:val="22"/>
        </w:rPr>
      </w:pPr>
      <w:r w:rsidRPr="00C1507B">
        <w:rPr>
          <w:szCs w:val="22"/>
        </w:rPr>
        <w:t>7. Nj</w:t>
      </w:r>
      <w:r>
        <w:rPr>
          <w:szCs w:val="22"/>
        </w:rPr>
        <w:t>ë p</w:t>
      </w:r>
      <w:r w:rsidRPr="00C1507B">
        <w:rPr>
          <w:szCs w:val="22"/>
        </w:rPr>
        <w:t>al</w:t>
      </w:r>
      <w:r>
        <w:rPr>
          <w:szCs w:val="22"/>
        </w:rPr>
        <w:t>ë</w:t>
      </w:r>
      <w:r w:rsidRPr="00C1507B">
        <w:rPr>
          <w:szCs w:val="22"/>
        </w:rPr>
        <w:t xml:space="preserve"> mund n</w:t>
      </w:r>
      <w:r>
        <w:rPr>
          <w:szCs w:val="22"/>
        </w:rPr>
        <w:t>ë ç</w:t>
      </w:r>
      <w:r w:rsidRPr="00C1507B">
        <w:rPr>
          <w:szCs w:val="22"/>
        </w:rPr>
        <w:t>do koh</w:t>
      </w:r>
      <w:r>
        <w:rPr>
          <w:szCs w:val="22"/>
        </w:rPr>
        <w:t>ë</w:t>
      </w:r>
      <w:r w:rsidRPr="00C1507B">
        <w:rPr>
          <w:szCs w:val="22"/>
        </w:rPr>
        <w:t xml:space="preserve"> t</w:t>
      </w:r>
      <w:r>
        <w:rPr>
          <w:szCs w:val="22"/>
        </w:rPr>
        <w:t>ë</w:t>
      </w:r>
      <w:r w:rsidRPr="00C1507B">
        <w:rPr>
          <w:szCs w:val="22"/>
        </w:rPr>
        <w:t xml:space="preserve"> t</w:t>
      </w:r>
      <w:r>
        <w:rPr>
          <w:szCs w:val="22"/>
        </w:rPr>
        <w:t>ë</w:t>
      </w:r>
      <w:r w:rsidRPr="00C1507B">
        <w:rPr>
          <w:szCs w:val="22"/>
        </w:rPr>
        <w:t>rheq</w:t>
      </w:r>
      <w:r>
        <w:rPr>
          <w:szCs w:val="22"/>
        </w:rPr>
        <w:t>ë emrin e saj nga r</w:t>
      </w:r>
      <w:r w:rsidRPr="00C1507B">
        <w:rPr>
          <w:szCs w:val="22"/>
        </w:rPr>
        <w:t>egjistri i DDT</w:t>
      </w:r>
      <w:r>
        <w:rPr>
          <w:szCs w:val="22"/>
        </w:rPr>
        <w:t>-së</w:t>
      </w:r>
      <w:r w:rsidRPr="00C1507B">
        <w:rPr>
          <w:szCs w:val="22"/>
        </w:rPr>
        <w:t xml:space="preserve"> pas njoftimit me shkrim t</w:t>
      </w:r>
      <w:r>
        <w:rPr>
          <w:szCs w:val="22"/>
        </w:rPr>
        <w:t>ë sekretariatit. Të</w:t>
      </w:r>
      <w:r w:rsidRPr="00C1507B">
        <w:rPr>
          <w:szCs w:val="22"/>
        </w:rPr>
        <w:t>rhe</w:t>
      </w:r>
      <w:r>
        <w:rPr>
          <w:szCs w:val="22"/>
        </w:rPr>
        <w:t>q</w:t>
      </w:r>
      <w:r w:rsidRPr="00C1507B">
        <w:rPr>
          <w:szCs w:val="22"/>
        </w:rPr>
        <w:t>ja do t</w:t>
      </w:r>
      <w:r>
        <w:rPr>
          <w:szCs w:val="22"/>
        </w:rPr>
        <w:t>ë</w:t>
      </w:r>
      <w:r w:rsidRPr="00C1507B">
        <w:rPr>
          <w:szCs w:val="22"/>
        </w:rPr>
        <w:t xml:space="preserve"> hyj</w:t>
      </w:r>
      <w:r>
        <w:rPr>
          <w:szCs w:val="22"/>
        </w:rPr>
        <w:t>ë</w:t>
      </w:r>
      <w:r w:rsidRPr="00C1507B">
        <w:rPr>
          <w:szCs w:val="22"/>
        </w:rPr>
        <w:t xml:space="preserve"> n</w:t>
      </w:r>
      <w:r>
        <w:rPr>
          <w:szCs w:val="22"/>
        </w:rPr>
        <w:t>ë</w:t>
      </w:r>
      <w:r w:rsidRPr="00C1507B">
        <w:rPr>
          <w:szCs w:val="22"/>
        </w:rPr>
        <w:t xml:space="preserve"> fuqi n</w:t>
      </w:r>
      <w:r>
        <w:rPr>
          <w:szCs w:val="22"/>
        </w:rPr>
        <w:t>ë</w:t>
      </w:r>
      <w:r w:rsidRPr="00C1507B">
        <w:rPr>
          <w:szCs w:val="22"/>
        </w:rPr>
        <w:t xml:space="preserve"> dat</w:t>
      </w:r>
      <w:r>
        <w:rPr>
          <w:szCs w:val="22"/>
        </w:rPr>
        <w:t>ë</w:t>
      </w:r>
      <w:r w:rsidRPr="00C1507B">
        <w:rPr>
          <w:szCs w:val="22"/>
        </w:rPr>
        <w:t>n e specifikuar n</w:t>
      </w:r>
      <w:r>
        <w:rPr>
          <w:szCs w:val="22"/>
        </w:rPr>
        <w:t>ë</w:t>
      </w:r>
      <w:r w:rsidRPr="00C1507B">
        <w:rPr>
          <w:szCs w:val="22"/>
        </w:rPr>
        <w:t xml:space="preserve"> njoftim.</w:t>
      </w:r>
    </w:p>
    <w:p w:rsidR="009B1C71" w:rsidRPr="00C1507B" w:rsidRDefault="009B1C71" w:rsidP="009B1C71">
      <w:pPr>
        <w:pStyle w:val="Paragrafi"/>
        <w:rPr>
          <w:szCs w:val="22"/>
        </w:rPr>
      </w:pPr>
    </w:p>
    <w:p w:rsidR="009B1C71" w:rsidRDefault="009B1C71" w:rsidP="009B1C71">
      <w:pPr>
        <w:pStyle w:val="TitulliNr"/>
      </w:pPr>
      <w:r w:rsidRPr="00C1507B">
        <w:t>Shtojca C</w:t>
      </w:r>
    </w:p>
    <w:p w:rsidR="009B1C71" w:rsidRPr="00C1507B" w:rsidRDefault="009B1C71" w:rsidP="009B1C71">
      <w:pPr>
        <w:pStyle w:val="TitulliNr"/>
      </w:pPr>
    </w:p>
    <w:p w:rsidR="009B1C71" w:rsidRPr="00C1507B" w:rsidRDefault="009B1C71" w:rsidP="009B1C71">
      <w:pPr>
        <w:pStyle w:val="Paragrafi"/>
        <w:rPr>
          <w:szCs w:val="22"/>
        </w:rPr>
      </w:pPr>
      <w:r w:rsidRPr="00C1507B">
        <w:rPr>
          <w:szCs w:val="22"/>
        </w:rPr>
        <w:t>Pjesa I: Ndot</w:t>
      </w:r>
      <w:r>
        <w:rPr>
          <w:szCs w:val="22"/>
        </w:rPr>
        <w:t>ë</w:t>
      </w:r>
      <w:r w:rsidRPr="00C1507B">
        <w:rPr>
          <w:szCs w:val="22"/>
        </w:rPr>
        <w:t>sit organik</w:t>
      </w:r>
      <w:r>
        <w:rPr>
          <w:szCs w:val="22"/>
        </w:rPr>
        <w:t>ë</w:t>
      </w:r>
      <w:r w:rsidRPr="00C1507B">
        <w:rPr>
          <w:szCs w:val="22"/>
        </w:rPr>
        <w:t xml:space="preserve"> t</w:t>
      </w:r>
      <w:r>
        <w:rPr>
          <w:szCs w:val="22"/>
        </w:rPr>
        <w:t>ë</w:t>
      </w:r>
      <w:r w:rsidRPr="00C1507B">
        <w:rPr>
          <w:szCs w:val="22"/>
        </w:rPr>
        <w:t xml:space="preserve"> q</w:t>
      </w:r>
      <w:r>
        <w:rPr>
          <w:szCs w:val="22"/>
        </w:rPr>
        <w:t>ë</w:t>
      </w:r>
      <w:r w:rsidRPr="00C1507B">
        <w:rPr>
          <w:szCs w:val="22"/>
        </w:rPr>
        <w:t>ndruesh</w:t>
      </w:r>
      <w:r>
        <w:rPr>
          <w:szCs w:val="22"/>
        </w:rPr>
        <w:t>ë</w:t>
      </w:r>
      <w:r w:rsidRPr="00C1507B">
        <w:rPr>
          <w:szCs w:val="22"/>
        </w:rPr>
        <w:t>m sipas k</w:t>
      </w:r>
      <w:r>
        <w:rPr>
          <w:szCs w:val="22"/>
        </w:rPr>
        <w:t>ë</w:t>
      </w:r>
      <w:r w:rsidRPr="00C1507B">
        <w:rPr>
          <w:szCs w:val="22"/>
        </w:rPr>
        <w:t>rkesave t</w:t>
      </w:r>
      <w:r>
        <w:rPr>
          <w:szCs w:val="22"/>
        </w:rPr>
        <w:t>ë</w:t>
      </w:r>
      <w:r w:rsidRPr="00C1507B">
        <w:rPr>
          <w:szCs w:val="22"/>
        </w:rPr>
        <w:t xml:space="preserve"> paragrafit 3 t</w:t>
      </w:r>
      <w:r>
        <w:rPr>
          <w:szCs w:val="22"/>
        </w:rPr>
        <w:t>ë</w:t>
      </w:r>
      <w:r w:rsidRPr="00C1507B">
        <w:rPr>
          <w:szCs w:val="22"/>
        </w:rPr>
        <w:t xml:space="preserve"> nenit D</w:t>
      </w:r>
    </w:p>
    <w:p w:rsidR="009B1C71" w:rsidRPr="00C1507B" w:rsidRDefault="009B1C71" w:rsidP="009B1C71">
      <w:pPr>
        <w:pStyle w:val="Paragrafi"/>
        <w:rPr>
          <w:szCs w:val="22"/>
        </w:rPr>
      </w:pPr>
      <w:r>
        <w:rPr>
          <w:szCs w:val="22"/>
        </w:rPr>
        <w:t>Kjo s</w:t>
      </w:r>
      <w:r w:rsidRPr="00C1507B">
        <w:rPr>
          <w:szCs w:val="22"/>
        </w:rPr>
        <w:t>htojc</w:t>
      </w:r>
      <w:r>
        <w:rPr>
          <w:szCs w:val="22"/>
        </w:rPr>
        <w:t>ë</w:t>
      </w:r>
      <w:r w:rsidRPr="00C1507B">
        <w:rPr>
          <w:szCs w:val="22"/>
        </w:rPr>
        <w:t xml:space="preserve"> p</w:t>
      </w:r>
      <w:r>
        <w:rPr>
          <w:szCs w:val="22"/>
        </w:rPr>
        <w:t>ë</w:t>
      </w:r>
      <w:r w:rsidRPr="00C1507B">
        <w:rPr>
          <w:szCs w:val="22"/>
        </w:rPr>
        <w:t>rdor</w:t>
      </w:r>
      <w:r>
        <w:rPr>
          <w:szCs w:val="22"/>
        </w:rPr>
        <w:t>e</w:t>
      </w:r>
      <w:r w:rsidRPr="00C1507B">
        <w:rPr>
          <w:szCs w:val="22"/>
        </w:rPr>
        <w:t>t p</w:t>
      </w:r>
      <w:r>
        <w:rPr>
          <w:szCs w:val="22"/>
        </w:rPr>
        <w:t>ë</w:t>
      </w:r>
      <w:r w:rsidRPr="00C1507B">
        <w:rPr>
          <w:szCs w:val="22"/>
        </w:rPr>
        <w:t>r ndot</w:t>
      </w:r>
      <w:r>
        <w:rPr>
          <w:szCs w:val="22"/>
        </w:rPr>
        <w:t>ë</w:t>
      </w:r>
      <w:r w:rsidRPr="00C1507B">
        <w:rPr>
          <w:szCs w:val="22"/>
        </w:rPr>
        <w:t>sit organik t</w:t>
      </w:r>
      <w:r>
        <w:rPr>
          <w:szCs w:val="22"/>
        </w:rPr>
        <w:t>ë</w:t>
      </w:r>
      <w:r w:rsidRPr="00C1507B">
        <w:rPr>
          <w:szCs w:val="22"/>
        </w:rPr>
        <w:t xml:space="preserve"> q</w:t>
      </w:r>
      <w:r>
        <w:rPr>
          <w:szCs w:val="22"/>
        </w:rPr>
        <w:t>ë</w:t>
      </w:r>
      <w:r w:rsidRPr="00C1507B">
        <w:rPr>
          <w:szCs w:val="22"/>
        </w:rPr>
        <w:t>ndruesh</w:t>
      </w:r>
      <w:r>
        <w:rPr>
          <w:szCs w:val="22"/>
        </w:rPr>
        <w:t>ë</w:t>
      </w:r>
      <w:r w:rsidRPr="00C1507B">
        <w:rPr>
          <w:szCs w:val="22"/>
        </w:rPr>
        <w:t>m kur formohen dhe çlirohen në m</w:t>
      </w:r>
      <w:r>
        <w:rPr>
          <w:szCs w:val="22"/>
        </w:rPr>
        <w:t>ë</w:t>
      </w:r>
      <w:r w:rsidRPr="00C1507B">
        <w:rPr>
          <w:szCs w:val="22"/>
        </w:rPr>
        <w:t>nyr</w:t>
      </w:r>
      <w:r>
        <w:rPr>
          <w:szCs w:val="22"/>
        </w:rPr>
        <w:t>ë</w:t>
      </w:r>
      <w:r w:rsidRPr="00C1507B">
        <w:rPr>
          <w:szCs w:val="22"/>
        </w:rPr>
        <w:t xml:space="preserve"> t</w:t>
      </w:r>
      <w:r>
        <w:rPr>
          <w:szCs w:val="22"/>
        </w:rPr>
        <w:t>ë</w:t>
      </w:r>
      <w:r w:rsidRPr="00C1507B">
        <w:rPr>
          <w:szCs w:val="22"/>
        </w:rPr>
        <w:t xml:space="preserve"> paq</w:t>
      </w:r>
      <w:r>
        <w:rPr>
          <w:szCs w:val="22"/>
        </w:rPr>
        <w:t>ë</w:t>
      </w:r>
      <w:r w:rsidRPr="00C1507B">
        <w:rPr>
          <w:szCs w:val="22"/>
        </w:rPr>
        <w:t>llimshme nga burime antropogjene:</w:t>
      </w:r>
    </w:p>
    <w:p w:rsidR="009B1C71" w:rsidRPr="00C1507B" w:rsidRDefault="009B1C71" w:rsidP="009B1C71">
      <w:pPr>
        <w:pStyle w:val="Paragrafi"/>
        <w:rPr>
          <w:szCs w:val="22"/>
        </w:rPr>
      </w:pPr>
      <w:r w:rsidRPr="00C1507B">
        <w:rPr>
          <w:szCs w:val="22"/>
        </w:rPr>
        <w:t>Kimikati</w:t>
      </w:r>
    </w:p>
    <w:p w:rsidR="009B1C71" w:rsidRPr="00C1507B" w:rsidRDefault="009B1C71" w:rsidP="009B1C71">
      <w:pPr>
        <w:pStyle w:val="Paragrafi"/>
        <w:rPr>
          <w:szCs w:val="22"/>
        </w:rPr>
      </w:pPr>
      <w:r>
        <w:rPr>
          <w:szCs w:val="22"/>
        </w:rPr>
        <w:t>Dioksinë</w:t>
      </w:r>
      <w:r w:rsidRPr="00C1507B">
        <w:rPr>
          <w:szCs w:val="22"/>
        </w:rPr>
        <w:t xml:space="preserve">-dibenzo-p e </w:t>
      </w:r>
      <w:r>
        <w:rPr>
          <w:szCs w:val="22"/>
        </w:rPr>
        <w:t>polikl</w:t>
      </w:r>
      <w:r w:rsidRPr="00C1507B">
        <w:rPr>
          <w:szCs w:val="22"/>
        </w:rPr>
        <w:t>orinuar dhe dibenzofurans (PCDD/PCDF)</w:t>
      </w:r>
    </w:p>
    <w:p w:rsidR="009B1C71" w:rsidRPr="00C1507B" w:rsidRDefault="009B1C71" w:rsidP="009B1C71">
      <w:pPr>
        <w:pStyle w:val="Paragrafi"/>
        <w:rPr>
          <w:szCs w:val="22"/>
        </w:rPr>
      </w:pPr>
      <w:r w:rsidRPr="00C1507B">
        <w:rPr>
          <w:szCs w:val="22"/>
        </w:rPr>
        <w:t>Heksaklorobenzene (HCB) (CAS No: 118-74-1)</w:t>
      </w:r>
    </w:p>
    <w:p w:rsidR="009B1C71" w:rsidRPr="00C1507B" w:rsidRDefault="009B1C71" w:rsidP="009B1C71">
      <w:pPr>
        <w:pStyle w:val="Paragrafi"/>
        <w:rPr>
          <w:szCs w:val="22"/>
        </w:rPr>
      </w:pPr>
      <w:r w:rsidRPr="00C1507B">
        <w:rPr>
          <w:szCs w:val="22"/>
        </w:rPr>
        <w:t xml:space="preserve">Bifenils i </w:t>
      </w:r>
      <w:r>
        <w:rPr>
          <w:szCs w:val="22"/>
        </w:rPr>
        <w:t>polikl</w:t>
      </w:r>
      <w:r w:rsidRPr="00C1507B">
        <w:rPr>
          <w:szCs w:val="22"/>
        </w:rPr>
        <w:t>orinuar (BCB)</w:t>
      </w:r>
    </w:p>
    <w:p w:rsidR="009B1C71" w:rsidRPr="00C1507B" w:rsidRDefault="009B1C71" w:rsidP="009B1C71">
      <w:pPr>
        <w:pStyle w:val="Paragrafi"/>
        <w:rPr>
          <w:szCs w:val="22"/>
        </w:rPr>
      </w:pPr>
    </w:p>
    <w:p w:rsidR="009B1C71" w:rsidRDefault="009B1C71" w:rsidP="009B1C71">
      <w:pPr>
        <w:pStyle w:val="PjesaNr"/>
      </w:pPr>
      <w:r w:rsidRPr="00C1507B">
        <w:t>Pje</w:t>
      </w:r>
      <w:r>
        <w:t>sa III</w:t>
      </w:r>
    </w:p>
    <w:p w:rsidR="009B1C71" w:rsidRPr="00C1507B" w:rsidRDefault="009B1C71" w:rsidP="009B1C71">
      <w:pPr>
        <w:pStyle w:val="PjesaTitull"/>
      </w:pPr>
      <w:r>
        <w:t>Kategoritë</w:t>
      </w:r>
      <w:r w:rsidRPr="00C1507B">
        <w:t xml:space="preserve"> e</w:t>
      </w:r>
      <w:r>
        <w:t xml:space="preserve"> b</w:t>
      </w:r>
      <w:r w:rsidRPr="00C1507B">
        <w:t>urimeve</w:t>
      </w:r>
    </w:p>
    <w:p w:rsidR="009B1C71" w:rsidRDefault="009B1C71" w:rsidP="009B1C71">
      <w:pPr>
        <w:pStyle w:val="Paragrafi"/>
        <w:rPr>
          <w:szCs w:val="22"/>
        </w:rPr>
      </w:pPr>
    </w:p>
    <w:p w:rsidR="009B1C71" w:rsidRPr="00C1507B" w:rsidRDefault="009B1C71" w:rsidP="009B1C71">
      <w:pPr>
        <w:pStyle w:val="Paragrafi"/>
        <w:rPr>
          <w:szCs w:val="22"/>
        </w:rPr>
      </w:pPr>
      <w:r>
        <w:rPr>
          <w:szCs w:val="22"/>
        </w:rPr>
        <w:t>Dioksinë</w:t>
      </w:r>
      <w:r w:rsidRPr="00C1507B">
        <w:rPr>
          <w:szCs w:val="22"/>
        </w:rPr>
        <w:t>-dibenzo-p e</w:t>
      </w:r>
      <w:r>
        <w:rPr>
          <w:szCs w:val="22"/>
        </w:rPr>
        <w:t xml:space="preserve"> polikl</w:t>
      </w:r>
      <w:r w:rsidRPr="00C1507B">
        <w:rPr>
          <w:szCs w:val="22"/>
        </w:rPr>
        <w:t>orinuar dh</w:t>
      </w:r>
      <w:r>
        <w:rPr>
          <w:szCs w:val="22"/>
        </w:rPr>
        <w:t>e dibenzot</w:t>
      </w:r>
      <w:r w:rsidRPr="00C1507B">
        <w:rPr>
          <w:szCs w:val="22"/>
        </w:rPr>
        <w:t>rans, heksaklorobenzene dhe bifenils i poliklorinuar</w:t>
      </w:r>
      <w:r>
        <w:rPr>
          <w:szCs w:val="22"/>
        </w:rPr>
        <w:t xml:space="preserve"> </w:t>
      </w:r>
      <w:r w:rsidRPr="00C1507B">
        <w:rPr>
          <w:szCs w:val="22"/>
        </w:rPr>
        <w:t>jan</w:t>
      </w:r>
      <w:r>
        <w:rPr>
          <w:szCs w:val="22"/>
        </w:rPr>
        <w:t>ë</w:t>
      </w:r>
      <w:r w:rsidRPr="00C1507B">
        <w:rPr>
          <w:szCs w:val="22"/>
        </w:rPr>
        <w:t xml:space="preserve"> formuar dhe</w:t>
      </w:r>
      <w:r>
        <w:rPr>
          <w:szCs w:val="22"/>
        </w:rPr>
        <w:t xml:space="preserve"> ç</w:t>
      </w:r>
      <w:r w:rsidRPr="00C1507B">
        <w:rPr>
          <w:szCs w:val="22"/>
        </w:rPr>
        <w:t>liruar n</w:t>
      </w:r>
      <w:r>
        <w:rPr>
          <w:szCs w:val="22"/>
        </w:rPr>
        <w:t>ë</w:t>
      </w:r>
      <w:r w:rsidRPr="00C1507B">
        <w:rPr>
          <w:szCs w:val="22"/>
        </w:rPr>
        <w:t xml:space="preserve"> m</w:t>
      </w:r>
      <w:r>
        <w:rPr>
          <w:szCs w:val="22"/>
        </w:rPr>
        <w:t>ë</w:t>
      </w:r>
      <w:r w:rsidRPr="00C1507B">
        <w:rPr>
          <w:szCs w:val="22"/>
        </w:rPr>
        <w:t>nyr</w:t>
      </w:r>
      <w:r>
        <w:rPr>
          <w:szCs w:val="22"/>
        </w:rPr>
        <w:t>ë</w:t>
      </w:r>
      <w:r w:rsidRPr="00C1507B">
        <w:rPr>
          <w:szCs w:val="22"/>
        </w:rPr>
        <w:t xml:space="preserve"> t</w:t>
      </w:r>
      <w:r>
        <w:rPr>
          <w:szCs w:val="22"/>
        </w:rPr>
        <w:t>ë</w:t>
      </w:r>
      <w:r w:rsidRPr="00C1507B">
        <w:rPr>
          <w:szCs w:val="22"/>
        </w:rPr>
        <w:t xml:space="preserve"> paq</w:t>
      </w:r>
      <w:r>
        <w:rPr>
          <w:szCs w:val="22"/>
        </w:rPr>
        <w:t xml:space="preserve">ëllimshme nga procese </w:t>
      </w:r>
      <w:r w:rsidRPr="00C1507B">
        <w:rPr>
          <w:szCs w:val="22"/>
        </w:rPr>
        <w:t>termike q</w:t>
      </w:r>
      <w:r>
        <w:rPr>
          <w:szCs w:val="22"/>
        </w:rPr>
        <w:t>ë</w:t>
      </w:r>
      <w:r w:rsidRPr="00C1507B">
        <w:rPr>
          <w:szCs w:val="22"/>
        </w:rPr>
        <w:t xml:space="preserve"> p</w:t>
      </w:r>
      <w:r>
        <w:rPr>
          <w:szCs w:val="22"/>
        </w:rPr>
        <w:t>ë</w:t>
      </w:r>
      <w:r w:rsidRPr="00C1507B">
        <w:rPr>
          <w:szCs w:val="22"/>
        </w:rPr>
        <w:t>rfshijn</w:t>
      </w:r>
      <w:r>
        <w:rPr>
          <w:szCs w:val="22"/>
        </w:rPr>
        <w:t>ë</w:t>
      </w:r>
      <w:r w:rsidRPr="00C1507B">
        <w:rPr>
          <w:szCs w:val="22"/>
        </w:rPr>
        <w:t xml:space="preserve"> substan</w:t>
      </w:r>
      <w:r>
        <w:rPr>
          <w:szCs w:val="22"/>
        </w:rPr>
        <w:t>cë  në</w:t>
      </w:r>
      <w:r w:rsidRPr="00C1507B">
        <w:rPr>
          <w:szCs w:val="22"/>
        </w:rPr>
        <w:t xml:space="preserve"> mj</w:t>
      </w:r>
      <w:r>
        <w:rPr>
          <w:szCs w:val="22"/>
        </w:rPr>
        <w:t>e</w:t>
      </w:r>
      <w:r w:rsidRPr="00C1507B">
        <w:rPr>
          <w:szCs w:val="22"/>
        </w:rPr>
        <w:t>dis:</w:t>
      </w:r>
    </w:p>
    <w:p w:rsidR="009B1C71" w:rsidRPr="00C1507B" w:rsidRDefault="009B1C71" w:rsidP="009B1C71">
      <w:pPr>
        <w:pStyle w:val="Paragrafi"/>
        <w:rPr>
          <w:szCs w:val="22"/>
        </w:rPr>
      </w:pPr>
      <w:r w:rsidRPr="00C1507B">
        <w:rPr>
          <w:szCs w:val="22"/>
        </w:rPr>
        <w:t>a) Kremator</w:t>
      </w:r>
      <w:r>
        <w:rPr>
          <w:szCs w:val="22"/>
        </w:rPr>
        <w:t>ë</w:t>
      </w:r>
      <w:r w:rsidRPr="00C1507B">
        <w:rPr>
          <w:szCs w:val="22"/>
        </w:rPr>
        <w:t>t e mbeturinave, duke p</w:t>
      </w:r>
      <w:r>
        <w:rPr>
          <w:szCs w:val="22"/>
        </w:rPr>
        <w:t>ë</w:t>
      </w:r>
      <w:r w:rsidRPr="00C1507B">
        <w:rPr>
          <w:szCs w:val="22"/>
        </w:rPr>
        <w:t>rfshir</w:t>
      </w:r>
      <w:r>
        <w:rPr>
          <w:szCs w:val="22"/>
        </w:rPr>
        <w:t>ë</w:t>
      </w:r>
      <w:r w:rsidRPr="00C1507B">
        <w:rPr>
          <w:szCs w:val="22"/>
        </w:rPr>
        <w:t xml:space="preserve"> kremator</w:t>
      </w:r>
      <w:r>
        <w:rPr>
          <w:szCs w:val="22"/>
        </w:rPr>
        <w:t>ë</w:t>
      </w:r>
      <w:r w:rsidRPr="00C1507B">
        <w:rPr>
          <w:szCs w:val="22"/>
        </w:rPr>
        <w:t>t e p</w:t>
      </w:r>
      <w:r>
        <w:rPr>
          <w:szCs w:val="22"/>
        </w:rPr>
        <w:t>ë</w:t>
      </w:r>
      <w:r w:rsidRPr="00C1507B">
        <w:rPr>
          <w:szCs w:val="22"/>
        </w:rPr>
        <w:t>rbashk</w:t>
      </w:r>
      <w:r>
        <w:rPr>
          <w:szCs w:val="22"/>
        </w:rPr>
        <w:t>ë</w:t>
      </w:r>
      <w:r w:rsidRPr="00C1507B">
        <w:rPr>
          <w:szCs w:val="22"/>
        </w:rPr>
        <w:t>t t</w:t>
      </w:r>
      <w:r>
        <w:rPr>
          <w:szCs w:val="22"/>
        </w:rPr>
        <w:t>ë</w:t>
      </w:r>
      <w:r w:rsidRPr="00C1507B">
        <w:rPr>
          <w:szCs w:val="22"/>
        </w:rPr>
        <w:t xml:space="preserve"> bashkis</w:t>
      </w:r>
      <w:r>
        <w:rPr>
          <w:szCs w:val="22"/>
        </w:rPr>
        <w:t>ë</w:t>
      </w:r>
      <w:r w:rsidRPr="00C1507B">
        <w:rPr>
          <w:szCs w:val="22"/>
        </w:rPr>
        <w:t>, t</w:t>
      </w:r>
      <w:r>
        <w:rPr>
          <w:szCs w:val="22"/>
        </w:rPr>
        <w:t>ë</w:t>
      </w:r>
      <w:r w:rsidRPr="00C1507B">
        <w:rPr>
          <w:szCs w:val="22"/>
        </w:rPr>
        <w:t xml:space="preserve"> mbeturinave t</w:t>
      </w:r>
      <w:r>
        <w:rPr>
          <w:szCs w:val="22"/>
        </w:rPr>
        <w:t>ë rreziksh</w:t>
      </w:r>
      <w:r w:rsidRPr="00C1507B">
        <w:rPr>
          <w:szCs w:val="22"/>
        </w:rPr>
        <w:t>me ose mjek</w:t>
      </w:r>
      <w:r>
        <w:rPr>
          <w:szCs w:val="22"/>
        </w:rPr>
        <w:t>ë</w:t>
      </w:r>
      <w:r w:rsidRPr="00C1507B">
        <w:rPr>
          <w:szCs w:val="22"/>
        </w:rPr>
        <w:t>sore</w:t>
      </w:r>
      <w:r>
        <w:rPr>
          <w:szCs w:val="22"/>
        </w:rPr>
        <w:t>,</w:t>
      </w:r>
      <w:r w:rsidRPr="00C1507B">
        <w:rPr>
          <w:szCs w:val="22"/>
        </w:rPr>
        <w:t xml:space="preserve"> ose t</w:t>
      </w:r>
      <w:r>
        <w:rPr>
          <w:szCs w:val="22"/>
        </w:rPr>
        <w:t>ë</w:t>
      </w:r>
      <w:r w:rsidRPr="00C1507B">
        <w:rPr>
          <w:szCs w:val="22"/>
        </w:rPr>
        <w:t xml:space="preserve"> fund</w:t>
      </w:r>
      <w:r>
        <w:rPr>
          <w:szCs w:val="22"/>
        </w:rPr>
        <w:t>ë</w:t>
      </w:r>
      <w:r w:rsidRPr="00C1507B">
        <w:rPr>
          <w:szCs w:val="22"/>
        </w:rPr>
        <w:t>rrinave t</w:t>
      </w:r>
      <w:r>
        <w:rPr>
          <w:szCs w:val="22"/>
        </w:rPr>
        <w:t>ë</w:t>
      </w:r>
      <w:r w:rsidRPr="00C1507B">
        <w:rPr>
          <w:szCs w:val="22"/>
        </w:rPr>
        <w:t xml:space="preserve"> uj</w:t>
      </w:r>
      <w:r>
        <w:rPr>
          <w:szCs w:val="22"/>
        </w:rPr>
        <w:t>ë</w:t>
      </w:r>
      <w:r w:rsidRPr="00C1507B">
        <w:rPr>
          <w:szCs w:val="22"/>
        </w:rPr>
        <w:t>rave t</w:t>
      </w:r>
      <w:r>
        <w:rPr>
          <w:szCs w:val="22"/>
        </w:rPr>
        <w:t>ë</w:t>
      </w:r>
      <w:r w:rsidRPr="00C1507B">
        <w:rPr>
          <w:szCs w:val="22"/>
        </w:rPr>
        <w:t xml:space="preserve"> zeza;</w:t>
      </w:r>
    </w:p>
    <w:p w:rsidR="009B1C71" w:rsidRPr="00C1507B" w:rsidRDefault="009B1C71" w:rsidP="009B1C71">
      <w:pPr>
        <w:pStyle w:val="Paragrafi"/>
        <w:rPr>
          <w:szCs w:val="22"/>
        </w:rPr>
      </w:pPr>
      <w:r w:rsidRPr="00C1507B">
        <w:rPr>
          <w:szCs w:val="22"/>
        </w:rPr>
        <w:t>b) Furrat e</w:t>
      </w:r>
      <w:r>
        <w:rPr>
          <w:szCs w:val="22"/>
        </w:rPr>
        <w:t xml:space="preserve"> ç</w:t>
      </w:r>
      <w:r w:rsidRPr="00C1507B">
        <w:rPr>
          <w:szCs w:val="22"/>
        </w:rPr>
        <w:t>imentos p</w:t>
      </w:r>
      <w:r>
        <w:rPr>
          <w:szCs w:val="22"/>
        </w:rPr>
        <w:t>ë</w:t>
      </w:r>
      <w:r w:rsidRPr="00C1507B">
        <w:rPr>
          <w:szCs w:val="22"/>
        </w:rPr>
        <w:t>r djegien e mbe</w:t>
      </w:r>
      <w:r>
        <w:rPr>
          <w:szCs w:val="22"/>
        </w:rPr>
        <w:t>turi</w:t>
      </w:r>
      <w:r w:rsidRPr="00C1507B">
        <w:rPr>
          <w:szCs w:val="22"/>
        </w:rPr>
        <w:t>nave t</w:t>
      </w:r>
      <w:r>
        <w:rPr>
          <w:szCs w:val="22"/>
        </w:rPr>
        <w:t>ë</w:t>
      </w:r>
      <w:r w:rsidRPr="00C1507B">
        <w:rPr>
          <w:szCs w:val="22"/>
        </w:rPr>
        <w:t xml:space="preserve"> rrezikshme;</w:t>
      </w:r>
    </w:p>
    <w:p w:rsidR="009B1C71" w:rsidRPr="00C1507B" w:rsidRDefault="009B1C71" w:rsidP="009B1C71">
      <w:pPr>
        <w:pStyle w:val="Paragrafi"/>
        <w:rPr>
          <w:szCs w:val="22"/>
        </w:rPr>
      </w:pPr>
      <w:r w:rsidRPr="00C1507B">
        <w:rPr>
          <w:szCs w:val="22"/>
        </w:rPr>
        <w:t>c) Prodhimi i celuloz</w:t>
      </w:r>
      <w:r>
        <w:rPr>
          <w:szCs w:val="22"/>
        </w:rPr>
        <w:t>ë</w:t>
      </w:r>
      <w:r w:rsidRPr="00C1507B">
        <w:rPr>
          <w:szCs w:val="22"/>
        </w:rPr>
        <w:t>s duke p</w:t>
      </w:r>
      <w:r>
        <w:rPr>
          <w:szCs w:val="22"/>
        </w:rPr>
        <w:t>ërdorur kl</w:t>
      </w:r>
      <w:r w:rsidRPr="00C1507B">
        <w:rPr>
          <w:szCs w:val="22"/>
        </w:rPr>
        <w:t>or ose</w:t>
      </w:r>
      <w:r>
        <w:rPr>
          <w:szCs w:val="22"/>
        </w:rPr>
        <w:t xml:space="preserve"> kimik</w:t>
      </w:r>
      <w:r w:rsidRPr="00C1507B">
        <w:rPr>
          <w:szCs w:val="22"/>
        </w:rPr>
        <w:t>at</w:t>
      </w:r>
      <w:r>
        <w:rPr>
          <w:szCs w:val="22"/>
        </w:rPr>
        <w:t>ë që çl</w:t>
      </w:r>
      <w:r w:rsidRPr="00C1507B">
        <w:rPr>
          <w:szCs w:val="22"/>
        </w:rPr>
        <w:t>irojn</w:t>
      </w:r>
      <w:r>
        <w:rPr>
          <w:szCs w:val="22"/>
        </w:rPr>
        <w:t>ë klor elementar</w:t>
      </w:r>
      <w:r w:rsidRPr="00C1507B">
        <w:rPr>
          <w:szCs w:val="22"/>
        </w:rPr>
        <w:t xml:space="preserve"> p</w:t>
      </w:r>
      <w:r>
        <w:rPr>
          <w:szCs w:val="22"/>
        </w:rPr>
        <w:t>ër zbardhje;</w:t>
      </w:r>
    </w:p>
    <w:p w:rsidR="009B1C71" w:rsidRPr="00C1507B" w:rsidRDefault="009B1C71" w:rsidP="009B1C71">
      <w:pPr>
        <w:pStyle w:val="Paragrafi"/>
        <w:rPr>
          <w:szCs w:val="22"/>
        </w:rPr>
      </w:pPr>
      <w:r w:rsidRPr="00C1507B">
        <w:rPr>
          <w:szCs w:val="22"/>
        </w:rPr>
        <w:t>d) Proceset e m</w:t>
      </w:r>
      <w:r>
        <w:rPr>
          <w:szCs w:val="22"/>
        </w:rPr>
        <w:t>ë</w:t>
      </w:r>
      <w:r w:rsidRPr="00C1507B">
        <w:rPr>
          <w:szCs w:val="22"/>
        </w:rPr>
        <w:t>poshtme termale n</w:t>
      </w:r>
      <w:r>
        <w:rPr>
          <w:szCs w:val="22"/>
        </w:rPr>
        <w:t>ë</w:t>
      </w:r>
      <w:r w:rsidRPr="00C1507B">
        <w:rPr>
          <w:szCs w:val="22"/>
        </w:rPr>
        <w:t xml:space="preserve"> industrin</w:t>
      </w:r>
      <w:r>
        <w:rPr>
          <w:szCs w:val="22"/>
        </w:rPr>
        <w:t>ë</w:t>
      </w:r>
      <w:r w:rsidRPr="00C1507B">
        <w:rPr>
          <w:szCs w:val="22"/>
        </w:rPr>
        <w:t xml:space="preserve"> me</w:t>
      </w:r>
      <w:r>
        <w:rPr>
          <w:szCs w:val="22"/>
        </w:rPr>
        <w:t>tal</w:t>
      </w:r>
      <w:r w:rsidRPr="00C1507B">
        <w:rPr>
          <w:szCs w:val="22"/>
        </w:rPr>
        <w:t>u</w:t>
      </w:r>
      <w:r>
        <w:rPr>
          <w:szCs w:val="22"/>
        </w:rPr>
        <w:t>r</w:t>
      </w:r>
      <w:r w:rsidRPr="00C1507B">
        <w:rPr>
          <w:szCs w:val="22"/>
        </w:rPr>
        <w:t>gjike:</w:t>
      </w:r>
    </w:p>
    <w:p w:rsidR="009B1C71" w:rsidRPr="00C1507B" w:rsidRDefault="009B1C71" w:rsidP="009B1C71">
      <w:pPr>
        <w:pStyle w:val="Paragrafi"/>
        <w:rPr>
          <w:szCs w:val="22"/>
        </w:rPr>
      </w:pPr>
      <w:r w:rsidRPr="00C1507B">
        <w:rPr>
          <w:szCs w:val="22"/>
        </w:rPr>
        <w:t>i</w:t>
      </w:r>
      <w:r>
        <w:rPr>
          <w:szCs w:val="22"/>
        </w:rPr>
        <w:t>) p</w:t>
      </w:r>
      <w:r w:rsidRPr="00C1507B">
        <w:rPr>
          <w:szCs w:val="22"/>
        </w:rPr>
        <w:t>rodhimi dyt</w:t>
      </w:r>
      <w:r>
        <w:rPr>
          <w:szCs w:val="22"/>
        </w:rPr>
        <w:t>ë</w:t>
      </w:r>
      <w:r w:rsidRPr="00C1507B">
        <w:rPr>
          <w:szCs w:val="22"/>
        </w:rPr>
        <w:t>sor i bakrit;</w:t>
      </w:r>
    </w:p>
    <w:p w:rsidR="009B1C71" w:rsidRPr="00C1507B" w:rsidRDefault="009B1C71" w:rsidP="009B1C71">
      <w:pPr>
        <w:pStyle w:val="Paragrafi"/>
        <w:rPr>
          <w:szCs w:val="22"/>
        </w:rPr>
      </w:pPr>
      <w:r>
        <w:rPr>
          <w:szCs w:val="22"/>
        </w:rPr>
        <w:t>ii) u</w:t>
      </w:r>
      <w:r w:rsidRPr="00C1507B">
        <w:rPr>
          <w:szCs w:val="22"/>
        </w:rPr>
        <w:t>zinat n</w:t>
      </w:r>
      <w:r>
        <w:rPr>
          <w:szCs w:val="22"/>
        </w:rPr>
        <w:t>ë</w:t>
      </w:r>
      <w:r w:rsidRPr="00C1507B">
        <w:rPr>
          <w:szCs w:val="22"/>
        </w:rPr>
        <w:t xml:space="preserve"> industrin</w:t>
      </w:r>
      <w:r>
        <w:rPr>
          <w:szCs w:val="22"/>
        </w:rPr>
        <w:t>ë e hekurit dhe të ç</w:t>
      </w:r>
      <w:r w:rsidRPr="00C1507B">
        <w:rPr>
          <w:szCs w:val="22"/>
        </w:rPr>
        <w:t>elikut;</w:t>
      </w:r>
    </w:p>
    <w:p w:rsidR="009B1C71" w:rsidRPr="00C1507B" w:rsidRDefault="009B1C71" w:rsidP="009B1C71">
      <w:pPr>
        <w:pStyle w:val="Paragrafi"/>
        <w:rPr>
          <w:szCs w:val="22"/>
        </w:rPr>
      </w:pPr>
      <w:r>
        <w:rPr>
          <w:szCs w:val="22"/>
        </w:rPr>
        <w:t>iii) p</w:t>
      </w:r>
      <w:r w:rsidRPr="00C1507B">
        <w:rPr>
          <w:szCs w:val="22"/>
        </w:rPr>
        <w:t>rodhimi dyt</w:t>
      </w:r>
      <w:r>
        <w:rPr>
          <w:szCs w:val="22"/>
        </w:rPr>
        <w:t>ë</w:t>
      </w:r>
      <w:r w:rsidRPr="00C1507B">
        <w:rPr>
          <w:szCs w:val="22"/>
        </w:rPr>
        <w:t>sor i aluminit</w:t>
      </w:r>
      <w:r>
        <w:rPr>
          <w:szCs w:val="22"/>
        </w:rPr>
        <w:t>;</w:t>
      </w:r>
    </w:p>
    <w:p w:rsidR="009B1C71" w:rsidRPr="00C1507B" w:rsidRDefault="009B1C71" w:rsidP="009B1C71">
      <w:pPr>
        <w:pStyle w:val="Paragrafi"/>
        <w:rPr>
          <w:szCs w:val="22"/>
        </w:rPr>
      </w:pPr>
      <w:r>
        <w:rPr>
          <w:szCs w:val="22"/>
        </w:rPr>
        <w:t>iv) p</w:t>
      </w:r>
      <w:r w:rsidRPr="00C1507B">
        <w:rPr>
          <w:szCs w:val="22"/>
        </w:rPr>
        <w:t>rodhimi dyt</w:t>
      </w:r>
      <w:r>
        <w:rPr>
          <w:szCs w:val="22"/>
        </w:rPr>
        <w:t>ë</w:t>
      </w:r>
      <w:r w:rsidRPr="00C1507B">
        <w:rPr>
          <w:szCs w:val="22"/>
        </w:rPr>
        <w:t>sor i zinkut.</w:t>
      </w:r>
    </w:p>
    <w:p w:rsidR="009B1C71" w:rsidRDefault="009B1C71" w:rsidP="009B1C71">
      <w:pPr>
        <w:pStyle w:val="Paragrafi"/>
        <w:rPr>
          <w:szCs w:val="22"/>
        </w:rPr>
      </w:pPr>
    </w:p>
    <w:p w:rsidR="009B1C71" w:rsidRDefault="009B1C71" w:rsidP="009B1C71">
      <w:pPr>
        <w:pStyle w:val="PjesaNr"/>
      </w:pPr>
      <w:r>
        <w:t>Pjesa II</w:t>
      </w:r>
    </w:p>
    <w:p w:rsidR="009B1C71" w:rsidRDefault="009B1C71" w:rsidP="009B1C71">
      <w:pPr>
        <w:pStyle w:val="PjesaTitull"/>
      </w:pPr>
      <w:r>
        <w:t>KategoRItë</w:t>
      </w:r>
      <w:r w:rsidRPr="00C1507B">
        <w:t xml:space="preserve"> e </w:t>
      </w:r>
      <w:r>
        <w:t>burimeve</w:t>
      </w:r>
    </w:p>
    <w:p w:rsidR="009B1C71" w:rsidRPr="00C1507B" w:rsidRDefault="009B1C71" w:rsidP="009B1C71">
      <w:pPr>
        <w:pStyle w:val="Paragrafi"/>
        <w:rPr>
          <w:szCs w:val="22"/>
        </w:rPr>
      </w:pPr>
    </w:p>
    <w:p w:rsidR="009B1C71" w:rsidRPr="00C1507B" w:rsidRDefault="009B1C71" w:rsidP="009B1C71">
      <w:pPr>
        <w:pStyle w:val="Paragrafi"/>
        <w:rPr>
          <w:szCs w:val="22"/>
        </w:rPr>
      </w:pPr>
      <w:r>
        <w:rPr>
          <w:szCs w:val="22"/>
        </w:rPr>
        <w:t>Dioksinë-dibenzo-p e polikl</w:t>
      </w:r>
      <w:r w:rsidRPr="00C1507B">
        <w:rPr>
          <w:szCs w:val="22"/>
        </w:rPr>
        <w:t>orinuar dhe dibenzofurans, heksaklorobenzene dhe bifenils i poli</w:t>
      </w:r>
      <w:r>
        <w:rPr>
          <w:szCs w:val="22"/>
        </w:rPr>
        <w:t>kiorinuar mund të formohen dhe ç</w:t>
      </w:r>
      <w:r w:rsidRPr="00C1507B">
        <w:rPr>
          <w:szCs w:val="22"/>
        </w:rPr>
        <w:t>lirohen gjithashtu n</w:t>
      </w:r>
      <w:r>
        <w:rPr>
          <w:szCs w:val="22"/>
        </w:rPr>
        <w:t>ë</w:t>
      </w:r>
      <w:r w:rsidRPr="00C1507B">
        <w:rPr>
          <w:szCs w:val="22"/>
        </w:rPr>
        <w:t xml:space="preserve"> m</w:t>
      </w:r>
      <w:r>
        <w:rPr>
          <w:szCs w:val="22"/>
        </w:rPr>
        <w:t>ë</w:t>
      </w:r>
      <w:r w:rsidRPr="00C1507B">
        <w:rPr>
          <w:szCs w:val="22"/>
        </w:rPr>
        <w:t>nyr</w:t>
      </w:r>
      <w:r>
        <w:rPr>
          <w:szCs w:val="22"/>
        </w:rPr>
        <w:t>ë</w:t>
      </w:r>
      <w:r w:rsidRPr="00C1507B">
        <w:rPr>
          <w:szCs w:val="22"/>
        </w:rPr>
        <w:t xml:space="preserve"> t</w:t>
      </w:r>
      <w:r>
        <w:rPr>
          <w:szCs w:val="22"/>
        </w:rPr>
        <w:t>ë</w:t>
      </w:r>
      <w:r w:rsidRPr="00C1507B">
        <w:rPr>
          <w:szCs w:val="22"/>
        </w:rPr>
        <w:t xml:space="preserve"> paq</w:t>
      </w:r>
      <w:r>
        <w:rPr>
          <w:szCs w:val="22"/>
        </w:rPr>
        <w:t>ë</w:t>
      </w:r>
      <w:r w:rsidRPr="00C1507B">
        <w:rPr>
          <w:szCs w:val="22"/>
        </w:rPr>
        <w:t>llimshme nga kategorit</w:t>
      </w:r>
      <w:r>
        <w:rPr>
          <w:szCs w:val="22"/>
        </w:rPr>
        <w:t>ë</w:t>
      </w:r>
      <w:r w:rsidRPr="00C1507B">
        <w:rPr>
          <w:szCs w:val="22"/>
        </w:rPr>
        <w:t xml:space="preserve"> e burimeve t</w:t>
      </w:r>
      <w:r>
        <w:rPr>
          <w:szCs w:val="22"/>
        </w:rPr>
        <w:t>ë</w:t>
      </w:r>
      <w:r w:rsidRPr="00C1507B">
        <w:rPr>
          <w:szCs w:val="22"/>
        </w:rPr>
        <w:t xml:space="preserve"> m</w:t>
      </w:r>
      <w:r>
        <w:rPr>
          <w:szCs w:val="22"/>
        </w:rPr>
        <w:t>ë</w:t>
      </w:r>
      <w:r w:rsidRPr="00C1507B">
        <w:rPr>
          <w:szCs w:val="22"/>
        </w:rPr>
        <w:t>poshtme, duke p</w:t>
      </w:r>
      <w:r>
        <w:rPr>
          <w:szCs w:val="22"/>
        </w:rPr>
        <w:t>ë</w:t>
      </w:r>
      <w:r w:rsidRPr="00C1507B">
        <w:rPr>
          <w:szCs w:val="22"/>
        </w:rPr>
        <w:t>rfshir</w:t>
      </w:r>
      <w:r>
        <w:rPr>
          <w:szCs w:val="22"/>
        </w:rPr>
        <w:t>ë</w:t>
      </w:r>
      <w:r w:rsidRPr="00C1507B">
        <w:rPr>
          <w:szCs w:val="22"/>
        </w:rPr>
        <w:t>:</w:t>
      </w:r>
    </w:p>
    <w:p w:rsidR="009B1C71" w:rsidRPr="00C1507B" w:rsidRDefault="009B1C71" w:rsidP="009B1C71">
      <w:pPr>
        <w:pStyle w:val="Paragrafi"/>
        <w:rPr>
          <w:szCs w:val="22"/>
        </w:rPr>
      </w:pPr>
      <w:r>
        <w:rPr>
          <w:szCs w:val="22"/>
        </w:rPr>
        <w:t>a) djegien e hapur të mbeturinave,</w:t>
      </w:r>
      <w:r w:rsidRPr="00C1507B">
        <w:rPr>
          <w:szCs w:val="22"/>
        </w:rPr>
        <w:t xml:space="preserve"> duke p</w:t>
      </w:r>
      <w:r>
        <w:rPr>
          <w:szCs w:val="22"/>
        </w:rPr>
        <w:t>ë</w:t>
      </w:r>
      <w:r w:rsidRPr="00C1507B">
        <w:rPr>
          <w:szCs w:val="22"/>
        </w:rPr>
        <w:t>rfshir</w:t>
      </w:r>
      <w:r>
        <w:rPr>
          <w:szCs w:val="22"/>
        </w:rPr>
        <w:t>ë</w:t>
      </w:r>
      <w:r w:rsidRPr="00C1507B">
        <w:rPr>
          <w:szCs w:val="22"/>
        </w:rPr>
        <w:t xml:space="preserve"> djegien e vendeve me dhe t</w:t>
      </w:r>
      <w:r>
        <w:rPr>
          <w:szCs w:val="22"/>
        </w:rPr>
        <w:t>ë</w:t>
      </w:r>
      <w:r w:rsidRPr="00C1507B">
        <w:rPr>
          <w:szCs w:val="22"/>
        </w:rPr>
        <w:t xml:space="preserve"> </w:t>
      </w:r>
      <w:r>
        <w:rPr>
          <w:szCs w:val="22"/>
        </w:rPr>
        <w:t>h</w:t>
      </w:r>
      <w:r w:rsidRPr="00C1507B">
        <w:rPr>
          <w:szCs w:val="22"/>
        </w:rPr>
        <w:t>edhur;</w:t>
      </w:r>
    </w:p>
    <w:p w:rsidR="009B1C71" w:rsidRPr="00C1507B" w:rsidRDefault="009B1C71" w:rsidP="009B1C71">
      <w:pPr>
        <w:pStyle w:val="Paragrafi"/>
        <w:rPr>
          <w:szCs w:val="22"/>
        </w:rPr>
      </w:pPr>
      <w:r>
        <w:rPr>
          <w:szCs w:val="22"/>
        </w:rPr>
        <w:t>b) p</w:t>
      </w:r>
      <w:r w:rsidRPr="00C1507B">
        <w:rPr>
          <w:szCs w:val="22"/>
        </w:rPr>
        <w:t>roceset termale n</w:t>
      </w:r>
      <w:r>
        <w:rPr>
          <w:szCs w:val="22"/>
        </w:rPr>
        <w:t>ë</w:t>
      </w:r>
      <w:r w:rsidRPr="00C1507B">
        <w:rPr>
          <w:szCs w:val="22"/>
        </w:rPr>
        <w:t xml:space="preserve"> industrin</w:t>
      </w:r>
      <w:r>
        <w:rPr>
          <w:szCs w:val="22"/>
        </w:rPr>
        <w:t>ë meta</w:t>
      </w:r>
      <w:r w:rsidRPr="00C1507B">
        <w:rPr>
          <w:szCs w:val="22"/>
        </w:rPr>
        <w:t>lurgjike q</w:t>
      </w:r>
      <w:r>
        <w:rPr>
          <w:szCs w:val="22"/>
        </w:rPr>
        <w:t>ë</w:t>
      </w:r>
      <w:r w:rsidRPr="00C1507B">
        <w:rPr>
          <w:szCs w:val="22"/>
        </w:rPr>
        <w:t xml:space="preserve"> nuk </w:t>
      </w:r>
      <w:r>
        <w:rPr>
          <w:szCs w:val="22"/>
        </w:rPr>
        <w:t>ë</w:t>
      </w:r>
      <w:r w:rsidRPr="00C1507B">
        <w:rPr>
          <w:szCs w:val="22"/>
        </w:rPr>
        <w:t>sht</w:t>
      </w:r>
      <w:r>
        <w:rPr>
          <w:szCs w:val="22"/>
        </w:rPr>
        <w:t>ë</w:t>
      </w:r>
      <w:r w:rsidRPr="00C1507B">
        <w:rPr>
          <w:szCs w:val="22"/>
        </w:rPr>
        <w:t xml:space="preserve"> p</w:t>
      </w:r>
      <w:r>
        <w:rPr>
          <w:szCs w:val="22"/>
        </w:rPr>
        <w:t>ë</w:t>
      </w:r>
      <w:r w:rsidRPr="00C1507B">
        <w:rPr>
          <w:szCs w:val="22"/>
        </w:rPr>
        <w:t>rmendur n</w:t>
      </w:r>
      <w:r>
        <w:rPr>
          <w:szCs w:val="22"/>
        </w:rPr>
        <w:t>ë pjesë</w:t>
      </w:r>
      <w:r w:rsidRPr="00C1507B">
        <w:rPr>
          <w:szCs w:val="22"/>
        </w:rPr>
        <w:t>n II;</w:t>
      </w:r>
    </w:p>
    <w:p w:rsidR="009B1C71" w:rsidRPr="00C1507B" w:rsidRDefault="009B1C71" w:rsidP="009B1C71">
      <w:pPr>
        <w:pStyle w:val="Paragrafi"/>
        <w:rPr>
          <w:szCs w:val="22"/>
        </w:rPr>
      </w:pPr>
      <w:r>
        <w:rPr>
          <w:szCs w:val="22"/>
        </w:rPr>
        <w:t>c) b</w:t>
      </w:r>
      <w:r w:rsidRPr="00C1507B">
        <w:rPr>
          <w:szCs w:val="22"/>
        </w:rPr>
        <w:t>urimet e djegies rezidenciale;</w:t>
      </w:r>
    </w:p>
    <w:p w:rsidR="009B1C71" w:rsidRPr="00C1507B" w:rsidRDefault="009B1C71" w:rsidP="009B1C71">
      <w:pPr>
        <w:pStyle w:val="Paragrafi"/>
        <w:rPr>
          <w:szCs w:val="22"/>
        </w:rPr>
      </w:pPr>
      <w:r>
        <w:rPr>
          <w:szCs w:val="22"/>
        </w:rPr>
        <w:t>d) s</w:t>
      </w:r>
      <w:r w:rsidRPr="00C1507B">
        <w:rPr>
          <w:szCs w:val="22"/>
        </w:rPr>
        <w:t>h</w:t>
      </w:r>
      <w:r>
        <w:rPr>
          <w:szCs w:val="22"/>
        </w:rPr>
        <w:t>ë</w:t>
      </w:r>
      <w:r w:rsidRPr="00C1507B">
        <w:rPr>
          <w:szCs w:val="22"/>
        </w:rPr>
        <w:t>rbimet komunale t</w:t>
      </w:r>
      <w:r>
        <w:rPr>
          <w:szCs w:val="22"/>
        </w:rPr>
        <w:t>ë d</w:t>
      </w:r>
      <w:r w:rsidRPr="00C1507B">
        <w:rPr>
          <w:szCs w:val="22"/>
        </w:rPr>
        <w:t>jegies me karburant</w:t>
      </w:r>
      <w:r>
        <w:rPr>
          <w:szCs w:val="22"/>
        </w:rPr>
        <w:t>ë</w:t>
      </w:r>
      <w:r w:rsidRPr="00C1507B">
        <w:rPr>
          <w:szCs w:val="22"/>
        </w:rPr>
        <w:t xml:space="preserve"> t</w:t>
      </w:r>
      <w:r>
        <w:rPr>
          <w:szCs w:val="22"/>
        </w:rPr>
        <w:t>ë</w:t>
      </w:r>
      <w:r w:rsidRPr="00C1507B">
        <w:rPr>
          <w:szCs w:val="22"/>
        </w:rPr>
        <w:t xml:space="preserve"> fosileve dhe kaldajat e industris</w:t>
      </w:r>
      <w:r>
        <w:rPr>
          <w:szCs w:val="22"/>
        </w:rPr>
        <w:t>ë</w:t>
      </w:r>
      <w:r w:rsidRPr="00C1507B">
        <w:rPr>
          <w:szCs w:val="22"/>
        </w:rPr>
        <w:t>;</w:t>
      </w:r>
    </w:p>
    <w:p w:rsidR="009B1C71" w:rsidRPr="00C1507B" w:rsidRDefault="009B1C71" w:rsidP="009B1C71">
      <w:pPr>
        <w:pStyle w:val="Paragrafi"/>
        <w:rPr>
          <w:szCs w:val="22"/>
        </w:rPr>
      </w:pPr>
      <w:r>
        <w:rPr>
          <w:szCs w:val="22"/>
        </w:rPr>
        <w:t>e) p</w:t>
      </w:r>
      <w:r w:rsidRPr="00C1507B">
        <w:rPr>
          <w:szCs w:val="22"/>
        </w:rPr>
        <w:t>roceset specifike t</w:t>
      </w:r>
      <w:r>
        <w:rPr>
          <w:szCs w:val="22"/>
        </w:rPr>
        <w:t>ë</w:t>
      </w:r>
      <w:r w:rsidRPr="00C1507B">
        <w:rPr>
          <w:szCs w:val="22"/>
        </w:rPr>
        <w:t xml:space="preserve"> prodhimit t</w:t>
      </w:r>
      <w:r>
        <w:rPr>
          <w:szCs w:val="22"/>
        </w:rPr>
        <w:t>ë</w:t>
      </w:r>
      <w:r w:rsidRPr="00C1507B">
        <w:rPr>
          <w:szCs w:val="22"/>
        </w:rPr>
        <w:t xml:space="preserve"> kimikateve q</w:t>
      </w:r>
      <w:r>
        <w:rPr>
          <w:szCs w:val="22"/>
        </w:rPr>
        <w:t>ë ç</w:t>
      </w:r>
      <w:r w:rsidRPr="00C1507B">
        <w:rPr>
          <w:szCs w:val="22"/>
        </w:rPr>
        <w:t>lirojn</w:t>
      </w:r>
      <w:r>
        <w:rPr>
          <w:szCs w:val="22"/>
        </w:rPr>
        <w:t>ë</w:t>
      </w:r>
      <w:r w:rsidRPr="00C1507B">
        <w:rPr>
          <w:szCs w:val="22"/>
        </w:rPr>
        <w:t xml:space="preserve"> noq t</w:t>
      </w:r>
      <w:r>
        <w:rPr>
          <w:szCs w:val="22"/>
        </w:rPr>
        <w:t>ë</w:t>
      </w:r>
      <w:r w:rsidRPr="00C1507B">
        <w:rPr>
          <w:szCs w:val="22"/>
        </w:rPr>
        <w:t xml:space="preserve"> formuar n</w:t>
      </w:r>
      <w:r>
        <w:rPr>
          <w:szCs w:val="22"/>
        </w:rPr>
        <w:t>ë</w:t>
      </w:r>
      <w:r w:rsidRPr="00C1507B">
        <w:rPr>
          <w:szCs w:val="22"/>
        </w:rPr>
        <w:t xml:space="preserve"> m</w:t>
      </w:r>
      <w:r>
        <w:rPr>
          <w:szCs w:val="22"/>
        </w:rPr>
        <w:t>ë</w:t>
      </w:r>
      <w:r w:rsidRPr="00C1507B">
        <w:rPr>
          <w:szCs w:val="22"/>
        </w:rPr>
        <w:t>nyr</w:t>
      </w:r>
      <w:r>
        <w:rPr>
          <w:szCs w:val="22"/>
        </w:rPr>
        <w:t>ë</w:t>
      </w:r>
      <w:r w:rsidRPr="00C1507B">
        <w:rPr>
          <w:szCs w:val="22"/>
        </w:rPr>
        <w:t xml:space="preserve"> t</w:t>
      </w:r>
      <w:r>
        <w:rPr>
          <w:szCs w:val="22"/>
        </w:rPr>
        <w:t>ë</w:t>
      </w:r>
      <w:r w:rsidRPr="00C1507B">
        <w:rPr>
          <w:szCs w:val="22"/>
        </w:rPr>
        <w:t xml:space="preserve"> paq</w:t>
      </w:r>
      <w:r>
        <w:rPr>
          <w:szCs w:val="22"/>
        </w:rPr>
        <w:t>ë</w:t>
      </w:r>
      <w:r w:rsidRPr="00C1507B">
        <w:rPr>
          <w:szCs w:val="22"/>
        </w:rPr>
        <w:t>llimt</w:t>
      </w:r>
      <w:r>
        <w:rPr>
          <w:szCs w:val="22"/>
        </w:rPr>
        <w:t>ë</w:t>
      </w:r>
      <w:r w:rsidRPr="00C1507B">
        <w:rPr>
          <w:szCs w:val="22"/>
        </w:rPr>
        <w:t>, ve</w:t>
      </w:r>
      <w:r>
        <w:rPr>
          <w:szCs w:val="22"/>
        </w:rPr>
        <w:t>ç</w:t>
      </w:r>
      <w:r w:rsidRPr="00C1507B">
        <w:rPr>
          <w:szCs w:val="22"/>
        </w:rPr>
        <w:t>an</w:t>
      </w:r>
      <w:r>
        <w:rPr>
          <w:szCs w:val="22"/>
        </w:rPr>
        <w:t>ë</w:t>
      </w:r>
      <w:r w:rsidRPr="00C1507B">
        <w:rPr>
          <w:szCs w:val="22"/>
        </w:rPr>
        <w:t xml:space="preserve">risht </w:t>
      </w:r>
      <w:r>
        <w:rPr>
          <w:szCs w:val="22"/>
        </w:rPr>
        <w:t>prodhimi i klorofenikolit dhe kl</w:t>
      </w:r>
      <w:r w:rsidRPr="00C1507B">
        <w:rPr>
          <w:szCs w:val="22"/>
        </w:rPr>
        <w:t>oranilit;</w:t>
      </w:r>
    </w:p>
    <w:p w:rsidR="009B1C71" w:rsidRPr="00C1507B" w:rsidRDefault="009B1C71" w:rsidP="009B1C71">
      <w:pPr>
        <w:pStyle w:val="Paragrafi"/>
        <w:rPr>
          <w:szCs w:val="22"/>
        </w:rPr>
      </w:pPr>
      <w:r>
        <w:rPr>
          <w:szCs w:val="22"/>
        </w:rPr>
        <w:t>f) k</w:t>
      </w:r>
      <w:r w:rsidRPr="00C1507B">
        <w:rPr>
          <w:szCs w:val="22"/>
        </w:rPr>
        <w:t>remator</w:t>
      </w:r>
      <w:r>
        <w:rPr>
          <w:szCs w:val="22"/>
        </w:rPr>
        <w:t>ë</w:t>
      </w:r>
      <w:r w:rsidRPr="00C1507B">
        <w:rPr>
          <w:szCs w:val="22"/>
        </w:rPr>
        <w:t>t;</w:t>
      </w:r>
    </w:p>
    <w:p w:rsidR="009B1C71" w:rsidRPr="00C1507B" w:rsidRDefault="009B1C71" w:rsidP="009B1C71">
      <w:pPr>
        <w:pStyle w:val="Paragrafi"/>
        <w:rPr>
          <w:szCs w:val="22"/>
        </w:rPr>
      </w:pPr>
      <w:r>
        <w:rPr>
          <w:szCs w:val="22"/>
        </w:rPr>
        <w:t>g) a</w:t>
      </w:r>
      <w:r w:rsidRPr="00C1507B">
        <w:rPr>
          <w:szCs w:val="22"/>
        </w:rPr>
        <w:t>utomjete</w:t>
      </w:r>
      <w:r>
        <w:rPr>
          <w:szCs w:val="22"/>
        </w:rPr>
        <w:t>t me motor</w:t>
      </w:r>
      <w:r w:rsidRPr="00C1507B">
        <w:rPr>
          <w:szCs w:val="22"/>
        </w:rPr>
        <w:t>, ve</w:t>
      </w:r>
      <w:r>
        <w:rPr>
          <w:szCs w:val="22"/>
        </w:rPr>
        <w:t>ç</w:t>
      </w:r>
      <w:r w:rsidRPr="00C1507B">
        <w:rPr>
          <w:szCs w:val="22"/>
        </w:rPr>
        <w:t>an</w:t>
      </w:r>
      <w:r>
        <w:rPr>
          <w:szCs w:val="22"/>
        </w:rPr>
        <w:t>ë</w:t>
      </w:r>
      <w:r w:rsidRPr="00C1507B">
        <w:rPr>
          <w:szCs w:val="22"/>
        </w:rPr>
        <w:t>risht ata q</w:t>
      </w:r>
      <w:r>
        <w:rPr>
          <w:szCs w:val="22"/>
        </w:rPr>
        <w:t>ë djegin benzinë</w:t>
      </w:r>
      <w:r w:rsidRPr="00C1507B">
        <w:rPr>
          <w:szCs w:val="22"/>
        </w:rPr>
        <w:t xml:space="preserve"> me plumb;</w:t>
      </w:r>
    </w:p>
    <w:p w:rsidR="009B1C71" w:rsidRPr="00C1507B" w:rsidRDefault="009B1C71" w:rsidP="009B1C71">
      <w:pPr>
        <w:pStyle w:val="Paragrafi"/>
        <w:rPr>
          <w:szCs w:val="22"/>
        </w:rPr>
      </w:pPr>
      <w:r>
        <w:rPr>
          <w:szCs w:val="22"/>
        </w:rPr>
        <w:t>h) s</w:t>
      </w:r>
      <w:r w:rsidRPr="00C1507B">
        <w:rPr>
          <w:szCs w:val="22"/>
        </w:rPr>
        <w:t>hkat</w:t>
      </w:r>
      <w:r>
        <w:rPr>
          <w:szCs w:val="22"/>
        </w:rPr>
        <w:t>ë</w:t>
      </w:r>
      <w:r w:rsidRPr="00C1507B">
        <w:rPr>
          <w:szCs w:val="22"/>
        </w:rPr>
        <w:t>rrimi</w:t>
      </w:r>
      <w:r>
        <w:rPr>
          <w:szCs w:val="22"/>
        </w:rPr>
        <w:t>n e</w:t>
      </w:r>
      <w:r w:rsidRPr="00C1507B">
        <w:rPr>
          <w:szCs w:val="22"/>
        </w:rPr>
        <w:t xml:space="preserve"> skeleteve t</w:t>
      </w:r>
      <w:r>
        <w:rPr>
          <w:szCs w:val="22"/>
        </w:rPr>
        <w:t>ë</w:t>
      </w:r>
      <w:r w:rsidRPr="00C1507B">
        <w:rPr>
          <w:szCs w:val="22"/>
        </w:rPr>
        <w:t xml:space="preserve"> kafsh</w:t>
      </w:r>
      <w:r>
        <w:rPr>
          <w:szCs w:val="22"/>
        </w:rPr>
        <w:t>ë</w:t>
      </w:r>
      <w:r w:rsidRPr="00C1507B">
        <w:rPr>
          <w:szCs w:val="22"/>
        </w:rPr>
        <w:t>ve;</w:t>
      </w:r>
    </w:p>
    <w:p w:rsidR="009B1C71" w:rsidRPr="00C1507B" w:rsidRDefault="009B1C71" w:rsidP="009B1C71">
      <w:pPr>
        <w:pStyle w:val="Paragrafi"/>
        <w:rPr>
          <w:szCs w:val="22"/>
        </w:rPr>
      </w:pPr>
      <w:r>
        <w:rPr>
          <w:szCs w:val="22"/>
        </w:rPr>
        <w:t>i) ngjyrosjen (me kl</w:t>
      </w:r>
      <w:r w:rsidRPr="00C1507B">
        <w:rPr>
          <w:szCs w:val="22"/>
        </w:rPr>
        <w:t>oranil) dhe p</w:t>
      </w:r>
      <w:r>
        <w:rPr>
          <w:szCs w:val="22"/>
        </w:rPr>
        <w:t>ë</w:t>
      </w:r>
      <w:r w:rsidRPr="00C1507B">
        <w:rPr>
          <w:szCs w:val="22"/>
        </w:rPr>
        <w:t>rpunimi</w:t>
      </w:r>
      <w:r>
        <w:rPr>
          <w:szCs w:val="22"/>
        </w:rPr>
        <w:t>n (me nxjerrjë alkalinë</w:t>
      </w:r>
      <w:r w:rsidRPr="00C1507B">
        <w:rPr>
          <w:szCs w:val="22"/>
        </w:rPr>
        <w:t>) i tekstile</w:t>
      </w:r>
      <w:r>
        <w:rPr>
          <w:szCs w:val="22"/>
        </w:rPr>
        <w:t>ve</w:t>
      </w:r>
      <w:r w:rsidRPr="00C1507B">
        <w:rPr>
          <w:szCs w:val="22"/>
        </w:rPr>
        <w:t xml:space="preserve"> dhe lëkurëve;</w:t>
      </w:r>
    </w:p>
    <w:p w:rsidR="009B1C71" w:rsidRPr="00C1507B" w:rsidRDefault="009B1C71" w:rsidP="009B1C71">
      <w:pPr>
        <w:pStyle w:val="Paragrafi"/>
        <w:rPr>
          <w:szCs w:val="22"/>
        </w:rPr>
      </w:pPr>
      <w:r>
        <w:rPr>
          <w:szCs w:val="22"/>
        </w:rPr>
        <w:t>j) u</w:t>
      </w:r>
      <w:r w:rsidRPr="00C1507B">
        <w:rPr>
          <w:szCs w:val="22"/>
        </w:rPr>
        <w:t>zinat Shredder p</w:t>
      </w:r>
      <w:r>
        <w:rPr>
          <w:szCs w:val="22"/>
        </w:rPr>
        <w:t>ë</w:t>
      </w:r>
      <w:r w:rsidRPr="00C1507B">
        <w:rPr>
          <w:szCs w:val="22"/>
        </w:rPr>
        <w:t>r trajtimin e makinave n</w:t>
      </w:r>
      <w:r>
        <w:rPr>
          <w:szCs w:val="22"/>
        </w:rPr>
        <w:t>ë</w:t>
      </w:r>
      <w:r w:rsidRPr="00C1507B">
        <w:rPr>
          <w:szCs w:val="22"/>
        </w:rPr>
        <w:t xml:space="preserve"> fund t</w:t>
      </w:r>
      <w:r>
        <w:rPr>
          <w:szCs w:val="22"/>
        </w:rPr>
        <w:t>ë</w:t>
      </w:r>
      <w:r w:rsidRPr="00C1507B">
        <w:rPr>
          <w:szCs w:val="22"/>
        </w:rPr>
        <w:t xml:space="preserve"> jet</w:t>
      </w:r>
      <w:r>
        <w:rPr>
          <w:szCs w:val="22"/>
        </w:rPr>
        <w:t>ë</w:t>
      </w:r>
      <w:r w:rsidRPr="00C1507B">
        <w:rPr>
          <w:szCs w:val="22"/>
        </w:rPr>
        <w:t>s s</w:t>
      </w:r>
      <w:r>
        <w:rPr>
          <w:szCs w:val="22"/>
        </w:rPr>
        <w:t>ë</w:t>
      </w:r>
      <w:r w:rsidRPr="00C1507B">
        <w:rPr>
          <w:szCs w:val="22"/>
        </w:rPr>
        <w:t xml:space="preserve"> tyre;</w:t>
      </w:r>
    </w:p>
    <w:p w:rsidR="009B1C71" w:rsidRPr="00C1507B" w:rsidRDefault="009B1C71" w:rsidP="009B1C71">
      <w:pPr>
        <w:pStyle w:val="Paragrafi"/>
        <w:rPr>
          <w:szCs w:val="22"/>
        </w:rPr>
      </w:pPr>
      <w:r>
        <w:rPr>
          <w:szCs w:val="22"/>
        </w:rPr>
        <w:t>k) djegien</w:t>
      </w:r>
      <w:r w:rsidRPr="00C1507B">
        <w:rPr>
          <w:szCs w:val="22"/>
        </w:rPr>
        <w:t xml:space="preserve"> pa flak</w:t>
      </w:r>
      <w:r>
        <w:rPr>
          <w:szCs w:val="22"/>
        </w:rPr>
        <w:t>ë</w:t>
      </w:r>
      <w:r w:rsidRPr="00C1507B">
        <w:rPr>
          <w:szCs w:val="22"/>
        </w:rPr>
        <w:t xml:space="preserve"> e</w:t>
      </w:r>
      <w:r>
        <w:rPr>
          <w:szCs w:val="22"/>
        </w:rPr>
        <w:t xml:space="preserve"> kabll</w:t>
      </w:r>
      <w:r w:rsidRPr="00C1507B">
        <w:rPr>
          <w:szCs w:val="22"/>
        </w:rPr>
        <w:t>ove t</w:t>
      </w:r>
      <w:r>
        <w:rPr>
          <w:szCs w:val="22"/>
        </w:rPr>
        <w:t>ë</w:t>
      </w:r>
      <w:r w:rsidRPr="00C1507B">
        <w:rPr>
          <w:szCs w:val="22"/>
        </w:rPr>
        <w:t xml:space="preserve"> bakrit;</w:t>
      </w:r>
    </w:p>
    <w:p w:rsidR="009B1C71" w:rsidRPr="00C1507B" w:rsidRDefault="009B1C71" w:rsidP="009B1C71">
      <w:pPr>
        <w:pStyle w:val="Paragrafi"/>
        <w:rPr>
          <w:szCs w:val="22"/>
        </w:rPr>
      </w:pPr>
      <w:r>
        <w:rPr>
          <w:szCs w:val="22"/>
        </w:rPr>
        <w:t>1) u</w:t>
      </w:r>
      <w:r w:rsidRPr="00C1507B">
        <w:rPr>
          <w:szCs w:val="22"/>
        </w:rPr>
        <w:t>zinat e rafinerimit t</w:t>
      </w:r>
      <w:r>
        <w:rPr>
          <w:szCs w:val="22"/>
        </w:rPr>
        <w:t>ë</w:t>
      </w:r>
      <w:r w:rsidRPr="00C1507B">
        <w:rPr>
          <w:szCs w:val="22"/>
        </w:rPr>
        <w:t xml:space="preserve"> vajit t</w:t>
      </w:r>
      <w:r>
        <w:rPr>
          <w:szCs w:val="22"/>
        </w:rPr>
        <w:t>ë</w:t>
      </w:r>
      <w:r w:rsidRPr="00C1507B">
        <w:rPr>
          <w:szCs w:val="22"/>
        </w:rPr>
        <w:t xml:space="preserve"> p</w:t>
      </w:r>
      <w:r>
        <w:rPr>
          <w:szCs w:val="22"/>
        </w:rPr>
        <w:t>ë</w:t>
      </w:r>
      <w:r w:rsidRPr="00C1507B">
        <w:rPr>
          <w:szCs w:val="22"/>
        </w:rPr>
        <w:t>rdorur.</w:t>
      </w:r>
    </w:p>
    <w:p w:rsidR="009B1C71" w:rsidRDefault="009B1C71" w:rsidP="009B1C71">
      <w:pPr>
        <w:pStyle w:val="Paragrafi"/>
        <w:rPr>
          <w:sz w:val="18"/>
          <w:szCs w:val="22"/>
        </w:rPr>
      </w:pPr>
    </w:p>
    <w:p w:rsidR="009B1C71" w:rsidRPr="00366985" w:rsidRDefault="009B1C71" w:rsidP="009B1C71">
      <w:pPr>
        <w:pStyle w:val="Paragrafi"/>
        <w:rPr>
          <w:sz w:val="18"/>
          <w:szCs w:val="22"/>
        </w:rPr>
      </w:pPr>
    </w:p>
    <w:p w:rsidR="009B1C71" w:rsidRDefault="009B1C71" w:rsidP="009B1C71">
      <w:pPr>
        <w:pStyle w:val="PjesaNr"/>
      </w:pPr>
      <w:r w:rsidRPr="00C1507B">
        <w:t>Pjesa I</w:t>
      </w:r>
      <w:r>
        <w:t>V</w:t>
      </w:r>
      <w:r w:rsidRPr="00C1507B">
        <w:t xml:space="preserve"> </w:t>
      </w:r>
    </w:p>
    <w:p w:rsidR="009B1C71" w:rsidRPr="00C1507B" w:rsidRDefault="009B1C71" w:rsidP="009B1C71">
      <w:pPr>
        <w:pStyle w:val="PjesaTitull"/>
      </w:pPr>
      <w:r w:rsidRPr="00C1507B">
        <w:t>P</w:t>
      </w:r>
      <w:r>
        <w:t>ë</w:t>
      </w:r>
      <w:r w:rsidRPr="00C1507B">
        <w:t>rkufizimet</w:t>
      </w:r>
    </w:p>
    <w:p w:rsidR="009B1C71" w:rsidRPr="00C1507B" w:rsidRDefault="009B1C71" w:rsidP="009B1C71">
      <w:pPr>
        <w:pStyle w:val="Paragrafi"/>
        <w:rPr>
          <w:szCs w:val="22"/>
        </w:rPr>
      </w:pPr>
    </w:p>
    <w:p w:rsidR="009B1C71" w:rsidRPr="00C1507B" w:rsidRDefault="009B1C71" w:rsidP="009B1C71">
      <w:pPr>
        <w:pStyle w:val="Paragrafi"/>
        <w:rPr>
          <w:szCs w:val="22"/>
        </w:rPr>
      </w:pPr>
      <w:r w:rsidRPr="00C1507B">
        <w:rPr>
          <w:szCs w:val="22"/>
        </w:rPr>
        <w:t>1. P</w:t>
      </w:r>
      <w:r>
        <w:rPr>
          <w:szCs w:val="22"/>
        </w:rPr>
        <w:t>ë</w:t>
      </w:r>
      <w:r w:rsidRPr="00C1507B">
        <w:rPr>
          <w:szCs w:val="22"/>
        </w:rPr>
        <w:t>r q</w:t>
      </w:r>
      <w:r>
        <w:rPr>
          <w:szCs w:val="22"/>
        </w:rPr>
        <w:t>ë</w:t>
      </w:r>
      <w:r w:rsidRPr="00C1507B">
        <w:rPr>
          <w:szCs w:val="22"/>
        </w:rPr>
        <w:t>llime t</w:t>
      </w:r>
      <w:r>
        <w:rPr>
          <w:szCs w:val="22"/>
        </w:rPr>
        <w:t>ë</w:t>
      </w:r>
      <w:r w:rsidRPr="00C1507B">
        <w:rPr>
          <w:szCs w:val="22"/>
        </w:rPr>
        <w:t xml:space="preserve"> k</w:t>
      </w:r>
      <w:r>
        <w:rPr>
          <w:szCs w:val="22"/>
        </w:rPr>
        <w:t>ësaj s</w:t>
      </w:r>
      <w:r w:rsidRPr="00C1507B">
        <w:rPr>
          <w:szCs w:val="22"/>
        </w:rPr>
        <w:t>htojce:</w:t>
      </w:r>
    </w:p>
    <w:p w:rsidR="009B1C71" w:rsidRPr="00C1507B" w:rsidRDefault="009B1C71" w:rsidP="009B1C71">
      <w:pPr>
        <w:pStyle w:val="Paragrafi"/>
        <w:rPr>
          <w:szCs w:val="22"/>
        </w:rPr>
      </w:pPr>
      <w:r w:rsidRPr="00C1507B">
        <w:rPr>
          <w:szCs w:val="22"/>
        </w:rPr>
        <w:t>a) “Bife</w:t>
      </w:r>
      <w:r>
        <w:rPr>
          <w:szCs w:val="22"/>
        </w:rPr>
        <w:t>nils i polikl</w:t>
      </w:r>
      <w:r w:rsidRPr="00C1507B">
        <w:rPr>
          <w:szCs w:val="22"/>
        </w:rPr>
        <w:t>orinuar” n</w:t>
      </w:r>
      <w:r>
        <w:rPr>
          <w:szCs w:val="22"/>
        </w:rPr>
        <w:t>ë</w:t>
      </w:r>
      <w:r w:rsidRPr="00C1507B">
        <w:rPr>
          <w:szCs w:val="22"/>
        </w:rPr>
        <w:t>nkupton komponime aromatik</w:t>
      </w:r>
      <w:r>
        <w:rPr>
          <w:szCs w:val="22"/>
        </w:rPr>
        <w:t>e</w:t>
      </w:r>
      <w:r w:rsidRPr="00C1507B">
        <w:rPr>
          <w:szCs w:val="22"/>
        </w:rPr>
        <w:t xml:space="preserve"> t</w:t>
      </w:r>
      <w:r>
        <w:rPr>
          <w:szCs w:val="22"/>
        </w:rPr>
        <w:t>ë</w:t>
      </w:r>
      <w:r w:rsidRPr="00C1507B">
        <w:rPr>
          <w:szCs w:val="22"/>
        </w:rPr>
        <w:t xml:space="preserve"> formuar</w:t>
      </w:r>
      <w:r>
        <w:rPr>
          <w:szCs w:val="22"/>
        </w:rPr>
        <w:t>a</w:t>
      </w:r>
      <w:r w:rsidRPr="00C1507B">
        <w:rPr>
          <w:szCs w:val="22"/>
        </w:rPr>
        <w:t xml:space="preserve"> n</w:t>
      </w:r>
      <w:r>
        <w:rPr>
          <w:szCs w:val="22"/>
        </w:rPr>
        <w:t>ë</w:t>
      </w:r>
      <w:r w:rsidRPr="00C1507B">
        <w:rPr>
          <w:szCs w:val="22"/>
        </w:rPr>
        <w:t xml:space="preserve"> m</w:t>
      </w:r>
      <w:r>
        <w:rPr>
          <w:szCs w:val="22"/>
        </w:rPr>
        <w:t>ë</w:t>
      </w:r>
      <w:r w:rsidRPr="00C1507B">
        <w:rPr>
          <w:szCs w:val="22"/>
        </w:rPr>
        <w:t>nyr</w:t>
      </w:r>
      <w:r>
        <w:rPr>
          <w:szCs w:val="22"/>
        </w:rPr>
        <w:t>ë</w:t>
      </w:r>
      <w:r w:rsidRPr="00C1507B">
        <w:rPr>
          <w:szCs w:val="22"/>
        </w:rPr>
        <w:t xml:space="preserve"> t</w:t>
      </w:r>
      <w:r>
        <w:rPr>
          <w:szCs w:val="22"/>
        </w:rPr>
        <w:t>ë</w:t>
      </w:r>
      <w:r w:rsidRPr="00C1507B">
        <w:rPr>
          <w:szCs w:val="22"/>
        </w:rPr>
        <w:t xml:space="preserve"> till</w:t>
      </w:r>
      <w:r>
        <w:rPr>
          <w:szCs w:val="22"/>
        </w:rPr>
        <w:t>ë</w:t>
      </w:r>
      <w:r w:rsidRPr="00C1507B">
        <w:rPr>
          <w:szCs w:val="22"/>
        </w:rPr>
        <w:t xml:space="preserve"> q</w:t>
      </w:r>
      <w:r>
        <w:rPr>
          <w:szCs w:val="22"/>
        </w:rPr>
        <w:t>ë</w:t>
      </w:r>
      <w:r w:rsidRPr="00C1507B">
        <w:rPr>
          <w:szCs w:val="22"/>
        </w:rPr>
        <w:t xml:space="preserve"> atomet e hidrogjenit mbi molekul</w:t>
      </w:r>
      <w:r>
        <w:rPr>
          <w:szCs w:val="22"/>
        </w:rPr>
        <w:t>ë</w:t>
      </w:r>
      <w:r w:rsidRPr="00C1507B">
        <w:rPr>
          <w:szCs w:val="22"/>
        </w:rPr>
        <w:t>n bifenil (dy unaza benzene t</w:t>
      </w:r>
      <w:r>
        <w:rPr>
          <w:szCs w:val="22"/>
        </w:rPr>
        <w:t>ë</w:t>
      </w:r>
      <w:r w:rsidRPr="00C1507B">
        <w:rPr>
          <w:szCs w:val="22"/>
        </w:rPr>
        <w:t xml:space="preserve"> lidhura nga nj</w:t>
      </w:r>
      <w:r>
        <w:rPr>
          <w:szCs w:val="22"/>
        </w:rPr>
        <w:t>ë</w:t>
      </w:r>
      <w:r w:rsidRPr="00C1507B">
        <w:rPr>
          <w:szCs w:val="22"/>
        </w:rPr>
        <w:t xml:space="preserve"> lidhje e vetme karbo-karbon) mund t</w:t>
      </w:r>
      <w:r>
        <w:rPr>
          <w:szCs w:val="22"/>
        </w:rPr>
        <w:t>ë</w:t>
      </w:r>
      <w:r w:rsidRPr="00C1507B">
        <w:rPr>
          <w:szCs w:val="22"/>
        </w:rPr>
        <w:t xml:space="preserve"> z</w:t>
      </w:r>
      <w:r>
        <w:rPr>
          <w:szCs w:val="22"/>
        </w:rPr>
        <w:t>ë</w:t>
      </w:r>
      <w:r w:rsidRPr="00C1507B">
        <w:rPr>
          <w:szCs w:val="22"/>
        </w:rPr>
        <w:t>vend</w:t>
      </w:r>
      <w:r>
        <w:rPr>
          <w:szCs w:val="22"/>
        </w:rPr>
        <w:t>ë</w:t>
      </w:r>
      <w:r w:rsidRPr="00C1507B">
        <w:rPr>
          <w:szCs w:val="22"/>
        </w:rPr>
        <w:t>sohen nga de</w:t>
      </w:r>
      <w:r>
        <w:rPr>
          <w:szCs w:val="22"/>
        </w:rPr>
        <w:t>ri</w:t>
      </w:r>
      <w:r w:rsidRPr="00C1507B">
        <w:rPr>
          <w:szCs w:val="22"/>
        </w:rPr>
        <w:t xml:space="preserve"> 10 atome</w:t>
      </w:r>
      <w:r>
        <w:rPr>
          <w:szCs w:val="22"/>
        </w:rPr>
        <w:t xml:space="preserve"> kl</w:t>
      </w:r>
      <w:r w:rsidRPr="00C1507B">
        <w:rPr>
          <w:szCs w:val="22"/>
        </w:rPr>
        <w:t>or; dhe</w:t>
      </w:r>
    </w:p>
    <w:p w:rsidR="009B1C71" w:rsidRPr="00C1507B" w:rsidRDefault="009B1C71" w:rsidP="009B1C71">
      <w:pPr>
        <w:pStyle w:val="Paragrafi"/>
        <w:rPr>
          <w:szCs w:val="22"/>
        </w:rPr>
      </w:pPr>
      <w:r w:rsidRPr="00C1507B">
        <w:rPr>
          <w:szCs w:val="22"/>
        </w:rPr>
        <w:t>b) “Dioksin</w:t>
      </w:r>
      <w:r>
        <w:rPr>
          <w:szCs w:val="22"/>
        </w:rPr>
        <w:t>ë Dibenze-p i polikl</w:t>
      </w:r>
      <w:r w:rsidRPr="00C1507B">
        <w:rPr>
          <w:szCs w:val="22"/>
        </w:rPr>
        <w:t xml:space="preserve">orinuar” dhe dibenzofurans i </w:t>
      </w:r>
      <w:r>
        <w:rPr>
          <w:szCs w:val="22"/>
        </w:rPr>
        <w:t>polikl</w:t>
      </w:r>
      <w:r w:rsidRPr="00C1507B">
        <w:rPr>
          <w:szCs w:val="22"/>
        </w:rPr>
        <w:t>orinuar” jan</w:t>
      </w:r>
      <w:r>
        <w:rPr>
          <w:szCs w:val="22"/>
        </w:rPr>
        <w:t>ë komponime aromatike tricikli</w:t>
      </w:r>
      <w:r w:rsidRPr="00C1507B">
        <w:rPr>
          <w:szCs w:val="22"/>
        </w:rPr>
        <w:t>ke t</w:t>
      </w:r>
      <w:r>
        <w:rPr>
          <w:szCs w:val="22"/>
        </w:rPr>
        <w:t>ë</w:t>
      </w:r>
      <w:r w:rsidRPr="00C1507B">
        <w:rPr>
          <w:szCs w:val="22"/>
        </w:rPr>
        <w:t xml:space="preserve"> formuar</w:t>
      </w:r>
      <w:r>
        <w:rPr>
          <w:szCs w:val="22"/>
        </w:rPr>
        <w:t>a</w:t>
      </w:r>
      <w:r w:rsidRPr="00C1507B">
        <w:rPr>
          <w:szCs w:val="22"/>
        </w:rPr>
        <w:t xml:space="preserve"> nga dy unaza benzene t</w:t>
      </w:r>
      <w:r>
        <w:rPr>
          <w:szCs w:val="22"/>
        </w:rPr>
        <w:t>ë</w:t>
      </w:r>
      <w:r w:rsidRPr="00C1507B">
        <w:rPr>
          <w:szCs w:val="22"/>
        </w:rPr>
        <w:t xml:space="preserve"> lidhura me dy atome oksigjen n</w:t>
      </w:r>
      <w:r>
        <w:rPr>
          <w:szCs w:val="22"/>
        </w:rPr>
        <w:t>ë</w:t>
      </w:r>
      <w:r w:rsidRPr="00C1507B">
        <w:rPr>
          <w:szCs w:val="22"/>
        </w:rPr>
        <w:t xml:space="preserve"> dioksdin dibenzp—p dhe me nj</w:t>
      </w:r>
      <w:r>
        <w:rPr>
          <w:szCs w:val="22"/>
        </w:rPr>
        <w:t>ë</w:t>
      </w:r>
      <w:r w:rsidRPr="00C1507B">
        <w:rPr>
          <w:szCs w:val="22"/>
        </w:rPr>
        <w:t xml:space="preserve"> atom oksigjen dhe nj</w:t>
      </w:r>
      <w:r>
        <w:rPr>
          <w:szCs w:val="22"/>
        </w:rPr>
        <w:t>ë</w:t>
      </w:r>
      <w:r w:rsidRPr="00C1507B">
        <w:rPr>
          <w:szCs w:val="22"/>
        </w:rPr>
        <w:t xml:space="preserve"> lidhje karbon-karbon n</w:t>
      </w:r>
      <w:r>
        <w:rPr>
          <w:szCs w:val="22"/>
        </w:rPr>
        <w:t>ë</w:t>
      </w:r>
      <w:r w:rsidRPr="00C1507B">
        <w:rPr>
          <w:szCs w:val="22"/>
        </w:rPr>
        <w:t xml:space="preserve"> dibezofurans t</w:t>
      </w:r>
      <w:r>
        <w:rPr>
          <w:szCs w:val="22"/>
        </w:rPr>
        <w:t>ë polikl</w:t>
      </w:r>
      <w:r w:rsidRPr="00C1507B">
        <w:rPr>
          <w:szCs w:val="22"/>
        </w:rPr>
        <w:t>orinuar dhe atomet e hidrogjenit prej t</w:t>
      </w:r>
      <w:r>
        <w:rPr>
          <w:szCs w:val="22"/>
        </w:rPr>
        <w:t>ë</w:t>
      </w:r>
      <w:r w:rsidRPr="00C1507B">
        <w:rPr>
          <w:szCs w:val="22"/>
        </w:rPr>
        <w:t xml:space="preserve"> cil</w:t>
      </w:r>
      <w:r>
        <w:rPr>
          <w:szCs w:val="22"/>
        </w:rPr>
        <w:t>ë</w:t>
      </w:r>
      <w:r w:rsidRPr="00C1507B">
        <w:rPr>
          <w:szCs w:val="22"/>
        </w:rPr>
        <w:t>ve mund t</w:t>
      </w:r>
      <w:r>
        <w:rPr>
          <w:szCs w:val="22"/>
        </w:rPr>
        <w:t>ë</w:t>
      </w:r>
      <w:r w:rsidRPr="00C1507B">
        <w:rPr>
          <w:szCs w:val="22"/>
        </w:rPr>
        <w:t xml:space="preserve"> z</w:t>
      </w:r>
      <w:r>
        <w:rPr>
          <w:szCs w:val="22"/>
        </w:rPr>
        <w:t>ë</w:t>
      </w:r>
      <w:r w:rsidRPr="00C1507B">
        <w:rPr>
          <w:szCs w:val="22"/>
        </w:rPr>
        <w:t>vend</w:t>
      </w:r>
      <w:r>
        <w:rPr>
          <w:szCs w:val="22"/>
        </w:rPr>
        <w:t>ë</w:t>
      </w:r>
      <w:r w:rsidRPr="00C1507B">
        <w:rPr>
          <w:szCs w:val="22"/>
        </w:rPr>
        <w:t>sohen deri n</w:t>
      </w:r>
      <w:r>
        <w:rPr>
          <w:szCs w:val="22"/>
        </w:rPr>
        <w:t>ë</w:t>
      </w:r>
      <w:r w:rsidRPr="00C1507B">
        <w:rPr>
          <w:szCs w:val="22"/>
        </w:rPr>
        <w:t xml:space="preserve"> 8 atome</w:t>
      </w:r>
      <w:r>
        <w:rPr>
          <w:szCs w:val="22"/>
        </w:rPr>
        <w:t xml:space="preserve"> kl</w:t>
      </w:r>
      <w:r w:rsidRPr="00C1507B">
        <w:rPr>
          <w:szCs w:val="22"/>
        </w:rPr>
        <w:t>ori.</w:t>
      </w:r>
    </w:p>
    <w:p w:rsidR="009B1C71" w:rsidRPr="00C1507B" w:rsidRDefault="009B1C71" w:rsidP="009B1C71">
      <w:pPr>
        <w:pStyle w:val="Paragrafi"/>
        <w:rPr>
          <w:szCs w:val="22"/>
        </w:rPr>
      </w:pPr>
      <w:r w:rsidRPr="00C1507B">
        <w:rPr>
          <w:szCs w:val="22"/>
        </w:rPr>
        <w:t>c) N</w:t>
      </w:r>
      <w:r>
        <w:rPr>
          <w:szCs w:val="22"/>
        </w:rPr>
        <w:t>ë</w:t>
      </w:r>
      <w:r w:rsidRPr="00C1507B">
        <w:rPr>
          <w:szCs w:val="22"/>
        </w:rPr>
        <w:t xml:space="preserve"> k</w:t>
      </w:r>
      <w:r>
        <w:rPr>
          <w:szCs w:val="22"/>
        </w:rPr>
        <w:t>ë</w:t>
      </w:r>
      <w:r w:rsidRPr="00C1507B">
        <w:rPr>
          <w:szCs w:val="22"/>
        </w:rPr>
        <w:t>t</w:t>
      </w:r>
      <w:r>
        <w:rPr>
          <w:szCs w:val="22"/>
        </w:rPr>
        <w:t>ë s</w:t>
      </w:r>
      <w:r w:rsidRPr="00C1507B">
        <w:rPr>
          <w:szCs w:val="22"/>
        </w:rPr>
        <w:t>htojc</w:t>
      </w:r>
      <w:r>
        <w:rPr>
          <w:szCs w:val="22"/>
        </w:rPr>
        <w:t>ë, toksiteti i dioksinë</w:t>
      </w:r>
      <w:r w:rsidRPr="00C1507B">
        <w:rPr>
          <w:szCs w:val="22"/>
        </w:rPr>
        <w:t xml:space="preserve">s dibenze-p e </w:t>
      </w:r>
      <w:r>
        <w:rPr>
          <w:szCs w:val="22"/>
        </w:rPr>
        <w:t>polikl</w:t>
      </w:r>
      <w:r w:rsidRPr="00C1507B">
        <w:rPr>
          <w:szCs w:val="22"/>
        </w:rPr>
        <w:t>orinuar dhe dibenzofurans i polildorinuar shprehet duke p</w:t>
      </w:r>
      <w:r>
        <w:rPr>
          <w:szCs w:val="22"/>
        </w:rPr>
        <w:t>ë</w:t>
      </w:r>
      <w:r w:rsidRPr="00C1507B">
        <w:rPr>
          <w:szCs w:val="22"/>
        </w:rPr>
        <w:t>rdorur konceptin e ekuivalences toksik</w:t>
      </w:r>
      <w:r>
        <w:rPr>
          <w:szCs w:val="22"/>
        </w:rPr>
        <w:t>e e cila mat aktivitetin</w:t>
      </w:r>
      <w:r w:rsidRPr="00C1507B">
        <w:rPr>
          <w:szCs w:val="22"/>
        </w:rPr>
        <w:t xml:space="preserve"> relativ toksik tip-d</w:t>
      </w:r>
      <w:r>
        <w:rPr>
          <w:szCs w:val="22"/>
        </w:rPr>
        <w:t>ioksine të përbërësve të ngjashëm të dioksines dibenzë</w:t>
      </w:r>
      <w:r w:rsidRPr="00C1507B">
        <w:rPr>
          <w:szCs w:val="22"/>
        </w:rPr>
        <w:t xml:space="preserve">-p i </w:t>
      </w:r>
      <w:r>
        <w:rPr>
          <w:szCs w:val="22"/>
        </w:rPr>
        <w:t>polikl</w:t>
      </w:r>
      <w:r w:rsidRPr="00C1507B">
        <w:rPr>
          <w:szCs w:val="22"/>
        </w:rPr>
        <w:t xml:space="preserve">orinuar dhe dibenzofurans i </w:t>
      </w:r>
      <w:r>
        <w:rPr>
          <w:szCs w:val="22"/>
        </w:rPr>
        <w:t>polikl</w:t>
      </w:r>
      <w:r w:rsidRPr="00C1507B">
        <w:rPr>
          <w:szCs w:val="22"/>
        </w:rPr>
        <w:t>orinuar dhe bifenilsin e</w:t>
      </w:r>
      <w:r w:rsidRPr="00CA0180">
        <w:rPr>
          <w:szCs w:val="22"/>
        </w:rPr>
        <w:t xml:space="preserve"> </w:t>
      </w:r>
      <w:r>
        <w:rPr>
          <w:szCs w:val="22"/>
        </w:rPr>
        <w:t>polikl</w:t>
      </w:r>
      <w:r w:rsidRPr="00C1507B">
        <w:rPr>
          <w:szCs w:val="22"/>
        </w:rPr>
        <w:t>orinuar bashk</w:t>
      </w:r>
      <w:r>
        <w:rPr>
          <w:szCs w:val="22"/>
        </w:rPr>
        <w:t>ë</w:t>
      </w:r>
      <w:r w:rsidRPr="00C1507B">
        <w:rPr>
          <w:szCs w:val="22"/>
        </w:rPr>
        <w:t>planor n</w:t>
      </w:r>
      <w:r>
        <w:rPr>
          <w:szCs w:val="22"/>
        </w:rPr>
        <w:t>ë</w:t>
      </w:r>
      <w:r w:rsidRPr="00C1507B">
        <w:rPr>
          <w:szCs w:val="22"/>
        </w:rPr>
        <w:t xml:space="preserve"> krahasim me diokisine</w:t>
      </w:r>
      <w:r>
        <w:rPr>
          <w:szCs w:val="22"/>
        </w:rPr>
        <w:t>n-p-tetraklordibenzo-2,3,7,8. Vl</w:t>
      </w:r>
      <w:r w:rsidRPr="00C1507B">
        <w:rPr>
          <w:szCs w:val="22"/>
        </w:rPr>
        <w:t>erat e faktorit toksik ekuivalent q</w:t>
      </w:r>
      <w:r>
        <w:rPr>
          <w:szCs w:val="22"/>
        </w:rPr>
        <w:t>ë</w:t>
      </w:r>
      <w:r w:rsidRPr="00C1507B">
        <w:rPr>
          <w:szCs w:val="22"/>
        </w:rPr>
        <w:t xml:space="preserve"> do t</w:t>
      </w:r>
      <w:r>
        <w:rPr>
          <w:szCs w:val="22"/>
        </w:rPr>
        <w:t>ë</w:t>
      </w:r>
      <w:r w:rsidRPr="00C1507B">
        <w:rPr>
          <w:szCs w:val="22"/>
        </w:rPr>
        <w:t xml:space="preserve"> p</w:t>
      </w:r>
      <w:r>
        <w:rPr>
          <w:szCs w:val="22"/>
        </w:rPr>
        <w:t>ë</w:t>
      </w:r>
      <w:r w:rsidRPr="00C1507B">
        <w:rPr>
          <w:szCs w:val="22"/>
        </w:rPr>
        <w:t>rdoren p</w:t>
      </w:r>
      <w:r>
        <w:rPr>
          <w:szCs w:val="22"/>
        </w:rPr>
        <w:t>ë</w:t>
      </w:r>
      <w:r w:rsidRPr="00C1507B">
        <w:rPr>
          <w:szCs w:val="22"/>
        </w:rPr>
        <w:t>r q</w:t>
      </w:r>
      <w:r>
        <w:rPr>
          <w:szCs w:val="22"/>
        </w:rPr>
        <w:t>ë</w:t>
      </w:r>
      <w:r w:rsidRPr="00C1507B">
        <w:rPr>
          <w:szCs w:val="22"/>
        </w:rPr>
        <w:t>llime t</w:t>
      </w:r>
      <w:r>
        <w:rPr>
          <w:szCs w:val="22"/>
        </w:rPr>
        <w:t>ë</w:t>
      </w:r>
      <w:r w:rsidRPr="00C1507B">
        <w:rPr>
          <w:szCs w:val="22"/>
        </w:rPr>
        <w:t xml:space="preserve"> k</w:t>
      </w:r>
      <w:r>
        <w:rPr>
          <w:szCs w:val="22"/>
        </w:rPr>
        <w:t>ë</w:t>
      </w:r>
      <w:r w:rsidRPr="00C1507B">
        <w:rPr>
          <w:szCs w:val="22"/>
        </w:rPr>
        <w:t>saj Konvente do t</w:t>
      </w:r>
      <w:r>
        <w:rPr>
          <w:szCs w:val="22"/>
        </w:rPr>
        <w:t>ë</w:t>
      </w:r>
      <w:r w:rsidRPr="00C1507B">
        <w:rPr>
          <w:szCs w:val="22"/>
        </w:rPr>
        <w:t xml:space="preserve"> jen</w:t>
      </w:r>
      <w:r>
        <w:rPr>
          <w:szCs w:val="22"/>
        </w:rPr>
        <w:t>ë</w:t>
      </w:r>
      <w:r w:rsidRPr="00C1507B">
        <w:rPr>
          <w:szCs w:val="22"/>
        </w:rPr>
        <w:t xml:space="preserve"> n</w:t>
      </w:r>
      <w:r>
        <w:rPr>
          <w:szCs w:val="22"/>
        </w:rPr>
        <w:t>ë</w:t>
      </w:r>
      <w:r w:rsidRPr="00C1507B">
        <w:rPr>
          <w:szCs w:val="22"/>
        </w:rPr>
        <w:t xml:space="preserve"> p</w:t>
      </w:r>
      <w:r>
        <w:rPr>
          <w:szCs w:val="22"/>
        </w:rPr>
        <w:t>ë</w:t>
      </w:r>
      <w:r w:rsidRPr="00C1507B">
        <w:rPr>
          <w:szCs w:val="22"/>
        </w:rPr>
        <w:t>rputhje me standardet e pranuara nd</w:t>
      </w:r>
      <w:r>
        <w:rPr>
          <w:szCs w:val="22"/>
        </w:rPr>
        <w:t>ë</w:t>
      </w:r>
      <w:r w:rsidRPr="00C1507B">
        <w:rPr>
          <w:szCs w:val="22"/>
        </w:rPr>
        <w:t>rkomb</w:t>
      </w:r>
      <w:r>
        <w:rPr>
          <w:szCs w:val="22"/>
        </w:rPr>
        <w:t>ëtare, duke filluar me vl</w:t>
      </w:r>
      <w:r w:rsidRPr="00C1507B">
        <w:rPr>
          <w:szCs w:val="22"/>
        </w:rPr>
        <w:t>erat e faktorit toksik ekuivalent t</w:t>
      </w:r>
      <w:r>
        <w:rPr>
          <w:szCs w:val="22"/>
        </w:rPr>
        <w:t>ë</w:t>
      </w:r>
      <w:r w:rsidRPr="00C1507B">
        <w:rPr>
          <w:szCs w:val="22"/>
        </w:rPr>
        <w:t xml:space="preserve"> Organizat</w:t>
      </w:r>
      <w:r>
        <w:rPr>
          <w:szCs w:val="22"/>
        </w:rPr>
        <w:t>ë</w:t>
      </w:r>
      <w:r w:rsidRPr="00C1507B">
        <w:rPr>
          <w:szCs w:val="22"/>
        </w:rPr>
        <w:t>s Bot</w:t>
      </w:r>
      <w:r>
        <w:rPr>
          <w:szCs w:val="22"/>
        </w:rPr>
        <w:t>ë</w:t>
      </w:r>
      <w:r w:rsidRPr="00C1507B">
        <w:rPr>
          <w:szCs w:val="22"/>
        </w:rPr>
        <w:t>ror</w:t>
      </w:r>
      <w:r>
        <w:rPr>
          <w:szCs w:val="22"/>
        </w:rPr>
        <w:t>e</w:t>
      </w:r>
      <w:r w:rsidRPr="00C1507B">
        <w:rPr>
          <w:szCs w:val="22"/>
        </w:rPr>
        <w:t xml:space="preserve"> t</w:t>
      </w:r>
      <w:r>
        <w:rPr>
          <w:szCs w:val="22"/>
        </w:rPr>
        <w:t>ë</w:t>
      </w:r>
      <w:r w:rsidRPr="00C1507B">
        <w:rPr>
          <w:szCs w:val="22"/>
        </w:rPr>
        <w:t xml:space="preserve"> Sh</w:t>
      </w:r>
      <w:r>
        <w:rPr>
          <w:szCs w:val="22"/>
        </w:rPr>
        <w:t>ë</w:t>
      </w:r>
      <w:r w:rsidRPr="00C1507B">
        <w:rPr>
          <w:szCs w:val="22"/>
        </w:rPr>
        <w:t>ndet</w:t>
      </w:r>
      <w:r>
        <w:rPr>
          <w:szCs w:val="22"/>
        </w:rPr>
        <w:t>ë</w:t>
      </w:r>
      <w:r w:rsidRPr="00C1507B">
        <w:rPr>
          <w:szCs w:val="22"/>
        </w:rPr>
        <w:t>sis</w:t>
      </w:r>
      <w:r>
        <w:rPr>
          <w:szCs w:val="22"/>
        </w:rPr>
        <w:t>ë</w:t>
      </w:r>
      <w:r w:rsidRPr="00C1507B">
        <w:rPr>
          <w:szCs w:val="22"/>
        </w:rPr>
        <w:t xml:space="preserve"> p</w:t>
      </w:r>
      <w:r>
        <w:rPr>
          <w:szCs w:val="22"/>
        </w:rPr>
        <w:t>ër dioksinë</w:t>
      </w:r>
      <w:r w:rsidRPr="00C1507B">
        <w:rPr>
          <w:szCs w:val="22"/>
        </w:rPr>
        <w:t>n dibenze-p t</w:t>
      </w:r>
      <w:r>
        <w:rPr>
          <w:szCs w:val="22"/>
        </w:rPr>
        <w:t>ë polikl</w:t>
      </w:r>
      <w:r w:rsidRPr="00C1507B">
        <w:rPr>
          <w:szCs w:val="22"/>
        </w:rPr>
        <w:t xml:space="preserve">orinuar dhe dibenzofurans i </w:t>
      </w:r>
      <w:r>
        <w:rPr>
          <w:szCs w:val="22"/>
        </w:rPr>
        <w:t>polikl</w:t>
      </w:r>
      <w:r w:rsidRPr="00C1507B">
        <w:rPr>
          <w:szCs w:val="22"/>
        </w:rPr>
        <w:t>orinuar</w:t>
      </w:r>
      <w:r>
        <w:rPr>
          <w:szCs w:val="22"/>
        </w:rPr>
        <w:t xml:space="preserve"> dhe bifenilsin e poliklor</w:t>
      </w:r>
      <w:r w:rsidRPr="00C1507B">
        <w:rPr>
          <w:szCs w:val="22"/>
        </w:rPr>
        <w:t>inuar bashk</w:t>
      </w:r>
      <w:r>
        <w:rPr>
          <w:szCs w:val="22"/>
        </w:rPr>
        <w:t>ë</w:t>
      </w:r>
      <w:r w:rsidRPr="00C1507B">
        <w:rPr>
          <w:szCs w:val="22"/>
        </w:rPr>
        <w:t>planor. Koncentratet shprehen n</w:t>
      </w:r>
      <w:r>
        <w:rPr>
          <w:szCs w:val="22"/>
        </w:rPr>
        <w:t>ë ekuivalentë</w:t>
      </w:r>
      <w:r w:rsidRPr="00C1507B">
        <w:rPr>
          <w:szCs w:val="22"/>
        </w:rPr>
        <w:t xml:space="preserve"> toksik.</w:t>
      </w:r>
    </w:p>
    <w:p w:rsidR="009B1C71" w:rsidRPr="00C1507B" w:rsidRDefault="009B1C71" w:rsidP="009B1C71">
      <w:pPr>
        <w:pStyle w:val="Paragrafi"/>
        <w:rPr>
          <w:szCs w:val="22"/>
        </w:rPr>
      </w:pPr>
    </w:p>
    <w:p w:rsidR="009B1C71" w:rsidRDefault="009B1C71" w:rsidP="009B1C71">
      <w:pPr>
        <w:pStyle w:val="PjesaNr"/>
      </w:pPr>
      <w:r>
        <w:t>Pjesa V</w:t>
      </w:r>
    </w:p>
    <w:p w:rsidR="009B1C71" w:rsidRPr="00C1507B" w:rsidRDefault="009B1C71" w:rsidP="009B1C71">
      <w:pPr>
        <w:pStyle w:val="PjesaTitull"/>
      </w:pPr>
      <w:r w:rsidRPr="00C1507B">
        <w:t>Udh</w:t>
      </w:r>
      <w:r>
        <w:t>ë</w:t>
      </w:r>
      <w:r w:rsidRPr="00C1507B">
        <w:t>zime t</w:t>
      </w:r>
      <w:r>
        <w:t>ë</w:t>
      </w:r>
      <w:r w:rsidRPr="00C1507B">
        <w:t xml:space="preserve"> p</w:t>
      </w:r>
      <w:r>
        <w:t>ë</w:t>
      </w:r>
      <w:r w:rsidRPr="00C1507B">
        <w:t>rgjithshm</w:t>
      </w:r>
      <w:r>
        <w:t>E</w:t>
      </w:r>
      <w:r w:rsidRPr="00C1507B">
        <w:t xml:space="preserve"> mbi teknikat m</w:t>
      </w:r>
      <w:r>
        <w:t>ë</w:t>
      </w:r>
      <w:r w:rsidRPr="00C1507B">
        <w:t xml:space="preserve"> t</w:t>
      </w:r>
      <w:r>
        <w:t>ë</w:t>
      </w:r>
      <w:r w:rsidRPr="00C1507B">
        <w:t xml:space="preserve"> mira n</w:t>
      </w:r>
      <w:r>
        <w:t>ë</w:t>
      </w:r>
      <w:r w:rsidRPr="00C1507B">
        <w:t xml:space="preserve"> dispozicion dhe praktikat mjedisore m</w:t>
      </w:r>
      <w:r>
        <w:t>ë</w:t>
      </w:r>
      <w:r w:rsidRPr="00C1507B">
        <w:t xml:space="preserve"> t</w:t>
      </w:r>
      <w:r>
        <w:t>ë</w:t>
      </w:r>
      <w:r w:rsidRPr="00C1507B">
        <w:t xml:space="preserve"> mira</w:t>
      </w:r>
    </w:p>
    <w:p w:rsidR="009B1C71" w:rsidRPr="00C1507B" w:rsidRDefault="009B1C71" w:rsidP="009B1C71">
      <w:pPr>
        <w:pStyle w:val="Paragrafi"/>
        <w:rPr>
          <w:szCs w:val="22"/>
        </w:rPr>
      </w:pPr>
    </w:p>
    <w:p w:rsidR="009B1C71" w:rsidRPr="00C1507B" w:rsidRDefault="009B1C71" w:rsidP="009B1C71">
      <w:pPr>
        <w:pStyle w:val="Paragrafi"/>
        <w:rPr>
          <w:szCs w:val="22"/>
        </w:rPr>
      </w:pPr>
      <w:r>
        <w:rPr>
          <w:szCs w:val="22"/>
        </w:rPr>
        <w:t>Kjo p</w:t>
      </w:r>
      <w:r w:rsidRPr="00C1507B">
        <w:rPr>
          <w:szCs w:val="22"/>
        </w:rPr>
        <w:t>j</w:t>
      </w:r>
      <w:r>
        <w:rPr>
          <w:szCs w:val="22"/>
        </w:rPr>
        <w:t>ëse u jep p</w:t>
      </w:r>
      <w:r w:rsidRPr="00C1507B">
        <w:rPr>
          <w:szCs w:val="22"/>
        </w:rPr>
        <w:t>al</w:t>
      </w:r>
      <w:r>
        <w:rPr>
          <w:szCs w:val="22"/>
        </w:rPr>
        <w:t>ë</w:t>
      </w:r>
      <w:r w:rsidRPr="00C1507B">
        <w:rPr>
          <w:szCs w:val="22"/>
        </w:rPr>
        <w:t>ve udh</w:t>
      </w:r>
      <w:r>
        <w:rPr>
          <w:szCs w:val="22"/>
        </w:rPr>
        <w:t>ë</w:t>
      </w:r>
      <w:r w:rsidRPr="00C1507B">
        <w:rPr>
          <w:szCs w:val="22"/>
        </w:rPr>
        <w:t>zime t</w:t>
      </w:r>
      <w:r>
        <w:rPr>
          <w:szCs w:val="22"/>
        </w:rPr>
        <w:t>ë</w:t>
      </w:r>
      <w:r w:rsidRPr="00C1507B">
        <w:rPr>
          <w:szCs w:val="22"/>
        </w:rPr>
        <w:t xml:space="preserve"> p</w:t>
      </w:r>
      <w:r>
        <w:rPr>
          <w:szCs w:val="22"/>
        </w:rPr>
        <w:t>ërgjiths</w:t>
      </w:r>
      <w:r w:rsidRPr="00C1507B">
        <w:rPr>
          <w:szCs w:val="22"/>
        </w:rPr>
        <w:t>hme mbi para</w:t>
      </w:r>
      <w:r>
        <w:rPr>
          <w:szCs w:val="22"/>
        </w:rPr>
        <w:t>ndalimin dhe reduktim</w:t>
      </w:r>
      <w:r w:rsidRPr="00C1507B">
        <w:rPr>
          <w:szCs w:val="22"/>
        </w:rPr>
        <w:t>in e shkarkimit t</w:t>
      </w:r>
      <w:r>
        <w:rPr>
          <w:szCs w:val="22"/>
        </w:rPr>
        <w:t>ë kim</w:t>
      </w:r>
      <w:r w:rsidRPr="00C1507B">
        <w:rPr>
          <w:szCs w:val="22"/>
        </w:rPr>
        <w:t>ikateve t</w:t>
      </w:r>
      <w:r>
        <w:rPr>
          <w:szCs w:val="22"/>
        </w:rPr>
        <w:t>ë</w:t>
      </w:r>
      <w:r w:rsidRPr="00C1507B">
        <w:rPr>
          <w:szCs w:val="22"/>
        </w:rPr>
        <w:t xml:space="preserve"> list</w:t>
      </w:r>
      <w:r>
        <w:rPr>
          <w:szCs w:val="22"/>
        </w:rPr>
        <w:t>ë</w:t>
      </w:r>
      <w:r w:rsidRPr="00C1507B">
        <w:rPr>
          <w:szCs w:val="22"/>
        </w:rPr>
        <w:t>s n</w:t>
      </w:r>
      <w:r>
        <w:rPr>
          <w:szCs w:val="22"/>
        </w:rPr>
        <w:t>ë p</w:t>
      </w:r>
      <w:r w:rsidRPr="00C1507B">
        <w:rPr>
          <w:szCs w:val="22"/>
        </w:rPr>
        <w:t>jes</w:t>
      </w:r>
      <w:r>
        <w:rPr>
          <w:szCs w:val="22"/>
        </w:rPr>
        <w:t>ë</w:t>
      </w:r>
      <w:r w:rsidRPr="00C1507B">
        <w:rPr>
          <w:szCs w:val="22"/>
        </w:rPr>
        <w:t>n I.</w:t>
      </w:r>
    </w:p>
    <w:p w:rsidR="009B1C71" w:rsidRPr="00C1507B" w:rsidRDefault="009B1C71" w:rsidP="009B1C71">
      <w:pPr>
        <w:pStyle w:val="Paragrafi"/>
        <w:rPr>
          <w:szCs w:val="22"/>
        </w:rPr>
      </w:pPr>
    </w:p>
    <w:p w:rsidR="009B1C71" w:rsidRPr="00C1507B" w:rsidRDefault="009B1C71" w:rsidP="009B1C71">
      <w:pPr>
        <w:pStyle w:val="Paragrafi"/>
        <w:rPr>
          <w:szCs w:val="22"/>
        </w:rPr>
      </w:pPr>
      <w:r w:rsidRPr="00C1507B">
        <w:rPr>
          <w:szCs w:val="22"/>
        </w:rPr>
        <w:t>A. Masat e p</w:t>
      </w:r>
      <w:r>
        <w:rPr>
          <w:szCs w:val="22"/>
        </w:rPr>
        <w:t>ë</w:t>
      </w:r>
      <w:r w:rsidRPr="00C1507B">
        <w:rPr>
          <w:szCs w:val="22"/>
        </w:rPr>
        <w:t>rgjithshme parandaluese lidhur me teknikat m</w:t>
      </w:r>
      <w:r>
        <w:rPr>
          <w:szCs w:val="22"/>
        </w:rPr>
        <w:t>ë</w:t>
      </w:r>
      <w:r w:rsidRPr="00C1507B">
        <w:rPr>
          <w:szCs w:val="22"/>
        </w:rPr>
        <w:t xml:space="preserve"> t</w:t>
      </w:r>
      <w:r>
        <w:rPr>
          <w:szCs w:val="22"/>
        </w:rPr>
        <w:t>ë</w:t>
      </w:r>
      <w:r w:rsidRPr="00C1507B">
        <w:rPr>
          <w:szCs w:val="22"/>
        </w:rPr>
        <w:t xml:space="preserve"> mira n</w:t>
      </w:r>
      <w:r>
        <w:rPr>
          <w:szCs w:val="22"/>
        </w:rPr>
        <w:t>ë</w:t>
      </w:r>
      <w:r w:rsidRPr="00C1507B">
        <w:rPr>
          <w:szCs w:val="22"/>
        </w:rPr>
        <w:t xml:space="preserve"> dispozicion dhe praktikat mjedisore m</w:t>
      </w:r>
      <w:r>
        <w:rPr>
          <w:szCs w:val="22"/>
        </w:rPr>
        <w:t>ë</w:t>
      </w:r>
      <w:r w:rsidRPr="00C1507B">
        <w:rPr>
          <w:szCs w:val="22"/>
        </w:rPr>
        <w:t xml:space="preserve"> t</w:t>
      </w:r>
      <w:r>
        <w:rPr>
          <w:szCs w:val="22"/>
        </w:rPr>
        <w:t>ë</w:t>
      </w:r>
      <w:r w:rsidRPr="00C1507B">
        <w:rPr>
          <w:szCs w:val="22"/>
        </w:rPr>
        <w:t xml:space="preserve"> mira</w:t>
      </w:r>
      <w:r>
        <w:rPr>
          <w:szCs w:val="22"/>
        </w:rPr>
        <w:t>.</w:t>
      </w:r>
    </w:p>
    <w:p w:rsidR="009B1C71" w:rsidRPr="00C1507B" w:rsidRDefault="009B1C71" w:rsidP="009B1C71">
      <w:pPr>
        <w:pStyle w:val="Paragrafi"/>
        <w:rPr>
          <w:szCs w:val="22"/>
        </w:rPr>
      </w:pPr>
      <w:r w:rsidRPr="00C1507B">
        <w:rPr>
          <w:szCs w:val="22"/>
        </w:rPr>
        <w:t>P</w:t>
      </w:r>
      <w:r>
        <w:rPr>
          <w:szCs w:val="22"/>
        </w:rPr>
        <w:t>ë</w:t>
      </w:r>
      <w:r w:rsidRPr="00C1507B">
        <w:rPr>
          <w:szCs w:val="22"/>
        </w:rPr>
        <w:t>rpar</w:t>
      </w:r>
      <w:r>
        <w:rPr>
          <w:szCs w:val="22"/>
        </w:rPr>
        <w:t>ë</w:t>
      </w:r>
      <w:r w:rsidRPr="00C1507B">
        <w:rPr>
          <w:szCs w:val="22"/>
        </w:rPr>
        <w:t>si duhet t’i jepet gjykimit t</w:t>
      </w:r>
      <w:r>
        <w:rPr>
          <w:szCs w:val="22"/>
        </w:rPr>
        <w:t>ë</w:t>
      </w:r>
      <w:r w:rsidRPr="00C1507B">
        <w:rPr>
          <w:szCs w:val="22"/>
        </w:rPr>
        <w:t xml:space="preserve"> metodave p</w:t>
      </w:r>
      <w:r>
        <w:rPr>
          <w:szCs w:val="22"/>
        </w:rPr>
        <w:t>ë</w:t>
      </w:r>
      <w:r w:rsidRPr="00C1507B">
        <w:rPr>
          <w:szCs w:val="22"/>
        </w:rPr>
        <w:t>r t</w:t>
      </w:r>
      <w:r>
        <w:rPr>
          <w:szCs w:val="22"/>
        </w:rPr>
        <w:t>ë</w:t>
      </w:r>
      <w:r w:rsidRPr="00C1507B">
        <w:rPr>
          <w:szCs w:val="22"/>
        </w:rPr>
        <w:t xml:space="preserve"> parandaluar formimin dhe  shkarkimin e kimikateve t</w:t>
      </w:r>
      <w:r>
        <w:rPr>
          <w:szCs w:val="22"/>
        </w:rPr>
        <w:t>ë</w:t>
      </w:r>
      <w:r w:rsidRPr="00C1507B">
        <w:rPr>
          <w:szCs w:val="22"/>
        </w:rPr>
        <w:t xml:space="preserve"> list</w:t>
      </w:r>
      <w:r>
        <w:rPr>
          <w:szCs w:val="22"/>
        </w:rPr>
        <w:t>ë</w:t>
      </w:r>
      <w:r w:rsidRPr="00C1507B">
        <w:rPr>
          <w:szCs w:val="22"/>
        </w:rPr>
        <w:t>s n</w:t>
      </w:r>
      <w:r>
        <w:rPr>
          <w:szCs w:val="22"/>
        </w:rPr>
        <w:t>ë p</w:t>
      </w:r>
      <w:r w:rsidRPr="00C1507B">
        <w:rPr>
          <w:szCs w:val="22"/>
        </w:rPr>
        <w:t>jes</w:t>
      </w:r>
      <w:r>
        <w:rPr>
          <w:szCs w:val="22"/>
        </w:rPr>
        <w:t>ë</w:t>
      </w:r>
      <w:r w:rsidRPr="00C1507B">
        <w:rPr>
          <w:szCs w:val="22"/>
        </w:rPr>
        <w:t>n I. Masat e domosdoshme mund t</w:t>
      </w:r>
      <w:r>
        <w:rPr>
          <w:szCs w:val="22"/>
        </w:rPr>
        <w:t>ë</w:t>
      </w:r>
      <w:r w:rsidRPr="00C1507B">
        <w:rPr>
          <w:szCs w:val="22"/>
        </w:rPr>
        <w:t xml:space="preserve"> p</w:t>
      </w:r>
      <w:r>
        <w:rPr>
          <w:szCs w:val="22"/>
        </w:rPr>
        <w:t>ë</w:t>
      </w:r>
      <w:r w:rsidRPr="00C1507B">
        <w:rPr>
          <w:szCs w:val="22"/>
        </w:rPr>
        <w:t>rfshinin:</w:t>
      </w:r>
    </w:p>
    <w:p w:rsidR="009B1C71" w:rsidRPr="00C1507B" w:rsidRDefault="009B1C71" w:rsidP="009B1C71">
      <w:pPr>
        <w:pStyle w:val="Paragrafi"/>
        <w:rPr>
          <w:szCs w:val="22"/>
        </w:rPr>
      </w:pPr>
      <w:r>
        <w:rPr>
          <w:szCs w:val="22"/>
        </w:rPr>
        <w:t>a) pë</w:t>
      </w:r>
      <w:r w:rsidRPr="00C1507B">
        <w:rPr>
          <w:szCs w:val="22"/>
        </w:rPr>
        <w:t>rdorimin e teknologjis</w:t>
      </w:r>
      <w:r>
        <w:rPr>
          <w:szCs w:val="22"/>
        </w:rPr>
        <w:t>ë</w:t>
      </w:r>
      <w:r w:rsidRPr="00C1507B">
        <w:rPr>
          <w:szCs w:val="22"/>
        </w:rPr>
        <w:t xml:space="preserve"> me prodhim t</w:t>
      </w:r>
      <w:r>
        <w:rPr>
          <w:szCs w:val="22"/>
        </w:rPr>
        <w:t>ë</w:t>
      </w:r>
      <w:r w:rsidRPr="00C1507B">
        <w:rPr>
          <w:szCs w:val="22"/>
        </w:rPr>
        <w:t xml:space="preserve"> ul</w:t>
      </w:r>
      <w:r>
        <w:rPr>
          <w:szCs w:val="22"/>
        </w:rPr>
        <w:t>ë</w:t>
      </w:r>
      <w:r w:rsidRPr="00C1507B">
        <w:rPr>
          <w:szCs w:val="22"/>
        </w:rPr>
        <w:t>t mbeturinash;</w:t>
      </w:r>
    </w:p>
    <w:p w:rsidR="009B1C71" w:rsidRPr="00C1507B" w:rsidRDefault="009B1C71" w:rsidP="009B1C71">
      <w:pPr>
        <w:pStyle w:val="Paragrafi"/>
        <w:rPr>
          <w:szCs w:val="22"/>
        </w:rPr>
      </w:pPr>
      <w:r>
        <w:rPr>
          <w:szCs w:val="22"/>
        </w:rPr>
        <w:t>b) pë</w:t>
      </w:r>
      <w:r w:rsidRPr="00C1507B">
        <w:rPr>
          <w:szCs w:val="22"/>
        </w:rPr>
        <w:t>rdorimi</w:t>
      </w:r>
      <w:r>
        <w:rPr>
          <w:szCs w:val="22"/>
        </w:rPr>
        <w:t>n e</w:t>
      </w:r>
      <w:r w:rsidRPr="00C1507B">
        <w:rPr>
          <w:szCs w:val="22"/>
        </w:rPr>
        <w:t xml:space="preserve"> substancave m</w:t>
      </w:r>
      <w:r>
        <w:rPr>
          <w:szCs w:val="22"/>
        </w:rPr>
        <w:t>ë</w:t>
      </w:r>
      <w:r w:rsidRPr="00C1507B">
        <w:rPr>
          <w:szCs w:val="22"/>
        </w:rPr>
        <w:t xml:space="preserve"> pak t</w:t>
      </w:r>
      <w:r>
        <w:rPr>
          <w:szCs w:val="22"/>
        </w:rPr>
        <w:t>ë</w:t>
      </w:r>
      <w:r w:rsidRPr="00C1507B">
        <w:rPr>
          <w:szCs w:val="22"/>
        </w:rPr>
        <w:t xml:space="preserve"> rrezikshme;</w:t>
      </w:r>
    </w:p>
    <w:p w:rsidR="009B1C71" w:rsidRPr="00C1507B" w:rsidRDefault="009B1C71" w:rsidP="009B1C71">
      <w:pPr>
        <w:pStyle w:val="Paragrafi"/>
        <w:rPr>
          <w:szCs w:val="22"/>
        </w:rPr>
      </w:pPr>
      <w:r>
        <w:rPr>
          <w:szCs w:val="22"/>
        </w:rPr>
        <w:t>c) nxitjen</w:t>
      </w:r>
      <w:r w:rsidRPr="00C1507B">
        <w:rPr>
          <w:szCs w:val="22"/>
        </w:rPr>
        <w:t xml:space="preserve"> e rikuperimit dhe riciklimit t</w:t>
      </w:r>
      <w:r>
        <w:rPr>
          <w:szCs w:val="22"/>
        </w:rPr>
        <w:t>ë</w:t>
      </w:r>
      <w:r w:rsidRPr="00C1507B">
        <w:rPr>
          <w:szCs w:val="22"/>
        </w:rPr>
        <w:t xml:space="preserve"> mbeturinave dhe </w:t>
      </w:r>
      <w:r>
        <w:rPr>
          <w:szCs w:val="22"/>
        </w:rPr>
        <w:t xml:space="preserve">të </w:t>
      </w:r>
      <w:r w:rsidRPr="00C1507B">
        <w:rPr>
          <w:szCs w:val="22"/>
        </w:rPr>
        <w:t>substa</w:t>
      </w:r>
      <w:r>
        <w:rPr>
          <w:szCs w:val="22"/>
        </w:rPr>
        <w:t>n</w:t>
      </w:r>
      <w:r w:rsidRPr="00C1507B">
        <w:rPr>
          <w:szCs w:val="22"/>
        </w:rPr>
        <w:t>cave q</w:t>
      </w:r>
      <w:r>
        <w:rPr>
          <w:szCs w:val="22"/>
        </w:rPr>
        <w:t>ë</w:t>
      </w:r>
      <w:r w:rsidRPr="00C1507B">
        <w:rPr>
          <w:szCs w:val="22"/>
        </w:rPr>
        <w:t xml:space="preserve"> gjenerohen dhe p</w:t>
      </w:r>
      <w:r>
        <w:rPr>
          <w:szCs w:val="22"/>
        </w:rPr>
        <w:t>ë</w:t>
      </w:r>
      <w:r w:rsidRPr="00C1507B">
        <w:rPr>
          <w:szCs w:val="22"/>
        </w:rPr>
        <w:t>rdoren n</w:t>
      </w:r>
      <w:r>
        <w:rPr>
          <w:szCs w:val="22"/>
        </w:rPr>
        <w:t>ë</w:t>
      </w:r>
      <w:r w:rsidRPr="00C1507B">
        <w:rPr>
          <w:szCs w:val="22"/>
        </w:rPr>
        <w:t xml:space="preserve"> nj</w:t>
      </w:r>
      <w:r>
        <w:rPr>
          <w:szCs w:val="22"/>
        </w:rPr>
        <w:t>ë</w:t>
      </w:r>
      <w:r w:rsidRPr="00C1507B">
        <w:rPr>
          <w:szCs w:val="22"/>
        </w:rPr>
        <w:t xml:space="preserve"> proces;</w:t>
      </w:r>
    </w:p>
    <w:p w:rsidR="009B1C71" w:rsidRPr="00C1507B" w:rsidRDefault="009B1C71" w:rsidP="009B1C71">
      <w:pPr>
        <w:pStyle w:val="Paragrafi"/>
        <w:rPr>
          <w:szCs w:val="22"/>
        </w:rPr>
      </w:pPr>
      <w:r>
        <w:rPr>
          <w:szCs w:val="22"/>
        </w:rPr>
        <w:t>d) zë</w:t>
      </w:r>
      <w:r w:rsidRPr="00C1507B">
        <w:rPr>
          <w:szCs w:val="22"/>
        </w:rPr>
        <w:t>v</w:t>
      </w:r>
      <w:r>
        <w:rPr>
          <w:szCs w:val="22"/>
        </w:rPr>
        <w:t>endësim</w:t>
      </w:r>
      <w:r w:rsidRPr="00C1507B">
        <w:rPr>
          <w:szCs w:val="22"/>
        </w:rPr>
        <w:t>i i materialeve ushqyese q</w:t>
      </w:r>
      <w:r>
        <w:rPr>
          <w:szCs w:val="22"/>
        </w:rPr>
        <w:t>ë</w:t>
      </w:r>
      <w:r w:rsidRPr="00C1507B">
        <w:rPr>
          <w:szCs w:val="22"/>
        </w:rPr>
        <w:t xml:space="preserve"> jan</w:t>
      </w:r>
      <w:r>
        <w:rPr>
          <w:szCs w:val="22"/>
        </w:rPr>
        <w:t>ë</w:t>
      </w:r>
      <w:r w:rsidRPr="00C1507B">
        <w:rPr>
          <w:szCs w:val="22"/>
        </w:rPr>
        <w:t xml:space="preserve"> ndot</w:t>
      </w:r>
      <w:r>
        <w:rPr>
          <w:szCs w:val="22"/>
        </w:rPr>
        <w:t>ë</w:t>
      </w:r>
      <w:r w:rsidRPr="00C1507B">
        <w:rPr>
          <w:szCs w:val="22"/>
        </w:rPr>
        <w:t>s organik t</w:t>
      </w:r>
      <w:r>
        <w:rPr>
          <w:szCs w:val="22"/>
        </w:rPr>
        <w:t>ë</w:t>
      </w:r>
      <w:r w:rsidRPr="00C1507B">
        <w:rPr>
          <w:szCs w:val="22"/>
        </w:rPr>
        <w:t xml:space="preserve"> q</w:t>
      </w:r>
      <w:r>
        <w:rPr>
          <w:szCs w:val="22"/>
        </w:rPr>
        <w:t>ë</w:t>
      </w:r>
      <w:r w:rsidRPr="00C1507B">
        <w:rPr>
          <w:szCs w:val="22"/>
        </w:rPr>
        <w:t>ndruesh</w:t>
      </w:r>
      <w:r>
        <w:rPr>
          <w:szCs w:val="22"/>
        </w:rPr>
        <w:t>ë</w:t>
      </w:r>
      <w:r w:rsidRPr="00C1507B">
        <w:rPr>
          <w:szCs w:val="22"/>
        </w:rPr>
        <w:t>m ose ku ka lidhje t</w:t>
      </w:r>
      <w:r>
        <w:rPr>
          <w:szCs w:val="22"/>
        </w:rPr>
        <w:t>ë</w:t>
      </w:r>
      <w:r w:rsidRPr="00C1507B">
        <w:rPr>
          <w:szCs w:val="22"/>
        </w:rPr>
        <w:t xml:space="preserve"> drejtp</w:t>
      </w:r>
      <w:r>
        <w:rPr>
          <w:szCs w:val="22"/>
        </w:rPr>
        <w:t>ë</w:t>
      </w:r>
      <w:r w:rsidRPr="00C1507B">
        <w:rPr>
          <w:szCs w:val="22"/>
        </w:rPr>
        <w:t>rdrejt</w:t>
      </w:r>
      <w:r>
        <w:rPr>
          <w:szCs w:val="22"/>
        </w:rPr>
        <w:t>ë</w:t>
      </w:r>
      <w:r w:rsidRPr="00C1507B">
        <w:rPr>
          <w:szCs w:val="22"/>
        </w:rPr>
        <w:t xml:space="preserve"> nd</w:t>
      </w:r>
      <w:r>
        <w:rPr>
          <w:szCs w:val="22"/>
        </w:rPr>
        <w:t>ërmjet material</w:t>
      </w:r>
      <w:r w:rsidRPr="00C1507B">
        <w:rPr>
          <w:szCs w:val="22"/>
        </w:rPr>
        <w:t>eve dhe shkarkimit t</w:t>
      </w:r>
      <w:r>
        <w:rPr>
          <w:szCs w:val="22"/>
        </w:rPr>
        <w:t>ë</w:t>
      </w:r>
      <w:r w:rsidRPr="00C1507B">
        <w:rPr>
          <w:szCs w:val="22"/>
        </w:rPr>
        <w:t xml:space="preserve"> ndot</w:t>
      </w:r>
      <w:r>
        <w:rPr>
          <w:szCs w:val="22"/>
        </w:rPr>
        <w:t>ë</w:t>
      </w:r>
      <w:r w:rsidRPr="00C1507B">
        <w:rPr>
          <w:szCs w:val="22"/>
        </w:rPr>
        <w:t>sve organik</w:t>
      </w:r>
      <w:r>
        <w:rPr>
          <w:szCs w:val="22"/>
        </w:rPr>
        <w:t>ë</w:t>
      </w:r>
      <w:r w:rsidRPr="00C1507B">
        <w:rPr>
          <w:szCs w:val="22"/>
        </w:rPr>
        <w:t xml:space="preserve"> t</w:t>
      </w:r>
      <w:r>
        <w:rPr>
          <w:szCs w:val="22"/>
        </w:rPr>
        <w:t>ë</w:t>
      </w:r>
      <w:r w:rsidRPr="00C1507B">
        <w:rPr>
          <w:szCs w:val="22"/>
        </w:rPr>
        <w:t xml:space="preserve"> q</w:t>
      </w:r>
      <w:r>
        <w:rPr>
          <w:szCs w:val="22"/>
        </w:rPr>
        <w:t>ë</w:t>
      </w:r>
      <w:r w:rsidRPr="00C1507B">
        <w:rPr>
          <w:szCs w:val="22"/>
        </w:rPr>
        <w:t>ndruesh</w:t>
      </w:r>
      <w:r>
        <w:rPr>
          <w:szCs w:val="22"/>
        </w:rPr>
        <w:t>ëm nga burimi;</w:t>
      </w:r>
    </w:p>
    <w:p w:rsidR="009B1C71" w:rsidRPr="00C1507B" w:rsidRDefault="009B1C71" w:rsidP="009B1C71">
      <w:pPr>
        <w:pStyle w:val="Paragrafi"/>
        <w:rPr>
          <w:szCs w:val="22"/>
        </w:rPr>
      </w:pPr>
      <w:r>
        <w:rPr>
          <w:szCs w:val="22"/>
        </w:rPr>
        <w:t>e) p</w:t>
      </w:r>
      <w:r w:rsidRPr="00C1507B">
        <w:rPr>
          <w:szCs w:val="22"/>
        </w:rPr>
        <w:t>rogramet p</w:t>
      </w:r>
      <w:r>
        <w:rPr>
          <w:szCs w:val="22"/>
        </w:rPr>
        <w:t>ë</w:t>
      </w:r>
      <w:r w:rsidRPr="00C1507B">
        <w:rPr>
          <w:szCs w:val="22"/>
        </w:rPr>
        <w:t>r mbajtjen mir</w:t>
      </w:r>
      <w:r>
        <w:rPr>
          <w:szCs w:val="22"/>
        </w:rPr>
        <w:t>ë</w:t>
      </w:r>
      <w:r w:rsidRPr="00C1507B">
        <w:rPr>
          <w:szCs w:val="22"/>
        </w:rPr>
        <w:t xml:space="preserve"> t</w:t>
      </w:r>
      <w:r>
        <w:rPr>
          <w:szCs w:val="22"/>
        </w:rPr>
        <w:t>ë</w:t>
      </w:r>
      <w:r w:rsidRPr="00C1507B">
        <w:rPr>
          <w:szCs w:val="22"/>
        </w:rPr>
        <w:t xml:space="preserve"> sht</w:t>
      </w:r>
      <w:r>
        <w:rPr>
          <w:szCs w:val="22"/>
        </w:rPr>
        <w:t>ë</w:t>
      </w:r>
      <w:r w:rsidRPr="00C1507B">
        <w:rPr>
          <w:szCs w:val="22"/>
        </w:rPr>
        <w:t>pive dhe mir</w:t>
      </w:r>
      <w:r>
        <w:rPr>
          <w:szCs w:val="22"/>
        </w:rPr>
        <w:t>ë</w:t>
      </w:r>
      <w:r w:rsidRPr="00C1507B">
        <w:rPr>
          <w:szCs w:val="22"/>
        </w:rPr>
        <w:t>mbajtjen parandaluese;</w:t>
      </w:r>
    </w:p>
    <w:p w:rsidR="009B1C71" w:rsidRPr="00C1507B" w:rsidRDefault="009B1C71" w:rsidP="009B1C71">
      <w:pPr>
        <w:pStyle w:val="Paragrafi"/>
        <w:rPr>
          <w:szCs w:val="22"/>
        </w:rPr>
      </w:pPr>
      <w:r>
        <w:rPr>
          <w:szCs w:val="22"/>
        </w:rPr>
        <w:t>f) pë</w:t>
      </w:r>
      <w:r w:rsidRPr="00C1507B">
        <w:rPr>
          <w:szCs w:val="22"/>
        </w:rPr>
        <w:t>rmir</w:t>
      </w:r>
      <w:r>
        <w:rPr>
          <w:szCs w:val="22"/>
        </w:rPr>
        <w:t>ë</w:t>
      </w:r>
      <w:r w:rsidRPr="00C1507B">
        <w:rPr>
          <w:szCs w:val="22"/>
        </w:rPr>
        <w:t>simet n</w:t>
      </w:r>
      <w:r>
        <w:rPr>
          <w:szCs w:val="22"/>
        </w:rPr>
        <w:t>ë</w:t>
      </w:r>
      <w:r w:rsidRPr="00C1507B">
        <w:rPr>
          <w:szCs w:val="22"/>
        </w:rPr>
        <w:t xml:space="preserve"> administrimin e mbeturinave me q</w:t>
      </w:r>
      <w:r>
        <w:rPr>
          <w:szCs w:val="22"/>
        </w:rPr>
        <w:t>ë</w:t>
      </w:r>
      <w:r w:rsidRPr="00C1507B">
        <w:rPr>
          <w:szCs w:val="22"/>
        </w:rPr>
        <w:t>llim q</w:t>
      </w:r>
      <w:r>
        <w:rPr>
          <w:szCs w:val="22"/>
        </w:rPr>
        <w:t>ë</w:t>
      </w:r>
      <w:r w:rsidRPr="00C1507B">
        <w:rPr>
          <w:szCs w:val="22"/>
        </w:rPr>
        <w:t xml:space="preserve"> t’i jepet fund djegies n</w:t>
      </w:r>
      <w:r>
        <w:rPr>
          <w:szCs w:val="22"/>
        </w:rPr>
        <w:t>ë</w:t>
      </w:r>
      <w:r w:rsidRPr="00C1507B">
        <w:rPr>
          <w:szCs w:val="22"/>
        </w:rPr>
        <w:t xml:space="preserve"> t</w:t>
      </w:r>
      <w:r>
        <w:rPr>
          <w:szCs w:val="22"/>
        </w:rPr>
        <w:t>e</w:t>
      </w:r>
      <w:r w:rsidRPr="00C1507B">
        <w:rPr>
          <w:szCs w:val="22"/>
        </w:rPr>
        <w:t>rr</w:t>
      </w:r>
      <w:r>
        <w:rPr>
          <w:szCs w:val="22"/>
        </w:rPr>
        <w:t>e</w:t>
      </w:r>
      <w:r w:rsidRPr="00C1507B">
        <w:rPr>
          <w:szCs w:val="22"/>
        </w:rPr>
        <w:t>n t</w:t>
      </w:r>
      <w:r>
        <w:rPr>
          <w:szCs w:val="22"/>
        </w:rPr>
        <w:t>ë</w:t>
      </w:r>
      <w:r w:rsidRPr="00C1507B">
        <w:rPr>
          <w:szCs w:val="22"/>
        </w:rPr>
        <w:t xml:space="preserve"> hapur dhe djegieve t</w:t>
      </w:r>
      <w:r>
        <w:rPr>
          <w:szCs w:val="22"/>
        </w:rPr>
        <w:t>ë</w:t>
      </w:r>
      <w:r w:rsidRPr="00C1507B">
        <w:rPr>
          <w:szCs w:val="22"/>
        </w:rPr>
        <w:t xml:space="preserve"> tjera t</w:t>
      </w:r>
      <w:r>
        <w:rPr>
          <w:szCs w:val="22"/>
        </w:rPr>
        <w:t>ë</w:t>
      </w:r>
      <w:r w:rsidRPr="00C1507B">
        <w:rPr>
          <w:szCs w:val="22"/>
        </w:rPr>
        <w:t xml:space="preserve"> pakontrolluara t</w:t>
      </w:r>
      <w:r>
        <w:rPr>
          <w:szCs w:val="22"/>
        </w:rPr>
        <w:t>ë</w:t>
      </w:r>
      <w:r w:rsidRPr="00C1507B">
        <w:rPr>
          <w:szCs w:val="22"/>
        </w:rPr>
        <w:t xml:space="preserve"> mbeturinave, duke p</w:t>
      </w:r>
      <w:r>
        <w:rPr>
          <w:szCs w:val="22"/>
        </w:rPr>
        <w:t>ë</w:t>
      </w:r>
      <w:r w:rsidRPr="00C1507B">
        <w:rPr>
          <w:szCs w:val="22"/>
        </w:rPr>
        <w:t>rfshir</w:t>
      </w:r>
      <w:r>
        <w:rPr>
          <w:szCs w:val="22"/>
        </w:rPr>
        <w:t>ë</w:t>
      </w:r>
      <w:r w:rsidRPr="00C1507B">
        <w:rPr>
          <w:szCs w:val="22"/>
        </w:rPr>
        <w:t xml:space="preserve"> djegien e vendeve me dhe t</w:t>
      </w:r>
      <w:r>
        <w:rPr>
          <w:szCs w:val="22"/>
        </w:rPr>
        <w:t>ë</w:t>
      </w:r>
      <w:r w:rsidRPr="00C1507B">
        <w:rPr>
          <w:szCs w:val="22"/>
        </w:rPr>
        <w:t xml:space="preserve"> hedhur. Kur shqyrtohen propozimet p</w:t>
      </w:r>
      <w:r>
        <w:rPr>
          <w:szCs w:val="22"/>
        </w:rPr>
        <w:t>ë</w:t>
      </w:r>
      <w:r w:rsidRPr="00C1507B">
        <w:rPr>
          <w:szCs w:val="22"/>
        </w:rPr>
        <w:t>r nd</w:t>
      </w:r>
      <w:r>
        <w:rPr>
          <w:szCs w:val="22"/>
        </w:rPr>
        <w:t>ërtimin e fa</w:t>
      </w:r>
      <w:r w:rsidRPr="00C1507B">
        <w:rPr>
          <w:szCs w:val="22"/>
        </w:rPr>
        <w:t>siliteteve t</w:t>
      </w:r>
      <w:r>
        <w:rPr>
          <w:szCs w:val="22"/>
        </w:rPr>
        <w:t>ë</w:t>
      </w:r>
      <w:r w:rsidRPr="00C1507B">
        <w:rPr>
          <w:szCs w:val="22"/>
        </w:rPr>
        <w:t xml:space="preserve"> reja p</w:t>
      </w:r>
      <w:r>
        <w:rPr>
          <w:szCs w:val="22"/>
        </w:rPr>
        <w:t>ë</w:t>
      </w:r>
      <w:r w:rsidRPr="00C1507B">
        <w:rPr>
          <w:szCs w:val="22"/>
        </w:rPr>
        <w:t>r shkat</w:t>
      </w:r>
      <w:r>
        <w:rPr>
          <w:szCs w:val="22"/>
        </w:rPr>
        <w:t>ë</w:t>
      </w:r>
      <w:r w:rsidRPr="00C1507B">
        <w:rPr>
          <w:szCs w:val="22"/>
        </w:rPr>
        <w:t xml:space="preserve">rrimin e mbeturinave, </w:t>
      </w:r>
      <w:r>
        <w:rPr>
          <w:szCs w:val="22"/>
        </w:rPr>
        <w:t>prioritet duhet t’u jepet altern</w:t>
      </w:r>
      <w:r w:rsidRPr="00C1507B">
        <w:rPr>
          <w:szCs w:val="22"/>
        </w:rPr>
        <w:t>ativave t</w:t>
      </w:r>
      <w:r>
        <w:rPr>
          <w:szCs w:val="22"/>
        </w:rPr>
        <w:t>ë</w:t>
      </w:r>
      <w:r w:rsidRPr="00C1507B">
        <w:rPr>
          <w:szCs w:val="22"/>
        </w:rPr>
        <w:t xml:space="preserve"> tilla si aktivitetet p</w:t>
      </w:r>
      <w:r>
        <w:rPr>
          <w:szCs w:val="22"/>
        </w:rPr>
        <w:t>ë</w:t>
      </w:r>
      <w:r w:rsidRPr="00C1507B">
        <w:rPr>
          <w:szCs w:val="22"/>
        </w:rPr>
        <w:t>r t</w:t>
      </w:r>
      <w:r>
        <w:rPr>
          <w:szCs w:val="22"/>
        </w:rPr>
        <w:t>ë</w:t>
      </w:r>
      <w:r w:rsidRPr="00C1507B">
        <w:rPr>
          <w:szCs w:val="22"/>
        </w:rPr>
        <w:t xml:space="preserve"> minimizuar gjenerimin e mbeturinave bashkiake dhe mjek</w:t>
      </w:r>
      <w:r>
        <w:rPr>
          <w:szCs w:val="22"/>
        </w:rPr>
        <w:t>ë</w:t>
      </w:r>
      <w:r w:rsidRPr="00C1507B">
        <w:rPr>
          <w:szCs w:val="22"/>
        </w:rPr>
        <w:t>sore, duke p</w:t>
      </w:r>
      <w:r>
        <w:rPr>
          <w:szCs w:val="22"/>
        </w:rPr>
        <w:t>ërfsh</w:t>
      </w:r>
      <w:r w:rsidRPr="00C1507B">
        <w:rPr>
          <w:szCs w:val="22"/>
        </w:rPr>
        <w:t>ir</w:t>
      </w:r>
      <w:r>
        <w:rPr>
          <w:szCs w:val="22"/>
        </w:rPr>
        <w:t>ë</w:t>
      </w:r>
      <w:r w:rsidRPr="00C1507B">
        <w:rPr>
          <w:szCs w:val="22"/>
        </w:rPr>
        <w:t xml:space="preserve"> rikuperimin e </w:t>
      </w:r>
      <w:r>
        <w:rPr>
          <w:szCs w:val="22"/>
        </w:rPr>
        <w:t>burimeve, r</w:t>
      </w:r>
      <w:r w:rsidRPr="00C1507B">
        <w:rPr>
          <w:szCs w:val="22"/>
        </w:rPr>
        <w:t>ip</w:t>
      </w:r>
      <w:r>
        <w:rPr>
          <w:szCs w:val="22"/>
        </w:rPr>
        <w:t>ë</w:t>
      </w:r>
      <w:r w:rsidRPr="00C1507B">
        <w:rPr>
          <w:szCs w:val="22"/>
        </w:rPr>
        <w:t xml:space="preserve">rdorimin, </w:t>
      </w:r>
      <w:r>
        <w:rPr>
          <w:szCs w:val="22"/>
        </w:rPr>
        <w:t>riciklimin, ndarjen e mbetur</w:t>
      </w:r>
      <w:r w:rsidRPr="00C1507B">
        <w:rPr>
          <w:szCs w:val="22"/>
        </w:rPr>
        <w:t>inave dhe nxitjen e produkteve q</w:t>
      </w:r>
      <w:r>
        <w:rPr>
          <w:szCs w:val="22"/>
        </w:rPr>
        <w:t>ë</w:t>
      </w:r>
      <w:r w:rsidRPr="00C1507B">
        <w:rPr>
          <w:szCs w:val="22"/>
        </w:rPr>
        <w:t xml:space="preserve"> gjenerojn</w:t>
      </w:r>
      <w:r>
        <w:rPr>
          <w:szCs w:val="22"/>
        </w:rPr>
        <w:t>ë</w:t>
      </w:r>
      <w:r w:rsidRPr="00C1507B">
        <w:rPr>
          <w:szCs w:val="22"/>
        </w:rPr>
        <w:t xml:space="preserve"> m</w:t>
      </w:r>
      <w:r>
        <w:rPr>
          <w:szCs w:val="22"/>
        </w:rPr>
        <w:t>ë</w:t>
      </w:r>
      <w:r w:rsidRPr="00C1507B">
        <w:rPr>
          <w:szCs w:val="22"/>
        </w:rPr>
        <w:t xml:space="preserve"> pak mbeturina. Sipas k</w:t>
      </w:r>
      <w:r>
        <w:rPr>
          <w:szCs w:val="22"/>
        </w:rPr>
        <w:t>ë</w:t>
      </w:r>
      <w:r w:rsidRPr="00C1507B">
        <w:rPr>
          <w:szCs w:val="22"/>
        </w:rPr>
        <w:t>saj metode, duhet t</w:t>
      </w:r>
      <w:r>
        <w:rPr>
          <w:szCs w:val="22"/>
        </w:rPr>
        <w:t>ë</w:t>
      </w:r>
      <w:r w:rsidRPr="00C1507B">
        <w:rPr>
          <w:szCs w:val="22"/>
        </w:rPr>
        <w:t xml:space="preserve"> shihen m</w:t>
      </w:r>
      <w:r>
        <w:rPr>
          <w:szCs w:val="22"/>
        </w:rPr>
        <w:t>e</w:t>
      </w:r>
      <w:r w:rsidRPr="00C1507B">
        <w:rPr>
          <w:szCs w:val="22"/>
        </w:rPr>
        <w:t xml:space="preserve"> shum</w:t>
      </w:r>
      <w:r>
        <w:rPr>
          <w:szCs w:val="22"/>
        </w:rPr>
        <w:t>ë</w:t>
      </w:r>
      <w:r w:rsidRPr="00C1507B">
        <w:rPr>
          <w:szCs w:val="22"/>
        </w:rPr>
        <w:t xml:space="preserve"> kujdes problemet e sh</w:t>
      </w:r>
      <w:r>
        <w:rPr>
          <w:szCs w:val="22"/>
        </w:rPr>
        <w:t>ë</w:t>
      </w:r>
      <w:r w:rsidRPr="00C1507B">
        <w:rPr>
          <w:szCs w:val="22"/>
        </w:rPr>
        <w:t>ndetit publik;</w:t>
      </w:r>
    </w:p>
    <w:p w:rsidR="009B1C71" w:rsidRPr="00C1507B" w:rsidRDefault="009B1C71" w:rsidP="009B1C71">
      <w:pPr>
        <w:pStyle w:val="Paragrafi"/>
        <w:rPr>
          <w:szCs w:val="22"/>
        </w:rPr>
      </w:pPr>
      <w:r>
        <w:rPr>
          <w:szCs w:val="22"/>
        </w:rPr>
        <w:t>g) m</w:t>
      </w:r>
      <w:r w:rsidRPr="00C1507B">
        <w:rPr>
          <w:szCs w:val="22"/>
        </w:rPr>
        <w:t>inimizimi i k</w:t>
      </w:r>
      <w:r>
        <w:rPr>
          <w:szCs w:val="22"/>
        </w:rPr>
        <w:t>ë</w:t>
      </w:r>
      <w:r w:rsidRPr="00C1507B">
        <w:rPr>
          <w:szCs w:val="22"/>
        </w:rPr>
        <w:t>tyre kimikateve si infektues t</w:t>
      </w:r>
      <w:r>
        <w:rPr>
          <w:szCs w:val="22"/>
        </w:rPr>
        <w:t>ë</w:t>
      </w:r>
      <w:r w:rsidRPr="00C1507B">
        <w:rPr>
          <w:szCs w:val="22"/>
        </w:rPr>
        <w:t xml:space="preserve"> produkteve;</w:t>
      </w:r>
    </w:p>
    <w:p w:rsidR="009B1C71" w:rsidRPr="00C1507B" w:rsidRDefault="009B1C71" w:rsidP="009B1C71">
      <w:pPr>
        <w:pStyle w:val="Paragrafi"/>
        <w:rPr>
          <w:szCs w:val="22"/>
        </w:rPr>
      </w:pPr>
      <w:r>
        <w:rPr>
          <w:szCs w:val="22"/>
        </w:rPr>
        <w:t>h) s</w:t>
      </w:r>
      <w:r w:rsidRPr="00C1507B">
        <w:rPr>
          <w:szCs w:val="22"/>
        </w:rPr>
        <w:t>hmangia e klorit elemental ose kimikateve q</w:t>
      </w:r>
      <w:r>
        <w:rPr>
          <w:szCs w:val="22"/>
        </w:rPr>
        <w:t>ë</w:t>
      </w:r>
      <w:r w:rsidRPr="00C1507B">
        <w:rPr>
          <w:szCs w:val="22"/>
        </w:rPr>
        <w:t xml:space="preserve"> gjenerojn</w:t>
      </w:r>
      <w:r>
        <w:rPr>
          <w:szCs w:val="22"/>
        </w:rPr>
        <w:t>ë kl</w:t>
      </w:r>
      <w:r w:rsidRPr="00C1507B">
        <w:rPr>
          <w:szCs w:val="22"/>
        </w:rPr>
        <w:t>or elemental p</w:t>
      </w:r>
      <w:r>
        <w:rPr>
          <w:szCs w:val="22"/>
        </w:rPr>
        <w:t>ë</w:t>
      </w:r>
      <w:r w:rsidRPr="00C1507B">
        <w:rPr>
          <w:szCs w:val="22"/>
        </w:rPr>
        <w:t>r zbardhje.</w:t>
      </w:r>
    </w:p>
    <w:p w:rsidR="009B1C71" w:rsidRPr="00C1507B" w:rsidRDefault="009B1C71" w:rsidP="009B1C71">
      <w:pPr>
        <w:pStyle w:val="Paragrafi"/>
        <w:rPr>
          <w:szCs w:val="22"/>
        </w:rPr>
      </w:pPr>
      <w:r w:rsidRPr="00C1507B">
        <w:rPr>
          <w:szCs w:val="22"/>
        </w:rPr>
        <w:t>B. Teknik</w:t>
      </w:r>
      <w:r>
        <w:rPr>
          <w:szCs w:val="22"/>
        </w:rPr>
        <w:t>at</w:t>
      </w:r>
      <w:r w:rsidRPr="00C1507B">
        <w:rPr>
          <w:szCs w:val="22"/>
        </w:rPr>
        <w:t xml:space="preserve"> m</w:t>
      </w:r>
      <w:r>
        <w:rPr>
          <w:szCs w:val="22"/>
        </w:rPr>
        <w:t>ë</w:t>
      </w:r>
      <w:r w:rsidRPr="00C1507B">
        <w:rPr>
          <w:szCs w:val="22"/>
        </w:rPr>
        <w:t xml:space="preserve"> t</w:t>
      </w:r>
      <w:r>
        <w:rPr>
          <w:szCs w:val="22"/>
        </w:rPr>
        <w:t>ë</w:t>
      </w:r>
      <w:r w:rsidRPr="00C1507B">
        <w:rPr>
          <w:szCs w:val="22"/>
        </w:rPr>
        <w:t xml:space="preserve"> mira n</w:t>
      </w:r>
      <w:r>
        <w:rPr>
          <w:szCs w:val="22"/>
        </w:rPr>
        <w:t>ë</w:t>
      </w:r>
      <w:r w:rsidRPr="00C1507B">
        <w:rPr>
          <w:szCs w:val="22"/>
        </w:rPr>
        <w:t xml:space="preserve"> dispozicion</w:t>
      </w:r>
    </w:p>
    <w:p w:rsidR="009B1C71" w:rsidRPr="00C1507B" w:rsidRDefault="009B1C71" w:rsidP="009B1C71">
      <w:pPr>
        <w:pStyle w:val="Paragrafi"/>
        <w:rPr>
          <w:szCs w:val="22"/>
        </w:rPr>
      </w:pPr>
      <w:r w:rsidRPr="00C1507B">
        <w:rPr>
          <w:szCs w:val="22"/>
        </w:rPr>
        <w:t>Koncepti i teknikave m</w:t>
      </w:r>
      <w:r>
        <w:rPr>
          <w:szCs w:val="22"/>
        </w:rPr>
        <w:t>ë</w:t>
      </w:r>
      <w:r w:rsidRPr="00C1507B">
        <w:rPr>
          <w:szCs w:val="22"/>
        </w:rPr>
        <w:t xml:space="preserve"> t</w:t>
      </w:r>
      <w:r>
        <w:rPr>
          <w:szCs w:val="22"/>
        </w:rPr>
        <w:t>ë</w:t>
      </w:r>
      <w:r w:rsidRPr="00C1507B">
        <w:rPr>
          <w:szCs w:val="22"/>
        </w:rPr>
        <w:t xml:space="preserve"> mira n</w:t>
      </w:r>
      <w:r>
        <w:rPr>
          <w:szCs w:val="22"/>
        </w:rPr>
        <w:t>ë</w:t>
      </w:r>
      <w:r w:rsidRPr="00C1507B">
        <w:rPr>
          <w:szCs w:val="22"/>
        </w:rPr>
        <w:t xml:space="preserve"> dispozicion nuk ka si q</w:t>
      </w:r>
      <w:r>
        <w:rPr>
          <w:szCs w:val="22"/>
        </w:rPr>
        <w:t>ë</w:t>
      </w:r>
      <w:r w:rsidRPr="00C1507B">
        <w:rPr>
          <w:szCs w:val="22"/>
        </w:rPr>
        <w:t>llim rekomandimin p</w:t>
      </w:r>
      <w:r>
        <w:rPr>
          <w:szCs w:val="22"/>
        </w:rPr>
        <w:t>ë</w:t>
      </w:r>
      <w:r w:rsidRPr="00C1507B">
        <w:rPr>
          <w:szCs w:val="22"/>
        </w:rPr>
        <w:t>r ndonj</w:t>
      </w:r>
      <w:r>
        <w:rPr>
          <w:szCs w:val="22"/>
        </w:rPr>
        <w:t>ë teknikë</w:t>
      </w:r>
      <w:r w:rsidRPr="00C1507B">
        <w:rPr>
          <w:szCs w:val="22"/>
        </w:rPr>
        <w:t xml:space="preserve"> a teknologji t</w:t>
      </w:r>
      <w:r>
        <w:rPr>
          <w:szCs w:val="22"/>
        </w:rPr>
        <w:t>ë</w:t>
      </w:r>
      <w:r w:rsidRPr="00C1507B">
        <w:rPr>
          <w:szCs w:val="22"/>
        </w:rPr>
        <w:t xml:space="preserve"> ve</w:t>
      </w:r>
      <w:r>
        <w:rPr>
          <w:szCs w:val="22"/>
        </w:rPr>
        <w:t>ç</w:t>
      </w:r>
      <w:r w:rsidRPr="00C1507B">
        <w:rPr>
          <w:szCs w:val="22"/>
        </w:rPr>
        <w:t>ant</w:t>
      </w:r>
      <w:r>
        <w:rPr>
          <w:szCs w:val="22"/>
        </w:rPr>
        <w:t>ë</w:t>
      </w:r>
      <w:r w:rsidRPr="00C1507B">
        <w:rPr>
          <w:szCs w:val="22"/>
        </w:rPr>
        <w:t>, por marrjen parasysh t</w:t>
      </w:r>
      <w:r>
        <w:rPr>
          <w:szCs w:val="22"/>
        </w:rPr>
        <w:t>ë</w:t>
      </w:r>
      <w:r w:rsidRPr="00C1507B">
        <w:rPr>
          <w:szCs w:val="22"/>
        </w:rPr>
        <w:t xml:space="preserve"> karakteristikave teknike t</w:t>
      </w:r>
      <w:r>
        <w:rPr>
          <w:szCs w:val="22"/>
        </w:rPr>
        <w:t>ë</w:t>
      </w:r>
      <w:r w:rsidRPr="00C1507B">
        <w:rPr>
          <w:szCs w:val="22"/>
        </w:rPr>
        <w:t xml:space="preserve"> instalimit q</w:t>
      </w:r>
      <w:r>
        <w:rPr>
          <w:szCs w:val="22"/>
        </w:rPr>
        <w:t>ë</w:t>
      </w:r>
      <w:r w:rsidRPr="00C1507B">
        <w:rPr>
          <w:szCs w:val="22"/>
        </w:rPr>
        <w:t xml:space="preserve"> ka lidhje me t</w:t>
      </w:r>
      <w:r>
        <w:rPr>
          <w:szCs w:val="22"/>
        </w:rPr>
        <w:t>ë</w:t>
      </w:r>
      <w:r w:rsidRPr="00C1507B">
        <w:rPr>
          <w:szCs w:val="22"/>
        </w:rPr>
        <w:t>, pozicionin gjeografik dhe kushtet e mjedisit lokal. Teknikat e p</w:t>
      </w:r>
      <w:r>
        <w:rPr>
          <w:szCs w:val="22"/>
        </w:rPr>
        <w:t>ë</w:t>
      </w:r>
      <w:r w:rsidRPr="00C1507B">
        <w:rPr>
          <w:szCs w:val="22"/>
        </w:rPr>
        <w:t>rshtatshme t</w:t>
      </w:r>
      <w:r>
        <w:rPr>
          <w:szCs w:val="22"/>
        </w:rPr>
        <w:t>ë</w:t>
      </w:r>
      <w:r w:rsidRPr="00C1507B">
        <w:rPr>
          <w:szCs w:val="22"/>
        </w:rPr>
        <w:t xml:space="preserve"> kontrollit p</w:t>
      </w:r>
      <w:r>
        <w:rPr>
          <w:szCs w:val="22"/>
        </w:rPr>
        <w:t>ë</w:t>
      </w:r>
      <w:r w:rsidRPr="00C1507B">
        <w:rPr>
          <w:szCs w:val="22"/>
        </w:rPr>
        <w:t>r t</w:t>
      </w:r>
      <w:r>
        <w:rPr>
          <w:szCs w:val="22"/>
        </w:rPr>
        <w:t>ë</w:t>
      </w:r>
      <w:r w:rsidRPr="00C1507B">
        <w:rPr>
          <w:szCs w:val="22"/>
        </w:rPr>
        <w:t xml:space="preserve"> reduktuar shkarkimet e kimikateve t</w:t>
      </w:r>
      <w:r>
        <w:rPr>
          <w:szCs w:val="22"/>
        </w:rPr>
        <w:t>ë</w:t>
      </w:r>
      <w:r w:rsidRPr="00C1507B">
        <w:rPr>
          <w:szCs w:val="22"/>
        </w:rPr>
        <w:t xml:space="preserve"> list</w:t>
      </w:r>
      <w:r>
        <w:rPr>
          <w:szCs w:val="22"/>
        </w:rPr>
        <w:t>ë</w:t>
      </w:r>
      <w:r w:rsidRPr="00C1507B">
        <w:rPr>
          <w:szCs w:val="22"/>
        </w:rPr>
        <w:t>s n</w:t>
      </w:r>
      <w:r>
        <w:rPr>
          <w:szCs w:val="22"/>
        </w:rPr>
        <w:t>ë p</w:t>
      </w:r>
      <w:r w:rsidRPr="00C1507B">
        <w:rPr>
          <w:szCs w:val="22"/>
        </w:rPr>
        <w:t>jes</w:t>
      </w:r>
      <w:r>
        <w:rPr>
          <w:szCs w:val="22"/>
        </w:rPr>
        <w:t>ë</w:t>
      </w:r>
      <w:r w:rsidRPr="00C1507B">
        <w:rPr>
          <w:szCs w:val="22"/>
        </w:rPr>
        <w:t>n I jan</w:t>
      </w:r>
      <w:r>
        <w:rPr>
          <w:szCs w:val="22"/>
        </w:rPr>
        <w:t>ë</w:t>
      </w:r>
      <w:r w:rsidRPr="00C1507B">
        <w:rPr>
          <w:szCs w:val="22"/>
        </w:rPr>
        <w:t xml:space="preserve"> p</w:t>
      </w:r>
      <w:r>
        <w:rPr>
          <w:szCs w:val="22"/>
        </w:rPr>
        <w:t>ë</w:t>
      </w:r>
      <w:r w:rsidRPr="00C1507B">
        <w:rPr>
          <w:szCs w:val="22"/>
        </w:rPr>
        <w:t>rgjith</w:t>
      </w:r>
      <w:r>
        <w:rPr>
          <w:szCs w:val="22"/>
        </w:rPr>
        <w:t>ë</w:t>
      </w:r>
      <w:r w:rsidRPr="00C1507B">
        <w:rPr>
          <w:szCs w:val="22"/>
        </w:rPr>
        <w:t>sisht t</w:t>
      </w:r>
      <w:r>
        <w:rPr>
          <w:szCs w:val="22"/>
        </w:rPr>
        <w:t>ë</w:t>
      </w:r>
      <w:r w:rsidRPr="00C1507B">
        <w:rPr>
          <w:szCs w:val="22"/>
        </w:rPr>
        <w:t xml:space="preserve"> nj</w:t>
      </w:r>
      <w:r>
        <w:rPr>
          <w:szCs w:val="22"/>
        </w:rPr>
        <w:t>ë</w:t>
      </w:r>
      <w:r w:rsidRPr="00C1507B">
        <w:rPr>
          <w:szCs w:val="22"/>
        </w:rPr>
        <w:t>jta. N</w:t>
      </w:r>
      <w:r>
        <w:rPr>
          <w:szCs w:val="22"/>
        </w:rPr>
        <w:t>ë</w:t>
      </w:r>
      <w:r w:rsidRPr="00C1507B">
        <w:rPr>
          <w:szCs w:val="22"/>
        </w:rPr>
        <w:t xml:space="preserve"> p</w:t>
      </w:r>
      <w:r>
        <w:rPr>
          <w:szCs w:val="22"/>
        </w:rPr>
        <w:t>ë</w:t>
      </w:r>
      <w:r w:rsidRPr="00C1507B">
        <w:rPr>
          <w:szCs w:val="22"/>
        </w:rPr>
        <w:t>rcaktimin e teknikave m</w:t>
      </w:r>
      <w:r>
        <w:rPr>
          <w:szCs w:val="22"/>
        </w:rPr>
        <w:t>ë</w:t>
      </w:r>
      <w:r w:rsidRPr="00C1507B">
        <w:rPr>
          <w:szCs w:val="22"/>
        </w:rPr>
        <w:t xml:space="preserve"> t</w:t>
      </w:r>
      <w:r>
        <w:rPr>
          <w:szCs w:val="22"/>
        </w:rPr>
        <w:t>ë</w:t>
      </w:r>
      <w:r w:rsidRPr="00C1507B">
        <w:rPr>
          <w:szCs w:val="22"/>
        </w:rPr>
        <w:t xml:space="preserve"> mira n</w:t>
      </w:r>
      <w:r>
        <w:rPr>
          <w:szCs w:val="22"/>
        </w:rPr>
        <w:t>ë</w:t>
      </w:r>
      <w:r w:rsidRPr="00C1507B">
        <w:rPr>
          <w:szCs w:val="22"/>
        </w:rPr>
        <w:t xml:space="preserve"> dispozicion, konsiderat</w:t>
      </w:r>
      <w:r>
        <w:rPr>
          <w:szCs w:val="22"/>
        </w:rPr>
        <w:t>ë e veç</w:t>
      </w:r>
      <w:r w:rsidRPr="00C1507B">
        <w:rPr>
          <w:szCs w:val="22"/>
        </w:rPr>
        <w:t>ant</w:t>
      </w:r>
      <w:r>
        <w:rPr>
          <w:szCs w:val="22"/>
        </w:rPr>
        <w:t>ë</w:t>
      </w:r>
      <w:r w:rsidRPr="00C1507B">
        <w:rPr>
          <w:szCs w:val="22"/>
        </w:rPr>
        <w:t xml:space="preserve"> duhet t’i jepet, p</w:t>
      </w:r>
      <w:r>
        <w:rPr>
          <w:szCs w:val="22"/>
        </w:rPr>
        <w:t>ë</w:t>
      </w:r>
      <w:r w:rsidRPr="00C1507B">
        <w:rPr>
          <w:szCs w:val="22"/>
        </w:rPr>
        <w:t>rgjith</w:t>
      </w:r>
      <w:r>
        <w:rPr>
          <w:szCs w:val="22"/>
        </w:rPr>
        <w:t>ë</w:t>
      </w:r>
      <w:r w:rsidRPr="00C1507B">
        <w:rPr>
          <w:szCs w:val="22"/>
        </w:rPr>
        <w:t>sisht ose n</w:t>
      </w:r>
      <w:r>
        <w:rPr>
          <w:szCs w:val="22"/>
        </w:rPr>
        <w:t>ë</w:t>
      </w:r>
      <w:r w:rsidRPr="00C1507B">
        <w:rPr>
          <w:szCs w:val="22"/>
        </w:rPr>
        <w:t xml:space="preserve"> raste t</w:t>
      </w:r>
      <w:r>
        <w:rPr>
          <w:szCs w:val="22"/>
        </w:rPr>
        <w:t>ë veç</w:t>
      </w:r>
      <w:r w:rsidRPr="00C1507B">
        <w:rPr>
          <w:szCs w:val="22"/>
        </w:rPr>
        <w:t>anta, faktor</w:t>
      </w:r>
      <w:r>
        <w:rPr>
          <w:szCs w:val="22"/>
        </w:rPr>
        <w:t>ë</w:t>
      </w:r>
      <w:r w:rsidRPr="00C1507B">
        <w:rPr>
          <w:szCs w:val="22"/>
        </w:rPr>
        <w:t>ve t</w:t>
      </w:r>
      <w:r>
        <w:rPr>
          <w:szCs w:val="22"/>
        </w:rPr>
        <w:t>ë</w:t>
      </w:r>
      <w:r w:rsidRPr="00C1507B">
        <w:rPr>
          <w:szCs w:val="22"/>
        </w:rPr>
        <w:t xml:space="preserve"> m</w:t>
      </w:r>
      <w:r>
        <w:rPr>
          <w:szCs w:val="22"/>
        </w:rPr>
        <w:t>ë</w:t>
      </w:r>
      <w:r w:rsidRPr="00C1507B">
        <w:rPr>
          <w:szCs w:val="22"/>
        </w:rPr>
        <w:t>posht</w:t>
      </w:r>
      <w:r>
        <w:rPr>
          <w:szCs w:val="22"/>
        </w:rPr>
        <w:t>ë</w:t>
      </w:r>
      <w:r w:rsidRPr="00C1507B">
        <w:rPr>
          <w:szCs w:val="22"/>
        </w:rPr>
        <w:t>m, duke</w:t>
      </w:r>
      <w:r>
        <w:rPr>
          <w:szCs w:val="22"/>
        </w:rPr>
        <w:t xml:space="preserve"> pas</w:t>
      </w:r>
      <w:r w:rsidRPr="00C1507B">
        <w:rPr>
          <w:szCs w:val="22"/>
        </w:rPr>
        <w:t>ur parasysh kostot dhe p</w:t>
      </w:r>
      <w:r>
        <w:rPr>
          <w:szCs w:val="22"/>
        </w:rPr>
        <w:t>ë</w:t>
      </w:r>
      <w:r w:rsidRPr="00C1507B">
        <w:rPr>
          <w:szCs w:val="22"/>
        </w:rPr>
        <w:t>rfitimet e mundshme t</w:t>
      </w:r>
      <w:r>
        <w:rPr>
          <w:szCs w:val="22"/>
        </w:rPr>
        <w:t>ë</w:t>
      </w:r>
      <w:r w:rsidRPr="00C1507B">
        <w:rPr>
          <w:szCs w:val="22"/>
        </w:rPr>
        <w:t xml:space="preserve"> nj</w:t>
      </w:r>
      <w:r>
        <w:rPr>
          <w:szCs w:val="22"/>
        </w:rPr>
        <w:t>ë</w:t>
      </w:r>
      <w:r w:rsidRPr="00C1507B">
        <w:rPr>
          <w:szCs w:val="22"/>
        </w:rPr>
        <w:t xml:space="preserve"> mase dhe konsiderat</w:t>
      </w:r>
      <w:r>
        <w:rPr>
          <w:szCs w:val="22"/>
        </w:rPr>
        <w:t>ë</w:t>
      </w:r>
      <w:r w:rsidRPr="00C1507B">
        <w:rPr>
          <w:szCs w:val="22"/>
        </w:rPr>
        <w:t xml:space="preserve"> p</w:t>
      </w:r>
      <w:r>
        <w:rPr>
          <w:szCs w:val="22"/>
        </w:rPr>
        <w:t>ë</w:t>
      </w:r>
      <w:r w:rsidRPr="00C1507B">
        <w:rPr>
          <w:szCs w:val="22"/>
        </w:rPr>
        <w:t>r parandalimin:</w:t>
      </w:r>
    </w:p>
    <w:p w:rsidR="009B1C71" w:rsidRPr="00C1507B" w:rsidRDefault="009B1C71" w:rsidP="009B1C71">
      <w:pPr>
        <w:pStyle w:val="Paragrafi"/>
        <w:rPr>
          <w:szCs w:val="22"/>
        </w:rPr>
      </w:pPr>
      <w:r w:rsidRPr="00C1507B">
        <w:rPr>
          <w:szCs w:val="22"/>
        </w:rPr>
        <w:t>a) Konsiderata t</w:t>
      </w:r>
      <w:r>
        <w:rPr>
          <w:szCs w:val="22"/>
        </w:rPr>
        <w:t>ë</w:t>
      </w:r>
      <w:r w:rsidRPr="00C1507B">
        <w:rPr>
          <w:szCs w:val="22"/>
        </w:rPr>
        <w:t xml:space="preserve"> p</w:t>
      </w:r>
      <w:r>
        <w:rPr>
          <w:szCs w:val="22"/>
        </w:rPr>
        <w:t>ë</w:t>
      </w:r>
      <w:r w:rsidRPr="00C1507B">
        <w:rPr>
          <w:szCs w:val="22"/>
        </w:rPr>
        <w:t>rgjithshme:</w:t>
      </w:r>
    </w:p>
    <w:p w:rsidR="009B1C71" w:rsidRPr="00C1507B" w:rsidRDefault="009B1C71" w:rsidP="009B1C71">
      <w:pPr>
        <w:pStyle w:val="Paragrafi"/>
        <w:rPr>
          <w:szCs w:val="22"/>
        </w:rPr>
      </w:pPr>
      <w:r w:rsidRPr="00C1507B">
        <w:rPr>
          <w:szCs w:val="22"/>
        </w:rPr>
        <w:t>i) Natyra, efektet dhe masa e shkarkimit p</w:t>
      </w:r>
      <w:r>
        <w:rPr>
          <w:szCs w:val="22"/>
        </w:rPr>
        <w:t>ë</w:t>
      </w:r>
      <w:r w:rsidRPr="00C1507B">
        <w:rPr>
          <w:szCs w:val="22"/>
        </w:rPr>
        <w:t>rkat</w:t>
      </w:r>
      <w:r>
        <w:rPr>
          <w:szCs w:val="22"/>
        </w:rPr>
        <w:t>ës: tekn</w:t>
      </w:r>
      <w:r w:rsidRPr="00C1507B">
        <w:rPr>
          <w:szCs w:val="22"/>
        </w:rPr>
        <w:t>ikat mund t</w:t>
      </w:r>
      <w:r>
        <w:rPr>
          <w:szCs w:val="22"/>
        </w:rPr>
        <w:t>ë</w:t>
      </w:r>
      <w:r w:rsidRPr="00C1507B">
        <w:rPr>
          <w:szCs w:val="22"/>
        </w:rPr>
        <w:t xml:space="preserve"> ndryshojn</w:t>
      </w:r>
      <w:r>
        <w:rPr>
          <w:szCs w:val="22"/>
        </w:rPr>
        <w:t xml:space="preserve">ë </w:t>
      </w:r>
      <w:r w:rsidRPr="00C1507B">
        <w:rPr>
          <w:szCs w:val="22"/>
        </w:rPr>
        <w:t>n</w:t>
      </w:r>
      <w:r>
        <w:rPr>
          <w:szCs w:val="22"/>
        </w:rPr>
        <w:t>ë</w:t>
      </w:r>
      <w:r w:rsidRPr="00C1507B">
        <w:rPr>
          <w:szCs w:val="22"/>
        </w:rPr>
        <w:t xml:space="preserve"> var</w:t>
      </w:r>
      <w:r>
        <w:rPr>
          <w:szCs w:val="22"/>
        </w:rPr>
        <w:t>ë</w:t>
      </w:r>
      <w:r w:rsidRPr="00C1507B">
        <w:rPr>
          <w:szCs w:val="22"/>
        </w:rPr>
        <w:t>si t</w:t>
      </w:r>
      <w:r>
        <w:rPr>
          <w:szCs w:val="22"/>
        </w:rPr>
        <w:t>ë</w:t>
      </w:r>
      <w:r w:rsidRPr="00C1507B">
        <w:rPr>
          <w:szCs w:val="22"/>
        </w:rPr>
        <w:t xml:space="preserve"> madh</w:t>
      </w:r>
      <w:r>
        <w:rPr>
          <w:szCs w:val="22"/>
        </w:rPr>
        <w:t>ë</w:t>
      </w:r>
      <w:r w:rsidRPr="00C1507B">
        <w:rPr>
          <w:szCs w:val="22"/>
        </w:rPr>
        <w:t>sis</w:t>
      </w:r>
      <w:r>
        <w:rPr>
          <w:szCs w:val="22"/>
        </w:rPr>
        <w:t>ë</w:t>
      </w:r>
      <w:r w:rsidRPr="00C1507B">
        <w:rPr>
          <w:szCs w:val="22"/>
        </w:rPr>
        <w:t xml:space="preserve"> s</w:t>
      </w:r>
      <w:r>
        <w:rPr>
          <w:szCs w:val="22"/>
        </w:rPr>
        <w:t>ë</w:t>
      </w:r>
      <w:r w:rsidRPr="00C1507B">
        <w:rPr>
          <w:szCs w:val="22"/>
        </w:rPr>
        <w:t xml:space="preserve"> burimit;</w:t>
      </w:r>
    </w:p>
    <w:p w:rsidR="009B1C71" w:rsidRPr="00C1507B" w:rsidRDefault="009B1C71" w:rsidP="009B1C71">
      <w:pPr>
        <w:pStyle w:val="Paragrafi"/>
        <w:rPr>
          <w:szCs w:val="22"/>
        </w:rPr>
      </w:pPr>
      <w:r>
        <w:rPr>
          <w:szCs w:val="22"/>
        </w:rPr>
        <w:t>ii) data</w:t>
      </w:r>
      <w:r w:rsidRPr="00C1507B">
        <w:rPr>
          <w:szCs w:val="22"/>
        </w:rPr>
        <w:t xml:space="preserve"> e blerjes p</w:t>
      </w:r>
      <w:r>
        <w:rPr>
          <w:szCs w:val="22"/>
        </w:rPr>
        <w:t>ë</w:t>
      </w:r>
      <w:r w:rsidRPr="00C1507B">
        <w:rPr>
          <w:szCs w:val="22"/>
        </w:rPr>
        <w:t>r instalimet ekzistuese ose t</w:t>
      </w:r>
      <w:r>
        <w:rPr>
          <w:szCs w:val="22"/>
        </w:rPr>
        <w:t>ë</w:t>
      </w:r>
      <w:r w:rsidRPr="00C1507B">
        <w:rPr>
          <w:szCs w:val="22"/>
        </w:rPr>
        <w:t xml:space="preserve"> reja;</w:t>
      </w:r>
    </w:p>
    <w:p w:rsidR="009B1C71" w:rsidRPr="00C1507B" w:rsidRDefault="009B1C71" w:rsidP="009B1C71">
      <w:pPr>
        <w:pStyle w:val="Paragrafi"/>
        <w:rPr>
          <w:szCs w:val="22"/>
        </w:rPr>
      </w:pPr>
      <w:r>
        <w:rPr>
          <w:szCs w:val="22"/>
        </w:rPr>
        <w:t>iii) k</w:t>
      </w:r>
      <w:r w:rsidRPr="00C1507B">
        <w:rPr>
          <w:szCs w:val="22"/>
        </w:rPr>
        <w:t>oha q</w:t>
      </w:r>
      <w:r>
        <w:rPr>
          <w:szCs w:val="22"/>
        </w:rPr>
        <w:t>ë</w:t>
      </w:r>
      <w:r w:rsidRPr="00C1507B">
        <w:rPr>
          <w:szCs w:val="22"/>
        </w:rPr>
        <w:t xml:space="preserve"> nevojitet p</w:t>
      </w:r>
      <w:r>
        <w:rPr>
          <w:szCs w:val="22"/>
        </w:rPr>
        <w:t>ë</w:t>
      </w:r>
      <w:r w:rsidRPr="00C1507B">
        <w:rPr>
          <w:szCs w:val="22"/>
        </w:rPr>
        <w:t>r t</w:t>
      </w:r>
      <w:r>
        <w:rPr>
          <w:szCs w:val="22"/>
        </w:rPr>
        <w:t>ë</w:t>
      </w:r>
      <w:r w:rsidRPr="00C1507B">
        <w:rPr>
          <w:szCs w:val="22"/>
        </w:rPr>
        <w:t xml:space="preserve"> futur teknik</w:t>
      </w:r>
      <w:r>
        <w:rPr>
          <w:szCs w:val="22"/>
        </w:rPr>
        <w:t>ë</w:t>
      </w:r>
      <w:r w:rsidRPr="00C1507B">
        <w:rPr>
          <w:szCs w:val="22"/>
        </w:rPr>
        <w:t>n m</w:t>
      </w:r>
      <w:r>
        <w:rPr>
          <w:szCs w:val="22"/>
        </w:rPr>
        <w:t>ë</w:t>
      </w:r>
      <w:r w:rsidRPr="00C1507B">
        <w:rPr>
          <w:szCs w:val="22"/>
        </w:rPr>
        <w:t xml:space="preserve"> t</w:t>
      </w:r>
      <w:r>
        <w:rPr>
          <w:szCs w:val="22"/>
        </w:rPr>
        <w:t>ë</w:t>
      </w:r>
      <w:r w:rsidRPr="00C1507B">
        <w:rPr>
          <w:szCs w:val="22"/>
        </w:rPr>
        <w:t xml:space="preserve"> mir</w:t>
      </w:r>
      <w:r>
        <w:rPr>
          <w:szCs w:val="22"/>
        </w:rPr>
        <w:t>ë</w:t>
      </w:r>
      <w:r w:rsidRPr="00C1507B">
        <w:rPr>
          <w:szCs w:val="22"/>
        </w:rPr>
        <w:t xml:space="preserve"> n</w:t>
      </w:r>
      <w:r>
        <w:rPr>
          <w:szCs w:val="22"/>
        </w:rPr>
        <w:t>ë</w:t>
      </w:r>
      <w:r w:rsidRPr="00C1507B">
        <w:rPr>
          <w:szCs w:val="22"/>
        </w:rPr>
        <w:t xml:space="preserve"> dispozicion;</w:t>
      </w:r>
    </w:p>
    <w:p w:rsidR="009B1C71" w:rsidRPr="00C1507B" w:rsidRDefault="009B1C71" w:rsidP="009B1C71">
      <w:pPr>
        <w:pStyle w:val="Paragrafi"/>
        <w:rPr>
          <w:szCs w:val="22"/>
        </w:rPr>
      </w:pPr>
      <w:r>
        <w:rPr>
          <w:szCs w:val="22"/>
        </w:rPr>
        <w:t>iv) k</w:t>
      </w:r>
      <w:r w:rsidRPr="00C1507B">
        <w:rPr>
          <w:szCs w:val="22"/>
        </w:rPr>
        <w:t>onsumimi dhe natyra e l</w:t>
      </w:r>
      <w:r>
        <w:rPr>
          <w:szCs w:val="22"/>
        </w:rPr>
        <w:t>ë</w:t>
      </w:r>
      <w:r w:rsidRPr="00C1507B">
        <w:rPr>
          <w:szCs w:val="22"/>
        </w:rPr>
        <w:t>nd</w:t>
      </w:r>
      <w:r>
        <w:rPr>
          <w:szCs w:val="22"/>
        </w:rPr>
        <w:t>ë</w:t>
      </w:r>
      <w:r w:rsidRPr="00C1507B">
        <w:rPr>
          <w:szCs w:val="22"/>
        </w:rPr>
        <w:t>ve t</w:t>
      </w:r>
      <w:r>
        <w:rPr>
          <w:szCs w:val="22"/>
        </w:rPr>
        <w:t>ë</w:t>
      </w:r>
      <w:r w:rsidRPr="00C1507B">
        <w:rPr>
          <w:szCs w:val="22"/>
        </w:rPr>
        <w:t xml:space="preserve"> para q</w:t>
      </w:r>
      <w:r>
        <w:rPr>
          <w:szCs w:val="22"/>
        </w:rPr>
        <w:t>ë</w:t>
      </w:r>
      <w:r w:rsidRPr="00C1507B">
        <w:rPr>
          <w:szCs w:val="22"/>
        </w:rPr>
        <w:t xml:space="preserve"> p</w:t>
      </w:r>
      <w:r>
        <w:rPr>
          <w:szCs w:val="22"/>
        </w:rPr>
        <w:t>ë</w:t>
      </w:r>
      <w:r w:rsidRPr="00C1507B">
        <w:rPr>
          <w:szCs w:val="22"/>
        </w:rPr>
        <w:t>rdoren n</w:t>
      </w:r>
      <w:r>
        <w:rPr>
          <w:szCs w:val="22"/>
        </w:rPr>
        <w:t>ë</w:t>
      </w:r>
      <w:r w:rsidRPr="00C1507B">
        <w:rPr>
          <w:szCs w:val="22"/>
        </w:rPr>
        <w:t xml:space="preserve"> procesin dhe efikasiteti</w:t>
      </w:r>
      <w:r>
        <w:rPr>
          <w:szCs w:val="22"/>
        </w:rPr>
        <w:t>n e</w:t>
      </w:r>
      <w:r w:rsidRPr="00C1507B">
        <w:rPr>
          <w:szCs w:val="22"/>
        </w:rPr>
        <w:t xml:space="preserve"> energjis</w:t>
      </w:r>
      <w:r>
        <w:rPr>
          <w:szCs w:val="22"/>
        </w:rPr>
        <w:t>ë</w:t>
      </w:r>
      <w:r w:rsidRPr="00C1507B">
        <w:rPr>
          <w:szCs w:val="22"/>
        </w:rPr>
        <w:t xml:space="preserve"> s</w:t>
      </w:r>
      <w:r>
        <w:rPr>
          <w:szCs w:val="22"/>
        </w:rPr>
        <w:t>ë</w:t>
      </w:r>
      <w:r w:rsidRPr="00C1507B">
        <w:rPr>
          <w:szCs w:val="22"/>
        </w:rPr>
        <w:t xml:space="preserve"> tyre;</w:t>
      </w:r>
    </w:p>
    <w:p w:rsidR="009B1C71" w:rsidRPr="00C1507B" w:rsidRDefault="009B1C71" w:rsidP="009B1C71">
      <w:pPr>
        <w:pStyle w:val="Paragrafi"/>
        <w:rPr>
          <w:szCs w:val="22"/>
        </w:rPr>
      </w:pPr>
      <w:r>
        <w:rPr>
          <w:szCs w:val="22"/>
        </w:rPr>
        <w:t>v) n</w:t>
      </w:r>
      <w:r w:rsidRPr="00C1507B">
        <w:rPr>
          <w:szCs w:val="22"/>
        </w:rPr>
        <w:t>e</w:t>
      </w:r>
      <w:r>
        <w:rPr>
          <w:szCs w:val="22"/>
        </w:rPr>
        <w:t>voja</w:t>
      </w:r>
      <w:r w:rsidRPr="00C1507B">
        <w:rPr>
          <w:szCs w:val="22"/>
        </w:rPr>
        <w:t xml:space="preserve"> p</w:t>
      </w:r>
      <w:r>
        <w:rPr>
          <w:szCs w:val="22"/>
        </w:rPr>
        <w:t>ë</w:t>
      </w:r>
      <w:r w:rsidRPr="00C1507B">
        <w:rPr>
          <w:szCs w:val="22"/>
        </w:rPr>
        <w:t>r t</w:t>
      </w:r>
      <w:r>
        <w:rPr>
          <w:szCs w:val="22"/>
        </w:rPr>
        <w:t>ë</w:t>
      </w:r>
      <w:r w:rsidRPr="00C1507B">
        <w:rPr>
          <w:szCs w:val="22"/>
        </w:rPr>
        <w:t xml:space="preserve"> parandaluar ose reduktuar n</w:t>
      </w:r>
      <w:r>
        <w:rPr>
          <w:szCs w:val="22"/>
        </w:rPr>
        <w:t>ë</w:t>
      </w:r>
      <w:r w:rsidRPr="00C1507B">
        <w:rPr>
          <w:szCs w:val="22"/>
        </w:rPr>
        <w:t xml:space="preserve"> minimum ndiki</w:t>
      </w:r>
      <w:r>
        <w:rPr>
          <w:szCs w:val="22"/>
        </w:rPr>
        <w:t>min</w:t>
      </w:r>
      <w:r w:rsidRPr="00C1507B">
        <w:rPr>
          <w:szCs w:val="22"/>
        </w:rPr>
        <w:t xml:space="preserve"> e p</w:t>
      </w:r>
      <w:r>
        <w:rPr>
          <w:szCs w:val="22"/>
        </w:rPr>
        <w:t>ë</w:t>
      </w:r>
      <w:r w:rsidRPr="00C1507B">
        <w:rPr>
          <w:szCs w:val="22"/>
        </w:rPr>
        <w:t>rgjithsh</w:t>
      </w:r>
      <w:r>
        <w:rPr>
          <w:szCs w:val="22"/>
        </w:rPr>
        <w:t>ëm</w:t>
      </w:r>
      <w:r w:rsidRPr="00C1507B">
        <w:rPr>
          <w:szCs w:val="22"/>
        </w:rPr>
        <w:t xml:space="preserve"> t</w:t>
      </w:r>
      <w:r>
        <w:rPr>
          <w:szCs w:val="22"/>
        </w:rPr>
        <w:t>ë</w:t>
      </w:r>
      <w:r w:rsidRPr="00C1507B">
        <w:rPr>
          <w:szCs w:val="22"/>
        </w:rPr>
        <w:t xml:space="preserve"> shkarkimeve n</w:t>
      </w:r>
      <w:r>
        <w:rPr>
          <w:szCs w:val="22"/>
        </w:rPr>
        <w:t>ë</w:t>
      </w:r>
      <w:r w:rsidRPr="00C1507B">
        <w:rPr>
          <w:szCs w:val="22"/>
        </w:rPr>
        <w:t xml:space="preserve"> mjedi</w:t>
      </w:r>
      <w:r>
        <w:rPr>
          <w:szCs w:val="22"/>
        </w:rPr>
        <w:t>s dhe</w:t>
      </w:r>
      <w:r w:rsidRPr="00C1507B">
        <w:rPr>
          <w:szCs w:val="22"/>
        </w:rPr>
        <w:t xml:space="preserve"> rreziqet ndaj tij;</w:t>
      </w:r>
    </w:p>
    <w:p w:rsidR="009B1C71" w:rsidRPr="00C1507B" w:rsidRDefault="009B1C71" w:rsidP="009B1C71">
      <w:pPr>
        <w:pStyle w:val="Paragrafi"/>
        <w:rPr>
          <w:szCs w:val="22"/>
        </w:rPr>
      </w:pPr>
      <w:r w:rsidRPr="00C1507B">
        <w:rPr>
          <w:szCs w:val="22"/>
        </w:rPr>
        <w:t>v</w:t>
      </w:r>
      <w:r>
        <w:rPr>
          <w:szCs w:val="22"/>
        </w:rPr>
        <w:t>i) n</w:t>
      </w:r>
      <w:r w:rsidRPr="00C1507B">
        <w:rPr>
          <w:szCs w:val="22"/>
        </w:rPr>
        <w:t>evoja p</w:t>
      </w:r>
      <w:r>
        <w:rPr>
          <w:szCs w:val="22"/>
        </w:rPr>
        <w:t>ë</w:t>
      </w:r>
      <w:r w:rsidRPr="00C1507B">
        <w:rPr>
          <w:szCs w:val="22"/>
        </w:rPr>
        <w:t>r t</w:t>
      </w:r>
      <w:r>
        <w:rPr>
          <w:szCs w:val="22"/>
        </w:rPr>
        <w:t>ë</w:t>
      </w:r>
      <w:r w:rsidRPr="00C1507B">
        <w:rPr>
          <w:szCs w:val="22"/>
        </w:rPr>
        <w:t xml:space="preserve"> parandaluar aksidentet dhe p</w:t>
      </w:r>
      <w:r>
        <w:rPr>
          <w:szCs w:val="22"/>
        </w:rPr>
        <w:t>ë</w:t>
      </w:r>
      <w:r w:rsidRPr="00C1507B">
        <w:rPr>
          <w:szCs w:val="22"/>
        </w:rPr>
        <w:t>r t</w:t>
      </w:r>
      <w:r>
        <w:rPr>
          <w:szCs w:val="22"/>
        </w:rPr>
        <w:t>ë</w:t>
      </w:r>
      <w:r w:rsidRPr="00C1507B">
        <w:rPr>
          <w:szCs w:val="22"/>
        </w:rPr>
        <w:t xml:space="preserve"> minimizuar pasojat e tyre p</w:t>
      </w:r>
      <w:r>
        <w:rPr>
          <w:szCs w:val="22"/>
        </w:rPr>
        <w:t>ë</w:t>
      </w:r>
      <w:r w:rsidRPr="00C1507B">
        <w:rPr>
          <w:szCs w:val="22"/>
        </w:rPr>
        <w:t>r mjedisin;</w:t>
      </w:r>
    </w:p>
    <w:p w:rsidR="009B1C71" w:rsidRPr="00C1507B" w:rsidRDefault="009B1C71" w:rsidP="009B1C71">
      <w:pPr>
        <w:pStyle w:val="Paragrafi"/>
        <w:rPr>
          <w:szCs w:val="22"/>
        </w:rPr>
      </w:pPr>
      <w:r>
        <w:rPr>
          <w:szCs w:val="22"/>
        </w:rPr>
        <w:t>vii) n</w:t>
      </w:r>
      <w:r w:rsidRPr="00C1507B">
        <w:rPr>
          <w:szCs w:val="22"/>
        </w:rPr>
        <w:t>evoja p</w:t>
      </w:r>
      <w:r>
        <w:rPr>
          <w:szCs w:val="22"/>
        </w:rPr>
        <w:t>ë</w:t>
      </w:r>
      <w:r w:rsidRPr="00C1507B">
        <w:rPr>
          <w:szCs w:val="22"/>
        </w:rPr>
        <w:t>r t</w:t>
      </w:r>
      <w:r>
        <w:rPr>
          <w:szCs w:val="22"/>
        </w:rPr>
        <w:t>ë</w:t>
      </w:r>
      <w:r w:rsidRPr="00C1507B">
        <w:rPr>
          <w:szCs w:val="22"/>
        </w:rPr>
        <w:t xml:space="preserve"> siguruar sh</w:t>
      </w:r>
      <w:r>
        <w:rPr>
          <w:szCs w:val="22"/>
        </w:rPr>
        <w:t>ë</w:t>
      </w:r>
      <w:r w:rsidRPr="00C1507B">
        <w:rPr>
          <w:szCs w:val="22"/>
        </w:rPr>
        <w:t>ndetin dhe masat e sigurimit n</w:t>
      </w:r>
      <w:r>
        <w:rPr>
          <w:szCs w:val="22"/>
        </w:rPr>
        <w:t>ë</w:t>
      </w:r>
      <w:r w:rsidRPr="00C1507B">
        <w:rPr>
          <w:szCs w:val="22"/>
        </w:rPr>
        <w:t xml:space="preserve"> pun</w:t>
      </w:r>
      <w:r>
        <w:rPr>
          <w:szCs w:val="22"/>
        </w:rPr>
        <w:t>ë</w:t>
      </w:r>
      <w:r w:rsidRPr="00C1507B">
        <w:rPr>
          <w:szCs w:val="22"/>
        </w:rPr>
        <w:t>;</w:t>
      </w:r>
    </w:p>
    <w:p w:rsidR="009B1C71" w:rsidRPr="00C1507B" w:rsidRDefault="009B1C71" w:rsidP="009B1C71">
      <w:pPr>
        <w:pStyle w:val="Paragrafi"/>
        <w:rPr>
          <w:szCs w:val="22"/>
        </w:rPr>
      </w:pPr>
      <w:r w:rsidRPr="00C1507B">
        <w:rPr>
          <w:szCs w:val="22"/>
        </w:rPr>
        <w:t>vi</w:t>
      </w:r>
      <w:r>
        <w:rPr>
          <w:szCs w:val="22"/>
        </w:rPr>
        <w:t>ii) proceset, fas</w:t>
      </w:r>
      <w:r w:rsidRPr="00C1507B">
        <w:rPr>
          <w:szCs w:val="22"/>
        </w:rPr>
        <w:t>ilitetet dhe metodat e veprimit q</w:t>
      </w:r>
      <w:r>
        <w:rPr>
          <w:szCs w:val="22"/>
        </w:rPr>
        <w:t>ë</w:t>
      </w:r>
      <w:r w:rsidRPr="00C1507B">
        <w:rPr>
          <w:szCs w:val="22"/>
        </w:rPr>
        <w:t xml:space="preserve"> jan</w:t>
      </w:r>
      <w:r>
        <w:rPr>
          <w:szCs w:val="22"/>
        </w:rPr>
        <w:t>ë</w:t>
      </w:r>
      <w:r w:rsidRPr="00C1507B">
        <w:rPr>
          <w:szCs w:val="22"/>
        </w:rPr>
        <w:t xml:space="preserve"> provuar me sukses n</w:t>
      </w:r>
      <w:r>
        <w:rPr>
          <w:szCs w:val="22"/>
        </w:rPr>
        <w:t>ë</w:t>
      </w:r>
      <w:r w:rsidRPr="00C1507B">
        <w:rPr>
          <w:szCs w:val="22"/>
        </w:rPr>
        <w:t xml:space="preserve"> shkall</w:t>
      </w:r>
      <w:r>
        <w:rPr>
          <w:szCs w:val="22"/>
        </w:rPr>
        <w:t>ë</w:t>
      </w:r>
      <w:r w:rsidRPr="00C1507B">
        <w:rPr>
          <w:szCs w:val="22"/>
        </w:rPr>
        <w:t xml:space="preserve"> industrie;</w:t>
      </w:r>
    </w:p>
    <w:p w:rsidR="009B1C71" w:rsidRPr="00C1507B" w:rsidRDefault="009B1C71" w:rsidP="009B1C71">
      <w:pPr>
        <w:pStyle w:val="Paragrafi"/>
        <w:rPr>
          <w:szCs w:val="22"/>
        </w:rPr>
      </w:pPr>
      <w:r w:rsidRPr="00C1507B">
        <w:rPr>
          <w:szCs w:val="22"/>
        </w:rPr>
        <w:t>ix) P</w:t>
      </w:r>
      <w:r>
        <w:rPr>
          <w:szCs w:val="22"/>
        </w:rPr>
        <w:t>ë</w:t>
      </w:r>
      <w:r w:rsidRPr="00C1507B">
        <w:rPr>
          <w:szCs w:val="22"/>
        </w:rPr>
        <w:t>rparimet dhe ndryshimet teknologjike n</w:t>
      </w:r>
      <w:r>
        <w:rPr>
          <w:szCs w:val="22"/>
        </w:rPr>
        <w:t>ë</w:t>
      </w:r>
      <w:r w:rsidRPr="00C1507B">
        <w:rPr>
          <w:szCs w:val="22"/>
        </w:rPr>
        <w:t xml:space="preserve"> njohurit</w:t>
      </w:r>
      <w:r>
        <w:rPr>
          <w:szCs w:val="22"/>
        </w:rPr>
        <w:t>ë</w:t>
      </w:r>
      <w:r w:rsidRPr="00C1507B">
        <w:rPr>
          <w:szCs w:val="22"/>
        </w:rPr>
        <w:t xml:space="preserve"> dhe kuptimin shkencor. </w:t>
      </w:r>
    </w:p>
    <w:p w:rsidR="009B1C71" w:rsidRPr="00C1507B" w:rsidRDefault="009B1C71" w:rsidP="009B1C71">
      <w:pPr>
        <w:pStyle w:val="Paragrafi"/>
        <w:rPr>
          <w:szCs w:val="22"/>
        </w:rPr>
      </w:pPr>
      <w:r w:rsidRPr="00C1507B">
        <w:rPr>
          <w:szCs w:val="22"/>
        </w:rPr>
        <w:t>b) Masat e p</w:t>
      </w:r>
      <w:r>
        <w:rPr>
          <w:szCs w:val="22"/>
        </w:rPr>
        <w:t>ë</w:t>
      </w:r>
      <w:r w:rsidRPr="00C1507B">
        <w:rPr>
          <w:szCs w:val="22"/>
        </w:rPr>
        <w:t>rgjithshme p</w:t>
      </w:r>
      <w:r>
        <w:rPr>
          <w:szCs w:val="22"/>
        </w:rPr>
        <w:t>ë</w:t>
      </w:r>
      <w:r w:rsidRPr="00C1507B">
        <w:rPr>
          <w:szCs w:val="22"/>
        </w:rPr>
        <w:t>r reduktimin e shkarkimit: N</w:t>
      </w:r>
      <w:r>
        <w:rPr>
          <w:szCs w:val="22"/>
        </w:rPr>
        <w:t>ë</w:t>
      </w:r>
      <w:r w:rsidRPr="00C1507B">
        <w:rPr>
          <w:szCs w:val="22"/>
        </w:rPr>
        <w:t xml:space="preserve"> p</w:t>
      </w:r>
      <w:r>
        <w:rPr>
          <w:szCs w:val="22"/>
        </w:rPr>
        <w:t>ë</w:t>
      </w:r>
      <w:r w:rsidRPr="00C1507B">
        <w:rPr>
          <w:szCs w:val="22"/>
        </w:rPr>
        <w:t>rcaktimin e propozimeve</w:t>
      </w:r>
      <w:r>
        <w:rPr>
          <w:szCs w:val="22"/>
        </w:rPr>
        <w:t xml:space="preserve"> për</w:t>
      </w:r>
      <w:r w:rsidRPr="00C1507B">
        <w:rPr>
          <w:szCs w:val="22"/>
        </w:rPr>
        <w:t xml:space="preserve"> t</w:t>
      </w:r>
      <w:r>
        <w:rPr>
          <w:szCs w:val="22"/>
        </w:rPr>
        <w:t>ë</w:t>
      </w:r>
      <w:r w:rsidRPr="00C1507B">
        <w:rPr>
          <w:szCs w:val="22"/>
        </w:rPr>
        <w:t xml:space="preserve"> nd</w:t>
      </w:r>
      <w:r>
        <w:rPr>
          <w:szCs w:val="22"/>
        </w:rPr>
        <w:t>ë</w:t>
      </w:r>
      <w:r w:rsidRPr="00C1507B">
        <w:rPr>
          <w:szCs w:val="22"/>
        </w:rPr>
        <w:t>rtuar fasilitete t</w:t>
      </w:r>
      <w:r>
        <w:rPr>
          <w:szCs w:val="22"/>
        </w:rPr>
        <w:t>ë</w:t>
      </w:r>
      <w:r w:rsidRPr="00C1507B">
        <w:rPr>
          <w:szCs w:val="22"/>
        </w:rPr>
        <w:t xml:space="preserve"> reja ose p</w:t>
      </w:r>
      <w:r>
        <w:rPr>
          <w:szCs w:val="22"/>
        </w:rPr>
        <w:t>ë</w:t>
      </w:r>
      <w:r w:rsidRPr="00C1507B">
        <w:rPr>
          <w:szCs w:val="22"/>
        </w:rPr>
        <w:t>r t</w:t>
      </w:r>
      <w:r>
        <w:rPr>
          <w:szCs w:val="22"/>
        </w:rPr>
        <w:t>ë</w:t>
      </w:r>
      <w:r w:rsidRPr="00C1507B">
        <w:rPr>
          <w:szCs w:val="22"/>
        </w:rPr>
        <w:t xml:space="preserve"> modifikuar fasilitetet ekzistuese q</w:t>
      </w:r>
      <w:r>
        <w:rPr>
          <w:szCs w:val="22"/>
        </w:rPr>
        <w:t>ë</w:t>
      </w:r>
      <w:r w:rsidRPr="00C1507B">
        <w:rPr>
          <w:szCs w:val="22"/>
        </w:rPr>
        <w:t xml:space="preserve"> p</w:t>
      </w:r>
      <w:r>
        <w:rPr>
          <w:szCs w:val="22"/>
        </w:rPr>
        <w:t>ërdorin proceset që ç</w:t>
      </w:r>
      <w:r w:rsidRPr="00C1507B">
        <w:rPr>
          <w:szCs w:val="22"/>
        </w:rPr>
        <w:t>lirojn</w:t>
      </w:r>
      <w:r>
        <w:rPr>
          <w:szCs w:val="22"/>
        </w:rPr>
        <w:t>ë</w:t>
      </w:r>
      <w:r w:rsidRPr="00C1507B">
        <w:rPr>
          <w:szCs w:val="22"/>
        </w:rPr>
        <w:t xml:space="preserve"> kimikate t</w:t>
      </w:r>
      <w:r>
        <w:rPr>
          <w:szCs w:val="22"/>
        </w:rPr>
        <w:t>ë</w:t>
      </w:r>
      <w:r w:rsidRPr="00C1507B">
        <w:rPr>
          <w:szCs w:val="22"/>
        </w:rPr>
        <w:t xml:space="preserve"> list</w:t>
      </w:r>
      <w:r>
        <w:rPr>
          <w:szCs w:val="22"/>
        </w:rPr>
        <w:t>ë</w:t>
      </w:r>
      <w:r w:rsidRPr="00C1507B">
        <w:rPr>
          <w:szCs w:val="22"/>
        </w:rPr>
        <w:t>s n</w:t>
      </w:r>
      <w:r>
        <w:rPr>
          <w:szCs w:val="22"/>
        </w:rPr>
        <w:t>ë</w:t>
      </w:r>
      <w:r w:rsidRPr="00C1507B">
        <w:rPr>
          <w:szCs w:val="22"/>
        </w:rPr>
        <w:t xml:space="preserve"> k</w:t>
      </w:r>
      <w:r>
        <w:rPr>
          <w:szCs w:val="22"/>
        </w:rPr>
        <w:t>ë</w:t>
      </w:r>
      <w:r w:rsidRPr="00C1507B">
        <w:rPr>
          <w:szCs w:val="22"/>
        </w:rPr>
        <w:t>t</w:t>
      </w:r>
      <w:r>
        <w:rPr>
          <w:szCs w:val="22"/>
        </w:rPr>
        <w:t>ë s</w:t>
      </w:r>
      <w:r w:rsidRPr="00C1507B">
        <w:rPr>
          <w:szCs w:val="22"/>
        </w:rPr>
        <w:t>htojc</w:t>
      </w:r>
      <w:r>
        <w:rPr>
          <w:szCs w:val="22"/>
        </w:rPr>
        <w:t>ë</w:t>
      </w:r>
      <w:r w:rsidRPr="00C1507B">
        <w:rPr>
          <w:szCs w:val="22"/>
        </w:rPr>
        <w:t>, konsiderat</w:t>
      </w:r>
      <w:r>
        <w:rPr>
          <w:szCs w:val="22"/>
        </w:rPr>
        <w:t>ë</w:t>
      </w:r>
      <w:r w:rsidRPr="00C1507B">
        <w:rPr>
          <w:szCs w:val="22"/>
        </w:rPr>
        <w:t xml:space="preserve"> prioritare proceseve, teknikave dhe praktikave alternative q</w:t>
      </w:r>
      <w:r>
        <w:rPr>
          <w:szCs w:val="22"/>
        </w:rPr>
        <w:t>ë</w:t>
      </w:r>
      <w:r w:rsidRPr="00C1507B">
        <w:rPr>
          <w:szCs w:val="22"/>
        </w:rPr>
        <w:t xml:space="preserve"> kan</w:t>
      </w:r>
      <w:r>
        <w:rPr>
          <w:szCs w:val="22"/>
        </w:rPr>
        <w:t>ë</w:t>
      </w:r>
      <w:r w:rsidRPr="00C1507B">
        <w:rPr>
          <w:szCs w:val="22"/>
        </w:rPr>
        <w:t xml:space="preserve"> dobishm</w:t>
      </w:r>
      <w:r>
        <w:rPr>
          <w:szCs w:val="22"/>
        </w:rPr>
        <w:t>ë</w:t>
      </w:r>
      <w:r w:rsidRPr="00C1507B">
        <w:rPr>
          <w:szCs w:val="22"/>
        </w:rPr>
        <w:t>ri t</w:t>
      </w:r>
      <w:r>
        <w:rPr>
          <w:szCs w:val="22"/>
        </w:rPr>
        <w:t>ë</w:t>
      </w:r>
      <w:r w:rsidRPr="00C1507B">
        <w:rPr>
          <w:szCs w:val="22"/>
        </w:rPr>
        <w:t xml:space="preserve"> nj</w:t>
      </w:r>
      <w:r>
        <w:rPr>
          <w:szCs w:val="22"/>
        </w:rPr>
        <w:t>ë</w:t>
      </w:r>
      <w:r w:rsidRPr="00C1507B">
        <w:rPr>
          <w:szCs w:val="22"/>
        </w:rPr>
        <w:t>jt</w:t>
      </w:r>
      <w:r>
        <w:rPr>
          <w:szCs w:val="22"/>
        </w:rPr>
        <w:t>ë, p</w:t>
      </w:r>
      <w:r w:rsidRPr="00C1507B">
        <w:rPr>
          <w:szCs w:val="22"/>
        </w:rPr>
        <w:t>r</w:t>
      </w:r>
      <w:r>
        <w:rPr>
          <w:szCs w:val="22"/>
        </w:rPr>
        <w:t>a</w:t>
      </w:r>
      <w:r w:rsidRPr="00C1507B">
        <w:rPr>
          <w:szCs w:val="22"/>
        </w:rPr>
        <w:t xml:space="preserve"> q</w:t>
      </w:r>
      <w:r>
        <w:rPr>
          <w:szCs w:val="22"/>
        </w:rPr>
        <w:t>ë sh</w:t>
      </w:r>
      <w:r w:rsidRPr="00C1507B">
        <w:rPr>
          <w:szCs w:val="22"/>
        </w:rPr>
        <w:t xml:space="preserve">mangin formimin dhe </w:t>
      </w:r>
      <w:r>
        <w:rPr>
          <w:szCs w:val="22"/>
        </w:rPr>
        <w:t>shkarkimin e</w:t>
      </w:r>
      <w:r w:rsidRPr="00C1507B">
        <w:rPr>
          <w:szCs w:val="22"/>
        </w:rPr>
        <w:t xml:space="preserve"> kimikateve t</w:t>
      </w:r>
      <w:r>
        <w:rPr>
          <w:szCs w:val="22"/>
        </w:rPr>
        <w:t>ë</w:t>
      </w:r>
      <w:r w:rsidRPr="00C1507B">
        <w:rPr>
          <w:szCs w:val="22"/>
        </w:rPr>
        <w:t xml:space="preserve"> tilla. N</w:t>
      </w:r>
      <w:r>
        <w:rPr>
          <w:szCs w:val="22"/>
        </w:rPr>
        <w:t>ë</w:t>
      </w:r>
      <w:r w:rsidRPr="00C1507B">
        <w:rPr>
          <w:szCs w:val="22"/>
        </w:rPr>
        <w:t xml:space="preserve"> rastet kur fasilitete t</w:t>
      </w:r>
      <w:r>
        <w:rPr>
          <w:szCs w:val="22"/>
        </w:rPr>
        <w:t>ë</w:t>
      </w:r>
      <w:r w:rsidRPr="00C1507B">
        <w:rPr>
          <w:szCs w:val="22"/>
        </w:rPr>
        <w:t xml:space="preserve"> tilla do t</w:t>
      </w:r>
      <w:r>
        <w:rPr>
          <w:szCs w:val="22"/>
        </w:rPr>
        <w:t>ë</w:t>
      </w:r>
      <w:r w:rsidRPr="00C1507B">
        <w:rPr>
          <w:szCs w:val="22"/>
        </w:rPr>
        <w:t xml:space="preserve"> nd</w:t>
      </w:r>
      <w:r>
        <w:rPr>
          <w:szCs w:val="22"/>
        </w:rPr>
        <w:t>ë</w:t>
      </w:r>
      <w:r w:rsidRPr="00C1507B">
        <w:rPr>
          <w:szCs w:val="22"/>
        </w:rPr>
        <w:t>rtohen ose do t</w:t>
      </w:r>
      <w:r>
        <w:rPr>
          <w:szCs w:val="22"/>
        </w:rPr>
        <w:t>ë</w:t>
      </w:r>
      <w:r w:rsidRPr="00C1507B">
        <w:rPr>
          <w:szCs w:val="22"/>
        </w:rPr>
        <w:t xml:space="preserve"> modifikohen rr</w:t>
      </w:r>
      <w:r>
        <w:rPr>
          <w:szCs w:val="22"/>
        </w:rPr>
        <w:t>ë</w:t>
      </w:r>
      <w:r w:rsidRPr="00C1507B">
        <w:rPr>
          <w:szCs w:val="22"/>
        </w:rPr>
        <w:t>nj</w:t>
      </w:r>
      <w:r>
        <w:rPr>
          <w:szCs w:val="22"/>
        </w:rPr>
        <w:t>ë</w:t>
      </w:r>
      <w:r w:rsidRPr="00C1507B">
        <w:rPr>
          <w:szCs w:val="22"/>
        </w:rPr>
        <w:t>sisht, p</w:t>
      </w:r>
      <w:r>
        <w:rPr>
          <w:szCs w:val="22"/>
        </w:rPr>
        <w:t>ë</w:t>
      </w:r>
      <w:r w:rsidRPr="00C1507B">
        <w:rPr>
          <w:szCs w:val="22"/>
        </w:rPr>
        <w:t>rveç masave parandaluese t</w:t>
      </w:r>
      <w:r>
        <w:rPr>
          <w:szCs w:val="22"/>
        </w:rPr>
        <w:t>ë</w:t>
      </w:r>
      <w:r w:rsidRPr="00C1507B">
        <w:rPr>
          <w:szCs w:val="22"/>
        </w:rPr>
        <w:t xml:space="preserve"> ski</w:t>
      </w:r>
      <w:r>
        <w:rPr>
          <w:szCs w:val="22"/>
        </w:rPr>
        <w:t>c</w:t>
      </w:r>
      <w:r w:rsidRPr="00C1507B">
        <w:rPr>
          <w:szCs w:val="22"/>
        </w:rPr>
        <w:t>uara n</w:t>
      </w:r>
      <w:r>
        <w:rPr>
          <w:szCs w:val="22"/>
        </w:rPr>
        <w:t>ë</w:t>
      </w:r>
      <w:r w:rsidRPr="00C1507B">
        <w:rPr>
          <w:szCs w:val="22"/>
        </w:rPr>
        <w:t xml:space="preserve"> seksionin A t</w:t>
      </w:r>
      <w:r>
        <w:rPr>
          <w:szCs w:val="22"/>
        </w:rPr>
        <w:t>ë p</w:t>
      </w:r>
      <w:r w:rsidRPr="00C1507B">
        <w:rPr>
          <w:szCs w:val="22"/>
        </w:rPr>
        <w:t>jes</w:t>
      </w:r>
      <w:r>
        <w:rPr>
          <w:szCs w:val="22"/>
        </w:rPr>
        <w:t>ë</w:t>
      </w:r>
      <w:r w:rsidRPr="00C1507B">
        <w:rPr>
          <w:szCs w:val="22"/>
        </w:rPr>
        <w:t>s V, mund t</w:t>
      </w:r>
      <w:r>
        <w:rPr>
          <w:szCs w:val="22"/>
        </w:rPr>
        <w:t>ë konsiderohen gjithashtu masa të</w:t>
      </w:r>
      <w:r w:rsidRPr="00C1507B">
        <w:rPr>
          <w:szCs w:val="22"/>
        </w:rPr>
        <w:t xml:space="preserve"> m</w:t>
      </w:r>
      <w:r>
        <w:rPr>
          <w:szCs w:val="22"/>
        </w:rPr>
        <w:t>ë</w:t>
      </w:r>
      <w:r w:rsidRPr="00C1507B">
        <w:rPr>
          <w:szCs w:val="22"/>
        </w:rPr>
        <w:t>poshtme t</w:t>
      </w:r>
      <w:r>
        <w:rPr>
          <w:szCs w:val="22"/>
        </w:rPr>
        <w:t>ë</w:t>
      </w:r>
      <w:r w:rsidRPr="00C1507B">
        <w:rPr>
          <w:szCs w:val="22"/>
        </w:rPr>
        <w:t xml:space="preserve"> reduktimit n</w:t>
      </w:r>
      <w:r>
        <w:rPr>
          <w:szCs w:val="22"/>
        </w:rPr>
        <w:t>ë</w:t>
      </w:r>
      <w:r w:rsidRPr="00C1507B">
        <w:rPr>
          <w:szCs w:val="22"/>
        </w:rPr>
        <w:t xml:space="preserve"> p</w:t>
      </w:r>
      <w:r>
        <w:rPr>
          <w:szCs w:val="22"/>
        </w:rPr>
        <w:t>ë</w:t>
      </w:r>
      <w:r w:rsidRPr="00C1507B">
        <w:rPr>
          <w:szCs w:val="22"/>
        </w:rPr>
        <w:t>rcaktimin e teknikave m</w:t>
      </w:r>
      <w:r>
        <w:rPr>
          <w:szCs w:val="22"/>
        </w:rPr>
        <w:t>ë të</w:t>
      </w:r>
      <w:r w:rsidRPr="00C1507B">
        <w:rPr>
          <w:szCs w:val="22"/>
        </w:rPr>
        <w:t xml:space="preserve"> mira n</w:t>
      </w:r>
      <w:r>
        <w:rPr>
          <w:szCs w:val="22"/>
        </w:rPr>
        <w:t>ë</w:t>
      </w:r>
      <w:r w:rsidRPr="00C1507B">
        <w:rPr>
          <w:szCs w:val="22"/>
        </w:rPr>
        <w:t xml:space="preserve"> dispozicion:</w:t>
      </w:r>
    </w:p>
    <w:p w:rsidR="009B1C71" w:rsidRPr="00C1507B" w:rsidRDefault="009B1C71" w:rsidP="009B1C71">
      <w:pPr>
        <w:pStyle w:val="Paragrafi"/>
        <w:rPr>
          <w:szCs w:val="22"/>
        </w:rPr>
      </w:pPr>
      <w:r w:rsidRPr="00C1507B">
        <w:rPr>
          <w:szCs w:val="22"/>
        </w:rPr>
        <w:t>i) P</w:t>
      </w:r>
      <w:r>
        <w:rPr>
          <w:szCs w:val="22"/>
        </w:rPr>
        <w:t>ë</w:t>
      </w:r>
      <w:r w:rsidRPr="00C1507B">
        <w:rPr>
          <w:szCs w:val="22"/>
        </w:rPr>
        <w:t>rdorimi i metodave p</w:t>
      </w:r>
      <w:r>
        <w:rPr>
          <w:szCs w:val="22"/>
        </w:rPr>
        <w:t>ër pastrimin me gaz</w:t>
      </w:r>
      <w:r w:rsidRPr="00C1507B">
        <w:rPr>
          <w:szCs w:val="22"/>
        </w:rPr>
        <w:t xml:space="preserve"> t</w:t>
      </w:r>
      <w:r>
        <w:rPr>
          <w:szCs w:val="22"/>
        </w:rPr>
        <w:t>ë oxhakë</w:t>
      </w:r>
      <w:r w:rsidRPr="00C1507B">
        <w:rPr>
          <w:szCs w:val="22"/>
        </w:rPr>
        <w:t>ve si p.sh. oksidimi termal ose katalitik, precepitimet e pluhurit ose absorbimi;</w:t>
      </w:r>
    </w:p>
    <w:p w:rsidR="009B1C71" w:rsidRPr="00C1507B" w:rsidRDefault="009B1C71" w:rsidP="009B1C71">
      <w:pPr>
        <w:pStyle w:val="Paragrafi"/>
        <w:rPr>
          <w:szCs w:val="22"/>
        </w:rPr>
      </w:pPr>
      <w:r w:rsidRPr="00C1507B">
        <w:rPr>
          <w:szCs w:val="22"/>
        </w:rPr>
        <w:t>ii) Trajtimi i mbetjeve, uj</w:t>
      </w:r>
      <w:r>
        <w:rPr>
          <w:szCs w:val="22"/>
        </w:rPr>
        <w:t>ë</w:t>
      </w:r>
      <w:r w:rsidRPr="00C1507B">
        <w:rPr>
          <w:szCs w:val="22"/>
        </w:rPr>
        <w:t>rave t</w:t>
      </w:r>
      <w:r>
        <w:rPr>
          <w:szCs w:val="22"/>
        </w:rPr>
        <w:t>ë</w:t>
      </w:r>
      <w:r w:rsidRPr="00C1507B">
        <w:rPr>
          <w:szCs w:val="22"/>
        </w:rPr>
        <w:t xml:space="preserve"> p</w:t>
      </w:r>
      <w:r>
        <w:rPr>
          <w:szCs w:val="22"/>
        </w:rPr>
        <w:t>ë</w:t>
      </w:r>
      <w:r w:rsidRPr="00C1507B">
        <w:rPr>
          <w:szCs w:val="22"/>
        </w:rPr>
        <w:t>rdorur, mbetu</w:t>
      </w:r>
      <w:r>
        <w:rPr>
          <w:szCs w:val="22"/>
        </w:rPr>
        <w:t>rinave dhe fundë</w:t>
      </w:r>
      <w:r w:rsidRPr="00C1507B">
        <w:rPr>
          <w:szCs w:val="22"/>
        </w:rPr>
        <w:t>rrinave t</w:t>
      </w:r>
      <w:r>
        <w:rPr>
          <w:szCs w:val="22"/>
        </w:rPr>
        <w:t>ë</w:t>
      </w:r>
      <w:r w:rsidRPr="00C1507B">
        <w:rPr>
          <w:szCs w:val="22"/>
        </w:rPr>
        <w:t xml:space="preserve"> uj</w:t>
      </w:r>
      <w:r>
        <w:rPr>
          <w:szCs w:val="22"/>
        </w:rPr>
        <w:t>ë</w:t>
      </w:r>
      <w:r w:rsidRPr="00C1507B">
        <w:rPr>
          <w:szCs w:val="22"/>
        </w:rPr>
        <w:t>rave t</w:t>
      </w:r>
      <w:r>
        <w:rPr>
          <w:szCs w:val="22"/>
        </w:rPr>
        <w:t>ë</w:t>
      </w:r>
      <w:r w:rsidRPr="00C1507B">
        <w:rPr>
          <w:szCs w:val="22"/>
        </w:rPr>
        <w:t xml:space="preserve"> zeza p.sh., me aile t</w:t>
      </w:r>
      <w:r>
        <w:rPr>
          <w:szCs w:val="22"/>
        </w:rPr>
        <w:t>ë</w:t>
      </w:r>
      <w:r w:rsidRPr="00C1507B">
        <w:rPr>
          <w:szCs w:val="22"/>
        </w:rPr>
        <w:t xml:space="preserve"> trajtimit termik a duke i kthyer ato n</w:t>
      </w:r>
      <w:r>
        <w:rPr>
          <w:szCs w:val="22"/>
        </w:rPr>
        <w:t>ë inerte ose procese</w:t>
      </w:r>
      <w:r w:rsidRPr="00C1507B">
        <w:rPr>
          <w:szCs w:val="22"/>
        </w:rPr>
        <w:t xml:space="preserve"> kimike q</w:t>
      </w:r>
      <w:r>
        <w:rPr>
          <w:szCs w:val="22"/>
        </w:rPr>
        <w:t>ë e eli</w:t>
      </w:r>
      <w:r w:rsidRPr="00C1507B">
        <w:rPr>
          <w:szCs w:val="22"/>
        </w:rPr>
        <w:t>minojn</w:t>
      </w:r>
      <w:r>
        <w:rPr>
          <w:szCs w:val="22"/>
        </w:rPr>
        <w:t>ë</w:t>
      </w:r>
      <w:r w:rsidRPr="00C1507B">
        <w:rPr>
          <w:szCs w:val="22"/>
        </w:rPr>
        <w:t xml:space="preserve"> veprimin helmues t</w:t>
      </w:r>
      <w:r>
        <w:rPr>
          <w:szCs w:val="22"/>
        </w:rPr>
        <w:t>ë</w:t>
      </w:r>
      <w:r w:rsidRPr="00C1507B">
        <w:rPr>
          <w:szCs w:val="22"/>
        </w:rPr>
        <w:t xml:space="preserve"> tyre;</w:t>
      </w:r>
    </w:p>
    <w:p w:rsidR="009B1C71" w:rsidRPr="00C1507B" w:rsidRDefault="009B1C71" w:rsidP="009B1C71">
      <w:pPr>
        <w:pStyle w:val="Paragrafi"/>
        <w:rPr>
          <w:szCs w:val="22"/>
        </w:rPr>
      </w:pPr>
      <w:r w:rsidRPr="00C1507B">
        <w:rPr>
          <w:szCs w:val="22"/>
        </w:rPr>
        <w:t>iii) Ndryshimet e proceseve q</w:t>
      </w:r>
      <w:r>
        <w:rPr>
          <w:szCs w:val="22"/>
        </w:rPr>
        <w:t>ë ç</w:t>
      </w:r>
      <w:r w:rsidRPr="00C1507B">
        <w:rPr>
          <w:szCs w:val="22"/>
        </w:rPr>
        <w:t>o</w:t>
      </w:r>
      <w:r>
        <w:rPr>
          <w:szCs w:val="22"/>
        </w:rPr>
        <w:t>jnë në</w:t>
      </w:r>
      <w:r w:rsidRPr="00C1507B">
        <w:rPr>
          <w:szCs w:val="22"/>
        </w:rPr>
        <w:t xml:space="preserve"> reduktim</w:t>
      </w:r>
      <w:r>
        <w:rPr>
          <w:szCs w:val="22"/>
        </w:rPr>
        <w:t>in ose eliminimin e shkarkimeve p.sh., ndë</w:t>
      </w:r>
      <w:r w:rsidRPr="00C1507B">
        <w:rPr>
          <w:szCs w:val="22"/>
        </w:rPr>
        <w:t>rsa levizin p</w:t>
      </w:r>
      <w:r>
        <w:rPr>
          <w:szCs w:val="22"/>
        </w:rPr>
        <w:t>ër të</w:t>
      </w:r>
      <w:r w:rsidRPr="00C1507B">
        <w:rPr>
          <w:szCs w:val="22"/>
        </w:rPr>
        <w:t xml:space="preserve"> sistemet e mbyllur</w:t>
      </w:r>
      <w:r>
        <w:rPr>
          <w:szCs w:val="22"/>
        </w:rPr>
        <w:t>a</w:t>
      </w:r>
      <w:r w:rsidRPr="00C1507B">
        <w:rPr>
          <w:szCs w:val="22"/>
        </w:rPr>
        <w:t>;</w:t>
      </w:r>
    </w:p>
    <w:p w:rsidR="009B1C71" w:rsidRDefault="009B1C71" w:rsidP="009B1C71">
      <w:pPr>
        <w:pStyle w:val="Paragrafi"/>
        <w:rPr>
          <w:szCs w:val="22"/>
        </w:rPr>
      </w:pPr>
      <w:r w:rsidRPr="00C1507B">
        <w:rPr>
          <w:szCs w:val="22"/>
        </w:rPr>
        <w:t>iv) Modifiki</w:t>
      </w:r>
      <w:r>
        <w:rPr>
          <w:szCs w:val="22"/>
        </w:rPr>
        <w:t>mi</w:t>
      </w:r>
      <w:r w:rsidRPr="00C1507B">
        <w:rPr>
          <w:szCs w:val="22"/>
        </w:rPr>
        <w:t xml:space="preserve"> i procesit sh</w:t>
      </w:r>
      <w:r>
        <w:rPr>
          <w:szCs w:val="22"/>
        </w:rPr>
        <w:t>ë</w:t>
      </w:r>
      <w:r w:rsidRPr="00C1507B">
        <w:rPr>
          <w:szCs w:val="22"/>
        </w:rPr>
        <w:t>rben p</w:t>
      </w:r>
      <w:r>
        <w:rPr>
          <w:szCs w:val="22"/>
        </w:rPr>
        <w:t>ë</w:t>
      </w:r>
      <w:r w:rsidRPr="00C1507B">
        <w:rPr>
          <w:szCs w:val="22"/>
        </w:rPr>
        <w:t>r t</w:t>
      </w:r>
      <w:r>
        <w:rPr>
          <w:szCs w:val="22"/>
        </w:rPr>
        <w:t>ë</w:t>
      </w:r>
      <w:r w:rsidRPr="00C1507B">
        <w:rPr>
          <w:szCs w:val="22"/>
        </w:rPr>
        <w:t xml:space="preserve"> p</w:t>
      </w:r>
      <w:r>
        <w:rPr>
          <w:szCs w:val="22"/>
        </w:rPr>
        <w:t>ë</w:t>
      </w:r>
      <w:r w:rsidRPr="00C1507B">
        <w:rPr>
          <w:szCs w:val="22"/>
        </w:rPr>
        <w:t>rmir</w:t>
      </w:r>
      <w:r>
        <w:rPr>
          <w:szCs w:val="22"/>
        </w:rPr>
        <w:t>ë</w:t>
      </w:r>
      <w:r w:rsidRPr="00C1507B">
        <w:rPr>
          <w:szCs w:val="22"/>
        </w:rPr>
        <w:t>suar djegien dhe p</w:t>
      </w:r>
      <w:r>
        <w:rPr>
          <w:szCs w:val="22"/>
        </w:rPr>
        <w:t>ë</w:t>
      </w:r>
      <w:r w:rsidRPr="00C1507B">
        <w:rPr>
          <w:szCs w:val="22"/>
        </w:rPr>
        <w:t>r t</w:t>
      </w:r>
      <w:r>
        <w:rPr>
          <w:szCs w:val="22"/>
        </w:rPr>
        <w:t>ë</w:t>
      </w:r>
      <w:r w:rsidRPr="00C1507B">
        <w:rPr>
          <w:szCs w:val="22"/>
        </w:rPr>
        <w:t xml:space="preserve"> parandaluar formimin e kimikateve t</w:t>
      </w:r>
      <w:r>
        <w:rPr>
          <w:szCs w:val="22"/>
        </w:rPr>
        <w:t>ë</w:t>
      </w:r>
      <w:r w:rsidRPr="00C1507B">
        <w:rPr>
          <w:szCs w:val="22"/>
        </w:rPr>
        <w:t xml:space="preserve"> list</w:t>
      </w:r>
      <w:r>
        <w:rPr>
          <w:szCs w:val="22"/>
        </w:rPr>
        <w:t>ë</w:t>
      </w:r>
      <w:r w:rsidRPr="00C1507B">
        <w:rPr>
          <w:szCs w:val="22"/>
        </w:rPr>
        <w:t>s n</w:t>
      </w:r>
      <w:r>
        <w:rPr>
          <w:szCs w:val="22"/>
        </w:rPr>
        <w:t>ë</w:t>
      </w:r>
      <w:r w:rsidRPr="00C1507B">
        <w:rPr>
          <w:szCs w:val="22"/>
        </w:rPr>
        <w:t xml:space="preserve"> k</w:t>
      </w:r>
      <w:r>
        <w:rPr>
          <w:szCs w:val="22"/>
        </w:rPr>
        <w:t>ë</w:t>
      </w:r>
      <w:r w:rsidRPr="00C1507B">
        <w:rPr>
          <w:szCs w:val="22"/>
        </w:rPr>
        <w:t>t</w:t>
      </w:r>
      <w:r>
        <w:rPr>
          <w:szCs w:val="22"/>
        </w:rPr>
        <w:t>ë s</w:t>
      </w:r>
      <w:r w:rsidRPr="00C1507B">
        <w:rPr>
          <w:szCs w:val="22"/>
        </w:rPr>
        <w:t>htojc</w:t>
      </w:r>
      <w:r>
        <w:rPr>
          <w:szCs w:val="22"/>
        </w:rPr>
        <w:t>ë</w:t>
      </w:r>
      <w:r w:rsidRPr="00C1507B">
        <w:rPr>
          <w:szCs w:val="22"/>
        </w:rPr>
        <w:t>, n</w:t>
      </w:r>
      <w:r>
        <w:rPr>
          <w:szCs w:val="22"/>
        </w:rPr>
        <w:t>ë</w:t>
      </w:r>
      <w:r w:rsidRPr="00C1507B">
        <w:rPr>
          <w:szCs w:val="22"/>
        </w:rPr>
        <w:t>p</w:t>
      </w:r>
      <w:r>
        <w:rPr>
          <w:szCs w:val="22"/>
        </w:rPr>
        <w:t>ë</w:t>
      </w:r>
      <w:r w:rsidRPr="00C1507B">
        <w:rPr>
          <w:szCs w:val="22"/>
        </w:rPr>
        <w:t>rmjet kontrollit t</w:t>
      </w:r>
      <w:r>
        <w:rPr>
          <w:szCs w:val="22"/>
        </w:rPr>
        <w:t>ë</w:t>
      </w:r>
      <w:r w:rsidRPr="00C1507B">
        <w:rPr>
          <w:szCs w:val="22"/>
        </w:rPr>
        <w:t xml:space="preserve"> parametrave t</w:t>
      </w:r>
      <w:r>
        <w:rPr>
          <w:szCs w:val="22"/>
        </w:rPr>
        <w:t>ë</w:t>
      </w:r>
      <w:r w:rsidRPr="00C1507B">
        <w:rPr>
          <w:szCs w:val="22"/>
        </w:rPr>
        <w:t xml:space="preserve"> till</w:t>
      </w:r>
      <w:r>
        <w:rPr>
          <w:szCs w:val="22"/>
        </w:rPr>
        <w:t>ë s</w:t>
      </w:r>
      <w:r w:rsidRPr="00C1507B">
        <w:rPr>
          <w:szCs w:val="22"/>
        </w:rPr>
        <w:t>i temperatura e djegies ose koha e q</w:t>
      </w:r>
      <w:r>
        <w:rPr>
          <w:szCs w:val="22"/>
        </w:rPr>
        <w:t>ë</w:t>
      </w:r>
      <w:r w:rsidRPr="00C1507B">
        <w:rPr>
          <w:szCs w:val="22"/>
        </w:rPr>
        <w:t>ndrimit.</w:t>
      </w:r>
    </w:p>
    <w:p w:rsidR="009B1C71" w:rsidRPr="00C1507B" w:rsidRDefault="009B1C71" w:rsidP="009B1C71">
      <w:pPr>
        <w:pStyle w:val="Paragrafi"/>
        <w:rPr>
          <w:szCs w:val="22"/>
        </w:rPr>
      </w:pPr>
      <w:r>
        <w:rPr>
          <w:szCs w:val="22"/>
        </w:rPr>
        <w:t>C. Praktikat mjedisore më</w:t>
      </w:r>
      <w:r w:rsidRPr="00C1507B">
        <w:rPr>
          <w:szCs w:val="22"/>
        </w:rPr>
        <w:t xml:space="preserve"> t</w:t>
      </w:r>
      <w:r>
        <w:rPr>
          <w:szCs w:val="22"/>
        </w:rPr>
        <w:t>ë m</w:t>
      </w:r>
      <w:r w:rsidRPr="00C1507B">
        <w:rPr>
          <w:szCs w:val="22"/>
        </w:rPr>
        <w:t>ira</w:t>
      </w:r>
    </w:p>
    <w:p w:rsidR="009B1C71" w:rsidRPr="00C1507B" w:rsidRDefault="009B1C71" w:rsidP="009B1C71">
      <w:pPr>
        <w:pStyle w:val="Paragrafi"/>
        <w:rPr>
          <w:szCs w:val="22"/>
        </w:rPr>
      </w:pPr>
      <w:r>
        <w:rPr>
          <w:szCs w:val="22"/>
        </w:rPr>
        <w:t>Konferenca e p</w:t>
      </w:r>
      <w:r w:rsidRPr="00C1507B">
        <w:rPr>
          <w:szCs w:val="22"/>
        </w:rPr>
        <w:t>al</w:t>
      </w:r>
      <w:r>
        <w:rPr>
          <w:szCs w:val="22"/>
        </w:rPr>
        <w:t>ë</w:t>
      </w:r>
      <w:r w:rsidRPr="00C1507B">
        <w:rPr>
          <w:szCs w:val="22"/>
        </w:rPr>
        <w:t>ve mund t</w:t>
      </w:r>
      <w:r>
        <w:rPr>
          <w:szCs w:val="22"/>
        </w:rPr>
        <w:t>ë</w:t>
      </w:r>
      <w:r w:rsidRPr="00C1507B">
        <w:rPr>
          <w:szCs w:val="22"/>
        </w:rPr>
        <w:t xml:space="preserve"> hartoj</w:t>
      </w:r>
      <w:r>
        <w:rPr>
          <w:szCs w:val="22"/>
        </w:rPr>
        <w:t>ë</w:t>
      </w:r>
      <w:r w:rsidRPr="00C1507B">
        <w:rPr>
          <w:szCs w:val="22"/>
        </w:rPr>
        <w:t xml:space="preserve"> nj</w:t>
      </w:r>
      <w:r>
        <w:rPr>
          <w:szCs w:val="22"/>
        </w:rPr>
        <w:t>ë</w:t>
      </w:r>
      <w:r w:rsidRPr="00C1507B">
        <w:rPr>
          <w:szCs w:val="22"/>
        </w:rPr>
        <w:t xml:space="preserve"> udh</w:t>
      </w:r>
      <w:r>
        <w:rPr>
          <w:szCs w:val="22"/>
        </w:rPr>
        <w:t>ë</w:t>
      </w:r>
      <w:r w:rsidRPr="00C1507B">
        <w:rPr>
          <w:szCs w:val="22"/>
        </w:rPr>
        <w:t>zues n</w:t>
      </w:r>
      <w:r>
        <w:rPr>
          <w:szCs w:val="22"/>
        </w:rPr>
        <w:t>ë lidhje me praktikat mjedisore më</w:t>
      </w:r>
      <w:r w:rsidRPr="00C1507B">
        <w:rPr>
          <w:szCs w:val="22"/>
        </w:rPr>
        <w:t xml:space="preserve"> t</w:t>
      </w:r>
      <w:r>
        <w:rPr>
          <w:szCs w:val="22"/>
        </w:rPr>
        <w:t>ë mira.</w:t>
      </w:r>
    </w:p>
    <w:p w:rsidR="009B1C71" w:rsidRPr="00C1507B" w:rsidRDefault="009B1C71" w:rsidP="009B1C71">
      <w:pPr>
        <w:pStyle w:val="Paragrafi"/>
        <w:rPr>
          <w:szCs w:val="22"/>
        </w:rPr>
      </w:pPr>
    </w:p>
    <w:p w:rsidR="009B1C71" w:rsidRPr="00C1507B" w:rsidRDefault="009B1C71" w:rsidP="009B1C71">
      <w:pPr>
        <w:pStyle w:val="TitulliNr"/>
      </w:pPr>
      <w:r w:rsidRPr="00C1507B">
        <w:t>Shtojca D</w:t>
      </w:r>
    </w:p>
    <w:p w:rsidR="009B1C71" w:rsidRPr="00C1507B" w:rsidRDefault="009B1C71" w:rsidP="009B1C71">
      <w:pPr>
        <w:pStyle w:val="TitulliTitull"/>
      </w:pPr>
      <w:r>
        <w:t>KËRKESAT PËR INFORMACION DH</w:t>
      </w:r>
      <w:r w:rsidRPr="00C1507B">
        <w:t>E</w:t>
      </w:r>
      <w:r>
        <w:t xml:space="preserve"> KRI</w:t>
      </w:r>
      <w:r w:rsidRPr="00C1507B">
        <w:t>TERET E SCREENING</w:t>
      </w:r>
    </w:p>
    <w:p w:rsidR="009B1C71" w:rsidRPr="00C1507B" w:rsidRDefault="009B1C71" w:rsidP="009B1C71">
      <w:pPr>
        <w:pStyle w:val="Paragrafi"/>
        <w:rPr>
          <w:szCs w:val="22"/>
        </w:rPr>
      </w:pPr>
    </w:p>
    <w:p w:rsidR="009B1C71" w:rsidRPr="00C1507B" w:rsidRDefault="009B1C71" w:rsidP="009B1C71">
      <w:pPr>
        <w:pStyle w:val="Paragrafi"/>
        <w:rPr>
          <w:szCs w:val="22"/>
        </w:rPr>
      </w:pPr>
      <w:r w:rsidRPr="00C1507B">
        <w:rPr>
          <w:szCs w:val="22"/>
        </w:rPr>
        <w:t>1. Pal</w:t>
      </w:r>
      <w:r>
        <w:rPr>
          <w:szCs w:val="22"/>
        </w:rPr>
        <w:t>ë</w:t>
      </w:r>
      <w:r w:rsidRPr="00C1507B">
        <w:rPr>
          <w:szCs w:val="22"/>
        </w:rPr>
        <w:t>t q</w:t>
      </w:r>
      <w:r>
        <w:rPr>
          <w:szCs w:val="22"/>
        </w:rPr>
        <w:t>ë</w:t>
      </w:r>
      <w:r w:rsidRPr="00C1507B">
        <w:rPr>
          <w:szCs w:val="22"/>
        </w:rPr>
        <w:t xml:space="preserve"> dor</w:t>
      </w:r>
      <w:r>
        <w:rPr>
          <w:szCs w:val="22"/>
        </w:rPr>
        <w:t>ë</w:t>
      </w:r>
      <w:r w:rsidRPr="00C1507B">
        <w:rPr>
          <w:szCs w:val="22"/>
        </w:rPr>
        <w:t>zojn</w:t>
      </w:r>
      <w:r>
        <w:rPr>
          <w:szCs w:val="22"/>
        </w:rPr>
        <w:t>ë</w:t>
      </w:r>
      <w:r w:rsidRPr="00C1507B">
        <w:rPr>
          <w:szCs w:val="22"/>
        </w:rPr>
        <w:t xml:space="preserve"> nj</w:t>
      </w:r>
      <w:r>
        <w:rPr>
          <w:szCs w:val="22"/>
        </w:rPr>
        <w:t>ë</w:t>
      </w:r>
      <w:r w:rsidRPr="00C1507B">
        <w:rPr>
          <w:szCs w:val="22"/>
        </w:rPr>
        <w:t xml:space="preserve"> pro</w:t>
      </w:r>
      <w:r>
        <w:rPr>
          <w:szCs w:val="22"/>
        </w:rPr>
        <w:t>po</w:t>
      </w:r>
      <w:r w:rsidRPr="00C1507B">
        <w:rPr>
          <w:szCs w:val="22"/>
        </w:rPr>
        <w:t>zim p</w:t>
      </w:r>
      <w:r>
        <w:rPr>
          <w:szCs w:val="22"/>
        </w:rPr>
        <w:t>ë</w:t>
      </w:r>
      <w:r w:rsidRPr="00C1507B">
        <w:rPr>
          <w:szCs w:val="22"/>
        </w:rPr>
        <w:t>r t’u futur n</w:t>
      </w:r>
      <w:r>
        <w:rPr>
          <w:szCs w:val="22"/>
        </w:rPr>
        <w:t>ë</w:t>
      </w:r>
      <w:r w:rsidRPr="00C1507B">
        <w:rPr>
          <w:szCs w:val="22"/>
        </w:rPr>
        <w:t xml:space="preserve"> list</w:t>
      </w:r>
      <w:r>
        <w:rPr>
          <w:szCs w:val="22"/>
        </w:rPr>
        <w:t>ë</w:t>
      </w:r>
      <w:r w:rsidRPr="00C1507B">
        <w:rPr>
          <w:szCs w:val="22"/>
        </w:rPr>
        <w:t xml:space="preserve"> nj</w:t>
      </w:r>
      <w:r>
        <w:rPr>
          <w:szCs w:val="22"/>
        </w:rPr>
        <w:t>ë</w:t>
      </w:r>
      <w:r w:rsidRPr="00C1507B">
        <w:rPr>
          <w:szCs w:val="22"/>
        </w:rPr>
        <w:t xml:space="preserve"> kimikat n</w:t>
      </w:r>
      <w:r>
        <w:rPr>
          <w:szCs w:val="22"/>
        </w:rPr>
        <w:t>ë s</w:t>
      </w:r>
      <w:r w:rsidRPr="00C1507B">
        <w:rPr>
          <w:szCs w:val="22"/>
        </w:rPr>
        <w:t>htojcat A, B dhe/ose C d</w:t>
      </w:r>
      <w:r>
        <w:rPr>
          <w:szCs w:val="22"/>
        </w:rPr>
        <w:t>o</w:t>
      </w:r>
      <w:r w:rsidRPr="00C1507B">
        <w:rPr>
          <w:szCs w:val="22"/>
        </w:rPr>
        <w:t xml:space="preserve"> t</w:t>
      </w:r>
      <w:r>
        <w:rPr>
          <w:szCs w:val="22"/>
        </w:rPr>
        <w:t>ë</w:t>
      </w:r>
      <w:r w:rsidRPr="00C1507B">
        <w:rPr>
          <w:szCs w:val="22"/>
        </w:rPr>
        <w:t xml:space="preserve"> identifikoj</w:t>
      </w:r>
      <w:r>
        <w:rPr>
          <w:szCs w:val="22"/>
        </w:rPr>
        <w:t>ë</w:t>
      </w:r>
      <w:r w:rsidRPr="00C1507B">
        <w:rPr>
          <w:szCs w:val="22"/>
        </w:rPr>
        <w:t xml:space="preserve"> kimikatin n</w:t>
      </w:r>
      <w:r>
        <w:rPr>
          <w:szCs w:val="22"/>
        </w:rPr>
        <w:t>ë</w:t>
      </w:r>
      <w:r w:rsidRPr="00C1507B">
        <w:rPr>
          <w:szCs w:val="22"/>
        </w:rPr>
        <w:t xml:space="preserve"> m</w:t>
      </w:r>
      <w:r>
        <w:rPr>
          <w:szCs w:val="22"/>
        </w:rPr>
        <w:t>ë</w:t>
      </w:r>
      <w:r w:rsidRPr="00C1507B">
        <w:rPr>
          <w:szCs w:val="22"/>
        </w:rPr>
        <w:t>nyr</w:t>
      </w:r>
      <w:r>
        <w:rPr>
          <w:szCs w:val="22"/>
        </w:rPr>
        <w:t>ë</w:t>
      </w:r>
      <w:r w:rsidRPr="00C1507B">
        <w:rPr>
          <w:szCs w:val="22"/>
        </w:rPr>
        <w:t>n e p</w:t>
      </w:r>
      <w:r>
        <w:rPr>
          <w:szCs w:val="22"/>
        </w:rPr>
        <w:t>ë</w:t>
      </w:r>
      <w:r w:rsidRPr="00C1507B">
        <w:rPr>
          <w:szCs w:val="22"/>
        </w:rPr>
        <w:t>rshkruar n</w:t>
      </w:r>
      <w:r>
        <w:rPr>
          <w:szCs w:val="22"/>
        </w:rPr>
        <w:t>ë</w:t>
      </w:r>
      <w:r w:rsidRPr="00C1507B">
        <w:rPr>
          <w:szCs w:val="22"/>
        </w:rPr>
        <w:t xml:space="preserve"> n</w:t>
      </w:r>
      <w:r>
        <w:rPr>
          <w:szCs w:val="22"/>
        </w:rPr>
        <w:t>ë</w:t>
      </w:r>
      <w:r w:rsidRPr="00C1507B">
        <w:rPr>
          <w:szCs w:val="22"/>
        </w:rPr>
        <w:t>nparagrafin (a) dhe do t</w:t>
      </w:r>
      <w:r>
        <w:rPr>
          <w:szCs w:val="22"/>
        </w:rPr>
        <w:t>ë</w:t>
      </w:r>
      <w:r w:rsidRPr="00C1507B">
        <w:rPr>
          <w:szCs w:val="22"/>
        </w:rPr>
        <w:t xml:space="preserve"> siguroj</w:t>
      </w:r>
      <w:r>
        <w:rPr>
          <w:szCs w:val="22"/>
        </w:rPr>
        <w:t>ë</w:t>
      </w:r>
      <w:r w:rsidRPr="00C1507B">
        <w:rPr>
          <w:szCs w:val="22"/>
        </w:rPr>
        <w:t xml:space="preserve"> informacionin mbi kimikatin, si dhe produktet e tij t</w:t>
      </w:r>
      <w:r>
        <w:rPr>
          <w:szCs w:val="22"/>
        </w:rPr>
        <w:t>ë</w:t>
      </w:r>
      <w:r w:rsidRPr="00C1507B">
        <w:rPr>
          <w:szCs w:val="22"/>
        </w:rPr>
        <w:t xml:space="preserve"> transformimit, lidhur me kriteret e screening t</w:t>
      </w:r>
      <w:r>
        <w:rPr>
          <w:szCs w:val="22"/>
        </w:rPr>
        <w:t>ë</w:t>
      </w:r>
      <w:r w:rsidRPr="00C1507B">
        <w:rPr>
          <w:szCs w:val="22"/>
        </w:rPr>
        <w:t xml:space="preserve"> p</w:t>
      </w:r>
      <w:r>
        <w:rPr>
          <w:szCs w:val="22"/>
        </w:rPr>
        <w:t>ë</w:t>
      </w:r>
      <w:r w:rsidRPr="00C1507B">
        <w:rPr>
          <w:szCs w:val="22"/>
        </w:rPr>
        <w:t>rcaktuara n</w:t>
      </w:r>
      <w:r>
        <w:rPr>
          <w:szCs w:val="22"/>
        </w:rPr>
        <w:t>ë</w:t>
      </w:r>
      <w:r w:rsidRPr="00C1507B">
        <w:rPr>
          <w:szCs w:val="22"/>
        </w:rPr>
        <w:t xml:space="preserve"> n</w:t>
      </w:r>
      <w:r>
        <w:rPr>
          <w:szCs w:val="22"/>
        </w:rPr>
        <w:t>ë</w:t>
      </w:r>
      <w:r w:rsidRPr="00C1507B">
        <w:rPr>
          <w:szCs w:val="22"/>
        </w:rPr>
        <w:t>nparagraf</w:t>
      </w:r>
      <w:r>
        <w:rPr>
          <w:szCs w:val="22"/>
        </w:rPr>
        <w:t>ët (b) deri</w:t>
      </w:r>
      <w:r w:rsidRPr="00C1507B">
        <w:rPr>
          <w:szCs w:val="22"/>
        </w:rPr>
        <w:t xml:space="preserve"> (e):</w:t>
      </w:r>
    </w:p>
    <w:p w:rsidR="009B1C71" w:rsidRPr="00C1507B" w:rsidRDefault="009B1C71" w:rsidP="009B1C71">
      <w:pPr>
        <w:pStyle w:val="Paragrafi"/>
        <w:rPr>
          <w:szCs w:val="22"/>
        </w:rPr>
      </w:pPr>
      <w:r w:rsidRPr="00C1507B">
        <w:rPr>
          <w:szCs w:val="22"/>
        </w:rPr>
        <w:t xml:space="preserve">a) Identiteti i </w:t>
      </w:r>
      <w:r>
        <w:rPr>
          <w:szCs w:val="22"/>
        </w:rPr>
        <w:t>kimikatit:</w:t>
      </w:r>
    </w:p>
    <w:p w:rsidR="009B1C71" w:rsidRPr="00C1507B" w:rsidRDefault="009B1C71" w:rsidP="009B1C71">
      <w:pPr>
        <w:pStyle w:val="Paragrafi"/>
        <w:rPr>
          <w:szCs w:val="22"/>
        </w:rPr>
      </w:pPr>
      <w:r>
        <w:rPr>
          <w:szCs w:val="22"/>
        </w:rPr>
        <w:t>i) e</w:t>
      </w:r>
      <w:r w:rsidRPr="00C1507B">
        <w:rPr>
          <w:szCs w:val="22"/>
        </w:rPr>
        <w:t>mrat, duke p</w:t>
      </w:r>
      <w:r>
        <w:rPr>
          <w:szCs w:val="22"/>
        </w:rPr>
        <w:t>ë</w:t>
      </w:r>
      <w:r w:rsidRPr="00C1507B">
        <w:rPr>
          <w:szCs w:val="22"/>
        </w:rPr>
        <w:t>rfshir</w:t>
      </w:r>
      <w:r>
        <w:rPr>
          <w:szCs w:val="22"/>
        </w:rPr>
        <w:t>ë</w:t>
      </w:r>
      <w:r w:rsidRPr="00C1507B">
        <w:rPr>
          <w:szCs w:val="22"/>
        </w:rPr>
        <w:t xml:space="preserve"> emrin ose emrat e mark</w:t>
      </w:r>
      <w:r>
        <w:rPr>
          <w:szCs w:val="22"/>
        </w:rPr>
        <w:t>ë</w:t>
      </w:r>
      <w:r w:rsidRPr="00C1507B">
        <w:rPr>
          <w:szCs w:val="22"/>
        </w:rPr>
        <w:t>s, t</w:t>
      </w:r>
      <w:r>
        <w:rPr>
          <w:szCs w:val="22"/>
        </w:rPr>
        <w:t>ë</w:t>
      </w:r>
      <w:r w:rsidRPr="00C1507B">
        <w:rPr>
          <w:szCs w:val="22"/>
        </w:rPr>
        <w:t xml:space="preserve"> tre</w:t>
      </w:r>
      <w:r>
        <w:rPr>
          <w:szCs w:val="22"/>
        </w:rPr>
        <w:t>g</w:t>
      </w:r>
      <w:r w:rsidRPr="00C1507B">
        <w:rPr>
          <w:szCs w:val="22"/>
        </w:rPr>
        <w:t>timit dhe sinonime</w:t>
      </w:r>
      <w:r>
        <w:rPr>
          <w:szCs w:val="22"/>
        </w:rPr>
        <w:t>t, numrin e r</w:t>
      </w:r>
      <w:r w:rsidRPr="00C1507B">
        <w:rPr>
          <w:szCs w:val="22"/>
        </w:rPr>
        <w:t>e</w:t>
      </w:r>
      <w:r>
        <w:rPr>
          <w:szCs w:val="22"/>
        </w:rPr>
        <w:t>gjistr</w:t>
      </w:r>
      <w:r w:rsidRPr="00C1507B">
        <w:rPr>
          <w:szCs w:val="22"/>
        </w:rPr>
        <w:t>it t</w:t>
      </w:r>
      <w:r>
        <w:rPr>
          <w:szCs w:val="22"/>
        </w:rPr>
        <w:t>ë s</w:t>
      </w:r>
      <w:r w:rsidRPr="00C1507B">
        <w:rPr>
          <w:szCs w:val="22"/>
        </w:rPr>
        <w:t>h</w:t>
      </w:r>
      <w:r>
        <w:rPr>
          <w:szCs w:val="22"/>
        </w:rPr>
        <w:t>ë</w:t>
      </w:r>
      <w:r w:rsidRPr="00C1507B">
        <w:rPr>
          <w:szCs w:val="22"/>
        </w:rPr>
        <w:t>rbimit t</w:t>
      </w:r>
      <w:r>
        <w:rPr>
          <w:szCs w:val="22"/>
        </w:rPr>
        <w:t>ë abstrakteve k</w:t>
      </w:r>
      <w:r w:rsidRPr="00C1507B">
        <w:rPr>
          <w:szCs w:val="22"/>
        </w:rPr>
        <w:t>imi</w:t>
      </w:r>
      <w:r>
        <w:rPr>
          <w:szCs w:val="22"/>
        </w:rPr>
        <w:t>ke (SHAK), emrin e Unionit Ndërk</w:t>
      </w:r>
      <w:r w:rsidRPr="00C1507B">
        <w:rPr>
          <w:szCs w:val="22"/>
        </w:rPr>
        <w:t>omb</w:t>
      </w:r>
      <w:r>
        <w:rPr>
          <w:szCs w:val="22"/>
        </w:rPr>
        <w:t>ë</w:t>
      </w:r>
      <w:r w:rsidRPr="00C1507B">
        <w:rPr>
          <w:szCs w:val="22"/>
        </w:rPr>
        <w:t>tar t</w:t>
      </w:r>
      <w:r>
        <w:rPr>
          <w:szCs w:val="22"/>
        </w:rPr>
        <w:t>ë</w:t>
      </w:r>
      <w:r w:rsidRPr="00C1507B">
        <w:rPr>
          <w:szCs w:val="22"/>
        </w:rPr>
        <w:t xml:space="preserve"> Past</w:t>
      </w:r>
      <w:r>
        <w:rPr>
          <w:szCs w:val="22"/>
        </w:rPr>
        <w:t>ë</w:t>
      </w:r>
      <w:r w:rsidRPr="00C1507B">
        <w:rPr>
          <w:szCs w:val="22"/>
        </w:rPr>
        <w:t>rtis</w:t>
      </w:r>
      <w:r>
        <w:rPr>
          <w:szCs w:val="22"/>
        </w:rPr>
        <w:t>ë</w:t>
      </w:r>
      <w:r w:rsidRPr="00C1507B">
        <w:rPr>
          <w:szCs w:val="22"/>
        </w:rPr>
        <w:t xml:space="preserve"> dhe</w:t>
      </w:r>
      <w:r>
        <w:rPr>
          <w:szCs w:val="22"/>
        </w:rPr>
        <w:t xml:space="preserve"> të</w:t>
      </w:r>
      <w:r w:rsidRPr="00C1507B">
        <w:rPr>
          <w:szCs w:val="22"/>
        </w:rPr>
        <w:t xml:space="preserve"> Kimis</w:t>
      </w:r>
      <w:r>
        <w:rPr>
          <w:szCs w:val="22"/>
        </w:rPr>
        <w:t>ë së Aplikuar;</w:t>
      </w:r>
    </w:p>
    <w:p w:rsidR="009B1C71" w:rsidRDefault="009B1C71" w:rsidP="009B1C71">
      <w:pPr>
        <w:pStyle w:val="Paragrafi"/>
        <w:rPr>
          <w:szCs w:val="22"/>
        </w:rPr>
      </w:pPr>
      <w:r w:rsidRPr="00C1507B">
        <w:rPr>
          <w:szCs w:val="22"/>
        </w:rPr>
        <w:t>ii) Struktura, duke p</w:t>
      </w:r>
      <w:r>
        <w:rPr>
          <w:szCs w:val="22"/>
        </w:rPr>
        <w:t>ë</w:t>
      </w:r>
      <w:r w:rsidRPr="00C1507B">
        <w:rPr>
          <w:szCs w:val="22"/>
        </w:rPr>
        <w:t>rfshir</w:t>
      </w:r>
      <w:r>
        <w:rPr>
          <w:szCs w:val="22"/>
        </w:rPr>
        <w:t>ë specifikimin e isom</w:t>
      </w:r>
      <w:r w:rsidRPr="00C1507B">
        <w:rPr>
          <w:szCs w:val="22"/>
        </w:rPr>
        <w:t xml:space="preserve">ereve, kur </w:t>
      </w:r>
      <w:r>
        <w:rPr>
          <w:szCs w:val="22"/>
        </w:rPr>
        <w:t>ë</w:t>
      </w:r>
      <w:r w:rsidRPr="00C1507B">
        <w:rPr>
          <w:szCs w:val="22"/>
        </w:rPr>
        <w:t>sht</w:t>
      </w:r>
      <w:r>
        <w:rPr>
          <w:szCs w:val="22"/>
        </w:rPr>
        <w:t>ë</w:t>
      </w:r>
      <w:r w:rsidRPr="00C1507B">
        <w:rPr>
          <w:szCs w:val="22"/>
        </w:rPr>
        <w:t xml:space="preserve"> praktike, dhe struktura e kategoris</w:t>
      </w:r>
      <w:r>
        <w:rPr>
          <w:szCs w:val="22"/>
        </w:rPr>
        <w:t>ë kimike.</w:t>
      </w:r>
    </w:p>
    <w:p w:rsidR="009B1C71" w:rsidRPr="00C1507B" w:rsidRDefault="009B1C71" w:rsidP="009B1C71">
      <w:pPr>
        <w:pStyle w:val="Paragrafi"/>
        <w:rPr>
          <w:szCs w:val="22"/>
        </w:rPr>
      </w:pPr>
    </w:p>
    <w:p w:rsidR="009B1C71" w:rsidRPr="00C1507B" w:rsidRDefault="009B1C71" w:rsidP="009B1C71">
      <w:pPr>
        <w:pStyle w:val="Paragrafi"/>
        <w:rPr>
          <w:szCs w:val="22"/>
        </w:rPr>
      </w:pPr>
      <w:r w:rsidRPr="00C1507B">
        <w:rPr>
          <w:szCs w:val="22"/>
        </w:rPr>
        <w:t>b) Q</w:t>
      </w:r>
      <w:r>
        <w:rPr>
          <w:szCs w:val="22"/>
        </w:rPr>
        <w:t>ë</w:t>
      </w:r>
      <w:r w:rsidRPr="00C1507B">
        <w:rPr>
          <w:szCs w:val="22"/>
        </w:rPr>
        <w:t>ndrueshm</w:t>
      </w:r>
      <w:r>
        <w:rPr>
          <w:szCs w:val="22"/>
        </w:rPr>
        <w:t>ë</w:t>
      </w:r>
      <w:r w:rsidRPr="00C1507B">
        <w:rPr>
          <w:szCs w:val="22"/>
        </w:rPr>
        <w:t>ria:</w:t>
      </w:r>
    </w:p>
    <w:p w:rsidR="009B1C71" w:rsidRPr="00C1507B" w:rsidRDefault="009B1C71" w:rsidP="009B1C71">
      <w:pPr>
        <w:pStyle w:val="Paragrafi"/>
        <w:rPr>
          <w:szCs w:val="22"/>
        </w:rPr>
      </w:pPr>
      <w:r w:rsidRPr="00C1507B">
        <w:rPr>
          <w:szCs w:val="22"/>
        </w:rPr>
        <w:t>i) D</w:t>
      </w:r>
      <w:r>
        <w:rPr>
          <w:szCs w:val="22"/>
        </w:rPr>
        <w:t>ë</w:t>
      </w:r>
      <w:r w:rsidRPr="00C1507B">
        <w:rPr>
          <w:szCs w:val="22"/>
        </w:rPr>
        <w:t>shmi</w:t>
      </w:r>
      <w:r>
        <w:rPr>
          <w:szCs w:val="22"/>
        </w:rPr>
        <w:t>a</w:t>
      </w:r>
      <w:r w:rsidRPr="00C1507B">
        <w:rPr>
          <w:szCs w:val="22"/>
        </w:rPr>
        <w:t xml:space="preserve"> se periudha e gjysm</w:t>
      </w:r>
      <w:r>
        <w:rPr>
          <w:szCs w:val="22"/>
        </w:rPr>
        <w:t>ë</w:t>
      </w:r>
      <w:r w:rsidRPr="00C1507B">
        <w:rPr>
          <w:szCs w:val="22"/>
        </w:rPr>
        <w:t>shp</w:t>
      </w:r>
      <w:r>
        <w:rPr>
          <w:szCs w:val="22"/>
        </w:rPr>
        <w:t>ë</w:t>
      </w:r>
      <w:r w:rsidRPr="00C1507B">
        <w:rPr>
          <w:szCs w:val="22"/>
        </w:rPr>
        <w:t>rb</w:t>
      </w:r>
      <w:r>
        <w:rPr>
          <w:szCs w:val="22"/>
        </w:rPr>
        <w:t>ë</w:t>
      </w:r>
      <w:r w:rsidRPr="00C1507B">
        <w:rPr>
          <w:szCs w:val="22"/>
        </w:rPr>
        <w:t>rjes s</w:t>
      </w:r>
      <w:r>
        <w:rPr>
          <w:szCs w:val="22"/>
        </w:rPr>
        <w:t>ë</w:t>
      </w:r>
      <w:r w:rsidRPr="00C1507B">
        <w:rPr>
          <w:szCs w:val="22"/>
        </w:rPr>
        <w:t xml:space="preserve"> kimikatit n</w:t>
      </w:r>
      <w:r>
        <w:rPr>
          <w:szCs w:val="22"/>
        </w:rPr>
        <w:t>ë</w:t>
      </w:r>
      <w:r w:rsidRPr="00C1507B">
        <w:rPr>
          <w:szCs w:val="22"/>
        </w:rPr>
        <w:t xml:space="preserve"> uj</w:t>
      </w:r>
      <w:r>
        <w:rPr>
          <w:szCs w:val="22"/>
        </w:rPr>
        <w:t>ë</w:t>
      </w:r>
      <w:r w:rsidRPr="00C1507B">
        <w:rPr>
          <w:szCs w:val="22"/>
        </w:rPr>
        <w:t xml:space="preserve"> </w:t>
      </w:r>
      <w:r>
        <w:rPr>
          <w:szCs w:val="22"/>
        </w:rPr>
        <w:t>ë</w:t>
      </w:r>
      <w:r w:rsidRPr="00C1507B">
        <w:rPr>
          <w:szCs w:val="22"/>
        </w:rPr>
        <w:t>sht</w:t>
      </w:r>
      <w:r>
        <w:rPr>
          <w:szCs w:val="22"/>
        </w:rPr>
        <w:t>ë</w:t>
      </w:r>
      <w:r w:rsidRPr="00C1507B">
        <w:rPr>
          <w:szCs w:val="22"/>
        </w:rPr>
        <w:t xml:space="preserve"> m</w:t>
      </w:r>
      <w:r>
        <w:rPr>
          <w:szCs w:val="22"/>
        </w:rPr>
        <w:t>ë</w:t>
      </w:r>
      <w:r w:rsidRPr="00C1507B">
        <w:rPr>
          <w:szCs w:val="22"/>
        </w:rPr>
        <w:t xml:space="preserve"> e madhe se dy muaj, ose se pe</w:t>
      </w:r>
      <w:r>
        <w:rPr>
          <w:szCs w:val="22"/>
        </w:rPr>
        <w:t>r</w:t>
      </w:r>
      <w:r w:rsidRPr="00C1507B">
        <w:rPr>
          <w:szCs w:val="22"/>
        </w:rPr>
        <w:t>iudha e gjysm</w:t>
      </w:r>
      <w:r>
        <w:rPr>
          <w:szCs w:val="22"/>
        </w:rPr>
        <w:t>ë</w:t>
      </w:r>
      <w:r w:rsidRPr="00C1507B">
        <w:rPr>
          <w:szCs w:val="22"/>
        </w:rPr>
        <w:t>shp</w:t>
      </w:r>
      <w:r>
        <w:rPr>
          <w:szCs w:val="22"/>
        </w:rPr>
        <w:t>ë</w:t>
      </w:r>
      <w:r w:rsidRPr="00C1507B">
        <w:rPr>
          <w:szCs w:val="22"/>
        </w:rPr>
        <w:t>rb</w:t>
      </w:r>
      <w:r>
        <w:rPr>
          <w:szCs w:val="22"/>
        </w:rPr>
        <w:t>ë</w:t>
      </w:r>
      <w:r w:rsidRPr="00C1507B">
        <w:rPr>
          <w:szCs w:val="22"/>
        </w:rPr>
        <w:t>rjes n</w:t>
      </w:r>
      <w:r>
        <w:rPr>
          <w:szCs w:val="22"/>
        </w:rPr>
        <w:t>ë</w:t>
      </w:r>
      <w:r w:rsidRPr="00C1507B">
        <w:rPr>
          <w:szCs w:val="22"/>
        </w:rPr>
        <w:t xml:space="preserve"> tok</w:t>
      </w:r>
      <w:r>
        <w:rPr>
          <w:szCs w:val="22"/>
        </w:rPr>
        <w:t>ë</w:t>
      </w:r>
      <w:r w:rsidRPr="00C1507B">
        <w:rPr>
          <w:szCs w:val="22"/>
        </w:rPr>
        <w:t xml:space="preserve"> </w:t>
      </w:r>
      <w:r>
        <w:rPr>
          <w:szCs w:val="22"/>
        </w:rPr>
        <w:t>ë</w:t>
      </w:r>
      <w:r w:rsidRPr="00C1507B">
        <w:rPr>
          <w:szCs w:val="22"/>
        </w:rPr>
        <w:t>sht</w:t>
      </w:r>
      <w:r>
        <w:rPr>
          <w:szCs w:val="22"/>
        </w:rPr>
        <w:t>ë</w:t>
      </w:r>
      <w:r w:rsidRPr="00C1507B">
        <w:rPr>
          <w:szCs w:val="22"/>
        </w:rPr>
        <w:t xml:space="preserve"> m</w:t>
      </w:r>
      <w:r>
        <w:rPr>
          <w:szCs w:val="22"/>
        </w:rPr>
        <w:t>ë</w:t>
      </w:r>
      <w:r w:rsidRPr="00C1507B">
        <w:rPr>
          <w:szCs w:val="22"/>
        </w:rPr>
        <w:t xml:space="preserve"> e madhe se gjasht</w:t>
      </w:r>
      <w:r>
        <w:rPr>
          <w:szCs w:val="22"/>
        </w:rPr>
        <w:t>ë</w:t>
      </w:r>
      <w:r w:rsidRPr="00C1507B">
        <w:rPr>
          <w:szCs w:val="22"/>
        </w:rPr>
        <w:t xml:space="preserve"> muaj</w:t>
      </w:r>
      <w:r>
        <w:rPr>
          <w:szCs w:val="22"/>
        </w:rPr>
        <w:t>,</w:t>
      </w:r>
      <w:r w:rsidRPr="00C1507B">
        <w:rPr>
          <w:szCs w:val="22"/>
        </w:rPr>
        <w:t xml:space="preserve"> ose se periudha e gjysm</w:t>
      </w:r>
      <w:r>
        <w:rPr>
          <w:szCs w:val="22"/>
        </w:rPr>
        <w:t>ë</w:t>
      </w:r>
      <w:r w:rsidRPr="00C1507B">
        <w:rPr>
          <w:szCs w:val="22"/>
        </w:rPr>
        <w:t>shp</w:t>
      </w:r>
      <w:r>
        <w:rPr>
          <w:szCs w:val="22"/>
        </w:rPr>
        <w:t>ë</w:t>
      </w:r>
      <w:r w:rsidRPr="00C1507B">
        <w:rPr>
          <w:szCs w:val="22"/>
        </w:rPr>
        <w:t>rb</w:t>
      </w:r>
      <w:r>
        <w:rPr>
          <w:szCs w:val="22"/>
        </w:rPr>
        <w:t>ë</w:t>
      </w:r>
      <w:r w:rsidRPr="00C1507B">
        <w:rPr>
          <w:szCs w:val="22"/>
        </w:rPr>
        <w:t>rjes n</w:t>
      </w:r>
      <w:r>
        <w:rPr>
          <w:szCs w:val="22"/>
        </w:rPr>
        <w:t>ë</w:t>
      </w:r>
      <w:r w:rsidRPr="00C1507B">
        <w:rPr>
          <w:szCs w:val="22"/>
        </w:rPr>
        <w:t xml:space="preserve"> sediment </w:t>
      </w:r>
      <w:r>
        <w:rPr>
          <w:szCs w:val="22"/>
        </w:rPr>
        <w:t>ë</w:t>
      </w:r>
      <w:r w:rsidRPr="00C1507B">
        <w:rPr>
          <w:szCs w:val="22"/>
        </w:rPr>
        <w:t>sht</w:t>
      </w:r>
      <w:r>
        <w:rPr>
          <w:szCs w:val="22"/>
        </w:rPr>
        <w:t>ë</w:t>
      </w:r>
      <w:r w:rsidRPr="00C1507B">
        <w:rPr>
          <w:szCs w:val="22"/>
        </w:rPr>
        <w:t xml:space="preserve"> m</w:t>
      </w:r>
      <w:r>
        <w:rPr>
          <w:szCs w:val="22"/>
        </w:rPr>
        <w:t>ë</w:t>
      </w:r>
      <w:r w:rsidRPr="00C1507B">
        <w:rPr>
          <w:szCs w:val="22"/>
        </w:rPr>
        <w:t xml:space="preserve"> e madhe se gjasht</w:t>
      </w:r>
      <w:r>
        <w:rPr>
          <w:szCs w:val="22"/>
        </w:rPr>
        <w:t>ë</w:t>
      </w:r>
      <w:r w:rsidRPr="00C1507B">
        <w:rPr>
          <w:szCs w:val="22"/>
        </w:rPr>
        <w:t xml:space="preserve"> muaj; ose</w:t>
      </w:r>
    </w:p>
    <w:p w:rsidR="009B1C71" w:rsidRPr="00C1507B" w:rsidRDefault="009B1C71" w:rsidP="009B1C71">
      <w:pPr>
        <w:pStyle w:val="Paragrafi"/>
        <w:rPr>
          <w:szCs w:val="22"/>
        </w:rPr>
      </w:pPr>
      <w:r w:rsidRPr="00C1507B">
        <w:rPr>
          <w:szCs w:val="22"/>
        </w:rPr>
        <w:t>ii) D</w:t>
      </w:r>
      <w:r>
        <w:rPr>
          <w:szCs w:val="22"/>
        </w:rPr>
        <w:t>ë</w:t>
      </w:r>
      <w:r w:rsidRPr="00C1507B">
        <w:rPr>
          <w:szCs w:val="22"/>
        </w:rPr>
        <w:t>shmi</w:t>
      </w:r>
      <w:r>
        <w:rPr>
          <w:szCs w:val="22"/>
        </w:rPr>
        <w:t>a</w:t>
      </w:r>
      <w:r w:rsidRPr="00C1507B">
        <w:rPr>
          <w:szCs w:val="22"/>
        </w:rPr>
        <w:t xml:space="preserve"> se kimikati </w:t>
      </w:r>
      <w:r>
        <w:rPr>
          <w:szCs w:val="22"/>
        </w:rPr>
        <w:t>ë</w:t>
      </w:r>
      <w:r w:rsidRPr="00C1507B">
        <w:rPr>
          <w:szCs w:val="22"/>
        </w:rPr>
        <w:t>sht</w:t>
      </w:r>
      <w:r>
        <w:rPr>
          <w:szCs w:val="22"/>
        </w:rPr>
        <w:t>ë</w:t>
      </w:r>
      <w:r w:rsidRPr="00C1507B">
        <w:rPr>
          <w:szCs w:val="22"/>
        </w:rPr>
        <w:t xml:space="preserve"> mjaft i q</w:t>
      </w:r>
      <w:r>
        <w:rPr>
          <w:szCs w:val="22"/>
        </w:rPr>
        <w:t>ë</w:t>
      </w:r>
      <w:r w:rsidRPr="00C1507B">
        <w:rPr>
          <w:szCs w:val="22"/>
        </w:rPr>
        <w:t>ndruesh</w:t>
      </w:r>
      <w:r>
        <w:rPr>
          <w:szCs w:val="22"/>
        </w:rPr>
        <w:t>ë</w:t>
      </w:r>
      <w:r w:rsidRPr="00C1507B">
        <w:rPr>
          <w:szCs w:val="22"/>
        </w:rPr>
        <w:t>m p</w:t>
      </w:r>
      <w:r>
        <w:rPr>
          <w:szCs w:val="22"/>
        </w:rPr>
        <w:t>ë</w:t>
      </w:r>
      <w:r w:rsidRPr="00C1507B">
        <w:rPr>
          <w:szCs w:val="22"/>
        </w:rPr>
        <w:t>r t</w:t>
      </w:r>
      <w:r>
        <w:rPr>
          <w:szCs w:val="22"/>
        </w:rPr>
        <w:t>ë</w:t>
      </w:r>
      <w:r w:rsidRPr="00C1507B">
        <w:rPr>
          <w:szCs w:val="22"/>
        </w:rPr>
        <w:t xml:space="preserve"> justifikuar ko</w:t>
      </w:r>
      <w:r>
        <w:rPr>
          <w:szCs w:val="22"/>
        </w:rPr>
        <w:t>n</w:t>
      </w:r>
      <w:r w:rsidRPr="00C1507B">
        <w:rPr>
          <w:szCs w:val="22"/>
        </w:rPr>
        <w:t>siderimin e brenda sfer</w:t>
      </w:r>
      <w:r>
        <w:rPr>
          <w:szCs w:val="22"/>
        </w:rPr>
        <w:t>ë</w:t>
      </w:r>
      <w:r w:rsidRPr="00C1507B">
        <w:rPr>
          <w:szCs w:val="22"/>
        </w:rPr>
        <w:t>s s</w:t>
      </w:r>
      <w:r>
        <w:rPr>
          <w:szCs w:val="22"/>
        </w:rPr>
        <w:t>ë</w:t>
      </w:r>
      <w:r w:rsidRPr="00C1507B">
        <w:rPr>
          <w:szCs w:val="22"/>
        </w:rPr>
        <w:t xml:space="preserve"> k</w:t>
      </w:r>
      <w:r>
        <w:rPr>
          <w:szCs w:val="22"/>
        </w:rPr>
        <w:t>ësaj Konvente.</w:t>
      </w:r>
    </w:p>
    <w:p w:rsidR="009B1C71" w:rsidRPr="00C1507B" w:rsidRDefault="009B1C71" w:rsidP="009B1C71">
      <w:pPr>
        <w:pStyle w:val="Paragrafi"/>
        <w:rPr>
          <w:szCs w:val="22"/>
        </w:rPr>
      </w:pPr>
      <w:r w:rsidRPr="00C1507B">
        <w:rPr>
          <w:szCs w:val="22"/>
        </w:rPr>
        <w:t>c) Akumulimi biologjik:</w:t>
      </w:r>
    </w:p>
    <w:p w:rsidR="009B1C71" w:rsidRPr="00C1507B" w:rsidRDefault="009B1C71" w:rsidP="009B1C71">
      <w:pPr>
        <w:pStyle w:val="Paragrafi"/>
        <w:rPr>
          <w:szCs w:val="22"/>
        </w:rPr>
      </w:pPr>
      <w:r w:rsidRPr="00C1507B">
        <w:rPr>
          <w:szCs w:val="22"/>
        </w:rPr>
        <w:t>i) D</w:t>
      </w:r>
      <w:r>
        <w:rPr>
          <w:szCs w:val="22"/>
        </w:rPr>
        <w:t>ë</w:t>
      </w:r>
      <w:r w:rsidRPr="00C1507B">
        <w:rPr>
          <w:szCs w:val="22"/>
        </w:rPr>
        <w:t>shmi q</w:t>
      </w:r>
      <w:r>
        <w:rPr>
          <w:szCs w:val="22"/>
        </w:rPr>
        <w:t>ë faktor</w:t>
      </w:r>
      <w:r w:rsidRPr="00C1507B">
        <w:rPr>
          <w:szCs w:val="22"/>
        </w:rPr>
        <w:t>i i biop</w:t>
      </w:r>
      <w:r>
        <w:rPr>
          <w:szCs w:val="22"/>
        </w:rPr>
        <w:t>ë</w:t>
      </w:r>
      <w:r w:rsidRPr="00C1507B">
        <w:rPr>
          <w:szCs w:val="22"/>
        </w:rPr>
        <w:t>rq</w:t>
      </w:r>
      <w:r>
        <w:rPr>
          <w:szCs w:val="22"/>
        </w:rPr>
        <w:t>e</w:t>
      </w:r>
      <w:r w:rsidRPr="00C1507B">
        <w:rPr>
          <w:szCs w:val="22"/>
        </w:rPr>
        <w:t>ndrimit ose faktori i bioakumulimit n</w:t>
      </w:r>
      <w:r>
        <w:rPr>
          <w:szCs w:val="22"/>
        </w:rPr>
        <w:t>ë</w:t>
      </w:r>
      <w:r w:rsidRPr="00C1507B">
        <w:rPr>
          <w:szCs w:val="22"/>
        </w:rPr>
        <w:t xml:space="preserve"> speciet ujore p</w:t>
      </w:r>
      <w:r>
        <w:rPr>
          <w:szCs w:val="22"/>
        </w:rPr>
        <w:t>ë</w:t>
      </w:r>
      <w:r w:rsidRPr="00C1507B">
        <w:rPr>
          <w:szCs w:val="22"/>
        </w:rPr>
        <w:t xml:space="preserve">r kimikatin </w:t>
      </w:r>
      <w:r>
        <w:rPr>
          <w:szCs w:val="22"/>
        </w:rPr>
        <w:t>ë</w:t>
      </w:r>
      <w:r w:rsidRPr="00C1507B">
        <w:rPr>
          <w:szCs w:val="22"/>
        </w:rPr>
        <w:t>sht</w:t>
      </w:r>
      <w:r>
        <w:rPr>
          <w:szCs w:val="22"/>
        </w:rPr>
        <w:t>ë</w:t>
      </w:r>
      <w:r w:rsidRPr="00C1507B">
        <w:rPr>
          <w:szCs w:val="22"/>
        </w:rPr>
        <w:t xml:space="preserve"> m</w:t>
      </w:r>
      <w:r>
        <w:rPr>
          <w:szCs w:val="22"/>
        </w:rPr>
        <w:t>ë i madh se 5 000</w:t>
      </w:r>
      <w:r w:rsidRPr="00C1507B">
        <w:rPr>
          <w:szCs w:val="22"/>
        </w:rPr>
        <w:t xml:space="preserve"> ose n</w:t>
      </w:r>
      <w:r>
        <w:rPr>
          <w:szCs w:val="22"/>
        </w:rPr>
        <w:t>ë</w:t>
      </w:r>
      <w:r w:rsidRPr="00C1507B">
        <w:rPr>
          <w:szCs w:val="22"/>
        </w:rPr>
        <w:t xml:space="preserve"> mung</w:t>
      </w:r>
      <w:r>
        <w:rPr>
          <w:szCs w:val="22"/>
        </w:rPr>
        <w:t>esë</w:t>
      </w:r>
      <w:r w:rsidRPr="00C1507B">
        <w:rPr>
          <w:szCs w:val="22"/>
        </w:rPr>
        <w:t xml:space="preserve"> t</w:t>
      </w:r>
      <w:r>
        <w:rPr>
          <w:szCs w:val="22"/>
        </w:rPr>
        <w:t>ë</w:t>
      </w:r>
      <w:r w:rsidRPr="00C1507B">
        <w:rPr>
          <w:szCs w:val="22"/>
        </w:rPr>
        <w:t xml:space="preserve"> nj</w:t>
      </w:r>
      <w:r>
        <w:rPr>
          <w:szCs w:val="22"/>
        </w:rPr>
        <w:t>ë</w:t>
      </w:r>
      <w:r w:rsidRPr="00C1507B">
        <w:rPr>
          <w:szCs w:val="22"/>
        </w:rPr>
        <w:t xml:space="preserve"> t</w:t>
      </w:r>
      <w:r>
        <w:rPr>
          <w:szCs w:val="22"/>
        </w:rPr>
        <w:t>ë</w:t>
      </w:r>
      <w:r w:rsidRPr="00C1507B">
        <w:rPr>
          <w:szCs w:val="22"/>
        </w:rPr>
        <w:t xml:space="preserve"> dh</w:t>
      </w:r>
      <w:r>
        <w:rPr>
          <w:szCs w:val="22"/>
        </w:rPr>
        <w:t>ë</w:t>
      </w:r>
      <w:r w:rsidRPr="00C1507B">
        <w:rPr>
          <w:szCs w:val="22"/>
        </w:rPr>
        <w:t>n</w:t>
      </w:r>
      <w:r>
        <w:rPr>
          <w:szCs w:val="22"/>
        </w:rPr>
        <w:t>e</w:t>
      </w:r>
      <w:r w:rsidRPr="00C1507B">
        <w:rPr>
          <w:szCs w:val="22"/>
        </w:rPr>
        <w:t xml:space="preserve"> t</w:t>
      </w:r>
      <w:r>
        <w:rPr>
          <w:szCs w:val="22"/>
        </w:rPr>
        <w:t>ë</w:t>
      </w:r>
      <w:r w:rsidRPr="00C1507B">
        <w:rPr>
          <w:szCs w:val="22"/>
        </w:rPr>
        <w:t xml:space="preserve"> till</w:t>
      </w:r>
      <w:r>
        <w:rPr>
          <w:szCs w:val="22"/>
        </w:rPr>
        <w:t>ë</w:t>
      </w:r>
      <w:r w:rsidRPr="00C1507B">
        <w:rPr>
          <w:szCs w:val="22"/>
        </w:rPr>
        <w:t>, q</w:t>
      </w:r>
      <w:r>
        <w:rPr>
          <w:szCs w:val="22"/>
        </w:rPr>
        <w:t>ë</w:t>
      </w:r>
      <w:r w:rsidRPr="00C1507B">
        <w:rPr>
          <w:szCs w:val="22"/>
        </w:rPr>
        <w:t xml:space="preserve"> log Ko/w </w:t>
      </w:r>
      <w:r>
        <w:rPr>
          <w:szCs w:val="22"/>
        </w:rPr>
        <w:t>ë</w:t>
      </w:r>
      <w:r w:rsidRPr="00C1507B">
        <w:rPr>
          <w:szCs w:val="22"/>
        </w:rPr>
        <w:t>sht</w:t>
      </w:r>
      <w:r>
        <w:rPr>
          <w:szCs w:val="22"/>
        </w:rPr>
        <w:t>ë</w:t>
      </w:r>
      <w:r w:rsidRPr="00C1507B">
        <w:rPr>
          <w:szCs w:val="22"/>
        </w:rPr>
        <w:t xml:space="preserve"> m</w:t>
      </w:r>
      <w:r>
        <w:rPr>
          <w:szCs w:val="22"/>
        </w:rPr>
        <w:t xml:space="preserve">ë </w:t>
      </w:r>
      <w:r w:rsidRPr="00C1507B">
        <w:rPr>
          <w:szCs w:val="22"/>
        </w:rPr>
        <w:t>i</w:t>
      </w:r>
      <w:r>
        <w:rPr>
          <w:szCs w:val="22"/>
        </w:rPr>
        <w:t xml:space="preserve"> </w:t>
      </w:r>
      <w:r w:rsidRPr="00C1507B">
        <w:rPr>
          <w:szCs w:val="22"/>
        </w:rPr>
        <w:t>madh</w:t>
      </w:r>
      <w:r>
        <w:rPr>
          <w:szCs w:val="22"/>
        </w:rPr>
        <w:t xml:space="preserve"> </w:t>
      </w:r>
      <w:r w:rsidRPr="00C1507B">
        <w:rPr>
          <w:szCs w:val="22"/>
        </w:rPr>
        <w:t>se</w:t>
      </w:r>
      <w:r>
        <w:rPr>
          <w:szCs w:val="22"/>
        </w:rPr>
        <w:t xml:space="preserve"> </w:t>
      </w:r>
      <w:r w:rsidRPr="00C1507B">
        <w:rPr>
          <w:szCs w:val="22"/>
        </w:rPr>
        <w:t>5;</w:t>
      </w:r>
    </w:p>
    <w:p w:rsidR="009B1C71" w:rsidRPr="00C1507B" w:rsidRDefault="009B1C71" w:rsidP="009B1C71">
      <w:pPr>
        <w:pStyle w:val="Paragrafi"/>
        <w:rPr>
          <w:szCs w:val="22"/>
        </w:rPr>
      </w:pPr>
      <w:r w:rsidRPr="00C1507B">
        <w:rPr>
          <w:szCs w:val="22"/>
        </w:rPr>
        <w:t>ii) D</w:t>
      </w:r>
      <w:r>
        <w:rPr>
          <w:szCs w:val="22"/>
        </w:rPr>
        <w:t>ë</w:t>
      </w:r>
      <w:r w:rsidRPr="00C1507B">
        <w:rPr>
          <w:szCs w:val="22"/>
        </w:rPr>
        <w:t>shmi q</w:t>
      </w:r>
      <w:r>
        <w:rPr>
          <w:szCs w:val="22"/>
        </w:rPr>
        <w:t>ë</w:t>
      </w:r>
      <w:r w:rsidRPr="00C1507B">
        <w:rPr>
          <w:szCs w:val="22"/>
        </w:rPr>
        <w:t xml:space="preserve"> nj</w:t>
      </w:r>
      <w:r>
        <w:rPr>
          <w:szCs w:val="22"/>
        </w:rPr>
        <w:t>ë kimikat</w:t>
      </w:r>
      <w:r w:rsidRPr="00C1507B">
        <w:rPr>
          <w:szCs w:val="22"/>
        </w:rPr>
        <w:t xml:space="preserve"> paraqet arsye t</w:t>
      </w:r>
      <w:r>
        <w:rPr>
          <w:szCs w:val="22"/>
        </w:rPr>
        <w:t>ë</w:t>
      </w:r>
      <w:r w:rsidRPr="00C1507B">
        <w:rPr>
          <w:szCs w:val="22"/>
        </w:rPr>
        <w:t xml:space="preserve"> tjera p</w:t>
      </w:r>
      <w:r>
        <w:rPr>
          <w:szCs w:val="22"/>
        </w:rPr>
        <w:t>ë</w:t>
      </w:r>
      <w:r w:rsidRPr="00C1507B">
        <w:rPr>
          <w:szCs w:val="22"/>
        </w:rPr>
        <w:t>rkujdesje, si p.sh. akumulimi biologjik i lart</w:t>
      </w:r>
      <w:r>
        <w:rPr>
          <w:szCs w:val="22"/>
        </w:rPr>
        <w:t>ë</w:t>
      </w:r>
      <w:r w:rsidRPr="00C1507B">
        <w:rPr>
          <w:szCs w:val="22"/>
        </w:rPr>
        <w:t xml:space="preserve"> n</w:t>
      </w:r>
      <w:r>
        <w:rPr>
          <w:szCs w:val="22"/>
        </w:rPr>
        <w:t>ë</w:t>
      </w:r>
      <w:r w:rsidRPr="00C1507B">
        <w:rPr>
          <w:szCs w:val="22"/>
        </w:rPr>
        <w:t xml:space="preserve"> specie t</w:t>
      </w:r>
      <w:r>
        <w:rPr>
          <w:szCs w:val="22"/>
        </w:rPr>
        <w:t>ë</w:t>
      </w:r>
      <w:r w:rsidRPr="00C1507B">
        <w:rPr>
          <w:szCs w:val="22"/>
        </w:rPr>
        <w:t xml:space="preserve"> tjera, toksicitet t</w:t>
      </w:r>
      <w:r>
        <w:rPr>
          <w:szCs w:val="22"/>
        </w:rPr>
        <w:t>ë</w:t>
      </w:r>
      <w:r w:rsidRPr="00C1507B">
        <w:rPr>
          <w:szCs w:val="22"/>
        </w:rPr>
        <w:t xml:space="preserve"> lart</w:t>
      </w:r>
      <w:r>
        <w:rPr>
          <w:szCs w:val="22"/>
        </w:rPr>
        <w:t>ë ose ekotoksicitet;</w:t>
      </w:r>
    </w:p>
    <w:p w:rsidR="009B1C71" w:rsidRPr="00C1507B" w:rsidRDefault="009B1C71" w:rsidP="009B1C71">
      <w:pPr>
        <w:pStyle w:val="Paragrafi"/>
        <w:rPr>
          <w:szCs w:val="22"/>
        </w:rPr>
      </w:pPr>
      <w:r w:rsidRPr="00C1507B">
        <w:rPr>
          <w:szCs w:val="22"/>
        </w:rPr>
        <w:t>iii) T</w:t>
      </w:r>
      <w:r>
        <w:rPr>
          <w:szCs w:val="22"/>
        </w:rPr>
        <w:t>ë</w:t>
      </w:r>
      <w:r w:rsidRPr="00C1507B">
        <w:rPr>
          <w:szCs w:val="22"/>
        </w:rPr>
        <w:t xml:space="preserve"> dh</w:t>
      </w:r>
      <w:r>
        <w:rPr>
          <w:szCs w:val="22"/>
        </w:rPr>
        <w:t>ë</w:t>
      </w:r>
      <w:r w:rsidRPr="00C1507B">
        <w:rPr>
          <w:szCs w:val="22"/>
        </w:rPr>
        <w:t>na monitorimi n</w:t>
      </w:r>
      <w:r>
        <w:rPr>
          <w:szCs w:val="22"/>
        </w:rPr>
        <w:t>ë</w:t>
      </w:r>
      <w:r w:rsidRPr="00C1507B">
        <w:rPr>
          <w:szCs w:val="22"/>
        </w:rPr>
        <w:t xml:space="preserve"> bio q</w:t>
      </w:r>
      <w:r>
        <w:rPr>
          <w:szCs w:val="22"/>
        </w:rPr>
        <w:t>ë</w:t>
      </w:r>
      <w:r w:rsidRPr="00C1507B">
        <w:rPr>
          <w:szCs w:val="22"/>
        </w:rPr>
        <w:t xml:space="preserve"> tregojn</w:t>
      </w:r>
      <w:r>
        <w:rPr>
          <w:szCs w:val="22"/>
        </w:rPr>
        <w:t>ë</w:t>
      </w:r>
      <w:r w:rsidRPr="00C1507B">
        <w:rPr>
          <w:szCs w:val="22"/>
        </w:rPr>
        <w:t xml:space="preserve"> se potenciali</w:t>
      </w:r>
      <w:r>
        <w:rPr>
          <w:szCs w:val="22"/>
        </w:rPr>
        <w:t xml:space="preserve"> i</w:t>
      </w:r>
      <w:r w:rsidRPr="00C1507B">
        <w:rPr>
          <w:szCs w:val="22"/>
        </w:rPr>
        <w:t xml:space="preserve"> bioakumulimit t</w:t>
      </w:r>
      <w:r>
        <w:rPr>
          <w:szCs w:val="22"/>
        </w:rPr>
        <w:t>ë</w:t>
      </w:r>
      <w:r w:rsidRPr="00C1507B">
        <w:rPr>
          <w:szCs w:val="22"/>
        </w:rPr>
        <w:t xml:space="preserve"> kimikatit </w:t>
      </w:r>
      <w:r>
        <w:rPr>
          <w:szCs w:val="22"/>
        </w:rPr>
        <w:t>ë</w:t>
      </w:r>
      <w:r w:rsidRPr="00C1507B">
        <w:rPr>
          <w:szCs w:val="22"/>
        </w:rPr>
        <w:t>sht</w:t>
      </w:r>
      <w:r>
        <w:rPr>
          <w:szCs w:val="22"/>
        </w:rPr>
        <w:t>ë</w:t>
      </w:r>
      <w:r w:rsidRPr="00C1507B">
        <w:rPr>
          <w:szCs w:val="22"/>
        </w:rPr>
        <w:t xml:space="preserve"> i mjaftuesh</w:t>
      </w:r>
      <w:r>
        <w:rPr>
          <w:szCs w:val="22"/>
        </w:rPr>
        <w:t>ë</w:t>
      </w:r>
      <w:r w:rsidRPr="00C1507B">
        <w:rPr>
          <w:szCs w:val="22"/>
        </w:rPr>
        <w:t>m p</w:t>
      </w:r>
      <w:r>
        <w:rPr>
          <w:szCs w:val="22"/>
        </w:rPr>
        <w:t>ë</w:t>
      </w:r>
      <w:r w:rsidRPr="00C1507B">
        <w:rPr>
          <w:szCs w:val="22"/>
        </w:rPr>
        <w:t>r t</w:t>
      </w:r>
      <w:r>
        <w:rPr>
          <w:szCs w:val="22"/>
        </w:rPr>
        <w:t>ë</w:t>
      </w:r>
      <w:r w:rsidRPr="00C1507B">
        <w:rPr>
          <w:szCs w:val="22"/>
        </w:rPr>
        <w:t xml:space="preserve"> justifikuar konsiderimin e tij brenda sfer</w:t>
      </w:r>
      <w:r>
        <w:rPr>
          <w:szCs w:val="22"/>
        </w:rPr>
        <w:t>ë</w:t>
      </w:r>
      <w:r w:rsidRPr="00C1507B">
        <w:rPr>
          <w:szCs w:val="22"/>
        </w:rPr>
        <w:t>s s</w:t>
      </w:r>
      <w:r>
        <w:rPr>
          <w:szCs w:val="22"/>
        </w:rPr>
        <w:t>ë</w:t>
      </w:r>
      <w:r w:rsidRPr="00C1507B">
        <w:rPr>
          <w:szCs w:val="22"/>
        </w:rPr>
        <w:t xml:space="preserve"> k</w:t>
      </w:r>
      <w:r>
        <w:rPr>
          <w:szCs w:val="22"/>
        </w:rPr>
        <w:t>ë</w:t>
      </w:r>
      <w:r w:rsidRPr="00C1507B">
        <w:rPr>
          <w:szCs w:val="22"/>
        </w:rPr>
        <w:t>saj Konvente;</w:t>
      </w:r>
    </w:p>
    <w:p w:rsidR="009B1C71" w:rsidRPr="00C1507B" w:rsidRDefault="009B1C71" w:rsidP="009B1C71">
      <w:pPr>
        <w:pStyle w:val="Paragrafi"/>
        <w:rPr>
          <w:szCs w:val="22"/>
        </w:rPr>
      </w:pPr>
      <w:r w:rsidRPr="00C1507B">
        <w:rPr>
          <w:szCs w:val="22"/>
        </w:rPr>
        <w:t>j) Potenciali p</w:t>
      </w:r>
      <w:r>
        <w:rPr>
          <w:szCs w:val="22"/>
        </w:rPr>
        <w:t>ë</w:t>
      </w:r>
      <w:r w:rsidRPr="00C1507B">
        <w:rPr>
          <w:szCs w:val="22"/>
        </w:rPr>
        <w:t>r transportim n</w:t>
      </w:r>
      <w:r>
        <w:rPr>
          <w:szCs w:val="22"/>
        </w:rPr>
        <w:t>ë</w:t>
      </w:r>
      <w:r w:rsidRPr="00C1507B">
        <w:rPr>
          <w:szCs w:val="22"/>
        </w:rPr>
        <w:t xml:space="preserve"> distanca t</w:t>
      </w:r>
      <w:r>
        <w:rPr>
          <w:szCs w:val="22"/>
        </w:rPr>
        <w:t>ë</w:t>
      </w:r>
      <w:r w:rsidRPr="00C1507B">
        <w:rPr>
          <w:szCs w:val="22"/>
        </w:rPr>
        <w:t xml:space="preserve"> larg</w:t>
      </w:r>
      <w:r>
        <w:rPr>
          <w:szCs w:val="22"/>
        </w:rPr>
        <w:t>ë</w:t>
      </w:r>
      <w:r w:rsidRPr="00C1507B">
        <w:rPr>
          <w:szCs w:val="22"/>
        </w:rPr>
        <w:t>ta n</w:t>
      </w:r>
      <w:r>
        <w:rPr>
          <w:szCs w:val="22"/>
        </w:rPr>
        <w:t>ë</w:t>
      </w:r>
      <w:r w:rsidRPr="00C1507B">
        <w:rPr>
          <w:szCs w:val="22"/>
        </w:rPr>
        <w:t xml:space="preserve"> mjedis:</w:t>
      </w:r>
    </w:p>
    <w:p w:rsidR="009B1C71" w:rsidRPr="00C1507B" w:rsidRDefault="009B1C71" w:rsidP="009B1C71">
      <w:pPr>
        <w:pStyle w:val="Paragrafi"/>
        <w:rPr>
          <w:szCs w:val="22"/>
        </w:rPr>
      </w:pPr>
      <w:r w:rsidRPr="00C1507B">
        <w:rPr>
          <w:szCs w:val="22"/>
        </w:rPr>
        <w:t>i) Nivelet e matura t</w:t>
      </w:r>
      <w:r>
        <w:rPr>
          <w:szCs w:val="22"/>
        </w:rPr>
        <w:t>ë kimika</w:t>
      </w:r>
      <w:r w:rsidRPr="00C1507B">
        <w:rPr>
          <w:szCs w:val="22"/>
        </w:rPr>
        <w:t>tit n</w:t>
      </w:r>
      <w:r>
        <w:rPr>
          <w:szCs w:val="22"/>
        </w:rPr>
        <w:t>ë vendndodhjet larg nga burimi</w:t>
      </w:r>
      <w:r w:rsidRPr="00C1507B">
        <w:rPr>
          <w:szCs w:val="22"/>
        </w:rPr>
        <w:t xml:space="preserve"> i shkarkimit t</w:t>
      </w:r>
      <w:r>
        <w:rPr>
          <w:szCs w:val="22"/>
        </w:rPr>
        <w:t>ë</w:t>
      </w:r>
      <w:r w:rsidRPr="00C1507B">
        <w:rPr>
          <w:szCs w:val="22"/>
        </w:rPr>
        <w:t xml:space="preserve"> tij q</w:t>
      </w:r>
      <w:r>
        <w:rPr>
          <w:szCs w:val="22"/>
        </w:rPr>
        <w:t>ë</w:t>
      </w:r>
      <w:r w:rsidRPr="00C1507B">
        <w:rPr>
          <w:szCs w:val="22"/>
        </w:rPr>
        <w:t xml:space="preserve"> jan</w:t>
      </w:r>
      <w:r>
        <w:rPr>
          <w:szCs w:val="22"/>
        </w:rPr>
        <w:t>ë</w:t>
      </w:r>
      <w:r w:rsidRPr="00C1507B">
        <w:rPr>
          <w:szCs w:val="22"/>
        </w:rPr>
        <w:t xml:space="preserve"> me interes potencial;</w:t>
      </w:r>
    </w:p>
    <w:p w:rsidR="009B1C71" w:rsidRDefault="009B1C71" w:rsidP="009B1C71">
      <w:pPr>
        <w:pStyle w:val="Paragrafi"/>
        <w:rPr>
          <w:szCs w:val="22"/>
        </w:rPr>
      </w:pPr>
      <w:r w:rsidRPr="00C1507B">
        <w:rPr>
          <w:szCs w:val="22"/>
        </w:rPr>
        <w:t>ii) Monitorimi i t</w:t>
      </w:r>
      <w:r>
        <w:rPr>
          <w:szCs w:val="22"/>
        </w:rPr>
        <w:t>ë</w:t>
      </w:r>
      <w:r w:rsidRPr="00C1507B">
        <w:rPr>
          <w:szCs w:val="22"/>
        </w:rPr>
        <w:t xml:space="preserve"> dh</w:t>
      </w:r>
      <w:r>
        <w:rPr>
          <w:szCs w:val="22"/>
        </w:rPr>
        <w:t>ë</w:t>
      </w:r>
      <w:r w:rsidRPr="00C1507B">
        <w:rPr>
          <w:szCs w:val="22"/>
        </w:rPr>
        <w:t>nave q</w:t>
      </w:r>
      <w:r>
        <w:rPr>
          <w:szCs w:val="22"/>
        </w:rPr>
        <w:t>ë</w:t>
      </w:r>
      <w:r w:rsidRPr="00C1507B">
        <w:rPr>
          <w:szCs w:val="22"/>
        </w:rPr>
        <w:t xml:space="preserve"> tregon se transportimi n</w:t>
      </w:r>
      <w:r>
        <w:rPr>
          <w:szCs w:val="22"/>
        </w:rPr>
        <w:t>ë</w:t>
      </w:r>
      <w:r w:rsidRPr="00C1507B">
        <w:rPr>
          <w:szCs w:val="22"/>
        </w:rPr>
        <w:t xml:space="preserve"> distanca t</w:t>
      </w:r>
      <w:r>
        <w:rPr>
          <w:szCs w:val="22"/>
        </w:rPr>
        <w:t>ë</w:t>
      </w:r>
      <w:r w:rsidRPr="00C1507B">
        <w:rPr>
          <w:szCs w:val="22"/>
        </w:rPr>
        <w:t xml:space="preserve"> larg</w:t>
      </w:r>
      <w:r>
        <w:rPr>
          <w:szCs w:val="22"/>
        </w:rPr>
        <w:t>ë</w:t>
      </w:r>
      <w:r w:rsidRPr="00C1507B">
        <w:rPr>
          <w:szCs w:val="22"/>
        </w:rPr>
        <w:t>ta n</w:t>
      </w:r>
      <w:r>
        <w:rPr>
          <w:szCs w:val="22"/>
        </w:rPr>
        <w:t>ë</w:t>
      </w:r>
      <w:r w:rsidRPr="00C1507B">
        <w:rPr>
          <w:szCs w:val="22"/>
        </w:rPr>
        <w:t xml:space="preserve"> mjedis i kimikatit, me potencial p</w:t>
      </w:r>
      <w:r>
        <w:rPr>
          <w:szCs w:val="22"/>
        </w:rPr>
        <w:t>ë</w:t>
      </w:r>
      <w:r w:rsidRPr="00C1507B">
        <w:rPr>
          <w:szCs w:val="22"/>
        </w:rPr>
        <w:t>r transferim tek nj</w:t>
      </w:r>
      <w:r>
        <w:rPr>
          <w:szCs w:val="22"/>
        </w:rPr>
        <w:t>ë</w:t>
      </w:r>
      <w:r w:rsidRPr="00C1507B">
        <w:rPr>
          <w:szCs w:val="22"/>
        </w:rPr>
        <w:t xml:space="preserve"> mjedis marr</w:t>
      </w:r>
      <w:r>
        <w:rPr>
          <w:szCs w:val="22"/>
        </w:rPr>
        <w:t>ë</w:t>
      </w:r>
      <w:r w:rsidRPr="00C1507B">
        <w:rPr>
          <w:szCs w:val="22"/>
        </w:rPr>
        <w:t>s, mund t</w:t>
      </w:r>
      <w:r>
        <w:rPr>
          <w:szCs w:val="22"/>
        </w:rPr>
        <w:t>ë</w:t>
      </w:r>
      <w:r w:rsidRPr="00C1507B">
        <w:rPr>
          <w:szCs w:val="22"/>
        </w:rPr>
        <w:t xml:space="preserve"> b</w:t>
      </w:r>
      <w:r>
        <w:rPr>
          <w:szCs w:val="22"/>
        </w:rPr>
        <w:t>ë</w:t>
      </w:r>
      <w:r w:rsidRPr="00C1507B">
        <w:rPr>
          <w:szCs w:val="22"/>
        </w:rPr>
        <w:t>het n</w:t>
      </w:r>
      <w:r>
        <w:rPr>
          <w:szCs w:val="22"/>
        </w:rPr>
        <w:t>ë</w:t>
      </w:r>
      <w:r w:rsidRPr="00C1507B">
        <w:rPr>
          <w:szCs w:val="22"/>
        </w:rPr>
        <w:t>p</w:t>
      </w:r>
      <w:r>
        <w:rPr>
          <w:szCs w:val="22"/>
        </w:rPr>
        <w:t>ë</w:t>
      </w:r>
      <w:r w:rsidRPr="00C1507B">
        <w:rPr>
          <w:szCs w:val="22"/>
        </w:rPr>
        <w:t>rmj</w:t>
      </w:r>
      <w:r>
        <w:rPr>
          <w:szCs w:val="22"/>
        </w:rPr>
        <w:t>e</w:t>
      </w:r>
      <w:r w:rsidRPr="00C1507B">
        <w:rPr>
          <w:szCs w:val="22"/>
        </w:rPr>
        <w:t xml:space="preserve">t ajrit, ujit ose specieve shtegtare; </w:t>
      </w:r>
    </w:p>
    <w:p w:rsidR="009B1C71" w:rsidRDefault="009B1C71" w:rsidP="009B1C71">
      <w:pPr>
        <w:pStyle w:val="Paragrafi"/>
        <w:rPr>
          <w:szCs w:val="22"/>
        </w:rPr>
      </w:pPr>
      <w:r w:rsidRPr="00C1507B">
        <w:rPr>
          <w:szCs w:val="22"/>
        </w:rPr>
        <w:t>iii)Vetit</w:t>
      </w:r>
      <w:r>
        <w:rPr>
          <w:szCs w:val="22"/>
        </w:rPr>
        <w:t>ë</w:t>
      </w:r>
      <w:r w:rsidRPr="00C1507B">
        <w:rPr>
          <w:szCs w:val="22"/>
        </w:rPr>
        <w:t xml:space="preserve"> e shkat</w:t>
      </w:r>
      <w:r>
        <w:rPr>
          <w:szCs w:val="22"/>
        </w:rPr>
        <w:t>ë</w:t>
      </w:r>
      <w:r w:rsidRPr="00C1507B">
        <w:rPr>
          <w:szCs w:val="22"/>
        </w:rPr>
        <w:t>rrimit t</w:t>
      </w:r>
      <w:r>
        <w:rPr>
          <w:szCs w:val="22"/>
        </w:rPr>
        <w:t>ë</w:t>
      </w:r>
      <w:r w:rsidRPr="00C1507B">
        <w:rPr>
          <w:szCs w:val="22"/>
        </w:rPr>
        <w:t xml:space="preserve"> mjedisit dhe/ose rezultatet e mode</w:t>
      </w:r>
      <w:r>
        <w:rPr>
          <w:szCs w:val="22"/>
        </w:rPr>
        <w:t>lit</w:t>
      </w:r>
      <w:r w:rsidRPr="00C1507B">
        <w:rPr>
          <w:szCs w:val="22"/>
        </w:rPr>
        <w:t xml:space="preserve"> demonstr</w:t>
      </w:r>
      <w:r>
        <w:rPr>
          <w:szCs w:val="22"/>
        </w:rPr>
        <w:t>ojnë se kimika</w:t>
      </w:r>
      <w:r w:rsidRPr="00C1507B">
        <w:rPr>
          <w:szCs w:val="22"/>
        </w:rPr>
        <w:t>ti ka potencial p</w:t>
      </w:r>
      <w:r>
        <w:rPr>
          <w:szCs w:val="22"/>
        </w:rPr>
        <w:t>ë</w:t>
      </w:r>
      <w:r w:rsidRPr="00C1507B">
        <w:rPr>
          <w:szCs w:val="22"/>
        </w:rPr>
        <w:t>r transportim n</w:t>
      </w:r>
      <w:r>
        <w:rPr>
          <w:szCs w:val="22"/>
        </w:rPr>
        <w:t>ë</w:t>
      </w:r>
      <w:r w:rsidRPr="00C1507B">
        <w:rPr>
          <w:szCs w:val="22"/>
        </w:rPr>
        <w:t xml:space="preserve"> distanca t</w:t>
      </w:r>
      <w:r>
        <w:rPr>
          <w:szCs w:val="22"/>
        </w:rPr>
        <w:t>ë</w:t>
      </w:r>
      <w:r w:rsidRPr="00C1507B">
        <w:rPr>
          <w:szCs w:val="22"/>
        </w:rPr>
        <w:t xml:space="preserve"> larg</w:t>
      </w:r>
      <w:r>
        <w:rPr>
          <w:szCs w:val="22"/>
        </w:rPr>
        <w:t>ë</w:t>
      </w:r>
      <w:r w:rsidRPr="00C1507B">
        <w:rPr>
          <w:szCs w:val="22"/>
        </w:rPr>
        <w:t>ta t</w:t>
      </w:r>
      <w:r>
        <w:rPr>
          <w:szCs w:val="22"/>
        </w:rPr>
        <w:t>ë</w:t>
      </w:r>
      <w:r w:rsidRPr="00C1507B">
        <w:rPr>
          <w:szCs w:val="22"/>
        </w:rPr>
        <w:t xml:space="preserve"> mjedisit p</w:t>
      </w:r>
      <w:r>
        <w:rPr>
          <w:szCs w:val="22"/>
        </w:rPr>
        <w:t>ë</w:t>
      </w:r>
      <w:r w:rsidRPr="00C1507B">
        <w:rPr>
          <w:szCs w:val="22"/>
        </w:rPr>
        <w:t>rmes ajrit, ujit ose specieve shtegtare, me potencial p</w:t>
      </w:r>
      <w:r>
        <w:rPr>
          <w:szCs w:val="22"/>
        </w:rPr>
        <w:t>ë</w:t>
      </w:r>
      <w:r w:rsidRPr="00C1507B">
        <w:rPr>
          <w:szCs w:val="22"/>
        </w:rPr>
        <w:t>r transferim tek nj</w:t>
      </w:r>
      <w:r>
        <w:rPr>
          <w:szCs w:val="22"/>
        </w:rPr>
        <w:t>ë</w:t>
      </w:r>
      <w:r w:rsidRPr="00C1507B">
        <w:rPr>
          <w:szCs w:val="22"/>
        </w:rPr>
        <w:t xml:space="preserve"> mjedis marr</w:t>
      </w:r>
      <w:r>
        <w:rPr>
          <w:szCs w:val="22"/>
        </w:rPr>
        <w:t>ë</w:t>
      </w:r>
      <w:r w:rsidRPr="00C1507B">
        <w:rPr>
          <w:szCs w:val="22"/>
        </w:rPr>
        <w:t>s n</w:t>
      </w:r>
      <w:r>
        <w:rPr>
          <w:szCs w:val="22"/>
        </w:rPr>
        <w:t>ë</w:t>
      </w:r>
      <w:r w:rsidRPr="00C1507B">
        <w:rPr>
          <w:szCs w:val="22"/>
        </w:rPr>
        <w:t xml:space="preserve"> vende larg nga burimi i shkarkimit t</w:t>
      </w:r>
      <w:r>
        <w:rPr>
          <w:szCs w:val="22"/>
        </w:rPr>
        <w:t>ë</w:t>
      </w:r>
      <w:r w:rsidRPr="00C1507B">
        <w:rPr>
          <w:szCs w:val="22"/>
        </w:rPr>
        <w:t xml:space="preserve"> tij. P</w:t>
      </w:r>
      <w:r>
        <w:rPr>
          <w:szCs w:val="22"/>
        </w:rPr>
        <w:t>ë</w:t>
      </w:r>
      <w:r w:rsidRPr="00C1507B">
        <w:rPr>
          <w:szCs w:val="22"/>
        </w:rPr>
        <w:t>r kimikatin q</w:t>
      </w:r>
      <w:r>
        <w:rPr>
          <w:szCs w:val="22"/>
        </w:rPr>
        <w:t xml:space="preserve">ë shtegton kryesisht </w:t>
      </w:r>
      <w:r w:rsidRPr="00C1507B">
        <w:rPr>
          <w:szCs w:val="22"/>
        </w:rPr>
        <w:t>p</w:t>
      </w:r>
      <w:r>
        <w:rPr>
          <w:szCs w:val="22"/>
        </w:rPr>
        <w:t>ë</w:t>
      </w:r>
      <w:r w:rsidRPr="00C1507B">
        <w:rPr>
          <w:szCs w:val="22"/>
        </w:rPr>
        <w:t>rmes ajrit, periudha e gjysm</w:t>
      </w:r>
      <w:r>
        <w:rPr>
          <w:szCs w:val="22"/>
        </w:rPr>
        <w:t>ë</w:t>
      </w:r>
      <w:r w:rsidRPr="00C1507B">
        <w:rPr>
          <w:szCs w:val="22"/>
        </w:rPr>
        <w:t>shp</w:t>
      </w:r>
      <w:r>
        <w:rPr>
          <w:szCs w:val="22"/>
        </w:rPr>
        <w:t>ë</w:t>
      </w:r>
      <w:r w:rsidRPr="00C1507B">
        <w:rPr>
          <w:szCs w:val="22"/>
        </w:rPr>
        <w:t>rb</w:t>
      </w:r>
      <w:r>
        <w:rPr>
          <w:szCs w:val="22"/>
        </w:rPr>
        <w:t>ë</w:t>
      </w:r>
      <w:r w:rsidRPr="00C1507B">
        <w:rPr>
          <w:szCs w:val="22"/>
        </w:rPr>
        <w:t>rjes s</w:t>
      </w:r>
      <w:r>
        <w:rPr>
          <w:szCs w:val="22"/>
        </w:rPr>
        <w:t>ë</w:t>
      </w:r>
      <w:r w:rsidRPr="00C1507B">
        <w:rPr>
          <w:szCs w:val="22"/>
        </w:rPr>
        <w:t xml:space="preserve"> tij n</w:t>
      </w:r>
      <w:r>
        <w:rPr>
          <w:szCs w:val="22"/>
        </w:rPr>
        <w:t>ë</w:t>
      </w:r>
      <w:r w:rsidRPr="00C1507B">
        <w:rPr>
          <w:szCs w:val="22"/>
        </w:rPr>
        <w:t xml:space="preserve"> aj</w:t>
      </w:r>
      <w:r>
        <w:rPr>
          <w:szCs w:val="22"/>
        </w:rPr>
        <w:t>ë</w:t>
      </w:r>
      <w:r w:rsidRPr="00C1507B">
        <w:rPr>
          <w:szCs w:val="22"/>
        </w:rPr>
        <w:t xml:space="preserve">r </w:t>
      </w:r>
      <w:r>
        <w:rPr>
          <w:szCs w:val="22"/>
        </w:rPr>
        <w:t>ë</w:t>
      </w:r>
      <w:r w:rsidRPr="00C1507B">
        <w:rPr>
          <w:szCs w:val="22"/>
        </w:rPr>
        <w:t>sht</w:t>
      </w:r>
      <w:r>
        <w:rPr>
          <w:szCs w:val="22"/>
        </w:rPr>
        <w:t>ë</w:t>
      </w:r>
      <w:r w:rsidRPr="00C1507B">
        <w:rPr>
          <w:szCs w:val="22"/>
        </w:rPr>
        <w:t xml:space="preserve"> m</w:t>
      </w:r>
      <w:r>
        <w:rPr>
          <w:szCs w:val="22"/>
        </w:rPr>
        <w:t>ë</w:t>
      </w:r>
      <w:r w:rsidRPr="00C1507B">
        <w:rPr>
          <w:szCs w:val="22"/>
        </w:rPr>
        <w:t xml:space="preserve"> e madhe se dy dit</w:t>
      </w:r>
      <w:r>
        <w:rPr>
          <w:szCs w:val="22"/>
        </w:rPr>
        <w:t>ë.</w:t>
      </w:r>
      <w:r w:rsidRPr="00C1507B">
        <w:rPr>
          <w:szCs w:val="22"/>
        </w:rPr>
        <w:t xml:space="preserve"> </w:t>
      </w:r>
    </w:p>
    <w:p w:rsidR="009B1C71" w:rsidRPr="00C1507B" w:rsidRDefault="009B1C71" w:rsidP="009B1C71">
      <w:pPr>
        <w:pStyle w:val="Paragrafi"/>
        <w:rPr>
          <w:szCs w:val="22"/>
        </w:rPr>
      </w:pPr>
      <w:r w:rsidRPr="00C1507B">
        <w:rPr>
          <w:szCs w:val="22"/>
        </w:rPr>
        <w:t>k) Efektet e kund</w:t>
      </w:r>
      <w:r>
        <w:rPr>
          <w:szCs w:val="22"/>
        </w:rPr>
        <w:t>ë</w:t>
      </w:r>
      <w:r w:rsidRPr="00C1507B">
        <w:rPr>
          <w:szCs w:val="22"/>
        </w:rPr>
        <w:t>rt</w:t>
      </w:r>
      <w:r>
        <w:rPr>
          <w:szCs w:val="22"/>
        </w:rPr>
        <w:t>a</w:t>
      </w:r>
      <w:r w:rsidRPr="00C1507B">
        <w:rPr>
          <w:szCs w:val="22"/>
        </w:rPr>
        <w:t>:</w:t>
      </w:r>
    </w:p>
    <w:p w:rsidR="009B1C71" w:rsidRPr="00C1507B" w:rsidRDefault="009B1C71" w:rsidP="009B1C71">
      <w:pPr>
        <w:pStyle w:val="Paragrafi"/>
        <w:rPr>
          <w:szCs w:val="22"/>
        </w:rPr>
      </w:pPr>
      <w:r w:rsidRPr="00C1507B">
        <w:rPr>
          <w:szCs w:val="22"/>
        </w:rPr>
        <w:t>i) D</w:t>
      </w:r>
      <w:r>
        <w:rPr>
          <w:szCs w:val="22"/>
        </w:rPr>
        <w:t>ë</w:t>
      </w:r>
      <w:r w:rsidRPr="00C1507B">
        <w:rPr>
          <w:szCs w:val="22"/>
        </w:rPr>
        <w:t>shmi e efekteve t</w:t>
      </w:r>
      <w:r>
        <w:rPr>
          <w:szCs w:val="22"/>
        </w:rPr>
        <w:t>ë</w:t>
      </w:r>
      <w:r w:rsidRPr="00C1507B">
        <w:rPr>
          <w:szCs w:val="22"/>
        </w:rPr>
        <w:t xml:space="preserve"> kund</w:t>
      </w:r>
      <w:r>
        <w:rPr>
          <w:szCs w:val="22"/>
        </w:rPr>
        <w:t>ë</w:t>
      </w:r>
      <w:r w:rsidRPr="00C1507B">
        <w:rPr>
          <w:szCs w:val="22"/>
        </w:rPr>
        <w:t>rt</w:t>
      </w:r>
      <w:r>
        <w:rPr>
          <w:szCs w:val="22"/>
        </w:rPr>
        <w:t>a</w:t>
      </w:r>
      <w:r w:rsidRPr="00C1507B">
        <w:rPr>
          <w:szCs w:val="22"/>
        </w:rPr>
        <w:t xml:space="preserve"> tek sh</w:t>
      </w:r>
      <w:r>
        <w:rPr>
          <w:szCs w:val="22"/>
        </w:rPr>
        <w:t>ë</w:t>
      </w:r>
      <w:r w:rsidRPr="00C1507B">
        <w:rPr>
          <w:szCs w:val="22"/>
        </w:rPr>
        <w:t>ndeti i njer</w:t>
      </w:r>
      <w:r>
        <w:rPr>
          <w:szCs w:val="22"/>
        </w:rPr>
        <w:t>ë</w:t>
      </w:r>
      <w:r w:rsidRPr="00C1507B">
        <w:rPr>
          <w:szCs w:val="22"/>
        </w:rPr>
        <w:t>zve ose n</w:t>
      </w:r>
      <w:r>
        <w:rPr>
          <w:szCs w:val="22"/>
        </w:rPr>
        <w:t>ë</w:t>
      </w:r>
      <w:r w:rsidRPr="00C1507B">
        <w:rPr>
          <w:szCs w:val="22"/>
        </w:rPr>
        <w:t xml:space="preserve"> mjedis q</w:t>
      </w:r>
      <w:r>
        <w:rPr>
          <w:szCs w:val="22"/>
        </w:rPr>
        <w:t>ë</w:t>
      </w:r>
      <w:r w:rsidRPr="00C1507B">
        <w:rPr>
          <w:szCs w:val="22"/>
        </w:rPr>
        <w:t xml:space="preserve"> </w:t>
      </w:r>
      <w:r>
        <w:rPr>
          <w:szCs w:val="22"/>
        </w:rPr>
        <w:t>justifikon konsiderimin e kimika</w:t>
      </w:r>
      <w:r w:rsidRPr="00C1507B">
        <w:rPr>
          <w:szCs w:val="22"/>
        </w:rPr>
        <w:t>tit brenda sfer</w:t>
      </w:r>
      <w:r>
        <w:rPr>
          <w:szCs w:val="22"/>
        </w:rPr>
        <w:t>ë</w:t>
      </w:r>
      <w:r w:rsidRPr="00C1507B">
        <w:rPr>
          <w:szCs w:val="22"/>
        </w:rPr>
        <w:t>s s</w:t>
      </w:r>
      <w:r>
        <w:rPr>
          <w:szCs w:val="22"/>
        </w:rPr>
        <w:t>ë</w:t>
      </w:r>
      <w:r w:rsidRPr="00C1507B">
        <w:rPr>
          <w:szCs w:val="22"/>
        </w:rPr>
        <w:t xml:space="preserve"> k</w:t>
      </w:r>
      <w:r>
        <w:rPr>
          <w:szCs w:val="22"/>
        </w:rPr>
        <w:t>ë</w:t>
      </w:r>
      <w:r w:rsidRPr="00C1507B">
        <w:rPr>
          <w:szCs w:val="22"/>
        </w:rPr>
        <w:t>saj Konvente; ose</w:t>
      </w:r>
    </w:p>
    <w:p w:rsidR="009B1C71" w:rsidRPr="00C1507B" w:rsidRDefault="009B1C71" w:rsidP="009B1C71">
      <w:pPr>
        <w:pStyle w:val="Paragrafi"/>
        <w:rPr>
          <w:szCs w:val="22"/>
        </w:rPr>
      </w:pPr>
      <w:r w:rsidRPr="00C1507B">
        <w:rPr>
          <w:szCs w:val="22"/>
        </w:rPr>
        <w:t>ii) T</w:t>
      </w:r>
      <w:r>
        <w:rPr>
          <w:szCs w:val="22"/>
        </w:rPr>
        <w:t>ë</w:t>
      </w:r>
      <w:r w:rsidRPr="00C1507B">
        <w:rPr>
          <w:szCs w:val="22"/>
        </w:rPr>
        <w:t xml:space="preserve"> dh</w:t>
      </w:r>
      <w:r>
        <w:rPr>
          <w:szCs w:val="22"/>
        </w:rPr>
        <w:t>ëna të</w:t>
      </w:r>
      <w:r w:rsidRPr="00C1507B">
        <w:rPr>
          <w:szCs w:val="22"/>
        </w:rPr>
        <w:t xml:space="preserve"> toksicitetit dhe</w:t>
      </w:r>
      <w:r>
        <w:rPr>
          <w:szCs w:val="22"/>
        </w:rPr>
        <w:t xml:space="preserve"> të</w:t>
      </w:r>
      <w:r w:rsidRPr="00C1507B">
        <w:rPr>
          <w:szCs w:val="22"/>
        </w:rPr>
        <w:t xml:space="preserve"> ekotoksicitetit q</w:t>
      </w:r>
      <w:r>
        <w:rPr>
          <w:szCs w:val="22"/>
        </w:rPr>
        <w:t>ë</w:t>
      </w:r>
      <w:r w:rsidRPr="00C1507B">
        <w:rPr>
          <w:szCs w:val="22"/>
        </w:rPr>
        <w:t xml:space="preserve"> tr</w:t>
      </w:r>
      <w:r>
        <w:rPr>
          <w:szCs w:val="22"/>
        </w:rPr>
        <w:t>e</w:t>
      </w:r>
      <w:r w:rsidRPr="00C1507B">
        <w:rPr>
          <w:szCs w:val="22"/>
        </w:rPr>
        <w:t>gojn</w:t>
      </w:r>
      <w:r>
        <w:rPr>
          <w:szCs w:val="22"/>
        </w:rPr>
        <w:t>ë</w:t>
      </w:r>
      <w:r w:rsidRPr="00C1507B">
        <w:rPr>
          <w:szCs w:val="22"/>
        </w:rPr>
        <w:t xml:space="preserve"> potencialin p</w:t>
      </w:r>
      <w:r>
        <w:rPr>
          <w:szCs w:val="22"/>
        </w:rPr>
        <w:t>ë</w:t>
      </w:r>
      <w:r w:rsidRPr="00C1507B">
        <w:rPr>
          <w:szCs w:val="22"/>
        </w:rPr>
        <w:t>r d</w:t>
      </w:r>
      <w:r>
        <w:rPr>
          <w:szCs w:val="22"/>
        </w:rPr>
        <w:t>ë</w:t>
      </w:r>
      <w:r w:rsidRPr="00C1507B">
        <w:rPr>
          <w:szCs w:val="22"/>
        </w:rPr>
        <w:t>mtime ndaj sh</w:t>
      </w:r>
      <w:r>
        <w:rPr>
          <w:szCs w:val="22"/>
        </w:rPr>
        <w:t>ë</w:t>
      </w:r>
      <w:r w:rsidRPr="00C1507B">
        <w:rPr>
          <w:szCs w:val="22"/>
        </w:rPr>
        <w:t>ndetit t</w:t>
      </w:r>
      <w:r>
        <w:rPr>
          <w:szCs w:val="22"/>
        </w:rPr>
        <w:t>ë</w:t>
      </w:r>
      <w:r w:rsidRPr="00C1507B">
        <w:rPr>
          <w:szCs w:val="22"/>
        </w:rPr>
        <w:t xml:space="preserve"> njer</w:t>
      </w:r>
      <w:r>
        <w:rPr>
          <w:szCs w:val="22"/>
        </w:rPr>
        <w:t>ë</w:t>
      </w:r>
      <w:r w:rsidRPr="00C1507B">
        <w:rPr>
          <w:szCs w:val="22"/>
        </w:rPr>
        <w:t>zve ose ndaj mjedisit.</w:t>
      </w:r>
    </w:p>
    <w:p w:rsidR="009B1C71" w:rsidRPr="00C1507B" w:rsidRDefault="009B1C71" w:rsidP="009B1C71">
      <w:pPr>
        <w:pStyle w:val="Paragrafi"/>
        <w:rPr>
          <w:szCs w:val="22"/>
        </w:rPr>
      </w:pPr>
      <w:r w:rsidRPr="00C1507B">
        <w:rPr>
          <w:szCs w:val="22"/>
        </w:rPr>
        <w:t>1. Pala propozuese do t</w:t>
      </w:r>
      <w:r>
        <w:rPr>
          <w:szCs w:val="22"/>
        </w:rPr>
        <w:t>ë</w:t>
      </w:r>
      <w:r w:rsidRPr="00C1507B">
        <w:rPr>
          <w:szCs w:val="22"/>
        </w:rPr>
        <w:t xml:space="preserve"> jap</w:t>
      </w:r>
      <w:r>
        <w:rPr>
          <w:szCs w:val="22"/>
        </w:rPr>
        <w:t>ë</w:t>
      </w:r>
      <w:r w:rsidRPr="00C1507B">
        <w:rPr>
          <w:szCs w:val="22"/>
        </w:rPr>
        <w:t xml:space="preserve"> nj</w:t>
      </w:r>
      <w:r>
        <w:rPr>
          <w:szCs w:val="22"/>
        </w:rPr>
        <w:t>ë dekl</w:t>
      </w:r>
      <w:r w:rsidRPr="00C1507B">
        <w:rPr>
          <w:szCs w:val="22"/>
        </w:rPr>
        <w:t>arat</w:t>
      </w:r>
      <w:r>
        <w:rPr>
          <w:szCs w:val="22"/>
        </w:rPr>
        <w:t>ë</w:t>
      </w:r>
      <w:r w:rsidRPr="00C1507B">
        <w:rPr>
          <w:szCs w:val="22"/>
        </w:rPr>
        <w:t xml:space="preserve"> t</w:t>
      </w:r>
      <w:r>
        <w:rPr>
          <w:szCs w:val="22"/>
        </w:rPr>
        <w:t>ë</w:t>
      </w:r>
      <w:r w:rsidRPr="00C1507B">
        <w:rPr>
          <w:szCs w:val="22"/>
        </w:rPr>
        <w:t xml:space="preserve"> arsyeve p</w:t>
      </w:r>
      <w:r>
        <w:rPr>
          <w:szCs w:val="22"/>
        </w:rPr>
        <w:t>ë</w:t>
      </w:r>
      <w:r w:rsidRPr="00C1507B">
        <w:rPr>
          <w:szCs w:val="22"/>
        </w:rPr>
        <w:t>r p</w:t>
      </w:r>
      <w:r>
        <w:rPr>
          <w:szCs w:val="22"/>
        </w:rPr>
        <w:t>ë</w:t>
      </w:r>
      <w:r w:rsidRPr="00C1507B">
        <w:rPr>
          <w:szCs w:val="22"/>
        </w:rPr>
        <w:t>rkujdesje duke p</w:t>
      </w:r>
      <w:r>
        <w:rPr>
          <w:szCs w:val="22"/>
        </w:rPr>
        <w:t>ë</w:t>
      </w:r>
      <w:r w:rsidRPr="00C1507B">
        <w:rPr>
          <w:szCs w:val="22"/>
        </w:rPr>
        <w:t>rfshir</w:t>
      </w:r>
      <w:r>
        <w:rPr>
          <w:szCs w:val="22"/>
        </w:rPr>
        <w:t>ë</w:t>
      </w:r>
      <w:r w:rsidRPr="00C1507B">
        <w:rPr>
          <w:szCs w:val="22"/>
        </w:rPr>
        <w:t xml:space="preserve">, ku </w:t>
      </w:r>
      <w:r>
        <w:rPr>
          <w:szCs w:val="22"/>
        </w:rPr>
        <w:t>ë</w:t>
      </w:r>
      <w:r w:rsidRPr="00C1507B">
        <w:rPr>
          <w:szCs w:val="22"/>
        </w:rPr>
        <w:t>sht</w:t>
      </w:r>
      <w:r>
        <w:rPr>
          <w:szCs w:val="22"/>
        </w:rPr>
        <w:t>ë</w:t>
      </w:r>
      <w:r w:rsidRPr="00C1507B">
        <w:rPr>
          <w:szCs w:val="22"/>
        </w:rPr>
        <w:t xml:space="preserve"> e mundur, nj</w:t>
      </w:r>
      <w:r>
        <w:rPr>
          <w:szCs w:val="22"/>
        </w:rPr>
        <w:t>ë</w:t>
      </w:r>
      <w:r w:rsidRPr="00C1507B">
        <w:rPr>
          <w:szCs w:val="22"/>
        </w:rPr>
        <w:t xml:space="preserve"> krahasim t</w:t>
      </w:r>
      <w:r>
        <w:rPr>
          <w:szCs w:val="22"/>
        </w:rPr>
        <w:t>ë</w:t>
      </w:r>
      <w:r w:rsidRPr="00C1507B">
        <w:rPr>
          <w:szCs w:val="22"/>
        </w:rPr>
        <w:t xml:space="preserve"> t</w:t>
      </w:r>
      <w:r>
        <w:rPr>
          <w:szCs w:val="22"/>
        </w:rPr>
        <w:t>ë</w:t>
      </w:r>
      <w:r w:rsidRPr="00C1507B">
        <w:rPr>
          <w:szCs w:val="22"/>
        </w:rPr>
        <w:t xml:space="preserve"> dh</w:t>
      </w:r>
      <w:r>
        <w:rPr>
          <w:szCs w:val="22"/>
        </w:rPr>
        <w:t>ë</w:t>
      </w:r>
      <w:r w:rsidRPr="00C1507B">
        <w:rPr>
          <w:szCs w:val="22"/>
        </w:rPr>
        <w:t>nave t</w:t>
      </w:r>
      <w:r>
        <w:rPr>
          <w:szCs w:val="22"/>
        </w:rPr>
        <w:t>ë</w:t>
      </w:r>
      <w:r w:rsidRPr="00C1507B">
        <w:rPr>
          <w:szCs w:val="22"/>
        </w:rPr>
        <w:t xml:space="preserve"> toksicitetit ose ekotoksicitetit me nivelet e diktuara ose t</w:t>
      </w:r>
      <w:r>
        <w:rPr>
          <w:szCs w:val="22"/>
        </w:rPr>
        <w:t>ë</w:t>
      </w:r>
      <w:r w:rsidRPr="00C1507B">
        <w:rPr>
          <w:szCs w:val="22"/>
        </w:rPr>
        <w:t xml:space="preserve"> parashikuara t</w:t>
      </w:r>
      <w:r>
        <w:rPr>
          <w:szCs w:val="22"/>
        </w:rPr>
        <w:t>ë</w:t>
      </w:r>
      <w:r w:rsidRPr="00C1507B">
        <w:rPr>
          <w:szCs w:val="22"/>
        </w:rPr>
        <w:t xml:space="preserve"> nj</w:t>
      </w:r>
      <w:r>
        <w:rPr>
          <w:szCs w:val="22"/>
        </w:rPr>
        <w:t>ë</w:t>
      </w:r>
      <w:r w:rsidRPr="00C1507B">
        <w:rPr>
          <w:szCs w:val="22"/>
        </w:rPr>
        <w:t xml:space="preserve"> kimikati q</w:t>
      </w:r>
      <w:r>
        <w:rPr>
          <w:szCs w:val="22"/>
        </w:rPr>
        <w:t>ë</w:t>
      </w:r>
      <w:r w:rsidRPr="00C1507B">
        <w:rPr>
          <w:szCs w:val="22"/>
        </w:rPr>
        <w:t xml:space="preserve"> rezulton ose parashikohet nga transportimi n</w:t>
      </w:r>
      <w:r>
        <w:rPr>
          <w:szCs w:val="22"/>
        </w:rPr>
        <w:t>ë</w:t>
      </w:r>
      <w:r w:rsidRPr="00C1507B">
        <w:rPr>
          <w:szCs w:val="22"/>
        </w:rPr>
        <w:t xml:space="preserve"> distanc</w:t>
      </w:r>
      <w:r>
        <w:rPr>
          <w:szCs w:val="22"/>
        </w:rPr>
        <w:t>ë</w:t>
      </w:r>
      <w:r w:rsidRPr="00C1507B">
        <w:rPr>
          <w:szCs w:val="22"/>
        </w:rPr>
        <w:t xml:space="preserve"> t</w:t>
      </w:r>
      <w:r>
        <w:rPr>
          <w:szCs w:val="22"/>
        </w:rPr>
        <w:t>ë</w:t>
      </w:r>
      <w:r w:rsidRPr="00C1507B">
        <w:rPr>
          <w:szCs w:val="22"/>
        </w:rPr>
        <w:t xml:space="preserve"> larg</w:t>
      </w:r>
      <w:r>
        <w:rPr>
          <w:szCs w:val="22"/>
        </w:rPr>
        <w:t>ë</w:t>
      </w:r>
      <w:r w:rsidRPr="00C1507B">
        <w:rPr>
          <w:szCs w:val="22"/>
        </w:rPr>
        <w:t>t n</w:t>
      </w:r>
      <w:r>
        <w:rPr>
          <w:szCs w:val="22"/>
        </w:rPr>
        <w:t>ë</w:t>
      </w:r>
      <w:r w:rsidRPr="00C1507B">
        <w:rPr>
          <w:szCs w:val="22"/>
        </w:rPr>
        <w:t xml:space="preserve"> mjedis dhe nj</w:t>
      </w:r>
      <w:r>
        <w:rPr>
          <w:szCs w:val="22"/>
        </w:rPr>
        <w:t>ë deklaratë</w:t>
      </w:r>
      <w:r w:rsidRPr="00C1507B">
        <w:rPr>
          <w:szCs w:val="22"/>
        </w:rPr>
        <w:t xml:space="preserve"> t</w:t>
      </w:r>
      <w:r>
        <w:rPr>
          <w:szCs w:val="22"/>
        </w:rPr>
        <w:t>ë</w:t>
      </w:r>
      <w:r w:rsidRPr="00C1507B">
        <w:rPr>
          <w:szCs w:val="22"/>
        </w:rPr>
        <w:t xml:space="preserve"> shkurt</w:t>
      </w:r>
      <w:r>
        <w:rPr>
          <w:szCs w:val="22"/>
        </w:rPr>
        <w:t>ë</w:t>
      </w:r>
      <w:r w:rsidRPr="00C1507B">
        <w:rPr>
          <w:szCs w:val="22"/>
        </w:rPr>
        <w:t>r q</w:t>
      </w:r>
      <w:r>
        <w:rPr>
          <w:szCs w:val="22"/>
        </w:rPr>
        <w:t>ë</w:t>
      </w:r>
      <w:r w:rsidRPr="00C1507B">
        <w:rPr>
          <w:szCs w:val="22"/>
        </w:rPr>
        <w:t xml:space="preserve"> tregon nevoj</w:t>
      </w:r>
      <w:r>
        <w:rPr>
          <w:szCs w:val="22"/>
        </w:rPr>
        <w:t>ë</w:t>
      </w:r>
      <w:r w:rsidRPr="00C1507B">
        <w:rPr>
          <w:szCs w:val="22"/>
        </w:rPr>
        <w:t>n p</w:t>
      </w:r>
      <w:r>
        <w:rPr>
          <w:szCs w:val="22"/>
        </w:rPr>
        <w:t>ë</w:t>
      </w:r>
      <w:r w:rsidRPr="00C1507B">
        <w:rPr>
          <w:szCs w:val="22"/>
        </w:rPr>
        <w:t>r kontroll global.</w:t>
      </w:r>
    </w:p>
    <w:p w:rsidR="009B1C71" w:rsidRPr="00C1507B" w:rsidRDefault="009B1C71" w:rsidP="009B1C71">
      <w:pPr>
        <w:pStyle w:val="Paragrafi"/>
        <w:rPr>
          <w:szCs w:val="22"/>
        </w:rPr>
      </w:pPr>
      <w:r>
        <w:rPr>
          <w:szCs w:val="22"/>
        </w:rPr>
        <w:t>2. Pala propozuese, deri</w:t>
      </w:r>
      <w:r w:rsidRPr="00C1507B">
        <w:rPr>
          <w:szCs w:val="22"/>
        </w:rPr>
        <w:t xml:space="preserve"> sa </w:t>
      </w:r>
      <w:r>
        <w:rPr>
          <w:szCs w:val="22"/>
        </w:rPr>
        <w:t>ë</w:t>
      </w:r>
      <w:r w:rsidRPr="00C1507B">
        <w:rPr>
          <w:szCs w:val="22"/>
        </w:rPr>
        <w:t>sht</w:t>
      </w:r>
      <w:r>
        <w:rPr>
          <w:szCs w:val="22"/>
        </w:rPr>
        <w:t>ë</w:t>
      </w:r>
      <w:r w:rsidRPr="00C1507B">
        <w:rPr>
          <w:szCs w:val="22"/>
        </w:rPr>
        <w:t xml:space="preserve"> e mundur dhe duke marr</w:t>
      </w:r>
      <w:r>
        <w:rPr>
          <w:szCs w:val="22"/>
        </w:rPr>
        <w:t>ë</w:t>
      </w:r>
      <w:r w:rsidRPr="00C1507B">
        <w:rPr>
          <w:szCs w:val="22"/>
        </w:rPr>
        <w:t xml:space="preserve"> parasysh kapacitetet e saj, do t</w:t>
      </w:r>
      <w:r>
        <w:rPr>
          <w:szCs w:val="22"/>
        </w:rPr>
        <w:t>ë</w:t>
      </w:r>
      <w:r w:rsidRPr="00C1507B">
        <w:rPr>
          <w:szCs w:val="22"/>
        </w:rPr>
        <w:t xml:space="preserve"> siguroj</w:t>
      </w:r>
      <w:r>
        <w:rPr>
          <w:szCs w:val="22"/>
        </w:rPr>
        <w:t>ë</w:t>
      </w:r>
      <w:r w:rsidRPr="00C1507B">
        <w:rPr>
          <w:szCs w:val="22"/>
        </w:rPr>
        <w:t xml:space="preserve"> informacione t</w:t>
      </w:r>
      <w:r>
        <w:rPr>
          <w:szCs w:val="22"/>
        </w:rPr>
        <w:t>ë</w:t>
      </w:r>
      <w:r w:rsidRPr="00C1507B">
        <w:rPr>
          <w:szCs w:val="22"/>
        </w:rPr>
        <w:t xml:space="preserve"> tjera shtes</w:t>
      </w:r>
      <w:r>
        <w:rPr>
          <w:szCs w:val="22"/>
        </w:rPr>
        <w:t>ë</w:t>
      </w:r>
      <w:r w:rsidRPr="00C1507B">
        <w:rPr>
          <w:szCs w:val="22"/>
        </w:rPr>
        <w:t xml:space="preserve"> p</w:t>
      </w:r>
      <w:r>
        <w:rPr>
          <w:szCs w:val="22"/>
        </w:rPr>
        <w:t>ë</w:t>
      </w:r>
      <w:r w:rsidRPr="00C1507B">
        <w:rPr>
          <w:szCs w:val="22"/>
        </w:rPr>
        <w:t>r t</w:t>
      </w:r>
      <w:r>
        <w:rPr>
          <w:szCs w:val="22"/>
        </w:rPr>
        <w:t>ë</w:t>
      </w:r>
      <w:r w:rsidRPr="00C1507B">
        <w:rPr>
          <w:szCs w:val="22"/>
        </w:rPr>
        <w:t xml:space="preserve"> mb</w:t>
      </w:r>
      <w:r>
        <w:rPr>
          <w:szCs w:val="22"/>
        </w:rPr>
        <w:t>ë</w:t>
      </w:r>
      <w:r w:rsidRPr="00C1507B">
        <w:rPr>
          <w:szCs w:val="22"/>
        </w:rPr>
        <w:t>shtetur shqyrtimin e propozimit t</w:t>
      </w:r>
      <w:r>
        <w:rPr>
          <w:szCs w:val="22"/>
        </w:rPr>
        <w:t>ë</w:t>
      </w:r>
      <w:r w:rsidRPr="00C1507B">
        <w:rPr>
          <w:szCs w:val="22"/>
        </w:rPr>
        <w:t xml:space="preserve"> referuar n</w:t>
      </w:r>
      <w:r>
        <w:rPr>
          <w:szCs w:val="22"/>
        </w:rPr>
        <w:t>ë</w:t>
      </w:r>
      <w:r w:rsidRPr="00C1507B">
        <w:rPr>
          <w:szCs w:val="22"/>
        </w:rPr>
        <w:t xml:space="preserve"> paragrafin 4 t</w:t>
      </w:r>
      <w:r>
        <w:rPr>
          <w:szCs w:val="22"/>
        </w:rPr>
        <w:t>ë n</w:t>
      </w:r>
      <w:r w:rsidRPr="00C1507B">
        <w:rPr>
          <w:szCs w:val="22"/>
        </w:rPr>
        <w:t>enit F. N</w:t>
      </w:r>
      <w:r>
        <w:rPr>
          <w:szCs w:val="22"/>
        </w:rPr>
        <w:t>ë</w:t>
      </w:r>
      <w:r w:rsidRPr="00C1507B">
        <w:rPr>
          <w:szCs w:val="22"/>
        </w:rPr>
        <w:t xml:space="preserve"> zhvillimin e nj</w:t>
      </w:r>
      <w:r>
        <w:rPr>
          <w:szCs w:val="22"/>
        </w:rPr>
        <w:t>ë</w:t>
      </w:r>
      <w:r w:rsidRPr="00C1507B">
        <w:rPr>
          <w:szCs w:val="22"/>
        </w:rPr>
        <w:t xml:space="preserve"> propozimi t</w:t>
      </w:r>
      <w:r>
        <w:rPr>
          <w:szCs w:val="22"/>
        </w:rPr>
        <w:t>ë</w:t>
      </w:r>
      <w:r w:rsidRPr="00C1507B">
        <w:rPr>
          <w:szCs w:val="22"/>
        </w:rPr>
        <w:t xml:space="preserve"> till</w:t>
      </w:r>
      <w:r>
        <w:rPr>
          <w:szCs w:val="22"/>
        </w:rPr>
        <w:t>ë</w:t>
      </w:r>
      <w:r w:rsidRPr="00C1507B">
        <w:rPr>
          <w:szCs w:val="22"/>
        </w:rPr>
        <w:t>, nj</w:t>
      </w:r>
      <w:r>
        <w:rPr>
          <w:szCs w:val="22"/>
        </w:rPr>
        <w:t>ë p</w:t>
      </w:r>
      <w:r w:rsidRPr="00C1507B">
        <w:rPr>
          <w:szCs w:val="22"/>
        </w:rPr>
        <w:t>al</w:t>
      </w:r>
      <w:r>
        <w:rPr>
          <w:szCs w:val="22"/>
        </w:rPr>
        <w:t>ë</w:t>
      </w:r>
      <w:r w:rsidRPr="00C1507B">
        <w:rPr>
          <w:szCs w:val="22"/>
        </w:rPr>
        <w:t xml:space="preserve"> mund t</w:t>
      </w:r>
      <w:r>
        <w:rPr>
          <w:szCs w:val="22"/>
        </w:rPr>
        <w:t>ë</w:t>
      </w:r>
      <w:r w:rsidRPr="00C1507B">
        <w:rPr>
          <w:szCs w:val="22"/>
        </w:rPr>
        <w:t xml:space="preserve"> shfryt</w:t>
      </w:r>
      <w:r>
        <w:rPr>
          <w:szCs w:val="22"/>
        </w:rPr>
        <w:t>ë</w:t>
      </w:r>
      <w:r w:rsidRPr="00C1507B">
        <w:rPr>
          <w:szCs w:val="22"/>
        </w:rPr>
        <w:t>zoj</w:t>
      </w:r>
      <w:r>
        <w:rPr>
          <w:szCs w:val="22"/>
        </w:rPr>
        <w:t>ë</w:t>
      </w:r>
      <w:r w:rsidRPr="00C1507B">
        <w:rPr>
          <w:szCs w:val="22"/>
        </w:rPr>
        <w:t xml:space="preserve"> ekspertiz</w:t>
      </w:r>
      <w:r>
        <w:rPr>
          <w:szCs w:val="22"/>
        </w:rPr>
        <w:t>ën teknike nga çdo</w:t>
      </w:r>
      <w:r w:rsidRPr="00C1507B">
        <w:rPr>
          <w:szCs w:val="22"/>
        </w:rPr>
        <w:t xml:space="preserve"> burim.</w:t>
      </w:r>
    </w:p>
    <w:p w:rsidR="009B1C71" w:rsidRPr="00C1507B" w:rsidRDefault="009B1C71" w:rsidP="009B1C71">
      <w:pPr>
        <w:pStyle w:val="Paragrafi"/>
        <w:rPr>
          <w:szCs w:val="22"/>
        </w:rPr>
      </w:pPr>
    </w:p>
    <w:p w:rsidR="009B1C71" w:rsidRPr="00C1507B" w:rsidRDefault="009B1C71" w:rsidP="009B1C71">
      <w:pPr>
        <w:pStyle w:val="TitulliNr"/>
      </w:pPr>
      <w:r w:rsidRPr="00C1507B">
        <w:t>Shtojca E</w:t>
      </w:r>
    </w:p>
    <w:p w:rsidR="009B1C71" w:rsidRPr="00C1507B" w:rsidRDefault="009B1C71" w:rsidP="009B1C71">
      <w:pPr>
        <w:pStyle w:val="TitulliTitull"/>
      </w:pPr>
      <w:r w:rsidRPr="00C1507B">
        <w:t>K</w:t>
      </w:r>
      <w:r>
        <w:t>Ë</w:t>
      </w:r>
      <w:r w:rsidRPr="00C1507B">
        <w:t>RKESA P</w:t>
      </w:r>
      <w:r>
        <w:t>Ë</w:t>
      </w:r>
      <w:r w:rsidRPr="00C1507B">
        <w:t>R INFORMACION P</w:t>
      </w:r>
      <w:r>
        <w:t>Ë</w:t>
      </w:r>
      <w:r w:rsidRPr="00C1507B">
        <w:t xml:space="preserve">R PROFILIN </w:t>
      </w:r>
      <w:smartTag w:uri="urn:schemas-microsoft-com:office:smarttags" w:element="place">
        <w:r w:rsidRPr="00C1507B">
          <w:t>E RREZIKUT</w:t>
        </w:r>
      </w:smartTag>
    </w:p>
    <w:p w:rsidR="009B1C71" w:rsidRPr="00C1507B" w:rsidRDefault="009B1C71" w:rsidP="009B1C71">
      <w:pPr>
        <w:pStyle w:val="Paragrafi"/>
        <w:rPr>
          <w:szCs w:val="22"/>
        </w:rPr>
      </w:pPr>
    </w:p>
    <w:p w:rsidR="009B1C71" w:rsidRPr="00C1507B" w:rsidRDefault="009B1C71" w:rsidP="009B1C71">
      <w:pPr>
        <w:pStyle w:val="Paragrafi"/>
        <w:rPr>
          <w:szCs w:val="22"/>
        </w:rPr>
      </w:pPr>
      <w:r w:rsidRPr="00C1507B">
        <w:rPr>
          <w:szCs w:val="22"/>
        </w:rPr>
        <w:t>Q</w:t>
      </w:r>
      <w:r>
        <w:rPr>
          <w:szCs w:val="22"/>
        </w:rPr>
        <w:t>ë</w:t>
      </w:r>
      <w:r w:rsidRPr="00C1507B">
        <w:rPr>
          <w:szCs w:val="22"/>
        </w:rPr>
        <w:t xml:space="preserve">llimi i shqyrtimit </w:t>
      </w:r>
      <w:r>
        <w:rPr>
          <w:szCs w:val="22"/>
        </w:rPr>
        <w:t>ë</w:t>
      </w:r>
      <w:r w:rsidRPr="00C1507B">
        <w:rPr>
          <w:szCs w:val="22"/>
        </w:rPr>
        <w:t>sht</w:t>
      </w:r>
      <w:r>
        <w:rPr>
          <w:szCs w:val="22"/>
        </w:rPr>
        <w:t>ë</w:t>
      </w:r>
      <w:r w:rsidRPr="00C1507B">
        <w:rPr>
          <w:szCs w:val="22"/>
        </w:rPr>
        <w:t xml:space="preserve"> t</w:t>
      </w:r>
      <w:r>
        <w:rPr>
          <w:szCs w:val="22"/>
        </w:rPr>
        <w:t>ë vl</w:t>
      </w:r>
      <w:r w:rsidRPr="00C1507B">
        <w:rPr>
          <w:szCs w:val="22"/>
        </w:rPr>
        <w:t>er</w:t>
      </w:r>
      <w:r>
        <w:rPr>
          <w:szCs w:val="22"/>
        </w:rPr>
        <w:t>ë</w:t>
      </w:r>
      <w:r w:rsidRPr="00C1507B">
        <w:rPr>
          <w:szCs w:val="22"/>
        </w:rPr>
        <w:t>soj</w:t>
      </w:r>
      <w:r>
        <w:rPr>
          <w:szCs w:val="22"/>
        </w:rPr>
        <w:t>ë</w:t>
      </w:r>
      <w:r w:rsidRPr="00C1507B">
        <w:rPr>
          <w:szCs w:val="22"/>
        </w:rPr>
        <w:t xml:space="preserve"> n</w:t>
      </w:r>
      <w:r>
        <w:rPr>
          <w:szCs w:val="22"/>
        </w:rPr>
        <w:t>ë</w:t>
      </w:r>
      <w:r w:rsidRPr="00C1507B">
        <w:rPr>
          <w:szCs w:val="22"/>
        </w:rPr>
        <w:t>se kimikati ka mund</w:t>
      </w:r>
      <w:r>
        <w:rPr>
          <w:szCs w:val="22"/>
        </w:rPr>
        <w:t>ë</w:t>
      </w:r>
      <w:r w:rsidRPr="00C1507B">
        <w:rPr>
          <w:szCs w:val="22"/>
        </w:rPr>
        <w:t>si, si rezultat i transportimit n</w:t>
      </w:r>
      <w:r>
        <w:rPr>
          <w:szCs w:val="22"/>
        </w:rPr>
        <w:t>ë</w:t>
      </w:r>
      <w:r w:rsidRPr="00C1507B">
        <w:rPr>
          <w:szCs w:val="22"/>
        </w:rPr>
        <w:t xml:space="preserve"> distanc</w:t>
      </w:r>
      <w:r>
        <w:rPr>
          <w:szCs w:val="22"/>
        </w:rPr>
        <w:t>ë</w:t>
      </w:r>
      <w:r w:rsidRPr="00C1507B">
        <w:rPr>
          <w:szCs w:val="22"/>
        </w:rPr>
        <w:t xml:space="preserve"> t</w:t>
      </w:r>
      <w:r>
        <w:rPr>
          <w:szCs w:val="22"/>
        </w:rPr>
        <w:t>ë</w:t>
      </w:r>
      <w:r w:rsidRPr="00C1507B">
        <w:rPr>
          <w:szCs w:val="22"/>
        </w:rPr>
        <w:t xml:space="preserve"> larg</w:t>
      </w:r>
      <w:r>
        <w:rPr>
          <w:szCs w:val="22"/>
        </w:rPr>
        <w:t>ë</w:t>
      </w:r>
      <w:r w:rsidRPr="00C1507B">
        <w:rPr>
          <w:szCs w:val="22"/>
        </w:rPr>
        <w:t>t n</w:t>
      </w:r>
      <w:r>
        <w:rPr>
          <w:szCs w:val="22"/>
        </w:rPr>
        <w:t>ë</w:t>
      </w:r>
      <w:r w:rsidRPr="00C1507B">
        <w:rPr>
          <w:szCs w:val="22"/>
        </w:rPr>
        <w:t xml:space="preserve"> mjedis, t</w:t>
      </w:r>
      <w:r>
        <w:rPr>
          <w:szCs w:val="22"/>
        </w:rPr>
        <w:t>ë ç</w:t>
      </w:r>
      <w:r w:rsidRPr="00C1507B">
        <w:rPr>
          <w:szCs w:val="22"/>
        </w:rPr>
        <w:t>oj</w:t>
      </w:r>
      <w:r>
        <w:rPr>
          <w:szCs w:val="22"/>
        </w:rPr>
        <w:t>ë</w:t>
      </w:r>
      <w:r w:rsidRPr="00C1507B">
        <w:rPr>
          <w:szCs w:val="22"/>
        </w:rPr>
        <w:t xml:space="preserve"> n</w:t>
      </w:r>
      <w:r>
        <w:rPr>
          <w:szCs w:val="22"/>
        </w:rPr>
        <w:t>ë</w:t>
      </w:r>
      <w:r w:rsidRPr="00C1507B">
        <w:rPr>
          <w:szCs w:val="22"/>
        </w:rPr>
        <w:t xml:space="preserve"> efekte t</w:t>
      </w:r>
      <w:r>
        <w:rPr>
          <w:szCs w:val="22"/>
        </w:rPr>
        <w:t>ë</w:t>
      </w:r>
      <w:r w:rsidRPr="00C1507B">
        <w:rPr>
          <w:szCs w:val="22"/>
        </w:rPr>
        <w:t xml:space="preserve"> kund</w:t>
      </w:r>
      <w:r>
        <w:rPr>
          <w:szCs w:val="22"/>
        </w:rPr>
        <w:t>ë</w:t>
      </w:r>
      <w:r w:rsidRPr="00C1507B">
        <w:rPr>
          <w:szCs w:val="22"/>
        </w:rPr>
        <w:t>rta t</w:t>
      </w:r>
      <w:r>
        <w:rPr>
          <w:szCs w:val="22"/>
        </w:rPr>
        <w:t>ë</w:t>
      </w:r>
      <w:r w:rsidRPr="00C1507B">
        <w:rPr>
          <w:szCs w:val="22"/>
        </w:rPr>
        <w:t xml:space="preserve"> r</w:t>
      </w:r>
      <w:r>
        <w:rPr>
          <w:szCs w:val="22"/>
        </w:rPr>
        <w:t>ë</w:t>
      </w:r>
      <w:r w:rsidRPr="00C1507B">
        <w:rPr>
          <w:szCs w:val="22"/>
        </w:rPr>
        <w:t>nd</w:t>
      </w:r>
      <w:r>
        <w:rPr>
          <w:szCs w:val="22"/>
        </w:rPr>
        <w:t>ë</w:t>
      </w:r>
      <w:r w:rsidRPr="00C1507B">
        <w:rPr>
          <w:szCs w:val="22"/>
        </w:rPr>
        <w:t>sishme për shëndetin e njer</w:t>
      </w:r>
      <w:r>
        <w:rPr>
          <w:szCs w:val="22"/>
        </w:rPr>
        <w:t>ë</w:t>
      </w:r>
      <w:r w:rsidRPr="00C1507B">
        <w:rPr>
          <w:szCs w:val="22"/>
        </w:rPr>
        <w:t>zve dhe/ose mjedisit, saq</w:t>
      </w:r>
      <w:r>
        <w:rPr>
          <w:szCs w:val="22"/>
        </w:rPr>
        <w:t>ë</w:t>
      </w:r>
      <w:r w:rsidRPr="00C1507B">
        <w:rPr>
          <w:szCs w:val="22"/>
        </w:rPr>
        <w:t xml:space="preserve"> t</w:t>
      </w:r>
      <w:r>
        <w:rPr>
          <w:szCs w:val="22"/>
        </w:rPr>
        <w:t>ë</w:t>
      </w:r>
      <w:r w:rsidRPr="00C1507B">
        <w:rPr>
          <w:szCs w:val="22"/>
        </w:rPr>
        <w:t xml:space="preserve"> justifikoj</w:t>
      </w:r>
      <w:r>
        <w:rPr>
          <w:szCs w:val="22"/>
        </w:rPr>
        <w:t>ë</w:t>
      </w:r>
      <w:r w:rsidRPr="00C1507B">
        <w:rPr>
          <w:szCs w:val="22"/>
        </w:rPr>
        <w:t xml:space="preserve"> veprimin global. P</w:t>
      </w:r>
      <w:r>
        <w:rPr>
          <w:szCs w:val="22"/>
        </w:rPr>
        <w:t>ë</w:t>
      </w:r>
      <w:r w:rsidRPr="00C1507B">
        <w:rPr>
          <w:szCs w:val="22"/>
        </w:rPr>
        <w:t>r k</w:t>
      </w:r>
      <w:r>
        <w:rPr>
          <w:szCs w:val="22"/>
        </w:rPr>
        <w:t>ë</w:t>
      </w:r>
      <w:r w:rsidRPr="00C1507B">
        <w:rPr>
          <w:szCs w:val="22"/>
        </w:rPr>
        <w:t>t</w:t>
      </w:r>
      <w:r>
        <w:rPr>
          <w:szCs w:val="22"/>
        </w:rPr>
        <w:t>ë</w:t>
      </w:r>
      <w:r w:rsidRPr="00C1507B">
        <w:rPr>
          <w:szCs w:val="22"/>
        </w:rPr>
        <w:t xml:space="preserve"> q</w:t>
      </w:r>
      <w:r>
        <w:rPr>
          <w:szCs w:val="22"/>
        </w:rPr>
        <w:t>ë</w:t>
      </w:r>
      <w:r w:rsidRPr="00C1507B">
        <w:rPr>
          <w:szCs w:val="22"/>
        </w:rPr>
        <w:t>llim, nj</w:t>
      </w:r>
      <w:r>
        <w:rPr>
          <w:szCs w:val="22"/>
        </w:rPr>
        <w:t>ë</w:t>
      </w:r>
      <w:r w:rsidRPr="00C1507B">
        <w:rPr>
          <w:szCs w:val="22"/>
        </w:rPr>
        <w:t xml:space="preserve"> profil rreziku do t</w:t>
      </w:r>
      <w:r>
        <w:rPr>
          <w:szCs w:val="22"/>
        </w:rPr>
        <w:t>ë</w:t>
      </w:r>
      <w:r w:rsidRPr="00C1507B">
        <w:rPr>
          <w:szCs w:val="22"/>
        </w:rPr>
        <w:t xml:space="preserve"> zhvillohet q</w:t>
      </w:r>
      <w:r>
        <w:rPr>
          <w:szCs w:val="22"/>
        </w:rPr>
        <w:t>ë</w:t>
      </w:r>
      <w:r w:rsidRPr="00C1507B">
        <w:rPr>
          <w:szCs w:val="22"/>
        </w:rPr>
        <w:t xml:space="preserve"> p</w:t>
      </w:r>
      <w:r>
        <w:rPr>
          <w:szCs w:val="22"/>
        </w:rPr>
        <w:t>ë</w:t>
      </w:r>
      <w:r w:rsidRPr="00C1507B">
        <w:rPr>
          <w:szCs w:val="22"/>
        </w:rPr>
        <w:t>rpunon m</w:t>
      </w:r>
      <w:r>
        <w:rPr>
          <w:szCs w:val="22"/>
        </w:rPr>
        <w:t>ë tej dhe vl</w:t>
      </w:r>
      <w:r w:rsidRPr="00C1507B">
        <w:rPr>
          <w:szCs w:val="22"/>
        </w:rPr>
        <w:t>er</w:t>
      </w:r>
      <w:r>
        <w:rPr>
          <w:szCs w:val="22"/>
        </w:rPr>
        <w:t>ë</w:t>
      </w:r>
      <w:r w:rsidRPr="00C1507B">
        <w:rPr>
          <w:szCs w:val="22"/>
        </w:rPr>
        <w:t>son info</w:t>
      </w:r>
      <w:r>
        <w:rPr>
          <w:szCs w:val="22"/>
        </w:rPr>
        <w:t>rm</w:t>
      </w:r>
      <w:r w:rsidRPr="00C1507B">
        <w:rPr>
          <w:szCs w:val="22"/>
        </w:rPr>
        <w:t>acionin e referuar n</w:t>
      </w:r>
      <w:r>
        <w:rPr>
          <w:szCs w:val="22"/>
        </w:rPr>
        <w:t>ë s</w:t>
      </w:r>
      <w:r w:rsidRPr="00C1507B">
        <w:rPr>
          <w:szCs w:val="22"/>
        </w:rPr>
        <w:t>htojc</w:t>
      </w:r>
      <w:r>
        <w:rPr>
          <w:szCs w:val="22"/>
        </w:rPr>
        <w:t>ë</w:t>
      </w:r>
      <w:r w:rsidRPr="00C1507B">
        <w:rPr>
          <w:szCs w:val="22"/>
        </w:rPr>
        <w:t>n  D dhe  p</w:t>
      </w:r>
      <w:r>
        <w:rPr>
          <w:szCs w:val="22"/>
        </w:rPr>
        <w:t>ë</w:t>
      </w:r>
      <w:r w:rsidRPr="00C1507B">
        <w:rPr>
          <w:szCs w:val="22"/>
        </w:rPr>
        <w:t>rfshin, sa t</w:t>
      </w:r>
      <w:r>
        <w:rPr>
          <w:szCs w:val="22"/>
        </w:rPr>
        <w:t>ë</w:t>
      </w:r>
      <w:r w:rsidRPr="00C1507B">
        <w:rPr>
          <w:szCs w:val="22"/>
        </w:rPr>
        <w:t xml:space="preserve"> jet</w:t>
      </w:r>
      <w:r>
        <w:rPr>
          <w:szCs w:val="22"/>
        </w:rPr>
        <w:t>ë</w:t>
      </w:r>
      <w:r w:rsidRPr="00C1507B">
        <w:rPr>
          <w:szCs w:val="22"/>
        </w:rPr>
        <w:t xml:space="preserve"> e mundur, tipet e m</w:t>
      </w:r>
      <w:r>
        <w:rPr>
          <w:szCs w:val="22"/>
        </w:rPr>
        <w:t>ë</w:t>
      </w:r>
      <w:r w:rsidRPr="00C1507B">
        <w:rPr>
          <w:szCs w:val="22"/>
        </w:rPr>
        <w:t>poshtme t</w:t>
      </w:r>
      <w:r>
        <w:rPr>
          <w:szCs w:val="22"/>
        </w:rPr>
        <w:t>ë</w:t>
      </w:r>
      <w:r w:rsidRPr="00C1507B">
        <w:rPr>
          <w:szCs w:val="22"/>
        </w:rPr>
        <w:t xml:space="preserve"> informacionit:</w:t>
      </w:r>
    </w:p>
    <w:p w:rsidR="009B1C71" w:rsidRPr="00C1507B" w:rsidRDefault="009B1C71" w:rsidP="009B1C71">
      <w:pPr>
        <w:pStyle w:val="Paragrafi"/>
        <w:rPr>
          <w:szCs w:val="22"/>
        </w:rPr>
      </w:pPr>
      <w:r>
        <w:rPr>
          <w:szCs w:val="22"/>
        </w:rPr>
        <w:t>a) b</w:t>
      </w:r>
      <w:r w:rsidRPr="00C1507B">
        <w:rPr>
          <w:szCs w:val="22"/>
        </w:rPr>
        <w:t>urimet, duke p</w:t>
      </w:r>
      <w:r>
        <w:rPr>
          <w:szCs w:val="22"/>
        </w:rPr>
        <w:t>ë</w:t>
      </w:r>
      <w:r w:rsidRPr="00C1507B">
        <w:rPr>
          <w:szCs w:val="22"/>
        </w:rPr>
        <w:t>rfshir</w:t>
      </w:r>
      <w:r>
        <w:rPr>
          <w:szCs w:val="22"/>
        </w:rPr>
        <w:t>ë</w:t>
      </w:r>
      <w:r w:rsidRPr="00C1507B">
        <w:rPr>
          <w:szCs w:val="22"/>
        </w:rPr>
        <w:t xml:space="preserve"> p</w:t>
      </w:r>
      <w:r>
        <w:rPr>
          <w:szCs w:val="22"/>
        </w:rPr>
        <w:t>ë</w:t>
      </w:r>
      <w:r w:rsidRPr="00C1507B">
        <w:rPr>
          <w:szCs w:val="22"/>
        </w:rPr>
        <w:t>rkat</w:t>
      </w:r>
      <w:r>
        <w:rPr>
          <w:szCs w:val="22"/>
        </w:rPr>
        <w:t>ë</w:t>
      </w:r>
      <w:r w:rsidRPr="00C1507B">
        <w:rPr>
          <w:szCs w:val="22"/>
        </w:rPr>
        <w:t>sisht:</w:t>
      </w:r>
    </w:p>
    <w:p w:rsidR="009B1C71" w:rsidRPr="00C1507B" w:rsidRDefault="009B1C71" w:rsidP="009B1C71">
      <w:pPr>
        <w:pStyle w:val="Paragrafi"/>
        <w:rPr>
          <w:szCs w:val="22"/>
        </w:rPr>
      </w:pPr>
      <w:r>
        <w:rPr>
          <w:szCs w:val="22"/>
        </w:rPr>
        <w:t>i) të</w:t>
      </w:r>
      <w:r w:rsidRPr="00C1507B">
        <w:rPr>
          <w:szCs w:val="22"/>
        </w:rPr>
        <w:t xml:space="preserve"> dh</w:t>
      </w:r>
      <w:r>
        <w:rPr>
          <w:szCs w:val="22"/>
        </w:rPr>
        <w:t>ë</w:t>
      </w:r>
      <w:r w:rsidRPr="00C1507B">
        <w:rPr>
          <w:szCs w:val="22"/>
        </w:rPr>
        <w:t>nat e prodhimit, duke p</w:t>
      </w:r>
      <w:r>
        <w:rPr>
          <w:szCs w:val="22"/>
        </w:rPr>
        <w:t>ë</w:t>
      </w:r>
      <w:r w:rsidRPr="00C1507B">
        <w:rPr>
          <w:szCs w:val="22"/>
        </w:rPr>
        <w:t>rfshir</w:t>
      </w:r>
      <w:r>
        <w:rPr>
          <w:szCs w:val="22"/>
        </w:rPr>
        <w:t>ë</w:t>
      </w:r>
      <w:r w:rsidRPr="00C1507B">
        <w:rPr>
          <w:szCs w:val="22"/>
        </w:rPr>
        <w:t xml:space="preserve"> sasin</w:t>
      </w:r>
      <w:r>
        <w:rPr>
          <w:szCs w:val="22"/>
        </w:rPr>
        <w:t>ë</w:t>
      </w:r>
      <w:r w:rsidRPr="00C1507B">
        <w:rPr>
          <w:szCs w:val="22"/>
        </w:rPr>
        <w:t xml:space="preserve"> dhe vendndodhjen;</w:t>
      </w:r>
    </w:p>
    <w:p w:rsidR="009B1C71" w:rsidRPr="00C1507B" w:rsidRDefault="009B1C71" w:rsidP="009B1C71">
      <w:pPr>
        <w:pStyle w:val="Paragrafi"/>
        <w:rPr>
          <w:szCs w:val="22"/>
        </w:rPr>
      </w:pPr>
      <w:r>
        <w:rPr>
          <w:szCs w:val="22"/>
        </w:rPr>
        <w:t>ii) përdorimet</w:t>
      </w:r>
      <w:r w:rsidRPr="00C1507B">
        <w:rPr>
          <w:szCs w:val="22"/>
        </w:rPr>
        <w:t xml:space="preserve"> dhe</w:t>
      </w:r>
    </w:p>
    <w:p w:rsidR="009B1C71" w:rsidRPr="00C1507B" w:rsidRDefault="009B1C71" w:rsidP="009B1C71">
      <w:pPr>
        <w:pStyle w:val="Paragrafi"/>
        <w:rPr>
          <w:szCs w:val="22"/>
        </w:rPr>
      </w:pPr>
      <w:r>
        <w:rPr>
          <w:szCs w:val="22"/>
        </w:rPr>
        <w:t>iii) s</w:t>
      </w:r>
      <w:r w:rsidRPr="00C1507B">
        <w:rPr>
          <w:szCs w:val="22"/>
        </w:rPr>
        <w:t>hk</w:t>
      </w:r>
      <w:r>
        <w:rPr>
          <w:szCs w:val="22"/>
        </w:rPr>
        <w:t>arkimet, si shkarkimet, humbjet</w:t>
      </w:r>
      <w:r w:rsidRPr="00C1507B">
        <w:rPr>
          <w:szCs w:val="22"/>
        </w:rPr>
        <w:t xml:space="preserve"> dhe p</w:t>
      </w:r>
      <w:r>
        <w:rPr>
          <w:szCs w:val="22"/>
        </w:rPr>
        <w:t>ërhapjet.</w:t>
      </w:r>
    </w:p>
    <w:p w:rsidR="009B1C71" w:rsidRPr="00C1507B" w:rsidRDefault="009B1C71" w:rsidP="009B1C71">
      <w:pPr>
        <w:pStyle w:val="Paragrafi"/>
        <w:rPr>
          <w:szCs w:val="22"/>
        </w:rPr>
      </w:pPr>
      <w:r>
        <w:rPr>
          <w:szCs w:val="22"/>
        </w:rPr>
        <w:t>b) vl</w:t>
      </w:r>
      <w:r w:rsidRPr="00C1507B">
        <w:rPr>
          <w:szCs w:val="22"/>
        </w:rPr>
        <w:t>er</w:t>
      </w:r>
      <w:r>
        <w:rPr>
          <w:szCs w:val="22"/>
        </w:rPr>
        <w:t>ë</w:t>
      </w:r>
      <w:r w:rsidRPr="00C1507B">
        <w:rPr>
          <w:szCs w:val="22"/>
        </w:rPr>
        <w:t>simin e rrezikut p</w:t>
      </w:r>
      <w:r>
        <w:rPr>
          <w:szCs w:val="22"/>
        </w:rPr>
        <w:t>ë</w:t>
      </w:r>
      <w:r w:rsidRPr="00C1507B">
        <w:rPr>
          <w:szCs w:val="22"/>
        </w:rPr>
        <w:t>r pik</w:t>
      </w:r>
      <w:r>
        <w:rPr>
          <w:szCs w:val="22"/>
        </w:rPr>
        <w:t>ë</w:t>
      </w:r>
      <w:r w:rsidRPr="00C1507B">
        <w:rPr>
          <w:szCs w:val="22"/>
        </w:rPr>
        <w:t>n ose pikat e fundit t</w:t>
      </w:r>
      <w:r>
        <w:rPr>
          <w:szCs w:val="22"/>
        </w:rPr>
        <w:t>ë</w:t>
      </w:r>
      <w:r w:rsidRPr="00C1507B">
        <w:rPr>
          <w:szCs w:val="22"/>
        </w:rPr>
        <w:t xml:space="preserve"> shqet</w:t>
      </w:r>
      <w:r>
        <w:rPr>
          <w:szCs w:val="22"/>
        </w:rPr>
        <w:t>ë</w:t>
      </w:r>
      <w:r w:rsidRPr="00C1507B">
        <w:rPr>
          <w:szCs w:val="22"/>
        </w:rPr>
        <w:t>simit, duke p</w:t>
      </w:r>
      <w:r>
        <w:rPr>
          <w:szCs w:val="22"/>
        </w:rPr>
        <w:t>ë</w:t>
      </w:r>
      <w:r w:rsidRPr="00C1507B">
        <w:rPr>
          <w:szCs w:val="22"/>
        </w:rPr>
        <w:t>rfshir</w:t>
      </w:r>
      <w:r>
        <w:rPr>
          <w:szCs w:val="22"/>
        </w:rPr>
        <w:t>ë</w:t>
      </w:r>
      <w:r w:rsidRPr="00C1507B">
        <w:rPr>
          <w:szCs w:val="22"/>
        </w:rPr>
        <w:t xml:space="preserve"> konsiderat</w:t>
      </w:r>
      <w:r>
        <w:rPr>
          <w:szCs w:val="22"/>
        </w:rPr>
        <w:t>ë</w:t>
      </w:r>
      <w:r w:rsidRPr="00C1507B">
        <w:rPr>
          <w:szCs w:val="22"/>
        </w:rPr>
        <w:t>n e nd</w:t>
      </w:r>
      <w:r>
        <w:rPr>
          <w:szCs w:val="22"/>
        </w:rPr>
        <w:t>ë</w:t>
      </w:r>
      <w:r w:rsidRPr="00C1507B">
        <w:rPr>
          <w:szCs w:val="22"/>
        </w:rPr>
        <w:t>rveprimit toksikologjik q</w:t>
      </w:r>
      <w:r>
        <w:rPr>
          <w:szCs w:val="22"/>
        </w:rPr>
        <w:t>ë</w:t>
      </w:r>
      <w:r w:rsidRPr="00C1507B">
        <w:rPr>
          <w:szCs w:val="22"/>
        </w:rPr>
        <w:t xml:space="preserve"> p</w:t>
      </w:r>
      <w:r>
        <w:rPr>
          <w:szCs w:val="22"/>
        </w:rPr>
        <w:t>ë</w:t>
      </w:r>
      <w:r w:rsidRPr="00C1507B">
        <w:rPr>
          <w:szCs w:val="22"/>
        </w:rPr>
        <w:t>rfshin kimikate t</w:t>
      </w:r>
      <w:r>
        <w:rPr>
          <w:szCs w:val="22"/>
        </w:rPr>
        <w:t>ë</w:t>
      </w:r>
      <w:r w:rsidRPr="00C1507B">
        <w:rPr>
          <w:szCs w:val="22"/>
        </w:rPr>
        <w:t xml:space="preserve"> shum</w:t>
      </w:r>
      <w:r>
        <w:rPr>
          <w:szCs w:val="22"/>
        </w:rPr>
        <w:t>ë</w:t>
      </w:r>
      <w:r w:rsidRPr="00C1507B">
        <w:rPr>
          <w:szCs w:val="22"/>
        </w:rPr>
        <w:t>fisht</w:t>
      </w:r>
      <w:r>
        <w:rPr>
          <w:szCs w:val="22"/>
        </w:rPr>
        <w:t>a.</w:t>
      </w:r>
    </w:p>
    <w:p w:rsidR="009B1C71" w:rsidRPr="00C1507B" w:rsidRDefault="009B1C71" w:rsidP="009B1C71">
      <w:pPr>
        <w:pStyle w:val="Paragrafi"/>
        <w:rPr>
          <w:szCs w:val="22"/>
        </w:rPr>
      </w:pPr>
      <w:r>
        <w:rPr>
          <w:szCs w:val="22"/>
        </w:rPr>
        <w:t>c) s</w:t>
      </w:r>
      <w:r w:rsidRPr="00C1507B">
        <w:rPr>
          <w:szCs w:val="22"/>
        </w:rPr>
        <w:t>hkat</w:t>
      </w:r>
      <w:r>
        <w:rPr>
          <w:szCs w:val="22"/>
        </w:rPr>
        <w:t>ërrimin e m</w:t>
      </w:r>
      <w:r w:rsidRPr="00C1507B">
        <w:rPr>
          <w:szCs w:val="22"/>
        </w:rPr>
        <w:t>jedisit, duke p</w:t>
      </w:r>
      <w:r>
        <w:rPr>
          <w:szCs w:val="22"/>
        </w:rPr>
        <w:t>ë</w:t>
      </w:r>
      <w:r w:rsidRPr="00C1507B">
        <w:rPr>
          <w:szCs w:val="22"/>
        </w:rPr>
        <w:t>rfshir</w:t>
      </w:r>
      <w:r>
        <w:rPr>
          <w:szCs w:val="22"/>
        </w:rPr>
        <w:t>ë</w:t>
      </w:r>
      <w:r w:rsidRPr="00C1507B">
        <w:rPr>
          <w:szCs w:val="22"/>
        </w:rPr>
        <w:t xml:space="preserve"> t</w:t>
      </w:r>
      <w:r>
        <w:rPr>
          <w:szCs w:val="22"/>
        </w:rPr>
        <w:t>ë</w:t>
      </w:r>
      <w:r w:rsidRPr="00C1507B">
        <w:rPr>
          <w:szCs w:val="22"/>
        </w:rPr>
        <w:t xml:space="preserve"> dh</w:t>
      </w:r>
      <w:r>
        <w:rPr>
          <w:szCs w:val="22"/>
        </w:rPr>
        <w:t>ë</w:t>
      </w:r>
      <w:r w:rsidRPr="00C1507B">
        <w:rPr>
          <w:szCs w:val="22"/>
        </w:rPr>
        <w:t>nat dhe informacionin mbi vetit</w:t>
      </w:r>
      <w:r>
        <w:rPr>
          <w:szCs w:val="22"/>
        </w:rPr>
        <w:t>ë</w:t>
      </w:r>
      <w:r w:rsidRPr="00C1507B">
        <w:rPr>
          <w:szCs w:val="22"/>
        </w:rPr>
        <w:t xml:space="preserve"> kimike dhe fizike t</w:t>
      </w:r>
      <w:r>
        <w:rPr>
          <w:szCs w:val="22"/>
        </w:rPr>
        <w:t>ë</w:t>
      </w:r>
      <w:r w:rsidRPr="00C1507B">
        <w:rPr>
          <w:szCs w:val="22"/>
        </w:rPr>
        <w:t xml:space="preserve"> nj</w:t>
      </w:r>
      <w:r>
        <w:rPr>
          <w:szCs w:val="22"/>
        </w:rPr>
        <w:t>ë</w:t>
      </w:r>
      <w:r w:rsidRPr="00C1507B">
        <w:rPr>
          <w:szCs w:val="22"/>
        </w:rPr>
        <w:t xml:space="preserve"> kimikati</w:t>
      </w:r>
      <w:r>
        <w:rPr>
          <w:szCs w:val="22"/>
        </w:rPr>
        <w:t>,</w:t>
      </w:r>
      <w:r w:rsidRPr="00C1507B">
        <w:rPr>
          <w:szCs w:val="22"/>
        </w:rPr>
        <w:t xml:space="preserve"> si dhe q</w:t>
      </w:r>
      <w:r>
        <w:rPr>
          <w:szCs w:val="22"/>
        </w:rPr>
        <w:t>ë</w:t>
      </w:r>
      <w:r w:rsidRPr="00C1507B">
        <w:rPr>
          <w:szCs w:val="22"/>
        </w:rPr>
        <w:t>ndrueshm</w:t>
      </w:r>
      <w:r>
        <w:rPr>
          <w:szCs w:val="22"/>
        </w:rPr>
        <w:t>ë</w:t>
      </w:r>
      <w:r w:rsidRPr="00C1507B">
        <w:rPr>
          <w:szCs w:val="22"/>
        </w:rPr>
        <w:t>rin</w:t>
      </w:r>
      <w:r>
        <w:rPr>
          <w:szCs w:val="22"/>
        </w:rPr>
        <w:t>ë</w:t>
      </w:r>
      <w:r w:rsidRPr="00C1507B">
        <w:rPr>
          <w:szCs w:val="22"/>
        </w:rPr>
        <w:t xml:space="preserve"> e tij dhe se si jan</w:t>
      </w:r>
      <w:r>
        <w:rPr>
          <w:szCs w:val="22"/>
        </w:rPr>
        <w:t>ë</w:t>
      </w:r>
      <w:r w:rsidRPr="00C1507B">
        <w:rPr>
          <w:szCs w:val="22"/>
        </w:rPr>
        <w:t xml:space="preserve"> t</w:t>
      </w:r>
      <w:r>
        <w:rPr>
          <w:szCs w:val="22"/>
        </w:rPr>
        <w:t>ë</w:t>
      </w:r>
      <w:r w:rsidRPr="00C1507B">
        <w:rPr>
          <w:szCs w:val="22"/>
        </w:rPr>
        <w:t xml:space="preserve"> lidhur ata me transportimin dhe transferimin n</w:t>
      </w:r>
      <w:r>
        <w:rPr>
          <w:szCs w:val="22"/>
        </w:rPr>
        <w:t>ë</w:t>
      </w:r>
      <w:r w:rsidRPr="00C1507B">
        <w:rPr>
          <w:szCs w:val="22"/>
        </w:rPr>
        <w:t xml:space="preserve"> mjedis brenda dhe nd</w:t>
      </w:r>
      <w:r>
        <w:rPr>
          <w:szCs w:val="22"/>
        </w:rPr>
        <w:t>ërmjet ndarjeve</w:t>
      </w:r>
      <w:r w:rsidRPr="00C1507B">
        <w:rPr>
          <w:szCs w:val="22"/>
        </w:rPr>
        <w:t xml:space="preserve"> mjedisore, degradimin dhe transformimin e tyre n</w:t>
      </w:r>
      <w:r>
        <w:rPr>
          <w:szCs w:val="22"/>
        </w:rPr>
        <w:t>ë</w:t>
      </w:r>
      <w:r w:rsidRPr="00C1507B">
        <w:rPr>
          <w:szCs w:val="22"/>
        </w:rPr>
        <w:t xml:space="preserve"> kimik</w:t>
      </w:r>
      <w:r>
        <w:rPr>
          <w:szCs w:val="22"/>
        </w:rPr>
        <w:t>a</w:t>
      </w:r>
      <w:r w:rsidRPr="00C1507B">
        <w:rPr>
          <w:szCs w:val="22"/>
        </w:rPr>
        <w:t>te t</w:t>
      </w:r>
      <w:r>
        <w:rPr>
          <w:szCs w:val="22"/>
        </w:rPr>
        <w:t>ë</w:t>
      </w:r>
      <w:r w:rsidRPr="00C1507B">
        <w:rPr>
          <w:szCs w:val="22"/>
        </w:rPr>
        <w:t xml:space="preserve"> tjera. P</w:t>
      </w:r>
      <w:r>
        <w:rPr>
          <w:szCs w:val="22"/>
        </w:rPr>
        <w:t>ë</w:t>
      </w:r>
      <w:r w:rsidRPr="00C1507B">
        <w:rPr>
          <w:szCs w:val="22"/>
        </w:rPr>
        <w:t>rcaktimi i faktorit t</w:t>
      </w:r>
      <w:r>
        <w:rPr>
          <w:szCs w:val="22"/>
        </w:rPr>
        <w:t>ë</w:t>
      </w:r>
      <w:r w:rsidRPr="00C1507B">
        <w:rPr>
          <w:szCs w:val="22"/>
        </w:rPr>
        <w:t xml:space="preserve"> biop</w:t>
      </w:r>
      <w:r>
        <w:rPr>
          <w:szCs w:val="22"/>
        </w:rPr>
        <w:t>ë</w:t>
      </w:r>
      <w:r w:rsidRPr="00C1507B">
        <w:rPr>
          <w:szCs w:val="22"/>
        </w:rPr>
        <w:t>rqendrimit ose bio akumulimit, bazuar n</w:t>
      </w:r>
      <w:r>
        <w:rPr>
          <w:szCs w:val="22"/>
        </w:rPr>
        <w:t>ë vl</w:t>
      </w:r>
      <w:r w:rsidRPr="00C1507B">
        <w:rPr>
          <w:szCs w:val="22"/>
        </w:rPr>
        <w:t>erat e matura, do t</w:t>
      </w:r>
      <w:r>
        <w:rPr>
          <w:szCs w:val="22"/>
        </w:rPr>
        <w:t>ë</w:t>
      </w:r>
      <w:r w:rsidRPr="00C1507B">
        <w:rPr>
          <w:szCs w:val="22"/>
        </w:rPr>
        <w:t xml:space="preserve"> jet</w:t>
      </w:r>
      <w:r>
        <w:rPr>
          <w:szCs w:val="22"/>
        </w:rPr>
        <w:t>ë</w:t>
      </w:r>
      <w:r w:rsidRPr="00C1507B">
        <w:rPr>
          <w:szCs w:val="22"/>
        </w:rPr>
        <w:t xml:space="preserve"> n</w:t>
      </w:r>
      <w:r>
        <w:rPr>
          <w:szCs w:val="22"/>
        </w:rPr>
        <w:t>ë</w:t>
      </w:r>
      <w:r w:rsidRPr="00C1507B">
        <w:rPr>
          <w:szCs w:val="22"/>
        </w:rPr>
        <w:t xml:space="preserve"> dispozicion, me p</w:t>
      </w:r>
      <w:r>
        <w:rPr>
          <w:szCs w:val="22"/>
        </w:rPr>
        <w:t>ërjashtim</w:t>
      </w:r>
      <w:r w:rsidRPr="00C1507B">
        <w:rPr>
          <w:szCs w:val="22"/>
        </w:rPr>
        <w:t xml:space="preserve"> t</w:t>
      </w:r>
      <w:r>
        <w:rPr>
          <w:szCs w:val="22"/>
        </w:rPr>
        <w:t>ë</w:t>
      </w:r>
      <w:r w:rsidRPr="00C1507B">
        <w:rPr>
          <w:szCs w:val="22"/>
        </w:rPr>
        <w:t xml:space="preserve"> rasteve kur t</w:t>
      </w:r>
      <w:r>
        <w:rPr>
          <w:szCs w:val="22"/>
        </w:rPr>
        <w:t>ë</w:t>
      </w:r>
      <w:r w:rsidRPr="00C1507B">
        <w:rPr>
          <w:szCs w:val="22"/>
        </w:rPr>
        <w:t xml:space="preserve"> dh</w:t>
      </w:r>
      <w:r>
        <w:rPr>
          <w:szCs w:val="22"/>
        </w:rPr>
        <w:t>ënat e monitorim</w:t>
      </w:r>
      <w:r w:rsidRPr="00C1507B">
        <w:rPr>
          <w:szCs w:val="22"/>
        </w:rPr>
        <w:t>it gjykohen se plot</w:t>
      </w:r>
      <w:r>
        <w:rPr>
          <w:szCs w:val="22"/>
        </w:rPr>
        <w:t>ë</w:t>
      </w:r>
      <w:r w:rsidRPr="00C1507B">
        <w:rPr>
          <w:szCs w:val="22"/>
        </w:rPr>
        <w:t>sojn</w:t>
      </w:r>
      <w:r>
        <w:rPr>
          <w:szCs w:val="22"/>
        </w:rPr>
        <w:t>ë</w:t>
      </w:r>
      <w:r w:rsidRPr="00C1507B">
        <w:rPr>
          <w:szCs w:val="22"/>
        </w:rPr>
        <w:t xml:space="preserve"> k</w:t>
      </w:r>
      <w:r>
        <w:rPr>
          <w:szCs w:val="22"/>
        </w:rPr>
        <w:t>ë</w:t>
      </w:r>
      <w:r w:rsidRPr="00C1507B">
        <w:rPr>
          <w:szCs w:val="22"/>
        </w:rPr>
        <w:t>t</w:t>
      </w:r>
      <w:r>
        <w:rPr>
          <w:szCs w:val="22"/>
        </w:rPr>
        <w:t>ë</w:t>
      </w:r>
      <w:r w:rsidRPr="00C1507B">
        <w:rPr>
          <w:szCs w:val="22"/>
        </w:rPr>
        <w:t xml:space="preserve"> nevoj</w:t>
      </w:r>
      <w:r>
        <w:rPr>
          <w:szCs w:val="22"/>
        </w:rPr>
        <w:t>ë.</w:t>
      </w:r>
    </w:p>
    <w:p w:rsidR="009B1C71" w:rsidRPr="00C1507B" w:rsidRDefault="009B1C71" w:rsidP="009B1C71">
      <w:pPr>
        <w:pStyle w:val="Paragrafi"/>
        <w:rPr>
          <w:szCs w:val="22"/>
        </w:rPr>
      </w:pPr>
      <w:r>
        <w:rPr>
          <w:szCs w:val="22"/>
        </w:rPr>
        <w:t>d) të</w:t>
      </w:r>
      <w:r w:rsidRPr="00C1507B">
        <w:rPr>
          <w:szCs w:val="22"/>
        </w:rPr>
        <w:t xml:space="preserve"> dh</w:t>
      </w:r>
      <w:r>
        <w:rPr>
          <w:szCs w:val="22"/>
        </w:rPr>
        <w:t>ë</w:t>
      </w:r>
      <w:r w:rsidRPr="00C1507B">
        <w:rPr>
          <w:szCs w:val="22"/>
        </w:rPr>
        <w:t>nat e monitorimit;</w:t>
      </w:r>
    </w:p>
    <w:p w:rsidR="009B1C71" w:rsidRPr="00C1507B" w:rsidRDefault="009B1C71" w:rsidP="009B1C71">
      <w:pPr>
        <w:pStyle w:val="Paragrafi"/>
        <w:rPr>
          <w:szCs w:val="22"/>
        </w:rPr>
      </w:pPr>
      <w:r>
        <w:rPr>
          <w:szCs w:val="22"/>
        </w:rPr>
        <w:t>e) e</w:t>
      </w:r>
      <w:r w:rsidRPr="00C1507B">
        <w:rPr>
          <w:szCs w:val="22"/>
        </w:rPr>
        <w:t>kspozimin n</w:t>
      </w:r>
      <w:r>
        <w:rPr>
          <w:szCs w:val="22"/>
        </w:rPr>
        <w:t>ë</w:t>
      </w:r>
      <w:r w:rsidRPr="00C1507B">
        <w:rPr>
          <w:szCs w:val="22"/>
        </w:rPr>
        <w:t xml:space="preserve"> zonat lokale dhe, n</w:t>
      </w:r>
      <w:r>
        <w:rPr>
          <w:szCs w:val="22"/>
        </w:rPr>
        <w:t>ë veç</w:t>
      </w:r>
      <w:r w:rsidRPr="00C1507B">
        <w:rPr>
          <w:szCs w:val="22"/>
        </w:rPr>
        <w:t>anti, si rezultat i transportimit n</w:t>
      </w:r>
      <w:r>
        <w:rPr>
          <w:szCs w:val="22"/>
        </w:rPr>
        <w:t>ë</w:t>
      </w:r>
      <w:r w:rsidRPr="00C1507B">
        <w:rPr>
          <w:szCs w:val="22"/>
        </w:rPr>
        <w:t xml:space="preserve"> distanca t</w:t>
      </w:r>
      <w:r>
        <w:rPr>
          <w:szCs w:val="22"/>
        </w:rPr>
        <w:t>ë</w:t>
      </w:r>
      <w:r w:rsidRPr="00C1507B">
        <w:rPr>
          <w:szCs w:val="22"/>
        </w:rPr>
        <w:t xml:space="preserve"> larg</w:t>
      </w:r>
      <w:r>
        <w:rPr>
          <w:szCs w:val="22"/>
        </w:rPr>
        <w:t>ë</w:t>
      </w:r>
      <w:r w:rsidRPr="00C1507B">
        <w:rPr>
          <w:szCs w:val="22"/>
        </w:rPr>
        <w:t>ta mjedisore, duke p</w:t>
      </w:r>
      <w:r>
        <w:rPr>
          <w:szCs w:val="22"/>
        </w:rPr>
        <w:t>ë</w:t>
      </w:r>
      <w:r w:rsidRPr="00C1507B">
        <w:rPr>
          <w:szCs w:val="22"/>
        </w:rPr>
        <w:t>rfshir</w:t>
      </w:r>
      <w:r>
        <w:rPr>
          <w:szCs w:val="22"/>
        </w:rPr>
        <w:t>ë</w:t>
      </w:r>
      <w:r w:rsidRPr="00C1507B">
        <w:rPr>
          <w:szCs w:val="22"/>
        </w:rPr>
        <w:t xml:space="preserve"> informacionin lidhur</w:t>
      </w:r>
      <w:r>
        <w:rPr>
          <w:szCs w:val="22"/>
        </w:rPr>
        <w:t xml:space="preserve"> </w:t>
      </w:r>
      <w:r w:rsidRPr="00C1507B">
        <w:rPr>
          <w:szCs w:val="22"/>
        </w:rPr>
        <w:t>me biovlefshm</w:t>
      </w:r>
      <w:r>
        <w:rPr>
          <w:szCs w:val="22"/>
        </w:rPr>
        <w:t>ë</w:t>
      </w:r>
      <w:r w:rsidRPr="00C1507B">
        <w:rPr>
          <w:szCs w:val="22"/>
        </w:rPr>
        <w:t>rin</w:t>
      </w:r>
      <w:r>
        <w:rPr>
          <w:szCs w:val="22"/>
        </w:rPr>
        <w:t>ë</w:t>
      </w:r>
      <w:r w:rsidRPr="00C1507B">
        <w:rPr>
          <w:szCs w:val="22"/>
        </w:rPr>
        <w:t>;</w:t>
      </w:r>
    </w:p>
    <w:p w:rsidR="009B1C71" w:rsidRPr="00C1507B" w:rsidRDefault="009B1C71" w:rsidP="009B1C71">
      <w:pPr>
        <w:pStyle w:val="Paragrafi"/>
        <w:rPr>
          <w:szCs w:val="22"/>
        </w:rPr>
      </w:pPr>
      <w:r>
        <w:rPr>
          <w:szCs w:val="22"/>
        </w:rPr>
        <w:t>f) vl</w:t>
      </w:r>
      <w:r w:rsidRPr="00C1507B">
        <w:rPr>
          <w:szCs w:val="22"/>
        </w:rPr>
        <w:t>er</w:t>
      </w:r>
      <w:r>
        <w:rPr>
          <w:szCs w:val="22"/>
        </w:rPr>
        <w:t>ë</w:t>
      </w:r>
      <w:r w:rsidRPr="00C1507B">
        <w:rPr>
          <w:szCs w:val="22"/>
        </w:rPr>
        <w:t>simet ose profilet nd</w:t>
      </w:r>
      <w:r>
        <w:rPr>
          <w:szCs w:val="22"/>
        </w:rPr>
        <w:t>ë</w:t>
      </w:r>
      <w:r w:rsidRPr="00C1507B">
        <w:rPr>
          <w:szCs w:val="22"/>
        </w:rPr>
        <w:t>rkomb</w:t>
      </w:r>
      <w:r>
        <w:rPr>
          <w:szCs w:val="22"/>
        </w:rPr>
        <w:t>ë</w:t>
      </w:r>
      <w:r w:rsidRPr="00C1507B">
        <w:rPr>
          <w:szCs w:val="22"/>
        </w:rPr>
        <w:t>tare t</w:t>
      </w:r>
      <w:r>
        <w:rPr>
          <w:szCs w:val="22"/>
        </w:rPr>
        <w:t>ë rreziqeve dhe etiketimi i klasifikim</w:t>
      </w:r>
      <w:r w:rsidRPr="00C1507B">
        <w:rPr>
          <w:szCs w:val="22"/>
        </w:rPr>
        <w:t>eve t</w:t>
      </w:r>
      <w:r>
        <w:rPr>
          <w:szCs w:val="22"/>
        </w:rPr>
        <w:t>ë</w:t>
      </w:r>
      <w:r w:rsidRPr="00C1507B">
        <w:rPr>
          <w:szCs w:val="22"/>
        </w:rPr>
        <w:t xml:space="preserve"> informacionit dhe rreziqeve, kur</w:t>
      </w:r>
      <w:r>
        <w:rPr>
          <w:szCs w:val="22"/>
        </w:rPr>
        <w:t xml:space="preserve"> </w:t>
      </w:r>
      <w:r w:rsidRPr="00C1507B">
        <w:rPr>
          <w:szCs w:val="22"/>
        </w:rPr>
        <w:t>jan</w:t>
      </w:r>
      <w:r>
        <w:rPr>
          <w:szCs w:val="22"/>
        </w:rPr>
        <w:t>ë</w:t>
      </w:r>
      <w:r w:rsidRPr="00C1507B">
        <w:rPr>
          <w:szCs w:val="22"/>
        </w:rPr>
        <w:t xml:space="preserve"> t</w:t>
      </w:r>
      <w:r>
        <w:rPr>
          <w:szCs w:val="22"/>
        </w:rPr>
        <w:t>ë</w:t>
      </w:r>
      <w:r w:rsidRPr="00C1507B">
        <w:rPr>
          <w:szCs w:val="22"/>
        </w:rPr>
        <w:t xml:space="preserve"> mundshme; </w:t>
      </w:r>
    </w:p>
    <w:p w:rsidR="009B1C71" w:rsidRPr="00C1507B" w:rsidRDefault="009B1C71" w:rsidP="009B1C71">
      <w:pPr>
        <w:pStyle w:val="Paragrafi"/>
        <w:rPr>
          <w:szCs w:val="22"/>
        </w:rPr>
      </w:pPr>
      <w:r>
        <w:rPr>
          <w:szCs w:val="22"/>
        </w:rPr>
        <w:t>g) s</w:t>
      </w:r>
      <w:r w:rsidRPr="00C1507B">
        <w:rPr>
          <w:szCs w:val="22"/>
        </w:rPr>
        <w:t>tatusin e kimikateve sipas konventave nd</w:t>
      </w:r>
      <w:r>
        <w:rPr>
          <w:szCs w:val="22"/>
        </w:rPr>
        <w:t>ë</w:t>
      </w:r>
      <w:r w:rsidRPr="00C1507B">
        <w:rPr>
          <w:szCs w:val="22"/>
        </w:rPr>
        <w:t>rkomb</w:t>
      </w:r>
      <w:r>
        <w:rPr>
          <w:szCs w:val="22"/>
        </w:rPr>
        <w:t>ë</w:t>
      </w:r>
      <w:r w:rsidRPr="00C1507B">
        <w:rPr>
          <w:szCs w:val="22"/>
        </w:rPr>
        <w:t>tare.</w:t>
      </w:r>
    </w:p>
    <w:p w:rsidR="009B1C71" w:rsidRPr="00C1507B" w:rsidRDefault="009B1C71" w:rsidP="009B1C71">
      <w:pPr>
        <w:pStyle w:val="Paragrafi"/>
        <w:rPr>
          <w:szCs w:val="22"/>
        </w:rPr>
      </w:pPr>
    </w:p>
    <w:p w:rsidR="009B1C71" w:rsidRPr="00C1507B" w:rsidRDefault="009B1C71" w:rsidP="009B1C71">
      <w:pPr>
        <w:pStyle w:val="TitulliNr"/>
      </w:pPr>
      <w:r w:rsidRPr="00C1507B">
        <w:t>Shtojca F</w:t>
      </w:r>
    </w:p>
    <w:p w:rsidR="009B1C71" w:rsidRPr="00C1507B" w:rsidRDefault="009B1C71" w:rsidP="009B1C71">
      <w:pPr>
        <w:pStyle w:val="TitulliTitull"/>
      </w:pPr>
      <w:r>
        <w:t>INFORMACION MBI KONSI</w:t>
      </w:r>
      <w:r w:rsidRPr="00C1507B">
        <w:t>DERATAT SOCIAL-EKONOMIKE</w:t>
      </w:r>
    </w:p>
    <w:p w:rsidR="009B1C71" w:rsidRPr="00C1507B" w:rsidRDefault="009B1C71" w:rsidP="009B1C71">
      <w:pPr>
        <w:pStyle w:val="Paragrafi"/>
        <w:rPr>
          <w:szCs w:val="22"/>
        </w:rPr>
      </w:pPr>
    </w:p>
    <w:p w:rsidR="009B1C71" w:rsidRPr="00C1507B" w:rsidRDefault="009B1C71" w:rsidP="009B1C71">
      <w:pPr>
        <w:pStyle w:val="Paragrafi"/>
        <w:rPr>
          <w:szCs w:val="22"/>
        </w:rPr>
      </w:pPr>
      <w:r w:rsidRPr="00C1507B">
        <w:rPr>
          <w:szCs w:val="22"/>
        </w:rPr>
        <w:t>Duhet t</w:t>
      </w:r>
      <w:r>
        <w:rPr>
          <w:szCs w:val="22"/>
        </w:rPr>
        <w:t>ë</w:t>
      </w:r>
      <w:r w:rsidRPr="00C1507B">
        <w:rPr>
          <w:szCs w:val="22"/>
        </w:rPr>
        <w:t xml:space="preserve"> nd</w:t>
      </w:r>
      <w:r>
        <w:rPr>
          <w:szCs w:val="22"/>
        </w:rPr>
        <w:t>ë</w:t>
      </w:r>
      <w:r w:rsidRPr="00C1507B">
        <w:rPr>
          <w:szCs w:val="22"/>
        </w:rPr>
        <w:t>rmerret nj</w:t>
      </w:r>
      <w:r>
        <w:rPr>
          <w:szCs w:val="22"/>
        </w:rPr>
        <w:t>ë vl</w:t>
      </w:r>
      <w:r w:rsidRPr="00C1507B">
        <w:rPr>
          <w:szCs w:val="22"/>
        </w:rPr>
        <w:t>er</w:t>
      </w:r>
      <w:r>
        <w:rPr>
          <w:szCs w:val="22"/>
        </w:rPr>
        <w:t>ë</w:t>
      </w:r>
      <w:r w:rsidRPr="00C1507B">
        <w:rPr>
          <w:szCs w:val="22"/>
        </w:rPr>
        <w:t>sim lidhur me masat e mundshme t</w:t>
      </w:r>
      <w:r>
        <w:rPr>
          <w:szCs w:val="22"/>
        </w:rPr>
        <w:t>ë</w:t>
      </w:r>
      <w:r w:rsidRPr="00C1507B">
        <w:rPr>
          <w:szCs w:val="22"/>
        </w:rPr>
        <w:t xml:space="preserve"> kontrollit p</w:t>
      </w:r>
      <w:r>
        <w:rPr>
          <w:szCs w:val="22"/>
        </w:rPr>
        <w:t>ër kimikatet si</w:t>
      </w:r>
      <w:r w:rsidRPr="00C1507B">
        <w:rPr>
          <w:szCs w:val="22"/>
        </w:rPr>
        <w:t>p</w:t>
      </w:r>
      <w:r>
        <w:rPr>
          <w:szCs w:val="22"/>
        </w:rPr>
        <w:t>a</w:t>
      </w:r>
      <w:r w:rsidRPr="00C1507B">
        <w:rPr>
          <w:szCs w:val="22"/>
        </w:rPr>
        <w:t>s konsiderat</w:t>
      </w:r>
      <w:r>
        <w:rPr>
          <w:szCs w:val="22"/>
        </w:rPr>
        <w:t>ë</w:t>
      </w:r>
      <w:r w:rsidRPr="00C1507B">
        <w:rPr>
          <w:szCs w:val="22"/>
        </w:rPr>
        <w:t>s p</w:t>
      </w:r>
      <w:r>
        <w:rPr>
          <w:szCs w:val="22"/>
        </w:rPr>
        <w:t>ë</w:t>
      </w:r>
      <w:r w:rsidRPr="00C1507B">
        <w:rPr>
          <w:szCs w:val="22"/>
        </w:rPr>
        <w:t>r p</w:t>
      </w:r>
      <w:r>
        <w:rPr>
          <w:szCs w:val="22"/>
        </w:rPr>
        <w:t>ë</w:t>
      </w:r>
      <w:r w:rsidRPr="00C1507B">
        <w:rPr>
          <w:szCs w:val="22"/>
        </w:rPr>
        <w:t>rfshirje n</w:t>
      </w:r>
      <w:r>
        <w:rPr>
          <w:szCs w:val="22"/>
        </w:rPr>
        <w:t>ë</w:t>
      </w:r>
      <w:r w:rsidRPr="00C1507B">
        <w:rPr>
          <w:szCs w:val="22"/>
        </w:rPr>
        <w:t xml:space="preserve"> k</w:t>
      </w:r>
      <w:r>
        <w:rPr>
          <w:szCs w:val="22"/>
        </w:rPr>
        <w:t>ë</w:t>
      </w:r>
      <w:r w:rsidRPr="00C1507B">
        <w:rPr>
          <w:szCs w:val="22"/>
        </w:rPr>
        <w:t>t</w:t>
      </w:r>
      <w:r>
        <w:rPr>
          <w:szCs w:val="22"/>
        </w:rPr>
        <w:t>ë Ko</w:t>
      </w:r>
      <w:r w:rsidRPr="00C1507B">
        <w:rPr>
          <w:szCs w:val="22"/>
        </w:rPr>
        <w:t>nvent</w:t>
      </w:r>
      <w:r>
        <w:rPr>
          <w:szCs w:val="22"/>
        </w:rPr>
        <w:t>ë</w:t>
      </w:r>
      <w:r w:rsidRPr="00C1507B">
        <w:rPr>
          <w:szCs w:val="22"/>
        </w:rPr>
        <w:t xml:space="preserve">, </w:t>
      </w:r>
      <w:r>
        <w:rPr>
          <w:szCs w:val="22"/>
        </w:rPr>
        <w:t>duke mbul</w:t>
      </w:r>
      <w:r w:rsidRPr="00C1507B">
        <w:rPr>
          <w:szCs w:val="22"/>
        </w:rPr>
        <w:t>uar t</w:t>
      </w:r>
      <w:r>
        <w:rPr>
          <w:szCs w:val="22"/>
        </w:rPr>
        <w:t>ë</w:t>
      </w:r>
      <w:r w:rsidRPr="00C1507B">
        <w:rPr>
          <w:szCs w:val="22"/>
        </w:rPr>
        <w:t xml:space="preserve"> t</w:t>
      </w:r>
      <w:r>
        <w:rPr>
          <w:szCs w:val="22"/>
        </w:rPr>
        <w:t>ë</w:t>
      </w:r>
      <w:r w:rsidRPr="00C1507B">
        <w:rPr>
          <w:szCs w:val="22"/>
        </w:rPr>
        <w:t>r</w:t>
      </w:r>
      <w:r>
        <w:rPr>
          <w:szCs w:val="22"/>
        </w:rPr>
        <w:t>ë</w:t>
      </w:r>
      <w:r w:rsidRPr="00C1507B">
        <w:rPr>
          <w:szCs w:val="22"/>
        </w:rPr>
        <w:t xml:space="preserve"> gam</w:t>
      </w:r>
      <w:r>
        <w:rPr>
          <w:szCs w:val="22"/>
        </w:rPr>
        <w:t>ën e ops</w:t>
      </w:r>
      <w:r w:rsidRPr="00C1507B">
        <w:rPr>
          <w:szCs w:val="22"/>
        </w:rPr>
        <w:t>ioneve, duke p</w:t>
      </w:r>
      <w:r>
        <w:rPr>
          <w:szCs w:val="22"/>
        </w:rPr>
        <w:t>ë</w:t>
      </w:r>
      <w:r w:rsidRPr="00C1507B">
        <w:rPr>
          <w:szCs w:val="22"/>
        </w:rPr>
        <w:t>rfshir</w:t>
      </w:r>
      <w:r>
        <w:rPr>
          <w:szCs w:val="22"/>
        </w:rPr>
        <w:t>ë administrimin dhe eli</w:t>
      </w:r>
      <w:r w:rsidRPr="00C1507B">
        <w:rPr>
          <w:szCs w:val="22"/>
        </w:rPr>
        <w:t>minimin. P</w:t>
      </w:r>
      <w:r>
        <w:rPr>
          <w:szCs w:val="22"/>
        </w:rPr>
        <w:t>ë</w:t>
      </w:r>
      <w:r w:rsidRPr="00C1507B">
        <w:rPr>
          <w:szCs w:val="22"/>
        </w:rPr>
        <w:t>r k</w:t>
      </w:r>
      <w:r>
        <w:rPr>
          <w:szCs w:val="22"/>
        </w:rPr>
        <w:t>ë</w:t>
      </w:r>
      <w:r w:rsidRPr="00C1507B">
        <w:rPr>
          <w:szCs w:val="22"/>
        </w:rPr>
        <w:t>t</w:t>
      </w:r>
      <w:r>
        <w:rPr>
          <w:szCs w:val="22"/>
        </w:rPr>
        <w:t>ë</w:t>
      </w:r>
      <w:r w:rsidRPr="00C1507B">
        <w:rPr>
          <w:szCs w:val="22"/>
        </w:rPr>
        <w:t xml:space="preserve"> q</w:t>
      </w:r>
      <w:r>
        <w:rPr>
          <w:szCs w:val="22"/>
        </w:rPr>
        <w:t>ë</w:t>
      </w:r>
      <w:r w:rsidRPr="00C1507B">
        <w:rPr>
          <w:szCs w:val="22"/>
        </w:rPr>
        <w:t>llim, duhet t</w:t>
      </w:r>
      <w:r>
        <w:rPr>
          <w:szCs w:val="22"/>
        </w:rPr>
        <w:t>ë</w:t>
      </w:r>
      <w:r w:rsidRPr="00C1507B">
        <w:rPr>
          <w:szCs w:val="22"/>
        </w:rPr>
        <w:t xml:space="preserve"> sigurohet informacioni p</w:t>
      </w:r>
      <w:r>
        <w:rPr>
          <w:szCs w:val="22"/>
        </w:rPr>
        <w:t>ë</w:t>
      </w:r>
      <w:r w:rsidRPr="00C1507B">
        <w:rPr>
          <w:szCs w:val="22"/>
        </w:rPr>
        <w:t>rkat</w:t>
      </w:r>
      <w:r>
        <w:rPr>
          <w:szCs w:val="22"/>
        </w:rPr>
        <w:t>ë</w:t>
      </w:r>
      <w:r w:rsidRPr="00C1507B">
        <w:rPr>
          <w:szCs w:val="22"/>
        </w:rPr>
        <w:t>s lidhur m</w:t>
      </w:r>
      <w:r>
        <w:rPr>
          <w:szCs w:val="22"/>
        </w:rPr>
        <w:t>ë</w:t>
      </w:r>
      <w:r w:rsidRPr="00C1507B">
        <w:rPr>
          <w:szCs w:val="22"/>
        </w:rPr>
        <w:t xml:space="preserve"> konsideratat sociol-ekonomike q</w:t>
      </w:r>
      <w:r>
        <w:rPr>
          <w:szCs w:val="22"/>
        </w:rPr>
        <w:t>ë</w:t>
      </w:r>
      <w:r w:rsidRPr="00C1507B">
        <w:rPr>
          <w:szCs w:val="22"/>
        </w:rPr>
        <w:t xml:space="preserve"> shoq</w:t>
      </w:r>
      <w:r>
        <w:rPr>
          <w:szCs w:val="22"/>
        </w:rPr>
        <w:t>ë</w:t>
      </w:r>
      <w:r w:rsidRPr="00C1507B">
        <w:rPr>
          <w:szCs w:val="22"/>
        </w:rPr>
        <w:t>rohen me masat e mundshme t</w:t>
      </w:r>
      <w:r>
        <w:rPr>
          <w:szCs w:val="22"/>
        </w:rPr>
        <w:t>ë</w:t>
      </w:r>
      <w:r w:rsidRPr="00C1507B">
        <w:rPr>
          <w:szCs w:val="22"/>
        </w:rPr>
        <w:t xml:space="preserve"> kontrollit për t</w:t>
      </w:r>
      <w:r>
        <w:rPr>
          <w:szCs w:val="22"/>
        </w:rPr>
        <w:t>ë</w:t>
      </w:r>
      <w:r w:rsidRPr="00C1507B">
        <w:rPr>
          <w:szCs w:val="22"/>
        </w:rPr>
        <w:t xml:space="preserve"> b</w:t>
      </w:r>
      <w:r>
        <w:rPr>
          <w:szCs w:val="22"/>
        </w:rPr>
        <w:t>ë</w:t>
      </w:r>
      <w:r w:rsidRPr="00C1507B">
        <w:rPr>
          <w:szCs w:val="22"/>
        </w:rPr>
        <w:t>r</w:t>
      </w:r>
      <w:r>
        <w:rPr>
          <w:szCs w:val="22"/>
        </w:rPr>
        <w:t>ë</w:t>
      </w:r>
      <w:r w:rsidRPr="00C1507B">
        <w:rPr>
          <w:szCs w:val="22"/>
        </w:rPr>
        <w:t xml:space="preserve"> t</w:t>
      </w:r>
      <w:r>
        <w:rPr>
          <w:szCs w:val="22"/>
        </w:rPr>
        <w:t>ë</w:t>
      </w:r>
      <w:r w:rsidRPr="00C1507B">
        <w:rPr>
          <w:szCs w:val="22"/>
        </w:rPr>
        <w:t xml:space="preserve"> mundur marrjen e nj</w:t>
      </w:r>
      <w:r>
        <w:rPr>
          <w:szCs w:val="22"/>
        </w:rPr>
        <w:t>ë vendimi nga k</w:t>
      </w:r>
      <w:r w:rsidRPr="00C1507B">
        <w:rPr>
          <w:szCs w:val="22"/>
        </w:rPr>
        <w:t xml:space="preserve">onferenca e </w:t>
      </w:r>
      <w:r>
        <w:rPr>
          <w:szCs w:val="22"/>
        </w:rPr>
        <w:t>p</w:t>
      </w:r>
      <w:r w:rsidRPr="00C1507B">
        <w:rPr>
          <w:szCs w:val="22"/>
        </w:rPr>
        <w:t>al</w:t>
      </w:r>
      <w:r>
        <w:rPr>
          <w:szCs w:val="22"/>
        </w:rPr>
        <w:t>ë</w:t>
      </w:r>
      <w:r w:rsidRPr="00C1507B">
        <w:rPr>
          <w:szCs w:val="22"/>
        </w:rPr>
        <w:t>ve. Nj</w:t>
      </w:r>
      <w:r>
        <w:rPr>
          <w:szCs w:val="22"/>
        </w:rPr>
        <w:t>ë informacion</w:t>
      </w:r>
      <w:r w:rsidRPr="00C1507B">
        <w:rPr>
          <w:szCs w:val="22"/>
        </w:rPr>
        <w:t xml:space="preserve"> i till</w:t>
      </w:r>
      <w:r>
        <w:rPr>
          <w:szCs w:val="22"/>
        </w:rPr>
        <w:t>ë</w:t>
      </w:r>
      <w:r w:rsidRPr="00C1507B">
        <w:rPr>
          <w:szCs w:val="22"/>
        </w:rPr>
        <w:t xml:space="preserve"> </w:t>
      </w:r>
      <w:r>
        <w:rPr>
          <w:szCs w:val="22"/>
        </w:rPr>
        <w:t>duhet</w:t>
      </w:r>
      <w:r w:rsidRPr="00C1507B">
        <w:rPr>
          <w:szCs w:val="22"/>
        </w:rPr>
        <w:t xml:space="preserve"> t</w:t>
      </w:r>
      <w:r>
        <w:rPr>
          <w:szCs w:val="22"/>
        </w:rPr>
        <w:t>ë</w:t>
      </w:r>
      <w:r w:rsidRPr="00C1507B">
        <w:rPr>
          <w:szCs w:val="22"/>
        </w:rPr>
        <w:t xml:space="preserve"> reflektoj</w:t>
      </w:r>
      <w:r>
        <w:rPr>
          <w:szCs w:val="22"/>
        </w:rPr>
        <w:t>ë vl</w:t>
      </w:r>
      <w:r w:rsidRPr="00C1507B">
        <w:rPr>
          <w:szCs w:val="22"/>
        </w:rPr>
        <w:t>er</w:t>
      </w:r>
      <w:r>
        <w:rPr>
          <w:szCs w:val="22"/>
        </w:rPr>
        <w:t>ë</w:t>
      </w:r>
      <w:r w:rsidRPr="00C1507B">
        <w:rPr>
          <w:szCs w:val="22"/>
        </w:rPr>
        <w:t>simin e duhur p</w:t>
      </w:r>
      <w:r>
        <w:rPr>
          <w:szCs w:val="22"/>
        </w:rPr>
        <w:t>ë</w:t>
      </w:r>
      <w:r w:rsidRPr="00C1507B">
        <w:rPr>
          <w:szCs w:val="22"/>
        </w:rPr>
        <w:t xml:space="preserve">r kapacitetet dhe kushtet e ndryshme </w:t>
      </w:r>
      <w:r>
        <w:rPr>
          <w:szCs w:val="22"/>
        </w:rPr>
        <w:t>ndërmjet p</w:t>
      </w:r>
      <w:r w:rsidRPr="00C1507B">
        <w:rPr>
          <w:szCs w:val="22"/>
        </w:rPr>
        <w:t>al</w:t>
      </w:r>
      <w:r>
        <w:rPr>
          <w:szCs w:val="22"/>
        </w:rPr>
        <w:t>ë</w:t>
      </w:r>
      <w:r w:rsidRPr="00C1507B">
        <w:rPr>
          <w:szCs w:val="22"/>
        </w:rPr>
        <w:t>ve dhe duhet t</w:t>
      </w:r>
      <w:r>
        <w:rPr>
          <w:szCs w:val="22"/>
        </w:rPr>
        <w:t>ë</w:t>
      </w:r>
      <w:r w:rsidRPr="00C1507B">
        <w:rPr>
          <w:szCs w:val="22"/>
        </w:rPr>
        <w:t xml:space="preserve"> p</w:t>
      </w:r>
      <w:r>
        <w:rPr>
          <w:szCs w:val="22"/>
        </w:rPr>
        <w:t>ë</w:t>
      </w:r>
      <w:r w:rsidRPr="00C1507B">
        <w:rPr>
          <w:szCs w:val="22"/>
        </w:rPr>
        <w:t>rfshij</w:t>
      </w:r>
      <w:r>
        <w:rPr>
          <w:szCs w:val="22"/>
        </w:rPr>
        <w:t>ë</w:t>
      </w:r>
      <w:r w:rsidRPr="00C1507B">
        <w:rPr>
          <w:szCs w:val="22"/>
        </w:rPr>
        <w:t xml:space="preserve"> konsiderat</w:t>
      </w:r>
      <w:r>
        <w:rPr>
          <w:szCs w:val="22"/>
        </w:rPr>
        <w:t>ë</w:t>
      </w:r>
      <w:r w:rsidRPr="00C1507B">
        <w:rPr>
          <w:szCs w:val="22"/>
        </w:rPr>
        <w:t>n e list</w:t>
      </w:r>
      <w:r>
        <w:rPr>
          <w:szCs w:val="22"/>
        </w:rPr>
        <w:t>ë</w:t>
      </w:r>
      <w:r w:rsidRPr="00C1507B">
        <w:rPr>
          <w:szCs w:val="22"/>
        </w:rPr>
        <w:t>s s</w:t>
      </w:r>
      <w:r>
        <w:rPr>
          <w:szCs w:val="22"/>
        </w:rPr>
        <w:t>ë</w:t>
      </w:r>
      <w:r w:rsidRPr="00C1507B">
        <w:rPr>
          <w:szCs w:val="22"/>
        </w:rPr>
        <w:t xml:space="preserve"> m</w:t>
      </w:r>
      <w:r>
        <w:rPr>
          <w:szCs w:val="22"/>
        </w:rPr>
        <w:t>ë</w:t>
      </w:r>
      <w:r w:rsidRPr="00C1507B">
        <w:rPr>
          <w:szCs w:val="22"/>
        </w:rPr>
        <w:t>poshtme treguese t</w:t>
      </w:r>
      <w:r>
        <w:rPr>
          <w:szCs w:val="22"/>
        </w:rPr>
        <w:t>ë</w:t>
      </w:r>
      <w:r w:rsidRPr="00C1507B">
        <w:rPr>
          <w:szCs w:val="22"/>
        </w:rPr>
        <w:t xml:space="preserve"> artikujve:</w:t>
      </w:r>
    </w:p>
    <w:p w:rsidR="009B1C71" w:rsidRPr="00C1507B" w:rsidRDefault="009B1C71" w:rsidP="009B1C71">
      <w:pPr>
        <w:pStyle w:val="Paragrafi"/>
        <w:rPr>
          <w:szCs w:val="22"/>
        </w:rPr>
      </w:pPr>
      <w:r w:rsidRPr="00C1507B">
        <w:rPr>
          <w:szCs w:val="22"/>
        </w:rPr>
        <w:t>a) Efikasiteti dhe efektshm</w:t>
      </w:r>
      <w:r>
        <w:rPr>
          <w:szCs w:val="22"/>
        </w:rPr>
        <w:t>ë</w:t>
      </w:r>
      <w:r w:rsidRPr="00C1507B">
        <w:rPr>
          <w:szCs w:val="22"/>
        </w:rPr>
        <w:t>ria e masave t</w:t>
      </w:r>
      <w:r>
        <w:rPr>
          <w:szCs w:val="22"/>
        </w:rPr>
        <w:t>ë</w:t>
      </w:r>
      <w:r w:rsidRPr="00C1507B">
        <w:rPr>
          <w:szCs w:val="22"/>
        </w:rPr>
        <w:t xml:space="preserve"> mundshme t</w:t>
      </w:r>
      <w:r>
        <w:rPr>
          <w:szCs w:val="22"/>
        </w:rPr>
        <w:t>ë</w:t>
      </w:r>
      <w:r w:rsidRPr="00C1507B">
        <w:rPr>
          <w:szCs w:val="22"/>
        </w:rPr>
        <w:t xml:space="preserve"> kontrollit n</w:t>
      </w:r>
      <w:r>
        <w:rPr>
          <w:szCs w:val="22"/>
        </w:rPr>
        <w:t>ë</w:t>
      </w:r>
      <w:r w:rsidRPr="00C1507B">
        <w:rPr>
          <w:szCs w:val="22"/>
        </w:rPr>
        <w:t xml:space="preserve"> plotësimin e synimeve p</w:t>
      </w:r>
      <w:r>
        <w:rPr>
          <w:szCs w:val="22"/>
        </w:rPr>
        <w:t>ër reduktimin</w:t>
      </w:r>
      <w:r w:rsidRPr="00C1507B">
        <w:rPr>
          <w:szCs w:val="22"/>
        </w:rPr>
        <w:t xml:space="preserve"> e rreziqeve</w:t>
      </w:r>
      <w:r>
        <w:rPr>
          <w:szCs w:val="22"/>
        </w:rPr>
        <w:t>:</w:t>
      </w:r>
    </w:p>
    <w:p w:rsidR="009B1C71" w:rsidRPr="00C1507B" w:rsidRDefault="009B1C71" w:rsidP="009B1C71">
      <w:pPr>
        <w:pStyle w:val="Paragrafi"/>
        <w:rPr>
          <w:szCs w:val="22"/>
        </w:rPr>
      </w:pPr>
      <w:r>
        <w:rPr>
          <w:szCs w:val="22"/>
        </w:rPr>
        <w:t>i) fizibiliteti teknik</w:t>
      </w:r>
      <w:r w:rsidRPr="00C1507B">
        <w:rPr>
          <w:szCs w:val="22"/>
        </w:rPr>
        <w:t xml:space="preserve"> dhe</w:t>
      </w:r>
    </w:p>
    <w:p w:rsidR="009B1C71" w:rsidRPr="00C1507B" w:rsidRDefault="009B1C71" w:rsidP="009B1C71">
      <w:pPr>
        <w:pStyle w:val="Paragrafi"/>
        <w:rPr>
          <w:szCs w:val="22"/>
        </w:rPr>
      </w:pPr>
      <w:r>
        <w:rPr>
          <w:szCs w:val="22"/>
        </w:rPr>
        <w:t>ii) k</w:t>
      </w:r>
      <w:r w:rsidRPr="00C1507B">
        <w:rPr>
          <w:szCs w:val="22"/>
        </w:rPr>
        <w:t>ostot, duke p</w:t>
      </w:r>
      <w:r>
        <w:rPr>
          <w:szCs w:val="22"/>
        </w:rPr>
        <w:t>ë</w:t>
      </w:r>
      <w:r w:rsidRPr="00C1507B">
        <w:rPr>
          <w:szCs w:val="22"/>
        </w:rPr>
        <w:t>rfshir</w:t>
      </w:r>
      <w:r>
        <w:rPr>
          <w:szCs w:val="22"/>
        </w:rPr>
        <w:t>ë</w:t>
      </w:r>
      <w:r w:rsidRPr="00C1507B">
        <w:rPr>
          <w:szCs w:val="22"/>
        </w:rPr>
        <w:t xml:space="preserve"> kostot e sh</w:t>
      </w:r>
      <w:r>
        <w:rPr>
          <w:szCs w:val="22"/>
        </w:rPr>
        <w:t>ë</w:t>
      </w:r>
      <w:r w:rsidRPr="00C1507B">
        <w:rPr>
          <w:szCs w:val="22"/>
        </w:rPr>
        <w:t>ndetit dhe t</w:t>
      </w:r>
      <w:r>
        <w:rPr>
          <w:szCs w:val="22"/>
        </w:rPr>
        <w:t xml:space="preserve">ë mjedisit. </w:t>
      </w:r>
    </w:p>
    <w:p w:rsidR="009B1C71" w:rsidRPr="00C1507B" w:rsidRDefault="009B1C71" w:rsidP="009B1C71">
      <w:pPr>
        <w:pStyle w:val="Paragrafi"/>
        <w:rPr>
          <w:szCs w:val="22"/>
        </w:rPr>
      </w:pPr>
      <w:r>
        <w:rPr>
          <w:szCs w:val="22"/>
        </w:rPr>
        <w:t>b) alternativat (p</w:t>
      </w:r>
      <w:r w:rsidRPr="00C1507B">
        <w:rPr>
          <w:szCs w:val="22"/>
        </w:rPr>
        <w:t>roduktet dhe proceset):</w:t>
      </w:r>
    </w:p>
    <w:p w:rsidR="009B1C71" w:rsidRPr="00C1507B" w:rsidRDefault="009B1C71" w:rsidP="009B1C71">
      <w:pPr>
        <w:pStyle w:val="Paragrafi"/>
        <w:rPr>
          <w:szCs w:val="22"/>
        </w:rPr>
      </w:pPr>
      <w:r>
        <w:rPr>
          <w:szCs w:val="22"/>
        </w:rPr>
        <w:t>i) f</w:t>
      </w:r>
      <w:r w:rsidRPr="00C1507B">
        <w:rPr>
          <w:szCs w:val="22"/>
        </w:rPr>
        <w:t>izibi</w:t>
      </w:r>
      <w:r>
        <w:rPr>
          <w:szCs w:val="22"/>
        </w:rPr>
        <w:t xml:space="preserve">liteti teknik; </w:t>
      </w:r>
    </w:p>
    <w:p w:rsidR="009B1C71" w:rsidRPr="00C1507B" w:rsidRDefault="009B1C71" w:rsidP="009B1C71">
      <w:pPr>
        <w:pStyle w:val="Paragrafi"/>
        <w:rPr>
          <w:szCs w:val="22"/>
        </w:rPr>
      </w:pPr>
      <w:r>
        <w:rPr>
          <w:szCs w:val="22"/>
        </w:rPr>
        <w:t>ii) k</w:t>
      </w:r>
      <w:r w:rsidRPr="00C1507B">
        <w:rPr>
          <w:szCs w:val="22"/>
        </w:rPr>
        <w:t>ostot, duke p</w:t>
      </w:r>
      <w:r>
        <w:rPr>
          <w:szCs w:val="22"/>
        </w:rPr>
        <w:t>ë</w:t>
      </w:r>
      <w:r w:rsidRPr="00C1507B">
        <w:rPr>
          <w:szCs w:val="22"/>
        </w:rPr>
        <w:t>rfshir</w:t>
      </w:r>
      <w:r>
        <w:rPr>
          <w:szCs w:val="22"/>
        </w:rPr>
        <w:t>ë</w:t>
      </w:r>
      <w:r w:rsidRPr="00C1507B">
        <w:rPr>
          <w:szCs w:val="22"/>
        </w:rPr>
        <w:t xml:space="preserve"> kostot e sh</w:t>
      </w:r>
      <w:r>
        <w:rPr>
          <w:szCs w:val="22"/>
        </w:rPr>
        <w:t>ë</w:t>
      </w:r>
      <w:r w:rsidRPr="00C1507B">
        <w:rPr>
          <w:szCs w:val="22"/>
        </w:rPr>
        <w:t>ndetit dhe t</w:t>
      </w:r>
      <w:r>
        <w:rPr>
          <w:szCs w:val="22"/>
        </w:rPr>
        <w:t>ë</w:t>
      </w:r>
      <w:r w:rsidRPr="00C1507B">
        <w:rPr>
          <w:szCs w:val="22"/>
        </w:rPr>
        <w:t xml:space="preserve"> mjedisit;</w:t>
      </w:r>
    </w:p>
    <w:p w:rsidR="009B1C71" w:rsidRPr="00C1507B" w:rsidRDefault="009B1C71" w:rsidP="009B1C71">
      <w:pPr>
        <w:pStyle w:val="Paragrafi"/>
        <w:rPr>
          <w:szCs w:val="22"/>
        </w:rPr>
      </w:pPr>
      <w:r>
        <w:rPr>
          <w:szCs w:val="22"/>
        </w:rPr>
        <w:t>iii) e</w:t>
      </w:r>
      <w:r w:rsidRPr="00C1507B">
        <w:rPr>
          <w:szCs w:val="22"/>
        </w:rPr>
        <w:t>fikasiteti;</w:t>
      </w:r>
    </w:p>
    <w:p w:rsidR="009B1C71" w:rsidRPr="00C1507B" w:rsidRDefault="009B1C71" w:rsidP="009B1C71">
      <w:pPr>
        <w:pStyle w:val="Paragrafi"/>
        <w:rPr>
          <w:szCs w:val="22"/>
        </w:rPr>
      </w:pPr>
      <w:r>
        <w:rPr>
          <w:szCs w:val="22"/>
        </w:rPr>
        <w:t>iv) r</w:t>
      </w:r>
      <w:r w:rsidRPr="00C1507B">
        <w:rPr>
          <w:szCs w:val="22"/>
        </w:rPr>
        <w:t>reziku (risku)</w:t>
      </w:r>
    </w:p>
    <w:p w:rsidR="009B1C71" w:rsidRPr="00C1507B" w:rsidRDefault="009B1C71" w:rsidP="009B1C71">
      <w:pPr>
        <w:pStyle w:val="Paragrafi"/>
        <w:rPr>
          <w:szCs w:val="22"/>
        </w:rPr>
      </w:pPr>
      <w:r>
        <w:rPr>
          <w:szCs w:val="22"/>
        </w:rPr>
        <w:t>v) v</w:t>
      </w:r>
      <w:r w:rsidRPr="00C1507B">
        <w:rPr>
          <w:szCs w:val="22"/>
        </w:rPr>
        <w:t>lefshm</w:t>
      </w:r>
      <w:r>
        <w:rPr>
          <w:szCs w:val="22"/>
        </w:rPr>
        <w:t>ë</w:t>
      </w:r>
      <w:r w:rsidRPr="00C1507B">
        <w:rPr>
          <w:szCs w:val="22"/>
        </w:rPr>
        <w:t>ria;</w:t>
      </w:r>
    </w:p>
    <w:p w:rsidR="009B1C71" w:rsidRPr="00C1507B" w:rsidRDefault="009B1C71" w:rsidP="009B1C71">
      <w:pPr>
        <w:pStyle w:val="Paragrafi"/>
        <w:rPr>
          <w:szCs w:val="22"/>
        </w:rPr>
      </w:pPr>
      <w:r>
        <w:rPr>
          <w:szCs w:val="22"/>
        </w:rPr>
        <w:t>vi) m</w:t>
      </w:r>
      <w:r w:rsidRPr="00C1507B">
        <w:rPr>
          <w:szCs w:val="22"/>
        </w:rPr>
        <w:t>und</w:t>
      </w:r>
      <w:r>
        <w:rPr>
          <w:szCs w:val="22"/>
        </w:rPr>
        <w:t>ë</w:t>
      </w:r>
      <w:r w:rsidRPr="00C1507B">
        <w:rPr>
          <w:szCs w:val="22"/>
        </w:rPr>
        <w:t>sia p</w:t>
      </w:r>
      <w:r>
        <w:rPr>
          <w:szCs w:val="22"/>
        </w:rPr>
        <w:t>ër hyrje.</w:t>
      </w:r>
    </w:p>
    <w:p w:rsidR="009B1C71" w:rsidRPr="00C1507B" w:rsidRDefault="009B1C71" w:rsidP="009B1C71">
      <w:pPr>
        <w:pStyle w:val="Paragrafi"/>
        <w:rPr>
          <w:szCs w:val="22"/>
        </w:rPr>
      </w:pPr>
      <w:r>
        <w:rPr>
          <w:szCs w:val="22"/>
        </w:rPr>
        <w:t>c) N</w:t>
      </w:r>
      <w:r w:rsidRPr="00C1507B">
        <w:rPr>
          <w:szCs w:val="22"/>
        </w:rPr>
        <w:t>dikimet pozitive dhe/ose negative mbi shoq</w:t>
      </w:r>
      <w:r>
        <w:rPr>
          <w:szCs w:val="22"/>
        </w:rPr>
        <w:t>ë</w:t>
      </w:r>
      <w:r w:rsidRPr="00C1507B">
        <w:rPr>
          <w:szCs w:val="22"/>
        </w:rPr>
        <w:t>rin</w:t>
      </w:r>
      <w:r>
        <w:rPr>
          <w:szCs w:val="22"/>
        </w:rPr>
        <w:t>ë</w:t>
      </w:r>
      <w:r w:rsidRPr="00C1507B">
        <w:rPr>
          <w:szCs w:val="22"/>
        </w:rPr>
        <w:t xml:space="preserve"> e zbatimit t</w:t>
      </w:r>
      <w:r>
        <w:rPr>
          <w:szCs w:val="22"/>
        </w:rPr>
        <w:t>ë</w:t>
      </w:r>
      <w:r w:rsidRPr="00C1507B">
        <w:rPr>
          <w:szCs w:val="22"/>
        </w:rPr>
        <w:t xml:space="preserve"> masave t</w:t>
      </w:r>
      <w:r>
        <w:rPr>
          <w:szCs w:val="22"/>
        </w:rPr>
        <w:t>ë</w:t>
      </w:r>
      <w:r w:rsidRPr="00C1507B">
        <w:rPr>
          <w:szCs w:val="22"/>
        </w:rPr>
        <w:t xml:space="preserve"> mundshme t</w:t>
      </w:r>
      <w:r>
        <w:rPr>
          <w:szCs w:val="22"/>
        </w:rPr>
        <w:t>ë</w:t>
      </w:r>
      <w:r w:rsidRPr="00C1507B">
        <w:rPr>
          <w:szCs w:val="22"/>
        </w:rPr>
        <w:t xml:space="preserve"> kontrollit:</w:t>
      </w:r>
    </w:p>
    <w:p w:rsidR="009B1C71" w:rsidRPr="00C1507B" w:rsidRDefault="009B1C71" w:rsidP="009B1C71">
      <w:pPr>
        <w:pStyle w:val="Paragrafi"/>
        <w:rPr>
          <w:szCs w:val="22"/>
        </w:rPr>
      </w:pPr>
      <w:r>
        <w:rPr>
          <w:szCs w:val="22"/>
        </w:rPr>
        <w:t>i) s</w:t>
      </w:r>
      <w:r w:rsidRPr="00C1507B">
        <w:rPr>
          <w:szCs w:val="22"/>
        </w:rPr>
        <w:t>h</w:t>
      </w:r>
      <w:r>
        <w:rPr>
          <w:szCs w:val="22"/>
        </w:rPr>
        <w:t>ë</w:t>
      </w:r>
      <w:r w:rsidRPr="00C1507B">
        <w:rPr>
          <w:szCs w:val="22"/>
        </w:rPr>
        <w:t>ndeti, duke p</w:t>
      </w:r>
      <w:r>
        <w:rPr>
          <w:szCs w:val="22"/>
        </w:rPr>
        <w:t>ë</w:t>
      </w:r>
      <w:r w:rsidRPr="00C1507B">
        <w:rPr>
          <w:szCs w:val="22"/>
        </w:rPr>
        <w:t>rfshir</w:t>
      </w:r>
      <w:r>
        <w:rPr>
          <w:szCs w:val="22"/>
        </w:rPr>
        <w:t>ë</w:t>
      </w:r>
      <w:r w:rsidRPr="00C1507B">
        <w:rPr>
          <w:szCs w:val="22"/>
        </w:rPr>
        <w:t xml:space="preserve"> sh</w:t>
      </w:r>
      <w:r>
        <w:rPr>
          <w:szCs w:val="22"/>
        </w:rPr>
        <w:t>ë</w:t>
      </w:r>
      <w:r w:rsidRPr="00C1507B">
        <w:rPr>
          <w:szCs w:val="22"/>
        </w:rPr>
        <w:t>ndetin e mjedisit dhe t</w:t>
      </w:r>
      <w:r>
        <w:rPr>
          <w:szCs w:val="22"/>
        </w:rPr>
        <w:t>ë</w:t>
      </w:r>
      <w:r w:rsidRPr="00C1507B">
        <w:rPr>
          <w:szCs w:val="22"/>
        </w:rPr>
        <w:t xml:space="preserve"> </w:t>
      </w:r>
      <w:r>
        <w:rPr>
          <w:szCs w:val="22"/>
        </w:rPr>
        <w:t>p</w:t>
      </w:r>
      <w:r w:rsidRPr="00C1507B">
        <w:rPr>
          <w:szCs w:val="22"/>
        </w:rPr>
        <w:t>un</w:t>
      </w:r>
      <w:r>
        <w:rPr>
          <w:szCs w:val="22"/>
        </w:rPr>
        <w:t>ë</w:t>
      </w:r>
      <w:r w:rsidRPr="00C1507B">
        <w:rPr>
          <w:szCs w:val="22"/>
        </w:rPr>
        <w:t>s;</w:t>
      </w:r>
    </w:p>
    <w:p w:rsidR="009B1C71" w:rsidRPr="00C1507B" w:rsidRDefault="009B1C71" w:rsidP="009B1C71">
      <w:pPr>
        <w:pStyle w:val="Paragrafi"/>
        <w:rPr>
          <w:szCs w:val="22"/>
        </w:rPr>
      </w:pPr>
      <w:r>
        <w:rPr>
          <w:szCs w:val="22"/>
        </w:rPr>
        <w:t>ii) bujqë</w:t>
      </w:r>
      <w:r w:rsidRPr="00C1507B">
        <w:rPr>
          <w:szCs w:val="22"/>
        </w:rPr>
        <w:t>sia, duke p</w:t>
      </w:r>
      <w:r>
        <w:rPr>
          <w:szCs w:val="22"/>
        </w:rPr>
        <w:t>ë</w:t>
      </w:r>
      <w:r w:rsidRPr="00C1507B">
        <w:rPr>
          <w:szCs w:val="22"/>
        </w:rPr>
        <w:t>rfshir</w:t>
      </w:r>
      <w:r>
        <w:rPr>
          <w:szCs w:val="22"/>
        </w:rPr>
        <w:t>ë</w:t>
      </w:r>
      <w:r w:rsidRPr="00C1507B">
        <w:rPr>
          <w:szCs w:val="22"/>
        </w:rPr>
        <w:t xml:space="preserve"> kulturat ujore dhe pyjet;</w:t>
      </w:r>
    </w:p>
    <w:p w:rsidR="009B1C71" w:rsidRPr="00C1507B" w:rsidRDefault="009B1C71" w:rsidP="009B1C71">
      <w:pPr>
        <w:pStyle w:val="Paragrafi"/>
        <w:rPr>
          <w:szCs w:val="22"/>
        </w:rPr>
      </w:pPr>
      <w:r>
        <w:rPr>
          <w:szCs w:val="22"/>
        </w:rPr>
        <w:t>iii) b</w:t>
      </w:r>
      <w:r w:rsidRPr="00C1507B">
        <w:rPr>
          <w:szCs w:val="22"/>
        </w:rPr>
        <w:t>iodiversiteti;</w:t>
      </w:r>
    </w:p>
    <w:p w:rsidR="009B1C71" w:rsidRPr="00C1507B" w:rsidRDefault="009B1C71" w:rsidP="009B1C71">
      <w:pPr>
        <w:pStyle w:val="Paragrafi"/>
        <w:rPr>
          <w:szCs w:val="22"/>
        </w:rPr>
      </w:pPr>
      <w:r>
        <w:rPr>
          <w:szCs w:val="22"/>
        </w:rPr>
        <w:t>iv) a</w:t>
      </w:r>
      <w:r w:rsidRPr="00C1507B">
        <w:rPr>
          <w:szCs w:val="22"/>
        </w:rPr>
        <w:t>spektet ekonomike;</w:t>
      </w:r>
    </w:p>
    <w:p w:rsidR="009B1C71" w:rsidRPr="00C1507B" w:rsidRDefault="009B1C71" w:rsidP="009B1C71">
      <w:pPr>
        <w:pStyle w:val="Paragrafi"/>
        <w:rPr>
          <w:szCs w:val="22"/>
        </w:rPr>
      </w:pPr>
      <w:r>
        <w:rPr>
          <w:szCs w:val="22"/>
        </w:rPr>
        <w:t>v) lë</w:t>
      </w:r>
      <w:r w:rsidRPr="00C1507B">
        <w:rPr>
          <w:szCs w:val="22"/>
        </w:rPr>
        <w:t>vizja drejt zhvillimit t</w:t>
      </w:r>
      <w:r>
        <w:rPr>
          <w:szCs w:val="22"/>
        </w:rPr>
        <w:t>ë</w:t>
      </w:r>
      <w:r w:rsidRPr="00C1507B">
        <w:rPr>
          <w:szCs w:val="22"/>
        </w:rPr>
        <w:t xml:space="preserve"> q</w:t>
      </w:r>
      <w:r>
        <w:rPr>
          <w:szCs w:val="22"/>
        </w:rPr>
        <w:t>ë</w:t>
      </w:r>
      <w:r w:rsidRPr="00C1507B">
        <w:rPr>
          <w:szCs w:val="22"/>
        </w:rPr>
        <w:t>ndruesh</w:t>
      </w:r>
      <w:r>
        <w:rPr>
          <w:szCs w:val="22"/>
        </w:rPr>
        <w:t>ë</w:t>
      </w:r>
      <w:r w:rsidRPr="00C1507B">
        <w:rPr>
          <w:szCs w:val="22"/>
        </w:rPr>
        <w:t>m; dhe</w:t>
      </w:r>
    </w:p>
    <w:p w:rsidR="009B1C71" w:rsidRPr="00C1507B" w:rsidRDefault="009B1C71" w:rsidP="009B1C71">
      <w:pPr>
        <w:pStyle w:val="Paragrafi"/>
        <w:rPr>
          <w:szCs w:val="22"/>
        </w:rPr>
      </w:pPr>
      <w:r>
        <w:rPr>
          <w:szCs w:val="22"/>
        </w:rPr>
        <w:t>vi) kostot sociale.</w:t>
      </w:r>
    </w:p>
    <w:p w:rsidR="009B1C71" w:rsidRPr="00C1507B" w:rsidRDefault="009B1C71" w:rsidP="009B1C71">
      <w:pPr>
        <w:pStyle w:val="Paragrafi"/>
        <w:rPr>
          <w:szCs w:val="22"/>
        </w:rPr>
      </w:pPr>
      <w:r>
        <w:rPr>
          <w:szCs w:val="22"/>
        </w:rPr>
        <w:t>d) i</w:t>
      </w:r>
      <w:r w:rsidRPr="00C1507B">
        <w:rPr>
          <w:szCs w:val="22"/>
        </w:rPr>
        <w:t>mplikimet p</w:t>
      </w:r>
      <w:r>
        <w:rPr>
          <w:szCs w:val="22"/>
        </w:rPr>
        <w:t>ë</w:t>
      </w:r>
      <w:r w:rsidRPr="00C1507B">
        <w:rPr>
          <w:szCs w:val="22"/>
        </w:rPr>
        <w:t>r mbeturinat dhe asgj</w:t>
      </w:r>
      <w:r>
        <w:rPr>
          <w:szCs w:val="22"/>
        </w:rPr>
        <w:t>ë</w:t>
      </w:r>
      <w:r w:rsidRPr="00C1507B">
        <w:rPr>
          <w:szCs w:val="22"/>
        </w:rPr>
        <w:t>simin e tyre (n</w:t>
      </w:r>
      <w:r>
        <w:rPr>
          <w:szCs w:val="22"/>
        </w:rPr>
        <w:t>ë veç</w:t>
      </w:r>
      <w:r w:rsidRPr="00C1507B">
        <w:rPr>
          <w:szCs w:val="22"/>
        </w:rPr>
        <w:t>anti, stoqet e vjetra t</w:t>
      </w:r>
      <w:r>
        <w:rPr>
          <w:szCs w:val="22"/>
        </w:rPr>
        <w:t>ë</w:t>
      </w:r>
      <w:r w:rsidRPr="00C1507B">
        <w:rPr>
          <w:szCs w:val="22"/>
        </w:rPr>
        <w:t xml:space="preserve"> pesticideve dhe pastrimi i vendeve t</w:t>
      </w:r>
      <w:r>
        <w:rPr>
          <w:szCs w:val="22"/>
        </w:rPr>
        <w:t>ë</w:t>
      </w:r>
      <w:r w:rsidRPr="00C1507B">
        <w:rPr>
          <w:szCs w:val="22"/>
        </w:rPr>
        <w:t xml:space="preserve"> infektuara):</w:t>
      </w:r>
    </w:p>
    <w:p w:rsidR="009B1C71" w:rsidRPr="00C1507B" w:rsidRDefault="009B1C71" w:rsidP="009B1C71">
      <w:pPr>
        <w:pStyle w:val="Paragrafi"/>
        <w:rPr>
          <w:szCs w:val="22"/>
        </w:rPr>
      </w:pPr>
      <w:r w:rsidRPr="00C1507B">
        <w:rPr>
          <w:szCs w:val="22"/>
        </w:rPr>
        <w:t xml:space="preserve">i) Fizibiliteti teknik; </w:t>
      </w:r>
    </w:p>
    <w:p w:rsidR="009B1C71" w:rsidRPr="00C1507B" w:rsidRDefault="009B1C71" w:rsidP="009B1C71">
      <w:pPr>
        <w:pStyle w:val="Paragrafi"/>
        <w:rPr>
          <w:szCs w:val="22"/>
        </w:rPr>
      </w:pPr>
      <w:r>
        <w:rPr>
          <w:szCs w:val="22"/>
        </w:rPr>
        <w:t>ii) Kostot.</w:t>
      </w:r>
    </w:p>
    <w:p w:rsidR="009B1C71" w:rsidRPr="00C1507B" w:rsidRDefault="009B1C71" w:rsidP="009B1C71">
      <w:pPr>
        <w:pStyle w:val="Paragrafi"/>
        <w:rPr>
          <w:szCs w:val="22"/>
        </w:rPr>
      </w:pPr>
      <w:r w:rsidRPr="00C1507B">
        <w:rPr>
          <w:szCs w:val="22"/>
        </w:rPr>
        <w:t>e) Hyrja n</w:t>
      </w:r>
      <w:r>
        <w:rPr>
          <w:szCs w:val="22"/>
        </w:rPr>
        <w:t>ë</w:t>
      </w:r>
      <w:r w:rsidRPr="00C1507B">
        <w:rPr>
          <w:szCs w:val="22"/>
        </w:rPr>
        <w:t xml:space="preserve"> inf</w:t>
      </w:r>
      <w:r>
        <w:rPr>
          <w:szCs w:val="22"/>
        </w:rPr>
        <w:t>ormacion dhe edukimi i publikut.</w:t>
      </w:r>
    </w:p>
    <w:p w:rsidR="009B1C71" w:rsidRPr="00C1507B" w:rsidRDefault="009B1C71" w:rsidP="009B1C71">
      <w:pPr>
        <w:pStyle w:val="Paragrafi"/>
        <w:rPr>
          <w:szCs w:val="22"/>
        </w:rPr>
      </w:pPr>
      <w:r w:rsidRPr="00C1507B">
        <w:rPr>
          <w:szCs w:val="22"/>
        </w:rPr>
        <w:t>e) Statusi i kontro</w:t>
      </w:r>
      <w:r>
        <w:rPr>
          <w:szCs w:val="22"/>
        </w:rPr>
        <w:t>llit dhe kapaciteti i monitorimit.</w:t>
      </w:r>
    </w:p>
    <w:p w:rsidR="009B1C71" w:rsidRPr="00C1507B" w:rsidRDefault="009B1C71" w:rsidP="009B1C71">
      <w:pPr>
        <w:pStyle w:val="Paragrafi"/>
        <w:rPr>
          <w:szCs w:val="22"/>
        </w:rPr>
      </w:pPr>
      <w:r>
        <w:rPr>
          <w:szCs w:val="22"/>
        </w:rPr>
        <w:t>f) Ç</w:t>
      </w:r>
      <w:r w:rsidRPr="00C1507B">
        <w:rPr>
          <w:szCs w:val="22"/>
        </w:rPr>
        <w:t>do veprim kontrolli rajonal ose komb</w:t>
      </w:r>
      <w:r>
        <w:rPr>
          <w:szCs w:val="22"/>
        </w:rPr>
        <w:t>ë</w:t>
      </w:r>
      <w:r w:rsidRPr="00C1507B">
        <w:rPr>
          <w:szCs w:val="22"/>
        </w:rPr>
        <w:t>tar i nd</w:t>
      </w:r>
      <w:r>
        <w:rPr>
          <w:szCs w:val="22"/>
        </w:rPr>
        <w:t>ë</w:t>
      </w:r>
      <w:r w:rsidRPr="00C1507B">
        <w:rPr>
          <w:szCs w:val="22"/>
        </w:rPr>
        <w:t>rmarr</w:t>
      </w:r>
      <w:r>
        <w:rPr>
          <w:szCs w:val="22"/>
        </w:rPr>
        <w:t>ë</w:t>
      </w:r>
      <w:r w:rsidRPr="00C1507B">
        <w:rPr>
          <w:szCs w:val="22"/>
        </w:rPr>
        <w:t>, duke p</w:t>
      </w:r>
      <w:r>
        <w:rPr>
          <w:szCs w:val="22"/>
        </w:rPr>
        <w:t>ë</w:t>
      </w:r>
      <w:r w:rsidRPr="00C1507B">
        <w:rPr>
          <w:szCs w:val="22"/>
        </w:rPr>
        <w:t>rfshir</w:t>
      </w:r>
      <w:r>
        <w:rPr>
          <w:szCs w:val="22"/>
        </w:rPr>
        <w:t>ë</w:t>
      </w:r>
      <w:r w:rsidRPr="00C1507B">
        <w:rPr>
          <w:szCs w:val="22"/>
        </w:rPr>
        <w:t xml:space="preserve"> informacionin</w:t>
      </w:r>
    </w:p>
    <w:p w:rsidR="009B1C71" w:rsidRPr="00C1507B" w:rsidRDefault="009B1C71" w:rsidP="009B1C71">
      <w:pPr>
        <w:pStyle w:val="Paragrafi"/>
        <w:ind w:firstLine="0"/>
        <w:rPr>
          <w:szCs w:val="22"/>
        </w:rPr>
      </w:pPr>
      <w:r>
        <w:rPr>
          <w:szCs w:val="22"/>
        </w:rPr>
        <w:t>mbi alternativat</w:t>
      </w:r>
      <w:r w:rsidRPr="00C1507B">
        <w:rPr>
          <w:szCs w:val="22"/>
        </w:rPr>
        <w:t xml:space="preserve"> dhe informacione t</w:t>
      </w:r>
      <w:r>
        <w:rPr>
          <w:szCs w:val="22"/>
        </w:rPr>
        <w:t>ë</w:t>
      </w:r>
      <w:r w:rsidRPr="00C1507B">
        <w:rPr>
          <w:szCs w:val="22"/>
        </w:rPr>
        <w:t xml:space="preserve"> tjera p</w:t>
      </w:r>
      <w:r>
        <w:rPr>
          <w:szCs w:val="22"/>
        </w:rPr>
        <w:t>ë</w:t>
      </w:r>
      <w:r w:rsidRPr="00C1507B">
        <w:rPr>
          <w:szCs w:val="22"/>
        </w:rPr>
        <w:t>rkat</w:t>
      </w:r>
      <w:r>
        <w:rPr>
          <w:szCs w:val="22"/>
        </w:rPr>
        <w:t>ë</w:t>
      </w:r>
      <w:r w:rsidRPr="00C1507B">
        <w:rPr>
          <w:szCs w:val="22"/>
        </w:rPr>
        <w:t>se p</w:t>
      </w:r>
      <w:r>
        <w:rPr>
          <w:szCs w:val="22"/>
        </w:rPr>
        <w:t>ë</w:t>
      </w:r>
      <w:r w:rsidRPr="00C1507B">
        <w:rPr>
          <w:szCs w:val="22"/>
        </w:rPr>
        <w:t>r administrimin e riskut.</w:t>
      </w:r>
    </w:p>
    <w:p w:rsidR="009B1C71" w:rsidRPr="00C1507B" w:rsidRDefault="009B1C71" w:rsidP="009B1C71">
      <w:pPr>
        <w:pStyle w:val="Paragrafi"/>
        <w:rPr>
          <w:szCs w:val="22"/>
        </w:rPr>
      </w:pPr>
    </w:p>
    <w:p w:rsidR="009B1C71" w:rsidRDefault="009B1C71" w:rsidP="009B1C71">
      <w:pPr>
        <w:pStyle w:val="TitulliNr"/>
        <w:keepNext w:val="0"/>
      </w:pPr>
    </w:p>
    <w:p w:rsidR="009B1C71" w:rsidRDefault="009B1C71" w:rsidP="009B1C71">
      <w:pPr>
        <w:pStyle w:val="TitulliNr"/>
        <w:keepNext w:val="0"/>
      </w:pPr>
    </w:p>
    <w:p w:rsidR="009B1C71" w:rsidRPr="00C1507B" w:rsidRDefault="009B1C71" w:rsidP="009B1C71">
      <w:pPr>
        <w:pStyle w:val="TitulliNr"/>
      </w:pPr>
      <w:r w:rsidRPr="00C1507B">
        <w:t>Shtojca II</w:t>
      </w:r>
    </w:p>
    <w:p w:rsidR="009B1C71" w:rsidRPr="00C1507B" w:rsidRDefault="009B1C71" w:rsidP="009B1C71">
      <w:pPr>
        <w:pStyle w:val="TitulliTitull"/>
      </w:pPr>
      <w:r w:rsidRPr="00C1507B">
        <w:t>REZOLUTAT E MIRATUARA NGA KOMITETI N</w:t>
      </w:r>
      <w:r>
        <w:t>Ë</w:t>
      </w:r>
      <w:r w:rsidRPr="00C1507B">
        <w:t xml:space="preserve"> SESIONIN E PEST</w:t>
      </w:r>
      <w:r>
        <w:t>Ë</w:t>
      </w:r>
      <w:r w:rsidRPr="00C1507B">
        <w:t xml:space="preserve"> T</w:t>
      </w:r>
      <w:r>
        <w:t>Ë</w:t>
      </w:r>
      <w:r w:rsidRPr="00C1507B">
        <w:t xml:space="preserve"> SAJ</w:t>
      </w:r>
      <w:r>
        <w:t xml:space="preserve"> </w:t>
      </w:r>
      <w:r w:rsidRPr="00C1507B">
        <w:t>P</w:t>
      </w:r>
      <w:r>
        <w:t>Ë</w:t>
      </w:r>
      <w:r w:rsidRPr="00C1507B">
        <w:t>R SHQYRTIM NGA KONFERENCA T</w:t>
      </w:r>
      <w:r>
        <w:t>Ë AGJENTë</w:t>
      </w:r>
      <w:r w:rsidRPr="00C1507B">
        <w:t>VE DIPLOMATIK</w:t>
      </w:r>
      <w:r>
        <w:t>ë</w:t>
      </w:r>
      <w:r w:rsidRPr="00C1507B">
        <w:t xml:space="preserve"> ME</w:t>
      </w:r>
      <w:r>
        <w:t xml:space="preserve"> </w:t>
      </w:r>
      <w:r w:rsidRPr="00C1507B">
        <w:t>AUTORITET T</w:t>
      </w:r>
      <w:r>
        <w:t>Ë</w:t>
      </w:r>
      <w:r w:rsidRPr="00C1507B">
        <w:t xml:space="preserve"> PLOT</w:t>
      </w:r>
      <w:r>
        <w:t>Ë</w:t>
      </w:r>
    </w:p>
    <w:p w:rsidR="009B1C71" w:rsidRPr="00C1507B" w:rsidRDefault="009B1C71" w:rsidP="009B1C71">
      <w:pPr>
        <w:pStyle w:val="Paragrafi"/>
        <w:rPr>
          <w:szCs w:val="22"/>
        </w:rPr>
      </w:pPr>
    </w:p>
    <w:p w:rsidR="009B1C71" w:rsidRPr="00C1507B" w:rsidRDefault="009B1C71" w:rsidP="009B1C71">
      <w:pPr>
        <w:pStyle w:val="Paragrafi"/>
        <w:rPr>
          <w:szCs w:val="22"/>
        </w:rPr>
      </w:pPr>
      <w:r w:rsidRPr="00C1507B">
        <w:rPr>
          <w:szCs w:val="22"/>
        </w:rPr>
        <w:t>A. Rezoluta mbi marr</w:t>
      </w:r>
      <w:r>
        <w:rPr>
          <w:szCs w:val="22"/>
        </w:rPr>
        <w:t>ë</w:t>
      </w:r>
      <w:r w:rsidRPr="00C1507B">
        <w:rPr>
          <w:szCs w:val="22"/>
        </w:rPr>
        <w:t>veshjet financiare t</w:t>
      </w:r>
      <w:r>
        <w:rPr>
          <w:szCs w:val="22"/>
        </w:rPr>
        <w:t>ë</w:t>
      </w:r>
      <w:r w:rsidRPr="00C1507B">
        <w:rPr>
          <w:szCs w:val="22"/>
        </w:rPr>
        <w:t xml:space="preserve"> p</w:t>
      </w:r>
      <w:r>
        <w:rPr>
          <w:szCs w:val="22"/>
        </w:rPr>
        <w:t>ë</w:t>
      </w:r>
      <w:r w:rsidRPr="00C1507B">
        <w:rPr>
          <w:szCs w:val="22"/>
        </w:rPr>
        <w:t>rkohshme</w:t>
      </w:r>
    </w:p>
    <w:p w:rsidR="009B1C71" w:rsidRPr="00C1507B" w:rsidRDefault="009B1C71" w:rsidP="009B1C71">
      <w:pPr>
        <w:pStyle w:val="Paragrafi"/>
        <w:rPr>
          <w:szCs w:val="22"/>
        </w:rPr>
      </w:pPr>
      <w:r w:rsidRPr="00C1507B">
        <w:rPr>
          <w:szCs w:val="22"/>
        </w:rPr>
        <w:t>Konferenca e agjent</w:t>
      </w:r>
      <w:r>
        <w:rPr>
          <w:szCs w:val="22"/>
        </w:rPr>
        <w:t>ë</w:t>
      </w:r>
      <w:r w:rsidRPr="00C1507B">
        <w:rPr>
          <w:szCs w:val="22"/>
        </w:rPr>
        <w:t>ve diplomatik</w:t>
      </w:r>
      <w:r>
        <w:rPr>
          <w:szCs w:val="22"/>
        </w:rPr>
        <w:t>ë</w:t>
      </w:r>
      <w:r w:rsidRPr="00C1507B">
        <w:rPr>
          <w:szCs w:val="22"/>
        </w:rPr>
        <w:t xml:space="preserve"> me autoritet t</w:t>
      </w:r>
      <w:r>
        <w:rPr>
          <w:szCs w:val="22"/>
        </w:rPr>
        <w:t>ë</w:t>
      </w:r>
      <w:r w:rsidRPr="00C1507B">
        <w:rPr>
          <w:szCs w:val="22"/>
        </w:rPr>
        <w:t xml:space="preserve"> plot</w:t>
      </w:r>
      <w:r>
        <w:rPr>
          <w:szCs w:val="22"/>
        </w:rPr>
        <w:t>ë</w:t>
      </w:r>
      <w:r w:rsidRPr="00C1507B">
        <w:rPr>
          <w:szCs w:val="22"/>
        </w:rPr>
        <w:t>,</w:t>
      </w:r>
    </w:p>
    <w:p w:rsidR="009B1C71" w:rsidRPr="00C1507B" w:rsidRDefault="009B1C71" w:rsidP="009B1C71">
      <w:pPr>
        <w:pStyle w:val="Paragrafi"/>
        <w:rPr>
          <w:szCs w:val="22"/>
        </w:rPr>
      </w:pPr>
      <w:r w:rsidRPr="009C05D0">
        <w:rPr>
          <w:i/>
          <w:szCs w:val="22"/>
        </w:rPr>
        <w:t>duke vënë re se</w:t>
      </w:r>
      <w:r>
        <w:rPr>
          <w:szCs w:val="22"/>
        </w:rPr>
        <w:t xml:space="preserve"> neni K </w:t>
      </w:r>
      <w:r w:rsidRPr="0014461D">
        <w:rPr>
          <w:szCs w:val="22"/>
        </w:rPr>
        <w:t>bis</w:t>
      </w:r>
      <w:r w:rsidRPr="00C1507B">
        <w:rPr>
          <w:szCs w:val="22"/>
        </w:rPr>
        <w:t xml:space="preserve"> </w:t>
      </w:r>
      <w:r>
        <w:rPr>
          <w:szCs w:val="22"/>
        </w:rPr>
        <w:t xml:space="preserve"> mbi </w:t>
      </w:r>
      <w:r w:rsidRPr="00C1507B">
        <w:rPr>
          <w:szCs w:val="22"/>
        </w:rPr>
        <w:t>marr</w:t>
      </w:r>
      <w:r>
        <w:rPr>
          <w:szCs w:val="22"/>
        </w:rPr>
        <w:t>ë</w:t>
      </w:r>
      <w:r w:rsidRPr="00C1507B">
        <w:rPr>
          <w:szCs w:val="22"/>
        </w:rPr>
        <w:t>veshje financiare t</w:t>
      </w:r>
      <w:r>
        <w:rPr>
          <w:szCs w:val="22"/>
        </w:rPr>
        <w:t>ë</w:t>
      </w:r>
      <w:r w:rsidRPr="00C1507B">
        <w:rPr>
          <w:szCs w:val="22"/>
        </w:rPr>
        <w:t xml:space="preserve"> p</w:t>
      </w:r>
      <w:r>
        <w:rPr>
          <w:szCs w:val="22"/>
        </w:rPr>
        <w:t>ërkohshme F</w:t>
      </w:r>
      <w:r w:rsidRPr="00C1507B">
        <w:rPr>
          <w:szCs w:val="22"/>
        </w:rPr>
        <w:t>asil</w:t>
      </w:r>
      <w:r>
        <w:rPr>
          <w:szCs w:val="22"/>
        </w:rPr>
        <w:t>itetin e mjedisit Global mbi ba</w:t>
      </w:r>
      <w:r w:rsidRPr="00C1507B">
        <w:rPr>
          <w:szCs w:val="22"/>
        </w:rPr>
        <w:t>z</w:t>
      </w:r>
      <w:r>
        <w:rPr>
          <w:szCs w:val="22"/>
        </w:rPr>
        <w:t>ë</w:t>
      </w:r>
      <w:r w:rsidRPr="00C1507B">
        <w:rPr>
          <w:szCs w:val="22"/>
        </w:rPr>
        <w:t xml:space="preserve"> t</w:t>
      </w:r>
      <w:r>
        <w:rPr>
          <w:szCs w:val="22"/>
        </w:rPr>
        <w:t>ë</w:t>
      </w:r>
      <w:r w:rsidRPr="00C1507B">
        <w:rPr>
          <w:szCs w:val="22"/>
        </w:rPr>
        <w:t xml:space="preserve"> p</w:t>
      </w:r>
      <w:r>
        <w:rPr>
          <w:szCs w:val="22"/>
        </w:rPr>
        <w:t>ë</w:t>
      </w:r>
      <w:r w:rsidRPr="00C1507B">
        <w:rPr>
          <w:szCs w:val="22"/>
        </w:rPr>
        <w:t>rkohshme t</w:t>
      </w:r>
      <w:r>
        <w:rPr>
          <w:szCs w:val="22"/>
        </w:rPr>
        <w:t>ë</w:t>
      </w:r>
      <w:r w:rsidRPr="00C1507B">
        <w:rPr>
          <w:szCs w:val="22"/>
        </w:rPr>
        <w:t xml:space="preserve"> sh</w:t>
      </w:r>
      <w:r>
        <w:rPr>
          <w:szCs w:val="22"/>
        </w:rPr>
        <w:t>ë</w:t>
      </w:r>
      <w:r w:rsidRPr="00C1507B">
        <w:rPr>
          <w:szCs w:val="22"/>
        </w:rPr>
        <w:t>rbej</w:t>
      </w:r>
      <w:r>
        <w:rPr>
          <w:szCs w:val="22"/>
        </w:rPr>
        <w:t>ë</w:t>
      </w:r>
      <w:r w:rsidRPr="00C1507B">
        <w:rPr>
          <w:szCs w:val="22"/>
        </w:rPr>
        <w:t xml:space="preserve"> si entiteti kryesor i besuar p</w:t>
      </w:r>
      <w:r>
        <w:rPr>
          <w:szCs w:val="22"/>
        </w:rPr>
        <w:t>ë</w:t>
      </w:r>
      <w:r w:rsidRPr="00C1507B">
        <w:rPr>
          <w:szCs w:val="22"/>
        </w:rPr>
        <w:t>r operacionet e mekanizmit financiar t</w:t>
      </w:r>
      <w:r>
        <w:rPr>
          <w:szCs w:val="22"/>
        </w:rPr>
        <w:t>ë</w:t>
      </w:r>
      <w:r w:rsidRPr="00C1507B">
        <w:rPr>
          <w:szCs w:val="22"/>
        </w:rPr>
        <w:t xml:space="preserve"> p</w:t>
      </w:r>
      <w:r>
        <w:rPr>
          <w:szCs w:val="22"/>
        </w:rPr>
        <w:t>ë</w:t>
      </w:r>
      <w:r w:rsidRPr="00C1507B">
        <w:rPr>
          <w:szCs w:val="22"/>
        </w:rPr>
        <w:t>rcaktuar n</w:t>
      </w:r>
      <w:r>
        <w:rPr>
          <w:szCs w:val="22"/>
        </w:rPr>
        <w:t>ë n</w:t>
      </w:r>
      <w:r w:rsidRPr="00C1507B">
        <w:rPr>
          <w:szCs w:val="22"/>
        </w:rPr>
        <w:t>enin K t</w:t>
      </w:r>
      <w:r>
        <w:rPr>
          <w:szCs w:val="22"/>
        </w:rPr>
        <w:t>ë</w:t>
      </w:r>
      <w:r w:rsidRPr="00C1507B">
        <w:rPr>
          <w:szCs w:val="22"/>
        </w:rPr>
        <w:t xml:space="preserve"> Konvent</w:t>
      </w:r>
      <w:r>
        <w:rPr>
          <w:szCs w:val="22"/>
        </w:rPr>
        <w:t>ë</w:t>
      </w:r>
      <w:r w:rsidRPr="00C1507B">
        <w:rPr>
          <w:szCs w:val="22"/>
        </w:rPr>
        <w:t>s s</w:t>
      </w:r>
      <w:r>
        <w:rPr>
          <w:szCs w:val="22"/>
        </w:rPr>
        <w:t>ë Stokholmit mbi n</w:t>
      </w:r>
      <w:r w:rsidRPr="00C1507B">
        <w:rPr>
          <w:szCs w:val="22"/>
        </w:rPr>
        <w:t>dot</w:t>
      </w:r>
      <w:r>
        <w:rPr>
          <w:szCs w:val="22"/>
        </w:rPr>
        <w:t>ësit o</w:t>
      </w:r>
      <w:r w:rsidRPr="00C1507B">
        <w:rPr>
          <w:szCs w:val="22"/>
        </w:rPr>
        <w:t>rganik</w:t>
      </w:r>
      <w:r>
        <w:rPr>
          <w:szCs w:val="22"/>
        </w:rPr>
        <w:t>ë</w:t>
      </w:r>
      <w:r w:rsidRPr="00C1507B">
        <w:rPr>
          <w:szCs w:val="22"/>
        </w:rPr>
        <w:t xml:space="preserve"> t</w:t>
      </w:r>
      <w:r>
        <w:rPr>
          <w:szCs w:val="22"/>
        </w:rPr>
        <w:t>ë që</w:t>
      </w:r>
      <w:r w:rsidRPr="00C1507B">
        <w:rPr>
          <w:szCs w:val="22"/>
        </w:rPr>
        <w:t>ndruesh</w:t>
      </w:r>
      <w:r>
        <w:rPr>
          <w:szCs w:val="22"/>
        </w:rPr>
        <w:t>ë</w:t>
      </w:r>
      <w:r w:rsidRPr="00C1507B">
        <w:rPr>
          <w:szCs w:val="22"/>
        </w:rPr>
        <w:t>m,</w:t>
      </w:r>
    </w:p>
    <w:p w:rsidR="009B1C71" w:rsidRPr="00C1507B" w:rsidRDefault="009B1C71" w:rsidP="009B1C71">
      <w:pPr>
        <w:pStyle w:val="Paragrafi"/>
        <w:rPr>
          <w:szCs w:val="22"/>
        </w:rPr>
      </w:pPr>
      <w:r>
        <w:rPr>
          <w:i/>
          <w:szCs w:val="22"/>
        </w:rPr>
        <w:t>d</w:t>
      </w:r>
      <w:r w:rsidRPr="0014461D">
        <w:rPr>
          <w:i/>
          <w:szCs w:val="22"/>
        </w:rPr>
        <w:t>uke i kushtuar</w:t>
      </w:r>
      <w:r w:rsidRPr="00C1507B">
        <w:rPr>
          <w:szCs w:val="22"/>
        </w:rPr>
        <w:t xml:space="preserve"> v</w:t>
      </w:r>
      <w:r>
        <w:rPr>
          <w:szCs w:val="22"/>
        </w:rPr>
        <w:t>ë</w:t>
      </w:r>
      <w:r w:rsidRPr="00C1507B">
        <w:rPr>
          <w:szCs w:val="22"/>
        </w:rPr>
        <w:t>mendje d</w:t>
      </w:r>
      <w:r>
        <w:rPr>
          <w:szCs w:val="22"/>
        </w:rPr>
        <w:t>ë</w:t>
      </w:r>
      <w:r w:rsidRPr="00C1507B">
        <w:rPr>
          <w:szCs w:val="22"/>
        </w:rPr>
        <w:t>shir</w:t>
      </w:r>
      <w:r>
        <w:rPr>
          <w:szCs w:val="22"/>
        </w:rPr>
        <w:t>ë</w:t>
      </w:r>
      <w:r w:rsidRPr="00C1507B">
        <w:rPr>
          <w:szCs w:val="22"/>
        </w:rPr>
        <w:t>s s</w:t>
      </w:r>
      <w:r>
        <w:rPr>
          <w:szCs w:val="22"/>
        </w:rPr>
        <w:t>ë f</w:t>
      </w:r>
      <w:r w:rsidRPr="00C1507B">
        <w:rPr>
          <w:szCs w:val="22"/>
        </w:rPr>
        <w:t>asilitetit t</w:t>
      </w:r>
      <w:r>
        <w:rPr>
          <w:szCs w:val="22"/>
        </w:rPr>
        <w:t>ë mjedisit g</w:t>
      </w:r>
      <w:r w:rsidRPr="00C1507B">
        <w:rPr>
          <w:szCs w:val="22"/>
        </w:rPr>
        <w:t>lobal p</w:t>
      </w:r>
      <w:r>
        <w:rPr>
          <w:szCs w:val="22"/>
        </w:rPr>
        <w:t>ër t'</w:t>
      </w:r>
      <w:r w:rsidRPr="00C1507B">
        <w:rPr>
          <w:szCs w:val="22"/>
        </w:rPr>
        <w:t>u  angazhuar me objektivat e Konvent</w:t>
      </w:r>
      <w:r>
        <w:rPr>
          <w:szCs w:val="22"/>
        </w:rPr>
        <w:t>ës siç</w:t>
      </w:r>
      <w:r w:rsidRPr="00C1507B">
        <w:rPr>
          <w:szCs w:val="22"/>
        </w:rPr>
        <w:t xml:space="preserve"> </w:t>
      </w:r>
      <w:r>
        <w:rPr>
          <w:szCs w:val="22"/>
        </w:rPr>
        <w:t>ë</w:t>
      </w:r>
      <w:r w:rsidRPr="00C1507B">
        <w:rPr>
          <w:szCs w:val="22"/>
        </w:rPr>
        <w:t>sht</w:t>
      </w:r>
      <w:r>
        <w:rPr>
          <w:szCs w:val="22"/>
        </w:rPr>
        <w:t>ë</w:t>
      </w:r>
      <w:r w:rsidRPr="00C1507B">
        <w:rPr>
          <w:szCs w:val="22"/>
        </w:rPr>
        <w:t xml:space="preserve"> shprehur n</w:t>
      </w:r>
      <w:r>
        <w:rPr>
          <w:szCs w:val="22"/>
        </w:rPr>
        <w:t>ë</w:t>
      </w:r>
      <w:r w:rsidRPr="00C1507B">
        <w:rPr>
          <w:szCs w:val="22"/>
        </w:rPr>
        <w:t xml:space="preserve"> mbledhjen e 16 t</w:t>
      </w:r>
      <w:r>
        <w:rPr>
          <w:szCs w:val="22"/>
        </w:rPr>
        <w:t>ë</w:t>
      </w:r>
      <w:r w:rsidRPr="00C1507B">
        <w:rPr>
          <w:szCs w:val="22"/>
        </w:rPr>
        <w:t xml:space="preserve"> K</w:t>
      </w:r>
      <w:r>
        <w:rPr>
          <w:szCs w:val="22"/>
        </w:rPr>
        <w:t>ë</w:t>
      </w:r>
      <w:r w:rsidRPr="00C1507B">
        <w:rPr>
          <w:szCs w:val="22"/>
        </w:rPr>
        <w:t>shillit t</w:t>
      </w:r>
      <w:r>
        <w:rPr>
          <w:szCs w:val="22"/>
        </w:rPr>
        <w:t>ë saj:</w:t>
      </w:r>
    </w:p>
    <w:p w:rsidR="009B1C71" w:rsidRPr="00C1507B" w:rsidRDefault="009B1C71" w:rsidP="009B1C71">
      <w:pPr>
        <w:pStyle w:val="Paragrafi"/>
        <w:rPr>
          <w:szCs w:val="22"/>
        </w:rPr>
      </w:pPr>
      <w:r w:rsidRPr="00C1507B">
        <w:rPr>
          <w:szCs w:val="22"/>
        </w:rPr>
        <w:t>1. I k</w:t>
      </w:r>
      <w:r>
        <w:rPr>
          <w:szCs w:val="22"/>
        </w:rPr>
        <w:t>ë</w:t>
      </w:r>
      <w:r w:rsidRPr="00C1507B">
        <w:rPr>
          <w:szCs w:val="22"/>
        </w:rPr>
        <w:t>rkon Asambles</w:t>
      </w:r>
      <w:r>
        <w:rPr>
          <w:szCs w:val="22"/>
        </w:rPr>
        <w:t>ë</w:t>
      </w:r>
      <w:r w:rsidRPr="00C1507B">
        <w:rPr>
          <w:szCs w:val="22"/>
        </w:rPr>
        <w:t xml:space="preserve"> s</w:t>
      </w:r>
      <w:r>
        <w:rPr>
          <w:szCs w:val="22"/>
        </w:rPr>
        <w:t>ë</w:t>
      </w:r>
      <w:r w:rsidRPr="00C1507B">
        <w:rPr>
          <w:szCs w:val="22"/>
        </w:rPr>
        <w:t xml:space="preserve"> Fasilitetit t</w:t>
      </w:r>
      <w:r>
        <w:rPr>
          <w:szCs w:val="22"/>
        </w:rPr>
        <w:t>ë</w:t>
      </w:r>
      <w:r w:rsidRPr="00C1507B">
        <w:rPr>
          <w:szCs w:val="22"/>
        </w:rPr>
        <w:t xml:space="preserve"> Mjedisit Global t</w:t>
      </w:r>
      <w:r>
        <w:rPr>
          <w:szCs w:val="22"/>
        </w:rPr>
        <w:t>ë</w:t>
      </w:r>
      <w:r w:rsidRPr="00C1507B">
        <w:rPr>
          <w:szCs w:val="22"/>
        </w:rPr>
        <w:t xml:space="preserve"> marr</w:t>
      </w:r>
      <w:r>
        <w:rPr>
          <w:szCs w:val="22"/>
        </w:rPr>
        <w:t>ë</w:t>
      </w:r>
      <w:r w:rsidRPr="00C1507B">
        <w:rPr>
          <w:szCs w:val="22"/>
        </w:rPr>
        <w:t xml:space="preserve"> n</w:t>
      </w:r>
      <w:r>
        <w:rPr>
          <w:szCs w:val="22"/>
        </w:rPr>
        <w:t>ë</w:t>
      </w:r>
      <w:r w:rsidRPr="00C1507B">
        <w:rPr>
          <w:szCs w:val="22"/>
        </w:rPr>
        <w:t xml:space="preserve"> konsideratë krijimin e nj</w:t>
      </w:r>
      <w:r>
        <w:rPr>
          <w:szCs w:val="22"/>
        </w:rPr>
        <w:t>ë</w:t>
      </w:r>
      <w:r w:rsidRPr="00C1507B">
        <w:rPr>
          <w:szCs w:val="22"/>
        </w:rPr>
        <w:t xml:space="preserve"> zone t</w:t>
      </w:r>
      <w:r>
        <w:rPr>
          <w:szCs w:val="22"/>
        </w:rPr>
        <w:t>ë</w:t>
      </w:r>
      <w:r w:rsidRPr="00C1507B">
        <w:rPr>
          <w:szCs w:val="22"/>
        </w:rPr>
        <w:t xml:space="preserve"> re qendrore p</w:t>
      </w:r>
      <w:r>
        <w:rPr>
          <w:szCs w:val="22"/>
        </w:rPr>
        <w:t>ë</w:t>
      </w:r>
      <w:r w:rsidRPr="00C1507B">
        <w:rPr>
          <w:szCs w:val="22"/>
        </w:rPr>
        <w:t>rmes amendamentit t</w:t>
      </w:r>
      <w:r>
        <w:rPr>
          <w:szCs w:val="22"/>
        </w:rPr>
        <w:t>ë i</w:t>
      </w:r>
      <w:r w:rsidRPr="00C1507B">
        <w:rPr>
          <w:szCs w:val="22"/>
        </w:rPr>
        <w:t>nstrumentit p</w:t>
      </w:r>
      <w:r>
        <w:rPr>
          <w:szCs w:val="22"/>
        </w:rPr>
        <w:t>ër krijimin e fasilitetit të S</w:t>
      </w:r>
      <w:r w:rsidRPr="00C1507B">
        <w:rPr>
          <w:szCs w:val="22"/>
        </w:rPr>
        <w:t>trukturuar t</w:t>
      </w:r>
      <w:r>
        <w:rPr>
          <w:szCs w:val="22"/>
        </w:rPr>
        <w:t>ë mjedisit g</w:t>
      </w:r>
      <w:r w:rsidRPr="00C1507B">
        <w:rPr>
          <w:szCs w:val="22"/>
        </w:rPr>
        <w:t>lobal p</w:t>
      </w:r>
      <w:r>
        <w:rPr>
          <w:szCs w:val="22"/>
        </w:rPr>
        <w:t>ë</w:t>
      </w:r>
      <w:r w:rsidRPr="00C1507B">
        <w:rPr>
          <w:szCs w:val="22"/>
        </w:rPr>
        <w:t>r t</w:t>
      </w:r>
      <w:r>
        <w:rPr>
          <w:szCs w:val="22"/>
        </w:rPr>
        <w:t>ë</w:t>
      </w:r>
      <w:r w:rsidRPr="00C1507B">
        <w:rPr>
          <w:szCs w:val="22"/>
        </w:rPr>
        <w:t xml:space="preserve"> mb</w:t>
      </w:r>
      <w:r>
        <w:rPr>
          <w:szCs w:val="22"/>
        </w:rPr>
        <w:t>ë</w:t>
      </w:r>
      <w:r w:rsidRPr="00C1507B">
        <w:rPr>
          <w:szCs w:val="22"/>
        </w:rPr>
        <w:t>shtetur zbatimin e Konvent</w:t>
      </w:r>
      <w:r>
        <w:rPr>
          <w:szCs w:val="22"/>
        </w:rPr>
        <w:t>ë</w:t>
      </w:r>
      <w:r w:rsidRPr="00C1507B">
        <w:rPr>
          <w:szCs w:val="22"/>
        </w:rPr>
        <w:t>s;</w:t>
      </w:r>
    </w:p>
    <w:p w:rsidR="009B1C71" w:rsidRDefault="009B1C71" w:rsidP="009B1C71">
      <w:pPr>
        <w:pStyle w:val="Paragrafi"/>
        <w:rPr>
          <w:szCs w:val="22"/>
        </w:rPr>
      </w:pPr>
      <w:r w:rsidRPr="00C1507B">
        <w:rPr>
          <w:szCs w:val="22"/>
        </w:rPr>
        <w:t>2. I k</w:t>
      </w:r>
      <w:r>
        <w:rPr>
          <w:szCs w:val="22"/>
        </w:rPr>
        <w:t>ë</w:t>
      </w:r>
      <w:r w:rsidRPr="00C1507B">
        <w:rPr>
          <w:szCs w:val="22"/>
        </w:rPr>
        <w:t>rkon m</w:t>
      </w:r>
      <w:r>
        <w:rPr>
          <w:szCs w:val="22"/>
        </w:rPr>
        <w:t>ë tej Kë</w:t>
      </w:r>
      <w:r w:rsidRPr="00C1507B">
        <w:rPr>
          <w:szCs w:val="22"/>
        </w:rPr>
        <w:t>shillit t</w:t>
      </w:r>
      <w:r>
        <w:rPr>
          <w:szCs w:val="22"/>
        </w:rPr>
        <w:t>ë</w:t>
      </w:r>
      <w:r w:rsidRPr="00C1507B">
        <w:rPr>
          <w:szCs w:val="22"/>
        </w:rPr>
        <w:t xml:space="preserve"> Fasilitetit t</w:t>
      </w:r>
      <w:r>
        <w:rPr>
          <w:szCs w:val="22"/>
        </w:rPr>
        <w:t>ë</w:t>
      </w:r>
      <w:r w:rsidRPr="00C1507B">
        <w:rPr>
          <w:szCs w:val="22"/>
        </w:rPr>
        <w:t xml:space="preserve"> Mjedisit Global t</w:t>
      </w:r>
      <w:r>
        <w:rPr>
          <w:szCs w:val="22"/>
        </w:rPr>
        <w:t>ë</w:t>
      </w:r>
      <w:r w:rsidRPr="00C1507B">
        <w:rPr>
          <w:szCs w:val="22"/>
        </w:rPr>
        <w:t xml:space="preserve"> krijoj</w:t>
      </w:r>
      <w:r>
        <w:rPr>
          <w:szCs w:val="22"/>
        </w:rPr>
        <w:t>ë</w:t>
      </w:r>
      <w:r w:rsidRPr="00C1507B">
        <w:rPr>
          <w:szCs w:val="22"/>
        </w:rPr>
        <w:t xml:space="preserve"> sa m</w:t>
      </w:r>
      <w:r>
        <w:rPr>
          <w:szCs w:val="22"/>
        </w:rPr>
        <w:t>ë shpejt të jetë e</w:t>
      </w:r>
      <w:r w:rsidRPr="00C1507B">
        <w:rPr>
          <w:szCs w:val="22"/>
        </w:rPr>
        <w:t xml:space="preserve"> mundur dhe t</w:t>
      </w:r>
      <w:r>
        <w:rPr>
          <w:szCs w:val="22"/>
        </w:rPr>
        <w:t>ë</w:t>
      </w:r>
      <w:r w:rsidRPr="00C1507B">
        <w:rPr>
          <w:szCs w:val="22"/>
        </w:rPr>
        <w:t xml:space="preserve"> zbatoj</w:t>
      </w:r>
      <w:r>
        <w:rPr>
          <w:szCs w:val="22"/>
        </w:rPr>
        <w:t>ë</w:t>
      </w:r>
      <w:r w:rsidRPr="00C1507B">
        <w:rPr>
          <w:szCs w:val="22"/>
        </w:rPr>
        <w:t xml:space="preserve"> nj</w:t>
      </w:r>
      <w:r>
        <w:rPr>
          <w:szCs w:val="22"/>
        </w:rPr>
        <w:t>ë</w:t>
      </w:r>
      <w:r w:rsidRPr="00C1507B">
        <w:rPr>
          <w:szCs w:val="22"/>
        </w:rPr>
        <w:t xml:space="preserve"> program veprimi p</w:t>
      </w:r>
      <w:r>
        <w:rPr>
          <w:szCs w:val="22"/>
        </w:rPr>
        <w:t>ë</w:t>
      </w:r>
      <w:r w:rsidRPr="00C1507B">
        <w:rPr>
          <w:szCs w:val="22"/>
        </w:rPr>
        <w:t>r ndot</w:t>
      </w:r>
      <w:r>
        <w:rPr>
          <w:szCs w:val="22"/>
        </w:rPr>
        <w:t>ë</w:t>
      </w:r>
      <w:r w:rsidRPr="00C1507B">
        <w:rPr>
          <w:szCs w:val="22"/>
        </w:rPr>
        <w:t>sit organik</w:t>
      </w:r>
      <w:r>
        <w:rPr>
          <w:szCs w:val="22"/>
        </w:rPr>
        <w:t>ë</w:t>
      </w:r>
      <w:r w:rsidRPr="00C1507B">
        <w:rPr>
          <w:szCs w:val="22"/>
        </w:rPr>
        <w:t xml:space="preserve"> t</w:t>
      </w:r>
      <w:r>
        <w:rPr>
          <w:szCs w:val="22"/>
        </w:rPr>
        <w:t>ë</w:t>
      </w:r>
      <w:r w:rsidRPr="00C1507B">
        <w:rPr>
          <w:szCs w:val="22"/>
        </w:rPr>
        <w:t xml:space="preserve"> q</w:t>
      </w:r>
      <w:r>
        <w:rPr>
          <w:szCs w:val="22"/>
        </w:rPr>
        <w:t>ë</w:t>
      </w:r>
      <w:r w:rsidRPr="00C1507B">
        <w:rPr>
          <w:szCs w:val="22"/>
        </w:rPr>
        <w:t>ndruesh</w:t>
      </w:r>
      <w:r>
        <w:rPr>
          <w:szCs w:val="22"/>
        </w:rPr>
        <w:t>ë</w:t>
      </w:r>
      <w:r w:rsidRPr="00C1507B">
        <w:rPr>
          <w:szCs w:val="22"/>
        </w:rPr>
        <w:t>m, duke marr</w:t>
      </w:r>
      <w:r>
        <w:rPr>
          <w:szCs w:val="22"/>
        </w:rPr>
        <w:t>ë</w:t>
      </w:r>
      <w:r w:rsidRPr="00C1507B">
        <w:rPr>
          <w:szCs w:val="22"/>
        </w:rPr>
        <w:t xml:space="preserve"> parasysh vendimet e ardhshme t</w:t>
      </w:r>
      <w:r>
        <w:rPr>
          <w:szCs w:val="22"/>
        </w:rPr>
        <w:t>ë</w:t>
      </w:r>
      <w:r w:rsidRPr="00C1507B">
        <w:rPr>
          <w:szCs w:val="22"/>
        </w:rPr>
        <w:t xml:space="preserve"> Komitetit t</w:t>
      </w:r>
      <w:r>
        <w:rPr>
          <w:szCs w:val="22"/>
        </w:rPr>
        <w:t>ë</w:t>
      </w:r>
      <w:r w:rsidRPr="00C1507B">
        <w:rPr>
          <w:szCs w:val="22"/>
        </w:rPr>
        <w:t xml:space="preserve"> Negocimit Nd</w:t>
      </w:r>
      <w:r>
        <w:rPr>
          <w:szCs w:val="22"/>
        </w:rPr>
        <w:t>ë</w:t>
      </w:r>
      <w:r w:rsidRPr="00C1507B">
        <w:rPr>
          <w:szCs w:val="22"/>
        </w:rPr>
        <w:t>rqeveritar p</w:t>
      </w:r>
      <w:r>
        <w:rPr>
          <w:szCs w:val="22"/>
        </w:rPr>
        <w:t>ë</w:t>
      </w:r>
      <w:r w:rsidRPr="00C1507B">
        <w:rPr>
          <w:szCs w:val="22"/>
        </w:rPr>
        <w:t>r nj</w:t>
      </w:r>
      <w:r>
        <w:rPr>
          <w:szCs w:val="22"/>
        </w:rPr>
        <w:t>ë i</w:t>
      </w:r>
      <w:r w:rsidRPr="00C1507B">
        <w:rPr>
          <w:szCs w:val="22"/>
        </w:rPr>
        <w:t>nstrument detyrues ligjor nd</w:t>
      </w:r>
      <w:r>
        <w:rPr>
          <w:szCs w:val="22"/>
        </w:rPr>
        <w:t>ë</w:t>
      </w:r>
      <w:r w:rsidRPr="00C1507B">
        <w:rPr>
          <w:szCs w:val="22"/>
        </w:rPr>
        <w:t>rkomb</w:t>
      </w:r>
      <w:r>
        <w:rPr>
          <w:szCs w:val="22"/>
        </w:rPr>
        <w:t>ë</w:t>
      </w:r>
      <w:r w:rsidRPr="00C1507B">
        <w:rPr>
          <w:szCs w:val="22"/>
        </w:rPr>
        <w:t>tar p</w:t>
      </w:r>
      <w:r>
        <w:rPr>
          <w:szCs w:val="22"/>
        </w:rPr>
        <w:t>ër zbatimin e veprimit n</w:t>
      </w:r>
      <w:r w:rsidRPr="00C1507B">
        <w:rPr>
          <w:szCs w:val="22"/>
        </w:rPr>
        <w:t>d</w:t>
      </w:r>
      <w:r>
        <w:rPr>
          <w:szCs w:val="22"/>
        </w:rPr>
        <w:t>ërkombëtar mbi disa n</w:t>
      </w:r>
      <w:r w:rsidRPr="00C1507B">
        <w:rPr>
          <w:szCs w:val="22"/>
        </w:rPr>
        <w:t>dot</w:t>
      </w:r>
      <w:r>
        <w:rPr>
          <w:szCs w:val="22"/>
        </w:rPr>
        <w:t>ës o</w:t>
      </w:r>
      <w:r w:rsidRPr="00C1507B">
        <w:rPr>
          <w:szCs w:val="22"/>
        </w:rPr>
        <w:t>rga</w:t>
      </w:r>
      <w:r>
        <w:rPr>
          <w:szCs w:val="22"/>
        </w:rPr>
        <w:t>nikë</w:t>
      </w:r>
      <w:r w:rsidRPr="00C1507B">
        <w:rPr>
          <w:szCs w:val="22"/>
        </w:rPr>
        <w:t xml:space="preserve"> t</w:t>
      </w:r>
      <w:r>
        <w:rPr>
          <w:szCs w:val="22"/>
        </w:rPr>
        <w:t>ë që</w:t>
      </w:r>
      <w:r w:rsidRPr="00C1507B">
        <w:rPr>
          <w:szCs w:val="22"/>
        </w:rPr>
        <w:t>ndruesh</w:t>
      </w:r>
      <w:r>
        <w:rPr>
          <w:szCs w:val="22"/>
        </w:rPr>
        <w:t>ë</w:t>
      </w:r>
      <w:r w:rsidRPr="00C1507B">
        <w:rPr>
          <w:szCs w:val="22"/>
        </w:rPr>
        <w:t>m.</w:t>
      </w:r>
    </w:p>
    <w:p w:rsidR="009B1C71" w:rsidRPr="00C1507B" w:rsidRDefault="009B1C71" w:rsidP="009B1C71">
      <w:pPr>
        <w:pStyle w:val="Paragrafi"/>
        <w:rPr>
          <w:szCs w:val="22"/>
        </w:rPr>
      </w:pPr>
      <w:r>
        <w:rPr>
          <w:szCs w:val="22"/>
        </w:rPr>
        <w:t>3. I</w:t>
      </w:r>
      <w:r w:rsidRPr="00C1507B">
        <w:rPr>
          <w:szCs w:val="22"/>
        </w:rPr>
        <w:t xml:space="preserve"> k</w:t>
      </w:r>
      <w:r>
        <w:rPr>
          <w:szCs w:val="22"/>
        </w:rPr>
        <w:t>ë</w:t>
      </w:r>
      <w:r w:rsidRPr="00C1507B">
        <w:rPr>
          <w:szCs w:val="22"/>
        </w:rPr>
        <w:t>rkon m</w:t>
      </w:r>
      <w:r>
        <w:rPr>
          <w:szCs w:val="22"/>
        </w:rPr>
        <w:t>ë</w:t>
      </w:r>
      <w:r w:rsidRPr="00C1507B">
        <w:rPr>
          <w:szCs w:val="22"/>
        </w:rPr>
        <w:t xml:space="preserve"> tej Fasilitetit t</w:t>
      </w:r>
      <w:r>
        <w:rPr>
          <w:szCs w:val="22"/>
        </w:rPr>
        <w:t>ë</w:t>
      </w:r>
      <w:r w:rsidRPr="00C1507B">
        <w:rPr>
          <w:szCs w:val="22"/>
        </w:rPr>
        <w:t xml:space="preserve"> Mjedisit Global t</w:t>
      </w:r>
      <w:r>
        <w:rPr>
          <w:szCs w:val="22"/>
        </w:rPr>
        <w:t>ë</w:t>
      </w:r>
      <w:r w:rsidRPr="00C1507B">
        <w:rPr>
          <w:szCs w:val="22"/>
        </w:rPr>
        <w:t xml:space="preserve"> raportoj</w:t>
      </w:r>
      <w:r>
        <w:rPr>
          <w:szCs w:val="22"/>
        </w:rPr>
        <w:t>ë</w:t>
      </w:r>
      <w:r w:rsidRPr="00C1507B">
        <w:rPr>
          <w:szCs w:val="22"/>
        </w:rPr>
        <w:t xml:space="preserve"> n</w:t>
      </w:r>
      <w:r>
        <w:rPr>
          <w:szCs w:val="22"/>
        </w:rPr>
        <w:t>ë</w:t>
      </w:r>
      <w:r w:rsidRPr="00C1507B">
        <w:rPr>
          <w:szCs w:val="22"/>
        </w:rPr>
        <w:t xml:space="preserve"> konferenc</w:t>
      </w:r>
      <w:r>
        <w:rPr>
          <w:szCs w:val="22"/>
        </w:rPr>
        <w:t>ën e p</w:t>
      </w:r>
      <w:r w:rsidRPr="00C1507B">
        <w:rPr>
          <w:szCs w:val="22"/>
        </w:rPr>
        <w:t>al</w:t>
      </w:r>
      <w:r>
        <w:rPr>
          <w:szCs w:val="22"/>
        </w:rPr>
        <w:t>ë</w:t>
      </w:r>
      <w:r w:rsidRPr="00C1507B">
        <w:rPr>
          <w:szCs w:val="22"/>
        </w:rPr>
        <w:t>ve n</w:t>
      </w:r>
      <w:r>
        <w:rPr>
          <w:szCs w:val="22"/>
        </w:rPr>
        <w:t>ë</w:t>
      </w:r>
      <w:r w:rsidRPr="00C1507B">
        <w:rPr>
          <w:szCs w:val="22"/>
        </w:rPr>
        <w:t xml:space="preserve"> sesionin e saj t</w:t>
      </w:r>
      <w:r>
        <w:rPr>
          <w:szCs w:val="22"/>
        </w:rPr>
        <w:t>ë</w:t>
      </w:r>
      <w:r w:rsidRPr="00C1507B">
        <w:rPr>
          <w:szCs w:val="22"/>
        </w:rPr>
        <w:t xml:space="preserve"> par</w:t>
      </w:r>
      <w:r>
        <w:rPr>
          <w:szCs w:val="22"/>
        </w:rPr>
        <w:t>ë</w:t>
      </w:r>
      <w:r w:rsidRPr="00C1507B">
        <w:rPr>
          <w:szCs w:val="22"/>
        </w:rPr>
        <w:t xml:space="preserve"> mbi masat q</w:t>
      </w:r>
      <w:r>
        <w:rPr>
          <w:szCs w:val="22"/>
        </w:rPr>
        <w:t>ë</w:t>
      </w:r>
      <w:r w:rsidRPr="00C1507B">
        <w:rPr>
          <w:szCs w:val="22"/>
        </w:rPr>
        <w:t xml:space="preserve"> ai ka nd</w:t>
      </w:r>
      <w:r>
        <w:rPr>
          <w:szCs w:val="22"/>
        </w:rPr>
        <w:t>ë</w:t>
      </w:r>
      <w:r w:rsidRPr="00C1507B">
        <w:rPr>
          <w:szCs w:val="22"/>
        </w:rPr>
        <w:t>rmarr</w:t>
      </w:r>
      <w:r>
        <w:rPr>
          <w:szCs w:val="22"/>
        </w:rPr>
        <w:t>ë</w:t>
      </w:r>
      <w:r w:rsidRPr="00C1507B">
        <w:rPr>
          <w:szCs w:val="22"/>
        </w:rPr>
        <w:t xml:space="preserve"> p</w:t>
      </w:r>
      <w:r>
        <w:rPr>
          <w:szCs w:val="22"/>
        </w:rPr>
        <w:t>ë</w:t>
      </w:r>
      <w:r w:rsidRPr="00C1507B">
        <w:rPr>
          <w:szCs w:val="22"/>
        </w:rPr>
        <w:t>r t</w:t>
      </w:r>
      <w:r>
        <w:rPr>
          <w:szCs w:val="22"/>
        </w:rPr>
        <w:t>ë</w:t>
      </w:r>
      <w:r w:rsidRPr="00C1507B">
        <w:rPr>
          <w:szCs w:val="22"/>
        </w:rPr>
        <w:t xml:space="preserve"> siguruar transparenc</w:t>
      </w:r>
      <w:r>
        <w:rPr>
          <w:szCs w:val="22"/>
        </w:rPr>
        <w:t>ë</w:t>
      </w:r>
      <w:r w:rsidRPr="00C1507B">
        <w:rPr>
          <w:szCs w:val="22"/>
        </w:rPr>
        <w:t>n e procesit t</w:t>
      </w:r>
      <w:r>
        <w:rPr>
          <w:szCs w:val="22"/>
        </w:rPr>
        <w:t>ë</w:t>
      </w:r>
      <w:r w:rsidRPr="00C1507B">
        <w:rPr>
          <w:szCs w:val="22"/>
        </w:rPr>
        <w:t xml:space="preserve"> miratimit t</w:t>
      </w:r>
      <w:r>
        <w:rPr>
          <w:szCs w:val="22"/>
        </w:rPr>
        <w:t>ë</w:t>
      </w:r>
      <w:r w:rsidRPr="00C1507B">
        <w:rPr>
          <w:szCs w:val="22"/>
        </w:rPr>
        <w:t xml:space="preserve"> projektit t</w:t>
      </w:r>
      <w:r>
        <w:rPr>
          <w:szCs w:val="22"/>
        </w:rPr>
        <w:t>ë</w:t>
      </w:r>
      <w:r w:rsidRPr="00C1507B">
        <w:rPr>
          <w:szCs w:val="22"/>
        </w:rPr>
        <w:t xml:space="preserve"> Fasilitetit t</w:t>
      </w:r>
      <w:r>
        <w:rPr>
          <w:szCs w:val="22"/>
        </w:rPr>
        <w:t>ë</w:t>
      </w:r>
      <w:r w:rsidRPr="00C1507B">
        <w:rPr>
          <w:szCs w:val="22"/>
        </w:rPr>
        <w:t xml:space="preserve"> Mjedisit Global dhe q</w:t>
      </w:r>
      <w:r>
        <w:rPr>
          <w:szCs w:val="22"/>
        </w:rPr>
        <w:t>ë</w:t>
      </w:r>
      <w:r w:rsidRPr="00C1507B">
        <w:rPr>
          <w:szCs w:val="22"/>
        </w:rPr>
        <w:t xml:space="preserve"> procedurat p</w:t>
      </w:r>
      <w:r>
        <w:rPr>
          <w:szCs w:val="22"/>
        </w:rPr>
        <w:t>ë</w:t>
      </w:r>
      <w:r w:rsidRPr="00C1507B">
        <w:rPr>
          <w:szCs w:val="22"/>
        </w:rPr>
        <w:t>r marrjen e fondeve jan</w:t>
      </w:r>
      <w:r>
        <w:rPr>
          <w:szCs w:val="22"/>
        </w:rPr>
        <w:t>ë</w:t>
      </w:r>
      <w:r w:rsidRPr="00C1507B">
        <w:rPr>
          <w:szCs w:val="22"/>
        </w:rPr>
        <w:t xml:space="preserve"> t</w:t>
      </w:r>
      <w:r>
        <w:rPr>
          <w:szCs w:val="22"/>
        </w:rPr>
        <w:t>ë thjeshta, fleksib</w:t>
      </w:r>
      <w:r w:rsidRPr="00C1507B">
        <w:rPr>
          <w:szCs w:val="22"/>
        </w:rPr>
        <w:t xml:space="preserve">le dhe </w:t>
      </w:r>
      <w:r>
        <w:rPr>
          <w:szCs w:val="22"/>
        </w:rPr>
        <w:t xml:space="preserve">të </w:t>
      </w:r>
      <w:r w:rsidRPr="00C1507B">
        <w:rPr>
          <w:szCs w:val="22"/>
        </w:rPr>
        <w:t>menj</w:t>
      </w:r>
      <w:r>
        <w:rPr>
          <w:szCs w:val="22"/>
        </w:rPr>
        <w:t>ëhershme.</w:t>
      </w:r>
    </w:p>
    <w:p w:rsidR="009B1C71" w:rsidRPr="00C1507B" w:rsidRDefault="009B1C71" w:rsidP="009B1C71">
      <w:pPr>
        <w:pStyle w:val="Paragrafi"/>
        <w:rPr>
          <w:szCs w:val="22"/>
        </w:rPr>
      </w:pPr>
      <w:r>
        <w:rPr>
          <w:szCs w:val="22"/>
        </w:rPr>
        <w:t>4. U</w:t>
      </w:r>
      <w:r w:rsidRPr="00C1507B">
        <w:rPr>
          <w:szCs w:val="22"/>
        </w:rPr>
        <w:t xml:space="preserve"> k</w:t>
      </w:r>
      <w:r>
        <w:rPr>
          <w:szCs w:val="22"/>
        </w:rPr>
        <w:t>ë</w:t>
      </w:r>
      <w:r w:rsidRPr="00C1507B">
        <w:rPr>
          <w:szCs w:val="22"/>
        </w:rPr>
        <w:t>rkon donator</w:t>
      </w:r>
      <w:r>
        <w:rPr>
          <w:szCs w:val="22"/>
        </w:rPr>
        <w:t>ë</w:t>
      </w:r>
      <w:r w:rsidRPr="00C1507B">
        <w:rPr>
          <w:szCs w:val="22"/>
        </w:rPr>
        <w:t>ve t</w:t>
      </w:r>
      <w:r>
        <w:rPr>
          <w:szCs w:val="22"/>
        </w:rPr>
        <w:t>ë f</w:t>
      </w:r>
      <w:r w:rsidRPr="00C1507B">
        <w:rPr>
          <w:szCs w:val="22"/>
        </w:rPr>
        <w:t>ondit t</w:t>
      </w:r>
      <w:r>
        <w:rPr>
          <w:szCs w:val="22"/>
        </w:rPr>
        <w:t>ë b</w:t>
      </w:r>
      <w:r w:rsidRPr="00C1507B">
        <w:rPr>
          <w:szCs w:val="22"/>
        </w:rPr>
        <w:t>esimit t</w:t>
      </w:r>
      <w:r>
        <w:rPr>
          <w:szCs w:val="22"/>
        </w:rPr>
        <w:t>ë</w:t>
      </w:r>
      <w:r w:rsidRPr="00C1507B">
        <w:rPr>
          <w:szCs w:val="22"/>
        </w:rPr>
        <w:t xml:space="preserve"> Fasilitetit t</w:t>
      </w:r>
      <w:r>
        <w:rPr>
          <w:szCs w:val="22"/>
        </w:rPr>
        <w:t>ë</w:t>
      </w:r>
      <w:r w:rsidRPr="00C1507B">
        <w:rPr>
          <w:szCs w:val="22"/>
        </w:rPr>
        <w:t xml:space="preserve"> Mjedisit Global t</w:t>
      </w:r>
      <w:r>
        <w:rPr>
          <w:szCs w:val="22"/>
        </w:rPr>
        <w:t>ë</w:t>
      </w:r>
      <w:r w:rsidRPr="00C1507B">
        <w:rPr>
          <w:szCs w:val="22"/>
        </w:rPr>
        <w:t xml:space="preserve"> kontribuojn</w:t>
      </w:r>
      <w:r>
        <w:rPr>
          <w:szCs w:val="22"/>
        </w:rPr>
        <w:t>ë</w:t>
      </w:r>
      <w:r w:rsidRPr="00C1507B">
        <w:rPr>
          <w:szCs w:val="22"/>
        </w:rPr>
        <w:t xml:space="preserve"> me burime financiare plot</w:t>
      </w:r>
      <w:r>
        <w:rPr>
          <w:szCs w:val="22"/>
        </w:rPr>
        <w:t>ë</w:t>
      </w:r>
      <w:r w:rsidRPr="00C1507B">
        <w:rPr>
          <w:szCs w:val="22"/>
        </w:rPr>
        <w:t>suese t</w:t>
      </w:r>
      <w:r>
        <w:rPr>
          <w:szCs w:val="22"/>
        </w:rPr>
        <w:t>ë</w:t>
      </w:r>
      <w:r w:rsidRPr="00C1507B">
        <w:rPr>
          <w:szCs w:val="22"/>
        </w:rPr>
        <w:t xml:space="preserve"> mjaftueshme p</w:t>
      </w:r>
      <w:r>
        <w:rPr>
          <w:szCs w:val="22"/>
        </w:rPr>
        <w:t>ë</w:t>
      </w:r>
      <w:r w:rsidRPr="00C1507B">
        <w:rPr>
          <w:szCs w:val="22"/>
        </w:rPr>
        <w:t>rmes rifu</w:t>
      </w:r>
      <w:r>
        <w:rPr>
          <w:szCs w:val="22"/>
        </w:rPr>
        <w:t>r</w:t>
      </w:r>
      <w:r w:rsidRPr="00C1507B">
        <w:rPr>
          <w:szCs w:val="22"/>
        </w:rPr>
        <w:t>nizimit t</w:t>
      </w:r>
      <w:r>
        <w:rPr>
          <w:szCs w:val="22"/>
        </w:rPr>
        <w:t>ë</w:t>
      </w:r>
      <w:r w:rsidRPr="00C1507B">
        <w:rPr>
          <w:szCs w:val="22"/>
        </w:rPr>
        <w:t xml:space="preserve"> tret</w:t>
      </w:r>
      <w:r>
        <w:rPr>
          <w:szCs w:val="22"/>
        </w:rPr>
        <w:t>ë</w:t>
      </w:r>
      <w:r w:rsidRPr="00C1507B">
        <w:rPr>
          <w:szCs w:val="22"/>
        </w:rPr>
        <w:t xml:space="preserve"> t</w:t>
      </w:r>
      <w:r>
        <w:rPr>
          <w:szCs w:val="22"/>
        </w:rPr>
        <w:t>ë f</w:t>
      </w:r>
      <w:r w:rsidRPr="00C1507B">
        <w:rPr>
          <w:szCs w:val="22"/>
        </w:rPr>
        <w:t>ondit t</w:t>
      </w:r>
      <w:r>
        <w:rPr>
          <w:szCs w:val="22"/>
        </w:rPr>
        <w:t>ë b</w:t>
      </w:r>
      <w:r w:rsidRPr="00C1507B">
        <w:rPr>
          <w:szCs w:val="22"/>
        </w:rPr>
        <w:t>esimit t</w:t>
      </w:r>
      <w:r>
        <w:rPr>
          <w:szCs w:val="22"/>
        </w:rPr>
        <w:t>ë</w:t>
      </w:r>
      <w:r w:rsidRPr="00C1507B">
        <w:rPr>
          <w:szCs w:val="22"/>
        </w:rPr>
        <w:t xml:space="preserve"> Fasilitetit t</w:t>
      </w:r>
      <w:r>
        <w:rPr>
          <w:szCs w:val="22"/>
        </w:rPr>
        <w:t>ë</w:t>
      </w:r>
      <w:r w:rsidRPr="00C1507B">
        <w:rPr>
          <w:szCs w:val="22"/>
        </w:rPr>
        <w:t xml:space="preserve"> Mjedisit Global p</w:t>
      </w:r>
      <w:r>
        <w:rPr>
          <w:szCs w:val="22"/>
        </w:rPr>
        <w:t>ë</w:t>
      </w:r>
      <w:r w:rsidRPr="00C1507B">
        <w:rPr>
          <w:szCs w:val="22"/>
        </w:rPr>
        <w:t>r t</w:t>
      </w:r>
      <w:r>
        <w:rPr>
          <w:szCs w:val="22"/>
        </w:rPr>
        <w:t>ë bë</w:t>
      </w:r>
      <w:r w:rsidRPr="00C1507B">
        <w:rPr>
          <w:szCs w:val="22"/>
        </w:rPr>
        <w:t>r</w:t>
      </w:r>
      <w:r>
        <w:rPr>
          <w:szCs w:val="22"/>
        </w:rPr>
        <w:t>ë</w:t>
      </w:r>
      <w:r w:rsidRPr="00C1507B">
        <w:rPr>
          <w:szCs w:val="22"/>
        </w:rPr>
        <w:t xml:space="preserve"> t</w:t>
      </w:r>
      <w:r>
        <w:rPr>
          <w:szCs w:val="22"/>
        </w:rPr>
        <w:t>ë</w:t>
      </w:r>
      <w:r w:rsidRPr="00C1507B">
        <w:rPr>
          <w:szCs w:val="22"/>
        </w:rPr>
        <w:t xml:space="preserve"> mundur q</w:t>
      </w:r>
      <w:r>
        <w:rPr>
          <w:szCs w:val="22"/>
        </w:rPr>
        <w:t>ë</w:t>
      </w:r>
      <w:r w:rsidRPr="00C1507B">
        <w:rPr>
          <w:szCs w:val="22"/>
        </w:rPr>
        <w:t xml:space="preserve"> Fasiliteti i Mjedisit Global t</w:t>
      </w:r>
      <w:r>
        <w:rPr>
          <w:szCs w:val="22"/>
        </w:rPr>
        <w:t>ë</w:t>
      </w:r>
      <w:r w:rsidRPr="00C1507B">
        <w:rPr>
          <w:szCs w:val="22"/>
        </w:rPr>
        <w:t xml:space="preserve"> kryej</w:t>
      </w:r>
      <w:r>
        <w:rPr>
          <w:szCs w:val="22"/>
        </w:rPr>
        <w:t>ë</w:t>
      </w:r>
      <w:r w:rsidRPr="00C1507B">
        <w:rPr>
          <w:szCs w:val="22"/>
        </w:rPr>
        <w:t xml:space="preserve"> me efektivitet man</w:t>
      </w:r>
      <w:r>
        <w:rPr>
          <w:szCs w:val="22"/>
        </w:rPr>
        <w:t>da</w:t>
      </w:r>
      <w:r w:rsidRPr="00C1507B">
        <w:rPr>
          <w:szCs w:val="22"/>
        </w:rPr>
        <w:t>tin e tij p</w:t>
      </w:r>
      <w:r>
        <w:rPr>
          <w:szCs w:val="22"/>
        </w:rPr>
        <w:t>ë</w:t>
      </w:r>
      <w:r w:rsidRPr="00C1507B">
        <w:rPr>
          <w:szCs w:val="22"/>
        </w:rPr>
        <w:t>rsa i p</w:t>
      </w:r>
      <w:r>
        <w:rPr>
          <w:szCs w:val="22"/>
        </w:rPr>
        <w:t>ë</w:t>
      </w:r>
      <w:r w:rsidRPr="00C1507B">
        <w:rPr>
          <w:szCs w:val="22"/>
        </w:rPr>
        <w:t>rket k</w:t>
      </w:r>
      <w:r>
        <w:rPr>
          <w:szCs w:val="22"/>
        </w:rPr>
        <w:t>ësaj Konvente.</w:t>
      </w:r>
    </w:p>
    <w:p w:rsidR="009B1C71" w:rsidRPr="00C1507B" w:rsidRDefault="009B1C71" w:rsidP="009B1C71">
      <w:pPr>
        <w:pStyle w:val="Paragrafi"/>
        <w:rPr>
          <w:szCs w:val="22"/>
        </w:rPr>
      </w:pPr>
      <w:r w:rsidRPr="00C1507B">
        <w:rPr>
          <w:szCs w:val="22"/>
        </w:rPr>
        <w:t>5. I k</w:t>
      </w:r>
      <w:r>
        <w:rPr>
          <w:szCs w:val="22"/>
        </w:rPr>
        <w:t>ë</w:t>
      </w:r>
      <w:r w:rsidRPr="00C1507B">
        <w:rPr>
          <w:szCs w:val="22"/>
        </w:rPr>
        <w:t>rkon Sekretariatit t</w:t>
      </w:r>
      <w:r>
        <w:rPr>
          <w:szCs w:val="22"/>
        </w:rPr>
        <w:t>ë</w:t>
      </w:r>
      <w:r w:rsidRPr="00C1507B">
        <w:rPr>
          <w:szCs w:val="22"/>
        </w:rPr>
        <w:t xml:space="preserve"> p</w:t>
      </w:r>
      <w:r>
        <w:rPr>
          <w:szCs w:val="22"/>
        </w:rPr>
        <w:t>ë</w:t>
      </w:r>
      <w:r w:rsidRPr="00C1507B">
        <w:rPr>
          <w:szCs w:val="22"/>
        </w:rPr>
        <w:t>rkohsh</w:t>
      </w:r>
      <w:r>
        <w:rPr>
          <w:szCs w:val="22"/>
        </w:rPr>
        <w:t>ë</w:t>
      </w:r>
      <w:r w:rsidRPr="00C1507B">
        <w:rPr>
          <w:szCs w:val="22"/>
        </w:rPr>
        <w:t>m t</w:t>
      </w:r>
      <w:r>
        <w:rPr>
          <w:szCs w:val="22"/>
        </w:rPr>
        <w:t>ë</w:t>
      </w:r>
      <w:r w:rsidRPr="00C1507B">
        <w:rPr>
          <w:szCs w:val="22"/>
        </w:rPr>
        <w:t xml:space="preserve"> ftoj</w:t>
      </w:r>
      <w:r>
        <w:rPr>
          <w:szCs w:val="22"/>
        </w:rPr>
        <w:t>ë</w:t>
      </w:r>
      <w:r w:rsidRPr="00C1507B">
        <w:rPr>
          <w:szCs w:val="22"/>
        </w:rPr>
        <w:t xml:space="preserve"> institucionet p</w:t>
      </w:r>
      <w:r>
        <w:rPr>
          <w:szCs w:val="22"/>
        </w:rPr>
        <w:t>ë</w:t>
      </w:r>
      <w:r w:rsidRPr="00C1507B">
        <w:rPr>
          <w:szCs w:val="22"/>
        </w:rPr>
        <w:t>rkat</w:t>
      </w:r>
      <w:r>
        <w:rPr>
          <w:szCs w:val="22"/>
        </w:rPr>
        <w:t>ë</w:t>
      </w:r>
      <w:r w:rsidRPr="00C1507B">
        <w:rPr>
          <w:szCs w:val="22"/>
        </w:rPr>
        <w:t>se t</w:t>
      </w:r>
      <w:r>
        <w:rPr>
          <w:szCs w:val="22"/>
        </w:rPr>
        <w:t>ë financim</w:t>
      </w:r>
      <w:r w:rsidRPr="00C1507B">
        <w:rPr>
          <w:szCs w:val="22"/>
        </w:rPr>
        <w:t>it t</w:t>
      </w:r>
      <w:r>
        <w:rPr>
          <w:szCs w:val="22"/>
        </w:rPr>
        <w:t>ë</w:t>
      </w:r>
      <w:r w:rsidRPr="00C1507B">
        <w:rPr>
          <w:szCs w:val="22"/>
        </w:rPr>
        <w:t xml:space="preserve"> japin informacione mbi m</w:t>
      </w:r>
      <w:r>
        <w:rPr>
          <w:szCs w:val="22"/>
        </w:rPr>
        <w:t>ë</w:t>
      </w:r>
      <w:r w:rsidRPr="00C1507B">
        <w:rPr>
          <w:szCs w:val="22"/>
        </w:rPr>
        <w:t>nyrat n</w:t>
      </w:r>
      <w:r>
        <w:rPr>
          <w:szCs w:val="22"/>
        </w:rPr>
        <w:t>ë</w:t>
      </w:r>
      <w:r w:rsidRPr="00C1507B">
        <w:rPr>
          <w:szCs w:val="22"/>
        </w:rPr>
        <w:t xml:space="preserve"> t</w:t>
      </w:r>
      <w:r>
        <w:rPr>
          <w:szCs w:val="22"/>
        </w:rPr>
        <w:t>ë</w:t>
      </w:r>
      <w:r w:rsidRPr="00C1507B">
        <w:rPr>
          <w:szCs w:val="22"/>
        </w:rPr>
        <w:t xml:space="preserve"> cilat ata mb</w:t>
      </w:r>
      <w:r>
        <w:rPr>
          <w:szCs w:val="22"/>
        </w:rPr>
        <w:t>ë</w:t>
      </w:r>
      <w:r w:rsidRPr="00C1507B">
        <w:rPr>
          <w:szCs w:val="22"/>
        </w:rPr>
        <w:t>shtesin Konvent</w:t>
      </w:r>
      <w:r>
        <w:rPr>
          <w:szCs w:val="22"/>
        </w:rPr>
        <w:t>ë</w:t>
      </w:r>
      <w:r w:rsidRPr="00C1507B">
        <w:rPr>
          <w:szCs w:val="22"/>
        </w:rPr>
        <w:t>n dhe t</w:t>
      </w:r>
      <w:r>
        <w:rPr>
          <w:szCs w:val="22"/>
        </w:rPr>
        <w:t>ë</w:t>
      </w:r>
      <w:r w:rsidRPr="00C1507B">
        <w:rPr>
          <w:szCs w:val="22"/>
        </w:rPr>
        <w:t xml:space="preserve"> dor</w:t>
      </w:r>
      <w:r>
        <w:rPr>
          <w:szCs w:val="22"/>
        </w:rPr>
        <w:t>ë</w:t>
      </w:r>
      <w:r w:rsidRPr="00C1507B">
        <w:rPr>
          <w:szCs w:val="22"/>
        </w:rPr>
        <w:t>zojn</w:t>
      </w:r>
      <w:r>
        <w:rPr>
          <w:szCs w:val="22"/>
        </w:rPr>
        <w:t>ë</w:t>
      </w:r>
      <w:r w:rsidRPr="00C1507B">
        <w:rPr>
          <w:szCs w:val="22"/>
        </w:rPr>
        <w:t xml:space="preserve"> nj</w:t>
      </w:r>
      <w:r>
        <w:rPr>
          <w:szCs w:val="22"/>
        </w:rPr>
        <w:t>ë raport mbi b</w:t>
      </w:r>
      <w:r w:rsidRPr="00C1507B">
        <w:rPr>
          <w:szCs w:val="22"/>
        </w:rPr>
        <w:t>az</w:t>
      </w:r>
      <w:r>
        <w:rPr>
          <w:szCs w:val="22"/>
        </w:rPr>
        <w:t>ë</w:t>
      </w:r>
      <w:r w:rsidRPr="00C1507B">
        <w:rPr>
          <w:szCs w:val="22"/>
        </w:rPr>
        <w:t>n e nj</w:t>
      </w:r>
      <w:r>
        <w:rPr>
          <w:szCs w:val="22"/>
        </w:rPr>
        <w:t>ë</w:t>
      </w:r>
      <w:r w:rsidRPr="00C1507B">
        <w:rPr>
          <w:szCs w:val="22"/>
        </w:rPr>
        <w:t xml:space="preserve"> informacioni t</w:t>
      </w:r>
      <w:r>
        <w:rPr>
          <w:szCs w:val="22"/>
        </w:rPr>
        <w:t>ë</w:t>
      </w:r>
      <w:r w:rsidRPr="00C1507B">
        <w:rPr>
          <w:szCs w:val="22"/>
        </w:rPr>
        <w:t xml:space="preserve"> ti</w:t>
      </w:r>
      <w:r>
        <w:rPr>
          <w:szCs w:val="22"/>
        </w:rPr>
        <w:t>l</w:t>
      </w:r>
      <w:r w:rsidRPr="00C1507B">
        <w:rPr>
          <w:szCs w:val="22"/>
        </w:rPr>
        <w:t>l</w:t>
      </w:r>
      <w:r>
        <w:rPr>
          <w:szCs w:val="22"/>
        </w:rPr>
        <w:t>ë</w:t>
      </w:r>
      <w:r w:rsidRPr="00C1507B">
        <w:rPr>
          <w:szCs w:val="22"/>
        </w:rPr>
        <w:t xml:space="preserve"> t</w:t>
      </w:r>
      <w:r>
        <w:rPr>
          <w:szCs w:val="22"/>
        </w:rPr>
        <w:t>e konferenca e p</w:t>
      </w:r>
      <w:r w:rsidRPr="00C1507B">
        <w:rPr>
          <w:szCs w:val="22"/>
        </w:rPr>
        <w:t>al</w:t>
      </w:r>
      <w:r>
        <w:rPr>
          <w:szCs w:val="22"/>
        </w:rPr>
        <w:t>ë</w:t>
      </w:r>
      <w:r w:rsidRPr="00C1507B">
        <w:rPr>
          <w:szCs w:val="22"/>
        </w:rPr>
        <w:t>ve n</w:t>
      </w:r>
      <w:r>
        <w:rPr>
          <w:szCs w:val="22"/>
        </w:rPr>
        <w:t>ë</w:t>
      </w:r>
      <w:r w:rsidRPr="00C1507B">
        <w:rPr>
          <w:szCs w:val="22"/>
        </w:rPr>
        <w:t xml:space="preserve"> sesionin e saj t</w:t>
      </w:r>
      <w:r>
        <w:rPr>
          <w:szCs w:val="22"/>
        </w:rPr>
        <w:t>ë</w:t>
      </w:r>
      <w:r w:rsidRPr="00C1507B">
        <w:rPr>
          <w:szCs w:val="22"/>
        </w:rPr>
        <w:t xml:space="preserve"> par</w:t>
      </w:r>
      <w:r>
        <w:rPr>
          <w:szCs w:val="22"/>
        </w:rPr>
        <w:t>ë.</w:t>
      </w:r>
    </w:p>
    <w:p w:rsidR="009B1C71" w:rsidRPr="00C1507B" w:rsidRDefault="009B1C71" w:rsidP="009B1C71">
      <w:pPr>
        <w:pStyle w:val="Paragrafi"/>
        <w:rPr>
          <w:szCs w:val="22"/>
        </w:rPr>
      </w:pPr>
      <w:r w:rsidRPr="00C1507B">
        <w:rPr>
          <w:szCs w:val="22"/>
        </w:rPr>
        <w:t>6. I k</w:t>
      </w:r>
      <w:r>
        <w:rPr>
          <w:szCs w:val="22"/>
        </w:rPr>
        <w:t>ërkon k</w:t>
      </w:r>
      <w:r w:rsidRPr="00C1507B">
        <w:rPr>
          <w:szCs w:val="22"/>
        </w:rPr>
        <w:t>onferenc</w:t>
      </w:r>
      <w:r>
        <w:rPr>
          <w:szCs w:val="22"/>
        </w:rPr>
        <w:t>ë</w:t>
      </w:r>
      <w:r w:rsidRPr="00C1507B">
        <w:rPr>
          <w:szCs w:val="22"/>
        </w:rPr>
        <w:t>s s</w:t>
      </w:r>
      <w:r>
        <w:rPr>
          <w:szCs w:val="22"/>
        </w:rPr>
        <w:t>ë p</w:t>
      </w:r>
      <w:r w:rsidRPr="00C1507B">
        <w:rPr>
          <w:szCs w:val="22"/>
        </w:rPr>
        <w:t>al</w:t>
      </w:r>
      <w:r>
        <w:rPr>
          <w:szCs w:val="22"/>
        </w:rPr>
        <w:t>ë</w:t>
      </w:r>
      <w:r w:rsidRPr="00C1507B">
        <w:rPr>
          <w:szCs w:val="22"/>
        </w:rPr>
        <w:t>v</w:t>
      </w:r>
      <w:r>
        <w:rPr>
          <w:szCs w:val="22"/>
        </w:rPr>
        <w:t>e</w:t>
      </w:r>
      <w:r w:rsidRPr="00C1507B">
        <w:rPr>
          <w:szCs w:val="22"/>
        </w:rPr>
        <w:t xml:space="preserve"> n</w:t>
      </w:r>
      <w:r>
        <w:rPr>
          <w:szCs w:val="22"/>
        </w:rPr>
        <w:t>ë</w:t>
      </w:r>
      <w:r w:rsidRPr="00C1507B">
        <w:rPr>
          <w:szCs w:val="22"/>
        </w:rPr>
        <w:t xml:space="preserve"> sesionin e par</w:t>
      </w:r>
      <w:r>
        <w:rPr>
          <w:szCs w:val="22"/>
        </w:rPr>
        <w:t>ë</w:t>
      </w:r>
      <w:r w:rsidRPr="00C1507B">
        <w:rPr>
          <w:szCs w:val="22"/>
        </w:rPr>
        <w:t xml:space="preserve"> t</w:t>
      </w:r>
      <w:r>
        <w:rPr>
          <w:szCs w:val="22"/>
        </w:rPr>
        <w:t>ë</w:t>
      </w:r>
      <w:r w:rsidRPr="00C1507B">
        <w:rPr>
          <w:szCs w:val="22"/>
        </w:rPr>
        <w:t xml:space="preserve"> saj t</w:t>
      </w:r>
      <w:r>
        <w:rPr>
          <w:szCs w:val="22"/>
        </w:rPr>
        <w:t>ë</w:t>
      </w:r>
      <w:r w:rsidRPr="00C1507B">
        <w:rPr>
          <w:szCs w:val="22"/>
        </w:rPr>
        <w:t xml:space="preserve"> rishikoj</w:t>
      </w:r>
      <w:r>
        <w:rPr>
          <w:szCs w:val="22"/>
        </w:rPr>
        <w:t>ë vlefsh</w:t>
      </w:r>
      <w:r w:rsidRPr="00C1507B">
        <w:rPr>
          <w:szCs w:val="22"/>
        </w:rPr>
        <w:t>m</w:t>
      </w:r>
      <w:r>
        <w:rPr>
          <w:szCs w:val="22"/>
        </w:rPr>
        <w:t>ë</w:t>
      </w:r>
      <w:r w:rsidRPr="00C1507B">
        <w:rPr>
          <w:szCs w:val="22"/>
        </w:rPr>
        <w:t>rin</w:t>
      </w:r>
      <w:r>
        <w:rPr>
          <w:szCs w:val="22"/>
        </w:rPr>
        <w:t>ë</w:t>
      </w:r>
      <w:r w:rsidRPr="00C1507B">
        <w:rPr>
          <w:szCs w:val="22"/>
        </w:rPr>
        <w:t xml:space="preserve"> e burimeve financiare q</w:t>
      </w:r>
      <w:r>
        <w:rPr>
          <w:szCs w:val="22"/>
        </w:rPr>
        <w:t>ë u</w:t>
      </w:r>
      <w:r w:rsidRPr="00C1507B">
        <w:rPr>
          <w:szCs w:val="22"/>
        </w:rPr>
        <w:t xml:space="preserve"> shtohen atyre t</w:t>
      </w:r>
      <w:r>
        <w:rPr>
          <w:szCs w:val="22"/>
        </w:rPr>
        <w:t>ë</w:t>
      </w:r>
      <w:r w:rsidRPr="00C1507B">
        <w:rPr>
          <w:szCs w:val="22"/>
        </w:rPr>
        <w:t xml:space="preserve"> siguruara p</w:t>
      </w:r>
      <w:r>
        <w:rPr>
          <w:szCs w:val="22"/>
        </w:rPr>
        <w:t>ë</w:t>
      </w:r>
      <w:r w:rsidRPr="00C1507B">
        <w:rPr>
          <w:szCs w:val="22"/>
        </w:rPr>
        <w:t>rmes Fasilitetit t</w:t>
      </w:r>
      <w:r>
        <w:rPr>
          <w:szCs w:val="22"/>
        </w:rPr>
        <w:t>ë</w:t>
      </w:r>
      <w:r w:rsidRPr="00C1507B">
        <w:rPr>
          <w:szCs w:val="22"/>
        </w:rPr>
        <w:t xml:space="preserve"> Mjedisit Global dhe m</w:t>
      </w:r>
      <w:r>
        <w:rPr>
          <w:szCs w:val="22"/>
        </w:rPr>
        <w:t>ë</w:t>
      </w:r>
      <w:r w:rsidRPr="00C1507B">
        <w:rPr>
          <w:szCs w:val="22"/>
        </w:rPr>
        <w:t>nyrat dhe mjetet p</w:t>
      </w:r>
      <w:r>
        <w:rPr>
          <w:szCs w:val="22"/>
        </w:rPr>
        <w:t>ër mobilizimin dhe kanalizim</w:t>
      </w:r>
      <w:r w:rsidRPr="00C1507B">
        <w:rPr>
          <w:szCs w:val="22"/>
        </w:rPr>
        <w:t>in e k</w:t>
      </w:r>
      <w:r>
        <w:rPr>
          <w:szCs w:val="22"/>
        </w:rPr>
        <w:t>ë</w:t>
      </w:r>
      <w:r w:rsidRPr="00C1507B">
        <w:rPr>
          <w:szCs w:val="22"/>
        </w:rPr>
        <w:t>tyre burimeve n</w:t>
      </w:r>
      <w:r>
        <w:rPr>
          <w:szCs w:val="22"/>
        </w:rPr>
        <w:t>ë</w:t>
      </w:r>
      <w:r w:rsidRPr="00C1507B">
        <w:rPr>
          <w:szCs w:val="22"/>
        </w:rPr>
        <w:t xml:space="preserve"> mb</w:t>
      </w:r>
      <w:r>
        <w:rPr>
          <w:szCs w:val="22"/>
        </w:rPr>
        <w:t>ë</w:t>
      </w:r>
      <w:r w:rsidRPr="00C1507B">
        <w:rPr>
          <w:szCs w:val="22"/>
        </w:rPr>
        <w:t>shtetje t</w:t>
      </w:r>
      <w:r>
        <w:rPr>
          <w:szCs w:val="22"/>
        </w:rPr>
        <w:t>ë</w:t>
      </w:r>
      <w:r w:rsidRPr="00C1507B">
        <w:rPr>
          <w:szCs w:val="22"/>
        </w:rPr>
        <w:t xml:space="preserve"> objektivave t</w:t>
      </w:r>
      <w:r>
        <w:rPr>
          <w:szCs w:val="22"/>
        </w:rPr>
        <w:t>ë</w:t>
      </w:r>
      <w:r w:rsidRPr="00C1507B">
        <w:rPr>
          <w:szCs w:val="22"/>
        </w:rPr>
        <w:t xml:space="preserve"> Konvent</w:t>
      </w:r>
      <w:r>
        <w:rPr>
          <w:szCs w:val="22"/>
        </w:rPr>
        <w:t>ë</w:t>
      </w:r>
      <w:r w:rsidRPr="00C1507B">
        <w:rPr>
          <w:szCs w:val="22"/>
        </w:rPr>
        <w:t>s.</w:t>
      </w:r>
    </w:p>
    <w:p w:rsidR="009B1C71" w:rsidRPr="00C1507B" w:rsidRDefault="009B1C71" w:rsidP="009B1C71">
      <w:pPr>
        <w:pStyle w:val="Paragrafi"/>
        <w:rPr>
          <w:szCs w:val="22"/>
        </w:rPr>
      </w:pPr>
      <w:r>
        <w:rPr>
          <w:szCs w:val="22"/>
        </w:rPr>
        <w:t>B. Rezoluta mbi çë</w:t>
      </w:r>
      <w:r w:rsidRPr="00C1507B">
        <w:rPr>
          <w:szCs w:val="22"/>
        </w:rPr>
        <w:t>shtjet q</w:t>
      </w:r>
      <w:r>
        <w:rPr>
          <w:szCs w:val="22"/>
        </w:rPr>
        <w:t>ë</w:t>
      </w:r>
      <w:r w:rsidRPr="00C1507B">
        <w:rPr>
          <w:szCs w:val="22"/>
        </w:rPr>
        <w:t xml:space="preserve"> lidhen me Konvent</w:t>
      </w:r>
      <w:r>
        <w:rPr>
          <w:szCs w:val="22"/>
        </w:rPr>
        <w:t>ën Basel</w:t>
      </w:r>
    </w:p>
    <w:p w:rsidR="009B1C71" w:rsidRPr="00C1507B" w:rsidRDefault="009B1C71" w:rsidP="009B1C71">
      <w:pPr>
        <w:pStyle w:val="Paragrafi"/>
        <w:rPr>
          <w:szCs w:val="22"/>
        </w:rPr>
      </w:pPr>
      <w:r>
        <w:rPr>
          <w:szCs w:val="22"/>
        </w:rPr>
        <w:t>Konferenca:</w:t>
      </w:r>
    </w:p>
    <w:p w:rsidR="009B1C71" w:rsidRPr="00C1507B" w:rsidRDefault="009B1C71" w:rsidP="009B1C71">
      <w:pPr>
        <w:pStyle w:val="Paragrafi"/>
        <w:rPr>
          <w:szCs w:val="22"/>
        </w:rPr>
      </w:pPr>
      <w:r w:rsidRPr="00C1507B">
        <w:rPr>
          <w:szCs w:val="22"/>
        </w:rPr>
        <w:t>1. P</w:t>
      </w:r>
      <w:r>
        <w:rPr>
          <w:szCs w:val="22"/>
        </w:rPr>
        <w:t>ë</w:t>
      </w:r>
      <w:r w:rsidRPr="00C1507B">
        <w:rPr>
          <w:szCs w:val="22"/>
        </w:rPr>
        <w:t>rsh</w:t>
      </w:r>
      <w:r>
        <w:rPr>
          <w:szCs w:val="22"/>
        </w:rPr>
        <w:t>ë</w:t>
      </w:r>
      <w:r w:rsidRPr="00C1507B">
        <w:rPr>
          <w:szCs w:val="22"/>
        </w:rPr>
        <w:t>ndet pun</w:t>
      </w:r>
      <w:r>
        <w:rPr>
          <w:szCs w:val="22"/>
        </w:rPr>
        <w:t>ë</w:t>
      </w:r>
      <w:r w:rsidRPr="00C1507B">
        <w:rPr>
          <w:szCs w:val="22"/>
        </w:rPr>
        <w:t>n e marr</w:t>
      </w:r>
      <w:r>
        <w:rPr>
          <w:szCs w:val="22"/>
        </w:rPr>
        <w:t>ë</w:t>
      </w:r>
      <w:r w:rsidRPr="00C1507B">
        <w:rPr>
          <w:szCs w:val="22"/>
        </w:rPr>
        <w:t xml:space="preserve"> p</w:t>
      </w:r>
      <w:r>
        <w:rPr>
          <w:szCs w:val="22"/>
        </w:rPr>
        <w:t>ë</w:t>
      </w:r>
      <w:r w:rsidRPr="00C1507B">
        <w:rPr>
          <w:szCs w:val="22"/>
        </w:rPr>
        <w:t>rsip</w:t>
      </w:r>
      <w:r>
        <w:rPr>
          <w:szCs w:val="22"/>
        </w:rPr>
        <w:t>ë</w:t>
      </w:r>
      <w:r w:rsidRPr="00C1507B">
        <w:rPr>
          <w:szCs w:val="22"/>
        </w:rPr>
        <w:t>r nga organet e Konvent</w:t>
      </w:r>
      <w:r>
        <w:rPr>
          <w:szCs w:val="22"/>
        </w:rPr>
        <w:t>ës Basel mbi kontrollin e lëvizjeve n</w:t>
      </w:r>
      <w:r w:rsidRPr="00C1507B">
        <w:rPr>
          <w:szCs w:val="22"/>
        </w:rPr>
        <w:t>d</w:t>
      </w:r>
      <w:r>
        <w:rPr>
          <w:szCs w:val="22"/>
        </w:rPr>
        <w:t>ë</w:t>
      </w:r>
      <w:r w:rsidRPr="00C1507B">
        <w:rPr>
          <w:szCs w:val="22"/>
        </w:rPr>
        <w:t>rkufitare t</w:t>
      </w:r>
      <w:r>
        <w:rPr>
          <w:szCs w:val="22"/>
        </w:rPr>
        <w:t>ë m</w:t>
      </w:r>
      <w:r w:rsidRPr="00C1507B">
        <w:rPr>
          <w:szCs w:val="22"/>
        </w:rPr>
        <w:t>beturinave t</w:t>
      </w:r>
      <w:r>
        <w:rPr>
          <w:szCs w:val="22"/>
        </w:rPr>
        <w:t>ë rrezikshme dhe a</w:t>
      </w:r>
      <w:r w:rsidRPr="00C1507B">
        <w:rPr>
          <w:szCs w:val="22"/>
        </w:rPr>
        <w:t>sgj</w:t>
      </w:r>
      <w:r>
        <w:rPr>
          <w:szCs w:val="22"/>
        </w:rPr>
        <w:t>ësimin e tyre mbi çë</w:t>
      </w:r>
      <w:r w:rsidRPr="00C1507B">
        <w:rPr>
          <w:szCs w:val="22"/>
        </w:rPr>
        <w:t>shjet q</w:t>
      </w:r>
      <w:r>
        <w:rPr>
          <w:szCs w:val="22"/>
        </w:rPr>
        <w:t>ë</w:t>
      </w:r>
      <w:r w:rsidRPr="00C1507B">
        <w:rPr>
          <w:szCs w:val="22"/>
        </w:rPr>
        <w:t xml:space="preserve"> lidhen</w:t>
      </w:r>
      <w:r>
        <w:rPr>
          <w:szCs w:val="22"/>
        </w:rPr>
        <w:t xml:space="preserve"> me administrimin e mbeturinave </w:t>
      </w:r>
      <w:r w:rsidRPr="00C1507B">
        <w:rPr>
          <w:szCs w:val="22"/>
        </w:rPr>
        <w:t>ndot</w:t>
      </w:r>
      <w:r>
        <w:rPr>
          <w:szCs w:val="22"/>
        </w:rPr>
        <w:t>ë</w:t>
      </w:r>
      <w:r w:rsidRPr="00C1507B">
        <w:rPr>
          <w:szCs w:val="22"/>
        </w:rPr>
        <w:t>s organik</w:t>
      </w:r>
      <w:r>
        <w:rPr>
          <w:szCs w:val="22"/>
        </w:rPr>
        <w:t>ë</w:t>
      </w:r>
      <w:r w:rsidRPr="00C1507B">
        <w:rPr>
          <w:szCs w:val="22"/>
        </w:rPr>
        <w:t xml:space="preserve"> t</w:t>
      </w:r>
      <w:r>
        <w:rPr>
          <w:szCs w:val="22"/>
        </w:rPr>
        <w:t>ë</w:t>
      </w:r>
      <w:r w:rsidRPr="00C1507B">
        <w:rPr>
          <w:szCs w:val="22"/>
        </w:rPr>
        <w:t xml:space="preserve"> q</w:t>
      </w:r>
      <w:r>
        <w:rPr>
          <w:szCs w:val="22"/>
        </w:rPr>
        <w:t>ë</w:t>
      </w:r>
      <w:r w:rsidRPr="00C1507B">
        <w:rPr>
          <w:szCs w:val="22"/>
        </w:rPr>
        <w:t>ndruesh</w:t>
      </w:r>
      <w:r>
        <w:rPr>
          <w:szCs w:val="22"/>
        </w:rPr>
        <w:t>ë</w:t>
      </w:r>
      <w:r w:rsidRPr="00C1507B">
        <w:rPr>
          <w:szCs w:val="22"/>
        </w:rPr>
        <w:t>m, duke p</w:t>
      </w:r>
      <w:r>
        <w:rPr>
          <w:szCs w:val="22"/>
        </w:rPr>
        <w:t>ë</w:t>
      </w:r>
      <w:r w:rsidRPr="00C1507B">
        <w:rPr>
          <w:szCs w:val="22"/>
        </w:rPr>
        <w:t>rfshir</w:t>
      </w:r>
      <w:r>
        <w:rPr>
          <w:szCs w:val="22"/>
        </w:rPr>
        <w:t>ë</w:t>
      </w:r>
      <w:r w:rsidRPr="00C1507B">
        <w:rPr>
          <w:szCs w:val="22"/>
        </w:rPr>
        <w:t xml:space="preserve"> fillimin e pun</w:t>
      </w:r>
      <w:r>
        <w:rPr>
          <w:szCs w:val="22"/>
        </w:rPr>
        <w:t>ë</w:t>
      </w:r>
      <w:r w:rsidRPr="00C1507B">
        <w:rPr>
          <w:szCs w:val="22"/>
        </w:rPr>
        <w:t>s p</w:t>
      </w:r>
      <w:r>
        <w:rPr>
          <w:szCs w:val="22"/>
        </w:rPr>
        <w:t>ë</w:t>
      </w:r>
      <w:r w:rsidRPr="00C1507B">
        <w:rPr>
          <w:szCs w:val="22"/>
        </w:rPr>
        <w:t>r t</w:t>
      </w:r>
      <w:r>
        <w:rPr>
          <w:szCs w:val="22"/>
        </w:rPr>
        <w:t>ë</w:t>
      </w:r>
      <w:r w:rsidRPr="00C1507B">
        <w:rPr>
          <w:szCs w:val="22"/>
        </w:rPr>
        <w:t xml:space="preserve"> p</w:t>
      </w:r>
      <w:r>
        <w:rPr>
          <w:szCs w:val="22"/>
        </w:rPr>
        <w:t>ë</w:t>
      </w:r>
      <w:r w:rsidRPr="00C1507B">
        <w:rPr>
          <w:szCs w:val="22"/>
        </w:rPr>
        <w:t>rgatitur udh</w:t>
      </w:r>
      <w:r>
        <w:rPr>
          <w:szCs w:val="22"/>
        </w:rPr>
        <w:t>ëzuesit teknikë</w:t>
      </w:r>
      <w:r w:rsidRPr="00C1507B">
        <w:rPr>
          <w:szCs w:val="22"/>
        </w:rPr>
        <w:t xml:space="preserve"> p</w:t>
      </w:r>
      <w:r>
        <w:rPr>
          <w:szCs w:val="22"/>
        </w:rPr>
        <w:t>ër adm</w:t>
      </w:r>
      <w:r w:rsidRPr="00C1507B">
        <w:rPr>
          <w:szCs w:val="22"/>
        </w:rPr>
        <w:t>inistrimin ambientalisht t</w:t>
      </w:r>
      <w:r>
        <w:rPr>
          <w:szCs w:val="22"/>
        </w:rPr>
        <w:t>ë</w:t>
      </w:r>
      <w:r w:rsidRPr="00C1507B">
        <w:rPr>
          <w:szCs w:val="22"/>
        </w:rPr>
        <w:t xml:space="preserve"> past</w:t>
      </w:r>
      <w:r>
        <w:rPr>
          <w:szCs w:val="22"/>
        </w:rPr>
        <w:t>ë</w:t>
      </w:r>
      <w:r w:rsidRPr="00C1507B">
        <w:rPr>
          <w:szCs w:val="22"/>
        </w:rPr>
        <w:t>r t</w:t>
      </w:r>
      <w:r>
        <w:rPr>
          <w:szCs w:val="22"/>
        </w:rPr>
        <w:t>ë</w:t>
      </w:r>
      <w:r w:rsidRPr="00C1507B">
        <w:rPr>
          <w:szCs w:val="22"/>
        </w:rPr>
        <w:t xml:space="preserve"> mbeturinave</w:t>
      </w:r>
      <w:r>
        <w:rPr>
          <w:szCs w:val="22"/>
        </w:rPr>
        <w:t>,</w:t>
      </w:r>
      <w:r w:rsidRPr="00C1507B">
        <w:rPr>
          <w:szCs w:val="22"/>
        </w:rPr>
        <w:t xml:space="preserve"> ndot</w:t>
      </w:r>
      <w:r>
        <w:rPr>
          <w:szCs w:val="22"/>
        </w:rPr>
        <w:t>ë</w:t>
      </w:r>
      <w:r w:rsidRPr="00C1507B">
        <w:rPr>
          <w:szCs w:val="22"/>
        </w:rPr>
        <w:t>s organik</w:t>
      </w:r>
      <w:r>
        <w:rPr>
          <w:szCs w:val="22"/>
        </w:rPr>
        <w:t>ë</w:t>
      </w:r>
      <w:r w:rsidRPr="00C1507B">
        <w:rPr>
          <w:szCs w:val="22"/>
        </w:rPr>
        <w:t xml:space="preserve"> t</w:t>
      </w:r>
      <w:r>
        <w:rPr>
          <w:szCs w:val="22"/>
        </w:rPr>
        <w:t>ë</w:t>
      </w:r>
      <w:r w:rsidRPr="00C1507B">
        <w:rPr>
          <w:szCs w:val="22"/>
        </w:rPr>
        <w:t xml:space="preserve"> q</w:t>
      </w:r>
      <w:r>
        <w:rPr>
          <w:szCs w:val="22"/>
        </w:rPr>
        <w:t>ë</w:t>
      </w:r>
      <w:r w:rsidRPr="00C1507B">
        <w:rPr>
          <w:szCs w:val="22"/>
        </w:rPr>
        <w:t>ndruesh</w:t>
      </w:r>
      <w:r>
        <w:rPr>
          <w:szCs w:val="22"/>
        </w:rPr>
        <w:t>ëm.</w:t>
      </w:r>
    </w:p>
    <w:p w:rsidR="009B1C71" w:rsidRPr="00C1507B" w:rsidRDefault="009B1C71" w:rsidP="009B1C71">
      <w:pPr>
        <w:pStyle w:val="Paragrafi"/>
        <w:rPr>
          <w:szCs w:val="22"/>
        </w:rPr>
      </w:pPr>
      <w:r w:rsidRPr="00C1507B">
        <w:rPr>
          <w:szCs w:val="22"/>
        </w:rPr>
        <w:t>2. Inkurajon organet e Konvent</w:t>
      </w:r>
      <w:r>
        <w:rPr>
          <w:szCs w:val="22"/>
        </w:rPr>
        <w:t>ë</w:t>
      </w:r>
      <w:r w:rsidRPr="00C1507B">
        <w:rPr>
          <w:szCs w:val="22"/>
        </w:rPr>
        <w:t>s s</w:t>
      </w:r>
      <w:r>
        <w:rPr>
          <w:szCs w:val="22"/>
        </w:rPr>
        <w:t>ë</w:t>
      </w:r>
      <w:r w:rsidRPr="00C1507B">
        <w:rPr>
          <w:szCs w:val="22"/>
        </w:rPr>
        <w:t xml:space="preserve"> Baselit t</w:t>
      </w:r>
      <w:r>
        <w:rPr>
          <w:szCs w:val="22"/>
        </w:rPr>
        <w:t>ë</w:t>
      </w:r>
      <w:r w:rsidRPr="00C1507B">
        <w:rPr>
          <w:szCs w:val="22"/>
        </w:rPr>
        <w:t xml:space="preserve"> vazhdoj</w:t>
      </w:r>
      <w:r>
        <w:rPr>
          <w:szCs w:val="22"/>
        </w:rPr>
        <w:t>ë</w:t>
      </w:r>
      <w:r w:rsidRPr="00C1507B">
        <w:rPr>
          <w:szCs w:val="22"/>
        </w:rPr>
        <w:t xml:space="preserve"> ta k</w:t>
      </w:r>
      <w:r>
        <w:rPr>
          <w:szCs w:val="22"/>
        </w:rPr>
        <w:t>e</w:t>
      </w:r>
      <w:r w:rsidRPr="00C1507B">
        <w:rPr>
          <w:szCs w:val="22"/>
        </w:rPr>
        <w:t>t</w:t>
      </w:r>
      <w:r>
        <w:rPr>
          <w:szCs w:val="22"/>
        </w:rPr>
        <w:t>ë</w:t>
      </w:r>
      <w:r w:rsidRPr="00C1507B">
        <w:rPr>
          <w:szCs w:val="22"/>
        </w:rPr>
        <w:t xml:space="preserve"> k</w:t>
      </w:r>
      <w:r>
        <w:rPr>
          <w:szCs w:val="22"/>
        </w:rPr>
        <w:t>ë</w:t>
      </w:r>
      <w:r w:rsidRPr="00C1507B">
        <w:rPr>
          <w:szCs w:val="22"/>
        </w:rPr>
        <w:t>t</w:t>
      </w:r>
      <w:r>
        <w:rPr>
          <w:szCs w:val="22"/>
        </w:rPr>
        <w:t>ë</w:t>
      </w:r>
      <w:r w:rsidRPr="00C1507B">
        <w:rPr>
          <w:szCs w:val="22"/>
        </w:rPr>
        <w:t xml:space="preserve"> pun</w:t>
      </w:r>
      <w:r>
        <w:rPr>
          <w:szCs w:val="22"/>
        </w:rPr>
        <w:t>ë</w:t>
      </w:r>
      <w:r w:rsidRPr="00C1507B">
        <w:rPr>
          <w:szCs w:val="22"/>
        </w:rPr>
        <w:t xml:space="preserve"> p</w:t>
      </w:r>
      <w:r>
        <w:rPr>
          <w:szCs w:val="22"/>
        </w:rPr>
        <w:t>ë</w:t>
      </w:r>
      <w:r w:rsidRPr="00C1507B">
        <w:rPr>
          <w:szCs w:val="22"/>
        </w:rPr>
        <w:t>rpar</w:t>
      </w:r>
      <w:r>
        <w:rPr>
          <w:szCs w:val="22"/>
        </w:rPr>
        <w:t>ë</w:t>
      </w:r>
      <w:r w:rsidRPr="00C1507B">
        <w:rPr>
          <w:szCs w:val="22"/>
        </w:rPr>
        <w:t>si t</w:t>
      </w:r>
      <w:r>
        <w:rPr>
          <w:szCs w:val="22"/>
        </w:rPr>
        <w:t>ë</w:t>
      </w:r>
      <w:r w:rsidRPr="00C1507B">
        <w:rPr>
          <w:szCs w:val="22"/>
        </w:rPr>
        <w:t xml:space="preserve"> </w:t>
      </w:r>
      <w:r>
        <w:rPr>
          <w:szCs w:val="22"/>
        </w:rPr>
        <w:t>saj.</w:t>
      </w:r>
    </w:p>
    <w:p w:rsidR="009B1C71" w:rsidRPr="00C1507B" w:rsidRDefault="009B1C71" w:rsidP="009B1C71">
      <w:pPr>
        <w:pStyle w:val="Paragrafi"/>
        <w:rPr>
          <w:szCs w:val="22"/>
        </w:rPr>
      </w:pPr>
      <w:r>
        <w:rPr>
          <w:szCs w:val="22"/>
        </w:rPr>
        <w:t>3. Fton organet e Ko</w:t>
      </w:r>
      <w:r w:rsidRPr="00C1507B">
        <w:rPr>
          <w:szCs w:val="22"/>
        </w:rPr>
        <w:t>nvent</w:t>
      </w:r>
      <w:r>
        <w:rPr>
          <w:szCs w:val="22"/>
        </w:rPr>
        <w:t>ë</w:t>
      </w:r>
      <w:r w:rsidRPr="00C1507B">
        <w:rPr>
          <w:szCs w:val="22"/>
        </w:rPr>
        <w:t>s s</w:t>
      </w:r>
      <w:r>
        <w:rPr>
          <w:szCs w:val="22"/>
        </w:rPr>
        <w:t>ë</w:t>
      </w:r>
      <w:r w:rsidRPr="00C1507B">
        <w:rPr>
          <w:szCs w:val="22"/>
        </w:rPr>
        <w:t xml:space="preserve"> Baselit t</w:t>
      </w:r>
      <w:r>
        <w:rPr>
          <w:szCs w:val="22"/>
        </w:rPr>
        <w:t>ë</w:t>
      </w:r>
      <w:r w:rsidRPr="00C1507B">
        <w:rPr>
          <w:szCs w:val="22"/>
        </w:rPr>
        <w:t xml:space="preserve"> bashk</w:t>
      </w:r>
      <w:r>
        <w:rPr>
          <w:szCs w:val="22"/>
        </w:rPr>
        <w:t>ë</w:t>
      </w:r>
      <w:r w:rsidRPr="00C1507B">
        <w:rPr>
          <w:szCs w:val="22"/>
        </w:rPr>
        <w:t>punojn</w:t>
      </w:r>
      <w:r>
        <w:rPr>
          <w:szCs w:val="22"/>
        </w:rPr>
        <w:t>ë</w:t>
      </w:r>
      <w:r w:rsidRPr="00C1507B">
        <w:rPr>
          <w:szCs w:val="22"/>
        </w:rPr>
        <w:t xml:space="preserve"> ngusht</w:t>
      </w:r>
      <w:r>
        <w:rPr>
          <w:szCs w:val="22"/>
        </w:rPr>
        <w:t>ë</w:t>
      </w:r>
      <w:r w:rsidRPr="00C1507B">
        <w:rPr>
          <w:szCs w:val="22"/>
        </w:rPr>
        <w:t xml:space="preserve"> p</w:t>
      </w:r>
      <w:r>
        <w:rPr>
          <w:szCs w:val="22"/>
        </w:rPr>
        <w:t>ë</w:t>
      </w:r>
      <w:r w:rsidRPr="00C1507B">
        <w:rPr>
          <w:szCs w:val="22"/>
        </w:rPr>
        <w:t>r artikujt referuar n</w:t>
      </w:r>
      <w:r>
        <w:rPr>
          <w:szCs w:val="22"/>
        </w:rPr>
        <w:t>ë</w:t>
      </w:r>
      <w:r w:rsidRPr="00C1507B">
        <w:rPr>
          <w:szCs w:val="22"/>
        </w:rPr>
        <w:t xml:space="preserve"> paragra</w:t>
      </w:r>
      <w:r>
        <w:rPr>
          <w:szCs w:val="22"/>
        </w:rPr>
        <w:t>fin</w:t>
      </w:r>
      <w:r w:rsidRPr="00C1507B">
        <w:rPr>
          <w:szCs w:val="22"/>
        </w:rPr>
        <w:t xml:space="preserve"> 4 (d) t</w:t>
      </w:r>
      <w:r>
        <w:rPr>
          <w:szCs w:val="22"/>
        </w:rPr>
        <w:t>ë n</w:t>
      </w:r>
      <w:r w:rsidRPr="00C1507B">
        <w:rPr>
          <w:szCs w:val="22"/>
        </w:rPr>
        <w:t>enit D dhe n</w:t>
      </w:r>
      <w:r>
        <w:rPr>
          <w:szCs w:val="22"/>
        </w:rPr>
        <w:t>ë veç</w:t>
      </w:r>
      <w:r w:rsidRPr="00C1507B">
        <w:rPr>
          <w:szCs w:val="22"/>
        </w:rPr>
        <w:t>anti t</w:t>
      </w:r>
      <w:r>
        <w:rPr>
          <w:szCs w:val="22"/>
        </w:rPr>
        <w:t>ë</w:t>
      </w:r>
      <w:r w:rsidRPr="00C1507B">
        <w:rPr>
          <w:szCs w:val="22"/>
        </w:rPr>
        <w:t xml:space="preserve"> p</w:t>
      </w:r>
      <w:r>
        <w:rPr>
          <w:szCs w:val="22"/>
        </w:rPr>
        <w:t>ë</w:t>
      </w:r>
      <w:r w:rsidRPr="00C1507B">
        <w:rPr>
          <w:szCs w:val="22"/>
        </w:rPr>
        <w:t>rgatis</w:t>
      </w:r>
      <w:r>
        <w:rPr>
          <w:szCs w:val="22"/>
        </w:rPr>
        <w:t>ë</w:t>
      </w:r>
      <w:r w:rsidRPr="00C1507B">
        <w:rPr>
          <w:szCs w:val="22"/>
        </w:rPr>
        <w:t xml:space="preserve"> udh</w:t>
      </w:r>
      <w:r>
        <w:rPr>
          <w:szCs w:val="22"/>
        </w:rPr>
        <w:t>ë</w:t>
      </w:r>
      <w:r w:rsidRPr="00C1507B">
        <w:rPr>
          <w:szCs w:val="22"/>
        </w:rPr>
        <w:t>zuesit teknik</w:t>
      </w:r>
      <w:r>
        <w:rPr>
          <w:szCs w:val="22"/>
        </w:rPr>
        <w:t>ë</w:t>
      </w:r>
      <w:r w:rsidRPr="00C1507B">
        <w:rPr>
          <w:szCs w:val="22"/>
        </w:rPr>
        <w:t xml:space="preserve"> p</w:t>
      </w:r>
      <w:r>
        <w:rPr>
          <w:szCs w:val="22"/>
        </w:rPr>
        <w:t>ë</w:t>
      </w:r>
      <w:r w:rsidRPr="00C1507B">
        <w:rPr>
          <w:szCs w:val="22"/>
        </w:rPr>
        <w:t>rkat</w:t>
      </w:r>
      <w:r>
        <w:rPr>
          <w:szCs w:val="22"/>
        </w:rPr>
        <w:t>ë</w:t>
      </w:r>
      <w:r w:rsidRPr="00C1507B">
        <w:rPr>
          <w:szCs w:val="22"/>
        </w:rPr>
        <w:t>s p</w:t>
      </w:r>
      <w:r>
        <w:rPr>
          <w:szCs w:val="22"/>
        </w:rPr>
        <w:t>ë</w:t>
      </w:r>
      <w:r w:rsidRPr="00C1507B">
        <w:rPr>
          <w:szCs w:val="22"/>
        </w:rPr>
        <w:t>r administrimin ambientalisht t</w:t>
      </w:r>
      <w:r>
        <w:rPr>
          <w:szCs w:val="22"/>
        </w:rPr>
        <w:t>ë</w:t>
      </w:r>
      <w:r w:rsidRPr="00C1507B">
        <w:rPr>
          <w:szCs w:val="22"/>
        </w:rPr>
        <w:t xml:space="preserve"> past</w:t>
      </w:r>
      <w:r>
        <w:rPr>
          <w:szCs w:val="22"/>
        </w:rPr>
        <w:t>ë</w:t>
      </w:r>
      <w:r w:rsidRPr="00C1507B">
        <w:rPr>
          <w:szCs w:val="22"/>
        </w:rPr>
        <w:t>r t</w:t>
      </w:r>
      <w:r>
        <w:rPr>
          <w:szCs w:val="22"/>
        </w:rPr>
        <w:t>ë</w:t>
      </w:r>
      <w:r w:rsidRPr="00C1507B">
        <w:rPr>
          <w:szCs w:val="22"/>
        </w:rPr>
        <w:t xml:space="preserve"> mbeturinave</w:t>
      </w:r>
      <w:r>
        <w:rPr>
          <w:szCs w:val="22"/>
        </w:rPr>
        <w:t>,</w:t>
      </w:r>
      <w:r w:rsidRPr="00C1507B">
        <w:rPr>
          <w:szCs w:val="22"/>
        </w:rPr>
        <w:t xml:space="preserve"> ndot</w:t>
      </w:r>
      <w:r>
        <w:rPr>
          <w:szCs w:val="22"/>
        </w:rPr>
        <w:t>ë</w:t>
      </w:r>
      <w:r w:rsidRPr="00C1507B">
        <w:rPr>
          <w:szCs w:val="22"/>
        </w:rPr>
        <w:t>s organik</w:t>
      </w:r>
      <w:r>
        <w:rPr>
          <w:szCs w:val="22"/>
        </w:rPr>
        <w:t>ë</w:t>
      </w:r>
      <w:r w:rsidRPr="00C1507B">
        <w:rPr>
          <w:szCs w:val="22"/>
        </w:rPr>
        <w:t xml:space="preserve"> t</w:t>
      </w:r>
      <w:r>
        <w:rPr>
          <w:szCs w:val="22"/>
        </w:rPr>
        <w:t>ë</w:t>
      </w:r>
      <w:r w:rsidRPr="00C1507B">
        <w:rPr>
          <w:szCs w:val="22"/>
        </w:rPr>
        <w:t xml:space="preserve"> q</w:t>
      </w:r>
      <w:r>
        <w:rPr>
          <w:szCs w:val="22"/>
        </w:rPr>
        <w:t>ë</w:t>
      </w:r>
      <w:r w:rsidRPr="00C1507B">
        <w:rPr>
          <w:szCs w:val="22"/>
        </w:rPr>
        <w:t>ndruesh</w:t>
      </w:r>
      <w:r>
        <w:rPr>
          <w:szCs w:val="22"/>
        </w:rPr>
        <w:t>ëm.</w:t>
      </w:r>
    </w:p>
    <w:p w:rsidR="009B1C71" w:rsidRDefault="009B1C71" w:rsidP="009B1C71">
      <w:pPr>
        <w:pStyle w:val="Paragrafi"/>
        <w:rPr>
          <w:szCs w:val="22"/>
        </w:rPr>
      </w:pPr>
      <w:r w:rsidRPr="00C1507B">
        <w:rPr>
          <w:szCs w:val="22"/>
        </w:rPr>
        <w:t>4. I k</w:t>
      </w:r>
      <w:r>
        <w:rPr>
          <w:szCs w:val="22"/>
        </w:rPr>
        <w:t>ë</w:t>
      </w:r>
      <w:r w:rsidRPr="00C1507B">
        <w:rPr>
          <w:szCs w:val="22"/>
        </w:rPr>
        <w:t>rkon Komitetit Nd</w:t>
      </w:r>
      <w:r>
        <w:rPr>
          <w:szCs w:val="22"/>
        </w:rPr>
        <w:t>ë</w:t>
      </w:r>
      <w:r w:rsidRPr="00C1507B">
        <w:rPr>
          <w:szCs w:val="22"/>
        </w:rPr>
        <w:t>rqeveritar t</w:t>
      </w:r>
      <w:r>
        <w:rPr>
          <w:szCs w:val="22"/>
        </w:rPr>
        <w:t>ë</w:t>
      </w:r>
      <w:r w:rsidRPr="00C1507B">
        <w:rPr>
          <w:szCs w:val="22"/>
        </w:rPr>
        <w:t xml:space="preserve"> Negocimit dhe sekretariatit t</w:t>
      </w:r>
      <w:r>
        <w:rPr>
          <w:szCs w:val="22"/>
        </w:rPr>
        <w:t>ë</w:t>
      </w:r>
      <w:r w:rsidRPr="00C1507B">
        <w:rPr>
          <w:szCs w:val="22"/>
        </w:rPr>
        <w:t xml:space="preserve"> p</w:t>
      </w:r>
      <w:r>
        <w:rPr>
          <w:szCs w:val="22"/>
        </w:rPr>
        <w:t>ë</w:t>
      </w:r>
      <w:r w:rsidRPr="00C1507B">
        <w:rPr>
          <w:szCs w:val="22"/>
        </w:rPr>
        <w:t>rkohsh</w:t>
      </w:r>
      <w:r>
        <w:rPr>
          <w:szCs w:val="22"/>
        </w:rPr>
        <w:t>ë</w:t>
      </w:r>
      <w:r w:rsidRPr="00C1507B">
        <w:rPr>
          <w:szCs w:val="22"/>
        </w:rPr>
        <w:t>m t</w:t>
      </w:r>
      <w:r>
        <w:rPr>
          <w:szCs w:val="22"/>
        </w:rPr>
        <w:t>ë</w:t>
      </w:r>
      <w:r w:rsidRPr="00C1507B">
        <w:rPr>
          <w:szCs w:val="22"/>
        </w:rPr>
        <w:t xml:space="preserve"> bashk</w:t>
      </w:r>
      <w:r>
        <w:rPr>
          <w:szCs w:val="22"/>
        </w:rPr>
        <w:t>ë</w:t>
      </w:r>
      <w:r w:rsidRPr="00C1507B">
        <w:rPr>
          <w:szCs w:val="22"/>
        </w:rPr>
        <w:t>punojn</w:t>
      </w:r>
      <w:r>
        <w:rPr>
          <w:szCs w:val="22"/>
        </w:rPr>
        <w:t>ë</w:t>
      </w:r>
      <w:r w:rsidRPr="00C1507B">
        <w:rPr>
          <w:szCs w:val="22"/>
        </w:rPr>
        <w:t xml:space="preserve"> me sekretariatin dhe organet e Konvent</w:t>
      </w:r>
      <w:r>
        <w:rPr>
          <w:szCs w:val="22"/>
        </w:rPr>
        <w:t>ë</w:t>
      </w:r>
      <w:r w:rsidRPr="00C1507B">
        <w:rPr>
          <w:szCs w:val="22"/>
        </w:rPr>
        <w:t>s s</w:t>
      </w:r>
      <w:r>
        <w:rPr>
          <w:szCs w:val="22"/>
        </w:rPr>
        <w:t>ë Baselit mbi çë</w:t>
      </w:r>
      <w:r w:rsidRPr="00C1507B">
        <w:rPr>
          <w:szCs w:val="22"/>
        </w:rPr>
        <w:t>shtjet q</w:t>
      </w:r>
      <w:r>
        <w:rPr>
          <w:szCs w:val="22"/>
        </w:rPr>
        <w:t>ë</w:t>
      </w:r>
      <w:r w:rsidRPr="00C1507B">
        <w:rPr>
          <w:szCs w:val="22"/>
        </w:rPr>
        <w:t xml:space="preserve"> lidhen me administrimin e mbeturinave</w:t>
      </w:r>
      <w:r>
        <w:rPr>
          <w:szCs w:val="22"/>
        </w:rPr>
        <w:t>,</w:t>
      </w:r>
      <w:r w:rsidRPr="00C1507B">
        <w:rPr>
          <w:szCs w:val="22"/>
        </w:rPr>
        <w:t xml:space="preserve"> ndot</w:t>
      </w:r>
      <w:r>
        <w:rPr>
          <w:szCs w:val="22"/>
        </w:rPr>
        <w:t>ë</w:t>
      </w:r>
      <w:r w:rsidRPr="00C1507B">
        <w:rPr>
          <w:szCs w:val="22"/>
        </w:rPr>
        <w:t>s organik</w:t>
      </w:r>
      <w:r>
        <w:rPr>
          <w:szCs w:val="22"/>
        </w:rPr>
        <w:t>ë</w:t>
      </w:r>
      <w:r w:rsidRPr="00C1507B">
        <w:rPr>
          <w:szCs w:val="22"/>
        </w:rPr>
        <w:t xml:space="preserve"> t</w:t>
      </w:r>
      <w:r>
        <w:rPr>
          <w:szCs w:val="22"/>
        </w:rPr>
        <w:t>ë</w:t>
      </w:r>
      <w:r w:rsidRPr="00C1507B">
        <w:rPr>
          <w:szCs w:val="22"/>
        </w:rPr>
        <w:t xml:space="preserve"> q</w:t>
      </w:r>
      <w:r>
        <w:rPr>
          <w:szCs w:val="22"/>
        </w:rPr>
        <w:t>ë</w:t>
      </w:r>
      <w:r w:rsidRPr="00C1507B">
        <w:rPr>
          <w:szCs w:val="22"/>
        </w:rPr>
        <w:t>ndruesh</w:t>
      </w:r>
      <w:r>
        <w:rPr>
          <w:szCs w:val="22"/>
        </w:rPr>
        <w:t>ë</w:t>
      </w:r>
      <w:r w:rsidRPr="00C1507B">
        <w:rPr>
          <w:szCs w:val="22"/>
        </w:rPr>
        <w:t>m;</w:t>
      </w:r>
    </w:p>
    <w:p w:rsidR="009B1C71" w:rsidRDefault="009B1C71" w:rsidP="009B1C71">
      <w:pPr>
        <w:pStyle w:val="Paragrafi"/>
        <w:rPr>
          <w:szCs w:val="22"/>
        </w:rPr>
      </w:pPr>
    </w:p>
    <w:p w:rsidR="009B1C71" w:rsidRDefault="009B1C71" w:rsidP="009B1C71">
      <w:pPr>
        <w:pStyle w:val="Paragrafi"/>
        <w:rPr>
          <w:szCs w:val="22"/>
        </w:rPr>
      </w:pPr>
    </w:p>
    <w:p w:rsidR="009B1C71" w:rsidRPr="00C1507B" w:rsidRDefault="009B1C71" w:rsidP="009B1C71">
      <w:pPr>
        <w:pStyle w:val="Paragrafi"/>
        <w:rPr>
          <w:szCs w:val="22"/>
        </w:rPr>
      </w:pPr>
    </w:p>
    <w:p w:rsidR="009B1C71" w:rsidRPr="00C1507B" w:rsidRDefault="009B1C71" w:rsidP="009B1C71">
      <w:pPr>
        <w:pStyle w:val="Paragrafi"/>
        <w:rPr>
          <w:szCs w:val="22"/>
        </w:rPr>
      </w:pPr>
      <w:r w:rsidRPr="00C1507B">
        <w:rPr>
          <w:szCs w:val="22"/>
        </w:rPr>
        <w:t>5. Fton sekretariatin e Konvent</w:t>
      </w:r>
      <w:r>
        <w:rPr>
          <w:szCs w:val="22"/>
        </w:rPr>
        <w:t>ë</w:t>
      </w:r>
      <w:r w:rsidRPr="00C1507B">
        <w:rPr>
          <w:szCs w:val="22"/>
        </w:rPr>
        <w:t>s s</w:t>
      </w:r>
      <w:r>
        <w:rPr>
          <w:szCs w:val="22"/>
        </w:rPr>
        <w:t>ë</w:t>
      </w:r>
      <w:r w:rsidRPr="00C1507B">
        <w:rPr>
          <w:szCs w:val="22"/>
        </w:rPr>
        <w:t xml:space="preserve"> Baselit t</w:t>
      </w:r>
      <w:r>
        <w:rPr>
          <w:szCs w:val="22"/>
        </w:rPr>
        <w:t>ë</w:t>
      </w:r>
      <w:r w:rsidRPr="00C1507B">
        <w:rPr>
          <w:szCs w:val="22"/>
        </w:rPr>
        <w:t xml:space="preserve"> raportoj</w:t>
      </w:r>
      <w:r>
        <w:rPr>
          <w:szCs w:val="22"/>
        </w:rPr>
        <w:t>ë te</w:t>
      </w:r>
      <w:r w:rsidRPr="00C1507B">
        <w:rPr>
          <w:szCs w:val="22"/>
        </w:rPr>
        <w:t xml:space="preserve"> </w:t>
      </w:r>
      <w:r>
        <w:rPr>
          <w:szCs w:val="22"/>
        </w:rPr>
        <w:t>Komiteti mbi çë</w:t>
      </w:r>
      <w:r w:rsidRPr="00C1507B">
        <w:rPr>
          <w:szCs w:val="22"/>
        </w:rPr>
        <w:t>shtje q</w:t>
      </w:r>
      <w:r>
        <w:rPr>
          <w:szCs w:val="22"/>
        </w:rPr>
        <w:t>ë</w:t>
      </w:r>
      <w:r w:rsidRPr="00C1507B">
        <w:rPr>
          <w:szCs w:val="22"/>
        </w:rPr>
        <w:t xml:space="preserve"> lidhen</w:t>
      </w:r>
      <w:r>
        <w:rPr>
          <w:szCs w:val="22"/>
        </w:rPr>
        <w:t xml:space="preserve"> me administrimin e mbeturinave, </w:t>
      </w:r>
      <w:r w:rsidRPr="00C1507B">
        <w:rPr>
          <w:szCs w:val="22"/>
        </w:rPr>
        <w:t>ndot</w:t>
      </w:r>
      <w:r>
        <w:rPr>
          <w:szCs w:val="22"/>
        </w:rPr>
        <w:t>ë</w:t>
      </w:r>
      <w:r w:rsidRPr="00C1507B">
        <w:rPr>
          <w:szCs w:val="22"/>
        </w:rPr>
        <w:t>s organik</w:t>
      </w:r>
      <w:r>
        <w:rPr>
          <w:szCs w:val="22"/>
        </w:rPr>
        <w:t>ë</w:t>
      </w:r>
      <w:r w:rsidRPr="00C1507B">
        <w:rPr>
          <w:szCs w:val="22"/>
        </w:rPr>
        <w:t xml:space="preserve"> t</w:t>
      </w:r>
      <w:r>
        <w:rPr>
          <w:szCs w:val="22"/>
        </w:rPr>
        <w:t>ë</w:t>
      </w:r>
      <w:r w:rsidRPr="00C1507B">
        <w:rPr>
          <w:szCs w:val="22"/>
        </w:rPr>
        <w:t xml:space="preserve"> q</w:t>
      </w:r>
      <w:r>
        <w:rPr>
          <w:szCs w:val="22"/>
        </w:rPr>
        <w:t>ë</w:t>
      </w:r>
      <w:r w:rsidRPr="00C1507B">
        <w:rPr>
          <w:szCs w:val="22"/>
        </w:rPr>
        <w:t>ndruesh</w:t>
      </w:r>
      <w:r>
        <w:rPr>
          <w:szCs w:val="22"/>
        </w:rPr>
        <w:t>ë</w:t>
      </w:r>
      <w:r w:rsidRPr="00C1507B">
        <w:rPr>
          <w:szCs w:val="22"/>
        </w:rPr>
        <w:t>m, duke p</w:t>
      </w:r>
      <w:r>
        <w:rPr>
          <w:szCs w:val="22"/>
        </w:rPr>
        <w:t>ë</w:t>
      </w:r>
      <w:r w:rsidRPr="00C1507B">
        <w:rPr>
          <w:szCs w:val="22"/>
        </w:rPr>
        <w:t>rfshir</w:t>
      </w:r>
      <w:r>
        <w:rPr>
          <w:szCs w:val="22"/>
        </w:rPr>
        <w:t>ë</w:t>
      </w:r>
      <w:r w:rsidRPr="00C1507B">
        <w:rPr>
          <w:szCs w:val="22"/>
        </w:rPr>
        <w:t xml:space="preserve"> p</w:t>
      </w:r>
      <w:r>
        <w:rPr>
          <w:szCs w:val="22"/>
        </w:rPr>
        <w:t>ë</w:t>
      </w:r>
      <w:r w:rsidRPr="00C1507B">
        <w:rPr>
          <w:szCs w:val="22"/>
        </w:rPr>
        <w:t>rgatitj</w:t>
      </w:r>
      <w:r>
        <w:rPr>
          <w:szCs w:val="22"/>
        </w:rPr>
        <w:t>e</w:t>
      </w:r>
      <w:r w:rsidRPr="00C1507B">
        <w:rPr>
          <w:szCs w:val="22"/>
        </w:rPr>
        <w:t>n e udh</w:t>
      </w:r>
      <w:r>
        <w:rPr>
          <w:szCs w:val="22"/>
        </w:rPr>
        <w:t>ë</w:t>
      </w:r>
      <w:r w:rsidRPr="00C1507B">
        <w:rPr>
          <w:szCs w:val="22"/>
        </w:rPr>
        <w:t>zuesve p</w:t>
      </w:r>
      <w:r>
        <w:rPr>
          <w:szCs w:val="22"/>
        </w:rPr>
        <w:t>ë</w:t>
      </w:r>
      <w:r w:rsidRPr="00C1507B">
        <w:rPr>
          <w:szCs w:val="22"/>
        </w:rPr>
        <w:t>r administrimin ambientalisht t</w:t>
      </w:r>
      <w:r>
        <w:rPr>
          <w:szCs w:val="22"/>
        </w:rPr>
        <w:t>ë</w:t>
      </w:r>
      <w:r w:rsidRPr="00C1507B">
        <w:rPr>
          <w:szCs w:val="22"/>
        </w:rPr>
        <w:t xml:space="preserve"> past</w:t>
      </w:r>
      <w:r>
        <w:rPr>
          <w:szCs w:val="22"/>
        </w:rPr>
        <w:t>ë</w:t>
      </w:r>
      <w:r w:rsidRPr="00C1507B">
        <w:rPr>
          <w:szCs w:val="22"/>
        </w:rPr>
        <w:t>r t</w:t>
      </w:r>
      <w:r>
        <w:rPr>
          <w:szCs w:val="22"/>
        </w:rPr>
        <w:t>ë</w:t>
      </w:r>
      <w:r w:rsidRPr="00C1507B">
        <w:rPr>
          <w:szCs w:val="22"/>
        </w:rPr>
        <w:t xml:space="preserve"> mbeturinave</w:t>
      </w:r>
      <w:r>
        <w:rPr>
          <w:szCs w:val="22"/>
        </w:rPr>
        <w:t>,</w:t>
      </w:r>
      <w:r w:rsidRPr="00C1507B">
        <w:rPr>
          <w:szCs w:val="22"/>
        </w:rPr>
        <w:t xml:space="preserve"> ndot</w:t>
      </w:r>
      <w:r>
        <w:rPr>
          <w:szCs w:val="22"/>
        </w:rPr>
        <w:t>ë</w:t>
      </w:r>
      <w:r w:rsidRPr="00C1507B">
        <w:rPr>
          <w:szCs w:val="22"/>
        </w:rPr>
        <w:t>s organik</w:t>
      </w:r>
      <w:r>
        <w:rPr>
          <w:szCs w:val="22"/>
        </w:rPr>
        <w:t>ë</w:t>
      </w:r>
      <w:r w:rsidRPr="00C1507B">
        <w:rPr>
          <w:szCs w:val="22"/>
        </w:rPr>
        <w:t xml:space="preserve"> të qëndrueshëm.</w:t>
      </w:r>
    </w:p>
    <w:p w:rsidR="009B1C71" w:rsidRPr="00C1507B" w:rsidRDefault="009B1C71" w:rsidP="009B1C71">
      <w:pPr>
        <w:pStyle w:val="Paragrafi"/>
        <w:rPr>
          <w:szCs w:val="22"/>
        </w:rPr>
      </w:pPr>
      <w:r w:rsidRPr="00C1507B">
        <w:rPr>
          <w:szCs w:val="22"/>
        </w:rPr>
        <w:t>C. Tekst q</w:t>
      </w:r>
      <w:r>
        <w:rPr>
          <w:szCs w:val="22"/>
        </w:rPr>
        <w:t>ë duhet f</w:t>
      </w:r>
      <w:r w:rsidRPr="00C1507B">
        <w:rPr>
          <w:szCs w:val="22"/>
        </w:rPr>
        <w:t>utur n</w:t>
      </w:r>
      <w:r>
        <w:rPr>
          <w:szCs w:val="22"/>
        </w:rPr>
        <w:t>ë draft</w:t>
      </w:r>
      <w:r w:rsidRPr="00C1507B">
        <w:rPr>
          <w:szCs w:val="22"/>
        </w:rPr>
        <w:t>rezolut</w:t>
      </w:r>
      <w:r>
        <w:rPr>
          <w:szCs w:val="22"/>
        </w:rPr>
        <w:t>ë</w:t>
      </w:r>
      <w:r w:rsidRPr="00C1507B">
        <w:rPr>
          <w:szCs w:val="22"/>
        </w:rPr>
        <w:t xml:space="preserve"> mbi marr</w:t>
      </w:r>
      <w:r>
        <w:rPr>
          <w:szCs w:val="22"/>
        </w:rPr>
        <w:t>ë</w:t>
      </w:r>
      <w:r w:rsidRPr="00C1507B">
        <w:rPr>
          <w:szCs w:val="22"/>
        </w:rPr>
        <w:t>veshjet e p</w:t>
      </w:r>
      <w:r>
        <w:rPr>
          <w:szCs w:val="22"/>
        </w:rPr>
        <w:t>ë</w:t>
      </w:r>
      <w:r w:rsidRPr="00C1507B">
        <w:rPr>
          <w:szCs w:val="22"/>
        </w:rPr>
        <w:t>rkohshme</w:t>
      </w:r>
    </w:p>
    <w:p w:rsidR="009B1C71" w:rsidRPr="00C1507B" w:rsidRDefault="009B1C71" w:rsidP="009B1C71">
      <w:pPr>
        <w:pStyle w:val="Paragrafi"/>
        <w:rPr>
          <w:szCs w:val="22"/>
        </w:rPr>
      </w:pPr>
      <w:r w:rsidRPr="00C1507B">
        <w:rPr>
          <w:szCs w:val="22"/>
        </w:rPr>
        <w:t xml:space="preserve">4. </w:t>
      </w:r>
      <w:r w:rsidRPr="0014461D">
        <w:rPr>
          <w:szCs w:val="22"/>
        </w:rPr>
        <w:t>bis.</w:t>
      </w:r>
      <w:r w:rsidRPr="00C1507B">
        <w:rPr>
          <w:szCs w:val="22"/>
        </w:rPr>
        <w:t xml:space="preserve"> Vendos q</w:t>
      </w:r>
      <w:r>
        <w:rPr>
          <w:szCs w:val="22"/>
        </w:rPr>
        <w:t>ë</w:t>
      </w:r>
      <w:r w:rsidRPr="00C1507B">
        <w:rPr>
          <w:szCs w:val="22"/>
        </w:rPr>
        <w:t xml:space="preserve"> Komiteti do t</w:t>
      </w:r>
      <w:r>
        <w:rPr>
          <w:szCs w:val="22"/>
        </w:rPr>
        <w:t>ë</w:t>
      </w:r>
      <w:r w:rsidRPr="00C1507B">
        <w:rPr>
          <w:szCs w:val="22"/>
        </w:rPr>
        <w:t xml:space="preserve"> zhvilloj</w:t>
      </w:r>
      <w:r>
        <w:rPr>
          <w:szCs w:val="22"/>
        </w:rPr>
        <w:t>ë</w:t>
      </w:r>
      <w:r w:rsidRPr="00C1507B">
        <w:rPr>
          <w:szCs w:val="22"/>
        </w:rPr>
        <w:t xml:space="preserve"> nj</w:t>
      </w:r>
      <w:r>
        <w:rPr>
          <w:szCs w:val="22"/>
        </w:rPr>
        <w:t>ë</w:t>
      </w:r>
      <w:r w:rsidRPr="00C1507B">
        <w:rPr>
          <w:szCs w:val="22"/>
        </w:rPr>
        <w:t xml:space="preserve"> udh</w:t>
      </w:r>
      <w:r>
        <w:rPr>
          <w:szCs w:val="22"/>
        </w:rPr>
        <w:t>ëzues provizor mbi vl</w:t>
      </w:r>
      <w:r w:rsidRPr="00C1507B">
        <w:rPr>
          <w:szCs w:val="22"/>
        </w:rPr>
        <w:t>er</w:t>
      </w:r>
      <w:r>
        <w:rPr>
          <w:szCs w:val="22"/>
        </w:rPr>
        <w:t>ë</w:t>
      </w:r>
      <w:r w:rsidRPr="00C1507B">
        <w:rPr>
          <w:szCs w:val="22"/>
        </w:rPr>
        <w:t>simin shkarkimeve aktuale dhe t</w:t>
      </w:r>
      <w:r>
        <w:rPr>
          <w:szCs w:val="22"/>
        </w:rPr>
        <w:t>ë</w:t>
      </w:r>
      <w:r w:rsidRPr="00C1507B">
        <w:rPr>
          <w:szCs w:val="22"/>
        </w:rPr>
        <w:t xml:space="preserve"> parashikuara n</w:t>
      </w:r>
      <w:r>
        <w:rPr>
          <w:szCs w:val="22"/>
        </w:rPr>
        <w:t>ë shtojcë</w:t>
      </w:r>
      <w:r w:rsidRPr="00C1507B">
        <w:rPr>
          <w:szCs w:val="22"/>
        </w:rPr>
        <w:t>n C, duke p</w:t>
      </w:r>
      <w:r>
        <w:rPr>
          <w:szCs w:val="22"/>
        </w:rPr>
        <w:t>ë</w:t>
      </w:r>
      <w:r w:rsidRPr="00C1507B">
        <w:rPr>
          <w:szCs w:val="22"/>
        </w:rPr>
        <w:t>rfshir</w:t>
      </w:r>
      <w:r>
        <w:rPr>
          <w:szCs w:val="22"/>
        </w:rPr>
        <w:t>ë</w:t>
      </w:r>
      <w:r w:rsidRPr="00C1507B">
        <w:rPr>
          <w:szCs w:val="22"/>
        </w:rPr>
        <w:t xml:space="preserve"> </w:t>
      </w:r>
      <w:r>
        <w:rPr>
          <w:szCs w:val="22"/>
        </w:rPr>
        <w:t>kryerjen dhe mbajtjen e inventare</w:t>
      </w:r>
      <w:r w:rsidRPr="00C1507B">
        <w:rPr>
          <w:szCs w:val="22"/>
        </w:rPr>
        <w:t>ve t</w:t>
      </w:r>
      <w:r>
        <w:rPr>
          <w:szCs w:val="22"/>
        </w:rPr>
        <w:t>ë</w:t>
      </w:r>
      <w:r w:rsidRPr="00C1507B">
        <w:rPr>
          <w:szCs w:val="22"/>
        </w:rPr>
        <w:t xml:space="preserve"> burimeve, p</w:t>
      </w:r>
      <w:r>
        <w:rPr>
          <w:szCs w:val="22"/>
        </w:rPr>
        <w:t>ë</w:t>
      </w:r>
      <w:r w:rsidRPr="00C1507B">
        <w:rPr>
          <w:szCs w:val="22"/>
        </w:rPr>
        <w:t>r t</w:t>
      </w:r>
      <w:r>
        <w:rPr>
          <w:szCs w:val="22"/>
        </w:rPr>
        <w:t>ë</w:t>
      </w:r>
      <w:r w:rsidRPr="00C1507B">
        <w:rPr>
          <w:szCs w:val="22"/>
        </w:rPr>
        <w:t xml:space="preserve"> leht</w:t>
      </w:r>
      <w:r>
        <w:rPr>
          <w:szCs w:val="22"/>
        </w:rPr>
        <w:t>ë</w:t>
      </w:r>
      <w:r w:rsidRPr="00C1507B">
        <w:rPr>
          <w:szCs w:val="22"/>
        </w:rPr>
        <w:t>suar pun</w:t>
      </w:r>
      <w:r>
        <w:rPr>
          <w:szCs w:val="22"/>
        </w:rPr>
        <w:t>ë</w:t>
      </w:r>
      <w:r w:rsidRPr="00C1507B">
        <w:rPr>
          <w:szCs w:val="22"/>
        </w:rPr>
        <w:t xml:space="preserve">n </w:t>
      </w:r>
      <w:r>
        <w:rPr>
          <w:szCs w:val="22"/>
        </w:rPr>
        <w:t>e</w:t>
      </w:r>
      <w:r w:rsidRPr="00C1507B">
        <w:rPr>
          <w:szCs w:val="22"/>
        </w:rPr>
        <w:t xml:space="preserve"> p</w:t>
      </w:r>
      <w:r>
        <w:rPr>
          <w:szCs w:val="22"/>
        </w:rPr>
        <w:t>ë</w:t>
      </w:r>
      <w:r w:rsidRPr="00C1507B">
        <w:rPr>
          <w:szCs w:val="22"/>
        </w:rPr>
        <w:t>rkohshme sipas paragrafit 3 (a) (i) t</w:t>
      </w:r>
      <w:r>
        <w:rPr>
          <w:szCs w:val="22"/>
        </w:rPr>
        <w:t>ë n</w:t>
      </w:r>
      <w:r w:rsidRPr="00C1507B">
        <w:rPr>
          <w:szCs w:val="22"/>
        </w:rPr>
        <w:t>enit D, p</w:t>
      </w:r>
      <w:r>
        <w:rPr>
          <w:szCs w:val="22"/>
        </w:rPr>
        <w:t>ë</w:t>
      </w:r>
      <w:r w:rsidRPr="00C1507B">
        <w:rPr>
          <w:szCs w:val="22"/>
        </w:rPr>
        <w:t>r t’u marr</w:t>
      </w:r>
      <w:r>
        <w:rPr>
          <w:szCs w:val="22"/>
        </w:rPr>
        <w:t>ë</w:t>
      </w:r>
      <w:r w:rsidRPr="00C1507B">
        <w:rPr>
          <w:szCs w:val="22"/>
        </w:rPr>
        <w:t xml:space="preserve"> n</w:t>
      </w:r>
      <w:r>
        <w:rPr>
          <w:szCs w:val="22"/>
        </w:rPr>
        <w:t>ë</w:t>
      </w:r>
      <w:r w:rsidRPr="00C1507B">
        <w:rPr>
          <w:szCs w:val="22"/>
        </w:rPr>
        <w:t xml:space="preserve"> konsiderat</w:t>
      </w:r>
      <w:r>
        <w:rPr>
          <w:szCs w:val="22"/>
        </w:rPr>
        <w:t>ë nga konferenca e p</w:t>
      </w:r>
      <w:r w:rsidRPr="00C1507B">
        <w:rPr>
          <w:szCs w:val="22"/>
        </w:rPr>
        <w:t>al</w:t>
      </w:r>
      <w:r>
        <w:rPr>
          <w:szCs w:val="22"/>
        </w:rPr>
        <w:t>ë</w:t>
      </w:r>
      <w:r w:rsidRPr="00C1507B">
        <w:rPr>
          <w:szCs w:val="22"/>
        </w:rPr>
        <w:t>ve pas hyrjes n</w:t>
      </w:r>
      <w:r>
        <w:rPr>
          <w:szCs w:val="22"/>
        </w:rPr>
        <w:t>ë</w:t>
      </w:r>
      <w:r w:rsidRPr="00C1507B">
        <w:rPr>
          <w:szCs w:val="22"/>
        </w:rPr>
        <w:t xml:space="preserve"> fuqi t</w:t>
      </w:r>
      <w:r>
        <w:rPr>
          <w:szCs w:val="22"/>
        </w:rPr>
        <w:t>ë</w:t>
      </w:r>
      <w:r w:rsidRPr="00C1507B">
        <w:rPr>
          <w:szCs w:val="22"/>
        </w:rPr>
        <w:t xml:space="preserve"> Konvent</w:t>
      </w:r>
      <w:r>
        <w:rPr>
          <w:szCs w:val="22"/>
        </w:rPr>
        <w:t>ës.</w:t>
      </w:r>
    </w:p>
    <w:p w:rsidR="009B1C71" w:rsidRPr="00C1507B" w:rsidRDefault="009B1C71" w:rsidP="009B1C71">
      <w:pPr>
        <w:pStyle w:val="Paragrafi"/>
        <w:rPr>
          <w:szCs w:val="22"/>
        </w:rPr>
      </w:pPr>
      <w:r w:rsidRPr="00C1507B">
        <w:rPr>
          <w:szCs w:val="22"/>
        </w:rPr>
        <w:t>4</w:t>
      </w:r>
      <w:r w:rsidRPr="0014461D">
        <w:rPr>
          <w:szCs w:val="22"/>
        </w:rPr>
        <w:t>. ter</w:t>
      </w:r>
      <w:r>
        <w:rPr>
          <w:szCs w:val="22"/>
        </w:rPr>
        <w:t>.</w:t>
      </w:r>
      <w:r w:rsidRPr="00C1507B">
        <w:rPr>
          <w:szCs w:val="22"/>
        </w:rPr>
        <w:t xml:space="preserve"> Vendos gjithashtu q</w:t>
      </w:r>
      <w:r>
        <w:rPr>
          <w:szCs w:val="22"/>
        </w:rPr>
        <w:t>ë</w:t>
      </w:r>
      <w:r w:rsidRPr="00C1507B">
        <w:rPr>
          <w:szCs w:val="22"/>
        </w:rPr>
        <w:t xml:space="preserve"> Komiteti do t</w:t>
      </w:r>
      <w:r>
        <w:rPr>
          <w:szCs w:val="22"/>
        </w:rPr>
        <w:t>ë zhvillojë</w:t>
      </w:r>
      <w:r w:rsidRPr="00C1507B">
        <w:rPr>
          <w:szCs w:val="22"/>
        </w:rPr>
        <w:t xml:space="preserve"> nj</w:t>
      </w:r>
      <w:r>
        <w:rPr>
          <w:szCs w:val="22"/>
        </w:rPr>
        <w:t>ë</w:t>
      </w:r>
      <w:r w:rsidRPr="00C1507B">
        <w:rPr>
          <w:szCs w:val="22"/>
        </w:rPr>
        <w:t xml:space="preserve"> udh</w:t>
      </w:r>
      <w:r>
        <w:rPr>
          <w:szCs w:val="22"/>
        </w:rPr>
        <w:t>ë</w:t>
      </w:r>
      <w:r w:rsidRPr="00C1507B">
        <w:rPr>
          <w:szCs w:val="22"/>
        </w:rPr>
        <w:t>zues t</w:t>
      </w:r>
      <w:r>
        <w:rPr>
          <w:szCs w:val="22"/>
        </w:rPr>
        <w:t>ë</w:t>
      </w:r>
      <w:r w:rsidRPr="00C1507B">
        <w:rPr>
          <w:szCs w:val="22"/>
        </w:rPr>
        <w:t xml:space="preserve"> p</w:t>
      </w:r>
      <w:r>
        <w:rPr>
          <w:szCs w:val="22"/>
        </w:rPr>
        <w:t>ë</w:t>
      </w:r>
      <w:r w:rsidRPr="00C1507B">
        <w:rPr>
          <w:szCs w:val="22"/>
        </w:rPr>
        <w:t>rkohsh</w:t>
      </w:r>
      <w:r>
        <w:rPr>
          <w:szCs w:val="22"/>
        </w:rPr>
        <w:t>ë</w:t>
      </w:r>
      <w:r w:rsidRPr="00C1507B">
        <w:rPr>
          <w:szCs w:val="22"/>
        </w:rPr>
        <w:t>m mbi praktikat mjedisore m</w:t>
      </w:r>
      <w:r>
        <w:rPr>
          <w:szCs w:val="22"/>
        </w:rPr>
        <w:t>ë</w:t>
      </w:r>
      <w:r w:rsidRPr="00C1507B">
        <w:rPr>
          <w:szCs w:val="22"/>
        </w:rPr>
        <w:t xml:space="preserve"> t</w:t>
      </w:r>
      <w:r>
        <w:rPr>
          <w:szCs w:val="22"/>
        </w:rPr>
        <w:t>ë</w:t>
      </w:r>
      <w:r w:rsidRPr="00C1507B">
        <w:rPr>
          <w:szCs w:val="22"/>
        </w:rPr>
        <w:t xml:space="preserve"> mira lidhur me kushtet e paragrafit 3 t</w:t>
      </w:r>
      <w:r>
        <w:rPr>
          <w:szCs w:val="22"/>
        </w:rPr>
        <w:t>ë</w:t>
      </w:r>
      <w:r w:rsidRPr="00C1507B">
        <w:rPr>
          <w:szCs w:val="22"/>
        </w:rPr>
        <w:t xml:space="preserve"> nenit D, p</w:t>
      </w:r>
      <w:r>
        <w:rPr>
          <w:szCs w:val="22"/>
        </w:rPr>
        <w:t>ë</w:t>
      </w:r>
      <w:r w:rsidRPr="00C1507B">
        <w:rPr>
          <w:szCs w:val="22"/>
        </w:rPr>
        <w:t>r t’u marr</w:t>
      </w:r>
      <w:r>
        <w:rPr>
          <w:szCs w:val="22"/>
        </w:rPr>
        <w:t>ë në</w:t>
      </w:r>
      <w:r w:rsidRPr="00C1507B">
        <w:rPr>
          <w:szCs w:val="22"/>
        </w:rPr>
        <w:t xml:space="preserve"> konsiderat</w:t>
      </w:r>
      <w:r>
        <w:rPr>
          <w:szCs w:val="22"/>
        </w:rPr>
        <w:t>ë nga konferenca e p</w:t>
      </w:r>
      <w:r w:rsidRPr="00C1507B">
        <w:rPr>
          <w:szCs w:val="22"/>
        </w:rPr>
        <w:t>al</w:t>
      </w:r>
      <w:r>
        <w:rPr>
          <w:szCs w:val="22"/>
        </w:rPr>
        <w:t>ë</w:t>
      </w:r>
      <w:r w:rsidRPr="00C1507B">
        <w:rPr>
          <w:szCs w:val="22"/>
        </w:rPr>
        <w:t>ve pas hyrjes n</w:t>
      </w:r>
      <w:r>
        <w:rPr>
          <w:szCs w:val="22"/>
        </w:rPr>
        <w:t>ë</w:t>
      </w:r>
      <w:r w:rsidRPr="00C1507B">
        <w:rPr>
          <w:szCs w:val="22"/>
        </w:rPr>
        <w:t xml:space="preserve"> fuqi t</w:t>
      </w:r>
      <w:r>
        <w:rPr>
          <w:szCs w:val="22"/>
        </w:rPr>
        <w:t>ë</w:t>
      </w:r>
      <w:r w:rsidRPr="00C1507B">
        <w:rPr>
          <w:szCs w:val="22"/>
        </w:rPr>
        <w:t xml:space="preserve"> Konvent</w:t>
      </w:r>
      <w:r>
        <w:rPr>
          <w:szCs w:val="22"/>
        </w:rPr>
        <w:t>ës.</w:t>
      </w:r>
    </w:p>
    <w:p w:rsidR="009B1C71" w:rsidRPr="00C1507B" w:rsidRDefault="009B1C71" w:rsidP="009B1C71">
      <w:pPr>
        <w:pStyle w:val="Paragrafi"/>
        <w:rPr>
          <w:szCs w:val="22"/>
        </w:rPr>
      </w:pPr>
    </w:p>
    <w:p w:rsidR="009B1C71" w:rsidRPr="00C1507B" w:rsidRDefault="009B1C71" w:rsidP="009B1C71">
      <w:pPr>
        <w:pStyle w:val="TitulliNr"/>
      </w:pPr>
      <w:r w:rsidRPr="00C1507B">
        <w:t>Shtojca III</w:t>
      </w:r>
    </w:p>
    <w:p w:rsidR="009B1C71" w:rsidRPr="00C1507B" w:rsidRDefault="009B1C71" w:rsidP="009B1C71">
      <w:pPr>
        <w:pStyle w:val="TitulliTitull"/>
      </w:pPr>
      <w:r w:rsidRPr="00C1507B">
        <w:t>REZOLUTAT E MIRATUARA NGA KOMITETI N</w:t>
      </w:r>
      <w:r>
        <w:t>Ë</w:t>
      </w:r>
      <w:r w:rsidRPr="00C1507B">
        <w:t xml:space="preserve"> SESIONIN E KAT</w:t>
      </w:r>
      <w:r>
        <w:t>Ë</w:t>
      </w:r>
      <w:r w:rsidRPr="00C1507B">
        <w:t>RT T</w:t>
      </w:r>
      <w:r>
        <w:t>Ë</w:t>
      </w:r>
      <w:r w:rsidRPr="00C1507B">
        <w:t xml:space="preserve"> TIJ P</w:t>
      </w:r>
      <w:r>
        <w:t>Ë</w:t>
      </w:r>
      <w:r w:rsidRPr="00C1507B">
        <w:t>R SHQYRTIM NGA KONFERENCA E AGJENT</w:t>
      </w:r>
      <w:r>
        <w:t>Ë</w:t>
      </w:r>
      <w:r w:rsidRPr="00C1507B">
        <w:t>VE DIPLOMATIK</w:t>
      </w:r>
      <w:r>
        <w:t>ë</w:t>
      </w:r>
      <w:r w:rsidRPr="00C1507B">
        <w:t xml:space="preserve"> ME AUTORITET T</w:t>
      </w:r>
      <w:r>
        <w:t>Ë</w:t>
      </w:r>
      <w:r w:rsidRPr="00C1507B">
        <w:t xml:space="preserve"> PLOT</w:t>
      </w:r>
      <w:r>
        <w:t>Ë</w:t>
      </w:r>
    </w:p>
    <w:p w:rsidR="009B1C71" w:rsidRPr="00C1507B" w:rsidRDefault="009B1C71" w:rsidP="009B1C71">
      <w:pPr>
        <w:pStyle w:val="Paragrafi"/>
        <w:rPr>
          <w:szCs w:val="22"/>
        </w:rPr>
      </w:pPr>
    </w:p>
    <w:p w:rsidR="009B1C71" w:rsidRPr="00C1507B" w:rsidRDefault="009B1C71" w:rsidP="009B1C71">
      <w:pPr>
        <w:pStyle w:val="Paragrafi"/>
        <w:rPr>
          <w:szCs w:val="22"/>
        </w:rPr>
      </w:pPr>
      <w:r w:rsidRPr="00C1507B">
        <w:rPr>
          <w:szCs w:val="22"/>
        </w:rPr>
        <w:t>Rez</w:t>
      </w:r>
      <w:r>
        <w:rPr>
          <w:szCs w:val="22"/>
        </w:rPr>
        <w:t>olutë</w:t>
      </w:r>
      <w:r w:rsidRPr="00C1507B">
        <w:rPr>
          <w:szCs w:val="22"/>
        </w:rPr>
        <w:t xml:space="preserve"> lidhur me sekretariatin</w:t>
      </w:r>
    </w:p>
    <w:p w:rsidR="009B1C71" w:rsidRPr="00C1507B" w:rsidRDefault="009B1C71" w:rsidP="009B1C71">
      <w:pPr>
        <w:pStyle w:val="Paragrafi"/>
        <w:rPr>
          <w:szCs w:val="22"/>
        </w:rPr>
      </w:pPr>
      <w:r w:rsidRPr="00C1507B">
        <w:rPr>
          <w:szCs w:val="22"/>
        </w:rPr>
        <w:t>Konferenca, e mbledhur n</w:t>
      </w:r>
      <w:r>
        <w:rPr>
          <w:szCs w:val="22"/>
        </w:rPr>
        <w:t>ë</w:t>
      </w:r>
      <w:r w:rsidRPr="00C1507B">
        <w:rPr>
          <w:szCs w:val="22"/>
        </w:rPr>
        <w:t xml:space="preserve"> Stokholm</w:t>
      </w:r>
      <w:r>
        <w:rPr>
          <w:szCs w:val="22"/>
        </w:rPr>
        <w:t>,</w:t>
      </w:r>
      <w:r w:rsidRPr="00C1507B">
        <w:rPr>
          <w:szCs w:val="22"/>
        </w:rPr>
        <w:t xml:space="preserve"> m</w:t>
      </w:r>
      <w:r>
        <w:rPr>
          <w:szCs w:val="22"/>
        </w:rPr>
        <w:t>ë</w:t>
      </w:r>
      <w:r w:rsidRPr="00C1507B">
        <w:rPr>
          <w:szCs w:val="22"/>
        </w:rPr>
        <w:t xml:space="preserve"> 22 dhe 23 maj 2001,</w:t>
      </w:r>
    </w:p>
    <w:p w:rsidR="009B1C71" w:rsidRPr="00C1507B" w:rsidRDefault="009B1C71" w:rsidP="009B1C71">
      <w:pPr>
        <w:pStyle w:val="Paragrafi"/>
        <w:rPr>
          <w:szCs w:val="22"/>
        </w:rPr>
      </w:pPr>
      <w:r w:rsidRPr="00C1507B">
        <w:rPr>
          <w:szCs w:val="22"/>
        </w:rPr>
        <w:t>1. P</w:t>
      </w:r>
      <w:r>
        <w:rPr>
          <w:szCs w:val="22"/>
        </w:rPr>
        <w:t>ë</w:t>
      </w:r>
      <w:r w:rsidRPr="00C1507B">
        <w:rPr>
          <w:szCs w:val="22"/>
        </w:rPr>
        <w:t>rsh</w:t>
      </w:r>
      <w:r>
        <w:rPr>
          <w:szCs w:val="22"/>
        </w:rPr>
        <w:t>ë</w:t>
      </w:r>
      <w:r w:rsidRPr="00C1507B">
        <w:rPr>
          <w:szCs w:val="22"/>
        </w:rPr>
        <w:t>ndet me</w:t>
      </w:r>
      <w:r>
        <w:rPr>
          <w:szCs w:val="22"/>
        </w:rPr>
        <w:t xml:space="preserve"> vl</w:t>
      </w:r>
      <w:r w:rsidRPr="00C1507B">
        <w:rPr>
          <w:szCs w:val="22"/>
        </w:rPr>
        <w:t>er</w:t>
      </w:r>
      <w:r>
        <w:rPr>
          <w:szCs w:val="22"/>
        </w:rPr>
        <w:t>ë</w:t>
      </w:r>
      <w:r w:rsidRPr="00C1507B">
        <w:rPr>
          <w:szCs w:val="22"/>
        </w:rPr>
        <w:t>sim ofertat bujare p</w:t>
      </w:r>
      <w:r>
        <w:rPr>
          <w:szCs w:val="22"/>
        </w:rPr>
        <w:t>ë</w:t>
      </w:r>
      <w:r w:rsidRPr="00C1507B">
        <w:rPr>
          <w:szCs w:val="22"/>
        </w:rPr>
        <w:t>r t</w:t>
      </w:r>
      <w:r>
        <w:rPr>
          <w:szCs w:val="22"/>
        </w:rPr>
        <w:t>ë</w:t>
      </w:r>
      <w:r w:rsidRPr="00C1507B">
        <w:rPr>
          <w:szCs w:val="22"/>
        </w:rPr>
        <w:t xml:space="preserve"> pritur sekretariatin e Konvent</w:t>
      </w:r>
      <w:r>
        <w:rPr>
          <w:szCs w:val="22"/>
        </w:rPr>
        <w:t>ë</w:t>
      </w:r>
      <w:r w:rsidRPr="00C1507B">
        <w:rPr>
          <w:szCs w:val="22"/>
        </w:rPr>
        <w:t>s s</w:t>
      </w:r>
      <w:r>
        <w:rPr>
          <w:szCs w:val="22"/>
        </w:rPr>
        <w:t>ë</w:t>
      </w:r>
      <w:r w:rsidRPr="00C1507B">
        <w:rPr>
          <w:szCs w:val="22"/>
        </w:rPr>
        <w:t xml:space="preserve"> Stokholmit t</w:t>
      </w:r>
      <w:r>
        <w:rPr>
          <w:szCs w:val="22"/>
        </w:rPr>
        <w:t>ë</w:t>
      </w:r>
      <w:r w:rsidRPr="00C1507B">
        <w:rPr>
          <w:szCs w:val="22"/>
        </w:rPr>
        <w:t xml:space="preserve"> marra nga Gjermania dhe nga Zvicra dhe fton vendet e sip</w:t>
      </w:r>
      <w:r>
        <w:rPr>
          <w:szCs w:val="22"/>
        </w:rPr>
        <w:t>ë</w:t>
      </w:r>
      <w:r w:rsidRPr="00C1507B">
        <w:rPr>
          <w:szCs w:val="22"/>
        </w:rPr>
        <w:t>rp</w:t>
      </w:r>
      <w:r>
        <w:rPr>
          <w:szCs w:val="22"/>
        </w:rPr>
        <w:t>ë</w:t>
      </w:r>
      <w:r w:rsidRPr="00C1507B">
        <w:rPr>
          <w:szCs w:val="22"/>
        </w:rPr>
        <w:t>rmendur</w:t>
      </w:r>
      <w:r>
        <w:rPr>
          <w:szCs w:val="22"/>
        </w:rPr>
        <w:t>a</w:t>
      </w:r>
      <w:r w:rsidRPr="00C1507B">
        <w:rPr>
          <w:szCs w:val="22"/>
        </w:rPr>
        <w:t xml:space="preserve"> t</w:t>
      </w:r>
      <w:r>
        <w:rPr>
          <w:szCs w:val="22"/>
        </w:rPr>
        <w:t>ë</w:t>
      </w:r>
      <w:r w:rsidRPr="00C1507B">
        <w:rPr>
          <w:szCs w:val="22"/>
        </w:rPr>
        <w:t xml:space="preserve"> japin informacionin e pl</w:t>
      </w:r>
      <w:r>
        <w:rPr>
          <w:szCs w:val="22"/>
        </w:rPr>
        <w:t>otë</w:t>
      </w:r>
      <w:r w:rsidRPr="00C1507B">
        <w:rPr>
          <w:szCs w:val="22"/>
        </w:rPr>
        <w:t xml:space="preserve"> dhe t</w:t>
      </w:r>
      <w:r>
        <w:rPr>
          <w:szCs w:val="22"/>
        </w:rPr>
        <w:t>ë detajuar mbi propozimet e tyre.</w:t>
      </w:r>
    </w:p>
    <w:p w:rsidR="009B1C71" w:rsidRPr="00C1507B" w:rsidRDefault="009B1C71" w:rsidP="009B1C71">
      <w:pPr>
        <w:pStyle w:val="Paragrafi"/>
        <w:rPr>
          <w:szCs w:val="22"/>
        </w:rPr>
      </w:pPr>
      <w:r w:rsidRPr="00C1507B">
        <w:rPr>
          <w:szCs w:val="22"/>
        </w:rPr>
        <w:t>2. V</w:t>
      </w:r>
      <w:r>
        <w:rPr>
          <w:szCs w:val="22"/>
        </w:rPr>
        <w:t>ë</w:t>
      </w:r>
      <w:r w:rsidRPr="00C1507B">
        <w:rPr>
          <w:szCs w:val="22"/>
        </w:rPr>
        <w:t>ren se</w:t>
      </w:r>
      <w:r>
        <w:rPr>
          <w:szCs w:val="22"/>
        </w:rPr>
        <w:t xml:space="preserve"> paragrafi 3 i n</w:t>
      </w:r>
      <w:r w:rsidRPr="00C1507B">
        <w:rPr>
          <w:szCs w:val="22"/>
        </w:rPr>
        <w:t>enit P t</w:t>
      </w:r>
      <w:r>
        <w:rPr>
          <w:szCs w:val="22"/>
        </w:rPr>
        <w:t>ë</w:t>
      </w:r>
      <w:r w:rsidRPr="00C1507B">
        <w:rPr>
          <w:szCs w:val="22"/>
        </w:rPr>
        <w:t xml:space="preserve"> Konvent</w:t>
      </w:r>
      <w:r>
        <w:rPr>
          <w:szCs w:val="22"/>
        </w:rPr>
        <w:t>ë</w:t>
      </w:r>
      <w:r w:rsidRPr="00C1507B">
        <w:rPr>
          <w:szCs w:val="22"/>
        </w:rPr>
        <w:t>s p</w:t>
      </w:r>
      <w:r>
        <w:rPr>
          <w:szCs w:val="22"/>
        </w:rPr>
        <w:t>ë</w:t>
      </w:r>
      <w:r w:rsidRPr="00C1507B">
        <w:rPr>
          <w:szCs w:val="22"/>
        </w:rPr>
        <w:t>r Drejtorin Ekzekutiv t</w:t>
      </w:r>
      <w:r>
        <w:rPr>
          <w:szCs w:val="22"/>
        </w:rPr>
        <w:t>ë Program</w:t>
      </w:r>
      <w:r w:rsidRPr="00C1507B">
        <w:rPr>
          <w:szCs w:val="22"/>
        </w:rPr>
        <w:t>it t</w:t>
      </w:r>
      <w:r>
        <w:rPr>
          <w:szCs w:val="22"/>
        </w:rPr>
        <w:t>ë</w:t>
      </w:r>
      <w:r w:rsidRPr="00C1507B">
        <w:rPr>
          <w:szCs w:val="22"/>
        </w:rPr>
        <w:t xml:space="preserve"> Kombeve t</w:t>
      </w:r>
      <w:r>
        <w:rPr>
          <w:szCs w:val="22"/>
        </w:rPr>
        <w:t>ë</w:t>
      </w:r>
      <w:r w:rsidRPr="00C1507B">
        <w:rPr>
          <w:szCs w:val="22"/>
        </w:rPr>
        <w:t xml:space="preserve"> Bashkuara p</w:t>
      </w:r>
      <w:r>
        <w:rPr>
          <w:szCs w:val="22"/>
        </w:rPr>
        <w:t>ër M</w:t>
      </w:r>
      <w:r w:rsidRPr="00C1507B">
        <w:rPr>
          <w:szCs w:val="22"/>
        </w:rPr>
        <w:t>jedisin p</w:t>
      </w:r>
      <w:r>
        <w:rPr>
          <w:szCs w:val="22"/>
        </w:rPr>
        <w:t>ë</w:t>
      </w:r>
      <w:r w:rsidRPr="00C1507B">
        <w:rPr>
          <w:szCs w:val="22"/>
        </w:rPr>
        <w:t>r t</w:t>
      </w:r>
      <w:r>
        <w:rPr>
          <w:szCs w:val="22"/>
        </w:rPr>
        <w:t>ë</w:t>
      </w:r>
      <w:r w:rsidRPr="00C1507B">
        <w:rPr>
          <w:szCs w:val="22"/>
        </w:rPr>
        <w:t xml:space="preserve"> kryer funksionet e sekretariatit t</w:t>
      </w:r>
      <w:r>
        <w:rPr>
          <w:szCs w:val="22"/>
        </w:rPr>
        <w:t>ë</w:t>
      </w:r>
      <w:r w:rsidRPr="00C1507B">
        <w:rPr>
          <w:szCs w:val="22"/>
        </w:rPr>
        <w:t xml:space="preserve"> specifikuar n</w:t>
      </w:r>
      <w:r>
        <w:rPr>
          <w:szCs w:val="22"/>
        </w:rPr>
        <w:t>ë</w:t>
      </w:r>
      <w:r w:rsidRPr="00C1507B">
        <w:rPr>
          <w:szCs w:val="22"/>
        </w:rPr>
        <w:t xml:space="preserve"> Konvent</w:t>
      </w:r>
      <w:r>
        <w:rPr>
          <w:szCs w:val="22"/>
        </w:rPr>
        <w:t>ë.</w:t>
      </w:r>
    </w:p>
    <w:p w:rsidR="009B1C71" w:rsidRPr="00C1507B" w:rsidRDefault="009B1C71" w:rsidP="009B1C71">
      <w:pPr>
        <w:pStyle w:val="Paragrafi"/>
        <w:rPr>
          <w:szCs w:val="22"/>
        </w:rPr>
      </w:pPr>
      <w:r w:rsidRPr="00C1507B">
        <w:rPr>
          <w:szCs w:val="22"/>
        </w:rPr>
        <w:t>3. I b</w:t>
      </w:r>
      <w:r>
        <w:rPr>
          <w:szCs w:val="22"/>
        </w:rPr>
        <w:t>ën thirrje drejtorit e</w:t>
      </w:r>
      <w:r w:rsidRPr="00C1507B">
        <w:rPr>
          <w:szCs w:val="22"/>
        </w:rPr>
        <w:t>kzekutiv t</w:t>
      </w:r>
      <w:r>
        <w:rPr>
          <w:szCs w:val="22"/>
        </w:rPr>
        <w:t>ë p</w:t>
      </w:r>
      <w:r w:rsidRPr="00C1507B">
        <w:rPr>
          <w:szCs w:val="22"/>
        </w:rPr>
        <w:t>rogramit t</w:t>
      </w:r>
      <w:r>
        <w:rPr>
          <w:szCs w:val="22"/>
        </w:rPr>
        <w:t>ë</w:t>
      </w:r>
      <w:r w:rsidRPr="00C1507B">
        <w:rPr>
          <w:szCs w:val="22"/>
        </w:rPr>
        <w:t xml:space="preserve"> Kombeve t</w:t>
      </w:r>
      <w:r>
        <w:rPr>
          <w:szCs w:val="22"/>
        </w:rPr>
        <w:t>ë</w:t>
      </w:r>
      <w:r w:rsidRPr="00C1507B">
        <w:rPr>
          <w:szCs w:val="22"/>
        </w:rPr>
        <w:t xml:space="preserve"> Bashkuara p</w:t>
      </w:r>
      <w:r>
        <w:rPr>
          <w:szCs w:val="22"/>
        </w:rPr>
        <w:t>ër m</w:t>
      </w:r>
      <w:r w:rsidRPr="00C1507B">
        <w:rPr>
          <w:szCs w:val="22"/>
        </w:rPr>
        <w:t>jedisin t</w:t>
      </w:r>
      <w:r>
        <w:rPr>
          <w:szCs w:val="22"/>
        </w:rPr>
        <w:t>ë</w:t>
      </w:r>
      <w:r w:rsidRPr="00C1507B">
        <w:rPr>
          <w:szCs w:val="22"/>
        </w:rPr>
        <w:t xml:space="preserve"> marr</w:t>
      </w:r>
      <w:r>
        <w:rPr>
          <w:szCs w:val="22"/>
        </w:rPr>
        <w:t>ë</w:t>
      </w:r>
      <w:r w:rsidRPr="00C1507B">
        <w:rPr>
          <w:szCs w:val="22"/>
        </w:rPr>
        <w:t xml:space="preserve"> n</w:t>
      </w:r>
      <w:r>
        <w:rPr>
          <w:szCs w:val="22"/>
        </w:rPr>
        <w:t>ë</w:t>
      </w:r>
      <w:r w:rsidRPr="00C1507B">
        <w:rPr>
          <w:szCs w:val="22"/>
        </w:rPr>
        <w:t xml:space="preserve"> konsiderat</w:t>
      </w:r>
      <w:r>
        <w:rPr>
          <w:szCs w:val="22"/>
        </w:rPr>
        <w:t>ë</w:t>
      </w:r>
      <w:r w:rsidRPr="00C1507B">
        <w:rPr>
          <w:szCs w:val="22"/>
        </w:rPr>
        <w:t xml:space="preserve"> ofertat e marra nga Gjermania dhe</w:t>
      </w:r>
      <w:r>
        <w:rPr>
          <w:szCs w:val="22"/>
        </w:rPr>
        <w:t xml:space="preserve"> Zvicra, si dhe ofertat e tjera</w:t>
      </w:r>
      <w:r w:rsidRPr="00C1507B">
        <w:rPr>
          <w:szCs w:val="22"/>
        </w:rPr>
        <w:t xml:space="preserve"> dhe t</w:t>
      </w:r>
      <w:r>
        <w:rPr>
          <w:szCs w:val="22"/>
        </w:rPr>
        <w:t>ë</w:t>
      </w:r>
      <w:r w:rsidRPr="00C1507B">
        <w:rPr>
          <w:szCs w:val="22"/>
        </w:rPr>
        <w:t xml:space="preserve"> b</w:t>
      </w:r>
      <w:r>
        <w:rPr>
          <w:szCs w:val="22"/>
        </w:rPr>
        <w:t>ë</w:t>
      </w:r>
      <w:r w:rsidRPr="00C1507B">
        <w:rPr>
          <w:szCs w:val="22"/>
        </w:rPr>
        <w:t>j</w:t>
      </w:r>
      <w:r>
        <w:rPr>
          <w:szCs w:val="22"/>
        </w:rPr>
        <w:t>ë</w:t>
      </w:r>
      <w:r w:rsidRPr="00C1507B">
        <w:rPr>
          <w:szCs w:val="22"/>
        </w:rPr>
        <w:t xml:space="preserve"> nj</w:t>
      </w:r>
      <w:r>
        <w:rPr>
          <w:szCs w:val="22"/>
        </w:rPr>
        <w:t>ë</w:t>
      </w:r>
      <w:r w:rsidRPr="00C1507B">
        <w:rPr>
          <w:szCs w:val="22"/>
        </w:rPr>
        <w:t xml:space="preserve"> analiz</w:t>
      </w:r>
      <w:r>
        <w:rPr>
          <w:szCs w:val="22"/>
        </w:rPr>
        <w:t>ë</w:t>
      </w:r>
      <w:r w:rsidRPr="00C1507B">
        <w:rPr>
          <w:szCs w:val="22"/>
        </w:rPr>
        <w:t xml:space="preserve"> t</w:t>
      </w:r>
      <w:r>
        <w:rPr>
          <w:szCs w:val="22"/>
        </w:rPr>
        <w:t>ë</w:t>
      </w:r>
      <w:r w:rsidRPr="00C1507B">
        <w:rPr>
          <w:szCs w:val="22"/>
        </w:rPr>
        <w:t xml:space="preserve"> atyre ofertave lidhur me vendndodhjen fizike t</w:t>
      </w:r>
      <w:r>
        <w:rPr>
          <w:szCs w:val="22"/>
        </w:rPr>
        <w:t>ë</w:t>
      </w:r>
      <w:r w:rsidRPr="00C1507B">
        <w:rPr>
          <w:szCs w:val="22"/>
        </w:rPr>
        <w:t xml:space="preserve"> sekretariatit p</w:t>
      </w:r>
      <w:r>
        <w:rPr>
          <w:szCs w:val="22"/>
        </w:rPr>
        <w:t>ë</w:t>
      </w:r>
      <w:r w:rsidRPr="00C1507B">
        <w:rPr>
          <w:szCs w:val="22"/>
        </w:rPr>
        <w:t>r t’u shqyrtuar dhe vend</w:t>
      </w:r>
      <w:r>
        <w:rPr>
          <w:szCs w:val="22"/>
        </w:rPr>
        <w:t>osur nga konferenca e p</w:t>
      </w:r>
      <w:r w:rsidRPr="00C1507B">
        <w:rPr>
          <w:szCs w:val="22"/>
        </w:rPr>
        <w:t>al</w:t>
      </w:r>
      <w:r>
        <w:rPr>
          <w:szCs w:val="22"/>
        </w:rPr>
        <w:t>ë</w:t>
      </w:r>
      <w:r w:rsidRPr="00C1507B">
        <w:rPr>
          <w:szCs w:val="22"/>
        </w:rPr>
        <w:t>v</w:t>
      </w:r>
      <w:r>
        <w:rPr>
          <w:szCs w:val="22"/>
        </w:rPr>
        <w:t>e</w:t>
      </w:r>
      <w:r w:rsidRPr="00C1507B">
        <w:rPr>
          <w:szCs w:val="22"/>
        </w:rPr>
        <w:t xml:space="preserve"> n</w:t>
      </w:r>
      <w:r>
        <w:rPr>
          <w:szCs w:val="22"/>
        </w:rPr>
        <w:t>ë</w:t>
      </w:r>
      <w:r w:rsidRPr="00C1507B">
        <w:rPr>
          <w:szCs w:val="22"/>
        </w:rPr>
        <w:t xml:space="preserve"> mbledhjen e saj t</w:t>
      </w:r>
      <w:r>
        <w:rPr>
          <w:szCs w:val="22"/>
        </w:rPr>
        <w:t>ë</w:t>
      </w:r>
      <w:r w:rsidRPr="00C1507B">
        <w:rPr>
          <w:szCs w:val="22"/>
        </w:rPr>
        <w:t xml:space="preserve"> par</w:t>
      </w:r>
      <w:r>
        <w:rPr>
          <w:szCs w:val="22"/>
        </w:rPr>
        <w:t>ë</w:t>
      </w:r>
      <w:r w:rsidRPr="00C1507B">
        <w:rPr>
          <w:szCs w:val="22"/>
        </w:rPr>
        <w:t>. P</w:t>
      </w:r>
      <w:r>
        <w:rPr>
          <w:szCs w:val="22"/>
        </w:rPr>
        <w:t>ë</w:t>
      </w:r>
      <w:r w:rsidRPr="00C1507B">
        <w:rPr>
          <w:szCs w:val="22"/>
        </w:rPr>
        <w:t>rgatitja e nj</w:t>
      </w:r>
      <w:r>
        <w:rPr>
          <w:szCs w:val="22"/>
        </w:rPr>
        <w:t>ë</w:t>
      </w:r>
      <w:r w:rsidRPr="00C1507B">
        <w:rPr>
          <w:szCs w:val="22"/>
        </w:rPr>
        <w:t xml:space="preserve"> analiz</w:t>
      </w:r>
      <w:r>
        <w:rPr>
          <w:szCs w:val="22"/>
        </w:rPr>
        <w:t>e</w:t>
      </w:r>
      <w:r w:rsidRPr="00C1507B">
        <w:rPr>
          <w:szCs w:val="22"/>
        </w:rPr>
        <w:t xml:space="preserve"> t</w:t>
      </w:r>
      <w:r>
        <w:rPr>
          <w:szCs w:val="22"/>
        </w:rPr>
        <w:t>ë</w:t>
      </w:r>
      <w:r w:rsidRPr="00C1507B">
        <w:rPr>
          <w:szCs w:val="22"/>
        </w:rPr>
        <w:t xml:space="preserve"> till</w:t>
      </w:r>
      <w:r>
        <w:rPr>
          <w:szCs w:val="22"/>
        </w:rPr>
        <w:t>ë</w:t>
      </w:r>
      <w:r w:rsidRPr="00C1507B">
        <w:rPr>
          <w:szCs w:val="22"/>
        </w:rPr>
        <w:t xml:space="preserve"> do t</w:t>
      </w:r>
      <w:r>
        <w:rPr>
          <w:szCs w:val="22"/>
        </w:rPr>
        <w:t>ë</w:t>
      </w:r>
      <w:r w:rsidRPr="00C1507B">
        <w:rPr>
          <w:szCs w:val="22"/>
        </w:rPr>
        <w:t xml:space="preserve"> kryhet n</w:t>
      </w:r>
      <w:r>
        <w:rPr>
          <w:szCs w:val="22"/>
        </w:rPr>
        <w:t>ë konsultim me</w:t>
      </w:r>
      <w:r w:rsidRPr="00C1507B">
        <w:rPr>
          <w:szCs w:val="22"/>
        </w:rPr>
        <w:t xml:space="preserve"> Komitetin Nd</w:t>
      </w:r>
      <w:r>
        <w:rPr>
          <w:szCs w:val="22"/>
        </w:rPr>
        <w:t>ë</w:t>
      </w:r>
      <w:r w:rsidRPr="00C1507B">
        <w:rPr>
          <w:szCs w:val="22"/>
        </w:rPr>
        <w:t>rqeveritar t</w:t>
      </w:r>
      <w:r>
        <w:rPr>
          <w:szCs w:val="22"/>
        </w:rPr>
        <w:t>ë</w:t>
      </w:r>
      <w:r w:rsidRPr="00C1507B">
        <w:rPr>
          <w:szCs w:val="22"/>
        </w:rPr>
        <w:t xml:space="preserve"> Negocimit. </w:t>
      </w:r>
    </w:p>
    <w:p w:rsidR="009B1C71" w:rsidRPr="00C1507B" w:rsidRDefault="009B1C71" w:rsidP="009B1C71">
      <w:pPr>
        <w:pStyle w:val="Paragrafi"/>
        <w:rPr>
          <w:szCs w:val="22"/>
        </w:rPr>
      </w:pPr>
    </w:p>
    <w:p w:rsidR="009B1C71" w:rsidRPr="00C1507B" w:rsidRDefault="009B1C71" w:rsidP="009B1C71">
      <w:pPr>
        <w:pStyle w:val="TitulliNr"/>
      </w:pPr>
      <w:r w:rsidRPr="00C1507B">
        <w:t>Shtojca IV</w:t>
      </w:r>
    </w:p>
    <w:p w:rsidR="009B1C71" w:rsidRPr="00C1507B" w:rsidRDefault="009B1C71" w:rsidP="009B1C71">
      <w:pPr>
        <w:pStyle w:val="TitulliTitull"/>
      </w:pPr>
      <w:r w:rsidRPr="00C1507B">
        <w:t>REZOLUTAT P</w:t>
      </w:r>
      <w:r>
        <w:t>Ë</w:t>
      </w:r>
      <w:r w:rsidRPr="00C1507B">
        <w:t>R SHQYRTIM NGA NGA KONFERENCA E AGJENT</w:t>
      </w:r>
      <w:r>
        <w:t xml:space="preserve">ËVE </w:t>
      </w:r>
      <w:r w:rsidRPr="00C1507B">
        <w:t xml:space="preserve"> DIPLOMATIK</w:t>
      </w:r>
      <w:r>
        <w:t>ë</w:t>
      </w:r>
      <w:r w:rsidRPr="00C1507B">
        <w:t xml:space="preserve"> ME AUTORITET T</w:t>
      </w:r>
      <w:r>
        <w:t>Ë</w:t>
      </w:r>
      <w:r w:rsidRPr="00C1507B">
        <w:t xml:space="preserve"> PLOT</w:t>
      </w:r>
      <w:r>
        <w:t>Ë</w:t>
      </w:r>
      <w:r w:rsidRPr="00C1507B">
        <w:t xml:space="preserve"> T</w:t>
      </w:r>
      <w:r>
        <w:t>Ë</w:t>
      </w:r>
      <w:r w:rsidRPr="00C1507B">
        <w:t xml:space="preserve"> SHTRUAR P</w:t>
      </w:r>
      <w:r>
        <w:t>Ë</w:t>
      </w:r>
      <w:r w:rsidRPr="00C1507B">
        <w:t>R diskutim në SESIONIN E PEST</w:t>
      </w:r>
      <w:r>
        <w:t>Ë</w:t>
      </w:r>
      <w:r w:rsidRPr="00C1507B">
        <w:t xml:space="preserve"> T</w:t>
      </w:r>
      <w:r>
        <w:t>Ë</w:t>
      </w:r>
      <w:r w:rsidRPr="00C1507B">
        <w:t xml:space="preserve"> KOMITETIT SE KOMITETI NUK KISHTE kohë të mjaftueshme për t’i shqyrtuar</w:t>
      </w:r>
    </w:p>
    <w:p w:rsidR="009B1C71" w:rsidRPr="00C1507B" w:rsidRDefault="009B1C71" w:rsidP="009B1C71">
      <w:pPr>
        <w:pStyle w:val="Paragrafi"/>
        <w:rPr>
          <w:szCs w:val="22"/>
        </w:rPr>
      </w:pPr>
    </w:p>
    <w:p w:rsidR="009B1C71" w:rsidRPr="00C1507B" w:rsidRDefault="009B1C71" w:rsidP="009B1C71">
      <w:pPr>
        <w:pStyle w:val="Paragrafi"/>
        <w:rPr>
          <w:szCs w:val="22"/>
        </w:rPr>
      </w:pPr>
      <w:r w:rsidRPr="00C1507B">
        <w:rPr>
          <w:szCs w:val="22"/>
        </w:rPr>
        <w:t>A. Rezoluta mbi marr</w:t>
      </w:r>
      <w:r>
        <w:rPr>
          <w:szCs w:val="22"/>
        </w:rPr>
        <w:t>ë</w:t>
      </w:r>
      <w:r w:rsidRPr="00C1507B">
        <w:rPr>
          <w:szCs w:val="22"/>
        </w:rPr>
        <w:t>veshjet e p</w:t>
      </w:r>
      <w:r>
        <w:rPr>
          <w:szCs w:val="22"/>
        </w:rPr>
        <w:t>ë</w:t>
      </w:r>
      <w:r w:rsidRPr="00C1507B">
        <w:rPr>
          <w:szCs w:val="22"/>
        </w:rPr>
        <w:t xml:space="preserve">rkohshme </w:t>
      </w:r>
    </w:p>
    <w:p w:rsidR="009B1C71" w:rsidRPr="00C1507B" w:rsidRDefault="009B1C71" w:rsidP="009B1C71">
      <w:pPr>
        <w:pStyle w:val="Paragrafi"/>
        <w:rPr>
          <w:szCs w:val="22"/>
        </w:rPr>
      </w:pPr>
      <w:r w:rsidRPr="00C1507B">
        <w:rPr>
          <w:szCs w:val="22"/>
        </w:rPr>
        <w:t xml:space="preserve">Konferenca, </w:t>
      </w:r>
    </w:p>
    <w:p w:rsidR="009B1C71" w:rsidRPr="00C1507B" w:rsidRDefault="009B1C71" w:rsidP="009B1C71">
      <w:pPr>
        <w:pStyle w:val="Paragrafi"/>
        <w:rPr>
          <w:szCs w:val="22"/>
        </w:rPr>
      </w:pPr>
      <w:r>
        <w:rPr>
          <w:szCs w:val="22"/>
        </w:rPr>
        <w:t>p</w:t>
      </w:r>
      <w:r w:rsidRPr="00C1507B">
        <w:rPr>
          <w:szCs w:val="22"/>
        </w:rPr>
        <w:t>asi ka adoptuar tekstin e Konvent</w:t>
      </w:r>
      <w:r>
        <w:rPr>
          <w:szCs w:val="22"/>
        </w:rPr>
        <w:t>ë</w:t>
      </w:r>
      <w:r w:rsidRPr="00C1507B">
        <w:rPr>
          <w:szCs w:val="22"/>
        </w:rPr>
        <w:t>s s</w:t>
      </w:r>
      <w:r>
        <w:rPr>
          <w:szCs w:val="22"/>
        </w:rPr>
        <w:t>ë Stokholmit mbi n</w:t>
      </w:r>
      <w:r w:rsidRPr="00C1507B">
        <w:rPr>
          <w:szCs w:val="22"/>
        </w:rPr>
        <w:t>dot</w:t>
      </w:r>
      <w:r>
        <w:rPr>
          <w:szCs w:val="22"/>
        </w:rPr>
        <w:t>ësit o</w:t>
      </w:r>
      <w:r w:rsidRPr="00C1507B">
        <w:rPr>
          <w:szCs w:val="22"/>
        </w:rPr>
        <w:t>rganik t</w:t>
      </w:r>
      <w:r>
        <w:rPr>
          <w:szCs w:val="22"/>
        </w:rPr>
        <w:t>ë që</w:t>
      </w:r>
      <w:r w:rsidRPr="00C1507B">
        <w:rPr>
          <w:szCs w:val="22"/>
        </w:rPr>
        <w:t>ndruesh</w:t>
      </w:r>
      <w:r>
        <w:rPr>
          <w:szCs w:val="22"/>
        </w:rPr>
        <w:t>ë</w:t>
      </w:r>
      <w:r w:rsidRPr="00C1507B">
        <w:rPr>
          <w:szCs w:val="22"/>
        </w:rPr>
        <w:t>m (k</w:t>
      </w:r>
      <w:r>
        <w:rPr>
          <w:szCs w:val="22"/>
        </w:rPr>
        <w:t>ë</w:t>
      </w:r>
      <w:r w:rsidRPr="00C1507B">
        <w:rPr>
          <w:szCs w:val="22"/>
        </w:rPr>
        <w:t>tej e tutje i referohemi si “Konventa”),</w:t>
      </w:r>
    </w:p>
    <w:p w:rsidR="009B1C71" w:rsidRPr="00C1507B" w:rsidRDefault="009B1C71" w:rsidP="009B1C71">
      <w:pPr>
        <w:pStyle w:val="Paragrafi"/>
        <w:rPr>
          <w:szCs w:val="22"/>
        </w:rPr>
      </w:pPr>
      <w:r>
        <w:rPr>
          <w:i/>
          <w:szCs w:val="22"/>
        </w:rPr>
        <w:t>d</w:t>
      </w:r>
      <w:r w:rsidRPr="008A62A9">
        <w:rPr>
          <w:i/>
          <w:szCs w:val="22"/>
        </w:rPr>
        <w:t>uke marrë parasysh</w:t>
      </w:r>
      <w:r w:rsidRPr="00C1507B">
        <w:rPr>
          <w:szCs w:val="22"/>
        </w:rPr>
        <w:t xml:space="preserve"> se marr</w:t>
      </w:r>
      <w:r>
        <w:rPr>
          <w:szCs w:val="22"/>
        </w:rPr>
        <w:t>ë</w:t>
      </w:r>
      <w:r w:rsidRPr="00C1507B">
        <w:rPr>
          <w:szCs w:val="22"/>
        </w:rPr>
        <w:t>veshjet e p</w:t>
      </w:r>
      <w:r>
        <w:rPr>
          <w:szCs w:val="22"/>
        </w:rPr>
        <w:t>ë</w:t>
      </w:r>
      <w:r w:rsidRPr="00C1507B">
        <w:rPr>
          <w:szCs w:val="22"/>
        </w:rPr>
        <w:t>rkohshme k</w:t>
      </w:r>
      <w:r>
        <w:rPr>
          <w:szCs w:val="22"/>
        </w:rPr>
        <w:t>ërkohen me që</w:t>
      </w:r>
      <w:r w:rsidRPr="00C1507B">
        <w:rPr>
          <w:szCs w:val="22"/>
        </w:rPr>
        <w:t>llim q</w:t>
      </w:r>
      <w:r>
        <w:rPr>
          <w:szCs w:val="22"/>
        </w:rPr>
        <w:t>ë</w:t>
      </w:r>
      <w:r w:rsidRPr="00C1507B">
        <w:rPr>
          <w:szCs w:val="22"/>
        </w:rPr>
        <w:t xml:space="preserve"> t</w:t>
      </w:r>
      <w:r>
        <w:rPr>
          <w:szCs w:val="22"/>
        </w:rPr>
        <w:t>ë</w:t>
      </w:r>
      <w:r w:rsidRPr="00C1507B">
        <w:rPr>
          <w:szCs w:val="22"/>
        </w:rPr>
        <w:t xml:space="preserve"> zbatohet menj</w:t>
      </w:r>
      <w:r>
        <w:rPr>
          <w:szCs w:val="22"/>
        </w:rPr>
        <w:t>ë</w:t>
      </w:r>
      <w:r w:rsidRPr="00C1507B">
        <w:rPr>
          <w:szCs w:val="22"/>
        </w:rPr>
        <w:t>her</w:t>
      </w:r>
      <w:r>
        <w:rPr>
          <w:szCs w:val="22"/>
        </w:rPr>
        <w:t>ë</w:t>
      </w:r>
      <w:r w:rsidRPr="00C1507B">
        <w:rPr>
          <w:szCs w:val="22"/>
        </w:rPr>
        <w:t xml:space="preserve"> veprimi nd</w:t>
      </w:r>
      <w:r>
        <w:rPr>
          <w:szCs w:val="22"/>
        </w:rPr>
        <w:t>ë</w:t>
      </w:r>
      <w:r w:rsidRPr="00C1507B">
        <w:rPr>
          <w:szCs w:val="22"/>
        </w:rPr>
        <w:t>rkomb</w:t>
      </w:r>
      <w:r>
        <w:rPr>
          <w:szCs w:val="22"/>
        </w:rPr>
        <w:t>ë</w:t>
      </w:r>
      <w:r w:rsidRPr="00C1507B">
        <w:rPr>
          <w:szCs w:val="22"/>
        </w:rPr>
        <w:t>tar p</w:t>
      </w:r>
      <w:r>
        <w:rPr>
          <w:szCs w:val="22"/>
        </w:rPr>
        <w:t>ë</w:t>
      </w:r>
      <w:r w:rsidRPr="00C1507B">
        <w:rPr>
          <w:szCs w:val="22"/>
        </w:rPr>
        <w:t>r t</w:t>
      </w:r>
      <w:r>
        <w:rPr>
          <w:szCs w:val="22"/>
        </w:rPr>
        <w:t>ë</w:t>
      </w:r>
      <w:r w:rsidRPr="00C1507B">
        <w:rPr>
          <w:szCs w:val="22"/>
        </w:rPr>
        <w:t xml:space="preserve"> mbrojtur sh</w:t>
      </w:r>
      <w:r>
        <w:rPr>
          <w:szCs w:val="22"/>
        </w:rPr>
        <w:t>ë</w:t>
      </w:r>
      <w:r w:rsidRPr="00C1507B">
        <w:rPr>
          <w:szCs w:val="22"/>
        </w:rPr>
        <w:t>ndetin e njer</w:t>
      </w:r>
      <w:r>
        <w:rPr>
          <w:szCs w:val="22"/>
        </w:rPr>
        <w:t>ë</w:t>
      </w:r>
      <w:r w:rsidRPr="00C1507B">
        <w:rPr>
          <w:szCs w:val="22"/>
        </w:rPr>
        <w:t>zve dhe mjedisin nga ndot</w:t>
      </w:r>
      <w:r>
        <w:rPr>
          <w:szCs w:val="22"/>
        </w:rPr>
        <w:t>ë</w:t>
      </w:r>
      <w:r w:rsidRPr="00C1507B">
        <w:rPr>
          <w:szCs w:val="22"/>
        </w:rPr>
        <w:t>s organik</w:t>
      </w:r>
      <w:r>
        <w:rPr>
          <w:szCs w:val="22"/>
        </w:rPr>
        <w:t>ë</w:t>
      </w:r>
      <w:r w:rsidRPr="00C1507B">
        <w:rPr>
          <w:szCs w:val="22"/>
        </w:rPr>
        <w:t xml:space="preserve"> t</w:t>
      </w:r>
      <w:r>
        <w:rPr>
          <w:szCs w:val="22"/>
        </w:rPr>
        <w:t>ë</w:t>
      </w:r>
      <w:r w:rsidRPr="00C1507B">
        <w:rPr>
          <w:szCs w:val="22"/>
        </w:rPr>
        <w:t xml:space="preserve"> q</w:t>
      </w:r>
      <w:r>
        <w:rPr>
          <w:szCs w:val="22"/>
        </w:rPr>
        <w:t>ë</w:t>
      </w:r>
      <w:r w:rsidRPr="00C1507B">
        <w:rPr>
          <w:szCs w:val="22"/>
        </w:rPr>
        <w:t>ndruesh</w:t>
      </w:r>
      <w:r>
        <w:rPr>
          <w:szCs w:val="22"/>
        </w:rPr>
        <w:t>ë</w:t>
      </w:r>
      <w:r w:rsidRPr="00C1507B">
        <w:rPr>
          <w:szCs w:val="22"/>
        </w:rPr>
        <w:t>m q</w:t>
      </w:r>
      <w:r>
        <w:rPr>
          <w:szCs w:val="22"/>
        </w:rPr>
        <w:t>ë</w:t>
      </w:r>
      <w:r w:rsidRPr="00C1507B">
        <w:rPr>
          <w:szCs w:val="22"/>
        </w:rPr>
        <w:t xml:space="preserve"> pret hyrjen n</w:t>
      </w:r>
      <w:r>
        <w:rPr>
          <w:szCs w:val="22"/>
        </w:rPr>
        <w:t>ë</w:t>
      </w:r>
      <w:r w:rsidRPr="00C1507B">
        <w:rPr>
          <w:szCs w:val="22"/>
        </w:rPr>
        <w:t xml:space="preserve"> fuqi t</w:t>
      </w:r>
      <w:r>
        <w:rPr>
          <w:szCs w:val="22"/>
        </w:rPr>
        <w:t>ë</w:t>
      </w:r>
      <w:r w:rsidRPr="00C1507B">
        <w:rPr>
          <w:szCs w:val="22"/>
        </w:rPr>
        <w:t xml:space="preserve"> Konvent</w:t>
      </w:r>
      <w:r>
        <w:rPr>
          <w:szCs w:val="22"/>
        </w:rPr>
        <w:t>ë</w:t>
      </w:r>
      <w:r w:rsidRPr="00C1507B">
        <w:rPr>
          <w:szCs w:val="22"/>
        </w:rPr>
        <w:t>s dhe p</w:t>
      </w:r>
      <w:r>
        <w:rPr>
          <w:szCs w:val="22"/>
        </w:rPr>
        <w:t>ë</w:t>
      </w:r>
      <w:r w:rsidRPr="00C1507B">
        <w:rPr>
          <w:szCs w:val="22"/>
        </w:rPr>
        <w:t>r t’u p</w:t>
      </w:r>
      <w:r>
        <w:rPr>
          <w:szCs w:val="22"/>
        </w:rPr>
        <w:t>ë</w:t>
      </w:r>
      <w:r w:rsidRPr="00C1507B">
        <w:rPr>
          <w:szCs w:val="22"/>
        </w:rPr>
        <w:t>rgatitur p</w:t>
      </w:r>
      <w:r>
        <w:rPr>
          <w:szCs w:val="22"/>
        </w:rPr>
        <w:t>ë</w:t>
      </w:r>
      <w:r w:rsidRPr="00C1507B">
        <w:rPr>
          <w:szCs w:val="22"/>
        </w:rPr>
        <w:t>r funksionimin efektiv t</w:t>
      </w:r>
      <w:r>
        <w:rPr>
          <w:szCs w:val="22"/>
        </w:rPr>
        <w:t>ë</w:t>
      </w:r>
      <w:r w:rsidRPr="00C1507B">
        <w:rPr>
          <w:szCs w:val="22"/>
        </w:rPr>
        <w:t xml:space="preserve"> saj sapo t</w:t>
      </w:r>
      <w:r>
        <w:rPr>
          <w:szCs w:val="22"/>
        </w:rPr>
        <w:t>ë</w:t>
      </w:r>
      <w:r w:rsidRPr="00C1507B">
        <w:rPr>
          <w:szCs w:val="22"/>
        </w:rPr>
        <w:t xml:space="preserve"> hyj</w:t>
      </w:r>
      <w:r>
        <w:rPr>
          <w:szCs w:val="22"/>
        </w:rPr>
        <w:t>ë</w:t>
      </w:r>
      <w:r w:rsidRPr="00C1507B">
        <w:rPr>
          <w:szCs w:val="22"/>
        </w:rPr>
        <w:t xml:space="preserve"> n</w:t>
      </w:r>
      <w:r>
        <w:rPr>
          <w:szCs w:val="22"/>
        </w:rPr>
        <w:t>ë</w:t>
      </w:r>
      <w:r w:rsidRPr="00C1507B">
        <w:rPr>
          <w:szCs w:val="22"/>
        </w:rPr>
        <w:t xml:space="preserve"> fuqi,</w:t>
      </w:r>
    </w:p>
    <w:p w:rsidR="009B1C71" w:rsidRPr="00C1507B" w:rsidRDefault="009B1C71" w:rsidP="009B1C71">
      <w:pPr>
        <w:pStyle w:val="Paragrafi"/>
        <w:rPr>
          <w:szCs w:val="22"/>
        </w:rPr>
      </w:pPr>
      <w:r w:rsidRPr="008A62A9">
        <w:rPr>
          <w:i/>
          <w:szCs w:val="22"/>
        </w:rPr>
        <w:t xml:space="preserve">duke kujtuar </w:t>
      </w:r>
      <w:r w:rsidRPr="008A62A9">
        <w:rPr>
          <w:szCs w:val="22"/>
        </w:rPr>
        <w:t xml:space="preserve">vendimet </w:t>
      </w:r>
      <w:r w:rsidRPr="00C1507B">
        <w:rPr>
          <w:szCs w:val="22"/>
        </w:rPr>
        <w:t>18/32 të 25 majit 1995, 19/</w:t>
      </w:r>
      <w:r>
        <w:rPr>
          <w:szCs w:val="22"/>
        </w:rPr>
        <w:t>13 C i shkurtit 1997 dhe 20/24 i</w:t>
      </w:r>
      <w:r w:rsidRPr="00C1507B">
        <w:rPr>
          <w:szCs w:val="22"/>
        </w:rPr>
        <w:t xml:space="preserve"> shkurtit 1999 t</w:t>
      </w:r>
      <w:r>
        <w:rPr>
          <w:szCs w:val="22"/>
        </w:rPr>
        <w:t>ë Këshill</w:t>
      </w:r>
      <w:r w:rsidRPr="00C1507B">
        <w:rPr>
          <w:szCs w:val="22"/>
        </w:rPr>
        <w:t>it Drejtues t</w:t>
      </w:r>
      <w:r>
        <w:rPr>
          <w:szCs w:val="22"/>
        </w:rPr>
        <w:t>ë</w:t>
      </w:r>
      <w:r w:rsidRPr="00C1507B">
        <w:rPr>
          <w:szCs w:val="22"/>
        </w:rPr>
        <w:t xml:space="preserve"> Programit t</w:t>
      </w:r>
      <w:r>
        <w:rPr>
          <w:szCs w:val="22"/>
        </w:rPr>
        <w:t>ë</w:t>
      </w:r>
      <w:r w:rsidRPr="00C1507B">
        <w:rPr>
          <w:szCs w:val="22"/>
        </w:rPr>
        <w:t xml:space="preserve"> Kombeve t</w:t>
      </w:r>
      <w:r>
        <w:rPr>
          <w:szCs w:val="22"/>
        </w:rPr>
        <w:t>ë</w:t>
      </w:r>
      <w:r w:rsidRPr="00C1507B">
        <w:rPr>
          <w:szCs w:val="22"/>
        </w:rPr>
        <w:t xml:space="preserve"> Bashkuara p</w:t>
      </w:r>
      <w:r>
        <w:rPr>
          <w:szCs w:val="22"/>
        </w:rPr>
        <w:t>ë</w:t>
      </w:r>
      <w:r w:rsidRPr="00C1507B">
        <w:rPr>
          <w:szCs w:val="22"/>
        </w:rPr>
        <w:t>r Mjedisin mbi ndot</w:t>
      </w:r>
      <w:r>
        <w:rPr>
          <w:szCs w:val="22"/>
        </w:rPr>
        <w:t>ë</w:t>
      </w:r>
      <w:r w:rsidRPr="00C1507B">
        <w:rPr>
          <w:szCs w:val="22"/>
        </w:rPr>
        <w:t>sit organik t</w:t>
      </w:r>
      <w:r>
        <w:rPr>
          <w:szCs w:val="22"/>
        </w:rPr>
        <w:t>ë</w:t>
      </w:r>
      <w:r w:rsidRPr="00C1507B">
        <w:rPr>
          <w:szCs w:val="22"/>
        </w:rPr>
        <w:t xml:space="preserve"> q</w:t>
      </w:r>
      <w:r>
        <w:rPr>
          <w:szCs w:val="22"/>
        </w:rPr>
        <w:t>ë</w:t>
      </w:r>
      <w:r w:rsidRPr="00C1507B">
        <w:rPr>
          <w:szCs w:val="22"/>
        </w:rPr>
        <w:t>ndruesh</w:t>
      </w:r>
      <w:r>
        <w:rPr>
          <w:szCs w:val="22"/>
        </w:rPr>
        <w:t>ë</w:t>
      </w:r>
      <w:r w:rsidRPr="00C1507B">
        <w:rPr>
          <w:szCs w:val="22"/>
        </w:rPr>
        <w:t>m,</w:t>
      </w:r>
    </w:p>
    <w:p w:rsidR="009B1C71" w:rsidRPr="00C1507B" w:rsidRDefault="009B1C71" w:rsidP="009B1C71">
      <w:pPr>
        <w:pStyle w:val="Paragrafi"/>
        <w:rPr>
          <w:szCs w:val="22"/>
        </w:rPr>
      </w:pPr>
      <w:r w:rsidRPr="00C1507B">
        <w:rPr>
          <w:szCs w:val="22"/>
        </w:rPr>
        <w:t>1. U b</w:t>
      </w:r>
      <w:r>
        <w:rPr>
          <w:szCs w:val="22"/>
        </w:rPr>
        <w:t>ën thirrje s</w:t>
      </w:r>
      <w:r w:rsidRPr="00C1507B">
        <w:rPr>
          <w:szCs w:val="22"/>
        </w:rPr>
        <w:t>hteteve dhe organizatave rajonale t</w:t>
      </w:r>
      <w:r>
        <w:rPr>
          <w:szCs w:val="22"/>
        </w:rPr>
        <w:t>ë</w:t>
      </w:r>
      <w:r w:rsidRPr="00C1507B">
        <w:rPr>
          <w:szCs w:val="22"/>
        </w:rPr>
        <w:t xml:space="preserve"> integrimit ekonomik t</w:t>
      </w:r>
      <w:r>
        <w:rPr>
          <w:szCs w:val="22"/>
        </w:rPr>
        <w:t>ë</w:t>
      </w:r>
      <w:r w:rsidRPr="00C1507B">
        <w:rPr>
          <w:szCs w:val="22"/>
        </w:rPr>
        <w:t xml:space="preserve"> caktuara p</w:t>
      </w:r>
      <w:r>
        <w:rPr>
          <w:szCs w:val="22"/>
        </w:rPr>
        <w:t>ë</w:t>
      </w:r>
      <w:r w:rsidRPr="00C1507B">
        <w:rPr>
          <w:szCs w:val="22"/>
        </w:rPr>
        <w:t>r k</w:t>
      </w:r>
      <w:r>
        <w:rPr>
          <w:szCs w:val="22"/>
        </w:rPr>
        <w:t>ë</w:t>
      </w:r>
      <w:r w:rsidRPr="00C1507B">
        <w:rPr>
          <w:szCs w:val="22"/>
        </w:rPr>
        <w:t>t</w:t>
      </w:r>
      <w:r>
        <w:rPr>
          <w:szCs w:val="22"/>
        </w:rPr>
        <w:t>ë</w:t>
      </w:r>
      <w:r w:rsidRPr="00C1507B">
        <w:rPr>
          <w:szCs w:val="22"/>
        </w:rPr>
        <w:t>, t</w:t>
      </w:r>
      <w:r>
        <w:rPr>
          <w:szCs w:val="22"/>
        </w:rPr>
        <w:t>ë</w:t>
      </w:r>
      <w:r w:rsidRPr="00C1507B">
        <w:rPr>
          <w:szCs w:val="22"/>
        </w:rPr>
        <w:t xml:space="preserve"> konsiderojn</w:t>
      </w:r>
      <w:r>
        <w:rPr>
          <w:szCs w:val="22"/>
        </w:rPr>
        <w:t>ë</w:t>
      </w:r>
      <w:r w:rsidRPr="00C1507B">
        <w:rPr>
          <w:szCs w:val="22"/>
        </w:rPr>
        <w:t xml:space="preserve"> n</w:t>
      </w:r>
      <w:r>
        <w:rPr>
          <w:szCs w:val="22"/>
        </w:rPr>
        <w:t>ënshkrim</w:t>
      </w:r>
      <w:r w:rsidRPr="00C1507B">
        <w:rPr>
          <w:szCs w:val="22"/>
        </w:rPr>
        <w:t>in, ratifikimin, pr</w:t>
      </w:r>
      <w:r>
        <w:rPr>
          <w:szCs w:val="22"/>
        </w:rPr>
        <w:t>animi</w:t>
      </w:r>
      <w:r w:rsidRPr="00C1507B">
        <w:rPr>
          <w:szCs w:val="22"/>
        </w:rPr>
        <w:t>n, aprovimin dhe hyrjen n</w:t>
      </w:r>
      <w:r>
        <w:rPr>
          <w:szCs w:val="22"/>
        </w:rPr>
        <w:t>ë</w:t>
      </w:r>
      <w:r w:rsidRPr="00C1507B">
        <w:rPr>
          <w:szCs w:val="22"/>
        </w:rPr>
        <w:t xml:space="preserve"> Konvent</w:t>
      </w:r>
      <w:r>
        <w:rPr>
          <w:szCs w:val="22"/>
        </w:rPr>
        <w:t>ë</w:t>
      </w:r>
      <w:r w:rsidRPr="00C1507B">
        <w:rPr>
          <w:szCs w:val="22"/>
        </w:rPr>
        <w:t xml:space="preserve"> sa m</w:t>
      </w:r>
      <w:r>
        <w:rPr>
          <w:szCs w:val="22"/>
        </w:rPr>
        <w:t>ë</w:t>
      </w:r>
      <w:r w:rsidRPr="00C1507B">
        <w:rPr>
          <w:szCs w:val="22"/>
        </w:rPr>
        <w:t xml:space="preserve"> shpejt q</w:t>
      </w:r>
      <w:r>
        <w:rPr>
          <w:szCs w:val="22"/>
        </w:rPr>
        <w:t>ë</w:t>
      </w:r>
      <w:r w:rsidRPr="00C1507B">
        <w:rPr>
          <w:szCs w:val="22"/>
        </w:rPr>
        <w:t xml:space="preserve"> t</w:t>
      </w:r>
      <w:r>
        <w:rPr>
          <w:szCs w:val="22"/>
        </w:rPr>
        <w:t>ë j</w:t>
      </w:r>
      <w:r w:rsidRPr="00C1507B">
        <w:rPr>
          <w:szCs w:val="22"/>
        </w:rPr>
        <w:t>e</w:t>
      </w:r>
      <w:r>
        <w:rPr>
          <w:szCs w:val="22"/>
        </w:rPr>
        <w:t>të</w:t>
      </w:r>
      <w:r w:rsidRPr="00C1507B">
        <w:rPr>
          <w:szCs w:val="22"/>
        </w:rPr>
        <w:t xml:space="preserve"> e mundur;</w:t>
      </w:r>
    </w:p>
    <w:p w:rsidR="009B1C71" w:rsidRPr="00C1507B" w:rsidRDefault="009B1C71" w:rsidP="009B1C71">
      <w:pPr>
        <w:pStyle w:val="Paragrafi"/>
        <w:rPr>
          <w:szCs w:val="22"/>
        </w:rPr>
      </w:pPr>
      <w:r w:rsidRPr="00C1507B">
        <w:rPr>
          <w:szCs w:val="22"/>
        </w:rPr>
        <w:t>2. Fton Drejtorin Ekzekutiv t</w:t>
      </w:r>
      <w:r>
        <w:rPr>
          <w:szCs w:val="22"/>
        </w:rPr>
        <w:t>ë</w:t>
      </w:r>
      <w:r w:rsidRPr="00C1507B">
        <w:rPr>
          <w:szCs w:val="22"/>
        </w:rPr>
        <w:t xml:space="preserve"> Programit t</w:t>
      </w:r>
      <w:r>
        <w:rPr>
          <w:szCs w:val="22"/>
        </w:rPr>
        <w:t>ë</w:t>
      </w:r>
      <w:r w:rsidRPr="00C1507B">
        <w:rPr>
          <w:szCs w:val="22"/>
        </w:rPr>
        <w:t xml:space="preserve"> Kombeve t</w:t>
      </w:r>
      <w:r>
        <w:rPr>
          <w:szCs w:val="22"/>
        </w:rPr>
        <w:t>ë</w:t>
      </w:r>
      <w:r w:rsidRPr="00C1507B">
        <w:rPr>
          <w:szCs w:val="22"/>
        </w:rPr>
        <w:t xml:space="preserve"> Bashkuara p</w:t>
      </w:r>
      <w:r>
        <w:rPr>
          <w:szCs w:val="22"/>
        </w:rPr>
        <w:t>ë</w:t>
      </w:r>
      <w:r w:rsidRPr="00C1507B">
        <w:rPr>
          <w:szCs w:val="22"/>
        </w:rPr>
        <w:t>r Mjedisin t</w:t>
      </w:r>
      <w:r>
        <w:rPr>
          <w:szCs w:val="22"/>
        </w:rPr>
        <w:t>ë</w:t>
      </w:r>
      <w:r w:rsidRPr="00C1507B">
        <w:rPr>
          <w:szCs w:val="22"/>
        </w:rPr>
        <w:t xml:space="preserve"> mbledh</w:t>
      </w:r>
      <w:r>
        <w:rPr>
          <w:szCs w:val="22"/>
        </w:rPr>
        <w:t>ë</w:t>
      </w:r>
      <w:r w:rsidRPr="00C1507B">
        <w:rPr>
          <w:szCs w:val="22"/>
        </w:rPr>
        <w:t xml:space="preserve"> sesione t</w:t>
      </w:r>
      <w:r>
        <w:rPr>
          <w:szCs w:val="22"/>
        </w:rPr>
        <w:t>ë</w:t>
      </w:r>
      <w:r w:rsidRPr="00C1507B">
        <w:rPr>
          <w:szCs w:val="22"/>
        </w:rPr>
        <w:t xml:space="preserve"> m</w:t>
      </w:r>
      <w:r>
        <w:rPr>
          <w:szCs w:val="22"/>
        </w:rPr>
        <w:t>ë</w:t>
      </w:r>
      <w:r w:rsidRPr="00C1507B">
        <w:rPr>
          <w:szCs w:val="22"/>
        </w:rPr>
        <w:t>tejshme t</w:t>
      </w:r>
      <w:r>
        <w:rPr>
          <w:szCs w:val="22"/>
        </w:rPr>
        <w:t>ë</w:t>
      </w:r>
      <w:r w:rsidRPr="00C1507B">
        <w:rPr>
          <w:szCs w:val="22"/>
        </w:rPr>
        <w:t xml:space="preserve"> Komitetit Nd</w:t>
      </w:r>
      <w:r>
        <w:rPr>
          <w:szCs w:val="22"/>
        </w:rPr>
        <w:t>ë</w:t>
      </w:r>
      <w:r w:rsidRPr="00C1507B">
        <w:rPr>
          <w:szCs w:val="22"/>
        </w:rPr>
        <w:t>rqeveritar t</w:t>
      </w:r>
      <w:r>
        <w:rPr>
          <w:szCs w:val="22"/>
        </w:rPr>
        <w:t>ë Negocim</w:t>
      </w:r>
      <w:r w:rsidRPr="00C1507B">
        <w:rPr>
          <w:szCs w:val="22"/>
        </w:rPr>
        <w:t>it (prej k</w:t>
      </w:r>
      <w:r>
        <w:rPr>
          <w:szCs w:val="22"/>
        </w:rPr>
        <w:t>ë</w:t>
      </w:r>
      <w:r w:rsidRPr="00C1507B">
        <w:rPr>
          <w:szCs w:val="22"/>
        </w:rPr>
        <w:t>tej “Komiteti”) gjat</w:t>
      </w:r>
      <w:r>
        <w:rPr>
          <w:szCs w:val="22"/>
        </w:rPr>
        <w:t>ë</w:t>
      </w:r>
      <w:r w:rsidRPr="00C1507B">
        <w:rPr>
          <w:szCs w:val="22"/>
        </w:rPr>
        <w:t xml:space="preserve"> periudh</w:t>
      </w:r>
      <w:r>
        <w:rPr>
          <w:szCs w:val="22"/>
        </w:rPr>
        <w:t>ë</w:t>
      </w:r>
      <w:r w:rsidRPr="00C1507B">
        <w:rPr>
          <w:szCs w:val="22"/>
        </w:rPr>
        <w:t>s nd</w:t>
      </w:r>
      <w:r>
        <w:rPr>
          <w:szCs w:val="22"/>
        </w:rPr>
        <w:t>ë</w:t>
      </w:r>
      <w:r w:rsidRPr="00C1507B">
        <w:rPr>
          <w:szCs w:val="22"/>
        </w:rPr>
        <w:t>rmjet dat</w:t>
      </w:r>
      <w:r>
        <w:rPr>
          <w:szCs w:val="22"/>
        </w:rPr>
        <w:t>ë</w:t>
      </w:r>
      <w:r w:rsidRPr="00C1507B">
        <w:rPr>
          <w:szCs w:val="22"/>
        </w:rPr>
        <w:t>s n</w:t>
      </w:r>
      <w:r>
        <w:rPr>
          <w:szCs w:val="22"/>
        </w:rPr>
        <w:t>ë</w:t>
      </w:r>
      <w:r w:rsidRPr="00C1507B">
        <w:rPr>
          <w:szCs w:val="22"/>
        </w:rPr>
        <w:t xml:space="preserve"> t</w:t>
      </w:r>
      <w:r>
        <w:rPr>
          <w:szCs w:val="22"/>
        </w:rPr>
        <w:t>ë</w:t>
      </w:r>
      <w:r w:rsidRPr="00C1507B">
        <w:rPr>
          <w:szCs w:val="22"/>
        </w:rPr>
        <w:t xml:space="preserve"> cil</w:t>
      </w:r>
      <w:r>
        <w:rPr>
          <w:szCs w:val="22"/>
        </w:rPr>
        <w:t>ë</w:t>
      </w:r>
      <w:r w:rsidRPr="00C1507B">
        <w:rPr>
          <w:szCs w:val="22"/>
        </w:rPr>
        <w:t>n hapet Konventa p</w:t>
      </w:r>
      <w:r>
        <w:rPr>
          <w:szCs w:val="22"/>
        </w:rPr>
        <w:t>ë</w:t>
      </w:r>
      <w:r w:rsidRPr="00C1507B">
        <w:rPr>
          <w:szCs w:val="22"/>
        </w:rPr>
        <w:t>r firm</w:t>
      </w:r>
      <w:r>
        <w:rPr>
          <w:szCs w:val="22"/>
        </w:rPr>
        <w:t>ë</w:t>
      </w:r>
      <w:r w:rsidRPr="00C1507B">
        <w:rPr>
          <w:szCs w:val="22"/>
        </w:rPr>
        <w:t xml:space="preserve"> dhe dat</w:t>
      </w:r>
      <w:r>
        <w:rPr>
          <w:szCs w:val="22"/>
        </w:rPr>
        <w:t>ë</w:t>
      </w:r>
      <w:r w:rsidRPr="00C1507B">
        <w:rPr>
          <w:szCs w:val="22"/>
        </w:rPr>
        <w:t>s s</w:t>
      </w:r>
      <w:r>
        <w:rPr>
          <w:szCs w:val="22"/>
        </w:rPr>
        <w:t>ë</w:t>
      </w:r>
      <w:r w:rsidRPr="00C1507B">
        <w:rPr>
          <w:szCs w:val="22"/>
        </w:rPr>
        <w:t xml:space="preserve"> hapjes s</w:t>
      </w:r>
      <w:r>
        <w:rPr>
          <w:szCs w:val="22"/>
        </w:rPr>
        <w:t>ë</w:t>
      </w:r>
      <w:r w:rsidRPr="00C1507B">
        <w:rPr>
          <w:szCs w:val="22"/>
        </w:rPr>
        <w:t xml:space="preserve"> mbledhjes s</w:t>
      </w:r>
      <w:r>
        <w:rPr>
          <w:szCs w:val="22"/>
        </w:rPr>
        <w:t>ë</w:t>
      </w:r>
      <w:r w:rsidRPr="00C1507B">
        <w:rPr>
          <w:szCs w:val="22"/>
        </w:rPr>
        <w:t xml:space="preserve"> par</w:t>
      </w:r>
      <w:r>
        <w:rPr>
          <w:szCs w:val="22"/>
        </w:rPr>
        <w:t>ë</w:t>
      </w:r>
      <w:r w:rsidRPr="00C1507B">
        <w:rPr>
          <w:szCs w:val="22"/>
        </w:rPr>
        <w:t xml:space="preserve"> t</w:t>
      </w:r>
      <w:r>
        <w:rPr>
          <w:szCs w:val="22"/>
        </w:rPr>
        <w:t>ë k</w:t>
      </w:r>
      <w:r w:rsidRPr="00C1507B">
        <w:rPr>
          <w:szCs w:val="22"/>
        </w:rPr>
        <w:t>onferenc</w:t>
      </w:r>
      <w:r>
        <w:rPr>
          <w:szCs w:val="22"/>
        </w:rPr>
        <w:t>ë</w:t>
      </w:r>
      <w:r w:rsidRPr="00C1507B">
        <w:rPr>
          <w:szCs w:val="22"/>
        </w:rPr>
        <w:t>s s</w:t>
      </w:r>
      <w:r>
        <w:rPr>
          <w:szCs w:val="22"/>
        </w:rPr>
        <w:t>ë p</w:t>
      </w:r>
      <w:r w:rsidRPr="00C1507B">
        <w:rPr>
          <w:szCs w:val="22"/>
        </w:rPr>
        <w:t>al</w:t>
      </w:r>
      <w:r>
        <w:rPr>
          <w:szCs w:val="22"/>
        </w:rPr>
        <w:t>ë</w:t>
      </w:r>
      <w:r w:rsidRPr="00C1507B">
        <w:rPr>
          <w:szCs w:val="22"/>
        </w:rPr>
        <w:t>ve, si</w:t>
      </w:r>
      <w:r>
        <w:rPr>
          <w:szCs w:val="22"/>
        </w:rPr>
        <w:t xml:space="preserve"> </w:t>
      </w:r>
      <w:r w:rsidRPr="00C1507B">
        <w:rPr>
          <w:szCs w:val="22"/>
        </w:rPr>
        <w:t>t</w:t>
      </w:r>
      <w:r>
        <w:rPr>
          <w:szCs w:val="22"/>
        </w:rPr>
        <w:t>ë nevojshm</w:t>
      </w:r>
      <w:r w:rsidRPr="00C1507B">
        <w:rPr>
          <w:szCs w:val="22"/>
        </w:rPr>
        <w:t>e p</w:t>
      </w:r>
      <w:r>
        <w:rPr>
          <w:szCs w:val="22"/>
        </w:rPr>
        <w:t>ë</w:t>
      </w:r>
      <w:r w:rsidRPr="00C1507B">
        <w:rPr>
          <w:szCs w:val="22"/>
        </w:rPr>
        <w:t>r t</w:t>
      </w:r>
      <w:r>
        <w:rPr>
          <w:szCs w:val="22"/>
        </w:rPr>
        <w:t>ë</w:t>
      </w:r>
      <w:r w:rsidRPr="00C1507B">
        <w:rPr>
          <w:szCs w:val="22"/>
        </w:rPr>
        <w:t xml:space="preserve"> mbik</w:t>
      </w:r>
      <w:r>
        <w:rPr>
          <w:szCs w:val="22"/>
        </w:rPr>
        <w:t>ë</w:t>
      </w:r>
      <w:r w:rsidRPr="00C1507B">
        <w:rPr>
          <w:szCs w:val="22"/>
        </w:rPr>
        <w:t>qyrur zbatimin, gjat</w:t>
      </w:r>
      <w:r>
        <w:rPr>
          <w:szCs w:val="22"/>
        </w:rPr>
        <w:t>ë</w:t>
      </w:r>
      <w:r w:rsidRPr="00C1507B">
        <w:rPr>
          <w:szCs w:val="22"/>
        </w:rPr>
        <w:t xml:space="preserve"> periudh</w:t>
      </w:r>
      <w:r>
        <w:rPr>
          <w:szCs w:val="22"/>
        </w:rPr>
        <w:t>ë</w:t>
      </w:r>
      <w:r w:rsidRPr="00C1507B">
        <w:rPr>
          <w:szCs w:val="22"/>
        </w:rPr>
        <w:t>s s</w:t>
      </w:r>
      <w:r>
        <w:rPr>
          <w:szCs w:val="22"/>
        </w:rPr>
        <w:t>ë</w:t>
      </w:r>
      <w:r w:rsidRPr="00C1507B">
        <w:rPr>
          <w:szCs w:val="22"/>
        </w:rPr>
        <w:t xml:space="preserve"> nd</w:t>
      </w:r>
      <w:r>
        <w:rPr>
          <w:szCs w:val="22"/>
        </w:rPr>
        <w:t>ë</w:t>
      </w:r>
      <w:r w:rsidRPr="00C1507B">
        <w:rPr>
          <w:szCs w:val="22"/>
        </w:rPr>
        <w:t>rmjetme, t</w:t>
      </w:r>
      <w:r>
        <w:rPr>
          <w:szCs w:val="22"/>
        </w:rPr>
        <w:t>ë veprimi</w:t>
      </w:r>
      <w:r w:rsidRPr="00C1507B">
        <w:rPr>
          <w:szCs w:val="22"/>
        </w:rPr>
        <w:t>t nd</w:t>
      </w:r>
      <w:r>
        <w:rPr>
          <w:szCs w:val="22"/>
        </w:rPr>
        <w:t>ë</w:t>
      </w:r>
      <w:r w:rsidRPr="00C1507B">
        <w:rPr>
          <w:szCs w:val="22"/>
        </w:rPr>
        <w:t>rkomb</w:t>
      </w:r>
      <w:r>
        <w:rPr>
          <w:szCs w:val="22"/>
        </w:rPr>
        <w:t>ëtar për</w:t>
      </w:r>
      <w:r w:rsidRPr="00C1507B">
        <w:rPr>
          <w:szCs w:val="22"/>
        </w:rPr>
        <w:t xml:space="preserve"> t</w:t>
      </w:r>
      <w:r>
        <w:rPr>
          <w:szCs w:val="22"/>
        </w:rPr>
        <w:t>ë</w:t>
      </w:r>
      <w:r w:rsidRPr="00C1507B">
        <w:rPr>
          <w:szCs w:val="22"/>
        </w:rPr>
        <w:t xml:space="preserve"> mbrojtur sh</w:t>
      </w:r>
      <w:r>
        <w:rPr>
          <w:szCs w:val="22"/>
        </w:rPr>
        <w:t>ë</w:t>
      </w:r>
      <w:r w:rsidRPr="00C1507B">
        <w:rPr>
          <w:szCs w:val="22"/>
        </w:rPr>
        <w:t>ndetin e nj</w:t>
      </w:r>
      <w:r>
        <w:rPr>
          <w:szCs w:val="22"/>
        </w:rPr>
        <w:t>e</w:t>
      </w:r>
      <w:r w:rsidRPr="00C1507B">
        <w:rPr>
          <w:szCs w:val="22"/>
        </w:rPr>
        <w:t>r</w:t>
      </w:r>
      <w:r>
        <w:rPr>
          <w:szCs w:val="22"/>
        </w:rPr>
        <w:t>ë</w:t>
      </w:r>
      <w:r w:rsidRPr="00C1507B">
        <w:rPr>
          <w:szCs w:val="22"/>
        </w:rPr>
        <w:t xml:space="preserve">zve dhe </w:t>
      </w:r>
      <w:r>
        <w:rPr>
          <w:szCs w:val="22"/>
        </w:rPr>
        <w:t xml:space="preserve">të </w:t>
      </w:r>
      <w:r w:rsidRPr="00C1507B">
        <w:rPr>
          <w:szCs w:val="22"/>
        </w:rPr>
        <w:t>mjedis</w:t>
      </w:r>
      <w:r>
        <w:rPr>
          <w:szCs w:val="22"/>
        </w:rPr>
        <w:t>i</w:t>
      </w:r>
      <w:r w:rsidRPr="00C1507B">
        <w:rPr>
          <w:szCs w:val="22"/>
        </w:rPr>
        <w:t>t nga ndot</w:t>
      </w:r>
      <w:r>
        <w:rPr>
          <w:szCs w:val="22"/>
        </w:rPr>
        <w:t>ë</w:t>
      </w:r>
      <w:r w:rsidRPr="00C1507B">
        <w:rPr>
          <w:szCs w:val="22"/>
        </w:rPr>
        <w:t>sit organik</w:t>
      </w:r>
      <w:r>
        <w:rPr>
          <w:szCs w:val="22"/>
        </w:rPr>
        <w:t>ë</w:t>
      </w:r>
      <w:r w:rsidRPr="00C1507B">
        <w:rPr>
          <w:szCs w:val="22"/>
        </w:rPr>
        <w:t xml:space="preserve"> t</w:t>
      </w:r>
      <w:r>
        <w:rPr>
          <w:szCs w:val="22"/>
        </w:rPr>
        <w:t>ë</w:t>
      </w:r>
      <w:r w:rsidRPr="00C1507B">
        <w:rPr>
          <w:szCs w:val="22"/>
        </w:rPr>
        <w:t xml:space="preserve"> q</w:t>
      </w:r>
      <w:r>
        <w:rPr>
          <w:szCs w:val="22"/>
        </w:rPr>
        <w:t>ë</w:t>
      </w:r>
      <w:r w:rsidRPr="00C1507B">
        <w:rPr>
          <w:szCs w:val="22"/>
        </w:rPr>
        <w:t>ndruesh</w:t>
      </w:r>
      <w:r>
        <w:rPr>
          <w:szCs w:val="22"/>
        </w:rPr>
        <w:t>ë</w:t>
      </w:r>
      <w:r w:rsidRPr="00C1507B">
        <w:rPr>
          <w:szCs w:val="22"/>
        </w:rPr>
        <w:t>m brenda sfer</w:t>
      </w:r>
      <w:r>
        <w:rPr>
          <w:szCs w:val="22"/>
        </w:rPr>
        <w:t>ë</w:t>
      </w:r>
      <w:r w:rsidRPr="00C1507B">
        <w:rPr>
          <w:szCs w:val="22"/>
        </w:rPr>
        <w:t>s s</w:t>
      </w:r>
      <w:r>
        <w:rPr>
          <w:szCs w:val="22"/>
        </w:rPr>
        <w:t>ë</w:t>
      </w:r>
      <w:r w:rsidRPr="00C1507B">
        <w:rPr>
          <w:szCs w:val="22"/>
        </w:rPr>
        <w:t xml:space="preserve"> Konvent</w:t>
      </w:r>
      <w:r>
        <w:rPr>
          <w:szCs w:val="22"/>
        </w:rPr>
        <w:t>ë</w:t>
      </w:r>
      <w:r w:rsidRPr="00C1507B">
        <w:rPr>
          <w:szCs w:val="22"/>
        </w:rPr>
        <w:t>s dhe p</w:t>
      </w:r>
      <w:r>
        <w:rPr>
          <w:szCs w:val="22"/>
        </w:rPr>
        <w:t>ë</w:t>
      </w:r>
      <w:r w:rsidRPr="00C1507B">
        <w:rPr>
          <w:szCs w:val="22"/>
        </w:rPr>
        <w:t>r t’u p</w:t>
      </w:r>
      <w:r>
        <w:rPr>
          <w:szCs w:val="22"/>
        </w:rPr>
        <w:t>ë</w:t>
      </w:r>
      <w:r w:rsidRPr="00C1507B">
        <w:rPr>
          <w:szCs w:val="22"/>
        </w:rPr>
        <w:t>rgatitur dhe</w:t>
      </w:r>
      <w:r>
        <w:rPr>
          <w:szCs w:val="22"/>
        </w:rPr>
        <w:t xml:space="preserve"> për t’i</w:t>
      </w:r>
      <w:r w:rsidRPr="00C1507B">
        <w:rPr>
          <w:szCs w:val="22"/>
        </w:rPr>
        <w:t xml:space="preserve"> sh</w:t>
      </w:r>
      <w:r>
        <w:rPr>
          <w:szCs w:val="22"/>
        </w:rPr>
        <w:t>ërbyer k</w:t>
      </w:r>
      <w:r w:rsidRPr="00C1507B">
        <w:rPr>
          <w:szCs w:val="22"/>
        </w:rPr>
        <w:t>onferenc</w:t>
      </w:r>
      <w:r>
        <w:rPr>
          <w:szCs w:val="22"/>
        </w:rPr>
        <w:t>ë</w:t>
      </w:r>
      <w:r w:rsidRPr="00C1507B">
        <w:rPr>
          <w:szCs w:val="22"/>
        </w:rPr>
        <w:t>s s</w:t>
      </w:r>
      <w:r>
        <w:rPr>
          <w:szCs w:val="22"/>
        </w:rPr>
        <w:t>ë p</w:t>
      </w:r>
      <w:r w:rsidRPr="00C1507B">
        <w:rPr>
          <w:szCs w:val="22"/>
        </w:rPr>
        <w:t>al</w:t>
      </w:r>
      <w:r>
        <w:rPr>
          <w:szCs w:val="22"/>
        </w:rPr>
        <w:t xml:space="preserve">ëve deri </w:t>
      </w:r>
      <w:r w:rsidRPr="00C1507B">
        <w:rPr>
          <w:szCs w:val="22"/>
        </w:rPr>
        <w:t>n</w:t>
      </w:r>
      <w:r>
        <w:rPr>
          <w:szCs w:val="22"/>
        </w:rPr>
        <w:t>ë</w:t>
      </w:r>
      <w:r w:rsidRPr="00C1507B">
        <w:rPr>
          <w:szCs w:val="22"/>
        </w:rPr>
        <w:t xml:space="preserve"> fund t</w:t>
      </w:r>
      <w:r>
        <w:rPr>
          <w:szCs w:val="22"/>
        </w:rPr>
        <w:t>ë</w:t>
      </w:r>
      <w:r w:rsidRPr="00C1507B">
        <w:rPr>
          <w:szCs w:val="22"/>
        </w:rPr>
        <w:t xml:space="preserve"> vitit fiskal kur t</w:t>
      </w:r>
      <w:r>
        <w:rPr>
          <w:szCs w:val="22"/>
        </w:rPr>
        <w:t>ë</w:t>
      </w:r>
      <w:r w:rsidRPr="00C1507B">
        <w:rPr>
          <w:szCs w:val="22"/>
        </w:rPr>
        <w:t xml:space="preserve"> zhvillohet mbledhja e par</w:t>
      </w:r>
      <w:r>
        <w:rPr>
          <w:szCs w:val="22"/>
        </w:rPr>
        <w:t>ë e k</w:t>
      </w:r>
      <w:r w:rsidRPr="00C1507B">
        <w:rPr>
          <w:szCs w:val="22"/>
        </w:rPr>
        <w:t>onferenc</w:t>
      </w:r>
      <w:r>
        <w:rPr>
          <w:szCs w:val="22"/>
        </w:rPr>
        <w:t>ë</w:t>
      </w:r>
      <w:r w:rsidRPr="00C1507B">
        <w:rPr>
          <w:szCs w:val="22"/>
        </w:rPr>
        <w:t>s s</w:t>
      </w:r>
      <w:r>
        <w:rPr>
          <w:szCs w:val="22"/>
        </w:rPr>
        <w:t>ë p</w:t>
      </w:r>
      <w:r w:rsidRPr="00C1507B">
        <w:rPr>
          <w:szCs w:val="22"/>
        </w:rPr>
        <w:t>al</w:t>
      </w:r>
      <w:r>
        <w:rPr>
          <w:szCs w:val="22"/>
        </w:rPr>
        <w:t>ë</w:t>
      </w:r>
      <w:r w:rsidRPr="00C1507B">
        <w:rPr>
          <w:szCs w:val="22"/>
        </w:rPr>
        <w:t>ve;</w:t>
      </w:r>
    </w:p>
    <w:p w:rsidR="009B1C71" w:rsidRPr="00C1507B" w:rsidRDefault="009B1C71" w:rsidP="009B1C71">
      <w:pPr>
        <w:pStyle w:val="Paragrafi"/>
        <w:rPr>
          <w:szCs w:val="22"/>
        </w:rPr>
      </w:pPr>
      <w:r w:rsidRPr="00C1507B">
        <w:rPr>
          <w:szCs w:val="22"/>
        </w:rPr>
        <w:t>3. Fton Komitetin p</w:t>
      </w:r>
      <w:r>
        <w:rPr>
          <w:szCs w:val="22"/>
        </w:rPr>
        <w:t>ë</w:t>
      </w:r>
      <w:r w:rsidRPr="00C1507B">
        <w:rPr>
          <w:szCs w:val="22"/>
        </w:rPr>
        <w:t>r t</w:t>
      </w:r>
      <w:r>
        <w:rPr>
          <w:szCs w:val="22"/>
        </w:rPr>
        <w:t>ë</w:t>
      </w:r>
      <w:r w:rsidRPr="00C1507B">
        <w:rPr>
          <w:szCs w:val="22"/>
        </w:rPr>
        <w:t xml:space="preserve"> krijuar organin ndihm</w:t>
      </w:r>
      <w:r>
        <w:rPr>
          <w:szCs w:val="22"/>
        </w:rPr>
        <w:t>ë</w:t>
      </w:r>
      <w:r w:rsidRPr="00C1507B">
        <w:rPr>
          <w:szCs w:val="22"/>
        </w:rPr>
        <w:t>s t</w:t>
      </w:r>
      <w:r>
        <w:rPr>
          <w:szCs w:val="22"/>
        </w:rPr>
        <w:t>ë</w:t>
      </w:r>
      <w:r w:rsidRPr="00C1507B">
        <w:rPr>
          <w:szCs w:val="22"/>
        </w:rPr>
        <w:t xml:space="preserve"> p</w:t>
      </w:r>
      <w:r>
        <w:rPr>
          <w:szCs w:val="22"/>
        </w:rPr>
        <w:t>ë</w:t>
      </w:r>
      <w:r w:rsidRPr="00C1507B">
        <w:rPr>
          <w:szCs w:val="22"/>
        </w:rPr>
        <w:t>rkohsh</w:t>
      </w:r>
      <w:r>
        <w:rPr>
          <w:szCs w:val="22"/>
        </w:rPr>
        <w:t xml:space="preserve">ëm (për </w:t>
      </w:r>
      <w:r w:rsidRPr="00C1507B">
        <w:rPr>
          <w:szCs w:val="22"/>
        </w:rPr>
        <w:t>t</w:t>
      </w:r>
      <w:r>
        <w:rPr>
          <w:szCs w:val="22"/>
        </w:rPr>
        <w:t>ë</w:t>
      </w:r>
      <w:r w:rsidRPr="00C1507B">
        <w:rPr>
          <w:szCs w:val="22"/>
        </w:rPr>
        <w:t xml:space="preserve"> kryer, gjat</w:t>
      </w:r>
      <w:r>
        <w:rPr>
          <w:szCs w:val="22"/>
        </w:rPr>
        <w:t>ë</w:t>
      </w:r>
      <w:r w:rsidRPr="00C1507B">
        <w:rPr>
          <w:szCs w:val="22"/>
        </w:rPr>
        <w:t xml:space="preserve"> periudh</w:t>
      </w:r>
      <w:r>
        <w:rPr>
          <w:szCs w:val="22"/>
        </w:rPr>
        <w:t>ë</w:t>
      </w:r>
      <w:r w:rsidRPr="00C1507B">
        <w:rPr>
          <w:szCs w:val="22"/>
        </w:rPr>
        <w:t>s s</w:t>
      </w:r>
      <w:r>
        <w:rPr>
          <w:szCs w:val="22"/>
        </w:rPr>
        <w:t>ë</w:t>
      </w:r>
      <w:r w:rsidRPr="00C1507B">
        <w:rPr>
          <w:szCs w:val="22"/>
        </w:rPr>
        <w:t xml:space="preserve"> nd</w:t>
      </w:r>
      <w:r>
        <w:rPr>
          <w:szCs w:val="22"/>
        </w:rPr>
        <w:t>ë</w:t>
      </w:r>
      <w:r w:rsidRPr="00C1507B">
        <w:rPr>
          <w:szCs w:val="22"/>
        </w:rPr>
        <w:t>rmj</w:t>
      </w:r>
      <w:r>
        <w:rPr>
          <w:szCs w:val="22"/>
        </w:rPr>
        <w:t xml:space="preserve">etme, funksionet e ngarkuara) (për </w:t>
      </w:r>
      <w:r w:rsidRPr="00C1507B">
        <w:rPr>
          <w:szCs w:val="22"/>
        </w:rPr>
        <w:t>t</w:t>
      </w:r>
      <w:r>
        <w:rPr>
          <w:szCs w:val="22"/>
        </w:rPr>
        <w:t>ë</w:t>
      </w:r>
      <w:r w:rsidRPr="00C1507B">
        <w:rPr>
          <w:szCs w:val="22"/>
        </w:rPr>
        <w:t xml:space="preserve"> p</w:t>
      </w:r>
      <w:r>
        <w:rPr>
          <w:szCs w:val="22"/>
        </w:rPr>
        <w:t>ërgati</w:t>
      </w:r>
      <w:r w:rsidRPr="00C1507B">
        <w:rPr>
          <w:szCs w:val="22"/>
        </w:rPr>
        <w:t>tur p</w:t>
      </w:r>
      <w:r>
        <w:rPr>
          <w:szCs w:val="22"/>
        </w:rPr>
        <w:t>ë</w:t>
      </w:r>
      <w:r w:rsidRPr="00C1507B">
        <w:rPr>
          <w:szCs w:val="22"/>
        </w:rPr>
        <w:t>r nj</w:t>
      </w:r>
      <w:r>
        <w:rPr>
          <w:szCs w:val="22"/>
        </w:rPr>
        <w:t>ë fill</w:t>
      </w:r>
      <w:r w:rsidRPr="00C1507B">
        <w:rPr>
          <w:szCs w:val="22"/>
        </w:rPr>
        <w:t>im t</w:t>
      </w:r>
      <w:r>
        <w:rPr>
          <w:szCs w:val="22"/>
        </w:rPr>
        <w:t>ë</w:t>
      </w:r>
      <w:r w:rsidRPr="00C1507B">
        <w:rPr>
          <w:szCs w:val="22"/>
        </w:rPr>
        <w:t xml:space="preserve"> shpejt</w:t>
      </w:r>
      <w:r>
        <w:rPr>
          <w:szCs w:val="22"/>
        </w:rPr>
        <w:t>ë të</w:t>
      </w:r>
      <w:r w:rsidRPr="00C1507B">
        <w:rPr>
          <w:szCs w:val="22"/>
        </w:rPr>
        <w:t xml:space="preserve"> organit</w:t>
      </w:r>
      <w:r>
        <w:rPr>
          <w:szCs w:val="22"/>
        </w:rPr>
        <w:t xml:space="preserve"> </w:t>
      </w:r>
      <w:r w:rsidRPr="00C1507B">
        <w:rPr>
          <w:szCs w:val="22"/>
        </w:rPr>
        <w:t>ndihm</w:t>
      </w:r>
      <w:r>
        <w:rPr>
          <w:szCs w:val="22"/>
        </w:rPr>
        <w:t>ë</w:t>
      </w:r>
      <w:r w:rsidRPr="00C1507B">
        <w:rPr>
          <w:szCs w:val="22"/>
        </w:rPr>
        <w:t>s</w:t>
      </w:r>
      <w:r>
        <w:rPr>
          <w:szCs w:val="22"/>
        </w:rPr>
        <w:t xml:space="preserve"> që duhet krijuar sipas nenit O paragrafit (5 bis)</w:t>
      </w:r>
      <w:r w:rsidRPr="00C1507B">
        <w:rPr>
          <w:szCs w:val="22"/>
        </w:rPr>
        <w:t xml:space="preserve"> t</w:t>
      </w:r>
      <w:r>
        <w:rPr>
          <w:szCs w:val="22"/>
        </w:rPr>
        <w:t>ë Konventë</w:t>
      </w:r>
      <w:r w:rsidRPr="00C1507B">
        <w:rPr>
          <w:szCs w:val="22"/>
        </w:rPr>
        <w:t>s;</w:t>
      </w:r>
    </w:p>
    <w:p w:rsidR="009B1C71" w:rsidRPr="00C1507B" w:rsidRDefault="009B1C71" w:rsidP="009B1C71">
      <w:pPr>
        <w:pStyle w:val="Paragrafi"/>
        <w:rPr>
          <w:szCs w:val="22"/>
        </w:rPr>
      </w:pPr>
      <w:r w:rsidRPr="00C1507B">
        <w:rPr>
          <w:szCs w:val="22"/>
        </w:rPr>
        <w:t>4. Vendos q</w:t>
      </w:r>
      <w:r>
        <w:rPr>
          <w:szCs w:val="22"/>
        </w:rPr>
        <w:t>ë (</w:t>
      </w:r>
      <w:r w:rsidRPr="00C1507B">
        <w:rPr>
          <w:szCs w:val="22"/>
        </w:rPr>
        <w:t>p</w:t>
      </w:r>
      <w:r>
        <w:rPr>
          <w:szCs w:val="22"/>
        </w:rPr>
        <w:t>ë</w:t>
      </w:r>
      <w:r w:rsidRPr="00C1507B">
        <w:rPr>
          <w:szCs w:val="22"/>
        </w:rPr>
        <w:t>r t</w:t>
      </w:r>
      <w:r>
        <w:rPr>
          <w:szCs w:val="22"/>
        </w:rPr>
        <w:t>ë</w:t>
      </w:r>
      <w:r w:rsidRPr="00C1507B">
        <w:rPr>
          <w:szCs w:val="22"/>
        </w:rPr>
        <w:t xml:space="preserve"> mund</w:t>
      </w:r>
      <w:r>
        <w:rPr>
          <w:szCs w:val="22"/>
        </w:rPr>
        <w:t>ë</w:t>
      </w:r>
      <w:r w:rsidRPr="00C1507B">
        <w:rPr>
          <w:szCs w:val="22"/>
        </w:rPr>
        <w:t>suar fillimin e shpejt</w:t>
      </w:r>
      <w:r>
        <w:rPr>
          <w:szCs w:val="22"/>
        </w:rPr>
        <w:t>ë</w:t>
      </w:r>
      <w:r w:rsidRPr="00C1507B">
        <w:rPr>
          <w:szCs w:val="22"/>
        </w:rPr>
        <w:t xml:space="preserve"> p</w:t>
      </w:r>
      <w:r>
        <w:rPr>
          <w:szCs w:val="22"/>
        </w:rPr>
        <w:t>ë</w:t>
      </w:r>
      <w:r w:rsidRPr="00C1507B">
        <w:rPr>
          <w:szCs w:val="22"/>
        </w:rPr>
        <w:t>r organin ndihm</w:t>
      </w:r>
      <w:r>
        <w:rPr>
          <w:szCs w:val="22"/>
        </w:rPr>
        <w:t>ë</w:t>
      </w:r>
      <w:r w:rsidRPr="00C1507B">
        <w:rPr>
          <w:szCs w:val="22"/>
        </w:rPr>
        <w:t>s referuar n</w:t>
      </w:r>
      <w:r>
        <w:rPr>
          <w:szCs w:val="22"/>
        </w:rPr>
        <w:t>ë paragrafin 4 më sipër)</w:t>
      </w:r>
      <w:r w:rsidRPr="00C1507B">
        <w:rPr>
          <w:szCs w:val="22"/>
        </w:rPr>
        <w:t xml:space="preserve"> Komiteti do t</w:t>
      </w:r>
      <w:r>
        <w:rPr>
          <w:szCs w:val="22"/>
        </w:rPr>
        <w:t>ë</w:t>
      </w:r>
      <w:r w:rsidRPr="00C1507B">
        <w:rPr>
          <w:szCs w:val="22"/>
        </w:rPr>
        <w:t xml:space="preserve"> vendos</w:t>
      </w:r>
      <w:r>
        <w:rPr>
          <w:szCs w:val="22"/>
        </w:rPr>
        <w:t>ë</w:t>
      </w:r>
      <w:r w:rsidRPr="00C1507B">
        <w:rPr>
          <w:szCs w:val="22"/>
        </w:rPr>
        <w:t>, nd</w:t>
      </w:r>
      <w:r>
        <w:rPr>
          <w:szCs w:val="22"/>
        </w:rPr>
        <w:t>ë</w:t>
      </w:r>
      <w:r w:rsidRPr="00C1507B">
        <w:rPr>
          <w:szCs w:val="22"/>
        </w:rPr>
        <w:t>rmjet dat</w:t>
      </w:r>
      <w:r>
        <w:rPr>
          <w:szCs w:val="22"/>
        </w:rPr>
        <w:t>ë</w:t>
      </w:r>
      <w:r w:rsidRPr="00C1507B">
        <w:rPr>
          <w:szCs w:val="22"/>
        </w:rPr>
        <w:t>s n</w:t>
      </w:r>
      <w:r>
        <w:rPr>
          <w:szCs w:val="22"/>
        </w:rPr>
        <w:t>ë</w:t>
      </w:r>
      <w:r w:rsidRPr="00C1507B">
        <w:rPr>
          <w:szCs w:val="22"/>
        </w:rPr>
        <w:t xml:space="preserve"> t</w:t>
      </w:r>
      <w:r>
        <w:rPr>
          <w:szCs w:val="22"/>
        </w:rPr>
        <w:t>ë</w:t>
      </w:r>
      <w:r w:rsidRPr="00C1507B">
        <w:rPr>
          <w:szCs w:val="22"/>
        </w:rPr>
        <w:t xml:space="preserve"> cil</w:t>
      </w:r>
      <w:r>
        <w:rPr>
          <w:szCs w:val="22"/>
        </w:rPr>
        <w:t>ë</w:t>
      </w:r>
      <w:r w:rsidRPr="00C1507B">
        <w:rPr>
          <w:szCs w:val="22"/>
        </w:rPr>
        <w:t>n hapet Konventa p</w:t>
      </w:r>
      <w:r>
        <w:rPr>
          <w:szCs w:val="22"/>
        </w:rPr>
        <w:t>ë</w:t>
      </w:r>
      <w:r w:rsidRPr="00C1507B">
        <w:rPr>
          <w:szCs w:val="22"/>
        </w:rPr>
        <w:t>r firm</w:t>
      </w:r>
      <w:r>
        <w:rPr>
          <w:szCs w:val="22"/>
        </w:rPr>
        <w:t>ë</w:t>
      </w:r>
      <w:r w:rsidRPr="00C1507B">
        <w:rPr>
          <w:szCs w:val="22"/>
        </w:rPr>
        <w:t xml:space="preserve"> dhe dat</w:t>
      </w:r>
      <w:r>
        <w:rPr>
          <w:szCs w:val="22"/>
        </w:rPr>
        <w:t>ë</w:t>
      </w:r>
      <w:r w:rsidRPr="00C1507B">
        <w:rPr>
          <w:szCs w:val="22"/>
        </w:rPr>
        <w:t>s s</w:t>
      </w:r>
      <w:r>
        <w:rPr>
          <w:szCs w:val="22"/>
        </w:rPr>
        <w:t>ë</w:t>
      </w:r>
      <w:r w:rsidRPr="00C1507B">
        <w:rPr>
          <w:szCs w:val="22"/>
        </w:rPr>
        <w:t xml:space="preserve"> hyrjes n</w:t>
      </w:r>
      <w:r>
        <w:rPr>
          <w:szCs w:val="22"/>
        </w:rPr>
        <w:t>ë</w:t>
      </w:r>
      <w:r w:rsidRPr="00C1507B">
        <w:rPr>
          <w:szCs w:val="22"/>
        </w:rPr>
        <w:t xml:space="preserve"> fuqi, (</w:t>
      </w:r>
      <w:r>
        <w:rPr>
          <w:szCs w:val="22"/>
        </w:rPr>
        <w:t xml:space="preserve">mbi </w:t>
      </w:r>
      <w:r w:rsidRPr="00C1507B">
        <w:rPr>
          <w:szCs w:val="22"/>
        </w:rPr>
        <w:t>p</w:t>
      </w:r>
      <w:r>
        <w:rPr>
          <w:szCs w:val="22"/>
        </w:rPr>
        <w:t>ë</w:t>
      </w:r>
      <w:r w:rsidRPr="00C1507B">
        <w:rPr>
          <w:szCs w:val="22"/>
        </w:rPr>
        <w:t>rb</w:t>
      </w:r>
      <w:r>
        <w:rPr>
          <w:szCs w:val="22"/>
        </w:rPr>
        <w:t>ë</w:t>
      </w:r>
      <w:r w:rsidRPr="00C1507B">
        <w:rPr>
          <w:szCs w:val="22"/>
        </w:rPr>
        <w:t>rjen e p</w:t>
      </w:r>
      <w:r>
        <w:rPr>
          <w:szCs w:val="22"/>
        </w:rPr>
        <w:t>ë</w:t>
      </w:r>
      <w:r w:rsidRPr="00C1507B">
        <w:rPr>
          <w:szCs w:val="22"/>
        </w:rPr>
        <w:t>rkohshme, rregullat e procedur</w:t>
      </w:r>
      <w:r>
        <w:rPr>
          <w:szCs w:val="22"/>
        </w:rPr>
        <w:t>ë</w:t>
      </w:r>
      <w:r w:rsidRPr="00C1507B">
        <w:rPr>
          <w:szCs w:val="22"/>
        </w:rPr>
        <w:t>s dhe udh</w:t>
      </w:r>
      <w:r>
        <w:rPr>
          <w:szCs w:val="22"/>
        </w:rPr>
        <w:t>ë</w:t>
      </w:r>
      <w:r w:rsidRPr="00C1507B">
        <w:rPr>
          <w:szCs w:val="22"/>
        </w:rPr>
        <w:t>zuesit operacio</w:t>
      </w:r>
      <w:r>
        <w:rPr>
          <w:szCs w:val="22"/>
        </w:rPr>
        <w:t xml:space="preserve">nalë) (mbi </w:t>
      </w:r>
      <w:r w:rsidRPr="00C1507B">
        <w:rPr>
          <w:szCs w:val="22"/>
        </w:rPr>
        <w:t>list</w:t>
      </w:r>
      <w:r>
        <w:rPr>
          <w:szCs w:val="22"/>
        </w:rPr>
        <w:t>ë</w:t>
      </w:r>
      <w:r w:rsidRPr="00C1507B">
        <w:rPr>
          <w:szCs w:val="22"/>
        </w:rPr>
        <w:t>n e p</w:t>
      </w:r>
      <w:r>
        <w:rPr>
          <w:szCs w:val="22"/>
        </w:rPr>
        <w:t>ë</w:t>
      </w:r>
      <w:r w:rsidRPr="00C1507B">
        <w:rPr>
          <w:szCs w:val="22"/>
        </w:rPr>
        <w:t>rkohshme t</w:t>
      </w:r>
      <w:r>
        <w:rPr>
          <w:szCs w:val="22"/>
        </w:rPr>
        <w:t>ë</w:t>
      </w:r>
      <w:r w:rsidRPr="00C1507B">
        <w:rPr>
          <w:szCs w:val="22"/>
        </w:rPr>
        <w:t xml:space="preserve"> çdo kimikati tjet</w:t>
      </w:r>
      <w:r>
        <w:rPr>
          <w:szCs w:val="22"/>
        </w:rPr>
        <w:t>ë</w:t>
      </w:r>
      <w:r w:rsidRPr="00C1507B">
        <w:rPr>
          <w:szCs w:val="22"/>
        </w:rPr>
        <w:t>r sipas Konvent</w:t>
      </w:r>
      <w:r>
        <w:rPr>
          <w:szCs w:val="22"/>
        </w:rPr>
        <w:t>ë</w:t>
      </w:r>
      <w:r w:rsidRPr="00C1507B">
        <w:rPr>
          <w:szCs w:val="22"/>
        </w:rPr>
        <w:t>s n</w:t>
      </w:r>
      <w:r>
        <w:rPr>
          <w:szCs w:val="22"/>
        </w:rPr>
        <w:t>ë</w:t>
      </w:r>
      <w:r w:rsidRPr="00C1507B">
        <w:rPr>
          <w:szCs w:val="22"/>
        </w:rPr>
        <w:t xml:space="preserve"> p</w:t>
      </w:r>
      <w:r>
        <w:rPr>
          <w:szCs w:val="22"/>
        </w:rPr>
        <w:t>ërputhje me kushtet e n</w:t>
      </w:r>
      <w:r w:rsidRPr="00C1507B">
        <w:rPr>
          <w:szCs w:val="22"/>
        </w:rPr>
        <w:t>eneve (F</w:t>
      </w:r>
      <w:r>
        <w:rPr>
          <w:szCs w:val="22"/>
        </w:rPr>
        <w:t>) dhe (O) dhe (R)  shtojcat D, E</w:t>
      </w:r>
      <w:r w:rsidRPr="00C1507B">
        <w:rPr>
          <w:szCs w:val="22"/>
        </w:rPr>
        <w:t>, dhe F t</w:t>
      </w:r>
      <w:r>
        <w:rPr>
          <w:szCs w:val="22"/>
        </w:rPr>
        <w:t>ë</w:t>
      </w:r>
      <w:r w:rsidRPr="00C1507B">
        <w:rPr>
          <w:szCs w:val="22"/>
        </w:rPr>
        <w:t xml:space="preserve"> Konvent</w:t>
      </w:r>
      <w:r>
        <w:rPr>
          <w:szCs w:val="22"/>
        </w:rPr>
        <w:t>ë</w:t>
      </w:r>
      <w:r w:rsidRPr="00C1507B">
        <w:rPr>
          <w:szCs w:val="22"/>
        </w:rPr>
        <w:t>s, p</w:t>
      </w:r>
      <w:r>
        <w:rPr>
          <w:szCs w:val="22"/>
        </w:rPr>
        <w:t>ë</w:t>
      </w:r>
      <w:r w:rsidRPr="00C1507B">
        <w:rPr>
          <w:szCs w:val="22"/>
        </w:rPr>
        <w:t>r t</w:t>
      </w:r>
      <w:r>
        <w:rPr>
          <w:szCs w:val="22"/>
        </w:rPr>
        <w:t>ë</w:t>
      </w:r>
      <w:r w:rsidRPr="00C1507B">
        <w:rPr>
          <w:szCs w:val="22"/>
        </w:rPr>
        <w:t xml:space="preserve"> mund</w:t>
      </w:r>
      <w:r>
        <w:rPr>
          <w:szCs w:val="22"/>
        </w:rPr>
        <w:t>ë</w:t>
      </w:r>
      <w:r w:rsidRPr="00C1507B">
        <w:rPr>
          <w:szCs w:val="22"/>
        </w:rPr>
        <w:t>suar at</w:t>
      </w:r>
      <w:r>
        <w:rPr>
          <w:szCs w:val="22"/>
        </w:rPr>
        <w:t>ë</w:t>
      </w:r>
      <w:r w:rsidRPr="00C1507B">
        <w:rPr>
          <w:szCs w:val="22"/>
        </w:rPr>
        <w:t xml:space="preserve"> t</w:t>
      </w:r>
      <w:r>
        <w:rPr>
          <w:szCs w:val="22"/>
        </w:rPr>
        <w:t>ë</w:t>
      </w:r>
      <w:r w:rsidRPr="00C1507B">
        <w:rPr>
          <w:szCs w:val="22"/>
        </w:rPr>
        <w:t xml:space="preserve"> zhvilloj</w:t>
      </w:r>
      <w:r>
        <w:rPr>
          <w:szCs w:val="22"/>
        </w:rPr>
        <w:t>ë paragrafin</w:t>
      </w:r>
      <w:r w:rsidRPr="00C1507B">
        <w:rPr>
          <w:szCs w:val="22"/>
        </w:rPr>
        <w:t xml:space="preserve"> 3, 4, dhe 5, grupi i projektimit t</w:t>
      </w:r>
      <w:r>
        <w:rPr>
          <w:szCs w:val="22"/>
        </w:rPr>
        <w:t>ë</w:t>
      </w:r>
      <w:r w:rsidRPr="00C1507B">
        <w:rPr>
          <w:szCs w:val="22"/>
        </w:rPr>
        <w:t xml:space="preserve"> ligjeve k</w:t>
      </w:r>
      <w:r>
        <w:rPr>
          <w:szCs w:val="22"/>
        </w:rPr>
        <w:t>ë</w:t>
      </w:r>
      <w:r w:rsidRPr="00C1507B">
        <w:rPr>
          <w:szCs w:val="22"/>
        </w:rPr>
        <w:t>rkon udh</w:t>
      </w:r>
      <w:r>
        <w:rPr>
          <w:szCs w:val="22"/>
        </w:rPr>
        <w:t>ëzimet politike mbi ç</w:t>
      </w:r>
      <w:r w:rsidRPr="00C1507B">
        <w:rPr>
          <w:szCs w:val="22"/>
        </w:rPr>
        <w:t>far</w:t>
      </w:r>
      <w:r>
        <w:rPr>
          <w:szCs w:val="22"/>
        </w:rPr>
        <w:t>ë</w:t>
      </w:r>
      <w:r w:rsidRPr="00C1507B">
        <w:rPr>
          <w:szCs w:val="22"/>
        </w:rPr>
        <w:t xml:space="preserve"> procedure t</w:t>
      </w:r>
      <w:r>
        <w:rPr>
          <w:szCs w:val="22"/>
        </w:rPr>
        <w:t>ë</w:t>
      </w:r>
      <w:r w:rsidRPr="00C1507B">
        <w:rPr>
          <w:szCs w:val="22"/>
        </w:rPr>
        <w:t xml:space="preserve"> p</w:t>
      </w:r>
      <w:r>
        <w:rPr>
          <w:szCs w:val="22"/>
        </w:rPr>
        <w:t>ë</w:t>
      </w:r>
      <w:r w:rsidRPr="00C1507B">
        <w:rPr>
          <w:szCs w:val="22"/>
        </w:rPr>
        <w:t>rkohshme, n</w:t>
      </w:r>
      <w:r>
        <w:rPr>
          <w:szCs w:val="22"/>
        </w:rPr>
        <w:t>ë</w:t>
      </w:r>
      <w:r w:rsidRPr="00C1507B">
        <w:rPr>
          <w:szCs w:val="22"/>
        </w:rPr>
        <w:t xml:space="preserve"> qoft</w:t>
      </w:r>
      <w:r>
        <w:rPr>
          <w:szCs w:val="22"/>
        </w:rPr>
        <w:t>ë se ka ndonjë</w:t>
      </w:r>
      <w:r w:rsidRPr="00C1507B">
        <w:rPr>
          <w:szCs w:val="22"/>
        </w:rPr>
        <w:t xml:space="preserve">, </w:t>
      </w:r>
      <w:r>
        <w:rPr>
          <w:szCs w:val="22"/>
        </w:rPr>
        <w:t>ë</w:t>
      </w:r>
      <w:r w:rsidRPr="00C1507B">
        <w:rPr>
          <w:szCs w:val="22"/>
        </w:rPr>
        <w:t>sht</w:t>
      </w:r>
      <w:r>
        <w:rPr>
          <w:szCs w:val="22"/>
        </w:rPr>
        <w:t>ë</w:t>
      </w:r>
      <w:r w:rsidRPr="00C1507B">
        <w:rPr>
          <w:szCs w:val="22"/>
        </w:rPr>
        <w:t xml:space="preserve"> p</w:t>
      </w:r>
      <w:r>
        <w:rPr>
          <w:szCs w:val="22"/>
        </w:rPr>
        <w:t>ë</w:t>
      </w:r>
      <w:r w:rsidRPr="00C1507B">
        <w:rPr>
          <w:szCs w:val="22"/>
        </w:rPr>
        <w:t>rfytyruar. Delegacionet do t</w:t>
      </w:r>
      <w:r>
        <w:rPr>
          <w:szCs w:val="22"/>
        </w:rPr>
        <w:t>ë</w:t>
      </w:r>
      <w:r w:rsidRPr="00C1507B">
        <w:rPr>
          <w:szCs w:val="22"/>
        </w:rPr>
        <w:t xml:space="preserve"> duhet t</w:t>
      </w:r>
      <w:r>
        <w:rPr>
          <w:szCs w:val="22"/>
        </w:rPr>
        <w:t>ë</w:t>
      </w:r>
      <w:r w:rsidRPr="00C1507B">
        <w:rPr>
          <w:szCs w:val="22"/>
        </w:rPr>
        <w:t xml:space="preserve"> japin konsideratat p</w:t>
      </w:r>
      <w:r>
        <w:rPr>
          <w:szCs w:val="22"/>
        </w:rPr>
        <w:t>ë</w:t>
      </w:r>
      <w:r w:rsidRPr="00C1507B">
        <w:rPr>
          <w:szCs w:val="22"/>
        </w:rPr>
        <w:t>r detajet e mekanizmave q</w:t>
      </w:r>
      <w:r>
        <w:rPr>
          <w:szCs w:val="22"/>
        </w:rPr>
        <w:t>ë</w:t>
      </w:r>
      <w:r w:rsidRPr="00C1507B">
        <w:rPr>
          <w:szCs w:val="22"/>
        </w:rPr>
        <w:t xml:space="preserve"> </w:t>
      </w:r>
      <w:r w:rsidRPr="002465E8">
        <w:rPr>
          <w:i/>
          <w:szCs w:val="22"/>
        </w:rPr>
        <w:t>round</w:t>
      </w:r>
      <w:r w:rsidRPr="00C1507B">
        <w:rPr>
          <w:szCs w:val="22"/>
        </w:rPr>
        <w:t xml:space="preserve"> t</w:t>
      </w:r>
      <w:r>
        <w:rPr>
          <w:szCs w:val="22"/>
        </w:rPr>
        <w:t>ë</w:t>
      </w:r>
      <w:r w:rsidRPr="00C1507B">
        <w:rPr>
          <w:szCs w:val="22"/>
        </w:rPr>
        <w:t xml:space="preserve"> p</w:t>
      </w:r>
      <w:r>
        <w:rPr>
          <w:szCs w:val="22"/>
        </w:rPr>
        <w:t>ë</w:t>
      </w:r>
      <w:r w:rsidRPr="00C1507B">
        <w:rPr>
          <w:szCs w:val="22"/>
        </w:rPr>
        <w:t>rdoren lidhur me funksionimin e procedur</w:t>
      </w:r>
      <w:r>
        <w:rPr>
          <w:szCs w:val="22"/>
        </w:rPr>
        <w:t>ë</w:t>
      </w:r>
      <w:r w:rsidRPr="00C1507B">
        <w:rPr>
          <w:szCs w:val="22"/>
        </w:rPr>
        <w:t>s s</w:t>
      </w:r>
      <w:r>
        <w:rPr>
          <w:szCs w:val="22"/>
        </w:rPr>
        <w:t>ë</w:t>
      </w:r>
      <w:r w:rsidRPr="00C1507B">
        <w:rPr>
          <w:szCs w:val="22"/>
        </w:rPr>
        <w:t xml:space="preserve"> p</w:t>
      </w:r>
      <w:r>
        <w:rPr>
          <w:szCs w:val="22"/>
        </w:rPr>
        <w:t>ërkohshme. Çë</w:t>
      </w:r>
      <w:r w:rsidRPr="00C1507B">
        <w:rPr>
          <w:szCs w:val="22"/>
        </w:rPr>
        <w:t>shtjet mund t</w:t>
      </w:r>
      <w:r>
        <w:rPr>
          <w:szCs w:val="22"/>
        </w:rPr>
        <w:t>ë</w:t>
      </w:r>
      <w:r w:rsidRPr="00C1507B">
        <w:rPr>
          <w:szCs w:val="22"/>
        </w:rPr>
        <w:t xml:space="preserve"> p</w:t>
      </w:r>
      <w:r>
        <w:rPr>
          <w:szCs w:val="22"/>
        </w:rPr>
        <w:t>ë</w:t>
      </w:r>
      <w:r w:rsidRPr="00C1507B">
        <w:rPr>
          <w:szCs w:val="22"/>
        </w:rPr>
        <w:t>rfshijn</w:t>
      </w:r>
      <w:r>
        <w:rPr>
          <w:szCs w:val="22"/>
        </w:rPr>
        <w:t>ë</w:t>
      </w:r>
      <w:r w:rsidRPr="00C1507B">
        <w:rPr>
          <w:szCs w:val="22"/>
        </w:rPr>
        <w:t>:</w:t>
      </w:r>
    </w:p>
    <w:p w:rsidR="009B1C71" w:rsidRPr="00C1507B" w:rsidRDefault="009B1C71" w:rsidP="009B1C71">
      <w:pPr>
        <w:pStyle w:val="Paragrafi"/>
        <w:rPr>
          <w:szCs w:val="22"/>
        </w:rPr>
      </w:pPr>
      <w:r w:rsidRPr="00C1507B">
        <w:rPr>
          <w:szCs w:val="22"/>
        </w:rPr>
        <w:t>-procedurat per funksionimin e organit t</w:t>
      </w:r>
      <w:r>
        <w:rPr>
          <w:szCs w:val="22"/>
        </w:rPr>
        <w:t>ë</w:t>
      </w:r>
      <w:r w:rsidRPr="00C1507B">
        <w:rPr>
          <w:szCs w:val="22"/>
        </w:rPr>
        <w:t xml:space="preserve"> nd</w:t>
      </w:r>
      <w:r>
        <w:rPr>
          <w:szCs w:val="22"/>
        </w:rPr>
        <w:t>ë</w:t>
      </w:r>
      <w:r w:rsidRPr="00C1507B">
        <w:rPr>
          <w:szCs w:val="22"/>
        </w:rPr>
        <w:t>rmjet</w:t>
      </w:r>
      <w:r>
        <w:rPr>
          <w:szCs w:val="22"/>
        </w:rPr>
        <w:t>ë</w:t>
      </w:r>
      <w:r w:rsidRPr="00C1507B">
        <w:rPr>
          <w:szCs w:val="22"/>
        </w:rPr>
        <w:t xml:space="preserve">m; </w:t>
      </w:r>
    </w:p>
    <w:p w:rsidR="009B1C71" w:rsidRPr="00C1507B" w:rsidRDefault="009B1C71" w:rsidP="009B1C71">
      <w:pPr>
        <w:pStyle w:val="Paragrafi"/>
        <w:rPr>
          <w:szCs w:val="22"/>
        </w:rPr>
      </w:pPr>
      <w:r w:rsidRPr="00C1507B">
        <w:rPr>
          <w:szCs w:val="22"/>
        </w:rPr>
        <w:t>-list</w:t>
      </w:r>
      <w:r>
        <w:rPr>
          <w:szCs w:val="22"/>
        </w:rPr>
        <w:t>ë</w:t>
      </w:r>
      <w:r w:rsidRPr="00C1507B">
        <w:rPr>
          <w:szCs w:val="22"/>
        </w:rPr>
        <w:t>n e mundshme t</w:t>
      </w:r>
      <w:r>
        <w:rPr>
          <w:szCs w:val="22"/>
        </w:rPr>
        <w:t>ë</w:t>
      </w:r>
      <w:r w:rsidRPr="00C1507B">
        <w:rPr>
          <w:szCs w:val="22"/>
        </w:rPr>
        <w:t xml:space="preserve"> p</w:t>
      </w:r>
      <w:r>
        <w:rPr>
          <w:szCs w:val="22"/>
        </w:rPr>
        <w:t>ë</w:t>
      </w:r>
      <w:r w:rsidRPr="00C1507B">
        <w:rPr>
          <w:szCs w:val="22"/>
        </w:rPr>
        <w:t>rkohshme t</w:t>
      </w:r>
      <w:r>
        <w:rPr>
          <w:szCs w:val="22"/>
        </w:rPr>
        <w:t>ë</w:t>
      </w:r>
      <w:r w:rsidRPr="00C1507B">
        <w:rPr>
          <w:szCs w:val="22"/>
        </w:rPr>
        <w:t xml:space="preserve"> kimikateve shtes</w:t>
      </w:r>
      <w:r>
        <w:rPr>
          <w:szCs w:val="22"/>
        </w:rPr>
        <w:t>ë</w:t>
      </w:r>
      <w:r w:rsidRPr="00C1507B">
        <w:rPr>
          <w:szCs w:val="22"/>
        </w:rPr>
        <w:t xml:space="preserve">; </w:t>
      </w:r>
    </w:p>
    <w:p w:rsidR="009B1C71" w:rsidRPr="00C1507B" w:rsidRDefault="009B1C71" w:rsidP="009B1C71">
      <w:pPr>
        <w:pStyle w:val="Paragrafi"/>
        <w:rPr>
          <w:szCs w:val="22"/>
        </w:rPr>
      </w:pPr>
      <w:r w:rsidRPr="00C1507B">
        <w:rPr>
          <w:szCs w:val="22"/>
        </w:rPr>
        <w:t>-organin p</w:t>
      </w:r>
      <w:r>
        <w:rPr>
          <w:szCs w:val="22"/>
        </w:rPr>
        <w:t>ë</w:t>
      </w:r>
      <w:r w:rsidRPr="00C1507B">
        <w:rPr>
          <w:szCs w:val="22"/>
        </w:rPr>
        <w:t>rkat</w:t>
      </w:r>
      <w:r>
        <w:rPr>
          <w:szCs w:val="22"/>
        </w:rPr>
        <w:t>ë</w:t>
      </w:r>
      <w:r w:rsidRPr="00C1507B">
        <w:rPr>
          <w:szCs w:val="22"/>
        </w:rPr>
        <w:t>s p</w:t>
      </w:r>
      <w:r>
        <w:rPr>
          <w:szCs w:val="22"/>
        </w:rPr>
        <w:t>ë</w:t>
      </w:r>
      <w:r w:rsidRPr="00C1507B">
        <w:rPr>
          <w:szCs w:val="22"/>
        </w:rPr>
        <w:t>r t</w:t>
      </w:r>
      <w:r>
        <w:rPr>
          <w:szCs w:val="22"/>
        </w:rPr>
        <w:t>ë administruar ç</w:t>
      </w:r>
      <w:r w:rsidRPr="00C1507B">
        <w:rPr>
          <w:szCs w:val="22"/>
        </w:rPr>
        <w:t>do proces listimi t</w:t>
      </w:r>
      <w:r>
        <w:rPr>
          <w:szCs w:val="22"/>
        </w:rPr>
        <w:t>ë</w:t>
      </w:r>
      <w:r w:rsidRPr="00C1507B">
        <w:rPr>
          <w:szCs w:val="22"/>
        </w:rPr>
        <w:t xml:space="preserve"> p</w:t>
      </w:r>
      <w:r>
        <w:rPr>
          <w:szCs w:val="22"/>
        </w:rPr>
        <w:t>ë</w:t>
      </w:r>
      <w:r w:rsidRPr="00C1507B">
        <w:rPr>
          <w:szCs w:val="22"/>
        </w:rPr>
        <w:t>rkohsh</w:t>
      </w:r>
      <w:r>
        <w:rPr>
          <w:szCs w:val="22"/>
        </w:rPr>
        <w:t>ë</w:t>
      </w:r>
      <w:r w:rsidRPr="00C1507B">
        <w:rPr>
          <w:szCs w:val="22"/>
        </w:rPr>
        <w:t>m;</w:t>
      </w:r>
    </w:p>
    <w:p w:rsidR="009B1C71" w:rsidRPr="00C1507B" w:rsidRDefault="009B1C71" w:rsidP="009B1C71">
      <w:pPr>
        <w:pStyle w:val="Paragrafi"/>
        <w:rPr>
          <w:szCs w:val="22"/>
        </w:rPr>
      </w:pPr>
      <w:r w:rsidRPr="00C1507B">
        <w:rPr>
          <w:szCs w:val="22"/>
        </w:rPr>
        <w:t>5. U b</w:t>
      </w:r>
      <w:r>
        <w:rPr>
          <w:szCs w:val="22"/>
        </w:rPr>
        <w:t>ën thirrje s</w:t>
      </w:r>
      <w:r w:rsidRPr="00C1507B">
        <w:rPr>
          <w:szCs w:val="22"/>
        </w:rPr>
        <w:t>hteteve dhe organizatave rajonale t</w:t>
      </w:r>
      <w:r>
        <w:rPr>
          <w:szCs w:val="22"/>
        </w:rPr>
        <w:t>ë</w:t>
      </w:r>
      <w:r w:rsidRPr="00C1507B">
        <w:rPr>
          <w:szCs w:val="22"/>
        </w:rPr>
        <w:t xml:space="preserve"> integrimit ekonomik të dorëzoj</w:t>
      </w:r>
      <w:r>
        <w:rPr>
          <w:szCs w:val="22"/>
        </w:rPr>
        <w:t>n</w:t>
      </w:r>
      <w:r w:rsidRPr="00C1507B">
        <w:rPr>
          <w:szCs w:val="22"/>
        </w:rPr>
        <w:t>ë propozimet p</w:t>
      </w:r>
      <w:r>
        <w:rPr>
          <w:szCs w:val="22"/>
        </w:rPr>
        <w:t>ë</w:t>
      </w:r>
      <w:r w:rsidRPr="00C1507B">
        <w:rPr>
          <w:szCs w:val="22"/>
        </w:rPr>
        <w:t>r list</w:t>
      </w:r>
      <w:r>
        <w:rPr>
          <w:szCs w:val="22"/>
        </w:rPr>
        <w:t xml:space="preserve">ën e kimikateve (në përputhje me kushtet e nenit F </w:t>
      </w:r>
      <w:r w:rsidRPr="00C1507B">
        <w:rPr>
          <w:szCs w:val="22"/>
        </w:rPr>
        <w:t>paragrafi 1 i</w:t>
      </w:r>
      <w:r>
        <w:rPr>
          <w:szCs w:val="22"/>
        </w:rPr>
        <w:t xml:space="preserve"> </w:t>
      </w:r>
      <w:r w:rsidRPr="00C1507B">
        <w:rPr>
          <w:szCs w:val="22"/>
        </w:rPr>
        <w:t>Konvent</w:t>
      </w:r>
      <w:r>
        <w:rPr>
          <w:szCs w:val="22"/>
        </w:rPr>
        <w:t xml:space="preserve">ës; dhe </w:t>
      </w:r>
      <w:r w:rsidRPr="00C1507B">
        <w:rPr>
          <w:szCs w:val="22"/>
        </w:rPr>
        <w:t>p</w:t>
      </w:r>
      <w:r>
        <w:rPr>
          <w:szCs w:val="22"/>
        </w:rPr>
        <w:t>ë</w:t>
      </w:r>
      <w:r w:rsidRPr="00C1507B">
        <w:rPr>
          <w:szCs w:val="22"/>
        </w:rPr>
        <w:t>r organin ndihm</w:t>
      </w:r>
      <w:r>
        <w:rPr>
          <w:szCs w:val="22"/>
        </w:rPr>
        <w:t>ë</w:t>
      </w:r>
      <w:r w:rsidRPr="00C1507B">
        <w:rPr>
          <w:szCs w:val="22"/>
        </w:rPr>
        <w:t>s t</w:t>
      </w:r>
      <w:r>
        <w:rPr>
          <w:szCs w:val="22"/>
        </w:rPr>
        <w:t>ë</w:t>
      </w:r>
      <w:r w:rsidRPr="00C1507B">
        <w:rPr>
          <w:szCs w:val="22"/>
        </w:rPr>
        <w:t xml:space="preserve"> p</w:t>
      </w:r>
      <w:r>
        <w:rPr>
          <w:szCs w:val="22"/>
        </w:rPr>
        <w:t>ë</w:t>
      </w:r>
      <w:r w:rsidRPr="00C1507B">
        <w:rPr>
          <w:szCs w:val="22"/>
        </w:rPr>
        <w:t>rkohsh</w:t>
      </w:r>
      <w:r>
        <w:rPr>
          <w:szCs w:val="22"/>
        </w:rPr>
        <w:t>ë</w:t>
      </w:r>
      <w:r w:rsidRPr="00C1507B">
        <w:rPr>
          <w:szCs w:val="22"/>
        </w:rPr>
        <w:t>m t</w:t>
      </w:r>
      <w:r>
        <w:rPr>
          <w:szCs w:val="22"/>
        </w:rPr>
        <w:t>ë fillojë</w:t>
      </w:r>
      <w:r w:rsidRPr="00C1507B">
        <w:rPr>
          <w:szCs w:val="22"/>
        </w:rPr>
        <w:t xml:space="preserve"> procesin e </w:t>
      </w:r>
      <w:r w:rsidRPr="002465E8">
        <w:rPr>
          <w:i/>
          <w:szCs w:val="22"/>
        </w:rPr>
        <w:t>screening</w:t>
      </w:r>
      <w:r w:rsidRPr="00C1507B">
        <w:rPr>
          <w:szCs w:val="22"/>
        </w:rPr>
        <w:t xml:space="preserve"> dhe t’i p</w:t>
      </w:r>
      <w:r>
        <w:rPr>
          <w:szCs w:val="22"/>
        </w:rPr>
        <w:t>ë</w:t>
      </w:r>
      <w:r w:rsidRPr="00C1507B">
        <w:rPr>
          <w:szCs w:val="22"/>
        </w:rPr>
        <w:t>rgatis</w:t>
      </w:r>
      <w:r>
        <w:rPr>
          <w:szCs w:val="22"/>
        </w:rPr>
        <w:t>ë</w:t>
      </w:r>
      <w:r w:rsidRPr="00C1507B">
        <w:rPr>
          <w:szCs w:val="22"/>
        </w:rPr>
        <w:t xml:space="preserve"> ata p</w:t>
      </w:r>
      <w:r>
        <w:rPr>
          <w:szCs w:val="22"/>
        </w:rPr>
        <w:t>ë</w:t>
      </w:r>
      <w:r w:rsidRPr="00C1507B">
        <w:rPr>
          <w:szCs w:val="22"/>
        </w:rPr>
        <w:t>r shqyrtim nga organi ndihm</w:t>
      </w:r>
      <w:r>
        <w:rPr>
          <w:szCs w:val="22"/>
        </w:rPr>
        <w:t>ë</w:t>
      </w:r>
      <w:r w:rsidRPr="00C1507B">
        <w:rPr>
          <w:szCs w:val="22"/>
        </w:rPr>
        <w:t>s kur t</w:t>
      </w:r>
      <w:r>
        <w:rPr>
          <w:szCs w:val="22"/>
        </w:rPr>
        <w:t>ë krijohet</w:t>
      </w:r>
      <w:r w:rsidRPr="00C1507B">
        <w:rPr>
          <w:szCs w:val="22"/>
        </w:rPr>
        <w:t>;</w:t>
      </w:r>
    </w:p>
    <w:p w:rsidR="009B1C71" w:rsidRPr="00C1507B" w:rsidRDefault="009B1C71" w:rsidP="009B1C71">
      <w:pPr>
        <w:pStyle w:val="Paragrafi"/>
        <w:rPr>
          <w:szCs w:val="22"/>
        </w:rPr>
      </w:pPr>
      <w:r w:rsidRPr="00C1507B">
        <w:rPr>
          <w:szCs w:val="22"/>
        </w:rPr>
        <w:t xml:space="preserve">5 </w:t>
      </w:r>
      <w:r w:rsidRPr="00C1507B">
        <w:rPr>
          <w:szCs w:val="22"/>
          <w:u w:val="single"/>
        </w:rPr>
        <w:t>bis</w:t>
      </w:r>
      <w:r w:rsidRPr="00C1507B">
        <w:rPr>
          <w:szCs w:val="22"/>
        </w:rPr>
        <w:t>.  Fton Komitetin t</w:t>
      </w:r>
      <w:r>
        <w:rPr>
          <w:szCs w:val="22"/>
        </w:rPr>
        <w:t>ë</w:t>
      </w:r>
      <w:r w:rsidRPr="00C1507B">
        <w:rPr>
          <w:szCs w:val="22"/>
        </w:rPr>
        <w:t xml:space="preserve"> fokusoje p</w:t>
      </w:r>
      <w:r>
        <w:rPr>
          <w:szCs w:val="22"/>
        </w:rPr>
        <w:t>ë</w:t>
      </w:r>
      <w:r w:rsidRPr="00C1507B">
        <w:rPr>
          <w:szCs w:val="22"/>
        </w:rPr>
        <w:t>rpjekjet e tij gjat</w:t>
      </w:r>
      <w:r>
        <w:rPr>
          <w:szCs w:val="22"/>
        </w:rPr>
        <w:t>ë</w:t>
      </w:r>
      <w:r w:rsidRPr="00C1507B">
        <w:rPr>
          <w:szCs w:val="22"/>
        </w:rPr>
        <w:t xml:space="preserve"> periudh</w:t>
      </w:r>
      <w:r>
        <w:rPr>
          <w:szCs w:val="22"/>
        </w:rPr>
        <w:t>ë</w:t>
      </w:r>
      <w:r w:rsidRPr="00C1507B">
        <w:rPr>
          <w:szCs w:val="22"/>
        </w:rPr>
        <w:t>s s</w:t>
      </w:r>
      <w:r>
        <w:rPr>
          <w:szCs w:val="22"/>
        </w:rPr>
        <w:t>ë</w:t>
      </w:r>
      <w:r w:rsidRPr="00C1507B">
        <w:rPr>
          <w:szCs w:val="22"/>
        </w:rPr>
        <w:t xml:space="preserve"> nd</w:t>
      </w:r>
      <w:r>
        <w:rPr>
          <w:szCs w:val="22"/>
        </w:rPr>
        <w:t>ë</w:t>
      </w:r>
      <w:r w:rsidRPr="00C1507B">
        <w:rPr>
          <w:szCs w:val="22"/>
        </w:rPr>
        <w:t>rmjetme mbi aktivitetet q</w:t>
      </w:r>
      <w:r>
        <w:rPr>
          <w:szCs w:val="22"/>
        </w:rPr>
        <w:t>ë</w:t>
      </w:r>
      <w:r w:rsidRPr="00C1507B">
        <w:rPr>
          <w:szCs w:val="22"/>
        </w:rPr>
        <w:t xml:space="preserve"> do t</w:t>
      </w:r>
      <w:r>
        <w:rPr>
          <w:szCs w:val="22"/>
        </w:rPr>
        <w:t>ë</w:t>
      </w:r>
      <w:r w:rsidRPr="00C1507B">
        <w:rPr>
          <w:szCs w:val="22"/>
        </w:rPr>
        <w:t xml:space="preserve"> jen</w:t>
      </w:r>
      <w:r>
        <w:rPr>
          <w:szCs w:val="22"/>
        </w:rPr>
        <w:t>ë</w:t>
      </w:r>
      <w:r w:rsidRPr="00C1507B">
        <w:rPr>
          <w:szCs w:val="22"/>
        </w:rPr>
        <w:t xml:space="preserve"> t</w:t>
      </w:r>
      <w:r>
        <w:rPr>
          <w:szCs w:val="22"/>
        </w:rPr>
        <w:t>ë</w:t>
      </w:r>
      <w:r w:rsidRPr="00C1507B">
        <w:rPr>
          <w:szCs w:val="22"/>
        </w:rPr>
        <w:t xml:space="preserve"> nevojshme p</w:t>
      </w:r>
      <w:r>
        <w:rPr>
          <w:szCs w:val="22"/>
        </w:rPr>
        <w:t>ë</w:t>
      </w:r>
      <w:r w:rsidRPr="00C1507B">
        <w:rPr>
          <w:szCs w:val="22"/>
        </w:rPr>
        <w:t>r zbatimin efektiv t</w:t>
      </w:r>
      <w:r>
        <w:rPr>
          <w:szCs w:val="22"/>
        </w:rPr>
        <w:t>ë</w:t>
      </w:r>
      <w:r w:rsidRPr="00C1507B">
        <w:rPr>
          <w:szCs w:val="22"/>
        </w:rPr>
        <w:t xml:space="preserve"> Konvent</w:t>
      </w:r>
      <w:r>
        <w:rPr>
          <w:szCs w:val="22"/>
        </w:rPr>
        <w:t>ë</w:t>
      </w:r>
      <w:r w:rsidRPr="00C1507B">
        <w:rPr>
          <w:szCs w:val="22"/>
        </w:rPr>
        <w:t>s pas hyrjes n</w:t>
      </w:r>
      <w:r>
        <w:rPr>
          <w:szCs w:val="22"/>
        </w:rPr>
        <w:t>ë</w:t>
      </w:r>
      <w:r w:rsidRPr="00C1507B">
        <w:rPr>
          <w:szCs w:val="22"/>
        </w:rPr>
        <w:t xml:space="preserve"> fuqi (</w:t>
      </w:r>
      <w:r>
        <w:rPr>
          <w:szCs w:val="22"/>
        </w:rPr>
        <w:t xml:space="preserve">p.sh. </w:t>
      </w:r>
      <w:r w:rsidRPr="00C1507B">
        <w:rPr>
          <w:szCs w:val="22"/>
        </w:rPr>
        <w:t>hapa p</w:t>
      </w:r>
      <w:r>
        <w:rPr>
          <w:szCs w:val="22"/>
        </w:rPr>
        <w:t>ë</w:t>
      </w:r>
      <w:r w:rsidRPr="00C1507B">
        <w:rPr>
          <w:szCs w:val="22"/>
        </w:rPr>
        <w:t>r t</w:t>
      </w:r>
      <w:r>
        <w:rPr>
          <w:szCs w:val="22"/>
        </w:rPr>
        <w:t>ë bë</w:t>
      </w:r>
      <w:r w:rsidRPr="00C1507B">
        <w:rPr>
          <w:szCs w:val="22"/>
        </w:rPr>
        <w:t>r</w:t>
      </w:r>
      <w:r>
        <w:rPr>
          <w:szCs w:val="22"/>
        </w:rPr>
        <w:t>ë</w:t>
      </w:r>
      <w:r w:rsidRPr="00C1507B">
        <w:rPr>
          <w:szCs w:val="22"/>
        </w:rPr>
        <w:t xml:space="preserve"> t</w:t>
      </w:r>
      <w:r>
        <w:rPr>
          <w:szCs w:val="22"/>
        </w:rPr>
        <w:t>ë</w:t>
      </w:r>
      <w:r w:rsidRPr="00C1507B">
        <w:rPr>
          <w:szCs w:val="22"/>
        </w:rPr>
        <w:t xml:space="preserve"> mundu</w:t>
      </w:r>
      <w:r>
        <w:rPr>
          <w:szCs w:val="22"/>
        </w:rPr>
        <w:t>r fil</w:t>
      </w:r>
      <w:r w:rsidRPr="00C1507B">
        <w:rPr>
          <w:szCs w:val="22"/>
        </w:rPr>
        <w:t>limin e shpejt</w:t>
      </w:r>
      <w:r>
        <w:rPr>
          <w:szCs w:val="22"/>
        </w:rPr>
        <w:t>ë</w:t>
      </w:r>
      <w:r w:rsidRPr="00C1507B">
        <w:rPr>
          <w:szCs w:val="22"/>
        </w:rPr>
        <w:t xml:space="preserve"> t</w:t>
      </w:r>
      <w:r>
        <w:rPr>
          <w:szCs w:val="22"/>
        </w:rPr>
        <w:t>ë</w:t>
      </w:r>
      <w:r w:rsidRPr="00C1507B">
        <w:rPr>
          <w:szCs w:val="22"/>
        </w:rPr>
        <w:t xml:space="preserve"> rrjeteve t</w:t>
      </w:r>
      <w:r>
        <w:rPr>
          <w:szCs w:val="22"/>
        </w:rPr>
        <w:t>ë</w:t>
      </w:r>
      <w:r w:rsidRPr="00C1507B">
        <w:rPr>
          <w:szCs w:val="22"/>
        </w:rPr>
        <w:t xml:space="preserve"> asistenc</w:t>
      </w:r>
      <w:r>
        <w:rPr>
          <w:szCs w:val="22"/>
        </w:rPr>
        <w:t>ë</w:t>
      </w:r>
      <w:r w:rsidRPr="00C1507B">
        <w:rPr>
          <w:szCs w:val="22"/>
        </w:rPr>
        <w:t>s p</w:t>
      </w:r>
      <w:r>
        <w:rPr>
          <w:szCs w:val="22"/>
        </w:rPr>
        <w:t>ë</w:t>
      </w:r>
      <w:r w:rsidRPr="00C1507B">
        <w:rPr>
          <w:szCs w:val="22"/>
        </w:rPr>
        <w:t>r kapacitetin, zhvillimin e modaliteteve dhe procedurave q</w:t>
      </w:r>
      <w:r>
        <w:rPr>
          <w:szCs w:val="22"/>
        </w:rPr>
        <w:t>ë</w:t>
      </w:r>
      <w:r w:rsidRPr="00C1507B">
        <w:rPr>
          <w:szCs w:val="22"/>
        </w:rPr>
        <w:t xml:space="preserve"> lidhen me mosp</w:t>
      </w:r>
      <w:r>
        <w:rPr>
          <w:szCs w:val="22"/>
        </w:rPr>
        <w:t>ë</w:t>
      </w:r>
      <w:r w:rsidRPr="00C1507B">
        <w:rPr>
          <w:szCs w:val="22"/>
        </w:rPr>
        <w:t xml:space="preserve">rputhjen dhe zhvillimin e </w:t>
      </w:r>
      <w:r>
        <w:rPr>
          <w:szCs w:val="22"/>
        </w:rPr>
        <w:t>rregullave</w:t>
      </w:r>
      <w:r w:rsidRPr="00C1507B">
        <w:rPr>
          <w:szCs w:val="22"/>
        </w:rPr>
        <w:t xml:space="preserve"> dhe procedurave p</w:t>
      </w:r>
      <w:r>
        <w:rPr>
          <w:szCs w:val="22"/>
        </w:rPr>
        <w:t>ër adoptim nga konferenca e p</w:t>
      </w:r>
      <w:r w:rsidRPr="00C1507B">
        <w:rPr>
          <w:szCs w:val="22"/>
        </w:rPr>
        <w:t>al</w:t>
      </w:r>
      <w:r>
        <w:rPr>
          <w:szCs w:val="22"/>
        </w:rPr>
        <w:t>ëve);</w:t>
      </w:r>
    </w:p>
    <w:p w:rsidR="009B1C71" w:rsidRPr="00C1507B" w:rsidRDefault="009B1C71" w:rsidP="009B1C71">
      <w:pPr>
        <w:pStyle w:val="Paragrafi"/>
        <w:rPr>
          <w:szCs w:val="22"/>
        </w:rPr>
      </w:pPr>
      <w:r w:rsidRPr="00C1507B">
        <w:rPr>
          <w:szCs w:val="22"/>
        </w:rPr>
        <w:t>6. U b</w:t>
      </w:r>
      <w:r>
        <w:rPr>
          <w:szCs w:val="22"/>
        </w:rPr>
        <w:t>ën thirrje s</w:t>
      </w:r>
      <w:r w:rsidRPr="00C1507B">
        <w:rPr>
          <w:szCs w:val="22"/>
        </w:rPr>
        <w:t>hteteve dhe organizatave rajonale t</w:t>
      </w:r>
      <w:r>
        <w:rPr>
          <w:szCs w:val="22"/>
        </w:rPr>
        <w:t>ë</w:t>
      </w:r>
      <w:r w:rsidRPr="00C1507B">
        <w:rPr>
          <w:szCs w:val="22"/>
        </w:rPr>
        <w:t xml:space="preserve"> integrimit ekonomik t</w:t>
      </w:r>
      <w:r>
        <w:rPr>
          <w:szCs w:val="22"/>
        </w:rPr>
        <w:t>ë marr</w:t>
      </w:r>
      <w:r w:rsidRPr="00C1507B">
        <w:rPr>
          <w:szCs w:val="22"/>
        </w:rPr>
        <w:t>in pjes</w:t>
      </w:r>
      <w:r>
        <w:rPr>
          <w:szCs w:val="22"/>
        </w:rPr>
        <w:t>ë</w:t>
      </w:r>
      <w:r w:rsidRPr="00C1507B">
        <w:rPr>
          <w:szCs w:val="22"/>
        </w:rPr>
        <w:t xml:space="preserve"> dhe t</w:t>
      </w:r>
      <w:r>
        <w:rPr>
          <w:szCs w:val="22"/>
        </w:rPr>
        <w:t>ë</w:t>
      </w:r>
      <w:r w:rsidRPr="00C1507B">
        <w:rPr>
          <w:szCs w:val="22"/>
        </w:rPr>
        <w:t xml:space="preserve"> </w:t>
      </w:r>
      <w:r>
        <w:rPr>
          <w:szCs w:val="22"/>
        </w:rPr>
        <w:t>zbatojë</w:t>
      </w:r>
      <w:r w:rsidRPr="00C1507B">
        <w:rPr>
          <w:szCs w:val="22"/>
        </w:rPr>
        <w:t xml:space="preserve"> plot</w:t>
      </w:r>
      <w:r>
        <w:rPr>
          <w:szCs w:val="22"/>
        </w:rPr>
        <w:t>ë</w:t>
      </w:r>
      <w:r w:rsidRPr="00C1507B">
        <w:rPr>
          <w:szCs w:val="22"/>
        </w:rPr>
        <w:t>sisht kushtet e Konvent</w:t>
      </w:r>
      <w:r>
        <w:rPr>
          <w:szCs w:val="22"/>
        </w:rPr>
        <w:t>ë</w:t>
      </w:r>
      <w:r w:rsidRPr="00C1507B">
        <w:rPr>
          <w:szCs w:val="22"/>
        </w:rPr>
        <w:t>s gjat</w:t>
      </w:r>
      <w:r>
        <w:rPr>
          <w:szCs w:val="22"/>
        </w:rPr>
        <w:t>ë per</w:t>
      </w:r>
      <w:r w:rsidRPr="00C1507B">
        <w:rPr>
          <w:szCs w:val="22"/>
        </w:rPr>
        <w:t>iudh</w:t>
      </w:r>
      <w:r>
        <w:rPr>
          <w:szCs w:val="22"/>
        </w:rPr>
        <w:t>ë</w:t>
      </w:r>
      <w:r w:rsidRPr="00C1507B">
        <w:rPr>
          <w:szCs w:val="22"/>
        </w:rPr>
        <w:t>s s</w:t>
      </w:r>
      <w:r>
        <w:rPr>
          <w:szCs w:val="22"/>
        </w:rPr>
        <w:t>ë ndërmjetme mbi baza vul</w:t>
      </w:r>
      <w:r w:rsidRPr="00C1507B">
        <w:rPr>
          <w:szCs w:val="22"/>
        </w:rPr>
        <w:t>lnetare;</w:t>
      </w:r>
    </w:p>
    <w:p w:rsidR="009B1C71" w:rsidRPr="00C1507B" w:rsidRDefault="009B1C71" w:rsidP="009B1C71">
      <w:pPr>
        <w:pStyle w:val="Paragrafi"/>
        <w:rPr>
          <w:szCs w:val="22"/>
        </w:rPr>
      </w:pPr>
      <w:r w:rsidRPr="00C1507B">
        <w:rPr>
          <w:szCs w:val="22"/>
        </w:rPr>
        <w:t>7. I k</w:t>
      </w:r>
      <w:r>
        <w:rPr>
          <w:szCs w:val="22"/>
        </w:rPr>
        <w:t>ë</w:t>
      </w:r>
      <w:r w:rsidRPr="00C1507B">
        <w:rPr>
          <w:szCs w:val="22"/>
        </w:rPr>
        <w:t>rkon Drejtorit Ekzekutiv t</w:t>
      </w:r>
      <w:r>
        <w:rPr>
          <w:szCs w:val="22"/>
        </w:rPr>
        <w:t>ë</w:t>
      </w:r>
      <w:r w:rsidRPr="00C1507B">
        <w:rPr>
          <w:szCs w:val="22"/>
        </w:rPr>
        <w:t xml:space="preserve"> Programit t</w:t>
      </w:r>
      <w:r>
        <w:rPr>
          <w:szCs w:val="22"/>
        </w:rPr>
        <w:t>ë</w:t>
      </w:r>
      <w:r w:rsidRPr="00C1507B">
        <w:rPr>
          <w:szCs w:val="22"/>
        </w:rPr>
        <w:t xml:space="preserve"> Kombeve t</w:t>
      </w:r>
      <w:r>
        <w:rPr>
          <w:szCs w:val="22"/>
        </w:rPr>
        <w:t>ë</w:t>
      </w:r>
      <w:r w:rsidRPr="00C1507B">
        <w:rPr>
          <w:szCs w:val="22"/>
        </w:rPr>
        <w:t xml:space="preserve"> Bashkuara p</w:t>
      </w:r>
      <w:r>
        <w:rPr>
          <w:szCs w:val="22"/>
        </w:rPr>
        <w:t>ë</w:t>
      </w:r>
      <w:r w:rsidRPr="00C1507B">
        <w:rPr>
          <w:szCs w:val="22"/>
        </w:rPr>
        <w:t>r Mjedisin t’i siguroj</w:t>
      </w:r>
      <w:r>
        <w:rPr>
          <w:szCs w:val="22"/>
        </w:rPr>
        <w:t>ë</w:t>
      </w:r>
      <w:r w:rsidRPr="00C1507B">
        <w:rPr>
          <w:szCs w:val="22"/>
        </w:rPr>
        <w:t xml:space="preserve"> sekretariatit, gjat</w:t>
      </w:r>
      <w:r>
        <w:rPr>
          <w:szCs w:val="22"/>
        </w:rPr>
        <w:t>ë</w:t>
      </w:r>
      <w:r w:rsidRPr="00C1507B">
        <w:rPr>
          <w:szCs w:val="22"/>
        </w:rPr>
        <w:t xml:space="preserve"> periudh</w:t>
      </w:r>
      <w:r>
        <w:rPr>
          <w:szCs w:val="22"/>
        </w:rPr>
        <w:t>ë</w:t>
      </w:r>
      <w:r w:rsidRPr="00C1507B">
        <w:rPr>
          <w:szCs w:val="22"/>
        </w:rPr>
        <w:t>s s</w:t>
      </w:r>
      <w:r>
        <w:rPr>
          <w:szCs w:val="22"/>
        </w:rPr>
        <w:t>ë</w:t>
      </w:r>
      <w:r w:rsidRPr="00C1507B">
        <w:rPr>
          <w:szCs w:val="22"/>
        </w:rPr>
        <w:t xml:space="preserve"> nd</w:t>
      </w:r>
      <w:r>
        <w:rPr>
          <w:szCs w:val="22"/>
        </w:rPr>
        <w:t>ë</w:t>
      </w:r>
      <w:r w:rsidRPr="00C1507B">
        <w:rPr>
          <w:szCs w:val="22"/>
        </w:rPr>
        <w:t>rmjetme, sh</w:t>
      </w:r>
      <w:r>
        <w:rPr>
          <w:szCs w:val="22"/>
        </w:rPr>
        <w:t>ë</w:t>
      </w:r>
      <w:r w:rsidRPr="00C1507B">
        <w:rPr>
          <w:szCs w:val="22"/>
        </w:rPr>
        <w:t>rbimet p</w:t>
      </w:r>
      <w:r>
        <w:rPr>
          <w:szCs w:val="22"/>
        </w:rPr>
        <w:t>ë</w:t>
      </w:r>
      <w:r w:rsidRPr="00C1507B">
        <w:rPr>
          <w:szCs w:val="22"/>
        </w:rPr>
        <w:t>r funksionimin e aktiviteteve t</w:t>
      </w:r>
      <w:r>
        <w:rPr>
          <w:szCs w:val="22"/>
        </w:rPr>
        <w:t>ë</w:t>
      </w:r>
      <w:r w:rsidRPr="00C1507B">
        <w:rPr>
          <w:szCs w:val="22"/>
        </w:rPr>
        <w:t xml:space="preserve"> nd</w:t>
      </w:r>
      <w:r>
        <w:rPr>
          <w:szCs w:val="22"/>
        </w:rPr>
        <w:t>ë</w:t>
      </w:r>
      <w:r w:rsidRPr="00C1507B">
        <w:rPr>
          <w:szCs w:val="22"/>
        </w:rPr>
        <w:t>rmjetme;</w:t>
      </w:r>
    </w:p>
    <w:p w:rsidR="009B1C71" w:rsidRPr="00C1507B" w:rsidRDefault="009B1C71" w:rsidP="009B1C71">
      <w:pPr>
        <w:pStyle w:val="Paragrafi"/>
        <w:rPr>
          <w:szCs w:val="22"/>
        </w:rPr>
      </w:pPr>
      <w:r w:rsidRPr="00C1507B">
        <w:rPr>
          <w:szCs w:val="22"/>
        </w:rPr>
        <w:t>8. U b</w:t>
      </w:r>
      <w:r>
        <w:rPr>
          <w:szCs w:val="22"/>
        </w:rPr>
        <w:t>ë</w:t>
      </w:r>
      <w:r w:rsidRPr="00C1507B">
        <w:rPr>
          <w:szCs w:val="22"/>
        </w:rPr>
        <w:t xml:space="preserve">n </w:t>
      </w:r>
      <w:r>
        <w:rPr>
          <w:szCs w:val="22"/>
        </w:rPr>
        <w:t>thirrje shteteve dhe organizatave rajo</w:t>
      </w:r>
      <w:r w:rsidRPr="00C1507B">
        <w:rPr>
          <w:szCs w:val="22"/>
        </w:rPr>
        <w:t>nale t</w:t>
      </w:r>
      <w:r>
        <w:rPr>
          <w:szCs w:val="22"/>
        </w:rPr>
        <w:t>ë</w:t>
      </w:r>
      <w:r w:rsidRPr="00C1507B">
        <w:rPr>
          <w:szCs w:val="22"/>
        </w:rPr>
        <w:t xml:space="preserve"> integrimit ekonomik t</w:t>
      </w:r>
      <w:r>
        <w:rPr>
          <w:szCs w:val="22"/>
        </w:rPr>
        <w:t>ë japin kontribute vull</w:t>
      </w:r>
      <w:r w:rsidRPr="00C1507B">
        <w:rPr>
          <w:szCs w:val="22"/>
        </w:rPr>
        <w:t>netare tek fondi i besimit t</w:t>
      </w:r>
      <w:r>
        <w:rPr>
          <w:szCs w:val="22"/>
        </w:rPr>
        <w:t>ë</w:t>
      </w:r>
      <w:r w:rsidRPr="00C1507B">
        <w:rPr>
          <w:szCs w:val="22"/>
        </w:rPr>
        <w:t xml:space="preserve"> krijuar nga Programi i Kombeve t</w:t>
      </w:r>
      <w:r>
        <w:rPr>
          <w:szCs w:val="22"/>
        </w:rPr>
        <w:t>ë</w:t>
      </w:r>
      <w:r w:rsidRPr="00C1507B">
        <w:rPr>
          <w:szCs w:val="22"/>
        </w:rPr>
        <w:t xml:space="preserve"> Bashkuara p</w:t>
      </w:r>
      <w:r>
        <w:rPr>
          <w:szCs w:val="22"/>
        </w:rPr>
        <w:t>ë</w:t>
      </w:r>
      <w:r w:rsidRPr="00C1507B">
        <w:rPr>
          <w:szCs w:val="22"/>
        </w:rPr>
        <w:t>r Mjedisin p</w:t>
      </w:r>
      <w:r>
        <w:rPr>
          <w:szCs w:val="22"/>
        </w:rPr>
        <w:t>ë</w:t>
      </w:r>
      <w:r w:rsidRPr="00C1507B">
        <w:rPr>
          <w:szCs w:val="22"/>
        </w:rPr>
        <w:t>r t</w:t>
      </w:r>
      <w:r>
        <w:rPr>
          <w:szCs w:val="22"/>
        </w:rPr>
        <w:t>ë</w:t>
      </w:r>
      <w:r w:rsidRPr="00C1507B">
        <w:rPr>
          <w:szCs w:val="22"/>
        </w:rPr>
        <w:t xml:space="preserve"> mb</w:t>
      </w:r>
      <w:r>
        <w:rPr>
          <w:szCs w:val="22"/>
        </w:rPr>
        <w:t>ë</w:t>
      </w:r>
      <w:r w:rsidRPr="00C1507B">
        <w:rPr>
          <w:szCs w:val="22"/>
        </w:rPr>
        <w:t>shtetur aktivitetet e nd</w:t>
      </w:r>
      <w:r>
        <w:rPr>
          <w:szCs w:val="22"/>
        </w:rPr>
        <w:t>ërmjetmer</w:t>
      </w:r>
      <w:r w:rsidRPr="00C1507B">
        <w:rPr>
          <w:szCs w:val="22"/>
        </w:rPr>
        <w:t xml:space="preserve"> dhe funk</w:t>
      </w:r>
      <w:r>
        <w:rPr>
          <w:szCs w:val="22"/>
        </w:rPr>
        <w:t>sionimin e k</w:t>
      </w:r>
      <w:r w:rsidRPr="00C1507B">
        <w:rPr>
          <w:szCs w:val="22"/>
        </w:rPr>
        <w:t>onferenc</w:t>
      </w:r>
      <w:r>
        <w:rPr>
          <w:szCs w:val="22"/>
        </w:rPr>
        <w:t>ë</w:t>
      </w:r>
      <w:r w:rsidRPr="00C1507B">
        <w:rPr>
          <w:szCs w:val="22"/>
        </w:rPr>
        <w:t>s s</w:t>
      </w:r>
      <w:r>
        <w:rPr>
          <w:szCs w:val="22"/>
        </w:rPr>
        <w:t>ë palëve deri</w:t>
      </w:r>
      <w:r w:rsidRPr="00C1507B">
        <w:rPr>
          <w:szCs w:val="22"/>
        </w:rPr>
        <w:t xml:space="preserve"> n</w:t>
      </w:r>
      <w:r>
        <w:rPr>
          <w:szCs w:val="22"/>
        </w:rPr>
        <w:t>ë</w:t>
      </w:r>
      <w:r w:rsidRPr="00C1507B">
        <w:rPr>
          <w:szCs w:val="22"/>
        </w:rPr>
        <w:t xml:space="preserve"> fund t</w:t>
      </w:r>
      <w:r>
        <w:rPr>
          <w:szCs w:val="22"/>
        </w:rPr>
        <w:t>ë</w:t>
      </w:r>
      <w:r w:rsidRPr="00C1507B">
        <w:rPr>
          <w:szCs w:val="22"/>
        </w:rPr>
        <w:t xml:space="preserve"> vitit fiskal n</w:t>
      </w:r>
      <w:r>
        <w:rPr>
          <w:szCs w:val="22"/>
        </w:rPr>
        <w:t>ë</w:t>
      </w:r>
      <w:r w:rsidRPr="00C1507B">
        <w:rPr>
          <w:szCs w:val="22"/>
        </w:rPr>
        <w:t xml:space="preserve"> t</w:t>
      </w:r>
      <w:r>
        <w:rPr>
          <w:szCs w:val="22"/>
        </w:rPr>
        <w:t>ë</w:t>
      </w:r>
      <w:r w:rsidRPr="00C1507B">
        <w:rPr>
          <w:szCs w:val="22"/>
        </w:rPr>
        <w:t xml:space="preserve"> cilin b</w:t>
      </w:r>
      <w:r>
        <w:rPr>
          <w:szCs w:val="22"/>
        </w:rPr>
        <w:t>ë</w:t>
      </w:r>
      <w:r w:rsidRPr="00C1507B">
        <w:rPr>
          <w:szCs w:val="22"/>
        </w:rPr>
        <w:t>het takimi i par</w:t>
      </w:r>
      <w:r>
        <w:rPr>
          <w:szCs w:val="22"/>
        </w:rPr>
        <w:t>ë i k</w:t>
      </w:r>
      <w:r w:rsidRPr="00C1507B">
        <w:rPr>
          <w:szCs w:val="22"/>
        </w:rPr>
        <w:t>onferenc</w:t>
      </w:r>
      <w:r>
        <w:rPr>
          <w:szCs w:val="22"/>
        </w:rPr>
        <w:t>ë</w:t>
      </w:r>
      <w:r w:rsidRPr="00C1507B">
        <w:rPr>
          <w:szCs w:val="22"/>
        </w:rPr>
        <w:t>s s</w:t>
      </w:r>
      <w:r>
        <w:rPr>
          <w:szCs w:val="22"/>
        </w:rPr>
        <w:t>ë p</w:t>
      </w:r>
      <w:r w:rsidRPr="00C1507B">
        <w:rPr>
          <w:szCs w:val="22"/>
        </w:rPr>
        <w:t>al</w:t>
      </w:r>
      <w:r>
        <w:rPr>
          <w:szCs w:val="22"/>
        </w:rPr>
        <w:t>ë</w:t>
      </w:r>
      <w:r w:rsidRPr="00C1507B">
        <w:rPr>
          <w:szCs w:val="22"/>
        </w:rPr>
        <w:t>ve dhe p</w:t>
      </w:r>
      <w:r>
        <w:rPr>
          <w:szCs w:val="22"/>
        </w:rPr>
        <w:t>ë</w:t>
      </w:r>
      <w:r w:rsidRPr="00C1507B">
        <w:rPr>
          <w:szCs w:val="22"/>
        </w:rPr>
        <w:t>r t</w:t>
      </w:r>
      <w:r>
        <w:rPr>
          <w:szCs w:val="22"/>
        </w:rPr>
        <w:t>ë</w:t>
      </w:r>
      <w:r w:rsidRPr="00C1507B">
        <w:rPr>
          <w:szCs w:val="22"/>
        </w:rPr>
        <w:t xml:space="preserve"> siguruar pjes</w:t>
      </w:r>
      <w:r>
        <w:rPr>
          <w:szCs w:val="22"/>
        </w:rPr>
        <w:t>ë</w:t>
      </w:r>
      <w:r w:rsidRPr="00C1507B">
        <w:rPr>
          <w:szCs w:val="22"/>
        </w:rPr>
        <w:t>marrje t</w:t>
      </w:r>
      <w:r>
        <w:rPr>
          <w:szCs w:val="22"/>
        </w:rPr>
        <w:t>ë plo</w:t>
      </w:r>
      <w:r w:rsidRPr="00C1507B">
        <w:rPr>
          <w:szCs w:val="22"/>
        </w:rPr>
        <w:t>t</w:t>
      </w:r>
      <w:r>
        <w:rPr>
          <w:szCs w:val="22"/>
        </w:rPr>
        <w:t>ë</w:t>
      </w:r>
      <w:r w:rsidRPr="00C1507B">
        <w:rPr>
          <w:szCs w:val="22"/>
        </w:rPr>
        <w:t xml:space="preserve"> dhe efektive t</w:t>
      </w:r>
      <w:r>
        <w:rPr>
          <w:szCs w:val="22"/>
        </w:rPr>
        <w:t>ë</w:t>
      </w:r>
      <w:r w:rsidRPr="00C1507B">
        <w:rPr>
          <w:szCs w:val="22"/>
        </w:rPr>
        <w:t xml:space="preserve"> vendev</w:t>
      </w:r>
      <w:r>
        <w:rPr>
          <w:szCs w:val="22"/>
        </w:rPr>
        <w:t>e</w:t>
      </w:r>
      <w:r w:rsidRPr="00C1507B">
        <w:rPr>
          <w:szCs w:val="22"/>
        </w:rPr>
        <w:t xml:space="preserve"> n</w:t>
      </w:r>
      <w:r>
        <w:rPr>
          <w:szCs w:val="22"/>
        </w:rPr>
        <w:t>ë</w:t>
      </w:r>
      <w:r w:rsidRPr="00C1507B">
        <w:rPr>
          <w:szCs w:val="22"/>
        </w:rPr>
        <w:t xml:space="preserve"> zhvillim dhe vendeve me ekonomi n</w:t>
      </w:r>
      <w:r>
        <w:rPr>
          <w:szCs w:val="22"/>
        </w:rPr>
        <w:t>ë</w:t>
      </w:r>
      <w:r w:rsidRPr="00C1507B">
        <w:rPr>
          <w:szCs w:val="22"/>
        </w:rPr>
        <w:t xml:space="preserve"> tranzicion n</w:t>
      </w:r>
      <w:r>
        <w:rPr>
          <w:szCs w:val="22"/>
        </w:rPr>
        <w:t>ë</w:t>
      </w:r>
      <w:r w:rsidRPr="00C1507B">
        <w:rPr>
          <w:szCs w:val="22"/>
        </w:rPr>
        <w:t xml:space="preserve"> pun</w:t>
      </w:r>
      <w:r>
        <w:rPr>
          <w:szCs w:val="22"/>
        </w:rPr>
        <w:t>ë</w:t>
      </w:r>
      <w:r w:rsidRPr="00C1507B">
        <w:rPr>
          <w:szCs w:val="22"/>
        </w:rPr>
        <w:t>n e m</w:t>
      </w:r>
      <w:r>
        <w:rPr>
          <w:szCs w:val="22"/>
        </w:rPr>
        <w:t>ë</w:t>
      </w:r>
      <w:r w:rsidRPr="00C1507B">
        <w:rPr>
          <w:szCs w:val="22"/>
        </w:rPr>
        <w:t>tejshme t</w:t>
      </w:r>
      <w:r>
        <w:rPr>
          <w:szCs w:val="22"/>
        </w:rPr>
        <w:t>ë</w:t>
      </w:r>
      <w:r w:rsidRPr="00C1507B">
        <w:rPr>
          <w:szCs w:val="22"/>
        </w:rPr>
        <w:t xml:space="preserve"> K</w:t>
      </w:r>
      <w:r>
        <w:rPr>
          <w:szCs w:val="22"/>
        </w:rPr>
        <w:t>om</w:t>
      </w:r>
      <w:r w:rsidRPr="00C1507B">
        <w:rPr>
          <w:szCs w:val="22"/>
        </w:rPr>
        <w:t>itetit;</w:t>
      </w:r>
    </w:p>
    <w:p w:rsidR="009B1C71" w:rsidRPr="00C1507B" w:rsidRDefault="009B1C71" w:rsidP="009B1C71">
      <w:pPr>
        <w:pStyle w:val="Paragrafi"/>
        <w:rPr>
          <w:szCs w:val="22"/>
        </w:rPr>
      </w:pPr>
      <w:r w:rsidRPr="00C1507B">
        <w:rPr>
          <w:szCs w:val="22"/>
        </w:rPr>
        <w:t>9. U b</w:t>
      </w:r>
      <w:r>
        <w:rPr>
          <w:szCs w:val="22"/>
        </w:rPr>
        <w:t>ën thirrje s</w:t>
      </w:r>
      <w:r w:rsidRPr="00C1507B">
        <w:rPr>
          <w:szCs w:val="22"/>
        </w:rPr>
        <w:t>hteteve dhe organizatave rajonale t</w:t>
      </w:r>
      <w:r>
        <w:rPr>
          <w:szCs w:val="22"/>
        </w:rPr>
        <w:t>ë</w:t>
      </w:r>
      <w:r w:rsidRPr="00C1507B">
        <w:rPr>
          <w:szCs w:val="22"/>
        </w:rPr>
        <w:t xml:space="preserve"> integrimit ekonomik me programe m</w:t>
      </w:r>
      <w:r>
        <w:rPr>
          <w:szCs w:val="22"/>
        </w:rPr>
        <w:t>ë</w:t>
      </w:r>
      <w:r w:rsidRPr="00C1507B">
        <w:rPr>
          <w:szCs w:val="22"/>
        </w:rPr>
        <w:t xml:space="preserve"> t</w:t>
      </w:r>
      <w:r>
        <w:rPr>
          <w:szCs w:val="22"/>
        </w:rPr>
        <w:t>ë</w:t>
      </w:r>
      <w:r w:rsidRPr="00C1507B">
        <w:rPr>
          <w:szCs w:val="22"/>
        </w:rPr>
        <w:t xml:space="preserve"> p</w:t>
      </w:r>
      <w:r>
        <w:rPr>
          <w:szCs w:val="22"/>
        </w:rPr>
        <w:t>ë</w:t>
      </w:r>
      <w:r w:rsidRPr="00C1507B">
        <w:rPr>
          <w:szCs w:val="22"/>
        </w:rPr>
        <w:t>rparuara p</w:t>
      </w:r>
      <w:r>
        <w:rPr>
          <w:szCs w:val="22"/>
        </w:rPr>
        <w:t>ë</w:t>
      </w:r>
      <w:r w:rsidRPr="00C1507B">
        <w:rPr>
          <w:szCs w:val="22"/>
        </w:rPr>
        <w:t>r rregullimin e kimikateve</w:t>
      </w:r>
      <w:r>
        <w:rPr>
          <w:szCs w:val="22"/>
        </w:rPr>
        <w:t>,</w:t>
      </w:r>
      <w:r w:rsidRPr="00C1507B">
        <w:rPr>
          <w:szCs w:val="22"/>
        </w:rPr>
        <w:t xml:space="preserve"> t’u j</w:t>
      </w:r>
      <w:r>
        <w:rPr>
          <w:szCs w:val="22"/>
        </w:rPr>
        <w:t>apë asistencë financiare dhe t</w:t>
      </w:r>
      <w:r w:rsidRPr="00C1507B">
        <w:rPr>
          <w:szCs w:val="22"/>
        </w:rPr>
        <w:t>eknike, duke p</w:t>
      </w:r>
      <w:r>
        <w:rPr>
          <w:szCs w:val="22"/>
        </w:rPr>
        <w:t>ë</w:t>
      </w:r>
      <w:r w:rsidRPr="00C1507B">
        <w:rPr>
          <w:szCs w:val="22"/>
        </w:rPr>
        <w:t>rfshir</w:t>
      </w:r>
      <w:r>
        <w:rPr>
          <w:szCs w:val="22"/>
        </w:rPr>
        <w:t>ë trainimin, s</w:t>
      </w:r>
      <w:r w:rsidRPr="00C1507B">
        <w:rPr>
          <w:szCs w:val="22"/>
        </w:rPr>
        <w:t>hteteve dhe organizatave t</w:t>
      </w:r>
      <w:r>
        <w:rPr>
          <w:szCs w:val="22"/>
        </w:rPr>
        <w:t>ë</w:t>
      </w:r>
      <w:r w:rsidRPr="00C1507B">
        <w:rPr>
          <w:szCs w:val="22"/>
        </w:rPr>
        <w:t xml:space="preserve"> tjera rajonale t</w:t>
      </w:r>
      <w:r>
        <w:rPr>
          <w:szCs w:val="22"/>
        </w:rPr>
        <w:t>ë</w:t>
      </w:r>
      <w:r w:rsidRPr="00C1507B">
        <w:rPr>
          <w:szCs w:val="22"/>
        </w:rPr>
        <w:t xml:space="preserve"> integrimit ekonomik n</w:t>
      </w:r>
      <w:r>
        <w:rPr>
          <w:szCs w:val="22"/>
        </w:rPr>
        <w:t>ë</w:t>
      </w:r>
      <w:r w:rsidRPr="00C1507B">
        <w:rPr>
          <w:szCs w:val="22"/>
        </w:rPr>
        <w:t xml:space="preserve"> zhvillimin e infrastruktur</w:t>
      </w:r>
      <w:r>
        <w:rPr>
          <w:szCs w:val="22"/>
        </w:rPr>
        <w:t>ë</w:t>
      </w:r>
      <w:r w:rsidRPr="00C1507B">
        <w:rPr>
          <w:szCs w:val="22"/>
        </w:rPr>
        <w:t>s dhe kapacitetit t</w:t>
      </w:r>
      <w:r>
        <w:rPr>
          <w:szCs w:val="22"/>
        </w:rPr>
        <w:t>ë</w:t>
      </w:r>
      <w:r w:rsidRPr="00C1507B">
        <w:rPr>
          <w:szCs w:val="22"/>
        </w:rPr>
        <w:t xml:space="preserve"> tyre p</w:t>
      </w:r>
      <w:r>
        <w:rPr>
          <w:szCs w:val="22"/>
        </w:rPr>
        <w:t>ë</w:t>
      </w:r>
      <w:r w:rsidRPr="00C1507B">
        <w:rPr>
          <w:szCs w:val="22"/>
        </w:rPr>
        <w:t>r t</w:t>
      </w:r>
      <w:r>
        <w:rPr>
          <w:szCs w:val="22"/>
        </w:rPr>
        <w:t>ë</w:t>
      </w:r>
      <w:r w:rsidRPr="00C1507B">
        <w:rPr>
          <w:szCs w:val="22"/>
        </w:rPr>
        <w:t xml:space="preserve"> r</w:t>
      </w:r>
      <w:r>
        <w:rPr>
          <w:szCs w:val="22"/>
        </w:rPr>
        <w:t>eduktuar, me qëllim eliminimi</w:t>
      </w:r>
      <w:r w:rsidRPr="00C1507B">
        <w:rPr>
          <w:szCs w:val="22"/>
        </w:rPr>
        <w:t xml:space="preserve">n, ku </w:t>
      </w:r>
      <w:r>
        <w:rPr>
          <w:szCs w:val="22"/>
        </w:rPr>
        <w:t>ë</w:t>
      </w:r>
      <w:r w:rsidRPr="00C1507B">
        <w:rPr>
          <w:szCs w:val="22"/>
        </w:rPr>
        <w:t>sht</w:t>
      </w:r>
      <w:r>
        <w:rPr>
          <w:szCs w:val="22"/>
        </w:rPr>
        <w:t>ë</w:t>
      </w:r>
      <w:r w:rsidRPr="00C1507B">
        <w:rPr>
          <w:szCs w:val="22"/>
        </w:rPr>
        <w:t xml:space="preserve"> e mundur, p</w:t>
      </w:r>
      <w:r>
        <w:rPr>
          <w:szCs w:val="22"/>
        </w:rPr>
        <w:t>ë</w:t>
      </w:r>
      <w:r w:rsidRPr="00C1507B">
        <w:rPr>
          <w:szCs w:val="22"/>
        </w:rPr>
        <w:t>rdorimet dhe shkarkimet e ndot</w:t>
      </w:r>
      <w:r>
        <w:rPr>
          <w:szCs w:val="22"/>
        </w:rPr>
        <w:t>ë</w:t>
      </w:r>
      <w:r w:rsidRPr="00C1507B">
        <w:rPr>
          <w:szCs w:val="22"/>
        </w:rPr>
        <w:t>sve organik</w:t>
      </w:r>
      <w:r>
        <w:rPr>
          <w:szCs w:val="22"/>
        </w:rPr>
        <w:t>ë</w:t>
      </w:r>
      <w:r w:rsidRPr="00C1507B">
        <w:rPr>
          <w:szCs w:val="22"/>
        </w:rPr>
        <w:t xml:space="preserve"> t</w:t>
      </w:r>
      <w:r>
        <w:rPr>
          <w:szCs w:val="22"/>
        </w:rPr>
        <w:t>ë</w:t>
      </w:r>
      <w:r w:rsidRPr="00C1507B">
        <w:rPr>
          <w:szCs w:val="22"/>
        </w:rPr>
        <w:t xml:space="preserve"> q</w:t>
      </w:r>
      <w:r>
        <w:rPr>
          <w:szCs w:val="22"/>
        </w:rPr>
        <w:t>ë</w:t>
      </w:r>
      <w:r w:rsidRPr="00C1507B">
        <w:rPr>
          <w:szCs w:val="22"/>
        </w:rPr>
        <w:t>ndruesh</w:t>
      </w:r>
      <w:r>
        <w:rPr>
          <w:szCs w:val="22"/>
        </w:rPr>
        <w:t>ëm, siç</w:t>
      </w:r>
      <w:r w:rsidRPr="00C1507B">
        <w:rPr>
          <w:szCs w:val="22"/>
        </w:rPr>
        <w:t xml:space="preserve"> </w:t>
      </w:r>
      <w:r>
        <w:rPr>
          <w:szCs w:val="22"/>
        </w:rPr>
        <w:t>ë</w:t>
      </w:r>
      <w:r w:rsidRPr="00C1507B">
        <w:rPr>
          <w:szCs w:val="22"/>
        </w:rPr>
        <w:t>sht</w:t>
      </w:r>
      <w:r>
        <w:rPr>
          <w:szCs w:val="22"/>
        </w:rPr>
        <w:t>ë</w:t>
      </w:r>
      <w:r w:rsidRPr="00C1507B">
        <w:rPr>
          <w:szCs w:val="22"/>
        </w:rPr>
        <w:t xml:space="preserve"> specifikuar n</w:t>
      </w:r>
      <w:r>
        <w:rPr>
          <w:szCs w:val="22"/>
        </w:rPr>
        <w:t>ë Konventë</w:t>
      </w:r>
      <w:r w:rsidRPr="00C1507B">
        <w:rPr>
          <w:szCs w:val="22"/>
        </w:rPr>
        <w:t>, gjat</w:t>
      </w:r>
      <w:r>
        <w:rPr>
          <w:szCs w:val="22"/>
        </w:rPr>
        <w:t>ë</w:t>
      </w:r>
      <w:r w:rsidRPr="00C1507B">
        <w:rPr>
          <w:szCs w:val="22"/>
        </w:rPr>
        <w:t xml:space="preserve"> gjith</w:t>
      </w:r>
      <w:r>
        <w:rPr>
          <w:szCs w:val="22"/>
        </w:rPr>
        <w:t>ë</w:t>
      </w:r>
      <w:r w:rsidRPr="00C1507B">
        <w:rPr>
          <w:szCs w:val="22"/>
        </w:rPr>
        <w:t xml:space="preserve"> ciklit t</w:t>
      </w:r>
      <w:r>
        <w:rPr>
          <w:szCs w:val="22"/>
        </w:rPr>
        <w:t>ë</w:t>
      </w:r>
      <w:r w:rsidRPr="00C1507B">
        <w:rPr>
          <w:szCs w:val="22"/>
        </w:rPr>
        <w:t xml:space="preserve"> jet</w:t>
      </w:r>
      <w:r>
        <w:rPr>
          <w:szCs w:val="22"/>
        </w:rPr>
        <w:t>ës, veç</w:t>
      </w:r>
      <w:r w:rsidRPr="00C1507B">
        <w:rPr>
          <w:szCs w:val="22"/>
        </w:rPr>
        <w:t>an</w:t>
      </w:r>
      <w:r>
        <w:rPr>
          <w:szCs w:val="22"/>
        </w:rPr>
        <w:t>ë</w:t>
      </w:r>
      <w:r w:rsidRPr="00C1507B">
        <w:rPr>
          <w:szCs w:val="22"/>
        </w:rPr>
        <w:t>risht duke par</w:t>
      </w:r>
      <w:r>
        <w:rPr>
          <w:szCs w:val="22"/>
        </w:rPr>
        <w:t>ë</w:t>
      </w:r>
      <w:r w:rsidRPr="00C1507B">
        <w:rPr>
          <w:szCs w:val="22"/>
        </w:rPr>
        <w:t xml:space="preserve"> nevoj</w:t>
      </w:r>
      <w:r>
        <w:rPr>
          <w:szCs w:val="22"/>
        </w:rPr>
        <w:t>ë</w:t>
      </w:r>
      <w:r w:rsidRPr="00C1507B">
        <w:rPr>
          <w:szCs w:val="22"/>
        </w:rPr>
        <w:t>n urgjente q</w:t>
      </w:r>
      <w:r>
        <w:rPr>
          <w:szCs w:val="22"/>
        </w:rPr>
        <w:t>ë</w:t>
      </w:r>
      <w:r w:rsidRPr="00C1507B">
        <w:rPr>
          <w:szCs w:val="22"/>
        </w:rPr>
        <w:t xml:space="preserve"> t</w:t>
      </w:r>
      <w:r>
        <w:rPr>
          <w:szCs w:val="22"/>
        </w:rPr>
        <w:t>ë</w:t>
      </w:r>
      <w:r w:rsidRPr="00C1507B">
        <w:rPr>
          <w:szCs w:val="22"/>
        </w:rPr>
        <w:t xml:space="preserve"> till</w:t>
      </w:r>
      <w:r>
        <w:rPr>
          <w:szCs w:val="22"/>
        </w:rPr>
        <w:t>a s</w:t>
      </w:r>
      <w:r w:rsidRPr="00C1507B">
        <w:rPr>
          <w:szCs w:val="22"/>
        </w:rPr>
        <w:t>htete dhe organizata rajonale t</w:t>
      </w:r>
      <w:r>
        <w:rPr>
          <w:szCs w:val="22"/>
        </w:rPr>
        <w:t>ë</w:t>
      </w:r>
      <w:r w:rsidRPr="00C1507B">
        <w:rPr>
          <w:szCs w:val="22"/>
        </w:rPr>
        <w:t xml:space="preserve"> integrimit ekonomik kan</w:t>
      </w:r>
      <w:r>
        <w:rPr>
          <w:szCs w:val="22"/>
        </w:rPr>
        <w:t>ë</w:t>
      </w:r>
      <w:r w:rsidRPr="00C1507B">
        <w:rPr>
          <w:szCs w:val="22"/>
        </w:rPr>
        <w:t xml:space="preserve"> p</w:t>
      </w:r>
      <w:r>
        <w:rPr>
          <w:szCs w:val="22"/>
        </w:rPr>
        <w:t>ë</w:t>
      </w:r>
      <w:r w:rsidRPr="00C1507B">
        <w:rPr>
          <w:szCs w:val="22"/>
        </w:rPr>
        <w:t>r t</w:t>
      </w:r>
      <w:r>
        <w:rPr>
          <w:szCs w:val="22"/>
        </w:rPr>
        <w:t>ë</w:t>
      </w:r>
      <w:r w:rsidRPr="00C1507B">
        <w:rPr>
          <w:szCs w:val="22"/>
        </w:rPr>
        <w:t xml:space="preserve"> marr</w:t>
      </w:r>
      <w:r>
        <w:rPr>
          <w:szCs w:val="22"/>
        </w:rPr>
        <w:t>ë</w:t>
      </w:r>
      <w:r w:rsidRPr="00C1507B">
        <w:rPr>
          <w:szCs w:val="22"/>
        </w:rPr>
        <w:t xml:space="preserve"> pjes</w:t>
      </w:r>
      <w:r>
        <w:rPr>
          <w:szCs w:val="22"/>
        </w:rPr>
        <w:t>ë</w:t>
      </w:r>
      <w:r w:rsidRPr="00C1507B">
        <w:rPr>
          <w:szCs w:val="22"/>
        </w:rPr>
        <w:t xml:space="preserve"> n</w:t>
      </w:r>
      <w:r>
        <w:rPr>
          <w:szCs w:val="22"/>
        </w:rPr>
        <w:t>ë</w:t>
      </w:r>
      <w:r w:rsidRPr="00C1507B">
        <w:rPr>
          <w:szCs w:val="22"/>
        </w:rPr>
        <w:t xml:space="preserve"> funksionimin efektiv t</w:t>
      </w:r>
      <w:r>
        <w:rPr>
          <w:szCs w:val="22"/>
        </w:rPr>
        <w:t>ë</w:t>
      </w:r>
      <w:r w:rsidRPr="00C1507B">
        <w:rPr>
          <w:szCs w:val="22"/>
        </w:rPr>
        <w:t xml:space="preserve"> Konvent</w:t>
      </w:r>
      <w:r>
        <w:rPr>
          <w:szCs w:val="22"/>
        </w:rPr>
        <w:t>ë</w:t>
      </w:r>
      <w:r w:rsidRPr="00C1507B">
        <w:rPr>
          <w:szCs w:val="22"/>
        </w:rPr>
        <w:t>s</w:t>
      </w:r>
      <w:r>
        <w:rPr>
          <w:szCs w:val="22"/>
        </w:rPr>
        <w:t>,</w:t>
      </w:r>
      <w:r w:rsidRPr="00C1507B">
        <w:rPr>
          <w:szCs w:val="22"/>
        </w:rPr>
        <w:t xml:space="preserve"> sapo ajo t</w:t>
      </w:r>
      <w:r>
        <w:rPr>
          <w:szCs w:val="22"/>
        </w:rPr>
        <w:t>ë</w:t>
      </w:r>
      <w:r w:rsidRPr="00C1507B">
        <w:rPr>
          <w:szCs w:val="22"/>
        </w:rPr>
        <w:t xml:space="preserve"> hyj</w:t>
      </w:r>
      <w:r>
        <w:rPr>
          <w:szCs w:val="22"/>
        </w:rPr>
        <w:t>ë</w:t>
      </w:r>
      <w:r w:rsidRPr="00C1507B">
        <w:rPr>
          <w:szCs w:val="22"/>
        </w:rPr>
        <w:t xml:space="preserve"> n</w:t>
      </w:r>
      <w:r>
        <w:rPr>
          <w:szCs w:val="22"/>
        </w:rPr>
        <w:t>ë</w:t>
      </w:r>
      <w:r w:rsidRPr="00C1507B">
        <w:rPr>
          <w:szCs w:val="22"/>
        </w:rPr>
        <w:t xml:space="preserve"> fuqi.3</w:t>
      </w:r>
    </w:p>
    <w:p w:rsidR="009B1C71" w:rsidRPr="00C1507B" w:rsidRDefault="009B1C71" w:rsidP="009B1C71">
      <w:pPr>
        <w:pStyle w:val="Paragrafi"/>
        <w:rPr>
          <w:szCs w:val="22"/>
        </w:rPr>
      </w:pPr>
      <w:r w:rsidRPr="00C1507B">
        <w:rPr>
          <w:szCs w:val="22"/>
        </w:rPr>
        <w:t>B. Rezolut</w:t>
      </w:r>
      <w:r>
        <w:rPr>
          <w:szCs w:val="22"/>
        </w:rPr>
        <w:t>ë</w:t>
      </w:r>
      <w:r w:rsidRPr="00C1507B">
        <w:rPr>
          <w:szCs w:val="22"/>
        </w:rPr>
        <w:t xml:space="preserve"> mbi rrjetin e asistenc</w:t>
      </w:r>
      <w:r>
        <w:rPr>
          <w:szCs w:val="22"/>
        </w:rPr>
        <w:t>ë</w:t>
      </w:r>
      <w:r w:rsidRPr="00C1507B">
        <w:rPr>
          <w:szCs w:val="22"/>
        </w:rPr>
        <w:t>s p</w:t>
      </w:r>
      <w:r>
        <w:rPr>
          <w:szCs w:val="22"/>
        </w:rPr>
        <w:t>ë</w:t>
      </w:r>
      <w:r w:rsidRPr="00C1507B">
        <w:rPr>
          <w:szCs w:val="22"/>
        </w:rPr>
        <w:t>r kapacitetin</w:t>
      </w:r>
    </w:p>
    <w:p w:rsidR="009B1C71" w:rsidRPr="00C1507B" w:rsidRDefault="009B1C71" w:rsidP="009B1C71">
      <w:pPr>
        <w:pStyle w:val="Paragrafi"/>
        <w:rPr>
          <w:szCs w:val="22"/>
        </w:rPr>
      </w:pPr>
      <w:r w:rsidRPr="00C1507B">
        <w:rPr>
          <w:szCs w:val="22"/>
        </w:rPr>
        <w:t>T</w:t>
      </w:r>
      <w:r>
        <w:rPr>
          <w:szCs w:val="22"/>
        </w:rPr>
        <w:t>ë</w:t>
      </w:r>
      <w:r w:rsidRPr="00C1507B">
        <w:rPr>
          <w:szCs w:val="22"/>
        </w:rPr>
        <w:t xml:space="preserve"> bindur q</w:t>
      </w:r>
      <w:r>
        <w:rPr>
          <w:szCs w:val="22"/>
        </w:rPr>
        <w:t>ë</w:t>
      </w:r>
      <w:r w:rsidRPr="00C1507B">
        <w:rPr>
          <w:szCs w:val="22"/>
        </w:rPr>
        <w:t xml:space="preserve"> funksionet teknike t</w:t>
      </w:r>
      <w:r>
        <w:rPr>
          <w:szCs w:val="22"/>
        </w:rPr>
        <w:t>ë r</w:t>
      </w:r>
      <w:r w:rsidRPr="00C1507B">
        <w:rPr>
          <w:szCs w:val="22"/>
        </w:rPr>
        <w:t>rjetit t</w:t>
      </w:r>
      <w:r>
        <w:rPr>
          <w:szCs w:val="22"/>
        </w:rPr>
        <w:t>ë a</w:t>
      </w:r>
      <w:r w:rsidRPr="00C1507B">
        <w:rPr>
          <w:szCs w:val="22"/>
        </w:rPr>
        <w:t>sistenc</w:t>
      </w:r>
      <w:r>
        <w:rPr>
          <w:szCs w:val="22"/>
        </w:rPr>
        <w:t>ë</w:t>
      </w:r>
      <w:r w:rsidRPr="00C1507B">
        <w:rPr>
          <w:szCs w:val="22"/>
        </w:rPr>
        <w:t>s p</w:t>
      </w:r>
      <w:r>
        <w:rPr>
          <w:szCs w:val="22"/>
        </w:rPr>
        <w:t>ër k</w:t>
      </w:r>
      <w:r w:rsidRPr="00C1507B">
        <w:rPr>
          <w:szCs w:val="22"/>
        </w:rPr>
        <w:t>apacitetin do t</w:t>
      </w:r>
      <w:r>
        <w:rPr>
          <w:szCs w:val="22"/>
        </w:rPr>
        <w:t>ë</w:t>
      </w:r>
      <w:r w:rsidRPr="00C1507B">
        <w:rPr>
          <w:szCs w:val="22"/>
        </w:rPr>
        <w:t xml:space="preserve"> kryheshin m</w:t>
      </w:r>
      <w:r>
        <w:rPr>
          <w:szCs w:val="22"/>
        </w:rPr>
        <w:t>ë</w:t>
      </w:r>
      <w:r w:rsidRPr="00C1507B">
        <w:rPr>
          <w:szCs w:val="22"/>
        </w:rPr>
        <w:t xml:space="preserve"> me efikasitet dhe efektivitet nga UNEP-i si sekretariat i parashikuar n</w:t>
      </w:r>
      <w:r>
        <w:rPr>
          <w:szCs w:val="22"/>
        </w:rPr>
        <w:t>ë paragraf</w:t>
      </w:r>
      <w:r w:rsidRPr="00C1507B">
        <w:rPr>
          <w:szCs w:val="22"/>
        </w:rPr>
        <w:t>in 3 t</w:t>
      </w:r>
      <w:r>
        <w:rPr>
          <w:szCs w:val="22"/>
        </w:rPr>
        <w:t>ë n</w:t>
      </w:r>
      <w:r w:rsidRPr="00C1507B">
        <w:rPr>
          <w:szCs w:val="22"/>
        </w:rPr>
        <w:t>enit P t</w:t>
      </w:r>
      <w:r>
        <w:rPr>
          <w:szCs w:val="22"/>
        </w:rPr>
        <w:t>ë</w:t>
      </w:r>
      <w:r w:rsidRPr="00C1507B">
        <w:rPr>
          <w:szCs w:val="22"/>
        </w:rPr>
        <w:t xml:space="preserve"> Konvent</w:t>
      </w:r>
      <w:r>
        <w:rPr>
          <w:szCs w:val="22"/>
        </w:rPr>
        <w:t>ë</w:t>
      </w:r>
      <w:r w:rsidRPr="00C1507B">
        <w:rPr>
          <w:szCs w:val="22"/>
        </w:rPr>
        <w:t>s dhe se funksionet financiare t</w:t>
      </w:r>
      <w:r>
        <w:rPr>
          <w:szCs w:val="22"/>
        </w:rPr>
        <w:t>ë</w:t>
      </w:r>
      <w:r w:rsidRPr="00C1507B">
        <w:rPr>
          <w:szCs w:val="22"/>
        </w:rPr>
        <w:t xml:space="preserve"> saj do t</w:t>
      </w:r>
      <w:r>
        <w:rPr>
          <w:szCs w:val="22"/>
        </w:rPr>
        <w:t>ë</w:t>
      </w:r>
      <w:r w:rsidRPr="00C1507B">
        <w:rPr>
          <w:szCs w:val="22"/>
        </w:rPr>
        <w:t xml:space="preserve"> kryheshin m</w:t>
      </w:r>
      <w:r>
        <w:rPr>
          <w:szCs w:val="22"/>
        </w:rPr>
        <w:t>ë</w:t>
      </w:r>
      <w:r w:rsidRPr="00C1507B">
        <w:rPr>
          <w:szCs w:val="22"/>
        </w:rPr>
        <w:t xml:space="preserve"> me </w:t>
      </w:r>
      <w:r>
        <w:rPr>
          <w:szCs w:val="22"/>
        </w:rPr>
        <w:t>efikasitet dhe efektivitet nga F</w:t>
      </w:r>
      <w:r w:rsidRPr="00C1507B">
        <w:rPr>
          <w:szCs w:val="22"/>
        </w:rPr>
        <w:t>asi</w:t>
      </w:r>
      <w:r>
        <w:rPr>
          <w:szCs w:val="22"/>
        </w:rPr>
        <w:t>liteti i mjedisit G</w:t>
      </w:r>
      <w:r w:rsidRPr="00C1507B">
        <w:rPr>
          <w:szCs w:val="22"/>
        </w:rPr>
        <w:t>lobal.</w:t>
      </w:r>
    </w:p>
    <w:p w:rsidR="009B1C71" w:rsidRPr="00C1507B" w:rsidRDefault="009B1C71" w:rsidP="009B1C71">
      <w:pPr>
        <w:pStyle w:val="Paragrafi"/>
        <w:rPr>
          <w:szCs w:val="22"/>
        </w:rPr>
      </w:pPr>
      <w:r w:rsidRPr="00962D79">
        <w:rPr>
          <w:i/>
          <w:szCs w:val="22"/>
        </w:rPr>
        <w:t>duke dëshiruar</w:t>
      </w:r>
      <w:r w:rsidRPr="00C1507B">
        <w:rPr>
          <w:szCs w:val="22"/>
        </w:rPr>
        <w:t xml:space="preserve"> q</w:t>
      </w:r>
      <w:r>
        <w:rPr>
          <w:szCs w:val="22"/>
        </w:rPr>
        <w:t>ë UNEP-i si s</w:t>
      </w:r>
      <w:r w:rsidRPr="00C1507B">
        <w:rPr>
          <w:szCs w:val="22"/>
        </w:rPr>
        <w:t>ekretariat i parashikuar n</w:t>
      </w:r>
      <w:r>
        <w:rPr>
          <w:szCs w:val="22"/>
        </w:rPr>
        <w:t>ë paragrafin</w:t>
      </w:r>
      <w:r w:rsidRPr="00C1507B">
        <w:rPr>
          <w:szCs w:val="22"/>
        </w:rPr>
        <w:t xml:space="preserve"> 3 t</w:t>
      </w:r>
      <w:r>
        <w:rPr>
          <w:szCs w:val="22"/>
        </w:rPr>
        <w:t>ë n</w:t>
      </w:r>
      <w:r w:rsidRPr="00C1507B">
        <w:rPr>
          <w:szCs w:val="22"/>
        </w:rPr>
        <w:t>enit P t</w:t>
      </w:r>
      <w:r>
        <w:rPr>
          <w:szCs w:val="22"/>
        </w:rPr>
        <w:t>ë</w:t>
      </w:r>
      <w:r w:rsidRPr="00C1507B">
        <w:rPr>
          <w:szCs w:val="22"/>
        </w:rPr>
        <w:t xml:space="preserve"> Konvent</w:t>
      </w:r>
      <w:r>
        <w:rPr>
          <w:szCs w:val="22"/>
        </w:rPr>
        <w:t>ës dhe F</w:t>
      </w:r>
      <w:r w:rsidRPr="00C1507B">
        <w:rPr>
          <w:szCs w:val="22"/>
        </w:rPr>
        <w:t>as</w:t>
      </w:r>
      <w:r>
        <w:rPr>
          <w:szCs w:val="22"/>
        </w:rPr>
        <w:t>iliteti i Mjedisit G</w:t>
      </w:r>
      <w:r w:rsidRPr="00C1507B">
        <w:rPr>
          <w:szCs w:val="22"/>
        </w:rPr>
        <w:t>lobal do t</w:t>
      </w:r>
      <w:r>
        <w:rPr>
          <w:szCs w:val="22"/>
        </w:rPr>
        <w:t>ë</w:t>
      </w:r>
      <w:r w:rsidRPr="00C1507B">
        <w:rPr>
          <w:szCs w:val="22"/>
        </w:rPr>
        <w:t xml:space="preserve"> kryejn</w:t>
      </w:r>
      <w:r>
        <w:rPr>
          <w:szCs w:val="22"/>
        </w:rPr>
        <w:t>ë</w:t>
      </w:r>
      <w:r w:rsidRPr="00C1507B">
        <w:rPr>
          <w:szCs w:val="22"/>
        </w:rPr>
        <w:t>, duke vepruar n</w:t>
      </w:r>
      <w:r>
        <w:rPr>
          <w:szCs w:val="22"/>
        </w:rPr>
        <w:t>ë bash</w:t>
      </w:r>
      <w:r w:rsidRPr="00C1507B">
        <w:rPr>
          <w:szCs w:val="22"/>
        </w:rPr>
        <w:t>k</w:t>
      </w:r>
      <w:r>
        <w:rPr>
          <w:szCs w:val="22"/>
        </w:rPr>
        <w:t>ëpunim, funksionet e r</w:t>
      </w:r>
      <w:r w:rsidRPr="00C1507B">
        <w:rPr>
          <w:szCs w:val="22"/>
        </w:rPr>
        <w:t>rjetit t</w:t>
      </w:r>
      <w:r>
        <w:rPr>
          <w:szCs w:val="22"/>
        </w:rPr>
        <w:t>ë</w:t>
      </w:r>
      <w:r w:rsidRPr="00C1507B">
        <w:rPr>
          <w:szCs w:val="22"/>
        </w:rPr>
        <w:t xml:space="preserve"> asistenc</w:t>
      </w:r>
      <w:r>
        <w:rPr>
          <w:szCs w:val="22"/>
        </w:rPr>
        <w:t>ë</w:t>
      </w:r>
      <w:r w:rsidRPr="00C1507B">
        <w:rPr>
          <w:szCs w:val="22"/>
        </w:rPr>
        <w:t>s p</w:t>
      </w:r>
      <w:r>
        <w:rPr>
          <w:szCs w:val="22"/>
        </w:rPr>
        <w:t>ër kapacitetin,</w:t>
      </w:r>
    </w:p>
    <w:p w:rsidR="009B1C71" w:rsidRPr="00C1507B" w:rsidRDefault="009B1C71" w:rsidP="009B1C71">
      <w:pPr>
        <w:pStyle w:val="Paragrafi"/>
        <w:rPr>
          <w:szCs w:val="22"/>
        </w:rPr>
      </w:pPr>
      <w:r w:rsidRPr="00C1507B">
        <w:rPr>
          <w:szCs w:val="22"/>
        </w:rPr>
        <w:t>I b</w:t>
      </w:r>
      <w:r>
        <w:rPr>
          <w:szCs w:val="22"/>
        </w:rPr>
        <w:t>ë</w:t>
      </w:r>
      <w:r w:rsidRPr="00C1507B">
        <w:rPr>
          <w:szCs w:val="22"/>
        </w:rPr>
        <w:t xml:space="preserve">n thirrje </w:t>
      </w:r>
      <w:r>
        <w:rPr>
          <w:szCs w:val="22"/>
        </w:rPr>
        <w:t>k</w:t>
      </w:r>
      <w:r w:rsidRPr="00C1507B">
        <w:rPr>
          <w:szCs w:val="22"/>
        </w:rPr>
        <w:t>ryetarit t</w:t>
      </w:r>
      <w:r>
        <w:rPr>
          <w:szCs w:val="22"/>
        </w:rPr>
        <w:t>ë</w:t>
      </w:r>
      <w:r w:rsidRPr="00C1507B">
        <w:rPr>
          <w:szCs w:val="22"/>
        </w:rPr>
        <w:t xml:space="preserve"> Komitetit Nd</w:t>
      </w:r>
      <w:r>
        <w:rPr>
          <w:szCs w:val="22"/>
        </w:rPr>
        <w:t>ë</w:t>
      </w:r>
      <w:r w:rsidRPr="00C1507B">
        <w:rPr>
          <w:szCs w:val="22"/>
        </w:rPr>
        <w:t>rqeveritar t</w:t>
      </w:r>
      <w:r>
        <w:rPr>
          <w:szCs w:val="22"/>
        </w:rPr>
        <w:t>ë Nego</w:t>
      </w:r>
      <w:r w:rsidRPr="00C1507B">
        <w:rPr>
          <w:szCs w:val="22"/>
        </w:rPr>
        <w:t>cimit t’u k</w:t>
      </w:r>
      <w:r>
        <w:rPr>
          <w:szCs w:val="22"/>
        </w:rPr>
        <w:t>ë</w:t>
      </w:r>
      <w:r w:rsidRPr="00C1507B">
        <w:rPr>
          <w:szCs w:val="22"/>
        </w:rPr>
        <w:t>rkoj</w:t>
      </w:r>
      <w:r>
        <w:rPr>
          <w:szCs w:val="22"/>
        </w:rPr>
        <w:t>ë</w:t>
      </w:r>
      <w:r w:rsidRPr="00C1507B">
        <w:rPr>
          <w:szCs w:val="22"/>
        </w:rPr>
        <w:t>, pa vones</w:t>
      </w:r>
      <w:r>
        <w:rPr>
          <w:szCs w:val="22"/>
        </w:rPr>
        <w:t>ë</w:t>
      </w:r>
      <w:r w:rsidRPr="00C1507B">
        <w:rPr>
          <w:szCs w:val="22"/>
        </w:rPr>
        <w:t>, organeve drejtues</w:t>
      </w:r>
      <w:r>
        <w:rPr>
          <w:szCs w:val="22"/>
        </w:rPr>
        <w:t>e</w:t>
      </w:r>
      <w:r w:rsidRPr="00C1507B">
        <w:rPr>
          <w:szCs w:val="22"/>
        </w:rPr>
        <w:t xml:space="preserve"> t</w:t>
      </w:r>
      <w:r>
        <w:rPr>
          <w:szCs w:val="22"/>
        </w:rPr>
        <w:t>ë</w:t>
      </w:r>
      <w:r w:rsidRPr="00C1507B">
        <w:rPr>
          <w:szCs w:val="22"/>
        </w:rPr>
        <w:t xml:space="preserve"> </w:t>
      </w:r>
      <w:r>
        <w:rPr>
          <w:szCs w:val="22"/>
        </w:rPr>
        <w:t>p</w:t>
      </w:r>
      <w:r w:rsidRPr="00C1507B">
        <w:rPr>
          <w:szCs w:val="22"/>
        </w:rPr>
        <w:t>rogramit t</w:t>
      </w:r>
      <w:r>
        <w:rPr>
          <w:szCs w:val="22"/>
        </w:rPr>
        <w:t>ë</w:t>
      </w:r>
      <w:r w:rsidRPr="00C1507B">
        <w:rPr>
          <w:szCs w:val="22"/>
        </w:rPr>
        <w:t xml:space="preserve"> Kombeve t</w:t>
      </w:r>
      <w:r>
        <w:rPr>
          <w:szCs w:val="22"/>
        </w:rPr>
        <w:t>ë Bashk</w:t>
      </w:r>
      <w:r w:rsidRPr="00C1507B">
        <w:rPr>
          <w:szCs w:val="22"/>
        </w:rPr>
        <w:t>uara p</w:t>
      </w:r>
      <w:r>
        <w:rPr>
          <w:szCs w:val="22"/>
        </w:rPr>
        <w:t>ër Mjedisin dhe F</w:t>
      </w:r>
      <w:r w:rsidRPr="00C1507B">
        <w:rPr>
          <w:szCs w:val="22"/>
        </w:rPr>
        <w:t>asilitetit t</w:t>
      </w:r>
      <w:r>
        <w:rPr>
          <w:szCs w:val="22"/>
        </w:rPr>
        <w:t>ë Mjedisit Global të</w:t>
      </w:r>
      <w:r w:rsidRPr="00C1507B">
        <w:rPr>
          <w:szCs w:val="22"/>
        </w:rPr>
        <w:t xml:space="preserve"> shqyrtojn</w:t>
      </w:r>
      <w:r>
        <w:rPr>
          <w:szCs w:val="22"/>
        </w:rPr>
        <w:t>ë</w:t>
      </w:r>
      <w:r w:rsidRPr="00C1507B">
        <w:rPr>
          <w:szCs w:val="22"/>
        </w:rPr>
        <w:t xml:space="preserve"> dhe t</w:t>
      </w:r>
      <w:r>
        <w:rPr>
          <w:szCs w:val="22"/>
        </w:rPr>
        <w:t>ë</w:t>
      </w:r>
      <w:r w:rsidRPr="00C1507B">
        <w:rPr>
          <w:szCs w:val="22"/>
        </w:rPr>
        <w:t xml:space="preserve"> vendosin n</w:t>
      </w:r>
      <w:r>
        <w:rPr>
          <w:szCs w:val="22"/>
        </w:rPr>
        <w:t>ë</w:t>
      </w:r>
      <w:r w:rsidRPr="00C1507B">
        <w:rPr>
          <w:szCs w:val="22"/>
        </w:rPr>
        <w:t>se ata do t</w:t>
      </w:r>
      <w:r>
        <w:rPr>
          <w:szCs w:val="22"/>
        </w:rPr>
        <w:t>ë marrin funksionet e r</w:t>
      </w:r>
      <w:r w:rsidRPr="00C1507B">
        <w:rPr>
          <w:szCs w:val="22"/>
        </w:rPr>
        <w:t>rjetit t</w:t>
      </w:r>
      <w:r>
        <w:rPr>
          <w:szCs w:val="22"/>
        </w:rPr>
        <w:t>ë  a</w:t>
      </w:r>
      <w:r w:rsidRPr="00C1507B">
        <w:rPr>
          <w:szCs w:val="22"/>
        </w:rPr>
        <w:t>sistenc</w:t>
      </w:r>
      <w:r>
        <w:rPr>
          <w:szCs w:val="22"/>
        </w:rPr>
        <w:t>ë</w:t>
      </w:r>
      <w:r w:rsidRPr="00C1507B">
        <w:rPr>
          <w:szCs w:val="22"/>
        </w:rPr>
        <w:t>s p</w:t>
      </w:r>
      <w:r>
        <w:rPr>
          <w:szCs w:val="22"/>
        </w:rPr>
        <w:t>ër Kapacitetin der</w:t>
      </w:r>
      <w:r w:rsidRPr="00C1507B">
        <w:rPr>
          <w:szCs w:val="22"/>
        </w:rPr>
        <w:t>i n</w:t>
      </w:r>
      <w:r>
        <w:rPr>
          <w:szCs w:val="22"/>
        </w:rPr>
        <w:t>ë</w:t>
      </w:r>
      <w:r w:rsidRPr="00C1507B">
        <w:rPr>
          <w:szCs w:val="22"/>
        </w:rPr>
        <w:t xml:space="preserve"> mbledhjen e par</w:t>
      </w:r>
      <w:r>
        <w:rPr>
          <w:szCs w:val="22"/>
        </w:rPr>
        <w:t>ë</w:t>
      </w:r>
      <w:r w:rsidRPr="00C1507B">
        <w:rPr>
          <w:szCs w:val="22"/>
        </w:rPr>
        <w:t xml:space="preserve"> t</w:t>
      </w:r>
      <w:r>
        <w:rPr>
          <w:szCs w:val="22"/>
        </w:rPr>
        <w:t>ë k</w:t>
      </w:r>
      <w:r w:rsidRPr="00C1507B">
        <w:rPr>
          <w:szCs w:val="22"/>
        </w:rPr>
        <w:t>onferenc</w:t>
      </w:r>
      <w:r>
        <w:rPr>
          <w:szCs w:val="22"/>
        </w:rPr>
        <w:t>ë</w:t>
      </w:r>
      <w:r w:rsidRPr="00C1507B">
        <w:rPr>
          <w:szCs w:val="22"/>
        </w:rPr>
        <w:t>s s</w:t>
      </w:r>
      <w:r>
        <w:rPr>
          <w:szCs w:val="22"/>
        </w:rPr>
        <w:t>ë p</w:t>
      </w:r>
      <w:r w:rsidRPr="00C1507B">
        <w:rPr>
          <w:szCs w:val="22"/>
        </w:rPr>
        <w:t>al</w:t>
      </w:r>
      <w:r>
        <w:rPr>
          <w:szCs w:val="22"/>
        </w:rPr>
        <w:t>ë</w:t>
      </w:r>
      <w:r w:rsidRPr="00C1507B">
        <w:rPr>
          <w:szCs w:val="22"/>
        </w:rPr>
        <w:t>ve, me q</w:t>
      </w:r>
      <w:r>
        <w:rPr>
          <w:szCs w:val="22"/>
        </w:rPr>
        <w:t xml:space="preserve">ëllim që </w:t>
      </w:r>
      <w:r w:rsidRPr="00C1507B">
        <w:rPr>
          <w:szCs w:val="22"/>
        </w:rPr>
        <w:t>ata t</w:t>
      </w:r>
      <w:r>
        <w:rPr>
          <w:szCs w:val="22"/>
        </w:rPr>
        <w:t>ë</w:t>
      </w:r>
      <w:r w:rsidRPr="00C1507B">
        <w:rPr>
          <w:szCs w:val="22"/>
        </w:rPr>
        <w:t xml:space="preserve"> em</w:t>
      </w:r>
      <w:r>
        <w:rPr>
          <w:szCs w:val="22"/>
        </w:rPr>
        <w:t>ë</w:t>
      </w:r>
      <w:r w:rsidRPr="00C1507B">
        <w:rPr>
          <w:szCs w:val="22"/>
        </w:rPr>
        <w:t>rohen n</w:t>
      </w:r>
      <w:r>
        <w:rPr>
          <w:szCs w:val="22"/>
        </w:rPr>
        <w:t>ë</w:t>
      </w:r>
      <w:r w:rsidRPr="00C1507B">
        <w:rPr>
          <w:szCs w:val="22"/>
        </w:rPr>
        <w:t xml:space="preserve"> at</w:t>
      </w:r>
      <w:r>
        <w:rPr>
          <w:szCs w:val="22"/>
        </w:rPr>
        <w:t>ë</w:t>
      </w:r>
      <w:r w:rsidRPr="00C1507B">
        <w:rPr>
          <w:szCs w:val="22"/>
        </w:rPr>
        <w:t xml:space="preserve"> mbledhje p</w:t>
      </w:r>
      <w:r>
        <w:rPr>
          <w:szCs w:val="22"/>
        </w:rPr>
        <w:t>ë</w:t>
      </w:r>
      <w:r w:rsidRPr="00C1507B">
        <w:rPr>
          <w:szCs w:val="22"/>
        </w:rPr>
        <w:t>r t</w:t>
      </w:r>
      <w:r>
        <w:rPr>
          <w:szCs w:val="22"/>
        </w:rPr>
        <w:t>ë</w:t>
      </w:r>
      <w:r w:rsidRPr="00C1507B">
        <w:rPr>
          <w:szCs w:val="22"/>
        </w:rPr>
        <w:t xml:space="preserve"> kryer k</w:t>
      </w:r>
      <w:r>
        <w:rPr>
          <w:szCs w:val="22"/>
        </w:rPr>
        <w:t>ë</w:t>
      </w:r>
      <w:r w:rsidRPr="00C1507B">
        <w:rPr>
          <w:szCs w:val="22"/>
        </w:rPr>
        <w:t>to</w:t>
      </w:r>
      <w:r>
        <w:rPr>
          <w:szCs w:val="22"/>
        </w:rPr>
        <w:t xml:space="preserve"> funksione mbi baza</w:t>
      </w:r>
      <w:r w:rsidRPr="00C1507B">
        <w:rPr>
          <w:szCs w:val="22"/>
        </w:rPr>
        <w:t xml:space="preserve"> t</w:t>
      </w:r>
      <w:r>
        <w:rPr>
          <w:szCs w:val="22"/>
        </w:rPr>
        <w:t>ë vazhdueshme:</w:t>
      </w:r>
    </w:p>
    <w:p w:rsidR="009B1C71" w:rsidRPr="00C1507B" w:rsidRDefault="009B1C71" w:rsidP="009B1C71">
      <w:pPr>
        <w:pStyle w:val="Paragrafi"/>
        <w:rPr>
          <w:szCs w:val="22"/>
        </w:rPr>
      </w:pPr>
      <w:r>
        <w:rPr>
          <w:szCs w:val="22"/>
        </w:rPr>
        <w:t>- efekti ligjor i</w:t>
      </w:r>
      <w:r w:rsidRPr="00C1507B">
        <w:rPr>
          <w:szCs w:val="22"/>
        </w:rPr>
        <w:t xml:space="preserve"> paramenduar, n</w:t>
      </w:r>
      <w:r>
        <w:rPr>
          <w:szCs w:val="22"/>
        </w:rPr>
        <w:t>ë</w:t>
      </w:r>
      <w:r w:rsidRPr="00C1507B">
        <w:rPr>
          <w:szCs w:val="22"/>
        </w:rPr>
        <w:t xml:space="preserve"> qoft</w:t>
      </w:r>
      <w:r>
        <w:rPr>
          <w:szCs w:val="22"/>
        </w:rPr>
        <w:t>ë se ka, i ç</w:t>
      </w:r>
      <w:r w:rsidRPr="00C1507B">
        <w:rPr>
          <w:szCs w:val="22"/>
        </w:rPr>
        <w:t xml:space="preserve">do </w:t>
      </w:r>
      <w:r>
        <w:rPr>
          <w:szCs w:val="22"/>
        </w:rPr>
        <w:t>liste</w:t>
      </w:r>
      <w:r w:rsidRPr="00C1507B">
        <w:rPr>
          <w:szCs w:val="22"/>
        </w:rPr>
        <w:t xml:space="preserve"> t</w:t>
      </w:r>
      <w:r>
        <w:rPr>
          <w:szCs w:val="22"/>
        </w:rPr>
        <w:t>ë tillë</w:t>
      </w:r>
      <w:r w:rsidRPr="00C1507B">
        <w:rPr>
          <w:szCs w:val="22"/>
        </w:rPr>
        <w:t xml:space="preserve"> t</w:t>
      </w:r>
      <w:r>
        <w:rPr>
          <w:szCs w:val="22"/>
        </w:rPr>
        <w:t>ë</w:t>
      </w:r>
      <w:r w:rsidRPr="00C1507B">
        <w:rPr>
          <w:szCs w:val="22"/>
        </w:rPr>
        <w:t xml:space="preserve"> p</w:t>
      </w:r>
      <w:r>
        <w:rPr>
          <w:szCs w:val="22"/>
        </w:rPr>
        <w:t>ë</w:t>
      </w:r>
      <w:r w:rsidRPr="00C1507B">
        <w:rPr>
          <w:szCs w:val="22"/>
        </w:rPr>
        <w:t>rkohshme, dhe</w:t>
      </w:r>
    </w:p>
    <w:p w:rsidR="009B1C71" w:rsidRPr="00C1507B" w:rsidRDefault="009B1C71" w:rsidP="009B1C71">
      <w:pPr>
        <w:pStyle w:val="Paragrafi"/>
        <w:rPr>
          <w:szCs w:val="22"/>
        </w:rPr>
      </w:pPr>
      <w:r>
        <w:rPr>
          <w:szCs w:val="22"/>
        </w:rPr>
        <w:t>- marrëdhëniet ndërmjet çdo liste të pë</w:t>
      </w:r>
      <w:r w:rsidRPr="00C1507B">
        <w:rPr>
          <w:szCs w:val="22"/>
        </w:rPr>
        <w:t xml:space="preserve">rkohshme dhe veprimit pasues nga </w:t>
      </w:r>
      <w:r>
        <w:rPr>
          <w:szCs w:val="22"/>
        </w:rPr>
        <w:t xml:space="preserve">konferenca  e </w:t>
      </w:r>
      <w:r w:rsidRPr="00C1507B">
        <w:rPr>
          <w:szCs w:val="22"/>
        </w:rPr>
        <w:t>Pal</w:t>
      </w:r>
      <w:r>
        <w:rPr>
          <w:szCs w:val="22"/>
        </w:rPr>
        <w:t>ë</w:t>
      </w:r>
      <w:r w:rsidRPr="00C1507B">
        <w:rPr>
          <w:szCs w:val="22"/>
        </w:rPr>
        <w:t>ve</w:t>
      </w:r>
      <w:r>
        <w:rPr>
          <w:szCs w:val="22"/>
        </w:rPr>
        <w:t>, lidhur me amendamentin e shtoj</w:t>
      </w:r>
      <w:r w:rsidRPr="00C1507B">
        <w:rPr>
          <w:szCs w:val="22"/>
        </w:rPr>
        <w:t>cave t</w:t>
      </w:r>
      <w:r>
        <w:rPr>
          <w:szCs w:val="22"/>
        </w:rPr>
        <w:t>ë</w:t>
      </w:r>
      <w:r w:rsidRPr="00C1507B">
        <w:rPr>
          <w:szCs w:val="22"/>
        </w:rPr>
        <w:t xml:space="preserve"> Konvent</w:t>
      </w:r>
      <w:r>
        <w:rPr>
          <w:szCs w:val="22"/>
        </w:rPr>
        <w:t xml:space="preserve">ës. </w:t>
      </w:r>
    </w:p>
    <w:p w:rsidR="009B1C71" w:rsidRPr="00C1507B" w:rsidRDefault="009B1C71" w:rsidP="009B1C71">
      <w:pPr>
        <w:pStyle w:val="Paragrafi"/>
        <w:rPr>
          <w:szCs w:val="22"/>
        </w:rPr>
      </w:pPr>
      <w:r w:rsidRPr="00C1507B">
        <w:rPr>
          <w:szCs w:val="22"/>
        </w:rPr>
        <w:t>Grupi i projektimit ligjor do t</w:t>
      </w:r>
      <w:r>
        <w:rPr>
          <w:szCs w:val="22"/>
        </w:rPr>
        <w:t>ë</w:t>
      </w:r>
      <w:r w:rsidRPr="00C1507B">
        <w:rPr>
          <w:szCs w:val="22"/>
        </w:rPr>
        <w:t xml:space="preserve"> ket</w:t>
      </w:r>
      <w:r>
        <w:rPr>
          <w:szCs w:val="22"/>
        </w:rPr>
        <w:t>ë</w:t>
      </w:r>
      <w:r w:rsidRPr="00C1507B">
        <w:rPr>
          <w:szCs w:val="22"/>
        </w:rPr>
        <w:t xml:space="preserve"> nevoj</w:t>
      </w:r>
      <w:r>
        <w:rPr>
          <w:szCs w:val="22"/>
        </w:rPr>
        <w:t>ë</w:t>
      </w:r>
      <w:r w:rsidRPr="00C1507B">
        <w:rPr>
          <w:szCs w:val="22"/>
        </w:rPr>
        <w:t xml:space="preserve"> t</w:t>
      </w:r>
      <w:r>
        <w:rPr>
          <w:szCs w:val="22"/>
        </w:rPr>
        <w:t>a</w:t>
      </w:r>
      <w:r w:rsidRPr="00C1507B">
        <w:rPr>
          <w:szCs w:val="22"/>
        </w:rPr>
        <w:t xml:space="preserve"> rishikoj</w:t>
      </w:r>
      <w:r>
        <w:rPr>
          <w:szCs w:val="22"/>
        </w:rPr>
        <w:t>ë</w:t>
      </w:r>
      <w:r w:rsidRPr="00C1507B">
        <w:rPr>
          <w:szCs w:val="22"/>
        </w:rPr>
        <w:t xml:space="preserve"> k</w:t>
      </w:r>
      <w:r>
        <w:rPr>
          <w:szCs w:val="22"/>
        </w:rPr>
        <w:t>ë</w:t>
      </w:r>
      <w:r w:rsidRPr="00C1507B">
        <w:rPr>
          <w:szCs w:val="22"/>
        </w:rPr>
        <w:t>t</w:t>
      </w:r>
      <w:r>
        <w:rPr>
          <w:szCs w:val="22"/>
        </w:rPr>
        <w:t>ë</w:t>
      </w:r>
      <w:r w:rsidRPr="00C1507B">
        <w:rPr>
          <w:szCs w:val="22"/>
        </w:rPr>
        <w:t xml:space="preserve"> paragraf kur t</w:t>
      </w:r>
      <w:r>
        <w:rPr>
          <w:szCs w:val="22"/>
        </w:rPr>
        <w:t>ë</w:t>
      </w:r>
      <w:r w:rsidRPr="00C1507B">
        <w:rPr>
          <w:szCs w:val="22"/>
        </w:rPr>
        <w:t xml:space="preserve"> jet</w:t>
      </w:r>
      <w:r>
        <w:rPr>
          <w:szCs w:val="22"/>
        </w:rPr>
        <w:t>ë</w:t>
      </w:r>
      <w:r w:rsidRPr="00C1507B">
        <w:rPr>
          <w:szCs w:val="22"/>
        </w:rPr>
        <w:t xml:space="preserve"> p</w:t>
      </w:r>
      <w:r>
        <w:rPr>
          <w:szCs w:val="22"/>
        </w:rPr>
        <w:t>ë</w:t>
      </w:r>
      <w:r w:rsidRPr="00C1507B">
        <w:rPr>
          <w:szCs w:val="22"/>
        </w:rPr>
        <w:t>rfunduar.</w:t>
      </w:r>
    </w:p>
    <w:p w:rsidR="009B1C71" w:rsidRPr="00C1507B" w:rsidRDefault="009B1C71" w:rsidP="009B1C71">
      <w:pPr>
        <w:pStyle w:val="Paragrafi"/>
        <w:rPr>
          <w:szCs w:val="22"/>
        </w:rPr>
      </w:pPr>
      <w:r w:rsidRPr="00C1507B">
        <w:rPr>
          <w:szCs w:val="22"/>
        </w:rPr>
        <w:t>I k</w:t>
      </w:r>
      <w:r>
        <w:rPr>
          <w:szCs w:val="22"/>
        </w:rPr>
        <w:t>ërkon k</w:t>
      </w:r>
      <w:r w:rsidRPr="00C1507B">
        <w:rPr>
          <w:szCs w:val="22"/>
        </w:rPr>
        <w:t>ryetarit t</w:t>
      </w:r>
      <w:r>
        <w:rPr>
          <w:szCs w:val="22"/>
        </w:rPr>
        <w:t>ë K</w:t>
      </w:r>
      <w:r w:rsidRPr="00C1507B">
        <w:rPr>
          <w:szCs w:val="22"/>
        </w:rPr>
        <w:t>omitetit t</w:t>
      </w:r>
      <w:r>
        <w:rPr>
          <w:szCs w:val="22"/>
        </w:rPr>
        <w:t>ë</w:t>
      </w:r>
      <w:r w:rsidRPr="00C1507B">
        <w:rPr>
          <w:szCs w:val="22"/>
        </w:rPr>
        <w:t xml:space="preserve"> raportoj</w:t>
      </w:r>
      <w:r>
        <w:rPr>
          <w:szCs w:val="22"/>
        </w:rPr>
        <w:t>ë</w:t>
      </w:r>
      <w:r w:rsidRPr="00C1507B">
        <w:rPr>
          <w:szCs w:val="22"/>
        </w:rPr>
        <w:t xml:space="preserve"> mbi k</w:t>
      </w:r>
      <w:r>
        <w:rPr>
          <w:szCs w:val="22"/>
        </w:rPr>
        <w:t>ë</w:t>
      </w:r>
      <w:r w:rsidRPr="00C1507B">
        <w:rPr>
          <w:szCs w:val="22"/>
        </w:rPr>
        <w:t>t</w:t>
      </w:r>
      <w:r>
        <w:rPr>
          <w:szCs w:val="22"/>
        </w:rPr>
        <w:t>ë çë</w:t>
      </w:r>
      <w:r w:rsidRPr="00C1507B">
        <w:rPr>
          <w:szCs w:val="22"/>
        </w:rPr>
        <w:t>shtje n</w:t>
      </w:r>
      <w:r>
        <w:rPr>
          <w:szCs w:val="22"/>
        </w:rPr>
        <w:t>ë k</w:t>
      </w:r>
      <w:r w:rsidRPr="00C1507B">
        <w:rPr>
          <w:szCs w:val="22"/>
        </w:rPr>
        <w:t>onferenc</w:t>
      </w:r>
      <w:r>
        <w:rPr>
          <w:szCs w:val="22"/>
        </w:rPr>
        <w:t xml:space="preserve">ën e agjentëve </w:t>
      </w:r>
      <w:r w:rsidRPr="00C1507B">
        <w:rPr>
          <w:szCs w:val="22"/>
        </w:rPr>
        <w:t>diplomatik</w:t>
      </w:r>
      <w:r>
        <w:rPr>
          <w:szCs w:val="22"/>
        </w:rPr>
        <w:t>ë</w:t>
      </w:r>
      <w:r w:rsidRPr="00C1507B">
        <w:rPr>
          <w:szCs w:val="22"/>
        </w:rPr>
        <w:t xml:space="preserve"> me autoritet t</w:t>
      </w:r>
      <w:r>
        <w:rPr>
          <w:szCs w:val="22"/>
        </w:rPr>
        <w:t>ë</w:t>
      </w:r>
      <w:r w:rsidRPr="00C1507B">
        <w:rPr>
          <w:szCs w:val="22"/>
        </w:rPr>
        <w:t xml:space="preserve"> plot</w:t>
      </w:r>
      <w:r>
        <w:rPr>
          <w:szCs w:val="22"/>
        </w:rPr>
        <w:t>ë</w:t>
      </w:r>
      <w:r w:rsidRPr="00C1507B">
        <w:rPr>
          <w:szCs w:val="22"/>
        </w:rPr>
        <w:t xml:space="preserve"> q</w:t>
      </w:r>
      <w:r>
        <w:rPr>
          <w:szCs w:val="22"/>
        </w:rPr>
        <w:t>ë</w:t>
      </w:r>
      <w:r w:rsidRPr="00C1507B">
        <w:rPr>
          <w:szCs w:val="22"/>
        </w:rPr>
        <w:t xml:space="preserve"> do t</w:t>
      </w:r>
      <w:r>
        <w:rPr>
          <w:szCs w:val="22"/>
        </w:rPr>
        <w:t>ë</w:t>
      </w:r>
      <w:r w:rsidRPr="00C1507B">
        <w:rPr>
          <w:szCs w:val="22"/>
        </w:rPr>
        <w:t xml:space="preserve"> mbahet n</w:t>
      </w:r>
      <w:r>
        <w:rPr>
          <w:szCs w:val="22"/>
        </w:rPr>
        <w:t>ë Stokholm nga 22 deri</w:t>
      </w:r>
      <w:r w:rsidRPr="00C1507B">
        <w:rPr>
          <w:szCs w:val="22"/>
        </w:rPr>
        <w:t xml:space="preserve"> n</w:t>
      </w:r>
      <w:r>
        <w:rPr>
          <w:szCs w:val="22"/>
        </w:rPr>
        <w:t>ë</w:t>
      </w:r>
      <w:r w:rsidRPr="00C1507B">
        <w:rPr>
          <w:szCs w:val="22"/>
        </w:rPr>
        <w:t xml:space="preserve"> 23 maj 2001.</w:t>
      </w:r>
    </w:p>
    <w:p w:rsidR="009B1C71" w:rsidRPr="00C1507B" w:rsidRDefault="009B1C71" w:rsidP="009B1C71">
      <w:pPr>
        <w:pStyle w:val="Paragrafi"/>
        <w:rPr>
          <w:szCs w:val="22"/>
        </w:rPr>
      </w:pPr>
      <w:r w:rsidRPr="00C1507B">
        <w:rPr>
          <w:szCs w:val="22"/>
        </w:rPr>
        <w:t>C. Rezolut</w:t>
      </w:r>
      <w:r>
        <w:rPr>
          <w:szCs w:val="22"/>
        </w:rPr>
        <w:t>ë</w:t>
      </w:r>
      <w:r w:rsidRPr="00C1507B">
        <w:rPr>
          <w:szCs w:val="22"/>
        </w:rPr>
        <w:t xml:space="preserve"> mbi detyrimet dhe d</w:t>
      </w:r>
      <w:r>
        <w:rPr>
          <w:szCs w:val="22"/>
        </w:rPr>
        <w:t>ë</w:t>
      </w:r>
      <w:r w:rsidRPr="00C1507B">
        <w:rPr>
          <w:szCs w:val="22"/>
        </w:rPr>
        <w:t>mshp</w:t>
      </w:r>
      <w:r>
        <w:rPr>
          <w:szCs w:val="22"/>
        </w:rPr>
        <w:t>ë</w:t>
      </w:r>
      <w:r w:rsidRPr="00C1507B">
        <w:rPr>
          <w:szCs w:val="22"/>
        </w:rPr>
        <w:t>rblimet lidhur me p</w:t>
      </w:r>
      <w:r>
        <w:rPr>
          <w:szCs w:val="22"/>
        </w:rPr>
        <w:t>ërdorim</w:t>
      </w:r>
      <w:r w:rsidRPr="00C1507B">
        <w:rPr>
          <w:szCs w:val="22"/>
        </w:rPr>
        <w:t>in dhe futjen e q</w:t>
      </w:r>
      <w:r>
        <w:rPr>
          <w:szCs w:val="22"/>
        </w:rPr>
        <w:t>ë</w:t>
      </w:r>
      <w:r w:rsidRPr="00C1507B">
        <w:rPr>
          <w:szCs w:val="22"/>
        </w:rPr>
        <w:t>llimshme n</w:t>
      </w:r>
      <w:r>
        <w:rPr>
          <w:szCs w:val="22"/>
        </w:rPr>
        <w:t>ë</w:t>
      </w:r>
      <w:r w:rsidRPr="00C1507B">
        <w:rPr>
          <w:szCs w:val="22"/>
        </w:rPr>
        <w:t xml:space="preserve"> mjedis t</w:t>
      </w:r>
      <w:r>
        <w:rPr>
          <w:szCs w:val="22"/>
        </w:rPr>
        <w:t>ë</w:t>
      </w:r>
      <w:r w:rsidRPr="00C1507B">
        <w:rPr>
          <w:szCs w:val="22"/>
        </w:rPr>
        <w:t xml:space="preserve"> ndot</w:t>
      </w:r>
      <w:r>
        <w:rPr>
          <w:szCs w:val="22"/>
        </w:rPr>
        <w:t>ë</w:t>
      </w:r>
      <w:r w:rsidRPr="00C1507B">
        <w:rPr>
          <w:szCs w:val="22"/>
        </w:rPr>
        <w:t>sve organik</w:t>
      </w:r>
      <w:r>
        <w:rPr>
          <w:szCs w:val="22"/>
        </w:rPr>
        <w:t>ë</w:t>
      </w:r>
      <w:r w:rsidRPr="00C1507B">
        <w:rPr>
          <w:szCs w:val="22"/>
        </w:rPr>
        <w:t xml:space="preserve"> t</w:t>
      </w:r>
      <w:r>
        <w:rPr>
          <w:szCs w:val="22"/>
        </w:rPr>
        <w:t>ë</w:t>
      </w:r>
      <w:r w:rsidRPr="00C1507B">
        <w:rPr>
          <w:szCs w:val="22"/>
        </w:rPr>
        <w:t xml:space="preserve"> q</w:t>
      </w:r>
      <w:r>
        <w:rPr>
          <w:szCs w:val="22"/>
        </w:rPr>
        <w:t>ë</w:t>
      </w:r>
      <w:r w:rsidRPr="00C1507B">
        <w:rPr>
          <w:szCs w:val="22"/>
        </w:rPr>
        <w:t>ndruesh</w:t>
      </w:r>
      <w:r>
        <w:rPr>
          <w:szCs w:val="22"/>
        </w:rPr>
        <w:t>ë</w:t>
      </w:r>
      <w:r w:rsidRPr="00C1507B">
        <w:rPr>
          <w:szCs w:val="22"/>
        </w:rPr>
        <w:t>m</w:t>
      </w:r>
    </w:p>
    <w:p w:rsidR="009B1C71" w:rsidRPr="00C1507B" w:rsidRDefault="009B1C71" w:rsidP="009B1C71">
      <w:pPr>
        <w:pStyle w:val="Paragrafi"/>
        <w:rPr>
          <w:szCs w:val="22"/>
        </w:rPr>
      </w:pPr>
      <w:r w:rsidRPr="00C1507B">
        <w:rPr>
          <w:szCs w:val="22"/>
        </w:rPr>
        <w:t>Konferenca,</w:t>
      </w:r>
    </w:p>
    <w:p w:rsidR="009B1C71" w:rsidRPr="00C1507B" w:rsidRDefault="009B1C71" w:rsidP="009B1C71">
      <w:pPr>
        <w:pStyle w:val="Paragrafi"/>
        <w:rPr>
          <w:szCs w:val="22"/>
        </w:rPr>
      </w:pPr>
      <w:r>
        <w:rPr>
          <w:i/>
          <w:szCs w:val="22"/>
        </w:rPr>
        <w:t>e</w:t>
      </w:r>
      <w:r w:rsidRPr="00E35664">
        <w:rPr>
          <w:i/>
          <w:szCs w:val="22"/>
        </w:rPr>
        <w:t xml:space="preserve"> ndërgjegjsh</w:t>
      </w:r>
      <w:r>
        <w:rPr>
          <w:i/>
          <w:szCs w:val="22"/>
        </w:rPr>
        <w:t>me</w:t>
      </w:r>
      <w:r w:rsidRPr="00C1507B">
        <w:rPr>
          <w:szCs w:val="22"/>
        </w:rPr>
        <w:t xml:space="preserve"> p</w:t>
      </w:r>
      <w:r>
        <w:rPr>
          <w:szCs w:val="22"/>
        </w:rPr>
        <w:t>ë</w:t>
      </w:r>
      <w:r w:rsidRPr="00C1507B">
        <w:rPr>
          <w:szCs w:val="22"/>
        </w:rPr>
        <w:t>r rrezikun q</w:t>
      </w:r>
      <w:r>
        <w:rPr>
          <w:szCs w:val="22"/>
        </w:rPr>
        <w:t>ë</w:t>
      </w:r>
      <w:r w:rsidRPr="00C1507B">
        <w:rPr>
          <w:szCs w:val="22"/>
        </w:rPr>
        <w:t xml:space="preserve"> paraqesin ndot</w:t>
      </w:r>
      <w:r>
        <w:rPr>
          <w:szCs w:val="22"/>
        </w:rPr>
        <w:t>ë</w:t>
      </w:r>
      <w:r w:rsidRPr="00C1507B">
        <w:rPr>
          <w:szCs w:val="22"/>
        </w:rPr>
        <w:t>sit organik</w:t>
      </w:r>
      <w:r>
        <w:rPr>
          <w:szCs w:val="22"/>
        </w:rPr>
        <w:t>ë</w:t>
      </w:r>
      <w:r w:rsidRPr="00C1507B">
        <w:rPr>
          <w:szCs w:val="22"/>
        </w:rPr>
        <w:t xml:space="preserve"> t</w:t>
      </w:r>
      <w:r>
        <w:rPr>
          <w:szCs w:val="22"/>
        </w:rPr>
        <w:t>ë</w:t>
      </w:r>
      <w:r w:rsidRPr="00C1507B">
        <w:rPr>
          <w:szCs w:val="22"/>
        </w:rPr>
        <w:t xml:space="preserve"> q</w:t>
      </w:r>
      <w:r>
        <w:rPr>
          <w:szCs w:val="22"/>
        </w:rPr>
        <w:t>ë</w:t>
      </w:r>
      <w:r w:rsidRPr="00C1507B">
        <w:rPr>
          <w:szCs w:val="22"/>
        </w:rPr>
        <w:t>ndruesh</w:t>
      </w:r>
      <w:r>
        <w:rPr>
          <w:szCs w:val="22"/>
        </w:rPr>
        <w:t>ë</w:t>
      </w:r>
      <w:r w:rsidRPr="00C1507B">
        <w:rPr>
          <w:szCs w:val="22"/>
        </w:rPr>
        <w:t>m ndaj sh</w:t>
      </w:r>
      <w:r>
        <w:rPr>
          <w:szCs w:val="22"/>
        </w:rPr>
        <w:t>ë</w:t>
      </w:r>
      <w:r w:rsidRPr="00C1507B">
        <w:rPr>
          <w:szCs w:val="22"/>
        </w:rPr>
        <w:t>ndetit t</w:t>
      </w:r>
      <w:r>
        <w:rPr>
          <w:szCs w:val="22"/>
        </w:rPr>
        <w:t>ë</w:t>
      </w:r>
      <w:r w:rsidRPr="00C1507B">
        <w:rPr>
          <w:szCs w:val="22"/>
        </w:rPr>
        <w:t xml:space="preserve"> njeriut dhe mjedisit,</w:t>
      </w:r>
    </w:p>
    <w:p w:rsidR="009B1C71" w:rsidRPr="00C1507B" w:rsidRDefault="009B1C71" w:rsidP="009B1C71">
      <w:pPr>
        <w:pStyle w:val="Paragrafi"/>
        <w:rPr>
          <w:szCs w:val="22"/>
        </w:rPr>
      </w:pPr>
      <w:r w:rsidRPr="00E35664">
        <w:rPr>
          <w:i/>
          <w:szCs w:val="22"/>
        </w:rPr>
        <w:t>duke pranuar</w:t>
      </w:r>
      <w:r w:rsidRPr="00C1507B">
        <w:rPr>
          <w:szCs w:val="22"/>
        </w:rPr>
        <w:t xml:space="preserve"> se ndot</w:t>
      </w:r>
      <w:r>
        <w:rPr>
          <w:szCs w:val="22"/>
        </w:rPr>
        <w:t>ë</w:t>
      </w:r>
      <w:r w:rsidRPr="00C1507B">
        <w:rPr>
          <w:szCs w:val="22"/>
        </w:rPr>
        <w:t>sit organik</w:t>
      </w:r>
      <w:r>
        <w:rPr>
          <w:szCs w:val="22"/>
        </w:rPr>
        <w:t>ë</w:t>
      </w:r>
      <w:r w:rsidRPr="00C1507B">
        <w:rPr>
          <w:szCs w:val="22"/>
        </w:rPr>
        <w:t xml:space="preserve"> t</w:t>
      </w:r>
      <w:r>
        <w:rPr>
          <w:szCs w:val="22"/>
        </w:rPr>
        <w:t>ë</w:t>
      </w:r>
      <w:r w:rsidRPr="00C1507B">
        <w:rPr>
          <w:szCs w:val="22"/>
        </w:rPr>
        <w:t xml:space="preserve"> q</w:t>
      </w:r>
      <w:r>
        <w:rPr>
          <w:szCs w:val="22"/>
        </w:rPr>
        <w:t>ë</w:t>
      </w:r>
      <w:r w:rsidRPr="00C1507B">
        <w:rPr>
          <w:szCs w:val="22"/>
        </w:rPr>
        <w:t>ndruesh</w:t>
      </w:r>
      <w:r>
        <w:rPr>
          <w:szCs w:val="22"/>
        </w:rPr>
        <w:t>ë</w:t>
      </w:r>
      <w:r w:rsidRPr="00C1507B">
        <w:rPr>
          <w:szCs w:val="22"/>
        </w:rPr>
        <w:t>m transportoh</w:t>
      </w:r>
      <w:r>
        <w:rPr>
          <w:szCs w:val="22"/>
        </w:rPr>
        <w:t>en</w:t>
      </w:r>
      <w:r w:rsidRPr="00C1507B">
        <w:rPr>
          <w:szCs w:val="22"/>
        </w:rPr>
        <w:t xml:space="preserve"> p</w:t>
      </w:r>
      <w:r>
        <w:rPr>
          <w:szCs w:val="22"/>
        </w:rPr>
        <w:t>ë</w:t>
      </w:r>
      <w:r w:rsidRPr="00C1507B">
        <w:rPr>
          <w:szCs w:val="22"/>
        </w:rPr>
        <w:t>rmes kufijve nd</w:t>
      </w:r>
      <w:r>
        <w:rPr>
          <w:szCs w:val="22"/>
        </w:rPr>
        <w:t>ë</w:t>
      </w:r>
      <w:r w:rsidRPr="00C1507B">
        <w:rPr>
          <w:szCs w:val="22"/>
        </w:rPr>
        <w:t>rkomb</w:t>
      </w:r>
      <w:r>
        <w:rPr>
          <w:szCs w:val="22"/>
        </w:rPr>
        <w:t>ëtarë</w:t>
      </w:r>
      <w:r w:rsidRPr="00C1507B">
        <w:rPr>
          <w:szCs w:val="22"/>
        </w:rPr>
        <w:t xml:space="preserve"> dhe depozitohen larg nga vendi i shkarkimit p</w:t>
      </w:r>
      <w:r>
        <w:rPr>
          <w:szCs w:val="22"/>
        </w:rPr>
        <w:t>ë</w:t>
      </w:r>
      <w:r w:rsidRPr="00C1507B">
        <w:rPr>
          <w:szCs w:val="22"/>
        </w:rPr>
        <w:t>rmes ajrit, ujit dhe specieve shtegtare,</w:t>
      </w:r>
    </w:p>
    <w:p w:rsidR="009B1C71" w:rsidRDefault="009B1C71" w:rsidP="009B1C71">
      <w:pPr>
        <w:pStyle w:val="Paragrafi"/>
        <w:rPr>
          <w:szCs w:val="22"/>
        </w:rPr>
      </w:pPr>
      <w:r w:rsidRPr="00E35664">
        <w:rPr>
          <w:i/>
          <w:szCs w:val="22"/>
        </w:rPr>
        <w:t>duke ditur</w:t>
      </w:r>
      <w:r w:rsidRPr="00C1507B">
        <w:rPr>
          <w:szCs w:val="22"/>
        </w:rPr>
        <w:t xml:space="preserve"> se </w:t>
      </w:r>
      <w:r>
        <w:rPr>
          <w:szCs w:val="22"/>
        </w:rPr>
        <w:t>ë</w:t>
      </w:r>
      <w:r w:rsidRPr="00C1507B">
        <w:rPr>
          <w:szCs w:val="22"/>
        </w:rPr>
        <w:t>sht</w:t>
      </w:r>
      <w:r>
        <w:rPr>
          <w:szCs w:val="22"/>
        </w:rPr>
        <w:t>ë</w:t>
      </w:r>
      <w:r w:rsidRPr="00C1507B">
        <w:rPr>
          <w:szCs w:val="22"/>
        </w:rPr>
        <w:t xml:space="preserve"> koha e p</w:t>
      </w:r>
      <w:r>
        <w:rPr>
          <w:szCs w:val="22"/>
        </w:rPr>
        <w:t>ë</w:t>
      </w:r>
      <w:r w:rsidRPr="00C1507B">
        <w:rPr>
          <w:szCs w:val="22"/>
        </w:rPr>
        <w:t>rshtatshme p</w:t>
      </w:r>
      <w:r>
        <w:rPr>
          <w:szCs w:val="22"/>
        </w:rPr>
        <w:t>ë</w:t>
      </w:r>
      <w:r w:rsidRPr="00C1507B">
        <w:rPr>
          <w:szCs w:val="22"/>
        </w:rPr>
        <w:t>r diskutime t</w:t>
      </w:r>
      <w:r>
        <w:rPr>
          <w:szCs w:val="22"/>
        </w:rPr>
        <w:t>ë</w:t>
      </w:r>
      <w:r w:rsidRPr="00C1507B">
        <w:rPr>
          <w:szCs w:val="22"/>
        </w:rPr>
        <w:t xml:space="preserve"> m</w:t>
      </w:r>
      <w:r>
        <w:rPr>
          <w:szCs w:val="22"/>
        </w:rPr>
        <w:t>ëtejshme mbi nevojë</w:t>
      </w:r>
      <w:r w:rsidRPr="00C1507B">
        <w:rPr>
          <w:szCs w:val="22"/>
        </w:rPr>
        <w:t>n p</w:t>
      </w:r>
      <w:r>
        <w:rPr>
          <w:szCs w:val="22"/>
        </w:rPr>
        <w:t>ë</w:t>
      </w:r>
      <w:r w:rsidRPr="00C1507B">
        <w:rPr>
          <w:szCs w:val="22"/>
        </w:rPr>
        <w:t>r p</w:t>
      </w:r>
      <w:r>
        <w:rPr>
          <w:szCs w:val="22"/>
        </w:rPr>
        <w:t>ë</w:t>
      </w:r>
      <w:r w:rsidRPr="00C1507B">
        <w:rPr>
          <w:szCs w:val="22"/>
        </w:rPr>
        <w:t>rpunimin e rregullave nd</w:t>
      </w:r>
      <w:r>
        <w:rPr>
          <w:szCs w:val="22"/>
        </w:rPr>
        <w:t>ë</w:t>
      </w:r>
      <w:r w:rsidRPr="00C1507B">
        <w:rPr>
          <w:szCs w:val="22"/>
        </w:rPr>
        <w:t>rkomb</w:t>
      </w:r>
      <w:r>
        <w:rPr>
          <w:szCs w:val="22"/>
        </w:rPr>
        <w:t>ë</w:t>
      </w:r>
      <w:r w:rsidRPr="00C1507B">
        <w:rPr>
          <w:szCs w:val="22"/>
        </w:rPr>
        <w:t>tare n</w:t>
      </w:r>
      <w:r>
        <w:rPr>
          <w:szCs w:val="22"/>
        </w:rPr>
        <w:t>ë</w:t>
      </w:r>
      <w:r w:rsidRPr="00C1507B">
        <w:rPr>
          <w:szCs w:val="22"/>
        </w:rPr>
        <w:t xml:space="preserve"> fush</w:t>
      </w:r>
      <w:r>
        <w:rPr>
          <w:szCs w:val="22"/>
        </w:rPr>
        <w:t>ë</w:t>
      </w:r>
      <w:r w:rsidRPr="00C1507B">
        <w:rPr>
          <w:szCs w:val="22"/>
        </w:rPr>
        <w:t>n e detyrimeve dhe d</w:t>
      </w:r>
      <w:r>
        <w:rPr>
          <w:szCs w:val="22"/>
        </w:rPr>
        <w:t>ë</w:t>
      </w:r>
      <w:r w:rsidRPr="00C1507B">
        <w:rPr>
          <w:szCs w:val="22"/>
        </w:rPr>
        <w:t>mshp</w:t>
      </w:r>
      <w:r>
        <w:rPr>
          <w:szCs w:val="22"/>
        </w:rPr>
        <w:t>ë</w:t>
      </w:r>
      <w:r w:rsidRPr="00C1507B">
        <w:rPr>
          <w:szCs w:val="22"/>
        </w:rPr>
        <w:t>rblimeve q</w:t>
      </w:r>
      <w:r>
        <w:rPr>
          <w:szCs w:val="22"/>
        </w:rPr>
        <w:t>ë</w:t>
      </w:r>
      <w:r w:rsidRPr="00C1507B">
        <w:rPr>
          <w:szCs w:val="22"/>
        </w:rPr>
        <w:t xml:space="preserve"> rezultojn</w:t>
      </w:r>
      <w:r>
        <w:rPr>
          <w:szCs w:val="22"/>
        </w:rPr>
        <w:t>ë</w:t>
      </w:r>
      <w:r w:rsidRPr="00C1507B">
        <w:rPr>
          <w:szCs w:val="22"/>
        </w:rPr>
        <w:t xml:space="preserve"> nga p</w:t>
      </w:r>
      <w:r>
        <w:rPr>
          <w:szCs w:val="22"/>
        </w:rPr>
        <w:t>ë</w:t>
      </w:r>
      <w:r w:rsidRPr="00C1507B">
        <w:rPr>
          <w:szCs w:val="22"/>
        </w:rPr>
        <w:t>rdorimi i produktit dhe shkarkimi i paramenduar n</w:t>
      </w:r>
      <w:r>
        <w:rPr>
          <w:szCs w:val="22"/>
        </w:rPr>
        <w:t>ë</w:t>
      </w:r>
      <w:r w:rsidRPr="00C1507B">
        <w:rPr>
          <w:szCs w:val="22"/>
        </w:rPr>
        <w:t xml:space="preserve"> mjedis i ndot</w:t>
      </w:r>
      <w:r>
        <w:rPr>
          <w:szCs w:val="22"/>
        </w:rPr>
        <w:t>ë</w:t>
      </w:r>
      <w:r w:rsidRPr="00C1507B">
        <w:rPr>
          <w:szCs w:val="22"/>
        </w:rPr>
        <w:t>sve organik</w:t>
      </w:r>
      <w:r>
        <w:rPr>
          <w:szCs w:val="22"/>
        </w:rPr>
        <w:t>ë</w:t>
      </w:r>
      <w:r w:rsidRPr="00C1507B">
        <w:rPr>
          <w:szCs w:val="22"/>
        </w:rPr>
        <w:t xml:space="preserve"> t</w:t>
      </w:r>
      <w:r>
        <w:rPr>
          <w:szCs w:val="22"/>
        </w:rPr>
        <w:t>ë</w:t>
      </w:r>
      <w:r w:rsidRPr="00C1507B">
        <w:rPr>
          <w:szCs w:val="22"/>
        </w:rPr>
        <w:t xml:space="preserve"> q</w:t>
      </w:r>
      <w:r>
        <w:rPr>
          <w:szCs w:val="22"/>
        </w:rPr>
        <w:t>ë</w:t>
      </w:r>
      <w:r w:rsidRPr="00C1507B">
        <w:rPr>
          <w:szCs w:val="22"/>
        </w:rPr>
        <w:t>ndruesh</w:t>
      </w:r>
      <w:r>
        <w:rPr>
          <w:szCs w:val="22"/>
        </w:rPr>
        <w:t>ë</w:t>
      </w:r>
      <w:r w:rsidRPr="00C1507B">
        <w:rPr>
          <w:szCs w:val="22"/>
        </w:rPr>
        <w:t>m,</w:t>
      </w:r>
    </w:p>
    <w:p w:rsidR="009B1C71" w:rsidRPr="00C1507B" w:rsidRDefault="009B1C71" w:rsidP="009B1C71">
      <w:pPr>
        <w:pStyle w:val="Paragrafi"/>
        <w:rPr>
          <w:szCs w:val="22"/>
        </w:rPr>
      </w:pPr>
      <w:r w:rsidRPr="008663B6">
        <w:rPr>
          <w:i/>
          <w:szCs w:val="22"/>
        </w:rPr>
        <w:t>duke përshëndetur</w:t>
      </w:r>
      <w:r w:rsidRPr="00C1507B">
        <w:rPr>
          <w:szCs w:val="22"/>
        </w:rPr>
        <w:t xml:space="preserve"> gatishm</w:t>
      </w:r>
      <w:r>
        <w:rPr>
          <w:szCs w:val="22"/>
        </w:rPr>
        <w:t>ë</w:t>
      </w:r>
      <w:r w:rsidRPr="00C1507B">
        <w:rPr>
          <w:szCs w:val="22"/>
        </w:rPr>
        <w:t>rin</w:t>
      </w:r>
      <w:r>
        <w:rPr>
          <w:szCs w:val="22"/>
        </w:rPr>
        <w:t>ë</w:t>
      </w:r>
      <w:r w:rsidRPr="00C1507B">
        <w:rPr>
          <w:szCs w:val="22"/>
        </w:rPr>
        <w:t xml:space="preserve"> e Austris</w:t>
      </w:r>
      <w:r>
        <w:rPr>
          <w:szCs w:val="22"/>
        </w:rPr>
        <w:t>ë</w:t>
      </w:r>
      <w:r w:rsidRPr="00C1507B">
        <w:rPr>
          <w:szCs w:val="22"/>
        </w:rPr>
        <w:t xml:space="preserve"> p</w:t>
      </w:r>
      <w:r>
        <w:rPr>
          <w:szCs w:val="22"/>
        </w:rPr>
        <w:t>ë</w:t>
      </w:r>
      <w:r w:rsidRPr="00C1507B">
        <w:rPr>
          <w:szCs w:val="22"/>
        </w:rPr>
        <w:t>r t</w:t>
      </w:r>
      <w:r>
        <w:rPr>
          <w:szCs w:val="22"/>
        </w:rPr>
        <w:t>ë</w:t>
      </w:r>
      <w:r w:rsidRPr="00C1507B">
        <w:rPr>
          <w:szCs w:val="22"/>
        </w:rPr>
        <w:t xml:space="preserve"> pritur nj</w:t>
      </w:r>
      <w:r>
        <w:rPr>
          <w:szCs w:val="22"/>
        </w:rPr>
        <w:t>ë</w:t>
      </w:r>
      <w:r w:rsidRPr="00C1507B">
        <w:rPr>
          <w:szCs w:val="22"/>
        </w:rPr>
        <w:t xml:space="preserve"> workshop mbi detyrimet dhe d</w:t>
      </w:r>
      <w:r>
        <w:rPr>
          <w:szCs w:val="22"/>
        </w:rPr>
        <w:t>ë</w:t>
      </w:r>
      <w:r w:rsidRPr="00C1507B">
        <w:rPr>
          <w:szCs w:val="22"/>
        </w:rPr>
        <w:t>mshp</w:t>
      </w:r>
      <w:r>
        <w:rPr>
          <w:szCs w:val="22"/>
        </w:rPr>
        <w:t>ë</w:t>
      </w:r>
      <w:r w:rsidRPr="00C1507B">
        <w:rPr>
          <w:szCs w:val="22"/>
        </w:rPr>
        <w:t>rblimet,</w:t>
      </w:r>
    </w:p>
    <w:p w:rsidR="009B1C71" w:rsidRPr="00C1507B" w:rsidRDefault="009B1C71" w:rsidP="009B1C71">
      <w:pPr>
        <w:pStyle w:val="Paragrafi"/>
        <w:rPr>
          <w:szCs w:val="22"/>
        </w:rPr>
      </w:pPr>
      <w:r w:rsidRPr="00C1507B">
        <w:rPr>
          <w:szCs w:val="22"/>
        </w:rPr>
        <w:t>1. Fton Qeverit</w:t>
      </w:r>
      <w:r>
        <w:rPr>
          <w:szCs w:val="22"/>
        </w:rPr>
        <w:t>ë</w:t>
      </w:r>
      <w:r w:rsidRPr="00C1507B">
        <w:rPr>
          <w:szCs w:val="22"/>
        </w:rPr>
        <w:t xml:space="preserve"> dhe organizmat nd</w:t>
      </w:r>
      <w:r>
        <w:rPr>
          <w:szCs w:val="22"/>
        </w:rPr>
        <w:t>ë</w:t>
      </w:r>
      <w:r w:rsidRPr="00C1507B">
        <w:rPr>
          <w:szCs w:val="22"/>
        </w:rPr>
        <w:t>rkomb</w:t>
      </w:r>
      <w:r>
        <w:rPr>
          <w:szCs w:val="22"/>
        </w:rPr>
        <w:t>ëtarë</w:t>
      </w:r>
      <w:r w:rsidRPr="00C1507B">
        <w:rPr>
          <w:szCs w:val="22"/>
        </w:rPr>
        <w:t xml:space="preserve"> p</w:t>
      </w:r>
      <w:r>
        <w:rPr>
          <w:szCs w:val="22"/>
        </w:rPr>
        <w:t>ë</w:t>
      </w:r>
      <w:r w:rsidRPr="00C1507B">
        <w:rPr>
          <w:szCs w:val="22"/>
        </w:rPr>
        <w:t>rkat</w:t>
      </w:r>
      <w:r>
        <w:rPr>
          <w:szCs w:val="22"/>
        </w:rPr>
        <w:t>ës t’i japin informacione s</w:t>
      </w:r>
      <w:r w:rsidRPr="00C1507B">
        <w:rPr>
          <w:szCs w:val="22"/>
        </w:rPr>
        <w:t>ekretariatit mbi masat dhe marr</w:t>
      </w:r>
      <w:r>
        <w:rPr>
          <w:szCs w:val="22"/>
        </w:rPr>
        <w:t>ë</w:t>
      </w:r>
      <w:r w:rsidRPr="00C1507B">
        <w:rPr>
          <w:szCs w:val="22"/>
        </w:rPr>
        <w:t>veshjet komb</w:t>
      </w:r>
      <w:r>
        <w:rPr>
          <w:szCs w:val="22"/>
        </w:rPr>
        <w:t>ë</w:t>
      </w:r>
      <w:r w:rsidRPr="00C1507B">
        <w:rPr>
          <w:szCs w:val="22"/>
        </w:rPr>
        <w:t>tare, rajonale dhe nd</w:t>
      </w:r>
      <w:r>
        <w:rPr>
          <w:szCs w:val="22"/>
        </w:rPr>
        <w:t>ërkombë</w:t>
      </w:r>
      <w:r w:rsidRPr="00C1507B">
        <w:rPr>
          <w:szCs w:val="22"/>
        </w:rPr>
        <w:t>tare mbi detyrimet dhe d</w:t>
      </w:r>
      <w:r>
        <w:rPr>
          <w:szCs w:val="22"/>
        </w:rPr>
        <w:t>ë</w:t>
      </w:r>
      <w:r w:rsidRPr="00C1507B">
        <w:rPr>
          <w:szCs w:val="22"/>
        </w:rPr>
        <w:t>mshp</w:t>
      </w:r>
      <w:r>
        <w:rPr>
          <w:szCs w:val="22"/>
        </w:rPr>
        <w:t>ërblimet, veç</w:t>
      </w:r>
      <w:r w:rsidRPr="00C1507B">
        <w:rPr>
          <w:szCs w:val="22"/>
        </w:rPr>
        <w:t>an</w:t>
      </w:r>
      <w:r>
        <w:rPr>
          <w:szCs w:val="22"/>
        </w:rPr>
        <w:t>ë</w:t>
      </w:r>
      <w:r w:rsidRPr="00C1507B">
        <w:rPr>
          <w:szCs w:val="22"/>
        </w:rPr>
        <w:t>risht mbi ndot</w:t>
      </w:r>
      <w:r>
        <w:rPr>
          <w:szCs w:val="22"/>
        </w:rPr>
        <w:t>ë</w:t>
      </w:r>
      <w:r w:rsidRPr="00C1507B">
        <w:rPr>
          <w:szCs w:val="22"/>
        </w:rPr>
        <w:t>sit organik</w:t>
      </w:r>
      <w:r>
        <w:rPr>
          <w:szCs w:val="22"/>
        </w:rPr>
        <w:t>ë</w:t>
      </w:r>
      <w:r w:rsidRPr="00C1507B">
        <w:rPr>
          <w:szCs w:val="22"/>
        </w:rPr>
        <w:t xml:space="preserve"> t</w:t>
      </w:r>
      <w:r>
        <w:rPr>
          <w:szCs w:val="22"/>
        </w:rPr>
        <w:t>ë</w:t>
      </w:r>
      <w:r w:rsidRPr="00C1507B">
        <w:rPr>
          <w:szCs w:val="22"/>
        </w:rPr>
        <w:t xml:space="preserve"> q</w:t>
      </w:r>
      <w:r>
        <w:rPr>
          <w:szCs w:val="22"/>
        </w:rPr>
        <w:t>ë</w:t>
      </w:r>
      <w:r w:rsidRPr="00C1507B">
        <w:rPr>
          <w:szCs w:val="22"/>
        </w:rPr>
        <w:t>ndruesh</w:t>
      </w:r>
      <w:r>
        <w:rPr>
          <w:szCs w:val="22"/>
        </w:rPr>
        <w:t>ë</w:t>
      </w:r>
      <w:r w:rsidRPr="00C1507B">
        <w:rPr>
          <w:szCs w:val="22"/>
        </w:rPr>
        <w:t>m;</w:t>
      </w:r>
    </w:p>
    <w:p w:rsidR="009B1C71" w:rsidRPr="00C1507B" w:rsidRDefault="009B1C71" w:rsidP="009B1C71">
      <w:pPr>
        <w:pStyle w:val="Paragrafi"/>
        <w:rPr>
          <w:szCs w:val="22"/>
        </w:rPr>
      </w:pPr>
      <w:r w:rsidRPr="00C1507B">
        <w:rPr>
          <w:szCs w:val="22"/>
        </w:rPr>
        <w:t>2. I k</w:t>
      </w:r>
      <w:r>
        <w:rPr>
          <w:szCs w:val="22"/>
        </w:rPr>
        <w:t>ërkon s</w:t>
      </w:r>
      <w:r w:rsidRPr="00C1507B">
        <w:rPr>
          <w:szCs w:val="22"/>
        </w:rPr>
        <w:t>ekretariatit n</w:t>
      </w:r>
      <w:r>
        <w:rPr>
          <w:szCs w:val="22"/>
        </w:rPr>
        <w:t>ë</w:t>
      </w:r>
      <w:r w:rsidRPr="00C1507B">
        <w:rPr>
          <w:szCs w:val="22"/>
        </w:rPr>
        <w:t xml:space="preserve"> bashk</w:t>
      </w:r>
      <w:r>
        <w:rPr>
          <w:szCs w:val="22"/>
        </w:rPr>
        <w:t>ëpunim me një</w:t>
      </w:r>
      <w:r w:rsidRPr="00C1507B">
        <w:rPr>
          <w:szCs w:val="22"/>
        </w:rPr>
        <w:t xml:space="preserve"> os</w:t>
      </w:r>
      <w:r>
        <w:rPr>
          <w:szCs w:val="22"/>
        </w:rPr>
        <w:t>e</w:t>
      </w:r>
      <w:r w:rsidRPr="00C1507B">
        <w:rPr>
          <w:szCs w:val="22"/>
        </w:rPr>
        <w:t xml:space="preserve"> m</w:t>
      </w:r>
      <w:r>
        <w:rPr>
          <w:szCs w:val="22"/>
        </w:rPr>
        <w:t>ë</w:t>
      </w:r>
      <w:r w:rsidRPr="00C1507B">
        <w:rPr>
          <w:szCs w:val="22"/>
        </w:rPr>
        <w:t xml:space="preserve"> shum</w:t>
      </w:r>
      <w:r>
        <w:rPr>
          <w:szCs w:val="22"/>
        </w:rPr>
        <w:t>ë s</w:t>
      </w:r>
      <w:r w:rsidRPr="00C1507B">
        <w:rPr>
          <w:szCs w:val="22"/>
        </w:rPr>
        <w:t>htete</w:t>
      </w:r>
      <w:r>
        <w:rPr>
          <w:szCs w:val="22"/>
        </w:rPr>
        <w:t>,</w:t>
      </w:r>
      <w:r w:rsidRPr="00C1507B">
        <w:rPr>
          <w:szCs w:val="22"/>
        </w:rPr>
        <w:t xml:space="preserve"> t</w:t>
      </w:r>
      <w:r>
        <w:rPr>
          <w:szCs w:val="22"/>
        </w:rPr>
        <w:t>ë</w:t>
      </w:r>
      <w:r w:rsidRPr="00C1507B">
        <w:rPr>
          <w:szCs w:val="22"/>
        </w:rPr>
        <w:t xml:space="preserve"> organizoj</w:t>
      </w:r>
      <w:r>
        <w:rPr>
          <w:szCs w:val="22"/>
        </w:rPr>
        <w:t>ë</w:t>
      </w:r>
      <w:r w:rsidRPr="00C1507B">
        <w:rPr>
          <w:szCs w:val="22"/>
        </w:rPr>
        <w:t xml:space="preserve"> nj</w:t>
      </w:r>
      <w:r>
        <w:rPr>
          <w:szCs w:val="22"/>
        </w:rPr>
        <w:t>ë</w:t>
      </w:r>
      <w:r w:rsidRPr="00C1507B">
        <w:rPr>
          <w:szCs w:val="22"/>
        </w:rPr>
        <w:t xml:space="preserve"> workshop mbi detyrimet dhe d</w:t>
      </w:r>
      <w:r>
        <w:rPr>
          <w:szCs w:val="22"/>
        </w:rPr>
        <w:t>ë</w:t>
      </w:r>
      <w:r w:rsidRPr="00C1507B">
        <w:rPr>
          <w:szCs w:val="22"/>
        </w:rPr>
        <w:t>mshp</w:t>
      </w:r>
      <w:r>
        <w:rPr>
          <w:szCs w:val="22"/>
        </w:rPr>
        <w:t>ë</w:t>
      </w:r>
      <w:r w:rsidRPr="00C1507B">
        <w:rPr>
          <w:szCs w:val="22"/>
        </w:rPr>
        <w:t>rblimet, n</w:t>
      </w:r>
      <w:r>
        <w:rPr>
          <w:szCs w:val="22"/>
        </w:rPr>
        <w:t>ë</w:t>
      </w:r>
      <w:r w:rsidRPr="00C1507B">
        <w:rPr>
          <w:szCs w:val="22"/>
        </w:rPr>
        <w:t xml:space="preserve"> kontekstin e Konvent</w:t>
      </w:r>
      <w:r>
        <w:rPr>
          <w:szCs w:val="22"/>
        </w:rPr>
        <w:t>ë</w:t>
      </w:r>
      <w:r w:rsidRPr="00C1507B">
        <w:rPr>
          <w:szCs w:val="22"/>
        </w:rPr>
        <w:t>s mbi ndot</w:t>
      </w:r>
      <w:r>
        <w:rPr>
          <w:szCs w:val="22"/>
        </w:rPr>
        <w:t>ë</w:t>
      </w:r>
      <w:r w:rsidRPr="00C1507B">
        <w:rPr>
          <w:szCs w:val="22"/>
        </w:rPr>
        <w:t>sit organi</w:t>
      </w:r>
      <w:r>
        <w:rPr>
          <w:szCs w:val="22"/>
        </w:rPr>
        <w:t>kë</w:t>
      </w:r>
      <w:r w:rsidRPr="00C1507B">
        <w:rPr>
          <w:szCs w:val="22"/>
        </w:rPr>
        <w:t xml:space="preserve"> t</w:t>
      </w:r>
      <w:r>
        <w:rPr>
          <w:szCs w:val="22"/>
        </w:rPr>
        <w:t>ë</w:t>
      </w:r>
      <w:r w:rsidRPr="00C1507B">
        <w:rPr>
          <w:szCs w:val="22"/>
        </w:rPr>
        <w:t xml:space="preserve"> q</w:t>
      </w:r>
      <w:r>
        <w:rPr>
          <w:szCs w:val="22"/>
        </w:rPr>
        <w:t>ë</w:t>
      </w:r>
      <w:r w:rsidRPr="00C1507B">
        <w:rPr>
          <w:szCs w:val="22"/>
        </w:rPr>
        <w:t>ndruesh</w:t>
      </w:r>
      <w:r>
        <w:rPr>
          <w:szCs w:val="22"/>
        </w:rPr>
        <w:t>ëm dhe çë</w:t>
      </w:r>
      <w:r w:rsidRPr="00C1507B">
        <w:rPr>
          <w:szCs w:val="22"/>
        </w:rPr>
        <w:t>shtjet q</w:t>
      </w:r>
      <w:r>
        <w:rPr>
          <w:szCs w:val="22"/>
        </w:rPr>
        <w:t>ë</w:t>
      </w:r>
      <w:r w:rsidRPr="00C1507B">
        <w:rPr>
          <w:szCs w:val="22"/>
        </w:rPr>
        <w:t xml:space="preserve"> lidhen me ta, jo m</w:t>
      </w:r>
      <w:r>
        <w:rPr>
          <w:szCs w:val="22"/>
        </w:rPr>
        <w:t>ë</w:t>
      </w:r>
      <w:r w:rsidRPr="00C1507B">
        <w:rPr>
          <w:szCs w:val="22"/>
        </w:rPr>
        <w:t xml:space="preserve"> von</w:t>
      </w:r>
      <w:r>
        <w:rPr>
          <w:szCs w:val="22"/>
        </w:rPr>
        <w:t>ë</w:t>
      </w:r>
      <w:r w:rsidRPr="00C1507B">
        <w:rPr>
          <w:szCs w:val="22"/>
        </w:rPr>
        <w:t xml:space="preserve"> se 2002;</w:t>
      </w:r>
    </w:p>
    <w:p w:rsidR="009B1C71" w:rsidRPr="00C1507B" w:rsidRDefault="009B1C71" w:rsidP="009B1C71">
      <w:pPr>
        <w:pStyle w:val="Paragrafi"/>
        <w:rPr>
          <w:szCs w:val="22"/>
        </w:rPr>
      </w:pPr>
      <w:r w:rsidRPr="00C1507B">
        <w:rPr>
          <w:szCs w:val="22"/>
        </w:rPr>
        <w:t>3. Vendos t</w:t>
      </w:r>
      <w:r>
        <w:rPr>
          <w:szCs w:val="22"/>
        </w:rPr>
        <w:t>ë</w:t>
      </w:r>
      <w:r w:rsidRPr="00C1507B">
        <w:rPr>
          <w:szCs w:val="22"/>
        </w:rPr>
        <w:t xml:space="preserve"> shqyrtoj</w:t>
      </w:r>
      <w:r>
        <w:rPr>
          <w:szCs w:val="22"/>
        </w:rPr>
        <w:t>ë</w:t>
      </w:r>
      <w:r w:rsidRPr="00C1507B">
        <w:rPr>
          <w:szCs w:val="22"/>
        </w:rPr>
        <w:t xml:space="preserve"> n</w:t>
      </w:r>
      <w:r>
        <w:rPr>
          <w:szCs w:val="22"/>
        </w:rPr>
        <w:t>ë k</w:t>
      </w:r>
      <w:r w:rsidRPr="00C1507B">
        <w:rPr>
          <w:szCs w:val="22"/>
        </w:rPr>
        <w:t>onferenc</w:t>
      </w:r>
      <w:r>
        <w:rPr>
          <w:szCs w:val="22"/>
        </w:rPr>
        <w:t>ë</w:t>
      </w:r>
      <w:r w:rsidRPr="00C1507B">
        <w:rPr>
          <w:szCs w:val="22"/>
        </w:rPr>
        <w:t>n e par</w:t>
      </w:r>
      <w:r>
        <w:rPr>
          <w:szCs w:val="22"/>
        </w:rPr>
        <w:t>ë</w:t>
      </w:r>
      <w:r w:rsidRPr="00C1507B">
        <w:rPr>
          <w:szCs w:val="22"/>
        </w:rPr>
        <w:t xml:space="preserve"> t</w:t>
      </w:r>
      <w:r>
        <w:rPr>
          <w:szCs w:val="22"/>
        </w:rPr>
        <w:t>ë p</w:t>
      </w:r>
      <w:r w:rsidRPr="00C1507B">
        <w:rPr>
          <w:szCs w:val="22"/>
        </w:rPr>
        <w:t>al</w:t>
      </w:r>
      <w:r>
        <w:rPr>
          <w:szCs w:val="22"/>
        </w:rPr>
        <w:t>ë</w:t>
      </w:r>
      <w:r w:rsidRPr="00C1507B">
        <w:rPr>
          <w:szCs w:val="22"/>
        </w:rPr>
        <w:t xml:space="preserve">ve raportin e </w:t>
      </w:r>
      <w:r w:rsidRPr="008663B6">
        <w:rPr>
          <w:i/>
          <w:szCs w:val="22"/>
        </w:rPr>
        <w:t>workshopit</w:t>
      </w:r>
      <w:r w:rsidRPr="00C1507B">
        <w:rPr>
          <w:szCs w:val="22"/>
        </w:rPr>
        <w:t xml:space="preserve"> me q</w:t>
      </w:r>
      <w:r>
        <w:rPr>
          <w:szCs w:val="22"/>
        </w:rPr>
        <w:t>ë</w:t>
      </w:r>
      <w:r w:rsidRPr="00C1507B">
        <w:rPr>
          <w:szCs w:val="22"/>
        </w:rPr>
        <w:t>llim q</w:t>
      </w:r>
      <w:r>
        <w:rPr>
          <w:szCs w:val="22"/>
        </w:rPr>
        <w:t>ë</w:t>
      </w:r>
      <w:r w:rsidRPr="00C1507B">
        <w:rPr>
          <w:szCs w:val="22"/>
        </w:rPr>
        <w:t xml:space="preserve"> t</w:t>
      </w:r>
      <w:r>
        <w:rPr>
          <w:szCs w:val="22"/>
        </w:rPr>
        <w:t>ë vendoset ç</w:t>
      </w:r>
      <w:r w:rsidRPr="00C1507B">
        <w:rPr>
          <w:szCs w:val="22"/>
        </w:rPr>
        <w:t>far</w:t>
      </w:r>
      <w:r>
        <w:rPr>
          <w:szCs w:val="22"/>
        </w:rPr>
        <w:t>ë</w:t>
      </w:r>
      <w:r w:rsidRPr="00C1507B">
        <w:rPr>
          <w:szCs w:val="22"/>
        </w:rPr>
        <w:t xml:space="preserve"> veprime t</w:t>
      </w:r>
      <w:r>
        <w:rPr>
          <w:szCs w:val="22"/>
        </w:rPr>
        <w:t>ë</w:t>
      </w:r>
      <w:r w:rsidRPr="00C1507B">
        <w:rPr>
          <w:szCs w:val="22"/>
        </w:rPr>
        <w:t xml:space="preserve"> m</w:t>
      </w:r>
      <w:r>
        <w:rPr>
          <w:szCs w:val="22"/>
        </w:rPr>
        <w:t>ë</w:t>
      </w:r>
      <w:r w:rsidRPr="00C1507B">
        <w:rPr>
          <w:szCs w:val="22"/>
        </w:rPr>
        <w:t>tejshme duhen nd</w:t>
      </w:r>
      <w:r>
        <w:rPr>
          <w:szCs w:val="22"/>
        </w:rPr>
        <w:t>ë</w:t>
      </w:r>
      <w:r w:rsidRPr="00C1507B">
        <w:rPr>
          <w:szCs w:val="22"/>
        </w:rPr>
        <w:t>rmarr</w:t>
      </w:r>
      <w:r>
        <w:rPr>
          <w:szCs w:val="22"/>
        </w:rPr>
        <w:t>ë.</w:t>
      </w:r>
    </w:p>
    <w:p w:rsidR="009B1C71" w:rsidRPr="00C1507B" w:rsidRDefault="009B1C71" w:rsidP="009B1C71">
      <w:pPr>
        <w:pStyle w:val="Paragrafi"/>
        <w:rPr>
          <w:szCs w:val="22"/>
        </w:rPr>
      </w:pPr>
      <w:r w:rsidRPr="00C1507B">
        <w:rPr>
          <w:szCs w:val="22"/>
        </w:rPr>
        <w:t>C. Nderime Qeveris</w:t>
      </w:r>
      <w:r>
        <w:rPr>
          <w:szCs w:val="22"/>
        </w:rPr>
        <w:t>ë</w:t>
      </w:r>
      <w:r w:rsidRPr="00C1507B">
        <w:rPr>
          <w:szCs w:val="22"/>
        </w:rPr>
        <w:t xml:space="preserve"> s</w:t>
      </w:r>
      <w:r>
        <w:rPr>
          <w:szCs w:val="22"/>
        </w:rPr>
        <w:t>ë</w:t>
      </w:r>
      <w:r w:rsidRPr="00C1507B">
        <w:rPr>
          <w:szCs w:val="22"/>
        </w:rPr>
        <w:t xml:space="preserve"> Mb</w:t>
      </w:r>
      <w:r>
        <w:rPr>
          <w:szCs w:val="22"/>
        </w:rPr>
        <w:t>r</w:t>
      </w:r>
      <w:r w:rsidRPr="00C1507B">
        <w:rPr>
          <w:szCs w:val="22"/>
        </w:rPr>
        <w:t>et</w:t>
      </w:r>
      <w:r>
        <w:rPr>
          <w:szCs w:val="22"/>
        </w:rPr>
        <w:t>ë</w:t>
      </w:r>
      <w:r w:rsidRPr="00C1507B">
        <w:rPr>
          <w:szCs w:val="22"/>
        </w:rPr>
        <w:t>ris</w:t>
      </w:r>
      <w:r>
        <w:rPr>
          <w:szCs w:val="22"/>
        </w:rPr>
        <w:t>ë</w:t>
      </w:r>
      <w:r w:rsidRPr="00C1507B">
        <w:rPr>
          <w:szCs w:val="22"/>
        </w:rPr>
        <w:t xml:space="preserve"> s</w:t>
      </w:r>
      <w:r>
        <w:rPr>
          <w:szCs w:val="22"/>
        </w:rPr>
        <w:t>ë</w:t>
      </w:r>
      <w:r w:rsidRPr="00C1507B">
        <w:rPr>
          <w:szCs w:val="22"/>
        </w:rPr>
        <w:t xml:space="preserve"> Suedis</w:t>
      </w:r>
      <w:r>
        <w:rPr>
          <w:szCs w:val="22"/>
        </w:rPr>
        <w:t>ë</w:t>
      </w:r>
    </w:p>
    <w:p w:rsidR="009B1C71" w:rsidRPr="00C1507B" w:rsidRDefault="009B1C71" w:rsidP="009B1C71">
      <w:pPr>
        <w:pStyle w:val="Paragrafi"/>
        <w:rPr>
          <w:szCs w:val="22"/>
        </w:rPr>
      </w:pPr>
      <w:r w:rsidRPr="00C1507B">
        <w:rPr>
          <w:szCs w:val="22"/>
        </w:rPr>
        <w:t>Konferenca,</w:t>
      </w:r>
    </w:p>
    <w:p w:rsidR="009B1C71" w:rsidRPr="00C1507B" w:rsidRDefault="009B1C71" w:rsidP="009B1C71">
      <w:pPr>
        <w:pStyle w:val="Paragrafi"/>
        <w:rPr>
          <w:szCs w:val="22"/>
        </w:rPr>
      </w:pPr>
      <w:r w:rsidRPr="008663B6">
        <w:rPr>
          <w:i/>
          <w:szCs w:val="22"/>
        </w:rPr>
        <w:t>e mbledhur</w:t>
      </w:r>
      <w:r w:rsidRPr="00C1507B">
        <w:rPr>
          <w:szCs w:val="22"/>
        </w:rPr>
        <w:t xml:space="preserve"> n</w:t>
      </w:r>
      <w:r>
        <w:rPr>
          <w:szCs w:val="22"/>
        </w:rPr>
        <w:t>ë Stokholm,</w:t>
      </w:r>
      <w:r w:rsidRPr="00C1507B">
        <w:rPr>
          <w:szCs w:val="22"/>
        </w:rPr>
        <w:t xml:space="preserve"> m</w:t>
      </w:r>
      <w:r>
        <w:rPr>
          <w:szCs w:val="22"/>
        </w:rPr>
        <w:t>ë 22 dhe 23 maj 2001 me ft</w:t>
      </w:r>
      <w:r w:rsidRPr="00C1507B">
        <w:rPr>
          <w:szCs w:val="22"/>
        </w:rPr>
        <w:t>es</w:t>
      </w:r>
      <w:r>
        <w:rPr>
          <w:szCs w:val="22"/>
        </w:rPr>
        <w:t>ë</w:t>
      </w:r>
      <w:r w:rsidRPr="00C1507B">
        <w:rPr>
          <w:szCs w:val="22"/>
        </w:rPr>
        <w:t>n bujare t</w:t>
      </w:r>
      <w:r>
        <w:rPr>
          <w:szCs w:val="22"/>
        </w:rPr>
        <w:t>ë</w:t>
      </w:r>
      <w:r w:rsidRPr="00C1507B">
        <w:rPr>
          <w:szCs w:val="22"/>
        </w:rPr>
        <w:t xml:space="preserve"> Qeveris</w:t>
      </w:r>
      <w:r>
        <w:rPr>
          <w:szCs w:val="22"/>
        </w:rPr>
        <w:t>ë</w:t>
      </w:r>
      <w:r w:rsidRPr="00C1507B">
        <w:rPr>
          <w:szCs w:val="22"/>
        </w:rPr>
        <w:t xml:space="preserve"> s</w:t>
      </w:r>
      <w:r>
        <w:rPr>
          <w:szCs w:val="22"/>
        </w:rPr>
        <w:t>ë</w:t>
      </w:r>
      <w:r w:rsidRPr="00C1507B">
        <w:rPr>
          <w:szCs w:val="22"/>
        </w:rPr>
        <w:t xml:space="preserve"> Mbret</w:t>
      </w:r>
      <w:r>
        <w:rPr>
          <w:szCs w:val="22"/>
        </w:rPr>
        <w:t>ë</w:t>
      </w:r>
      <w:r w:rsidRPr="00C1507B">
        <w:rPr>
          <w:szCs w:val="22"/>
        </w:rPr>
        <w:t>ris</w:t>
      </w:r>
      <w:r>
        <w:rPr>
          <w:szCs w:val="22"/>
        </w:rPr>
        <w:t>ë</w:t>
      </w:r>
      <w:r w:rsidRPr="00C1507B">
        <w:rPr>
          <w:szCs w:val="22"/>
        </w:rPr>
        <w:t xml:space="preserve"> s</w:t>
      </w:r>
      <w:r>
        <w:rPr>
          <w:szCs w:val="22"/>
        </w:rPr>
        <w:t>ë</w:t>
      </w:r>
      <w:r w:rsidRPr="00C1507B">
        <w:rPr>
          <w:szCs w:val="22"/>
        </w:rPr>
        <w:t xml:space="preserve"> Suedis</w:t>
      </w:r>
      <w:r>
        <w:rPr>
          <w:szCs w:val="22"/>
        </w:rPr>
        <w:t>ë</w:t>
      </w:r>
      <w:r w:rsidRPr="00C1507B">
        <w:rPr>
          <w:szCs w:val="22"/>
        </w:rPr>
        <w:t>,</w:t>
      </w:r>
    </w:p>
    <w:p w:rsidR="009B1C71" w:rsidRPr="00C1507B" w:rsidRDefault="009B1C71" w:rsidP="009B1C71">
      <w:pPr>
        <w:pStyle w:val="Paragrafi"/>
        <w:rPr>
          <w:szCs w:val="22"/>
        </w:rPr>
      </w:pPr>
      <w:r w:rsidRPr="008663B6">
        <w:rPr>
          <w:i/>
          <w:szCs w:val="22"/>
        </w:rPr>
        <w:t>e bindur</w:t>
      </w:r>
      <w:r w:rsidRPr="00C1507B">
        <w:rPr>
          <w:szCs w:val="22"/>
        </w:rPr>
        <w:t xml:space="preserve"> se p</w:t>
      </w:r>
      <w:r>
        <w:rPr>
          <w:szCs w:val="22"/>
        </w:rPr>
        <w:t>ë</w:t>
      </w:r>
      <w:r w:rsidRPr="00C1507B">
        <w:rPr>
          <w:szCs w:val="22"/>
        </w:rPr>
        <w:t>rpjekjet e b</w:t>
      </w:r>
      <w:r>
        <w:rPr>
          <w:szCs w:val="22"/>
        </w:rPr>
        <w:t>ë</w:t>
      </w:r>
      <w:r w:rsidRPr="00C1507B">
        <w:rPr>
          <w:szCs w:val="22"/>
        </w:rPr>
        <w:t>ra nga Qeveria e Mbret</w:t>
      </w:r>
      <w:r>
        <w:rPr>
          <w:szCs w:val="22"/>
        </w:rPr>
        <w:t>ë</w:t>
      </w:r>
      <w:r w:rsidRPr="00C1507B">
        <w:rPr>
          <w:szCs w:val="22"/>
        </w:rPr>
        <w:t>ris</w:t>
      </w:r>
      <w:r>
        <w:rPr>
          <w:szCs w:val="22"/>
        </w:rPr>
        <w:t>ë</w:t>
      </w:r>
      <w:r w:rsidRPr="00C1507B">
        <w:rPr>
          <w:szCs w:val="22"/>
        </w:rPr>
        <w:t xml:space="preserve"> s</w:t>
      </w:r>
      <w:r>
        <w:rPr>
          <w:szCs w:val="22"/>
        </w:rPr>
        <w:t>ë</w:t>
      </w:r>
      <w:r w:rsidRPr="00C1507B">
        <w:rPr>
          <w:szCs w:val="22"/>
        </w:rPr>
        <w:t xml:space="preserve"> Suedis</w:t>
      </w:r>
      <w:r>
        <w:rPr>
          <w:szCs w:val="22"/>
        </w:rPr>
        <w:t>ë</w:t>
      </w:r>
      <w:r w:rsidRPr="00C1507B">
        <w:rPr>
          <w:szCs w:val="22"/>
        </w:rPr>
        <w:t xml:space="preserve"> dhe nga autoritetet e qytetit t</w:t>
      </w:r>
      <w:r>
        <w:rPr>
          <w:szCs w:val="22"/>
        </w:rPr>
        <w:t>ë</w:t>
      </w:r>
      <w:r w:rsidRPr="00C1507B">
        <w:rPr>
          <w:szCs w:val="22"/>
        </w:rPr>
        <w:t xml:space="preserve"> Stokholmit n</w:t>
      </w:r>
      <w:r>
        <w:rPr>
          <w:szCs w:val="22"/>
        </w:rPr>
        <w:t>ë</w:t>
      </w:r>
      <w:r w:rsidRPr="00C1507B">
        <w:rPr>
          <w:szCs w:val="22"/>
        </w:rPr>
        <w:t xml:space="preserve"> sigurimin e fasiliteteve, kushteve dh</w:t>
      </w:r>
      <w:r>
        <w:rPr>
          <w:szCs w:val="22"/>
        </w:rPr>
        <w:t>e resurseve kontribuan ndjeshëm</w:t>
      </w:r>
      <w:r w:rsidRPr="00C1507B">
        <w:rPr>
          <w:szCs w:val="22"/>
        </w:rPr>
        <w:t xml:space="preserve"> n</w:t>
      </w:r>
      <w:r>
        <w:rPr>
          <w:szCs w:val="22"/>
        </w:rPr>
        <w:t>ë</w:t>
      </w:r>
      <w:r w:rsidRPr="00C1507B">
        <w:rPr>
          <w:szCs w:val="22"/>
        </w:rPr>
        <w:t xml:space="preserve"> kryerjen e qet</w:t>
      </w:r>
      <w:r>
        <w:rPr>
          <w:szCs w:val="22"/>
        </w:rPr>
        <w:t>ë</w:t>
      </w:r>
      <w:r w:rsidRPr="00C1507B">
        <w:rPr>
          <w:szCs w:val="22"/>
        </w:rPr>
        <w:t xml:space="preserve"> t</w:t>
      </w:r>
      <w:r>
        <w:rPr>
          <w:szCs w:val="22"/>
        </w:rPr>
        <w:t>ë</w:t>
      </w:r>
      <w:r w:rsidRPr="00C1507B">
        <w:rPr>
          <w:szCs w:val="22"/>
        </w:rPr>
        <w:t xml:space="preserve"> punimeve,</w:t>
      </w:r>
    </w:p>
    <w:p w:rsidR="009B1C71" w:rsidRPr="00C1507B" w:rsidRDefault="009B1C71" w:rsidP="009B1C71">
      <w:pPr>
        <w:pStyle w:val="Paragrafi"/>
        <w:rPr>
          <w:szCs w:val="22"/>
        </w:rPr>
      </w:pPr>
      <w:r w:rsidRPr="008663B6">
        <w:rPr>
          <w:i/>
          <w:szCs w:val="22"/>
        </w:rPr>
        <w:t>me vlerësim</w:t>
      </w:r>
      <w:r w:rsidRPr="00C1507B">
        <w:rPr>
          <w:szCs w:val="22"/>
        </w:rPr>
        <w:t xml:space="preserve"> t</w:t>
      </w:r>
      <w:r>
        <w:rPr>
          <w:szCs w:val="22"/>
        </w:rPr>
        <w:t>ë</w:t>
      </w:r>
      <w:r w:rsidRPr="00C1507B">
        <w:rPr>
          <w:szCs w:val="22"/>
        </w:rPr>
        <w:t xml:space="preserve"> thell</w:t>
      </w:r>
      <w:r>
        <w:rPr>
          <w:szCs w:val="22"/>
        </w:rPr>
        <w:t>ë</w:t>
      </w:r>
      <w:r w:rsidRPr="00C1507B">
        <w:rPr>
          <w:szCs w:val="22"/>
        </w:rPr>
        <w:t xml:space="preserve"> p</w:t>
      </w:r>
      <w:r>
        <w:rPr>
          <w:szCs w:val="22"/>
        </w:rPr>
        <w:t>ë</w:t>
      </w:r>
      <w:r w:rsidRPr="00C1507B">
        <w:rPr>
          <w:szCs w:val="22"/>
        </w:rPr>
        <w:t>r kortezin</w:t>
      </w:r>
      <w:r>
        <w:rPr>
          <w:szCs w:val="22"/>
        </w:rPr>
        <w:t>ë</w:t>
      </w:r>
      <w:r w:rsidRPr="00C1507B">
        <w:rPr>
          <w:szCs w:val="22"/>
        </w:rPr>
        <w:t xml:space="preserve"> dhe mik</w:t>
      </w:r>
      <w:r>
        <w:rPr>
          <w:szCs w:val="22"/>
        </w:rPr>
        <w:t>ë</w:t>
      </w:r>
      <w:r w:rsidRPr="00C1507B">
        <w:rPr>
          <w:szCs w:val="22"/>
        </w:rPr>
        <w:t>pritjen e treguar nga Qeveria e Mbretërisë së Suedis</w:t>
      </w:r>
      <w:r>
        <w:rPr>
          <w:szCs w:val="22"/>
        </w:rPr>
        <w:t>ë</w:t>
      </w:r>
      <w:r w:rsidRPr="00C1507B">
        <w:rPr>
          <w:szCs w:val="22"/>
        </w:rPr>
        <w:t xml:space="preserve"> dhe e autoriteteve t</w:t>
      </w:r>
      <w:r>
        <w:rPr>
          <w:szCs w:val="22"/>
        </w:rPr>
        <w:t>ë</w:t>
      </w:r>
      <w:r w:rsidRPr="00C1507B">
        <w:rPr>
          <w:szCs w:val="22"/>
        </w:rPr>
        <w:t xml:space="preserve"> qytetit t</w:t>
      </w:r>
      <w:r>
        <w:rPr>
          <w:szCs w:val="22"/>
        </w:rPr>
        <w:t>ë</w:t>
      </w:r>
      <w:r w:rsidRPr="00C1507B">
        <w:rPr>
          <w:szCs w:val="22"/>
        </w:rPr>
        <w:t xml:space="preserve"> Stokholmit p</w:t>
      </w:r>
      <w:r>
        <w:rPr>
          <w:szCs w:val="22"/>
        </w:rPr>
        <w:t>ë</w:t>
      </w:r>
      <w:r w:rsidRPr="00C1507B">
        <w:rPr>
          <w:szCs w:val="22"/>
        </w:rPr>
        <w:t>r an</w:t>
      </w:r>
      <w:r>
        <w:rPr>
          <w:szCs w:val="22"/>
        </w:rPr>
        <w:t>ë</w:t>
      </w:r>
      <w:r w:rsidRPr="00C1507B">
        <w:rPr>
          <w:szCs w:val="22"/>
        </w:rPr>
        <w:t>tar</w:t>
      </w:r>
      <w:r>
        <w:rPr>
          <w:szCs w:val="22"/>
        </w:rPr>
        <w:t>ë</w:t>
      </w:r>
      <w:r w:rsidRPr="00C1507B">
        <w:rPr>
          <w:szCs w:val="22"/>
        </w:rPr>
        <w:t>t e delegacioneve, v</w:t>
      </w:r>
      <w:r>
        <w:rPr>
          <w:szCs w:val="22"/>
        </w:rPr>
        <w:t>ë</w:t>
      </w:r>
      <w:r w:rsidRPr="00C1507B">
        <w:rPr>
          <w:szCs w:val="22"/>
        </w:rPr>
        <w:t>zhguesve dhe sekretariatit t</w:t>
      </w:r>
      <w:r>
        <w:rPr>
          <w:szCs w:val="22"/>
        </w:rPr>
        <w:t>ë</w:t>
      </w:r>
      <w:r w:rsidRPr="00C1507B">
        <w:rPr>
          <w:szCs w:val="22"/>
        </w:rPr>
        <w:t xml:space="preserve"> Programit t</w:t>
      </w:r>
      <w:r>
        <w:rPr>
          <w:szCs w:val="22"/>
        </w:rPr>
        <w:t>ë</w:t>
      </w:r>
      <w:r w:rsidRPr="00C1507B">
        <w:rPr>
          <w:szCs w:val="22"/>
        </w:rPr>
        <w:t xml:space="preserve"> Kombeve t</w:t>
      </w:r>
      <w:r>
        <w:rPr>
          <w:szCs w:val="22"/>
        </w:rPr>
        <w:t>ë</w:t>
      </w:r>
      <w:r w:rsidRPr="00C1507B">
        <w:rPr>
          <w:szCs w:val="22"/>
        </w:rPr>
        <w:t xml:space="preserve"> Bashkuara p</w:t>
      </w:r>
      <w:r>
        <w:rPr>
          <w:szCs w:val="22"/>
        </w:rPr>
        <w:t>ë</w:t>
      </w:r>
      <w:r w:rsidRPr="00C1507B">
        <w:rPr>
          <w:szCs w:val="22"/>
        </w:rPr>
        <w:t>r Mjedisin q</w:t>
      </w:r>
      <w:r>
        <w:rPr>
          <w:szCs w:val="22"/>
        </w:rPr>
        <w:t>ë</w:t>
      </w:r>
      <w:r w:rsidRPr="00C1507B">
        <w:rPr>
          <w:szCs w:val="22"/>
        </w:rPr>
        <w:t xml:space="preserve"> ndjekin </w:t>
      </w:r>
      <w:r>
        <w:rPr>
          <w:szCs w:val="22"/>
        </w:rPr>
        <w:t>k</w:t>
      </w:r>
      <w:r w:rsidRPr="00C1507B">
        <w:rPr>
          <w:szCs w:val="22"/>
        </w:rPr>
        <w:t>onferencën,</w:t>
      </w:r>
      <w:r>
        <w:rPr>
          <w:szCs w:val="22"/>
        </w:rPr>
        <w:t xml:space="preserve"> i shpreh mirënjo</w:t>
      </w:r>
      <w:r w:rsidRPr="00C1507B">
        <w:rPr>
          <w:szCs w:val="22"/>
        </w:rPr>
        <w:t>hjen e saj t</w:t>
      </w:r>
      <w:r>
        <w:rPr>
          <w:szCs w:val="22"/>
        </w:rPr>
        <w:t>ë sin</w:t>
      </w:r>
      <w:r w:rsidRPr="00C1507B">
        <w:rPr>
          <w:szCs w:val="22"/>
        </w:rPr>
        <w:t>qert</w:t>
      </w:r>
      <w:r>
        <w:rPr>
          <w:szCs w:val="22"/>
        </w:rPr>
        <w:t>ë</w:t>
      </w:r>
      <w:r w:rsidRPr="00C1507B">
        <w:rPr>
          <w:szCs w:val="22"/>
        </w:rPr>
        <w:t xml:space="preserve"> Qeveris</w:t>
      </w:r>
      <w:r>
        <w:rPr>
          <w:szCs w:val="22"/>
        </w:rPr>
        <w:t>ë</w:t>
      </w:r>
      <w:r w:rsidRPr="00C1507B">
        <w:rPr>
          <w:szCs w:val="22"/>
        </w:rPr>
        <w:t xml:space="preserve"> s</w:t>
      </w:r>
      <w:r>
        <w:rPr>
          <w:szCs w:val="22"/>
        </w:rPr>
        <w:t>ë Mbretërisë të</w:t>
      </w:r>
      <w:r w:rsidRPr="00C1507B">
        <w:rPr>
          <w:szCs w:val="22"/>
        </w:rPr>
        <w:t xml:space="preserve"> Suedis</w:t>
      </w:r>
      <w:r>
        <w:rPr>
          <w:szCs w:val="22"/>
        </w:rPr>
        <w:t>ë</w:t>
      </w:r>
      <w:r w:rsidRPr="00C1507B">
        <w:rPr>
          <w:szCs w:val="22"/>
        </w:rPr>
        <w:t>, autoriteteve</w:t>
      </w:r>
      <w:r>
        <w:rPr>
          <w:szCs w:val="22"/>
        </w:rPr>
        <w:t xml:space="preserve"> të</w:t>
      </w:r>
      <w:r w:rsidRPr="00C1507B">
        <w:rPr>
          <w:szCs w:val="22"/>
        </w:rPr>
        <w:t xml:space="preserve"> qytetit t</w:t>
      </w:r>
      <w:r>
        <w:rPr>
          <w:szCs w:val="22"/>
        </w:rPr>
        <w:t>ë</w:t>
      </w:r>
      <w:r w:rsidRPr="00C1507B">
        <w:rPr>
          <w:szCs w:val="22"/>
        </w:rPr>
        <w:t xml:space="preserve"> Stokholmit dhe, p</w:t>
      </w:r>
      <w:r>
        <w:rPr>
          <w:szCs w:val="22"/>
        </w:rPr>
        <w:t>ë</w:t>
      </w:r>
      <w:r w:rsidRPr="00C1507B">
        <w:rPr>
          <w:szCs w:val="22"/>
        </w:rPr>
        <w:t>rmes tyre, popullit t</w:t>
      </w:r>
      <w:r>
        <w:rPr>
          <w:szCs w:val="22"/>
        </w:rPr>
        <w:t>ë</w:t>
      </w:r>
      <w:r w:rsidRPr="00C1507B">
        <w:rPr>
          <w:szCs w:val="22"/>
        </w:rPr>
        <w:t xml:space="preserve"> Suedis</w:t>
      </w:r>
      <w:r>
        <w:rPr>
          <w:szCs w:val="22"/>
        </w:rPr>
        <w:t>ë</w:t>
      </w:r>
      <w:r w:rsidRPr="00C1507B">
        <w:rPr>
          <w:szCs w:val="22"/>
        </w:rPr>
        <w:t>, p</w:t>
      </w:r>
      <w:r>
        <w:rPr>
          <w:szCs w:val="22"/>
        </w:rPr>
        <w:t>ë</w:t>
      </w:r>
      <w:r w:rsidRPr="00C1507B">
        <w:rPr>
          <w:szCs w:val="22"/>
        </w:rPr>
        <w:t>r mik</w:t>
      </w:r>
      <w:r>
        <w:rPr>
          <w:szCs w:val="22"/>
        </w:rPr>
        <w:t>ë</w:t>
      </w:r>
      <w:r w:rsidRPr="00C1507B">
        <w:rPr>
          <w:szCs w:val="22"/>
        </w:rPr>
        <w:t>pritjen me gjith</w:t>
      </w:r>
      <w:r>
        <w:rPr>
          <w:szCs w:val="22"/>
        </w:rPr>
        <w:t>ë</w:t>
      </w:r>
      <w:r w:rsidRPr="00C1507B">
        <w:rPr>
          <w:szCs w:val="22"/>
        </w:rPr>
        <w:t xml:space="preserve"> zem</w:t>
      </w:r>
      <w:r>
        <w:rPr>
          <w:szCs w:val="22"/>
        </w:rPr>
        <w:t>ë</w:t>
      </w:r>
      <w:r w:rsidRPr="00C1507B">
        <w:rPr>
          <w:szCs w:val="22"/>
        </w:rPr>
        <w:t>r që ata i b</w:t>
      </w:r>
      <w:r>
        <w:rPr>
          <w:szCs w:val="22"/>
        </w:rPr>
        <w:t>ë</w:t>
      </w:r>
      <w:r w:rsidRPr="00C1507B">
        <w:rPr>
          <w:szCs w:val="22"/>
        </w:rPr>
        <w:t>n</w:t>
      </w:r>
      <w:r>
        <w:rPr>
          <w:szCs w:val="22"/>
        </w:rPr>
        <w:t>ë</w:t>
      </w:r>
      <w:r w:rsidRPr="00C1507B">
        <w:rPr>
          <w:szCs w:val="22"/>
        </w:rPr>
        <w:t xml:space="preserve"> </w:t>
      </w:r>
      <w:r>
        <w:rPr>
          <w:szCs w:val="22"/>
        </w:rPr>
        <w:t>k</w:t>
      </w:r>
      <w:r w:rsidRPr="00C1507B">
        <w:rPr>
          <w:szCs w:val="22"/>
        </w:rPr>
        <w:t>onferenc</w:t>
      </w:r>
      <w:r>
        <w:rPr>
          <w:szCs w:val="22"/>
        </w:rPr>
        <w:t>ë</w:t>
      </w:r>
      <w:r w:rsidRPr="00C1507B">
        <w:rPr>
          <w:szCs w:val="22"/>
        </w:rPr>
        <w:t>s dhe punimeve t</w:t>
      </w:r>
      <w:r>
        <w:rPr>
          <w:szCs w:val="22"/>
        </w:rPr>
        <w:t>ë</w:t>
      </w:r>
      <w:r w:rsidRPr="00C1507B">
        <w:rPr>
          <w:szCs w:val="22"/>
        </w:rPr>
        <w:t xml:space="preserve"> saj dhe p</w:t>
      </w:r>
      <w:r>
        <w:rPr>
          <w:szCs w:val="22"/>
        </w:rPr>
        <w:t>ë</w:t>
      </w:r>
      <w:r w:rsidRPr="00C1507B">
        <w:rPr>
          <w:szCs w:val="22"/>
        </w:rPr>
        <w:t>r kontributin p</w:t>
      </w:r>
      <w:r>
        <w:rPr>
          <w:szCs w:val="22"/>
        </w:rPr>
        <w:t>ë</w:t>
      </w:r>
      <w:r w:rsidRPr="00C1507B">
        <w:rPr>
          <w:szCs w:val="22"/>
        </w:rPr>
        <w:t>r zhvillimin me sukses t</w:t>
      </w:r>
      <w:r>
        <w:rPr>
          <w:szCs w:val="22"/>
        </w:rPr>
        <w:t>ë k</w:t>
      </w:r>
      <w:r w:rsidRPr="00C1507B">
        <w:rPr>
          <w:szCs w:val="22"/>
        </w:rPr>
        <w:t>onferenc</w:t>
      </w:r>
      <w:r>
        <w:rPr>
          <w:szCs w:val="22"/>
        </w:rPr>
        <w:t>ë</w:t>
      </w:r>
      <w:r w:rsidRPr="00C1507B">
        <w:rPr>
          <w:szCs w:val="22"/>
        </w:rPr>
        <w:t>s.</w:t>
      </w:r>
    </w:p>
    <w:p w:rsidR="009B1C71" w:rsidRDefault="009B1C71" w:rsidP="009B1C71">
      <w:pPr>
        <w:pStyle w:val="Paragrafi"/>
        <w:rPr>
          <w:szCs w:val="22"/>
        </w:rPr>
      </w:pPr>
    </w:p>
    <w:p w:rsidR="009B1C71" w:rsidRDefault="009B1C71" w:rsidP="009B1C71">
      <w:pPr>
        <w:pStyle w:val="Paragrafi"/>
        <w:rPr>
          <w:szCs w:val="22"/>
        </w:rPr>
      </w:pPr>
    </w:p>
    <w:p w:rsidR="009B1C71" w:rsidRDefault="009B1C71" w:rsidP="009B1C71">
      <w:pPr>
        <w:pStyle w:val="Paragrafi"/>
        <w:rPr>
          <w:szCs w:val="22"/>
        </w:rPr>
      </w:pPr>
    </w:p>
    <w:p w:rsidR="009B1C71" w:rsidRPr="00C1507B" w:rsidRDefault="009B1C71" w:rsidP="009B1C71">
      <w:pPr>
        <w:pStyle w:val="TitulliNr"/>
      </w:pPr>
      <w:r w:rsidRPr="00C1507B">
        <w:t>Shtojca V</w:t>
      </w:r>
    </w:p>
    <w:p w:rsidR="009B1C71" w:rsidRDefault="009B1C71" w:rsidP="009B1C71">
      <w:pPr>
        <w:pStyle w:val="TitulliTitull"/>
      </w:pPr>
      <w:r w:rsidRPr="00C1507B">
        <w:t>PIK</w:t>
      </w:r>
      <w:r>
        <w:t>Ë</w:t>
      </w:r>
      <w:r w:rsidRPr="00C1507B">
        <w:t>PAMJET E SHPREHURA NGA ORGANIZATAT JOQEVERITARE</w:t>
      </w:r>
    </w:p>
    <w:p w:rsidR="009B1C71" w:rsidRPr="00C1507B" w:rsidRDefault="009B1C71" w:rsidP="009B1C71">
      <w:pPr>
        <w:pStyle w:val="Paragrafi"/>
        <w:rPr>
          <w:szCs w:val="22"/>
        </w:rPr>
      </w:pPr>
    </w:p>
    <w:p w:rsidR="009B1C71" w:rsidRPr="00C1507B" w:rsidRDefault="009B1C71" w:rsidP="009B1C71">
      <w:pPr>
        <w:pStyle w:val="Paragrafi"/>
        <w:rPr>
          <w:szCs w:val="22"/>
        </w:rPr>
      </w:pPr>
      <w:r w:rsidRPr="00C1507B">
        <w:rPr>
          <w:szCs w:val="22"/>
        </w:rPr>
        <w:t>1. P</w:t>
      </w:r>
      <w:r>
        <w:rPr>
          <w:szCs w:val="22"/>
        </w:rPr>
        <w:t>ë</w:t>
      </w:r>
      <w:r w:rsidRPr="00C1507B">
        <w:rPr>
          <w:szCs w:val="22"/>
        </w:rPr>
        <w:t>rfaq</w:t>
      </w:r>
      <w:r>
        <w:rPr>
          <w:szCs w:val="22"/>
        </w:rPr>
        <w:t>ësuesit e orga</w:t>
      </w:r>
      <w:r w:rsidRPr="00C1507B">
        <w:rPr>
          <w:szCs w:val="22"/>
        </w:rPr>
        <w:t>n</w:t>
      </w:r>
      <w:r>
        <w:rPr>
          <w:szCs w:val="22"/>
        </w:rPr>
        <w:t>i</w:t>
      </w:r>
      <w:r w:rsidRPr="00C1507B">
        <w:rPr>
          <w:szCs w:val="22"/>
        </w:rPr>
        <w:t>zatave joqeveritare t</w:t>
      </w:r>
      <w:r>
        <w:rPr>
          <w:szCs w:val="22"/>
        </w:rPr>
        <w:t>ë</w:t>
      </w:r>
      <w:r w:rsidRPr="00C1507B">
        <w:rPr>
          <w:szCs w:val="22"/>
        </w:rPr>
        <w:t xml:space="preserve"> njer</w:t>
      </w:r>
      <w:r>
        <w:rPr>
          <w:szCs w:val="22"/>
        </w:rPr>
        <w:t>ë</w:t>
      </w:r>
      <w:r w:rsidRPr="00C1507B">
        <w:rPr>
          <w:szCs w:val="22"/>
        </w:rPr>
        <w:t>zve t</w:t>
      </w:r>
      <w:r>
        <w:rPr>
          <w:szCs w:val="22"/>
        </w:rPr>
        <w:t>ë varfë</w:t>
      </w:r>
      <w:r w:rsidRPr="00C1507B">
        <w:rPr>
          <w:szCs w:val="22"/>
        </w:rPr>
        <w:t>r, t</w:t>
      </w:r>
      <w:r>
        <w:rPr>
          <w:szCs w:val="22"/>
        </w:rPr>
        <w:t>ë</w:t>
      </w:r>
      <w:r w:rsidRPr="00C1507B">
        <w:rPr>
          <w:szCs w:val="22"/>
        </w:rPr>
        <w:t xml:space="preserve"> sh</w:t>
      </w:r>
      <w:r>
        <w:rPr>
          <w:szCs w:val="22"/>
        </w:rPr>
        <w:t>ë</w:t>
      </w:r>
      <w:r w:rsidRPr="00C1507B">
        <w:rPr>
          <w:szCs w:val="22"/>
        </w:rPr>
        <w:t>ndetit t</w:t>
      </w:r>
      <w:r>
        <w:rPr>
          <w:szCs w:val="22"/>
        </w:rPr>
        <w:t>ë</w:t>
      </w:r>
      <w:r w:rsidRPr="00C1507B">
        <w:rPr>
          <w:szCs w:val="22"/>
        </w:rPr>
        <w:t xml:space="preserve"> gruas dhe t</w:t>
      </w:r>
      <w:r>
        <w:rPr>
          <w:szCs w:val="22"/>
        </w:rPr>
        <w:t>ë</w:t>
      </w:r>
      <w:r w:rsidRPr="00C1507B">
        <w:rPr>
          <w:szCs w:val="22"/>
        </w:rPr>
        <w:t xml:space="preserve"> mjedisit v</w:t>
      </w:r>
      <w:r>
        <w:rPr>
          <w:szCs w:val="22"/>
        </w:rPr>
        <w:t>ë</w:t>
      </w:r>
      <w:r w:rsidRPr="00C1507B">
        <w:rPr>
          <w:szCs w:val="22"/>
        </w:rPr>
        <w:t>rejt</w:t>
      </w:r>
      <w:r>
        <w:rPr>
          <w:szCs w:val="22"/>
        </w:rPr>
        <w:t>ë</w:t>
      </w:r>
      <w:r w:rsidRPr="00C1507B">
        <w:rPr>
          <w:szCs w:val="22"/>
        </w:rPr>
        <w:t>n se POPs p</w:t>
      </w:r>
      <w:r>
        <w:rPr>
          <w:szCs w:val="22"/>
        </w:rPr>
        <w:t>ë</w:t>
      </w:r>
      <w:r w:rsidRPr="00C1507B">
        <w:rPr>
          <w:szCs w:val="22"/>
        </w:rPr>
        <w:t>rb</w:t>
      </w:r>
      <w:r>
        <w:rPr>
          <w:szCs w:val="22"/>
        </w:rPr>
        <w:t>ë</w:t>
      </w:r>
      <w:r w:rsidRPr="00C1507B">
        <w:rPr>
          <w:szCs w:val="22"/>
        </w:rPr>
        <w:t>nte k</w:t>
      </w:r>
      <w:r>
        <w:rPr>
          <w:szCs w:val="22"/>
        </w:rPr>
        <w:t>ë</w:t>
      </w:r>
      <w:r w:rsidRPr="00C1507B">
        <w:rPr>
          <w:szCs w:val="22"/>
        </w:rPr>
        <w:t>rc</w:t>
      </w:r>
      <w:r>
        <w:rPr>
          <w:szCs w:val="22"/>
        </w:rPr>
        <w:t>ë</w:t>
      </w:r>
      <w:r w:rsidRPr="00C1507B">
        <w:rPr>
          <w:szCs w:val="22"/>
        </w:rPr>
        <w:t>nim t</w:t>
      </w:r>
      <w:r>
        <w:rPr>
          <w:szCs w:val="22"/>
        </w:rPr>
        <w:t>ë m</w:t>
      </w:r>
      <w:r w:rsidRPr="00C1507B">
        <w:rPr>
          <w:szCs w:val="22"/>
        </w:rPr>
        <w:t>adh p</w:t>
      </w:r>
      <w:r>
        <w:rPr>
          <w:szCs w:val="22"/>
        </w:rPr>
        <w:t>ë</w:t>
      </w:r>
      <w:r w:rsidRPr="00C1507B">
        <w:rPr>
          <w:szCs w:val="22"/>
        </w:rPr>
        <w:t>r sh</w:t>
      </w:r>
      <w:r>
        <w:rPr>
          <w:szCs w:val="22"/>
        </w:rPr>
        <w:t>ë</w:t>
      </w:r>
      <w:r w:rsidRPr="00C1507B">
        <w:rPr>
          <w:szCs w:val="22"/>
        </w:rPr>
        <w:t>nd</w:t>
      </w:r>
      <w:r>
        <w:rPr>
          <w:szCs w:val="22"/>
        </w:rPr>
        <w:t>etin, veç</w:t>
      </w:r>
      <w:r w:rsidRPr="00C1507B">
        <w:rPr>
          <w:szCs w:val="22"/>
        </w:rPr>
        <w:t>an</w:t>
      </w:r>
      <w:r>
        <w:rPr>
          <w:szCs w:val="22"/>
        </w:rPr>
        <w:t>ë</w:t>
      </w:r>
      <w:r w:rsidRPr="00C1507B">
        <w:rPr>
          <w:szCs w:val="22"/>
        </w:rPr>
        <w:t>risht p</w:t>
      </w:r>
      <w:r>
        <w:rPr>
          <w:szCs w:val="22"/>
        </w:rPr>
        <w:t>ë</w:t>
      </w:r>
      <w:r w:rsidRPr="00C1507B">
        <w:rPr>
          <w:szCs w:val="22"/>
        </w:rPr>
        <w:t>r njer</w:t>
      </w:r>
      <w:r>
        <w:rPr>
          <w:szCs w:val="22"/>
        </w:rPr>
        <w:t>ëzit e varfë</w:t>
      </w:r>
      <w:r w:rsidRPr="00C1507B">
        <w:rPr>
          <w:szCs w:val="22"/>
        </w:rPr>
        <w:t>r, f</w:t>
      </w:r>
      <w:r>
        <w:rPr>
          <w:szCs w:val="22"/>
        </w:rPr>
        <w:t>ë</w:t>
      </w:r>
      <w:r w:rsidRPr="00C1507B">
        <w:rPr>
          <w:szCs w:val="22"/>
        </w:rPr>
        <w:t>mij</w:t>
      </w:r>
      <w:r>
        <w:rPr>
          <w:szCs w:val="22"/>
        </w:rPr>
        <w:t>ë</w:t>
      </w:r>
      <w:r w:rsidRPr="00C1507B">
        <w:rPr>
          <w:szCs w:val="22"/>
        </w:rPr>
        <w:t>t dhe grat</w:t>
      </w:r>
      <w:r>
        <w:rPr>
          <w:szCs w:val="22"/>
        </w:rPr>
        <w:t>ë</w:t>
      </w:r>
      <w:r w:rsidRPr="00C1507B">
        <w:rPr>
          <w:szCs w:val="22"/>
        </w:rPr>
        <w:t xml:space="preserve"> shtatz</w:t>
      </w:r>
      <w:r>
        <w:rPr>
          <w:szCs w:val="22"/>
        </w:rPr>
        <w:t>ë</w:t>
      </w:r>
      <w:r w:rsidRPr="00C1507B">
        <w:rPr>
          <w:szCs w:val="22"/>
        </w:rPr>
        <w:t>na. Ata shkaktojn</w:t>
      </w:r>
      <w:r>
        <w:rPr>
          <w:szCs w:val="22"/>
        </w:rPr>
        <w:t>ë</w:t>
      </w:r>
      <w:r w:rsidRPr="00C1507B">
        <w:rPr>
          <w:szCs w:val="22"/>
        </w:rPr>
        <w:t xml:space="preserve"> deformime tek fetusi dhe kancer si tek t</w:t>
      </w:r>
      <w:r>
        <w:rPr>
          <w:szCs w:val="22"/>
        </w:rPr>
        <w:t>ë</w:t>
      </w:r>
      <w:r w:rsidRPr="00C1507B">
        <w:rPr>
          <w:szCs w:val="22"/>
        </w:rPr>
        <w:t xml:space="preserve"> rriturit dhe tek f</w:t>
      </w:r>
      <w:r>
        <w:rPr>
          <w:szCs w:val="22"/>
        </w:rPr>
        <w:t>ë</w:t>
      </w:r>
      <w:r w:rsidRPr="00C1507B">
        <w:rPr>
          <w:szCs w:val="22"/>
        </w:rPr>
        <w:t>mij</w:t>
      </w:r>
      <w:r>
        <w:rPr>
          <w:szCs w:val="22"/>
        </w:rPr>
        <w:t>ë</w:t>
      </w:r>
      <w:r w:rsidRPr="00C1507B">
        <w:rPr>
          <w:szCs w:val="22"/>
        </w:rPr>
        <w:t>t. Nj</w:t>
      </w:r>
      <w:r>
        <w:rPr>
          <w:szCs w:val="22"/>
        </w:rPr>
        <w:t>ë</w:t>
      </w:r>
      <w:r w:rsidRPr="00C1507B">
        <w:rPr>
          <w:szCs w:val="22"/>
        </w:rPr>
        <w:t xml:space="preserve"> p</w:t>
      </w:r>
      <w:r>
        <w:rPr>
          <w:szCs w:val="22"/>
        </w:rPr>
        <w:t>ë</w:t>
      </w:r>
      <w:r w:rsidRPr="00C1507B">
        <w:rPr>
          <w:szCs w:val="22"/>
        </w:rPr>
        <w:t>rfaq</w:t>
      </w:r>
      <w:r>
        <w:rPr>
          <w:szCs w:val="22"/>
        </w:rPr>
        <w:t>ë</w:t>
      </w:r>
      <w:r w:rsidRPr="00C1507B">
        <w:rPr>
          <w:szCs w:val="22"/>
        </w:rPr>
        <w:t>sues theksoi se grat</w:t>
      </w:r>
      <w:r>
        <w:rPr>
          <w:szCs w:val="22"/>
        </w:rPr>
        <w:t>ë</w:t>
      </w:r>
      <w:r w:rsidRPr="00C1507B">
        <w:rPr>
          <w:szCs w:val="22"/>
        </w:rPr>
        <w:t xml:space="preserve"> duhet t</w:t>
      </w:r>
      <w:r>
        <w:rPr>
          <w:szCs w:val="22"/>
        </w:rPr>
        <w:t>ë</w:t>
      </w:r>
      <w:r w:rsidRPr="00C1507B">
        <w:rPr>
          <w:szCs w:val="22"/>
        </w:rPr>
        <w:t xml:space="preserve"> marrin pjes</w:t>
      </w:r>
      <w:r>
        <w:rPr>
          <w:szCs w:val="22"/>
        </w:rPr>
        <w:t>ë</w:t>
      </w:r>
      <w:r w:rsidRPr="00C1507B">
        <w:rPr>
          <w:szCs w:val="22"/>
        </w:rPr>
        <w:t xml:space="preserve"> plot</w:t>
      </w:r>
      <w:r>
        <w:rPr>
          <w:szCs w:val="22"/>
        </w:rPr>
        <w:t>ë</w:t>
      </w:r>
      <w:r w:rsidRPr="00C1507B">
        <w:rPr>
          <w:szCs w:val="22"/>
        </w:rPr>
        <w:t>sisht n</w:t>
      </w:r>
      <w:r>
        <w:rPr>
          <w:szCs w:val="22"/>
        </w:rPr>
        <w:t>ë</w:t>
      </w:r>
      <w:r w:rsidRPr="00C1507B">
        <w:rPr>
          <w:szCs w:val="22"/>
        </w:rPr>
        <w:t xml:space="preserve"> proceset p</w:t>
      </w:r>
      <w:r>
        <w:rPr>
          <w:szCs w:val="22"/>
        </w:rPr>
        <w:t>ë</w:t>
      </w:r>
      <w:r w:rsidRPr="00C1507B">
        <w:rPr>
          <w:szCs w:val="22"/>
        </w:rPr>
        <w:t>rkat</w:t>
      </w:r>
      <w:r>
        <w:rPr>
          <w:szCs w:val="22"/>
        </w:rPr>
        <w:t>ë</w:t>
      </w:r>
      <w:r w:rsidRPr="00C1507B">
        <w:rPr>
          <w:szCs w:val="22"/>
        </w:rPr>
        <w:t>se vendimmarr</w:t>
      </w:r>
      <w:r>
        <w:rPr>
          <w:szCs w:val="22"/>
        </w:rPr>
        <w:t>ë</w:t>
      </w:r>
      <w:r w:rsidRPr="00C1507B">
        <w:rPr>
          <w:szCs w:val="22"/>
        </w:rPr>
        <w:t>se n</w:t>
      </w:r>
      <w:r>
        <w:rPr>
          <w:szCs w:val="22"/>
        </w:rPr>
        <w:t>ë çdo nivel. Theks i veç</w:t>
      </w:r>
      <w:r w:rsidRPr="00C1507B">
        <w:rPr>
          <w:szCs w:val="22"/>
        </w:rPr>
        <w:t>ant</w:t>
      </w:r>
      <w:r>
        <w:rPr>
          <w:szCs w:val="22"/>
        </w:rPr>
        <w:t>ë</w:t>
      </w:r>
      <w:r w:rsidRPr="00C1507B">
        <w:rPr>
          <w:szCs w:val="22"/>
        </w:rPr>
        <w:t xml:space="preserve"> u vu mbi rrez</w:t>
      </w:r>
      <w:r>
        <w:rPr>
          <w:szCs w:val="22"/>
        </w:rPr>
        <w:t>i</w:t>
      </w:r>
      <w:r w:rsidRPr="00C1507B">
        <w:rPr>
          <w:szCs w:val="22"/>
        </w:rPr>
        <w:t>kun e dioksideve dhe p</w:t>
      </w:r>
      <w:r>
        <w:rPr>
          <w:szCs w:val="22"/>
        </w:rPr>
        <w:t>ë</w:t>
      </w:r>
      <w:r w:rsidRPr="00C1507B">
        <w:rPr>
          <w:szCs w:val="22"/>
        </w:rPr>
        <w:t>rfaq</w:t>
      </w:r>
      <w:r>
        <w:rPr>
          <w:szCs w:val="22"/>
        </w:rPr>
        <w:t>ë</w:t>
      </w:r>
      <w:r w:rsidRPr="00C1507B">
        <w:rPr>
          <w:szCs w:val="22"/>
        </w:rPr>
        <w:t>suesit b</w:t>
      </w:r>
      <w:r>
        <w:rPr>
          <w:szCs w:val="22"/>
        </w:rPr>
        <w:t>ë</w:t>
      </w:r>
      <w:r w:rsidRPr="00C1507B">
        <w:rPr>
          <w:szCs w:val="22"/>
        </w:rPr>
        <w:t>n</w:t>
      </w:r>
      <w:r>
        <w:rPr>
          <w:szCs w:val="22"/>
        </w:rPr>
        <w:t>ë</w:t>
      </w:r>
      <w:r w:rsidRPr="00C1507B">
        <w:rPr>
          <w:szCs w:val="22"/>
        </w:rPr>
        <w:t xml:space="preserve"> thirrje p</w:t>
      </w:r>
      <w:r>
        <w:rPr>
          <w:szCs w:val="22"/>
        </w:rPr>
        <w:t>ër eliminimin</w:t>
      </w:r>
      <w:r w:rsidRPr="00C1507B">
        <w:rPr>
          <w:szCs w:val="22"/>
        </w:rPr>
        <w:t xml:space="preserve"> e tyre. Nj</w:t>
      </w:r>
      <w:r>
        <w:rPr>
          <w:szCs w:val="22"/>
        </w:rPr>
        <w:t>ë</w:t>
      </w:r>
      <w:r w:rsidRPr="00C1507B">
        <w:rPr>
          <w:szCs w:val="22"/>
        </w:rPr>
        <w:t xml:space="preserve"> p</w:t>
      </w:r>
      <w:r>
        <w:rPr>
          <w:szCs w:val="22"/>
        </w:rPr>
        <w:t>ërf</w:t>
      </w:r>
      <w:r w:rsidRPr="00C1507B">
        <w:rPr>
          <w:szCs w:val="22"/>
        </w:rPr>
        <w:t>aq</w:t>
      </w:r>
      <w:r>
        <w:rPr>
          <w:szCs w:val="22"/>
        </w:rPr>
        <w:t>ë</w:t>
      </w:r>
      <w:r w:rsidRPr="00C1507B">
        <w:rPr>
          <w:szCs w:val="22"/>
        </w:rPr>
        <w:t>sues i njer</w:t>
      </w:r>
      <w:r>
        <w:rPr>
          <w:szCs w:val="22"/>
        </w:rPr>
        <w:t>ë</w:t>
      </w:r>
      <w:r w:rsidRPr="00C1507B">
        <w:rPr>
          <w:szCs w:val="22"/>
        </w:rPr>
        <w:t>zve t</w:t>
      </w:r>
      <w:r>
        <w:rPr>
          <w:szCs w:val="22"/>
        </w:rPr>
        <w:t>ë varfë</w:t>
      </w:r>
      <w:r w:rsidRPr="00C1507B">
        <w:rPr>
          <w:szCs w:val="22"/>
        </w:rPr>
        <w:t>r tha se eksperienca e komuniteteve t</w:t>
      </w:r>
      <w:r>
        <w:rPr>
          <w:szCs w:val="22"/>
        </w:rPr>
        <w:t>ë</w:t>
      </w:r>
      <w:r w:rsidRPr="00C1507B">
        <w:rPr>
          <w:szCs w:val="22"/>
        </w:rPr>
        <w:t xml:space="preserve"> varf</w:t>
      </w:r>
      <w:r>
        <w:rPr>
          <w:szCs w:val="22"/>
        </w:rPr>
        <w:t>ë</w:t>
      </w:r>
      <w:r w:rsidRPr="00C1507B">
        <w:rPr>
          <w:szCs w:val="22"/>
        </w:rPr>
        <w:t>ra me POP</w:t>
      </w:r>
      <w:r>
        <w:rPr>
          <w:szCs w:val="22"/>
        </w:rPr>
        <w:t>s-in</w:t>
      </w:r>
      <w:r w:rsidRPr="00C1507B">
        <w:rPr>
          <w:szCs w:val="22"/>
        </w:rPr>
        <w:t xml:space="preserve"> duhet t</w:t>
      </w:r>
      <w:r>
        <w:rPr>
          <w:szCs w:val="22"/>
        </w:rPr>
        <w:t>ë</w:t>
      </w:r>
      <w:r w:rsidRPr="00C1507B">
        <w:rPr>
          <w:szCs w:val="22"/>
        </w:rPr>
        <w:t xml:space="preserve"> sh</w:t>
      </w:r>
      <w:r>
        <w:rPr>
          <w:szCs w:val="22"/>
        </w:rPr>
        <w:t>ë</w:t>
      </w:r>
      <w:r w:rsidRPr="00C1507B">
        <w:rPr>
          <w:szCs w:val="22"/>
        </w:rPr>
        <w:t>rbej</w:t>
      </w:r>
      <w:r>
        <w:rPr>
          <w:szCs w:val="22"/>
        </w:rPr>
        <w:t>ë</w:t>
      </w:r>
      <w:r w:rsidRPr="00C1507B">
        <w:rPr>
          <w:szCs w:val="22"/>
        </w:rPr>
        <w:t xml:space="preserve"> si nj</w:t>
      </w:r>
      <w:r>
        <w:rPr>
          <w:szCs w:val="22"/>
        </w:rPr>
        <w:t>ë</w:t>
      </w:r>
      <w:r w:rsidRPr="00C1507B">
        <w:rPr>
          <w:szCs w:val="22"/>
        </w:rPr>
        <w:t xml:space="preserve"> paralajm</w:t>
      </w:r>
      <w:r>
        <w:rPr>
          <w:szCs w:val="22"/>
        </w:rPr>
        <w:t>ë</w:t>
      </w:r>
      <w:r w:rsidRPr="00C1507B">
        <w:rPr>
          <w:szCs w:val="22"/>
        </w:rPr>
        <w:t>rim i hersh</w:t>
      </w:r>
      <w:r>
        <w:rPr>
          <w:szCs w:val="22"/>
        </w:rPr>
        <w:t>ë</w:t>
      </w:r>
      <w:r w:rsidRPr="00C1507B">
        <w:rPr>
          <w:szCs w:val="22"/>
        </w:rPr>
        <w:t>m p</w:t>
      </w:r>
      <w:r>
        <w:rPr>
          <w:szCs w:val="22"/>
        </w:rPr>
        <w:t>ër njerëzimin,</w:t>
      </w:r>
      <w:r w:rsidRPr="00C1507B">
        <w:rPr>
          <w:szCs w:val="22"/>
        </w:rPr>
        <w:t xml:space="preserve"> i hersh</w:t>
      </w:r>
      <w:r>
        <w:rPr>
          <w:szCs w:val="22"/>
        </w:rPr>
        <w:t>ë</w:t>
      </w:r>
      <w:r w:rsidRPr="00C1507B">
        <w:rPr>
          <w:szCs w:val="22"/>
        </w:rPr>
        <w:t>m p</w:t>
      </w:r>
      <w:r>
        <w:rPr>
          <w:szCs w:val="22"/>
        </w:rPr>
        <w:t>ë</w:t>
      </w:r>
      <w:r w:rsidRPr="00C1507B">
        <w:rPr>
          <w:szCs w:val="22"/>
        </w:rPr>
        <w:t>r shumic</w:t>
      </w:r>
      <w:r>
        <w:rPr>
          <w:szCs w:val="22"/>
        </w:rPr>
        <w:t>ë</w:t>
      </w:r>
      <w:r w:rsidRPr="00C1507B">
        <w:rPr>
          <w:szCs w:val="22"/>
        </w:rPr>
        <w:t>n e an</w:t>
      </w:r>
      <w:r>
        <w:rPr>
          <w:szCs w:val="22"/>
        </w:rPr>
        <w:t>ë</w:t>
      </w:r>
      <w:r w:rsidRPr="00C1507B">
        <w:rPr>
          <w:szCs w:val="22"/>
        </w:rPr>
        <w:t>tar</w:t>
      </w:r>
      <w:r>
        <w:rPr>
          <w:szCs w:val="22"/>
        </w:rPr>
        <w:t>ë</w:t>
      </w:r>
      <w:r w:rsidRPr="00C1507B">
        <w:rPr>
          <w:szCs w:val="22"/>
        </w:rPr>
        <w:t>ve t</w:t>
      </w:r>
      <w:r>
        <w:rPr>
          <w:szCs w:val="22"/>
        </w:rPr>
        <w:t>ë</w:t>
      </w:r>
      <w:r w:rsidRPr="00C1507B">
        <w:rPr>
          <w:szCs w:val="22"/>
        </w:rPr>
        <w:t xml:space="preserve"> komunitetit nd</w:t>
      </w:r>
      <w:r>
        <w:rPr>
          <w:szCs w:val="22"/>
        </w:rPr>
        <w:t>ë</w:t>
      </w:r>
      <w:r w:rsidRPr="00C1507B">
        <w:rPr>
          <w:szCs w:val="22"/>
        </w:rPr>
        <w:t>rkomb</w:t>
      </w:r>
      <w:r>
        <w:rPr>
          <w:szCs w:val="22"/>
        </w:rPr>
        <w:t>ë</w:t>
      </w:r>
      <w:r w:rsidRPr="00C1507B">
        <w:rPr>
          <w:szCs w:val="22"/>
        </w:rPr>
        <w:t>tar, por fatkeq</w:t>
      </w:r>
      <w:r>
        <w:rPr>
          <w:szCs w:val="22"/>
        </w:rPr>
        <w:t>ë</w:t>
      </w:r>
      <w:r w:rsidRPr="00C1507B">
        <w:rPr>
          <w:szCs w:val="22"/>
        </w:rPr>
        <w:t>sisht, shum</w:t>
      </w:r>
      <w:r>
        <w:rPr>
          <w:szCs w:val="22"/>
        </w:rPr>
        <w:t>ë</w:t>
      </w:r>
      <w:r w:rsidRPr="00C1507B">
        <w:rPr>
          <w:szCs w:val="22"/>
        </w:rPr>
        <w:t xml:space="preserve"> von</w:t>
      </w:r>
      <w:r>
        <w:rPr>
          <w:szCs w:val="22"/>
        </w:rPr>
        <w:t>ë</w:t>
      </w:r>
      <w:r w:rsidRPr="00C1507B">
        <w:rPr>
          <w:szCs w:val="22"/>
        </w:rPr>
        <w:t xml:space="preserve"> p</w:t>
      </w:r>
      <w:r>
        <w:rPr>
          <w:szCs w:val="22"/>
        </w:rPr>
        <w:t>ë</w:t>
      </w:r>
      <w:r w:rsidRPr="00C1507B">
        <w:rPr>
          <w:szCs w:val="22"/>
        </w:rPr>
        <w:t>r shum</w:t>
      </w:r>
      <w:r>
        <w:rPr>
          <w:szCs w:val="22"/>
        </w:rPr>
        <w:t>ë</w:t>
      </w:r>
      <w:r w:rsidRPr="00C1507B">
        <w:rPr>
          <w:szCs w:val="22"/>
        </w:rPr>
        <w:t xml:space="preserve"> njer</w:t>
      </w:r>
      <w:r>
        <w:rPr>
          <w:szCs w:val="22"/>
        </w:rPr>
        <w:t>ë</w:t>
      </w:r>
      <w:r w:rsidRPr="00C1507B">
        <w:rPr>
          <w:szCs w:val="22"/>
        </w:rPr>
        <w:t>z t</w:t>
      </w:r>
      <w:r>
        <w:rPr>
          <w:szCs w:val="22"/>
        </w:rPr>
        <w:t>ë</w:t>
      </w:r>
      <w:r w:rsidRPr="00C1507B">
        <w:rPr>
          <w:szCs w:val="22"/>
        </w:rPr>
        <w:t xml:space="preserve"> varf</w:t>
      </w:r>
      <w:r>
        <w:rPr>
          <w:szCs w:val="22"/>
        </w:rPr>
        <w:t>ë</w:t>
      </w:r>
      <w:r w:rsidRPr="00C1507B">
        <w:rPr>
          <w:szCs w:val="22"/>
        </w:rPr>
        <w:t>r. Disa p</w:t>
      </w:r>
      <w:r>
        <w:rPr>
          <w:szCs w:val="22"/>
        </w:rPr>
        <w:t>ë</w:t>
      </w:r>
      <w:r w:rsidRPr="00C1507B">
        <w:rPr>
          <w:szCs w:val="22"/>
        </w:rPr>
        <w:t>rfaq</w:t>
      </w:r>
      <w:r>
        <w:rPr>
          <w:szCs w:val="22"/>
        </w:rPr>
        <w:t>ë</w:t>
      </w:r>
      <w:r w:rsidRPr="00C1507B">
        <w:rPr>
          <w:szCs w:val="22"/>
        </w:rPr>
        <w:t>sues vun</w:t>
      </w:r>
      <w:r>
        <w:rPr>
          <w:szCs w:val="22"/>
        </w:rPr>
        <w:t>ë</w:t>
      </w:r>
      <w:r w:rsidRPr="00C1507B">
        <w:rPr>
          <w:szCs w:val="22"/>
        </w:rPr>
        <w:t xml:space="preserve"> n</w:t>
      </w:r>
      <w:r>
        <w:rPr>
          <w:szCs w:val="22"/>
        </w:rPr>
        <w:t>ë</w:t>
      </w:r>
      <w:r w:rsidRPr="00C1507B">
        <w:rPr>
          <w:szCs w:val="22"/>
        </w:rPr>
        <w:t xml:space="preserve"> dukje r</w:t>
      </w:r>
      <w:r>
        <w:rPr>
          <w:szCs w:val="22"/>
        </w:rPr>
        <w:t>ë</w:t>
      </w:r>
      <w:r w:rsidRPr="00C1507B">
        <w:rPr>
          <w:szCs w:val="22"/>
        </w:rPr>
        <w:t>nd</w:t>
      </w:r>
      <w:r>
        <w:rPr>
          <w:szCs w:val="22"/>
        </w:rPr>
        <w:t>ë</w:t>
      </w:r>
      <w:r w:rsidRPr="00C1507B">
        <w:rPr>
          <w:szCs w:val="22"/>
        </w:rPr>
        <w:t>sin</w:t>
      </w:r>
      <w:r>
        <w:rPr>
          <w:szCs w:val="22"/>
        </w:rPr>
        <w:t>ë</w:t>
      </w:r>
      <w:r w:rsidRPr="00C1507B">
        <w:rPr>
          <w:szCs w:val="22"/>
        </w:rPr>
        <w:t xml:space="preserve"> e krijimit t</w:t>
      </w:r>
      <w:r>
        <w:rPr>
          <w:szCs w:val="22"/>
        </w:rPr>
        <w:t>ë</w:t>
      </w:r>
      <w:r w:rsidRPr="00C1507B">
        <w:rPr>
          <w:szCs w:val="22"/>
        </w:rPr>
        <w:t xml:space="preserve"> nj</w:t>
      </w:r>
      <w:r>
        <w:rPr>
          <w:szCs w:val="22"/>
        </w:rPr>
        <w:t>ë</w:t>
      </w:r>
      <w:r w:rsidRPr="00C1507B">
        <w:rPr>
          <w:szCs w:val="22"/>
        </w:rPr>
        <w:t xml:space="preserve"> konvente q</w:t>
      </w:r>
      <w:r>
        <w:rPr>
          <w:szCs w:val="22"/>
        </w:rPr>
        <w:t>ë</w:t>
      </w:r>
      <w:r w:rsidRPr="00C1507B">
        <w:rPr>
          <w:szCs w:val="22"/>
        </w:rPr>
        <w:t xml:space="preserve"> round t</w:t>
      </w:r>
      <w:r>
        <w:rPr>
          <w:szCs w:val="22"/>
        </w:rPr>
        <w:t>ë</w:t>
      </w:r>
      <w:r w:rsidRPr="00C1507B">
        <w:rPr>
          <w:szCs w:val="22"/>
        </w:rPr>
        <w:t xml:space="preserve"> zgjerohet p</w:t>
      </w:r>
      <w:r>
        <w:rPr>
          <w:szCs w:val="22"/>
        </w:rPr>
        <w:t>ë</w:t>
      </w:r>
      <w:r w:rsidRPr="00C1507B">
        <w:rPr>
          <w:szCs w:val="22"/>
        </w:rPr>
        <w:t>r t</w:t>
      </w:r>
      <w:r>
        <w:rPr>
          <w:szCs w:val="22"/>
        </w:rPr>
        <w:t>ë</w:t>
      </w:r>
      <w:r w:rsidRPr="00C1507B">
        <w:rPr>
          <w:szCs w:val="22"/>
        </w:rPr>
        <w:t xml:space="preserve"> mbuluar substancat e reja dhe theksoi nevoj</w:t>
      </w:r>
      <w:r>
        <w:rPr>
          <w:szCs w:val="22"/>
        </w:rPr>
        <w:t>ë</w:t>
      </w:r>
      <w:r w:rsidRPr="00C1507B">
        <w:rPr>
          <w:szCs w:val="22"/>
        </w:rPr>
        <w:t>n p</w:t>
      </w:r>
      <w:r>
        <w:rPr>
          <w:szCs w:val="22"/>
        </w:rPr>
        <w:t>ë</w:t>
      </w:r>
      <w:r w:rsidRPr="00C1507B">
        <w:rPr>
          <w:szCs w:val="22"/>
        </w:rPr>
        <w:t>r burime financiare t</w:t>
      </w:r>
      <w:r>
        <w:rPr>
          <w:szCs w:val="22"/>
        </w:rPr>
        <w:t>ë</w:t>
      </w:r>
      <w:r w:rsidRPr="00C1507B">
        <w:rPr>
          <w:szCs w:val="22"/>
        </w:rPr>
        <w:t xml:space="preserve"> mjaftueshme n</w:t>
      </w:r>
      <w:r>
        <w:rPr>
          <w:szCs w:val="22"/>
        </w:rPr>
        <w:t>ë</w:t>
      </w:r>
      <w:r w:rsidRPr="00C1507B">
        <w:rPr>
          <w:szCs w:val="22"/>
        </w:rPr>
        <w:t xml:space="preserve"> dispozicion t</w:t>
      </w:r>
      <w:r>
        <w:rPr>
          <w:szCs w:val="22"/>
        </w:rPr>
        <w:t>ë</w:t>
      </w:r>
      <w:r w:rsidRPr="00C1507B">
        <w:rPr>
          <w:szCs w:val="22"/>
        </w:rPr>
        <w:t xml:space="preserve"> vendeve n</w:t>
      </w:r>
      <w:r>
        <w:rPr>
          <w:szCs w:val="22"/>
        </w:rPr>
        <w:t>ë</w:t>
      </w:r>
      <w:r w:rsidRPr="00C1507B">
        <w:rPr>
          <w:szCs w:val="22"/>
        </w:rPr>
        <w:t xml:space="preserve"> zhvillim dhe vendeve me ekonomi n</w:t>
      </w:r>
      <w:r>
        <w:rPr>
          <w:szCs w:val="22"/>
        </w:rPr>
        <w:t>ë</w:t>
      </w:r>
      <w:r w:rsidRPr="00C1507B">
        <w:rPr>
          <w:szCs w:val="22"/>
        </w:rPr>
        <w:t xml:space="preserve"> tranzicion p</w:t>
      </w:r>
      <w:r>
        <w:rPr>
          <w:szCs w:val="22"/>
        </w:rPr>
        <w:t>ë</w:t>
      </w:r>
      <w:r w:rsidRPr="00C1507B">
        <w:rPr>
          <w:szCs w:val="22"/>
        </w:rPr>
        <w:t>r t’iu dh</w:t>
      </w:r>
      <w:r>
        <w:rPr>
          <w:szCs w:val="22"/>
        </w:rPr>
        <w:t>ë</w:t>
      </w:r>
      <w:r w:rsidRPr="00C1507B">
        <w:rPr>
          <w:szCs w:val="22"/>
        </w:rPr>
        <w:t>n</w:t>
      </w:r>
      <w:r>
        <w:rPr>
          <w:szCs w:val="22"/>
        </w:rPr>
        <w:t>ë</w:t>
      </w:r>
      <w:r w:rsidRPr="00C1507B">
        <w:rPr>
          <w:szCs w:val="22"/>
        </w:rPr>
        <w:t xml:space="preserve"> mund</w:t>
      </w:r>
      <w:r>
        <w:rPr>
          <w:szCs w:val="22"/>
        </w:rPr>
        <w:t>ë</w:t>
      </w:r>
      <w:r w:rsidRPr="00C1507B">
        <w:rPr>
          <w:szCs w:val="22"/>
        </w:rPr>
        <w:t>si atyre t</w:t>
      </w:r>
      <w:r>
        <w:rPr>
          <w:szCs w:val="22"/>
        </w:rPr>
        <w:t>ë</w:t>
      </w:r>
      <w:r w:rsidRPr="00C1507B">
        <w:rPr>
          <w:szCs w:val="22"/>
        </w:rPr>
        <w:t xml:space="preserve"> zbatojn</w:t>
      </w:r>
      <w:r>
        <w:rPr>
          <w:szCs w:val="22"/>
        </w:rPr>
        <w:t>ë</w:t>
      </w:r>
      <w:r w:rsidRPr="00C1507B">
        <w:rPr>
          <w:szCs w:val="22"/>
        </w:rPr>
        <w:t xml:space="preserve"> kushtet e konvent</w:t>
      </w:r>
      <w:r>
        <w:rPr>
          <w:szCs w:val="22"/>
        </w:rPr>
        <w:t>ë</w:t>
      </w:r>
      <w:r w:rsidRPr="00C1507B">
        <w:rPr>
          <w:szCs w:val="22"/>
        </w:rPr>
        <w:t>s s</w:t>
      </w:r>
      <w:r>
        <w:rPr>
          <w:szCs w:val="22"/>
        </w:rPr>
        <w:t>ë</w:t>
      </w:r>
      <w:r w:rsidRPr="00C1507B">
        <w:rPr>
          <w:szCs w:val="22"/>
        </w:rPr>
        <w:t xml:space="preserve"> ardhshme.</w:t>
      </w:r>
    </w:p>
    <w:p w:rsidR="009B1C71" w:rsidRPr="00C1507B" w:rsidRDefault="009B1C71" w:rsidP="009B1C71">
      <w:pPr>
        <w:pStyle w:val="Paragrafi"/>
        <w:rPr>
          <w:szCs w:val="22"/>
        </w:rPr>
      </w:pPr>
      <w:r w:rsidRPr="00C1507B">
        <w:rPr>
          <w:szCs w:val="22"/>
        </w:rPr>
        <w:t>2. P</w:t>
      </w:r>
      <w:r>
        <w:rPr>
          <w:szCs w:val="22"/>
        </w:rPr>
        <w:t>ë</w:t>
      </w:r>
      <w:r w:rsidRPr="00C1507B">
        <w:rPr>
          <w:szCs w:val="22"/>
        </w:rPr>
        <w:t>rfaq</w:t>
      </w:r>
      <w:r>
        <w:rPr>
          <w:szCs w:val="22"/>
        </w:rPr>
        <w:t>ë</w:t>
      </w:r>
      <w:r w:rsidRPr="00C1507B">
        <w:rPr>
          <w:szCs w:val="22"/>
        </w:rPr>
        <w:t>sues t</w:t>
      </w:r>
      <w:r>
        <w:rPr>
          <w:szCs w:val="22"/>
        </w:rPr>
        <w:t>ë organizatave jo</w:t>
      </w:r>
      <w:r w:rsidRPr="00C1507B">
        <w:rPr>
          <w:szCs w:val="22"/>
        </w:rPr>
        <w:t>qeveritare t</w:t>
      </w:r>
      <w:r>
        <w:rPr>
          <w:szCs w:val="22"/>
        </w:rPr>
        <w:t>ë</w:t>
      </w:r>
      <w:r w:rsidRPr="00C1507B">
        <w:rPr>
          <w:szCs w:val="22"/>
        </w:rPr>
        <w:t xml:space="preserve"> sh</w:t>
      </w:r>
      <w:r>
        <w:rPr>
          <w:szCs w:val="22"/>
        </w:rPr>
        <w:t>ë</w:t>
      </w:r>
      <w:r w:rsidRPr="00C1507B">
        <w:rPr>
          <w:szCs w:val="22"/>
        </w:rPr>
        <w:t>ndetit t</w:t>
      </w:r>
      <w:r>
        <w:rPr>
          <w:szCs w:val="22"/>
        </w:rPr>
        <w:t>ërhoqën</w:t>
      </w:r>
      <w:r w:rsidRPr="00C1507B">
        <w:rPr>
          <w:szCs w:val="22"/>
        </w:rPr>
        <w:t xml:space="preserve"> v</w:t>
      </w:r>
      <w:r>
        <w:rPr>
          <w:szCs w:val="22"/>
        </w:rPr>
        <w:t>ë</w:t>
      </w:r>
      <w:r w:rsidRPr="00C1507B">
        <w:rPr>
          <w:szCs w:val="22"/>
        </w:rPr>
        <w:t>mendjen se malarja p</w:t>
      </w:r>
      <w:r>
        <w:rPr>
          <w:szCs w:val="22"/>
        </w:rPr>
        <w:t>ë</w:t>
      </w:r>
      <w:r w:rsidRPr="00C1507B">
        <w:rPr>
          <w:szCs w:val="22"/>
        </w:rPr>
        <w:t>rb</w:t>
      </w:r>
      <w:r>
        <w:rPr>
          <w:szCs w:val="22"/>
        </w:rPr>
        <w:t>ë</w:t>
      </w:r>
      <w:r w:rsidRPr="00C1507B">
        <w:rPr>
          <w:szCs w:val="22"/>
        </w:rPr>
        <w:t>nte k</w:t>
      </w:r>
      <w:r>
        <w:rPr>
          <w:szCs w:val="22"/>
        </w:rPr>
        <w:t>ë</w:t>
      </w:r>
      <w:r w:rsidRPr="00C1507B">
        <w:rPr>
          <w:szCs w:val="22"/>
        </w:rPr>
        <w:t>rc</w:t>
      </w:r>
      <w:r>
        <w:rPr>
          <w:szCs w:val="22"/>
        </w:rPr>
        <w:t>ë</w:t>
      </w:r>
      <w:r w:rsidRPr="00C1507B">
        <w:rPr>
          <w:szCs w:val="22"/>
        </w:rPr>
        <w:t>nim t</w:t>
      </w:r>
      <w:r>
        <w:rPr>
          <w:szCs w:val="22"/>
        </w:rPr>
        <w:t>ë</w:t>
      </w:r>
      <w:r w:rsidRPr="00C1507B">
        <w:rPr>
          <w:szCs w:val="22"/>
        </w:rPr>
        <w:t xml:space="preserve"> madh p</w:t>
      </w:r>
      <w:r>
        <w:rPr>
          <w:szCs w:val="22"/>
        </w:rPr>
        <w:t>ë</w:t>
      </w:r>
      <w:r w:rsidRPr="00C1507B">
        <w:rPr>
          <w:szCs w:val="22"/>
        </w:rPr>
        <w:t>r sh</w:t>
      </w:r>
      <w:r>
        <w:rPr>
          <w:szCs w:val="22"/>
        </w:rPr>
        <w:t>ë</w:t>
      </w:r>
      <w:r w:rsidRPr="00C1507B">
        <w:rPr>
          <w:szCs w:val="22"/>
        </w:rPr>
        <w:t>ndetin n</w:t>
      </w:r>
      <w:r>
        <w:rPr>
          <w:szCs w:val="22"/>
        </w:rPr>
        <w:t>ë</w:t>
      </w:r>
      <w:r w:rsidRPr="00C1507B">
        <w:rPr>
          <w:szCs w:val="22"/>
        </w:rPr>
        <w:t xml:space="preserve"> nj</w:t>
      </w:r>
      <w:r>
        <w:rPr>
          <w:szCs w:val="22"/>
        </w:rPr>
        <w:t>ë</w:t>
      </w:r>
      <w:r w:rsidRPr="00C1507B">
        <w:rPr>
          <w:szCs w:val="22"/>
        </w:rPr>
        <w:t xml:space="preserve"> </w:t>
      </w:r>
      <w:r>
        <w:rPr>
          <w:szCs w:val="22"/>
        </w:rPr>
        <w:t>nu</w:t>
      </w:r>
      <w:r w:rsidRPr="00C1507B">
        <w:rPr>
          <w:szCs w:val="22"/>
        </w:rPr>
        <w:t>m</w:t>
      </w:r>
      <w:r>
        <w:rPr>
          <w:szCs w:val="22"/>
        </w:rPr>
        <w:t>ë</w:t>
      </w:r>
      <w:r w:rsidRPr="00C1507B">
        <w:rPr>
          <w:szCs w:val="22"/>
        </w:rPr>
        <w:t>r t</w:t>
      </w:r>
      <w:r>
        <w:rPr>
          <w:szCs w:val="22"/>
        </w:rPr>
        <w:t>ë</w:t>
      </w:r>
      <w:r w:rsidRPr="00C1507B">
        <w:rPr>
          <w:szCs w:val="22"/>
        </w:rPr>
        <w:t xml:space="preserve"> madh vendesh n</w:t>
      </w:r>
      <w:r>
        <w:rPr>
          <w:szCs w:val="22"/>
        </w:rPr>
        <w:t>ë zhvillim, veç</w:t>
      </w:r>
      <w:r w:rsidRPr="00C1507B">
        <w:rPr>
          <w:szCs w:val="22"/>
        </w:rPr>
        <w:t>an</w:t>
      </w:r>
      <w:r>
        <w:rPr>
          <w:szCs w:val="22"/>
        </w:rPr>
        <w:t>ë</w:t>
      </w:r>
      <w:r w:rsidRPr="00C1507B">
        <w:rPr>
          <w:szCs w:val="22"/>
        </w:rPr>
        <w:t>risht n</w:t>
      </w:r>
      <w:r>
        <w:rPr>
          <w:szCs w:val="22"/>
        </w:rPr>
        <w:t>ë</w:t>
      </w:r>
      <w:r w:rsidRPr="00C1507B">
        <w:rPr>
          <w:szCs w:val="22"/>
        </w:rPr>
        <w:t xml:space="preserve"> Afrik</w:t>
      </w:r>
      <w:r>
        <w:rPr>
          <w:szCs w:val="22"/>
        </w:rPr>
        <w:t>ë: duke pas</w:t>
      </w:r>
      <w:r w:rsidRPr="00C1507B">
        <w:rPr>
          <w:szCs w:val="22"/>
        </w:rPr>
        <w:t>ur kontroll t</w:t>
      </w:r>
      <w:r>
        <w:rPr>
          <w:szCs w:val="22"/>
        </w:rPr>
        <w:t>ë vazhdu</w:t>
      </w:r>
      <w:r w:rsidRPr="00C1507B">
        <w:rPr>
          <w:szCs w:val="22"/>
        </w:rPr>
        <w:t>esh</w:t>
      </w:r>
      <w:r>
        <w:rPr>
          <w:szCs w:val="22"/>
        </w:rPr>
        <w:t>ë</w:t>
      </w:r>
      <w:r w:rsidRPr="00C1507B">
        <w:rPr>
          <w:szCs w:val="22"/>
        </w:rPr>
        <w:t>m t</w:t>
      </w:r>
      <w:r>
        <w:rPr>
          <w:szCs w:val="22"/>
        </w:rPr>
        <w:t>ë malarjes bazuar</w:t>
      </w:r>
      <w:r w:rsidRPr="00C1507B">
        <w:rPr>
          <w:szCs w:val="22"/>
        </w:rPr>
        <w:t xml:space="preserve"> n</w:t>
      </w:r>
      <w:r>
        <w:rPr>
          <w:szCs w:val="22"/>
        </w:rPr>
        <w:t>ë</w:t>
      </w:r>
      <w:r w:rsidRPr="00C1507B">
        <w:rPr>
          <w:szCs w:val="22"/>
        </w:rPr>
        <w:t xml:space="preserve"> DDT</w:t>
      </w:r>
      <w:r>
        <w:rPr>
          <w:szCs w:val="22"/>
        </w:rPr>
        <w:t>,</w:t>
      </w:r>
      <w:r w:rsidRPr="00C1507B">
        <w:rPr>
          <w:szCs w:val="22"/>
        </w:rPr>
        <w:t xml:space="preserve"> n</w:t>
      </w:r>
      <w:r>
        <w:rPr>
          <w:szCs w:val="22"/>
        </w:rPr>
        <w:t>ë 1996</w:t>
      </w:r>
      <w:r w:rsidRPr="00C1507B">
        <w:rPr>
          <w:szCs w:val="22"/>
        </w:rPr>
        <w:t xml:space="preserve"> Afrika l</w:t>
      </w:r>
      <w:r>
        <w:rPr>
          <w:szCs w:val="22"/>
        </w:rPr>
        <w:t>l</w:t>
      </w:r>
      <w:r w:rsidRPr="00C1507B">
        <w:rPr>
          <w:szCs w:val="22"/>
        </w:rPr>
        <w:t>ogarit aktualisht 90% t</w:t>
      </w:r>
      <w:r>
        <w:rPr>
          <w:szCs w:val="22"/>
        </w:rPr>
        <w:t>ë</w:t>
      </w:r>
      <w:r w:rsidRPr="00C1507B">
        <w:rPr>
          <w:szCs w:val="22"/>
        </w:rPr>
        <w:t xml:space="preserve"> rasteve me malarje n</w:t>
      </w:r>
      <w:r>
        <w:rPr>
          <w:szCs w:val="22"/>
        </w:rPr>
        <w:t>ë</w:t>
      </w:r>
      <w:r w:rsidRPr="00C1507B">
        <w:rPr>
          <w:szCs w:val="22"/>
        </w:rPr>
        <w:t xml:space="preserve"> bot</w:t>
      </w:r>
      <w:r>
        <w:rPr>
          <w:szCs w:val="22"/>
        </w:rPr>
        <w:t>ë</w:t>
      </w:r>
      <w:r w:rsidRPr="00C1507B">
        <w:rPr>
          <w:szCs w:val="22"/>
        </w:rPr>
        <w:t>. P</w:t>
      </w:r>
      <w:r>
        <w:rPr>
          <w:szCs w:val="22"/>
        </w:rPr>
        <w:t>ë</w:t>
      </w:r>
      <w:r w:rsidRPr="00C1507B">
        <w:rPr>
          <w:szCs w:val="22"/>
        </w:rPr>
        <w:t>rkat</w:t>
      </w:r>
      <w:r>
        <w:rPr>
          <w:szCs w:val="22"/>
        </w:rPr>
        <w:t>ë</w:t>
      </w:r>
      <w:r w:rsidRPr="00C1507B">
        <w:rPr>
          <w:szCs w:val="22"/>
        </w:rPr>
        <w:t>sisht, nd</w:t>
      </w:r>
      <w:r>
        <w:rPr>
          <w:szCs w:val="22"/>
        </w:rPr>
        <w:t>ë</w:t>
      </w:r>
      <w:r w:rsidRPr="00C1507B">
        <w:rPr>
          <w:szCs w:val="22"/>
        </w:rPr>
        <w:t>rsa DDT duhet ndaluar n</w:t>
      </w:r>
      <w:r>
        <w:rPr>
          <w:szCs w:val="22"/>
        </w:rPr>
        <w:t>ë</w:t>
      </w:r>
      <w:r w:rsidRPr="00C1507B">
        <w:rPr>
          <w:szCs w:val="22"/>
        </w:rPr>
        <w:t xml:space="preserve"> bujq</w:t>
      </w:r>
      <w:r>
        <w:rPr>
          <w:szCs w:val="22"/>
        </w:rPr>
        <w:t>ë</w:t>
      </w:r>
      <w:r w:rsidRPr="00C1507B">
        <w:rPr>
          <w:szCs w:val="22"/>
        </w:rPr>
        <w:t>si, p</w:t>
      </w:r>
      <w:r>
        <w:rPr>
          <w:szCs w:val="22"/>
        </w:rPr>
        <w:t>ë</w:t>
      </w:r>
      <w:r w:rsidRPr="00C1507B">
        <w:rPr>
          <w:szCs w:val="22"/>
        </w:rPr>
        <w:t>rdorimi i saj p</w:t>
      </w:r>
      <w:r>
        <w:rPr>
          <w:szCs w:val="22"/>
        </w:rPr>
        <w:t>ë</w:t>
      </w:r>
      <w:r w:rsidRPr="00C1507B">
        <w:rPr>
          <w:szCs w:val="22"/>
        </w:rPr>
        <w:t>r kontrollin e malarjes duhet t</w:t>
      </w:r>
      <w:r>
        <w:rPr>
          <w:szCs w:val="22"/>
        </w:rPr>
        <w:t>ë</w:t>
      </w:r>
      <w:r w:rsidRPr="00C1507B">
        <w:rPr>
          <w:szCs w:val="22"/>
        </w:rPr>
        <w:t xml:space="preserve"> vazhdoj</w:t>
      </w:r>
      <w:r>
        <w:rPr>
          <w:szCs w:val="22"/>
        </w:rPr>
        <w:t>ë</w:t>
      </w:r>
      <w:r w:rsidRPr="00C1507B">
        <w:rPr>
          <w:szCs w:val="22"/>
        </w:rPr>
        <w:t xml:space="preserve"> t</w:t>
      </w:r>
      <w:r>
        <w:rPr>
          <w:szCs w:val="22"/>
        </w:rPr>
        <w:t>ë</w:t>
      </w:r>
      <w:r w:rsidRPr="00C1507B">
        <w:rPr>
          <w:szCs w:val="22"/>
        </w:rPr>
        <w:t xml:space="preserve"> lejohet</w:t>
      </w:r>
      <w:r>
        <w:rPr>
          <w:szCs w:val="22"/>
        </w:rPr>
        <w:t>,</w:t>
      </w:r>
      <w:r w:rsidRPr="00C1507B">
        <w:rPr>
          <w:szCs w:val="22"/>
        </w:rPr>
        <w:t xml:space="preserve"> sepse ajo shp</w:t>
      </w:r>
      <w:r>
        <w:rPr>
          <w:szCs w:val="22"/>
        </w:rPr>
        <w:t>ëtoi m</w:t>
      </w:r>
      <w:r w:rsidRPr="00C1507B">
        <w:rPr>
          <w:szCs w:val="22"/>
        </w:rPr>
        <w:t>iliona</w:t>
      </w:r>
      <w:r>
        <w:rPr>
          <w:szCs w:val="22"/>
        </w:rPr>
        <w:t xml:space="preserve"> </w:t>
      </w:r>
      <w:r w:rsidRPr="00C1507B">
        <w:rPr>
          <w:szCs w:val="22"/>
        </w:rPr>
        <w:t>jet</w:t>
      </w:r>
      <w:r>
        <w:rPr>
          <w:szCs w:val="22"/>
        </w:rPr>
        <w:t>ë</w:t>
      </w:r>
      <w:r w:rsidRPr="00C1507B">
        <w:rPr>
          <w:szCs w:val="22"/>
        </w:rPr>
        <w:t xml:space="preserve"> njer</w:t>
      </w:r>
      <w:r>
        <w:rPr>
          <w:szCs w:val="22"/>
        </w:rPr>
        <w:t>ë</w:t>
      </w:r>
      <w:r w:rsidRPr="00C1507B">
        <w:rPr>
          <w:szCs w:val="22"/>
        </w:rPr>
        <w:t>zish.</w:t>
      </w:r>
    </w:p>
    <w:p w:rsidR="009B1C71" w:rsidRPr="00C1507B" w:rsidRDefault="009B1C71" w:rsidP="009B1C71">
      <w:pPr>
        <w:pStyle w:val="Paragrafi"/>
        <w:rPr>
          <w:szCs w:val="22"/>
        </w:rPr>
      </w:pPr>
      <w:r w:rsidRPr="00C1507B">
        <w:rPr>
          <w:szCs w:val="22"/>
        </w:rPr>
        <w:t>3. P</w:t>
      </w:r>
      <w:r>
        <w:rPr>
          <w:szCs w:val="22"/>
        </w:rPr>
        <w:t>ë</w:t>
      </w:r>
      <w:r w:rsidRPr="00C1507B">
        <w:rPr>
          <w:szCs w:val="22"/>
        </w:rPr>
        <w:t>rfaq</w:t>
      </w:r>
      <w:r>
        <w:rPr>
          <w:szCs w:val="22"/>
        </w:rPr>
        <w:t>ë</w:t>
      </w:r>
      <w:r w:rsidRPr="00C1507B">
        <w:rPr>
          <w:szCs w:val="22"/>
        </w:rPr>
        <w:t>suesi i nj</w:t>
      </w:r>
      <w:r>
        <w:rPr>
          <w:szCs w:val="22"/>
        </w:rPr>
        <w:t>ë</w:t>
      </w:r>
      <w:r w:rsidRPr="00C1507B">
        <w:rPr>
          <w:szCs w:val="22"/>
        </w:rPr>
        <w:t xml:space="preserve"> organizate t</w:t>
      </w:r>
      <w:r>
        <w:rPr>
          <w:szCs w:val="22"/>
        </w:rPr>
        <w:t>ë</w:t>
      </w:r>
      <w:r w:rsidRPr="00C1507B">
        <w:rPr>
          <w:szCs w:val="22"/>
        </w:rPr>
        <w:t xml:space="preserve"> industris</w:t>
      </w:r>
      <w:r>
        <w:rPr>
          <w:szCs w:val="22"/>
        </w:rPr>
        <w:t>ë</w:t>
      </w:r>
      <w:r w:rsidRPr="00C1507B">
        <w:rPr>
          <w:szCs w:val="22"/>
        </w:rPr>
        <w:t xml:space="preserve"> raportoi p</w:t>
      </w:r>
      <w:r>
        <w:rPr>
          <w:szCs w:val="22"/>
        </w:rPr>
        <w:t>ë</w:t>
      </w:r>
      <w:r w:rsidRPr="00C1507B">
        <w:rPr>
          <w:szCs w:val="22"/>
        </w:rPr>
        <w:t>r bashk</w:t>
      </w:r>
      <w:r>
        <w:rPr>
          <w:szCs w:val="22"/>
        </w:rPr>
        <w:t>ë</w:t>
      </w:r>
      <w:r w:rsidRPr="00C1507B">
        <w:rPr>
          <w:szCs w:val="22"/>
        </w:rPr>
        <w:t>punimin nd</w:t>
      </w:r>
      <w:r>
        <w:rPr>
          <w:szCs w:val="22"/>
        </w:rPr>
        <w:t>ë</w:t>
      </w:r>
      <w:r w:rsidRPr="00C1507B">
        <w:rPr>
          <w:szCs w:val="22"/>
        </w:rPr>
        <w:t>rmjet organizat</w:t>
      </w:r>
      <w:r>
        <w:rPr>
          <w:szCs w:val="22"/>
        </w:rPr>
        <w:t>ë</w:t>
      </w:r>
      <w:r w:rsidRPr="00C1507B">
        <w:rPr>
          <w:szCs w:val="22"/>
        </w:rPr>
        <w:t>s s</w:t>
      </w:r>
      <w:r>
        <w:rPr>
          <w:szCs w:val="22"/>
        </w:rPr>
        <w:t>ë</w:t>
      </w:r>
      <w:r w:rsidRPr="00C1507B">
        <w:rPr>
          <w:szCs w:val="22"/>
        </w:rPr>
        <w:t xml:space="preserve"> tij dhe FAO n</w:t>
      </w:r>
      <w:r>
        <w:rPr>
          <w:szCs w:val="22"/>
        </w:rPr>
        <w:t>ë Afr</w:t>
      </w:r>
      <w:r w:rsidRPr="00C1507B">
        <w:rPr>
          <w:szCs w:val="22"/>
        </w:rPr>
        <w:t>ik</w:t>
      </w:r>
      <w:r>
        <w:rPr>
          <w:szCs w:val="22"/>
        </w:rPr>
        <w:t>ë</w:t>
      </w:r>
      <w:r w:rsidRPr="00C1507B">
        <w:rPr>
          <w:szCs w:val="22"/>
        </w:rPr>
        <w:t xml:space="preserve"> n</w:t>
      </w:r>
      <w:r>
        <w:rPr>
          <w:szCs w:val="22"/>
        </w:rPr>
        <w:t>ë</w:t>
      </w:r>
      <w:r w:rsidRPr="00C1507B">
        <w:rPr>
          <w:szCs w:val="22"/>
        </w:rPr>
        <w:t xml:space="preserve"> shkat</w:t>
      </w:r>
      <w:r>
        <w:rPr>
          <w:szCs w:val="22"/>
        </w:rPr>
        <w:t>ërrimin e grumbujve</w:t>
      </w:r>
      <w:r w:rsidRPr="00C1507B">
        <w:rPr>
          <w:szCs w:val="22"/>
        </w:rPr>
        <w:t xml:space="preserve"> t</w:t>
      </w:r>
      <w:r>
        <w:rPr>
          <w:szCs w:val="22"/>
        </w:rPr>
        <w:t>ë</w:t>
      </w:r>
      <w:r w:rsidRPr="00C1507B">
        <w:rPr>
          <w:szCs w:val="22"/>
        </w:rPr>
        <w:t xml:space="preserve"> vjet</w:t>
      </w:r>
      <w:r>
        <w:rPr>
          <w:szCs w:val="22"/>
        </w:rPr>
        <w:t>ë</w:t>
      </w:r>
      <w:r w:rsidRPr="00C1507B">
        <w:rPr>
          <w:szCs w:val="22"/>
        </w:rPr>
        <w:t>r t</w:t>
      </w:r>
      <w:r>
        <w:rPr>
          <w:szCs w:val="22"/>
        </w:rPr>
        <w:t>ë</w:t>
      </w:r>
      <w:r w:rsidRPr="00C1507B">
        <w:rPr>
          <w:szCs w:val="22"/>
        </w:rPr>
        <w:t xml:space="preserve"> pesticideve dhe mbi aktivitetet p</w:t>
      </w:r>
      <w:r>
        <w:rPr>
          <w:szCs w:val="22"/>
        </w:rPr>
        <w:t>ë</w:t>
      </w:r>
      <w:r w:rsidRPr="00C1507B">
        <w:rPr>
          <w:szCs w:val="22"/>
        </w:rPr>
        <w:t>rkat</w:t>
      </w:r>
      <w:r>
        <w:rPr>
          <w:szCs w:val="22"/>
        </w:rPr>
        <w:t>ë</w:t>
      </w:r>
      <w:r w:rsidRPr="00C1507B">
        <w:rPr>
          <w:szCs w:val="22"/>
        </w:rPr>
        <w:t>se n</w:t>
      </w:r>
      <w:r>
        <w:rPr>
          <w:szCs w:val="22"/>
        </w:rPr>
        <w:t>ë</w:t>
      </w:r>
      <w:r w:rsidRPr="00C1507B">
        <w:rPr>
          <w:szCs w:val="22"/>
        </w:rPr>
        <w:t xml:space="preserve"> Amerik</w:t>
      </w:r>
      <w:r>
        <w:rPr>
          <w:szCs w:val="22"/>
        </w:rPr>
        <w:t>ë</w:t>
      </w:r>
      <w:r w:rsidRPr="00C1507B">
        <w:rPr>
          <w:szCs w:val="22"/>
        </w:rPr>
        <w:t>n Latine, Azi dhe n</w:t>
      </w:r>
      <w:r>
        <w:rPr>
          <w:szCs w:val="22"/>
        </w:rPr>
        <w:t>ë</w:t>
      </w:r>
      <w:r w:rsidRPr="00C1507B">
        <w:rPr>
          <w:szCs w:val="22"/>
        </w:rPr>
        <w:t xml:space="preserve"> Lindjen e Mesme. P</w:t>
      </w:r>
      <w:r>
        <w:rPr>
          <w:szCs w:val="22"/>
        </w:rPr>
        <w:t>ë</w:t>
      </w:r>
      <w:r w:rsidRPr="00C1507B">
        <w:rPr>
          <w:szCs w:val="22"/>
        </w:rPr>
        <w:t>rfaq</w:t>
      </w:r>
      <w:r>
        <w:rPr>
          <w:szCs w:val="22"/>
        </w:rPr>
        <w:t>ë</w:t>
      </w:r>
      <w:r w:rsidRPr="00C1507B">
        <w:rPr>
          <w:szCs w:val="22"/>
        </w:rPr>
        <w:t>suesi i nj</w:t>
      </w:r>
      <w:r>
        <w:rPr>
          <w:szCs w:val="22"/>
        </w:rPr>
        <w:t>ë</w:t>
      </w:r>
      <w:r w:rsidRPr="00C1507B">
        <w:rPr>
          <w:szCs w:val="22"/>
        </w:rPr>
        <w:t xml:space="preserve"> organizate tjet</w:t>
      </w:r>
      <w:r>
        <w:rPr>
          <w:szCs w:val="22"/>
        </w:rPr>
        <w:t>ë</w:t>
      </w:r>
      <w:r w:rsidRPr="00C1507B">
        <w:rPr>
          <w:szCs w:val="22"/>
        </w:rPr>
        <w:t>r t</w:t>
      </w:r>
      <w:r>
        <w:rPr>
          <w:szCs w:val="22"/>
        </w:rPr>
        <w:t>ë</w:t>
      </w:r>
      <w:r w:rsidRPr="00C1507B">
        <w:rPr>
          <w:szCs w:val="22"/>
        </w:rPr>
        <w:t xml:space="preserve"> </w:t>
      </w:r>
      <w:r>
        <w:rPr>
          <w:szCs w:val="22"/>
        </w:rPr>
        <w:t>industrisë</w:t>
      </w:r>
      <w:r w:rsidRPr="00C1507B">
        <w:rPr>
          <w:szCs w:val="22"/>
        </w:rPr>
        <w:t xml:space="preserve"> theksoi nevoj</w:t>
      </w:r>
      <w:r>
        <w:rPr>
          <w:szCs w:val="22"/>
        </w:rPr>
        <w:t>ë</w:t>
      </w:r>
      <w:r w:rsidRPr="00C1507B">
        <w:rPr>
          <w:szCs w:val="22"/>
        </w:rPr>
        <w:t>n q</w:t>
      </w:r>
      <w:r>
        <w:rPr>
          <w:szCs w:val="22"/>
        </w:rPr>
        <w:t>ë</w:t>
      </w:r>
      <w:r w:rsidRPr="00C1507B">
        <w:rPr>
          <w:szCs w:val="22"/>
        </w:rPr>
        <w:t xml:space="preserve"> konventa e ardhshme t</w:t>
      </w:r>
      <w:r>
        <w:rPr>
          <w:szCs w:val="22"/>
        </w:rPr>
        <w:t>ë</w:t>
      </w:r>
      <w:r w:rsidRPr="00C1507B">
        <w:rPr>
          <w:szCs w:val="22"/>
        </w:rPr>
        <w:t xml:space="preserve"> jet</w:t>
      </w:r>
      <w:r>
        <w:rPr>
          <w:szCs w:val="22"/>
        </w:rPr>
        <w:t>ë</w:t>
      </w:r>
      <w:r w:rsidRPr="00C1507B">
        <w:rPr>
          <w:szCs w:val="22"/>
        </w:rPr>
        <w:t xml:space="preserve"> reali</w:t>
      </w:r>
      <w:r>
        <w:rPr>
          <w:szCs w:val="22"/>
        </w:rPr>
        <w:t>ste.</w:t>
      </w:r>
    </w:p>
    <w:p w:rsidR="009B1C71" w:rsidRDefault="009B1C71" w:rsidP="009B1C71">
      <w:pPr>
        <w:pStyle w:val="Paragrafi"/>
        <w:rPr>
          <w:szCs w:val="22"/>
        </w:rPr>
      </w:pPr>
    </w:p>
    <w:p w:rsidR="009B1C71" w:rsidRDefault="009B1C71" w:rsidP="009B1C71">
      <w:pPr>
        <w:pStyle w:val="Paragrafi"/>
        <w:rPr>
          <w:szCs w:val="22"/>
        </w:rPr>
      </w:pPr>
    </w:p>
    <w:p w:rsidR="009B1C71" w:rsidRPr="00C1507B" w:rsidRDefault="009B1C71" w:rsidP="009B1C71">
      <w:pPr>
        <w:pStyle w:val="TitulliNr"/>
      </w:pPr>
      <w:r w:rsidRPr="00C1507B">
        <w:t>Shtojca VI</w:t>
      </w:r>
    </w:p>
    <w:p w:rsidR="009B1C71" w:rsidRDefault="009B1C71" w:rsidP="009B1C71">
      <w:pPr>
        <w:pStyle w:val="TitulliTitull"/>
      </w:pPr>
      <w:r>
        <w:t>LISTA E KëRKESAVE PëR PëRJASHTIM SHKENCOR Në</w:t>
      </w:r>
      <w:r w:rsidRPr="00C1507B">
        <w:t xml:space="preserve"> ANEKSET A  DHE</w:t>
      </w:r>
      <w:r>
        <w:t xml:space="preserve"> B DHE QëLLIMET E PRANUESHME Në SHTOJCëN B Të</w:t>
      </w:r>
      <w:r w:rsidRPr="00C1507B">
        <w:t xml:space="preserve"> MA</w:t>
      </w:r>
      <w:r>
        <w:t>RRë</w:t>
      </w:r>
      <w:r w:rsidRPr="00C1507B">
        <w:t xml:space="preserve"> PARA</w:t>
      </w:r>
      <w:r>
        <w:t xml:space="preserve"> MBYLLJES Së SESIONIT Të PESTë Të</w:t>
      </w:r>
      <w:r w:rsidRPr="00C1507B">
        <w:t xml:space="preserve"> KOMITETIT</w:t>
      </w:r>
    </w:p>
    <w:p w:rsidR="009B1C71" w:rsidRPr="00C1507B" w:rsidRDefault="009B1C71" w:rsidP="009B1C71">
      <w:pPr>
        <w:pStyle w:val="Paragrafi"/>
        <w:rPr>
          <w:szCs w:val="22"/>
        </w:rPr>
      </w:pPr>
    </w:p>
    <w:tbl>
      <w:tblPr>
        <w:tblW w:w="0" w:type="auto"/>
        <w:tblLook w:val="01E0" w:firstRow="1" w:lastRow="1" w:firstColumn="1" w:lastColumn="1" w:noHBand="0" w:noVBand="0"/>
      </w:tblPr>
      <w:tblGrid>
        <w:gridCol w:w="2088"/>
        <w:gridCol w:w="7198"/>
      </w:tblGrid>
      <w:tr w:rsidR="009B1C71">
        <w:tc>
          <w:tcPr>
            <w:tcW w:w="2088" w:type="dxa"/>
          </w:tcPr>
          <w:p w:rsidR="009B1C71" w:rsidRDefault="009B1C71" w:rsidP="009B1C71">
            <w:pPr>
              <w:pStyle w:val="Tabele"/>
            </w:pPr>
            <w:r>
              <w:t>Vendi</w:t>
            </w:r>
          </w:p>
        </w:tc>
        <w:tc>
          <w:tcPr>
            <w:tcW w:w="7198" w:type="dxa"/>
          </w:tcPr>
          <w:p w:rsidR="009B1C71" w:rsidRDefault="009B1C71" w:rsidP="009B1C71">
            <w:pPr>
              <w:pStyle w:val="Tabele"/>
            </w:pPr>
            <w:r>
              <w:t>Përjashtimi i veçantë ose qëllimi i pranueshëm</w:t>
            </w:r>
          </w:p>
        </w:tc>
      </w:tr>
      <w:tr w:rsidR="009B1C71">
        <w:tc>
          <w:tcPr>
            <w:tcW w:w="2088" w:type="dxa"/>
          </w:tcPr>
          <w:p w:rsidR="009B1C71" w:rsidRDefault="009B1C71" w:rsidP="009B1C71">
            <w:pPr>
              <w:pStyle w:val="Tabele"/>
            </w:pPr>
            <w:r>
              <w:t>Algjeria</w:t>
            </w:r>
          </w:p>
        </w:tc>
        <w:tc>
          <w:tcPr>
            <w:tcW w:w="7198" w:type="dxa"/>
          </w:tcPr>
          <w:p w:rsidR="009B1C71" w:rsidRDefault="009B1C71" w:rsidP="009B1C71">
            <w:pPr>
              <w:pStyle w:val="Tabele"/>
            </w:pPr>
            <w:r>
              <w:t>Përdorimi i kloradinës si element shtesë në lëndët ngjitëse të kompesatave</w:t>
            </w:r>
          </w:p>
          <w:p w:rsidR="009B1C71" w:rsidRDefault="009B1C71" w:rsidP="009B1C71">
            <w:pPr>
              <w:pStyle w:val="Tabele"/>
            </w:pPr>
            <w:r>
              <w:t>Përdorimi i kloradinës si termiticid</w:t>
            </w:r>
          </w:p>
          <w:p w:rsidR="009B1C71" w:rsidRDefault="009B1C71" w:rsidP="009B1C71">
            <w:pPr>
              <w:pStyle w:val="Tabele"/>
            </w:pPr>
            <w:r>
              <w:t>Përdorimi i DDT për kontrollin e vektorit sipas pjesës II të shtojcës</w:t>
            </w:r>
          </w:p>
          <w:p w:rsidR="009B1C71" w:rsidRDefault="009B1C71" w:rsidP="009B1C71">
            <w:pPr>
              <w:pStyle w:val="Tabele"/>
            </w:pPr>
            <w:r>
              <w:t>Përdorimi i heptaklorit si termiticid</w:t>
            </w:r>
          </w:p>
          <w:p w:rsidR="009B1C71" w:rsidRDefault="009B1C71" w:rsidP="009B1C71">
            <w:pPr>
              <w:pStyle w:val="Tabele"/>
            </w:pPr>
            <w:r>
              <w:t>Përdorimi i PCBs në pajisjet elektrike</w:t>
            </w:r>
          </w:p>
        </w:tc>
      </w:tr>
      <w:tr w:rsidR="009B1C71">
        <w:tc>
          <w:tcPr>
            <w:tcW w:w="2088" w:type="dxa"/>
          </w:tcPr>
          <w:p w:rsidR="009B1C71" w:rsidRDefault="009B1C71" w:rsidP="009B1C71">
            <w:pPr>
              <w:pStyle w:val="Tabele"/>
            </w:pPr>
            <w:smartTag w:uri="urn:schemas-microsoft-com:office:smarttags" w:element="country-region">
              <w:smartTag w:uri="urn:schemas-microsoft-com:office:smarttags" w:element="place">
                <w:r>
                  <w:t>Angola</w:t>
                </w:r>
              </w:smartTag>
            </w:smartTag>
          </w:p>
        </w:tc>
        <w:tc>
          <w:tcPr>
            <w:tcW w:w="7198" w:type="dxa"/>
          </w:tcPr>
          <w:p w:rsidR="009B1C71" w:rsidRDefault="009B1C71" w:rsidP="009B1C71">
            <w:pPr>
              <w:pStyle w:val="Tabele"/>
            </w:pPr>
            <w:r>
              <w:t>Përdorimi i PCBs tek transformatorët dhe materialet e tjera që përmbajnë PCB-s akoma në shërbim</w:t>
            </w:r>
          </w:p>
        </w:tc>
      </w:tr>
      <w:tr w:rsidR="009B1C71">
        <w:tc>
          <w:tcPr>
            <w:tcW w:w="2088" w:type="dxa"/>
          </w:tcPr>
          <w:p w:rsidR="009B1C71" w:rsidRDefault="009B1C71" w:rsidP="009B1C71">
            <w:pPr>
              <w:pStyle w:val="Tabele"/>
            </w:pPr>
            <w:smartTag w:uri="urn:schemas-microsoft-com:office:smarttags" w:element="country-region">
              <w:smartTag w:uri="urn:schemas-microsoft-com:office:smarttags" w:element="place">
                <w:r>
                  <w:t>Australia</w:t>
                </w:r>
              </w:smartTag>
            </w:smartTag>
          </w:p>
        </w:tc>
        <w:tc>
          <w:tcPr>
            <w:tcW w:w="7198" w:type="dxa"/>
          </w:tcPr>
          <w:p w:rsidR="009B1C71" w:rsidRDefault="009B1C71" w:rsidP="009B1C71">
            <w:pPr>
              <w:pStyle w:val="Tabele"/>
            </w:pPr>
            <w:r>
              <w:t>Përdorimi i mirex si termiticid</w:t>
            </w:r>
          </w:p>
        </w:tc>
      </w:tr>
      <w:tr w:rsidR="009B1C71">
        <w:tc>
          <w:tcPr>
            <w:tcW w:w="2088" w:type="dxa"/>
          </w:tcPr>
          <w:p w:rsidR="009B1C71" w:rsidRDefault="009B1C71" w:rsidP="009B1C71">
            <w:pPr>
              <w:pStyle w:val="Tabele"/>
            </w:pPr>
            <w:smartTag w:uri="urn:schemas-microsoft-com:office:smarttags" w:element="country-region">
              <w:smartTag w:uri="urn:schemas-microsoft-com:office:smarttags" w:element="place">
                <w:r>
                  <w:t>Bangladesh</w:t>
                </w:r>
              </w:smartTag>
            </w:smartTag>
          </w:p>
        </w:tc>
        <w:tc>
          <w:tcPr>
            <w:tcW w:w="7198" w:type="dxa"/>
          </w:tcPr>
          <w:p w:rsidR="009B1C71" w:rsidRDefault="009B1C71" w:rsidP="009B1C71">
            <w:pPr>
              <w:pStyle w:val="Tabele"/>
            </w:pPr>
            <w:r>
              <w:t>Përdorimi i DDT për kontrollin e vektorit</w:t>
            </w:r>
          </w:p>
        </w:tc>
      </w:tr>
      <w:tr w:rsidR="009B1C71">
        <w:tc>
          <w:tcPr>
            <w:tcW w:w="2088" w:type="dxa"/>
          </w:tcPr>
          <w:p w:rsidR="009B1C71" w:rsidRDefault="009B1C71" w:rsidP="009B1C71">
            <w:pPr>
              <w:pStyle w:val="Tabele"/>
            </w:pPr>
            <w:r>
              <w:t>Botsvana</w:t>
            </w:r>
          </w:p>
        </w:tc>
        <w:tc>
          <w:tcPr>
            <w:tcW w:w="7198" w:type="dxa"/>
          </w:tcPr>
          <w:p w:rsidR="009B1C71" w:rsidRDefault="009B1C71" w:rsidP="009B1C71">
            <w:pPr>
              <w:pStyle w:val="Tabele"/>
            </w:pPr>
            <w:r>
              <w:t>Përdorimi i kloradinës në rrugë</w:t>
            </w:r>
          </w:p>
        </w:tc>
      </w:tr>
      <w:tr w:rsidR="009B1C71">
        <w:tc>
          <w:tcPr>
            <w:tcW w:w="2088" w:type="dxa"/>
          </w:tcPr>
          <w:p w:rsidR="009B1C71" w:rsidRDefault="009B1C71" w:rsidP="009B1C71">
            <w:pPr>
              <w:pStyle w:val="Tabele"/>
            </w:pPr>
            <w:r>
              <w:t>Brazili</w:t>
            </w:r>
          </w:p>
        </w:tc>
        <w:tc>
          <w:tcPr>
            <w:tcW w:w="7198" w:type="dxa"/>
          </w:tcPr>
          <w:p w:rsidR="009B1C71" w:rsidRDefault="009B1C71" w:rsidP="009B1C71">
            <w:pPr>
              <w:pStyle w:val="Tabele"/>
            </w:pPr>
            <w:r>
              <w:t>Përdorimi i heptaklorit në trajtimin e drurit</w:t>
            </w:r>
          </w:p>
        </w:tc>
      </w:tr>
      <w:tr w:rsidR="009B1C71">
        <w:tc>
          <w:tcPr>
            <w:tcW w:w="2088" w:type="dxa"/>
          </w:tcPr>
          <w:p w:rsidR="009B1C71" w:rsidRDefault="009B1C71" w:rsidP="009B1C71">
            <w:pPr>
              <w:pStyle w:val="Tabele"/>
            </w:pPr>
            <w:r>
              <w:t>Kina</w:t>
            </w:r>
          </w:p>
        </w:tc>
        <w:tc>
          <w:tcPr>
            <w:tcW w:w="7198" w:type="dxa"/>
          </w:tcPr>
          <w:p w:rsidR="009B1C71" w:rsidRDefault="009B1C71" w:rsidP="009B1C71">
            <w:pPr>
              <w:pStyle w:val="Tabele"/>
            </w:pPr>
            <w:r>
              <w:t>Përdorimi i kloradinës si termiticid</w:t>
            </w:r>
          </w:p>
          <w:p w:rsidR="009B1C71" w:rsidRDefault="009B1C71" w:rsidP="009B1C71">
            <w:pPr>
              <w:pStyle w:val="Tabele"/>
            </w:pPr>
            <w:r>
              <w:t>Përdorimi i kloradinës si termiticid në ndërtesa dhe diga</w:t>
            </w:r>
          </w:p>
          <w:p w:rsidR="009B1C71" w:rsidRDefault="009B1C71" w:rsidP="009B1C71">
            <w:pPr>
              <w:pStyle w:val="Tabele"/>
            </w:pPr>
            <w:r>
              <w:t>Prodhimi i hexaklorobenzene si ndërmjetës</w:t>
            </w:r>
          </w:p>
          <w:p w:rsidR="009B1C71" w:rsidRDefault="009B1C71" w:rsidP="009B1C71">
            <w:pPr>
              <w:pStyle w:val="Tabele"/>
            </w:pPr>
            <w:r>
              <w:t>Përdorimi i hexaklorobenzene si ndërmjetës prodhim i mirex si termiticid</w:t>
            </w:r>
          </w:p>
          <w:p w:rsidR="009B1C71" w:rsidRDefault="009B1C71" w:rsidP="009B1C71">
            <w:pPr>
              <w:pStyle w:val="Tabele"/>
            </w:pPr>
            <w:r>
              <w:t>Prodhimi  i DDT si ndërmjetës</w:t>
            </w:r>
          </w:p>
          <w:p w:rsidR="009B1C71" w:rsidRDefault="009B1C71" w:rsidP="009B1C71">
            <w:pPr>
              <w:pStyle w:val="Tabele"/>
            </w:pPr>
            <w:r>
              <w:t>Përdorimi i DDT si ndërmjetës</w:t>
            </w:r>
          </w:p>
          <w:p w:rsidR="009B1C71" w:rsidRDefault="009B1C71" w:rsidP="009B1C71">
            <w:pPr>
              <w:pStyle w:val="Tabele"/>
            </w:pPr>
            <w:r>
              <w:t>Prodhimi i DDT për vektorin e sëmundjeve në përputhje me pjesën II  të shtojcës B të Konventës së Stokholmit mbi ndotësit organikë të qëndrueshëm.</w:t>
            </w:r>
          </w:p>
        </w:tc>
      </w:tr>
      <w:tr w:rsidR="009B1C71">
        <w:tc>
          <w:tcPr>
            <w:tcW w:w="2088" w:type="dxa"/>
          </w:tcPr>
          <w:p w:rsidR="009B1C71" w:rsidRDefault="009B1C71" w:rsidP="009B1C71">
            <w:pPr>
              <w:pStyle w:val="Tabele"/>
            </w:pPr>
            <w:r>
              <w:t>Komoros</w:t>
            </w:r>
          </w:p>
        </w:tc>
        <w:tc>
          <w:tcPr>
            <w:tcW w:w="7198" w:type="dxa"/>
          </w:tcPr>
          <w:p w:rsidR="009B1C71" w:rsidRDefault="009B1C71" w:rsidP="009B1C71">
            <w:pPr>
              <w:pStyle w:val="Tabele"/>
            </w:pPr>
            <w:r>
              <w:t>Përdorimi i aldrinës si eltoparasticid dhe inseticid</w:t>
            </w:r>
          </w:p>
          <w:p w:rsidR="009B1C71" w:rsidRDefault="009B1C71" w:rsidP="009B1C71">
            <w:pPr>
              <w:pStyle w:val="Tabele"/>
            </w:pPr>
            <w:r>
              <w:t>Përdorimi i kloradinës si ektoparasticid dhe inseticid</w:t>
            </w:r>
          </w:p>
          <w:p w:rsidR="009B1C71" w:rsidRDefault="009B1C71" w:rsidP="009B1C71">
            <w:pPr>
              <w:pStyle w:val="Tabele"/>
            </w:pPr>
            <w:r>
              <w:t>Përdorimi i DDT për vektorin e sëmundjeve në përputhje me pjesën II të shtojcës B të Konventës së Stokholmit mbi ndotësit organikë të qëndrueshëm</w:t>
            </w:r>
          </w:p>
        </w:tc>
      </w:tr>
      <w:tr w:rsidR="009B1C71">
        <w:tc>
          <w:tcPr>
            <w:tcW w:w="2088" w:type="dxa"/>
          </w:tcPr>
          <w:p w:rsidR="009B1C71" w:rsidRDefault="009B1C71" w:rsidP="009B1C71">
            <w:pPr>
              <w:pStyle w:val="Tabele"/>
            </w:pPr>
            <w:r>
              <w:t>Kosta Rika</w:t>
            </w:r>
          </w:p>
        </w:tc>
        <w:tc>
          <w:tcPr>
            <w:tcW w:w="7198" w:type="dxa"/>
          </w:tcPr>
          <w:p w:rsidR="009B1C71" w:rsidRDefault="009B1C71" w:rsidP="009B1C71">
            <w:pPr>
              <w:pStyle w:val="Tabele"/>
            </w:pPr>
            <w:r>
              <w:t>Përdorimi i DDT për vektorin e sëmundjeve në përputhje me pjesën II të shtojcës  B të Konventës së Stokholmit mbi ndotësit organikë të qëndrueshëm</w:t>
            </w:r>
          </w:p>
        </w:tc>
      </w:tr>
      <w:tr w:rsidR="009B1C71">
        <w:tc>
          <w:tcPr>
            <w:tcW w:w="2088" w:type="dxa"/>
          </w:tcPr>
          <w:p w:rsidR="009B1C71" w:rsidRDefault="009B1C71" w:rsidP="009B1C71">
            <w:pPr>
              <w:pStyle w:val="Tabele"/>
            </w:pPr>
            <w:r>
              <w:t>Kroacia</w:t>
            </w:r>
          </w:p>
        </w:tc>
        <w:tc>
          <w:tcPr>
            <w:tcW w:w="7198" w:type="dxa"/>
          </w:tcPr>
          <w:p w:rsidR="009B1C71" w:rsidRDefault="009B1C71" w:rsidP="009B1C71">
            <w:pPr>
              <w:pStyle w:val="Tabele"/>
            </w:pPr>
            <w:r>
              <w:t>Përdorimi i PCBs së indentifikueshme në pajisjet që përmbajnë PCBs në vëllime më të mëdha se 5 dm</w:t>
            </w:r>
            <w:r w:rsidRPr="004D58FC">
              <w:rPr>
                <w:vertAlign w:val="superscript"/>
              </w:rPr>
              <w:t>3</w:t>
            </w:r>
            <w:r>
              <w:t xml:space="preserve"> dhe që kanë një përqendrim prej 0.05% PCBs ose më shumë, sa më shpejt të jetë e mundur, dhe jo më vonë se 31 dhjetor 2015.</w:t>
            </w:r>
          </w:p>
        </w:tc>
      </w:tr>
      <w:tr w:rsidR="009B1C71">
        <w:tc>
          <w:tcPr>
            <w:tcW w:w="2088" w:type="dxa"/>
          </w:tcPr>
          <w:p w:rsidR="009B1C71" w:rsidRDefault="009B1C71" w:rsidP="009B1C71">
            <w:pPr>
              <w:pStyle w:val="Tabele"/>
            </w:pPr>
            <w:r>
              <w:t>Ekuadori</w:t>
            </w:r>
          </w:p>
        </w:tc>
        <w:tc>
          <w:tcPr>
            <w:tcW w:w="7198" w:type="dxa"/>
          </w:tcPr>
          <w:p w:rsidR="009B1C71" w:rsidRDefault="009B1C71" w:rsidP="009B1C71">
            <w:pPr>
              <w:pStyle w:val="Tabele"/>
            </w:pPr>
            <w:r>
              <w:t>Përdorimi i DDT për vektorin e sëmundjeve në përputhje me pjesën II të shtojcës B të Konventës së Stokholmit mbi ndotësit organikë të qëndrueshëm</w:t>
            </w:r>
          </w:p>
        </w:tc>
      </w:tr>
      <w:tr w:rsidR="009B1C71">
        <w:tc>
          <w:tcPr>
            <w:tcW w:w="2088" w:type="dxa"/>
          </w:tcPr>
          <w:p w:rsidR="009B1C71" w:rsidRDefault="009B1C71" w:rsidP="009B1C71">
            <w:pPr>
              <w:pStyle w:val="Tabele"/>
            </w:pPr>
            <w:r>
              <w:t>Etiopia</w:t>
            </w:r>
          </w:p>
        </w:tc>
        <w:tc>
          <w:tcPr>
            <w:tcW w:w="7198" w:type="dxa"/>
          </w:tcPr>
          <w:p w:rsidR="009B1C71" w:rsidRDefault="009B1C71" w:rsidP="009B1C71">
            <w:pPr>
              <w:pStyle w:val="Tabele"/>
            </w:pPr>
            <w:r>
              <w:t>Përdorimi i DDT për kontrollin e vektorit për shëndetin publik në pajtim me udhëzimet e Organizatës Botërore të Shëndetësisë</w:t>
            </w:r>
          </w:p>
        </w:tc>
      </w:tr>
      <w:tr w:rsidR="009B1C71">
        <w:tc>
          <w:tcPr>
            <w:tcW w:w="2088" w:type="dxa"/>
          </w:tcPr>
          <w:p w:rsidR="009B1C71" w:rsidRDefault="009B1C71" w:rsidP="009B1C71">
            <w:pPr>
              <w:pStyle w:val="Tabele"/>
            </w:pPr>
            <w:smartTag w:uri="urn:schemas-microsoft-com:office:smarttags" w:element="country-region">
              <w:smartTag w:uri="urn:schemas-microsoft-com:office:smarttags" w:element="place">
                <w:r>
                  <w:t>India</w:t>
                </w:r>
              </w:smartTag>
            </w:smartTag>
          </w:p>
        </w:tc>
        <w:tc>
          <w:tcPr>
            <w:tcW w:w="7198" w:type="dxa"/>
          </w:tcPr>
          <w:p w:rsidR="009B1C71" w:rsidRDefault="009B1C71" w:rsidP="009B1C71">
            <w:pPr>
              <w:pStyle w:val="Tabele"/>
            </w:pPr>
            <w:r>
              <w:t>Përdorimi i DDT për përdorim në kontrollin e vektorit dhe si ndërmjetës në prodhimin e dikofolit</w:t>
            </w:r>
          </w:p>
          <w:p w:rsidR="009B1C71" w:rsidRDefault="009B1C71" w:rsidP="009B1C71">
            <w:pPr>
              <w:pStyle w:val="Tabele"/>
            </w:pPr>
            <w:r>
              <w:t>Përdorimi i DDT për kontrollin e vektorit dhe në prodhimin e dikofolit (të përfshirë në dikofol si infektues (me përqendrim maksimal 0.1%)</w:t>
            </w:r>
          </w:p>
          <w:p w:rsidR="009B1C71" w:rsidRDefault="009B1C71" w:rsidP="009B1C71">
            <w:pPr>
              <w:pStyle w:val="Tabele"/>
            </w:pPr>
            <w:r>
              <w:t>Përdorimi i PCBs në artikujt në përdorim në përputhje me pjesën II të shtojcës A të Konventës së Stokholmit mbi ndotësit organikë të qëndrueshëm.</w:t>
            </w:r>
          </w:p>
          <w:p w:rsidR="009B1C71" w:rsidRDefault="009B1C71" w:rsidP="009B1C71">
            <w:pPr>
              <w:pStyle w:val="Tabele"/>
            </w:pPr>
            <w:r>
              <w:t>Përdorimi i dieldrinës në operacionet bujqësore (2 vjet duhen për të shteruar stoqet e mbetjeve)</w:t>
            </w:r>
          </w:p>
        </w:tc>
      </w:tr>
      <w:tr w:rsidR="009B1C71">
        <w:tc>
          <w:tcPr>
            <w:tcW w:w="2088" w:type="dxa"/>
          </w:tcPr>
          <w:p w:rsidR="009B1C71" w:rsidRDefault="009B1C71" w:rsidP="009B1C71">
            <w:pPr>
              <w:pStyle w:val="Tabele"/>
            </w:pPr>
            <w:r>
              <w:t>Xhamaika</w:t>
            </w:r>
          </w:p>
        </w:tc>
        <w:tc>
          <w:tcPr>
            <w:tcW w:w="7198" w:type="dxa"/>
          </w:tcPr>
          <w:p w:rsidR="009B1C71" w:rsidRDefault="009B1C71" w:rsidP="009B1C71">
            <w:pPr>
              <w:pStyle w:val="Tabele"/>
            </w:pPr>
            <w:r>
              <w:t>Përdorimi i PCBs në transformatorët që përmbajnë vaj PCB</w:t>
            </w:r>
          </w:p>
        </w:tc>
      </w:tr>
      <w:tr w:rsidR="009B1C71">
        <w:tc>
          <w:tcPr>
            <w:tcW w:w="2088" w:type="dxa"/>
          </w:tcPr>
          <w:p w:rsidR="009B1C71" w:rsidRDefault="009B1C71" w:rsidP="009B1C71">
            <w:pPr>
              <w:pStyle w:val="Tabele"/>
            </w:pPr>
            <w:r>
              <w:t>Japonia</w:t>
            </w:r>
          </w:p>
        </w:tc>
        <w:tc>
          <w:tcPr>
            <w:tcW w:w="7198" w:type="dxa"/>
          </w:tcPr>
          <w:p w:rsidR="009B1C71" w:rsidRDefault="009B1C71" w:rsidP="009B1C71">
            <w:pPr>
              <w:pStyle w:val="Tabele"/>
            </w:pPr>
            <w:r>
              <w:t>Përdorimi i heptaklorit si termiticid në strukturat e shtëpive</w:t>
            </w:r>
          </w:p>
        </w:tc>
      </w:tr>
      <w:tr w:rsidR="009B1C71">
        <w:tc>
          <w:tcPr>
            <w:tcW w:w="2088" w:type="dxa"/>
          </w:tcPr>
          <w:p w:rsidR="009B1C71" w:rsidRDefault="009B1C71" w:rsidP="009B1C71">
            <w:pPr>
              <w:pStyle w:val="Tabele"/>
            </w:pPr>
            <w:r>
              <w:t>Kenia</w:t>
            </w:r>
          </w:p>
        </w:tc>
        <w:tc>
          <w:tcPr>
            <w:tcW w:w="7198" w:type="dxa"/>
          </w:tcPr>
          <w:p w:rsidR="009B1C71" w:rsidRDefault="009B1C71" w:rsidP="009B1C71">
            <w:pPr>
              <w:pStyle w:val="Tabele"/>
            </w:pPr>
            <w:r>
              <w:t>Përdorimi i DDT në shëndetin publik për kontrollin e vektorit sipas udhëzimeve të Organizatës Botërore të Shëndetësisë</w:t>
            </w:r>
          </w:p>
        </w:tc>
      </w:tr>
      <w:tr w:rsidR="009B1C71">
        <w:tc>
          <w:tcPr>
            <w:tcW w:w="2088" w:type="dxa"/>
          </w:tcPr>
          <w:p w:rsidR="009B1C71" w:rsidRDefault="009B1C71" w:rsidP="009B1C71">
            <w:pPr>
              <w:pStyle w:val="Tabele"/>
            </w:pPr>
            <w:r>
              <w:t>Lesoto</w:t>
            </w:r>
          </w:p>
        </w:tc>
        <w:tc>
          <w:tcPr>
            <w:tcW w:w="7198" w:type="dxa"/>
          </w:tcPr>
          <w:p w:rsidR="009B1C71" w:rsidRDefault="009B1C71" w:rsidP="009B1C71">
            <w:pPr>
              <w:pStyle w:val="Tabele"/>
            </w:pPr>
            <w:r>
              <w:t>Përdorimi i PCBs tek transformatorët</w:t>
            </w:r>
          </w:p>
        </w:tc>
      </w:tr>
      <w:tr w:rsidR="009B1C71">
        <w:tc>
          <w:tcPr>
            <w:tcW w:w="2088" w:type="dxa"/>
          </w:tcPr>
          <w:p w:rsidR="009B1C71" w:rsidRDefault="009B1C71" w:rsidP="009B1C71">
            <w:pPr>
              <w:pStyle w:val="Tabele"/>
            </w:pPr>
            <w:r>
              <w:t>Maqedonia (Republikë ish-Jugosllave)</w:t>
            </w:r>
          </w:p>
        </w:tc>
        <w:tc>
          <w:tcPr>
            <w:tcW w:w="7198" w:type="dxa"/>
          </w:tcPr>
          <w:p w:rsidR="009B1C71" w:rsidRDefault="009B1C71" w:rsidP="009B1C71">
            <w:pPr>
              <w:pStyle w:val="Tabele"/>
            </w:pPr>
            <w:r>
              <w:t>Përdorimi i PCBs së idetifikueshme në pajisjet që përmbajnë PCB-s në vëllime më të mëdha se 5 dm</w:t>
            </w:r>
            <w:r w:rsidRPr="004D58FC">
              <w:rPr>
                <w:vertAlign w:val="superscript"/>
              </w:rPr>
              <w:t>3</w:t>
            </w:r>
            <w:r>
              <w:t xml:space="preserve"> dhe që kanë një përqendrim prej 0.05% PCBs ose më shumë, sa më shpejt të jetë e mundur, dhe jo më vonë se 31 dhjetor 2015.</w:t>
            </w:r>
          </w:p>
        </w:tc>
      </w:tr>
      <w:tr w:rsidR="009B1C71">
        <w:tc>
          <w:tcPr>
            <w:tcW w:w="2088" w:type="dxa"/>
          </w:tcPr>
          <w:p w:rsidR="009B1C71" w:rsidRDefault="009B1C71" w:rsidP="009B1C71">
            <w:pPr>
              <w:pStyle w:val="Tabele"/>
            </w:pPr>
            <w:r>
              <w:t>Madagaskari</w:t>
            </w:r>
          </w:p>
        </w:tc>
        <w:tc>
          <w:tcPr>
            <w:tcW w:w="7198" w:type="dxa"/>
          </w:tcPr>
          <w:p w:rsidR="009B1C71" w:rsidRDefault="009B1C71" w:rsidP="009B1C71">
            <w:pPr>
              <w:pStyle w:val="Tabele"/>
            </w:pPr>
            <w:r>
              <w:t>Përdorimi i DDT për kontrollin e vektorit sipas pjesës II të shtojcës A dhe B (data e skadimit të afatit/rishikimit 10 vjet)</w:t>
            </w:r>
          </w:p>
          <w:p w:rsidR="009B1C71" w:rsidRDefault="009B1C71" w:rsidP="009B1C71">
            <w:pPr>
              <w:pStyle w:val="Tabele"/>
            </w:pPr>
            <w:r>
              <w:t>Përdorimi i hexaklorobenzene</w:t>
            </w:r>
          </w:p>
          <w:p w:rsidR="009B1C71" w:rsidRDefault="009B1C71" w:rsidP="009B1C71">
            <w:pPr>
              <w:pStyle w:val="Tabele"/>
            </w:pPr>
            <w:r>
              <w:t>Përdorimi i PCBs në pajisjet elektrike</w:t>
            </w:r>
          </w:p>
        </w:tc>
      </w:tr>
      <w:tr w:rsidR="009B1C71">
        <w:tc>
          <w:tcPr>
            <w:tcW w:w="2088" w:type="dxa"/>
          </w:tcPr>
          <w:p w:rsidR="009B1C71" w:rsidRDefault="009B1C71" w:rsidP="009B1C71">
            <w:pPr>
              <w:pStyle w:val="Tabele"/>
            </w:pPr>
            <w:r>
              <w:t>Malavia</w:t>
            </w:r>
          </w:p>
        </w:tc>
        <w:tc>
          <w:tcPr>
            <w:tcW w:w="7198" w:type="dxa"/>
          </w:tcPr>
          <w:p w:rsidR="009B1C71" w:rsidRDefault="009B1C71" w:rsidP="009B1C71">
            <w:pPr>
              <w:pStyle w:val="Tabele"/>
            </w:pPr>
            <w:r>
              <w:t>Përdorimi i DDT për kontrollin e malarjes</w:t>
            </w:r>
          </w:p>
          <w:p w:rsidR="009B1C71" w:rsidRDefault="009B1C71" w:rsidP="009B1C71">
            <w:pPr>
              <w:pStyle w:val="Tabele"/>
            </w:pPr>
            <w:r>
              <w:t>Përdorimi i PCBs në transformatorët e vjetër që përmbajnë vaj PCB</w:t>
            </w:r>
          </w:p>
        </w:tc>
      </w:tr>
      <w:tr w:rsidR="009B1C71">
        <w:tc>
          <w:tcPr>
            <w:tcW w:w="2088" w:type="dxa"/>
          </w:tcPr>
          <w:p w:rsidR="009B1C71" w:rsidRDefault="009B1C71" w:rsidP="009B1C71">
            <w:pPr>
              <w:pStyle w:val="Tabele"/>
            </w:pPr>
            <w:smartTag w:uri="urn:schemas-microsoft-com:office:smarttags" w:element="country-region">
              <w:smartTag w:uri="urn:schemas-microsoft-com:office:smarttags" w:element="place">
                <w:r>
                  <w:t>Mauritania</w:t>
                </w:r>
              </w:smartTag>
            </w:smartTag>
          </w:p>
        </w:tc>
        <w:tc>
          <w:tcPr>
            <w:tcW w:w="7198" w:type="dxa"/>
          </w:tcPr>
          <w:p w:rsidR="009B1C71" w:rsidRDefault="009B1C71" w:rsidP="009B1C71">
            <w:pPr>
              <w:pStyle w:val="Tabele"/>
            </w:pPr>
            <w:r>
              <w:t>Përdorimi i DDT për vektorin e sëmundjeve në përputhje me pjesën II të shtojcës B të Konventës së Stokholmit mbi ndotësit organikë të qëndrueshëm.</w:t>
            </w:r>
          </w:p>
        </w:tc>
      </w:tr>
      <w:tr w:rsidR="009B1C71">
        <w:tc>
          <w:tcPr>
            <w:tcW w:w="2088" w:type="dxa"/>
          </w:tcPr>
          <w:p w:rsidR="009B1C71" w:rsidRDefault="009B1C71" w:rsidP="009B1C71">
            <w:pPr>
              <w:pStyle w:val="Tabele"/>
            </w:pPr>
            <w:r>
              <w:t>Maroku</w:t>
            </w:r>
          </w:p>
        </w:tc>
        <w:tc>
          <w:tcPr>
            <w:tcW w:w="7198" w:type="dxa"/>
          </w:tcPr>
          <w:p w:rsidR="009B1C71" w:rsidRDefault="009B1C71" w:rsidP="009B1C71">
            <w:pPr>
              <w:pStyle w:val="Tabele"/>
            </w:pPr>
            <w:r>
              <w:t>Përdorimi i DDT për kontrollin e vektorit</w:t>
            </w:r>
          </w:p>
          <w:p w:rsidR="009B1C71" w:rsidRDefault="009B1C71" w:rsidP="009B1C71">
            <w:pPr>
              <w:pStyle w:val="Tabele"/>
            </w:pPr>
            <w:r>
              <w:t>Përdorimi i kloradinës si termiticid</w:t>
            </w:r>
          </w:p>
          <w:p w:rsidR="009B1C71" w:rsidRDefault="009B1C71" w:rsidP="009B1C71">
            <w:pPr>
              <w:pStyle w:val="Tabele"/>
            </w:pPr>
            <w:r>
              <w:t>Përdorimi i PCBs në pajisjet elektrike</w:t>
            </w:r>
          </w:p>
        </w:tc>
      </w:tr>
      <w:tr w:rsidR="009B1C71">
        <w:tc>
          <w:tcPr>
            <w:tcW w:w="2088" w:type="dxa"/>
          </w:tcPr>
          <w:p w:rsidR="009B1C71" w:rsidRDefault="009B1C71" w:rsidP="009B1C71">
            <w:pPr>
              <w:pStyle w:val="Tabele"/>
            </w:pPr>
            <w:r>
              <w:t>Mozambiku</w:t>
            </w:r>
          </w:p>
        </w:tc>
        <w:tc>
          <w:tcPr>
            <w:tcW w:w="7198" w:type="dxa"/>
          </w:tcPr>
          <w:p w:rsidR="009B1C71" w:rsidRDefault="009B1C71" w:rsidP="009B1C71">
            <w:pPr>
              <w:pStyle w:val="Tabele"/>
            </w:pPr>
            <w:r>
              <w:t>Përdorimi i DDT në shëndetin publik për kontrollin e malarjes</w:t>
            </w:r>
          </w:p>
          <w:p w:rsidR="009B1C71" w:rsidRDefault="009B1C71" w:rsidP="009B1C71">
            <w:pPr>
              <w:pStyle w:val="Tabele"/>
            </w:pPr>
            <w:r>
              <w:t>Përdorimi i PCBs në transformatorët</w:t>
            </w:r>
          </w:p>
        </w:tc>
      </w:tr>
      <w:tr w:rsidR="009B1C71">
        <w:tc>
          <w:tcPr>
            <w:tcW w:w="2088" w:type="dxa"/>
          </w:tcPr>
          <w:p w:rsidR="009B1C71" w:rsidRDefault="009B1C71" w:rsidP="009B1C71">
            <w:pPr>
              <w:pStyle w:val="Tabele"/>
            </w:pPr>
            <w:smartTag w:uri="urn:schemas-microsoft-com:office:smarttags" w:element="country-region">
              <w:smartTag w:uri="urn:schemas-microsoft-com:office:smarttags" w:element="place">
                <w:r>
                  <w:t>Nigeria</w:t>
                </w:r>
              </w:smartTag>
            </w:smartTag>
          </w:p>
        </w:tc>
        <w:tc>
          <w:tcPr>
            <w:tcW w:w="7198" w:type="dxa"/>
          </w:tcPr>
          <w:p w:rsidR="009B1C71" w:rsidRDefault="009B1C71" w:rsidP="009B1C71">
            <w:pPr>
              <w:pStyle w:val="Tabele"/>
            </w:pPr>
            <w:r>
              <w:t>Përdorimi i PCBs në transformatorët që përmbajnë PCB</w:t>
            </w:r>
          </w:p>
          <w:p w:rsidR="009B1C71" w:rsidRDefault="009B1C71" w:rsidP="009B1C71">
            <w:pPr>
              <w:pStyle w:val="Tabele"/>
            </w:pPr>
            <w:r>
              <w:t>Përdorimi i heptaklorit si tretës në pesticide</w:t>
            </w:r>
          </w:p>
        </w:tc>
      </w:tr>
      <w:tr w:rsidR="009B1C71">
        <w:tc>
          <w:tcPr>
            <w:tcW w:w="2088" w:type="dxa"/>
          </w:tcPr>
          <w:p w:rsidR="009B1C71" w:rsidRDefault="009B1C71" w:rsidP="009B1C71">
            <w:pPr>
              <w:pStyle w:val="Tabele"/>
            </w:pPr>
            <w:smartTag w:uri="urn:schemas-microsoft-com:office:smarttags" w:element="country-region">
              <w:smartTag w:uri="urn:schemas-microsoft-com:office:smarttags" w:element="place">
                <w:r>
                  <w:t>Panama</w:t>
                </w:r>
              </w:smartTag>
            </w:smartTag>
          </w:p>
        </w:tc>
        <w:tc>
          <w:tcPr>
            <w:tcW w:w="7198" w:type="dxa"/>
          </w:tcPr>
          <w:p w:rsidR="009B1C71" w:rsidRDefault="009B1C71" w:rsidP="009B1C71">
            <w:pPr>
              <w:pStyle w:val="Tabele"/>
            </w:pPr>
            <w:r>
              <w:t>Përdorimi i DDT për kontrollin e vektorit për mbrojtjen e shëndetit të njerëzve</w:t>
            </w:r>
          </w:p>
        </w:tc>
      </w:tr>
      <w:tr w:rsidR="009B1C71">
        <w:tc>
          <w:tcPr>
            <w:tcW w:w="2088" w:type="dxa"/>
          </w:tcPr>
          <w:p w:rsidR="009B1C71" w:rsidRDefault="009B1C71" w:rsidP="009B1C71">
            <w:pPr>
              <w:pStyle w:val="Tabele"/>
            </w:pPr>
            <w:smartTag w:uri="urn:schemas-microsoft-com:office:smarttags" w:element="country-region">
              <w:smartTag w:uri="urn:schemas-microsoft-com:office:smarttags" w:element="place">
                <w:r>
                  <w:t>Guinea</w:t>
                </w:r>
              </w:smartTag>
            </w:smartTag>
            <w:r>
              <w:t xml:space="preserve"> e Re Papua</w:t>
            </w:r>
          </w:p>
        </w:tc>
        <w:tc>
          <w:tcPr>
            <w:tcW w:w="7198" w:type="dxa"/>
          </w:tcPr>
          <w:p w:rsidR="009B1C71" w:rsidRDefault="009B1C71" w:rsidP="009B1C71">
            <w:pPr>
              <w:pStyle w:val="Tabele"/>
            </w:pPr>
            <w:r>
              <w:t>Përdorimi i heptaklorit si termiticid nëntokësor</w:t>
            </w:r>
          </w:p>
          <w:p w:rsidR="009B1C71" w:rsidRDefault="009B1C71" w:rsidP="009B1C71">
            <w:pPr>
              <w:pStyle w:val="Tabele"/>
            </w:pPr>
            <w:r>
              <w:t>Përdorimi i DDT për kontrollin e vektorit në përputhje me pjesën II të shtojcës B të Konventës së Stokholmit mbi ndotësit organikë të qëndrueshëm</w:t>
            </w:r>
          </w:p>
        </w:tc>
      </w:tr>
      <w:tr w:rsidR="009B1C71">
        <w:tc>
          <w:tcPr>
            <w:tcW w:w="2088" w:type="dxa"/>
          </w:tcPr>
          <w:p w:rsidR="009B1C71" w:rsidRDefault="009B1C71" w:rsidP="009B1C71">
            <w:pPr>
              <w:pStyle w:val="Tabele"/>
            </w:pPr>
            <w:r>
              <w:t>Polonia</w:t>
            </w:r>
          </w:p>
        </w:tc>
        <w:tc>
          <w:tcPr>
            <w:tcW w:w="7198" w:type="dxa"/>
          </w:tcPr>
          <w:p w:rsidR="009B1C71" w:rsidRDefault="009B1C71" w:rsidP="009B1C71">
            <w:pPr>
              <w:pStyle w:val="Tabele"/>
            </w:pPr>
            <w:r>
              <w:t>Përdorimi i PCBs në pajisjet elektrike</w:t>
            </w:r>
          </w:p>
          <w:p w:rsidR="009B1C71" w:rsidRDefault="009B1C71" w:rsidP="009B1C71">
            <w:pPr>
              <w:pStyle w:val="Tabele"/>
            </w:pPr>
            <w:r>
              <w:t>Përdorimi i hexaklorobenzene në komponimet e ndërmjetme në vende me sistem të mbyllur</w:t>
            </w:r>
          </w:p>
        </w:tc>
      </w:tr>
      <w:tr w:rsidR="009B1C71">
        <w:tc>
          <w:tcPr>
            <w:tcW w:w="2088" w:type="dxa"/>
          </w:tcPr>
          <w:p w:rsidR="009B1C71" w:rsidRDefault="009B1C71" w:rsidP="009B1C71">
            <w:pPr>
              <w:pStyle w:val="Tabele"/>
            </w:pPr>
            <w:r>
              <w:t>Republika e Koresë</w:t>
            </w:r>
          </w:p>
        </w:tc>
        <w:tc>
          <w:tcPr>
            <w:tcW w:w="7198" w:type="dxa"/>
          </w:tcPr>
          <w:p w:rsidR="009B1C71" w:rsidRDefault="009B1C71" w:rsidP="009B1C71">
            <w:pPr>
              <w:pStyle w:val="Tabele"/>
            </w:pPr>
            <w:r>
              <w:t>Përdorimi i kloradinës si element shtesë në lëndët ngjitëse të kompesatave</w:t>
            </w:r>
          </w:p>
          <w:p w:rsidR="009B1C71" w:rsidRDefault="009B1C71" w:rsidP="009B1C71">
            <w:pPr>
              <w:pStyle w:val="Tabele"/>
            </w:pPr>
            <w:r>
              <w:t>Përdorimi i DDT si një infektues minimis në dikofol (maksimumi i përqendrimit 0.1%)</w:t>
            </w:r>
          </w:p>
          <w:p w:rsidR="009B1C71" w:rsidRDefault="009B1C71" w:rsidP="009B1C71">
            <w:pPr>
              <w:pStyle w:val="Tabele"/>
            </w:pPr>
            <w:r>
              <w:t>Përdorimi i heptaklorit në artikujt në përdorim të përgjithshëm</w:t>
            </w:r>
          </w:p>
          <w:p w:rsidR="009B1C71" w:rsidRDefault="009B1C71" w:rsidP="009B1C71">
            <w:pPr>
              <w:pStyle w:val="Tabele"/>
            </w:pPr>
            <w:r>
              <w:t>Përdorimi i hexaklorobenzene si infektues mimis në klorothalonil (maksimumi i përqendrimit 0.05%)</w:t>
            </w:r>
          </w:p>
          <w:p w:rsidR="009B1C71" w:rsidRDefault="009B1C71" w:rsidP="009B1C71">
            <w:pPr>
              <w:pStyle w:val="Tabele"/>
            </w:pPr>
            <w:r>
              <w:t>Përdorimi i PCBs në artikujt  në përdorim në përputhje me pjesën II të shtojcës së tanishme</w:t>
            </w:r>
          </w:p>
        </w:tc>
      </w:tr>
      <w:tr w:rsidR="009B1C71">
        <w:tc>
          <w:tcPr>
            <w:tcW w:w="2088" w:type="dxa"/>
          </w:tcPr>
          <w:p w:rsidR="009B1C71" w:rsidRDefault="009B1C71" w:rsidP="009B1C71">
            <w:pPr>
              <w:pStyle w:val="Tabele"/>
            </w:pPr>
            <w:r>
              <w:t>Federata Ruse</w:t>
            </w:r>
          </w:p>
        </w:tc>
        <w:tc>
          <w:tcPr>
            <w:tcW w:w="7198" w:type="dxa"/>
          </w:tcPr>
          <w:p w:rsidR="009B1C71" w:rsidRDefault="009B1C71" w:rsidP="009B1C71">
            <w:pPr>
              <w:pStyle w:val="Tabele"/>
            </w:pPr>
            <w:r>
              <w:t>Përdorimi i PCBs në tretësit dielektrike për pajisjet elektrike industriale</w:t>
            </w:r>
          </w:p>
          <w:p w:rsidR="009B1C71" w:rsidRDefault="009B1C71" w:rsidP="009B1C71">
            <w:pPr>
              <w:pStyle w:val="Tabele"/>
            </w:pPr>
            <w:r>
              <w:t>Prodhimi i heptaklorit për përdorim në kutitë e kabllove nëntokësore dhe si tretës në pesticide</w:t>
            </w:r>
          </w:p>
          <w:p w:rsidR="009B1C71" w:rsidRDefault="009B1C71" w:rsidP="009B1C71">
            <w:pPr>
              <w:pStyle w:val="Tabele"/>
            </w:pPr>
            <w:r>
              <w:t>Përdorimi i heptaklorit për përdorim në kutitë e kabllove nëntokësore dhe si tretës në pesticide</w:t>
            </w:r>
          </w:p>
          <w:p w:rsidR="009B1C71" w:rsidRDefault="009B1C71" w:rsidP="009B1C71">
            <w:pPr>
              <w:pStyle w:val="Tabele"/>
            </w:pPr>
            <w:r>
              <w:t>Përdorimi i hexaklorobenzene si komponent ndërmjetës dhe si tretës në  pesticide</w:t>
            </w:r>
          </w:p>
          <w:p w:rsidR="009B1C71" w:rsidRDefault="009B1C71" w:rsidP="009B1C71">
            <w:pPr>
              <w:pStyle w:val="Tabele"/>
            </w:pPr>
            <w:r>
              <w:t>Prodhimi i DDT për vektorin e sëmundjeve në përputhje me pjesën II të shtojcës B të Konventës së Stokholmit mbi ndotësit  organik të qëndrueshëm</w:t>
            </w:r>
          </w:p>
          <w:p w:rsidR="009B1C71" w:rsidRDefault="009B1C71" w:rsidP="009B1C71">
            <w:pPr>
              <w:pStyle w:val="Tabele"/>
            </w:pPr>
            <w:r>
              <w:t>Përdorimi i DDT për vektorin e sëmundjeve në përputhje me pjesën II të shtojcës B të Konventës së Stokholmit mbi ndotësit organikë të qëndrueshëm</w:t>
            </w:r>
          </w:p>
        </w:tc>
      </w:tr>
      <w:tr w:rsidR="009B1C71">
        <w:tc>
          <w:tcPr>
            <w:tcW w:w="2088" w:type="dxa"/>
          </w:tcPr>
          <w:p w:rsidR="009B1C71" w:rsidRDefault="009B1C71" w:rsidP="009B1C71">
            <w:pPr>
              <w:pStyle w:val="Tabele"/>
            </w:pPr>
            <w:smartTag w:uri="urn:schemas-microsoft-com:office:smarttags" w:element="place">
              <w:r>
                <w:t>Arabia</w:t>
              </w:r>
            </w:smartTag>
            <w:r>
              <w:t xml:space="preserve"> Saudite</w:t>
            </w:r>
          </w:p>
        </w:tc>
        <w:tc>
          <w:tcPr>
            <w:tcW w:w="7198" w:type="dxa"/>
          </w:tcPr>
          <w:p w:rsidR="009B1C71" w:rsidRDefault="009B1C71" w:rsidP="009B1C71">
            <w:pPr>
              <w:pStyle w:val="Tabele"/>
            </w:pPr>
            <w:r>
              <w:t>Përdorimi i DDT për kontrollin e vektorit për qëllimet e shëndetit publik</w:t>
            </w:r>
          </w:p>
        </w:tc>
      </w:tr>
      <w:tr w:rsidR="009B1C71">
        <w:tc>
          <w:tcPr>
            <w:tcW w:w="2088" w:type="dxa"/>
          </w:tcPr>
          <w:p w:rsidR="009B1C71" w:rsidRDefault="009B1C71" w:rsidP="009B1C71">
            <w:pPr>
              <w:pStyle w:val="Tabele"/>
            </w:pPr>
            <w:r>
              <w:t>Sllovenia</w:t>
            </w:r>
          </w:p>
        </w:tc>
        <w:tc>
          <w:tcPr>
            <w:tcW w:w="7198" w:type="dxa"/>
          </w:tcPr>
          <w:p w:rsidR="009B1C71" w:rsidRDefault="009B1C71" w:rsidP="009B1C71">
            <w:pPr>
              <w:pStyle w:val="Tabele"/>
            </w:pPr>
            <w:r>
              <w:t>Përdorimi i PCBs së indetifikueshme në pajisjet që përmbajnë PCB-s në vëllime më të mëdha se 5 dm</w:t>
            </w:r>
            <w:r w:rsidRPr="00874035">
              <w:rPr>
                <w:vertAlign w:val="superscript"/>
              </w:rPr>
              <w:t xml:space="preserve">3 </w:t>
            </w:r>
            <w:r>
              <w:t>dhe që kanë një përqendrim prej O.OS% PCB-s ose më shumë, sa  më shpejt të jetë e mundur, dhe jo më vonë se 31 dhjetor 201 $.</w:t>
            </w:r>
          </w:p>
        </w:tc>
      </w:tr>
      <w:tr w:rsidR="009B1C71">
        <w:tc>
          <w:tcPr>
            <w:tcW w:w="2088" w:type="dxa"/>
          </w:tcPr>
          <w:p w:rsidR="009B1C71" w:rsidRDefault="009B1C71" w:rsidP="009B1C71">
            <w:pPr>
              <w:pStyle w:val="Tabele"/>
            </w:pPr>
            <w:r>
              <w:t>Afrika e Jugut</w:t>
            </w:r>
          </w:p>
        </w:tc>
        <w:tc>
          <w:tcPr>
            <w:tcW w:w="7198" w:type="dxa"/>
          </w:tcPr>
          <w:p w:rsidR="009B1C71" w:rsidRDefault="009B1C71" w:rsidP="009B1C71">
            <w:pPr>
              <w:pStyle w:val="Tabele"/>
            </w:pPr>
            <w:r>
              <w:t>Përdorimi i PCBs në transformatorët që përmbajnë PCB-s</w:t>
            </w:r>
          </w:p>
          <w:p w:rsidR="009B1C71" w:rsidRDefault="009B1C71" w:rsidP="009B1C71">
            <w:pPr>
              <w:pStyle w:val="Tabele"/>
            </w:pPr>
            <w:r>
              <w:t>Përdorimi i DDT për vektorin e sëmundjeve në përputhje me pjesën II të shtojcës  B të Konventës së Stokholmit mbi ndotësit organikë të qëndrueshëm</w:t>
            </w:r>
          </w:p>
        </w:tc>
      </w:tr>
      <w:tr w:rsidR="009B1C71">
        <w:tc>
          <w:tcPr>
            <w:tcW w:w="2088" w:type="dxa"/>
          </w:tcPr>
          <w:p w:rsidR="009B1C71" w:rsidRDefault="009B1C71" w:rsidP="009B1C71">
            <w:pPr>
              <w:pStyle w:val="Tabele"/>
            </w:pPr>
            <w:r>
              <w:t>Sudani</w:t>
            </w:r>
          </w:p>
        </w:tc>
        <w:tc>
          <w:tcPr>
            <w:tcW w:w="7198" w:type="dxa"/>
          </w:tcPr>
          <w:p w:rsidR="009B1C71" w:rsidRDefault="009B1C71" w:rsidP="009B1C71">
            <w:pPr>
              <w:pStyle w:val="Tabele"/>
            </w:pPr>
            <w:r>
              <w:t xml:space="preserve">Përdorimi i DDT për kontrollin e vektorit në shëndetin publik në përputhje me udhëzimet e OBSH-së </w:t>
            </w:r>
          </w:p>
          <w:p w:rsidR="009B1C71" w:rsidRDefault="009B1C71" w:rsidP="009B1C71">
            <w:pPr>
              <w:pStyle w:val="Tabele"/>
            </w:pPr>
            <w:r>
              <w:t>Përdorimi i PCBs tek transformatorët</w:t>
            </w:r>
          </w:p>
        </w:tc>
      </w:tr>
      <w:tr w:rsidR="009B1C71">
        <w:tc>
          <w:tcPr>
            <w:tcW w:w="2088" w:type="dxa"/>
          </w:tcPr>
          <w:p w:rsidR="009B1C71" w:rsidRDefault="009B1C71" w:rsidP="009B1C71">
            <w:pPr>
              <w:pStyle w:val="Tabele"/>
            </w:pPr>
            <w:smartTag w:uri="urn:schemas-microsoft-com:office:smarttags" w:element="country-region">
              <w:smartTag w:uri="urn:schemas-microsoft-com:office:smarttags" w:element="place">
                <w:r>
                  <w:t>Swaziland</w:t>
                </w:r>
              </w:smartTag>
            </w:smartTag>
          </w:p>
        </w:tc>
        <w:tc>
          <w:tcPr>
            <w:tcW w:w="7198" w:type="dxa"/>
          </w:tcPr>
          <w:p w:rsidR="009B1C71" w:rsidRDefault="009B1C71" w:rsidP="009B1C71">
            <w:pPr>
              <w:pStyle w:val="Tabele"/>
            </w:pPr>
            <w:r>
              <w:t>Përdorimi i DDT në sektorin e shëndetit publik për kontrollin e malarjes</w:t>
            </w:r>
          </w:p>
        </w:tc>
      </w:tr>
      <w:tr w:rsidR="009B1C71">
        <w:tc>
          <w:tcPr>
            <w:tcW w:w="2088" w:type="dxa"/>
          </w:tcPr>
          <w:p w:rsidR="009B1C71" w:rsidRDefault="009B1C71" w:rsidP="009B1C71">
            <w:pPr>
              <w:pStyle w:val="Tabele"/>
            </w:pPr>
            <w:smartTag w:uri="urn:schemas-microsoft-com:office:smarttags" w:element="country-region">
              <w:smartTag w:uri="urn:schemas-microsoft-com:office:smarttags" w:element="place">
                <w:r>
                  <w:t>Uganda</w:t>
                </w:r>
              </w:smartTag>
            </w:smartTag>
          </w:p>
        </w:tc>
        <w:tc>
          <w:tcPr>
            <w:tcW w:w="7198" w:type="dxa"/>
          </w:tcPr>
          <w:p w:rsidR="009B1C71" w:rsidRDefault="009B1C71" w:rsidP="009B1C71">
            <w:pPr>
              <w:pStyle w:val="Tabele"/>
            </w:pPr>
            <w:r>
              <w:t>Përdorimi i DDT për kontrollin e vektorit të sëmundjeve/shëndetin publik në përputhje me udhëzimet e OBSH</w:t>
            </w:r>
          </w:p>
          <w:p w:rsidR="009B1C71" w:rsidRDefault="009B1C71" w:rsidP="009B1C71">
            <w:pPr>
              <w:pStyle w:val="Tabele"/>
            </w:pPr>
            <w:r>
              <w:t>Përdorimi i vazhduar i artikujve që përmbajnë PCBs në përputhje me shtojcat A dhe B</w:t>
            </w:r>
          </w:p>
        </w:tc>
      </w:tr>
      <w:tr w:rsidR="009B1C71">
        <w:tc>
          <w:tcPr>
            <w:tcW w:w="2088" w:type="dxa"/>
          </w:tcPr>
          <w:p w:rsidR="009B1C71" w:rsidRDefault="009B1C71" w:rsidP="009B1C71">
            <w:pPr>
              <w:pStyle w:val="Tabele"/>
            </w:pPr>
            <w:r>
              <w:t>Republika e Bashkuar e Tanzanisë</w:t>
            </w:r>
          </w:p>
        </w:tc>
        <w:tc>
          <w:tcPr>
            <w:tcW w:w="7198" w:type="dxa"/>
          </w:tcPr>
          <w:p w:rsidR="009B1C71" w:rsidRDefault="009B1C71" w:rsidP="009B1C71">
            <w:pPr>
              <w:pStyle w:val="Tabele"/>
            </w:pPr>
            <w:r>
              <w:t>Përdorimi i DDT për mbrojtjen e shëndetit të njerëzve (heqja e Republikës së Tanzanisë nga lista për përdorimin e hexyklorobenzene në shtojcën A).</w:t>
            </w:r>
          </w:p>
        </w:tc>
      </w:tr>
      <w:tr w:rsidR="009B1C71">
        <w:tc>
          <w:tcPr>
            <w:tcW w:w="2088" w:type="dxa"/>
          </w:tcPr>
          <w:p w:rsidR="009B1C71" w:rsidRDefault="009B1C71" w:rsidP="009B1C71">
            <w:pPr>
              <w:pStyle w:val="Tabele"/>
            </w:pPr>
            <w:r>
              <w:t>Shtetet e Bashkuara të Amerikës</w:t>
            </w:r>
          </w:p>
        </w:tc>
        <w:tc>
          <w:tcPr>
            <w:tcW w:w="7198" w:type="dxa"/>
          </w:tcPr>
          <w:p w:rsidR="009B1C71" w:rsidRDefault="009B1C71" w:rsidP="009B1C71">
            <w:pPr>
              <w:pStyle w:val="Tabele"/>
            </w:pPr>
            <w:r>
              <w:t>Përdorimi i heptaklorit në kutitë nëntokësore të kabllove</w:t>
            </w:r>
          </w:p>
        </w:tc>
      </w:tr>
      <w:tr w:rsidR="009B1C71">
        <w:tc>
          <w:tcPr>
            <w:tcW w:w="2088" w:type="dxa"/>
          </w:tcPr>
          <w:p w:rsidR="009B1C71" w:rsidRDefault="009B1C71" w:rsidP="009B1C71">
            <w:pPr>
              <w:pStyle w:val="Tabele"/>
            </w:pPr>
            <w:r>
              <w:t>Jemeni</w:t>
            </w:r>
          </w:p>
        </w:tc>
        <w:tc>
          <w:tcPr>
            <w:tcW w:w="7198" w:type="dxa"/>
          </w:tcPr>
          <w:p w:rsidR="009B1C71" w:rsidRDefault="009B1C71" w:rsidP="009B1C71">
            <w:pPr>
              <w:pStyle w:val="Tabele"/>
            </w:pPr>
            <w:r>
              <w:t>Përdorimi i DDT për vektorin e sëmundjeve në përputhje me udhëzimet e OBSH</w:t>
            </w:r>
          </w:p>
        </w:tc>
      </w:tr>
      <w:tr w:rsidR="009B1C71">
        <w:tc>
          <w:tcPr>
            <w:tcW w:w="2088" w:type="dxa"/>
          </w:tcPr>
          <w:p w:rsidR="009B1C71" w:rsidRDefault="009B1C71" w:rsidP="009B1C71">
            <w:pPr>
              <w:pStyle w:val="Tabele"/>
            </w:pPr>
            <w:smartTag w:uri="urn:schemas-microsoft-com:office:smarttags" w:element="country-region">
              <w:smartTag w:uri="urn:schemas-microsoft-com:office:smarttags" w:element="place">
                <w:r>
                  <w:t>Zambia</w:t>
                </w:r>
              </w:smartTag>
            </w:smartTag>
          </w:p>
        </w:tc>
        <w:tc>
          <w:tcPr>
            <w:tcW w:w="7198" w:type="dxa"/>
          </w:tcPr>
          <w:p w:rsidR="009B1C71" w:rsidRDefault="009B1C71" w:rsidP="009B1C71">
            <w:pPr>
              <w:pStyle w:val="Tabele"/>
            </w:pPr>
            <w:r>
              <w:t>Përdorimi i kloradinës në rrugë</w:t>
            </w:r>
          </w:p>
          <w:p w:rsidR="009B1C71" w:rsidRDefault="009B1C71" w:rsidP="009B1C71">
            <w:pPr>
              <w:pStyle w:val="Tabele"/>
            </w:pPr>
            <w:r>
              <w:t>Përdorimi i DDT për vektorin e sëmundjeve në përputhje me pjesën II të shtojcës B të Konventës së Stokholmit mbi ndotësit organikë të qëndrueshëm.</w:t>
            </w:r>
          </w:p>
        </w:tc>
      </w:tr>
    </w:tbl>
    <w:p w:rsidR="009B1C71" w:rsidRDefault="009B1C71" w:rsidP="009B1C71">
      <w:pPr>
        <w:pStyle w:val="Paragrafi"/>
        <w:rPr>
          <w:szCs w:val="22"/>
        </w:rPr>
      </w:pPr>
    </w:p>
    <w:p w:rsidR="009B1C71" w:rsidRDefault="009B1C71" w:rsidP="009B1C71">
      <w:pPr>
        <w:pStyle w:val="Paragrafi"/>
        <w:rPr>
          <w:szCs w:val="22"/>
        </w:rPr>
      </w:pPr>
    </w:p>
    <w:p w:rsidR="009B1C71" w:rsidRPr="00C1507B" w:rsidRDefault="009B1C71" w:rsidP="009B1C71">
      <w:pPr>
        <w:pStyle w:val="Paragrafi"/>
        <w:rPr>
          <w:szCs w:val="22"/>
        </w:rPr>
      </w:pPr>
    </w:p>
    <w:p w:rsidR="009B1C71" w:rsidRPr="00C1507B" w:rsidRDefault="009B1C71" w:rsidP="009B1C71">
      <w:pPr>
        <w:pStyle w:val="TitulliNr"/>
      </w:pPr>
      <w:r w:rsidRPr="00C1507B">
        <w:t>Shtojca VII</w:t>
      </w:r>
    </w:p>
    <w:p w:rsidR="009B1C71" w:rsidRPr="00C1507B" w:rsidRDefault="009B1C71" w:rsidP="009B1C71">
      <w:pPr>
        <w:pStyle w:val="TitulliTitull"/>
      </w:pPr>
      <w:r>
        <w:t>DOKUMENTET PëRPARA KOMITETI</w:t>
      </w:r>
      <w:r w:rsidRPr="00C1507B">
        <w:t>T</w:t>
      </w:r>
      <w:r>
        <w:t xml:space="preserve"> Në</w:t>
      </w:r>
      <w:r w:rsidRPr="00C1507B">
        <w:t xml:space="preserve"> SESIONIN </w:t>
      </w:r>
      <w:smartTag w:uri="urn:schemas-microsoft-com:office:smarttags" w:element="place">
        <w:r w:rsidRPr="00C1507B">
          <w:t>E TIJ</w:t>
        </w:r>
      </w:smartTag>
      <w:r>
        <w:t xml:space="preserve"> Të PESTë</w:t>
      </w:r>
    </w:p>
    <w:p w:rsidR="009B1C71" w:rsidRDefault="009B1C71" w:rsidP="009B1C71">
      <w:pPr>
        <w:pStyle w:val="Paragrafi"/>
        <w:rPr>
          <w:szCs w:val="22"/>
        </w:rPr>
      </w:pPr>
    </w:p>
    <w:p w:rsidR="009B1C71" w:rsidRPr="00C1507B" w:rsidRDefault="009B1C71" w:rsidP="009B1C71">
      <w:pPr>
        <w:pStyle w:val="Paragrafi"/>
        <w:rPr>
          <w:szCs w:val="22"/>
        </w:rPr>
      </w:pPr>
      <w:r w:rsidRPr="00C1507B">
        <w:rPr>
          <w:szCs w:val="22"/>
        </w:rPr>
        <w:t>SIMBOLI</w:t>
      </w:r>
      <w:r w:rsidRPr="00C1507B">
        <w:rPr>
          <w:szCs w:val="22"/>
        </w:rPr>
        <w:tab/>
        <w:t>TITULLI</w:t>
      </w:r>
    </w:p>
    <w:p w:rsidR="009B1C71" w:rsidRDefault="009B1C71" w:rsidP="009B1C71">
      <w:pPr>
        <w:pStyle w:val="Paragrafi"/>
        <w:rPr>
          <w:szCs w:val="22"/>
        </w:rPr>
      </w:pPr>
    </w:p>
    <w:p w:rsidR="009B1C71" w:rsidRPr="00C1507B" w:rsidRDefault="009B1C71" w:rsidP="009B1C71">
      <w:pPr>
        <w:pStyle w:val="Paragrafi"/>
        <w:rPr>
          <w:szCs w:val="22"/>
        </w:rPr>
      </w:pPr>
      <w:r>
        <w:rPr>
          <w:szCs w:val="22"/>
        </w:rPr>
        <w:t>UNEP/POPS/I</w:t>
      </w:r>
      <w:r w:rsidRPr="00C1507B">
        <w:rPr>
          <w:szCs w:val="22"/>
        </w:rPr>
        <w:t>NC:5/l Axhenda e p</w:t>
      </w:r>
      <w:r>
        <w:rPr>
          <w:szCs w:val="22"/>
        </w:rPr>
        <w:t>ë</w:t>
      </w:r>
      <w:r w:rsidRPr="00C1507B">
        <w:rPr>
          <w:szCs w:val="22"/>
        </w:rPr>
        <w:t>rkohshme</w:t>
      </w:r>
    </w:p>
    <w:p w:rsidR="009B1C71" w:rsidRPr="00C1507B" w:rsidRDefault="009B1C71" w:rsidP="009B1C71">
      <w:pPr>
        <w:pStyle w:val="Paragrafi"/>
        <w:rPr>
          <w:szCs w:val="22"/>
        </w:rPr>
      </w:pPr>
      <w:r>
        <w:rPr>
          <w:szCs w:val="22"/>
        </w:rPr>
        <w:t>UNEP/POPS/INC: 5/2 Projekt</w:t>
      </w:r>
      <w:r w:rsidRPr="00C1507B">
        <w:rPr>
          <w:szCs w:val="22"/>
        </w:rPr>
        <w:t>neni B “Objektivi”</w:t>
      </w:r>
    </w:p>
    <w:p w:rsidR="009B1C71" w:rsidRPr="00C1507B" w:rsidRDefault="009B1C71" w:rsidP="009B1C71">
      <w:pPr>
        <w:pStyle w:val="Paragrafi"/>
        <w:rPr>
          <w:szCs w:val="22"/>
        </w:rPr>
      </w:pPr>
      <w:r>
        <w:rPr>
          <w:szCs w:val="22"/>
        </w:rPr>
        <w:t xml:space="preserve">UNEP/POPS/INC: </w:t>
      </w:r>
      <w:r w:rsidRPr="00C1507B">
        <w:rPr>
          <w:szCs w:val="22"/>
        </w:rPr>
        <w:t>5/3 Referimi n</w:t>
      </w:r>
      <w:r>
        <w:rPr>
          <w:szCs w:val="22"/>
        </w:rPr>
        <w:t>ë</w:t>
      </w:r>
      <w:r w:rsidRPr="00C1507B">
        <w:rPr>
          <w:szCs w:val="22"/>
        </w:rPr>
        <w:t xml:space="preserve"> konvent</w:t>
      </w:r>
      <w:r>
        <w:rPr>
          <w:szCs w:val="22"/>
        </w:rPr>
        <w:t>ë</w:t>
      </w:r>
      <w:r w:rsidRPr="00C1507B">
        <w:rPr>
          <w:szCs w:val="22"/>
        </w:rPr>
        <w:t>n e ardhshme mbi ndot</w:t>
      </w:r>
      <w:r>
        <w:rPr>
          <w:szCs w:val="22"/>
        </w:rPr>
        <w:t>ë</w:t>
      </w:r>
      <w:r w:rsidRPr="00C1507B">
        <w:rPr>
          <w:szCs w:val="22"/>
        </w:rPr>
        <w:t>sit organik</w:t>
      </w:r>
      <w:r>
        <w:rPr>
          <w:szCs w:val="22"/>
        </w:rPr>
        <w:t>ë</w:t>
      </w:r>
      <w:r w:rsidRPr="00C1507B">
        <w:rPr>
          <w:szCs w:val="22"/>
        </w:rPr>
        <w:t xml:space="preserve"> të q</w:t>
      </w:r>
      <w:r>
        <w:rPr>
          <w:szCs w:val="22"/>
        </w:rPr>
        <w:t>ë</w:t>
      </w:r>
      <w:r w:rsidRPr="00C1507B">
        <w:rPr>
          <w:szCs w:val="22"/>
        </w:rPr>
        <w:t>ndruesh</w:t>
      </w:r>
      <w:r>
        <w:rPr>
          <w:szCs w:val="22"/>
        </w:rPr>
        <w:t>ëm tek Konventa e Baselit mbi kontrollin e lëvizjeve n</w:t>
      </w:r>
      <w:r w:rsidRPr="00C1507B">
        <w:rPr>
          <w:szCs w:val="22"/>
        </w:rPr>
        <w:t>d</w:t>
      </w:r>
      <w:r>
        <w:rPr>
          <w:szCs w:val="22"/>
        </w:rPr>
        <w:t>ë</w:t>
      </w:r>
      <w:r w:rsidRPr="00C1507B">
        <w:rPr>
          <w:szCs w:val="22"/>
        </w:rPr>
        <w:t>rkufitare të mbeturinave t</w:t>
      </w:r>
      <w:r>
        <w:rPr>
          <w:szCs w:val="22"/>
        </w:rPr>
        <w:t>ë</w:t>
      </w:r>
      <w:r w:rsidRPr="00C1507B">
        <w:rPr>
          <w:szCs w:val="22"/>
        </w:rPr>
        <w:t xml:space="preserve"> rrezikshme dhe asgj</w:t>
      </w:r>
      <w:r>
        <w:rPr>
          <w:szCs w:val="22"/>
        </w:rPr>
        <w:t>ësimi i</w:t>
      </w:r>
      <w:r w:rsidRPr="00C1507B">
        <w:rPr>
          <w:szCs w:val="22"/>
        </w:rPr>
        <w:t xml:space="preserve"> tyre</w:t>
      </w:r>
      <w:r>
        <w:rPr>
          <w:szCs w:val="22"/>
        </w:rPr>
        <w:t>.</w:t>
      </w:r>
    </w:p>
    <w:p w:rsidR="009B1C71" w:rsidRPr="00C1507B" w:rsidRDefault="009B1C71" w:rsidP="009B1C71">
      <w:pPr>
        <w:pStyle w:val="Paragrafi"/>
        <w:rPr>
          <w:szCs w:val="22"/>
        </w:rPr>
      </w:pPr>
      <w:r w:rsidRPr="00C1507B">
        <w:rPr>
          <w:szCs w:val="22"/>
        </w:rPr>
        <w:t>UNEP/POPS/INC:</w:t>
      </w:r>
      <w:r>
        <w:rPr>
          <w:szCs w:val="22"/>
        </w:rPr>
        <w:t xml:space="preserve"> </w:t>
      </w:r>
      <w:r w:rsidRPr="00C1507B">
        <w:rPr>
          <w:szCs w:val="22"/>
        </w:rPr>
        <w:t>5/4 Mbledhja nd</w:t>
      </w:r>
      <w:r>
        <w:rPr>
          <w:szCs w:val="22"/>
        </w:rPr>
        <w:t>ë</w:t>
      </w:r>
      <w:r w:rsidRPr="00C1507B">
        <w:rPr>
          <w:szCs w:val="22"/>
        </w:rPr>
        <w:t>rsesionale mbi burimet dhe me</w:t>
      </w:r>
      <w:r>
        <w:rPr>
          <w:szCs w:val="22"/>
        </w:rPr>
        <w:t>kanizmat financiarë e mbajtur në</w:t>
      </w:r>
      <w:r w:rsidRPr="00C1507B">
        <w:rPr>
          <w:szCs w:val="22"/>
        </w:rPr>
        <w:t xml:space="preserve"> Vevey, Zvic</w:t>
      </w:r>
      <w:r>
        <w:rPr>
          <w:szCs w:val="22"/>
        </w:rPr>
        <w:t>ër nga 19-21 qershor 2000: Raport nga k</w:t>
      </w:r>
      <w:r w:rsidRPr="00C1507B">
        <w:rPr>
          <w:szCs w:val="22"/>
        </w:rPr>
        <w:t>ryetari</w:t>
      </w:r>
      <w:r w:rsidRPr="00C1507B">
        <w:rPr>
          <w:szCs w:val="22"/>
        </w:rPr>
        <w:tab/>
      </w:r>
    </w:p>
    <w:p w:rsidR="009B1C71" w:rsidRPr="00C1507B" w:rsidRDefault="009B1C71" w:rsidP="009B1C71">
      <w:pPr>
        <w:pStyle w:val="Paragrafi"/>
        <w:rPr>
          <w:szCs w:val="22"/>
        </w:rPr>
      </w:pPr>
      <w:r w:rsidRPr="00C1507B">
        <w:rPr>
          <w:szCs w:val="22"/>
        </w:rPr>
        <w:t>UNEP/POPS</w:t>
      </w:r>
      <w:r>
        <w:rPr>
          <w:szCs w:val="22"/>
        </w:rPr>
        <w:t>/INC: 5/5</w:t>
      </w:r>
      <w:r w:rsidRPr="00C1507B">
        <w:rPr>
          <w:szCs w:val="22"/>
        </w:rPr>
        <w:t xml:space="preserve"> Instrument detyrues ligjor nd</w:t>
      </w:r>
      <w:r>
        <w:rPr>
          <w:szCs w:val="22"/>
        </w:rPr>
        <w:t>ë</w:t>
      </w:r>
      <w:r w:rsidRPr="00C1507B">
        <w:rPr>
          <w:szCs w:val="22"/>
        </w:rPr>
        <w:t>rkomb</w:t>
      </w:r>
      <w:r>
        <w:rPr>
          <w:szCs w:val="22"/>
        </w:rPr>
        <w:t>ë</w:t>
      </w:r>
      <w:r w:rsidRPr="00C1507B">
        <w:rPr>
          <w:szCs w:val="22"/>
        </w:rPr>
        <w:t>tar p</w:t>
      </w:r>
      <w:r>
        <w:rPr>
          <w:szCs w:val="22"/>
        </w:rPr>
        <w:t>ë</w:t>
      </w:r>
      <w:r w:rsidRPr="00C1507B">
        <w:rPr>
          <w:szCs w:val="22"/>
        </w:rPr>
        <w:t>r zbatimin e veprimit nd</w:t>
      </w:r>
      <w:r>
        <w:rPr>
          <w:szCs w:val="22"/>
        </w:rPr>
        <w:t>ë</w:t>
      </w:r>
      <w:r w:rsidRPr="00C1507B">
        <w:rPr>
          <w:szCs w:val="22"/>
        </w:rPr>
        <w:t>rkomb</w:t>
      </w:r>
      <w:r>
        <w:rPr>
          <w:szCs w:val="22"/>
        </w:rPr>
        <w:t>ë</w:t>
      </w:r>
      <w:r w:rsidRPr="00C1507B">
        <w:rPr>
          <w:szCs w:val="22"/>
        </w:rPr>
        <w:t>tar mbi ndot</w:t>
      </w:r>
      <w:r>
        <w:rPr>
          <w:szCs w:val="22"/>
        </w:rPr>
        <w:t>ë</w:t>
      </w:r>
      <w:r w:rsidRPr="00C1507B">
        <w:rPr>
          <w:szCs w:val="22"/>
        </w:rPr>
        <w:t>sit organik</w:t>
      </w:r>
      <w:r>
        <w:rPr>
          <w:szCs w:val="22"/>
        </w:rPr>
        <w:t>ë</w:t>
      </w:r>
      <w:r w:rsidRPr="00C1507B">
        <w:rPr>
          <w:szCs w:val="22"/>
        </w:rPr>
        <w:t xml:space="preserve"> t</w:t>
      </w:r>
      <w:r>
        <w:rPr>
          <w:szCs w:val="22"/>
        </w:rPr>
        <w:t>ë</w:t>
      </w:r>
      <w:r w:rsidRPr="00C1507B">
        <w:rPr>
          <w:szCs w:val="22"/>
        </w:rPr>
        <w:t xml:space="preserve"> q</w:t>
      </w:r>
      <w:r>
        <w:rPr>
          <w:szCs w:val="22"/>
        </w:rPr>
        <w:t>ë</w:t>
      </w:r>
      <w:r w:rsidRPr="00C1507B">
        <w:rPr>
          <w:szCs w:val="22"/>
        </w:rPr>
        <w:t>ndruesh</w:t>
      </w:r>
      <w:r>
        <w:rPr>
          <w:szCs w:val="22"/>
        </w:rPr>
        <w:t>ëm: Projekttekst nga k</w:t>
      </w:r>
      <w:r w:rsidRPr="00C1507B">
        <w:rPr>
          <w:szCs w:val="22"/>
        </w:rPr>
        <w:t>ryetari</w:t>
      </w:r>
    </w:p>
    <w:p w:rsidR="009B1C71" w:rsidRPr="00C1507B" w:rsidRDefault="009B1C71" w:rsidP="009B1C71">
      <w:pPr>
        <w:pStyle w:val="Paragrafi"/>
        <w:rPr>
          <w:szCs w:val="22"/>
        </w:rPr>
      </w:pPr>
      <w:r w:rsidRPr="00C1507B">
        <w:rPr>
          <w:szCs w:val="22"/>
        </w:rPr>
        <w:t>UNEP/POPS/INC 5/5 Add 1 Instrument detyrues ligjor nd</w:t>
      </w:r>
      <w:r>
        <w:rPr>
          <w:szCs w:val="22"/>
        </w:rPr>
        <w:t>ë</w:t>
      </w:r>
      <w:r w:rsidRPr="00C1507B">
        <w:rPr>
          <w:szCs w:val="22"/>
        </w:rPr>
        <w:t>rkomb</w:t>
      </w:r>
      <w:r>
        <w:rPr>
          <w:szCs w:val="22"/>
        </w:rPr>
        <w:t>ë</w:t>
      </w:r>
      <w:r w:rsidRPr="00C1507B">
        <w:rPr>
          <w:szCs w:val="22"/>
        </w:rPr>
        <w:t>tar p</w:t>
      </w:r>
      <w:r>
        <w:rPr>
          <w:szCs w:val="22"/>
        </w:rPr>
        <w:t>ë</w:t>
      </w:r>
      <w:r w:rsidRPr="00C1507B">
        <w:rPr>
          <w:szCs w:val="22"/>
        </w:rPr>
        <w:t>r zbatimin e veprimit nd</w:t>
      </w:r>
      <w:r>
        <w:rPr>
          <w:szCs w:val="22"/>
        </w:rPr>
        <w:t>ë</w:t>
      </w:r>
      <w:r w:rsidRPr="00C1507B">
        <w:rPr>
          <w:szCs w:val="22"/>
        </w:rPr>
        <w:t>rkomb</w:t>
      </w:r>
      <w:r>
        <w:rPr>
          <w:szCs w:val="22"/>
        </w:rPr>
        <w:t>ë</w:t>
      </w:r>
      <w:r w:rsidRPr="00C1507B">
        <w:rPr>
          <w:szCs w:val="22"/>
        </w:rPr>
        <w:t>tar mbi ndot</w:t>
      </w:r>
      <w:r>
        <w:rPr>
          <w:szCs w:val="22"/>
        </w:rPr>
        <w:t>ë</w:t>
      </w:r>
      <w:r w:rsidRPr="00C1507B">
        <w:rPr>
          <w:szCs w:val="22"/>
        </w:rPr>
        <w:t>sit organik</w:t>
      </w:r>
      <w:r>
        <w:rPr>
          <w:szCs w:val="22"/>
        </w:rPr>
        <w:t>ë</w:t>
      </w:r>
      <w:r w:rsidRPr="00C1507B">
        <w:rPr>
          <w:szCs w:val="22"/>
        </w:rPr>
        <w:t xml:space="preserve"> t</w:t>
      </w:r>
      <w:r>
        <w:rPr>
          <w:szCs w:val="22"/>
        </w:rPr>
        <w:t>ë</w:t>
      </w:r>
      <w:r w:rsidRPr="00C1507B">
        <w:rPr>
          <w:szCs w:val="22"/>
        </w:rPr>
        <w:t xml:space="preserve"> q</w:t>
      </w:r>
      <w:r>
        <w:rPr>
          <w:szCs w:val="22"/>
        </w:rPr>
        <w:t>ëndrueshëm: Projekttekst nga k</w:t>
      </w:r>
      <w:r w:rsidRPr="00C1507B">
        <w:rPr>
          <w:szCs w:val="22"/>
        </w:rPr>
        <w:t>ryetari</w:t>
      </w:r>
    </w:p>
    <w:p w:rsidR="009B1C71" w:rsidRPr="00C1507B" w:rsidRDefault="009B1C71" w:rsidP="009B1C71">
      <w:pPr>
        <w:pStyle w:val="Paragrafi"/>
        <w:rPr>
          <w:szCs w:val="22"/>
        </w:rPr>
      </w:pPr>
      <w:r w:rsidRPr="00C1507B">
        <w:rPr>
          <w:szCs w:val="22"/>
        </w:rPr>
        <w:t>UNEP/POPS/INC 5/6 Propozim p</w:t>
      </w:r>
      <w:r>
        <w:rPr>
          <w:szCs w:val="22"/>
        </w:rPr>
        <w:t>ër projekt</w:t>
      </w:r>
      <w:r w:rsidRPr="00C1507B">
        <w:rPr>
          <w:szCs w:val="22"/>
        </w:rPr>
        <w:t>rezolutat paraprake p</w:t>
      </w:r>
      <w:r>
        <w:rPr>
          <w:szCs w:val="22"/>
        </w:rPr>
        <w:t>ë</w:t>
      </w:r>
      <w:r w:rsidRPr="00C1507B">
        <w:rPr>
          <w:szCs w:val="22"/>
        </w:rPr>
        <w:t>r adoptim t</w:t>
      </w:r>
      <w:r>
        <w:rPr>
          <w:szCs w:val="22"/>
        </w:rPr>
        <w:t>ë</w:t>
      </w:r>
      <w:r w:rsidRPr="00C1507B">
        <w:rPr>
          <w:szCs w:val="22"/>
        </w:rPr>
        <w:t xml:space="preserve"> mundsh</w:t>
      </w:r>
      <w:r>
        <w:rPr>
          <w:szCs w:val="22"/>
        </w:rPr>
        <w:t>ëm nga k</w:t>
      </w:r>
      <w:r w:rsidRPr="00C1507B">
        <w:rPr>
          <w:szCs w:val="22"/>
        </w:rPr>
        <w:t>onferenca e agjent</w:t>
      </w:r>
      <w:r>
        <w:rPr>
          <w:szCs w:val="22"/>
        </w:rPr>
        <w:t>ëve diplomatikë</w:t>
      </w:r>
      <w:r w:rsidRPr="00C1507B">
        <w:rPr>
          <w:szCs w:val="22"/>
        </w:rPr>
        <w:t xml:space="preserve"> me autoritet t</w:t>
      </w:r>
      <w:r>
        <w:rPr>
          <w:szCs w:val="22"/>
        </w:rPr>
        <w:t>ë plo</w:t>
      </w:r>
      <w:r w:rsidRPr="00C1507B">
        <w:rPr>
          <w:szCs w:val="22"/>
        </w:rPr>
        <w:t>t</w:t>
      </w:r>
      <w:r>
        <w:rPr>
          <w:szCs w:val="22"/>
        </w:rPr>
        <w:t>ë</w:t>
      </w:r>
    </w:p>
    <w:p w:rsidR="009B1C71" w:rsidRPr="00C1507B" w:rsidRDefault="009B1C71" w:rsidP="009B1C71">
      <w:pPr>
        <w:pStyle w:val="Paragrafi"/>
        <w:rPr>
          <w:szCs w:val="22"/>
        </w:rPr>
      </w:pPr>
      <w:r w:rsidRPr="00C1507B">
        <w:rPr>
          <w:szCs w:val="22"/>
        </w:rPr>
        <w:t>UNEP/POPS/1NC5/INF/l Nd</w:t>
      </w:r>
      <w:r>
        <w:rPr>
          <w:szCs w:val="22"/>
        </w:rPr>
        <w:t>ë</w:t>
      </w:r>
      <w:r w:rsidRPr="00C1507B">
        <w:rPr>
          <w:szCs w:val="22"/>
        </w:rPr>
        <w:t>rqeveritar t</w:t>
      </w:r>
      <w:r>
        <w:rPr>
          <w:szCs w:val="22"/>
        </w:rPr>
        <w:t>ë nego</w:t>
      </w:r>
      <w:r w:rsidRPr="00C1507B">
        <w:rPr>
          <w:szCs w:val="22"/>
        </w:rPr>
        <w:t>cimit</w:t>
      </w:r>
    </w:p>
    <w:p w:rsidR="009B1C71" w:rsidRPr="00C1507B" w:rsidRDefault="009B1C71" w:rsidP="009B1C71">
      <w:pPr>
        <w:pStyle w:val="Paragrafi"/>
        <w:rPr>
          <w:szCs w:val="22"/>
        </w:rPr>
      </w:pPr>
      <w:r w:rsidRPr="00C1507B">
        <w:rPr>
          <w:szCs w:val="22"/>
        </w:rPr>
        <w:t>Njoftim i skenarit p</w:t>
      </w:r>
      <w:r>
        <w:rPr>
          <w:szCs w:val="22"/>
        </w:rPr>
        <w:t>ë</w:t>
      </w:r>
      <w:r w:rsidRPr="00C1507B">
        <w:rPr>
          <w:szCs w:val="22"/>
        </w:rPr>
        <w:t>r sesionin e pest</w:t>
      </w:r>
      <w:r>
        <w:rPr>
          <w:szCs w:val="22"/>
        </w:rPr>
        <w:t>ë</w:t>
      </w:r>
      <w:r w:rsidRPr="00C1507B">
        <w:rPr>
          <w:szCs w:val="22"/>
        </w:rPr>
        <w:t xml:space="preserve"> t</w:t>
      </w:r>
      <w:r>
        <w:rPr>
          <w:szCs w:val="22"/>
        </w:rPr>
        <w:t>ë k</w:t>
      </w:r>
      <w:r w:rsidRPr="00C1507B">
        <w:rPr>
          <w:szCs w:val="22"/>
        </w:rPr>
        <w:t>omitetit</w:t>
      </w:r>
    </w:p>
    <w:p w:rsidR="009B1C71" w:rsidRPr="00C1507B" w:rsidRDefault="009B1C71" w:rsidP="009B1C71">
      <w:pPr>
        <w:pStyle w:val="Paragrafi"/>
        <w:rPr>
          <w:szCs w:val="22"/>
        </w:rPr>
      </w:pPr>
      <w:r w:rsidRPr="00C1507B">
        <w:rPr>
          <w:szCs w:val="22"/>
        </w:rPr>
        <w:t>U</w:t>
      </w:r>
      <w:r>
        <w:rPr>
          <w:szCs w:val="22"/>
        </w:rPr>
        <w:t>NEP/POPS/INC5/INF/2 Kostoja e rr</w:t>
      </w:r>
      <w:r w:rsidRPr="00C1507B">
        <w:rPr>
          <w:szCs w:val="22"/>
        </w:rPr>
        <w:t>jetit t</w:t>
      </w:r>
      <w:r>
        <w:rPr>
          <w:szCs w:val="22"/>
        </w:rPr>
        <w:t>ë</w:t>
      </w:r>
      <w:r w:rsidRPr="00C1507B">
        <w:rPr>
          <w:szCs w:val="22"/>
        </w:rPr>
        <w:t xml:space="preserve"> asistenc</w:t>
      </w:r>
      <w:r>
        <w:rPr>
          <w:szCs w:val="22"/>
        </w:rPr>
        <w:t>ë</w:t>
      </w:r>
      <w:r w:rsidRPr="00C1507B">
        <w:rPr>
          <w:szCs w:val="22"/>
        </w:rPr>
        <w:t>s p</w:t>
      </w:r>
      <w:r>
        <w:rPr>
          <w:szCs w:val="22"/>
        </w:rPr>
        <w:t>ë</w:t>
      </w:r>
      <w:r w:rsidRPr="00C1507B">
        <w:rPr>
          <w:szCs w:val="22"/>
        </w:rPr>
        <w:t>r kapacitetin</w:t>
      </w:r>
      <w:r>
        <w:rPr>
          <w:szCs w:val="22"/>
        </w:rPr>
        <w:t xml:space="preserve"> e</w:t>
      </w:r>
      <w:r w:rsidRPr="00C1507B">
        <w:rPr>
          <w:szCs w:val="22"/>
        </w:rPr>
        <w:t xml:space="preserve"> p</w:t>
      </w:r>
      <w:r>
        <w:rPr>
          <w:szCs w:val="22"/>
        </w:rPr>
        <w:t>ë</w:t>
      </w:r>
      <w:r w:rsidRPr="00C1507B">
        <w:rPr>
          <w:szCs w:val="22"/>
        </w:rPr>
        <w:t>rshkruar n</w:t>
      </w:r>
      <w:r>
        <w:rPr>
          <w:szCs w:val="22"/>
        </w:rPr>
        <w:t>ë nenin J</w:t>
      </w:r>
      <w:r w:rsidRPr="00C1507B">
        <w:rPr>
          <w:szCs w:val="22"/>
        </w:rPr>
        <w:t xml:space="preserve"> his t</w:t>
      </w:r>
      <w:r>
        <w:rPr>
          <w:szCs w:val="22"/>
        </w:rPr>
        <w:t>ë</w:t>
      </w:r>
      <w:r w:rsidRPr="00C1507B">
        <w:rPr>
          <w:szCs w:val="22"/>
        </w:rPr>
        <w:t xml:space="preserve"> tekstit t</w:t>
      </w:r>
      <w:r>
        <w:rPr>
          <w:szCs w:val="22"/>
        </w:rPr>
        <w:t>ë projekt</w:t>
      </w:r>
      <w:r w:rsidRPr="00C1507B">
        <w:rPr>
          <w:szCs w:val="22"/>
        </w:rPr>
        <w:t>konvent</w:t>
      </w:r>
      <w:r>
        <w:rPr>
          <w:szCs w:val="22"/>
        </w:rPr>
        <w:t>ë</w:t>
      </w:r>
      <w:r w:rsidRPr="00C1507B">
        <w:rPr>
          <w:szCs w:val="22"/>
        </w:rPr>
        <w:t>s</w:t>
      </w:r>
    </w:p>
    <w:p w:rsidR="009B1C71" w:rsidRPr="00C1507B" w:rsidRDefault="009B1C71" w:rsidP="009B1C71">
      <w:pPr>
        <w:pStyle w:val="Paragrafi"/>
        <w:rPr>
          <w:szCs w:val="22"/>
        </w:rPr>
      </w:pPr>
      <w:r w:rsidRPr="00C1507B">
        <w:rPr>
          <w:szCs w:val="22"/>
        </w:rPr>
        <w:t>UNEP/POPS/INC</w:t>
      </w:r>
      <w:r>
        <w:rPr>
          <w:szCs w:val="22"/>
        </w:rPr>
        <w:t>S/I</w:t>
      </w:r>
      <w:r w:rsidRPr="00C1507B">
        <w:rPr>
          <w:szCs w:val="22"/>
        </w:rPr>
        <w:t>NF/3 Puna p</w:t>
      </w:r>
      <w:r>
        <w:rPr>
          <w:szCs w:val="22"/>
        </w:rPr>
        <w:t>ë</w:t>
      </w:r>
      <w:r w:rsidRPr="00C1507B">
        <w:rPr>
          <w:szCs w:val="22"/>
        </w:rPr>
        <w:t>rkat</w:t>
      </w:r>
      <w:r>
        <w:rPr>
          <w:szCs w:val="22"/>
        </w:rPr>
        <w:t>ë</w:t>
      </w:r>
      <w:r w:rsidRPr="00C1507B">
        <w:rPr>
          <w:szCs w:val="22"/>
        </w:rPr>
        <w:t>se mbi ndot</w:t>
      </w:r>
      <w:r>
        <w:rPr>
          <w:szCs w:val="22"/>
        </w:rPr>
        <w:t>ë</w:t>
      </w:r>
      <w:r w:rsidRPr="00C1507B">
        <w:rPr>
          <w:szCs w:val="22"/>
        </w:rPr>
        <w:t>sit organik</w:t>
      </w:r>
      <w:r>
        <w:rPr>
          <w:szCs w:val="22"/>
        </w:rPr>
        <w:t>ë</w:t>
      </w:r>
      <w:r w:rsidRPr="00C1507B">
        <w:rPr>
          <w:szCs w:val="22"/>
        </w:rPr>
        <w:t xml:space="preserve"> t</w:t>
      </w:r>
      <w:r>
        <w:rPr>
          <w:szCs w:val="22"/>
        </w:rPr>
        <w:t>ë</w:t>
      </w:r>
      <w:r w:rsidRPr="00C1507B">
        <w:rPr>
          <w:szCs w:val="22"/>
        </w:rPr>
        <w:t xml:space="preserve"> q</w:t>
      </w:r>
      <w:r>
        <w:rPr>
          <w:szCs w:val="22"/>
        </w:rPr>
        <w:t>ë</w:t>
      </w:r>
      <w:r w:rsidRPr="00C1507B">
        <w:rPr>
          <w:szCs w:val="22"/>
        </w:rPr>
        <w:t>ndruesh</w:t>
      </w:r>
      <w:r>
        <w:rPr>
          <w:szCs w:val="22"/>
        </w:rPr>
        <w:t>ë</w:t>
      </w:r>
      <w:r w:rsidRPr="00C1507B">
        <w:rPr>
          <w:szCs w:val="22"/>
        </w:rPr>
        <w:t>m sipas Konvent</w:t>
      </w:r>
      <w:r>
        <w:rPr>
          <w:szCs w:val="22"/>
        </w:rPr>
        <w:t>ë</w:t>
      </w:r>
      <w:r w:rsidRPr="00C1507B">
        <w:rPr>
          <w:szCs w:val="22"/>
        </w:rPr>
        <w:t>s Baselit mb</w:t>
      </w:r>
      <w:r>
        <w:rPr>
          <w:szCs w:val="22"/>
        </w:rPr>
        <w:t>i kontrollin e lëvizjeve n</w:t>
      </w:r>
      <w:r w:rsidRPr="00C1507B">
        <w:rPr>
          <w:szCs w:val="22"/>
        </w:rPr>
        <w:t>d</w:t>
      </w:r>
      <w:r>
        <w:rPr>
          <w:szCs w:val="22"/>
        </w:rPr>
        <w:t>ë</w:t>
      </w:r>
      <w:r w:rsidRPr="00C1507B">
        <w:rPr>
          <w:szCs w:val="22"/>
        </w:rPr>
        <w:t>rkufitare t</w:t>
      </w:r>
      <w:r>
        <w:rPr>
          <w:szCs w:val="22"/>
        </w:rPr>
        <w:t>ë m</w:t>
      </w:r>
      <w:r w:rsidRPr="00C1507B">
        <w:rPr>
          <w:szCs w:val="22"/>
        </w:rPr>
        <w:t>beturinave t</w:t>
      </w:r>
      <w:r>
        <w:rPr>
          <w:szCs w:val="22"/>
        </w:rPr>
        <w:t>ë rrezikshme dhe a</w:t>
      </w:r>
      <w:r w:rsidRPr="00C1507B">
        <w:rPr>
          <w:szCs w:val="22"/>
        </w:rPr>
        <w:t>sgj</w:t>
      </w:r>
      <w:r>
        <w:rPr>
          <w:szCs w:val="22"/>
        </w:rPr>
        <w:t>ë</w:t>
      </w:r>
      <w:r w:rsidRPr="00C1507B">
        <w:rPr>
          <w:szCs w:val="22"/>
        </w:rPr>
        <w:t>simi i tyre</w:t>
      </w:r>
    </w:p>
    <w:p w:rsidR="009B1C71" w:rsidRPr="00C1507B" w:rsidRDefault="009B1C71" w:rsidP="009B1C71">
      <w:pPr>
        <w:pStyle w:val="Paragrafi"/>
        <w:rPr>
          <w:szCs w:val="22"/>
        </w:rPr>
      </w:pPr>
      <w:r w:rsidRPr="00C1507B">
        <w:rPr>
          <w:szCs w:val="22"/>
        </w:rPr>
        <w:t>UNEP/POPS/INCS/INF/4 Puna p</w:t>
      </w:r>
      <w:r>
        <w:rPr>
          <w:szCs w:val="22"/>
        </w:rPr>
        <w:t>ë</w:t>
      </w:r>
      <w:r w:rsidRPr="00C1507B">
        <w:rPr>
          <w:szCs w:val="22"/>
        </w:rPr>
        <w:t>rkat</w:t>
      </w:r>
      <w:r>
        <w:rPr>
          <w:szCs w:val="22"/>
        </w:rPr>
        <w:t>ë</w:t>
      </w:r>
      <w:r w:rsidRPr="00C1507B">
        <w:rPr>
          <w:szCs w:val="22"/>
        </w:rPr>
        <w:t>se mbi ndot</w:t>
      </w:r>
      <w:r>
        <w:rPr>
          <w:szCs w:val="22"/>
        </w:rPr>
        <w:t>ë</w:t>
      </w:r>
      <w:r w:rsidRPr="00C1507B">
        <w:rPr>
          <w:szCs w:val="22"/>
        </w:rPr>
        <w:t>sit organik</w:t>
      </w:r>
      <w:r>
        <w:rPr>
          <w:szCs w:val="22"/>
        </w:rPr>
        <w:t>ë</w:t>
      </w:r>
      <w:r w:rsidRPr="00C1507B">
        <w:rPr>
          <w:szCs w:val="22"/>
        </w:rPr>
        <w:t xml:space="preserve"> t</w:t>
      </w:r>
      <w:r>
        <w:rPr>
          <w:szCs w:val="22"/>
        </w:rPr>
        <w:t>ë</w:t>
      </w:r>
      <w:r w:rsidRPr="00C1507B">
        <w:rPr>
          <w:szCs w:val="22"/>
        </w:rPr>
        <w:t xml:space="preserve"> q</w:t>
      </w:r>
      <w:r>
        <w:rPr>
          <w:szCs w:val="22"/>
        </w:rPr>
        <w:t>ë</w:t>
      </w:r>
      <w:r w:rsidRPr="00C1507B">
        <w:rPr>
          <w:szCs w:val="22"/>
        </w:rPr>
        <w:t>ndruesh</w:t>
      </w:r>
      <w:r>
        <w:rPr>
          <w:szCs w:val="22"/>
        </w:rPr>
        <w:t>ë</w:t>
      </w:r>
      <w:r w:rsidRPr="00C1507B">
        <w:rPr>
          <w:szCs w:val="22"/>
        </w:rPr>
        <w:t>m sipas Organizat</w:t>
      </w:r>
      <w:r>
        <w:rPr>
          <w:szCs w:val="22"/>
        </w:rPr>
        <w:t>ë</w:t>
      </w:r>
      <w:r w:rsidRPr="00C1507B">
        <w:rPr>
          <w:szCs w:val="22"/>
        </w:rPr>
        <w:t>s Bot</w:t>
      </w:r>
      <w:r>
        <w:rPr>
          <w:szCs w:val="22"/>
        </w:rPr>
        <w:t>ë</w:t>
      </w:r>
      <w:r w:rsidRPr="00C1507B">
        <w:rPr>
          <w:szCs w:val="22"/>
        </w:rPr>
        <w:t>rore t</w:t>
      </w:r>
      <w:r>
        <w:rPr>
          <w:szCs w:val="22"/>
        </w:rPr>
        <w:t>ë</w:t>
      </w:r>
      <w:r w:rsidRPr="00C1507B">
        <w:rPr>
          <w:szCs w:val="22"/>
        </w:rPr>
        <w:t xml:space="preserve"> Ushqimit t</w:t>
      </w:r>
      <w:r>
        <w:rPr>
          <w:szCs w:val="22"/>
        </w:rPr>
        <w:t>ë</w:t>
      </w:r>
      <w:r w:rsidRPr="00C1507B">
        <w:rPr>
          <w:szCs w:val="22"/>
        </w:rPr>
        <w:t xml:space="preserve"> Kombeve t</w:t>
      </w:r>
      <w:r>
        <w:rPr>
          <w:szCs w:val="22"/>
        </w:rPr>
        <w:t>ë</w:t>
      </w:r>
      <w:r w:rsidRPr="00C1507B">
        <w:rPr>
          <w:szCs w:val="22"/>
        </w:rPr>
        <w:t xml:space="preserve"> Bashkuara</w:t>
      </w:r>
    </w:p>
    <w:p w:rsidR="009B1C71" w:rsidRPr="00C1507B" w:rsidRDefault="009B1C71" w:rsidP="009B1C71">
      <w:pPr>
        <w:pStyle w:val="Paragrafi"/>
        <w:rPr>
          <w:szCs w:val="22"/>
        </w:rPr>
      </w:pPr>
      <w:r w:rsidRPr="00C1507B">
        <w:rPr>
          <w:szCs w:val="22"/>
        </w:rPr>
        <w:t>UNEP/POPS/</w:t>
      </w:r>
      <w:r>
        <w:rPr>
          <w:szCs w:val="22"/>
        </w:rPr>
        <w:t>INC/5</w:t>
      </w:r>
      <w:r w:rsidRPr="00C1507B">
        <w:rPr>
          <w:szCs w:val="22"/>
        </w:rPr>
        <w:t xml:space="preserve"> Lista origjinale e vepr</w:t>
      </w:r>
      <w:r>
        <w:rPr>
          <w:szCs w:val="22"/>
        </w:rPr>
        <w:t>imeve mbi reduktimin dhe/ose eli</w:t>
      </w:r>
      <w:r w:rsidRPr="00C1507B">
        <w:rPr>
          <w:szCs w:val="22"/>
        </w:rPr>
        <w:t>minimin e shkarkimeve t</w:t>
      </w:r>
      <w:r>
        <w:rPr>
          <w:szCs w:val="22"/>
        </w:rPr>
        <w:t>ë</w:t>
      </w:r>
      <w:r w:rsidRPr="00C1507B">
        <w:rPr>
          <w:szCs w:val="22"/>
        </w:rPr>
        <w:t xml:space="preserve"> ndot</w:t>
      </w:r>
      <w:r>
        <w:rPr>
          <w:szCs w:val="22"/>
        </w:rPr>
        <w:t>ë</w:t>
      </w:r>
      <w:r w:rsidRPr="00C1507B">
        <w:rPr>
          <w:szCs w:val="22"/>
        </w:rPr>
        <w:t>sve organik</w:t>
      </w:r>
      <w:r>
        <w:rPr>
          <w:szCs w:val="22"/>
        </w:rPr>
        <w:t>ë</w:t>
      </w:r>
      <w:r w:rsidRPr="00C1507B">
        <w:rPr>
          <w:szCs w:val="22"/>
        </w:rPr>
        <w:t xml:space="preserve"> t</w:t>
      </w:r>
      <w:r>
        <w:rPr>
          <w:szCs w:val="22"/>
        </w:rPr>
        <w:t>ë</w:t>
      </w:r>
      <w:r w:rsidRPr="00C1507B">
        <w:rPr>
          <w:szCs w:val="22"/>
        </w:rPr>
        <w:t xml:space="preserve"> q</w:t>
      </w:r>
      <w:r>
        <w:rPr>
          <w:szCs w:val="22"/>
        </w:rPr>
        <w:t>ë</w:t>
      </w:r>
      <w:r w:rsidRPr="00C1507B">
        <w:rPr>
          <w:szCs w:val="22"/>
        </w:rPr>
        <w:t>ndruesh</w:t>
      </w:r>
      <w:r>
        <w:rPr>
          <w:szCs w:val="22"/>
        </w:rPr>
        <w:t>ë</w:t>
      </w:r>
      <w:r w:rsidRPr="00C1507B">
        <w:rPr>
          <w:szCs w:val="22"/>
        </w:rPr>
        <w:t>m</w:t>
      </w:r>
    </w:p>
    <w:p w:rsidR="009B1C71" w:rsidRPr="00C1507B" w:rsidRDefault="009B1C71" w:rsidP="009B1C71">
      <w:pPr>
        <w:pStyle w:val="Paragrafi"/>
        <w:rPr>
          <w:szCs w:val="22"/>
        </w:rPr>
      </w:pPr>
      <w:r>
        <w:rPr>
          <w:szCs w:val="22"/>
        </w:rPr>
        <w:t>UNEP/POPS/INCS/</w:t>
      </w:r>
      <w:r w:rsidRPr="00C1507B">
        <w:rPr>
          <w:szCs w:val="22"/>
        </w:rPr>
        <w:t>INF/6 Puna p</w:t>
      </w:r>
      <w:r>
        <w:rPr>
          <w:szCs w:val="22"/>
        </w:rPr>
        <w:t>ë</w:t>
      </w:r>
      <w:r w:rsidRPr="00C1507B">
        <w:rPr>
          <w:szCs w:val="22"/>
        </w:rPr>
        <w:t>rkat</w:t>
      </w:r>
      <w:r>
        <w:rPr>
          <w:szCs w:val="22"/>
        </w:rPr>
        <w:t>ë</w:t>
      </w:r>
      <w:r w:rsidRPr="00C1507B">
        <w:rPr>
          <w:szCs w:val="22"/>
        </w:rPr>
        <w:t>se mbi ndot</w:t>
      </w:r>
      <w:r>
        <w:rPr>
          <w:szCs w:val="22"/>
        </w:rPr>
        <w:t>ë</w:t>
      </w:r>
      <w:r w:rsidRPr="00C1507B">
        <w:rPr>
          <w:szCs w:val="22"/>
        </w:rPr>
        <w:t>sit organik</w:t>
      </w:r>
      <w:r>
        <w:rPr>
          <w:szCs w:val="22"/>
        </w:rPr>
        <w:t>ë</w:t>
      </w:r>
      <w:r w:rsidRPr="00C1507B">
        <w:rPr>
          <w:szCs w:val="22"/>
        </w:rPr>
        <w:t xml:space="preserve"> t</w:t>
      </w:r>
      <w:r>
        <w:rPr>
          <w:szCs w:val="22"/>
        </w:rPr>
        <w:t>ë</w:t>
      </w:r>
      <w:r w:rsidRPr="00C1507B">
        <w:rPr>
          <w:szCs w:val="22"/>
        </w:rPr>
        <w:t xml:space="preserve"> q</w:t>
      </w:r>
      <w:r>
        <w:rPr>
          <w:szCs w:val="22"/>
        </w:rPr>
        <w:t>ë</w:t>
      </w:r>
      <w:r w:rsidRPr="00C1507B">
        <w:rPr>
          <w:szCs w:val="22"/>
        </w:rPr>
        <w:t>ndruesh</w:t>
      </w:r>
      <w:r>
        <w:rPr>
          <w:szCs w:val="22"/>
        </w:rPr>
        <w:t>ë</w:t>
      </w:r>
      <w:r w:rsidRPr="00C1507B">
        <w:rPr>
          <w:szCs w:val="22"/>
        </w:rPr>
        <w:t>m sipas Fasilitetit t</w:t>
      </w:r>
      <w:r>
        <w:rPr>
          <w:szCs w:val="22"/>
        </w:rPr>
        <w:t>ë</w:t>
      </w:r>
      <w:r w:rsidRPr="00C1507B">
        <w:rPr>
          <w:szCs w:val="22"/>
        </w:rPr>
        <w:t xml:space="preserve"> Mjedisit Global</w:t>
      </w:r>
    </w:p>
    <w:p w:rsidR="009B1C71" w:rsidRPr="00C1507B" w:rsidRDefault="009B1C71" w:rsidP="009B1C71">
      <w:pPr>
        <w:pStyle w:val="Paragrafi"/>
        <w:rPr>
          <w:szCs w:val="22"/>
        </w:rPr>
      </w:pPr>
      <w:r>
        <w:rPr>
          <w:szCs w:val="22"/>
        </w:rPr>
        <w:t>UNEP/POPS/INCS/I</w:t>
      </w:r>
      <w:r w:rsidRPr="00C1507B">
        <w:rPr>
          <w:szCs w:val="22"/>
        </w:rPr>
        <w:t>NF/7 Grafiku dhe nevojat financiare p</w:t>
      </w:r>
      <w:r>
        <w:rPr>
          <w:szCs w:val="22"/>
        </w:rPr>
        <w:t>ë</w:t>
      </w:r>
      <w:r w:rsidRPr="00C1507B">
        <w:rPr>
          <w:szCs w:val="22"/>
        </w:rPr>
        <w:t>r p</w:t>
      </w:r>
      <w:r>
        <w:rPr>
          <w:szCs w:val="22"/>
        </w:rPr>
        <w:t>ërfundimin e nego</w:t>
      </w:r>
      <w:r w:rsidRPr="00C1507B">
        <w:rPr>
          <w:szCs w:val="22"/>
        </w:rPr>
        <w:t>cimeve p</w:t>
      </w:r>
      <w:r>
        <w:rPr>
          <w:szCs w:val="22"/>
        </w:rPr>
        <w:t>ë</w:t>
      </w:r>
      <w:r w:rsidRPr="00C1507B">
        <w:rPr>
          <w:szCs w:val="22"/>
        </w:rPr>
        <w:t>r nj</w:t>
      </w:r>
      <w:r>
        <w:rPr>
          <w:szCs w:val="22"/>
        </w:rPr>
        <w:t>ë instrument detyrues l</w:t>
      </w:r>
      <w:r w:rsidRPr="00C1507B">
        <w:rPr>
          <w:szCs w:val="22"/>
        </w:rPr>
        <w:t>igjor nd</w:t>
      </w:r>
      <w:r>
        <w:rPr>
          <w:szCs w:val="22"/>
        </w:rPr>
        <w:t>ë</w:t>
      </w:r>
      <w:r w:rsidRPr="00C1507B">
        <w:rPr>
          <w:szCs w:val="22"/>
        </w:rPr>
        <w:t>rkomb</w:t>
      </w:r>
      <w:r>
        <w:rPr>
          <w:szCs w:val="22"/>
        </w:rPr>
        <w:t>ë</w:t>
      </w:r>
      <w:r w:rsidRPr="00C1507B">
        <w:rPr>
          <w:szCs w:val="22"/>
        </w:rPr>
        <w:t>tar p</w:t>
      </w:r>
      <w:r>
        <w:rPr>
          <w:szCs w:val="22"/>
        </w:rPr>
        <w:t>ë</w:t>
      </w:r>
      <w:r w:rsidRPr="00C1507B">
        <w:rPr>
          <w:szCs w:val="22"/>
        </w:rPr>
        <w:t>r zbatimin e veprimit nd</w:t>
      </w:r>
      <w:r>
        <w:rPr>
          <w:szCs w:val="22"/>
        </w:rPr>
        <w:t>ërkom</w:t>
      </w:r>
      <w:r w:rsidRPr="00C1507B">
        <w:rPr>
          <w:szCs w:val="22"/>
        </w:rPr>
        <w:t>b</w:t>
      </w:r>
      <w:r>
        <w:rPr>
          <w:szCs w:val="22"/>
        </w:rPr>
        <w:t>ë</w:t>
      </w:r>
      <w:r w:rsidRPr="00C1507B">
        <w:rPr>
          <w:szCs w:val="22"/>
        </w:rPr>
        <w:t>tar mbi disa ndot</w:t>
      </w:r>
      <w:r>
        <w:rPr>
          <w:szCs w:val="22"/>
        </w:rPr>
        <w:t>ë</w:t>
      </w:r>
      <w:r w:rsidRPr="00C1507B">
        <w:rPr>
          <w:szCs w:val="22"/>
        </w:rPr>
        <w:t>s organik</w:t>
      </w:r>
      <w:r>
        <w:rPr>
          <w:szCs w:val="22"/>
        </w:rPr>
        <w:t>ë</w:t>
      </w:r>
      <w:r w:rsidRPr="00C1507B">
        <w:rPr>
          <w:szCs w:val="22"/>
        </w:rPr>
        <w:t xml:space="preserve"> t</w:t>
      </w:r>
      <w:r>
        <w:rPr>
          <w:szCs w:val="22"/>
        </w:rPr>
        <w:t>ë</w:t>
      </w:r>
      <w:r w:rsidRPr="00C1507B">
        <w:rPr>
          <w:szCs w:val="22"/>
        </w:rPr>
        <w:t xml:space="preserve"> q</w:t>
      </w:r>
      <w:r>
        <w:rPr>
          <w:szCs w:val="22"/>
        </w:rPr>
        <w:t>ë</w:t>
      </w:r>
      <w:r w:rsidRPr="00C1507B">
        <w:rPr>
          <w:szCs w:val="22"/>
        </w:rPr>
        <w:t>ndruesh</w:t>
      </w:r>
      <w:r>
        <w:rPr>
          <w:szCs w:val="22"/>
        </w:rPr>
        <w:t>ë</w:t>
      </w:r>
      <w:r w:rsidRPr="00C1507B">
        <w:rPr>
          <w:szCs w:val="22"/>
        </w:rPr>
        <w:t>m</w:t>
      </w:r>
    </w:p>
    <w:p w:rsidR="009B1C71" w:rsidRPr="00C1507B" w:rsidRDefault="009B1C71" w:rsidP="009B1C71">
      <w:pPr>
        <w:pStyle w:val="Paragrafi"/>
        <w:rPr>
          <w:szCs w:val="22"/>
        </w:rPr>
      </w:pPr>
      <w:r>
        <w:rPr>
          <w:szCs w:val="22"/>
        </w:rPr>
        <w:t>UNEP/POPS/INCS/NF/8 Sesi</w:t>
      </w:r>
      <w:r w:rsidRPr="00C1507B">
        <w:rPr>
          <w:szCs w:val="22"/>
        </w:rPr>
        <w:t>oni i tret</w:t>
      </w:r>
      <w:r>
        <w:rPr>
          <w:szCs w:val="22"/>
        </w:rPr>
        <w:t>ë</w:t>
      </w:r>
      <w:r w:rsidRPr="00C1507B">
        <w:rPr>
          <w:szCs w:val="22"/>
        </w:rPr>
        <w:t xml:space="preserve"> i Forumit Nd</w:t>
      </w:r>
      <w:r>
        <w:rPr>
          <w:szCs w:val="22"/>
        </w:rPr>
        <w:t>ërqeveritar mbi Sigurimin Kim</w:t>
      </w:r>
      <w:r w:rsidRPr="00C1507B">
        <w:rPr>
          <w:szCs w:val="22"/>
        </w:rPr>
        <w:t>ik:</w:t>
      </w:r>
      <w:r>
        <w:rPr>
          <w:szCs w:val="22"/>
        </w:rPr>
        <w:t xml:space="preserve"> </w:t>
      </w:r>
      <w:r w:rsidRPr="00C1507B">
        <w:rPr>
          <w:szCs w:val="22"/>
        </w:rPr>
        <w:t>Raporti perfundimtar</w:t>
      </w:r>
    </w:p>
    <w:p w:rsidR="009B1C71" w:rsidRPr="00C1507B" w:rsidRDefault="009B1C71" w:rsidP="009B1C71">
      <w:pPr>
        <w:pStyle w:val="Paragrafi"/>
        <w:rPr>
          <w:szCs w:val="22"/>
        </w:rPr>
      </w:pPr>
      <w:r>
        <w:rPr>
          <w:szCs w:val="22"/>
        </w:rPr>
        <w:t>UNEP/POPS/INCS/I</w:t>
      </w:r>
      <w:r w:rsidRPr="00C1507B">
        <w:rPr>
          <w:szCs w:val="22"/>
        </w:rPr>
        <w:t>NF/9 Puna p</w:t>
      </w:r>
      <w:r>
        <w:rPr>
          <w:szCs w:val="22"/>
        </w:rPr>
        <w:t>ë</w:t>
      </w:r>
      <w:r w:rsidRPr="00C1507B">
        <w:rPr>
          <w:szCs w:val="22"/>
        </w:rPr>
        <w:t>rkat</w:t>
      </w:r>
      <w:r>
        <w:rPr>
          <w:szCs w:val="22"/>
        </w:rPr>
        <w:t>ë</w:t>
      </w:r>
      <w:r w:rsidRPr="00C1507B">
        <w:rPr>
          <w:szCs w:val="22"/>
        </w:rPr>
        <w:t>se mbi ndot</w:t>
      </w:r>
      <w:r>
        <w:rPr>
          <w:szCs w:val="22"/>
        </w:rPr>
        <w:t>ë</w:t>
      </w:r>
      <w:r w:rsidRPr="00C1507B">
        <w:rPr>
          <w:szCs w:val="22"/>
        </w:rPr>
        <w:t>sit organik</w:t>
      </w:r>
      <w:r>
        <w:rPr>
          <w:szCs w:val="22"/>
        </w:rPr>
        <w:t>ë</w:t>
      </w:r>
      <w:r w:rsidRPr="00C1507B">
        <w:rPr>
          <w:szCs w:val="22"/>
        </w:rPr>
        <w:t xml:space="preserve"> t</w:t>
      </w:r>
      <w:r>
        <w:rPr>
          <w:szCs w:val="22"/>
        </w:rPr>
        <w:t>ë</w:t>
      </w:r>
      <w:r w:rsidRPr="00C1507B">
        <w:rPr>
          <w:szCs w:val="22"/>
        </w:rPr>
        <w:t xml:space="preserve"> q</w:t>
      </w:r>
      <w:r>
        <w:rPr>
          <w:szCs w:val="22"/>
        </w:rPr>
        <w:t>ë</w:t>
      </w:r>
      <w:r w:rsidRPr="00C1507B">
        <w:rPr>
          <w:szCs w:val="22"/>
        </w:rPr>
        <w:t>ndruesh</w:t>
      </w:r>
      <w:r>
        <w:rPr>
          <w:szCs w:val="22"/>
        </w:rPr>
        <w:t>ë</w:t>
      </w:r>
      <w:r w:rsidRPr="00C1507B">
        <w:rPr>
          <w:szCs w:val="22"/>
        </w:rPr>
        <w:t>m sipas Organizat</w:t>
      </w:r>
      <w:r>
        <w:rPr>
          <w:szCs w:val="22"/>
        </w:rPr>
        <w:t>ë</w:t>
      </w:r>
      <w:r w:rsidRPr="00C1507B">
        <w:rPr>
          <w:szCs w:val="22"/>
        </w:rPr>
        <w:t>s Bot</w:t>
      </w:r>
      <w:r>
        <w:rPr>
          <w:szCs w:val="22"/>
        </w:rPr>
        <w:t>ë</w:t>
      </w:r>
      <w:r w:rsidRPr="00C1507B">
        <w:rPr>
          <w:szCs w:val="22"/>
        </w:rPr>
        <w:t>rore t</w:t>
      </w:r>
      <w:r>
        <w:rPr>
          <w:szCs w:val="22"/>
        </w:rPr>
        <w:t>ë</w:t>
      </w:r>
      <w:r w:rsidRPr="00C1507B">
        <w:rPr>
          <w:szCs w:val="22"/>
        </w:rPr>
        <w:t xml:space="preserve"> Sh</w:t>
      </w:r>
      <w:r>
        <w:rPr>
          <w:szCs w:val="22"/>
        </w:rPr>
        <w:t>ë</w:t>
      </w:r>
      <w:r w:rsidRPr="00C1507B">
        <w:rPr>
          <w:szCs w:val="22"/>
        </w:rPr>
        <w:t>ndet</w:t>
      </w:r>
      <w:r>
        <w:rPr>
          <w:szCs w:val="22"/>
        </w:rPr>
        <w:t>ë</w:t>
      </w:r>
      <w:r w:rsidRPr="00C1507B">
        <w:rPr>
          <w:szCs w:val="22"/>
        </w:rPr>
        <w:t>sis</w:t>
      </w:r>
      <w:r>
        <w:rPr>
          <w:szCs w:val="22"/>
        </w:rPr>
        <w:t>ë</w:t>
      </w:r>
    </w:p>
    <w:p w:rsidR="009B1C71" w:rsidRPr="00C1507B" w:rsidRDefault="009B1C71" w:rsidP="009B1C71">
      <w:pPr>
        <w:pStyle w:val="Paragrafi"/>
        <w:rPr>
          <w:szCs w:val="22"/>
        </w:rPr>
      </w:pPr>
      <w:r>
        <w:rPr>
          <w:szCs w:val="22"/>
        </w:rPr>
        <w:t>U</w:t>
      </w:r>
      <w:r w:rsidRPr="00C1507B">
        <w:rPr>
          <w:szCs w:val="22"/>
        </w:rPr>
        <w:t>NE</w:t>
      </w:r>
      <w:r>
        <w:rPr>
          <w:szCs w:val="22"/>
        </w:rPr>
        <w:t>P/POPS/INCS/</w:t>
      </w:r>
      <w:r w:rsidRPr="00C1507B">
        <w:rPr>
          <w:szCs w:val="22"/>
        </w:rPr>
        <w:t>INF/1O Dokumentet p</w:t>
      </w:r>
      <w:r>
        <w:rPr>
          <w:szCs w:val="22"/>
        </w:rPr>
        <w:t>ë</w:t>
      </w:r>
      <w:r w:rsidRPr="00C1507B">
        <w:rPr>
          <w:szCs w:val="22"/>
        </w:rPr>
        <w:t>rpara Komitetit Nd</w:t>
      </w:r>
      <w:r>
        <w:rPr>
          <w:szCs w:val="22"/>
        </w:rPr>
        <w:t>ë</w:t>
      </w:r>
      <w:r w:rsidRPr="00C1507B">
        <w:rPr>
          <w:szCs w:val="22"/>
        </w:rPr>
        <w:t>rqeveritar t</w:t>
      </w:r>
      <w:r>
        <w:rPr>
          <w:szCs w:val="22"/>
        </w:rPr>
        <w:t>ë</w:t>
      </w:r>
      <w:r w:rsidRPr="00C1507B">
        <w:rPr>
          <w:szCs w:val="22"/>
        </w:rPr>
        <w:t xml:space="preserve"> Negocimit p</w:t>
      </w:r>
      <w:r>
        <w:rPr>
          <w:szCs w:val="22"/>
        </w:rPr>
        <w:t>ë</w:t>
      </w:r>
      <w:r w:rsidRPr="00C1507B">
        <w:rPr>
          <w:szCs w:val="22"/>
        </w:rPr>
        <w:t>r nj</w:t>
      </w:r>
      <w:r>
        <w:rPr>
          <w:szCs w:val="22"/>
        </w:rPr>
        <w:t>ë</w:t>
      </w:r>
      <w:r w:rsidRPr="00C1507B">
        <w:rPr>
          <w:szCs w:val="22"/>
        </w:rPr>
        <w:t xml:space="preserve"> instrument detyrues ligjor nd</w:t>
      </w:r>
      <w:r>
        <w:rPr>
          <w:szCs w:val="22"/>
        </w:rPr>
        <w:t>ë</w:t>
      </w:r>
      <w:r w:rsidRPr="00C1507B">
        <w:rPr>
          <w:szCs w:val="22"/>
        </w:rPr>
        <w:t>rkomb</w:t>
      </w:r>
      <w:r>
        <w:rPr>
          <w:szCs w:val="22"/>
        </w:rPr>
        <w:t>ë</w:t>
      </w:r>
      <w:r w:rsidRPr="00C1507B">
        <w:rPr>
          <w:szCs w:val="22"/>
        </w:rPr>
        <w:t>tar p</w:t>
      </w:r>
      <w:r>
        <w:rPr>
          <w:szCs w:val="22"/>
        </w:rPr>
        <w:t>ër zbatimin e veprim</w:t>
      </w:r>
      <w:r w:rsidRPr="00C1507B">
        <w:rPr>
          <w:szCs w:val="22"/>
        </w:rPr>
        <w:t>it nd</w:t>
      </w:r>
      <w:r>
        <w:rPr>
          <w:szCs w:val="22"/>
        </w:rPr>
        <w:t>ë</w:t>
      </w:r>
      <w:r w:rsidRPr="00C1507B">
        <w:rPr>
          <w:szCs w:val="22"/>
        </w:rPr>
        <w:t>rkomb</w:t>
      </w:r>
      <w:r>
        <w:rPr>
          <w:szCs w:val="22"/>
        </w:rPr>
        <w:t>ë</w:t>
      </w:r>
      <w:r w:rsidRPr="00C1507B">
        <w:rPr>
          <w:szCs w:val="22"/>
        </w:rPr>
        <w:t>tar mbi disa noq n</w:t>
      </w:r>
      <w:r>
        <w:rPr>
          <w:szCs w:val="22"/>
        </w:rPr>
        <w:t>ë</w:t>
      </w:r>
      <w:r w:rsidRPr="00C1507B">
        <w:rPr>
          <w:szCs w:val="22"/>
        </w:rPr>
        <w:t xml:space="preserve"> sesionin e tij t</w:t>
      </w:r>
      <w:r>
        <w:rPr>
          <w:szCs w:val="22"/>
        </w:rPr>
        <w:t>ë</w:t>
      </w:r>
      <w:r w:rsidRPr="00C1507B">
        <w:rPr>
          <w:szCs w:val="22"/>
        </w:rPr>
        <w:t xml:space="preserve"> pest</w:t>
      </w:r>
      <w:r>
        <w:rPr>
          <w:szCs w:val="22"/>
        </w:rPr>
        <w:t>ë</w:t>
      </w:r>
    </w:p>
    <w:p w:rsidR="009B1C71" w:rsidRPr="00C1507B" w:rsidRDefault="009B1C71" w:rsidP="009B1C71">
      <w:pPr>
        <w:pStyle w:val="Paragrafi"/>
        <w:rPr>
          <w:szCs w:val="22"/>
        </w:rPr>
      </w:pPr>
      <w:r w:rsidRPr="00C1507B">
        <w:rPr>
          <w:szCs w:val="22"/>
        </w:rPr>
        <w:t>U</w:t>
      </w:r>
      <w:r>
        <w:rPr>
          <w:szCs w:val="22"/>
        </w:rPr>
        <w:t>NEP</w:t>
      </w:r>
      <w:r w:rsidRPr="00C1507B">
        <w:rPr>
          <w:szCs w:val="22"/>
        </w:rPr>
        <w:t>/POPS/INC5/JNF/11/Rev.1 Lista e p</w:t>
      </w:r>
      <w:r>
        <w:rPr>
          <w:szCs w:val="22"/>
        </w:rPr>
        <w:t>ë</w:t>
      </w:r>
      <w:r w:rsidRPr="00C1507B">
        <w:rPr>
          <w:szCs w:val="22"/>
        </w:rPr>
        <w:t>rkohshme e pjes</w:t>
      </w:r>
      <w:r>
        <w:rPr>
          <w:szCs w:val="22"/>
        </w:rPr>
        <w:t>ë</w:t>
      </w:r>
      <w:r w:rsidRPr="00C1507B">
        <w:rPr>
          <w:szCs w:val="22"/>
        </w:rPr>
        <w:t>marr</w:t>
      </w:r>
      <w:r>
        <w:rPr>
          <w:szCs w:val="22"/>
        </w:rPr>
        <w:t>ë</w:t>
      </w:r>
      <w:r w:rsidRPr="00C1507B">
        <w:rPr>
          <w:szCs w:val="22"/>
        </w:rPr>
        <w:t>sve</w:t>
      </w:r>
    </w:p>
    <w:p w:rsidR="009B1C71" w:rsidRPr="00C1507B" w:rsidRDefault="009B1C71" w:rsidP="009B1C71">
      <w:pPr>
        <w:pStyle w:val="Paragrafi"/>
        <w:rPr>
          <w:szCs w:val="22"/>
        </w:rPr>
      </w:pPr>
      <w:r w:rsidRPr="00C1507B">
        <w:rPr>
          <w:szCs w:val="22"/>
        </w:rPr>
        <w:t>UNE</w:t>
      </w:r>
      <w:r>
        <w:rPr>
          <w:szCs w:val="22"/>
        </w:rPr>
        <w:t>P/POPS/INC5/INF/12/Rev.1</w:t>
      </w:r>
      <w:r w:rsidRPr="00C1507B">
        <w:rPr>
          <w:szCs w:val="22"/>
        </w:rPr>
        <w:t xml:space="preserve"> Lista e k</w:t>
      </w:r>
      <w:r>
        <w:rPr>
          <w:szCs w:val="22"/>
        </w:rPr>
        <w:t>ë</w:t>
      </w:r>
      <w:r w:rsidRPr="00C1507B">
        <w:rPr>
          <w:szCs w:val="22"/>
        </w:rPr>
        <w:t>rkesave p</w:t>
      </w:r>
      <w:r>
        <w:rPr>
          <w:szCs w:val="22"/>
        </w:rPr>
        <w:t>ë</w:t>
      </w:r>
      <w:r w:rsidRPr="00C1507B">
        <w:rPr>
          <w:szCs w:val="22"/>
        </w:rPr>
        <w:t>r p</w:t>
      </w:r>
      <w:r>
        <w:rPr>
          <w:szCs w:val="22"/>
        </w:rPr>
        <w:t>ë</w:t>
      </w:r>
      <w:r w:rsidRPr="00C1507B">
        <w:rPr>
          <w:szCs w:val="22"/>
        </w:rPr>
        <w:t>rjashtime t</w:t>
      </w:r>
      <w:r>
        <w:rPr>
          <w:szCs w:val="22"/>
        </w:rPr>
        <w:t>ë veç</w:t>
      </w:r>
      <w:r w:rsidRPr="00C1507B">
        <w:rPr>
          <w:szCs w:val="22"/>
        </w:rPr>
        <w:t>anta t</w:t>
      </w:r>
      <w:r>
        <w:rPr>
          <w:szCs w:val="22"/>
        </w:rPr>
        <w:t>ë</w:t>
      </w:r>
      <w:r w:rsidRPr="00C1507B">
        <w:rPr>
          <w:szCs w:val="22"/>
        </w:rPr>
        <w:t xml:space="preserve"> vendeve n</w:t>
      </w:r>
      <w:r>
        <w:rPr>
          <w:szCs w:val="22"/>
        </w:rPr>
        <w:t>ë s</w:t>
      </w:r>
      <w:r w:rsidRPr="00C1507B">
        <w:rPr>
          <w:szCs w:val="22"/>
        </w:rPr>
        <w:t>htojcat A dhe B gjat</w:t>
      </w:r>
      <w:r>
        <w:rPr>
          <w:szCs w:val="22"/>
        </w:rPr>
        <w:t>ë</w:t>
      </w:r>
      <w:r w:rsidRPr="00C1507B">
        <w:rPr>
          <w:szCs w:val="22"/>
        </w:rPr>
        <w:t xml:space="preserve"> sesionit t</w:t>
      </w:r>
      <w:r>
        <w:rPr>
          <w:szCs w:val="22"/>
        </w:rPr>
        <w:t>ë</w:t>
      </w:r>
      <w:r w:rsidRPr="00C1507B">
        <w:rPr>
          <w:szCs w:val="22"/>
        </w:rPr>
        <w:t xml:space="preserve"> pest</w:t>
      </w:r>
      <w:r>
        <w:rPr>
          <w:szCs w:val="22"/>
        </w:rPr>
        <w:t>ë</w:t>
      </w:r>
      <w:r w:rsidRPr="00C1507B">
        <w:rPr>
          <w:szCs w:val="22"/>
        </w:rPr>
        <w:t xml:space="preserve"> t</w:t>
      </w:r>
      <w:r>
        <w:rPr>
          <w:szCs w:val="22"/>
        </w:rPr>
        <w:t>ë k</w:t>
      </w:r>
      <w:r w:rsidRPr="00C1507B">
        <w:rPr>
          <w:szCs w:val="22"/>
        </w:rPr>
        <w:t>omitetit</w:t>
      </w:r>
    </w:p>
    <w:p w:rsidR="009B1C71" w:rsidRPr="00C1507B" w:rsidRDefault="009B1C71" w:rsidP="009B1C71">
      <w:pPr>
        <w:pStyle w:val="Paragrafi"/>
        <w:rPr>
          <w:szCs w:val="22"/>
        </w:rPr>
      </w:pPr>
      <w:r w:rsidRPr="00C1507B">
        <w:rPr>
          <w:szCs w:val="22"/>
        </w:rPr>
        <w:t>UNE</w:t>
      </w:r>
      <w:r>
        <w:rPr>
          <w:szCs w:val="22"/>
        </w:rPr>
        <w:t>P/POPS/I</w:t>
      </w:r>
      <w:r w:rsidRPr="00C1507B">
        <w:rPr>
          <w:szCs w:val="22"/>
        </w:rPr>
        <w:t>NC.4/5/Corr.1 Raport p</w:t>
      </w:r>
      <w:r>
        <w:rPr>
          <w:szCs w:val="22"/>
        </w:rPr>
        <w:t>ë</w:t>
      </w:r>
      <w:r w:rsidRPr="00C1507B">
        <w:rPr>
          <w:szCs w:val="22"/>
        </w:rPr>
        <w:t>r Komitetin Nd</w:t>
      </w:r>
      <w:r>
        <w:rPr>
          <w:szCs w:val="22"/>
        </w:rPr>
        <w:t>ë</w:t>
      </w:r>
      <w:r w:rsidRPr="00C1507B">
        <w:rPr>
          <w:szCs w:val="22"/>
        </w:rPr>
        <w:t>rqeveritar</w:t>
      </w:r>
      <w:r>
        <w:rPr>
          <w:szCs w:val="22"/>
        </w:rPr>
        <w:t xml:space="preserve"> të Negocimit</w:t>
      </w:r>
      <w:r w:rsidRPr="00C1507B">
        <w:rPr>
          <w:szCs w:val="22"/>
        </w:rPr>
        <w:t xml:space="preserve"> p</w:t>
      </w:r>
      <w:r>
        <w:rPr>
          <w:szCs w:val="22"/>
        </w:rPr>
        <w:t>ë</w:t>
      </w:r>
      <w:r w:rsidRPr="00C1507B">
        <w:rPr>
          <w:szCs w:val="22"/>
        </w:rPr>
        <w:t>r nj</w:t>
      </w:r>
      <w:r>
        <w:rPr>
          <w:szCs w:val="22"/>
        </w:rPr>
        <w:t>ë</w:t>
      </w:r>
      <w:r w:rsidRPr="00C1507B">
        <w:rPr>
          <w:szCs w:val="22"/>
        </w:rPr>
        <w:t xml:space="preserve"> instrument detyrues ligjor nd</w:t>
      </w:r>
      <w:r>
        <w:rPr>
          <w:szCs w:val="22"/>
        </w:rPr>
        <w:t>ë</w:t>
      </w:r>
      <w:r w:rsidRPr="00C1507B">
        <w:rPr>
          <w:szCs w:val="22"/>
        </w:rPr>
        <w:t>rkomb</w:t>
      </w:r>
      <w:r>
        <w:rPr>
          <w:szCs w:val="22"/>
        </w:rPr>
        <w:t>ë</w:t>
      </w:r>
      <w:r w:rsidRPr="00C1507B">
        <w:rPr>
          <w:szCs w:val="22"/>
        </w:rPr>
        <w:t>tar mbi disa nog në sesionin e tij t</w:t>
      </w:r>
      <w:r>
        <w:rPr>
          <w:szCs w:val="22"/>
        </w:rPr>
        <w:t>ë</w:t>
      </w:r>
      <w:r w:rsidRPr="00C1507B">
        <w:rPr>
          <w:szCs w:val="22"/>
        </w:rPr>
        <w:t xml:space="preserve"> pest</w:t>
      </w:r>
      <w:r>
        <w:rPr>
          <w:szCs w:val="22"/>
        </w:rPr>
        <w:t>ë</w:t>
      </w:r>
      <w:r w:rsidRPr="00C1507B">
        <w:rPr>
          <w:szCs w:val="22"/>
        </w:rPr>
        <w:t>: ndreqje gabimesh</w:t>
      </w:r>
    </w:p>
    <w:p w:rsidR="009B1C71" w:rsidRPr="00472B49" w:rsidRDefault="009B1C71" w:rsidP="009B1C71">
      <w:pPr>
        <w:pStyle w:val="Paragrafi"/>
        <w:rPr>
          <w:szCs w:val="22"/>
        </w:rPr>
      </w:pPr>
    </w:p>
    <w:p w:rsidR="009B1C71" w:rsidRDefault="009B1C71" w:rsidP="009B1C71">
      <w:pPr>
        <w:pStyle w:val="Paragrafi"/>
        <w:rPr>
          <w:szCs w:val="22"/>
        </w:rPr>
      </w:pPr>
    </w:p>
    <w:p w:rsidR="009B1C71" w:rsidRDefault="009B1C71" w:rsidP="009B1C71">
      <w:pPr>
        <w:pStyle w:val="Paragrafi"/>
        <w:rPr>
          <w:szCs w:val="22"/>
        </w:rPr>
      </w:pPr>
    </w:p>
    <w:p w:rsidR="009B1C71" w:rsidRDefault="009B1C71" w:rsidP="009B1C71">
      <w:pPr>
        <w:pStyle w:val="Paragrafi"/>
        <w:rPr>
          <w:szCs w:val="22"/>
        </w:rPr>
      </w:pPr>
    </w:p>
    <w:p w:rsidR="009B1C71" w:rsidRPr="00472B49" w:rsidRDefault="009B1C71" w:rsidP="009B1C71">
      <w:pPr>
        <w:pStyle w:val="Paragrafi"/>
        <w:rPr>
          <w:szCs w:val="22"/>
        </w:rPr>
      </w:pPr>
    </w:p>
    <w:p w:rsidR="00A0784B" w:rsidRPr="003941D1" w:rsidRDefault="00A0784B" w:rsidP="003941D1">
      <w:pPr>
        <w:pStyle w:val="Paragrafi"/>
      </w:pPr>
    </w:p>
    <w:sectPr w:rsidR="00A0784B" w:rsidRPr="003941D1"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40F76"/>
    <w:rsid w:val="00046FF9"/>
    <w:rsid w:val="000637B6"/>
    <w:rsid w:val="00074162"/>
    <w:rsid w:val="00075BF5"/>
    <w:rsid w:val="000A2FF5"/>
    <w:rsid w:val="000B29AB"/>
    <w:rsid w:val="00116978"/>
    <w:rsid w:val="00134ADF"/>
    <w:rsid w:val="00187855"/>
    <w:rsid w:val="001A58B2"/>
    <w:rsid w:val="001C7978"/>
    <w:rsid w:val="001E3F0B"/>
    <w:rsid w:val="0022170D"/>
    <w:rsid w:val="002C6BAB"/>
    <w:rsid w:val="00304413"/>
    <w:rsid w:val="00383FD5"/>
    <w:rsid w:val="003941D1"/>
    <w:rsid w:val="003E06F6"/>
    <w:rsid w:val="003F043A"/>
    <w:rsid w:val="004107B9"/>
    <w:rsid w:val="00411E6E"/>
    <w:rsid w:val="00470F9C"/>
    <w:rsid w:val="0050367C"/>
    <w:rsid w:val="00504A56"/>
    <w:rsid w:val="00507AF2"/>
    <w:rsid w:val="00543147"/>
    <w:rsid w:val="00544065"/>
    <w:rsid w:val="00545117"/>
    <w:rsid w:val="0058563C"/>
    <w:rsid w:val="005A53C5"/>
    <w:rsid w:val="005D4BA8"/>
    <w:rsid w:val="00634290"/>
    <w:rsid w:val="00697FDD"/>
    <w:rsid w:val="006A37D8"/>
    <w:rsid w:val="006E35E0"/>
    <w:rsid w:val="00705463"/>
    <w:rsid w:val="0074183C"/>
    <w:rsid w:val="00767527"/>
    <w:rsid w:val="007B0B5A"/>
    <w:rsid w:val="0080475E"/>
    <w:rsid w:val="008072B9"/>
    <w:rsid w:val="00841EC5"/>
    <w:rsid w:val="008521B4"/>
    <w:rsid w:val="008656D4"/>
    <w:rsid w:val="00872000"/>
    <w:rsid w:val="00881600"/>
    <w:rsid w:val="00905A51"/>
    <w:rsid w:val="009B1C71"/>
    <w:rsid w:val="009C29DF"/>
    <w:rsid w:val="009F72BC"/>
    <w:rsid w:val="00A0784B"/>
    <w:rsid w:val="00A16F91"/>
    <w:rsid w:val="00A246D1"/>
    <w:rsid w:val="00A43657"/>
    <w:rsid w:val="00A47BC4"/>
    <w:rsid w:val="00A923BE"/>
    <w:rsid w:val="00AA3124"/>
    <w:rsid w:val="00AA4D4B"/>
    <w:rsid w:val="00B673CE"/>
    <w:rsid w:val="00BB3954"/>
    <w:rsid w:val="00BB5AB5"/>
    <w:rsid w:val="00BC6B73"/>
    <w:rsid w:val="00C22BA7"/>
    <w:rsid w:val="00C36B40"/>
    <w:rsid w:val="00C7710C"/>
    <w:rsid w:val="00D1319A"/>
    <w:rsid w:val="00D92AC6"/>
    <w:rsid w:val="00DC64E5"/>
    <w:rsid w:val="00E06AA7"/>
    <w:rsid w:val="00E624E2"/>
    <w:rsid w:val="00E645E3"/>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2050"/>
    <o:shapelayout v:ext="edit">
      <o:idmap v:ext="edit" data="1"/>
    </o:shapelayout>
  </w:shapeDefaults>
  <w:decimalSymbol w:val="."/>
  <w:listSeparator w:val=","/>
  <w15:chartTrackingRefBased/>
  <w15:docId w15:val="{44CF004C-FBE8-4857-A8B4-42EA99DCC1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B1C71"/>
    <w:pPr>
      <w:widowControl w:val="0"/>
    </w:pPr>
    <w:rPr>
      <w:rFonts w:ascii="CG Times" w:eastAsia="MS Mincho"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link w:val="TitulliChar"/>
    <w:rsid w:val="00EE2805"/>
    <w:pPr>
      <w:keepNext/>
      <w:widowControl w:val="0"/>
      <w:jc w:val="center"/>
      <w:outlineLvl w:val="1"/>
    </w:pPr>
    <w:rPr>
      <w:rFonts w:ascii="CG Times" w:hAnsi="CG Times"/>
      <w:b/>
      <w:caps/>
      <w:sz w:val="22"/>
      <w:szCs w:val="22"/>
      <w:lang w:eastAsia="en-US"/>
    </w:rPr>
  </w:style>
  <w:style w:type="character" w:customStyle="1" w:styleId="TitulliChar">
    <w:name w:val="Titulli Char"/>
    <w:basedOn w:val="DefaultParagraphFont"/>
    <w:link w:val="Titulli"/>
    <w:rsid w:val="009B1C71"/>
    <w:rPr>
      <w:rFonts w:ascii="CG Times" w:hAnsi="CG Times"/>
      <w:b/>
      <w:caps/>
      <w:sz w:val="22"/>
      <w:szCs w:val="22"/>
      <w:lang w:val="en-GB" w:eastAsia="en-US" w:bidi="ar-SA"/>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17473</Words>
  <Characters>99601</Characters>
  <Application>Microsoft Office Word</Application>
  <DocSecurity>0</DocSecurity>
  <Lines>830</Lines>
  <Paragraphs>233</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116841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dcterms:created xsi:type="dcterms:W3CDTF">2019-03-14T17:29:00Z</dcterms:created>
  <dcterms:modified xsi:type="dcterms:W3CDTF">2019-03-14T17:29:00Z</dcterms:modified>
</cp:coreProperties>
</file>