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755" w:rsidRPr="000E68B5" w:rsidRDefault="002E7755" w:rsidP="002E7755">
      <w:pPr>
        <w:pStyle w:val="Akti"/>
      </w:pPr>
      <w:bookmarkStart w:id="0" w:name="_GoBack"/>
      <w:bookmarkEnd w:id="0"/>
      <w:r w:rsidRPr="000E68B5">
        <w:t xml:space="preserve">L I G J </w:t>
      </w:r>
    </w:p>
    <w:p w:rsidR="002E7755" w:rsidRPr="000E68B5" w:rsidRDefault="002E7755" w:rsidP="002E7755">
      <w:pPr>
        <w:pStyle w:val="NumriData"/>
        <w:rPr>
          <w:szCs w:val="22"/>
        </w:rPr>
      </w:pPr>
      <w:r w:rsidRPr="000E68B5">
        <w:rPr>
          <w:szCs w:val="22"/>
        </w:rPr>
        <w:t>Nr.9550, datë 1.6.2006</w:t>
      </w:r>
    </w:p>
    <w:p w:rsidR="002E7755" w:rsidRPr="000E68B5" w:rsidRDefault="002E7755" w:rsidP="002E7755">
      <w:pPr>
        <w:pStyle w:val="Paragrafi"/>
        <w:rPr>
          <w:szCs w:val="22"/>
        </w:rPr>
      </w:pPr>
    </w:p>
    <w:p w:rsidR="002E7755" w:rsidRPr="000E68B5" w:rsidRDefault="002E7755" w:rsidP="002E7755">
      <w:pPr>
        <w:pStyle w:val="Titulli"/>
      </w:pPr>
      <w:r w:rsidRPr="000E68B5">
        <w:t xml:space="preserve"> PËR NJË SHTESË NË LIGJIN NR.8408, DATË 25.9.1998 “PËR POLICINË E NDËRTIMIT” </w:t>
      </w:r>
    </w:p>
    <w:p w:rsidR="002E7755" w:rsidRPr="000E68B5" w:rsidRDefault="002E7755" w:rsidP="002E7755">
      <w:pPr>
        <w:pStyle w:val="Paragrafi"/>
        <w:rPr>
          <w:szCs w:val="22"/>
        </w:rPr>
      </w:pPr>
    </w:p>
    <w:p w:rsidR="002E7755" w:rsidRPr="000E68B5" w:rsidRDefault="002E7755" w:rsidP="002E7755">
      <w:pPr>
        <w:pStyle w:val="BazLigjPropozues"/>
      </w:pPr>
      <w:r w:rsidRPr="000E68B5">
        <w:t xml:space="preserve">Në mbështetje të neneve 78 dhe 83 pika 1 të Kushtetutës, me propozimin e Këshillit të Ministrave, </w:t>
      </w:r>
    </w:p>
    <w:p w:rsidR="002E7755" w:rsidRPr="000E68B5" w:rsidRDefault="002E7755" w:rsidP="002E7755">
      <w:pPr>
        <w:pStyle w:val="Paragrafi"/>
        <w:ind w:firstLine="0"/>
        <w:rPr>
          <w:szCs w:val="22"/>
        </w:rPr>
      </w:pPr>
    </w:p>
    <w:p w:rsidR="002E7755" w:rsidRPr="000E68B5" w:rsidRDefault="002E7755" w:rsidP="002E7755">
      <w:pPr>
        <w:pStyle w:val="Institucioni"/>
      </w:pPr>
      <w:r w:rsidRPr="000E68B5">
        <w:t>K U V E N D I</w:t>
      </w:r>
    </w:p>
    <w:p w:rsidR="002E7755" w:rsidRPr="000E68B5" w:rsidRDefault="002E7755" w:rsidP="002E7755">
      <w:pPr>
        <w:pStyle w:val="Institucioni"/>
      </w:pPr>
      <w:r w:rsidRPr="000E68B5">
        <w:t>I REPUBLIKËS SË SHQIPËRISË</w:t>
      </w:r>
    </w:p>
    <w:p w:rsidR="002E7755" w:rsidRPr="000E68B5" w:rsidRDefault="002E7755" w:rsidP="002E7755">
      <w:pPr>
        <w:pStyle w:val="Paragrafi"/>
        <w:rPr>
          <w:szCs w:val="22"/>
        </w:rPr>
      </w:pPr>
    </w:p>
    <w:p w:rsidR="002E7755" w:rsidRPr="000E68B5" w:rsidRDefault="002E7755" w:rsidP="002E7755">
      <w:pPr>
        <w:pStyle w:val="VENDOSI"/>
      </w:pPr>
      <w:r w:rsidRPr="000E68B5">
        <w:t>V E N D O S I:</w:t>
      </w:r>
    </w:p>
    <w:p w:rsidR="002E7755" w:rsidRPr="000E68B5" w:rsidRDefault="002E7755" w:rsidP="002E7755">
      <w:pPr>
        <w:pStyle w:val="Paragrafi"/>
        <w:rPr>
          <w:szCs w:val="22"/>
        </w:rPr>
      </w:pPr>
    </w:p>
    <w:p w:rsidR="002E7755" w:rsidRPr="000E68B5" w:rsidRDefault="002E7755" w:rsidP="002E7755">
      <w:pPr>
        <w:pStyle w:val="NeniNr"/>
        <w:rPr>
          <w:szCs w:val="22"/>
        </w:rPr>
      </w:pPr>
      <w:r w:rsidRPr="000E68B5">
        <w:rPr>
          <w:szCs w:val="22"/>
        </w:rPr>
        <w:t>Neni 1</w:t>
      </w:r>
    </w:p>
    <w:p w:rsidR="002E7755" w:rsidRPr="000E68B5" w:rsidRDefault="002E7755" w:rsidP="002E7755">
      <w:pPr>
        <w:pStyle w:val="Paragrafi"/>
        <w:rPr>
          <w:szCs w:val="22"/>
        </w:rPr>
      </w:pPr>
    </w:p>
    <w:p w:rsidR="002E7755" w:rsidRPr="000E68B5" w:rsidRDefault="002E7755" w:rsidP="002E7755">
      <w:pPr>
        <w:pStyle w:val="Paragrafi"/>
        <w:rPr>
          <w:szCs w:val="22"/>
        </w:rPr>
      </w:pPr>
      <w:r w:rsidRPr="000E68B5">
        <w:rPr>
          <w:szCs w:val="22"/>
        </w:rPr>
        <w:t>Në ligjin nr.8408, datë 25.9.1998 “Për Policinë e Ndërtimit”, pas nenit 5 shtohet neni 5/a me këtë përmbajtje:</w:t>
      </w:r>
    </w:p>
    <w:p w:rsidR="002E7755" w:rsidRPr="000E68B5" w:rsidRDefault="002E7755" w:rsidP="002E7755">
      <w:pPr>
        <w:pStyle w:val="Paragrafi"/>
        <w:rPr>
          <w:szCs w:val="22"/>
        </w:rPr>
      </w:pPr>
    </w:p>
    <w:p w:rsidR="002E7755" w:rsidRPr="000E68B5" w:rsidRDefault="002E7755" w:rsidP="002E7755">
      <w:pPr>
        <w:pStyle w:val="NeniNr"/>
        <w:rPr>
          <w:szCs w:val="22"/>
        </w:rPr>
      </w:pPr>
      <w:r w:rsidRPr="000E68B5">
        <w:rPr>
          <w:szCs w:val="22"/>
        </w:rPr>
        <w:t>“Neni 5/a</w:t>
      </w:r>
    </w:p>
    <w:p w:rsidR="002E7755" w:rsidRPr="000E68B5" w:rsidRDefault="002E7755" w:rsidP="002E7755">
      <w:pPr>
        <w:pStyle w:val="Paragrafi"/>
        <w:rPr>
          <w:szCs w:val="22"/>
        </w:rPr>
      </w:pPr>
    </w:p>
    <w:p w:rsidR="002E7755" w:rsidRPr="000E68B5" w:rsidRDefault="002E7755" w:rsidP="002E7755">
      <w:pPr>
        <w:pStyle w:val="Paragrafi"/>
        <w:rPr>
          <w:szCs w:val="22"/>
        </w:rPr>
      </w:pPr>
      <w:r w:rsidRPr="000E68B5">
        <w:rPr>
          <w:szCs w:val="22"/>
        </w:rPr>
        <w:t>Policia e Ndërtimit paguan taksë për veprimet që kryhen nga përmbaruesi gjyqësor, në fund të ekzekutimit dhe në raport me shumën e ekzekutuar.”.</w:t>
      </w:r>
    </w:p>
    <w:p w:rsidR="002E7755" w:rsidRPr="000E68B5" w:rsidRDefault="002E7755" w:rsidP="002E7755">
      <w:pPr>
        <w:pStyle w:val="Paragrafi"/>
        <w:rPr>
          <w:szCs w:val="22"/>
        </w:rPr>
      </w:pPr>
    </w:p>
    <w:p w:rsidR="002E7755" w:rsidRPr="000E68B5" w:rsidRDefault="002E7755" w:rsidP="002E7755">
      <w:pPr>
        <w:pStyle w:val="NeniNr"/>
        <w:rPr>
          <w:szCs w:val="22"/>
        </w:rPr>
      </w:pPr>
      <w:r w:rsidRPr="000E68B5">
        <w:rPr>
          <w:szCs w:val="22"/>
        </w:rPr>
        <w:t>Neni 2</w:t>
      </w:r>
    </w:p>
    <w:p w:rsidR="002E7755" w:rsidRPr="000E68B5" w:rsidRDefault="002E7755" w:rsidP="002E7755">
      <w:pPr>
        <w:pStyle w:val="Paragrafi"/>
        <w:rPr>
          <w:szCs w:val="22"/>
        </w:rPr>
      </w:pPr>
    </w:p>
    <w:p w:rsidR="002E7755" w:rsidRPr="000E68B5" w:rsidRDefault="002E7755" w:rsidP="002E7755">
      <w:pPr>
        <w:pStyle w:val="Paragrafi"/>
        <w:rPr>
          <w:szCs w:val="22"/>
        </w:rPr>
      </w:pPr>
      <w:r w:rsidRPr="000E68B5">
        <w:rPr>
          <w:szCs w:val="22"/>
        </w:rPr>
        <w:t>Ky ligj hyn në fuqi 15 ditë pas botimit në Fletoren Zyrtare.</w:t>
      </w:r>
    </w:p>
    <w:p w:rsidR="002E7755" w:rsidRPr="000E68B5" w:rsidRDefault="002E7755" w:rsidP="002E7755">
      <w:pPr>
        <w:pStyle w:val="Paragrafi"/>
        <w:rPr>
          <w:szCs w:val="22"/>
        </w:rPr>
      </w:pPr>
    </w:p>
    <w:p w:rsidR="002E7755" w:rsidRPr="000E68B5" w:rsidRDefault="002E7755" w:rsidP="002E7755">
      <w:pPr>
        <w:pStyle w:val="Shpallja"/>
      </w:pPr>
      <w:r>
        <w:t>Shpallur me dekretin nr.49</w:t>
      </w:r>
      <w:r w:rsidRPr="000E68B5">
        <w:t>30, datë 16.6.2006 të Presidentit të Republikës së Shqipërisë, Alfred Moisiu</w:t>
      </w:r>
    </w:p>
    <w:p w:rsidR="002E7755" w:rsidRPr="000E68B5" w:rsidRDefault="002E7755" w:rsidP="002E7755">
      <w:pPr>
        <w:pStyle w:val="Paragrafi"/>
        <w:rPr>
          <w:szCs w:val="22"/>
        </w:rPr>
      </w:pPr>
    </w:p>
    <w:p w:rsidR="002E7755" w:rsidRPr="000E68B5" w:rsidRDefault="002E7755" w:rsidP="002E7755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92300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E7755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988850-5467-45C0-B1B5-A52ABE33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2E775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E775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E775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2019-03-16T13:44:00Z</dcterms:created>
  <dcterms:modified xsi:type="dcterms:W3CDTF">2019-03-16T13:44:00Z</dcterms:modified>
</cp:coreProperties>
</file>