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879" w:rsidRPr="00A131C3" w:rsidRDefault="008A5879" w:rsidP="008A5879">
      <w:pPr>
        <w:pStyle w:val="Akti"/>
        <w:keepNext w:val="0"/>
        <w:rPr>
          <w:lang w:val="it-IT"/>
        </w:rPr>
      </w:pPr>
      <w:bookmarkStart w:id="0" w:name="_GoBack"/>
      <w:bookmarkEnd w:id="0"/>
      <w:r w:rsidRPr="00A131C3">
        <w:rPr>
          <w:lang w:val="it-IT"/>
        </w:rPr>
        <w:t>LIGJ</w:t>
      </w:r>
    </w:p>
    <w:p w:rsidR="008A5879" w:rsidRPr="00A131C3" w:rsidRDefault="008A5879" w:rsidP="008A5879">
      <w:pPr>
        <w:pStyle w:val="NumriData"/>
        <w:keepNext w:val="0"/>
        <w:rPr>
          <w:lang w:val="it-IT"/>
        </w:rPr>
      </w:pPr>
      <w:r w:rsidRPr="00A131C3">
        <w:rPr>
          <w:lang w:val="it-IT"/>
        </w:rPr>
        <w:t>Nr.9752, datë 7.6.2007</w:t>
      </w:r>
    </w:p>
    <w:p w:rsidR="008A5879" w:rsidRPr="00A131C3" w:rsidRDefault="008A5879" w:rsidP="008A5879">
      <w:pPr>
        <w:pStyle w:val="Paragrafi"/>
        <w:ind w:firstLine="0"/>
        <w:rPr>
          <w:lang w:val="it-IT"/>
        </w:rPr>
      </w:pPr>
    </w:p>
    <w:p w:rsidR="008A5879" w:rsidRPr="00A131C3" w:rsidRDefault="008A5879" w:rsidP="008A5879">
      <w:pPr>
        <w:pStyle w:val="Titulli"/>
        <w:keepNext w:val="0"/>
        <w:rPr>
          <w:lang w:val="it-IT"/>
        </w:rPr>
      </w:pPr>
      <w:r w:rsidRPr="00A131C3">
        <w:rPr>
          <w:lang w:val="it-IT"/>
        </w:rPr>
        <w:t>PËR DISA NDRYSHIME NË LIGJIN NR.8932, DATË 26.7.2002 “PËR DËRGIMIN E NJË FORCE USHTARAKE SHQIPTARE NË AFGANISTAN, NË KUADËR TË KOALICIONIT NDËRKOMBËTAR KUNDËR TERRORIZMIT”, TË NDRYSHUAR</w:t>
      </w:r>
    </w:p>
    <w:p w:rsidR="008A5879" w:rsidRPr="00A131C3" w:rsidRDefault="008A5879" w:rsidP="008A5879">
      <w:pPr>
        <w:pStyle w:val="Paragrafi"/>
        <w:ind w:firstLine="0"/>
        <w:rPr>
          <w:lang w:val="it-IT"/>
        </w:rPr>
      </w:pPr>
    </w:p>
    <w:p w:rsidR="008A5879" w:rsidRPr="00A131C3" w:rsidRDefault="008A5879" w:rsidP="008A5879">
      <w:pPr>
        <w:pStyle w:val="BazLigjPropozues"/>
        <w:keepNext w:val="0"/>
        <w:rPr>
          <w:lang w:val="it-IT"/>
        </w:rPr>
      </w:pPr>
      <w:r w:rsidRPr="00A131C3">
        <w:rPr>
          <w:lang w:val="it-IT"/>
        </w:rPr>
        <w:t xml:space="preserve">Në mbështetje të neneve 12 pika 3, 78, 83 pika 1 dhe 84 pika 4 të Kushtetutës, me propozimin e Këshillit të Ministrave, </w:t>
      </w:r>
    </w:p>
    <w:p w:rsidR="008A5879" w:rsidRPr="00A131C3" w:rsidRDefault="008A5879" w:rsidP="008A5879">
      <w:pPr>
        <w:pStyle w:val="Paragrafi"/>
        <w:rPr>
          <w:lang w:val="it-IT"/>
        </w:rPr>
      </w:pPr>
    </w:p>
    <w:p w:rsidR="008A5879" w:rsidRPr="00B16B63" w:rsidRDefault="008A5879" w:rsidP="008A5879">
      <w:pPr>
        <w:pStyle w:val="Institucioni"/>
        <w:keepNext w:val="0"/>
        <w:rPr>
          <w:lang w:val="it-IT"/>
        </w:rPr>
      </w:pPr>
      <w:r w:rsidRPr="00B16B63">
        <w:rPr>
          <w:lang w:val="it-IT"/>
        </w:rPr>
        <w:t>KUVENDI</w:t>
      </w:r>
    </w:p>
    <w:p w:rsidR="008A5879" w:rsidRPr="00B16B63" w:rsidRDefault="008A5879" w:rsidP="008A5879">
      <w:pPr>
        <w:pStyle w:val="Institucioni"/>
        <w:keepNext w:val="0"/>
        <w:rPr>
          <w:lang w:val="it-IT"/>
        </w:rPr>
      </w:pPr>
      <w:r w:rsidRPr="00B16B63">
        <w:rPr>
          <w:lang w:val="it-IT"/>
        </w:rPr>
        <w:t>I REPUBLIKËS SE SHQIPËRISË</w:t>
      </w:r>
    </w:p>
    <w:p w:rsidR="008A5879" w:rsidRPr="00B16B63" w:rsidRDefault="008A5879" w:rsidP="008A5879">
      <w:pPr>
        <w:pStyle w:val="Paragrafi"/>
        <w:rPr>
          <w:lang w:val="it-IT"/>
        </w:rPr>
      </w:pPr>
    </w:p>
    <w:p w:rsidR="008A5879" w:rsidRPr="00A131C3" w:rsidRDefault="008A5879" w:rsidP="008A5879">
      <w:pPr>
        <w:pStyle w:val="VENDOSI"/>
        <w:keepNext w:val="0"/>
        <w:rPr>
          <w:lang w:val="it-IT"/>
        </w:rPr>
      </w:pPr>
      <w:r w:rsidRPr="00A131C3">
        <w:rPr>
          <w:lang w:val="it-IT"/>
        </w:rPr>
        <w:t>VENDOSI:</w:t>
      </w:r>
    </w:p>
    <w:p w:rsidR="008A5879" w:rsidRPr="00B16B63" w:rsidRDefault="008A5879" w:rsidP="008A5879">
      <w:pPr>
        <w:pStyle w:val="Paragrafi"/>
        <w:rPr>
          <w:lang w:val="it-IT"/>
        </w:rPr>
      </w:pPr>
    </w:p>
    <w:p w:rsidR="008A5879" w:rsidRPr="00A131C3" w:rsidRDefault="008A5879" w:rsidP="008A5879">
      <w:pPr>
        <w:pStyle w:val="Paragrafi"/>
        <w:rPr>
          <w:lang w:val="it-IT"/>
        </w:rPr>
      </w:pPr>
      <w:r w:rsidRPr="00A131C3">
        <w:rPr>
          <w:lang w:val="it-IT"/>
        </w:rPr>
        <w:t>Në  ligjin nr.8932, datë 26.7.2002 “Për dërgimin e një force ushtarake shqiptare në Afganistan, në kuadër të koalicionit ndërkombëtar kundër terrorizimit”, të ndryshuar, bëhen këto ndryshime:</w:t>
      </w:r>
    </w:p>
    <w:p w:rsidR="008A5879" w:rsidRPr="00A131C3" w:rsidRDefault="008A5879" w:rsidP="008A5879">
      <w:pPr>
        <w:pStyle w:val="Paragrafi"/>
        <w:rPr>
          <w:lang w:val="it-IT"/>
        </w:rPr>
      </w:pPr>
    </w:p>
    <w:p w:rsidR="008A5879" w:rsidRPr="00A131C3" w:rsidRDefault="008A5879" w:rsidP="008A5879">
      <w:pPr>
        <w:pStyle w:val="NeniNr"/>
        <w:keepNext w:val="0"/>
        <w:rPr>
          <w:lang w:val="it-IT"/>
        </w:rPr>
      </w:pPr>
      <w:r w:rsidRPr="00A131C3">
        <w:rPr>
          <w:lang w:val="it-IT"/>
        </w:rPr>
        <w:t>Neni 1</w:t>
      </w:r>
    </w:p>
    <w:p w:rsidR="008A5879" w:rsidRPr="00A131C3" w:rsidRDefault="008A5879" w:rsidP="008A5879">
      <w:pPr>
        <w:pStyle w:val="Paragrafi"/>
        <w:rPr>
          <w:lang w:val="it-IT"/>
        </w:rPr>
      </w:pPr>
    </w:p>
    <w:p w:rsidR="008A5879" w:rsidRPr="00A131C3" w:rsidRDefault="008A5879" w:rsidP="008A5879">
      <w:pPr>
        <w:pStyle w:val="Paragrafi"/>
        <w:rPr>
          <w:lang w:val="it-IT"/>
        </w:rPr>
      </w:pPr>
      <w:r w:rsidRPr="00A131C3">
        <w:rPr>
          <w:lang w:val="it-IT"/>
        </w:rPr>
        <w:t>Në nenin 1 fjalët “një nënrepart i brigadës së reagimit të shpejtë, së bashku me elementet mbështetëse” zëvendësohen me fjalët “një kompani e Forcave të Armatosura, së bashku me elementet mbështetëse”.</w:t>
      </w:r>
    </w:p>
    <w:p w:rsidR="008A5879" w:rsidRPr="00A131C3" w:rsidRDefault="008A5879" w:rsidP="008A5879">
      <w:pPr>
        <w:pStyle w:val="Paragrafi"/>
        <w:rPr>
          <w:lang w:val="it-IT"/>
        </w:rPr>
      </w:pPr>
    </w:p>
    <w:p w:rsidR="008A5879" w:rsidRPr="00A131C3" w:rsidRDefault="008A5879" w:rsidP="008A5879">
      <w:pPr>
        <w:pStyle w:val="NeniNr"/>
        <w:keepNext w:val="0"/>
        <w:rPr>
          <w:lang w:val="it-IT"/>
        </w:rPr>
      </w:pPr>
      <w:r w:rsidRPr="00A131C3">
        <w:rPr>
          <w:lang w:val="it-IT"/>
        </w:rPr>
        <w:t>Neni 2</w:t>
      </w:r>
    </w:p>
    <w:p w:rsidR="008A5879" w:rsidRPr="00A131C3" w:rsidRDefault="008A5879" w:rsidP="008A5879">
      <w:pPr>
        <w:pStyle w:val="Paragrafi"/>
        <w:rPr>
          <w:lang w:val="it-IT"/>
        </w:rPr>
      </w:pPr>
    </w:p>
    <w:p w:rsidR="008A5879" w:rsidRPr="00A131C3" w:rsidRDefault="008A5879" w:rsidP="008A5879">
      <w:pPr>
        <w:pStyle w:val="Paragrafi"/>
        <w:rPr>
          <w:lang w:val="it-IT"/>
        </w:rPr>
      </w:pPr>
      <w:r w:rsidRPr="00A131C3">
        <w:rPr>
          <w:lang w:val="it-IT"/>
        </w:rPr>
        <w:t>Në nenin 2 fjalët “të nënrepartit” zëvendësohen me fjalët “të kompanisë”.</w:t>
      </w:r>
    </w:p>
    <w:p w:rsidR="008A5879" w:rsidRPr="00A131C3" w:rsidRDefault="008A5879" w:rsidP="008A5879">
      <w:pPr>
        <w:pStyle w:val="Paragrafi"/>
        <w:rPr>
          <w:lang w:val="it-IT"/>
        </w:rPr>
      </w:pPr>
    </w:p>
    <w:p w:rsidR="008A5879" w:rsidRPr="00A131C3" w:rsidRDefault="008A5879" w:rsidP="008A5879">
      <w:pPr>
        <w:pStyle w:val="NeniNr"/>
        <w:keepNext w:val="0"/>
        <w:rPr>
          <w:lang w:val="it-IT"/>
        </w:rPr>
      </w:pPr>
      <w:r w:rsidRPr="00A131C3">
        <w:rPr>
          <w:lang w:val="it-IT"/>
        </w:rPr>
        <w:t>Neni 3</w:t>
      </w:r>
    </w:p>
    <w:p w:rsidR="008A5879" w:rsidRPr="00A131C3" w:rsidRDefault="008A5879" w:rsidP="008A5879">
      <w:pPr>
        <w:pStyle w:val="Paragrafi"/>
        <w:rPr>
          <w:lang w:val="it-IT"/>
        </w:rPr>
      </w:pPr>
    </w:p>
    <w:p w:rsidR="008A5879" w:rsidRPr="00A131C3" w:rsidRDefault="008A5879" w:rsidP="008A5879">
      <w:pPr>
        <w:pStyle w:val="Paragrafi"/>
        <w:rPr>
          <w:lang w:val="it-IT"/>
        </w:rPr>
      </w:pPr>
      <w:r w:rsidRPr="00A131C3">
        <w:rPr>
          <w:lang w:val="it-IT"/>
        </w:rPr>
        <w:t xml:space="preserve">Ky ligj hyn në fuqi 15 ditë pas botimit në Fletoren Zyrtare. </w:t>
      </w:r>
    </w:p>
    <w:p w:rsidR="008A5879" w:rsidRPr="00A131C3" w:rsidRDefault="008A5879" w:rsidP="008A5879">
      <w:pPr>
        <w:pStyle w:val="Paragrafi"/>
        <w:rPr>
          <w:lang w:val="it-IT"/>
        </w:rPr>
      </w:pPr>
    </w:p>
    <w:p w:rsidR="008A5879" w:rsidRDefault="008A5879" w:rsidP="008A5879">
      <w:pPr>
        <w:pStyle w:val="Shpallja"/>
        <w:rPr>
          <w:sz w:val="23"/>
          <w:szCs w:val="23"/>
        </w:rPr>
      </w:pPr>
      <w:r>
        <w:rPr>
          <w:sz w:val="23"/>
          <w:szCs w:val="23"/>
        </w:rPr>
        <w:t>Shpallur me dekretin nr.5370, datë 25.6</w:t>
      </w:r>
      <w:r w:rsidRPr="00684AFE">
        <w:rPr>
          <w:sz w:val="23"/>
          <w:szCs w:val="23"/>
        </w:rPr>
        <w:t>.2007 të Presidentit të Republikës së Shqipërisë, Alfred Moisiu</w:t>
      </w:r>
    </w:p>
    <w:sectPr w:rsidR="008A5879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A5879"/>
    <w:rsid w:val="000178C2"/>
    <w:rsid w:val="005D046E"/>
    <w:rsid w:val="008A5879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8B3AF6C-6DE1-457F-9217-0D7333EEC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8A587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BazLigjPropozues">
    <w:name w:val="Baz_Ligj_Propozues"/>
    <w:rsid w:val="008A587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Institucioni">
    <w:name w:val="Institucioni"/>
    <w:next w:val="Normal"/>
    <w:rsid w:val="008A587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iNr">
    <w:name w:val="Neni_Nr"/>
    <w:next w:val="Normal"/>
    <w:rsid w:val="008A587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umriData">
    <w:name w:val="Numri_Data"/>
    <w:next w:val="Normal"/>
    <w:rsid w:val="008A587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8A587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Shpallja">
    <w:name w:val="Shpallja"/>
    <w:rsid w:val="008A587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itulli">
    <w:name w:val="Titulli"/>
    <w:next w:val="Normal"/>
    <w:link w:val="TitulliChar"/>
    <w:rsid w:val="008A587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8A5879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rsid w:val="008A587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8A5879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1043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--</dc:creator>
  <cp:keywords/>
  <dc:description/>
  <cp:lastModifiedBy>Inida Noga</cp:lastModifiedBy>
  <cp:revision>2</cp:revision>
  <dcterms:created xsi:type="dcterms:W3CDTF">2019-03-16T15:08:00Z</dcterms:created>
  <dcterms:modified xsi:type="dcterms:W3CDTF">2019-03-16T15:08:00Z</dcterms:modified>
</cp:coreProperties>
</file>