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2CC" w:rsidRPr="00F13F5E" w:rsidRDefault="00AE32CC" w:rsidP="00AE32CC">
      <w:pPr>
        <w:pStyle w:val="Akti"/>
      </w:pPr>
      <w:bookmarkStart w:id="0" w:name="_GoBack"/>
      <w:bookmarkEnd w:id="0"/>
      <w:r w:rsidRPr="00F13F5E">
        <w:t>LIGJ</w:t>
      </w:r>
    </w:p>
    <w:p w:rsidR="00AE32CC" w:rsidRPr="00F13F5E" w:rsidRDefault="00AE32CC" w:rsidP="00AE32CC">
      <w:pPr>
        <w:pStyle w:val="NumriData"/>
      </w:pPr>
      <w:r w:rsidRPr="00F13F5E">
        <w:t>Nr.9854, datë 26.12.2007</w:t>
      </w:r>
    </w:p>
    <w:p w:rsidR="00AE32CC" w:rsidRPr="00F13F5E" w:rsidRDefault="00AE32CC" w:rsidP="00AE32CC">
      <w:pPr>
        <w:pStyle w:val="Paragrafi"/>
        <w:rPr>
          <w:lang w:val="it-IT"/>
        </w:rPr>
      </w:pPr>
    </w:p>
    <w:p w:rsidR="00AE32CC" w:rsidRPr="00F13F5E" w:rsidRDefault="00AE32CC" w:rsidP="00AE32CC">
      <w:pPr>
        <w:pStyle w:val="Titulli"/>
      </w:pPr>
      <w:r w:rsidRPr="00F13F5E">
        <w:t xml:space="preserve">PËR DISA NDRYSHIME NË LIGJIN NR.8976, DATË 12.12.2002 </w:t>
      </w:r>
    </w:p>
    <w:p w:rsidR="00AE32CC" w:rsidRPr="00F13F5E" w:rsidRDefault="00AE32CC" w:rsidP="00AE32CC">
      <w:pPr>
        <w:pStyle w:val="Titulli"/>
      </w:pPr>
      <w:r w:rsidRPr="00F13F5E">
        <w:t>“PËR AKCIZAT”, TË NDRYSHUAR</w:t>
      </w:r>
    </w:p>
    <w:p w:rsidR="00AE32CC" w:rsidRPr="00AE32CC" w:rsidRDefault="00AE32CC" w:rsidP="00AE32CC">
      <w:pPr>
        <w:pStyle w:val="Paragrafi"/>
        <w:rPr>
          <w:lang w:val="en-GB"/>
        </w:rPr>
      </w:pPr>
      <w:r w:rsidRPr="00AE32CC">
        <w:rPr>
          <w:lang w:val="en-GB"/>
        </w:rPr>
        <w:t> </w:t>
      </w:r>
    </w:p>
    <w:p w:rsidR="00AE32CC" w:rsidRPr="00AE32CC" w:rsidRDefault="00AE32CC" w:rsidP="00AE32CC">
      <w:pPr>
        <w:pStyle w:val="Paragrafi"/>
        <w:rPr>
          <w:lang w:val="en-GB"/>
        </w:rPr>
      </w:pPr>
      <w:r w:rsidRPr="00AE32CC">
        <w:rPr>
          <w:lang w:val="en-GB"/>
        </w:rPr>
        <w:t xml:space="preserve">Në mbështetje të neneve 78, 83 pika 1  dhe 155 të Kushtetutës, me propozimin e Këshillit të Ministrave, </w:t>
      </w:r>
    </w:p>
    <w:p w:rsidR="00AE32CC" w:rsidRPr="00AE32CC" w:rsidRDefault="00AE32CC" w:rsidP="00AE32CC">
      <w:pPr>
        <w:pStyle w:val="Paragrafi"/>
        <w:rPr>
          <w:lang w:val="en-GB"/>
        </w:rPr>
      </w:pPr>
    </w:p>
    <w:p w:rsidR="00AE32CC" w:rsidRPr="00AE32CC" w:rsidRDefault="00AE32CC" w:rsidP="00AE32CC">
      <w:pPr>
        <w:pStyle w:val="Institucioni"/>
        <w:rPr>
          <w:lang w:val="it-IT"/>
        </w:rPr>
      </w:pPr>
      <w:r w:rsidRPr="00AE32CC">
        <w:rPr>
          <w:lang w:val="it-IT"/>
        </w:rPr>
        <w:t>KUVENDI</w:t>
      </w:r>
    </w:p>
    <w:p w:rsidR="00AE32CC" w:rsidRPr="00AE32CC" w:rsidRDefault="00AE32CC" w:rsidP="00AE32CC">
      <w:pPr>
        <w:pStyle w:val="Institucioni"/>
        <w:rPr>
          <w:lang w:val="it-IT"/>
        </w:rPr>
      </w:pPr>
      <w:r w:rsidRPr="00AE32CC">
        <w:rPr>
          <w:lang w:val="it-IT"/>
        </w:rPr>
        <w:t>I REPUBLIKËS SË SHQIPËRISË</w:t>
      </w:r>
    </w:p>
    <w:p w:rsidR="00AE32CC" w:rsidRPr="00F13F5E" w:rsidRDefault="00AE32CC" w:rsidP="00AE32CC">
      <w:pPr>
        <w:pStyle w:val="Paragrafi"/>
        <w:rPr>
          <w:lang w:val="it-IT"/>
        </w:rPr>
      </w:pPr>
    </w:p>
    <w:p w:rsidR="00AE32CC" w:rsidRPr="00AE32CC" w:rsidRDefault="00AE32CC" w:rsidP="00AE32CC">
      <w:pPr>
        <w:pStyle w:val="VENDOSI"/>
        <w:rPr>
          <w:lang w:val="it-IT"/>
        </w:rPr>
      </w:pPr>
      <w:r w:rsidRPr="00AE32CC">
        <w:rPr>
          <w:lang w:val="it-IT"/>
        </w:rPr>
        <w:t>VENDOSI:</w:t>
      </w:r>
    </w:p>
    <w:p w:rsidR="00AE32CC" w:rsidRPr="00F13F5E" w:rsidRDefault="00AE32CC" w:rsidP="00AE32CC">
      <w:pPr>
        <w:pStyle w:val="Paragrafi"/>
        <w:rPr>
          <w:lang w:val="it-IT"/>
        </w:rPr>
      </w:pPr>
      <w:r w:rsidRPr="00F13F5E">
        <w:rPr>
          <w:lang w:val="it-IT"/>
        </w:rPr>
        <w:t> </w:t>
      </w:r>
    </w:p>
    <w:p w:rsidR="00AE32CC" w:rsidRPr="00F13F5E" w:rsidRDefault="00AE32CC" w:rsidP="00AE32CC">
      <w:pPr>
        <w:pStyle w:val="Paragrafi"/>
        <w:rPr>
          <w:lang w:val="it-IT"/>
        </w:rPr>
      </w:pPr>
      <w:r w:rsidRPr="00F13F5E">
        <w:rPr>
          <w:lang w:val="it-IT"/>
        </w:rPr>
        <w:t>Në ligjin nr.8976, datë 12.12.2002 “Për akcizat”, të ndryshuar, bëhen këto ndryshime:</w:t>
      </w:r>
    </w:p>
    <w:p w:rsidR="00AE32CC" w:rsidRPr="00F13F5E" w:rsidRDefault="00AE32CC" w:rsidP="00AE32CC">
      <w:pPr>
        <w:pStyle w:val="Paragrafi"/>
        <w:rPr>
          <w:lang w:val="it-IT"/>
        </w:rPr>
      </w:pPr>
    </w:p>
    <w:p w:rsidR="00AE32CC" w:rsidRPr="00AE32CC" w:rsidRDefault="00AE32CC" w:rsidP="00AE32CC">
      <w:pPr>
        <w:pStyle w:val="NeniNr"/>
        <w:rPr>
          <w:lang w:val="it-IT"/>
        </w:rPr>
      </w:pPr>
      <w:r w:rsidRPr="00AE32CC">
        <w:rPr>
          <w:lang w:val="it-IT"/>
        </w:rPr>
        <w:t>Neni 1</w:t>
      </w:r>
    </w:p>
    <w:p w:rsidR="00AE32CC" w:rsidRPr="00F13F5E" w:rsidRDefault="00AE32CC" w:rsidP="00AE32CC">
      <w:pPr>
        <w:pStyle w:val="Paragrafi"/>
        <w:rPr>
          <w:lang w:val="it-IT"/>
        </w:rPr>
      </w:pPr>
      <w:r w:rsidRPr="00F13F5E">
        <w:rPr>
          <w:lang w:val="it-IT"/>
        </w:rPr>
        <w:t> </w:t>
      </w:r>
    </w:p>
    <w:p w:rsidR="00AE32CC" w:rsidRPr="00F13F5E" w:rsidRDefault="00AE32CC" w:rsidP="00AE32CC">
      <w:pPr>
        <w:pStyle w:val="Paragrafi"/>
        <w:rPr>
          <w:lang w:val="it-IT"/>
        </w:rPr>
      </w:pPr>
      <w:r w:rsidRPr="00F13F5E">
        <w:rPr>
          <w:lang w:val="it-IT"/>
        </w:rPr>
        <w:t>Në nenin 4 pika 1  ndryshohet si më poshtë:</w:t>
      </w:r>
    </w:p>
    <w:p w:rsidR="00AE32CC" w:rsidRPr="00F13F5E" w:rsidRDefault="00AE32CC" w:rsidP="00AE32CC">
      <w:pPr>
        <w:pStyle w:val="Paragrafi"/>
        <w:rPr>
          <w:lang w:val="it-IT"/>
        </w:rPr>
      </w:pPr>
      <w:r w:rsidRPr="00F13F5E">
        <w:rPr>
          <w:lang w:val="it-IT"/>
        </w:rPr>
        <w:t>“1. Çdo person, që prodhon mallra në territorin e Republikës së Shqipërisë ose importon ngarkesa tregtare mallrash, subjekt akcize, për përpunim të miratuar në një magazinë tatimore të miratuar, detyrohet të pajiset me autorizimin e organeve tatimore. Pajisja me autorizim nga organet tatimore përkatëse bëhet sipas kushteve të caktuara nga Ministri i Financave.”.</w:t>
      </w:r>
    </w:p>
    <w:p w:rsidR="00AE32CC" w:rsidRPr="00F13F5E" w:rsidRDefault="00AE32CC" w:rsidP="00AE32CC">
      <w:pPr>
        <w:pStyle w:val="Paragrafi"/>
        <w:rPr>
          <w:lang w:val="it-IT"/>
        </w:rPr>
      </w:pPr>
      <w:r w:rsidRPr="00F13F5E">
        <w:rPr>
          <w:lang w:val="it-IT"/>
        </w:rPr>
        <w:t> </w:t>
      </w:r>
    </w:p>
    <w:p w:rsidR="00AE32CC" w:rsidRPr="00AE32CC" w:rsidRDefault="00AE32CC" w:rsidP="00AE32CC">
      <w:pPr>
        <w:pStyle w:val="NeniNr"/>
        <w:rPr>
          <w:lang w:val="it-IT"/>
        </w:rPr>
      </w:pPr>
      <w:r w:rsidRPr="00AE32CC">
        <w:rPr>
          <w:lang w:val="it-IT"/>
        </w:rPr>
        <w:t>Neni 2</w:t>
      </w:r>
    </w:p>
    <w:p w:rsidR="00AE32CC" w:rsidRPr="00F13F5E" w:rsidRDefault="00AE32CC" w:rsidP="00AE32CC">
      <w:pPr>
        <w:pStyle w:val="Paragrafi"/>
        <w:rPr>
          <w:lang w:val="it-IT"/>
        </w:rPr>
      </w:pPr>
      <w:r w:rsidRPr="00F13F5E">
        <w:rPr>
          <w:lang w:val="it-IT"/>
        </w:rPr>
        <w:t> </w:t>
      </w:r>
    </w:p>
    <w:p w:rsidR="00AE32CC" w:rsidRPr="00F13F5E" w:rsidRDefault="00AE32CC" w:rsidP="00AE32CC">
      <w:pPr>
        <w:pStyle w:val="Paragrafi"/>
        <w:rPr>
          <w:lang w:val="it-IT"/>
        </w:rPr>
      </w:pPr>
      <w:r w:rsidRPr="00F13F5E">
        <w:rPr>
          <w:lang w:val="it-IT"/>
        </w:rPr>
        <w:t>Në nenin 5 pika 1  ndryshohet si më poshtë:</w:t>
      </w:r>
    </w:p>
    <w:p w:rsidR="00AE32CC" w:rsidRPr="00F13F5E" w:rsidRDefault="00AE32CC" w:rsidP="00AE32CC">
      <w:pPr>
        <w:pStyle w:val="Paragrafi"/>
        <w:rPr>
          <w:lang w:val="it-IT"/>
        </w:rPr>
      </w:pPr>
      <w:r w:rsidRPr="00F13F5E">
        <w:rPr>
          <w:lang w:val="it-IT"/>
        </w:rPr>
        <w:t>“1. Çdo person i autorizuar, sipas nenit 4 të këtij ligji, nëse kërkon të prodhojë ose të mbajë mallra akcize në ndonjë truall, ndërtesë ose mjedis tjetër, nën regjimin e pezullimit tatimor, duhet të kërkojë më parë në organet tatimore, që ato t’i miratojnë atij si magazinë tatimore truallin, ndërtesën ose mjedisin tjetër që ai disponon. Miratimi i magazinës tatimore bëhet sipas kushteve të caktuara nga Ministri i Financave.”.</w:t>
      </w:r>
    </w:p>
    <w:p w:rsidR="00AE32CC" w:rsidRPr="00F13F5E" w:rsidRDefault="00AE32CC" w:rsidP="00AE32CC">
      <w:pPr>
        <w:pStyle w:val="Paragrafi"/>
        <w:rPr>
          <w:lang w:val="it-IT"/>
        </w:rPr>
      </w:pPr>
      <w:r w:rsidRPr="00F13F5E">
        <w:rPr>
          <w:lang w:val="it-IT"/>
        </w:rPr>
        <w:t> </w:t>
      </w:r>
    </w:p>
    <w:p w:rsidR="00AE32CC" w:rsidRPr="00AE32CC" w:rsidRDefault="00AE32CC" w:rsidP="00AE32CC">
      <w:pPr>
        <w:pStyle w:val="NeniNr"/>
        <w:rPr>
          <w:lang w:val="it-IT"/>
        </w:rPr>
      </w:pPr>
      <w:r w:rsidRPr="00AE32CC">
        <w:rPr>
          <w:lang w:val="it-IT"/>
        </w:rPr>
        <w:t>Neni 3</w:t>
      </w:r>
    </w:p>
    <w:p w:rsidR="00AE32CC" w:rsidRPr="00F13F5E" w:rsidRDefault="00AE32CC" w:rsidP="00AE32CC">
      <w:pPr>
        <w:pStyle w:val="Paragrafi"/>
        <w:rPr>
          <w:lang w:val="it-IT"/>
        </w:rPr>
      </w:pPr>
      <w:r w:rsidRPr="00F13F5E">
        <w:rPr>
          <w:lang w:val="it-IT"/>
        </w:rPr>
        <w:t> </w:t>
      </w:r>
    </w:p>
    <w:p w:rsidR="00AE32CC" w:rsidRPr="00F13F5E" w:rsidRDefault="00AE32CC" w:rsidP="00AE32CC">
      <w:pPr>
        <w:pStyle w:val="Paragrafi"/>
        <w:rPr>
          <w:lang w:val="it-IT"/>
        </w:rPr>
      </w:pPr>
      <w:r w:rsidRPr="00F13F5E">
        <w:rPr>
          <w:lang w:val="it-IT"/>
        </w:rPr>
        <w:t>Shtojca 1, që i bashkëlidhet ligjit nr.8976, datë 12.12.2002 “Për akcizat”, të ndryshuar, zëvendësohet me shtojcën me të njëjtin numër e titull, që i bashkëlidhet këtij ligji.</w:t>
      </w:r>
    </w:p>
    <w:p w:rsidR="00AE32CC" w:rsidRPr="00F13F5E" w:rsidRDefault="00AE32CC" w:rsidP="00AE32CC">
      <w:pPr>
        <w:pStyle w:val="Paragrafi"/>
        <w:rPr>
          <w:lang w:val="it-IT"/>
        </w:rPr>
      </w:pPr>
      <w:r w:rsidRPr="00F13F5E">
        <w:rPr>
          <w:lang w:val="it-IT"/>
        </w:rPr>
        <w:t> </w:t>
      </w:r>
    </w:p>
    <w:p w:rsidR="00AE32CC" w:rsidRPr="00AE32CC" w:rsidRDefault="00AE32CC" w:rsidP="00AE32CC">
      <w:pPr>
        <w:pStyle w:val="NeniNr"/>
        <w:rPr>
          <w:lang w:val="it-IT"/>
        </w:rPr>
      </w:pPr>
      <w:r w:rsidRPr="00AE32CC">
        <w:rPr>
          <w:lang w:val="it-IT"/>
        </w:rPr>
        <w:t>Neni 4</w:t>
      </w:r>
    </w:p>
    <w:p w:rsidR="00AE32CC" w:rsidRPr="00F13F5E" w:rsidRDefault="00AE32CC" w:rsidP="00AE32CC">
      <w:pPr>
        <w:pStyle w:val="Paragrafi"/>
        <w:rPr>
          <w:lang w:val="it-IT"/>
        </w:rPr>
      </w:pPr>
      <w:r w:rsidRPr="00F13F5E">
        <w:rPr>
          <w:lang w:val="it-IT"/>
        </w:rPr>
        <w:t> </w:t>
      </w:r>
    </w:p>
    <w:p w:rsidR="00AE32CC" w:rsidRPr="00F13F5E" w:rsidRDefault="00AE32CC" w:rsidP="00AE32CC">
      <w:pPr>
        <w:pStyle w:val="Paragrafi"/>
        <w:rPr>
          <w:lang w:val="it-IT"/>
        </w:rPr>
      </w:pPr>
      <w:r w:rsidRPr="00F13F5E">
        <w:rPr>
          <w:lang w:val="it-IT"/>
        </w:rPr>
        <w:t>Ky ligj hyn në fuqi 15 ditë pas botimit në Fletoren Zyrtare.</w:t>
      </w:r>
    </w:p>
    <w:p w:rsidR="00AE32CC" w:rsidRPr="00F13F5E" w:rsidRDefault="00AE32CC" w:rsidP="00AE32CC">
      <w:pPr>
        <w:pStyle w:val="Paragrafi"/>
        <w:rPr>
          <w:lang w:val="it-IT"/>
        </w:rPr>
      </w:pPr>
      <w:r w:rsidRPr="00F13F5E">
        <w:rPr>
          <w:lang w:val="it-IT"/>
        </w:rPr>
        <w:t> </w:t>
      </w:r>
    </w:p>
    <w:p w:rsidR="00AE32CC" w:rsidRPr="00F13F5E" w:rsidRDefault="00AE32CC" w:rsidP="00AE32CC">
      <w:pPr>
        <w:pStyle w:val="Shpallja"/>
        <w:rPr>
          <w:lang w:val="it-IT"/>
        </w:rPr>
      </w:pPr>
      <w:r w:rsidRPr="00F13F5E">
        <w:rPr>
          <w:lang w:val="it-IT"/>
        </w:rPr>
        <w:t>Shpallur me dekretin nr.5580, datë 17.1.2008 të Presidentit të Republikës së Shqipërisë, Bamir Topi</w:t>
      </w:r>
    </w:p>
    <w:p w:rsidR="00AE32CC" w:rsidRPr="00AE32CC" w:rsidRDefault="00AE32CC" w:rsidP="00AE32CC">
      <w:pPr>
        <w:pStyle w:val="TitulliNr"/>
        <w:rPr>
          <w:lang w:val="it-IT"/>
        </w:rPr>
      </w:pPr>
      <w:r w:rsidRPr="00AE32CC">
        <w:rPr>
          <w:lang w:val="it-IT"/>
        </w:rPr>
        <w:t>Shtojca 1</w:t>
      </w:r>
    </w:p>
    <w:p w:rsidR="00AE32CC" w:rsidRPr="00AE32CC" w:rsidRDefault="00AE32CC" w:rsidP="00AE32CC">
      <w:pPr>
        <w:pStyle w:val="TitulliTitull"/>
        <w:rPr>
          <w:lang w:val="it-IT"/>
        </w:rPr>
      </w:pPr>
      <w:r w:rsidRPr="00AE32CC">
        <w:rPr>
          <w:lang w:val="it-IT"/>
        </w:rPr>
        <w:t>MALLRAT E TATUESHME ME AKCIZË NË REPUBLIKËN E SHQIPËRISË</w:t>
      </w:r>
    </w:p>
    <w:p w:rsidR="00AE32CC" w:rsidRPr="00F13F5E" w:rsidRDefault="00AE32CC" w:rsidP="00AE32CC">
      <w:pPr>
        <w:pStyle w:val="Paragrafi"/>
        <w:rPr>
          <w:lang w:val="it-IT"/>
        </w:rPr>
      </w:pPr>
    </w:p>
    <w:p w:rsidR="00AE32CC" w:rsidRPr="00F13F5E" w:rsidRDefault="00AE32CC" w:rsidP="00AE32CC">
      <w:pPr>
        <w:pStyle w:val="Paragrafi"/>
        <w:rPr>
          <w:lang w:val="it-IT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47"/>
        <w:gridCol w:w="5280"/>
        <w:gridCol w:w="1680"/>
      </w:tblGrid>
      <w:tr w:rsidR="00AE32CC" w:rsidRPr="00770723">
        <w:trPr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AE32CC" w:rsidRDefault="00AE32CC" w:rsidP="00AE32CC">
            <w:pPr>
              <w:pStyle w:val="Tabele"/>
              <w:jc w:val="center"/>
              <w:rPr>
                <w:b/>
                <w:lang w:val="it-IT"/>
              </w:rPr>
            </w:pPr>
          </w:p>
          <w:p w:rsidR="00AE32CC" w:rsidRPr="001E7653" w:rsidRDefault="00AE32CC" w:rsidP="00AE32CC">
            <w:pPr>
              <w:pStyle w:val="Tabele"/>
              <w:jc w:val="center"/>
              <w:rPr>
                <w:b/>
              </w:rPr>
            </w:pPr>
            <w:r w:rsidRPr="001E7653">
              <w:rPr>
                <w:b/>
              </w:rPr>
              <w:t>Kodi NK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1E7653" w:rsidRDefault="00AE32CC" w:rsidP="00AE32CC">
            <w:pPr>
              <w:pStyle w:val="Tabele"/>
              <w:jc w:val="center"/>
              <w:rPr>
                <w:b/>
              </w:rPr>
            </w:pPr>
          </w:p>
          <w:p w:rsidR="00AE32CC" w:rsidRPr="001E7653" w:rsidRDefault="00AE32CC" w:rsidP="00AE32CC">
            <w:pPr>
              <w:pStyle w:val="Tabele"/>
              <w:jc w:val="center"/>
              <w:rPr>
                <w:b/>
              </w:rPr>
            </w:pPr>
            <w:r w:rsidRPr="001E7653">
              <w:rPr>
                <w:b/>
              </w:rPr>
              <w:t>PËRSHKRIMI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1E7653" w:rsidRDefault="00AE32CC" w:rsidP="00AE32CC">
            <w:pPr>
              <w:pStyle w:val="Tabele"/>
              <w:jc w:val="center"/>
              <w:rPr>
                <w:b/>
              </w:rPr>
            </w:pPr>
          </w:p>
          <w:p w:rsidR="00AE32CC" w:rsidRPr="001E7653" w:rsidRDefault="00AE32CC" w:rsidP="00AE32CC">
            <w:pPr>
              <w:pStyle w:val="Tabele"/>
              <w:jc w:val="center"/>
              <w:rPr>
                <w:b/>
              </w:rPr>
            </w:pPr>
            <w:r w:rsidRPr="001E7653">
              <w:rPr>
                <w:b/>
              </w:rPr>
              <w:t>SHKALLA TATIMORE</w:t>
            </w:r>
          </w:p>
        </w:tc>
      </w:tr>
      <w:tr w:rsidR="00AE32CC" w:rsidRPr="00770723">
        <w:trPr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I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KAFE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</w:p>
        </w:tc>
      </w:tr>
      <w:tr w:rsidR="00AE32CC" w:rsidRPr="00770723">
        <w:trPr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09 01 11 00</w:t>
            </w:r>
          </w:p>
          <w:p w:rsidR="00AE32CC" w:rsidRPr="00770723" w:rsidRDefault="00AE32CC" w:rsidP="00AE32CC">
            <w:pPr>
              <w:pStyle w:val="Tabele"/>
            </w:pPr>
            <w:r w:rsidRPr="00770723">
              <w:t>09 01 12 00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Kafe jo e pjekur e dekafeinizuar ose jo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50 lekë/kg</w:t>
            </w:r>
          </w:p>
        </w:tc>
      </w:tr>
      <w:tr w:rsidR="00AE32CC" w:rsidRPr="00770723">
        <w:trPr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09 01 21 00</w:t>
            </w:r>
          </w:p>
          <w:p w:rsidR="00AE32CC" w:rsidRPr="00770723" w:rsidRDefault="00AE32CC" w:rsidP="00AE32CC">
            <w:pPr>
              <w:pStyle w:val="Tabele"/>
            </w:pPr>
            <w:r w:rsidRPr="00770723">
              <w:lastRenderedPageBreak/>
              <w:t>09 01 22 00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lastRenderedPageBreak/>
              <w:t>Kafe e pjekur e dekafeinizuar ose jo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100 lekë/kg</w:t>
            </w:r>
          </w:p>
        </w:tc>
      </w:tr>
      <w:tr w:rsidR="00AE32CC" w:rsidRPr="00770723">
        <w:trPr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lastRenderedPageBreak/>
              <w:t>09 01 90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Lëkura dhe lëvoret e kafesë</w:t>
            </w:r>
          </w:p>
          <w:p w:rsidR="00AE32CC" w:rsidRPr="00770723" w:rsidRDefault="00AE32CC" w:rsidP="00AE32CC">
            <w:pPr>
              <w:pStyle w:val="Tabele"/>
            </w:pPr>
            <w:r w:rsidRPr="00770723">
              <w:t>Zëvendësuesit e kafesë që përmbajnë kafe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50 lekë/kg</w:t>
            </w:r>
          </w:p>
        </w:tc>
      </w:tr>
      <w:tr w:rsidR="00AE32CC" w:rsidRPr="00770723">
        <w:trPr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21 01 11</w:t>
            </w:r>
          </w:p>
          <w:p w:rsidR="00AE32CC" w:rsidRPr="00770723" w:rsidRDefault="00AE32CC" w:rsidP="00AE32CC">
            <w:pPr>
              <w:pStyle w:val="Tabele"/>
            </w:pPr>
            <w:r w:rsidRPr="00770723">
              <w:t>21 01 12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Ekstrakte, esenca, koncentrate kafeje dhe përgatitje prej tyre (neskafe etj.)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250 lekë/kg</w:t>
            </w:r>
          </w:p>
        </w:tc>
      </w:tr>
      <w:tr w:rsidR="00AE32CC" w:rsidRPr="00770723">
        <w:trPr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II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LËNGJE FRUTASH, UJË DHE PIJE FRESKUESE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</w:p>
        </w:tc>
      </w:tr>
      <w:tr w:rsidR="00AE32CC" w:rsidRPr="00770723">
        <w:trPr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20 09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Lëngje frutash dhe perimesh të pafermentuara, pa shtesa alkoolike, që përmbajnë ose jo lëndë ëmbëltuese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2 lekë/litri</w:t>
            </w:r>
          </w:p>
        </w:tc>
      </w:tr>
      <w:tr w:rsidR="00AE32CC" w:rsidRPr="00770723">
        <w:trPr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22 02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Ujërat minerale ose të gazuara, me ëmbëlsues ose aromatizues shtesë, pijet freskuese joalkoolike, përjashtim lëngjet e frutave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2 lekë/litri</w:t>
            </w:r>
          </w:p>
        </w:tc>
      </w:tr>
      <w:tr w:rsidR="00AE32CC" w:rsidRPr="00770723">
        <w:trPr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III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BIRRË, VERË, ALKOOL DHE PIJE ALKOOLIKE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</w:p>
        </w:tc>
      </w:tr>
      <w:tr w:rsidR="00AE32CC" w:rsidRPr="00770723">
        <w:trPr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22 03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Birrë e bërë nga malto</w:t>
            </w:r>
          </w:p>
          <w:p w:rsidR="00AE32CC" w:rsidRPr="00770723" w:rsidRDefault="00AE32CC" w:rsidP="00AE32CC">
            <w:pPr>
              <w:pStyle w:val="Tabele"/>
            </w:pPr>
            <w:r w:rsidRPr="00770723">
              <w:t xml:space="preserve">nga prodhues </w:t>
            </w:r>
            <w:smartTag w:uri="urn:schemas-microsoft-com:office:smarttags" w:element="place">
              <w:smartTag w:uri="urn:schemas-microsoft-com:office:smarttags" w:element="country-region">
                <w:r w:rsidRPr="00770723">
                  <w:t>vendas</w:t>
                </w:r>
              </w:smartTag>
            </w:smartTag>
            <w:r w:rsidRPr="00770723">
              <w:t xml:space="preserve"> e të  huaj, me sasi &lt;= 200 000 hektolitër/vit</w:t>
            </w:r>
          </w:p>
          <w:p w:rsidR="00AE32CC" w:rsidRPr="00770723" w:rsidRDefault="00AE32CC" w:rsidP="00AE32CC">
            <w:pPr>
              <w:pStyle w:val="Tabele"/>
            </w:pPr>
            <w:r w:rsidRPr="00770723">
              <w:t xml:space="preserve">Nga prodhues </w:t>
            </w:r>
            <w:smartTag w:uri="urn:schemas-microsoft-com:office:smarttags" w:element="place">
              <w:smartTag w:uri="urn:schemas-microsoft-com:office:smarttags" w:element="country-region">
                <w:r w:rsidRPr="00770723">
                  <w:t>vendas</w:t>
                </w:r>
              </w:smartTag>
            </w:smartTag>
            <w:r w:rsidRPr="00770723">
              <w:t xml:space="preserve"> e të  huaj,  me sasi &gt; 200 000 hektolitër/vit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</w:p>
          <w:p w:rsidR="00AE32CC" w:rsidRPr="00770723" w:rsidRDefault="00AE32CC" w:rsidP="00AE32CC">
            <w:pPr>
              <w:pStyle w:val="Tabele"/>
            </w:pPr>
          </w:p>
          <w:p w:rsidR="00AE32CC" w:rsidRPr="00770723" w:rsidRDefault="00AE32CC" w:rsidP="00AE32CC">
            <w:pPr>
              <w:pStyle w:val="Tabele"/>
            </w:pPr>
            <w:r w:rsidRPr="00770723">
              <w:t>30 lekë/litri</w:t>
            </w:r>
          </w:p>
          <w:p w:rsidR="00AE32CC" w:rsidRPr="00770723" w:rsidRDefault="00AE32CC" w:rsidP="00AE32CC">
            <w:pPr>
              <w:pStyle w:val="Tabele"/>
            </w:pPr>
          </w:p>
          <w:p w:rsidR="00AE32CC" w:rsidRPr="00770723" w:rsidRDefault="00AE32CC" w:rsidP="00AE32CC">
            <w:pPr>
              <w:pStyle w:val="Tabele"/>
            </w:pPr>
            <w:r w:rsidRPr="00770723">
              <w:t>40 lekë/litri</w:t>
            </w:r>
          </w:p>
        </w:tc>
      </w:tr>
      <w:tr w:rsidR="00AE32CC" w:rsidRPr="00770723">
        <w:trPr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22 04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Verë dhe verërat e gazuara, shampanjë, musht rrushi</w:t>
            </w:r>
          </w:p>
          <w:p w:rsidR="00AE32CC" w:rsidRPr="00770723" w:rsidRDefault="00AE32CC" w:rsidP="00AE32CC">
            <w:pPr>
              <w:pStyle w:val="Tabele"/>
            </w:pPr>
            <w:r w:rsidRPr="00770723">
              <w:t xml:space="preserve">nga prodhues </w:t>
            </w:r>
            <w:smartTag w:uri="urn:schemas-microsoft-com:office:smarttags" w:element="place">
              <w:smartTag w:uri="urn:schemas-microsoft-com:office:smarttags" w:element="country-region">
                <w:r w:rsidRPr="00770723">
                  <w:t>vendas</w:t>
                </w:r>
              </w:smartTag>
            </w:smartTag>
            <w:r w:rsidRPr="00770723">
              <w:t xml:space="preserve"> e të  huaj, që prodhojnë më pak se 10 000 hektolitër/vit</w:t>
            </w:r>
          </w:p>
          <w:p w:rsidR="00AE32CC" w:rsidRPr="00770723" w:rsidRDefault="00AE32CC" w:rsidP="00AE32CC">
            <w:pPr>
              <w:pStyle w:val="Tabele"/>
            </w:pPr>
            <w:r w:rsidRPr="00770723">
              <w:t xml:space="preserve">nga prodhues </w:t>
            </w:r>
            <w:smartTag w:uri="urn:schemas-microsoft-com:office:smarttags" w:element="place">
              <w:smartTag w:uri="urn:schemas-microsoft-com:office:smarttags" w:element="country-region">
                <w:r w:rsidRPr="00770723">
                  <w:t>vendas</w:t>
                </w:r>
              </w:smartTag>
            </w:smartTag>
            <w:r w:rsidRPr="00770723">
              <w:t xml:space="preserve"> e të  huaj, që prodhojnë më shumë se 10 000 hektolitër/vit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 xml:space="preserve"> </w:t>
            </w:r>
          </w:p>
          <w:p w:rsidR="00AE32CC" w:rsidRPr="00770723" w:rsidRDefault="00AE32CC" w:rsidP="00AE32CC">
            <w:pPr>
              <w:pStyle w:val="Tabele"/>
            </w:pPr>
            <w:r w:rsidRPr="00770723">
              <w:t>20 lekë /litri</w:t>
            </w:r>
          </w:p>
          <w:p w:rsidR="00AE32CC" w:rsidRPr="00770723" w:rsidRDefault="00AE32CC" w:rsidP="00AE32CC">
            <w:pPr>
              <w:pStyle w:val="Tabele"/>
            </w:pPr>
          </w:p>
          <w:p w:rsidR="00AE32CC" w:rsidRPr="00770723" w:rsidRDefault="00AE32CC" w:rsidP="00AE32CC">
            <w:pPr>
              <w:pStyle w:val="Tabele"/>
            </w:pPr>
            <w:r w:rsidRPr="00770723">
              <w:t>35 lekë /litri</w:t>
            </w:r>
          </w:p>
        </w:tc>
      </w:tr>
      <w:tr w:rsidR="00AE32CC" w:rsidRPr="00770723">
        <w:trPr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22 05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AE32CC" w:rsidRDefault="00AE32CC" w:rsidP="00AE32CC">
            <w:pPr>
              <w:pStyle w:val="Tabele"/>
              <w:rPr>
                <w:lang w:val="it-IT"/>
              </w:rPr>
            </w:pPr>
            <w:r w:rsidRPr="00AE32CC">
              <w:rPr>
                <w:lang w:val="it-IT"/>
              </w:rPr>
              <w:t>Vermut e verëra të tjera të përgatitura nga bimë ose substanca aromatizuese</w:t>
            </w:r>
          </w:p>
          <w:p w:rsidR="00AE32CC" w:rsidRPr="00AE32CC" w:rsidRDefault="00AE32CC" w:rsidP="00AE32CC">
            <w:pPr>
              <w:pStyle w:val="Tabele"/>
              <w:rPr>
                <w:lang w:val="it-IT"/>
              </w:rPr>
            </w:pPr>
            <w:r w:rsidRPr="00AE32CC">
              <w:rPr>
                <w:lang w:val="it-IT"/>
              </w:rPr>
              <w:t>nga prodhues vendas e të huaj, me sasi &lt;= 300 hektolitër/vit</w:t>
            </w:r>
          </w:p>
          <w:p w:rsidR="00AE32CC" w:rsidRPr="00AE32CC" w:rsidRDefault="00AE32CC" w:rsidP="00AE32CC">
            <w:pPr>
              <w:pStyle w:val="Tabele"/>
              <w:rPr>
                <w:lang w:val="it-IT"/>
              </w:rPr>
            </w:pPr>
            <w:r w:rsidRPr="00AE32CC">
              <w:rPr>
                <w:lang w:val="it-IT"/>
              </w:rPr>
              <w:t>nga prodhues vendas e të huaj, me sasi &gt; 300 hektolitër/vit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AE32CC" w:rsidRDefault="00AE32CC" w:rsidP="00AE32CC">
            <w:pPr>
              <w:pStyle w:val="Tabele"/>
              <w:rPr>
                <w:lang w:val="it-IT"/>
              </w:rPr>
            </w:pPr>
          </w:p>
          <w:p w:rsidR="00AE32CC" w:rsidRPr="00AE32CC" w:rsidRDefault="00AE32CC" w:rsidP="00AE32CC">
            <w:pPr>
              <w:pStyle w:val="Tabele"/>
              <w:rPr>
                <w:lang w:val="it-IT"/>
              </w:rPr>
            </w:pPr>
          </w:p>
          <w:p w:rsidR="00AE32CC" w:rsidRPr="00770723" w:rsidRDefault="00AE32CC" w:rsidP="00AE32CC">
            <w:pPr>
              <w:pStyle w:val="Tabele"/>
            </w:pPr>
            <w:r w:rsidRPr="00770723">
              <w:t>20 lekë /litri</w:t>
            </w:r>
          </w:p>
          <w:p w:rsidR="00AE32CC" w:rsidRPr="00770723" w:rsidRDefault="00AE32CC" w:rsidP="00AE32CC">
            <w:pPr>
              <w:pStyle w:val="Tabele"/>
            </w:pPr>
          </w:p>
          <w:p w:rsidR="00AE32CC" w:rsidRPr="00770723" w:rsidRDefault="00AE32CC" w:rsidP="00AE32CC">
            <w:pPr>
              <w:pStyle w:val="Tabele"/>
            </w:pPr>
          </w:p>
          <w:p w:rsidR="00AE32CC" w:rsidRPr="00770723" w:rsidRDefault="00AE32CC" w:rsidP="00AE32CC">
            <w:pPr>
              <w:pStyle w:val="Tabele"/>
            </w:pPr>
            <w:r w:rsidRPr="00770723">
              <w:t>35 lekë /litri</w:t>
            </w:r>
          </w:p>
        </w:tc>
      </w:tr>
      <w:tr w:rsidR="00AE32CC" w:rsidRPr="00770723">
        <w:trPr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22 06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Të tjera pije të fermentuara (p.sh. cider, cider dardhe, hydromel); përzierje të pijeve të fermentuara dhe pijeve joalkoolike të papërmendura diku tjetër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</w:p>
          <w:p w:rsidR="00AE32CC" w:rsidRPr="00770723" w:rsidRDefault="00AE32CC" w:rsidP="00AE32CC">
            <w:pPr>
              <w:pStyle w:val="Tabele"/>
            </w:pPr>
          </w:p>
          <w:p w:rsidR="00AE32CC" w:rsidRPr="00770723" w:rsidRDefault="00AE32CC" w:rsidP="00AE32CC">
            <w:pPr>
              <w:pStyle w:val="Tabele"/>
            </w:pPr>
            <w:r w:rsidRPr="00770723">
              <w:t>20 lekë /litri</w:t>
            </w:r>
          </w:p>
        </w:tc>
      </w:tr>
      <w:tr w:rsidR="00AE32CC" w:rsidRPr="00770723">
        <w:trPr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22 07 10 00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Alkool etilik jo i denatyruar i një force alkoolike ndaj volumit prej 80 për qind ose më tepër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</w:p>
          <w:p w:rsidR="00AE32CC" w:rsidRPr="00770723" w:rsidRDefault="00AE32CC" w:rsidP="00AE32CC">
            <w:pPr>
              <w:pStyle w:val="Tabele"/>
            </w:pPr>
            <w:r w:rsidRPr="00770723">
              <w:t>400 lekë/litri</w:t>
            </w:r>
          </w:p>
        </w:tc>
      </w:tr>
      <w:tr w:rsidR="00AE32CC" w:rsidRPr="00770723">
        <w:trPr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22 07 20 00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Alkool etilik i denatyruar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0</w:t>
            </w:r>
          </w:p>
        </w:tc>
      </w:tr>
      <w:tr w:rsidR="00AE32CC" w:rsidRPr="00770723">
        <w:trPr>
          <w:cantSplit/>
          <w:trHeight w:val="1122"/>
          <w:jc w:val="center"/>
        </w:trPr>
        <w:tc>
          <w:tcPr>
            <w:tcW w:w="1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22 08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Pije alkoolike me forcë alkoolike ndaj volumit mbi 12 për qind.</w:t>
            </w:r>
          </w:p>
          <w:p w:rsidR="00AE32CC" w:rsidRPr="00770723" w:rsidRDefault="00AE32CC" w:rsidP="00AE32CC">
            <w:pPr>
              <w:pStyle w:val="Tabele"/>
            </w:pPr>
            <w:r w:rsidRPr="00770723">
              <w:t xml:space="preserve">- nga prodhues </w:t>
            </w:r>
            <w:smartTag w:uri="urn:schemas-microsoft-com:office:smarttags" w:element="place">
              <w:smartTag w:uri="urn:schemas-microsoft-com:office:smarttags" w:element="country-region">
                <w:r w:rsidRPr="00770723">
                  <w:t>vendas</w:t>
                </w:r>
              </w:smartTag>
            </w:smartTag>
            <w:r w:rsidRPr="00770723">
              <w:t xml:space="preserve"> e të  huaj, me sasi &lt;=20 000 hektolitër/vit.</w:t>
            </w:r>
          </w:p>
          <w:p w:rsidR="00AE32CC" w:rsidRPr="00770723" w:rsidRDefault="00AE32CC" w:rsidP="00AE32CC">
            <w:pPr>
              <w:pStyle w:val="Tabele"/>
            </w:pPr>
            <w:r w:rsidRPr="00770723">
              <w:t xml:space="preserve">- nga prodhues </w:t>
            </w:r>
            <w:smartTag w:uri="urn:schemas-microsoft-com:office:smarttags" w:element="place">
              <w:smartTag w:uri="urn:schemas-microsoft-com:office:smarttags" w:element="country-region">
                <w:r w:rsidRPr="00770723">
                  <w:t>vendas</w:t>
                </w:r>
              </w:smartTag>
            </w:smartTag>
            <w:r w:rsidRPr="00770723">
              <w:t xml:space="preserve"> e të  huaj, me sasi&gt;20 000 hektolitër/vit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</w:p>
          <w:p w:rsidR="00AE32CC" w:rsidRPr="00770723" w:rsidRDefault="00AE32CC" w:rsidP="00AE32CC">
            <w:pPr>
              <w:pStyle w:val="Tabele"/>
            </w:pPr>
          </w:p>
          <w:p w:rsidR="00AE32CC" w:rsidRPr="00770723" w:rsidRDefault="00AE32CC" w:rsidP="00AE32CC">
            <w:pPr>
              <w:pStyle w:val="Tabele"/>
            </w:pPr>
            <w:r w:rsidRPr="00770723">
              <w:t>150 lekë /litri</w:t>
            </w:r>
          </w:p>
          <w:p w:rsidR="00AE32CC" w:rsidRPr="00770723" w:rsidRDefault="00AE32CC" w:rsidP="00AE32CC">
            <w:pPr>
              <w:pStyle w:val="Tabele"/>
            </w:pPr>
          </w:p>
          <w:p w:rsidR="00AE32CC" w:rsidRPr="00770723" w:rsidRDefault="00AE32CC" w:rsidP="00AE32CC">
            <w:pPr>
              <w:pStyle w:val="Tabele"/>
            </w:pPr>
            <w:r w:rsidRPr="00770723">
              <w:t>200 lekë /litri</w:t>
            </w:r>
          </w:p>
        </w:tc>
      </w:tr>
      <w:tr w:rsidR="00AE32CC" w:rsidRPr="00770723">
        <w:trPr>
          <w:cantSplit/>
          <w:trHeight w:val="412"/>
          <w:jc w:val="center"/>
        </w:trPr>
        <w:tc>
          <w:tcPr>
            <w:tcW w:w="16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2CC" w:rsidRPr="00770723" w:rsidRDefault="00AE32CC" w:rsidP="00AE32CC">
            <w:pPr>
              <w:pStyle w:val="Tabele"/>
            </w:pP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Pije alkoolike me forcë alkoolike ndaj volumit deri në 12  për qind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70 lekë /litri</w:t>
            </w:r>
          </w:p>
        </w:tc>
      </w:tr>
      <w:tr w:rsidR="00AE32CC" w:rsidRPr="00770723">
        <w:trPr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22 08 20 29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Raki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100 lekë /litri</w:t>
            </w:r>
          </w:p>
        </w:tc>
      </w:tr>
      <w:tr w:rsidR="00AE32CC" w:rsidRPr="00770723">
        <w:trPr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IV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DUHAN DHE NËNPRODUKTET E TIJ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</w:p>
        </w:tc>
      </w:tr>
      <w:tr w:rsidR="00AE32CC" w:rsidRPr="00770723">
        <w:trPr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24 02 10 00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F13F5E" w:rsidRDefault="00AE32CC" w:rsidP="00AE32CC">
            <w:pPr>
              <w:pStyle w:val="Tabele"/>
              <w:rPr>
                <w:lang w:val="es-CL"/>
              </w:rPr>
            </w:pPr>
            <w:r w:rsidRPr="00F13F5E">
              <w:rPr>
                <w:lang w:val="es-CL"/>
              </w:rPr>
              <w:t>Puro dhe cigarillos që përmbajnë duhan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2 240 lekë/kg</w:t>
            </w:r>
          </w:p>
        </w:tc>
      </w:tr>
      <w:tr w:rsidR="00AE32CC" w:rsidRPr="00770723">
        <w:trPr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24 02 20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Cigare që përmbajnë duhan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40 lekë/paketa</w:t>
            </w:r>
          </w:p>
        </w:tc>
      </w:tr>
      <w:tr w:rsidR="00AE32CC" w:rsidRPr="00770723">
        <w:trPr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24 02 90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F13F5E" w:rsidRDefault="00AE32CC" w:rsidP="00AE32CC">
            <w:pPr>
              <w:pStyle w:val="Tabele"/>
              <w:rPr>
                <w:lang w:val="es-CL"/>
              </w:rPr>
            </w:pPr>
            <w:r w:rsidRPr="00F13F5E">
              <w:rPr>
                <w:lang w:val="es-CL"/>
              </w:rPr>
              <w:t>Puro, cigarillos dhe cigare me zëvendësues duhani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2 240 lekë/kg</w:t>
            </w:r>
          </w:p>
        </w:tc>
      </w:tr>
      <w:tr w:rsidR="00AE32CC" w:rsidRPr="00770723">
        <w:trPr>
          <w:trHeight w:val="77"/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24 03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Duhan tjetër i përpunuar dhe zëvendësuesit e duhanit, duhan i homogjenizuar ose i rindërtuar, ekstrakte dhe esenca prej duhani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1 500 lekë/kg</w:t>
            </w:r>
          </w:p>
        </w:tc>
      </w:tr>
      <w:tr w:rsidR="00AE32CC" w:rsidRPr="00770723">
        <w:trPr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V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NËNPRODUKTET E NAFTËS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</w:p>
        </w:tc>
      </w:tr>
      <w:tr w:rsidR="00AE32CC" w:rsidRPr="00770723">
        <w:trPr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</w:p>
          <w:p w:rsidR="00AE32CC" w:rsidRPr="00770723" w:rsidRDefault="00AE32CC" w:rsidP="00AE32CC">
            <w:pPr>
              <w:pStyle w:val="Tabele"/>
            </w:pPr>
          </w:p>
          <w:p w:rsidR="00AE32CC" w:rsidRPr="00770723" w:rsidRDefault="00AE32CC" w:rsidP="00AE32CC">
            <w:pPr>
              <w:pStyle w:val="Tabele"/>
            </w:pPr>
          </w:p>
          <w:p w:rsidR="00AE32CC" w:rsidRPr="00770723" w:rsidRDefault="00AE32CC" w:rsidP="00AE32CC">
            <w:pPr>
              <w:pStyle w:val="Tabele"/>
            </w:pPr>
            <w:r w:rsidRPr="00770723">
              <w:lastRenderedPageBreak/>
              <w:t>27 10 11 41</w:t>
            </w:r>
          </w:p>
          <w:p w:rsidR="00AE32CC" w:rsidRPr="00770723" w:rsidRDefault="00AE32CC" w:rsidP="00AE32CC">
            <w:pPr>
              <w:pStyle w:val="Tabele"/>
            </w:pPr>
            <w:r w:rsidRPr="00770723">
              <w:t>27 19 11 45</w:t>
            </w:r>
          </w:p>
          <w:p w:rsidR="00AE32CC" w:rsidRPr="00770723" w:rsidRDefault="00AE32CC" w:rsidP="00AE32CC">
            <w:pPr>
              <w:pStyle w:val="Tabele"/>
            </w:pPr>
            <w:r w:rsidRPr="00770723">
              <w:t>27 10 11 49</w:t>
            </w:r>
          </w:p>
          <w:p w:rsidR="00AE32CC" w:rsidRPr="00770723" w:rsidRDefault="00AE32CC" w:rsidP="00AE32CC">
            <w:pPr>
              <w:pStyle w:val="Tabele"/>
            </w:pPr>
          </w:p>
          <w:p w:rsidR="00AE32CC" w:rsidRPr="00770723" w:rsidRDefault="00AE32CC" w:rsidP="00AE32CC">
            <w:pPr>
              <w:pStyle w:val="Tabele"/>
            </w:pPr>
          </w:p>
          <w:p w:rsidR="00AE32CC" w:rsidRPr="00770723" w:rsidRDefault="00AE32CC" w:rsidP="00AE32CC">
            <w:pPr>
              <w:pStyle w:val="Tabele"/>
            </w:pPr>
            <w:r w:rsidRPr="00770723">
              <w:t>27 10 11 51</w:t>
            </w:r>
          </w:p>
          <w:p w:rsidR="00AE32CC" w:rsidRPr="00770723" w:rsidRDefault="00AE32CC" w:rsidP="00AE32CC">
            <w:pPr>
              <w:pStyle w:val="Tabele"/>
            </w:pPr>
            <w:r w:rsidRPr="00770723">
              <w:t>27 10 11 59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lastRenderedPageBreak/>
              <w:t>Vajra të lehta (benzinë dhe benzol)</w:t>
            </w:r>
          </w:p>
          <w:p w:rsidR="00AE32CC" w:rsidRPr="00770723" w:rsidRDefault="00AE32CC" w:rsidP="00AE32CC">
            <w:pPr>
              <w:pStyle w:val="Tabele"/>
            </w:pPr>
            <w:r w:rsidRPr="00770723">
              <w:t>Benzinë dhe benzol pa plumb, me përmbajtje plumbi jo më tepër se 0,013gr/litër</w:t>
            </w:r>
          </w:p>
          <w:p w:rsidR="00AE32CC" w:rsidRPr="00F13F5E" w:rsidRDefault="00AE32CC" w:rsidP="00AE32CC">
            <w:pPr>
              <w:pStyle w:val="Tabele"/>
              <w:rPr>
                <w:lang w:val="es-CL"/>
              </w:rPr>
            </w:pPr>
            <w:r w:rsidRPr="00F13F5E">
              <w:rPr>
                <w:lang w:val="es-CL"/>
              </w:rPr>
              <w:lastRenderedPageBreak/>
              <w:t>Me më pak se 95 oktan</w:t>
            </w:r>
          </w:p>
          <w:p w:rsidR="00AE32CC" w:rsidRPr="00F13F5E" w:rsidRDefault="00AE32CC" w:rsidP="00AE32CC">
            <w:pPr>
              <w:pStyle w:val="Tabele"/>
              <w:rPr>
                <w:lang w:val="es-CL"/>
              </w:rPr>
            </w:pPr>
            <w:r w:rsidRPr="00F13F5E">
              <w:rPr>
                <w:lang w:val="es-CL"/>
              </w:rPr>
              <w:t>Me 95-98 oktan</w:t>
            </w:r>
          </w:p>
          <w:p w:rsidR="00AE32CC" w:rsidRPr="00F13F5E" w:rsidRDefault="00AE32CC" w:rsidP="00AE32CC">
            <w:pPr>
              <w:pStyle w:val="Tabele"/>
              <w:rPr>
                <w:lang w:val="es-CL"/>
              </w:rPr>
            </w:pPr>
            <w:r w:rsidRPr="00F13F5E">
              <w:rPr>
                <w:lang w:val="es-CL"/>
              </w:rPr>
              <w:t>Me 98 e më shumë oktan</w:t>
            </w:r>
          </w:p>
          <w:p w:rsidR="00AE32CC" w:rsidRPr="00F13F5E" w:rsidRDefault="00AE32CC" w:rsidP="00AE32CC">
            <w:pPr>
              <w:pStyle w:val="Tabele"/>
              <w:rPr>
                <w:lang w:val="es-CL"/>
              </w:rPr>
            </w:pPr>
            <w:r w:rsidRPr="00F13F5E">
              <w:rPr>
                <w:lang w:val="es-CL"/>
              </w:rPr>
              <w:t>Benzinë me plumb, me përmbajtje plumbi më tepër se 0,013 gr/litër</w:t>
            </w:r>
          </w:p>
          <w:p w:rsidR="00AE32CC" w:rsidRPr="00F13F5E" w:rsidRDefault="00AE32CC" w:rsidP="00AE32CC">
            <w:pPr>
              <w:pStyle w:val="Tabele"/>
              <w:rPr>
                <w:lang w:val="es-CL"/>
              </w:rPr>
            </w:pPr>
            <w:r w:rsidRPr="00F13F5E">
              <w:rPr>
                <w:lang w:val="es-CL"/>
              </w:rPr>
              <w:t>Me më pak se 98 oktan</w:t>
            </w:r>
          </w:p>
          <w:p w:rsidR="00AE32CC" w:rsidRPr="00F13F5E" w:rsidRDefault="00AE32CC" w:rsidP="00AE32CC">
            <w:pPr>
              <w:pStyle w:val="Tabele"/>
              <w:rPr>
                <w:lang w:val="es-CL"/>
              </w:rPr>
            </w:pPr>
            <w:r w:rsidRPr="00F13F5E">
              <w:rPr>
                <w:lang w:val="es-CL"/>
              </w:rPr>
              <w:t>Me 98 e më shumë oktan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F13F5E" w:rsidRDefault="00AE32CC" w:rsidP="00AE32CC">
            <w:pPr>
              <w:pStyle w:val="Tabele"/>
              <w:rPr>
                <w:lang w:val="es-CL"/>
              </w:rPr>
            </w:pPr>
          </w:p>
          <w:p w:rsidR="00AE32CC" w:rsidRPr="00F13F5E" w:rsidRDefault="00AE32CC" w:rsidP="00AE32CC">
            <w:pPr>
              <w:pStyle w:val="Tabele"/>
              <w:rPr>
                <w:lang w:val="es-CL"/>
              </w:rPr>
            </w:pPr>
          </w:p>
          <w:p w:rsidR="00AE32CC" w:rsidRPr="00770723" w:rsidRDefault="00AE32CC" w:rsidP="00AE32CC">
            <w:pPr>
              <w:pStyle w:val="Tabele"/>
            </w:pPr>
            <w:r w:rsidRPr="00770723">
              <w:t>37 lekë /litri</w:t>
            </w:r>
          </w:p>
          <w:p w:rsidR="00AE32CC" w:rsidRPr="00770723" w:rsidRDefault="00AE32CC" w:rsidP="00AE32CC">
            <w:pPr>
              <w:pStyle w:val="Tabele"/>
            </w:pPr>
          </w:p>
          <w:p w:rsidR="00AE32CC" w:rsidRPr="00770723" w:rsidRDefault="00AE32CC" w:rsidP="00AE32CC">
            <w:pPr>
              <w:pStyle w:val="Tabele"/>
            </w:pPr>
          </w:p>
          <w:p w:rsidR="00AE32CC" w:rsidRPr="00770723" w:rsidRDefault="00AE32CC" w:rsidP="00AE32CC">
            <w:pPr>
              <w:pStyle w:val="Tabele"/>
            </w:pPr>
          </w:p>
          <w:p w:rsidR="00AE32CC" w:rsidRPr="00770723" w:rsidRDefault="00AE32CC" w:rsidP="00AE32CC">
            <w:pPr>
              <w:pStyle w:val="Tabele"/>
            </w:pPr>
          </w:p>
          <w:p w:rsidR="00AE32CC" w:rsidRPr="00770723" w:rsidRDefault="00AE32CC" w:rsidP="00AE32CC">
            <w:pPr>
              <w:pStyle w:val="Tabele"/>
            </w:pPr>
            <w:r w:rsidRPr="00770723">
              <w:t>50 lekë /litri</w:t>
            </w:r>
          </w:p>
        </w:tc>
      </w:tr>
      <w:tr w:rsidR="00AE32CC" w:rsidRPr="00770723">
        <w:trPr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lastRenderedPageBreak/>
              <w:t>27 10 19 11 deri</w:t>
            </w:r>
          </w:p>
          <w:p w:rsidR="00AE32CC" w:rsidRPr="00770723" w:rsidRDefault="00AE32CC" w:rsidP="00AE32CC">
            <w:pPr>
              <w:pStyle w:val="Tabele"/>
            </w:pPr>
            <w:r w:rsidRPr="00770723">
              <w:t>27 10 19 29</w:t>
            </w:r>
          </w:p>
          <w:p w:rsidR="00AE32CC" w:rsidRPr="00770723" w:rsidRDefault="00AE32CC" w:rsidP="00AE32CC">
            <w:pPr>
              <w:pStyle w:val="Tabele"/>
            </w:pPr>
            <w:r w:rsidRPr="00770723">
              <w:t>27 10 19 21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Vajgurët</w:t>
            </w:r>
          </w:p>
          <w:p w:rsidR="00AE32CC" w:rsidRPr="00770723" w:rsidRDefault="00AE32CC" w:rsidP="00AE32CC">
            <w:pPr>
              <w:pStyle w:val="Tabele"/>
            </w:pPr>
          </w:p>
          <w:p w:rsidR="00AE32CC" w:rsidRPr="00770723" w:rsidRDefault="00AE32CC" w:rsidP="00AE32CC">
            <w:pPr>
              <w:pStyle w:val="Tabele"/>
            </w:pPr>
          </w:p>
          <w:p w:rsidR="00AE32CC" w:rsidRPr="00770723" w:rsidRDefault="00AE32CC" w:rsidP="00AE32CC">
            <w:pPr>
              <w:pStyle w:val="Tabele"/>
            </w:pPr>
            <w:r w:rsidRPr="00770723">
              <w:t>Karburantet, tip vajguri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20 lekë/litri</w:t>
            </w:r>
          </w:p>
          <w:p w:rsidR="00AE32CC" w:rsidRPr="00770723" w:rsidRDefault="00AE32CC" w:rsidP="00AE32CC">
            <w:pPr>
              <w:pStyle w:val="Tabele"/>
            </w:pPr>
          </w:p>
          <w:p w:rsidR="00AE32CC" w:rsidRPr="00770723" w:rsidRDefault="00AE32CC" w:rsidP="00AE32CC">
            <w:pPr>
              <w:pStyle w:val="Tabele"/>
            </w:pPr>
          </w:p>
          <w:p w:rsidR="00AE32CC" w:rsidRPr="00770723" w:rsidRDefault="00AE32CC" w:rsidP="00AE32CC">
            <w:pPr>
              <w:pStyle w:val="Tabele"/>
            </w:pPr>
            <w:r w:rsidRPr="00770723">
              <w:t>0</w:t>
            </w:r>
          </w:p>
        </w:tc>
      </w:tr>
      <w:tr w:rsidR="00AE32CC" w:rsidRPr="00770723">
        <w:trPr>
          <w:trHeight w:val="1823"/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</w:p>
          <w:p w:rsidR="00AE32CC" w:rsidRPr="00770723" w:rsidRDefault="00AE32CC" w:rsidP="00AE32CC">
            <w:pPr>
              <w:pStyle w:val="Tabele"/>
            </w:pPr>
            <w:r w:rsidRPr="00770723">
              <w:t>27 10 19 31 deri</w:t>
            </w:r>
          </w:p>
          <w:p w:rsidR="00AE32CC" w:rsidRPr="00770723" w:rsidRDefault="00AE32CC" w:rsidP="00AE32CC">
            <w:pPr>
              <w:pStyle w:val="Tabele"/>
            </w:pPr>
            <w:r w:rsidRPr="00770723">
              <w:t>27 10 19 49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</w:p>
          <w:p w:rsidR="00AE32CC" w:rsidRPr="00770723" w:rsidRDefault="00AE32CC" w:rsidP="00AE32CC">
            <w:pPr>
              <w:pStyle w:val="Tabele"/>
            </w:pPr>
          </w:p>
          <w:p w:rsidR="00AE32CC" w:rsidRPr="00770723" w:rsidRDefault="00AE32CC" w:rsidP="00AE32CC">
            <w:pPr>
              <w:pStyle w:val="Tabele"/>
            </w:pPr>
            <w:r w:rsidRPr="00770723">
              <w:t>Vajra të rënda (gazoil)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</w:p>
          <w:p w:rsidR="00AE32CC" w:rsidRPr="00770723" w:rsidRDefault="00AE32CC" w:rsidP="00AE32CC">
            <w:pPr>
              <w:pStyle w:val="Tabele"/>
            </w:pPr>
            <w:r w:rsidRPr="00770723">
              <w:t xml:space="preserve">75 për qind, por jo më shumë  se 37 lekë për litër dhe jo më pak se 27 lekë për litër. </w:t>
            </w:r>
          </w:p>
        </w:tc>
      </w:tr>
      <w:tr w:rsidR="00AE32CC" w:rsidRPr="00770723">
        <w:trPr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27 10 19 51 deri</w:t>
            </w:r>
          </w:p>
          <w:p w:rsidR="00AE32CC" w:rsidRPr="00770723" w:rsidRDefault="00AE32CC" w:rsidP="00AE32CC">
            <w:pPr>
              <w:pStyle w:val="Tabele"/>
            </w:pPr>
            <w:r w:rsidRPr="00770723">
              <w:t>27 10 19 69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</w:p>
          <w:p w:rsidR="00AE32CC" w:rsidRPr="00770723" w:rsidRDefault="00AE32CC" w:rsidP="00AE32CC">
            <w:pPr>
              <w:pStyle w:val="Tabele"/>
            </w:pPr>
            <w:r w:rsidRPr="00770723">
              <w:t>Vajra të rënda si lëndë djegëse (lëndë djegëse, solar, mazut)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</w:p>
          <w:p w:rsidR="00AE32CC" w:rsidRPr="00770723" w:rsidRDefault="00AE32CC" w:rsidP="00AE32CC">
            <w:pPr>
              <w:pStyle w:val="Tabele"/>
            </w:pPr>
            <w:r w:rsidRPr="00770723">
              <w:t>13 lekë /kg</w:t>
            </w:r>
          </w:p>
        </w:tc>
      </w:tr>
      <w:tr w:rsidR="00AE32CC" w:rsidRPr="00770723">
        <w:trPr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27 10 19 71 deri</w:t>
            </w:r>
          </w:p>
          <w:p w:rsidR="00AE32CC" w:rsidRPr="00770723" w:rsidRDefault="00AE32CC" w:rsidP="00AE32CC">
            <w:pPr>
              <w:pStyle w:val="Tabele"/>
            </w:pPr>
            <w:r w:rsidRPr="00770723">
              <w:t>27 10 19 99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F13F5E" w:rsidRDefault="00AE32CC" w:rsidP="00AE32CC">
            <w:pPr>
              <w:pStyle w:val="Tabele"/>
              <w:rPr>
                <w:lang w:val="es-CL"/>
              </w:rPr>
            </w:pPr>
            <w:r w:rsidRPr="00F13F5E">
              <w:rPr>
                <w:lang w:val="es-CL"/>
              </w:rPr>
              <w:t>Vajra lubrifikante dhe vajra të tjera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40 lekë/ kg</w:t>
            </w:r>
          </w:p>
        </w:tc>
      </w:tr>
      <w:tr w:rsidR="00AE32CC" w:rsidRPr="00770723">
        <w:trPr>
          <w:trHeight w:val="444"/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27 13 11 00</w:t>
            </w:r>
          </w:p>
          <w:p w:rsidR="00AE32CC" w:rsidRPr="00770723" w:rsidRDefault="00AE32CC" w:rsidP="00AE32CC">
            <w:pPr>
              <w:pStyle w:val="Tabele"/>
            </w:pPr>
            <w:r w:rsidRPr="00770723">
              <w:t>27 13 12 00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Koks nafte dhe vajra të tjera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1 lek/kg</w:t>
            </w:r>
          </w:p>
          <w:p w:rsidR="00AE32CC" w:rsidRPr="00770723" w:rsidRDefault="00AE32CC" w:rsidP="00AE32CC">
            <w:pPr>
              <w:pStyle w:val="Tabele"/>
            </w:pPr>
          </w:p>
          <w:p w:rsidR="00AE32CC" w:rsidRPr="00770723" w:rsidRDefault="00AE32CC" w:rsidP="00AE32CC">
            <w:pPr>
              <w:pStyle w:val="Tabele"/>
            </w:pPr>
          </w:p>
        </w:tc>
      </w:tr>
      <w:tr w:rsidR="00AE32CC" w:rsidRPr="00770723">
        <w:trPr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27 13 20 00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Bitum nafte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 xml:space="preserve">5 lekë/kg </w:t>
            </w:r>
          </w:p>
        </w:tc>
      </w:tr>
      <w:tr w:rsidR="00AE32CC" w:rsidRPr="00770723">
        <w:trPr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27 13 90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Mbetje të vajrave të naftës dhe të mineraleve bituminoze (bitumen)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 xml:space="preserve">5 lekë/kg </w:t>
            </w:r>
          </w:p>
        </w:tc>
      </w:tr>
      <w:tr w:rsidR="00AE32CC" w:rsidRPr="00770723">
        <w:trPr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27 14 90 00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- Të tjera (bitum dhe asfalt natyror; asfaltet dhe gurët asfaltikë)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 xml:space="preserve">5 lekë/kg </w:t>
            </w:r>
          </w:p>
        </w:tc>
      </w:tr>
      <w:tr w:rsidR="00AE32CC" w:rsidRPr="00770723">
        <w:trPr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 xml:space="preserve">27 15 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Përzierje bituminoze të bazuara në asfaltin natyror, në bitumen e naftës, në katranin minerar, ose në terpentinën e katranit mineral (masticet bituminoze)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 xml:space="preserve">5 lekë/kg </w:t>
            </w:r>
          </w:p>
        </w:tc>
      </w:tr>
      <w:tr w:rsidR="00AE32CC" w:rsidRPr="00770723">
        <w:trPr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29 01</w:t>
            </w:r>
          </w:p>
          <w:p w:rsidR="00AE32CC" w:rsidRPr="00770723" w:rsidRDefault="00AE32CC" w:rsidP="00AE32CC">
            <w:pPr>
              <w:pStyle w:val="Tabele"/>
            </w:pPr>
            <w:r w:rsidRPr="00770723">
              <w:t>29 02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Hidrokarbure aciklike dhe ciklike përfshirë (etilen, benzen, toluol, ksilol)</w:t>
            </w:r>
          </w:p>
          <w:p w:rsidR="00AE32CC" w:rsidRPr="00770723" w:rsidRDefault="00AE32CC" w:rsidP="00AE32CC">
            <w:pPr>
              <w:pStyle w:val="Tabele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 xml:space="preserve">5 lekë/kg </w:t>
            </w:r>
          </w:p>
        </w:tc>
      </w:tr>
      <w:tr w:rsidR="00AE32CC" w:rsidRPr="00770723">
        <w:trPr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34 03 19 91</w:t>
            </w:r>
          </w:p>
          <w:p w:rsidR="00AE32CC" w:rsidRPr="00770723" w:rsidRDefault="00AE32CC" w:rsidP="00AE32CC">
            <w:pPr>
              <w:pStyle w:val="Tabele"/>
            </w:pPr>
            <w:r w:rsidRPr="00770723">
              <w:t>34 03 99 10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AE32CC" w:rsidRDefault="00AE32CC" w:rsidP="00AE32CC">
            <w:pPr>
              <w:pStyle w:val="Tabele"/>
              <w:rPr>
                <w:lang w:val="it-IT"/>
              </w:rPr>
            </w:pPr>
            <w:r w:rsidRPr="00AE32CC">
              <w:rPr>
                <w:lang w:val="it-IT"/>
              </w:rPr>
              <w:t>Preparate për lubrifikimin e makinerive, pajisjeve dhe automjeteve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 xml:space="preserve">40 lekë/kg </w:t>
            </w:r>
          </w:p>
        </w:tc>
      </w:tr>
      <w:tr w:rsidR="00AE32CC" w:rsidRPr="00F13F5E">
        <w:trPr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VI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AE32CC" w:rsidRDefault="00AE32CC" w:rsidP="00AE32CC">
            <w:pPr>
              <w:pStyle w:val="Tabele"/>
              <w:rPr>
                <w:lang w:val="it-IT"/>
              </w:rPr>
            </w:pPr>
            <w:r w:rsidRPr="00AE32CC">
              <w:rPr>
                <w:lang w:val="it-IT"/>
              </w:rPr>
              <w:t>ARTIKUJ KOZMETIKË, PARFUMERI DHE TUALETI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AE32CC" w:rsidRDefault="00AE32CC" w:rsidP="00AE32CC">
            <w:pPr>
              <w:pStyle w:val="Tabele"/>
              <w:rPr>
                <w:lang w:val="it-IT"/>
              </w:rPr>
            </w:pPr>
          </w:p>
        </w:tc>
      </w:tr>
      <w:tr w:rsidR="00AE32CC" w:rsidRPr="00770723">
        <w:trPr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33 03 00 10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Parfume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60 për qind</w:t>
            </w:r>
          </w:p>
        </w:tc>
      </w:tr>
      <w:tr w:rsidR="00AE32CC" w:rsidRPr="00770723">
        <w:trPr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33 03 00 90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Ujëra tualeti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60 për qind</w:t>
            </w:r>
          </w:p>
        </w:tc>
      </w:tr>
      <w:tr w:rsidR="00AE32CC" w:rsidRPr="00770723">
        <w:trPr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33 07 20 00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Deodorante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60 për qind</w:t>
            </w:r>
          </w:p>
        </w:tc>
      </w:tr>
      <w:tr w:rsidR="00AE32CC" w:rsidRPr="00770723">
        <w:trPr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bookmarkStart w:id="1" w:name="_Hlk183485006"/>
            <w:r w:rsidRPr="00770723">
              <w:t>VII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LLAMPA INKADESHENTE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</w:p>
        </w:tc>
      </w:tr>
      <w:tr w:rsidR="00AE32CC" w:rsidRPr="00770723">
        <w:trPr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8539 21 92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Më tepër se 100 V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100 për qind</w:t>
            </w:r>
          </w:p>
        </w:tc>
      </w:tr>
      <w:tr w:rsidR="00AE32CC" w:rsidRPr="00770723">
        <w:trPr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8539 21 98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F13F5E" w:rsidRDefault="00AE32CC" w:rsidP="00AE32CC">
            <w:pPr>
              <w:pStyle w:val="Tabele"/>
              <w:rPr>
                <w:lang w:val="es-CL"/>
              </w:rPr>
            </w:pPr>
            <w:r w:rsidRPr="00F13F5E">
              <w:rPr>
                <w:lang w:val="es-CL"/>
              </w:rPr>
              <w:t>Jo më tepër se 100 V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100 për qind</w:t>
            </w:r>
          </w:p>
        </w:tc>
      </w:tr>
      <w:tr w:rsidR="00AE32CC" w:rsidRPr="00770723">
        <w:trPr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8539 22 10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Llampat reflektor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100 për qind</w:t>
            </w:r>
          </w:p>
        </w:tc>
      </w:tr>
      <w:tr w:rsidR="00AE32CC" w:rsidRPr="00770723">
        <w:trPr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8539 22 90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Të tjera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100 për qind</w:t>
            </w:r>
          </w:p>
        </w:tc>
      </w:tr>
      <w:tr w:rsidR="00AE32CC" w:rsidRPr="00770723">
        <w:trPr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8539 29 92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Më tepër se 100 V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100 për qind</w:t>
            </w:r>
          </w:p>
        </w:tc>
      </w:tr>
      <w:tr w:rsidR="00AE32CC" w:rsidRPr="00770723">
        <w:trPr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8539 29 98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F13F5E" w:rsidRDefault="00AE32CC" w:rsidP="00AE32CC">
            <w:pPr>
              <w:pStyle w:val="Tabele"/>
              <w:rPr>
                <w:lang w:val="es-CL"/>
              </w:rPr>
            </w:pPr>
            <w:r w:rsidRPr="00F13F5E">
              <w:rPr>
                <w:lang w:val="es-CL"/>
              </w:rPr>
              <w:t>Jo më tepër se 100 V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2CC" w:rsidRPr="00770723" w:rsidRDefault="00AE32CC" w:rsidP="00AE32CC">
            <w:pPr>
              <w:pStyle w:val="Tabele"/>
            </w:pPr>
            <w:r w:rsidRPr="00770723">
              <w:t>100 për qind</w:t>
            </w:r>
          </w:p>
        </w:tc>
      </w:tr>
      <w:bookmarkEnd w:id="1"/>
    </w:tbl>
    <w:p w:rsidR="00AE32CC" w:rsidRPr="00770723" w:rsidRDefault="00AE32CC" w:rsidP="00AE32CC">
      <w:pPr>
        <w:pStyle w:val="Paragrafi"/>
      </w:pPr>
    </w:p>
    <w:p w:rsidR="00AE32CC" w:rsidRPr="00770723" w:rsidRDefault="00AE32CC" w:rsidP="00AE32CC">
      <w:pPr>
        <w:pStyle w:val="Paragrafi"/>
      </w:pPr>
    </w:p>
    <w:p w:rsidR="000178C2" w:rsidRPr="00C84B66" w:rsidRDefault="000178C2" w:rsidP="00AE32CC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E32CC"/>
    <w:rsid w:val="000178C2"/>
    <w:rsid w:val="003C262F"/>
    <w:rsid w:val="00AE32C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7CCCAC7-6F9B-4431-930C-4A7C806CD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32CC"/>
    <w:pPr>
      <w:widowControl w:val="0"/>
    </w:pPr>
    <w:rPr>
      <w:rFonts w:ascii="CG Times" w:hAnsi="CG Times"/>
      <w:sz w:val="22"/>
      <w:szCs w:val="22"/>
      <w:lang w:val="sq-AL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AE32CC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Institucioni">
    <w:name w:val="Institucioni"/>
    <w:next w:val="Normal"/>
    <w:rsid w:val="00AE32C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iNr">
    <w:name w:val="Neni_Nr"/>
    <w:next w:val="Normal"/>
    <w:rsid w:val="00AE32C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umriData">
    <w:name w:val="Numri_Data"/>
    <w:next w:val="Normal"/>
    <w:rsid w:val="00AE32CC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AE32CC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Shpallja">
    <w:name w:val="Shpallja"/>
    <w:rsid w:val="00AE32C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E32CC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AE32CC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AE32C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E32CC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AE32C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916</Words>
  <Characters>5226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6130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--</dc:creator>
  <cp:keywords/>
  <dc:description/>
  <cp:lastModifiedBy>QBZ Admin</cp:lastModifiedBy>
  <cp:revision>2</cp:revision>
  <dcterms:created xsi:type="dcterms:W3CDTF">2019-04-03T13:23:00Z</dcterms:created>
  <dcterms:modified xsi:type="dcterms:W3CDTF">2019-04-03T13:23:00Z</dcterms:modified>
</cp:coreProperties>
</file>