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78" w:rsidRPr="000E096F" w:rsidRDefault="00113978" w:rsidP="00113978">
      <w:pPr>
        <w:pStyle w:val="Akti"/>
        <w:keepNext w:val="0"/>
      </w:pPr>
      <w:bookmarkStart w:id="0" w:name="_GoBack"/>
      <w:bookmarkEnd w:id="0"/>
      <w:r>
        <w:t>LIG</w:t>
      </w:r>
      <w:r w:rsidRPr="000E096F">
        <w:t>J</w:t>
      </w:r>
    </w:p>
    <w:p w:rsidR="00113978" w:rsidRPr="00113978" w:rsidRDefault="00113978" w:rsidP="00113978">
      <w:pPr>
        <w:pStyle w:val="NumriData"/>
        <w:keepNext w:val="0"/>
      </w:pPr>
      <w:r w:rsidRPr="00113978">
        <w:t>Nr.10 114, datë 9.4.2009</w:t>
      </w:r>
    </w:p>
    <w:p w:rsidR="00113978" w:rsidRPr="000E096F" w:rsidRDefault="00113978" w:rsidP="00113978">
      <w:pPr>
        <w:pStyle w:val="Paragrafi0"/>
      </w:pPr>
    </w:p>
    <w:p w:rsidR="00113978" w:rsidRPr="000E096F" w:rsidRDefault="00113978" w:rsidP="00113978">
      <w:pPr>
        <w:pStyle w:val="Titulli0"/>
        <w:keepNext w:val="0"/>
      </w:pPr>
      <w:r w:rsidRPr="000E096F">
        <w:t xml:space="preserve">PËR MIRATIMIN E AKTIT NORMATIV, ME FUQINË E LIGJIT, NR.1, DATË 2.4.2009, TË KËSHILLIT TË MINISTRAVE “PËR DËRGIMIN E NJË KOMPANIE TË FORCAVE TË ARMATOSURA NË REPUBLIKËN E ÇADIT DHE NË REPUBLIKËN E AFRIKËS QENDRORE, NË KUADËR TË KONTRIBUTIT TË REPUBLIKËS SË SHQIPËRISË NË MISIONIN “MINURCAT” TË ORGANIZATËS SË KOMBEVE TË BASHKUARA” </w:t>
      </w:r>
    </w:p>
    <w:p w:rsidR="00113978" w:rsidRPr="000E096F" w:rsidRDefault="00113978" w:rsidP="00113978">
      <w:pPr>
        <w:pStyle w:val="Paragrafi0"/>
        <w:ind w:firstLine="0"/>
      </w:pPr>
    </w:p>
    <w:p w:rsidR="00113978" w:rsidRDefault="00113978" w:rsidP="00113978">
      <w:pPr>
        <w:pStyle w:val="Paragrafi0"/>
      </w:pPr>
      <w:r w:rsidRPr="000E096F">
        <w:t>Në mbështetje të neneve 12 pika 3, 78, 83 pika 1 dhe 101 të Kushtetutës, me propozimin e Këshillit të Ministrave,</w:t>
      </w:r>
      <w:r w:rsidRPr="000E096F">
        <w:tab/>
      </w:r>
    </w:p>
    <w:p w:rsidR="00113978" w:rsidRPr="000E096F" w:rsidRDefault="00113978" w:rsidP="00113978">
      <w:pPr>
        <w:pStyle w:val="Paragrafi0"/>
      </w:pPr>
    </w:p>
    <w:p w:rsidR="00113978" w:rsidRPr="000E096F" w:rsidRDefault="00113978" w:rsidP="00113978">
      <w:pPr>
        <w:pStyle w:val="Institucioni"/>
        <w:keepNext w:val="0"/>
      </w:pPr>
      <w:r>
        <w:t>KUV</w:t>
      </w:r>
      <w:r w:rsidRPr="000E096F">
        <w:t>E</w:t>
      </w:r>
      <w:r>
        <w:t>ND</w:t>
      </w:r>
      <w:r w:rsidRPr="000E096F">
        <w:t>I</w:t>
      </w:r>
    </w:p>
    <w:p w:rsidR="00113978" w:rsidRDefault="00113978" w:rsidP="00113978">
      <w:pPr>
        <w:pStyle w:val="Institucioni"/>
        <w:keepNext w:val="0"/>
      </w:pPr>
      <w:r w:rsidRPr="000E096F">
        <w:t>I REPUBLIKËS SË SHQIPËRISË</w:t>
      </w:r>
    </w:p>
    <w:p w:rsidR="00113978" w:rsidRPr="000E096F" w:rsidRDefault="00113978" w:rsidP="00113978">
      <w:pPr>
        <w:pStyle w:val="Paragrafi0"/>
      </w:pPr>
      <w:r w:rsidRPr="000E096F">
        <w:t xml:space="preserve"> </w:t>
      </w:r>
    </w:p>
    <w:p w:rsidR="00113978" w:rsidRDefault="00113978" w:rsidP="00113978">
      <w:pPr>
        <w:pStyle w:val="VENDOSI0"/>
        <w:keepNext w:val="0"/>
      </w:pPr>
      <w:r>
        <w:t>VENDOS</w:t>
      </w:r>
      <w:r w:rsidRPr="000E096F">
        <w:t>I:</w:t>
      </w:r>
    </w:p>
    <w:p w:rsidR="00113978" w:rsidRPr="000E096F" w:rsidRDefault="00113978" w:rsidP="00113978">
      <w:pPr>
        <w:pStyle w:val="Paragrafi0"/>
      </w:pPr>
    </w:p>
    <w:p w:rsidR="00113978" w:rsidRPr="000E096F" w:rsidRDefault="00113978" w:rsidP="00113978">
      <w:pPr>
        <w:pStyle w:val="Paragrafi0"/>
      </w:pPr>
      <w:r w:rsidRPr="000E096F">
        <w:t xml:space="preserve">Miratohet akti normativ, me fuqinë e ligjit, nr.1, datë 2.4.2009, i Këshillit të Ministrave “Për dërgimin e një kompanie të Forcave të Armatosura në Republikën e Çadit dhe në Republikën e Afrikës Qendrore, në kuadër të kontributit të Republikës së Shqipërisë në misionin “MINURCAT” të Organizatës së Kombeve të Bashkuara”. </w:t>
      </w:r>
    </w:p>
    <w:p w:rsidR="00113978" w:rsidRDefault="00113978" w:rsidP="009931DA">
      <w:pPr>
        <w:pStyle w:val="Paragrafi0"/>
      </w:pPr>
    </w:p>
    <w:p w:rsidR="00113978" w:rsidRPr="003F287F" w:rsidRDefault="00113978" w:rsidP="00113978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nr.6145, datë 23</w:t>
      </w:r>
      <w:r w:rsidRPr="003F287F">
        <w:rPr>
          <w:b/>
          <w:sz w:val="23"/>
          <w:szCs w:val="23"/>
        </w:rPr>
        <w:t>.4.2009 të Presidentit të Republikës së Shqipërisë, Bamir Topi</w:t>
      </w:r>
    </w:p>
    <w:sectPr w:rsidR="00113978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3978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2C9"/>
    <w:rsid w:val="000E47F5"/>
    <w:rsid w:val="000F0EC8"/>
    <w:rsid w:val="000F3B8B"/>
    <w:rsid w:val="00103440"/>
    <w:rsid w:val="00110C87"/>
    <w:rsid w:val="00113978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F0A38"/>
    <w:rsid w:val="002F164E"/>
    <w:rsid w:val="002F3328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D62"/>
    <w:rsid w:val="003B7283"/>
    <w:rsid w:val="003C34AC"/>
    <w:rsid w:val="003C39A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4A36"/>
    <w:rsid w:val="00437C52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B01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7D3B"/>
    <w:rsid w:val="00540E4B"/>
    <w:rsid w:val="0054268F"/>
    <w:rsid w:val="005431DD"/>
    <w:rsid w:val="005469E2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8CA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99C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6B7D"/>
    <w:rsid w:val="006F340A"/>
    <w:rsid w:val="006F3D8B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3176"/>
    <w:rsid w:val="0088753F"/>
    <w:rsid w:val="00887763"/>
    <w:rsid w:val="00887EBD"/>
    <w:rsid w:val="00890E90"/>
    <w:rsid w:val="0089109C"/>
    <w:rsid w:val="00891713"/>
    <w:rsid w:val="00891BFF"/>
    <w:rsid w:val="0089617E"/>
    <w:rsid w:val="0089728D"/>
    <w:rsid w:val="008A41D6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31DA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27BD"/>
    <w:rsid w:val="00B5548A"/>
    <w:rsid w:val="00B56B16"/>
    <w:rsid w:val="00B6247D"/>
    <w:rsid w:val="00B65249"/>
    <w:rsid w:val="00B71539"/>
    <w:rsid w:val="00B7170D"/>
    <w:rsid w:val="00B724EB"/>
    <w:rsid w:val="00B73086"/>
    <w:rsid w:val="00B75278"/>
    <w:rsid w:val="00B77628"/>
    <w:rsid w:val="00B80503"/>
    <w:rsid w:val="00B805CC"/>
    <w:rsid w:val="00B82E41"/>
    <w:rsid w:val="00B8431C"/>
    <w:rsid w:val="00B84698"/>
    <w:rsid w:val="00B8484C"/>
    <w:rsid w:val="00B852B1"/>
    <w:rsid w:val="00B87DCC"/>
    <w:rsid w:val="00B94AE5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35B4"/>
    <w:rsid w:val="00EB441B"/>
    <w:rsid w:val="00EB4BAF"/>
    <w:rsid w:val="00EB68E6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9119C5-725C-4AF8-BECE-C625A4D0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BodyText">
    <w:name w:val="Body Text"/>
    <w:basedOn w:val="Normal"/>
    <w:rsid w:val="00113978"/>
    <w:pPr>
      <w:spacing w:after="120"/>
    </w:pPr>
    <w:rPr>
      <w:rFonts w:eastAsia="MS Mincho"/>
    </w:rPr>
  </w:style>
  <w:style w:type="character" w:customStyle="1" w:styleId="TitulliChar">
    <w:name w:val="Titulli Char"/>
    <w:basedOn w:val="DefaultParagraphFont"/>
    <w:link w:val="Titulli0"/>
    <w:rsid w:val="001139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113978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2019-03-18T12:58:00Z</dcterms:created>
  <dcterms:modified xsi:type="dcterms:W3CDTF">2019-03-18T12:58:00Z</dcterms:modified>
</cp:coreProperties>
</file>