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4D0" w:rsidRPr="00436727" w:rsidRDefault="005374D0" w:rsidP="005374D0">
      <w:pPr>
        <w:pStyle w:val="Akti"/>
        <w:keepNext w:val="0"/>
        <w:rPr>
          <w:rFonts w:ascii="Garamond" w:hAnsi="Garamond"/>
          <w:sz w:val="24"/>
          <w:szCs w:val="24"/>
        </w:rPr>
      </w:pPr>
      <w:r w:rsidRPr="00436727">
        <w:rPr>
          <w:rFonts w:ascii="Garamond" w:hAnsi="Garamond"/>
          <w:sz w:val="24"/>
          <w:szCs w:val="24"/>
        </w:rPr>
        <w:t>LIGJ</w:t>
      </w:r>
    </w:p>
    <w:p w:rsidR="005374D0" w:rsidRPr="00436727" w:rsidRDefault="005374D0" w:rsidP="005374D0">
      <w:pPr>
        <w:pStyle w:val="NumriData"/>
        <w:keepNext w:val="0"/>
        <w:rPr>
          <w:rFonts w:ascii="Garamond" w:hAnsi="Garamond"/>
          <w:sz w:val="24"/>
          <w:szCs w:val="24"/>
        </w:rPr>
      </w:pPr>
      <w:r w:rsidRPr="00436727">
        <w:rPr>
          <w:rFonts w:ascii="Garamond" w:hAnsi="Garamond"/>
          <w:sz w:val="24"/>
          <w:szCs w:val="24"/>
        </w:rPr>
        <w:t>Nr.</w:t>
      </w:r>
      <w:r w:rsidR="00CC2D6F" w:rsidRPr="00436727">
        <w:rPr>
          <w:rFonts w:ascii="Garamond" w:hAnsi="Garamond"/>
          <w:sz w:val="24"/>
          <w:szCs w:val="24"/>
        </w:rPr>
        <w:t xml:space="preserve"> </w:t>
      </w:r>
      <w:r w:rsidRPr="00436727">
        <w:rPr>
          <w:rFonts w:ascii="Garamond" w:hAnsi="Garamond"/>
          <w:sz w:val="24"/>
          <w:szCs w:val="24"/>
        </w:rPr>
        <w:t xml:space="preserve">10 233, </w:t>
      </w:r>
      <w:proofErr w:type="spellStart"/>
      <w:r w:rsidRPr="00436727">
        <w:rPr>
          <w:rFonts w:ascii="Garamond" w:hAnsi="Garamond"/>
          <w:sz w:val="24"/>
          <w:szCs w:val="24"/>
        </w:rPr>
        <w:t>datë</w:t>
      </w:r>
      <w:proofErr w:type="spellEnd"/>
      <w:r w:rsidRPr="00436727">
        <w:rPr>
          <w:rFonts w:ascii="Garamond" w:hAnsi="Garamond"/>
          <w:sz w:val="24"/>
          <w:szCs w:val="24"/>
        </w:rPr>
        <w:t xml:space="preserve"> 11.2.2010</w:t>
      </w:r>
    </w:p>
    <w:p w:rsidR="005374D0" w:rsidRPr="00436727" w:rsidRDefault="005374D0" w:rsidP="005374D0">
      <w:pPr>
        <w:pStyle w:val="Paragrafi0"/>
        <w:ind w:firstLine="0"/>
        <w:rPr>
          <w:rFonts w:ascii="Garamond" w:hAnsi="Garamond"/>
          <w:sz w:val="24"/>
          <w:szCs w:val="24"/>
        </w:rPr>
      </w:pPr>
    </w:p>
    <w:p w:rsidR="005374D0" w:rsidRPr="00436727" w:rsidRDefault="005374D0" w:rsidP="005374D0">
      <w:pPr>
        <w:pStyle w:val="Titulli0"/>
        <w:keepNext w:val="0"/>
        <w:rPr>
          <w:rFonts w:ascii="Garamond" w:hAnsi="Garamond"/>
          <w:sz w:val="24"/>
          <w:szCs w:val="24"/>
        </w:rPr>
      </w:pPr>
      <w:r w:rsidRPr="00436727">
        <w:rPr>
          <w:rFonts w:ascii="Garamond" w:hAnsi="Garamond"/>
          <w:sz w:val="24"/>
          <w:szCs w:val="24"/>
        </w:rPr>
        <w:t>PËR AUTORITETIN E AVIACIONIT CIVIL</w:t>
      </w:r>
    </w:p>
    <w:p w:rsidR="005374D0" w:rsidRPr="00436727" w:rsidRDefault="00C129B1" w:rsidP="00C129B1">
      <w:pPr>
        <w:pStyle w:val="Paragrafi0"/>
        <w:ind w:firstLine="0"/>
        <w:jc w:val="center"/>
        <w:rPr>
          <w:rFonts w:ascii="Garamond" w:hAnsi="Garamond"/>
          <w:i/>
          <w:sz w:val="24"/>
          <w:szCs w:val="24"/>
        </w:rPr>
      </w:pPr>
      <w:r w:rsidRPr="00436727">
        <w:rPr>
          <w:rFonts w:ascii="Garamond" w:hAnsi="Garamond"/>
          <w:i/>
          <w:sz w:val="24"/>
          <w:szCs w:val="24"/>
        </w:rPr>
        <w:t>(</w:t>
      </w:r>
      <w:proofErr w:type="spellStart"/>
      <w:r w:rsidRPr="00436727">
        <w:rPr>
          <w:rFonts w:ascii="Garamond" w:hAnsi="Garamond"/>
          <w:i/>
          <w:sz w:val="24"/>
          <w:szCs w:val="24"/>
        </w:rPr>
        <w:t>Ndryshuar</w:t>
      </w:r>
      <w:proofErr w:type="spellEnd"/>
      <w:r w:rsidRPr="00436727">
        <w:rPr>
          <w:rFonts w:ascii="Garamond" w:hAnsi="Garamond"/>
          <w:i/>
          <w:sz w:val="24"/>
          <w:szCs w:val="24"/>
        </w:rPr>
        <w:t xml:space="preserve"> me </w:t>
      </w:r>
      <w:proofErr w:type="spellStart"/>
      <w:r w:rsidRPr="00436727">
        <w:rPr>
          <w:rFonts w:ascii="Garamond" w:hAnsi="Garamond"/>
          <w:i/>
          <w:sz w:val="24"/>
          <w:szCs w:val="24"/>
        </w:rPr>
        <w:t>ligjin</w:t>
      </w:r>
      <w:proofErr w:type="spellEnd"/>
      <w:r w:rsidRPr="00436727">
        <w:rPr>
          <w:rFonts w:ascii="Garamond" w:hAnsi="Garamond"/>
          <w:i/>
          <w:sz w:val="24"/>
          <w:szCs w:val="24"/>
        </w:rPr>
        <w:t xml:space="preserve"> nr. 10 479, </w:t>
      </w:r>
      <w:proofErr w:type="spellStart"/>
      <w:r w:rsidRPr="00436727">
        <w:rPr>
          <w:rFonts w:ascii="Garamond" w:hAnsi="Garamond"/>
          <w:i/>
          <w:sz w:val="24"/>
          <w:szCs w:val="24"/>
        </w:rPr>
        <w:t>dat</w:t>
      </w:r>
      <w:r w:rsidR="00D306F9" w:rsidRPr="00436727">
        <w:rPr>
          <w:rFonts w:ascii="Garamond" w:hAnsi="Garamond"/>
          <w:i/>
          <w:sz w:val="24"/>
          <w:szCs w:val="24"/>
        </w:rPr>
        <w:t>ë</w:t>
      </w:r>
      <w:proofErr w:type="spellEnd"/>
      <w:r w:rsidRPr="00436727">
        <w:rPr>
          <w:rFonts w:ascii="Garamond" w:hAnsi="Garamond"/>
          <w:i/>
          <w:sz w:val="24"/>
          <w:szCs w:val="24"/>
        </w:rPr>
        <w:t xml:space="preserve"> 10.11.2011</w:t>
      </w:r>
      <w:r w:rsidR="005F6C04" w:rsidRPr="00436727">
        <w:rPr>
          <w:rFonts w:ascii="Garamond" w:hAnsi="Garamond"/>
          <w:i/>
          <w:sz w:val="24"/>
          <w:szCs w:val="24"/>
        </w:rPr>
        <w:t xml:space="preserve">; nr. 168/2014, </w:t>
      </w:r>
      <w:proofErr w:type="spellStart"/>
      <w:r w:rsidR="005F6C04" w:rsidRPr="00436727">
        <w:rPr>
          <w:rFonts w:ascii="Garamond" w:hAnsi="Garamond"/>
          <w:i/>
          <w:sz w:val="24"/>
          <w:szCs w:val="24"/>
        </w:rPr>
        <w:t>dat</w:t>
      </w:r>
      <w:r w:rsidR="00436727" w:rsidRPr="00436727">
        <w:rPr>
          <w:rFonts w:ascii="Garamond" w:hAnsi="Garamond"/>
          <w:i/>
          <w:sz w:val="24"/>
          <w:szCs w:val="24"/>
        </w:rPr>
        <w:t>ë</w:t>
      </w:r>
      <w:proofErr w:type="spellEnd"/>
      <w:r w:rsidR="005F6C04" w:rsidRPr="00436727">
        <w:rPr>
          <w:rFonts w:ascii="Garamond" w:hAnsi="Garamond"/>
          <w:i/>
          <w:sz w:val="24"/>
          <w:szCs w:val="24"/>
        </w:rPr>
        <w:t xml:space="preserve"> 11.12.2014</w:t>
      </w:r>
      <w:r w:rsidRPr="00436727">
        <w:rPr>
          <w:rFonts w:ascii="Garamond" w:hAnsi="Garamond"/>
          <w:i/>
          <w:sz w:val="24"/>
          <w:szCs w:val="24"/>
        </w:rPr>
        <w:t>)</w:t>
      </w:r>
    </w:p>
    <w:p w:rsidR="00C129B1" w:rsidRPr="00436727" w:rsidRDefault="00D306F9" w:rsidP="00D306F9">
      <w:pPr>
        <w:pStyle w:val="Paragrafi0"/>
        <w:ind w:firstLine="0"/>
        <w:jc w:val="right"/>
        <w:rPr>
          <w:rFonts w:ascii="Garamond" w:hAnsi="Garamond"/>
          <w:i/>
          <w:sz w:val="24"/>
          <w:szCs w:val="24"/>
        </w:rPr>
      </w:pPr>
      <w:r w:rsidRPr="00436727">
        <w:rPr>
          <w:rFonts w:ascii="Garamond" w:hAnsi="Garamond"/>
          <w:i/>
          <w:sz w:val="24"/>
          <w:szCs w:val="24"/>
        </w:rPr>
        <w:t xml:space="preserve">(I </w:t>
      </w:r>
      <w:proofErr w:type="spellStart"/>
      <w:r w:rsidRPr="00436727">
        <w:rPr>
          <w:rFonts w:ascii="Garamond" w:hAnsi="Garamond"/>
          <w:i/>
          <w:sz w:val="24"/>
          <w:szCs w:val="24"/>
        </w:rPr>
        <w:t>përditësuar</w:t>
      </w:r>
      <w:proofErr w:type="spellEnd"/>
      <w:r w:rsidRPr="00436727">
        <w:rPr>
          <w:rFonts w:ascii="Garamond" w:hAnsi="Garamond"/>
          <w:i/>
          <w:sz w:val="24"/>
          <w:szCs w:val="24"/>
        </w:rPr>
        <w:t>)</w:t>
      </w:r>
    </w:p>
    <w:p w:rsidR="005F6C04" w:rsidRPr="00436727" w:rsidRDefault="005F6C04" w:rsidP="00D306F9">
      <w:pPr>
        <w:pStyle w:val="Paragrafi0"/>
        <w:ind w:firstLine="0"/>
        <w:jc w:val="right"/>
        <w:rPr>
          <w:rFonts w:ascii="Garamond" w:hAnsi="Garamond"/>
          <w:i/>
          <w:sz w:val="24"/>
          <w:szCs w:val="24"/>
        </w:rPr>
      </w:pPr>
    </w:p>
    <w:p w:rsidR="005374D0" w:rsidRPr="00436727" w:rsidRDefault="005374D0" w:rsidP="005374D0">
      <w:pPr>
        <w:pStyle w:val="Paragrafi0"/>
        <w:rPr>
          <w:rFonts w:ascii="Garamond" w:hAnsi="Garamond"/>
          <w:sz w:val="24"/>
          <w:szCs w:val="24"/>
        </w:rPr>
      </w:pPr>
      <w:proofErr w:type="spellStart"/>
      <w:r w:rsidRPr="00436727">
        <w:rPr>
          <w:rFonts w:ascii="Garamond" w:hAnsi="Garamond"/>
          <w:sz w:val="24"/>
          <w:szCs w:val="24"/>
        </w:rPr>
        <w:t>Në</w:t>
      </w:r>
      <w:proofErr w:type="spellEnd"/>
      <w:r w:rsidRPr="00436727">
        <w:rPr>
          <w:rFonts w:ascii="Garamond" w:hAnsi="Garamond"/>
          <w:sz w:val="24"/>
          <w:szCs w:val="24"/>
        </w:rPr>
        <w:t xml:space="preserve"> </w:t>
      </w:r>
      <w:proofErr w:type="spellStart"/>
      <w:r w:rsidRPr="00436727">
        <w:rPr>
          <w:rFonts w:ascii="Garamond" w:hAnsi="Garamond"/>
          <w:sz w:val="24"/>
          <w:szCs w:val="24"/>
        </w:rPr>
        <w:t>mbështetje</w:t>
      </w:r>
      <w:proofErr w:type="spellEnd"/>
      <w:r w:rsidRPr="00436727">
        <w:rPr>
          <w:rFonts w:ascii="Garamond" w:hAnsi="Garamond"/>
          <w:sz w:val="24"/>
          <w:szCs w:val="24"/>
        </w:rPr>
        <w:t xml:space="preserve">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neneve</w:t>
      </w:r>
      <w:proofErr w:type="spellEnd"/>
      <w:r w:rsidRPr="00436727">
        <w:rPr>
          <w:rFonts w:ascii="Garamond" w:hAnsi="Garamond"/>
          <w:sz w:val="24"/>
          <w:szCs w:val="24"/>
        </w:rPr>
        <w:t xml:space="preserve"> 78 </w:t>
      </w:r>
      <w:proofErr w:type="spellStart"/>
      <w:r w:rsidRPr="00436727">
        <w:rPr>
          <w:rFonts w:ascii="Garamond" w:hAnsi="Garamond"/>
          <w:sz w:val="24"/>
          <w:szCs w:val="24"/>
        </w:rPr>
        <w:t>dhe</w:t>
      </w:r>
      <w:proofErr w:type="spellEnd"/>
      <w:r w:rsidRPr="00436727">
        <w:rPr>
          <w:rFonts w:ascii="Garamond" w:hAnsi="Garamond"/>
          <w:sz w:val="24"/>
          <w:szCs w:val="24"/>
        </w:rPr>
        <w:t xml:space="preserve"> 83 </w:t>
      </w:r>
      <w:proofErr w:type="spellStart"/>
      <w:r w:rsidRPr="00436727">
        <w:rPr>
          <w:rFonts w:ascii="Garamond" w:hAnsi="Garamond"/>
          <w:sz w:val="24"/>
          <w:szCs w:val="24"/>
        </w:rPr>
        <w:t>pika</w:t>
      </w:r>
      <w:proofErr w:type="spellEnd"/>
      <w:r w:rsidRPr="00436727">
        <w:rPr>
          <w:rFonts w:ascii="Garamond" w:hAnsi="Garamond"/>
          <w:sz w:val="24"/>
          <w:szCs w:val="24"/>
        </w:rPr>
        <w:t xml:space="preserve"> 1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Kushtetutës</w:t>
      </w:r>
      <w:proofErr w:type="spellEnd"/>
      <w:r w:rsidRPr="00436727">
        <w:rPr>
          <w:rFonts w:ascii="Garamond" w:hAnsi="Garamond"/>
          <w:sz w:val="24"/>
          <w:szCs w:val="24"/>
        </w:rPr>
        <w:t xml:space="preserve">, me </w:t>
      </w:r>
      <w:proofErr w:type="spellStart"/>
      <w:r w:rsidRPr="00436727">
        <w:rPr>
          <w:rFonts w:ascii="Garamond" w:hAnsi="Garamond"/>
          <w:sz w:val="24"/>
          <w:szCs w:val="24"/>
        </w:rPr>
        <w:t>propozimin</w:t>
      </w:r>
      <w:proofErr w:type="spellEnd"/>
      <w:r w:rsidRPr="00436727">
        <w:rPr>
          <w:rFonts w:ascii="Garamond" w:hAnsi="Garamond"/>
          <w:sz w:val="24"/>
          <w:szCs w:val="24"/>
        </w:rPr>
        <w:t xml:space="preserve"> e </w:t>
      </w:r>
      <w:proofErr w:type="spellStart"/>
      <w:r w:rsidRPr="00436727">
        <w:rPr>
          <w:rFonts w:ascii="Garamond" w:hAnsi="Garamond"/>
          <w:sz w:val="24"/>
          <w:szCs w:val="24"/>
        </w:rPr>
        <w:t>Këshillit</w:t>
      </w:r>
      <w:proofErr w:type="spellEnd"/>
      <w:r w:rsidRPr="00436727">
        <w:rPr>
          <w:rFonts w:ascii="Garamond" w:hAnsi="Garamond"/>
          <w:sz w:val="24"/>
          <w:szCs w:val="24"/>
        </w:rPr>
        <w:t xml:space="preserve">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Ministrave</w:t>
      </w:r>
      <w:proofErr w:type="spellEnd"/>
      <w:r w:rsidRPr="00436727">
        <w:rPr>
          <w:rFonts w:ascii="Garamond" w:hAnsi="Garamond"/>
          <w:sz w:val="24"/>
          <w:szCs w:val="24"/>
        </w:rPr>
        <w:t xml:space="preserve">, </w:t>
      </w:r>
    </w:p>
    <w:p w:rsidR="005374D0" w:rsidRPr="00436727" w:rsidRDefault="005374D0" w:rsidP="005374D0">
      <w:pPr>
        <w:pStyle w:val="Paragrafi0"/>
        <w:rPr>
          <w:rFonts w:ascii="Garamond" w:hAnsi="Garamond"/>
          <w:sz w:val="24"/>
          <w:szCs w:val="24"/>
        </w:rPr>
      </w:pPr>
    </w:p>
    <w:p w:rsidR="005374D0" w:rsidRPr="00436727" w:rsidRDefault="005374D0" w:rsidP="005374D0">
      <w:pPr>
        <w:pStyle w:val="Institucioni"/>
        <w:keepNext w:val="0"/>
        <w:rPr>
          <w:rFonts w:ascii="Garamond" w:hAnsi="Garamond"/>
          <w:sz w:val="24"/>
          <w:szCs w:val="24"/>
          <w:lang w:val="it-IT"/>
        </w:rPr>
      </w:pPr>
      <w:r w:rsidRPr="00436727">
        <w:rPr>
          <w:rFonts w:ascii="Garamond" w:hAnsi="Garamond"/>
          <w:sz w:val="24"/>
          <w:szCs w:val="24"/>
          <w:lang w:val="it-IT"/>
        </w:rPr>
        <w:t>KUVENDI</w:t>
      </w:r>
    </w:p>
    <w:p w:rsidR="005374D0" w:rsidRPr="00436727" w:rsidRDefault="005374D0" w:rsidP="005374D0">
      <w:pPr>
        <w:pStyle w:val="Institucioni"/>
        <w:keepNext w:val="0"/>
        <w:rPr>
          <w:rFonts w:ascii="Garamond" w:hAnsi="Garamond"/>
          <w:sz w:val="24"/>
          <w:szCs w:val="24"/>
          <w:lang w:val="it-IT"/>
        </w:rPr>
      </w:pPr>
      <w:r w:rsidRPr="00436727">
        <w:rPr>
          <w:rFonts w:ascii="Garamond" w:hAnsi="Garamond"/>
          <w:sz w:val="24"/>
          <w:szCs w:val="24"/>
          <w:lang w:val="it-IT"/>
        </w:rPr>
        <w:t>I REPUBLIKËS SË SHQIPËRISË</w:t>
      </w:r>
    </w:p>
    <w:p w:rsidR="005374D0" w:rsidRPr="00436727" w:rsidRDefault="005374D0" w:rsidP="005374D0">
      <w:pPr>
        <w:pStyle w:val="Paragrafi0"/>
        <w:rPr>
          <w:rFonts w:ascii="Garamond" w:hAnsi="Garamond"/>
          <w:sz w:val="24"/>
          <w:szCs w:val="24"/>
          <w:lang w:val="it-IT"/>
        </w:rPr>
      </w:pPr>
    </w:p>
    <w:p w:rsidR="005374D0" w:rsidRPr="00436727" w:rsidRDefault="005374D0" w:rsidP="005374D0">
      <w:pPr>
        <w:pStyle w:val="VENDOSI0"/>
        <w:keepNext w:val="0"/>
        <w:rPr>
          <w:rFonts w:ascii="Garamond" w:hAnsi="Garamond"/>
          <w:sz w:val="24"/>
          <w:szCs w:val="24"/>
          <w:lang w:val="it-IT"/>
        </w:rPr>
      </w:pPr>
      <w:r w:rsidRPr="00436727">
        <w:rPr>
          <w:rFonts w:ascii="Garamond" w:hAnsi="Garamond"/>
          <w:sz w:val="24"/>
          <w:szCs w:val="24"/>
          <w:lang w:val="it-IT"/>
        </w:rPr>
        <w:t>VENDOSI:</w:t>
      </w:r>
    </w:p>
    <w:p w:rsidR="005374D0" w:rsidRPr="00436727" w:rsidRDefault="005374D0" w:rsidP="005374D0">
      <w:pPr>
        <w:pStyle w:val="Paragrafi0"/>
        <w:rPr>
          <w:rFonts w:ascii="Garamond" w:hAnsi="Garamond"/>
          <w:sz w:val="24"/>
          <w:szCs w:val="24"/>
          <w:lang w:val="it-IT"/>
        </w:rPr>
      </w:pPr>
    </w:p>
    <w:p w:rsidR="005374D0" w:rsidRPr="00436727" w:rsidRDefault="005374D0" w:rsidP="005374D0">
      <w:pPr>
        <w:pStyle w:val="KreuTitull"/>
        <w:keepNext w:val="0"/>
        <w:rPr>
          <w:rFonts w:ascii="Garamond" w:hAnsi="Garamond"/>
          <w:sz w:val="24"/>
          <w:szCs w:val="24"/>
          <w:lang w:val="it-IT"/>
        </w:rPr>
      </w:pPr>
      <w:r w:rsidRPr="00436727">
        <w:rPr>
          <w:rFonts w:ascii="Garamond" w:hAnsi="Garamond"/>
          <w:sz w:val="24"/>
          <w:szCs w:val="24"/>
          <w:lang w:val="it-IT"/>
        </w:rPr>
        <w:t>KREU I</w:t>
      </w:r>
    </w:p>
    <w:p w:rsidR="005374D0" w:rsidRPr="00436727" w:rsidRDefault="005374D0" w:rsidP="005374D0">
      <w:pPr>
        <w:pStyle w:val="KreuTitull"/>
        <w:keepNext w:val="0"/>
        <w:rPr>
          <w:rFonts w:ascii="Garamond" w:hAnsi="Garamond"/>
          <w:sz w:val="24"/>
          <w:szCs w:val="24"/>
          <w:lang w:val="it-IT"/>
        </w:rPr>
      </w:pPr>
      <w:r w:rsidRPr="00436727">
        <w:rPr>
          <w:rFonts w:ascii="Garamond" w:hAnsi="Garamond"/>
          <w:sz w:val="24"/>
          <w:szCs w:val="24"/>
          <w:lang w:val="it-IT"/>
        </w:rPr>
        <w:t>DISPOZITA TË PËRGJITHSHME</w:t>
      </w:r>
    </w:p>
    <w:p w:rsidR="005374D0" w:rsidRPr="00436727" w:rsidRDefault="005374D0" w:rsidP="005374D0">
      <w:pPr>
        <w:pStyle w:val="Paragrafi0"/>
        <w:rPr>
          <w:rFonts w:ascii="Garamond" w:hAnsi="Garamond"/>
          <w:sz w:val="24"/>
          <w:szCs w:val="24"/>
          <w:lang w:val="it-IT"/>
        </w:rPr>
      </w:pP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Neni 1</w:t>
      </w:r>
    </w:p>
    <w:p w:rsidR="005374D0" w:rsidRPr="00436727" w:rsidRDefault="005374D0" w:rsidP="005374D0">
      <w:pPr>
        <w:pStyle w:val="NeniTitull"/>
        <w:keepNext w:val="0"/>
        <w:rPr>
          <w:rFonts w:ascii="Garamond" w:hAnsi="Garamond"/>
          <w:sz w:val="24"/>
          <w:szCs w:val="24"/>
          <w:lang w:val="it-IT"/>
        </w:rPr>
      </w:pPr>
      <w:r w:rsidRPr="00436727">
        <w:rPr>
          <w:rFonts w:ascii="Garamond" w:hAnsi="Garamond"/>
          <w:sz w:val="24"/>
          <w:szCs w:val="24"/>
          <w:lang w:val="it-IT"/>
        </w:rPr>
        <w:t>Objekti i ligjit</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Objekt i këtij ligji është përcaktimi i rregullave për organizimin dhe funksionimin e Autoritetit të Aviacionit Civil, që në vijim do të quhet “Autoriteti”.</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w:t>
      </w: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Neni 2</w:t>
      </w:r>
    </w:p>
    <w:p w:rsidR="005374D0" w:rsidRPr="00436727" w:rsidRDefault="005374D0" w:rsidP="005374D0">
      <w:pPr>
        <w:pStyle w:val="NeniTitull"/>
        <w:keepNext w:val="0"/>
        <w:rPr>
          <w:rFonts w:ascii="Garamond" w:hAnsi="Garamond"/>
          <w:sz w:val="24"/>
          <w:szCs w:val="24"/>
          <w:lang w:val="it-IT"/>
        </w:rPr>
      </w:pPr>
      <w:r w:rsidRPr="00436727">
        <w:rPr>
          <w:rFonts w:ascii="Garamond" w:hAnsi="Garamond"/>
          <w:sz w:val="24"/>
          <w:szCs w:val="24"/>
          <w:lang w:val="it-IT"/>
        </w:rPr>
        <w:t>Fusha e veprimtarisë së Autoritetit</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Fusha e veprimtarisë së Autoritetit është rregullimi dhe mbikëqyrja e të gjitha veprimtarive në fushën e transportit ajror civil në Republikën e Shqipërisë, në zbatim të ligjit nr. 10 040, datë 22.12.2008  “Kodi Ajror i Republikës së Shqipërisë”.</w:t>
      </w:r>
    </w:p>
    <w:p w:rsidR="005374D0" w:rsidRPr="00436727" w:rsidRDefault="005374D0" w:rsidP="005374D0">
      <w:pPr>
        <w:pStyle w:val="Paragrafi0"/>
        <w:ind w:firstLine="0"/>
        <w:rPr>
          <w:rFonts w:ascii="Garamond" w:hAnsi="Garamond"/>
          <w:sz w:val="24"/>
          <w:szCs w:val="24"/>
          <w:lang w:val="it-IT"/>
        </w:rPr>
      </w:pPr>
    </w:p>
    <w:p w:rsidR="005374D0" w:rsidRPr="00436727" w:rsidRDefault="005374D0" w:rsidP="005374D0">
      <w:pPr>
        <w:pStyle w:val="KapitulliTitull"/>
        <w:keepNext w:val="0"/>
        <w:rPr>
          <w:rFonts w:ascii="Garamond" w:hAnsi="Garamond"/>
          <w:sz w:val="24"/>
          <w:szCs w:val="24"/>
          <w:lang w:val="it-IT"/>
        </w:rPr>
      </w:pPr>
      <w:r w:rsidRPr="00436727">
        <w:rPr>
          <w:rFonts w:ascii="Garamond" w:hAnsi="Garamond"/>
          <w:sz w:val="24"/>
          <w:szCs w:val="24"/>
          <w:lang w:val="it-IT"/>
        </w:rPr>
        <w:t>KREU II</w:t>
      </w:r>
    </w:p>
    <w:p w:rsidR="005374D0" w:rsidRPr="00436727" w:rsidRDefault="005374D0" w:rsidP="005374D0">
      <w:pPr>
        <w:pStyle w:val="KapitulliTitull"/>
        <w:keepNext w:val="0"/>
        <w:rPr>
          <w:rFonts w:ascii="Garamond" w:hAnsi="Garamond"/>
          <w:sz w:val="24"/>
          <w:szCs w:val="24"/>
          <w:lang w:val="it-IT"/>
        </w:rPr>
      </w:pPr>
      <w:r w:rsidRPr="00436727">
        <w:rPr>
          <w:rFonts w:ascii="Garamond" w:hAnsi="Garamond"/>
          <w:sz w:val="24"/>
          <w:szCs w:val="24"/>
          <w:lang w:val="it-IT"/>
        </w:rPr>
        <w:t>STATUSI, STRUKTURA DHE ADMINISTRIMI I AUTORITETIT</w:t>
      </w:r>
    </w:p>
    <w:p w:rsidR="005374D0" w:rsidRPr="00436727" w:rsidRDefault="005374D0" w:rsidP="005374D0">
      <w:pPr>
        <w:pStyle w:val="Paragrafi0"/>
        <w:rPr>
          <w:rFonts w:ascii="Garamond" w:hAnsi="Garamond"/>
          <w:sz w:val="24"/>
          <w:szCs w:val="24"/>
          <w:lang w:val="it-IT"/>
        </w:rPr>
      </w:pP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Neni 3</w:t>
      </w:r>
    </w:p>
    <w:p w:rsidR="005374D0" w:rsidRPr="00436727" w:rsidRDefault="005374D0" w:rsidP="005374D0">
      <w:pPr>
        <w:pStyle w:val="NeniTitull"/>
        <w:keepNext w:val="0"/>
        <w:rPr>
          <w:rFonts w:ascii="Garamond" w:hAnsi="Garamond"/>
          <w:sz w:val="24"/>
          <w:szCs w:val="24"/>
          <w:lang w:val="it-IT"/>
        </w:rPr>
      </w:pPr>
      <w:r w:rsidRPr="00436727">
        <w:rPr>
          <w:rFonts w:ascii="Garamond" w:hAnsi="Garamond"/>
          <w:sz w:val="24"/>
          <w:szCs w:val="24"/>
          <w:lang w:val="it-IT"/>
        </w:rPr>
        <w:t>Statusi i Autoritetit</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Autoriteti është person juridik publik, jobuxhetor, me seli në Tiranë, në varësi të ministrit që mbulon çështjet e transportit ajror, në vijim  ministri.</w:t>
      </w:r>
    </w:p>
    <w:p w:rsidR="005374D0" w:rsidRPr="00436727" w:rsidRDefault="005374D0" w:rsidP="005374D0">
      <w:pPr>
        <w:pStyle w:val="Paragrafi0"/>
        <w:rPr>
          <w:rFonts w:ascii="Garamond" w:hAnsi="Garamond"/>
          <w:sz w:val="24"/>
          <w:szCs w:val="24"/>
          <w:lang w:val="it-IT"/>
        </w:rPr>
      </w:pP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Neni 4</w:t>
      </w:r>
    </w:p>
    <w:p w:rsidR="005374D0" w:rsidRPr="00436727" w:rsidRDefault="005374D0" w:rsidP="005374D0">
      <w:pPr>
        <w:pStyle w:val="NeniTitull"/>
        <w:keepNext w:val="0"/>
        <w:rPr>
          <w:rFonts w:ascii="Garamond" w:hAnsi="Garamond"/>
          <w:sz w:val="24"/>
          <w:szCs w:val="24"/>
          <w:lang w:val="it-IT"/>
        </w:rPr>
      </w:pPr>
      <w:r w:rsidRPr="00436727">
        <w:rPr>
          <w:rFonts w:ascii="Garamond" w:hAnsi="Garamond"/>
          <w:sz w:val="24"/>
          <w:szCs w:val="24"/>
          <w:lang w:val="it-IT"/>
        </w:rPr>
        <w:t>Organet drejtuese të Autoritetit</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Organet drejtuese të Autoritetit janë këshilli drejtues dhe drejtori ekzekutiv.</w:t>
      </w:r>
    </w:p>
    <w:p w:rsidR="005374D0" w:rsidRPr="00436727" w:rsidRDefault="005374D0" w:rsidP="005374D0">
      <w:pPr>
        <w:pStyle w:val="Paragrafi0"/>
        <w:rPr>
          <w:rFonts w:ascii="Garamond" w:hAnsi="Garamond"/>
          <w:sz w:val="24"/>
          <w:szCs w:val="24"/>
          <w:lang w:val="it-IT"/>
        </w:rPr>
      </w:pP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Neni 5</w:t>
      </w:r>
    </w:p>
    <w:p w:rsidR="005374D0" w:rsidRPr="00436727" w:rsidRDefault="005374D0" w:rsidP="005374D0">
      <w:pPr>
        <w:pStyle w:val="NeniTitull"/>
        <w:keepNext w:val="0"/>
        <w:rPr>
          <w:rFonts w:ascii="Garamond" w:hAnsi="Garamond"/>
          <w:sz w:val="24"/>
          <w:szCs w:val="24"/>
          <w:lang w:val="it-IT"/>
        </w:rPr>
      </w:pPr>
      <w:r w:rsidRPr="00436727">
        <w:rPr>
          <w:rFonts w:ascii="Garamond" w:hAnsi="Garamond"/>
          <w:sz w:val="24"/>
          <w:szCs w:val="24"/>
          <w:lang w:val="it-IT"/>
        </w:rPr>
        <w:t>Këshilli drejtues</w:t>
      </w:r>
    </w:p>
    <w:p w:rsidR="005374D0" w:rsidRPr="00436727" w:rsidRDefault="005374D0" w:rsidP="005374D0">
      <w:pPr>
        <w:pStyle w:val="Paragrafi0"/>
        <w:ind w:firstLine="0"/>
        <w:rPr>
          <w:rFonts w:ascii="Garamond" w:hAnsi="Garamond"/>
          <w:sz w:val="24"/>
          <w:szCs w:val="24"/>
          <w:lang w:val="it-IT"/>
        </w:rPr>
      </w:pP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lastRenderedPageBreak/>
        <w:t xml:space="preserve">1. Këshilli drejtues është organi vendimmarrës për çështjet administrative dhe financiare të Autoritetit.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2. Këshilli drejtues është organ kolegjial, i përbërë nga kryetari dhe katër anëtarë, nga të cilët dy specialistë të fushës së transportit ajror, dy specialistë të fushës së financës dhe një specialist i fushës ligjore.</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3. Kryetari dhe anëtarët e këshillit drejtues emërohen me vendim të Këshillit të Ministrave, me propozimin e ministrit.</w:t>
      </w:r>
    </w:p>
    <w:p w:rsidR="005374D0" w:rsidRPr="00436727" w:rsidRDefault="005374D0" w:rsidP="005374D0">
      <w:pPr>
        <w:pStyle w:val="NeniNr"/>
        <w:keepNext w:val="0"/>
        <w:rPr>
          <w:rFonts w:ascii="Garamond" w:hAnsi="Garamond"/>
          <w:sz w:val="24"/>
          <w:szCs w:val="24"/>
          <w:lang w:val="it-IT"/>
        </w:rPr>
      </w:pPr>
    </w:p>
    <w:p w:rsidR="005374D0" w:rsidRPr="00436727" w:rsidRDefault="005374D0" w:rsidP="005374D0">
      <w:pPr>
        <w:pStyle w:val="NeniNr"/>
        <w:keepNext w:val="0"/>
        <w:rPr>
          <w:rFonts w:ascii="Garamond" w:hAnsi="Garamond"/>
          <w:sz w:val="24"/>
          <w:szCs w:val="24"/>
          <w:lang w:val="it-IT"/>
        </w:rPr>
      </w:pP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Neni 6</w:t>
      </w:r>
    </w:p>
    <w:p w:rsidR="005374D0" w:rsidRPr="00436727" w:rsidRDefault="005374D0" w:rsidP="005374D0">
      <w:pPr>
        <w:pStyle w:val="NeniTitull"/>
        <w:keepNext w:val="0"/>
        <w:rPr>
          <w:rFonts w:ascii="Garamond" w:hAnsi="Garamond"/>
          <w:sz w:val="24"/>
          <w:szCs w:val="24"/>
          <w:lang w:val="it-IT"/>
        </w:rPr>
      </w:pPr>
      <w:r w:rsidRPr="00436727">
        <w:rPr>
          <w:rFonts w:ascii="Garamond" w:hAnsi="Garamond"/>
          <w:sz w:val="24"/>
          <w:szCs w:val="24"/>
          <w:lang w:val="it-IT"/>
        </w:rPr>
        <w:t>Kompetencat e këshillit drejtues</w:t>
      </w:r>
    </w:p>
    <w:p w:rsidR="00C129B1" w:rsidRPr="00436727" w:rsidRDefault="00C129B1" w:rsidP="00C129B1">
      <w:pPr>
        <w:pStyle w:val="Paragrafi0"/>
        <w:ind w:firstLine="0"/>
        <w:jc w:val="center"/>
        <w:rPr>
          <w:rFonts w:ascii="Garamond" w:hAnsi="Garamond"/>
          <w:i/>
          <w:sz w:val="24"/>
          <w:szCs w:val="24"/>
        </w:rPr>
      </w:pPr>
      <w:r w:rsidRPr="00436727">
        <w:rPr>
          <w:rFonts w:ascii="Garamond" w:hAnsi="Garamond"/>
          <w:i/>
          <w:sz w:val="24"/>
          <w:szCs w:val="24"/>
        </w:rPr>
        <w:t>(</w:t>
      </w:r>
      <w:proofErr w:type="spellStart"/>
      <w:r w:rsidRPr="00436727">
        <w:rPr>
          <w:rFonts w:ascii="Garamond" w:hAnsi="Garamond"/>
          <w:i/>
          <w:sz w:val="24"/>
          <w:szCs w:val="24"/>
        </w:rPr>
        <w:t>Ndryshuar</w:t>
      </w:r>
      <w:proofErr w:type="spellEnd"/>
      <w:r w:rsidRPr="00436727">
        <w:rPr>
          <w:rFonts w:ascii="Garamond" w:hAnsi="Garamond"/>
          <w:i/>
          <w:sz w:val="24"/>
          <w:szCs w:val="24"/>
        </w:rPr>
        <w:t xml:space="preserve"> </w:t>
      </w:r>
      <w:proofErr w:type="spellStart"/>
      <w:r w:rsidRPr="00436727">
        <w:rPr>
          <w:rFonts w:ascii="Garamond" w:hAnsi="Garamond"/>
          <w:i/>
          <w:sz w:val="24"/>
          <w:szCs w:val="24"/>
        </w:rPr>
        <w:t>fjal</w:t>
      </w:r>
      <w:r w:rsidR="00D306F9" w:rsidRPr="00436727">
        <w:rPr>
          <w:rFonts w:ascii="Garamond" w:hAnsi="Garamond"/>
          <w:i/>
          <w:sz w:val="24"/>
          <w:szCs w:val="24"/>
        </w:rPr>
        <w:t>ë</w:t>
      </w:r>
      <w:proofErr w:type="spellEnd"/>
      <w:r w:rsidRPr="00436727">
        <w:rPr>
          <w:rFonts w:ascii="Garamond" w:hAnsi="Garamond"/>
          <w:i/>
          <w:sz w:val="24"/>
          <w:szCs w:val="24"/>
        </w:rPr>
        <w:t xml:space="preserve"> </w:t>
      </w:r>
      <w:proofErr w:type="spellStart"/>
      <w:r w:rsidRPr="00436727">
        <w:rPr>
          <w:rFonts w:ascii="Garamond" w:hAnsi="Garamond"/>
          <w:i/>
          <w:sz w:val="24"/>
          <w:szCs w:val="24"/>
        </w:rPr>
        <w:t>n</w:t>
      </w:r>
      <w:r w:rsidR="00D306F9" w:rsidRPr="00436727">
        <w:rPr>
          <w:rFonts w:ascii="Garamond" w:hAnsi="Garamond"/>
          <w:i/>
          <w:sz w:val="24"/>
          <w:szCs w:val="24"/>
        </w:rPr>
        <w:t>ë</w:t>
      </w:r>
      <w:proofErr w:type="spellEnd"/>
      <w:r w:rsidRPr="00436727">
        <w:rPr>
          <w:rFonts w:ascii="Garamond" w:hAnsi="Garamond"/>
          <w:i/>
          <w:sz w:val="24"/>
          <w:szCs w:val="24"/>
        </w:rPr>
        <w:t xml:space="preserve"> </w:t>
      </w:r>
      <w:proofErr w:type="spellStart"/>
      <w:r w:rsidRPr="00436727">
        <w:rPr>
          <w:rFonts w:ascii="Garamond" w:hAnsi="Garamond"/>
          <w:i/>
          <w:sz w:val="24"/>
          <w:szCs w:val="24"/>
        </w:rPr>
        <w:t>shkronj</w:t>
      </w:r>
      <w:r w:rsidR="00D306F9" w:rsidRPr="00436727">
        <w:rPr>
          <w:rFonts w:ascii="Garamond" w:hAnsi="Garamond"/>
          <w:i/>
          <w:sz w:val="24"/>
          <w:szCs w:val="24"/>
        </w:rPr>
        <w:t>ë</w:t>
      </w:r>
      <w:r w:rsidRPr="00436727">
        <w:rPr>
          <w:rFonts w:ascii="Garamond" w:hAnsi="Garamond"/>
          <w:i/>
          <w:sz w:val="24"/>
          <w:szCs w:val="24"/>
        </w:rPr>
        <w:t>n</w:t>
      </w:r>
      <w:proofErr w:type="spellEnd"/>
      <w:r w:rsidRPr="00436727">
        <w:rPr>
          <w:rFonts w:ascii="Garamond" w:hAnsi="Garamond"/>
          <w:i/>
          <w:sz w:val="24"/>
          <w:szCs w:val="24"/>
        </w:rPr>
        <w:t xml:space="preserve"> “c” </w:t>
      </w:r>
      <w:proofErr w:type="spellStart"/>
      <w:r w:rsidRPr="00436727">
        <w:rPr>
          <w:rFonts w:ascii="Garamond" w:hAnsi="Garamond"/>
          <w:i/>
          <w:sz w:val="24"/>
          <w:szCs w:val="24"/>
        </w:rPr>
        <w:t>dhe</w:t>
      </w:r>
      <w:proofErr w:type="spellEnd"/>
      <w:r w:rsidRPr="00436727">
        <w:rPr>
          <w:rFonts w:ascii="Garamond" w:hAnsi="Garamond"/>
          <w:i/>
          <w:sz w:val="24"/>
          <w:szCs w:val="24"/>
        </w:rPr>
        <w:t xml:space="preserve"> </w:t>
      </w:r>
      <w:proofErr w:type="spellStart"/>
      <w:r w:rsidRPr="00436727">
        <w:rPr>
          <w:rFonts w:ascii="Garamond" w:hAnsi="Garamond"/>
          <w:i/>
          <w:sz w:val="24"/>
          <w:szCs w:val="24"/>
        </w:rPr>
        <w:t>shkronjat</w:t>
      </w:r>
      <w:proofErr w:type="spellEnd"/>
      <w:r w:rsidRPr="00436727">
        <w:rPr>
          <w:rFonts w:ascii="Garamond" w:hAnsi="Garamond"/>
          <w:i/>
          <w:sz w:val="24"/>
          <w:szCs w:val="24"/>
        </w:rPr>
        <w:t xml:space="preserve"> “d” </w:t>
      </w:r>
      <w:proofErr w:type="spellStart"/>
      <w:r w:rsidRPr="00436727">
        <w:rPr>
          <w:rFonts w:ascii="Garamond" w:hAnsi="Garamond"/>
          <w:i/>
          <w:sz w:val="24"/>
          <w:szCs w:val="24"/>
        </w:rPr>
        <w:t>dhe</w:t>
      </w:r>
      <w:proofErr w:type="spellEnd"/>
      <w:r w:rsidRPr="00436727">
        <w:rPr>
          <w:rFonts w:ascii="Garamond" w:hAnsi="Garamond"/>
          <w:i/>
          <w:sz w:val="24"/>
          <w:szCs w:val="24"/>
        </w:rPr>
        <w:t xml:space="preserve"> “dh” me </w:t>
      </w:r>
      <w:proofErr w:type="spellStart"/>
      <w:r w:rsidRPr="00436727">
        <w:rPr>
          <w:rFonts w:ascii="Garamond" w:hAnsi="Garamond"/>
          <w:i/>
          <w:sz w:val="24"/>
          <w:szCs w:val="24"/>
        </w:rPr>
        <w:t>ligjin</w:t>
      </w:r>
      <w:proofErr w:type="spellEnd"/>
      <w:r w:rsidRPr="00436727">
        <w:rPr>
          <w:rFonts w:ascii="Garamond" w:hAnsi="Garamond"/>
          <w:i/>
          <w:sz w:val="24"/>
          <w:szCs w:val="24"/>
        </w:rPr>
        <w:t xml:space="preserve"> nr. 10 479, </w:t>
      </w:r>
      <w:proofErr w:type="spellStart"/>
      <w:r w:rsidRPr="00436727">
        <w:rPr>
          <w:rFonts w:ascii="Garamond" w:hAnsi="Garamond"/>
          <w:i/>
          <w:sz w:val="24"/>
          <w:szCs w:val="24"/>
        </w:rPr>
        <w:t>dat</w:t>
      </w:r>
      <w:r w:rsidR="00D306F9" w:rsidRPr="00436727">
        <w:rPr>
          <w:rFonts w:ascii="Garamond" w:hAnsi="Garamond"/>
          <w:i/>
          <w:sz w:val="24"/>
          <w:szCs w:val="24"/>
        </w:rPr>
        <w:t>ë</w:t>
      </w:r>
      <w:proofErr w:type="spellEnd"/>
      <w:r w:rsidRPr="00436727">
        <w:rPr>
          <w:rFonts w:ascii="Garamond" w:hAnsi="Garamond"/>
          <w:i/>
          <w:sz w:val="24"/>
          <w:szCs w:val="24"/>
        </w:rPr>
        <w:t xml:space="preserve"> 10.11.2011</w:t>
      </w:r>
      <w:r w:rsidR="005F6C04" w:rsidRPr="00436727">
        <w:rPr>
          <w:rFonts w:ascii="Garamond" w:hAnsi="Garamond"/>
          <w:i/>
          <w:sz w:val="24"/>
          <w:szCs w:val="24"/>
        </w:rPr>
        <w:t>;</w:t>
      </w:r>
      <w:r w:rsidR="005F6C04" w:rsidRPr="00436727">
        <w:rPr>
          <w:rFonts w:ascii="Garamond" w:hAnsi="Garamond"/>
          <w:i/>
          <w:sz w:val="24"/>
          <w:szCs w:val="24"/>
          <w:lang w:val="it-IT"/>
        </w:rPr>
        <w:t xml:space="preserve"> </w:t>
      </w:r>
      <w:r w:rsidR="005F6C04" w:rsidRPr="00436727">
        <w:rPr>
          <w:rFonts w:ascii="Garamond" w:hAnsi="Garamond"/>
          <w:i/>
          <w:sz w:val="24"/>
          <w:szCs w:val="24"/>
          <w:lang w:val="it-IT"/>
        </w:rPr>
        <w:t>ndryshuar shkronja “c” dhe shfuqizuar shkronja “ç</w:t>
      </w:r>
      <w:r w:rsidR="005F6C04" w:rsidRPr="00436727">
        <w:rPr>
          <w:rFonts w:ascii="Garamond" w:hAnsi="Garamond"/>
          <w:i/>
          <w:sz w:val="24"/>
          <w:szCs w:val="24"/>
          <w:lang w:val="it-IT"/>
        </w:rPr>
        <w:t>” me ligjin</w:t>
      </w:r>
      <w:r w:rsidR="005F6C04" w:rsidRPr="00436727">
        <w:rPr>
          <w:rFonts w:ascii="Garamond" w:hAnsi="Garamond"/>
          <w:i/>
          <w:sz w:val="24"/>
          <w:szCs w:val="24"/>
        </w:rPr>
        <w:t xml:space="preserve"> </w:t>
      </w:r>
      <w:r w:rsidR="005F6C04" w:rsidRPr="00436727">
        <w:rPr>
          <w:rFonts w:ascii="Garamond" w:hAnsi="Garamond"/>
          <w:i/>
          <w:sz w:val="24"/>
          <w:szCs w:val="24"/>
        </w:rPr>
        <w:t xml:space="preserve">nr. 168/2014, </w:t>
      </w:r>
      <w:proofErr w:type="spellStart"/>
      <w:r w:rsidR="005F6C04" w:rsidRPr="00436727">
        <w:rPr>
          <w:rFonts w:ascii="Garamond" w:hAnsi="Garamond"/>
          <w:i/>
          <w:sz w:val="24"/>
          <w:szCs w:val="24"/>
        </w:rPr>
        <w:t>dat</w:t>
      </w:r>
      <w:r w:rsidR="00436727" w:rsidRPr="00436727">
        <w:rPr>
          <w:rFonts w:ascii="Garamond" w:hAnsi="Garamond"/>
          <w:i/>
          <w:sz w:val="24"/>
          <w:szCs w:val="24"/>
        </w:rPr>
        <w:t>ë</w:t>
      </w:r>
      <w:proofErr w:type="spellEnd"/>
      <w:r w:rsidR="005F6C04" w:rsidRPr="00436727">
        <w:rPr>
          <w:rFonts w:ascii="Garamond" w:hAnsi="Garamond"/>
          <w:i/>
          <w:sz w:val="24"/>
          <w:szCs w:val="24"/>
        </w:rPr>
        <w:t xml:space="preserve"> 11.12.2014)</w:t>
      </w:r>
    </w:p>
    <w:p w:rsidR="005374D0" w:rsidRPr="00436727" w:rsidRDefault="005374D0" w:rsidP="005374D0">
      <w:pPr>
        <w:pStyle w:val="Paragrafi0"/>
        <w:ind w:firstLine="0"/>
        <w:rPr>
          <w:rFonts w:ascii="Garamond" w:hAnsi="Garamond"/>
          <w:sz w:val="24"/>
          <w:szCs w:val="24"/>
          <w:lang w:val="it-IT"/>
        </w:rPr>
      </w:pPr>
    </w:p>
    <w:p w:rsidR="005374D0" w:rsidRPr="00436727" w:rsidRDefault="005374D0" w:rsidP="005374D0">
      <w:pPr>
        <w:pStyle w:val="Paragrafi0"/>
        <w:rPr>
          <w:rFonts w:ascii="Garamond" w:hAnsi="Garamond"/>
          <w:sz w:val="24"/>
          <w:szCs w:val="24"/>
        </w:rPr>
      </w:pPr>
      <w:proofErr w:type="spellStart"/>
      <w:r w:rsidRPr="00436727">
        <w:rPr>
          <w:rFonts w:ascii="Garamond" w:hAnsi="Garamond"/>
          <w:sz w:val="24"/>
          <w:szCs w:val="24"/>
        </w:rPr>
        <w:t>Këshilli</w:t>
      </w:r>
      <w:proofErr w:type="spellEnd"/>
      <w:r w:rsidRPr="00436727">
        <w:rPr>
          <w:rFonts w:ascii="Garamond" w:hAnsi="Garamond"/>
          <w:sz w:val="24"/>
          <w:szCs w:val="24"/>
        </w:rPr>
        <w:t xml:space="preserve"> </w:t>
      </w:r>
      <w:proofErr w:type="spellStart"/>
      <w:r w:rsidRPr="00436727">
        <w:rPr>
          <w:rFonts w:ascii="Garamond" w:hAnsi="Garamond"/>
          <w:sz w:val="24"/>
          <w:szCs w:val="24"/>
        </w:rPr>
        <w:t>drejtues</w:t>
      </w:r>
      <w:proofErr w:type="spellEnd"/>
      <w:r w:rsidRPr="00436727">
        <w:rPr>
          <w:rFonts w:ascii="Garamond" w:hAnsi="Garamond"/>
          <w:sz w:val="24"/>
          <w:szCs w:val="24"/>
        </w:rPr>
        <w:t xml:space="preserve"> ka </w:t>
      </w:r>
      <w:proofErr w:type="spellStart"/>
      <w:r w:rsidRPr="00436727">
        <w:rPr>
          <w:rFonts w:ascii="Garamond" w:hAnsi="Garamond"/>
          <w:sz w:val="24"/>
          <w:szCs w:val="24"/>
        </w:rPr>
        <w:t>këto</w:t>
      </w:r>
      <w:proofErr w:type="spellEnd"/>
      <w:r w:rsidRPr="00436727">
        <w:rPr>
          <w:rFonts w:ascii="Garamond" w:hAnsi="Garamond"/>
          <w:sz w:val="24"/>
          <w:szCs w:val="24"/>
        </w:rPr>
        <w:t xml:space="preserve"> </w:t>
      </w:r>
      <w:proofErr w:type="spellStart"/>
      <w:r w:rsidRPr="00436727">
        <w:rPr>
          <w:rFonts w:ascii="Garamond" w:hAnsi="Garamond"/>
          <w:sz w:val="24"/>
          <w:szCs w:val="24"/>
        </w:rPr>
        <w:t>kompetenca</w:t>
      </w:r>
      <w:proofErr w:type="spellEnd"/>
      <w:r w:rsidRPr="00436727">
        <w:rPr>
          <w:rFonts w:ascii="Garamond" w:hAnsi="Garamond"/>
          <w:sz w:val="24"/>
          <w:szCs w:val="24"/>
        </w:rPr>
        <w:t>:</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xml:space="preserve">a) miraton  programet e zhvillimit  të Autoritetit, në përputhje me strategjinë e aviacionit civil;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xml:space="preserve">b) propozon te ministri strukturën organizative të Autoritetit dhe strukturën e pagave që do të zbatohet; </w:t>
      </w:r>
    </w:p>
    <w:p w:rsidR="005F6C04" w:rsidRPr="00436727" w:rsidRDefault="005374D0" w:rsidP="005F6C04">
      <w:pPr>
        <w:pStyle w:val="Paragrafi0"/>
        <w:rPr>
          <w:rFonts w:ascii="Garamond" w:hAnsi="Garamond"/>
          <w:spacing w:val="-4"/>
          <w:sz w:val="24"/>
          <w:szCs w:val="24"/>
          <w:lang w:val="sq-AL"/>
        </w:rPr>
      </w:pPr>
      <w:r w:rsidRPr="00436727">
        <w:rPr>
          <w:rFonts w:ascii="Garamond" w:hAnsi="Garamond"/>
          <w:sz w:val="24"/>
          <w:szCs w:val="24"/>
          <w:lang w:val="it-IT"/>
        </w:rPr>
        <w:t>c</w:t>
      </w:r>
      <w:r w:rsidR="005F6C04" w:rsidRPr="00436727">
        <w:rPr>
          <w:rFonts w:ascii="Garamond" w:hAnsi="Garamond"/>
          <w:sz w:val="24"/>
          <w:szCs w:val="24"/>
          <w:lang w:val="it-IT"/>
        </w:rPr>
        <w:t xml:space="preserve"> </w:t>
      </w:r>
      <w:r w:rsidR="005F6C04" w:rsidRPr="00436727">
        <w:rPr>
          <w:rFonts w:ascii="Garamond" w:hAnsi="Garamond"/>
          <w:spacing w:val="-4"/>
          <w:sz w:val="24"/>
          <w:szCs w:val="24"/>
          <w:lang w:val="sq-AL"/>
        </w:rPr>
        <w:t>miraton rregulloren për organizimin e brendshëm administrativ, funksionet specifike dhe përgjegjësitë e drejtorive dhe të sektorëve, sipas kritereve të përcaktuara në legjislacionin e shërbimit civil.</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ç)</w:t>
      </w:r>
      <w:r w:rsidR="005F6C04" w:rsidRPr="00436727">
        <w:rPr>
          <w:rFonts w:ascii="Garamond" w:hAnsi="Garamond"/>
          <w:sz w:val="24"/>
          <w:szCs w:val="24"/>
          <w:lang w:val="it-IT"/>
        </w:rPr>
        <w:t xml:space="preserve"> shfuqizuar</w:t>
      </w:r>
      <w:r w:rsidRPr="00436727">
        <w:rPr>
          <w:rFonts w:ascii="Garamond" w:hAnsi="Garamond"/>
          <w:sz w:val="24"/>
          <w:szCs w:val="24"/>
          <w:lang w:val="it-IT"/>
        </w:rPr>
        <w:t>;</w:t>
      </w:r>
    </w:p>
    <w:p w:rsidR="00C129B1" w:rsidRPr="00436727" w:rsidRDefault="00C129B1" w:rsidP="00C129B1">
      <w:pPr>
        <w:widowControl w:val="0"/>
        <w:numPr>
          <w:ilvl w:val="0"/>
          <w:numId w:val="14"/>
        </w:numPr>
        <w:ind w:firstLine="720"/>
        <w:jc w:val="both"/>
        <w:rPr>
          <w:rFonts w:ascii="Garamond" w:eastAsia="MS Mincho" w:hAnsi="Garamond" w:cs="CG Times"/>
        </w:rPr>
      </w:pPr>
      <w:r w:rsidRPr="00436727">
        <w:rPr>
          <w:rFonts w:ascii="Garamond" w:eastAsia="MS Mincho" w:hAnsi="Garamond" w:cs="CG Times"/>
        </w:rPr>
        <w:t xml:space="preserve">d) </w:t>
      </w:r>
      <w:proofErr w:type="spellStart"/>
      <w:r w:rsidRPr="00436727">
        <w:rPr>
          <w:rFonts w:ascii="Garamond" w:eastAsia="MS Mincho" w:hAnsi="Garamond" w:cs="CG Times"/>
        </w:rPr>
        <w:t>miraton</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programin</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financiar</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Autoritetit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dhe</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ndryshimet</w:t>
      </w:r>
      <w:proofErr w:type="spellEnd"/>
      <w:r w:rsidRPr="00436727">
        <w:rPr>
          <w:rFonts w:ascii="Garamond" w:eastAsia="MS Mincho" w:hAnsi="Garamond" w:cs="CG Times"/>
        </w:rPr>
        <w:t xml:space="preserve"> e </w:t>
      </w:r>
      <w:proofErr w:type="spellStart"/>
      <w:r w:rsidRPr="00436727">
        <w:rPr>
          <w:rFonts w:ascii="Garamond" w:eastAsia="MS Mincho" w:hAnsi="Garamond" w:cs="CG Times"/>
        </w:rPr>
        <w:t>tij</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për</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cilin</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informon</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ministrin</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si</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dhe</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mbikëqyr</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realizimin</w:t>
      </w:r>
      <w:proofErr w:type="spellEnd"/>
      <w:r w:rsidRPr="00436727">
        <w:rPr>
          <w:rFonts w:ascii="Garamond" w:eastAsia="MS Mincho" w:hAnsi="Garamond" w:cs="CG Times"/>
        </w:rPr>
        <w:t xml:space="preserve"> e </w:t>
      </w:r>
      <w:proofErr w:type="spellStart"/>
      <w:r w:rsidRPr="00436727">
        <w:rPr>
          <w:rFonts w:ascii="Garamond" w:eastAsia="MS Mincho" w:hAnsi="Garamond" w:cs="CG Times"/>
        </w:rPr>
        <w:t>tij</w:t>
      </w:r>
      <w:proofErr w:type="spellEnd"/>
      <w:r w:rsidRPr="00436727">
        <w:rPr>
          <w:rFonts w:ascii="Garamond" w:eastAsia="MS Mincho" w:hAnsi="Garamond" w:cs="CG Times"/>
        </w:rPr>
        <w:t xml:space="preserve">; </w:t>
      </w:r>
    </w:p>
    <w:p w:rsidR="00C129B1" w:rsidRPr="00436727" w:rsidRDefault="00C129B1" w:rsidP="00C129B1">
      <w:pPr>
        <w:widowControl w:val="0"/>
        <w:numPr>
          <w:ilvl w:val="0"/>
          <w:numId w:val="14"/>
        </w:numPr>
        <w:ind w:firstLine="720"/>
        <w:jc w:val="both"/>
        <w:rPr>
          <w:rFonts w:ascii="Garamond" w:eastAsia="MS Mincho" w:hAnsi="Garamond" w:cs="CG Times"/>
        </w:rPr>
      </w:pPr>
      <w:r w:rsidRPr="00436727">
        <w:rPr>
          <w:rFonts w:ascii="Garamond" w:eastAsia="MS Mincho" w:hAnsi="Garamond" w:cs="CG Times"/>
        </w:rPr>
        <w:t xml:space="preserve">dh) </w:t>
      </w:r>
      <w:proofErr w:type="spellStart"/>
      <w:r w:rsidRPr="00436727">
        <w:rPr>
          <w:rFonts w:ascii="Garamond" w:eastAsia="MS Mincho" w:hAnsi="Garamond" w:cs="CG Times"/>
        </w:rPr>
        <w:t>propozon</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te</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ministri</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masën</w:t>
      </w:r>
      <w:proofErr w:type="spellEnd"/>
      <w:r w:rsidRPr="00436727">
        <w:rPr>
          <w:rFonts w:ascii="Garamond" w:eastAsia="MS Mincho" w:hAnsi="Garamond" w:cs="CG Times"/>
        </w:rPr>
        <w:t xml:space="preserve"> e </w:t>
      </w:r>
      <w:proofErr w:type="spellStart"/>
      <w:r w:rsidRPr="00436727">
        <w:rPr>
          <w:rFonts w:ascii="Garamond" w:eastAsia="MS Mincho" w:hAnsi="Garamond" w:cs="CG Times"/>
        </w:rPr>
        <w:t>tarifave</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që</w:t>
      </w:r>
      <w:proofErr w:type="spellEnd"/>
      <w:r w:rsidRPr="00436727">
        <w:rPr>
          <w:rFonts w:ascii="Garamond" w:eastAsia="MS Mincho" w:hAnsi="Garamond" w:cs="CG Times"/>
        </w:rPr>
        <w:t xml:space="preserve"> do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zbatohen</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nga</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Autoriteti</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sipas</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pikës</w:t>
      </w:r>
      <w:proofErr w:type="spellEnd"/>
      <w:r w:rsidRPr="00436727">
        <w:rPr>
          <w:rFonts w:ascii="Garamond" w:eastAsia="MS Mincho" w:hAnsi="Garamond" w:cs="CG Times"/>
        </w:rPr>
        <w:t xml:space="preserve"> 2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nenit</w:t>
      </w:r>
      <w:proofErr w:type="spellEnd"/>
      <w:r w:rsidRPr="00436727">
        <w:rPr>
          <w:rFonts w:ascii="Garamond" w:eastAsia="MS Mincho" w:hAnsi="Garamond" w:cs="CG Times"/>
        </w:rPr>
        <w:t xml:space="preserve"> 17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këtij</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ligji</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për</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shërbimet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që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kryen</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cilat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miratohen</w:t>
      </w:r>
      <w:proofErr w:type="spellEnd"/>
      <w:r w:rsidRPr="00436727">
        <w:rPr>
          <w:rFonts w:ascii="Garamond" w:eastAsia="MS Mincho" w:hAnsi="Garamond" w:cs="CG Times"/>
        </w:rPr>
        <w:t xml:space="preserve"> me </w:t>
      </w:r>
      <w:proofErr w:type="spellStart"/>
      <w:r w:rsidRPr="00436727">
        <w:rPr>
          <w:rFonts w:ascii="Garamond" w:eastAsia="MS Mincho" w:hAnsi="Garamond" w:cs="CG Times"/>
        </w:rPr>
        <w:t>udhëzim</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përbashkët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ministrit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që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mbulon</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çështjet</w:t>
      </w:r>
      <w:proofErr w:type="spellEnd"/>
      <w:r w:rsidRPr="00436727">
        <w:rPr>
          <w:rFonts w:ascii="Garamond" w:eastAsia="MS Mincho" w:hAnsi="Garamond" w:cs="CG Times"/>
        </w:rPr>
        <w:t xml:space="preserve"> e </w:t>
      </w:r>
      <w:proofErr w:type="spellStart"/>
      <w:r w:rsidRPr="00436727">
        <w:rPr>
          <w:rFonts w:ascii="Garamond" w:eastAsia="MS Mincho" w:hAnsi="Garamond" w:cs="CG Times"/>
        </w:rPr>
        <w:t>transportit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dhe</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Ministrit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Financave</w:t>
      </w:r>
      <w:proofErr w:type="spellEnd"/>
      <w:r w:rsidRPr="00436727">
        <w:rPr>
          <w:rFonts w:ascii="Garamond" w:eastAsia="MS Mincho" w:hAnsi="Garamond" w:cs="CG Times"/>
        </w:rPr>
        <w:t>;</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e) merr vendime për çështje të tjera, në përputhje me detyrimet e legjislacionit në fuqi.</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w:t>
      </w: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Neni 7</w:t>
      </w:r>
    </w:p>
    <w:p w:rsidR="005374D0" w:rsidRPr="00436727" w:rsidRDefault="005374D0" w:rsidP="005374D0">
      <w:pPr>
        <w:pStyle w:val="NeniTitull"/>
        <w:keepNext w:val="0"/>
        <w:rPr>
          <w:rFonts w:ascii="Garamond" w:hAnsi="Garamond"/>
          <w:sz w:val="24"/>
          <w:szCs w:val="24"/>
          <w:lang w:val="it-IT"/>
        </w:rPr>
      </w:pPr>
      <w:r w:rsidRPr="00436727">
        <w:rPr>
          <w:rFonts w:ascii="Garamond" w:hAnsi="Garamond"/>
          <w:sz w:val="24"/>
          <w:szCs w:val="24"/>
          <w:lang w:val="it-IT"/>
        </w:rPr>
        <w:t xml:space="preserve">Kriteret e emërimit </w:t>
      </w:r>
      <w:r w:rsidR="00F03D11" w:rsidRPr="00436727">
        <w:rPr>
          <w:rFonts w:ascii="Garamond" w:hAnsi="Garamond"/>
          <w:spacing w:val="-4"/>
          <w:sz w:val="24"/>
          <w:szCs w:val="24"/>
          <w:lang w:val="sq-AL"/>
        </w:rPr>
        <w:t xml:space="preserve">të kryetarit </w:t>
      </w:r>
      <w:r w:rsidR="00F03D11" w:rsidRPr="00436727">
        <w:rPr>
          <w:rFonts w:ascii="Garamond" w:hAnsi="Garamond"/>
          <w:spacing w:val="-4"/>
          <w:sz w:val="24"/>
          <w:szCs w:val="24"/>
          <w:lang w:val="sq-AL"/>
        </w:rPr>
        <w:t xml:space="preserve"> dhe </w:t>
      </w:r>
      <w:r w:rsidRPr="00436727">
        <w:rPr>
          <w:rFonts w:ascii="Garamond" w:hAnsi="Garamond"/>
          <w:sz w:val="24"/>
          <w:szCs w:val="24"/>
          <w:lang w:val="it-IT"/>
        </w:rPr>
        <w:t>anëtarëve të këshillit drejtues</w:t>
      </w:r>
    </w:p>
    <w:p w:rsidR="00F03D11" w:rsidRPr="00436727" w:rsidRDefault="005374D0" w:rsidP="00F03D11">
      <w:pPr>
        <w:pStyle w:val="Paragrafi0"/>
        <w:ind w:firstLine="0"/>
        <w:jc w:val="center"/>
        <w:rPr>
          <w:rFonts w:ascii="Garamond" w:hAnsi="Garamond"/>
          <w:i/>
          <w:sz w:val="24"/>
          <w:szCs w:val="24"/>
        </w:rPr>
      </w:pPr>
      <w:bookmarkStart w:id="0" w:name="_Hlk216861522"/>
      <w:r w:rsidRPr="00436727">
        <w:rPr>
          <w:rFonts w:ascii="Garamond" w:hAnsi="Garamond"/>
          <w:i/>
          <w:sz w:val="24"/>
          <w:szCs w:val="24"/>
          <w:lang w:val="it-IT"/>
        </w:rPr>
        <w:t> </w:t>
      </w:r>
      <w:r w:rsidR="00F03D11" w:rsidRPr="00436727">
        <w:rPr>
          <w:rFonts w:ascii="Garamond" w:hAnsi="Garamond"/>
          <w:i/>
          <w:sz w:val="24"/>
          <w:szCs w:val="24"/>
          <w:lang w:val="it-IT"/>
        </w:rPr>
        <w:t>(Ndryshuar titulli dhe fjalia e par</w:t>
      </w:r>
      <w:r w:rsidR="00436727" w:rsidRPr="00436727">
        <w:rPr>
          <w:rFonts w:ascii="Garamond" w:hAnsi="Garamond"/>
          <w:i/>
          <w:sz w:val="24"/>
          <w:szCs w:val="24"/>
          <w:lang w:val="it-IT"/>
        </w:rPr>
        <w:t>ë</w:t>
      </w:r>
      <w:r w:rsidR="00F03D11" w:rsidRPr="00436727">
        <w:rPr>
          <w:rFonts w:ascii="Garamond" w:hAnsi="Garamond"/>
          <w:i/>
          <w:sz w:val="24"/>
          <w:szCs w:val="24"/>
          <w:lang w:val="it-IT"/>
        </w:rPr>
        <w:t xml:space="preserve"> me </w:t>
      </w:r>
      <w:r w:rsidR="00F03D11" w:rsidRPr="00436727">
        <w:rPr>
          <w:rFonts w:ascii="Garamond" w:hAnsi="Garamond"/>
          <w:i/>
          <w:sz w:val="24"/>
          <w:szCs w:val="24"/>
          <w:lang w:val="it-IT"/>
        </w:rPr>
        <w:t>ligjin</w:t>
      </w:r>
      <w:r w:rsidR="00F03D11" w:rsidRPr="00436727">
        <w:rPr>
          <w:rFonts w:ascii="Garamond" w:hAnsi="Garamond"/>
          <w:i/>
          <w:sz w:val="24"/>
          <w:szCs w:val="24"/>
        </w:rPr>
        <w:t xml:space="preserve"> nr. 168/2014, </w:t>
      </w:r>
      <w:proofErr w:type="spellStart"/>
      <w:r w:rsidR="00F03D11" w:rsidRPr="00436727">
        <w:rPr>
          <w:rFonts w:ascii="Garamond" w:hAnsi="Garamond"/>
          <w:i/>
          <w:sz w:val="24"/>
          <w:szCs w:val="24"/>
        </w:rPr>
        <w:t>dat</w:t>
      </w:r>
      <w:r w:rsidR="00436727" w:rsidRPr="00436727">
        <w:rPr>
          <w:rFonts w:ascii="Garamond" w:hAnsi="Garamond"/>
          <w:i/>
          <w:sz w:val="24"/>
          <w:szCs w:val="24"/>
        </w:rPr>
        <w:t>ë</w:t>
      </w:r>
      <w:proofErr w:type="spellEnd"/>
      <w:r w:rsidR="00F03D11" w:rsidRPr="00436727">
        <w:rPr>
          <w:rFonts w:ascii="Garamond" w:hAnsi="Garamond"/>
          <w:i/>
          <w:sz w:val="24"/>
          <w:szCs w:val="24"/>
        </w:rPr>
        <w:t xml:space="preserve"> 11.12.2014)</w:t>
      </w:r>
    </w:p>
    <w:bookmarkEnd w:id="0"/>
    <w:p w:rsidR="00F03D11" w:rsidRPr="00436727" w:rsidRDefault="00F03D11" w:rsidP="00F03D11">
      <w:pPr>
        <w:pStyle w:val="Paragrafi0"/>
        <w:ind w:firstLine="0"/>
        <w:rPr>
          <w:rFonts w:ascii="Garamond" w:hAnsi="Garamond"/>
          <w:sz w:val="24"/>
          <w:szCs w:val="24"/>
          <w:lang w:val="it-IT"/>
        </w:rPr>
      </w:pPr>
    </w:p>
    <w:p w:rsidR="005374D0" w:rsidRPr="00436727" w:rsidRDefault="00F03D11" w:rsidP="005374D0">
      <w:pPr>
        <w:pStyle w:val="Paragrafi0"/>
        <w:rPr>
          <w:rFonts w:ascii="Garamond" w:hAnsi="Garamond"/>
          <w:sz w:val="24"/>
          <w:szCs w:val="24"/>
          <w:lang w:val="it-IT"/>
        </w:rPr>
      </w:pPr>
      <w:r w:rsidRPr="00436727">
        <w:rPr>
          <w:rFonts w:ascii="Garamond" w:hAnsi="Garamond"/>
          <w:spacing w:val="-4"/>
          <w:sz w:val="24"/>
          <w:szCs w:val="24"/>
          <w:lang w:val="sq-AL"/>
        </w:rPr>
        <w:t>Për t’u emëruar kryetar ose anëtar i këshillit drejtues, personat duhet të plotësojnë këto kritere</w:t>
      </w:r>
      <w:r w:rsidR="005374D0" w:rsidRPr="00436727">
        <w:rPr>
          <w:rFonts w:ascii="Garamond" w:hAnsi="Garamond"/>
          <w:sz w:val="24"/>
          <w:szCs w:val="24"/>
          <w:lang w:val="it-IT"/>
        </w:rPr>
        <w:t>:</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a) të kenë shtetësi shqiptare;</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b) të kenë arsim të lartë;</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c) të kenë përvojë, të paktën 5 vjet, në administratën publike ose në institucionet shkencore arsimore;</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ç)  të jenë me integritet moral dhe profesional;</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d) të  jenë të paangazhuar në funksione drejtuese partiake;</w:t>
      </w:r>
      <w:r w:rsidRPr="00436727">
        <w:rPr>
          <w:rFonts w:ascii="Garamond" w:hAnsi="Garamond"/>
          <w:sz w:val="24"/>
          <w:szCs w:val="24"/>
          <w:lang w:val="it-IT"/>
        </w:rPr>
        <w:tab/>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dh) të mos jenë dënuar me vendim gjykate të formës së prerë për vepra penale;</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e) të mos jenë të përjashtuar nga shërbimi civil;</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ë) të mos kenë konflikt interesash me detyrën, në përputhje me detyrimet e legjislacionit në fuqi.</w:t>
      </w:r>
    </w:p>
    <w:p w:rsidR="005374D0" w:rsidRPr="00436727" w:rsidRDefault="005374D0" w:rsidP="005374D0">
      <w:pPr>
        <w:pStyle w:val="Paragrafi0"/>
        <w:rPr>
          <w:rFonts w:ascii="Garamond" w:hAnsi="Garamond"/>
          <w:sz w:val="24"/>
          <w:szCs w:val="24"/>
          <w:lang w:val="it-IT"/>
        </w:rPr>
      </w:pP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Neni 8</w:t>
      </w:r>
    </w:p>
    <w:p w:rsidR="00F03D11" w:rsidRPr="00436727" w:rsidRDefault="00F03D11" w:rsidP="00F03D11">
      <w:pPr>
        <w:pStyle w:val="Paragrafi0"/>
        <w:jc w:val="center"/>
        <w:rPr>
          <w:rFonts w:ascii="Garamond" w:hAnsi="Garamond"/>
          <w:b/>
          <w:spacing w:val="-4"/>
          <w:sz w:val="24"/>
          <w:szCs w:val="24"/>
          <w:lang w:val="sq-AL"/>
        </w:rPr>
      </w:pPr>
      <w:r w:rsidRPr="00436727">
        <w:rPr>
          <w:rFonts w:ascii="Garamond" w:hAnsi="Garamond"/>
          <w:b/>
          <w:spacing w:val="-4"/>
          <w:sz w:val="24"/>
          <w:szCs w:val="24"/>
          <w:lang w:val="sq-AL"/>
        </w:rPr>
        <w:lastRenderedPageBreak/>
        <w:t>Mandati i kryetarit dhe anëtarëve të këshillit drejtues</w:t>
      </w:r>
    </w:p>
    <w:p w:rsidR="00F03D11" w:rsidRPr="00436727" w:rsidRDefault="00F03D11" w:rsidP="00F03D11">
      <w:pPr>
        <w:pStyle w:val="Paragrafi0"/>
        <w:ind w:firstLine="0"/>
        <w:jc w:val="center"/>
        <w:rPr>
          <w:rFonts w:ascii="Garamond" w:hAnsi="Garamond"/>
          <w:i/>
          <w:sz w:val="24"/>
          <w:szCs w:val="24"/>
        </w:rPr>
      </w:pPr>
      <w:r w:rsidRPr="00436727">
        <w:rPr>
          <w:rFonts w:ascii="Garamond" w:hAnsi="Garamond"/>
          <w:i/>
          <w:sz w:val="24"/>
          <w:szCs w:val="24"/>
          <w:lang w:val="it-IT"/>
        </w:rPr>
        <w:t> (Ndryshuar titulli me ligjin</w:t>
      </w:r>
      <w:r w:rsidRPr="00436727">
        <w:rPr>
          <w:rFonts w:ascii="Garamond" w:hAnsi="Garamond"/>
          <w:i/>
          <w:sz w:val="24"/>
          <w:szCs w:val="24"/>
        </w:rPr>
        <w:t xml:space="preserve"> nr. 168/2014, </w:t>
      </w:r>
      <w:proofErr w:type="spellStart"/>
      <w:r w:rsidRPr="00436727">
        <w:rPr>
          <w:rFonts w:ascii="Garamond" w:hAnsi="Garamond"/>
          <w:i/>
          <w:sz w:val="24"/>
          <w:szCs w:val="24"/>
        </w:rPr>
        <w:t>dat</w:t>
      </w:r>
      <w:r w:rsidR="00436727" w:rsidRPr="00436727">
        <w:rPr>
          <w:rFonts w:ascii="Garamond" w:hAnsi="Garamond"/>
          <w:i/>
          <w:sz w:val="24"/>
          <w:szCs w:val="24"/>
        </w:rPr>
        <w:t>ë</w:t>
      </w:r>
      <w:proofErr w:type="spellEnd"/>
      <w:r w:rsidRPr="00436727">
        <w:rPr>
          <w:rFonts w:ascii="Garamond" w:hAnsi="Garamond"/>
          <w:i/>
          <w:sz w:val="24"/>
          <w:szCs w:val="24"/>
        </w:rPr>
        <w:t xml:space="preserve"> 11.12.2014)</w:t>
      </w:r>
    </w:p>
    <w:p w:rsidR="00F03D11" w:rsidRPr="00436727" w:rsidRDefault="00F03D11" w:rsidP="00F03D11">
      <w:pPr>
        <w:pStyle w:val="Paragrafi0"/>
        <w:ind w:firstLine="0"/>
        <w:rPr>
          <w:rFonts w:ascii="Garamond" w:hAnsi="Garamond"/>
          <w:sz w:val="24"/>
          <w:szCs w:val="24"/>
          <w:lang w:val="it-IT"/>
        </w:rPr>
      </w:pP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xml:space="preserve">1. Mandati i kryetarit të këshillit drejtues është 4 vjet, pa të drejtë rizgjedhjeje për një mandat të dytë, ndërsa ai i anëtarëve është 3 vjet, me të drejtë rizgjedhjeje edhe për një mandat.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2. Kur mandati i kryetarit ose i anëtarit përfundon, ata qëndrojnë në detyrë deri në çastin e emërimit të kryetarit ose të anëtarit të ri. Një muaj para përfundimit të mandatit të çdo anëtari të këshillit drejtues, Autoriteti lajmëron, me shkrim, ministrin, i cili fillon praktikat për emërimin e anëtarit të ri.</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3. Kryetari dhe anëtarët e këshillit drejtues të Autoritetit mund të jenë të punësuar, me kohë të plotë, në detyra të tjera, por nuk mund të jenë anëtarë të më shumë se një këshilli drejtues apo të një organi vendimmarrës të ndonjë autoriteti tjetër mbikëqyrës.</w:t>
      </w:r>
    </w:p>
    <w:p w:rsidR="005374D0" w:rsidRPr="00436727" w:rsidRDefault="005374D0" w:rsidP="005374D0">
      <w:pPr>
        <w:pStyle w:val="Paragrafi0"/>
        <w:rPr>
          <w:rFonts w:ascii="Garamond" w:hAnsi="Garamond"/>
          <w:sz w:val="24"/>
          <w:szCs w:val="24"/>
          <w:lang w:val="it-IT"/>
        </w:rPr>
      </w:pP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Neni 9</w:t>
      </w:r>
    </w:p>
    <w:p w:rsidR="005374D0" w:rsidRPr="00436727" w:rsidRDefault="005374D0" w:rsidP="005374D0">
      <w:pPr>
        <w:pStyle w:val="NeniTitull"/>
        <w:keepNext w:val="0"/>
        <w:rPr>
          <w:rFonts w:ascii="Garamond" w:hAnsi="Garamond"/>
          <w:sz w:val="24"/>
          <w:szCs w:val="24"/>
          <w:lang w:val="it-IT"/>
        </w:rPr>
      </w:pPr>
      <w:r w:rsidRPr="00436727">
        <w:rPr>
          <w:rFonts w:ascii="Garamond" w:hAnsi="Garamond"/>
          <w:sz w:val="24"/>
          <w:szCs w:val="24"/>
          <w:lang w:val="it-IT"/>
        </w:rPr>
        <w:t>Shpërblimet e këshillit drejtues</w:t>
      </w:r>
    </w:p>
    <w:p w:rsidR="005374D0" w:rsidRPr="00436727" w:rsidRDefault="005374D0" w:rsidP="005374D0">
      <w:pPr>
        <w:pStyle w:val="Paragrafi0"/>
        <w:rPr>
          <w:rFonts w:ascii="Garamond" w:hAnsi="Garamond"/>
          <w:sz w:val="24"/>
          <w:szCs w:val="24"/>
          <w:lang w:val="it-IT"/>
        </w:rPr>
      </w:pP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Kryetari dhe anëtari i këshillit drejtues shpërblehen në masën dhe sipas kritereve të përcaktuara me vendim të Këshillit të Ministrave.</w:t>
      </w:r>
    </w:p>
    <w:p w:rsidR="005374D0" w:rsidRPr="00436727" w:rsidRDefault="005374D0" w:rsidP="005374D0">
      <w:pPr>
        <w:pStyle w:val="Paragrafi0"/>
        <w:rPr>
          <w:rFonts w:ascii="Garamond" w:hAnsi="Garamond"/>
          <w:sz w:val="24"/>
          <w:szCs w:val="24"/>
          <w:lang w:val="it-IT"/>
        </w:rPr>
      </w:pP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 xml:space="preserve">Neni 10 </w:t>
      </w:r>
    </w:p>
    <w:p w:rsidR="00F03D11" w:rsidRPr="00436727" w:rsidRDefault="00F03D11" w:rsidP="00F03D11">
      <w:pPr>
        <w:pStyle w:val="Paragrafi0"/>
        <w:jc w:val="center"/>
        <w:rPr>
          <w:rFonts w:ascii="Garamond" w:hAnsi="Garamond"/>
          <w:b/>
          <w:spacing w:val="-4"/>
          <w:sz w:val="24"/>
          <w:szCs w:val="24"/>
          <w:lang w:val="sq-AL"/>
        </w:rPr>
      </w:pPr>
      <w:r w:rsidRPr="00436727">
        <w:rPr>
          <w:rFonts w:ascii="Garamond" w:hAnsi="Garamond"/>
          <w:b/>
          <w:spacing w:val="-4"/>
          <w:sz w:val="24"/>
          <w:szCs w:val="24"/>
          <w:lang w:val="sq-AL"/>
        </w:rPr>
        <w:t>Lirimi nga detyra i kryetarit ose anëtarit të këshillit drejtues</w:t>
      </w:r>
    </w:p>
    <w:p w:rsidR="00DC17E8" w:rsidRPr="00436727" w:rsidRDefault="00DC17E8" w:rsidP="00DC17E8">
      <w:pPr>
        <w:pStyle w:val="Paragrafi0"/>
        <w:ind w:firstLine="0"/>
        <w:jc w:val="center"/>
        <w:rPr>
          <w:rFonts w:ascii="Garamond" w:hAnsi="Garamond"/>
          <w:i/>
          <w:sz w:val="24"/>
          <w:szCs w:val="24"/>
        </w:rPr>
      </w:pPr>
      <w:r w:rsidRPr="00436727">
        <w:rPr>
          <w:rFonts w:ascii="Garamond" w:hAnsi="Garamond"/>
          <w:i/>
          <w:sz w:val="24"/>
          <w:szCs w:val="24"/>
          <w:lang w:val="it-IT"/>
        </w:rPr>
        <w:t> (Ndryshuar titulli dhe fjalia e par</w:t>
      </w:r>
      <w:r w:rsidR="00436727" w:rsidRPr="00436727">
        <w:rPr>
          <w:rFonts w:ascii="Garamond" w:hAnsi="Garamond"/>
          <w:i/>
          <w:sz w:val="24"/>
          <w:szCs w:val="24"/>
          <w:lang w:val="it-IT"/>
        </w:rPr>
        <w:t>ë</w:t>
      </w:r>
      <w:r w:rsidRPr="00436727">
        <w:rPr>
          <w:rFonts w:ascii="Garamond" w:hAnsi="Garamond"/>
          <w:i/>
          <w:sz w:val="24"/>
          <w:szCs w:val="24"/>
          <w:lang w:val="it-IT"/>
        </w:rPr>
        <w:t xml:space="preserve"> me ligjin</w:t>
      </w:r>
      <w:r w:rsidRPr="00436727">
        <w:rPr>
          <w:rFonts w:ascii="Garamond" w:hAnsi="Garamond"/>
          <w:i/>
          <w:sz w:val="24"/>
          <w:szCs w:val="24"/>
        </w:rPr>
        <w:t xml:space="preserve"> nr. 168/2014, </w:t>
      </w:r>
      <w:proofErr w:type="spellStart"/>
      <w:r w:rsidRPr="00436727">
        <w:rPr>
          <w:rFonts w:ascii="Garamond" w:hAnsi="Garamond"/>
          <w:i/>
          <w:sz w:val="24"/>
          <w:szCs w:val="24"/>
        </w:rPr>
        <w:t>dat</w:t>
      </w:r>
      <w:r w:rsidR="00436727" w:rsidRPr="00436727">
        <w:rPr>
          <w:rFonts w:ascii="Garamond" w:hAnsi="Garamond"/>
          <w:i/>
          <w:sz w:val="24"/>
          <w:szCs w:val="24"/>
        </w:rPr>
        <w:t>ë</w:t>
      </w:r>
      <w:proofErr w:type="spellEnd"/>
      <w:r w:rsidRPr="00436727">
        <w:rPr>
          <w:rFonts w:ascii="Garamond" w:hAnsi="Garamond"/>
          <w:i/>
          <w:sz w:val="24"/>
          <w:szCs w:val="24"/>
        </w:rPr>
        <w:t xml:space="preserve"> 11.12.2014)</w:t>
      </w:r>
    </w:p>
    <w:p w:rsidR="00F03D11" w:rsidRPr="00436727" w:rsidRDefault="00F03D11" w:rsidP="00F03D11">
      <w:pPr>
        <w:pStyle w:val="Paragrafi0"/>
        <w:jc w:val="center"/>
        <w:rPr>
          <w:rFonts w:ascii="Garamond" w:hAnsi="Garamond"/>
          <w:b/>
          <w:sz w:val="24"/>
          <w:szCs w:val="24"/>
          <w:lang w:val="it-IT"/>
        </w:rPr>
      </w:pPr>
    </w:p>
    <w:p w:rsidR="00DC17E8" w:rsidRPr="00436727" w:rsidRDefault="005374D0" w:rsidP="00DC17E8">
      <w:pPr>
        <w:pStyle w:val="Paragrafi0"/>
        <w:rPr>
          <w:rFonts w:ascii="Garamond" w:hAnsi="Garamond"/>
          <w:spacing w:val="-4"/>
          <w:sz w:val="24"/>
          <w:szCs w:val="24"/>
          <w:lang w:val="sq-AL"/>
        </w:rPr>
      </w:pPr>
      <w:r w:rsidRPr="00436727">
        <w:rPr>
          <w:rFonts w:ascii="Garamond" w:hAnsi="Garamond"/>
          <w:sz w:val="24"/>
          <w:szCs w:val="24"/>
          <w:lang w:val="it-IT"/>
        </w:rPr>
        <w:t xml:space="preserve">1. </w:t>
      </w:r>
      <w:r w:rsidR="00DC17E8" w:rsidRPr="00436727">
        <w:rPr>
          <w:rFonts w:ascii="Garamond" w:hAnsi="Garamond"/>
          <w:spacing w:val="-4"/>
          <w:sz w:val="24"/>
          <w:szCs w:val="24"/>
          <w:lang w:val="sq-AL"/>
        </w:rPr>
        <w:t>Lirimi nga detyra i kryetarit ose anëtarit të këshillit drejtues përpara përfundimit të mandatit bëhet kur</w:t>
      </w:r>
      <w:r w:rsidR="00DC17E8" w:rsidRPr="00436727">
        <w:rPr>
          <w:rFonts w:ascii="Garamond" w:hAnsi="Garamond"/>
          <w:spacing w:val="-4"/>
          <w:sz w:val="24"/>
          <w:szCs w:val="24"/>
          <w:lang w:val="sq-AL"/>
        </w:rPr>
        <w:t>:</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a) jep dorëheqjen;</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b) bëhet fizikisht i paaftë për të përmbushur detyrën,  për të cilën është  emëruar, për më shumë se 3 muaj;</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xml:space="preserve">c) kur mungon pa arsye në më shumë se tri mbledhje radhazi;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xml:space="preserve">ç) i shkakton, për shkak të paaftësisë profesionale a të neglizhencës, dëm Autoritetit apo imazhit të këtij autoriteti;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d) vepron, gjatë ushtrimit të funksioneve, në kundërshtim me interesat e Autoritetit;</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dh)  dënohet me vendim të formës së prerë për një vepër penale;</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e) humbet  apo lë shtetësinë shqiptare.</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2. Propozimi për lirimin nga detyra të anëtarit të këshillit drejtues i paraqitet ministrit nga vetë këshilli apo nga institucione të tjera publike, funksioni i të cilave është i lidhur me atë të Autoritetit, shoqëruar edhe me arsyet e provat, për të cilat kërkohet ky lirim.</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3. Ministri, në zbatim të pikës 2 të këtij neni, mund të vendosë pezullimin e anëtarit nga funksioni deri në përfundimin e procesit të verifikimit dhe të marrjes së vendimit.</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4. Kur ndonjëri prej anëtarëve të këshillit drejtues lirohet nga detyra përpara përfundimit të mandatit, anëtari tjetër emërohet sipas së njëjtës procedurë të ndjekur për emërimin e anëtarëve të këtij këshilli.</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w:t>
      </w:r>
      <w:r w:rsidRPr="00436727">
        <w:rPr>
          <w:rFonts w:ascii="Garamond" w:hAnsi="Garamond"/>
          <w:sz w:val="24"/>
          <w:szCs w:val="24"/>
          <w:lang w:val="it-IT"/>
        </w:rPr>
        <w:tab/>
      </w:r>
      <w:r w:rsidRPr="00436727">
        <w:rPr>
          <w:rFonts w:ascii="Garamond" w:hAnsi="Garamond"/>
          <w:sz w:val="24"/>
          <w:szCs w:val="24"/>
          <w:lang w:val="it-IT"/>
        </w:rPr>
        <w:tab/>
      </w:r>
      <w:r w:rsidRPr="00436727">
        <w:rPr>
          <w:rFonts w:ascii="Garamond" w:hAnsi="Garamond"/>
          <w:sz w:val="24"/>
          <w:szCs w:val="24"/>
          <w:lang w:val="it-IT"/>
        </w:rPr>
        <w:tab/>
      </w:r>
      <w:r w:rsidRPr="00436727">
        <w:rPr>
          <w:rFonts w:ascii="Garamond" w:hAnsi="Garamond"/>
          <w:sz w:val="24"/>
          <w:szCs w:val="24"/>
          <w:lang w:val="it-IT"/>
        </w:rPr>
        <w:tab/>
      </w: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Neni 11</w:t>
      </w:r>
    </w:p>
    <w:p w:rsidR="005374D0" w:rsidRPr="00436727" w:rsidRDefault="005374D0" w:rsidP="005374D0">
      <w:pPr>
        <w:pStyle w:val="NeniTitull"/>
        <w:keepNext w:val="0"/>
        <w:rPr>
          <w:rFonts w:ascii="Garamond" w:hAnsi="Garamond"/>
          <w:sz w:val="24"/>
          <w:szCs w:val="24"/>
          <w:lang w:val="it-IT"/>
        </w:rPr>
      </w:pPr>
      <w:r w:rsidRPr="00436727">
        <w:rPr>
          <w:rFonts w:ascii="Garamond" w:hAnsi="Garamond"/>
          <w:sz w:val="24"/>
          <w:szCs w:val="24"/>
          <w:lang w:val="it-IT"/>
        </w:rPr>
        <w:t>Mbledhjet e këshillit drejtues</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xml:space="preserve"> 1. Mbledhjet e këshillit thirren me nismën e kryetarit, me kërkesën e secilit prej anëtarëve ose me kërkesë të drejtorit ekzekutiv të Autoritetit. Këshilli drejtues mblidhet të </w:t>
      </w:r>
      <w:r w:rsidRPr="00436727">
        <w:rPr>
          <w:rFonts w:ascii="Garamond" w:hAnsi="Garamond"/>
          <w:sz w:val="24"/>
          <w:szCs w:val="24"/>
          <w:lang w:val="it-IT"/>
        </w:rPr>
        <w:lastRenderedPageBreak/>
        <w:t>paktën një herë në dy muaj për të diskutuar e vendosur për rendin e ditës.</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2. Mbledhjet e këshillit drejtohen nga kryetari ose, në mungesë të tij, nga njëri prej  anëtarëve, i autorizuar prej tij.</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3. Këshilli në mbledhjen e parë miraton rregulloren për organizimin e punës.</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4. Mbledhja e këshillit drejtues zhvillohet kur janë të pranishëm të paktën 3 anëtarë dhe vendimet e tij janë të vlefshme, kur votojnë pro të paktën 3 anëtarë. Në votim nuk lejohet abstenimi.</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5. Për çdo mbledhje mbahet procesverbal, i cili nënshkruhet nga të gjithë anëtarët e pranishëm, ndërsa vendimet e këshillit nënshkruhen nga kryetari.</w:t>
      </w:r>
    </w:p>
    <w:p w:rsidR="005374D0" w:rsidRPr="00436727" w:rsidRDefault="005374D0" w:rsidP="005374D0">
      <w:pPr>
        <w:pStyle w:val="Paragrafi0"/>
        <w:rPr>
          <w:rFonts w:ascii="Garamond" w:hAnsi="Garamond"/>
          <w:sz w:val="24"/>
          <w:szCs w:val="24"/>
          <w:lang w:val="it-IT"/>
        </w:rPr>
      </w:pP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Neni 12</w:t>
      </w:r>
    </w:p>
    <w:p w:rsidR="005374D0" w:rsidRPr="00436727" w:rsidRDefault="005374D0" w:rsidP="005374D0">
      <w:pPr>
        <w:pStyle w:val="NeniTitull"/>
        <w:keepNext w:val="0"/>
        <w:rPr>
          <w:rFonts w:ascii="Garamond" w:hAnsi="Garamond"/>
          <w:sz w:val="24"/>
          <w:szCs w:val="24"/>
          <w:lang w:val="it-IT"/>
        </w:rPr>
      </w:pPr>
      <w:r w:rsidRPr="00436727">
        <w:rPr>
          <w:rFonts w:ascii="Garamond" w:hAnsi="Garamond"/>
          <w:sz w:val="24"/>
          <w:szCs w:val="24"/>
          <w:lang w:val="it-IT"/>
        </w:rPr>
        <w:t>Drejtori ekzekutiv</w:t>
      </w:r>
    </w:p>
    <w:p w:rsidR="00DC17E8" w:rsidRPr="00436727" w:rsidRDefault="005374D0" w:rsidP="00DC17E8">
      <w:pPr>
        <w:pStyle w:val="Paragrafi0"/>
        <w:ind w:firstLine="0"/>
        <w:jc w:val="center"/>
        <w:rPr>
          <w:rFonts w:ascii="Garamond" w:hAnsi="Garamond"/>
          <w:i/>
          <w:sz w:val="24"/>
          <w:szCs w:val="24"/>
        </w:rPr>
      </w:pPr>
      <w:r w:rsidRPr="00436727">
        <w:rPr>
          <w:rFonts w:ascii="Garamond" w:hAnsi="Garamond"/>
          <w:sz w:val="24"/>
          <w:szCs w:val="24"/>
          <w:lang w:val="it-IT"/>
        </w:rPr>
        <w:t> </w:t>
      </w:r>
      <w:r w:rsidR="00DC17E8" w:rsidRPr="00436727">
        <w:rPr>
          <w:rFonts w:ascii="Garamond" w:hAnsi="Garamond"/>
          <w:i/>
          <w:sz w:val="24"/>
          <w:szCs w:val="24"/>
          <w:lang w:val="it-IT"/>
        </w:rPr>
        <w:t xml:space="preserve"> (Ndryshuar </w:t>
      </w:r>
      <w:r w:rsidR="00DC17E8" w:rsidRPr="00436727">
        <w:rPr>
          <w:rFonts w:ascii="Garamond" w:hAnsi="Garamond"/>
          <w:i/>
          <w:sz w:val="24"/>
          <w:szCs w:val="24"/>
          <w:lang w:val="it-IT"/>
        </w:rPr>
        <w:t xml:space="preserve">pika 1 </w:t>
      </w:r>
      <w:r w:rsidR="00DC17E8" w:rsidRPr="00436727">
        <w:rPr>
          <w:rFonts w:ascii="Garamond" w:hAnsi="Garamond"/>
          <w:i/>
          <w:sz w:val="24"/>
          <w:szCs w:val="24"/>
          <w:lang w:val="it-IT"/>
        </w:rPr>
        <w:t>me ligjin</w:t>
      </w:r>
      <w:r w:rsidR="00DC17E8" w:rsidRPr="00436727">
        <w:rPr>
          <w:rFonts w:ascii="Garamond" w:hAnsi="Garamond"/>
          <w:i/>
          <w:sz w:val="24"/>
          <w:szCs w:val="24"/>
        </w:rPr>
        <w:t xml:space="preserve"> nr. 168/2014, </w:t>
      </w:r>
      <w:proofErr w:type="spellStart"/>
      <w:r w:rsidR="00DC17E8" w:rsidRPr="00436727">
        <w:rPr>
          <w:rFonts w:ascii="Garamond" w:hAnsi="Garamond"/>
          <w:i/>
          <w:sz w:val="24"/>
          <w:szCs w:val="24"/>
        </w:rPr>
        <w:t>dat</w:t>
      </w:r>
      <w:r w:rsidR="00436727" w:rsidRPr="00436727">
        <w:rPr>
          <w:rFonts w:ascii="Garamond" w:hAnsi="Garamond"/>
          <w:i/>
          <w:sz w:val="24"/>
          <w:szCs w:val="24"/>
        </w:rPr>
        <w:t>ë</w:t>
      </w:r>
      <w:proofErr w:type="spellEnd"/>
      <w:r w:rsidR="00DC17E8" w:rsidRPr="00436727">
        <w:rPr>
          <w:rFonts w:ascii="Garamond" w:hAnsi="Garamond"/>
          <w:i/>
          <w:sz w:val="24"/>
          <w:szCs w:val="24"/>
        </w:rPr>
        <w:t xml:space="preserve"> 11.12.2014)</w:t>
      </w:r>
    </w:p>
    <w:p w:rsidR="005374D0" w:rsidRPr="00436727" w:rsidRDefault="005374D0" w:rsidP="005374D0">
      <w:pPr>
        <w:pStyle w:val="Paragrafi0"/>
        <w:rPr>
          <w:rFonts w:ascii="Garamond" w:hAnsi="Garamond"/>
          <w:sz w:val="24"/>
          <w:szCs w:val="24"/>
          <w:lang w:val="it-IT"/>
        </w:rPr>
      </w:pPr>
    </w:p>
    <w:p w:rsidR="00DC17E8" w:rsidRPr="00436727" w:rsidRDefault="005374D0" w:rsidP="00DC17E8">
      <w:pPr>
        <w:pStyle w:val="Paragrafi0"/>
        <w:rPr>
          <w:rFonts w:ascii="Garamond" w:hAnsi="Garamond"/>
          <w:spacing w:val="-4"/>
          <w:sz w:val="24"/>
          <w:szCs w:val="24"/>
          <w:lang w:val="sq-AL"/>
        </w:rPr>
      </w:pPr>
      <w:r w:rsidRPr="00436727">
        <w:rPr>
          <w:rFonts w:ascii="Garamond" w:hAnsi="Garamond"/>
          <w:sz w:val="24"/>
          <w:szCs w:val="24"/>
          <w:lang w:val="it-IT"/>
        </w:rPr>
        <w:t>1.</w:t>
      </w:r>
      <w:r w:rsidR="00DC17E8" w:rsidRPr="00436727">
        <w:rPr>
          <w:rFonts w:ascii="Garamond" w:hAnsi="Garamond"/>
          <w:sz w:val="24"/>
          <w:szCs w:val="24"/>
          <w:lang w:val="it-IT"/>
        </w:rPr>
        <w:t xml:space="preserve"> </w:t>
      </w:r>
      <w:r w:rsidR="00DC17E8" w:rsidRPr="00436727">
        <w:rPr>
          <w:rFonts w:ascii="Garamond" w:hAnsi="Garamond"/>
          <w:spacing w:val="-4"/>
          <w:sz w:val="24"/>
          <w:szCs w:val="24"/>
          <w:lang w:val="sq-AL"/>
        </w:rPr>
        <w:t>Drejtori Ekzekutiv është titullari i autoritetit, i cili emërohet nga Këshilli i Ministrave, me propozimin e ministrit përgjegjës për transportin.</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2. Drejtori ekzekutiv nuk mund të jetë anëtar i këshillit drejtues.</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3. Drejtori ekzekutiv merr pjesë në mbledhjet e këshillit pa të drejtë vote.</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xml:space="preserve">                                                   </w:t>
      </w: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Neni 13</w:t>
      </w:r>
    </w:p>
    <w:p w:rsidR="005374D0" w:rsidRPr="00436727" w:rsidRDefault="005374D0" w:rsidP="005374D0">
      <w:pPr>
        <w:pStyle w:val="NeniTitull"/>
        <w:keepNext w:val="0"/>
        <w:rPr>
          <w:rFonts w:ascii="Garamond" w:hAnsi="Garamond"/>
          <w:sz w:val="24"/>
          <w:szCs w:val="24"/>
          <w:lang w:val="it-IT"/>
        </w:rPr>
      </w:pPr>
      <w:r w:rsidRPr="00436727">
        <w:rPr>
          <w:rFonts w:ascii="Garamond" w:hAnsi="Garamond"/>
          <w:sz w:val="24"/>
          <w:szCs w:val="24"/>
          <w:lang w:val="it-IT"/>
        </w:rPr>
        <w:t>Detyrat dhe përgjegjësitë e drejtorit ekzekutiv</w:t>
      </w:r>
    </w:p>
    <w:p w:rsidR="00DC17E8" w:rsidRPr="00436727" w:rsidRDefault="00DF7847" w:rsidP="00DC17E8">
      <w:pPr>
        <w:pStyle w:val="Paragrafi0"/>
        <w:ind w:firstLine="0"/>
        <w:jc w:val="center"/>
        <w:rPr>
          <w:rFonts w:ascii="Garamond" w:hAnsi="Garamond"/>
          <w:i/>
          <w:sz w:val="24"/>
          <w:szCs w:val="24"/>
        </w:rPr>
      </w:pPr>
      <w:r w:rsidRPr="00436727">
        <w:rPr>
          <w:rFonts w:ascii="Garamond" w:hAnsi="Garamond"/>
          <w:i/>
          <w:sz w:val="24"/>
          <w:szCs w:val="24"/>
        </w:rPr>
        <w:t>(</w:t>
      </w:r>
      <w:proofErr w:type="spellStart"/>
      <w:r w:rsidRPr="00436727">
        <w:rPr>
          <w:rFonts w:ascii="Garamond" w:hAnsi="Garamond"/>
          <w:i/>
          <w:sz w:val="24"/>
          <w:szCs w:val="24"/>
        </w:rPr>
        <w:t>Ndryshuar</w:t>
      </w:r>
      <w:proofErr w:type="spellEnd"/>
      <w:r w:rsidRPr="00436727">
        <w:rPr>
          <w:rFonts w:ascii="Garamond" w:hAnsi="Garamond"/>
          <w:i/>
          <w:sz w:val="24"/>
          <w:szCs w:val="24"/>
        </w:rPr>
        <w:t xml:space="preserve"> </w:t>
      </w:r>
      <w:proofErr w:type="spellStart"/>
      <w:r w:rsidR="001E42A8" w:rsidRPr="00436727">
        <w:rPr>
          <w:rFonts w:ascii="Garamond" w:hAnsi="Garamond"/>
          <w:i/>
          <w:sz w:val="24"/>
          <w:szCs w:val="24"/>
        </w:rPr>
        <w:t>shkronjat</w:t>
      </w:r>
      <w:proofErr w:type="spellEnd"/>
      <w:r w:rsidR="001E42A8" w:rsidRPr="00436727">
        <w:rPr>
          <w:rFonts w:ascii="Garamond" w:hAnsi="Garamond"/>
          <w:i/>
          <w:sz w:val="24"/>
          <w:szCs w:val="24"/>
        </w:rPr>
        <w:t xml:space="preserve"> “c”, “ç”, “d”, “dh” </w:t>
      </w:r>
      <w:proofErr w:type="spellStart"/>
      <w:r w:rsidR="001E42A8" w:rsidRPr="00436727">
        <w:rPr>
          <w:rFonts w:ascii="Garamond" w:hAnsi="Garamond"/>
          <w:i/>
          <w:sz w:val="24"/>
          <w:szCs w:val="24"/>
        </w:rPr>
        <w:t>dhe</w:t>
      </w:r>
      <w:proofErr w:type="spellEnd"/>
      <w:r w:rsidR="001E42A8" w:rsidRPr="00436727">
        <w:rPr>
          <w:rFonts w:ascii="Garamond" w:hAnsi="Garamond"/>
          <w:i/>
          <w:sz w:val="24"/>
          <w:szCs w:val="24"/>
        </w:rPr>
        <w:t xml:space="preserve"> “ë”</w:t>
      </w:r>
      <w:r w:rsidRPr="00436727">
        <w:rPr>
          <w:rFonts w:ascii="Garamond" w:hAnsi="Garamond"/>
          <w:i/>
          <w:sz w:val="24"/>
          <w:szCs w:val="24"/>
        </w:rPr>
        <w:t xml:space="preserve"> </w:t>
      </w:r>
      <w:proofErr w:type="spellStart"/>
      <w:r w:rsidR="001E42A8" w:rsidRPr="00436727">
        <w:rPr>
          <w:rFonts w:ascii="Garamond" w:hAnsi="Garamond"/>
          <w:i/>
          <w:sz w:val="24"/>
          <w:szCs w:val="24"/>
        </w:rPr>
        <w:t>dhe</w:t>
      </w:r>
      <w:proofErr w:type="spellEnd"/>
      <w:r w:rsidR="001E42A8" w:rsidRPr="00436727">
        <w:rPr>
          <w:rFonts w:ascii="Garamond" w:hAnsi="Garamond"/>
          <w:i/>
          <w:sz w:val="24"/>
          <w:szCs w:val="24"/>
        </w:rPr>
        <w:t xml:space="preserve"> </w:t>
      </w:r>
      <w:proofErr w:type="spellStart"/>
      <w:r w:rsidR="001E42A8" w:rsidRPr="00436727">
        <w:rPr>
          <w:rFonts w:ascii="Garamond" w:hAnsi="Garamond"/>
          <w:i/>
          <w:sz w:val="24"/>
          <w:szCs w:val="24"/>
        </w:rPr>
        <w:t>shtuar</w:t>
      </w:r>
      <w:proofErr w:type="spellEnd"/>
      <w:r w:rsidR="001E42A8" w:rsidRPr="00436727">
        <w:rPr>
          <w:rFonts w:ascii="Garamond" w:hAnsi="Garamond"/>
          <w:i/>
          <w:sz w:val="24"/>
          <w:szCs w:val="24"/>
        </w:rPr>
        <w:t xml:space="preserve"> </w:t>
      </w:r>
      <w:proofErr w:type="spellStart"/>
      <w:r w:rsidR="001E42A8" w:rsidRPr="00436727">
        <w:rPr>
          <w:rFonts w:ascii="Garamond" w:hAnsi="Garamond"/>
          <w:i/>
          <w:sz w:val="24"/>
          <w:szCs w:val="24"/>
        </w:rPr>
        <w:t>shkronjat</w:t>
      </w:r>
      <w:proofErr w:type="spellEnd"/>
      <w:r w:rsidR="001E42A8" w:rsidRPr="00436727">
        <w:rPr>
          <w:rFonts w:ascii="Garamond" w:hAnsi="Garamond"/>
          <w:i/>
          <w:sz w:val="24"/>
          <w:szCs w:val="24"/>
        </w:rPr>
        <w:t xml:space="preserve"> “f”, “g” </w:t>
      </w:r>
      <w:proofErr w:type="spellStart"/>
      <w:r w:rsidR="001E42A8" w:rsidRPr="00436727">
        <w:rPr>
          <w:rFonts w:ascii="Garamond" w:hAnsi="Garamond"/>
          <w:i/>
          <w:sz w:val="24"/>
          <w:szCs w:val="24"/>
        </w:rPr>
        <w:t>dhe</w:t>
      </w:r>
      <w:proofErr w:type="spellEnd"/>
      <w:r w:rsidR="001E42A8" w:rsidRPr="00436727">
        <w:rPr>
          <w:rFonts w:ascii="Garamond" w:hAnsi="Garamond"/>
          <w:i/>
          <w:sz w:val="24"/>
          <w:szCs w:val="24"/>
        </w:rPr>
        <w:t xml:space="preserve"> “</w:t>
      </w:r>
      <w:proofErr w:type="spellStart"/>
      <w:r w:rsidR="001E42A8" w:rsidRPr="00436727">
        <w:rPr>
          <w:rFonts w:ascii="Garamond" w:hAnsi="Garamond"/>
          <w:i/>
          <w:sz w:val="24"/>
          <w:szCs w:val="24"/>
        </w:rPr>
        <w:t>gj</w:t>
      </w:r>
      <w:proofErr w:type="spellEnd"/>
      <w:r w:rsidR="001E42A8" w:rsidRPr="00436727">
        <w:rPr>
          <w:rFonts w:ascii="Garamond" w:hAnsi="Garamond"/>
          <w:i/>
          <w:sz w:val="24"/>
          <w:szCs w:val="24"/>
        </w:rPr>
        <w:t xml:space="preserve">” </w:t>
      </w:r>
      <w:r w:rsidRPr="00436727">
        <w:rPr>
          <w:rFonts w:ascii="Garamond" w:hAnsi="Garamond"/>
          <w:i/>
          <w:sz w:val="24"/>
          <w:szCs w:val="24"/>
        </w:rPr>
        <w:t xml:space="preserve">me </w:t>
      </w:r>
      <w:proofErr w:type="spellStart"/>
      <w:r w:rsidRPr="00436727">
        <w:rPr>
          <w:rFonts w:ascii="Garamond" w:hAnsi="Garamond"/>
          <w:i/>
          <w:sz w:val="24"/>
          <w:szCs w:val="24"/>
        </w:rPr>
        <w:t>ligjin</w:t>
      </w:r>
      <w:proofErr w:type="spellEnd"/>
      <w:r w:rsidRPr="00436727">
        <w:rPr>
          <w:rFonts w:ascii="Garamond" w:hAnsi="Garamond"/>
          <w:i/>
          <w:sz w:val="24"/>
          <w:szCs w:val="24"/>
        </w:rPr>
        <w:t xml:space="preserve"> nr. 10 479, </w:t>
      </w:r>
      <w:proofErr w:type="spellStart"/>
      <w:r w:rsidRPr="00436727">
        <w:rPr>
          <w:rFonts w:ascii="Garamond" w:hAnsi="Garamond"/>
          <w:i/>
          <w:sz w:val="24"/>
          <w:szCs w:val="24"/>
        </w:rPr>
        <w:t>dat</w:t>
      </w:r>
      <w:r w:rsidR="00D306F9" w:rsidRPr="00436727">
        <w:rPr>
          <w:rFonts w:ascii="Garamond" w:hAnsi="Garamond"/>
          <w:i/>
          <w:sz w:val="24"/>
          <w:szCs w:val="24"/>
        </w:rPr>
        <w:t>ë</w:t>
      </w:r>
      <w:proofErr w:type="spellEnd"/>
      <w:r w:rsidRPr="00436727">
        <w:rPr>
          <w:rFonts w:ascii="Garamond" w:hAnsi="Garamond"/>
          <w:i/>
          <w:sz w:val="24"/>
          <w:szCs w:val="24"/>
        </w:rPr>
        <w:t xml:space="preserve"> 10.11.2011</w:t>
      </w:r>
      <w:r w:rsidR="00DC17E8" w:rsidRPr="00436727">
        <w:rPr>
          <w:rFonts w:ascii="Garamond" w:hAnsi="Garamond"/>
          <w:i/>
          <w:sz w:val="24"/>
          <w:szCs w:val="24"/>
        </w:rPr>
        <w:t>;</w:t>
      </w:r>
      <w:r w:rsidR="00DC17E8" w:rsidRPr="00436727">
        <w:rPr>
          <w:rFonts w:ascii="Garamond" w:hAnsi="Garamond"/>
          <w:sz w:val="24"/>
          <w:szCs w:val="24"/>
          <w:lang w:val="it-IT"/>
        </w:rPr>
        <w:t xml:space="preserve"> shfuqizuar </w:t>
      </w:r>
      <w:r w:rsidR="00DC17E8" w:rsidRPr="00436727">
        <w:rPr>
          <w:rFonts w:ascii="Garamond" w:hAnsi="Garamond"/>
          <w:spacing w:val="-4"/>
          <w:sz w:val="24"/>
          <w:szCs w:val="24"/>
          <w:lang w:val="sq-AL"/>
        </w:rPr>
        <w:t xml:space="preserve">shkronjat “d” dhe “dh” </w:t>
      </w:r>
      <w:r w:rsidR="00DC17E8" w:rsidRPr="00436727">
        <w:rPr>
          <w:rFonts w:ascii="Garamond" w:hAnsi="Garamond"/>
          <w:spacing w:val="-4"/>
          <w:sz w:val="24"/>
          <w:szCs w:val="24"/>
          <w:lang w:val="sq-AL"/>
        </w:rPr>
        <w:t>m</w:t>
      </w:r>
      <w:r w:rsidR="00DC17E8" w:rsidRPr="00436727">
        <w:rPr>
          <w:rFonts w:ascii="Garamond" w:hAnsi="Garamond"/>
          <w:i/>
          <w:sz w:val="24"/>
          <w:szCs w:val="24"/>
          <w:lang w:val="it-IT"/>
        </w:rPr>
        <w:t>e ligjin</w:t>
      </w:r>
      <w:r w:rsidR="00DC17E8" w:rsidRPr="00436727">
        <w:rPr>
          <w:rFonts w:ascii="Garamond" w:hAnsi="Garamond"/>
          <w:i/>
          <w:sz w:val="24"/>
          <w:szCs w:val="24"/>
        </w:rPr>
        <w:t xml:space="preserve"> nr. 168/2014, </w:t>
      </w:r>
      <w:proofErr w:type="spellStart"/>
      <w:r w:rsidR="00DC17E8" w:rsidRPr="00436727">
        <w:rPr>
          <w:rFonts w:ascii="Garamond" w:hAnsi="Garamond"/>
          <w:i/>
          <w:sz w:val="24"/>
          <w:szCs w:val="24"/>
        </w:rPr>
        <w:t>dat</w:t>
      </w:r>
      <w:r w:rsidR="00436727" w:rsidRPr="00436727">
        <w:rPr>
          <w:rFonts w:ascii="Garamond" w:hAnsi="Garamond"/>
          <w:i/>
          <w:sz w:val="24"/>
          <w:szCs w:val="24"/>
        </w:rPr>
        <w:t>ë</w:t>
      </w:r>
      <w:proofErr w:type="spellEnd"/>
      <w:r w:rsidR="00DC17E8" w:rsidRPr="00436727">
        <w:rPr>
          <w:rFonts w:ascii="Garamond" w:hAnsi="Garamond"/>
          <w:i/>
          <w:sz w:val="24"/>
          <w:szCs w:val="24"/>
        </w:rPr>
        <w:t xml:space="preserve"> 11.12.2014)</w:t>
      </w:r>
    </w:p>
    <w:p w:rsidR="00DF7847" w:rsidRPr="00436727" w:rsidRDefault="00DC17E8" w:rsidP="00DC17E8">
      <w:pPr>
        <w:pStyle w:val="Paragrafi0"/>
        <w:ind w:firstLine="0"/>
        <w:jc w:val="center"/>
        <w:rPr>
          <w:rFonts w:ascii="Garamond" w:hAnsi="Garamond"/>
          <w:sz w:val="24"/>
          <w:szCs w:val="24"/>
          <w:lang w:val="it-IT"/>
        </w:rPr>
      </w:pPr>
      <w:r w:rsidRPr="00436727">
        <w:rPr>
          <w:rFonts w:ascii="Garamond" w:hAnsi="Garamond"/>
          <w:i/>
          <w:sz w:val="24"/>
          <w:szCs w:val="24"/>
        </w:rPr>
        <w:t xml:space="preserve">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Drejtori ekzekutiv ka këto përgjegjësi e detyra:</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xml:space="preserve">a) është përgjegjës për drejtimin dhe administrimin e veprimtarisë së  Autoritetit;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b) paraqet për miratim në këshillin drejtues rregulloren e brendshme të funksionimit të Autoritetit;</w:t>
      </w:r>
    </w:p>
    <w:p w:rsidR="00DF7847" w:rsidRPr="00436727" w:rsidRDefault="00DF7847" w:rsidP="00DF7847">
      <w:pPr>
        <w:widowControl w:val="0"/>
        <w:numPr>
          <w:ilvl w:val="0"/>
          <w:numId w:val="14"/>
        </w:numPr>
        <w:ind w:firstLine="720"/>
        <w:jc w:val="both"/>
        <w:rPr>
          <w:rFonts w:ascii="Garamond" w:eastAsia="MS Mincho" w:hAnsi="Garamond" w:cs="CG Times"/>
        </w:rPr>
      </w:pPr>
      <w:r w:rsidRPr="00436727">
        <w:rPr>
          <w:rFonts w:ascii="Garamond" w:eastAsia="MS Mincho" w:hAnsi="Garamond" w:cs="CG Times"/>
        </w:rPr>
        <w:t xml:space="preserve">“c) </w:t>
      </w:r>
      <w:proofErr w:type="spellStart"/>
      <w:r w:rsidRPr="00436727">
        <w:rPr>
          <w:rFonts w:ascii="Garamond" w:eastAsia="MS Mincho" w:hAnsi="Garamond" w:cs="CG Times"/>
        </w:rPr>
        <w:t>paraqet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për</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miratim</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në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këshillin</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drejtues</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programin</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ekonomiko-financiar</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Autoritetit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dhe</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çdo</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ndryshim</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tij</w:t>
      </w:r>
      <w:proofErr w:type="spellEnd"/>
      <w:r w:rsidRPr="00436727">
        <w:rPr>
          <w:rFonts w:ascii="Garamond" w:eastAsia="MS Mincho" w:hAnsi="Garamond" w:cs="CG Times"/>
        </w:rPr>
        <w:t>;</w:t>
      </w:r>
    </w:p>
    <w:p w:rsidR="00DF7847" w:rsidRPr="00436727" w:rsidRDefault="00DF7847" w:rsidP="00DF7847">
      <w:pPr>
        <w:widowControl w:val="0"/>
        <w:numPr>
          <w:ilvl w:val="0"/>
          <w:numId w:val="14"/>
        </w:numPr>
        <w:ind w:firstLine="720"/>
        <w:jc w:val="both"/>
        <w:rPr>
          <w:rFonts w:ascii="Garamond" w:eastAsia="MS Mincho" w:hAnsi="Garamond" w:cs="CG Times"/>
        </w:rPr>
      </w:pPr>
      <w:r w:rsidRPr="00436727">
        <w:rPr>
          <w:rFonts w:ascii="Garamond" w:eastAsia="MS Mincho" w:hAnsi="Garamond" w:cs="CG Times"/>
        </w:rPr>
        <w:t xml:space="preserve">ç) </w:t>
      </w:r>
      <w:proofErr w:type="spellStart"/>
      <w:r w:rsidRPr="00436727">
        <w:rPr>
          <w:rFonts w:ascii="Garamond" w:eastAsia="MS Mincho" w:hAnsi="Garamond" w:cs="CG Times"/>
        </w:rPr>
        <w:t>paraqet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për</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miratim</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në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këshillin</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drejtues</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vlerat</w:t>
      </w:r>
      <w:proofErr w:type="spellEnd"/>
      <w:r w:rsidRPr="00436727">
        <w:rPr>
          <w:rFonts w:ascii="Garamond" w:eastAsia="MS Mincho" w:hAnsi="Garamond" w:cs="CG Times"/>
        </w:rPr>
        <w:t xml:space="preserve"> e </w:t>
      </w:r>
      <w:proofErr w:type="spellStart"/>
      <w:r w:rsidRPr="00436727">
        <w:rPr>
          <w:rFonts w:ascii="Garamond" w:eastAsia="MS Mincho" w:hAnsi="Garamond" w:cs="CG Times"/>
        </w:rPr>
        <w:t>tarifave</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që</w:t>
      </w:r>
      <w:proofErr w:type="spellEnd"/>
      <w:r w:rsidRPr="00436727">
        <w:rPr>
          <w:rFonts w:ascii="Garamond" w:eastAsia="MS Mincho" w:hAnsi="Garamond" w:cs="CG Times"/>
        </w:rPr>
        <w:t xml:space="preserve"> do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zbatohen</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për</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gjitha</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autorizimet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certifikimet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dhe</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licencat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që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lëshon</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ky</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Autoritet</w:t>
      </w:r>
      <w:proofErr w:type="spellEnd"/>
      <w:r w:rsidRPr="00436727">
        <w:rPr>
          <w:rFonts w:ascii="Garamond" w:eastAsia="MS Mincho" w:hAnsi="Garamond" w:cs="CG Times"/>
        </w:rPr>
        <w:t>;</w:t>
      </w:r>
    </w:p>
    <w:p w:rsidR="00DF7847" w:rsidRPr="00436727" w:rsidRDefault="00DF7847" w:rsidP="00DF7847">
      <w:pPr>
        <w:widowControl w:val="0"/>
        <w:numPr>
          <w:ilvl w:val="0"/>
          <w:numId w:val="14"/>
        </w:numPr>
        <w:ind w:firstLine="720"/>
        <w:jc w:val="both"/>
        <w:rPr>
          <w:rFonts w:ascii="Garamond" w:eastAsia="MS Mincho" w:hAnsi="Garamond" w:cs="CG Times"/>
        </w:rPr>
      </w:pPr>
      <w:r w:rsidRPr="00436727">
        <w:rPr>
          <w:rFonts w:ascii="Garamond" w:eastAsia="MS Mincho" w:hAnsi="Garamond" w:cs="CG Times"/>
        </w:rPr>
        <w:t>d)</w:t>
      </w:r>
      <w:r w:rsidR="00DC17E8" w:rsidRPr="00436727">
        <w:rPr>
          <w:rFonts w:ascii="Garamond" w:eastAsia="MS Mincho" w:hAnsi="Garamond" w:cs="CG Times"/>
        </w:rPr>
        <w:t xml:space="preserve"> </w:t>
      </w:r>
      <w:bookmarkStart w:id="1" w:name="_Hlk216861714"/>
      <w:proofErr w:type="spellStart"/>
      <w:r w:rsidR="00DC17E8" w:rsidRPr="00436727">
        <w:rPr>
          <w:rFonts w:ascii="Garamond" w:eastAsia="MS Mincho" w:hAnsi="Garamond" w:cs="CG Times"/>
        </w:rPr>
        <w:t>shfuqizuar</w:t>
      </w:r>
      <w:proofErr w:type="spellEnd"/>
      <w:r w:rsidRPr="00436727">
        <w:rPr>
          <w:rFonts w:ascii="Garamond" w:eastAsia="MS Mincho" w:hAnsi="Garamond" w:cs="CG Times"/>
        </w:rPr>
        <w:t>;</w:t>
      </w:r>
      <w:bookmarkEnd w:id="1"/>
    </w:p>
    <w:p w:rsidR="00DF7847" w:rsidRPr="00436727" w:rsidRDefault="00DF7847" w:rsidP="00DF7847">
      <w:pPr>
        <w:pStyle w:val="Paragrafi0"/>
        <w:rPr>
          <w:rFonts w:ascii="Garamond" w:hAnsi="Garamond"/>
          <w:sz w:val="24"/>
          <w:szCs w:val="24"/>
          <w:lang w:val="it-IT"/>
        </w:rPr>
      </w:pPr>
      <w:r w:rsidRPr="00436727">
        <w:rPr>
          <w:rFonts w:ascii="Garamond" w:hAnsi="Garamond" w:cs="CG Times"/>
          <w:sz w:val="24"/>
          <w:szCs w:val="24"/>
        </w:rPr>
        <w:t>dh)</w:t>
      </w:r>
      <w:r w:rsidR="00DC17E8" w:rsidRPr="00436727">
        <w:rPr>
          <w:rFonts w:ascii="Garamond" w:hAnsi="Garamond" w:cs="CG Times"/>
          <w:sz w:val="24"/>
          <w:szCs w:val="24"/>
        </w:rPr>
        <w:t xml:space="preserve"> </w:t>
      </w:r>
      <w:proofErr w:type="spellStart"/>
      <w:r w:rsidR="00DC17E8" w:rsidRPr="00436727">
        <w:rPr>
          <w:rFonts w:ascii="Garamond" w:hAnsi="Garamond" w:cs="CG Times"/>
          <w:sz w:val="24"/>
          <w:szCs w:val="24"/>
        </w:rPr>
        <w:t>shfuqizuar</w:t>
      </w:r>
      <w:proofErr w:type="spellEnd"/>
      <w:r w:rsidRPr="00436727">
        <w:rPr>
          <w:rFonts w:ascii="Garamond" w:hAnsi="Garamond" w:cs="CG Times"/>
          <w:sz w:val="24"/>
          <w:szCs w:val="24"/>
        </w:rPr>
        <w:t>;</w:t>
      </w:r>
      <w:r w:rsidRPr="00436727">
        <w:rPr>
          <w:rFonts w:ascii="Garamond" w:hAnsi="Garamond"/>
          <w:sz w:val="24"/>
          <w:szCs w:val="24"/>
          <w:lang w:val="it-IT"/>
        </w:rPr>
        <w:t xml:space="preserve"> </w:t>
      </w:r>
    </w:p>
    <w:p w:rsidR="00DF7847" w:rsidRPr="00436727" w:rsidRDefault="00DF7847" w:rsidP="00DF7847">
      <w:pPr>
        <w:pStyle w:val="Paragrafi0"/>
        <w:rPr>
          <w:rFonts w:ascii="Garamond" w:hAnsi="Garamond"/>
          <w:sz w:val="24"/>
          <w:szCs w:val="24"/>
          <w:lang w:val="it-IT"/>
        </w:rPr>
      </w:pPr>
      <w:r w:rsidRPr="00436727">
        <w:rPr>
          <w:rFonts w:ascii="Garamond" w:hAnsi="Garamond"/>
          <w:sz w:val="24"/>
          <w:szCs w:val="24"/>
          <w:lang w:val="it-IT"/>
        </w:rPr>
        <w:t>e)  përfaqëson Autoritetin në marrëdhëniet me të tretët;</w:t>
      </w:r>
    </w:p>
    <w:p w:rsidR="00DF7847" w:rsidRPr="00436727" w:rsidRDefault="00DF7847" w:rsidP="00DF7847">
      <w:pPr>
        <w:widowControl w:val="0"/>
        <w:numPr>
          <w:ilvl w:val="0"/>
          <w:numId w:val="14"/>
        </w:numPr>
        <w:ind w:firstLine="720"/>
        <w:jc w:val="both"/>
        <w:rPr>
          <w:rFonts w:ascii="Garamond" w:eastAsia="MS Mincho" w:hAnsi="Garamond" w:cs="CG Times"/>
        </w:rPr>
      </w:pPr>
      <w:r w:rsidRPr="00436727">
        <w:rPr>
          <w:rFonts w:ascii="Garamond" w:eastAsia="MS Mincho" w:hAnsi="Garamond" w:cs="CG Times"/>
        </w:rPr>
        <w:t xml:space="preserve">ë) </w:t>
      </w:r>
      <w:proofErr w:type="spellStart"/>
      <w:r w:rsidRPr="00436727">
        <w:rPr>
          <w:rFonts w:ascii="Garamond" w:eastAsia="MS Mincho" w:hAnsi="Garamond" w:cs="CG Times"/>
        </w:rPr>
        <w:t>ushtron</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gjitha</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drejtat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dhe</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detyrat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për</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siguruar</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plotësimin</w:t>
      </w:r>
      <w:proofErr w:type="spellEnd"/>
      <w:r w:rsidRPr="00436727">
        <w:rPr>
          <w:rFonts w:ascii="Garamond" w:eastAsia="MS Mincho" w:hAnsi="Garamond" w:cs="CG Times"/>
        </w:rPr>
        <w:t xml:space="preserve"> e </w:t>
      </w:r>
      <w:proofErr w:type="spellStart"/>
      <w:r w:rsidRPr="00436727">
        <w:rPr>
          <w:rFonts w:ascii="Garamond" w:eastAsia="MS Mincho" w:hAnsi="Garamond" w:cs="CG Times"/>
        </w:rPr>
        <w:t>detyrimeve</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që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i</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janë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ngarkuar</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Autoritetit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në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zbatim</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Kodit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Ajror</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dhe</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nënshkruan</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gjitha</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autorizimet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lejet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licencat</w:t>
      </w:r>
      <w:proofErr w:type="spellEnd"/>
      <w:r w:rsidRPr="00436727">
        <w:rPr>
          <w:rFonts w:ascii="Garamond" w:eastAsia="MS Mincho" w:hAnsi="Garamond" w:cs="CG Times"/>
        </w:rPr>
        <w:t xml:space="preserve"> e </w:t>
      </w:r>
      <w:proofErr w:type="spellStart"/>
      <w:r w:rsidRPr="00436727">
        <w:rPr>
          <w:rFonts w:ascii="Garamond" w:eastAsia="MS Mincho" w:hAnsi="Garamond" w:cs="CG Times"/>
        </w:rPr>
        <w:t>kategorizimet</w:t>
      </w:r>
      <w:proofErr w:type="spellEnd"/>
      <w:r w:rsidRPr="00436727">
        <w:rPr>
          <w:rFonts w:ascii="Garamond" w:eastAsia="MS Mincho" w:hAnsi="Garamond" w:cs="CG Times"/>
        </w:rPr>
        <w:t>;</w:t>
      </w:r>
    </w:p>
    <w:p w:rsidR="00DF7847" w:rsidRPr="00436727" w:rsidRDefault="00DF7847" w:rsidP="00DF7847">
      <w:pPr>
        <w:pStyle w:val="Paragrafi0"/>
        <w:numPr>
          <w:ilvl w:val="0"/>
          <w:numId w:val="14"/>
        </w:numPr>
        <w:ind w:firstLine="851"/>
        <w:rPr>
          <w:rFonts w:ascii="Garamond" w:hAnsi="Garamond"/>
          <w:sz w:val="24"/>
          <w:szCs w:val="24"/>
        </w:rPr>
      </w:pPr>
      <w:r w:rsidRPr="00436727">
        <w:rPr>
          <w:rFonts w:ascii="Garamond" w:hAnsi="Garamond"/>
          <w:sz w:val="24"/>
          <w:szCs w:val="24"/>
        </w:rPr>
        <w:t xml:space="preserve">f) </w:t>
      </w:r>
      <w:proofErr w:type="spellStart"/>
      <w:r w:rsidRPr="00436727">
        <w:rPr>
          <w:rFonts w:ascii="Garamond" w:hAnsi="Garamond"/>
          <w:sz w:val="24"/>
          <w:szCs w:val="24"/>
        </w:rPr>
        <w:t>miraton</w:t>
      </w:r>
      <w:proofErr w:type="spellEnd"/>
      <w:r w:rsidRPr="00436727">
        <w:rPr>
          <w:rFonts w:ascii="Garamond" w:hAnsi="Garamond"/>
          <w:sz w:val="24"/>
          <w:szCs w:val="24"/>
        </w:rPr>
        <w:t xml:space="preserve"> </w:t>
      </w:r>
      <w:proofErr w:type="spellStart"/>
      <w:r w:rsidRPr="00436727">
        <w:rPr>
          <w:rFonts w:ascii="Garamond" w:hAnsi="Garamond"/>
          <w:sz w:val="24"/>
          <w:szCs w:val="24"/>
        </w:rPr>
        <w:t>programet</w:t>
      </w:r>
      <w:proofErr w:type="spellEnd"/>
      <w:r w:rsidRPr="00436727">
        <w:rPr>
          <w:rFonts w:ascii="Garamond" w:hAnsi="Garamond"/>
          <w:sz w:val="24"/>
          <w:szCs w:val="24"/>
        </w:rPr>
        <w:t xml:space="preserve"> e </w:t>
      </w:r>
      <w:proofErr w:type="spellStart"/>
      <w:r w:rsidRPr="00436727">
        <w:rPr>
          <w:rFonts w:ascii="Garamond" w:hAnsi="Garamond"/>
          <w:sz w:val="24"/>
          <w:szCs w:val="24"/>
        </w:rPr>
        <w:t>trajnimit</w:t>
      </w:r>
      <w:proofErr w:type="spellEnd"/>
      <w:r w:rsidRPr="00436727">
        <w:rPr>
          <w:rFonts w:ascii="Garamond" w:hAnsi="Garamond"/>
          <w:sz w:val="24"/>
          <w:szCs w:val="24"/>
        </w:rPr>
        <w:t xml:space="preserve"> </w:t>
      </w:r>
      <w:proofErr w:type="spellStart"/>
      <w:r w:rsidRPr="00436727">
        <w:rPr>
          <w:rFonts w:ascii="Garamond" w:hAnsi="Garamond"/>
          <w:sz w:val="24"/>
          <w:szCs w:val="24"/>
        </w:rPr>
        <w:t>dhe</w:t>
      </w:r>
      <w:proofErr w:type="spellEnd"/>
      <w:r w:rsidRPr="00436727">
        <w:rPr>
          <w:rFonts w:ascii="Garamond" w:hAnsi="Garamond"/>
          <w:sz w:val="24"/>
          <w:szCs w:val="24"/>
        </w:rPr>
        <w:t xml:space="preserve">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kualifikimeve</w:t>
      </w:r>
      <w:proofErr w:type="spellEnd"/>
      <w:r w:rsidRPr="00436727">
        <w:rPr>
          <w:rFonts w:ascii="Garamond" w:hAnsi="Garamond"/>
          <w:sz w:val="24"/>
          <w:szCs w:val="24"/>
        </w:rPr>
        <w:t xml:space="preserve">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stafit</w:t>
      </w:r>
      <w:proofErr w:type="spellEnd"/>
      <w:r w:rsidRPr="00436727">
        <w:rPr>
          <w:rFonts w:ascii="Garamond" w:hAnsi="Garamond"/>
          <w:sz w:val="24"/>
          <w:szCs w:val="24"/>
        </w:rPr>
        <w:t xml:space="preserve">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Autoritetit</w:t>
      </w:r>
      <w:proofErr w:type="spellEnd"/>
      <w:r w:rsidRPr="00436727">
        <w:rPr>
          <w:rFonts w:ascii="Garamond" w:hAnsi="Garamond"/>
          <w:sz w:val="24"/>
          <w:szCs w:val="24"/>
        </w:rPr>
        <w:t xml:space="preserve">, </w:t>
      </w:r>
      <w:proofErr w:type="spellStart"/>
      <w:r w:rsidRPr="00436727">
        <w:rPr>
          <w:rFonts w:ascii="Garamond" w:hAnsi="Garamond"/>
          <w:sz w:val="24"/>
          <w:szCs w:val="24"/>
        </w:rPr>
        <w:t>për</w:t>
      </w:r>
      <w:proofErr w:type="spellEnd"/>
      <w:r w:rsidRPr="00436727">
        <w:rPr>
          <w:rFonts w:ascii="Garamond" w:hAnsi="Garamond"/>
          <w:sz w:val="24"/>
          <w:szCs w:val="24"/>
        </w:rPr>
        <w:t xml:space="preserve">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cilat</w:t>
      </w:r>
      <w:proofErr w:type="spellEnd"/>
      <w:r w:rsidRPr="00436727">
        <w:rPr>
          <w:rFonts w:ascii="Garamond" w:hAnsi="Garamond"/>
          <w:sz w:val="24"/>
          <w:szCs w:val="24"/>
        </w:rPr>
        <w:t xml:space="preserve"> </w:t>
      </w:r>
      <w:proofErr w:type="spellStart"/>
      <w:r w:rsidRPr="00436727">
        <w:rPr>
          <w:rFonts w:ascii="Garamond" w:hAnsi="Garamond"/>
          <w:sz w:val="24"/>
          <w:szCs w:val="24"/>
        </w:rPr>
        <w:t>informon</w:t>
      </w:r>
      <w:proofErr w:type="spellEnd"/>
      <w:r w:rsidRPr="00436727">
        <w:rPr>
          <w:rFonts w:ascii="Garamond" w:hAnsi="Garamond"/>
          <w:sz w:val="24"/>
          <w:szCs w:val="24"/>
        </w:rPr>
        <w:t xml:space="preserve"> </w:t>
      </w:r>
      <w:proofErr w:type="spellStart"/>
      <w:r w:rsidRPr="00436727">
        <w:rPr>
          <w:rFonts w:ascii="Garamond" w:hAnsi="Garamond"/>
          <w:sz w:val="24"/>
          <w:szCs w:val="24"/>
        </w:rPr>
        <w:t>këshillin</w:t>
      </w:r>
      <w:proofErr w:type="spellEnd"/>
      <w:r w:rsidRPr="00436727">
        <w:rPr>
          <w:rFonts w:ascii="Garamond" w:hAnsi="Garamond"/>
          <w:sz w:val="24"/>
          <w:szCs w:val="24"/>
        </w:rPr>
        <w:t xml:space="preserve"> </w:t>
      </w:r>
      <w:proofErr w:type="spellStart"/>
      <w:r w:rsidRPr="00436727">
        <w:rPr>
          <w:rFonts w:ascii="Garamond" w:hAnsi="Garamond"/>
          <w:sz w:val="24"/>
          <w:szCs w:val="24"/>
        </w:rPr>
        <w:t>drejtues</w:t>
      </w:r>
      <w:proofErr w:type="spellEnd"/>
      <w:r w:rsidRPr="00436727">
        <w:rPr>
          <w:rFonts w:ascii="Garamond" w:hAnsi="Garamond"/>
          <w:sz w:val="24"/>
          <w:szCs w:val="24"/>
        </w:rPr>
        <w:t>;</w:t>
      </w:r>
    </w:p>
    <w:p w:rsidR="00DF7847" w:rsidRPr="00436727" w:rsidRDefault="00DF7847" w:rsidP="00DF7847">
      <w:pPr>
        <w:pStyle w:val="Paragrafi0"/>
        <w:numPr>
          <w:ilvl w:val="0"/>
          <w:numId w:val="14"/>
        </w:numPr>
        <w:ind w:firstLine="851"/>
        <w:rPr>
          <w:rFonts w:ascii="Garamond" w:hAnsi="Garamond"/>
          <w:sz w:val="24"/>
          <w:szCs w:val="24"/>
        </w:rPr>
      </w:pPr>
      <w:r w:rsidRPr="00436727">
        <w:rPr>
          <w:rFonts w:ascii="Garamond" w:hAnsi="Garamond"/>
          <w:sz w:val="24"/>
          <w:szCs w:val="24"/>
        </w:rPr>
        <w:t xml:space="preserve">g) </w:t>
      </w:r>
      <w:proofErr w:type="spellStart"/>
      <w:r w:rsidRPr="00436727">
        <w:rPr>
          <w:rFonts w:ascii="Garamond" w:hAnsi="Garamond"/>
          <w:sz w:val="24"/>
          <w:szCs w:val="24"/>
        </w:rPr>
        <w:t>miraton</w:t>
      </w:r>
      <w:proofErr w:type="spellEnd"/>
      <w:r w:rsidRPr="00436727">
        <w:rPr>
          <w:rFonts w:ascii="Garamond" w:hAnsi="Garamond"/>
          <w:sz w:val="24"/>
          <w:szCs w:val="24"/>
        </w:rPr>
        <w:t xml:space="preserve"> </w:t>
      </w:r>
      <w:proofErr w:type="spellStart"/>
      <w:r w:rsidRPr="00436727">
        <w:rPr>
          <w:rFonts w:ascii="Garamond" w:hAnsi="Garamond"/>
          <w:sz w:val="24"/>
          <w:szCs w:val="24"/>
        </w:rPr>
        <w:t>manuale</w:t>
      </w:r>
      <w:proofErr w:type="spellEnd"/>
      <w:r w:rsidRPr="00436727">
        <w:rPr>
          <w:rFonts w:ascii="Garamond" w:hAnsi="Garamond"/>
          <w:sz w:val="24"/>
          <w:szCs w:val="24"/>
        </w:rPr>
        <w:t xml:space="preserve"> </w:t>
      </w:r>
      <w:proofErr w:type="spellStart"/>
      <w:r w:rsidRPr="00436727">
        <w:rPr>
          <w:rFonts w:ascii="Garamond" w:hAnsi="Garamond"/>
          <w:sz w:val="24"/>
          <w:szCs w:val="24"/>
        </w:rPr>
        <w:t>dhe</w:t>
      </w:r>
      <w:proofErr w:type="spellEnd"/>
      <w:r w:rsidRPr="00436727">
        <w:rPr>
          <w:rFonts w:ascii="Garamond" w:hAnsi="Garamond"/>
          <w:sz w:val="24"/>
          <w:szCs w:val="24"/>
        </w:rPr>
        <w:t>/</w:t>
      </w:r>
      <w:proofErr w:type="spellStart"/>
      <w:r w:rsidRPr="00436727">
        <w:rPr>
          <w:rFonts w:ascii="Garamond" w:hAnsi="Garamond"/>
          <w:sz w:val="24"/>
          <w:szCs w:val="24"/>
        </w:rPr>
        <w:t>ose</w:t>
      </w:r>
      <w:proofErr w:type="spellEnd"/>
      <w:r w:rsidRPr="00436727">
        <w:rPr>
          <w:rFonts w:ascii="Garamond" w:hAnsi="Garamond"/>
          <w:sz w:val="24"/>
          <w:szCs w:val="24"/>
        </w:rPr>
        <w:t xml:space="preserve"> </w:t>
      </w:r>
      <w:proofErr w:type="spellStart"/>
      <w:r w:rsidRPr="00436727">
        <w:rPr>
          <w:rFonts w:ascii="Garamond" w:hAnsi="Garamond"/>
          <w:sz w:val="24"/>
          <w:szCs w:val="24"/>
        </w:rPr>
        <w:t>procedura</w:t>
      </w:r>
      <w:proofErr w:type="spellEnd"/>
      <w:r w:rsidRPr="00436727">
        <w:rPr>
          <w:rFonts w:ascii="Garamond" w:hAnsi="Garamond"/>
          <w:sz w:val="24"/>
          <w:szCs w:val="24"/>
        </w:rPr>
        <w:t xml:space="preserve"> me </w:t>
      </w:r>
      <w:proofErr w:type="spellStart"/>
      <w:r w:rsidRPr="00436727">
        <w:rPr>
          <w:rFonts w:ascii="Garamond" w:hAnsi="Garamond"/>
          <w:sz w:val="24"/>
          <w:szCs w:val="24"/>
        </w:rPr>
        <w:t>karakter</w:t>
      </w:r>
      <w:proofErr w:type="spellEnd"/>
      <w:r w:rsidRPr="00436727">
        <w:rPr>
          <w:rFonts w:ascii="Garamond" w:hAnsi="Garamond"/>
          <w:sz w:val="24"/>
          <w:szCs w:val="24"/>
        </w:rPr>
        <w:t xml:space="preserve"> </w:t>
      </w:r>
      <w:proofErr w:type="spellStart"/>
      <w:r w:rsidRPr="00436727">
        <w:rPr>
          <w:rFonts w:ascii="Garamond" w:hAnsi="Garamond"/>
          <w:sz w:val="24"/>
          <w:szCs w:val="24"/>
        </w:rPr>
        <w:t>tekniko-operacionale</w:t>
      </w:r>
      <w:proofErr w:type="spellEnd"/>
      <w:r w:rsidRPr="00436727">
        <w:rPr>
          <w:rFonts w:ascii="Garamond" w:hAnsi="Garamond"/>
          <w:sz w:val="24"/>
          <w:szCs w:val="24"/>
        </w:rPr>
        <w:t>;</w:t>
      </w:r>
    </w:p>
    <w:p w:rsidR="00DF7847" w:rsidRPr="00436727" w:rsidRDefault="00DF7847" w:rsidP="00DF7847">
      <w:pPr>
        <w:pStyle w:val="Paragrafi0"/>
        <w:numPr>
          <w:ilvl w:val="0"/>
          <w:numId w:val="14"/>
        </w:numPr>
        <w:ind w:firstLine="851"/>
        <w:rPr>
          <w:rFonts w:ascii="Garamond" w:hAnsi="Garamond"/>
          <w:sz w:val="24"/>
          <w:szCs w:val="24"/>
        </w:rPr>
      </w:pPr>
      <w:proofErr w:type="spellStart"/>
      <w:r w:rsidRPr="00436727">
        <w:rPr>
          <w:rFonts w:ascii="Garamond" w:hAnsi="Garamond"/>
          <w:sz w:val="24"/>
          <w:szCs w:val="24"/>
        </w:rPr>
        <w:t>gj</w:t>
      </w:r>
      <w:proofErr w:type="spellEnd"/>
      <w:r w:rsidRPr="00436727">
        <w:rPr>
          <w:rFonts w:ascii="Garamond" w:hAnsi="Garamond"/>
          <w:sz w:val="24"/>
          <w:szCs w:val="24"/>
        </w:rPr>
        <w:t xml:space="preserve">) </w:t>
      </w:r>
      <w:proofErr w:type="spellStart"/>
      <w:r w:rsidRPr="00436727">
        <w:rPr>
          <w:rFonts w:ascii="Garamond" w:hAnsi="Garamond"/>
          <w:sz w:val="24"/>
          <w:szCs w:val="24"/>
        </w:rPr>
        <w:t>në</w:t>
      </w:r>
      <w:proofErr w:type="spellEnd"/>
      <w:r w:rsidRPr="00436727">
        <w:rPr>
          <w:rFonts w:ascii="Garamond" w:hAnsi="Garamond"/>
          <w:sz w:val="24"/>
          <w:szCs w:val="24"/>
        </w:rPr>
        <w:t xml:space="preserve"> fund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çdo</w:t>
      </w:r>
      <w:proofErr w:type="spellEnd"/>
      <w:r w:rsidRPr="00436727">
        <w:rPr>
          <w:rFonts w:ascii="Garamond" w:hAnsi="Garamond"/>
          <w:sz w:val="24"/>
          <w:szCs w:val="24"/>
        </w:rPr>
        <w:t xml:space="preserve"> </w:t>
      </w:r>
      <w:proofErr w:type="spellStart"/>
      <w:r w:rsidRPr="00436727">
        <w:rPr>
          <w:rFonts w:ascii="Garamond" w:hAnsi="Garamond"/>
          <w:sz w:val="24"/>
          <w:szCs w:val="24"/>
        </w:rPr>
        <w:t>tremujori</w:t>
      </w:r>
      <w:proofErr w:type="spellEnd"/>
      <w:r w:rsidRPr="00436727">
        <w:rPr>
          <w:rFonts w:ascii="Garamond" w:hAnsi="Garamond"/>
          <w:sz w:val="24"/>
          <w:szCs w:val="24"/>
        </w:rPr>
        <w:t xml:space="preserve">, </w:t>
      </w:r>
      <w:proofErr w:type="spellStart"/>
      <w:r w:rsidRPr="00436727">
        <w:rPr>
          <w:rFonts w:ascii="Garamond" w:hAnsi="Garamond"/>
          <w:sz w:val="24"/>
          <w:szCs w:val="24"/>
        </w:rPr>
        <w:t>drejtori</w:t>
      </w:r>
      <w:proofErr w:type="spellEnd"/>
      <w:r w:rsidRPr="00436727">
        <w:rPr>
          <w:rFonts w:ascii="Garamond" w:hAnsi="Garamond"/>
          <w:sz w:val="24"/>
          <w:szCs w:val="24"/>
        </w:rPr>
        <w:t xml:space="preserve"> </w:t>
      </w:r>
      <w:proofErr w:type="spellStart"/>
      <w:r w:rsidRPr="00436727">
        <w:rPr>
          <w:rFonts w:ascii="Garamond" w:hAnsi="Garamond"/>
          <w:sz w:val="24"/>
          <w:szCs w:val="24"/>
        </w:rPr>
        <w:t>ekzekutiv</w:t>
      </w:r>
      <w:proofErr w:type="spellEnd"/>
      <w:r w:rsidRPr="00436727">
        <w:rPr>
          <w:rFonts w:ascii="Garamond" w:hAnsi="Garamond"/>
          <w:sz w:val="24"/>
          <w:szCs w:val="24"/>
        </w:rPr>
        <w:t xml:space="preserve"> </w:t>
      </w:r>
      <w:proofErr w:type="spellStart"/>
      <w:r w:rsidRPr="00436727">
        <w:rPr>
          <w:rFonts w:ascii="Garamond" w:hAnsi="Garamond"/>
          <w:sz w:val="24"/>
          <w:szCs w:val="24"/>
        </w:rPr>
        <w:t>i</w:t>
      </w:r>
      <w:proofErr w:type="spellEnd"/>
      <w:r w:rsidRPr="00436727">
        <w:rPr>
          <w:rFonts w:ascii="Garamond" w:hAnsi="Garamond"/>
          <w:sz w:val="24"/>
          <w:szCs w:val="24"/>
        </w:rPr>
        <w:t xml:space="preserve"> </w:t>
      </w:r>
      <w:proofErr w:type="spellStart"/>
      <w:r w:rsidRPr="00436727">
        <w:rPr>
          <w:rFonts w:ascii="Garamond" w:hAnsi="Garamond"/>
          <w:sz w:val="24"/>
          <w:szCs w:val="24"/>
        </w:rPr>
        <w:t>paraqet</w:t>
      </w:r>
      <w:proofErr w:type="spellEnd"/>
      <w:r w:rsidRPr="00436727">
        <w:rPr>
          <w:rFonts w:ascii="Garamond" w:hAnsi="Garamond"/>
          <w:sz w:val="24"/>
          <w:szCs w:val="24"/>
        </w:rPr>
        <w:t xml:space="preserve"> </w:t>
      </w:r>
      <w:proofErr w:type="spellStart"/>
      <w:r w:rsidRPr="00436727">
        <w:rPr>
          <w:rFonts w:ascii="Garamond" w:hAnsi="Garamond"/>
          <w:sz w:val="24"/>
          <w:szCs w:val="24"/>
        </w:rPr>
        <w:t>këshillit</w:t>
      </w:r>
      <w:proofErr w:type="spellEnd"/>
      <w:r w:rsidRPr="00436727">
        <w:rPr>
          <w:rFonts w:ascii="Garamond" w:hAnsi="Garamond"/>
          <w:sz w:val="24"/>
          <w:szCs w:val="24"/>
        </w:rPr>
        <w:t xml:space="preserve"> </w:t>
      </w:r>
      <w:proofErr w:type="spellStart"/>
      <w:r w:rsidRPr="00436727">
        <w:rPr>
          <w:rFonts w:ascii="Garamond" w:hAnsi="Garamond"/>
          <w:sz w:val="24"/>
          <w:szCs w:val="24"/>
        </w:rPr>
        <w:t>drejtues</w:t>
      </w:r>
      <w:proofErr w:type="spellEnd"/>
      <w:r w:rsidRPr="00436727">
        <w:rPr>
          <w:rFonts w:ascii="Garamond" w:hAnsi="Garamond"/>
          <w:sz w:val="24"/>
          <w:szCs w:val="24"/>
        </w:rPr>
        <w:t>:</w:t>
      </w:r>
    </w:p>
    <w:p w:rsidR="00DF7847" w:rsidRPr="00436727" w:rsidRDefault="00DF7847" w:rsidP="00DF7847">
      <w:pPr>
        <w:pStyle w:val="Paragrafi0"/>
        <w:numPr>
          <w:ilvl w:val="0"/>
          <w:numId w:val="14"/>
        </w:numPr>
        <w:ind w:firstLine="851"/>
        <w:rPr>
          <w:rFonts w:ascii="Garamond" w:hAnsi="Garamond"/>
          <w:sz w:val="24"/>
          <w:szCs w:val="24"/>
        </w:rPr>
      </w:pPr>
      <w:proofErr w:type="spellStart"/>
      <w:r w:rsidRPr="00436727">
        <w:rPr>
          <w:rFonts w:ascii="Garamond" w:hAnsi="Garamond"/>
          <w:sz w:val="24"/>
          <w:szCs w:val="24"/>
        </w:rPr>
        <w:t>i</w:t>
      </w:r>
      <w:proofErr w:type="spellEnd"/>
      <w:r w:rsidRPr="00436727">
        <w:rPr>
          <w:rFonts w:ascii="Garamond" w:hAnsi="Garamond"/>
          <w:sz w:val="24"/>
          <w:szCs w:val="24"/>
        </w:rPr>
        <w:t xml:space="preserve">) </w:t>
      </w:r>
      <w:proofErr w:type="spellStart"/>
      <w:r w:rsidRPr="00436727">
        <w:rPr>
          <w:rFonts w:ascii="Garamond" w:hAnsi="Garamond"/>
          <w:sz w:val="24"/>
          <w:szCs w:val="24"/>
        </w:rPr>
        <w:t>një</w:t>
      </w:r>
      <w:proofErr w:type="spellEnd"/>
      <w:r w:rsidRPr="00436727">
        <w:rPr>
          <w:rFonts w:ascii="Garamond" w:hAnsi="Garamond"/>
          <w:sz w:val="24"/>
          <w:szCs w:val="24"/>
        </w:rPr>
        <w:t xml:space="preserve"> </w:t>
      </w:r>
      <w:proofErr w:type="spellStart"/>
      <w:r w:rsidRPr="00436727">
        <w:rPr>
          <w:rFonts w:ascii="Garamond" w:hAnsi="Garamond"/>
          <w:sz w:val="24"/>
          <w:szCs w:val="24"/>
        </w:rPr>
        <w:t>raport</w:t>
      </w:r>
      <w:proofErr w:type="spellEnd"/>
      <w:r w:rsidRPr="00436727">
        <w:rPr>
          <w:rFonts w:ascii="Garamond" w:hAnsi="Garamond"/>
          <w:sz w:val="24"/>
          <w:szCs w:val="24"/>
        </w:rPr>
        <w:t xml:space="preserve"> </w:t>
      </w:r>
      <w:proofErr w:type="spellStart"/>
      <w:r w:rsidRPr="00436727">
        <w:rPr>
          <w:rFonts w:ascii="Garamond" w:hAnsi="Garamond"/>
          <w:sz w:val="24"/>
          <w:szCs w:val="24"/>
        </w:rPr>
        <w:t>për</w:t>
      </w:r>
      <w:proofErr w:type="spellEnd"/>
      <w:r w:rsidRPr="00436727">
        <w:rPr>
          <w:rFonts w:ascii="Garamond" w:hAnsi="Garamond"/>
          <w:sz w:val="24"/>
          <w:szCs w:val="24"/>
        </w:rPr>
        <w:t xml:space="preserve"> </w:t>
      </w:r>
      <w:proofErr w:type="spellStart"/>
      <w:r w:rsidRPr="00436727">
        <w:rPr>
          <w:rFonts w:ascii="Garamond" w:hAnsi="Garamond"/>
          <w:sz w:val="24"/>
          <w:szCs w:val="24"/>
        </w:rPr>
        <w:t>veprimtarinë</w:t>
      </w:r>
      <w:proofErr w:type="spellEnd"/>
      <w:r w:rsidRPr="00436727">
        <w:rPr>
          <w:rFonts w:ascii="Garamond" w:hAnsi="Garamond"/>
          <w:sz w:val="24"/>
          <w:szCs w:val="24"/>
        </w:rPr>
        <w:t xml:space="preserve"> e </w:t>
      </w:r>
      <w:proofErr w:type="spellStart"/>
      <w:r w:rsidRPr="00436727">
        <w:rPr>
          <w:rFonts w:ascii="Garamond" w:hAnsi="Garamond"/>
          <w:sz w:val="24"/>
          <w:szCs w:val="24"/>
        </w:rPr>
        <w:t>tij</w:t>
      </w:r>
      <w:proofErr w:type="spellEnd"/>
      <w:r w:rsidRPr="00436727">
        <w:rPr>
          <w:rFonts w:ascii="Garamond" w:hAnsi="Garamond"/>
          <w:sz w:val="24"/>
          <w:szCs w:val="24"/>
        </w:rPr>
        <w:t xml:space="preserve"> </w:t>
      </w:r>
      <w:proofErr w:type="spellStart"/>
      <w:r w:rsidRPr="00436727">
        <w:rPr>
          <w:rFonts w:ascii="Garamond" w:hAnsi="Garamond"/>
          <w:sz w:val="24"/>
          <w:szCs w:val="24"/>
        </w:rPr>
        <w:t>gjatë</w:t>
      </w:r>
      <w:proofErr w:type="spellEnd"/>
      <w:r w:rsidRPr="00436727">
        <w:rPr>
          <w:rFonts w:ascii="Garamond" w:hAnsi="Garamond"/>
          <w:sz w:val="24"/>
          <w:szCs w:val="24"/>
        </w:rPr>
        <w:t xml:space="preserve"> </w:t>
      </w:r>
      <w:proofErr w:type="spellStart"/>
      <w:r w:rsidRPr="00436727">
        <w:rPr>
          <w:rFonts w:ascii="Garamond" w:hAnsi="Garamond"/>
          <w:sz w:val="24"/>
          <w:szCs w:val="24"/>
        </w:rPr>
        <w:t>tremujorit</w:t>
      </w:r>
      <w:proofErr w:type="spellEnd"/>
      <w:r w:rsidRPr="00436727">
        <w:rPr>
          <w:rFonts w:ascii="Garamond" w:hAnsi="Garamond"/>
          <w:sz w:val="24"/>
          <w:szCs w:val="24"/>
        </w:rPr>
        <w:t>;</w:t>
      </w:r>
    </w:p>
    <w:p w:rsidR="00DF7847" w:rsidRPr="00436727" w:rsidRDefault="00DF7847" w:rsidP="00DF7847">
      <w:pPr>
        <w:pStyle w:val="Paragrafi0"/>
        <w:numPr>
          <w:ilvl w:val="0"/>
          <w:numId w:val="14"/>
        </w:numPr>
        <w:ind w:firstLine="851"/>
        <w:rPr>
          <w:rFonts w:ascii="Garamond" w:hAnsi="Garamond"/>
          <w:sz w:val="24"/>
          <w:szCs w:val="24"/>
        </w:rPr>
      </w:pPr>
      <w:r w:rsidRPr="00436727">
        <w:rPr>
          <w:rFonts w:ascii="Garamond" w:hAnsi="Garamond"/>
          <w:sz w:val="24"/>
          <w:szCs w:val="24"/>
        </w:rPr>
        <w:t xml:space="preserve">ii) </w:t>
      </w:r>
      <w:proofErr w:type="spellStart"/>
      <w:r w:rsidRPr="00436727">
        <w:rPr>
          <w:rFonts w:ascii="Garamond" w:hAnsi="Garamond"/>
          <w:sz w:val="24"/>
          <w:szCs w:val="24"/>
        </w:rPr>
        <w:t>pasqyrat</w:t>
      </w:r>
      <w:proofErr w:type="spellEnd"/>
      <w:r w:rsidRPr="00436727">
        <w:rPr>
          <w:rFonts w:ascii="Garamond" w:hAnsi="Garamond"/>
          <w:sz w:val="24"/>
          <w:szCs w:val="24"/>
        </w:rPr>
        <w:t xml:space="preserve"> </w:t>
      </w:r>
      <w:proofErr w:type="spellStart"/>
      <w:r w:rsidRPr="00436727">
        <w:rPr>
          <w:rFonts w:ascii="Garamond" w:hAnsi="Garamond"/>
          <w:sz w:val="24"/>
          <w:szCs w:val="24"/>
        </w:rPr>
        <w:t>përkatëse</w:t>
      </w:r>
      <w:proofErr w:type="spellEnd"/>
      <w:r w:rsidRPr="00436727">
        <w:rPr>
          <w:rFonts w:ascii="Garamond" w:hAnsi="Garamond"/>
          <w:sz w:val="24"/>
          <w:szCs w:val="24"/>
        </w:rPr>
        <w:t xml:space="preserve"> </w:t>
      </w:r>
      <w:proofErr w:type="spellStart"/>
      <w:r w:rsidRPr="00436727">
        <w:rPr>
          <w:rFonts w:ascii="Garamond" w:hAnsi="Garamond"/>
          <w:sz w:val="24"/>
          <w:szCs w:val="24"/>
        </w:rPr>
        <w:t>për</w:t>
      </w:r>
      <w:proofErr w:type="spellEnd"/>
      <w:r w:rsidRPr="00436727">
        <w:rPr>
          <w:rFonts w:ascii="Garamond" w:hAnsi="Garamond"/>
          <w:sz w:val="24"/>
          <w:szCs w:val="24"/>
        </w:rPr>
        <w:t xml:space="preserve"> </w:t>
      </w:r>
      <w:proofErr w:type="spellStart"/>
      <w:r w:rsidRPr="00436727">
        <w:rPr>
          <w:rFonts w:ascii="Garamond" w:hAnsi="Garamond"/>
          <w:sz w:val="24"/>
          <w:szCs w:val="24"/>
        </w:rPr>
        <w:t>realizimin</w:t>
      </w:r>
      <w:proofErr w:type="spellEnd"/>
      <w:r w:rsidRPr="00436727">
        <w:rPr>
          <w:rFonts w:ascii="Garamond" w:hAnsi="Garamond"/>
          <w:sz w:val="24"/>
          <w:szCs w:val="24"/>
        </w:rPr>
        <w:t xml:space="preserve"> e </w:t>
      </w:r>
      <w:proofErr w:type="spellStart"/>
      <w:r w:rsidRPr="00436727">
        <w:rPr>
          <w:rFonts w:ascii="Garamond" w:hAnsi="Garamond"/>
          <w:sz w:val="24"/>
          <w:szCs w:val="24"/>
        </w:rPr>
        <w:t>treguesve</w:t>
      </w:r>
      <w:proofErr w:type="spellEnd"/>
      <w:r w:rsidRPr="00436727">
        <w:rPr>
          <w:rFonts w:ascii="Garamond" w:hAnsi="Garamond"/>
          <w:sz w:val="24"/>
          <w:szCs w:val="24"/>
        </w:rPr>
        <w:t xml:space="preserve"> </w:t>
      </w:r>
      <w:proofErr w:type="spellStart"/>
      <w:r w:rsidRPr="00436727">
        <w:rPr>
          <w:rFonts w:ascii="Garamond" w:hAnsi="Garamond"/>
          <w:sz w:val="24"/>
          <w:szCs w:val="24"/>
        </w:rPr>
        <w:t>financiarë</w:t>
      </w:r>
      <w:proofErr w:type="spellEnd"/>
      <w:r w:rsidRPr="00436727">
        <w:rPr>
          <w:rFonts w:ascii="Garamond" w:hAnsi="Garamond"/>
          <w:sz w:val="24"/>
          <w:szCs w:val="24"/>
        </w:rPr>
        <w:t xml:space="preserve">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ardhurave</w:t>
      </w:r>
      <w:proofErr w:type="spellEnd"/>
      <w:r w:rsidRPr="00436727">
        <w:rPr>
          <w:rFonts w:ascii="Garamond" w:hAnsi="Garamond"/>
          <w:sz w:val="24"/>
          <w:szCs w:val="24"/>
        </w:rPr>
        <w:t xml:space="preserve"> </w:t>
      </w:r>
      <w:proofErr w:type="spellStart"/>
      <w:r w:rsidRPr="00436727">
        <w:rPr>
          <w:rFonts w:ascii="Garamond" w:hAnsi="Garamond"/>
          <w:sz w:val="24"/>
          <w:szCs w:val="24"/>
        </w:rPr>
        <w:t>dhe</w:t>
      </w:r>
      <w:proofErr w:type="spellEnd"/>
      <w:r w:rsidRPr="00436727">
        <w:rPr>
          <w:rFonts w:ascii="Garamond" w:hAnsi="Garamond"/>
          <w:sz w:val="24"/>
          <w:szCs w:val="24"/>
        </w:rPr>
        <w:t xml:space="preserve"> </w:t>
      </w:r>
      <w:proofErr w:type="spellStart"/>
      <w:r w:rsidRPr="00436727">
        <w:rPr>
          <w:rFonts w:ascii="Garamond" w:hAnsi="Garamond"/>
          <w:sz w:val="24"/>
          <w:szCs w:val="24"/>
        </w:rPr>
        <w:t>shpenzimeve</w:t>
      </w:r>
      <w:proofErr w:type="spellEnd"/>
      <w:r w:rsidRPr="00436727">
        <w:rPr>
          <w:rFonts w:ascii="Garamond" w:hAnsi="Garamond"/>
          <w:sz w:val="24"/>
          <w:szCs w:val="24"/>
        </w:rPr>
        <w:t xml:space="preserve"> </w:t>
      </w:r>
      <w:proofErr w:type="spellStart"/>
      <w:r w:rsidRPr="00436727">
        <w:rPr>
          <w:rFonts w:ascii="Garamond" w:hAnsi="Garamond"/>
          <w:sz w:val="24"/>
          <w:szCs w:val="24"/>
        </w:rPr>
        <w:t>kundrejt</w:t>
      </w:r>
      <w:proofErr w:type="spellEnd"/>
      <w:r w:rsidRPr="00436727">
        <w:rPr>
          <w:rFonts w:ascii="Garamond" w:hAnsi="Garamond"/>
          <w:sz w:val="24"/>
          <w:szCs w:val="24"/>
        </w:rPr>
        <w:t xml:space="preserve"> </w:t>
      </w:r>
      <w:proofErr w:type="spellStart"/>
      <w:r w:rsidRPr="00436727">
        <w:rPr>
          <w:rFonts w:ascii="Garamond" w:hAnsi="Garamond"/>
          <w:sz w:val="24"/>
          <w:szCs w:val="24"/>
        </w:rPr>
        <w:t>planifikimit</w:t>
      </w:r>
      <w:proofErr w:type="spellEnd"/>
      <w:r w:rsidRPr="00436727">
        <w:rPr>
          <w:rFonts w:ascii="Garamond" w:hAnsi="Garamond"/>
          <w:sz w:val="24"/>
          <w:szCs w:val="24"/>
        </w:rPr>
        <w:t>;</w:t>
      </w:r>
    </w:p>
    <w:p w:rsidR="00DF7847" w:rsidRPr="00436727" w:rsidRDefault="00DF7847" w:rsidP="00DF7847">
      <w:pPr>
        <w:pStyle w:val="Paragrafi0"/>
        <w:numPr>
          <w:ilvl w:val="0"/>
          <w:numId w:val="14"/>
        </w:numPr>
        <w:ind w:firstLine="851"/>
        <w:rPr>
          <w:rFonts w:ascii="Garamond" w:hAnsi="Garamond"/>
          <w:sz w:val="24"/>
          <w:szCs w:val="24"/>
        </w:rPr>
      </w:pPr>
      <w:r w:rsidRPr="00436727">
        <w:rPr>
          <w:rFonts w:ascii="Garamond" w:hAnsi="Garamond"/>
          <w:sz w:val="24"/>
          <w:szCs w:val="24"/>
        </w:rPr>
        <w:t xml:space="preserve">iii) </w:t>
      </w:r>
      <w:proofErr w:type="spellStart"/>
      <w:r w:rsidRPr="00436727">
        <w:rPr>
          <w:rFonts w:ascii="Garamond" w:hAnsi="Garamond"/>
          <w:sz w:val="24"/>
          <w:szCs w:val="24"/>
        </w:rPr>
        <w:t>një</w:t>
      </w:r>
      <w:proofErr w:type="spellEnd"/>
      <w:r w:rsidRPr="00436727">
        <w:rPr>
          <w:rFonts w:ascii="Garamond" w:hAnsi="Garamond"/>
          <w:sz w:val="24"/>
          <w:szCs w:val="24"/>
        </w:rPr>
        <w:t xml:space="preserve"> </w:t>
      </w:r>
      <w:proofErr w:type="spellStart"/>
      <w:r w:rsidRPr="00436727">
        <w:rPr>
          <w:rFonts w:ascii="Garamond" w:hAnsi="Garamond"/>
          <w:sz w:val="24"/>
          <w:szCs w:val="24"/>
        </w:rPr>
        <w:t>raport</w:t>
      </w:r>
      <w:proofErr w:type="spellEnd"/>
      <w:r w:rsidRPr="00436727">
        <w:rPr>
          <w:rFonts w:ascii="Garamond" w:hAnsi="Garamond"/>
          <w:sz w:val="24"/>
          <w:szCs w:val="24"/>
        </w:rPr>
        <w:t xml:space="preserve">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hollësishëm</w:t>
      </w:r>
      <w:proofErr w:type="spellEnd"/>
      <w:r w:rsidRPr="00436727">
        <w:rPr>
          <w:rFonts w:ascii="Garamond" w:hAnsi="Garamond"/>
          <w:sz w:val="24"/>
          <w:szCs w:val="24"/>
        </w:rPr>
        <w:t xml:space="preserve"> </w:t>
      </w:r>
      <w:proofErr w:type="spellStart"/>
      <w:r w:rsidRPr="00436727">
        <w:rPr>
          <w:rFonts w:ascii="Garamond" w:hAnsi="Garamond"/>
          <w:sz w:val="24"/>
          <w:szCs w:val="24"/>
        </w:rPr>
        <w:t>për</w:t>
      </w:r>
      <w:proofErr w:type="spellEnd"/>
      <w:r w:rsidRPr="00436727">
        <w:rPr>
          <w:rFonts w:ascii="Garamond" w:hAnsi="Garamond"/>
          <w:sz w:val="24"/>
          <w:szCs w:val="24"/>
        </w:rPr>
        <w:t xml:space="preserve"> </w:t>
      </w:r>
      <w:proofErr w:type="spellStart"/>
      <w:r w:rsidRPr="00436727">
        <w:rPr>
          <w:rFonts w:ascii="Garamond" w:hAnsi="Garamond"/>
          <w:sz w:val="24"/>
          <w:szCs w:val="24"/>
        </w:rPr>
        <w:t>autorizimet</w:t>
      </w:r>
      <w:proofErr w:type="spellEnd"/>
      <w:r w:rsidRPr="00436727">
        <w:rPr>
          <w:rFonts w:ascii="Garamond" w:hAnsi="Garamond"/>
          <w:sz w:val="24"/>
          <w:szCs w:val="24"/>
        </w:rPr>
        <w:t xml:space="preserve">, </w:t>
      </w:r>
      <w:proofErr w:type="spellStart"/>
      <w:r w:rsidRPr="00436727">
        <w:rPr>
          <w:rFonts w:ascii="Garamond" w:hAnsi="Garamond"/>
          <w:sz w:val="24"/>
          <w:szCs w:val="24"/>
        </w:rPr>
        <w:t>lejet</w:t>
      </w:r>
      <w:proofErr w:type="spellEnd"/>
      <w:r w:rsidRPr="00436727">
        <w:rPr>
          <w:rFonts w:ascii="Garamond" w:hAnsi="Garamond"/>
          <w:sz w:val="24"/>
          <w:szCs w:val="24"/>
        </w:rPr>
        <w:t xml:space="preserve"> </w:t>
      </w:r>
      <w:proofErr w:type="spellStart"/>
      <w:r w:rsidRPr="00436727">
        <w:rPr>
          <w:rFonts w:ascii="Garamond" w:hAnsi="Garamond"/>
          <w:sz w:val="24"/>
          <w:szCs w:val="24"/>
        </w:rPr>
        <w:t>dhe</w:t>
      </w:r>
      <w:proofErr w:type="spellEnd"/>
      <w:r w:rsidRPr="00436727">
        <w:rPr>
          <w:rFonts w:ascii="Garamond" w:hAnsi="Garamond"/>
          <w:sz w:val="24"/>
          <w:szCs w:val="24"/>
        </w:rPr>
        <w:t xml:space="preserve"> </w:t>
      </w:r>
      <w:proofErr w:type="spellStart"/>
      <w:r w:rsidRPr="00436727">
        <w:rPr>
          <w:rFonts w:ascii="Garamond" w:hAnsi="Garamond"/>
          <w:sz w:val="24"/>
          <w:szCs w:val="24"/>
        </w:rPr>
        <w:t>licencat</w:t>
      </w:r>
      <w:proofErr w:type="spellEnd"/>
      <w:r w:rsidRPr="00436727">
        <w:rPr>
          <w:rFonts w:ascii="Garamond" w:hAnsi="Garamond"/>
          <w:sz w:val="24"/>
          <w:szCs w:val="24"/>
        </w:rPr>
        <w:t xml:space="preserve"> e </w:t>
      </w:r>
      <w:proofErr w:type="spellStart"/>
      <w:r w:rsidRPr="00436727">
        <w:rPr>
          <w:rFonts w:ascii="Garamond" w:hAnsi="Garamond"/>
          <w:sz w:val="24"/>
          <w:szCs w:val="24"/>
        </w:rPr>
        <w:t>lëshuara</w:t>
      </w:r>
      <w:proofErr w:type="spellEnd"/>
      <w:r w:rsidRPr="00436727">
        <w:rPr>
          <w:rFonts w:ascii="Garamond" w:hAnsi="Garamond"/>
          <w:sz w:val="24"/>
          <w:szCs w:val="24"/>
        </w:rPr>
        <w:t xml:space="preserve">, </w:t>
      </w:r>
      <w:proofErr w:type="spellStart"/>
      <w:r w:rsidRPr="00436727">
        <w:rPr>
          <w:rFonts w:ascii="Garamond" w:hAnsi="Garamond"/>
          <w:sz w:val="24"/>
          <w:szCs w:val="24"/>
        </w:rPr>
        <w:t>për</w:t>
      </w:r>
      <w:proofErr w:type="spellEnd"/>
      <w:r w:rsidRPr="00436727">
        <w:rPr>
          <w:rFonts w:ascii="Garamond" w:hAnsi="Garamond"/>
          <w:sz w:val="24"/>
          <w:szCs w:val="24"/>
        </w:rPr>
        <w:t xml:space="preserve"> </w:t>
      </w:r>
      <w:proofErr w:type="spellStart"/>
      <w:r w:rsidRPr="00436727">
        <w:rPr>
          <w:rFonts w:ascii="Garamond" w:hAnsi="Garamond"/>
          <w:sz w:val="24"/>
          <w:szCs w:val="24"/>
        </w:rPr>
        <w:t>miratimet</w:t>
      </w:r>
      <w:proofErr w:type="spellEnd"/>
      <w:r w:rsidRPr="00436727">
        <w:rPr>
          <w:rFonts w:ascii="Garamond" w:hAnsi="Garamond"/>
          <w:sz w:val="24"/>
          <w:szCs w:val="24"/>
        </w:rPr>
        <w:t xml:space="preserve"> </w:t>
      </w:r>
      <w:proofErr w:type="spellStart"/>
      <w:r w:rsidRPr="00436727">
        <w:rPr>
          <w:rFonts w:ascii="Garamond" w:hAnsi="Garamond"/>
          <w:sz w:val="24"/>
          <w:szCs w:val="24"/>
        </w:rPr>
        <w:t>dhe</w:t>
      </w:r>
      <w:proofErr w:type="spellEnd"/>
      <w:r w:rsidRPr="00436727">
        <w:rPr>
          <w:rFonts w:ascii="Garamond" w:hAnsi="Garamond"/>
          <w:sz w:val="24"/>
          <w:szCs w:val="24"/>
        </w:rPr>
        <w:t xml:space="preserve"> </w:t>
      </w:r>
      <w:proofErr w:type="spellStart"/>
      <w:r w:rsidRPr="00436727">
        <w:rPr>
          <w:rFonts w:ascii="Garamond" w:hAnsi="Garamond"/>
          <w:sz w:val="24"/>
          <w:szCs w:val="24"/>
        </w:rPr>
        <w:t>aktet</w:t>
      </w:r>
      <w:proofErr w:type="spellEnd"/>
      <w:r w:rsidRPr="00436727">
        <w:rPr>
          <w:rFonts w:ascii="Garamond" w:hAnsi="Garamond"/>
          <w:sz w:val="24"/>
          <w:szCs w:val="24"/>
        </w:rPr>
        <w:t xml:space="preserve"> e </w:t>
      </w:r>
      <w:proofErr w:type="spellStart"/>
      <w:r w:rsidRPr="00436727">
        <w:rPr>
          <w:rFonts w:ascii="Garamond" w:hAnsi="Garamond"/>
          <w:sz w:val="24"/>
          <w:szCs w:val="24"/>
        </w:rPr>
        <w:t>tjera</w:t>
      </w:r>
      <w:proofErr w:type="spellEnd"/>
      <w:r w:rsidRPr="00436727">
        <w:rPr>
          <w:rFonts w:ascii="Garamond" w:hAnsi="Garamond"/>
          <w:sz w:val="24"/>
          <w:szCs w:val="24"/>
        </w:rPr>
        <w:t xml:space="preserve"> </w:t>
      </w:r>
      <w:proofErr w:type="spellStart"/>
      <w:r w:rsidRPr="00436727">
        <w:rPr>
          <w:rFonts w:ascii="Garamond" w:hAnsi="Garamond"/>
          <w:sz w:val="24"/>
          <w:szCs w:val="24"/>
        </w:rPr>
        <w:t>individuale</w:t>
      </w:r>
      <w:proofErr w:type="spellEnd"/>
      <w:r w:rsidRPr="00436727">
        <w:rPr>
          <w:rFonts w:ascii="Garamond" w:hAnsi="Garamond"/>
          <w:sz w:val="24"/>
          <w:szCs w:val="24"/>
        </w:rPr>
        <w:t xml:space="preserve"> administrative,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nxjerra</w:t>
      </w:r>
      <w:proofErr w:type="spellEnd"/>
      <w:r w:rsidRPr="00436727">
        <w:rPr>
          <w:rFonts w:ascii="Garamond" w:hAnsi="Garamond"/>
          <w:sz w:val="24"/>
          <w:szCs w:val="24"/>
        </w:rPr>
        <w:t xml:space="preserve"> </w:t>
      </w:r>
      <w:proofErr w:type="spellStart"/>
      <w:r w:rsidRPr="00436727">
        <w:rPr>
          <w:rFonts w:ascii="Garamond" w:hAnsi="Garamond"/>
          <w:sz w:val="24"/>
          <w:szCs w:val="24"/>
        </w:rPr>
        <w:t>në</w:t>
      </w:r>
      <w:proofErr w:type="spellEnd"/>
      <w:r w:rsidRPr="00436727">
        <w:rPr>
          <w:rFonts w:ascii="Garamond" w:hAnsi="Garamond"/>
          <w:sz w:val="24"/>
          <w:szCs w:val="24"/>
        </w:rPr>
        <w:t xml:space="preserve"> </w:t>
      </w:r>
      <w:proofErr w:type="spellStart"/>
      <w:r w:rsidRPr="00436727">
        <w:rPr>
          <w:rFonts w:ascii="Garamond" w:hAnsi="Garamond"/>
          <w:sz w:val="24"/>
          <w:szCs w:val="24"/>
        </w:rPr>
        <w:t>përputhje</w:t>
      </w:r>
      <w:proofErr w:type="spellEnd"/>
      <w:r w:rsidRPr="00436727">
        <w:rPr>
          <w:rFonts w:ascii="Garamond" w:hAnsi="Garamond"/>
          <w:sz w:val="24"/>
          <w:szCs w:val="24"/>
        </w:rPr>
        <w:t xml:space="preserve"> me </w:t>
      </w:r>
      <w:proofErr w:type="spellStart"/>
      <w:r w:rsidRPr="00436727">
        <w:rPr>
          <w:rFonts w:ascii="Garamond" w:hAnsi="Garamond"/>
          <w:sz w:val="24"/>
          <w:szCs w:val="24"/>
        </w:rPr>
        <w:t>këtë</w:t>
      </w:r>
      <w:proofErr w:type="spellEnd"/>
      <w:r w:rsidRPr="00436727">
        <w:rPr>
          <w:rFonts w:ascii="Garamond" w:hAnsi="Garamond"/>
          <w:sz w:val="24"/>
          <w:szCs w:val="24"/>
        </w:rPr>
        <w:t xml:space="preserve"> </w:t>
      </w:r>
      <w:proofErr w:type="spellStart"/>
      <w:r w:rsidRPr="00436727">
        <w:rPr>
          <w:rFonts w:ascii="Garamond" w:hAnsi="Garamond"/>
          <w:sz w:val="24"/>
          <w:szCs w:val="24"/>
        </w:rPr>
        <w:t>ligj</w:t>
      </w:r>
      <w:proofErr w:type="spellEnd"/>
      <w:r w:rsidRPr="00436727">
        <w:rPr>
          <w:rFonts w:ascii="Garamond" w:hAnsi="Garamond"/>
          <w:sz w:val="24"/>
          <w:szCs w:val="24"/>
        </w:rPr>
        <w:t xml:space="preserve">, </w:t>
      </w:r>
      <w:proofErr w:type="spellStart"/>
      <w:r w:rsidRPr="00436727">
        <w:rPr>
          <w:rFonts w:ascii="Garamond" w:hAnsi="Garamond"/>
          <w:sz w:val="24"/>
          <w:szCs w:val="24"/>
        </w:rPr>
        <w:t>për</w:t>
      </w:r>
      <w:proofErr w:type="spellEnd"/>
      <w:r w:rsidRPr="00436727">
        <w:rPr>
          <w:rFonts w:ascii="Garamond" w:hAnsi="Garamond"/>
          <w:sz w:val="24"/>
          <w:szCs w:val="24"/>
        </w:rPr>
        <w:t xml:space="preserve"> </w:t>
      </w:r>
      <w:proofErr w:type="spellStart"/>
      <w:r w:rsidRPr="00436727">
        <w:rPr>
          <w:rFonts w:ascii="Garamond" w:hAnsi="Garamond"/>
          <w:sz w:val="24"/>
          <w:szCs w:val="24"/>
        </w:rPr>
        <w:lastRenderedPageBreak/>
        <w:t>rastet</w:t>
      </w:r>
      <w:proofErr w:type="spellEnd"/>
      <w:r w:rsidRPr="00436727">
        <w:rPr>
          <w:rFonts w:ascii="Garamond" w:hAnsi="Garamond"/>
          <w:sz w:val="24"/>
          <w:szCs w:val="24"/>
        </w:rPr>
        <w:t xml:space="preserve"> e </w:t>
      </w:r>
      <w:proofErr w:type="spellStart"/>
      <w:r w:rsidRPr="00436727">
        <w:rPr>
          <w:rFonts w:ascii="Garamond" w:hAnsi="Garamond"/>
          <w:sz w:val="24"/>
          <w:szCs w:val="24"/>
        </w:rPr>
        <w:t>refuzimit</w:t>
      </w:r>
      <w:proofErr w:type="spellEnd"/>
      <w:r w:rsidRPr="00436727">
        <w:rPr>
          <w:rFonts w:ascii="Garamond" w:hAnsi="Garamond"/>
          <w:sz w:val="24"/>
          <w:szCs w:val="24"/>
        </w:rPr>
        <w:t xml:space="preserve">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licencave</w:t>
      </w:r>
      <w:proofErr w:type="spellEnd"/>
      <w:r w:rsidRPr="00436727">
        <w:rPr>
          <w:rFonts w:ascii="Garamond" w:hAnsi="Garamond"/>
          <w:sz w:val="24"/>
          <w:szCs w:val="24"/>
        </w:rPr>
        <w:t xml:space="preserve">, </w:t>
      </w:r>
      <w:proofErr w:type="spellStart"/>
      <w:r w:rsidRPr="00436727">
        <w:rPr>
          <w:rFonts w:ascii="Garamond" w:hAnsi="Garamond"/>
          <w:sz w:val="24"/>
          <w:szCs w:val="24"/>
        </w:rPr>
        <w:t>për</w:t>
      </w:r>
      <w:proofErr w:type="spellEnd"/>
      <w:r w:rsidRPr="00436727">
        <w:rPr>
          <w:rFonts w:ascii="Garamond" w:hAnsi="Garamond"/>
          <w:sz w:val="24"/>
          <w:szCs w:val="24"/>
        </w:rPr>
        <w:t xml:space="preserve">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dhënat</w:t>
      </w:r>
      <w:proofErr w:type="spellEnd"/>
      <w:r w:rsidRPr="00436727">
        <w:rPr>
          <w:rFonts w:ascii="Garamond" w:hAnsi="Garamond"/>
          <w:sz w:val="24"/>
          <w:szCs w:val="24"/>
        </w:rPr>
        <w:t xml:space="preserve"> e </w:t>
      </w:r>
      <w:proofErr w:type="spellStart"/>
      <w:r w:rsidRPr="00436727">
        <w:rPr>
          <w:rFonts w:ascii="Garamond" w:hAnsi="Garamond"/>
          <w:sz w:val="24"/>
          <w:szCs w:val="24"/>
        </w:rPr>
        <w:t>regjistrave</w:t>
      </w:r>
      <w:proofErr w:type="spellEnd"/>
      <w:r w:rsidRPr="00436727">
        <w:rPr>
          <w:rFonts w:ascii="Garamond" w:hAnsi="Garamond"/>
          <w:sz w:val="24"/>
          <w:szCs w:val="24"/>
        </w:rPr>
        <w:t xml:space="preserve">, </w:t>
      </w:r>
      <w:proofErr w:type="spellStart"/>
      <w:r w:rsidRPr="00436727">
        <w:rPr>
          <w:rFonts w:ascii="Garamond" w:hAnsi="Garamond"/>
          <w:sz w:val="24"/>
          <w:szCs w:val="24"/>
        </w:rPr>
        <w:t>si</w:t>
      </w:r>
      <w:proofErr w:type="spellEnd"/>
      <w:r w:rsidRPr="00436727">
        <w:rPr>
          <w:rFonts w:ascii="Garamond" w:hAnsi="Garamond"/>
          <w:sz w:val="24"/>
          <w:szCs w:val="24"/>
        </w:rPr>
        <w:t xml:space="preserve"> </w:t>
      </w:r>
      <w:proofErr w:type="spellStart"/>
      <w:r w:rsidRPr="00436727">
        <w:rPr>
          <w:rFonts w:ascii="Garamond" w:hAnsi="Garamond"/>
          <w:sz w:val="24"/>
          <w:szCs w:val="24"/>
        </w:rPr>
        <w:t>dhe</w:t>
      </w:r>
      <w:proofErr w:type="spellEnd"/>
      <w:r w:rsidRPr="00436727">
        <w:rPr>
          <w:rFonts w:ascii="Garamond" w:hAnsi="Garamond"/>
          <w:sz w:val="24"/>
          <w:szCs w:val="24"/>
        </w:rPr>
        <w:t xml:space="preserve"> </w:t>
      </w:r>
      <w:proofErr w:type="spellStart"/>
      <w:r w:rsidRPr="00436727">
        <w:rPr>
          <w:rFonts w:ascii="Garamond" w:hAnsi="Garamond"/>
          <w:sz w:val="24"/>
          <w:szCs w:val="24"/>
        </w:rPr>
        <w:t>rastet</w:t>
      </w:r>
      <w:proofErr w:type="spellEnd"/>
      <w:r w:rsidRPr="00436727">
        <w:rPr>
          <w:rFonts w:ascii="Garamond" w:hAnsi="Garamond"/>
          <w:sz w:val="24"/>
          <w:szCs w:val="24"/>
        </w:rPr>
        <w:t xml:space="preserve"> e </w:t>
      </w:r>
      <w:proofErr w:type="spellStart"/>
      <w:r w:rsidRPr="00436727">
        <w:rPr>
          <w:rFonts w:ascii="Garamond" w:hAnsi="Garamond"/>
          <w:sz w:val="24"/>
          <w:szCs w:val="24"/>
        </w:rPr>
        <w:t>trajtimit</w:t>
      </w:r>
      <w:proofErr w:type="spellEnd"/>
      <w:r w:rsidRPr="00436727">
        <w:rPr>
          <w:rFonts w:ascii="Garamond" w:hAnsi="Garamond"/>
          <w:sz w:val="24"/>
          <w:szCs w:val="24"/>
        </w:rPr>
        <w:t xml:space="preserve">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kërkesave</w:t>
      </w:r>
      <w:proofErr w:type="spellEnd"/>
      <w:r w:rsidRPr="00436727">
        <w:rPr>
          <w:rFonts w:ascii="Garamond" w:hAnsi="Garamond"/>
          <w:sz w:val="24"/>
          <w:szCs w:val="24"/>
        </w:rPr>
        <w:t xml:space="preserve">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tjera</w:t>
      </w:r>
      <w:proofErr w:type="spellEnd"/>
      <w:r w:rsidRPr="00436727">
        <w:rPr>
          <w:rFonts w:ascii="Garamond" w:hAnsi="Garamond"/>
          <w:sz w:val="24"/>
          <w:szCs w:val="24"/>
        </w:rPr>
        <w:t xml:space="preserve">, </w:t>
      </w:r>
      <w:proofErr w:type="spellStart"/>
      <w:r w:rsidRPr="00436727">
        <w:rPr>
          <w:rFonts w:ascii="Garamond" w:hAnsi="Garamond"/>
          <w:sz w:val="24"/>
          <w:szCs w:val="24"/>
        </w:rPr>
        <w:t>qoftë</w:t>
      </w:r>
      <w:proofErr w:type="spellEnd"/>
      <w:r w:rsidRPr="00436727">
        <w:rPr>
          <w:rFonts w:ascii="Garamond" w:hAnsi="Garamond"/>
          <w:sz w:val="24"/>
          <w:szCs w:val="24"/>
        </w:rPr>
        <w:t xml:space="preserve"> </w:t>
      </w:r>
      <w:proofErr w:type="spellStart"/>
      <w:r w:rsidRPr="00436727">
        <w:rPr>
          <w:rFonts w:ascii="Garamond" w:hAnsi="Garamond"/>
          <w:sz w:val="24"/>
          <w:szCs w:val="24"/>
        </w:rPr>
        <w:t>nga</w:t>
      </w:r>
      <w:proofErr w:type="spellEnd"/>
      <w:r w:rsidRPr="00436727">
        <w:rPr>
          <w:rFonts w:ascii="Garamond" w:hAnsi="Garamond"/>
          <w:sz w:val="24"/>
          <w:szCs w:val="24"/>
        </w:rPr>
        <w:t xml:space="preserve"> </w:t>
      </w:r>
      <w:proofErr w:type="spellStart"/>
      <w:r w:rsidRPr="00436727">
        <w:rPr>
          <w:rFonts w:ascii="Garamond" w:hAnsi="Garamond"/>
          <w:sz w:val="24"/>
          <w:szCs w:val="24"/>
        </w:rPr>
        <w:t>operatorët</w:t>
      </w:r>
      <w:proofErr w:type="spellEnd"/>
      <w:r w:rsidRPr="00436727">
        <w:rPr>
          <w:rFonts w:ascii="Garamond" w:hAnsi="Garamond"/>
          <w:sz w:val="24"/>
          <w:szCs w:val="24"/>
        </w:rPr>
        <w:t xml:space="preserve">, </w:t>
      </w:r>
      <w:proofErr w:type="spellStart"/>
      <w:r w:rsidRPr="00436727">
        <w:rPr>
          <w:rFonts w:ascii="Garamond" w:hAnsi="Garamond"/>
          <w:sz w:val="24"/>
          <w:szCs w:val="24"/>
        </w:rPr>
        <w:t>qoftë</w:t>
      </w:r>
      <w:proofErr w:type="spellEnd"/>
      <w:r w:rsidRPr="00436727">
        <w:rPr>
          <w:rFonts w:ascii="Garamond" w:hAnsi="Garamond"/>
          <w:sz w:val="24"/>
          <w:szCs w:val="24"/>
        </w:rPr>
        <w:t xml:space="preserve"> </w:t>
      </w:r>
      <w:proofErr w:type="spellStart"/>
      <w:r w:rsidRPr="00436727">
        <w:rPr>
          <w:rFonts w:ascii="Garamond" w:hAnsi="Garamond"/>
          <w:sz w:val="24"/>
          <w:szCs w:val="24"/>
        </w:rPr>
        <w:t>nga</w:t>
      </w:r>
      <w:proofErr w:type="spellEnd"/>
      <w:r w:rsidRPr="00436727">
        <w:rPr>
          <w:rFonts w:ascii="Garamond" w:hAnsi="Garamond"/>
          <w:sz w:val="24"/>
          <w:szCs w:val="24"/>
        </w:rPr>
        <w:t xml:space="preserve"> </w:t>
      </w:r>
      <w:proofErr w:type="spellStart"/>
      <w:r w:rsidRPr="00436727">
        <w:rPr>
          <w:rFonts w:ascii="Garamond" w:hAnsi="Garamond"/>
          <w:sz w:val="24"/>
          <w:szCs w:val="24"/>
        </w:rPr>
        <w:t>konsumatorët</w:t>
      </w:r>
      <w:proofErr w:type="spellEnd"/>
      <w:r w:rsidRPr="00436727">
        <w:rPr>
          <w:rFonts w:ascii="Garamond" w:hAnsi="Garamond"/>
          <w:sz w:val="24"/>
          <w:szCs w:val="24"/>
        </w:rPr>
        <w:t xml:space="preserve">, </w:t>
      </w:r>
      <w:proofErr w:type="spellStart"/>
      <w:r w:rsidRPr="00436727">
        <w:rPr>
          <w:rFonts w:ascii="Garamond" w:hAnsi="Garamond"/>
          <w:sz w:val="24"/>
          <w:szCs w:val="24"/>
        </w:rPr>
        <w:t>që</w:t>
      </w:r>
      <w:proofErr w:type="spellEnd"/>
      <w:r w:rsidRPr="00436727">
        <w:rPr>
          <w:rFonts w:ascii="Garamond" w:hAnsi="Garamond"/>
          <w:sz w:val="24"/>
          <w:szCs w:val="24"/>
        </w:rPr>
        <w:t xml:space="preserve"> </w:t>
      </w:r>
      <w:proofErr w:type="spellStart"/>
      <w:r w:rsidRPr="00436727">
        <w:rPr>
          <w:rFonts w:ascii="Garamond" w:hAnsi="Garamond"/>
          <w:sz w:val="24"/>
          <w:szCs w:val="24"/>
        </w:rPr>
        <w:t>i</w:t>
      </w:r>
      <w:proofErr w:type="spellEnd"/>
      <w:r w:rsidRPr="00436727">
        <w:rPr>
          <w:rFonts w:ascii="Garamond" w:hAnsi="Garamond"/>
          <w:sz w:val="24"/>
          <w:szCs w:val="24"/>
        </w:rPr>
        <w:t xml:space="preserve"> </w:t>
      </w:r>
      <w:proofErr w:type="spellStart"/>
      <w:r w:rsidRPr="00436727">
        <w:rPr>
          <w:rFonts w:ascii="Garamond" w:hAnsi="Garamond"/>
          <w:sz w:val="24"/>
          <w:szCs w:val="24"/>
        </w:rPr>
        <w:t>janë</w:t>
      </w:r>
      <w:proofErr w:type="spellEnd"/>
      <w:r w:rsidRPr="00436727">
        <w:rPr>
          <w:rFonts w:ascii="Garamond" w:hAnsi="Garamond"/>
          <w:sz w:val="24"/>
          <w:szCs w:val="24"/>
        </w:rPr>
        <w:t xml:space="preserve"> </w:t>
      </w:r>
      <w:proofErr w:type="spellStart"/>
      <w:r w:rsidRPr="00436727">
        <w:rPr>
          <w:rFonts w:ascii="Garamond" w:hAnsi="Garamond"/>
          <w:sz w:val="24"/>
          <w:szCs w:val="24"/>
        </w:rPr>
        <w:t>paraqitur</w:t>
      </w:r>
      <w:proofErr w:type="spellEnd"/>
      <w:r w:rsidRPr="00436727">
        <w:rPr>
          <w:rFonts w:ascii="Garamond" w:hAnsi="Garamond"/>
          <w:sz w:val="24"/>
          <w:szCs w:val="24"/>
        </w:rPr>
        <w:t xml:space="preserve"> </w:t>
      </w:r>
      <w:proofErr w:type="spellStart"/>
      <w:r w:rsidRPr="00436727">
        <w:rPr>
          <w:rFonts w:ascii="Garamond" w:hAnsi="Garamond"/>
          <w:sz w:val="24"/>
          <w:szCs w:val="24"/>
        </w:rPr>
        <w:t>Autoritetit</w:t>
      </w:r>
      <w:proofErr w:type="spellEnd"/>
      <w:r w:rsidRPr="00436727">
        <w:rPr>
          <w:rFonts w:ascii="Garamond" w:hAnsi="Garamond"/>
          <w:sz w:val="24"/>
          <w:szCs w:val="24"/>
        </w:rPr>
        <w:t>.</w:t>
      </w:r>
    </w:p>
    <w:p w:rsidR="00DF7847" w:rsidRPr="00436727" w:rsidRDefault="00DF7847" w:rsidP="00DF7847">
      <w:pPr>
        <w:pStyle w:val="Paragrafi0"/>
        <w:ind w:firstLine="851"/>
        <w:rPr>
          <w:rFonts w:ascii="Garamond" w:hAnsi="Garamond"/>
          <w:sz w:val="24"/>
          <w:szCs w:val="24"/>
          <w:lang w:val="it-IT"/>
        </w:rPr>
      </w:pP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Neni 14</w:t>
      </w:r>
    </w:p>
    <w:p w:rsidR="005374D0" w:rsidRPr="00436727" w:rsidRDefault="005374D0" w:rsidP="005374D0">
      <w:pPr>
        <w:pStyle w:val="NeniTitull"/>
        <w:keepNext w:val="0"/>
        <w:rPr>
          <w:rFonts w:ascii="Garamond" w:hAnsi="Garamond"/>
          <w:sz w:val="24"/>
          <w:szCs w:val="24"/>
          <w:lang w:val="it-IT"/>
        </w:rPr>
      </w:pPr>
      <w:r w:rsidRPr="00436727">
        <w:rPr>
          <w:rFonts w:ascii="Garamond" w:hAnsi="Garamond"/>
          <w:sz w:val="24"/>
          <w:szCs w:val="24"/>
          <w:lang w:val="it-IT"/>
        </w:rPr>
        <w:t>Kriteret për emërimin e drejtorit ekzekutiv</w:t>
      </w:r>
    </w:p>
    <w:p w:rsidR="005374D0" w:rsidRPr="00436727" w:rsidRDefault="005374D0" w:rsidP="005374D0">
      <w:pPr>
        <w:pStyle w:val="Paragrafi0"/>
        <w:rPr>
          <w:rFonts w:ascii="Garamond" w:hAnsi="Garamond"/>
          <w:sz w:val="24"/>
          <w:szCs w:val="24"/>
          <w:lang w:val="it-IT"/>
        </w:rPr>
      </w:pP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Kriteret për emërimin e drejtorit ekzekutiv janë:</w:t>
      </w:r>
    </w:p>
    <w:p w:rsidR="005374D0" w:rsidRPr="00436727" w:rsidRDefault="005374D0" w:rsidP="005374D0">
      <w:pPr>
        <w:pStyle w:val="Paragrafi0"/>
        <w:rPr>
          <w:rFonts w:ascii="Garamond" w:hAnsi="Garamond"/>
          <w:sz w:val="24"/>
          <w:szCs w:val="24"/>
        </w:rPr>
      </w:pPr>
      <w:r w:rsidRPr="00436727">
        <w:rPr>
          <w:rFonts w:ascii="Garamond" w:hAnsi="Garamond"/>
          <w:sz w:val="24"/>
          <w:szCs w:val="24"/>
        </w:rPr>
        <w:t xml:space="preserve">a)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jetë</w:t>
      </w:r>
      <w:proofErr w:type="spellEnd"/>
      <w:r w:rsidRPr="00436727">
        <w:rPr>
          <w:rFonts w:ascii="Garamond" w:hAnsi="Garamond"/>
          <w:sz w:val="24"/>
          <w:szCs w:val="24"/>
        </w:rPr>
        <w:t xml:space="preserve"> </w:t>
      </w:r>
      <w:proofErr w:type="spellStart"/>
      <w:r w:rsidRPr="00436727">
        <w:rPr>
          <w:rFonts w:ascii="Garamond" w:hAnsi="Garamond"/>
          <w:sz w:val="24"/>
          <w:szCs w:val="24"/>
        </w:rPr>
        <w:t>shtetas</w:t>
      </w:r>
      <w:proofErr w:type="spellEnd"/>
      <w:r w:rsidRPr="00436727">
        <w:rPr>
          <w:rFonts w:ascii="Garamond" w:hAnsi="Garamond"/>
          <w:sz w:val="24"/>
          <w:szCs w:val="24"/>
        </w:rPr>
        <w:t xml:space="preserve"> </w:t>
      </w:r>
      <w:proofErr w:type="spellStart"/>
      <w:r w:rsidRPr="00436727">
        <w:rPr>
          <w:rFonts w:ascii="Garamond" w:hAnsi="Garamond"/>
          <w:sz w:val="24"/>
          <w:szCs w:val="24"/>
        </w:rPr>
        <w:t>shqiptar</w:t>
      </w:r>
      <w:proofErr w:type="spellEnd"/>
      <w:r w:rsidRPr="00436727">
        <w:rPr>
          <w:rFonts w:ascii="Garamond" w:hAnsi="Garamond"/>
          <w:sz w:val="24"/>
          <w:szCs w:val="24"/>
        </w:rPr>
        <w:t>;</w:t>
      </w:r>
    </w:p>
    <w:p w:rsidR="005374D0" w:rsidRPr="00436727" w:rsidRDefault="005374D0" w:rsidP="005374D0">
      <w:pPr>
        <w:pStyle w:val="Paragrafi0"/>
        <w:rPr>
          <w:rFonts w:ascii="Garamond" w:hAnsi="Garamond"/>
          <w:sz w:val="24"/>
          <w:szCs w:val="24"/>
        </w:rPr>
      </w:pPr>
      <w:r w:rsidRPr="00436727">
        <w:rPr>
          <w:rFonts w:ascii="Garamond" w:hAnsi="Garamond"/>
          <w:sz w:val="24"/>
          <w:szCs w:val="24"/>
        </w:rPr>
        <w:t xml:space="preserve">b)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ketë</w:t>
      </w:r>
      <w:proofErr w:type="spellEnd"/>
      <w:r w:rsidRPr="00436727">
        <w:rPr>
          <w:rFonts w:ascii="Garamond" w:hAnsi="Garamond"/>
          <w:sz w:val="24"/>
          <w:szCs w:val="24"/>
        </w:rPr>
        <w:t xml:space="preserve"> </w:t>
      </w:r>
      <w:proofErr w:type="spellStart"/>
      <w:r w:rsidRPr="00436727">
        <w:rPr>
          <w:rFonts w:ascii="Garamond" w:hAnsi="Garamond"/>
          <w:sz w:val="24"/>
          <w:szCs w:val="24"/>
        </w:rPr>
        <w:t>arsim</w:t>
      </w:r>
      <w:proofErr w:type="spellEnd"/>
      <w:r w:rsidRPr="00436727">
        <w:rPr>
          <w:rFonts w:ascii="Garamond" w:hAnsi="Garamond"/>
          <w:sz w:val="24"/>
          <w:szCs w:val="24"/>
        </w:rPr>
        <w:t xml:space="preserve">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lartë</w:t>
      </w:r>
      <w:proofErr w:type="spellEnd"/>
      <w:r w:rsidRPr="00436727">
        <w:rPr>
          <w:rFonts w:ascii="Garamond" w:hAnsi="Garamond"/>
          <w:sz w:val="24"/>
          <w:szCs w:val="24"/>
        </w:rPr>
        <w:t>;</w:t>
      </w:r>
    </w:p>
    <w:p w:rsidR="005374D0" w:rsidRPr="00436727" w:rsidRDefault="005374D0" w:rsidP="005374D0">
      <w:pPr>
        <w:pStyle w:val="Paragrafi0"/>
        <w:rPr>
          <w:rFonts w:ascii="Garamond" w:hAnsi="Garamond"/>
          <w:sz w:val="24"/>
          <w:szCs w:val="24"/>
        </w:rPr>
      </w:pPr>
      <w:r w:rsidRPr="00436727">
        <w:rPr>
          <w:rFonts w:ascii="Garamond" w:hAnsi="Garamond"/>
          <w:sz w:val="24"/>
          <w:szCs w:val="24"/>
        </w:rPr>
        <w:t xml:space="preserve">c)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ketë</w:t>
      </w:r>
      <w:proofErr w:type="spellEnd"/>
      <w:r w:rsidRPr="00436727">
        <w:rPr>
          <w:rFonts w:ascii="Garamond" w:hAnsi="Garamond"/>
          <w:sz w:val="24"/>
          <w:szCs w:val="24"/>
        </w:rPr>
        <w:t xml:space="preserve"> </w:t>
      </w:r>
      <w:proofErr w:type="spellStart"/>
      <w:r w:rsidRPr="00436727">
        <w:rPr>
          <w:rFonts w:ascii="Garamond" w:hAnsi="Garamond"/>
          <w:sz w:val="24"/>
          <w:szCs w:val="24"/>
        </w:rPr>
        <w:t>përvojë</w:t>
      </w:r>
      <w:proofErr w:type="spellEnd"/>
      <w:r w:rsidRPr="00436727">
        <w:rPr>
          <w:rFonts w:ascii="Garamond" w:hAnsi="Garamond"/>
          <w:sz w:val="24"/>
          <w:szCs w:val="24"/>
        </w:rPr>
        <w:t xml:space="preserve">,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paktën</w:t>
      </w:r>
      <w:proofErr w:type="spellEnd"/>
      <w:r w:rsidRPr="00436727">
        <w:rPr>
          <w:rFonts w:ascii="Garamond" w:hAnsi="Garamond"/>
          <w:sz w:val="24"/>
          <w:szCs w:val="24"/>
        </w:rPr>
        <w:t xml:space="preserve"> 5 </w:t>
      </w:r>
      <w:proofErr w:type="spellStart"/>
      <w:r w:rsidRPr="00436727">
        <w:rPr>
          <w:rFonts w:ascii="Garamond" w:hAnsi="Garamond"/>
          <w:sz w:val="24"/>
          <w:szCs w:val="24"/>
        </w:rPr>
        <w:t>vjet</w:t>
      </w:r>
      <w:proofErr w:type="spellEnd"/>
      <w:r w:rsidRPr="00436727">
        <w:rPr>
          <w:rFonts w:ascii="Garamond" w:hAnsi="Garamond"/>
          <w:sz w:val="24"/>
          <w:szCs w:val="24"/>
        </w:rPr>
        <w:t xml:space="preserve">, </w:t>
      </w:r>
      <w:proofErr w:type="spellStart"/>
      <w:r w:rsidRPr="00436727">
        <w:rPr>
          <w:rFonts w:ascii="Garamond" w:hAnsi="Garamond"/>
          <w:sz w:val="24"/>
          <w:szCs w:val="24"/>
        </w:rPr>
        <w:t>në</w:t>
      </w:r>
      <w:proofErr w:type="spellEnd"/>
      <w:r w:rsidRPr="00436727">
        <w:rPr>
          <w:rFonts w:ascii="Garamond" w:hAnsi="Garamond"/>
          <w:sz w:val="24"/>
          <w:szCs w:val="24"/>
        </w:rPr>
        <w:t xml:space="preserve"> </w:t>
      </w:r>
      <w:proofErr w:type="spellStart"/>
      <w:r w:rsidRPr="00436727">
        <w:rPr>
          <w:rFonts w:ascii="Garamond" w:hAnsi="Garamond"/>
          <w:sz w:val="24"/>
          <w:szCs w:val="24"/>
        </w:rPr>
        <w:t>administratën</w:t>
      </w:r>
      <w:proofErr w:type="spellEnd"/>
      <w:r w:rsidRPr="00436727">
        <w:rPr>
          <w:rFonts w:ascii="Garamond" w:hAnsi="Garamond"/>
          <w:sz w:val="24"/>
          <w:szCs w:val="24"/>
        </w:rPr>
        <w:t xml:space="preserve"> </w:t>
      </w:r>
      <w:proofErr w:type="spellStart"/>
      <w:r w:rsidRPr="00436727">
        <w:rPr>
          <w:rFonts w:ascii="Garamond" w:hAnsi="Garamond"/>
          <w:sz w:val="24"/>
          <w:szCs w:val="24"/>
        </w:rPr>
        <w:t>publike</w:t>
      </w:r>
      <w:proofErr w:type="spellEnd"/>
      <w:r w:rsidRPr="00436727">
        <w:rPr>
          <w:rFonts w:ascii="Garamond" w:hAnsi="Garamond"/>
          <w:sz w:val="24"/>
          <w:szCs w:val="24"/>
        </w:rPr>
        <w:t xml:space="preserve"> </w:t>
      </w:r>
      <w:proofErr w:type="spellStart"/>
      <w:r w:rsidRPr="00436727">
        <w:rPr>
          <w:rFonts w:ascii="Garamond" w:hAnsi="Garamond"/>
          <w:sz w:val="24"/>
          <w:szCs w:val="24"/>
        </w:rPr>
        <w:t>në</w:t>
      </w:r>
      <w:proofErr w:type="spellEnd"/>
      <w:r w:rsidRPr="00436727">
        <w:rPr>
          <w:rFonts w:ascii="Garamond" w:hAnsi="Garamond"/>
          <w:sz w:val="24"/>
          <w:szCs w:val="24"/>
        </w:rPr>
        <w:t xml:space="preserve"> </w:t>
      </w:r>
      <w:proofErr w:type="spellStart"/>
      <w:r w:rsidRPr="00436727">
        <w:rPr>
          <w:rFonts w:ascii="Garamond" w:hAnsi="Garamond"/>
          <w:sz w:val="24"/>
          <w:szCs w:val="24"/>
        </w:rPr>
        <w:t>fushën</w:t>
      </w:r>
      <w:proofErr w:type="spellEnd"/>
      <w:r w:rsidRPr="00436727">
        <w:rPr>
          <w:rFonts w:ascii="Garamond" w:hAnsi="Garamond"/>
          <w:sz w:val="24"/>
          <w:szCs w:val="24"/>
        </w:rPr>
        <w:t xml:space="preserve"> e </w:t>
      </w:r>
      <w:proofErr w:type="spellStart"/>
      <w:r w:rsidRPr="00436727">
        <w:rPr>
          <w:rFonts w:ascii="Garamond" w:hAnsi="Garamond"/>
          <w:sz w:val="24"/>
          <w:szCs w:val="24"/>
        </w:rPr>
        <w:t>menaxhimit</w:t>
      </w:r>
      <w:proofErr w:type="spellEnd"/>
      <w:r w:rsidRPr="00436727">
        <w:rPr>
          <w:rFonts w:ascii="Garamond" w:hAnsi="Garamond"/>
          <w:sz w:val="24"/>
          <w:szCs w:val="24"/>
        </w:rPr>
        <w:t xml:space="preserve">, </w:t>
      </w:r>
      <w:proofErr w:type="spellStart"/>
      <w:r w:rsidRPr="00436727">
        <w:rPr>
          <w:rFonts w:ascii="Garamond" w:hAnsi="Garamond"/>
          <w:sz w:val="24"/>
          <w:szCs w:val="24"/>
        </w:rPr>
        <w:t>administrimit</w:t>
      </w:r>
      <w:proofErr w:type="spellEnd"/>
      <w:r w:rsidRPr="00436727">
        <w:rPr>
          <w:rFonts w:ascii="Garamond" w:hAnsi="Garamond"/>
          <w:sz w:val="24"/>
          <w:szCs w:val="24"/>
        </w:rPr>
        <w:t xml:space="preserve"> </w:t>
      </w:r>
      <w:proofErr w:type="spellStart"/>
      <w:r w:rsidRPr="00436727">
        <w:rPr>
          <w:rFonts w:ascii="Garamond" w:hAnsi="Garamond"/>
          <w:sz w:val="24"/>
          <w:szCs w:val="24"/>
        </w:rPr>
        <w:t>dhe</w:t>
      </w:r>
      <w:proofErr w:type="spellEnd"/>
      <w:r w:rsidRPr="00436727">
        <w:rPr>
          <w:rFonts w:ascii="Garamond" w:hAnsi="Garamond"/>
          <w:sz w:val="24"/>
          <w:szCs w:val="24"/>
        </w:rPr>
        <w:t xml:space="preserve">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jurisprudencës</w:t>
      </w:r>
      <w:proofErr w:type="spellEnd"/>
      <w:r w:rsidRPr="00436727">
        <w:rPr>
          <w:rFonts w:ascii="Garamond" w:hAnsi="Garamond"/>
          <w:sz w:val="24"/>
          <w:szCs w:val="24"/>
        </w:rPr>
        <w:t>;</w:t>
      </w:r>
    </w:p>
    <w:p w:rsidR="005374D0" w:rsidRPr="00436727" w:rsidRDefault="005374D0" w:rsidP="005374D0">
      <w:pPr>
        <w:pStyle w:val="Paragrafi0"/>
        <w:rPr>
          <w:rFonts w:ascii="Garamond" w:hAnsi="Garamond"/>
          <w:sz w:val="24"/>
          <w:szCs w:val="24"/>
        </w:rPr>
      </w:pPr>
      <w:proofErr w:type="gramStart"/>
      <w:r w:rsidRPr="00436727">
        <w:rPr>
          <w:rFonts w:ascii="Garamond" w:hAnsi="Garamond"/>
          <w:sz w:val="24"/>
          <w:szCs w:val="24"/>
        </w:rPr>
        <w:t xml:space="preserve">ç)  </w:t>
      </w:r>
      <w:proofErr w:type="spellStart"/>
      <w:r w:rsidRPr="00436727">
        <w:rPr>
          <w:rFonts w:ascii="Garamond" w:hAnsi="Garamond"/>
          <w:sz w:val="24"/>
          <w:szCs w:val="24"/>
        </w:rPr>
        <w:t>të</w:t>
      </w:r>
      <w:proofErr w:type="spellEnd"/>
      <w:proofErr w:type="gramEnd"/>
      <w:r w:rsidRPr="00436727">
        <w:rPr>
          <w:rFonts w:ascii="Garamond" w:hAnsi="Garamond"/>
          <w:sz w:val="24"/>
          <w:szCs w:val="24"/>
        </w:rPr>
        <w:t xml:space="preserve"> </w:t>
      </w:r>
      <w:proofErr w:type="spellStart"/>
      <w:r w:rsidRPr="00436727">
        <w:rPr>
          <w:rFonts w:ascii="Garamond" w:hAnsi="Garamond"/>
          <w:sz w:val="24"/>
          <w:szCs w:val="24"/>
        </w:rPr>
        <w:t>ketë</w:t>
      </w:r>
      <w:proofErr w:type="spellEnd"/>
      <w:r w:rsidRPr="00436727">
        <w:rPr>
          <w:rFonts w:ascii="Garamond" w:hAnsi="Garamond"/>
          <w:sz w:val="24"/>
          <w:szCs w:val="24"/>
        </w:rPr>
        <w:t xml:space="preserve"> </w:t>
      </w:r>
      <w:proofErr w:type="spellStart"/>
      <w:r w:rsidRPr="00436727">
        <w:rPr>
          <w:rFonts w:ascii="Garamond" w:hAnsi="Garamond"/>
          <w:sz w:val="24"/>
          <w:szCs w:val="24"/>
        </w:rPr>
        <w:t>integritet</w:t>
      </w:r>
      <w:proofErr w:type="spellEnd"/>
      <w:r w:rsidRPr="00436727">
        <w:rPr>
          <w:rFonts w:ascii="Garamond" w:hAnsi="Garamond"/>
          <w:sz w:val="24"/>
          <w:szCs w:val="24"/>
        </w:rPr>
        <w:t xml:space="preserve"> moral </w:t>
      </w:r>
      <w:proofErr w:type="spellStart"/>
      <w:r w:rsidRPr="00436727">
        <w:rPr>
          <w:rFonts w:ascii="Garamond" w:hAnsi="Garamond"/>
          <w:sz w:val="24"/>
          <w:szCs w:val="24"/>
        </w:rPr>
        <w:t>dhe</w:t>
      </w:r>
      <w:proofErr w:type="spellEnd"/>
      <w:r w:rsidRPr="00436727">
        <w:rPr>
          <w:rFonts w:ascii="Garamond" w:hAnsi="Garamond"/>
          <w:sz w:val="24"/>
          <w:szCs w:val="24"/>
        </w:rPr>
        <w:t xml:space="preserve"> </w:t>
      </w:r>
      <w:proofErr w:type="spellStart"/>
      <w:r w:rsidRPr="00436727">
        <w:rPr>
          <w:rFonts w:ascii="Garamond" w:hAnsi="Garamond"/>
          <w:sz w:val="24"/>
          <w:szCs w:val="24"/>
        </w:rPr>
        <w:t>profesional</w:t>
      </w:r>
      <w:proofErr w:type="spellEnd"/>
      <w:r w:rsidRPr="00436727">
        <w:rPr>
          <w:rFonts w:ascii="Garamond" w:hAnsi="Garamond"/>
          <w:sz w:val="24"/>
          <w:szCs w:val="24"/>
        </w:rPr>
        <w:t>;</w:t>
      </w:r>
    </w:p>
    <w:p w:rsidR="005374D0" w:rsidRPr="00436727" w:rsidRDefault="005374D0" w:rsidP="005374D0">
      <w:pPr>
        <w:pStyle w:val="Paragrafi0"/>
        <w:rPr>
          <w:rFonts w:ascii="Garamond" w:hAnsi="Garamond"/>
          <w:sz w:val="24"/>
          <w:szCs w:val="24"/>
        </w:rPr>
      </w:pPr>
      <w:r w:rsidRPr="00436727">
        <w:rPr>
          <w:rFonts w:ascii="Garamond" w:hAnsi="Garamond"/>
          <w:sz w:val="24"/>
          <w:szCs w:val="24"/>
        </w:rPr>
        <w:t xml:space="preserve">d)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jetë</w:t>
      </w:r>
      <w:proofErr w:type="spellEnd"/>
      <w:r w:rsidRPr="00436727">
        <w:rPr>
          <w:rFonts w:ascii="Garamond" w:hAnsi="Garamond"/>
          <w:sz w:val="24"/>
          <w:szCs w:val="24"/>
        </w:rPr>
        <w:t xml:space="preserve"> </w:t>
      </w:r>
      <w:proofErr w:type="spellStart"/>
      <w:r w:rsidRPr="00436727">
        <w:rPr>
          <w:rFonts w:ascii="Garamond" w:hAnsi="Garamond"/>
          <w:sz w:val="24"/>
          <w:szCs w:val="24"/>
        </w:rPr>
        <w:t>i</w:t>
      </w:r>
      <w:proofErr w:type="spellEnd"/>
      <w:r w:rsidRPr="00436727">
        <w:rPr>
          <w:rFonts w:ascii="Garamond" w:hAnsi="Garamond"/>
          <w:sz w:val="24"/>
          <w:szCs w:val="24"/>
        </w:rPr>
        <w:t xml:space="preserve"> </w:t>
      </w:r>
      <w:proofErr w:type="spellStart"/>
      <w:r w:rsidRPr="00436727">
        <w:rPr>
          <w:rFonts w:ascii="Garamond" w:hAnsi="Garamond"/>
          <w:sz w:val="24"/>
          <w:szCs w:val="24"/>
        </w:rPr>
        <w:t>paangazhuar</w:t>
      </w:r>
      <w:proofErr w:type="spellEnd"/>
      <w:r w:rsidRPr="00436727">
        <w:rPr>
          <w:rFonts w:ascii="Garamond" w:hAnsi="Garamond"/>
          <w:sz w:val="24"/>
          <w:szCs w:val="24"/>
        </w:rPr>
        <w:t xml:space="preserve"> </w:t>
      </w:r>
      <w:proofErr w:type="spellStart"/>
      <w:r w:rsidRPr="00436727">
        <w:rPr>
          <w:rFonts w:ascii="Garamond" w:hAnsi="Garamond"/>
          <w:sz w:val="24"/>
          <w:szCs w:val="24"/>
        </w:rPr>
        <w:t>në</w:t>
      </w:r>
      <w:proofErr w:type="spellEnd"/>
      <w:r w:rsidRPr="00436727">
        <w:rPr>
          <w:rFonts w:ascii="Garamond" w:hAnsi="Garamond"/>
          <w:sz w:val="24"/>
          <w:szCs w:val="24"/>
        </w:rPr>
        <w:t xml:space="preserve"> </w:t>
      </w:r>
      <w:proofErr w:type="spellStart"/>
      <w:r w:rsidRPr="00436727">
        <w:rPr>
          <w:rFonts w:ascii="Garamond" w:hAnsi="Garamond"/>
          <w:sz w:val="24"/>
          <w:szCs w:val="24"/>
        </w:rPr>
        <w:t>funksione</w:t>
      </w:r>
      <w:proofErr w:type="spellEnd"/>
      <w:r w:rsidRPr="00436727">
        <w:rPr>
          <w:rFonts w:ascii="Garamond" w:hAnsi="Garamond"/>
          <w:sz w:val="24"/>
          <w:szCs w:val="24"/>
        </w:rPr>
        <w:t xml:space="preserve"> </w:t>
      </w:r>
      <w:proofErr w:type="spellStart"/>
      <w:r w:rsidRPr="00436727">
        <w:rPr>
          <w:rFonts w:ascii="Garamond" w:hAnsi="Garamond"/>
          <w:sz w:val="24"/>
          <w:szCs w:val="24"/>
        </w:rPr>
        <w:t>drejtuese</w:t>
      </w:r>
      <w:proofErr w:type="spellEnd"/>
      <w:r w:rsidRPr="00436727">
        <w:rPr>
          <w:rFonts w:ascii="Garamond" w:hAnsi="Garamond"/>
          <w:sz w:val="24"/>
          <w:szCs w:val="24"/>
        </w:rPr>
        <w:t xml:space="preserve"> </w:t>
      </w:r>
      <w:proofErr w:type="spellStart"/>
      <w:r w:rsidRPr="00436727">
        <w:rPr>
          <w:rFonts w:ascii="Garamond" w:hAnsi="Garamond"/>
          <w:sz w:val="24"/>
          <w:szCs w:val="24"/>
        </w:rPr>
        <w:t>partiake</w:t>
      </w:r>
      <w:proofErr w:type="spellEnd"/>
      <w:r w:rsidRPr="00436727">
        <w:rPr>
          <w:rFonts w:ascii="Garamond" w:hAnsi="Garamond"/>
          <w:sz w:val="24"/>
          <w:szCs w:val="24"/>
        </w:rPr>
        <w:t>;</w:t>
      </w:r>
    </w:p>
    <w:p w:rsidR="005374D0" w:rsidRPr="00436727" w:rsidRDefault="005374D0" w:rsidP="005374D0">
      <w:pPr>
        <w:pStyle w:val="Paragrafi0"/>
        <w:rPr>
          <w:rFonts w:ascii="Garamond" w:hAnsi="Garamond"/>
          <w:sz w:val="24"/>
          <w:szCs w:val="24"/>
        </w:rPr>
      </w:pPr>
      <w:r w:rsidRPr="00436727">
        <w:rPr>
          <w:rFonts w:ascii="Garamond" w:hAnsi="Garamond"/>
          <w:sz w:val="24"/>
          <w:szCs w:val="24"/>
        </w:rPr>
        <w:t xml:space="preserve">dh)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mos</w:t>
      </w:r>
      <w:proofErr w:type="spellEnd"/>
      <w:r w:rsidRPr="00436727">
        <w:rPr>
          <w:rFonts w:ascii="Garamond" w:hAnsi="Garamond"/>
          <w:sz w:val="24"/>
          <w:szCs w:val="24"/>
        </w:rPr>
        <w:t xml:space="preserve"> </w:t>
      </w:r>
      <w:proofErr w:type="spellStart"/>
      <w:r w:rsidRPr="00436727">
        <w:rPr>
          <w:rFonts w:ascii="Garamond" w:hAnsi="Garamond"/>
          <w:sz w:val="24"/>
          <w:szCs w:val="24"/>
        </w:rPr>
        <w:t>jetë</w:t>
      </w:r>
      <w:proofErr w:type="spellEnd"/>
      <w:r w:rsidRPr="00436727">
        <w:rPr>
          <w:rFonts w:ascii="Garamond" w:hAnsi="Garamond"/>
          <w:sz w:val="24"/>
          <w:szCs w:val="24"/>
        </w:rPr>
        <w:t xml:space="preserve"> </w:t>
      </w:r>
      <w:proofErr w:type="spellStart"/>
      <w:r w:rsidRPr="00436727">
        <w:rPr>
          <w:rFonts w:ascii="Garamond" w:hAnsi="Garamond"/>
          <w:sz w:val="24"/>
          <w:szCs w:val="24"/>
        </w:rPr>
        <w:t>dënuar</w:t>
      </w:r>
      <w:proofErr w:type="spellEnd"/>
      <w:r w:rsidRPr="00436727">
        <w:rPr>
          <w:rFonts w:ascii="Garamond" w:hAnsi="Garamond"/>
          <w:sz w:val="24"/>
          <w:szCs w:val="24"/>
        </w:rPr>
        <w:t xml:space="preserve"> me </w:t>
      </w:r>
      <w:proofErr w:type="spellStart"/>
      <w:r w:rsidRPr="00436727">
        <w:rPr>
          <w:rFonts w:ascii="Garamond" w:hAnsi="Garamond"/>
          <w:sz w:val="24"/>
          <w:szCs w:val="24"/>
        </w:rPr>
        <w:t>vendim</w:t>
      </w:r>
      <w:proofErr w:type="spellEnd"/>
      <w:r w:rsidRPr="00436727">
        <w:rPr>
          <w:rFonts w:ascii="Garamond" w:hAnsi="Garamond"/>
          <w:sz w:val="24"/>
          <w:szCs w:val="24"/>
        </w:rPr>
        <w:t xml:space="preserve"> </w:t>
      </w:r>
      <w:proofErr w:type="spellStart"/>
      <w:r w:rsidRPr="00436727">
        <w:rPr>
          <w:rFonts w:ascii="Garamond" w:hAnsi="Garamond"/>
          <w:sz w:val="24"/>
          <w:szCs w:val="24"/>
        </w:rPr>
        <w:t>gjykate</w:t>
      </w:r>
      <w:proofErr w:type="spellEnd"/>
      <w:r w:rsidRPr="00436727">
        <w:rPr>
          <w:rFonts w:ascii="Garamond" w:hAnsi="Garamond"/>
          <w:sz w:val="24"/>
          <w:szCs w:val="24"/>
        </w:rPr>
        <w:t xml:space="preserve">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formës</w:t>
      </w:r>
      <w:proofErr w:type="spellEnd"/>
      <w:r w:rsidRPr="00436727">
        <w:rPr>
          <w:rFonts w:ascii="Garamond" w:hAnsi="Garamond"/>
          <w:sz w:val="24"/>
          <w:szCs w:val="24"/>
        </w:rPr>
        <w:t xml:space="preserve"> </w:t>
      </w:r>
      <w:proofErr w:type="spellStart"/>
      <w:r w:rsidRPr="00436727">
        <w:rPr>
          <w:rFonts w:ascii="Garamond" w:hAnsi="Garamond"/>
          <w:sz w:val="24"/>
          <w:szCs w:val="24"/>
        </w:rPr>
        <w:t>së</w:t>
      </w:r>
      <w:proofErr w:type="spellEnd"/>
      <w:r w:rsidRPr="00436727">
        <w:rPr>
          <w:rFonts w:ascii="Garamond" w:hAnsi="Garamond"/>
          <w:sz w:val="24"/>
          <w:szCs w:val="24"/>
        </w:rPr>
        <w:t xml:space="preserve"> </w:t>
      </w:r>
      <w:proofErr w:type="spellStart"/>
      <w:r w:rsidRPr="00436727">
        <w:rPr>
          <w:rFonts w:ascii="Garamond" w:hAnsi="Garamond"/>
          <w:sz w:val="24"/>
          <w:szCs w:val="24"/>
        </w:rPr>
        <w:t>prerë</w:t>
      </w:r>
      <w:proofErr w:type="spellEnd"/>
      <w:r w:rsidRPr="00436727">
        <w:rPr>
          <w:rFonts w:ascii="Garamond" w:hAnsi="Garamond"/>
          <w:sz w:val="24"/>
          <w:szCs w:val="24"/>
        </w:rPr>
        <w:t xml:space="preserve"> </w:t>
      </w:r>
      <w:proofErr w:type="spellStart"/>
      <w:r w:rsidRPr="00436727">
        <w:rPr>
          <w:rFonts w:ascii="Garamond" w:hAnsi="Garamond"/>
          <w:sz w:val="24"/>
          <w:szCs w:val="24"/>
        </w:rPr>
        <w:t>për</w:t>
      </w:r>
      <w:proofErr w:type="spellEnd"/>
      <w:r w:rsidRPr="00436727">
        <w:rPr>
          <w:rFonts w:ascii="Garamond" w:hAnsi="Garamond"/>
          <w:sz w:val="24"/>
          <w:szCs w:val="24"/>
        </w:rPr>
        <w:t xml:space="preserve"> </w:t>
      </w:r>
      <w:proofErr w:type="spellStart"/>
      <w:r w:rsidRPr="00436727">
        <w:rPr>
          <w:rFonts w:ascii="Garamond" w:hAnsi="Garamond"/>
          <w:sz w:val="24"/>
          <w:szCs w:val="24"/>
        </w:rPr>
        <w:t>vepra</w:t>
      </w:r>
      <w:proofErr w:type="spellEnd"/>
      <w:r w:rsidRPr="00436727">
        <w:rPr>
          <w:rFonts w:ascii="Garamond" w:hAnsi="Garamond"/>
          <w:sz w:val="24"/>
          <w:szCs w:val="24"/>
        </w:rPr>
        <w:t xml:space="preserve"> </w:t>
      </w:r>
      <w:proofErr w:type="spellStart"/>
      <w:r w:rsidRPr="00436727">
        <w:rPr>
          <w:rFonts w:ascii="Garamond" w:hAnsi="Garamond"/>
          <w:sz w:val="24"/>
          <w:szCs w:val="24"/>
        </w:rPr>
        <w:t>penale</w:t>
      </w:r>
      <w:proofErr w:type="spellEnd"/>
      <w:r w:rsidRPr="00436727">
        <w:rPr>
          <w:rFonts w:ascii="Garamond" w:hAnsi="Garamond"/>
          <w:sz w:val="24"/>
          <w:szCs w:val="24"/>
        </w:rPr>
        <w:t>;</w:t>
      </w:r>
    </w:p>
    <w:p w:rsidR="005374D0" w:rsidRPr="00436727" w:rsidRDefault="005374D0" w:rsidP="005374D0">
      <w:pPr>
        <w:pStyle w:val="Paragrafi0"/>
        <w:rPr>
          <w:rFonts w:ascii="Garamond" w:hAnsi="Garamond"/>
          <w:sz w:val="24"/>
          <w:szCs w:val="24"/>
        </w:rPr>
      </w:pPr>
      <w:r w:rsidRPr="00436727">
        <w:rPr>
          <w:rFonts w:ascii="Garamond" w:hAnsi="Garamond"/>
          <w:sz w:val="24"/>
          <w:szCs w:val="24"/>
        </w:rPr>
        <w:t xml:space="preserve">e)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mos</w:t>
      </w:r>
      <w:proofErr w:type="spellEnd"/>
      <w:r w:rsidRPr="00436727">
        <w:rPr>
          <w:rFonts w:ascii="Garamond" w:hAnsi="Garamond"/>
          <w:sz w:val="24"/>
          <w:szCs w:val="24"/>
        </w:rPr>
        <w:t xml:space="preserve"> </w:t>
      </w:r>
      <w:proofErr w:type="spellStart"/>
      <w:r w:rsidRPr="00436727">
        <w:rPr>
          <w:rFonts w:ascii="Garamond" w:hAnsi="Garamond"/>
          <w:sz w:val="24"/>
          <w:szCs w:val="24"/>
        </w:rPr>
        <w:t>jetë</w:t>
      </w:r>
      <w:proofErr w:type="spellEnd"/>
      <w:r w:rsidRPr="00436727">
        <w:rPr>
          <w:rFonts w:ascii="Garamond" w:hAnsi="Garamond"/>
          <w:sz w:val="24"/>
          <w:szCs w:val="24"/>
        </w:rPr>
        <w:t xml:space="preserve"> </w:t>
      </w:r>
      <w:proofErr w:type="spellStart"/>
      <w:r w:rsidRPr="00436727">
        <w:rPr>
          <w:rFonts w:ascii="Garamond" w:hAnsi="Garamond"/>
          <w:sz w:val="24"/>
          <w:szCs w:val="24"/>
        </w:rPr>
        <w:t>përjashtuar</w:t>
      </w:r>
      <w:proofErr w:type="spellEnd"/>
      <w:r w:rsidRPr="00436727">
        <w:rPr>
          <w:rFonts w:ascii="Garamond" w:hAnsi="Garamond"/>
          <w:sz w:val="24"/>
          <w:szCs w:val="24"/>
        </w:rPr>
        <w:t xml:space="preserve"> </w:t>
      </w:r>
      <w:proofErr w:type="spellStart"/>
      <w:r w:rsidRPr="00436727">
        <w:rPr>
          <w:rFonts w:ascii="Garamond" w:hAnsi="Garamond"/>
          <w:sz w:val="24"/>
          <w:szCs w:val="24"/>
        </w:rPr>
        <w:t>nga</w:t>
      </w:r>
      <w:proofErr w:type="spellEnd"/>
      <w:r w:rsidRPr="00436727">
        <w:rPr>
          <w:rFonts w:ascii="Garamond" w:hAnsi="Garamond"/>
          <w:sz w:val="24"/>
          <w:szCs w:val="24"/>
        </w:rPr>
        <w:t xml:space="preserve"> </w:t>
      </w:r>
      <w:proofErr w:type="spellStart"/>
      <w:r w:rsidRPr="00436727">
        <w:rPr>
          <w:rFonts w:ascii="Garamond" w:hAnsi="Garamond"/>
          <w:sz w:val="24"/>
          <w:szCs w:val="24"/>
        </w:rPr>
        <w:t>shërbimi</w:t>
      </w:r>
      <w:proofErr w:type="spellEnd"/>
      <w:r w:rsidRPr="00436727">
        <w:rPr>
          <w:rFonts w:ascii="Garamond" w:hAnsi="Garamond"/>
          <w:sz w:val="24"/>
          <w:szCs w:val="24"/>
        </w:rPr>
        <w:t xml:space="preserve"> civil;</w:t>
      </w:r>
    </w:p>
    <w:p w:rsidR="005374D0" w:rsidRPr="00436727" w:rsidRDefault="005374D0" w:rsidP="005374D0">
      <w:pPr>
        <w:pStyle w:val="Paragrafi0"/>
        <w:rPr>
          <w:rFonts w:ascii="Garamond" w:hAnsi="Garamond"/>
          <w:sz w:val="24"/>
          <w:szCs w:val="24"/>
        </w:rPr>
      </w:pPr>
      <w:r w:rsidRPr="00436727">
        <w:rPr>
          <w:rFonts w:ascii="Garamond" w:hAnsi="Garamond"/>
          <w:sz w:val="24"/>
          <w:szCs w:val="24"/>
        </w:rPr>
        <w:t xml:space="preserve">ë)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mos</w:t>
      </w:r>
      <w:proofErr w:type="spellEnd"/>
      <w:r w:rsidRPr="00436727">
        <w:rPr>
          <w:rFonts w:ascii="Garamond" w:hAnsi="Garamond"/>
          <w:sz w:val="24"/>
          <w:szCs w:val="24"/>
        </w:rPr>
        <w:t xml:space="preserve"> </w:t>
      </w:r>
      <w:proofErr w:type="spellStart"/>
      <w:r w:rsidRPr="00436727">
        <w:rPr>
          <w:rFonts w:ascii="Garamond" w:hAnsi="Garamond"/>
          <w:sz w:val="24"/>
          <w:szCs w:val="24"/>
        </w:rPr>
        <w:t>ketë</w:t>
      </w:r>
      <w:proofErr w:type="spellEnd"/>
      <w:r w:rsidRPr="00436727">
        <w:rPr>
          <w:rFonts w:ascii="Garamond" w:hAnsi="Garamond"/>
          <w:sz w:val="24"/>
          <w:szCs w:val="24"/>
        </w:rPr>
        <w:t xml:space="preserve"> </w:t>
      </w:r>
      <w:proofErr w:type="spellStart"/>
      <w:r w:rsidRPr="00436727">
        <w:rPr>
          <w:rFonts w:ascii="Garamond" w:hAnsi="Garamond"/>
          <w:sz w:val="24"/>
          <w:szCs w:val="24"/>
        </w:rPr>
        <w:t>konflikt</w:t>
      </w:r>
      <w:proofErr w:type="spellEnd"/>
      <w:r w:rsidRPr="00436727">
        <w:rPr>
          <w:rFonts w:ascii="Garamond" w:hAnsi="Garamond"/>
          <w:sz w:val="24"/>
          <w:szCs w:val="24"/>
        </w:rPr>
        <w:t xml:space="preserve"> </w:t>
      </w:r>
      <w:proofErr w:type="spellStart"/>
      <w:r w:rsidRPr="00436727">
        <w:rPr>
          <w:rFonts w:ascii="Garamond" w:hAnsi="Garamond"/>
          <w:sz w:val="24"/>
          <w:szCs w:val="24"/>
        </w:rPr>
        <w:t>interesash</w:t>
      </w:r>
      <w:proofErr w:type="spellEnd"/>
      <w:r w:rsidRPr="00436727">
        <w:rPr>
          <w:rFonts w:ascii="Garamond" w:hAnsi="Garamond"/>
          <w:sz w:val="24"/>
          <w:szCs w:val="24"/>
        </w:rPr>
        <w:t xml:space="preserve"> me </w:t>
      </w:r>
      <w:proofErr w:type="spellStart"/>
      <w:r w:rsidRPr="00436727">
        <w:rPr>
          <w:rFonts w:ascii="Garamond" w:hAnsi="Garamond"/>
          <w:sz w:val="24"/>
          <w:szCs w:val="24"/>
        </w:rPr>
        <w:t>detyrën</w:t>
      </w:r>
      <w:proofErr w:type="spellEnd"/>
      <w:r w:rsidRPr="00436727">
        <w:rPr>
          <w:rFonts w:ascii="Garamond" w:hAnsi="Garamond"/>
          <w:sz w:val="24"/>
          <w:szCs w:val="24"/>
        </w:rPr>
        <w:t xml:space="preserve">, </w:t>
      </w:r>
      <w:proofErr w:type="spellStart"/>
      <w:r w:rsidRPr="00436727">
        <w:rPr>
          <w:rFonts w:ascii="Garamond" w:hAnsi="Garamond"/>
          <w:sz w:val="24"/>
          <w:szCs w:val="24"/>
        </w:rPr>
        <w:t>në</w:t>
      </w:r>
      <w:proofErr w:type="spellEnd"/>
      <w:r w:rsidRPr="00436727">
        <w:rPr>
          <w:rFonts w:ascii="Garamond" w:hAnsi="Garamond"/>
          <w:sz w:val="24"/>
          <w:szCs w:val="24"/>
        </w:rPr>
        <w:t xml:space="preserve"> </w:t>
      </w:r>
      <w:proofErr w:type="spellStart"/>
      <w:r w:rsidRPr="00436727">
        <w:rPr>
          <w:rFonts w:ascii="Garamond" w:hAnsi="Garamond"/>
          <w:sz w:val="24"/>
          <w:szCs w:val="24"/>
        </w:rPr>
        <w:t>përputhje</w:t>
      </w:r>
      <w:proofErr w:type="spellEnd"/>
      <w:r w:rsidRPr="00436727">
        <w:rPr>
          <w:rFonts w:ascii="Garamond" w:hAnsi="Garamond"/>
          <w:sz w:val="24"/>
          <w:szCs w:val="24"/>
        </w:rPr>
        <w:t xml:space="preserve"> me </w:t>
      </w:r>
      <w:proofErr w:type="spellStart"/>
      <w:r w:rsidRPr="00436727">
        <w:rPr>
          <w:rFonts w:ascii="Garamond" w:hAnsi="Garamond"/>
          <w:sz w:val="24"/>
          <w:szCs w:val="24"/>
        </w:rPr>
        <w:t>detyrimet</w:t>
      </w:r>
      <w:proofErr w:type="spellEnd"/>
      <w:r w:rsidRPr="00436727">
        <w:rPr>
          <w:rFonts w:ascii="Garamond" w:hAnsi="Garamond"/>
          <w:sz w:val="24"/>
          <w:szCs w:val="24"/>
        </w:rPr>
        <w:t xml:space="preserve"> e </w:t>
      </w:r>
      <w:proofErr w:type="spellStart"/>
      <w:r w:rsidRPr="00436727">
        <w:rPr>
          <w:rFonts w:ascii="Garamond" w:hAnsi="Garamond"/>
          <w:sz w:val="24"/>
          <w:szCs w:val="24"/>
        </w:rPr>
        <w:t>legjislacionit</w:t>
      </w:r>
      <w:proofErr w:type="spellEnd"/>
      <w:r w:rsidRPr="00436727">
        <w:rPr>
          <w:rFonts w:ascii="Garamond" w:hAnsi="Garamond"/>
          <w:sz w:val="24"/>
          <w:szCs w:val="24"/>
        </w:rPr>
        <w:t xml:space="preserve"> </w:t>
      </w:r>
      <w:proofErr w:type="spellStart"/>
      <w:r w:rsidRPr="00436727">
        <w:rPr>
          <w:rFonts w:ascii="Garamond" w:hAnsi="Garamond"/>
          <w:sz w:val="24"/>
          <w:szCs w:val="24"/>
        </w:rPr>
        <w:t>në</w:t>
      </w:r>
      <w:proofErr w:type="spellEnd"/>
      <w:r w:rsidRPr="00436727">
        <w:rPr>
          <w:rFonts w:ascii="Garamond" w:hAnsi="Garamond"/>
          <w:sz w:val="24"/>
          <w:szCs w:val="24"/>
        </w:rPr>
        <w:t xml:space="preserve"> </w:t>
      </w:r>
      <w:proofErr w:type="spellStart"/>
      <w:r w:rsidRPr="00436727">
        <w:rPr>
          <w:rFonts w:ascii="Garamond" w:hAnsi="Garamond"/>
          <w:sz w:val="24"/>
          <w:szCs w:val="24"/>
        </w:rPr>
        <w:t>fuqi</w:t>
      </w:r>
      <w:proofErr w:type="spellEnd"/>
      <w:r w:rsidRPr="00436727">
        <w:rPr>
          <w:rFonts w:ascii="Garamond" w:hAnsi="Garamond"/>
          <w:sz w:val="24"/>
          <w:szCs w:val="24"/>
        </w:rPr>
        <w:t xml:space="preserve">. </w:t>
      </w:r>
    </w:p>
    <w:p w:rsidR="005374D0" w:rsidRPr="00436727" w:rsidRDefault="005374D0" w:rsidP="005374D0">
      <w:pPr>
        <w:pStyle w:val="Paragrafi0"/>
        <w:ind w:firstLine="0"/>
        <w:rPr>
          <w:rFonts w:ascii="Garamond" w:hAnsi="Garamond"/>
          <w:sz w:val="24"/>
          <w:szCs w:val="24"/>
        </w:rPr>
      </w:pP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Neni 15</w:t>
      </w:r>
    </w:p>
    <w:p w:rsidR="005374D0" w:rsidRPr="00436727" w:rsidRDefault="005374D0" w:rsidP="005374D0">
      <w:pPr>
        <w:pStyle w:val="NeniTitull"/>
        <w:keepNext w:val="0"/>
        <w:rPr>
          <w:rFonts w:ascii="Garamond" w:hAnsi="Garamond"/>
          <w:sz w:val="24"/>
          <w:szCs w:val="24"/>
          <w:lang w:val="it-IT"/>
        </w:rPr>
      </w:pPr>
      <w:r w:rsidRPr="00436727">
        <w:rPr>
          <w:rFonts w:ascii="Garamond" w:hAnsi="Garamond"/>
          <w:sz w:val="24"/>
          <w:szCs w:val="24"/>
          <w:lang w:val="it-IT"/>
        </w:rPr>
        <w:t>Lirimi nga detyra i drejtorit ekzekutiv</w:t>
      </w:r>
    </w:p>
    <w:p w:rsidR="00DC17E8" w:rsidRPr="00436727" w:rsidRDefault="00DC17E8" w:rsidP="00DC17E8">
      <w:pPr>
        <w:pStyle w:val="Paragrafi0"/>
        <w:ind w:firstLine="0"/>
        <w:jc w:val="center"/>
        <w:rPr>
          <w:rFonts w:ascii="Garamond" w:hAnsi="Garamond"/>
          <w:i/>
          <w:sz w:val="24"/>
          <w:szCs w:val="24"/>
        </w:rPr>
      </w:pPr>
      <w:r w:rsidRPr="00436727">
        <w:rPr>
          <w:rFonts w:ascii="Garamond" w:hAnsi="Garamond"/>
          <w:i/>
          <w:sz w:val="24"/>
          <w:szCs w:val="24"/>
        </w:rPr>
        <w:t>(</w:t>
      </w:r>
      <w:proofErr w:type="spellStart"/>
      <w:r w:rsidRPr="00436727">
        <w:rPr>
          <w:rFonts w:ascii="Garamond" w:hAnsi="Garamond"/>
          <w:i/>
          <w:sz w:val="24"/>
          <w:szCs w:val="24"/>
        </w:rPr>
        <w:t>Ndryshuar</w:t>
      </w:r>
      <w:proofErr w:type="spellEnd"/>
      <w:r w:rsidRPr="00436727">
        <w:rPr>
          <w:rFonts w:ascii="Garamond" w:hAnsi="Garamond"/>
          <w:i/>
          <w:sz w:val="24"/>
          <w:szCs w:val="24"/>
        </w:rPr>
        <w:t xml:space="preserve"> </w:t>
      </w:r>
      <w:proofErr w:type="spellStart"/>
      <w:r w:rsidRPr="00436727">
        <w:rPr>
          <w:rFonts w:ascii="Garamond" w:hAnsi="Garamond"/>
          <w:i/>
          <w:sz w:val="24"/>
          <w:szCs w:val="24"/>
        </w:rPr>
        <w:t>fjalia</w:t>
      </w:r>
      <w:proofErr w:type="spellEnd"/>
      <w:r w:rsidRPr="00436727">
        <w:rPr>
          <w:rFonts w:ascii="Garamond" w:hAnsi="Garamond"/>
          <w:i/>
          <w:sz w:val="24"/>
          <w:szCs w:val="24"/>
        </w:rPr>
        <w:t xml:space="preserve"> e </w:t>
      </w:r>
      <w:proofErr w:type="spellStart"/>
      <w:r w:rsidRPr="00436727">
        <w:rPr>
          <w:rFonts w:ascii="Garamond" w:hAnsi="Garamond"/>
          <w:i/>
          <w:sz w:val="24"/>
          <w:szCs w:val="24"/>
        </w:rPr>
        <w:t>par</w:t>
      </w:r>
      <w:r w:rsidR="00436727" w:rsidRPr="00436727">
        <w:rPr>
          <w:rFonts w:ascii="Garamond" w:hAnsi="Garamond"/>
          <w:i/>
          <w:sz w:val="24"/>
          <w:szCs w:val="24"/>
        </w:rPr>
        <w:t>ë</w:t>
      </w:r>
      <w:proofErr w:type="spellEnd"/>
      <w:r w:rsidRPr="00436727">
        <w:rPr>
          <w:rFonts w:ascii="Garamond" w:hAnsi="Garamond"/>
          <w:spacing w:val="-4"/>
          <w:sz w:val="24"/>
          <w:szCs w:val="24"/>
          <w:lang w:val="sq-AL"/>
        </w:rPr>
        <w:t xml:space="preserve"> m</w:t>
      </w:r>
      <w:r w:rsidRPr="00436727">
        <w:rPr>
          <w:rFonts w:ascii="Garamond" w:hAnsi="Garamond"/>
          <w:i/>
          <w:sz w:val="24"/>
          <w:szCs w:val="24"/>
          <w:lang w:val="it-IT"/>
        </w:rPr>
        <w:t>e ligjin</w:t>
      </w:r>
      <w:r w:rsidRPr="00436727">
        <w:rPr>
          <w:rFonts w:ascii="Garamond" w:hAnsi="Garamond"/>
          <w:i/>
          <w:sz w:val="24"/>
          <w:szCs w:val="24"/>
        </w:rPr>
        <w:t xml:space="preserve"> nr. 168/2014, </w:t>
      </w:r>
      <w:proofErr w:type="spellStart"/>
      <w:r w:rsidRPr="00436727">
        <w:rPr>
          <w:rFonts w:ascii="Garamond" w:hAnsi="Garamond"/>
          <w:i/>
          <w:sz w:val="24"/>
          <w:szCs w:val="24"/>
        </w:rPr>
        <w:t>dat</w:t>
      </w:r>
      <w:r w:rsidR="00436727" w:rsidRPr="00436727">
        <w:rPr>
          <w:rFonts w:ascii="Garamond" w:hAnsi="Garamond"/>
          <w:i/>
          <w:sz w:val="24"/>
          <w:szCs w:val="24"/>
        </w:rPr>
        <w:t>ë</w:t>
      </w:r>
      <w:proofErr w:type="spellEnd"/>
      <w:r w:rsidRPr="00436727">
        <w:rPr>
          <w:rFonts w:ascii="Garamond" w:hAnsi="Garamond"/>
          <w:i/>
          <w:sz w:val="24"/>
          <w:szCs w:val="24"/>
        </w:rPr>
        <w:t xml:space="preserve"> 11.12.2014)</w:t>
      </w:r>
    </w:p>
    <w:p w:rsidR="005374D0" w:rsidRPr="00436727" w:rsidRDefault="005374D0" w:rsidP="005374D0">
      <w:pPr>
        <w:pStyle w:val="Paragrafi0"/>
        <w:rPr>
          <w:rFonts w:ascii="Garamond" w:hAnsi="Garamond"/>
          <w:sz w:val="24"/>
          <w:szCs w:val="24"/>
          <w:lang w:val="it-IT"/>
        </w:rPr>
      </w:pPr>
    </w:p>
    <w:p w:rsidR="005374D0" w:rsidRPr="00436727" w:rsidRDefault="00DC17E8" w:rsidP="005374D0">
      <w:pPr>
        <w:pStyle w:val="Paragrafi0"/>
        <w:rPr>
          <w:rFonts w:ascii="Garamond" w:hAnsi="Garamond"/>
          <w:sz w:val="24"/>
          <w:szCs w:val="24"/>
          <w:lang w:val="it-IT"/>
        </w:rPr>
      </w:pPr>
      <w:r w:rsidRPr="00436727">
        <w:rPr>
          <w:rFonts w:ascii="Garamond" w:hAnsi="Garamond"/>
          <w:sz w:val="24"/>
          <w:szCs w:val="24"/>
          <w:lang w:val="sq-AL"/>
        </w:rPr>
        <w:t>Ministri i propozon Këshillit të Ministrave lirimin nga detyra të Drejtorit Ekzekutiv, në rastet kur:</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a) jep dorëheqjen;</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b) bëhet fizikisht i paaftë për më shumë se 3 muaj për të përmbushur detyrën, për të cilën është emëruar;</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c) për shkak të paaftësisë profesionale apo neglizhencës, i shkakton dëm  Autoritetit ose imazhit të institucionit;</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ç) vepron, gjatë ushtrimit të funksioneve, në kundërshtim me interesat e Autoritetit;</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d) dënohet me vendim të formës së prerë për një vepër penale;</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dh) humbet apo lë shtetësinë shqiptare.</w:t>
      </w:r>
    </w:p>
    <w:p w:rsidR="005374D0" w:rsidRPr="00436727" w:rsidRDefault="005374D0" w:rsidP="005374D0">
      <w:pPr>
        <w:pStyle w:val="Paragrafi0"/>
        <w:rPr>
          <w:rFonts w:ascii="Garamond" w:hAnsi="Garamond"/>
          <w:sz w:val="24"/>
          <w:szCs w:val="24"/>
          <w:lang w:val="it-IT"/>
        </w:rPr>
      </w:pPr>
    </w:p>
    <w:p w:rsidR="005374D0" w:rsidRPr="00436727" w:rsidRDefault="005374D0" w:rsidP="005374D0">
      <w:pPr>
        <w:pStyle w:val="KapitulliTitull"/>
        <w:keepNext w:val="0"/>
        <w:rPr>
          <w:rFonts w:ascii="Garamond" w:hAnsi="Garamond"/>
          <w:sz w:val="24"/>
          <w:szCs w:val="24"/>
          <w:lang w:val="it-IT"/>
        </w:rPr>
      </w:pPr>
      <w:r w:rsidRPr="00436727">
        <w:rPr>
          <w:rFonts w:ascii="Garamond" w:hAnsi="Garamond"/>
          <w:sz w:val="24"/>
          <w:szCs w:val="24"/>
          <w:lang w:val="it-IT"/>
        </w:rPr>
        <w:t>KREU III</w:t>
      </w:r>
    </w:p>
    <w:p w:rsidR="005374D0" w:rsidRPr="00436727" w:rsidRDefault="005374D0" w:rsidP="005374D0">
      <w:pPr>
        <w:pStyle w:val="KapitulliTitull"/>
        <w:keepNext w:val="0"/>
        <w:rPr>
          <w:rFonts w:ascii="Garamond" w:hAnsi="Garamond"/>
          <w:sz w:val="24"/>
          <w:szCs w:val="24"/>
          <w:lang w:val="it-IT"/>
        </w:rPr>
      </w:pPr>
      <w:r w:rsidRPr="00436727">
        <w:rPr>
          <w:rFonts w:ascii="Garamond" w:hAnsi="Garamond"/>
          <w:sz w:val="24"/>
          <w:szCs w:val="24"/>
          <w:lang w:val="it-IT"/>
        </w:rPr>
        <w:t>ADMINISTRATA E AUTORITETIT Të AVIACIONIT CIVIL</w:t>
      </w:r>
    </w:p>
    <w:p w:rsidR="005374D0" w:rsidRPr="00436727" w:rsidRDefault="005374D0" w:rsidP="005374D0">
      <w:pPr>
        <w:pStyle w:val="Paragrafi0"/>
        <w:rPr>
          <w:rFonts w:ascii="Garamond" w:hAnsi="Garamond"/>
          <w:sz w:val="24"/>
          <w:szCs w:val="24"/>
          <w:lang w:val="it-IT"/>
        </w:rPr>
      </w:pP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Neni 16</w:t>
      </w:r>
    </w:p>
    <w:p w:rsidR="005374D0" w:rsidRPr="00436727" w:rsidRDefault="005374D0" w:rsidP="005374D0">
      <w:pPr>
        <w:pStyle w:val="NeniTitull"/>
        <w:keepNext w:val="0"/>
        <w:rPr>
          <w:rFonts w:ascii="Garamond" w:hAnsi="Garamond"/>
          <w:sz w:val="24"/>
          <w:szCs w:val="24"/>
          <w:lang w:val="it-IT"/>
        </w:rPr>
      </w:pPr>
      <w:r w:rsidRPr="00436727">
        <w:rPr>
          <w:rFonts w:ascii="Garamond" w:hAnsi="Garamond"/>
          <w:sz w:val="24"/>
          <w:szCs w:val="24"/>
          <w:lang w:val="it-IT"/>
        </w:rPr>
        <w:t>Organizimi dhe detyrimet</w:t>
      </w:r>
    </w:p>
    <w:p w:rsidR="00DC17E8" w:rsidRPr="00436727" w:rsidRDefault="00431C5F" w:rsidP="00DC17E8">
      <w:pPr>
        <w:jc w:val="center"/>
        <w:rPr>
          <w:rFonts w:ascii="Garamond" w:eastAsia="MS Mincho" w:hAnsi="Garamond"/>
          <w:i/>
        </w:rPr>
      </w:pPr>
      <w:bookmarkStart w:id="2" w:name="_Hlk216862027"/>
      <w:r w:rsidRPr="00436727">
        <w:rPr>
          <w:rFonts w:ascii="Garamond" w:hAnsi="Garamond"/>
          <w:i/>
          <w:lang w:val="it-IT"/>
        </w:rPr>
        <w:t xml:space="preserve">(Ndryshuar pikat 2 dhe </w:t>
      </w:r>
      <w:bookmarkStart w:id="3" w:name="_Hlk210122215"/>
      <w:r w:rsidRPr="00436727">
        <w:rPr>
          <w:rFonts w:ascii="Garamond" w:hAnsi="Garamond"/>
          <w:i/>
          <w:lang w:val="it-IT"/>
        </w:rPr>
        <w:t>3</w:t>
      </w:r>
      <w:r w:rsidR="005374D0" w:rsidRPr="00436727">
        <w:rPr>
          <w:rFonts w:ascii="Garamond" w:hAnsi="Garamond"/>
          <w:i/>
          <w:lang w:val="it-IT"/>
        </w:rPr>
        <w:t> </w:t>
      </w:r>
      <w:r w:rsidRPr="00436727">
        <w:rPr>
          <w:rFonts w:ascii="Garamond" w:hAnsi="Garamond"/>
          <w:i/>
        </w:rPr>
        <w:t xml:space="preserve">me </w:t>
      </w:r>
      <w:proofErr w:type="spellStart"/>
      <w:r w:rsidRPr="00436727">
        <w:rPr>
          <w:rFonts w:ascii="Garamond" w:hAnsi="Garamond"/>
          <w:i/>
        </w:rPr>
        <w:t>ligjin</w:t>
      </w:r>
      <w:proofErr w:type="spellEnd"/>
      <w:r w:rsidRPr="00436727">
        <w:rPr>
          <w:rFonts w:ascii="Garamond" w:hAnsi="Garamond"/>
          <w:i/>
        </w:rPr>
        <w:t xml:space="preserve"> nr. 10 479, </w:t>
      </w:r>
      <w:proofErr w:type="spellStart"/>
      <w:r w:rsidRPr="00436727">
        <w:rPr>
          <w:rFonts w:ascii="Garamond" w:hAnsi="Garamond"/>
          <w:i/>
        </w:rPr>
        <w:t>dat</w:t>
      </w:r>
      <w:r w:rsidR="00D306F9" w:rsidRPr="00436727">
        <w:rPr>
          <w:rFonts w:ascii="Garamond" w:hAnsi="Garamond"/>
          <w:i/>
        </w:rPr>
        <w:t>ë</w:t>
      </w:r>
      <w:proofErr w:type="spellEnd"/>
      <w:r w:rsidRPr="00436727">
        <w:rPr>
          <w:rFonts w:ascii="Garamond" w:hAnsi="Garamond"/>
          <w:i/>
        </w:rPr>
        <w:t xml:space="preserve"> 10.11.2011</w:t>
      </w:r>
      <w:r w:rsidR="00DC17E8" w:rsidRPr="00436727">
        <w:rPr>
          <w:rFonts w:ascii="Garamond" w:hAnsi="Garamond"/>
          <w:i/>
        </w:rPr>
        <w:t>;</w:t>
      </w:r>
      <w:r w:rsidR="00DC17E8" w:rsidRPr="00436727">
        <w:rPr>
          <w:rFonts w:ascii="Garamond" w:hAnsi="Garamond"/>
        </w:rPr>
        <w:t xml:space="preserve"> </w:t>
      </w:r>
      <w:proofErr w:type="spellStart"/>
      <w:r w:rsidR="00DC17E8" w:rsidRPr="00436727">
        <w:rPr>
          <w:rFonts w:ascii="Garamond" w:hAnsi="Garamond"/>
          <w:i/>
        </w:rPr>
        <w:t>n</w:t>
      </w:r>
      <w:r w:rsidR="00DC17E8" w:rsidRPr="00436727">
        <w:rPr>
          <w:rFonts w:ascii="Garamond" w:eastAsia="MS Mincho" w:hAnsi="Garamond"/>
          <w:i/>
        </w:rPr>
        <w:t>dryshuar</w:t>
      </w:r>
      <w:proofErr w:type="spellEnd"/>
      <w:r w:rsidR="00DC17E8" w:rsidRPr="00436727">
        <w:rPr>
          <w:rFonts w:ascii="Garamond" w:eastAsia="MS Mincho" w:hAnsi="Garamond"/>
          <w:i/>
        </w:rPr>
        <w:t xml:space="preserve"> </w:t>
      </w:r>
      <w:proofErr w:type="spellStart"/>
      <w:r w:rsidR="00DC17E8" w:rsidRPr="00436727">
        <w:rPr>
          <w:rFonts w:ascii="Garamond" w:eastAsia="MS Mincho" w:hAnsi="Garamond"/>
          <w:i/>
        </w:rPr>
        <w:t>pikat</w:t>
      </w:r>
      <w:proofErr w:type="spellEnd"/>
      <w:r w:rsidR="00DC17E8" w:rsidRPr="00436727">
        <w:rPr>
          <w:rFonts w:ascii="Garamond" w:eastAsia="MS Mincho" w:hAnsi="Garamond"/>
          <w:i/>
        </w:rPr>
        <w:t xml:space="preserve"> 1 </w:t>
      </w:r>
      <w:proofErr w:type="spellStart"/>
      <w:r w:rsidR="00DC17E8" w:rsidRPr="00436727">
        <w:rPr>
          <w:rFonts w:ascii="Garamond" w:eastAsia="MS Mincho" w:hAnsi="Garamond"/>
          <w:i/>
        </w:rPr>
        <w:t>dhe</w:t>
      </w:r>
      <w:proofErr w:type="spellEnd"/>
      <w:r w:rsidR="00DC17E8" w:rsidRPr="00436727">
        <w:rPr>
          <w:rFonts w:ascii="Garamond" w:eastAsia="MS Mincho" w:hAnsi="Garamond"/>
          <w:i/>
        </w:rPr>
        <w:t xml:space="preserve"> 2 </w:t>
      </w:r>
      <w:proofErr w:type="spellStart"/>
      <w:r w:rsidR="00DC17E8" w:rsidRPr="00436727">
        <w:rPr>
          <w:rFonts w:ascii="Garamond" w:eastAsia="MS Mincho" w:hAnsi="Garamond"/>
          <w:i/>
        </w:rPr>
        <w:t>dhe</w:t>
      </w:r>
      <w:proofErr w:type="spellEnd"/>
      <w:r w:rsidR="00DC17E8" w:rsidRPr="00436727">
        <w:rPr>
          <w:rFonts w:ascii="Garamond" w:eastAsia="MS Mincho" w:hAnsi="Garamond"/>
          <w:i/>
        </w:rPr>
        <w:t xml:space="preserve"> </w:t>
      </w:r>
      <w:proofErr w:type="spellStart"/>
      <w:r w:rsidR="00DC17E8" w:rsidRPr="00436727">
        <w:rPr>
          <w:rFonts w:ascii="Garamond" w:eastAsia="MS Mincho" w:hAnsi="Garamond"/>
          <w:i/>
        </w:rPr>
        <w:t>shfuqizuar</w:t>
      </w:r>
      <w:proofErr w:type="spellEnd"/>
      <w:r w:rsidR="00DC17E8" w:rsidRPr="00436727">
        <w:rPr>
          <w:rFonts w:ascii="Garamond" w:eastAsia="MS Mincho" w:hAnsi="Garamond"/>
          <w:i/>
        </w:rPr>
        <w:t xml:space="preserve"> </w:t>
      </w:r>
      <w:proofErr w:type="spellStart"/>
      <w:r w:rsidR="00DC17E8" w:rsidRPr="00436727">
        <w:rPr>
          <w:rFonts w:ascii="Garamond" w:eastAsia="MS Mincho" w:hAnsi="Garamond"/>
          <w:i/>
        </w:rPr>
        <w:t>pikat</w:t>
      </w:r>
      <w:proofErr w:type="spellEnd"/>
      <w:r w:rsidR="00DC17E8" w:rsidRPr="00436727">
        <w:rPr>
          <w:rFonts w:ascii="Garamond" w:eastAsia="MS Mincho" w:hAnsi="Garamond"/>
          <w:i/>
        </w:rPr>
        <w:t xml:space="preserve"> 3 </w:t>
      </w:r>
      <w:proofErr w:type="spellStart"/>
      <w:r w:rsidR="00DC17E8" w:rsidRPr="00436727">
        <w:rPr>
          <w:rFonts w:ascii="Garamond" w:eastAsia="MS Mincho" w:hAnsi="Garamond"/>
          <w:i/>
        </w:rPr>
        <w:t>dhe</w:t>
      </w:r>
      <w:proofErr w:type="spellEnd"/>
      <w:r w:rsidR="00DC17E8" w:rsidRPr="00436727">
        <w:rPr>
          <w:rFonts w:ascii="Garamond" w:eastAsia="MS Mincho" w:hAnsi="Garamond"/>
          <w:i/>
        </w:rPr>
        <w:t xml:space="preserve"> 4 me </w:t>
      </w:r>
      <w:proofErr w:type="spellStart"/>
      <w:r w:rsidR="00DC17E8" w:rsidRPr="00436727">
        <w:rPr>
          <w:rFonts w:ascii="Garamond" w:eastAsia="MS Mincho" w:hAnsi="Garamond"/>
          <w:i/>
        </w:rPr>
        <w:t>ligjin</w:t>
      </w:r>
      <w:proofErr w:type="spellEnd"/>
      <w:r w:rsidR="00DC17E8" w:rsidRPr="00436727">
        <w:rPr>
          <w:rFonts w:ascii="Garamond" w:eastAsia="MS Mincho" w:hAnsi="Garamond"/>
          <w:i/>
        </w:rPr>
        <w:t xml:space="preserve"> nr. 168/2014, </w:t>
      </w:r>
      <w:proofErr w:type="spellStart"/>
      <w:r w:rsidR="00DC17E8" w:rsidRPr="00436727">
        <w:rPr>
          <w:rFonts w:ascii="Garamond" w:eastAsia="MS Mincho" w:hAnsi="Garamond"/>
          <w:i/>
        </w:rPr>
        <w:t>dat</w:t>
      </w:r>
      <w:r w:rsidR="00436727" w:rsidRPr="00436727">
        <w:rPr>
          <w:rFonts w:ascii="Garamond" w:eastAsia="MS Mincho" w:hAnsi="Garamond"/>
          <w:i/>
        </w:rPr>
        <w:t>ë</w:t>
      </w:r>
      <w:proofErr w:type="spellEnd"/>
      <w:r w:rsidR="00DC17E8" w:rsidRPr="00436727">
        <w:rPr>
          <w:rFonts w:ascii="Garamond" w:eastAsia="MS Mincho" w:hAnsi="Garamond"/>
          <w:i/>
        </w:rPr>
        <w:t xml:space="preserve"> 11.12.2014)</w:t>
      </w:r>
    </w:p>
    <w:bookmarkEnd w:id="2"/>
    <w:bookmarkEnd w:id="3"/>
    <w:p w:rsidR="005374D0" w:rsidRPr="00436727" w:rsidRDefault="005374D0" w:rsidP="00DC17E8">
      <w:pPr>
        <w:pStyle w:val="Paragrafi0"/>
        <w:ind w:firstLine="0"/>
        <w:rPr>
          <w:rFonts w:ascii="Garamond" w:hAnsi="Garamond"/>
          <w:sz w:val="24"/>
          <w:szCs w:val="24"/>
          <w:lang w:val="it-IT"/>
        </w:rPr>
      </w:pPr>
    </w:p>
    <w:p w:rsidR="00DC17E8" w:rsidRPr="00436727" w:rsidRDefault="00DC17E8" w:rsidP="00DC17E8">
      <w:pPr>
        <w:pStyle w:val="Paragrafi0"/>
        <w:numPr>
          <w:ilvl w:val="0"/>
          <w:numId w:val="14"/>
        </w:numPr>
        <w:rPr>
          <w:rFonts w:ascii="Garamond" w:hAnsi="Garamond"/>
          <w:spacing w:val="-4"/>
          <w:sz w:val="24"/>
          <w:szCs w:val="24"/>
          <w:lang w:val="sq-AL"/>
        </w:rPr>
      </w:pPr>
      <w:r w:rsidRPr="00436727">
        <w:rPr>
          <w:rFonts w:ascii="Garamond" w:hAnsi="Garamond"/>
          <w:spacing w:val="-4"/>
          <w:sz w:val="24"/>
          <w:szCs w:val="24"/>
          <w:lang w:val="sq-AL"/>
        </w:rPr>
        <w:tab/>
        <w:t xml:space="preserve">1. Struktura dhe organika e autoritetit mira-tohen nga ministri, pas konsultimit me ministrin përgjegjës për administratën publike. </w:t>
      </w:r>
    </w:p>
    <w:p w:rsidR="00DC17E8" w:rsidRPr="00436727" w:rsidRDefault="00DC17E8" w:rsidP="00DC17E8">
      <w:pPr>
        <w:pStyle w:val="Paragrafi0"/>
        <w:numPr>
          <w:ilvl w:val="0"/>
          <w:numId w:val="14"/>
        </w:numPr>
        <w:rPr>
          <w:rFonts w:ascii="Garamond" w:hAnsi="Garamond"/>
          <w:spacing w:val="-6"/>
          <w:sz w:val="24"/>
          <w:szCs w:val="24"/>
          <w:lang w:val="sq-AL"/>
        </w:rPr>
      </w:pPr>
      <w:r w:rsidRPr="00436727">
        <w:rPr>
          <w:rFonts w:ascii="Garamond" w:hAnsi="Garamond"/>
          <w:spacing w:val="-4"/>
          <w:sz w:val="24"/>
          <w:szCs w:val="24"/>
          <w:lang w:val="sq-AL"/>
        </w:rPr>
        <w:tab/>
      </w:r>
      <w:r w:rsidRPr="00436727">
        <w:rPr>
          <w:rFonts w:ascii="Garamond" w:hAnsi="Garamond"/>
          <w:spacing w:val="-6"/>
          <w:sz w:val="24"/>
          <w:szCs w:val="24"/>
          <w:lang w:val="sq-AL"/>
        </w:rPr>
        <w:t xml:space="preserve">Këshilli drejtues miraton nivelet e pagave të punonjësve, brenda kufirit minimal e maksimal, të përcaktuar nga Këshilli i Ministrave, në varësi të mundësisë financiare dhe pas miratimit nga ministri. </w:t>
      </w:r>
    </w:p>
    <w:p w:rsidR="00DC17E8" w:rsidRPr="00436727" w:rsidRDefault="00DC17E8" w:rsidP="00DC17E8">
      <w:pPr>
        <w:pStyle w:val="Paragrafi0"/>
        <w:numPr>
          <w:ilvl w:val="0"/>
          <w:numId w:val="14"/>
        </w:numPr>
        <w:rPr>
          <w:rFonts w:ascii="Garamond" w:hAnsi="Garamond"/>
          <w:spacing w:val="-4"/>
          <w:sz w:val="24"/>
          <w:szCs w:val="24"/>
          <w:lang w:val="sq-AL"/>
        </w:rPr>
      </w:pPr>
      <w:r w:rsidRPr="00436727">
        <w:rPr>
          <w:rFonts w:ascii="Garamond" w:hAnsi="Garamond"/>
          <w:spacing w:val="-4"/>
          <w:sz w:val="24"/>
          <w:szCs w:val="24"/>
          <w:lang w:val="sq-AL"/>
        </w:rPr>
        <w:tab/>
        <w:t>2. Marrëdhëniet e punës për nëpunësit e autoritetit rregullohen me legjislacionin e shërbimit civil. Marrëdhëniet e punës së punonjësve administrativë rregullohen me Kodin e Punës.</w:t>
      </w:r>
    </w:p>
    <w:p w:rsidR="00431C5F" w:rsidRPr="00436727" w:rsidRDefault="00431C5F" w:rsidP="00431C5F">
      <w:pPr>
        <w:widowControl w:val="0"/>
        <w:numPr>
          <w:ilvl w:val="0"/>
          <w:numId w:val="14"/>
        </w:numPr>
        <w:ind w:firstLine="720"/>
        <w:jc w:val="both"/>
        <w:rPr>
          <w:rFonts w:ascii="Garamond" w:eastAsia="MS Mincho" w:hAnsi="Garamond" w:cs="CG Times"/>
        </w:rPr>
      </w:pPr>
      <w:r w:rsidRPr="00436727">
        <w:rPr>
          <w:rFonts w:ascii="Garamond" w:eastAsia="MS Mincho" w:hAnsi="Garamond" w:cs="CG Times"/>
        </w:rPr>
        <w:lastRenderedPageBreak/>
        <w:t xml:space="preserve">3. </w:t>
      </w:r>
      <w:proofErr w:type="spellStart"/>
      <w:r w:rsidR="00DC17E8" w:rsidRPr="00436727">
        <w:rPr>
          <w:rFonts w:ascii="Garamond" w:eastAsia="MS Mincho" w:hAnsi="Garamond" w:cs="CG Times"/>
        </w:rPr>
        <w:t>Shfuqizuar</w:t>
      </w:r>
      <w:proofErr w:type="spellEnd"/>
      <w:r w:rsidRPr="00436727">
        <w:rPr>
          <w:rFonts w:ascii="Garamond" w:eastAsia="MS Mincho" w:hAnsi="Garamond" w:cs="CG Times"/>
        </w:rPr>
        <w:t>.</w:t>
      </w:r>
    </w:p>
    <w:p w:rsidR="00DC17E8" w:rsidRPr="00436727" w:rsidRDefault="005374D0" w:rsidP="00DC17E8">
      <w:pPr>
        <w:pStyle w:val="Paragrafi0"/>
        <w:rPr>
          <w:rFonts w:ascii="Garamond" w:hAnsi="Garamond"/>
          <w:sz w:val="24"/>
          <w:szCs w:val="24"/>
          <w:lang w:val="it-IT"/>
        </w:rPr>
      </w:pPr>
      <w:r w:rsidRPr="00436727">
        <w:rPr>
          <w:rFonts w:ascii="Garamond" w:hAnsi="Garamond"/>
          <w:sz w:val="24"/>
          <w:szCs w:val="24"/>
          <w:lang w:val="it-IT"/>
        </w:rPr>
        <w:t>4.</w:t>
      </w:r>
      <w:r w:rsidR="00DC17E8" w:rsidRPr="00436727">
        <w:rPr>
          <w:rFonts w:ascii="Garamond" w:hAnsi="Garamond"/>
          <w:sz w:val="24"/>
          <w:szCs w:val="24"/>
          <w:lang w:val="it-IT"/>
        </w:rPr>
        <w:t xml:space="preserve"> Shfuqizuar.</w:t>
      </w:r>
    </w:p>
    <w:p w:rsidR="007D4B81" w:rsidRDefault="007D4B81" w:rsidP="005374D0">
      <w:pPr>
        <w:pStyle w:val="NeniNr"/>
        <w:keepNext w:val="0"/>
        <w:rPr>
          <w:rFonts w:ascii="Garamond" w:hAnsi="Garamond"/>
          <w:sz w:val="24"/>
          <w:szCs w:val="24"/>
          <w:lang w:val="it-IT"/>
        </w:rPr>
      </w:pP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Neni 17</w:t>
      </w:r>
    </w:p>
    <w:p w:rsidR="005374D0" w:rsidRPr="00436727" w:rsidRDefault="005374D0" w:rsidP="005374D0">
      <w:pPr>
        <w:pStyle w:val="NeniTitull"/>
        <w:keepNext w:val="0"/>
        <w:rPr>
          <w:rFonts w:ascii="Garamond" w:hAnsi="Garamond"/>
          <w:sz w:val="24"/>
          <w:szCs w:val="24"/>
          <w:lang w:val="it-IT"/>
        </w:rPr>
      </w:pPr>
      <w:r w:rsidRPr="00436727">
        <w:rPr>
          <w:rFonts w:ascii="Garamond" w:hAnsi="Garamond"/>
          <w:sz w:val="24"/>
          <w:szCs w:val="24"/>
          <w:lang w:val="it-IT"/>
        </w:rPr>
        <w:t>Të ardhurat e Autoritetit</w:t>
      </w:r>
    </w:p>
    <w:p w:rsidR="00DC17E8" w:rsidRPr="00436727" w:rsidRDefault="00DC17E8" w:rsidP="00DC17E8">
      <w:pPr>
        <w:jc w:val="center"/>
        <w:rPr>
          <w:rFonts w:ascii="Garamond" w:eastAsia="MS Mincho" w:hAnsi="Garamond"/>
          <w:i/>
        </w:rPr>
      </w:pPr>
      <w:r w:rsidRPr="00436727">
        <w:rPr>
          <w:rFonts w:ascii="Garamond" w:hAnsi="Garamond"/>
          <w:i/>
          <w:lang w:val="it-IT"/>
        </w:rPr>
        <w:t>(</w:t>
      </w:r>
      <w:r w:rsidR="007D4B81">
        <w:rPr>
          <w:rFonts w:ascii="Garamond" w:hAnsi="Garamond"/>
          <w:i/>
          <w:lang w:val="it-IT"/>
        </w:rPr>
        <w:t>Shfuqizuar</w:t>
      </w:r>
      <w:r w:rsidRPr="00436727">
        <w:rPr>
          <w:rFonts w:ascii="Garamond" w:eastAsia="MS Mincho" w:hAnsi="Garamond"/>
          <w:i/>
        </w:rPr>
        <w:t xml:space="preserve"> </w:t>
      </w:r>
      <w:proofErr w:type="spellStart"/>
      <w:r w:rsidRPr="00436727">
        <w:rPr>
          <w:rFonts w:ascii="Garamond" w:eastAsia="MS Mincho" w:hAnsi="Garamond"/>
          <w:i/>
        </w:rPr>
        <w:t>shkronja</w:t>
      </w:r>
      <w:proofErr w:type="spellEnd"/>
      <w:r w:rsidRPr="00436727">
        <w:rPr>
          <w:rFonts w:ascii="Garamond" w:eastAsia="MS Mincho" w:hAnsi="Garamond"/>
          <w:i/>
        </w:rPr>
        <w:t xml:space="preserve"> “c” e </w:t>
      </w:r>
      <w:proofErr w:type="spellStart"/>
      <w:r w:rsidRPr="00436727">
        <w:rPr>
          <w:rFonts w:ascii="Garamond" w:eastAsia="MS Mincho" w:hAnsi="Garamond"/>
          <w:i/>
        </w:rPr>
        <w:t>pik</w:t>
      </w:r>
      <w:r w:rsidR="00436727" w:rsidRPr="00436727">
        <w:rPr>
          <w:rFonts w:ascii="Garamond" w:eastAsia="MS Mincho" w:hAnsi="Garamond"/>
          <w:i/>
        </w:rPr>
        <w:t>ë</w:t>
      </w:r>
      <w:r w:rsidRPr="00436727">
        <w:rPr>
          <w:rFonts w:ascii="Garamond" w:eastAsia="MS Mincho" w:hAnsi="Garamond"/>
          <w:i/>
        </w:rPr>
        <w:t>s</w:t>
      </w:r>
      <w:proofErr w:type="spellEnd"/>
      <w:r w:rsidRPr="00436727">
        <w:rPr>
          <w:rFonts w:ascii="Garamond" w:eastAsia="MS Mincho" w:hAnsi="Garamond"/>
          <w:i/>
        </w:rPr>
        <w:t xml:space="preserve"> 2</w:t>
      </w:r>
      <w:r w:rsidRPr="00436727">
        <w:rPr>
          <w:rFonts w:ascii="Garamond" w:eastAsia="MS Mincho" w:hAnsi="Garamond"/>
          <w:i/>
        </w:rPr>
        <w:t xml:space="preserve"> me </w:t>
      </w:r>
      <w:proofErr w:type="spellStart"/>
      <w:r w:rsidRPr="00436727">
        <w:rPr>
          <w:rFonts w:ascii="Garamond" w:eastAsia="MS Mincho" w:hAnsi="Garamond"/>
          <w:i/>
        </w:rPr>
        <w:t>ligjin</w:t>
      </w:r>
      <w:proofErr w:type="spellEnd"/>
      <w:r w:rsidRPr="00436727">
        <w:rPr>
          <w:rFonts w:ascii="Garamond" w:eastAsia="MS Mincho" w:hAnsi="Garamond"/>
          <w:i/>
        </w:rPr>
        <w:t xml:space="preserve"> nr. 168/2014, </w:t>
      </w:r>
      <w:proofErr w:type="spellStart"/>
      <w:r w:rsidRPr="00436727">
        <w:rPr>
          <w:rFonts w:ascii="Garamond" w:eastAsia="MS Mincho" w:hAnsi="Garamond"/>
          <w:i/>
        </w:rPr>
        <w:t>dat</w:t>
      </w:r>
      <w:r w:rsidR="00436727" w:rsidRPr="00436727">
        <w:rPr>
          <w:rFonts w:ascii="Garamond" w:eastAsia="MS Mincho" w:hAnsi="Garamond"/>
          <w:i/>
        </w:rPr>
        <w:t>ë</w:t>
      </w:r>
      <w:proofErr w:type="spellEnd"/>
      <w:r w:rsidRPr="00436727">
        <w:rPr>
          <w:rFonts w:ascii="Garamond" w:eastAsia="MS Mincho" w:hAnsi="Garamond"/>
          <w:i/>
        </w:rPr>
        <w:t xml:space="preserve"> 11.12.2014)</w:t>
      </w:r>
    </w:p>
    <w:p w:rsidR="005374D0" w:rsidRPr="00436727" w:rsidRDefault="005374D0" w:rsidP="005374D0">
      <w:pPr>
        <w:pStyle w:val="Paragrafi0"/>
        <w:rPr>
          <w:rFonts w:ascii="Garamond" w:hAnsi="Garamond"/>
          <w:sz w:val="24"/>
          <w:szCs w:val="24"/>
          <w:lang w:val="it-IT"/>
        </w:rPr>
      </w:pP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1. Të ardhurat realizohen nga tarifat e vendosura për veprimtaritë që kryen Autoriteti në bazë të kostos.</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xml:space="preserve">2. Të ardhurat e Autoritetit përfshijnë: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xml:space="preserve">a) të ardhurat nga tarifat e rrugës (en-route), të cilat mblidhen dhe faturohen nga Eurokontrolli, në zbatim të marrëveshjes së përbashkët të lidhur për tarifat e rrugës (en-route);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b) të ardhurat nga tarifa  e sigurisë së aviacionit, e cila merret nëpërmjet aeroportit;</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c</w:t>
      </w:r>
      <w:r w:rsidR="007D4B81">
        <w:rPr>
          <w:rFonts w:ascii="Garamond" w:hAnsi="Garamond"/>
          <w:sz w:val="24"/>
          <w:szCs w:val="24"/>
          <w:lang w:val="it-IT"/>
        </w:rPr>
        <w:t>)</w:t>
      </w:r>
      <w:r w:rsidR="00DC17E8" w:rsidRPr="00436727">
        <w:rPr>
          <w:rFonts w:ascii="Garamond" w:hAnsi="Garamond"/>
          <w:sz w:val="24"/>
          <w:szCs w:val="24"/>
          <w:lang w:val="it-IT"/>
        </w:rPr>
        <w:t xml:space="preserve"> shfuqizuar</w:t>
      </w:r>
      <w:r w:rsidRPr="00436727">
        <w:rPr>
          <w:rFonts w:ascii="Garamond" w:hAnsi="Garamond"/>
          <w:sz w:val="24"/>
          <w:szCs w:val="24"/>
          <w:lang w:val="it-IT"/>
        </w:rPr>
        <w:t>;</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ç) të ardhurat nga autorizimet, licencimet dhe certifikimet e parashikuara në Kodin Ajror të Republikës së Shqipërisë;</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d) të ardhurat nga sanksionet në zbatim të legjislacionit në fuqi;</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dh) të ardhura të tjera të lejuara nga legjislacioni në fuqi.</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3. Pasqyrat financiare të të ardhurave dhe të shpenzimeve hartohen në përputhje me dispozitat ligjore në fuqi.</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4. Të ardhurat përdoren për paga, sigurime dhe shpërblime, shpenzime operative dhe investime kapitale, të nevojshme për funksionimin normal të Autoritetit, si dhe për pagesat e kontributeve, që rrjedhin nga anëtarësimi i Republikës së Shqipërisë në organizmat ndërkombëtarë të aviacionit civil.</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5. Autoriteti, për përdorimin e fondeve të veta, zbaton dispozitat ligjore dhe nënligjore në fuqi për prokurimet publike.</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6. Autoriteti, me autorizimin e ministrit, ka të drejtë të nënshkruajë marrëveshje kredie me institucione bankare, për të realizuar veprimtarinë.</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7. Autoriteti është i përjashtuar nga të gjitha taksat dhe tatimet e drejtpërdrejta.</w:t>
      </w:r>
    </w:p>
    <w:p w:rsidR="005374D0" w:rsidRPr="00436727" w:rsidRDefault="005374D0" w:rsidP="005374D0">
      <w:pPr>
        <w:pStyle w:val="Paragrafi0"/>
        <w:rPr>
          <w:rFonts w:ascii="Garamond" w:hAnsi="Garamond"/>
          <w:sz w:val="24"/>
          <w:szCs w:val="24"/>
          <w:lang w:val="it-IT"/>
        </w:rPr>
      </w:pP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Neni 18</w:t>
      </w:r>
    </w:p>
    <w:p w:rsidR="005374D0" w:rsidRPr="00436727" w:rsidRDefault="005374D0" w:rsidP="005374D0">
      <w:pPr>
        <w:pStyle w:val="NeniTitull"/>
        <w:keepNext w:val="0"/>
        <w:rPr>
          <w:rFonts w:ascii="Garamond" w:hAnsi="Garamond"/>
          <w:sz w:val="24"/>
          <w:szCs w:val="24"/>
          <w:lang w:val="it-IT"/>
        </w:rPr>
      </w:pPr>
      <w:r w:rsidRPr="00436727">
        <w:rPr>
          <w:rFonts w:ascii="Garamond" w:hAnsi="Garamond"/>
          <w:sz w:val="24"/>
          <w:szCs w:val="24"/>
          <w:lang w:val="it-IT"/>
        </w:rPr>
        <w:t>Buxheti</w:t>
      </w:r>
    </w:p>
    <w:p w:rsidR="00431C5F" w:rsidRPr="00436727" w:rsidRDefault="00431C5F" w:rsidP="00431C5F">
      <w:pPr>
        <w:pStyle w:val="Paragrafi0"/>
        <w:ind w:firstLine="0"/>
        <w:jc w:val="center"/>
        <w:rPr>
          <w:rFonts w:ascii="Garamond" w:hAnsi="Garamond"/>
          <w:i/>
          <w:sz w:val="24"/>
          <w:szCs w:val="24"/>
        </w:rPr>
      </w:pPr>
      <w:r w:rsidRPr="00436727">
        <w:rPr>
          <w:rFonts w:ascii="Garamond" w:hAnsi="Garamond"/>
          <w:i/>
          <w:sz w:val="24"/>
          <w:szCs w:val="24"/>
          <w:lang w:val="it-IT"/>
        </w:rPr>
        <w:t>(Ndryshuar pikat 2 dhe 3 </w:t>
      </w:r>
      <w:r w:rsidRPr="00436727">
        <w:rPr>
          <w:rFonts w:ascii="Garamond" w:hAnsi="Garamond"/>
          <w:i/>
          <w:sz w:val="24"/>
          <w:szCs w:val="24"/>
        </w:rPr>
        <w:t xml:space="preserve">me </w:t>
      </w:r>
      <w:proofErr w:type="spellStart"/>
      <w:r w:rsidRPr="00436727">
        <w:rPr>
          <w:rFonts w:ascii="Garamond" w:hAnsi="Garamond"/>
          <w:i/>
          <w:sz w:val="24"/>
          <w:szCs w:val="24"/>
        </w:rPr>
        <w:t>ligjin</w:t>
      </w:r>
      <w:proofErr w:type="spellEnd"/>
      <w:r w:rsidRPr="00436727">
        <w:rPr>
          <w:rFonts w:ascii="Garamond" w:hAnsi="Garamond"/>
          <w:i/>
          <w:sz w:val="24"/>
          <w:szCs w:val="24"/>
        </w:rPr>
        <w:t xml:space="preserve"> nr. 10 479, </w:t>
      </w:r>
      <w:proofErr w:type="spellStart"/>
      <w:r w:rsidRPr="00436727">
        <w:rPr>
          <w:rFonts w:ascii="Garamond" w:hAnsi="Garamond"/>
          <w:i/>
          <w:sz w:val="24"/>
          <w:szCs w:val="24"/>
        </w:rPr>
        <w:t>dat</w:t>
      </w:r>
      <w:r w:rsidR="00D306F9" w:rsidRPr="00436727">
        <w:rPr>
          <w:rFonts w:ascii="Garamond" w:hAnsi="Garamond"/>
          <w:i/>
          <w:sz w:val="24"/>
          <w:szCs w:val="24"/>
        </w:rPr>
        <w:t>ë</w:t>
      </w:r>
      <w:proofErr w:type="spellEnd"/>
      <w:r w:rsidRPr="00436727">
        <w:rPr>
          <w:rFonts w:ascii="Garamond" w:hAnsi="Garamond"/>
          <w:i/>
          <w:sz w:val="24"/>
          <w:szCs w:val="24"/>
        </w:rPr>
        <w:t xml:space="preserve"> 10.11.2011)</w:t>
      </w:r>
    </w:p>
    <w:p w:rsidR="005374D0" w:rsidRPr="00436727" w:rsidRDefault="005374D0" w:rsidP="005374D0">
      <w:pPr>
        <w:pStyle w:val="Paragrafi0"/>
        <w:rPr>
          <w:rFonts w:ascii="Garamond" w:hAnsi="Garamond"/>
          <w:sz w:val="24"/>
          <w:szCs w:val="24"/>
          <w:lang w:val="it-IT"/>
        </w:rPr>
      </w:pP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1. Viti financiar fillon më 1 janar dhe mbyllet më 31 dhjetor.</w:t>
      </w:r>
    </w:p>
    <w:p w:rsidR="00431C5F" w:rsidRPr="00436727" w:rsidRDefault="00431C5F" w:rsidP="00431C5F">
      <w:pPr>
        <w:widowControl w:val="0"/>
        <w:numPr>
          <w:ilvl w:val="0"/>
          <w:numId w:val="14"/>
        </w:numPr>
        <w:ind w:firstLine="720"/>
        <w:jc w:val="both"/>
        <w:rPr>
          <w:rFonts w:ascii="Garamond" w:eastAsia="MS Mincho" w:hAnsi="Garamond" w:cs="CG Times"/>
        </w:rPr>
      </w:pPr>
      <w:r w:rsidRPr="00436727">
        <w:rPr>
          <w:rFonts w:ascii="Garamond" w:eastAsia="MS Mincho" w:hAnsi="Garamond" w:cs="CG Times"/>
        </w:rPr>
        <w:t xml:space="preserve">2. </w:t>
      </w:r>
      <w:proofErr w:type="spellStart"/>
      <w:r w:rsidRPr="00436727">
        <w:rPr>
          <w:rFonts w:ascii="Garamond" w:eastAsia="MS Mincho" w:hAnsi="Garamond" w:cs="CG Times"/>
        </w:rPr>
        <w:t>Drejtori</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ekzekutiv</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paraqet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për</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miratim</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në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këshillin</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drejtues</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propozimin</w:t>
      </w:r>
      <w:proofErr w:type="spellEnd"/>
      <w:r w:rsidRPr="00436727">
        <w:rPr>
          <w:rFonts w:ascii="Garamond" w:eastAsia="MS Mincho" w:hAnsi="Garamond" w:cs="CG Times"/>
        </w:rPr>
        <w:t xml:space="preserve"> me </w:t>
      </w:r>
      <w:proofErr w:type="spellStart"/>
      <w:r w:rsidRPr="00436727">
        <w:rPr>
          <w:rFonts w:ascii="Garamond" w:eastAsia="MS Mincho" w:hAnsi="Garamond" w:cs="CG Times"/>
        </w:rPr>
        <w:t>hollësi</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programit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financiar</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për</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vitin</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pasardhës</w:t>
      </w:r>
      <w:proofErr w:type="spellEnd"/>
      <w:r w:rsidRPr="00436727">
        <w:rPr>
          <w:rFonts w:ascii="Garamond" w:eastAsia="MS Mincho" w:hAnsi="Garamond" w:cs="CG Times"/>
        </w:rPr>
        <w:t xml:space="preserve">, jo </w:t>
      </w:r>
      <w:proofErr w:type="spellStart"/>
      <w:r w:rsidRPr="00436727">
        <w:rPr>
          <w:rFonts w:ascii="Garamond" w:eastAsia="MS Mincho" w:hAnsi="Garamond" w:cs="CG Times"/>
        </w:rPr>
        <w:t>më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vonë</w:t>
      </w:r>
      <w:proofErr w:type="spellEnd"/>
      <w:r w:rsidRPr="00436727">
        <w:rPr>
          <w:rFonts w:ascii="Garamond" w:eastAsia="MS Mincho" w:hAnsi="Garamond" w:cs="CG Times"/>
        </w:rPr>
        <w:t xml:space="preserve"> se data 30 </w:t>
      </w:r>
      <w:proofErr w:type="spellStart"/>
      <w:r w:rsidRPr="00436727">
        <w:rPr>
          <w:rFonts w:ascii="Garamond" w:eastAsia="MS Mincho" w:hAnsi="Garamond" w:cs="CG Times"/>
        </w:rPr>
        <w:t>nëntor</w:t>
      </w:r>
      <w:proofErr w:type="spellEnd"/>
      <w:r w:rsidRPr="00436727">
        <w:rPr>
          <w:rFonts w:ascii="Garamond" w:eastAsia="MS Mincho" w:hAnsi="Garamond" w:cs="CG Times"/>
        </w:rPr>
        <w:t xml:space="preserve"> e </w:t>
      </w:r>
      <w:proofErr w:type="spellStart"/>
      <w:r w:rsidRPr="00436727">
        <w:rPr>
          <w:rFonts w:ascii="Garamond" w:eastAsia="MS Mincho" w:hAnsi="Garamond" w:cs="CG Times"/>
        </w:rPr>
        <w:t>vitit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përkatës</w:t>
      </w:r>
      <w:proofErr w:type="spellEnd"/>
      <w:r w:rsidRPr="00436727">
        <w:rPr>
          <w:rFonts w:ascii="Garamond" w:eastAsia="MS Mincho" w:hAnsi="Garamond" w:cs="CG Times"/>
        </w:rPr>
        <w:t>.</w:t>
      </w:r>
    </w:p>
    <w:p w:rsidR="00431C5F" w:rsidRPr="00436727" w:rsidRDefault="00431C5F" w:rsidP="00431C5F">
      <w:pPr>
        <w:widowControl w:val="0"/>
        <w:numPr>
          <w:ilvl w:val="0"/>
          <w:numId w:val="14"/>
        </w:numPr>
        <w:ind w:firstLine="720"/>
        <w:jc w:val="both"/>
        <w:rPr>
          <w:rFonts w:ascii="Garamond" w:eastAsia="MS Mincho" w:hAnsi="Garamond" w:cs="CG Times"/>
        </w:rPr>
      </w:pPr>
      <w:r w:rsidRPr="00436727">
        <w:rPr>
          <w:rFonts w:ascii="Garamond" w:eastAsia="MS Mincho" w:hAnsi="Garamond" w:cs="CG Times"/>
        </w:rPr>
        <w:t xml:space="preserve">3. </w:t>
      </w:r>
      <w:proofErr w:type="spellStart"/>
      <w:r w:rsidRPr="00436727">
        <w:rPr>
          <w:rFonts w:ascii="Garamond" w:eastAsia="MS Mincho" w:hAnsi="Garamond" w:cs="CG Times"/>
        </w:rPr>
        <w:t>Veprimtaria</w:t>
      </w:r>
      <w:proofErr w:type="spellEnd"/>
      <w:r w:rsidRPr="00436727">
        <w:rPr>
          <w:rFonts w:ascii="Garamond" w:eastAsia="MS Mincho" w:hAnsi="Garamond" w:cs="CG Times"/>
        </w:rPr>
        <w:t xml:space="preserve"> e </w:t>
      </w:r>
      <w:proofErr w:type="spellStart"/>
      <w:r w:rsidRPr="00436727">
        <w:rPr>
          <w:rFonts w:ascii="Garamond" w:eastAsia="MS Mincho" w:hAnsi="Garamond" w:cs="CG Times"/>
        </w:rPr>
        <w:t>Autoritetit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financohet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tërësisht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nga</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ardhurat</w:t>
      </w:r>
      <w:proofErr w:type="spellEnd"/>
      <w:r w:rsidRPr="00436727">
        <w:rPr>
          <w:rFonts w:ascii="Garamond" w:eastAsia="MS Mincho" w:hAnsi="Garamond" w:cs="CG Times"/>
        </w:rPr>
        <w:t xml:space="preserve"> e </w:t>
      </w:r>
      <w:proofErr w:type="spellStart"/>
      <w:r w:rsidRPr="00436727">
        <w:rPr>
          <w:rFonts w:ascii="Garamond" w:eastAsia="MS Mincho" w:hAnsi="Garamond" w:cs="CG Times"/>
        </w:rPr>
        <w:t>realizuara</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nga</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vetë</w:t>
      </w:r>
      <w:proofErr w:type="spellEnd"/>
      <w:r w:rsidRPr="00436727">
        <w:rPr>
          <w:rFonts w:ascii="Garamond" w:eastAsia="MS Mincho" w:hAnsi="Garamond" w:cs="CG Times"/>
        </w:rPr>
        <w:t xml:space="preserve"> ai.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ardhurat</w:t>
      </w:r>
      <w:proofErr w:type="spellEnd"/>
      <w:r w:rsidRPr="00436727">
        <w:rPr>
          <w:rFonts w:ascii="Garamond" w:eastAsia="MS Mincho" w:hAnsi="Garamond" w:cs="CG Times"/>
        </w:rPr>
        <w:t xml:space="preserve"> e </w:t>
      </w:r>
      <w:proofErr w:type="spellStart"/>
      <w:r w:rsidRPr="00436727">
        <w:rPr>
          <w:rFonts w:ascii="Garamond" w:eastAsia="MS Mincho" w:hAnsi="Garamond" w:cs="CG Times"/>
        </w:rPr>
        <w:t>realizuara</w:t>
      </w:r>
      <w:proofErr w:type="spellEnd"/>
      <w:r w:rsidRPr="00436727">
        <w:rPr>
          <w:rFonts w:ascii="Garamond" w:eastAsia="MS Mincho" w:hAnsi="Garamond" w:cs="CG Times"/>
        </w:rPr>
        <w:t xml:space="preserve">, por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pashpërndara</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në</w:t>
      </w:r>
      <w:proofErr w:type="spellEnd"/>
      <w:r w:rsidRPr="00436727">
        <w:rPr>
          <w:rFonts w:ascii="Garamond" w:eastAsia="MS Mincho" w:hAnsi="Garamond" w:cs="CG Times"/>
        </w:rPr>
        <w:t xml:space="preserve"> fund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vitit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parë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buxhetor</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veprimtarisë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mbarten</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për</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vitin</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pasardhës</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dhe</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reflektohen</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në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nivelin</w:t>
      </w:r>
      <w:proofErr w:type="spellEnd"/>
      <w:r w:rsidRPr="00436727">
        <w:rPr>
          <w:rFonts w:ascii="Garamond" w:eastAsia="MS Mincho" w:hAnsi="Garamond" w:cs="CG Times"/>
        </w:rPr>
        <w:t xml:space="preserve"> e </w:t>
      </w:r>
      <w:proofErr w:type="spellStart"/>
      <w:r w:rsidRPr="00436727">
        <w:rPr>
          <w:rFonts w:ascii="Garamond" w:eastAsia="MS Mincho" w:hAnsi="Garamond" w:cs="CG Times"/>
        </w:rPr>
        <w:t>tarifave</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Në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vitet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në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vazhdim</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ardhurat</w:t>
      </w:r>
      <w:proofErr w:type="spellEnd"/>
      <w:r w:rsidRPr="00436727">
        <w:rPr>
          <w:rFonts w:ascii="Garamond" w:eastAsia="MS Mincho" w:hAnsi="Garamond" w:cs="CG Times"/>
        </w:rPr>
        <w:t xml:space="preserve"> e </w:t>
      </w:r>
      <w:proofErr w:type="spellStart"/>
      <w:r w:rsidRPr="00436727">
        <w:rPr>
          <w:rFonts w:ascii="Garamond" w:eastAsia="MS Mincho" w:hAnsi="Garamond" w:cs="CG Times"/>
        </w:rPr>
        <w:t>realizuara</w:t>
      </w:r>
      <w:proofErr w:type="spellEnd"/>
      <w:r w:rsidRPr="00436727">
        <w:rPr>
          <w:rFonts w:ascii="Garamond" w:eastAsia="MS Mincho" w:hAnsi="Garamond" w:cs="CG Times"/>
        </w:rPr>
        <w:t xml:space="preserve"> 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papërdorura</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deri</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në</w:t>
      </w:r>
      <w:proofErr w:type="spellEnd"/>
      <w:r w:rsidRPr="00436727">
        <w:rPr>
          <w:rFonts w:ascii="Garamond" w:eastAsia="MS Mincho" w:hAnsi="Garamond" w:cs="CG Times"/>
        </w:rPr>
        <w:t xml:space="preserve"> fund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vitit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mbarten</w:t>
      </w:r>
      <w:proofErr w:type="spellEnd"/>
      <w:r w:rsidRPr="00436727">
        <w:rPr>
          <w:rFonts w:ascii="Garamond" w:eastAsia="MS Mincho" w:hAnsi="Garamond" w:cs="CG Times"/>
        </w:rPr>
        <w:t xml:space="preserve"> e </w:t>
      </w:r>
      <w:proofErr w:type="spellStart"/>
      <w:r w:rsidRPr="00436727">
        <w:rPr>
          <w:rFonts w:ascii="Garamond" w:eastAsia="MS Mincho" w:hAnsi="Garamond" w:cs="CG Times"/>
        </w:rPr>
        <w:t>përdoren</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për</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shpenzime</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angazhuara</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deri</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për</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një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periudhë</w:t>
      </w:r>
      <w:proofErr w:type="spellEnd"/>
      <w:r w:rsidRPr="00436727">
        <w:rPr>
          <w:rFonts w:ascii="Garamond" w:eastAsia="MS Mincho" w:hAnsi="Garamond" w:cs="CG Times"/>
        </w:rPr>
        <w:t xml:space="preserve"> 3-mujore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vitit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pasardhës</w:t>
      </w:r>
      <w:proofErr w:type="spellEnd"/>
      <w:r w:rsidRPr="00436727">
        <w:rPr>
          <w:rFonts w:ascii="Garamond" w:eastAsia="MS Mincho" w:hAnsi="Garamond" w:cs="CG Times"/>
        </w:rPr>
        <w:t xml:space="preserve"> e </w:t>
      </w:r>
      <w:proofErr w:type="spellStart"/>
      <w:r w:rsidRPr="00436727">
        <w:rPr>
          <w:rFonts w:ascii="Garamond" w:eastAsia="MS Mincho" w:hAnsi="Garamond" w:cs="CG Times"/>
        </w:rPr>
        <w:t>më</w:t>
      </w:r>
      <w:proofErr w:type="spellEnd"/>
      <w:r w:rsidRPr="00436727">
        <w:rPr>
          <w:rFonts w:ascii="Garamond" w:eastAsia="MS Mincho" w:hAnsi="Garamond" w:cs="CG Times"/>
        </w:rPr>
        <w:t xml:space="preserve"> pas </w:t>
      </w:r>
      <w:proofErr w:type="spellStart"/>
      <w:r w:rsidRPr="00436727">
        <w:rPr>
          <w:rFonts w:ascii="Garamond" w:eastAsia="MS Mincho" w:hAnsi="Garamond" w:cs="CG Times"/>
        </w:rPr>
        <w:t>derdhen</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në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Buxhetin</w:t>
      </w:r>
      <w:proofErr w:type="spellEnd"/>
      <w:r w:rsidRPr="00436727">
        <w:rPr>
          <w:rFonts w:ascii="Garamond" w:eastAsia="MS Mincho" w:hAnsi="Garamond" w:cs="CG Times"/>
        </w:rPr>
        <w:t xml:space="preserve"> e </w:t>
      </w:r>
      <w:proofErr w:type="spellStart"/>
      <w:r w:rsidRPr="00436727">
        <w:rPr>
          <w:rFonts w:ascii="Garamond" w:eastAsia="MS Mincho" w:hAnsi="Garamond" w:cs="CG Times"/>
        </w:rPr>
        <w:t>Shtetit</w:t>
      </w:r>
      <w:proofErr w:type="spellEnd"/>
      <w:r w:rsidRPr="00436727">
        <w:rPr>
          <w:rFonts w:ascii="Garamond" w:eastAsia="MS Mincho" w:hAnsi="Garamond" w:cs="CG Times"/>
        </w:rPr>
        <w:t>.</w:t>
      </w:r>
    </w:p>
    <w:p w:rsidR="00431C5F" w:rsidRPr="00436727" w:rsidRDefault="00431C5F" w:rsidP="005374D0">
      <w:pPr>
        <w:pStyle w:val="NeniNr"/>
        <w:keepNext w:val="0"/>
        <w:rPr>
          <w:rFonts w:ascii="Garamond" w:hAnsi="Garamond"/>
          <w:sz w:val="24"/>
          <w:szCs w:val="24"/>
          <w:lang w:val="it-IT"/>
        </w:rPr>
      </w:pP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Neni 19</w:t>
      </w:r>
    </w:p>
    <w:p w:rsidR="005374D0" w:rsidRPr="00436727" w:rsidRDefault="005374D0" w:rsidP="005374D0">
      <w:pPr>
        <w:pStyle w:val="NeniTitull"/>
        <w:keepNext w:val="0"/>
        <w:rPr>
          <w:rFonts w:ascii="Garamond" w:hAnsi="Garamond"/>
          <w:sz w:val="24"/>
          <w:szCs w:val="24"/>
          <w:lang w:val="it-IT"/>
        </w:rPr>
      </w:pPr>
      <w:r w:rsidRPr="00436727">
        <w:rPr>
          <w:rFonts w:ascii="Garamond" w:hAnsi="Garamond"/>
          <w:sz w:val="24"/>
          <w:szCs w:val="24"/>
          <w:lang w:val="it-IT"/>
        </w:rPr>
        <w:t>Kontabiliteti</w:t>
      </w:r>
    </w:p>
    <w:p w:rsidR="005374D0" w:rsidRPr="00436727" w:rsidRDefault="005374D0" w:rsidP="005374D0">
      <w:pPr>
        <w:pStyle w:val="Paragrafi0"/>
        <w:rPr>
          <w:rFonts w:ascii="Garamond" w:hAnsi="Garamond"/>
          <w:sz w:val="24"/>
          <w:szCs w:val="24"/>
          <w:lang w:val="it-IT"/>
        </w:rPr>
      </w:pP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xml:space="preserve"> 1. Autoriteti mban regjistrat kontabël, në përputhje me legjislacionin në fuqi dhe </w:t>
      </w:r>
      <w:r w:rsidRPr="00436727">
        <w:rPr>
          <w:rFonts w:ascii="Garamond" w:hAnsi="Garamond"/>
          <w:sz w:val="24"/>
          <w:szCs w:val="24"/>
          <w:lang w:val="it-IT"/>
        </w:rPr>
        <w:lastRenderedPageBreak/>
        <w:t>standardet kontabël të zbatueshme.</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xml:space="preserve"> 2. Regjistrat kontabël duhet të pasqyrojnë me saktësi, në çdo kohë, gjendjen financiare të Autoritetit.</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xml:space="preserve"> 3. Autoriteti përgatit pasqyrat financiare vjetore të veprimtarisë së vet brenda datës 31 mars të vitit pasardhës dhe, pas certifikimit nga ekspertët auditues, i raporton ministrit rezultatin financiar.</w:t>
      </w:r>
    </w:p>
    <w:p w:rsidR="005374D0" w:rsidRPr="00436727" w:rsidRDefault="005374D0" w:rsidP="005374D0">
      <w:pPr>
        <w:pStyle w:val="Paragrafi0"/>
        <w:ind w:firstLine="0"/>
        <w:rPr>
          <w:rFonts w:ascii="Garamond" w:hAnsi="Garamond"/>
          <w:sz w:val="24"/>
          <w:szCs w:val="24"/>
          <w:lang w:val="it-IT"/>
        </w:rPr>
      </w:pP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Neni 20</w:t>
      </w:r>
    </w:p>
    <w:p w:rsidR="005374D0" w:rsidRPr="00436727" w:rsidRDefault="005374D0" w:rsidP="005374D0">
      <w:pPr>
        <w:pStyle w:val="NeniTitull"/>
        <w:keepNext w:val="0"/>
        <w:rPr>
          <w:rFonts w:ascii="Garamond" w:hAnsi="Garamond"/>
          <w:sz w:val="24"/>
          <w:szCs w:val="24"/>
          <w:lang w:val="it-IT"/>
        </w:rPr>
      </w:pPr>
      <w:r w:rsidRPr="00436727">
        <w:rPr>
          <w:rFonts w:ascii="Garamond" w:hAnsi="Garamond"/>
          <w:sz w:val="24"/>
          <w:szCs w:val="24"/>
          <w:lang w:val="it-IT"/>
        </w:rPr>
        <w:t>Raportimi nga Autoriteti</w:t>
      </w:r>
    </w:p>
    <w:p w:rsidR="00444394" w:rsidRPr="00436727" w:rsidRDefault="00444394" w:rsidP="00444394">
      <w:pPr>
        <w:pStyle w:val="Paragrafi0"/>
        <w:ind w:firstLine="0"/>
        <w:jc w:val="center"/>
        <w:rPr>
          <w:rFonts w:ascii="Garamond" w:hAnsi="Garamond"/>
          <w:i/>
          <w:sz w:val="24"/>
          <w:szCs w:val="24"/>
        </w:rPr>
      </w:pPr>
      <w:r w:rsidRPr="00436727">
        <w:rPr>
          <w:rFonts w:ascii="Garamond" w:hAnsi="Garamond"/>
          <w:i/>
          <w:sz w:val="24"/>
          <w:szCs w:val="24"/>
        </w:rPr>
        <w:t>(</w:t>
      </w:r>
      <w:proofErr w:type="spellStart"/>
      <w:r w:rsidRPr="00436727">
        <w:rPr>
          <w:rFonts w:ascii="Garamond" w:hAnsi="Garamond"/>
          <w:i/>
          <w:sz w:val="24"/>
          <w:szCs w:val="24"/>
        </w:rPr>
        <w:t>Shtuar</w:t>
      </w:r>
      <w:proofErr w:type="spellEnd"/>
      <w:r w:rsidRPr="00436727">
        <w:rPr>
          <w:rFonts w:ascii="Garamond" w:hAnsi="Garamond"/>
          <w:i/>
          <w:sz w:val="24"/>
          <w:szCs w:val="24"/>
        </w:rPr>
        <w:t xml:space="preserve"> </w:t>
      </w:r>
      <w:proofErr w:type="spellStart"/>
      <w:r w:rsidRPr="00436727">
        <w:rPr>
          <w:rFonts w:ascii="Garamond" w:hAnsi="Garamond"/>
          <w:i/>
          <w:sz w:val="24"/>
          <w:szCs w:val="24"/>
        </w:rPr>
        <w:t>pika</w:t>
      </w:r>
      <w:proofErr w:type="spellEnd"/>
      <w:r w:rsidRPr="00436727">
        <w:rPr>
          <w:rFonts w:ascii="Garamond" w:hAnsi="Garamond"/>
          <w:i/>
          <w:sz w:val="24"/>
          <w:szCs w:val="24"/>
        </w:rPr>
        <w:t xml:space="preserve"> 1/1 me </w:t>
      </w:r>
      <w:proofErr w:type="spellStart"/>
      <w:r w:rsidRPr="00436727">
        <w:rPr>
          <w:rFonts w:ascii="Garamond" w:hAnsi="Garamond"/>
          <w:i/>
          <w:sz w:val="24"/>
          <w:szCs w:val="24"/>
        </w:rPr>
        <w:t>ligjin</w:t>
      </w:r>
      <w:proofErr w:type="spellEnd"/>
      <w:r w:rsidRPr="00436727">
        <w:rPr>
          <w:rFonts w:ascii="Garamond" w:hAnsi="Garamond"/>
          <w:i/>
          <w:sz w:val="24"/>
          <w:szCs w:val="24"/>
        </w:rPr>
        <w:t xml:space="preserve"> nr. 10 479, </w:t>
      </w:r>
      <w:proofErr w:type="spellStart"/>
      <w:r w:rsidRPr="00436727">
        <w:rPr>
          <w:rFonts w:ascii="Garamond" w:hAnsi="Garamond"/>
          <w:i/>
          <w:sz w:val="24"/>
          <w:szCs w:val="24"/>
        </w:rPr>
        <w:t>dat</w:t>
      </w:r>
      <w:r w:rsidR="00D306F9" w:rsidRPr="00436727">
        <w:rPr>
          <w:rFonts w:ascii="Garamond" w:hAnsi="Garamond"/>
          <w:i/>
          <w:sz w:val="24"/>
          <w:szCs w:val="24"/>
        </w:rPr>
        <w:t>ë</w:t>
      </w:r>
      <w:proofErr w:type="spellEnd"/>
      <w:r w:rsidRPr="00436727">
        <w:rPr>
          <w:rFonts w:ascii="Garamond" w:hAnsi="Garamond"/>
          <w:i/>
          <w:sz w:val="24"/>
          <w:szCs w:val="24"/>
        </w:rPr>
        <w:t xml:space="preserve"> 10.11.2011)</w:t>
      </w:r>
    </w:p>
    <w:p w:rsidR="005374D0" w:rsidRPr="00436727" w:rsidRDefault="005374D0" w:rsidP="005374D0">
      <w:pPr>
        <w:pStyle w:val="Paragrafi0"/>
        <w:rPr>
          <w:rFonts w:ascii="Garamond" w:hAnsi="Garamond"/>
          <w:sz w:val="24"/>
          <w:szCs w:val="24"/>
          <w:lang w:val="it-IT"/>
        </w:rPr>
      </w:pP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1.  Në muajin prill të vitit pasardhës Autoriteti i paraqet ministrit:</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a) një raport vjetor për veprimtarinë e tij, përfshirë të gjitha vendimet e marra nga këshilli drejtues;</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b)  pasqyrën financiare vjetore;</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c)  një raport për realizimin e planit të të ardhurave e  të shpenzimeve;</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ç) një raport për licencat e dhëna, për miratimet dhe aktet e tjera individuale administrative, të nxjerra në përputhje me këtë ligj, për rastet e refuzimit të licencave apo për kërkesat e tjera, që i janë paraqitur Autoritetit, si dhe për të dhënat e regjistrave.</w:t>
      </w:r>
    </w:p>
    <w:p w:rsidR="00444394" w:rsidRPr="00436727" w:rsidRDefault="00444394" w:rsidP="00444394">
      <w:pPr>
        <w:widowControl w:val="0"/>
        <w:numPr>
          <w:ilvl w:val="0"/>
          <w:numId w:val="14"/>
        </w:numPr>
        <w:ind w:firstLine="720"/>
        <w:jc w:val="both"/>
        <w:rPr>
          <w:rFonts w:ascii="Garamond" w:eastAsia="MS Mincho" w:hAnsi="Garamond" w:cs="CG Times"/>
        </w:rPr>
      </w:pPr>
      <w:r w:rsidRPr="00436727">
        <w:rPr>
          <w:rFonts w:ascii="Garamond" w:eastAsia="MS Mincho" w:hAnsi="Garamond" w:cs="CG Times"/>
        </w:rPr>
        <w:t xml:space="preserve">1/1. </w:t>
      </w:r>
      <w:proofErr w:type="spellStart"/>
      <w:r w:rsidRPr="00436727">
        <w:rPr>
          <w:rFonts w:ascii="Garamond" w:eastAsia="MS Mincho" w:hAnsi="Garamond" w:cs="CG Times"/>
        </w:rPr>
        <w:t>Autoriteti</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i</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paraqet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paraprakisht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ministrit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çdo</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raportim</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për</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cilin</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është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i</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ngarkuar</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raportojë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direkt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pranë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organizmave</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ndërkombëtarë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aviacionit</w:t>
      </w:r>
      <w:proofErr w:type="spellEnd"/>
      <w:r w:rsidRPr="00436727">
        <w:rPr>
          <w:rFonts w:ascii="Garamond" w:eastAsia="MS Mincho" w:hAnsi="Garamond" w:cs="CG Times"/>
        </w:rPr>
        <w:t xml:space="preserve"> civil.</w:t>
      </w:r>
    </w:p>
    <w:p w:rsidR="005374D0" w:rsidRPr="00436727" w:rsidRDefault="005374D0" w:rsidP="00444394">
      <w:pPr>
        <w:pStyle w:val="Sub-Para1underX"/>
        <w:numPr>
          <w:ilvl w:val="0"/>
          <w:numId w:val="0"/>
        </w:numPr>
        <w:ind w:firstLine="720"/>
        <w:jc w:val="both"/>
        <w:rPr>
          <w:rFonts w:ascii="Garamond" w:hAnsi="Garamond" w:cs="CG Times"/>
        </w:rPr>
      </w:pPr>
      <w:r w:rsidRPr="00436727">
        <w:rPr>
          <w:rFonts w:ascii="Garamond" w:hAnsi="Garamond"/>
          <w:lang w:val="it-IT"/>
        </w:rPr>
        <w:t>2.  Autoriteti i paraqet ministrit, në çdo kohë, me kërkesë të tij, çdo të dhënë tjetër, që vlerësohet e  nevojshme për realizimin e objektivave të politikës së zhvillimit të transportit ajror.</w:t>
      </w:r>
    </w:p>
    <w:p w:rsidR="005374D0" w:rsidRPr="00436727" w:rsidRDefault="005374D0" w:rsidP="005374D0">
      <w:pPr>
        <w:pStyle w:val="Paragrafi0"/>
        <w:rPr>
          <w:rFonts w:ascii="Garamond" w:hAnsi="Garamond"/>
          <w:sz w:val="24"/>
          <w:szCs w:val="24"/>
          <w:lang w:val="it-IT"/>
        </w:rPr>
      </w:pPr>
    </w:p>
    <w:p w:rsidR="005374D0" w:rsidRPr="00436727" w:rsidRDefault="005374D0" w:rsidP="005374D0">
      <w:pPr>
        <w:pStyle w:val="KapitulliTitull"/>
        <w:keepNext w:val="0"/>
        <w:rPr>
          <w:rFonts w:ascii="Garamond" w:hAnsi="Garamond"/>
          <w:sz w:val="24"/>
          <w:szCs w:val="24"/>
          <w:lang w:val="it-IT"/>
        </w:rPr>
      </w:pPr>
      <w:r w:rsidRPr="00436727">
        <w:rPr>
          <w:rFonts w:ascii="Garamond" w:hAnsi="Garamond"/>
          <w:sz w:val="24"/>
          <w:szCs w:val="24"/>
          <w:lang w:val="it-IT"/>
        </w:rPr>
        <w:t>KREU IV</w:t>
      </w:r>
    </w:p>
    <w:p w:rsidR="005374D0" w:rsidRPr="00436727" w:rsidRDefault="005374D0" w:rsidP="005374D0">
      <w:pPr>
        <w:pStyle w:val="KapitulliTitull"/>
        <w:keepNext w:val="0"/>
        <w:rPr>
          <w:rFonts w:ascii="Garamond" w:hAnsi="Garamond"/>
          <w:sz w:val="24"/>
          <w:szCs w:val="24"/>
          <w:lang w:val="it-IT"/>
        </w:rPr>
      </w:pPr>
      <w:r w:rsidRPr="00436727">
        <w:rPr>
          <w:rFonts w:ascii="Garamond" w:hAnsi="Garamond"/>
          <w:sz w:val="24"/>
          <w:szCs w:val="24"/>
          <w:lang w:val="it-IT"/>
        </w:rPr>
        <w:t>KODI ETIK, PROFESIONALIZMI DHE KONFIDENCIALITETI</w:t>
      </w:r>
    </w:p>
    <w:p w:rsidR="005374D0" w:rsidRPr="00436727" w:rsidRDefault="005374D0" w:rsidP="005374D0">
      <w:pPr>
        <w:pStyle w:val="Paragrafi0"/>
        <w:rPr>
          <w:rFonts w:ascii="Garamond" w:hAnsi="Garamond"/>
          <w:sz w:val="24"/>
          <w:szCs w:val="24"/>
          <w:lang w:val="it-IT"/>
        </w:rPr>
      </w:pP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Neni 21</w:t>
      </w:r>
    </w:p>
    <w:p w:rsidR="005374D0" w:rsidRPr="00436727" w:rsidRDefault="005374D0" w:rsidP="005374D0">
      <w:pPr>
        <w:pStyle w:val="NeniTitull"/>
        <w:keepNext w:val="0"/>
        <w:rPr>
          <w:rFonts w:ascii="Garamond" w:hAnsi="Garamond"/>
          <w:sz w:val="24"/>
          <w:szCs w:val="24"/>
          <w:lang w:val="it-IT"/>
        </w:rPr>
      </w:pPr>
      <w:r w:rsidRPr="00436727">
        <w:rPr>
          <w:rFonts w:ascii="Garamond" w:hAnsi="Garamond"/>
          <w:sz w:val="24"/>
          <w:szCs w:val="24"/>
          <w:lang w:val="it-IT"/>
        </w:rPr>
        <w:t>Kodi etik dhe profesionalizmi</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1. Anëtarët e këshillit drejtues, nëpunësit dhe punonjësit e tjerë të Autoritetit, gjatë ushtrimit të veprimtarisë, zbatojnë kodin e etikës dhe standardet profesionale, të miratuara nga këshilli.</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2. Kur vërehen shkelje të kodit të etikës ose mungesë profesionalizmi, merren masa disiplinore deri në lirimin ose largimin nga detyra.</w:t>
      </w:r>
    </w:p>
    <w:p w:rsidR="005374D0" w:rsidRPr="00436727" w:rsidRDefault="005374D0" w:rsidP="005374D0">
      <w:pPr>
        <w:pStyle w:val="Paragrafi0"/>
        <w:rPr>
          <w:rFonts w:ascii="Garamond" w:hAnsi="Garamond"/>
          <w:sz w:val="24"/>
          <w:szCs w:val="24"/>
          <w:lang w:val="it-IT"/>
        </w:rPr>
      </w:pP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Neni 22</w:t>
      </w:r>
    </w:p>
    <w:p w:rsidR="005374D0" w:rsidRPr="00436727" w:rsidRDefault="005374D0" w:rsidP="005374D0">
      <w:pPr>
        <w:pStyle w:val="NeniTitull"/>
        <w:keepNext w:val="0"/>
        <w:rPr>
          <w:rFonts w:ascii="Garamond" w:hAnsi="Garamond"/>
          <w:sz w:val="24"/>
          <w:szCs w:val="24"/>
          <w:lang w:val="it-IT"/>
        </w:rPr>
      </w:pPr>
      <w:r w:rsidRPr="00436727">
        <w:rPr>
          <w:rFonts w:ascii="Garamond" w:hAnsi="Garamond"/>
          <w:sz w:val="24"/>
          <w:szCs w:val="24"/>
          <w:lang w:val="it-IT"/>
        </w:rPr>
        <w:t>Konfidencialiteti</w:t>
      </w:r>
    </w:p>
    <w:p w:rsidR="00444394" w:rsidRPr="00436727" w:rsidRDefault="005374D0" w:rsidP="00444394">
      <w:pPr>
        <w:pStyle w:val="Paragrafi0"/>
        <w:ind w:firstLine="0"/>
        <w:jc w:val="center"/>
        <w:rPr>
          <w:rFonts w:ascii="Garamond" w:hAnsi="Garamond"/>
          <w:i/>
          <w:sz w:val="24"/>
          <w:szCs w:val="24"/>
        </w:rPr>
      </w:pPr>
      <w:r w:rsidRPr="00436727">
        <w:rPr>
          <w:rFonts w:ascii="Garamond" w:hAnsi="Garamond"/>
          <w:sz w:val="24"/>
          <w:szCs w:val="24"/>
          <w:lang w:val="it-IT"/>
        </w:rPr>
        <w:t> </w:t>
      </w:r>
      <w:r w:rsidR="00444394" w:rsidRPr="00436727">
        <w:rPr>
          <w:rFonts w:ascii="Garamond" w:hAnsi="Garamond"/>
          <w:i/>
          <w:sz w:val="24"/>
          <w:szCs w:val="24"/>
        </w:rPr>
        <w:t>(</w:t>
      </w:r>
      <w:proofErr w:type="spellStart"/>
      <w:r w:rsidR="00444394" w:rsidRPr="00436727">
        <w:rPr>
          <w:rFonts w:ascii="Garamond" w:hAnsi="Garamond"/>
          <w:i/>
          <w:sz w:val="24"/>
          <w:szCs w:val="24"/>
        </w:rPr>
        <w:t>Shtuar</w:t>
      </w:r>
      <w:proofErr w:type="spellEnd"/>
      <w:r w:rsidR="00444394" w:rsidRPr="00436727">
        <w:rPr>
          <w:rFonts w:ascii="Garamond" w:hAnsi="Garamond"/>
          <w:i/>
          <w:sz w:val="24"/>
          <w:szCs w:val="24"/>
        </w:rPr>
        <w:t xml:space="preserve"> </w:t>
      </w:r>
      <w:proofErr w:type="spellStart"/>
      <w:r w:rsidR="00444394" w:rsidRPr="00436727">
        <w:rPr>
          <w:rFonts w:ascii="Garamond" w:hAnsi="Garamond"/>
          <w:i/>
          <w:sz w:val="24"/>
          <w:szCs w:val="24"/>
        </w:rPr>
        <w:t>pika</w:t>
      </w:r>
      <w:proofErr w:type="spellEnd"/>
      <w:r w:rsidR="00444394" w:rsidRPr="00436727">
        <w:rPr>
          <w:rFonts w:ascii="Garamond" w:hAnsi="Garamond"/>
          <w:i/>
          <w:sz w:val="24"/>
          <w:szCs w:val="24"/>
        </w:rPr>
        <w:t xml:space="preserve"> 3/1 me </w:t>
      </w:r>
      <w:proofErr w:type="spellStart"/>
      <w:r w:rsidR="00444394" w:rsidRPr="00436727">
        <w:rPr>
          <w:rFonts w:ascii="Garamond" w:hAnsi="Garamond"/>
          <w:i/>
          <w:sz w:val="24"/>
          <w:szCs w:val="24"/>
        </w:rPr>
        <w:t>ligjin</w:t>
      </w:r>
      <w:proofErr w:type="spellEnd"/>
      <w:r w:rsidR="00444394" w:rsidRPr="00436727">
        <w:rPr>
          <w:rFonts w:ascii="Garamond" w:hAnsi="Garamond"/>
          <w:i/>
          <w:sz w:val="24"/>
          <w:szCs w:val="24"/>
        </w:rPr>
        <w:t xml:space="preserve"> nr. 10 479, </w:t>
      </w:r>
      <w:proofErr w:type="spellStart"/>
      <w:r w:rsidR="00444394" w:rsidRPr="00436727">
        <w:rPr>
          <w:rFonts w:ascii="Garamond" w:hAnsi="Garamond"/>
          <w:i/>
          <w:sz w:val="24"/>
          <w:szCs w:val="24"/>
        </w:rPr>
        <w:t>dat</w:t>
      </w:r>
      <w:r w:rsidR="00D306F9" w:rsidRPr="00436727">
        <w:rPr>
          <w:rFonts w:ascii="Garamond" w:hAnsi="Garamond"/>
          <w:i/>
          <w:sz w:val="24"/>
          <w:szCs w:val="24"/>
        </w:rPr>
        <w:t>ë</w:t>
      </w:r>
      <w:proofErr w:type="spellEnd"/>
      <w:r w:rsidR="00444394" w:rsidRPr="00436727">
        <w:rPr>
          <w:rFonts w:ascii="Garamond" w:hAnsi="Garamond"/>
          <w:i/>
          <w:sz w:val="24"/>
          <w:szCs w:val="24"/>
        </w:rPr>
        <w:t xml:space="preserve"> 10.11.2011)</w:t>
      </w:r>
    </w:p>
    <w:p w:rsidR="00444394" w:rsidRPr="00436727" w:rsidRDefault="00444394" w:rsidP="00444394">
      <w:pPr>
        <w:pStyle w:val="Paragrafi0"/>
        <w:rPr>
          <w:rFonts w:ascii="Garamond" w:hAnsi="Garamond"/>
          <w:sz w:val="24"/>
          <w:szCs w:val="24"/>
          <w:lang w:val="it-IT"/>
        </w:rPr>
      </w:pP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xml:space="preserve"> 1. Të dhënat për veprimtarinë e subjekteve, që operojnë në fushën e aviacionit civil, të cilat i vihen në dispozicion Autoritetit, klasifikohen “konfidenciale”, nëse përhapja e tyre cenon interesat tregtarë ose reputacionin e subjektit.</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xml:space="preserve">2. Nuk janë “konfidenciale” të dhënat tregtare, të siguruara nga subjektet, detyrimi për botimin e të cilave është parashikuar nga ky ligj apo nga ligje të tjera.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xml:space="preserve">3. Anëtarët e këshillit drejtues, nëpunësit dhe punonjësit e tjerë të Autoritetit janë të </w:t>
      </w:r>
      <w:r w:rsidRPr="00436727">
        <w:rPr>
          <w:rFonts w:ascii="Garamond" w:hAnsi="Garamond"/>
          <w:sz w:val="24"/>
          <w:szCs w:val="24"/>
          <w:lang w:val="it-IT"/>
        </w:rPr>
        <w:lastRenderedPageBreak/>
        <w:t>detyruar t’i ruajnë dhe të mos i shpërndajnë të dhënat “konfidenciale”.</w:t>
      </w:r>
    </w:p>
    <w:p w:rsidR="00444394" w:rsidRPr="00436727" w:rsidRDefault="00444394" w:rsidP="00444394">
      <w:pPr>
        <w:widowControl w:val="0"/>
        <w:numPr>
          <w:ilvl w:val="0"/>
          <w:numId w:val="14"/>
        </w:numPr>
        <w:ind w:firstLine="720"/>
        <w:jc w:val="both"/>
        <w:rPr>
          <w:rFonts w:ascii="Garamond" w:eastAsia="MS Mincho" w:hAnsi="Garamond" w:cs="CG Times"/>
        </w:rPr>
      </w:pPr>
      <w:r w:rsidRPr="00436727">
        <w:rPr>
          <w:rFonts w:ascii="Garamond" w:eastAsia="MS Mincho" w:hAnsi="Garamond" w:cs="CG Times"/>
        </w:rPr>
        <w:t xml:space="preserve">3/1. </w:t>
      </w:r>
      <w:proofErr w:type="spellStart"/>
      <w:r w:rsidRPr="00436727">
        <w:rPr>
          <w:rFonts w:ascii="Garamond" w:eastAsia="MS Mincho" w:hAnsi="Garamond" w:cs="CG Times"/>
        </w:rPr>
        <w:t>Çdo</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informacion</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tjetër</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për</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cilin</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nëpunësit</w:t>
      </w:r>
      <w:proofErr w:type="spellEnd"/>
      <w:r w:rsidRPr="00436727">
        <w:rPr>
          <w:rFonts w:ascii="Garamond" w:eastAsia="MS Mincho" w:hAnsi="Garamond" w:cs="CG Times"/>
        </w:rPr>
        <w:t xml:space="preserve"> e </w:t>
      </w:r>
      <w:proofErr w:type="spellStart"/>
      <w:r w:rsidRPr="00436727">
        <w:rPr>
          <w:rFonts w:ascii="Garamond" w:eastAsia="MS Mincho" w:hAnsi="Garamond" w:cs="CG Times"/>
        </w:rPr>
        <w:t>Autoritetit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kanë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dijeni</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për</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shkak</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funksionit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dhe</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detyrave</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që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kryejnë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duhet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administrohet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prej</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tyre</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në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përputhje</w:t>
      </w:r>
      <w:proofErr w:type="spellEnd"/>
      <w:r w:rsidRPr="00436727">
        <w:rPr>
          <w:rFonts w:ascii="Garamond" w:eastAsia="MS Mincho" w:hAnsi="Garamond" w:cs="CG Times"/>
        </w:rPr>
        <w:t xml:space="preserve"> me </w:t>
      </w:r>
      <w:proofErr w:type="spellStart"/>
      <w:r w:rsidRPr="00436727">
        <w:rPr>
          <w:rFonts w:ascii="Garamond" w:eastAsia="MS Mincho" w:hAnsi="Garamond" w:cs="CG Times"/>
        </w:rPr>
        <w:t>rregullat</w:t>
      </w:r>
      <w:proofErr w:type="spellEnd"/>
      <w:r w:rsidRPr="00436727">
        <w:rPr>
          <w:rFonts w:ascii="Garamond" w:eastAsia="MS Mincho" w:hAnsi="Garamond" w:cs="CG Times"/>
        </w:rPr>
        <w:t xml:space="preserve"> e </w:t>
      </w:r>
      <w:proofErr w:type="spellStart"/>
      <w:r w:rsidRPr="00436727">
        <w:rPr>
          <w:rFonts w:ascii="Garamond" w:eastAsia="MS Mincho" w:hAnsi="Garamond" w:cs="CG Times"/>
        </w:rPr>
        <w:t>brendshme</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dhe</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hierarkinë</w:t>
      </w:r>
      <w:proofErr w:type="spellEnd"/>
      <w:r w:rsidRPr="00436727">
        <w:rPr>
          <w:rFonts w:ascii="Garamond" w:eastAsia="MS Mincho" w:hAnsi="Garamond" w:cs="CG Times"/>
        </w:rPr>
        <w:t xml:space="preserve"> e </w:t>
      </w:r>
      <w:proofErr w:type="spellStart"/>
      <w:r w:rsidRPr="00436727">
        <w:rPr>
          <w:rFonts w:ascii="Garamond" w:eastAsia="MS Mincho" w:hAnsi="Garamond" w:cs="CG Times"/>
        </w:rPr>
        <w:t>raportimit</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në</w:t>
      </w:r>
      <w:proofErr w:type="spellEnd"/>
      <w:r w:rsidRPr="00436727">
        <w:rPr>
          <w:rFonts w:ascii="Garamond" w:eastAsia="MS Mincho" w:hAnsi="Garamond" w:cs="CG Times"/>
        </w:rPr>
        <w:t xml:space="preserve"> </w:t>
      </w:r>
      <w:proofErr w:type="spellStart"/>
      <w:r w:rsidRPr="00436727">
        <w:rPr>
          <w:rFonts w:ascii="Garamond" w:eastAsia="MS Mincho" w:hAnsi="Garamond" w:cs="CG Times"/>
        </w:rPr>
        <w:t>Autoritet</w:t>
      </w:r>
      <w:proofErr w:type="spellEnd"/>
      <w:r w:rsidRPr="00436727">
        <w:rPr>
          <w:rFonts w:ascii="Garamond" w:eastAsia="MS Mincho" w:hAnsi="Garamond" w:cs="CG Times"/>
        </w:rPr>
        <w:t>.</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4. Për rastet kur vërtetohen shkelje të detyrimeve të parashikuara në këtë nen, merren masa administrative, deri në lirimin nga detyra të anëtarit të këshillit ose largimin nga detyra të nëpunësit të Autoritetit.</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w:t>
      </w:r>
    </w:p>
    <w:p w:rsidR="005374D0" w:rsidRPr="00436727" w:rsidRDefault="005374D0" w:rsidP="005374D0">
      <w:pPr>
        <w:pStyle w:val="KapitulliTitull"/>
        <w:keepNext w:val="0"/>
        <w:rPr>
          <w:rFonts w:ascii="Garamond" w:hAnsi="Garamond"/>
          <w:sz w:val="24"/>
          <w:szCs w:val="24"/>
          <w:lang w:val="it-IT"/>
        </w:rPr>
      </w:pPr>
      <w:r w:rsidRPr="00436727">
        <w:rPr>
          <w:rFonts w:ascii="Garamond" w:hAnsi="Garamond"/>
          <w:sz w:val="24"/>
          <w:szCs w:val="24"/>
          <w:lang w:val="it-IT"/>
        </w:rPr>
        <w:t>KREU V</w:t>
      </w:r>
    </w:p>
    <w:p w:rsidR="005374D0" w:rsidRPr="00436727" w:rsidRDefault="005374D0" w:rsidP="005374D0">
      <w:pPr>
        <w:pStyle w:val="KapitulliTitull"/>
        <w:keepNext w:val="0"/>
        <w:rPr>
          <w:rFonts w:ascii="Garamond" w:hAnsi="Garamond"/>
          <w:sz w:val="24"/>
          <w:szCs w:val="24"/>
          <w:lang w:val="it-IT"/>
        </w:rPr>
      </w:pPr>
      <w:r w:rsidRPr="00436727">
        <w:rPr>
          <w:rFonts w:ascii="Garamond" w:hAnsi="Garamond"/>
          <w:sz w:val="24"/>
          <w:szCs w:val="24"/>
          <w:lang w:val="it-IT"/>
        </w:rPr>
        <w:t>KOMPETENCA E AUTORITETIT PËR ZBATIMIN E MASAVE ADMINISTRATIVE</w:t>
      </w:r>
    </w:p>
    <w:p w:rsidR="005374D0" w:rsidRPr="00436727" w:rsidRDefault="005374D0" w:rsidP="005374D0">
      <w:pPr>
        <w:pStyle w:val="Paragrafi0"/>
        <w:ind w:firstLine="0"/>
        <w:rPr>
          <w:rFonts w:ascii="Garamond" w:hAnsi="Garamond"/>
          <w:sz w:val="24"/>
          <w:szCs w:val="24"/>
          <w:lang w:val="it-IT"/>
        </w:rPr>
      </w:pP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Neni 23</w:t>
      </w:r>
    </w:p>
    <w:p w:rsidR="005374D0" w:rsidRPr="00436727" w:rsidRDefault="005374D0" w:rsidP="005374D0">
      <w:pPr>
        <w:pStyle w:val="NeniTitull"/>
        <w:keepNext w:val="0"/>
        <w:rPr>
          <w:rFonts w:ascii="Garamond" w:hAnsi="Garamond"/>
          <w:sz w:val="24"/>
          <w:szCs w:val="24"/>
          <w:lang w:val="it-IT"/>
        </w:rPr>
      </w:pPr>
      <w:r w:rsidRPr="00436727">
        <w:rPr>
          <w:rFonts w:ascii="Garamond" w:hAnsi="Garamond"/>
          <w:sz w:val="24"/>
          <w:szCs w:val="24"/>
          <w:lang w:val="it-IT"/>
        </w:rPr>
        <w:t>Marrja e masave administrative ndaj subjekteve të treta</w:t>
      </w:r>
    </w:p>
    <w:p w:rsidR="00DC17E8" w:rsidRPr="00436727" w:rsidRDefault="00DC17E8" w:rsidP="00DC17E8">
      <w:pPr>
        <w:jc w:val="center"/>
        <w:rPr>
          <w:rFonts w:ascii="Garamond" w:eastAsia="MS Mincho" w:hAnsi="Garamond"/>
          <w:i/>
        </w:rPr>
      </w:pPr>
      <w:r w:rsidRPr="00436727">
        <w:rPr>
          <w:rFonts w:ascii="Garamond" w:hAnsi="Garamond"/>
          <w:i/>
          <w:lang w:val="it-IT"/>
        </w:rPr>
        <w:t>(</w:t>
      </w:r>
      <w:r w:rsidR="00436727" w:rsidRPr="00436727">
        <w:rPr>
          <w:rFonts w:ascii="Garamond" w:hAnsi="Garamond"/>
          <w:i/>
          <w:lang w:val="it-IT"/>
        </w:rPr>
        <w:t xml:space="preserve">Shtuar pika 1/1 </w:t>
      </w:r>
      <w:r w:rsidRPr="00436727">
        <w:rPr>
          <w:rFonts w:ascii="Garamond" w:eastAsia="MS Mincho" w:hAnsi="Garamond"/>
          <w:i/>
        </w:rPr>
        <w:t xml:space="preserve">me </w:t>
      </w:r>
      <w:proofErr w:type="spellStart"/>
      <w:r w:rsidRPr="00436727">
        <w:rPr>
          <w:rFonts w:ascii="Garamond" w:eastAsia="MS Mincho" w:hAnsi="Garamond"/>
          <w:i/>
        </w:rPr>
        <w:t>ligjin</w:t>
      </w:r>
      <w:proofErr w:type="spellEnd"/>
      <w:r w:rsidRPr="00436727">
        <w:rPr>
          <w:rFonts w:ascii="Garamond" w:eastAsia="MS Mincho" w:hAnsi="Garamond"/>
          <w:i/>
        </w:rPr>
        <w:t xml:space="preserve"> nr. 168/2014, </w:t>
      </w:r>
      <w:proofErr w:type="spellStart"/>
      <w:r w:rsidRPr="00436727">
        <w:rPr>
          <w:rFonts w:ascii="Garamond" w:eastAsia="MS Mincho" w:hAnsi="Garamond"/>
          <w:i/>
        </w:rPr>
        <w:t>dat</w:t>
      </w:r>
      <w:r w:rsidR="00436727" w:rsidRPr="00436727">
        <w:rPr>
          <w:rFonts w:ascii="Garamond" w:eastAsia="MS Mincho" w:hAnsi="Garamond"/>
          <w:i/>
        </w:rPr>
        <w:t>ë</w:t>
      </w:r>
      <w:proofErr w:type="spellEnd"/>
      <w:r w:rsidRPr="00436727">
        <w:rPr>
          <w:rFonts w:ascii="Garamond" w:eastAsia="MS Mincho" w:hAnsi="Garamond"/>
          <w:i/>
        </w:rPr>
        <w:t xml:space="preserve"> 11.12.2014)</w:t>
      </w:r>
    </w:p>
    <w:p w:rsidR="005374D0" w:rsidRPr="00436727" w:rsidRDefault="005374D0" w:rsidP="005374D0">
      <w:pPr>
        <w:pStyle w:val="Paragrafi0"/>
        <w:ind w:firstLine="0"/>
        <w:rPr>
          <w:rFonts w:ascii="Garamond" w:hAnsi="Garamond"/>
          <w:sz w:val="24"/>
          <w:szCs w:val="24"/>
          <w:lang w:val="it-IT"/>
        </w:rPr>
      </w:pP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xml:space="preserve">1. Drejtori ekzekutiv merr vendime për: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xml:space="preserve">a) parandalimin apo ndërprerjen e veprimeve, që përbëjnë shkelje të Kodit Ajror dhe të akteve ligjore të dala në zbatim të tij;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b) parandalimin apo ndërprerjen e pasojave të rënda të shkeljeve të ligjit;</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c) shmangien e pengesave për ushtrimin e veprimtarisë së Autoritetit.</w:t>
      </w:r>
    </w:p>
    <w:p w:rsidR="00436727" w:rsidRPr="00436727" w:rsidRDefault="00436727" w:rsidP="005374D0">
      <w:pPr>
        <w:pStyle w:val="Paragrafi0"/>
        <w:rPr>
          <w:rFonts w:ascii="Garamond" w:hAnsi="Garamond"/>
          <w:sz w:val="24"/>
          <w:szCs w:val="24"/>
          <w:lang w:val="it-IT"/>
        </w:rPr>
      </w:pPr>
      <w:r w:rsidRPr="00436727">
        <w:rPr>
          <w:rFonts w:ascii="Garamond" w:hAnsi="Garamond"/>
          <w:spacing w:val="-4"/>
          <w:sz w:val="24"/>
          <w:szCs w:val="24"/>
          <w:lang w:val="sq-AL"/>
        </w:rPr>
        <w:t>1/1. Drejtori Ekzekutiv ka autoritet për të vendosur në mënyrë të menjëhershme kufizime në operim dhe/ose masa administrative te një subjekt i certifikuar apo i licencuar nga Autoriteti i Aviacionit Civil, në rastin e konstatimit të mospërputhshmërisë me kërkesat e certifikimit dhe/ose licencimit ose në rastin e një problemi të pazgjidhur të sigurisë në aviacion.</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2. Në vendimet e përmendura në pikën 1 të këtij neni përcaktohen:</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xml:space="preserve">a) veprimet që duhet të kryejnë subjektet, për të parandaluar dëmin apo për të korrigjuar gjendjen;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b) afatet për kryerjen e ndryshimeve apo për korrigjimin e veprimeve;</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c) detyrimin për ndryshimin e administratorëve ose të drejtuesve, në rastet kur veprimet bien në kundërshtim me ligjin.</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xml:space="preserve">3. Autoriteti, në përputhje me parashikimet e neneve 142 e 143 të ligjit nr. 10 040, datë 22.12.2008 “Kodi Ajror i Republikës së Shqipërisë”, mund të zbatojë masë administrative vënien e gjobave. </w:t>
      </w:r>
      <w:bookmarkStart w:id="4" w:name="_GoBack"/>
      <w:bookmarkEnd w:id="4"/>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w:t>
      </w:r>
    </w:p>
    <w:p w:rsidR="00436727" w:rsidRPr="00436727" w:rsidRDefault="00436727" w:rsidP="00436727">
      <w:pPr>
        <w:pStyle w:val="Paragrafi0"/>
        <w:jc w:val="center"/>
        <w:rPr>
          <w:rFonts w:ascii="Garamond" w:hAnsi="Garamond"/>
          <w:spacing w:val="-4"/>
          <w:sz w:val="24"/>
          <w:szCs w:val="24"/>
          <w:lang w:val="sq-AL"/>
        </w:rPr>
      </w:pPr>
      <w:r w:rsidRPr="00436727">
        <w:rPr>
          <w:rFonts w:ascii="Garamond" w:hAnsi="Garamond"/>
          <w:spacing w:val="-4"/>
          <w:sz w:val="24"/>
          <w:szCs w:val="24"/>
          <w:lang w:val="sq-AL"/>
        </w:rPr>
        <w:t>Neni 23/1</w:t>
      </w:r>
    </w:p>
    <w:p w:rsidR="00436727" w:rsidRPr="00436727" w:rsidRDefault="00436727" w:rsidP="00436727">
      <w:pPr>
        <w:pStyle w:val="Paragrafi0"/>
        <w:jc w:val="center"/>
        <w:rPr>
          <w:rFonts w:ascii="Garamond" w:hAnsi="Garamond"/>
          <w:b/>
          <w:spacing w:val="-4"/>
          <w:sz w:val="24"/>
          <w:szCs w:val="24"/>
          <w:lang w:val="sq-AL"/>
        </w:rPr>
      </w:pPr>
      <w:r w:rsidRPr="00436727">
        <w:rPr>
          <w:rFonts w:ascii="Garamond" w:hAnsi="Garamond"/>
          <w:b/>
          <w:spacing w:val="-4"/>
          <w:sz w:val="24"/>
          <w:szCs w:val="24"/>
          <w:lang w:val="sq-AL"/>
        </w:rPr>
        <w:t>Inspektorët e Autoritetit të Aviacionit Civil</w:t>
      </w:r>
    </w:p>
    <w:p w:rsidR="00436727" w:rsidRPr="00436727" w:rsidRDefault="00436727" w:rsidP="00436727">
      <w:pPr>
        <w:jc w:val="center"/>
        <w:rPr>
          <w:rFonts w:ascii="Garamond" w:eastAsia="MS Mincho" w:hAnsi="Garamond"/>
          <w:i/>
        </w:rPr>
      </w:pPr>
      <w:r w:rsidRPr="00436727">
        <w:rPr>
          <w:rFonts w:ascii="Garamond" w:hAnsi="Garamond"/>
          <w:i/>
          <w:lang w:val="it-IT"/>
        </w:rPr>
        <w:t xml:space="preserve">           </w:t>
      </w:r>
      <w:r w:rsidRPr="00436727">
        <w:rPr>
          <w:rFonts w:ascii="Garamond" w:hAnsi="Garamond"/>
          <w:i/>
          <w:lang w:val="it-IT"/>
        </w:rPr>
        <w:t xml:space="preserve">(Shtuar </w:t>
      </w:r>
      <w:r w:rsidRPr="00436727">
        <w:rPr>
          <w:rFonts w:ascii="Garamond" w:eastAsia="MS Mincho" w:hAnsi="Garamond"/>
          <w:i/>
        </w:rPr>
        <w:t xml:space="preserve">me </w:t>
      </w:r>
      <w:proofErr w:type="spellStart"/>
      <w:r w:rsidRPr="00436727">
        <w:rPr>
          <w:rFonts w:ascii="Garamond" w:eastAsia="MS Mincho" w:hAnsi="Garamond"/>
          <w:i/>
        </w:rPr>
        <w:t>ligjin</w:t>
      </w:r>
      <w:proofErr w:type="spellEnd"/>
      <w:r w:rsidRPr="00436727">
        <w:rPr>
          <w:rFonts w:ascii="Garamond" w:eastAsia="MS Mincho" w:hAnsi="Garamond"/>
          <w:i/>
        </w:rPr>
        <w:t xml:space="preserve"> nr. 168/2014, </w:t>
      </w:r>
      <w:proofErr w:type="spellStart"/>
      <w:r w:rsidRPr="00436727">
        <w:rPr>
          <w:rFonts w:ascii="Garamond" w:eastAsia="MS Mincho" w:hAnsi="Garamond"/>
          <w:i/>
        </w:rPr>
        <w:t>dat</w:t>
      </w:r>
      <w:r w:rsidRPr="00436727">
        <w:rPr>
          <w:rFonts w:ascii="Garamond" w:eastAsia="MS Mincho" w:hAnsi="Garamond"/>
          <w:i/>
        </w:rPr>
        <w:t>ë</w:t>
      </w:r>
      <w:proofErr w:type="spellEnd"/>
      <w:r w:rsidRPr="00436727">
        <w:rPr>
          <w:rFonts w:ascii="Garamond" w:eastAsia="MS Mincho" w:hAnsi="Garamond"/>
          <w:i/>
        </w:rPr>
        <w:t xml:space="preserve"> 11.12.2014)</w:t>
      </w:r>
    </w:p>
    <w:p w:rsidR="00436727" w:rsidRPr="00436727" w:rsidRDefault="00436727" w:rsidP="00436727">
      <w:pPr>
        <w:pStyle w:val="Paragrafi0"/>
        <w:rPr>
          <w:rFonts w:ascii="Garamond" w:hAnsi="Garamond"/>
          <w:spacing w:val="-4"/>
          <w:sz w:val="24"/>
          <w:szCs w:val="24"/>
          <w:lang w:val="sq-AL"/>
        </w:rPr>
      </w:pPr>
    </w:p>
    <w:p w:rsidR="00436727" w:rsidRPr="00436727" w:rsidRDefault="00436727" w:rsidP="00436727">
      <w:pPr>
        <w:pStyle w:val="Paragrafi0"/>
        <w:rPr>
          <w:rFonts w:ascii="Garamond" w:hAnsi="Garamond"/>
          <w:spacing w:val="-4"/>
          <w:sz w:val="24"/>
          <w:szCs w:val="24"/>
          <w:lang w:val="sq-AL"/>
        </w:rPr>
      </w:pPr>
      <w:r w:rsidRPr="00436727">
        <w:rPr>
          <w:rFonts w:ascii="Garamond" w:hAnsi="Garamond"/>
          <w:spacing w:val="-4"/>
          <w:sz w:val="24"/>
          <w:szCs w:val="24"/>
          <w:lang w:val="sq-AL"/>
        </w:rPr>
        <w:tab/>
        <w:t>Drejtori Ekzekutiv mund të pajisë inspektorët, sipas kritereve të përcaktuara në Kodin Ajror të Republikës së Shqipërisë dhe në aktet nënligjore në zbatim të tij, me kredenciale për ushtrimin e funksioneve mbikëqyrëse, duke iu dhënë atyre:</w:t>
      </w:r>
    </w:p>
    <w:p w:rsidR="00436727" w:rsidRPr="00436727" w:rsidRDefault="00436727" w:rsidP="00436727">
      <w:pPr>
        <w:pStyle w:val="Paragrafi0"/>
        <w:rPr>
          <w:rFonts w:ascii="Garamond" w:hAnsi="Garamond"/>
          <w:spacing w:val="-4"/>
          <w:sz w:val="24"/>
          <w:szCs w:val="24"/>
          <w:lang w:val="sq-AL"/>
        </w:rPr>
      </w:pPr>
      <w:r w:rsidRPr="00436727">
        <w:rPr>
          <w:rFonts w:ascii="Garamond" w:hAnsi="Garamond"/>
          <w:spacing w:val="-4"/>
          <w:sz w:val="24"/>
          <w:szCs w:val="24"/>
          <w:lang w:val="sq-AL"/>
        </w:rPr>
        <w:tab/>
        <w:t>a) të drejtën e pakufizuar të hyrjes në avion, në facilitetet e aviacionit dhe në dokumentacionin përkatës, siç kërkohet për ushtrimin e funksioneve të tyre;</w:t>
      </w:r>
    </w:p>
    <w:p w:rsidR="00436727" w:rsidRPr="00436727" w:rsidRDefault="00436727" w:rsidP="00436727">
      <w:pPr>
        <w:pStyle w:val="Paragrafi0"/>
        <w:rPr>
          <w:rFonts w:ascii="Garamond" w:hAnsi="Garamond"/>
          <w:spacing w:val="-4"/>
          <w:sz w:val="24"/>
          <w:szCs w:val="24"/>
          <w:lang w:val="sq-AL"/>
        </w:rPr>
      </w:pPr>
      <w:r w:rsidRPr="00436727">
        <w:rPr>
          <w:rFonts w:ascii="Garamond" w:hAnsi="Garamond"/>
          <w:spacing w:val="-4"/>
          <w:sz w:val="24"/>
          <w:szCs w:val="24"/>
          <w:lang w:val="sq-AL"/>
        </w:rPr>
        <w:tab/>
        <w:t>b) të drejtën për të kryer auditime të sigurisë së aviacionit, periodike ose të rastësishme, inspektime dhe testime te sipërmarrjet apo subjektet, objekt mbikëqyrjeje, certifikimi dhe licencimi të Autoritetit të Aviacionit Civil, sipas parashikimeve të Kodit Ajror të Republikës së Shqipërisë dhe akteve nënligjore në zbatim të tij;</w:t>
      </w:r>
    </w:p>
    <w:p w:rsidR="00436727" w:rsidRPr="00436727" w:rsidRDefault="00436727" w:rsidP="00436727">
      <w:pPr>
        <w:pStyle w:val="Paragrafi0"/>
        <w:rPr>
          <w:rFonts w:ascii="Garamond" w:hAnsi="Garamond"/>
          <w:spacing w:val="-4"/>
          <w:sz w:val="24"/>
          <w:szCs w:val="24"/>
          <w:lang w:val="sq-AL"/>
        </w:rPr>
      </w:pPr>
      <w:r w:rsidRPr="00436727">
        <w:rPr>
          <w:rFonts w:ascii="Garamond" w:hAnsi="Garamond"/>
          <w:spacing w:val="-4"/>
          <w:sz w:val="24"/>
          <w:szCs w:val="24"/>
          <w:lang w:val="sq-AL"/>
        </w:rPr>
        <w:tab/>
        <w:t xml:space="preserve">c) të drejtën për të mos i lejuar çdo personi që të ushtrojë të drejtat e një licence të </w:t>
      </w:r>
      <w:r w:rsidRPr="00436727">
        <w:rPr>
          <w:rFonts w:ascii="Garamond" w:hAnsi="Garamond"/>
          <w:spacing w:val="-4"/>
          <w:sz w:val="24"/>
          <w:szCs w:val="24"/>
          <w:lang w:val="sq-AL"/>
        </w:rPr>
        <w:lastRenderedPageBreak/>
        <w:t>aviacionit, certifikate të aviacionit ose dokumenti tjetër, kur ka dyshime të arsyeshme. Kjo e drejtë ushtrohet menjëherë ose nëpërmjet një procesi të përcaktuar, që duhet të aplikohet brenda një kohe të arsyeshme, në përputhje me rregulloren e miratuar nga Drejtori Ekzekutiv.</w:t>
      </w:r>
    </w:p>
    <w:p w:rsidR="00436727" w:rsidRPr="00436727" w:rsidRDefault="00436727" w:rsidP="00436727">
      <w:pPr>
        <w:pStyle w:val="Paragrafi0"/>
        <w:rPr>
          <w:rFonts w:ascii="Garamond" w:hAnsi="Garamond"/>
          <w:spacing w:val="-4"/>
          <w:sz w:val="24"/>
          <w:szCs w:val="24"/>
          <w:lang w:val="sq-AL"/>
        </w:rPr>
      </w:pPr>
      <w:r w:rsidRPr="00436727">
        <w:rPr>
          <w:rFonts w:ascii="Garamond" w:hAnsi="Garamond"/>
          <w:spacing w:val="-4"/>
          <w:sz w:val="24"/>
          <w:szCs w:val="24"/>
          <w:lang w:val="sq-AL"/>
        </w:rPr>
        <w:tab/>
        <w:t>Në kuptim të këtij neni, termi “kredencial” nënkupton llojin e kualifikimit të veçantë, në lidhje me kompetencat e AAC-së, i cili i jep mbajtësit të saj disa të drejta të caktuara dhe detyrime, në përputhje me ligjin nr. 10 040, datë 22.12.2008, “Kodi Ajror i Republikës së Shqipërisë”, të ndryshuar, ligjin nr. 10 233, datë 11.2.2010, “Për Autoritetin e Aviacionit Civil”, të ndryshuar, dhe aktet nënligjore në zbatim të tyre.</w:t>
      </w:r>
    </w:p>
    <w:p w:rsidR="00436727" w:rsidRPr="00436727" w:rsidRDefault="00436727" w:rsidP="00436727">
      <w:pPr>
        <w:pStyle w:val="Paragrafi0"/>
        <w:jc w:val="center"/>
        <w:rPr>
          <w:rFonts w:ascii="Garamond" w:hAnsi="Garamond"/>
          <w:spacing w:val="-4"/>
          <w:sz w:val="24"/>
          <w:szCs w:val="24"/>
          <w:lang w:val="sq-AL"/>
        </w:rPr>
      </w:pPr>
    </w:p>
    <w:p w:rsidR="00436727" w:rsidRPr="00436727" w:rsidRDefault="00436727" w:rsidP="005374D0">
      <w:pPr>
        <w:pStyle w:val="KapitulliTitull"/>
        <w:keepNext w:val="0"/>
        <w:rPr>
          <w:rFonts w:ascii="Garamond" w:hAnsi="Garamond"/>
          <w:sz w:val="24"/>
          <w:szCs w:val="24"/>
          <w:lang w:val="it-IT"/>
        </w:rPr>
      </w:pPr>
    </w:p>
    <w:p w:rsidR="005374D0" w:rsidRPr="00436727" w:rsidRDefault="005374D0" w:rsidP="005374D0">
      <w:pPr>
        <w:pStyle w:val="KapitulliTitull"/>
        <w:keepNext w:val="0"/>
        <w:rPr>
          <w:rFonts w:ascii="Garamond" w:hAnsi="Garamond"/>
          <w:sz w:val="24"/>
          <w:szCs w:val="24"/>
          <w:lang w:val="it-IT"/>
        </w:rPr>
      </w:pPr>
      <w:r w:rsidRPr="00436727">
        <w:rPr>
          <w:rFonts w:ascii="Garamond" w:hAnsi="Garamond"/>
          <w:sz w:val="24"/>
          <w:szCs w:val="24"/>
          <w:lang w:val="it-IT"/>
        </w:rPr>
        <w:t>KREU VI</w:t>
      </w:r>
    </w:p>
    <w:p w:rsidR="005374D0" w:rsidRPr="00436727" w:rsidRDefault="005374D0" w:rsidP="005374D0">
      <w:pPr>
        <w:pStyle w:val="KapitulliTitull"/>
        <w:keepNext w:val="0"/>
        <w:rPr>
          <w:rFonts w:ascii="Garamond" w:hAnsi="Garamond"/>
          <w:sz w:val="24"/>
          <w:szCs w:val="24"/>
          <w:lang w:val="it-IT"/>
        </w:rPr>
      </w:pPr>
      <w:r w:rsidRPr="00436727">
        <w:rPr>
          <w:rFonts w:ascii="Garamond" w:hAnsi="Garamond"/>
          <w:sz w:val="24"/>
          <w:szCs w:val="24"/>
          <w:lang w:val="it-IT"/>
        </w:rPr>
        <w:t>DISPOZITA KALIMTARE</w:t>
      </w:r>
    </w:p>
    <w:p w:rsidR="005374D0" w:rsidRPr="00436727" w:rsidRDefault="005374D0" w:rsidP="005374D0">
      <w:pPr>
        <w:pStyle w:val="Paragrafi0"/>
        <w:rPr>
          <w:rFonts w:ascii="Garamond" w:hAnsi="Garamond"/>
          <w:sz w:val="24"/>
          <w:szCs w:val="24"/>
          <w:lang w:val="it-IT"/>
        </w:rPr>
      </w:pP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Neni 24</w:t>
      </w:r>
    </w:p>
    <w:p w:rsidR="005374D0" w:rsidRPr="00436727" w:rsidRDefault="005374D0" w:rsidP="005374D0">
      <w:pPr>
        <w:pStyle w:val="NeniTitull"/>
        <w:keepNext w:val="0"/>
        <w:rPr>
          <w:rFonts w:ascii="Garamond" w:hAnsi="Garamond"/>
          <w:sz w:val="24"/>
          <w:szCs w:val="24"/>
          <w:lang w:val="it-IT"/>
        </w:rPr>
      </w:pPr>
      <w:r w:rsidRPr="00436727">
        <w:rPr>
          <w:rFonts w:ascii="Garamond" w:hAnsi="Garamond"/>
          <w:sz w:val="24"/>
          <w:szCs w:val="24"/>
          <w:lang w:val="it-IT"/>
        </w:rPr>
        <w:t>Përfundimi dhe transferimi i kompetencave</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1. Në datën e hyrjes në fuqi të këtij ligji përfundojnë kompetencat vendimmarrëse të Drejtorisë së Përgjithshme të Aviacionit Civil (DPAC).</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xml:space="preserve">2. Të gjitha mjetet, burimet e të ardhurave, arkivat, detyrimet dhe kompetencat e tjera të DPAC-së , me shkrirjen e këtij institucioni, i kalojnë Autoritetit.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3. Tarifat e zbatuara deri tani nga DPAC-ja mbeten në fuqi dhe zbatohen nga Autoriteti deri në miratimin e tarifave të reja, sipas shkronjës “dh” të nenit 6 të këtij ligji.</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4. Me fillimin e vitit të parë financiar, pas hyrjes në fuqi të këtij ligji, të ardhurat e parashikuara në nenin 17 të këtij ligji të derdhen në llogarinë e Autoritetit.</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w:t>
      </w: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Neni 25</w:t>
      </w:r>
    </w:p>
    <w:p w:rsidR="005374D0" w:rsidRPr="00436727" w:rsidRDefault="005374D0" w:rsidP="005374D0">
      <w:pPr>
        <w:pStyle w:val="NeniTitull"/>
        <w:keepNext w:val="0"/>
        <w:rPr>
          <w:rFonts w:ascii="Garamond" w:hAnsi="Garamond"/>
          <w:sz w:val="24"/>
          <w:szCs w:val="24"/>
          <w:lang w:val="it-IT"/>
        </w:rPr>
      </w:pPr>
      <w:r w:rsidRPr="00436727">
        <w:rPr>
          <w:rFonts w:ascii="Garamond" w:hAnsi="Garamond"/>
          <w:sz w:val="24"/>
          <w:szCs w:val="24"/>
          <w:lang w:val="it-IT"/>
        </w:rPr>
        <w:t>Emërimi i organeve të para drejtuese</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Brenda 15 ditëve nga data e hyrjes në fuqi të këtij ligji, ministri emëron drejtorin ekzekutiv dhe propozon anëtarët dhe kryetarin e këshillit drejtues të Autoritetit.</w:t>
      </w:r>
    </w:p>
    <w:p w:rsidR="005374D0" w:rsidRPr="00436727" w:rsidRDefault="005374D0" w:rsidP="005374D0">
      <w:pPr>
        <w:pStyle w:val="Paragrafi0"/>
        <w:ind w:firstLine="0"/>
        <w:rPr>
          <w:rFonts w:ascii="Garamond" w:hAnsi="Garamond"/>
          <w:sz w:val="24"/>
          <w:szCs w:val="24"/>
          <w:lang w:val="it-IT"/>
        </w:rPr>
      </w:pP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Neni 26</w:t>
      </w:r>
    </w:p>
    <w:p w:rsidR="005374D0" w:rsidRPr="00436727" w:rsidRDefault="005374D0" w:rsidP="005374D0">
      <w:pPr>
        <w:pStyle w:val="NeniTitull"/>
        <w:keepNext w:val="0"/>
        <w:rPr>
          <w:rFonts w:ascii="Garamond" w:hAnsi="Garamond"/>
          <w:sz w:val="24"/>
          <w:szCs w:val="24"/>
          <w:lang w:val="it-IT"/>
        </w:rPr>
      </w:pPr>
      <w:r w:rsidRPr="00436727">
        <w:rPr>
          <w:rFonts w:ascii="Garamond" w:hAnsi="Garamond"/>
          <w:sz w:val="24"/>
          <w:szCs w:val="24"/>
          <w:lang w:val="it-IT"/>
        </w:rPr>
        <w:t xml:space="preserve">Mbarimi i funksioneve dhe shkrirja e administratës së Drejtorisë së Përgjithshme </w:t>
      </w:r>
    </w:p>
    <w:p w:rsidR="005374D0" w:rsidRPr="00436727" w:rsidRDefault="005374D0" w:rsidP="005374D0">
      <w:pPr>
        <w:pStyle w:val="NeniTitull"/>
        <w:keepNext w:val="0"/>
        <w:rPr>
          <w:rFonts w:ascii="Garamond" w:hAnsi="Garamond"/>
          <w:sz w:val="24"/>
          <w:szCs w:val="24"/>
          <w:lang w:val="it-IT"/>
        </w:rPr>
      </w:pPr>
      <w:r w:rsidRPr="00436727">
        <w:rPr>
          <w:rFonts w:ascii="Garamond" w:hAnsi="Garamond"/>
          <w:sz w:val="24"/>
          <w:szCs w:val="24"/>
          <w:lang w:val="it-IT"/>
        </w:rPr>
        <w:t xml:space="preserve">të Aviacionit Civil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xml:space="preserve">1. Brenda 3 muajve nga data e hyrjes në fuqi të këtij ligji: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a) administrata e DPAC-së shkrihet;</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xml:space="preserve">b) drejtori ekzekutiv, sipas procedurave të miratuara nga këshilli drejtues, fillon punën për rekrutimin e nëpunësve dhe të punonjësve të Autoritetit, duke trajtuar me përparësi të punësuarit në DPAC;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xml:space="preserve">c) personat, që ushtrojnë funksione ekzekutive në administratën e DPAC-së, nuk kanë më asnjë kompetencë vendimmarrëse për lëshimin e licencave apo për zgjatjen e afateve të vlefshmërisë së tyre;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ç)  personat që ushtrojnë funksione ekzekutive janë përgjegjës për dorëzimin e detyrës, të mjeteve, arkivave dhe të detyrimeve të tjera drejtorit ekzekutiv të Autoritetit.</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2. Licencat dhe vendimet e tjera individuale administrative, të lëshuara para hyrjes në fuqi të këtij ligji,  nga organet e përmendura në pikën 1 të këtij neni, mbeten në fuqi.</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xml:space="preserve">3. Punonjësve të DPAC-së që nuk rekrutohen nga AAC-ja për shkak të </w:t>
      </w:r>
      <w:r w:rsidRPr="00436727">
        <w:rPr>
          <w:rFonts w:ascii="Garamond" w:hAnsi="Garamond"/>
          <w:sz w:val="24"/>
          <w:szCs w:val="24"/>
          <w:lang w:val="it-IT"/>
        </w:rPr>
        <w:lastRenderedPageBreak/>
        <w:t>papërshtatshmërisë me pozicionin e punës, apo nuk pranojnë pozicionin e ri të punës, sipas strukturës së AAC-së, do t’u zgjidhet kontrata e punës në përputhje me Kodin e Punës.</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w:t>
      </w:r>
      <w:r w:rsidRPr="00436727">
        <w:rPr>
          <w:rFonts w:ascii="Garamond" w:hAnsi="Garamond"/>
          <w:sz w:val="24"/>
          <w:szCs w:val="24"/>
          <w:lang w:val="it-IT"/>
        </w:rPr>
        <w:tab/>
      </w:r>
      <w:r w:rsidRPr="00436727">
        <w:rPr>
          <w:rFonts w:ascii="Garamond" w:hAnsi="Garamond"/>
          <w:sz w:val="24"/>
          <w:szCs w:val="24"/>
          <w:lang w:val="it-IT"/>
        </w:rPr>
        <w:tab/>
      </w:r>
      <w:r w:rsidRPr="00436727">
        <w:rPr>
          <w:rFonts w:ascii="Garamond" w:hAnsi="Garamond"/>
          <w:sz w:val="24"/>
          <w:szCs w:val="24"/>
          <w:lang w:val="it-IT"/>
        </w:rPr>
        <w:tab/>
      </w:r>
      <w:r w:rsidRPr="00436727">
        <w:rPr>
          <w:rFonts w:ascii="Garamond" w:hAnsi="Garamond"/>
          <w:sz w:val="24"/>
          <w:szCs w:val="24"/>
          <w:lang w:val="it-IT"/>
        </w:rPr>
        <w:tab/>
      </w:r>
    </w:p>
    <w:p w:rsidR="005374D0" w:rsidRPr="00436727" w:rsidRDefault="005374D0" w:rsidP="005374D0">
      <w:pPr>
        <w:pStyle w:val="KapitulliTitull"/>
        <w:keepNext w:val="0"/>
        <w:rPr>
          <w:rFonts w:ascii="Garamond" w:hAnsi="Garamond"/>
          <w:sz w:val="24"/>
          <w:szCs w:val="24"/>
          <w:lang w:val="it-IT"/>
        </w:rPr>
      </w:pPr>
      <w:r w:rsidRPr="00436727">
        <w:rPr>
          <w:rFonts w:ascii="Garamond" w:hAnsi="Garamond"/>
          <w:sz w:val="24"/>
          <w:szCs w:val="24"/>
          <w:lang w:val="it-IT"/>
        </w:rPr>
        <w:t>KREU VII</w:t>
      </w:r>
    </w:p>
    <w:p w:rsidR="005374D0" w:rsidRPr="00436727" w:rsidRDefault="005374D0" w:rsidP="005374D0">
      <w:pPr>
        <w:pStyle w:val="KapitulliTitull"/>
        <w:keepNext w:val="0"/>
        <w:rPr>
          <w:rFonts w:ascii="Garamond" w:hAnsi="Garamond"/>
          <w:sz w:val="24"/>
          <w:szCs w:val="24"/>
          <w:lang w:val="it-IT"/>
        </w:rPr>
      </w:pPr>
      <w:r w:rsidRPr="00436727">
        <w:rPr>
          <w:rFonts w:ascii="Garamond" w:hAnsi="Garamond"/>
          <w:sz w:val="24"/>
          <w:szCs w:val="24"/>
          <w:lang w:val="it-IT"/>
        </w:rPr>
        <w:t>DISPOZITA TË FUNDIT</w:t>
      </w:r>
    </w:p>
    <w:p w:rsidR="005374D0" w:rsidRPr="00436727" w:rsidRDefault="005374D0" w:rsidP="005374D0">
      <w:pPr>
        <w:pStyle w:val="Paragrafi0"/>
        <w:rPr>
          <w:rFonts w:ascii="Garamond" w:hAnsi="Garamond"/>
          <w:sz w:val="24"/>
          <w:szCs w:val="24"/>
          <w:lang w:val="it-IT"/>
        </w:rPr>
      </w:pPr>
    </w:p>
    <w:p w:rsidR="005374D0" w:rsidRPr="00436727" w:rsidRDefault="005374D0" w:rsidP="005374D0">
      <w:pPr>
        <w:pStyle w:val="NeniNr"/>
        <w:keepNext w:val="0"/>
        <w:rPr>
          <w:rFonts w:ascii="Garamond" w:hAnsi="Garamond"/>
          <w:sz w:val="24"/>
          <w:szCs w:val="24"/>
          <w:lang w:val="it-IT"/>
        </w:rPr>
      </w:pPr>
      <w:r w:rsidRPr="00436727">
        <w:rPr>
          <w:rFonts w:ascii="Garamond" w:hAnsi="Garamond"/>
          <w:sz w:val="24"/>
          <w:szCs w:val="24"/>
          <w:lang w:val="it-IT"/>
        </w:rPr>
        <w:t>Neni 27</w:t>
      </w:r>
    </w:p>
    <w:p w:rsidR="005374D0" w:rsidRPr="00436727" w:rsidRDefault="005374D0" w:rsidP="005374D0">
      <w:pPr>
        <w:pStyle w:val="NeniTitull"/>
        <w:keepNext w:val="0"/>
        <w:rPr>
          <w:rFonts w:ascii="Garamond" w:hAnsi="Garamond"/>
          <w:sz w:val="24"/>
          <w:szCs w:val="24"/>
          <w:lang w:val="it-IT"/>
        </w:rPr>
      </w:pPr>
      <w:r w:rsidRPr="00436727">
        <w:rPr>
          <w:rFonts w:ascii="Garamond" w:hAnsi="Garamond"/>
          <w:sz w:val="24"/>
          <w:szCs w:val="24"/>
          <w:lang w:val="it-IT"/>
        </w:rPr>
        <w:t>Hartimi i rregulloreve të Autoritetit</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 </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1. Ngarkohet këshilli drejtues që, brenda dy muajve nga emërimi i tij, të hartojë dhe të miratojë rregulloren e funksionimit të Autoritetit të Aviacionit Civil.</w:t>
      </w:r>
    </w:p>
    <w:p w:rsidR="005374D0" w:rsidRPr="00436727" w:rsidRDefault="005374D0" w:rsidP="005374D0">
      <w:pPr>
        <w:pStyle w:val="Paragrafi0"/>
        <w:rPr>
          <w:rFonts w:ascii="Garamond" w:hAnsi="Garamond"/>
          <w:sz w:val="24"/>
          <w:szCs w:val="24"/>
          <w:lang w:val="it-IT"/>
        </w:rPr>
      </w:pPr>
      <w:r w:rsidRPr="00436727">
        <w:rPr>
          <w:rFonts w:ascii="Garamond" w:hAnsi="Garamond"/>
          <w:sz w:val="24"/>
          <w:szCs w:val="24"/>
          <w:lang w:val="it-IT"/>
        </w:rPr>
        <w:t>2. Ngarkohet këshilli drejtues që, brenda tre muajve nga emërimi i tij, të miratojë rregulloret e tjera për funksionimin e përditshëm të institucionit, të propozuara nga drejtori ekzekutiv i Autoritetit.</w:t>
      </w:r>
    </w:p>
    <w:p w:rsidR="005374D0" w:rsidRPr="00436727" w:rsidRDefault="005374D0" w:rsidP="005374D0">
      <w:pPr>
        <w:pStyle w:val="Paragrafi0"/>
        <w:rPr>
          <w:rFonts w:ascii="Garamond" w:hAnsi="Garamond"/>
          <w:sz w:val="24"/>
          <w:szCs w:val="24"/>
          <w:lang w:val="it-IT"/>
        </w:rPr>
      </w:pPr>
    </w:p>
    <w:p w:rsidR="005374D0" w:rsidRPr="00436727" w:rsidRDefault="005374D0" w:rsidP="005374D0">
      <w:pPr>
        <w:pStyle w:val="NeniNr"/>
        <w:keepNext w:val="0"/>
        <w:rPr>
          <w:rFonts w:ascii="Garamond" w:hAnsi="Garamond"/>
          <w:sz w:val="24"/>
          <w:szCs w:val="24"/>
        </w:rPr>
      </w:pPr>
      <w:proofErr w:type="spellStart"/>
      <w:r w:rsidRPr="00436727">
        <w:rPr>
          <w:rFonts w:ascii="Garamond" w:hAnsi="Garamond"/>
          <w:sz w:val="24"/>
          <w:szCs w:val="24"/>
        </w:rPr>
        <w:t>Neni</w:t>
      </w:r>
      <w:proofErr w:type="spellEnd"/>
      <w:r w:rsidRPr="00436727">
        <w:rPr>
          <w:rFonts w:ascii="Garamond" w:hAnsi="Garamond"/>
          <w:sz w:val="24"/>
          <w:szCs w:val="24"/>
        </w:rPr>
        <w:t xml:space="preserve"> 28</w:t>
      </w:r>
    </w:p>
    <w:p w:rsidR="005374D0" w:rsidRPr="00436727" w:rsidRDefault="005374D0" w:rsidP="005374D0">
      <w:pPr>
        <w:pStyle w:val="NeniTitull"/>
        <w:keepNext w:val="0"/>
        <w:rPr>
          <w:rFonts w:ascii="Garamond" w:hAnsi="Garamond"/>
          <w:sz w:val="24"/>
          <w:szCs w:val="24"/>
        </w:rPr>
      </w:pPr>
      <w:proofErr w:type="spellStart"/>
      <w:r w:rsidRPr="00436727">
        <w:rPr>
          <w:rFonts w:ascii="Garamond" w:hAnsi="Garamond"/>
          <w:sz w:val="24"/>
          <w:szCs w:val="24"/>
        </w:rPr>
        <w:t>Shfuqizime</w:t>
      </w:r>
      <w:proofErr w:type="spellEnd"/>
    </w:p>
    <w:p w:rsidR="005374D0" w:rsidRPr="00436727" w:rsidRDefault="005374D0" w:rsidP="005374D0">
      <w:pPr>
        <w:pStyle w:val="Paragrafi0"/>
        <w:rPr>
          <w:rFonts w:ascii="Garamond" w:hAnsi="Garamond"/>
          <w:sz w:val="24"/>
          <w:szCs w:val="24"/>
        </w:rPr>
      </w:pPr>
      <w:r w:rsidRPr="00436727">
        <w:rPr>
          <w:rFonts w:ascii="Garamond" w:hAnsi="Garamond"/>
          <w:sz w:val="24"/>
          <w:szCs w:val="24"/>
        </w:rPr>
        <w:t> </w:t>
      </w:r>
    </w:p>
    <w:p w:rsidR="005374D0" w:rsidRPr="00436727" w:rsidRDefault="005374D0" w:rsidP="005374D0">
      <w:pPr>
        <w:pStyle w:val="Paragrafi0"/>
        <w:rPr>
          <w:rFonts w:ascii="Garamond" w:hAnsi="Garamond"/>
          <w:sz w:val="24"/>
          <w:szCs w:val="24"/>
        </w:rPr>
      </w:pPr>
      <w:r w:rsidRPr="00436727">
        <w:rPr>
          <w:rFonts w:ascii="Garamond" w:hAnsi="Garamond"/>
          <w:sz w:val="24"/>
          <w:szCs w:val="24"/>
        </w:rPr>
        <w:t xml:space="preserve">1. </w:t>
      </w:r>
      <w:proofErr w:type="spellStart"/>
      <w:r w:rsidRPr="00436727">
        <w:rPr>
          <w:rFonts w:ascii="Garamond" w:hAnsi="Garamond"/>
          <w:sz w:val="24"/>
          <w:szCs w:val="24"/>
        </w:rPr>
        <w:t>Vendimi</w:t>
      </w:r>
      <w:proofErr w:type="spellEnd"/>
      <w:r w:rsidRPr="00436727">
        <w:rPr>
          <w:rFonts w:ascii="Garamond" w:hAnsi="Garamond"/>
          <w:sz w:val="24"/>
          <w:szCs w:val="24"/>
        </w:rPr>
        <w:t xml:space="preserve"> nr. 96, </w:t>
      </w:r>
      <w:proofErr w:type="spellStart"/>
      <w:r w:rsidRPr="00436727">
        <w:rPr>
          <w:rFonts w:ascii="Garamond" w:hAnsi="Garamond"/>
          <w:sz w:val="24"/>
          <w:szCs w:val="24"/>
        </w:rPr>
        <w:t>datë</w:t>
      </w:r>
      <w:proofErr w:type="spellEnd"/>
      <w:r w:rsidRPr="00436727">
        <w:rPr>
          <w:rFonts w:ascii="Garamond" w:hAnsi="Garamond"/>
          <w:sz w:val="24"/>
          <w:szCs w:val="24"/>
        </w:rPr>
        <w:t xml:space="preserve"> 21.2.1995, </w:t>
      </w:r>
      <w:proofErr w:type="spellStart"/>
      <w:r w:rsidRPr="00436727">
        <w:rPr>
          <w:rFonts w:ascii="Garamond" w:hAnsi="Garamond"/>
          <w:sz w:val="24"/>
          <w:szCs w:val="24"/>
        </w:rPr>
        <w:t>i</w:t>
      </w:r>
      <w:proofErr w:type="spellEnd"/>
      <w:r w:rsidRPr="00436727">
        <w:rPr>
          <w:rFonts w:ascii="Garamond" w:hAnsi="Garamond"/>
          <w:sz w:val="24"/>
          <w:szCs w:val="24"/>
        </w:rPr>
        <w:t xml:space="preserve"> </w:t>
      </w:r>
      <w:proofErr w:type="spellStart"/>
      <w:r w:rsidRPr="00436727">
        <w:rPr>
          <w:rFonts w:ascii="Garamond" w:hAnsi="Garamond"/>
          <w:sz w:val="24"/>
          <w:szCs w:val="24"/>
        </w:rPr>
        <w:t>Këshillit</w:t>
      </w:r>
      <w:proofErr w:type="spellEnd"/>
      <w:r w:rsidRPr="00436727">
        <w:rPr>
          <w:rFonts w:ascii="Garamond" w:hAnsi="Garamond"/>
          <w:sz w:val="24"/>
          <w:szCs w:val="24"/>
        </w:rPr>
        <w:t xml:space="preserve">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Ministrave</w:t>
      </w:r>
      <w:proofErr w:type="spellEnd"/>
      <w:r w:rsidRPr="00436727">
        <w:rPr>
          <w:rFonts w:ascii="Garamond" w:hAnsi="Garamond"/>
          <w:sz w:val="24"/>
          <w:szCs w:val="24"/>
        </w:rPr>
        <w:t xml:space="preserve"> “</w:t>
      </w:r>
      <w:proofErr w:type="spellStart"/>
      <w:r w:rsidRPr="00436727">
        <w:rPr>
          <w:rFonts w:ascii="Garamond" w:hAnsi="Garamond"/>
          <w:sz w:val="24"/>
          <w:szCs w:val="24"/>
        </w:rPr>
        <w:t>Për</w:t>
      </w:r>
      <w:proofErr w:type="spellEnd"/>
      <w:r w:rsidRPr="00436727">
        <w:rPr>
          <w:rFonts w:ascii="Garamond" w:hAnsi="Garamond"/>
          <w:sz w:val="24"/>
          <w:szCs w:val="24"/>
        </w:rPr>
        <w:t xml:space="preserve"> </w:t>
      </w:r>
      <w:proofErr w:type="spellStart"/>
      <w:r w:rsidRPr="00436727">
        <w:rPr>
          <w:rFonts w:ascii="Garamond" w:hAnsi="Garamond"/>
          <w:sz w:val="24"/>
          <w:szCs w:val="24"/>
        </w:rPr>
        <w:t>krijimin</w:t>
      </w:r>
      <w:proofErr w:type="spellEnd"/>
      <w:r w:rsidRPr="00436727">
        <w:rPr>
          <w:rFonts w:ascii="Garamond" w:hAnsi="Garamond"/>
          <w:sz w:val="24"/>
          <w:szCs w:val="24"/>
        </w:rPr>
        <w:t xml:space="preserve"> e </w:t>
      </w:r>
      <w:proofErr w:type="spellStart"/>
      <w:r w:rsidRPr="00436727">
        <w:rPr>
          <w:rFonts w:ascii="Garamond" w:hAnsi="Garamond"/>
          <w:sz w:val="24"/>
          <w:szCs w:val="24"/>
        </w:rPr>
        <w:t>Drejtorisë</w:t>
      </w:r>
      <w:proofErr w:type="spellEnd"/>
      <w:r w:rsidRPr="00436727">
        <w:rPr>
          <w:rFonts w:ascii="Garamond" w:hAnsi="Garamond"/>
          <w:sz w:val="24"/>
          <w:szCs w:val="24"/>
        </w:rPr>
        <w:t xml:space="preserve"> </w:t>
      </w:r>
      <w:proofErr w:type="spellStart"/>
      <w:r w:rsidRPr="00436727">
        <w:rPr>
          <w:rFonts w:ascii="Garamond" w:hAnsi="Garamond"/>
          <w:sz w:val="24"/>
          <w:szCs w:val="24"/>
        </w:rPr>
        <w:t>së</w:t>
      </w:r>
      <w:proofErr w:type="spellEnd"/>
      <w:r w:rsidRPr="00436727">
        <w:rPr>
          <w:rFonts w:ascii="Garamond" w:hAnsi="Garamond"/>
          <w:sz w:val="24"/>
          <w:szCs w:val="24"/>
        </w:rPr>
        <w:t xml:space="preserve"> </w:t>
      </w:r>
      <w:proofErr w:type="spellStart"/>
      <w:r w:rsidRPr="00436727">
        <w:rPr>
          <w:rFonts w:ascii="Garamond" w:hAnsi="Garamond"/>
          <w:sz w:val="24"/>
          <w:szCs w:val="24"/>
        </w:rPr>
        <w:t>Përgjithshme</w:t>
      </w:r>
      <w:proofErr w:type="spellEnd"/>
      <w:r w:rsidRPr="00436727">
        <w:rPr>
          <w:rFonts w:ascii="Garamond" w:hAnsi="Garamond"/>
          <w:sz w:val="24"/>
          <w:szCs w:val="24"/>
        </w:rPr>
        <w:t xml:space="preserve">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Aviacionit</w:t>
      </w:r>
      <w:proofErr w:type="spellEnd"/>
      <w:r w:rsidRPr="00436727">
        <w:rPr>
          <w:rFonts w:ascii="Garamond" w:hAnsi="Garamond"/>
          <w:sz w:val="24"/>
          <w:szCs w:val="24"/>
        </w:rPr>
        <w:t xml:space="preserve"> Civil”, </w:t>
      </w:r>
      <w:proofErr w:type="spellStart"/>
      <w:r w:rsidRPr="00436727">
        <w:rPr>
          <w:rFonts w:ascii="Garamond" w:hAnsi="Garamond"/>
          <w:sz w:val="24"/>
          <w:szCs w:val="24"/>
        </w:rPr>
        <w:t>i</w:t>
      </w:r>
      <w:proofErr w:type="spellEnd"/>
      <w:r w:rsidRPr="00436727">
        <w:rPr>
          <w:rFonts w:ascii="Garamond" w:hAnsi="Garamond"/>
          <w:sz w:val="24"/>
          <w:szCs w:val="24"/>
        </w:rPr>
        <w:t xml:space="preserve"> </w:t>
      </w:r>
      <w:proofErr w:type="spellStart"/>
      <w:r w:rsidRPr="00436727">
        <w:rPr>
          <w:rFonts w:ascii="Garamond" w:hAnsi="Garamond"/>
          <w:sz w:val="24"/>
          <w:szCs w:val="24"/>
        </w:rPr>
        <w:t>ndryshuar</w:t>
      </w:r>
      <w:proofErr w:type="spellEnd"/>
      <w:r w:rsidRPr="00436727">
        <w:rPr>
          <w:rFonts w:ascii="Garamond" w:hAnsi="Garamond"/>
          <w:sz w:val="24"/>
          <w:szCs w:val="24"/>
        </w:rPr>
        <w:t xml:space="preserve">, </w:t>
      </w:r>
      <w:proofErr w:type="spellStart"/>
      <w:r w:rsidRPr="00436727">
        <w:rPr>
          <w:rFonts w:ascii="Garamond" w:hAnsi="Garamond"/>
          <w:sz w:val="24"/>
          <w:szCs w:val="24"/>
        </w:rPr>
        <w:t>si</w:t>
      </w:r>
      <w:proofErr w:type="spellEnd"/>
      <w:r w:rsidRPr="00436727">
        <w:rPr>
          <w:rFonts w:ascii="Garamond" w:hAnsi="Garamond"/>
          <w:sz w:val="24"/>
          <w:szCs w:val="24"/>
        </w:rPr>
        <w:t xml:space="preserve"> </w:t>
      </w:r>
      <w:proofErr w:type="spellStart"/>
      <w:r w:rsidRPr="00436727">
        <w:rPr>
          <w:rFonts w:ascii="Garamond" w:hAnsi="Garamond"/>
          <w:sz w:val="24"/>
          <w:szCs w:val="24"/>
        </w:rPr>
        <w:t>dhe</w:t>
      </w:r>
      <w:proofErr w:type="spellEnd"/>
      <w:r w:rsidRPr="00436727">
        <w:rPr>
          <w:rFonts w:ascii="Garamond" w:hAnsi="Garamond"/>
          <w:sz w:val="24"/>
          <w:szCs w:val="24"/>
        </w:rPr>
        <w:t xml:space="preserve"> </w:t>
      </w:r>
      <w:proofErr w:type="spellStart"/>
      <w:r w:rsidRPr="00436727">
        <w:rPr>
          <w:rFonts w:ascii="Garamond" w:hAnsi="Garamond"/>
          <w:sz w:val="24"/>
          <w:szCs w:val="24"/>
        </w:rPr>
        <w:t>urdhri</w:t>
      </w:r>
      <w:proofErr w:type="spellEnd"/>
      <w:r w:rsidRPr="00436727">
        <w:rPr>
          <w:rFonts w:ascii="Garamond" w:hAnsi="Garamond"/>
          <w:sz w:val="24"/>
          <w:szCs w:val="24"/>
        </w:rPr>
        <w:t xml:space="preserve"> nr. 25, </w:t>
      </w:r>
      <w:proofErr w:type="spellStart"/>
      <w:r w:rsidRPr="00436727">
        <w:rPr>
          <w:rFonts w:ascii="Garamond" w:hAnsi="Garamond"/>
          <w:sz w:val="24"/>
          <w:szCs w:val="24"/>
        </w:rPr>
        <w:t>datë</w:t>
      </w:r>
      <w:proofErr w:type="spellEnd"/>
      <w:r w:rsidRPr="00436727">
        <w:rPr>
          <w:rFonts w:ascii="Garamond" w:hAnsi="Garamond"/>
          <w:sz w:val="24"/>
          <w:szCs w:val="24"/>
        </w:rPr>
        <w:t xml:space="preserve"> 7.3.2008, </w:t>
      </w:r>
      <w:proofErr w:type="spellStart"/>
      <w:r w:rsidRPr="00436727">
        <w:rPr>
          <w:rFonts w:ascii="Garamond" w:hAnsi="Garamond"/>
          <w:sz w:val="24"/>
          <w:szCs w:val="24"/>
        </w:rPr>
        <w:t>i</w:t>
      </w:r>
      <w:proofErr w:type="spellEnd"/>
      <w:r w:rsidRPr="00436727">
        <w:rPr>
          <w:rFonts w:ascii="Garamond" w:hAnsi="Garamond"/>
          <w:sz w:val="24"/>
          <w:szCs w:val="24"/>
        </w:rPr>
        <w:t xml:space="preserve"> </w:t>
      </w:r>
      <w:proofErr w:type="spellStart"/>
      <w:r w:rsidRPr="00436727">
        <w:rPr>
          <w:rFonts w:ascii="Garamond" w:hAnsi="Garamond"/>
          <w:sz w:val="24"/>
          <w:szCs w:val="24"/>
        </w:rPr>
        <w:t>Kryeministrit</w:t>
      </w:r>
      <w:proofErr w:type="spellEnd"/>
      <w:r w:rsidRPr="00436727">
        <w:rPr>
          <w:rFonts w:ascii="Garamond" w:hAnsi="Garamond"/>
          <w:sz w:val="24"/>
          <w:szCs w:val="24"/>
        </w:rPr>
        <w:t xml:space="preserve"> “</w:t>
      </w:r>
      <w:proofErr w:type="spellStart"/>
      <w:r w:rsidRPr="00436727">
        <w:rPr>
          <w:rFonts w:ascii="Garamond" w:hAnsi="Garamond"/>
          <w:sz w:val="24"/>
          <w:szCs w:val="24"/>
        </w:rPr>
        <w:t>Për</w:t>
      </w:r>
      <w:proofErr w:type="spellEnd"/>
      <w:r w:rsidRPr="00436727">
        <w:rPr>
          <w:rFonts w:ascii="Garamond" w:hAnsi="Garamond"/>
          <w:sz w:val="24"/>
          <w:szCs w:val="24"/>
        </w:rPr>
        <w:t xml:space="preserve"> </w:t>
      </w:r>
      <w:proofErr w:type="spellStart"/>
      <w:r w:rsidRPr="00436727">
        <w:rPr>
          <w:rFonts w:ascii="Garamond" w:hAnsi="Garamond"/>
          <w:sz w:val="24"/>
          <w:szCs w:val="24"/>
        </w:rPr>
        <w:t>miratimin</w:t>
      </w:r>
      <w:proofErr w:type="spellEnd"/>
      <w:r w:rsidRPr="00436727">
        <w:rPr>
          <w:rFonts w:ascii="Garamond" w:hAnsi="Garamond"/>
          <w:sz w:val="24"/>
          <w:szCs w:val="24"/>
        </w:rPr>
        <w:t xml:space="preserve"> e </w:t>
      </w:r>
      <w:proofErr w:type="spellStart"/>
      <w:r w:rsidRPr="00436727">
        <w:rPr>
          <w:rFonts w:ascii="Garamond" w:hAnsi="Garamond"/>
          <w:sz w:val="24"/>
          <w:szCs w:val="24"/>
        </w:rPr>
        <w:t>strukturës</w:t>
      </w:r>
      <w:proofErr w:type="spellEnd"/>
      <w:r w:rsidRPr="00436727">
        <w:rPr>
          <w:rFonts w:ascii="Garamond" w:hAnsi="Garamond"/>
          <w:sz w:val="24"/>
          <w:szCs w:val="24"/>
        </w:rPr>
        <w:t xml:space="preserve"> </w:t>
      </w:r>
      <w:proofErr w:type="spellStart"/>
      <w:r w:rsidRPr="00436727">
        <w:rPr>
          <w:rFonts w:ascii="Garamond" w:hAnsi="Garamond"/>
          <w:sz w:val="24"/>
          <w:szCs w:val="24"/>
        </w:rPr>
        <w:t>dhe</w:t>
      </w:r>
      <w:proofErr w:type="spellEnd"/>
      <w:r w:rsidRPr="00436727">
        <w:rPr>
          <w:rFonts w:ascii="Garamond" w:hAnsi="Garamond"/>
          <w:sz w:val="24"/>
          <w:szCs w:val="24"/>
        </w:rPr>
        <w:t xml:space="preserve"> </w:t>
      </w:r>
      <w:proofErr w:type="spellStart"/>
      <w:r w:rsidRPr="00436727">
        <w:rPr>
          <w:rFonts w:ascii="Garamond" w:hAnsi="Garamond"/>
          <w:sz w:val="24"/>
          <w:szCs w:val="24"/>
        </w:rPr>
        <w:t>organikës</w:t>
      </w:r>
      <w:proofErr w:type="spellEnd"/>
      <w:r w:rsidRPr="00436727">
        <w:rPr>
          <w:rFonts w:ascii="Garamond" w:hAnsi="Garamond"/>
          <w:sz w:val="24"/>
          <w:szCs w:val="24"/>
        </w:rPr>
        <w:t xml:space="preserve"> </w:t>
      </w:r>
      <w:proofErr w:type="spellStart"/>
      <w:r w:rsidRPr="00436727">
        <w:rPr>
          <w:rFonts w:ascii="Garamond" w:hAnsi="Garamond"/>
          <w:sz w:val="24"/>
          <w:szCs w:val="24"/>
        </w:rPr>
        <w:t>së</w:t>
      </w:r>
      <w:proofErr w:type="spellEnd"/>
      <w:r w:rsidRPr="00436727">
        <w:rPr>
          <w:rFonts w:ascii="Garamond" w:hAnsi="Garamond"/>
          <w:sz w:val="24"/>
          <w:szCs w:val="24"/>
        </w:rPr>
        <w:t xml:space="preserve"> </w:t>
      </w:r>
      <w:proofErr w:type="spellStart"/>
      <w:r w:rsidRPr="00436727">
        <w:rPr>
          <w:rFonts w:ascii="Garamond" w:hAnsi="Garamond"/>
          <w:sz w:val="24"/>
          <w:szCs w:val="24"/>
        </w:rPr>
        <w:t>Drejtorisë</w:t>
      </w:r>
      <w:proofErr w:type="spellEnd"/>
      <w:r w:rsidRPr="00436727">
        <w:rPr>
          <w:rFonts w:ascii="Garamond" w:hAnsi="Garamond"/>
          <w:sz w:val="24"/>
          <w:szCs w:val="24"/>
        </w:rPr>
        <w:t xml:space="preserve"> </w:t>
      </w:r>
      <w:proofErr w:type="spellStart"/>
      <w:r w:rsidRPr="00436727">
        <w:rPr>
          <w:rFonts w:ascii="Garamond" w:hAnsi="Garamond"/>
          <w:sz w:val="24"/>
          <w:szCs w:val="24"/>
        </w:rPr>
        <w:t>së</w:t>
      </w:r>
      <w:proofErr w:type="spellEnd"/>
      <w:r w:rsidRPr="00436727">
        <w:rPr>
          <w:rFonts w:ascii="Garamond" w:hAnsi="Garamond"/>
          <w:sz w:val="24"/>
          <w:szCs w:val="24"/>
        </w:rPr>
        <w:t xml:space="preserve"> </w:t>
      </w:r>
      <w:proofErr w:type="spellStart"/>
      <w:r w:rsidRPr="00436727">
        <w:rPr>
          <w:rFonts w:ascii="Garamond" w:hAnsi="Garamond"/>
          <w:sz w:val="24"/>
          <w:szCs w:val="24"/>
        </w:rPr>
        <w:t>Përgjithshme</w:t>
      </w:r>
      <w:proofErr w:type="spellEnd"/>
      <w:r w:rsidRPr="00436727">
        <w:rPr>
          <w:rFonts w:ascii="Garamond" w:hAnsi="Garamond"/>
          <w:sz w:val="24"/>
          <w:szCs w:val="24"/>
        </w:rPr>
        <w:t xml:space="preserve">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Aviacionit</w:t>
      </w:r>
      <w:proofErr w:type="spellEnd"/>
      <w:r w:rsidRPr="00436727">
        <w:rPr>
          <w:rFonts w:ascii="Garamond" w:hAnsi="Garamond"/>
          <w:sz w:val="24"/>
          <w:szCs w:val="24"/>
        </w:rPr>
        <w:t xml:space="preserve"> Civil”, </w:t>
      </w:r>
      <w:proofErr w:type="spellStart"/>
      <w:r w:rsidRPr="00436727">
        <w:rPr>
          <w:rFonts w:ascii="Garamond" w:hAnsi="Garamond"/>
          <w:sz w:val="24"/>
          <w:szCs w:val="24"/>
        </w:rPr>
        <w:t>i</w:t>
      </w:r>
      <w:proofErr w:type="spellEnd"/>
      <w:r w:rsidRPr="00436727">
        <w:rPr>
          <w:rFonts w:ascii="Garamond" w:hAnsi="Garamond"/>
          <w:sz w:val="24"/>
          <w:szCs w:val="24"/>
        </w:rPr>
        <w:t xml:space="preserve"> </w:t>
      </w:r>
      <w:proofErr w:type="spellStart"/>
      <w:proofErr w:type="gramStart"/>
      <w:r w:rsidRPr="00436727">
        <w:rPr>
          <w:rFonts w:ascii="Garamond" w:hAnsi="Garamond"/>
          <w:sz w:val="24"/>
          <w:szCs w:val="24"/>
        </w:rPr>
        <w:t>ndryshuar</w:t>
      </w:r>
      <w:proofErr w:type="spellEnd"/>
      <w:r w:rsidRPr="00436727">
        <w:rPr>
          <w:rFonts w:ascii="Garamond" w:hAnsi="Garamond"/>
          <w:sz w:val="24"/>
          <w:szCs w:val="24"/>
        </w:rPr>
        <w:t xml:space="preserve">,  </w:t>
      </w:r>
      <w:proofErr w:type="spellStart"/>
      <w:r w:rsidRPr="00436727">
        <w:rPr>
          <w:rFonts w:ascii="Garamond" w:hAnsi="Garamond"/>
          <w:sz w:val="24"/>
          <w:szCs w:val="24"/>
        </w:rPr>
        <w:t>shfuqizohen</w:t>
      </w:r>
      <w:proofErr w:type="spellEnd"/>
      <w:proofErr w:type="gramEnd"/>
      <w:r w:rsidRPr="00436727">
        <w:rPr>
          <w:rFonts w:ascii="Garamond" w:hAnsi="Garamond"/>
          <w:sz w:val="24"/>
          <w:szCs w:val="24"/>
        </w:rPr>
        <w:t xml:space="preserve">. </w:t>
      </w:r>
    </w:p>
    <w:p w:rsidR="005374D0" w:rsidRPr="00436727" w:rsidRDefault="005374D0" w:rsidP="005374D0">
      <w:pPr>
        <w:pStyle w:val="Paragrafi0"/>
        <w:rPr>
          <w:rFonts w:ascii="Garamond" w:hAnsi="Garamond"/>
          <w:sz w:val="24"/>
          <w:szCs w:val="24"/>
        </w:rPr>
      </w:pPr>
      <w:r w:rsidRPr="00436727">
        <w:rPr>
          <w:rFonts w:ascii="Garamond" w:hAnsi="Garamond"/>
          <w:sz w:val="24"/>
          <w:szCs w:val="24"/>
        </w:rPr>
        <w:t xml:space="preserve"> 2. </w:t>
      </w:r>
      <w:proofErr w:type="spellStart"/>
      <w:r w:rsidRPr="00436727">
        <w:rPr>
          <w:rFonts w:ascii="Garamond" w:hAnsi="Garamond"/>
          <w:sz w:val="24"/>
          <w:szCs w:val="24"/>
        </w:rPr>
        <w:t>Urdhri</w:t>
      </w:r>
      <w:proofErr w:type="spellEnd"/>
      <w:r w:rsidRPr="00436727">
        <w:rPr>
          <w:rFonts w:ascii="Garamond" w:hAnsi="Garamond"/>
          <w:sz w:val="24"/>
          <w:szCs w:val="24"/>
        </w:rPr>
        <w:t xml:space="preserve"> nr. 4608/1, </w:t>
      </w:r>
      <w:proofErr w:type="spellStart"/>
      <w:r w:rsidRPr="00436727">
        <w:rPr>
          <w:rFonts w:ascii="Garamond" w:hAnsi="Garamond"/>
          <w:sz w:val="24"/>
          <w:szCs w:val="24"/>
        </w:rPr>
        <w:t>datë</w:t>
      </w:r>
      <w:proofErr w:type="spellEnd"/>
      <w:r w:rsidRPr="00436727">
        <w:rPr>
          <w:rFonts w:ascii="Garamond" w:hAnsi="Garamond"/>
          <w:sz w:val="24"/>
          <w:szCs w:val="24"/>
        </w:rPr>
        <w:t xml:space="preserve"> 21.6.2007, </w:t>
      </w:r>
      <w:proofErr w:type="spellStart"/>
      <w:r w:rsidRPr="00436727">
        <w:rPr>
          <w:rFonts w:ascii="Garamond" w:hAnsi="Garamond"/>
          <w:sz w:val="24"/>
          <w:szCs w:val="24"/>
        </w:rPr>
        <w:t>i</w:t>
      </w:r>
      <w:proofErr w:type="spellEnd"/>
      <w:r w:rsidRPr="00436727">
        <w:rPr>
          <w:rFonts w:ascii="Garamond" w:hAnsi="Garamond"/>
          <w:sz w:val="24"/>
          <w:szCs w:val="24"/>
        </w:rPr>
        <w:t xml:space="preserve"> </w:t>
      </w:r>
      <w:proofErr w:type="spellStart"/>
      <w:r w:rsidRPr="00436727">
        <w:rPr>
          <w:rFonts w:ascii="Garamond" w:hAnsi="Garamond"/>
          <w:sz w:val="24"/>
          <w:szCs w:val="24"/>
        </w:rPr>
        <w:t>Ministrit</w:t>
      </w:r>
      <w:proofErr w:type="spellEnd"/>
      <w:r w:rsidRPr="00436727">
        <w:rPr>
          <w:rFonts w:ascii="Garamond" w:hAnsi="Garamond"/>
          <w:sz w:val="24"/>
          <w:szCs w:val="24"/>
        </w:rPr>
        <w:t xml:space="preserve">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Punëve</w:t>
      </w:r>
      <w:proofErr w:type="spellEnd"/>
      <w:r w:rsidRPr="00436727">
        <w:rPr>
          <w:rFonts w:ascii="Garamond" w:hAnsi="Garamond"/>
          <w:sz w:val="24"/>
          <w:szCs w:val="24"/>
        </w:rPr>
        <w:t xml:space="preserve"> </w:t>
      </w:r>
      <w:proofErr w:type="spellStart"/>
      <w:r w:rsidRPr="00436727">
        <w:rPr>
          <w:rFonts w:ascii="Garamond" w:hAnsi="Garamond"/>
          <w:sz w:val="24"/>
          <w:szCs w:val="24"/>
        </w:rPr>
        <w:t>Publike</w:t>
      </w:r>
      <w:proofErr w:type="spellEnd"/>
      <w:r w:rsidRPr="00436727">
        <w:rPr>
          <w:rFonts w:ascii="Garamond" w:hAnsi="Garamond"/>
          <w:sz w:val="24"/>
          <w:szCs w:val="24"/>
        </w:rPr>
        <w:t xml:space="preserve">, </w:t>
      </w:r>
      <w:proofErr w:type="spellStart"/>
      <w:r w:rsidRPr="00436727">
        <w:rPr>
          <w:rFonts w:ascii="Garamond" w:hAnsi="Garamond"/>
          <w:sz w:val="24"/>
          <w:szCs w:val="24"/>
        </w:rPr>
        <w:t>Transportit</w:t>
      </w:r>
      <w:proofErr w:type="spellEnd"/>
      <w:r w:rsidRPr="00436727">
        <w:rPr>
          <w:rFonts w:ascii="Garamond" w:hAnsi="Garamond"/>
          <w:sz w:val="24"/>
          <w:szCs w:val="24"/>
        </w:rPr>
        <w:t xml:space="preserve"> </w:t>
      </w:r>
      <w:proofErr w:type="spellStart"/>
      <w:r w:rsidRPr="00436727">
        <w:rPr>
          <w:rFonts w:ascii="Garamond" w:hAnsi="Garamond"/>
          <w:sz w:val="24"/>
          <w:szCs w:val="24"/>
        </w:rPr>
        <w:t>dhe</w:t>
      </w:r>
      <w:proofErr w:type="spellEnd"/>
      <w:r w:rsidRPr="00436727">
        <w:rPr>
          <w:rFonts w:ascii="Garamond" w:hAnsi="Garamond"/>
          <w:sz w:val="24"/>
          <w:szCs w:val="24"/>
        </w:rPr>
        <w:t xml:space="preserve"> </w:t>
      </w:r>
      <w:proofErr w:type="spellStart"/>
      <w:r w:rsidRPr="00436727">
        <w:rPr>
          <w:rFonts w:ascii="Garamond" w:hAnsi="Garamond"/>
          <w:sz w:val="24"/>
          <w:szCs w:val="24"/>
        </w:rPr>
        <w:t>Telekomunikacionit</w:t>
      </w:r>
      <w:proofErr w:type="spellEnd"/>
      <w:r w:rsidRPr="00436727">
        <w:rPr>
          <w:rFonts w:ascii="Garamond" w:hAnsi="Garamond"/>
          <w:sz w:val="24"/>
          <w:szCs w:val="24"/>
        </w:rPr>
        <w:t xml:space="preserve"> “</w:t>
      </w:r>
      <w:proofErr w:type="spellStart"/>
      <w:r w:rsidRPr="00436727">
        <w:rPr>
          <w:rFonts w:ascii="Garamond" w:hAnsi="Garamond"/>
          <w:sz w:val="24"/>
          <w:szCs w:val="24"/>
        </w:rPr>
        <w:t>Për</w:t>
      </w:r>
      <w:proofErr w:type="spellEnd"/>
      <w:r w:rsidRPr="00436727">
        <w:rPr>
          <w:rFonts w:ascii="Garamond" w:hAnsi="Garamond"/>
          <w:sz w:val="24"/>
          <w:szCs w:val="24"/>
        </w:rPr>
        <w:t xml:space="preserve"> </w:t>
      </w:r>
      <w:proofErr w:type="spellStart"/>
      <w:r w:rsidRPr="00436727">
        <w:rPr>
          <w:rFonts w:ascii="Garamond" w:hAnsi="Garamond"/>
          <w:sz w:val="24"/>
          <w:szCs w:val="24"/>
        </w:rPr>
        <w:t>miratimin</w:t>
      </w:r>
      <w:proofErr w:type="spellEnd"/>
      <w:r w:rsidRPr="00436727">
        <w:rPr>
          <w:rFonts w:ascii="Garamond" w:hAnsi="Garamond"/>
          <w:sz w:val="24"/>
          <w:szCs w:val="24"/>
        </w:rPr>
        <w:t xml:space="preserve"> e </w:t>
      </w:r>
      <w:proofErr w:type="spellStart"/>
      <w:r w:rsidRPr="00436727">
        <w:rPr>
          <w:rFonts w:ascii="Garamond" w:hAnsi="Garamond"/>
          <w:sz w:val="24"/>
          <w:szCs w:val="24"/>
        </w:rPr>
        <w:t>rregullores</w:t>
      </w:r>
      <w:proofErr w:type="spellEnd"/>
      <w:r w:rsidRPr="00436727">
        <w:rPr>
          <w:rFonts w:ascii="Garamond" w:hAnsi="Garamond"/>
          <w:sz w:val="24"/>
          <w:szCs w:val="24"/>
        </w:rPr>
        <w:t xml:space="preserve"> </w:t>
      </w:r>
      <w:proofErr w:type="spellStart"/>
      <w:r w:rsidRPr="00436727">
        <w:rPr>
          <w:rFonts w:ascii="Garamond" w:hAnsi="Garamond"/>
          <w:sz w:val="24"/>
          <w:szCs w:val="24"/>
        </w:rPr>
        <w:t>së</w:t>
      </w:r>
      <w:proofErr w:type="spellEnd"/>
      <w:r w:rsidRPr="00436727">
        <w:rPr>
          <w:rFonts w:ascii="Garamond" w:hAnsi="Garamond"/>
          <w:sz w:val="24"/>
          <w:szCs w:val="24"/>
        </w:rPr>
        <w:t xml:space="preserve"> </w:t>
      </w:r>
      <w:proofErr w:type="spellStart"/>
      <w:r w:rsidRPr="00436727">
        <w:rPr>
          <w:rFonts w:ascii="Garamond" w:hAnsi="Garamond"/>
          <w:sz w:val="24"/>
          <w:szCs w:val="24"/>
        </w:rPr>
        <w:t>funksionimit</w:t>
      </w:r>
      <w:proofErr w:type="spellEnd"/>
      <w:r w:rsidRPr="00436727">
        <w:rPr>
          <w:rFonts w:ascii="Garamond" w:hAnsi="Garamond"/>
          <w:sz w:val="24"/>
          <w:szCs w:val="24"/>
        </w:rPr>
        <w:t xml:space="preserve">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Drejtorisë</w:t>
      </w:r>
      <w:proofErr w:type="spellEnd"/>
      <w:r w:rsidRPr="00436727">
        <w:rPr>
          <w:rFonts w:ascii="Garamond" w:hAnsi="Garamond"/>
          <w:sz w:val="24"/>
          <w:szCs w:val="24"/>
        </w:rPr>
        <w:t xml:space="preserve"> </w:t>
      </w:r>
      <w:proofErr w:type="spellStart"/>
      <w:r w:rsidRPr="00436727">
        <w:rPr>
          <w:rFonts w:ascii="Garamond" w:hAnsi="Garamond"/>
          <w:sz w:val="24"/>
          <w:szCs w:val="24"/>
        </w:rPr>
        <w:t>së</w:t>
      </w:r>
      <w:proofErr w:type="spellEnd"/>
      <w:r w:rsidRPr="00436727">
        <w:rPr>
          <w:rFonts w:ascii="Garamond" w:hAnsi="Garamond"/>
          <w:sz w:val="24"/>
          <w:szCs w:val="24"/>
        </w:rPr>
        <w:t xml:space="preserve"> </w:t>
      </w:r>
      <w:proofErr w:type="spellStart"/>
      <w:r w:rsidRPr="00436727">
        <w:rPr>
          <w:rFonts w:ascii="Garamond" w:hAnsi="Garamond"/>
          <w:sz w:val="24"/>
          <w:szCs w:val="24"/>
        </w:rPr>
        <w:t>Përgjithshme</w:t>
      </w:r>
      <w:proofErr w:type="spellEnd"/>
      <w:r w:rsidRPr="00436727">
        <w:rPr>
          <w:rFonts w:ascii="Garamond" w:hAnsi="Garamond"/>
          <w:sz w:val="24"/>
          <w:szCs w:val="24"/>
        </w:rPr>
        <w:t xml:space="preserve">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Aviacionit</w:t>
      </w:r>
      <w:proofErr w:type="spellEnd"/>
      <w:r w:rsidRPr="00436727">
        <w:rPr>
          <w:rFonts w:ascii="Garamond" w:hAnsi="Garamond"/>
          <w:sz w:val="24"/>
          <w:szCs w:val="24"/>
        </w:rPr>
        <w:t xml:space="preserve"> Civil”, </w:t>
      </w:r>
      <w:proofErr w:type="spellStart"/>
      <w:r w:rsidRPr="00436727">
        <w:rPr>
          <w:rFonts w:ascii="Garamond" w:hAnsi="Garamond"/>
          <w:sz w:val="24"/>
          <w:szCs w:val="24"/>
        </w:rPr>
        <w:t>shfuqizohet</w:t>
      </w:r>
      <w:proofErr w:type="spellEnd"/>
      <w:r w:rsidRPr="00436727">
        <w:rPr>
          <w:rFonts w:ascii="Garamond" w:hAnsi="Garamond"/>
          <w:sz w:val="24"/>
          <w:szCs w:val="24"/>
        </w:rPr>
        <w:t xml:space="preserve"> </w:t>
      </w:r>
      <w:proofErr w:type="spellStart"/>
      <w:r w:rsidRPr="00436727">
        <w:rPr>
          <w:rFonts w:ascii="Garamond" w:hAnsi="Garamond"/>
          <w:sz w:val="24"/>
          <w:szCs w:val="24"/>
        </w:rPr>
        <w:t>në</w:t>
      </w:r>
      <w:proofErr w:type="spellEnd"/>
      <w:r w:rsidRPr="00436727">
        <w:rPr>
          <w:rFonts w:ascii="Garamond" w:hAnsi="Garamond"/>
          <w:sz w:val="24"/>
          <w:szCs w:val="24"/>
        </w:rPr>
        <w:t xml:space="preserve"> </w:t>
      </w:r>
      <w:proofErr w:type="spellStart"/>
      <w:r w:rsidRPr="00436727">
        <w:rPr>
          <w:rFonts w:ascii="Garamond" w:hAnsi="Garamond"/>
          <w:sz w:val="24"/>
          <w:szCs w:val="24"/>
        </w:rPr>
        <w:t>datën</w:t>
      </w:r>
      <w:proofErr w:type="spellEnd"/>
      <w:r w:rsidRPr="00436727">
        <w:rPr>
          <w:rFonts w:ascii="Garamond" w:hAnsi="Garamond"/>
          <w:sz w:val="24"/>
          <w:szCs w:val="24"/>
        </w:rPr>
        <w:t xml:space="preserve"> e </w:t>
      </w:r>
      <w:proofErr w:type="spellStart"/>
      <w:r w:rsidRPr="00436727">
        <w:rPr>
          <w:rFonts w:ascii="Garamond" w:hAnsi="Garamond"/>
          <w:sz w:val="24"/>
          <w:szCs w:val="24"/>
        </w:rPr>
        <w:t>miratimit</w:t>
      </w:r>
      <w:proofErr w:type="spellEnd"/>
      <w:r w:rsidRPr="00436727">
        <w:rPr>
          <w:rFonts w:ascii="Garamond" w:hAnsi="Garamond"/>
          <w:sz w:val="24"/>
          <w:szCs w:val="24"/>
        </w:rPr>
        <w:t xml:space="preserve">, </w:t>
      </w:r>
      <w:proofErr w:type="spellStart"/>
      <w:r w:rsidRPr="00436727">
        <w:rPr>
          <w:rFonts w:ascii="Garamond" w:hAnsi="Garamond"/>
          <w:sz w:val="24"/>
          <w:szCs w:val="24"/>
        </w:rPr>
        <w:t>nga</w:t>
      </w:r>
      <w:proofErr w:type="spellEnd"/>
      <w:r w:rsidRPr="00436727">
        <w:rPr>
          <w:rFonts w:ascii="Garamond" w:hAnsi="Garamond"/>
          <w:sz w:val="24"/>
          <w:szCs w:val="24"/>
        </w:rPr>
        <w:t xml:space="preserve"> </w:t>
      </w:r>
      <w:proofErr w:type="spellStart"/>
      <w:r w:rsidRPr="00436727">
        <w:rPr>
          <w:rFonts w:ascii="Garamond" w:hAnsi="Garamond"/>
          <w:sz w:val="24"/>
          <w:szCs w:val="24"/>
        </w:rPr>
        <w:t>këshilli</w:t>
      </w:r>
      <w:proofErr w:type="spellEnd"/>
      <w:r w:rsidRPr="00436727">
        <w:rPr>
          <w:rFonts w:ascii="Garamond" w:hAnsi="Garamond"/>
          <w:sz w:val="24"/>
          <w:szCs w:val="24"/>
        </w:rPr>
        <w:t xml:space="preserve"> </w:t>
      </w:r>
      <w:proofErr w:type="spellStart"/>
      <w:r w:rsidRPr="00436727">
        <w:rPr>
          <w:rFonts w:ascii="Garamond" w:hAnsi="Garamond"/>
          <w:sz w:val="24"/>
          <w:szCs w:val="24"/>
        </w:rPr>
        <w:t>drejtues</w:t>
      </w:r>
      <w:proofErr w:type="spellEnd"/>
      <w:r w:rsidRPr="00436727">
        <w:rPr>
          <w:rFonts w:ascii="Garamond" w:hAnsi="Garamond"/>
          <w:sz w:val="24"/>
          <w:szCs w:val="24"/>
        </w:rPr>
        <w:t xml:space="preserve">, </w:t>
      </w:r>
      <w:proofErr w:type="spellStart"/>
      <w:r w:rsidRPr="00436727">
        <w:rPr>
          <w:rFonts w:ascii="Garamond" w:hAnsi="Garamond"/>
          <w:sz w:val="24"/>
          <w:szCs w:val="24"/>
        </w:rPr>
        <w:t>të</w:t>
      </w:r>
      <w:proofErr w:type="spellEnd"/>
      <w:r w:rsidRPr="00436727">
        <w:rPr>
          <w:rFonts w:ascii="Garamond" w:hAnsi="Garamond"/>
          <w:sz w:val="24"/>
          <w:szCs w:val="24"/>
        </w:rPr>
        <w:t xml:space="preserve"> </w:t>
      </w:r>
      <w:proofErr w:type="spellStart"/>
      <w:r w:rsidRPr="00436727">
        <w:rPr>
          <w:rFonts w:ascii="Garamond" w:hAnsi="Garamond"/>
          <w:sz w:val="24"/>
          <w:szCs w:val="24"/>
        </w:rPr>
        <w:t>rregullores</w:t>
      </w:r>
      <w:proofErr w:type="spellEnd"/>
      <w:r w:rsidRPr="00436727">
        <w:rPr>
          <w:rFonts w:ascii="Garamond" w:hAnsi="Garamond"/>
          <w:sz w:val="24"/>
          <w:szCs w:val="24"/>
        </w:rPr>
        <w:t xml:space="preserve"> </w:t>
      </w:r>
      <w:proofErr w:type="spellStart"/>
      <w:r w:rsidRPr="00436727">
        <w:rPr>
          <w:rFonts w:ascii="Garamond" w:hAnsi="Garamond"/>
          <w:sz w:val="24"/>
          <w:szCs w:val="24"/>
        </w:rPr>
        <w:t>për</w:t>
      </w:r>
      <w:proofErr w:type="spellEnd"/>
      <w:r w:rsidRPr="00436727">
        <w:rPr>
          <w:rFonts w:ascii="Garamond" w:hAnsi="Garamond"/>
          <w:sz w:val="24"/>
          <w:szCs w:val="24"/>
        </w:rPr>
        <w:t xml:space="preserve"> </w:t>
      </w:r>
      <w:proofErr w:type="spellStart"/>
      <w:r w:rsidRPr="00436727">
        <w:rPr>
          <w:rFonts w:ascii="Garamond" w:hAnsi="Garamond"/>
          <w:sz w:val="24"/>
          <w:szCs w:val="24"/>
        </w:rPr>
        <w:t>funksionimin</w:t>
      </w:r>
      <w:proofErr w:type="spellEnd"/>
      <w:r w:rsidRPr="00436727">
        <w:rPr>
          <w:rFonts w:ascii="Garamond" w:hAnsi="Garamond"/>
          <w:sz w:val="24"/>
          <w:szCs w:val="24"/>
        </w:rPr>
        <w:t xml:space="preserve"> e </w:t>
      </w:r>
      <w:proofErr w:type="spellStart"/>
      <w:r w:rsidRPr="00436727">
        <w:rPr>
          <w:rFonts w:ascii="Garamond" w:hAnsi="Garamond"/>
          <w:sz w:val="24"/>
          <w:szCs w:val="24"/>
        </w:rPr>
        <w:t>Autoritetit</w:t>
      </w:r>
      <w:proofErr w:type="spellEnd"/>
      <w:r w:rsidRPr="00436727">
        <w:rPr>
          <w:rFonts w:ascii="Garamond" w:hAnsi="Garamond"/>
          <w:sz w:val="24"/>
          <w:szCs w:val="24"/>
        </w:rPr>
        <w:t>.</w:t>
      </w:r>
    </w:p>
    <w:p w:rsidR="005374D0" w:rsidRPr="00436727" w:rsidRDefault="005374D0" w:rsidP="005374D0">
      <w:pPr>
        <w:pStyle w:val="Paragrafi0"/>
        <w:rPr>
          <w:rFonts w:ascii="Garamond" w:hAnsi="Garamond"/>
          <w:sz w:val="24"/>
          <w:szCs w:val="24"/>
        </w:rPr>
      </w:pPr>
    </w:p>
    <w:p w:rsidR="005374D0" w:rsidRPr="00436727" w:rsidRDefault="005374D0" w:rsidP="005374D0">
      <w:pPr>
        <w:pStyle w:val="NeniNr"/>
        <w:keepNext w:val="0"/>
        <w:rPr>
          <w:rFonts w:ascii="Garamond" w:hAnsi="Garamond"/>
          <w:sz w:val="24"/>
          <w:szCs w:val="24"/>
        </w:rPr>
      </w:pPr>
      <w:proofErr w:type="spellStart"/>
      <w:r w:rsidRPr="00436727">
        <w:rPr>
          <w:rFonts w:ascii="Garamond" w:hAnsi="Garamond"/>
          <w:sz w:val="24"/>
          <w:szCs w:val="24"/>
        </w:rPr>
        <w:t>Neni</w:t>
      </w:r>
      <w:proofErr w:type="spellEnd"/>
      <w:r w:rsidRPr="00436727">
        <w:rPr>
          <w:rFonts w:ascii="Garamond" w:hAnsi="Garamond"/>
          <w:sz w:val="24"/>
          <w:szCs w:val="24"/>
        </w:rPr>
        <w:t xml:space="preserve"> 29</w:t>
      </w:r>
    </w:p>
    <w:p w:rsidR="005374D0" w:rsidRPr="00436727" w:rsidRDefault="005374D0" w:rsidP="005374D0">
      <w:pPr>
        <w:pStyle w:val="NeniTitull"/>
        <w:keepNext w:val="0"/>
        <w:rPr>
          <w:rFonts w:ascii="Garamond" w:hAnsi="Garamond"/>
          <w:sz w:val="24"/>
          <w:szCs w:val="24"/>
        </w:rPr>
      </w:pPr>
      <w:bookmarkStart w:id="5" w:name="_Toc209412881"/>
      <w:proofErr w:type="spellStart"/>
      <w:r w:rsidRPr="00436727">
        <w:rPr>
          <w:rFonts w:ascii="Garamond" w:hAnsi="Garamond"/>
          <w:sz w:val="24"/>
          <w:szCs w:val="24"/>
        </w:rPr>
        <w:t>Hyrja</w:t>
      </w:r>
      <w:proofErr w:type="spellEnd"/>
      <w:r w:rsidRPr="00436727">
        <w:rPr>
          <w:rFonts w:ascii="Garamond" w:hAnsi="Garamond"/>
          <w:sz w:val="24"/>
          <w:szCs w:val="24"/>
        </w:rPr>
        <w:t xml:space="preserve"> </w:t>
      </w:r>
      <w:proofErr w:type="spellStart"/>
      <w:r w:rsidRPr="00436727">
        <w:rPr>
          <w:rFonts w:ascii="Garamond" w:hAnsi="Garamond"/>
          <w:sz w:val="24"/>
          <w:szCs w:val="24"/>
        </w:rPr>
        <w:t>në</w:t>
      </w:r>
      <w:proofErr w:type="spellEnd"/>
      <w:r w:rsidRPr="00436727">
        <w:rPr>
          <w:rFonts w:ascii="Garamond" w:hAnsi="Garamond"/>
          <w:sz w:val="24"/>
          <w:szCs w:val="24"/>
        </w:rPr>
        <w:t xml:space="preserve"> </w:t>
      </w:r>
      <w:proofErr w:type="spellStart"/>
      <w:r w:rsidRPr="00436727">
        <w:rPr>
          <w:rFonts w:ascii="Garamond" w:hAnsi="Garamond"/>
          <w:sz w:val="24"/>
          <w:szCs w:val="24"/>
        </w:rPr>
        <w:t>fuqi</w:t>
      </w:r>
      <w:bookmarkEnd w:id="5"/>
      <w:proofErr w:type="spellEnd"/>
    </w:p>
    <w:p w:rsidR="005374D0" w:rsidRPr="00436727" w:rsidRDefault="005374D0" w:rsidP="005374D0">
      <w:pPr>
        <w:pStyle w:val="Paragrafi0"/>
        <w:rPr>
          <w:rFonts w:ascii="Garamond" w:hAnsi="Garamond"/>
          <w:sz w:val="24"/>
          <w:szCs w:val="24"/>
        </w:rPr>
      </w:pPr>
    </w:p>
    <w:p w:rsidR="005374D0" w:rsidRPr="00436727" w:rsidRDefault="005374D0" w:rsidP="005374D0">
      <w:pPr>
        <w:pStyle w:val="Paragrafi0"/>
        <w:rPr>
          <w:rFonts w:ascii="Garamond" w:hAnsi="Garamond"/>
          <w:sz w:val="24"/>
          <w:szCs w:val="24"/>
        </w:rPr>
      </w:pPr>
      <w:r w:rsidRPr="00436727">
        <w:rPr>
          <w:rFonts w:ascii="Garamond" w:hAnsi="Garamond"/>
          <w:sz w:val="24"/>
          <w:szCs w:val="24"/>
        </w:rPr>
        <w:t xml:space="preserve">Ky </w:t>
      </w:r>
      <w:proofErr w:type="spellStart"/>
      <w:r w:rsidRPr="00436727">
        <w:rPr>
          <w:rFonts w:ascii="Garamond" w:hAnsi="Garamond"/>
          <w:sz w:val="24"/>
          <w:szCs w:val="24"/>
        </w:rPr>
        <w:t>ligj</w:t>
      </w:r>
      <w:proofErr w:type="spellEnd"/>
      <w:r w:rsidRPr="00436727">
        <w:rPr>
          <w:rFonts w:ascii="Garamond" w:hAnsi="Garamond"/>
          <w:sz w:val="24"/>
          <w:szCs w:val="24"/>
        </w:rPr>
        <w:t xml:space="preserve"> </w:t>
      </w:r>
      <w:proofErr w:type="spellStart"/>
      <w:r w:rsidRPr="00436727">
        <w:rPr>
          <w:rFonts w:ascii="Garamond" w:hAnsi="Garamond"/>
          <w:sz w:val="24"/>
          <w:szCs w:val="24"/>
        </w:rPr>
        <w:t>hyn</w:t>
      </w:r>
      <w:proofErr w:type="spellEnd"/>
      <w:r w:rsidRPr="00436727">
        <w:rPr>
          <w:rFonts w:ascii="Garamond" w:hAnsi="Garamond"/>
          <w:sz w:val="24"/>
          <w:szCs w:val="24"/>
        </w:rPr>
        <w:t xml:space="preserve"> </w:t>
      </w:r>
      <w:proofErr w:type="spellStart"/>
      <w:r w:rsidRPr="00436727">
        <w:rPr>
          <w:rFonts w:ascii="Garamond" w:hAnsi="Garamond"/>
          <w:sz w:val="24"/>
          <w:szCs w:val="24"/>
        </w:rPr>
        <w:t>në</w:t>
      </w:r>
      <w:proofErr w:type="spellEnd"/>
      <w:r w:rsidRPr="00436727">
        <w:rPr>
          <w:rFonts w:ascii="Garamond" w:hAnsi="Garamond"/>
          <w:sz w:val="24"/>
          <w:szCs w:val="24"/>
        </w:rPr>
        <w:t xml:space="preserve"> </w:t>
      </w:r>
      <w:proofErr w:type="spellStart"/>
      <w:r w:rsidRPr="00436727">
        <w:rPr>
          <w:rFonts w:ascii="Garamond" w:hAnsi="Garamond"/>
          <w:sz w:val="24"/>
          <w:szCs w:val="24"/>
        </w:rPr>
        <w:t>fuqi</w:t>
      </w:r>
      <w:proofErr w:type="spellEnd"/>
      <w:r w:rsidRPr="00436727">
        <w:rPr>
          <w:rFonts w:ascii="Garamond" w:hAnsi="Garamond"/>
          <w:sz w:val="24"/>
          <w:szCs w:val="24"/>
        </w:rPr>
        <w:t xml:space="preserve"> 15 </w:t>
      </w:r>
      <w:proofErr w:type="spellStart"/>
      <w:r w:rsidRPr="00436727">
        <w:rPr>
          <w:rFonts w:ascii="Garamond" w:hAnsi="Garamond"/>
          <w:sz w:val="24"/>
          <w:szCs w:val="24"/>
        </w:rPr>
        <w:t>ditë</w:t>
      </w:r>
      <w:proofErr w:type="spellEnd"/>
      <w:r w:rsidRPr="00436727">
        <w:rPr>
          <w:rFonts w:ascii="Garamond" w:hAnsi="Garamond"/>
          <w:sz w:val="24"/>
          <w:szCs w:val="24"/>
        </w:rPr>
        <w:t xml:space="preserve"> pas </w:t>
      </w:r>
      <w:proofErr w:type="spellStart"/>
      <w:r w:rsidRPr="00436727">
        <w:rPr>
          <w:rFonts w:ascii="Garamond" w:hAnsi="Garamond"/>
          <w:sz w:val="24"/>
          <w:szCs w:val="24"/>
        </w:rPr>
        <w:t>botimit</w:t>
      </w:r>
      <w:proofErr w:type="spellEnd"/>
      <w:r w:rsidRPr="00436727">
        <w:rPr>
          <w:rFonts w:ascii="Garamond" w:hAnsi="Garamond"/>
          <w:sz w:val="24"/>
          <w:szCs w:val="24"/>
        </w:rPr>
        <w:t xml:space="preserve"> </w:t>
      </w:r>
      <w:proofErr w:type="spellStart"/>
      <w:r w:rsidRPr="00436727">
        <w:rPr>
          <w:rFonts w:ascii="Garamond" w:hAnsi="Garamond"/>
          <w:sz w:val="24"/>
          <w:szCs w:val="24"/>
        </w:rPr>
        <w:t>në</w:t>
      </w:r>
      <w:proofErr w:type="spellEnd"/>
      <w:r w:rsidRPr="00436727">
        <w:rPr>
          <w:rFonts w:ascii="Garamond" w:hAnsi="Garamond"/>
          <w:sz w:val="24"/>
          <w:szCs w:val="24"/>
        </w:rPr>
        <w:t xml:space="preserve"> </w:t>
      </w:r>
      <w:proofErr w:type="spellStart"/>
      <w:r w:rsidRPr="00436727">
        <w:rPr>
          <w:rFonts w:ascii="Garamond" w:hAnsi="Garamond"/>
          <w:sz w:val="24"/>
          <w:szCs w:val="24"/>
        </w:rPr>
        <w:t>Fletoren</w:t>
      </w:r>
      <w:proofErr w:type="spellEnd"/>
      <w:r w:rsidRPr="00436727">
        <w:rPr>
          <w:rFonts w:ascii="Garamond" w:hAnsi="Garamond"/>
          <w:sz w:val="24"/>
          <w:szCs w:val="24"/>
        </w:rPr>
        <w:t xml:space="preserve"> </w:t>
      </w:r>
      <w:proofErr w:type="spellStart"/>
      <w:r w:rsidRPr="00436727">
        <w:rPr>
          <w:rFonts w:ascii="Garamond" w:hAnsi="Garamond"/>
          <w:sz w:val="24"/>
          <w:szCs w:val="24"/>
        </w:rPr>
        <w:t>Zyrtare</w:t>
      </w:r>
      <w:proofErr w:type="spellEnd"/>
      <w:r w:rsidRPr="00436727">
        <w:rPr>
          <w:rFonts w:ascii="Garamond" w:hAnsi="Garamond"/>
          <w:sz w:val="24"/>
          <w:szCs w:val="24"/>
        </w:rPr>
        <w:t>.</w:t>
      </w:r>
    </w:p>
    <w:p w:rsidR="005374D0" w:rsidRPr="00436727" w:rsidRDefault="005374D0" w:rsidP="005374D0">
      <w:pPr>
        <w:pStyle w:val="Paragrafi0"/>
        <w:rPr>
          <w:rFonts w:ascii="Garamond" w:hAnsi="Garamond"/>
          <w:sz w:val="24"/>
          <w:szCs w:val="24"/>
        </w:rPr>
      </w:pPr>
    </w:p>
    <w:p w:rsidR="005374D0" w:rsidRPr="00436727" w:rsidRDefault="005374D0" w:rsidP="005374D0">
      <w:pPr>
        <w:pStyle w:val="Shpallja"/>
        <w:rPr>
          <w:rFonts w:ascii="Garamond" w:hAnsi="Garamond"/>
          <w:sz w:val="24"/>
          <w:szCs w:val="24"/>
        </w:rPr>
      </w:pPr>
      <w:r w:rsidRPr="00436727">
        <w:rPr>
          <w:rFonts w:ascii="Garamond" w:hAnsi="Garamond"/>
          <w:sz w:val="24"/>
          <w:szCs w:val="24"/>
        </w:rPr>
        <w:t>Shpallur me dekretin nr.6441, datë 2.3.2010 të Presidentit të Republikës së Shqipërisë, Bamir Topi</w:t>
      </w:r>
    </w:p>
    <w:p w:rsidR="00436727" w:rsidRPr="00436727" w:rsidRDefault="00436727">
      <w:pPr>
        <w:pStyle w:val="Shpallja"/>
        <w:rPr>
          <w:rFonts w:ascii="Garamond" w:hAnsi="Garamond"/>
          <w:sz w:val="24"/>
          <w:szCs w:val="24"/>
        </w:rPr>
      </w:pPr>
    </w:p>
    <w:sectPr w:rsidR="00436727" w:rsidRPr="0043672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4D0"/>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2DD0"/>
    <w:rsid w:val="00132FBB"/>
    <w:rsid w:val="00133667"/>
    <w:rsid w:val="0013383A"/>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AE7"/>
    <w:rsid w:val="001E2D62"/>
    <w:rsid w:val="001E3756"/>
    <w:rsid w:val="001E42A8"/>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C5F"/>
    <w:rsid w:val="00431F1C"/>
    <w:rsid w:val="00432311"/>
    <w:rsid w:val="00432F59"/>
    <w:rsid w:val="004330D6"/>
    <w:rsid w:val="00434A36"/>
    <w:rsid w:val="00435F64"/>
    <w:rsid w:val="00436727"/>
    <w:rsid w:val="00436E88"/>
    <w:rsid w:val="00437A15"/>
    <w:rsid w:val="00437AC7"/>
    <w:rsid w:val="00437C52"/>
    <w:rsid w:val="0044061A"/>
    <w:rsid w:val="00440A12"/>
    <w:rsid w:val="00440A88"/>
    <w:rsid w:val="00441BE8"/>
    <w:rsid w:val="00443025"/>
    <w:rsid w:val="00443958"/>
    <w:rsid w:val="00443FF0"/>
    <w:rsid w:val="00444394"/>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6B1"/>
    <w:rsid w:val="00536D4B"/>
    <w:rsid w:val="00536DB6"/>
    <w:rsid w:val="005374D0"/>
    <w:rsid w:val="00537D3B"/>
    <w:rsid w:val="00540633"/>
    <w:rsid w:val="00540E4B"/>
    <w:rsid w:val="005421B4"/>
    <w:rsid w:val="0054268F"/>
    <w:rsid w:val="005431DD"/>
    <w:rsid w:val="00544EEB"/>
    <w:rsid w:val="0054659B"/>
    <w:rsid w:val="005469E2"/>
    <w:rsid w:val="0054702E"/>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C04"/>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828"/>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B81"/>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3F5"/>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37ED8"/>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1E89"/>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B1F"/>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29B1"/>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D6F"/>
    <w:rsid w:val="00CC2EC9"/>
    <w:rsid w:val="00CC3924"/>
    <w:rsid w:val="00CC3C92"/>
    <w:rsid w:val="00CC459A"/>
    <w:rsid w:val="00CC63BE"/>
    <w:rsid w:val="00CC7AA1"/>
    <w:rsid w:val="00CC7FD9"/>
    <w:rsid w:val="00CD00E5"/>
    <w:rsid w:val="00CD158C"/>
    <w:rsid w:val="00CD1CD5"/>
    <w:rsid w:val="00CD1F3A"/>
    <w:rsid w:val="00CD37D3"/>
    <w:rsid w:val="00CD3859"/>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17B9"/>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06F9"/>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2A9E"/>
    <w:rsid w:val="00D92B97"/>
    <w:rsid w:val="00D93269"/>
    <w:rsid w:val="00D93740"/>
    <w:rsid w:val="00D94A29"/>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17E8"/>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847"/>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4E83"/>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3D11"/>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843AC"/>
  <w15:chartTrackingRefBased/>
  <w15:docId w15:val="{B30CF4E3-3C1A-49F5-B829-FDEB21C42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locked/>
    <w:rsid w:val="00DF7847"/>
    <w:rPr>
      <w:rFonts w:ascii="CG Times" w:eastAsia="MS Mincho"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10</Pages>
  <Words>3459</Words>
  <Characters>19722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23135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Rovena Lipe</cp:lastModifiedBy>
  <cp:revision>4</cp:revision>
  <dcterms:created xsi:type="dcterms:W3CDTF">2025-12-17T09:53:00Z</dcterms:created>
  <dcterms:modified xsi:type="dcterms:W3CDTF">2025-12-17T10:23:00Z</dcterms:modified>
</cp:coreProperties>
</file>