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CDD" w:rsidRPr="004B7432" w:rsidRDefault="00834CDD" w:rsidP="00834CDD">
      <w:pPr>
        <w:pStyle w:val="Akti"/>
        <w:rPr>
          <w:lang w:val="sq-AL"/>
        </w:rPr>
      </w:pPr>
      <w:bookmarkStart w:id="0" w:name="_GoBack"/>
      <w:bookmarkEnd w:id="0"/>
      <w:r w:rsidRPr="004B7432">
        <w:rPr>
          <w:lang w:val="sq-AL"/>
        </w:rPr>
        <w:t>LIGJ</w:t>
      </w:r>
    </w:p>
    <w:p w:rsidR="00834CDD" w:rsidRPr="004B7432" w:rsidRDefault="00834CDD" w:rsidP="00834CDD">
      <w:pPr>
        <w:pStyle w:val="NumriData"/>
        <w:rPr>
          <w:lang w:val="sq-AL"/>
        </w:rPr>
      </w:pPr>
      <w:r w:rsidRPr="004B7432">
        <w:rPr>
          <w:lang w:val="sq-AL"/>
        </w:rPr>
        <w:t>Nr.10 476, datë 3.11.2011</w:t>
      </w:r>
    </w:p>
    <w:p w:rsidR="00834CDD" w:rsidRPr="004B7432" w:rsidRDefault="00834CDD" w:rsidP="00834CDD">
      <w:pPr>
        <w:pStyle w:val="Paragrafi"/>
        <w:rPr>
          <w:lang w:val="sq-AL"/>
        </w:rPr>
      </w:pPr>
    </w:p>
    <w:p w:rsidR="00834CDD" w:rsidRPr="004B7432" w:rsidRDefault="00834CDD" w:rsidP="00834CDD">
      <w:pPr>
        <w:pStyle w:val="Titulli"/>
        <w:rPr>
          <w:lang w:val="sq-AL"/>
        </w:rPr>
      </w:pPr>
      <w:r w:rsidRPr="004B7432">
        <w:rPr>
          <w:lang w:val="sq-AL"/>
        </w:rPr>
        <w:t>PËR ADERIMIN E REPUBLIKËS SË SHQIPËRISË NË PROTOKOLLIN E KONVENTËS SË VITIT 1979 “PËR NDOTJEN NDËRKUFITARE TË AJRIT NË DISTANCË TË LARGËT, PËR TË PAKËSUAR ACIDIFIKIMIN, EUTROFIKIMIN DHE OZONIN NË SHTRESËN E POSHTME TË ATMOSFERËS”</w:t>
      </w:r>
    </w:p>
    <w:p w:rsidR="00834CDD" w:rsidRPr="004B7432" w:rsidRDefault="00834CDD" w:rsidP="00834CDD">
      <w:pPr>
        <w:pStyle w:val="Paragrafi"/>
        <w:rPr>
          <w:lang w:val="sq-AL"/>
        </w:rPr>
      </w:pPr>
    </w:p>
    <w:p w:rsidR="00834CDD" w:rsidRPr="004B7432" w:rsidRDefault="00834CDD" w:rsidP="00834CDD">
      <w:pPr>
        <w:pStyle w:val="Paragrafi"/>
        <w:rPr>
          <w:lang w:val="sq-AL"/>
        </w:rPr>
      </w:pPr>
      <w:r w:rsidRPr="004B7432">
        <w:rPr>
          <w:lang w:val="sq-AL"/>
        </w:rPr>
        <w:t>Në mbështetje të neneve 78, 83 pika 1 dhe 121 të Kushtetutës, me propozimin e Këshillit të Ministrave,</w:t>
      </w:r>
    </w:p>
    <w:p w:rsidR="00834CDD" w:rsidRPr="00F87BEC" w:rsidRDefault="00834CDD" w:rsidP="00834CDD">
      <w:pPr>
        <w:pStyle w:val="Paragrafi"/>
        <w:rPr>
          <w:sz w:val="12"/>
          <w:lang w:val="sq-AL"/>
        </w:rPr>
      </w:pPr>
    </w:p>
    <w:p w:rsidR="00834CDD" w:rsidRPr="004B7432" w:rsidRDefault="00834CDD" w:rsidP="00834CDD">
      <w:pPr>
        <w:pStyle w:val="VENDOSI"/>
        <w:rPr>
          <w:lang w:val="sq-AL"/>
        </w:rPr>
      </w:pPr>
      <w:r w:rsidRPr="004B7432">
        <w:rPr>
          <w:lang w:val="sq-AL"/>
        </w:rPr>
        <w:t>KUVENDI</w:t>
      </w:r>
    </w:p>
    <w:p w:rsidR="00834CDD" w:rsidRPr="004B7432" w:rsidRDefault="00834CDD" w:rsidP="00834CDD">
      <w:pPr>
        <w:pStyle w:val="VENDOSI"/>
        <w:rPr>
          <w:lang w:val="sq-AL"/>
        </w:rPr>
      </w:pPr>
      <w:r w:rsidRPr="004B7432">
        <w:rPr>
          <w:lang w:val="sq-AL"/>
        </w:rPr>
        <w:t>I REPUBLIKËS SË SHQIPËRISË</w:t>
      </w:r>
    </w:p>
    <w:p w:rsidR="00834CDD" w:rsidRPr="004B7432" w:rsidRDefault="00834CDD" w:rsidP="00834CDD">
      <w:pPr>
        <w:pStyle w:val="VENDOSI"/>
        <w:rPr>
          <w:lang w:val="sq-AL"/>
        </w:rPr>
      </w:pPr>
    </w:p>
    <w:p w:rsidR="00834CDD" w:rsidRPr="004B7432" w:rsidRDefault="00834CDD" w:rsidP="00834CDD">
      <w:pPr>
        <w:pStyle w:val="VENDOSI"/>
        <w:rPr>
          <w:lang w:val="sq-AL"/>
        </w:rPr>
      </w:pPr>
      <w:r w:rsidRPr="004B7432">
        <w:rPr>
          <w:lang w:val="sq-AL"/>
        </w:rPr>
        <w:t>VENDOSI:</w:t>
      </w:r>
    </w:p>
    <w:p w:rsidR="00834CDD" w:rsidRPr="00F87BEC" w:rsidRDefault="00834CDD" w:rsidP="00834CDD">
      <w:pPr>
        <w:pStyle w:val="Paragrafi"/>
        <w:rPr>
          <w:sz w:val="18"/>
          <w:lang w:val="sq-AL"/>
        </w:rPr>
      </w:pPr>
    </w:p>
    <w:p w:rsidR="00834CDD" w:rsidRPr="004B7432" w:rsidRDefault="00834CDD" w:rsidP="00834CDD">
      <w:pPr>
        <w:pStyle w:val="NeniNr"/>
        <w:rPr>
          <w:lang w:val="sq-AL"/>
        </w:rPr>
      </w:pPr>
      <w:r w:rsidRPr="004B7432">
        <w:rPr>
          <w:lang w:val="sq-AL"/>
        </w:rPr>
        <w:t>Neni 1</w:t>
      </w:r>
    </w:p>
    <w:p w:rsidR="00834CDD" w:rsidRPr="004B7432" w:rsidRDefault="00834CDD" w:rsidP="00834CDD">
      <w:pPr>
        <w:pStyle w:val="Paragrafi"/>
        <w:rPr>
          <w:lang w:val="sq-AL"/>
        </w:rPr>
      </w:pPr>
    </w:p>
    <w:p w:rsidR="00834CDD" w:rsidRPr="004B7432" w:rsidRDefault="00834CDD" w:rsidP="00834CDD">
      <w:pPr>
        <w:pStyle w:val="Paragrafi"/>
        <w:rPr>
          <w:lang w:val="sq-AL"/>
        </w:rPr>
      </w:pPr>
      <w:r w:rsidRPr="004B7432">
        <w:rPr>
          <w:lang w:val="sq-AL"/>
        </w:rPr>
        <w:t>Republika e Shqipërisë aderon në protokollin e konventës së vitit 1979 “Për ndotjen ndërkufitare të ajrit në distancë të largët, për të pakësuar acidifikimin, eutrofikimin dhe ozonin në shtresën e poshtme të atmosferës”.</w:t>
      </w:r>
    </w:p>
    <w:p w:rsidR="00834CDD" w:rsidRPr="00F87BEC" w:rsidRDefault="00834CDD" w:rsidP="00834CDD">
      <w:pPr>
        <w:pStyle w:val="Paragrafi"/>
        <w:rPr>
          <w:sz w:val="16"/>
          <w:lang w:val="sq-AL"/>
        </w:rPr>
      </w:pPr>
    </w:p>
    <w:p w:rsidR="00834CDD" w:rsidRPr="004B7432" w:rsidRDefault="00834CDD" w:rsidP="00834CDD">
      <w:pPr>
        <w:pStyle w:val="NeniNr"/>
        <w:rPr>
          <w:lang w:val="sq-AL"/>
        </w:rPr>
      </w:pPr>
      <w:r w:rsidRPr="004B7432">
        <w:rPr>
          <w:lang w:val="sq-AL"/>
        </w:rPr>
        <w:t>Neni 2</w:t>
      </w:r>
    </w:p>
    <w:p w:rsidR="00834CDD" w:rsidRPr="004B7432" w:rsidRDefault="00834CDD" w:rsidP="00834CDD">
      <w:pPr>
        <w:pStyle w:val="Paragrafi"/>
        <w:rPr>
          <w:lang w:val="sq-AL"/>
        </w:rPr>
      </w:pPr>
    </w:p>
    <w:p w:rsidR="00834CDD" w:rsidRPr="004B7432" w:rsidRDefault="00834CDD" w:rsidP="00834CDD">
      <w:pPr>
        <w:pStyle w:val="Paragrafi"/>
        <w:rPr>
          <w:lang w:val="sq-AL"/>
        </w:rPr>
      </w:pPr>
      <w:r>
        <w:rPr>
          <w:lang w:val="sq-AL"/>
        </w:rPr>
        <w:t xml:space="preserve">Ky ligj </w:t>
      </w:r>
      <w:r w:rsidRPr="004B7432">
        <w:rPr>
          <w:lang w:val="sq-AL"/>
        </w:rPr>
        <w:t>hyn në  fuqi 15 ditë pas botimit në Fletoren Zyrtare.</w:t>
      </w:r>
    </w:p>
    <w:p w:rsidR="00834CDD" w:rsidRPr="00F87BEC" w:rsidRDefault="00834CDD" w:rsidP="00834CDD">
      <w:pPr>
        <w:pStyle w:val="Paragrafi"/>
        <w:rPr>
          <w:sz w:val="18"/>
          <w:lang w:val="sq-AL"/>
        </w:rPr>
      </w:pPr>
    </w:p>
    <w:p w:rsidR="00477590" w:rsidRDefault="00834CDD" w:rsidP="00834CDD">
      <w:pPr>
        <w:pStyle w:val="Shpallja"/>
      </w:pPr>
      <w:r w:rsidRPr="004B7432">
        <w:t>Shpallur me dekretin nr.7159, datë 15.11.2011 të Presidentit të Republikës së Shqipërisë, Bamir Topi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2E0" w:rsidRDefault="001F52E0" w:rsidP="00834CDD">
      <w:r>
        <w:separator/>
      </w:r>
    </w:p>
  </w:endnote>
  <w:endnote w:type="continuationSeparator" w:id="0">
    <w:p w:rsidR="001F52E0" w:rsidRDefault="001F52E0" w:rsidP="0083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2E0" w:rsidRDefault="001F52E0" w:rsidP="00834CDD">
      <w:r>
        <w:separator/>
      </w:r>
    </w:p>
  </w:footnote>
  <w:footnote w:type="continuationSeparator" w:id="0">
    <w:p w:rsidR="001F52E0" w:rsidRDefault="001F52E0" w:rsidP="00834C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4CDD"/>
    <w:rsid w:val="000277EF"/>
    <w:rsid w:val="000C2ABA"/>
    <w:rsid w:val="00142F5D"/>
    <w:rsid w:val="001D4B57"/>
    <w:rsid w:val="001F52E0"/>
    <w:rsid w:val="00443285"/>
    <w:rsid w:val="00477590"/>
    <w:rsid w:val="004A533F"/>
    <w:rsid w:val="004F43B0"/>
    <w:rsid w:val="00753B45"/>
    <w:rsid w:val="007F6793"/>
    <w:rsid w:val="00802AED"/>
    <w:rsid w:val="00834CDD"/>
    <w:rsid w:val="008759F1"/>
    <w:rsid w:val="008A6BB5"/>
    <w:rsid w:val="00946BB9"/>
    <w:rsid w:val="009E2982"/>
    <w:rsid w:val="00A020A7"/>
    <w:rsid w:val="00AD7F1E"/>
    <w:rsid w:val="00B24908"/>
    <w:rsid w:val="00B80BE6"/>
    <w:rsid w:val="00D5230C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B165FA-5A55-4CEF-8B91-B79F92DA2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34CD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34CD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34CD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34CD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2019-03-19T14:53:00Z</dcterms:created>
  <dcterms:modified xsi:type="dcterms:W3CDTF">2019-03-19T14:53:00Z</dcterms:modified>
</cp:coreProperties>
</file>