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FE0" w:rsidRPr="00D53E46" w:rsidRDefault="00B27FE0" w:rsidP="00B27FE0">
      <w:pPr>
        <w:pStyle w:val="Akti"/>
        <w:rPr>
          <w:rFonts w:ascii="Garamond" w:hAnsi="Garamond"/>
          <w:sz w:val="24"/>
          <w:szCs w:val="24"/>
          <w:lang w:val="sq-AL"/>
        </w:rPr>
      </w:pPr>
      <w:r w:rsidRPr="00D53E46">
        <w:rPr>
          <w:rFonts w:ascii="Garamond" w:hAnsi="Garamond"/>
          <w:sz w:val="24"/>
          <w:szCs w:val="24"/>
          <w:lang w:val="sq-AL"/>
        </w:rPr>
        <w:t>LIGJ</w:t>
      </w:r>
      <w:r w:rsidR="00D53E46">
        <w:rPr>
          <w:rStyle w:val="FootnoteReference"/>
          <w:rFonts w:ascii="Garamond" w:hAnsi="Garamond"/>
          <w:sz w:val="24"/>
          <w:szCs w:val="24"/>
          <w:lang w:val="sq-AL"/>
        </w:rPr>
        <w:footnoteReference w:id="1"/>
      </w:r>
    </w:p>
    <w:p w:rsidR="00B27FE0" w:rsidRPr="00D53E46" w:rsidRDefault="00B27FE0" w:rsidP="00B27FE0">
      <w:pPr>
        <w:pStyle w:val="NumriData"/>
        <w:rPr>
          <w:rFonts w:ascii="Garamond" w:hAnsi="Garamond"/>
          <w:sz w:val="24"/>
          <w:szCs w:val="24"/>
          <w:lang w:val="sq-AL"/>
        </w:rPr>
      </w:pPr>
      <w:r w:rsidRPr="00D53E46">
        <w:rPr>
          <w:rFonts w:ascii="Garamond" w:hAnsi="Garamond"/>
          <w:sz w:val="24"/>
          <w:szCs w:val="24"/>
          <w:lang w:val="sq-AL"/>
        </w:rPr>
        <w:t>Nr. 75/2014</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Titulli"/>
        <w:rPr>
          <w:rFonts w:ascii="Garamond" w:hAnsi="Garamond"/>
          <w:sz w:val="24"/>
          <w:szCs w:val="24"/>
          <w:lang w:val="sq-AL"/>
        </w:rPr>
      </w:pPr>
      <w:r w:rsidRPr="00D53E46">
        <w:rPr>
          <w:rFonts w:ascii="Garamond" w:hAnsi="Garamond"/>
          <w:sz w:val="24"/>
          <w:szCs w:val="24"/>
          <w:lang w:val="sq-AL"/>
        </w:rPr>
        <w:t xml:space="preserve">PËR SHËRBIMIN PRIVAT TË SIGURISË FIZIKE </w:t>
      </w:r>
    </w:p>
    <w:p w:rsidR="00D53E46" w:rsidRPr="00D53E46" w:rsidRDefault="00D53E46" w:rsidP="00D53E46">
      <w:pPr>
        <w:jc w:val="center"/>
        <w:rPr>
          <w:rFonts w:ascii="Garamond" w:hAnsi="Garamond"/>
          <w:i/>
          <w:sz w:val="24"/>
          <w:szCs w:val="24"/>
          <w:lang w:val="sq-AL"/>
        </w:rPr>
      </w:pPr>
      <w:r w:rsidRPr="00D53E46">
        <w:rPr>
          <w:rFonts w:ascii="Garamond" w:hAnsi="Garamond"/>
          <w:i/>
          <w:sz w:val="24"/>
          <w:szCs w:val="24"/>
          <w:lang w:val="sq-AL"/>
        </w:rPr>
        <w:t>( ndryshuar me Ligjin nr. 90/2023, datë 2.11.2023</w:t>
      </w:r>
      <w:r w:rsidR="00A204B4">
        <w:rPr>
          <w:rFonts w:ascii="Garamond" w:hAnsi="Garamond"/>
          <w:i/>
          <w:sz w:val="24"/>
          <w:szCs w:val="24"/>
          <w:lang w:val="sq-AL"/>
        </w:rPr>
        <w:t>)</w:t>
      </w:r>
    </w:p>
    <w:p w:rsidR="00D53E46" w:rsidRPr="00D53E46" w:rsidRDefault="00D53E46" w:rsidP="00D53E46">
      <w:pPr>
        <w:jc w:val="right"/>
        <w:rPr>
          <w:rFonts w:ascii="Garamond" w:hAnsi="Garamond" w:cs="Arial"/>
          <w:i/>
          <w:sz w:val="24"/>
          <w:szCs w:val="24"/>
          <w:lang w:val="sq-AL"/>
        </w:rPr>
      </w:pPr>
      <w:r w:rsidRPr="00D53E46">
        <w:rPr>
          <w:rFonts w:ascii="Garamond" w:hAnsi="Garamond"/>
          <w:i/>
          <w:sz w:val="24"/>
          <w:szCs w:val="24"/>
          <w:lang w:val="sq-AL"/>
        </w:rPr>
        <w:t>( i përditësuar)</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 xml:space="preserve">Në mbështetje të neneve 78 e 83, pika 1, të Kushtetutës, me propozimin e Këshillit të Ministrave, </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KUVENDI</w:t>
      </w: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I REPUBLIKËS SË SHQIPËRISË</w:t>
      </w:r>
    </w:p>
    <w:p w:rsidR="00B27FE0" w:rsidRPr="00D53E46" w:rsidRDefault="00B27FE0" w:rsidP="00B27FE0">
      <w:pPr>
        <w:pStyle w:val="VENDOSI"/>
        <w:rPr>
          <w:rFonts w:ascii="Garamond" w:hAnsi="Garamond"/>
          <w:sz w:val="24"/>
          <w:szCs w:val="24"/>
          <w:lang w:val="sq-AL"/>
        </w:rPr>
      </w:pP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VENDOSI:</w:t>
      </w: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 </w:t>
      </w: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KREU I</w:t>
      </w:r>
    </w:p>
    <w:p w:rsidR="00B27FE0" w:rsidRPr="00D53E46" w:rsidRDefault="00B27FE0" w:rsidP="00B27FE0">
      <w:pPr>
        <w:pStyle w:val="VENDOSI"/>
        <w:rPr>
          <w:rFonts w:ascii="Garamond" w:hAnsi="Garamond"/>
          <w:sz w:val="24"/>
          <w:szCs w:val="24"/>
          <w:lang w:val="sq-AL"/>
        </w:rPr>
      </w:pPr>
      <w:r w:rsidRPr="00D53E46">
        <w:rPr>
          <w:rFonts w:ascii="Garamond" w:hAnsi="Garamond"/>
          <w:sz w:val="24"/>
          <w:szCs w:val="24"/>
          <w:lang w:val="sq-AL"/>
        </w:rPr>
        <w:t>DISPOZITA TË PËRGJITHSHME</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NeniNr"/>
        <w:rPr>
          <w:rFonts w:ascii="Garamond" w:hAnsi="Garamond"/>
          <w:sz w:val="24"/>
          <w:szCs w:val="24"/>
          <w:lang w:val="sq-AL"/>
        </w:rPr>
      </w:pPr>
      <w:r w:rsidRPr="00D53E46">
        <w:rPr>
          <w:rFonts w:ascii="Garamond" w:hAnsi="Garamond"/>
          <w:sz w:val="24"/>
          <w:szCs w:val="24"/>
          <w:lang w:val="sq-AL"/>
        </w:rPr>
        <w:t>Neni 1</w:t>
      </w:r>
    </w:p>
    <w:p w:rsidR="00B27FE0" w:rsidRPr="00D53E46" w:rsidRDefault="00B27FE0" w:rsidP="00B27FE0">
      <w:pPr>
        <w:pStyle w:val="NeniTitull"/>
        <w:rPr>
          <w:rFonts w:ascii="Garamond" w:hAnsi="Garamond"/>
          <w:sz w:val="24"/>
          <w:szCs w:val="24"/>
          <w:lang w:val="sq-AL"/>
        </w:rPr>
      </w:pPr>
      <w:r w:rsidRPr="00D53E46">
        <w:rPr>
          <w:rFonts w:ascii="Garamond" w:hAnsi="Garamond"/>
          <w:sz w:val="24"/>
          <w:szCs w:val="24"/>
          <w:lang w:val="sq-AL"/>
        </w:rPr>
        <w:t>Qëllimi</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 xml:space="preserve">Ky ligj ka si qëllim rregullimin e veprimtarisë së shërbimit privat të sigurisë fizike në Republikën e Shqipërisë. </w:t>
      </w:r>
    </w:p>
    <w:p w:rsidR="00B27FE0" w:rsidRPr="00D53E46" w:rsidRDefault="00B27FE0" w:rsidP="00B27FE0">
      <w:pPr>
        <w:pStyle w:val="NeniNr"/>
        <w:rPr>
          <w:rFonts w:ascii="Garamond" w:hAnsi="Garamond"/>
          <w:sz w:val="24"/>
          <w:szCs w:val="24"/>
          <w:lang w:val="sq-AL"/>
        </w:rPr>
      </w:pPr>
      <w:r w:rsidRPr="00D53E46">
        <w:rPr>
          <w:rFonts w:ascii="Garamond" w:hAnsi="Garamond"/>
          <w:sz w:val="24"/>
          <w:szCs w:val="24"/>
          <w:lang w:val="sq-AL"/>
        </w:rPr>
        <w:t>Neni 2</w:t>
      </w:r>
    </w:p>
    <w:p w:rsidR="00B27FE0" w:rsidRPr="00D53E46" w:rsidRDefault="00B27FE0" w:rsidP="00B27FE0">
      <w:pPr>
        <w:pStyle w:val="NeniTitull"/>
        <w:rPr>
          <w:rFonts w:ascii="Garamond" w:hAnsi="Garamond"/>
          <w:sz w:val="24"/>
          <w:szCs w:val="24"/>
          <w:lang w:val="sq-AL"/>
        </w:rPr>
      </w:pPr>
      <w:r w:rsidRPr="00D53E46">
        <w:rPr>
          <w:rFonts w:ascii="Garamond" w:hAnsi="Garamond"/>
          <w:sz w:val="24"/>
          <w:szCs w:val="24"/>
          <w:lang w:val="sq-AL"/>
        </w:rPr>
        <w:t>Objekti i ligjit</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Objekt i këtij ligji janë:</w:t>
      </w: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 xml:space="preserve">a) sigurimi fizik i objekteve shtetërore dhe private, i personave, si dhe i veprimtarive social-kulturore sportive, fetare e politike; </w:t>
      </w: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b) sigurimi dhe shoqërimi i vlerave monetare, materiale dhe i sendeve të çmuara gjatë transportit.</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NeniNr"/>
        <w:rPr>
          <w:rFonts w:ascii="Garamond" w:hAnsi="Garamond"/>
          <w:sz w:val="24"/>
          <w:szCs w:val="24"/>
          <w:lang w:val="sq-AL"/>
        </w:rPr>
      </w:pPr>
      <w:r w:rsidRPr="00D53E46">
        <w:rPr>
          <w:rFonts w:ascii="Garamond" w:hAnsi="Garamond"/>
          <w:sz w:val="24"/>
          <w:szCs w:val="24"/>
          <w:lang w:val="sq-AL"/>
        </w:rPr>
        <w:t>Neni 3</w:t>
      </w:r>
    </w:p>
    <w:p w:rsidR="00B27FE0" w:rsidRDefault="00B27FE0" w:rsidP="00B27FE0">
      <w:pPr>
        <w:pStyle w:val="NeniTitull"/>
        <w:rPr>
          <w:rFonts w:ascii="Garamond" w:hAnsi="Garamond"/>
          <w:sz w:val="24"/>
          <w:szCs w:val="24"/>
          <w:lang w:val="sq-AL"/>
        </w:rPr>
      </w:pPr>
      <w:r w:rsidRPr="00D53E46">
        <w:rPr>
          <w:rFonts w:ascii="Garamond" w:hAnsi="Garamond"/>
          <w:sz w:val="24"/>
          <w:szCs w:val="24"/>
          <w:lang w:val="sq-AL"/>
        </w:rPr>
        <w:t>Përkufizime</w:t>
      </w:r>
    </w:p>
    <w:p w:rsidR="00B27FE0" w:rsidRPr="00FB35CD" w:rsidRDefault="00D53E46" w:rsidP="00D53E46">
      <w:pPr>
        <w:jc w:val="center"/>
        <w:rPr>
          <w:rFonts w:ascii="Garamond" w:hAnsi="Garamond"/>
          <w:i/>
          <w:sz w:val="24"/>
          <w:szCs w:val="24"/>
          <w:lang w:val="sq-AL"/>
        </w:rPr>
      </w:pPr>
      <w:r w:rsidRPr="00FB35CD">
        <w:rPr>
          <w:rFonts w:ascii="Garamond" w:hAnsi="Garamond"/>
          <w:i/>
          <w:sz w:val="24"/>
          <w:szCs w:val="24"/>
          <w:lang w:val="sq-AL"/>
        </w:rPr>
        <w:t>( ndryshuar pika</w:t>
      </w:r>
      <w:r w:rsidR="008D2CFB" w:rsidRPr="00FB35CD">
        <w:rPr>
          <w:rFonts w:ascii="Garamond" w:hAnsi="Garamond"/>
          <w:i/>
          <w:sz w:val="24"/>
          <w:szCs w:val="24"/>
          <w:lang w:val="sq-AL"/>
        </w:rPr>
        <w:t>t</w:t>
      </w:r>
      <w:r w:rsidRPr="00FB35CD">
        <w:rPr>
          <w:rFonts w:ascii="Garamond" w:hAnsi="Garamond"/>
          <w:i/>
          <w:sz w:val="24"/>
          <w:szCs w:val="24"/>
          <w:lang w:val="sq-AL"/>
        </w:rPr>
        <w:t xml:space="preserve"> 4</w:t>
      </w:r>
      <w:r w:rsidR="008D2CFB" w:rsidRPr="00FB35CD">
        <w:rPr>
          <w:rFonts w:ascii="Garamond" w:hAnsi="Garamond"/>
          <w:i/>
          <w:sz w:val="24"/>
          <w:szCs w:val="24"/>
          <w:lang w:val="sq-AL"/>
        </w:rPr>
        <w:t>, 18,</w:t>
      </w:r>
      <w:r w:rsidR="002F3E69" w:rsidRPr="00FB35CD">
        <w:rPr>
          <w:rFonts w:ascii="Garamond" w:hAnsi="Garamond"/>
          <w:i/>
          <w:sz w:val="24"/>
          <w:szCs w:val="24"/>
          <w:lang w:val="sq-AL"/>
        </w:rPr>
        <w:t xml:space="preserve"> 20 ; </w:t>
      </w:r>
      <w:r w:rsidR="008D2CFB" w:rsidRPr="00FB35CD">
        <w:rPr>
          <w:rFonts w:ascii="Garamond" w:hAnsi="Garamond"/>
          <w:i/>
          <w:sz w:val="24"/>
          <w:szCs w:val="24"/>
          <w:lang w:val="sq-AL"/>
        </w:rPr>
        <w:t xml:space="preserve"> shtuar pika</w:t>
      </w:r>
      <w:r w:rsidR="002F3E69" w:rsidRPr="00FB35CD">
        <w:rPr>
          <w:rFonts w:ascii="Garamond" w:hAnsi="Garamond"/>
          <w:i/>
          <w:sz w:val="24"/>
          <w:szCs w:val="24"/>
          <w:lang w:val="sq-AL"/>
        </w:rPr>
        <w:t>t</w:t>
      </w:r>
      <w:r w:rsidR="008D2CFB" w:rsidRPr="00FB35CD">
        <w:rPr>
          <w:rFonts w:ascii="Garamond" w:hAnsi="Garamond"/>
          <w:i/>
          <w:sz w:val="24"/>
          <w:szCs w:val="24"/>
          <w:lang w:val="sq-AL"/>
        </w:rPr>
        <w:t xml:space="preserve"> 16/1,</w:t>
      </w:r>
      <w:r w:rsidR="002F3E69" w:rsidRPr="00FB35CD">
        <w:rPr>
          <w:rFonts w:ascii="Garamond" w:hAnsi="Garamond"/>
          <w:i/>
          <w:sz w:val="24"/>
          <w:szCs w:val="24"/>
          <w:lang w:val="sq-AL"/>
        </w:rPr>
        <w:t xml:space="preserve"> 23/1, 26/1, 28, 29 ;</w:t>
      </w:r>
      <w:r w:rsidRPr="00FB35CD">
        <w:rPr>
          <w:rFonts w:ascii="Garamond" w:hAnsi="Garamond"/>
          <w:i/>
          <w:sz w:val="24"/>
          <w:szCs w:val="24"/>
          <w:lang w:val="sq-AL"/>
        </w:rPr>
        <w:t xml:space="preserve"> </w:t>
      </w:r>
      <w:r w:rsidR="008D2CFB" w:rsidRPr="00FB35CD">
        <w:rPr>
          <w:rFonts w:ascii="Garamond" w:hAnsi="Garamond"/>
          <w:i/>
          <w:sz w:val="24"/>
          <w:szCs w:val="24"/>
          <w:lang w:val="sq-AL"/>
        </w:rPr>
        <w:t xml:space="preserve">shfuqizuar pikat 19, 21, </w:t>
      </w:r>
      <w:r w:rsidRPr="00FB35CD">
        <w:rPr>
          <w:rFonts w:ascii="Garamond" w:hAnsi="Garamond"/>
          <w:i/>
          <w:sz w:val="24"/>
          <w:szCs w:val="24"/>
          <w:lang w:val="sq-AL"/>
        </w:rPr>
        <w:t>me Ligjin nr. 90/2023, datë 2.11.2023)</w:t>
      </w:r>
    </w:p>
    <w:p w:rsidR="00B27FE0" w:rsidRPr="00D53E46" w:rsidRDefault="00B27FE0" w:rsidP="00B27FE0">
      <w:pPr>
        <w:pStyle w:val="Paragrafi"/>
        <w:rPr>
          <w:rFonts w:ascii="Garamond" w:hAnsi="Garamond"/>
          <w:sz w:val="24"/>
          <w:szCs w:val="24"/>
          <w:lang w:val="sq-AL"/>
        </w:rPr>
      </w:pPr>
      <w:r w:rsidRPr="00D53E46">
        <w:rPr>
          <w:rFonts w:ascii="Garamond" w:hAnsi="Garamond"/>
          <w:sz w:val="24"/>
          <w:szCs w:val="24"/>
          <w:lang w:val="sq-AL"/>
        </w:rPr>
        <w:t>Në këtë ligj termat e mëposhtëm kanë këto kuptime: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“Besueshmëria” është procesi i verifikimit të të dhënave të individit në raport me ato të regjistrave</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fizikë dhe elektronikë të të gjitha institucioneve shtetërore.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“Certifikatë” është dokumenti, që i jepet titullarit të subjektit, drejtuesit teknik dhe punonjësit të shërbimit, i cili vërteton aftësinë e tyre për ushtrimin e detyrave përkatëse.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“DPPSH” është Drejtoria e Përgjithshme e Policisë së Shtetit.</w:t>
      </w:r>
    </w:p>
    <w:p w:rsidR="00D53E46" w:rsidRPr="00FB35CD" w:rsidRDefault="00B27FE0" w:rsidP="00B27FE0">
      <w:pPr>
        <w:pStyle w:val="Paragrafi"/>
        <w:rPr>
          <w:rFonts w:ascii="Garamond" w:hAnsi="Garamond" w:cs="Times New Roman"/>
          <w:bCs/>
          <w:sz w:val="24"/>
          <w:szCs w:val="24"/>
        </w:rPr>
      </w:pPr>
      <w:r w:rsidRPr="00FB35CD">
        <w:rPr>
          <w:rFonts w:ascii="Garamond" w:hAnsi="Garamond"/>
          <w:spacing w:val="-4"/>
          <w:sz w:val="24"/>
          <w:szCs w:val="24"/>
          <w:lang w:val="sq-AL"/>
        </w:rPr>
        <w:t xml:space="preserve">4. </w:t>
      </w:r>
      <w:proofErr w:type="gramStart"/>
      <w:r w:rsidR="00D53E46" w:rsidRPr="00FB35CD">
        <w:rPr>
          <w:rFonts w:ascii="Garamond" w:hAnsi="Garamond" w:cs="Times New Roman"/>
          <w:bCs/>
          <w:sz w:val="24"/>
          <w:szCs w:val="24"/>
        </w:rPr>
        <w:t>“DVP” është Drejtoria Vendore e Policisë.</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5. “Drejtues teknik” është menaxheri më i lartë teknik për organizimin, drejtimin dhe kontrollin e këtij shërbimi.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lastRenderedPageBreak/>
        <w:t>6. “KSHA” është Komisioni i Shqyrtimit të Ankesave, i ngritur në Drejtorinë e Përgjithshme të Policisë së Shtetit</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dhe drejtorinë e policisë së qarkut për vlerësimin dhe shqyrtimin e ankesave në lidhje me shërbimin e SHPSF-ve.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7. “KSHKC” është  komisioni i shqyrtimit të kërkesave për certifikim të punonjësve të shërbimit, në drejtoritë e policisë së qarqeve.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8. “KSHKCL” është  Komisioni i Shqyrtimit të Kërkesave për Certifikim dhe Licencim, në Drejtorinë e Përgjithshme të Policisë së Shtetit.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9. “Licencë” është akti administrativ që i njeh titullarit të saj të drejtën të fillojë të ushtrojë tipin e veprimtarisë, në përputhje me kushtet e përcaktuara në të.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10. “Ministri” është ministri përgjegjës për rendin dhe sigurinë publike.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11. “Objekti në sigurim” janë personat, objektet e hapura dhe të mbyllura ku ushtrohet shërbimi privat i sigurisë fizike.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12. “Pajisjet e shërbimit” janë pajisjet e miratuara sipas akteve ligjore e nënligjore të nevojshme për përmbushjen e detyrës.</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13. “Pajisjet elektronike” janë pajisjet audio dhe video që përdoren në funksion të qëllimit të këtij ligji.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14. “Palët” janë subjektet që hyjnë në marrëdhënie kontraktuale për veprimtarinë e sigurisë fizike.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15. “Përdorimi i armës” është e drejta që i jepet punonjësit të këtij shërbimi për të përdorur armët e zjarrit, në zbatim të ligjit në fuqi.</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16. “Përdorimi i forcës” është e drejta që i jepet punonjësit të këtij shërbimi për përdorimin e forcës fizike, si dhe për përdorimin e pajisjeve të shërbimit, gjatë përmbushjes së detyrës.</w:t>
      </w:r>
    </w:p>
    <w:p w:rsidR="008D2CFB" w:rsidRPr="00FB35CD" w:rsidRDefault="008D2CFB" w:rsidP="00B27FE0">
      <w:pPr>
        <w:pStyle w:val="Paragrafi"/>
        <w:rPr>
          <w:rFonts w:ascii="Garamond" w:hAnsi="Garamond"/>
          <w:spacing w:val="-4"/>
          <w:sz w:val="24"/>
          <w:szCs w:val="24"/>
          <w:lang w:val="sq-AL"/>
        </w:rPr>
      </w:pPr>
      <w:r w:rsidRPr="00FB35CD">
        <w:rPr>
          <w:rFonts w:ascii="Garamond" w:hAnsi="Garamond" w:cs="Times New Roman"/>
          <w:bCs/>
          <w:sz w:val="24"/>
          <w:szCs w:val="24"/>
        </w:rPr>
        <w:t xml:space="preserve">16/1. </w:t>
      </w:r>
      <w:proofErr w:type="gramStart"/>
      <w:r w:rsidRPr="00FB35CD">
        <w:rPr>
          <w:rFonts w:ascii="Garamond" w:hAnsi="Garamond" w:cs="Times New Roman"/>
          <w:bCs/>
          <w:sz w:val="24"/>
          <w:szCs w:val="24"/>
        </w:rPr>
        <w:t>“Përgjegjësi i shërbimit” është punonjësi i shërbimit i caktuar në detyrë nga titullari i subjektit pas kryerjes së trajnimit të specializuar dhe ka për detyrë planifikimin, organizimin dhe kontrollin e shërbimit për një objekt ose grup objektesh.</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17. “Punonjësi i shërbimit” është shtetasi i certifikuar në fushën e shërbimeve private të sigurisë fizike.</w:t>
      </w:r>
    </w:p>
    <w:p w:rsidR="008D2CFB" w:rsidRPr="00FB35CD" w:rsidRDefault="00B27FE0" w:rsidP="008D2CFB">
      <w:pPr>
        <w:spacing w:after="0" w:line="240" w:lineRule="auto"/>
        <w:ind w:firstLine="284"/>
        <w:jc w:val="both"/>
        <w:rPr>
          <w:rFonts w:ascii="Garamond" w:hAnsi="Garamond" w:cs="Times New Roman"/>
          <w:bCs/>
          <w:sz w:val="24"/>
          <w:szCs w:val="24"/>
        </w:rPr>
      </w:pPr>
      <w:r w:rsidRPr="00FB35CD">
        <w:rPr>
          <w:rFonts w:ascii="Garamond" w:hAnsi="Garamond"/>
          <w:spacing w:val="-4"/>
          <w:sz w:val="24"/>
          <w:szCs w:val="24"/>
          <w:lang w:val="sq-AL"/>
        </w:rPr>
        <w:t xml:space="preserve">18. </w:t>
      </w:r>
      <w:proofErr w:type="gramStart"/>
      <w:r w:rsidR="008D2CFB" w:rsidRPr="00FB35CD">
        <w:rPr>
          <w:rFonts w:ascii="Garamond" w:hAnsi="Garamond" w:cs="Times New Roman"/>
          <w:bCs/>
          <w:sz w:val="24"/>
          <w:szCs w:val="24"/>
        </w:rPr>
        <w:t>“Qendra e Menaxhimit të Shërbimeve (QMSH)” është ambienti i kompletuar me personel të specializuar, mjete dhe pajisje elektronike, që shërben për menaxhimin dhe monitorimin e veprimtarisë së sigurisë fizike.</w:t>
      </w:r>
      <w:proofErr w:type="gramEnd"/>
    </w:p>
    <w:p w:rsidR="00B27FE0" w:rsidRPr="00FB35CD" w:rsidRDefault="00D53E46" w:rsidP="00B27FE0">
      <w:pPr>
        <w:pStyle w:val="Paragrafi"/>
        <w:rPr>
          <w:rFonts w:ascii="Garamond" w:hAnsi="Garamond"/>
          <w:spacing w:val="-4"/>
          <w:sz w:val="24"/>
          <w:szCs w:val="24"/>
          <w:lang w:val="sq-AL"/>
        </w:rPr>
      </w:pPr>
      <w:r w:rsidRPr="00FB35CD">
        <w:rPr>
          <w:rFonts w:ascii="Garamond" w:hAnsi="Garamond"/>
          <w:spacing w:val="-4"/>
          <w:sz w:val="24"/>
          <w:szCs w:val="24"/>
          <w:lang w:val="sq-AL"/>
        </w:rPr>
        <w:t>19</w:t>
      </w:r>
      <w:r w:rsidR="008D2CFB" w:rsidRPr="00FB35CD">
        <w:rPr>
          <w:rFonts w:ascii="Garamond" w:hAnsi="Garamond"/>
          <w:spacing w:val="-4"/>
          <w:sz w:val="24"/>
          <w:szCs w:val="24"/>
          <w:lang w:val="sq-AL"/>
        </w:rPr>
        <w:t>. Shfuqizuar</w:t>
      </w:r>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20. “</w:t>
      </w:r>
      <w:r w:rsidR="00D53E46" w:rsidRPr="00FB35CD">
        <w:rPr>
          <w:rFonts w:ascii="Garamond" w:hAnsi="Garamond"/>
          <w:spacing w:val="-4"/>
          <w:sz w:val="24"/>
          <w:szCs w:val="24"/>
          <w:lang w:val="sq-AL"/>
        </w:rPr>
        <w:t>QKB’’</w:t>
      </w:r>
      <w:r w:rsidRPr="00FB35CD">
        <w:rPr>
          <w:rFonts w:ascii="Garamond" w:hAnsi="Garamond"/>
          <w:spacing w:val="-4"/>
          <w:sz w:val="24"/>
          <w:szCs w:val="24"/>
          <w:lang w:val="sq-AL"/>
        </w:rPr>
        <w:t xml:space="preserve"> është </w:t>
      </w:r>
      <w:r w:rsidR="00D53E46" w:rsidRPr="00FB35CD">
        <w:rPr>
          <w:rFonts w:ascii="Garamond" w:hAnsi="Garamond" w:cs="Times New Roman"/>
          <w:bCs/>
          <w:sz w:val="24"/>
          <w:szCs w:val="24"/>
        </w:rPr>
        <w:t>Qendra Kombëtare e Biznesit</w:t>
      </w:r>
      <w:r w:rsidRPr="00FB35CD">
        <w:rPr>
          <w:rFonts w:ascii="Garamond" w:hAnsi="Garamond"/>
          <w:spacing w:val="-4"/>
          <w:sz w:val="24"/>
          <w:szCs w:val="24"/>
          <w:lang w:val="sq-AL"/>
        </w:rPr>
        <w:t>.</w:t>
      </w:r>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21</w:t>
      </w:r>
      <w:r w:rsidR="008D2CFB" w:rsidRPr="00FB35CD">
        <w:rPr>
          <w:rFonts w:ascii="Garamond" w:hAnsi="Garamond"/>
          <w:spacing w:val="-4"/>
          <w:sz w:val="24"/>
          <w:szCs w:val="24"/>
          <w:lang w:val="sq-AL"/>
        </w:rPr>
        <w:t>. Shfuqizuar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22. “Standarde profesionale” është tërësia e rregullave dhe akteve normative në fuqi, të detyrueshme për t’u zbatuar nga subjektet e licencuara për shërbimin privat të sigurisë fizike.</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23. “SHPSF (shërbimi privat i sigurisë fizike)” është shërbimi që ofrohet nga subjekti privat i licencuar për sigurimin e objekteve shtetërore, private, personave, si dhe të veprimtarive social-kulturore, sportive, fetare, të vlerave monetare, materiale dhe sendeve të çmuara gjatë transportit, në bazë të detyrimeve kontraktuale.</w:t>
      </w:r>
    </w:p>
    <w:p w:rsidR="008D2CFB" w:rsidRPr="00FB35CD" w:rsidRDefault="008D2CFB" w:rsidP="008D2CFB">
      <w:pPr>
        <w:spacing w:after="0" w:line="240" w:lineRule="auto"/>
        <w:ind w:firstLine="284"/>
        <w:jc w:val="both"/>
        <w:rPr>
          <w:rFonts w:ascii="Garamond" w:hAnsi="Garamond" w:cs="Times New Roman"/>
          <w:bCs/>
          <w:sz w:val="24"/>
          <w:szCs w:val="24"/>
        </w:rPr>
      </w:pPr>
      <w:r w:rsidRPr="00FB35CD">
        <w:rPr>
          <w:rFonts w:ascii="Garamond" w:hAnsi="Garamond" w:cs="Times New Roman"/>
          <w:bCs/>
          <w:sz w:val="24"/>
          <w:szCs w:val="24"/>
        </w:rPr>
        <w:t xml:space="preserve">23/1. </w:t>
      </w:r>
      <w:proofErr w:type="gramStart"/>
      <w:r w:rsidRPr="00FB35CD">
        <w:rPr>
          <w:rFonts w:ascii="Garamond" w:hAnsi="Garamond" w:cs="Times New Roman"/>
          <w:bCs/>
          <w:sz w:val="24"/>
          <w:szCs w:val="24"/>
        </w:rPr>
        <w:t>“QTP (Qendra e Trajnimit Privat)” është subjekti i licencuar që ofron trajnime të punonjësve të shërbimit privat të sigurisë fizike.</w:t>
      </w:r>
      <w:proofErr w:type="gramEnd"/>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24. “Titullar i licencës” është personi juridik që ka marrë një licencë.</w:t>
      </w:r>
    </w:p>
    <w:p w:rsidR="00B27FE0" w:rsidRPr="00FB35CD" w:rsidRDefault="00B27FE0" w:rsidP="008D2CFB">
      <w:pPr>
        <w:pStyle w:val="Paragrafi"/>
        <w:rPr>
          <w:rFonts w:ascii="Garamond" w:hAnsi="Garamond"/>
          <w:spacing w:val="-4"/>
          <w:sz w:val="24"/>
          <w:szCs w:val="24"/>
          <w:lang w:val="sq-AL"/>
        </w:rPr>
      </w:pPr>
      <w:r w:rsidRPr="00FB35CD">
        <w:rPr>
          <w:rFonts w:ascii="Garamond" w:hAnsi="Garamond"/>
          <w:spacing w:val="-4"/>
          <w:sz w:val="24"/>
          <w:szCs w:val="24"/>
          <w:lang w:val="sq-AL"/>
        </w:rPr>
        <w:t>25. “Titullar i subjektit” është  p</w:t>
      </w:r>
      <w:r w:rsidR="008D2CFB" w:rsidRPr="00FB35CD">
        <w:rPr>
          <w:rFonts w:ascii="Garamond" w:hAnsi="Garamond"/>
          <w:spacing w:val="-4"/>
          <w:sz w:val="24"/>
          <w:szCs w:val="24"/>
          <w:lang w:val="sq-AL"/>
        </w:rPr>
        <w:t>ërfaqësuesi ligjor i subjektit.</w:t>
      </w:r>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26. “Trajnimi” është  procesi i edukimit tekniko-profesional për kryerjen e shërbimit të  sigurisë fizike.</w:t>
      </w:r>
    </w:p>
    <w:p w:rsidR="008D2CFB" w:rsidRPr="00FB35CD" w:rsidRDefault="008D2CFB" w:rsidP="00B27FE0">
      <w:pPr>
        <w:pStyle w:val="Paragrafi"/>
        <w:rPr>
          <w:rFonts w:ascii="Garamond" w:hAnsi="Garamond"/>
          <w:spacing w:val="-4"/>
          <w:sz w:val="24"/>
          <w:szCs w:val="24"/>
          <w:lang w:val="sq-AL"/>
        </w:rPr>
      </w:pPr>
      <w:r w:rsidRPr="00FB35CD">
        <w:rPr>
          <w:rFonts w:ascii="Garamond" w:hAnsi="Garamond" w:cs="Times New Roman"/>
          <w:bCs/>
          <w:sz w:val="24"/>
          <w:szCs w:val="24"/>
        </w:rPr>
        <w:t xml:space="preserve">26/1. </w:t>
      </w:r>
      <w:proofErr w:type="gramStart"/>
      <w:r w:rsidRPr="00FB35CD">
        <w:rPr>
          <w:rFonts w:ascii="Garamond" w:hAnsi="Garamond" w:cs="Times New Roman"/>
          <w:bCs/>
          <w:sz w:val="24"/>
          <w:szCs w:val="24"/>
        </w:rPr>
        <w:t>“Trajner” është specialisti për trajnimin e punonjësve të SHPSF-së, i kualifikuar dhe i certifikuar nga institucioni arsimor përgjegjës për arsimin, formimin dhe trajnimin e punonjësve të Policisë së Shtetit.</w:t>
      </w:r>
      <w:proofErr w:type="gramEnd"/>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27. “Vërtetimi i besueshmërisë” është akti administrativ i organit përgjegjës të Policisë së Shtetit, ku dokumentohet procesi i verifikimit të besueshmërisë.</w:t>
      </w:r>
    </w:p>
    <w:p w:rsidR="008D2CFB" w:rsidRPr="00FB35CD" w:rsidRDefault="008D2CFB" w:rsidP="008D2CFB">
      <w:pPr>
        <w:spacing w:after="0" w:line="240" w:lineRule="auto"/>
        <w:ind w:firstLine="284"/>
        <w:jc w:val="both"/>
        <w:rPr>
          <w:rFonts w:ascii="Garamond" w:hAnsi="Garamond" w:cs="Times New Roman"/>
          <w:bCs/>
          <w:sz w:val="24"/>
          <w:szCs w:val="24"/>
        </w:rPr>
      </w:pPr>
      <w:r w:rsidRPr="00FB35CD">
        <w:rPr>
          <w:rFonts w:ascii="Garamond" w:hAnsi="Garamond" w:cs="Times New Roman"/>
          <w:bCs/>
          <w:sz w:val="24"/>
          <w:szCs w:val="24"/>
        </w:rPr>
        <w:lastRenderedPageBreak/>
        <w:t>28. “Vlerësimi i riskut” është procesi i mbledhjes dhe analizimit të informacioneve dhe të dhënave për identifikimin e rreziqeve të mundshme për jetën dhe shëndetin e personave, të cilët kërkojnë mbrojtje fizike të afërt apo truprojë.</w:t>
      </w:r>
    </w:p>
    <w:p w:rsidR="008D2CFB" w:rsidRPr="00FB35CD" w:rsidRDefault="008D2CFB" w:rsidP="008D2CFB">
      <w:pPr>
        <w:spacing w:after="0" w:line="240" w:lineRule="auto"/>
        <w:ind w:firstLine="284"/>
        <w:jc w:val="both"/>
        <w:rPr>
          <w:rFonts w:ascii="Garamond" w:hAnsi="Garamond" w:cs="Times New Roman"/>
          <w:bCs/>
          <w:sz w:val="24"/>
          <w:szCs w:val="24"/>
        </w:rPr>
      </w:pPr>
      <w:r w:rsidRPr="00FB35CD">
        <w:rPr>
          <w:rFonts w:ascii="Garamond" w:hAnsi="Garamond" w:cs="Times New Roman"/>
          <w:bCs/>
          <w:sz w:val="24"/>
          <w:szCs w:val="24"/>
        </w:rPr>
        <w:t>29. “Zyra e menaxhimit të shërbimit” është ambienti i kompletuar me pajisjet e nevojshme, që shërben për mbajtjen, administrimin e dokumentacionit, armatimit e pajisjeve të tjera të shërbimit dhe për instruktimin e punonjësve të shërbimit.</w:t>
      </w:r>
    </w:p>
    <w:p w:rsidR="008D2CFB" w:rsidRPr="00FB35CD" w:rsidRDefault="008D2CFB"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KapitulliNr"/>
        <w:rPr>
          <w:rFonts w:ascii="Garamond" w:hAnsi="Garamond"/>
          <w:sz w:val="24"/>
          <w:szCs w:val="24"/>
          <w:lang w:val="sq-AL"/>
        </w:rPr>
      </w:pPr>
      <w:r w:rsidRPr="00D53E46">
        <w:rPr>
          <w:rFonts w:ascii="Garamond" w:hAnsi="Garamond"/>
          <w:sz w:val="24"/>
          <w:szCs w:val="24"/>
          <w:lang w:val="sq-AL"/>
        </w:rPr>
        <w:t>KREU II</w:t>
      </w:r>
    </w:p>
    <w:p w:rsidR="00B27FE0" w:rsidRPr="00D53E46" w:rsidRDefault="00B27FE0" w:rsidP="00B27FE0">
      <w:pPr>
        <w:pStyle w:val="KapitulliNr"/>
        <w:rPr>
          <w:rFonts w:ascii="Garamond" w:hAnsi="Garamond"/>
          <w:sz w:val="24"/>
          <w:szCs w:val="24"/>
          <w:lang w:val="sq-AL"/>
        </w:rPr>
      </w:pPr>
      <w:r w:rsidRPr="00D53E46">
        <w:rPr>
          <w:rFonts w:ascii="Garamond" w:hAnsi="Garamond"/>
          <w:sz w:val="24"/>
          <w:szCs w:val="24"/>
          <w:lang w:val="sq-AL"/>
        </w:rPr>
        <w:t>CERTIFIKIMI DHE LICENCIMI</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NeniNr"/>
        <w:rPr>
          <w:rFonts w:ascii="Garamond" w:hAnsi="Garamond"/>
          <w:sz w:val="24"/>
          <w:szCs w:val="24"/>
          <w:lang w:val="sq-AL"/>
        </w:rPr>
      </w:pPr>
      <w:r w:rsidRPr="00D53E46">
        <w:rPr>
          <w:rFonts w:ascii="Garamond" w:hAnsi="Garamond"/>
          <w:sz w:val="24"/>
          <w:szCs w:val="24"/>
          <w:lang w:val="sq-AL"/>
        </w:rPr>
        <w:t>Neni 4</w:t>
      </w:r>
    </w:p>
    <w:p w:rsidR="00B27FE0" w:rsidRPr="00D53E46" w:rsidRDefault="00B27FE0" w:rsidP="00B27FE0">
      <w:pPr>
        <w:pStyle w:val="NeniTitull"/>
        <w:rPr>
          <w:rFonts w:ascii="Garamond" w:hAnsi="Garamond"/>
          <w:sz w:val="24"/>
          <w:szCs w:val="24"/>
          <w:lang w:val="sq-AL"/>
        </w:rPr>
      </w:pPr>
      <w:r w:rsidRPr="00D53E46">
        <w:rPr>
          <w:rFonts w:ascii="Garamond" w:hAnsi="Garamond"/>
          <w:sz w:val="24"/>
          <w:szCs w:val="24"/>
          <w:lang w:val="sq-AL"/>
        </w:rPr>
        <w:t xml:space="preserve"> Parime të përgjithshme</w:t>
      </w:r>
    </w:p>
    <w:p w:rsidR="00B27FE0" w:rsidRPr="00D53E46" w:rsidRDefault="00B27FE0" w:rsidP="00B27FE0">
      <w:pPr>
        <w:pStyle w:val="Paragrafi"/>
        <w:rPr>
          <w:rFonts w:ascii="Garamond" w:hAnsi="Garamond"/>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Subjektet e SHPSF-së, gjatë ushtrimit të veprimtarisë së tyre u nënshtrohen parimeve të përgjithshme, si parimi respektimit të lirive dhe të drejtave të njeriut, i mosdiskriminimit, i ligjshmërisë, i profesionalizmit, objektivitetit dhe të detyrimit për të parandaluar konfliktin e interesit. </w:t>
      </w:r>
    </w:p>
    <w:p w:rsidR="00234106" w:rsidRDefault="00234106"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5</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 xml:space="preserve">Certifikimi </w:t>
      </w:r>
    </w:p>
    <w:p w:rsidR="00B27FE0" w:rsidRPr="00FB35CD" w:rsidRDefault="00FB35CD" w:rsidP="00FB35CD">
      <w:pPr>
        <w:jc w:val="center"/>
        <w:rPr>
          <w:rFonts w:ascii="Garamond" w:hAnsi="Garamond"/>
          <w:i/>
          <w:sz w:val="24"/>
          <w:szCs w:val="24"/>
          <w:lang w:val="sq-AL"/>
        </w:rPr>
      </w:pPr>
      <w:r>
        <w:rPr>
          <w:rFonts w:ascii="Garamond" w:hAnsi="Garamond"/>
          <w:i/>
          <w:sz w:val="24"/>
          <w:szCs w:val="24"/>
          <w:lang w:val="sq-AL"/>
        </w:rPr>
        <w:t xml:space="preserve">( </w:t>
      </w:r>
      <w:r w:rsidR="00234106" w:rsidRPr="00FB35CD">
        <w:rPr>
          <w:rFonts w:ascii="Garamond" w:hAnsi="Garamond"/>
          <w:i/>
          <w:sz w:val="24"/>
          <w:szCs w:val="24"/>
          <w:lang w:val="sq-AL"/>
        </w:rPr>
        <w:t>shtuar fjalë në pikën 1, ndryshuar pika 5 dhe 6, shfuqizuar pika 7 me 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Certifikimi i titullarit dhe i drejtuesit teknik të SHPSF-</w:t>
      </w:r>
      <w:r w:rsidRPr="00FB35CD">
        <w:rPr>
          <w:rFonts w:ascii="Garamond" w:hAnsi="Garamond"/>
          <w:spacing w:val="-4"/>
          <w:sz w:val="24"/>
          <w:szCs w:val="24"/>
          <w:lang w:val="sq-AL"/>
        </w:rPr>
        <w:t xml:space="preserve">së </w:t>
      </w:r>
      <w:r w:rsidR="00234106" w:rsidRPr="00FB35CD">
        <w:rPr>
          <w:rFonts w:ascii="Garamond" w:hAnsi="Garamond" w:cs="Times New Roman"/>
          <w:bCs/>
          <w:sz w:val="24"/>
          <w:szCs w:val="24"/>
        </w:rPr>
        <w:t>dhe QTP-së</w:t>
      </w:r>
      <w:r w:rsidR="00234106" w:rsidRPr="00FB35CD">
        <w:rPr>
          <w:rFonts w:ascii="Garamond" w:hAnsi="Garamond"/>
          <w:spacing w:val="-4"/>
          <w:sz w:val="24"/>
          <w:szCs w:val="24"/>
          <w:lang w:val="sq-AL"/>
        </w:rPr>
        <w:t xml:space="preserve"> </w:t>
      </w:r>
      <w:r w:rsidRPr="00FB35CD">
        <w:rPr>
          <w:rFonts w:ascii="Garamond" w:hAnsi="Garamond"/>
          <w:spacing w:val="-4"/>
          <w:sz w:val="24"/>
          <w:szCs w:val="24"/>
          <w:lang w:val="sq-AL"/>
        </w:rPr>
        <w:t xml:space="preserve">është </w:t>
      </w:r>
      <w:r w:rsidRPr="00D53E46">
        <w:rPr>
          <w:rFonts w:ascii="Garamond" w:hAnsi="Garamond"/>
          <w:spacing w:val="-4"/>
          <w:sz w:val="24"/>
          <w:szCs w:val="24"/>
          <w:lang w:val="sq-AL"/>
        </w:rPr>
        <w:t>kompetencë e Drejtorit të Përgjithshëm të Policisë së Shtetit.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Certifikimi i punonjësit të shërbimit është kompetencë e drejtorit të policisë së qarkut.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Vendimet e certifikimit, sipas përcaktimeve në pikat 1 dhe 2, të këtij neni, lëshohen duke u bazuar respektivisht në mendimin paraprak të KSHKCL-së dhe KSHKC-së.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Pajisja me certifikatë e titullarit të subjektit dhe drejtuesit teknik bëhet brenda 45 ditëve, ndërsa për punonjësin e shërbimit bëhet brenda 30 ditëve nga dita e plotësimit të formularit të kërkesës për aplikim.</w:t>
      </w:r>
    </w:p>
    <w:p w:rsidR="00234106" w:rsidRPr="00FB35CD" w:rsidRDefault="00B27FE0" w:rsidP="00234106">
      <w:pPr>
        <w:spacing w:after="0" w:line="240" w:lineRule="auto"/>
        <w:ind w:firstLine="284"/>
        <w:jc w:val="both"/>
        <w:rPr>
          <w:rFonts w:ascii="Garamond" w:hAnsi="Garamond" w:cs="Times New Roman"/>
          <w:bCs/>
          <w:sz w:val="24"/>
          <w:szCs w:val="24"/>
        </w:rPr>
      </w:pPr>
      <w:r w:rsidRPr="00FB35CD">
        <w:rPr>
          <w:rFonts w:ascii="Garamond" w:hAnsi="Garamond"/>
          <w:spacing w:val="-4"/>
          <w:sz w:val="24"/>
          <w:szCs w:val="24"/>
          <w:lang w:val="sq-AL"/>
        </w:rPr>
        <w:t xml:space="preserve">5. </w:t>
      </w:r>
      <w:proofErr w:type="gramStart"/>
      <w:r w:rsidR="00234106" w:rsidRPr="00FB35CD">
        <w:rPr>
          <w:rFonts w:ascii="Garamond" w:hAnsi="Garamond" w:cs="Times New Roman"/>
          <w:bCs/>
          <w:sz w:val="24"/>
          <w:szCs w:val="24"/>
        </w:rPr>
        <w:t>Certifikata për titullarin e subjektit, për drejtuesin teknik dhe punonjësin e shërbimit është e vlefshme për 5 vjet me të drejtë ripërtëritjeje.</w:t>
      </w:r>
      <w:proofErr w:type="gramEnd"/>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 xml:space="preserve">6. </w:t>
      </w:r>
      <w:proofErr w:type="gramStart"/>
      <w:r w:rsidR="00234106" w:rsidRPr="00FB35CD">
        <w:rPr>
          <w:rFonts w:ascii="Garamond" w:hAnsi="Garamond" w:cs="Times New Roman"/>
          <w:bCs/>
          <w:sz w:val="24"/>
          <w:szCs w:val="24"/>
        </w:rPr>
        <w:t>Ngritja, funksionimi, kompetencat, përbërja e komisionit dhe procedurat e shqyrtimit të kërkesave për certifikim/licencim rregullohen me udhëzim të ministrit përgjegjës për rendin e sigurinë publike.</w:t>
      </w:r>
      <w:proofErr w:type="gramEnd"/>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 xml:space="preserve">7. </w:t>
      </w:r>
      <w:r w:rsidR="00234106" w:rsidRPr="00FB35CD">
        <w:rPr>
          <w:rFonts w:ascii="Garamond" w:hAnsi="Garamond"/>
          <w:spacing w:val="-4"/>
          <w:sz w:val="24"/>
          <w:szCs w:val="24"/>
          <w:lang w:val="sq-AL"/>
        </w:rPr>
        <w:t>shfuqizuar</w:t>
      </w:r>
    </w:p>
    <w:p w:rsidR="00B27FE0" w:rsidRPr="00FB35CD"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 xml:space="preserve">Neni 6 </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Licencimi</w:t>
      </w:r>
    </w:p>
    <w:p w:rsidR="00234106" w:rsidRPr="00FB35CD" w:rsidRDefault="00234106" w:rsidP="00234106">
      <w:pPr>
        <w:jc w:val="center"/>
        <w:rPr>
          <w:lang w:val="sq-AL"/>
        </w:rPr>
      </w:pPr>
      <w:r w:rsidRPr="00FB35CD">
        <w:rPr>
          <w:rFonts w:ascii="Garamond" w:hAnsi="Garamond"/>
          <w:i/>
          <w:sz w:val="24"/>
          <w:szCs w:val="24"/>
          <w:lang w:val="sq-AL"/>
        </w:rPr>
        <w:t>( shtuar fjalë në pikën 1, ndryshuar pika 2 me Ligjin nr. 90/2023, datë 2.11.2023)</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Licencimi i subjekteve të SHPSF-</w:t>
      </w:r>
      <w:r w:rsidRPr="00FB35CD">
        <w:rPr>
          <w:rFonts w:ascii="Garamond" w:hAnsi="Garamond"/>
          <w:spacing w:val="-4"/>
          <w:sz w:val="24"/>
          <w:szCs w:val="24"/>
          <w:lang w:val="sq-AL"/>
        </w:rPr>
        <w:t xml:space="preserve">ve </w:t>
      </w:r>
      <w:r w:rsidR="00234106" w:rsidRPr="00FB35CD">
        <w:rPr>
          <w:rFonts w:ascii="Garamond" w:hAnsi="Garamond" w:cs="Times New Roman"/>
          <w:bCs/>
          <w:sz w:val="24"/>
          <w:szCs w:val="24"/>
        </w:rPr>
        <w:t>dhe QTP-ve</w:t>
      </w:r>
      <w:r w:rsidR="00234106" w:rsidRPr="00FB35CD">
        <w:rPr>
          <w:rFonts w:ascii="Garamond" w:hAnsi="Garamond"/>
          <w:spacing w:val="-4"/>
          <w:sz w:val="24"/>
          <w:szCs w:val="24"/>
          <w:lang w:val="sq-AL"/>
        </w:rPr>
        <w:t xml:space="preserve"> </w:t>
      </w:r>
      <w:r w:rsidRPr="00FB35CD">
        <w:rPr>
          <w:rFonts w:ascii="Garamond" w:hAnsi="Garamond"/>
          <w:spacing w:val="-4"/>
          <w:sz w:val="24"/>
          <w:szCs w:val="24"/>
          <w:lang w:val="sq-AL"/>
        </w:rPr>
        <w:t xml:space="preserve">bëhet </w:t>
      </w:r>
      <w:r w:rsidRPr="00D53E46">
        <w:rPr>
          <w:rFonts w:ascii="Garamond" w:hAnsi="Garamond"/>
          <w:spacing w:val="-4"/>
          <w:sz w:val="24"/>
          <w:szCs w:val="24"/>
          <w:lang w:val="sq-AL"/>
        </w:rPr>
        <w:t>sipas kritereve dhe procedurave të përcaktura në legjislacionin në fuqi për licencat, autorizimet dhe lejet në Republikën e Shqipërisë.</w:t>
      </w:r>
    </w:p>
    <w:p w:rsidR="00B27FE0" w:rsidRPr="00FB35CD" w:rsidRDefault="00B27FE0" w:rsidP="00B27FE0">
      <w:pPr>
        <w:pStyle w:val="Paragrafi"/>
        <w:rPr>
          <w:rFonts w:ascii="Garamond" w:hAnsi="Garamond"/>
          <w:spacing w:val="-4"/>
          <w:sz w:val="24"/>
          <w:szCs w:val="24"/>
          <w:lang w:val="sq-AL"/>
        </w:rPr>
      </w:pPr>
      <w:r w:rsidRPr="00FB35CD">
        <w:rPr>
          <w:rFonts w:ascii="Garamond" w:hAnsi="Garamond"/>
          <w:spacing w:val="-4"/>
          <w:sz w:val="24"/>
          <w:szCs w:val="24"/>
          <w:lang w:val="sq-AL"/>
        </w:rPr>
        <w:t>2</w:t>
      </w:r>
      <w:r w:rsidR="00FB35CD">
        <w:rPr>
          <w:rFonts w:ascii="Garamond" w:hAnsi="Garamond"/>
          <w:spacing w:val="-4"/>
          <w:sz w:val="24"/>
          <w:szCs w:val="24"/>
          <w:lang w:val="sq-AL"/>
        </w:rPr>
        <w:t>.</w:t>
      </w:r>
      <w:r w:rsidR="00234106" w:rsidRPr="00FB35CD">
        <w:rPr>
          <w:rFonts w:ascii="Garamond" w:hAnsi="Garamond" w:cs="Times New Roman"/>
          <w:bCs/>
          <w:sz w:val="24"/>
          <w:szCs w:val="24"/>
        </w:rPr>
        <w:t xml:space="preserve"> Drejtoria e Përgjithshme e Policisë së Shtetit publikon në Regjistrin Kombëtar të Licencave dhe Lejeve vendimin e drejtorit të përgjithshëm të Policisë së Shtetit për miratimin, refuzimin dhe shfuqizimin e licencës, bazuar në propozimin e KSHKCL-së.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3. Licenca është pa afat. </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lastRenderedPageBreak/>
        <w:t>Neni 7</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 xml:space="preserve">Kategoritë e licencës </w:t>
      </w:r>
    </w:p>
    <w:p w:rsidR="00234106" w:rsidRPr="00157C4E" w:rsidRDefault="00234106" w:rsidP="00234106">
      <w:pPr>
        <w:jc w:val="center"/>
        <w:rPr>
          <w:lang w:val="sq-AL"/>
        </w:rPr>
      </w:pPr>
      <w:r w:rsidRPr="00157C4E">
        <w:rPr>
          <w:rFonts w:ascii="Garamond" w:hAnsi="Garamond"/>
          <w:i/>
          <w:sz w:val="24"/>
          <w:szCs w:val="24"/>
          <w:lang w:val="sq-AL"/>
        </w:rPr>
        <w:t>( ndryshuar paragrafi 1, shtuar pika c me Ligjin nr. 90/2023, datë 2.11.2023)</w:t>
      </w:r>
    </w:p>
    <w:p w:rsidR="00B27FE0" w:rsidRPr="00D53E46" w:rsidRDefault="00B27FE0" w:rsidP="00B27FE0">
      <w:pPr>
        <w:pStyle w:val="Paragrafi"/>
        <w:rPr>
          <w:rFonts w:ascii="Garamond" w:hAnsi="Garamond"/>
          <w:spacing w:val="-4"/>
          <w:sz w:val="24"/>
          <w:szCs w:val="24"/>
          <w:lang w:val="sq-AL"/>
        </w:rPr>
      </w:pPr>
    </w:p>
    <w:p w:rsidR="00234106" w:rsidRPr="00157C4E" w:rsidRDefault="00234106" w:rsidP="00B27FE0">
      <w:pPr>
        <w:pStyle w:val="Paragrafi"/>
        <w:rPr>
          <w:rFonts w:ascii="Garamond" w:hAnsi="Garamond" w:cs="Times New Roman"/>
          <w:bCs/>
          <w:sz w:val="24"/>
          <w:szCs w:val="24"/>
        </w:rPr>
      </w:pPr>
      <w:r w:rsidRPr="00157C4E">
        <w:rPr>
          <w:rFonts w:ascii="Garamond" w:hAnsi="Garamond" w:cs="Times New Roman"/>
          <w:bCs/>
          <w:sz w:val="24"/>
          <w:szCs w:val="24"/>
        </w:rPr>
        <w:t>Licencat sipas këtij ligji ndahen në tre nënkategori: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a) nënkategoria I.3.A, “Sigurimi fizik i objekteve shtetërore e private, i personave, si dhe veprimtarive social-kulturore, sportive, fetare e politike”, i cili ushtrohet në të gjithë territorin e vendit; </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nënkategoria I.3.B, “Sigurimi dhe shoqërimi i vlerave monetare e sendeve të çmuara gjatë transportit”, i cili ushtrohet në të gjithë territorin e vendit.</w:t>
      </w:r>
    </w:p>
    <w:p w:rsidR="00234106" w:rsidRPr="00157C4E" w:rsidRDefault="00234106" w:rsidP="00B27FE0">
      <w:pPr>
        <w:pStyle w:val="Paragrafi"/>
        <w:rPr>
          <w:rFonts w:ascii="Garamond" w:hAnsi="Garamond"/>
          <w:spacing w:val="-4"/>
          <w:sz w:val="24"/>
          <w:szCs w:val="24"/>
          <w:lang w:val="sq-AL"/>
        </w:rPr>
      </w:pPr>
      <w:r w:rsidRPr="00157C4E">
        <w:rPr>
          <w:rFonts w:ascii="Garamond" w:hAnsi="Garamond" w:cs="Times New Roman"/>
          <w:bCs/>
          <w:sz w:val="24"/>
          <w:szCs w:val="24"/>
        </w:rPr>
        <w:t xml:space="preserve">c) </w:t>
      </w:r>
      <w:proofErr w:type="gramStart"/>
      <w:r w:rsidRPr="00157C4E">
        <w:rPr>
          <w:rFonts w:ascii="Garamond" w:hAnsi="Garamond" w:cs="Times New Roman"/>
          <w:bCs/>
          <w:sz w:val="24"/>
          <w:szCs w:val="24"/>
        </w:rPr>
        <w:t>nënkategoria</w:t>
      </w:r>
      <w:proofErr w:type="gramEnd"/>
      <w:r w:rsidRPr="00157C4E">
        <w:rPr>
          <w:rFonts w:ascii="Garamond" w:hAnsi="Garamond" w:cs="Times New Roman"/>
          <w:bCs/>
          <w:sz w:val="24"/>
          <w:szCs w:val="24"/>
        </w:rPr>
        <w:t xml:space="preserve"> 1.3.C, “Trajnimi privat i punonjësve të SHPSF-së”, e cila ushtrohet në të gjithë territorin e vendit.</w:t>
      </w:r>
    </w:p>
    <w:p w:rsidR="00B27FE0" w:rsidRPr="00157C4E"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8</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E drejta e përfitimit njëkohësisht të nënkategorive të licencës</w:t>
      </w:r>
    </w:p>
    <w:p w:rsidR="00B27FE0" w:rsidRPr="00157C4E" w:rsidRDefault="000B56C1" w:rsidP="000B56C1">
      <w:pPr>
        <w:pStyle w:val="Paragrafi"/>
        <w:jc w:val="center"/>
        <w:rPr>
          <w:rFonts w:ascii="Garamond" w:hAnsi="Garamond"/>
          <w:i/>
          <w:sz w:val="24"/>
          <w:szCs w:val="24"/>
          <w:lang w:val="sq-AL"/>
        </w:rPr>
      </w:pPr>
      <w:r w:rsidRPr="00157C4E">
        <w:rPr>
          <w:rFonts w:ascii="Garamond" w:hAnsi="Garamond"/>
          <w:i/>
          <w:sz w:val="24"/>
          <w:szCs w:val="24"/>
          <w:lang w:val="sq-AL"/>
        </w:rPr>
        <w:t>( shtuar fjalë me Ligjin nr. 90/2023, datë 2.11.2023)</w:t>
      </w:r>
    </w:p>
    <w:p w:rsidR="000B56C1" w:rsidRPr="00157C4E" w:rsidRDefault="000B56C1" w:rsidP="00B27FE0">
      <w:pPr>
        <w:pStyle w:val="Paragrafi"/>
        <w:rPr>
          <w:rFonts w:ascii="Garamond" w:hAnsi="Garamond"/>
          <w:i/>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Çdo subjekt ka të drejtë të përfitojë njëkohësisht li</w:t>
      </w:r>
      <w:r w:rsidR="00376F02">
        <w:rPr>
          <w:rFonts w:ascii="Garamond" w:hAnsi="Garamond"/>
          <w:spacing w:val="-4"/>
          <w:sz w:val="24"/>
          <w:szCs w:val="24"/>
          <w:lang w:val="sq-AL"/>
        </w:rPr>
        <w:t>cencën e nënkategorisë I.3.A,</w:t>
      </w:r>
      <w:r w:rsidRPr="00D53E46">
        <w:rPr>
          <w:rFonts w:ascii="Garamond" w:hAnsi="Garamond"/>
          <w:spacing w:val="-4"/>
          <w:sz w:val="24"/>
          <w:szCs w:val="24"/>
          <w:lang w:val="sq-AL"/>
        </w:rPr>
        <w:t xml:space="preserve"> I.3.</w:t>
      </w:r>
      <w:r w:rsidRPr="00157C4E">
        <w:rPr>
          <w:rFonts w:ascii="Garamond" w:hAnsi="Garamond"/>
          <w:spacing w:val="-4"/>
          <w:sz w:val="24"/>
          <w:szCs w:val="24"/>
          <w:lang w:val="sq-AL"/>
        </w:rPr>
        <w:t>B</w:t>
      </w:r>
      <w:r w:rsidR="000B56C1" w:rsidRPr="00157C4E">
        <w:rPr>
          <w:rFonts w:ascii="Garamond" w:hAnsi="Garamond"/>
          <w:spacing w:val="-4"/>
          <w:sz w:val="24"/>
          <w:szCs w:val="24"/>
          <w:lang w:val="sq-AL"/>
        </w:rPr>
        <w:t xml:space="preserve"> </w:t>
      </w:r>
      <w:r w:rsidR="000B56C1" w:rsidRPr="00157C4E">
        <w:rPr>
          <w:rFonts w:ascii="Garamond" w:hAnsi="Garamond" w:cs="Times New Roman"/>
          <w:bCs/>
          <w:sz w:val="24"/>
          <w:szCs w:val="24"/>
        </w:rPr>
        <w:t>dhe 1.3.C</w:t>
      </w:r>
      <w:r w:rsidRPr="00157C4E">
        <w:rPr>
          <w:rFonts w:ascii="Garamond" w:hAnsi="Garamond"/>
          <w:spacing w:val="-4"/>
          <w:sz w:val="24"/>
          <w:szCs w:val="24"/>
          <w:lang w:val="sq-AL"/>
        </w:rPr>
        <w:t xml:space="preserve">, me </w:t>
      </w:r>
      <w:r w:rsidRPr="00D53E46">
        <w:rPr>
          <w:rFonts w:ascii="Garamond" w:hAnsi="Garamond"/>
          <w:spacing w:val="-4"/>
          <w:sz w:val="24"/>
          <w:szCs w:val="24"/>
          <w:lang w:val="sq-AL"/>
        </w:rPr>
        <w:t>kusht që për secilën nënkategori të ketë drejtues teknik më vete.</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9</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Llojet e certifikatave</w:t>
      </w:r>
    </w:p>
    <w:p w:rsidR="000B56C1" w:rsidRPr="00157C4E" w:rsidRDefault="000B56C1" w:rsidP="000B56C1">
      <w:pPr>
        <w:pStyle w:val="Paragrafi"/>
        <w:jc w:val="center"/>
        <w:rPr>
          <w:rFonts w:ascii="Garamond" w:hAnsi="Garamond"/>
          <w:i/>
          <w:sz w:val="24"/>
          <w:szCs w:val="24"/>
          <w:lang w:val="sq-AL"/>
        </w:rPr>
      </w:pPr>
      <w:r w:rsidRPr="00157C4E">
        <w:rPr>
          <w:rFonts w:ascii="Garamond" w:hAnsi="Garamond"/>
          <w:i/>
          <w:sz w:val="24"/>
          <w:szCs w:val="24"/>
          <w:lang w:val="sq-AL"/>
        </w:rPr>
        <w:t xml:space="preserve">                 ( ndryshuar pika 1 dhe 2 me Ligjin nr. 90/2023, datë 2.11.2023)</w:t>
      </w:r>
    </w:p>
    <w:p w:rsidR="00B27FE0" w:rsidRPr="00D53E46" w:rsidRDefault="00B27FE0" w:rsidP="000B56C1">
      <w:pPr>
        <w:pStyle w:val="Paragrafi"/>
        <w:ind w:firstLine="0"/>
        <w:rPr>
          <w:rFonts w:ascii="Garamond" w:hAnsi="Garamond"/>
          <w:spacing w:val="-4"/>
          <w:sz w:val="24"/>
          <w:szCs w:val="24"/>
          <w:lang w:val="sq-AL"/>
        </w:rPr>
      </w:pPr>
    </w:p>
    <w:p w:rsidR="000B56C1" w:rsidRPr="00157C4E" w:rsidRDefault="00B27FE0" w:rsidP="00B27FE0">
      <w:pPr>
        <w:pStyle w:val="Paragrafi"/>
        <w:rPr>
          <w:rFonts w:ascii="Garamond" w:hAnsi="Garamond"/>
          <w:spacing w:val="-4"/>
          <w:sz w:val="24"/>
          <w:szCs w:val="24"/>
          <w:lang w:val="sq-AL"/>
        </w:rPr>
      </w:pPr>
      <w:r w:rsidRPr="00157C4E">
        <w:rPr>
          <w:rFonts w:ascii="Garamond" w:hAnsi="Garamond"/>
          <w:spacing w:val="-4"/>
          <w:sz w:val="24"/>
          <w:szCs w:val="24"/>
          <w:lang w:val="sq-AL"/>
        </w:rPr>
        <w:t>1</w:t>
      </w:r>
      <w:r w:rsidR="000B56C1" w:rsidRPr="00157C4E">
        <w:rPr>
          <w:rFonts w:ascii="Garamond" w:hAnsi="Garamond" w:cs="Times New Roman"/>
          <w:bCs/>
          <w:sz w:val="24"/>
          <w:szCs w:val="24"/>
        </w:rPr>
        <w:t xml:space="preserve">. </w:t>
      </w:r>
      <w:proofErr w:type="gramStart"/>
      <w:r w:rsidR="000B56C1" w:rsidRPr="00157C4E">
        <w:rPr>
          <w:rFonts w:ascii="Garamond" w:hAnsi="Garamond" w:cs="Times New Roman"/>
          <w:bCs/>
          <w:sz w:val="24"/>
          <w:szCs w:val="24"/>
        </w:rPr>
        <w:t>Certifikatat për titullarin dhe drejtuesin teknik të SHPSF-së dhe QTP-së jepen sipas nënkategorive të licencës 1.3.A, 1.3.B dhe 1.3.C.</w:t>
      </w:r>
      <w:proofErr w:type="gramEnd"/>
    </w:p>
    <w:p w:rsidR="000B56C1" w:rsidRPr="00157C4E" w:rsidRDefault="00B27FE0" w:rsidP="000B56C1">
      <w:pPr>
        <w:spacing w:after="0" w:line="240" w:lineRule="auto"/>
        <w:ind w:firstLine="284"/>
        <w:jc w:val="both"/>
        <w:rPr>
          <w:rFonts w:ascii="Garamond" w:hAnsi="Garamond" w:cs="Times New Roman"/>
          <w:bCs/>
          <w:sz w:val="24"/>
          <w:szCs w:val="24"/>
        </w:rPr>
      </w:pPr>
      <w:r w:rsidRPr="00157C4E">
        <w:rPr>
          <w:rFonts w:ascii="Garamond" w:hAnsi="Garamond"/>
          <w:spacing w:val="-4"/>
          <w:sz w:val="24"/>
          <w:szCs w:val="24"/>
          <w:lang w:val="sq-AL"/>
        </w:rPr>
        <w:t xml:space="preserve">2. </w:t>
      </w:r>
      <w:proofErr w:type="gramStart"/>
      <w:r w:rsidR="000B56C1" w:rsidRPr="00157C4E">
        <w:rPr>
          <w:rFonts w:ascii="Garamond" w:hAnsi="Garamond" w:cs="Times New Roman"/>
          <w:bCs/>
          <w:sz w:val="24"/>
          <w:szCs w:val="24"/>
        </w:rPr>
        <w:t>Certifikatat për punonjësin e shërbimit të SHPSF-së jepen sipas nënkategorive të licencës 1.3.A, 1.3.B.</w:t>
      </w:r>
      <w:proofErr w:type="gramEnd"/>
    </w:p>
    <w:p w:rsidR="00B27FE0" w:rsidRPr="00157C4E"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10</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 xml:space="preserve">Kriteret për certifikimin e titullarit </w:t>
      </w:r>
    </w:p>
    <w:p w:rsidR="000B56C1" w:rsidRPr="00157C4E" w:rsidRDefault="000B56C1" w:rsidP="000B56C1">
      <w:pPr>
        <w:pStyle w:val="Paragrafi"/>
        <w:jc w:val="center"/>
        <w:rPr>
          <w:rFonts w:ascii="Garamond" w:hAnsi="Garamond"/>
          <w:i/>
          <w:sz w:val="24"/>
          <w:szCs w:val="24"/>
          <w:lang w:val="sq-AL"/>
        </w:rPr>
      </w:pPr>
      <w:r w:rsidRPr="00157C4E">
        <w:rPr>
          <w:rFonts w:ascii="Garamond" w:hAnsi="Garamond"/>
          <w:i/>
          <w:sz w:val="24"/>
          <w:szCs w:val="24"/>
          <w:lang w:val="sq-AL"/>
        </w:rPr>
        <w:t xml:space="preserve">    </w:t>
      </w:r>
      <w:r w:rsidR="009755D7" w:rsidRPr="00157C4E">
        <w:rPr>
          <w:rFonts w:ascii="Garamond" w:hAnsi="Garamond"/>
          <w:i/>
          <w:sz w:val="24"/>
          <w:szCs w:val="24"/>
          <w:lang w:val="sq-AL"/>
        </w:rPr>
        <w:t xml:space="preserve">( ndryshuar shkronja c </w:t>
      </w:r>
      <w:r w:rsidRPr="00157C4E">
        <w:rPr>
          <w:rFonts w:ascii="Garamond" w:hAnsi="Garamond"/>
          <w:i/>
          <w:sz w:val="24"/>
          <w:szCs w:val="24"/>
          <w:lang w:val="sq-AL"/>
        </w:rPr>
        <w:t>me Ligjin nr. 90/2023, datë 2.11.2023)</w:t>
      </w:r>
    </w:p>
    <w:p w:rsidR="00B27FE0" w:rsidRPr="00D53E46" w:rsidRDefault="00B27FE0" w:rsidP="00157C4E">
      <w:pPr>
        <w:pStyle w:val="Paragrafi"/>
        <w:ind w:firstLine="0"/>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Pajiset me certifikatën e titullarit të SHPSF-së personi që plotëson këto kritere: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a) të jetë me arsim të mesëm, të ketë zotësi të plotë juridike për të vepruar;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të përmbushë kriterin e besueshmërisë, sipas kuptimit që i jep ky ligj, si dhe të ortakëve të tij në rast se ka;</w:t>
      </w:r>
    </w:p>
    <w:p w:rsidR="00B27FE0" w:rsidRPr="00157C4E" w:rsidRDefault="00B27FE0" w:rsidP="00B27FE0">
      <w:pPr>
        <w:pStyle w:val="Paragrafi"/>
        <w:rPr>
          <w:rFonts w:ascii="Garamond" w:hAnsi="Garamond"/>
          <w:spacing w:val="-4"/>
          <w:sz w:val="24"/>
          <w:szCs w:val="24"/>
          <w:lang w:val="sq-AL"/>
        </w:rPr>
      </w:pPr>
      <w:r w:rsidRPr="00157C4E">
        <w:rPr>
          <w:rFonts w:ascii="Garamond" w:hAnsi="Garamond"/>
          <w:spacing w:val="-4"/>
          <w:sz w:val="24"/>
          <w:szCs w:val="24"/>
          <w:lang w:val="sq-AL"/>
        </w:rPr>
        <w:t xml:space="preserve">c) </w:t>
      </w:r>
      <w:r w:rsidR="009755D7" w:rsidRPr="00157C4E">
        <w:rPr>
          <w:rFonts w:ascii="Garamond" w:hAnsi="Garamond" w:cs="Times New Roman"/>
          <w:bCs/>
          <w:sz w:val="24"/>
          <w:szCs w:val="24"/>
        </w:rPr>
        <w:t>të mos jetë i dënuar me vendim gjykate të formës së prerë për kryerjen e një vepre penale me dashje.</w:t>
      </w:r>
    </w:p>
    <w:p w:rsidR="00B27FE0" w:rsidRPr="00157C4E"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11</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Kriteret për certifikimin e drejtuesit teknik</w:t>
      </w:r>
    </w:p>
    <w:p w:rsidR="009755D7" w:rsidRPr="00214136" w:rsidRDefault="009755D7" w:rsidP="009755D7">
      <w:pPr>
        <w:pStyle w:val="Paragrafi"/>
        <w:jc w:val="center"/>
        <w:rPr>
          <w:rFonts w:ascii="Garamond" w:hAnsi="Garamond"/>
          <w:i/>
          <w:sz w:val="24"/>
          <w:szCs w:val="24"/>
          <w:lang w:val="sq-AL"/>
        </w:rPr>
      </w:pPr>
      <w:r w:rsidRPr="00214136">
        <w:rPr>
          <w:rFonts w:ascii="Garamond" w:hAnsi="Garamond"/>
          <w:i/>
          <w:sz w:val="24"/>
          <w:szCs w:val="24"/>
          <w:lang w:val="sq-AL"/>
        </w:rPr>
        <w:t xml:space="preserve">            ( shfuqizuar shkronja a e pikës 1dhe pika 2, ndryshuar shkronjat ç, dh dhe e të pikës 1me Ligjin nr. 90/2023, datë 2.11.2023)</w:t>
      </w:r>
    </w:p>
    <w:p w:rsidR="00B27FE0" w:rsidRPr="00D53E46" w:rsidRDefault="00B27FE0" w:rsidP="009755D7">
      <w:pPr>
        <w:pStyle w:val="Paragrafi"/>
        <w:ind w:firstLine="0"/>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Pajiset me certifikatën e drejtuesit teknik personi që plotëson këto kritere:</w:t>
      </w:r>
    </w:p>
    <w:p w:rsidR="00B27FE0" w:rsidRPr="00214136" w:rsidRDefault="009755D7" w:rsidP="00B27FE0">
      <w:pPr>
        <w:pStyle w:val="Paragrafi"/>
        <w:rPr>
          <w:rFonts w:ascii="Garamond" w:hAnsi="Garamond"/>
          <w:spacing w:val="-4"/>
          <w:sz w:val="24"/>
          <w:szCs w:val="24"/>
          <w:lang w:val="sq-AL"/>
        </w:rPr>
      </w:pPr>
      <w:r w:rsidRPr="00214136">
        <w:rPr>
          <w:rFonts w:ascii="Garamond" w:hAnsi="Garamond"/>
          <w:spacing w:val="-4"/>
          <w:sz w:val="24"/>
          <w:szCs w:val="24"/>
          <w:lang w:val="sq-AL"/>
        </w:rPr>
        <w:t>a) shfuqizuar;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të ketë  zotësi të plotë juridike për të vepruar;</w:t>
      </w:r>
    </w:p>
    <w:p w:rsidR="00B27FE0" w:rsidRPr="00D53E46" w:rsidRDefault="00B27FE0" w:rsidP="009755D7">
      <w:pPr>
        <w:pStyle w:val="Paragrafi"/>
        <w:rPr>
          <w:rFonts w:ascii="Garamond" w:hAnsi="Garamond"/>
          <w:spacing w:val="-4"/>
          <w:sz w:val="24"/>
          <w:szCs w:val="24"/>
          <w:lang w:val="sq-AL"/>
        </w:rPr>
      </w:pPr>
      <w:r w:rsidRPr="00D53E46">
        <w:rPr>
          <w:rFonts w:ascii="Garamond" w:hAnsi="Garamond"/>
          <w:spacing w:val="-4"/>
          <w:sz w:val="24"/>
          <w:szCs w:val="24"/>
          <w:lang w:val="sq-AL"/>
        </w:rPr>
        <w:lastRenderedPageBreak/>
        <w:t>c) të ketë aftësi fizike e mendore për të kryer detyrën, të vërtetuar me raportin m</w:t>
      </w:r>
      <w:r w:rsidR="009755D7">
        <w:rPr>
          <w:rFonts w:ascii="Garamond" w:hAnsi="Garamond"/>
          <w:spacing w:val="-4"/>
          <w:sz w:val="24"/>
          <w:szCs w:val="24"/>
          <w:lang w:val="sq-AL"/>
        </w:rPr>
        <w:t>jekësor nga komisioni përkatës;</w:t>
      </w:r>
    </w:p>
    <w:p w:rsidR="00B27FE0" w:rsidRPr="00214136" w:rsidRDefault="00B27FE0" w:rsidP="00214136">
      <w:pPr>
        <w:spacing w:after="0" w:line="240" w:lineRule="auto"/>
        <w:ind w:firstLine="284"/>
        <w:jc w:val="both"/>
        <w:rPr>
          <w:rFonts w:ascii="Garamond" w:hAnsi="Garamond" w:cs="Times New Roman"/>
          <w:bCs/>
          <w:sz w:val="24"/>
          <w:szCs w:val="24"/>
        </w:rPr>
      </w:pPr>
      <w:r w:rsidRPr="00214136">
        <w:rPr>
          <w:rFonts w:ascii="Garamond" w:hAnsi="Garamond"/>
          <w:spacing w:val="-4"/>
          <w:sz w:val="24"/>
          <w:szCs w:val="24"/>
          <w:lang w:val="sq-AL"/>
        </w:rPr>
        <w:t xml:space="preserve">ç) </w:t>
      </w:r>
      <w:r w:rsidR="009755D7" w:rsidRPr="00214136">
        <w:rPr>
          <w:rFonts w:ascii="Garamond" w:hAnsi="Garamond" w:cs="Times New Roman"/>
          <w:bCs/>
          <w:sz w:val="24"/>
          <w:szCs w:val="24"/>
        </w:rPr>
        <w:t>të jetë me arsim të lartë dhe të ketë mbi 3 vjet përvojë pune në funksione të nivelit menaxhues në institucionet shtetë</w:t>
      </w:r>
      <w:r w:rsidR="00214136" w:rsidRPr="00214136">
        <w:rPr>
          <w:rFonts w:ascii="Garamond" w:hAnsi="Garamond" w:cs="Times New Roman"/>
          <w:bCs/>
          <w:sz w:val="24"/>
          <w:szCs w:val="24"/>
        </w:rPr>
        <w:t>rore të sigurisë dhe mbrojtjes.</w:t>
      </w:r>
    </w:p>
    <w:p w:rsidR="00B27FE0" w:rsidRPr="00214136" w:rsidRDefault="00B27FE0" w:rsidP="00B27FE0">
      <w:pPr>
        <w:pStyle w:val="Paragrafi"/>
        <w:rPr>
          <w:rFonts w:ascii="Garamond" w:hAnsi="Garamond"/>
          <w:spacing w:val="-4"/>
          <w:sz w:val="24"/>
          <w:szCs w:val="24"/>
          <w:lang w:val="sq-AL"/>
        </w:rPr>
      </w:pPr>
      <w:r w:rsidRPr="00214136">
        <w:rPr>
          <w:rFonts w:ascii="Garamond" w:hAnsi="Garamond"/>
          <w:spacing w:val="-4"/>
          <w:sz w:val="24"/>
          <w:szCs w:val="24"/>
          <w:lang w:val="sq-AL"/>
        </w:rPr>
        <w:t>d) të përmbushë kriterin e besueshmërisë, sipas kuptimit që i jep ky ligj;</w:t>
      </w:r>
    </w:p>
    <w:p w:rsidR="009755D7" w:rsidRPr="00214136" w:rsidRDefault="00B27FE0" w:rsidP="009755D7">
      <w:pPr>
        <w:spacing w:after="0" w:line="240" w:lineRule="auto"/>
        <w:ind w:firstLine="284"/>
        <w:jc w:val="both"/>
        <w:rPr>
          <w:rFonts w:ascii="Garamond" w:hAnsi="Garamond" w:cs="Times New Roman"/>
          <w:bCs/>
          <w:sz w:val="24"/>
          <w:szCs w:val="24"/>
        </w:rPr>
      </w:pPr>
      <w:r w:rsidRPr="00214136">
        <w:rPr>
          <w:rFonts w:ascii="Garamond" w:hAnsi="Garamond"/>
          <w:spacing w:val="-4"/>
          <w:sz w:val="24"/>
          <w:szCs w:val="24"/>
          <w:lang w:val="sq-AL"/>
        </w:rPr>
        <w:t xml:space="preserve">dh) </w:t>
      </w:r>
      <w:r w:rsidR="009755D7" w:rsidRPr="00214136">
        <w:rPr>
          <w:rFonts w:ascii="Garamond" w:hAnsi="Garamond" w:cs="Times New Roman"/>
          <w:bCs/>
          <w:sz w:val="24"/>
          <w:szCs w:val="24"/>
        </w:rPr>
        <w:t>të mos jetë i dënuar me vendim gjykate të formës së prerë për kryerjen e një vepre penale me dashje.</w:t>
      </w:r>
    </w:p>
    <w:p w:rsidR="009755D7" w:rsidRPr="00214136" w:rsidRDefault="00B27FE0" w:rsidP="00B27FE0">
      <w:pPr>
        <w:pStyle w:val="Paragrafi"/>
        <w:rPr>
          <w:rFonts w:ascii="Garamond" w:hAnsi="Garamond" w:cs="Times New Roman"/>
          <w:bCs/>
          <w:sz w:val="24"/>
          <w:szCs w:val="24"/>
        </w:rPr>
      </w:pPr>
      <w:r w:rsidRPr="00214136">
        <w:rPr>
          <w:rFonts w:ascii="Garamond" w:hAnsi="Garamond"/>
          <w:spacing w:val="-4"/>
          <w:sz w:val="24"/>
          <w:szCs w:val="24"/>
          <w:lang w:val="sq-AL"/>
        </w:rPr>
        <w:t>e</w:t>
      </w:r>
      <w:r w:rsidR="009755D7" w:rsidRPr="00214136">
        <w:rPr>
          <w:rFonts w:ascii="Garamond" w:hAnsi="Garamond"/>
          <w:spacing w:val="-4"/>
          <w:sz w:val="24"/>
          <w:szCs w:val="24"/>
          <w:lang w:val="sq-AL"/>
        </w:rPr>
        <w:t>)</w:t>
      </w:r>
      <w:r w:rsidR="009755D7" w:rsidRPr="00214136">
        <w:rPr>
          <w:rFonts w:ascii="Garamond" w:hAnsi="Garamond" w:cs="Times New Roman"/>
          <w:bCs/>
          <w:sz w:val="24"/>
          <w:szCs w:val="24"/>
        </w:rPr>
        <w:t xml:space="preserve"> të mos jetë shkarkuar nga detyra për shkaqe disiplinore në 3 vjetët e fundit nga data e kërkesës.</w:t>
      </w:r>
    </w:p>
    <w:p w:rsidR="00B27FE0" w:rsidRPr="00214136" w:rsidRDefault="00B27FE0" w:rsidP="00B27FE0">
      <w:pPr>
        <w:pStyle w:val="Paragrafi"/>
        <w:rPr>
          <w:rFonts w:ascii="Garamond" w:hAnsi="Garamond"/>
          <w:spacing w:val="-4"/>
          <w:sz w:val="24"/>
          <w:szCs w:val="24"/>
          <w:u w:val="single"/>
          <w:lang w:val="sq-AL"/>
        </w:rPr>
      </w:pPr>
      <w:r w:rsidRPr="00214136">
        <w:rPr>
          <w:rFonts w:ascii="Garamond" w:hAnsi="Garamond"/>
          <w:spacing w:val="-4"/>
          <w:sz w:val="24"/>
          <w:szCs w:val="24"/>
          <w:lang w:val="sq-AL"/>
        </w:rPr>
        <w:t xml:space="preserve">2. </w:t>
      </w:r>
      <w:r w:rsidR="009755D7" w:rsidRPr="00214136">
        <w:rPr>
          <w:rFonts w:ascii="Garamond" w:hAnsi="Garamond"/>
          <w:spacing w:val="-4"/>
          <w:sz w:val="24"/>
          <w:szCs w:val="24"/>
          <w:lang w:val="sq-AL"/>
        </w:rPr>
        <w:t xml:space="preserve">shfuqizuar </w:t>
      </w:r>
    </w:p>
    <w:p w:rsidR="00B27FE0" w:rsidRPr="00D53E46" w:rsidRDefault="00B27FE0" w:rsidP="00B27FE0">
      <w:pPr>
        <w:pStyle w:val="Paragrafi"/>
        <w:rPr>
          <w:rFonts w:ascii="Garamond" w:hAnsi="Garamond"/>
          <w:spacing w:val="-4"/>
          <w:sz w:val="24"/>
          <w:szCs w:val="24"/>
          <w:lang w:val="sq-AL"/>
        </w:rPr>
      </w:pPr>
    </w:p>
    <w:p w:rsidR="00B27FE0" w:rsidRPr="00A204B4" w:rsidRDefault="00B27FE0" w:rsidP="00B27FE0">
      <w:pPr>
        <w:pStyle w:val="NeniNr"/>
        <w:keepNext w:val="0"/>
        <w:rPr>
          <w:rFonts w:ascii="Garamond" w:hAnsi="Garamond"/>
          <w:color w:val="FF0000"/>
          <w:sz w:val="24"/>
          <w:szCs w:val="24"/>
          <w:lang w:val="sq-AL"/>
        </w:rPr>
      </w:pPr>
      <w:r w:rsidRPr="00D53E46">
        <w:rPr>
          <w:rFonts w:ascii="Garamond" w:hAnsi="Garamond"/>
          <w:sz w:val="24"/>
          <w:szCs w:val="24"/>
          <w:lang w:val="sq-AL"/>
        </w:rPr>
        <w:t>Neni 12</w:t>
      </w:r>
      <w:r w:rsidR="00A204B4">
        <w:rPr>
          <w:rFonts w:ascii="Garamond" w:hAnsi="Garamond"/>
          <w:sz w:val="24"/>
          <w:szCs w:val="24"/>
          <w:lang w:val="sq-AL"/>
        </w:rPr>
        <w:t xml:space="preserve"> </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Kriteret për certifikimin e  punonjësit të shërbimit</w:t>
      </w:r>
    </w:p>
    <w:p w:rsidR="00A204B4" w:rsidRPr="00FF3B4A" w:rsidRDefault="00A204B4" w:rsidP="00A204B4">
      <w:pPr>
        <w:pStyle w:val="Paragrafi"/>
        <w:jc w:val="center"/>
        <w:rPr>
          <w:rFonts w:ascii="Garamond" w:hAnsi="Garamond"/>
          <w:i/>
          <w:sz w:val="24"/>
          <w:szCs w:val="24"/>
          <w:lang w:val="sq-AL"/>
        </w:rPr>
      </w:pPr>
      <w:r w:rsidRPr="00FF3B4A">
        <w:rPr>
          <w:rFonts w:ascii="Garamond" w:hAnsi="Garamond"/>
          <w:i/>
          <w:sz w:val="24"/>
          <w:szCs w:val="24"/>
          <w:lang w:val="sq-AL"/>
        </w:rPr>
        <w:t xml:space="preserve">       </w:t>
      </w:r>
      <w:r w:rsidR="00B66040" w:rsidRPr="00FF3B4A">
        <w:rPr>
          <w:rFonts w:ascii="Garamond" w:hAnsi="Garamond"/>
          <w:i/>
          <w:sz w:val="24"/>
          <w:szCs w:val="24"/>
          <w:lang w:val="sq-AL"/>
        </w:rPr>
        <w:t>( shfuqizuar shkronja ç e pikës 1,</w:t>
      </w:r>
      <w:r w:rsidRPr="00FF3B4A">
        <w:rPr>
          <w:rFonts w:ascii="Garamond" w:hAnsi="Garamond"/>
          <w:i/>
          <w:sz w:val="24"/>
          <w:szCs w:val="24"/>
          <w:lang w:val="sq-AL"/>
        </w:rPr>
        <w:t xml:space="preserve"> </w:t>
      </w:r>
      <w:r w:rsidR="00B66040" w:rsidRPr="00FF3B4A">
        <w:rPr>
          <w:rFonts w:ascii="Garamond" w:hAnsi="Garamond"/>
          <w:i/>
          <w:sz w:val="24"/>
          <w:szCs w:val="24"/>
          <w:lang w:val="sq-AL"/>
        </w:rPr>
        <w:t xml:space="preserve">ndryshuar pikat ç, e dhe ë </w:t>
      </w:r>
      <w:r w:rsidRPr="00FF3B4A">
        <w:rPr>
          <w:rFonts w:ascii="Garamond" w:hAnsi="Garamond"/>
          <w:i/>
          <w:sz w:val="24"/>
          <w:szCs w:val="24"/>
          <w:lang w:val="sq-AL"/>
        </w:rPr>
        <w:t>me Ligjin nr. 90/2023, datë 2.11.2023)</w:t>
      </w:r>
    </w:p>
    <w:p w:rsidR="00B27FE0" w:rsidRPr="00D53E46" w:rsidRDefault="00B27FE0" w:rsidP="00FF3B4A">
      <w:pPr>
        <w:pStyle w:val="Paragrafi"/>
        <w:ind w:firstLine="0"/>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Pajiset me certifikatën e punonjësit të shërbimit personi që plotëson këto kritere: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a) të ketë mbushur moshën 18 vjeç;</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të ketë zotësi të plotë juridike për të vepruar;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c) të ketë aftësi fizike e mendore për të kryer detyrën, të vërtetuar me raportin mjekësor nga komisioni përkatës;</w:t>
      </w:r>
    </w:p>
    <w:p w:rsidR="00B27FE0" w:rsidRPr="00FF3B4A" w:rsidRDefault="00B27FE0" w:rsidP="00B27FE0">
      <w:pPr>
        <w:pStyle w:val="Paragrafi"/>
        <w:rPr>
          <w:rFonts w:ascii="Garamond" w:hAnsi="Garamond"/>
          <w:spacing w:val="-4"/>
          <w:sz w:val="24"/>
          <w:szCs w:val="24"/>
          <w:lang w:val="sq-AL"/>
        </w:rPr>
      </w:pPr>
      <w:r w:rsidRPr="00FF3B4A">
        <w:rPr>
          <w:rFonts w:ascii="Garamond" w:hAnsi="Garamond"/>
          <w:spacing w:val="-4"/>
          <w:sz w:val="24"/>
          <w:szCs w:val="24"/>
          <w:lang w:val="sq-AL"/>
        </w:rPr>
        <w:t xml:space="preserve">ç) </w:t>
      </w:r>
      <w:r w:rsidR="00B66040" w:rsidRPr="00FF3B4A">
        <w:rPr>
          <w:rFonts w:ascii="Garamond" w:hAnsi="Garamond"/>
          <w:spacing w:val="-4"/>
          <w:sz w:val="24"/>
          <w:szCs w:val="24"/>
          <w:lang w:val="sq-AL"/>
        </w:rPr>
        <w:t>shfuqizuar</w:t>
      </w:r>
      <w:r w:rsidRPr="00FF3B4A">
        <w:rPr>
          <w:rFonts w:ascii="Garamond" w:hAnsi="Garamond"/>
          <w:spacing w:val="-4"/>
          <w:sz w:val="24"/>
          <w:szCs w:val="24"/>
          <w:lang w:val="sq-AL"/>
        </w:rPr>
        <w:t>;</w:t>
      </w:r>
    </w:p>
    <w:p w:rsidR="00B27FE0" w:rsidRPr="00FF3B4A" w:rsidRDefault="00B27FE0" w:rsidP="00B27FE0">
      <w:pPr>
        <w:pStyle w:val="Paragrafi"/>
        <w:rPr>
          <w:rFonts w:ascii="Garamond" w:hAnsi="Garamond"/>
          <w:spacing w:val="-4"/>
          <w:sz w:val="24"/>
          <w:szCs w:val="24"/>
          <w:lang w:val="sq-AL"/>
        </w:rPr>
      </w:pPr>
      <w:r w:rsidRPr="00FF3B4A">
        <w:rPr>
          <w:rFonts w:ascii="Garamond" w:hAnsi="Garamond"/>
          <w:spacing w:val="-4"/>
          <w:sz w:val="24"/>
          <w:szCs w:val="24"/>
          <w:lang w:val="sq-AL"/>
        </w:rPr>
        <w:t xml:space="preserve">d) </w:t>
      </w:r>
      <w:r w:rsidR="00B66040" w:rsidRPr="00FF3B4A">
        <w:rPr>
          <w:rFonts w:ascii="Garamond" w:hAnsi="Garamond" w:cs="Times New Roman"/>
          <w:bCs/>
          <w:sz w:val="24"/>
          <w:szCs w:val="24"/>
        </w:rPr>
        <w:t>të ketë përfunduar arsimin bazë;</w:t>
      </w:r>
    </w:p>
    <w:p w:rsidR="00B27FE0" w:rsidRPr="00FF3B4A" w:rsidRDefault="00B27FE0" w:rsidP="00B27FE0">
      <w:pPr>
        <w:pStyle w:val="Paragrafi"/>
        <w:rPr>
          <w:rFonts w:ascii="Garamond" w:hAnsi="Garamond"/>
          <w:spacing w:val="-4"/>
          <w:sz w:val="24"/>
          <w:szCs w:val="24"/>
          <w:lang w:val="sq-AL"/>
        </w:rPr>
      </w:pPr>
      <w:r w:rsidRPr="00FF3B4A">
        <w:rPr>
          <w:rFonts w:ascii="Garamond" w:hAnsi="Garamond"/>
          <w:spacing w:val="-4"/>
          <w:sz w:val="24"/>
          <w:szCs w:val="24"/>
          <w:lang w:val="sq-AL"/>
        </w:rPr>
        <w:t>dh) të përmbushë kriterin e besueshmërisë, sipas kuptimit që i jep ky ligj;</w:t>
      </w:r>
    </w:p>
    <w:p w:rsidR="00B66040" w:rsidRPr="00FF3B4A" w:rsidRDefault="00B27FE0" w:rsidP="00B66040">
      <w:pPr>
        <w:spacing w:after="0" w:line="240" w:lineRule="auto"/>
        <w:ind w:firstLine="284"/>
        <w:jc w:val="both"/>
        <w:rPr>
          <w:rFonts w:ascii="Garamond" w:hAnsi="Garamond" w:cs="Times New Roman"/>
          <w:bCs/>
          <w:sz w:val="24"/>
          <w:szCs w:val="24"/>
        </w:rPr>
      </w:pPr>
      <w:r w:rsidRPr="00FF3B4A">
        <w:rPr>
          <w:rFonts w:ascii="Garamond" w:hAnsi="Garamond"/>
          <w:spacing w:val="-4"/>
          <w:sz w:val="24"/>
          <w:szCs w:val="24"/>
          <w:lang w:val="sq-AL"/>
        </w:rPr>
        <w:t xml:space="preserve">e) </w:t>
      </w:r>
      <w:r w:rsidR="00B66040" w:rsidRPr="00FF3B4A">
        <w:rPr>
          <w:rFonts w:ascii="Garamond" w:hAnsi="Garamond" w:cs="Times New Roman"/>
          <w:bCs/>
          <w:sz w:val="24"/>
          <w:szCs w:val="24"/>
        </w:rPr>
        <w:t>të mos jetë i dënuar me vendim gjykate të formës së prerë për kryerjen e një vepre penale me dashje;</w:t>
      </w:r>
    </w:p>
    <w:p w:rsidR="00B66040" w:rsidRPr="00FF3B4A" w:rsidRDefault="00B27FE0" w:rsidP="00B66040">
      <w:pPr>
        <w:spacing w:after="0" w:line="240" w:lineRule="auto"/>
        <w:ind w:firstLine="284"/>
        <w:jc w:val="both"/>
        <w:rPr>
          <w:rFonts w:ascii="Garamond" w:hAnsi="Garamond" w:cs="Times New Roman"/>
          <w:bCs/>
          <w:sz w:val="24"/>
          <w:szCs w:val="24"/>
        </w:rPr>
      </w:pPr>
      <w:r w:rsidRPr="00FF3B4A">
        <w:rPr>
          <w:rFonts w:ascii="Garamond" w:hAnsi="Garamond"/>
          <w:spacing w:val="-4"/>
          <w:sz w:val="24"/>
          <w:szCs w:val="24"/>
          <w:lang w:val="sq-AL"/>
        </w:rPr>
        <w:t>ë</w:t>
      </w:r>
      <w:r w:rsidR="00B66040" w:rsidRPr="00FF3B4A">
        <w:rPr>
          <w:rFonts w:ascii="Garamond" w:hAnsi="Garamond"/>
          <w:spacing w:val="-4"/>
          <w:sz w:val="24"/>
          <w:szCs w:val="24"/>
          <w:lang w:val="sq-AL"/>
        </w:rPr>
        <w:t>)</w:t>
      </w:r>
      <w:r w:rsidR="00B66040" w:rsidRPr="00FF3B4A">
        <w:rPr>
          <w:rFonts w:ascii="Garamond" w:hAnsi="Garamond" w:cs="Times New Roman"/>
          <w:bCs/>
          <w:sz w:val="24"/>
          <w:szCs w:val="24"/>
        </w:rPr>
        <w:t xml:space="preserve"> të mos jetë shkarkuar nga detyra për shkaqe disiplinore në 3 vjetët e fundit nga data e kërkesës.</w:t>
      </w:r>
    </w:p>
    <w:p w:rsidR="00B27FE0" w:rsidRPr="00D53E46" w:rsidRDefault="00B66040" w:rsidP="00B66040">
      <w:pPr>
        <w:pStyle w:val="Paragrafi"/>
        <w:ind w:firstLine="0"/>
        <w:rPr>
          <w:rFonts w:ascii="Garamond" w:hAnsi="Garamond"/>
          <w:spacing w:val="-4"/>
          <w:sz w:val="24"/>
          <w:szCs w:val="24"/>
          <w:lang w:val="sq-AL"/>
        </w:rPr>
      </w:pPr>
      <w:r>
        <w:rPr>
          <w:rFonts w:ascii="Garamond" w:eastAsiaTheme="minorEastAsia" w:hAnsi="Garamond" w:cs="Times New Roman"/>
          <w:bCs/>
          <w:sz w:val="24"/>
          <w:szCs w:val="24"/>
        </w:rPr>
        <w:t xml:space="preserve">    </w:t>
      </w:r>
      <w:r w:rsidR="00B27FE0" w:rsidRPr="00D53E46">
        <w:rPr>
          <w:rFonts w:ascii="Garamond" w:hAnsi="Garamond"/>
          <w:spacing w:val="-4"/>
          <w:sz w:val="24"/>
          <w:szCs w:val="24"/>
          <w:lang w:val="sq-AL"/>
        </w:rPr>
        <w:t>f) të ketë kryer, në qendrën e trajnimit të licencuar, kursin e nevojshëm profesional dhe të jetë pajisur me dëshminë përkatëse.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2. Kur personi që kërkon të pajiset me certifikatën e punonjësit të shërbimit të sigurisë fizike është ish-punonjës i Policisë së Shtetit apo i strukturave të tjera ligjzbatuese, me gradë policore e ushtarake, nuk kryen kursin e nevojshëm profesional dhe testimin. </w:t>
      </w:r>
    </w:p>
    <w:p w:rsidR="00B27FE0" w:rsidRPr="00D53E46" w:rsidRDefault="00B27FE0" w:rsidP="00B27FE0">
      <w:pPr>
        <w:pStyle w:val="Paragrafi"/>
        <w:rPr>
          <w:rFonts w:ascii="Garamond" w:hAnsi="Garamond"/>
          <w:spacing w:val="-4"/>
          <w:sz w:val="24"/>
          <w:szCs w:val="24"/>
          <w:lang w:val="sq-AL"/>
        </w:rPr>
      </w:pPr>
    </w:p>
    <w:p w:rsidR="00B27FE0"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13</w:t>
      </w:r>
    </w:p>
    <w:p w:rsidR="002F38A8" w:rsidRPr="002F38A8" w:rsidRDefault="002F38A8" w:rsidP="002F38A8">
      <w:pPr>
        <w:pStyle w:val="NeniTitull"/>
        <w:keepNext w:val="0"/>
        <w:rPr>
          <w:lang w:val="sq-AL"/>
        </w:rPr>
      </w:pPr>
      <w:r w:rsidRPr="00EB260B">
        <w:rPr>
          <w:lang w:val="sq-AL"/>
        </w:rPr>
        <w:t>Certifikimi i shtetasve të huaj</w:t>
      </w:r>
    </w:p>
    <w:p w:rsidR="00B27FE0" w:rsidRPr="003613BA" w:rsidRDefault="00577CFE" w:rsidP="00B66040">
      <w:pPr>
        <w:jc w:val="center"/>
        <w:rPr>
          <w:lang w:val="sq-AL"/>
        </w:rPr>
      </w:pPr>
      <w:r w:rsidRPr="003613BA">
        <w:rPr>
          <w:rFonts w:ascii="Garamond" w:hAnsi="Garamond"/>
          <w:i/>
          <w:sz w:val="24"/>
          <w:szCs w:val="24"/>
          <w:lang w:val="sq-AL"/>
        </w:rPr>
        <w:t xml:space="preserve"> </w:t>
      </w:r>
      <w:r w:rsidR="00B66040" w:rsidRPr="003613BA">
        <w:rPr>
          <w:rFonts w:ascii="Garamond" w:hAnsi="Garamond"/>
          <w:i/>
          <w:sz w:val="24"/>
          <w:szCs w:val="24"/>
          <w:lang w:val="sq-AL"/>
        </w:rPr>
        <w:t>( ndryshuar me Ligjin nr. 90/2023, datë 2.11.2023)</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1. Shtetasi i huaj gëzon të drejtën të certifikohet si titullar i subjektit nëse plotëson, përveç kritereve të veçanta të përcaktuara në këtë ligj, edhe kriteret e mëposhtme:</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a)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jetë i pajisur me leje unike sipas parashikimeve të ligjit nr. 79/2021, “Për të huajt”;</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b)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përmbushë kriterin e besueshmërisë sipas kuptimit të këtij ligji.</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2. Shtetasi i huaj gëzon të drejtën të certifikohet si drejtues teknik dhe punonjës shërbimi i subjektit nëse plotëson, përveç kritereve të veçanta të përcaktuara në këtë ligj, edhe kriteret e mëposhtme:</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a)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jetë i pajisur me leje unike sipas parashikimeve të ligjit nr. 79/2021, “Për të huajt”;</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b)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marrë miratimin paraprak nga Drejtoria e Përgjithshme e Policisë së Shtetit;</w:t>
      </w:r>
    </w:p>
    <w:p w:rsidR="00B66040" w:rsidRPr="00FF3B4A" w:rsidRDefault="00B66040" w:rsidP="00B66040">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c)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përmbushë kriterin e besueshmërisë sipas kuptimit të këtij ligji.”.</w:t>
      </w:r>
    </w:p>
    <w:p w:rsidR="00B66040" w:rsidRDefault="00B66040" w:rsidP="00B27FE0">
      <w:pPr>
        <w:pStyle w:val="NeniNr"/>
        <w:keepNext w:val="0"/>
        <w:rPr>
          <w:rFonts w:ascii="Garamond" w:hAnsi="Garamond"/>
          <w:sz w:val="24"/>
          <w:szCs w:val="24"/>
          <w:lang w:val="sq-AL"/>
        </w:rPr>
      </w:pPr>
    </w:p>
    <w:p w:rsidR="002F38A8" w:rsidRDefault="002F38A8" w:rsidP="002F38A8">
      <w:pPr>
        <w:rPr>
          <w:lang w:val="sq-AL"/>
        </w:rPr>
      </w:pPr>
    </w:p>
    <w:p w:rsidR="002F38A8" w:rsidRPr="002F38A8" w:rsidRDefault="002F38A8" w:rsidP="002F38A8">
      <w:pPr>
        <w:rPr>
          <w:lang w:val="sq-AL"/>
        </w:rPr>
      </w:pPr>
    </w:p>
    <w:p w:rsidR="00B27FE0"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14</w:t>
      </w:r>
    </w:p>
    <w:p w:rsidR="002F38A8" w:rsidRPr="002F38A8" w:rsidRDefault="002F38A8" w:rsidP="002F38A8">
      <w:pPr>
        <w:pStyle w:val="NeniTitull"/>
        <w:keepNext w:val="0"/>
        <w:rPr>
          <w:lang w:val="sq-AL"/>
        </w:rPr>
      </w:pPr>
      <w:r w:rsidRPr="00EB260B">
        <w:rPr>
          <w:lang w:val="sq-AL"/>
        </w:rPr>
        <w:t>Kriteret për licencim</w:t>
      </w:r>
    </w:p>
    <w:p w:rsidR="002F3E69" w:rsidRPr="003613BA" w:rsidRDefault="00577CFE" w:rsidP="001D0989">
      <w:pPr>
        <w:jc w:val="center"/>
        <w:rPr>
          <w:rFonts w:ascii="Garamond" w:hAnsi="Garamond"/>
          <w:i/>
          <w:sz w:val="24"/>
          <w:szCs w:val="24"/>
          <w:lang w:val="sq-AL"/>
        </w:rPr>
      </w:pPr>
      <w:r w:rsidRPr="003613BA">
        <w:rPr>
          <w:rFonts w:ascii="Garamond" w:hAnsi="Garamond"/>
          <w:i/>
          <w:sz w:val="24"/>
          <w:szCs w:val="24"/>
          <w:lang w:val="sq-AL"/>
        </w:rPr>
        <w:t xml:space="preserve"> </w:t>
      </w:r>
      <w:r w:rsidR="002F3E69" w:rsidRPr="003613BA">
        <w:rPr>
          <w:rFonts w:ascii="Garamond" w:hAnsi="Garamond"/>
          <w:i/>
          <w:sz w:val="24"/>
          <w:szCs w:val="24"/>
          <w:lang w:val="sq-AL"/>
        </w:rPr>
        <w:t>(ndryshuar me Ligjin nr. 90/2023, d</w:t>
      </w:r>
      <w:r w:rsidR="001D0989" w:rsidRPr="003613BA">
        <w:rPr>
          <w:rFonts w:ascii="Garamond" w:hAnsi="Garamond"/>
          <w:i/>
          <w:sz w:val="24"/>
          <w:szCs w:val="24"/>
          <w:lang w:val="sq-AL"/>
        </w:rPr>
        <w:t>a</w:t>
      </w:r>
      <w:r w:rsidR="002F3E69" w:rsidRPr="003613BA">
        <w:rPr>
          <w:rFonts w:ascii="Garamond" w:hAnsi="Garamond"/>
          <w:i/>
          <w:sz w:val="24"/>
          <w:szCs w:val="24"/>
          <w:lang w:val="sq-AL"/>
        </w:rPr>
        <w:t>të 2.11.2023)</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1. Për pajisjen me licencë të nënkategorive 1.3.A, 1.3.B dhe 1.3.C subjekti duhet të plotësojë këto kritere:</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a)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jetë i regjistruar në QKB si sh.a., ose sh.p.k., dhe të ketë përcaktuar më parë drejtuesin teknik për nënkategorinë që do të licencohet;</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b) </w:t>
      </w:r>
      <w:proofErr w:type="gramStart"/>
      <w:r w:rsidRPr="00FF3B4A">
        <w:rPr>
          <w:rFonts w:ascii="Garamond" w:hAnsi="Garamond" w:cs="Times New Roman"/>
          <w:bCs/>
          <w:sz w:val="24"/>
          <w:szCs w:val="24"/>
        </w:rPr>
        <w:t>titullari</w:t>
      </w:r>
      <w:proofErr w:type="gramEnd"/>
      <w:r w:rsidRPr="00FF3B4A">
        <w:rPr>
          <w:rFonts w:ascii="Garamond" w:hAnsi="Garamond" w:cs="Times New Roman"/>
          <w:bCs/>
          <w:sz w:val="24"/>
          <w:szCs w:val="24"/>
        </w:rPr>
        <w:t xml:space="preserve"> i subjektit të jetë i pajisur me certifikatën e nënkategorisë për të cilën do të licencohet;</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c) </w:t>
      </w:r>
      <w:proofErr w:type="gramStart"/>
      <w:r w:rsidRPr="00FF3B4A">
        <w:rPr>
          <w:rFonts w:ascii="Garamond" w:hAnsi="Garamond" w:cs="Times New Roman"/>
          <w:bCs/>
          <w:sz w:val="24"/>
          <w:szCs w:val="24"/>
        </w:rPr>
        <w:t>drejtuesi</w:t>
      </w:r>
      <w:proofErr w:type="gramEnd"/>
      <w:r w:rsidRPr="00FF3B4A">
        <w:rPr>
          <w:rFonts w:ascii="Garamond" w:hAnsi="Garamond" w:cs="Times New Roman"/>
          <w:bCs/>
          <w:sz w:val="24"/>
          <w:szCs w:val="24"/>
        </w:rPr>
        <w:t xml:space="preserve"> teknik të jetë i pajisur me certifikatën e nënkategorisë së subjektit ku do të punësohet, si dhe të jetë punësuar me kohë të plotë pune në subjektin e SHPSF-së/QTP-së;</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 xml:space="preserve">ç) </w:t>
      </w:r>
      <w:proofErr w:type="gramStart"/>
      <w:r w:rsidRPr="00FF3B4A">
        <w:rPr>
          <w:rFonts w:ascii="Garamond" w:hAnsi="Garamond" w:cs="Times New Roman"/>
          <w:bCs/>
          <w:sz w:val="24"/>
          <w:szCs w:val="24"/>
        </w:rPr>
        <w:t>të</w:t>
      </w:r>
      <w:proofErr w:type="gramEnd"/>
      <w:r w:rsidRPr="00FF3B4A">
        <w:rPr>
          <w:rFonts w:ascii="Garamond" w:hAnsi="Garamond" w:cs="Times New Roman"/>
          <w:bCs/>
          <w:sz w:val="24"/>
          <w:szCs w:val="24"/>
        </w:rPr>
        <w:t xml:space="preserve"> jetë lidhur kontratë pune ndërmjet titullarit dhe drejtuesit teknik.”.</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2. Për nevoja të veçanta pune ose në rastet e ushtrimit të aktivitetit të SHPSF-së në territorin e mbi 3 qarqeve dhe me mbi 300 punonjës shërbimi, subjekti mund të punësojë më shumë se një drejtues teknik për secilën nënkategori licence.</w:t>
      </w:r>
    </w:p>
    <w:p w:rsidR="001D0989" w:rsidRPr="00FF3B4A" w:rsidRDefault="001D0989" w:rsidP="001D0989">
      <w:pPr>
        <w:spacing w:after="0" w:line="240" w:lineRule="auto"/>
        <w:ind w:firstLine="284"/>
        <w:jc w:val="both"/>
        <w:rPr>
          <w:rFonts w:ascii="Garamond" w:hAnsi="Garamond" w:cs="Times New Roman"/>
          <w:bCs/>
          <w:sz w:val="24"/>
          <w:szCs w:val="24"/>
        </w:rPr>
      </w:pPr>
      <w:r w:rsidRPr="00FF3B4A">
        <w:rPr>
          <w:rFonts w:ascii="Garamond" w:hAnsi="Garamond" w:cs="Times New Roman"/>
          <w:bCs/>
          <w:sz w:val="24"/>
          <w:szCs w:val="24"/>
        </w:rPr>
        <w:t>3. Dokumentet provuese për përmbushjen e kritereve për ushtrimin e aktivitetit 1.3.A, 1.3.B, 1.3.C, si dhe për punësimin e më shumë se një drejtuesi teknik përcaktohen me udhëzim të ministrit përgjegjës për rendin dhe sigurinë publike.</w:t>
      </w:r>
    </w:p>
    <w:p w:rsidR="002F3E69" w:rsidRDefault="002F3E69"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15</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 Refuzimi për dhënien e certifikatës dhe të licencës</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Refuzimi i kërkesës për pajisjen me certifikatë të titullarit të subjektit dhe drejtuesit teknik bëhet me vendim të arsyetuar të Drejtorit të Përgjithshëm të Policisë së Shtetit.</w:t>
      </w:r>
      <w:r w:rsidRPr="00D53E46">
        <w:rPr>
          <w:rFonts w:ascii="Garamond" w:hAnsi="Garamond"/>
          <w:spacing w:val="-4"/>
          <w:sz w:val="24"/>
          <w:szCs w:val="24"/>
          <w:lang w:val="sq-AL"/>
        </w:rPr>
        <w:tab/>
      </w:r>
    </w:p>
    <w:p w:rsidR="00B27FE0" w:rsidRPr="00D53E46" w:rsidRDefault="00B27FE0" w:rsidP="00B27FE0">
      <w:pPr>
        <w:pStyle w:val="Paragrafi"/>
        <w:rPr>
          <w:rFonts w:ascii="Garamond" w:hAnsi="Garamond"/>
          <w:spacing w:val="-4"/>
          <w:sz w:val="24"/>
          <w:szCs w:val="24"/>
          <w:u w:val="single"/>
          <w:lang w:val="sq-AL"/>
        </w:rPr>
      </w:pPr>
      <w:r w:rsidRPr="00D53E46">
        <w:rPr>
          <w:rFonts w:ascii="Garamond" w:hAnsi="Garamond"/>
          <w:spacing w:val="-4"/>
          <w:sz w:val="24"/>
          <w:szCs w:val="24"/>
          <w:lang w:val="sq-AL"/>
        </w:rPr>
        <w:t>2. Drejtoria e Përgjithshme e Policisë së Shtetit publikon në Regjistrin Kombëtar të Licencave dhe Lejeve vendimin e refuzimit të kërkesës për licencim.</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3. Refuzimi i kërkesës për pajisjen me certifikatë për punonjës shërbimi bëhet me vendim të arsyetuar të drejtorit të policisë së qarkut. </w:t>
      </w:r>
    </w:p>
    <w:p w:rsidR="00950724" w:rsidRPr="00D53E46" w:rsidRDefault="00950724" w:rsidP="00B27FE0">
      <w:pPr>
        <w:pStyle w:val="Paragrafi"/>
        <w:rPr>
          <w:rFonts w:ascii="Garamond" w:hAnsi="Garamond"/>
          <w:spacing w:val="-4"/>
          <w:sz w:val="24"/>
          <w:szCs w:val="24"/>
          <w:u w:val="single"/>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16</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E drejta e ankimit</w:t>
      </w:r>
    </w:p>
    <w:p w:rsidR="00B27FE0" w:rsidRPr="00FF3B4A" w:rsidRDefault="00950724" w:rsidP="00950724">
      <w:pPr>
        <w:jc w:val="center"/>
        <w:rPr>
          <w:rFonts w:ascii="Garamond" w:hAnsi="Garamond"/>
          <w:i/>
          <w:sz w:val="24"/>
          <w:szCs w:val="24"/>
          <w:lang w:val="sq-AL"/>
        </w:rPr>
      </w:pPr>
      <w:r w:rsidRPr="00FF3B4A">
        <w:rPr>
          <w:rFonts w:ascii="Garamond" w:hAnsi="Garamond"/>
          <w:i/>
          <w:sz w:val="24"/>
          <w:szCs w:val="24"/>
          <w:lang w:val="sq-AL"/>
        </w:rPr>
        <w:t>( ndryshuar pika 5 me Ligjin nr. 90/2023, datë 2.11.2023)</w:t>
      </w:r>
    </w:p>
    <w:p w:rsidR="00B27FE0" w:rsidRPr="00D53E46" w:rsidRDefault="00B27FE0" w:rsidP="00B27FE0">
      <w:pPr>
        <w:pStyle w:val="Paragrafi"/>
        <w:rPr>
          <w:rFonts w:ascii="Garamond" w:hAnsi="Garamond"/>
          <w:spacing w:val="-4"/>
          <w:sz w:val="24"/>
          <w:szCs w:val="24"/>
          <w:u w:val="single"/>
          <w:lang w:val="sq-AL"/>
        </w:rPr>
      </w:pPr>
      <w:r w:rsidRPr="00D53E46">
        <w:rPr>
          <w:rFonts w:ascii="Garamond" w:hAnsi="Garamond"/>
          <w:spacing w:val="-4"/>
          <w:sz w:val="24"/>
          <w:szCs w:val="24"/>
          <w:lang w:val="sq-AL"/>
        </w:rPr>
        <w:t>1. Ankimi ndaj vendimit të refuzimit për pajisjen me certifikatë të titullarit të subjektit, drejtuesit teknik dhe punonjësit të shërbimit bëhet brenda 30 ditëve nga data e marrjes së vendimit të refuzimit në komisionin e shqyrtimit të ankesave (KSHA), sipas përkatësisë.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Ankimi ndaj vendimit të refuzimit të dhënies dhe revokimit të licencës bëhen sipas ligjit nr. 10 081, datë 23.2.2009, “Për licencat, autorizimet dhe lejet në Republikën e Shqipërisë”, të ndryshuar.</w:t>
      </w:r>
    </w:p>
    <w:p w:rsidR="00B27FE0" w:rsidRPr="00950724" w:rsidRDefault="00B27FE0" w:rsidP="00950724">
      <w:pPr>
        <w:pStyle w:val="Paragrafi"/>
        <w:rPr>
          <w:rFonts w:ascii="Garamond" w:hAnsi="Garamond"/>
          <w:spacing w:val="-4"/>
          <w:sz w:val="24"/>
          <w:szCs w:val="24"/>
          <w:lang w:val="sq-AL"/>
        </w:rPr>
      </w:pPr>
      <w:r w:rsidRPr="00D53E46">
        <w:rPr>
          <w:rFonts w:ascii="Garamond" w:hAnsi="Garamond"/>
          <w:spacing w:val="-4"/>
          <w:sz w:val="24"/>
          <w:szCs w:val="24"/>
          <w:lang w:val="sq-AL"/>
        </w:rPr>
        <w:t>3. Komisioni i shqyrtimit të ankesave bën shqyrtimin e ankimeve brenda 30 ditëve, në përputhje me Kodi</w:t>
      </w:r>
      <w:r w:rsidR="00950724">
        <w:rPr>
          <w:rFonts w:ascii="Garamond" w:hAnsi="Garamond"/>
          <w:spacing w:val="-4"/>
          <w:sz w:val="24"/>
          <w:szCs w:val="24"/>
          <w:lang w:val="sq-AL"/>
        </w:rPr>
        <w:t>n e Procedurave Administrative.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Përbërja, kompetencat, si dhe procedurat e funksionimit të komisionit të shqyrtimit të ankesave përcaktohen me udhëzim të ministrit.</w:t>
      </w:r>
    </w:p>
    <w:p w:rsidR="00B27FE0" w:rsidRPr="00FF3B4A" w:rsidRDefault="00950724" w:rsidP="00B27FE0">
      <w:pPr>
        <w:pStyle w:val="Paragrafi"/>
        <w:rPr>
          <w:rFonts w:ascii="Garamond" w:hAnsi="Garamond"/>
          <w:spacing w:val="-4"/>
          <w:sz w:val="24"/>
          <w:szCs w:val="24"/>
          <w:lang w:val="sq-AL"/>
        </w:rPr>
      </w:pPr>
      <w:r w:rsidRPr="00FF3B4A">
        <w:rPr>
          <w:rFonts w:ascii="Garamond" w:hAnsi="Garamond" w:cs="Times New Roman"/>
          <w:bCs/>
          <w:sz w:val="24"/>
          <w:szCs w:val="24"/>
        </w:rPr>
        <w:t>5. Ankimi ndaj vendimit të drejtorit të përgjithshëm të Policisë së Shtetit për refuzimin ose shfuqizimin e certifikatës dhe licencës pas shqyrtimit të ankimit administrativ bëhet në gjykatën administrative.</w:t>
      </w:r>
    </w:p>
    <w:p w:rsidR="00950724" w:rsidRDefault="00950724" w:rsidP="00B27FE0">
      <w:pPr>
        <w:pStyle w:val="NeniNr"/>
        <w:keepNext w:val="0"/>
        <w:rPr>
          <w:rFonts w:ascii="Garamond" w:hAnsi="Garamond"/>
          <w:sz w:val="24"/>
          <w:szCs w:val="24"/>
          <w:lang w:val="sq-AL"/>
        </w:rPr>
      </w:pPr>
    </w:p>
    <w:p w:rsidR="00950724" w:rsidRDefault="00950724" w:rsidP="00B27FE0">
      <w:pPr>
        <w:pStyle w:val="NeniNr"/>
        <w:keepNext w:val="0"/>
        <w:rPr>
          <w:rFonts w:ascii="Garamond" w:hAnsi="Garamond"/>
          <w:sz w:val="24"/>
          <w:szCs w:val="24"/>
          <w:lang w:val="sq-AL"/>
        </w:rPr>
      </w:pPr>
    </w:p>
    <w:p w:rsidR="00B27FE0"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17</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Ripërtëritja e afatit të certifikatës</w:t>
      </w:r>
    </w:p>
    <w:p w:rsidR="00B27FE0" w:rsidRPr="00087BE5" w:rsidRDefault="00950724" w:rsidP="00950724">
      <w:pPr>
        <w:jc w:val="center"/>
        <w:rPr>
          <w:rFonts w:ascii="Garamond" w:hAnsi="Garamond"/>
          <w:i/>
          <w:sz w:val="24"/>
          <w:szCs w:val="24"/>
          <w:lang w:val="sq-AL"/>
        </w:rPr>
      </w:pPr>
      <w:r w:rsidRPr="00087BE5">
        <w:rPr>
          <w:rFonts w:ascii="Garamond" w:hAnsi="Garamond"/>
          <w:i/>
          <w:sz w:val="24"/>
          <w:szCs w:val="24"/>
          <w:lang w:val="sq-AL"/>
        </w:rPr>
        <w:t>( ndryshuar pikat 1, 2, 3 dhe 6 me Ligjin nr. 90/2023, datë 2.11.2023)</w:t>
      </w:r>
    </w:p>
    <w:p w:rsidR="00950724" w:rsidRPr="00087BE5" w:rsidRDefault="00B27FE0" w:rsidP="00950724">
      <w:pPr>
        <w:spacing w:after="0" w:line="240" w:lineRule="auto"/>
        <w:ind w:firstLine="284"/>
        <w:jc w:val="both"/>
        <w:rPr>
          <w:rFonts w:ascii="Garamond" w:hAnsi="Garamond" w:cs="Times New Roman"/>
          <w:bCs/>
          <w:sz w:val="24"/>
          <w:szCs w:val="24"/>
        </w:rPr>
      </w:pPr>
      <w:r w:rsidRPr="00087BE5">
        <w:rPr>
          <w:rFonts w:ascii="Garamond" w:hAnsi="Garamond"/>
          <w:spacing w:val="-4"/>
          <w:sz w:val="24"/>
          <w:szCs w:val="24"/>
          <w:lang w:val="sq-AL"/>
        </w:rPr>
        <w:t xml:space="preserve">1. </w:t>
      </w:r>
      <w:proofErr w:type="gramStart"/>
      <w:r w:rsidR="00950724" w:rsidRPr="00087BE5">
        <w:rPr>
          <w:rFonts w:ascii="Garamond" w:hAnsi="Garamond" w:cs="Times New Roman"/>
          <w:bCs/>
          <w:sz w:val="24"/>
          <w:szCs w:val="24"/>
        </w:rPr>
        <w:t>Ripërtëritja e afatit të certifikatës për titullarin e subjektit dhe drejtuesin teknik të SHPSF-së dhe QTP-së, si dhe punonjësin e shërbimit të SHPSF-së bëhet me mbarimin e afatit 5-vjeçar nga koha e dhënies së saj.</w:t>
      </w:r>
      <w:proofErr w:type="gramEnd"/>
    </w:p>
    <w:p w:rsidR="00950724" w:rsidRPr="00087BE5" w:rsidRDefault="00B27FE0" w:rsidP="00950724">
      <w:pPr>
        <w:spacing w:after="0" w:line="240" w:lineRule="auto"/>
        <w:ind w:firstLine="284"/>
        <w:jc w:val="both"/>
        <w:rPr>
          <w:rFonts w:ascii="Garamond" w:hAnsi="Garamond" w:cs="Times New Roman"/>
          <w:bCs/>
          <w:sz w:val="24"/>
          <w:szCs w:val="24"/>
        </w:rPr>
      </w:pPr>
      <w:r w:rsidRPr="00087BE5">
        <w:rPr>
          <w:rFonts w:ascii="Garamond" w:hAnsi="Garamond"/>
          <w:spacing w:val="-4"/>
          <w:sz w:val="24"/>
          <w:szCs w:val="24"/>
          <w:lang w:val="sq-AL"/>
        </w:rPr>
        <w:t xml:space="preserve">2. </w:t>
      </w:r>
      <w:r w:rsidR="00950724" w:rsidRPr="00087BE5">
        <w:rPr>
          <w:rFonts w:ascii="Garamond" w:hAnsi="Garamond" w:cs="Times New Roman"/>
          <w:bCs/>
          <w:sz w:val="24"/>
          <w:szCs w:val="24"/>
        </w:rPr>
        <w:t>Kërkesa për ripërtëritjen e certifikatës bëhet 90 ditë kalendarike para datës së përfundimit të afatit.</w:t>
      </w:r>
    </w:p>
    <w:p w:rsidR="00950724" w:rsidRPr="00087BE5" w:rsidRDefault="00B27FE0" w:rsidP="00950724">
      <w:pPr>
        <w:spacing w:after="0" w:line="240" w:lineRule="auto"/>
        <w:ind w:firstLine="284"/>
        <w:jc w:val="both"/>
        <w:rPr>
          <w:rFonts w:ascii="Garamond" w:hAnsi="Garamond" w:cs="Times New Roman"/>
          <w:bCs/>
          <w:sz w:val="24"/>
          <w:szCs w:val="24"/>
        </w:rPr>
      </w:pPr>
      <w:r w:rsidRPr="00087BE5">
        <w:rPr>
          <w:rFonts w:ascii="Garamond" w:hAnsi="Garamond"/>
          <w:spacing w:val="-4"/>
          <w:sz w:val="24"/>
          <w:szCs w:val="24"/>
          <w:lang w:val="sq-AL"/>
        </w:rPr>
        <w:t xml:space="preserve">3. </w:t>
      </w:r>
      <w:proofErr w:type="gramStart"/>
      <w:r w:rsidR="00950724" w:rsidRPr="00087BE5">
        <w:rPr>
          <w:rFonts w:ascii="Garamond" w:hAnsi="Garamond" w:cs="Times New Roman"/>
          <w:bCs/>
          <w:sz w:val="24"/>
          <w:szCs w:val="24"/>
        </w:rPr>
        <w:t>Ripërtëritja e certifikatës bëhet pasi rishqyrtohen kriteret e certifikimit sipas kërkesave të këtij ligji.</w:t>
      </w:r>
      <w:proofErr w:type="gramEnd"/>
    </w:p>
    <w:p w:rsidR="00B27FE0" w:rsidRPr="00087BE5" w:rsidRDefault="00B27FE0" w:rsidP="00B27FE0">
      <w:pPr>
        <w:pStyle w:val="Paragrafi"/>
        <w:rPr>
          <w:rFonts w:ascii="Garamond" w:hAnsi="Garamond"/>
          <w:spacing w:val="-4"/>
          <w:sz w:val="24"/>
          <w:szCs w:val="24"/>
          <w:lang w:val="sq-AL"/>
        </w:rPr>
      </w:pPr>
      <w:r w:rsidRPr="00087BE5">
        <w:rPr>
          <w:rFonts w:ascii="Garamond" w:hAnsi="Garamond"/>
          <w:spacing w:val="-4"/>
          <w:sz w:val="24"/>
          <w:szCs w:val="24"/>
          <w:lang w:val="sq-AL"/>
        </w:rPr>
        <w:t>4. Në rastin e ripërtëritjes, certifikata jepet brenda afatit të përcaktuar në këtë ligj.</w:t>
      </w:r>
    </w:p>
    <w:p w:rsidR="00B27FE0" w:rsidRPr="00087BE5" w:rsidRDefault="00B27FE0" w:rsidP="00B27FE0">
      <w:pPr>
        <w:pStyle w:val="Paragrafi"/>
        <w:rPr>
          <w:rFonts w:ascii="Garamond" w:hAnsi="Garamond"/>
          <w:spacing w:val="-4"/>
          <w:sz w:val="24"/>
          <w:szCs w:val="24"/>
          <w:lang w:val="sq-AL"/>
        </w:rPr>
      </w:pPr>
      <w:r w:rsidRPr="00087BE5">
        <w:rPr>
          <w:rFonts w:ascii="Garamond" w:hAnsi="Garamond"/>
          <w:spacing w:val="-4"/>
          <w:sz w:val="24"/>
          <w:szCs w:val="24"/>
          <w:lang w:val="sq-AL"/>
        </w:rPr>
        <w:t>5. Mosparaqitja e kërkesës për ripërtëritje, nga ana e subjektit të shoqërisë, brenda afatit të përcaktuar në këtë ligj, sjell mosripërtëritjen e certifikatës.</w:t>
      </w:r>
    </w:p>
    <w:p w:rsidR="00950724" w:rsidRPr="00087BE5" w:rsidRDefault="00B27FE0" w:rsidP="00950724">
      <w:pPr>
        <w:spacing w:after="0" w:line="240" w:lineRule="auto"/>
        <w:ind w:firstLine="284"/>
        <w:jc w:val="both"/>
        <w:rPr>
          <w:rFonts w:ascii="Garamond" w:hAnsi="Garamond"/>
          <w:spacing w:val="-4"/>
          <w:sz w:val="24"/>
          <w:szCs w:val="24"/>
          <w:lang w:val="sq-AL"/>
        </w:rPr>
      </w:pPr>
      <w:r w:rsidRPr="00087BE5">
        <w:rPr>
          <w:rFonts w:ascii="Garamond" w:hAnsi="Garamond"/>
          <w:spacing w:val="-4"/>
          <w:sz w:val="24"/>
          <w:szCs w:val="24"/>
          <w:lang w:val="sq-AL"/>
        </w:rPr>
        <w:t xml:space="preserve">6. </w:t>
      </w:r>
      <w:proofErr w:type="gramStart"/>
      <w:r w:rsidR="00950724" w:rsidRPr="00087BE5">
        <w:rPr>
          <w:rFonts w:ascii="Garamond" w:hAnsi="Garamond" w:cs="Times New Roman"/>
          <w:bCs/>
          <w:sz w:val="24"/>
          <w:szCs w:val="24"/>
        </w:rPr>
        <w:t>Mosripërtëritja e certifikatës nuk e heq të drejtën e kërkesës për pajisje me certifikatë të re.</w:t>
      </w:r>
      <w:proofErr w:type="gramEnd"/>
    </w:p>
    <w:p w:rsidR="00B27FE0" w:rsidRPr="00D53E46" w:rsidRDefault="00B27FE0" w:rsidP="00B27FE0">
      <w:pPr>
        <w:pStyle w:val="Paragrafi"/>
        <w:rPr>
          <w:rFonts w:ascii="Garamond" w:hAnsi="Garamond"/>
          <w:spacing w:val="-4"/>
          <w:sz w:val="24"/>
          <w:szCs w:val="24"/>
          <w:lang w:val="sq-AL"/>
        </w:rPr>
      </w:pPr>
    </w:p>
    <w:p w:rsidR="00950724" w:rsidRDefault="00950724" w:rsidP="00B27FE0">
      <w:pPr>
        <w:pStyle w:val="KapitulliTitull"/>
        <w:keepNext w:val="0"/>
        <w:rPr>
          <w:rFonts w:ascii="Garamond" w:hAnsi="Garamond"/>
          <w:sz w:val="24"/>
          <w:szCs w:val="24"/>
          <w:lang w:val="sq-AL"/>
        </w:rPr>
      </w:pPr>
    </w:p>
    <w:p w:rsidR="00B27FE0" w:rsidRPr="00D53E46" w:rsidRDefault="00B27FE0" w:rsidP="00B27FE0">
      <w:pPr>
        <w:pStyle w:val="KapitulliTitull"/>
        <w:keepNext w:val="0"/>
        <w:rPr>
          <w:rFonts w:ascii="Garamond" w:hAnsi="Garamond"/>
          <w:sz w:val="24"/>
          <w:szCs w:val="24"/>
          <w:lang w:val="sq-AL"/>
        </w:rPr>
      </w:pPr>
      <w:r w:rsidRPr="00D53E46">
        <w:rPr>
          <w:rFonts w:ascii="Garamond" w:hAnsi="Garamond"/>
          <w:sz w:val="24"/>
          <w:szCs w:val="24"/>
          <w:lang w:val="sq-AL"/>
        </w:rPr>
        <w:t>KREU III</w:t>
      </w:r>
    </w:p>
    <w:p w:rsidR="00B27FE0" w:rsidRPr="00D53E46" w:rsidRDefault="00B27FE0" w:rsidP="00B27FE0">
      <w:pPr>
        <w:pStyle w:val="KapitulliTitull"/>
        <w:keepNext w:val="0"/>
        <w:rPr>
          <w:rFonts w:ascii="Garamond" w:hAnsi="Garamond"/>
          <w:sz w:val="24"/>
          <w:szCs w:val="24"/>
          <w:lang w:val="sq-AL"/>
        </w:rPr>
      </w:pPr>
      <w:r w:rsidRPr="00D53E46">
        <w:rPr>
          <w:rFonts w:ascii="Garamond" w:hAnsi="Garamond"/>
          <w:sz w:val="24"/>
          <w:szCs w:val="24"/>
          <w:lang w:val="sq-AL"/>
        </w:rPr>
        <w:t>MARRËDHËNIET NDËRMJET PALËVE</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18</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Kontrata ndërmjet palëve</w:t>
      </w:r>
    </w:p>
    <w:p w:rsidR="00B27FE0" w:rsidRPr="0002601C" w:rsidRDefault="00950724" w:rsidP="00950724">
      <w:pPr>
        <w:jc w:val="center"/>
        <w:rPr>
          <w:rFonts w:ascii="Garamond" w:hAnsi="Garamond"/>
          <w:i/>
          <w:sz w:val="24"/>
          <w:szCs w:val="24"/>
          <w:lang w:val="sq-AL"/>
        </w:rPr>
      </w:pPr>
      <w:r w:rsidRPr="0002601C">
        <w:rPr>
          <w:rFonts w:ascii="Garamond" w:hAnsi="Garamond"/>
          <w:i/>
          <w:sz w:val="24"/>
          <w:szCs w:val="24"/>
          <w:lang w:val="sq-AL"/>
        </w:rPr>
        <w:t>( ndryshuar pika 2; shtuar pikat 3 dhe 4 me 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Palët lidhin kontratë, ndërmjet tyre, për kryerjen e shërbimit për ushtrimin e veprimtarisë private të sigurisë fizike, e cila duhet të përmbajë: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a) nënkategorinë e licencës;</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drejtuesin teknik;</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c) objektin konkret në ruajtje;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 rregullat për regjimin e hyrjes dhe daljes, të ndriçimit, të rrethimit, të mjeteve vëzhguese e sinjalizuese;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 numrin e vendrojave dhe të punonjësve të shërbimit, sipas koeficientit të llogaritjes për 40 orë pune në javë për një punonjës shërbimi.</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spacing w:val="-4"/>
          <w:sz w:val="24"/>
          <w:szCs w:val="24"/>
          <w:lang w:val="sq-AL"/>
        </w:rPr>
        <w:t>Për objekte të rëndësishme me vlera monetare, materiale e rrezikshmëri për sigurinë publike, përcaktimi i skemës së sigurisë së objektit bëhet me miratim të Policisë së Shtetit;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dh) llojin e armatimit, të pajisjeve dhe të mjeteve të shërbimit;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e) llojin e uniformës, simbolet, shenjat dalluese;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ë) detyrimet financiare midis tyre, në raste të shkaktimit të dëmit;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f) detyrat dhe të drejtat e palëve, afatin e lidhjes së kontratës, si dhe mënyrat e zgjidhjes së saj.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g) paga e punonjësit të rolit bazë të shërbimit të jetë minimalisht  50 për qind më e madhe se paga minimale e përcaktuar me vendim të Këshillit të Ministrave.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gj) Subjektet publike dhe jopublike, të cilat administrojnë objekte social-ekonomike me vlerë të madhe financiare, me qëllim garantimin e sigurisë së jetës, sigurisë fizike të objekteve, detyrohen të lidhin kontratë me shërbimin privat të sigurisë fizike. </w:t>
      </w:r>
    </w:p>
    <w:p w:rsidR="00B27FE0" w:rsidRPr="0002601C" w:rsidRDefault="00B27FE0" w:rsidP="00B27FE0">
      <w:pPr>
        <w:pStyle w:val="Paragrafi"/>
        <w:rPr>
          <w:rFonts w:ascii="Garamond" w:hAnsi="Garamond"/>
          <w:spacing w:val="-4"/>
          <w:sz w:val="24"/>
          <w:szCs w:val="24"/>
          <w:lang w:val="sq-AL"/>
        </w:rPr>
      </w:pPr>
      <w:r w:rsidRPr="0002601C">
        <w:rPr>
          <w:rFonts w:ascii="Garamond" w:hAnsi="Garamond"/>
          <w:spacing w:val="-4"/>
          <w:sz w:val="24"/>
          <w:szCs w:val="24"/>
          <w:lang w:val="sq-AL"/>
        </w:rPr>
        <w:t>Kriteret për përcaktimin e këtyre objekteve bëhen me vendim të Këshillit të Ministrave.</w:t>
      </w:r>
    </w:p>
    <w:p w:rsidR="00B27FE0" w:rsidRPr="0002601C" w:rsidRDefault="00B27FE0" w:rsidP="00B27FE0">
      <w:pPr>
        <w:pStyle w:val="Paragrafi"/>
        <w:rPr>
          <w:rFonts w:ascii="Garamond" w:hAnsi="Garamond" w:cs="Times New Roman"/>
          <w:bCs/>
          <w:sz w:val="24"/>
          <w:szCs w:val="24"/>
        </w:rPr>
      </w:pPr>
      <w:r w:rsidRPr="0002601C">
        <w:rPr>
          <w:rFonts w:ascii="Garamond" w:hAnsi="Garamond"/>
          <w:bCs/>
          <w:spacing w:val="-4"/>
          <w:sz w:val="24"/>
          <w:szCs w:val="24"/>
          <w:lang w:val="sq-AL"/>
        </w:rPr>
        <w:t xml:space="preserve">2. </w:t>
      </w:r>
      <w:proofErr w:type="gramStart"/>
      <w:r w:rsidR="00950724" w:rsidRPr="0002601C">
        <w:rPr>
          <w:rFonts w:ascii="Garamond" w:hAnsi="Garamond" w:cs="Times New Roman"/>
          <w:sz w:val="24"/>
          <w:szCs w:val="24"/>
        </w:rPr>
        <w:t>Nënkontraktimi i kësaj veprimtarie lejohet vetëm duke respektuar të njëjtat kushte dhe kritere të pranuara në kontratën bazë të SHPSF-së.</w:t>
      </w:r>
      <w:proofErr w:type="gramEnd"/>
      <w:r w:rsidR="00950724" w:rsidRPr="0002601C">
        <w:rPr>
          <w:rFonts w:ascii="Garamond" w:hAnsi="Garamond" w:cs="Times New Roman"/>
          <w:sz w:val="24"/>
          <w:szCs w:val="24"/>
        </w:rPr>
        <w:t xml:space="preserve"> Subjektet e SHPSF-së për kontratat e lidhura për </w:t>
      </w:r>
      <w:r w:rsidR="00950724" w:rsidRPr="0002601C">
        <w:rPr>
          <w:rFonts w:ascii="Garamond" w:hAnsi="Garamond" w:cs="Times New Roman"/>
          <w:sz w:val="24"/>
          <w:szCs w:val="24"/>
        </w:rPr>
        <w:lastRenderedPageBreak/>
        <w:t xml:space="preserve">shërbimin e nënkontraktuar informojnë </w:t>
      </w:r>
      <w:proofErr w:type="gramStart"/>
      <w:r w:rsidR="00950724" w:rsidRPr="0002601C">
        <w:rPr>
          <w:rFonts w:ascii="Garamond" w:hAnsi="Garamond" w:cs="Times New Roman"/>
          <w:sz w:val="24"/>
          <w:szCs w:val="24"/>
        </w:rPr>
        <w:t>brenda</w:t>
      </w:r>
      <w:proofErr w:type="gramEnd"/>
      <w:r w:rsidR="00950724" w:rsidRPr="0002601C">
        <w:rPr>
          <w:rFonts w:ascii="Garamond" w:hAnsi="Garamond" w:cs="Times New Roman"/>
          <w:sz w:val="24"/>
          <w:szCs w:val="24"/>
        </w:rPr>
        <w:t xml:space="preserve"> 30 ditëve strukturat vendore të Policisë së Shtetit, duke dorëzuar një kopje të kontratës bazë dhe asaj të nënkontraktuar. </w:t>
      </w:r>
      <w:proofErr w:type="gramStart"/>
      <w:r w:rsidR="00950724" w:rsidRPr="0002601C">
        <w:rPr>
          <w:rFonts w:ascii="Garamond" w:hAnsi="Garamond" w:cs="Times New Roman"/>
          <w:sz w:val="24"/>
          <w:szCs w:val="24"/>
        </w:rPr>
        <w:t>Lidhur me detyrimin për njoftimin mbi kontratat e reja për shërbimin e nënkontraktuar, subjekti i SHPSF-së ruan të drejtën për të mos njoftuar strukturën vendore për çmimin e kontratës së lidhur</w:t>
      </w:r>
      <w:r w:rsidR="00950724" w:rsidRPr="0002601C">
        <w:rPr>
          <w:rFonts w:ascii="Garamond" w:hAnsi="Garamond" w:cs="Times New Roman"/>
          <w:bCs/>
          <w:sz w:val="24"/>
          <w:szCs w:val="24"/>
        </w:rPr>
        <w:t>.</w:t>
      </w:r>
      <w:proofErr w:type="gramEnd"/>
    </w:p>
    <w:p w:rsidR="00950724" w:rsidRPr="0002601C" w:rsidRDefault="00950724" w:rsidP="00950724">
      <w:pPr>
        <w:spacing w:after="0" w:line="240" w:lineRule="auto"/>
        <w:ind w:firstLine="284"/>
        <w:jc w:val="both"/>
        <w:rPr>
          <w:rFonts w:ascii="Garamond" w:hAnsi="Garamond" w:cs="Times New Roman"/>
          <w:bCs/>
          <w:sz w:val="24"/>
          <w:szCs w:val="24"/>
        </w:rPr>
      </w:pPr>
      <w:r w:rsidRPr="0002601C">
        <w:rPr>
          <w:rFonts w:ascii="Garamond" w:hAnsi="Garamond" w:cs="Times New Roman"/>
          <w:bCs/>
          <w:sz w:val="24"/>
          <w:szCs w:val="24"/>
        </w:rPr>
        <w:t xml:space="preserve">3. Subjektet e SHPSF-së, që ushtrojnë veprimtari të ruajtjes së personave fizikë/juridikë përpara lidhjes së kontratës së shërbimit paraqesin kërkesë me shkrim për miratim pranë Drejtorisë Vendore të Policisë për kryerjen e vlerësimit të riskut të subjektit që kërkon ruajtje të afërt. </w:t>
      </w:r>
      <w:proofErr w:type="gramStart"/>
      <w:r w:rsidRPr="0002601C">
        <w:rPr>
          <w:rFonts w:ascii="Garamond" w:hAnsi="Garamond" w:cs="Times New Roman"/>
          <w:bCs/>
          <w:sz w:val="24"/>
          <w:szCs w:val="24"/>
        </w:rPr>
        <w:t>Në rast se Drejtoria Vendore e Policisë pas vlerësimit të riskut vendos refuzimin e kërkesës, subjekti ka të drejtë të paraqesë ankim pranë Komisionit të Shqyrtimit të Ankesave.</w:t>
      </w:r>
      <w:proofErr w:type="gramEnd"/>
    </w:p>
    <w:p w:rsidR="00950724" w:rsidRPr="0002601C" w:rsidRDefault="00950724" w:rsidP="00950724">
      <w:pPr>
        <w:pStyle w:val="Paragrafi"/>
        <w:rPr>
          <w:rFonts w:ascii="Garamond" w:hAnsi="Garamond"/>
          <w:spacing w:val="-4"/>
          <w:sz w:val="24"/>
          <w:szCs w:val="24"/>
          <w:lang w:val="sq-AL"/>
        </w:rPr>
      </w:pPr>
      <w:r w:rsidRPr="0002601C">
        <w:rPr>
          <w:rFonts w:ascii="Garamond" w:hAnsi="Garamond" w:cs="Times New Roman"/>
          <w:bCs/>
          <w:sz w:val="24"/>
          <w:szCs w:val="24"/>
        </w:rPr>
        <w:t>4. Ngritja, funksionimi dhe përbërja e komisionit të vlerësimit të riskut, si dhe formati i vlerësimit të riskut përcaktohen me udhëzim të ministrit përgjegjës për rendin dhe sigurinë publike.</w:t>
      </w:r>
    </w:p>
    <w:p w:rsidR="00950724" w:rsidRPr="00D53E46" w:rsidRDefault="00950724" w:rsidP="0002601C">
      <w:pPr>
        <w:pStyle w:val="Paragrafi"/>
        <w:ind w:firstLine="0"/>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19</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Mbikëqyrja e veprimtarisë së SHPSF-ve</w:t>
      </w:r>
    </w:p>
    <w:p w:rsidR="00B27FE0" w:rsidRPr="0002601C" w:rsidRDefault="00950724" w:rsidP="00950724">
      <w:pPr>
        <w:jc w:val="center"/>
        <w:rPr>
          <w:rFonts w:ascii="Garamond" w:hAnsi="Garamond"/>
          <w:i/>
          <w:sz w:val="24"/>
          <w:szCs w:val="24"/>
          <w:lang w:val="sq-AL"/>
        </w:rPr>
      </w:pPr>
      <w:r w:rsidRPr="0002601C">
        <w:rPr>
          <w:rFonts w:ascii="Garamond" w:hAnsi="Garamond"/>
          <w:i/>
          <w:sz w:val="24"/>
          <w:szCs w:val="24"/>
          <w:lang w:val="sq-AL"/>
        </w:rPr>
        <w:t>( shtuar fjalë me 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Mbikëqyrja e veprimtarisë së SHPSF-</w:t>
      </w:r>
      <w:r w:rsidRPr="0002601C">
        <w:rPr>
          <w:rFonts w:ascii="Garamond" w:hAnsi="Garamond"/>
          <w:spacing w:val="-4"/>
          <w:sz w:val="24"/>
          <w:szCs w:val="24"/>
          <w:lang w:val="sq-AL"/>
        </w:rPr>
        <w:t>ve</w:t>
      </w:r>
      <w:r w:rsidR="00950724" w:rsidRPr="0002601C">
        <w:rPr>
          <w:rFonts w:ascii="Garamond" w:hAnsi="Garamond" w:cs="Times New Roman"/>
          <w:bCs/>
          <w:sz w:val="24"/>
          <w:szCs w:val="24"/>
        </w:rPr>
        <w:t xml:space="preserve"> dhe QTP-ve</w:t>
      </w:r>
      <w:r w:rsidRPr="0002601C">
        <w:rPr>
          <w:rFonts w:ascii="Garamond" w:hAnsi="Garamond"/>
          <w:spacing w:val="-4"/>
          <w:sz w:val="24"/>
          <w:szCs w:val="24"/>
          <w:lang w:val="sq-AL"/>
        </w:rPr>
        <w:t xml:space="preserve"> i nënshtrohet </w:t>
      </w:r>
      <w:r w:rsidRPr="00D53E46">
        <w:rPr>
          <w:rFonts w:ascii="Garamond" w:hAnsi="Garamond"/>
          <w:spacing w:val="-4"/>
          <w:sz w:val="24"/>
          <w:szCs w:val="24"/>
          <w:lang w:val="sq-AL"/>
        </w:rPr>
        <w:t>inspektimit të rregullt nga strukturat përgjegjëse të Policisë së Shtetit, gjatë të cilit zbatohet legjislacioni në fuqi për inspektimin në Republikën e Shqipërisë.</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20</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Kompetencat mbikëqyrëse</w:t>
      </w:r>
    </w:p>
    <w:p w:rsidR="00B27FE0" w:rsidRPr="00522390" w:rsidRDefault="00C6204C" w:rsidP="00C6204C">
      <w:pPr>
        <w:jc w:val="center"/>
        <w:rPr>
          <w:rFonts w:ascii="Garamond" w:hAnsi="Garamond"/>
          <w:i/>
          <w:sz w:val="24"/>
          <w:szCs w:val="24"/>
          <w:lang w:val="sq-AL"/>
        </w:rPr>
      </w:pPr>
      <w:r w:rsidRPr="00522390">
        <w:rPr>
          <w:rFonts w:ascii="Garamond" w:hAnsi="Garamond"/>
          <w:i/>
          <w:sz w:val="24"/>
          <w:szCs w:val="24"/>
          <w:lang w:val="sq-AL"/>
        </w:rPr>
        <w:t>( shtuar fjalë në pikën 1; ndryshuar shkronjat a dhe b; hequr fjalë në shkronjën dh me Ligjin nr. 90/2023, datë 2.11.2023)</w:t>
      </w:r>
    </w:p>
    <w:p w:rsidR="00B27FE0" w:rsidRPr="0052239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Strukturat e Policisë së Shtetit kanë këto kompetenca për mbikëqyrjen e veprimtarisë së SHPSF-së</w:t>
      </w:r>
      <w:r w:rsidR="00C6204C" w:rsidRPr="00C6204C">
        <w:rPr>
          <w:rFonts w:ascii="Garamond" w:hAnsi="Garamond" w:cs="Times New Roman"/>
          <w:bCs/>
          <w:sz w:val="24"/>
          <w:szCs w:val="24"/>
        </w:rPr>
        <w:t xml:space="preserve"> </w:t>
      </w:r>
      <w:r w:rsidR="00C6204C" w:rsidRPr="00522390">
        <w:rPr>
          <w:rFonts w:ascii="Garamond" w:hAnsi="Garamond" w:cs="Times New Roman"/>
          <w:bCs/>
          <w:sz w:val="24"/>
          <w:szCs w:val="24"/>
        </w:rPr>
        <w:t>dhe QTP-së</w:t>
      </w:r>
      <w:r w:rsidR="00C6204C" w:rsidRPr="00522390">
        <w:rPr>
          <w:rFonts w:ascii="Garamond" w:hAnsi="Garamond"/>
          <w:spacing w:val="-4"/>
          <w:sz w:val="24"/>
          <w:szCs w:val="24"/>
          <w:lang w:val="sq-AL"/>
        </w:rPr>
        <w:t xml:space="preserve"> </w:t>
      </w:r>
      <w:r w:rsidRPr="00522390">
        <w:rPr>
          <w:rFonts w:ascii="Garamond" w:hAnsi="Garamond"/>
          <w:spacing w:val="-4"/>
          <w:sz w:val="24"/>
          <w:szCs w:val="24"/>
          <w:lang w:val="sq-AL"/>
        </w:rPr>
        <w:t>:</w:t>
      </w:r>
    </w:p>
    <w:p w:rsidR="00C6204C" w:rsidRPr="00522390" w:rsidRDefault="00C6204C" w:rsidP="00C6204C">
      <w:pPr>
        <w:spacing w:after="0" w:line="240" w:lineRule="auto"/>
        <w:ind w:firstLine="284"/>
        <w:jc w:val="both"/>
        <w:rPr>
          <w:rFonts w:ascii="Garamond" w:hAnsi="Garamond" w:cs="Times New Roman"/>
          <w:bCs/>
          <w:sz w:val="24"/>
          <w:szCs w:val="24"/>
        </w:rPr>
      </w:pPr>
      <w:r w:rsidRPr="00522390">
        <w:rPr>
          <w:rFonts w:ascii="Garamond" w:hAnsi="Garamond"/>
          <w:spacing w:val="-4"/>
          <w:sz w:val="24"/>
          <w:szCs w:val="24"/>
          <w:lang w:val="sq-AL"/>
        </w:rPr>
        <w:t xml:space="preserve">a) </w:t>
      </w:r>
      <w:r w:rsidRPr="00522390">
        <w:rPr>
          <w:rFonts w:ascii="Garamond" w:hAnsi="Garamond" w:cs="Times New Roman"/>
          <w:bCs/>
          <w:sz w:val="24"/>
          <w:szCs w:val="24"/>
        </w:rPr>
        <w:t>kryejnë monitorimin nëpërmjet dokumentacionit për aktivitetin e shoqërive të sigurisë fizike dhe qendrave të trajnimit të punonjësve të SHPSF-së;</w:t>
      </w:r>
    </w:p>
    <w:p w:rsidR="00B27FE0" w:rsidRPr="00522390" w:rsidRDefault="00B27FE0" w:rsidP="00B27FE0">
      <w:pPr>
        <w:pStyle w:val="Paragrafi"/>
        <w:rPr>
          <w:rFonts w:ascii="Garamond" w:hAnsi="Garamond"/>
          <w:spacing w:val="-4"/>
          <w:sz w:val="24"/>
          <w:szCs w:val="24"/>
          <w:lang w:val="sq-AL"/>
        </w:rPr>
      </w:pPr>
      <w:r w:rsidRPr="00522390">
        <w:rPr>
          <w:rFonts w:ascii="Garamond" w:hAnsi="Garamond"/>
          <w:spacing w:val="-4"/>
          <w:sz w:val="24"/>
          <w:szCs w:val="24"/>
          <w:lang w:val="sq-AL"/>
        </w:rPr>
        <w:t>b</w:t>
      </w:r>
      <w:r w:rsidR="00C6204C" w:rsidRPr="00522390">
        <w:rPr>
          <w:rFonts w:ascii="Garamond" w:hAnsi="Garamond" w:cs="Times New Roman"/>
          <w:bCs/>
          <w:sz w:val="24"/>
          <w:szCs w:val="24"/>
        </w:rPr>
        <w:t>) kryejnë inspektime në terren për veprimtarinë e shoqërive të sigurisë fizike dhe qendrave të trajnimit të punonjësve të SHPSF-së.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c) kryejnë</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inspektime për mënyrën e kryerjes së detyrës nga punonjësit e këtij shërbimi;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 kryejnë</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inspektime për kriteret e mbajtjes dhe përdorimit të armëve, sipas legjislacionit në fuqi;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 kryejnë</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inspektime për mbajtjen e uniformës, mjeteve lëvizëse, si dhe mjeteve të tjera në përdorim, sipas përcaktimeve në këtë ligj;</w:t>
      </w:r>
    </w:p>
    <w:p w:rsidR="00C6204C"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dh) bëjnë</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identifikimin e shkeljeve të rregullave të shërbimit, mbajnë procesverbal konstatimi, ndjekin procedurat për m</w:t>
      </w:r>
      <w:r w:rsidR="00C6204C">
        <w:rPr>
          <w:rFonts w:ascii="Garamond" w:hAnsi="Garamond"/>
          <w:spacing w:val="-4"/>
          <w:sz w:val="24"/>
          <w:szCs w:val="24"/>
          <w:lang w:val="sq-AL"/>
        </w:rPr>
        <w:t>arrjen e masave administrative.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Përcaktimi</w:t>
      </w:r>
      <w:r w:rsidRPr="00D53E46">
        <w:rPr>
          <w:rFonts w:ascii="Garamond" w:hAnsi="Garamond"/>
          <w:color w:val="00B050"/>
          <w:spacing w:val="-4"/>
          <w:sz w:val="24"/>
          <w:szCs w:val="24"/>
          <w:lang w:val="sq-AL"/>
        </w:rPr>
        <w:t xml:space="preserve"> </w:t>
      </w:r>
      <w:r w:rsidRPr="00D53E46">
        <w:rPr>
          <w:rFonts w:ascii="Garamond" w:hAnsi="Garamond"/>
          <w:spacing w:val="-4"/>
          <w:sz w:val="24"/>
          <w:szCs w:val="24"/>
          <w:lang w:val="sq-AL"/>
        </w:rPr>
        <w:t>i kompetencave midis strukturave qendrore e vendore të Policisë së Shtetit apo dhe midis funksioneve policore bëhet me udhëzim të ministrit.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21</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Dokumenti i identifikimit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Subjekti i SHPSF-së ka për detyrë të pajisë çdo punonjës të shërbimit me dokument identifikimi.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Punonjësi i shërbimit ka për detyrë ta mbajë dokumentin e identifikimit në vend të dukshëm vetëm gjatë kryerjes së detyrës dhe ta paraqesë atë sa herë i kërkohet për identifikim.</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Pas ndërprerjes së marrëdhënies së punës me subjektin, punonjësi i shërbimit detyrohet të dorëzojë dokumentin e identifikimit.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lastRenderedPageBreak/>
        <w:t>4. Forma dhe përmbajtja e dokumentit të identifikimit përcaktohen me udhëzim të ministrit.</w:t>
      </w:r>
    </w:p>
    <w:p w:rsidR="00B27FE0" w:rsidRPr="00D53E46" w:rsidRDefault="00B27FE0" w:rsidP="00B27FE0">
      <w:pPr>
        <w:pStyle w:val="NeniNr"/>
        <w:keepNext w:val="0"/>
        <w:rPr>
          <w:rFonts w:ascii="Garamond" w:hAnsi="Garamond"/>
          <w:sz w:val="24"/>
          <w:szCs w:val="24"/>
          <w:lang w:val="sq-AL"/>
        </w:rPr>
      </w:pPr>
    </w:p>
    <w:p w:rsidR="00522390" w:rsidRDefault="00522390" w:rsidP="003613BA">
      <w:pPr>
        <w:spacing w:after="0" w:line="240" w:lineRule="auto"/>
        <w:rPr>
          <w:rFonts w:ascii="Garamond" w:hAnsi="Garamond" w:cs="Times New Roman"/>
          <w:bCs/>
          <w:sz w:val="24"/>
          <w:szCs w:val="24"/>
        </w:rPr>
      </w:pPr>
    </w:p>
    <w:p w:rsidR="00C6204C" w:rsidRPr="005B4252" w:rsidRDefault="00C6204C" w:rsidP="00C6204C">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Neni 22</w:t>
      </w:r>
    </w:p>
    <w:p w:rsidR="00C6204C" w:rsidRDefault="00C6204C" w:rsidP="00C6204C">
      <w:pPr>
        <w:spacing w:after="0" w:line="240" w:lineRule="auto"/>
        <w:ind w:firstLine="284"/>
        <w:jc w:val="center"/>
        <w:rPr>
          <w:rFonts w:ascii="Garamond" w:hAnsi="Garamond" w:cs="Times New Roman"/>
          <w:b/>
          <w:bCs/>
          <w:sz w:val="24"/>
          <w:szCs w:val="24"/>
        </w:rPr>
      </w:pPr>
      <w:r w:rsidRPr="005B4252">
        <w:rPr>
          <w:rFonts w:ascii="Garamond" w:hAnsi="Garamond" w:cs="Times New Roman"/>
          <w:b/>
          <w:bCs/>
          <w:sz w:val="24"/>
          <w:szCs w:val="24"/>
        </w:rPr>
        <w:t>Menaxhimi i shërbimit të SHPSF-së</w:t>
      </w:r>
    </w:p>
    <w:p w:rsidR="00C6204C" w:rsidRPr="00522390" w:rsidRDefault="00C6204C" w:rsidP="00C6204C">
      <w:pPr>
        <w:jc w:val="center"/>
        <w:rPr>
          <w:rFonts w:ascii="Garamond" w:hAnsi="Garamond"/>
          <w:i/>
          <w:sz w:val="24"/>
          <w:szCs w:val="24"/>
          <w:lang w:val="sq-AL"/>
        </w:rPr>
      </w:pPr>
      <w:r w:rsidRPr="00522390">
        <w:rPr>
          <w:rFonts w:ascii="Garamond" w:hAnsi="Garamond"/>
          <w:i/>
          <w:sz w:val="24"/>
          <w:szCs w:val="24"/>
          <w:lang w:val="sq-AL"/>
        </w:rPr>
        <w:t>( ndryshuar neni me Ligjin nr. 90/2023, datë 2.11.2023)</w:t>
      </w:r>
    </w:p>
    <w:p w:rsidR="00C6204C" w:rsidRPr="00522390" w:rsidRDefault="00C6204C" w:rsidP="00C6204C">
      <w:pPr>
        <w:spacing w:after="0" w:line="240" w:lineRule="auto"/>
        <w:ind w:firstLine="284"/>
        <w:jc w:val="both"/>
        <w:rPr>
          <w:rFonts w:ascii="Garamond" w:hAnsi="Garamond" w:cs="Times New Roman"/>
          <w:bCs/>
          <w:sz w:val="24"/>
          <w:szCs w:val="24"/>
        </w:rPr>
      </w:pPr>
      <w:r w:rsidRPr="00522390">
        <w:rPr>
          <w:rFonts w:ascii="Garamond" w:hAnsi="Garamond" w:cs="Times New Roman"/>
          <w:bCs/>
          <w:sz w:val="24"/>
          <w:szCs w:val="24"/>
        </w:rPr>
        <w:t>1. Për menaxhimin e shërbimit të SHPSF-së subjekti i licencuar duhet të plotësojë këto kushte:</w:t>
      </w:r>
    </w:p>
    <w:p w:rsidR="00C6204C" w:rsidRPr="00522390" w:rsidRDefault="00C6204C" w:rsidP="00C6204C">
      <w:pPr>
        <w:spacing w:after="0" w:line="240" w:lineRule="auto"/>
        <w:ind w:firstLine="284"/>
        <w:jc w:val="both"/>
        <w:rPr>
          <w:rFonts w:ascii="Garamond" w:hAnsi="Garamond" w:cs="Times New Roman"/>
          <w:bCs/>
          <w:sz w:val="24"/>
          <w:szCs w:val="24"/>
        </w:rPr>
      </w:pPr>
      <w:r w:rsidRPr="00522390">
        <w:rPr>
          <w:rFonts w:ascii="Garamond" w:hAnsi="Garamond" w:cs="Times New Roman"/>
          <w:bCs/>
          <w:sz w:val="24"/>
          <w:szCs w:val="24"/>
        </w:rPr>
        <w:t xml:space="preserve">a) </w:t>
      </w:r>
      <w:proofErr w:type="gramStart"/>
      <w:r w:rsidRPr="00522390">
        <w:rPr>
          <w:rFonts w:ascii="Garamond" w:hAnsi="Garamond" w:cs="Times New Roman"/>
          <w:bCs/>
          <w:sz w:val="24"/>
          <w:szCs w:val="24"/>
        </w:rPr>
        <w:t>të</w:t>
      </w:r>
      <w:proofErr w:type="gramEnd"/>
      <w:r w:rsidRPr="00522390">
        <w:rPr>
          <w:rFonts w:ascii="Garamond" w:hAnsi="Garamond" w:cs="Times New Roman"/>
          <w:bCs/>
          <w:sz w:val="24"/>
          <w:szCs w:val="24"/>
        </w:rPr>
        <w:t xml:space="preserve"> ngrejë strukturën e QMSH-së për nënkategorinë ose nënkategoritë përkatëse, e cila miratohet para fillimit të aktivitetit nga struktura përgjegjëse e Policisë së Shtetit.</w:t>
      </w:r>
    </w:p>
    <w:p w:rsidR="00C6204C" w:rsidRPr="00522390" w:rsidRDefault="00C6204C" w:rsidP="00C6204C">
      <w:pPr>
        <w:spacing w:after="0" w:line="240" w:lineRule="auto"/>
        <w:ind w:firstLine="284"/>
        <w:jc w:val="both"/>
        <w:rPr>
          <w:rFonts w:ascii="Garamond" w:hAnsi="Garamond" w:cs="Times New Roman"/>
          <w:bCs/>
          <w:sz w:val="24"/>
          <w:szCs w:val="24"/>
        </w:rPr>
      </w:pPr>
      <w:r w:rsidRPr="00522390">
        <w:rPr>
          <w:rFonts w:ascii="Garamond" w:hAnsi="Garamond" w:cs="Times New Roman"/>
          <w:bCs/>
          <w:sz w:val="24"/>
          <w:szCs w:val="24"/>
        </w:rPr>
        <w:t xml:space="preserve">b) </w:t>
      </w:r>
      <w:proofErr w:type="gramStart"/>
      <w:r w:rsidRPr="00522390">
        <w:rPr>
          <w:rFonts w:ascii="Garamond" w:hAnsi="Garamond" w:cs="Times New Roman"/>
          <w:bCs/>
          <w:sz w:val="24"/>
          <w:szCs w:val="24"/>
        </w:rPr>
        <w:t>të</w:t>
      </w:r>
      <w:proofErr w:type="gramEnd"/>
      <w:r w:rsidRPr="00522390">
        <w:rPr>
          <w:rFonts w:ascii="Garamond" w:hAnsi="Garamond" w:cs="Times New Roman"/>
          <w:bCs/>
          <w:sz w:val="24"/>
          <w:szCs w:val="24"/>
        </w:rPr>
        <w:t xml:space="preserve"> ngrejë zyrën e menaxhimit të shërbimit në qarkun ku ushtron aktivitetin e SHPSF-së, e cila miratohet para fillimit të aktivitetit nga struktura përgjegjëse e Policisë së Shtetit.</w:t>
      </w:r>
    </w:p>
    <w:p w:rsidR="00C6204C" w:rsidRPr="00522390" w:rsidRDefault="00C6204C" w:rsidP="00C6204C">
      <w:pPr>
        <w:spacing w:after="0" w:line="240" w:lineRule="auto"/>
        <w:ind w:firstLine="284"/>
        <w:jc w:val="both"/>
        <w:rPr>
          <w:rFonts w:ascii="Garamond" w:hAnsi="Garamond" w:cs="Times New Roman"/>
          <w:bCs/>
          <w:sz w:val="24"/>
          <w:szCs w:val="24"/>
        </w:rPr>
      </w:pPr>
      <w:r w:rsidRPr="00522390">
        <w:rPr>
          <w:rFonts w:ascii="Garamond" w:hAnsi="Garamond" w:cs="Times New Roman"/>
          <w:bCs/>
          <w:sz w:val="24"/>
          <w:szCs w:val="24"/>
        </w:rPr>
        <w:t>2. Procedurat e miratimit, funksionimit, standardet e Qendrës së Menaxhimit të Shërbimit dhe Zyrës së Menaxhimit të Shërbimit të SHPSF-së përcaktohen me udhëzim të ministrit përgjegjës për rendin</w:t>
      </w:r>
      <w:r w:rsidR="00522390">
        <w:rPr>
          <w:rFonts w:ascii="Garamond" w:hAnsi="Garamond" w:cs="Times New Roman"/>
          <w:bCs/>
          <w:sz w:val="24"/>
          <w:szCs w:val="24"/>
        </w:rPr>
        <w:t xml:space="preserve"> dhe sigurinë publike.</w:t>
      </w:r>
    </w:p>
    <w:p w:rsidR="00C6204C" w:rsidRPr="00522390" w:rsidRDefault="00C6204C" w:rsidP="00C6204C">
      <w:pPr>
        <w:spacing w:after="0" w:line="240" w:lineRule="auto"/>
        <w:ind w:firstLine="284"/>
        <w:jc w:val="both"/>
        <w:rPr>
          <w:rFonts w:ascii="Garamond" w:hAnsi="Garamond" w:cs="Times New Roman"/>
          <w:bCs/>
          <w:sz w:val="24"/>
          <w:szCs w:val="24"/>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23</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Uniforma e punonjësit të shërbimit të SHPSF-së</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Uniforma e punonjësit të shërbimit të SHPSF-së mbahet dhe përdoret vetëm gjatë kryerjes së shërbimit.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Në uniformë duhet të vendosen, sipas përkatësisë, shenjat dalluese, emblemat, stemat, numri identifikues, të cilat tregojnë identitetin e subjektit dhe të punonjësit të shërbimit.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Uniforma dhe elementet përbërëse të saj nuk duhet të jenë të ngjashme me strukturat e Policisë së Shtetit, të Forcave të Armatosura dhe të agjencive të tjera ligjzbatuese shtetërore, të krijuara sipas legjislacionit në fuqi.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Pjesët përbërëse të uniformës, paraqitja e jashtme e punonjësit të shërbimit, gjatë kryerjes së detyrës, mjetet sinjalizuese, pamore/zanore, vendosja dhe përdorimi i tyre përcaktohen me udhëzim të ministrit.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KapitulliNr"/>
        <w:keepNext w:val="0"/>
        <w:rPr>
          <w:rFonts w:ascii="Garamond" w:hAnsi="Garamond"/>
          <w:sz w:val="24"/>
          <w:szCs w:val="24"/>
          <w:lang w:val="sq-AL"/>
        </w:rPr>
      </w:pPr>
      <w:r w:rsidRPr="00D53E46">
        <w:rPr>
          <w:rFonts w:ascii="Garamond" w:hAnsi="Garamond"/>
          <w:sz w:val="24"/>
          <w:szCs w:val="24"/>
          <w:lang w:val="sq-AL"/>
        </w:rPr>
        <w:t>KREU  IV</w:t>
      </w:r>
    </w:p>
    <w:p w:rsidR="00B27FE0" w:rsidRPr="00D53E46" w:rsidRDefault="00B27FE0" w:rsidP="00B27FE0">
      <w:pPr>
        <w:pStyle w:val="KapitulliNr"/>
        <w:keepNext w:val="0"/>
        <w:rPr>
          <w:rFonts w:ascii="Garamond" w:hAnsi="Garamond"/>
          <w:sz w:val="24"/>
          <w:szCs w:val="24"/>
          <w:lang w:val="sq-AL"/>
        </w:rPr>
      </w:pPr>
      <w:r w:rsidRPr="00D53E46">
        <w:rPr>
          <w:rFonts w:ascii="Garamond" w:hAnsi="Garamond"/>
          <w:sz w:val="24"/>
          <w:szCs w:val="24"/>
          <w:lang w:val="sq-AL"/>
        </w:rPr>
        <w:t>FUNKSIONET, DETYRAT DHE PËRGJEGJËSITË</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24</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Përgjegjësitë e titullarit të subjektit të SHPSF-së</w:t>
      </w:r>
    </w:p>
    <w:p w:rsidR="00B27FE0" w:rsidRPr="0053281D" w:rsidRDefault="00B05499" w:rsidP="0053281D">
      <w:pPr>
        <w:jc w:val="center"/>
        <w:rPr>
          <w:lang w:val="sq-AL"/>
        </w:rPr>
      </w:pPr>
      <w:r w:rsidRPr="0053281D">
        <w:rPr>
          <w:rFonts w:ascii="Garamond" w:hAnsi="Garamond"/>
          <w:i/>
          <w:sz w:val="24"/>
          <w:szCs w:val="24"/>
          <w:lang w:val="sq-AL"/>
        </w:rPr>
        <w:t xml:space="preserve">( </w:t>
      </w:r>
      <w:r w:rsidR="00577CFE" w:rsidRPr="0053281D">
        <w:rPr>
          <w:rFonts w:ascii="Garamond" w:hAnsi="Garamond"/>
          <w:i/>
          <w:sz w:val="24"/>
          <w:szCs w:val="24"/>
          <w:lang w:val="sq-AL"/>
        </w:rPr>
        <w:t>ndryshuar  shkronjat a, k, ll dhe m; shfuqizuar shkronjat c dhe f;</w:t>
      </w:r>
      <w:r w:rsidR="001E26DE" w:rsidRPr="0053281D">
        <w:rPr>
          <w:rFonts w:ascii="Garamond" w:hAnsi="Garamond"/>
          <w:i/>
          <w:sz w:val="24"/>
          <w:szCs w:val="24"/>
          <w:lang w:val="sq-AL"/>
        </w:rPr>
        <w:t xml:space="preserve"> shtuar shkronjat n, nj, o, p dhe q </w:t>
      </w:r>
      <w:r w:rsidR="00577CFE" w:rsidRPr="0053281D">
        <w:rPr>
          <w:rFonts w:ascii="Garamond" w:hAnsi="Garamond"/>
          <w:i/>
          <w:sz w:val="24"/>
          <w:szCs w:val="24"/>
          <w:lang w:val="sq-AL"/>
        </w:rPr>
        <w:t>me Ligjin nr. 90/2023, datë 2.11.2023)</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spacing w:val="-4"/>
          <w:sz w:val="24"/>
          <w:szCs w:val="24"/>
          <w:lang w:val="sq-AL"/>
        </w:rPr>
        <w:t xml:space="preserve">Titullari </w:t>
      </w:r>
      <w:r w:rsidRPr="00D53E46">
        <w:rPr>
          <w:rFonts w:ascii="Garamond" w:hAnsi="Garamond"/>
          <w:bCs/>
          <w:spacing w:val="-4"/>
          <w:sz w:val="24"/>
          <w:szCs w:val="24"/>
          <w:lang w:val="sq-AL"/>
        </w:rPr>
        <w:t xml:space="preserve">i SHPSF-së </w:t>
      </w:r>
      <w:r w:rsidRPr="00D53E46">
        <w:rPr>
          <w:rFonts w:ascii="Garamond" w:hAnsi="Garamond"/>
          <w:spacing w:val="-4"/>
          <w:sz w:val="24"/>
          <w:szCs w:val="24"/>
          <w:lang w:val="sq-AL"/>
        </w:rPr>
        <w:t xml:space="preserve">është përfaqësuesi ligjor i subjektit të </w:t>
      </w:r>
      <w:r w:rsidRPr="00D53E46">
        <w:rPr>
          <w:rFonts w:ascii="Garamond" w:hAnsi="Garamond"/>
          <w:bCs/>
          <w:spacing w:val="-4"/>
          <w:sz w:val="24"/>
          <w:szCs w:val="24"/>
          <w:lang w:val="sq-AL"/>
        </w:rPr>
        <w:t>licencuar që ofron shërbimin për s</w:t>
      </w:r>
      <w:r w:rsidRPr="00D53E46">
        <w:rPr>
          <w:rFonts w:ascii="Garamond" w:hAnsi="Garamond"/>
          <w:spacing w:val="-4"/>
          <w:sz w:val="24"/>
          <w:szCs w:val="24"/>
          <w:lang w:val="sq-AL"/>
        </w:rPr>
        <w:t>igurimin fizik të objekteve shtetërore e private, të personave, të veprimtarive social-kulturore, sportive, fetare e politike, si dhe për sigurimin e vlerave monetare, materiale dhe sendeve të çmuara gjatë transportit,</w:t>
      </w:r>
      <w:r w:rsidRPr="00D53E46">
        <w:rPr>
          <w:rFonts w:ascii="Garamond" w:hAnsi="Garamond"/>
          <w:bCs/>
          <w:spacing w:val="-4"/>
          <w:sz w:val="24"/>
          <w:szCs w:val="24"/>
          <w:lang w:val="sq-AL"/>
        </w:rPr>
        <w:t xml:space="preserve"> të kontraktuara, dhe ka këto përgjegjësi:</w:t>
      </w:r>
    </w:p>
    <w:p w:rsidR="00577CFE" w:rsidRPr="0053281D" w:rsidRDefault="00B27FE0" w:rsidP="00577CFE">
      <w:pPr>
        <w:spacing w:after="0" w:line="240" w:lineRule="auto"/>
        <w:ind w:firstLine="284"/>
        <w:jc w:val="both"/>
        <w:rPr>
          <w:rFonts w:ascii="Garamond" w:hAnsi="Garamond" w:cs="Times New Roman"/>
          <w:bCs/>
          <w:sz w:val="24"/>
          <w:szCs w:val="24"/>
        </w:rPr>
      </w:pPr>
      <w:r w:rsidRPr="0053281D">
        <w:rPr>
          <w:rFonts w:ascii="Garamond" w:hAnsi="Garamond"/>
          <w:spacing w:val="-4"/>
          <w:sz w:val="24"/>
          <w:szCs w:val="24"/>
          <w:lang w:val="sq-AL"/>
        </w:rPr>
        <w:t>a</w:t>
      </w:r>
      <w:r w:rsidR="00577CFE" w:rsidRPr="0053281D">
        <w:rPr>
          <w:rFonts w:ascii="Garamond" w:hAnsi="Garamond"/>
          <w:spacing w:val="-4"/>
          <w:sz w:val="24"/>
          <w:szCs w:val="24"/>
          <w:lang w:val="sq-AL"/>
        </w:rPr>
        <w:t>)</w:t>
      </w:r>
      <w:r w:rsidR="00577CFE" w:rsidRPr="0053281D">
        <w:rPr>
          <w:rFonts w:ascii="Garamond" w:hAnsi="Garamond" w:cs="Times New Roman"/>
          <w:bCs/>
          <w:sz w:val="24"/>
          <w:szCs w:val="24"/>
        </w:rPr>
        <w:t xml:space="preserve"> të marrë masa për zhvillimin e aktivitetit për të cilin është licencuar, në përputhje me kushtet e kriteret e vendosura në këtë ligj;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të shlyejë të gjitha detyrimet financiare ndaj shtetit, ato kontraktuale, si dhe ndaj punonjësve të SHPSF-së;</w:t>
      </w:r>
    </w:p>
    <w:p w:rsidR="00B27FE0" w:rsidRPr="0053281D" w:rsidRDefault="00B27FE0" w:rsidP="00577CFE">
      <w:pPr>
        <w:pStyle w:val="Paragrafi"/>
        <w:rPr>
          <w:rFonts w:ascii="Garamond" w:hAnsi="Garamond"/>
          <w:spacing w:val="-4"/>
          <w:sz w:val="24"/>
          <w:szCs w:val="24"/>
          <w:lang w:val="sq-AL"/>
        </w:rPr>
      </w:pPr>
      <w:r w:rsidRPr="0053281D">
        <w:rPr>
          <w:rFonts w:ascii="Garamond" w:hAnsi="Garamond"/>
          <w:spacing w:val="-4"/>
          <w:sz w:val="24"/>
          <w:szCs w:val="24"/>
          <w:lang w:val="sq-AL"/>
        </w:rPr>
        <w:t xml:space="preserve">c) </w:t>
      </w:r>
      <w:r w:rsidR="00577CFE" w:rsidRPr="0053281D">
        <w:rPr>
          <w:rFonts w:ascii="Garamond" w:hAnsi="Garamond"/>
          <w:spacing w:val="-4"/>
          <w:sz w:val="24"/>
          <w:szCs w:val="24"/>
          <w:lang w:val="sq-AL"/>
        </w:rPr>
        <w:t>Shfuqizuar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 të aplikojë për ripërtëritje certifikate, në Policinë e Shtetit, 90 ditë para datës së përfundimit të afatit;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d) të informojë në kohë strukturat e Policisë së Shtetit, si dhe të sigurojë bashkëpunimin e </w:t>
      </w:r>
      <w:r w:rsidRPr="00D53E46">
        <w:rPr>
          <w:rFonts w:ascii="Garamond" w:hAnsi="Garamond"/>
          <w:spacing w:val="-4"/>
          <w:sz w:val="24"/>
          <w:szCs w:val="24"/>
          <w:lang w:val="sq-AL"/>
        </w:rPr>
        <w:lastRenderedPageBreak/>
        <w:t>vazhdueshëm me to për probleme që lidhen me sigurinë publike në territorin e objektit në ruajtje;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dh) të vërë në dispozicion të strukturave të Policisë së Shtetit, sa herë që kërkohet, punonjësit e shërbimit dhe mjetet e transportit, në rastet e ngjarjeve kriminale, cenimeve të sigurisë publike, emergjencave civile, pa shpërblim financiar;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bCs/>
          <w:spacing w:val="-4"/>
          <w:sz w:val="24"/>
          <w:szCs w:val="24"/>
          <w:lang w:val="sq-AL"/>
        </w:rPr>
        <w:t>e) të informojë,</w:t>
      </w:r>
      <w:r w:rsidRPr="00D53E46">
        <w:rPr>
          <w:rFonts w:ascii="Garamond" w:hAnsi="Garamond"/>
          <w:spacing w:val="-4"/>
          <w:sz w:val="24"/>
          <w:szCs w:val="24"/>
          <w:lang w:val="sq-AL"/>
        </w:rPr>
        <w:t xml:space="preserve"> me shkrim, të paktën një herë në muaj, në strukturën përkatëse të Policisë të Shtetit, </w:t>
      </w:r>
      <w:r w:rsidRPr="00D53E46">
        <w:rPr>
          <w:rFonts w:ascii="Garamond" w:hAnsi="Garamond"/>
          <w:bCs/>
          <w:spacing w:val="-4"/>
          <w:sz w:val="24"/>
          <w:szCs w:val="24"/>
          <w:lang w:val="sq-AL"/>
        </w:rPr>
        <w:t>për veprimtarinë e SHPSF-së;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ë) të mbajë dokumentacionin e miratuar</w:t>
      </w:r>
      <w:r w:rsidRPr="00D53E46">
        <w:rPr>
          <w:rFonts w:ascii="Garamond" w:hAnsi="Garamond"/>
          <w:bCs/>
          <w:spacing w:val="-4"/>
          <w:sz w:val="24"/>
          <w:szCs w:val="24"/>
          <w:lang w:val="sq-AL"/>
        </w:rPr>
        <w:t xml:space="preserve"> për veprimtarinë e SHPSF-së;</w:t>
      </w:r>
    </w:p>
    <w:p w:rsidR="00B27FE0" w:rsidRPr="0053281D" w:rsidRDefault="00B27FE0" w:rsidP="00B27FE0">
      <w:pPr>
        <w:pStyle w:val="Paragrafi"/>
        <w:rPr>
          <w:rFonts w:ascii="Garamond" w:hAnsi="Garamond"/>
          <w:spacing w:val="-4"/>
          <w:sz w:val="24"/>
          <w:szCs w:val="24"/>
          <w:lang w:val="sq-AL"/>
        </w:rPr>
      </w:pPr>
      <w:r w:rsidRPr="0053281D">
        <w:rPr>
          <w:rFonts w:ascii="Garamond" w:hAnsi="Garamond"/>
          <w:bCs/>
          <w:spacing w:val="-4"/>
          <w:sz w:val="24"/>
          <w:szCs w:val="24"/>
          <w:lang w:val="sq-AL"/>
        </w:rPr>
        <w:t xml:space="preserve">f) </w:t>
      </w:r>
      <w:r w:rsidR="00577CFE" w:rsidRPr="0053281D">
        <w:rPr>
          <w:rFonts w:ascii="Garamond" w:hAnsi="Garamond"/>
          <w:bCs/>
          <w:spacing w:val="-4"/>
          <w:sz w:val="24"/>
          <w:szCs w:val="24"/>
          <w:lang w:val="sq-AL"/>
        </w:rPr>
        <w:t>Shfuqizuar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g) të marrë masat e nevojshme për sigurimin teknik në lidhje me armët dhe municionet,</w:t>
      </w:r>
      <w:r w:rsidRPr="00D53E46">
        <w:rPr>
          <w:rFonts w:ascii="Garamond" w:hAnsi="Garamond"/>
          <w:bCs/>
          <w:spacing w:val="-4"/>
          <w:sz w:val="24"/>
          <w:szCs w:val="24"/>
          <w:lang w:val="sq-AL"/>
        </w:rPr>
        <w:t xml:space="preserve"> mjetet e shërbimit</w:t>
      </w:r>
      <w:r w:rsidRPr="00D53E46">
        <w:rPr>
          <w:rFonts w:ascii="Garamond" w:hAnsi="Garamond"/>
          <w:spacing w:val="-4"/>
          <w:sz w:val="24"/>
          <w:szCs w:val="24"/>
          <w:lang w:val="sq-AL"/>
        </w:rPr>
        <w:t>, sipas legjislacionit në fuqi;</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gj) të përmbushë</w:t>
      </w:r>
      <w:r w:rsidRPr="00D53E46">
        <w:rPr>
          <w:rFonts w:ascii="Garamond" w:hAnsi="Garamond"/>
          <w:spacing w:val="-4"/>
          <w:sz w:val="24"/>
          <w:szCs w:val="24"/>
          <w:lang w:val="sq-AL"/>
        </w:rPr>
        <w:t xml:space="preserve"> </w:t>
      </w:r>
      <w:r w:rsidRPr="00D53E46">
        <w:rPr>
          <w:rFonts w:ascii="Garamond" w:hAnsi="Garamond"/>
          <w:bCs/>
          <w:spacing w:val="-4"/>
          <w:sz w:val="24"/>
          <w:szCs w:val="24"/>
          <w:lang w:val="sq-AL"/>
        </w:rPr>
        <w:t>dhe të organizojë punën për realizimin e detyrave të lëna në aktkontrolle  gjatë inspektimeve nga çdo agjenci ligjzbatuese;</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h) të respektojë  liritë e të drejtat e njeriut në hapësirat dhe territoret publike;</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i) t</w:t>
      </w:r>
      <w:r w:rsidRPr="00D53E46">
        <w:rPr>
          <w:rFonts w:ascii="Garamond" w:hAnsi="Garamond"/>
          <w:spacing w:val="-4"/>
          <w:sz w:val="24"/>
          <w:szCs w:val="24"/>
          <w:lang w:val="sq-AL"/>
        </w:rPr>
        <w:t>ë</w:t>
      </w:r>
      <w:r w:rsidRPr="00D53E46">
        <w:rPr>
          <w:rFonts w:ascii="Garamond" w:hAnsi="Garamond"/>
          <w:bCs/>
          <w:spacing w:val="-4"/>
          <w:sz w:val="24"/>
          <w:szCs w:val="24"/>
          <w:lang w:val="sq-AL"/>
        </w:rPr>
        <w:t xml:space="preserve"> mos punësoj</w:t>
      </w:r>
      <w:r w:rsidRPr="00D53E46">
        <w:rPr>
          <w:rFonts w:ascii="Garamond" w:hAnsi="Garamond"/>
          <w:spacing w:val="-4"/>
          <w:sz w:val="24"/>
          <w:szCs w:val="24"/>
          <w:lang w:val="sq-AL"/>
        </w:rPr>
        <w:t>ë</w:t>
      </w:r>
      <w:r w:rsidRPr="00D53E46">
        <w:rPr>
          <w:rFonts w:ascii="Garamond" w:hAnsi="Garamond"/>
          <w:bCs/>
          <w:spacing w:val="-4"/>
          <w:sz w:val="24"/>
          <w:szCs w:val="24"/>
          <w:lang w:val="sq-AL"/>
        </w:rPr>
        <w:t xml:space="preserve"> n</w:t>
      </w:r>
      <w:r w:rsidRPr="00D53E46">
        <w:rPr>
          <w:rFonts w:ascii="Garamond" w:hAnsi="Garamond"/>
          <w:spacing w:val="-4"/>
          <w:sz w:val="24"/>
          <w:szCs w:val="24"/>
          <w:lang w:val="sq-AL"/>
        </w:rPr>
        <w:t>ë</w:t>
      </w:r>
      <w:r w:rsidRPr="00D53E46">
        <w:rPr>
          <w:rFonts w:ascii="Garamond" w:hAnsi="Garamond"/>
          <w:bCs/>
          <w:spacing w:val="-4"/>
          <w:sz w:val="24"/>
          <w:szCs w:val="24"/>
          <w:lang w:val="sq-AL"/>
        </w:rPr>
        <w:t xml:space="preserve"> veprimtarin</w:t>
      </w:r>
      <w:r w:rsidRPr="00D53E46">
        <w:rPr>
          <w:rFonts w:ascii="Garamond" w:hAnsi="Garamond"/>
          <w:spacing w:val="-4"/>
          <w:sz w:val="24"/>
          <w:szCs w:val="24"/>
          <w:lang w:val="sq-AL"/>
        </w:rPr>
        <w:t>ë</w:t>
      </w:r>
      <w:r w:rsidRPr="00D53E46">
        <w:rPr>
          <w:rFonts w:ascii="Garamond" w:hAnsi="Garamond"/>
          <w:bCs/>
          <w:spacing w:val="-4"/>
          <w:sz w:val="24"/>
          <w:szCs w:val="24"/>
          <w:lang w:val="sq-AL"/>
        </w:rPr>
        <w:t xml:space="preserve"> e SHPSF-së punonj</w:t>
      </w:r>
      <w:r w:rsidRPr="00D53E46">
        <w:rPr>
          <w:rFonts w:ascii="Garamond" w:hAnsi="Garamond"/>
          <w:spacing w:val="-4"/>
          <w:sz w:val="24"/>
          <w:szCs w:val="24"/>
          <w:lang w:val="sq-AL"/>
        </w:rPr>
        <w:t>ë</w:t>
      </w:r>
      <w:r w:rsidRPr="00D53E46">
        <w:rPr>
          <w:rFonts w:ascii="Garamond" w:hAnsi="Garamond"/>
          <w:bCs/>
          <w:spacing w:val="-4"/>
          <w:sz w:val="24"/>
          <w:szCs w:val="24"/>
          <w:lang w:val="sq-AL"/>
        </w:rPr>
        <w:t>s sh</w:t>
      </w:r>
      <w:r w:rsidRPr="00D53E46">
        <w:rPr>
          <w:rFonts w:ascii="Garamond" w:hAnsi="Garamond"/>
          <w:spacing w:val="-4"/>
          <w:sz w:val="24"/>
          <w:szCs w:val="24"/>
          <w:lang w:val="sq-AL"/>
        </w:rPr>
        <w:t>ë</w:t>
      </w:r>
      <w:r w:rsidRPr="00D53E46">
        <w:rPr>
          <w:rFonts w:ascii="Garamond" w:hAnsi="Garamond"/>
          <w:bCs/>
          <w:spacing w:val="-4"/>
          <w:sz w:val="24"/>
          <w:szCs w:val="24"/>
          <w:lang w:val="sq-AL"/>
        </w:rPr>
        <w:t>rbimi t</w:t>
      </w:r>
      <w:r w:rsidRPr="00D53E46">
        <w:rPr>
          <w:rFonts w:ascii="Garamond" w:hAnsi="Garamond"/>
          <w:spacing w:val="-4"/>
          <w:sz w:val="24"/>
          <w:szCs w:val="24"/>
          <w:lang w:val="sq-AL"/>
        </w:rPr>
        <w:t>ë</w:t>
      </w:r>
      <w:r w:rsidRPr="00D53E46">
        <w:rPr>
          <w:rFonts w:ascii="Garamond" w:hAnsi="Garamond"/>
          <w:bCs/>
          <w:spacing w:val="-4"/>
          <w:sz w:val="24"/>
          <w:szCs w:val="24"/>
          <w:lang w:val="sq-AL"/>
        </w:rPr>
        <w:t xml:space="preserve"> pacertifikuar;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j) të zbatojë kriteret e rekrutimit dhe të trajtimit në mënyrë të njëjtë për shtetasit, pa i diskriminuar ata në bazë të gjinisë, racës, ngjyrës, gjuhës, besimit, etnisë, bindjeve politike, fetare e filozofike, orientimit seksual, gjendjes ekonomike, në përputhje me ligjin në fuqi;</w:t>
      </w:r>
    </w:p>
    <w:p w:rsidR="00577CFE" w:rsidRPr="0053281D" w:rsidRDefault="00B27FE0" w:rsidP="00B27FE0">
      <w:pPr>
        <w:pStyle w:val="Paragrafi"/>
        <w:rPr>
          <w:rFonts w:ascii="Garamond" w:hAnsi="Garamond" w:cs="Times New Roman"/>
          <w:bCs/>
          <w:sz w:val="24"/>
          <w:szCs w:val="24"/>
        </w:rPr>
      </w:pPr>
      <w:r w:rsidRPr="0053281D">
        <w:rPr>
          <w:rFonts w:ascii="Garamond" w:hAnsi="Garamond"/>
          <w:spacing w:val="-4"/>
          <w:sz w:val="24"/>
          <w:szCs w:val="24"/>
          <w:lang w:val="sq-AL"/>
        </w:rPr>
        <w:t>k</w:t>
      </w:r>
      <w:r w:rsidR="00577CFE" w:rsidRPr="0053281D">
        <w:rPr>
          <w:rFonts w:ascii="Garamond" w:hAnsi="Garamond"/>
          <w:spacing w:val="-4"/>
          <w:sz w:val="24"/>
          <w:szCs w:val="24"/>
          <w:lang w:val="sq-AL"/>
        </w:rPr>
        <w:t xml:space="preserve">) </w:t>
      </w:r>
      <w:r w:rsidR="00577CFE" w:rsidRPr="0053281D">
        <w:rPr>
          <w:rFonts w:ascii="Garamond" w:hAnsi="Garamond" w:cs="Times New Roman"/>
          <w:bCs/>
          <w:sz w:val="24"/>
          <w:szCs w:val="24"/>
        </w:rPr>
        <w:t>të njoftojë menjëherë Policinë e Shtetit për çdo ngjarje të ndodhur gjatë kryerjes së veprimtarisë;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l) të përdorë aktivitetin e SHPSF-së vetëm  për qëllimin për të cilin është licencuar;</w:t>
      </w:r>
    </w:p>
    <w:p w:rsidR="00B27FE0" w:rsidRPr="0053281D" w:rsidRDefault="00577CFE" w:rsidP="00577CFE">
      <w:pPr>
        <w:spacing w:after="0" w:line="240" w:lineRule="auto"/>
        <w:ind w:firstLine="284"/>
        <w:jc w:val="both"/>
        <w:rPr>
          <w:rFonts w:ascii="Garamond" w:hAnsi="Garamond" w:cs="Times New Roman"/>
          <w:bCs/>
          <w:sz w:val="24"/>
          <w:szCs w:val="24"/>
        </w:rPr>
      </w:pPr>
      <w:r w:rsidRPr="0053281D">
        <w:rPr>
          <w:rFonts w:ascii="Garamond" w:hAnsi="Garamond"/>
          <w:spacing w:val="-4"/>
          <w:sz w:val="24"/>
          <w:szCs w:val="24"/>
          <w:lang w:val="sq-AL"/>
        </w:rPr>
        <w:t xml:space="preserve">ll) </w:t>
      </w:r>
      <w:r w:rsidRPr="0053281D">
        <w:rPr>
          <w:rFonts w:ascii="Garamond" w:hAnsi="Garamond" w:cs="Times New Roman"/>
          <w:bCs/>
          <w:sz w:val="24"/>
          <w:szCs w:val="24"/>
        </w:rPr>
        <w:t>titullari i një subjekti të SHPSF-së nuk mund të jetë titullar i më shumë se një subjekti të SHPSF-së;</w:t>
      </w:r>
    </w:p>
    <w:p w:rsidR="00B27FE0" w:rsidRPr="0053281D" w:rsidRDefault="00577CFE" w:rsidP="00B27FE0">
      <w:pPr>
        <w:pStyle w:val="Paragrafi"/>
        <w:rPr>
          <w:rFonts w:ascii="Garamond" w:hAnsi="Garamond" w:cs="Times New Roman"/>
          <w:bCs/>
          <w:sz w:val="24"/>
          <w:szCs w:val="24"/>
        </w:rPr>
      </w:pPr>
      <w:r w:rsidRPr="0053281D">
        <w:rPr>
          <w:rFonts w:ascii="Garamond" w:hAnsi="Garamond"/>
          <w:spacing w:val="-4"/>
          <w:sz w:val="24"/>
          <w:szCs w:val="24"/>
          <w:lang w:val="sq-AL"/>
        </w:rPr>
        <w:t>m)</w:t>
      </w:r>
      <w:r w:rsidRPr="0053281D">
        <w:rPr>
          <w:rFonts w:ascii="Garamond" w:hAnsi="Garamond" w:cs="Times New Roman"/>
          <w:bCs/>
          <w:sz w:val="24"/>
          <w:szCs w:val="24"/>
        </w:rPr>
        <w:t xml:space="preserve">të njoftojë menjëherë strukturën e policisë kur bëhet largimi i drejtuesit teknik, si dhe të aplikojë për zëvendësimin e tij brenda 15 ditëve. </w:t>
      </w:r>
      <w:proofErr w:type="gramStart"/>
      <w:r w:rsidRPr="0053281D">
        <w:rPr>
          <w:rFonts w:ascii="Garamond" w:hAnsi="Garamond" w:cs="Times New Roman"/>
          <w:bCs/>
          <w:sz w:val="24"/>
          <w:szCs w:val="24"/>
        </w:rPr>
        <w:t>Kompetencat në mungesë i kalojnë përkohësisht përgjegjësit të shërbimit me urdhër të titullarit të subjektit deri në miratimin e drejtuesit teknik.</w:t>
      </w:r>
      <w:proofErr w:type="gramEnd"/>
    </w:p>
    <w:p w:rsidR="001E26DE" w:rsidRPr="0053281D" w:rsidRDefault="001E26DE" w:rsidP="00B27FE0">
      <w:pPr>
        <w:pStyle w:val="Paragrafi"/>
        <w:rPr>
          <w:rFonts w:ascii="Garamond" w:hAnsi="Garamond" w:cs="Times New Roman"/>
          <w:bCs/>
          <w:sz w:val="24"/>
          <w:szCs w:val="24"/>
        </w:rPr>
      </w:pPr>
      <w:proofErr w:type="gramStart"/>
      <w:r w:rsidRPr="0053281D">
        <w:rPr>
          <w:rFonts w:ascii="Garamond" w:hAnsi="Garamond" w:cs="Times New Roman"/>
          <w:bCs/>
          <w:sz w:val="24"/>
          <w:szCs w:val="24"/>
        </w:rPr>
        <w:t>n)</w:t>
      </w:r>
      <w:proofErr w:type="gramEnd"/>
      <w:r w:rsidRPr="0053281D">
        <w:rPr>
          <w:rFonts w:ascii="Garamond" w:hAnsi="Garamond" w:cs="Times New Roman"/>
          <w:bCs/>
          <w:sz w:val="24"/>
          <w:szCs w:val="24"/>
        </w:rPr>
        <w:t>zbaton detyrimet kontraktuale në lidhje me numrin e vendrojave, numrin e punonjësve për çdo vendroje, grupet verifikuese, si dhe për pajisjet sinjalizuese alarmi, kamera sigurie ose qen shërbimi;</w:t>
      </w:r>
    </w:p>
    <w:p w:rsidR="00B05499" w:rsidRPr="0053281D" w:rsidRDefault="00B05499" w:rsidP="00B05499">
      <w:pPr>
        <w:spacing w:after="0" w:line="240" w:lineRule="auto"/>
        <w:ind w:firstLine="284"/>
        <w:jc w:val="both"/>
        <w:rPr>
          <w:rFonts w:ascii="Garamond" w:hAnsi="Garamond" w:cs="Times New Roman"/>
          <w:bCs/>
          <w:sz w:val="24"/>
          <w:szCs w:val="24"/>
        </w:rPr>
      </w:pPr>
      <w:proofErr w:type="gramStart"/>
      <w:r w:rsidRPr="0053281D">
        <w:rPr>
          <w:rFonts w:ascii="Garamond" w:hAnsi="Garamond" w:cs="Times New Roman"/>
          <w:bCs/>
          <w:sz w:val="24"/>
          <w:szCs w:val="24"/>
        </w:rPr>
        <w:t>nj</w:t>
      </w:r>
      <w:proofErr w:type="gramEnd"/>
      <w:r w:rsidRPr="0053281D">
        <w:rPr>
          <w:rFonts w:ascii="Garamond" w:hAnsi="Garamond" w:cs="Times New Roman"/>
          <w:bCs/>
          <w:sz w:val="24"/>
          <w:szCs w:val="24"/>
        </w:rPr>
        <w:t xml:space="preserve">) njofton Policinë e Shtetit brenda 10 ditëve për çregjistrimin e subjektit, si dhe për çdo ndryshim faktik të të dhënave të veprimtarisë së tij; </w:t>
      </w:r>
    </w:p>
    <w:p w:rsidR="00B05499" w:rsidRPr="0053281D" w:rsidRDefault="00B05499" w:rsidP="00B05499">
      <w:pPr>
        <w:spacing w:after="0" w:line="240" w:lineRule="auto"/>
        <w:ind w:firstLine="284"/>
        <w:jc w:val="both"/>
        <w:rPr>
          <w:rFonts w:ascii="Garamond" w:hAnsi="Garamond" w:cs="Times New Roman"/>
          <w:bCs/>
          <w:sz w:val="24"/>
          <w:szCs w:val="24"/>
        </w:rPr>
      </w:pPr>
      <w:r w:rsidRPr="0053281D">
        <w:rPr>
          <w:rFonts w:ascii="Garamond" w:hAnsi="Garamond" w:cs="Times New Roman"/>
          <w:bCs/>
          <w:sz w:val="24"/>
          <w:szCs w:val="24"/>
        </w:rPr>
        <w:t xml:space="preserve">o) </w:t>
      </w:r>
      <w:proofErr w:type="gramStart"/>
      <w:r w:rsidRPr="0053281D">
        <w:rPr>
          <w:rFonts w:ascii="Garamond" w:hAnsi="Garamond" w:cs="Times New Roman"/>
          <w:bCs/>
          <w:sz w:val="24"/>
          <w:szCs w:val="24"/>
        </w:rPr>
        <w:t>njofton</w:t>
      </w:r>
      <w:proofErr w:type="gramEnd"/>
      <w:r w:rsidRPr="0053281D">
        <w:rPr>
          <w:rFonts w:ascii="Garamond" w:hAnsi="Garamond" w:cs="Times New Roman"/>
          <w:bCs/>
          <w:sz w:val="24"/>
          <w:szCs w:val="24"/>
        </w:rPr>
        <w:t xml:space="preserve"> Policinë e Shtetit për ndryshimet faktike, të cilat kanë të bëjnë me kriteret e licencimit;</w:t>
      </w:r>
    </w:p>
    <w:p w:rsidR="00B05499" w:rsidRPr="0053281D" w:rsidRDefault="00B05499" w:rsidP="00B05499">
      <w:pPr>
        <w:spacing w:after="0" w:line="240" w:lineRule="auto"/>
        <w:ind w:firstLine="284"/>
        <w:jc w:val="both"/>
        <w:rPr>
          <w:rFonts w:ascii="Garamond" w:hAnsi="Garamond" w:cs="Times New Roman"/>
          <w:bCs/>
          <w:sz w:val="24"/>
          <w:szCs w:val="24"/>
        </w:rPr>
      </w:pPr>
      <w:r w:rsidRPr="0053281D">
        <w:rPr>
          <w:rFonts w:ascii="Garamond" w:hAnsi="Garamond" w:cs="Times New Roman"/>
          <w:bCs/>
          <w:sz w:val="24"/>
          <w:szCs w:val="24"/>
        </w:rPr>
        <w:t xml:space="preserve">p) </w:t>
      </w:r>
      <w:proofErr w:type="gramStart"/>
      <w:r w:rsidRPr="0053281D">
        <w:rPr>
          <w:rFonts w:ascii="Garamond" w:hAnsi="Garamond" w:cs="Times New Roman"/>
          <w:sz w:val="24"/>
          <w:szCs w:val="24"/>
        </w:rPr>
        <w:t>njofton</w:t>
      </w:r>
      <w:proofErr w:type="gramEnd"/>
      <w:r w:rsidRPr="0053281D">
        <w:rPr>
          <w:rFonts w:ascii="Garamond" w:hAnsi="Garamond" w:cs="Times New Roman"/>
          <w:sz w:val="24"/>
          <w:szCs w:val="24"/>
        </w:rPr>
        <w:t xml:space="preserve"> menjëherë Policinë e Shtetit për lidhjen e kontratave të reja, si dhe për çdo ndryshim që pëson kontrata e lidhur që ka të bëjë me aftësinë e sigurisë fizike të objektit dhe brenda 30 ditëve dorëzon kopje të saj në strukturat vendore të policisë. Lidhur me detyrimin për njoftimin për kontratat e reja, subjekti i SHPSF-së ruan të drejtën për të mos njoftuar strukturën vendore për çmimin e kontratës së lidhur</w:t>
      </w:r>
      <w:r w:rsidRPr="0053281D">
        <w:rPr>
          <w:rFonts w:ascii="Garamond" w:hAnsi="Garamond" w:cs="Times New Roman"/>
          <w:bCs/>
          <w:sz w:val="24"/>
          <w:szCs w:val="24"/>
        </w:rPr>
        <w:t xml:space="preserve">; </w:t>
      </w:r>
    </w:p>
    <w:p w:rsidR="00B05499" w:rsidRPr="0053281D" w:rsidRDefault="00B05499" w:rsidP="00B05499">
      <w:pPr>
        <w:pStyle w:val="Paragrafi"/>
        <w:rPr>
          <w:rFonts w:ascii="Garamond" w:hAnsi="Garamond" w:cs="Times New Roman"/>
          <w:bCs/>
          <w:sz w:val="24"/>
          <w:szCs w:val="24"/>
        </w:rPr>
      </w:pPr>
      <w:r w:rsidRPr="0053281D">
        <w:rPr>
          <w:rFonts w:ascii="Garamond" w:hAnsi="Garamond" w:cs="Times New Roman"/>
          <w:bCs/>
          <w:sz w:val="24"/>
          <w:szCs w:val="24"/>
        </w:rPr>
        <w:t xml:space="preserve">q) </w:t>
      </w:r>
      <w:proofErr w:type="gramStart"/>
      <w:r w:rsidRPr="0053281D">
        <w:rPr>
          <w:rFonts w:ascii="Garamond" w:hAnsi="Garamond" w:cs="Times New Roman"/>
          <w:bCs/>
          <w:sz w:val="24"/>
          <w:szCs w:val="24"/>
        </w:rPr>
        <w:t>ruan</w:t>
      </w:r>
      <w:proofErr w:type="gramEnd"/>
      <w:r w:rsidRPr="0053281D">
        <w:rPr>
          <w:rFonts w:ascii="Garamond" w:hAnsi="Garamond" w:cs="Times New Roman"/>
          <w:bCs/>
          <w:sz w:val="24"/>
          <w:szCs w:val="24"/>
        </w:rPr>
        <w:t xml:space="preserve"> dokumentacionin e aktivitetit të subjektit në arkiv sipas rregullave të përcaktuara në ligjin nr. </w:t>
      </w:r>
      <w:proofErr w:type="gramStart"/>
      <w:r w:rsidRPr="0053281D">
        <w:rPr>
          <w:rFonts w:ascii="Garamond" w:hAnsi="Garamond" w:cs="Times New Roman"/>
          <w:bCs/>
          <w:sz w:val="24"/>
          <w:szCs w:val="24"/>
        </w:rPr>
        <w:t>9154, datë 6.11.2003, “Për arkivat”.</w:t>
      </w:r>
      <w:proofErr w:type="gramEnd"/>
    </w:p>
    <w:p w:rsidR="00B05499" w:rsidRPr="0053281D" w:rsidRDefault="00B05499" w:rsidP="00B05499">
      <w:pPr>
        <w:pStyle w:val="Paragrafi"/>
        <w:rPr>
          <w:rFonts w:ascii="Garamond" w:hAnsi="Garamond" w:cs="Times New Roman"/>
          <w:bCs/>
          <w:sz w:val="24"/>
          <w:szCs w:val="24"/>
        </w:rPr>
      </w:pPr>
    </w:p>
    <w:p w:rsidR="00B05499" w:rsidRPr="0053281D" w:rsidRDefault="00B05499" w:rsidP="00B05499">
      <w:pPr>
        <w:pStyle w:val="Paragrafi"/>
        <w:ind w:firstLine="0"/>
        <w:rPr>
          <w:rFonts w:ascii="Garamond" w:hAnsi="Garamond" w:cs="Times New Roman"/>
          <w:bCs/>
          <w:sz w:val="24"/>
          <w:szCs w:val="24"/>
        </w:rPr>
      </w:pPr>
    </w:p>
    <w:p w:rsidR="00B05499" w:rsidRPr="005B4252" w:rsidRDefault="00B05499" w:rsidP="00B05499">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 xml:space="preserve"> “Neni 24/1</w:t>
      </w:r>
    </w:p>
    <w:p w:rsidR="00B05499" w:rsidRDefault="00B05499" w:rsidP="00B05499">
      <w:pPr>
        <w:spacing w:after="0" w:line="240" w:lineRule="auto"/>
        <w:ind w:firstLine="284"/>
        <w:jc w:val="center"/>
        <w:rPr>
          <w:rFonts w:ascii="Garamond" w:hAnsi="Garamond" w:cs="Times New Roman"/>
          <w:b/>
          <w:bCs/>
          <w:sz w:val="24"/>
          <w:szCs w:val="24"/>
        </w:rPr>
      </w:pPr>
      <w:r w:rsidRPr="005B4252">
        <w:rPr>
          <w:rFonts w:ascii="Garamond" w:hAnsi="Garamond" w:cs="Times New Roman"/>
          <w:b/>
          <w:bCs/>
          <w:sz w:val="24"/>
          <w:szCs w:val="24"/>
        </w:rPr>
        <w:t>Titullari i Qendrës së Trajnimit Privat</w:t>
      </w:r>
    </w:p>
    <w:p w:rsidR="00B05499" w:rsidRPr="0074311F" w:rsidRDefault="00B05499" w:rsidP="00B05499">
      <w:pPr>
        <w:jc w:val="center"/>
        <w:rPr>
          <w:rFonts w:ascii="Garamond" w:hAnsi="Garamond"/>
          <w:i/>
          <w:sz w:val="24"/>
          <w:szCs w:val="24"/>
          <w:lang w:val="sq-AL"/>
        </w:rPr>
      </w:pPr>
      <w:r w:rsidRPr="0074311F">
        <w:rPr>
          <w:rFonts w:ascii="Garamond" w:hAnsi="Garamond"/>
          <w:i/>
          <w:sz w:val="24"/>
          <w:szCs w:val="24"/>
          <w:lang w:val="sq-AL"/>
        </w:rPr>
        <w:t>( shtuar me Ligjin nr. 90/2023, datë 2.11.2023)</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1. Titullari i Qendrës së Trajnimit Privat të punonjësve të SHPSF-së është përfaqësuesi ligjor i subjektit të licencuar dhe kryen këto detyra:</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a) </w:t>
      </w:r>
      <w:proofErr w:type="gramStart"/>
      <w:r w:rsidRPr="00A1006C">
        <w:rPr>
          <w:rFonts w:ascii="Garamond" w:hAnsi="Garamond" w:cs="Times New Roman"/>
          <w:bCs/>
          <w:sz w:val="24"/>
          <w:szCs w:val="24"/>
        </w:rPr>
        <w:t>merr</w:t>
      </w:r>
      <w:proofErr w:type="gramEnd"/>
      <w:r w:rsidRPr="00A1006C">
        <w:rPr>
          <w:rFonts w:ascii="Garamond" w:hAnsi="Garamond" w:cs="Times New Roman"/>
          <w:bCs/>
          <w:sz w:val="24"/>
          <w:szCs w:val="24"/>
        </w:rPr>
        <w:t xml:space="preserve"> masa për zhvillimin e aktivitetit për të cilin është licencuar, në përputhje me kushtet e kriteret e vendosura në këtë ligj;</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lastRenderedPageBreak/>
        <w:t xml:space="preserve">b) </w:t>
      </w:r>
      <w:proofErr w:type="gramStart"/>
      <w:r w:rsidRPr="00A1006C">
        <w:rPr>
          <w:rFonts w:ascii="Garamond" w:hAnsi="Garamond" w:cs="Times New Roman"/>
          <w:bCs/>
          <w:sz w:val="24"/>
          <w:szCs w:val="24"/>
        </w:rPr>
        <w:t>trajnon</w:t>
      </w:r>
      <w:proofErr w:type="gramEnd"/>
      <w:r w:rsidRPr="00A1006C">
        <w:rPr>
          <w:rFonts w:ascii="Garamond" w:hAnsi="Garamond" w:cs="Times New Roman"/>
          <w:bCs/>
          <w:sz w:val="24"/>
          <w:szCs w:val="24"/>
        </w:rPr>
        <w:t xml:space="preserve"> dhe pajis me certifikatë punonjësit e shërbimit, që kryejnë kursin e plotë të trajnimit dhe që shpallen fitues në testimin përfundimtar sipas programit të miratuar;</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c) </w:t>
      </w:r>
      <w:proofErr w:type="gramStart"/>
      <w:r w:rsidRPr="00A1006C">
        <w:rPr>
          <w:rFonts w:ascii="Garamond" w:hAnsi="Garamond" w:cs="Times New Roman"/>
          <w:bCs/>
          <w:sz w:val="24"/>
          <w:szCs w:val="24"/>
        </w:rPr>
        <w:t>lidh</w:t>
      </w:r>
      <w:proofErr w:type="gramEnd"/>
      <w:r w:rsidRPr="00A1006C">
        <w:rPr>
          <w:rFonts w:ascii="Garamond" w:hAnsi="Garamond" w:cs="Times New Roman"/>
          <w:bCs/>
          <w:sz w:val="24"/>
          <w:szCs w:val="24"/>
        </w:rPr>
        <w:t xml:space="preserve"> kontrata individuale pune me trajnerët e certifikuar për trajnime në fushën e SHPSF-ve;</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ç) </w:t>
      </w:r>
      <w:proofErr w:type="gramStart"/>
      <w:r w:rsidRPr="00A1006C">
        <w:rPr>
          <w:rFonts w:ascii="Garamond" w:hAnsi="Garamond" w:cs="Times New Roman"/>
          <w:bCs/>
          <w:sz w:val="24"/>
          <w:szCs w:val="24"/>
        </w:rPr>
        <w:t>aplikon</w:t>
      </w:r>
      <w:proofErr w:type="gramEnd"/>
      <w:r w:rsidRPr="00A1006C">
        <w:rPr>
          <w:rFonts w:ascii="Garamond" w:hAnsi="Garamond" w:cs="Times New Roman"/>
          <w:bCs/>
          <w:sz w:val="24"/>
          <w:szCs w:val="24"/>
        </w:rPr>
        <w:t xml:space="preserve"> për ripërtëritjen e certifikatës jo më vonë se 90 ditë para përfundimit të afatit;</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d) </w:t>
      </w:r>
      <w:proofErr w:type="gramStart"/>
      <w:r w:rsidRPr="00A1006C">
        <w:rPr>
          <w:rFonts w:ascii="Garamond" w:hAnsi="Garamond" w:cs="Times New Roman"/>
          <w:bCs/>
          <w:sz w:val="24"/>
          <w:szCs w:val="24"/>
        </w:rPr>
        <w:t>informon</w:t>
      </w:r>
      <w:proofErr w:type="gramEnd"/>
      <w:r w:rsidRPr="00A1006C">
        <w:rPr>
          <w:rFonts w:ascii="Garamond" w:hAnsi="Garamond" w:cs="Times New Roman"/>
          <w:bCs/>
          <w:sz w:val="24"/>
          <w:szCs w:val="24"/>
        </w:rPr>
        <w:t xml:space="preserve"> çdo 3 muaj strukturat e Policisë së Shtetit për veprimtarinë e QTP-së;</w:t>
      </w:r>
    </w:p>
    <w:p w:rsidR="00B05499" w:rsidRPr="00A1006C" w:rsidRDefault="00B05499" w:rsidP="00B05499">
      <w:pPr>
        <w:spacing w:after="0" w:line="240" w:lineRule="auto"/>
        <w:ind w:firstLine="284"/>
        <w:jc w:val="both"/>
        <w:rPr>
          <w:rFonts w:ascii="Garamond" w:hAnsi="Garamond" w:cs="Times New Roman"/>
          <w:bCs/>
          <w:sz w:val="24"/>
          <w:szCs w:val="24"/>
        </w:rPr>
      </w:pPr>
      <w:proofErr w:type="gramStart"/>
      <w:r w:rsidRPr="00A1006C">
        <w:rPr>
          <w:rFonts w:ascii="Garamond" w:hAnsi="Garamond" w:cs="Times New Roman"/>
          <w:bCs/>
          <w:sz w:val="24"/>
          <w:szCs w:val="24"/>
        </w:rPr>
        <w:t>dh</w:t>
      </w:r>
      <w:proofErr w:type="gramEnd"/>
      <w:r w:rsidRPr="00A1006C">
        <w:rPr>
          <w:rFonts w:ascii="Garamond" w:hAnsi="Garamond" w:cs="Times New Roman"/>
          <w:bCs/>
          <w:sz w:val="24"/>
          <w:szCs w:val="24"/>
        </w:rPr>
        <w:t>) ruan dokumentacionin e aktivitetit të subjektit në arkiv sipas rregullave të përcaktuara në ligjin përkatës;</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e) </w:t>
      </w:r>
      <w:proofErr w:type="gramStart"/>
      <w:r w:rsidRPr="00A1006C">
        <w:rPr>
          <w:rFonts w:ascii="Garamond" w:hAnsi="Garamond" w:cs="Times New Roman"/>
          <w:bCs/>
          <w:sz w:val="24"/>
          <w:szCs w:val="24"/>
        </w:rPr>
        <w:t>punëson</w:t>
      </w:r>
      <w:proofErr w:type="gramEnd"/>
      <w:r w:rsidRPr="00A1006C">
        <w:rPr>
          <w:rFonts w:ascii="Garamond" w:hAnsi="Garamond" w:cs="Times New Roman"/>
          <w:bCs/>
          <w:sz w:val="24"/>
          <w:szCs w:val="24"/>
        </w:rPr>
        <w:t xml:space="preserve"> në veprimtarinë e QTP-së vetëm trajnerë të certifikuar për trajnime në fushën e SHPSF-ve; </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ë) </w:t>
      </w:r>
      <w:proofErr w:type="gramStart"/>
      <w:r w:rsidRPr="00A1006C">
        <w:rPr>
          <w:rFonts w:ascii="Garamond" w:hAnsi="Garamond" w:cs="Times New Roman"/>
          <w:bCs/>
          <w:sz w:val="24"/>
          <w:szCs w:val="24"/>
        </w:rPr>
        <w:t>njofton</w:t>
      </w:r>
      <w:proofErr w:type="gramEnd"/>
      <w:r w:rsidRPr="00A1006C">
        <w:rPr>
          <w:rFonts w:ascii="Garamond" w:hAnsi="Garamond" w:cs="Times New Roman"/>
          <w:bCs/>
          <w:sz w:val="24"/>
          <w:szCs w:val="24"/>
        </w:rPr>
        <w:t xml:space="preserve"> menjëherë strukturën e policisë kur bëhet largimi i drejtuesit teknik dhe për çdo trajner, si dhe brenda 15 ditëve duhet të aplikojë për zëvendësimin e tyre;</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f) </w:t>
      </w:r>
      <w:proofErr w:type="gramStart"/>
      <w:r w:rsidRPr="00A1006C">
        <w:rPr>
          <w:rFonts w:ascii="Garamond" w:hAnsi="Garamond" w:cs="Times New Roman"/>
          <w:bCs/>
          <w:sz w:val="24"/>
          <w:szCs w:val="24"/>
        </w:rPr>
        <w:t>njofton</w:t>
      </w:r>
      <w:proofErr w:type="gramEnd"/>
      <w:r w:rsidRPr="00A1006C">
        <w:rPr>
          <w:rFonts w:ascii="Garamond" w:hAnsi="Garamond" w:cs="Times New Roman"/>
          <w:bCs/>
          <w:sz w:val="24"/>
          <w:szCs w:val="24"/>
        </w:rPr>
        <w:t xml:space="preserve"> Policinë e Shtetit brenda 10 ditëve për çregjistrimin e subjektit;</w:t>
      </w:r>
    </w:p>
    <w:p w:rsidR="00B05499" w:rsidRPr="00A1006C" w:rsidRDefault="00B05499" w:rsidP="00B05499">
      <w:pPr>
        <w:spacing w:after="0" w:line="240" w:lineRule="auto"/>
        <w:ind w:firstLine="284"/>
        <w:jc w:val="both"/>
        <w:rPr>
          <w:rFonts w:ascii="Garamond" w:hAnsi="Garamond" w:cs="Times New Roman"/>
          <w:bCs/>
          <w:sz w:val="24"/>
          <w:szCs w:val="24"/>
        </w:rPr>
      </w:pPr>
      <w:r w:rsidRPr="00A1006C">
        <w:rPr>
          <w:rFonts w:ascii="Garamond" w:hAnsi="Garamond" w:cs="Times New Roman"/>
          <w:bCs/>
          <w:sz w:val="24"/>
          <w:szCs w:val="24"/>
        </w:rPr>
        <w:t xml:space="preserve">g) </w:t>
      </w:r>
      <w:proofErr w:type="gramStart"/>
      <w:r w:rsidRPr="00A1006C">
        <w:rPr>
          <w:rFonts w:ascii="Garamond" w:hAnsi="Garamond" w:cs="Times New Roman"/>
          <w:bCs/>
          <w:sz w:val="24"/>
          <w:szCs w:val="24"/>
        </w:rPr>
        <w:t>njofton</w:t>
      </w:r>
      <w:proofErr w:type="gramEnd"/>
      <w:r w:rsidRPr="00A1006C">
        <w:rPr>
          <w:rFonts w:ascii="Garamond" w:hAnsi="Garamond" w:cs="Times New Roman"/>
          <w:bCs/>
          <w:sz w:val="24"/>
          <w:szCs w:val="24"/>
        </w:rPr>
        <w:t xml:space="preserve"> Policinë e Shtetit për ndryshimet që ka bërë në QKB, të cilat kanë të bëjnë me kriteret e licencimit;</w:t>
      </w:r>
    </w:p>
    <w:p w:rsidR="00B05499" w:rsidRPr="00A1006C" w:rsidRDefault="00B05499" w:rsidP="00B05499">
      <w:pPr>
        <w:spacing w:after="0" w:line="240" w:lineRule="auto"/>
        <w:ind w:firstLine="284"/>
        <w:jc w:val="both"/>
        <w:rPr>
          <w:rFonts w:ascii="Garamond" w:hAnsi="Garamond" w:cs="Times New Roman"/>
          <w:bCs/>
          <w:sz w:val="24"/>
          <w:szCs w:val="24"/>
        </w:rPr>
      </w:pPr>
      <w:proofErr w:type="gramStart"/>
      <w:r w:rsidRPr="00A1006C">
        <w:rPr>
          <w:rFonts w:ascii="Garamond" w:hAnsi="Garamond" w:cs="Times New Roman"/>
          <w:bCs/>
          <w:sz w:val="24"/>
          <w:szCs w:val="24"/>
        </w:rPr>
        <w:t>gj</w:t>
      </w:r>
      <w:proofErr w:type="gramEnd"/>
      <w:r w:rsidRPr="00A1006C">
        <w:rPr>
          <w:rFonts w:ascii="Garamond" w:hAnsi="Garamond" w:cs="Times New Roman"/>
          <w:bCs/>
          <w:sz w:val="24"/>
          <w:szCs w:val="24"/>
        </w:rPr>
        <w:t>) përdor aktivitetin e qendrës vetëm për qëllimin për të cilin është licencuar.</w:t>
      </w:r>
    </w:p>
    <w:p w:rsidR="00B05499" w:rsidRPr="00A1006C" w:rsidRDefault="00B05499" w:rsidP="00B05499">
      <w:pPr>
        <w:rPr>
          <w:lang w:val="sq-AL"/>
        </w:rPr>
      </w:pPr>
      <w:r w:rsidRPr="00A1006C">
        <w:rPr>
          <w:rFonts w:ascii="Garamond" w:hAnsi="Garamond" w:cs="Times New Roman"/>
          <w:bCs/>
          <w:sz w:val="24"/>
          <w:szCs w:val="24"/>
        </w:rPr>
        <w:t>2. Titullari i një subjekti QTP nuk mund të jetë titullar i më shumë se një subjekti të QTP-së.</w:t>
      </w:r>
    </w:p>
    <w:p w:rsidR="00577CFE" w:rsidRDefault="00577CFE" w:rsidP="00356A20">
      <w:pPr>
        <w:pStyle w:val="NeniNr"/>
        <w:keepNext w:val="0"/>
        <w:jc w:val="left"/>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25</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Drejtuesi teknik</w:t>
      </w:r>
    </w:p>
    <w:p w:rsidR="00B05499" w:rsidRPr="00356A20" w:rsidRDefault="00B05499" w:rsidP="00B05499">
      <w:pPr>
        <w:jc w:val="center"/>
        <w:rPr>
          <w:lang w:val="sq-AL"/>
        </w:rPr>
      </w:pPr>
      <w:r w:rsidRPr="00356A20">
        <w:rPr>
          <w:rFonts w:ascii="Garamond" w:hAnsi="Garamond"/>
          <w:i/>
          <w:sz w:val="24"/>
          <w:szCs w:val="24"/>
          <w:lang w:val="sq-AL"/>
        </w:rPr>
        <w:t>( ndryshuar pika 1; shtuar</w:t>
      </w:r>
      <w:r w:rsidR="00844A6F" w:rsidRPr="00356A20">
        <w:rPr>
          <w:rFonts w:ascii="Garamond" w:hAnsi="Garamond"/>
          <w:i/>
          <w:sz w:val="24"/>
          <w:szCs w:val="24"/>
          <w:lang w:val="sq-AL"/>
        </w:rPr>
        <w:t xml:space="preserve"> e ndryshuar</w:t>
      </w:r>
      <w:r w:rsidRPr="00356A20">
        <w:rPr>
          <w:rFonts w:ascii="Garamond" w:hAnsi="Garamond"/>
          <w:i/>
          <w:sz w:val="24"/>
          <w:szCs w:val="24"/>
          <w:lang w:val="sq-AL"/>
        </w:rPr>
        <w:t xml:space="preserve"> togfjalësh në pikën 4 me Ligjin nr. 90/2023, datë 2.11.2023)</w:t>
      </w:r>
    </w:p>
    <w:p w:rsidR="00B27FE0" w:rsidRPr="00D53E46" w:rsidRDefault="00B27FE0" w:rsidP="00B27FE0">
      <w:pPr>
        <w:pStyle w:val="Paragrafi"/>
        <w:rPr>
          <w:rFonts w:ascii="Garamond" w:hAnsi="Garamond"/>
          <w:spacing w:val="-4"/>
          <w:sz w:val="24"/>
          <w:szCs w:val="24"/>
          <w:lang w:val="sq-AL"/>
        </w:rPr>
      </w:pPr>
    </w:p>
    <w:p w:rsidR="00B05499" w:rsidRPr="00356A20" w:rsidRDefault="00B27FE0" w:rsidP="00B27FE0">
      <w:pPr>
        <w:pStyle w:val="Paragrafi"/>
        <w:rPr>
          <w:rFonts w:ascii="Garamond" w:hAnsi="Garamond" w:cs="Times New Roman"/>
          <w:bCs/>
          <w:sz w:val="24"/>
          <w:szCs w:val="24"/>
        </w:rPr>
      </w:pPr>
      <w:r w:rsidRPr="00356A20">
        <w:rPr>
          <w:rFonts w:ascii="Garamond" w:hAnsi="Garamond"/>
          <w:spacing w:val="-4"/>
          <w:sz w:val="24"/>
          <w:szCs w:val="24"/>
          <w:lang w:val="sq-AL"/>
        </w:rPr>
        <w:t xml:space="preserve">1. </w:t>
      </w:r>
      <w:proofErr w:type="gramStart"/>
      <w:r w:rsidR="00B05499" w:rsidRPr="00356A20">
        <w:rPr>
          <w:rFonts w:ascii="Garamond" w:hAnsi="Garamond" w:cs="Times New Roman"/>
          <w:bCs/>
          <w:sz w:val="24"/>
          <w:szCs w:val="24"/>
        </w:rPr>
        <w:t>Drejtuesi teknik i SHPSF-së dhe QTP-së është drejtuesi m</w:t>
      </w:r>
      <w:r w:rsidR="00356A20" w:rsidRPr="00356A20">
        <w:rPr>
          <w:rFonts w:ascii="Garamond" w:hAnsi="Garamond" w:cs="Times New Roman"/>
          <w:bCs/>
          <w:sz w:val="24"/>
          <w:szCs w:val="24"/>
        </w:rPr>
        <w:t xml:space="preserve">ë i lartë teknik për drejtimin, </w:t>
      </w:r>
      <w:r w:rsidR="00B05499" w:rsidRPr="00356A20">
        <w:rPr>
          <w:rFonts w:ascii="Garamond" w:hAnsi="Garamond" w:cs="Times New Roman"/>
          <w:bCs/>
          <w:sz w:val="24"/>
          <w:szCs w:val="24"/>
        </w:rPr>
        <w:t>menaxhimin dhe kontrollin e veprimtarisë.</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Marrëdhëniet ndërmjet titullarit të subjektit me drejtuesin teknik, rregullohen sipas legjislacionit në fuqi.</w:t>
      </w:r>
    </w:p>
    <w:p w:rsidR="00B27FE0" w:rsidRPr="00D53E46" w:rsidRDefault="00B27FE0" w:rsidP="00B27FE0">
      <w:pPr>
        <w:pStyle w:val="Paragrafi"/>
        <w:rPr>
          <w:rFonts w:ascii="Garamond" w:hAnsi="Garamond"/>
          <w:spacing w:val="-4"/>
          <w:sz w:val="24"/>
          <w:szCs w:val="24"/>
          <w:u w:val="single"/>
          <w:lang w:val="sq-AL"/>
        </w:rPr>
      </w:pPr>
      <w:r w:rsidRPr="00D53E46">
        <w:rPr>
          <w:rFonts w:ascii="Garamond" w:hAnsi="Garamond"/>
          <w:spacing w:val="-4"/>
          <w:sz w:val="24"/>
          <w:szCs w:val="24"/>
          <w:lang w:val="sq-AL"/>
        </w:rPr>
        <w:t>3. Në çdo rast të largimit të drejtuesit teknik, titullari i subjektit të SHPSF-së njofton menjëherë Drejtorinë e Përgjithshme të Policisë dhe, brenda 15 ditëve, duhet të aplikojë për certifikimin e tij.</w:t>
      </w:r>
    </w:p>
    <w:p w:rsidR="00B27FE0" w:rsidRPr="00D53E46" w:rsidRDefault="00B27FE0" w:rsidP="00B05499">
      <w:pPr>
        <w:pStyle w:val="Paragrafi"/>
        <w:rPr>
          <w:rFonts w:ascii="Garamond" w:hAnsi="Garamond"/>
          <w:spacing w:val="-4"/>
          <w:sz w:val="24"/>
          <w:szCs w:val="24"/>
          <w:lang w:val="sq-AL"/>
        </w:rPr>
      </w:pPr>
      <w:r w:rsidRPr="00D53E46">
        <w:rPr>
          <w:rFonts w:ascii="Garamond" w:hAnsi="Garamond"/>
          <w:spacing w:val="-4"/>
          <w:sz w:val="24"/>
          <w:szCs w:val="24"/>
          <w:lang w:val="sq-AL"/>
        </w:rPr>
        <w:t>4. Subjekti i licencuar i SHPSF-</w:t>
      </w:r>
      <w:r w:rsidRPr="00356A20">
        <w:rPr>
          <w:rFonts w:ascii="Garamond" w:hAnsi="Garamond"/>
          <w:spacing w:val="-4"/>
          <w:sz w:val="24"/>
          <w:szCs w:val="24"/>
          <w:lang w:val="sq-AL"/>
        </w:rPr>
        <w:t>së</w:t>
      </w:r>
      <w:r w:rsidR="00B05499" w:rsidRPr="00356A20">
        <w:rPr>
          <w:rFonts w:ascii="Garamond" w:hAnsi="Garamond"/>
          <w:spacing w:val="-4"/>
          <w:sz w:val="24"/>
          <w:szCs w:val="24"/>
          <w:lang w:val="sq-AL"/>
        </w:rPr>
        <w:t xml:space="preserve"> </w:t>
      </w:r>
      <w:r w:rsidR="00B05499" w:rsidRPr="00356A20">
        <w:rPr>
          <w:rFonts w:ascii="Garamond" w:hAnsi="Garamond" w:cs="Times New Roman"/>
          <w:bCs/>
          <w:sz w:val="24"/>
          <w:szCs w:val="24"/>
        </w:rPr>
        <w:t>dhe QTP-së</w:t>
      </w:r>
      <w:r w:rsidRPr="00356A20">
        <w:rPr>
          <w:rFonts w:ascii="Garamond" w:hAnsi="Garamond"/>
          <w:spacing w:val="-4"/>
          <w:sz w:val="24"/>
          <w:szCs w:val="24"/>
          <w:lang w:val="sq-AL"/>
        </w:rPr>
        <w:t xml:space="preserve"> aplikon në </w:t>
      </w:r>
      <w:r w:rsidR="002F3E69" w:rsidRPr="00356A20">
        <w:rPr>
          <w:rFonts w:ascii="Garamond" w:hAnsi="Garamond" w:cs="Times New Roman"/>
          <w:bCs/>
          <w:sz w:val="24"/>
          <w:szCs w:val="24"/>
        </w:rPr>
        <w:t>QKB</w:t>
      </w:r>
      <w:r w:rsidRPr="00356A20">
        <w:rPr>
          <w:rFonts w:ascii="Garamond" w:hAnsi="Garamond"/>
          <w:spacing w:val="-4"/>
          <w:sz w:val="24"/>
          <w:szCs w:val="24"/>
          <w:lang w:val="sq-AL"/>
        </w:rPr>
        <w:t xml:space="preserve"> për ndryshimin </w:t>
      </w:r>
      <w:r w:rsidRPr="00D53E46">
        <w:rPr>
          <w:rFonts w:ascii="Garamond" w:hAnsi="Garamond"/>
          <w:spacing w:val="-4"/>
          <w:sz w:val="24"/>
          <w:szCs w:val="24"/>
          <w:lang w:val="sq-AL"/>
        </w:rPr>
        <w:t>e drejtuesit teknik, sipas procedurave të përcaktuara në legjislacionin për licencat, autorizimet dhe le</w:t>
      </w:r>
      <w:r w:rsidR="00B05499">
        <w:rPr>
          <w:rFonts w:ascii="Garamond" w:hAnsi="Garamond"/>
          <w:spacing w:val="-4"/>
          <w:sz w:val="24"/>
          <w:szCs w:val="24"/>
          <w:lang w:val="sq-AL"/>
        </w:rPr>
        <w:t>jet në Republikën e Shqipërisë.</w:t>
      </w:r>
    </w:p>
    <w:p w:rsidR="00B27FE0" w:rsidRPr="00B05499" w:rsidRDefault="00B27FE0" w:rsidP="00B27FE0">
      <w:pPr>
        <w:pStyle w:val="Paragrafi"/>
        <w:rPr>
          <w:rFonts w:ascii="Garamond" w:hAnsi="Garamond"/>
          <w:i/>
          <w:color w:val="FF0000"/>
          <w:spacing w:val="-4"/>
          <w:sz w:val="24"/>
          <w:szCs w:val="24"/>
          <w:lang w:val="sq-AL"/>
        </w:rPr>
      </w:pPr>
    </w:p>
    <w:p w:rsidR="00B05499" w:rsidRPr="003613BA" w:rsidRDefault="00B05499" w:rsidP="00B05499">
      <w:pPr>
        <w:spacing w:after="0" w:line="240" w:lineRule="auto"/>
        <w:ind w:firstLine="284"/>
        <w:jc w:val="center"/>
        <w:rPr>
          <w:rFonts w:ascii="Garamond" w:hAnsi="Garamond" w:cs="Times New Roman"/>
          <w:bCs/>
          <w:sz w:val="24"/>
          <w:szCs w:val="24"/>
        </w:rPr>
      </w:pPr>
      <w:r w:rsidRPr="003613BA">
        <w:rPr>
          <w:rFonts w:ascii="Garamond" w:hAnsi="Garamond" w:cs="Times New Roman"/>
          <w:bCs/>
          <w:sz w:val="24"/>
          <w:szCs w:val="24"/>
        </w:rPr>
        <w:t>Neni 26</w:t>
      </w:r>
    </w:p>
    <w:p w:rsidR="00656A2C" w:rsidRPr="00656A2C" w:rsidRDefault="00656A2C" w:rsidP="00656A2C">
      <w:pPr>
        <w:pStyle w:val="NeniTitull"/>
        <w:keepNext w:val="0"/>
        <w:rPr>
          <w:lang w:val="sq-AL"/>
        </w:rPr>
      </w:pPr>
      <w:r w:rsidRPr="00EB260B">
        <w:rPr>
          <w:lang w:val="sq-AL"/>
        </w:rPr>
        <w:t>Përgjegjësitë e drejtuesit teknik</w:t>
      </w:r>
    </w:p>
    <w:p w:rsidR="00B05499" w:rsidRPr="003613BA" w:rsidRDefault="00B05499" w:rsidP="00B05499">
      <w:pPr>
        <w:jc w:val="center"/>
        <w:rPr>
          <w:lang w:val="sq-AL"/>
        </w:rPr>
      </w:pPr>
      <w:r w:rsidRPr="003613BA">
        <w:rPr>
          <w:rFonts w:ascii="Garamond" w:hAnsi="Garamond"/>
          <w:i/>
          <w:sz w:val="24"/>
          <w:szCs w:val="24"/>
          <w:lang w:val="sq-AL"/>
        </w:rPr>
        <w:t>( ndryshuar me Ligjin nr. 90/2023, datë 2.11.2023)</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1. Drejtuesi teknik i nënkategorive 1.3.A, 1.3.B dhe 1.3.C është përgjegjës për drejtimin, menaxhimin, kontrollin e shërbimit privat të sigurisë fizike dhe të veprimtarisë së subjektit.</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2. Drejtuesi teknik i SHPSF-së kryen këto detyra:</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a) </w:t>
      </w:r>
      <w:proofErr w:type="gramStart"/>
      <w:r w:rsidRPr="00356A20">
        <w:rPr>
          <w:rFonts w:ascii="Garamond" w:hAnsi="Garamond" w:cs="Times New Roman"/>
          <w:bCs/>
          <w:sz w:val="24"/>
          <w:szCs w:val="24"/>
        </w:rPr>
        <w:t>asiston</w:t>
      </w:r>
      <w:proofErr w:type="gramEnd"/>
      <w:r w:rsidRPr="00356A20">
        <w:rPr>
          <w:rFonts w:ascii="Garamond" w:hAnsi="Garamond" w:cs="Times New Roman"/>
          <w:bCs/>
          <w:sz w:val="24"/>
          <w:szCs w:val="24"/>
        </w:rPr>
        <w:t xml:space="preserve"> për aspekte teknike titullarin e SHPSF-së në nënshkrimin e marrëveshjes apo kontratës me palën kontraktuese për objektin që merr në ruajtje shoqëria;</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b) </w:t>
      </w:r>
      <w:proofErr w:type="gramStart"/>
      <w:r w:rsidRPr="00356A20">
        <w:rPr>
          <w:rFonts w:ascii="Garamond" w:hAnsi="Garamond" w:cs="Times New Roman"/>
          <w:bCs/>
          <w:sz w:val="24"/>
          <w:szCs w:val="24"/>
        </w:rPr>
        <w:t>harton</w:t>
      </w:r>
      <w:proofErr w:type="gramEnd"/>
      <w:r w:rsidRPr="00356A20">
        <w:rPr>
          <w:rFonts w:ascii="Garamond" w:hAnsi="Garamond" w:cs="Times New Roman"/>
          <w:bCs/>
          <w:sz w:val="24"/>
          <w:szCs w:val="24"/>
        </w:rPr>
        <w:t xml:space="preserve"> rregullat e funksionimit të veprimtarisë sipas nënkategorive të licencave të përfituara;</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c) </w:t>
      </w:r>
      <w:proofErr w:type="gramStart"/>
      <w:r w:rsidRPr="00356A20">
        <w:rPr>
          <w:rFonts w:ascii="Garamond" w:hAnsi="Garamond" w:cs="Times New Roman"/>
          <w:bCs/>
          <w:sz w:val="24"/>
          <w:szCs w:val="24"/>
        </w:rPr>
        <w:t>është</w:t>
      </w:r>
      <w:proofErr w:type="gramEnd"/>
      <w:r w:rsidRPr="00356A20">
        <w:rPr>
          <w:rFonts w:ascii="Garamond" w:hAnsi="Garamond" w:cs="Times New Roman"/>
          <w:bCs/>
          <w:sz w:val="24"/>
          <w:szCs w:val="24"/>
        </w:rPr>
        <w:t xml:space="preserve"> përgjegjës për njohjen e punonjësve vartës me legjislacionin përkatës dhe për organizimin e trajnimit të tyre;</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ç) </w:t>
      </w:r>
      <w:proofErr w:type="gramStart"/>
      <w:r w:rsidRPr="00356A20">
        <w:rPr>
          <w:rFonts w:ascii="Garamond" w:hAnsi="Garamond" w:cs="Times New Roman"/>
          <w:bCs/>
          <w:sz w:val="24"/>
          <w:szCs w:val="24"/>
        </w:rPr>
        <w:t>përpilon</w:t>
      </w:r>
      <w:proofErr w:type="gramEnd"/>
      <w:r w:rsidRPr="00356A20">
        <w:rPr>
          <w:rFonts w:ascii="Garamond" w:hAnsi="Garamond" w:cs="Times New Roman"/>
          <w:bCs/>
          <w:sz w:val="24"/>
          <w:szCs w:val="24"/>
        </w:rPr>
        <w:t xml:space="preserve"> plandislokimet me skemat e ruajtjes për çdo objekt në ruajtje dhe për situata emergjente parashikon plane të veçanta;</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lastRenderedPageBreak/>
        <w:t xml:space="preserve">d) </w:t>
      </w:r>
      <w:proofErr w:type="gramStart"/>
      <w:r w:rsidRPr="00356A20">
        <w:rPr>
          <w:rFonts w:ascii="Garamond" w:hAnsi="Garamond" w:cs="Times New Roman"/>
          <w:bCs/>
          <w:sz w:val="24"/>
          <w:szCs w:val="24"/>
        </w:rPr>
        <w:t>është</w:t>
      </w:r>
      <w:proofErr w:type="gramEnd"/>
      <w:r w:rsidRPr="00356A20">
        <w:rPr>
          <w:rFonts w:ascii="Garamond" w:hAnsi="Garamond" w:cs="Times New Roman"/>
          <w:bCs/>
          <w:sz w:val="24"/>
          <w:szCs w:val="24"/>
        </w:rPr>
        <w:t xml:space="preserve"> përgjegjës për informimin në kohë të strukturave të Policisë së Shtetit për çdo ngjarje të ndodhur, si dhe siguron bashkëpunimin e vazhdueshëm për probleme që lidhen me sigurinë e objektit në ruajtje dhe për situata emergjente planifikon plane të veçanta;</w:t>
      </w:r>
    </w:p>
    <w:p w:rsidR="00B05499" w:rsidRPr="00356A20" w:rsidRDefault="00B05499" w:rsidP="00B05499">
      <w:pPr>
        <w:spacing w:after="0" w:line="240" w:lineRule="auto"/>
        <w:ind w:firstLine="284"/>
        <w:jc w:val="both"/>
        <w:rPr>
          <w:rFonts w:ascii="Garamond" w:hAnsi="Garamond" w:cs="Times New Roman"/>
          <w:bCs/>
          <w:sz w:val="24"/>
          <w:szCs w:val="24"/>
        </w:rPr>
      </w:pPr>
      <w:proofErr w:type="gramStart"/>
      <w:r w:rsidRPr="00356A20">
        <w:rPr>
          <w:rFonts w:ascii="Garamond" w:hAnsi="Garamond" w:cs="Times New Roman"/>
          <w:bCs/>
          <w:sz w:val="24"/>
          <w:szCs w:val="24"/>
        </w:rPr>
        <w:t>dh</w:t>
      </w:r>
      <w:proofErr w:type="gramEnd"/>
      <w:r w:rsidRPr="00356A20">
        <w:rPr>
          <w:rFonts w:ascii="Garamond" w:hAnsi="Garamond" w:cs="Times New Roman"/>
          <w:bCs/>
          <w:sz w:val="24"/>
          <w:szCs w:val="24"/>
        </w:rPr>
        <w:t>) është përgjegjës për planifikimin, organizimin, menaxhimin, kontrollin, inspektimin, përpilimin e dokumentacionit, sigurimin e armatimit dhe të pajisjeve përkatëse të shërbimit të sigurisë fizike;</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e) </w:t>
      </w:r>
      <w:proofErr w:type="gramStart"/>
      <w:r w:rsidRPr="00356A20">
        <w:rPr>
          <w:rFonts w:ascii="Garamond" w:hAnsi="Garamond" w:cs="Times New Roman"/>
          <w:bCs/>
          <w:sz w:val="24"/>
          <w:szCs w:val="24"/>
        </w:rPr>
        <w:t>harton</w:t>
      </w:r>
      <w:proofErr w:type="gramEnd"/>
      <w:r w:rsidRPr="00356A20">
        <w:rPr>
          <w:rFonts w:ascii="Garamond" w:hAnsi="Garamond" w:cs="Times New Roman"/>
          <w:bCs/>
          <w:sz w:val="24"/>
          <w:szCs w:val="24"/>
        </w:rPr>
        <w:t xml:space="preserve"> planin e masave për aktivitetet sportive dhe aktivitete të tjera, të cilin e dërgon për vlerësim paraprak në komisariatin e policisë në territorin e të cilit zhvillohet aktiviteti, si dhe është përgjegjës për marrjen e masave të sigurisë në mjediset përkatëse;</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ë) </w:t>
      </w:r>
      <w:proofErr w:type="gramStart"/>
      <w:r w:rsidRPr="00356A20">
        <w:rPr>
          <w:rFonts w:ascii="Garamond" w:hAnsi="Garamond" w:cs="Times New Roman"/>
          <w:bCs/>
          <w:sz w:val="24"/>
          <w:szCs w:val="24"/>
        </w:rPr>
        <w:t>ka</w:t>
      </w:r>
      <w:proofErr w:type="gramEnd"/>
      <w:r w:rsidRPr="00356A20">
        <w:rPr>
          <w:rFonts w:ascii="Garamond" w:hAnsi="Garamond" w:cs="Times New Roman"/>
          <w:bCs/>
          <w:sz w:val="24"/>
          <w:szCs w:val="24"/>
        </w:rPr>
        <w:t xml:space="preserve"> përgjegjësinë të konstatojë dhe të analizojë të metat e dobësitë e punonjësit të shërbimit, t’ua bëjë ato të njohura administratorit dhe strukturave vendore të Policisë së Shtetit, si dhe të marrë masa për shmangien dhe përmirësimin e tyre; </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f) </w:t>
      </w:r>
      <w:proofErr w:type="gramStart"/>
      <w:r w:rsidRPr="00356A20">
        <w:rPr>
          <w:rFonts w:ascii="Garamond" w:hAnsi="Garamond" w:cs="Times New Roman"/>
          <w:bCs/>
          <w:sz w:val="24"/>
          <w:szCs w:val="24"/>
        </w:rPr>
        <w:t>jep</w:t>
      </w:r>
      <w:proofErr w:type="gramEnd"/>
      <w:r w:rsidRPr="00356A20">
        <w:rPr>
          <w:rFonts w:ascii="Garamond" w:hAnsi="Garamond" w:cs="Times New Roman"/>
          <w:bCs/>
          <w:sz w:val="24"/>
          <w:szCs w:val="24"/>
        </w:rPr>
        <w:t xml:space="preserve"> masa disiplinore ndaj punonjësit të shërbimit sipas kuptimit të këtij ligji;</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g) </w:t>
      </w:r>
      <w:proofErr w:type="gramStart"/>
      <w:r w:rsidRPr="00356A20">
        <w:rPr>
          <w:rFonts w:ascii="Garamond" w:hAnsi="Garamond" w:cs="Times New Roman"/>
          <w:bCs/>
          <w:sz w:val="24"/>
          <w:szCs w:val="24"/>
        </w:rPr>
        <w:t>zbaton</w:t>
      </w:r>
      <w:proofErr w:type="gramEnd"/>
      <w:r w:rsidRPr="00356A20">
        <w:rPr>
          <w:rFonts w:ascii="Garamond" w:hAnsi="Garamond" w:cs="Times New Roman"/>
          <w:bCs/>
          <w:sz w:val="24"/>
          <w:szCs w:val="24"/>
        </w:rPr>
        <w:t xml:space="preserve"> detyrimet ligjore për planifikimin e trajnimeve, njoftimin e punonjësve dhe mundësimin e pjesëmarrjes së tyre në trajnim;</w:t>
      </w:r>
    </w:p>
    <w:p w:rsidR="00B05499" w:rsidRPr="00356A20" w:rsidRDefault="00B05499" w:rsidP="00B05499">
      <w:pPr>
        <w:spacing w:after="0" w:line="240" w:lineRule="auto"/>
        <w:ind w:firstLine="284"/>
        <w:jc w:val="both"/>
        <w:rPr>
          <w:rFonts w:ascii="Garamond" w:hAnsi="Garamond" w:cs="Times New Roman"/>
          <w:bCs/>
          <w:sz w:val="24"/>
          <w:szCs w:val="24"/>
        </w:rPr>
      </w:pPr>
      <w:proofErr w:type="gramStart"/>
      <w:r w:rsidRPr="00356A20">
        <w:rPr>
          <w:rFonts w:ascii="Garamond" w:hAnsi="Garamond" w:cs="Times New Roman"/>
          <w:bCs/>
          <w:sz w:val="24"/>
          <w:szCs w:val="24"/>
        </w:rPr>
        <w:t>gj</w:t>
      </w:r>
      <w:proofErr w:type="gramEnd"/>
      <w:r w:rsidRPr="00356A20">
        <w:rPr>
          <w:rFonts w:ascii="Garamond" w:hAnsi="Garamond" w:cs="Times New Roman"/>
          <w:bCs/>
          <w:sz w:val="24"/>
          <w:szCs w:val="24"/>
        </w:rPr>
        <w:t>) parandalon planifikimin në shërbim të punonjësit të papajisur me uniformë, armatim dhe pajisje shërbimi;</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h) </w:t>
      </w:r>
      <w:proofErr w:type="gramStart"/>
      <w:r w:rsidRPr="00356A20">
        <w:rPr>
          <w:rFonts w:ascii="Garamond" w:hAnsi="Garamond" w:cs="Times New Roman"/>
          <w:bCs/>
          <w:sz w:val="24"/>
          <w:szCs w:val="24"/>
        </w:rPr>
        <w:t>merr</w:t>
      </w:r>
      <w:proofErr w:type="gramEnd"/>
      <w:r w:rsidRPr="00356A20">
        <w:rPr>
          <w:rFonts w:ascii="Garamond" w:hAnsi="Garamond" w:cs="Times New Roman"/>
          <w:bCs/>
          <w:sz w:val="24"/>
          <w:szCs w:val="24"/>
        </w:rPr>
        <w:t xml:space="preserve"> masa për ruajtjen e vendit të ngjarjes në rastin kur ndodh një vepër penale në territorin e objektit që ka në ruajtje, duke njoftuar Policinë e Shtetit dhe duke bashkëpunuar me të;</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i) </w:t>
      </w:r>
      <w:proofErr w:type="gramStart"/>
      <w:r w:rsidRPr="00356A20">
        <w:rPr>
          <w:rFonts w:ascii="Garamond" w:hAnsi="Garamond" w:cs="Times New Roman"/>
          <w:bCs/>
          <w:sz w:val="24"/>
          <w:szCs w:val="24"/>
        </w:rPr>
        <w:t>aplikon</w:t>
      </w:r>
      <w:proofErr w:type="gramEnd"/>
      <w:r w:rsidRPr="00356A20">
        <w:rPr>
          <w:rFonts w:ascii="Garamond" w:hAnsi="Garamond" w:cs="Times New Roman"/>
          <w:bCs/>
          <w:sz w:val="24"/>
          <w:szCs w:val="24"/>
        </w:rPr>
        <w:t xml:space="preserve"> për ripërtëritje certifikate në Policinë e Shtetit 90 ditë para datës së përfundimit të afatit.</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3. Drejtuesi teknik i QTP-së kryen këto detyra:</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a) </w:t>
      </w:r>
      <w:proofErr w:type="gramStart"/>
      <w:r w:rsidRPr="00356A20">
        <w:rPr>
          <w:rFonts w:ascii="Garamond" w:hAnsi="Garamond" w:cs="Times New Roman"/>
          <w:bCs/>
          <w:sz w:val="24"/>
          <w:szCs w:val="24"/>
        </w:rPr>
        <w:t>harton</w:t>
      </w:r>
      <w:proofErr w:type="gramEnd"/>
      <w:r w:rsidRPr="00356A20">
        <w:rPr>
          <w:rFonts w:ascii="Garamond" w:hAnsi="Garamond" w:cs="Times New Roman"/>
          <w:bCs/>
          <w:sz w:val="24"/>
          <w:szCs w:val="24"/>
        </w:rPr>
        <w:t xml:space="preserve"> rregullat e funksionimit të veprimtarisë sipas nënkategorisë së licencës të përfituar;</w:t>
      </w:r>
    </w:p>
    <w:p w:rsidR="00B05499" w:rsidRPr="00356A20" w:rsidRDefault="00B05499" w:rsidP="00B05499">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b) </w:t>
      </w:r>
      <w:proofErr w:type="gramStart"/>
      <w:r w:rsidRPr="00356A20">
        <w:rPr>
          <w:rFonts w:ascii="Garamond" w:hAnsi="Garamond" w:cs="Times New Roman"/>
          <w:bCs/>
          <w:sz w:val="24"/>
          <w:szCs w:val="24"/>
        </w:rPr>
        <w:t>është</w:t>
      </w:r>
      <w:proofErr w:type="gramEnd"/>
      <w:r w:rsidRPr="00356A20">
        <w:rPr>
          <w:rFonts w:ascii="Garamond" w:hAnsi="Garamond" w:cs="Times New Roman"/>
          <w:bCs/>
          <w:sz w:val="24"/>
          <w:szCs w:val="24"/>
        </w:rPr>
        <w:t xml:space="preserve"> përgjegjës për njohjen e punonjësve vartës me legjislacionin përkatës dhe për organizimin e trajnimit të tyre;</w:t>
      </w:r>
    </w:p>
    <w:p w:rsidR="00356A20" w:rsidRPr="00356A20" w:rsidRDefault="00B05499" w:rsidP="00356A20">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c) </w:t>
      </w:r>
      <w:proofErr w:type="gramStart"/>
      <w:r w:rsidRPr="00356A20">
        <w:rPr>
          <w:rFonts w:ascii="Garamond" w:hAnsi="Garamond" w:cs="Times New Roman"/>
          <w:bCs/>
          <w:sz w:val="24"/>
          <w:szCs w:val="24"/>
        </w:rPr>
        <w:t>zbaton</w:t>
      </w:r>
      <w:proofErr w:type="gramEnd"/>
      <w:r w:rsidRPr="00356A20">
        <w:rPr>
          <w:rFonts w:ascii="Garamond" w:hAnsi="Garamond" w:cs="Times New Roman"/>
          <w:bCs/>
          <w:sz w:val="24"/>
          <w:szCs w:val="24"/>
        </w:rPr>
        <w:t xml:space="preserve"> detyrimet ligjore për planifikimin e trajnimeve, njoftimin e punonjësve dhe mundësimin e p</w:t>
      </w:r>
      <w:r w:rsidR="00356A20" w:rsidRPr="00356A20">
        <w:rPr>
          <w:rFonts w:ascii="Garamond" w:hAnsi="Garamond" w:cs="Times New Roman"/>
          <w:bCs/>
          <w:sz w:val="24"/>
          <w:szCs w:val="24"/>
        </w:rPr>
        <w:t>jesëmarrjes së tyre në trajnim;</w:t>
      </w:r>
    </w:p>
    <w:p w:rsidR="00AB72EF" w:rsidRDefault="00B05499" w:rsidP="005C70BB">
      <w:pPr>
        <w:spacing w:after="0" w:line="240" w:lineRule="auto"/>
        <w:ind w:firstLine="284"/>
        <w:jc w:val="both"/>
        <w:rPr>
          <w:rFonts w:ascii="Garamond" w:hAnsi="Garamond" w:cs="Times New Roman"/>
          <w:bCs/>
          <w:sz w:val="24"/>
          <w:szCs w:val="24"/>
        </w:rPr>
      </w:pPr>
      <w:r w:rsidRPr="00356A20">
        <w:rPr>
          <w:rFonts w:ascii="Garamond" w:hAnsi="Garamond" w:cs="Times New Roman"/>
          <w:bCs/>
          <w:sz w:val="24"/>
          <w:szCs w:val="24"/>
        </w:rPr>
        <w:t xml:space="preserve">ç) </w:t>
      </w:r>
      <w:proofErr w:type="gramStart"/>
      <w:r w:rsidRPr="00356A20">
        <w:rPr>
          <w:rFonts w:ascii="Garamond" w:hAnsi="Garamond" w:cs="Times New Roman"/>
          <w:bCs/>
          <w:sz w:val="24"/>
          <w:szCs w:val="24"/>
        </w:rPr>
        <w:t>aplikon</w:t>
      </w:r>
      <w:proofErr w:type="gramEnd"/>
      <w:r w:rsidRPr="00356A20">
        <w:rPr>
          <w:rFonts w:ascii="Garamond" w:hAnsi="Garamond" w:cs="Times New Roman"/>
          <w:bCs/>
          <w:sz w:val="24"/>
          <w:szCs w:val="24"/>
        </w:rPr>
        <w:t xml:space="preserve"> për ripërtëritje certifikate në Policinë e Shtetit 90 ditë para datës së përfundimit të afatit.</w:t>
      </w:r>
    </w:p>
    <w:p w:rsidR="005C70BB" w:rsidRPr="005C70BB" w:rsidRDefault="005C70BB" w:rsidP="005C70BB">
      <w:pPr>
        <w:spacing w:after="0" w:line="240" w:lineRule="auto"/>
        <w:ind w:firstLine="284"/>
        <w:jc w:val="both"/>
        <w:rPr>
          <w:rFonts w:ascii="Garamond" w:hAnsi="Garamond" w:cs="Times New Roman"/>
          <w:bCs/>
          <w:sz w:val="24"/>
          <w:szCs w:val="24"/>
        </w:rPr>
      </w:pPr>
    </w:p>
    <w:p w:rsidR="00AB72EF" w:rsidRPr="005C70BB" w:rsidRDefault="00AB72EF" w:rsidP="00AB72EF">
      <w:pPr>
        <w:spacing w:after="0" w:line="240" w:lineRule="auto"/>
        <w:ind w:firstLine="284"/>
        <w:jc w:val="center"/>
        <w:rPr>
          <w:rFonts w:ascii="Garamond" w:hAnsi="Garamond" w:cs="Times New Roman"/>
          <w:bCs/>
          <w:sz w:val="24"/>
          <w:szCs w:val="24"/>
        </w:rPr>
      </w:pPr>
      <w:r w:rsidRPr="005C70BB">
        <w:rPr>
          <w:rFonts w:ascii="Garamond" w:hAnsi="Garamond" w:cs="Times New Roman"/>
          <w:bCs/>
          <w:sz w:val="24"/>
          <w:szCs w:val="24"/>
        </w:rPr>
        <w:t>Neni 26/1</w:t>
      </w:r>
    </w:p>
    <w:p w:rsidR="00AB72EF" w:rsidRPr="005C70BB" w:rsidRDefault="00AB72EF" w:rsidP="00AB72EF">
      <w:pPr>
        <w:spacing w:after="0" w:line="240" w:lineRule="auto"/>
        <w:ind w:firstLine="284"/>
        <w:jc w:val="center"/>
        <w:rPr>
          <w:rFonts w:ascii="Garamond" w:hAnsi="Garamond" w:cs="Times New Roman"/>
          <w:b/>
          <w:bCs/>
          <w:sz w:val="24"/>
          <w:szCs w:val="24"/>
        </w:rPr>
      </w:pPr>
      <w:r w:rsidRPr="005C70BB">
        <w:rPr>
          <w:rFonts w:ascii="Garamond" w:hAnsi="Garamond" w:cs="Times New Roman"/>
          <w:b/>
          <w:bCs/>
          <w:sz w:val="24"/>
          <w:szCs w:val="24"/>
        </w:rPr>
        <w:t>Përgjegjësi i shërbimit</w:t>
      </w:r>
    </w:p>
    <w:p w:rsidR="00AB72EF" w:rsidRPr="00656A2C" w:rsidRDefault="00AB72EF" w:rsidP="00AB72EF">
      <w:pPr>
        <w:jc w:val="center"/>
        <w:rPr>
          <w:i/>
          <w:lang w:val="sq-AL"/>
        </w:rPr>
      </w:pPr>
      <w:proofErr w:type="gramStart"/>
      <w:r w:rsidRPr="00656A2C">
        <w:rPr>
          <w:rFonts w:ascii="Garamond" w:hAnsi="Garamond" w:cs="Times New Roman"/>
          <w:bCs/>
          <w:i/>
          <w:sz w:val="24"/>
          <w:szCs w:val="24"/>
        </w:rPr>
        <w:t>( shtuar</w:t>
      </w:r>
      <w:proofErr w:type="gramEnd"/>
      <w:r w:rsidRPr="00656A2C">
        <w:rPr>
          <w:rFonts w:ascii="Garamond" w:hAnsi="Garamond" w:cs="Times New Roman"/>
          <w:bCs/>
          <w:i/>
          <w:sz w:val="24"/>
          <w:szCs w:val="24"/>
        </w:rPr>
        <w:t xml:space="preserve"> me </w:t>
      </w:r>
      <w:r w:rsidRPr="00656A2C">
        <w:rPr>
          <w:rFonts w:ascii="Garamond" w:hAnsi="Garamond"/>
          <w:i/>
          <w:sz w:val="24"/>
          <w:szCs w:val="24"/>
          <w:lang w:val="sq-AL"/>
        </w:rPr>
        <w:t>Ligjin nr. 90/2023, datë 2.11.2023)</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1. Përgjegjësi i shërbimit është punonjësi i shërbimit i caktuar në detyrë nga titullari i subjektit të SHPSF-së dhe është në varësi të drejtpërdrejtë të drejtuesit teknik, i cili merret me planifikimin, organizimin dhe kontrollin e shërbimit për një objekt ose disa objekte të caktuara dhe kryen këto detyra:</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a) </w:t>
      </w:r>
      <w:proofErr w:type="gramStart"/>
      <w:r w:rsidRPr="005C70BB">
        <w:rPr>
          <w:rFonts w:ascii="Garamond" w:hAnsi="Garamond" w:cs="Times New Roman"/>
          <w:bCs/>
          <w:sz w:val="24"/>
          <w:szCs w:val="24"/>
        </w:rPr>
        <w:t>është</w:t>
      </w:r>
      <w:proofErr w:type="gramEnd"/>
      <w:r w:rsidRPr="005C70BB">
        <w:rPr>
          <w:rFonts w:ascii="Garamond" w:hAnsi="Garamond" w:cs="Times New Roman"/>
          <w:bCs/>
          <w:sz w:val="24"/>
          <w:szCs w:val="24"/>
        </w:rPr>
        <w:t xml:space="preserve"> përgjegjës për planifikimin, organizimin dhe kontrollin e shërbimit në një objekt ose disa objekte të caktuara;</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b) </w:t>
      </w:r>
      <w:proofErr w:type="gramStart"/>
      <w:r w:rsidRPr="005C70BB">
        <w:rPr>
          <w:rFonts w:ascii="Garamond" w:hAnsi="Garamond" w:cs="Times New Roman"/>
          <w:bCs/>
          <w:sz w:val="24"/>
          <w:szCs w:val="24"/>
        </w:rPr>
        <w:t>planëzon</w:t>
      </w:r>
      <w:proofErr w:type="gramEnd"/>
      <w:r w:rsidRPr="005C70BB">
        <w:rPr>
          <w:rFonts w:ascii="Garamond" w:hAnsi="Garamond" w:cs="Times New Roman"/>
          <w:bCs/>
          <w:sz w:val="24"/>
          <w:szCs w:val="24"/>
        </w:rPr>
        <w:t xml:space="preserve"> shërbimet për ruajtjen e objektit, personit fizik apo shoqërimin e vlerave monetare në lëvizje;</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c) </w:t>
      </w:r>
      <w:proofErr w:type="gramStart"/>
      <w:r w:rsidRPr="005C70BB">
        <w:rPr>
          <w:rFonts w:ascii="Garamond" w:hAnsi="Garamond" w:cs="Times New Roman"/>
          <w:bCs/>
          <w:sz w:val="24"/>
          <w:szCs w:val="24"/>
        </w:rPr>
        <w:t>merr</w:t>
      </w:r>
      <w:proofErr w:type="gramEnd"/>
      <w:r w:rsidRPr="005C70BB">
        <w:rPr>
          <w:rFonts w:ascii="Garamond" w:hAnsi="Garamond" w:cs="Times New Roman"/>
          <w:bCs/>
          <w:sz w:val="24"/>
          <w:szCs w:val="24"/>
        </w:rPr>
        <w:t xml:space="preserve"> masa dhe parandalon planëzimin në shërbim të punonjësve të shërbimit pa uniformë, armatim dhe pajisje shërbimi;</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ç) </w:t>
      </w:r>
      <w:proofErr w:type="gramStart"/>
      <w:r w:rsidRPr="005C70BB">
        <w:rPr>
          <w:rFonts w:ascii="Garamond" w:hAnsi="Garamond" w:cs="Times New Roman"/>
          <w:bCs/>
          <w:sz w:val="24"/>
          <w:szCs w:val="24"/>
        </w:rPr>
        <w:t>mban</w:t>
      </w:r>
      <w:proofErr w:type="gramEnd"/>
      <w:r w:rsidRPr="005C70BB">
        <w:rPr>
          <w:rFonts w:ascii="Garamond" w:hAnsi="Garamond" w:cs="Times New Roman"/>
          <w:bCs/>
          <w:sz w:val="24"/>
          <w:szCs w:val="24"/>
        </w:rPr>
        <w:t xml:space="preserve"> sipas rregullores armatimin personal, uniformën e shërbimit, simbolet e SHPSF-së, mjetet speciale dhe mjetet e shërbimit dhe t’i përdorë ato vetëm gjate kryerjes së detyrës;</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d) </w:t>
      </w:r>
      <w:proofErr w:type="gramStart"/>
      <w:r w:rsidRPr="005C70BB">
        <w:rPr>
          <w:rFonts w:ascii="Garamond" w:hAnsi="Garamond" w:cs="Times New Roman"/>
          <w:bCs/>
          <w:sz w:val="24"/>
          <w:szCs w:val="24"/>
        </w:rPr>
        <w:t>përdor</w:t>
      </w:r>
      <w:proofErr w:type="gramEnd"/>
      <w:r w:rsidRPr="005C70BB">
        <w:rPr>
          <w:rFonts w:ascii="Garamond" w:hAnsi="Garamond" w:cs="Times New Roman"/>
          <w:bCs/>
          <w:sz w:val="24"/>
          <w:szCs w:val="24"/>
        </w:rPr>
        <w:t xml:space="preserve"> armën sipas legjislacionit në fuqi;</w:t>
      </w:r>
    </w:p>
    <w:p w:rsidR="00AB72EF" w:rsidRPr="005C70BB" w:rsidRDefault="00AB72EF" w:rsidP="00AB72EF">
      <w:pPr>
        <w:spacing w:after="0" w:line="240" w:lineRule="auto"/>
        <w:ind w:firstLine="284"/>
        <w:jc w:val="both"/>
        <w:rPr>
          <w:rFonts w:ascii="Garamond" w:hAnsi="Garamond" w:cs="Times New Roman"/>
          <w:bCs/>
          <w:sz w:val="24"/>
          <w:szCs w:val="24"/>
        </w:rPr>
      </w:pPr>
      <w:proofErr w:type="gramStart"/>
      <w:r w:rsidRPr="005C70BB">
        <w:rPr>
          <w:rFonts w:ascii="Garamond" w:hAnsi="Garamond" w:cs="Times New Roman"/>
          <w:bCs/>
          <w:sz w:val="24"/>
          <w:szCs w:val="24"/>
        </w:rPr>
        <w:lastRenderedPageBreak/>
        <w:t>dh</w:t>
      </w:r>
      <w:proofErr w:type="gramEnd"/>
      <w:r w:rsidRPr="005C70BB">
        <w:rPr>
          <w:rFonts w:ascii="Garamond" w:hAnsi="Garamond" w:cs="Times New Roman"/>
          <w:bCs/>
          <w:sz w:val="24"/>
          <w:szCs w:val="24"/>
        </w:rPr>
        <w:t>)</w:t>
      </w:r>
      <w:r w:rsidRPr="005C70BB">
        <w:rPr>
          <w:rFonts w:ascii="Garamond" w:hAnsi="Garamond" w:cs="Times New Roman"/>
          <w:bCs/>
          <w:sz w:val="24"/>
          <w:szCs w:val="24"/>
        </w:rPr>
        <w:tab/>
        <w:t>vihet në dispozicion të strukturave të Policisë së Shtetit sa herë që kërkohet për parandalimin e veprave penale dhe zbulimin e ngjarjeve të ndodhura në objektet në ruajtje apo që kanë lidhje me detyrën;</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e) </w:t>
      </w:r>
      <w:proofErr w:type="gramStart"/>
      <w:r w:rsidRPr="005C70BB">
        <w:rPr>
          <w:rFonts w:ascii="Garamond" w:hAnsi="Garamond" w:cs="Times New Roman"/>
          <w:bCs/>
          <w:sz w:val="24"/>
          <w:szCs w:val="24"/>
        </w:rPr>
        <w:t>ka</w:t>
      </w:r>
      <w:proofErr w:type="gramEnd"/>
      <w:r w:rsidRPr="005C70BB">
        <w:rPr>
          <w:rFonts w:ascii="Garamond" w:hAnsi="Garamond" w:cs="Times New Roman"/>
          <w:bCs/>
          <w:sz w:val="24"/>
          <w:szCs w:val="24"/>
        </w:rPr>
        <w:t xml:space="preserve"> përgjegjësi të konstatojë të metat dhe dobësitë e punonjësve të shërbimit, duke ua bërë të njohura titullarit, drejtuesit teknik dhe strukturave të policisë vendore;</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ë) </w:t>
      </w:r>
      <w:proofErr w:type="gramStart"/>
      <w:r w:rsidRPr="005C70BB">
        <w:rPr>
          <w:rFonts w:ascii="Garamond" w:hAnsi="Garamond" w:cs="Times New Roman"/>
          <w:bCs/>
          <w:sz w:val="24"/>
          <w:szCs w:val="24"/>
        </w:rPr>
        <w:t>merr</w:t>
      </w:r>
      <w:proofErr w:type="gramEnd"/>
      <w:r w:rsidRPr="005C70BB">
        <w:rPr>
          <w:rFonts w:ascii="Garamond" w:hAnsi="Garamond" w:cs="Times New Roman"/>
          <w:bCs/>
          <w:sz w:val="24"/>
          <w:szCs w:val="24"/>
        </w:rPr>
        <w:t xml:space="preserve"> masa për ruajtjen e vendit të ngjarjes për rastet kur vepra penale ka ndodhur në territorin e objektit në ruajtje, si dhe njofton Policinë e Shtetit duke bashkëpunuar me strukturat e saj;</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f) </w:t>
      </w:r>
      <w:proofErr w:type="gramStart"/>
      <w:r w:rsidRPr="005C70BB">
        <w:rPr>
          <w:rFonts w:ascii="Garamond" w:hAnsi="Garamond" w:cs="Times New Roman"/>
          <w:bCs/>
          <w:sz w:val="24"/>
          <w:szCs w:val="24"/>
        </w:rPr>
        <w:t>komunikon</w:t>
      </w:r>
      <w:proofErr w:type="gramEnd"/>
      <w:r w:rsidRPr="005C70BB">
        <w:rPr>
          <w:rFonts w:ascii="Garamond" w:hAnsi="Garamond" w:cs="Times New Roman"/>
          <w:bCs/>
          <w:sz w:val="24"/>
          <w:szCs w:val="24"/>
        </w:rPr>
        <w:t xml:space="preserve"> me transparencë, etikë dhe në përputhje me kërkesat e akteve ligjore me qytetarët, eprorët dhe me autoritetet ligjzbatuese;</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g) </w:t>
      </w:r>
      <w:proofErr w:type="gramStart"/>
      <w:r w:rsidRPr="005C70BB">
        <w:rPr>
          <w:rFonts w:ascii="Garamond" w:hAnsi="Garamond" w:cs="Times New Roman"/>
          <w:bCs/>
          <w:sz w:val="24"/>
          <w:szCs w:val="24"/>
        </w:rPr>
        <w:t>nuk</w:t>
      </w:r>
      <w:proofErr w:type="gramEnd"/>
      <w:r w:rsidRPr="005C70BB">
        <w:rPr>
          <w:rFonts w:ascii="Garamond" w:hAnsi="Garamond" w:cs="Times New Roman"/>
          <w:bCs/>
          <w:sz w:val="24"/>
          <w:szCs w:val="24"/>
        </w:rPr>
        <w:t xml:space="preserve"> përdor mjetet e transportit të caktuara për shërbim për interesa personale, për vete dhe për të tretët;</w:t>
      </w:r>
    </w:p>
    <w:p w:rsidR="00AB72EF" w:rsidRPr="005C70BB" w:rsidRDefault="00AB72EF" w:rsidP="00AB72EF">
      <w:pPr>
        <w:spacing w:after="0" w:line="240" w:lineRule="auto"/>
        <w:ind w:firstLine="284"/>
        <w:jc w:val="both"/>
        <w:rPr>
          <w:rFonts w:ascii="Garamond" w:hAnsi="Garamond" w:cs="Times New Roman"/>
          <w:bCs/>
          <w:sz w:val="24"/>
          <w:szCs w:val="24"/>
        </w:rPr>
      </w:pPr>
      <w:proofErr w:type="gramStart"/>
      <w:r w:rsidRPr="005C70BB">
        <w:rPr>
          <w:rFonts w:ascii="Garamond" w:hAnsi="Garamond" w:cs="Times New Roman"/>
          <w:bCs/>
          <w:sz w:val="24"/>
          <w:szCs w:val="24"/>
        </w:rPr>
        <w:t>gj</w:t>
      </w:r>
      <w:proofErr w:type="gramEnd"/>
      <w:r w:rsidRPr="005C70BB">
        <w:rPr>
          <w:rFonts w:ascii="Garamond" w:hAnsi="Garamond" w:cs="Times New Roman"/>
          <w:bCs/>
          <w:sz w:val="24"/>
          <w:szCs w:val="24"/>
        </w:rPr>
        <w:t>) ruan dhe mirëmban mjetet e ndërlidhjes, të ndriçimit, si dhe pajisjet e tjera të dhëna për përmbushjen e detyrës;</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 xml:space="preserve">h) </w:t>
      </w:r>
      <w:proofErr w:type="gramStart"/>
      <w:r w:rsidRPr="005C70BB">
        <w:rPr>
          <w:rFonts w:ascii="Garamond" w:hAnsi="Garamond" w:cs="Times New Roman"/>
          <w:bCs/>
          <w:sz w:val="24"/>
          <w:szCs w:val="24"/>
        </w:rPr>
        <w:t>ruan</w:t>
      </w:r>
      <w:proofErr w:type="gramEnd"/>
      <w:r w:rsidRPr="005C70BB">
        <w:rPr>
          <w:rFonts w:ascii="Garamond" w:hAnsi="Garamond" w:cs="Times New Roman"/>
          <w:bCs/>
          <w:sz w:val="24"/>
          <w:szCs w:val="24"/>
        </w:rPr>
        <w:t xml:space="preserve"> cilësitë morale, kodin etik për komunikim dhe sjellje qytetare, si dhe nuk përdor gjatë shërbimit pije alkoolike. </w:t>
      </w:r>
    </w:p>
    <w:p w:rsidR="00AB72EF" w:rsidRPr="005C70BB" w:rsidRDefault="00AB72EF" w:rsidP="00AB72EF">
      <w:pPr>
        <w:spacing w:after="0" w:line="240" w:lineRule="auto"/>
        <w:ind w:firstLine="284"/>
        <w:jc w:val="both"/>
        <w:rPr>
          <w:rFonts w:ascii="Garamond" w:hAnsi="Garamond" w:cs="Times New Roman"/>
          <w:bCs/>
          <w:sz w:val="24"/>
          <w:szCs w:val="24"/>
        </w:rPr>
      </w:pPr>
      <w:r w:rsidRPr="005C70BB">
        <w:rPr>
          <w:rFonts w:ascii="Garamond" w:hAnsi="Garamond" w:cs="Times New Roman"/>
          <w:bCs/>
          <w:sz w:val="24"/>
          <w:szCs w:val="24"/>
        </w:rPr>
        <w:t>2. Kriteret, standardet dhe procedurat për përzgjedhjen e përgjegjësit të shërbimit përcaktohen me udhëzim të ministrit përgjegjës për rendin dhe sigurinë publike.</w:t>
      </w:r>
      <w:proofErr w:type="gramStart"/>
      <w:r w:rsidRPr="005C70BB">
        <w:rPr>
          <w:rFonts w:ascii="Garamond" w:hAnsi="Garamond" w:cs="Times New Roman"/>
          <w:bCs/>
          <w:sz w:val="24"/>
          <w:szCs w:val="24"/>
        </w:rPr>
        <w:t>”.</w:t>
      </w:r>
      <w:proofErr w:type="gramEnd"/>
    </w:p>
    <w:p w:rsidR="00B05499" w:rsidRPr="00AB72EF" w:rsidRDefault="00B05499" w:rsidP="00AB72EF">
      <w:pPr>
        <w:pStyle w:val="NeniNr"/>
        <w:keepNext w:val="0"/>
        <w:jc w:val="left"/>
        <w:rPr>
          <w:rFonts w:ascii="Garamond" w:hAnsi="Garamond"/>
          <w:i/>
          <w:color w:val="FF0000"/>
          <w:sz w:val="24"/>
          <w:szCs w:val="24"/>
          <w:lang w:val="sq-AL"/>
        </w:rPr>
      </w:pPr>
    </w:p>
    <w:p w:rsidR="00B05499" w:rsidRPr="00AB72EF" w:rsidRDefault="00AB72EF" w:rsidP="00AB72EF">
      <w:pPr>
        <w:pStyle w:val="NeniNr"/>
        <w:keepNext w:val="0"/>
        <w:rPr>
          <w:rFonts w:ascii="Garamond" w:hAnsi="Garamond"/>
          <w:sz w:val="24"/>
          <w:szCs w:val="24"/>
          <w:lang w:val="sq-AL"/>
        </w:rPr>
      </w:pPr>
      <w:r>
        <w:rPr>
          <w:rFonts w:ascii="Garamond" w:hAnsi="Garamond"/>
          <w:sz w:val="24"/>
          <w:szCs w:val="24"/>
          <w:lang w:val="sq-AL"/>
        </w:rPr>
        <w:t>Neni 27</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Përgjegjësitë e punonjësit të shërbimit</w:t>
      </w:r>
    </w:p>
    <w:p w:rsidR="00B27FE0" w:rsidRPr="00995ADD" w:rsidRDefault="00AB72EF" w:rsidP="00AB72EF">
      <w:pPr>
        <w:jc w:val="center"/>
        <w:rPr>
          <w:lang w:val="sq-AL"/>
        </w:rPr>
      </w:pPr>
      <w:proofErr w:type="gramStart"/>
      <w:r w:rsidRPr="00995ADD">
        <w:rPr>
          <w:rFonts w:ascii="Garamond" w:hAnsi="Garamond" w:cs="Times New Roman"/>
          <w:bCs/>
          <w:i/>
          <w:sz w:val="24"/>
          <w:szCs w:val="24"/>
        </w:rPr>
        <w:t>( ndryshuar</w:t>
      </w:r>
      <w:proofErr w:type="gramEnd"/>
      <w:r w:rsidRPr="00995ADD">
        <w:rPr>
          <w:rFonts w:ascii="Garamond" w:hAnsi="Garamond" w:cs="Times New Roman"/>
          <w:bCs/>
          <w:i/>
          <w:sz w:val="24"/>
          <w:szCs w:val="24"/>
        </w:rPr>
        <w:t xml:space="preserve"> paragrafi i parë me </w:t>
      </w:r>
      <w:r w:rsidRPr="00995ADD">
        <w:rPr>
          <w:rFonts w:ascii="Garamond" w:hAnsi="Garamond"/>
          <w:i/>
          <w:sz w:val="24"/>
          <w:szCs w:val="24"/>
          <w:lang w:val="sq-AL"/>
        </w:rPr>
        <w:t>Ligjin nr. 90/2023, datë 2.11.2023)</w:t>
      </w:r>
    </w:p>
    <w:p w:rsidR="00AB72EF" w:rsidRPr="00995ADD" w:rsidRDefault="00AB72EF" w:rsidP="00B27FE0">
      <w:pPr>
        <w:pStyle w:val="Paragrafi"/>
        <w:rPr>
          <w:rFonts w:ascii="Garamond" w:hAnsi="Garamond" w:cs="Times New Roman"/>
          <w:bCs/>
          <w:sz w:val="24"/>
          <w:szCs w:val="24"/>
        </w:rPr>
      </w:pPr>
      <w:r w:rsidRPr="00995ADD">
        <w:rPr>
          <w:rFonts w:ascii="Garamond" w:hAnsi="Garamond" w:cs="Times New Roman"/>
          <w:bCs/>
          <w:sz w:val="24"/>
          <w:szCs w:val="24"/>
        </w:rPr>
        <w:t>Punonjësi i shërbimit privat të sigurisë fizike është punonjës i certifikuar në fushën e shërbimeve të sigurisë fizike dhe ka këto përgjegjësi: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a) të  kryejë detyrat e përcaktuara në këtë ligj e në aktet nënligjore, si dhe detyrat e dhëna nga drejtuesi teknik i subjektit;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të zbatojë me korrektësi detyrat për ruajtjen e objektit dhe të mbajë lidhje të vazhdueshme me drejtuesin teknik;</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c) të mbajë, sipas rregullores, armatimin personal e pajisjet e shërbimit, të përdorë uniformën, shenjat dhe simbolet e SHPSF-së, vetëm gjatë kryerjes së detyrës, si dhe të përdorë armën sipas legjislacionit në fuqi;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 të kryejë detyrat për ruajtjet e vendit të ngjarjes në territorin e shërbimit, të bëjë identifikimin e personave që lidhen me ngjarjen dhe të vihet në dispozicion të strukturave të Policisë së Shtetit për hetimin e ngjarjes në objektin që siguron;</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 të japë informacionin e mundshëm në funksion të kryerjes së detyrave të Policisë së  Shtetit;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dh) të vihet në dispozicion të strukturave të Policisë së Shtetit, sa herë që kërkohet, për parandalimin e veprave penale dhe zbulimin ngjarjeve të ndodhura në mjedisin ku kryen detyrën ose në ato të lidhura me detyrën;</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e) të komunikojë me transparencë, etikë dhe konform kërkesave të ligjit me qytetarët, eprorët dhe me çdo autoritet ligjzbatues, kur kërkohet një gjë e tillë;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ë) të mos përdorë mjetet e transportit, të dhëna për shërbim, për interesa personalë, për vete dhe për të tretët;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f) të ruajë e të mirëmbajë mjetet e ndërlidhjes e ndriçimit, si dhe pajisjet e tjera të dhëna për përmbushjen e detyrës;</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g) të plotësojë detyrimet financiare që vijnë nga masat administrative;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gj) të mos vendosë në uniformë dhe në mjetet e transportit simbole apo shenja të tjera, përveç atyre të miratuara nga ky ligj;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h) të ruajë cilësitë morale, kodin etik për komunikim dhe sjellje qytetare, si dhe të mos përdorë pije </w:t>
      </w:r>
      <w:r w:rsidRPr="00D53E46">
        <w:rPr>
          <w:rFonts w:ascii="Garamond" w:hAnsi="Garamond"/>
          <w:spacing w:val="-4"/>
          <w:sz w:val="24"/>
          <w:szCs w:val="24"/>
          <w:lang w:val="sq-AL"/>
        </w:rPr>
        <w:lastRenderedPageBreak/>
        <w:t>alkoolike, droga e lëndë narkotike në shërbim.</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28</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Verifikimi i besueshmërisë</w:t>
      </w:r>
    </w:p>
    <w:p w:rsidR="00B27FE0" w:rsidRPr="008A4351" w:rsidRDefault="00CB72B0" w:rsidP="00CB72B0">
      <w:pPr>
        <w:jc w:val="center"/>
        <w:rPr>
          <w:lang w:val="sq-AL"/>
        </w:rPr>
      </w:pPr>
      <w:proofErr w:type="gramStart"/>
      <w:r w:rsidRPr="008A4351">
        <w:rPr>
          <w:rFonts w:ascii="Garamond" w:hAnsi="Garamond" w:cs="Times New Roman"/>
          <w:bCs/>
          <w:i/>
          <w:sz w:val="24"/>
          <w:szCs w:val="24"/>
        </w:rPr>
        <w:t>( ndryshuar</w:t>
      </w:r>
      <w:proofErr w:type="gramEnd"/>
      <w:r w:rsidRPr="008A4351">
        <w:rPr>
          <w:rFonts w:ascii="Garamond" w:hAnsi="Garamond" w:cs="Times New Roman"/>
          <w:bCs/>
          <w:i/>
          <w:sz w:val="24"/>
          <w:szCs w:val="24"/>
        </w:rPr>
        <w:t xml:space="preserve"> pika 1me </w:t>
      </w:r>
      <w:r w:rsidRPr="008A4351">
        <w:rPr>
          <w:rFonts w:ascii="Garamond" w:hAnsi="Garamond"/>
          <w:i/>
          <w:sz w:val="24"/>
          <w:szCs w:val="24"/>
          <w:lang w:val="sq-AL"/>
        </w:rPr>
        <w:t>Ligjin nr. 90/2023, datë 2.11.2023)</w:t>
      </w:r>
    </w:p>
    <w:p w:rsidR="00CB72B0" w:rsidRPr="008A4351" w:rsidRDefault="00B27FE0" w:rsidP="00B27FE0">
      <w:pPr>
        <w:pStyle w:val="Paragrafi"/>
        <w:rPr>
          <w:rFonts w:ascii="Garamond" w:hAnsi="Garamond" w:cs="Times New Roman"/>
          <w:bCs/>
          <w:sz w:val="24"/>
          <w:szCs w:val="24"/>
        </w:rPr>
      </w:pPr>
      <w:r w:rsidRPr="008A4351">
        <w:rPr>
          <w:rFonts w:ascii="Garamond" w:hAnsi="Garamond"/>
          <w:spacing w:val="-4"/>
          <w:sz w:val="24"/>
          <w:szCs w:val="24"/>
          <w:lang w:val="sq-AL"/>
        </w:rPr>
        <w:t xml:space="preserve">1. </w:t>
      </w:r>
      <w:r w:rsidR="00CB72B0" w:rsidRPr="008A4351">
        <w:rPr>
          <w:rFonts w:ascii="Garamond" w:hAnsi="Garamond" w:cs="Times New Roman"/>
          <w:bCs/>
          <w:sz w:val="24"/>
          <w:szCs w:val="24"/>
        </w:rPr>
        <w:t>Verifikimi i besueshmërisë për personat që aplikojnë për titullar subjekti dhe drejtues teknik të SHPSF-së dhe QTP-së, për punonjës shërbimi të SHPSF-së dhe për trajner të QTP-së kryhet nga strukturat përgjegjëse të Policisë së Shtetit në raport me të dhënat e regjistrave fizikë e elektronikë në administrim të Policisë së Shtetit dhe në regjistrat fizikë e elektronikë tek të cilat Policia e Shtetit ka akses.</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Forma dhe përmbajtja e formularit të besueshmërisë përcaktohen me urdhër të Drejtorit të Përgjithshëm të Policisë së Shtetit.</w:t>
      </w:r>
    </w:p>
    <w:p w:rsidR="008A4351" w:rsidRPr="00D53E46" w:rsidRDefault="008A4351"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29</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Trajnimet për punonjësit e SHPSF-së</w:t>
      </w:r>
    </w:p>
    <w:p w:rsidR="00B27FE0" w:rsidRPr="008A4351" w:rsidRDefault="00CB72B0" w:rsidP="00CB72B0">
      <w:pPr>
        <w:jc w:val="center"/>
        <w:rPr>
          <w:i/>
          <w:lang w:val="sq-AL"/>
        </w:rPr>
      </w:pPr>
      <w:proofErr w:type="gramStart"/>
      <w:r w:rsidRPr="008A4351">
        <w:rPr>
          <w:rFonts w:ascii="Garamond" w:hAnsi="Garamond" w:cs="Times New Roman"/>
          <w:bCs/>
          <w:i/>
          <w:sz w:val="24"/>
          <w:szCs w:val="24"/>
        </w:rPr>
        <w:t>( shtuar</w:t>
      </w:r>
      <w:proofErr w:type="gramEnd"/>
      <w:r w:rsidRPr="008A4351">
        <w:rPr>
          <w:rFonts w:ascii="Garamond" w:hAnsi="Garamond" w:cs="Times New Roman"/>
          <w:bCs/>
          <w:i/>
          <w:sz w:val="24"/>
          <w:szCs w:val="24"/>
        </w:rPr>
        <w:t xml:space="preserve"> pika 1/1; shfuqizuar pika 2 dhe ndryshuar pika 4 me </w:t>
      </w:r>
      <w:r w:rsidRPr="008A4351">
        <w:rPr>
          <w:rFonts w:ascii="Garamond" w:hAnsi="Garamond"/>
          <w:i/>
          <w:sz w:val="24"/>
          <w:szCs w:val="24"/>
          <w:lang w:val="sq-AL"/>
        </w:rPr>
        <w:t>Ligjin nr. 90/2023, datë 2.11.2023)</w:t>
      </w:r>
    </w:p>
    <w:p w:rsidR="00B27FE0" w:rsidRDefault="00CB72B0" w:rsidP="00CB72B0">
      <w:pPr>
        <w:pStyle w:val="Paragrafi"/>
        <w:rPr>
          <w:rFonts w:ascii="Garamond" w:hAnsi="Garamond"/>
          <w:spacing w:val="-4"/>
          <w:sz w:val="24"/>
          <w:szCs w:val="24"/>
          <w:lang w:val="sq-AL"/>
        </w:rPr>
      </w:pPr>
      <w:r>
        <w:rPr>
          <w:rFonts w:ascii="Garamond" w:hAnsi="Garamond"/>
          <w:spacing w:val="-4"/>
          <w:sz w:val="24"/>
          <w:szCs w:val="24"/>
          <w:lang w:val="sq-AL"/>
        </w:rPr>
        <w:t>1.</w:t>
      </w:r>
      <w:r w:rsidR="00B27FE0" w:rsidRPr="00D53E46">
        <w:rPr>
          <w:rFonts w:ascii="Garamond" w:hAnsi="Garamond"/>
          <w:spacing w:val="-4"/>
          <w:sz w:val="24"/>
          <w:szCs w:val="24"/>
          <w:lang w:val="sq-AL"/>
        </w:rPr>
        <w:t>Trajnimet për punonjësit e shërbimit në veprimtarinë e SHPSF-së bëhen në institucionin arsimor policor përkatëse dhe në qendrat e trajnimit privat, bazuar në programet e miratuara nga qendra e arsimit policor.</w:t>
      </w:r>
    </w:p>
    <w:p w:rsidR="00CB72B0" w:rsidRPr="008A4351" w:rsidRDefault="00CB72B0" w:rsidP="00CB72B0">
      <w:pPr>
        <w:pStyle w:val="Paragrafi"/>
        <w:ind w:firstLine="0"/>
        <w:rPr>
          <w:rFonts w:ascii="Garamond" w:hAnsi="Garamond"/>
          <w:spacing w:val="-4"/>
          <w:sz w:val="24"/>
          <w:szCs w:val="24"/>
          <w:lang w:val="sq-AL"/>
        </w:rPr>
      </w:pPr>
      <w:r w:rsidRPr="008A4351">
        <w:rPr>
          <w:rFonts w:ascii="Garamond" w:hAnsi="Garamond" w:cs="Times New Roman"/>
          <w:bCs/>
          <w:sz w:val="24"/>
          <w:szCs w:val="24"/>
        </w:rPr>
        <w:t xml:space="preserve">   1/1. </w:t>
      </w:r>
      <w:proofErr w:type="gramStart"/>
      <w:r w:rsidRPr="008A4351">
        <w:rPr>
          <w:rFonts w:ascii="Garamond" w:hAnsi="Garamond" w:cs="Times New Roman"/>
          <w:bCs/>
          <w:sz w:val="24"/>
          <w:szCs w:val="24"/>
        </w:rPr>
        <w:t>Trajnimet e punonjësve të SHPSF-së në Qendrën e Trajnimit Privat të punonjësve të SHPSF-së kryhen nga trajneri i certifikuar nga institucioni arsimor policor sipas programit të miratuar të trajnimit.</w:t>
      </w:r>
      <w:proofErr w:type="gramEnd"/>
      <w:r w:rsidRPr="008A4351">
        <w:rPr>
          <w:rFonts w:ascii="Garamond" w:hAnsi="Garamond" w:cs="Times New Roman"/>
          <w:bCs/>
          <w:sz w:val="24"/>
          <w:szCs w:val="24"/>
        </w:rPr>
        <w:t xml:space="preserve"> </w:t>
      </w:r>
      <w:proofErr w:type="gramStart"/>
      <w:r w:rsidRPr="008A4351">
        <w:rPr>
          <w:rFonts w:ascii="Garamond" w:hAnsi="Garamond" w:cs="Times New Roman"/>
          <w:bCs/>
          <w:sz w:val="24"/>
          <w:szCs w:val="24"/>
        </w:rPr>
        <w:t>Trajneri i QTP-së duhet të jetë me arsim të lartë dhe të ketë mbi 5 vjet përvojë pune në institucionet shtetërore të sigurisë dhe mbrojtjes, si dhe të mos jetë shkarkuar nga detyra për shkaqe disiplinore në 3 vjetët e fundit nga koha e kërkesës.</w:t>
      </w:r>
      <w:proofErr w:type="gramEnd"/>
    </w:p>
    <w:p w:rsidR="00B27FE0" w:rsidRPr="008A4351" w:rsidRDefault="00B27FE0" w:rsidP="00B27FE0">
      <w:pPr>
        <w:pStyle w:val="Paragrafi"/>
        <w:rPr>
          <w:rFonts w:ascii="Garamond" w:hAnsi="Garamond"/>
          <w:spacing w:val="-4"/>
          <w:sz w:val="24"/>
          <w:szCs w:val="24"/>
          <w:lang w:val="sq-AL"/>
        </w:rPr>
      </w:pPr>
      <w:r w:rsidRPr="008A4351">
        <w:rPr>
          <w:rFonts w:ascii="Garamond" w:hAnsi="Garamond"/>
          <w:spacing w:val="-4"/>
          <w:sz w:val="24"/>
          <w:szCs w:val="24"/>
          <w:lang w:val="sq-AL"/>
        </w:rPr>
        <w:t xml:space="preserve">2. </w:t>
      </w:r>
      <w:r w:rsidR="00CB72B0" w:rsidRPr="008A4351">
        <w:rPr>
          <w:rFonts w:ascii="Garamond" w:hAnsi="Garamond"/>
          <w:spacing w:val="-4"/>
          <w:sz w:val="24"/>
          <w:szCs w:val="24"/>
          <w:lang w:val="sq-AL"/>
        </w:rPr>
        <w:t>Shfuqizuar</w:t>
      </w:r>
      <w:r w:rsidRPr="008A4351">
        <w:rPr>
          <w:rFonts w:ascii="Garamond" w:hAnsi="Garamond"/>
          <w:spacing w:val="-4"/>
          <w:sz w:val="24"/>
          <w:szCs w:val="24"/>
          <w:lang w:val="sq-AL"/>
        </w:rPr>
        <w:t xml:space="preserve"> </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Programet, afati i trajnimit, kushtet dhe kriteret për ndjekjen e trajnimit, që kërkohen në raste të tilla, miratohen nga institucioni arsimor policor.</w:t>
      </w:r>
    </w:p>
    <w:p w:rsidR="00CB72B0" w:rsidRPr="008A4351" w:rsidRDefault="00B27FE0" w:rsidP="00B27FE0">
      <w:pPr>
        <w:pStyle w:val="Paragrafi"/>
        <w:rPr>
          <w:rFonts w:ascii="Garamond" w:hAnsi="Garamond" w:cs="Times New Roman"/>
          <w:bCs/>
          <w:sz w:val="24"/>
          <w:szCs w:val="24"/>
        </w:rPr>
      </w:pPr>
      <w:r w:rsidRPr="008A4351">
        <w:rPr>
          <w:rFonts w:ascii="Garamond" w:hAnsi="Garamond"/>
          <w:spacing w:val="-4"/>
          <w:sz w:val="24"/>
          <w:szCs w:val="24"/>
          <w:lang w:val="sq-AL"/>
        </w:rPr>
        <w:t xml:space="preserve">4. </w:t>
      </w:r>
      <w:proofErr w:type="gramStart"/>
      <w:r w:rsidR="00CB72B0" w:rsidRPr="008A4351">
        <w:rPr>
          <w:rFonts w:ascii="Garamond" w:hAnsi="Garamond" w:cs="Times New Roman"/>
          <w:bCs/>
          <w:sz w:val="24"/>
          <w:szCs w:val="24"/>
        </w:rPr>
        <w:t>Procedurat për miratimin e programeve, certifikimin e trajnerit për Qendrën e Trajnimit të Punonjësve të SHPSF-së dhe përgjegjësitë e tij përcaktohen me udhëzim të ministrit përgjegjës për rendin dhe sigurinë publike.</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5. Pas 6 muajve nga dita e hyrjes në fuqi të këtij ligji, të fillojnë procedurat e trajnimit për punonjësit e shërbimit privat të sigurisë fizike, sipas pikës 4 të këtij neni. </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30</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 xml:space="preserve">Konflikti i interesit </w:t>
      </w:r>
    </w:p>
    <w:p w:rsidR="00B27FE0" w:rsidRPr="00C8239E" w:rsidRDefault="00EE1521" w:rsidP="0028176B">
      <w:pPr>
        <w:jc w:val="center"/>
        <w:rPr>
          <w:lang w:val="sq-AL"/>
        </w:rPr>
      </w:pPr>
      <w:r w:rsidRPr="00C8239E">
        <w:rPr>
          <w:rFonts w:ascii="Garamond" w:hAnsi="Garamond" w:cs="Times New Roman"/>
          <w:bCs/>
          <w:i/>
          <w:sz w:val="24"/>
          <w:szCs w:val="24"/>
        </w:rPr>
        <w:t>(</w:t>
      </w:r>
      <w:proofErr w:type="gramStart"/>
      <w:r w:rsidRPr="00C8239E">
        <w:rPr>
          <w:rFonts w:ascii="Garamond" w:hAnsi="Garamond" w:cs="Times New Roman"/>
          <w:bCs/>
          <w:i/>
          <w:sz w:val="24"/>
          <w:szCs w:val="24"/>
        </w:rPr>
        <w:t>ndryshuar</w:t>
      </w:r>
      <w:proofErr w:type="gramEnd"/>
      <w:r w:rsidRPr="00C8239E">
        <w:rPr>
          <w:rFonts w:ascii="Garamond" w:hAnsi="Garamond" w:cs="Times New Roman"/>
          <w:bCs/>
          <w:i/>
          <w:sz w:val="24"/>
          <w:szCs w:val="24"/>
        </w:rPr>
        <w:t xml:space="preserve"> togfjalësh në pikën 1; shtuar tofjalësh në pikën 2 </w:t>
      </w:r>
      <w:r w:rsidR="0028176B" w:rsidRPr="00C8239E">
        <w:rPr>
          <w:rFonts w:ascii="Garamond" w:hAnsi="Garamond" w:cs="Times New Roman"/>
          <w:bCs/>
          <w:i/>
          <w:sz w:val="24"/>
          <w:szCs w:val="24"/>
        </w:rPr>
        <w:t xml:space="preserve">me </w:t>
      </w:r>
      <w:r w:rsidR="0028176B" w:rsidRPr="00C8239E">
        <w:rPr>
          <w:rFonts w:ascii="Garamond" w:hAnsi="Garamond"/>
          <w:i/>
          <w:sz w:val="24"/>
          <w:szCs w:val="24"/>
          <w:lang w:val="sq-AL"/>
        </w:rPr>
        <w:t>Ligjin nr. 90/2023, datë 2.11.2023)</w:t>
      </w:r>
    </w:p>
    <w:p w:rsidR="00B27FE0" w:rsidRPr="00EE1521" w:rsidRDefault="00B27FE0" w:rsidP="00EE1521">
      <w:pPr>
        <w:spacing w:after="0" w:line="240" w:lineRule="auto"/>
        <w:ind w:firstLine="284"/>
        <w:jc w:val="both"/>
        <w:rPr>
          <w:rFonts w:ascii="Garamond" w:hAnsi="Garamond" w:cs="Times New Roman"/>
          <w:bCs/>
          <w:sz w:val="24"/>
          <w:szCs w:val="24"/>
        </w:rPr>
      </w:pPr>
      <w:r w:rsidRPr="00C8239E">
        <w:rPr>
          <w:rFonts w:ascii="Garamond" w:hAnsi="Garamond"/>
          <w:spacing w:val="-4"/>
          <w:sz w:val="24"/>
          <w:szCs w:val="24"/>
          <w:lang w:val="sq-AL"/>
        </w:rPr>
        <w:t xml:space="preserve">1. </w:t>
      </w:r>
      <w:proofErr w:type="gramStart"/>
      <w:r w:rsidR="00EE1521" w:rsidRPr="00C8239E">
        <w:rPr>
          <w:rFonts w:ascii="Garamond" w:hAnsi="Garamond" w:cs="Times New Roman"/>
          <w:bCs/>
          <w:sz w:val="24"/>
          <w:szCs w:val="24"/>
        </w:rPr>
        <w:t xml:space="preserve">Titullari dhe drejtuesi teknik i SHPSF-së dhe QTP-së, si dhe punonjësi i shërbimit të SHPSF-së </w:t>
      </w:r>
      <w:r w:rsidRPr="00D53E46">
        <w:rPr>
          <w:rFonts w:ascii="Garamond" w:hAnsi="Garamond"/>
          <w:spacing w:val="-4"/>
          <w:sz w:val="24"/>
          <w:szCs w:val="24"/>
          <w:lang w:val="sq-AL"/>
        </w:rPr>
        <w:t>nuk mund të jetë njëkohësisht punonjës i strukturave të ministrisë përgjegjëse për rendin dhe sigurinë publike, ushtarak i Forcave të Armatosura, punonjës i Shërbimit Informativ të Shtetit si dhe punonjës i Policisë së Burgjeve.</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Titullari i SHPSF-</w:t>
      </w:r>
      <w:r w:rsidRPr="00C8239E">
        <w:rPr>
          <w:rFonts w:ascii="Garamond" w:hAnsi="Garamond"/>
          <w:spacing w:val="-4"/>
          <w:sz w:val="24"/>
          <w:szCs w:val="24"/>
          <w:lang w:val="sq-AL"/>
        </w:rPr>
        <w:t xml:space="preserve">së </w:t>
      </w:r>
      <w:r w:rsidR="00EE1521" w:rsidRPr="00C8239E">
        <w:rPr>
          <w:rFonts w:ascii="Garamond" w:hAnsi="Garamond" w:cs="Times New Roman"/>
          <w:bCs/>
          <w:sz w:val="24"/>
          <w:szCs w:val="24"/>
        </w:rPr>
        <w:t xml:space="preserve">dhe QTP-së </w:t>
      </w:r>
      <w:r w:rsidRPr="00C8239E">
        <w:rPr>
          <w:rFonts w:ascii="Garamond" w:hAnsi="Garamond"/>
          <w:spacing w:val="-4"/>
          <w:sz w:val="24"/>
          <w:szCs w:val="24"/>
          <w:lang w:val="sq-AL"/>
        </w:rPr>
        <w:t xml:space="preserve">nuk </w:t>
      </w:r>
      <w:r w:rsidRPr="00D53E46">
        <w:rPr>
          <w:rFonts w:ascii="Garamond" w:hAnsi="Garamond"/>
          <w:spacing w:val="-4"/>
          <w:sz w:val="24"/>
          <w:szCs w:val="24"/>
          <w:lang w:val="sq-AL"/>
        </w:rPr>
        <w:t>duhet të ketë lidhje interesi, pasurore, ose vetjake jo pasurore me zyrtarin, i cili certifikon ose licencon veprimtarinë e Shërbimit Privat të Sigurisë Fizike.</w:t>
      </w:r>
    </w:p>
    <w:p w:rsidR="007C7C8B" w:rsidRDefault="007C7C8B" w:rsidP="00B27FE0">
      <w:pPr>
        <w:pStyle w:val="NeniNr"/>
        <w:keepNext w:val="0"/>
        <w:rPr>
          <w:rFonts w:ascii="Garamond" w:hAnsi="Garamond"/>
          <w:sz w:val="24"/>
          <w:szCs w:val="24"/>
          <w:lang w:val="sq-AL"/>
        </w:rPr>
      </w:pPr>
    </w:p>
    <w:p w:rsidR="003613BA" w:rsidRDefault="003613BA" w:rsidP="003613BA">
      <w:pPr>
        <w:rPr>
          <w:lang w:val="sq-AL"/>
        </w:rPr>
      </w:pPr>
    </w:p>
    <w:p w:rsidR="003613BA" w:rsidRPr="003613BA" w:rsidRDefault="003613BA" w:rsidP="003613BA">
      <w:pPr>
        <w:rPr>
          <w:lang w:val="sq-AL"/>
        </w:rPr>
      </w:pPr>
    </w:p>
    <w:p w:rsidR="00B27FE0"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31</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Administrimi i të dhënave</w:t>
      </w:r>
    </w:p>
    <w:p w:rsidR="00B27FE0" w:rsidRPr="00F20CE3" w:rsidRDefault="00AB3EC4" w:rsidP="00AB3EC4">
      <w:pPr>
        <w:jc w:val="center"/>
        <w:rPr>
          <w:lang w:val="sq-AL"/>
        </w:rPr>
      </w:pPr>
      <w:proofErr w:type="gramStart"/>
      <w:r w:rsidRPr="00F20CE3">
        <w:rPr>
          <w:rFonts w:ascii="Garamond" w:hAnsi="Garamond" w:cs="Times New Roman"/>
          <w:bCs/>
          <w:i/>
          <w:sz w:val="24"/>
          <w:szCs w:val="24"/>
        </w:rPr>
        <w:t>( shtuar</w:t>
      </w:r>
      <w:proofErr w:type="gramEnd"/>
      <w:r w:rsidRPr="00F20CE3">
        <w:rPr>
          <w:rFonts w:ascii="Garamond" w:hAnsi="Garamond" w:cs="Times New Roman"/>
          <w:bCs/>
          <w:i/>
          <w:sz w:val="24"/>
          <w:szCs w:val="24"/>
        </w:rPr>
        <w:t xml:space="preserve"> togfjalësh në pikat 1 dhe 3 me </w:t>
      </w:r>
      <w:r w:rsidRPr="00F20CE3">
        <w:rPr>
          <w:rFonts w:ascii="Garamond" w:hAnsi="Garamond"/>
          <w:i/>
          <w:sz w:val="24"/>
          <w:szCs w:val="24"/>
          <w:lang w:val="sq-AL"/>
        </w:rPr>
        <w:t>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1. Subjektet e licencuara të SHPSF-së </w:t>
      </w:r>
      <w:r w:rsidR="00AB3EC4" w:rsidRPr="00F20CE3">
        <w:rPr>
          <w:rFonts w:ascii="Garamond" w:hAnsi="Garamond" w:cs="Times New Roman"/>
          <w:bCs/>
          <w:sz w:val="24"/>
          <w:szCs w:val="24"/>
        </w:rPr>
        <w:t>dhe QTP-së</w:t>
      </w:r>
      <w:r w:rsidR="00AB3EC4" w:rsidRPr="00F20CE3">
        <w:rPr>
          <w:rFonts w:ascii="Garamond" w:hAnsi="Garamond"/>
          <w:spacing w:val="-4"/>
          <w:sz w:val="24"/>
          <w:szCs w:val="24"/>
          <w:lang w:val="sq-AL"/>
        </w:rPr>
        <w:t xml:space="preserve"> </w:t>
      </w:r>
      <w:r w:rsidRPr="00D53E46">
        <w:rPr>
          <w:rFonts w:ascii="Garamond" w:hAnsi="Garamond"/>
          <w:spacing w:val="-4"/>
          <w:sz w:val="24"/>
          <w:szCs w:val="24"/>
          <w:lang w:val="sq-AL"/>
        </w:rPr>
        <w:t>detyrohen, sipas këtij ligji, të mbajnë e të administrojnë të dhënat dhe treguesit kryesorë të veprimtarisë të së tyre.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Subjektet e licencuara duhet të sigurohen që përpunimi i të dhënave është në përputhje me legjislacionin për mbrojtjen e të dhënave personale.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Subjektet e SHPSF-</w:t>
      </w:r>
      <w:r w:rsidRPr="00F20CE3">
        <w:rPr>
          <w:rFonts w:ascii="Garamond" w:hAnsi="Garamond"/>
          <w:spacing w:val="-4"/>
          <w:sz w:val="24"/>
          <w:szCs w:val="24"/>
          <w:lang w:val="sq-AL"/>
        </w:rPr>
        <w:t>së</w:t>
      </w:r>
      <w:r w:rsidR="00AB3EC4" w:rsidRPr="00F20CE3">
        <w:rPr>
          <w:rFonts w:ascii="Garamond" w:hAnsi="Garamond" w:cs="Times New Roman"/>
          <w:bCs/>
          <w:sz w:val="24"/>
          <w:szCs w:val="24"/>
        </w:rPr>
        <w:t xml:space="preserve"> dhe QTP-së</w:t>
      </w:r>
      <w:r w:rsidR="00AB3EC4" w:rsidRPr="00F20CE3">
        <w:rPr>
          <w:rFonts w:ascii="Garamond" w:hAnsi="Garamond"/>
          <w:spacing w:val="-4"/>
          <w:sz w:val="24"/>
          <w:szCs w:val="24"/>
          <w:lang w:val="sq-AL"/>
        </w:rPr>
        <w:t xml:space="preserve"> </w:t>
      </w:r>
      <w:r w:rsidRPr="00F20CE3">
        <w:rPr>
          <w:rFonts w:ascii="Garamond" w:hAnsi="Garamond"/>
          <w:spacing w:val="-4"/>
          <w:sz w:val="24"/>
          <w:szCs w:val="24"/>
          <w:lang w:val="sq-AL"/>
        </w:rPr>
        <w:t xml:space="preserve"> janë </w:t>
      </w:r>
      <w:r w:rsidRPr="00D53E46">
        <w:rPr>
          <w:rFonts w:ascii="Garamond" w:hAnsi="Garamond"/>
          <w:spacing w:val="-4"/>
          <w:sz w:val="24"/>
          <w:szCs w:val="24"/>
          <w:lang w:val="sq-AL"/>
        </w:rPr>
        <w:t>të detyruara të japin çdo informacion të administruar në bazën e të dhënave të tyre kur ato kërkohen nga Policia e Shtetit, organet e prokurorisë dhe të gjykatës, si dhe nga çdo agjenci ligjzbatuese publike, në përputhje me qëllimin e përpunimit.</w:t>
      </w:r>
      <w:r w:rsidR="00AB3EC4">
        <w:rPr>
          <w:rFonts w:ascii="Garamond" w:hAnsi="Garamond"/>
          <w:spacing w:val="-4"/>
          <w:sz w:val="24"/>
          <w:szCs w:val="24"/>
          <w:lang w:val="sq-AL"/>
        </w:rPr>
        <w:t xml:space="preserve"> </w:t>
      </w:r>
    </w:p>
    <w:p w:rsidR="00CA661A" w:rsidRDefault="00CA661A"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32</w:t>
      </w:r>
    </w:p>
    <w:p w:rsidR="00B27FE0" w:rsidRDefault="00B27FE0" w:rsidP="00CA661A">
      <w:pPr>
        <w:pStyle w:val="NeniTitull"/>
        <w:keepNext w:val="0"/>
        <w:rPr>
          <w:rFonts w:ascii="Garamond" w:hAnsi="Garamond"/>
          <w:sz w:val="24"/>
          <w:szCs w:val="24"/>
          <w:lang w:val="sq-AL"/>
        </w:rPr>
      </w:pPr>
      <w:r w:rsidRPr="00D53E46">
        <w:rPr>
          <w:rFonts w:ascii="Garamond" w:hAnsi="Garamond"/>
          <w:sz w:val="24"/>
          <w:szCs w:val="24"/>
          <w:lang w:val="sq-AL"/>
        </w:rPr>
        <w:t>Pajisjet për shërbimin e sigurinë private</w:t>
      </w:r>
    </w:p>
    <w:p w:rsidR="00CA661A" w:rsidRPr="003C05E6" w:rsidRDefault="00CA661A" w:rsidP="00CA661A">
      <w:pPr>
        <w:jc w:val="center"/>
        <w:rPr>
          <w:lang w:val="sq-AL"/>
        </w:rPr>
      </w:pPr>
      <w:proofErr w:type="gramStart"/>
      <w:r w:rsidRPr="003C05E6">
        <w:rPr>
          <w:rFonts w:ascii="Garamond" w:hAnsi="Garamond" w:cs="Times New Roman"/>
          <w:bCs/>
          <w:i/>
          <w:sz w:val="24"/>
          <w:szCs w:val="24"/>
        </w:rPr>
        <w:t>( ndryshuar</w:t>
      </w:r>
      <w:proofErr w:type="gramEnd"/>
      <w:r w:rsidRPr="003C05E6">
        <w:rPr>
          <w:rFonts w:ascii="Garamond" w:hAnsi="Garamond" w:cs="Times New Roman"/>
          <w:bCs/>
          <w:i/>
          <w:sz w:val="24"/>
          <w:szCs w:val="24"/>
        </w:rPr>
        <w:t xml:space="preserve"> pika 2 me </w:t>
      </w:r>
      <w:r w:rsidRPr="003C05E6">
        <w:rPr>
          <w:rFonts w:ascii="Garamond" w:hAnsi="Garamond"/>
          <w:i/>
          <w:sz w:val="24"/>
          <w:szCs w:val="24"/>
          <w:lang w:val="sq-AL"/>
        </w:rPr>
        <w:t>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Subjektet e licencuara janë të detyruara të përdorin mjete dhe pajisje elektronike në veprimtarinë e sigurisë fizike.</w:t>
      </w:r>
    </w:p>
    <w:p w:rsidR="00CA661A" w:rsidRPr="003C05E6" w:rsidRDefault="00B27FE0" w:rsidP="00B27FE0">
      <w:pPr>
        <w:pStyle w:val="Paragrafi"/>
        <w:rPr>
          <w:rFonts w:ascii="Garamond" w:hAnsi="Garamond" w:cs="Times New Roman"/>
          <w:bCs/>
          <w:sz w:val="24"/>
          <w:szCs w:val="24"/>
        </w:rPr>
      </w:pPr>
      <w:r w:rsidRPr="003C05E6">
        <w:rPr>
          <w:rFonts w:ascii="Garamond" w:hAnsi="Garamond"/>
          <w:spacing w:val="-4"/>
          <w:sz w:val="24"/>
          <w:szCs w:val="24"/>
          <w:lang w:val="sq-AL"/>
        </w:rPr>
        <w:t xml:space="preserve">2. </w:t>
      </w:r>
      <w:proofErr w:type="gramStart"/>
      <w:r w:rsidR="00CA661A" w:rsidRPr="003C05E6">
        <w:rPr>
          <w:rFonts w:ascii="Garamond" w:hAnsi="Garamond" w:cs="Times New Roman"/>
          <w:bCs/>
          <w:sz w:val="24"/>
          <w:szCs w:val="24"/>
        </w:rPr>
        <w:t>Të dhënat e siguruara nga përdorimi i këtyre pajisjeve trajtohen sipas kërkesave të legjislacionit për masat shtesë të sigurisë publike dhe akteve nënligjore në zbatim të tij.</w:t>
      </w:r>
      <w:proofErr w:type="gramEnd"/>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3. Pajisjet dhe të dhënat e siguruara nga përdorimi i tyre vihen në  dispozicion sa herë që kërkohen nga Policia e Shtetit, organet e prokurorisë, në përputhje me qëllimin e përpunimit, sipas legjislacionit për mbrojtjen e të dhënave personale. </w:t>
      </w: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33</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Përdorimi i forcës</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Punonjësi i shërbimit i SHPSF-së përdor forcën fizike dhe pajisjet e mjetet e tjera, të dhëna për përmbushjen e  detyrës, vetëm kur kjo është e nevojshme dhe nëse masat e tjera nuk kanë dhënë rezultat, në përputhje me kriteret</w:t>
      </w:r>
      <w:r w:rsidRPr="00D53E46">
        <w:rPr>
          <w:rFonts w:ascii="Garamond" w:hAnsi="Garamond"/>
          <w:color w:val="FF0000"/>
          <w:spacing w:val="-4"/>
          <w:sz w:val="24"/>
          <w:szCs w:val="24"/>
          <w:lang w:val="sq-AL"/>
        </w:rPr>
        <w:t xml:space="preserve"> </w:t>
      </w:r>
      <w:r w:rsidRPr="00D53E46">
        <w:rPr>
          <w:rFonts w:ascii="Garamond" w:hAnsi="Garamond"/>
          <w:spacing w:val="-4"/>
          <w:sz w:val="24"/>
          <w:szCs w:val="24"/>
          <w:lang w:val="sq-AL"/>
        </w:rPr>
        <w:t>e përshkallëzimit të saj.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Punonjësi i shërbimit përshkallëzon nivelin e nevojshëm të përdorimit të forcës, duke filluar nga bindja me fjalë, shtrëngimi fizik, deri te shkopi i gomës.</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Punonjësi i shërbimit duhet të paralajmërojë se do të përdorë forcën para përdorimit të saj.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Të dëmtuarit nga përdorimi i forcës i jepet ndihma e parë mjekësore, në rast se kjo është e nevojshme dhe e mundshme.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5. Struktura e policisë vendore duhet të vihet në dijeni për çdo rast të përdorimit të forcës.</w:t>
      </w:r>
    </w:p>
    <w:p w:rsidR="00F44DFA" w:rsidRDefault="00F44DFA"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34</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E drejta e mbajtjes së armëve të zjarrit dhe municionit</w:t>
      </w:r>
    </w:p>
    <w:p w:rsidR="00B27FE0" w:rsidRPr="003C05E6" w:rsidRDefault="00F44DFA" w:rsidP="00F44DFA">
      <w:pPr>
        <w:jc w:val="center"/>
        <w:rPr>
          <w:lang w:val="sq-AL"/>
        </w:rPr>
      </w:pPr>
      <w:proofErr w:type="gramStart"/>
      <w:r w:rsidRPr="003C05E6">
        <w:rPr>
          <w:rFonts w:ascii="Garamond" w:hAnsi="Garamond" w:cs="Times New Roman"/>
          <w:bCs/>
          <w:i/>
          <w:sz w:val="24"/>
          <w:szCs w:val="24"/>
        </w:rPr>
        <w:t>( ndryshuar</w:t>
      </w:r>
      <w:proofErr w:type="gramEnd"/>
      <w:r w:rsidRPr="003C05E6">
        <w:rPr>
          <w:rFonts w:ascii="Garamond" w:hAnsi="Garamond" w:cs="Times New Roman"/>
          <w:bCs/>
          <w:i/>
          <w:sz w:val="24"/>
          <w:szCs w:val="24"/>
        </w:rPr>
        <w:t xml:space="preserve"> pika 1me </w:t>
      </w:r>
      <w:r w:rsidRPr="003C05E6">
        <w:rPr>
          <w:rFonts w:ascii="Garamond" w:hAnsi="Garamond"/>
          <w:i/>
          <w:sz w:val="24"/>
          <w:szCs w:val="24"/>
          <w:lang w:val="sq-AL"/>
        </w:rPr>
        <w:t>Ligjin nr. 90/2023, datë 2.11.2023)</w:t>
      </w:r>
    </w:p>
    <w:p w:rsidR="00F44DFA" w:rsidRPr="003C05E6" w:rsidRDefault="00B27FE0" w:rsidP="00F44DFA">
      <w:pPr>
        <w:spacing w:after="0" w:line="240" w:lineRule="auto"/>
        <w:ind w:firstLine="284"/>
        <w:jc w:val="both"/>
        <w:rPr>
          <w:rFonts w:ascii="Garamond" w:hAnsi="Garamond" w:cs="Times New Roman"/>
          <w:bCs/>
          <w:sz w:val="24"/>
          <w:szCs w:val="24"/>
        </w:rPr>
      </w:pPr>
      <w:r w:rsidRPr="003C05E6">
        <w:rPr>
          <w:rFonts w:ascii="Garamond" w:hAnsi="Garamond"/>
          <w:spacing w:val="-4"/>
          <w:sz w:val="24"/>
          <w:szCs w:val="24"/>
          <w:lang w:val="sq-AL"/>
        </w:rPr>
        <w:t xml:space="preserve">1. </w:t>
      </w:r>
      <w:proofErr w:type="gramStart"/>
      <w:r w:rsidR="00F44DFA" w:rsidRPr="003C05E6">
        <w:rPr>
          <w:rFonts w:ascii="Garamond" w:hAnsi="Garamond" w:cs="Times New Roman"/>
          <w:bCs/>
          <w:sz w:val="24"/>
          <w:szCs w:val="24"/>
        </w:rPr>
        <w:t>Në veprimtarinë e sigurisë fizike të drejtën e mbajtjes së armëve të zjarrit dhe municionit e kanë drejtuesi teknik dhe punonjësit e shërbimit të pajisur me autorizim përkatës nga Policia e Shtetit, sipas kërkesave të ligjit nr.</w:t>
      </w:r>
      <w:proofErr w:type="gramEnd"/>
      <w:r w:rsidR="00F44DFA" w:rsidRPr="003C05E6">
        <w:rPr>
          <w:rFonts w:ascii="Garamond" w:hAnsi="Garamond" w:cs="Times New Roman"/>
          <w:bCs/>
          <w:sz w:val="24"/>
          <w:szCs w:val="24"/>
        </w:rPr>
        <w:t xml:space="preserve"> 74/2014, “Për armët”, të ndryshuar, dhe që është:</w:t>
      </w:r>
    </w:p>
    <w:p w:rsidR="00F44DFA" w:rsidRPr="003C05E6" w:rsidRDefault="00F44DFA" w:rsidP="00F44DFA">
      <w:pPr>
        <w:spacing w:after="0" w:line="240" w:lineRule="auto"/>
        <w:ind w:firstLine="284"/>
        <w:jc w:val="both"/>
        <w:rPr>
          <w:rFonts w:ascii="Garamond" w:hAnsi="Garamond" w:cs="Times New Roman"/>
          <w:bCs/>
          <w:sz w:val="24"/>
          <w:szCs w:val="24"/>
        </w:rPr>
      </w:pPr>
      <w:r w:rsidRPr="003C05E6">
        <w:rPr>
          <w:rFonts w:ascii="Garamond" w:hAnsi="Garamond" w:cs="Times New Roman"/>
          <w:bCs/>
          <w:sz w:val="24"/>
          <w:szCs w:val="24"/>
        </w:rPr>
        <w:t xml:space="preserve">a) </w:t>
      </w:r>
      <w:proofErr w:type="gramStart"/>
      <w:r w:rsidRPr="003C05E6">
        <w:rPr>
          <w:rFonts w:ascii="Garamond" w:hAnsi="Garamond" w:cs="Times New Roman"/>
          <w:bCs/>
          <w:sz w:val="24"/>
          <w:szCs w:val="24"/>
        </w:rPr>
        <w:t>autorizimi</w:t>
      </w:r>
      <w:proofErr w:type="gramEnd"/>
      <w:r w:rsidRPr="003C05E6">
        <w:rPr>
          <w:rFonts w:ascii="Garamond" w:hAnsi="Garamond" w:cs="Times New Roman"/>
          <w:bCs/>
          <w:sz w:val="24"/>
          <w:szCs w:val="24"/>
        </w:rPr>
        <w:t xml:space="preserve"> për mbajtje arme në shërbim, që nënkupton të drejtën e drejtuesit teknik dhe punonjësit të shërbimit për mbajtjen e armës gjatë kohës së punës, vetëm në ambientet e punës apo të shërbimit;</w:t>
      </w:r>
    </w:p>
    <w:p w:rsidR="00B27FE0" w:rsidRPr="003C05E6" w:rsidRDefault="00F44DFA" w:rsidP="00F44DFA">
      <w:pPr>
        <w:pStyle w:val="Paragrafi"/>
        <w:rPr>
          <w:rFonts w:ascii="Garamond" w:hAnsi="Garamond"/>
          <w:spacing w:val="-4"/>
          <w:sz w:val="24"/>
          <w:szCs w:val="24"/>
          <w:lang w:val="sq-AL"/>
        </w:rPr>
      </w:pPr>
      <w:r w:rsidRPr="003C05E6">
        <w:rPr>
          <w:rFonts w:ascii="Garamond" w:hAnsi="Garamond" w:cs="Times New Roman"/>
          <w:bCs/>
          <w:sz w:val="24"/>
          <w:szCs w:val="24"/>
        </w:rPr>
        <w:lastRenderedPageBreak/>
        <w:t xml:space="preserve">b) </w:t>
      </w:r>
      <w:proofErr w:type="gramStart"/>
      <w:r w:rsidRPr="003C05E6">
        <w:rPr>
          <w:rFonts w:ascii="Garamond" w:hAnsi="Garamond" w:cs="Times New Roman"/>
          <w:bCs/>
          <w:sz w:val="24"/>
          <w:szCs w:val="24"/>
        </w:rPr>
        <w:t>autorizimi</w:t>
      </w:r>
      <w:proofErr w:type="gramEnd"/>
      <w:r w:rsidRPr="003C05E6">
        <w:rPr>
          <w:rFonts w:ascii="Garamond" w:hAnsi="Garamond" w:cs="Times New Roman"/>
          <w:bCs/>
          <w:sz w:val="24"/>
          <w:szCs w:val="24"/>
        </w:rPr>
        <w:t xml:space="preserve"> për mbajtje arme në lëvizje, që nënkupton të drejtën e punonjësit të shërbimit, truprojës për mbajtjen e armës vetëm gjatë kryerjes së detyrës, edhe jashtë qendrës së banimit apo të punës/shërbimit.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2. Lloji i armëve të zjarrit dhe municionit të tyre që jepen për mbajtje miratohen nga Policia e Shtetit, në përputhje me kërkesat e legjislacionit  në fuqi. </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35</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Përdorimi i armës së zjarrit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Punonjësi i shërbimit, vetëm gjatë kryerjes së detyrës të SHPSF-së, e përdor armën e zjarrit në kushtet e mbrojtjes së nevojshme dhe të nevojës ekstreme.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Titullari i subjektit, drejtuesi teknik, punonjësi i shërbimit, janë të detyruar të njoftojnë menjëherë në Policinë e Shtetit për përdorimin e armës së zjarrit dhe të mos largohen nga detyra.</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36</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Qentë e shërbimit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Subjekti i SHPSF-së ka të drejtën të mbajë dhe të përdorë qentë e shërbimit, të certifikuar nga Instituti i Përgatitjes së Qenve, vetëm për nevoja të shërbimit.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Kushtet për mbajtjen e përdorimin e qenve të shërbimit përcaktohen me urdhër të Drejtorit të Përgjithshëm të Policisë së Shtetit.</w:t>
      </w:r>
    </w:p>
    <w:p w:rsidR="00B27FE0" w:rsidRPr="00D53E46" w:rsidRDefault="00B27FE0" w:rsidP="00B27FE0">
      <w:pPr>
        <w:pStyle w:val="NeniNr"/>
        <w:keepNext w:val="0"/>
        <w:rPr>
          <w:rFonts w:ascii="Garamond" w:hAnsi="Garamond"/>
          <w:sz w:val="24"/>
          <w:szCs w:val="24"/>
          <w:lang w:val="sq-AL"/>
        </w:rPr>
      </w:pPr>
    </w:p>
    <w:p w:rsidR="00A35D9B" w:rsidRDefault="00A35D9B" w:rsidP="00A35D9B">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 xml:space="preserve"> Neni 37</w:t>
      </w:r>
    </w:p>
    <w:p w:rsidR="00F81C15" w:rsidRPr="00F81C15" w:rsidRDefault="00F81C15" w:rsidP="00F81C15">
      <w:pPr>
        <w:pStyle w:val="NeniTitull"/>
        <w:keepNext w:val="0"/>
        <w:rPr>
          <w:lang w:val="sq-AL"/>
        </w:rPr>
      </w:pPr>
      <w:r w:rsidRPr="00EB260B">
        <w:rPr>
          <w:lang w:val="sq-AL"/>
        </w:rPr>
        <w:t>Pajisjet e shërbimit</w:t>
      </w:r>
    </w:p>
    <w:p w:rsidR="00A35D9B" w:rsidRPr="003613BA" w:rsidRDefault="00A35D9B" w:rsidP="00A35D9B">
      <w:pPr>
        <w:jc w:val="center"/>
        <w:rPr>
          <w:lang w:val="sq-AL"/>
        </w:rPr>
      </w:pPr>
      <w:proofErr w:type="gramStart"/>
      <w:r w:rsidRPr="003613BA">
        <w:rPr>
          <w:rFonts w:ascii="Garamond" w:hAnsi="Garamond" w:cs="Times New Roman"/>
          <w:bCs/>
          <w:i/>
          <w:sz w:val="24"/>
          <w:szCs w:val="24"/>
        </w:rPr>
        <w:t>( ndryshuar</w:t>
      </w:r>
      <w:proofErr w:type="gramEnd"/>
      <w:r w:rsidRPr="003613BA">
        <w:rPr>
          <w:rFonts w:ascii="Garamond" w:hAnsi="Garamond" w:cs="Times New Roman"/>
          <w:bCs/>
          <w:i/>
          <w:sz w:val="24"/>
          <w:szCs w:val="24"/>
        </w:rPr>
        <w:t xml:space="preserve"> me </w:t>
      </w:r>
      <w:r w:rsidRPr="003613BA">
        <w:rPr>
          <w:rFonts w:ascii="Garamond" w:hAnsi="Garamond"/>
          <w:i/>
          <w:sz w:val="24"/>
          <w:szCs w:val="24"/>
          <w:lang w:val="sq-AL"/>
        </w:rPr>
        <w:t>Ligjin nr. 90/2023, datë 2.11.2023)</w:t>
      </w:r>
    </w:p>
    <w:p w:rsidR="00A35D9B" w:rsidRPr="005B499A" w:rsidRDefault="00A35D9B" w:rsidP="00A35D9B">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1. Subjekti i SHPSF-së për realizimin e shërbimit vë në dispozicion të punonjësve të shërbimit mjete e pajisje shërbimi të pajisura me autorizim nga Drejtoria Vendore e Policisë. </w:t>
      </w:r>
      <w:proofErr w:type="gramStart"/>
      <w:r w:rsidRPr="005B499A">
        <w:rPr>
          <w:rFonts w:ascii="Garamond" w:hAnsi="Garamond" w:cs="Times New Roman"/>
          <w:bCs/>
          <w:sz w:val="24"/>
          <w:szCs w:val="24"/>
        </w:rPr>
        <w:t>Për realizimin e shërbimit të transportit të vlerave monetare, sendeve të çmuara dhe shërbimit të ruajtjes së afërt/truprojë të personave fizikë/juridikë, subjektet përdorin automjete të blinduara sipas standardeve evropiane të pajisura me autorizim me afat 5-vjeçar nga Drejtoria e Përgjithshme e Policisë së Shtetit.</w:t>
      </w:r>
      <w:proofErr w:type="gramEnd"/>
      <w:r w:rsidRPr="005B499A">
        <w:rPr>
          <w:rFonts w:ascii="Garamond" w:hAnsi="Garamond" w:cs="Times New Roman"/>
          <w:bCs/>
          <w:sz w:val="24"/>
          <w:szCs w:val="24"/>
        </w:rPr>
        <w:t xml:space="preserve"> </w:t>
      </w:r>
      <w:proofErr w:type="gramStart"/>
      <w:r w:rsidRPr="005B499A">
        <w:rPr>
          <w:rFonts w:ascii="Garamond" w:hAnsi="Garamond" w:cs="Times New Roman"/>
          <w:bCs/>
          <w:sz w:val="24"/>
          <w:szCs w:val="24"/>
        </w:rPr>
        <w:t>Ndalohet dhënia me qira, huapërdorja dhe nënkontraktimi i mjeteve të blinduara për personat fizikë e juridikë.</w:t>
      </w:r>
      <w:proofErr w:type="gramEnd"/>
    </w:p>
    <w:p w:rsidR="00A35D9B" w:rsidRPr="005B499A" w:rsidRDefault="00A35D9B" w:rsidP="00A35D9B">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2. Lloji i mjeteve, pajisjeve, automjeteve të shërbimit, automjeteve të blinduara, si dhe mënyra e lëshimit të autorizimit për automjetet e blinduara përcaktohen me udhëzim të ministrit përgjegjës për rendin dhe sigurinë.</w:t>
      </w:r>
    </w:p>
    <w:p w:rsidR="00A35D9B" w:rsidRDefault="00A35D9B" w:rsidP="00A35D9B">
      <w:pPr>
        <w:pStyle w:val="KapitulliNr"/>
        <w:keepNext w:val="0"/>
        <w:jc w:val="left"/>
        <w:rPr>
          <w:rFonts w:ascii="Garamond" w:hAnsi="Garamond"/>
          <w:sz w:val="24"/>
          <w:szCs w:val="24"/>
          <w:lang w:val="sq-AL"/>
        </w:rPr>
      </w:pPr>
    </w:p>
    <w:p w:rsidR="00B27FE0" w:rsidRPr="00D53E46" w:rsidRDefault="00B27FE0" w:rsidP="00B27FE0">
      <w:pPr>
        <w:pStyle w:val="KapitulliNr"/>
        <w:keepNext w:val="0"/>
        <w:rPr>
          <w:rFonts w:ascii="Garamond" w:hAnsi="Garamond"/>
          <w:sz w:val="24"/>
          <w:szCs w:val="24"/>
          <w:lang w:val="sq-AL"/>
        </w:rPr>
      </w:pPr>
      <w:r w:rsidRPr="00D53E46">
        <w:rPr>
          <w:rFonts w:ascii="Garamond" w:hAnsi="Garamond"/>
          <w:sz w:val="24"/>
          <w:szCs w:val="24"/>
          <w:lang w:val="sq-AL"/>
        </w:rPr>
        <w:t>KREU V</w:t>
      </w:r>
    </w:p>
    <w:p w:rsidR="00B27FE0" w:rsidRPr="00D53E46" w:rsidRDefault="00B27FE0" w:rsidP="00B27FE0">
      <w:pPr>
        <w:pStyle w:val="KapitulliNr"/>
        <w:keepNext w:val="0"/>
        <w:rPr>
          <w:rFonts w:ascii="Garamond" w:hAnsi="Garamond"/>
          <w:sz w:val="24"/>
          <w:szCs w:val="24"/>
          <w:lang w:val="sq-AL"/>
        </w:rPr>
      </w:pPr>
      <w:r w:rsidRPr="00D53E46">
        <w:rPr>
          <w:rFonts w:ascii="Garamond" w:hAnsi="Garamond"/>
          <w:sz w:val="24"/>
          <w:szCs w:val="24"/>
          <w:lang w:val="sq-AL"/>
        </w:rPr>
        <w:t>MASAT ADMINISTRATIVE</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38</w:t>
      </w:r>
    </w:p>
    <w:p w:rsidR="00B27FE0" w:rsidRDefault="00B27FE0" w:rsidP="00A35D9B">
      <w:pPr>
        <w:pStyle w:val="NeniTitull"/>
        <w:keepNext w:val="0"/>
        <w:rPr>
          <w:rFonts w:ascii="Garamond" w:hAnsi="Garamond"/>
          <w:sz w:val="24"/>
          <w:szCs w:val="24"/>
          <w:lang w:val="sq-AL"/>
        </w:rPr>
      </w:pPr>
      <w:r w:rsidRPr="00D53E46">
        <w:rPr>
          <w:rFonts w:ascii="Garamond" w:hAnsi="Garamond"/>
          <w:sz w:val="24"/>
          <w:szCs w:val="24"/>
          <w:lang w:val="sq-AL"/>
        </w:rPr>
        <w:t>Kundërvajtjet administrative</w:t>
      </w:r>
    </w:p>
    <w:p w:rsidR="00A35D9B" w:rsidRPr="005B499A" w:rsidRDefault="00A35D9B" w:rsidP="00A35D9B">
      <w:pPr>
        <w:jc w:val="center"/>
        <w:rPr>
          <w:rFonts w:ascii="Garamond" w:hAnsi="Garamond"/>
          <w:i/>
          <w:sz w:val="24"/>
          <w:szCs w:val="24"/>
          <w:lang w:val="sq-AL"/>
        </w:rPr>
      </w:pPr>
      <w:r w:rsidRPr="005B499A">
        <w:rPr>
          <w:rFonts w:ascii="Garamond" w:hAnsi="Garamond"/>
          <w:i/>
          <w:sz w:val="24"/>
          <w:szCs w:val="24"/>
          <w:lang w:val="sq-AL"/>
        </w:rPr>
        <w:t xml:space="preserve">( shfuqizuar pika 4 </w:t>
      </w:r>
      <w:r w:rsidRPr="005B499A">
        <w:rPr>
          <w:rFonts w:ascii="Garamond" w:hAnsi="Garamond" w:cs="Times New Roman"/>
          <w:bCs/>
          <w:i/>
          <w:sz w:val="24"/>
          <w:szCs w:val="24"/>
        </w:rPr>
        <w:t xml:space="preserve">me </w:t>
      </w:r>
      <w:r w:rsidRPr="005B499A">
        <w:rPr>
          <w:rFonts w:ascii="Garamond" w:hAnsi="Garamond"/>
          <w:i/>
          <w:sz w:val="24"/>
          <w:szCs w:val="24"/>
          <w:lang w:val="sq-AL"/>
        </w:rPr>
        <w:t>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1. Për shkelje të dispozitave të këtij ligji, kur ato nuk përbëjnë vepër penale, jepen masa administrative. </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Konstatimi, shqyrtimi dhe gjykimi i shkeljeve bëhen në përputhje me legjislacionin në fuqi për kundërvajtjet administrative.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Masat administrative jepen nga strukturat e Policisë së Shtetit.</w:t>
      </w:r>
    </w:p>
    <w:p w:rsidR="00B27FE0" w:rsidRPr="005B499A" w:rsidRDefault="00B27FE0" w:rsidP="00B27FE0">
      <w:pPr>
        <w:pStyle w:val="Paragrafi"/>
        <w:rPr>
          <w:rFonts w:ascii="Garamond" w:hAnsi="Garamond"/>
          <w:spacing w:val="-4"/>
          <w:sz w:val="24"/>
          <w:szCs w:val="24"/>
          <w:lang w:val="sq-AL"/>
        </w:rPr>
      </w:pPr>
      <w:r w:rsidRPr="005B499A">
        <w:rPr>
          <w:rFonts w:ascii="Garamond" w:hAnsi="Garamond"/>
          <w:spacing w:val="-4"/>
          <w:sz w:val="24"/>
          <w:szCs w:val="24"/>
          <w:lang w:val="sq-AL"/>
        </w:rPr>
        <w:lastRenderedPageBreak/>
        <w:t xml:space="preserve">4. </w:t>
      </w:r>
      <w:r w:rsidR="00A35D9B" w:rsidRPr="005B499A">
        <w:rPr>
          <w:rFonts w:ascii="Garamond" w:hAnsi="Garamond"/>
          <w:spacing w:val="-4"/>
          <w:sz w:val="24"/>
          <w:szCs w:val="24"/>
          <w:lang w:val="sq-AL"/>
        </w:rPr>
        <w:t>Shfuqizuar</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p>
    <w:p w:rsidR="005B7B08" w:rsidRDefault="005B7B08" w:rsidP="005B7B08">
      <w:pPr>
        <w:spacing w:after="0" w:line="240" w:lineRule="auto"/>
        <w:ind w:firstLine="284"/>
        <w:jc w:val="center"/>
        <w:rPr>
          <w:rFonts w:ascii="Garamond" w:hAnsi="Garamond" w:cs="Times New Roman"/>
          <w:bCs/>
          <w:sz w:val="24"/>
          <w:szCs w:val="24"/>
        </w:rPr>
      </w:pPr>
      <w:r w:rsidRPr="005B499A">
        <w:rPr>
          <w:rFonts w:ascii="Garamond" w:hAnsi="Garamond" w:cs="Times New Roman"/>
          <w:bCs/>
          <w:sz w:val="24"/>
          <w:szCs w:val="24"/>
        </w:rPr>
        <w:t>Neni 39</w:t>
      </w:r>
    </w:p>
    <w:p w:rsidR="00F81C15" w:rsidRPr="00F81C15" w:rsidRDefault="00F81C15" w:rsidP="00F81C15">
      <w:pPr>
        <w:pStyle w:val="NeniTitull"/>
        <w:keepNext w:val="0"/>
        <w:rPr>
          <w:lang w:val="sq-AL"/>
        </w:rPr>
      </w:pPr>
      <w:r w:rsidRPr="00EB260B">
        <w:rPr>
          <w:lang w:val="sq-AL"/>
        </w:rPr>
        <w:t>Llojet e masave administrative</w:t>
      </w:r>
    </w:p>
    <w:p w:rsidR="005B7B08" w:rsidRPr="003613BA" w:rsidRDefault="005B7B08" w:rsidP="005B7B08">
      <w:pPr>
        <w:jc w:val="center"/>
        <w:rPr>
          <w:rFonts w:ascii="Garamond" w:hAnsi="Garamond"/>
          <w:i/>
          <w:sz w:val="24"/>
          <w:szCs w:val="24"/>
          <w:lang w:val="sq-AL"/>
        </w:rPr>
      </w:pPr>
      <w:proofErr w:type="gramStart"/>
      <w:r w:rsidRPr="003613BA">
        <w:rPr>
          <w:rFonts w:ascii="Garamond" w:hAnsi="Garamond" w:cs="Times New Roman"/>
          <w:bCs/>
          <w:i/>
          <w:sz w:val="24"/>
          <w:szCs w:val="24"/>
        </w:rPr>
        <w:t>( ndryshuar</w:t>
      </w:r>
      <w:proofErr w:type="gramEnd"/>
      <w:r w:rsidRPr="003613BA">
        <w:rPr>
          <w:rFonts w:ascii="Garamond" w:hAnsi="Garamond" w:cs="Times New Roman"/>
          <w:bCs/>
          <w:i/>
          <w:sz w:val="24"/>
          <w:szCs w:val="24"/>
        </w:rPr>
        <w:t xml:space="preserve"> neni me </w:t>
      </w:r>
      <w:r w:rsidRPr="003613BA">
        <w:rPr>
          <w:rFonts w:ascii="Garamond" w:hAnsi="Garamond"/>
          <w:i/>
          <w:sz w:val="24"/>
          <w:szCs w:val="24"/>
          <w:lang w:val="sq-AL"/>
        </w:rPr>
        <w:t>Ligjin nr. 90/2023, datë 2.11.2023)</w:t>
      </w:r>
    </w:p>
    <w:p w:rsidR="005B7B08" w:rsidRPr="005B7B08" w:rsidRDefault="005B7B08" w:rsidP="005B7B08">
      <w:pPr>
        <w:spacing w:after="0" w:line="240" w:lineRule="auto"/>
        <w:jc w:val="both"/>
        <w:rPr>
          <w:rFonts w:ascii="Garamond" w:hAnsi="Garamond" w:cs="Times New Roman"/>
          <w:bCs/>
          <w:i/>
          <w:color w:val="FF0000"/>
          <w:sz w:val="24"/>
          <w:szCs w:val="24"/>
        </w:rPr>
      </w:pP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1. Për shkeljet e dispozitave të këtij ligji jepen përkatësisht këto lloj masash administrative: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a) </w:t>
      </w:r>
      <w:proofErr w:type="gramStart"/>
      <w:r w:rsidRPr="005B499A">
        <w:rPr>
          <w:rFonts w:ascii="Garamond" w:hAnsi="Garamond" w:cs="Times New Roman"/>
          <w:bCs/>
          <w:sz w:val="24"/>
          <w:szCs w:val="24"/>
        </w:rPr>
        <w:t>për</w:t>
      </w:r>
      <w:proofErr w:type="gramEnd"/>
      <w:r w:rsidRPr="005B499A">
        <w:rPr>
          <w:rFonts w:ascii="Garamond" w:hAnsi="Garamond" w:cs="Times New Roman"/>
          <w:bCs/>
          <w:sz w:val="24"/>
          <w:szCs w:val="24"/>
        </w:rPr>
        <w:t xml:space="preserve"> subjektin e licencuar të SHPSF-së dhe QTP-së:</w:t>
      </w:r>
    </w:p>
    <w:p w:rsidR="005B7B08" w:rsidRPr="005B499A" w:rsidRDefault="005B7B08" w:rsidP="005B7B08">
      <w:pPr>
        <w:spacing w:after="0" w:line="240" w:lineRule="auto"/>
        <w:ind w:firstLine="284"/>
        <w:jc w:val="both"/>
        <w:rPr>
          <w:rFonts w:ascii="Garamond" w:hAnsi="Garamond" w:cs="Times New Roman"/>
          <w:bCs/>
          <w:sz w:val="24"/>
          <w:szCs w:val="24"/>
        </w:rPr>
      </w:pPr>
      <w:proofErr w:type="gramStart"/>
      <w:r w:rsidRPr="005B499A">
        <w:rPr>
          <w:rFonts w:ascii="Garamond" w:hAnsi="Garamond" w:cs="Times New Roman"/>
          <w:bCs/>
          <w:sz w:val="24"/>
          <w:szCs w:val="24"/>
        </w:rPr>
        <w:t>i</w:t>
      </w:r>
      <w:proofErr w:type="gramEnd"/>
      <w:r w:rsidRPr="005B499A">
        <w:rPr>
          <w:rFonts w:ascii="Garamond" w:hAnsi="Garamond" w:cs="Times New Roman"/>
          <w:bCs/>
          <w:sz w:val="24"/>
          <w:szCs w:val="24"/>
        </w:rPr>
        <w:t>. vërejtje;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 </w:t>
      </w:r>
      <w:proofErr w:type="gramStart"/>
      <w:r w:rsidRPr="005B499A">
        <w:rPr>
          <w:rFonts w:ascii="Garamond" w:hAnsi="Garamond" w:cs="Times New Roman"/>
          <w:bCs/>
          <w:sz w:val="24"/>
          <w:szCs w:val="24"/>
        </w:rPr>
        <w:t>vërejtje</w:t>
      </w:r>
      <w:proofErr w:type="gramEnd"/>
      <w:r w:rsidRPr="005B499A">
        <w:rPr>
          <w:rFonts w:ascii="Garamond" w:hAnsi="Garamond" w:cs="Times New Roman"/>
          <w:bCs/>
          <w:sz w:val="24"/>
          <w:szCs w:val="24"/>
        </w:rPr>
        <w:t xml:space="preserve"> me paralajmërim për heqje licence; </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iii. </w:t>
      </w:r>
      <w:proofErr w:type="gramStart"/>
      <w:r w:rsidRPr="005B499A">
        <w:rPr>
          <w:rFonts w:ascii="Garamond" w:hAnsi="Garamond" w:cs="Times New Roman"/>
          <w:bCs/>
          <w:sz w:val="24"/>
          <w:szCs w:val="24"/>
        </w:rPr>
        <w:t>gjobë</w:t>
      </w:r>
      <w:proofErr w:type="gramEnd"/>
      <w:r w:rsidRPr="005B499A">
        <w:rPr>
          <w:rFonts w:ascii="Garamond" w:hAnsi="Garamond" w:cs="Times New Roman"/>
          <w:bCs/>
          <w:sz w:val="24"/>
          <w:szCs w:val="24"/>
        </w:rPr>
        <w:t>;</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iv. </w:t>
      </w:r>
      <w:proofErr w:type="gramStart"/>
      <w:r w:rsidRPr="005B499A">
        <w:rPr>
          <w:rFonts w:ascii="Garamond" w:hAnsi="Garamond" w:cs="Times New Roman"/>
          <w:bCs/>
          <w:sz w:val="24"/>
          <w:szCs w:val="24"/>
        </w:rPr>
        <w:t>heqje</w:t>
      </w:r>
      <w:proofErr w:type="gramEnd"/>
      <w:r w:rsidRPr="005B499A">
        <w:rPr>
          <w:rFonts w:ascii="Garamond" w:hAnsi="Garamond" w:cs="Times New Roman"/>
          <w:bCs/>
          <w:sz w:val="24"/>
          <w:szCs w:val="24"/>
        </w:rPr>
        <w:t xml:space="preserve"> e licencës.</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b) </w:t>
      </w:r>
      <w:proofErr w:type="gramStart"/>
      <w:r w:rsidRPr="005B499A">
        <w:rPr>
          <w:rFonts w:ascii="Garamond" w:hAnsi="Garamond" w:cs="Times New Roman"/>
          <w:bCs/>
          <w:sz w:val="24"/>
          <w:szCs w:val="24"/>
        </w:rPr>
        <w:t>për</w:t>
      </w:r>
      <w:proofErr w:type="gramEnd"/>
      <w:r w:rsidRPr="005B499A">
        <w:rPr>
          <w:rFonts w:ascii="Garamond" w:hAnsi="Garamond" w:cs="Times New Roman"/>
          <w:bCs/>
          <w:sz w:val="24"/>
          <w:szCs w:val="24"/>
        </w:rPr>
        <w:t xml:space="preserve"> titullarin e subjektit dhe drejtuesin teknik të SHPSF-së dhe QTP-së:</w:t>
      </w:r>
    </w:p>
    <w:p w:rsidR="005B7B08" w:rsidRPr="005B499A" w:rsidRDefault="005B7B08" w:rsidP="005B7B08">
      <w:pPr>
        <w:spacing w:after="0" w:line="240" w:lineRule="auto"/>
        <w:ind w:firstLine="284"/>
        <w:jc w:val="both"/>
        <w:rPr>
          <w:rFonts w:ascii="Garamond" w:hAnsi="Garamond" w:cs="Times New Roman"/>
          <w:bCs/>
          <w:sz w:val="24"/>
          <w:szCs w:val="24"/>
        </w:rPr>
      </w:pPr>
      <w:proofErr w:type="gramStart"/>
      <w:r w:rsidRPr="005B499A">
        <w:rPr>
          <w:rFonts w:ascii="Garamond" w:hAnsi="Garamond" w:cs="Times New Roman"/>
          <w:bCs/>
          <w:sz w:val="24"/>
          <w:szCs w:val="24"/>
        </w:rPr>
        <w:t>i</w:t>
      </w:r>
      <w:proofErr w:type="gramEnd"/>
      <w:r w:rsidRPr="005B499A">
        <w:rPr>
          <w:rFonts w:ascii="Garamond" w:hAnsi="Garamond" w:cs="Times New Roman"/>
          <w:bCs/>
          <w:sz w:val="24"/>
          <w:szCs w:val="24"/>
        </w:rPr>
        <w:t>. vërejtje;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 </w:t>
      </w:r>
      <w:proofErr w:type="gramStart"/>
      <w:r w:rsidRPr="005B499A">
        <w:rPr>
          <w:rFonts w:ascii="Garamond" w:hAnsi="Garamond" w:cs="Times New Roman"/>
          <w:bCs/>
          <w:sz w:val="24"/>
          <w:szCs w:val="24"/>
        </w:rPr>
        <w:t>vërejtje</w:t>
      </w:r>
      <w:proofErr w:type="gramEnd"/>
      <w:r w:rsidRPr="005B499A">
        <w:rPr>
          <w:rFonts w:ascii="Garamond" w:hAnsi="Garamond" w:cs="Times New Roman"/>
          <w:bCs/>
          <w:sz w:val="24"/>
          <w:szCs w:val="24"/>
        </w:rPr>
        <w:t xml:space="preserve"> me paralajmërim për heqje certifikate;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iii. </w:t>
      </w:r>
      <w:proofErr w:type="gramStart"/>
      <w:r w:rsidRPr="005B499A">
        <w:rPr>
          <w:rFonts w:ascii="Garamond" w:hAnsi="Garamond" w:cs="Times New Roman"/>
          <w:bCs/>
          <w:sz w:val="24"/>
          <w:szCs w:val="24"/>
        </w:rPr>
        <w:t>heqje</w:t>
      </w:r>
      <w:proofErr w:type="gramEnd"/>
      <w:r w:rsidRPr="005B499A">
        <w:rPr>
          <w:rFonts w:ascii="Garamond" w:hAnsi="Garamond" w:cs="Times New Roman"/>
          <w:bCs/>
          <w:sz w:val="24"/>
          <w:szCs w:val="24"/>
        </w:rPr>
        <w:t xml:space="preserve"> e certifikatës.</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c) </w:t>
      </w:r>
      <w:proofErr w:type="gramStart"/>
      <w:r w:rsidRPr="005B499A">
        <w:rPr>
          <w:rFonts w:ascii="Garamond" w:hAnsi="Garamond" w:cs="Times New Roman"/>
          <w:bCs/>
          <w:sz w:val="24"/>
          <w:szCs w:val="24"/>
        </w:rPr>
        <w:t>për</w:t>
      </w:r>
      <w:proofErr w:type="gramEnd"/>
      <w:r w:rsidRPr="005B499A">
        <w:rPr>
          <w:rFonts w:ascii="Garamond" w:hAnsi="Garamond" w:cs="Times New Roman"/>
          <w:bCs/>
          <w:sz w:val="24"/>
          <w:szCs w:val="24"/>
        </w:rPr>
        <w:t xml:space="preserve"> punonjësin e shërbimit dhe përgjegjësin e shërbimit të SHPSF-së:</w:t>
      </w:r>
    </w:p>
    <w:p w:rsidR="005B7B08" w:rsidRPr="005B499A" w:rsidRDefault="005B7B08" w:rsidP="005B7B08">
      <w:pPr>
        <w:spacing w:after="0" w:line="240" w:lineRule="auto"/>
        <w:ind w:firstLine="284"/>
        <w:jc w:val="both"/>
        <w:rPr>
          <w:rFonts w:ascii="Garamond" w:hAnsi="Garamond" w:cs="Times New Roman"/>
          <w:bCs/>
          <w:sz w:val="24"/>
          <w:szCs w:val="24"/>
        </w:rPr>
      </w:pPr>
      <w:proofErr w:type="gramStart"/>
      <w:r w:rsidRPr="005B499A">
        <w:rPr>
          <w:rFonts w:ascii="Garamond" w:hAnsi="Garamond" w:cs="Times New Roman"/>
          <w:bCs/>
          <w:sz w:val="24"/>
          <w:szCs w:val="24"/>
        </w:rPr>
        <w:t>i</w:t>
      </w:r>
      <w:proofErr w:type="gramEnd"/>
      <w:r w:rsidRPr="005B499A">
        <w:rPr>
          <w:rFonts w:ascii="Garamond" w:hAnsi="Garamond" w:cs="Times New Roman"/>
          <w:bCs/>
          <w:sz w:val="24"/>
          <w:szCs w:val="24"/>
        </w:rPr>
        <w:t>. vërejtje;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 </w:t>
      </w:r>
      <w:proofErr w:type="gramStart"/>
      <w:r w:rsidRPr="005B499A">
        <w:rPr>
          <w:rFonts w:ascii="Garamond" w:hAnsi="Garamond" w:cs="Times New Roman"/>
          <w:bCs/>
          <w:sz w:val="24"/>
          <w:szCs w:val="24"/>
        </w:rPr>
        <w:t>vërejtje</w:t>
      </w:r>
      <w:proofErr w:type="gramEnd"/>
      <w:r w:rsidRPr="005B499A">
        <w:rPr>
          <w:rFonts w:ascii="Garamond" w:hAnsi="Garamond" w:cs="Times New Roman"/>
          <w:bCs/>
          <w:sz w:val="24"/>
          <w:szCs w:val="24"/>
        </w:rPr>
        <w:t xml:space="preserve"> me paralajmërim për heqje certifikate;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iii. </w:t>
      </w:r>
      <w:proofErr w:type="gramStart"/>
      <w:r w:rsidRPr="005B499A">
        <w:rPr>
          <w:rFonts w:ascii="Garamond" w:hAnsi="Garamond" w:cs="Times New Roman"/>
          <w:bCs/>
          <w:sz w:val="24"/>
          <w:szCs w:val="24"/>
        </w:rPr>
        <w:t>heqje</w:t>
      </w:r>
      <w:proofErr w:type="gramEnd"/>
      <w:r w:rsidRPr="005B499A">
        <w:rPr>
          <w:rFonts w:ascii="Garamond" w:hAnsi="Garamond" w:cs="Times New Roman"/>
          <w:bCs/>
          <w:sz w:val="24"/>
          <w:szCs w:val="24"/>
        </w:rPr>
        <w:t xml:space="preserve"> e certifikatës.</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2. Masa “vërejtje” jepet në këto raste: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a) </w:t>
      </w:r>
      <w:proofErr w:type="gramStart"/>
      <w:r w:rsidRPr="005B499A">
        <w:rPr>
          <w:rFonts w:ascii="Garamond" w:hAnsi="Garamond" w:cs="Times New Roman"/>
          <w:bCs/>
          <w:sz w:val="24"/>
          <w:szCs w:val="24"/>
        </w:rPr>
        <w:t>sjellja</w:t>
      </w:r>
      <w:proofErr w:type="gramEnd"/>
      <w:r w:rsidRPr="005B499A">
        <w:rPr>
          <w:rFonts w:ascii="Garamond" w:hAnsi="Garamond" w:cs="Times New Roman"/>
          <w:bCs/>
          <w:sz w:val="24"/>
          <w:szCs w:val="24"/>
        </w:rPr>
        <w:t xml:space="preserve"> e parregullt gjatë kohës së punës me eprorët, kolegët dhe me publikun; </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b) </w:t>
      </w:r>
      <w:proofErr w:type="gramStart"/>
      <w:r w:rsidRPr="005B499A">
        <w:rPr>
          <w:rFonts w:ascii="Garamond" w:hAnsi="Garamond" w:cs="Times New Roman"/>
          <w:bCs/>
          <w:sz w:val="24"/>
          <w:szCs w:val="24"/>
        </w:rPr>
        <w:t>mosbindja</w:t>
      </w:r>
      <w:proofErr w:type="gramEnd"/>
      <w:r w:rsidRPr="005B499A">
        <w:rPr>
          <w:rFonts w:ascii="Garamond" w:hAnsi="Garamond" w:cs="Times New Roman"/>
          <w:bCs/>
          <w:sz w:val="24"/>
          <w:szCs w:val="24"/>
        </w:rPr>
        <w:t xml:space="preserve"> ndaj urdhrave të eprorëve;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c) </w:t>
      </w:r>
      <w:proofErr w:type="gramStart"/>
      <w:r w:rsidRPr="005B499A">
        <w:rPr>
          <w:rFonts w:ascii="Garamond" w:hAnsi="Garamond" w:cs="Times New Roman"/>
          <w:bCs/>
          <w:sz w:val="24"/>
          <w:szCs w:val="24"/>
        </w:rPr>
        <w:t>shkelja</w:t>
      </w:r>
      <w:proofErr w:type="gramEnd"/>
      <w:r w:rsidRPr="005B499A">
        <w:rPr>
          <w:rFonts w:ascii="Garamond" w:hAnsi="Garamond" w:cs="Times New Roman"/>
          <w:bCs/>
          <w:sz w:val="24"/>
          <w:szCs w:val="24"/>
        </w:rPr>
        <w:t xml:space="preserve"> e rregullave të etikës në punë;</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ç) </w:t>
      </w:r>
      <w:proofErr w:type="gramStart"/>
      <w:r w:rsidRPr="005B499A">
        <w:rPr>
          <w:rFonts w:ascii="Garamond" w:hAnsi="Garamond" w:cs="Times New Roman"/>
          <w:bCs/>
          <w:sz w:val="24"/>
          <w:szCs w:val="24"/>
        </w:rPr>
        <w:t>mbajtja</w:t>
      </w:r>
      <w:proofErr w:type="gramEnd"/>
      <w:r w:rsidRPr="005B499A">
        <w:rPr>
          <w:rFonts w:ascii="Garamond" w:hAnsi="Garamond" w:cs="Times New Roman"/>
          <w:bCs/>
          <w:sz w:val="24"/>
          <w:szCs w:val="24"/>
        </w:rPr>
        <w:t xml:space="preserve"> e papërshtatshme e uniformës gjatë shërbimit;</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d) </w:t>
      </w:r>
      <w:proofErr w:type="gramStart"/>
      <w:r w:rsidRPr="005B499A">
        <w:rPr>
          <w:rFonts w:ascii="Garamond" w:hAnsi="Garamond" w:cs="Times New Roman"/>
          <w:bCs/>
          <w:sz w:val="24"/>
          <w:szCs w:val="24"/>
        </w:rPr>
        <w:t>keqpërdorimi</w:t>
      </w:r>
      <w:proofErr w:type="gramEnd"/>
      <w:r w:rsidRPr="005B499A">
        <w:rPr>
          <w:rFonts w:ascii="Garamond" w:hAnsi="Garamond" w:cs="Times New Roman"/>
          <w:bCs/>
          <w:sz w:val="24"/>
          <w:szCs w:val="24"/>
        </w:rPr>
        <w:t xml:space="preserve"> i autorizimit gjatë kryerjes së detyrës kur nuk ka sjellë pasoja të rënda;</w:t>
      </w:r>
    </w:p>
    <w:p w:rsidR="005B7B08" w:rsidRPr="005B499A" w:rsidRDefault="005B7B08" w:rsidP="005B7B08">
      <w:pPr>
        <w:spacing w:after="0" w:line="240" w:lineRule="auto"/>
        <w:ind w:firstLine="284"/>
        <w:jc w:val="both"/>
        <w:rPr>
          <w:rFonts w:ascii="Garamond" w:hAnsi="Garamond" w:cs="Times New Roman"/>
          <w:bCs/>
          <w:sz w:val="24"/>
          <w:szCs w:val="24"/>
        </w:rPr>
      </w:pPr>
      <w:proofErr w:type="gramStart"/>
      <w:r w:rsidRPr="005B499A">
        <w:rPr>
          <w:rFonts w:ascii="Garamond" w:hAnsi="Garamond" w:cs="Times New Roman"/>
          <w:bCs/>
          <w:sz w:val="24"/>
          <w:szCs w:val="24"/>
        </w:rPr>
        <w:t>dh</w:t>
      </w:r>
      <w:proofErr w:type="gramEnd"/>
      <w:r w:rsidRPr="005B499A">
        <w:rPr>
          <w:rFonts w:ascii="Garamond" w:hAnsi="Garamond" w:cs="Times New Roman"/>
          <w:bCs/>
          <w:sz w:val="24"/>
          <w:szCs w:val="24"/>
        </w:rPr>
        <w:t>) kryerja e veprimeve që cenojnë punëdhënësin gjatë dhe jashtë orarit të punës.</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3. Masa “vërejtje me paralajmërim për heqje certifikate” është shkelje e lehtë disiplinore dhe jepet në këto raste: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a) </w:t>
      </w:r>
      <w:proofErr w:type="gramStart"/>
      <w:r w:rsidRPr="005B499A">
        <w:rPr>
          <w:rFonts w:ascii="Garamond" w:hAnsi="Garamond" w:cs="Times New Roman"/>
          <w:bCs/>
          <w:sz w:val="24"/>
          <w:szCs w:val="24"/>
        </w:rPr>
        <w:t>mospërmbushja</w:t>
      </w:r>
      <w:proofErr w:type="gramEnd"/>
      <w:r w:rsidRPr="005B499A">
        <w:rPr>
          <w:rFonts w:ascii="Garamond" w:hAnsi="Garamond" w:cs="Times New Roman"/>
          <w:bCs/>
          <w:sz w:val="24"/>
          <w:szCs w:val="24"/>
        </w:rPr>
        <w:t xml:space="preserve"> e detyrave;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b) </w:t>
      </w:r>
      <w:proofErr w:type="gramStart"/>
      <w:r w:rsidRPr="005B499A">
        <w:rPr>
          <w:rFonts w:ascii="Garamond" w:hAnsi="Garamond" w:cs="Times New Roman"/>
          <w:bCs/>
          <w:sz w:val="24"/>
          <w:szCs w:val="24"/>
        </w:rPr>
        <w:t>mosbindja</w:t>
      </w:r>
      <w:proofErr w:type="gramEnd"/>
      <w:r w:rsidRPr="005B499A">
        <w:rPr>
          <w:rFonts w:ascii="Garamond" w:hAnsi="Garamond" w:cs="Times New Roman"/>
          <w:bCs/>
          <w:sz w:val="24"/>
          <w:szCs w:val="24"/>
        </w:rPr>
        <w:t xml:space="preserve"> ndaj urdhrave të eprorëve, e kryer më shumë se një herë;</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c) </w:t>
      </w:r>
      <w:proofErr w:type="gramStart"/>
      <w:r w:rsidRPr="005B499A">
        <w:rPr>
          <w:rFonts w:ascii="Garamond" w:hAnsi="Garamond" w:cs="Times New Roman"/>
          <w:bCs/>
          <w:sz w:val="24"/>
          <w:szCs w:val="24"/>
        </w:rPr>
        <w:t>shkelja</w:t>
      </w:r>
      <w:proofErr w:type="gramEnd"/>
      <w:r w:rsidRPr="005B499A">
        <w:rPr>
          <w:rFonts w:ascii="Garamond" w:hAnsi="Garamond" w:cs="Times New Roman"/>
          <w:bCs/>
          <w:sz w:val="24"/>
          <w:szCs w:val="24"/>
        </w:rPr>
        <w:t xml:space="preserve"> e përsëritur e rregullave të etikës në punë;</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ç) </w:t>
      </w:r>
      <w:proofErr w:type="gramStart"/>
      <w:r w:rsidRPr="005B499A">
        <w:rPr>
          <w:rFonts w:ascii="Garamond" w:hAnsi="Garamond" w:cs="Times New Roman"/>
          <w:bCs/>
          <w:sz w:val="24"/>
          <w:szCs w:val="24"/>
        </w:rPr>
        <w:t>keqpërdorimi</w:t>
      </w:r>
      <w:proofErr w:type="gramEnd"/>
      <w:r w:rsidRPr="005B499A">
        <w:rPr>
          <w:rFonts w:ascii="Garamond" w:hAnsi="Garamond" w:cs="Times New Roman"/>
          <w:bCs/>
          <w:sz w:val="24"/>
          <w:szCs w:val="24"/>
        </w:rPr>
        <w:t xml:space="preserve"> i autorizimit gjatë kryerjes së detyrës kur ka sjellë pasoja të rënda;</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d) </w:t>
      </w:r>
      <w:proofErr w:type="gramStart"/>
      <w:r w:rsidRPr="005B499A">
        <w:rPr>
          <w:rFonts w:ascii="Garamond" w:hAnsi="Garamond" w:cs="Times New Roman"/>
          <w:bCs/>
          <w:sz w:val="24"/>
          <w:szCs w:val="24"/>
        </w:rPr>
        <w:t>braktisja</w:t>
      </w:r>
      <w:proofErr w:type="gramEnd"/>
      <w:r w:rsidRPr="005B499A">
        <w:rPr>
          <w:rFonts w:ascii="Garamond" w:hAnsi="Garamond" w:cs="Times New Roman"/>
          <w:bCs/>
          <w:sz w:val="24"/>
          <w:szCs w:val="24"/>
        </w:rPr>
        <w:t xml:space="preserve"> e punës ose mungesa e pajustifikuar në punë kur mungesa ka sjellë pasoja të rënda.</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4. Masa “vërejtje me paralajmërim për heqje licence” jepet ndaj subjektit në këto raste:</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a) </w:t>
      </w:r>
      <w:proofErr w:type="gramStart"/>
      <w:r w:rsidRPr="005B499A">
        <w:rPr>
          <w:rFonts w:ascii="Garamond" w:hAnsi="Garamond" w:cs="Times New Roman"/>
          <w:bCs/>
          <w:sz w:val="24"/>
          <w:szCs w:val="24"/>
        </w:rPr>
        <w:t>moszbatimi</w:t>
      </w:r>
      <w:proofErr w:type="gramEnd"/>
      <w:r w:rsidRPr="005B499A">
        <w:rPr>
          <w:rFonts w:ascii="Garamond" w:hAnsi="Garamond" w:cs="Times New Roman"/>
          <w:bCs/>
          <w:sz w:val="24"/>
          <w:szCs w:val="24"/>
        </w:rPr>
        <w:t xml:space="preserve"> i parashikimeve të pikës 1 të nenit 34 kur është konstatuar më shumë se një herë;</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 xml:space="preserve">b) </w:t>
      </w:r>
      <w:proofErr w:type="gramStart"/>
      <w:r w:rsidRPr="005B499A">
        <w:rPr>
          <w:rFonts w:ascii="Garamond" w:hAnsi="Garamond" w:cs="Times New Roman"/>
          <w:bCs/>
          <w:sz w:val="24"/>
          <w:szCs w:val="24"/>
        </w:rPr>
        <w:t>shkelja</w:t>
      </w:r>
      <w:proofErr w:type="gramEnd"/>
      <w:r w:rsidRPr="005B499A">
        <w:rPr>
          <w:rFonts w:ascii="Garamond" w:hAnsi="Garamond" w:cs="Times New Roman"/>
          <w:bCs/>
          <w:sz w:val="24"/>
          <w:szCs w:val="24"/>
        </w:rPr>
        <w:t xml:space="preserve"> e parashikimeve të pikës 3 të nenit 23 kur është konstatuar më shumë se një herë;</w:t>
      </w:r>
    </w:p>
    <w:p w:rsidR="005B7B08" w:rsidRPr="005B499A" w:rsidRDefault="005B7B08" w:rsidP="005B7B08">
      <w:pPr>
        <w:spacing w:after="0" w:line="240" w:lineRule="auto"/>
        <w:ind w:firstLine="284"/>
        <w:jc w:val="both"/>
        <w:rPr>
          <w:rFonts w:ascii="Garamond" w:hAnsi="Garamond" w:cs="Times New Roman"/>
          <w:bCs/>
          <w:sz w:val="24"/>
          <w:szCs w:val="24"/>
        </w:rPr>
      </w:pPr>
      <w:r w:rsidRPr="005B499A">
        <w:rPr>
          <w:rFonts w:ascii="Garamond" w:hAnsi="Garamond" w:cs="Times New Roman"/>
          <w:bCs/>
          <w:sz w:val="24"/>
          <w:szCs w:val="24"/>
        </w:rPr>
        <w:t>c) shkelja për rastet e parashikuara në nenin 40, pika 1, shkronjat “ç”, “dh”, “e” dhe “ë” nga ana e titullarit të subjektit kur nuk janë shkaktuar pasoja të rënda.</w:t>
      </w:r>
    </w:p>
    <w:p w:rsidR="005B7B08" w:rsidRDefault="005B7B08"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40</w:t>
      </w:r>
    </w:p>
    <w:p w:rsidR="00B27FE0" w:rsidRPr="00BA5EF0" w:rsidRDefault="00B27FE0" w:rsidP="00B27FE0">
      <w:pPr>
        <w:pStyle w:val="NeniTitull"/>
        <w:keepNext w:val="0"/>
        <w:rPr>
          <w:rFonts w:ascii="Garamond" w:hAnsi="Garamond"/>
          <w:i/>
          <w:color w:val="FF0000"/>
          <w:sz w:val="24"/>
          <w:szCs w:val="24"/>
          <w:lang w:val="sq-AL"/>
        </w:rPr>
      </w:pPr>
      <w:r w:rsidRPr="00D53E46">
        <w:rPr>
          <w:rFonts w:ascii="Garamond" w:hAnsi="Garamond"/>
          <w:sz w:val="24"/>
          <w:szCs w:val="24"/>
          <w:lang w:val="sq-AL"/>
        </w:rPr>
        <w:t>Heqja e licencës për subjektin e SHPSF-së</w:t>
      </w:r>
      <w:r w:rsidR="00BA5EF0" w:rsidRPr="00BA5EF0">
        <w:rPr>
          <w:rFonts w:ascii="Garamond" w:hAnsi="Garamond" w:cs="Times New Roman"/>
          <w:sz w:val="24"/>
          <w:szCs w:val="24"/>
        </w:rPr>
        <w:t xml:space="preserve"> </w:t>
      </w:r>
      <w:r w:rsidR="00BA5EF0" w:rsidRPr="00BB1061">
        <w:rPr>
          <w:rFonts w:ascii="Garamond" w:hAnsi="Garamond" w:cs="Times New Roman"/>
          <w:sz w:val="24"/>
          <w:szCs w:val="24"/>
        </w:rPr>
        <w:t>dhe QTP-së</w:t>
      </w:r>
    </w:p>
    <w:p w:rsidR="00B27FE0" w:rsidRPr="00BB1061" w:rsidRDefault="002F3E69" w:rsidP="00BA5EF0">
      <w:pPr>
        <w:jc w:val="center"/>
        <w:rPr>
          <w:rFonts w:ascii="Garamond" w:hAnsi="Garamond"/>
          <w:i/>
          <w:sz w:val="24"/>
          <w:szCs w:val="24"/>
          <w:lang w:val="sq-AL"/>
        </w:rPr>
      </w:pPr>
      <w:r w:rsidRPr="00BB1061">
        <w:rPr>
          <w:rFonts w:ascii="Garamond" w:hAnsi="Garamond"/>
          <w:i/>
          <w:sz w:val="24"/>
          <w:szCs w:val="24"/>
          <w:lang w:val="sq-AL"/>
        </w:rPr>
        <w:t>( ndryshuar togfjalësh</w:t>
      </w:r>
      <w:r w:rsidR="00F5440D" w:rsidRPr="00BB1061">
        <w:rPr>
          <w:rFonts w:ascii="Garamond" w:hAnsi="Garamond"/>
          <w:i/>
          <w:sz w:val="24"/>
          <w:szCs w:val="24"/>
          <w:lang w:val="sq-AL"/>
        </w:rPr>
        <w:t xml:space="preserve"> në shkronjën g*</w:t>
      </w:r>
      <w:r w:rsidRPr="00BB1061">
        <w:rPr>
          <w:rFonts w:ascii="Garamond" w:hAnsi="Garamond"/>
          <w:i/>
          <w:sz w:val="24"/>
          <w:szCs w:val="24"/>
          <w:lang w:val="sq-AL"/>
        </w:rPr>
        <w:t xml:space="preserve"> </w:t>
      </w:r>
      <w:r w:rsidR="00F5440D" w:rsidRPr="00BB1061">
        <w:rPr>
          <w:rFonts w:ascii="Garamond" w:hAnsi="Garamond"/>
          <w:i/>
          <w:sz w:val="24"/>
          <w:szCs w:val="24"/>
          <w:lang w:val="sq-AL"/>
        </w:rPr>
        <w:t>dhe gj*</w:t>
      </w:r>
      <w:r w:rsidRPr="00BB1061">
        <w:rPr>
          <w:rFonts w:ascii="Garamond" w:hAnsi="Garamond"/>
          <w:i/>
          <w:sz w:val="24"/>
          <w:szCs w:val="24"/>
          <w:lang w:val="sq-AL"/>
        </w:rPr>
        <w:t xml:space="preserve"> të pikës 1</w:t>
      </w:r>
      <w:r w:rsidR="00BA5EF0" w:rsidRPr="00BB1061">
        <w:rPr>
          <w:rFonts w:ascii="Garamond" w:hAnsi="Garamond"/>
          <w:i/>
          <w:sz w:val="24"/>
          <w:szCs w:val="24"/>
          <w:lang w:val="sq-AL"/>
        </w:rPr>
        <w:t xml:space="preserve"> dhe shkronja ç; shtuar togfjalësh në titull, në paragrafin e 1dhe pika 3; shfuqizuar shkronja f; shtuar shkronjat h dhe i </w:t>
      </w:r>
      <w:r w:rsidR="00BA5EF0" w:rsidRPr="00BB1061">
        <w:rPr>
          <w:rFonts w:ascii="Garamond" w:hAnsi="Garamond" w:cs="Times New Roman"/>
          <w:bCs/>
          <w:i/>
          <w:sz w:val="24"/>
          <w:szCs w:val="24"/>
        </w:rPr>
        <w:t xml:space="preserve">me </w:t>
      </w:r>
      <w:r w:rsidR="00BA5EF0" w:rsidRPr="00BB1061">
        <w:rPr>
          <w:rFonts w:ascii="Garamond" w:hAnsi="Garamond"/>
          <w:i/>
          <w:sz w:val="24"/>
          <w:szCs w:val="24"/>
          <w:lang w:val="sq-AL"/>
        </w:rPr>
        <w:t>Ligjin nr. 90/2023, datë 2.11.2023)</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1. Subjektit të SHPSF-së </w:t>
      </w:r>
      <w:r w:rsidR="00BA5EF0" w:rsidRPr="00BB1061">
        <w:rPr>
          <w:rFonts w:ascii="Garamond" w:hAnsi="Garamond" w:cs="Times New Roman"/>
          <w:bCs/>
          <w:sz w:val="24"/>
          <w:szCs w:val="24"/>
        </w:rPr>
        <w:t>dhe QTP-së</w:t>
      </w:r>
      <w:r w:rsidR="00BA5EF0" w:rsidRPr="00BB1061">
        <w:rPr>
          <w:rFonts w:ascii="Garamond" w:hAnsi="Garamond"/>
          <w:spacing w:val="-4"/>
          <w:sz w:val="24"/>
          <w:szCs w:val="24"/>
          <w:lang w:val="sq-AL"/>
        </w:rPr>
        <w:t xml:space="preserve"> </w:t>
      </w:r>
      <w:r w:rsidRPr="00D53E46">
        <w:rPr>
          <w:rFonts w:ascii="Garamond" w:hAnsi="Garamond"/>
          <w:spacing w:val="-4"/>
          <w:sz w:val="24"/>
          <w:szCs w:val="24"/>
          <w:lang w:val="sq-AL"/>
        </w:rPr>
        <w:t>i hiqet licenca në këto raste: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lastRenderedPageBreak/>
        <w:t>a) kur vërtetohet se përdoret në kundërshtim me kushtet dhe kriteret e vendosura në këtë ligj;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me kërkesën e vetë subjektit;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c) kur është marrë vendim i formës së prerë nga gjykata, si masë penale plotësuese;</w:t>
      </w:r>
    </w:p>
    <w:p w:rsidR="00BA5EF0" w:rsidRPr="00BB1061" w:rsidRDefault="00BA5EF0" w:rsidP="00B27FE0">
      <w:pPr>
        <w:pStyle w:val="Paragrafi"/>
        <w:rPr>
          <w:rFonts w:ascii="Garamond" w:hAnsi="Garamond" w:cs="Times New Roman"/>
          <w:bCs/>
          <w:sz w:val="24"/>
          <w:szCs w:val="24"/>
        </w:rPr>
      </w:pPr>
      <w:r w:rsidRPr="00BB1061">
        <w:rPr>
          <w:rFonts w:ascii="Garamond" w:hAnsi="Garamond"/>
          <w:spacing w:val="-4"/>
          <w:sz w:val="24"/>
          <w:szCs w:val="24"/>
          <w:lang w:val="sq-AL"/>
        </w:rPr>
        <w:t xml:space="preserve">ç) </w:t>
      </w:r>
      <w:r w:rsidRPr="00BB1061">
        <w:rPr>
          <w:rFonts w:ascii="Garamond" w:hAnsi="Garamond" w:cs="Times New Roman"/>
          <w:bCs/>
          <w:sz w:val="24"/>
          <w:szCs w:val="24"/>
        </w:rPr>
        <w:t>kur është dënuar administrativisht me masën “gjobë” ose “vërejtje me paralajmërim për heqje licence” për të njëjtën shkelje më shumë se dy herë brenda vitit kalendarik.</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 me heqjen e certifikatës së titu</w:t>
      </w:r>
      <w:r w:rsidR="00BA5EF0">
        <w:rPr>
          <w:rFonts w:ascii="Garamond" w:hAnsi="Garamond"/>
          <w:spacing w:val="-4"/>
          <w:sz w:val="24"/>
          <w:szCs w:val="24"/>
          <w:lang w:val="sq-AL"/>
        </w:rPr>
        <w:t xml:space="preserve">llarit të subjektit të SHPSF-së </w:t>
      </w:r>
      <w:r w:rsidR="00BA5EF0" w:rsidRPr="00BB1061">
        <w:rPr>
          <w:rFonts w:ascii="Garamond" w:hAnsi="Garamond" w:cs="Times New Roman"/>
          <w:bCs/>
          <w:sz w:val="24"/>
          <w:szCs w:val="24"/>
        </w:rPr>
        <w:t>dhe QTP-së</w:t>
      </w:r>
      <w:r w:rsidRPr="00BB1061">
        <w:rPr>
          <w:rFonts w:ascii="Garamond" w:hAnsi="Garamond"/>
          <w:spacing w:val="-4"/>
          <w:sz w:val="24"/>
          <w:szCs w:val="24"/>
          <w:lang w:val="sq-AL"/>
        </w:rPr>
        <w:t xml:space="preserve"> licenca </w:t>
      </w:r>
      <w:r w:rsidRPr="00D53E46">
        <w:rPr>
          <w:rFonts w:ascii="Garamond" w:hAnsi="Garamond"/>
          <w:spacing w:val="-4"/>
          <w:sz w:val="24"/>
          <w:szCs w:val="24"/>
          <w:lang w:val="sq-AL"/>
        </w:rPr>
        <w:t>e humbet vlefshmërinë;</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dh) kur veprimtaria e subjektit të SHPSF-</w:t>
      </w:r>
      <w:r w:rsidRPr="00BB1061">
        <w:rPr>
          <w:rFonts w:ascii="Garamond" w:hAnsi="Garamond"/>
          <w:spacing w:val="-4"/>
          <w:sz w:val="24"/>
          <w:szCs w:val="24"/>
          <w:lang w:val="sq-AL"/>
        </w:rPr>
        <w:t xml:space="preserve">së </w:t>
      </w:r>
      <w:r w:rsidR="00BA5EF0" w:rsidRPr="00BB1061">
        <w:rPr>
          <w:rFonts w:ascii="Garamond" w:hAnsi="Garamond" w:cs="Times New Roman"/>
          <w:bCs/>
          <w:sz w:val="24"/>
          <w:szCs w:val="24"/>
        </w:rPr>
        <w:t>dhe QTP-së</w:t>
      </w:r>
      <w:r w:rsidR="00BA5EF0" w:rsidRPr="00BB1061">
        <w:rPr>
          <w:rFonts w:ascii="Garamond" w:hAnsi="Garamond"/>
          <w:spacing w:val="-4"/>
          <w:sz w:val="24"/>
          <w:szCs w:val="24"/>
          <w:lang w:val="sq-AL"/>
        </w:rPr>
        <w:t xml:space="preserve"> </w:t>
      </w:r>
      <w:r w:rsidRPr="00D53E46">
        <w:rPr>
          <w:rFonts w:ascii="Garamond" w:hAnsi="Garamond"/>
          <w:spacing w:val="-4"/>
          <w:sz w:val="24"/>
          <w:szCs w:val="24"/>
          <w:lang w:val="sq-AL"/>
        </w:rPr>
        <w:t>ushtrohet pa drejtues teknik të certifikuar, sipas kërkesave të këtij ligji;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e) kur punëson persona të pacertifikuar, sipas kërkesave të këtij ligji;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ë) kur ushtron veprimtari të SHPSF-</w:t>
      </w:r>
      <w:r w:rsidRPr="00BB1061">
        <w:rPr>
          <w:rFonts w:ascii="Garamond" w:hAnsi="Garamond"/>
          <w:spacing w:val="-4"/>
          <w:sz w:val="24"/>
          <w:szCs w:val="24"/>
          <w:lang w:val="sq-AL"/>
        </w:rPr>
        <w:t xml:space="preserve">së </w:t>
      </w:r>
      <w:r w:rsidR="00BA5EF0" w:rsidRPr="00BB1061">
        <w:rPr>
          <w:rFonts w:ascii="Garamond" w:hAnsi="Garamond" w:cs="Times New Roman"/>
          <w:bCs/>
          <w:sz w:val="24"/>
          <w:szCs w:val="24"/>
        </w:rPr>
        <w:t>dhe QTP-së</w:t>
      </w:r>
      <w:r w:rsidR="00BA5EF0" w:rsidRPr="00BB1061">
        <w:rPr>
          <w:rFonts w:ascii="Garamond" w:hAnsi="Garamond"/>
          <w:spacing w:val="-4"/>
          <w:sz w:val="24"/>
          <w:szCs w:val="24"/>
          <w:lang w:val="sq-AL"/>
        </w:rPr>
        <w:t xml:space="preserve"> </w:t>
      </w:r>
      <w:r w:rsidRPr="00BB1061">
        <w:rPr>
          <w:rFonts w:ascii="Garamond" w:hAnsi="Garamond"/>
          <w:spacing w:val="-4"/>
          <w:sz w:val="24"/>
          <w:szCs w:val="24"/>
          <w:lang w:val="sq-AL"/>
        </w:rPr>
        <w:t xml:space="preserve">të </w:t>
      </w:r>
      <w:r w:rsidRPr="00D53E46">
        <w:rPr>
          <w:rFonts w:ascii="Garamond" w:hAnsi="Garamond"/>
          <w:spacing w:val="-4"/>
          <w:sz w:val="24"/>
          <w:szCs w:val="24"/>
          <w:lang w:val="sq-AL"/>
        </w:rPr>
        <w:t>padeklaruar më parë, sipas kërkesave të këtij ligji;</w:t>
      </w:r>
    </w:p>
    <w:p w:rsidR="00B27FE0" w:rsidRPr="00BB1061" w:rsidRDefault="00B27FE0" w:rsidP="00B27FE0">
      <w:pPr>
        <w:pStyle w:val="Paragrafi"/>
        <w:rPr>
          <w:rFonts w:ascii="Garamond" w:hAnsi="Garamond"/>
          <w:spacing w:val="-4"/>
          <w:sz w:val="24"/>
          <w:szCs w:val="24"/>
          <w:lang w:val="sq-AL"/>
        </w:rPr>
      </w:pPr>
      <w:r w:rsidRPr="00BB1061">
        <w:rPr>
          <w:rFonts w:ascii="Garamond" w:hAnsi="Garamond"/>
          <w:spacing w:val="-4"/>
          <w:sz w:val="24"/>
          <w:szCs w:val="24"/>
          <w:lang w:val="sq-AL"/>
        </w:rPr>
        <w:t xml:space="preserve">f) </w:t>
      </w:r>
      <w:r w:rsidR="00BA5EF0" w:rsidRPr="00BB1061">
        <w:rPr>
          <w:rFonts w:ascii="Garamond" w:hAnsi="Garamond"/>
          <w:spacing w:val="-4"/>
          <w:sz w:val="24"/>
          <w:szCs w:val="24"/>
          <w:lang w:val="sq-AL"/>
        </w:rPr>
        <w:t>Shfuqizuar.</w:t>
      </w:r>
    </w:p>
    <w:p w:rsidR="00B27FE0" w:rsidRPr="00BB1061"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g) kur nuk njofton brenda 10 ditëve struktur</w:t>
      </w:r>
      <w:r w:rsidR="002F3E69">
        <w:rPr>
          <w:rFonts w:ascii="Garamond" w:hAnsi="Garamond"/>
          <w:spacing w:val="-4"/>
          <w:sz w:val="24"/>
          <w:szCs w:val="24"/>
          <w:lang w:val="sq-AL"/>
        </w:rPr>
        <w:t xml:space="preserve">at e Policisë së Shtetit </w:t>
      </w:r>
      <w:r w:rsidR="002F3E69" w:rsidRPr="00BB1061">
        <w:rPr>
          <w:rFonts w:ascii="Garamond" w:hAnsi="Garamond"/>
          <w:spacing w:val="-4"/>
          <w:sz w:val="24"/>
          <w:szCs w:val="24"/>
          <w:lang w:val="sq-AL"/>
        </w:rPr>
        <w:t>dhe QKB</w:t>
      </w:r>
      <w:r w:rsidR="00BA5EF0" w:rsidRPr="00BB1061">
        <w:rPr>
          <w:rFonts w:ascii="Garamond" w:hAnsi="Garamond"/>
          <w:spacing w:val="-4"/>
          <w:sz w:val="24"/>
          <w:szCs w:val="24"/>
          <w:lang w:val="sq-AL"/>
        </w:rPr>
        <w:t>-n</w:t>
      </w:r>
      <w:r w:rsidRPr="00BB1061">
        <w:rPr>
          <w:rFonts w:ascii="Garamond" w:hAnsi="Garamond"/>
          <w:spacing w:val="-4"/>
          <w:sz w:val="24"/>
          <w:szCs w:val="24"/>
          <w:lang w:val="sq-AL"/>
        </w:rPr>
        <w:t xml:space="preserve">ë </w:t>
      </w:r>
      <w:r w:rsidRPr="00D53E46">
        <w:rPr>
          <w:rFonts w:ascii="Garamond" w:hAnsi="Garamond"/>
          <w:spacing w:val="-4"/>
          <w:sz w:val="24"/>
          <w:szCs w:val="24"/>
          <w:lang w:val="sq-AL"/>
        </w:rPr>
        <w:t>për ndërprerjen e aktivitetit të shërbimit të SHPSF-</w:t>
      </w:r>
      <w:r w:rsidRPr="00BB1061">
        <w:rPr>
          <w:rFonts w:ascii="Garamond" w:hAnsi="Garamond"/>
          <w:spacing w:val="-4"/>
          <w:sz w:val="24"/>
          <w:szCs w:val="24"/>
          <w:lang w:val="sq-AL"/>
        </w:rPr>
        <w:t>së</w:t>
      </w:r>
      <w:r w:rsidR="00BA5EF0" w:rsidRPr="00BB1061">
        <w:rPr>
          <w:rFonts w:ascii="Garamond" w:hAnsi="Garamond" w:cs="Times New Roman"/>
          <w:bCs/>
          <w:sz w:val="24"/>
          <w:szCs w:val="24"/>
        </w:rPr>
        <w:t xml:space="preserve"> dhe QTP-së</w:t>
      </w:r>
      <w:r w:rsidRPr="00BB1061">
        <w:rPr>
          <w:rFonts w:ascii="Garamond" w:hAnsi="Garamond"/>
          <w:spacing w:val="-4"/>
          <w:sz w:val="24"/>
          <w:szCs w:val="24"/>
          <w:lang w:val="sq-AL"/>
        </w:rPr>
        <w:t>;</w:t>
      </w:r>
    </w:p>
    <w:p w:rsidR="00B27FE0" w:rsidRPr="00BB1061"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gj) kur nuk njofton organet e Policisë së Shtetit për ndryshimet që ka bërë </w:t>
      </w:r>
      <w:r w:rsidRPr="00BB1061">
        <w:rPr>
          <w:rFonts w:ascii="Garamond" w:hAnsi="Garamond"/>
          <w:spacing w:val="-4"/>
          <w:sz w:val="24"/>
          <w:szCs w:val="24"/>
          <w:lang w:val="sq-AL"/>
        </w:rPr>
        <w:t xml:space="preserve">në Qendrën Kombëtare të </w:t>
      </w:r>
      <w:r w:rsidR="002F3E69" w:rsidRPr="00BB1061">
        <w:rPr>
          <w:rFonts w:ascii="Garamond" w:hAnsi="Garamond"/>
          <w:spacing w:val="-4"/>
          <w:sz w:val="24"/>
          <w:szCs w:val="24"/>
          <w:lang w:val="sq-AL"/>
        </w:rPr>
        <w:t>Biznesit</w:t>
      </w:r>
      <w:r w:rsidRPr="00BB1061">
        <w:rPr>
          <w:rFonts w:ascii="Garamond" w:hAnsi="Garamond"/>
          <w:spacing w:val="-4"/>
          <w:sz w:val="24"/>
          <w:szCs w:val="24"/>
          <w:lang w:val="sq-AL"/>
        </w:rPr>
        <w:t xml:space="preserve"> (</w:t>
      </w:r>
      <w:r w:rsidR="002F3E69" w:rsidRPr="00BB1061">
        <w:rPr>
          <w:rFonts w:ascii="Garamond" w:hAnsi="Garamond"/>
          <w:spacing w:val="-4"/>
          <w:sz w:val="24"/>
          <w:szCs w:val="24"/>
          <w:lang w:val="sq-AL"/>
        </w:rPr>
        <w:t xml:space="preserve">QKB) </w:t>
      </w:r>
      <w:r w:rsidRPr="00BB1061">
        <w:rPr>
          <w:rFonts w:ascii="Garamond" w:hAnsi="Garamond"/>
          <w:spacing w:val="-4"/>
          <w:sz w:val="24"/>
          <w:szCs w:val="24"/>
          <w:lang w:val="sq-AL"/>
        </w:rPr>
        <w:t xml:space="preserve"> dhe që kanë të bëjnë me kriteret e licencimit.</w:t>
      </w:r>
      <w:r w:rsidR="00BA5EF0" w:rsidRPr="00BB1061">
        <w:rPr>
          <w:rFonts w:ascii="Garamond" w:hAnsi="Garamond"/>
          <w:spacing w:val="-4"/>
          <w:sz w:val="24"/>
          <w:szCs w:val="24"/>
          <w:lang w:val="sq-AL"/>
        </w:rPr>
        <w:t xml:space="preserve"> </w:t>
      </w:r>
    </w:p>
    <w:p w:rsidR="00BA5EF0" w:rsidRPr="00BB1061" w:rsidRDefault="00BA5EF0" w:rsidP="00BA5EF0">
      <w:pPr>
        <w:spacing w:after="0" w:line="240" w:lineRule="auto"/>
        <w:ind w:firstLine="284"/>
        <w:jc w:val="both"/>
        <w:rPr>
          <w:rFonts w:ascii="Garamond" w:hAnsi="Garamond" w:cs="Times New Roman"/>
          <w:bCs/>
          <w:sz w:val="24"/>
          <w:szCs w:val="24"/>
        </w:rPr>
      </w:pPr>
      <w:r w:rsidRPr="00BB1061">
        <w:rPr>
          <w:rFonts w:ascii="Garamond" w:hAnsi="Garamond" w:cs="Times New Roman"/>
          <w:bCs/>
          <w:sz w:val="24"/>
          <w:szCs w:val="24"/>
        </w:rPr>
        <w:t xml:space="preserve">h) </w:t>
      </w:r>
      <w:proofErr w:type="gramStart"/>
      <w:r w:rsidRPr="00BB1061">
        <w:rPr>
          <w:rFonts w:ascii="Garamond" w:hAnsi="Garamond" w:cs="Times New Roman"/>
          <w:bCs/>
          <w:sz w:val="24"/>
          <w:szCs w:val="24"/>
        </w:rPr>
        <w:t>kur</w:t>
      </w:r>
      <w:proofErr w:type="gramEnd"/>
      <w:r w:rsidRPr="00BB1061">
        <w:rPr>
          <w:rFonts w:ascii="Garamond" w:hAnsi="Garamond" w:cs="Times New Roman"/>
          <w:bCs/>
          <w:sz w:val="24"/>
          <w:szCs w:val="24"/>
        </w:rPr>
        <w:t xml:space="preserve"> afati i vlefshmërisë së certifikatës së titullarit ka përfunduar dhe ai nuk ka aplikuar brenda afateve ligjore për certifikim, konsiderohet se aktiviteti ushtrohet pa titullar subjekti të certifikuar.</w:t>
      </w:r>
    </w:p>
    <w:p w:rsidR="00BA5EF0" w:rsidRPr="00BB1061" w:rsidRDefault="00BA5EF0" w:rsidP="00BA5EF0">
      <w:pPr>
        <w:pStyle w:val="Paragrafi"/>
        <w:rPr>
          <w:rFonts w:ascii="Garamond" w:hAnsi="Garamond"/>
          <w:spacing w:val="-4"/>
          <w:sz w:val="24"/>
          <w:szCs w:val="24"/>
          <w:lang w:val="sq-AL"/>
        </w:rPr>
      </w:pPr>
      <w:r w:rsidRPr="00BB1061">
        <w:rPr>
          <w:rFonts w:ascii="Garamond" w:hAnsi="Garamond" w:cs="Times New Roman"/>
          <w:bCs/>
          <w:sz w:val="24"/>
          <w:szCs w:val="24"/>
        </w:rPr>
        <w:t xml:space="preserve">i) </w:t>
      </w:r>
      <w:proofErr w:type="gramStart"/>
      <w:r w:rsidRPr="00BB1061">
        <w:rPr>
          <w:rFonts w:ascii="Garamond" w:hAnsi="Garamond" w:cs="Times New Roman"/>
          <w:bCs/>
          <w:sz w:val="24"/>
          <w:szCs w:val="24"/>
        </w:rPr>
        <w:t>kur</w:t>
      </w:r>
      <w:proofErr w:type="gramEnd"/>
      <w:r w:rsidRPr="00BB1061">
        <w:rPr>
          <w:rFonts w:ascii="Garamond" w:hAnsi="Garamond" w:cs="Times New Roman"/>
          <w:bCs/>
          <w:sz w:val="24"/>
          <w:szCs w:val="24"/>
        </w:rPr>
        <w:t xml:space="preserve"> afati i vlefshmërisë së certifikatës së drejtuesit teknik ka përfunduar dhe ai nuk ka aplikuar brenda afateve ligjore për certifikim, konsiderohet se aktiviteti ushtrohet pa drejtues teknik të certifikuar.</w:t>
      </w:r>
    </w:p>
    <w:p w:rsidR="00B27FE0"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2. Vendimi për heqjen e licencës publikohet në Regjistrin Kombëtar të Licencave dhe Lejeve nga Drejtoria e Përgjithshme e Policisë. </w:t>
      </w:r>
    </w:p>
    <w:p w:rsidR="00BA5EF0" w:rsidRPr="00BB1061" w:rsidRDefault="00BA5EF0" w:rsidP="00B27FE0">
      <w:pPr>
        <w:pStyle w:val="Paragrafi"/>
        <w:rPr>
          <w:rFonts w:ascii="Garamond" w:hAnsi="Garamond"/>
          <w:spacing w:val="-4"/>
          <w:sz w:val="24"/>
          <w:szCs w:val="24"/>
          <w:lang w:val="sq-AL"/>
        </w:rPr>
      </w:pPr>
      <w:r w:rsidRPr="00BB1061">
        <w:rPr>
          <w:rFonts w:ascii="Garamond" w:hAnsi="Garamond" w:cs="Times New Roman"/>
          <w:bCs/>
          <w:sz w:val="24"/>
          <w:szCs w:val="24"/>
        </w:rPr>
        <w:t>3. Masa administrative me gjobë e vendosur sipas shkronjës “ç” të pikës 1 të këtij neni nuk aplikohet për shkeljet e punonjësve të shërbimit dhe përgjegjësit të shërbimit.</w:t>
      </w:r>
    </w:p>
    <w:p w:rsidR="00B27FE0" w:rsidRPr="00D53E46" w:rsidRDefault="00B27FE0" w:rsidP="00B27FE0">
      <w:pPr>
        <w:pStyle w:val="NeniNr"/>
        <w:keepNext w:val="0"/>
        <w:rPr>
          <w:rFonts w:ascii="Garamond" w:hAnsi="Garamond"/>
          <w:sz w:val="24"/>
          <w:szCs w:val="24"/>
          <w:lang w:val="sq-AL"/>
        </w:rPr>
      </w:pPr>
    </w:p>
    <w:p w:rsidR="00B27FE0" w:rsidRPr="00287133" w:rsidRDefault="00B27FE0" w:rsidP="00B27FE0">
      <w:pPr>
        <w:pStyle w:val="NeniNr"/>
        <w:keepNext w:val="0"/>
        <w:rPr>
          <w:rFonts w:ascii="Garamond" w:hAnsi="Garamond"/>
          <w:sz w:val="24"/>
          <w:szCs w:val="24"/>
          <w:lang w:val="sq-AL"/>
        </w:rPr>
      </w:pPr>
      <w:r w:rsidRPr="00287133">
        <w:rPr>
          <w:rFonts w:ascii="Garamond" w:hAnsi="Garamond"/>
          <w:sz w:val="24"/>
          <w:szCs w:val="24"/>
          <w:lang w:val="sq-AL"/>
        </w:rPr>
        <w:t>Neni 41</w:t>
      </w:r>
    </w:p>
    <w:p w:rsidR="00287133" w:rsidRPr="00287133" w:rsidRDefault="00B27FE0" w:rsidP="00287133">
      <w:pPr>
        <w:pStyle w:val="NeniTitull"/>
        <w:keepNext w:val="0"/>
        <w:rPr>
          <w:rFonts w:ascii="Garamond" w:hAnsi="Garamond"/>
          <w:sz w:val="24"/>
          <w:szCs w:val="24"/>
          <w:lang w:val="sq-AL"/>
        </w:rPr>
      </w:pPr>
      <w:r w:rsidRPr="00287133">
        <w:rPr>
          <w:rFonts w:ascii="Garamond" w:hAnsi="Garamond"/>
          <w:sz w:val="24"/>
          <w:szCs w:val="24"/>
          <w:lang w:val="sq-AL"/>
        </w:rPr>
        <w:t>Heqja e certifikatës së titullarit të subjektit dhe drejtuesit teknik</w:t>
      </w:r>
    </w:p>
    <w:p w:rsidR="00287133" w:rsidRPr="00544412" w:rsidRDefault="00287133" w:rsidP="00FD3F71">
      <w:pPr>
        <w:pStyle w:val="NeniTitull"/>
        <w:keepNext w:val="0"/>
        <w:rPr>
          <w:rFonts w:ascii="Garamond" w:hAnsi="Garamond"/>
          <w:b w:val="0"/>
          <w:i/>
          <w:sz w:val="24"/>
          <w:szCs w:val="24"/>
          <w:lang w:val="sq-AL"/>
        </w:rPr>
      </w:pPr>
      <w:proofErr w:type="gramStart"/>
      <w:r w:rsidRPr="00544412">
        <w:rPr>
          <w:rFonts w:ascii="Garamond" w:hAnsi="Garamond" w:cs="Times New Roman"/>
          <w:b w:val="0"/>
          <w:bCs w:val="0"/>
          <w:i/>
          <w:sz w:val="24"/>
          <w:szCs w:val="24"/>
        </w:rPr>
        <w:t>( ndryshuar</w:t>
      </w:r>
      <w:proofErr w:type="gramEnd"/>
      <w:r w:rsidRPr="00544412">
        <w:rPr>
          <w:rFonts w:ascii="Garamond" w:hAnsi="Garamond" w:cs="Times New Roman"/>
          <w:b w:val="0"/>
          <w:bCs w:val="0"/>
          <w:i/>
          <w:sz w:val="24"/>
          <w:szCs w:val="24"/>
        </w:rPr>
        <w:t xml:space="preserve"> shkronja ç dhe shtuar shkronja ç/1me </w:t>
      </w:r>
      <w:r w:rsidRPr="00544412">
        <w:rPr>
          <w:rFonts w:ascii="Garamond" w:hAnsi="Garamond"/>
          <w:b w:val="0"/>
          <w:i/>
          <w:sz w:val="24"/>
          <w:szCs w:val="24"/>
          <w:lang w:val="sq-AL"/>
        </w:rPr>
        <w:t>Ligjin nr. 90/2023, datë 2.11.2023)</w:t>
      </w:r>
    </w:p>
    <w:p w:rsidR="00FD3F71" w:rsidRPr="00FD3F71" w:rsidRDefault="00FD3F71" w:rsidP="00FD3F71">
      <w:pPr>
        <w:rPr>
          <w:lang w:val="sq-AL"/>
        </w:rPr>
      </w:pPr>
    </w:p>
    <w:p w:rsidR="00B27FE0" w:rsidRPr="00287133" w:rsidRDefault="00B27FE0" w:rsidP="00B27FE0">
      <w:pPr>
        <w:pStyle w:val="Paragrafi"/>
        <w:rPr>
          <w:rFonts w:ascii="Garamond" w:hAnsi="Garamond"/>
          <w:spacing w:val="-4"/>
          <w:sz w:val="24"/>
          <w:szCs w:val="24"/>
          <w:lang w:val="sq-AL"/>
        </w:rPr>
      </w:pPr>
      <w:r w:rsidRPr="00287133">
        <w:rPr>
          <w:rFonts w:ascii="Garamond" w:hAnsi="Garamond"/>
          <w:spacing w:val="-4"/>
          <w:sz w:val="24"/>
          <w:szCs w:val="24"/>
          <w:lang w:val="sq-AL"/>
        </w:rPr>
        <w:t>1. Masa administrative “Heqje e certifikatës së titullarit të subjektit dhe drejtuesit teknik” jepet në këto raste:</w:t>
      </w:r>
    </w:p>
    <w:p w:rsidR="00B27FE0" w:rsidRPr="00287133" w:rsidRDefault="00B27FE0" w:rsidP="00B27FE0">
      <w:pPr>
        <w:pStyle w:val="Paragrafi"/>
        <w:rPr>
          <w:rFonts w:ascii="Garamond" w:hAnsi="Garamond"/>
          <w:spacing w:val="-4"/>
          <w:sz w:val="24"/>
          <w:szCs w:val="24"/>
          <w:lang w:val="sq-AL"/>
        </w:rPr>
      </w:pPr>
      <w:r w:rsidRPr="00287133">
        <w:rPr>
          <w:rFonts w:ascii="Garamond" w:hAnsi="Garamond"/>
          <w:spacing w:val="-4"/>
          <w:sz w:val="24"/>
          <w:szCs w:val="24"/>
          <w:lang w:val="sq-AL"/>
        </w:rPr>
        <w:t>a) kur humbasin kushtet dhe kriteret e përcaktuara në këtë ligj;</w:t>
      </w:r>
    </w:p>
    <w:p w:rsidR="00B27FE0" w:rsidRPr="00287133" w:rsidRDefault="00B27FE0" w:rsidP="00B27FE0">
      <w:pPr>
        <w:pStyle w:val="Paragrafi"/>
        <w:rPr>
          <w:rFonts w:ascii="Garamond" w:hAnsi="Garamond"/>
          <w:spacing w:val="-4"/>
          <w:sz w:val="24"/>
          <w:szCs w:val="24"/>
          <w:lang w:val="sq-AL"/>
        </w:rPr>
      </w:pPr>
      <w:r w:rsidRPr="00287133">
        <w:rPr>
          <w:rFonts w:ascii="Garamond" w:hAnsi="Garamond"/>
          <w:spacing w:val="-4"/>
          <w:sz w:val="24"/>
          <w:szCs w:val="24"/>
          <w:lang w:val="sq-AL"/>
        </w:rPr>
        <w:t>b) me kërkesën e titullarit të subjektit dhe drejtuesit teknik;</w:t>
      </w:r>
    </w:p>
    <w:p w:rsidR="00B27FE0" w:rsidRPr="00287133" w:rsidRDefault="00B27FE0" w:rsidP="00B27FE0">
      <w:pPr>
        <w:pStyle w:val="Paragrafi"/>
        <w:rPr>
          <w:rFonts w:ascii="Garamond" w:hAnsi="Garamond"/>
          <w:spacing w:val="-4"/>
          <w:sz w:val="24"/>
          <w:szCs w:val="24"/>
          <w:lang w:val="sq-AL"/>
        </w:rPr>
      </w:pPr>
      <w:r w:rsidRPr="00287133">
        <w:rPr>
          <w:rFonts w:ascii="Garamond" w:hAnsi="Garamond"/>
          <w:spacing w:val="-4"/>
          <w:sz w:val="24"/>
          <w:szCs w:val="24"/>
          <w:lang w:val="sq-AL"/>
        </w:rPr>
        <w:t>c) kur është marrë vendim i formës së prerë nga gjykata, si masë penale plotësuese;</w:t>
      </w:r>
    </w:p>
    <w:p w:rsidR="00287133" w:rsidRPr="00544412" w:rsidRDefault="00B27FE0" w:rsidP="00B27FE0">
      <w:pPr>
        <w:pStyle w:val="Paragrafi"/>
        <w:rPr>
          <w:rFonts w:ascii="Garamond" w:hAnsi="Garamond" w:cs="Times New Roman"/>
          <w:bCs/>
          <w:sz w:val="24"/>
          <w:szCs w:val="24"/>
        </w:rPr>
      </w:pPr>
      <w:r w:rsidRPr="00544412">
        <w:rPr>
          <w:rFonts w:ascii="Garamond" w:hAnsi="Garamond"/>
          <w:spacing w:val="-4"/>
          <w:sz w:val="24"/>
          <w:szCs w:val="24"/>
          <w:lang w:val="sq-AL"/>
        </w:rPr>
        <w:t xml:space="preserve">ç) </w:t>
      </w:r>
      <w:r w:rsidR="00287133" w:rsidRPr="00544412">
        <w:rPr>
          <w:rFonts w:ascii="Garamond" w:hAnsi="Garamond" w:cs="Times New Roman"/>
          <w:sz w:val="24"/>
          <w:szCs w:val="24"/>
        </w:rPr>
        <w:t>kur titullari i subjektit është dënuar administrativisht me masën “vërejtje me paralajmërim për heqje licence” apo “gjobë” për të njëjtën shkelje më shumë se dy herë brenda vitit kalendarik</w:t>
      </w:r>
      <w:r w:rsidR="00287133" w:rsidRPr="00544412">
        <w:rPr>
          <w:rFonts w:ascii="Garamond" w:hAnsi="Garamond" w:cs="Times New Roman"/>
          <w:bCs/>
          <w:sz w:val="24"/>
          <w:szCs w:val="24"/>
        </w:rPr>
        <w:t>.</w:t>
      </w:r>
    </w:p>
    <w:p w:rsidR="00287133" w:rsidRPr="00544412" w:rsidRDefault="00287133" w:rsidP="00B27FE0">
      <w:pPr>
        <w:pStyle w:val="Paragrafi"/>
        <w:rPr>
          <w:rFonts w:ascii="Garamond" w:hAnsi="Garamond" w:cs="Times New Roman"/>
          <w:bCs/>
          <w:sz w:val="24"/>
          <w:szCs w:val="24"/>
        </w:rPr>
      </w:pPr>
      <w:proofErr w:type="gramStart"/>
      <w:r w:rsidRPr="00544412">
        <w:rPr>
          <w:rFonts w:ascii="Garamond" w:eastAsia="Calibri" w:hAnsi="Garamond" w:cs="Times New Roman"/>
          <w:sz w:val="24"/>
          <w:szCs w:val="24"/>
        </w:rPr>
        <w:t>ç/</w:t>
      </w:r>
      <w:proofErr w:type="gramEnd"/>
      <w:r w:rsidRPr="00544412">
        <w:rPr>
          <w:rFonts w:ascii="Garamond" w:eastAsia="Calibri" w:hAnsi="Garamond" w:cs="Times New Roman"/>
          <w:sz w:val="24"/>
          <w:szCs w:val="24"/>
        </w:rPr>
        <w:t>1) kur drejtuesi teknik është dënuar administrativisht me masën “vërejtje” apo me masën “vërejtje me paralajmërim për heqje certifikate” për të njëjtën shkelje më shumë se dy herë brenda vitit kalendarik.</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d) kur konstatohen shkelje që janë në kundërshtim me legjislacionin në fuqi për armët dhe përdorimin e armëve të zjarrit;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Heqja e certifikatës bëhet me vendim të arsyetuar të Drejtorit të Policisë së Shtetit.</w:t>
      </w:r>
    </w:p>
    <w:p w:rsidR="00B27FE0" w:rsidRDefault="00B27FE0" w:rsidP="00B27FE0">
      <w:pPr>
        <w:pStyle w:val="Paragrafi"/>
        <w:rPr>
          <w:rFonts w:ascii="Garamond" w:hAnsi="Garamond"/>
          <w:spacing w:val="-4"/>
          <w:sz w:val="24"/>
          <w:szCs w:val="24"/>
          <w:lang w:val="sq-AL"/>
        </w:rPr>
      </w:pPr>
    </w:p>
    <w:p w:rsidR="003613BA" w:rsidRDefault="003613BA" w:rsidP="00B27FE0">
      <w:pPr>
        <w:pStyle w:val="Paragrafi"/>
        <w:rPr>
          <w:rFonts w:ascii="Garamond" w:hAnsi="Garamond"/>
          <w:spacing w:val="-4"/>
          <w:sz w:val="24"/>
          <w:szCs w:val="24"/>
          <w:lang w:val="sq-AL"/>
        </w:rPr>
      </w:pPr>
    </w:p>
    <w:p w:rsidR="003613BA" w:rsidRPr="00D53E46" w:rsidRDefault="003613BA"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lastRenderedPageBreak/>
        <w:t>Neni 42</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Heqja e certifikatës së punonjësit të shërbimit</w:t>
      </w:r>
    </w:p>
    <w:p w:rsidR="00385CA9" w:rsidRPr="00CC218E" w:rsidRDefault="00385CA9" w:rsidP="00385CA9">
      <w:pPr>
        <w:pStyle w:val="NeniTitull"/>
        <w:keepNext w:val="0"/>
        <w:rPr>
          <w:rFonts w:ascii="Garamond" w:hAnsi="Garamond"/>
          <w:b w:val="0"/>
          <w:i/>
          <w:sz w:val="24"/>
          <w:szCs w:val="24"/>
          <w:lang w:val="sq-AL"/>
        </w:rPr>
      </w:pPr>
      <w:proofErr w:type="gramStart"/>
      <w:r w:rsidRPr="00CC218E">
        <w:rPr>
          <w:rFonts w:ascii="Garamond" w:hAnsi="Garamond" w:cs="Times New Roman"/>
          <w:b w:val="0"/>
          <w:bCs w:val="0"/>
          <w:i/>
          <w:sz w:val="24"/>
          <w:szCs w:val="24"/>
        </w:rPr>
        <w:t>( ndryshuar</w:t>
      </w:r>
      <w:proofErr w:type="gramEnd"/>
      <w:r w:rsidRPr="00CC218E">
        <w:rPr>
          <w:rFonts w:ascii="Garamond" w:hAnsi="Garamond" w:cs="Times New Roman"/>
          <w:b w:val="0"/>
          <w:bCs w:val="0"/>
          <w:i/>
          <w:sz w:val="24"/>
          <w:szCs w:val="24"/>
        </w:rPr>
        <w:t xml:space="preserve"> shkronja c dhe d me </w:t>
      </w:r>
      <w:r w:rsidRPr="00CC218E">
        <w:rPr>
          <w:rFonts w:ascii="Garamond" w:hAnsi="Garamond"/>
          <w:b w:val="0"/>
          <w:i/>
          <w:sz w:val="24"/>
          <w:szCs w:val="24"/>
          <w:lang w:val="sq-AL"/>
        </w:rPr>
        <w:t>Ligjin nr. 90/2023, datë 2.11.2023)</w:t>
      </w:r>
    </w:p>
    <w:p w:rsidR="00B27FE0" w:rsidRPr="00D53E46" w:rsidRDefault="00B27FE0" w:rsidP="00385CA9">
      <w:pPr>
        <w:pStyle w:val="Paragrafi"/>
        <w:ind w:firstLine="0"/>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Heqja e certifikatës i jepet punonjësit të shërbimit në rastet e mëposhtme:</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a) kur humbasin kushtet dhe kriteret e përcaktuara në këtë ligj;</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b) kur ai bën kërkesë për heqjen e certifikatës;</w:t>
      </w:r>
    </w:p>
    <w:p w:rsidR="00385CA9" w:rsidRPr="00CC218E" w:rsidRDefault="00B27FE0" w:rsidP="00385CA9">
      <w:pPr>
        <w:spacing w:after="0" w:line="240" w:lineRule="auto"/>
        <w:ind w:firstLine="284"/>
        <w:jc w:val="both"/>
        <w:rPr>
          <w:rFonts w:ascii="Garamond" w:hAnsi="Garamond" w:cs="Times New Roman"/>
          <w:bCs/>
          <w:sz w:val="24"/>
          <w:szCs w:val="24"/>
        </w:rPr>
      </w:pPr>
      <w:r w:rsidRPr="00CC218E">
        <w:rPr>
          <w:rFonts w:ascii="Garamond" w:hAnsi="Garamond"/>
          <w:spacing w:val="-4"/>
          <w:sz w:val="24"/>
          <w:szCs w:val="24"/>
          <w:lang w:val="sq-AL"/>
        </w:rPr>
        <w:t xml:space="preserve">c) </w:t>
      </w:r>
      <w:r w:rsidR="00385CA9" w:rsidRPr="00CC218E">
        <w:rPr>
          <w:rFonts w:ascii="Garamond" w:hAnsi="Garamond" w:cs="Times New Roman"/>
          <w:bCs/>
          <w:sz w:val="24"/>
          <w:szCs w:val="24"/>
        </w:rPr>
        <w:t>me propozim të arsyetuar të drejtuesit teknik të subjektit.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ç) kur është marrë vendim i formës së prerë nga gjykata, si masë penale plotësuese;</w:t>
      </w:r>
    </w:p>
    <w:p w:rsidR="00385CA9" w:rsidRPr="007E0610" w:rsidRDefault="00B27FE0" w:rsidP="00B27FE0">
      <w:pPr>
        <w:pStyle w:val="Paragrafi"/>
        <w:rPr>
          <w:rFonts w:ascii="Garamond" w:hAnsi="Garamond" w:cs="Times New Roman"/>
          <w:bCs/>
          <w:sz w:val="24"/>
          <w:szCs w:val="24"/>
        </w:rPr>
      </w:pPr>
      <w:r w:rsidRPr="007E0610">
        <w:rPr>
          <w:rFonts w:ascii="Garamond" w:hAnsi="Garamond"/>
          <w:spacing w:val="-4"/>
          <w:sz w:val="24"/>
          <w:szCs w:val="24"/>
          <w:lang w:val="sq-AL"/>
        </w:rPr>
        <w:t xml:space="preserve">d) </w:t>
      </w:r>
      <w:r w:rsidR="00385CA9" w:rsidRPr="007E0610">
        <w:rPr>
          <w:rFonts w:ascii="Garamond" w:hAnsi="Garamond" w:cs="Times New Roman"/>
          <w:bCs/>
          <w:sz w:val="24"/>
          <w:szCs w:val="24"/>
        </w:rPr>
        <w:t>kur është dënuar administrativisht me masën “vërejtje” apo me masën “vërejtje me paralajmërim për heqje certifikate” për të njëjtën shkelje më shumë se dy herë brenda vitit kalendarik.</w:t>
      </w:r>
    </w:p>
    <w:p w:rsidR="00B27FE0" w:rsidRPr="00D53E46" w:rsidRDefault="00B27FE0" w:rsidP="007E0610">
      <w:pPr>
        <w:pStyle w:val="Paragrafi"/>
        <w:rPr>
          <w:rFonts w:ascii="Garamond" w:hAnsi="Garamond"/>
          <w:spacing w:val="-4"/>
          <w:sz w:val="24"/>
          <w:szCs w:val="24"/>
          <w:lang w:val="sq-AL"/>
        </w:rPr>
      </w:pPr>
      <w:r w:rsidRPr="00D53E46">
        <w:rPr>
          <w:rFonts w:ascii="Garamond" w:hAnsi="Garamond"/>
          <w:spacing w:val="-4"/>
          <w:sz w:val="24"/>
          <w:szCs w:val="24"/>
          <w:lang w:val="sq-AL"/>
        </w:rPr>
        <w:t xml:space="preserve">dh) kur konstatohen shkelje që bien në kundërshtim me legjislacionin në fuqi për armët dhe </w:t>
      </w:r>
      <w:r w:rsidR="007E0610">
        <w:rPr>
          <w:rFonts w:ascii="Garamond" w:hAnsi="Garamond"/>
          <w:spacing w:val="-4"/>
          <w:sz w:val="24"/>
          <w:szCs w:val="24"/>
          <w:lang w:val="sq-AL"/>
        </w:rPr>
        <w:t>përdorimin e armëve të zjarrit;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 xml:space="preserve">e) me vendim të arsyetuar të drejtorit të policisë së qarkut. </w:t>
      </w:r>
    </w:p>
    <w:p w:rsidR="00385CA9" w:rsidRDefault="00385CA9"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43</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E drejta për t’u ripajisur me licencë/certifikatë</w:t>
      </w:r>
    </w:p>
    <w:p w:rsidR="00385CA9" w:rsidRPr="00EC29DB" w:rsidRDefault="00FC413C" w:rsidP="00385CA9">
      <w:pPr>
        <w:pStyle w:val="NeniTitull"/>
        <w:keepNext w:val="0"/>
        <w:rPr>
          <w:rFonts w:ascii="Garamond" w:hAnsi="Garamond"/>
          <w:b w:val="0"/>
          <w:i/>
          <w:sz w:val="24"/>
          <w:szCs w:val="24"/>
          <w:lang w:val="sq-AL"/>
        </w:rPr>
      </w:pPr>
      <w:proofErr w:type="gramStart"/>
      <w:r w:rsidRPr="00EC29DB">
        <w:rPr>
          <w:rFonts w:ascii="Garamond" w:hAnsi="Garamond" w:cs="Times New Roman"/>
          <w:b w:val="0"/>
          <w:bCs w:val="0"/>
          <w:i/>
          <w:sz w:val="24"/>
          <w:szCs w:val="24"/>
        </w:rPr>
        <w:t>( shtuar</w:t>
      </w:r>
      <w:proofErr w:type="gramEnd"/>
      <w:r w:rsidRPr="00EC29DB">
        <w:rPr>
          <w:rFonts w:ascii="Garamond" w:hAnsi="Garamond" w:cs="Times New Roman"/>
          <w:b w:val="0"/>
          <w:bCs w:val="0"/>
          <w:i/>
          <w:sz w:val="24"/>
          <w:szCs w:val="24"/>
        </w:rPr>
        <w:t xml:space="preserve"> togfjalësh në pikën 1, 2 dhe 3 </w:t>
      </w:r>
      <w:r w:rsidR="00385CA9" w:rsidRPr="00EC29DB">
        <w:rPr>
          <w:rFonts w:ascii="Garamond" w:hAnsi="Garamond" w:cs="Times New Roman"/>
          <w:b w:val="0"/>
          <w:bCs w:val="0"/>
          <w:i/>
          <w:sz w:val="24"/>
          <w:szCs w:val="24"/>
        </w:rPr>
        <w:t xml:space="preserve">me </w:t>
      </w:r>
      <w:r w:rsidR="00385CA9" w:rsidRPr="00EC29DB">
        <w:rPr>
          <w:rFonts w:ascii="Garamond" w:hAnsi="Garamond"/>
          <w:b w:val="0"/>
          <w:i/>
          <w:sz w:val="24"/>
          <w:szCs w:val="24"/>
          <w:lang w:val="sq-AL"/>
        </w:rPr>
        <w:t>Ligjin nr. 90/2023, datë 2.11.2023)</w:t>
      </w:r>
    </w:p>
    <w:p w:rsidR="00B27FE0" w:rsidRPr="00D53E46" w:rsidRDefault="00B27FE0" w:rsidP="00385CA9">
      <w:pPr>
        <w:pStyle w:val="Paragrafi"/>
        <w:ind w:firstLine="0"/>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Personit juridik, të cilit i është hequr licenca e SHPSF-së,</w:t>
      </w:r>
      <w:r w:rsidR="00385CA9" w:rsidRPr="00385CA9">
        <w:rPr>
          <w:rFonts w:ascii="Garamond" w:hAnsi="Garamond" w:cs="Times New Roman"/>
          <w:bCs/>
          <w:sz w:val="24"/>
          <w:szCs w:val="24"/>
        </w:rPr>
        <w:t xml:space="preserve"> </w:t>
      </w:r>
      <w:r w:rsidR="00385CA9" w:rsidRPr="00EC29DB">
        <w:rPr>
          <w:rFonts w:ascii="Garamond" w:hAnsi="Garamond" w:cs="Times New Roman"/>
          <w:bCs/>
          <w:sz w:val="24"/>
          <w:szCs w:val="24"/>
        </w:rPr>
        <w:t>ose QTP-së</w:t>
      </w:r>
      <w:r w:rsidRPr="00EC29DB">
        <w:rPr>
          <w:rFonts w:ascii="Garamond" w:hAnsi="Garamond"/>
          <w:spacing w:val="-4"/>
          <w:sz w:val="24"/>
          <w:szCs w:val="24"/>
          <w:lang w:val="sq-AL"/>
        </w:rPr>
        <w:t xml:space="preserve"> </w:t>
      </w:r>
      <w:r w:rsidRPr="00D53E46">
        <w:rPr>
          <w:rFonts w:ascii="Garamond" w:hAnsi="Garamond"/>
          <w:spacing w:val="-4"/>
          <w:sz w:val="24"/>
          <w:szCs w:val="24"/>
          <w:lang w:val="sq-AL"/>
        </w:rPr>
        <w:t>i lind e drejta të aplikojë për t’u pajisur me licencë të re për SHPSF</w:t>
      </w:r>
      <w:r w:rsidR="00385CA9">
        <w:rPr>
          <w:rFonts w:ascii="Garamond" w:hAnsi="Garamond"/>
          <w:spacing w:val="-4"/>
          <w:sz w:val="24"/>
          <w:szCs w:val="24"/>
          <w:lang w:val="sq-AL"/>
        </w:rPr>
        <w:t>,</w:t>
      </w:r>
      <w:r w:rsidRPr="00D53E46">
        <w:rPr>
          <w:rFonts w:ascii="Garamond" w:hAnsi="Garamond"/>
          <w:spacing w:val="-4"/>
          <w:sz w:val="24"/>
          <w:szCs w:val="24"/>
          <w:lang w:val="sq-AL"/>
        </w:rPr>
        <w:t xml:space="preserve"> </w:t>
      </w:r>
      <w:r w:rsidR="00385CA9" w:rsidRPr="00EC29DB">
        <w:rPr>
          <w:rFonts w:ascii="Garamond" w:hAnsi="Garamond" w:cs="Times New Roman"/>
          <w:bCs/>
          <w:sz w:val="24"/>
          <w:szCs w:val="24"/>
        </w:rPr>
        <w:t>ose për QTP-në</w:t>
      </w:r>
      <w:r w:rsidR="00385CA9" w:rsidRPr="00EC29DB">
        <w:rPr>
          <w:rFonts w:ascii="Garamond" w:hAnsi="Garamond"/>
          <w:spacing w:val="-4"/>
          <w:sz w:val="24"/>
          <w:szCs w:val="24"/>
          <w:lang w:val="sq-AL"/>
        </w:rPr>
        <w:t xml:space="preserve"> </w:t>
      </w:r>
      <w:r w:rsidRPr="00D53E46">
        <w:rPr>
          <w:rFonts w:ascii="Garamond" w:hAnsi="Garamond"/>
          <w:spacing w:val="-4"/>
          <w:sz w:val="24"/>
          <w:szCs w:val="24"/>
          <w:lang w:val="sq-AL"/>
        </w:rPr>
        <w:t>pas kalimit të afatit trevjeçar.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Personit, të cilit i është hequr certifikata për titullar subjekti, i lind e drejta të aplikojë për t’u pajisur me certifikatë të re për SHPSF</w:t>
      </w:r>
      <w:r w:rsidR="006A5066" w:rsidRPr="00EC29DB">
        <w:rPr>
          <w:rFonts w:ascii="Garamond" w:hAnsi="Garamond"/>
          <w:spacing w:val="-4"/>
          <w:sz w:val="24"/>
          <w:szCs w:val="24"/>
          <w:lang w:val="sq-AL"/>
        </w:rPr>
        <w:t>,</w:t>
      </w:r>
      <w:r w:rsidRPr="00EC29DB">
        <w:rPr>
          <w:rFonts w:ascii="Garamond" w:hAnsi="Garamond"/>
          <w:spacing w:val="-4"/>
          <w:sz w:val="24"/>
          <w:szCs w:val="24"/>
          <w:lang w:val="sq-AL"/>
        </w:rPr>
        <w:t xml:space="preserve"> </w:t>
      </w:r>
      <w:r w:rsidR="006A5066" w:rsidRPr="00EC29DB">
        <w:rPr>
          <w:rFonts w:ascii="Garamond" w:hAnsi="Garamond" w:cs="Times New Roman"/>
          <w:bCs/>
          <w:sz w:val="24"/>
          <w:szCs w:val="24"/>
        </w:rPr>
        <w:t>ose QTP</w:t>
      </w:r>
      <w:r w:rsidR="006A5066" w:rsidRPr="00EC29DB">
        <w:rPr>
          <w:rFonts w:ascii="Garamond" w:hAnsi="Garamond"/>
          <w:spacing w:val="-4"/>
          <w:sz w:val="24"/>
          <w:szCs w:val="24"/>
          <w:lang w:val="sq-AL"/>
        </w:rPr>
        <w:t xml:space="preserve"> </w:t>
      </w:r>
      <w:r w:rsidRPr="00D53E46">
        <w:rPr>
          <w:rFonts w:ascii="Garamond" w:hAnsi="Garamond"/>
          <w:spacing w:val="-4"/>
          <w:sz w:val="24"/>
          <w:szCs w:val="24"/>
          <w:lang w:val="sq-AL"/>
        </w:rPr>
        <w:t>pas kalimit të afatit trevjeçar.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Personit, të cilit i është hequr certifikata për drejtues teknik, i lind e drejta të aplikojë për t’u pajisur me certifikatë të re për SHPSF</w:t>
      </w:r>
      <w:r w:rsidR="006A5066">
        <w:rPr>
          <w:rFonts w:ascii="Garamond" w:hAnsi="Garamond"/>
          <w:spacing w:val="-4"/>
          <w:sz w:val="24"/>
          <w:szCs w:val="24"/>
          <w:lang w:val="sq-AL"/>
        </w:rPr>
        <w:t>,</w:t>
      </w:r>
      <w:r w:rsidR="006A5066" w:rsidRPr="006A5066">
        <w:rPr>
          <w:rFonts w:ascii="Garamond" w:hAnsi="Garamond" w:cs="Times New Roman"/>
          <w:bCs/>
          <w:color w:val="FF0000"/>
          <w:sz w:val="24"/>
          <w:szCs w:val="24"/>
        </w:rPr>
        <w:t xml:space="preserve"> </w:t>
      </w:r>
      <w:r w:rsidR="006A5066" w:rsidRPr="00EC29DB">
        <w:rPr>
          <w:rFonts w:ascii="Garamond" w:hAnsi="Garamond" w:cs="Times New Roman"/>
          <w:bCs/>
          <w:sz w:val="24"/>
          <w:szCs w:val="24"/>
        </w:rPr>
        <w:t>ose QTP</w:t>
      </w:r>
      <w:r w:rsidRPr="00EC29DB">
        <w:rPr>
          <w:rFonts w:ascii="Garamond" w:hAnsi="Garamond"/>
          <w:spacing w:val="-4"/>
          <w:sz w:val="24"/>
          <w:szCs w:val="24"/>
          <w:lang w:val="sq-AL"/>
        </w:rPr>
        <w:t xml:space="preserve"> </w:t>
      </w:r>
      <w:r w:rsidRPr="00D53E46">
        <w:rPr>
          <w:rFonts w:ascii="Garamond" w:hAnsi="Garamond"/>
          <w:spacing w:val="-4"/>
          <w:sz w:val="24"/>
          <w:szCs w:val="24"/>
          <w:lang w:val="sq-AL"/>
        </w:rPr>
        <w:t>pas kalimit të afatit dyvjeçar.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Personit, të cilit i është hequr certifikata për punonjës shërbimi, i lind e drejta e aplikimit për t’u pajisur me certifikatë të re për SHPSF pas kalimit të afatit njëvjeçar, duke iu nënshtruar kritereve të këtij ligji.</w:t>
      </w:r>
    </w:p>
    <w:p w:rsidR="00B27FE0" w:rsidRPr="00D53E46" w:rsidRDefault="00B27FE0"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44</w:t>
      </w:r>
    </w:p>
    <w:p w:rsidR="00B27FE0"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Gjobat për subjektin e licencuar</w:t>
      </w:r>
    </w:p>
    <w:p w:rsidR="008E590E" w:rsidRDefault="00C67C1B" w:rsidP="00F81C15">
      <w:pPr>
        <w:pStyle w:val="NeniTitull"/>
        <w:keepNext w:val="0"/>
        <w:rPr>
          <w:rFonts w:ascii="Garamond" w:hAnsi="Garamond"/>
          <w:b w:val="0"/>
          <w:i/>
          <w:sz w:val="24"/>
          <w:szCs w:val="24"/>
          <w:lang w:val="sq-AL"/>
        </w:rPr>
      </w:pPr>
      <w:proofErr w:type="gramStart"/>
      <w:r w:rsidRPr="008E590E">
        <w:rPr>
          <w:rFonts w:ascii="Garamond" w:hAnsi="Garamond" w:cs="Times New Roman"/>
          <w:b w:val="0"/>
          <w:bCs w:val="0"/>
          <w:i/>
          <w:sz w:val="24"/>
          <w:szCs w:val="24"/>
        </w:rPr>
        <w:t xml:space="preserve">( </w:t>
      </w:r>
      <w:r w:rsidR="003F2F83" w:rsidRPr="008E590E">
        <w:rPr>
          <w:rFonts w:ascii="Garamond" w:hAnsi="Garamond" w:cs="Times New Roman"/>
          <w:b w:val="0"/>
          <w:bCs w:val="0"/>
          <w:i/>
          <w:sz w:val="24"/>
          <w:szCs w:val="24"/>
        </w:rPr>
        <w:t>ndryshuar</w:t>
      </w:r>
      <w:proofErr w:type="gramEnd"/>
      <w:r w:rsidR="003F2F83" w:rsidRPr="008E590E">
        <w:rPr>
          <w:rFonts w:ascii="Garamond" w:hAnsi="Garamond" w:cs="Times New Roman"/>
          <w:b w:val="0"/>
          <w:bCs w:val="0"/>
          <w:i/>
          <w:sz w:val="24"/>
          <w:szCs w:val="24"/>
        </w:rPr>
        <w:t xml:space="preserve"> pikat 1, 2 dhe 3; shtuar pikat 3/1 dhe 3/2; shfuqizuar pikat 4 dhe 5 </w:t>
      </w:r>
      <w:r w:rsidRPr="008E590E">
        <w:rPr>
          <w:rFonts w:ascii="Garamond" w:hAnsi="Garamond" w:cs="Times New Roman"/>
          <w:b w:val="0"/>
          <w:bCs w:val="0"/>
          <w:i/>
          <w:sz w:val="24"/>
          <w:szCs w:val="24"/>
        </w:rPr>
        <w:t xml:space="preserve">me </w:t>
      </w:r>
      <w:r w:rsidRPr="008E590E">
        <w:rPr>
          <w:rFonts w:ascii="Garamond" w:hAnsi="Garamond"/>
          <w:b w:val="0"/>
          <w:i/>
          <w:sz w:val="24"/>
          <w:szCs w:val="24"/>
          <w:lang w:val="sq-AL"/>
        </w:rPr>
        <w:t>Ligjin nr. 90/2023, datë 2.11.2023)</w:t>
      </w:r>
    </w:p>
    <w:p w:rsidR="00F81C15" w:rsidRPr="00F81C15" w:rsidRDefault="00F81C15" w:rsidP="00F81C15">
      <w:pPr>
        <w:rPr>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Kur shkeljet e subjektit të licencuar nuk përbëjnë vepër penale, përbëjnë shkelje administrative dhe dënohen me gjobë si më poshtë:</w:t>
      </w:r>
    </w:p>
    <w:p w:rsidR="00B27FE0" w:rsidRPr="008E590E" w:rsidRDefault="00B27FE0" w:rsidP="00B27FE0">
      <w:pPr>
        <w:pStyle w:val="Paragrafi"/>
        <w:rPr>
          <w:rFonts w:ascii="Garamond" w:hAnsi="Garamond"/>
          <w:spacing w:val="-4"/>
          <w:sz w:val="24"/>
          <w:szCs w:val="24"/>
          <w:lang w:val="sq-AL"/>
        </w:rPr>
      </w:pPr>
      <w:r w:rsidRPr="008E590E">
        <w:rPr>
          <w:rFonts w:ascii="Garamond" w:hAnsi="Garamond"/>
          <w:spacing w:val="-4"/>
          <w:sz w:val="24"/>
          <w:szCs w:val="24"/>
          <w:lang w:val="sq-AL"/>
        </w:rPr>
        <w:t xml:space="preserve">1. </w:t>
      </w:r>
      <w:r w:rsidR="00C67C1B" w:rsidRPr="008E590E">
        <w:rPr>
          <w:rFonts w:ascii="Garamond" w:hAnsi="Garamond" w:cs="Times New Roman"/>
          <w:bCs/>
          <w:sz w:val="24"/>
          <w:szCs w:val="24"/>
        </w:rPr>
        <w:t>Për shkeljet e konstatuara për moszbatim të kërkesave të nenit 24, shkronjat “d”, “dh”, “g”, ‘m”, “n”, “nj”, “o”, “p”, “q”, nenit 24/1, shkronjat “c”, “e”, “f” dënohet me gjobë nga 50 000 (pesëdhjetë mijë) deri 100 000 (njëqind mijë) lekë.</w:t>
      </w:r>
    </w:p>
    <w:p w:rsidR="00C67C1B" w:rsidRPr="00F81C15" w:rsidRDefault="00C67C1B" w:rsidP="00B27FE0">
      <w:pPr>
        <w:pStyle w:val="Paragrafi"/>
        <w:rPr>
          <w:rFonts w:ascii="Garamond" w:hAnsi="Garamond" w:cs="Times New Roman"/>
          <w:bCs/>
          <w:sz w:val="24"/>
          <w:szCs w:val="24"/>
        </w:rPr>
      </w:pPr>
      <w:r w:rsidRPr="00F81C15">
        <w:rPr>
          <w:rFonts w:ascii="Garamond" w:hAnsi="Garamond"/>
          <w:spacing w:val="-4"/>
          <w:sz w:val="24"/>
          <w:szCs w:val="24"/>
          <w:lang w:val="sq-AL"/>
        </w:rPr>
        <w:t>2.</w:t>
      </w:r>
      <w:r w:rsidRPr="00F81C15">
        <w:rPr>
          <w:rFonts w:ascii="Garamond" w:hAnsi="Garamond"/>
          <w:sz w:val="24"/>
          <w:szCs w:val="24"/>
        </w:rPr>
        <w:t xml:space="preserve"> </w:t>
      </w:r>
      <w:proofErr w:type="gramStart"/>
      <w:r w:rsidRPr="00F81C15">
        <w:rPr>
          <w:rFonts w:ascii="Garamond" w:hAnsi="Garamond" w:cs="Times New Roman"/>
          <w:bCs/>
          <w:sz w:val="24"/>
          <w:szCs w:val="24"/>
        </w:rPr>
        <w:t>Për shkeljet e konstatuara për moszbatim të kërkesave të neneve 25, pika 3, dhe 29, pika 1, të këtij ligji dënohet me gjobë nga 100 000 (njëqind mijë) deri në 300 000 (treqind mijë) lekë.</w:t>
      </w:r>
      <w:proofErr w:type="gramEnd"/>
    </w:p>
    <w:p w:rsidR="003F2F83" w:rsidRPr="008E590E" w:rsidRDefault="00B27FE0" w:rsidP="00B27FE0">
      <w:pPr>
        <w:pStyle w:val="Paragrafi"/>
        <w:rPr>
          <w:rFonts w:ascii="Garamond" w:hAnsi="Garamond" w:cs="Times New Roman"/>
          <w:bCs/>
          <w:sz w:val="24"/>
          <w:szCs w:val="24"/>
        </w:rPr>
      </w:pPr>
      <w:r w:rsidRPr="008E590E">
        <w:rPr>
          <w:rFonts w:ascii="Garamond" w:hAnsi="Garamond"/>
          <w:spacing w:val="-4"/>
          <w:sz w:val="24"/>
          <w:szCs w:val="24"/>
          <w:lang w:val="sq-AL"/>
        </w:rPr>
        <w:t xml:space="preserve">3. </w:t>
      </w:r>
      <w:r w:rsidR="003F2F83" w:rsidRPr="008E590E">
        <w:rPr>
          <w:rFonts w:ascii="Garamond" w:hAnsi="Garamond" w:cs="Times New Roman"/>
          <w:sz w:val="24"/>
          <w:szCs w:val="24"/>
        </w:rPr>
        <w:t>Për shkeljet e konstatuara ndaj drejtuesit teknik, të parashikuara nga neni 26, shkronjat “b”, “ç”, “d”, “dh”, “g”, “gj”, “h” subjekti dënohet me gjobë nga 30 000 (tridhjetë mijë) lekë deri në 100 000 (njëqind mijë) lekë</w:t>
      </w:r>
      <w:r w:rsidR="003F2F83" w:rsidRPr="008E590E">
        <w:rPr>
          <w:rFonts w:ascii="Garamond" w:hAnsi="Garamond" w:cs="Times New Roman"/>
          <w:bCs/>
          <w:sz w:val="24"/>
          <w:szCs w:val="24"/>
        </w:rPr>
        <w:t>.</w:t>
      </w:r>
    </w:p>
    <w:p w:rsidR="003F2F83" w:rsidRPr="008E590E" w:rsidRDefault="003F2F83" w:rsidP="003F2F83">
      <w:pPr>
        <w:spacing w:after="0" w:line="240" w:lineRule="auto"/>
        <w:ind w:firstLine="284"/>
        <w:jc w:val="both"/>
        <w:rPr>
          <w:rFonts w:ascii="Garamond" w:hAnsi="Garamond" w:cs="Times New Roman"/>
          <w:bCs/>
          <w:sz w:val="24"/>
          <w:szCs w:val="24"/>
        </w:rPr>
      </w:pPr>
      <w:r w:rsidRPr="008E590E">
        <w:rPr>
          <w:rFonts w:ascii="Garamond" w:hAnsi="Garamond" w:cs="Times New Roman"/>
          <w:bCs/>
          <w:sz w:val="24"/>
          <w:szCs w:val="24"/>
        </w:rPr>
        <w:lastRenderedPageBreak/>
        <w:t xml:space="preserve">3/1. </w:t>
      </w:r>
      <w:r w:rsidRPr="008E590E">
        <w:rPr>
          <w:rFonts w:ascii="Garamond" w:hAnsi="Garamond" w:cs="Times New Roman"/>
          <w:sz w:val="24"/>
          <w:szCs w:val="24"/>
        </w:rPr>
        <w:t>Për shkeljet e konstatuara ndaj përgjegjësit të shërbimit, të parashikuara nga neni 26/1, shkronjat “ a”, “c”, “ç”, “d”, “dh”, “e”, “ë”, “g” subjekti dënohet me gjobë në masën nga 10 000 (dhjetë mijë) lekë deri në 30 000 (tridhjetë mijë) lekë</w:t>
      </w:r>
      <w:r w:rsidRPr="008E590E">
        <w:rPr>
          <w:rFonts w:ascii="Garamond" w:hAnsi="Garamond" w:cs="Times New Roman"/>
          <w:bCs/>
          <w:sz w:val="24"/>
          <w:szCs w:val="24"/>
        </w:rPr>
        <w:t>.</w:t>
      </w:r>
    </w:p>
    <w:p w:rsidR="003F2F83" w:rsidRPr="008E590E" w:rsidRDefault="003F2F83" w:rsidP="003F2F83">
      <w:pPr>
        <w:pStyle w:val="Paragrafi"/>
        <w:rPr>
          <w:rFonts w:ascii="Garamond" w:hAnsi="Garamond" w:cs="Times New Roman"/>
          <w:bCs/>
          <w:sz w:val="24"/>
          <w:szCs w:val="24"/>
        </w:rPr>
      </w:pPr>
      <w:r w:rsidRPr="008E590E">
        <w:rPr>
          <w:rFonts w:ascii="Garamond" w:hAnsi="Garamond" w:cs="Times New Roman"/>
          <w:bCs/>
          <w:sz w:val="24"/>
          <w:szCs w:val="24"/>
        </w:rPr>
        <w:t xml:space="preserve">3/2. </w:t>
      </w:r>
      <w:r w:rsidRPr="008E590E">
        <w:rPr>
          <w:rFonts w:ascii="Garamond" w:hAnsi="Garamond" w:cs="Times New Roman"/>
          <w:sz w:val="24"/>
          <w:szCs w:val="24"/>
        </w:rPr>
        <w:t>Për shkeljet e konstatuara ndaj punonjësit të shërbimit, të parashikuara nga neni 23, pikat 1 dhe 2, neni 27, neni 33, pika 1, neni 34, pika 1, subjekti dënohet me gjobë në masën nga 5 000 (pesë mijë) deri në 20 000 (njëzet mijë) lekë</w:t>
      </w:r>
      <w:r w:rsidRPr="008E590E">
        <w:rPr>
          <w:rFonts w:ascii="Garamond" w:hAnsi="Garamond" w:cs="Times New Roman"/>
          <w:bCs/>
          <w:sz w:val="24"/>
          <w:szCs w:val="24"/>
        </w:rPr>
        <w:t>.</w:t>
      </w:r>
    </w:p>
    <w:p w:rsidR="00B27FE0" w:rsidRPr="008E590E" w:rsidRDefault="00B27FE0" w:rsidP="00B27FE0">
      <w:pPr>
        <w:pStyle w:val="Paragrafi"/>
        <w:rPr>
          <w:rFonts w:ascii="Garamond" w:hAnsi="Garamond"/>
          <w:spacing w:val="-4"/>
          <w:sz w:val="24"/>
          <w:szCs w:val="24"/>
          <w:lang w:val="sq-AL"/>
        </w:rPr>
      </w:pPr>
      <w:r w:rsidRPr="008E590E">
        <w:rPr>
          <w:rFonts w:ascii="Garamond" w:hAnsi="Garamond"/>
          <w:spacing w:val="-4"/>
          <w:sz w:val="24"/>
          <w:szCs w:val="24"/>
          <w:lang w:val="sq-AL"/>
        </w:rPr>
        <w:t xml:space="preserve">4. </w:t>
      </w:r>
      <w:r w:rsidR="003F2F83" w:rsidRPr="008E590E">
        <w:rPr>
          <w:rFonts w:ascii="Garamond" w:hAnsi="Garamond"/>
          <w:spacing w:val="-4"/>
          <w:sz w:val="24"/>
          <w:szCs w:val="24"/>
          <w:lang w:val="sq-AL"/>
        </w:rPr>
        <w:t>Shfuqizuar.</w:t>
      </w:r>
    </w:p>
    <w:p w:rsidR="003F2F83" w:rsidRPr="008E590E" w:rsidRDefault="00B27FE0" w:rsidP="003F2F83">
      <w:pPr>
        <w:pStyle w:val="Paragrafi"/>
        <w:rPr>
          <w:rFonts w:ascii="Garamond" w:hAnsi="Garamond"/>
          <w:spacing w:val="-4"/>
          <w:sz w:val="24"/>
          <w:szCs w:val="24"/>
          <w:lang w:val="sq-AL"/>
        </w:rPr>
      </w:pPr>
      <w:r w:rsidRPr="008E590E">
        <w:rPr>
          <w:rFonts w:ascii="Garamond" w:hAnsi="Garamond"/>
          <w:spacing w:val="-4"/>
          <w:sz w:val="24"/>
          <w:szCs w:val="24"/>
          <w:lang w:val="sq-AL"/>
        </w:rPr>
        <w:t xml:space="preserve">5. </w:t>
      </w:r>
      <w:r w:rsidR="003F2F83" w:rsidRPr="008E590E">
        <w:rPr>
          <w:rFonts w:ascii="Garamond" w:hAnsi="Garamond"/>
          <w:spacing w:val="-4"/>
          <w:sz w:val="24"/>
          <w:szCs w:val="24"/>
          <w:lang w:val="sq-AL"/>
        </w:rPr>
        <w:t>Shfuqizuar.</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6. Të ardhurat nga këto gjoba derdhen në Buxhetin e Shtetit.</w:t>
      </w:r>
    </w:p>
    <w:p w:rsidR="00B27FE0" w:rsidRPr="00D53E46" w:rsidRDefault="00B27FE0" w:rsidP="00A46906">
      <w:pPr>
        <w:pStyle w:val="Paragrafi"/>
        <w:ind w:firstLine="0"/>
        <w:rPr>
          <w:rFonts w:ascii="Garamond" w:hAnsi="Garamond"/>
          <w:spacing w:val="-4"/>
          <w:sz w:val="24"/>
          <w:szCs w:val="24"/>
          <w:lang w:val="sq-AL"/>
        </w:rPr>
      </w:pPr>
    </w:p>
    <w:p w:rsidR="00A46906" w:rsidRPr="005B4252" w:rsidRDefault="00A46906" w:rsidP="00A46906">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Neni 45</w:t>
      </w:r>
    </w:p>
    <w:p w:rsidR="00A46906" w:rsidRDefault="00A46906" w:rsidP="00A46906">
      <w:pPr>
        <w:spacing w:after="0" w:line="240" w:lineRule="auto"/>
        <w:ind w:firstLine="284"/>
        <w:jc w:val="center"/>
        <w:rPr>
          <w:rFonts w:ascii="Garamond" w:hAnsi="Garamond" w:cs="Times New Roman"/>
          <w:b/>
          <w:bCs/>
          <w:sz w:val="24"/>
          <w:szCs w:val="24"/>
        </w:rPr>
      </w:pPr>
      <w:r w:rsidRPr="005B4252">
        <w:rPr>
          <w:rFonts w:ascii="Garamond" w:hAnsi="Garamond" w:cs="Times New Roman"/>
          <w:b/>
          <w:bCs/>
          <w:sz w:val="24"/>
          <w:szCs w:val="24"/>
        </w:rPr>
        <w:t>Masa administrative për drejtuesin teknik</w:t>
      </w:r>
    </w:p>
    <w:p w:rsidR="00A46906" w:rsidRPr="00A828F8" w:rsidRDefault="00A46906" w:rsidP="00A46906">
      <w:pPr>
        <w:pStyle w:val="NeniTitull"/>
        <w:keepNext w:val="0"/>
        <w:rPr>
          <w:rFonts w:ascii="Garamond" w:hAnsi="Garamond"/>
          <w:b w:val="0"/>
          <w:i/>
          <w:sz w:val="24"/>
          <w:szCs w:val="24"/>
          <w:lang w:val="sq-AL"/>
        </w:rPr>
      </w:pPr>
      <w:proofErr w:type="gramStart"/>
      <w:r w:rsidRPr="00A828F8">
        <w:rPr>
          <w:rFonts w:ascii="Garamond" w:hAnsi="Garamond" w:cs="Times New Roman"/>
          <w:b w:val="0"/>
          <w:bCs w:val="0"/>
          <w:i/>
          <w:sz w:val="24"/>
          <w:szCs w:val="24"/>
        </w:rPr>
        <w:t>( ndryshuar</w:t>
      </w:r>
      <w:proofErr w:type="gramEnd"/>
      <w:r w:rsidRPr="00A828F8">
        <w:rPr>
          <w:rFonts w:ascii="Garamond" w:hAnsi="Garamond" w:cs="Times New Roman"/>
          <w:b w:val="0"/>
          <w:bCs w:val="0"/>
          <w:i/>
          <w:sz w:val="24"/>
          <w:szCs w:val="24"/>
        </w:rPr>
        <w:t xml:space="preserve"> neni me </w:t>
      </w:r>
      <w:r w:rsidRPr="00A828F8">
        <w:rPr>
          <w:rFonts w:ascii="Garamond" w:hAnsi="Garamond"/>
          <w:b w:val="0"/>
          <w:i/>
          <w:sz w:val="24"/>
          <w:szCs w:val="24"/>
          <w:lang w:val="sq-AL"/>
        </w:rPr>
        <w:t>Ligjin nr. 90/2023, datë 2.11.2023)</w:t>
      </w:r>
    </w:p>
    <w:p w:rsidR="00A46906" w:rsidRPr="005B4252" w:rsidRDefault="00A46906" w:rsidP="00A46906">
      <w:pPr>
        <w:spacing w:after="0" w:line="240" w:lineRule="auto"/>
        <w:jc w:val="both"/>
        <w:rPr>
          <w:rFonts w:ascii="Garamond" w:hAnsi="Garamond" w:cs="Times New Roman"/>
          <w:bCs/>
          <w:sz w:val="24"/>
          <w:szCs w:val="24"/>
        </w:rPr>
      </w:pPr>
    </w:p>
    <w:p w:rsidR="00A46906" w:rsidRPr="00A828F8" w:rsidRDefault="00A46906" w:rsidP="00A46906">
      <w:pPr>
        <w:spacing w:after="0" w:line="240" w:lineRule="auto"/>
        <w:ind w:firstLine="284"/>
        <w:jc w:val="both"/>
        <w:rPr>
          <w:rFonts w:ascii="Garamond" w:hAnsi="Garamond" w:cs="Times New Roman"/>
          <w:bCs/>
          <w:sz w:val="24"/>
          <w:szCs w:val="24"/>
        </w:rPr>
      </w:pPr>
      <w:r w:rsidRPr="00A828F8">
        <w:rPr>
          <w:rFonts w:ascii="Garamond" w:hAnsi="Garamond" w:cs="Times New Roman"/>
          <w:bCs/>
          <w:sz w:val="24"/>
          <w:szCs w:val="24"/>
        </w:rPr>
        <w:t>Për shkeljet e konstatuara për moszbatim të kërkesave të këtij ligji, sipas nenit 26, pika 2, shkronjat “b”, “d”, ”dh”, “e”, “ë”, “f” “g”, “gj”, “h” , e pika 3, shkronja “c”, nenit 32, pika 2, dhe nenit 33, pika 5, drejtuesit teknik i jepet masë administrative “vërejtje” ose “vërejtje me paralajmërim për heqje certifikate.</w:t>
      </w:r>
    </w:p>
    <w:p w:rsidR="00A46906" w:rsidRDefault="00A46906" w:rsidP="00A46906">
      <w:pPr>
        <w:spacing w:after="0" w:line="240" w:lineRule="auto"/>
        <w:ind w:firstLine="284"/>
        <w:jc w:val="both"/>
        <w:rPr>
          <w:rFonts w:ascii="Garamond" w:hAnsi="Garamond" w:cs="Times New Roman"/>
          <w:bCs/>
          <w:i/>
          <w:color w:val="FF0000"/>
          <w:sz w:val="24"/>
          <w:szCs w:val="24"/>
        </w:rPr>
      </w:pPr>
    </w:p>
    <w:p w:rsidR="00A46906" w:rsidRDefault="00A46906" w:rsidP="00A46906">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Neni 45/1</w:t>
      </w:r>
    </w:p>
    <w:p w:rsidR="00D16CAF" w:rsidRPr="00D16CAF" w:rsidRDefault="00D16CAF" w:rsidP="00A46906">
      <w:pPr>
        <w:spacing w:after="0" w:line="240" w:lineRule="auto"/>
        <w:ind w:firstLine="284"/>
        <w:jc w:val="center"/>
        <w:rPr>
          <w:rFonts w:ascii="Garamond" w:hAnsi="Garamond" w:cs="Times New Roman"/>
          <w:b/>
          <w:bCs/>
          <w:sz w:val="24"/>
          <w:szCs w:val="24"/>
        </w:rPr>
      </w:pPr>
      <w:r w:rsidRPr="00D16CAF">
        <w:rPr>
          <w:rFonts w:ascii="Garamond" w:hAnsi="Garamond" w:cs="Times New Roman"/>
          <w:b/>
          <w:bCs/>
          <w:sz w:val="24"/>
          <w:szCs w:val="24"/>
        </w:rPr>
        <w:t>M</w:t>
      </w:r>
      <w:r w:rsidR="00F85417">
        <w:rPr>
          <w:rFonts w:ascii="Garamond" w:hAnsi="Garamond" w:cs="Times New Roman"/>
          <w:b/>
          <w:bCs/>
          <w:sz w:val="24"/>
          <w:szCs w:val="24"/>
        </w:rPr>
        <w:t>asa</w:t>
      </w:r>
      <w:r w:rsidRPr="00D16CAF">
        <w:rPr>
          <w:rFonts w:ascii="Garamond" w:hAnsi="Garamond" w:cs="Times New Roman"/>
          <w:b/>
          <w:bCs/>
          <w:sz w:val="24"/>
          <w:szCs w:val="24"/>
        </w:rPr>
        <w:t xml:space="preserve"> administrative për përgjegjësin e shërbimit</w:t>
      </w:r>
    </w:p>
    <w:p w:rsidR="00A46906" w:rsidRPr="00FB1EEB" w:rsidRDefault="00A46906" w:rsidP="00A46906">
      <w:pPr>
        <w:pStyle w:val="NeniTitull"/>
        <w:keepNext w:val="0"/>
        <w:rPr>
          <w:rFonts w:ascii="Garamond" w:hAnsi="Garamond"/>
          <w:b w:val="0"/>
          <w:i/>
          <w:sz w:val="24"/>
          <w:szCs w:val="24"/>
          <w:lang w:val="sq-AL"/>
        </w:rPr>
      </w:pPr>
      <w:proofErr w:type="gramStart"/>
      <w:r w:rsidRPr="00FB1EEB">
        <w:rPr>
          <w:rFonts w:ascii="Garamond" w:hAnsi="Garamond" w:cs="Times New Roman"/>
          <w:b w:val="0"/>
          <w:bCs w:val="0"/>
          <w:i/>
          <w:sz w:val="24"/>
          <w:szCs w:val="24"/>
        </w:rPr>
        <w:t>( shtuar</w:t>
      </w:r>
      <w:proofErr w:type="gramEnd"/>
      <w:r w:rsidRPr="00FB1EEB">
        <w:rPr>
          <w:rFonts w:ascii="Garamond" w:hAnsi="Garamond" w:cs="Times New Roman"/>
          <w:b w:val="0"/>
          <w:bCs w:val="0"/>
          <w:i/>
          <w:sz w:val="24"/>
          <w:szCs w:val="24"/>
        </w:rPr>
        <w:t xml:space="preserve"> me </w:t>
      </w:r>
      <w:r w:rsidRPr="00FB1EEB">
        <w:rPr>
          <w:rFonts w:ascii="Garamond" w:hAnsi="Garamond"/>
          <w:b w:val="0"/>
          <w:i/>
          <w:sz w:val="24"/>
          <w:szCs w:val="24"/>
          <w:lang w:val="sq-AL"/>
        </w:rPr>
        <w:t>Ligjin nr. 90/2023, datë 2.11.2023)</w:t>
      </w:r>
    </w:p>
    <w:p w:rsidR="00A46906" w:rsidRPr="00FB1EEB" w:rsidRDefault="00A46906" w:rsidP="00A46906">
      <w:pPr>
        <w:spacing w:after="0" w:line="240" w:lineRule="auto"/>
        <w:jc w:val="both"/>
        <w:rPr>
          <w:rFonts w:ascii="Garamond" w:hAnsi="Garamond" w:cs="Times New Roman"/>
          <w:bCs/>
          <w:sz w:val="24"/>
          <w:szCs w:val="24"/>
        </w:rPr>
      </w:pPr>
    </w:p>
    <w:p w:rsidR="00A46906" w:rsidRPr="00FB1EEB" w:rsidRDefault="00A46906" w:rsidP="00A46906">
      <w:pPr>
        <w:spacing w:after="0" w:line="240" w:lineRule="auto"/>
        <w:ind w:firstLine="284"/>
        <w:jc w:val="both"/>
        <w:rPr>
          <w:rFonts w:ascii="Garamond" w:hAnsi="Garamond" w:cs="Times New Roman"/>
          <w:bCs/>
          <w:sz w:val="24"/>
          <w:szCs w:val="24"/>
        </w:rPr>
      </w:pPr>
      <w:r w:rsidRPr="00FB1EEB">
        <w:rPr>
          <w:rFonts w:ascii="Garamond" w:hAnsi="Garamond" w:cs="Times New Roman"/>
          <w:bCs/>
          <w:sz w:val="24"/>
          <w:szCs w:val="24"/>
        </w:rPr>
        <w:t xml:space="preserve"> Për shkeljet e konstatuara për moszbatim të kërkesave të këtij ligji, sipas nenit 26/1, shkronjat “b”, “c”, “d”, “e”, “f”, “g”, “gj”, përgjegjësi i shërbimit dënohet me masën “vërejtje” ose “vërejtje me paralajmërim për heqje certifikate.”. </w:t>
      </w:r>
    </w:p>
    <w:p w:rsidR="00A46906" w:rsidRPr="00FB1EEB" w:rsidRDefault="00A46906" w:rsidP="00A46906">
      <w:pPr>
        <w:spacing w:after="0" w:line="240" w:lineRule="auto"/>
        <w:jc w:val="both"/>
        <w:rPr>
          <w:rFonts w:ascii="Garamond" w:hAnsi="Garamond" w:cs="Times New Roman"/>
          <w:bCs/>
          <w:sz w:val="24"/>
          <w:szCs w:val="24"/>
        </w:rPr>
      </w:pPr>
    </w:p>
    <w:p w:rsidR="00A46906" w:rsidRDefault="00A46906" w:rsidP="00A46906">
      <w:pPr>
        <w:spacing w:after="0" w:line="240" w:lineRule="auto"/>
        <w:ind w:firstLine="284"/>
        <w:jc w:val="both"/>
        <w:rPr>
          <w:rFonts w:ascii="Garamond" w:hAnsi="Garamond"/>
          <w:sz w:val="24"/>
          <w:szCs w:val="24"/>
          <w:lang w:val="sq-AL"/>
        </w:rPr>
      </w:pPr>
    </w:p>
    <w:p w:rsidR="00A46906" w:rsidRPr="005B4252" w:rsidRDefault="00A46906" w:rsidP="00A46906">
      <w:pPr>
        <w:spacing w:after="0" w:line="240" w:lineRule="auto"/>
        <w:ind w:firstLine="284"/>
        <w:jc w:val="center"/>
        <w:rPr>
          <w:rFonts w:ascii="Garamond" w:hAnsi="Garamond" w:cs="Times New Roman"/>
          <w:bCs/>
          <w:sz w:val="24"/>
          <w:szCs w:val="24"/>
        </w:rPr>
      </w:pPr>
      <w:r w:rsidRPr="005B4252">
        <w:rPr>
          <w:rFonts w:ascii="Garamond" w:hAnsi="Garamond" w:cs="Times New Roman"/>
          <w:bCs/>
          <w:sz w:val="24"/>
          <w:szCs w:val="24"/>
        </w:rPr>
        <w:t>“Neni 46</w:t>
      </w:r>
    </w:p>
    <w:p w:rsidR="00A46906" w:rsidRPr="00FB1EEB" w:rsidRDefault="00A46906" w:rsidP="00A46906">
      <w:pPr>
        <w:spacing w:after="0" w:line="240" w:lineRule="auto"/>
        <w:ind w:firstLine="284"/>
        <w:jc w:val="center"/>
        <w:rPr>
          <w:rFonts w:ascii="Garamond" w:hAnsi="Garamond" w:cs="Times New Roman"/>
          <w:b/>
          <w:bCs/>
          <w:sz w:val="24"/>
          <w:szCs w:val="24"/>
        </w:rPr>
      </w:pPr>
      <w:r w:rsidRPr="00FB1EEB">
        <w:rPr>
          <w:rFonts w:ascii="Garamond" w:hAnsi="Garamond" w:cs="Times New Roman"/>
          <w:b/>
          <w:bCs/>
          <w:sz w:val="24"/>
          <w:szCs w:val="24"/>
        </w:rPr>
        <w:t>Masa administrative për punonjësin e shërbimit</w:t>
      </w:r>
    </w:p>
    <w:p w:rsidR="00A46906" w:rsidRPr="00FB1EEB" w:rsidRDefault="00A46906" w:rsidP="00A46906">
      <w:pPr>
        <w:pStyle w:val="NeniTitull"/>
        <w:keepNext w:val="0"/>
        <w:rPr>
          <w:rFonts w:ascii="Garamond" w:hAnsi="Garamond"/>
          <w:b w:val="0"/>
          <w:i/>
          <w:sz w:val="24"/>
          <w:szCs w:val="24"/>
          <w:lang w:val="sq-AL"/>
        </w:rPr>
      </w:pPr>
      <w:proofErr w:type="gramStart"/>
      <w:r w:rsidRPr="00FB1EEB">
        <w:rPr>
          <w:rFonts w:ascii="Garamond" w:hAnsi="Garamond" w:cs="Times New Roman"/>
          <w:b w:val="0"/>
          <w:bCs w:val="0"/>
          <w:i/>
          <w:sz w:val="24"/>
          <w:szCs w:val="24"/>
        </w:rPr>
        <w:t>( ndryshuar</w:t>
      </w:r>
      <w:proofErr w:type="gramEnd"/>
      <w:r w:rsidRPr="00FB1EEB">
        <w:rPr>
          <w:rFonts w:ascii="Garamond" w:hAnsi="Garamond" w:cs="Times New Roman"/>
          <w:b w:val="0"/>
          <w:bCs w:val="0"/>
          <w:i/>
          <w:sz w:val="24"/>
          <w:szCs w:val="24"/>
        </w:rPr>
        <w:t xml:space="preserve"> me </w:t>
      </w:r>
      <w:r w:rsidRPr="00FB1EEB">
        <w:rPr>
          <w:rFonts w:ascii="Garamond" w:hAnsi="Garamond"/>
          <w:b w:val="0"/>
          <w:i/>
          <w:sz w:val="24"/>
          <w:szCs w:val="24"/>
          <w:lang w:val="sq-AL"/>
        </w:rPr>
        <w:t>Ligjin nr. 90/2023, datë 2.11.2023)</w:t>
      </w:r>
    </w:p>
    <w:p w:rsidR="00A46906" w:rsidRPr="00FB1EEB" w:rsidRDefault="00A46906" w:rsidP="00A46906">
      <w:pPr>
        <w:spacing w:after="0" w:line="240" w:lineRule="auto"/>
        <w:jc w:val="both"/>
        <w:rPr>
          <w:rFonts w:ascii="Garamond" w:hAnsi="Garamond" w:cs="Times New Roman"/>
          <w:bCs/>
          <w:sz w:val="24"/>
          <w:szCs w:val="24"/>
        </w:rPr>
      </w:pPr>
    </w:p>
    <w:p w:rsidR="00A46906" w:rsidRPr="00FB1EEB" w:rsidRDefault="00A46906" w:rsidP="00A46906">
      <w:pPr>
        <w:spacing w:after="0" w:line="240" w:lineRule="auto"/>
        <w:ind w:firstLine="284"/>
        <w:jc w:val="both"/>
        <w:rPr>
          <w:rFonts w:ascii="Garamond" w:hAnsi="Garamond" w:cs="Times New Roman"/>
          <w:bCs/>
          <w:sz w:val="24"/>
          <w:szCs w:val="24"/>
        </w:rPr>
      </w:pPr>
      <w:r w:rsidRPr="00FB1EEB">
        <w:rPr>
          <w:rFonts w:ascii="Garamond" w:hAnsi="Garamond" w:cs="Times New Roman"/>
          <w:bCs/>
          <w:sz w:val="24"/>
          <w:szCs w:val="24"/>
        </w:rPr>
        <w:t>Për shkeljet e konstatuara për moszbatim të kërkesave të neneve 23, pikat 1 dhe 2, 27, 33, pikat 1 e 5, 34, pika 1, të këtij ligji, punonjësi i shërbimit dënohet me masën “vërejtje” ose “vërejtje me paral</w:t>
      </w:r>
      <w:r w:rsidR="00FB1EEB">
        <w:rPr>
          <w:rFonts w:ascii="Garamond" w:hAnsi="Garamond" w:cs="Times New Roman"/>
          <w:bCs/>
          <w:sz w:val="24"/>
          <w:szCs w:val="24"/>
        </w:rPr>
        <w:t xml:space="preserve">ajmërim për heqje certifikate. </w:t>
      </w:r>
    </w:p>
    <w:p w:rsidR="00A46906" w:rsidRDefault="00A46906" w:rsidP="00B27FE0">
      <w:pPr>
        <w:pStyle w:val="NeniNr"/>
        <w:keepNext w:val="0"/>
        <w:rPr>
          <w:rFonts w:ascii="Garamond" w:hAnsi="Garamond"/>
          <w:sz w:val="24"/>
          <w:szCs w:val="24"/>
          <w:lang w:val="sq-AL"/>
        </w:rPr>
      </w:pPr>
    </w:p>
    <w:p w:rsidR="00A46906" w:rsidRDefault="00A46906" w:rsidP="00A46906">
      <w:pPr>
        <w:spacing w:after="0" w:line="240" w:lineRule="auto"/>
        <w:ind w:firstLine="284"/>
        <w:jc w:val="center"/>
        <w:rPr>
          <w:rFonts w:ascii="Garamond" w:hAnsi="Garamond" w:cs="Times New Roman"/>
          <w:bCs/>
          <w:sz w:val="24"/>
          <w:szCs w:val="24"/>
        </w:rPr>
      </w:pPr>
      <w:r w:rsidRPr="004B1527">
        <w:rPr>
          <w:rFonts w:ascii="Garamond" w:hAnsi="Garamond" w:cs="Times New Roman"/>
          <w:bCs/>
          <w:sz w:val="24"/>
          <w:szCs w:val="24"/>
        </w:rPr>
        <w:t>Neni 47</w:t>
      </w:r>
    </w:p>
    <w:p w:rsidR="00212D78" w:rsidRPr="00212D78" w:rsidRDefault="00212D78" w:rsidP="00212D78">
      <w:pPr>
        <w:pStyle w:val="NeniTitull"/>
        <w:keepNext w:val="0"/>
        <w:rPr>
          <w:rFonts w:ascii="Garamond" w:hAnsi="Garamond"/>
          <w:sz w:val="24"/>
          <w:szCs w:val="24"/>
          <w:lang w:val="sq-AL"/>
        </w:rPr>
      </w:pPr>
      <w:r w:rsidRPr="00212D78">
        <w:rPr>
          <w:rFonts w:ascii="Garamond" w:hAnsi="Garamond"/>
          <w:sz w:val="24"/>
          <w:szCs w:val="24"/>
          <w:lang w:val="sq-AL"/>
        </w:rPr>
        <w:t xml:space="preserve">Kompetenca e dhënies së masave </w:t>
      </w:r>
    </w:p>
    <w:p w:rsidR="00A46906" w:rsidRPr="003613BA" w:rsidRDefault="00A46906" w:rsidP="00A46906">
      <w:pPr>
        <w:pStyle w:val="NeniTitull"/>
        <w:keepNext w:val="0"/>
        <w:rPr>
          <w:rFonts w:ascii="Garamond" w:hAnsi="Garamond"/>
          <w:b w:val="0"/>
          <w:i/>
          <w:sz w:val="24"/>
          <w:szCs w:val="24"/>
          <w:lang w:val="sq-AL"/>
        </w:rPr>
      </w:pPr>
      <w:proofErr w:type="gramStart"/>
      <w:r w:rsidRPr="003613BA">
        <w:rPr>
          <w:rFonts w:ascii="Garamond" w:hAnsi="Garamond" w:cs="Times New Roman"/>
          <w:b w:val="0"/>
          <w:bCs w:val="0"/>
          <w:i/>
          <w:sz w:val="24"/>
          <w:szCs w:val="24"/>
        </w:rPr>
        <w:t>( ndryshuar</w:t>
      </w:r>
      <w:proofErr w:type="gramEnd"/>
      <w:r w:rsidRPr="003613BA">
        <w:rPr>
          <w:rFonts w:ascii="Garamond" w:hAnsi="Garamond" w:cs="Times New Roman"/>
          <w:b w:val="0"/>
          <w:bCs w:val="0"/>
          <w:i/>
          <w:sz w:val="24"/>
          <w:szCs w:val="24"/>
        </w:rPr>
        <w:t xml:space="preserve"> me </w:t>
      </w:r>
      <w:r w:rsidRPr="003613BA">
        <w:rPr>
          <w:rFonts w:ascii="Garamond" w:hAnsi="Garamond"/>
          <w:b w:val="0"/>
          <w:i/>
          <w:sz w:val="24"/>
          <w:szCs w:val="24"/>
          <w:lang w:val="sq-AL"/>
        </w:rPr>
        <w:t>Ligjin nr. 90/2023, datë 2.11.2023)</w:t>
      </w:r>
    </w:p>
    <w:p w:rsidR="00A46906" w:rsidRPr="00A46906" w:rsidRDefault="00A46906" w:rsidP="00A46906">
      <w:pPr>
        <w:spacing w:after="0" w:line="240" w:lineRule="auto"/>
        <w:jc w:val="both"/>
        <w:rPr>
          <w:rFonts w:ascii="Garamond" w:hAnsi="Garamond" w:cs="Times New Roman"/>
          <w:bCs/>
          <w:i/>
          <w:color w:val="FF0000"/>
          <w:sz w:val="24"/>
          <w:szCs w:val="24"/>
        </w:rPr>
      </w:pPr>
    </w:p>
    <w:p w:rsidR="00A46906" w:rsidRPr="004B1527" w:rsidRDefault="00A46906" w:rsidP="00A46906">
      <w:pPr>
        <w:spacing w:after="0" w:line="240" w:lineRule="auto"/>
        <w:ind w:firstLine="284"/>
        <w:jc w:val="both"/>
        <w:rPr>
          <w:rFonts w:ascii="Garamond" w:hAnsi="Garamond" w:cs="Times New Roman"/>
          <w:bCs/>
          <w:sz w:val="24"/>
          <w:szCs w:val="24"/>
        </w:rPr>
      </w:pPr>
      <w:r w:rsidRPr="004B1527">
        <w:rPr>
          <w:rFonts w:ascii="Garamond" w:hAnsi="Garamond" w:cs="Times New Roman"/>
          <w:bCs/>
          <w:sz w:val="24"/>
          <w:szCs w:val="24"/>
        </w:rPr>
        <w:t xml:space="preserve">1. Dhënia e masave administrative sipas neneve 44, 45 dhe 45/1 të </w:t>
      </w:r>
      <w:bookmarkStart w:id="0" w:name="_GoBack"/>
      <w:bookmarkEnd w:id="0"/>
      <w:r w:rsidRPr="004B1527">
        <w:rPr>
          <w:rFonts w:ascii="Garamond" w:hAnsi="Garamond" w:cs="Times New Roman"/>
          <w:bCs/>
          <w:sz w:val="24"/>
          <w:szCs w:val="24"/>
        </w:rPr>
        <w:t>këtij ligji është kompetencë e drejtorit të Drejtorisë Vendore të Policisë ose drejtorit të përgjithshëm të Policisë së Shtetit mbi bazën e konstatimeve të shkeljeve gjatë inspektimeve të kryera nga strukturat vendore ose qendrore.</w:t>
      </w:r>
    </w:p>
    <w:p w:rsidR="00A46906" w:rsidRPr="004B1527" w:rsidRDefault="00A46906" w:rsidP="00A46906">
      <w:pPr>
        <w:spacing w:after="0" w:line="240" w:lineRule="auto"/>
        <w:ind w:firstLine="284"/>
        <w:jc w:val="both"/>
        <w:rPr>
          <w:rFonts w:ascii="Garamond" w:hAnsi="Garamond" w:cs="Times New Roman"/>
          <w:bCs/>
          <w:sz w:val="24"/>
          <w:szCs w:val="24"/>
        </w:rPr>
      </w:pPr>
      <w:r w:rsidRPr="004B1527">
        <w:rPr>
          <w:rFonts w:ascii="Garamond" w:hAnsi="Garamond" w:cs="Times New Roman"/>
          <w:bCs/>
          <w:sz w:val="24"/>
          <w:szCs w:val="24"/>
        </w:rPr>
        <w:t>2. Dhënia e masave administrative sipas neneve 42 dhe 46 është kompetencë e drejtorit të Drejtorisë Vendore të Policisë.</w:t>
      </w:r>
    </w:p>
    <w:p w:rsidR="00A46906" w:rsidRPr="004B1527" w:rsidRDefault="00A46906" w:rsidP="00A46906">
      <w:pPr>
        <w:spacing w:after="0" w:line="240" w:lineRule="auto"/>
        <w:ind w:firstLine="284"/>
        <w:jc w:val="both"/>
        <w:rPr>
          <w:rFonts w:ascii="Garamond" w:hAnsi="Garamond" w:cs="Times New Roman"/>
          <w:bCs/>
          <w:sz w:val="24"/>
          <w:szCs w:val="24"/>
        </w:rPr>
      </w:pPr>
      <w:r w:rsidRPr="004B1527">
        <w:rPr>
          <w:rFonts w:ascii="Garamond" w:hAnsi="Garamond" w:cs="Times New Roman"/>
          <w:bCs/>
          <w:sz w:val="24"/>
          <w:szCs w:val="24"/>
        </w:rPr>
        <w:t>3. Dhënia e masave administrative sipas nenit 39, pika 1, shkronja “a”, nënndarjet “i” dhe “ii”, dhe “b”, nënndarjet “i” dhe “ii”; neneve 40 dhe 41 të këtij ligji, është kompetencë e drejtorit të Përgji</w:t>
      </w:r>
      <w:r w:rsidR="004B1527">
        <w:rPr>
          <w:rFonts w:ascii="Garamond" w:hAnsi="Garamond" w:cs="Times New Roman"/>
          <w:bCs/>
          <w:sz w:val="24"/>
          <w:szCs w:val="24"/>
        </w:rPr>
        <w:t>thshëm të Policisë së Shtetit.</w:t>
      </w:r>
    </w:p>
    <w:p w:rsidR="00B27FE0" w:rsidRPr="004B1527" w:rsidRDefault="00B27FE0" w:rsidP="00B27FE0">
      <w:pPr>
        <w:pStyle w:val="Paragrafi"/>
        <w:rPr>
          <w:rFonts w:ascii="Garamond" w:hAnsi="Garamond"/>
          <w:bCs/>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48</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Tarifat  financiare</w:t>
      </w:r>
    </w:p>
    <w:p w:rsidR="00B27FE0" w:rsidRPr="00D53E46" w:rsidRDefault="00B27FE0" w:rsidP="00B27FE0">
      <w:pPr>
        <w:pStyle w:val="Paragrafi"/>
        <w:rPr>
          <w:rFonts w:ascii="Garamond" w:hAnsi="Garamond"/>
          <w:bCs/>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1. Aplikimi për lëshimin e licencave/certifikatave, sipas dispozitave të veçanta të këtij ligji, kryhet kundrejt pagesës së tarifave për shërbimin administrativ.</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2. Në rast lëshimi të licencës apo certifikatës, subjekti përkatës paguan tarifën e licencimit/certifikatës në afatin e caktuar nga organi përgjegjës për lëshimin e titullit.</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3. Mospagimi i tarifës sjell revokimin e titullit, sipas dispozitave të  këtij ligji.</w:t>
      </w: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4. Masa, kriteret dhe procedura për tarifat financiare përcaktohen me udhëzim të përbashkët të Ministrit të Financave dhe institucioneve përkatëse.</w:t>
      </w:r>
      <w:r w:rsidRPr="00D53E46">
        <w:rPr>
          <w:rFonts w:ascii="Garamond" w:hAnsi="Garamond"/>
          <w:color w:val="FF0000"/>
          <w:spacing w:val="-4"/>
          <w:sz w:val="24"/>
          <w:szCs w:val="24"/>
          <w:lang w:val="sq-AL"/>
        </w:rPr>
        <w:t xml:space="preserve"> </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KreuTitull"/>
        <w:keepNext w:val="0"/>
        <w:rPr>
          <w:rFonts w:ascii="Garamond" w:hAnsi="Garamond"/>
          <w:sz w:val="24"/>
          <w:szCs w:val="24"/>
          <w:lang w:val="sq-AL"/>
        </w:rPr>
      </w:pPr>
      <w:r w:rsidRPr="00D53E46">
        <w:rPr>
          <w:rFonts w:ascii="Garamond" w:hAnsi="Garamond"/>
          <w:sz w:val="24"/>
          <w:szCs w:val="24"/>
          <w:lang w:val="sq-AL"/>
        </w:rPr>
        <w:t>KREU VI</w:t>
      </w:r>
    </w:p>
    <w:p w:rsidR="00B27FE0" w:rsidRPr="00D53E46" w:rsidRDefault="00B27FE0" w:rsidP="00B27FE0">
      <w:pPr>
        <w:pStyle w:val="KreuTitull"/>
        <w:keepNext w:val="0"/>
        <w:rPr>
          <w:rFonts w:ascii="Garamond" w:hAnsi="Garamond"/>
          <w:sz w:val="24"/>
          <w:szCs w:val="24"/>
          <w:lang w:val="sq-AL"/>
        </w:rPr>
      </w:pPr>
      <w:r w:rsidRPr="00D53E46">
        <w:rPr>
          <w:rFonts w:ascii="Garamond" w:hAnsi="Garamond"/>
          <w:sz w:val="24"/>
          <w:szCs w:val="24"/>
          <w:lang w:val="sq-AL"/>
        </w:rPr>
        <w:t>DISPOZITA KALIMTARE DHE TË FUNDIT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49</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Dispozita kalimtare</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Licencat aktive, të dhëna në zbatim të ligjit nr. 8770, datë 19.4.2001, “Për shërbimin e ruajtjes dhe të sigurisë fizike”, të ndryshuar, e ruajnë vlefshmërinë e tyre deri në një 1 vit nga hyrja në fuqi e këtij ligji, me të drejtën e aplikimit të ri për pajisje me licencë, sipas kushteve dhe  kritereve të këtij ligji.</w:t>
      </w:r>
    </w:p>
    <w:p w:rsidR="00404E76" w:rsidRDefault="00404E76" w:rsidP="00B27FE0">
      <w:pPr>
        <w:pStyle w:val="NeniNr"/>
        <w:keepNext w:val="0"/>
        <w:rPr>
          <w:rFonts w:ascii="Garamond" w:hAnsi="Garamond"/>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50</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Aktet nënligjore</w:t>
      </w:r>
    </w:p>
    <w:p w:rsidR="00B27FE0" w:rsidRPr="00D53E46" w:rsidRDefault="00B27FE0" w:rsidP="00B27FE0">
      <w:pPr>
        <w:pStyle w:val="Paragrafi"/>
        <w:rPr>
          <w:rFonts w:ascii="Garamond" w:hAnsi="Garamond"/>
          <w:bCs/>
          <w:spacing w:val="-4"/>
          <w:sz w:val="24"/>
          <w:szCs w:val="24"/>
          <w:lang w:val="sq-AL"/>
        </w:rPr>
      </w:pP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1. Ministri i Financave, brenda 3 muajve nga hyrja në fuqi e këtij ligji, nxjerr udhëzim të përbashkët me institucionet përkatëse, në zbatim të nenit 48, pika 4.</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2. Ministri, brenda 3 muajve nga hyrja në fuqi e këtij ligji, nxjerr aktet nënligjore në zbatim të neneve 5, pika 6; 20, pika 2; 21, pika 4; 23, pika 4; 29, pika 4; 37, pika 2, dhe 38, pika 4, të këtij ligji.</w:t>
      </w:r>
    </w:p>
    <w:p w:rsidR="00B27FE0" w:rsidRPr="00D53E46" w:rsidRDefault="00B27FE0" w:rsidP="00B27FE0">
      <w:pPr>
        <w:pStyle w:val="Paragrafi"/>
        <w:rPr>
          <w:rFonts w:ascii="Garamond" w:hAnsi="Garamond"/>
          <w:bCs/>
          <w:spacing w:val="-4"/>
          <w:sz w:val="24"/>
          <w:szCs w:val="24"/>
          <w:lang w:val="sq-AL"/>
        </w:rPr>
      </w:pPr>
      <w:r w:rsidRPr="00D53E46">
        <w:rPr>
          <w:rFonts w:ascii="Garamond" w:hAnsi="Garamond"/>
          <w:bCs/>
          <w:spacing w:val="-4"/>
          <w:sz w:val="24"/>
          <w:szCs w:val="24"/>
          <w:lang w:val="sq-AL"/>
        </w:rPr>
        <w:t>3. Drejtori i Përgjithshëm i Policisë së Shtetit, brenda 3 muajve nga hyrja në fuqi e këtij ligji, nxjerr urdhrat në zbatim të neneve</w:t>
      </w:r>
      <w:r w:rsidRPr="00D53E46">
        <w:rPr>
          <w:rFonts w:ascii="Garamond" w:hAnsi="Garamond"/>
          <w:bCs/>
          <w:color w:val="FF0000"/>
          <w:spacing w:val="-4"/>
          <w:sz w:val="24"/>
          <w:szCs w:val="24"/>
          <w:lang w:val="sq-AL"/>
        </w:rPr>
        <w:t xml:space="preserve"> </w:t>
      </w:r>
      <w:r w:rsidRPr="00D53E46">
        <w:rPr>
          <w:rFonts w:ascii="Garamond" w:hAnsi="Garamond"/>
          <w:bCs/>
          <w:spacing w:val="-4"/>
          <w:sz w:val="24"/>
          <w:szCs w:val="24"/>
          <w:lang w:val="sq-AL"/>
        </w:rPr>
        <w:t>28, pika 2, dhe 36, pika 2, të këtij ligji.</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51</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Dispozita përfundimtare</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rPr>
          <w:rFonts w:ascii="Garamond" w:hAnsi="Garamond"/>
          <w:spacing w:val="-4"/>
          <w:sz w:val="24"/>
          <w:szCs w:val="24"/>
          <w:lang w:val="sq-AL"/>
        </w:rPr>
      </w:pPr>
      <w:r w:rsidRPr="00D53E46">
        <w:rPr>
          <w:rFonts w:ascii="Garamond" w:hAnsi="Garamond"/>
          <w:spacing w:val="-4"/>
          <w:sz w:val="24"/>
          <w:szCs w:val="24"/>
          <w:lang w:val="sq-AL"/>
        </w:rPr>
        <w:t>Ligji nr. 8770, datë 19.4.2001, “Për shërbimin e ruajtjes dhe të sigurisë fizike”, i ndryshuar, shfuqizohet.</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NeniNr"/>
        <w:keepNext w:val="0"/>
        <w:rPr>
          <w:rFonts w:ascii="Garamond" w:hAnsi="Garamond"/>
          <w:sz w:val="24"/>
          <w:szCs w:val="24"/>
          <w:lang w:val="sq-AL"/>
        </w:rPr>
      </w:pPr>
      <w:r w:rsidRPr="00D53E46">
        <w:rPr>
          <w:rFonts w:ascii="Garamond" w:hAnsi="Garamond"/>
          <w:sz w:val="24"/>
          <w:szCs w:val="24"/>
          <w:lang w:val="sq-AL"/>
        </w:rPr>
        <w:t>Neni 52</w:t>
      </w:r>
    </w:p>
    <w:p w:rsidR="00B27FE0" w:rsidRPr="00D53E46" w:rsidRDefault="00B27FE0" w:rsidP="00B27FE0">
      <w:pPr>
        <w:pStyle w:val="NeniTitull"/>
        <w:keepNext w:val="0"/>
        <w:rPr>
          <w:rFonts w:ascii="Garamond" w:hAnsi="Garamond"/>
          <w:sz w:val="24"/>
          <w:szCs w:val="24"/>
          <w:lang w:val="sq-AL"/>
        </w:rPr>
      </w:pPr>
      <w:r w:rsidRPr="00D53E46">
        <w:rPr>
          <w:rFonts w:ascii="Garamond" w:hAnsi="Garamond"/>
          <w:sz w:val="24"/>
          <w:szCs w:val="24"/>
          <w:lang w:val="sq-AL"/>
        </w:rPr>
        <w:t>Hyrja në fuqi</w:t>
      </w:r>
    </w:p>
    <w:p w:rsidR="00B27FE0" w:rsidRPr="00D53E46" w:rsidRDefault="00B27FE0" w:rsidP="00B27FE0">
      <w:pPr>
        <w:pStyle w:val="Paragrafi"/>
        <w:rPr>
          <w:rFonts w:ascii="Garamond" w:hAnsi="Garamond"/>
          <w:spacing w:val="-4"/>
          <w:sz w:val="24"/>
          <w:szCs w:val="24"/>
          <w:lang w:val="sq-AL"/>
        </w:rPr>
      </w:pPr>
    </w:p>
    <w:p w:rsidR="00B27FE0" w:rsidRPr="00D53E46" w:rsidRDefault="00B27FE0" w:rsidP="00B27FE0">
      <w:pPr>
        <w:pStyle w:val="Paragrafi"/>
        <w:jc w:val="left"/>
        <w:rPr>
          <w:rFonts w:ascii="Garamond" w:hAnsi="Garamond"/>
          <w:spacing w:val="-4"/>
          <w:sz w:val="24"/>
          <w:szCs w:val="24"/>
          <w:lang w:val="sq-AL"/>
        </w:rPr>
      </w:pPr>
      <w:r w:rsidRPr="00D53E46">
        <w:rPr>
          <w:rFonts w:ascii="Garamond" w:hAnsi="Garamond"/>
          <w:spacing w:val="-4"/>
          <w:sz w:val="24"/>
          <w:szCs w:val="24"/>
          <w:lang w:val="sq-AL"/>
        </w:rPr>
        <w:t>Ky ligj hyn në fuqi 15 ditë pas botimit në Fletoren Zyrtare.</w:t>
      </w:r>
    </w:p>
    <w:p w:rsidR="00B27FE0" w:rsidRPr="00D53E46" w:rsidRDefault="00B27FE0" w:rsidP="00B27FE0">
      <w:pPr>
        <w:pStyle w:val="Paragrafi"/>
        <w:jc w:val="left"/>
        <w:rPr>
          <w:rFonts w:ascii="Garamond" w:hAnsi="Garamond"/>
          <w:spacing w:val="-4"/>
          <w:sz w:val="24"/>
          <w:szCs w:val="24"/>
          <w:lang w:val="sq-AL"/>
        </w:rPr>
      </w:pPr>
    </w:p>
    <w:p w:rsidR="00B27FE0" w:rsidRPr="00D53E46" w:rsidRDefault="00B27FE0" w:rsidP="00B27FE0">
      <w:pPr>
        <w:pStyle w:val="Paragrafi"/>
        <w:jc w:val="left"/>
        <w:rPr>
          <w:rFonts w:ascii="Garamond" w:hAnsi="Garamond"/>
          <w:spacing w:val="-4"/>
          <w:sz w:val="24"/>
          <w:szCs w:val="24"/>
          <w:lang w:val="sq-AL"/>
        </w:rPr>
      </w:pPr>
      <w:r w:rsidRPr="00D53E46">
        <w:rPr>
          <w:rFonts w:ascii="Garamond" w:hAnsi="Garamond"/>
          <w:spacing w:val="-4"/>
          <w:sz w:val="24"/>
          <w:szCs w:val="24"/>
          <w:lang w:val="sq-AL"/>
        </w:rPr>
        <w:t xml:space="preserve"> Miratuar në datën 10.7.2014</w:t>
      </w:r>
    </w:p>
    <w:p w:rsidR="00B27FE0" w:rsidRPr="00D53E46" w:rsidRDefault="00B27FE0" w:rsidP="00B27FE0">
      <w:pPr>
        <w:pStyle w:val="Paragrafi"/>
        <w:jc w:val="left"/>
        <w:rPr>
          <w:rFonts w:ascii="Garamond" w:hAnsi="Garamond"/>
          <w:spacing w:val="-4"/>
          <w:sz w:val="24"/>
          <w:szCs w:val="24"/>
          <w:lang w:val="sq-AL"/>
        </w:rPr>
      </w:pPr>
    </w:p>
    <w:p w:rsidR="00B27FE0" w:rsidRPr="00D53E46" w:rsidRDefault="00B27FE0" w:rsidP="00B27FE0">
      <w:pPr>
        <w:widowControl w:val="0"/>
        <w:spacing w:after="0" w:line="240" w:lineRule="auto"/>
        <w:rPr>
          <w:rFonts w:ascii="Garamond" w:hAnsi="Garamond"/>
          <w:b/>
          <w:spacing w:val="-4"/>
          <w:sz w:val="24"/>
          <w:szCs w:val="24"/>
          <w:lang w:val="sq-AL"/>
        </w:rPr>
      </w:pPr>
      <w:r w:rsidRPr="00D53E46">
        <w:rPr>
          <w:rFonts w:ascii="Garamond" w:hAnsi="Garamond"/>
          <w:b/>
          <w:spacing w:val="-4"/>
          <w:sz w:val="24"/>
          <w:szCs w:val="24"/>
          <w:lang w:val="sq-AL"/>
        </w:rPr>
        <w:t>Shpallur me dekretin nr. 8651, datë 30.7.2014 të Presidentit të Republikës së Shqipërisë, Bujar Nishani</w:t>
      </w:r>
    </w:p>
    <w:p w:rsidR="00807C4E" w:rsidRPr="00D53E46" w:rsidRDefault="00807C4E">
      <w:pPr>
        <w:rPr>
          <w:rFonts w:ascii="Garamond" w:hAnsi="Garamond"/>
          <w:sz w:val="24"/>
          <w:szCs w:val="24"/>
        </w:rPr>
      </w:pPr>
    </w:p>
    <w:sectPr w:rsidR="00807C4E" w:rsidRPr="00D53E4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40D" w:rsidRDefault="00E0040D" w:rsidP="00D53E46">
      <w:pPr>
        <w:spacing w:after="0" w:line="240" w:lineRule="auto"/>
      </w:pPr>
      <w:r>
        <w:separator/>
      </w:r>
    </w:p>
  </w:endnote>
  <w:endnote w:type="continuationSeparator" w:id="0">
    <w:p w:rsidR="00E0040D" w:rsidRDefault="00E0040D" w:rsidP="00D53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4195297"/>
      <w:docPartObj>
        <w:docPartGallery w:val="Page Numbers (Bottom of Page)"/>
        <w:docPartUnique/>
      </w:docPartObj>
    </w:sdtPr>
    <w:sdtEndPr>
      <w:rPr>
        <w:noProof/>
      </w:rPr>
    </w:sdtEndPr>
    <w:sdtContent>
      <w:p w:rsidR="002F38A8" w:rsidRDefault="002F38A8">
        <w:pPr>
          <w:pStyle w:val="Footer"/>
          <w:jc w:val="center"/>
        </w:pPr>
        <w:r>
          <w:fldChar w:fldCharType="begin"/>
        </w:r>
        <w:r>
          <w:instrText xml:space="preserve"> PAGE   \* MERGEFORMAT </w:instrText>
        </w:r>
        <w:r>
          <w:fldChar w:fldCharType="separate"/>
        </w:r>
        <w:r w:rsidR="003613BA">
          <w:rPr>
            <w:noProof/>
          </w:rPr>
          <w:t>21</w:t>
        </w:r>
        <w:r>
          <w:rPr>
            <w:noProof/>
          </w:rPr>
          <w:fldChar w:fldCharType="end"/>
        </w:r>
      </w:p>
    </w:sdtContent>
  </w:sdt>
  <w:p w:rsidR="002F38A8" w:rsidRDefault="002F38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40D" w:rsidRDefault="00E0040D" w:rsidP="00D53E46">
      <w:pPr>
        <w:spacing w:after="0" w:line="240" w:lineRule="auto"/>
      </w:pPr>
      <w:r>
        <w:separator/>
      </w:r>
    </w:p>
  </w:footnote>
  <w:footnote w:type="continuationSeparator" w:id="0">
    <w:p w:rsidR="00E0040D" w:rsidRDefault="00E0040D" w:rsidP="00D53E46">
      <w:pPr>
        <w:spacing w:after="0" w:line="240" w:lineRule="auto"/>
      </w:pPr>
      <w:r>
        <w:continuationSeparator/>
      </w:r>
    </w:p>
  </w:footnote>
  <w:footnote w:id="1">
    <w:p w:rsidR="002F38A8" w:rsidRPr="00D53E46" w:rsidRDefault="002F38A8">
      <w:pPr>
        <w:pStyle w:val="FootnoteText"/>
        <w:rPr>
          <w:rFonts w:ascii="Garamond" w:hAnsi="Garamond"/>
          <w:i/>
        </w:rPr>
      </w:pPr>
      <w:r>
        <w:rPr>
          <w:rStyle w:val="FootnoteReference"/>
        </w:rPr>
        <w:footnoteRef/>
      </w:r>
      <w:r>
        <w:t xml:space="preserve"> </w:t>
      </w:r>
      <w:proofErr w:type="gramStart"/>
      <w:r w:rsidRPr="00D53E46">
        <w:rPr>
          <w:rFonts w:ascii="Garamond" w:hAnsi="Garamond"/>
          <w:i/>
        </w:rPr>
        <w:t>Ligji nr.</w:t>
      </w:r>
      <w:proofErr w:type="gramEnd"/>
      <w:r>
        <w:rPr>
          <w:rFonts w:ascii="Garamond" w:hAnsi="Garamond"/>
          <w:i/>
        </w:rPr>
        <w:t xml:space="preserve"> </w:t>
      </w:r>
      <w:r w:rsidRPr="00D53E46">
        <w:rPr>
          <w:rFonts w:ascii="Garamond" w:hAnsi="Garamond"/>
          <w:i/>
        </w:rPr>
        <w:t xml:space="preserve">90/2023, datë 2.11.2023 është botuar në Fletoren Zyrtare nr.174, </w:t>
      </w:r>
      <w:proofErr w:type="gramStart"/>
      <w:r w:rsidRPr="00D53E46">
        <w:rPr>
          <w:rFonts w:ascii="Garamond" w:hAnsi="Garamond"/>
          <w:i/>
        </w:rPr>
        <w:t xml:space="preserve">datë </w:t>
      </w:r>
      <w:r>
        <w:rPr>
          <w:rFonts w:ascii="Garamond" w:hAnsi="Garamond"/>
          <w:i/>
        </w:rPr>
        <w:t xml:space="preserve"> </w:t>
      </w:r>
      <w:r w:rsidRPr="00D53E46">
        <w:rPr>
          <w:rFonts w:ascii="Garamond" w:hAnsi="Garamond"/>
          <w:i/>
        </w:rPr>
        <w:t>4.12.2023</w:t>
      </w:r>
      <w:proofErr w:type="gramEnd"/>
      <w:r w:rsidRPr="00D53E46">
        <w:rPr>
          <w:rFonts w:ascii="Garamond" w:hAnsi="Garamond"/>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C1E25"/>
    <w:multiLevelType w:val="hybridMultilevel"/>
    <w:tmpl w:val="CB34FFBE"/>
    <w:lvl w:ilvl="0" w:tplc="6ACEFF9C">
      <w:start w:val="1"/>
      <w:numFmt w:val="decimal"/>
      <w:lvlText w:val="%1."/>
      <w:lvlJc w:val="left"/>
      <w:pPr>
        <w:ind w:left="809" w:hanging="52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4DF163E2"/>
    <w:multiLevelType w:val="hybridMultilevel"/>
    <w:tmpl w:val="8446157C"/>
    <w:lvl w:ilvl="0" w:tplc="1B2857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FE0"/>
    <w:rsid w:val="00011982"/>
    <w:rsid w:val="0002601C"/>
    <w:rsid w:val="00087BE5"/>
    <w:rsid w:val="000B56C1"/>
    <w:rsid w:val="000E4A41"/>
    <w:rsid w:val="00157C4E"/>
    <w:rsid w:val="001617B5"/>
    <w:rsid w:val="001A1DD5"/>
    <w:rsid w:val="001D0989"/>
    <w:rsid w:val="001E26DE"/>
    <w:rsid w:val="00212D78"/>
    <w:rsid w:val="00214136"/>
    <w:rsid w:val="00234106"/>
    <w:rsid w:val="00270740"/>
    <w:rsid w:val="0028176B"/>
    <w:rsid w:val="00287133"/>
    <w:rsid w:val="002F38A8"/>
    <w:rsid w:val="002F3E69"/>
    <w:rsid w:val="00356A20"/>
    <w:rsid w:val="003613BA"/>
    <w:rsid w:val="00376F02"/>
    <w:rsid w:val="00385CA9"/>
    <w:rsid w:val="003C05E6"/>
    <w:rsid w:val="003F2F83"/>
    <w:rsid w:val="00404E76"/>
    <w:rsid w:val="004B1527"/>
    <w:rsid w:val="00522390"/>
    <w:rsid w:val="0053281D"/>
    <w:rsid w:val="00544412"/>
    <w:rsid w:val="00565348"/>
    <w:rsid w:val="00577CFE"/>
    <w:rsid w:val="005B499A"/>
    <w:rsid w:val="005B7B08"/>
    <w:rsid w:val="005C70BB"/>
    <w:rsid w:val="00656A2C"/>
    <w:rsid w:val="006A5066"/>
    <w:rsid w:val="006E7877"/>
    <w:rsid w:val="0074311F"/>
    <w:rsid w:val="007C7C8B"/>
    <w:rsid w:val="007E0610"/>
    <w:rsid w:val="00807C4E"/>
    <w:rsid w:val="00844A6F"/>
    <w:rsid w:val="008A4351"/>
    <w:rsid w:val="008D2CFB"/>
    <w:rsid w:val="008E590E"/>
    <w:rsid w:val="00950724"/>
    <w:rsid w:val="009755D7"/>
    <w:rsid w:val="00995ADD"/>
    <w:rsid w:val="009B2D81"/>
    <w:rsid w:val="00A1006C"/>
    <w:rsid w:val="00A14B58"/>
    <w:rsid w:val="00A204B4"/>
    <w:rsid w:val="00A35D9B"/>
    <w:rsid w:val="00A46906"/>
    <w:rsid w:val="00A828F8"/>
    <w:rsid w:val="00AB3EC4"/>
    <w:rsid w:val="00AB72EF"/>
    <w:rsid w:val="00B05499"/>
    <w:rsid w:val="00B27FE0"/>
    <w:rsid w:val="00B66040"/>
    <w:rsid w:val="00BA5EF0"/>
    <w:rsid w:val="00BB1061"/>
    <w:rsid w:val="00C6204C"/>
    <w:rsid w:val="00C67C1B"/>
    <w:rsid w:val="00C8239E"/>
    <w:rsid w:val="00CA661A"/>
    <w:rsid w:val="00CB72B0"/>
    <w:rsid w:val="00CC218E"/>
    <w:rsid w:val="00D16CAF"/>
    <w:rsid w:val="00D53E46"/>
    <w:rsid w:val="00E0040D"/>
    <w:rsid w:val="00EC29DB"/>
    <w:rsid w:val="00EE1521"/>
    <w:rsid w:val="00F20CE3"/>
    <w:rsid w:val="00F44DFA"/>
    <w:rsid w:val="00F5440D"/>
    <w:rsid w:val="00F630BA"/>
    <w:rsid w:val="00F81C15"/>
    <w:rsid w:val="00F85417"/>
    <w:rsid w:val="00FB1EEB"/>
    <w:rsid w:val="00FB35CD"/>
    <w:rsid w:val="00FC413C"/>
    <w:rsid w:val="00FD3F71"/>
    <w:rsid w:val="00FF3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7FE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27FE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27FE0"/>
    <w:rPr>
      <w:rFonts w:ascii="CG Times" w:eastAsia="MS Mincho" w:hAnsi="CG Times" w:cs="CG Times"/>
      <w:b/>
      <w:bCs/>
      <w:sz w:val="21"/>
      <w:lang w:val="en-GB"/>
    </w:rPr>
  </w:style>
  <w:style w:type="paragraph" w:customStyle="1" w:styleId="Paragrafi">
    <w:name w:val="Paragrafi"/>
    <w:link w:val="ParagrafiChar"/>
    <w:rsid w:val="00B27FE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27FE0"/>
    <w:rPr>
      <w:rFonts w:ascii="CG Times" w:eastAsia="MS Mincho" w:hAnsi="CG Times" w:cs="CG Times"/>
      <w:sz w:val="21"/>
    </w:rPr>
  </w:style>
  <w:style w:type="paragraph" w:customStyle="1" w:styleId="Titulli">
    <w:name w:val="Titulli"/>
    <w:next w:val="Normal"/>
    <w:link w:val="TitulliChar"/>
    <w:rsid w:val="00B27FE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27FE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27FE0"/>
    <w:rPr>
      <w:rFonts w:ascii="CG Times" w:eastAsia="MS Mincho" w:hAnsi="CG Times" w:cs="CG Times"/>
      <w:caps/>
      <w:sz w:val="21"/>
      <w:lang w:val="en-GB"/>
    </w:rPr>
  </w:style>
  <w:style w:type="character" w:customStyle="1" w:styleId="TitulliChar">
    <w:name w:val="Titulli Char"/>
    <w:basedOn w:val="DefaultParagraphFont"/>
    <w:link w:val="Titulli"/>
    <w:rsid w:val="00B27FE0"/>
    <w:rPr>
      <w:rFonts w:ascii="CG Times" w:eastAsia="MS Mincho" w:hAnsi="CG Times" w:cs="CG Times"/>
      <w:b/>
      <w:bCs/>
      <w:caps/>
      <w:sz w:val="21"/>
      <w:lang w:val="en-GB"/>
    </w:rPr>
  </w:style>
  <w:style w:type="character" w:customStyle="1" w:styleId="AktiChar">
    <w:name w:val="Akti Char"/>
    <w:basedOn w:val="DefaultParagraphFont"/>
    <w:link w:val="Akti"/>
    <w:rsid w:val="00B27FE0"/>
    <w:rPr>
      <w:rFonts w:ascii="CG Times" w:eastAsia="MS Mincho" w:hAnsi="CG Times" w:cs="CG Times"/>
      <w:b/>
      <w:bCs/>
      <w:caps/>
      <w:color w:val="000000"/>
      <w:sz w:val="21"/>
      <w:lang w:val="en-GB"/>
    </w:rPr>
  </w:style>
  <w:style w:type="paragraph" w:customStyle="1" w:styleId="KapitulliNr">
    <w:name w:val="Kapitulli_Nr"/>
    <w:rsid w:val="00B27FE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7FE0"/>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B27FE0"/>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B27FE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27FE0"/>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B27FE0"/>
    <w:rPr>
      <w:rFonts w:ascii="CG Times" w:eastAsia="MS Mincho" w:hAnsi="CG Times" w:cs="CG Times"/>
      <w:sz w:val="21"/>
      <w:lang w:val="en-GB"/>
    </w:rPr>
  </w:style>
  <w:style w:type="paragraph" w:styleId="FootnoteText">
    <w:name w:val="footnote text"/>
    <w:basedOn w:val="Normal"/>
    <w:link w:val="FootnoteTextChar"/>
    <w:uiPriority w:val="99"/>
    <w:semiHidden/>
    <w:unhideWhenUsed/>
    <w:rsid w:val="00D53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3E46"/>
    <w:rPr>
      <w:sz w:val="20"/>
      <w:szCs w:val="20"/>
    </w:rPr>
  </w:style>
  <w:style w:type="character" w:styleId="FootnoteReference">
    <w:name w:val="footnote reference"/>
    <w:basedOn w:val="DefaultParagraphFont"/>
    <w:uiPriority w:val="99"/>
    <w:semiHidden/>
    <w:unhideWhenUsed/>
    <w:rsid w:val="00D53E46"/>
    <w:rPr>
      <w:vertAlign w:val="superscript"/>
    </w:rPr>
  </w:style>
  <w:style w:type="paragraph" w:styleId="Header">
    <w:name w:val="header"/>
    <w:basedOn w:val="Normal"/>
    <w:link w:val="HeaderChar"/>
    <w:uiPriority w:val="99"/>
    <w:unhideWhenUsed/>
    <w:rsid w:val="00F54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0D"/>
  </w:style>
  <w:style w:type="paragraph" w:styleId="Footer">
    <w:name w:val="footer"/>
    <w:basedOn w:val="Normal"/>
    <w:link w:val="FooterChar"/>
    <w:uiPriority w:val="99"/>
    <w:unhideWhenUsed/>
    <w:rsid w:val="00F54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0D"/>
  </w:style>
  <w:style w:type="paragraph" w:styleId="BalloonText">
    <w:name w:val="Balloon Text"/>
    <w:basedOn w:val="Normal"/>
    <w:link w:val="BalloonTextChar"/>
    <w:uiPriority w:val="99"/>
    <w:semiHidden/>
    <w:unhideWhenUsed/>
    <w:rsid w:val="00950724"/>
    <w:pPr>
      <w:spacing w:after="0" w:line="240" w:lineRule="auto"/>
    </w:pPr>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semiHidden/>
    <w:rsid w:val="00950724"/>
    <w:rPr>
      <w:rFonts w:ascii="Segoe UI" w:eastAsiaTheme="minorHAnsi" w:hAnsi="Segoe UI" w:cs="Segoe UI"/>
      <w:sz w:val="18"/>
      <w:szCs w:val="1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7FE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27FE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27FE0"/>
    <w:rPr>
      <w:rFonts w:ascii="CG Times" w:eastAsia="MS Mincho" w:hAnsi="CG Times" w:cs="CG Times"/>
      <w:b/>
      <w:bCs/>
      <w:sz w:val="21"/>
      <w:lang w:val="en-GB"/>
    </w:rPr>
  </w:style>
  <w:style w:type="paragraph" w:customStyle="1" w:styleId="Paragrafi">
    <w:name w:val="Paragrafi"/>
    <w:link w:val="ParagrafiChar"/>
    <w:rsid w:val="00B27FE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27FE0"/>
    <w:rPr>
      <w:rFonts w:ascii="CG Times" w:eastAsia="MS Mincho" w:hAnsi="CG Times" w:cs="CG Times"/>
      <w:sz w:val="21"/>
    </w:rPr>
  </w:style>
  <w:style w:type="paragraph" w:customStyle="1" w:styleId="Titulli">
    <w:name w:val="Titulli"/>
    <w:next w:val="Normal"/>
    <w:link w:val="TitulliChar"/>
    <w:rsid w:val="00B27FE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27FE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27FE0"/>
    <w:rPr>
      <w:rFonts w:ascii="CG Times" w:eastAsia="MS Mincho" w:hAnsi="CG Times" w:cs="CG Times"/>
      <w:caps/>
      <w:sz w:val="21"/>
      <w:lang w:val="en-GB"/>
    </w:rPr>
  </w:style>
  <w:style w:type="character" w:customStyle="1" w:styleId="TitulliChar">
    <w:name w:val="Titulli Char"/>
    <w:basedOn w:val="DefaultParagraphFont"/>
    <w:link w:val="Titulli"/>
    <w:rsid w:val="00B27FE0"/>
    <w:rPr>
      <w:rFonts w:ascii="CG Times" w:eastAsia="MS Mincho" w:hAnsi="CG Times" w:cs="CG Times"/>
      <w:b/>
      <w:bCs/>
      <w:caps/>
      <w:sz w:val="21"/>
      <w:lang w:val="en-GB"/>
    </w:rPr>
  </w:style>
  <w:style w:type="character" w:customStyle="1" w:styleId="AktiChar">
    <w:name w:val="Akti Char"/>
    <w:basedOn w:val="DefaultParagraphFont"/>
    <w:link w:val="Akti"/>
    <w:rsid w:val="00B27FE0"/>
    <w:rPr>
      <w:rFonts w:ascii="CG Times" w:eastAsia="MS Mincho" w:hAnsi="CG Times" w:cs="CG Times"/>
      <w:b/>
      <w:bCs/>
      <w:caps/>
      <w:color w:val="000000"/>
      <w:sz w:val="21"/>
      <w:lang w:val="en-GB"/>
    </w:rPr>
  </w:style>
  <w:style w:type="paragraph" w:customStyle="1" w:styleId="KapitulliNr">
    <w:name w:val="Kapitulli_Nr"/>
    <w:rsid w:val="00B27FE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7FE0"/>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B27FE0"/>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B27FE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27FE0"/>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B27FE0"/>
    <w:rPr>
      <w:rFonts w:ascii="CG Times" w:eastAsia="MS Mincho" w:hAnsi="CG Times" w:cs="CG Times"/>
      <w:sz w:val="21"/>
      <w:lang w:val="en-GB"/>
    </w:rPr>
  </w:style>
  <w:style w:type="paragraph" w:styleId="FootnoteText">
    <w:name w:val="footnote text"/>
    <w:basedOn w:val="Normal"/>
    <w:link w:val="FootnoteTextChar"/>
    <w:uiPriority w:val="99"/>
    <w:semiHidden/>
    <w:unhideWhenUsed/>
    <w:rsid w:val="00D53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3E46"/>
    <w:rPr>
      <w:sz w:val="20"/>
      <w:szCs w:val="20"/>
    </w:rPr>
  </w:style>
  <w:style w:type="character" w:styleId="FootnoteReference">
    <w:name w:val="footnote reference"/>
    <w:basedOn w:val="DefaultParagraphFont"/>
    <w:uiPriority w:val="99"/>
    <w:semiHidden/>
    <w:unhideWhenUsed/>
    <w:rsid w:val="00D53E46"/>
    <w:rPr>
      <w:vertAlign w:val="superscript"/>
    </w:rPr>
  </w:style>
  <w:style w:type="paragraph" w:styleId="Header">
    <w:name w:val="header"/>
    <w:basedOn w:val="Normal"/>
    <w:link w:val="HeaderChar"/>
    <w:uiPriority w:val="99"/>
    <w:unhideWhenUsed/>
    <w:rsid w:val="00F54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0D"/>
  </w:style>
  <w:style w:type="paragraph" w:styleId="Footer">
    <w:name w:val="footer"/>
    <w:basedOn w:val="Normal"/>
    <w:link w:val="FooterChar"/>
    <w:uiPriority w:val="99"/>
    <w:unhideWhenUsed/>
    <w:rsid w:val="00F54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0D"/>
  </w:style>
  <w:style w:type="paragraph" w:styleId="BalloonText">
    <w:name w:val="Balloon Text"/>
    <w:basedOn w:val="Normal"/>
    <w:link w:val="BalloonTextChar"/>
    <w:uiPriority w:val="99"/>
    <w:semiHidden/>
    <w:unhideWhenUsed/>
    <w:rsid w:val="00950724"/>
    <w:pPr>
      <w:spacing w:after="0" w:line="240" w:lineRule="auto"/>
    </w:pPr>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semiHidden/>
    <w:rsid w:val="00950724"/>
    <w:rPr>
      <w:rFonts w:ascii="Segoe UI" w:eastAsiaTheme="minorHAns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B3F94-5052-448F-91EC-B7C200D8E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21</Pages>
  <Words>8384</Words>
  <Characters>47791</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64</cp:revision>
  <dcterms:created xsi:type="dcterms:W3CDTF">2023-12-05T14:31:00Z</dcterms:created>
  <dcterms:modified xsi:type="dcterms:W3CDTF">2024-01-24T14:11:00Z</dcterms:modified>
</cp:coreProperties>
</file>