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ACD50" w14:textId="46CE3FEA" w:rsidR="00320C49" w:rsidRPr="00AD201A" w:rsidRDefault="00320C49" w:rsidP="00320C49">
      <w:pPr>
        <w:pStyle w:val="Akti"/>
        <w:keepNext w:val="0"/>
        <w:rPr>
          <w:color w:val="auto"/>
          <w:spacing w:val="-4"/>
          <w:lang w:val="sq-AL"/>
        </w:rPr>
      </w:pPr>
      <w:r w:rsidRPr="00AD201A">
        <w:rPr>
          <w:color w:val="auto"/>
          <w:spacing w:val="-4"/>
          <w:lang w:val="sq-AL"/>
        </w:rPr>
        <w:t>LIGJ</w:t>
      </w:r>
    </w:p>
    <w:p w14:paraId="05FACD51" w14:textId="77777777" w:rsidR="00320C49" w:rsidRPr="00AD201A" w:rsidRDefault="00320C49" w:rsidP="00320C49">
      <w:pPr>
        <w:pStyle w:val="NumriData"/>
        <w:keepNext w:val="0"/>
        <w:rPr>
          <w:spacing w:val="-4"/>
          <w:lang w:val="sq-AL"/>
        </w:rPr>
      </w:pPr>
      <w:r w:rsidRPr="00AD201A">
        <w:rPr>
          <w:spacing w:val="-4"/>
          <w:lang w:val="sq-AL"/>
        </w:rPr>
        <w:t>Nr. 92/2014</w:t>
      </w:r>
    </w:p>
    <w:p w14:paraId="05FACD52" w14:textId="77777777" w:rsidR="00320C49" w:rsidRPr="00AD201A" w:rsidRDefault="00320C49" w:rsidP="00320C49">
      <w:pPr>
        <w:pStyle w:val="Paragrafi"/>
        <w:rPr>
          <w:spacing w:val="-4"/>
          <w:sz w:val="14"/>
          <w:lang w:val="sq-AL"/>
        </w:rPr>
      </w:pPr>
    </w:p>
    <w:p w14:paraId="05FACD53" w14:textId="77777777" w:rsidR="00320C49" w:rsidRPr="00AD201A" w:rsidRDefault="00320C49" w:rsidP="00320C49">
      <w:pPr>
        <w:pStyle w:val="Titulli"/>
        <w:keepNext w:val="0"/>
        <w:rPr>
          <w:spacing w:val="-4"/>
          <w:lang w:val="sq-AL"/>
        </w:rPr>
      </w:pPr>
      <w:r w:rsidRPr="00AD201A">
        <w:rPr>
          <w:spacing w:val="-4"/>
          <w:lang w:val="sq-AL"/>
        </w:rPr>
        <w:t>PËR TATIMIN MBI VLERËN E SHTUAR NË REPUBLIKËN E SHQIPËRISË</w:t>
      </w:r>
    </w:p>
    <w:p w14:paraId="05FACD54" w14:textId="559ECA0E" w:rsidR="00A66FE9" w:rsidRPr="00AD201A" w:rsidRDefault="0034564D" w:rsidP="0093093B">
      <w:pPr>
        <w:pStyle w:val="Paragrafi"/>
        <w:jc w:val="center"/>
      </w:pPr>
      <w:r w:rsidRPr="00AD201A">
        <w:rPr>
          <w:i/>
          <w:spacing w:val="-4"/>
          <w:sz w:val="22"/>
          <w:lang w:val="sq-AL"/>
        </w:rPr>
        <w:t>(Ndryshuar me ligjet:</w:t>
      </w:r>
      <w:r w:rsidR="0093093B" w:rsidRPr="00AD201A">
        <w:rPr>
          <w:i/>
          <w:spacing w:val="-4"/>
          <w:sz w:val="22"/>
          <w:lang w:val="sq-AL"/>
        </w:rPr>
        <w:t xml:space="preserve"> nr.</w:t>
      </w:r>
      <w:r w:rsidR="00A66FE9" w:rsidRPr="00AD201A">
        <w:rPr>
          <w:i/>
          <w:spacing w:val="-4"/>
          <w:sz w:val="22"/>
          <w:lang w:val="sq-AL"/>
        </w:rPr>
        <w:t xml:space="preserve"> </w:t>
      </w:r>
      <w:r w:rsidR="0093093B" w:rsidRPr="00AD201A">
        <w:rPr>
          <w:i/>
          <w:spacing w:val="-4"/>
          <w:sz w:val="22"/>
          <w:lang w:val="sq-AL"/>
        </w:rPr>
        <w:t>90/2015, datë 23.7.2015</w:t>
      </w:r>
      <w:r w:rsidR="00F9758D" w:rsidRPr="00AD201A">
        <w:rPr>
          <w:i/>
          <w:spacing w:val="-4"/>
          <w:sz w:val="22"/>
          <w:lang w:val="sq-AL"/>
        </w:rPr>
        <w:t>, nr. 71/2017, datë 27.4.2017</w:t>
      </w:r>
      <w:r w:rsidR="008917F4" w:rsidRPr="00AD201A">
        <w:rPr>
          <w:i/>
          <w:spacing w:val="-4"/>
          <w:sz w:val="22"/>
          <w:lang w:val="sq-AL"/>
        </w:rPr>
        <w:t>,</w:t>
      </w:r>
      <w:r w:rsidR="008917F4" w:rsidRPr="00AD201A">
        <w:t xml:space="preserve"> </w:t>
      </w:r>
    </w:p>
    <w:p w14:paraId="05FACD55" w14:textId="47BA6449" w:rsidR="00320C49" w:rsidRPr="00AD201A" w:rsidRDefault="008917F4" w:rsidP="00A66FE9">
      <w:pPr>
        <w:pStyle w:val="Paragrafi"/>
        <w:jc w:val="center"/>
        <w:rPr>
          <w:i/>
          <w:spacing w:val="-4"/>
          <w:sz w:val="22"/>
          <w:lang w:val="sq-AL"/>
        </w:rPr>
      </w:pPr>
      <w:r w:rsidRPr="00AD201A">
        <w:rPr>
          <w:i/>
          <w:spacing w:val="-4"/>
          <w:sz w:val="22"/>
          <w:lang w:val="sq-AL"/>
        </w:rPr>
        <w:t xml:space="preserve">nr. 107/2017, </w:t>
      </w:r>
      <w:r w:rsidR="00A66FE9" w:rsidRPr="00AD201A">
        <w:rPr>
          <w:i/>
          <w:spacing w:val="-4"/>
          <w:sz w:val="22"/>
          <w:lang w:val="sq-AL"/>
        </w:rPr>
        <w:t xml:space="preserve"> </w:t>
      </w:r>
      <w:r w:rsidRPr="00AD201A">
        <w:rPr>
          <w:i/>
          <w:spacing w:val="-4"/>
          <w:sz w:val="22"/>
          <w:lang w:val="sq-AL"/>
        </w:rPr>
        <w:t>datë 30.11.2017</w:t>
      </w:r>
      <w:r w:rsidR="00DF6DA4" w:rsidRPr="00AD201A">
        <w:rPr>
          <w:i/>
          <w:spacing w:val="-4"/>
          <w:sz w:val="22"/>
          <w:lang w:val="sq-AL"/>
        </w:rPr>
        <w:t>, nr. 40/2018, datë 9.7.2018</w:t>
      </w:r>
      <w:r w:rsidR="00A5197B" w:rsidRPr="00AD201A">
        <w:rPr>
          <w:i/>
          <w:spacing w:val="-4"/>
          <w:sz w:val="22"/>
          <w:lang w:val="sq-AL"/>
        </w:rPr>
        <w:t>, nr. 96/2018</w:t>
      </w:r>
      <w:r w:rsidR="003E7BDD" w:rsidRPr="00AD201A">
        <w:rPr>
          <w:i/>
          <w:spacing w:val="-4"/>
          <w:sz w:val="22"/>
          <w:lang w:val="sq-AL"/>
        </w:rPr>
        <w:t>,</w:t>
      </w:r>
      <w:r w:rsidR="003E7BDD" w:rsidRPr="00AD201A">
        <w:t xml:space="preserve"> </w:t>
      </w:r>
      <w:r w:rsidR="003E7BDD" w:rsidRPr="00AD201A">
        <w:rPr>
          <w:i/>
          <w:spacing w:val="-4"/>
          <w:sz w:val="22"/>
          <w:lang w:val="sq-AL"/>
        </w:rPr>
        <w:t>datё 3.12.2018</w:t>
      </w:r>
      <w:r w:rsidR="0034564D" w:rsidRPr="00AD201A">
        <w:rPr>
          <w:i/>
          <w:spacing w:val="-4"/>
          <w:sz w:val="22"/>
          <w:lang w:val="sq-AL"/>
        </w:rPr>
        <w:t xml:space="preserve">, </w:t>
      </w:r>
      <w:r w:rsidR="003E7BDD" w:rsidRPr="00AD201A">
        <w:rPr>
          <w:i/>
          <w:spacing w:val="-4"/>
          <w:sz w:val="22"/>
          <w:lang w:val="sq-AL"/>
        </w:rPr>
        <w:t xml:space="preserve"> </w:t>
      </w:r>
      <w:r w:rsidR="0034564D" w:rsidRPr="00AD201A">
        <w:rPr>
          <w:i/>
          <w:spacing w:val="-4"/>
          <w:sz w:val="22"/>
          <w:lang w:val="sq-AL"/>
        </w:rPr>
        <w:t>ndryshuar me aktin normativ nr. 4, datë 30.11.2019</w:t>
      </w:r>
      <w:r w:rsidR="00AD201A" w:rsidRPr="00AD201A">
        <w:rPr>
          <w:rStyle w:val="FootnoteReference"/>
          <w:i/>
          <w:spacing w:val="-4"/>
          <w:sz w:val="22"/>
          <w:lang w:val="sq-AL"/>
        </w:rPr>
        <w:footnoteReference w:id="2"/>
      </w:r>
      <w:r w:rsidR="0093093B" w:rsidRPr="00AD201A">
        <w:rPr>
          <w:i/>
          <w:spacing w:val="-4"/>
          <w:sz w:val="22"/>
          <w:lang w:val="sq-AL"/>
        </w:rPr>
        <w:t>)</w:t>
      </w:r>
    </w:p>
    <w:p w14:paraId="05FACD56" w14:textId="77777777" w:rsidR="0093093B" w:rsidRPr="00AD201A" w:rsidRDefault="00A5197B" w:rsidP="0093093B">
      <w:pPr>
        <w:pStyle w:val="Paragrafi"/>
        <w:jc w:val="right"/>
        <w:rPr>
          <w:i/>
          <w:spacing w:val="-4"/>
          <w:sz w:val="22"/>
          <w:lang w:val="sq-AL"/>
        </w:rPr>
      </w:pPr>
      <w:r w:rsidRPr="00AD201A">
        <w:rPr>
          <w:i/>
          <w:spacing w:val="-4"/>
          <w:sz w:val="22"/>
          <w:lang w:val="sq-AL"/>
        </w:rPr>
        <w:t xml:space="preserve"> </w:t>
      </w:r>
      <w:r w:rsidR="0093093B" w:rsidRPr="00AD201A">
        <w:rPr>
          <w:i/>
          <w:spacing w:val="-4"/>
          <w:sz w:val="22"/>
          <w:lang w:val="sq-AL"/>
        </w:rPr>
        <w:t>(</w:t>
      </w:r>
      <w:r w:rsidR="00A66FE9" w:rsidRPr="00AD201A">
        <w:rPr>
          <w:i/>
          <w:spacing w:val="-4"/>
          <w:sz w:val="22"/>
          <w:lang w:val="sq-AL"/>
        </w:rPr>
        <w:t>i</w:t>
      </w:r>
      <w:r w:rsidR="0093093B" w:rsidRPr="00AD201A">
        <w:rPr>
          <w:i/>
          <w:spacing w:val="-4"/>
          <w:sz w:val="22"/>
          <w:lang w:val="sq-AL"/>
        </w:rPr>
        <w:t xml:space="preserve"> përditësuar</w:t>
      </w:r>
      <w:r w:rsidR="00A66FE9" w:rsidRPr="00AD201A">
        <w:rPr>
          <w:i/>
          <w:spacing w:val="-4"/>
          <w:sz w:val="22"/>
          <w:lang w:val="sq-AL"/>
        </w:rPr>
        <w:t>, 2018</w:t>
      </w:r>
      <w:r w:rsidR="0093093B" w:rsidRPr="00AD201A">
        <w:rPr>
          <w:i/>
          <w:spacing w:val="-4"/>
          <w:sz w:val="22"/>
          <w:lang w:val="sq-AL"/>
        </w:rPr>
        <w:t>)</w:t>
      </w:r>
    </w:p>
    <w:p w14:paraId="05FACD57" w14:textId="77777777" w:rsidR="00320C49" w:rsidRPr="00AD201A" w:rsidRDefault="00320C49" w:rsidP="00320C49">
      <w:pPr>
        <w:pStyle w:val="Paragrafi"/>
        <w:rPr>
          <w:spacing w:val="-4"/>
          <w:lang w:val="sq-AL"/>
        </w:rPr>
      </w:pPr>
      <w:r w:rsidRPr="00AD201A">
        <w:rPr>
          <w:spacing w:val="-4"/>
          <w:lang w:val="sq-AL"/>
        </w:rPr>
        <w:t xml:space="preserve">Në mbështetje të neneve 78, 83, pika 1, dhe 155, të Kushtetutës, me propozimin e Këshillit të Ministrave, </w:t>
      </w:r>
    </w:p>
    <w:p w14:paraId="05FACD58" w14:textId="77777777" w:rsidR="00320C49" w:rsidRPr="00AD201A" w:rsidRDefault="00320C49" w:rsidP="00320C49">
      <w:pPr>
        <w:pStyle w:val="Paragrafi"/>
        <w:rPr>
          <w:spacing w:val="-4"/>
          <w:sz w:val="14"/>
          <w:lang w:val="sq-AL"/>
        </w:rPr>
      </w:pPr>
    </w:p>
    <w:p w14:paraId="05FACD59" w14:textId="77777777" w:rsidR="00320C49" w:rsidRPr="00AD201A" w:rsidRDefault="00320C49" w:rsidP="00320C49">
      <w:pPr>
        <w:pStyle w:val="VENDOSI"/>
        <w:keepNext w:val="0"/>
        <w:rPr>
          <w:spacing w:val="-4"/>
          <w:lang w:val="sq-AL"/>
        </w:rPr>
      </w:pPr>
      <w:r w:rsidRPr="00AD201A">
        <w:rPr>
          <w:spacing w:val="-4"/>
          <w:lang w:val="sq-AL"/>
        </w:rPr>
        <w:t>KUVENDI</w:t>
      </w:r>
    </w:p>
    <w:p w14:paraId="05FACD5A" w14:textId="77777777" w:rsidR="00320C49" w:rsidRPr="00AD201A" w:rsidRDefault="00320C49" w:rsidP="00320C49">
      <w:pPr>
        <w:pStyle w:val="VENDOSI"/>
        <w:keepNext w:val="0"/>
        <w:rPr>
          <w:spacing w:val="-4"/>
          <w:lang w:val="sq-AL"/>
        </w:rPr>
      </w:pPr>
      <w:r w:rsidRPr="00AD201A">
        <w:rPr>
          <w:spacing w:val="-4"/>
          <w:lang w:val="sq-AL"/>
        </w:rPr>
        <w:t>I REPUBLIKËS SË SHQIPËRISË</w:t>
      </w:r>
    </w:p>
    <w:p w14:paraId="05FACD5B" w14:textId="77777777" w:rsidR="00320C49" w:rsidRPr="00AD201A" w:rsidRDefault="00320C49" w:rsidP="00320C49">
      <w:pPr>
        <w:pStyle w:val="VENDOSI"/>
        <w:keepNext w:val="0"/>
        <w:rPr>
          <w:spacing w:val="-4"/>
          <w:sz w:val="14"/>
          <w:lang w:val="sq-AL"/>
        </w:rPr>
      </w:pPr>
    </w:p>
    <w:p w14:paraId="05FACD5C" w14:textId="77777777" w:rsidR="00320C49" w:rsidRPr="00AD201A" w:rsidRDefault="00320C49" w:rsidP="00320C49">
      <w:pPr>
        <w:pStyle w:val="VENDOSI"/>
        <w:keepNext w:val="0"/>
        <w:rPr>
          <w:spacing w:val="-4"/>
          <w:lang w:val="sq-AL"/>
        </w:rPr>
      </w:pPr>
      <w:r w:rsidRPr="00AD201A">
        <w:rPr>
          <w:spacing w:val="-4"/>
          <w:lang w:val="sq-AL"/>
        </w:rPr>
        <w:t>VENDOSI: </w:t>
      </w:r>
    </w:p>
    <w:p w14:paraId="05FACD5D" w14:textId="77777777" w:rsidR="00320C49" w:rsidRPr="00AD201A" w:rsidRDefault="00320C49" w:rsidP="00320C49">
      <w:pPr>
        <w:pStyle w:val="VENDOSI"/>
        <w:keepNext w:val="0"/>
        <w:rPr>
          <w:spacing w:val="-4"/>
          <w:sz w:val="14"/>
          <w:lang w:val="sq-AL"/>
        </w:rPr>
      </w:pPr>
    </w:p>
    <w:p w14:paraId="05FACD5E" w14:textId="77777777" w:rsidR="00320C49" w:rsidRPr="00AD201A" w:rsidRDefault="00320C49" w:rsidP="00320C49">
      <w:pPr>
        <w:pStyle w:val="VENDOSI"/>
        <w:keepNext w:val="0"/>
        <w:rPr>
          <w:spacing w:val="-4"/>
          <w:lang w:val="sq-AL"/>
        </w:rPr>
      </w:pPr>
      <w:r w:rsidRPr="00AD201A">
        <w:rPr>
          <w:spacing w:val="-4"/>
          <w:lang w:val="sq-AL"/>
        </w:rPr>
        <w:t>KREU I</w:t>
      </w:r>
    </w:p>
    <w:p w14:paraId="05FACD5F" w14:textId="77777777" w:rsidR="00320C49" w:rsidRPr="00AD201A" w:rsidRDefault="00320C49" w:rsidP="00320C49">
      <w:pPr>
        <w:pStyle w:val="VENDOSI"/>
        <w:keepNext w:val="0"/>
        <w:rPr>
          <w:spacing w:val="-4"/>
          <w:lang w:val="sq-AL"/>
        </w:rPr>
      </w:pPr>
      <w:r w:rsidRPr="00AD201A">
        <w:rPr>
          <w:spacing w:val="-4"/>
          <w:lang w:val="sq-AL"/>
        </w:rPr>
        <w:t>OBJEKTI DHE FUSHA E ZBATIMIT</w:t>
      </w:r>
    </w:p>
    <w:p w14:paraId="05FACD60" w14:textId="77777777" w:rsidR="00320C49" w:rsidRPr="00AD201A" w:rsidRDefault="00320C49" w:rsidP="00320C49">
      <w:pPr>
        <w:pStyle w:val="Paragrafi"/>
        <w:rPr>
          <w:spacing w:val="-4"/>
          <w:sz w:val="14"/>
          <w:lang w:val="sq-AL"/>
        </w:rPr>
      </w:pPr>
    </w:p>
    <w:p w14:paraId="05FACD61" w14:textId="77777777" w:rsidR="00320C49" w:rsidRPr="00AD201A" w:rsidRDefault="00320C49" w:rsidP="00320C49">
      <w:pPr>
        <w:pStyle w:val="NeniNr"/>
        <w:keepNext w:val="0"/>
        <w:rPr>
          <w:spacing w:val="-4"/>
          <w:lang w:val="sq-AL"/>
        </w:rPr>
      </w:pPr>
      <w:r w:rsidRPr="00AD201A">
        <w:rPr>
          <w:spacing w:val="-4"/>
          <w:lang w:val="sq-AL"/>
        </w:rPr>
        <w:t>Neni 1</w:t>
      </w:r>
    </w:p>
    <w:p w14:paraId="05FACD62" w14:textId="77777777" w:rsidR="00320C49" w:rsidRPr="00AD201A" w:rsidRDefault="00320C49" w:rsidP="00320C49">
      <w:pPr>
        <w:pStyle w:val="NeniTitull"/>
        <w:keepNext w:val="0"/>
        <w:rPr>
          <w:spacing w:val="-4"/>
          <w:lang w:val="sq-AL"/>
        </w:rPr>
      </w:pPr>
      <w:r w:rsidRPr="00AD201A">
        <w:rPr>
          <w:spacing w:val="-4"/>
          <w:lang w:val="sq-AL"/>
        </w:rPr>
        <w:t>Objekti i ligjit</w:t>
      </w:r>
    </w:p>
    <w:p w14:paraId="05FACD63" w14:textId="77777777" w:rsidR="00320C49" w:rsidRPr="00AD201A" w:rsidRDefault="00320C49" w:rsidP="00320C49">
      <w:pPr>
        <w:pStyle w:val="Paragrafi"/>
        <w:rPr>
          <w:spacing w:val="-4"/>
          <w:sz w:val="14"/>
          <w:lang w:val="sq-AL"/>
        </w:rPr>
      </w:pPr>
    </w:p>
    <w:p w14:paraId="05FACD64" w14:textId="77777777" w:rsidR="00320C49" w:rsidRPr="00AD201A" w:rsidRDefault="00320C49" w:rsidP="00320C49">
      <w:pPr>
        <w:pStyle w:val="Paragrafi"/>
        <w:rPr>
          <w:spacing w:val="-4"/>
          <w:lang w:val="sq-AL"/>
        </w:rPr>
      </w:pPr>
      <w:r w:rsidRPr="00AD201A">
        <w:rPr>
          <w:spacing w:val="-4"/>
          <w:lang w:val="sq-AL"/>
        </w:rPr>
        <w:t>1. Ky ligj vendos tatimin mbi vlerën e shtuar (TVSH-në).</w:t>
      </w:r>
    </w:p>
    <w:p w14:paraId="05FACD65" w14:textId="77777777" w:rsidR="00320C49" w:rsidRPr="00AD201A" w:rsidRDefault="00320C49" w:rsidP="00320C49">
      <w:pPr>
        <w:pStyle w:val="Paragrafi"/>
        <w:rPr>
          <w:spacing w:val="-4"/>
          <w:lang w:val="sq-AL"/>
        </w:rPr>
      </w:pPr>
      <w:r w:rsidRPr="00AD201A">
        <w:rPr>
          <w:spacing w:val="-4"/>
          <w:lang w:val="sq-AL"/>
        </w:rPr>
        <w:t xml:space="preserve">2. TVSH-ja është një tatim i përgjithshëm mbi konsumin e mallrave dhe shërbimeve, proporcional me çmimin e tyre, që i ngarkohet në çdo fazë të prodhimit dhe procesit të shpërndarjes çmimit pa tatimin. </w:t>
      </w:r>
    </w:p>
    <w:p w14:paraId="05FACD66" w14:textId="77777777" w:rsidR="00320C49" w:rsidRPr="00AD201A" w:rsidRDefault="00320C49" w:rsidP="00320C49">
      <w:pPr>
        <w:pStyle w:val="Paragrafi"/>
        <w:rPr>
          <w:spacing w:val="-4"/>
          <w:lang w:val="sq-AL"/>
        </w:rPr>
      </w:pPr>
      <w:r w:rsidRPr="00AD201A">
        <w:rPr>
          <w:spacing w:val="-4"/>
          <w:lang w:val="sq-AL"/>
        </w:rPr>
        <w:t>TVSH-ja zbatohet si një tatim në përqindje mbi çmimin e mallrave dhe shërbimeve dhe bëhet e kërkueshme për t’u paguar pas zbritjes së TVSH-së që rëndon drejtpërdrejt elementet e kostos së mallrave dhe të shërbimeve.</w:t>
      </w:r>
    </w:p>
    <w:p w14:paraId="05FACD67" w14:textId="77777777" w:rsidR="00320C49" w:rsidRPr="00AD201A" w:rsidRDefault="00320C49" w:rsidP="00320C49">
      <w:pPr>
        <w:pStyle w:val="NeniNr"/>
        <w:keepNext w:val="0"/>
        <w:rPr>
          <w:spacing w:val="-4"/>
          <w:sz w:val="12"/>
          <w:lang w:val="sq-AL"/>
        </w:rPr>
      </w:pPr>
    </w:p>
    <w:p w14:paraId="05FACD68" w14:textId="77777777" w:rsidR="00320C49" w:rsidRPr="00AD201A" w:rsidRDefault="00320C49" w:rsidP="00320C49">
      <w:pPr>
        <w:pStyle w:val="NeniNr"/>
        <w:keepNext w:val="0"/>
        <w:rPr>
          <w:spacing w:val="-4"/>
          <w:lang w:val="sq-AL"/>
        </w:rPr>
      </w:pPr>
      <w:r w:rsidRPr="00AD201A">
        <w:rPr>
          <w:spacing w:val="-4"/>
          <w:lang w:val="sq-AL"/>
        </w:rPr>
        <w:t>Neni 2</w:t>
      </w:r>
    </w:p>
    <w:p w14:paraId="05FACD69" w14:textId="77777777" w:rsidR="00320C49" w:rsidRPr="00AD201A" w:rsidRDefault="00320C49" w:rsidP="00320C49">
      <w:pPr>
        <w:pStyle w:val="NeniTitull"/>
        <w:keepNext w:val="0"/>
        <w:rPr>
          <w:spacing w:val="-4"/>
          <w:lang w:val="sq-AL"/>
        </w:rPr>
      </w:pPr>
      <w:r w:rsidRPr="00AD201A">
        <w:rPr>
          <w:spacing w:val="-4"/>
          <w:lang w:val="sq-AL"/>
        </w:rPr>
        <w:t>Fusha e zbatimit</w:t>
      </w:r>
    </w:p>
    <w:p w14:paraId="05FACD6A" w14:textId="77777777" w:rsidR="00320C49" w:rsidRPr="00AD201A" w:rsidRDefault="00320C49" w:rsidP="00320C49">
      <w:pPr>
        <w:pStyle w:val="Paragrafi"/>
        <w:rPr>
          <w:spacing w:val="-4"/>
          <w:sz w:val="14"/>
          <w:lang w:val="sq-AL"/>
        </w:rPr>
      </w:pPr>
    </w:p>
    <w:p w14:paraId="05FACD6B" w14:textId="77777777" w:rsidR="00320C49" w:rsidRPr="00AD201A" w:rsidRDefault="00320C49" w:rsidP="00320C49">
      <w:pPr>
        <w:pStyle w:val="Paragrafi"/>
        <w:rPr>
          <w:spacing w:val="-4"/>
          <w:lang w:val="sq-AL"/>
        </w:rPr>
      </w:pPr>
      <w:r w:rsidRPr="00AD201A">
        <w:rPr>
          <w:spacing w:val="-4"/>
          <w:lang w:val="sq-AL"/>
        </w:rPr>
        <w:t>Tatimit mbi vlerën e shtuar i nënshtrohen:</w:t>
      </w:r>
    </w:p>
    <w:p w14:paraId="05FACD6C" w14:textId="77777777" w:rsidR="00320C49" w:rsidRPr="00AD201A" w:rsidRDefault="00320C49" w:rsidP="00320C49">
      <w:pPr>
        <w:pStyle w:val="Paragrafi"/>
        <w:rPr>
          <w:spacing w:val="-4"/>
          <w:lang w:val="sq-AL"/>
        </w:rPr>
      </w:pPr>
      <w:r w:rsidRPr="00AD201A">
        <w:rPr>
          <w:spacing w:val="-4"/>
          <w:lang w:val="sq-AL"/>
        </w:rPr>
        <w:t>a) të gjitha furnizimet e mallrave dhe shërbimeve, të kryera kundrejt pagesës, brenda territorit të Republikës së Shqipërisë, nga një person i tatueshëm që vepron si i tillë;</w:t>
      </w:r>
    </w:p>
    <w:p w14:paraId="05FACD6D" w14:textId="77777777" w:rsidR="00320C49" w:rsidRPr="00AD201A" w:rsidRDefault="00320C49" w:rsidP="00320C49">
      <w:pPr>
        <w:pStyle w:val="Paragrafi"/>
        <w:rPr>
          <w:spacing w:val="-4"/>
          <w:lang w:val="sq-AL"/>
        </w:rPr>
      </w:pPr>
      <w:r w:rsidRPr="00AD201A">
        <w:rPr>
          <w:spacing w:val="-4"/>
          <w:lang w:val="sq-AL"/>
        </w:rPr>
        <w:t>b) të gjitha importet e mallrave në territorin e Republikës së Shqipërisë.</w:t>
      </w:r>
      <w:r w:rsidRPr="00AD201A">
        <w:rPr>
          <w:spacing w:val="-4"/>
          <w:lang w:val="sq-AL"/>
        </w:rPr>
        <w:tab/>
      </w:r>
    </w:p>
    <w:p w14:paraId="05FACD6E" w14:textId="77777777" w:rsidR="00320C49" w:rsidRPr="00AD201A" w:rsidRDefault="00320C49" w:rsidP="00320C49">
      <w:pPr>
        <w:pStyle w:val="Paragrafi"/>
        <w:rPr>
          <w:spacing w:val="-4"/>
          <w:sz w:val="14"/>
          <w:lang w:val="sq-AL"/>
        </w:rPr>
      </w:pPr>
      <w:r w:rsidRPr="00AD201A">
        <w:rPr>
          <w:spacing w:val="-4"/>
          <w:sz w:val="14"/>
          <w:lang w:val="sq-AL"/>
        </w:rPr>
        <w:t xml:space="preserve">                                         </w:t>
      </w:r>
    </w:p>
    <w:p w14:paraId="05FACD6F" w14:textId="77777777" w:rsidR="00320C49" w:rsidRPr="00AD201A" w:rsidRDefault="00320C49" w:rsidP="00320C49">
      <w:pPr>
        <w:pStyle w:val="VENDOSI"/>
        <w:keepNext w:val="0"/>
        <w:rPr>
          <w:spacing w:val="-4"/>
          <w:lang w:val="sq-AL"/>
        </w:rPr>
      </w:pPr>
      <w:r w:rsidRPr="00AD201A">
        <w:rPr>
          <w:spacing w:val="-4"/>
          <w:lang w:val="sq-AL"/>
        </w:rPr>
        <w:t>KREU II</w:t>
      </w:r>
    </w:p>
    <w:p w14:paraId="05FACD70" w14:textId="77777777" w:rsidR="00320C49" w:rsidRPr="00AD201A" w:rsidRDefault="00320C49" w:rsidP="00320C49">
      <w:pPr>
        <w:pStyle w:val="VENDOSI"/>
        <w:keepNext w:val="0"/>
        <w:rPr>
          <w:spacing w:val="-4"/>
          <w:lang w:val="sq-AL"/>
        </w:rPr>
      </w:pPr>
      <w:r w:rsidRPr="00AD201A">
        <w:rPr>
          <w:spacing w:val="-4"/>
          <w:lang w:val="sq-AL"/>
        </w:rPr>
        <w:t>PERSONAT E TATUESHËM</w:t>
      </w:r>
    </w:p>
    <w:p w14:paraId="05FACD71" w14:textId="77777777" w:rsidR="00320C49" w:rsidRPr="00AD201A" w:rsidRDefault="00320C49" w:rsidP="00320C49">
      <w:pPr>
        <w:pStyle w:val="NeniNr"/>
        <w:keepNext w:val="0"/>
        <w:rPr>
          <w:spacing w:val="-4"/>
          <w:sz w:val="14"/>
          <w:lang w:val="sq-AL"/>
        </w:rPr>
      </w:pPr>
    </w:p>
    <w:p w14:paraId="05FACD72" w14:textId="77777777" w:rsidR="00320C49" w:rsidRPr="00AD201A" w:rsidRDefault="00320C49" w:rsidP="00320C49">
      <w:pPr>
        <w:pStyle w:val="NeniNr"/>
        <w:keepNext w:val="0"/>
        <w:rPr>
          <w:spacing w:val="-4"/>
          <w:lang w:val="sq-AL"/>
        </w:rPr>
      </w:pPr>
      <w:r w:rsidRPr="00AD201A">
        <w:rPr>
          <w:spacing w:val="-4"/>
          <w:lang w:val="sq-AL"/>
        </w:rPr>
        <w:t>Neni 3</w:t>
      </w:r>
    </w:p>
    <w:p w14:paraId="05FACD73"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CD74" w14:textId="77777777" w:rsidR="00320C49" w:rsidRPr="00AD201A" w:rsidRDefault="00320C49" w:rsidP="00320C49">
      <w:pPr>
        <w:pStyle w:val="Paragrafi"/>
        <w:rPr>
          <w:spacing w:val="-4"/>
          <w:sz w:val="12"/>
          <w:lang w:val="sq-AL"/>
        </w:rPr>
      </w:pPr>
    </w:p>
    <w:p w14:paraId="05FACD75" w14:textId="77777777" w:rsidR="00320C49" w:rsidRPr="00AD201A" w:rsidRDefault="00320C49" w:rsidP="00320C49">
      <w:pPr>
        <w:pStyle w:val="Paragrafi"/>
        <w:rPr>
          <w:spacing w:val="-4"/>
          <w:lang w:val="sq-AL"/>
        </w:rPr>
      </w:pPr>
      <w:r w:rsidRPr="00AD201A">
        <w:rPr>
          <w:spacing w:val="-4"/>
          <w:lang w:val="sq-AL"/>
        </w:rPr>
        <w:t xml:space="preserve">Person i tatueshëm konsiderohet çdo person, pavarësisht nga forma e organizimit të tij, i cili në mënyrë të pavarur kryen veprimtari ekonomike, cilido qoftë vendi dhe qëllimi ose rezultati i kësaj veprimtarie. </w:t>
      </w:r>
    </w:p>
    <w:p w14:paraId="05FACD76" w14:textId="77777777" w:rsidR="00320C49" w:rsidRPr="00AD201A" w:rsidRDefault="00320C49" w:rsidP="00320C49">
      <w:pPr>
        <w:pStyle w:val="Paragrafi"/>
        <w:rPr>
          <w:spacing w:val="-4"/>
          <w:lang w:val="sq-AL"/>
        </w:rPr>
      </w:pPr>
      <w:r w:rsidRPr="00AD201A">
        <w:rPr>
          <w:spacing w:val="-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5FACD77" w14:textId="77777777" w:rsidR="00320C49" w:rsidRPr="00AD201A" w:rsidRDefault="00320C49" w:rsidP="00320C49">
      <w:pPr>
        <w:pStyle w:val="Paragrafi"/>
        <w:rPr>
          <w:spacing w:val="-4"/>
          <w:sz w:val="14"/>
          <w:lang w:val="sq-AL"/>
        </w:rPr>
      </w:pPr>
    </w:p>
    <w:p w14:paraId="05FACD78" w14:textId="77777777" w:rsidR="00740546" w:rsidRPr="00AD201A" w:rsidRDefault="00740546" w:rsidP="00320C49">
      <w:pPr>
        <w:pStyle w:val="NeniNr"/>
        <w:keepNext w:val="0"/>
        <w:rPr>
          <w:spacing w:val="-4"/>
          <w:lang w:val="sq-AL"/>
        </w:rPr>
      </w:pPr>
    </w:p>
    <w:p w14:paraId="05FACD79" w14:textId="77777777" w:rsidR="00320C49" w:rsidRPr="00AD201A" w:rsidRDefault="00320C49" w:rsidP="00320C49">
      <w:pPr>
        <w:pStyle w:val="NeniNr"/>
        <w:keepNext w:val="0"/>
        <w:rPr>
          <w:spacing w:val="-4"/>
          <w:lang w:val="sq-AL"/>
        </w:rPr>
      </w:pPr>
      <w:r w:rsidRPr="00AD201A">
        <w:rPr>
          <w:spacing w:val="-4"/>
          <w:lang w:val="sq-AL"/>
        </w:rPr>
        <w:t>Neni  4</w:t>
      </w:r>
    </w:p>
    <w:p w14:paraId="05FACD7A" w14:textId="77777777" w:rsidR="00320C49" w:rsidRPr="00AD201A" w:rsidRDefault="00320C49" w:rsidP="00320C49">
      <w:pPr>
        <w:pStyle w:val="NeniTitull"/>
        <w:keepNext w:val="0"/>
        <w:rPr>
          <w:spacing w:val="-4"/>
          <w:lang w:val="sq-AL"/>
        </w:rPr>
      </w:pPr>
      <w:r w:rsidRPr="00AD201A">
        <w:rPr>
          <w:spacing w:val="-4"/>
          <w:lang w:val="sq-AL"/>
        </w:rPr>
        <w:t>Veprimtaria ekonomike</w:t>
      </w:r>
    </w:p>
    <w:p w14:paraId="05FACD7B" w14:textId="77777777" w:rsidR="00320C49" w:rsidRPr="00AD201A" w:rsidRDefault="00320C49" w:rsidP="00320C49">
      <w:pPr>
        <w:pStyle w:val="Paragrafi"/>
        <w:rPr>
          <w:spacing w:val="-4"/>
          <w:sz w:val="14"/>
          <w:lang w:val="sq-AL"/>
        </w:rPr>
      </w:pPr>
    </w:p>
    <w:p w14:paraId="05FACD7C" w14:textId="77777777" w:rsidR="00320C49" w:rsidRPr="00AD201A" w:rsidRDefault="00320C49" w:rsidP="00320C49">
      <w:pPr>
        <w:pStyle w:val="Paragrafi"/>
        <w:rPr>
          <w:spacing w:val="-4"/>
          <w:lang w:val="sq-AL"/>
        </w:rPr>
      </w:pPr>
      <w:r w:rsidRPr="00AD201A">
        <w:rPr>
          <w:spacing w:val="-4"/>
          <w:lang w:val="sq-AL"/>
        </w:rPr>
        <w:t xml:space="preserve">Veprimtari ekonomike është çdo veprimtari e kryer nga prodhuesit, tregtarët, personat që furnizojnë mallra ose shërbime, përfshirë veprimtarinë nxjerrëse, bujqësore dhe aktivitetet profesionale. </w:t>
      </w:r>
    </w:p>
    <w:p w14:paraId="05FACD7D" w14:textId="77777777" w:rsidR="00320C49" w:rsidRPr="00AD201A" w:rsidRDefault="00320C49" w:rsidP="00320C49">
      <w:pPr>
        <w:pStyle w:val="Paragrafi"/>
        <w:rPr>
          <w:spacing w:val="-4"/>
          <w:lang w:val="sq-AL"/>
        </w:rPr>
      </w:pPr>
      <w:r w:rsidRPr="00AD201A">
        <w:rPr>
          <w:spacing w:val="-4"/>
          <w:lang w:val="sq-AL"/>
        </w:rPr>
        <w:t xml:space="preserve">Veprimtari ekonomike konsiderohet gjithashtu shfrytëzimi i pasurisë së trupëzuar ose të patrupëzuar, me qëllim realizimin e të ardhurave me karakter të vazhdueshëm. </w:t>
      </w:r>
    </w:p>
    <w:p w14:paraId="05FACD7E" w14:textId="77777777" w:rsidR="00740546" w:rsidRPr="00AD201A" w:rsidRDefault="00740546" w:rsidP="00320C49">
      <w:pPr>
        <w:pStyle w:val="NeniNr"/>
        <w:keepNext w:val="0"/>
        <w:rPr>
          <w:spacing w:val="-4"/>
          <w:lang w:val="sq-AL"/>
        </w:rPr>
      </w:pPr>
    </w:p>
    <w:p w14:paraId="05FACD7F" w14:textId="77777777" w:rsidR="00320C49" w:rsidRPr="00AD201A" w:rsidRDefault="00320C49" w:rsidP="00320C49">
      <w:pPr>
        <w:pStyle w:val="NeniNr"/>
        <w:keepNext w:val="0"/>
        <w:rPr>
          <w:spacing w:val="-4"/>
          <w:lang w:val="sq-AL"/>
        </w:rPr>
      </w:pPr>
      <w:r w:rsidRPr="00AD201A">
        <w:rPr>
          <w:spacing w:val="-4"/>
          <w:lang w:val="sq-AL"/>
        </w:rPr>
        <w:t>Neni 5</w:t>
      </w:r>
    </w:p>
    <w:p w14:paraId="05FACD80" w14:textId="77777777" w:rsidR="00320C49" w:rsidRPr="00AD201A" w:rsidRDefault="00320C49" w:rsidP="00320C49">
      <w:pPr>
        <w:pStyle w:val="NeniTitull"/>
        <w:keepNext w:val="0"/>
        <w:rPr>
          <w:spacing w:val="-4"/>
          <w:lang w:val="sq-AL"/>
        </w:rPr>
      </w:pPr>
      <w:r w:rsidRPr="00AD201A">
        <w:rPr>
          <w:spacing w:val="-4"/>
          <w:lang w:val="sq-AL"/>
        </w:rPr>
        <w:t>Ushtrimi i një veprimtarie ekonomike në mënyrë të pavarur</w:t>
      </w:r>
    </w:p>
    <w:p w14:paraId="05FACD81" w14:textId="77777777" w:rsidR="00320C49" w:rsidRPr="00AD201A" w:rsidRDefault="00320C49" w:rsidP="00320C49">
      <w:pPr>
        <w:pStyle w:val="Paragrafi"/>
        <w:rPr>
          <w:spacing w:val="-4"/>
          <w:sz w:val="14"/>
          <w:lang w:val="sq-AL"/>
        </w:rPr>
      </w:pPr>
    </w:p>
    <w:p w14:paraId="05FACD82" w14:textId="77777777" w:rsidR="00320C49" w:rsidRPr="00AD201A" w:rsidRDefault="00320C49" w:rsidP="00320C49">
      <w:pPr>
        <w:pStyle w:val="Paragrafi"/>
        <w:rPr>
          <w:spacing w:val="-4"/>
          <w:lang w:val="sq-AL"/>
        </w:rPr>
      </w:pPr>
      <w:r w:rsidRPr="00AD201A">
        <w:rPr>
          <w:spacing w:val="-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14:paraId="05FACD83" w14:textId="77777777" w:rsidR="00320C49" w:rsidRPr="00AD201A" w:rsidRDefault="00320C49" w:rsidP="00320C49">
      <w:pPr>
        <w:pStyle w:val="Paragrafi"/>
        <w:rPr>
          <w:spacing w:val="-4"/>
          <w:lang w:val="sq-AL"/>
        </w:rPr>
      </w:pPr>
      <w:r w:rsidRPr="00AD201A">
        <w:rPr>
          <w:spacing w:val="-4"/>
          <w:lang w:val="sq-AL"/>
        </w:rPr>
        <w:t>Aktiviteti i ushtruar nga punëmarrësi, i përcaktuar në Kodin e Punës, si puna në shtëpi, të ardhurat e të cilit konsiderohen si pagë apo shpërblim, nuk nënkupton kryerjen e një veprimtarie ekonomike në mënyrë të pavarur.</w:t>
      </w:r>
    </w:p>
    <w:p w14:paraId="05FACD84" w14:textId="77777777" w:rsidR="00740546" w:rsidRPr="00AD201A" w:rsidRDefault="00740546" w:rsidP="00320C49">
      <w:pPr>
        <w:pStyle w:val="NeniNr"/>
        <w:keepNext w:val="0"/>
        <w:rPr>
          <w:spacing w:val="-4"/>
          <w:lang w:val="sq-AL"/>
        </w:rPr>
      </w:pPr>
    </w:p>
    <w:p w14:paraId="05FACD85" w14:textId="77777777" w:rsidR="00320C49" w:rsidRPr="00AD201A" w:rsidRDefault="00320C49" w:rsidP="00320C49">
      <w:pPr>
        <w:pStyle w:val="NeniNr"/>
        <w:keepNext w:val="0"/>
        <w:rPr>
          <w:spacing w:val="-4"/>
          <w:lang w:val="sq-AL"/>
        </w:rPr>
      </w:pPr>
      <w:r w:rsidRPr="00AD201A">
        <w:rPr>
          <w:spacing w:val="-4"/>
          <w:lang w:val="sq-AL"/>
        </w:rPr>
        <w:t>Neni 6</w:t>
      </w:r>
    </w:p>
    <w:p w14:paraId="05FACD86" w14:textId="77777777" w:rsidR="00320C49" w:rsidRPr="00AD201A" w:rsidRDefault="00320C49" w:rsidP="00320C49">
      <w:pPr>
        <w:pStyle w:val="NeniTitull"/>
        <w:keepNext w:val="0"/>
        <w:rPr>
          <w:spacing w:val="-4"/>
          <w:lang w:val="sq-AL"/>
        </w:rPr>
      </w:pPr>
      <w:r w:rsidRPr="00AD201A">
        <w:rPr>
          <w:spacing w:val="-4"/>
          <w:lang w:val="sq-AL"/>
        </w:rPr>
        <w:t>Organet publike</w:t>
      </w:r>
    </w:p>
    <w:p w14:paraId="05FACD87" w14:textId="77777777" w:rsidR="00320C49" w:rsidRPr="00AD201A" w:rsidRDefault="00320C49" w:rsidP="00320C49">
      <w:pPr>
        <w:pStyle w:val="Paragrafi"/>
        <w:rPr>
          <w:spacing w:val="-4"/>
          <w:sz w:val="14"/>
          <w:lang w:val="sq-AL"/>
        </w:rPr>
      </w:pPr>
    </w:p>
    <w:p w14:paraId="05FACD88" w14:textId="77777777" w:rsidR="00320C49" w:rsidRPr="00AD201A" w:rsidRDefault="00320C49" w:rsidP="00320C49">
      <w:pPr>
        <w:pStyle w:val="Paragrafi"/>
        <w:rPr>
          <w:spacing w:val="-4"/>
          <w:lang w:val="sq-AL"/>
        </w:rPr>
      </w:pPr>
      <w:r w:rsidRPr="00AD201A">
        <w:rPr>
          <w:spacing w:val="-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14:paraId="05FACD89" w14:textId="77777777" w:rsidR="00320C49" w:rsidRPr="00AD201A" w:rsidRDefault="00320C49" w:rsidP="00320C49">
      <w:pPr>
        <w:pStyle w:val="Paragrafi"/>
        <w:rPr>
          <w:spacing w:val="-4"/>
          <w:lang w:val="sq-AL"/>
        </w:rPr>
      </w:pPr>
      <w:r w:rsidRPr="00AD201A">
        <w:rPr>
          <w:spacing w:val="-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14:paraId="05FACD8A" w14:textId="77777777" w:rsidR="00320C49" w:rsidRPr="00AD201A" w:rsidRDefault="00320C49" w:rsidP="00320C49">
      <w:pPr>
        <w:pStyle w:val="Paragrafi"/>
        <w:rPr>
          <w:spacing w:val="-4"/>
          <w:lang w:val="sq-AL"/>
        </w:rPr>
      </w:pPr>
      <w:r w:rsidRPr="00AD201A">
        <w:rPr>
          <w:spacing w:val="-4"/>
          <w:lang w:val="sq-AL"/>
        </w:rPr>
        <w:t>3. Në çdo rast organet e përcaktuara në pikën 1, të këtij neni, konsiderohen si persona të tatueshëm nëse kryejnë veprimtaritë e renditura në aneksin 1 bashkëlidhur këtij ligji kur këto veprimtari nuk janë të papërfillshme.</w:t>
      </w:r>
    </w:p>
    <w:p w14:paraId="05FACD8B" w14:textId="77777777" w:rsidR="00320C49" w:rsidRPr="00AD201A" w:rsidRDefault="00320C49" w:rsidP="00320C49">
      <w:pPr>
        <w:pStyle w:val="Paragrafi"/>
        <w:rPr>
          <w:spacing w:val="-4"/>
          <w:lang w:val="sq-AL"/>
        </w:rPr>
      </w:pPr>
      <w:r w:rsidRPr="00AD201A">
        <w:rPr>
          <w:spacing w:val="-4"/>
          <w:lang w:val="sq-AL"/>
        </w:rPr>
        <w:t xml:space="preserve">   </w:t>
      </w:r>
    </w:p>
    <w:p w14:paraId="05FACD8C" w14:textId="77777777" w:rsidR="00320C49" w:rsidRPr="00AD201A" w:rsidRDefault="00320C49" w:rsidP="00320C49">
      <w:pPr>
        <w:pStyle w:val="VENDOSI"/>
        <w:keepNext w:val="0"/>
        <w:rPr>
          <w:spacing w:val="-4"/>
          <w:lang w:val="sq-AL"/>
        </w:rPr>
      </w:pPr>
      <w:r w:rsidRPr="00AD201A">
        <w:rPr>
          <w:spacing w:val="-4"/>
          <w:lang w:val="sq-AL"/>
        </w:rPr>
        <w:t>KREU III</w:t>
      </w:r>
    </w:p>
    <w:p w14:paraId="05FACD8D" w14:textId="77777777" w:rsidR="00320C49" w:rsidRPr="00AD201A" w:rsidRDefault="00320C49" w:rsidP="00320C49">
      <w:pPr>
        <w:pStyle w:val="VENDOSI"/>
        <w:keepNext w:val="0"/>
        <w:rPr>
          <w:spacing w:val="-4"/>
          <w:lang w:val="sq-AL"/>
        </w:rPr>
      </w:pPr>
      <w:r w:rsidRPr="00AD201A">
        <w:rPr>
          <w:spacing w:val="-4"/>
          <w:lang w:val="sq-AL"/>
        </w:rPr>
        <w:t>TRANSAKSIONET E TATUESHME</w:t>
      </w:r>
    </w:p>
    <w:p w14:paraId="05FACD8E" w14:textId="77777777" w:rsidR="00320C49" w:rsidRPr="00AD201A" w:rsidRDefault="00320C49" w:rsidP="00320C49">
      <w:pPr>
        <w:pStyle w:val="VENDOSI"/>
        <w:keepNext w:val="0"/>
        <w:rPr>
          <w:spacing w:val="-4"/>
          <w:sz w:val="14"/>
          <w:lang w:val="sq-AL"/>
        </w:rPr>
      </w:pPr>
    </w:p>
    <w:p w14:paraId="05FACD8F" w14:textId="77777777" w:rsidR="00320C49" w:rsidRPr="00AD201A" w:rsidRDefault="00320C49" w:rsidP="00320C49">
      <w:pPr>
        <w:pStyle w:val="VENDOSI"/>
        <w:keepNext w:val="0"/>
        <w:rPr>
          <w:spacing w:val="-4"/>
          <w:lang w:val="sq-AL"/>
        </w:rPr>
      </w:pPr>
      <w:r w:rsidRPr="00AD201A">
        <w:rPr>
          <w:spacing w:val="-4"/>
          <w:lang w:val="sq-AL"/>
        </w:rPr>
        <w:t>Seksioni 1</w:t>
      </w:r>
    </w:p>
    <w:p w14:paraId="05FACD90" w14:textId="77777777" w:rsidR="00320C49" w:rsidRPr="00AD201A" w:rsidRDefault="00320C49" w:rsidP="00320C49">
      <w:pPr>
        <w:pStyle w:val="VENDOSI"/>
        <w:keepNext w:val="0"/>
        <w:rPr>
          <w:spacing w:val="-4"/>
          <w:lang w:val="sq-AL"/>
        </w:rPr>
      </w:pPr>
      <w:r w:rsidRPr="00AD201A">
        <w:rPr>
          <w:spacing w:val="-4"/>
          <w:lang w:val="sq-AL"/>
        </w:rPr>
        <w:t>Furnizimi i mallrave</w:t>
      </w:r>
    </w:p>
    <w:p w14:paraId="05FACD91" w14:textId="77777777" w:rsidR="00320C49" w:rsidRPr="00AD201A" w:rsidRDefault="00320C49" w:rsidP="00320C49">
      <w:pPr>
        <w:pStyle w:val="Paragrafi"/>
        <w:rPr>
          <w:spacing w:val="-4"/>
          <w:sz w:val="14"/>
          <w:lang w:val="sq-AL"/>
        </w:rPr>
      </w:pPr>
    </w:p>
    <w:p w14:paraId="05FACD92" w14:textId="77777777" w:rsidR="00320C49" w:rsidRPr="00AD201A" w:rsidRDefault="00320C49" w:rsidP="00320C49">
      <w:pPr>
        <w:pStyle w:val="NeniNr"/>
        <w:keepNext w:val="0"/>
        <w:rPr>
          <w:spacing w:val="-4"/>
          <w:lang w:val="sq-AL"/>
        </w:rPr>
      </w:pPr>
      <w:r w:rsidRPr="00AD201A">
        <w:rPr>
          <w:spacing w:val="-4"/>
          <w:lang w:val="sq-AL"/>
        </w:rPr>
        <w:t xml:space="preserve">Neni 7 </w:t>
      </w:r>
    </w:p>
    <w:p w14:paraId="05FACD93" w14:textId="77777777" w:rsidR="00320C49" w:rsidRPr="00AD201A" w:rsidRDefault="00320C49" w:rsidP="00320C49">
      <w:pPr>
        <w:pStyle w:val="NeniTitull"/>
        <w:keepNext w:val="0"/>
        <w:rPr>
          <w:spacing w:val="-4"/>
          <w:lang w:val="sq-AL"/>
        </w:rPr>
      </w:pPr>
      <w:r w:rsidRPr="00AD201A">
        <w:rPr>
          <w:spacing w:val="-4"/>
          <w:lang w:val="sq-AL"/>
        </w:rPr>
        <w:t>Furnizimi i mallit</w:t>
      </w:r>
    </w:p>
    <w:p w14:paraId="05FACD94" w14:textId="77777777" w:rsidR="00320C49" w:rsidRPr="00AD201A" w:rsidRDefault="00320C49" w:rsidP="00320C49">
      <w:pPr>
        <w:pStyle w:val="Paragrafi"/>
        <w:rPr>
          <w:spacing w:val="-4"/>
          <w:sz w:val="14"/>
          <w:lang w:val="sq-AL"/>
        </w:rPr>
      </w:pPr>
    </w:p>
    <w:p w14:paraId="05FACD95" w14:textId="77777777" w:rsidR="00320C49" w:rsidRPr="00AD201A" w:rsidRDefault="00320C49" w:rsidP="00320C49">
      <w:pPr>
        <w:pStyle w:val="Paragrafi"/>
        <w:rPr>
          <w:spacing w:val="-4"/>
          <w:lang w:val="sq-AL"/>
        </w:rPr>
      </w:pPr>
      <w:r w:rsidRPr="00AD201A">
        <w:rPr>
          <w:spacing w:val="-4"/>
          <w:lang w:val="sq-AL"/>
        </w:rPr>
        <w:t>1. Me furnizim mallrash kuptohet transferimi i së drejtës për të disponuar si pronar pasurinë e trupëzuar.</w:t>
      </w:r>
    </w:p>
    <w:p w14:paraId="05FACD96" w14:textId="77777777" w:rsidR="00320C49" w:rsidRPr="00AD201A" w:rsidRDefault="00320C49" w:rsidP="00320C49">
      <w:pPr>
        <w:pStyle w:val="Paragrafi"/>
        <w:rPr>
          <w:spacing w:val="-4"/>
          <w:lang w:val="sq-AL"/>
        </w:rPr>
      </w:pPr>
      <w:r w:rsidRPr="00AD201A">
        <w:rPr>
          <w:spacing w:val="-4"/>
          <w:lang w:val="sq-AL"/>
        </w:rPr>
        <w:t xml:space="preserve">2. Konsiderohen gjithashtu si “Furnizim malli” edhe transaksionet e mëposhtme: </w:t>
      </w:r>
    </w:p>
    <w:p w14:paraId="05FACD97" w14:textId="77777777" w:rsidR="00320C49" w:rsidRPr="00AD201A" w:rsidRDefault="00320C49" w:rsidP="00320C49">
      <w:pPr>
        <w:pStyle w:val="Paragrafi"/>
        <w:rPr>
          <w:spacing w:val="-4"/>
          <w:lang w:val="sq-AL"/>
        </w:rPr>
      </w:pPr>
      <w:r w:rsidRPr="00AD201A">
        <w:rPr>
          <w:spacing w:val="-4"/>
          <w:lang w:val="sq-AL"/>
        </w:rPr>
        <w:t>a) transferimi kundrejt pagesës i pronësisë së pasurisë, me urdhër nga/apo në emër të një autoriteti publik apo në zbatim të ligjit;</w:t>
      </w:r>
    </w:p>
    <w:p w14:paraId="05FACD98" w14:textId="77777777" w:rsidR="00320C49" w:rsidRPr="00AD201A" w:rsidRDefault="00320C49" w:rsidP="00320C49">
      <w:pPr>
        <w:pStyle w:val="Paragrafi"/>
        <w:rPr>
          <w:spacing w:val="-4"/>
          <w:lang w:val="sq-AL"/>
        </w:rPr>
      </w:pPr>
      <w:r w:rsidRPr="00AD201A">
        <w:rPr>
          <w:spacing w:val="-4"/>
          <w:lang w:val="sq-AL"/>
        </w:rPr>
        <w:t>b) dorëzimi i mallrave në bazë të një kontrate, ku parashikohet dhënia me qira e mallit për një periudhë të caktuar ose shitja me këste e mallit, kalimi i pronësisë i të cilit bëhet me pagesën e këstit të fundit;</w:t>
      </w:r>
    </w:p>
    <w:p w14:paraId="05FACD99" w14:textId="77777777" w:rsidR="00320C49" w:rsidRPr="00AD201A" w:rsidRDefault="00320C49" w:rsidP="00320C49">
      <w:pPr>
        <w:pStyle w:val="Paragrafi"/>
        <w:rPr>
          <w:spacing w:val="-4"/>
          <w:lang w:val="sq-AL"/>
        </w:rPr>
      </w:pPr>
      <w:r w:rsidRPr="00AD201A">
        <w:rPr>
          <w:spacing w:val="-4"/>
          <w:lang w:val="sq-AL"/>
        </w:rPr>
        <w:t xml:space="preserve">c) transferimi i mallrave bazuar në një kontratë, sipas së cilës paguhet komision për blerjen apo për shitjen. </w:t>
      </w:r>
    </w:p>
    <w:p w14:paraId="05FACD9A" w14:textId="77777777" w:rsidR="00320C49" w:rsidRPr="00AD201A" w:rsidRDefault="00320C49" w:rsidP="00320C49">
      <w:pPr>
        <w:pStyle w:val="Paragrafi"/>
        <w:rPr>
          <w:spacing w:val="-4"/>
          <w:lang w:val="sq-AL"/>
        </w:rPr>
      </w:pPr>
      <w:r w:rsidRPr="00AD201A">
        <w:rPr>
          <w:spacing w:val="-4"/>
          <w:lang w:val="sq-AL"/>
        </w:rPr>
        <w:t xml:space="preserve">3. Furnizimi i energjisë elektrike, ujit, gazit, energjisë për ngrohje ose ftohje dhe të tjera të ngjashme trajtohet si furnizim malli i trupëzuar. </w:t>
      </w:r>
    </w:p>
    <w:p w14:paraId="05FACD9B" w14:textId="77777777" w:rsidR="00320C49" w:rsidRPr="00AD201A" w:rsidRDefault="00320C49" w:rsidP="00320C49">
      <w:pPr>
        <w:pStyle w:val="Paragrafi"/>
        <w:rPr>
          <w:spacing w:val="-4"/>
          <w:sz w:val="14"/>
          <w:lang w:val="sq-AL"/>
        </w:rPr>
      </w:pPr>
    </w:p>
    <w:p w14:paraId="05FACD9C" w14:textId="77777777" w:rsidR="00320C49" w:rsidRPr="00AD201A" w:rsidRDefault="00320C49" w:rsidP="00320C49">
      <w:pPr>
        <w:pStyle w:val="NeniNr"/>
        <w:keepNext w:val="0"/>
        <w:rPr>
          <w:spacing w:val="-4"/>
          <w:lang w:val="sq-AL"/>
        </w:rPr>
      </w:pPr>
      <w:r w:rsidRPr="00AD201A">
        <w:rPr>
          <w:spacing w:val="-4"/>
          <w:lang w:val="sq-AL"/>
        </w:rPr>
        <w:t xml:space="preserve">Neni 8 </w:t>
      </w:r>
    </w:p>
    <w:p w14:paraId="05FACD9D" w14:textId="77777777" w:rsidR="00320C49" w:rsidRPr="00AD201A" w:rsidRDefault="00320C49" w:rsidP="00320C49">
      <w:pPr>
        <w:pStyle w:val="NeniTitull"/>
        <w:keepNext w:val="0"/>
        <w:rPr>
          <w:spacing w:val="-4"/>
          <w:lang w:val="sq-AL"/>
        </w:rPr>
      </w:pPr>
      <w:r w:rsidRPr="00AD201A">
        <w:rPr>
          <w:spacing w:val="-4"/>
          <w:lang w:val="sq-AL"/>
        </w:rPr>
        <w:t>Mallra të tjera</w:t>
      </w:r>
    </w:p>
    <w:p w14:paraId="05FACD9E" w14:textId="77777777" w:rsidR="00320C49" w:rsidRPr="00AD201A" w:rsidRDefault="00320C49" w:rsidP="00320C49">
      <w:pPr>
        <w:pStyle w:val="Paragrafi"/>
        <w:rPr>
          <w:spacing w:val="-4"/>
          <w:sz w:val="14"/>
          <w:lang w:val="sq-AL"/>
        </w:rPr>
      </w:pPr>
      <w:r w:rsidRPr="00AD201A">
        <w:rPr>
          <w:spacing w:val="-4"/>
          <w:lang w:val="sq-AL"/>
        </w:rPr>
        <w:t xml:space="preserve"> </w:t>
      </w:r>
    </w:p>
    <w:p w14:paraId="05FACD9F" w14:textId="77777777" w:rsidR="00320C49" w:rsidRPr="00AD201A" w:rsidRDefault="00320C49" w:rsidP="00320C49">
      <w:pPr>
        <w:pStyle w:val="Paragrafi"/>
        <w:rPr>
          <w:spacing w:val="-4"/>
          <w:lang w:val="sq-AL"/>
        </w:rPr>
      </w:pPr>
      <w:r w:rsidRPr="00AD201A">
        <w:rPr>
          <w:spacing w:val="-4"/>
          <w:lang w:val="sq-AL"/>
        </w:rPr>
        <w:t>Pasuri e trupëzuar, në kuptim të këtij ligji, konsiderohen gjithashtu:</w:t>
      </w:r>
    </w:p>
    <w:p w14:paraId="05FACDA0" w14:textId="77777777" w:rsidR="00320C49" w:rsidRPr="00AD201A" w:rsidRDefault="00320C49" w:rsidP="00320C49">
      <w:pPr>
        <w:pStyle w:val="Paragrafi"/>
        <w:rPr>
          <w:spacing w:val="-4"/>
          <w:lang w:val="sq-AL"/>
        </w:rPr>
      </w:pPr>
      <w:r w:rsidRPr="00AD201A">
        <w:rPr>
          <w:spacing w:val="-4"/>
          <w:lang w:val="sq-AL"/>
        </w:rPr>
        <w:lastRenderedPageBreak/>
        <w:t>a) të drejtat mbi pasurinë e paluajtshme, të cilat i japin mbajtësit të drejtën për ta shfrytëzuar atë, me përjashtim të qiradhënies që rezulton nga kontrata qiraje;</w:t>
      </w:r>
    </w:p>
    <w:p w14:paraId="05FACDA1" w14:textId="77777777" w:rsidR="00320C49" w:rsidRPr="00AD201A" w:rsidRDefault="00320C49" w:rsidP="00320C49">
      <w:pPr>
        <w:pStyle w:val="Paragrafi"/>
        <w:rPr>
          <w:spacing w:val="-4"/>
          <w:lang w:val="sq-AL"/>
        </w:rPr>
      </w:pPr>
      <w:r w:rsidRPr="00AD201A">
        <w:rPr>
          <w:spacing w:val="-4"/>
          <w:lang w:val="sq-AL"/>
        </w:rPr>
        <w:t>b) të drejtat reale, të cilat i japin mbajtësit të tyre të drejtën e përdorimit mbi pasurinë e paluajtshme;</w:t>
      </w:r>
    </w:p>
    <w:p w14:paraId="05FACDA2" w14:textId="77777777" w:rsidR="00320C49" w:rsidRPr="00AD201A" w:rsidRDefault="00320C49" w:rsidP="00320C49">
      <w:pPr>
        <w:pStyle w:val="Paragrafi"/>
        <w:rPr>
          <w:spacing w:val="-4"/>
          <w:lang w:val="sq-AL"/>
        </w:rPr>
      </w:pPr>
      <w:r w:rsidRPr="00AD201A">
        <w:rPr>
          <w:spacing w:val="-4"/>
          <w:lang w:val="sq-AL"/>
        </w:rPr>
        <w:t xml:space="preserve">c) aksione apo të drejta ekuivalente me aksionet, që i japin mbajtësit juridikisht ose faktikisht të drejtën e pronësisë ose të drejtën e posedimit mbi pasurinë e paluajtshme apo mbi një pjesë të saj. </w:t>
      </w:r>
    </w:p>
    <w:p w14:paraId="05FACDA3" w14:textId="77777777" w:rsidR="00320C49" w:rsidRPr="00AD201A" w:rsidRDefault="00320C49" w:rsidP="00320C49">
      <w:pPr>
        <w:pStyle w:val="Paragrafi"/>
        <w:rPr>
          <w:spacing w:val="-4"/>
          <w:sz w:val="14"/>
          <w:lang w:val="sq-AL"/>
        </w:rPr>
      </w:pPr>
    </w:p>
    <w:p w14:paraId="05FACDA4" w14:textId="77777777" w:rsidR="00320C49" w:rsidRPr="00AD201A" w:rsidRDefault="00320C49" w:rsidP="00320C49">
      <w:pPr>
        <w:pStyle w:val="NeniNr"/>
        <w:keepNext w:val="0"/>
        <w:rPr>
          <w:spacing w:val="-4"/>
          <w:lang w:val="sq-AL"/>
        </w:rPr>
      </w:pPr>
      <w:r w:rsidRPr="00AD201A">
        <w:rPr>
          <w:spacing w:val="-4"/>
          <w:lang w:val="sq-AL"/>
        </w:rPr>
        <w:t xml:space="preserve">Neni 9 </w:t>
      </w:r>
    </w:p>
    <w:p w14:paraId="05FACDA5" w14:textId="77777777" w:rsidR="00320C49" w:rsidRPr="00AD201A" w:rsidRDefault="00320C49" w:rsidP="00320C49">
      <w:pPr>
        <w:pStyle w:val="NeniTitull"/>
        <w:keepNext w:val="0"/>
        <w:rPr>
          <w:spacing w:val="-4"/>
          <w:lang w:val="sq-AL"/>
        </w:rPr>
      </w:pPr>
      <w:r w:rsidRPr="00AD201A">
        <w:rPr>
          <w:spacing w:val="-4"/>
          <w:lang w:val="sq-AL"/>
        </w:rPr>
        <w:t>Furnizimi i mallrave kundrejt pagesës</w:t>
      </w:r>
    </w:p>
    <w:p w14:paraId="05FACDA6" w14:textId="77777777" w:rsidR="00320C49" w:rsidRPr="00AD201A" w:rsidRDefault="00320C49" w:rsidP="00320C49">
      <w:pPr>
        <w:pStyle w:val="Paragrafi"/>
        <w:rPr>
          <w:spacing w:val="-4"/>
          <w:sz w:val="14"/>
          <w:lang w:val="sq-AL"/>
        </w:rPr>
      </w:pPr>
    </w:p>
    <w:p w14:paraId="05FACDA7" w14:textId="77777777" w:rsidR="00320C49" w:rsidRPr="00AD201A" w:rsidRDefault="00320C49" w:rsidP="00320C49">
      <w:pPr>
        <w:pStyle w:val="Paragrafi"/>
        <w:rPr>
          <w:spacing w:val="-4"/>
          <w:lang w:val="sq-AL"/>
        </w:rPr>
      </w:pPr>
      <w:r w:rsidRPr="00AD201A">
        <w:rPr>
          <w:spacing w:val="-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14:paraId="05FACDA8" w14:textId="77777777" w:rsidR="00320C49" w:rsidRPr="00AD201A" w:rsidRDefault="00320C49" w:rsidP="00320C49">
      <w:pPr>
        <w:pStyle w:val="Paragrafi"/>
        <w:rPr>
          <w:spacing w:val="-4"/>
          <w:lang w:val="sq-AL"/>
        </w:rPr>
      </w:pPr>
      <w:r w:rsidRPr="00AD201A">
        <w:rPr>
          <w:spacing w:val="-4"/>
          <w:lang w:val="sq-AL"/>
        </w:rPr>
        <w:t>2. Trajtohen gjithashtu si furnizime malli kundrejt pagesës rastet kur:</w:t>
      </w:r>
    </w:p>
    <w:p w14:paraId="05FACDA9" w14:textId="77777777" w:rsidR="00320C49" w:rsidRPr="00AD201A" w:rsidRDefault="00320C49" w:rsidP="00320C49">
      <w:pPr>
        <w:pStyle w:val="Paragrafi"/>
        <w:rPr>
          <w:spacing w:val="-4"/>
          <w:lang w:val="sq-AL"/>
        </w:rPr>
      </w:pPr>
      <w:r w:rsidRPr="00AD201A">
        <w:rPr>
          <w:spacing w:val="-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14:paraId="05FACDAA" w14:textId="77777777" w:rsidR="00320C49" w:rsidRPr="00AD201A" w:rsidRDefault="00320C49" w:rsidP="00320C49">
      <w:pPr>
        <w:pStyle w:val="Paragrafi"/>
        <w:rPr>
          <w:spacing w:val="-4"/>
          <w:lang w:val="sq-AL"/>
        </w:rPr>
      </w:pPr>
      <w:r w:rsidRPr="00AD201A">
        <w:rPr>
          <w:spacing w:val="-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14:paraId="05FACDAB" w14:textId="77777777" w:rsidR="00320C49" w:rsidRPr="00AD201A" w:rsidRDefault="00320C49" w:rsidP="00320C49">
      <w:pPr>
        <w:pStyle w:val="Paragrafi"/>
        <w:rPr>
          <w:spacing w:val="-4"/>
          <w:lang w:val="sq-AL"/>
        </w:rPr>
      </w:pPr>
      <w:r w:rsidRPr="00AD201A">
        <w:rPr>
          <w:spacing w:val="-4"/>
          <w:lang w:val="sq-AL"/>
        </w:rPr>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14:paraId="05FACDAC" w14:textId="77777777" w:rsidR="00320C49" w:rsidRPr="00AD201A" w:rsidRDefault="00320C49" w:rsidP="00320C49">
      <w:pPr>
        <w:pStyle w:val="Paragrafi"/>
        <w:rPr>
          <w:spacing w:val="-4"/>
          <w:lang w:val="sq-AL"/>
        </w:rPr>
      </w:pPr>
      <w:r w:rsidRPr="00AD201A">
        <w:rPr>
          <w:spacing w:val="-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14:paraId="05FACDAD" w14:textId="77777777" w:rsidR="00320C49" w:rsidRPr="00AD201A" w:rsidRDefault="00320C49" w:rsidP="00320C49">
      <w:pPr>
        <w:pStyle w:val="Paragrafi"/>
        <w:rPr>
          <w:spacing w:val="-4"/>
          <w:lang w:val="sq-AL"/>
        </w:rPr>
      </w:pPr>
      <w:r w:rsidRPr="00AD201A">
        <w:rPr>
          <w:spacing w:val="-4"/>
          <w:lang w:val="sq-AL"/>
        </w:rPr>
        <w:t>3. Nuk trajtohet si furnizim malli kundrejt pagesës përdorimi i mallrave të biznesit si mostra (kampione) ose dhuratat me vlerë të vogël.</w:t>
      </w:r>
    </w:p>
    <w:p w14:paraId="05FACDAE" w14:textId="77777777" w:rsidR="00320C49" w:rsidRPr="00AD201A" w:rsidRDefault="00320C49" w:rsidP="00320C49">
      <w:pPr>
        <w:pStyle w:val="Paragrafi"/>
        <w:rPr>
          <w:spacing w:val="-4"/>
          <w:lang w:val="sq-AL"/>
        </w:rPr>
      </w:pPr>
      <w:r w:rsidRPr="00AD201A">
        <w:rPr>
          <w:spacing w:val="-4"/>
          <w:lang w:val="sq-AL"/>
        </w:rPr>
        <w:t>4. Ministri i Financave përcakton me udhëzim, në kuptim të këtij neni, se çfarë konsiderohet “mostër” dhe vlerën maksimale të “dhuratave me vlerë të vogël”.</w:t>
      </w:r>
    </w:p>
    <w:p w14:paraId="05FACDAF" w14:textId="77777777" w:rsidR="00320C49" w:rsidRPr="00AD201A" w:rsidRDefault="00320C49" w:rsidP="00320C49">
      <w:pPr>
        <w:pStyle w:val="Paragrafi"/>
        <w:rPr>
          <w:spacing w:val="-4"/>
          <w:sz w:val="14"/>
          <w:lang w:val="sq-AL"/>
        </w:rPr>
      </w:pPr>
    </w:p>
    <w:p w14:paraId="05FACDB0" w14:textId="77777777" w:rsidR="00320C49" w:rsidRPr="00AD201A" w:rsidRDefault="00320C49" w:rsidP="00320C49">
      <w:pPr>
        <w:pStyle w:val="VENDOSI"/>
        <w:keepNext w:val="0"/>
        <w:rPr>
          <w:spacing w:val="-4"/>
          <w:lang w:val="sq-AL"/>
        </w:rPr>
      </w:pPr>
      <w:r w:rsidRPr="00AD201A">
        <w:rPr>
          <w:spacing w:val="-4"/>
          <w:lang w:val="sq-AL"/>
        </w:rPr>
        <w:t xml:space="preserve">Seksioni 2 </w:t>
      </w:r>
    </w:p>
    <w:p w14:paraId="05FACDB1" w14:textId="77777777" w:rsidR="00320C49" w:rsidRPr="00AD201A" w:rsidRDefault="00320C49" w:rsidP="00320C49">
      <w:pPr>
        <w:pStyle w:val="VENDOSI"/>
        <w:keepNext w:val="0"/>
        <w:rPr>
          <w:spacing w:val="-4"/>
          <w:lang w:val="sq-AL"/>
        </w:rPr>
      </w:pPr>
      <w:r w:rsidRPr="00AD201A">
        <w:rPr>
          <w:spacing w:val="-4"/>
          <w:lang w:val="sq-AL"/>
        </w:rPr>
        <w:t>Furnizimi i shërbimit</w:t>
      </w:r>
    </w:p>
    <w:p w14:paraId="05FACDB2" w14:textId="77777777" w:rsidR="00320C49" w:rsidRPr="00AD201A" w:rsidRDefault="00320C49" w:rsidP="00320C49">
      <w:pPr>
        <w:pStyle w:val="Paragrafi"/>
        <w:rPr>
          <w:spacing w:val="-4"/>
          <w:sz w:val="14"/>
          <w:lang w:val="sq-AL"/>
        </w:rPr>
      </w:pPr>
    </w:p>
    <w:p w14:paraId="05FACDB3" w14:textId="77777777" w:rsidR="00320C49" w:rsidRPr="00AD201A" w:rsidRDefault="00320C49" w:rsidP="00320C49">
      <w:pPr>
        <w:pStyle w:val="NeniNr"/>
        <w:keepNext w:val="0"/>
        <w:rPr>
          <w:spacing w:val="-4"/>
          <w:lang w:val="sq-AL"/>
        </w:rPr>
      </w:pPr>
      <w:r w:rsidRPr="00AD201A">
        <w:rPr>
          <w:spacing w:val="-4"/>
          <w:lang w:val="sq-AL"/>
        </w:rPr>
        <w:t xml:space="preserve">Neni 10 </w:t>
      </w:r>
    </w:p>
    <w:p w14:paraId="05FACDB4" w14:textId="77777777" w:rsidR="00320C49" w:rsidRPr="00AD201A" w:rsidRDefault="00320C49" w:rsidP="00320C49">
      <w:pPr>
        <w:pStyle w:val="NeniTitull"/>
        <w:keepNext w:val="0"/>
        <w:rPr>
          <w:spacing w:val="-4"/>
          <w:lang w:val="sq-AL"/>
        </w:rPr>
      </w:pPr>
      <w:r w:rsidRPr="00AD201A">
        <w:rPr>
          <w:spacing w:val="-4"/>
          <w:lang w:val="sq-AL"/>
        </w:rPr>
        <w:t>Përkufizim i furnizimit të shërbimit</w:t>
      </w:r>
    </w:p>
    <w:p w14:paraId="05FACDB5" w14:textId="77777777" w:rsidR="00320C49" w:rsidRPr="00AD201A" w:rsidRDefault="00320C49" w:rsidP="00320C49">
      <w:pPr>
        <w:pStyle w:val="Paragrafi"/>
        <w:rPr>
          <w:spacing w:val="-4"/>
          <w:sz w:val="14"/>
          <w:lang w:val="sq-AL"/>
        </w:rPr>
      </w:pPr>
    </w:p>
    <w:p w14:paraId="05FACDB6" w14:textId="77777777" w:rsidR="00320C49" w:rsidRPr="00AD201A" w:rsidRDefault="00320C49" w:rsidP="00320C49">
      <w:pPr>
        <w:pStyle w:val="Paragrafi"/>
        <w:rPr>
          <w:spacing w:val="-4"/>
          <w:lang w:val="sq-AL"/>
        </w:rPr>
      </w:pPr>
      <w:r w:rsidRPr="00AD201A">
        <w:rPr>
          <w:spacing w:val="-4"/>
          <w:lang w:val="sq-AL"/>
        </w:rPr>
        <w:t>1. Me furnizim shërbimesh kuptohet çdo transaksion që nuk është furnizim mallrash, përveç rasteve që në këtë ligj përcaktohet ndryshe.</w:t>
      </w:r>
    </w:p>
    <w:p w14:paraId="05FACDB7" w14:textId="77777777" w:rsidR="00320C49" w:rsidRPr="00AD201A" w:rsidRDefault="00320C49" w:rsidP="00320C49">
      <w:pPr>
        <w:pStyle w:val="Paragrafi"/>
        <w:rPr>
          <w:spacing w:val="-4"/>
          <w:lang w:val="sq-AL"/>
        </w:rPr>
      </w:pPr>
      <w:r w:rsidRPr="00AD201A">
        <w:rPr>
          <w:spacing w:val="-4"/>
          <w:lang w:val="sq-AL"/>
        </w:rPr>
        <w:t>2. Furnizimi i shërbimeve, të bëra prej një të punësuari për punëdhënësin e tij për arsye të punësimit, nuk është furnizim shërbimi nga i punësuari.</w:t>
      </w:r>
    </w:p>
    <w:p w14:paraId="05FACDB8" w14:textId="77777777" w:rsidR="00320C49" w:rsidRPr="00AD201A" w:rsidRDefault="00320C49" w:rsidP="00320C49">
      <w:pPr>
        <w:pStyle w:val="Paragrafi"/>
        <w:rPr>
          <w:spacing w:val="-4"/>
          <w:lang w:val="sq-AL"/>
        </w:rPr>
      </w:pPr>
      <w:r w:rsidRPr="00AD201A">
        <w:rPr>
          <w:spacing w:val="-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14:paraId="05FACDB9" w14:textId="77777777" w:rsidR="00320C49" w:rsidRPr="00AD201A" w:rsidRDefault="00320C49" w:rsidP="00320C49">
      <w:pPr>
        <w:pStyle w:val="Paragrafi"/>
        <w:rPr>
          <w:spacing w:val="-4"/>
          <w:sz w:val="14"/>
          <w:lang w:val="sq-AL"/>
        </w:rPr>
      </w:pPr>
    </w:p>
    <w:p w14:paraId="05FACDBA" w14:textId="77777777" w:rsidR="00320C49" w:rsidRPr="00AD201A" w:rsidRDefault="00320C49" w:rsidP="00320C49">
      <w:pPr>
        <w:pStyle w:val="NeniNr"/>
        <w:keepNext w:val="0"/>
        <w:rPr>
          <w:spacing w:val="-4"/>
          <w:lang w:val="sq-AL"/>
        </w:rPr>
      </w:pPr>
      <w:r w:rsidRPr="00AD201A">
        <w:rPr>
          <w:spacing w:val="-4"/>
          <w:lang w:val="sq-AL"/>
        </w:rPr>
        <w:t xml:space="preserve">Neni 11 </w:t>
      </w:r>
    </w:p>
    <w:p w14:paraId="05FACDBB" w14:textId="77777777" w:rsidR="00320C49" w:rsidRPr="00AD201A" w:rsidRDefault="00320C49" w:rsidP="00320C49">
      <w:pPr>
        <w:pStyle w:val="NeniTitull"/>
        <w:keepNext w:val="0"/>
        <w:rPr>
          <w:spacing w:val="-4"/>
          <w:lang w:val="sq-AL"/>
        </w:rPr>
      </w:pPr>
      <w:r w:rsidRPr="00AD201A">
        <w:rPr>
          <w:spacing w:val="-4"/>
          <w:lang w:val="sq-AL"/>
        </w:rPr>
        <w:t>Furnizime shërbimi</w:t>
      </w:r>
    </w:p>
    <w:p w14:paraId="05FACDBC" w14:textId="77777777" w:rsidR="00320C49" w:rsidRPr="00AD201A" w:rsidRDefault="00320C49" w:rsidP="00320C49">
      <w:pPr>
        <w:pStyle w:val="Paragrafi"/>
        <w:rPr>
          <w:spacing w:val="-4"/>
          <w:lang w:val="sq-AL"/>
        </w:rPr>
      </w:pPr>
    </w:p>
    <w:p w14:paraId="05FACDBD" w14:textId="77777777" w:rsidR="00320C49" w:rsidRPr="00AD201A" w:rsidRDefault="00320C49" w:rsidP="00320C49">
      <w:pPr>
        <w:pStyle w:val="Paragrafi"/>
        <w:rPr>
          <w:spacing w:val="-4"/>
          <w:lang w:val="sq-AL"/>
        </w:rPr>
      </w:pPr>
      <w:r w:rsidRPr="00AD201A">
        <w:rPr>
          <w:spacing w:val="-4"/>
          <w:lang w:val="sq-AL"/>
        </w:rPr>
        <w:t>Konsiderohen gjithashtu si furnizime shërbimi:</w:t>
      </w:r>
    </w:p>
    <w:p w14:paraId="05FACDBE" w14:textId="77777777" w:rsidR="00320C49" w:rsidRPr="00AD201A" w:rsidRDefault="00320C49" w:rsidP="00320C49">
      <w:pPr>
        <w:pStyle w:val="Paragrafi"/>
        <w:rPr>
          <w:spacing w:val="-4"/>
          <w:lang w:val="sq-AL"/>
        </w:rPr>
      </w:pPr>
      <w:r w:rsidRPr="00AD201A">
        <w:rPr>
          <w:spacing w:val="-4"/>
          <w:lang w:val="sq-AL"/>
        </w:rPr>
        <w:t>a) kalimi i një pasurie të patrupëzuar (jomateriale), pavarësisht nëse përfaqësohet ose jo me titull pronësie;</w:t>
      </w:r>
    </w:p>
    <w:p w14:paraId="05FACDBF" w14:textId="77777777" w:rsidR="00320C49" w:rsidRPr="00AD201A" w:rsidRDefault="00320C49" w:rsidP="00320C49">
      <w:pPr>
        <w:pStyle w:val="Paragrafi"/>
        <w:rPr>
          <w:spacing w:val="-4"/>
          <w:lang w:val="sq-AL"/>
        </w:rPr>
      </w:pPr>
      <w:r w:rsidRPr="00AD201A">
        <w:rPr>
          <w:spacing w:val="-4"/>
          <w:lang w:val="sq-AL"/>
        </w:rPr>
        <w:t xml:space="preserve">b) transaksionet mbi aksionet, pjesëmarrjet në shoqëri, obligacionet dhe titujt e tjerë, të ndryshëm nga ata të </w:t>
      </w:r>
      <w:r w:rsidRPr="00AD201A">
        <w:rPr>
          <w:spacing w:val="-4"/>
          <w:lang w:val="sq-AL"/>
        </w:rPr>
        <w:lastRenderedPageBreak/>
        <w:t xml:space="preserve">përcaktuar në nenin 8, të këtij ligji;  </w:t>
      </w:r>
    </w:p>
    <w:p w14:paraId="05FACDC0" w14:textId="77777777" w:rsidR="00320C49" w:rsidRPr="00AD201A" w:rsidRDefault="00320C49" w:rsidP="00320C49">
      <w:pPr>
        <w:pStyle w:val="Paragrafi"/>
        <w:rPr>
          <w:spacing w:val="-4"/>
          <w:lang w:val="sq-AL"/>
        </w:rPr>
      </w:pPr>
      <w:r w:rsidRPr="00AD201A">
        <w:rPr>
          <w:spacing w:val="-4"/>
          <w:lang w:val="sq-AL"/>
        </w:rPr>
        <w:t xml:space="preserve">c) operacionet e ndërtimit, kryerja e procesit të ndërtimit, si dhe të mirëmbajtjes; </w:t>
      </w:r>
    </w:p>
    <w:p w14:paraId="05FACDC1" w14:textId="77777777" w:rsidR="00320C49" w:rsidRPr="00AD201A" w:rsidRDefault="00320C49" w:rsidP="00320C49">
      <w:pPr>
        <w:pStyle w:val="Paragrafi"/>
        <w:rPr>
          <w:spacing w:val="-4"/>
          <w:lang w:val="sq-AL"/>
        </w:rPr>
      </w:pPr>
      <w:r w:rsidRPr="00AD201A">
        <w:rPr>
          <w:spacing w:val="-4"/>
          <w:lang w:val="sq-AL"/>
        </w:rPr>
        <w:t>ç) detyrimi për të mos kryer një veprim apo për të lejuar/toleruar një veprim apo një situatë;</w:t>
      </w:r>
    </w:p>
    <w:p w14:paraId="05FACDC2" w14:textId="77777777" w:rsidR="00320C49" w:rsidRPr="00AD201A" w:rsidRDefault="00320C49" w:rsidP="00320C49">
      <w:pPr>
        <w:pStyle w:val="Paragrafi"/>
        <w:rPr>
          <w:spacing w:val="-4"/>
          <w:lang w:val="sq-AL"/>
        </w:rPr>
      </w:pPr>
      <w:r w:rsidRPr="00AD201A">
        <w:rPr>
          <w:spacing w:val="-4"/>
          <w:lang w:val="sq-AL"/>
        </w:rPr>
        <w:t>d) kryerja e shërbimeve në zbatim të një urdhri të dhënë nga/ose në emër të një autoriteti publik apo në zbatim të ligjit.</w:t>
      </w:r>
    </w:p>
    <w:p w14:paraId="05FACDC3" w14:textId="77777777" w:rsidR="00320C49" w:rsidRPr="00AD201A" w:rsidRDefault="00320C49" w:rsidP="00320C49">
      <w:pPr>
        <w:pStyle w:val="Paragrafi"/>
        <w:rPr>
          <w:spacing w:val="-4"/>
          <w:sz w:val="14"/>
          <w:lang w:val="sq-AL"/>
        </w:rPr>
      </w:pPr>
    </w:p>
    <w:p w14:paraId="05FACDC4" w14:textId="77777777" w:rsidR="00320C49" w:rsidRPr="00AD201A" w:rsidRDefault="00320C49" w:rsidP="00320C49">
      <w:pPr>
        <w:pStyle w:val="NeniNr"/>
        <w:keepNext w:val="0"/>
        <w:rPr>
          <w:spacing w:val="-4"/>
          <w:lang w:val="sq-AL"/>
        </w:rPr>
      </w:pPr>
      <w:r w:rsidRPr="00AD201A">
        <w:rPr>
          <w:spacing w:val="-4"/>
          <w:lang w:val="sq-AL"/>
        </w:rPr>
        <w:t>Neni 12</w:t>
      </w:r>
    </w:p>
    <w:p w14:paraId="05FACDC5" w14:textId="77777777" w:rsidR="00320C49" w:rsidRPr="00AD201A" w:rsidRDefault="00320C49" w:rsidP="00320C49">
      <w:pPr>
        <w:pStyle w:val="NeniTitull"/>
        <w:keepNext w:val="0"/>
        <w:rPr>
          <w:spacing w:val="-4"/>
          <w:lang w:val="sq-AL"/>
        </w:rPr>
      </w:pPr>
      <w:r w:rsidRPr="00AD201A">
        <w:rPr>
          <w:spacing w:val="-4"/>
          <w:lang w:val="sq-AL"/>
        </w:rPr>
        <w:t>Furnizimi i shërbimit kundrejt pagesës</w:t>
      </w:r>
    </w:p>
    <w:p w14:paraId="05FACDC6" w14:textId="77777777" w:rsidR="00320C49" w:rsidRPr="00AD201A" w:rsidRDefault="00320C49" w:rsidP="00320C49">
      <w:pPr>
        <w:pStyle w:val="Paragrafi"/>
        <w:rPr>
          <w:spacing w:val="-4"/>
          <w:sz w:val="14"/>
          <w:lang w:val="sq-AL"/>
        </w:rPr>
      </w:pPr>
    </w:p>
    <w:p w14:paraId="05FACDC7" w14:textId="77777777" w:rsidR="00320C49" w:rsidRPr="00AD201A" w:rsidRDefault="00320C49" w:rsidP="00320C49">
      <w:pPr>
        <w:pStyle w:val="Paragrafi"/>
        <w:rPr>
          <w:spacing w:val="-4"/>
          <w:lang w:val="sq-AL"/>
        </w:rPr>
      </w:pPr>
      <w:r w:rsidRPr="00AD201A">
        <w:rPr>
          <w:spacing w:val="-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14:paraId="05FACDC8" w14:textId="77777777" w:rsidR="00320C49" w:rsidRPr="00AD201A" w:rsidRDefault="00320C49" w:rsidP="00320C49">
      <w:pPr>
        <w:pStyle w:val="Paragrafi"/>
        <w:rPr>
          <w:spacing w:val="-4"/>
          <w:lang w:val="sq-AL"/>
        </w:rPr>
      </w:pPr>
      <w:r w:rsidRPr="00AD201A">
        <w:rPr>
          <w:spacing w:val="-4"/>
          <w:lang w:val="sq-AL"/>
        </w:rPr>
        <w:t>2. Konsiderohet si furnizim shërbimi kundrejt pagesës secili prej transaksioneve të mëposhtme:</w:t>
      </w:r>
    </w:p>
    <w:p w14:paraId="05FACDC9" w14:textId="77777777" w:rsidR="00320C49" w:rsidRPr="00AD201A" w:rsidRDefault="00320C49" w:rsidP="00320C49">
      <w:pPr>
        <w:pStyle w:val="Paragrafi"/>
        <w:rPr>
          <w:spacing w:val="-4"/>
          <w:lang w:val="sq-AL"/>
        </w:rPr>
      </w:pPr>
      <w:r w:rsidRPr="00AD201A">
        <w:rPr>
          <w:spacing w:val="-4"/>
          <w:lang w:val="sq-AL"/>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14:paraId="05FACDCA" w14:textId="77777777" w:rsidR="00320C49" w:rsidRPr="00AD201A" w:rsidRDefault="00320C49" w:rsidP="00320C49">
      <w:pPr>
        <w:pStyle w:val="Paragrafi"/>
        <w:rPr>
          <w:spacing w:val="-4"/>
          <w:lang w:val="sq-AL"/>
        </w:rPr>
      </w:pPr>
      <w:r w:rsidRPr="00AD201A">
        <w:rPr>
          <w:spacing w:val="-4"/>
          <w:lang w:val="sq-AL"/>
        </w:rPr>
        <w:t>b) furnizimi i shërbimeve të kryera pa pagesë nga një person i tatueshëm për nevojat e tij personale apo të stafit të tij apo përgjithësisht për qëllime të ndryshme nga ato të veprimtarisë së tij ekonomike;</w:t>
      </w:r>
    </w:p>
    <w:p w14:paraId="05FACDCB" w14:textId="77777777" w:rsidR="00320C49" w:rsidRPr="00AD201A" w:rsidRDefault="00320C49" w:rsidP="00320C49">
      <w:pPr>
        <w:pStyle w:val="Paragrafi"/>
        <w:rPr>
          <w:spacing w:val="-4"/>
          <w:lang w:val="sq-AL"/>
        </w:rPr>
      </w:pPr>
      <w:r w:rsidRPr="00AD201A">
        <w:rPr>
          <w:spacing w:val="-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14:paraId="05FACDCC" w14:textId="77777777" w:rsidR="00320C49" w:rsidRPr="00AD201A" w:rsidRDefault="00320C49" w:rsidP="00320C49">
      <w:pPr>
        <w:pStyle w:val="Paragrafi"/>
        <w:rPr>
          <w:spacing w:val="-4"/>
          <w:lang w:val="sq-AL"/>
        </w:rPr>
      </w:pPr>
      <w:r w:rsidRPr="00AD201A">
        <w:rPr>
          <w:spacing w:val="-4"/>
          <w:lang w:val="sq-AL"/>
        </w:rPr>
        <w:t>3. Ministri i Financave ka të drejtë të përcaktojë me udhëzim rastet kur nuk veprohet sipas pikave 1 dhe 2, të këtij neni, me kusht që të mos sjellin si pasojë shtrembërimin e konkurrencës.</w:t>
      </w:r>
    </w:p>
    <w:p w14:paraId="05FACDCD" w14:textId="77777777" w:rsidR="00320C49" w:rsidRPr="00AD201A" w:rsidRDefault="00320C49" w:rsidP="00320C49">
      <w:pPr>
        <w:pStyle w:val="Paragrafi"/>
        <w:rPr>
          <w:spacing w:val="-4"/>
          <w:sz w:val="14"/>
          <w:lang w:val="sq-AL"/>
        </w:rPr>
      </w:pPr>
    </w:p>
    <w:p w14:paraId="05FACDCE" w14:textId="77777777" w:rsidR="00320C49" w:rsidRPr="00AD201A" w:rsidRDefault="00320C49" w:rsidP="00320C49">
      <w:pPr>
        <w:pStyle w:val="NeniNr"/>
        <w:keepNext w:val="0"/>
        <w:rPr>
          <w:spacing w:val="-4"/>
          <w:lang w:val="sq-AL"/>
        </w:rPr>
      </w:pPr>
      <w:r w:rsidRPr="00AD201A">
        <w:rPr>
          <w:spacing w:val="-4"/>
          <w:lang w:val="sq-AL"/>
        </w:rPr>
        <w:t>Neni 13</w:t>
      </w:r>
    </w:p>
    <w:p w14:paraId="05FACDCF"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në emër të tij, por për llogari </w:t>
      </w:r>
    </w:p>
    <w:p w14:paraId="05FACDD0" w14:textId="77777777" w:rsidR="00320C49" w:rsidRPr="00AD201A" w:rsidRDefault="00320C49" w:rsidP="00320C49">
      <w:pPr>
        <w:pStyle w:val="NeniTitull"/>
        <w:keepNext w:val="0"/>
        <w:rPr>
          <w:spacing w:val="-4"/>
          <w:lang w:val="sq-AL"/>
        </w:rPr>
      </w:pPr>
      <w:r w:rsidRPr="00AD201A">
        <w:rPr>
          <w:spacing w:val="-4"/>
          <w:lang w:val="sq-AL"/>
        </w:rPr>
        <w:t>të një personi tjetër</w:t>
      </w:r>
    </w:p>
    <w:p w14:paraId="05FACDD1" w14:textId="77777777" w:rsidR="00320C49" w:rsidRPr="00AD201A" w:rsidRDefault="00320C49" w:rsidP="00320C49">
      <w:pPr>
        <w:pStyle w:val="Paragrafi"/>
        <w:rPr>
          <w:spacing w:val="-4"/>
          <w:sz w:val="14"/>
          <w:lang w:val="sq-AL"/>
        </w:rPr>
      </w:pPr>
    </w:p>
    <w:p w14:paraId="05FACDD2" w14:textId="77777777" w:rsidR="00320C49" w:rsidRPr="00AD201A" w:rsidRDefault="00320C49" w:rsidP="00740546">
      <w:pPr>
        <w:pStyle w:val="Paragrafi"/>
        <w:rPr>
          <w:spacing w:val="-4"/>
          <w:lang w:val="sq-AL"/>
        </w:rPr>
      </w:pPr>
      <w:r w:rsidRPr="00AD201A">
        <w:rPr>
          <w:spacing w:val="-4"/>
          <w:lang w:val="sq-AL"/>
        </w:rPr>
        <w:t xml:space="preserve">Kur një person i tatueshëm, i cili vepron në emrin e tij, por për llogari të një personi tjetër, merr pjesë në kryerjen e një furnizimi shërbimi, ai konsiderohet sikur ka marrë dhe </w:t>
      </w:r>
      <w:r w:rsidR="00740546" w:rsidRPr="00AD201A">
        <w:rPr>
          <w:spacing w:val="-4"/>
          <w:lang w:val="sq-AL"/>
        </w:rPr>
        <w:t>ka furnizuar vetë këtë shërbim.</w:t>
      </w:r>
    </w:p>
    <w:p w14:paraId="05FACDD3" w14:textId="77777777" w:rsidR="00320C49" w:rsidRPr="00AD201A" w:rsidRDefault="00320C49" w:rsidP="00320C49">
      <w:pPr>
        <w:pStyle w:val="VENDOSI"/>
        <w:keepNext w:val="0"/>
        <w:rPr>
          <w:spacing w:val="-4"/>
          <w:lang w:val="sq-AL"/>
        </w:rPr>
      </w:pPr>
    </w:p>
    <w:p w14:paraId="05FACDD4" w14:textId="77777777" w:rsidR="00320C49" w:rsidRPr="00AD201A" w:rsidRDefault="00320C49" w:rsidP="00320C49">
      <w:pPr>
        <w:pStyle w:val="VENDOSI"/>
        <w:keepNext w:val="0"/>
        <w:rPr>
          <w:spacing w:val="-4"/>
          <w:lang w:val="sq-AL"/>
        </w:rPr>
      </w:pPr>
      <w:r w:rsidRPr="00AD201A">
        <w:rPr>
          <w:spacing w:val="-4"/>
          <w:lang w:val="sq-AL"/>
        </w:rPr>
        <w:t>Seksioni 3</w:t>
      </w:r>
    </w:p>
    <w:p w14:paraId="05FACDD5" w14:textId="77777777" w:rsidR="00320C49" w:rsidRPr="00AD201A" w:rsidRDefault="00320C49" w:rsidP="00320C49">
      <w:pPr>
        <w:pStyle w:val="VENDOSI"/>
        <w:keepNext w:val="0"/>
        <w:rPr>
          <w:spacing w:val="-4"/>
          <w:lang w:val="sq-AL"/>
        </w:rPr>
      </w:pPr>
      <w:r w:rsidRPr="00AD201A">
        <w:rPr>
          <w:spacing w:val="-4"/>
          <w:lang w:val="sq-AL"/>
        </w:rPr>
        <w:t>Importimi i mallrave</w:t>
      </w:r>
    </w:p>
    <w:p w14:paraId="05FACDD6" w14:textId="77777777" w:rsidR="00320C49" w:rsidRPr="00AD201A" w:rsidRDefault="00320C49" w:rsidP="00320C49">
      <w:pPr>
        <w:pStyle w:val="Paragrafi"/>
        <w:rPr>
          <w:spacing w:val="-4"/>
          <w:sz w:val="14"/>
          <w:lang w:val="sq-AL"/>
        </w:rPr>
      </w:pPr>
    </w:p>
    <w:p w14:paraId="05FACDD7" w14:textId="77777777" w:rsidR="00320C49" w:rsidRPr="00AD201A" w:rsidRDefault="00320C49" w:rsidP="00320C49">
      <w:pPr>
        <w:pStyle w:val="NeniNr"/>
        <w:keepNext w:val="0"/>
        <w:rPr>
          <w:spacing w:val="-4"/>
          <w:lang w:val="sq-AL"/>
        </w:rPr>
      </w:pPr>
      <w:r w:rsidRPr="00AD201A">
        <w:rPr>
          <w:spacing w:val="-4"/>
          <w:lang w:val="sq-AL"/>
        </w:rPr>
        <w:t>Neni  14</w:t>
      </w:r>
    </w:p>
    <w:p w14:paraId="05FACDD8" w14:textId="77777777" w:rsidR="00320C49" w:rsidRPr="00AD201A" w:rsidRDefault="00320C49" w:rsidP="00320C49">
      <w:pPr>
        <w:pStyle w:val="NeniTitull"/>
        <w:keepNext w:val="0"/>
        <w:rPr>
          <w:spacing w:val="-4"/>
          <w:lang w:val="sq-AL"/>
        </w:rPr>
      </w:pPr>
      <w:r w:rsidRPr="00AD201A">
        <w:rPr>
          <w:spacing w:val="-4"/>
          <w:lang w:val="sq-AL"/>
        </w:rPr>
        <w:t>Importimi i mallrave</w:t>
      </w:r>
    </w:p>
    <w:p w14:paraId="05FACDD9" w14:textId="77777777" w:rsidR="00320C49" w:rsidRPr="00AD201A" w:rsidRDefault="00320C49" w:rsidP="00320C49">
      <w:pPr>
        <w:pStyle w:val="Paragrafi"/>
        <w:rPr>
          <w:spacing w:val="-4"/>
          <w:sz w:val="14"/>
          <w:lang w:val="sq-AL"/>
        </w:rPr>
      </w:pPr>
    </w:p>
    <w:p w14:paraId="05FACDDA" w14:textId="77777777" w:rsidR="00320C49" w:rsidRPr="00AD201A" w:rsidRDefault="00320C49" w:rsidP="00320C49">
      <w:pPr>
        <w:pStyle w:val="Paragrafi"/>
        <w:rPr>
          <w:spacing w:val="-4"/>
          <w:lang w:val="sq-AL"/>
        </w:rPr>
      </w:pPr>
      <w:r w:rsidRPr="00AD201A">
        <w:rPr>
          <w:spacing w:val="-4"/>
          <w:lang w:val="sq-AL"/>
        </w:rPr>
        <w:t xml:space="preserve">Për qëllimet e këtij ligji me termin “importimi i mallrave” kuptohet çlirimi për qarkullim të lirë i mallrave në territorin e Republikës së Shqipërisë, siç përcaktohet në legjislacionin doganor në fuqi. </w:t>
      </w:r>
    </w:p>
    <w:p w14:paraId="05FACDDB" w14:textId="77777777" w:rsidR="00320C49" w:rsidRPr="00AD201A" w:rsidRDefault="00320C49" w:rsidP="00320C49">
      <w:pPr>
        <w:pStyle w:val="Paragrafi"/>
        <w:rPr>
          <w:spacing w:val="-4"/>
          <w:sz w:val="14"/>
          <w:lang w:val="sq-AL"/>
        </w:rPr>
      </w:pPr>
    </w:p>
    <w:p w14:paraId="05FACDDC" w14:textId="77777777" w:rsidR="00320C49" w:rsidRPr="00AD201A" w:rsidRDefault="00320C49" w:rsidP="00320C49">
      <w:pPr>
        <w:pStyle w:val="VENDOSI"/>
        <w:keepNext w:val="0"/>
        <w:rPr>
          <w:spacing w:val="-4"/>
          <w:lang w:val="sq-AL"/>
        </w:rPr>
      </w:pPr>
      <w:r w:rsidRPr="00AD201A">
        <w:rPr>
          <w:spacing w:val="-4"/>
          <w:lang w:val="sq-AL"/>
        </w:rPr>
        <w:t>Seksioni  4</w:t>
      </w:r>
    </w:p>
    <w:p w14:paraId="05FACDDD" w14:textId="77777777" w:rsidR="00320C49" w:rsidRPr="00AD201A" w:rsidRDefault="00320C49" w:rsidP="00320C49">
      <w:pPr>
        <w:pStyle w:val="VENDOSI"/>
        <w:keepNext w:val="0"/>
        <w:rPr>
          <w:spacing w:val="-4"/>
          <w:lang w:val="sq-AL"/>
        </w:rPr>
      </w:pPr>
      <w:r w:rsidRPr="00AD201A">
        <w:rPr>
          <w:spacing w:val="-4"/>
          <w:lang w:val="sq-AL"/>
        </w:rPr>
        <w:t>Dispozita të tjera për transaksionet e tatueshme</w:t>
      </w:r>
    </w:p>
    <w:p w14:paraId="05FACDDE" w14:textId="77777777" w:rsidR="00320C49" w:rsidRPr="00AD201A" w:rsidRDefault="00320C49" w:rsidP="00320C49">
      <w:pPr>
        <w:pStyle w:val="Paragrafi"/>
        <w:rPr>
          <w:spacing w:val="-4"/>
          <w:sz w:val="14"/>
          <w:lang w:val="sq-AL"/>
        </w:rPr>
      </w:pPr>
    </w:p>
    <w:p w14:paraId="05FACDDF" w14:textId="77777777" w:rsidR="00320C49" w:rsidRPr="00AD201A" w:rsidRDefault="00320C49" w:rsidP="00320C49">
      <w:pPr>
        <w:pStyle w:val="NeniNr"/>
        <w:keepNext w:val="0"/>
        <w:rPr>
          <w:spacing w:val="-4"/>
          <w:lang w:val="sq-AL"/>
        </w:rPr>
      </w:pPr>
      <w:r w:rsidRPr="00AD201A">
        <w:rPr>
          <w:spacing w:val="-4"/>
          <w:lang w:val="sq-AL"/>
        </w:rPr>
        <w:t>Neni 15</w:t>
      </w:r>
    </w:p>
    <w:p w14:paraId="05FACDE0" w14:textId="77777777" w:rsidR="00320C49" w:rsidRPr="00AD201A" w:rsidRDefault="00320C49" w:rsidP="00320C49">
      <w:pPr>
        <w:pStyle w:val="NeniTitull"/>
        <w:keepNext w:val="0"/>
        <w:rPr>
          <w:spacing w:val="-4"/>
          <w:lang w:val="sq-AL"/>
        </w:rPr>
      </w:pPr>
      <w:r w:rsidRPr="00AD201A">
        <w:rPr>
          <w:spacing w:val="-4"/>
          <w:lang w:val="sq-AL"/>
        </w:rPr>
        <w:t>Vetëfurnizimi i mallrave dhe shërbimeve</w:t>
      </w:r>
    </w:p>
    <w:p w14:paraId="05FACDE1" w14:textId="77777777" w:rsidR="00320C49" w:rsidRPr="00AD201A" w:rsidRDefault="00320C49" w:rsidP="00320C49">
      <w:pPr>
        <w:pStyle w:val="Paragrafi"/>
        <w:rPr>
          <w:spacing w:val="-4"/>
          <w:sz w:val="14"/>
          <w:lang w:val="sq-AL"/>
        </w:rPr>
      </w:pPr>
    </w:p>
    <w:p w14:paraId="05FACDE2" w14:textId="77777777" w:rsidR="00320C49" w:rsidRPr="00AD201A" w:rsidRDefault="00320C49" w:rsidP="00320C49">
      <w:pPr>
        <w:pStyle w:val="Paragrafi"/>
        <w:rPr>
          <w:spacing w:val="-4"/>
          <w:lang w:val="sq-AL"/>
        </w:rPr>
      </w:pPr>
      <w:r w:rsidRPr="00AD201A">
        <w:rPr>
          <w:spacing w:val="-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14:paraId="05FACDE3" w14:textId="77777777" w:rsidR="00320C49" w:rsidRPr="00AD201A" w:rsidRDefault="00320C49" w:rsidP="00320C49">
      <w:pPr>
        <w:pStyle w:val="Paragrafi"/>
        <w:rPr>
          <w:spacing w:val="-4"/>
          <w:lang w:val="sq-AL"/>
        </w:rPr>
      </w:pPr>
      <w:r w:rsidRPr="00AD201A">
        <w:rPr>
          <w:spacing w:val="-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14:paraId="05FACDE4" w14:textId="77777777" w:rsidR="00320C49" w:rsidRPr="00AD201A" w:rsidRDefault="00320C49" w:rsidP="00320C49">
      <w:pPr>
        <w:pStyle w:val="Paragrafi"/>
        <w:rPr>
          <w:spacing w:val="-4"/>
          <w:sz w:val="14"/>
          <w:lang w:val="sq-AL"/>
        </w:rPr>
      </w:pPr>
    </w:p>
    <w:p w14:paraId="05FACDE5" w14:textId="77777777" w:rsidR="00320C49" w:rsidRPr="00AD201A" w:rsidRDefault="00320C49" w:rsidP="00320C49">
      <w:pPr>
        <w:pStyle w:val="NeniNr"/>
        <w:keepNext w:val="0"/>
        <w:rPr>
          <w:spacing w:val="-4"/>
          <w:lang w:val="sq-AL"/>
        </w:rPr>
      </w:pPr>
      <w:r w:rsidRPr="00AD201A">
        <w:rPr>
          <w:spacing w:val="-4"/>
          <w:lang w:val="sq-AL"/>
        </w:rPr>
        <w:t>Neni 16</w:t>
      </w:r>
    </w:p>
    <w:p w14:paraId="05FACDE6" w14:textId="77777777" w:rsidR="00320C49" w:rsidRPr="00AD201A" w:rsidRDefault="00320C49" w:rsidP="00320C49">
      <w:pPr>
        <w:pStyle w:val="NeniTitull"/>
        <w:keepNext w:val="0"/>
        <w:rPr>
          <w:spacing w:val="-4"/>
          <w:lang w:val="sq-AL"/>
        </w:rPr>
      </w:pPr>
      <w:r w:rsidRPr="00AD201A">
        <w:rPr>
          <w:spacing w:val="-4"/>
          <w:lang w:val="sq-AL"/>
        </w:rPr>
        <w:t>Transferimi i veprimtarisë ekonomike</w:t>
      </w:r>
    </w:p>
    <w:p w14:paraId="05FACDE7" w14:textId="77777777" w:rsidR="00320C49" w:rsidRPr="00AD201A" w:rsidRDefault="00320C49" w:rsidP="00320C49">
      <w:pPr>
        <w:pStyle w:val="Paragrafi"/>
        <w:rPr>
          <w:spacing w:val="-4"/>
          <w:sz w:val="14"/>
          <w:lang w:val="sq-AL"/>
        </w:rPr>
      </w:pPr>
    </w:p>
    <w:p w14:paraId="05FACDE8" w14:textId="77777777" w:rsidR="00320C49" w:rsidRPr="00AD201A" w:rsidRDefault="00320C49" w:rsidP="00320C49">
      <w:pPr>
        <w:pStyle w:val="Paragrafi"/>
        <w:rPr>
          <w:spacing w:val="-4"/>
          <w:lang w:val="sq-AL"/>
        </w:rPr>
      </w:pPr>
      <w:r w:rsidRPr="00AD201A">
        <w:rPr>
          <w:spacing w:val="-4"/>
          <w:lang w:val="sq-AL"/>
        </w:rPr>
        <w:lastRenderedPageBreak/>
        <w:t>1. Transferimi i veprimtarisë, në kuptim të këtij ligji, konsiderohet transferimi kundrejt pagesës ose jo apo në formën e një kontributi në një sipërmarrje i tërësisë së aseteve apo të një pjese të tyre.</w:t>
      </w:r>
    </w:p>
    <w:p w14:paraId="05FACDE9" w14:textId="77777777" w:rsidR="00320C49" w:rsidRPr="00AD201A" w:rsidRDefault="00320C49" w:rsidP="00320C49">
      <w:pPr>
        <w:pStyle w:val="Paragrafi"/>
        <w:rPr>
          <w:spacing w:val="-4"/>
          <w:lang w:val="sq-AL"/>
        </w:rPr>
      </w:pPr>
      <w:r w:rsidRPr="00AD201A">
        <w:rPr>
          <w:spacing w:val="-4"/>
          <w:lang w:val="sq-AL"/>
        </w:rPr>
        <w:t>2. Transferimi i veprimtarisë ekonomike nuk përbën furnizim malli ose shërbimi, në kuptim të këtij ligji, por 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14:paraId="05FACDEA" w14:textId="77777777" w:rsidR="00320C49" w:rsidRPr="00AD201A" w:rsidRDefault="00320C49" w:rsidP="00320C49">
      <w:pPr>
        <w:pStyle w:val="Paragrafi"/>
        <w:rPr>
          <w:spacing w:val="-4"/>
          <w:lang w:val="sq-AL"/>
        </w:rPr>
      </w:pPr>
      <w:r w:rsidRPr="00AD201A">
        <w:rPr>
          <w:spacing w:val="-4"/>
          <w:lang w:val="sq-AL"/>
        </w:rPr>
        <w:t>3. Çdo detyrim dhe e drejtë e transferuesit, e njohur nga/ose me anë të këtij ligji para kohës së transferimit, bëhet detyrim dhe e drejtë e marrësit të transferimit.</w:t>
      </w:r>
    </w:p>
    <w:p w14:paraId="05FACDEB" w14:textId="77777777" w:rsidR="00320C49" w:rsidRPr="00AD201A" w:rsidRDefault="00320C49" w:rsidP="00320C49">
      <w:pPr>
        <w:pStyle w:val="Paragrafi"/>
        <w:rPr>
          <w:spacing w:val="-4"/>
          <w:lang w:val="sq-AL"/>
        </w:rPr>
      </w:pPr>
      <w:r w:rsidRPr="00AD201A">
        <w:rPr>
          <w:spacing w:val="-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14:paraId="05FACDEC" w14:textId="77777777" w:rsidR="00320C49" w:rsidRPr="00AD201A" w:rsidRDefault="00320C49" w:rsidP="00320C49">
      <w:pPr>
        <w:pStyle w:val="Paragrafi"/>
        <w:rPr>
          <w:spacing w:val="-4"/>
          <w:lang w:val="sq-AL"/>
        </w:rPr>
      </w:pPr>
      <w:r w:rsidRPr="00AD201A">
        <w:rPr>
          <w:spacing w:val="-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14:paraId="05FACDED" w14:textId="77777777" w:rsidR="00320C49" w:rsidRPr="00AD201A" w:rsidRDefault="00320C49" w:rsidP="00320C49">
      <w:pPr>
        <w:pStyle w:val="Paragrafi"/>
        <w:rPr>
          <w:spacing w:val="-4"/>
          <w:lang w:val="sq-AL"/>
        </w:rPr>
      </w:pPr>
      <w:r w:rsidRPr="00AD201A">
        <w:rPr>
          <w:spacing w:val="-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14:paraId="05FACDEE" w14:textId="77777777" w:rsidR="00320C49" w:rsidRPr="00AD201A" w:rsidRDefault="00320C49" w:rsidP="00320C49">
      <w:pPr>
        <w:pStyle w:val="Paragrafi"/>
        <w:rPr>
          <w:spacing w:val="-4"/>
          <w:lang w:val="sq-AL"/>
        </w:rPr>
      </w:pPr>
      <w:r w:rsidRPr="00AD201A">
        <w:rPr>
          <w:spacing w:val="-4"/>
          <w:lang w:val="sq-AL"/>
        </w:rPr>
        <w:t xml:space="preserve">7. Ministri i Financave ka të drejtë të përcaktojë me udhëzim procedurat dhe rregullat e veçanta për transferimin e veprimtarisë ekonomike, me qëllim shmangien dhe parandalimin e evazionit fiskal. </w:t>
      </w:r>
    </w:p>
    <w:p w14:paraId="05FACDEF" w14:textId="77777777" w:rsidR="00320C49" w:rsidRPr="00AD201A" w:rsidRDefault="00320C49" w:rsidP="00320C49">
      <w:pPr>
        <w:pStyle w:val="Paragrafi"/>
        <w:rPr>
          <w:spacing w:val="-4"/>
          <w:sz w:val="14"/>
          <w:lang w:val="sq-AL"/>
        </w:rPr>
      </w:pPr>
    </w:p>
    <w:p w14:paraId="05FACDF0" w14:textId="77777777" w:rsidR="00320C49" w:rsidRPr="00AD201A" w:rsidRDefault="00320C49" w:rsidP="00320C49">
      <w:pPr>
        <w:pStyle w:val="NeniNr"/>
        <w:keepNext w:val="0"/>
        <w:rPr>
          <w:spacing w:val="-4"/>
          <w:lang w:val="sq-AL"/>
        </w:rPr>
      </w:pPr>
      <w:r w:rsidRPr="00AD201A">
        <w:rPr>
          <w:spacing w:val="-4"/>
          <w:lang w:val="sq-AL"/>
        </w:rPr>
        <w:t>Neni 17</w:t>
      </w:r>
    </w:p>
    <w:p w14:paraId="05FACDF1" w14:textId="77777777" w:rsidR="00320C49" w:rsidRPr="00AD201A" w:rsidRDefault="00320C49" w:rsidP="00320C49">
      <w:pPr>
        <w:pStyle w:val="NeniTitull"/>
        <w:keepNext w:val="0"/>
        <w:rPr>
          <w:spacing w:val="-4"/>
          <w:lang w:val="sq-AL"/>
        </w:rPr>
      </w:pPr>
      <w:r w:rsidRPr="00AD201A">
        <w:rPr>
          <w:spacing w:val="-4"/>
          <w:lang w:val="sq-AL"/>
        </w:rPr>
        <w:t>Furnizimet e përziera</w:t>
      </w:r>
    </w:p>
    <w:p w14:paraId="05FACDF2" w14:textId="77777777" w:rsidR="00320C49" w:rsidRPr="00AD201A" w:rsidRDefault="00320C49" w:rsidP="00320C49">
      <w:pPr>
        <w:pStyle w:val="Paragrafi"/>
        <w:rPr>
          <w:spacing w:val="-4"/>
          <w:sz w:val="14"/>
          <w:lang w:val="sq-AL"/>
        </w:rPr>
      </w:pPr>
    </w:p>
    <w:p w14:paraId="05FACDF3" w14:textId="77777777" w:rsidR="00320C49" w:rsidRPr="00AD201A" w:rsidRDefault="00320C49" w:rsidP="00320C49">
      <w:pPr>
        <w:pStyle w:val="Paragrafi"/>
        <w:rPr>
          <w:spacing w:val="-4"/>
          <w:lang w:val="sq-AL"/>
        </w:rPr>
      </w:pPr>
      <w:r w:rsidRPr="00AD201A">
        <w:rPr>
          <w:spacing w:val="-4"/>
          <w:lang w:val="sq-AL"/>
        </w:rPr>
        <w:t>1. Furnizimi i shërbimeve, i përfshirë në furnizimin e mallrave, është pjesë e furnizimit të mallrave.</w:t>
      </w:r>
    </w:p>
    <w:p w14:paraId="05FACDF4" w14:textId="77777777" w:rsidR="00320C49" w:rsidRPr="00AD201A" w:rsidRDefault="00320C49" w:rsidP="00320C49">
      <w:pPr>
        <w:pStyle w:val="Paragrafi"/>
        <w:rPr>
          <w:spacing w:val="-4"/>
          <w:lang w:val="sq-AL"/>
        </w:rPr>
      </w:pPr>
      <w:r w:rsidRPr="00AD201A">
        <w:rPr>
          <w:spacing w:val="-4"/>
          <w:lang w:val="sq-AL"/>
        </w:rPr>
        <w:t>2. Furnizimi i mallrave, i përfshirë në furnizimin e shërbimeve, është pjesë e furnizimit të shërbimeve.</w:t>
      </w:r>
    </w:p>
    <w:p w14:paraId="05FACDF5" w14:textId="77777777" w:rsidR="00320C49" w:rsidRPr="00AD201A" w:rsidRDefault="00320C49" w:rsidP="00320C49">
      <w:pPr>
        <w:pStyle w:val="Paragrafi"/>
        <w:rPr>
          <w:spacing w:val="-4"/>
          <w:lang w:val="sq-AL"/>
        </w:rPr>
      </w:pPr>
      <w:r w:rsidRPr="00AD201A">
        <w:rPr>
          <w:spacing w:val="-4"/>
          <w:lang w:val="sq-AL"/>
        </w:rPr>
        <w:t>3. Furnizimi i shërbimeve, i përfshirë në importin e mallrave, është pjesë e importit të mallrave.</w:t>
      </w:r>
    </w:p>
    <w:p w14:paraId="05FACDF6" w14:textId="77777777" w:rsidR="00320C49" w:rsidRPr="00AD201A" w:rsidRDefault="00320C49" w:rsidP="00320C49">
      <w:pPr>
        <w:pStyle w:val="Paragrafi"/>
        <w:rPr>
          <w:spacing w:val="-4"/>
          <w:sz w:val="14"/>
          <w:lang w:val="sq-AL"/>
        </w:rPr>
      </w:pPr>
    </w:p>
    <w:p w14:paraId="05FACDF7" w14:textId="77777777" w:rsidR="00320C49" w:rsidRPr="00AD201A" w:rsidRDefault="00320C49" w:rsidP="00320C49">
      <w:pPr>
        <w:pStyle w:val="VENDOSI"/>
        <w:keepNext w:val="0"/>
        <w:rPr>
          <w:spacing w:val="-4"/>
          <w:lang w:val="sq-AL"/>
        </w:rPr>
      </w:pPr>
      <w:r w:rsidRPr="00AD201A">
        <w:rPr>
          <w:spacing w:val="-4"/>
          <w:lang w:val="sq-AL"/>
        </w:rPr>
        <w:t>KREU IV</w:t>
      </w:r>
    </w:p>
    <w:p w14:paraId="05FACDF8" w14:textId="77777777" w:rsidR="00320C49" w:rsidRPr="00AD201A" w:rsidRDefault="00320C49" w:rsidP="00320C49">
      <w:pPr>
        <w:pStyle w:val="VENDOSI"/>
        <w:keepNext w:val="0"/>
        <w:rPr>
          <w:spacing w:val="-4"/>
          <w:lang w:val="sq-AL"/>
        </w:rPr>
      </w:pPr>
      <w:r w:rsidRPr="00AD201A">
        <w:rPr>
          <w:spacing w:val="-4"/>
          <w:lang w:val="sq-AL"/>
        </w:rPr>
        <w:t>VENDI I FURNIZIMIT TË TRANSAKSIONEVE TË TATUESHME</w:t>
      </w:r>
    </w:p>
    <w:p w14:paraId="05FACDF9" w14:textId="77777777" w:rsidR="00320C49" w:rsidRPr="00AD201A" w:rsidRDefault="00320C49" w:rsidP="00320C49">
      <w:pPr>
        <w:pStyle w:val="Paragrafi"/>
        <w:rPr>
          <w:spacing w:val="-4"/>
          <w:sz w:val="14"/>
          <w:lang w:val="sq-AL"/>
        </w:rPr>
      </w:pPr>
    </w:p>
    <w:p w14:paraId="05FACDFA" w14:textId="77777777" w:rsidR="00320C49" w:rsidRPr="00AD201A" w:rsidRDefault="00320C49" w:rsidP="00320C49">
      <w:pPr>
        <w:pStyle w:val="VENDOSI"/>
        <w:keepNext w:val="0"/>
        <w:rPr>
          <w:spacing w:val="-4"/>
          <w:lang w:val="sq-AL"/>
        </w:rPr>
      </w:pPr>
      <w:r w:rsidRPr="00AD201A">
        <w:rPr>
          <w:spacing w:val="-4"/>
          <w:lang w:val="sq-AL"/>
        </w:rPr>
        <w:t>Seksioni 1</w:t>
      </w:r>
    </w:p>
    <w:p w14:paraId="05FACDFB" w14:textId="77777777" w:rsidR="00320C49" w:rsidRPr="00AD201A" w:rsidRDefault="00320C49" w:rsidP="00320C49">
      <w:pPr>
        <w:pStyle w:val="VENDOSI"/>
        <w:keepNext w:val="0"/>
        <w:rPr>
          <w:spacing w:val="-4"/>
          <w:lang w:val="sq-AL"/>
        </w:rPr>
      </w:pPr>
      <w:r w:rsidRPr="00AD201A">
        <w:rPr>
          <w:spacing w:val="-4"/>
          <w:lang w:val="sq-AL"/>
        </w:rPr>
        <w:t>Vendi i furnizimit të mallrave</w:t>
      </w:r>
    </w:p>
    <w:p w14:paraId="05FACDFC" w14:textId="77777777" w:rsidR="00320C49" w:rsidRPr="00AD201A" w:rsidRDefault="00320C49" w:rsidP="00320C49">
      <w:pPr>
        <w:pStyle w:val="Paragrafi"/>
        <w:rPr>
          <w:spacing w:val="-4"/>
          <w:sz w:val="14"/>
          <w:lang w:val="sq-AL"/>
        </w:rPr>
      </w:pPr>
    </w:p>
    <w:p w14:paraId="05FACDFD" w14:textId="77777777" w:rsidR="00320C49" w:rsidRPr="00AD201A" w:rsidRDefault="00320C49" w:rsidP="00320C49">
      <w:pPr>
        <w:pStyle w:val="NeniNr"/>
        <w:keepNext w:val="0"/>
        <w:rPr>
          <w:spacing w:val="-4"/>
          <w:lang w:val="sq-AL"/>
        </w:rPr>
      </w:pPr>
      <w:r w:rsidRPr="00AD201A">
        <w:rPr>
          <w:spacing w:val="-4"/>
          <w:lang w:val="sq-AL"/>
        </w:rPr>
        <w:t>Neni 18</w:t>
      </w:r>
    </w:p>
    <w:p w14:paraId="05FACDFE" w14:textId="77777777" w:rsidR="00320C49" w:rsidRPr="00AD201A" w:rsidRDefault="00320C49" w:rsidP="00320C49">
      <w:pPr>
        <w:pStyle w:val="NeniTitull"/>
        <w:keepNext w:val="0"/>
        <w:rPr>
          <w:spacing w:val="-4"/>
          <w:lang w:val="sq-AL"/>
        </w:rPr>
      </w:pPr>
      <w:r w:rsidRPr="00AD201A">
        <w:rPr>
          <w:spacing w:val="-4"/>
          <w:lang w:val="sq-AL"/>
        </w:rPr>
        <w:t>Furnizimi i mallrave pa transport</w:t>
      </w:r>
    </w:p>
    <w:p w14:paraId="05FACDFF" w14:textId="77777777" w:rsidR="00320C49" w:rsidRPr="00AD201A" w:rsidRDefault="00320C49" w:rsidP="00320C49">
      <w:pPr>
        <w:pStyle w:val="Paragrafi"/>
        <w:rPr>
          <w:spacing w:val="-4"/>
          <w:sz w:val="14"/>
          <w:lang w:val="sq-AL"/>
        </w:rPr>
      </w:pPr>
      <w:r w:rsidRPr="00AD201A">
        <w:rPr>
          <w:spacing w:val="-4"/>
          <w:lang w:val="sq-AL"/>
        </w:rPr>
        <w:t xml:space="preserve"> </w:t>
      </w:r>
    </w:p>
    <w:p w14:paraId="05FACE00" w14:textId="77777777" w:rsidR="00320C49" w:rsidRPr="00AD201A" w:rsidRDefault="00320C49" w:rsidP="00320C49">
      <w:pPr>
        <w:pStyle w:val="Paragrafi"/>
        <w:rPr>
          <w:spacing w:val="-4"/>
          <w:lang w:val="sq-AL"/>
        </w:rPr>
      </w:pPr>
      <w:r w:rsidRPr="00AD201A">
        <w:rPr>
          <w:spacing w:val="-4"/>
          <w:lang w:val="sq-AL"/>
        </w:rPr>
        <w:t>Kur mallrat nuk dërgohen ose nuk transportohen, vendi i furnizimit të mallrave është në Republikën e Shqipërisë nëse mallrat ndodhen në Republikën e Shqipërisë në momentin kur kryhet furnizimi.</w:t>
      </w:r>
    </w:p>
    <w:p w14:paraId="05FACE01" w14:textId="77777777" w:rsidR="00320C49" w:rsidRPr="00AD201A" w:rsidRDefault="00320C49" w:rsidP="00320C49">
      <w:pPr>
        <w:pStyle w:val="Paragrafi"/>
        <w:rPr>
          <w:spacing w:val="-4"/>
          <w:sz w:val="14"/>
          <w:lang w:val="sq-AL"/>
        </w:rPr>
      </w:pPr>
    </w:p>
    <w:p w14:paraId="05FACE02" w14:textId="77777777" w:rsidR="00320C49" w:rsidRPr="00AD201A" w:rsidRDefault="00320C49" w:rsidP="00320C49">
      <w:pPr>
        <w:pStyle w:val="NeniNr"/>
        <w:keepNext w:val="0"/>
        <w:rPr>
          <w:spacing w:val="-4"/>
          <w:lang w:val="sq-AL"/>
        </w:rPr>
      </w:pPr>
      <w:r w:rsidRPr="00AD201A">
        <w:rPr>
          <w:spacing w:val="-4"/>
          <w:lang w:val="sq-AL"/>
        </w:rPr>
        <w:t>Neni 19</w:t>
      </w:r>
    </w:p>
    <w:p w14:paraId="05FACE03" w14:textId="77777777" w:rsidR="00320C49" w:rsidRPr="00AD201A" w:rsidRDefault="00320C49" w:rsidP="00320C49">
      <w:pPr>
        <w:pStyle w:val="NeniTitull"/>
        <w:keepNext w:val="0"/>
        <w:rPr>
          <w:spacing w:val="-4"/>
          <w:lang w:val="sq-AL"/>
        </w:rPr>
      </w:pPr>
      <w:r w:rsidRPr="00AD201A">
        <w:rPr>
          <w:spacing w:val="-4"/>
          <w:lang w:val="sq-AL"/>
        </w:rPr>
        <w:t xml:space="preserve"> Furnizimi i mallrave me transport</w:t>
      </w:r>
    </w:p>
    <w:p w14:paraId="05FACE04" w14:textId="77777777" w:rsidR="00320C49" w:rsidRPr="00AD201A" w:rsidRDefault="00320C49" w:rsidP="00320C49">
      <w:pPr>
        <w:pStyle w:val="Paragrafi"/>
        <w:rPr>
          <w:spacing w:val="-4"/>
          <w:sz w:val="14"/>
          <w:lang w:val="sq-AL"/>
        </w:rPr>
      </w:pPr>
    </w:p>
    <w:p w14:paraId="05FACE05" w14:textId="77777777" w:rsidR="00320C49" w:rsidRPr="00AD201A" w:rsidRDefault="00320C49" w:rsidP="00320C49">
      <w:pPr>
        <w:pStyle w:val="Paragrafi"/>
        <w:rPr>
          <w:spacing w:val="-4"/>
          <w:lang w:val="sq-AL"/>
        </w:rPr>
      </w:pPr>
      <w:r w:rsidRPr="00AD201A">
        <w:rPr>
          <w:spacing w:val="-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14:paraId="05FACE06" w14:textId="77777777" w:rsidR="00320C49" w:rsidRPr="00AD201A" w:rsidRDefault="00320C49" w:rsidP="00740546">
      <w:pPr>
        <w:pStyle w:val="Paragrafi"/>
        <w:rPr>
          <w:spacing w:val="-4"/>
          <w:lang w:val="sq-AL"/>
        </w:rPr>
      </w:pPr>
      <w:r w:rsidRPr="00AD201A">
        <w:rPr>
          <w:spacing w:val="-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sidRPr="00AD201A">
        <w:rPr>
          <w:spacing w:val="-4"/>
          <w:lang w:val="sq-AL"/>
        </w:rPr>
        <w:t>uar në Republikën e Shqipërisë.</w:t>
      </w:r>
    </w:p>
    <w:p w14:paraId="05FACE07" w14:textId="77777777" w:rsidR="00740546" w:rsidRPr="00AD201A" w:rsidRDefault="00740546" w:rsidP="00740546">
      <w:pPr>
        <w:pStyle w:val="Paragrafi"/>
        <w:rPr>
          <w:spacing w:val="-4"/>
          <w:lang w:val="sq-AL"/>
        </w:rPr>
      </w:pPr>
    </w:p>
    <w:p w14:paraId="05FACE08" w14:textId="77777777" w:rsidR="00320C49" w:rsidRPr="00AD201A" w:rsidRDefault="00320C49" w:rsidP="00320C49">
      <w:pPr>
        <w:pStyle w:val="NeniNr"/>
        <w:keepNext w:val="0"/>
        <w:rPr>
          <w:spacing w:val="-4"/>
          <w:lang w:val="sq-AL"/>
        </w:rPr>
      </w:pPr>
      <w:r w:rsidRPr="00AD201A">
        <w:rPr>
          <w:spacing w:val="-4"/>
          <w:lang w:val="sq-AL"/>
        </w:rPr>
        <w:t>Neni 20</w:t>
      </w:r>
    </w:p>
    <w:p w14:paraId="05FACE09" w14:textId="77777777" w:rsidR="00320C49" w:rsidRPr="00AD201A" w:rsidRDefault="00320C49" w:rsidP="00320C49">
      <w:pPr>
        <w:pStyle w:val="NeniTitull"/>
        <w:keepNext w:val="0"/>
        <w:rPr>
          <w:spacing w:val="-4"/>
          <w:lang w:val="sq-AL"/>
        </w:rPr>
      </w:pPr>
      <w:r w:rsidRPr="00AD201A">
        <w:rPr>
          <w:spacing w:val="-4"/>
          <w:lang w:val="sq-AL"/>
        </w:rPr>
        <w:t>Furnizimi i mallrave në bordin e anijeve, aeroplanëve ose trenave</w:t>
      </w:r>
    </w:p>
    <w:p w14:paraId="05FACE0A" w14:textId="77777777" w:rsidR="00320C49" w:rsidRPr="00AD201A" w:rsidRDefault="00320C49" w:rsidP="00320C49">
      <w:pPr>
        <w:pStyle w:val="Paragrafi"/>
        <w:rPr>
          <w:spacing w:val="-4"/>
          <w:sz w:val="14"/>
          <w:lang w:val="sq-AL"/>
        </w:rPr>
      </w:pPr>
    </w:p>
    <w:p w14:paraId="05FACE0B" w14:textId="77777777" w:rsidR="00320C49" w:rsidRPr="00AD201A" w:rsidRDefault="00320C49" w:rsidP="00320C49">
      <w:pPr>
        <w:pStyle w:val="Paragrafi"/>
        <w:rPr>
          <w:spacing w:val="-4"/>
          <w:lang w:val="sq-AL"/>
        </w:rPr>
      </w:pPr>
      <w:r w:rsidRPr="00AD201A">
        <w:rPr>
          <w:spacing w:val="-4"/>
          <w:lang w:val="sq-AL"/>
        </w:rPr>
        <w:t>Kur mallrat janë furnizuar në bordin e anijeve, avionëve ose trenave, vendi i furnizimit të mallrave është në Republikën e Shqipërisë nëse pika e nisjes së transportit të pasagjereve është në Republikën e Shqipërisë.</w:t>
      </w:r>
    </w:p>
    <w:p w14:paraId="05FACE0C" w14:textId="77777777" w:rsidR="00320C49" w:rsidRPr="00AD201A" w:rsidRDefault="00320C49" w:rsidP="00320C49">
      <w:pPr>
        <w:pStyle w:val="Paragrafi"/>
        <w:rPr>
          <w:spacing w:val="-4"/>
          <w:lang w:val="sq-AL"/>
        </w:rPr>
      </w:pPr>
      <w:r w:rsidRPr="00AD201A">
        <w:rPr>
          <w:spacing w:val="-4"/>
          <w:lang w:val="sq-AL"/>
        </w:rPr>
        <w:t>Në rastin e udhëtimit vajtje-ardhje, pjesa e kthimit konsiderohet si veprim i veçantë transporti.</w:t>
      </w:r>
    </w:p>
    <w:p w14:paraId="05FACE0D" w14:textId="77777777" w:rsidR="00320C49" w:rsidRPr="00AD201A" w:rsidRDefault="00320C49" w:rsidP="00320C49">
      <w:pPr>
        <w:pStyle w:val="Paragrafi"/>
        <w:rPr>
          <w:spacing w:val="-4"/>
          <w:sz w:val="14"/>
          <w:lang w:val="sq-AL"/>
        </w:rPr>
      </w:pPr>
    </w:p>
    <w:p w14:paraId="05FACE0E" w14:textId="77777777" w:rsidR="00320C49" w:rsidRPr="00AD201A" w:rsidRDefault="00320C49" w:rsidP="00320C49">
      <w:pPr>
        <w:pStyle w:val="NeniNr"/>
        <w:keepNext w:val="0"/>
        <w:rPr>
          <w:spacing w:val="-4"/>
          <w:lang w:val="sq-AL"/>
        </w:rPr>
      </w:pPr>
      <w:r w:rsidRPr="00AD201A">
        <w:rPr>
          <w:spacing w:val="-4"/>
          <w:lang w:val="sq-AL"/>
        </w:rPr>
        <w:t>Neni 21</w:t>
      </w:r>
    </w:p>
    <w:p w14:paraId="05FACE0F" w14:textId="77777777" w:rsidR="00320C49" w:rsidRPr="00AD201A" w:rsidRDefault="00320C49" w:rsidP="00320C49">
      <w:pPr>
        <w:pStyle w:val="NeniTitull"/>
        <w:keepNext w:val="0"/>
        <w:rPr>
          <w:spacing w:val="-4"/>
          <w:lang w:val="sq-AL"/>
        </w:rPr>
      </w:pPr>
      <w:r w:rsidRPr="00AD201A">
        <w:rPr>
          <w:spacing w:val="-4"/>
          <w:lang w:val="sq-AL"/>
        </w:rPr>
        <w:t xml:space="preserve">Furnizimi i gazit natyror, energjisë elektrike dhe ujit </w:t>
      </w:r>
    </w:p>
    <w:p w14:paraId="05FACE10" w14:textId="77777777" w:rsidR="00320C49" w:rsidRPr="00AD201A" w:rsidRDefault="00320C49" w:rsidP="00320C49">
      <w:pPr>
        <w:pStyle w:val="NeniTitull"/>
        <w:keepNext w:val="0"/>
        <w:rPr>
          <w:spacing w:val="-4"/>
          <w:lang w:val="sq-AL"/>
        </w:rPr>
      </w:pPr>
      <w:r w:rsidRPr="00AD201A">
        <w:rPr>
          <w:spacing w:val="-4"/>
          <w:lang w:val="sq-AL"/>
        </w:rPr>
        <w:t>nëpërmjet sistemeve të shpërndarjes</w:t>
      </w:r>
    </w:p>
    <w:p w14:paraId="05FACE11" w14:textId="77777777" w:rsidR="00320C49" w:rsidRPr="00AD201A" w:rsidRDefault="00320C49" w:rsidP="00320C49">
      <w:pPr>
        <w:pStyle w:val="Paragrafi"/>
        <w:rPr>
          <w:spacing w:val="-4"/>
          <w:sz w:val="14"/>
          <w:lang w:val="sq-AL"/>
        </w:rPr>
      </w:pPr>
    </w:p>
    <w:p w14:paraId="05FACE12" w14:textId="77777777" w:rsidR="00320C49" w:rsidRPr="00AD201A" w:rsidRDefault="00320C49" w:rsidP="00320C49">
      <w:pPr>
        <w:pStyle w:val="Paragrafi"/>
        <w:rPr>
          <w:spacing w:val="-4"/>
          <w:lang w:val="sq-AL"/>
        </w:rPr>
      </w:pPr>
      <w:r w:rsidRPr="00AD201A">
        <w:rPr>
          <w:spacing w:val="-4"/>
          <w:lang w:val="sq-AL"/>
        </w:rPr>
        <w:t>1.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14:paraId="05FACE13" w14:textId="77777777" w:rsidR="00320C49" w:rsidRPr="00AD201A" w:rsidRDefault="00320C49" w:rsidP="00320C49">
      <w:pPr>
        <w:pStyle w:val="Paragrafi"/>
        <w:rPr>
          <w:spacing w:val="-4"/>
          <w:lang w:val="sq-AL"/>
        </w:rPr>
      </w:pPr>
      <w:r w:rsidRPr="00AD201A">
        <w:rPr>
          <w:spacing w:val="-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14:paraId="05FACE14" w14:textId="77777777" w:rsidR="00320C49" w:rsidRPr="00AD201A" w:rsidRDefault="00320C49" w:rsidP="00320C49">
      <w:pPr>
        <w:pStyle w:val="Paragrafi"/>
        <w:rPr>
          <w:spacing w:val="-4"/>
          <w:lang w:val="sq-AL"/>
        </w:rPr>
      </w:pPr>
      <w:r w:rsidRPr="00AD201A">
        <w:rPr>
          <w:spacing w:val="-4"/>
          <w:lang w:val="sq-AL"/>
        </w:rPr>
        <w:t>2.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ndryshëm nga ai i parashikuar në pikën 1, të këtij neni, vendi i furnizimit është në Republikën e Shqipërisë, në vendin ku konsumatori efektivisht shfrytëzon dhe konsumon këto mallra.</w:t>
      </w:r>
    </w:p>
    <w:p w14:paraId="05FACE15" w14:textId="77777777" w:rsidR="00320C49" w:rsidRPr="00AD201A" w:rsidRDefault="00320C49" w:rsidP="00740546">
      <w:pPr>
        <w:pStyle w:val="Paragrafi"/>
        <w:rPr>
          <w:spacing w:val="-4"/>
          <w:lang w:val="sq-AL"/>
        </w:rPr>
      </w:pPr>
      <w:r w:rsidRPr="00AD201A">
        <w:rPr>
          <w:spacing w:val="-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sidRPr="00AD201A">
        <w:rPr>
          <w:spacing w:val="-4"/>
          <w:lang w:val="sq-AL"/>
        </w:rPr>
        <w:t>hershme ose ku zakonisht banon.</w:t>
      </w:r>
    </w:p>
    <w:p w14:paraId="05FACE16" w14:textId="77777777" w:rsidR="00320C49" w:rsidRPr="00AD201A" w:rsidRDefault="00320C49" w:rsidP="00320C49">
      <w:pPr>
        <w:pStyle w:val="VENDOSI"/>
        <w:keepNext w:val="0"/>
        <w:rPr>
          <w:spacing w:val="-4"/>
          <w:lang w:val="sq-AL"/>
        </w:rPr>
      </w:pPr>
    </w:p>
    <w:p w14:paraId="05FACE17" w14:textId="77777777" w:rsidR="00320C49" w:rsidRPr="00AD201A" w:rsidRDefault="00320C49" w:rsidP="00320C49">
      <w:pPr>
        <w:pStyle w:val="VENDOSI"/>
        <w:keepNext w:val="0"/>
        <w:rPr>
          <w:spacing w:val="-4"/>
          <w:lang w:val="sq-AL"/>
        </w:rPr>
      </w:pPr>
      <w:r w:rsidRPr="00AD201A">
        <w:rPr>
          <w:spacing w:val="-4"/>
          <w:lang w:val="sq-AL"/>
        </w:rPr>
        <w:t>Seksioni 2</w:t>
      </w:r>
    </w:p>
    <w:p w14:paraId="05FACE18" w14:textId="77777777" w:rsidR="00320C49" w:rsidRPr="00AD201A" w:rsidRDefault="00320C49" w:rsidP="00320C49">
      <w:pPr>
        <w:pStyle w:val="VENDOSI"/>
        <w:keepNext w:val="0"/>
        <w:rPr>
          <w:spacing w:val="-4"/>
          <w:lang w:val="sq-AL"/>
        </w:rPr>
      </w:pPr>
      <w:r w:rsidRPr="00AD201A">
        <w:rPr>
          <w:spacing w:val="-4"/>
          <w:lang w:val="sq-AL"/>
        </w:rPr>
        <w:t>Vendi i importimit të mallrave</w:t>
      </w:r>
    </w:p>
    <w:p w14:paraId="05FACE19" w14:textId="77777777" w:rsidR="00320C49" w:rsidRPr="00AD201A" w:rsidRDefault="00320C49" w:rsidP="00320C49">
      <w:pPr>
        <w:pStyle w:val="Paragrafi"/>
        <w:rPr>
          <w:spacing w:val="-4"/>
          <w:sz w:val="14"/>
          <w:lang w:val="sq-AL"/>
        </w:rPr>
      </w:pPr>
    </w:p>
    <w:p w14:paraId="05FACE1A" w14:textId="77777777" w:rsidR="00320C49" w:rsidRPr="00AD201A" w:rsidRDefault="00320C49" w:rsidP="00320C49">
      <w:pPr>
        <w:pStyle w:val="NeniNr"/>
        <w:keepNext w:val="0"/>
        <w:rPr>
          <w:spacing w:val="-4"/>
          <w:lang w:val="sq-AL"/>
        </w:rPr>
      </w:pPr>
      <w:r w:rsidRPr="00AD201A">
        <w:rPr>
          <w:spacing w:val="-4"/>
          <w:lang w:val="sq-AL"/>
        </w:rPr>
        <w:t>Neni 22</w:t>
      </w:r>
    </w:p>
    <w:p w14:paraId="05FACE1B" w14:textId="77777777" w:rsidR="00320C49" w:rsidRPr="00AD201A" w:rsidRDefault="00320C49" w:rsidP="00320C49">
      <w:pPr>
        <w:pStyle w:val="NeniTitull"/>
        <w:keepNext w:val="0"/>
        <w:rPr>
          <w:spacing w:val="-4"/>
          <w:lang w:val="sq-AL"/>
        </w:rPr>
      </w:pPr>
      <w:r w:rsidRPr="00AD201A">
        <w:rPr>
          <w:spacing w:val="-4"/>
          <w:lang w:val="sq-AL"/>
        </w:rPr>
        <w:t>Vendi i importimit të mallrave</w:t>
      </w:r>
    </w:p>
    <w:p w14:paraId="05FACE1C" w14:textId="77777777" w:rsidR="00320C49" w:rsidRPr="00AD201A" w:rsidRDefault="00320C49" w:rsidP="00320C49">
      <w:pPr>
        <w:pStyle w:val="Paragrafi"/>
        <w:rPr>
          <w:spacing w:val="-4"/>
          <w:sz w:val="14"/>
          <w:lang w:val="sq-AL"/>
        </w:rPr>
      </w:pPr>
    </w:p>
    <w:p w14:paraId="05FACE1D" w14:textId="77777777" w:rsidR="00320C49" w:rsidRPr="00AD201A" w:rsidRDefault="00320C49" w:rsidP="00320C49">
      <w:pPr>
        <w:pStyle w:val="Paragrafi"/>
        <w:rPr>
          <w:spacing w:val="-4"/>
          <w:lang w:val="sq-AL"/>
        </w:rPr>
      </w:pPr>
      <w:r w:rsidRPr="00AD201A">
        <w:rPr>
          <w:spacing w:val="-4"/>
          <w:lang w:val="sq-AL"/>
        </w:rPr>
        <w:t>1. Vendi i importimit të mallrave është në Republikën e Shqipërisë nëse mallrat me origjinë nga territore të tjera çlirohen për qarkullim të lirë në territorin doganor shqiptar.</w:t>
      </w:r>
    </w:p>
    <w:p w14:paraId="05FACE1E" w14:textId="77777777" w:rsidR="00320C49" w:rsidRPr="00AD201A" w:rsidRDefault="00320C49" w:rsidP="00320C49">
      <w:pPr>
        <w:pStyle w:val="Paragrafi"/>
        <w:rPr>
          <w:spacing w:val="-4"/>
          <w:lang w:val="sq-AL"/>
        </w:rPr>
      </w:pPr>
      <w:r w:rsidRPr="00AD201A">
        <w:rPr>
          <w:spacing w:val="-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14:paraId="05FACE1F" w14:textId="77777777" w:rsidR="00320C49" w:rsidRPr="00AD201A" w:rsidRDefault="00320C49" w:rsidP="00320C49">
      <w:pPr>
        <w:pStyle w:val="Paragrafi"/>
        <w:rPr>
          <w:spacing w:val="-4"/>
          <w:sz w:val="14"/>
          <w:lang w:val="sq-AL"/>
        </w:rPr>
      </w:pPr>
    </w:p>
    <w:p w14:paraId="05FACE20" w14:textId="77777777" w:rsidR="00320C49" w:rsidRPr="00AD201A" w:rsidRDefault="00320C49" w:rsidP="00320C49">
      <w:pPr>
        <w:pStyle w:val="VENDOSI"/>
        <w:keepNext w:val="0"/>
        <w:rPr>
          <w:spacing w:val="-4"/>
          <w:lang w:val="sq-AL"/>
        </w:rPr>
      </w:pPr>
      <w:r w:rsidRPr="00AD201A">
        <w:rPr>
          <w:spacing w:val="-4"/>
          <w:lang w:val="sq-AL"/>
        </w:rPr>
        <w:t>Seksioni 3</w:t>
      </w:r>
    </w:p>
    <w:p w14:paraId="05FACE21" w14:textId="77777777" w:rsidR="00320C49" w:rsidRPr="00AD201A" w:rsidRDefault="00320C49" w:rsidP="00320C49">
      <w:pPr>
        <w:pStyle w:val="VENDOSI"/>
        <w:keepNext w:val="0"/>
        <w:rPr>
          <w:spacing w:val="-4"/>
          <w:lang w:val="sq-AL"/>
        </w:rPr>
      </w:pPr>
      <w:r w:rsidRPr="00AD201A">
        <w:rPr>
          <w:spacing w:val="-4"/>
          <w:lang w:val="sq-AL"/>
        </w:rPr>
        <w:t>Vendi i furnizimit të shërbimeve</w:t>
      </w:r>
    </w:p>
    <w:p w14:paraId="05FACE22" w14:textId="77777777" w:rsidR="00320C49" w:rsidRPr="00AD201A" w:rsidRDefault="00320C49" w:rsidP="00320C49">
      <w:pPr>
        <w:pStyle w:val="Paragrafi"/>
        <w:rPr>
          <w:spacing w:val="-4"/>
          <w:sz w:val="12"/>
          <w:lang w:val="sq-AL"/>
        </w:rPr>
      </w:pPr>
    </w:p>
    <w:p w14:paraId="05FACE23" w14:textId="77777777" w:rsidR="00320C49" w:rsidRPr="00AD201A" w:rsidRDefault="00320C49" w:rsidP="00320C49">
      <w:pPr>
        <w:pStyle w:val="NeniNr"/>
        <w:keepNext w:val="0"/>
        <w:rPr>
          <w:spacing w:val="-4"/>
          <w:lang w:val="sq-AL"/>
        </w:rPr>
      </w:pPr>
      <w:r w:rsidRPr="00AD201A">
        <w:rPr>
          <w:spacing w:val="-4"/>
          <w:lang w:val="sq-AL"/>
        </w:rPr>
        <w:t>Neni 23</w:t>
      </w:r>
    </w:p>
    <w:p w14:paraId="05FACE24" w14:textId="77777777" w:rsidR="00320C49" w:rsidRPr="00AD201A" w:rsidRDefault="00320C49" w:rsidP="00320C49">
      <w:pPr>
        <w:pStyle w:val="NeniTitull"/>
        <w:keepNext w:val="0"/>
        <w:rPr>
          <w:spacing w:val="-4"/>
          <w:lang w:val="sq-AL"/>
        </w:rPr>
      </w:pPr>
      <w:r w:rsidRPr="00AD201A">
        <w:rPr>
          <w:spacing w:val="-4"/>
          <w:lang w:val="sq-AL"/>
        </w:rPr>
        <w:t>Përkufizime</w:t>
      </w:r>
    </w:p>
    <w:p w14:paraId="05FACE25" w14:textId="77777777" w:rsidR="00320C49" w:rsidRPr="00AD201A" w:rsidRDefault="00320C49" w:rsidP="00320C49">
      <w:pPr>
        <w:pStyle w:val="Paragrafi"/>
        <w:rPr>
          <w:spacing w:val="-4"/>
          <w:sz w:val="14"/>
          <w:lang w:val="sq-AL"/>
        </w:rPr>
      </w:pPr>
    </w:p>
    <w:p w14:paraId="05FACE26" w14:textId="77777777" w:rsidR="00320C49" w:rsidRPr="00AD201A" w:rsidRDefault="00320C49" w:rsidP="00320C49">
      <w:pPr>
        <w:pStyle w:val="Paragrafi"/>
        <w:rPr>
          <w:spacing w:val="-4"/>
          <w:lang w:val="sq-AL"/>
        </w:rPr>
      </w:pPr>
      <w:r w:rsidRPr="00AD201A">
        <w:rPr>
          <w:spacing w:val="-4"/>
          <w:lang w:val="sq-AL"/>
        </w:rPr>
        <w:t xml:space="preserve">Me qëllim zbatimin e rregullave që lidhen me vendin e furnizimit të shërbimeve: </w:t>
      </w:r>
    </w:p>
    <w:p w14:paraId="05FACE27" w14:textId="77777777" w:rsidR="00320C49" w:rsidRPr="00AD201A" w:rsidRDefault="00320C49" w:rsidP="00320C49">
      <w:pPr>
        <w:pStyle w:val="Paragrafi"/>
        <w:rPr>
          <w:spacing w:val="-4"/>
          <w:lang w:val="sq-AL"/>
        </w:rPr>
      </w:pPr>
      <w:r w:rsidRPr="00AD201A">
        <w:rPr>
          <w:spacing w:val="-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14:paraId="05FACE28" w14:textId="77777777" w:rsidR="00320C49" w:rsidRPr="00AD201A" w:rsidRDefault="00320C49" w:rsidP="00320C49">
      <w:pPr>
        <w:pStyle w:val="Paragrafi"/>
        <w:rPr>
          <w:spacing w:val="-4"/>
          <w:lang w:val="sq-AL"/>
        </w:rPr>
      </w:pPr>
      <w:r w:rsidRPr="00AD201A">
        <w:rPr>
          <w:spacing w:val="-4"/>
          <w:lang w:val="sq-AL"/>
        </w:rPr>
        <w:t xml:space="preserve">b) një person juridik i patatueshëm, sipas kuptimit të këtij ligji, i pajisur me një numër identifikimi të TVSH-së, konsiderohet person i tatueshëm. </w:t>
      </w:r>
    </w:p>
    <w:p w14:paraId="05FACE29" w14:textId="77777777" w:rsidR="00320C49" w:rsidRPr="00AD201A" w:rsidRDefault="00320C49" w:rsidP="00320C49">
      <w:pPr>
        <w:pStyle w:val="NeniNr"/>
        <w:keepNext w:val="0"/>
        <w:rPr>
          <w:spacing w:val="-4"/>
          <w:sz w:val="14"/>
          <w:lang w:val="sq-AL"/>
        </w:rPr>
      </w:pPr>
    </w:p>
    <w:p w14:paraId="05FACE2A" w14:textId="77777777" w:rsidR="00320C49" w:rsidRPr="00AD201A" w:rsidRDefault="00320C49" w:rsidP="00320C49">
      <w:pPr>
        <w:pStyle w:val="NeniNr"/>
        <w:keepNext w:val="0"/>
        <w:rPr>
          <w:spacing w:val="-4"/>
          <w:lang w:val="sq-AL"/>
        </w:rPr>
      </w:pPr>
      <w:r w:rsidRPr="00AD201A">
        <w:rPr>
          <w:spacing w:val="-4"/>
          <w:lang w:val="sq-AL"/>
        </w:rPr>
        <w:t>Neni 24</w:t>
      </w:r>
    </w:p>
    <w:p w14:paraId="05FACE2B"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2C" w14:textId="77777777" w:rsidR="00320C49" w:rsidRPr="00AD201A" w:rsidRDefault="00320C49" w:rsidP="00320C49">
      <w:pPr>
        <w:pStyle w:val="Paragrafi"/>
        <w:rPr>
          <w:spacing w:val="-4"/>
          <w:sz w:val="14"/>
          <w:lang w:val="sq-AL"/>
        </w:rPr>
      </w:pPr>
      <w:r w:rsidRPr="00AD201A">
        <w:rPr>
          <w:spacing w:val="-4"/>
          <w:lang w:val="sq-AL"/>
        </w:rPr>
        <w:t xml:space="preserve"> </w:t>
      </w:r>
    </w:p>
    <w:p w14:paraId="05FACE2D" w14:textId="77777777" w:rsidR="00320C49" w:rsidRPr="00AD201A" w:rsidRDefault="00320C49" w:rsidP="00320C49">
      <w:pPr>
        <w:pStyle w:val="Paragrafi"/>
        <w:rPr>
          <w:spacing w:val="-4"/>
          <w:lang w:val="sq-AL"/>
        </w:rPr>
      </w:pPr>
      <w:r w:rsidRPr="00AD201A">
        <w:rPr>
          <w:spacing w:val="-4"/>
          <w:lang w:val="sq-AL"/>
        </w:rPr>
        <w:t>1. Vendi i furnizimit të shërbimit është në Republikën e Shqipërisë nëse marrësi i shërbimit, një person i tatueshëm që sillet si i tillë, ka në Republikën e Shqipërisë:</w:t>
      </w:r>
    </w:p>
    <w:p w14:paraId="05FACE2E" w14:textId="77777777" w:rsidR="00320C49" w:rsidRPr="00AD201A" w:rsidRDefault="00320C49" w:rsidP="00320C49">
      <w:pPr>
        <w:pStyle w:val="Paragrafi"/>
        <w:rPr>
          <w:spacing w:val="-4"/>
          <w:lang w:val="sq-AL"/>
        </w:rPr>
      </w:pPr>
      <w:r w:rsidRPr="00AD201A">
        <w:rPr>
          <w:spacing w:val="-4"/>
          <w:lang w:val="sq-AL"/>
        </w:rPr>
        <w:t>a) selinë e veprimtarisë të tij ekonomike ose një vendndodhje të qëndrueshme për të cilën janë kryer shërbimet, ose;</w:t>
      </w:r>
    </w:p>
    <w:p w14:paraId="05FACE2F"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0" w14:textId="77777777" w:rsidR="00320C49" w:rsidRPr="00AD201A" w:rsidRDefault="00320C49" w:rsidP="00320C49">
      <w:pPr>
        <w:pStyle w:val="Paragrafi"/>
        <w:rPr>
          <w:spacing w:val="-4"/>
          <w:lang w:val="sq-AL"/>
        </w:rPr>
      </w:pPr>
      <w:r w:rsidRPr="00AD201A">
        <w:rPr>
          <w:spacing w:val="-4"/>
          <w:lang w:val="sq-AL"/>
        </w:rPr>
        <w:t>2. Vendi i furnizimit të shërbimit është në Republikën e Shqipërisë, nëse marrësi i shërbimit është një person i patatueshëm ndërsa furnizuesi i shërbimit, një person i tatueshëm, ka në Republikën e Shqipërisë:</w:t>
      </w:r>
    </w:p>
    <w:p w14:paraId="05FACE31" w14:textId="77777777" w:rsidR="00320C49" w:rsidRPr="00AD201A" w:rsidRDefault="00320C49" w:rsidP="00320C49">
      <w:pPr>
        <w:pStyle w:val="Paragrafi"/>
        <w:rPr>
          <w:spacing w:val="-4"/>
          <w:lang w:val="sq-AL"/>
        </w:rPr>
      </w:pPr>
      <w:r w:rsidRPr="00AD201A">
        <w:rPr>
          <w:spacing w:val="-4"/>
          <w:lang w:val="sq-AL"/>
        </w:rPr>
        <w:t>a) selinë e veprimtarisë së tij ekonomike ose një vendndodhje të qëndrueshme, nga e cila janë ofruar shërbimet ose;</w:t>
      </w:r>
    </w:p>
    <w:p w14:paraId="05FACE32"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3" w14:textId="77777777" w:rsidR="00320C49" w:rsidRPr="00AD201A" w:rsidRDefault="00320C49" w:rsidP="00320C49">
      <w:pPr>
        <w:pStyle w:val="Paragrafi"/>
        <w:rPr>
          <w:spacing w:val="-4"/>
          <w:sz w:val="14"/>
          <w:lang w:val="sq-AL"/>
        </w:rPr>
      </w:pPr>
      <w:r w:rsidRPr="00AD201A">
        <w:rPr>
          <w:spacing w:val="-4"/>
          <w:lang w:val="sq-AL"/>
        </w:rPr>
        <w:t xml:space="preserve">  </w:t>
      </w:r>
    </w:p>
    <w:p w14:paraId="05FACE34" w14:textId="77777777" w:rsidR="00320C49" w:rsidRPr="00AD201A" w:rsidRDefault="00320C49" w:rsidP="00320C49">
      <w:pPr>
        <w:pStyle w:val="NeniNr"/>
        <w:keepNext w:val="0"/>
        <w:rPr>
          <w:spacing w:val="-4"/>
          <w:lang w:val="sq-AL"/>
        </w:rPr>
      </w:pPr>
      <w:r w:rsidRPr="00AD201A">
        <w:rPr>
          <w:spacing w:val="-4"/>
          <w:lang w:val="sq-AL"/>
        </w:rPr>
        <w:t>Neni 25</w:t>
      </w:r>
    </w:p>
    <w:p w14:paraId="05FACE35" w14:textId="77777777" w:rsidR="00320C49" w:rsidRPr="00AD201A" w:rsidRDefault="00320C49" w:rsidP="00320C49">
      <w:pPr>
        <w:pStyle w:val="NeniTitull"/>
        <w:keepNext w:val="0"/>
        <w:rPr>
          <w:spacing w:val="-4"/>
          <w:lang w:val="sq-AL"/>
        </w:rPr>
      </w:pPr>
      <w:r w:rsidRPr="00AD201A">
        <w:rPr>
          <w:spacing w:val="-4"/>
          <w:lang w:val="sq-AL"/>
        </w:rPr>
        <w:t>Përjashtime nga rregulli i përgjithshëm</w:t>
      </w:r>
    </w:p>
    <w:p w14:paraId="05FACE36" w14:textId="77777777" w:rsidR="00320C49" w:rsidRPr="00AD201A" w:rsidRDefault="00320C49" w:rsidP="00320C49">
      <w:pPr>
        <w:pStyle w:val="Paragrafi"/>
        <w:rPr>
          <w:spacing w:val="-4"/>
          <w:sz w:val="14"/>
          <w:lang w:val="sq-AL"/>
        </w:rPr>
      </w:pPr>
    </w:p>
    <w:p w14:paraId="05FACE37" w14:textId="77777777" w:rsidR="00320C49" w:rsidRPr="00AD201A" w:rsidRDefault="00320C49" w:rsidP="00320C49">
      <w:pPr>
        <w:pStyle w:val="Paragrafi"/>
        <w:rPr>
          <w:spacing w:val="-4"/>
          <w:lang w:val="sq-AL"/>
        </w:rPr>
      </w:pPr>
      <w:r w:rsidRPr="00AD201A">
        <w:rPr>
          <w:spacing w:val="-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14:paraId="05FACE38" w14:textId="77777777" w:rsidR="00320C49" w:rsidRPr="00AD201A" w:rsidRDefault="00320C49" w:rsidP="00320C49">
      <w:pPr>
        <w:pStyle w:val="Paragrafi"/>
        <w:rPr>
          <w:spacing w:val="-4"/>
          <w:lang w:val="sq-AL"/>
        </w:rPr>
      </w:pPr>
      <w:r w:rsidRPr="00AD201A">
        <w:rPr>
          <w:spacing w:val="-4"/>
          <w:lang w:val="sq-AL"/>
        </w:rPr>
        <w:t xml:space="preserve">a) furnizimin e shërbimeve të lidhura me një pasuri të patundshme, përfshirë shërbimet e ekspertëve dhe agjentëve imobiliarë, furnizimin e strehimit në sektorin hotelier apo në sektorë të ngjashëm me të, si 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14:paraId="05FACE39" w14:textId="77777777" w:rsidR="00320C49" w:rsidRPr="00AD201A" w:rsidRDefault="00320C49" w:rsidP="00320C49">
      <w:pPr>
        <w:pStyle w:val="Paragrafi"/>
        <w:rPr>
          <w:spacing w:val="-4"/>
          <w:lang w:val="sq-AL"/>
        </w:rPr>
      </w:pPr>
      <w:r w:rsidRPr="00AD201A">
        <w:rPr>
          <w:spacing w:val="-4"/>
          <w:lang w:val="sq-AL"/>
        </w:rPr>
        <w:t xml:space="preserve">b) furnizimin e transportit të pasagjerëve është në Republikën e Shqipërisë proporcionalisht me distancën e përshkruar; </w:t>
      </w:r>
    </w:p>
    <w:p w14:paraId="05FACE3A" w14:textId="77777777" w:rsidR="00320C49" w:rsidRPr="00AD201A" w:rsidRDefault="00320C49" w:rsidP="00320C49">
      <w:pPr>
        <w:pStyle w:val="Paragrafi"/>
        <w:rPr>
          <w:spacing w:val="-4"/>
          <w:lang w:val="sq-AL"/>
        </w:rPr>
      </w:pPr>
      <w:r w:rsidRPr="00AD201A">
        <w:rPr>
          <w:spacing w:val="-4"/>
          <w:lang w:val="sq-AL"/>
        </w:rPr>
        <w:t xml:space="preserve">c) furnizimin e shërbimeve të restorantit dhe shërbimeve të furnizimit me ushqim është në Republikën e Shqipërisë ku këto shërbime janë kryer fizikisht;  </w:t>
      </w:r>
    </w:p>
    <w:p w14:paraId="05FACE3B" w14:textId="77777777" w:rsidR="00320C49" w:rsidRPr="00AD201A" w:rsidRDefault="00320C49" w:rsidP="00320C49">
      <w:pPr>
        <w:pStyle w:val="Paragrafi"/>
        <w:rPr>
          <w:spacing w:val="-4"/>
          <w:lang w:val="sq-AL"/>
        </w:rPr>
      </w:pPr>
      <w:r w:rsidRPr="00AD201A">
        <w:rPr>
          <w:spacing w:val="-4"/>
          <w:lang w:val="sq-AL"/>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14:paraId="05FACE3C" w14:textId="77777777" w:rsidR="00320C49" w:rsidRPr="00AD201A" w:rsidRDefault="00320C49" w:rsidP="00320C49">
      <w:pPr>
        <w:pStyle w:val="Paragrafi"/>
        <w:rPr>
          <w:spacing w:val="-4"/>
          <w:lang w:val="sq-AL"/>
        </w:rPr>
      </w:pPr>
      <w:r w:rsidRPr="00AD201A">
        <w:rPr>
          <w:spacing w:val="-4"/>
          <w:lang w:val="sq-AL"/>
        </w:rPr>
        <w:t>Në rastin e një udhëtimi vajtje-ardhje, pjesa e kthimit cilësohet si një transaksion transporti më vete;</w:t>
      </w:r>
    </w:p>
    <w:p w14:paraId="05FACE3D"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14:paraId="05FACE3E"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14:paraId="05FACE3F" w14:textId="77777777" w:rsidR="00320C49" w:rsidRPr="00AD201A" w:rsidRDefault="00320C49" w:rsidP="00320C49">
      <w:pPr>
        <w:pStyle w:val="Paragrafi"/>
        <w:rPr>
          <w:spacing w:val="-4"/>
          <w:sz w:val="14"/>
          <w:lang w:val="sq-AL"/>
        </w:rPr>
      </w:pPr>
    </w:p>
    <w:p w14:paraId="05FACE40" w14:textId="77777777" w:rsidR="00320C49" w:rsidRPr="00AD201A" w:rsidRDefault="00320C49" w:rsidP="00320C49">
      <w:pPr>
        <w:pStyle w:val="NeniNr"/>
        <w:keepNext w:val="0"/>
        <w:rPr>
          <w:spacing w:val="-4"/>
          <w:lang w:val="sq-AL"/>
        </w:rPr>
      </w:pPr>
      <w:r w:rsidRPr="00AD201A">
        <w:rPr>
          <w:spacing w:val="-4"/>
          <w:lang w:val="sq-AL"/>
        </w:rPr>
        <w:t>Neni 26</w:t>
      </w:r>
    </w:p>
    <w:p w14:paraId="05FACE41"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2" w14:textId="77777777" w:rsidR="00320C49" w:rsidRPr="00AD201A" w:rsidRDefault="00320C49" w:rsidP="00320C49">
      <w:pPr>
        <w:pStyle w:val="NeniTitull"/>
        <w:keepNext w:val="0"/>
        <w:rPr>
          <w:spacing w:val="-4"/>
          <w:lang w:val="sq-AL"/>
        </w:rPr>
      </w:pPr>
      <w:r w:rsidRPr="00AD201A">
        <w:rPr>
          <w:spacing w:val="-4"/>
          <w:lang w:val="sq-AL"/>
        </w:rPr>
        <w:t>personave të tatueshëm</w:t>
      </w:r>
    </w:p>
    <w:p w14:paraId="05FACE43" w14:textId="77777777" w:rsidR="00320C49" w:rsidRPr="00AD201A" w:rsidRDefault="00320C49" w:rsidP="00320C49">
      <w:pPr>
        <w:pStyle w:val="Paragrafi"/>
        <w:rPr>
          <w:spacing w:val="-4"/>
          <w:sz w:val="14"/>
          <w:lang w:val="sq-AL"/>
        </w:rPr>
      </w:pPr>
    </w:p>
    <w:p w14:paraId="05FACE44" w14:textId="77777777" w:rsidR="00320C49" w:rsidRPr="00AD201A" w:rsidRDefault="00320C49" w:rsidP="00320C49">
      <w:pPr>
        <w:pStyle w:val="Paragrafi"/>
        <w:rPr>
          <w:spacing w:val="-4"/>
          <w:lang w:val="sq-AL"/>
        </w:rPr>
      </w:pPr>
      <w:r w:rsidRPr="00AD201A">
        <w:rPr>
          <w:spacing w:val="-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14:paraId="05FACE45" w14:textId="77777777" w:rsidR="00320C49" w:rsidRPr="00AD201A" w:rsidRDefault="00320C49" w:rsidP="00320C49">
      <w:pPr>
        <w:pStyle w:val="Paragrafi"/>
        <w:rPr>
          <w:spacing w:val="-4"/>
          <w:sz w:val="14"/>
          <w:lang w:val="sq-AL"/>
        </w:rPr>
      </w:pPr>
    </w:p>
    <w:p w14:paraId="05FACE46" w14:textId="77777777" w:rsidR="00320C49" w:rsidRPr="00AD201A" w:rsidRDefault="00320C49" w:rsidP="00320C49">
      <w:pPr>
        <w:pStyle w:val="NeniNr"/>
        <w:keepNext w:val="0"/>
        <w:rPr>
          <w:spacing w:val="-4"/>
          <w:lang w:val="sq-AL"/>
        </w:rPr>
      </w:pPr>
      <w:r w:rsidRPr="00AD201A">
        <w:rPr>
          <w:spacing w:val="-4"/>
          <w:lang w:val="sq-AL"/>
        </w:rPr>
        <w:t xml:space="preserve">Neni 27 </w:t>
      </w:r>
    </w:p>
    <w:p w14:paraId="05FACE47" w14:textId="77777777" w:rsidR="00320C49" w:rsidRPr="00AD201A" w:rsidRDefault="00320C49" w:rsidP="00320C49">
      <w:pPr>
        <w:pStyle w:val="NeniTitull"/>
        <w:keepNext w:val="0"/>
        <w:rPr>
          <w:spacing w:val="-4"/>
          <w:lang w:val="sq-AL"/>
        </w:rPr>
      </w:pPr>
      <w:r w:rsidRPr="00AD201A">
        <w:rPr>
          <w:spacing w:val="-4"/>
          <w:lang w:val="sq-AL"/>
        </w:rPr>
        <w:t>Përjashtimi nga rregulli për shërbimet e furnizuara nga ndërmjetësi</w:t>
      </w:r>
    </w:p>
    <w:p w14:paraId="05FACE48" w14:textId="77777777" w:rsidR="00320C49" w:rsidRPr="00AD201A" w:rsidRDefault="00320C49" w:rsidP="00320C49">
      <w:pPr>
        <w:pStyle w:val="Paragrafi"/>
        <w:rPr>
          <w:spacing w:val="-4"/>
          <w:sz w:val="14"/>
          <w:lang w:val="sq-AL"/>
        </w:rPr>
      </w:pPr>
    </w:p>
    <w:p w14:paraId="05FACE49"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14:paraId="05FACE4A" w14:textId="77777777" w:rsidR="00320C49" w:rsidRPr="00AD201A" w:rsidRDefault="00320C49" w:rsidP="00320C49">
      <w:pPr>
        <w:pStyle w:val="Paragrafi"/>
        <w:rPr>
          <w:spacing w:val="-4"/>
          <w:sz w:val="14"/>
          <w:lang w:val="sq-AL"/>
        </w:rPr>
      </w:pPr>
    </w:p>
    <w:p w14:paraId="05FACE4B" w14:textId="77777777" w:rsidR="00320C49" w:rsidRPr="00AD201A" w:rsidRDefault="00320C49" w:rsidP="00320C49">
      <w:pPr>
        <w:pStyle w:val="NeniNr"/>
        <w:keepNext w:val="0"/>
        <w:rPr>
          <w:spacing w:val="-4"/>
          <w:lang w:val="sq-AL"/>
        </w:rPr>
      </w:pPr>
      <w:r w:rsidRPr="00AD201A">
        <w:rPr>
          <w:spacing w:val="-4"/>
          <w:lang w:val="sq-AL"/>
        </w:rPr>
        <w:t>Neni 28</w:t>
      </w:r>
    </w:p>
    <w:p w14:paraId="05FACE4C"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D" w14:textId="77777777" w:rsidR="00320C49" w:rsidRPr="00AD201A" w:rsidRDefault="00320C49" w:rsidP="00320C49">
      <w:pPr>
        <w:pStyle w:val="NeniTitull"/>
        <w:keepNext w:val="0"/>
        <w:rPr>
          <w:spacing w:val="-4"/>
          <w:lang w:val="sq-AL"/>
        </w:rPr>
      </w:pPr>
      <w:r w:rsidRPr="00AD201A">
        <w:rPr>
          <w:spacing w:val="-4"/>
          <w:lang w:val="sq-AL"/>
        </w:rPr>
        <w:t>personave të patatueshëm</w:t>
      </w:r>
    </w:p>
    <w:p w14:paraId="05FACE4E" w14:textId="77777777" w:rsidR="00320C49" w:rsidRPr="00AD201A" w:rsidRDefault="00320C49" w:rsidP="00320C49">
      <w:pPr>
        <w:pStyle w:val="Paragrafi"/>
        <w:rPr>
          <w:spacing w:val="-4"/>
          <w:sz w:val="14"/>
          <w:lang w:val="sq-AL"/>
        </w:rPr>
      </w:pPr>
    </w:p>
    <w:p w14:paraId="05FACE4F"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shërbimeve ndaj personave të patatueshëm për:</w:t>
      </w:r>
    </w:p>
    <w:p w14:paraId="05FACE50" w14:textId="77777777" w:rsidR="00320C49" w:rsidRPr="00AD201A" w:rsidRDefault="00320C49" w:rsidP="00320C49">
      <w:pPr>
        <w:pStyle w:val="Paragrafi"/>
        <w:rPr>
          <w:spacing w:val="-4"/>
          <w:lang w:val="sq-AL"/>
        </w:rPr>
      </w:pPr>
      <w:r w:rsidRPr="00AD201A">
        <w:rPr>
          <w:spacing w:val="-4"/>
          <w:lang w:val="sq-AL"/>
        </w:rPr>
        <w:t xml:space="preserve">a) furnizimin e transportit të mallrave është në Republikën e Shqipërisë, proporcionalisht me distancën e përshkruar; </w:t>
      </w:r>
    </w:p>
    <w:p w14:paraId="05FACE51" w14:textId="77777777" w:rsidR="00320C49" w:rsidRPr="00AD201A" w:rsidRDefault="00320C49" w:rsidP="00320C49">
      <w:pPr>
        <w:pStyle w:val="Paragrafi"/>
        <w:rPr>
          <w:spacing w:val="-4"/>
          <w:lang w:val="sq-AL"/>
        </w:rPr>
      </w:pPr>
      <w:r w:rsidRPr="00AD201A">
        <w:rPr>
          <w:spacing w:val="-4"/>
          <w:lang w:val="sq-AL"/>
        </w:rPr>
        <w:t xml:space="preserve">b) furnizimin e shërbimeve dhe shërbimeve mbështetëse për qëllim të aktiviteteve kulturore, artistike, sportive, shkencore, edukative, zbavitëse apo aktiviteteve të ngjashme, të tilla si panairet dhe ekspozitat, përfshirë furnizimin e shërbimeve të organizatorëve të këtyre aktiviteteve, është në Shqipëri ku këto aktivitete kryhen faktikisht; </w:t>
      </w:r>
    </w:p>
    <w:p w14:paraId="05FACE52" w14:textId="77777777" w:rsidR="00320C49" w:rsidRPr="00AD201A" w:rsidRDefault="00320C49" w:rsidP="00320C49">
      <w:pPr>
        <w:pStyle w:val="Paragrafi"/>
        <w:rPr>
          <w:spacing w:val="-4"/>
          <w:lang w:val="sq-AL"/>
        </w:rPr>
      </w:pPr>
      <w:r w:rsidRPr="00AD201A">
        <w:rPr>
          <w:spacing w:val="-4"/>
          <w:lang w:val="sq-AL"/>
        </w:rPr>
        <w:t xml:space="preserve">c) furnizimin e shërbimeve mbështetëse të transportit, si ngarkim, shkarkim, mirëmbajtje dhe aktivitete të ngjashme është në Republikën e Shqipërisë ku këto shërbime janë kryer fizikisht; </w:t>
      </w:r>
    </w:p>
    <w:p w14:paraId="05FACE53" w14:textId="77777777" w:rsidR="00320C49" w:rsidRPr="00AD201A" w:rsidRDefault="00320C49" w:rsidP="00320C49">
      <w:pPr>
        <w:pStyle w:val="Paragrafi"/>
        <w:rPr>
          <w:spacing w:val="-4"/>
          <w:lang w:val="sq-AL"/>
        </w:rPr>
      </w:pPr>
      <w:r w:rsidRPr="00AD201A">
        <w:rPr>
          <w:spacing w:val="-4"/>
          <w:lang w:val="sq-AL"/>
        </w:rPr>
        <w:t>ç) furnizimin e shërbimeve të ekspertizave ose punëve të kryera mbi pasurinë e trupëzuar të luajtshme është në Republikën e Shqipërisë ku këto shërbime janë kryer fizikisht;</w:t>
      </w:r>
    </w:p>
    <w:p w14:paraId="05FACE54"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të një mjeti transporti, përjashtuar atë afatshkurtër, është në Republikën e Shqipërisë ku ky klient është i vendosur, ka adresën e përhershme ose banon zakonisht; </w:t>
      </w:r>
    </w:p>
    <w:p w14:paraId="05FACE55" w14:textId="77777777" w:rsidR="00320C49" w:rsidRPr="00AD201A" w:rsidRDefault="00320C49" w:rsidP="00320C49">
      <w:pPr>
        <w:pStyle w:val="Paragrafi"/>
        <w:rPr>
          <w:spacing w:val="-4"/>
          <w:lang w:val="sq-AL"/>
        </w:rPr>
      </w:pPr>
      <w:r w:rsidRPr="00AD201A">
        <w:rPr>
          <w:spacing w:val="-4"/>
          <w:lang w:val="sq-AL"/>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14:paraId="05FACE56"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14:paraId="05FACE57" w14:textId="77777777" w:rsidR="00320C49" w:rsidRPr="00AD201A" w:rsidRDefault="00320C49" w:rsidP="00320C49">
      <w:pPr>
        <w:pStyle w:val="Paragrafi"/>
        <w:rPr>
          <w:spacing w:val="-4"/>
          <w:sz w:val="14"/>
          <w:lang w:val="sq-AL"/>
        </w:rPr>
      </w:pPr>
    </w:p>
    <w:p w14:paraId="05FACE58" w14:textId="77777777" w:rsidR="00320C49" w:rsidRPr="00AD201A" w:rsidRDefault="00320C49" w:rsidP="00320C49">
      <w:pPr>
        <w:pStyle w:val="NeniNr"/>
        <w:keepNext w:val="0"/>
        <w:rPr>
          <w:spacing w:val="-4"/>
          <w:lang w:val="sq-AL"/>
        </w:rPr>
      </w:pPr>
      <w:r w:rsidRPr="00AD201A">
        <w:rPr>
          <w:spacing w:val="-4"/>
          <w:lang w:val="sq-AL"/>
        </w:rPr>
        <w:t>Neni 29</w:t>
      </w:r>
    </w:p>
    <w:p w14:paraId="05FACE59" w14:textId="77777777" w:rsidR="00320C49" w:rsidRPr="00AD201A" w:rsidRDefault="00320C49" w:rsidP="00320C49">
      <w:pPr>
        <w:pStyle w:val="NeniTitull"/>
        <w:keepNext w:val="0"/>
        <w:rPr>
          <w:spacing w:val="-4"/>
          <w:lang w:val="sq-AL"/>
        </w:rPr>
      </w:pPr>
      <w:r w:rsidRPr="00AD201A">
        <w:rPr>
          <w:spacing w:val="-4"/>
          <w:lang w:val="sq-AL"/>
        </w:rPr>
        <w:t>Furnizimi i shërbimeve të telekomunikacionit, të transmetimit dhe shërbimeve elektronike ndaj personave të patatueshëm</w:t>
      </w:r>
    </w:p>
    <w:p w14:paraId="05FACE5A" w14:textId="77777777" w:rsidR="00320C49" w:rsidRPr="00AD201A" w:rsidRDefault="00320C49" w:rsidP="00320C49">
      <w:pPr>
        <w:pStyle w:val="Paragrafi"/>
        <w:rPr>
          <w:spacing w:val="-4"/>
          <w:sz w:val="14"/>
          <w:lang w:val="sq-AL"/>
        </w:rPr>
      </w:pPr>
    </w:p>
    <w:p w14:paraId="05FACE5B"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5C" w14:textId="77777777" w:rsidR="00320C49" w:rsidRPr="00AD201A" w:rsidRDefault="00320C49" w:rsidP="00320C49">
      <w:pPr>
        <w:pStyle w:val="Paragrafi"/>
        <w:rPr>
          <w:spacing w:val="-4"/>
          <w:lang w:val="sq-AL"/>
        </w:rPr>
      </w:pPr>
      <w:r w:rsidRPr="00AD201A">
        <w:rPr>
          <w:spacing w:val="-4"/>
          <w:lang w:val="sq-AL"/>
        </w:rPr>
        <w:t>a) furnizimi i shërbimeve të telekomunikacionit;</w:t>
      </w:r>
    </w:p>
    <w:p w14:paraId="05FACE5D" w14:textId="77777777" w:rsidR="00320C49" w:rsidRPr="00AD201A" w:rsidRDefault="00320C49" w:rsidP="00320C49">
      <w:pPr>
        <w:pStyle w:val="Paragrafi"/>
        <w:rPr>
          <w:spacing w:val="-4"/>
          <w:lang w:val="sq-AL"/>
        </w:rPr>
      </w:pPr>
      <w:r w:rsidRPr="00AD201A">
        <w:rPr>
          <w:spacing w:val="-4"/>
          <w:lang w:val="sq-AL"/>
        </w:rPr>
        <w:t>b) furnizimi i shërbimeve të transmetimit të radios dhe ato televizive;</w:t>
      </w:r>
    </w:p>
    <w:p w14:paraId="05FACE5E" w14:textId="77777777" w:rsidR="00320C49" w:rsidRPr="00AD201A" w:rsidRDefault="00320C49" w:rsidP="00320C49">
      <w:pPr>
        <w:pStyle w:val="Paragrafi"/>
        <w:rPr>
          <w:spacing w:val="-4"/>
          <w:lang w:val="sq-AL"/>
        </w:rPr>
      </w:pPr>
      <w:r w:rsidRPr="00AD201A">
        <w:rPr>
          <w:spacing w:val="-4"/>
          <w:lang w:val="sq-AL"/>
        </w:rPr>
        <w:t>c) furnizimi i website-ve, web-hosting, mirëmbajtjes në distancë të programeve dhe pajisjeve;</w:t>
      </w:r>
    </w:p>
    <w:p w14:paraId="05FACE5F" w14:textId="77777777" w:rsidR="00320C49" w:rsidRPr="00AD201A" w:rsidRDefault="00320C49" w:rsidP="00320C49">
      <w:pPr>
        <w:pStyle w:val="Paragrafi"/>
        <w:rPr>
          <w:spacing w:val="-4"/>
          <w:lang w:val="sq-AL"/>
        </w:rPr>
      </w:pPr>
      <w:r w:rsidRPr="00AD201A">
        <w:rPr>
          <w:spacing w:val="-4"/>
          <w:lang w:val="sq-AL"/>
        </w:rPr>
        <w:t xml:space="preserve">ç) furnizimi me software dhe përditësimi i tyre; </w:t>
      </w:r>
    </w:p>
    <w:p w14:paraId="05FACE60" w14:textId="77777777" w:rsidR="00320C49" w:rsidRPr="00AD201A" w:rsidRDefault="00320C49" w:rsidP="00320C49">
      <w:pPr>
        <w:pStyle w:val="Paragrafi"/>
        <w:rPr>
          <w:spacing w:val="-4"/>
          <w:lang w:val="sq-AL"/>
        </w:rPr>
      </w:pPr>
      <w:r w:rsidRPr="00AD201A">
        <w:rPr>
          <w:spacing w:val="-4"/>
          <w:lang w:val="sq-AL"/>
        </w:rPr>
        <w:t>d) furnizimi i imazheve, teksteve dhe informacioneve dhe vlefshmëria e bazës të të dhënave (database);</w:t>
      </w:r>
    </w:p>
    <w:p w14:paraId="05FACE61" w14:textId="77777777" w:rsidR="00320C49" w:rsidRPr="00AD201A" w:rsidRDefault="00320C49" w:rsidP="00320C49">
      <w:pPr>
        <w:pStyle w:val="Paragrafi"/>
        <w:rPr>
          <w:spacing w:val="-4"/>
          <w:lang w:val="sq-AL"/>
        </w:rPr>
      </w:pPr>
      <w:r w:rsidRPr="00AD201A">
        <w:rPr>
          <w:spacing w:val="-4"/>
          <w:lang w:val="sq-AL"/>
        </w:rPr>
        <w:t>dh) furnizimi me muzikë, filma dhe lojëra, përfshirë lojërat e fatit dhe bastet, si dhe transmetimet e ngjarjeve politike, kulturore, artistike, sportive, shkencore dhe argëtuese;</w:t>
      </w:r>
    </w:p>
    <w:p w14:paraId="05FACE62" w14:textId="77777777" w:rsidR="00320C49" w:rsidRPr="00AD201A" w:rsidRDefault="00320C49" w:rsidP="00320C49">
      <w:pPr>
        <w:pStyle w:val="Paragrafi"/>
        <w:rPr>
          <w:spacing w:val="-4"/>
          <w:lang w:val="sq-AL"/>
        </w:rPr>
      </w:pPr>
      <w:r w:rsidRPr="00AD201A">
        <w:rPr>
          <w:spacing w:val="-4"/>
          <w:lang w:val="sq-AL"/>
        </w:rPr>
        <w:t>e) furnizimi i shërbimit të mësimdhënies në distancë;</w:t>
      </w:r>
    </w:p>
    <w:p w14:paraId="05FACE63" w14:textId="77777777" w:rsidR="00320C49" w:rsidRPr="00AD201A" w:rsidRDefault="00320C49" w:rsidP="00320C49">
      <w:pPr>
        <w:pStyle w:val="Paragrafi"/>
        <w:rPr>
          <w:spacing w:val="-4"/>
          <w:lang w:val="sq-AL"/>
        </w:rPr>
      </w:pPr>
      <w:r w:rsidRPr="00AD201A">
        <w:rPr>
          <w:spacing w:val="-4"/>
          <w:lang w:val="sq-AL"/>
        </w:rPr>
        <w:t xml:space="preserve">2. Kur furnizuesi i shërbimit dhe marrësi i tij komunikojnë përmes postës elektronike, kjo nuk do të thotë që shërbimi i furnizuar është një shërbim i furnizuar elektronikisht.  </w:t>
      </w:r>
    </w:p>
    <w:p w14:paraId="05FACE64" w14:textId="77777777" w:rsidR="00740546" w:rsidRPr="00AD201A" w:rsidRDefault="00740546" w:rsidP="00320C49">
      <w:pPr>
        <w:pStyle w:val="NeniNr"/>
        <w:keepNext w:val="0"/>
        <w:rPr>
          <w:spacing w:val="-4"/>
          <w:lang w:val="sq-AL"/>
        </w:rPr>
      </w:pPr>
    </w:p>
    <w:p w14:paraId="05FACE65" w14:textId="77777777" w:rsidR="00320C49" w:rsidRPr="00AD201A" w:rsidRDefault="00320C49" w:rsidP="00320C49">
      <w:pPr>
        <w:pStyle w:val="NeniNr"/>
        <w:keepNext w:val="0"/>
        <w:rPr>
          <w:spacing w:val="-4"/>
          <w:lang w:val="sq-AL"/>
        </w:rPr>
      </w:pPr>
      <w:r w:rsidRPr="00AD201A">
        <w:rPr>
          <w:spacing w:val="-4"/>
          <w:lang w:val="sq-AL"/>
        </w:rPr>
        <w:t>Neni 30</w:t>
      </w:r>
    </w:p>
    <w:p w14:paraId="05FACE66"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ndaj personave të patatueshëm </w:t>
      </w:r>
    </w:p>
    <w:p w14:paraId="05FACE67" w14:textId="77777777" w:rsidR="00320C49" w:rsidRPr="00AD201A" w:rsidRDefault="00320C49" w:rsidP="00320C49">
      <w:pPr>
        <w:pStyle w:val="NeniTitull"/>
        <w:keepNext w:val="0"/>
        <w:rPr>
          <w:spacing w:val="-4"/>
          <w:lang w:val="sq-AL"/>
        </w:rPr>
      </w:pPr>
      <w:r w:rsidRPr="00AD201A">
        <w:rPr>
          <w:spacing w:val="-4"/>
          <w:lang w:val="sq-AL"/>
        </w:rPr>
        <w:t>në Shqipëri</w:t>
      </w:r>
    </w:p>
    <w:p w14:paraId="05FACE68" w14:textId="77777777" w:rsidR="00320C49" w:rsidRPr="00AD201A" w:rsidRDefault="00320C49" w:rsidP="00320C49">
      <w:pPr>
        <w:pStyle w:val="Paragrafi"/>
        <w:rPr>
          <w:spacing w:val="-4"/>
          <w:sz w:val="14"/>
          <w:lang w:val="sq-AL"/>
        </w:rPr>
      </w:pPr>
    </w:p>
    <w:p w14:paraId="05FACE69"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6A" w14:textId="77777777" w:rsidR="00320C49" w:rsidRPr="00AD201A" w:rsidRDefault="00320C49" w:rsidP="00320C49">
      <w:pPr>
        <w:pStyle w:val="Paragrafi"/>
        <w:rPr>
          <w:spacing w:val="-4"/>
          <w:lang w:val="sq-AL"/>
        </w:rPr>
      </w:pPr>
      <w:r w:rsidRPr="00AD201A">
        <w:rPr>
          <w:spacing w:val="-4"/>
          <w:lang w:val="sq-AL"/>
        </w:rPr>
        <w:t>a) transferimet  dhe  dhënia  e  të  drejtave  të  autorit,  patentave, licencave, markës tregtare dhe të drejtave të tjera të ngjashme;</w:t>
      </w:r>
    </w:p>
    <w:p w14:paraId="05FACE6B" w14:textId="77777777" w:rsidR="00320C49" w:rsidRPr="00AD201A" w:rsidRDefault="00320C49" w:rsidP="00320C49">
      <w:pPr>
        <w:pStyle w:val="Paragrafi"/>
        <w:rPr>
          <w:spacing w:val="-4"/>
          <w:lang w:val="sq-AL"/>
        </w:rPr>
      </w:pPr>
      <w:r w:rsidRPr="00AD201A">
        <w:rPr>
          <w:spacing w:val="-4"/>
          <w:lang w:val="sq-AL"/>
        </w:rPr>
        <w:t>b)  shërbime publiciteti;</w:t>
      </w:r>
    </w:p>
    <w:p w14:paraId="05FACE6C" w14:textId="77777777" w:rsidR="00320C49" w:rsidRPr="00AD201A" w:rsidRDefault="00320C49" w:rsidP="00320C49">
      <w:pPr>
        <w:pStyle w:val="Paragrafi"/>
        <w:rPr>
          <w:spacing w:val="-4"/>
          <w:lang w:val="sq-AL"/>
        </w:rPr>
      </w:pPr>
      <w:r w:rsidRPr="00AD201A">
        <w:rPr>
          <w:spacing w:val="-4"/>
          <w:lang w:val="sq-AL"/>
        </w:rPr>
        <w:t>c) shërbimet e konsulentëve, inxhinierëve, firmave konsulente, avokatëve, kontabilistëve dhe shërbime të tjera të ngjashme, si dhe përpunimi i të dhënave dhe dhënia e informacionit;</w:t>
      </w:r>
    </w:p>
    <w:p w14:paraId="05FACE6D" w14:textId="77777777" w:rsidR="00320C49" w:rsidRPr="00AD201A" w:rsidRDefault="00320C49" w:rsidP="00740546">
      <w:pPr>
        <w:pStyle w:val="Paragrafi"/>
        <w:rPr>
          <w:spacing w:val="-4"/>
          <w:lang w:val="sq-AL"/>
        </w:rPr>
      </w:pPr>
      <w:r w:rsidRPr="00AD201A">
        <w:rPr>
          <w:spacing w:val="-4"/>
          <w:lang w:val="sq-AL"/>
        </w:rPr>
        <w:t>ç) detyrimet për të mos ushtruar, pjesërisht ose tërësisht, një aktivitet tregtar apo një të d</w:t>
      </w:r>
      <w:r w:rsidR="00740546" w:rsidRPr="00AD201A">
        <w:rPr>
          <w:spacing w:val="-4"/>
          <w:lang w:val="sq-AL"/>
        </w:rPr>
        <w:t>rejtë të përmendur në këtë nen;</w:t>
      </w:r>
    </w:p>
    <w:p w14:paraId="05FACE6E" w14:textId="77777777" w:rsidR="00320C49" w:rsidRPr="00AD201A" w:rsidRDefault="00320C49" w:rsidP="00320C49">
      <w:pPr>
        <w:pStyle w:val="Paragrafi"/>
        <w:rPr>
          <w:spacing w:val="-4"/>
          <w:lang w:val="sq-AL"/>
        </w:rPr>
      </w:pPr>
      <w:r w:rsidRPr="00AD201A">
        <w:rPr>
          <w:spacing w:val="-4"/>
          <w:lang w:val="sq-AL"/>
        </w:rPr>
        <w:t>d) transaksionet bankare, financiare dhe të sigurimit, ku përfshihet edhe risigurimi, me përjashtim të marrjes me qira të kasafortave;</w:t>
      </w:r>
    </w:p>
    <w:p w14:paraId="05FACE6F" w14:textId="77777777" w:rsidR="00320C49" w:rsidRPr="00AD201A" w:rsidRDefault="00320C49" w:rsidP="00320C49">
      <w:pPr>
        <w:pStyle w:val="Paragrafi"/>
        <w:rPr>
          <w:spacing w:val="-4"/>
          <w:lang w:val="sq-AL"/>
        </w:rPr>
      </w:pPr>
      <w:r w:rsidRPr="00AD201A">
        <w:rPr>
          <w:spacing w:val="-4"/>
          <w:lang w:val="sq-AL"/>
        </w:rPr>
        <w:t>dh)  furnizimi me personel;</w:t>
      </w:r>
    </w:p>
    <w:p w14:paraId="05FACE70" w14:textId="77777777" w:rsidR="00320C49" w:rsidRPr="00AD201A" w:rsidRDefault="00320C49" w:rsidP="00320C49">
      <w:pPr>
        <w:pStyle w:val="Paragrafi"/>
        <w:rPr>
          <w:spacing w:val="-4"/>
          <w:lang w:val="sq-AL"/>
        </w:rPr>
      </w:pPr>
      <w:r w:rsidRPr="00AD201A">
        <w:rPr>
          <w:spacing w:val="-4"/>
          <w:lang w:val="sq-AL"/>
        </w:rPr>
        <w:t>e) dhënia me qira e pasurive materiale të luajtshme, me përjashtim të të gjitha mjeteve të transportit;</w:t>
      </w:r>
    </w:p>
    <w:p w14:paraId="05FACE71" w14:textId="77777777" w:rsidR="00320C49" w:rsidRPr="00AD201A" w:rsidRDefault="00320C49" w:rsidP="00320C49">
      <w:pPr>
        <w:pStyle w:val="Paragrafi"/>
        <w:rPr>
          <w:spacing w:val="-4"/>
          <w:lang w:val="sq-AL"/>
        </w:rPr>
      </w:pPr>
      <w:r w:rsidRPr="00AD201A">
        <w:rPr>
          <w:spacing w:val="-4"/>
          <w:lang w:val="sq-AL"/>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14:paraId="05FACE72" w14:textId="77777777" w:rsidR="00320C49" w:rsidRPr="00AD201A" w:rsidRDefault="00320C49" w:rsidP="00320C49">
      <w:pPr>
        <w:pStyle w:val="Paragrafi"/>
        <w:rPr>
          <w:spacing w:val="-4"/>
          <w:lang w:val="sq-AL"/>
        </w:rPr>
      </w:pPr>
      <w:r w:rsidRPr="00AD201A">
        <w:rPr>
          <w:spacing w:val="-4"/>
          <w:lang w:val="sq-AL"/>
        </w:rPr>
        <w:t>2. Kur furnizuesi i një shërbimi dhe klienti komunikojnë përmes postës elektronike, kjo në vetvete nuk do të thotë që shërbimi i furnizuar është një shërbim i furnizuar elektronikisht.</w:t>
      </w:r>
    </w:p>
    <w:p w14:paraId="05FACE73" w14:textId="77777777" w:rsidR="00320C49" w:rsidRPr="00AD201A" w:rsidRDefault="00320C49" w:rsidP="00320C49">
      <w:pPr>
        <w:pStyle w:val="Paragrafi"/>
        <w:rPr>
          <w:spacing w:val="-4"/>
          <w:sz w:val="14"/>
          <w:lang w:val="sq-AL"/>
        </w:rPr>
      </w:pPr>
    </w:p>
    <w:p w14:paraId="05FACE74" w14:textId="77777777" w:rsidR="00320C49" w:rsidRPr="00AD201A" w:rsidRDefault="00320C49" w:rsidP="00320C49">
      <w:pPr>
        <w:pStyle w:val="VENDOSI"/>
        <w:keepNext w:val="0"/>
        <w:rPr>
          <w:spacing w:val="-4"/>
          <w:lang w:val="sq-AL"/>
        </w:rPr>
      </w:pPr>
      <w:r w:rsidRPr="00AD201A">
        <w:rPr>
          <w:spacing w:val="-4"/>
          <w:lang w:val="sq-AL"/>
        </w:rPr>
        <w:t>KREU V</w:t>
      </w:r>
    </w:p>
    <w:p w14:paraId="05FACE75" w14:textId="77777777" w:rsidR="00320C49" w:rsidRPr="00AD201A" w:rsidRDefault="00320C49" w:rsidP="00320C49">
      <w:pPr>
        <w:pStyle w:val="VENDOSI"/>
        <w:keepNext w:val="0"/>
        <w:rPr>
          <w:spacing w:val="-4"/>
          <w:lang w:val="sq-AL"/>
        </w:rPr>
      </w:pPr>
      <w:r w:rsidRPr="00AD201A">
        <w:rPr>
          <w:spacing w:val="-4"/>
          <w:lang w:val="sq-AL"/>
        </w:rPr>
        <w:t>LINDJA E TATIMIT, KËRKUESHMËRIA</w:t>
      </w:r>
    </w:p>
    <w:p w14:paraId="05FACE76" w14:textId="77777777" w:rsidR="00320C49" w:rsidRPr="00AD201A" w:rsidRDefault="00320C49" w:rsidP="00320C49">
      <w:pPr>
        <w:pStyle w:val="Paragrafi"/>
        <w:rPr>
          <w:spacing w:val="-4"/>
          <w:sz w:val="14"/>
          <w:lang w:val="sq-AL"/>
        </w:rPr>
      </w:pPr>
    </w:p>
    <w:p w14:paraId="05FACE77" w14:textId="77777777" w:rsidR="00320C49" w:rsidRPr="00AD201A" w:rsidRDefault="00320C49" w:rsidP="00320C49">
      <w:pPr>
        <w:pStyle w:val="NeniNr"/>
        <w:keepNext w:val="0"/>
        <w:rPr>
          <w:spacing w:val="-4"/>
          <w:lang w:val="sq-AL"/>
        </w:rPr>
      </w:pPr>
      <w:r w:rsidRPr="00AD201A">
        <w:rPr>
          <w:spacing w:val="-4"/>
          <w:lang w:val="sq-AL"/>
        </w:rPr>
        <w:t>Neni 31</w:t>
      </w:r>
    </w:p>
    <w:p w14:paraId="05FACE78" w14:textId="77777777" w:rsidR="00320C49" w:rsidRPr="00AD201A" w:rsidRDefault="00320C49" w:rsidP="00320C49">
      <w:pPr>
        <w:pStyle w:val="NeniTitull"/>
        <w:keepNext w:val="0"/>
        <w:rPr>
          <w:spacing w:val="-4"/>
          <w:lang w:val="sq-AL"/>
        </w:rPr>
      </w:pPr>
      <w:r w:rsidRPr="00AD201A">
        <w:rPr>
          <w:spacing w:val="-4"/>
          <w:lang w:val="sq-AL"/>
        </w:rPr>
        <w:t>Përkufizime</w:t>
      </w:r>
    </w:p>
    <w:p w14:paraId="05FACE79" w14:textId="77777777" w:rsidR="00320C49" w:rsidRPr="00AD201A" w:rsidRDefault="00320C49" w:rsidP="00320C49">
      <w:pPr>
        <w:pStyle w:val="Paragrafi"/>
        <w:rPr>
          <w:spacing w:val="-4"/>
          <w:sz w:val="14"/>
          <w:lang w:val="sq-AL"/>
        </w:rPr>
      </w:pPr>
    </w:p>
    <w:p w14:paraId="05FACE7A" w14:textId="77777777" w:rsidR="00320C49" w:rsidRPr="00AD201A" w:rsidRDefault="00320C49" w:rsidP="00320C49">
      <w:pPr>
        <w:pStyle w:val="Paragrafi"/>
        <w:rPr>
          <w:spacing w:val="-4"/>
          <w:lang w:val="sq-AL"/>
        </w:rPr>
      </w:pPr>
      <w:r w:rsidRPr="00AD201A">
        <w:rPr>
          <w:spacing w:val="-4"/>
          <w:lang w:val="sq-AL"/>
        </w:rPr>
        <w:t>Për qëllime të këtij ligji, me termat e mëposhtëm kuptohet:</w:t>
      </w:r>
    </w:p>
    <w:p w14:paraId="05FACE7B" w14:textId="77777777" w:rsidR="00320C49" w:rsidRPr="00AD201A" w:rsidRDefault="00320C49" w:rsidP="00320C49">
      <w:pPr>
        <w:pStyle w:val="Paragrafi"/>
        <w:rPr>
          <w:spacing w:val="-4"/>
          <w:lang w:val="sq-AL"/>
        </w:rPr>
      </w:pPr>
      <w:r w:rsidRPr="00AD201A">
        <w:rPr>
          <w:spacing w:val="-4"/>
          <w:lang w:val="sq-AL"/>
        </w:rPr>
        <w:t>a) “Lindja e tatimit” është ngjarja, nëpërmjet së cilës përmbushen kushtet ligjore të domosdoshme për të kërkuar tatimin mbi vlerën e shtuar;</w:t>
      </w:r>
    </w:p>
    <w:p w14:paraId="05FACE7C" w14:textId="77777777" w:rsidR="00320C49" w:rsidRPr="00AD201A" w:rsidRDefault="00320C49" w:rsidP="00320C49">
      <w:pPr>
        <w:pStyle w:val="Paragrafi"/>
        <w:rPr>
          <w:spacing w:val="-4"/>
          <w:lang w:val="sq-AL"/>
        </w:rPr>
      </w:pPr>
      <w:r w:rsidRPr="00AD201A">
        <w:rPr>
          <w:spacing w:val="-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14:paraId="05FACE7D" w14:textId="77777777" w:rsidR="00320C49" w:rsidRPr="00AD201A" w:rsidRDefault="00320C49" w:rsidP="00320C49">
      <w:pPr>
        <w:pStyle w:val="Paragrafi"/>
        <w:rPr>
          <w:spacing w:val="-4"/>
          <w:sz w:val="14"/>
          <w:lang w:val="sq-AL"/>
        </w:rPr>
      </w:pPr>
    </w:p>
    <w:p w14:paraId="05FACE7E" w14:textId="77777777" w:rsidR="00320C49" w:rsidRPr="00AD201A" w:rsidRDefault="00320C49" w:rsidP="00320C49">
      <w:pPr>
        <w:pStyle w:val="VENDOSI"/>
        <w:keepNext w:val="0"/>
        <w:rPr>
          <w:spacing w:val="-4"/>
          <w:lang w:val="sq-AL"/>
        </w:rPr>
      </w:pPr>
      <w:r w:rsidRPr="00AD201A">
        <w:rPr>
          <w:spacing w:val="-4"/>
          <w:lang w:val="sq-AL"/>
        </w:rPr>
        <w:t>Seksioni 1</w:t>
      </w:r>
    </w:p>
    <w:p w14:paraId="05FACE7F" w14:textId="77777777" w:rsidR="00320C49" w:rsidRPr="00AD201A" w:rsidRDefault="00320C49" w:rsidP="00320C49">
      <w:pPr>
        <w:pStyle w:val="VENDOSI"/>
        <w:keepNext w:val="0"/>
        <w:rPr>
          <w:spacing w:val="-4"/>
          <w:lang w:val="sq-AL"/>
        </w:rPr>
      </w:pPr>
      <w:r w:rsidRPr="00AD201A">
        <w:rPr>
          <w:spacing w:val="-4"/>
          <w:lang w:val="sq-AL"/>
        </w:rPr>
        <w:t>Lindja dhe kërkueshmëria e tatimit për furnizimet e  mallrave dhe shërbimeve</w:t>
      </w:r>
    </w:p>
    <w:p w14:paraId="05FACE80" w14:textId="77777777" w:rsidR="00320C49" w:rsidRPr="00AD201A" w:rsidRDefault="00320C49" w:rsidP="00320C49">
      <w:pPr>
        <w:pStyle w:val="Paragrafi"/>
        <w:rPr>
          <w:spacing w:val="-4"/>
          <w:sz w:val="14"/>
          <w:lang w:val="sq-AL"/>
        </w:rPr>
      </w:pPr>
    </w:p>
    <w:p w14:paraId="05FACE81" w14:textId="77777777" w:rsidR="00320C49" w:rsidRPr="00AD201A" w:rsidRDefault="00320C49" w:rsidP="00320C49">
      <w:pPr>
        <w:pStyle w:val="NeniNr"/>
        <w:keepNext w:val="0"/>
        <w:rPr>
          <w:spacing w:val="-4"/>
          <w:lang w:val="sq-AL"/>
        </w:rPr>
      </w:pPr>
      <w:r w:rsidRPr="00AD201A">
        <w:rPr>
          <w:spacing w:val="-4"/>
          <w:lang w:val="sq-AL"/>
        </w:rPr>
        <w:t>Neni 32</w:t>
      </w:r>
    </w:p>
    <w:p w14:paraId="05FACE82"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83" w14:textId="77777777" w:rsidR="00320C49" w:rsidRPr="00AD201A" w:rsidRDefault="00320C49" w:rsidP="00320C49">
      <w:pPr>
        <w:pStyle w:val="Paragrafi"/>
        <w:rPr>
          <w:spacing w:val="-4"/>
          <w:sz w:val="14"/>
          <w:lang w:val="sq-AL"/>
        </w:rPr>
      </w:pPr>
    </w:p>
    <w:p w14:paraId="05FACE84"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furnizimi i mallrave ose shërbimeve kryhet, përveç kur është parashikuar ndryshe në këtë ligj.</w:t>
      </w:r>
    </w:p>
    <w:p w14:paraId="05FACE85" w14:textId="77777777" w:rsidR="00320C49" w:rsidRPr="00AD201A" w:rsidRDefault="00320C49" w:rsidP="00320C49">
      <w:pPr>
        <w:pStyle w:val="Paragrafi"/>
        <w:rPr>
          <w:spacing w:val="-4"/>
          <w:sz w:val="14"/>
          <w:lang w:val="sq-AL"/>
        </w:rPr>
      </w:pPr>
    </w:p>
    <w:p w14:paraId="05FACE86" w14:textId="77777777" w:rsidR="00320C49" w:rsidRPr="00AD201A" w:rsidRDefault="00320C49" w:rsidP="00320C49">
      <w:pPr>
        <w:pStyle w:val="NeniNr"/>
        <w:keepNext w:val="0"/>
        <w:rPr>
          <w:spacing w:val="-4"/>
          <w:lang w:val="sq-AL"/>
        </w:rPr>
      </w:pPr>
      <w:r w:rsidRPr="00AD201A">
        <w:rPr>
          <w:spacing w:val="-4"/>
          <w:lang w:val="sq-AL"/>
        </w:rPr>
        <w:t xml:space="preserve"> Neni 33</w:t>
      </w:r>
    </w:p>
    <w:p w14:paraId="05FACE87"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88" w14:textId="77777777" w:rsidR="00320C49" w:rsidRPr="00AD201A" w:rsidRDefault="00320C49" w:rsidP="00320C49">
      <w:pPr>
        <w:pStyle w:val="Paragrafi"/>
        <w:rPr>
          <w:spacing w:val="-4"/>
          <w:sz w:val="14"/>
          <w:lang w:val="sq-AL"/>
        </w:rPr>
      </w:pPr>
      <w:r w:rsidRPr="00AD201A">
        <w:rPr>
          <w:spacing w:val="-4"/>
          <w:lang w:val="sq-AL"/>
        </w:rPr>
        <w:t xml:space="preserve"> </w:t>
      </w:r>
    </w:p>
    <w:p w14:paraId="05FACE89" w14:textId="77777777" w:rsidR="00320C49" w:rsidRPr="00AD201A" w:rsidRDefault="00320C49" w:rsidP="00740546">
      <w:pPr>
        <w:pStyle w:val="Paragrafi"/>
        <w:rPr>
          <w:spacing w:val="-4"/>
          <w:lang w:val="sq-AL"/>
        </w:rPr>
      </w:pPr>
      <w:r w:rsidRPr="00AD201A">
        <w:rPr>
          <w:spacing w:val="-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sidRPr="00AD201A">
        <w:rPr>
          <w:spacing w:val="-4"/>
          <w:lang w:val="sq-AL"/>
        </w:rPr>
        <w:t>, së cilës i referohen pagesat.</w:t>
      </w:r>
    </w:p>
    <w:p w14:paraId="05FACE8A" w14:textId="77777777" w:rsidR="00320C49" w:rsidRPr="00AD201A" w:rsidRDefault="00320C49" w:rsidP="00320C49">
      <w:pPr>
        <w:pStyle w:val="Paragrafi"/>
        <w:rPr>
          <w:spacing w:val="-4"/>
          <w:lang w:val="sq-AL"/>
        </w:rPr>
      </w:pPr>
      <w:r w:rsidRPr="00AD201A">
        <w:rPr>
          <w:spacing w:val="-4"/>
          <w:lang w:val="sq-AL"/>
        </w:rPr>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14:paraId="05FACE8B" w14:textId="77777777" w:rsidR="00320C49" w:rsidRPr="00AD201A" w:rsidRDefault="00320C49" w:rsidP="00320C49">
      <w:pPr>
        <w:pStyle w:val="Paragrafi"/>
        <w:rPr>
          <w:spacing w:val="-4"/>
          <w:lang w:val="sq-AL"/>
        </w:rPr>
      </w:pPr>
      <w:r w:rsidRPr="00AD201A">
        <w:rPr>
          <w:spacing w:val="-4"/>
          <w:lang w:val="sq-AL"/>
        </w:rPr>
        <w:t>3. Për çdo pagesë të kryer para se të kryhet furnizimi i mallit ose para përfundimit të furnizimit të shërbimit, TVSH-ja mbi pagesën lind dhe bëhet e kërkueshme në momentin e arkëtimit të shumës së paguar.</w:t>
      </w:r>
    </w:p>
    <w:p w14:paraId="05FACE8C" w14:textId="77777777" w:rsidR="00320C49" w:rsidRPr="00AD201A" w:rsidRDefault="00320C49" w:rsidP="00320C49">
      <w:pPr>
        <w:pStyle w:val="Paragrafi"/>
        <w:rPr>
          <w:spacing w:val="-4"/>
          <w:lang w:val="sq-AL"/>
        </w:rPr>
      </w:pPr>
      <w:r w:rsidRPr="00AD201A">
        <w:rPr>
          <w:spacing w:val="-4"/>
          <w:lang w:val="sq-AL"/>
        </w:rPr>
        <w:t>4. Në rastin kur fatura tatimore është lëshuar përpara furnizimit, TVSH-ja bëhet e kërkueshme në momentin kur është lëshuar fatura.</w:t>
      </w:r>
    </w:p>
    <w:p w14:paraId="05FACE8D" w14:textId="77777777" w:rsidR="00320C49" w:rsidRPr="00AD201A" w:rsidRDefault="00320C49" w:rsidP="00320C49">
      <w:pPr>
        <w:pStyle w:val="Paragrafi"/>
        <w:rPr>
          <w:spacing w:val="-4"/>
          <w:sz w:val="14"/>
          <w:lang w:val="sq-AL"/>
        </w:rPr>
      </w:pPr>
    </w:p>
    <w:p w14:paraId="05FACE8E" w14:textId="77777777" w:rsidR="00740546" w:rsidRPr="00AD201A" w:rsidRDefault="00740546" w:rsidP="00320C49">
      <w:pPr>
        <w:pStyle w:val="VENDOSI"/>
        <w:keepNext w:val="0"/>
        <w:rPr>
          <w:spacing w:val="-4"/>
          <w:lang w:val="sq-AL"/>
        </w:rPr>
      </w:pPr>
    </w:p>
    <w:p w14:paraId="05FACE8F" w14:textId="77777777" w:rsidR="00320C49" w:rsidRPr="00AD201A" w:rsidRDefault="00320C49" w:rsidP="00320C49">
      <w:pPr>
        <w:pStyle w:val="VENDOSI"/>
        <w:keepNext w:val="0"/>
        <w:rPr>
          <w:spacing w:val="-4"/>
          <w:lang w:val="sq-AL"/>
        </w:rPr>
      </w:pPr>
      <w:r w:rsidRPr="00AD201A">
        <w:rPr>
          <w:spacing w:val="-4"/>
          <w:lang w:val="sq-AL"/>
        </w:rPr>
        <w:t>Seksioni 2</w:t>
      </w:r>
    </w:p>
    <w:p w14:paraId="05FACE90" w14:textId="77777777" w:rsidR="00320C49" w:rsidRPr="00AD201A" w:rsidRDefault="00320C49" w:rsidP="00320C49">
      <w:pPr>
        <w:pStyle w:val="VENDOSI"/>
        <w:keepNext w:val="0"/>
        <w:rPr>
          <w:spacing w:val="-4"/>
          <w:lang w:val="sq-AL"/>
        </w:rPr>
      </w:pPr>
      <w:r w:rsidRPr="00AD201A">
        <w:rPr>
          <w:spacing w:val="-4"/>
          <w:lang w:val="sq-AL"/>
        </w:rPr>
        <w:t>Lindja dhe kërkueshmëria e tatimit për importimin e mallrave</w:t>
      </w:r>
    </w:p>
    <w:p w14:paraId="05FACE91" w14:textId="77777777" w:rsidR="00320C49" w:rsidRPr="00AD201A" w:rsidRDefault="00320C49" w:rsidP="00320C49">
      <w:pPr>
        <w:pStyle w:val="Paragrafi"/>
        <w:rPr>
          <w:spacing w:val="-4"/>
          <w:sz w:val="14"/>
          <w:lang w:val="sq-AL"/>
        </w:rPr>
      </w:pPr>
    </w:p>
    <w:p w14:paraId="05FACE92" w14:textId="77777777" w:rsidR="00320C49" w:rsidRPr="00AD201A" w:rsidRDefault="00320C49" w:rsidP="00320C49">
      <w:pPr>
        <w:pStyle w:val="NeniNr"/>
        <w:keepNext w:val="0"/>
        <w:rPr>
          <w:spacing w:val="-4"/>
          <w:lang w:val="sq-AL"/>
        </w:rPr>
      </w:pPr>
      <w:r w:rsidRPr="00AD201A">
        <w:rPr>
          <w:spacing w:val="-4"/>
          <w:lang w:val="sq-AL"/>
        </w:rPr>
        <w:t>Neni 34</w:t>
      </w:r>
    </w:p>
    <w:p w14:paraId="05FACE93"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CE94" w14:textId="77777777" w:rsidR="00320C49" w:rsidRPr="00AD201A" w:rsidRDefault="00320C49" w:rsidP="00320C49">
      <w:pPr>
        <w:pStyle w:val="Paragrafi"/>
        <w:rPr>
          <w:spacing w:val="-4"/>
          <w:sz w:val="14"/>
          <w:lang w:val="sq-AL"/>
        </w:rPr>
      </w:pPr>
    </w:p>
    <w:p w14:paraId="05FACE95"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importimi i mallrave është kryer në kuptim të nenit 14, të këtij ligji.</w:t>
      </w:r>
    </w:p>
    <w:p w14:paraId="05FACE96" w14:textId="77777777" w:rsidR="00320C49" w:rsidRPr="00AD201A" w:rsidRDefault="00320C49" w:rsidP="00320C49">
      <w:pPr>
        <w:pStyle w:val="Paragrafi"/>
        <w:rPr>
          <w:spacing w:val="-4"/>
          <w:sz w:val="14"/>
          <w:lang w:val="sq-AL"/>
        </w:rPr>
      </w:pPr>
      <w:r w:rsidRPr="00AD201A">
        <w:rPr>
          <w:spacing w:val="-4"/>
          <w:lang w:val="sq-AL"/>
        </w:rPr>
        <w:t xml:space="preserve"> </w:t>
      </w:r>
    </w:p>
    <w:p w14:paraId="05FACE97" w14:textId="77777777" w:rsidR="00320C49" w:rsidRPr="00AD201A" w:rsidRDefault="00320C49" w:rsidP="00320C49">
      <w:pPr>
        <w:pStyle w:val="NeniNr"/>
        <w:keepNext w:val="0"/>
        <w:rPr>
          <w:spacing w:val="-4"/>
          <w:lang w:val="sq-AL"/>
        </w:rPr>
      </w:pPr>
      <w:r w:rsidRPr="00AD201A">
        <w:rPr>
          <w:spacing w:val="-4"/>
          <w:lang w:val="sq-AL"/>
        </w:rPr>
        <w:t>Neni 35</w:t>
      </w:r>
    </w:p>
    <w:p w14:paraId="05FACE98" w14:textId="77777777" w:rsidR="00320C49" w:rsidRPr="00AD201A" w:rsidRDefault="00320C49" w:rsidP="00320C49">
      <w:pPr>
        <w:pStyle w:val="NeniTitull"/>
        <w:keepNext w:val="0"/>
        <w:rPr>
          <w:spacing w:val="-4"/>
          <w:lang w:val="sq-AL"/>
        </w:rPr>
      </w:pPr>
      <w:r w:rsidRPr="00AD201A">
        <w:rPr>
          <w:spacing w:val="-4"/>
          <w:lang w:val="sq-AL"/>
        </w:rPr>
        <w:t>Rregulla të veçanta për importimin</w:t>
      </w:r>
    </w:p>
    <w:p w14:paraId="05FACE99" w14:textId="77777777" w:rsidR="00320C49" w:rsidRPr="00AD201A" w:rsidRDefault="00320C49" w:rsidP="00320C49">
      <w:pPr>
        <w:pStyle w:val="NeniTitull"/>
        <w:keepNext w:val="0"/>
        <w:rPr>
          <w:spacing w:val="-4"/>
          <w:sz w:val="14"/>
          <w:lang w:val="sq-AL"/>
        </w:rPr>
      </w:pPr>
    </w:p>
    <w:p w14:paraId="05FACE9A" w14:textId="77777777" w:rsidR="00320C49" w:rsidRPr="00AD201A" w:rsidRDefault="00320C49" w:rsidP="00320C49">
      <w:pPr>
        <w:pStyle w:val="Paragrafi"/>
        <w:rPr>
          <w:spacing w:val="-4"/>
          <w:lang w:val="sq-AL"/>
        </w:rPr>
      </w:pPr>
      <w:r w:rsidRPr="00AD201A">
        <w:rPr>
          <w:spacing w:val="-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14:paraId="05FACE9B" w14:textId="77777777" w:rsidR="00320C49" w:rsidRPr="00AD201A" w:rsidRDefault="00320C49" w:rsidP="00320C49">
      <w:pPr>
        <w:pStyle w:val="Paragrafi"/>
        <w:rPr>
          <w:spacing w:val="-4"/>
          <w:sz w:val="14"/>
          <w:lang w:val="sq-AL"/>
        </w:rPr>
      </w:pPr>
    </w:p>
    <w:p w14:paraId="05FACE9C" w14:textId="77777777" w:rsidR="00320C49" w:rsidRPr="00AD201A" w:rsidRDefault="00320C49" w:rsidP="00320C49">
      <w:pPr>
        <w:pStyle w:val="VENDOSI"/>
        <w:keepNext w:val="0"/>
        <w:rPr>
          <w:spacing w:val="-4"/>
          <w:lang w:val="sq-AL"/>
        </w:rPr>
      </w:pPr>
      <w:r w:rsidRPr="00AD201A">
        <w:rPr>
          <w:spacing w:val="-4"/>
          <w:lang w:val="sq-AL"/>
        </w:rPr>
        <w:t>KREU VI</w:t>
      </w:r>
    </w:p>
    <w:p w14:paraId="05FACE9D" w14:textId="77777777" w:rsidR="00320C49" w:rsidRPr="00AD201A" w:rsidRDefault="00320C49" w:rsidP="00320C49">
      <w:pPr>
        <w:pStyle w:val="VENDOSI"/>
        <w:keepNext w:val="0"/>
        <w:rPr>
          <w:spacing w:val="-4"/>
          <w:lang w:val="sq-AL"/>
        </w:rPr>
      </w:pPr>
      <w:r w:rsidRPr="00AD201A">
        <w:rPr>
          <w:spacing w:val="-4"/>
          <w:lang w:val="sq-AL"/>
        </w:rPr>
        <w:t>VLERA E TATUESHME</w:t>
      </w:r>
    </w:p>
    <w:p w14:paraId="05FACE9E" w14:textId="77777777" w:rsidR="00320C49" w:rsidRPr="00AD201A" w:rsidRDefault="00320C49" w:rsidP="00320C49">
      <w:pPr>
        <w:pStyle w:val="NeniNr"/>
        <w:keepNext w:val="0"/>
        <w:rPr>
          <w:spacing w:val="-4"/>
          <w:sz w:val="14"/>
          <w:lang w:val="sq-AL"/>
        </w:rPr>
      </w:pPr>
    </w:p>
    <w:p w14:paraId="05FACE9F" w14:textId="77777777" w:rsidR="00320C49" w:rsidRPr="00AD201A" w:rsidRDefault="00320C49" w:rsidP="00320C49">
      <w:pPr>
        <w:pStyle w:val="NeniNr"/>
        <w:keepNext w:val="0"/>
        <w:rPr>
          <w:spacing w:val="-4"/>
          <w:lang w:val="sq-AL"/>
        </w:rPr>
      </w:pPr>
      <w:r w:rsidRPr="00AD201A">
        <w:rPr>
          <w:spacing w:val="-4"/>
          <w:lang w:val="sq-AL"/>
        </w:rPr>
        <w:t>Neni 36</w:t>
      </w:r>
    </w:p>
    <w:p w14:paraId="05FACEA0" w14:textId="77777777" w:rsidR="00320C49" w:rsidRPr="00AD201A" w:rsidRDefault="00320C49" w:rsidP="00320C49">
      <w:pPr>
        <w:pStyle w:val="NeniTitull"/>
        <w:keepNext w:val="0"/>
        <w:rPr>
          <w:spacing w:val="-4"/>
          <w:lang w:val="sq-AL"/>
        </w:rPr>
      </w:pPr>
      <w:r w:rsidRPr="00AD201A">
        <w:rPr>
          <w:spacing w:val="-4"/>
          <w:lang w:val="sq-AL"/>
        </w:rPr>
        <w:t>Përkufizime</w:t>
      </w:r>
    </w:p>
    <w:p w14:paraId="05FACEA1" w14:textId="77777777" w:rsidR="00320C49" w:rsidRPr="00AD201A" w:rsidRDefault="00320C49" w:rsidP="00320C49">
      <w:pPr>
        <w:pStyle w:val="Paragrafi"/>
        <w:rPr>
          <w:spacing w:val="-4"/>
          <w:sz w:val="14"/>
          <w:lang w:val="sq-AL"/>
        </w:rPr>
      </w:pPr>
    </w:p>
    <w:p w14:paraId="05FACEA2" w14:textId="77777777" w:rsidR="00320C49" w:rsidRPr="00AD201A" w:rsidRDefault="00320C49" w:rsidP="00320C49">
      <w:pPr>
        <w:pStyle w:val="Paragrafi"/>
        <w:rPr>
          <w:spacing w:val="-4"/>
          <w:lang w:val="sq-AL"/>
        </w:rPr>
      </w:pPr>
      <w:r w:rsidRPr="00AD201A">
        <w:rPr>
          <w:spacing w:val="-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14:paraId="05FACEA3" w14:textId="77777777" w:rsidR="00320C49" w:rsidRPr="00AD201A" w:rsidRDefault="00320C49" w:rsidP="00320C49">
      <w:pPr>
        <w:pStyle w:val="Paragrafi"/>
        <w:rPr>
          <w:spacing w:val="-4"/>
          <w:lang w:val="sq-AL"/>
        </w:rPr>
      </w:pPr>
      <w:r w:rsidRPr="00AD201A">
        <w:rPr>
          <w:spacing w:val="-4"/>
          <w:lang w:val="sq-AL"/>
        </w:rPr>
        <w:t>2. Në qoftë se nuk mund të sigurohen vlera të krahasueshme për furnizimet e mallrave ose shërbimeve, atëherë me termin “vlerë tregu” kuptohen shumat e mëposhtme:</w:t>
      </w:r>
    </w:p>
    <w:p w14:paraId="05FACEA4" w14:textId="77777777" w:rsidR="00320C49" w:rsidRPr="00AD201A" w:rsidRDefault="00320C49" w:rsidP="00320C49">
      <w:pPr>
        <w:pStyle w:val="Paragrafi"/>
        <w:rPr>
          <w:spacing w:val="-4"/>
          <w:lang w:val="sq-AL"/>
        </w:rPr>
      </w:pPr>
      <w:r w:rsidRPr="00AD201A">
        <w:rPr>
          <w:spacing w:val="-4"/>
          <w:lang w:val="sq-AL"/>
        </w:rPr>
        <w:t>a) për mallrat, një shumë jo më e vogël se çmimi i blerjes së mallit apo të mallrave të ngjashme ose, në mungesë të çmimit të blerjes, sa vlera e kostos e përcaktuar në kohën e furnizimit.</w:t>
      </w:r>
    </w:p>
    <w:p w14:paraId="05FACEA5" w14:textId="77777777" w:rsidR="00320C49" w:rsidRPr="00AD201A" w:rsidRDefault="00320C49" w:rsidP="00320C49">
      <w:pPr>
        <w:pStyle w:val="Paragrafi"/>
        <w:rPr>
          <w:spacing w:val="-4"/>
          <w:lang w:val="sq-AL"/>
        </w:rPr>
      </w:pPr>
      <w:r w:rsidRPr="00AD201A">
        <w:rPr>
          <w:spacing w:val="-4"/>
          <w:lang w:val="sq-AL"/>
        </w:rPr>
        <w:t>b) në rastin e shërbimeve, një shumë jo më e vogël se kostoja e plotë e kryerjes së shërbimit prej personit të tatueshëm.</w:t>
      </w:r>
    </w:p>
    <w:p w14:paraId="05FACEA6" w14:textId="77777777" w:rsidR="00320C49" w:rsidRPr="00AD201A" w:rsidRDefault="00320C49" w:rsidP="00320C49">
      <w:pPr>
        <w:pStyle w:val="VENDOSI"/>
        <w:rPr>
          <w:lang w:val="sq-AL"/>
        </w:rPr>
      </w:pPr>
      <w:r w:rsidRPr="00AD201A">
        <w:rPr>
          <w:lang w:val="sq-AL"/>
        </w:rPr>
        <w:t xml:space="preserve"> Seksioni 1</w:t>
      </w:r>
    </w:p>
    <w:p w14:paraId="05FACEA7" w14:textId="77777777" w:rsidR="00320C49" w:rsidRPr="00AD201A" w:rsidRDefault="00320C49" w:rsidP="00320C49">
      <w:pPr>
        <w:pStyle w:val="VENDOSI"/>
        <w:rPr>
          <w:lang w:val="sq-AL"/>
        </w:rPr>
      </w:pPr>
      <w:r w:rsidRPr="00AD201A">
        <w:rPr>
          <w:lang w:val="sq-AL"/>
        </w:rPr>
        <w:t>Furnizimet e mallrave dhe shërbimeve</w:t>
      </w:r>
    </w:p>
    <w:p w14:paraId="05FACEA8" w14:textId="77777777" w:rsidR="00320C49" w:rsidRPr="00AD201A" w:rsidRDefault="00320C49" w:rsidP="00320C49">
      <w:pPr>
        <w:pStyle w:val="Paragrafi"/>
        <w:rPr>
          <w:spacing w:val="-4"/>
          <w:sz w:val="14"/>
          <w:lang w:val="sq-AL"/>
        </w:rPr>
      </w:pPr>
      <w:r w:rsidRPr="00AD201A">
        <w:rPr>
          <w:spacing w:val="-4"/>
          <w:lang w:val="sq-AL"/>
        </w:rPr>
        <w:t xml:space="preserve"> </w:t>
      </w:r>
    </w:p>
    <w:p w14:paraId="05FACEA9" w14:textId="77777777" w:rsidR="00320C49" w:rsidRPr="00AD201A" w:rsidRDefault="00320C49" w:rsidP="00320C49">
      <w:pPr>
        <w:pStyle w:val="NeniNr"/>
        <w:keepNext w:val="0"/>
        <w:rPr>
          <w:spacing w:val="-4"/>
          <w:lang w:val="sq-AL"/>
        </w:rPr>
      </w:pPr>
      <w:r w:rsidRPr="00AD201A">
        <w:rPr>
          <w:spacing w:val="-4"/>
          <w:lang w:val="sq-AL"/>
        </w:rPr>
        <w:t xml:space="preserve">Neni 37 </w:t>
      </w:r>
    </w:p>
    <w:p w14:paraId="05FACEAA"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AB" w14:textId="77777777" w:rsidR="00320C49" w:rsidRPr="00AD201A" w:rsidRDefault="00320C49" w:rsidP="00320C49">
      <w:pPr>
        <w:pStyle w:val="Paragrafi"/>
        <w:rPr>
          <w:spacing w:val="-4"/>
          <w:sz w:val="14"/>
          <w:lang w:val="sq-AL"/>
        </w:rPr>
      </w:pPr>
    </w:p>
    <w:p w14:paraId="05FACEAC" w14:textId="77777777" w:rsidR="00320C49" w:rsidRPr="00AD201A" w:rsidRDefault="00320C49" w:rsidP="00320C49">
      <w:pPr>
        <w:pStyle w:val="Paragrafi"/>
        <w:rPr>
          <w:spacing w:val="-4"/>
          <w:lang w:val="sq-AL"/>
        </w:rPr>
      </w:pPr>
      <w:r w:rsidRPr="00AD201A">
        <w:rPr>
          <w:spacing w:val="-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14:paraId="05FACEAD" w14:textId="77777777" w:rsidR="00740546" w:rsidRPr="00AD201A" w:rsidRDefault="00740546" w:rsidP="00320C49">
      <w:pPr>
        <w:pStyle w:val="NeniNr"/>
        <w:keepNext w:val="0"/>
        <w:rPr>
          <w:spacing w:val="-4"/>
          <w:lang w:val="sq-AL"/>
        </w:rPr>
      </w:pPr>
    </w:p>
    <w:p w14:paraId="05FACEAE" w14:textId="77777777" w:rsidR="00320C49" w:rsidRPr="00AD201A" w:rsidRDefault="00320C49" w:rsidP="00320C49">
      <w:pPr>
        <w:pStyle w:val="NeniNr"/>
        <w:keepNext w:val="0"/>
        <w:rPr>
          <w:spacing w:val="-4"/>
          <w:lang w:val="sq-AL"/>
        </w:rPr>
      </w:pPr>
      <w:r w:rsidRPr="00AD201A">
        <w:rPr>
          <w:spacing w:val="-4"/>
          <w:lang w:val="sq-AL"/>
        </w:rPr>
        <w:t>Neni 38</w:t>
      </w:r>
    </w:p>
    <w:p w14:paraId="05FACEAF"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B0" w14:textId="77777777" w:rsidR="00320C49" w:rsidRPr="00AD201A" w:rsidRDefault="00320C49" w:rsidP="00320C49">
      <w:pPr>
        <w:pStyle w:val="Paragrafi"/>
        <w:rPr>
          <w:spacing w:val="-4"/>
          <w:sz w:val="14"/>
          <w:lang w:val="sq-AL"/>
        </w:rPr>
      </w:pPr>
    </w:p>
    <w:p w14:paraId="05FACEB1" w14:textId="77777777" w:rsidR="00320C49" w:rsidRPr="00AD201A" w:rsidRDefault="00320C49" w:rsidP="00320C49">
      <w:pPr>
        <w:pStyle w:val="Paragrafi"/>
        <w:rPr>
          <w:spacing w:val="-4"/>
          <w:lang w:val="sq-AL"/>
        </w:rPr>
      </w:pPr>
      <w:r w:rsidRPr="00AD201A">
        <w:rPr>
          <w:spacing w:val="-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14:paraId="05FACEB2" w14:textId="77777777" w:rsidR="00320C49" w:rsidRPr="00AD201A" w:rsidRDefault="00320C49" w:rsidP="00320C49">
      <w:pPr>
        <w:pStyle w:val="Paragrafi"/>
        <w:rPr>
          <w:spacing w:val="-4"/>
          <w:lang w:val="sq-AL"/>
        </w:rPr>
      </w:pPr>
      <w:r w:rsidRPr="00AD201A">
        <w:rPr>
          <w:spacing w:val="-4"/>
          <w:lang w:val="sq-AL"/>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14:paraId="05FACEB3" w14:textId="77777777" w:rsidR="00320C49" w:rsidRPr="00AD201A" w:rsidRDefault="00320C49" w:rsidP="00320C49">
      <w:pPr>
        <w:pStyle w:val="Paragrafi"/>
        <w:rPr>
          <w:spacing w:val="-4"/>
          <w:lang w:val="sq-AL"/>
        </w:rPr>
      </w:pPr>
      <w:r w:rsidRPr="00AD201A">
        <w:rPr>
          <w:spacing w:val="-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14:paraId="05FACEB4" w14:textId="77777777" w:rsidR="00320C49" w:rsidRPr="00AD201A" w:rsidRDefault="00320C49" w:rsidP="00320C49">
      <w:pPr>
        <w:pStyle w:val="Paragrafi"/>
        <w:rPr>
          <w:spacing w:val="-4"/>
          <w:lang w:val="sq-AL"/>
        </w:rPr>
      </w:pPr>
      <w:r w:rsidRPr="00AD201A">
        <w:rPr>
          <w:spacing w:val="-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14:paraId="05FACEB5" w14:textId="77777777" w:rsidR="00320C49" w:rsidRPr="00AD201A" w:rsidRDefault="00320C49" w:rsidP="00320C49">
      <w:pPr>
        <w:pStyle w:val="Paragrafi"/>
        <w:rPr>
          <w:spacing w:val="-4"/>
          <w:sz w:val="14"/>
          <w:lang w:val="sq-AL"/>
        </w:rPr>
      </w:pPr>
    </w:p>
    <w:p w14:paraId="05FACEB6" w14:textId="77777777" w:rsidR="00320C49" w:rsidRPr="00AD201A" w:rsidRDefault="00320C49" w:rsidP="00320C49">
      <w:pPr>
        <w:pStyle w:val="NeniNr"/>
        <w:keepNext w:val="0"/>
        <w:rPr>
          <w:spacing w:val="-4"/>
          <w:lang w:val="sq-AL"/>
        </w:rPr>
      </w:pPr>
      <w:r w:rsidRPr="00AD201A">
        <w:rPr>
          <w:spacing w:val="-4"/>
          <w:lang w:val="sq-AL"/>
        </w:rPr>
        <w:t xml:space="preserve">Neni 39 </w:t>
      </w:r>
    </w:p>
    <w:p w14:paraId="05FACEB7"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CEB8" w14:textId="77777777" w:rsidR="00320C49" w:rsidRPr="00AD201A" w:rsidRDefault="00320C49" w:rsidP="00320C49">
      <w:pPr>
        <w:pStyle w:val="Paragrafi"/>
        <w:rPr>
          <w:spacing w:val="-4"/>
          <w:sz w:val="14"/>
          <w:lang w:val="sq-AL"/>
        </w:rPr>
      </w:pPr>
    </w:p>
    <w:p w14:paraId="05FACEB9" w14:textId="77777777" w:rsidR="00320C49" w:rsidRPr="00AD201A" w:rsidRDefault="00320C49" w:rsidP="00740546">
      <w:pPr>
        <w:pStyle w:val="Paragrafi"/>
        <w:rPr>
          <w:spacing w:val="-4"/>
          <w:lang w:val="sq-AL"/>
        </w:rPr>
      </w:pPr>
      <w:r w:rsidRPr="00AD201A">
        <w:rPr>
          <w:spacing w:val="-4"/>
          <w:lang w:val="sq-AL"/>
        </w:rPr>
        <w:t>1. Në vlerën e tatueshme pë</w:t>
      </w:r>
      <w:r w:rsidR="00740546" w:rsidRPr="00AD201A">
        <w:rPr>
          <w:spacing w:val="-4"/>
          <w:lang w:val="sq-AL"/>
        </w:rPr>
        <w:t>rfshihen elementet e mëposhtme:</w:t>
      </w:r>
    </w:p>
    <w:p w14:paraId="05FACEBA" w14:textId="77777777" w:rsidR="00320C49" w:rsidRPr="00AD201A" w:rsidRDefault="00320C49" w:rsidP="00320C49">
      <w:pPr>
        <w:pStyle w:val="Paragrafi"/>
        <w:rPr>
          <w:spacing w:val="-4"/>
          <w:lang w:val="sq-AL"/>
        </w:rPr>
      </w:pPr>
      <w:r w:rsidRPr="00AD201A">
        <w:rPr>
          <w:spacing w:val="-4"/>
          <w:lang w:val="sq-AL"/>
        </w:rPr>
        <w:t>a) tatimet, taksat, detyrimet, tarifat dhe pagesa të ngjashme, me përjashtim të TVSH-së.</w:t>
      </w:r>
    </w:p>
    <w:p w14:paraId="05FACEBB"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furnizuesi ia ngarkon blerësit ose klientit.</w:t>
      </w:r>
    </w:p>
    <w:p w14:paraId="05FACEBC" w14:textId="77777777" w:rsidR="00320C49" w:rsidRPr="00AD201A" w:rsidRDefault="00320C49" w:rsidP="00320C49">
      <w:pPr>
        <w:pStyle w:val="Paragrafi"/>
        <w:rPr>
          <w:spacing w:val="-4"/>
          <w:lang w:val="sq-AL"/>
        </w:rPr>
      </w:pPr>
      <w:r w:rsidRPr="00AD201A">
        <w:rPr>
          <w:spacing w:val="-4"/>
          <w:lang w:val="sq-AL"/>
        </w:rPr>
        <w:t>c) për qëllime të shkronjës “b”, të kësaj pike, konsiderohen gjithashtu si shpenzime dytësore ato të parashikuara në marrëveshje të veçanta.</w:t>
      </w:r>
    </w:p>
    <w:p w14:paraId="05FACEBD" w14:textId="77777777" w:rsidR="00320C49" w:rsidRPr="00AD201A" w:rsidRDefault="00320C49" w:rsidP="00320C49">
      <w:pPr>
        <w:pStyle w:val="Paragrafi"/>
        <w:rPr>
          <w:spacing w:val="-4"/>
          <w:lang w:val="sq-AL"/>
        </w:rPr>
      </w:pPr>
      <w:r w:rsidRPr="00AD201A">
        <w:rPr>
          <w:spacing w:val="-4"/>
          <w:lang w:val="sq-AL"/>
        </w:rPr>
        <w:t>2. Në vlerën e tatueshme të furnizimit përfshihet vlera e ambalazheve kur ato janë të pakthyeshme.</w:t>
      </w:r>
    </w:p>
    <w:p w14:paraId="05FACEBE" w14:textId="77777777" w:rsidR="00320C49" w:rsidRPr="00AD201A" w:rsidRDefault="00320C49" w:rsidP="00320C49">
      <w:pPr>
        <w:pStyle w:val="Paragrafi"/>
        <w:rPr>
          <w:spacing w:val="-4"/>
          <w:lang w:val="sq-AL"/>
        </w:rPr>
      </w:pPr>
      <w:r w:rsidRPr="00AD201A">
        <w:rPr>
          <w:spacing w:val="-4"/>
          <w:lang w:val="sq-AL"/>
        </w:rPr>
        <w:t>Vlera e ambalazheve të kthyeshme nuk përfshihet në vlerën e tatueshme të furnizimit, përveç kur ambalazhet e kthyeshme nuk janë kthyer nga blerësi.</w:t>
      </w:r>
    </w:p>
    <w:p w14:paraId="05FACEBF" w14:textId="77777777" w:rsidR="00320C49" w:rsidRPr="00AD201A" w:rsidRDefault="00320C49" w:rsidP="00320C49">
      <w:pPr>
        <w:pStyle w:val="Paragrafi"/>
        <w:rPr>
          <w:spacing w:val="-4"/>
          <w:lang w:val="sq-AL"/>
        </w:rPr>
      </w:pPr>
      <w:r w:rsidRPr="00AD201A">
        <w:rPr>
          <w:spacing w:val="-4"/>
          <w:lang w:val="sq-AL"/>
        </w:rPr>
        <w:t xml:space="preserve">3. Në qoftë se elementet që përcaktojnë vlerën e tatueshme ose vlera e tatueshme është e shprehur në një monedhë të ndryshme nga monedha kombëtare e Republikës së Shqipërisë, i cili është vendi në të cilin bëhet vlerësimi, vlera e tatueshme shprehet në monedhën kombëtare ekuivalente me kursin e këmbimit të zbatuar nga Banka e Shqipërisë në momentin, në të cilin tatimi bëhet i kërkueshëm. </w:t>
      </w:r>
    </w:p>
    <w:p w14:paraId="05FACEC0" w14:textId="77777777" w:rsidR="00320C49" w:rsidRPr="00AD201A" w:rsidRDefault="00320C49" w:rsidP="00320C49">
      <w:pPr>
        <w:pStyle w:val="Paragrafi"/>
        <w:rPr>
          <w:spacing w:val="-4"/>
          <w:sz w:val="12"/>
          <w:lang w:val="sq-AL"/>
        </w:rPr>
      </w:pPr>
    </w:p>
    <w:p w14:paraId="05FACEC1" w14:textId="77777777" w:rsidR="00320C49" w:rsidRPr="00AD201A" w:rsidRDefault="00320C49" w:rsidP="00320C49">
      <w:pPr>
        <w:pStyle w:val="NeniNr"/>
        <w:keepNext w:val="0"/>
        <w:rPr>
          <w:spacing w:val="-4"/>
          <w:lang w:val="sq-AL"/>
        </w:rPr>
      </w:pPr>
      <w:r w:rsidRPr="00AD201A">
        <w:rPr>
          <w:spacing w:val="-4"/>
          <w:lang w:val="sq-AL"/>
        </w:rPr>
        <w:t>Neni 40</w:t>
      </w:r>
    </w:p>
    <w:p w14:paraId="05FACEC2" w14:textId="77777777" w:rsidR="00320C49" w:rsidRPr="00AD201A" w:rsidRDefault="00320C49" w:rsidP="00320C49">
      <w:pPr>
        <w:pStyle w:val="NeniTitull"/>
        <w:keepNext w:val="0"/>
        <w:rPr>
          <w:spacing w:val="-4"/>
          <w:lang w:val="sq-AL"/>
        </w:rPr>
      </w:pPr>
      <w:r w:rsidRPr="00AD201A">
        <w:rPr>
          <w:spacing w:val="-4"/>
          <w:lang w:val="sq-AL"/>
        </w:rPr>
        <w:t>Elemente që nuk përfshihen në vlerën e tatueshme</w:t>
      </w:r>
    </w:p>
    <w:p w14:paraId="05FACEC3" w14:textId="77777777" w:rsidR="00320C49" w:rsidRPr="00AD201A" w:rsidRDefault="00320C49" w:rsidP="00320C49">
      <w:pPr>
        <w:pStyle w:val="Paragrafi"/>
        <w:rPr>
          <w:spacing w:val="-4"/>
          <w:sz w:val="14"/>
          <w:lang w:val="sq-AL"/>
        </w:rPr>
      </w:pPr>
    </w:p>
    <w:p w14:paraId="05FACEC4" w14:textId="77777777" w:rsidR="00320C49" w:rsidRPr="00AD201A" w:rsidRDefault="00320C49" w:rsidP="00320C49">
      <w:pPr>
        <w:pStyle w:val="Paragrafi"/>
        <w:rPr>
          <w:spacing w:val="-4"/>
          <w:lang w:val="sq-AL"/>
        </w:rPr>
      </w:pPr>
      <w:r w:rsidRPr="00AD201A">
        <w:rPr>
          <w:spacing w:val="-4"/>
          <w:lang w:val="sq-AL"/>
        </w:rPr>
        <w:t>1. Në vlerën e tatueshme nuk përfshihen elementet e mëposhtme:</w:t>
      </w:r>
    </w:p>
    <w:p w14:paraId="05FACEC5"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C6"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furnizimi;</w:t>
      </w:r>
    </w:p>
    <w:p w14:paraId="05FACEC7" w14:textId="77777777" w:rsidR="00320C49" w:rsidRPr="00AD201A" w:rsidRDefault="00320C49" w:rsidP="00320C49">
      <w:pPr>
        <w:pStyle w:val="Paragrafi"/>
        <w:rPr>
          <w:spacing w:val="-4"/>
          <w:lang w:val="sq-AL"/>
        </w:rPr>
      </w:pPr>
      <w:r w:rsidRPr="00AD201A">
        <w:rPr>
          <w:spacing w:val="-4"/>
          <w:lang w:val="sq-AL"/>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14:paraId="05FACEC8" w14:textId="77777777" w:rsidR="00320C49" w:rsidRPr="00AD201A" w:rsidRDefault="00320C49" w:rsidP="00320C49">
      <w:pPr>
        <w:pStyle w:val="Paragrafi"/>
        <w:rPr>
          <w:spacing w:val="-4"/>
          <w:lang w:val="sq-AL"/>
        </w:rPr>
      </w:pPr>
      <w:r w:rsidRPr="00AD201A">
        <w:rPr>
          <w:spacing w:val="-4"/>
          <w:lang w:val="sq-AL"/>
        </w:rPr>
        <w:t>Personi i tatueshëm duhet të paraqesë prova të shumës efektive të shpenzimeve, sipas shkronjës “c”, të kësaj pike, dhe nuk mund të kryejë zbritje të TVSH-së që mund të jetë llogaritur mbi to.</w:t>
      </w:r>
    </w:p>
    <w:p w14:paraId="05FACEC9" w14:textId="77777777" w:rsidR="00320C49" w:rsidRPr="00AD201A" w:rsidRDefault="00320C49" w:rsidP="00320C49">
      <w:pPr>
        <w:pStyle w:val="Paragrafi"/>
        <w:rPr>
          <w:spacing w:val="-4"/>
          <w:lang w:val="sq-AL"/>
        </w:rPr>
      </w:pPr>
      <w:r w:rsidRPr="00AD201A">
        <w:rPr>
          <w:spacing w:val="-4"/>
          <w:lang w:val="sq-AL"/>
        </w:rPr>
        <w:t>2. Ministri i Financave ka të drejtë të përcaktojë me udhëzim rregulla të veçanta për zbatimin e shkronjës “c”, të pikës 1, të këtij neni.</w:t>
      </w:r>
    </w:p>
    <w:p w14:paraId="05FACECA" w14:textId="77777777" w:rsidR="00320C49" w:rsidRPr="00AD201A" w:rsidRDefault="00320C49" w:rsidP="00320C49">
      <w:pPr>
        <w:pStyle w:val="Paragrafi"/>
        <w:rPr>
          <w:spacing w:val="-4"/>
          <w:sz w:val="14"/>
          <w:lang w:val="sq-AL"/>
        </w:rPr>
      </w:pPr>
      <w:r w:rsidRPr="00AD201A">
        <w:rPr>
          <w:spacing w:val="-4"/>
          <w:lang w:val="sq-AL"/>
        </w:rPr>
        <w:t xml:space="preserve">  </w:t>
      </w:r>
    </w:p>
    <w:p w14:paraId="05FACECB" w14:textId="77777777" w:rsidR="00320C49" w:rsidRPr="00AD201A" w:rsidRDefault="00320C49" w:rsidP="00320C49">
      <w:pPr>
        <w:pStyle w:val="NeniNr"/>
        <w:keepNext w:val="0"/>
        <w:rPr>
          <w:spacing w:val="-4"/>
          <w:lang w:val="sq-AL"/>
        </w:rPr>
      </w:pPr>
      <w:r w:rsidRPr="00AD201A">
        <w:rPr>
          <w:spacing w:val="-4"/>
          <w:lang w:val="sq-AL"/>
        </w:rPr>
        <w:t>Neni 41</w:t>
      </w:r>
    </w:p>
    <w:p w14:paraId="05FACECC" w14:textId="77777777" w:rsidR="00320C49" w:rsidRPr="00AD201A" w:rsidRDefault="00320C49" w:rsidP="00320C49">
      <w:pPr>
        <w:pStyle w:val="NeniTitull"/>
        <w:keepNext w:val="0"/>
        <w:rPr>
          <w:spacing w:val="-4"/>
          <w:lang w:val="sq-AL"/>
        </w:rPr>
      </w:pPr>
      <w:r w:rsidRPr="00AD201A">
        <w:rPr>
          <w:spacing w:val="-4"/>
          <w:lang w:val="sq-AL"/>
        </w:rPr>
        <w:t>Saktësimi i vlerës së tatueshme</w:t>
      </w:r>
    </w:p>
    <w:p w14:paraId="05FACECD" w14:textId="77777777" w:rsidR="00320C49" w:rsidRPr="00AD201A" w:rsidRDefault="00320C49" w:rsidP="00320C49">
      <w:pPr>
        <w:pStyle w:val="Paragrafi"/>
        <w:rPr>
          <w:spacing w:val="-4"/>
          <w:sz w:val="14"/>
          <w:lang w:val="sq-AL"/>
        </w:rPr>
      </w:pPr>
    </w:p>
    <w:p w14:paraId="05FACECE" w14:textId="77777777" w:rsidR="00320C49" w:rsidRPr="00AD201A" w:rsidRDefault="00320C49" w:rsidP="00320C49">
      <w:pPr>
        <w:pStyle w:val="Paragrafi"/>
        <w:rPr>
          <w:spacing w:val="-4"/>
          <w:lang w:val="sq-AL"/>
        </w:rPr>
      </w:pPr>
      <w:r w:rsidRPr="00AD201A">
        <w:rPr>
          <w:spacing w:val="-4"/>
          <w:lang w:val="sq-AL"/>
        </w:rPr>
        <w:t>1. Në rast anulimi, tërheqjeje, zgjidhjeje e reduktimi të çmimit që bëhet pas momentit, në të cilin kryhet furnizimi, vlera e tatueshme reduktohet në përputhje me këtë ligj.</w:t>
      </w:r>
    </w:p>
    <w:p w14:paraId="05FACECF" w14:textId="77777777" w:rsidR="00320C49" w:rsidRPr="00AD201A" w:rsidRDefault="00320C49" w:rsidP="00320C49">
      <w:pPr>
        <w:pStyle w:val="Paragrafi"/>
        <w:rPr>
          <w:spacing w:val="-4"/>
          <w:lang w:val="sq-AL"/>
        </w:rPr>
      </w:pPr>
      <w:r w:rsidRPr="00AD201A">
        <w:rPr>
          <w:spacing w:val="-4"/>
          <w:lang w:val="sq-AL"/>
        </w:rPr>
        <w:t>2. Ministri i Financave përcakton me udhëzim procedurën dhe rregullat për saktësimin e vlerës së tatueshme, në përputhje me pikën 1, të këtij neni.</w:t>
      </w:r>
    </w:p>
    <w:p w14:paraId="05FACED0" w14:textId="77777777" w:rsidR="00320C49" w:rsidRPr="00AD201A" w:rsidRDefault="00320C49" w:rsidP="00740546">
      <w:pPr>
        <w:pStyle w:val="NeniNr"/>
        <w:keepNext w:val="0"/>
        <w:jc w:val="left"/>
        <w:rPr>
          <w:spacing w:val="-4"/>
          <w:lang w:val="sq-AL"/>
        </w:rPr>
      </w:pPr>
    </w:p>
    <w:p w14:paraId="05FACED1" w14:textId="77777777" w:rsidR="00320C49" w:rsidRPr="00AD201A" w:rsidRDefault="00320C49" w:rsidP="00320C49">
      <w:pPr>
        <w:pStyle w:val="NeniNr"/>
        <w:keepNext w:val="0"/>
        <w:rPr>
          <w:spacing w:val="-4"/>
          <w:lang w:val="sq-AL"/>
        </w:rPr>
      </w:pPr>
      <w:r w:rsidRPr="00AD201A">
        <w:rPr>
          <w:spacing w:val="-4"/>
          <w:lang w:val="sq-AL"/>
        </w:rPr>
        <w:t>Neni 42</w:t>
      </w:r>
    </w:p>
    <w:p w14:paraId="05FACED2" w14:textId="77777777" w:rsidR="00320C49" w:rsidRPr="00AD201A" w:rsidRDefault="00320C49" w:rsidP="00320C49">
      <w:pPr>
        <w:pStyle w:val="NeniTitull"/>
        <w:keepNext w:val="0"/>
        <w:rPr>
          <w:spacing w:val="-4"/>
          <w:lang w:val="sq-AL"/>
        </w:rPr>
      </w:pPr>
      <w:r w:rsidRPr="00AD201A">
        <w:rPr>
          <w:spacing w:val="-4"/>
          <w:lang w:val="sq-AL"/>
        </w:rPr>
        <w:t>Masat për të parandaluar shmangien dhe evazionin tatimor</w:t>
      </w:r>
    </w:p>
    <w:p w14:paraId="05FACED3" w14:textId="77777777" w:rsidR="00320C49" w:rsidRPr="00AD201A" w:rsidRDefault="00320C49" w:rsidP="00320C49">
      <w:pPr>
        <w:pStyle w:val="Paragrafi"/>
        <w:rPr>
          <w:spacing w:val="-4"/>
          <w:sz w:val="12"/>
          <w:lang w:val="sq-AL"/>
        </w:rPr>
      </w:pPr>
    </w:p>
    <w:p w14:paraId="05FACED4" w14:textId="77777777" w:rsidR="00320C49" w:rsidRPr="00AD201A" w:rsidRDefault="00320C49" w:rsidP="00320C49">
      <w:pPr>
        <w:pStyle w:val="Paragrafi"/>
        <w:rPr>
          <w:spacing w:val="-4"/>
          <w:lang w:val="sq-AL"/>
        </w:rPr>
      </w:pPr>
      <w:r w:rsidRPr="00AD201A">
        <w:rPr>
          <w:spacing w:val="-4"/>
          <w:lang w:val="sq-AL"/>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5FACED5" w14:textId="77777777" w:rsidR="00320C49" w:rsidRPr="00AD201A" w:rsidRDefault="00320C49" w:rsidP="00320C49">
      <w:pPr>
        <w:pStyle w:val="Paragrafi"/>
        <w:rPr>
          <w:spacing w:val="-4"/>
          <w:lang w:val="sq-AL"/>
        </w:rPr>
      </w:pPr>
      <w:r w:rsidRPr="00AD201A">
        <w:rPr>
          <w:spacing w:val="-4"/>
          <w:lang w:val="sq-AL"/>
        </w:rPr>
        <w:t>a) vlera korresponduese është më e vogël se vlera e tregut dhe blerësi ose klienti nuk gëzon plotësisht të drejtën e zbritjes së TVSH-së, sipas neneve 68, 69, 70, 71, 72, 73 e 74, të këtij ligji;</w:t>
      </w:r>
    </w:p>
    <w:p w14:paraId="05FACED6" w14:textId="77777777" w:rsidR="00320C49" w:rsidRPr="00AD201A" w:rsidRDefault="00320C49" w:rsidP="00320C49">
      <w:pPr>
        <w:pStyle w:val="Paragrafi"/>
        <w:rPr>
          <w:spacing w:val="-4"/>
          <w:lang w:val="sq-AL"/>
        </w:rPr>
      </w:pPr>
      <w:r w:rsidRPr="00AD201A">
        <w:rPr>
          <w:spacing w:val="-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14:paraId="05FACED7" w14:textId="77777777" w:rsidR="00320C49" w:rsidRPr="00AD201A" w:rsidRDefault="00320C49" w:rsidP="00320C49">
      <w:pPr>
        <w:pStyle w:val="Paragrafi"/>
        <w:rPr>
          <w:spacing w:val="-4"/>
          <w:lang w:val="sq-AL"/>
        </w:rPr>
      </w:pPr>
      <w:r w:rsidRPr="00AD201A">
        <w:rPr>
          <w:spacing w:val="-4"/>
          <w:lang w:val="sq-AL"/>
        </w:rPr>
        <w:t>c) vlera korresponduese është më e madhe se vlera e tregut dhe furnizuesi nuk gëzon plotësisht të drejtën e zbritjes mbi bazën e neneve 68, 69, 70, 71, 72, 73 e 74, të këtij ligji.</w:t>
      </w:r>
    </w:p>
    <w:p w14:paraId="05FACED8" w14:textId="77777777" w:rsidR="00320C49" w:rsidRPr="00AD201A" w:rsidRDefault="00320C49" w:rsidP="00320C49">
      <w:pPr>
        <w:pStyle w:val="Paragrafi"/>
        <w:rPr>
          <w:spacing w:val="-4"/>
          <w:lang w:val="sq-AL"/>
        </w:rPr>
      </w:pPr>
      <w:r w:rsidRPr="00AD201A">
        <w:rPr>
          <w:spacing w:val="-4"/>
          <w:lang w:val="sq-AL"/>
        </w:rPr>
        <w:t>2. Dispozitat e parashikuara në pikën 1, të këtij neni, zbatohen gjithashtu për marrëdhëniet midis punëdhënësit dhe punëmarrësit ose familjes së punëmarrësit apo personave të tjerë të lidhur ngushtësisht me të.</w:t>
      </w:r>
    </w:p>
    <w:p w14:paraId="05FACED9" w14:textId="77777777" w:rsidR="00320C49" w:rsidRPr="00AD201A" w:rsidRDefault="00320C49" w:rsidP="00320C49">
      <w:pPr>
        <w:pStyle w:val="Paragrafi"/>
        <w:rPr>
          <w:spacing w:val="-4"/>
          <w:sz w:val="12"/>
          <w:lang w:val="sq-AL"/>
        </w:rPr>
      </w:pPr>
    </w:p>
    <w:p w14:paraId="05FACEDA" w14:textId="77777777" w:rsidR="00320C49" w:rsidRPr="00AD201A" w:rsidRDefault="00320C49" w:rsidP="00320C49">
      <w:pPr>
        <w:pStyle w:val="NeniNr"/>
        <w:keepNext w:val="0"/>
        <w:rPr>
          <w:spacing w:val="-4"/>
          <w:lang w:val="sq-AL"/>
        </w:rPr>
      </w:pPr>
      <w:r w:rsidRPr="00AD201A">
        <w:rPr>
          <w:spacing w:val="-4"/>
          <w:lang w:val="sq-AL"/>
        </w:rPr>
        <w:t>Neni 43</w:t>
      </w:r>
    </w:p>
    <w:p w14:paraId="05FACEDB" w14:textId="77777777" w:rsidR="00320C49" w:rsidRPr="00AD201A" w:rsidRDefault="00320C49" w:rsidP="00320C49">
      <w:pPr>
        <w:pStyle w:val="NeniTitull"/>
        <w:keepNext w:val="0"/>
        <w:rPr>
          <w:spacing w:val="-4"/>
          <w:lang w:val="sq-AL"/>
        </w:rPr>
      </w:pPr>
      <w:r w:rsidRPr="00AD201A">
        <w:rPr>
          <w:spacing w:val="-4"/>
          <w:lang w:val="sq-AL"/>
        </w:rPr>
        <w:t>Vlera e tatueshme e arit të përpunuar</w:t>
      </w:r>
    </w:p>
    <w:p w14:paraId="05FACEDC" w14:textId="77777777" w:rsidR="00320C49" w:rsidRPr="00AD201A" w:rsidRDefault="00320C49" w:rsidP="00320C49">
      <w:pPr>
        <w:pStyle w:val="Paragrafi"/>
        <w:rPr>
          <w:spacing w:val="-4"/>
          <w:sz w:val="12"/>
          <w:lang w:val="sq-AL"/>
        </w:rPr>
      </w:pPr>
    </w:p>
    <w:p w14:paraId="05FACEDD" w14:textId="77777777" w:rsidR="00320C49" w:rsidRPr="00AD201A" w:rsidRDefault="00320C49" w:rsidP="00320C49">
      <w:pPr>
        <w:pStyle w:val="Paragrafi"/>
        <w:rPr>
          <w:spacing w:val="-4"/>
          <w:lang w:val="sq-AL"/>
        </w:rPr>
      </w:pPr>
      <w:r w:rsidRPr="00AD201A">
        <w:rPr>
          <w:spacing w:val="-4"/>
          <w:lang w:val="sq-AL"/>
        </w:rPr>
        <w:t xml:space="preserve">Vlera e tatueshme e arit të përpunuar nuk përfshin vlerën e arit të përdorur si lëndë e parë. Mënyra e llogaritjes së vlerës së tatueshme të arit të përpunuar përcaktohet me udhëzim të Ministrit të Financave. </w:t>
      </w:r>
    </w:p>
    <w:p w14:paraId="05FACEDE" w14:textId="77777777" w:rsidR="00320C49" w:rsidRPr="00AD201A" w:rsidRDefault="00320C49" w:rsidP="00320C49">
      <w:pPr>
        <w:pStyle w:val="Paragrafi"/>
        <w:rPr>
          <w:spacing w:val="-4"/>
          <w:sz w:val="14"/>
          <w:lang w:val="sq-AL"/>
        </w:rPr>
      </w:pPr>
    </w:p>
    <w:p w14:paraId="05FACEDF" w14:textId="77777777" w:rsidR="00320C49" w:rsidRPr="00AD201A" w:rsidRDefault="00320C49" w:rsidP="00320C49">
      <w:pPr>
        <w:pStyle w:val="TitulliTitull"/>
        <w:rPr>
          <w:lang w:val="sq-AL"/>
        </w:rPr>
      </w:pPr>
      <w:r w:rsidRPr="00AD201A">
        <w:rPr>
          <w:lang w:val="sq-AL"/>
        </w:rPr>
        <w:t>Seksioni 2</w:t>
      </w:r>
    </w:p>
    <w:p w14:paraId="05FACEE0" w14:textId="77777777" w:rsidR="00320C49" w:rsidRPr="00AD201A" w:rsidRDefault="00320C49" w:rsidP="00320C49">
      <w:pPr>
        <w:pStyle w:val="TitulliTitull"/>
        <w:rPr>
          <w:lang w:val="sq-AL"/>
        </w:rPr>
      </w:pPr>
      <w:r w:rsidRPr="00AD201A">
        <w:rPr>
          <w:lang w:val="sq-AL"/>
        </w:rPr>
        <w:t>Importimi i mallrave</w:t>
      </w:r>
    </w:p>
    <w:p w14:paraId="05FACEE1" w14:textId="77777777" w:rsidR="00320C49" w:rsidRPr="00AD201A" w:rsidRDefault="00320C49" w:rsidP="00320C49">
      <w:pPr>
        <w:pStyle w:val="Paragrafi"/>
        <w:rPr>
          <w:spacing w:val="-4"/>
          <w:sz w:val="14"/>
          <w:lang w:val="sq-AL"/>
        </w:rPr>
      </w:pPr>
    </w:p>
    <w:p w14:paraId="05FACEE2" w14:textId="77777777" w:rsidR="00320C49" w:rsidRPr="00AD201A" w:rsidRDefault="00320C49" w:rsidP="00320C49">
      <w:pPr>
        <w:pStyle w:val="NeniNr"/>
        <w:keepNext w:val="0"/>
        <w:rPr>
          <w:spacing w:val="-4"/>
          <w:lang w:val="sq-AL"/>
        </w:rPr>
      </w:pPr>
      <w:r w:rsidRPr="00AD201A">
        <w:rPr>
          <w:spacing w:val="-4"/>
          <w:lang w:val="sq-AL"/>
        </w:rPr>
        <w:t>Neni 44</w:t>
      </w:r>
    </w:p>
    <w:p w14:paraId="05FACEE3" w14:textId="77777777" w:rsidR="00320C49" w:rsidRPr="00AD201A" w:rsidRDefault="00320C49" w:rsidP="00320C49">
      <w:pPr>
        <w:pStyle w:val="NeniTitull"/>
        <w:keepNext w:val="0"/>
        <w:rPr>
          <w:spacing w:val="-4"/>
          <w:lang w:val="sq-AL"/>
        </w:rPr>
      </w:pPr>
      <w:r w:rsidRPr="00AD201A">
        <w:rPr>
          <w:spacing w:val="-4"/>
          <w:lang w:val="sq-AL"/>
        </w:rPr>
        <w:t>Vlera e tatueshme në importimin e mallrave</w:t>
      </w:r>
    </w:p>
    <w:p w14:paraId="05FACEE4" w14:textId="77777777" w:rsidR="00320C49" w:rsidRPr="00AD201A" w:rsidRDefault="00320C49" w:rsidP="00320C49">
      <w:pPr>
        <w:pStyle w:val="Paragrafi"/>
        <w:rPr>
          <w:spacing w:val="-4"/>
          <w:sz w:val="14"/>
          <w:lang w:val="sq-AL"/>
        </w:rPr>
      </w:pPr>
    </w:p>
    <w:p w14:paraId="05FACEE5" w14:textId="77777777" w:rsidR="00320C49" w:rsidRPr="00AD201A" w:rsidRDefault="00320C49" w:rsidP="00320C49">
      <w:pPr>
        <w:pStyle w:val="Paragrafi"/>
        <w:rPr>
          <w:spacing w:val="-4"/>
          <w:lang w:val="sq-AL"/>
        </w:rPr>
      </w:pPr>
      <w:r w:rsidRPr="00AD201A">
        <w:rPr>
          <w:spacing w:val="-4"/>
          <w:lang w:val="sq-AL"/>
        </w:rPr>
        <w:t>1. Vlera e tatueshme e mallrave të importuara përbëhet prej vlerës së përcaktuar në import nga autoriteti doganor, mbi bazën e legjislacionit doganor në fuqi në Republikën e Shqipërisë.</w:t>
      </w:r>
    </w:p>
    <w:p w14:paraId="05FACEE6" w14:textId="77777777" w:rsidR="00320C49" w:rsidRPr="00AD201A" w:rsidRDefault="00320C49" w:rsidP="00320C49">
      <w:pPr>
        <w:pStyle w:val="Paragrafi"/>
        <w:rPr>
          <w:spacing w:val="-4"/>
          <w:lang w:val="sq-AL"/>
        </w:rPr>
      </w:pPr>
      <w:r w:rsidRPr="00AD201A">
        <w:rPr>
          <w:spacing w:val="-4"/>
          <w:lang w:val="sq-AL"/>
        </w:rPr>
        <w:t>2. Vlera e tatueshme e mallrave të importuara përfshin, gjithashtu, nëse nuk janë përfshirë elementet e mëposhtme:</w:t>
      </w:r>
    </w:p>
    <w:p w14:paraId="05FACEE7" w14:textId="77777777" w:rsidR="00320C49" w:rsidRPr="00AD201A" w:rsidRDefault="00320C49" w:rsidP="00320C49">
      <w:pPr>
        <w:pStyle w:val="Paragrafi"/>
        <w:rPr>
          <w:spacing w:val="-4"/>
          <w:lang w:val="sq-AL"/>
        </w:rPr>
      </w:pPr>
      <w:r w:rsidRPr="00AD201A">
        <w:rPr>
          <w:spacing w:val="-4"/>
          <w:lang w:val="sq-AL"/>
        </w:rPr>
        <w:t>a) taksat, tatimet, detyrimet, tarifat dhe pagesa të tjera të detyrueshme për t’u paguar jashtë territorit doganor të Republikës së Shqipërisë, si edhe ato të detyrueshme, si rezultat i importimit, me përjashtim të TVSH-së.</w:t>
      </w:r>
    </w:p>
    <w:p w14:paraId="05FACEE8"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ndodhin deri në momentin e hyrjes së mallit në territorin doganor të Republikës së Shqipërisë.</w:t>
      </w:r>
    </w:p>
    <w:p w14:paraId="05FACEE9" w14:textId="77777777" w:rsidR="00320C49" w:rsidRPr="00AD201A" w:rsidRDefault="00320C49" w:rsidP="00320C49">
      <w:pPr>
        <w:pStyle w:val="Paragrafi"/>
        <w:rPr>
          <w:spacing w:val="-4"/>
          <w:lang w:val="sq-AL"/>
        </w:rPr>
      </w:pPr>
      <w:r w:rsidRPr="00AD201A">
        <w:rPr>
          <w:spacing w:val="-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14:paraId="05FACEEA" w14:textId="77777777" w:rsidR="00320C49" w:rsidRPr="00AD201A" w:rsidRDefault="00320C49" w:rsidP="00320C49">
      <w:pPr>
        <w:pStyle w:val="Paragrafi"/>
        <w:rPr>
          <w:spacing w:val="-4"/>
          <w:sz w:val="14"/>
          <w:lang w:val="sq-AL"/>
        </w:rPr>
      </w:pPr>
    </w:p>
    <w:p w14:paraId="05FACEEB" w14:textId="77777777" w:rsidR="00320C49" w:rsidRPr="00AD201A" w:rsidRDefault="00320C49" w:rsidP="00320C49">
      <w:pPr>
        <w:pStyle w:val="NeniNr"/>
        <w:keepNext w:val="0"/>
        <w:rPr>
          <w:spacing w:val="-4"/>
          <w:lang w:val="sq-AL"/>
        </w:rPr>
      </w:pPr>
      <w:r w:rsidRPr="00AD201A">
        <w:rPr>
          <w:spacing w:val="-4"/>
          <w:lang w:val="sq-AL"/>
        </w:rPr>
        <w:t>Neni 45</w:t>
      </w:r>
    </w:p>
    <w:p w14:paraId="05FACEEC" w14:textId="77777777" w:rsidR="00320C49" w:rsidRPr="00AD201A" w:rsidRDefault="00320C49" w:rsidP="00320C49">
      <w:pPr>
        <w:pStyle w:val="NeniTitull"/>
        <w:keepNext w:val="0"/>
        <w:rPr>
          <w:spacing w:val="-4"/>
          <w:lang w:val="sq-AL"/>
        </w:rPr>
      </w:pPr>
      <w:r w:rsidRPr="00AD201A">
        <w:rPr>
          <w:spacing w:val="-4"/>
          <w:lang w:val="sq-AL"/>
        </w:rPr>
        <w:t>Elementet që nuk përfshihen në vlerën e tatueshme në import</w:t>
      </w:r>
    </w:p>
    <w:p w14:paraId="05FACEED" w14:textId="77777777" w:rsidR="00320C49" w:rsidRPr="00AD201A" w:rsidRDefault="00320C49" w:rsidP="00320C49">
      <w:pPr>
        <w:pStyle w:val="Paragrafi"/>
        <w:rPr>
          <w:spacing w:val="-4"/>
          <w:sz w:val="14"/>
          <w:lang w:val="sq-AL"/>
        </w:rPr>
      </w:pPr>
    </w:p>
    <w:p w14:paraId="05FACEEE" w14:textId="77777777" w:rsidR="00320C49" w:rsidRPr="00AD201A" w:rsidRDefault="00320C49" w:rsidP="00320C49">
      <w:pPr>
        <w:pStyle w:val="Paragrafi"/>
        <w:rPr>
          <w:spacing w:val="-4"/>
          <w:lang w:val="sq-AL"/>
        </w:rPr>
      </w:pPr>
      <w:r w:rsidRPr="00AD201A">
        <w:rPr>
          <w:spacing w:val="-4"/>
          <w:lang w:val="sq-AL"/>
        </w:rPr>
        <w:t>Në vlerën e tatueshme të mallrave të importuara nuk përfshihen elementet e mëposhtme:</w:t>
      </w:r>
    </w:p>
    <w:p w14:paraId="05FACEEF"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F0"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importimi.</w:t>
      </w:r>
    </w:p>
    <w:p w14:paraId="05FACEF1" w14:textId="77777777" w:rsidR="00320C49" w:rsidRPr="00AD201A" w:rsidRDefault="00320C49" w:rsidP="00320C49">
      <w:pPr>
        <w:pStyle w:val="NeniNr"/>
        <w:keepNext w:val="0"/>
        <w:rPr>
          <w:spacing w:val="-4"/>
          <w:lang w:val="sq-AL"/>
        </w:rPr>
      </w:pPr>
      <w:r w:rsidRPr="00AD201A">
        <w:rPr>
          <w:spacing w:val="-4"/>
          <w:lang w:val="sq-AL"/>
        </w:rPr>
        <w:t>Neni 46</w:t>
      </w:r>
    </w:p>
    <w:p w14:paraId="05FACEF2" w14:textId="77777777" w:rsidR="00320C49" w:rsidRPr="00AD201A" w:rsidRDefault="00320C49" w:rsidP="00320C49">
      <w:pPr>
        <w:pStyle w:val="NeniTitull"/>
        <w:keepNext w:val="0"/>
        <w:rPr>
          <w:spacing w:val="-4"/>
          <w:lang w:val="sq-AL"/>
        </w:rPr>
      </w:pPr>
      <w:r w:rsidRPr="00AD201A">
        <w:rPr>
          <w:spacing w:val="-4"/>
          <w:lang w:val="sq-AL"/>
        </w:rPr>
        <w:t xml:space="preserve">Dispozita të tjera </w:t>
      </w:r>
    </w:p>
    <w:p w14:paraId="05FACEF3" w14:textId="77777777" w:rsidR="00320C49" w:rsidRPr="00AD201A" w:rsidRDefault="00320C49" w:rsidP="00320C49">
      <w:pPr>
        <w:pStyle w:val="Paragrafi"/>
        <w:rPr>
          <w:spacing w:val="-4"/>
          <w:sz w:val="14"/>
          <w:lang w:val="sq-AL"/>
        </w:rPr>
      </w:pPr>
    </w:p>
    <w:p w14:paraId="05FACEF4" w14:textId="77777777" w:rsidR="00320C49" w:rsidRPr="00AD201A" w:rsidRDefault="00320C49" w:rsidP="00320C49">
      <w:pPr>
        <w:pStyle w:val="Paragrafi"/>
        <w:rPr>
          <w:spacing w:val="-4"/>
          <w:lang w:val="sq-AL"/>
        </w:rPr>
      </w:pPr>
      <w:r w:rsidRPr="00AD201A">
        <w:rPr>
          <w:spacing w:val="-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5FACEF5" w14:textId="77777777" w:rsidR="00A66FE9" w:rsidRPr="00AD201A" w:rsidRDefault="00320C49" w:rsidP="00AD201A">
      <w:pPr>
        <w:pStyle w:val="Paragrafi"/>
        <w:rPr>
          <w:spacing w:val="-4"/>
          <w:lang w:val="sq-AL"/>
        </w:rPr>
      </w:pPr>
      <w:r w:rsidRPr="00AD201A">
        <w:rPr>
          <w:spacing w:val="-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w:t>
      </w:r>
      <w:r w:rsidR="00AD201A">
        <w:rPr>
          <w:spacing w:val="-4"/>
          <w:lang w:val="sq-AL"/>
        </w:rPr>
        <w:t>nor në Republikën e Shqipërisë.</w:t>
      </w:r>
    </w:p>
    <w:p w14:paraId="05FACEF8" w14:textId="77777777" w:rsidR="00320C49" w:rsidRPr="00AD201A" w:rsidRDefault="00320C49" w:rsidP="00320C49">
      <w:pPr>
        <w:pStyle w:val="VENDOSI"/>
        <w:keepNext w:val="0"/>
        <w:rPr>
          <w:spacing w:val="-4"/>
          <w:lang w:val="sq-AL"/>
        </w:rPr>
      </w:pPr>
      <w:r w:rsidRPr="00AD201A">
        <w:rPr>
          <w:spacing w:val="-4"/>
          <w:lang w:val="sq-AL"/>
        </w:rPr>
        <w:t>KREU VII</w:t>
      </w:r>
    </w:p>
    <w:p w14:paraId="05FACEF9" w14:textId="77777777" w:rsidR="00320C49" w:rsidRPr="00AD201A" w:rsidRDefault="00320C49" w:rsidP="00320C49">
      <w:pPr>
        <w:pStyle w:val="VENDOSI"/>
        <w:keepNext w:val="0"/>
        <w:rPr>
          <w:spacing w:val="-4"/>
          <w:lang w:val="sq-AL"/>
        </w:rPr>
      </w:pPr>
      <w:r w:rsidRPr="00AD201A">
        <w:rPr>
          <w:spacing w:val="-4"/>
          <w:lang w:val="sq-AL"/>
        </w:rPr>
        <w:t>SHKALLA TATIMORE</w:t>
      </w:r>
    </w:p>
    <w:p w14:paraId="05FACEFA" w14:textId="77777777" w:rsidR="00320C49" w:rsidRPr="00AD201A" w:rsidRDefault="00320C49" w:rsidP="00320C49">
      <w:pPr>
        <w:pStyle w:val="NeniNr"/>
        <w:keepNext w:val="0"/>
        <w:rPr>
          <w:spacing w:val="-4"/>
          <w:sz w:val="14"/>
          <w:lang w:val="sq-AL"/>
        </w:rPr>
      </w:pPr>
    </w:p>
    <w:p w14:paraId="05FACEFB" w14:textId="77777777" w:rsidR="00320C49" w:rsidRPr="00AD201A" w:rsidRDefault="00320C49" w:rsidP="00320C49">
      <w:pPr>
        <w:pStyle w:val="NeniNr"/>
        <w:keepNext w:val="0"/>
        <w:rPr>
          <w:spacing w:val="-4"/>
          <w:lang w:val="sq-AL"/>
        </w:rPr>
      </w:pPr>
      <w:r w:rsidRPr="00AD201A">
        <w:rPr>
          <w:spacing w:val="-4"/>
          <w:lang w:val="sq-AL"/>
        </w:rPr>
        <w:t xml:space="preserve">Neni 47 </w:t>
      </w:r>
    </w:p>
    <w:p w14:paraId="05FACEFC" w14:textId="77777777" w:rsidR="00320C49" w:rsidRPr="00AD201A" w:rsidRDefault="00320C49" w:rsidP="00320C49">
      <w:pPr>
        <w:pStyle w:val="NeniTitull"/>
        <w:keepNext w:val="0"/>
        <w:rPr>
          <w:spacing w:val="-4"/>
          <w:lang w:val="sq-AL"/>
        </w:rPr>
      </w:pPr>
      <w:r w:rsidRPr="00AD201A">
        <w:rPr>
          <w:spacing w:val="-4"/>
          <w:lang w:val="sq-AL"/>
        </w:rPr>
        <w:t xml:space="preserve">Aplikimi i shkallës së TVSH-së </w:t>
      </w:r>
    </w:p>
    <w:p w14:paraId="05FACEFD" w14:textId="77777777" w:rsidR="00320C49" w:rsidRPr="00AD201A" w:rsidRDefault="00320C49" w:rsidP="00320C49">
      <w:pPr>
        <w:pStyle w:val="Paragrafi"/>
        <w:rPr>
          <w:spacing w:val="-4"/>
          <w:sz w:val="14"/>
          <w:lang w:val="sq-AL"/>
        </w:rPr>
      </w:pPr>
    </w:p>
    <w:p w14:paraId="05FACEFE" w14:textId="77777777" w:rsidR="00320C49" w:rsidRPr="00AD201A" w:rsidRDefault="00320C49" w:rsidP="00320C49">
      <w:pPr>
        <w:pStyle w:val="Paragrafi"/>
        <w:rPr>
          <w:spacing w:val="-4"/>
          <w:lang w:val="sq-AL"/>
        </w:rPr>
      </w:pPr>
      <w:r w:rsidRPr="00AD201A">
        <w:rPr>
          <w:spacing w:val="-4"/>
          <w:lang w:val="sq-AL"/>
        </w:rPr>
        <w:t>1. Shkalla e TVSH-së, e aplikueshme për furnizimet e tatueshme, është shkalla e TVSH-së në fuqi në momentin e lindjes së tatimit, përveç rasteve kur parashikohet ndryshe.</w:t>
      </w:r>
    </w:p>
    <w:p w14:paraId="05FACEFF" w14:textId="77777777" w:rsidR="00320C49" w:rsidRPr="00AD201A" w:rsidRDefault="00320C49" w:rsidP="00320C49">
      <w:pPr>
        <w:pStyle w:val="Paragrafi"/>
        <w:rPr>
          <w:spacing w:val="-4"/>
          <w:lang w:val="sq-AL"/>
        </w:rPr>
      </w:pPr>
      <w:r w:rsidRPr="00AD201A">
        <w:rPr>
          <w:spacing w:val="-4"/>
          <w:lang w:val="sq-AL"/>
        </w:rPr>
        <w:t>2. Shkalla e TVSH-së e aplikueshme është ajo në fuqi në momentin, në të cilin tatimi bëhet i kërkueshëm, për rastet e parashikuara, sipas pikave 3 dhe 4, të nenit 33, të këtij ligji.</w:t>
      </w:r>
    </w:p>
    <w:p w14:paraId="05FACF00" w14:textId="77777777" w:rsidR="00A66FE9" w:rsidRPr="00AD201A" w:rsidRDefault="00A66FE9" w:rsidP="00320C49">
      <w:pPr>
        <w:pStyle w:val="NeniNr"/>
        <w:keepNext w:val="0"/>
        <w:rPr>
          <w:spacing w:val="-4"/>
          <w:lang w:val="sq-AL"/>
        </w:rPr>
      </w:pPr>
    </w:p>
    <w:p w14:paraId="05FACF01" w14:textId="77777777" w:rsidR="00320C49" w:rsidRPr="00AD201A" w:rsidRDefault="00320C49" w:rsidP="00320C49">
      <w:pPr>
        <w:pStyle w:val="NeniNr"/>
        <w:keepNext w:val="0"/>
        <w:rPr>
          <w:spacing w:val="-4"/>
          <w:lang w:val="sq-AL"/>
        </w:rPr>
      </w:pPr>
      <w:r w:rsidRPr="00AD201A">
        <w:rPr>
          <w:spacing w:val="-4"/>
          <w:lang w:val="sq-AL"/>
        </w:rPr>
        <w:t>Neni 48</w:t>
      </w:r>
    </w:p>
    <w:p w14:paraId="05FACF02" w14:textId="77777777" w:rsidR="00320C49" w:rsidRPr="00AD201A" w:rsidRDefault="00320C49" w:rsidP="00320C49">
      <w:pPr>
        <w:pStyle w:val="NeniTitull"/>
        <w:keepNext w:val="0"/>
        <w:rPr>
          <w:spacing w:val="-4"/>
          <w:lang w:val="sq-AL"/>
        </w:rPr>
      </w:pPr>
      <w:r w:rsidRPr="00AD201A">
        <w:rPr>
          <w:spacing w:val="-4"/>
          <w:lang w:val="sq-AL"/>
        </w:rPr>
        <w:t>Shkalla standarde</w:t>
      </w:r>
    </w:p>
    <w:p w14:paraId="05FACF03" w14:textId="77777777" w:rsidR="00320C49" w:rsidRPr="00AD201A" w:rsidRDefault="00320C49" w:rsidP="00320C49">
      <w:pPr>
        <w:pStyle w:val="Paragrafi"/>
        <w:rPr>
          <w:spacing w:val="-4"/>
          <w:sz w:val="14"/>
          <w:lang w:val="sq-AL"/>
        </w:rPr>
      </w:pPr>
    </w:p>
    <w:p w14:paraId="05FACF04" w14:textId="77777777" w:rsidR="00320C49" w:rsidRPr="00AD201A" w:rsidRDefault="00320C49" w:rsidP="00320C49">
      <w:pPr>
        <w:pStyle w:val="Paragrafi"/>
        <w:rPr>
          <w:spacing w:val="-4"/>
          <w:lang w:val="sq-AL"/>
        </w:rPr>
      </w:pPr>
      <w:r w:rsidRPr="00AD201A">
        <w:rPr>
          <w:spacing w:val="-4"/>
          <w:lang w:val="sq-AL"/>
        </w:rPr>
        <w:t>Shkalla standarde e tatimit mbi vlerën e shtuar për furnizimet e mallrave dhe shërbimeve, e cila aplikohet si një përqindje e vlerës së tatueshme, është 20 për qind.</w:t>
      </w:r>
    </w:p>
    <w:p w14:paraId="05FACF05" w14:textId="77777777" w:rsidR="00320C49" w:rsidRPr="00AD201A" w:rsidRDefault="00320C49" w:rsidP="00320C49">
      <w:pPr>
        <w:pStyle w:val="Paragrafi"/>
        <w:rPr>
          <w:spacing w:val="-4"/>
          <w:lang w:val="sq-AL"/>
        </w:rPr>
      </w:pPr>
    </w:p>
    <w:p w14:paraId="05FACF06" w14:textId="77777777" w:rsidR="00320C49" w:rsidRPr="00AD201A" w:rsidRDefault="00320C49" w:rsidP="00320C49">
      <w:pPr>
        <w:pStyle w:val="NeniNr"/>
        <w:keepNext w:val="0"/>
        <w:rPr>
          <w:spacing w:val="-4"/>
          <w:lang w:val="sq-AL"/>
        </w:rPr>
      </w:pPr>
      <w:r w:rsidRPr="00AD201A">
        <w:rPr>
          <w:spacing w:val="-4"/>
          <w:lang w:val="sq-AL"/>
        </w:rPr>
        <w:t>Neni 49</w:t>
      </w:r>
    </w:p>
    <w:p w14:paraId="05FACF07" w14:textId="77777777" w:rsidR="00320C49" w:rsidRPr="00AD201A" w:rsidRDefault="00320C49" w:rsidP="00320C49">
      <w:pPr>
        <w:pStyle w:val="NeniTitull"/>
        <w:keepNext w:val="0"/>
        <w:rPr>
          <w:spacing w:val="-4"/>
          <w:lang w:val="sq-AL"/>
        </w:rPr>
      </w:pPr>
      <w:r w:rsidRPr="00AD201A">
        <w:rPr>
          <w:spacing w:val="-4"/>
          <w:lang w:val="sq-AL"/>
        </w:rPr>
        <w:t>Shkallët e reduktuara</w:t>
      </w:r>
    </w:p>
    <w:p w14:paraId="05FACF08" w14:textId="77777777" w:rsidR="00320C49" w:rsidRPr="00AD201A" w:rsidRDefault="00F9758D" w:rsidP="00A66FE9">
      <w:pPr>
        <w:jc w:val="center"/>
        <w:rPr>
          <w:spacing w:val="-4"/>
          <w:sz w:val="14"/>
          <w:lang w:val="sq-AL"/>
        </w:rPr>
      </w:pPr>
      <w:r w:rsidRPr="00AD201A">
        <w:rPr>
          <w:i/>
          <w:lang w:val="sq-AL"/>
        </w:rPr>
        <w:t>(shtuar pika 3 me ligjin nr. 71/2017, datë 27.4.2017</w:t>
      </w:r>
      <w:r w:rsidR="00DF6DA4" w:rsidRPr="00AD201A">
        <w:rPr>
          <w:i/>
          <w:lang w:val="sq-AL"/>
        </w:rPr>
        <w:t xml:space="preserve">, </w:t>
      </w:r>
      <w:r w:rsidR="008A114C" w:rsidRPr="00AD201A">
        <w:rPr>
          <w:i/>
          <w:lang w:val="sq-AL"/>
        </w:rPr>
        <w:t xml:space="preserve"> pika 4 me ligjin nr. 107/2017, datë 30.11.2017</w:t>
      </w:r>
      <w:r w:rsidR="00DF6DA4" w:rsidRPr="00AD201A">
        <w:rPr>
          <w:i/>
          <w:lang w:val="sq-AL"/>
        </w:rPr>
        <w:t xml:space="preserve"> dhe pika 5 me ligjin nr. 40/2018, datë 9.7.2018</w:t>
      </w:r>
      <w:r w:rsidR="00325AEE" w:rsidRPr="00AD201A">
        <w:rPr>
          <w:i/>
          <w:lang w:val="sq-AL"/>
        </w:rPr>
        <w:t xml:space="preserve">, shtuar pikat 6, 7 dhe 8 </w:t>
      </w:r>
      <w:r w:rsidR="00FA39AB" w:rsidRPr="00AD201A">
        <w:rPr>
          <w:i/>
          <w:lang w:val="sq-AL"/>
        </w:rPr>
        <w:t xml:space="preserve">me ligjin </w:t>
      </w:r>
      <w:r w:rsidR="00325AEE" w:rsidRPr="00AD201A">
        <w:rPr>
          <w:i/>
          <w:lang w:val="sq-AL"/>
        </w:rPr>
        <w:t>nr. 96/2018, datё 3.12.2018</w:t>
      </w:r>
      <w:r w:rsidRPr="00AD201A">
        <w:rPr>
          <w:i/>
          <w:lang w:val="sq-AL"/>
        </w:rPr>
        <w:t>)</w:t>
      </w:r>
      <w:r w:rsidR="00320C49" w:rsidRPr="00AD201A">
        <w:rPr>
          <w:spacing w:val="-4"/>
          <w:lang w:val="sq-AL"/>
        </w:rPr>
        <w:t xml:space="preserve"> </w:t>
      </w:r>
    </w:p>
    <w:p w14:paraId="05FACF09" w14:textId="77777777" w:rsidR="00320C49" w:rsidRPr="00AD201A" w:rsidRDefault="00320C49" w:rsidP="00320C49">
      <w:pPr>
        <w:pStyle w:val="Paragrafi"/>
        <w:rPr>
          <w:spacing w:val="-4"/>
          <w:lang w:val="sq-AL"/>
        </w:rPr>
      </w:pPr>
      <w:r w:rsidRPr="00AD201A">
        <w:rPr>
          <w:spacing w:val="-4"/>
          <w:lang w:val="sq-AL"/>
        </w:rPr>
        <w:t>1. Përveç shkallës standarde të TVSH-së, kur parashikohet në këtë ligj, mund të aplikohet shkalla e reduktuar e TVSH-së, e cila aplikohet si një përqindje e vlerës së tatueshme.</w:t>
      </w:r>
    </w:p>
    <w:p w14:paraId="05FACF0A" w14:textId="77777777" w:rsidR="00320C49" w:rsidRPr="00AD201A" w:rsidRDefault="00320C49" w:rsidP="00320C49">
      <w:pPr>
        <w:pStyle w:val="Paragrafi"/>
        <w:rPr>
          <w:spacing w:val="-4"/>
          <w:lang w:val="sq-AL"/>
        </w:rPr>
      </w:pPr>
      <w:r w:rsidRPr="00AD201A">
        <w:rPr>
          <w:spacing w:val="-4"/>
          <w:lang w:val="sq-AL"/>
        </w:rPr>
        <w:t>2. Shuma e TVSH-së që rezulton nga aplikimi i shkallës së reduktuar të TVSH-së lejon normalisht zbritjen e shumës së TVSH-së, së cilës i njihet e drejta e zbritjes, siç përcaktohet në nenet 68, 69, 70, 71, 72, 73 e 74, të këtij ligji.</w:t>
      </w:r>
    </w:p>
    <w:p w14:paraId="05FACF0B" w14:textId="77777777" w:rsidR="00F9758D" w:rsidRPr="00AD201A" w:rsidRDefault="00F9758D" w:rsidP="00320C49">
      <w:pPr>
        <w:pStyle w:val="Paragrafi"/>
        <w:rPr>
          <w:spacing w:val="-4"/>
          <w:lang w:val="sq-AL"/>
        </w:rPr>
      </w:pPr>
      <w:r w:rsidRPr="00AD201A">
        <w:rPr>
          <w:spacing w:val="-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14:paraId="05FACF0C" w14:textId="77777777" w:rsidR="008A114C" w:rsidRPr="00AD201A" w:rsidRDefault="008A114C" w:rsidP="008A114C">
      <w:pPr>
        <w:pStyle w:val="Paragrafi"/>
        <w:rPr>
          <w:spacing w:val="-4"/>
          <w:lang w:val="sq-AL"/>
        </w:rPr>
      </w:pPr>
      <w:r w:rsidRPr="00AD201A">
        <w:rPr>
          <w:spacing w:val="-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AD201A">
        <w:rPr>
          <w:i/>
          <w:spacing w:val="-4"/>
          <w:lang w:val="sq-AL"/>
        </w:rPr>
        <w:t>brand name</w:t>
      </w:r>
      <w:r w:rsidRPr="00AD201A">
        <w:rPr>
          <w:spacing w:val="-4"/>
          <w:lang w:val="sq-AL"/>
        </w:rPr>
        <w:t>”.</w:t>
      </w:r>
    </w:p>
    <w:p w14:paraId="05FACF0D" w14:textId="77777777" w:rsidR="008A114C" w:rsidRPr="00AD201A" w:rsidRDefault="008A114C" w:rsidP="008A114C">
      <w:pPr>
        <w:pStyle w:val="Paragrafi"/>
        <w:rPr>
          <w:spacing w:val="-4"/>
          <w:lang w:val="sq-AL"/>
        </w:rPr>
      </w:pPr>
      <w:r w:rsidRPr="00AD201A">
        <w:rPr>
          <w:spacing w:val="-4"/>
          <w:lang w:val="sq-AL"/>
        </w:rPr>
        <w:t>Kushtet, kriteret dhe procedurat për zbatimin e kësaj pike përcaktohen me vendim të Këshillit të Ministrave.</w:t>
      </w:r>
    </w:p>
    <w:p w14:paraId="05FACF0E" w14:textId="77777777" w:rsidR="00F9758D" w:rsidRPr="00AD201A" w:rsidRDefault="00DF6DA4" w:rsidP="00A66FE9">
      <w:pPr>
        <w:pStyle w:val="Paragrafi"/>
        <w:rPr>
          <w:spacing w:val="-4"/>
          <w:lang w:val="sq-AL"/>
        </w:rPr>
      </w:pPr>
      <w:r w:rsidRPr="00AD201A">
        <w:rPr>
          <w:spacing w:val="-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p>
    <w:p w14:paraId="05FACF0F" w14:textId="77777777" w:rsidR="00325AEE" w:rsidRPr="00AD201A" w:rsidRDefault="00325AEE" w:rsidP="00325AEE">
      <w:pPr>
        <w:pStyle w:val="Paragrafi"/>
        <w:rPr>
          <w:spacing w:val="-4"/>
          <w:lang w:val="sq-AL"/>
        </w:rPr>
      </w:pPr>
      <w:r w:rsidRPr="00AD201A">
        <w:rPr>
          <w:spacing w:val="-4"/>
          <w:lang w:val="sq-AL"/>
        </w:rPr>
        <w:t>6. Shkalla e reduktuar e tatimit mbi vlerën e shtuar, e cila aplikohet për furnizimin e shërbimit të reklamave nga media audiovizive, është 6 për qind.</w:t>
      </w:r>
    </w:p>
    <w:p w14:paraId="05FACF10" w14:textId="77777777" w:rsidR="00325AEE" w:rsidRPr="00AD201A" w:rsidRDefault="00325AEE" w:rsidP="00325AEE">
      <w:pPr>
        <w:pStyle w:val="Paragrafi"/>
        <w:rPr>
          <w:spacing w:val="-4"/>
          <w:lang w:val="sq-AL"/>
        </w:rPr>
      </w:pPr>
      <w:r w:rsidRPr="00AD201A">
        <w:rPr>
          <w:spacing w:val="-4"/>
          <w:lang w:val="sq-AL"/>
        </w:rPr>
        <w:t>7. Shkalla e reduktuar e tatimit mbi vlerën e shtuar, e cila aplikohet për furnizimin e mjeteve të transportit publik tё licencuar të udhëtarëve me autobus me nëntë plus një vende ose më shumë, vetëm me motor elektrik, është 6 për qind deri në datën 31 dhjetor 2021. Nga data 1 janar 2022 shkalla e reduktuar e tatimit mbi vlerën e shtuar që aplikohet për këtë furnizim është 10 për qind.</w:t>
      </w:r>
    </w:p>
    <w:p w14:paraId="05FACF11" w14:textId="77777777" w:rsidR="00325AEE" w:rsidRPr="00AD201A" w:rsidRDefault="00325AEE" w:rsidP="00325AEE">
      <w:pPr>
        <w:pStyle w:val="Paragrafi"/>
        <w:rPr>
          <w:spacing w:val="-4"/>
          <w:lang w:val="sq-AL"/>
        </w:rPr>
      </w:pPr>
      <w:r w:rsidRPr="00AD201A">
        <w:rPr>
          <w:spacing w:val="-4"/>
          <w:lang w:val="sq-AL"/>
        </w:rPr>
        <w:t>8. Shkalla e reduktuar e tatimit mbi vlerën e shtuar, e cila aplikohet për furnizimin e librave të çdo lloji, është 6 për qind.</w:t>
      </w:r>
    </w:p>
    <w:p w14:paraId="05FACF12" w14:textId="77777777" w:rsidR="00320C49" w:rsidRPr="00AD201A" w:rsidRDefault="00320C49" w:rsidP="00320C49">
      <w:pPr>
        <w:pStyle w:val="NeniNr"/>
        <w:keepNext w:val="0"/>
        <w:rPr>
          <w:spacing w:val="-4"/>
          <w:sz w:val="14"/>
          <w:lang w:val="sq-AL"/>
        </w:rPr>
      </w:pPr>
    </w:p>
    <w:p w14:paraId="05FACF13" w14:textId="77777777" w:rsidR="00320C49" w:rsidRPr="00AD201A" w:rsidRDefault="00320C49" w:rsidP="00320C49">
      <w:pPr>
        <w:pStyle w:val="NeniNr"/>
        <w:keepNext w:val="0"/>
        <w:rPr>
          <w:spacing w:val="-4"/>
          <w:lang w:val="sq-AL"/>
        </w:rPr>
      </w:pPr>
      <w:r w:rsidRPr="00AD201A">
        <w:rPr>
          <w:spacing w:val="-4"/>
          <w:lang w:val="sq-AL"/>
        </w:rPr>
        <w:t>Neni 50</w:t>
      </w:r>
    </w:p>
    <w:p w14:paraId="05FACF14" w14:textId="77777777" w:rsidR="00320C49" w:rsidRPr="00AD201A" w:rsidRDefault="00320C49" w:rsidP="00320C49">
      <w:pPr>
        <w:pStyle w:val="NeniTitull"/>
        <w:keepNext w:val="0"/>
        <w:rPr>
          <w:spacing w:val="-4"/>
          <w:lang w:val="sq-AL"/>
        </w:rPr>
      </w:pPr>
      <w:r w:rsidRPr="00AD201A">
        <w:rPr>
          <w:spacing w:val="-4"/>
          <w:lang w:val="sq-AL"/>
        </w:rPr>
        <w:t>Shkalla e TVSH-së në importimin e mallrave</w:t>
      </w:r>
    </w:p>
    <w:p w14:paraId="05FACF15" w14:textId="77777777" w:rsidR="00320C49" w:rsidRPr="00AD201A" w:rsidRDefault="00320C49" w:rsidP="00320C49">
      <w:pPr>
        <w:pStyle w:val="Paragrafi"/>
        <w:rPr>
          <w:spacing w:val="-4"/>
          <w:sz w:val="14"/>
          <w:lang w:val="sq-AL"/>
        </w:rPr>
      </w:pPr>
    </w:p>
    <w:p w14:paraId="05FACF16" w14:textId="77777777" w:rsidR="00320C49" w:rsidRPr="00AD201A" w:rsidRDefault="00320C49" w:rsidP="00320C49">
      <w:pPr>
        <w:pStyle w:val="Paragrafi"/>
        <w:rPr>
          <w:spacing w:val="-4"/>
          <w:lang w:val="sq-AL"/>
        </w:rPr>
      </w:pPr>
      <w:r w:rsidRPr="00AD201A">
        <w:rPr>
          <w:spacing w:val="-4"/>
          <w:lang w:val="sq-AL"/>
        </w:rPr>
        <w:t>Shkalla e TVSH-së, e aplikueshme për importimet e mallrave, është ajo që aplikohet në territorin e Republikës së Shqipërisë për shitjen e të njëjtit mall.</w:t>
      </w:r>
    </w:p>
    <w:p w14:paraId="05FACF17" w14:textId="77777777" w:rsidR="00320C49" w:rsidRPr="00AD201A" w:rsidRDefault="00320C49" w:rsidP="00320C49">
      <w:pPr>
        <w:pStyle w:val="Paragrafi"/>
        <w:rPr>
          <w:spacing w:val="-4"/>
          <w:sz w:val="14"/>
          <w:lang w:val="sq-AL"/>
        </w:rPr>
      </w:pPr>
    </w:p>
    <w:p w14:paraId="05FACF18" w14:textId="77777777" w:rsidR="00320C49" w:rsidRPr="00AD201A" w:rsidRDefault="00320C49" w:rsidP="00320C49">
      <w:pPr>
        <w:pStyle w:val="VENDOSI"/>
        <w:keepNext w:val="0"/>
        <w:rPr>
          <w:spacing w:val="-4"/>
          <w:lang w:val="sq-AL"/>
        </w:rPr>
      </w:pPr>
      <w:r w:rsidRPr="00AD201A">
        <w:rPr>
          <w:spacing w:val="-4"/>
          <w:lang w:val="sq-AL"/>
        </w:rPr>
        <w:t>KREU VIII</w:t>
      </w:r>
    </w:p>
    <w:p w14:paraId="05FACF19" w14:textId="77777777" w:rsidR="00320C49" w:rsidRPr="00AD201A" w:rsidRDefault="00320C49" w:rsidP="00320C49">
      <w:pPr>
        <w:pStyle w:val="VENDOSI"/>
        <w:keepNext w:val="0"/>
        <w:rPr>
          <w:spacing w:val="-4"/>
          <w:lang w:val="sq-AL"/>
        </w:rPr>
      </w:pPr>
      <w:r w:rsidRPr="00AD201A">
        <w:rPr>
          <w:spacing w:val="-4"/>
          <w:lang w:val="sq-AL"/>
        </w:rPr>
        <w:t>PËRJASHTIMET, FURNIZIMET ME SHKALLË ZERO, EKSPORTET</w:t>
      </w:r>
    </w:p>
    <w:p w14:paraId="05FACF1A" w14:textId="77777777" w:rsidR="00320C49" w:rsidRPr="00AD201A" w:rsidRDefault="00320C49" w:rsidP="00320C49">
      <w:pPr>
        <w:pStyle w:val="VENDOSI"/>
        <w:keepNext w:val="0"/>
        <w:rPr>
          <w:spacing w:val="-4"/>
          <w:sz w:val="14"/>
          <w:lang w:val="sq-AL"/>
        </w:rPr>
      </w:pPr>
    </w:p>
    <w:p w14:paraId="05FACF1B" w14:textId="77777777" w:rsidR="00320C49" w:rsidRPr="00AD201A" w:rsidRDefault="00320C49" w:rsidP="00320C49">
      <w:pPr>
        <w:pStyle w:val="VENDOSI"/>
        <w:keepNext w:val="0"/>
        <w:rPr>
          <w:spacing w:val="-4"/>
          <w:lang w:val="sq-AL"/>
        </w:rPr>
      </w:pPr>
      <w:r w:rsidRPr="00AD201A">
        <w:rPr>
          <w:spacing w:val="-4"/>
          <w:lang w:val="sq-AL"/>
        </w:rPr>
        <w:t>Seksioni 1</w:t>
      </w:r>
    </w:p>
    <w:p w14:paraId="05FACF1C" w14:textId="77777777" w:rsidR="00320C49" w:rsidRPr="00AD201A" w:rsidRDefault="00320C49" w:rsidP="00320C49">
      <w:pPr>
        <w:pStyle w:val="VENDOSI"/>
        <w:keepNext w:val="0"/>
        <w:rPr>
          <w:spacing w:val="-4"/>
          <w:lang w:val="sq-AL"/>
        </w:rPr>
      </w:pPr>
      <w:r w:rsidRPr="00AD201A">
        <w:rPr>
          <w:spacing w:val="-4"/>
          <w:lang w:val="sq-AL"/>
        </w:rPr>
        <w:t>Furnizimet e përjashtuara</w:t>
      </w:r>
    </w:p>
    <w:p w14:paraId="05FACF1D" w14:textId="77777777" w:rsidR="00320C49" w:rsidRPr="00AD201A" w:rsidRDefault="00320C49" w:rsidP="00320C49">
      <w:pPr>
        <w:pStyle w:val="Paragrafi"/>
        <w:rPr>
          <w:spacing w:val="-4"/>
          <w:sz w:val="14"/>
          <w:lang w:val="sq-AL"/>
        </w:rPr>
      </w:pPr>
      <w:r w:rsidRPr="00AD201A">
        <w:rPr>
          <w:spacing w:val="-4"/>
          <w:lang w:val="sq-AL"/>
        </w:rPr>
        <w:t xml:space="preserve"> </w:t>
      </w:r>
    </w:p>
    <w:p w14:paraId="05FACF1E" w14:textId="77777777" w:rsidR="00A66FE9" w:rsidRPr="00AD201A" w:rsidRDefault="00A66FE9" w:rsidP="00320C49">
      <w:pPr>
        <w:pStyle w:val="NeniNr"/>
        <w:keepNext w:val="0"/>
        <w:rPr>
          <w:spacing w:val="-4"/>
          <w:lang w:val="sq-AL"/>
        </w:rPr>
      </w:pPr>
    </w:p>
    <w:p w14:paraId="05FACF1F" w14:textId="77777777" w:rsidR="00320C49" w:rsidRPr="00AD201A" w:rsidRDefault="00320C49" w:rsidP="00320C49">
      <w:pPr>
        <w:pStyle w:val="NeniNr"/>
        <w:keepNext w:val="0"/>
        <w:rPr>
          <w:spacing w:val="-4"/>
          <w:lang w:val="sq-AL"/>
        </w:rPr>
      </w:pPr>
      <w:r w:rsidRPr="00AD201A">
        <w:rPr>
          <w:spacing w:val="-4"/>
          <w:lang w:val="sq-AL"/>
        </w:rPr>
        <w:t>Neni 51</w:t>
      </w:r>
    </w:p>
    <w:p w14:paraId="05FACF20" w14:textId="77777777" w:rsidR="00320C49" w:rsidRPr="00AD201A" w:rsidRDefault="00320C49" w:rsidP="00320C49">
      <w:pPr>
        <w:pStyle w:val="NeniTitull"/>
        <w:keepNext w:val="0"/>
        <w:rPr>
          <w:spacing w:val="-4"/>
          <w:lang w:val="sq-AL"/>
        </w:rPr>
      </w:pPr>
      <w:r w:rsidRPr="00AD201A">
        <w:rPr>
          <w:spacing w:val="-4"/>
          <w:lang w:val="sq-AL"/>
        </w:rPr>
        <w:t>Përjashtimi i disa veprimtarive me interes të përgjithshëm</w:t>
      </w:r>
    </w:p>
    <w:p w14:paraId="05FACF21" w14:textId="77777777" w:rsidR="00FA39AB" w:rsidRPr="00AD201A" w:rsidRDefault="00FA39AB" w:rsidP="00FA39AB">
      <w:pPr>
        <w:jc w:val="center"/>
        <w:rPr>
          <w:i/>
          <w:lang w:val="sq-AL"/>
        </w:rPr>
      </w:pPr>
      <w:r w:rsidRPr="00AD201A">
        <w:rPr>
          <w:i/>
          <w:lang w:val="sq-AL"/>
        </w:rPr>
        <w:t>(shtuar shkronjat n”, “nj” dhe “o” me ligjin nr. 96/2018, datё 3.12.2018)</w:t>
      </w:r>
    </w:p>
    <w:p w14:paraId="05FACF22" w14:textId="77777777" w:rsidR="00320C49" w:rsidRPr="00AD201A" w:rsidRDefault="00320C49" w:rsidP="00320C49">
      <w:pPr>
        <w:pStyle w:val="Paragrafi"/>
        <w:rPr>
          <w:spacing w:val="-4"/>
          <w:sz w:val="14"/>
          <w:lang w:val="sq-AL"/>
        </w:rPr>
      </w:pPr>
    </w:p>
    <w:p w14:paraId="05FACF23"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me interes të përgjithshëm si më poshtë:</w:t>
      </w:r>
    </w:p>
    <w:p w14:paraId="05FACF24" w14:textId="77777777" w:rsidR="00320C49" w:rsidRPr="00AD201A" w:rsidRDefault="00320C49" w:rsidP="00320C49">
      <w:pPr>
        <w:pStyle w:val="Paragrafi"/>
        <w:rPr>
          <w:spacing w:val="-4"/>
          <w:lang w:val="sq-AL"/>
        </w:rPr>
      </w:pPr>
      <w:r w:rsidRPr="00AD201A">
        <w:rPr>
          <w:spacing w:val="-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14:paraId="05FACF25" w14:textId="77777777" w:rsidR="00320C49" w:rsidRPr="00AD201A" w:rsidRDefault="00320C49" w:rsidP="00320C49">
      <w:pPr>
        <w:pStyle w:val="Paragrafi"/>
        <w:rPr>
          <w:spacing w:val="-4"/>
          <w:lang w:val="sq-AL"/>
        </w:rPr>
      </w:pPr>
      <w:r w:rsidRPr="00AD201A">
        <w:rPr>
          <w:spacing w:val="-4"/>
          <w:lang w:val="sq-AL"/>
        </w:rPr>
        <w:t>b) furnizimi i barnave, pajisjeve mjekësore të implantueshme aktive dhe pajisjeve mjekësore të implantueshme;</w:t>
      </w:r>
    </w:p>
    <w:p w14:paraId="05FACF26" w14:textId="77777777" w:rsidR="00320C49" w:rsidRPr="00AD201A" w:rsidRDefault="00320C49" w:rsidP="00320C49">
      <w:pPr>
        <w:pStyle w:val="Paragrafi"/>
        <w:rPr>
          <w:spacing w:val="-4"/>
          <w:lang w:val="sq-AL"/>
        </w:rPr>
      </w:pPr>
      <w:r w:rsidRPr="00AD201A">
        <w:rPr>
          <w:spacing w:val="-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14:paraId="05FACF27" w14:textId="77777777" w:rsidR="00320C49" w:rsidRPr="00AD201A" w:rsidRDefault="00320C49" w:rsidP="00320C49">
      <w:pPr>
        <w:pStyle w:val="Paragrafi"/>
        <w:rPr>
          <w:spacing w:val="-4"/>
          <w:lang w:val="sq-AL"/>
        </w:rPr>
      </w:pPr>
      <w:r w:rsidRPr="00AD201A">
        <w:rPr>
          <w:spacing w:val="-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14:paraId="05FACF28" w14:textId="77777777" w:rsidR="00320C49" w:rsidRPr="00AD201A" w:rsidRDefault="00320C49" w:rsidP="00320C49">
      <w:pPr>
        <w:pStyle w:val="Paragrafi"/>
        <w:rPr>
          <w:spacing w:val="-4"/>
          <w:lang w:val="sq-AL"/>
        </w:rPr>
      </w:pPr>
      <w:r w:rsidRPr="00AD201A">
        <w:rPr>
          <w:spacing w:val="-4"/>
          <w:lang w:val="sq-AL"/>
        </w:rPr>
        <w:t>d) furnizimi i organeve, gjakut dhe të qumështit njerëzor;</w:t>
      </w:r>
    </w:p>
    <w:p w14:paraId="05FACF29" w14:textId="77777777" w:rsidR="00320C49" w:rsidRPr="00AD201A" w:rsidRDefault="00320C49" w:rsidP="00320C49">
      <w:pPr>
        <w:pStyle w:val="Paragrafi"/>
        <w:rPr>
          <w:spacing w:val="-4"/>
          <w:lang w:val="sq-AL"/>
        </w:rPr>
      </w:pPr>
      <w:r w:rsidRPr="00AD201A">
        <w:rPr>
          <w:spacing w:val="-4"/>
          <w:lang w:val="sq-AL"/>
        </w:rPr>
        <w:t>dh) furnizimet e shërbimeve shëndetësore, të kryera në kuadrin e profesionit të tyre nga stomatologët dhe laborantët dentarë;</w:t>
      </w:r>
    </w:p>
    <w:p w14:paraId="05FACF2A" w14:textId="77777777" w:rsidR="00320C49" w:rsidRPr="00AD201A" w:rsidRDefault="00320C49" w:rsidP="00320C49">
      <w:pPr>
        <w:pStyle w:val="Paragrafi"/>
        <w:rPr>
          <w:spacing w:val="-4"/>
          <w:lang w:val="sq-AL"/>
        </w:rPr>
      </w:pPr>
      <w:r w:rsidRPr="00AD201A">
        <w:rPr>
          <w:spacing w:val="-4"/>
          <w:lang w:val="sq-AL"/>
        </w:rPr>
        <w:t>e) furnizimi i shërbimeve të kryera nga grupe të pavarura të personave që ushtrojnë një veprimtari të 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14:paraId="05FACF2B" w14:textId="77777777" w:rsidR="00320C49" w:rsidRPr="00AD201A" w:rsidRDefault="00320C49" w:rsidP="00320C49">
      <w:pPr>
        <w:pStyle w:val="Paragrafi"/>
        <w:rPr>
          <w:spacing w:val="-4"/>
          <w:lang w:val="sq-AL"/>
        </w:rPr>
      </w:pPr>
      <w:r w:rsidRPr="00AD201A">
        <w:rPr>
          <w:spacing w:val="-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C" w14:textId="77777777" w:rsidR="00320C49" w:rsidRPr="00AD201A" w:rsidRDefault="00320C49" w:rsidP="00320C49">
      <w:pPr>
        <w:pStyle w:val="Paragrafi"/>
        <w:rPr>
          <w:spacing w:val="-4"/>
          <w:lang w:val="sq-AL"/>
        </w:rPr>
      </w:pPr>
      <w:r w:rsidRPr="00AD201A">
        <w:rPr>
          <w:spacing w:val="-4"/>
          <w:lang w:val="sq-AL"/>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D" w14:textId="77777777" w:rsidR="00320C49" w:rsidRPr="00AD201A" w:rsidRDefault="00320C49" w:rsidP="00320C49">
      <w:pPr>
        <w:pStyle w:val="Paragrafi"/>
        <w:rPr>
          <w:spacing w:val="-4"/>
          <w:lang w:val="sq-AL"/>
        </w:rPr>
      </w:pPr>
      <w:r w:rsidRPr="00AD201A">
        <w:rPr>
          <w:spacing w:val="-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14:paraId="05FACF2E" w14:textId="77777777" w:rsidR="00320C49" w:rsidRPr="00AD201A" w:rsidRDefault="00320C49" w:rsidP="00320C49">
      <w:pPr>
        <w:pStyle w:val="Paragrafi"/>
        <w:rPr>
          <w:spacing w:val="-4"/>
          <w:lang w:val="sq-AL"/>
        </w:rPr>
      </w:pPr>
      <w:r w:rsidRPr="00AD201A">
        <w:rPr>
          <w:spacing w:val="-4"/>
          <w:lang w:val="sq-AL"/>
        </w:rPr>
        <w:t>gj) furnizimi i shërbimeve të mësimdhënies shkollore apo universitare, të kryera privatisht nga mësuesit;</w:t>
      </w:r>
    </w:p>
    <w:p w14:paraId="05FACF2F" w14:textId="77777777" w:rsidR="00320C49" w:rsidRPr="00AD201A" w:rsidRDefault="00320C49" w:rsidP="00320C49">
      <w:pPr>
        <w:pStyle w:val="Paragrafi"/>
        <w:rPr>
          <w:spacing w:val="-4"/>
          <w:lang w:val="sq-AL"/>
        </w:rPr>
      </w:pPr>
      <w:r w:rsidRPr="00AD201A">
        <w:rPr>
          <w:spacing w:val="-4"/>
          <w:lang w:val="sq-AL"/>
        </w:rPr>
        <w:t>h) furnizimi i  shërbimit  të   vënies  në  dispozicion  të  personelit   nga institucionet fetare apo filozofike, për qëllim të veprimtarive të parashikuara në shkronjat “b”, “c” “ë”, “f” dhe “g”, të këtij neni, dhe në kuadër të mirëqenies shpirtërore;</w:t>
      </w:r>
    </w:p>
    <w:p w14:paraId="05FACF30" w14:textId="77777777" w:rsidR="00320C49" w:rsidRPr="00AD201A" w:rsidRDefault="00320C49" w:rsidP="00320C49">
      <w:pPr>
        <w:pStyle w:val="Paragrafi"/>
        <w:rPr>
          <w:spacing w:val="-4"/>
          <w:lang w:val="sq-AL"/>
        </w:rPr>
      </w:pPr>
      <w:r w:rsidRPr="00AD201A">
        <w:rPr>
          <w:spacing w:val="-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14:paraId="05FACF31" w14:textId="77777777" w:rsidR="00320C49" w:rsidRPr="00AD201A" w:rsidRDefault="00320C49" w:rsidP="00320C49">
      <w:pPr>
        <w:pStyle w:val="Paragrafi"/>
        <w:rPr>
          <w:spacing w:val="-4"/>
          <w:lang w:val="sq-AL"/>
        </w:rPr>
      </w:pPr>
      <w:r w:rsidRPr="00AD201A">
        <w:rPr>
          <w:spacing w:val="-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2" w14:textId="77777777" w:rsidR="00320C49" w:rsidRPr="00AD201A" w:rsidRDefault="00320C49" w:rsidP="00320C49">
      <w:pPr>
        <w:pStyle w:val="Paragrafi"/>
        <w:rPr>
          <w:spacing w:val="-4"/>
          <w:lang w:val="sq-AL"/>
        </w:rPr>
      </w:pPr>
      <w:r w:rsidRPr="00AD201A">
        <w:rPr>
          <w:spacing w:val="-4"/>
          <w:lang w:val="sq-AL"/>
        </w:rPr>
        <w:t>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3" w14:textId="77777777" w:rsidR="00320C49" w:rsidRPr="00AD201A" w:rsidRDefault="00320C49" w:rsidP="00320C49">
      <w:pPr>
        <w:pStyle w:val="Paragrafi"/>
        <w:rPr>
          <w:spacing w:val="-4"/>
          <w:lang w:val="sq-AL"/>
        </w:rPr>
      </w:pPr>
      <w:r w:rsidRPr="00AD201A">
        <w:rPr>
          <w:spacing w:val="-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14:paraId="05FACF34" w14:textId="77777777" w:rsidR="00320C49" w:rsidRPr="00AD201A" w:rsidRDefault="00320C49" w:rsidP="00320C49">
      <w:pPr>
        <w:pStyle w:val="Paragrafi"/>
        <w:rPr>
          <w:spacing w:val="-4"/>
          <w:lang w:val="sq-AL"/>
        </w:rPr>
      </w:pPr>
      <w:r w:rsidRPr="00AD201A">
        <w:rPr>
          <w:spacing w:val="-4"/>
          <w:lang w:val="sq-AL"/>
        </w:rPr>
        <w:t>Në funksion të kësaj shkronje, Këshilli i Ministrave përcakton kufizimet e nevojshme për sa i përket numrit të shfaqjeve apo shumës së të ardhurave për të përfituar të drejtën e përjashtimit;</w:t>
      </w:r>
    </w:p>
    <w:p w14:paraId="05FACF35" w14:textId="77777777" w:rsidR="00320C49" w:rsidRPr="00AD201A" w:rsidRDefault="00320C49" w:rsidP="00320C49">
      <w:pPr>
        <w:pStyle w:val="Paragrafi"/>
        <w:rPr>
          <w:spacing w:val="-4"/>
          <w:lang w:val="sq-AL"/>
        </w:rPr>
      </w:pPr>
      <w:r w:rsidRPr="00AD201A">
        <w:rPr>
          <w:spacing w:val="-4"/>
          <w:lang w:val="sq-AL"/>
        </w:rPr>
        <w:t>ll) furnizimi i transportit të të sëmurëve apo të plagosurve me automjete të krijuara posaçërisht për këtë qëllim nga ana e organizmave të autorizuar posaçërisht;</w:t>
      </w:r>
    </w:p>
    <w:p w14:paraId="05FACF36" w14:textId="77777777" w:rsidR="00320C49" w:rsidRPr="00AD201A" w:rsidRDefault="00320C49" w:rsidP="00320C49">
      <w:pPr>
        <w:pStyle w:val="Paragrafi"/>
        <w:rPr>
          <w:spacing w:val="-4"/>
          <w:lang w:val="sq-AL"/>
        </w:rPr>
      </w:pPr>
      <w:r w:rsidRPr="00AD201A">
        <w:rPr>
          <w:spacing w:val="-4"/>
          <w:lang w:val="sq-AL"/>
        </w:rPr>
        <w:t>m) veprimtaritë e kryera nga radiotelevizionet publike shqiptare, përveç veprimtarive me natyrë tregtare.</w:t>
      </w:r>
    </w:p>
    <w:p w14:paraId="05FACF37" w14:textId="77777777" w:rsidR="00FA39AB" w:rsidRPr="00AD201A" w:rsidRDefault="00FA39AB" w:rsidP="00FA39AB">
      <w:pPr>
        <w:pStyle w:val="Paragrafi"/>
        <w:rPr>
          <w:spacing w:val="-4"/>
          <w:lang w:val="sq-AL"/>
        </w:rPr>
      </w:pPr>
      <w:r w:rsidRPr="00AD201A">
        <w:rPr>
          <w:spacing w:val="-4"/>
          <w:lang w:val="sq-AL"/>
        </w:rPr>
        <w:t>n) furnizimi i makinave bujqësore. Lista e makinave bujqësore përcaktohet me vendim të Këshillit të Ministrave;</w:t>
      </w:r>
    </w:p>
    <w:p w14:paraId="05FACF38" w14:textId="77777777" w:rsidR="00FA39AB" w:rsidRPr="00AD201A" w:rsidRDefault="00FA39AB" w:rsidP="00FA39AB">
      <w:pPr>
        <w:pStyle w:val="Paragrafi"/>
        <w:rPr>
          <w:spacing w:val="-4"/>
          <w:lang w:val="sq-AL"/>
        </w:rPr>
      </w:pPr>
      <w:r w:rsidRPr="00AD201A">
        <w:rPr>
          <w:spacing w:val="-4"/>
          <w:lang w:val="sq-AL"/>
        </w:rPr>
        <w:t xml:space="preserve">nj) furnizimi i inputeve bujqësore, siç janë plehrat kimike, pesticidet, farat dhe fidanët, përveç hormoneve të klasifikuar në kodet 2937 të NKM-së. Lista e kategorive të imputeve bujqësore përcaktohet </w:t>
      </w:r>
      <w:r w:rsidR="00823150" w:rsidRPr="00AD201A">
        <w:rPr>
          <w:spacing w:val="-4"/>
          <w:lang w:val="sq-AL"/>
        </w:rPr>
        <w:t xml:space="preserve">me </w:t>
      </w:r>
      <w:r w:rsidRPr="00AD201A">
        <w:rPr>
          <w:spacing w:val="-4"/>
          <w:lang w:val="sq-AL"/>
        </w:rPr>
        <w:t>vendim të Këshillit të Ministrave;</w:t>
      </w:r>
    </w:p>
    <w:p w14:paraId="05FACF39" w14:textId="77777777" w:rsidR="00FA39AB" w:rsidRPr="00AD201A" w:rsidRDefault="00FA39AB" w:rsidP="00FA39AB">
      <w:pPr>
        <w:pStyle w:val="Paragrafi"/>
        <w:rPr>
          <w:spacing w:val="-4"/>
          <w:lang w:val="sq-AL"/>
        </w:rPr>
      </w:pPr>
      <w:r w:rsidRPr="00AD201A">
        <w:rPr>
          <w:spacing w:val="-4"/>
          <w:lang w:val="sq-AL"/>
        </w:rPr>
        <w:t>o) furnizimi i shërbimeve veterinare, me përjashtim të shërbimeve veterinare për kafshët shtëpiake.</w:t>
      </w:r>
    </w:p>
    <w:p w14:paraId="05FACF3A" w14:textId="77777777" w:rsidR="00320C49" w:rsidRPr="00AD201A" w:rsidRDefault="00320C49" w:rsidP="00320C49">
      <w:pPr>
        <w:pStyle w:val="Paragrafi"/>
        <w:rPr>
          <w:spacing w:val="-4"/>
          <w:sz w:val="8"/>
          <w:lang w:val="sq-AL"/>
        </w:rPr>
      </w:pPr>
    </w:p>
    <w:p w14:paraId="05FACF3B" w14:textId="77777777" w:rsidR="00320C49" w:rsidRPr="00AD201A" w:rsidRDefault="00320C49" w:rsidP="00320C49">
      <w:pPr>
        <w:pStyle w:val="NeniNr"/>
        <w:keepNext w:val="0"/>
        <w:rPr>
          <w:spacing w:val="-4"/>
          <w:lang w:val="sq-AL"/>
        </w:rPr>
      </w:pPr>
      <w:r w:rsidRPr="00AD201A">
        <w:rPr>
          <w:spacing w:val="-4"/>
          <w:lang w:val="sq-AL"/>
        </w:rPr>
        <w:t>Neni 52</w:t>
      </w:r>
    </w:p>
    <w:p w14:paraId="05FACF3C" w14:textId="77777777" w:rsidR="00320C49" w:rsidRPr="00AD201A" w:rsidRDefault="00320C49" w:rsidP="00320C49">
      <w:pPr>
        <w:pStyle w:val="NeniTitull"/>
        <w:keepNext w:val="0"/>
        <w:rPr>
          <w:spacing w:val="-4"/>
          <w:lang w:val="sq-AL"/>
        </w:rPr>
      </w:pPr>
      <w:r w:rsidRPr="00AD201A">
        <w:rPr>
          <w:spacing w:val="-4"/>
          <w:lang w:val="sq-AL"/>
        </w:rPr>
        <w:t>Kufizime të së drejtës së përjashtimit</w:t>
      </w:r>
    </w:p>
    <w:p w14:paraId="05FACF3D" w14:textId="77777777" w:rsidR="00320C49" w:rsidRPr="00AD201A" w:rsidRDefault="00320C49" w:rsidP="00320C49">
      <w:pPr>
        <w:pStyle w:val="Paragrafi"/>
        <w:rPr>
          <w:spacing w:val="-4"/>
          <w:sz w:val="8"/>
          <w:lang w:val="sq-AL"/>
        </w:rPr>
      </w:pPr>
      <w:r w:rsidRPr="00AD201A">
        <w:rPr>
          <w:spacing w:val="-4"/>
          <w:lang w:val="sq-AL"/>
        </w:rPr>
        <w:t xml:space="preserve"> </w:t>
      </w:r>
    </w:p>
    <w:p w14:paraId="05FACF3E" w14:textId="77777777" w:rsidR="00320C49" w:rsidRPr="00AD201A" w:rsidRDefault="00320C49" w:rsidP="00320C49">
      <w:pPr>
        <w:pStyle w:val="Paragrafi"/>
        <w:rPr>
          <w:spacing w:val="-4"/>
          <w:lang w:val="sq-AL"/>
        </w:rPr>
      </w:pPr>
      <w:r w:rsidRPr="00AD201A">
        <w:rPr>
          <w:spacing w:val="-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14:paraId="05FACF3F" w14:textId="77777777" w:rsidR="00320C49" w:rsidRPr="00AD201A" w:rsidRDefault="00320C49" w:rsidP="00320C49">
      <w:pPr>
        <w:pStyle w:val="Paragrafi"/>
        <w:rPr>
          <w:spacing w:val="-4"/>
          <w:lang w:val="sq-AL"/>
        </w:rPr>
      </w:pPr>
      <w:r w:rsidRPr="00AD201A">
        <w:rPr>
          <w:spacing w:val="-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14:paraId="05FACF40" w14:textId="77777777" w:rsidR="00DF6DA4" w:rsidRPr="00AD201A" w:rsidRDefault="00DF6DA4" w:rsidP="00320C49">
      <w:pPr>
        <w:pStyle w:val="NeniNr"/>
        <w:keepNext w:val="0"/>
        <w:rPr>
          <w:spacing w:val="-4"/>
          <w:lang w:val="sq-AL"/>
        </w:rPr>
      </w:pPr>
    </w:p>
    <w:p w14:paraId="05FACF41" w14:textId="77777777" w:rsidR="00320C49" w:rsidRPr="00AD201A" w:rsidRDefault="00320C49" w:rsidP="00320C49">
      <w:pPr>
        <w:pStyle w:val="NeniNr"/>
        <w:keepNext w:val="0"/>
        <w:rPr>
          <w:spacing w:val="-4"/>
          <w:lang w:val="sq-AL"/>
        </w:rPr>
      </w:pPr>
      <w:r w:rsidRPr="00AD201A">
        <w:rPr>
          <w:spacing w:val="-4"/>
          <w:lang w:val="sq-AL"/>
        </w:rPr>
        <w:t xml:space="preserve">Neni 53 </w:t>
      </w:r>
    </w:p>
    <w:p w14:paraId="05FACF42" w14:textId="77777777" w:rsidR="00320C49" w:rsidRPr="00AD201A" w:rsidRDefault="00320C49" w:rsidP="00320C49">
      <w:pPr>
        <w:pStyle w:val="NeniTitull"/>
        <w:keepNext w:val="0"/>
        <w:rPr>
          <w:spacing w:val="-4"/>
          <w:lang w:val="sq-AL"/>
        </w:rPr>
      </w:pPr>
      <w:r w:rsidRPr="00AD201A">
        <w:rPr>
          <w:spacing w:val="-4"/>
          <w:lang w:val="sq-AL"/>
        </w:rPr>
        <w:t>Përjashtime për disa veprimtari të tjera</w:t>
      </w:r>
    </w:p>
    <w:p w14:paraId="05FACF43" w14:textId="77777777" w:rsidR="00FA39AB" w:rsidRPr="00AD201A" w:rsidRDefault="00FA39AB" w:rsidP="00FA39AB">
      <w:pPr>
        <w:jc w:val="center"/>
        <w:rPr>
          <w:i/>
          <w:lang w:val="sq-AL"/>
        </w:rPr>
      </w:pPr>
      <w:r w:rsidRPr="00AD201A">
        <w:rPr>
          <w:i/>
          <w:lang w:val="sq-AL"/>
        </w:rPr>
        <w:t>(hequr fjal</w:t>
      </w:r>
      <w:r w:rsidRPr="00AD201A">
        <w:rPr>
          <w:rFonts w:ascii="Times New Roman" w:hAnsi="Times New Roman" w:cs="Times New Roman"/>
          <w:i/>
          <w:lang w:val="sq-AL"/>
        </w:rPr>
        <w:t>ë në shkronjën “j” me ligjin nr. 96/2018, datё 3.12.2018)</w:t>
      </w:r>
    </w:p>
    <w:p w14:paraId="05FACF44" w14:textId="77777777" w:rsidR="00320C49" w:rsidRPr="00AD201A" w:rsidRDefault="00320C49" w:rsidP="00320C49">
      <w:pPr>
        <w:pStyle w:val="Paragrafi"/>
        <w:rPr>
          <w:spacing w:val="-4"/>
          <w:sz w:val="14"/>
          <w:lang w:val="sq-AL"/>
        </w:rPr>
      </w:pPr>
    </w:p>
    <w:p w14:paraId="05FACF45"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e mëposhtme:</w:t>
      </w:r>
    </w:p>
    <w:p w14:paraId="05FACF46" w14:textId="77777777" w:rsidR="00320C49" w:rsidRPr="00AD201A" w:rsidRDefault="00320C49" w:rsidP="00320C49">
      <w:pPr>
        <w:pStyle w:val="Paragrafi"/>
        <w:rPr>
          <w:spacing w:val="-4"/>
          <w:lang w:val="sq-AL"/>
        </w:rPr>
      </w:pPr>
      <w:r w:rsidRPr="00AD201A">
        <w:rPr>
          <w:spacing w:val="-4"/>
          <w:lang w:val="sq-AL"/>
        </w:rPr>
        <w:t>a) shërbimet e sigurimit dhe të risigurimit, përfshirë kryerjen e shërbimeve të ndërmjetësimit në sigurime dhe risigurime nga agjentët dhe brokerat e sigurimit;</w:t>
      </w:r>
    </w:p>
    <w:p w14:paraId="05FACF47" w14:textId="77777777" w:rsidR="00320C49" w:rsidRPr="00AD201A" w:rsidRDefault="00320C49" w:rsidP="00320C49">
      <w:pPr>
        <w:pStyle w:val="Paragrafi"/>
        <w:rPr>
          <w:spacing w:val="-4"/>
          <w:lang w:val="sq-AL"/>
        </w:rPr>
      </w:pPr>
      <w:r w:rsidRPr="00AD201A">
        <w:rPr>
          <w:spacing w:val="-4"/>
          <w:lang w:val="sq-AL"/>
        </w:rPr>
        <w:t>b) dhënia dhe negocimi i kredive, si edhe menaxhimi i kredive nga ana e kredidhënësit;</w:t>
      </w:r>
    </w:p>
    <w:p w14:paraId="05FACF48" w14:textId="77777777" w:rsidR="00320C49" w:rsidRPr="00AD201A" w:rsidRDefault="00320C49" w:rsidP="00320C49">
      <w:pPr>
        <w:pStyle w:val="Paragrafi"/>
        <w:rPr>
          <w:spacing w:val="-4"/>
          <w:lang w:val="sq-AL"/>
        </w:rPr>
      </w:pPr>
      <w:r w:rsidRPr="00AD201A">
        <w:rPr>
          <w:spacing w:val="-4"/>
          <w:lang w:val="sq-AL"/>
        </w:rPr>
        <w:t>c) negocimi ose çdo marrëveshje tjetër në garantimin e kredive ose çdo sigurim tjetër për paratë, si edhe menaxhimi i garancive të kredive nga ana e kredidhënësit;</w:t>
      </w:r>
    </w:p>
    <w:p w14:paraId="05FACF49" w14:textId="77777777" w:rsidR="00320C49" w:rsidRPr="00AD201A" w:rsidRDefault="00320C49" w:rsidP="00320C49">
      <w:pPr>
        <w:pStyle w:val="Paragrafi"/>
        <w:rPr>
          <w:spacing w:val="-4"/>
          <w:lang w:val="sq-AL"/>
        </w:rPr>
      </w:pPr>
      <w:r w:rsidRPr="00AD201A">
        <w:rPr>
          <w:spacing w:val="-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14:paraId="05FACF4A" w14:textId="77777777" w:rsidR="00320C49" w:rsidRPr="00AD201A" w:rsidRDefault="00320C49" w:rsidP="00320C49">
      <w:pPr>
        <w:pStyle w:val="Paragrafi"/>
        <w:rPr>
          <w:spacing w:val="-4"/>
          <w:lang w:val="sq-AL"/>
        </w:rPr>
      </w:pPr>
      <w:r w:rsidRPr="00AD201A">
        <w:rPr>
          <w:spacing w:val="-4"/>
          <w:lang w:val="sq-AL"/>
        </w:rPr>
        <w:t>d) transaksionet, përfshirë negocimin lidhur me valutën, kartëmonedhat apo monedhat e përdorura si 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14:paraId="05FACF4B" w14:textId="77777777" w:rsidR="00320C49" w:rsidRPr="00AD201A" w:rsidRDefault="00320C49" w:rsidP="00320C49">
      <w:pPr>
        <w:pStyle w:val="Paragrafi"/>
        <w:rPr>
          <w:spacing w:val="-4"/>
          <w:lang w:val="sq-AL"/>
        </w:rPr>
      </w:pPr>
      <w:r w:rsidRPr="00AD201A">
        <w:rPr>
          <w:spacing w:val="-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14:paraId="05FACF4C" w14:textId="77777777" w:rsidR="00320C49" w:rsidRPr="00AD201A" w:rsidRDefault="00320C49" w:rsidP="00320C49">
      <w:pPr>
        <w:pStyle w:val="Paragrafi"/>
        <w:rPr>
          <w:spacing w:val="-4"/>
          <w:lang w:val="sq-AL"/>
        </w:rPr>
      </w:pPr>
      <w:r w:rsidRPr="00AD201A">
        <w:rPr>
          <w:spacing w:val="-4"/>
          <w:lang w:val="sq-AL"/>
        </w:rPr>
        <w:t>e) menaxhimi i fondeve të investimeve, në kuptim të ligjit për sipërmarrjet e investimeve kolektive;</w:t>
      </w:r>
    </w:p>
    <w:p w14:paraId="05FACF4D" w14:textId="77777777" w:rsidR="00320C49" w:rsidRPr="00AD201A" w:rsidRDefault="00320C49" w:rsidP="00320C49">
      <w:pPr>
        <w:pStyle w:val="Paragrafi"/>
        <w:rPr>
          <w:spacing w:val="-4"/>
          <w:lang w:val="sq-AL"/>
        </w:rPr>
      </w:pPr>
      <w:r w:rsidRPr="00AD201A">
        <w:rPr>
          <w:spacing w:val="-4"/>
          <w:lang w:val="sq-AL"/>
        </w:rPr>
        <w:t xml:space="preserve">ë) furnizimi me vlerën e parashtypur i pullave postare për përdorim për shërbime postare në territorin e Republikës së Shqipërisë dhe pullave të tjera të ngjashme; </w:t>
      </w:r>
    </w:p>
    <w:p w14:paraId="05FACF4E" w14:textId="77777777" w:rsidR="00320C49" w:rsidRPr="00AD201A" w:rsidRDefault="00320C49" w:rsidP="00320C49">
      <w:pPr>
        <w:pStyle w:val="Paragrafi"/>
        <w:rPr>
          <w:spacing w:val="-4"/>
          <w:lang w:val="sq-AL"/>
        </w:rPr>
      </w:pPr>
      <w:r w:rsidRPr="00AD201A">
        <w:rPr>
          <w:spacing w:val="-4"/>
          <w:lang w:val="sq-AL"/>
        </w:rPr>
        <w:t>f) furnizimi i basteve, lotarive dhe lojërave të tjera të fatit, në kuptim të ligjit për lojërat e fatit;</w:t>
      </w:r>
    </w:p>
    <w:p w14:paraId="05FACF4F" w14:textId="77777777" w:rsidR="00320C49" w:rsidRPr="00AD201A" w:rsidRDefault="00320C49" w:rsidP="00320C49">
      <w:pPr>
        <w:pStyle w:val="Paragrafi"/>
        <w:rPr>
          <w:spacing w:val="-4"/>
          <w:lang w:val="sq-AL"/>
        </w:rPr>
      </w:pPr>
      <w:r w:rsidRPr="00AD201A">
        <w:rPr>
          <w:spacing w:val="-4"/>
          <w:lang w:val="sq-AL"/>
        </w:rPr>
        <w:t>g) furnizimi i ndërtesave apo i pjesëve të një ndërtese, si edhe furnizimi i tokës, në të cilën qëndron ndërtesa, përveç furnizimit të procesit të ndërtimit;</w:t>
      </w:r>
    </w:p>
    <w:p w14:paraId="05FACF50" w14:textId="77777777" w:rsidR="00320C49" w:rsidRPr="00AD201A" w:rsidRDefault="00320C49" w:rsidP="00320C49">
      <w:pPr>
        <w:pStyle w:val="Paragrafi"/>
        <w:rPr>
          <w:spacing w:val="-4"/>
          <w:lang w:val="sq-AL"/>
        </w:rPr>
      </w:pPr>
      <w:r w:rsidRPr="00AD201A">
        <w:rPr>
          <w:spacing w:val="-4"/>
          <w:lang w:val="sq-AL"/>
        </w:rPr>
        <w:t>Në kuptim të kësaj shkronje, me “ndërtesë” kuptohet çdo lloj strukture e fiksuar në tokë;</w:t>
      </w:r>
    </w:p>
    <w:p w14:paraId="05FACF51" w14:textId="77777777" w:rsidR="00320C49" w:rsidRPr="00AD201A" w:rsidRDefault="00320C49" w:rsidP="00320C49">
      <w:pPr>
        <w:pStyle w:val="Paragrafi"/>
        <w:rPr>
          <w:spacing w:val="-4"/>
          <w:lang w:val="sq-AL"/>
        </w:rPr>
      </w:pPr>
      <w:r w:rsidRPr="00AD201A">
        <w:rPr>
          <w:spacing w:val="-4"/>
          <w:lang w:val="sq-AL"/>
        </w:rPr>
        <w:t>gj) furnizimi i tokës;</w:t>
      </w:r>
    </w:p>
    <w:p w14:paraId="05FACF52" w14:textId="77777777" w:rsidR="00320C49" w:rsidRPr="00AD201A" w:rsidRDefault="00320C49" w:rsidP="00A66FE9">
      <w:pPr>
        <w:pStyle w:val="Paragrafi"/>
        <w:rPr>
          <w:spacing w:val="-4"/>
          <w:lang w:val="sq-AL"/>
        </w:rPr>
      </w:pPr>
      <w:r w:rsidRPr="00AD201A">
        <w:rPr>
          <w:spacing w:val="-4"/>
          <w:lang w:val="sq-AL"/>
        </w:rPr>
        <w:t>Në kuptim të kësaj shkronje, me “tokë” kuptohet çdo zonë e papunuar, e papërpunuar, e pazhvilluar dhe e pandërtuar e tokës.</w:t>
      </w:r>
      <w:r w:rsidR="00A66FE9" w:rsidRPr="00AD201A">
        <w:rPr>
          <w:spacing w:val="-4"/>
          <w:lang w:val="sq-AL"/>
        </w:rPr>
        <w:t xml:space="preserve">  </w:t>
      </w:r>
    </w:p>
    <w:p w14:paraId="05FACF53" w14:textId="77777777" w:rsidR="00320C49" w:rsidRPr="00AD201A" w:rsidRDefault="00320C49" w:rsidP="00320C49">
      <w:pPr>
        <w:pStyle w:val="Paragrafi"/>
        <w:rPr>
          <w:spacing w:val="-4"/>
          <w:lang w:val="sq-AL"/>
        </w:rPr>
      </w:pPr>
      <w:r w:rsidRPr="00AD201A">
        <w:rPr>
          <w:spacing w:val="-4"/>
          <w:lang w:val="sq-AL"/>
        </w:rPr>
        <w:t>h) dhënia me qira e pasurive të paluajtshme, përveç:</w:t>
      </w:r>
    </w:p>
    <w:p w14:paraId="05FACF54" w14:textId="77777777" w:rsidR="00320C49" w:rsidRPr="00AD201A" w:rsidRDefault="00320C49" w:rsidP="00320C49">
      <w:pPr>
        <w:pStyle w:val="Paragrafi"/>
        <w:rPr>
          <w:spacing w:val="-4"/>
          <w:lang w:val="sq-AL"/>
        </w:rPr>
      </w:pPr>
      <w:r w:rsidRPr="00AD201A">
        <w:rPr>
          <w:spacing w:val="-4"/>
          <w:lang w:val="sq-AL"/>
        </w:rPr>
        <w:t>i) dhënies me qira të ndërtesave për një periudhë deri në dy muaj;</w:t>
      </w:r>
    </w:p>
    <w:p w14:paraId="05FACF55" w14:textId="77777777" w:rsidR="00320C49" w:rsidRPr="00AD201A" w:rsidRDefault="00320C49" w:rsidP="00320C49">
      <w:pPr>
        <w:pStyle w:val="Paragrafi"/>
        <w:rPr>
          <w:spacing w:val="-4"/>
          <w:lang w:val="sq-AL"/>
        </w:rPr>
      </w:pPr>
      <w:r w:rsidRPr="00AD201A">
        <w:rPr>
          <w:spacing w:val="-4"/>
          <w:lang w:val="sq-AL"/>
        </w:rPr>
        <w:t>ii) strehimit në hotele ose vende pushimi, të kryera në sektorin e hotelerisë ose në sektorë që kanë funksione të njëjta, përfshirë qiradhënien e kampeve të pushimit apo të terreneve të pajisura për kampingje;</w:t>
      </w:r>
    </w:p>
    <w:p w14:paraId="05FACF56" w14:textId="77777777" w:rsidR="00320C49" w:rsidRPr="00AD201A" w:rsidRDefault="00320C49" w:rsidP="00320C49">
      <w:pPr>
        <w:pStyle w:val="Paragrafi"/>
        <w:rPr>
          <w:spacing w:val="-4"/>
          <w:lang w:val="sq-AL"/>
        </w:rPr>
      </w:pPr>
      <w:r w:rsidRPr="00AD201A">
        <w:rPr>
          <w:spacing w:val="-4"/>
          <w:lang w:val="sq-AL"/>
        </w:rPr>
        <w:t>iii) dhënien me qira të zonave të destinuara për parkimin dhe magazinimin e automjeteve dhe mjeteve të tjera lëvizëse;</w:t>
      </w:r>
    </w:p>
    <w:p w14:paraId="05FACF57" w14:textId="77777777" w:rsidR="00320C49" w:rsidRPr="00AD201A" w:rsidRDefault="00320C49" w:rsidP="00320C49">
      <w:pPr>
        <w:pStyle w:val="Paragrafi"/>
        <w:rPr>
          <w:spacing w:val="-4"/>
          <w:lang w:val="sq-AL"/>
        </w:rPr>
      </w:pPr>
      <w:r w:rsidRPr="00AD201A">
        <w:rPr>
          <w:spacing w:val="-4"/>
          <w:lang w:val="sq-AL"/>
        </w:rPr>
        <w:t>iv) dhënien me qira të pajisjeve dhe makinerive të fiksuara në mënyrë të  qëndrueshme;</w:t>
      </w:r>
    </w:p>
    <w:p w14:paraId="05FACF58" w14:textId="77777777" w:rsidR="00320C49" w:rsidRPr="00AD201A" w:rsidRDefault="00320C49" w:rsidP="00320C49">
      <w:pPr>
        <w:pStyle w:val="Paragrafi"/>
        <w:rPr>
          <w:spacing w:val="-4"/>
          <w:lang w:val="sq-AL"/>
        </w:rPr>
      </w:pPr>
      <w:r w:rsidRPr="00AD201A">
        <w:rPr>
          <w:spacing w:val="-4"/>
          <w:lang w:val="sq-AL"/>
        </w:rPr>
        <w:t>v) dhënien me qira të kasafortave;</w:t>
      </w:r>
    </w:p>
    <w:p w14:paraId="05FACF59" w14:textId="77777777" w:rsidR="00320C49" w:rsidRPr="00AD201A" w:rsidRDefault="00320C49" w:rsidP="00320C49">
      <w:pPr>
        <w:pStyle w:val="Paragrafi"/>
        <w:rPr>
          <w:spacing w:val="-4"/>
          <w:lang w:val="sq-AL"/>
        </w:rPr>
      </w:pPr>
      <w:r w:rsidRPr="00AD201A">
        <w:rPr>
          <w:spacing w:val="-4"/>
          <w:lang w:val="sq-AL"/>
        </w:rPr>
        <w:t xml:space="preserve">i) furnizimi i kartave të identitetit për shtetasit; </w:t>
      </w:r>
    </w:p>
    <w:p w14:paraId="05FACF5A" w14:textId="77777777" w:rsidR="00320C49" w:rsidRPr="00AD201A" w:rsidRDefault="00320C49" w:rsidP="00320C49">
      <w:pPr>
        <w:pStyle w:val="Paragrafi"/>
        <w:rPr>
          <w:spacing w:val="-4"/>
          <w:lang w:val="sq-AL"/>
        </w:rPr>
      </w:pPr>
      <w:r w:rsidRPr="00AD201A">
        <w:rPr>
          <w:spacing w:val="-4"/>
          <w:lang w:val="sq-AL"/>
        </w:rPr>
        <w:t>j) furnizimi i shërbimeve të shtypshkronjave për gazetat, furnizimi i gazetave, i revistave të çdo lloji, si dhe furnizimi i shërbimit të reklamave nga media e shkruar;</w:t>
      </w:r>
    </w:p>
    <w:p w14:paraId="05FACF5B" w14:textId="77777777" w:rsidR="00320C49" w:rsidRPr="00AD201A" w:rsidRDefault="00320C49" w:rsidP="00320C49">
      <w:pPr>
        <w:pStyle w:val="Paragrafi"/>
        <w:rPr>
          <w:spacing w:val="-4"/>
          <w:lang w:val="sq-AL"/>
        </w:rPr>
      </w:pPr>
      <w:r w:rsidRPr="00AD201A">
        <w:rPr>
          <w:spacing w:val="-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14:paraId="05FACF5C" w14:textId="77777777" w:rsidR="00320C49" w:rsidRPr="00AD201A" w:rsidRDefault="00320C49" w:rsidP="00320C49">
      <w:pPr>
        <w:pStyle w:val="Paragrafi"/>
        <w:rPr>
          <w:spacing w:val="-4"/>
          <w:lang w:val="sq-AL"/>
        </w:rPr>
      </w:pPr>
      <w:r w:rsidRPr="00AD201A">
        <w:rPr>
          <w:spacing w:val="-4"/>
          <w:lang w:val="sq-AL"/>
        </w:rPr>
        <w:t>Ministri i Financave dhe ministri përgjegjës për energjetikën përcaktojnë me udhëzim të përbashkët listën e mallrave dhe shërbimeve, të lidhura me fazën e kërkimit, si dhe procedurën e përjashtimit nga TVSH-ja.</w:t>
      </w:r>
    </w:p>
    <w:p w14:paraId="05FACF5D" w14:textId="77777777" w:rsidR="00320C49" w:rsidRPr="00AD201A" w:rsidRDefault="00320C49" w:rsidP="00320C49">
      <w:pPr>
        <w:pStyle w:val="Paragrafi"/>
        <w:rPr>
          <w:spacing w:val="-4"/>
          <w:lang w:val="sq-AL"/>
        </w:rPr>
      </w:pPr>
      <w:r w:rsidRPr="00AD201A">
        <w:rPr>
          <w:spacing w:val="-4"/>
          <w:lang w:val="sq-AL"/>
        </w:rPr>
        <w:t>Në kuptim të paragrafit të parë të kësaj shkronje, Agjencia Kombëtare e Burimeve Natyrore vërteton se kontraktorët dhe nënkontraktorët, kryejnë furnizime të destinuara vetëm për realizimin e fazës së kërkimit të operacioneve hidrokarbure.</w:t>
      </w:r>
    </w:p>
    <w:p w14:paraId="05FACF5E" w14:textId="77777777" w:rsidR="00320C49" w:rsidRPr="00AD201A" w:rsidRDefault="00320C49" w:rsidP="00320C49">
      <w:pPr>
        <w:pStyle w:val="Paragrafi"/>
        <w:rPr>
          <w:spacing w:val="-4"/>
          <w:sz w:val="14"/>
          <w:lang w:val="sq-AL"/>
        </w:rPr>
      </w:pPr>
    </w:p>
    <w:p w14:paraId="05FACF5F" w14:textId="77777777" w:rsidR="00320C49" w:rsidRPr="00AD201A" w:rsidRDefault="00320C49" w:rsidP="00320C49">
      <w:pPr>
        <w:pStyle w:val="NeniNr"/>
        <w:keepNext w:val="0"/>
        <w:rPr>
          <w:spacing w:val="-4"/>
          <w:lang w:val="sq-AL"/>
        </w:rPr>
      </w:pPr>
      <w:r w:rsidRPr="00AD201A">
        <w:rPr>
          <w:spacing w:val="-4"/>
          <w:lang w:val="sq-AL"/>
        </w:rPr>
        <w:t>Neni 54</w:t>
      </w:r>
    </w:p>
    <w:p w14:paraId="05FACF60" w14:textId="77777777" w:rsidR="00320C49" w:rsidRPr="00AD201A" w:rsidRDefault="00320C49" w:rsidP="00320C49">
      <w:pPr>
        <w:pStyle w:val="NeniTitull"/>
        <w:keepNext w:val="0"/>
        <w:rPr>
          <w:spacing w:val="-4"/>
          <w:lang w:val="sq-AL"/>
        </w:rPr>
      </w:pPr>
      <w:r w:rsidRPr="00AD201A">
        <w:rPr>
          <w:spacing w:val="-4"/>
          <w:lang w:val="sq-AL"/>
        </w:rPr>
        <w:t>Të tjera përjashtime nga TVSH-ja</w:t>
      </w:r>
    </w:p>
    <w:p w14:paraId="05FACF61" w14:textId="77777777" w:rsidR="00320C49" w:rsidRPr="00AD201A" w:rsidRDefault="00320C49" w:rsidP="00320C49">
      <w:pPr>
        <w:pStyle w:val="Paragrafi"/>
        <w:rPr>
          <w:spacing w:val="-4"/>
          <w:lang w:val="sq-AL"/>
        </w:rPr>
      </w:pPr>
    </w:p>
    <w:p w14:paraId="05FACF62" w14:textId="77777777" w:rsidR="00320C49" w:rsidRPr="00AD201A" w:rsidRDefault="00320C49" w:rsidP="00320C49">
      <w:pPr>
        <w:pStyle w:val="Paragrafi"/>
        <w:rPr>
          <w:spacing w:val="-4"/>
          <w:lang w:val="sq-AL"/>
        </w:rPr>
      </w:pPr>
      <w:r w:rsidRPr="00AD201A">
        <w:rPr>
          <w:spacing w:val="-4"/>
          <w:lang w:val="sq-AL"/>
        </w:rPr>
        <w:t>Trajtohen si furnizime të përjashtuara nga TVSH-ja transaksionet e mëposhtme:</w:t>
      </w:r>
    </w:p>
    <w:p w14:paraId="05FACF63" w14:textId="77777777" w:rsidR="00320C49" w:rsidRPr="00AD201A" w:rsidRDefault="00320C49" w:rsidP="00320C49">
      <w:pPr>
        <w:pStyle w:val="Paragrafi"/>
        <w:rPr>
          <w:spacing w:val="-4"/>
          <w:lang w:val="sq-AL"/>
        </w:rPr>
      </w:pPr>
      <w:r w:rsidRPr="00AD201A">
        <w:rPr>
          <w:spacing w:val="-4"/>
          <w:lang w:val="sq-AL"/>
        </w:rPr>
        <w:t>a) furnizimet e mallrave që përdoren vetëm për një veprimtari të përjashtuar,  sipas neneve 51 dhe 53, të këtij ligji, në rastin kur këto mallra nuk kanë qenë objekt i së drejtës së zbritjes së TVSH-së;</w:t>
      </w:r>
    </w:p>
    <w:p w14:paraId="05FACF64" w14:textId="77777777" w:rsidR="00320C49" w:rsidRPr="00AD201A" w:rsidRDefault="00320C49" w:rsidP="00320C49">
      <w:pPr>
        <w:pStyle w:val="Paragrafi"/>
        <w:rPr>
          <w:spacing w:val="-4"/>
          <w:lang w:val="sq-AL"/>
        </w:rPr>
      </w:pPr>
      <w:r w:rsidRPr="00AD201A">
        <w:rPr>
          <w:spacing w:val="-4"/>
          <w:lang w:val="sq-AL"/>
        </w:rPr>
        <w:t xml:space="preserve">b) furnizimet e mallrave, për të cilat TVSH-ja nuk ishte e zbritshme në blerjen ose përdorimin e tyre, në përputhje me nenin 74, të këtij ligji. </w:t>
      </w:r>
    </w:p>
    <w:p w14:paraId="05FACF65" w14:textId="77777777" w:rsidR="00320C49" w:rsidRPr="00AD201A" w:rsidRDefault="00320C49" w:rsidP="00320C49">
      <w:pPr>
        <w:pStyle w:val="Paragrafi"/>
        <w:rPr>
          <w:spacing w:val="-4"/>
          <w:sz w:val="14"/>
          <w:lang w:val="sq-AL"/>
        </w:rPr>
      </w:pPr>
    </w:p>
    <w:p w14:paraId="05FACF66" w14:textId="77777777" w:rsidR="00320C49" w:rsidRPr="00AD201A" w:rsidRDefault="00320C49" w:rsidP="00320C49">
      <w:pPr>
        <w:pStyle w:val="NeniNr"/>
        <w:keepNext w:val="0"/>
        <w:rPr>
          <w:spacing w:val="-4"/>
          <w:lang w:val="sq-AL"/>
        </w:rPr>
      </w:pPr>
      <w:r w:rsidRPr="00AD201A">
        <w:rPr>
          <w:spacing w:val="-4"/>
          <w:lang w:val="sq-AL"/>
        </w:rPr>
        <w:t>Neni  55</w:t>
      </w:r>
    </w:p>
    <w:p w14:paraId="05FACF67" w14:textId="77777777" w:rsidR="00320C49" w:rsidRPr="00AD201A" w:rsidRDefault="00320C49" w:rsidP="00320C49">
      <w:pPr>
        <w:pStyle w:val="NeniTitull"/>
        <w:keepNext w:val="0"/>
        <w:rPr>
          <w:spacing w:val="-4"/>
          <w:lang w:val="sq-AL"/>
        </w:rPr>
      </w:pPr>
      <w:r w:rsidRPr="00AD201A">
        <w:rPr>
          <w:spacing w:val="-4"/>
          <w:lang w:val="sq-AL"/>
        </w:rPr>
        <w:t>E drejta për të zgjedhur aplikimin e TVSH-së</w:t>
      </w:r>
    </w:p>
    <w:p w14:paraId="05FACF68" w14:textId="77777777" w:rsidR="00320C49" w:rsidRPr="00AD201A" w:rsidRDefault="00320C49" w:rsidP="00320C49">
      <w:pPr>
        <w:pStyle w:val="Paragrafi"/>
        <w:rPr>
          <w:spacing w:val="-4"/>
          <w:sz w:val="14"/>
          <w:lang w:val="sq-AL"/>
        </w:rPr>
      </w:pPr>
    </w:p>
    <w:p w14:paraId="05FACF69" w14:textId="77777777" w:rsidR="00320C49" w:rsidRPr="00AD201A" w:rsidRDefault="00320C49" w:rsidP="00320C49">
      <w:pPr>
        <w:pStyle w:val="Paragrafi"/>
        <w:rPr>
          <w:spacing w:val="-4"/>
          <w:lang w:val="sq-AL"/>
        </w:rPr>
      </w:pPr>
      <w:r w:rsidRPr="00AD201A">
        <w:rPr>
          <w:spacing w:val="-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14:paraId="05FACF6A" w14:textId="77777777" w:rsidR="00320C49" w:rsidRPr="00AD201A" w:rsidRDefault="00320C49" w:rsidP="00320C49">
      <w:pPr>
        <w:pStyle w:val="Paragrafi"/>
        <w:rPr>
          <w:spacing w:val="-4"/>
          <w:lang w:val="sq-AL"/>
        </w:rPr>
      </w:pPr>
      <w:r w:rsidRPr="00AD201A">
        <w:rPr>
          <w:spacing w:val="-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14:paraId="05FACF6B" w14:textId="77777777" w:rsidR="00320C49" w:rsidRPr="00AD201A" w:rsidRDefault="00320C49" w:rsidP="00320C49">
      <w:pPr>
        <w:pStyle w:val="Paragrafi"/>
        <w:rPr>
          <w:spacing w:val="-4"/>
          <w:sz w:val="14"/>
          <w:lang w:val="sq-AL"/>
        </w:rPr>
      </w:pPr>
    </w:p>
    <w:p w14:paraId="05FACF6C" w14:textId="77777777" w:rsidR="00320C49" w:rsidRPr="00AD201A" w:rsidRDefault="00320C49" w:rsidP="00320C49">
      <w:pPr>
        <w:pStyle w:val="VENDOSI"/>
        <w:keepNext w:val="0"/>
        <w:rPr>
          <w:spacing w:val="-4"/>
          <w:lang w:val="sq-AL"/>
        </w:rPr>
      </w:pPr>
      <w:r w:rsidRPr="00AD201A">
        <w:rPr>
          <w:spacing w:val="-4"/>
          <w:lang w:val="sq-AL"/>
        </w:rPr>
        <w:t>Seksioni 2</w:t>
      </w:r>
    </w:p>
    <w:p w14:paraId="05FACF6D" w14:textId="77777777" w:rsidR="00320C49" w:rsidRPr="00AD201A" w:rsidRDefault="00320C49" w:rsidP="00320C49">
      <w:pPr>
        <w:pStyle w:val="VENDOSI"/>
        <w:keepNext w:val="0"/>
        <w:rPr>
          <w:spacing w:val="-4"/>
          <w:lang w:val="sq-AL"/>
        </w:rPr>
      </w:pPr>
      <w:r w:rsidRPr="00AD201A">
        <w:rPr>
          <w:spacing w:val="-4"/>
          <w:lang w:val="sq-AL"/>
        </w:rPr>
        <w:t>Përjashtimi në importime</w:t>
      </w:r>
    </w:p>
    <w:p w14:paraId="05FACF6E" w14:textId="77777777" w:rsidR="00320C49" w:rsidRPr="00AD201A" w:rsidRDefault="00320C49" w:rsidP="00320C49">
      <w:pPr>
        <w:pStyle w:val="Paragrafi"/>
        <w:rPr>
          <w:spacing w:val="-4"/>
          <w:sz w:val="14"/>
          <w:lang w:val="sq-AL"/>
        </w:rPr>
      </w:pPr>
    </w:p>
    <w:p w14:paraId="05FACF6F" w14:textId="77777777" w:rsidR="00320C49" w:rsidRPr="00AD201A" w:rsidRDefault="00320C49" w:rsidP="00320C49">
      <w:pPr>
        <w:pStyle w:val="NeniNr"/>
        <w:keepNext w:val="0"/>
        <w:rPr>
          <w:spacing w:val="-4"/>
          <w:lang w:val="sq-AL"/>
        </w:rPr>
      </w:pPr>
      <w:r w:rsidRPr="00AD201A">
        <w:rPr>
          <w:spacing w:val="-4"/>
          <w:lang w:val="sq-AL"/>
        </w:rPr>
        <w:t>Neni 56</w:t>
      </w:r>
    </w:p>
    <w:p w14:paraId="05FACF70" w14:textId="77777777" w:rsidR="00320C49" w:rsidRPr="00AD201A" w:rsidRDefault="00320C49" w:rsidP="00320C49">
      <w:pPr>
        <w:pStyle w:val="NeniTitull"/>
        <w:keepNext w:val="0"/>
        <w:rPr>
          <w:spacing w:val="-4"/>
          <w:lang w:val="sq-AL"/>
        </w:rPr>
      </w:pPr>
      <w:r w:rsidRPr="00AD201A">
        <w:rPr>
          <w:spacing w:val="-4"/>
          <w:lang w:val="sq-AL"/>
        </w:rPr>
        <w:t>P</w:t>
      </w:r>
      <w:r w:rsidR="00FA39AB" w:rsidRPr="00AD201A">
        <w:rPr>
          <w:spacing w:val="-4"/>
          <w:lang w:val="sq-AL"/>
        </w:rPr>
        <w:t>ërjashtime të veçanta në import</w:t>
      </w:r>
    </w:p>
    <w:p w14:paraId="05FACF71" w14:textId="04C6E461" w:rsidR="00320C49" w:rsidRPr="00AD201A" w:rsidRDefault="00FA39AB" w:rsidP="00D75DF0">
      <w:pPr>
        <w:jc w:val="center"/>
        <w:rPr>
          <w:i/>
          <w:lang w:val="sq-AL"/>
        </w:rPr>
      </w:pPr>
      <w:r w:rsidRPr="00AD201A">
        <w:rPr>
          <w:i/>
          <w:lang w:val="sq-AL"/>
        </w:rPr>
        <w:t>(shfuqizuar pika 41 dhe shtuar pika 42</w:t>
      </w:r>
      <w:r w:rsidRPr="00AD201A">
        <w:rPr>
          <w:i/>
        </w:rPr>
        <w:t xml:space="preserve"> </w:t>
      </w:r>
      <w:r w:rsidRPr="00AD201A">
        <w:rPr>
          <w:i/>
          <w:lang w:val="sq-AL"/>
        </w:rPr>
        <w:t>me ligjin nr. 96/2018, datё 3.12.2018</w:t>
      </w:r>
      <w:r w:rsidR="0034564D" w:rsidRPr="00AD201A">
        <w:rPr>
          <w:i/>
          <w:lang w:val="sq-AL"/>
        </w:rPr>
        <w:t>, shtuar një paragraf në pikën 28 dhe shtuar pika 43 me aktin normativ nr. 4, datë 30.11.2019</w:t>
      </w:r>
      <w:r w:rsidRPr="00AD201A">
        <w:rPr>
          <w:i/>
          <w:lang w:val="sq-AL"/>
        </w:rPr>
        <w:t>)</w:t>
      </w:r>
    </w:p>
    <w:p w14:paraId="05FACF72" w14:textId="77777777" w:rsidR="00320C49" w:rsidRPr="00AD201A" w:rsidRDefault="00320C49" w:rsidP="00320C49">
      <w:pPr>
        <w:pStyle w:val="Paragrafi"/>
        <w:rPr>
          <w:spacing w:val="-4"/>
          <w:lang w:val="sq-AL"/>
        </w:rPr>
      </w:pPr>
      <w:r w:rsidRPr="00AD201A">
        <w:rPr>
          <w:spacing w:val="-4"/>
          <w:lang w:val="sq-AL"/>
        </w:rPr>
        <w:t>Janë furnizime të përjashtuara nga tatimi mbi vlerën e shtuar në import:</w:t>
      </w:r>
    </w:p>
    <w:p w14:paraId="05FACF73" w14:textId="77777777" w:rsidR="00320C49" w:rsidRPr="00AD201A" w:rsidRDefault="00320C49" w:rsidP="00320C49">
      <w:pPr>
        <w:pStyle w:val="Paragrafi"/>
        <w:rPr>
          <w:spacing w:val="-4"/>
          <w:lang w:val="sq-AL"/>
        </w:rPr>
      </w:pPr>
      <w:r w:rsidRPr="00AD201A">
        <w:rPr>
          <w:spacing w:val="-4"/>
          <w:lang w:val="sq-AL"/>
        </w:rPr>
        <w:t>1. Importimi përfundimtar i të gjitha mallrave prej një personi të tatueshëm, furnizimi i të cilave në të gjitha rrethanat brenda vendit do të ishte furnizim i përjashtuar nga tatimi mbi vlerën e shtuar.</w:t>
      </w:r>
    </w:p>
    <w:p w14:paraId="05FACF74" w14:textId="77777777" w:rsidR="00320C49" w:rsidRPr="00AD201A" w:rsidRDefault="00320C49" w:rsidP="00320C49">
      <w:pPr>
        <w:pStyle w:val="Paragrafi"/>
        <w:rPr>
          <w:spacing w:val="-4"/>
          <w:lang w:val="sq-AL"/>
        </w:rPr>
      </w:pPr>
      <w:r w:rsidRPr="00AD201A">
        <w:rPr>
          <w:spacing w:val="-4"/>
          <w:lang w:val="sq-AL"/>
        </w:rPr>
        <w:t>2. Importet e dërgesave, mallrave me karakter jotregtar dhe me vlera jo të rëndësishme, në përputhje me vlerën limit të pataksueshme, sipas legjislacionit doganor në fuqi.</w:t>
      </w:r>
    </w:p>
    <w:p w14:paraId="05FACF75" w14:textId="77777777" w:rsidR="00320C49" w:rsidRPr="00AD201A" w:rsidRDefault="00320C49" w:rsidP="00320C49">
      <w:pPr>
        <w:pStyle w:val="Paragrafi"/>
        <w:rPr>
          <w:spacing w:val="-4"/>
          <w:lang w:val="sq-AL"/>
        </w:rPr>
      </w:pPr>
      <w:r w:rsidRPr="00AD201A">
        <w:rPr>
          <w:spacing w:val="-4"/>
          <w:lang w:val="sq-AL"/>
        </w:rPr>
        <w:t>3. Importimi i mallrave personale të përdorura, pronë individuale e personave, të cilët ndryshojnë 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14:paraId="05FACF76" w14:textId="77777777" w:rsidR="00320C49" w:rsidRPr="00AD201A" w:rsidRDefault="00320C49" w:rsidP="00320C49">
      <w:pPr>
        <w:pStyle w:val="Paragrafi"/>
        <w:rPr>
          <w:spacing w:val="-4"/>
          <w:lang w:val="sq-AL"/>
        </w:rPr>
      </w:pPr>
      <w:r w:rsidRPr="00AD201A">
        <w:rPr>
          <w:spacing w:val="-4"/>
          <w:lang w:val="sq-AL"/>
        </w:rPr>
        <w:t>4. Sende të përfituara nga trashëgimia nga një individ që jeton në Republikën e Shqipërisë, siç përcaktohet në legjislacionin doganor në fuqi.</w:t>
      </w:r>
    </w:p>
    <w:p w14:paraId="05FACF77" w14:textId="77777777" w:rsidR="00320C49" w:rsidRPr="00AD201A" w:rsidRDefault="00320C49" w:rsidP="00320C49">
      <w:pPr>
        <w:pStyle w:val="Paragrafi"/>
        <w:rPr>
          <w:spacing w:val="-4"/>
          <w:lang w:val="sq-AL"/>
        </w:rPr>
      </w:pPr>
      <w:r w:rsidRPr="00AD201A">
        <w:rPr>
          <w:spacing w:val="-4"/>
          <w:lang w:val="sq-AL"/>
        </w:rPr>
        <w:t>5. Sende të importuara në raste martese me karakter jotregtar, siç përcaktohet në legjislacionin doganor në fuqi. Asnjë përjashtim nuk jepet për produktet alkoolike, duhanin ose produktet e duhanit.</w:t>
      </w:r>
    </w:p>
    <w:p w14:paraId="05FACF78" w14:textId="77777777" w:rsidR="00320C49" w:rsidRPr="00AD201A" w:rsidRDefault="00320C49" w:rsidP="00320C49">
      <w:pPr>
        <w:pStyle w:val="Paragrafi"/>
        <w:rPr>
          <w:spacing w:val="-4"/>
          <w:lang w:val="sq-AL"/>
        </w:rPr>
      </w:pPr>
      <w:r w:rsidRPr="00AD201A">
        <w:rPr>
          <w:spacing w:val="-4"/>
          <w:lang w:val="sq-AL"/>
        </w:rPr>
        <w:t>6. Uniforma, pajisje e sende shkollore dhe sende të tjera me karakter jotregtar, të nevojshme për studime, sipas kërkesave personale, për përdorim nga nxënës e studentë, siç përcaktohet në legjislacionin doganor në fuqi.</w:t>
      </w:r>
    </w:p>
    <w:p w14:paraId="05FACF79" w14:textId="77777777" w:rsidR="00320C49" w:rsidRPr="00AD201A" w:rsidRDefault="00320C49" w:rsidP="00320C49">
      <w:pPr>
        <w:pStyle w:val="Paragrafi"/>
        <w:rPr>
          <w:spacing w:val="-4"/>
          <w:lang w:val="sq-AL"/>
        </w:rPr>
      </w:pPr>
      <w:r w:rsidRPr="00AD201A">
        <w:rPr>
          <w:spacing w:val="-4"/>
          <w:lang w:val="sq-AL"/>
        </w:rPr>
        <w:t>7. Mallra që gjenden në bagazhin personal të udhëtarit, me karakter jotregtar dhe të cilat janë të përjashtuara nga pagesa e detyrimet doganore, në përputhje me legjislacionin doganor në fuqi.</w:t>
      </w:r>
    </w:p>
    <w:p w14:paraId="05FACF7A" w14:textId="77777777" w:rsidR="00320C49" w:rsidRPr="00AD201A" w:rsidRDefault="00320C49" w:rsidP="0034564D">
      <w:pPr>
        <w:pStyle w:val="Paragrafi"/>
        <w:rPr>
          <w:spacing w:val="-4"/>
          <w:lang w:val="sq-AL"/>
        </w:rPr>
      </w:pPr>
      <w:r w:rsidRPr="00AD201A">
        <w:rPr>
          <w:spacing w:val="-4"/>
          <w:lang w:val="sq-AL"/>
        </w:rPr>
        <w:t>8. Pako të vogla mallrash me karakter jotregtar, të dërguara falas nga një individ jashtë Republikës së Shqipërisë për një individ në territorin e Republikës së Shqipërisë, siç përcaktohet në legjislacionin doganor në fuqi.</w:t>
      </w:r>
    </w:p>
    <w:p w14:paraId="05FACF7C" w14:textId="77777777" w:rsidR="00320C49" w:rsidRPr="00AD201A" w:rsidRDefault="00320C49" w:rsidP="00320C49">
      <w:pPr>
        <w:pStyle w:val="Paragrafi"/>
        <w:rPr>
          <w:spacing w:val="-4"/>
          <w:lang w:val="sq-AL"/>
        </w:rPr>
      </w:pPr>
      <w:r w:rsidRPr="00AD201A">
        <w:rPr>
          <w:spacing w:val="-4"/>
          <w:lang w:val="sq-AL"/>
        </w:rPr>
        <w:t>9. Dekorime dhe shpërblime për tituj nderi nëse natyra e tyre ose vlera individuale tregon se nuk janë importuar për qëllime tregtare.</w:t>
      </w:r>
    </w:p>
    <w:p w14:paraId="05FACF7D" w14:textId="77777777" w:rsidR="00320C49" w:rsidRPr="00AD201A" w:rsidRDefault="00320C49" w:rsidP="00320C49">
      <w:pPr>
        <w:pStyle w:val="Paragrafi"/>
        <w:rPr>
          <w:spacing w:val="-4"/>
          <w:lang w:val="sq-AL"/>
        </w:rPr>
      </w:pPr>
      <w:r w:rsidRPr="00AD201A">
        <w:rPr>
          <w:spacing w:val="-4"/>
          <w:lang w:val="sq-AL"/>
        </w:rPr>
        <w:t>10. Dhuratat e rastit, të pranuara brenda kuadrit të marrëdhënieve ndërkombëtare, me kusht që të mos jenë me karakter tregtar. Asnjë përjashtim nuk akordohet për produktet alkoolike, duhanin ose për produktet e duhanit.</w:t>
      </w:r>
    </w:p>
    <w:p w14:paraId="05FACF7E" w14:textId="77777777" w:rsidR="00320C49" w:rsidRPr="00AD201A" w:rsidRDefault="00320C49" w:rsidP="00320C49">
      <w:pPr>
        <w:pStyle w:val="Paragrafi"/>
        <w:rPr>
          <w:spacing w:val="-4"/>
          <w:lang w:val="sq-AL"/>
        </w:rPr>
      </w:pPr>
      <w:r w:rsidRPr="00AD201A">
        <w:rPr>
          <w:spacing w:val="-4"/>
          <w:lang w:val="sq-AL"/>
        </w:rPr>
        <w:t>11. Sendet e destinuara për nevojat e drejtuesve të shteteve të huaja ose përfaqësuesit e tyre gjatë një vizite zyrtare në Republikën e Shqipërisë.</w:t>
      </w:r>
    </w:p>
    <w:p w14:paraId="05FACF7F" w14:textId="77777777" w:rsidR="00320C49" w:rsidRPr="00AD201A" w:rsidRDefault="00320C49" w:rsidP="00320C49">
      <w:pPr>
        <w:pStyle w:val="Paragrafi"/>
        <w:rPr>
          <w:spacing w:val="-4"/>
          <w:lang w:val="sq-AL"/>
        </w:rPr>
      </w:pPr>
      <w:r w:rsidRPr="00AD201A">
        <w:rPr>
          <w:spacing w:val="-4"/>
          <w:lang w:val="sq-AL"/>
        </w:rPr>
        <w:t>12. Mallrat e importuara, të tilla si karburant dhe vajra lubrifikuese në depozitën e automjetit,  të domosdoshme për realizimin e transportit me këtë automjet.</w:t>
      </w:r>
    </w:p>
    <w:p w14:paraId="05FACF80" w14:textId="77777777" w:rsidR="00320C49" w:rsidRPr="00AD201A" w:rsidRDefault="00320C49" w:rsidP="00320C49">
      <w:pPr>
        <w:pStyle w:val="Paragrafi"/>
        <w:rPr>
          <w:spacing w:val="-4"/>
          <w:lang w:val="sq-AL"/>
        </w:rPr>
      </w:pPr>
      <w:r w:rsidRPr="00AD201A">
        <w:rPr>
          <w:spacing w:val="-4"/>
          <w:lang w:val="sq-AL"/>
        </w:rPr>
        <w:t>13. Sende të importuara për qëllime funerale, të tilla si arkivole që përmbajnë mbetje të eshtrave, urna dhe zbukurime e pajisje funerali që shoqërojnë ato.</w:t>
      </w:r>
    </w:p>
    <w:p w14:paraId="05FACF81" w14:textId="77777777" w:rsidR="00320C49" w:rsidRPr="00AD201A" w:rsidRDefault="00320C49" w:rsidP="00320C49">
      <w:pPr>
        <w:pStyle w:val="Paragrafi"/>
        <w:rPr>
          <w:spacing w:val="-4"/>
          <w:lang w:val="sq-AL"/>
        </w:rPr>
      </w:pPr>
      <w:r w:rsidRPr="00AD201A">
        <w:rPr>
          <w:spacing w:val="-4"/>
          <w:lang w:val="sq-AL"/>
        </w:rPr>
        <w:t>14. Materiale që shërbejnë për ndërtimin, mirëmbajtjen dhe zbukurimin e monumenteve ose varrezave të viktimave të luftës nga vendet tjera.</w:t>
      </w:r>
    </w:p>
    <w:p w14:paraId="05FACF82" w14:textId="77777777" w:rsidR="00320C49" w:rsidRPr="00AD201A" w:rsidRDefault="00320C49" w:rsidP="00320C49">
      <w:pPr>
        <w:pStyle w:val="Paragrafi"/>
        <w:rPr>
          <w:spacing w:val="-4"/>
          <w:lang w:val="sq-AL"/>
        </w:rPr>
      </w:pPr>
      <w:r w:rsidRPr="00AD201A">
        <w:rPr>
          <w:spacing w:val="-4"/>
          <w:lang w:val="sq-AL"/>
        </w:rPr>
        <w:t>15. Substancat terapeutike me origjinë njerëzore dhe reagentët për përcaktimin e grupeve të gjakut dhe llojeve indore që shfrytëzohen për qëllime kërkimesh mjekësore apo shkencore, jo me karakter tregtar.</w:t>
      </w:r>
    </w:p>
    <w:p w14:paraId="05FACF83" w14:textId="77777777" w:rsidR="00320C49" w:rsidRPr="00AD201A" w:rsidRDefault="00320C49" w:rsidP="00320C49">
      <w:pPr>
        <w:pStyle w:val="Paragrafi"/>
        <w:rPr>
          <w:spacing w:val="-4"/>
          <w:lang w:val="sq-AL"/>
        </w:rPr>
      </w:pPr>
      <w:r w:rsidRPr="00AD201A">
        <w:rPr>
          <w:spacing w:val="-4"/>
          <w:lang w:val="sq-AL"/>
        </w:rPr>
        <w:t>16. Produktet farmaceutike për kujdesin mjekësor ose veterinar, të shfrytëzuara në ngjarjet ndërkombëtare sportive.</w:t>
      </w:r>
    </w:p>
    <w:p w14:paraId="05FACF84" w14:textId="77777777" w:rsidR="00320C49" w:rsidRPr="00AD201A" w:rsidRDefault="00320C49" w:rsidP="00320C49">
      <w:pPr>
        <w:pStyle w:val="Paragrafi"/>
        <w:rPr>
          <w:spacing w:val="-4"/>
          <w:lang w:val="sq-AL"/>
        </w:rPr>
      </w:pPr>
      <w:r w:rsidRPr="00AD201A">
        <w:rPr>
          <w:spacing w:val="-4"/>
          <w:lang w:val="sq-AL"/>
        </w:rPr>
        <w:t>17. Kafshë laboratorike, lëndë shtazore, biologjike dhe kimike me destinim për hulumtime shkencore;.</w:t>
      </w:r>
    </w:p>
    <w:p w14:paraId="05FACF85" w14:textId="77777777" w:rsidR="00320C49" w:rsidRPr="00AD201A" w:rsidRDefault="00320C49" w:rsidP="00320C49">
      <w:pPr>
        <w:pStyle w:val="Paragrafi"/>
        <w:rPr>
          <w:spacing w:val="-4"/>
          <w:lang w:val="sq-AL"/>
        </w:rPr>
      </w:pPr>
      <w:r w:rsidRPr="00AD201A">
        <w:rPr>
          <w:spacing w:val="-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14:paraId="05FACF86" w14:textId="77777777" w:rsidR="00320C49" w:rsidRPr="00AD201A" w:rsidRDefault="00320C49" w:rsidP="00320C49">
      <w:pPr>
        <w:pStyle w:val="Paragrafi"/>
        <w:rPr>
          <w:spacing w:val="-4"/>
          <w:lang w:val="sq-AL"/>
        </w:rPr>
      </w:pPr>
      <w:r w:rsidRPr="00AD201A">
        <w:rPr>
          <w:spacing w:val="-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14:paraId="05FACF87" w14:textId="77777777" w:rsidR="00320C49" w:rsidRPr="00AD201A" w:rsidRDefault="00320C49" w:rsidP="00320C49">
      <w:pPr>
        <w:pStyle w:val="Paragrafi"/>
        <w:rPr>
          <w:spacing w:val="-4"/>
          <w:lang w:val="sq-AL"/>
        </w:rPr>
      </w:pPr>
      <w:r w:rsidRPr="00AD201A">
        <w:rPr>
          <w:spacing w:val="-4"/>
          <w:lang w:val="sq-AL"/>
        </w:rPr>
        <w:t>20. Materiale të ndryshme për paketimin dhe ruajtjen e mallrave gjatë transportimit të tyre.</w:t>
      </w:r>
    </w:p>
    <w:p w14:paraId="05FACF88" w14:textId="77777777" w:rsidR="00320C49" w:rsidRPr="00AD201A" w:rsidRDefault="00320C49" w:rsidP="00320C49">
      <w:pPr>
        <w:pStyle w:val="Paragrafi"/>
        <w:rPr>
          <w:spacing w:val="-4"/>
          <w:lang w:val="sq-AL"/>
        </w:rPr>
      </w:pPr>
      <w:r w:rsidRPr="00AD201A">
        <w:rPr>
          <w:spacing w:val="-4"/>
          <w:lang w:val="sq-AL"/>
        </w:rPr>
        <w:t xml:space="preserve">21. Ushqime kafshësh dhe pajisje që nevojiten gjatë transportit të kafshëve. </w:t>
      </w:r>
    </w:p>
    <w:p w14:paraId="05FACF89" w14:textId="77777777" w:rsidR="00320C49" w:rsidRPr="00AD201A" w:rsidRDefault="00320C49" w:rsidP="00320C49">
      <w:pPr>
        <w:pStyle w:val="Paragrafi"/>
        <w:rPr>
          <w:spacing w:val="-4"/>
          <w:lang w:val="sq-AL"/>
        </w:rPr>
      </w:pPr>
      <w:r w:rsidRPr="00AD201A">
        <w:rPr>
          <w:spacing w:val="-4"/>
          <w:lang w:val="sq-AL"/>
        </w:rPr>
        <w:t>22. Dokumentacione të ndryshme, siç detajohet në aktet nënligjore në zbatim të Kodit Doganor të Republikës së Shqipërisë.</w:t>
      </w:r>
    </w:p>
    <w:p w14:paraId="05FACF8A" w14:textId="77777777" w:rsidR="00320C49" w:rsidRPr="00AD201A" w:rsidRDefault="00320C49" w:rsidP="00320C49">
      <w:pPr>
        <w:pStyle w:val="Paragrafi"/>
        <w:rPr>
          <w:spacing w:val="-4"/>
          <w:lang w:val="sq-AL"/>
        </w:rPr>
      </w:pPr>
      <w:r w:rsidRPr="00AD201A">
        <w:rPr>
          <w:spacing w:val="-4"/>
          <w:lang w:val="sq-AL"/>
        </w:rPr>
        <w:t>23. Botime turistike informative me destinim për shpërndarje falas dhe ku qëllimi i tyre kryesor është që të përfaqësojnë produktet dhe shërbimet e huaja turistike.</w:t>
      </w:r>
    </w:p>
    <w:p w14:paraId="05FACF8B" w14:textId="77777777" w:rsidR="00320C49" w:rsidRPr="00AD201A" w:rsidRDefault="00320C49" w:rsidP="00320C49">
      <w:pPr>
        <w:pStyle w:val="Paragrafi"/>
        <w:rPr>
          <w:spacing w:val="-4"/>
          <w:lang w:val="sq-AL"/>
        </w:rPr>
      </w:pPr>
      <w:r w:rsidRPr="00AD201A">
        <w:rPr>
          <w:spacing w:val="-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14:paraId="05FACF8C" w14:textId="77777777" w:rsidR="00320C49" w:rsidRPr="00AD201A" w:rsidRDefault="00320C49" w:rsidP="00320C49">
      <w:pPr>
        <w:pStyle w:val="Paragrafi"/>
        <w:rPr>
          <w:spacing w:val="-4"/>
          <w:lang w:val="sq-AL"/>
        </w:rPr>
      </w:pPr>
      <w:r w:rsidRPr="00AD201A">
        <w:rPr>
          <w:spacing w:val="-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14:paraId="05FACF8D" w14:textId="77777777" w:rsidR="00320C49" w:rsidRPr="00AD201A" w:rsidRDefault="00320C49" w:rsidP="00320C49">
      <w:pPr>
        <w:pStyle w:val="Paragrafi"/>
        <w:rPr>
          <w:spacing w:val="-4"/>
          <w:lang w:val="sq-AL"/>
        </w:rPr>
      </w:pPr>
      <w:r w:rsidRPr="00AD201A">
        <w:rPr>
          <w:spacing w:val="-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14:paraId="05FACF8E" w14:textId="77777777" w:rsidR="00320C49" w:rsidRPr="00AD201A" w:rsidRDefault="00320C49" w:rsidP="00320C49">
      <w:pPr>
        <w:pStyle w:val="Paragrafi"/>
        <w:rPr>
          <w:spacing w:val="-4"/>
          <w:lang w:val="sq-AL"/>
        </w:rPr>
      </w:pPr>
      <w:r w:rsidRPr="00AD201A">
        <w:rPr>
          <w:spacing w:val="-4"/>
          <w:lang w:val="sq-AL"/>
        </w:rPr>
        <w:t>27. Importimi i mjeteve, të cilat ndihmojnë në integrimin në jetë të invalidëve paraplegjikë dhe tetraplegjikë, përfshirë këtu dhe autovetura të përshtatura për përdorim prej tyre.</w:t>
      </w:r>
    </w:p>
    <w:p w14:paraId="05FACF8F" w14:textId="5DC0412B" w:rsidR="00320C49" w:rsidRPr="00AD201A" w:rsidRDefault="00320C49" w:rsidP="00320C49">
      <w:pPr>
        <w:pStyle w:val="Paragrafi"/>
        <w:rPr>
          <w:spacing w:val="-4"/>
          <w:lang w:val="sq-AL"/>
        </w:rPr>
      </w:pPr>
      <w:r w:rsidRPr="00AD201A">
        <w:rPr>
          <w:spacing w:val="-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w:t>
      </w:r>
      <w:r w:rsidR="0034564D" w:rsidRPr="00AD201A">
        <w:rPr>
          <w:spacing w:val="-4"/>
          <w:lang w:val="sq-AL"/>
        </w:rPr>
        <w:t>ërtimin e zonave të fatkeqësive, përjashtuar materialet dhe pajisjet e importuara për këtë qëllim nga organe shtetërore për rastet e shpalljes së “gjendjes së fatkeqësisë natyrore” brenda afatit të përcaktuar.</w:t>
      </w:r>
    </w:p>
    <w:p w14:paraId="05FACF90" w14:textId="77777777" w:rsidR="00320C49" w:rsidRPr="00AD201A" w:rsidRDefault="00320C49" w:rsidP="00320C49">
      <w:pPr>
        <w:pStyle w:val="Paragrafi"/>
        <w:rPr>
          <w:spacing w:val="-4"/>
          <w:lang w:val="sq-AL"/>
        </w:rPr>
      </w:pPr>
      <w:r w:rsidRPr="00AD201A">
        <w:rPr>
          <w:spacing w:val="-4"/>
          <w:lang w:val="sq-AL"/>
        </w:rPr>
        <w:t>29. Sendet dhe dokumentet shoqëruese në funksion të mospërvetësimit apo mbrojtjes së markës tregtare, patentave, të së drejtës së autorit, të destinuara për organizatat për mbrojtjen e të drejtave të pasurisë intelektuale.</w:t>
      </w:r>
    </w:p>
    <w:p w14:paraId="05FACF91" w14:textId="77777777" w:rsidR="00320C49" w:rsidRPr="00AD201A" w:rsidRDefault="00320C49" w:rsidP="00320C49">
      <w:pPr>
        <w:pStyle w:val="Paragrafi"/>
        <w:rPr>
          <w:spacing w:val="-4"/>
          <w:lang w:val="sq-AL"/>
        </w:rPr>
      </w:pPr>
      <w:r w:rsidRPr="00AD201A">
        <w:rPr>
          <w:spacing w:val="-4"/>
          <w:lang w:val="sq-AL"/>
        </w:rPr>
        <w:t>30. Furnizimet e bordit të mjeteve të transportit dhe pajisjet e nevojshme për funksionimin normal të tyre.</w:t>
      </w:r>
    </w:p>
    <w:p w14:paraId="05FACF92" w14:textId="77777777" w:rsidR="00320C49" w:rsidRPr="00AD201A" w:rsidRDefault="00320C49" w:rsidP="00320C49">
      <w:pPr>
        <w:pStyle w:val="Paragrafi"/>
        <w:rPr>
          <w:spacing w:val="-4"/>
          <w:lang w:val="sq-AL"/>
        </w:rPr>
      </w:pPr>
      <w:r w:rsidRPr="00AD201A">
        <w:rPr>
          <w:spacing w:val="-4"/>
          <w:lang w:val="sq-AL"/>
        </w:rPr>
        <w:t>31. Importimi i kafshëve të gjalla të racës, të dhuruara nga donatorë të ndryshëm.</w:t>
      </w:r>
    </w:p>
    <w:p w14:paraId="05FACF93" w14:textId="77777777" w:rsidR="00320C49" w:rsidRPr="00AD201A" w:rsidRDefault="00320C49" w:rsidP="00320C49">
      <w:pPr>
        <w:pStyle w:val="Paragrafi"/>
        <w:rPr>
          <w:spacing w:val="-4"/>
          <w:lang w:val="sq-AL"/>
        </w:rPr>
      </w:pPr>
      <w:r w:rsidRPr="00AD201A">
        <w:rPr>
          <w:spacing w:val="-4"/>
          <w:lang w:val="sq-AL"/>
        </w:rPr>
        <w:t>32. Riimportimet e mallrave në gjendjen, në të cilën ishin eksportuar nga ana e atij që i ka eksportuar, të cilat përfitojnë përjashtim nga taksat doganore.</w:t>
      </w:r>
    </w:p>
    <w:p w14:paraId="05FACF94" w14:textId="77777777" w:rsidR="00320C49" w:rsidRPr="00AD201A" w:rsidRDefault="00320C49" w:rsidP="00320C49">
      <w:pPr>
        <w:pStyle w:val="Paragrafi"/>
        <w:rPr>
          <w:spacing w:val="-4"/>
          <w:lang w:val="sq-AL"/>
        </w:rPr>
      </w:pPr>
      <w:r w:rsidRPr="00AD201A">
        <w:rPr>
          <w:spacing w:val="-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5FACF95" w14:textId="77777777" w:rsidR="00320C49" w:rsidRPr="00AD201A" w:rsidRDefault="00320C49" w:rsidP="00320C49">
      <w:pPr>
        <w:pStyle w:val="Paragrafi"/>
        <w:rPr>
          <w:spacing w:val="-4"/>
          <w:lang w:val="sq-AL"/>
        </w:rPr>
      </w:pPr>
      <w:r w:rsidRPr="00AD201A">
        <w:rPr>
          <w:spacing w:val="-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14:paraId="05FACF96" w14:textId="77777777" w:rsidR="00320C49" w:rsidRPr="00AD201A" w:rsidRDefault="00320C49" w:rsidP="00320C49">
      <w:pPr>
        <w:pStyle w:val="Paragrafi"/>
        <w:rPr>
          <w:spacing w:val="-4"/>
          <w:lang w:val="sq-AL"/>
        </w:rPr>
      </w:pPr>
      <w:r w:rsidRPr="00AD201A">
        <w:rPr>
          <w:spacing w:val="-4"/>
          <w:lang w:val="sq-AL"/>
        </w:rPr>
        <w:t>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këtë pikë, por para se të kryhet ndonjë shitje.</w:t>
      </w:r>
    </w:p>
    <w:p w14:paraId="05FACF97" w14:textId="77777777" w:rsidR="00320C49" w:rsidRPr="00AD201A" w:rsidRDefault="00320C49" w:rsidP="00320C49">
      <w:pPr>
        <w:pStyle w:val="Paragrafi"/>
        <w:rPr>
          <w:spacing w:val="-4"/>
          <w:lang w:val="sq-AL"/>
        </w:rPr>
      </w:pPr>
      <w:r w:rsidRPr="00AD201A">
        <w:rPr>
          <w:spacing w:val="-4"/>
          <w:lang w:val="sq-AL"/>
        </w:rPr>
        <w:t>36. Importimet e arit të kryera nga Banka e Shqipërisë.</w:t>
      </w:r>
    </w:p>
    <w:p w14:paraId="05FACF98" w14:textId="77777777" w:rsidR="00320C49" w:rsidRPr="00AD201A" w:rsidRDefault="00320C49" w:rsidP="00320C49">
      <w:pPr>
        <w:pStyle w:val="Paragrafi"/>
        <w:rPr>
          <w:spacing w:val="-4"/>
          <w:lang w:val="sq-AL"/>
        </w:rPr>
      </w:pPr>
      <w:r w:rsidRPr="00AD201A">
        <w:rPr>
          <w:spacing w:val="-4"/>
          <w:lang w:val="sq-AL"/>
        </w:rPr>
        <w:t>37. Shërbimet e lidhura me importimet e mallrave, vlera e të cilave është e përfshirë në bazën e tatueshme, në përputhje me shkronjën “b”, të pikës 2, të nenit 44, të këtij ligji.</w:t>
      </w:r>
    </w:p>
    <w:p w14:paraId="05FACF99" w14:textId="77777777" w:rsidR="00320C49" w:rsidRPr="00AD201A" w:rsidRDefault="00320C49" w:rsidP="00320C49">
      <w:pPr>
        <w:pStyle w:val="Paragrafi"/>
        <w:rPr>
          <w:spacing w:val="-4"/>
          <w:lang w:val="sq-AL"/>
        </w:rPr>
      </w:pPr>
      <w:r w:rsidRPr="00AD201A">
        <w:rPr>
          <w:spacing w:val="-4"/>
          <w:lang w:val="sq-AL"/>
        </w:rPr>
        <w:t>38. Importimi i makinerive dhe pajisjeve:</w:t>
      </w:r>
    </w:p>
    <w:p w14:paraId="05FACF9A" w14:textId="77777777" w:rsidR="00320C49" w:rsidRPr="00AD201A" w:rsidRDefault="00320C49" w:rsidP="00320C49">
      <w:pPr>
        <w:pStyle w:val="Paragrafi"/>
        <w:rPr>
          <w:spacing w:val="-4"/>
          <w:lang w:val="sq-AL"/>
        </w:rPr>
      </w:pPr>
      <w:r w:rsidRPr="00AD201A">
        <w:rPr>
          <w:spacing w:val="-4"/>
          <w:lang w:val="sq-AL"/>
        </w:rPr>
        <w:t xml:space="preserve">a) në funksion të realizimit të kontratave të investimeve me vlerë të barabartë ose më të madhe se 50 milionë lekë; </w:t>
      </w:r>
    </w:p>
    <w:p w14:paraId="05FACF9B" w14:textId="77777777" w:rsidR="00320C49" w:rsidRPr="00AD201A" w:rsidRDefault="00320C49" w:rsidP="00320C49">
      <w:pPr>
        <w:pStyle w:val="Paragrafi"/>
        <w:rPr>
          <w:spacing w:val="-4"/>
          <w:lang w:val="sq-AL"/>
        </w:rPr>
      </w:pPr>
      <w:r w:rsidRPr="00AD201A">
        <w:rPr>
          <w:spacing w:val="-4"/>
          <w:lang w:val="sq-AL"/>
        </w:rPr>
        <w:t>b) në funksion të realizimit të kontratave të investimeve në sektorin e përpunimit aktiv dhe të agrobiznesit, pavarësisht nga vlera e investimit; si dhe</w:t>
      </w:r>
    </w:p>
    <w:p w14:paraId="05FACF9C" w14:textId="77777777" w:rsidR="00320C49" w:rsidRPr="00AD201A" w:rsidRDefault="00320C49" w:rsidP="00320C49">
      <w:pPr>
        <w:pStyle w:val="Paragrafi"/>
        <w:rPr>
          <w:spacing w:val="-4"/>
          <w:lang w:val="sq-AL"/>
        </w:rPr>
      </w:pPr>
      <w:r w:rsidRPr="00AD201A">
        <w:rPr>
          <w:spacing w:val="-4"/>
          <w:lang w:val="sq-AL"/>
        </w:rPr>
        <w:t xml:space="preserve">c) importimi i makinerive prodhuese nga subjektet e tatimit të thjeshtuar mbi fitimin. </w:t>
      </w:r>
    </w:p>
    <w:p w14:paraId="05FACF9D" w14:textId="77777777" w:rsidR="00320C49" w:rsidRPr="00AD201A" w:rsidRDefault="00320C49" w:rsidP="00320C49">
      <w:pPr>
        <w:pStyle w:val="Paragrafi"/>
        <w:rPr>
          <w:spacing w:val="-4"/>
          <w:lang w:val="sq-AL"/>
        </w:rPr>
      </w:pPr>
      <w:r w:rsidRPr="00AD201A">
        <w:rPr>
          <w:spacing w:val="-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14:paraId="05FACF9E" w14:textId="77777777" w:rsidR="00320C49" w:rsidRPr="00AD201A" w:rsidRDefault="00320C49" w:rsidP="00320C49">
      <w:pPr>
        <w:pStyle w:val="Paragrafi"/>
        <w:rPr>
          <w:spacing w:val="-4"/>
          <w:lang w:val="sq-AL"/>
        </w:rPr>
      </w:pPr>
      <w:r w:rsidRPr="00AD201A">
        <w:rPr>
          <w:spacing w:val="-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14:paraId="05FACF9F" w14:textId="77777777" w:rsidR="00320C49" w:rsidRPr="00AD201A" w:rsidRDefault="00320C49" w:rsidP="00320C49">
      <w:pPr>
        <w:pStyle w:val="Paragrafi"/>
        <w:rPr>
          <w:spacing w:val="-4"/>
          <w:lang w:val="sq-AL"/>
        </w:rPr>
      </w:pPr>
      <w:r w:rsidRPr="00AD201A">
        <w:rPr>
          <w:spacing w:val="-4"/>
          <w:lang w:val="sq-AL"/>
        </w:rPr>
        <w:t>40. Importimi i kafshëve të gjalla për majmëri.</w:t>
      </w:r>
    </w:p>
    <w:p w14:paraId="05FACFA0" w14:textId="77777777" w:rsidR="00320C49" w:rsidRPr="00AD201A" w:rsidRDefault="00320C49" w:rsidP="00A66FE9">
      <w:pPr>
        <w:pStyle w:val="Paragrafi"/>
        <w:rPr>
          <w:spacing w:val="-4"/>
          <w:lang w:val="sq-AL"/>
        </w:rPr>
      </w:pPr>
      <w:r w:rsidRPr="00AD201A">
        <w:rPr>
          <w:spacing w:val="-4"/>
          <w:lang w:val="sq-AL"/>
        </w:rPr>
        <w:t xml:space="preserve">41. </w:t>
      </w:r>
      <w:r w:rsidR="00FA39AB" w:rsidRPr="00AD201A">
        <w:rPr>
          <w:spacing w:val="-4"/>
          <w:lang w:val="sq-AL"/>
        </w:rPr>
        <w:t>Shfuqizuar</w:t>
      </w:r>
      <w:r w:rsidRPr="00AD201A">
        <w:rPr>
          <w:spacing w:val="-4"/>
          <w:lang w:val="sq-AL"/>
        </w:rPr>
        <w:t>.</w:t>
      </w:r>
    </w:p>
    <w:p w14:paraId="05FACFA1" w14:textId="77777777" w:rsidR="00FA39AB" w:rsidRPr="00AD201A" w:rsidRDefault="00FA39AB" w:rsidP="00A66FE9">
      <w:pPr>
        <w:pStyle w:val="Paragrafi"/>
        <w:rPr>
          <w:spacing w:val="-4"/>
          <w:lang w:val="sq-AL"/>
        </w:rPr>
      </w:pPr>
      <w:r w:rsidRPr="00AD201A">
        <w:rPr>
          <w:spacing w:val="-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14:paraId="3B90AF8E" w14:textId="77777777" w:rsidR="00FA39AB" w:rsidRPr="00AD201A" w:rsidRDefault="0034564D" w:rsidP="00AD201A">
      <w:pPr>
        <w:pStyle w:val="Paragrafi"/>
        <w:rPr>
          <w:spacing w:val="-4"/>
          <w:lang w:val="sq-AL"/>
        </w:rPr>
      </w:pPr>
      <w:r w:rsidRPr="00AD201A">
        <w:rPr>
          <w:spacing w:val="-4"/>
          <w:lang w:val="sq-AL"/>
        </w:rPr>
        <w:t>43. Mallrat dhe pajisjet për qëllime ushtarake dhe që përdoren si armë, municion apo bazë materiale luftarake dhe të cilat janë projektuar, zhvilluar, prodhuar, montuar apo modifikuar për përdorim ushtarak, që importohen në emër të Ministrisë së Mbrojtjes.</w:t>
      </w:r>
    </w:p>
    <w:p w14:paraId="05FACFA5" w14:textId="77777777" w:rsidR="00320C49" w:rsidRPr="00AD201A" w:rsidRDefault="00320C49" w:rsidP="00320C49">
      <w:pPr>
        <w:pStyle w:val="Paragrafi"/>
        <w:rPr>
          <w:spacing w:val="-4"/>
          <w:lang w:val="sq-AL"/>
        </w:rPr>
      </w:pPr>
    </w:p>
    <w:p w14:paraId="05FACFA6" w14:textId="77777777" w:rsidR="00320C49" w:rsidRPr="00AD201A" w:rsidRDefault="00320C49" w:rsidP="00320C49">
      <w:pPr>
        <w:pStyle w:val="VENDOSI"/>
        <w:keepNext w:val="0"/>
        <w:rPr>
          <w:spacing w:val="-4"/>
          <w:lang w:val="sq-AL"/>
        </w:rPr>
      </w:pPr>
      <w:r w:rsidRPr="00AD201A">
        <w:rPr>
          <w:spacing w:val="-4"/>
          <w:lang w:val="sq-AL"/>
        </w:rPr>
        <w:t>Seksioni 3</w:t>
      </w:r>
    </w:p>
    <w:p w14:paraId="05FACFA7" w14:textId="77777777" w:rsidR="00320C49" w:rsidRPr="00AD201A" w:rsidRDefault="00320C49" w:rsidP="00320C49">
      <w:pPr>
        <w:pStyle w:val="VENDOSI"/>
        <w:keepNext w:val="0"/>
        <w:rPr>
          <w:spacing w:val="-4"/>
          <w:lang w:val="sq-AL"/>
        </w:rPr>
      </w:pPr>
      <w:r w:rsidRPr="00AD201A">
        <w:rPr>
          <w:spacing w:val="-4"/>
          <w:lang w:val="sq-AL"/>
        </w:rPr>
        <w:t>Furnizimet me shkallë zero për qind të TVSH-së</w:t>
      </w:r>
    </w:p>
    <w:p w14:paraId="05FACFA8" w14:textId="77777777" w:rsidR="00320C49" w:rsidRPr="00AD201A" w:rsidRDefault="00320C49" w:rsidP="00320C49">
      <w:pPr>
        <w:pStyle w:val="VENDOSI"/>
        <w:keepNext w:val="0"/>
        <w:rPr>
          <w:spacing w:val="-4"/>
          <w:sz w:val="6"/>
          <w:lang w:val="sq-AL"/>
        </w:rPr>
      </w:pPr>
    </w:p>
    <w:p w14:paraId="05FACFA9" w14:textId="77777777" w:rsidR="00320C49" w:rsidRPr="00AD201A" w:rsidRDefault="00320C49" w:rsidP="00320C49">
      <w:pPr>
        <w:pStyle w:val="VENDOSI"/>
        <w:keepNext w:val="0"/>
        <w:rPr>
          <w:spacing w:val="-4"/>
          <w:lang w:val="sq-AL"/>
        </w:rPr>
      </w:pPr>
      <w:r w:rsidRPr="00AD201A">
        <w:rPr>
          <w:spacing w:val="-4"/>
          <w:lang w:val="sq-AL"/>
        </w:rPr>
        <w:t>Nënseksioni 1</w:t>
      </w:r>
    </w:p>
    <w:p w14:paraId="05FACFAA" w14:textId="77777777" w:rsidR="00320C49" w:rsidRPr="00AD201A" w:rsidRDefault="00320C49" w:rsidP="00320C49">
      <w:pPr>
        <w:pStyle w:val="VENDOSI"/>
        <w:keepNext w:val="0"/>
        <w:rPr>
          <w:spacing w:val="-4"/>
          <w:lang w:val="sq-AL"/>
        </w:rPr>
      </w:pPr>
      <w:r w:rsidRPr="00AD201A">
        <w:rPr>
          <w:spacing w:val="-4"/>
          <w:lang w:val="sq-AL"/>
        </w:rPr>
        <w:t xml:space="preserve"> Eksportet, transporti ndërkombëtar dhe të tjera </w:t>
      </w:r>
    </w:p>
    <w:p w14:paraId="05FACFAB" w14:textId="77777777" w:rsidR="00320C49" w:rsidRPr="00AD201A" w:rsidRDefault="00320C49" w:rsidP="00320C49">
      <w:pPr>
        <w:pStyle w:val="Paragrafi"/>
        <w:rPr>
          <w:spacing w:val="-4"/>
          <w:sz w:val="14"/>
          <w:lang w:val="sq-AL"/>
        </w:rPr>
      </w:pPr>
    </w:p>
    <w:p w14:paraId="05FACFAC" w14:textId="77777777" w:rsidR="00320C49" w:rsidRPr="00AD201A" w:rsidRDefault="00320C49" w:rsidP="00320C49">
      <w:pPr>
        <w:pStyle w:val="NeniNr"/>
        <w:keepNext w:val="0"/>
        <w:rPr>
          <w:spacing w:val="-4"/>
          <w:lang w:val="sq-AL"/>
        </w:rPr>
      </w:pPr>
      <w:r w:rsidRPr="00AD201A">
        <w:rPr>
          <w:spacing w:val="-4"/>
          <w:lang w:val="sq-AL"/>
        </w:rPr>
        <w:t>Neni  57</w:t>
      </w:r>
    </w:p>
    <w:p w14:paraId="05FACFAD" w14:textId="77777777" w:rsidR="00320C49" w:rsidRPr="00AD201A" w:rsidRDefault="00320C49" w:rsidP="00320C49">
      <w:pPr>
        <w:pStyle w:val="NeniTitull"/>
        <w:keepNext w:val="0"/>
        <w:rPr>
          <w:spacing w:val="-4"/>
          <w:lang w:val="sq-AL"/>
        </w:rPr>
      </w:pPr>
      <w:r w:rsidRPr="00AD201A">
        <w:rPr>
          <w:spacing w:val="-4"/>
          <w:lang w:val="sq-AL"/>
        </w:rPr>
        <w:t>Eksportet</w:t>
      </w:r>
    </w:p>
    <w:p w14:paraId="05FACFAE" w14:textId="77777777" w:rsidR="00320C49" w:rsidRPr="00AD201A" w:rsidRDefault="00D75DF0" w:rsidP="00D75DF0">
      <w:pPr>
        <w:jc w:val="center"/>
        <w:rPr>
          <w:i/>
          <w:lang w:val="sq-AL"/>
        </w:rPr>
      </w:pPr>
      <w:r w:rsidRPr="00AD201A">
        <w:rPr>
          <w:i/>
          <w:lang w:val="sq-AL"/>
        </w:rPr>
        <w:t>(ndryshuar shkronja “</w:t>
      </w:r>
      <w:r w:rsidRPr="00AD201A">
        <w:rPr>
          <w:rFonts w:ascii="Times New Roman" w:hAnsi="Times New Roman" w:cs="Times New Roman"/>
          <w:i/>
          <w:lang w:val="sq-AL"/>
        </w:rPr>
        <w:t>ç” me ligjin nr. 96/2018, datё 3.12.2018)</w:t>
      </w:r>
      <w:r w:rsidR="00320C49" w:rsidRPr="00AD201A">
        <w:rPr>
          <w:spacing w:val="-4"/>
          <w:sz w:val="14"/>
          <w:lang w:val="sq-AL"/>
        </w:rPr>
        <w:t xml:space="preserve"> </w:t>
      </w:r>
    </w:p>
    <w:p w14:paraId="05FACFAF" w14:textId="77777777" w:rsidR="00320C49" w:rsidRPr="00AD201A" w:rsidRDefault="00320C49" w:rsidP="00320C49">
      <w:pPr>
        <w:pStyle w:val="Paragrafi"/>
        <w:rPr>
          <w:spacing w:val="-4"/>
          <w:lang w:val="sq-AL"/>
        </w:rPr>
      </w:pPr>
      <w:r w:rsidRPr="00AD201A">
        <w:rPr>
          <w:spacing w:val="-4"/>
          <w:lang w:val="sq-AL"/>
        </w:rPr>
        <w:t>Trajtohen si furnizime me shkallë zero të TVSH-së transaksionet e mëposhtme të eksportit:</w:t>
      </w:r>
    </w:p>
    <w:p w14:paraId="05FACFB0" w14:textId="77777777" w:rsidR="00320C49" w:rsidRPr="00AD201A" w:rsidRDefault="00320C49" w:rsidP="00320C49">
      <w:pPr>
        <w:pStyle w:val="Paragrafi"/>
        <w:rPr>
          <w:spacing w:val="-4"/>
          <w:lang w:val="sq-AL"/>
        </w:rPr>
      </w:pPr>
      <w:r w:rsidRPr="00AD201A">
        <w:rPr>
          <w:spacing w:val="-4"/>
          <w:lang w:val="sq-AL"/>
        </w:rPr>
        <w:t>a) furnizimi i mallrave të dërguara ose të transportuara jashtë territorit të Republikës së Shqipërisë nga shitësi ose për llogari të tij;</w:t>
      </w:r>
    </w:p>
    <w:p w14:paraId="05FACFB1" w14:textId="77777777" w:rsidR="00320C49" w:rsidRPr="00AD201A" w:rsidRDefault="00320C49" w:rsidP="00320C49">
      <w:pPr>
        <w:pStyle w:val="Paragrafi"/>
        <w:rPr>
          <w:spacing w:val="-4"/>
          <w:lang w:val="sq-AL"/>
        </w:rPr>
      </w:pPr>
      <w:r w:rsidRPr="00AD201A">
        <w:rPr>
          <w:spacing w:val="-4"/>
          <w:lang w:val="sq-AL"/>
        </w:rPr>
        <w:t xml:space="preserve">b) furnizimi i mallrave të dërguara ose të transportuara jashtë territorit të Republikës së Shqipërisë nga/ose për llogari të një blerësi që nuk është i vendosur në territorin e Republikës së Shqipërisë; </w:t>
      </w:r>
    </w:p>
    <w:p w14:paraId="05FACFB2" w14:textId="77777777" w:rsidR="00320C49" w:rsidRPr="00AD201A" w:rsidRDefault="00320C49" w:rsidP="00320C49">
      <w:pPr>
        <w:pStyle w:val="Paragrafi"/>
        <w:rPr>
          <w:spacing w:val="-4"/>
          <w:lang w:val="sq-AL"/>
        </w:rPr>
      </w:pPr>
      <w:r w:rsidRPr="00AD201A">
        <w:rPr>
          <w:spacing w:val="-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14:paraId="05FACFB3" w14:textId="77777777" w:rsidR="00320C49" w:rsidRPr="00AD201A" w:rsidRDefault="00320C49" w:rsidP="00320C49">
      <w:pPr>
        <w:pStyle w:val="Paragrafi"/>
        <w:rPr>
          <w:spacing w:val="-4"/>
          <w:lang w:val="sq-AL"/>
        </w:rPr>
      </w:pPr>
      <w:r w:rsidRPr="00AD201A">
        <w:rPr>
          <w:spacing w:val="-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14:paraId="05FACFB4" w14:textId="77777777" w:rsidR="00320C49" w:rsidRPr="00AD201A" w:rsidRDefault="00320C49" w:rsidP="00320C49">
      <w:pPr>
        <w:pStyle w:val="Paragrafi"/>
        <w:rPr>
          <w:spacing w:val="-4"/>
          <w:lang w:val="sq-AL"/>
        </w:rPr>
      </w:pPr>
      <w:r w:rsidRPr="00AD201A">
        <w:rPr>
          <w:spacing w:val="-4"/>
          <w:lang w:val="sq-AL"/>
        </w:rPr>
        <w:t>Përfitimi i përjashtimit të parashikuar në këtë shkronjë, kryhet sipas një procedure rimbursimi të TVSH-së, modalitetet e aplikimit të së cilës përcaktohen me udhëzim të Ministrit të Financave;</w:t>
      </w:r>
    </w:p>
    <w:p w14:paraId="05FACFB5" w14:textId="77777777" w:rsidR="00D75DF0" w:rsidRPr="00AD201A" w:rsidRDefault="00D75DF0" w:rsidP="00D75DF0">
      <w:pPr>
        <w:pStyle w:val="Paragrafi"/>
        <w:rPr>
          <w:spacing w:val="-4"/>
          <w:lang w:val="sq-AL"/>
        </w:rPr>
      </w:pPr>
      <w:r w:rsidRPr="00AD201A">
        <w:rPr>
          <w:spacing w:val="-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14:paraId="05FACFB6" w14:textId="77777777" w:rsidR="00D75DF0" w:rsidRPr="00AD201A" w:rsidRDefault="00D75DF0" w:rsidP="00D75DF0">
      <w:pPr>
        <w:pStyle w:val="Paragrafi"/>
        <w:rPr>
          <w:spacing w:val="-4"/>
          <w:lang w:val="sq-AL"/>
        </w:rPr>
      </w:pPr>
      <w:r w:rsidRPr="00AD201A">
        <w:rPr>
          <w:spacing w:val="-4"/>
          <w:lang w:val="sq-AL"/>
        </w:rPr>
        <w:t>Ministri përgjegjës për financat përcakton me udhëzim dokumentacionin e nevojshëm, për zbatimin e shkronjës “ç”.</w:t>
      </w:r>
    </w:p>
    <w:p w14:paraId="05FACFB7" w14:textId="77777777" w:rsidR="00320C49" w:rsidRPr="00AD201A" w:rsidRDefault="00320C49" w:rsidP="00D75DF0">
      <w:pPr>
        <w:pStyle w:val="Paragrafi"/>
        <w:rPr>
          <w:spacing w:val="-4"/>
          <w:lang w:val="sq-AL"/>
        </w:rPr>
      </w:pPr>
      <w:r w:rsidRPr="00AD201A">
        <w:rPr>
          <w:spacing w:val="-4"/>
          <w:lang w:val="sq-AL"/>
        </w:rPr>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14:paraId="05FACFB8" w14:textId="77777777" w:rsidR="00320C49" w:rsidRPr="00AD201A" w:rsidRDefault="00320C49" w:rsidP="00320C49">
      <w:pPr>
        <w:pStyle w:val="Paragrafi"/>
        <w:rPr>
          <w:spacing w:val="-4"/>
          <w:sz w:val="14"/>
          <w:lang w:val="sq-AL"/>
        </w:rPr>
      </w:pPr>
    </w:p>
    <w:p w14:paraId="05FACFB9" w14:textId="77777777" w:rsidR="00320C49" w:rsidRPr="00AD201A" w:rsidRDefault="00320C49" w:rsidP="00320C49">
      <w:pPr>
        <w:pStyle w:val="NeniNr"/>
        <w:keepNext w:val="0"/>
        <w:rPr>
          <w:spacing w:val="-4"/>
          <w:lang w:val="sq-AL"/>
        </w:rPr>
      </w:pPr>
      <w:r w:rsidRPr="00AD201A">
        <w:rPr>
          <w:spacing w:val="-4"/>
          <w:lang w:val="sq-AL"/>
        </w:rPr>
        <w:t>Neni 58</w:t>
      </w:r>
    </w:p>
    <w:p w14:paraId="05FACFBA" w14:textId="77777777" w:rsidR="00320C49" w:rsidRPr="00AD201A" w:rsidRDefault="00320C49" w:rsidP="00320C49">
      <w:pPr>
        <w:pStyle w:val="NeniTitull"/>
        <w:keepNext w:val="0"/>
        <w:rPr>
          <w:spacing w:val="-4"/>
          <w:lang w:val="sq-AL"/>
        </w:rPr>
      </w:pPr>
      <w:r w:rsidRPr="00AD201A">
        <w:rPr>
          <w:spacing w:val="-4"/>
          <w:lang w:val="sq-AL"/>
        </w:rPr>
        <w:t xml:space="preserve"> Mallrat në bagazhin personal të udhëtarit</w:t>
      </w:r>
    </w:p>
    <w:p w14:paraId="05FACFBB" w14:textId="77777777" w:rsidR="00320C49" w:rsidRPr="00AD201A" w:rsidRDefault="00320C49" w:rsidP="00320C49">
      <w:pPr>
        <w:pStyle w:val="Paragrafi"/>
        <w:rPr>
          <w:spacing w:val="-4"/>
          <w:sz w:val="14"/>
          <w:lang w:val="sq-AL"/>
        </w:rPr>
      </w:pPr>
      <w:r w:rsidRPr="00AD201A">
        <w:rPr>
          <w:spacing w:val="-4"/>
          <w:lang w:val="sq-AL"/>
        </w:rPr>
        <w:t xml:space="preserve"> </w:t>
      </w:r>
    </w:p>
    <w:p w14:paraId="05FACFBC" w14:textId="77777777" w:rsidR="00320C49" w:rsidRPr="00AD201A" w:rsidRDefault="00320C49" w:rsidP="00320C49">
      <w:pPr>
        <w:pStyle w:val="Paragrafi"/>
        <w:rPr>
          <w:spacing w:val="-4"/>
          <w:lang w:val="sq-AL"/>
        </w:rPr>
      </w:pPr>
      <w:r w:rsidRPr="00AD201A">
        <w:rPr>
          <w:spacing w:val="-4"/>
          <w:lang w:val="sq-AL"/>
        </w:rPr>
        <w:t>1. Furnizimi i mallrave të destinuara për t’u transportuar në bagazhin personal të udhëtarëve konsiderohet si eksport vetëm në qoftë se përmbushen njëkohësisht kushtet e mëposhtme:</w:t>
      </w:r>
    </w:p>
    <w:p w14:paraId="05FACFBD" w14:textId="77777777" w:rsidR="00320C49" w:rsidRPr="00AD201A" w:rsidRDefault="00320C49" w:rsidP="00320C49">
      <w:pPr>
        <w:pStyle w:val="Paragrafi"/>
        <w:rPr>
          <w:spacing w:val="-4"/>
          <w:lang w:val="sq-AL"/>
        </w:rPr>
      </w:pPr>
      <w:r w:rsidRPr="00AD201A">
        <w:rPr>
          <w:spacing w:val="-4"/>
          <w:lang w:val="sq-AL"/>
        </w:rPr>
        <w:t>a) udhëtari nuk është i vendosur brenda Republikës së Shqipërisë;</w:t>
      </w:r>
    </w:p>
    <w:p w14:paraId="05FACFBE" w14:textId="77777777" w:rsidR="00320C49" w:rsidRPr="00AD201A" w:rsidRDefault="00320C49" w:rsidP="00320C49">
      <w:pPr>
        <w:pStyle w:val="Paragrafi"/>
        <w:rPr>
          <w:spacing w:val="-4"/>
          <w:lang w:val="sq-AL"/>
        </w:rPr>
      </w:pPr>
      <w:r w:rsidRPr="00AD201A">
        <w:rPr>
          <w:spacing w:val="-4"/>
          <w:lang w:val="sq-AL"/>
        </w:rPr>
        <w:t>b) mallrat transferohen jashtë Republikës së Shqipërisë, brenda tre muajve që ndjekin muajin e kryerjes së furnizimit;</w:t>
      </w:r>
    </w:p>
    <w:p w14:paraId="05FACFBF" w14:textId="77777777" w:rsidR="00320C49" w:rsidRPr="00AD201A" w:rsidRDefault="00320C49" w:rsidP="00320C49">
      <w:pPr>
        <w:pStyle w:val="Paragrafi"/>
        <w:rPr>
          <w:spacing w:val="-4"/>
          <w:lang w:val="sq-AL"/>
        </w:rPr>
      </w:pPr>
      <w:r w:rsidRPr="00AD201A">
        <w:rPr>
          <w:spacing w:val="-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14:paraId="05FACFC0" w14:textId="77777777" w:rsidR="00320C49" w:rsidRPr="00AD201A" w:rsidRDefault="00320C49" w:rsidP="00320C49">
      <w:pPr>
        <w:pStyle w:val="Paragrafi"/>
        <w:rPr>
          <w:spacing w:val="-4"/>
          <w:lang w:val="sq-AL"/>
        </w:rPr>
      </w:pPr>
      <w:r w:rsidRPr="00AD201A">
        <w:rPr>
          <w:spacing w:val="-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14:paraId="05FACFC1" w14:textId="77777777" w:rsidR="00320C49" w:rsidRPr="00AD201A" w:rsidRDefault="00320C49" w:rsidP="00320C49">
      <w:pPr>
        <w:pStyle w:val="Paragrafi"/>
        <w:rPr>
          <w:spacing w:val="-4"/>
          <w:lang w:val="sq-AL"/>
        </w:rPr>
      </w:pPr>
      <w:r w:rsidRPr="00AD201A">
        <w:rPr>
          <w:spacing w:val="-4"/>
          <w:lang w:val="sq-AL"/>
        </w:rPr>
        <w:t xml:space="preserve">Si dokumenti justifikues i eksportimit në këtë rast shërben fatura tatimore e blerjes, e shoqëruar me kuponin tatimor që vërteton pagesën e kryer, të vulosura nga organi doganor në pikën e daljes nga Republika e Shqipërisë. </w:t>
      </w:r>
    </w:p>
    <w:p w14:paraId="05FACFC2" w14:textId="77777777" w:rsidR="00320C49" w:rsidRPr="00AD201A" w:rsidRDefault="00320C49" w:rsidP="00320C49">
      <w:pPr>
        <w:pStyle w:val="Paragrafi"/>
        <w:rPr>
          <w:spacing w:val="-4"/>
          <w:sz w:val="14"/>
          <w:lang w:val="sq-AL"/>
        </w:rPr>
      </w:pPr>
    </w:p>
    <w:p w14:paraId="05FACFC3" w14:textId="77777777" w:rsidR="00320C49" w:rsidRPr="00AD201A" w:rsidRDefault="00320C49" w:rsidP="00320C49">
      <w:pPr>
        <w:pStyle w:val="NeniNr"/>
        <w:keepNext w:val="0"/>
        <w:rPr>
          <w:spacing w:val="-4"/>
          <w:lang w:val="sq-AL"/>
        </w:rPr>
      </w:pPr>
      <w:r w:rsidRPr="00AD201A">
        <w:rPr>
          <w:spacing w:val="-4"/>
          <w:lang w:val="sq-AL"/>
        </w:rPr>
        <w:t>Neni 59</w:t>
      </w:r>
    </w:p>
    <w:p w14:paraId="05FACFC4" w14:textId="77777777" w:rsidR="00320C49" w:rsidRPr="00AD201A" w:rsidRDefault="00320C49" w:rsidP="00320C49">
      <w:pPr>
        <w:pStyle w:val="NeniTitull"/>
        <w:keepNext w:val="0"/>
        <w:rPr>
          <w:spacing w:val="-4"/>
          <w:lang w:val="sq-AL"/>
        </w:rPr>
      </w:pPr>
      <w:r w:rsidRPr="00AD201A">
        <w:rPr>
          <w:spacing w:val="-4"/>
          <w:lang w:val="sq-AL"/>
        </w:rPr>
        <w:t>Transporti ndërkombëtar</w:t>
      </w:r>
    </w:p>
    <w:p w14:paraId="05FACFC5" w14:textId="77777777" w:rsidR="00320C49" w:rsidRPr="00AD201A" w:rsidRDefault="00320C49" w:rsidP="00320C49">
      <w:pPr>
        <w:pStyle w:val="Paragrafi"/>
        <w:rPr>
          <w:spacing w:val="-4"/>
          <w:sz w:val="14"/>
          <w:lang w:val="sq-AL"/>
        </w:rPr>
      </w:pPr>
    </w:p>
    <w:p w14:paraId="05FACFC6" w14:textId="77777777" w:rsidR="00320C49" w:rsidRPr="00AD201A" w:rsidRDefault="00320C49" w:rsidP="00320C49">
      <w:pPr>
        <w:pStyle w:val="Paragrafi"/>
        <w:rPr>
          <w:spacing w:val="-4"/>
          <w:lang w:val="sq-AL"/>
        </w:rPr>
      </w:pPr>
      <w:r w:rsidRPr="00AD201A">
        <w:rPr>
          <w:spacing w:val="-4"/>
          <w:lang w:val="sq-AL"/>
        </w:rPr>
        <w:t>Janë furnizime me shkallë zero të TVSH-së transaksionet e mëposhtme të transportit ndërkombëtar:</w:t>
      </w:r>
    </w:p>
    <w:p w14:paraId="05FACFC7" w14:textId="77777777" w:rsidR="00320C49" w:rsidRPr="00AD201A" w:rsidRDefault="00320C49" w:rsidP="00320C49">
      <w:pPr>
        <w:pStyle w:val="Paragrafi"/>
        <w:rPr>
          <w:spacing w:val="-4"/>
          <w:lang w:val="sq-AL"/>
        </w:rPr>
      </w:pPr>
      <w:r w:rsidRPr="00AD201A">
        <w:rPr>
          <w:spacing w:val="-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14:paraId="05FACFC8" w14:textId="77777777" w:rsidR="00320C49" w:rsidRPr="00AD201A" w:rsidRDefault="00320C49" w:rsidP="00320C49">
      <w:pPr>
        <w:pStyle w:val="Paragrafi"/>
        <w:rPr>
          <w:spacing w:val="-4"/>
          <w:lang w:val="sq-AL"/>
        </w:rPr>
      </w:pPr>
      <w:r w:rsidRPr="00AD201A">
        <w:rPr>
          <w:spacing w:val="-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5FACFC9" w14:textId="77777777" w:rsidR="00320C49" w:rsidRPr="00AD201A" w:rsidRDefault="00320C49" w:rsidP="00320C49">
      <w:pPr>
        <w:pStyle w:val="Paragrafi"/>
        <w:rPr>
          <w:spacing w:val="-4"/>
          <w:lang w:val="sq-AL"/>
        </w:rPr>
      </w:pPr>
      <w:r w:rsidRPr="00AD201A">
        <w:rPr>
          <w:spacing w:val="-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14:paraId="05FACFCA" w14:textId="77777777" w:rsidR="00320C49" w:rsidRPr="00AD201A" w:rsidRDefault="00320C49" w:rsidP="00320C49">
      <w:pPr>
        <w:pStyle w:val="Paragrafi"/>
        <w:rPr>
          <w:spacing w:val="-4"/>
          <w:lang w:val="sq-AL"/>
        </w:rPr>
      </w:pPr>
      <w:r w:rsidRPr="00AD201A">
        <w:rPr>
          <w:spacing w:val="-4"/>
          <w:lang w:val="sq-AL"/>
        </w:rPr>
        <w:t>ç) furnizimi i shërbimeve, të ndryshme nga ato të parashikuara në shkronjën “c”, të këtij neni, të nevojshme për të përmbushur drejtpërdrejt nevojat e anijeve të përmendura në shkronjën “a” dhe të ngarkesës së tyre;</w:t>
      </w:r>
    </w:p>
    <w:p w14:paraId="05FACFCB" w14:textId="77777777" w:rsidR="00320C49" w:rsidRPr="00AD201A" w:rsidRDefault="00320C49" w:rsidP="00320C49">
      <w:pPr>
        <w:pStyle w:val="Paragrafi"/>
        <w:rPr>
          <w:spacing w:val="-4"/>
          <w:lang w:val="sq-AL"/>
        </w:rPr>
      </w:pPr>
      <w:r w:rsidRPr="00AD201A">
        <w:rPr>
          <w:spacing w:val="-4"/>
          <w:lang w:val="sq-AL"/>
        </w:rPr>
        <w:t>d) furnizimi me karburant dhe me rezerva të tjera të nevojshme të mjeteve fluturuese që përdoren nga kompanitë e transportit ajror për transport ndërkombëtar me pagesë;</w:t>
      </w:r>
    </w:p>
    <w:p w14:paraId="05FACFCC" w14:textId="77777777" w:rsidR="00320C49" w:rsidRPr="00AD201A" w:rsidRDefault="00320C49" w:rsidP="00320C49">
      <w:pPr>
        <w:pStyle w:val="Paragrafi"/>
        <w:rPr>
          <w:spacing w:val="-4"/>
          <w:lang w:val="sq-AL"/>
        </w:rPr>
      </w:pPr>
      <w:r w:rsidRPr="00AD201A">
        <w:rPr>
          <w:spacing w:val="-4"/>
          <w:lang w:val="sq-AL"/>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14:paraId="05FACFCD" w14:textId="77777777" w:rsidR="00320C49" w:rsidRPr="00AD201A" w:rsidRDefault="00320C49" w:rsidP="00320C49">
      <w:pPr>
        <w:pStyle w:val="Paragrafi"/>
        <w:rPr>
          <w:spacing w:val="-4"/>
          <w:lang w:val="sq-AL"/>
        </w:rPr>
      </w:pPr>
      <w:r w:rsidRPr="00AD201A">
        <w:rPr>
          <w:spacing w:val="-4"/>
          <w:lang w:val="sq-AL"/>
        </w:rPr>
        <w:t>e) furnizimi i shërbimeve të ndryshme nga ato të parashikuara në shkronjën “dh”, të këtij neni, të nevojshme për të përmbushur drejtpërdrejt nevojat e mjeteve fluturuese, të përmendura në shkronjën “d”, të këtij neni, dhe të ngarkesës së tyre;</w:t>
      </w:r>
    </w:p>
    <w:p w14:paraId="05FACFCE" w14:textId="77777777" w:rsidR="00320C49" w:rsidRPr="00AD201A" w:rsidRDefault="00320C49" w:rsidP="00320C49">
      <w:pPr>
        <w:pStyle w:val="Paragrafi"/>
        <w:rPr>
          <w:spacing w:val="-4"/>
          <w:lang w:val="sq-AL"/>
        </w:rPr>
      </w:pPr>
      <w:r w:rsidRPr="00AD201A">
        <w:rPr>
          <w:spacing w:val="-4"/>
          <w:lang w:val="sq-AL"/>
        </w:rPr>
        <w:t>ë) transporti ndërkombëtar i pasagjerëve nga/ose me destinacion jashtë Republikës së Shqipërisë.</w:t>
      </w:r>
    </w:p>
    <w:p w14:paraId="05FACFCF" w14:textId="77777777" w:rsidR="00320C49" w:rsidRPr="00AD201A" w:rsidRDefault="00320C49" w:rsidP="00320C49">
      <w:pPr>
        <w:pStyle w:val="Paragrafi"/>
        <w:rPr>
          <w:spacing w:val="-4"/>
          <w:sz w:val="14"/>
          <w:lang w:val="sq-AL"/>
        </w:rPr>
      </w:pPr>
    </w:p>
    <w:p w14:paraId="05FACFD0" w14:textId="77777777" w:rsidR="00320C49" w:rsidRPr="00AD201A" w:rsidRDefault="00320C49" w:rsidP="00320C49">
      <w:pPr>
        <w:pStyle w:val="NeniNr"/>
        <w:keepNext w:val="0"/>
        <w:rPr>
          <w:spacing w:val="-4"/>
          <w:lang w:val="sq-AL"/>
        </w:rPr>
      </w:pPr>
      <w:r w:rsidRPr="00AD201A">
        <w:rPr>
          <w:spacing w:val="-4"/>
          <w:lang w:val="sq-AL"/>
        </w:rPr>
        <w:t>Neni 60</w:t>
      </w:r>
    </w:p>
    <w:p w14:paraId="05FACFD1" w14:textId="77777777" w:rsidR="00320C49" w:rsidRPr="00AD201A" w:rsidRDefault="00320C49" w:rsidP="00320C49">
      <w:pPr>
        <w:pStyle w:val="NeniTitull"/>
        <w:keepNext w:val="0"/>
        <w:rPr>
          <w:spacing w:val="-4"/>
          <w:lang w:val="sq-AL"/>
        </w:rPr>
      </w:pPr>
      <w:r w:rsidRPr="00AD201A">
        <w:rPr>
          <w:spacing w:val="-4"/>
          <w:lang w:val="sq-AL"/>
        </w:rPr>
        <w:t>Furnizime të përngjashme me eksportet</w:t>
      </w:r>
    </w:p>
    <w:p w14:paraId="05FACFD2" w14:textId="77777777" w:rsidR="00320C49" w:rsidRPr="00AD201A" w:rsidRDefault="00320C49" w:rsidP="00320C49">
      <w:pPr>
        <w:pStyle w:val="Paragrafi"/>
        <w:rPr>
          <w:spacing w:val="-4"/>
          <w:lang w:val="sq-AL"/>
        </w:rPr>
      </w:pPr>
    </w:p>
    <w:p w14:paraId="05FACFD3" w14:textId="77777777" w:rsidR="00320C49" w:rsidRPr="00AD201A" w:rsidRDefault="00320C49" w:rsidP="00320C49">
      <w:pPr>
        <w:pStyle w:val="Paragrafi"/>
        <w:rPr>
          <w:spacing w:val="-4"/>
          <w:lang w:val="sq-AL"/>
        </w:rPr>
      </w:pPr>
      <w:r w:rsidRPr="00AD201A">
        <w:rPr>
          <w:spacing w:val="-4"/>
          <w:lang w:val="sq-AL"/>
        </w:rPr>
        <w:t xml:space="preserve">1. Trajtohen si furnizime të ngjashme me eksportet: </w:t>
      </w:r>
    </w:p>
    <w:p w14:paraId="05FACFD4" w14:textId="77777777" w:rsidR="00320C49" w:rsidRPr="00AD201A" w:rsidRDefault="00320C49" w:rsidP="00320C49">
      <w:pPr>
        <w:pStyle w:val="Paragrafi"/>
        <w:rPr>
          <w:spacing w:val="-4"/>
          <w:lang w:val="sq-AL"/>
        </w:rPr>
      </w:pPr>
      <w:r w:rsidRPr="00AD201A">
        <w:rPr>
          <w:spacing w:val="-4"/>
          <w:lang w:val="sq-AL"/>
        </w:rPr>
        <w:t>a) furnizimet e mallrave dhe shërbimet e kryera në kuadrin e marrëdhënieve diplomatike dhe konsullore;</w:t>
      </w:r>
    </w:p>
    <w:p w14:paraId="05FACFD5" w14:textId="77777777" w:rsidR="00320C49" w:rsidRPr="00AD201A" w:rsidRDefault="00320C49" w:rsidP="00320C49">
      <w:pPr>
        <w:pStyle w:val="Paragrafi"/>
        <w:rPr>
          <w:spacing w:val="-4"/>
          <w:lang w:val="sq-AL"/>
        </w:rPr>
      </w:pPr>
      <w:r w:rsidRPr="00AD201A">
        <w:rPr>
          <w:spacing w:val="-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14:paraId="05FACFD6" w14:textId="77777777" w:rsidR="00320C49" w:rsidRPr="00AD201A" w:rsidRDefault="00320C49" w:rsidP="00320C49">
      <w:pPr>
        <w:pStyle w:val="Paragrafi"/>
        <w:rPr>
          <w:spacing w:val="-4"/>
          <w:lang w:val="sq-AL"/>
        </w:rPr>
      </w:pPr>
      <w:r w:rsidRPr="00AD201A">
        <w:rPr>
          <w:spacing w:val="-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5FACFD7" w14:textId="77777777" w:rsidR="00320C49" w:rsidRPr="00AD201A" w:rsidRDefault="00320C49" w:rsidP="00320C49">
      <w:pPr>
        <w:pStyle w:val="Paragrafi"/>
        <w:rPr>
          <w:spacing w:val="-4"/>
          <w:lang w:val="sq-AL"/>
        </w:rPr>
      </w:pPr>
      <w:r w:rsidRPr="00AD201A">
        <w:rPr>
          <w:spacing w:val="-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14:paraId="05FACFD8" w14:textId="77777777" w:rsidR="00320C49" w:rsidRPr="00AD201A" w:rsidRDefault="00320C49" w:rsidP="00320C49">
      <w:pPr>
        <w:pStyle w:val="Paragrafi"/>
        <w:rPr>
          <w:spacing w:val="-4"/>
          <w:sz w:val="14"/>
          <w:lang w:val="sq-AL"/>
        </w:rPr>
      </w:pPr>
    </w:p>
    <w:p w14:paraId="05FACFD9" w14:textId="77777777" w:rsidR="00320C49" w:rsidRPr="00AD201A" w:rsidRDefault="00320C49" w:rsidP="00320C49">
      <w:pPr>
        <w:pStyle w:val="NeniNr"/>
        <w:rPr>
          <w:lang w:val="sq-AL"/>
        </w:rPr>
      </w:pPr>
      <w:r w:rsidRPr="00AD201A">
        <w:rPr>
          <w:lang w:val="sq-AL"/>
        </w:rPr>
        <w:t>Neni 61</w:t>
      </w:r>
    </w:p>
    <w:p w14:paraId="05FACFDA" w14:textId="77777777" w:rsidR="00320C49" w:rsidRPr="00AD201A" w:rsidRDefault="00320C49" w:rsidP="00320C49">
      <w:pPr>
        <w:pStyle w:val="NeniTitull"/>
        <w:keepNext w:val="0"/>
        <w:rPr>
          <w:spacing w:val="-4"/>
          <w:lang w:val="sq-AL"/>
        </w:rPr>
      </w:pPr>
      <w:r w:rsidRPr="00AD201A">
        <w:rPr>
          <w:spacing w:val="-4"/>
          <w:lang w:val="sq-AL"/>
        </w:rPr>
        <w:t xml:space="preserve">Furnizimi i arit për Bankën e Shqipërisë </w:t>
      </w:r>
    </w:p>
    <w:p w14:paraId="05FACFDB" w14:textId="77777777" w:rsidR="00320C49" w:rsidRPr="00AD201A" w:rsidRDefault="00320C49" w:rsidP="00320C49">
      <w:pPr>
        <w:pStyle w:val="Paragrafi"/>
        <w:rPr>
          <w:spacing w:val="-4"/>
          <w:sz w:val="14"/>
          <w:lang w:val="sq-AL"/>
        </w:rPr>
      </w:pPr>
    </w:p>
    <w:p w14:paraId="05FACFDC" w14:textId="77777777" w:rsidR="00320C49" w:rsidRPr="00AD201A" w:rsidRDefault="00320C49" w:rsidP="00320C49">
      <w:pPr>
        <w:pStyle w:val="Paragrafi"/>
        <w:rPr>
          <w:spacing w:val="-4"/>
          <w:lang w:val="sq-AL"/>
        </w:rPr>
      </w:pPr>
      <w:r w:rsidRPr="00AD201A">
        <w:rPr>
          <w:spacing w:val="-4"/>
          <w:lang w:val="sq-AL"/>
        </w:rPr>
        <w:t>1. Trajtohet si furnizim me shkallën e TVSH-së 0 për qind furnizimi i arit ndaj Bankës së Shqipërisë.</w:t>
      </w:r>
    </w:p>
    <w:p w14:paraId="05FACFDD" w14:textId="77777777" w:rsidR="00320C49" w:rsidRPr="00AD201A" w:rsidRDefault="00320C49" w:rsidP="00D75DF0">
      <w:pPr>
        <w:pStyle w:val="Paragrafi"/>
        <w:rPr>
          <w:spacing w:val="-4"/>
          <w:lang w:val="sq-AL"/>
        </w:rPr>
      </w:pPr>
      <w:r w:rsidRPr="00AD201A">
        <w:rPr>
          <w:spacing w:val="-4"/>
          <w:lang w:val="sq-AL"/>
        </w:rPr>
        <w:t xml:space="preserve">2. Ministri i Financave përcakton me udhëzim procedurën specifike ose të rimbursimit të TVSH-së për furnizimin e mësipërm ndaj Bankës së Shqipërisë për të siguruar trajtimin me shkallën </w:t>
      </w:r>
      <w:r w:rsidR="00D75DF0" w:rsidRPr="00AD201A">
        <w:rPr>
          <w:spacing w:val="-4"/>
          <w:lang w:val="sq-AL"/>
        </w:rPr>
        <w:t>tatimore 0 për qind të TVSH-së.</w:t>
      </w:r>
    </w:p>
    <w:p w14:paraId="05FACFDE" w14:textId="77777777" w:rsidR="00320C49" w:rsidRPr="00AD201A" w:rsidRDefault="00320C49" w:rsidP="00320C49">
      <w:pPr>
        <w:pStyle w:val="Paragrafi"/>
        <w:rPr>
          <w:spacing w:val="-4"/>
          <w:lang w:val="sq-AL"/>
        </w:rPr>
      </w:pPr>
    </w:p>
    <w:p w14:paraId="05FACFDF" w14:textId="77777777" w:rsidR="00320C49" w:rsidRPr="00AD201A" w:rsidRDefault="00320C49" w:rsidP="00320C49">
      <w:pPr>
        <w:pStyle w:val="NeniNr"/>
        <w:keepNext w:val="0"/>
        <w:rPr>
          <w:spacing w:val="-4"/>
          <w:lang w:val="sq-AL"/>
        </w:rPr>
      </w:pPr>
      <w:r w:rsidRPr="00AD201A">
        <w:rPr>
          <w:spacing w:val="-4"/>
          <w:lang w:val="sq-AL"/>
        </w:rPr>
        <w:t>Neni 62</w:t>
      </w:r>
    </w:p>
    <w:p w14:paraId="05FACFE0" w14:textId="77777777" w:rsidR="00320C49" w:rsidRPr="00AD201A" w:rsidRDefault="00320C49" w:rsidP="00320C49">
      <w:pPr>
        <w:pStyle w:val="NeniTitull"/>
        <w:keepNext w:val="0"/>
        <w:rPr>
          <w:spacing w:val="-4"/>
          <w:lang w:val="sq-AL"/>
        </w:rPr>
      </w:pPr>
      <w:r w:rsidRPr="00AD201A">
        <w:rPr>
          <w:spacing w:val="-4"/>
          <w:lang w:val="sq-AL"/>
        </w:rPr>
        <w:t>Shërbimi i ndërmjetësit për furnizimet me shkallë 0 për qind të TVSH-së</w:t>
      </w:r>
    </w:p>
    <w:p w14:paraId="05FACFE1" w14:textId="77777777" w:rsidR="00320C49" w:rsidRPr="00AD201A" w:rsidRDefault="00320C49" w:rsidP="00320C49">
      <w:pPr>
        <w:pStyle w:val="Paragrafi"/>
        <w:rPr>
          <w:spacing w:val="-4"/>
          <w:sz w:val="14"/>
          <w:lang w:val="sq-AL"/>
        </w:rPr>
      </w:pPr>
    </w:p>
    <w:p w14:paraId="05FACFE2" w14:textId="77777777" w:rsidR="00320C49" w:rsidRPr="00AD201A" w:rsidRDefault="00320C49" w:rsidP="00320C49">
      <w:pPr>
        <w:pStyle w:val="Paragrafi"/>
        <w:rPr>
          <w:spacing w:val="-4"/>
          <w:lang w:val="sq-AL"/>
        </w:rPr>
      </w:pPr>
      <w:r w:rsidRPr="00AD201A">
        <w:rPr>
          <w:spacing w:val="-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14:paraId="05FACFE3" w14:textId="77777777" w:rsidR="00320C49" w:rsidRPr="00AD201A" w:rsidRDefault="00320C49" w:rsidP="00320C49">
      <w:pPr>
        <w:pStyle w:val="Paragrafi"/>
        <w:rPr>
          <w:spacing w:val="-4"/>
          <w:lang w:val="sq-AL"/>
        </w:rPr>
      </w:pPr>
      <w:r w:rsidRPr="00AD201A">
        <w:rPr>
          <w:spacing w:val="-4"/>
          <w:lang w:val="sq-AL"/>
        </w:rPr>
        <w:t>2. Parashikimi, sipas pikës 1, të këtij neni, nuk aplikohet për agjentët e udhëtimit, të cilët, duke vepruar në emër dhe për llogari të udhëtarëve, furnizojnë shërbime, të cilat kryhen jashtë Republikës së Shqipërisë.</w:t>
      </w:r>
    </w:p>
    <w:p w14:paraId="05FACFE4" w14:textId="77777777" w:rsidR="00320C49" w:rsidRPr="00AD201A" w:rsidRDefault="00320C49" w:rsidP="00320C49">
      <w:pPr>
        <w:pStyle w:val="Paragrafi"/>
        <w:rPr>
          <w:spacing w:val="-4"/>
          <w:sz w:val="14"/>
          <w:lang w:val="sq-AL"/>
        </w:rPr>
      </w:pPr>
    </w:p>
    <w:p w14:paraId="05FACFE5" w14:textId="77777777" w:rsidR="00320C49" w:rsidRPr="00AD201A" w:rsidRDefault="00320C49" w:rsidP="00320C49">
      <w:pPr>
        <w:pStyle w:val="VENDOSI"/>
        <w:keepNext w:val="0"/>
        <w:rPr>
          <w:spacing w:val="-4"/>
          <w:lang w:val="sq-AL"/>
        </w:rPr>
      </w:pPr>
      <w:r w:rsidRPr="00AD201A">
        <w:rPr>
          <w:spacing w:val="-4"/>
          <w:lang w:val="sq-AL"/>
        </w:rPr>
        <w:t>Nënseksioni 2</w:t>
      </w:r>
    </w:p>
    <w:p w14:paraId="05FACFE6" w14:textId="77777777" w:rsidR="00320C49" w:rsidRPr="00AD201A" w:rsidRDefault="00320C49" w:rsidP="00320C49">
      <w:pPr>
        <w:pStyle w:val="VENDOSI"/>
        <w:keepNext w:val="0"/>
        <w:rPr>
          <w:spacing w:val="-4"/>
          <w:lang w:val="sq-AL"/>
        </w:rPr>
      </w:pPr>
      <w:r w:rsidRPr="00AD201A">
        <w:rPr>
          <w:spacing w:val="-4"/>
          <w:lang w:val="sq-AL"/>
        </w:rPr>
        <w:t>Përjashtime për transaksione që lidhen me tregtinë ndërkombëtare,magazinat doganore, magazinat e tjera përveç atyre doganore dhe regjime të njëjta</w:t>
      </w:r>
    </w:p>
    <w:p w14:paraId="05FACFE7" w14:textId="77777777" w:rsidR="00320C49" w:rsidRPr="00AD201A" w:rsidRDefault="00320C49" w:rsidP="00320C49">
      <w:pPr>
        <w:pStyle w:val="Paragrafi"/>
        <w:rPr>
          <w:spacing w:val="-4"/>
          <w:sz w:val="14"/>
          <w:lang w:val="sq-AL"/>
        </w:rPr>
      </w:pPr>
    </w:p>
    <w:p w14:paraId="05FACFE8" w14:textId="77777777" w:rsidR="00320C49" w:rsidRPr="00AD201A" w:rsidRDefault="00320C49" w:rsidP="00320C49">
      <w:pPr>
        <w:pStyle w:val="NeniNr"/>
        <w:keepNext w:val="0"/>
        <w:rPr>
          <w:spacing w:val="-4"/>
          <w:lang w:val="sq-AL"/>
        </w:rPr>
      </w:pPr>
      <w:r w:rsidRPr="00AD201A">
        <w:rPr>
          <w:spacing w:val="-4"/>
          <w:lang w:val="sq-AL"/>
        </w:rPr>
        <w:t>Neni 63</w:t>
      </w:r>
    </w:p>
    <w:p w14:paraId="05FACFE9" w14:textId="77777777" w:rsidR="00320C49" w:rsidRPr="00AD201A" w:rsidRDefault="00320C49" w:rsidP="00320C49">
      <w:pPr>
        <w:pStyle w:val="NeniTitull"/>
        <w:keepNext w:val="0"/>
        <w:rPr>
          <w:spacing w:val="-4"/>
          <w:lang w:val="sq-AL"/>
        </w:rPr>
      </w:pPr>
      <w:r w:rsidRPr="00AD201A">
        <w:rPr>
          <w:spacing w:val="-4"/>
          <w:lang w:val="sq-AL"/>
        </w:rPr>
        <w:t>Përkufizime</w:t>
      </w:r>
    </w:p>
    <w:p w14:paraId="05FACFEA" w14:textId="77777777" w:rsidR="00320C49" w:rsidRPr="00AD201A" w:rsidRDefault="00320C49" w:rsidP="00320C49">
      <w:pPr>
        <w:pStyle w:val="Paragrafi"/>
        <w:rPr>
          <w:spacing w:val="-4"/>
          <w:sz w:val="14"/>
          <w:lang w:val="sq-AL"/>
        </w:rPr>
      </w:pPr>
    </w:p>
    <w:p w14:paraId="05FACFEB"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CFEC" w14:textId="77777777" w:rsidR="00320C49" w:rsidRPr="00AD201A" w:rsidRDefault="00320C49" w:rsidP="00320C49">
      <w:pPr>
        <w:pStyle w:val="Paragrafi"/>
        <w:rPr>
          <w:spacing w:val="-4"/>
          <w:lang w:val="sq-AL"/>
        </w:rPr>
      </w:pPr>
      <w:r w:rsidRPr="00AD201A">
        <w:rPr>
          <w:spacing w:val="-4"/>
          <w:lang w:val="sq-AL"/>
        </w:rPr>
        <w:t>a) Me termin “Magazina doganore” konsiderohet vendi i përcaktuar si magazinë doganore, sipas legjislacionit doganor në fuqi.</w:t>
      </w:r>
    </w:p>
    <w:p w14:paraId="05FACFED" w14:textId="77777777" w:rsidR="00320C49" w:rsidRPr="00AD201A" w:rsidRDefault="00320C49" w:rsidP="00320C49">
      <w:pPr>
        <w:pStyle w:val="Paragrafi"/>
        <w:rPr>
          <w:spacing w:val="-4"/>
          <w:lang w:val="sq-AL"/>
        </w:rPr>
      </w:pPr>
      <w:r w:rsidRPr="00AD201A">
        <w:rPr>
          <w:spacing w:val="-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14:paraId="05FACFEE" w14:textId="77777777" w:rsidR="00320C49" w:rsidRPr="00AD201A" w:rsidRDefault="00320C49" w:rsidP="00320C49">
      <w:pPr>
        <w:pStyle w:val="NeniNr"/>
        <w:keepNext w:val="0"/>
        <w:rPr>
          <w:spacing w:val="-4"/>
          <w:lang w:val="sq-AL"/>
        </w:rPr>
      </w:pPr>
      <w:r w:rsidRPr="00AD201A">
        <w:rPr>
          <w:spacing w:val="-4"/>
          <w:lang w:val="sq-AL"/>
        </w:rPr>
        <w:t>Neni 64</w:t>
      </w:r>
    </w:p>
    <w:p w14:paraId="05FACFEF" w14:textId="77777777" w:rsidR="00320C49" w:rsidRPr="00AD201A" w:rsidRDefault="00320C49" w:rsidP="00320C49">
      <w:pPr>
        <w:pStyle w:val="NeniTitull"/>
        <w:keepNext w:val="0"/>
        <w:rPr>
          <w:spacing w:val="-4"/>
          <w:lang w:val="sq-AL"/>
        </w:rPr>
      </w:pPr>
      <w:r w:rsidRPr="00AD201A">
        <w:rPr>
          <w:spacing w:val="-4"/>
          <w:lang w:val="sq-AL"/>
        </w:rPr>
        <w:t>Veprime që lidhen me regjimet doganore e të tjera të ngjashme</w:t>
      </w:r>
    </w:p>
    <w:p w14:paraId="05FACFF0" w14:textId="77777777" w:rsidR="00D75DF0" w:rsidRPr="00AD201A" w:rsidRDefault="00D75DF0" w:rsidP="00D75DF0">
      <w:pPr>
        <w:jc w:val="center"/>
        <w:rPr>
          <w:i/>
          <w:lang w:val="sq-AL"/>
        </w:rPr>
      </w:pPr>
      <w:r w:rsidRPr="00AD201A">
        <w:rPr>
          <w:i/>
          <w:lang w:val="sq-AL"/>
        </w:rPr>
        <w:t>(shtuar fjal</w:t>
      </w:r>
      <w:r w:rsidRPr="00AD201A">
        <w:rPr>
          <w:rFonts w:ascii="Times New Roman" w:hAnsi="Times New Roman" w:cs="Times New Roman"/>
          <w:i/>
          <w:lang w:val="sq-AL"/>
        </w:rPr>
        <w:t>ë në shkronjën “c” me ligjin nr. 96/2018, datё 3.12.2018)</w:t>
      </w:r>
    </w:p>
    <w:p w14:paraId="05FACFF1" w14:textId="77777777" w:rsidR="00320C49" w:rsidRPr="00AD201A" w:rsidRDefault="00320C49" w:rsidP="00320C49">
      <w:pPr>
        <w:pStyle w:val="Paragrafi"/>
        <w:rPr>
          <w:spacing w:val="-4"/>
          <w:sz w:val="14"/>
          <w:lang w:val="sq-AL"/>
        </w:rPr>
      </w:pPr>
    </w:p>
    <w:p w14:paraId="05FACFF2" w14:textId="77777777" w:rsidR="00320C49" w:rsidRPr="00AD201A" w:rsidRDefault="00320C49" w:rsidP="00320C49">
      <w:pPr>
        <w:pStyle w:val="Paragrafi"/>
        <w:rPr>
          <w:spacing w:val="-4"/>
          <w:lang w:val="sq-AL"/>
        </w:rPr>
      </w:pPr>
      <w:r w:rsidRPr="00AD201A">
        <w:rPr>
          <w:spacing w:val="-4"/>
          <w:lang w:val="sq-AL"/>
        </w:rPr>
        <w:t xml:space="preserve">Trajtohen si furnizime me shkallë zero të TVSH-së veprimet e mëposhtme: </w:t>
      </w:r>
    </w:p>
    <w:p w14:paraId="05FACFF3" w14:textId="77777777" w:rsidR="00320C49" w:rsidRPr="00AD201A" w:rsidRDefault="00320C49" w:rsidP="00320C49">
      <w:pPr>
        <w:pStyle w:val="Paragrafi"/>
        <w:rPr>
          <w:spacing w:val="-4"/>
          <w:lang w:val="sq-AL"/>
        </w:rPr>
      </w:pPr>
      <w:r w:rsidRPr="00AD201A">
        <w:rPr>
          <w:spacing w:val="-4"/>
          <w:lang w:val="sq-AL"/>
        </w:rPr>
        <w:t>a) furnizimi i mallrave të deklaruara për të qenë nën regjimin e ruajtjes së përkohshme, siç përcaktohet në legjislacionin doganor në fuqi;</w:t>
      </w:r>
    </w:p>
    <w:p w14:paraId="05FACFF4" w14:textId="77777777" w:rsidR="00320C49" w:rsidRPr="00AD201A" w:rsidRDefault="00320C49" w:rsidP="00320C49">
      <w:pPr>
        <w:pStyle w:val="Paragrafi"/>
        <w:rPr>
          <w:spacing w:val="-4"/>
          <w:lang w:val="sq-AL"/>
        </w:rPr>
      </w:pPr>
      <w:r w:rsidRPr="00AD201A">
        <w:rPr>
          <w:spacing w:val="-4"/>
          <w:lang w:val="sq-AL"/>
        </w:rPr>
        <w:t>b) furnizimi i mallrave të destinuara për t’u vendosur në një zonë të lirë ose në një magazinë të lirë, siç përcaktohet në legjislacionin doganor në fuqi;</w:t>
      </w:r>
    </w:p>
    <w:p w14:paraId="05FACFF5" w14:textId="77777777" w:rsidR="00320C49" w:rsidRPr="00AD201A" w:rsidRDefault="00320C49" w:rsidP="00320C49">
      <w:pPr>
        <w:pStyle w:val="Paragrafi"/>
        <w:rPr>
          <w:spacing w:val="-4"/>
          <w:lang w:val="sq-AL"/>
        </w:rPr>
      </w:pPr>
      <w:r w:rsidRPr="00AD201A">
        <w:rPr>
          <w:spacing w:val="-4"/>
          <w:lang w:val="sq-AL"/>
        </w:rPr>
        <w:t>c) furnizimi i mallrave, të vendosura nën regjim magazinimi doganor ose nën regjimin e përpunimit aktiv</w:t>
      </w:r>
      <w:r w:rsidR="00D75DF0" w:rsidRPr="00AD201A">
        <w:t xml:space="preserve"> </w:t>
      </w:r>
      <w:r w:rsidR="00D75DF0" w:rsidRPr="00AD201A">
        <w:rPr>
          <w:spacing w:val="-4"/>
          <w:lang w:val="sq-AL"/>
        </w:rPr>
        <w:t>nga mbajtësi i autorizimit dhe nënkontraktorët e tij</w:t>
      </w:r>
      <w:r w:rsidRPr="00AD201A">
        <w:rPr>
          <w:spacing w:val="-4"/>
          <w:lang w:val="sq-AL"/>
        </w:rPr>
        <w:t>, siç përcaktohet në legjislacionin  doganor në fuqi.</w:t>
      </w:r>
    </w:p>
    <w:p w14:paraId="05FACFF6" w14:textId="77777777" w:rsidR="00320C49" w:rsidRPr="00AD201A" w:rsidRDefault="00320C49" w:rsidP="00320C49">
      <w:pPr>
        <w:pStyle w:val="Paragrafi"/>
        <w:rPr>
          <w:spacing w:val="-4"/>
          <w:sz w:val="14"/>
          <w:lang w:val="sq-AL"/>
        </w:rPr>
      </w:pPr>
    </w:p>
    <w:p w14:paraId="05FACFF7" w14:textId="77777777" w:rsidR="00320C49" w:rsidRPr="00AD201A" w:rsidRDefault="00320C49" w:rsidP="00320C49">
      <w:pPr>
        <w:pStyle w:val="NeniNr"/>
        <w:keepNext w:val="0"/>
        <w:rPr>
          <w:spacing w:val="-4"/>
          <w:lang w:val="sq-AL"/>
        </w:rPr>
      </w:pPr>
      <w:r w:rsidRPr="00AD201A">
        <w:rPr>
          <w:spacing w:val="-4"/>
          <w:lang w:val="sq-AL"/>
        </w:rPr>
        <w:t>Neni 65</w:t>
      </w:r>
    </w:p>
    <w:p w14:paraId="05FACFF8" w14:textId="77777777" w:rsidR="00320C49" w:rsidRPr="00AD201A" w:rsidRDefault="00320C49" w:rsidP="00320C49">
      <w:pPr>
        <w:pStyle w:val="NeniTitull"/>
        <w:keepNext w:val="0"/>
        <w:rPr>
          <w:spacing w:val="-4"/>
          <w:lang w:val="sq-AL"/>
        </w:rPr>
      </w:pPr>
      <w:r w:rsidRPr="00AD201A">
        <w:rPr>
          <w:spacing w:val="-4"/>
          <w:lang w:val="sq-AL"/>
        </w:rPr>
        <w:t>Furnizimet e mallrave për në det</w:t>
      </w:r>
    </w:p>
    <w:p w14:paraId="05FACFF9" w14:textId="77777777" w:rsidR="00320C49" w:rsidRPr="00AD201A" w:rsidRDefault="00320C49" w:rsidP="00320C49">
      <w:pPr>
        <w:pStyle w:val="Paragrafi"/>
        <w:rPr>
          <w:spacing w:val="-4"/>
          <w:sz w:val="14"/>
          <w:lang w:val="sq-AL"/>
        </w:rPr>
      </w:pPr>
    </w:p>
    <w:p w14:paraId="05FACFFA" w14:textId="77777777" w:rsidR="00320C49" w:rsidRPr="00AD201A" w:rsidRDefault="00320C49" w:rsidP="00320C49">
      <w:pPr>
        <w:pStyle w:val="Paragrafi"/>
        <w:rPr>
          <w:spacing w:val="-4"/>
          <w:lang w:val="sq-AL"/>
        </w:rPr>
      </w:pPr>
      <w:r w:rsidRPr="00AD201A">
        <w:rPr>
          <w:spacing w:val="-4"/>
          <w:lang w:val="sq-AL"/>
        </w:rPr>
        <w:t xml:space="preserve">Trajtohen si furnizime me shkallë zero veprimet e mëposhtme:  </w:t>
      </w:r>
    </w:p>
    <w:p w14:paraId="05FACFFB" w14:textId="77777777" w:rsidR="00320C49" w:rsidRPr="00AD201A" w:rsidRDefault="00320C49" w:rsidP="00320C49">
      <w:pPr>
        <w:pStyle w:val="Paragrafi"/>
        <w:rPr>
          <w:spacing w:val="-4"/>
          <w:lang w:val="sq-AL"/>
        </w:rPr>
      </w:pPr>
      <w:r w:rsidRPr="00AD201A">
        <w:rPr>
          <w:spacing w:val="-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5FACFFC" w14:textId="77777777" w:rsidR="00320C49" w:rsidRPr="00AD201A" w:rsidRDefault="00320C49" w:rsidP="00320C49">
      <w:pPr>
        <w:pStyle w:val="Paragrafi"/>
        <w:rPr>
          <w:spacing w:val="-4"/>
          <w:lang w:val="sq-AL"/>
        </w:rPr>
      </w:pPr>
      <w:r w:rsidRPr="00AD201A">
        <w:rPr>
          <w:spacing w:val="-4"/>
          <w:lang w:val="sq-AL"/>
        </w:rPr>
        <w:t xml:space="preserve">b) furnizimi me karburant dhe me rezerva të tjera të nevojshme i platformave të shpimit ose të shfrytëzimit, të vendosura në detin territorial të Republikës së Shqipërisë. </w:t>
      </w:r>
    </w:p>
    <w:p w14:paraId="05FACFFD" w14:textId="77777777" w:rsidR="00320C49" w:rsidRPr="00AD201A" w:rsidRDefault="00320C49" w:rsidP="00320C49">
      <w:pPr>
        <w:pStyle w:val="Paragrafi"/>
        <w:rPr>
          <w:spacing w:val="-4"/>
          <w:sz w:val="14"/>
          <w:lang w:val="sq-AL"/>
        </w:rPr>
      </w:pPr>
    </w:p>
    <w:p w14:paraId="05FACFFE" w14:textId="77777777" w:rsidR="00320C49" w:rsidRPr="00AD201A" w:rsidRDefault="00320C49" w:rsidP="00320C49">
      <w:pPr>
        <w:pStyle w:val="NeniNr"/>
        <w:keepNext w:val="0"/>
        <w:rPr>
          <w:spacing w:val="-4"/>
          <w:lang w:val="sq-AL"/>
        </w:rPr>
      </w:pPr>
      <w:r w:rsidRPr="00AD201A">
        <w:rPr>
          <w:spacing w:val="-4"/>
          <w:lang w:val="sq-AL"/>
        </w:rPr>
        <w:t>Neni 66</w:t>
      </w:r>
    </w:p>
    <w:p w14:paraId="05FACFFF" w14:textId="77777777" w:rsidR="00320C49" w:rsidRPr="00AD201A" w:rsidRDefault="00320C49" w:rsidP="00320C49">
      <w:pPr>
        <w:pStyle w:val="NeniTitull"/>
        <w:keepNext w:val="0"/>
        <w:rPr>
          <w:spacing w:val="-4"/>
          <w:lang w:val="sq-AL"/>
        </w:rPr>
      </w:pPr>
      <w:r w:rsidRPr="00AD201A">
        <w:rPr>
          <w:spacing w:val="-4"/>
          <w:lang w:val="sq-AL"/>
        </w:rPr>
        <w:t>Kushte të tjera</w:t>
      </w:r>
    </w:p>
    <w:p w14:paraId="05FAD000" w14:textId="77777777" w:rsidR="00320C49" w:rsidRPr="00AD201A" w:rsidRDefault="00320C49" w:rsidP="00320C49">
      <w:pPr>
        <w:pStyle w:val="Paragrafi"/>
        <w:rPr>
          <w:spacing w:val="-4"/>
          <w:sz w:val="14"/>
          <w:lang w:val="sq-AL"/>
        </w:rPr>
      </w:pPr>
    </w:p>
    <w:p w14:paraId="05FAD001" w14:textId="77777777" w:rsidR="00320C49" w:rsidRPr="00AD201A" w:rsidRDefault="00320C49" w:rsidP="00320C49">
      <w:pPr>
        <w:pStyle w:val="Paragrafi"/>
        <w:rPr>
          <w:spacing w:val="-4"/>
          <w:lang w:val="sq-AL"/>
        </w:rPr>
      </w:pPr>
      <w:r w:rsidRPr="00AD201A">
        <w:rPr>
          <w:spacing w:val="-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14:paraId="05FAD002" w14:textId="77777777" w:rsidR="00320C49" w:rsidRPr="00AD201A" w:rsidRDefault="00320C49" w:rsidP="00320C49">
      <w:pPr>
        <w:pStyle w:val="Paragrafi"/>
        <w:rPr>
          <w:spacing w:val="-4"/>
          <w:lang w:val="sq-AL"/>
        </w:rPr>
      </w:pPr>
      <w:r w:rsidRPr="00AD201A">
        <w:rPr>
          <w:spacing w:val="-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14:paraId="05FAD003" w14:textId="77777777" w:rsidR="00A66FE9" w:rsidRPr="00AD201A" w:rsidRDefault="00A66FE9" w:rsidP="00320C49">
      <w:pPr>
        <w:pStyle w:val="NeniNr"/>
        <w:keepNext w:val="0"/>
        <w:rPr>
          <w:spacing w:val="-4"/>
          <w:lang w:val="sq-AL"/>
        </w:rPr>
      </w:pPr>
    </w:p>
    <w:p w14:paraId="05FAD004" w14:textId="77777777" w:rsidR="00320C49" w:rsidRPr="00AD201A" w:rsidRDefault="00320C49" w:rsidP="00320C49">
      <w:pPr>
        <w:pStyle w:val="NeniNr"/>
        <w:keepNext w:val="0"/>
        <w:rPr>
          <w:spacing w:val="-4"/>
          <w:lang w:val="sq-AL"/>
        </w:rPr>
      </w:pPr>
      <w:r w:rsidRPr="00AD201A">
        <w:rPr>
          <w:spacing w:val="-4"/>
          <w:lang w:val="sq-AL"/>
        </w:rPr>
        <w:t>Neni 67</w:t>
      </w:r>
    </w:p>
    <w:p w14:paraId="05FAD005" w14:textId="77777777" w:rsidR="00320C49" w:rsidRPr="00AD201A" w:rsidRDefault="00320C49" w:rsidP="00320C49">
      <w:pPr>
        <w:pStyle w:val="NeniTitull"/>
        <w:keepNext w:val="0"/>
        <w:rPr>
          <w:spacing w:val="-4"/>
          <w:lang w:val="sq-AL"/>
        </w:rPr>
      </w:pPr>
      <w:r w:rsidRPr="00AD201A">
        <w:rPr>
          <w:spacing w:val="-4"/>
          <w:lang w:val="sq-AL"/>
        </w:rPr>
        <w:t xml:space="preserve">Shërbime të lidhura </w:t>
      </w:r>
    </w:p>
    <w:p w14:paraId="05FAD006" w14:textId="77777777" w:rsidR="00320C49" w:rsidRPr="00AD201A" w:rsidRDefault="00320C49" w:rsidP="00320C49">
      <w:pPr>
        <w:pStyle w:val="Paragrafi"/>
        <w:rPr>
          <w:spacing w:val="-4"/>
          <w:sz w:val="14"/>
          <w:lang w:val="sq-AL"/>
        </w:rPr>
      </w:pPr>
    </w:p>
    <w:p w14:paraId="05FAD007" w14:textId="77777777" w:rsidR="00320C49" w:rsidRPr="00AD201A" w:rsidRDefault="00320C49" w:rsidP="00320C49">
      <w:pPr>
        <w:pStyle w:val="Paragrafi"/>
        <w:rPr>
          <w:spacing w:val="-4"/>
          <w:lang w:val="sq-AL"/>
        </w:rPr>
      </w:pPr>
      <w:r w:rsidRPr="00AD201A">
        <w:rPr>
          <w:spacing w:val="-4"/>
          <w:lang w:val="sq-AL"/>
        </w:rPr>
        <w:t xml:space="preserve">Furnizimet e shërbimeve që lidhen me furnizimet e mallrave, sipas neneve 64, shkronjat “a”, “b”, “c”, dhe 65, të këtij ligji, trajtohen si furnizime me shkallë zero të TVSH-së. </w:t>
      </w:r>
    </w:p>
    <w:p w14:paraId="05FAD008" w14:textId="77777777" w:rsidR="00A66FE9" w:rsidRPr="00AD201A" w:rsidRDefault="00A66FE9" w:rsidP="00320C49">
      <w:pPr>
        <w:pStyle w:val="KreuTitull"/>
        <w:keepNext w:val="0"/>
        <w:rPr>
          <w:spacing w:val="-4"/>
          <w:lang w:val="sq-AL"/>
        </w:rPr>
      </w:pPr>
    </w:p>
    <w:p w14:paraId="05FAD009" w14:textId="77777777" w:rsidR="00320C49" w:rsidRPr="00AD201A" w:rsidRDefault="00320C49" w:rsidP="00320C49">
      <w:pPr>
        <w:pStyle w:val="KreuTitull"/>
        <w:keepNext w:val="0"/>
        <w:rPr>
          <w:spacing w:val="-4"/>
          <w:lang w:val="sq-AL"/>
        </w:rPr>
      </w:pPr>
      <w:r w:rsidRPr="00AD201A">
        <w:rPr>
          <w:spacing w:val="-4"/>
          <w:lang w:val="sq-AL"/>
        </w:rPr>
        <w:t>KREU IX</w:t>
      </w:r>
    </w:p>
    <w:p w14:paraId="05FAD00A" w14:textId="77777777" w:rsidR="00320C49" w:rsidRPr="00AD201A" w:rsidRDefault="00320C49" w:rsidP="00320C49">
      <w:pPr>
        <w:pStyle w:val="KreuTitull"/>
        <w:keepNext w:val="0"/>
        <w:rPr>
          <w:spacing w:val="-4"/>
          <w:lang w:val="sq-AL"/>
        </w:rPr>
      </w:pPr>
      <w:r w:rsidRPr="00AD201A">
        <w:rPr>
          <w:spacing w:val="-4"/>
          <w:lang w:val="sq-AL"/>
        </w:rPr>
        <w:t>Seksioni 1</w:t>
      </w:r>
    </w:p>
    <w:p w14:paraId="05FAD00B" w14:textId="77777777" w:rsidR="00320C49" w:rsidRPr="00AD201A" w:rsidRDefault="00320C49" w:rsidP="00320C49">
      <w:pPr>
        <w:pStyle w:val="KreuTitull"/>
        <w:keepNext w:val="0"/>
        <w:rPr>
          <w:spacing w:val="-4"/>
          <w:lang w:val="sq-AL"/>
        </w:rPr>
      </w:pPr>
      <w:r w:rsidRPr="00AD201A">
        <w:rPr>
          <w:spacing w:val="-4"/>
          <w:lang w:val="sq-AL"/>
        </w:rPr>
        <w:t>Lindja  dhe aplikimi i së drejtës së zbritjes</w:t>
      </w:r>
    </w:p>
    <w:p w14:paraId="05FAD00C" w14:textId="77777777" w:rsidR="00320C49" w:rsidRPr="00AD201A" w:rsidRDefault="00320C49" w:rsidP="00320C49">
      <w:pPr>
        <w:pStyle w:val="Paragrafi"/>
        <w:rPr>
          <w:spacing w:val="-4"/>
          <w:sz w:val="14"/>
          <w:lang w:val="sq-AL"/>
        </w:rPr>
      </w:pPr>
    </w:p>
    <w:p w14:paraId="05FAD00D" w14:textId="77777777" w:rsidR="00320C49" w:rsidRPr="00AD201A" w:rsidRDefault="00320C49" w:rsidP="00320C49">
      <w:pPr>
        <w:pStyle w:val="NeniNr"/>
        <w:keepNext w:val="0"/>
        <w:rPr>
          <w:spacing w:val="-4"/>
          <w:lang w:val="sq-AL"/>
        </w:rPr>
      </w:pPr>
      <w:r w:rsidRPr="00AD201A">
        <w:rPr>
          <w:spacing w:val="-4"/>
          <w:lang w:val="sq-AL"/>
        </w:rPr>
        <w:t>Neni 68</w:t>
      </w:r>
    </w:p>
    <w:p w14:paraId="05FAD00E" w14:textId="77777777" w:rsidR="00320C49" w:rsidRPr="00AD201A" w:rsidRDefault="00320C49" w:rsidP="00320C49">
      <w:pPr>
        <w:pStyle w:val="NeniTitull"/>
        <w:keepNext w:val="0"/>
        <w:rPr>
          <w:spacing w:val="-4"/>
          <w:lang w:val="sq-AL"/>
        </w:rPr>
      </w:pPr>
      <w:r w:rsidRPr="00AD201A">
        <w:rPr>
          <w:spacing w:val="-4"/>
          <w:lang w:val="sq-AL"/>
        </w:rPr>
        <w:t xml:space="preserve">Lindja e së drejtës së zbritjes  </w:t>
      </w:r>
    </w:p>
    <w:p w14:paraId="05FAD00F" w14:textId="77777777" w:rsidR="00320C49" w:rsidRPr="00AD201A" w:rsidRDefault="00320C49" w:rsidP="00320C49">
      <w:pPr>
        <w:pStyle w:val="NeniTitull"/>
        <w:keepNext w:val="0"/>
        <w:rPr>
          <w:spacing w:val="-4"/>
          <w:lang w:val="sq-AL"/>
        </w:rPr>
      </w:pPr>
      <w:r w:rsidRPr="00AD201A">
        <w:rPr>
          <w:spacing w:val="-4"/>
          <w:lang w:val="sq-AL"/>
        </w:rPr>
        <w:t>Parim i përgjithshëm</w:t>
      </w:r>
    </w:p>
    <w:p w14:paraId="05FAD010" w14:textId="77777777" w:rsidR="00320C49" w:rsidRPr="00AD201A" w:rsidRDefault="00320C49" w:rsidP="00320C49">
      <w:pPr>
        <w:pStyle w:val="Paragrafi"/>
        <w:rPr>
          <w:spacing w:val="-4"/>
          <w:sz w:val="14"/>
          <w:lang w:val="sq-AL"/>
        </w:rPr>
      </w:pPr>
      <w:r w:rsidRPr="00AD201A">
        <w:rPr>
          <w:spacing w:val="-4"/>
          <w:lang w:val="sq-AL"/>
        </w:rPr>
        <w:t xml:space="preserve"> </w:t>
      </w:r>
    </w:p>
    <w:p w14:paraId="05FAD011" w14:textId="77777777" w:rsidR="00320C49" w:rsidRPr="00AD201A" w:rsidRDefault="00320C49" w:rsidP="00320C49">
      <w:pPr>
        <w:pStyle w:val="Paragrafi"/>
        <w:rPr>
          <w:spacing w:val="-4"/>
          <w:lang w:val="sq-AL"/>
        </w:rPr>
      </w:pPr>
      <w:r w:rsidRPr="00AD201A">
        <w:rPr>
          <w:spacing w:val="-4"/>
          <w:lang w:val="sq-AL"/>
        </w:rPr>
        <w:t>E drejta e zbritjes lind kur TVSH-ja e zbritshme bëhet e kërkueshme.</w:t>
      </w:r>
    </w:p>
    <w:p w14:paraId="05FAD012" w14:textId="77777777" w:rsidR="00320C49" w:rsidRPr="00AD201A" w:rsidRDefault="00320C49" w:rsidP="00320C49">
      <w:pPr>
        <w:pStyle w:val="Paragrafi"/>
        <w:rPr>
          <w:spacing w:val="-4"/>
          <w:sz w:val="14"/>
          <w:lang w:val="sq-AL"/>
        </w:rPr>
      </w:pPr>
    </w:p>
    <w:p w14:paraId="05FAD013" w14:textId="77777777" w:rsidR="00320C49" w:rsidRPr="00AD201A" w:rsidRDefault="00320C49" w:rsidP="00320C49">
      <w:pPr>
        <w:pStyle w:val="NeniNr"/>
        <w:keepNext w:val="0"/>
        <w:rPr>
          <w:spacing w:val="-4"/>
          <w:lang w:val="sq-AL"/>
        </w:rPr>
      </w:pPr>
      <w:r w:rsidRPr="00AD201A">
        <w:rPr>
          <w:spacing w:val="-4"/>
          <w:lang w:val="sq-AL"/>
        </w:rPr>
        <w:t>Neni 69</w:t>
      </w:r>
    </w:p>
    <w:p w14:paraId="05FAD014" w14:textId="77777777" w:rsidR="00320C49" w:rsidRPr="00AD201A" w:rsidRDefault="00320C49" w:rsidP="00320C49">
      <w:pPr>
        <w:pStyle w:val="NeniTitull"/>
        <w:keepNext w:val="0"/>
        <w:rPr>
          <w:spacing w:val="-4"/>
          <w:lang w:val="sq-AL"/>
        </w:rPr>
      </w:pPr>
      <w:r w:rsidRPr="00AD201A">
        <w:rPr>
          <w:spacing w:val="-4"/>
          <w:lang w:val="sq-AL"/>
        </w:rPr>
        <w:t>Zbritja e TVSH-së</w:t>
      </w:r>
    </w:p>
    <w:p w14:paraId="05FAD015" w14:textId="77777777" w:rsidR="00320C49" w:rsidRPr="00AD201A" w:rsidRDefault="00320C49" w:rsidP="00320C49">
      <w:pPr>
        <w:pStyle w:val="Paragrafi"/>
        <w:rPr>
          <w:spacing w:val="-4"/>
          <w:sz w:val="14"/>
          <w:lang w:val="sq-AL"/>
        </w:rPr>
      </w:pPr>
    </w:p>
    <w:p w14:paraId="05FAD016" w14:textId="77777777" w:rsidR="00320C49" w:rsidRPr="00AD201A" w:rsidRDefault="00320C49" w:rsidP="00320C49">
      <w:pPr>
        <w:pStyle w:val="Paragrafi"/>
        <w:rPr>
          <w:spacing w:val="-4"/>
          <w:lang w:val="sq-AL"/>
        </w:rPr>
      </w:pPr>
      <w:r w:rsidRPr="00AD201A">
        <w:rPr>
          <w:spacing w:val="-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14:paraId="05FAD017" w14:textId="77777777" w:rsidR="00320C49" w:rsidRPr="00AD201A" w:rsidRDefault="00320C49" w:rsidP="00320C49">
      <w:pPr>
        <w:pStyle w:val="Paragrafi"/>
        <w:rPr>
          <w:spacing w:val="-4"/>
          <w:lang w:val="sq-AL"/>
        </w:rPr>
      </w:pPr>
      <w:r w:rsidRPr="00AD201A">
        <w:rPr>
          <w:spacing w:val="-4"/>
          <w:lang w:val="sq-AL"/>
        </w:rPr>
        <w:t>a) TVSH-në e paguar apo për t’u paguar në Republikën e Shqipërisë për furnizimet e mallrave dhe shërbimeve që i janë furnizuar ose do t’i furnizohen këtij nga ana e një tjetër personi të tatueshëm;</w:t>
      </w:r>
    </w:p>
    <w:p w14:paraId="05FAD018" w14:textId="77777777" w:rsidR="00320C49" w:rsidRPr="00AD201A" w:rsidRDefault="00320C49" w:rsidP="00320C49">
      <w:pPr>
        <w:pStyle w:val="Paragrafi"/>
        <w:rPr>
          <w:spacing w:val="-4"/>
          <w:lang w:val="sq-AL"/>
        </w:rPr>
      </w:pPr>
      <w:r w:rsidRPr="00AD201A">
        <w:rPr>
          <w:spacing w:val="-4"/>
          <w:lang w:val="sq-AL"/>
        </w:rPr>
        <w:t>b) TVSH-në për t’u paguar për veprimet e përngjashme me shitjet e mallrave dhe me kryerjen e shërbimeve, në përputhje me shkronjat “c” dhe “ç”, të pikës 2, të nenit 9, dhe të shkronjës “c”, të pikës 2, të nenit 12, të këtij ligji.</w:t>
      </w:r>
    </w:p>
    <w:p w14:paraId="05FAD019" w14:textId="77777777" w:rsidR="00320C49" w:rsidRPr="00AD201A" w:rsidRDefault="00320C49" w:rsidP="00320C49">
      <w:pPr>
        <w:pStyle w:val="Paragrafi"/>
        <w:rPr>
          <w:spacing w:val="-4"/>
          <w:lang w:val="sq-AL"/>
        </w:rPr>
      </w:pPr>
      <w:r w:rsidRPr="00AD201A">
        <w:rPr>
          <w:spacing w:val="-4"/>
          <w:lang w:val="sq-AL"/>
        </w:rPr>
        <w:t>c) TVSH-në e paguar për mallrat e importuara në Shqipëri.</w:t>
      </w:r>
    </w:p>
    <w:p w14:paraId="05FAD01A" w14:textId="77777777" w:rsidR="00320C49" w:rsidRPr="00AD201A" w:rsidRDefault="00320C49" w:rsidP="00320C49">
      <w:pPr>
        <w:pStyle w:val="Paragrafi"/>
        <w:rPr>
          <w:spacing w:val="-4"/>
          <w:lang w:val="sq-AL"/>
        </w:rPr>
      </w:pPr>
      <w:r w:rsidRPr="00AD201A">
        <w:rPr>
          <w:spacing w:val="-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14:paraId="05FAD01B" w14:textId="77777777" w:rsidR="00320C49" w:rsidRPr="00AD201A" w:rsidRDefault="00320C49" w:rsidP="00320C49">
      <w:pPr>
        <w:pStyle w:val="Paragrafi"/>
        <w:rPr>
          <w:spacing w:val="-4"/>
          <w:lang w:val="sq-AL"/>
        </w:rPr>
      </w:pPr>
      <w:r w:rsidRPr="00AD201A">
        <w:rPr>
          <w:spacing w:val="-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14:paraId="05FAD01C" w14:textId="77777777" w:rsidR="00320C49" w:rsidRPr="00AD201A" w:rsidRDefault="00320C49" w:rsidP="00320C49">
      <w:pPr>
        <w:pStyle w:val="Paragrafi"/>
        <w:rPr>
          <w:spacing w:val="-4"/>
          <w:sz w:val="14"/>
          <w:lang w:val="sq-AL"/>
        </w:rPr>
      </w:pPr>
    </w:p>
    <w:p w14:paraId="05FAD01D" w14:textId="77777777" w:rsidR="00320C49" w:rsidRPr="00AD201A" w:rsidRDefault="00320C49" w:rsidP="00320C49">
      <w:pPr>
        <w:pStyle w:val="NeniNr"/>
        <w:keepNext w:val="0"/>
        <w:rPr>
          <w:spacing w:val="-4"/>
          <w:lang w:val="sq-AL"/>
        </w:rPr>
      </w:pPr>
      <w:r w:rsidRPr="00AD201A">
        <w:rPr>
          <w:spacing w:val="-4"/>
          <w:lang w:val="sq-AL"/>
        </w:rPr>
        <w:t xml:space="preserve">Neni 70 </w:t>
      </w:r>
    </w:p>
    <w:p w14:paraId="05FAD01E" w14:textId="77777777" w:rsidR="00320C49" w:rsidRPr="00AD201A" w:rsidRDefault="00320C49" w:rsidP="00320C49">
      <w:pPr>
        <w:pStyle w:val="NeniTitull"/>
        <w:keepNext w:val="0"/>
        <w:rPr>
          <w:spacing w:val="-4"/>
          <w:lang w:val="sq-AL"/>
        </w:rPr>
      </w:pPr>
      <w:r w:rsidRPr="00AD201A">
        <w:rPr>
          <w:spacing w:val="-4"/>
          <w:lang w:val="sq-AL"/>
        </w:rPr>
        <w:t>Të tjera për zbritjen</w:t>
      </w:r>
    </w:p>
    <w:p w14:paraId="05FAD01F" w14:textId="77777777" w:rsidR="00320C49" w:rsidRPr="00AD201A" w:rsidRDefault="00320C49" w:rsidP="00320C49">
      <w:pPr>
        <w:pStyle w:val="Paragrafi"/>
        <w:rPr>
          <w:spacing w:val="-4"/>
          <w:sz w:val="14"/>
          <w:lang w:val="sq-AL"/>
        </w:rPr>
      </w:pPr>
      <w:r w:rsidRPr="00AD201A">
        <w:rPr>
          <w:spacing w:val="-4"/>
          <w:lang w:val="sq-AL"/>
        </w:rPr>
        <w:t xml:space="preserve">  </w:t>
      </w:r>
    </w:p>
    <w:p w14:paraId="05FAD020" w14:textId="77777777" w:rsidR="00320C49" w:rsidRPr="00AD201A" w:rsidRDefault="00320C49" w:rsidP="00320C49">
      <w:pPr>
        <w:pStyle w:val="Paragrafi"/>
        <w:rPr>
          <w:spacing w:val="-4"/>
          <w:lang w:val="sq-AL"/>
        </w:rPr>
      </w:pPr>
      <w:r w:rsidRPr="00AD201A">
        <w:rPr>
          <w:spacing w:val="-4"/>
          <w:lang w:val="sq-AL"/>
        </w:rPr>
        <w:t>Personi i tatueshëm ka të drejtën gjithashtu të zbritjes së shumave të TVSH-së, të parashikuara në nenin 69, të këtij ligji, në masën që ato mallra dhe shërbime janë përdorur për nevoja të transaksioneve të mëposhtme:</w:t>
      </w:r>
    </w:p>
    <w:p w14:paraId="05FAD021" w14:textId="77777777" w:rsidR="00320C49" w:rsidRPr="00AD201A" w:rsidRDefault="00320C49" w:rsidP="00320C49">
      <w:pPr>
        <w:pStyle w:val="Paragrafi"/>
        <w:rPr>
          <w:spacing w:val="-4"/>
          <w:lang w:val="sq-AL"/>
        </w:rPr>
      </w:pPr>
      <w:r w:rsidRPr="00AD201A">
        <w:rPr>
          <w:spacing w:val="-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14:paraId="05FAD022" w14:textId="77777777" w:rsidR="00320C49" w:rsidRPr="00AD201A" w:rsidRDefault="00320C49" w:rsidP="00320C49">
      <w:pPr>
        <w:pStyle w:val="Paragrafi"/>
        <w:rPr>
          <w:spacing w:val="-4"/>
          <w:lang w:val="sq-AL"/>
        </w:rPr>
      </w:pPr>
      <w:r w:rsidRPr="00AD201A">
        <w:rPr>
          <w:spacing w:val="-4"/>
          <w:lang w:val="sq-AL"/>
        </w:rPr>
        <w:t>b) furnizimet e personit të tatueshëm, sipas pikës 37, të nenit 56, dhe furnizimet me shkallë  zero të TVSH-se sipas neneve 57, 58, 59, 60, 61, 62, dhe 64, 65 dhe 67, të këtij ligji.</w:t>
      </w:r>
    </w:p>
    <w:p w14:paraId="05FAD023" w14:textId="77777777" w:rsidR="00A66FE9" w:rsidRPr="00AD201A" w:rsidRDefault="00320C49" w:rsidP="00AD201A">
      <w:pPr>
        <w:pStyle w:val="Paragrafi"/>
        <w:rPr>
          <w:spacing w:val="-4"/>
          <w:lang w:val="sq-AL"/>
        </w:rPr>
      </w:pPr>
      <w:r w:rsidRPr="00AD201A">
        <w:rPr>
          <w:spacing w:val="-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w:t>
      </w:r>
      <w:r w:rsidR="00AD201A">
        <w:rPr>
          <w:spacing w:val="-4"/>
          <w:lang w:val="sq-AL"/>
        </w:rPr>
        <w:t>ashtë Republikës së Shqipërisë.</w:t>
      </w:r>
    </w:p>
    <w:p w14:paraId="05FAD024" w14:textId="77777777" w:rsidR="00A66FE9" w:rsidRPr="00AD201A" w:rsidRDefault="00A66FE9" w:rsidP="00320C49">
      <w:pPr>
        <w:pStyle w:val="VENDOSI"/>
        <w:keepNext w:val="0"/>
        <w:rPr>
          <w:spacing w:val="-4"/>
          <w:lang w:val="sq-AL"/>
        </w:rPr>
      </w:pPr>
    </w:p>
    <w:p w14:paraId="05FAD029" w14:textId="77777777" w:rsidR="00320C49" w:rsidRPr="00AD201A" w:rsidRDefault="00320C49" w:rsidP="00320C49">
      <w:pPr>
        <w:pStyle w:val="VENDOSI"/>
        <w:keepNext w:val="0"/>
        <w:rPr>
          <w:spacing w:val="-4"/>
          <w:lang w:val="sq-AL"/>
        </w:rPr>
      </w:pPr>
      <w:r w:rsidRPr="00AD201A">
        <w:rPr>
          <w:spacing w:val="-4"/>
          <w:lang w:val="sq-AL"/>
        </w:rPr>
        <w:t>Seksioni 2</w:t>
      </w:r>
    </w:p>
    <w:p w14:paraId="05FAD02A" w14:textId="77777777" w:rsidR="00320C49" w:rsidRPr="00AD201A" w:rsidRDefault="00320C49" w:rsidP="00320C49">
      <w:pPr>
        <w:pStyle w:val="VENDOSI"/>
        <w:keepNext w:val="0"/>
        <w:rPr>
          <w:spacing w:val="-4"/>
          <w:lang w:val="sq-AL"/>
        </w:rPr>
      </w:pPr>
      <w:r w:rsidRPr="00AD201A">
        <w:rPr>
          <w:spacing w:val="-4"/>
          <w:lang w:val="sq-AL"/>
        </w:rPr>
        <w:t>Zbritja e pjesshme e TVSH-së</w:t>
      </w:r>
    </w:p>
    <w:p w14:paraId="05FAD02B" w14:textId="77777777" w:rsidR="00320C49" w:rsidRPr="00AD201A" w:rsidRDefault="00320C49" w:rsidP="00320C49">
      <w:pPr>
        <w:pStyle w:val="Paragrafi"/>
        <w:rPr>
          <w:spacing w:val="-4"/>
          <w:sz w:val="14"/>
          <w:lang w:val="sq-AL"/>
        </w:rPr>
      </w:pPr>
    </w:p>
    <w:p w14:paraId="05FAD02C" w14:textId="77777777" w:rsidR="00320C49" w:rsidRPr="00AD201A" w:rsidRDefault="00320C49" w:rsidP="00320C49">
      <w:pPr>
        <w:pStyle w:val="NeniNr"/>
        <w:keepNext w:val="0"/>
        <w:rPr>
          <w:spacing w:val="-4"/>
          <w:lang w:val="sq-AL"/>
        </w:rPr>
      </w:pPr>
      <w:r w:rsidRPr="00AD201A">
        <w:rPr>
          <w:spacing w:val="-4"/>
          <w:lang w:val="sq-AL"/>
        </w:rPr>
        <w:t>Neni 71</w:t>
      </w:r>
    </w:p>
    <w:p w14:paraId="05FAD02D"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D02E" w14:textId="77777777" w:rsidR="00320C49" w:rsidRPr="00AD201A" w:rsidRDefault="00320C49" w:rsidP="00320C49">
      <w:pPr>
        <w:pStyle w:val="Paragrafi"/>
        <w:rPr>
          <w:spacing w:val="-4"/>
          <w:sz w:val="14"/>
          <w:lang w:val="sq-AL"/>
        </w:rPr>
      </w:pPr>
      <w:r w:rsidRPr="00AD201A">
        <w:rPr>
          <w:spacing w:val="-4"/>
          <w:lang w:val="sq-AL"/>
        </w:rPr>
        <w:t xml:space="preserve"> </w:t>
      </w:r>
    </w:p>
    <w:p w14:paraId="05FAD02F" w14:textId="77777777" w:rsidR="00320C49" w:rsidRPr="00AD201A" w:rsidRDefault="00320C49" w:rsidP="00320C49">
      <w:pPr>
        <w:pStyle w:val="Paragrafi"/>
        <w:rPr>
          <w:spacing w:val="-4"/>
          <w:lang w:val="sq-AL"/>
        </w:rPr>
      </w:pPr>
      <w:r w:rsidRPr="00AD201A">
        <w:rPr>
          <w:spacing w:val="-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me kategorinë e parë të transaksioneve është e zbritshme. </w:t>
      </w:r>
    </w:p>
    <w:p w14:paraId="05FAD030" w14:textId="77777777" w:rsidR="00320C49" w:rsidRPr="00AD201A" w:rsidRDefault="00320C49" w:rsidP="00320C49">
      <w:pPr>
        <w:pStyle w:val="Paragrafi"/>
        <w:rPr>
          <w:spacing w:val="-4"/>
          <w:lang w:val="sq-AL"/>
        </w:rPr>
      </w:pPr>
      <w:r w:rsidRPr="00AD201A">
        <w:rPr>
          <w:spacing w:val="-4"/>
          <w:lang w:val="sq-AL"/>
        </w:rPr>
        <w:t>Pjesa e TVSH-së së zbritshme përcaktohet mbi bazën e neneve 72 e 73 për tërësinë e transaksioneve të kryera nga ana e personit të tatueshëm.</w:t>
      </w:r>
    </w:p>
    <w:p w14:paraId="05FAD031" w14:textId="77777777" w:rsidR="00320C49" w:rsidRPr="00AD201A" w:rsidRDefault="00320C49" w:rsidP="00320C49">
      <w:pPr>
        <w:pStyle w:val="Paragrafi"/>
        <w:rPr>
          <w:spacing w:val="-4"/>
          <w:lang w:val="sq-AL"/>
        </w:rPr>
      </w:pPr>
    </w:p>
    <w:p w14:paraId="05FAD032" w14:textId="77777777" w:rsidR="00320C49" w:rsidRPr="00AD201A" w:rsidRDefault="00320C49" w:rsidP="00320C49">
      <w:pPr>
        <w:pStyle w:val="NeniNr"/>
        <w:keepNext w:val="0"/>
        <w:rPr>
          <w:spacing w:val="-4"/>
          <w:lang w:val="sq-AL"/>
        </w:rPr>
      </w:pPr>
      <w:r w:rsidRPr="00AD201A">
        <w:rPr>
          <w:spacing w:val="-4"/>
          <w:lang w:val="sq-AL"/>
        </w:rPr>
        <w:t>Neni 72</w:t>
      </w:r>
    </w:p>
    <w:p w14:paraId="05FAD033" w14:textId="77777777" w:rsidR="00320C49" w:rsidRPr="00AD201A" w:rsidRDefault="00320C49" w:rsidP="00320C49">
      <w:pPr>
        <w:pStyle w:val="NeniTitull"/>
        <w:keepNext w:val="0"/>
        <w:rPr>
          <w:spacing w:val="-4"/>
          <w:lang w:val="sq-AL"/>
        </w:rPr>
      </w:pPr>
      <w:r w:rsidRPr="00AD201A">
        <w:rPr>
          <w:spacing w:val="-4"/>
          <w:lang w:val="sq-AL"/>
        </w:rPr>
        <w:t xml:space="preserve">Llogaritja e koeficientit të zbritjes së TVSH-së </w:t>
      </w:r>
    </w:p>
    <w:p w14:paraId="05FAD034" w14:textId="77777777" w:rsidR="00320C49" w:rsidRPr="00AD201A" w:rsidRDefault="00320C49" w:rsidP="00320C49">
      <w:pPr>
        <w:pStyle w:val="Paragrafi"/>
        <w:rPr>
          <w:spacing w:val="-4"/>
          <w:sz w:val="14"/>
          <w:lang w:val="sq-AL"/>
        </w:rPr>
      </w:pPr>
    </w:p>
    <w:p w14:paraId="05FAD035" w14:textId="77777777" w:rsidR="00320C49" w:rsidRPr="00AD201A" w:rsidRDefault="00320C49" w:rsidP="00320C49">
      <w:pPr>
        <w:pStyle w:val="Paragrafi"/>
        <w:rPr>
          <w:spacing w:val="-4"/>
          <w:lang w:val="sq-AL"/>
        </w:rPr>
      </w:pPr>
      <w:r w:rsidRPr="00AD201A">
        <w:rPr>
          <w:spacing w:val="-4"/>
          <w:lang w:val="sq-AL"/>
        </w:rPr>
        <w:t>1. Koeficienti i zbritjes së TVSH-së llogaritet nga raporti i mëposhtëm:</w:t>
      </w:r>
    </w:p>
    <w:p w14:paraId="05FAD036" w14:textId="77777777" w:rsidR="00320C49" w:rsidRPr="00AD201A" w:rsidRDefault="00320C49" w:rsidP="00320C49">
      <w:pPr>
        <w:pStyle w:val="Paragrafi"/>
        <w:rPr>
          <w:spacing w:val="-4"/>
          <w:lang w:val="sq-AL"/>
        </w:rPr>
      </w:pPr>
      <w:r w:rsidRPr="00AD201A">
        <w:rPr>
          <w:spacing w:val="-4"/>
          <w:lang w:val="sq-AL"/>
        </w:rPr>
        <w:t>a) në numërues, shumën totale të vëllimit të xhiros vjetore, pa TVSH-në, lidhur me transaksionet që sjellin të drejtën e zbritjes, sipas neneve 69 dhe 70, të këtij ligji.</w:t>
      </w:r>
    </w:p>
    <w:p w14:paraId="05FAD037" w14:textId="77777777" w:rsidR="00320C49" w:rsidRPr="00AD201A" w:rsidRDefault="00320C49" w:rsidP="00320C49">
      <w:pPr>
        <w:pStyle w:val="Paragrafi"/>
        <w:rPr>
          <w:spacing w:val="-4"/>
          <w:lang w:val="sq-AL"/>
        </w:rPr>
      </w:pPr>
      <w:r w:rsidRPr="00AD201A">
        <w:rPr>
          <w:spacing w:val="-4"/>
          <w:lang w:val="sq-AL"/>
        </w:rPr>
        <w:t>b) në emërues, shumën totale të vëllimit të xhiros vjetore, pa TVSH-në, lidhur me transaksionet e përfshira në numërues dhe me transaksionet që nuk sjellin të drejtën e zbritjes.</w:t>
      </w:r>
    </w:p>
    <w:p w14:paraId="05FAD038" w14:textId="77777777" w:rsidR="00320C49" w:rsidRPr="00AD201A" w:rsidRDefault="00320C49" w:rsidP="00320C49">
      <w:pPr>
        <w:pStyle w:val="Paragrafi"/>
        <w:rPr>
          <w:spacing w:val="-4"/>
          <w:lang w:val="sq-AL"/>
        </w:rPr>
      </w:pPr>
      <w:r w:rsidRPr="00AD201A">
        <w:rPr>
          <w:spacing w:val="-4"/>
          <w:lang w:val="sq-AL"/>
        </w:rPr>
        <w:t>2. Në ndryshim nga pika 1, e këtij neni, për llogaritjen e koeficientit të zbritjes së TVSH-së, nuk merren parasysh shumat e mëposhtme:</w:t>
      </w:r>
    </w:p>
    <w:p w14:paraId="05FAD039" w14:textId="77777777" w:rsidR="00320C49" w:rsidRPr="00AD201A" w:rsidRDefault="00320C49" w:rsidP="00320C49">
      <w:pPr>
        <w:pStyle w:val="Paragrafi"/>
        <w:rPr>
          <w:spacing w:val="-4"/>
          <w:lang w:val="sq-AL"/>
        </w:rPr>
      </w:pPr>
      <w:r w:rsidRPr="00AD201A">
        <w:rPr>
          <w:spacing w:val="-4"/>
          <w:lang w:val="sq-AL"/>
        </w:rPr>
        <w:t>a) vlera e qarkullimit të realizuar nga furnizimet e mallrave kapitale, të përdorura nga personi i tatueshëm për nevoja të biznesit së tij;</w:t>
      </w:r>
    </w:p>
    <w:p w14:paraId="05FAD03A" w14:textId="77777777" w:rsidR="00320C49" w:rsidRPr="00AD201A" w:rsidRDefault="00320C49" w:rsidP="00320C49">
      <w:pPr>
        <w:pStyle w:val="Paragrafi"/>
        <w:rPr>
          <w:spacing w:val="-4"/>
          <w:lang w:val="sq-AL"/>
        </w:rPr>
      </w:pPr>
      <w:r w:rsidRPr="00AD201A">
        <w:rPr>
          <w:spacing w:val="-4"/>
          <w:lang w:val="sq-AL"/>
        </w:rPr>
        <w:t xml:space="preserve">b) vlera e qarkullimit, të realizuar nga transaksione financiare dhe të pasurive të paluajtshme nëse këto transaksione janë rastësore; </w:t>
      </w:r>
    </w:p>
    <w:p w14:paraId="05FAD03B" w14:textId="77777777" w:rsidR="00320C49" w:rsidRPr="00AD201A" w:rsidRDefault="00320C49" w:rsidP="00320C49">
      <w:pPr>
        <w:pStyle w:val="Paragrafi"/>
        <w:rPr>
          <w:spacing w:val="-4"/>
          <w:lang w:val="sq-AL"/>
        </w:rPr>
      </w:pPr>
      <w:r w:rsidRPr="00AD201A">
        <w:rPr>
          <w:spacing w:val="-4"/>
          <w:lang w:val="sq-AL"/>
        </w:rPr>
        <w:t>c) vlera e qarkullimit, të realizuar nga transaksione të përcaktuara nga shkronja “b” deri në “e”, të nenit 53, të këtij ligji, nëse këto transaksione janë rastësore.</w:t>
      </w:r>
    </w:p>
    <w:p w14:paraId="05FAD03C" w14:textId="77777777" w:rsidR="00320C49" w:rsidRPr="00AD201A" w:rsidRDefault="00320C49" w:rsidP="00320C49">
      <w:pPr>
        <w:pStyle w:val="Paragrafi"/>
        <w:rPr>
          <w:spacing w:val="-4"/>
          <w:sz w:val="14"/>
          <w:lang w:val="sq-AL"/>
        </w:rPr>
      </w:pPr>
    </w:p>
    <w:p w14:paraId="05FAD03D" w14:textId="77777777" w:rsidR="00320C49" w:rsidRPr="00AD201A" w:rsidRDefault="00320C49" w:rsidP="00320C49">
      <w:pPr>
        <w:pStyle w:val="NeniNr"/>
        <w:keepNext w:val="0"/>
        <w:rPr>
          <w:spacing w:val="-4"/>
          <w:lang w:val="sq-AL"/>
        </w:rPr>
      </w:pPr>
      <w:r w:rsidRPr="00AD201A">
        <w:rPr>
          <w:spacing w:val="-4"/>
          <w:lang w:val="sq-AL"/>
        </w:rPr>
        <w:t>Neni 73</w:t>
      </w:r>
    </w:p>
    <w:p w14:paraId="05FAD03E" w14:textId="77777777" w:rsidR="00320C49" w:rsidRPr="00AD201A" w:rsidRDefault="00320C49" w:rsidP="00320C49">
      <w:pPr>
        <w:pStyle w:val="NeniTitull"/>
        <w:keepNext w:val="0"/>
        <w:rPr>
          <w:spacing w:val="-4"/>
          <w:lang w:val="sq-AL"/>
        </w:rPr>
      </w:pPr>
      <w:r w:rsidRPr="00AD201A">
        <w:rPr>
          <w:spacing w:val="-4"/>
          <w:lang w:val="sq-AL"/>
        </w:rPr>
        <w:t>Rregullat për aplikimin e koeficientit të zbritjes së TVSH-së</w:t>
      </w:r>
    </w:p>
    <w:p w14:paraId="05FAD03F" w14:textId="77777777" w:rsidR="00320C49" w:rsidRPr="00AD201A" w:rsidRDefault="00320C49" w:rsidP="00320C49">
      <w:pPr>
        <w:pStyle w:val="Paragrafi"/>
        <w:rPr>
          <w:spacing w:val="-4"/>
          <w:sz w:val="14"/>
          <w:lang w:val="sq-AL"/>
        </w:rPr>
      </w:pPr>
      <w:r w:rsidRPr="00AD201A">
        <w:rPr>
          <w:spacing w:val="-4"/>
          <w:lang w:val="sq-AL"/>
        </w:rPr>
        <w:t xml:space="preserve"> </w:t>
      </w:r>
    </w:p>
    <w:p w14:paraId="05FAD040" w14:textId="77777777" w:rsidR="00320C49" w:rsidRPr="00AD201A" w:rsidRDefault="00320C49" w:rsidP="00320C49">
      <w:pPr>
        <w:pStyle w:val="Paragrafi"/>
        <w:rPr>
          <w:spacing w:val="-4"/>
          <w:lang w:val="sq-AL"/>
        </w:rPr>
      </w:pPr>
      <w:r w:rsidRPr="00AD201A">
        <w:rPr>
          <w:spacing w:val="-4"/>
          <w:lang w:val="sq-AL"/>
        </w:rPr>
        <w:t>1. Koeficienti i zbritjes së TVSH-së përcaktohet mbi bazë vjetore, përcaktohet në përqindje dhe rrumbullakoset në maksimum me njësinë më të lartë.</w:t>
      </w:r>
    </w:p>
    <w:p w14:paraId="05FAD041" w14:textId="77777777" w:rsidR="00320C49" w:rsidRPr="00AD201A" w:rsidRDefault="00320C49" w:rsidP="00320C49">
      <w:pPr>
        <w:pStyle w:val="Paragrafi"/>
        <w:rPr>
          <w:spacing w:val="-4"/>
          <w:lang w:val="sq-AL"/>
        </w:rPr>
      </w:pPr>
      <w:r w:rsidRPr="00AD201A">
        <w:rPr>
          <w:spacing w:val="-4"/>
          <w:lang w:val="sq-AL"/>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14:paraId="05FAD042" w14:textId="77777777" w:rsidR="00320C49" w:rsidRPr="00AD201A" w:rsidRDefault="00320C49" w:rsidP="00320C49">
      <w:pPr>
        <w:pStyle w:val="Paragrafi"/>
        <w:rPr>
          <w:spacing w:val="-4"/>
          <w:lang w:val="sq-AL"/>
        </w:rPr>
      </w:pPr>
      <w:r w:rsidRPr="00AD201A">
        <w:rPr>
          <w:spacing w:val="-4"/>
          <w:lang w:val="sq-AL"/>
        </w:rPr>
        <w:t>3. Zbritja e TVSH-së, e kryer mbi bazën e koeficientit fillestar të zbritjes, duhet të rregullohet në periudhën e parë tatimore të vitit pasardhës, sipas koeficientit përfundimtar të zbritjes së TVSH-së.</w:t>
      </w:r>
    </w:p>
    <w:p w14:paraId="05FAD043" w14:textId="77777777" w:rsidR="00320C49" w:rsidRPr="00AD201A" w:rsidRDefault="00320C49" w:rsidP="00320C49">
      <w:pPr>
        <w:pStyle w:val="Paragrafi"/>
        <w:rPr>
          <w:spacing w:val="-4"/>
          <w:lang w:val="sq-AL"/>
        </w:rPr>
      </w:pPr>
      <w:r w:rsidRPr="00AD201A">
        <w:rPr>
          <w:spacing w:val="-4"/>
          <w:lang w:val="sq-AL"/>
        </w:rPr>
        <w:t>4. Për qëllime të këtij neni, personi i tatueshëm duhet të njoftojë administratën tatimore për koeficientin fillestar të zbritjes së TVSH-së që do të aplikojë gjatë vitit dhe për mënyrën e llogaritjes së saj, jo më vonë se:</w:t>
      </w:r>
    </w:p>
    <w:p w14:paraId="05FAD044" w14:textId="77777777" w:rsidR="00320C49" w:rsidRPr="00AD201A" w:rsidRDefault="00320C49" w:rsidP="00320C49">
      <w:pPr>
        <w:pStyle w:val="Paragrafi"/>
        <w:rPr>
          <w:spacing w:val="-4"/>
          <w:lang w:val="sq-AL"/>
        </w:rPr>
      </w:pPr>
      <w:r w:rsidRPr="00AD201A">
        <w:rPr>
          <w:spacing w:val="-4"/>
          <w:lang w:val="sq-AL"/>
        </w:rPr>
        <w:t>a) data 31 janar, në rastin kur nuk është viti i parë i aplikimit të koeficientit të zbritjes së TVSH-së.</w:t>
      </w:r>
    </w:p>
    <w:p w14:paraId="05FAD045" w14:textId="77777777" w:rsidR="00320C49" w:rsidRPr="00AD201A" w:rsidRDefault="00320C49" w:rsidP="00320C49">
      <w:pPr>
        <w:pStyle w:val="Paragrafi"/>
        <w:rPr>
          <w:spacing w:val="-4"/>
          <w:lang w:val="sq-AL"/>
        </w:rPr>
      </w:pPr>
      <w:r w:rsidRPr="00AD201A">
        <w:rPr>
          <w:spacing w:val="-4"/>
          <w:lang w:val="sq-AL"/>
        </w:rPr>
        <w:t xml:space="preserve">Në këtë rast koeficienti fillestar i zbritjes së TVSH-së është koeficienti përfundimtar i zbritjes së TVSH-së për vitin paraardhës; </w:t>
      </w:r>
    </w:p>
    <w:p w14:paraId="05FAD046" w14:textId="77777777" w:rsidR="00320C49" w:rsidRPr="00AD201A" w:rsidRDefault="00320C49" w:rsidP="00320C49">
      <w:pPr>
        <w:pStyle w:val="Paragrafi"/>
        <w:rPr>
          <w:spacing w:val="-4"/>
          <w:lang w:val="sq-AL"/>
        </w:rPr>
      </w:pPr>
      <w:r w:rsidRPr="00AD201A">
        <w:rPr>
          <w:spacing w:val="-4"/>
          <w:lang w:val="sq-AL"/>
        </w:rPr>
        <w:t>b) afati i deklarimit të periudhës së parë tatimore, në të cilën lind detyrimi për të aplikuar koeficientin fillestar të zbritjes së TVSH-së.</w:t>
      </w:r>
    </w:p>
    <w:p w14:paraId="05FAD047" w14:textId="77777777" w:rsidR="00A66FE9" w:rsidRPr="00AD201A" w:rsidRDefault="00320C49" w:rsidP="00AD201A">
      <w:pPr>
        <w:pStyle w:val="Paragrafi"/>
        <w:rPr>
          <w:spacing w:val="-4"/>
          <w:lang w:val="sq-AL"/>
        </w:rPr>
      </w:pPr>
      <w:r w:rsidRPr="00AD201A">
        <w:rPr>
          <w:spacing w:val="-4"/>
          <w:lang w:val="sq-AL"/>
        </w:rPr>
        <w:t>5. Ministri i Financave përcakton me udhëzim rregullat dhe modalite</w:t>
      </w:r>
      <w:r w:rsidR="00AD201A">
        <w:rPr>
          <w:spacing w:val="-4"/>
          <w:lang w:val="sq-AL"/>
        </w:rPr>
        <w:t xml:space="preserve">tet e aplikimit të këtij neni. </w:t>
      </w:r>
    </w:p>
    <w:p w14:paraId="05FAD048" w14:textId="77777777" w:rsidR="00A66FE9" w:rsidRPr="00AD201A" w:rsidRDefault="00A66FE9" w:rsidP="00320C49">
      <w:pPr>
        <w:pStyle w:val="VENDOSI"/>
        <w:keepNext w:val="0"/>
        <w:rPr>
          <w:spacing w:val="-4"/>
          <w:lang w:val="sq-AL"/>
        </w:rPr>
      </w:pPr>
    </w:p>
    <w:p w14:paraId="05FAD04C" w14:textId="77777777" w:rsidR="00320C49" w:rsidRPr="00AD201A" w:rsidRDefault="00320C49" w:rsidP="00320C49">
      <w:pPr>
        <w:pStyle w:val="VENDOSI"/>
        <w:keepNext w:val="0"/>
        <w:rPr>
          <w:spacing w:val="-4"/>
          <w:lang w:val="sq-AL"/>
        </w:rPr>
      </w:pPr>
      <w:r w:rsidRPr="00AD201A">
        <w:rPr>
          <w:spacing w:val="-4"/>
          <w:lang w:val="sq-AL"/>
        </w:rPr>
        <w:t>Seksioni 3</w:t>
      </w:r>
    </w:p>
    <w:p w14:paraId="05FAD04D" w14:textId="77777777" w:rsidR="00320C49" w:rsidRPr="00AD201A" w:rsidRDefault="00320C49" w:rsidP="00320C49">
      <w:pPr>
        <w:pStyle w:val="VENDOSI"/>
        <w:keepNext w:val="0"/>
        <w:rPr>
          <w:spacing w:val="-4"/>
          <w:lang w:val="sq-AL"/>
        </w:rPr>
      </w:pPr>
      <w:r w:rsidRPr="00AD201A">
        <w:rPr>
          <w:spacing w:val="-4"/>
          <w:lang w:val="sq-AL"/>
        </w:rPr>
        <w:t>Kriteret dhe kufizimet e së drejtës së zbritjes</w:t>
      </w:r>
    </w:p>
    <w:p w14:paraId="05FAD04E" w14:textId="77777777" w:rsidR="00320C49" w:rsidRPr="00AD201A" w:rsidRDefault="00320C49" w:rsidP="00320C49">
      <w:pPr>
        <w:pStyle w:val="Paragrafi"/>
        <w:rPr>
          <w:spacing w:val="-4"/>
          <w:sz w:val="10"/>
          <w:lang w:val="sq-AL"/>
        </w:rPr>
      </w:pPr>
    </w:p>
    <w:p w14:paraId="05FAD04F" w14:textId="77777777" w:rsidR="00320C49" w:rsidRPr="00AD201A" w:rsidRDefault="00320C49" w:rsidP="00320C49">
      <w:pPr>
        <w:pStyle w:val="NeniNr"/>
        <w:keepNext w:val="0"/>
        <w:rPr>
          <w:spacing w:val="-4"/>
          <w:lang w:val="sq-AL"/>
        </w:rPr>
      </w:pPr>
      <w:r w:rsidRPr="00AD201A">
        <w:rPr>
          <w:spacing w:val="-4"/>
          <w:lang w:val="sq-AL"/>
        </w:rPr>
        <w:t>Neni 74</w:t>
      </w:r>
    </w:p>
    <w:p w14:paraId="05FAD050" w14:textId="77777777" w:rsidR="00320C49" w:rsidRPr="00AD201A" w:rsidRDefault="00320C49" w:rsidP="00320C49">
      <w:pPr>
        <w:pStyle w:val="NeniTitull"/>
        <w:keepNext w:val="0"/>
        <w:rPr>
          <w:spacing w:val="-4"/>
          <w:lang w:val="sq-AL"/>
        </w:rPr>
      </w:pPr>
      <w:r w:rsidRPr="00AD201A">
        <w:rPr>
          <w:spacing w:val="-4"/>
          <w:lang w:val="sq-AL"/>
        </w:rPr>
        <w:t xml:space="preserve">Kufizimet e së drejtës së zbritjes </w:t>
      </w:r>
    </w:p>
    <w:p w14:paraId="05FAD051" w14:textId="77777777" w:rsidR="00320C49" w:rsidRPr="00AD201A" w:rsidRDefault="00320C49" w:rsidP="00320C49">
      <w:pPr>
        <w:pStyle w:val="Paragrafi"/>
        <w:rPr>
          <w:spacing w:val="-4"/>
          <w:sz w:val="12"/>
          <w:lang w:val="sq-AL"/>
        </w:rPr>
      </w:pPr>
    </w:p>
    <w:p w14:paraId="05FAD052" w14:textId="77777777" w:rsidR="00320C49" w:rsidRPr="00AD201A" w:rsidRDefault="00320C49" w:rsidP="00320C49">
      <w:pPr>
        <w:pStyle w:val="Paragrafi"/>
        <w:rPr>
          <w:spacing w:val="-4"/>
          <w:lang w:val="sq-AL"/>
        </w:rPr>
      </w:pPr>
      <w:r w:rsidRPr="00AD201A">
        <w:rPr>
          <w:spacing w:val="-4"/>
          <w:lang w:val="sq-AL"/>
        </w:rPr>
        <w:t xml:space="preserve">1. Përjashtohen nga e drejta e zbritjes së TVSH-së shpenzimet për blerjen, importin e mallrave, shpenzimet për shërbimet si më poshtë: </w:t>
      </w:r>
    </w:p>
    <w:p w14:paraId="05FAD053" w14:textId="77777777" w:rsidR="00320C49" w:rsidRPr="00AD201A" w:rsidRDefault="00320C49" w:rsidP="00320C49">
      <w:pPr>
        <w:pStyle w:val="Paragrafi"/>
        <w:rPr>
          <w:spacing w:val="-4"/>
          <w:lang w:val="sq-AL"/>
        </w:rPr>
      </w:pPr>
      <w:r w:rsidRPr="00AD201A">
        <w:rPr>
          <w:spacing w:val="-4"/>
          <w:lang w:val="sq-AL"/>
        </w:rPr>
        <w:t xml:space="preserve">a) shpenzimet e karburantit, përveç rastit kur: </w:t>
      </w:r>
    </w:p>
    <w:p w14:paraId="05FAD054" w14:textId="77777777" w:rsidR="00320C49" w:rsidRPr="00AD201A" w:rsidRDefault="00320C49" w:rsidP="00320C49">
      <w:pPr>
        <w:pStyle w:val="Paragrafi"/>
        <w:rPr>
          <w:spacing w:val="-4"/>
          <w:lang w:val="sq-AL"/>
        </w:rPr>
      </w:pPr>
      <w:r w:rsidRPr="00AD201A">
        <w:rPr>
          <w:spacing w:val="-4"/>
          <w:lang w:val="sq-AL"/>
        </w:rPr>
        <w:t>i) qëllimi i veprimtarisë ekonomike është blerja e karburantit me qëllim për ta shitur atë;</w:t>
      </w:r>
    </w:p>
    <w:p w14:paraId="05FAD055" w14:textId="77777777" w:rsidR="00320C49" w:rsidRPr="00AD201A" w:rsidRDefault="00320C49" w:rsidP="00320C49">
      <w:pPr>
        <w:pStyle w:val="Paragrafi"/>
        <w:rPr>
          <w:spacing w:val="-4"/>
          <w:lang w:val="sq-AL"/>
        </w:rPr>
      </w:pPr>
      <w:r w:rsidRPr="00AD201A">
        <w:rPr>
          <w:spacing w:val="-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14:paraId="05FAD056" w14:textId="77777777" w:rsidR="00320C49" w:rsidRPr="00AD201A" w:rsidRDefault="00320C49" w:rsidP="00320C49">
      <w:pPr>
        <w:pStyle w:val="Paragrafi"/>
        <w:rPr>
          <w:spacing w:val="-4"/>
          <w:lang w:val="sq-AL"/>
        </w:rPr>
      </w:pPr>
      <w:r w:rsidRPr="00AD201A">
        <w:rPr>
          <w:spacing w:val="-4"/>
          <w:lang w:val="sq-AL"/>
        </w:rPr>
        <w:t>b) shpenzimet e karburantit të çdo lloji, i përdorur për autoveturat;</w:t>
      </w:r>
    </w:p>
    <w:p w14:paraId="05FAD057" w14:textId="77777777" w:rsidR="00320C49" w:rsidRPr="00AD201A" w:rsidRDefault="00320C49" w:rsidP="00320C49">
      <w:pPr>
        <w:pStyle w:val="Paragrafi"/>
        <w:rPr>
          <w:spacing w:val="-4"/>
          <w:lang w:val="sq-AL"/>
        </w:rPr>
      </w:pPr>
      <w:r w:rsidRPr="00AD201A">
        <w:rPr>
          <w:spacing w:val="-4"/>
          <w:lang w:val="sq-AL"/>
        </w:rPr>
        <w:t>c) shpenzimet për autovetura dhe shërbimet në lidhje me to, përveç rasteve kur:</w:t>
      </w:r>
    </w:p>
    <w:p w14:paraId="05FAD058" w14:textId="77777777" w:rsidR="00320C49" w:rsidRPr="00AD201A" w:rsidRDefault="00320C49" w:rsidP="00320C49">
      <w:pPr>
        <w:pStyle w:val="Paragrafi"/>
        <w:rPr>
          <w:spacing w:val="-4"/>
          <w:lang w:val="sq-AL"/>
        </w:rPr>
      </w:pPr>
      <w:r w:rsidRPr="00AD201A">
        <w:rPr>
          <w:spacing w:val="-4"/>
          <w:lang w:val="sq-AL"/>
        </w:rPr>
        <w:t>i) qëllimi i veprimtarisë ekonomike është blerja e autoveturave vetëm me qëllim për t’i shitur ato;</w:t>
      </w:r>
    </w:p>
    <w:p w14:paraId="05FAD059" w14:textId="77777777" w:rsidR="00320C49" w:rsidRPr="00AD201A" w:rsidRDefault="00320C49" w:rsidP="00320C49">
      <w:pPr>
        <w:pStyle w:val="Paragrafi"/>
        <w:rPr>
          <w:spacing w:val="-4"/>
          <w:lang w:val="sq-AL"/>
        </w:rPr>
      </w:pPr>
      <w:r w:rsidRPr="00AD201A">
        <w:rPr>
          <w:spacing w:val="-4"/>
          <w:lang w:val="sq-AL"/>
        </w:rPr>
        <w:t>ii) përdorimi i autoveturave është i vetmi qëllim i veprimtarisë ekonomike (dhënia me qira, shërbimi i taksive, ambulancave dhe veprimtari të ngjashme të kësaj natyre);</w:t>
      </w:r>
    </w:p>
    <w:p w14:paraId="05FAD05A" w14:textId="77777777" w:rsidR="00320C49" w:rsidRPr="00AD201A" w:rsidRDefault="00320C49" w:rsidP="00320C49">
      <w:pPr>
        <w:pStyle w:val="Paragrafi"/>
        <w:rPr>
          <w:spacing w:val="-4"/>
          <w:lang w:val="sq-AL"/>
        </w:rPr>
      </w:pPr>
      <w:r w:rsidRPr="00AD201A">
        <w:rPr>
          <w:spacing w:val="-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14:paraId="05FAD05B" w14:textId="77777777" w:rsidR="00320C49" w:rsidRPr="00AD201A" w:rsidRDefault="00320C49" w:rsidP="00320C49">
      <w:pPr>
        <w:pStyle w:val="Paragrafi"/>
        <w:rPr>
          <w:spacing w:val="-4"/>
          <w:lang w:val="sq-AL"/>
        </w:rPr>
      </w:pPr>
      <w:r w:rsidRPr="00AD201A">
        <w:rPr>
          <w:spacing w:val="-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14:paraId="05FAD05C" w14:textId="77777777" w:rsidR="00320C49" w:rsidRPr="00AD201A" w:rsidRDefault="00320C49" w:rsidP="00320C49">
      <w:pPr>
        <w:pStyle w:val="Paragrafi"/>
        <w:rPr>
          <w:spacing w:val="-4"/>
          <w:sz w:val="14"/>
          <w:lang w:val="sq-AL"/>
        </w:rPr>
      </w:pPr>
    </w:p>
    <w:p w14:paraId="05FAD05D" w14:textId="77777777" w:rsidR="00320C49" w:rsidRPr="00AD201A" w:rsidRDefault="00320C49" w:rsidP="00320C49">
      <w:pPr>
        <w:pStyle w:val="NeniNr"/>
        <w:keepNext w:val="0"/>
        <w:rPr>
          <w:spacing w:val="-4"/>
          <w:lang w:val="sq-AL"/>
        </w:rPr>
      </w:pPr>
      <w:r w:rsidRPr="00AD201A">
        <w:rPr>
          <w:spacing w:val="-4"/>
          <w:lang w:val="sq-AL"/>
        </w:rPr>
        <w:t>Neni 75</w:t>
      </w:r>
    </w:p>
    <w:p w14:paraId="05FAD05E" w14:textId="77777777" w:rsidR="00320C49" w:rsidRPr="00AD201A" w:rsidRDefault="00320C49" w:rsidP="00320C49">
      <w:pPr>
        <w:pStyle w:val="Paragrafi"/>
        <w:rPr>
          <w:spacing w:val="-4"/>
          <w:sz w:val="14"/>
          <w:lang w:val="sq-AL"/>
        </w:rPr>
      </w:pPr>
    </w:p>
    <w:p w14:paraId="05FAD05F" w14:textId="77777777" w:rsidR="00320C49" w:rsidRPr="00AD201A" w:rsidRDefault="00320C49" w:rsidP="00320C49">
      <w:pPr>
        <w:pStyle w:val="NeniTitull"/>
        <w:keepNext w:val="0"/>
        <w:rPr>
          <w:spacing w:val="-4"/>
          <w:lang w:val="sq-AL"/>
        </w:rPr>
      </w:pPr>
      <w:r w:rsidRPr="00AD201A">
        <w:rPr>
          <w:spacing w:val="-4"/>
          <w:lang w:val="sq-AL"/>
        </w:rPr>
        <w:t xml:space="preserve">Kriteret për ushtrimin e së drejtës së zbritjes </w:t>
      </w:r>
    </w:p>
    <w:p w14:paraId="05FAD060" w14:textId="77777777" w:rsidR="00320C49" w:rsidRPr="00AD201A" w:rsidRDefault="00320C49" w:rsidP="00320C49">
      <w:pPr>
        <w:pStyle w:val="NeniTitull"/>
        <w:keepNext w:val="0"/>
        <w:rPr>
          <w:spacing w:val="-4"/>
          <w:lang w:val="sq-AL"/>
        </w:rPr>
      </w:pPr>
      <w:r w:rsidRPr="00AD201A">
        <w:rPr>
          <w:spacing w:val="-4"/>
          <w:lang w:val="sq-AL"/>
        </w:rPr>
        <w:t>së TVSH-së</w:t>
      </w:r>
    </w:p>
    <w:p w14:paraId="05FAD061" w14:textId="77777777" w:rsidR="00320C49" w:rsidRPr="00AD201A" w:rsidRDefault="00320C49" w:rsidP="00320C49">
      <w:pPr>
        <w:pStyle w:val="Paragrafi"/>
        <w:rPr>
          <w:spacing w:val="-4"/>
          <w:sz w:val="12"/>
          <w:lang w:val="sq-AL"/>
        </w:rPr>
      </w:pPr>
    </w:p>
    <w:p w14:paraId="05FAD062" w14:textId="77777777" w:rsidR="00320C49" w:rsidRPr="00AD201A" w:rsidRDefault="00320C49" w:rsidP="00320C49">
      <w:pPr>
        <w:pStyle w:val="Paragrafi"/>
        <w:rPr>
          <w:spacing w:val="-4"/>
          <w:lang w:val="sq-AL"/>
        </w:rPr>
      </w:pPr>
      <w:r w:rsidRPr="00AD201A">
        <w:rPr>
          <w:spacing w:val="-4"/>
          <w:lang w:val="sq-AL"/>
        </w:rPr>
        <w:t>Që të mund të ushtrojë të drejtën e zbritjes së TVSH-së, personi i tatueshëm duhet të përmbushë kriteret e mëposhtme:</w:t>
      </w:r>
    </w:p>
    <w:p w14:paraId="05FAD063" w14:textId="77777777" w:rsidR="00320C49" w:rsidRPr="00AD201A" w:rsidRDefault="00320C49" w:rsidP="00320C49">
      <w:pPr>
        <w:pStyle w:val="Paragrafi"/>
        <w:rPr>
          <w:spacing w:val="-4"/>
          <w:lang w:val="sq-AL"/>
        </w:rPr>
      </w:pPr>
      <w:r w:rsidRPr="00AD201A">
        <w:rPr>
          <w:spacing w:val="-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14:paraId="05FAD064" w14:textId="77777777" w:rsidR="00320C49" w:rsidRPr="00AD201A" w:rsidRDefault="00320C49" w:rsidP="00320C49">
      <w:pPr>
        <w:pStyle w:val="Paragrafi"/>
        <w:rPr>
          <w:spacing w:val="-4"/>
          <w:lang w:val="sq-AL"/>
        </w:rPr>
      </w:pPr>
      <w:r w:rsidRPr="00AD201A">
        <w:rPr>
          <w:spacing w:val="-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14:paraId="05FAD065" w14:textId="77777777" w:rsidR="00320C49" w:rsidRPr="00AD201A" w:rsidRDefault="00320C49" w:rsidP="00320C49">
      <w:pPr>
        <w:pStyle w:val="Paragrafi"/>
        <w:rPr>
          <w:spacing w:val="-4"/>
          <w:lang w:val="sq-AL"/>
        </w:rPr>
      </w:pPr>
      <w:r w:rsidRPr="00AD201A">
        <w:rPr>
          <w:spacing w:val="-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14:paraId="05FAD066" w14:textId="77777777" w:rsidR="00320C49" w:rsidRPr="00AD201A" w:rsidRDefault="00320C49" w:rsidP="00320C49">
      <w:pPr>
        <w:pStyle w:val="Paragrafi"/>
        <w:rPr>
          <w:spacing w:val="-4"/>
          <w:lang w:val="sq-AL"/>
        </w:rPr>
      </w:pPr>
      <w:r w:rsidRPr="00AD201A">
        <w:rPr>
          <w:spacing w:val="-4"/>
          <w:lang w:val="sq-AL"/>
        </w:rPr>
        <w:t xml:space="preserve">ç) kur blerësi detyrohet të paguajë TVSH-në, sipas përcaktimit të pikës 2, të nenit 86, të këtij ligji, duhet të përmbushen formalitetet përkatëse, të përcaktuara me udhëzim nga Ministri i Financave. </w:t>
      </w:r>
    </w:p>
    <w:p w14:paraId="05FAD067" w14:textId="77777777" w:rsidR="00320C49" w:rsidRPr="00AD201A" w:rsidRDefault="00320C49" w:rsidP="00320C49">
      <w:pPr>
        <w:pStyle w:val="Paragrafi"/>
        <w:rPr>
          <w:spacing w:val="-4"/>
          <w:sz w:val="14"/>
          <w:lang w:val="sq-AL"/>
        </w:rPr>
      </w:pPr>
    </w:p>
    <w:p w14:paraId="05FAD068" w14:textId="77777777" w:rsidR="00320C49" w:rsidRPr="00AD201A" w:rsidRDefault="00320C49" w:rsidP="00320C49">
      <w:pPr>
        <w:pStyle w:val="NeniNr"/>
        <w:keepNext w:val="0"/>
        <w:rPr>
          <w:spacing w:val="-4"/>
          <w:lang w:val="sq-AL"/>
        </w:rPr>
      </w:pPr>
      <w:r w:rsidRPr="00AD201A">
        <w:rPr>
          <w:spacing w:val="-4"/>
          <w:lang w:val="sq-AL"/>
        </w:rPr>
        <w:t>Neni 76</w:t>
      </w:r>
    </w:p>
    <w:p w14:paraId="05FAD069" w14:textId="77777777" w:rsidR="00320C49" w:rsidRPr="00AD201A" w:rsidRDefault="00320C49" w:rsidP="00320C49">
      <w:pPr>
        <w:pStyle w:val="NeniTitull"/>
        <w:keepNext w:val="0"/>
        <w:rPr>
          <w:spacing w:val="-4"/>
          <w:lang w:val="sq-AL"/>
        </w:rPr>
      </w:pPr>
      <w:r w:rsidRPr="00AD201A">
        <w:rPr>
          <w:spacing w:val="-4"/>
          <w:lang w:val="sq-AL"/>
        </w:rPr>
        <w:t>Mënyra e ushtrimit të së drejtës së zbritjes</w:t>
      </w:r>
    </w:p>
    <w:p w14:paraId="05FAD06A" w14:textId="77777777" w:rsidR="00320C49" w:rsidRPr="00AD201A" w:rsidRDefault="00320C49" w:rsidP="00320C49">
      <w:pPr>
        <w:pStyle w:val="Paragrafi"/>
        <w:rPr>
          <w:spacing w:val="-4"/>
          <w:sz w:val="14"/>
          <w:lang w:val="sq-AL"/>
        </w:rPr>
      </w:pPr>
    </w:p>
    <w:p w14:paraId="05FAD06B" w14:textId="77777777" w:rsidR="00320C49" w:rsidRPr="00AD201A" w:rsidRDefault="00320C49" w:rsidP="00320C49">
      <w:pPr>
        <w:pStyle w:val="Paragrafi"/>
        <w:rPr>
          <w:spacing w:val="-4"/>
          <w:lang w:val="sq-AL"/>
        </w:rPr>
      </w:pPr>
      <w:r w:rsidRPr="00AD201A">
        <w:rPr>
          <w:spacing w:val="-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14:paraId="05FAD06C" w14:textId="77777777" w:rsidR="00320C49" w:rsidRPr="00AD201A" w:rsidRDefault="00320C49" w:rsidP="00320C49">
      <w:pPr>
        <w:pStyle w:val="Paragrafi"/>
        <w:rPr>
          <w:spacing w:val="-4"/>
          <w:lang w:val="sq-AL"/>
        </w:rPr>
      </w:pPr>
      <w:r w:rsidRPr="00AD201A">
        <w:rPr>
          <w:spacing w:val="-4"/>
          <w:lang w:val="sq-AL"/>
        </w:rPr>
        <w:t>2. Në qoftë se për një periudhë tatimore vlera e TVSH-së së zbritshme e kalon atë të TVSH-së së llogaritur për t’u paguar, atëherë teprica e TVSH-së mbartet për t’u zbritur në periudhën pasardhëse.</w:t>
      </w:r>
    </w:p>
    <w:p w14:paraId="05FAD06D" w14:textId="77777777" w:rsidR="00320C49" w:rsidRPr="00AD201A" w:rsidRDefault="00320C49" w:rsidP="00320C49">
      <w:pPr>
        <w:pStyle w:val="Paragrafi"/>
        <w:rPr>
          <w:spacing w:val="-4"/>
          <w:lang w:val="sq-AL"/>
        </w:rPr>
      </w:pPr>
      <w:r w:rsidRPr="00AD201A">
        <w:rPr>
          <w:spacing w:val="-4"/>
          <w:lang w:val="sq-AL"/>
        </w:rPr>
        <w:t>3. Teprica e TVSH-së, e mbartur për t’u zbritur në periudhën pasardhëse, rimbursohet sipas kritereve të përcaktuara në nenin 77, të këtij ligji.</w:t>
      </w:r>
    </w:p>
    <w:p w14:paraId="05FAD06E" w14:textId="77777777" w:rsidR="00320C49" w:rsidRPr="00AD201A" w:rsidRDefault="00320C49" w:rsidP="00320C49">
      <w:pPr>
        <w:pStyle w:val="Paragrafi"/>
        <w:rPr>
          <w:spacing w:val="-4"/>
          <w:lang w:val="sq-AL"/>
        </w:rPr>
      </w:pPr>
      <w:r w:rsidRPr="00AD201A">
        <w:rPr>
          <w:spacing w:val="-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14:paraId="05FAD06F" w14:textId="77777777" w:rsidR="00320C49" w:rsidRPr="00AD201A" w:rsidRDefault="00320C49" w:rsidP="00A66FE9">
      <w:pPr>
        <w:pStyle w:val="Paragrafi"/>
        <w:rPr>
          <w:spacing w:val="-4"/>
          <w:lang w:val="sq-AL"/>
        </w:rPr>
      </w:pPr>
      <w:r w:rsidRPr="00AD201A">
        <w:rPr>
          <w:spacing w:val="-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sidRPr="00AD201A">
        <w:rPr>
          <w:spacing w:val="-4"/>
          <w:lang w:val="sq-AL"/>
        </w:rPr>
        <w:t>TVSH-në administratës tatimore.</w:t>
      </w:r>
    </w:p>
    <w:p w14:paraId="05FAD070" w14:textId="77777777" w:rsidR="00320C49" w:rsidRPr="00AD201A" w:rsidRDefault="00320C49" w:rsidP="00320C49">
      <w:pPr>
        <w:pStyle w:val="Paragrafi"/>
        <w:rPr>
          <w:spacing w:val="-4"/>
          <w:lang w:val="sq-AL"/>
        </w:rPr>
      </w:pPr>
      <w:r w:rsidRPr="00AD201A">
        <w:rPr>
          <w:spacing w:val="-4"/>
          <w:lang w:val="sq-AL"/>
        </w:rPr>
        <w:t>Personi i tatueshëm, i cili ka pranuar një faturë, sipas kushteve të pikës 4, të nenit 86, të këtij ligji, nuk ka të drejtë të zbresë TVSH-në e shënuar në faturë.</w:t>
      </w:r>
    </w:p>
    <w:p w14:paraId="05FAD071" w14:textId="77777777" w:rsidR="00320C49" w:rsidRPr="00AD201A" w:rsidRDefault="00320C49" w:rsidP="00320C49">
      <w:pPr>
        <w:pStyle w:val="Paragrafi"/>
        <w:rPr>
          <w:spacing w:val="-4"/>
          <w:lang w:val="sq-AL"/>
        </w:rPr>
      </w:pPr>
      <w:r w:rsidRPr="00AD201A">
        <w:rPr>
          <w:spacing w:val="-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5FAD072"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në kushtet e pikës 7, të nenit 86, të këtij ligji, nuk ka të drejtë të zbresë TVSH-në e shënuar në faturë.</w:t>
      </w:r>
    </w:p>
    <w:p w14:paraId="05FAD073" w14:textId="77777777" w:rsidR="00320C49" w:rsidRPr="00AD201A" w:rsidRDefault="00320C49" w:rsidP="00320C49">
      <w:pPr>
        <w:pStyle w:val="Paragrafi"/>
        <w:rPr>
          <w:spacing w:val="-4"/>
          <w:sz w:val="14"/>
          <w:lang w:val="sq-AL"/>
        </w:rPr>
      </w:pPr>
    </w:p>
    <w:p w14:paraId="05FAD074" w14:textId="77777777" w:rsidR="00320C49" w:rsidRPr="00AD201A" w:rsidRDefault="00320C49" w:rsidP="00320C49">
      <w:pPr>
        <w:pStyle w:val="VENDOSI"/>
        <w:keepNext w:val="0"/>
        <w:rPr>
          <w:spacing w:val="-4"/>
          <w:lang w:val="sq-AL"/>
        </w:rPr>
      </w:pPr>
      <w:r w:rsidRPr="00AD201A">
        <w:rPr>
          <w:spacing w:val="-4"/>
          <w:lang w:val="sq-AL"/>
        </w:rPr>
        <w:t>Seksioni 4</w:t>
      </w:r>
    </w:p>
    <w:p w14:paraId="05FAD075" w14:textId="77777777" w:rsidR="00320C49" w:rsidRPr="00AD201A" w:rsidRDefault="00320C49" w:rsidP="00320C49">
      <w:pPr>
        <w:pStyle w:val="VENDOSI"/>
        <w:keepNext w:val="0"/>
        <w:rPr>
          <w:spacing w:val="-4"/>
          <w:lang w:val="sq-AL"/>
        </w:rPr>
      </w:pPr>
      <w:r w:rsidRPr="00AD201A">
        <w:rPr>
          <w:spacing w:val="-4"/>
          <w:lang w:val="sq-AL"/>
        </w:rPr>
        <w:t xml:space="preserve">Rimbursimi </w:t>
      </w:r>
    </w:p>
    <w:p w14:paraId="05FAD076" w14:textId="77777777" w:rsidR="00320C49" w:rsidRPr="00AD201A" w:rsidRDefault="00320C49" w:rsidP="00320C49">
      <w:pPr>
        <w:pStyle w:val="Paragrafi"/>
        <w:rPr>
          <w:spacing w:val="-4"/>
          <w:sz w:val="14"/>
          <w:lang w:val="sq-AL"/>
        </w:rPr>
      </w:pPr>
    </w:p>
    <w:p w14:paraId="05FAD077" w14:textId="77777777" w:rsidR="00320C49" w:rsidRPr="00AD201A" w:rsidRDefault="00320C49" w:rsidP="00320C49">
      <w:pPr>
        <w:pStyle w:val="NeniNr"/>
        <w:keepNext w:val="0"/>
        <w:rPr>
          <w:spacing w:val="-4"/>
          <w:lang w:val="sq-AL"/>
        </w:rPr>
      </w:pPr>
      <w:r w:rsidRPr="00AD201A">
        <w:rPr>
          <w:spacing w:val="-4"/>
          <w:lang w:val="sq-AL"/>
        </w:rPr>
        <w:t>Neni 77</w:t>
      </w:r>
    </w:p>
    <w:p w14:paraId="05FAD078" w14:textId="77777777" w:rsidR="00320C49" w:rsidRPr="00AD201A" w:rsidRDefault="00320C49" w:rsidP="00320C49">
      <w:pPr>
        <w:pStyle w:val="NeniTitull"/>
        <w:keepNext w:val="0"/>
        <w:rPr>
          <w:spacing w:val="-4"/>
          <w:lang w:val="sq-AL"/>
        </w:rPr>
      </w:pPr>
      <w:r w:rsidRPr="00AD201A">
        <w:rPr>
          <w:spacing w:val="-4"/>
          <w:lang w:val="sq-AL"/>
        </w:rPr>
        <w:t>Rimbursimi i TVSH-së</w:t>
      </w:r>
    </w:p>
    <w:p w14:paraId="05FAD079" w14:textId="1DFD0A16" w:rsidR="00146166" w:rsidRPr="00AD201A" w:rsidRDefault="00146166" w:rsidP="00146166">
      <w:pPr>
        <w:pStyle w:val="Paragrafi"/>
        <w:jc w:val="center"/>
        <w:rPr>
          <w:i/>
          <w:spacing w:val="-4"/>
          <w:sz w:val="22"/>
          <w:lang w:val="sq-AL"/>
        </w:rPr>
      </w:pPr>
      <w:r w:rsidRPr="00AD201A">
        <w:rPr>
          <w:i/>
          <w:spacing w:val="-4"/>
          <w:sz w:val="22"/>
          <w:lang w:val="sq-AL"/>
        </w:rPr>
        <w:t>(Ndryshuar pika 4 me ligjin nr.90/2015, datë 23.7.2015</w:t>
      </w:r>
      <w:r w:rsidR="0034564D" w:rsidRPr="00AD201A">
        <w:rPr>
          <w:i/>
          <w:spacing w:val="-4"/>
          <w:sz w:val="22"/>
          <w:lang w:val="sq-AL"/>
        </w:rPr>
        <w:t>, shfuqizuar fjalia e dytë, e pikës 2 me aktin normativ nr. 4, datë 30.11.2019</w:t>
      </w:r>
      <w:r w:rsidRPr="00AD201A">
        <w:rPr>
          <w:i/>
          <w:spacing w:val="-4"/>
          <w:sz w:val="22"/>
          <w:lang w:val="sq-AL"/>
        </w:rPr>
        <w:t>)</w:t>
      </w:r>
    </w:p>
    <w:p w14:paraId="05FAD07A" w14:textId="77777777" w:rsidR="00320C49" w:rsidRPr="00AD201A" w:rsidRDefault="00320C49" w:rsidP="00320C49">
      <w:pPr>
        <w:pStyle w:val="Paragrafi"/>
        <w:rPr>
          <w:spacing w:val="-4"/>
          <w:sz w:val="14"/>
          <w:lang w:val="sq-AL"/>
        </w:rPr>
      </w:pPr>
    </w:p>
    <w:p w14:paraId="05FAD07B" w14:textId="77777777" w:rsidR="00320C49" w:rsidRPr="00AD201A" w:rsidRDefault="00320C49" w:rsidP="00320C49">
      <w:pPr>
        <w:pStyle w:val="Paragrafi"/>
        <w:rPr>
          <w:spacing w:val="-4"/>
          <w:lang w:val="sq-AL"/>
        </w:rPr>
      </w:pPr>
      <w:r w:rsidRPr="00AD201A">
        <w:rPr>
          <w:spacing w:val="-4"/>
          <w:lang w:val="sq-AL"/>
        </w:rPr>
        <w:t>1. Një person i tatueshëm kërkon rimbursim të tepricës së kreditimit tatimor të TVSH-se nëse:</w:t>
      </w:r>
    </w:p>
    <w:p w14:paraId="05FAD07C" w14:textId="77777777" w:rsidR="00320C49" w:rsidRPr="00AD201A" w:rsidRDefault="00320C49" w:rsidP="00320C49">
      <w:pPr>
        <w:pStyle w:val="Paragrafi"/>
        <w:rPr>
          <w:spacing w:val="-4"/>
          <w:lang w:val="sq-AL"/>
        </w:rPr>
      </w:pPr>
      <w:r w:rsidRPr="00AD201A">
        <w:rPr>
          <w:spacing w:val="-4"/>
          <w:lang w:val="sq-AL"/>
        </w:rPr>
        <w:t>a) personi i tatueshëm ka mbartur tepricën e TVSH-së së zbritshme për  3 muaj radhazi, sipas pikave 2 dhe 3, të nenit 76, të këtij ligji; dhe</w:t>
      </w:r>
    </w:p>
    <w:p w14:paraId="05FAD07D" w14:textId="77777777" w:rsidR="00320C49" w:rsidRPr="00AD201A" w:rsidRDefault="00320C49" w:rsidP="00320C49">
      <w:pPr>
        <w:pStyle w:val="Paragrafi"/>
        <w:rPr>
          <w:spacing w:val="-4"/>
          <w:lang w:val="sq-AL"/>
        </w:rPr>
      </w:pPr>
      <w:r w:rsidRPr="00AD201A">
        <w:rPr>
          <w:spacing w:val="-4"/>
          <w:lang w:val="sq-AL"/>
        </w:rPr>
        <w:t>b) TVSH-ja e kërkuar për t’u rimbursuar tejkalon shumën prej 400 000 (katërqind mijë) lekësh.</w:t>
      </w:r>
    </w:p>
    <w:p w14:paraId="05FAD07E" w14:textId="6D3A8353" w:rsidR="00320C49" w:rsidRPr="00AD201A" w:rsidRDefault="00320C49" w:rsidP="00320C49">
      <w:pPr>
        <w:pStyle w:val="Paragrafi"/>
        <w:rPr>
          <w:spacing w:val="-4"/>
          <w:lang w:val="sq-AL"/>
        </w:rPr>
      </w:pPr>
      <w:r w:rsidRPr="00AD201A">
        <w:rPr>
          <w:spacing w:val="-4"/>
          <w:lang w:val="sq-AL"/>
        </w:rPr>
        <w:t xml:space="preserve">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caktuara nga Ministri i Financave. </w:t>
      </w:r>
    </w:p>
    <w:p w14:paraId="05FAD07F" w14:textId="77777777" w:rsidR="00320C49" w:rsidRPr="00AD201A" w:rsidRDefault="00320C49" w:rsidP="00320C49">
      <w:pPr>
        <w:pStyle w:val="Paragrafi"/>
        <w:rPr>
          <w:spacing w:val="-4"/>
          <w:lang w:val="sq-AL"/>
        </w:rPr>
      </w:pPr>
      <w:r w:rsidRPr="00AD201A">
        <w:rPr>
          <w:spacing w:val="-4"/>
          <w:lang w:val="sq-AL"/>
        </w:rPr>
        <w:t>3. Eksportuesit kanë të drejtë të kërkojnë rimbursim kur teprica e tyre tejkalon shumën 400 000 (katërqind mijë) lekë. Këshilli i Ministrave përcakton kategorinë e eksportuesve, sipas këtij neni.</w:t>
      </w:r>
      <w:r w:rsidRPr="00AD201A">
        <w:rPr>
          <w:spacing w:val="-4"/>
          <w:lang w:val="sq-AL"/>
        </w:rPr>
        <w:tab/>
      </w:r>
    </w:p>
    <w:p w14:paraId="05FAD080" w14:textId="77777777" w:rsidR="00D77F7D" w:rsidRPr="00AD201A" w:rsidRDefault="00320C49" w:rsidP="00D77F7D">
      <w:pPr>
        <w:pStyle w:val="Paragrafi"/>
        <w:rPr>
          <w:spacing w:val="-4"/>
          <w:lang w:val="sq-AL"/>
        </w:rPr>
      </w:pPr>
      <w:r w:rsidRPr="00AD201A">
        <w:rPr>
          <w:spacing w:val="-4"/>
          <w:lang w:val="sq-AL"/>
        </w:rPr>
        <w:t xml:space="preserve">4. </w:t>
      </w:r>
      <w:r w:rsidR="00D77F7D" w:rsidRPr="00AD201A">
        <w:rPr>
          <w:spacing w:val="-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p>
    <w:p w14:paraId="05FAD081" w14:textId="77777777" w:rsidR="00320C49" w:rsidRPr="00AD201A" w:rsidRDefault="00D77F7D" w:rsidP="00D77F7D">
      <w:pPr>
        <w:pStyle w:val="Paragrafi"/>
        <w:rPr>
          <w:spacing w:val="-4"/>
          <w:lang w:val="sq-AL"/>
        </w:rPr>
      </w:pPr>
      <w:r w:rsidRPr="00AD201A">
        <w:rPr>
          <w:spacing w:val="-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14:paraId="05FAD082" w14:textId="77777777" w:rsidR="00320C49" w:rsidRPr="00AD201A" w:rsidRDefault="00320C49" w:rsidP="00320C49">
      <w:pPr>
        <w:pStyle w:val="Paragrafi"/>
        <w:rPr>
          <w:spacing w:val="-4"/>
          <w:lang w:val="sq-AL"/>
        </w:rPr>
      </w:pPr>
      <w:r w:rsidRPr="00AD201A">
        <w:rPr>
          <w:spacing w:val="-4"/>
          <w:lang w:val="sq-AL"/>
        </w:rPr>
        <w:t>5. Ministri i Financave përcakton me udhëzim mënyrën e zbatimit të dispozitave të këtij neni.</w:t>
      </w:r>
    </w:p>
    <w:p w14:paraId="05FAD083" w14:textId="77777777" w:rsidR="00320C49" w:rsidRPr="00AD201A" w:rsidRDefault="00320C49" w:rsidP="00320C49">
      <w:pPr>
        <w:pStyle w:val="Paragrafi"/>
        <w:rPr>
          <w:spacing w:val="-4"/>
          <w:sz w:val="14"/>
          <w:lang w:val="sq-AL"/>
        </w:rPr>
      </w:pPr>
    </w:p>
    <w:p w14:paraId="05FAD084" w14:textId="77777777" w:rsidR="00320C49" w:rsidRPr="00AD201A" w:rsidRDefault="00320C49" w:rsidP="00320C49">
      <w:pPr>
        <w:pStyle w:val="VENDOSI"/>
        <w:rPr>
          <w:lang w:val="sq-AL"/>
        </w:rPr>
      </w:pPr>
      <w:r w:rsidRPr="00AD201A">
        <w:rPr>
          <w:lang w:val="sq-AL"/>
        </w:rPr>
        <w:t>Seksioni 5</w:t>
      </w:r>
    </w:p>
    <w:p w14:paraId="05FAD085" w14:textId="77777777" w:rsidR="00320C49" w:rsidRPr="00AD201A" w:rsidRDefault="00320C49" w:rsidP="00320C49">
      <w:pPr>
        <w:pStyle w:val="VENDOSI"/>
        <w:rPr>
          <w:lang w:val="sq-AL"/>
        </w:rPr>
      </w:pPr>
      <w:r w:rsidRPr="00AD201A">
        <w:rPr>
          <w:lang w:val="sq-AL"/>
        </w:rPr>
        <w:t>Rregullimi i zbritjes së aplikuar të TVSH-së</w:t>
      </w:r>
    </w:p>
    <w:p w14:paraId="05FAD086" w14:textId="77777777" w:rsidR="00320C49" w:rsidRPr="00AD201A" w:rsidRDefault="00320C49" w:rsidP="00320C49">
      <w:pPr>
        <w:pStyle w:val="Paragrafi"/>
        <w:rPr>
          <w:spacing w:val="-4"/>
          <w:sz w:val="14"/>
          <w:lang w:val="sq-AL"/>
        </w:rPr>
      </w:pPr>
    </w:p>
    <w:p w14:paraId="05FAD087" w14:textId="77777777" w:rsidR="00320C49" w:rsidRPr="00AD201A" w:rsidRDefault="00320C49" w:rsidP="00320C49">
      <w:pPr>
        <w:pStyle w:val="NeniNr"/>
        <w:keepNext w:val="0"/>
        <w:rPr>
          <w:spacing w:val="-4"/>
          <w:lang w:val="sq-AL"/>
        </w:rPr>
      </w:pPr>
      <w:r w:rsidRPr="00AD201A">
        <w:rPr>
          <w:spacing w:val="-4"/>
          <w:lang w:val="sq-AL"/>
        </w:rPr>
        <w:t>Neni 78</w:t>
      </w:r>
    </w:p>
    <w:p w14:paraId="05FAD088"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D089" w14:textId="77777777" w:rsidR="00320C49" w:rsidRPr="00AD201A" w:rsidRDefault="00320C49" w:rsidP="00320C49">
      <w:pPr>
        <w:pStyle w:val="Paragrafi"/>
        <w:rPr>
          <w:spacing w:val="-4"/>
          <w:sz w:val="14"/>
          <w:lang w:val="sq-AL"/>
        </w:rPr>
      </w:pPr>
    </w:p>
    <w:p w14:paraId="05FAD08A" w14:textId="77777777" w:rsidR="00320C49" w:rsidRPr="00AD201A" w:rsidRDefault="00320C49" w:rsidP="00320C49">
      <w:pPr>
        <w:pStyle w:val="Paragrafi"/>
        <w:rPr>
          <w:spacing w:val="-4"/>
          <w:lang w:val="sq-AL"/>
        </w:rPr>
      </w:pPr>
      <w:r w:rsidRPr="00AD201A">
        <w:rPr>
          <w:spacing w:val="-4"/>
          <w:lang w:val="sq-AL"/>
        </w:rPr>
        <w:t>Zbritja e TVSH-së e kryer më parë rregullohet kur është më e lartë apo më e ulët se ajo vlerë për të cilën personi i tatueshëm ka gëzuar të drejtën e zbritjes.</w:t>
      </w:r>
    </w:p>
    <w:p w14:paraId="05FAD08B" w14:textId="77777777" w:rsidR="00320C49" w:rsidRPr="00AD201A" w:rsidRDefault="00320C49" w:rsidP="00320C49">
      <w:pPr>
        <w:pStyle w:val="Paragrafi"/>
        <w:rPr>
          <w:spacing w:val="-4"/>
          <w:sz w:val="14"/>
          <w:lang w:val="sq-AL"/>
        </w:rPr>
      </w:pPr>
    </w:p>
    <w:p w14:paraId="05FAD08C" w14:textId="77777777" w:rsidR="00A66FE9" w:rsidRPr="00AD201A" w:rsidRDefault="00A66FE9" w:rsidP="00320C49">
      <w:pPr>
        <w:pStyle w:val="NeniNr"/>
        <w:keepNext w:val="0"/>
        <w:rPr>
          <w:spacing w:val="-4"/>
          <w:lang w:val="sq-AL"/>
        </w:rPr>
      </w:pPr>
    </w:p>
    <w:p w14:paraId="05FAD08D" w14:textId="77777777" w:rsidR="00320C49" w:rsidRPr="00AD201A" w:rsidRDefault="00320C49" w:rsidP="00320C49">
      <w:pPr>
        <w:pStyle w:val="NeniNr"/>
        <w:keepNext w:val="0"/>
        <w:rPr>
          <w:spacing w:val="-4"/>
          <w:lang w:val="sq-AL"/>
        </w:rPr>
      </w:pPr>
      <w:r w:rsidRPr="00AD201A">
        <w:rPr>
          <w:spacing w:val="-4"/>
          <w:lang w:val="sq-AL"/>
        </w:rPr>
        <w:t>Neni 79</w:t>
      </w:r>
    </w:p>
    <w:p w14:paraId="05FAD08E" w14:textId="77777777" w:rsidR="00320C49" w:rsidRPr="00AD201A" w:rsidRDefault="00320C49" w:rsidP="00320C49">
      <w:pPr>
        <w:pStyle w:val="NeniTitull"/>
        <w:keepNext w:val="0"/>
        <w:rPr>
          <w:spacing w:val="-4"/>
          <w:lang w:val="sq-AL"/>
        </w:rPr>
      </w:pPr>
      <w:r w:rsidRPr="00AD201A">
        <w:rPr>
          <w:spacing w:val="-4"/>
          <w:lang w:val="sq-AL"/>
        </w:rPr>
        <w:t>Rregullat për zbatimin e rregullimit të zbritjes</w:t>
      </w:r>
    </w:p>
    <w:p w14:paraId="05FAD08F" w14:textId="77777777" w:rsidR="00320C49" w:rsidRPr="00AD201A" w:rsidRDefault="00320C49" w:rsidP="00320C49">
      <w:pPr>
        <w:pStyle w:val="Paragrafi"/>
        <w:rPr>
          <w:spacing w:val="-4"/>
          <w:sz w:val="14"/>
          <w:lang w:val="sq-AL"/>
        </w:rPr>
      </w:pPr>
    </w:p>
    <w:p w14:paraId="05FAD090" w14:textId="77777777" w:rsidR="00320C49" w:rsidRPr="00AD201A" w:rsidRDefault="00320C49" w:rsidP="00320C49">
      <w:pPr>
        <w:pStyle w:val="Paragrafi"/>
        <w:rPr>
          <w:spacing w:val="-4"/>
          <w:lang w:val="sq-AL"/>
        </w:rPr>
      </w:pPr>
      <w:r w:rsidRPr="00AD201A">
        <w:rPr>
          <w:spacing w:val="-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14:paraId="05FAD091" w14:textId="77777777" w:rsidR="00320C49" w:rsidRPr="00AD201A" w:rsidRDefault="00320C49" w:rsidP="00320C49">
      <w:pPr>
        <w:pStyle w:val="Paragrafi"/>
        <w:rPr>
          <w:spacing w:val="-4"/>
          <w:lang w:val="sq-AL"/>
        </w:rPr>
      </w:pPr>
      <w:r w:rsidRPr="00AD201A">
        <w:rPr>
          <w:spacing w:val="-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14:paraId="05FAD092" w14:textId="77777777" w:rsidR="00320C49" w:rsidRPr="00AD201A" w:rsidRDefault="00320C49" w:rsidP="00320C49">
      <w:pPr>
        <w:pStyle w:val="Paragrafi"/>
        <w:rPr>
          <w:spacing w:val="-4"/>
          <w:lang w:val="sq-AL"/>
        </w:rPr>
      </w:pPr>
      <w:r w:rsidRPr="00AD201A">
        <w:rPr>
          <w:spacing w:val="-4"/>
          <w:lang w:val="sq-AL"/>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14:paraId="05FAD093" w14:textId="77777777" w:rsidR="00320C49" w:rsidRPr="00AD201A" w:rsidRDefault="00320C49" w:rsidP="00320C49">
      <w:pPr>
        <w:pStyle w:val="Paragrafi"/>
        <w:rPr>
          <w:spacing w:val="-4"/>
          <w:lang w:val="sq-AL"/>
        </w:rPr>
      </w:pPr>
      <w:r w:rsidRPr="00AD201A">
        <w:rPr>
          <w:spacing w:val="-4"/>
          <w:lang w:val="sq-AL"/>
        </w:rPr>
        <w:t xml:space="preserve">4. Ministri i Financave përcakton me udhëzim mënyrën e zbatimit të dispozitave të këtij neni. </w:t>
      </w:r>
    </w:p>
    <w:p w14:paraId="05FAD094" w14:textId="77777777" w:rsidR="00320C49" w:rsidRPr="00AD201A" w:rsidRDefault="00320C49" w:rsidP="00320C49">
      <w:pPr>
        <w:pStyle w:val="Paragrafi"/>
        <w:rPr>
          <w:spacing w:val="-4"/>
          <w:sz w:val="14"/>
          <w:lang w:val="sq-AL"/>
        </w:rPr>
      </w:pPr>
    </w:p>
    <w:p w14:paraId="05FAD095" w14:textId="77777777" w:rsidR="00320C49" w:rsidRPr="00AD201A" w:rsidRDefault="00320C49" w:rsidP="00320C49">
      <w:pPr>
        <w:pStyle w:val="NeniNr"/>
        <w:keepNext w:val="0"/>
        <w:rPr>
          <w:spacing w:val="-4"/>
          <w:lang w:val="sq-AL"/>
        </w:rPr>
      </w:pPr>
      <w:r w:rsidRPr="00AD201A">
        <w:rPr>
          <w:spacing w:val="-4"/>
          <w:lang w:val="sq-AL"/>
        </w:rPr>
        <w:t>Neni 80</w:t>
      </w:r>
    </w:p>
    <w:p w14:paraId="05FAD096" w14:textId="77777777" w:rsidR="00320C49" w:rsidRPr="00AD201A" w:rsidRDefault="00320C49" w:rsidP="00320C49">
      <w:pPr>
        <w:pStyle w:val="NeniTitull"/>
        <w:keepNext w:val="0"/>
        <w:rPr>
          <w:spacing w:val="-4"/>
          <w:lang w:val="sq-AL"/>
        </w:rPr>
      </w:pPr>
      <w:r w:rsidRPr="00AD201A">
        <w:rPr>
          <w:spacing w:val="-4"/>
          <w:lang w:val="sq-AL"/>
        </w:rPr>
        <w:t xml:space="preserve"> Kriteret e rregullimit të zbritjes së TVSH-së për mallrat kapitale</w:t>
      </w:r>
    </w:p>
    <w:p w14:paraId="05FAD097" w14:textId="77777777" w:rsidR="00320C49" w:rsidRPr="00AD201A" w:rsidRDefault="00320C49" w:rsidP="00320C49">
      <w:pPr>
        <w:pStyle w:val="Paragrafi"/>
        <w:rPr>
          <w:spacing w:val="-4"/>
          <w:sz w:val="14"/>
          <w:lang w:val="sq-AL"/>
        </w:rPr>
      </w:pPr>
    </w:p>
    <w:p w14:paraId="05FAD098" w14:textId="77777777" w:rsidR="00320C49" w:rsidRPr="00AD201A" w:rsidRDefault="00320C49" w:rsidP="00320C49">
      <w:pPr>
        <w:pStyle w:val="Paragrafi"/>
        <w:rPr>
          <w:spacing w:val="-4"/>
          <w:lang w:val="sq-AL"/>
        </w:rPr>
      </w:pPr>
      <w:r w:rsidRPr="00AD201A">
        <w:rPr>
          <w:spacing w:val="-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14:paraId="05FAD099" w14:textId="77777777" w:rsidR="00320C49" w:rsidRPr="00AD201A" w:rsidRDefault="00320C49" w:rsidP="00320C49">
      <w:pPr>
        <w:pStyle w:val="Paragrafi"/>
        <w:rPr>
          <w:spacing w:val="-4"/>
          <w:lang w:val="sq-AL"/>
        </w:rPr>
      </w:pPr>
      <w:r w:rsidRPr="00AD201A">
        <w:rPr>
          <w:spacing w:val="-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14:paraId="05FAD09A" w14:textId="77777777" w:rsidR="00320C49" w:rsidRPr="00AD201A" w:rsidRDefault="00320C49" w:rsidP="00320C49">
      <w:pPr>
        <w:pStyle w:val="Paragrafi"/>
        <w:rPr>
          <w:spacing w:val="-4"/>
          <w:lang w:val="sq-AL"/>
        </w:rPr>
      </w:pPr>
      <w:r w:rsidRPr="00AD201A">
        <w:rPr>
          <w:spacing w:val="-4"/>
          <w:lang w:val="sq-AL"/>
        </w:rPr>
        <w:t>3. Rregullimi i zbritjes së TVSH-së për mallrat kapitale të luajtshme shtrihet përgjatë një periudhe të plotë prej 5 vitesh, duke filluar nga data, në të cilën mallrat janë blerë apo prodhuar.</w:t>
      </w:r>
    </w:p>
    <w:p w14:paraId="05FAD09B" w14:textId="77777777" w:rsidR="00320C49" w:rsidRPr="00AD201A" w:rsidRDefault="00320C49" w:rsidP="00320C49">
      <w:pPr>
        <w:pStyle w:val="Paragrafi"/>
        <w:rPr>
          <w:spacing w:val="-4"/>
          <w:lang w:val="sq-AL"/>
        </w:rPr>
      </w:pPr>
      <w:r w:rsidRPr="00AD201A">
        <w:rPr>
          <w:spacing w:val="-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14:paraId="05FAD09C" w14:textId="77777777" w:rsidR="00320C49" w:rsidRPr="00AD201A" w:rsidRDefault="00320C49" w:rsidP="00320C49">
      <w:pPr>
        <w:pStyle w:val="Paragrafi"/>
        <w:rPr>
          <w:spacing w:val="-4"/>
          <w:lang w:val="sq-AL"/>
        </w:rPr>
      </w:pPr>
      <w:r w:rsidRPr="00AD201A">
        <w:rPr>
          <w:spacing w:val="-4"/>
          <w:lang w:val="sq-AL"/>
        </w:rPr>
        <w:t>4. Rregullimi i zbritjes së TVSH-së për mallrat kapitale të paluajtshme shtrihet përgjatë një periudhe të plotë prej 10 vitesh, duke filluar nga data, në të cilën mallrat janë blerë apo prodhuar.</w:t>
      </w:r>
    </w:p>
    <w:p w14:paraId="05FAD09D" w14:textId="77777777" w:rsidR="00320C49" w:rsidRPr="00AD201A" w:rsidRDefault="00320C49" w:rsidP="00320C49">
      <w:pPr>
        <w:pStyle w:val="Paragrafi"/>
        <w:rPr>
          <w:spacing w:val="-4"/>
          <w:lang w:val="sq-AL"/>
        </w:rPr>
      </w:pPr>
      <w:r w:rsidRPr="00AD201A">
        <w:rPr>
          <w:spacing w:val="-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14:paraId="05FAD09E" w14:textId="77777777" w:rsidR="00320C49" w:rsidRPr="00AD201A" w:rsidRDefault="00320C49" w:rsidP="00320C49">
      <w:pPr>
        <w:pStyle w:val="Paragrafi"/>
        <w:rPr>
          <w:spacing w:val="-4"/>
          <w:sz w:val="14"/>
          <w:lang w:val="sq-AL"/>
        </w:rPr>
      </w:pPr>
    </w:p>
    <w:p w14:paraId="05FAD09F" w14:textId="77777777" w:rsidR="00320C49" w:rsidRPr="00AD201A" w:rsidRDefault="00320C49" w:rsidP="00320C49">
      <w:pPr>
        <w:pStyle w:val="NeniNr"/>
        <w:keepNext w:val="0"/>
        <w:rPr>
          <w:spacing w:val="-4"/>
          <w:lang w:val="sq-AL"/>
        </w:rPr>
      </w:pPr>
      <w:r w:rsidRPr="00AD201A">
        <w:rPr>
          <w:spacing w:val="-4"/>
          <w:lang w:val="sq-AL"/>
        </w:rPr>
        <w:t>Neni 81</w:t>
      </w:r>
    </w:p>
    <w:p w14:paraId="05FAD0A0" w14:textId="77777777" w:rsidR="00320C49" w:rsidRPr="00AD201A" w:rsidRDefault="00320C49" w:rsidP="00320C49">
      <w:pPr>
        <w:pStyle w:val="NeniTitull"/>
        <w:keepNext w:val="0"/>
        <w:rPr>
          <w:spacing w:val="-4"/>
          <w:lang w:val="sq-AL"/>
        </w:rPr>
      </w:pPr>
      <w:r w:rsidRPr="00AD201A">
        <w:rPr>
          <w:spacing w:val="-4"/>
          <w:lang w:val="sq-AL"/>
        </w:rPr>
        <w:t>Furnizimi gjatë periudhës së rregullimit</w:t>
      </w:r>
    </w:p>
    <w:p w14:paraId="05FAD0A1" w14:textId="77777777" w:rsidR="00320C49" w:rsidRPr="00AD201A" w:rsidRDefault="00320C49" w:rsidP="00320C49">
      <w:pPr>
        <w:pStyle w:val="Paragrafi"/>
        <w:rPr>
          <w:spacing w:val="-4"/>
          <w:sz w:val="14"/>
          <w:lang w:val="sq-AL"/>
        </w:rPr>
      </w:pPr>
    </w:p>
    <w:p w14:paraId="05FAD0A2" w14:textId="77777777" w:rsidR="00320C49" w:rsidRPr="00AD201A" w:rsidRDefault="00320C49" w:rsidP="00320C49">
      <w:pPr>
        <w:pStyle w:val="Paragrafi"/>
        <w:rPr>
          <w:spacing w:val="-4"/>
          <w:lang w:val="sq-AL"/>
        </w:rPr>
      </w:pPr>
      <w:r w:rsidRPr="00AD201A">
        <w:rPr>
          <w:spacing w:val="-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14:paraId="05FAD0A3" w14:textId="77777777" w:rsidR="00320C49" w:rsidRPr="00AD201A" w:rsidRDefault="00320C49" w:rsidP="00320C49">
      <w:pPr>
        <w:pStyle w:val="Paragrafi"/>
        <w:rPr>
          <w:spacing w:val="-4"/>
          <w:lang w:val="sq-AL"/>
        </w:rPr>
      </w:pPr>
      <w:r w:rsidRPr="00AD201A">
        <w:rPr>
          <w:spacing w:val="-4"/>
          <w:lang w:val="sq-AL"/>
        </w:rPr>
        <w:t>a) tërësisht i tatueshëm kur furnizimi i mallrave kapitale i nënshtrohet TVSH-së;</w:t>
      </w:r>
    </w:p>
    <w:p w14:paraId="05FAD0A4" w14:textId="77777777" w:rsidR="00320C49" w:rsidRPr="00AD201A" w:rsidRDefault="00320C49" w:rsidP="00320C49">
      <w:pPr>
        <w:pStyle w:val="Paragrafi"/>
        <w:rPr>
          <w:spacing w:val="-4"/>
          <w:lang w:val="sq-AL"/>
        </w:rPr>
      </w:pPr>
      <w:r w:rsidRPr="00AD201A">
        <w:rPr>
          <w:spacing w:val="-4"/>
          <w:lang w:val="sq-AL"/>
        </w:rPr>
        <w:t xml:space="preserve">b) tërësisht i përjashtuar nga tatimi kur furnizimi i mallrave kapitale është i përjashtuar nga TVSH-ja. </w:t>
      </w:r>
    </w:p>
    <w:p w14:paraId="05FAD0A5" w14:textId="77777777" w:rsidR="00320C49" w:rsidRPr="00AD201A" w:rsidRDefault="00320C49" w:rsidP="00320C49">
      <w:pPr>
        <w:pStyle w:val="Paragrafi"/>
        <w:rPr>
          <w:spacing w:val="-4"/>
          <w:lang w:val="sq-AL"/>
        </w:rPr>
      </w:pPr>
      <w:r w:rsidRPr="00AD201A">
        <w:rPr>
          <w:spacing w:val="-4"/>
          <w:lang w:val="sq-AL"/>
        </w:rPr>
        <w:t>2. Rregullimi i zbritjes së TVSH-së, i parashikuar në pikën 1, të këtij neni, kryhet vetëm një herë për të gjithë kohën e mbetur të periudhës së rregullimit.</w:t>
      </w:r>
    </w:p>
    <w:p w14:paraId="05FAD0A6" w14:textId="77777777" w:rsidR="00320C49" w:rsidRPr="00AD201A" w:rsidRDefault="00320C49" w:rsidP="00320C49">
      <w:pPr>
        <w:pStyle w:val="Paragrafi"/>
        <w:rPr>
          <w:spacing w:val="-4"/>
          <w:sz w:val="14"/>
          <w:lang w:val="sq-AL"/>
        </w:rPr>
      </w:pPr>
    </w:p>
    <w:p w14:paraId="05FAD0A7" w14:textId="77777777" w:rsidR="00320C49" w:rsidRPr="00AD201A" w:rsidRDefault="00320C49" w:rsidP="00320C49">
      <w:pPr>
        <w:pStyle w:val="NeniNr"/>
        <w:keepNext w:val="0"/>
        <w:rPr>
          <w:spacing w:val="-4"/>
          <w:lang w:val="sq-AL"/>
        </w:rPr>
      </w:pPr>
      <w:r w:rsidRPr="00AD201A">
        <w:rPr>
          <w:spacing w:val="-4"/>
          <w:lang w:val="sq-AL"/>
        </w:rPr>
        <w:t>Neni 82</w:t>
      </w:r>
    </w:p>
    <w:p w14:paraId="05FAD0A8" w14:textId="77777777" w:rsidR="00320C49" w:rsidRPr="00AD201A" w:rsidRDefault="00320C49" w:rsidP="00320C49">
      <w:pPr>
        <w:pStyle w:val="NeniTitull"/>
        <w:keepNext w:val="0"/>
        <w:rPr>
          <w:spacing w:val="-4"/>
          <w:lang w:val="sq-AL"/>
        </w:rPr>
      </w:pPr>
      <w:r w:rsidRPr="00AD201A">
        <w:rPr>
          <w:spacing w:val="-4"/>
          <w:lang w:val="sq-AL"/>
        </w:rPr>
        <w:t>Të tjera për rregullimin e zbritjes së TVSH-së</w:t>
      </w:r>
    </w:p>
    <w:p w14:paraId="05FAD0A9" w14:textId="77777777" w:rsidR="00320C49" w:rsidRPr="00AD201A" w:rsidRDefault="00320C49" w:rsidP="00320C49">
      <w:pPr>
        <w:pStyle w:val="Paragrafi"/>
        <w:rPr>
          <w:spacing w:val="-4"/>
          <w:sz w:val="14"/>
          <w:lang w:val="sq-AL"/>
        </w:rPr>
      </w:pPr>
      <w:r w:rsidRPr="00AD201A">
        <w:rPr>
          <w:spacing w:val="-4"/>
          <w:lang w:val="sq-AL"/>
        </w:rPr>
        <w:t xml:space="preserve"> </w:t>
      </w:r>
    </w:p>
    <w:p w14:paraId="05FAD0AA" w14:textId="77777777" w:rsidR="00320C49" w:rsidRPr="00AD201A" w:rsidRDefault="00320C49" w:rsidP="00320C49">
      <w:pPr>
        <w:pStyle w:val="Paragrafi"/>
        <w:rPr>
          <w:spacing w:val="-4"/>
          <w:lang w:val="sq-AL"/>
        </w:rPr>
      </w:pPr>
      <w:r w:rsidRPr="00AD201A">
        <w:rPr>
          <w:spacing w:val="-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14:paraId="05FAD0AB" w14:textId="77777777" w:rsidR="00320C49" w:rsidRPr="00AD201A" w:rsidRDefault="00320C49" w:rsidP="00320C49">
      <w:pPr>
        <w:pStyle w:val="Paragrafi"/>
        <w:rPr>
          <w:spacing w:val="-4"/>
          <w:lang w:val="sq-AL"/>
        </w:rPr>
      </w:pPr>
      <w:r w:rsidRPr="00AD201A">
        <w:rPr>
          <w:spacing w:val="-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14:paraId="05FAD0AC" w14:textId="77777777" w:rsidR="00320C49" w:rsidRPr="00AD201A" w:rsidRDefault="00320C49" w:rsidP="00320C49">
      <w:pPr>
        <w:pStyle w:val="Paragrafi"/>
        <w:rPr>
          <w:spacing w:val="-4"/>
          <w:lang w:val="sq-AL"/>
        </w:rPr>
      </w:pPr>
      <w:r w:rsidRPr="00AD201A">
        <w:rPr>
          <w:spacing w:val="-4"/>
          <w:lang w:val="sq-AL"/>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14:paraId="05FAD0AD" w14:textId="77777777" w:rsidR="00320C49" w:rsidRPr="00AD201A" w:rsidRDefault="00320C49" w:rsidP="00320C49">
      <w:pPr>
        <w:pStyle w:val="Paragrafi"/>
        <w:rPr>
          <w:spacing w:val="-4"/>
          <w:sz w:val="14"/>
          <w:lang w:val="sq-AL"/>
        </w:rPr>
      </w:pPr>
    </w:p>
    <w:p w14:paraId="05FAD0AE" w14:textId="77777777" w:rsidR="00320C49" w:rsidRPr="00AD201A" w:rsidRDefault="00320C49" w:rsidP="00320C49">
      <w:pPr>
        <w:pStyle w:val="NeniNr"/>
        <w:keepNext w:val="0"/>
        <w:rPr>
          <w:spacing w:val="-4"/>
          <w:lang w:val="sq-AL"/>
        </w:rPr>
      </w:pPr>
      <w:r w:rsidRPr="00AD201A">
        <w:rPr>
          <w:spacing w:val="-4"/>
          <w:lang w:val="sq-AL"/>
        </w:rPr>
        <w:t>Neni 83</w:t>
      </w:r>
    </w:p>
    <w:p w14:paraId="05FAD0AF" w14:textId="77777777" w:rsidR="00320C49" w:rsidRPr="00AD201A" w:rsidRDefault="00320C49" w:rsidP="00320C49">
      <w:pPr>
        <w:pStyle w:val="NeniTitull"/>
        <w:keepNext w:val="0"/>
        <w:rPr>
          <w:spacing w:val="-4"/>
          <w:lang w:val="sq-AL"/>
        </w:rPr>
      </w:pPr>
      <w:r w:rsidRPr="00AD201A">
        <w:rPr>
          <w:spacing w:val="-4"/>
          <w:lang w:val="sq-AL"/>
        </w:rPr>
        <w:t>E drejta e zbritjes në lidhje me regjimin e ushtruar</w:t>
      </w:r>
    </w:p>
    <w:p w14:paraId="05FAD0B0" w14:textId="77777777" w:rsidR="00320C49" w:rsidRPr="00AD201A" w:rsidRDefault="00320C49" w:rsidP="00320C49">
      <w:pPr>
        <w:pStyle w:val="Paragrafi"/>
        <w:rPr>
          <w:spacing w:val="-4"/>
          <w:sz w:val="14"/>
          <w:lang w:val="sq-AL"/>
        </w:rPr>
      </w:pPr>
    </w:p>
    <w:p w14:paraId="05FAD0B1" w14:textId="77777777" w:rsidR="00320C49" w:rsidRPr="00AD201A" w:rsidRDefault="00320C49" w:rsidP="00320C49">
      <w:pPr>
        <w:pStyle w:val="Paragrafi"/>
        <w:rPr>
          <w:spacing w:val="-4"/>
          <w:lang w:val="sq-AL"/>
        </w:rPr>
      </w:pPr>
      <w:r w:rsidRPr="00AD201A">
        <w:rPr>
          <w:spacing w:val="-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14:paraId="05FAD0B2" w14:textId="77777777" w:rsidR="00320C49" w:rsidRPr="00AD201A" w:rsidRDefault="00320C49" w:rsidP="00320C49">
      <w:pPr>
        <w:pStyle w:val="Paragrafi"/>
        <w:rPr>
          <w:spacing w:val="-4"/>
          <w:sz w:val="12"/>
          <w:lang w:val="sq-AL"/>
        </w:rPr>
      </w:pPr>
    </w:p>
    <w:p w14:paraId="05FAD0B3" w14:textId="77777777" w:rsidR="00320C49" w:rsidRPr="00AD201A" w:rsidRDefault="00320C49" w:rsidP="00320C49">
      <w:pPr>
        <w:pStyle w:val="NeniNr"/>
        <w:keepNext w:val="0"/>
        <w:rPr>
          <w:spacing w:val="-4"/>
          <w:lang w:val="sq-AL"/>
        </w:rPr>
      </w:pPr>
      <w:r w:rsidRPr="00AD201A">
        <w:rPr>
          <w:spacing w:val="-4"/>
          <w:lang w:val="sq-AL"/>
        </w:rPr>
        <w:t>Neni 84</w:t>
      </w:r>
    </w:p>
    <w:p w14:paraId="05FAD0B4" w14:textId="77777777" w:rsidR="00320C49" w:rsidRPr="00AD201A" w:rsidRDefault="00320C49" w:rsidP="00320C49">
      <w:pPr>
        <w:pStyle w:val="NeniTitull"/>
        <w:keepNext w:val="0"/>
        <w:rPr>
          <w:spacing w:val="-4"/>
          <w:lang w:val="sq-AL"/>
        </w:rPr>
      </w:pPr>
      <w:r w:rsidRPr="00AD201A">
        <w:rPr>
          <w:spacing w:val="-4"/>
          <w:lang w:val="sq-AL"/>
        </w:rPr>
        <w:t>Borxhi i keq</w:t>
      </w:r>
    </w:p>
    <w:p w14:paraId="05FAD0B5" w14:textId="77777777" w:rsidR="00320C49" w:rsidRPr="00AD201A" w:rsidRDefault="00320C49" w:rsidP="00320C49">
      <w:pPr>
        <w:pStyle w:val="Paragrafi"/>
        <w:rPr>
          <w:spacing w:val="-4"/>
          <w:sz w:val="14"/>
          <w:lang w:val="sq-AL"/>
        </w:rPr>
      </w:pPr>
      <w:r w:rsidRPr="00AD201A">
        <w:rPr>
          <w:spacing w:val="-4"/>
          <w:lang w:val="sq-AL"/>
        </w:rPr>
        <w:t xml:space="preserve"> </w:t>
      </w:r>
    </w:p>
    <w:p w14:paraId="05FAD0B6" w14:textId="77777777" w:rsidR="00320C49" w:rsidRPr="00AD201A" w:rsidRDefault="00320C49" w:rsidP="00320C49">
      <w:pPr>
        <w:pStyle w:val="Paragrafi"/>
        <w:rPr>
          <w:spacing w:val="-4"/>
          <w:lang w:val="sq-AL"/>
        </w:rPr>
      </w:pPr>
      <w:r w:rsidRPr="00AD201A">
        <w:rPr>
          <w:spacing w:val="-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14:paraId="05FAD0B7" w14:textId="77777777" w:rsidR="00320C49" w:rsidRPr="00AD201A" w:rsidRDefault="00320C49" w:rsidP="00320C49">
      <w:pPr>
        <w:pStyle w:val="Paragrafi"/>
        <w:rPr>
          <w:spacing w:val="-4"/>
          <w:lang w:val="sq-AL"/>
        </w:rPr>
      </w:pPr>
      <w:r w:rsidRPr="00AD201A">
        <w:rPr>
          <w:spacing w:val="-4"/>
          <w:lang w:val="sq-AL"/>
        </w:rPr>
        <w:t>2. Zbritja e TVSH-së lejohet në çdo periudhë tatimore pasi borxhi bëhet borxh i keq dhe fillon, të paktën, gjashtë muaj pas mbylljes së periudhës tatimore, për të cilën TVSH-ja ishte zbatuar në lidhje me furnizimin.</w:t>
      </w:r>
    </w:p>
    <w:p w14:paraId="05FAD0B8" w14:textId="77777777" w:rsidR="00320C49" w:rsidRPr="00AD201A" w:rsidRDefault="00320C49" w:rsidP="00320C49">
      <w:pPr>
        <w:pStyle w:val="Paragrafi"/>
        <w:rPr>
          <w:spacing w:val="-4"/>
          <w:lang w:val="sq-AL"/>
        </w:rPr>
      </w:pPr>
      <w:r w:rsidRPr="00AD201A">
        <w:rPr>
          <w:spacing w:val="-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14:paraId="05FAD0B9" w14:textId="77777777" w:rsidR="00320C49" w:rsidRPr="00AD201A" w:rsidRDefault="00320C49" w:rsidP="00320C49">
      <w:pPr>
        <w:pStyle w:val="Paragrafi"/>
        <w:rPr>
          <w:spacing w:val="-4"/>
          <w:lang w:val="sq-AL"/>
        </w:rPr>
      </w:pPr>
      <w:r w:rsidRPr="00AD201A">
        <w:rPr>
          <w:spacing w:val="-4"/>
          <w:lang w:val="sq-AL"/>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14:paraId="05FAD0BA" w14:textId="77777777" w:rsidR="00320C49" w:rsidRPr="00AD201A" w:rsidRDefault="00320C49" w:rsidP="00320C49">
      <w:pPr>
        <w:pStyle w:val="VENDOSI"/>
        <w:rPr>
          <w:sz w:val="12"/>
          <w:lang w:val="sq-AL"/>
        </w:rPr>
      </w:pPr>
    </w:p>
    <w:p w14:paraId="05FAD0BB" w14:textId="77777777" w:rsidR="00320C49" w:rsidRPr="00AD201A" w:rsidRDefault="00320C49" w:rsidP="00320C49">
      <w:pPr>
        <w:pStyle w:val="VENDOSI"/>
        <w:rPr>
          <w:lang w:val="sq-AL"/>
        </w:rPr>
      </w:pPr>
      <w:r w:rsidRPr="00AD201A">
        <w:rPr>
          <w:lang w:val="sq-AL"/>
        </w:rPr>
        <w:t>KREU X</w:t>
      </w:r>
    </w:p>
    <w:p w14:paraId="05FAD0BC" w14:textId="77777777" w:rsidR="00320C49" w:rsidRPr="00AD201A" w:rsidRDefault="00320C49" w:rsidP="00320C49">
      <w:pPr>
        <w:pStyle w:val="VENDOSI"/>
        <w:rPr>
          <w:lang w:val="sq-AL"/>
        </w:rPr>
      </w:pPr>
      <w:r w:rsidRPr="00AD201A">
        <w:rPr>
          <w:lang w:val="sq-AL"/>
        </w:rPr>
        <w:t xml:space="preserve"> DETYRIMET E PERSONAVE TË TATUESHËM  DHE TË DISA PERSONAVE JO TË TATUESHËM</w:t>
      </w:r>
    </w:p>
    <w:p w14:paraId="05FAD0BD" w14:textId="77777777" w:rsidR="00320C49" w:rsidRPr="00AD201A" w:rsidRDefault="00320C49" w:rsidP="00320C49">
      <w:pPr>
        <w:pStyle w:val="Paragrafi"/>
        <w:rPr>
          <w:spacing w:val="-4"/>
          <w:sz w:val="12"/>
          <w:lang w:val="sq-AL"/>
        </w:rPr>
      </w:pPr>
    </w:p>
    <w:p w14:paraId="05FAD0BE" w14:textId="77777777" w:rsidR="00320C49" w:rsidRPr="00AD201A" w:rsidRDefault="00320C49" w:rsidP="00320C49">
      <w:pPr>
        <w:pStyle w:val="VENDOSI"/>
        <w:rPr>
          <w:lang w:val="sq-AL"/>
        </w:rPr>
      </w:pPr>
      <w:r w:rsidRPr="00AD201A">
        <w:rPr>
          <w:lang w:val="sq-AL"/>
        </w:rPr>
        <w:t>Seksioni 1</w:t>
      </w:r>
    </w:p>
    <w:p w14:paraId="05FAD0BF" w14:textId="77777777" w:rsidR="00320C49" w:rsidRPr="00AD201A" w:rsidRDefault="00320C49" w:rsidP="00320C49">
      <w:pPr>
        <w:pStyle w:val="VENDOSI"/>
        <w:rPr>
          <w:lang w:val="sq-AL"/>
        </w:rPr>
      </w:pPr>
      <w:r w:rsidRPr="00AD201A">
        <w:rPr>
          <w:lang w:val="sq-AL"/>
        </w:rPr>
        <w:t>Detyrimet e pagesës së TVSH-së dhe personat përgjegjës</w:t>
      </w:r>
    </w:p>
    <w:p w14:paraId="05FAD0C0" w14:textId="77777777" w:rsidR="00320C49" w:rsidRPr="00AD201A" w:rsidRDefault="00320C49" w:rsidP="00320C49">
      <w:pPr>
        <w:pStyle w:val="Paragrafi"/>
        <w:rPr>
          <w:spacing w:val="-4"/>
          <w:sz w:val="12"/>
          <w:lang w:val="sq-AL"/>
        </w:rPr>
      </w:pPr>
    </w:p>
    <w:p w14:paraId="05FAD0C1" w14:textId="77777777" w:rsidR="00320C49" w:rsidRPr="00AD201A" w:rsidRDefault="00320C49" w:rsidP="00320C49">
      <w:pPr>
        <w:pStyle w:val="NeniNr"/>
        <w:keepNext w:val="0"/>
        <w:rPr>
          <w:spacing w:val="-4"/>
          <w:lang w:val="sq-AL"/>
        </w:rPr>
      </w:pPr>
      <w:r w:rsidRPr="00AD201A">
        <w:rPr>
          <w:spacing w:val="-4"/>
          <w:lang w:val="sq-AL"/>
        </w:rPr>
        <w:t>Neni 85</w:t>
      </w:r>
    </w:p>
    <w:p w14:paraId="05FAD0C2" w14:textId="77777777" w:rsidR="00320C49" w:rsidRPr="00AD201A" w:rsidRDefault="00320C49" w:rsidP="00320C49">
      <w:pPr>
        <w:pStyle w:val="NeniTitull"/>
        <w:keepNext w:val="0"/>
        <w:rPr>
          <w:spacing w:val="-4"/>
          <w:lang w:val="sq-AL"/>
        </w:rPr>
      </w:pPr>
      <w:r w:rsidRPr="00AD201A">
        <w:rPr>
          <w:spacing w:val="-4"/>
          <w:lang w:val="sq-AL"/>
        </w:rPr>
        <w:t>Koncepti i personit të tatueshëm në lidhje me vendndodhjen</w:t>
      </w:r>
    </w:p>
    <w:p w14:paraId="05FAD0C3" w14:textId="77777777" w:rsidR="00320C49" w:rsidRPr="00AD201A" w:rsidRDefault="00320C49" w:rsidP="00320C49">
      <w:pPr>
        <w:pStyle w:val="Paragrafi"/>
        <w:rPr>
          <w:spacing w:val="-4"/>
          <w:sz w:val="10"/>
          <w:lang w:val="sq-AL"/>
        </w:rPr>
      </w:pPr>
      <w:r w:rsidRPr="00AD201A">
        <w:rPr>
          <w:spacing w:val="-4"/>
          <w:lang w:val="sq-AL"/>
        </w:rPr>
        <w:t xml:space="preserve"> </w:t>
      </w:r>
    </w:p>
    <w:p w14:paraId="05FAD0C4" w14:textId="77777777" w:rsidR="00320C49" w:rsidRPr="00AD201A" w:rsidRDefault="00320C49" w:rsidP="00320C49">
      <w:pPr>
        <w:pStyle w:val="Paragrafi"/>
        <w:rPr>
          <w:spacing w:val="-4"/>
          <w:lang w:val="sq-AL"/>
        </w:rPr>
      </w:pPr>
      <w:r w:rsidRPr="00AD201A">
        <w:rPr>
          <w:spacing w:val="-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14:paraId="05FAD0C5" w14:textId="77777777" w:rsidR="00320C49" w:rsidRPr="00AD201A" w:rsidRDefault="00320C49" w:rsidP="00320C49">
      <w:pPr>
        <w:pStyle w:val="Paragrafi"/>
        <w:rPr>
          <w:spacing w:val="-4"/>
          <w:sz w:val="10"/>
          <w:lang w:val="sq-AL"/>
        </w:rPr>
      </w:pPr>
    </w:p>
    <w:p w14:paraId="5485279F" w14:textId="77777777" w:rsidR="00AD201A" w:rsidRDefault="00AD201A" w:rsidP="00320C49">
      <w:pPr>
        <w:pStyle w:val="NeniNr"/>
        <w:keepNext w:val="0"/>
        <w:rPr>
          <w:spacing w:val="-4"/>
          <w:lang w:val="sq-AL"/>
        </w:rPr>
      </w:pPr>
    </w:p>
    <w:p w14:paraId="134DE9EA" w14:textId="77777777" w:rsidR="00AD201A" w:rsidRDefault="00AD201A" w:rsidP="00320C49">
      <w:pPr>
        <w:pStyle w:val="NeniNr"/>
        <w:keepNext w:val="0"/>
        <w:rPr>
          <w:spacing w:val="-4"/>
          <w:lang w:val="sq-AL"/>
        </w:rPr>
      </w:pPr>
    </w:p>
    <w:p w14:paraId="05FAD0C6" w14:textId="77777777" w:rsidR="00320C49" w:rsidRPr="00AD201A" w:rsidRDefault="00320C49" w:rsidP="00320C49">
      <w:pPr>
        <w:pStyle w:val="NeniNr"/>
        <w:keepNext w:val="0"/>
        <w:rPr>
          <w:spacing w:val="-4"/>
          <w:lang w:val="sq-AL"/>
        </w:rPr>
      </w:pPr>
      <w:r w:rsidRPr="00AD201A">
        <w:rPr>
          <w:spacing w:val="-4"/>
          <w:lang w:val="sq-AL"/>
        </w:rPr>
        <w:t>Neni 86</w:t>
      </w:r>
    </w:p>
    <w:p w14:paraId="05FAD0C7" w14:textId="77777777" w:rsidR="00320C49" w:rsidRPr="00AD201A" w:rsidRDefault="00320C49" w:rsidP="00320C49">
      <w:pPr>
        <w:pStyle w:val="NeniTitull"/>
        <w:keepNext w:val="0"/>
        <w:rPr>
          <w:spacing w:val="-4"/>
          <w:lang w:val="sq-AL"/>
        </w:rPr>
      </w:pPr>
      <w:r w:rsidRPr="00AD201A">
        <w:rPr>
          <w:spacing w:val="-4"/>
          <w:lang w:val="sq-AL"/>
        </w:rPr>
        <w:t>Personi përgjegjës për pagesën e TVSH-së</w:t>
      </w:r>
    </w:p>
    <w:p w14:paraId="05FAD0C8" w14:textId="77777777" w:rsidR="00320C49" w:rsidRPr="00AD201A" w:rsidRDefault="00320C49" w:rsidP="00320C49">
      <w:pPr>
        <w:pStyle w:val="Paragrafi"/>
        <w:rPr>
          <w:spacing w:val="-4"/>
          <w:sz w:val="12"/>
          <w:lang w:val="sq-AL"/>
        </w:rPr>
      </w:pPr>
    </w:p>
    <w:p w14:paraId="05FAD0C9" w14:textId="77777777" w:rsidR="00320C49" w:rsidRPr="00AD201A" w:rsidRDefault="00320C49" w:rsidP="00320C49">
      <w:pPr>
        <w:pStyle w:val="Paragrafi"/>
        <w:rPr>
          <w:spacing w:val="-4"/>
          <w:lang w:val="sq-AL"/>
        </w:rPr>
      </w:pPr>
      <w:r w:rsidRPr="00AD201A">
        <w:rPr>
          <w:spacing w:val="-4"/>
          <w:lang w:val="sq-AL"/>
        </w:rPr>
        <w:t>1. TVSH-ja paguhet nga ana e personit të tatueshëm që kryen një furnizim mallrash ose shërbimesh të tatueshëm, përveç rasteve kur përcaktohet ndryshe.</w:t>
      </w:r>
    </w:p>
    <w:p w14:paraId="05FAD0CA" w14:textId="77777777" w:rsidR="00320C49" w:rsidRPr="00AD201A" w:rsidRDefault="00320C49" w:rsidP="00320C49">
      <w:pPr>
        <w:pStyle w:val="Paragrafi"/>
        <w:rPr>
          <w:spacing w:val="-4"/>
          <w:lang w:val="sq-AL"/>
        </w:rPr>
      </w:pPr>
      <w:r w:rsidRPr="00AD201A">
        <w:rPr>
          <w:spacing w:val="-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14:paraId="05FAD0CB" w14:textId="77777777" w:rsidR="00320C49" w:rsidRPr="00AD201A" w:rsidRDefault="00320C49" w:rsidP="00320C49">
      <w:pPr>
        <w:pStyle w:val="Paragrafi"/>
        <w:rPr>
          <w:spacing w:val="-4"/>
          <w:lang w:val="sq-AL"/>
        </w:rPr>
      </w:pPr>
      <w:r w:rsidRPr="00AD201A">
        <w:rPr>
          <w:spacing w:val="-4"/>
          <w:lang w:val="sq-AL"/>
        </w:rPr>
        <w:t>3. TVSH-ja paguhet nga çdo person, i cili e shënon TVSH-në në një faturë.</w:t>
      </w:r>
    </w:p>
    <w:p w14:paraId="05FAD0CC" w14:textId="77777777" w:rsidR="00320C49" w:rsidRPr="00AD201A" w:rsidRDefault="00320C49" w:rsidP="00320C49">
      <w:pPr>
        <w:pStyle w:val="Paragrafi"/>
        <w:rPr>
          <w:spacing w:val="-4"/>
          <w:lang w:val="sq-AL"/>
        </w:rPr>
      </w:pPr>
      <w:r w:rsidRPr="00AD201A">
        <w:rPr>
          <w:spacing w:val="-4"/>
          <w:lang w:val="sq-AL"/>
        </w:rPr>
        <w:t>4. Kur fatura e lëshuar nuk përkon me furnizimin e mallit apo me kryerjen e shërbimit ose tregon një çmim që nuk duhet të paguhet efektivisht nga blerësi, TVSH-ja paguhet nga personi që e ka faturuar atë.</w:t>
      </w:r>
    </w:p>
    <w:p w14:paraId="05FAD0CD" w14:textId="77777777" w:rsidR="00320C49" w:rsidRPr="00AD201A" w:rsidRDefault="00320C49" w:rsidP="00320C49">
      <w:pPr>
        <w:pStyle w:val="Paragrafi"/>
        <w:rPr>
          <w:spacing w:val="-4"/>
          <w:lang w:val="sq-AL"/>
        </w:rPr>
      </w:pPr>
      <w:r w:rsidRPr="00AD201A">
        <w:rPr>
          <w:spacing w:val="-4"/>
          <w:lang w:val="sq-AL"/>
        </w:rPr>
        <w:t>5. Në import TVSH-ja paguhet nga personi ose personat përgjegjës për pagesën e detyrimeve doganore në import, siç përcaktohet në Kodin Doganor të Republikës së Shqipërisë.</w:t>
      </w:r>
    </w:p>
    <w:p w14:paraId="05FAD0CE" w14:textId="77777777" w:rsidR="00320C49" w:rsidRPr="00AD201A" w:rsidRDefault="00320C49" w:rsidP="00320C49">
      <w:pPr>
        <w:pStyle w:val="Paragrafi"/>
        <w:rPr>
          <w:spacing w:val="-4"/>
          <w:lang w:val="sq-AL"/>
        </w:rPr>
      </w:pPr>
      <w:r w:rsidRPr="00AD201A">
        <w:rPr>
          <w:spacing w:val="-4"/>
          <w:lang w:val="sq-AL"/>
        </w:rPr>
        <w:t>6. TVSH-ja paguhet nga personi, i cili çliron mallrat për qarkullim të lirë nga regjimet e përcaktuara në nenet 64 dhe 65, të këtij ligji.</w:t>
      </w:r>
    </w:p>
    <w:p w14:paraId="05FAD0CF"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14:paraId="05FAD0D0" w14:textId="77777777" w:rsidR="00320C49" w:rsidRPr="00AD201A" w:rsidRDefault="00320C49" w:rsidP="00320C49">
      <w:pPr>
        <w:pStyle w:val="Paragrafi"/>
        <w:rPr>
          <w:spacing w:val="-4"/>
          <w:lang w:val="sq-AL"/>
        </w:rPr>
      </w:pPr>
      <w:r w:rsidRPr="00AD201A">
        <w:rPr>
          <w:spacing w:val="-4"/>
          <w:lang w:val="sq-AL"/>
        </w:rPr>
        <w:t>8. Parashikimi i bërë në pikën 7, të këtij neni, dhe në pikën 7, të nenit 76, të këtij ligji, nuk zbatohen njëkohësisht për të njëjtin furnizim.</w:t>
      </w:r>
    </w:p>
    <w:p w14:paraId="05FAD0D1" w14:textId="77777777" w:rsidR="00320C49" w:rsidRPr="00AD201A" w:rsidRDefault="00320C49" w:rsidP="00320C49">
      <w:pPr>
        <w:pStyle w:val="Paragrafi"/>
        <w:rPr>
          <w:spacing w:val="-4"/>
          <w:sz w:val="12"/>
          <w:lang w:val="sq-AL"/>
        </w:rPr>
      </w:pPr>
    </w:p>
    <w:p w14:paraId="05FAD0D2" w14:textId="77777777" w:rsidR="00320C49" w:rsidRPr="00AD201A" w:rsidRDefault="00320C49" w:rsidP="00320C49">
      <w:pPr>
        <w:pStyle w:val="NeniNr"/>
        <w:keepNext w:val="0"/>
        <w:rPr>
          <w:spacing w:val="-4"/>
          <w:lang w:val="sq-AL"/>
        </w:rPr>
      </w:pPr>
      <w:r w:rsidRPr="00AD201A">
        <w:rPr>
          <w:spacing w:val="-4"/>
          <w:lang w:val="sq-AL"/>
        </w:rPr>
        <w:t>Neni 87</w:t>
      </w:r>
    </w:p>
    <w:p w14:paraId="05FAD0D3" w14:textId="77777777" w:rsidR="00320C49" w:rsidRPr="00AD201A" w:rsidRDefault="00320C49" w:rsidP="00320C49">
      <w:pPr>
        <w:pStyle w:val="NeniTitull"/>
        <w:keepNext w:val="0"/>
        <w:rPr>
          <w:spacing w:val="-4"/>
          <w:lang w:val="sq-AL"/>
        </w:rPr>
      </w:pPr>
      <w:r w:rsidRPr="00AD201A">
        <w:rPr>
          <w:spacing w:val="-4"/>
          <w:lang w:val="sq-AL"/>
        </w:rPr>
        <w:t>Përfaqësuesi tatimor</w:t>
      </w:r>
    </w:p>
    <w:p w14:paraId="05FAD0D4" w14:textId="77777777" w:rsidR="00320C49" w:rsidRPr="00AD201A" w:rsidRDefault="00320C49" w:rsidP="00320C49">
      <w:pPr>
        <w:pStyle w:val="Paragrafi"/>
        <w:rPr>
          <w:spacing w:val="-4"/>
          <w:sz w:val="10"/>
          <w:lang w:val="sq-AL"/>
        </w:rPr>
      </w:pPr>
    </w:p>
    <w:p w14:paraId="05FAD0D5" w14:textId="77777777" w:rsidR="00320C49" w:rsidRPr="00AD201A" w:rsidRDefault="00320C49" w:rsidP="00320C49">
      <w:pPr>
        <w:pStyle w:val="Paragrafi"/>
        <w:rPr>
          <w:spacing w:val="-4"/>
          <w:lang w:val="sq-AL"/>
        </w:rPr>
      </w:pPr>
      <w:r w:rsidRPr="00AD201A">
        <w:rPr>
          <w:spacing w:val="-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14:paraId="05FAD0D6" w14:textId="77777777" w:rsidR="00A66FE9" w:rsidRPr="00AD201A" w:rsidRDefault="00A66FE9" w:rsidP="00320C49">
      <w:pPr>
        <w:pStyle w:val="NeniNr"/>
        <w:keepNext w:val="0"/>
        <w:rPr>
          <w:spacing w:val="-4"/>
          <w:lang w:val="sq-AL"/>
        </w:rPr>
      </w:pPr>
    </w:p>
    <w:p w14:paraId="05FAD0D7" w14:textId="77777777" w:rsidR="00320C49" w:rsidRPr="00AD201A" w:rsidRDefault="00320C49" w:rsidP="00320C49">
      <w:pPr>
        <w:pStyle w:val="NeniNr"/>
        <w:keepNext w:val="0"/>
        <w:rPr>
          <w:spacing w:val="-4"/>
          <w:lang w:val="sq-AL"/>
        </w:rPr>
      </w:pPr>
      <w:r w:rsidRPr="00AD201A">
        <w:rPr>
          <w:spacing w:val="-4"/>
          <w:lang w:val="sq-AL"/>
        </w:rPr>
        <w:t>Neni 88</w:t>
      </w:r>
    </w:p>
    <w:p w14:paraId="05FAD0D8" w14:textId="77777777" w:rsidR="00320C49" w:rsidRPr="00AD201A" w:rsidRDefault="00320C49" w:rsidP="00320C49">
      <w:pPr>
        <w:pStyle w:val="NeniTitull"/>
        <w:keepNext w:val="0"/>
        <w:rPr>
          <w:spacing w:val="-4"/>
          <w:lang w:val="sq-AL"/>
        </w:rPr>
      </w:pPr>
      <w:r w:rsidRPr="00AD201A">
        <w:rPr>
          <w:spacing w:val="-4"/>
          <w:lang w:val="sq-AL"/>
        </w:rPr>
        <w:t>Rregullat e përfaqësuesit tatimor</w:t>
      </w:r>
    </w:p>
    <w:p w14:paraId="05FAD0D9" w14:textId="77777777" w:rsidR="00320C49" w:rsidRPr="00AD201A" w:rsidRDefault="00320C49" w:rsidP="00320C49">
      <w:pPr>
        <w:pStyle w:val="Paragrafi"/>
        <w:rPr>
          <w:spacing w:val="-4"/>
          <w:sz w:val="14"/>
          <w:lang w:val="sq-AL"/>
        </w:rPr>
      </w:pPr>
    </w:p>
    <w:p w14:paraId="05FAD0DA" w14:textId="77777777" w:rsidR="00320C49" w:rsidRPr="00AD201A" w:rsidRDefault="00320C49" w:rsidP="00320C49">
      <w:pPr>
        <w:pStyle w:val="Paragrafi"/>
        <w:rPr>
          <w:spacing w:val="-4"/>
          <w:lang w:val="sq-AL"/>
        </w:rPr>
      </w:pPr>
      <w:r w:rsidRPr="00AD201A">
        <w:rPr>
          <w:spacing w:val="-4"/>
          <w:lang w:val="sq-AL"/>
        </w:rPr>
        <w:t>1. Një person caktohet si përfaqësues tatimor i personit që nuk është i vendosur në Republikën e Shqipërisë vetëm në qoftë se ai ka një vend të veprimtarisë ekonomike në Republikën e Shqipërisë.</w:t>
      </w:r>
    </w:p>
    <w:p w14:paraId="05FAD0DB" w14:textId="77777777" w:rsidR="00320C49" w:rsidRPr="00AD201A" w:rsidRDefault="00320C49" w:rsidP="00320C49">
      <w:pPr>
        <w:pStyle w:val="Paragrafi"/>
        <w:rPr>
          <w:spacing w:val="-4"/>
          <w:lang w:val="sq-AL"/>
        </w:rPr>
      </w:pPr>
      <w:r w:rsidRPr="00AD201A">
        <w:rPr>
          <w:spacing w:val="-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14:paraId="05FAD0DC" w14:textId="77777777" w:rsidR="00320C49" w:rsidRPr="00AD201A" w:rsidRDefault="00320C49" w:rsidP="00320C49">
      <w:pPr>
        <w:pStyle w:val="Paragrafi"/>
        <w:rPr>
          <w:spacing w:val="-4"/>
          <w:lang w:val="sq-AL"/>
        </w:rPr>
      </w:pPr>
      <w:r w:rsidRPr="00AD201A">
        <w:rPr>
          <w:spacing w:val="-4"/>
          <w:lang w:val="sq-AL"/>
        </w:rPr>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14:paraId="05FAD0DD" w14:textId="77777777" w:rsidR="00320C49" w:rsidRPr="00AD201A" w:rsidRDefault="00320C49" w:rsidP="00320C49">
      <w:pPr>
        <w:pStyle w:val="Paragrafi"/>
        <w:rPr>
          <w:spacing w:val="-4"/>
          <w:sz w:val="14"/>
          <w:lang w:val="sq-AL"/>
        </w:rPr>
      </w:pPr>
    </w:p>
    <w:p w14:paraId="05FAD0DE" w14:textId="77777777" w:rsidR="00320C49" w:rsidRPr="00AD201A" w:rsidRDefault="00320C49" w:rsidP="00320C49">
      <w:pPr>
        <w:pStyle w:val="TitulliTitull"/>
        <w:keepNext w:val="0"/>
        <w:rPr>
          <w:spacing w:val="-4"/>
          <w:lang w:val="sq-AL"/>
        </w:rPr>
      </w:pPr>
      <w:r w:rsidRPr="00AD201A">
        <w:rPr>
          <w:spacing w:val="-4"/>
          <w:lang w:val="sq-AL"/>
        </w:rPr>
        <w:t>Seksioni 2</w:t>
      </w:r>
    </w:p>
    <w:p w14:paraId="05FAD0DF" w14:textId="77777777" w:rsidR="00320C49" w:rsidRPr="00AD201A" w:rsidRDefault="00320C49" w:rsidP="00320C49">
      <w:pPr>
        <w:pStyle w:val="TitulliTitull"/>
        <w:keepNext w:val="0"/>
        <w:rPr>
          <w:spacing w:val="-4"/>
          <w:lang w:val="sq-AL"/>
        </w:rPr>
      </w:pPr>
      <w:r w:rsidRPr="00AD201A">
        <w:rPr>
          <w:spacing w:val="-4"/>
          <w:lang w:val="sq-AL"/>
        </w:rPr>
        <w:t>Rregullat e pagimit të TVSH-së</w:t>
      </w:r>
    </w:p>
    <w:p w14:paraId="05FAD0E0" w14:textId="77777777" w:rsidR="00320C49" w:rsidRPr="00AD201A" w:rsidRDefault="00320C49" w:rsidP="00320C49">
      <w:pPr>
        <w:pStyle w:val="Paragrafi"/>
        <w:rPr>
          <w:spacing w:val="-4"/>
          <w:sz w:val="14"/>
          <w:lang w:val="sq-AL"/>
        </w:rPr>
      </w:pPr>
    </w:p>
    <w:p w14:paraId="05FAD0E1" w14:textId="77777777" w:rsidR="00320C49" w:rsidRPr="00AD201A" w:rsidRDefault="00320C49" w:rsidP="00320C49">
      <w:pPr>
        <w:pStyle w:val="NeniNr"/>
        <w:keepNext w:val="0"/>
        <w:rPr>
          <w:spacing w:val="-4"/>
          <w:lang w:val="sq-AL"/>
        </w:rPr>
      </w:pPr>
      <w:r w:rsidRPr="00AD201A">
        <w:rPr>
          <w:spacing w:val="-4"/>
          <w:lang w:val="sq-AL"/>
        </w:rPr>
        <w:t>Neni 89</w:t>
      </w:r>
    </w:p>
    <w:p w14:paraId="05FAD0E2" w14:textId="77777777" w:rsidR="00320C49" w:rsidRPr="00AD201A" w:rsidRDefault="00320C49" w:rsidP="00320C49">
      <w:pPr>
        <w:pStyle w:val="NeniTitull"/>
        <w:keepNext w:val="0"/>
        <w:rPr>
          <w:spacing w:val="-4"/>
          <w:lang w:val="sq-AL"/>
        </w:rPr>
      </w:pPr>
      <w:r w:rsidRPr="00AD201A">
        <w:rPr>
          <w:spacing w:val="-4"/>
          <w:lang w:val="sq-AL"/>
        </w:rPr>
        <w:t>Pagesa e TVSH-së</w:t>
      </w:r>
    </w:p>
    <w:p w14:paraId="05FAD0E3" w14:textId="77777777" w:rsidR="00320C49" w:rsidRPr="00AD201A" w:rsidRDefault="00320C49" w:rsidP="00320C49">
      <w:pPr>
        <w:pStyle w:val="Paragrafi"/>
        <w:rPr>
          <w:spacing w:val="-4"/>
          <w:sz w:val="14"/>
          <w:lang w:val="sq-AL"/>
        </w:rPr>
      </w:pPr>
    </w:p>
    <w:p w14:paraId="05FAD0E4" w14:textId="77777777" w:rsidR="00320C49" w:rsidRPr="00AD201A" w:rsidRDefault="00320C49" w:rsidP="00320C49">
      <w:pPr>
        <w:pStyle w:val="Paragrafi"/>
        <w:rPr>
          <w:spacing w:val="-4"/>
          <w:lang w:val="sq-AL"/>
        </w:rPr>
      </w:pPr>
      <w:r w:rsidRPr="00AD201A">
        <w:rPr>
          <w:spacing w:val="-4"/>
          <w:lang w:val="sq-AL"/>
        </w:rPr>
        <w:t>Çdo person i tatueshëm, i cili është pagues i TVSH-së, duhet të paguajë shumën e TVSH-së së pagueshme jo më vonë se data e paraqitjes së deklaratës së TVSH-së, të hartuar në përputhje me nenin 106, të këtij ligji.</w:t>
      </w:r>
    </w:p>
    <w:p w14:paraId="05FAD0E5" w14:textId="77777777" w:rsidR="00320C49" w:rsidRPr="00AD201A" w:rsidRDefault="00320C49" w:rsidP="00320C49">
      <w:pPr>
        <w:pStyle w:val="Paragrafi"/>
        <w:rPr>
          <w:spacing w:val="-4"/>
          <w:sz w:val="14"/>
          <w:lang w:val="sq-AL"/>
        </w:rPr>
      </w:pPr>
    </w:p>
    <w:p w14:paraId="3EC1ACC5" w14:textId="77777777" w:rsidR="00AD201A" w:rsidRDefault="00AD201A" w:rsidP="00320C49">
      <w:pPr>
        <w:pStyle w:val="NeniNr"/>
        <w:keepNext w:val="0"/>
        <w:rPr>
          <w:spacing w:val="-4"/>
          <w:lang w:val="sq-AL"/>
        </w:rPr>
      </w:pPr>
    </w:p>
    <w:p w14:paraId="270DDE8E" w14:textId="77777777" w:rsidR="00AD201A" w:rsidRDefault="00AD201A" w:rsidP="00320C49">
      <w:pPr>
        <w:pStyle w:val="NeniNr"/>
        <w:keepNext w:val="0"/>
        <w:rPr>
          <w:spacing w:val="-4"/>
          <w:lang w:val="sq-AL"/>
        </w:rPr>
      </w:pPr>
    </w:p>
    <w:p w14:paraId="05FAD0E6" w14:textId="77777777" w:rsidR="00320C49" w:rsidRPr="00AD201A" w:rsidRDefault="00320C49" w:rsidP="00320C49">
      <w:pPr>
        <w:pStyle w:val="NeniNr"/>
        <w:keepNext w:val="0"/>
        <w:rPr>
          <w:spacing w:val="-4"/>
          <w:lang w:val="sq-AL"/>
        </w:rPr>
      </w:pPr>
      <w:r w:rsidRPr="00AD201A">
        <w:rPr>
          <w:spacing w:val="-4"/>
          <w:lang w:val="sq-AL"/>
        </w:rPr>
        <w:t>Neni 90</w:t>
      </w:r>
    </w:p>
    <w:p w14:paraId="05FAD0E7" w14:textId="77777777" w:rsidR="00320C49" w:rsidRPr="00AD201A" w:rsidRDefault="00320C49" w:rsidP="00320C49">
      <w:pPr>
        <w:pStyle w:val="NeniTitull"/>
        <w:keepNext w:val="0"/>
        <w:rPr>
          <w:spacing w:val="-4"/>
          <w:lang w:val="sq-AL"/>
        </w:rPr>
      </w:pPr>
      <w:r w:rsidRPr="00AD201A">
        <w:rPr>
          <w:spacing w:val="-4"/>
          <w:lang w:val="sq-AL"/>
        </w:rPr>
        <w:t>Pagesa e TVSH-së në importin e mallrave</w:t>
      </w:r>
    </w:p>
    <w:p w14:paraId="05FAD0E8" w14:textId="77777777" w:rsidR="00320C49" w:rsidRPr="00AD201A" w:rsidRDefault="00320C49" w:rsidP="00320C49">
      <w:pPr>
        <w:pStyle w:val="Paragrafi"/>
        <w:rPr>
          <w:spacing w:val="-4"/>
          <w:sz w:val="14"/>
          <w:lang w:val="sq-AL"/>
        </w:rPr>
      </w:pPr>
      <w:r w:rsidRPr="00AD201A">
        <w:rPr>
          <w:spacing w:val="-4"/>
          <w:lang w:val="sq-AL"/>
        </w:rPr>
        <w:t xml:space="preserve"> </w:t>
      </w:r>
    </w:p>
    <w:p w14:paraId="05FAD0E9" w14:textId="77777777" w:rsidR="00320C49" w:rsidRPr="00AD201A" w:rsidRDefault="00320C49" w:rsidP="00320C49">
      <w:pPr>
        <w:pStyle w:val="Paragrafi"/>
        <w:rPr>
          <w:spacing w:val="-4"/>
          <w:lang w:val="sq-AL"/>
        </w:rPr>
      </w:pPr>
      <w:r w:rsidRPr="00AD201A">
        <w:rPr>
          <w:spacing w:val="-4"/>
          <w:lang w:val="sq-AL"/>
        </w:rPr>
        <w:t>Pagesa e TVSH-së për importimet e mallrave bëhet siç përcaktohet në Kodin Doganor të Republikës së Shqipërisë për pagesën e detyrimeve doganore në import.</w:t>
      </w:r>
    </w:p>
    <w:p w14:paraId="05FAD0EA" w14:textId="77777777" w:rsidR="00320C49" w:rsidRPr="00AD201A" w:rsidRDefault="00320C49" w:rsidP="00320C49">
      <w:pPr>
        <w:pStyle w:val="Paragrafi"/>
        <w:rPr>
          <w:spacing w:val="-4"/>
          <w:sz w:val="14"/>
          <w:lang w:val="sq-AL"/>
        </w:rPr>
      </w:pPr>
    </w:p>
    <w:p w14:paraId="05FAD0EB" w14:textId="77777777" w:rsidR="00320C49" w:rsidRPr="00AD201A" w:rsidRDefault="00320C49" w:rsidP="00320C49">
      <w:pPr>
        <w:pStyle w:val="VENDOSI"/>
        <w:rPr>
          <w:lang w:val="sq-AL"/>
        </w:rPr>
      </w:pPr>
      <w:r w:rsidRPr="00AD201A">
        <w:rPr>
          <w:lang w:val="sq-AL"/>
        </w:rPr>
        <w:t>Seksioni 3</w:t>
      </w:r>
    </w:p>
    <w:p w14:paraId="05FAD0EC" w14:textId="77777777" w:rsidR="00320C49" w:rsidRPr="00AD201A" w:rsidRDefault="00320C49" w:rsidP="00320C49">
      <w:pPr>
        <w:pStyle w:val="VENDOSI"/>
        <w:rPr>
          <w:lang w:val="sq-AL"/>
        </w:rPr>
      </w:pPr>
      <w:r w:rsidRPr="00AD201A">
        <w:rPr>
          <w:lang w:val="sq-AL"/>
        </w:rPr>
        <w:t>Identifikimi</w:t>
      </w:r>
    </w:p>
    <w:p w14:paraId="05FAD0ED" w14:textId="77777777" w:rsidR="00320C49" w:rsidRPr="00AD201A" w:rsidRDefault="00320C49" w:rsidP="00320C49">
      <w:pPr>
        <w:pStyle w:val="Paragrafi"/>
        <w:rPr>
          <w:spacing w:val="-4"/>
          <w:sz w:val="14"/>
          <w:lang w:val="sq-AL"/>
        </w:rPr>
      </w:pPr>
    </w:p>
    <w:p w14:paraId="05FAD0EE" w14:textId="77777777" w:rsidR="00320C49" w:rsidRPr="00AD201A" w:rsidRDefault="00320C49" w:rsidP="00320C49">
      <w:pPr>
        <w:pStyle w:val="NeniNr"/>
        <w:keepNext w:val="0"/>
        <w:rPr>
          <w:spacing w:val="-4"/>
          <w:lang w:val="sq-AL"/>
        </w:rPr>
      </w:pPr>
      <w:r w:rsidRPr="00AD201A">
        <w:rPr>
          <w:spacing w:val="-4"/>
          <w:lang w:val="sq-AL"/>
        </w:rPr>
        <w:t>Neni 91</w:t>
      </w:r>
    </w:p>
    <w:p w14:paraId="05FAD0EF" w14:textId="77777777" w:rsidR="00320C49" w:rsidRPr="00AD201A" w:rsidRDefault="00320C49" w:rsidP="00320C49">
      <w:pPr>
        <w:pStyle w:val="NeniTitull"/>
        <w:keepNext w:val="0"/>
        <w:rPr>
          <w:spacing w:val="-4"/>
          <w:lang w:val="sq-AL"/>
        </w:rPr>
      </w:pPr>
      <w:r w:rsidRPr="00AD201A">
        <w:rPr>
          <w:spacing w:val="-4"/>
          <w:lang w:val="sq-AL"/>
        </w:rPr>
        <w:t>Regjistrimi i personit të tatueshëm</w:t>
      </w:r>
    </w:p>
    <w:p w14:paraId="05FAD0F0" w14:textId="77777777" w:rsidR="00320C49" w:rsidRPr="00AD201A" w:rsidRDefault="00320C49" w:rsidP="00320C49">
      <w:pPr>
        <w:pStyle w:val="Paragrafi"/>
        <w:rPr>
          <w:spacing w:val="-4"/>
          <w:sz w:val="14"/>
          <w:lang w:val="sq-AL"/>
        </w:rPr>
      </w:pPr>
    </w:p>
    <w:p w14:paraId="05FAD0F1" w14:textId="77777777" w:rsidR="00320C49" w:rsidRPr="00AD201A" w:rsidRDefault="00320C49" w:rsidP="00320C49">
      <w:pPr>
        <w:pStyle w:val="Paragrafi"/>
        <w:rPr>
          <w:spacing w:val="-4"/>
          <w:lang w:val="sq-AL"/>
        </w:rPr>
      </w:pPr>
      <w:r w:rsidRPr="00AD201A">
        <w:rPr>
          <w:spacing w:val="-4"/>
          <w:lang w:val="sq-AL"/>
        </w:rPr>
        <w:t xml:space="preserve">1. Çdo person i tatueshëm duhet të deklarojë fillimin e veprimtarisë së tij ekonomike dhe të regjistrohet si i tillë brenda 15 ditëve nga data e fillimit të kësaj veprimtarie. </w:t>
      </w:r>
    </w:p>
    <w:p w14:paraId="05FAD0F2" w14:textId="77777777" w:rsidR="00320C49" w:rsidRPr="00AD201A" w:rsidRDefault="00320C49" w:rsidP="00320C49">
      <w:pPr>
        <w:pStyle w:val="Paragrafi"/>
        <w:rPr>
          <w:spacing w:val="-4"/>
          <w:lang w:val="sq-AL"/>
        </w:rPr>
      </w:pPr>
      <w:r w:rsidRPr="00AD201A">
        <w:rPr>
          <w:spacing w:val="-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14:paraId="05FAD0F3" w14:textId="77777777" w:rsidR="00320C49" w:rsidRPr="00AD201A" w:rsidRDefault="00320C49" w:rsidP="00320C49">
      <w:pPr>
        <w:pStyle w:val="Paragrafi"/>
        <w:rPr>
          <w:spacing w:val="-4"/>
          <w:lang w:val="sq-AL"/>
        </w:rPr>
      </w:pPr>
      <w:r w:rsidRPr="00AD201A">
        <w:rPr>
          <w:spacing w:val="-4"/>
          <w:lang w:val="sq-AL"/>
        </w:rPr>
        <w:t>3. Personat e parashikuar në pikat 1 dhe 2, të këtij neni, për t’u identifikuar dhe regjistruar, veprojnë në përputhje me ligjin për Qendrën Kombëtare të Regjistrimit dhe ligjin për procedurat tatimore në Republikën e Shqipërisë.</w:t>
      </w:r>
    </w:p>
    <w:p w14:paraId="05FAD0F4" w14:textId="77777777" w:rsidR="00320C49" w:rsidRPr="00AD201A" w:rsidRDefault="00320C49" w:rsidP="00320C49">
      <w:pPr>
        <w:pStyle w:val="Paragrafi"/>
        <w:rPr>
          <w:spacing w:val="-4"/>
          <w:lang w:val="sq-AL"/>
        </w:rPr>
      </w:pPr>
      <w:r w:rsidRPr="00AD201A">
        <w:rPr>
          <w:spacing w:val="-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14:paraId="05FAD0F5" w14:textId="77777777" w:rsidR="00320C49" w:rsidRPr="00AD201A" w:rsidRDefault="00320C49" w:rsidP="00320C49">
      <w:pPr>
        <w:pStyle w:val="Paragrafi"/>
        <w:rPr>
          <w:spacing w:val="-4"/>
          <w:sz w:val="14"/>
          <w:lang w:val="sq-AL"/>
        </w:rPr>
      </w:pPr>
    </w:p>
    <w:p w14:paraId="05FAD0F6" w14:textId="77777777" w:rsidR="00320C49" w:rsidRPr="00AD201A" w:rsidRDefault="00320C49" w:rsidP="00320C49">
      <w:pPr>
        <w:pStyle w:val="NeniNr"/>
        <w:keepNext w:val="0"/>
        <w:rPr>
          <w:spacing w:val="-4"/>
          <w:lang w:val="sq-AL"/>
        </w:rPr>
      </w:pPr>
      <w:r w:rsidRPr="00AD201A">
        <w:rPr>
          <w:spacing w:val="-4"/>
          <w:lang w:val="sq-AL"/>
        </w:rPr>
        <w:t>Neni 92</w:t>
      </w:r>
    </w:p>
    <w:p w14:paraId="05FAD0F7" w14:textId="77777777" w:rsidR="00320C49" w:rsidRPr="00AD201A" w:rsidRDefault="00320C49" w:rsidP="00320C49">
      <w:pPr>
        <w:pStyle w:val="NeniTitull"/>
        <w:keepNext w:val="0"/>
        <w:rPr>
          <w:spacing w:val="-4"/>
          <w:lang w:val="sq-AL"/>
        </w:rPr>
      </w:pPr>
      <w:r w:rsidRPr="00AD201A">
        <w:rPr>
          <w:spacing w:val="-4"/>
          <w:lang w:val="sq-AL"/>
        </w:rPr>
        <w:t>Numri i identifikimit</w:t>
      </w:r>
    </w:p>
    <w:p w14:paraId="05FAD0F8" w14:textId="77777777" w:rsidR="00320C49" w:rsidRPr="00AD201A" w:rsidRDefault="00320C49" w:rsidP="00320C49">
      <w:pPr>
        <w:pStyle w:val="Paragrafi"/>
        <w:rPr>
          <w:spacing w:val="-4"/>
          <w:sz w:val="14"/>
          <w:lang w:val="sq-AL"/>
        </w:rPr>
      </w:pPr>
    </w:p>
    <w:p w14:paraId="05FAD0F9" w14:textId="77777777" w:rsidR="00320C49" w:rsidRPr="00AD201A" w:rsidRDefault="00320C49" w:rsidP="00320C49">
      <w:pPr>
        <w:pStyle w:val="Paragrafi"/>
        <w:rPr>
          <w:spacing w:val="-4"/>
          <w:lang w:val="sq-AL"/>
        </w:rPr>
      </w:pPr>
      <w:r w:rsidRPr="00AD201A">
        <w:rPr>
          <w:spacing w:val="-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14:paraId="05FAD0FA" w14:textId="77777777" w:rsidR="00320C49" w:rsidRPr="00AD201A" w:rsidRDefault="00320C49" w:rsidP="00320C49">
      <w:pPr>
        <w:pStyle w:val="Paragrafi"/>
        <w:rPr>
          <w:spacing w:val="-4"/>
          <w:lang w:val="sq-AL"/>
        </w:rPr>
      </w:pPr>
      <w:r w:rsidRPr="00AD201A">
        <w:rPr>
          <w:spacing w:val="-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14:paraId="05FAD0FB" w14:textId="77777777" w:rsidR="00320C49" w:rsidRPr="00AD201A" w:rsidRDefault="00320C49" w:rsidP="00320C49">
      <w:pPr>
        <w:pStyle w:val="Paragrafi"/>
        <w:rPr>
          <w:spacing w:val="-4"/>
          <w:sz w:val="14"/>
          <w:lang w:val="sq-AL"/>
        </w:rPr>
      </w:pPr>
    </w:p>
    <w:p w14:paraId="05FAD0FC" w14:textId="77777777" w:rsidR="00320C49" w:rsidRPr="00AD201A" w:rsidRDefault="00320C49" w:rsidP="00320C49">
      <w:pPr>
        <w:pStyle w:val="NeniNr"/>
        <w:keepNext w:val="0"/>
        <w:rPr>
          <w:spacing w:val="-4"/>
          <w:lang w:val="sq-AL"/>
        </w:rPr>
      </w:pPr>
      <w:r w:rsidRPr="00AD201A">
        <w:rPr>
          <w:spacing w:val="-4"/>
          <w:lang w:val="sq-AL"/>
        </w:rPr>
        <w:t>Neni 93</w:t>
      </w:r>
    </w:p>
    <w:p w14:paraId="05FAD0FD" w14:textId="77777777" w:rsidR="00320C49" w:rsidRPr="00AD201A" w:rsidRDefault="00320C49" w:rsidP="00320C49">
      <w:pPr>
        <w:pStyle w:val="NeniTitull"/>
        <w:keepNext w:val="0"/>
        <w:rPr>
          <w:spacing w:val="-4"/>
          <w:lang w:val="sq-AL"/>
        </w:rPr>
      </w:pPr>
      <w:r w:rsidRPr="00AD201A">
        <w:rPr>
          <w:spacing w:val="-4"/>
          <w:lang w:val="sq-AL"/>
        </w:rPr>
        <w:t>Çregjistrimi</w:t>
      </w:r>
    </w:p>
    <w:p w14:paraId="05FAD0FE" w14:textId="77777777" w:rsidR="00320C49" w:rsidRPr="00AD201A" w:rsidRDefault="00320C49" w:rsidP="00320C49">
      <w:pPr>
        <w:pStyle w:val="Paragrafi"/>
        <w:rPr>
          <w:spacing w:val="-4"/>
          <w:sz w:val="14"/>
          <w:lang w:val="sq-AL"/>
        </w:rPr>
      </w:pPr>
    </w:p>
    <w:p w14:paraId="05FAD0FF"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kërkojë çregjistrimin jo më vonë se 15 ditë nga dita e fundit kur ai ka kryer furnizime të tatueshme, si pjesë të veprimtarisë së tij ekonomike.</w:t>
      </w:r>
    </w:p>
    <w:p w14:paraId="05FAD100" w14:textId="77777777" w:rsidR="00320C49" w:rsidRPr="00AD201A" w:rsidRDefault="00320C49" w:rsidP="00320C49">
      <w:pPr>
        <w:pStyle w:val="Paragrafi"/>
        <w:rPr>
          <w:spacing w:val="-4"/>
          <w:lang w:val="sq-AL"/>
        </w:rPr>
      </w:pPr>
      <w:r w:rsidRPr="00AD201A">
        <w:rPr>
          <w:spacing w:val="-4"/>
          <w:lang w:val="sq-AL"/>
        </w:rPr>
        <w:t>Çregjistrimi i personit të tatueshëm kryhet në përputhje me procedurën e parashikuar në ligjin për procedurat tatimore në Republikën e Shqipërisë.</w:t>
      </w:r>
    </w:p>
    <w:p w14:paraId="05FAD101" w14:textId="77777777" w:rsidR="00320C49" w:rsidRPr="00AD201A" w:rsidRDefault="00320C49" w:rsidP="00320C49">
      <w:pPr>
        <w:pStyle w:val="Paragrafi"/>
        <w:rPr>
          <w:spacing w:val="-4"/>
          <w:sz w:val="14"/>
          <w:lang w:val="sq-AL"/>
        </w:rPr>
      </w:pPr>
    </w:p>
    <w:p w14:paraId="05FAD102" w14:textId="77777777" w:rsidR="00320C49" w:rsidRPr="00AD201A" w:rsidRDefault="00320C49" w:rsidP="00320C49">
      <w:pPr>
        <w:pStyle w:val="NeniNr"/>
        <w:keepNext w:val="0"/>
        <w:rPr>
          <w:spacing w:val="-4"/>
          <w:lang w:val="sq-AL"/>
        </w:rPr>
      </w:pPr>
      <w:r w:rsidRPr="00AD201A">
        <w:rPr>
          <w:spacing w:val="-4"/>
          <w:lang w:val="sq-AL"/>
        </w:rPr>
        <w:t>Neni 94</w:t>
      </w:r>
    </w:p>
    <w:p w14:paraId="05FAD103" w14:textId="77777777" w:rsidR="00320C49" w:rsidRPr="00AD201A" w:rsidRDefault="00320C49" w:rsidP="00320C49">
      <w:pPr>
        <w:pStyle w:val="NeniTitull"/>
        <w:keepNext w:val="0"/>
        <w:rPr>
          <w:spacing w:val="-4"/>
          <w:lang w:val="sq-AL"/>
        </w:rPr>
      </w:pPr>
      <w:r w:rsidRPr="00AD201A">
        <w:rPr>
          <w:spacing w:val="-4"/>
          <w:lang w:val="sq-AL"/>
        </w:rPr>
        <w:t>Detyrimi për të njoftuar ndryshimet</w:t>
      </w:r>
    </w:p>
    <w:p w14:paraId="05FAD104" w14:textId="77777777" w:rsidR="00320C49" w:rsidRPr="00AD201A" w:rsidRDefault="00320C49" w:rsidP="00320C49">
      <w:pPr>
        <w:pStyle w:val="Paragrafi"/>
        <w:rPr>
          <w:spacing w:val="-4"/>
          <w:sz w:val="14"/>
          <w:lang w:val="sq-AL"/>
        </w:rPr>
      </w:pPr>
    </w:p>
    <w:p w14:paraId="05FAD105"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njoftojë administratën tatimore, me shkrim, brenda 15 ditëve për çdo ndryshim në emrin, adresën, veprimtarinë e tij ekonomike ose për çdo ndryshim në informacionin e dhënë prej tij organeve tatimore në kohën kur ka kërkuar të identifikohet për TVSH-në.</w:t>
      </w:r>
    </w:p>
    <w:p w14:paraId="05FAD106" w14:textId="77777777" w:rsidR="00320C49" w:rsidRPr="00AD201A" w:rsidRDefault="00320C49" w:rsidP="00320C49">
      <w:pPr>
        <w:pStyle w:val="Paragrafi"/>
        <w:rPr>
          <w:spacing w:val="-4"/>
          <w:lang w:val="sq-AL"/>
        </w:rPr>
      </w:pPr>
      <w:r w:rsidRPr="00AD201A">
        <w:rPr>
          <w:spacing w:val="-4"/>
          <w:lang w:val="sq-AL"/>
        </w:rPr>
        <w:t>Njoftimi i ndryshimeve të personit të tatueshëm kryhet në përputhje me procedurën e parashikuar në ligjin për procedurat tatimore në Republikën e Shqipërisë.</w:t>
      </w:r>
    </w:p>
    <w:p w14:paraId="05FAD107" w14:textId="77777777" w:rsidR="00320C49" w:rsidRPr="00AD201A" w:rsidRDefault="00320C49" w:rsidP="00320C49">
      <w:pPr>
        <w:pStyle w:val="Paragrafi"/>
        <w:rPr>
          <w:spacing w:val="-4"/>
          <w:sz w:val="14"/>
          <w:lang w:val="sq-AL"/>
        </w:rPr>
      </w:pPr>
    </w:p>
    <w:p w14:paraId="3B4BC717" w14:textId="77777777" w:rsidR="00AD201A" w:rsidRDefault="00AD201A" w:rsidP="00320C49">
      <w:pPr>
        <w:pStyle w:val="TitulliTitull"/>
        <w:keepNext w:val="0"/>
        <w:rPr>
          <w:spacing w:val="-4"/>
          <w:lang w:val="sq-AL"/>
        </w:rPr>
      </w:pPr>
    </w:p>
    <w:p w14:paraId="65219ACA" w14:textId="77777777" w:rsidR="00AD201A" w:rsidRDefault="00AD201A" w:rsidP="00320C49">
      <w:pPr>
        <w:pStyle w:val="TitulliTitull"/>
        <w:keepNext w:val="0"/>
        <w:rPr>
          <w:spacing w:val="-4"/>
          <w:lang w:val="sq-AL"/>
        </w:rPr>
      </w:pPr>
    </w:p>
    <w:p w14:paraId="553C24A1" w14:textId="77777777" w:rsidR="00AD201A" w:rsidRDefault="00AD201A" w:rsidP="00320C49">
      <w:pPr>
        <w:pStyle w:val="TitulliTitull"/>
        <w:keepNext w:val="0"/>
        <w:rPr>
          <w:spacing w:val="-4"/>
          <w:lang w:val="sq-AL"/>
        </w:rPr>
      </w:pPr>
    </w:p>
    <w:p w14:paraId="7F5607E1" w14:textId="77777777" w:rsidR="00AD201A" w:rsidRDefault="00AD201A" w:rsidP="00320C49">
      <w:pPr>
        <w:pStyle w:val="TitulliTitull"/>
        <w:keepNext w:val="0"/>
        <w:rPr>
          <w:spacing w:val="-4"/>
          <w:lang w:val="sq-AL"/>
        </w:rPr>
      </w:pPr>
    </w:p>
    <w:p w14:paraId="05FAD108" w14:textId="77777777" w:rsidR="00320C49" w:rsidRPr="00AD201A" w:rsidRDefault="00320C49" w:rsidP="00320C49">
      <w:pPr>
        <w:pStyle w:val="TitulliTitull"/>
        <w:keepNext w:val="0"/>
        <w:rPr>
          <w:spacing w:val="-4"/>
          <w:lang w:val="sq-AL"/>
        </w:rPr>
      </w:pPr>
      <w:r w:rsidRPr="00AD201A">
        <w:rPr>
          <w:spacing w:val="-4"/>
          <w:lang w:val="sq-AL"/>
        </w:rPr>
        <w:t>Seksioni 4</w:t>
      </w:r>
    </w:p>
    <w:p w14:paraId="05FAD109" w14:textId="77777777" w:rsidR="00320C49" w:rsidRPr="00AD201A" w:rsidRDefault="00320C49" w:rsidP="00320C49">
      <w:pPr>
        <w:pStyle w:val="TitulliTitull"/>
        <w:keepNext w:val="0"/>
        <w:rPr>
          <w:spacing w:val="-4"/>
          <w:lang w:val="sq-AL"/>
        </w:rPr>
      </w:pPr>
      <w:r w:rsidRPr="00AD201A">
        <w:rPr>
          <w:spacing w:val="-4"/>
          <w:lang w:val="sq-AL"/>
        </w:rPr>
        <w:t xml:space="preserve"> Faturimi</w:t>
      </w:r>
    </w:p>
    <w:p w14:paraId="05FAD10A" w14:textId="77777777" w:rsidR="00320C49" w:rsidRPr="00AD201A" w:rsidRDefault="00320C49" w:rsidP="00320C49">
      <w:pPr>
        <w:pStyle w:val="Paragrafi"/>
        <w:rPr>
          <w:spacing w:val="-4"/>
          <w:sz w:val="14"/>
          <w:lang w:val="sq-AL"/>
        </w:rPr>
      </w:pPr>
    </w:p>
    <w:p w14:paraId="05FAD10B" w14:textId="77777777" w:rsidR="00320C49" w:rsidRPr="00AD201A" w:rsidRDefault="00320C49" w:rsidP="00320C49">
      <w:pPr>
        <w:pStyle w:val="NeniNr"/>
        <w:keepNext w:val="0"/>
        <w:rPr>
          <w:spacing w:val="-4"/>
          <w:lang w:val="sq-AL"/>
        </w:rPr>
      </w:pPr>
      <w:r w:rsidRPr="00AD201A">
        <w:rPr>
          <w:spacing w:val="-4"/>
          <w:lang w:val="sq-AL"/>
        </w:rPr>
        <w:t>Neni 95</w:t>
      </w:r>
    </w:p>
    <w:p w14:paraId="05FAD10C" w14:textId="77777777" w:rsidR="00320C49" w:rsidRPr="00AD201A" w:rsidRDefault="00320C49" w:rsidP="00320C49">
      <w:pPr>
        <w:pStyle w:val="NeniTitull"/>
        <w:keepNext w:val="0"/>
        <w:rPr>
          <w:spacing w:val="-4"/>
          <w:lang w:val="sq-AL"/>
        </w:rPr>
      </w:pPr>
      <w:r w:rsidRPr="00AD201A">
        <w:rPr>
          <w:spacing w:val="-4"/>
          <w:lang w:val="sq-AL"/>
        </w:rPr>
        <w:t>Përkufizime</w:t>
      </w:r>
    </w:p>
    <w:p w14:paraId="05FAD10D" w14:textId="77777777" w:rsidR="00320C49" w:rsidRPr="00AD201A" w:rsidRDefault="00320C49" w:rsidP="00320C49">
      <w:pPr>
        <w:pStyle w:val="Paragrafi"/>
        <w:rPr>
          <w:spacing w:val="-4"/>
          <w:sz w:val="14"/>
          <w:lang w:val="sq-AL"/>
        </w:rPr>
      </w:pPr>
    </w:p>
    <w:p w14:paraId="05FAD10E" w14:textId="77777777" w:rsidR="00320C49" w:rsidRPr="00AD201A" w:rsidRDefault="00320C49" w:rsidP="00A66FE9">
      <w:pPr>
        <w:pStyle w:val="Paragrafi"/>
        <w:rPr>
          <w:spacing w:val="-4"/>
          <w:lang w:val="sq-AL"/>
        </w:rPr>
      </w:pPr>
      <w:r w:rsidRPr="00AD201A">
        <w:rPr>
          <w:spacing w:val="-4"/>
          <w:lang w:val="sq-AL"/>
        </w:rPr>
        <w:t xml:space="preserve">Për </w:t>
      </w:r>
      <w:r w:rsidR="00A66FE9" w:rsidRPr="00AD201A">
        <w:rPr>
          <w:spacing w:val="-4"/>
          <w:lang w:val="sq-AL"/>
        </w:rPr>
        <w:t xml:space="preserve">qëllime të këtij seksioni, me: </w:t>
      </w:r>
    </w:p>
    <w:p w14:paraId="05FAD10F" w14:textId="77777777" w:rsidR="00320C49" w:rsidRPr="00AD201A" w:rsidRDefault="00320C49" w:rsidP="00320C49">
      <w:pPr>
        <w:pStyle w:val="Paragrafi"/>
        <w:rPr>
          <w:spacing w:val="-4"/>
          <w:lang w:val="sq-AL"/>
        </w:rPr>
      </w:pPr>
      <w:r w:rsidRPr="00AD201A">
        <w:rPr>
          <w:spacing w:val="-4"/>
          <w:lang w:val="sq-AL"/>
        </w:rPr>
        <w:t>a) “Faturë” kuptohet çdo dokument në letër ose në formë elektronike që përmbush kushtet e përcaktuara në këtë ligj.</w:t>
      </w:r>
    </w:p>
    <w:p w14:paraId="05FAD110" w14:textId="77777777" w:rsidR="00320C49" w:rsidRPr="00AD201A" w:rsidRDefault="00320C49" w:rsidP="00320C49">
      <w:pPr>
        <w:pStyle w:val="Paragrafi"/>
        <w:rPr>
          <w:spacing w:val="-4"/>
          <w:lang w:val="sq-AL"/>
        </w:rPr>
      </w:pPr>
      <w:r w:rsidRPr="00AD201A">
        <w:rPr>
          <w:spacing w:val="-4"/>
          <w:lang w:val="sq-AL"/>
        </w:rPr>
        <w:t>b) “Faturë elektronike” kuptohet një faturë që përmban informacionin e kërkuar në këtë ligj, e cila është lëshuar dhe është marrë në një format elektronik.</w:t>
      </w:r>
    </w:p>
    <w:p w14:paraId="05FAD111" w14:textId="77777777" w:rsidR="00320C49" w:rsidRPr="00AD201A" w:rsidRDefault="00320C49" w:rsidP="00320C49">
      <w:pPr>
        <w:pStyle w:val="Paragrafi"/>
        <w:rPr>
          <w:spacing w:val="-4"/>
          <w:lang w:val="sq-AL"/>
        </w:rPr>
      </w:pPr>
      <w:r w:rsidRPr="00AD201A">
        <w:rPr>
          <w:spacing w:val="-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14:paraId="05FAD112" w14:textId="77777777" w:rsidR="00320C49" w:rsidRPr="00AD201A" w:rsidRDefault="00320C49" w:rsidP="00320C49">
      <w:pPr>
        <w:pStyle w:val="Paragrafi"/>
        <w:rPr>
          <w:spacing w:val="-4"/>
          <w:lang w:val="sq-AL"/>
        </w:rPr>
      </w:pPr>
      <w:r w:rsidRPr="00AD201A">
        <w:rPr>
          <w:spacing w:val="-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14:paraId="05FAD113" w14:textId="77777777" w:rsidR="00320C49" w:rsidRPr="00AD201A" w:rsidRDefault="00320C49" w:rsidP="00320C49">
      <w:pPr>
        <w:pStyle w:val="Paragrafi"/>
        <w:rPr>
          <w:spacing w:val="-4"/>
          <w:lang w:val="sq-AL"/>
        </w:rPr>
      </w:pPr>
      <w:r w:rsidRPr="00AD201A">
        <w:rPr>
          <w:spacing w:val="-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14:paraId="05FAD114" w14:textId="77777777" w:rsidR="00A66FE9" w:rsidRPr="00AD201A" w:rsidRDefault="00A66FE9" w:rsidP="00320C49">
      <w:pPr>
        <w:pStyle w:val="NeniNr"/>
        <w:keepNext w:val="0"/>
        <w:rPr>
          <w:spacing w:val="-4"/>
          <w:lang w:val="sq-AL"/>
        </w:rPr>
      </w:pPr>
    </w:p>
    <w:p w14:paraId="05FAD115" w14:textId="77777777" w:rsidR="00320C49" w:rsidRPr="00AD201A" w:rsidRDefault="00320C49" w:rsidP="00320C49">
      <w:pPr>
        <w:pStyle w:val="NeniNr"/>
        <w:keepNext w:val="0"/>
        <w:rPr>
          <w:spacing w:val="-4"/>
          <w:lang w:val="sq-AL"/>
        </w:rPr>
      </w:pPr>
      <w:r w:rsidRPr="00AD201A">
        <w:rPr>
          <w:spacing w:val="-4"/>
          <w:lang w:val="sq-AL"/>
        </w:rPr>
        <w:t>Neni 96</w:t>
      </w:r>
    </w:p>
    <w:p w14:paraId="05FAD116" w14:textId="77777777" w:rsidR="00320C49" w:rsidRPr="00AD201A" w:rsidRDefault="00320C49" w:rsidP="00320C49">
      <w:pPr>
        <w:pStyle w:val="NeniTitull"/>
        <w:keepNext w:val="0"/>
        <w:rPr>
          <w:spacing w:val="-4"/>
          <w:lang w:val="sq-AL"/>
        </w:rPr>
      </w:pPr>
      <w:r w:rsidRPr="00AD201A">
        <w:rPr>
          <w:spacing w:val="-4"/>
          <w:lang w:val="sq-AL"/>
        </w:rPr>
        <w:t>Parimi i përgjithshëm mbi faturimin</w:t>
      </w:r>
    </w:p>
    <w:p w14:paraId="05FAD117" w14:textId="77777777" w:rsidR="00320C49" w:rsidRPr="00AD201A" w:rsidRDefault="00320C49" w:rsidP="00320C49">
      <w:pPr>
        <w:pStyle w:val="Paragrafi"/>
        <w:rPr>
          <w:spacing w:val="-4"/>
          <w:sz w:val="14"/>
          <w:lang w:val="sq-AL"/>
        </w:rPr>
      </w:pPr>
    </w:p>
    <w:p w14:paraId="05FAD118" w14:textId="77777777" w:rsidR="00320C49" w:rsidRPr="00AD201A" w:rsidRDefault="00320C49" w:rsidP="00320C49">
      <w:pPr>
        <w:pStyle w:val="Paragrafi"/>
        <w:rPr>
          <w:spacing w:val="-4"/>
          <w:lang w:val="sq-AL"/>
        </w:rPr>
      </w:pPr>
      <w:r w:rsidRPr="00AD201A">
        <w:rPr>
          <w:spacing w:val="-4"/>
          <w:lang w:val="sq-AL"/>
        </w:rPr>
        <w:t>1. Faturimi kryhet sipas rregullave të përcaktuara në këtë seksion për të gjitha furnizimet e mallrave dhe shërbimeve, vendi i të cilave, sipas dispozitave të kreut IV, të këtij ligji, është  në Republikën e Shqipërisë.</w:t>
      </w:r>
    </w:p>
    <w:p w14:paraId="05FAD119" w14:textId="77777777" w:rsidR="00320C49" w:rsidRPr="00AD201A" w:rsidRDefault="00320C49" w:rsidP="00320C49">
      <w:pPr>
        <w:pStyle w:val="Paragrafi"/>
        <w:rPr>
          <w:spacing w:val="-4"/>
          <w:lang w:val="sq-AL"/>
        </w:rPr>
      </w:pPr>
      <w:r w:rsidRPr="00AD201A">
        <w:rPr>
          <w:spacing w:val="-4"/>
          <w:lang w:val="sq-AL"/>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14:paraId="05FAD11A" w14:textId="77777777" w:rsidR="00320C49" w:rsidRPr="00AD201A" w:rsidRDefault="00320C49" w:rsidP="00320C49">
      <w:pPr>
        <w:pStyle w:val="Paragrafi"/>
        <w:rPr>
          <w:spacing w:val="-4"/>
          <w:lang w:val="sq-AL"/>
        </w:rPr>
      </w:pPr>
      <w:r w:rsidRPr="00AD201A">
        <w:rPr>
          <w:spacing w:val="-4"/>
          <w:lang w:val="sq-AL"/>
        </w:rPr>
        <w:t xml:space="preserve">3. Në rastin kur faturimi kryhet nga personi i tatueshëm që ka marrë furnizimin, nëpërmjet vetëfaturimit, fatura lëshohet siç përcaktohet në pikën 1, të këtij neni.    </w:t>
      </w:r>
    </w:p>
    <w:p w14:paraId="05FAD11B" w14:textId="77777777" w:rsidR="00320C49" w:rsidRPr="00AD201A" w:rsidRDefault="00320C49" w:rsidP="00320C49">
      <w:pPr>
        <w:pStyle w:val="Paragrafi"/>
        <w:rPr>
          <w:spacing w:val="-4"/>
          <w:sz w:val="14"/>
          <w:lang w:val="sq-AL"/>
        </w:rPr>
      </w:pPr>
    </w:p>
    <w:p w14:paraId="05FAD11C" w14:textId="77777777" w:rsidR="00320C49" w:rsidRPr="00AD201A" w:rsidRDefault="00320C49" w:rsidP="00320C49">
      <w:pPr>
        <w:pStyle w:val="NeniNr"/>
        <w:keepNext w:val="0"/>
        <w:rPr>
          <w:spacing w:val="-4"/>
          <w:lang w:val="sq-AL"/>
        </w:rPr>
      </w:pPr>
      <w:r w:rsidRPr="00AD201A">
        <w:rPr>
          <w:spacing w:val="-4"/>
          <w:lang w:val="sq-AL"/>
        </w:rPr>
        <w:t>Neni 97</w:t>
      </w:r>
    </w:p>
    <w:p w14:paraId="05FAD11D" w14:textId="77777777" w:rsidR="00320C49" w:rsidRPr="00AD201A" w:rsidRDefault="00320C49" w:rsidP="00320C49">
      <w:pPr>
        <w:pStyle w:val="NeniTitull"/>
        <w:keepNext w:val="0"/>
        <w:rPr>
          <w:spacing w:val="-4"/>
          <w:lang w:val="sq-AL"/>
        </w:rPr>
      </w:pPr>
      <w:r w:rsidRPr="00AD201A">
        <w:rPr>
          <w:spacing w:val="-4"/>
          <w:lang w:val="sq-AL"/>
        </w:rPr>
        <w:t>Lëshimi i faturave</w:t>
      </w:r>
    </w:p>
    <w:p w14:paraId="05FAD11E" w14:textId="77777777" w:rsidR="00320C49" w:rsidRPr="00AD201A" w:rsidRDefault="00320C49" w:rsidP="00320C49">
      <w:pPr>
        <w:pStyle w:val="Paragrafi"/>
        <w:rPr>
          <w:spacing w:val="-4"/>
          <w:sz w:val="14"/>
          <w:lang w:val="sq-AL"/>
        </w:rPr>
      </w:pPr>
    </w:p>
    <w:p w14:paraId="05FAD11F" w14:textId="77777777" w:rsidR="00320C49" w:rsidRPr="00AD201A" w:rsidRDefault="00320C49" w:rsidP="00320C49">
      <w:pPr>
        <w:pStyle w:val="Paragrafi"/>
        <w:rPr>
          <w:spacing w:val="-4"/>
          <w:lang w:val="sq-AL"/>
        </w:rPr>
      </w:pPr>
      <w:r w:rsidRPr="00AD201A">
        <w:rPr>
          <w:spacing w:val="-4"/>
          <w:lang w:val="sq-AL"/>
        </w:rPr>
        <w:t>1. Personi i tatueshëm duhet të sigurohet për lëshimin e faturës nga ai vetë ose nga blerësi i tij ose në emrin e tij dhe për llogari të tij nga të tretët, në rastet e mëposhtme:</w:t>
      </w:r>
    </w:p>
    <w:p w14:paraId="05FAD120" w14:textId="77777777" w:rsidR="00320C49" w:rsidRPr="00AD201A" w:rsidRDefault="00320C49" w:rsidP="00320C49">
      <w:pPr>
        <w:pStyle w:val="Paragrafi"/>
        <w:rPr>
          <w:spacing w:val="-4"/>
          <w:lang w:val="sq-AL"/>
        </w:rPr>
      </w:pPr>
      <w:r w:rsidRPr="00AD201A">
        <w:rPr>
          <w:spacing w:val="-4"/>
          <w:lang w:val="sq-AL"/>
        </w:rPr>
        <w:t>a) për çdo furnizim malli ose shërbimi që kryen kundrejt një personi tjetër të tatueshëm ose një personi juridik të patatueshëm;</w:t>
      </w:r>
    </w:p>
    <w:p w14:paraId="05FAD121" w14:textId="77777777" w:rsidR="00320C49" w:rsidRPr="00AD201A" w:rsidRDefault="00320C49" w:rsidP="00320C49">
      <w:pPr>
        <w:pStyle w:val="Paragrafi"/>
        <w:rPr>
          <w:spacing w:val="-4"/>
          <w:lang w:val="sq-AL"/>
        </w:rPr>
      </w:pPr>
      <w:r w:rsidRPr="00AD201A">
        <w:rPr>
          <w:spacing w:val="-4"/>
          <w:lang w:val="sq-AL"/>
        </w:rPr>
        <w:t>b) për çdo pagesë të kryer para se të kryhet furnizimi i mallit ose para përfundimit të furnizimit të shërbimit, sipas shkronjës “a”, të kësaj pike.</w:t>
      </w:r>
    </w:p>
    <w:p w14:paraId="05FAD122" w14:textId="77777777" w:rsidR="00320C49" w:rsidRPr="00AD201A" w:rsidRDefault="00320C49" w:rsidP="00320C49">
      <w:pPr>
        <w:pStyle w:val="Paragrafi"/>
        <w:rPr>
          <w:spacing w:val="-4"/>
          <w:lang w:val="sq-AL"/>
        </w:rPr>
      </w:pPr>
      <w:r w:rsidRPr="00AD201A">
        <w:rPr>
          <w:spacing w:val="-4"/>
          <w:lang w:val="sq-AL"/>
        </w:rPr>
        <w:t>2. Ndryshe nga sa parashikohet në pikën 1, të këtij neni, lëshimi i faturës nuk kërkohet për rastet e furnizimeve të shërbimeve të përjashtuara nga TVSH-ja, sipas shkronjave nga “a” në “e”, të nenit 53, të këtij ligji. Dokumentimi i këtyre transaksioneve bëhet siç përcaktohet nga autoritetet që mbikëqyrin këto lloj veprimtarish në marrëveshje me autoritetin tatimor dhe duhet të përmbajë të paktën informacionin, siç përcaktohet në nenin 102, të këtij ligji.</w:t>
      </w:r>
    </w:p>
    <w:p w14:paraId="05FAD123" w14:textId="77777777" w:rsidR="00A66FE9" w:rsidRPr="00AD201A" w:rsidRDefault="00A66FE9" w:rsidP="00320C49">
      <w:pPr>
        <w:pStyle w:val="NeniNr"/>
        <w:keepNext w:val="0"/>
        <w:rPr>
          <w:spacing w:val="-4"/>
          <w:lang w:val="sq-AL"/>
        </w:rPr>
      </w:pPr>
    </w:p>
    <w:p w14:paraId="05FAD124" w14:textId="77777777" w:rsidR="00320C49" w:rsidRPr="00AD201A" w:rsidRDefault="00320C49" w:rsidP="00320C49">
      <w:pPr>
        <w:pStyle w:val="NeniNr"/>
        <w:keepNext w:val="0"/>
        <w:rPr>
          <w:spacing w:val="-4"/>
          <w:lang w:val="sq-AL"/>
        </w:rPr>
      </w:pPr>
      <w:r w:rsidRPr="00AD201A">
        <w:rPr>
          <w:spacing w:val="-4"/>
          <w:lang w:val="sq-AL"/>
        </w:rPr>
        <w:t xml:space="preserve">  Neni 98</w:t>
      </w:r>
    </w:p>
    <w:p w14:paraId="05FAD125" w14:textId="77777777" w:rsidR="00320C49" w:rsidRPr="00AD201A" w:rsidRDefault="00320C49" w:rsidP="00320C49">
      <w:pPr>
        <w:pStyle w:val="NeniTitull"/>
        <w:rPr>
          <w:lang w:val="sq-AL"/>
        </w:rPr>
      </w:pPr>
      <w:r w:rsidRPr="00AD201A">
        <w:rPr>
          <w:lang w:val="sq-AL"/>
        </w:rPr>
        <w:t>Të tjera përcaktime mbi faturimin</w:t>
      </w:r>
    </w:p>
    <w:p w14:paraId="05FAD126" w14:textId="77777777" w:rsidR="00320C49" w:rsidRPr="00AD201A" w:rsidRDefault="00320C49" w:rsidP="00320C49">
      <w:pPr>
        <w:pStyle w:val="Paragrafi"/>
        <w:rPr>
          <w:spacing w:val="-4"/>
          <w:sz w:val="12"/>
          <w:lang w:val="sq-AL"/>
        </w:rPr>
      </w:pPr>
    </w:p>
    <w:p w14:paraId="05FAD127" w14:textId="77777777" w:rsidR="00320C49" w:rsidRPr="00AD201A" w:rsidRDefault="00320C49" w:rsidP="00320C49">
      <w:pPr>
        <w:pStyle w:val="Paragrafi"/>
        <w:rPr>
          <w:spacing w:val="-4"/>
          <w:lang w:val="sq-AL"/>
        </w:rPr>
      </w:pPr>
      <w:r w:rsidRPr="00AD201A">
        <w:rPr>
          <w:spacing w:val="-4"/>
          <w:lang w:val="sq-AL"/>
        </w:rPr>
        <w:t>Personi i tatueshëm për furnizime të mallrave ose shërbimeve me vlerë maksimale deri 40 000 lekë nuk është i detyruar të lëshojë faturë tatimore me përmbajtje, siç përcaktohet në nenin 101, të këtij ligji, përveç rasteve kur blerësi e kërkon atë.</w:t>
      </w:r>
    </w:p>
    <w:p w14:paraId="6A0B919C" w14:textId="77777777" w:rsidR="00AD201A" w:rsidRDefault="00AD201A" w:rsidP="00320C49">
      <w:pPr>
        <w:pStyle w:val="NeniNr"/>
        <w:keepNext w:val="0"/>
        <w:rPr>
          <w:spacing w:val="-4"/>
          <w:lang w:val="sq-AL"/>
        </w:rPr>
      </w:pPr>
    </w:p>
    <w:p w14:paraId="58DDED81" w14:textId="77777777" w:rsidR="00AD201A" w:rsidRDefault="00AD201A" w:rsidP="00320C49">
      <w:pPr>
        <w:pStyle w:val="NeniNr"/>
        <w:keepNext w:val="0"/>
        <w:rPr>
          <w:spacing w:val="-4"/>
          <w:lang w:val="sq-AL"/>
        </w:rPr>
      </w:pPr>
    </w:p>
    <w:p w14:paraId="05FAD128" w14:textId="77777777" w:rsidR="00320C49" w:rsidRPr="00AD201A" w:rsidRDefault="00320C49" w:rsidP="00320C49">
      <w:pPr>
        <w:pStyle w:val="NeniNr"/>
        <w:keepNext w:val="0"/>
        <w:rPr>
          <w:spacing w:val="-4"/>
          <w:lang w:val="sq-AL"/>
        </w:rPr>
      </w:pPr>
      <w:r w:rsidRPr="00AD201A">
        <w:rPr>
          <w:spacing w:val="-4"/>
          <w:lang w:val="sq-AL"/>
        </w:rPr>
        <w:t>Neni 99</w:t>
      </w:r>
    </w:p>
    <w:p w14:paraId="05FAD129" w14:textId="77777777" w:rsidR="00320C49" w:rsidRPr="00AD201A" w:rsidRDefault="00320C49" w:rsidP="00320C49">
      <w:pPr>
        <w:pStyle w:val="NeniTitull"/>
        <w:keepNext w:val="0"/>
        <w:rPr>
          <w:spacing w:val="-4"/>
          <w:lang w:val="sq-AL"/>
        </w:rPr>
      </w:pPr>
      <w:r w:rsidRPr="00AD201A">
        <w:rPr>
          <w:spacing w:val="-4"/>
          <w:lang w:val="sq-AL"/>
        </w:rPr>
        <w:t>Momenti i lëshimit të faturës</w:t>
      </w:r>
    </w:p>
    <w:p w14:paraId="05FAD12A" w14:textId="77777777" w:rsidR="00320C49" w:rsidRPr="00AD201A" w:rsidRDefault="00320C49" w:rsidP="00320C49">
      <w:pPr>
        <w:pStyle w:val="Paragrafi"/>
        <w:rPr>
          <w:spacing w:val="-4"/>
          <w:sz w:val="14"/>
          <w:lang w:val="sq-AL"/>
        </w:rPr>
      </w:pPr>
    </w:p>
    <w:p w14:paraId="05FAD12B" w14:textId="77777777" w:rsidR="00320C49" w:rsidRPr="00AD201A" w:rsidRDefault="00320C49" w:rsidP="00320C49">
      <w:pPr>
        <w:pStyle w:val="Paragrafi"/>
        <w:rPr>
          <w:spacing w:val="-4"/>
          <w:lang w:val="sq-AL"/>
        </w:rPr>
      </w:pPr>
      <w:r w:rsidRPr="00AD201A">
        <w:rPr>
          <w:spacing w:val="-4"/>
          <w:lang w:val="sq-AL"/>
        </w:rPr>
        <w:t>1. Fatura lëshohet në momentin e furnizimit të mallit ose shërbimit, përveç rasteve kur përcaktohet ndryshe.</w:t>
      </w:r>
    </w:p>
    <w:p w14:paraId="05FAD12C" w14:textId="77777777" w:rsidR="00320C49" w:rsidRPr="00AD201A" w:rsidRDefault="00320C49" w:rsidP="00320C49">
      <w:pPr>
        <w:pStyle w:val="Paragrafi"/>
        <w:rPr>
          <w:spacing w:val="-4"/>
          <w:lang w:val="sq-AL"/>
        </w:rPr>
      </w:pPr>
      <w:r w:rsidRPr="00AD201A">
        <w:rPr>
          <w:spacing w:val="-4"/>
          <w:lang w:val="sq-AL"/>
        </w:rPr>
        <w:t>2. Për furnizimet e shërbimeve, për të cilat TVSH-ja paguhet nga marrësi i furnizimit, sipas pikës 2, të nenit 86, të këtij ligji, fatura duhet të lëshohet jo më vonë se data 14 e muajit pasardhës të muajit, gjatë të cilit lind TVSH- ja për furnizimin.</w:t>
      </w:r>
    </w:p>
    <w:p w14:paraId="05FAD12D" w14:textId="77777777" w:rsidR="00320C49" w:rsidRPr="00AD201A" w:rsidRDefault="00320C49" w:rsidP="00320C49">
      <w:pPr>
        <w:pStyle w:val="Paragrafi"/>
        <w:rPr>
          <w:spacing w:val="-4"/>
          <w:lang w:val="sq-AL"/>
        </w:rPr>
      </w:pPr>
      <w:r w:rsidRPr="00AD201A">
        <w:rPr>
          <w:spacing w:val="-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14:paraId="05FAD12E" w14:textId="77777777" w:rsidR="00320C49" w:rsidRPr="00AD201A" w:rsidRDefault="00320C49" w:rsidP="00320C49">
      <w:pPr>
        <w:pStyle w:val="Paragrafi"/>
        <w:rPr>
          <w:spacing w:val="-4"/>
          <w:lang w:val="sq-AL"/>
        </w:rPr>
      </w:pPr>
      <w:r w:rsidRPr="00AD201A">
        <w:rPr>
          <w:spacing w:val="-4"/>
          <w:lang w:val="sq-AL"/>
        </w:rPr>
        <w:t>4. Personi i tatueshëm, që kryen një furnizim shërbimesh, detyrohet të lëshojë një faturë për atë furnizim në momentin kur shërbimet janë kryer.</w:t>
      </w:r>
    </w:p>
    <w:p w14:paraId="05FAD12F" w14:textId="77777777" w:rsidR="00320C49" w:rsidRPr="00AD201A" w:rsidRDefault="00320C49" w:rsidP="00320C49">
      <w:pPr>
        <w:pStyle w:val="Paragrafi"/>
        <w:rPr>
          <w:spacing w:val="-4"/>
          <w:lang w:val="sq-AL"/>
        </w:rPr>
      </w:pPr>
      <w:r w:rsidRPr="00AD201A">
        <w:rPr>
          <w:spacing w:val="-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14:paraId="05FAD130" w14:textId="77777777" w:rsidR="00320C49" w:rsidRPr="00AD201A" w:rsidRDefault="00320C49" w:rsidP="00320C49">
      <w:pPr>
        <w:pStyle w:val="Paragrafi"/>
        <w:rPr>
          <w:spacing w:val="-4"/>
          <w:sz w:val="14"/>
          <w:lang w:val="sq-AL"/>
        </w:rPr>
      </w:pPr>
    </w:p>
    <w:p w14:paraId="05FAD131" w14:textId="77777777" w:rsidR="00320C49" w:rsidRPr="00AD201A" w:rsidRDefault="00320C49" w:rsidP="00320C49">
      <w:pPr>
        <w:pStyle w:val="NeniNr"/>
        <w:keepNext w:val="0"/>
        <w:rPr>
          <w:spacing w:val="-4"/>
          <w:lang w:val="sq-AL"/>
        </w:rPr>
      </w:pPr>
      <w:r w:rsidRPr="00AD201A">
        <w:rPr>
          <w:spacing w:val="-4"/>
          <w:lang w:val="sq-AL"/>
        </w:rPr>
        <w:t>Neni 100</w:t>
      </w:r>
    </w:p>
    <w:p w14:paraId="05FAD132" w14:textId="77777777" w:rsidR="00320C49" w:rsidRPr="00AD201A" w:rsidRDefault="00320C49" w:rsidP="00320C49">
      <w:pPr>
        <w:pStyle w:val="NeniTitull"/>
        <w:keepNext w:val="0"/>
        <w:rPr>
          <w:spacing w:val="-4"/>
          <w:lang w:val="sq-AL"/>
        </w:rPr>
      </w:pPr>
      <w:r w:rsidRPr="00AD201A">
        <w:rPr>
          <w:spacing w:val="-4"/>
          <w:lang w:val="sq-AL"/>
        </w:rPr>
        <w:t>Raste të tjera të lëshimit të faturës</w:t>
      </w:r>
    </w:p>
    <w:p w14:paraId="05FAD133" w14:textId="77777777" w:rsidR="00320C49" w:rsidRPr="00AD201A" w:rsidRDefault="00320C49" w:rsidP="00320C49">
      <w:pPr>
        <w:pStyle w:val="Paragrafi"/>
        <w:rPr>
          <w:spacing w:val="-4"/>
          <w:sz w:val="14"/>
          <w:lang w:val="sq-AL"/>
        </w:rPr>
      </w:pPr>
    </w:p>
    <w:p w14:paraId="05FAD134" w14:textId="77777777" w:rsidR="00320C49" w:rsidRPr="00AD201A" w:rsidRDefault="00320C49" w:rsidP="00320C49">
      <w:pPr>
        <w:pStyle w:val="Paragrafi"/>
        <w:rPr>
          <w:spacing w:val="-4"/>
          <w:lang w:val="sq-AL"/>
        </w:rPr>
      </w:pPr>
      <w:r w:rsidRPr="00AD201A">
        <w:rPr>
          <w:spacing w:val="-4"/>
          <w:lang w:val="sq-AL"/>
        </w:rPr>
        <w:t>1.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14:paraId="05FAD135" w14:textId="77777777" w:rsidR="00320C49" w:rsidRPr="00AD201A" w:rsidRDefault="00320C49" w:rsidP="00320C49">
      <w:pPr>
        <w:pStyle w:val="Paragrafi"/>
        <w:rPr>
          <w:spacing w:val="-4"/>
          <w:lang w:val="sq-AL"/>
        </w:rPr>
      </w:pPr>
      <w:r w:rsidRPr="00AD201A">
        <w:rPr>
          <w:spacing w:val="-4"/>
          <w:lang w:val="sq-AL"/>
        </w:rPr>
        <w:t>2. Ministri i Financave përcakton me udhëzim kushtet dhe mundësitë e zbatimit të pikës 1, të këtij neni.</w:t>
      </w:r>
    </w:p>
    <w:p w14:paraId="05FAD136" w14:textId="77777777" w:rsidR="00320C49" w:rsidRPr="00AD201A" w:rsidRDefault="00320C49" w:rsidP="00320C49">
      <w:pPr>
        <w:pStyle w:val="Paragrafi"/>
        <w:rPr>
          <w:spacing w:val="-4"/>
          <w:lang w:val="sq-AL"/>
        </w:rPr>
      </w:pPr>
      <w:r w:rsidRPr="00AD201A">
        <w:rPr>
          <w:spacing w:val="-4"/>
          <w:lang w:val="sq-AL"/>
        </w:rPr>
        <w:t xml:space="preserve">                                               </w:t>
      </w:r>
    </w:p>
    <w:p w14:paraId="05FAD137" w14:textId="77777777" w:rsidR="00320C49" w:rsidRPr="00AD201A" w:rsidRDefault="00320C49" w:rsidP="00320C49">
      <w:pPr>
        <w:pStyle w:val="NeniNr"/>
        <w:keepNext w:val="0"/>
        <w:rPr>
          <w:spacing w:val="-4"/>
          <w:lang w:val="sq-AL"/>
        </w:rPr>
      </w:pPr>
    </w:p>
    <w:p w14:paraId="05FAD138" w14:textId="77777777" w:rsidR="00320C49" w:rsidRPr="00AD201A" w:rsidRDefault="00320C49" w:rsidP="00320C49">
      <w:pPr>
        <w:pStyle w:val="NeniNr"/>
        <w:keepNext w:val="0"/>
        <w:rPr>
          <w:spacing w:val="-4"/>
          <w:lang w:val="sq-AL"/>
        </w:rPr>
      </w:pPr>
      <w:r w:rsidRPr="00AD201A">
        <w:rPr>
          <w:spacing w:val="-4"/>
          <w:lang w:val="sq-AL"/>
        </w:rPr>
        <w:t>Neni 101</w:t>
      </w:r>
    </w:p>
    <w:p w14:paraId="05FAD139" w14:textId="77777777" w:rsidR="00320C49" w:rsidRPr="00AD201A" w:rsidRDefault="00320C49" w:rsidP="00320C49">
      <w:pPr>
        <w:pStyle w:val="NeniTitull"/>
        <w:keepNext w:val="0"/>
        <w:rPr>
          <w:spacing w:val="-4"/>
          <w:lang w:val="sq-AL"/>
        </w:rPr>
      </w:pPr>
      <w:r w:rsidRPr="00AD201A">
        <w:rPr>
          <w:spacing w:val="-4"/>
          <w:lang w:val="sq-AL"/>
        </w:rPr>
        <w:t>Përmbajtja e faturës</w:t>
      </w:r>
    </w:p>
    <w:p w14:paraId="05FAD13A" w14:textId="77777777" w:rsidR="00320C49" w:rsidRPr="00AD201A" w:rsidRDefault="00320C49" w:rsidP="00320C49">
      <w:pPr>
        <w:pStyle w:val="Paragrafi"/>
        <w:rPr>
          <w:spacing w:val="-4"/>
          <w:sz w:val="14"/>
          <w:lang w:val="sq-AL"/>
        </w:rPr>
      </w:pPr>
    </w:p>
    <w:p w14:paraId="05FAD13B" w14:textId="77777777" w:rsidR="00320C49" w:rsidRPr="00AD201A" w:rsidRDefault="00320C49" w:rsidP="00320C49">
      <w:pPr>
        <w:pStyle w:val="Paragrafi"/>
        <w:rPr>
          <w:spacing w:val="-4"/>
          <w:lang w:val="sq-AL"/>
        </w:rPr>
      </w:pPr>
      <w:r w:rsidRPr="00AD201A">
        <w:rPr>
          <w:spacing w:val="-4"/>
          <w:lang w:val="sq-AL"/>
        </w:rPr>
        <w:t xml:space="preserve">Fatura e lëshuar përpilohet në formën e caktuar nga Ministri i Financave dhe përmban informacionin e mëposhtëm: </w:t>
      </w:r>
    </w:p>
    <w:p w14:paraId="05FAD13C" w14:textId="77777777" w:rsidR="00320C49" w:rsidRPr="00AD201A" w:rsidRDefault="00320C49" w:rsidP="00320C49">
      <w:pPr>
        <w:pStyle w:val="Paragrafi"/>
        <w:rPr>
          <w:spacing w:val="-4"/>
          <w:lang w:val="sq-AL"/>
        </w:rPr>
      </w:pPr>
      <w:r w:rsidRPr="00AD201A">
        <w:rPr>
          <w:spacing w:val="-4"/>
          <w:lang w:val="sq-AL"/>
        </w:rPr>
        <w:t>a) datën e lëshimit të faturës;</w:t>
      </w:r>
    </w:p>
    <w:p w14:paraId="05FAD13D" w14:textId="77777777" w:rsidR="00320C49" w:rsidRPr="00AD201A" w:rsidRDefault="00320C49" w:rsidP="00320C49">
      <w:pPr>
        <w:pStyle w:val="Paragrafi"/>
        <w:rPr>
          <w:spacing w:val="-4"/>
          <w:lang w:val="sq-AL"/>
        </w:rPr>
      </w:pPr>
      <w:r w:rsidRPr="00AD201A">
        <w:rPr>
          <w:spacing w:val="-4"/>
          <w:lang w:val="sq-AL"/>
        </w:rPr>
        <w:t>b) një numër serial që e identifikon faturën në mënyrë unike;</w:t>
      </w:r>
    </w:p>
    <w:p w14:paraId="05FAD13E" w14:textId="77777777" w:rsidR="00320C49" w:rsidRPr="00AD201A" w:rsidRDefault="00320C49" w:rsidP="00320C49">
      <w:pPr>
        <w:pStyle w:val="Paragrafi"/>
        <w:rPr>
          <w:spacing w:val="-4"/>
          <w:lang w:val="sq-AL"/>
        </w:rPr>
      </w:pPr>
      <w:r w:rsidRPr="00AD201A">
        <w:rPr>
          <w:spacing w:val="-4"/>
          <w:lang w:val="sq-AL"/>
        </w:rPr>
        <w:t xml:space="preserve">c) numrin e identifikimit të TVSH-së të personit të tatueshëm që kryen furnizimin  e mallrave dhe shërbimeve, sipas përcaktimit të nenit 92, të këtij ligji; </w:t>
      </w:r>
    </w:p>
    <w:p w14:paraId="05FAD13F" w14:textId="77777777" w:rsidR="00320C49" w:rsidRPr="00AD201A" w:rsidRDefault="00320C49" w:rsidP="00320C49">
      <w:pPr>
        <w:pStyle w:val="Paragrafi"/>
        <w:rPr>
          <w:spacing w:val="-4"/>
          <w:lang w:val="sq-AL"/>
        </w:rPr>
      </w:pPr>
      <w:r w:rsidRPr="00AD201A">
        <w:rPr>
          <w:spacing w:val="-4"/>
          <w:lang w:val="sq-AL"/>
        </w:rPr>
        <w:t>ç) numrin e identifikimit të TVSH-së të blerësit, sipas përcaktimit të         nenit 92, të këtij ligji, kur ai është person i tatueshëm për furnizime brenda territorit të Republikës së Shqipërisë;</w:t>
      </w:r>
    </w:p>
    <w:p w14:paraId="05FAD140" w14:textId="77777777" w:rsidR="00320C49" w:rsidRPr="00AD201A" w:rsidRDefault="00320C49" w:rsidP="00320C49">
      <w:pPr>
        <w:pStyle w:val="Paragrafi"/>
        <w:rPr>
          <w:spacing w:val="-4"/>
          <w:lang w:val="sq-AL"/>
        </w:rPr>
      </w:pPr>
      <w:r w:rsidRPr="00AD201A">
        <w:rPr>
          <w:spacing w:val="-4"/>
          <w:lang w:val="sq-AL"/>
        </w:rPr>
        <w:t>d) emrin dhe adresën e plotë të shitësit dhe të blerësit;</w:t>
      </w:r>
    </w:p>
    <w:p w14:paraId="05FAD141" w14:textId="77777777" w:rsidR="00320C49" w:rsidRPr="00AD201A" w:rsidRDefault="00320C49" w:rsidP="00320C49">
      <w:pPr>
        <w:pStyle w:val="Paragrafi"/>
        <w:rPr>
          <w:spacing w:val="-4"/>
          <w:lang w:val="sq-AL"/>
        </w:rPr>
      </w:pPr>
      <w:r w:rsidRPr="00AD201A">
        <w:rPr>
          <w:spacing w:val="-4"/>
          <w:lang w:val="sq-AL"/>
        </w:rPr>
        <w:t>dh) emrin, adresën dhe NIPT-in e transportuesit, targën e mjetit dhe orën e furnizimit;</w:t>
      </w:r>
    </w:p>
    <w:p w14:paraId="05FAD142" w14:textId="77777777" w:rsidR="00320C49" w:rsidRPr="00AD201A" w:rsidRDefault="00320C49" w:rsidP="00320C49">
      <w:pPr>
        <w:pStyle w:val="Paragrafi"/>
        <w:rPr>
          <w:spacing w:val="-4"/>
          <w:lang w:val="sq-AL"/>
        </w:rPr>
      </w:pPr>
      <w:r w:rsidRPr="00AD201A">
        <w:rPr>
          <w:spacing w:val="-4"/>
          <w:lang w:val="sq-AL"/>
        </w:rPr>
        <w:t>e) sasinë dhe përshkrimin e mallrave të shitura dhe përshkrimin e shërbimeve të kryera;</w:t>
      </w:r>
    </w:p>
    <w:p w14:paraId="05FAD143" w14:textId="77777777" w:rsidR="00320C49" w:rsidRPr="00AD201A" w:rsidRDefault="00320C49" w:rsidP="00320C49">
      <w:pPr>
        <w:pStyle w:val="Paragrafi"/>
        <w:rPr>
          <w:spacing w:val="-4"/>
          <w:lang w:val="sq-AL"/>
        </w:rPr>
      </w:pPr>
      <w:r w:rsidRPr="00AD201A">
        <w:rPr>
          <w:spacing w:val="-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14:paraId="05FAD144" w14:textId="77777777" w:rsidR="00320C49" w:rsidRPr="00AD201A" w:rsidRDefault="00320C49" w:rsidP="00320C49">
      <w:pPr>
        <w:pStyle w:val="Paragrafi"/>
        <w:rPr>
          <w:spacing w:val="-4"/>
          <w:lang w:val="sq-AL"/>
        </w:rPr>
      </w:pPr>
      <w:r w:rsidRPr="00AD201A">
        <w:rPr>
          <w:spacing w:val="-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14:paraId="05FAD145" w14:textId="77777777" w:rsidR="00320C49" w:rsidRPr="00AD201A" w:rsidRDefault="00320C49" w:rsidP="00320C49">
      <w:pPr>
        <w:pStyle w:val="Paragrafi"/>
        <w:rPr>
          <w:spacing w:val="-4"/>
          <w:lang w:val="sq-AL"/>
        </w:rPr>
      </w:pPr>
      <w:r w:rsidRPr="00AD201A">
        <w:rPr>
          <w:spacing w:val="-4"/>
          <w:lang w:val="sq-AL"/>
        </w:rPr>
        <w:t>g) çmimin për njësi, pa TVSH-në, për çdolloj malli apo shërbimi të  furnizuar, si dhe çdo ulje të çmimit ose zbritje që nuk është përfshirë në çmimin për njësi;</w:t>
      </w:r>
    </w:p>
    <w:p w14:paraId="05FAD146" w14:textId="77777777" w:rsidR="00320C49" w:rsidRPr="00AD201A" w:rsidRDefault="00320C49" w:rsidP="00320C49">
      <w:pPr>
        <w:pStyle w:val="Paragrafi"/>
        <w:rPr>
          <w:spacing w:val="-4"/>
          <w:lang w:val="sq-AL"/>
        </w:rPr>
      </w:pPr>
      <w:r w:rsidRPr="00AD201A">
        <w:rPr>
          <w:spacing w:val="-4"/>
          <w:lang w:val="sq-AL"/>
        </w:rPr>
        <w:t xml:space="preserve">gj) vlerën e tatueshme, sipas shkallës tatimore të zbatuar ose të përjashtuar; </w:t>
      </w:r>
    </w:p>
    <w:p w14:paraId="05FAD147" w14:textId="77777777" w:rsidR="00320C49" w:rsidRPr="00AD201A" w:rsidRDefault="00320C49" w:rsidP="00320C49">
      <w:pPr>
        <w:pStyle w:val="Paragrafi"/>
        <w:rPr>
          <w:spacing w:val="-4"/>
          <w:lang w:val="sq-AL"/>
        </w:rPr>
      </w:pPr>
      <w:r w:rsidRPr="00AD201A">
        <w:rPr>
          <w:spacing w:val="-4"/>
          <w:lang w:val="sq-AL"/>
        </w:rPr>
        <w:t>h) shkallën e zbatuar të TVSH-së, të shprehur në përqindje;</w:t>
      </w:r>
    </w:p>
    <w:p w14:paraId="05FAD148" w14:textId="77777777" w:rsidR="00320C49" w:rsidRPr="00AD201A" w:rsidRDefault="00320C49" w:rsidP="00320C49">
      <w:pPr>
        <w:pStyle w:val="Paragrafi"/>
        <w:rPr>
          <w:spacing w:val="-4"/>
          <w:lang w:val="sq-AL"/>
        </w:rPr>
      </w:pPr>
      <w:r w:rsidRPr="00AD201A">
        <w:rPr>
          <w:spacing w:val="-4"/>
          <w:lang w:val="sq-AL"/>
        </w:rPr>
        <w:t xml:space="preserve">i) vlerën e TVSH-së së pagueshme, përveç rasteve kur zbatohet një regjim i veçantë, sipas të cilit, në përputhje me këtë ligj, kjo vlerë nuk duhet të tregohet në faturë; </w:t>
      </w:r>
    </w:p>
    <w:p w14:paraId="05FAD149" w14:textId="77777777" w:rsidR="00320C49" w:rsidRPr="00AD201A" w:rsidRDefault="00320C49" w:rsidP="00320C49">
      <w:pPr>
        <w:pStyle w:val="Paragrafi"/>
        <w:rPr>
          <w:spacing w:val="-4"/>
          <w:lang w:val="sq-AL"/>
        </w:rPr>
      </w:pPr>
      <w:r w:rsidRPr="00AD201A">
        <w:rPr>
          <w:spacing w:val="-4"/>
          <w:lang w:val="sq-AL"/>
        </w:rPr>
        <w:t>j) vlerën totale me TVSH;</w:t>
      </w:r>
    </w:p>
    <w:p w14:paraId="05FAD14A" w14:textId="77777777" w:rsidR="00320C49" w:rsidRPr="00AD201A" w:rsidRDefault="00320C49" w:rsidP="00320C49">
      <w:pPr>
        <w:pStyle w:val="Paragrafi"/>
        <w:rPr>
          <w:spacing w:val="-4"/>
          <w:lang w:val="sq-AL"/>
        </w:rPr>
      </w:pPr>
      <w:r w:rsidRPr="00AD201A">
        <w:rPr>
          <w:spacing w:val="-4"/>
          <w:lang w:val="sq-AL"/>
        </w:rPr>
        <w:t>k) kur fatura lëshohet nga blerësi për furnizimin e marrë nga furnizuesi në faturën e lëshuar duhet të shkruhet “Vetëfaturim”;</w:t>
      </w:r>
    </w:p>
    <w:p w14:paraId="05FAD14B" w14:textId="77777777" w:rsidR="00320C49" w:rsidRPr="00AD201A" w:rsidRDefault="00320C49" w:rsidP="00320C49">
      <w:pPr>
        <w:pStyle w:val="Paragrafi"/>
        <w:rPr>
          <w:spacing w:val="-4"/>
          <w:lang w:val="sq-AL"/>
        </w:rPr>
      </w:pPr>
      <w:r w:rsidRPr="00AD201A">
        <w:rPr>
          <w:spacing w:val="-4"/>
          <w:lang w:val="sq-AL"/>
        </w:rPr>
        <w:t>l) në rast se personi i tatueshëm furnizon mallra ose shërbime të përjashtuara nga TVSH-ja, fatura duhet të tregojë dispozitën e këtij ligji, sipas së cilës përjashtohet;</w:t>
      </w:r>
    </w:p>
    <w:p w14:paraId="05FAD14C" w14:textId="77777777" w:rsidR="00320C49" w:rsidRPr="00AD201A" w:rsidRDefault="00320C49" w:rsidP="00320C49">
      <w:pPr>
        <w:pStyle w:val="Paragrafi"/>
        <w:rPr>
          <w:spacing w:val="-4"/>
          <w:lang w:val="sq-AL"/>
        </w:rPr>
      </w:pPr>
      <w:r w:rsidRPr="00AD201A">
        <w:rPr>
          <w:spacing w:val="-4"/>
          <w:lang w:val="sq-AL"/>
        </w:rPr>
        <w:t>ll) në rast se personi i tatueshëm në cilësinë e blerësit apo klientit është përgjegjës për pagesën e TVSH-së, në faturë duhet të shkruhet “autongarkesë e TVSH-së” (reverse-charge);</w:t>
      </w:r>
    </w:p>
    <w:p w14:paraId="05FAD14D" w14:textId="77777777" w:rsidR="00320C49" w:rsidRPr="00AD201A" w:rsidRDefault="00320C49" w:rsidP="00320C49">
      <w:pPr>
        <w:pStyle w:val="Paragrafi"/>
        <w:rPr>
          <w:spacing w:val="-4"/>
          <w:lang w:val="sq-AL"/>
        </w:rPr>
      </w:pPr>
      <w:r w:rsidRPr="00AD201A">
        <w:rPr>
          <w:spacing w:val="-4"/>
          <w:lang w:val="sq-AL"/>
        </w:rPr>
        <w:t>m) në rast të zbatimit të regjimit të veçantë për agjencitë e udhëtimit, në faturë  duhet të shkruhet “TVSH-ja është zbatuar mbi marzhin, regjimi i agjencive të udhëtimit”;</w:t>
      </w:r>
    </w:p>
    <w:p w14:paraId="05FAD14E" w14:textId="77777777" w:rsidR="00320C49" w:rsidRPr="00AD201A" w:rsidRDefault="00320C49" w:rsidP="00320C49">
      <w:pPr>
        <w:pStyle w:val="Paragrafi"/>
        <w:rPr>
          <w:spacing w:val="-4"/>
          <w:lang w:val="sq-AL"/>
        </w:rPr>
      </w:pPr>
      <w:r w:rsidRPr="00AD201A">
        <w:rPr>
          <w:spacing w:val="-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5FAD14F" w14:textId="77777777" w:rsidR="00320C49" w:rsidRPr="00AD201A" w:rsidRDefault="00320C49" w:rsidP="00320C49">
      <w:pPr>
        <w:pStyle w:val="Paragrafi"/>
        <w:rPr>
          <w:spacing w:val="-4"/>
          <w:lang w:val="sq-AL"/>
        </w:rPr>
      </w:pPr>
      <w:r w:rsidRPr="00AD201A">
        <w:rPr>
          <w:spacing w:val="-4"/>
          <w:lang w:val="sq-AL"/>
        </w:rPr>
        <w:t>nj) në rast se personi përgjegjës për pagesën e TVSH-së është një përfaqësues tatimor, për qëllime të nenit 87, të këtij ligji, duhet të tregohet në faturë numri i identifikimit të TVSH-së të përfaqësuesit tatimor, sipas neneve 91 dhe 92, të këtij ligji, së bashku me emrin dhe adresën e tij të plotë.</w:t>
      </w:r>
    </w:p>
    <w:p w14:paraId="05FAD150" w14:textId="77777777" w:rsidR="003A1332" w:rsidRPr="00AD201A" w:rsidRDefault="003A1332" w:rsidP="00320C49">
      <w:pPr>
        <w:pStyle w:val="NeniNr"/>
        <w:keepNext w:val="0"/>
        <w:rPr>
          <w:spacing w:val="-4"/>
          <w:lang w:val="sq-AL"/>
        </w:rPr>
      </w:pPr>
    </w:p>
    <w:p w14:paraId="05FAD151" w14:textId="77777777" w:rsidR="00320C49" w:rsidRPr="00AD201A" w:rsidRDefault="00320C49" w:rsidP="00320C49">
      <w:pPr>
        <w:pStyle w:val="NeniNr"/>
        <w:keepNext w:val="0"/>
        <w:rPr>
          <w:spacing w:val="-4"/>
          <w:lang w:val="sq-AL"/>
        </w:rPr>
      </w:pPr>
      <w:r w:rsidRPr="00AD201A">
        <w:rPr>
          <w:spacing w:val="-4"/>
          <w:lang w:val="sq-AL"/>
        </w:rPr>
        <w:t>Neni 102</w:t>
      </w:r>
    </w:p>
    <w:p w14:paraId="05FAD152" w14:textId="77777777" w:rsidR="00320C49" w:rsidRPr="00AD201A" w:rsidRDefault="00320C49" w:rsidP="00320C49">
      <w:pPr>
        <w:pStyle w:val="NeniTitull"/>
        <w:keepNext w:val="0"/>
        <w:rPr>
          <w:spacing w:val="-4"/>
          <w:lang w:val="sq-AL"/>
        </w:rPr>
      </w:pPr>
      <w:r w:rsidRPr="00AD201A">
        <w:rPr>
          <w:spacing w:val="-4"/>
          <w:lang w:val="sq-AL"/>
        </w:rPr>
        <w:t>Dokumente tatimore të thjeshtuara</w:t>
      </w:r>
    </w:p>
    <w:p w14:paraId="05FAD153" w14:textId="77777777" w:rsidR="00320C49" w:rsidRPr="00AD201A" w:rsidRDefault="00320C49" w:rsidP="00320C49">
      <w:pPr>
        <w:pStyle w:val="Paragrafi"/>
        <w:rPr>
          <w:spacing w:val="-4"/>
          <w:sz w:val="14"/>
          <w:lang w:val="sq-AL"/>
        </w:rPr>
      </w:pPr>
    </w:p>
    <w:p w14:paraId="05FAD154" w14:textId="77777777" w:rsidR="00320C49" w:rsidRPr="00AD201A" w:rsidRDefault="00320C49" w:rsidP="00320C49">
      <w:pPr>
        <w:pStyle w:val="Paragrafi"/>
        <w:rPr>
          <w:spacing w:val="-4"/>
          <w:lang w:val="sq-AL"/>
        </w:rPr>
      </w:pPr>
      <w:r w:rsidRPr="00AD201A">
        <w:rPr>
          <w:spacing w:val="-4"/>
          <w:lang w:val="sq-AL"/>
        </w:rPr>
        <w:t xml:space="preserve">1. Personi i tatueshëm, për furnizime të kryera sipas pikës 1, të nenit 98, të këtij ligji, për të cilat nuk është i detyruar të lëshojë faturë tatimore me përmbajtje siç përcaktohet në nenin 101, të këtij ligji, duhet të lëshojë një faturë të thjeshtuar, e cila të përmbajë:  </w:t>
      </w:r>
    </w:p>
    <w:p w14:paraId="05FAD155" w14:textId="77777777" w:rsidR="00320C49" w:rsidRPr="00AD201A" w:rsidRDefault="00320C49" w:rsidP="00320C49">
      <w:pPr>
        <w:pStyle w:val="Paragrafi"/>
        <w:rPr>
          <w:spacing w:val="-4"/>
          <w:lang w:val="sq-AL"/>
        </w:rPr>
      </w:pPr>
      <w:r w:rsidRPr="00AD201A">
        <w:rPr>
          <w:spacing w:val="-4"/>
          <w:lang w:val="sq-AL"/>
        </w:rPr>
        <w:t>a) datën e lëshimit;</w:t>
      </w:r>
    </w:p>
    <w:p w14:paraId="05FAD156" w14:textId="77777777" w:rsidR="00320C49" w:rsidRPr="00AD201A" w:rsidRDefault="00320C49" w:rsidP="00320C49">
      <w:pPr>
        <w:pStyle w:val="Paragrafi"/>
        <w:rPr>
          <w:spacing w:val="-4"/>
          <w:lang w:val="sq-AL"/>
        </w:rPr>
      </w:pPr>
      <w:r w:rsidRPr="00AD201A">
        <w:rPr>
          <w:spacing w:val="-4"/>
          <w:lang w:val="sq-AL"/>
        </w:rPr>
        <w:t>b) identifikimin e personit të tatueshëm që furnizon mallrat dhe shërbimet;</w:t>
      </w:r>
    </w:p>
    <w:p w14:paraId="05FAD157" w14:textId="77777777" w:rsidR="00320C49" w:rsidRPr="00AD201A" w:rsidRDefault="00320C49" w:rsidP="00320C49">
      <w:pPr>
        <w:pStyle w:val="Paragrafi"/>
        <w:rPr>
          <w:spacing w:val="-4"/>
          <w:lang w:val="sq-AL"/>
        </w:rPr>
      </w:pPr>
      <w:r w:rsidRPr="00AD201A">
        <w:rPr>
          <w:spacing w:val="-4"/>
          <w:lang w:val="sq-AL"/>
        </w:rPr>
        <w:t>c) identifikimin e mallrave dhe shërbimeve të furnizuara;</w:t>
      </w:r>
    </w:p>
    <w:p w14:paraId="05FAD158" w14:textId="77777777" w:rsidR="00320C49" w:rsidRPr="00AD201A" w:rsidRDefault="00320C49" w:rsidP="00320C49">
      <w:pPr>
        <w:pStyle w:val="Paragrafi"/>
        <w:rPr>
          <w:spacing w:val="-4"/>
          <w:lang w:val="sq-AL"/>
        </w:rPr>
      </w:pPr>
      <w:r w:rsidRPr="00AD201A">
        <w:rPr>
          <w:spacing w:val="-4"/>
          <w:lang w:val="sq-AL"/>
        </w:rPr>
        <w:t>ç) vlerën e TVSH-së së pagueshme dhe informacionin e nevojshëm për llogaritjen e saj.</w:t>
      </w:r>
    </w:p>
    <w:p w14:paraId="05FAD159" w14:textId="77777777" w:rsidR="00320C49" w:rsidRPr="00AD201A" w:rsidRDefault="00320C49" w:rsidP="00320C49">
      <w:pPr>
        <w:pStyle w:val="Paragrafi"/>
        <w:rPr>
          <w:spacing w:val="-4"/>
          <w:lang w:val="sq-AL"/>
        </w:rPr>
      </w:pPr>
      <w:r w:rsidRPr="00AD201A">
        <w:rPr>
          <w:spacing w:val="-4"/>
          <w:lang w:val="sq-AL"/>
        </w:rPr>
        <w:t>Për qëllime të kësaj pike, kuponi tatimor, siç përcaktohet në ligjin për procedurat tatimore në Republikën e Shqipërisë, është dokument tatimor i thjeshtuar.</w:t>
      </w:r>
    </w:p>
    <w:p w14:paraId="05FAD15A" w14:textId="77777777" w:rsidR="00320C49" w:rsidRPr="00AD201A" w:rsidRDefault="00320C49" w:rsidP="00320C49">
      <w:pPr>
        <w:pStyle w:val="Paragrafi"/>
        <w:rPr>
          <w:spacing w:val="-4"/>
          <w:lang w:val="sq-AL"/>
        </w:rPr>
      </w:pPr>
      <w:r w:rsidRPr="00AD201A">
        <w:rPr>
          <w:spacing w:val="-4"/>
          <w:lang w:val="sq-AL"/>
        </w:rPr>
        <w:t>2. Dokumentet e përcaktuara në shkronjën “c”, nënndarjet “i” dhe “ii”, të nenit 95, të këtij ligji, përveç informacionit të përcaktuar në pikën 1, të këtij neni, duhet të kenë të shkruar referencat e faturës fillestare përkatëse dhe detajet specifike që ato korrigjojnë.</w:t>
      </w:r>
    </w:p>
    <w:p w14:paraId="05FAD15B" w14:textId="77777777" w:rsidR="00320C49" w:rsidRPr="00AD201A" w:rsidRDefault="00320C49" w:rsidP="00320C49">
      <w:pPr>
        <w:pStyle w:val="Paragrafi"/>
        <w:rPr>
          <w:spacing w:val="-4"/>
          <w:sz w:val="14"/>
          <w:lang w:val="sq-AL"/>
        </w:rPr>
      </w:pPr>
      <w:r w:rsidRPr="00AD201A">
        <w:rPr>
          <w:spacing w:val="-4"/>
          <w:lang w:val="sq-AL"/>
        </w:rPr>
        <w:t xml:space="preserve">  </w:t>
      </w:r>
    </w:p>
    <w:p w14:paraId="05FAD15C" w14:textId="77777777" w:rsidR="00320C49" w:rsidRPr="00AD201A" w:rsidRDefault="00320C49" w:rsidP="00320C49">
      <w:pPr>
        <w:pStyle w:val="NeniNr"/>
        <w:keepNext w:val="0"/>
        <w:rPr>
          <w:spacing w:val="-4"/>
          <w:lang w:val="sq-AL"/>
        </w:rPr>
      </w:pPr>
      <w:r w:rsidRPr="00AD201A">
        <w:rPr>
          <w:spacing w:val="-4"/>
          <w:lang w:val="sq-AL"/>
        </w:rPr>
        <w:t>Neni  103</w:t>
      </w:r>
    </w:p>
    <w:p w14:paraId="05FAD15D" w14:textId="77777777" w:rsidR="00320C49" w:rsidRPr="00AD201A" w:rsidRDefault="00320C49" w:rsidP="00320C49">
      <w:pPr>
        <w:pStyle w:val="NeniTitull"/>
        <w:keepNext w:val="0"/>
        <w:rPr>
          <w:spacing w:val="-4"/>
          <w:lang w:val="sq-AL"/>
        </w:rPr>
      </w:pPr>
      <w:r w:rsidRPr="00AD201A">
        <w:rPr>
          <w:spacing w:val="-4"/>
          <w:lang w:val="sq-AL"/>
        </w:rPr>
        <w:t>Kushte të tjera për përmbajtjen e faturave</w:t>
      </w:r>
    </w:p>
    <w:p w14:paraId="05FAD15E" w14:textId="77777777" w:rsidR="00320C49" w:rsidRPr="00AD201A" w:rsidRDefault="00320C49" w:rsidP="00320C49">
      <w:pPr>
        <w:spacing w:after="0" w:line="240" w:lineRule="auto"/>
        <w:rPr>
          <w:sz w:val="14"/>
          <w:lang w:val="sq-AL"/>
        </w:rPr>
      </w:pPr>
    </w:p>
    <w:p w14:paraId="05FAD15F" w14:textId="77777777" w:rsidR="00320C49" w:rsidRPr="00AD201A" w:rsidRDefault="00320C49" w:rsidP="00320C49">
      <w:pPr>
        <w:pStyle w:val="Paragrafi"/>
        <w:rPr>
          <w:spacing w:val="-4"/>
          <w:lang w:val="sq-AL"/>
        </w:rPr>
      </w:pPr>
      <w:r w:rsidRPr="00AD201A">
        <w:rPr>
          <w:spacing w:val="-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14:paraId="05FAD160" w14:textId="77777777" w:rsidR="00320C49" w:rsidRPr="00AD201A" w:rsidRDefault="00320C49" w:rsidP="003A1332">
      <w:pPr>
        <w:pStyle w:val="Paragrafi"/>
        <w:rPr>
          <w:spacing w:val="-4"/>
          <w:lang w:val="sq-AL"/>
        </w:rPr>
      </w:pPr>
      <w:r w:rsidRPr="00AD201A">
        <w:rPr>
          <w:spacing w:val="-4"/>
          <w:lang w:val="sq-AL"/>
        </w:rPr>
        <w:t>2. Në rastin kur faturat për furnizimet e marra janë të hartuara në gjuhë të huaj, administrata tatimore, për qëllime të kontrollit tatimor, mund të kërkojë përkthimin autenti</w:t>
      </w:r>
      <w:r w:rsidR="003A1332" w:rsidRPr="00AD201A">
        <w:rPr>
          <w:spacing w:val="-4"/>
          <w:lang w:val="sq-AL"/>
        </w:rPr>
        <w:t>k të faturave në gjuhën shqipe.</w:t>
      </w:r>
    </w:p>
    <w:p w14:paraId="05FAD161" w14:textId="77777777" w:rsidR="003A1332" w:rsidRPr="00AD201A" w:rsidRDefault="003A1332" w:rsidP="003A1332">
      <w:pPr>
        <w:pStyle w:val="Paragrafi"/>
        <w:rPr>
          <w:spacing w:val="-4"/>
          <w:lang w:val="sq-AL"/>
        </w:rPr>
      </w:pPr>
    </w:p>
    <w:p w14:paraId="05FAD162" w14:textId="77777777" w:rsidR="00320C49" w:rsidRPr="00AD201A" w:rsidRDefault="00320C49" w:rsidP="00320C49">
      <w:pPr>
        <w:pStyle w:val="VENDOSI"/>
        <w:rPr>
          <w:lang w:val="sq-AL"/>
        </w:rPr>
      </w:pPr>
      <w:r w:rsidRPr="00AD201A">
        <w:rPr>
          <w:lang w:val="sq-AL"/>
        </w:rPr>
        <w:t>Seksioni 5</w:t>
      </w:r>
    </w:p>
    <w:p w14:paraId="05FAD163" w14:textId="77777777" w:rsidR="00320C49" w:rsidRPr="00AD201A" w:rsidRDefault="00320C49" w:rsidP="00320C49">
      <w:pPr>
        <w:pStyle w:val="VENDOSI"/>
        <w:rPr>
          <w:lang w:val="sq-AL"/>
        </w:rPr>
      </w:pPr>
      <w:r w:rsidRPr="00AD201A">
        <w:rPr>
          <w:lang w:val="sq-AL"/>
        </w:rPr>
        <w:t>Faturat letër dhe faturat elektronike</w:t>
      </w:r>
    </w:p>
    <w:p w14:paraId="05FAD164" w14:textId="77777777" w:rsidR="00320C49" w:rsidRPr="00AD201A" w:rsidRDefault="00320C49" w:rsidP="00320C49">
      <w:pPr>
        <w:pStyle w:val="Paragrafi"/>
        <w:rPr>
          <w:spacing w:val="-4"/>
          <w:sz w:val="14"/>
          <w:lang w:val="sq-AL"/>
        </w:rPr>
      </w:pPr>
    </w:p>
    <w:p w14:paraId="05FAD165" w14:textId="77777777" w:rsidR="00320C49" w:rsidRPr="00AD201A" w:rsidRDefault="00320C49" w:rsidP="00320C49">
      <w:pPr>
        <w:pStyle w:val="NeniNr"/>
        <w:keepNext w:val="0"/>
        <w:rPr>
          <w:spacing w:val="-4"/>
          <w:lang w:val="sq-AL"/>
        </w:rPr>
      </w:pPr>
      <w:r w:rsidRPr="00AD201A">
        <w:rPr>
          <w:spacing w:val="-4"/>
          <w:lang w:val="sq-AL"/>
        </w:rPr>
        <w:t>Neni 104</w:t>
      </w:r>
    </w:p>
    <w:p w14:paraId="05FAD166" w14:textId="77777777" w:rsidR="00320C49" w:rsidRPr="00AD201A" w:rsidRDefault="00320C49" w:rsidP="00320C49">
      <w:pPr>
        <w:pStyle w:val="NeniTitull"/>
        <w:keepNext w:val="0"/>
        <w:rPr>
          <w:spacing w:val="-4"/>
          <w:lang w:val="sq-AL"/>
        </w:rPr>
      </w:pPr>
      <w:r w:rsidRPr="00AD201A">
        <w:rPr>
          <w:spacing w:val="-4"/>
          <w:lang w:val="sq-AL"/>
        </w:rPr>
        <w:t>Mënyra e lëshimit dhe dërgimit të faturave</w:t>
      </w:r>
    </w:p>
    <w:p w14:paraId="05FAD167" w14:textId="77777777" w:rsidR="00320C49" w:rsidRPr="00AD201A" w:rsidRDefault="00320C49" w:rsidP="00320C49">
      <w:pPr>
        <w:pStyle w:val="Paragrafi"/>
        <w:rPr>
          <w:spacing w:val="-4"/>
          <w:sz w:val="14"/>
          <w:lang w:val="sq-AL"/>
        </w:rPr>
      </w:pPr>
    </w:p>
    <w:p w14:paraId="05FAD168" w14:textId="77777777" w:rsidR="00320C49" w:rsidRPr="00AD201A" w:rsidRDefault="00320C49" w:rsidP="00320C49">
      <w:pPr>
        <w:pStyle w:val="Paragrafi"/>
        <w:rPr>
          <w:spacing w:val="-4"/>
          <w:lang w:val="sq-AL"/>
        </w:rPr>
      </w:pPr>
      <w:r w:rsidRPr="00AD201A">
        <w:rPr>
          <w:spacing w:val="-4"/>
          <w:lang w:val="sq-AL"/>
        </w:rPr>
        <w:t>1. Faturat tatimore dhe dokumentet e tjera të lëshuara sipas këtij ligji mund të vihen në dispozicion në letër, sipas formatit të faturës tatimore, e cila shtypet dhe shpërndahet nga autoritetet tatimore apo nga subjekte private të autorizuara, siç përcaktohet në ligjin për procedurat tatimore në Republikën e Shqipërisë.</w:t>
      </w:r>
    </w:p>
    <w:p w14:paraId="05FAD169" w14:textId="77777777" w:rsidR="00320C49" w:rsidRPr="00AD201A" w:rsidRDefault="00320C49" w:rsidP="00320C49">
      <w:pPr>
        <w:pStyle w:val="Paragrafi"/>
        <w:rPr>
          <w:spacing w:val="-4"/>
          <w:lang w:val="sq-AL"/>
        </w:rPr>
      </w:pPr>
      <w:r w:rsidRPr="00AD201A">
        <w:rPr>
          <w:spacing w:val="-4"/>
          <w:lang w:val="sq-AL"/>
        </w:rPr>
        <w:t>2. Drejtori i Përgjithshëm i Tatimeve ka të drejtë të lejojë mospërdorimin e faturave tatimore, në përputhje me pikën 1, të këtij neni, në rastet kur personi i tatueshëm i regjistruar mund të tregojë, me kërkesë të organeve tatimore, që sistemi i tij i regjistrimeve është i kompjuterizuar dhe i aftë të prodhojë fatura tatimore me numër serial për çdo transaksion të tatueshëm dhe që ka një numër të konsiderueshëm klientësh konsumatorë, sipas procedurës së përcaktuar me udhëzim të Ministrit të Financave.</w:t>
      </w:r>
    </w:p>
    <w:p w14:paraId="05FAD16A" w14:textId="77777777" w:rsidR="00320C49" w:rsidRPr="00AD201A" w:rsidRDefault="00320C49" w:rsidP="00320C49">
      <w:pPr>
        <w:pStyle w:val="Paragrafi"/>
        <w:rPr>
          <w:spacing w:val="-4"/>
          <w:lang w:val="sq-AL"/>
        </w:rPr>
      </w:pPr>
      <w:r w:rsidRPr="00AD201A">
        <w:rPr>
          <w:spacing w:val="-4"/>
          <w:lang w:val="sq-AL"/>
        </w:rPr>
        <w:t>3. Faturat tatimore dhe dokumentet e tjera, të lëshuara sipas këtij ligji, mund të vihen në dispozicion elektronikisht pas një marrëveshjeje paraprake, sipas së cilës marrësi pranon që faturat t’i vihen në dispozicion në mënyrë elektronike, vetëm nëse plotësohen kërkesat e parashikuara në pikën 2, të nenit 105, të këtij ligji.</w:t>
      </w:r>
    </w:p>
    <w:p w14:paraId="05FAD16B" w14:textId="77777777" w:rsidR="00320C49" w:rsidRPr="00AD201A" w:rsidRDefault="00320C49" w:rsidP="00320C49">
      <w:pPr>
        <w:pStyle w:val="Paragrafi"/>
        <w:rPr>
          <w:spacing w:val="-4"/>
          <w:sz w:val="14"/>
          <w:lang w:val="sq-AL"/>
        </w:rPr>
      </w:pPr>
      <w:r w:rsidRPr="00AD201A">
        <w:rPr>
          <w:spacing w:val="-4"/>
          <w:lang w:val="sq-AL"/>
        </w:rPr>
        <w:t xml:space="preserve"> </w:t>
      </w:r>
    </w:p>
    <w:p w14:paraId="05FAD16C" w14:textId="77777777" w:rsidR="00320C49" w:rsidRPr="00AD201A" w:rsidRDefault="00320C49" w:rsidP="00320C49">
      <w:pPr>
        <w:pStyle w:val="NeniNr"/>
        <w:keepNext w:val="0"/>
        <w:rPr>
          <w:spacing w:val="-4"/>
          <w:lang w:val="sq-AL"/>
        </w:rPr>
      </w:pPr>
      <w:r w:rsidRPr="00AD201A">
        <w:rPr>
          <w:spacing w:val="-4"/>
          <w:lang w:val="sq-AL"/>
        </w:rPr>
        <w:t>Neni 105</w:t>
      </w:r>
    </w:p>
    <w:p w14:paraId="05FAD16D" w14:textId="77777777" w:rsidR="00320C49" w:rsidRPr="00AD201A" w:rsidRDefault="00320C49" w:rsidP="00320C49">
      <w:pPr>
        <w:pStyle w:val="NeniTitull"/>
        <w:keepNext w:val="0"/>
        <w:rPr>
          <w:spacing w:val="-4"/>
          <w:lang w:val="sq-AL"/>
        </w:rPr>
      </w:pPr>
      <w:r w:rsidRPr="00AD201A">
        <w:rPr>
          <w:spacing w:val="-4"/>
          <w:lang w:val="sq-AL"/>
        </w:rPr>
        <w:t>Kriteret e dërgimit dhe lëshimit të faturave</w:t>
      </w:r>
    </w:p>
    <w:p w14:paraId="05FAD16E" w14:textId="77777777" w:rsidR="00320C49" w:rsidRPr="00AD201A" w:rsidRDefault="00320C49" w:rsidP="00320C49">
      <w:pPr>
        <w:pStyle w:val="Paragrafi"/>
        <w:rPr>
          <w:spacing w:val="-4"/>
          <w:sz w:val="14"/>
          <w:lang w:val="sq-AL"/>
        </w:rPr>
      </w:pPr>
    </w:p>
    <w:p w14:paraId="05FAD16F" w14:textId="77777777" w:rsidR="00320C49" w:rsidRPr="00AD201A" w:rsidRDefault="00320C49" w:rsidP="00320C49">
      <w:pPr>
        <w:pStyle w:val="Paragrafi"/>
        <w:rPr>
          <w:spacing w:val="-4"/>
          <w:lang w:val="sq-AL"/>
        </w:rPr>
      </w:pPr>
      <w:r w:rsidRPr="00AD201A">
        <w:rPr>
          <w:spacing w:val="-4"/>
          <w:lang w:val="sq-AL"/>
        </w:rPr>
        <w:t>1. Vërtetësia e origjinës, integriteti i përmbajtjes dhe lexueshmëria e një fature, qoftë kjo në letër apo në formë elektronike, garantohen duke filluar nga momenti i lëshimit të saj deri në përfundimin e periudhës së ruajtjes së faturës. Mënyra për të siguruar vërtetësinë e origjinës, integritetin e përmbajtjes dhe lexueshmërinë e faturës siç përcaktohet në pikën 2, të këtij neni, përcaktohet me udhëzim të Ministrit të Financave.</w:t>
      </w:r>
    </w:p>
    <w:p w14:paraId="05FAD170" w14:textId="77777777" w:rsidR="00320C49" w:rsidRPr="00AD201A" w:rsidRDefault="00320C49" w:rsidP="00320C49">
      <w:pPr>
        <w:pStyle w:val="Paragrafi"/>
        <w:rPr>
          <w:spacing w:val="-4"/>
          <w:lang w:val="sq-AL"/>
        </w:rPr>
      </w:pPr>
      <w:r w:rsidRPr="00AD201A">
        <w:rPr>
          <w:spacing w:val="-4"/>
          <w:lang w:val="sq-AL"/>
        </w:rPr>
        <w:t>2. Vërtetësia e origjinës dhe integriteti i përmbajtjes së një fature elektronike duhet të garantohen nëpërmjet një nënshkrimi të avancuar elektronik ose nëpërmjet shkëmbimit elektronik të të dhënave (EDI), siç kërkohet dhe parashikohet në rregullimet dhe rekomandimet europiane.</w:t>
      </w:r>
    </w:p>
    <w:p w14:paraId="05FAD171" w14:textId="77777777" w:rsidR="00320C49" w:rsidRPr="00AD201A" w:rsidRDefault="00320C49" w:rsidP="00320C49">
      <w:pPr>
        <w:pStyle w:val="Paragrafi"/>
        <w:rPr>
          <w:spacing w:val="-4"/>
          <w:lang w:val="sq-AL"/>
        </w:rPr>
      </w:pPr>
      <w:r w:rsidRPr="00AD201A">
        <w:rPr>
          <w:spacing w:val="-4"/>
          <w:lang w:val="sq-AL"/>
        </w:rPr>
        <w:t>3. Në kuptim të këtij neni:</w:t>
      </w:r>
    </w:p>
    <w:p w14:paraId="05FAD172" w14:textId="77777777" w:rsidR="00320C49" w:rsidRPr="00AD201A" w:rsidRDefault="00320C49" w:rsidP="00320C49">
      <w:pPr>
        <w:pStyle w:val="Paragrafi"/>
        <w:rPr>
          <w:spacing w:val="-4"/>
          <w:lang w:val="sq-AL"/>
        </w:rPr>
      </w:pPr>
      <w:r w:rsidRPr="00AD201A">
        <w:rPr>
          <w:spacing w:val="-4"/>
          <w:lang w:val="sq-AL"/>
        </w:rPr>
        <w:t>a) “Autenticiteti i origjinës” nënkupton sigurimin e identitetit të furnizuesit ose lëshuesit të faturës;</w:t>
      </w:r>
    </w:p>
    <w:p w14:paraId="05FAD173" w14:textId="77777777" w:rsidR="00320C49" w:rsidRPr="00AD201A" w:rsidRDefault="00320C49" w:rsidP="00320C49">
      <w:pPr>
        <w:pStyle w:val="Paragrafi"/>
        <w:rPr>
          <w:spacing w:val="-4"/>
          <w:lang w:val="sq-AL"/>
        </w:rPr>
      </w:pPr>
      <w:r w:rsidRPr="00AD201A">
        <w:rPr>
          <w:spacing w:val="-4"/>
          <w:lang w:val="sq-AL"/>
        </w:rPr>
        <w:t>b) “Integriteti i përmbajtjes” nënkupton që përmbajtja e kërkuar sipas këtij ligji nuk është ndryshuar.</w:t>
      </w:r>
    </w:p>
    <w:p w14:paraId="05FAD174" w14:textId="77777777" w:rsidR="00320C49" w:rsidRPr="00AD201A" w:rsidRDefault="00320C49" w:rsidP="00320C49">
      <w:pPr>
        <w:pStyle w:val="Paragrafi"/>
        <w:rPr>
          <w:spacing w:val="-4"/>
          <w:lang w:val="sq-AL"/>
        </w:rPr>
      </w:pPr>
      <w:r w:rsidRPr="00AD201A">
        <w:rPr>
          <w:spacing w:val="-4"/>
          <w:lang w:val="sq-AL"/>
        </w:rPr>
        <w:t xml:space="preserve">4. Në rast se disa fatura elektronike të një serie i janë dërguar në të njëjtën kohë të njëjtit marrës, të dhënat e përbashkëta të secilës faturë mund të përmenden vetëm një herë, me kushtin që për çdo faturë të jetë e mundur marrja e të gjithë informacionit që ajo përmban.  </w:t>
      </w:r>
    </w:p>
    <w:p w14:paraId="05FAD175" w14:textId="77777777" w:rsidR="00320C49" w:rsidRPr="00AD201A" w:rsidRDefault="00320C49" w:rsidP="00320C49">
      <w:pPr>
        <w:pStyle w:val="VENDOSI"/>
        <w:rPr>
          <w:lang w:val="sq-AL"/>
        </w:rPr>
      </w:pPr>
      <w:r w:rsidRPr="00AD201A">
        <w:rPr>
          <w:lang w:val="sq-AL"/>
        </w:rPr>
        <w:t>Seksioni 6</w:t>
      </w:r>
    </w:p>
    <w:p w14:paraId="05FAD176" w14:textId="77777777" w:rsidR="00320C49" w:rsidRPr="00AD201A" w:rsidRDefault="00320C49" w:rsidP="00320C49">
      <w:pPr>
        <w:pStyle w:val="VENDOSI"/>
        <w:rPr>
          <w:lang w:val="sq-AL"/>
        </w:rPr>
      </w:pPr>
      <w:r w:rsidRPr="00AD201A">
        <w:rPr>
          <w:lang w:val="sq-AL"/>
        </w:rPr>
        <w:t>Deklarata</w:t>
      </w:r>
    </w:p>
    <w:p w14:paraId="05FAD177" w14:textId="77777777" w:rsidR="00320C49" w:rsidRPr="00AD201A" w:rsidRDefault="00320C49" w:rsidP="00320C49">
      <w:pPr>
        <w:pStyle w:val="NeniTitull"/>
        <w:keepNext w:val="0"/>
        <w:rPr>
          <w:spacing w:val="-4"/>
          <w:sz w:val="12"/>
          <w:lang w:val="sq-AL"/>
        </w:rPr>
      </w:pPr>
    </w:p>
    <w:p w14:paraId="05FAD178" w14:textId="77777777" w:rsidR="00320C49" w:rsidRPr="00AD201A" w:rsidRDefault="00320C49" w:rsidP="00320C49">
      <w:pPr>
        <w:pStyle w:val="NeniNr"/>
        <w:keepNext w:val="0"/>
        <w:rPr>
          <w:spacing w:val="-4"/>
          <w:lang w:val="sq-AL"/>
        </w:rPr>
      </w:pPr>
      <w:r w:rsidRPr="00AD201A">
        <w:rPr>
          <w:spacing w:val="-4"/>
          <w:lang w:val="sq-AL"/>
        </w:rPr>
        <w:t>Neni 106</w:t>
      </w:r>
    </w:p>
    <w:p w14:paraId="05FAD179" w14:textId="77777777" w:rsidR="00320C49" w:rsidRPr="00AD201A" w:rsidRDefault="00320C49" w:rsidP="00320C49">
      <w:pPr>
        <w:pStyle w:val="NeniTitull"/>
        <w:rPr>
          <w:lang w:val="sq-AL"/>
        </w:rPr>
      </w:pPr>
      <w:r w:rsidRPr="00AD201A">
        <w:rPr>
          <w:lang w:val="sq-AL"/>
        </w:rPr>
        <w:t>Deklarata e TVSH-së</w:t>
      </w:r>
    </w:p>
    <w:p w14:paraId="05FAD17A" w14:textId="77777777" w:rsidR="00320C49" w:rsidRPr="00AD201A" w:rsidRDefault="00320C49" w:rsidP="00320C49">
      <w:pPr>
        <w:pStyle w:val="Paragrafi"/>
        <w:rPr>
          <w:spacing w:val="-4"/>
          <w:sz w:val="14"/>
          <w:lang w:val="sq-AL"/>
        </w:rPr>
      </w:pPr>
    </w:p>
    <w:p w14:paraId="05FAD17B" w14:textId="77777777" w:rsidR="00320C49" w:rsidRPr="00AD201A" w:rsidRDefault="00320C49" w:rsidP="00320C49">
      <w:pPr>
        <w:pStyle w:val="Paragrafi"/>
        <w:rPr>
          <w:spacing w:val="-4"/>
          <w:lang w:val="sq-AL"/>
        </w:rPr>
      </w:pPr>
      <w:r w:rsidRPr="00AD201A">
        <w:rPr>
          <w:spacing w:val="-4"/>
          <w:lang w:val="sq-AL"/>
        </w:rPr>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14:paraId="05FAD17C" w14:textId="77777777" w:rsidR="00320C49" w:rsidRPr="00AD201A" w:rsidRDefault="00320C49" w:rsidP="00320C49">
      <w:pPr>
        <w:pStyle w:val="Paragrafi"/>
        <w:rPr>
          <w:spacing w:val="-4"/>
          <w:lang w:val="sq-AL"/>
        </w:rPr>
      </w:pPr>
      <w:r w:rsidRPr="00AD201A">
        <w:rPr>
          <w:spacing w:val="-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14:paraId="05FAD17D" w14:textId="77777777" w:rsidR="00320C49" w:rsidRPr="00AD201A" w:rsidRDefault="00320C49" w:rsidP="00320C49">
      <w:pPr>
        <w:pStyle w:val="Paragrafi"/>
        <w:rPr>
          <w:spacing w:val="-4"/>
          <w:lang w:val="sq-AL"/>
        </w:rPr>
      </w:pPr>
      <w:r w:rsidRPr="00AD201A">
        <w:rPr>
          <w:spacing w:val="-4"/>
          <w:lang w:val="sq-AL"/>
        </w:rPr>
        <w:t>3. Deklarata e TVSH-së, e bërë sipas pikës 1, të këtij neni, dorëzohet siç përcaktohet në nenin 65, të ligjit për procedurat tatimore në Republikën e Shqipërisë, në të cilin parashikohet edhe dërgimi në rrugë elektronike.</w:t>
      </w:r>
    </w:p>
    <w:p w14:paraId="05FAD17E" w14:textId="77777777" w:rsidR="00320C49" w:rsidRPr="00AD201A" w:rsidRDefault="00320C49" w:rsidP="00320C49">
      <w:pPr>
        <w:pStyle w:val="Paragrafi"/>
        <w:rPr>
          <w:spacing w:val="-4"/>
          <w:sz w:val="14"/>
          <w:lang w:val="sq-AL"/>
        </w:rPr>
      </w:pPr>
    </w:p>
    <w:p w14:paraId="05FAD17F" w14:textId="77777777" w:rsidR="00320C49" w:rsidRPr="00AD201A" w:rsidRDefault="00320C49" w:rsidP="00320C49">
      <w:pPr>
        <w:pStyle w:val="NeniNr"/>
        <w:keepNext w:val="0"/>
        <w:rPr>
          <w:spacing w:val="-4"/>
          <w:lang w:val="sq-AL"/>
        </w:rPr>
      </w:pPr>
      <w:r w:rsidRPr="00AD201A">
        <w:rPr>
          <w:spacing w:val="-4"/>
          <w:lang w:val="sq-AL"/>
        </w:rPr>
        <w:t>Neni 107</w:t>
      </w:r>
    </w:p>
    <w:p w14:paraId="05FAD180" w14:textId="77777777" w:rsidR="00320C49" w:rsidRPr="00AD201A" w:rsidRDefault="00320C49" w:rsidP="00320C49">
      <w:pPr>
        <w:pStyle w:val="NeniTitull"/>
        <w:keepNext w:val="0"/>
        <w:rPr>
          <w:spacing w:val="-4"/>
          <w:lang w:val="sq-AL"/>
        </w:rPr>
      </w:pPr>
      <w:r w:rsidRPr="00AD201A">
        <w:rPr>
          <w:spacing w:val="-4"/>
          <w:lang w:val="sq-AL"/>
        </w:rPr>
        <w:t>Afati i  paraqitjes së deklaratës dhe periudha tatimore</w:t>
      </w:r>
    </w:p>
    <w:p w14:paraId="05FAD181" w14:textId="77777777" w:rsidR="00320C49" w:rsidRPr="00AD201A" w:rsidRDefault="008A114C" w:rsidP="008A114C">
      <w:pPr>
        <w:jc w:val="center"/>
        <w:rPr>
          <w:i/>
          <w:spacing w:val="-4"/>
          <w:sz w:val="14"/>
          <w:lang w:val="sq-AL"/>
        </w:rPr>
      </w:pPr>
      <w:r w:rsidRPr="00AD201A">
        <w:rPr>
          <w:i/>
          <w:lang w:val="sq-AL"/>
        </w:rPr>
        <w:t>(ndryshuar pika 5 me ligjin nr. 107/2017, datë 30.11.2017)</w:t>
      </w:r>
    </w:p>
    <w:p w14:paraId="05FAD182" w14:textId="77777777" w:rsidR="00320C49" w:rsidRPr="00AD201A" w:rsidRDefault="00320C49" w:rsidP="00320C49">
      <w:pPr>
        <w:pStyle w:val="Paragrafi"/>
        <w:rPr>
          <w:spacing w:val="-4"/>
          <w:lang w:val="sq-AL"/>
        </w:rPr>
      </w:pPr>
      <w:r w:rsidRPr="00AD201A">
        <w:rPr>
          <w:spacing w:val="-4"/>
          <w:lang w:val="sq-AL"/>
        </w:rPr>
        <w:t>1. Deklarata e TVSH-së, e bërë në përputhje me nenin 106, të këtij ligji, duhet të dorëzohet jo më vonë se 14 ditë pas përfundimit të periudhës tatimore që deklarohet.</w:t>
      </w:r>
    </w:p>
    <w:p w14:paraId="05FAD183" w14:textId="77777777" w:rsidR="00320C49" w:rsidRPr="00AD201A" w:rsidRDefault="00320C49" w:rsidP="00320C49">
      <w:pPr>
        <w:pStyle w:val="Paragrafi"/>
        <w:rPr>
          <w:spacing w:val="-4"/>
          <w:lang w:val="sq-AL"/>
        </w:rPr>
      </w:pPr>
      <w:r w:rsidRPr="00AD201A">
        <w:rPr>
          <w:spacing w:val="-4"/>
          <w:lang w:val="sq-AL"/>
        </w:rPr>
        <w:t>2. Në kuptim të pikës 1, të këtij neni, periudha tatimore është muaji kalendarik, përveç rasteve kur në këtë nen përcaktohet ndryshe.</w:t>
      </w:r>
    </w:p>
    <w:p w14:paraId="05FAD184" w14:textId="77777777" w:rsidR="00320C49" w:rsidRPr="00AD201A" w:rsidRDefault="00320C49" w:rsidP="00320C49">
      <w:pPr>
        <w:pStyle w:val="Paragrafi"/>
        <w:rPr>
          <w:spacing w:val="-4"/>
          <w:lang w:val="sq-AL"/>
        </w:rPr>
      </w:pPr>
      <w:r w:rsidRPr="00AD201A">
        <w:rPr>
          <w:spacing w:val="-4"/>
          <w:lang w:val="sq-AL"/>
        </w:rPr>
        <w:t>3. Për një person të tatueshëm që regjistrohet fillimisht, periudha tatimore fillon në ditën kur certifikata e regjistrimit shënon se regjistrimi hyn në fuqi dhe përfundon në ditën e fundit të atij muaji.</w:t>
      </w:r>
    </w:p>
    <w:p w14:paraId="05FAD185" w14:textId="77777777" w:rsidR="00320C49" w:rsidRPr="00AD201A" w:rsidRDefault="00320C49" w:rsidP="00320C49">
      <w:pPr>
        <w:pStyle w:val="Paragrafi"/>
        <w:rPr>
          <w:spacing w:val="-4"/>
          <w:lang w:val="sq-AL"/>
        </w:rPr>
      </w:pPr>
      <w:r w:rsidRPr="00AD201A">
        <w:rPr>
          <w:spacing w:val="-4"/>
          <w:lang w:val="sq-AL"/>
        </w:rPr>
        <w:t>4. Për një person të tatueshëm që çregjistrohet, periudha tatimore fillon në ditën e parë të muajit përkatës dhe përfundon në ditën, në të cilën personi është çregjistruar.</w:t>
      </w:r>
    </w:p>
    <w:p w14:paraId="05FAD186" w14:textId="77777777" w:rsidR="008A114C" w:rsidRPr="00AD201A" w:rsidRDefault="008A114C" w:rsidP="00320C49">
      <w:pPr>
        <w:pStyle w:val="Paragrafi"/>
        <w:rPr>
          <w:spacing w:val="-4"/>
          <w:lang w:val="sq-AL"/>
        </w:rPr>
      </w:pPr>
      <w:r w:rsidRPr="00AD201A">
        <w:rPr>
          <w:spacing w:val="-4"/>
          <w:lang w:val="sq-AL"/>
        </w:rPr>
        <w:t>5. Këshilli i Ministrave ka të drejtë të caktojë, me vendim, që për ndonjë kategori personash të tatueshëm, periudha tatimore të jetë më e gjatë se një muaj, por jo më e gjatë se një vit kalendarik.</w:t>
      </w:r>
    </w:p>
    <w:p w14:paraId="05FAD187" w14:textId="77777777" w:rsidR="00320C49" w:rsidRPr="00AD201A" w:rsidRDefault="00320C49" w:rsidP="00320C49">
      <w:pPr>
        <w:pStyle w:val="Paragrafi"/>
        <w:rPr>
          <w:spacing w:val="-4"/>
          <w:sz w:val="14"/>
          <w:lang w:val="sq-AL"/>
        </w:rPr>
      </w:pPr>
      <w:r w:rsidRPr="00AD201A">
        <w:rPr>
          <w:spacing w:val="-4"/>
          <w:lang w:val="sq-AL"/>
        </w:rPr>
        <w:t xml:space="preserve"> </w:t>
      </w:r>
    </w:p>
    <w:p w14:paraId="7B281AF8" w14:textId="77777777" w:rsidR="00AD201A" w:rsidRDefault="00AD201A" w:rsidP="00320C49">
      <w:pPr>
        <w:pStyle w:val="NeniNr"/>
        <w:keepNext w:val="0"/>
        <w:rPr>
          <w:spacing w:val="-4"/>
          <w:lang w:val="sq-AL"/>
        </w:rPr>
      </w:pPr>
    </w:p>
    <w:p w14:paraId="4C9F8BF6" w14:textId="77777777" w:rsidR="00AD201A" w:rsidRDefault="00AD201A" w:rsidP="00320C49">
      <w:pPr>
        <w:pStyle w:val="NeniNr"/>
        <w:keepNext w:val="0"/>
        <w:rPr>
          <w:spacing w:val="-4"/>
          <w:lang w:val="sq-AL"/>
        </w:rPr>
      </w:pPr>
    </w:p>
    <w:p w14:paraId="1FC93D8D" w14:textId="77777777" w:rsidR="00AD201A" w:rsidRDefault="00AD201A" w:rsidP="00320C49">
      <w:pPr>
        <w:pStyle w:val="NeniNr"/>
        <w:keepNext w:val="0"/>
        <w:rPr>
          <w:spacing w:val="-4"/>
          <w:lang w:val="sq-AL"/>
        </w:rPr>
      </w:pPr>
    </w:p>
    <w:p w14:paraId="05FAD188" w14:textId="77777777" w:rsidR="00320C49" w:rsidRPr="00AD201A" w:rsidRDefault="00320C49" w:rsidP="00320C49">
      <w:pPr>
        <w:pStyle w:val="NeniNr"/>
        <w:keepNext w:val="0"/>
        <w:rPr>
          <w:spacing w:val="-4"/>
          <w:lang w:val="sq-AL"/>
        </w:rPr>
      </w:pPr>
      <w:r w:rsidRPr="00AD201A">
        <w:rPr>
          <w:spacing w:val="-4"/>
          <w:lang w:val="sq-AL"/>
        </w:rPr>
        <w:t>Neni 108</w:t>
      </w:r>
    </w:p>
    <w:p w14:paraId="05FAD189" w14:textId="77777777" w:rsidR="00320C49" w:rsidRPr="00AD201A" w:rsidRDefault="00320C49" w:rsidP="00320C49">
      <w:pPr>
        <w:pStyle w:val="NeniTitull"/>
        <w:keepNext w:val="0"/>
        <w:rPr>
          <w:spacing w:val="-4"/>
          <w:lang w:val="sq-AL"/>
        </w:rPr>
      </w:pPr>
      <w:r w:rsidRPr="00AD201A">
        <w:rPr>
          <w:spacing w:val="-4"/>
          <w:lang w:val="sq-AL"/>
        </w:rPr>
        <w:t>Deklarimi për persona të tjerë</w:t>
      </w:r>
    </w:p>
    <w:p w14:paraId="05FAD18A" w14:textId="77777777" w:rsidR="00320C49" w:rsidRPr="00AD201A" w:rsidRDefault="00320C49" w:rsidP="00320C49">
      <w:pPr>
        <w:pStyle w:val="Paragrafi"/>
        <w:rPr>
          <w:spacing w:val="-4"/>
          <w:sz w:val="14"/>
          <w:lang w:val="sq-AL"/>
        </w:rPr>
      </w:pPr>
    </w:p>
    <w:p w14:paraId="05FAD18B" w14:textId="77777777" w:rsidR="00320C49" w:rsidRPr="00AD201A" w:rsidRDefault="00320C49" w:rsidP="00320C49">
      <w:pPr>
        <w:pStyle w:val="Paragrafi"/>
        <w:rPr>
          <w:spacing w:val="-4"/>
          <w:lang w:val="sq-AL"/>
        </w:rPr>
      </w:pPr>
      <w:r w:rsidRPr="00AD201A">
        <w:rPr>
          <w:spacing w:val="-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14:paraId="05FAD18C" w14:textId="77777777" w:rsidR="00320C49" w:rsidRPr="00AD201A" w:rsidRDefault="00320C49" w:rsidP="00320C49">
      <w:pPr>
        <w:pStyle w:val="Paragrafi"/>
        <w:rPr>
          <w:spacing w:val="-4"/>
          <w:lang w:val="sq-AL"/>
        </w:rPr>
      </w:pPr>
    </w:p>
    <w:p w14:paraId="05FAD18D" w14:textId="77777777" w:rsidR="00320C49" w:rsidRPr="00AD201A" w:rsidRDefault="00320C49" w:rsidP="00320C49">
      <w:pPr>
        <w:pStyle w:val="NeniNr"/>
        <w:keepNext w:val="0"/>
        <w:rPr>
          <w:spacing w:val="-4"/>
          <w:lang w:val="sq-AL"/>
        </w:rPr>
      </w:pPr>
    </w:p>
    <w:p w14:paraId="05FAD18E" w14:textId="77777777" w:rsidR="00320C49" w:rsidRPr="00AD201A" w:rsidRDefault="00320C49" w:rsidP="00320C49">
      <w:pPr>
        <w:pStyle w:val="NeniNr"/>
        <w:keepNext w:val="0"/>
        <w:rPr>
          <w:spacing w:val="-4"/>
          <w:lang w:val="sq-AL"/>
        </w:rPr>
      </w:pPr>
      <w:r w:rsidRPr="00AD201A">
        <w:rPr>
          <w:spacing w:val="-4"/>
          <w:lang w:val="sq-AL"/>
        </w:rPr>
        <w:t>Neni 109</w:t>
      </w:r>
    </w:p>
    <w:p w14:paraId="05FAD18F" w14:textId="77777777" w:rsidR="00320C49" w:rsidRPr="00AD201A" w:rsidRDefault="00320C49" w:rsidP="00320C49">
      <w:pPr>
        <w:pStyle w:val="NeniTitull"/>
        <w:keepNext w:val="0"/>
        <w:rPr>
          <w:spacing w:val="-4"/>
          <w:lang w:val="sq-AL"/>
        </w:rPr>
      </w:pPr>
      <w:r w:rsidRPr="00AD201A">
        <w:rPr>
          <w:spacing w:val="-4"/>
          <w:lang w:val="sq-AL"/>
        </w:rPr>
        <w:t>Deklarime të tjera</w:t>
      </w:r>
    </w:p>
    <w:p w14:paraId="05FAD190" w14:textId="77777777" w:rsidR="00320C49" w:rsidRPr="00AD201A" w:rsidRDefault="008A114C" w:rsidP="008A114C">
      <w:pPr>
        <w:jc w:val="center"/>
        <w:rPr>
          <w:i/>
          <w:lang w:val="sq-AL"/>
        </w:rPr>
      </w:pPr>
      <w:r w:rsidRPr="00AD201A">
        <w:rPr>
          <w:i/>
          <w:lang w:val="sq-AL"/>
        </w:rPr>
        <w:t>(shtuar nj</w:t>
      </w:r>
      <w:r w:rsidRPr="00AD201A">
        <w:rPr>
          <w:rFonts w:ascii="Times New Roman" w:hAnsi="Times New Roman" w:cs="Times New Roman"/>
          <w:i/>
          <w:lang w:val="sq-AL"/>
        </w:rPr>
        <w:t>ë fjali në pikën 2 me ligjin nr. 107/2017, datë 30.11.2017)</w:t>
      </w:r>
    </w:p>
    <w:p w14:paraId="05FAD191" w14:textId="77777777" w:rsidR="00320C49" w:rsidRPr="00AD201A" w:rsidRDefault="00320C49" w:rsidP="00320C49">
      <w:pPr>
        <w:pStyle w:val="Paragrafi"/>
        <w:rPr>
          <w:spacing w:val="-4"/>
          <w:lang w:val="sq-AL"/>
        </w:rPr>
      </w:pPr>
      <w:r w:rsidRPr="00AD201A">
        <w:rPr>
          <w:spacing w:val="-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14:paraId="05FAD192" w14:textId="77777777" w:rsidR="00320C49" w:rsidRPr="00AD201A" w:rsidRDefault="00320C49" w:rsidP="00320C49">
      <w:pPr>
        <w:pStyle w:val="Paragrafi"/>
        <w:rPr>
          <w:spacing w:val="-4"/>
          <w:lang w:val="sq-AL"/>
        </w:rPr>
      </w:pPr>
      <w:r w:rsidRPr="00AD201A">
        <w:rPr>
          <w:spacing w:val="-4"/>
          <w:lang w:val="sq-AL"/>
        </w:rPr>
        <w:t>2. Të gjithë personat, të cilët, në zbatim të këtij kreu, kanë detyrimin për të dorëzuar deklaratën e TVSH-së, duhet ta shoqërojnë çdo deklaratë për një periudhë të caktuar tatimore me regjistrat përmbledhës mujorë si për furnizime të kryera, dhe për furnizime të marra dhe saktësime të tyre, të emërtuar përkatësisht libër shitjeje dhe libër blerjeje. Në këtë rast deklarimi bëhet në përputhje me pikën 3, të nenit 106, të këtij ligji.</w:t>
      </w:r>
      <w:r w:rsidR="008A114C" w:rsidRPr="00AD201A">
        <w:rPr>
          <w:spacing w:val="-4"/>
          <w:lang w:val="sq-AL"/>
        </w:rPr>
        <w:t xml:space="preserve"> 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14:paraId="05FAD193" w14:textId="77777777" w:rsidR="00320C49" w:rsidRPr="00AD201A" w:rsidRDefault="00320C49" w:rsidP="00320C49">
      <w:pPr>
        <w:pStyle w:val="Paragrafi"/>
        <w:rPr>
          <w:spacing w:val="-4"/>
          <w:lang w:val="sq-AL"/>
        </w:rPr>
      </w:pPr>
      <w:r w:rsidRPr="00AD201A">
        <w:rPr>
          <w:spacing w:val="-4"/>
          <w:lang w:val="sq-AL"/>
        </w:rPr>
        <w:t xml:space="preserve">3. Ministri i Financave përcakton me udhëzim formën dhe përmbajtjen e librit të shitjes dhe librit të blerjes. </w:t>
      </w:r>
    </w:p>
    <w:p w14:paraId="05FAD194" w14:textId="77777777" w:rsidR="00320C49" w:rsidRPr="00AD201A" w:rsidRDefault="00320C49" w:rsidP="00320C49">
      <w:pPr>
        <w:pStyle w:val="Paragrafi"/>
        <w:rPr>
          <w:spacing w:val="-4"/>
          <w:sz w:val="12"/>
          <w:lang w:val="sq-AL"/>
        </w:rPr>
      </w:pPr>
    </w:p>
    <w:p w14:paraId="05FAD195" w14:textId="77777777" w:rsidR="00320C49" w:rsidRPr="00AD201A" w:rsidRDefault="00320C49" w:rsidP="00320C49">
      <w:pPr>
        <w:pStyle w:val="NeniNr"/>
        <w:keepNext w:val="0"/>
        <w:rPr>
          <w:spacing w:val="-4"/>
          <w:lang w:val="sq-AL"/>
        </w:rPr>
      </w:pPr>
      <w:r w:rsidRPr="00AD201A">
        <w:rPr>
          <w:spacing w:val="-4"/>
          <w:lang w:val="sq-AL"/>
        </w:rPr>
        <w:t>Neni 110</w:t>
      </w:r>
    </w:p>
    <w:p w14:paraId="05FAD196" w14:textId="77777777" w:rsidR="00320C49" w:rsidRPr="00AD201A" w:rsidRDefault="00320C49" w:rsidP="00320C49">
      <w:pPr>
        <w:pStyle w:val="NeniTitull"/>
        <w:keepNext w:val="0"/>
        <w:rPr>
          <w:spacing w:val="-4"/>
          <w:lang w:val="sq-AL"/>
        </w:rPr>
      </w:pPr>
      <w:r w:rsidRPr="00AD201A">
        <w:rPr>
          <w:spacing w:val="-4"/>
          <w:lang w:val="sq-AL"/>
        </w:rPr>
        <w:t>Dispozita të ndryshme</w:t>
      </w:r>
    </w:p>
    <w:p w14:paraId="05FAD197" w14:textId="77777777" w:rsidR="00320C49" w:rsidRPr="00AD201A" w:rsidRDefault="00320C49" w:rsidP="00320C49">
      <w:pPr>
        <w:pStyle w:val="Paragrafi"/>
        <w:rPr>
          <w:spacing w:val="-4"/>
          <w:sz w:val="14"/>
          <w:lang w:val="sq-AL"/>
        </w:rPr>
      </w:pPr>
    </w:p>
    <w:p w14:paraId="05FAD198" w14:textId="77777777" w:rsidR="00320C49" w:rsidRPr="00AD201A" w:rsidRDefault="00320C49" w:rsidP="00320C49">
      <w:pPr>
        <w:pStyle w:val="Paragrafi"/>
        <w:rPr>
          <w:spacing w:val="-4"/>
          <w:lang w:val="sq-AL"/>
        </w:rPr>
      </w:pPr>
      <w:r w:rsidRPr="00AD201A">
        <w:rPr>
          <w:spacing w:val="-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14:paraId="05FAD199" w14:textId="77777777" w:rsidR="00320C49" w:rsidRPr="00AD201A" w:rsidRDefault="00320C49" w:rsidP="00320C49">
      <w:pPr>
        <w:pStyle w:val="Paragrafi"/>
        <w:rPr>
          <w:spacing w:val="-4"/>
          <w:lang w:val="sq-AL"/>
        </w:rPr>
      </w:pPr>
      <w:r w:rsidRPr="00AD201A">
        <w:rPr>
          <w:spacing w:val="-4"/>
          <w:lang w:val="sq-AL"/>
        </w:rPr>
        <w:t>Këta persona, për faturimin i nënshtrohen dispozitave të nenit 47, të ligjit për procedurat tatimore në Republikën e Shqipërisë, sipas të cilit përdorin faturën e thjeshtë tatimore që përmban më pak elemente se ato të parashikuara në nenin 101, të këtij ligji.</w:t>
      </w:r>
    </w:p>
    <w:p w14:paraId="05FAD19A" w14:textId="77777777" w:rsidR="00320C49" w:rsidRPr="00AD201A" w:rsidRDefault="00320C49" w:rsidP="00320C49">
      <w:pPr>
        <w:pStyle w:val="Paragrafi"/>
        <w:rPr>
          <w:spacing w:val="-4"/>
          <w:lang w:val="sq-AL"/>
        </w:rPr>
      </w:pPr>
      <w:r w:rsidRPr="00AD201A">
        <w:rPr>
          <w:spacing w:val="-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14:paraId="05FAD19B" w14:textId="77777777" w:rsidR="00320C49" w:rsidRPr="00AD201A" w:rsidRDefault="00320C49" w:rsidP="00320C49">
      <w:pPr>
        <w:pStyle w:val="Paragrafi"/>
        <w:rPr>
          <w:spacing w:val="-4"/>
          <w:sz w:val="12"/>
          <w:lang w:val="sq-AL"/>
        </w:rPr>
      </w:pPr>
    </w:p>
    <w:p w14:paraId="05FAD19C" w14:textId="77777777" w:rsidR="00320C49" w:rsidRPr="00AD201A" w:rsidRDefault="00320C49" w:rsidP="00320C49">
      <w:pPr>
        <w:pStyle w:val="NeniNr"/>
        <w:keepNext w:val="0"/>
        <w:rPr>
          <w:spacing w:val="-4"/>
          <w:lang w:val="sq-AL"/>
        </w:rPr>
      </w:pPr>
      <w:r w:rsidRPr="00AD201A">
        <w:rPr>
          <w:spacing w:val="-4"/>
          <w:lang w:val="sq-AL"/>
        </w:rPr>
        <w:t>Neni 111</w:t>
      </w:r>
    </w:p>
    <w:p w14:paraId="05FAD19D" w14:textId="77777777" w:rsidR="00320C49" w:rsidRPr="00AD201A" w:rsidRDefault="00320C49" w:rsidP="00320C49">
      <w:pPr>
        <w:pStyle w:val="NeniTitull"/>
        <w:keepNext w:val="0"/>
        <w:rPr>
          <w:spacing w:val="-4"/>
          <w:lang w:val="sq-AL"/>
        </w:rPr>
      </w:pPr>
      <w:r w:rsidRPr="00AD201A">
        <w:rPr>
          <w:spacing w:val="-4"/>
          <w:lang w:val="sq-AL"/>
        </w:rPr>
        <w:t>Dokumentimi i veprimeve të importit</w:t>
      </w:r>
    </w:p>
    <w:p w14:paraId="05FAD19E" w14:textId="77777777" w:rsidR="00320C49" w:rsidRPr="00AD201A" w:rsidRDefault="00320C49" w:rsidP="00320C49">
      <w:pPr>
        <w:pStyle w:val="Paragrafi"/>
        <w:rPr>
          <w:spacing w:val="-4"/>
          <w:sz w:val="14"/>
          <w:lang w:val="sq-AL"/>
        </w:rPr>
      </w:pPr>
    </w:p>
    <w:p w14:paraId="05FAD19F" w14:textId="77777777" w:rsidR="00320C49" w:rsidRPr="00AD201A" w:rsidRDefault="00320C49" w:rsidP="00320C49">
      <w:pPr>
        <w:pStyle w:val="Paragrafi"/>
        <w:rPr>
          <w:spacing w:val="-4"/>
          <w:lang w:val="sq-AL"/>
        </w:rPr>
      </w:pPr>
      <w:r w:rsidRPr="00AD201A">
        <w:rPr>
          <w:spacing w:val="-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14:paraId="05FAD1A0" w14:textId="77777777" w:rsidR="00A66FE9" w:rsidRPr="00AD201A" w:rsidRDefault="00A66FE9" w:rsidP="00320C49">
      <w:pPr>
        <w:pStyle w:val="NeniNr"/>
        <w:keepNext w:val="0"/>
        <w:rPr>
          <w:spacing w:val="-4"/>
          <w:lang w:val="sq-AL"/>
        </w:rPr>
      </w:pPr>
    </w:p>
    <w:p w14:paraId="05FAD1A1" w14:textId="77777777" w:rsidR="00320C49" w:rsidRPr="00AD201A" w:rsidRDefault="00320C49" w:rsidP="00320C49">
      <w:pPr>
        <w:pStyle w:val="NeniNr"/>
        <w:keepNext w:val="0"/>
        <w:rPr>
          <w:spacing w:val="-4"/>
          <w:lang w:val="sq-AL"/>
        </w:rPr>
      </w:pPr>
      <w:r w:rsidRPr="00AD201A">
        <w:rPr>
          <w:spacing w:val="-4"/>
          <w:lang w:val="sq-AL"/>
        </w:rPr>
        <w:t>Neni 112</w:t>
      </w:r>
    </w:p>
    <w:p w14:paraId="05FAD1A2" w14:textId="77777777" w:rsidR="00320C49" w:rsidRPr="00AD201A" w:rsidRDefault="00320C49" w:rsidP="00320C49">
      <w:pPr>
        <w:pStyle w:val="NeniTitull"/>
        <w:keepNext w:val="0"/>
        <w:rPr>
          <w:spacing w:val="-4"/>
          <w:lang w:val="sq-AL"/>
        </w:rPr>
      </w:pPr>
      <w:r w:rsidRPr="00AD201A">
        <w:rPr>
          <w:spacing w:val="-4"/>
          <w:lang w:val="sq-AL"/>
        </w:rPr>
        <w:t>Dokumentimi i veprimeve të eksportit</w:t>
      </w:r>
    </w:p>
    <w:p w14:paraId="05FAD1A3" w14:textId="77777777" w:rsidR="00320C49" w:rsidRPr="00AD201A" w:rsidRDefault="00320C49" w:rsidP="00320C49">
      <w:pPr>
        <w:pStyle w:val="Paragrafi"/>
        <w:rPr>
          <w:spacing w:val="-4"/>
          <w:sz w:val="14"/>
          <w:lang w:val="sq-AL"/>
        </w:rPr>
      </w:pPr>
    </w:p>
    <w:p w14:paraId="05FAD1A4" w14:textId="77777777" w:rsidR="00320C49" w:rsidRPr="00AD201A" w:rsidRDefault="00320C49" w:rsidP="00320C49">
      <w:pPr>
        <w:pStyle w:val="Paragrafi"/>
        <w:rPr>
          <w:spacing w:val="-4"/>
          <w:lang w:val="sq-AL"/>
        </w:rPr>
      </w:pPr>
      <w:r w:rsidRPr="00AD201A">
        <w:rPr>
          <w:spacing w:val="-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14:paraId="05FAD1A5" w14:textId="77777777" w:rsidR="00A66FE9" w:rsidRPr="00AD201A" w:rsidRDefault="00A66FE9" w:rsidP="00320C49">
      <w:pPr>
        <w:pStyle w:val="VENDOSI"/>
        <w:rPr>
          <w:lang w:val="sq-AL"/>
        </w:rPr>
      </w:pPr>
    </w:p>
    <w:p w14:paraId="09EDFDFB" w14:textId="77777777" w:rsidR="00AD201A" w:rsidRDefault="00AD201A" w:rsidP="00320C49">
      <w:pPr>
        <w:pStyle w:val="VENDOSI"/>
        <w:rPr>
          <w:lang w:val="sq-AL"/>
        </w:rPr>
      </w:pPr>
    </w:p>
    <w:p w14:paraId="0A354833" w14:textId="77777777" w:rsidR="00AD201A" w:rsidRDefault="00AD201A" w:rsidP="00320C49">
      <w:pPr>
        <w:pStyle w:val="VENDOSI"/>
        <w:rPr>
          <w:lang w:val="sq-AL"/>
        </w:rPr>
      </w:pPr>
    </w:p>
    <w:p w14:paraId="05FAD1A6" w14:textId="77777777" w:rsidR="00320C49" w:rsidRPr="00AD201A" w:rsidRDefault="00320C49" w:rsidP="00320C49">
      <w:pPr>
        <w:pStyle w:val="VENDOSI"/>
        <w:rPr>
          <w:lang w:val="sq-AL"/>
        </w:rPr>
      </w:pPr>
      <w:r w:rsidRPr="00AD201A">
        <w:rPr>
          <w:lang w:val="sq-AL"/>
        </w:rPr>
        <w:t>Seksioni 7</w:t>
      </w:r>
    </w:p>
    <w:p w14:paraId="08A3D65C" w14:textId="77777777" w:rsidR="00320C49" w:rsidRPr="00AD201A" w:rsidRDefault="00320C49" w:rsidP="00320C49">
      <w:pPr>
        <w:pStyle w:val="VENDOSI"/>
        <w:rPr>
          <w:lang w:val="sq-AL"/>
        </w:rPr>
      </w:pPr>
      <w:r w:rsidRPr="00AD201A">
        <w:rPr>
          <w:lang w:val="sq-AL"/>
        </w:rPr>
        <w:t>Kontabiliteti</w:t>
      </w:r>
    </w:p>
    <w:p w14:paraId="05FAD1A7" w14:textId="10632B3E" w:rsidR="00320C49" w:rsidRPr="00AD201A" w:rsidRDefault="00320C49" w:rsidP="00320C49">
      <w:pPr>
        <w:pStyle w:val="Paragrafi"/>
        <w:rPr>
          <w:spacing w:val="-4"/>
          <w:sz w:val="16"/>
          <w:lang w:val="sq-AL"/>
        </w:rPr>
      </w:pPr>
    </w:p>
    <w:p w14:paraId="05FAD1A8" w14:textId="77777777" w:rsidR="00AD201A" w:rsidRDefault="00AD201A" w:rsidP="00320C49">
      <w:pPr>
        <w:pStyle w:val="NeniNr"/>
        <w:keepNext w:val="0"/>
        <w:rPr>
          <w:spacing w:val="-4"/>
          <w:lang w:val="sq-AL"/>
        </w:rPr>
      </w:pPr>
    </w:p>
    <w:p w14:paraId="05FAD1A9" w14:textId="77777777" w:rsidR="00320C49" w:rsidRPr="00AD201A" w:rsidRDefault="00320C49" w:rsidP="00320C49">
      <w:pPr>
        <w:pStyle w:val="NeniNr"/>
        <w:keepNext w:val="0"/>
        <w:rPr>
          <w:spacing w:val="-4"/>
          <w:lang w:val="sq-AL"/>
        </w:rPr>
      </w:pPr>
      <w:r w:rsidRPr="00AD201A">
        <w:rPr>
          <w:spacing w:val="-4"/>
          <w:lang w:val="sq-AL"/>
        </w:rPr>
        <w:t>Neni 113</w:t>
      </w:r>
    </w:p>
    <w:p w14:paraId="05FAD1AA" w14:textId="77777777" w:rsidR="00320C49" w:rsidRPr="00AD201A" w:rsidRDefault="00320C49" w:rsidP="00320C49">
      <w:pPr>
        <w:pStyle w:val="NeniTitull"/>
        <w:keepNext w:val="0"/>
        <w:rPr>
          <w:spacing w:val="-4"/>
          <w:lang w:val="sq-AL"/>
        </w:rPr>
      </w:pPr>
      <w:r w:rsidRPr="00AD201A">
        <w:rPr>
          <w:spacing w:val="-4"/>
          <w:lang w:val="sq-AL"/>
        </w:rPr>
        <w:t>Përkufizime</w:t>
      </w:r>
    </w:p>
    <w:p w14:paraId="05FAD1AB" w14:textId="77777777" w:rsidR="00320C49" w:rsidRPr="00AD201A" w:rsidRDefault="00320C49" w:rsidP="00320C49">
      <w:pPr>
        <w:pStyle w:val="Paragrafi"/>
        <w:rPr>
          <w:spacing w:val="-4"/>
          <w:sz w:val="14"/>
          <w:lang w:val="sq-AL"/>
        </w:rPr>
      </w:pPr>
    </w:p>
    <w:p w14:paraId="05FAD1AC" w14:textId="77777777" w:rsidR="00320C49" w:rsidRPr="00AD201A" w:rsidRDefault="00320C49" w:rsidP="00320C49">
      <w:pPr>
        <w:pStyle w:val="Paragrafi"/>
        <w:rPr>
          <w:spacing w:val="-4"/>
          <w:lang w:val="sq-AL"/>
        </w:rPr>
      </w:pPr>
      <w:r w:rsidRPr="00AD201A">
        <w:rPr>
          <w:spacing w:val="-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14:paraId="05FAD1AD" w14:textId="77777777" w:rsidR="00A66FE9" w:rsidRPr="00AD201A" w:rsidRDefault="00A66FE9" w:rsidP="00320C49">
      <w:pPr>
        <w:pStyle w:val="NeniNr"/>
        <w:keepNext w:val="0"/>
        <w:rPr>
          <w:spacing w:val="-4"/>
          <w:lang w:val="sq-AL"/>
        </w:rPr>
      </w:pPr>
    </w:p>
    <w:p w14:paraId="05FAD1AE" w14:textId="77777777" w:rsidR="00320C49" w:rsidRPr="00AD201A" w:rsidRDefault="00320C49" w:rsidP="00320C49">
      <w:pPr>
        <w:pStyle w:val="NeniNr"/>
        <w:keepNext w:val="0"/>
        <w:rPr>
          <w:spacing w:val="-4"/>
          <w:lang w:val="sq-AL"/>
        </w:rPr>
      </w:pPr>
      <w:r w:rsidRPr="00AD201A">
        <w:rPr>
          <w:spacing w:val="-4"/>
          <w:lang w:val="sq-AL"/>
        </w:rPr>
        <w:t xml:space="preserve">Neni 114 </w:t>
      </w:r>
    </w:p>
    <w:p w14:paraId="05FAD1AF" w14:textId="77777777" w:rsidR="00320C49" w:rsidRPr="00AD201A" w:rsidRDefault="00320C49" w:rsidP="00320C49">
      <w:pPr>
        <w:pStyle w:val="NeniTitull"/>
        <w:keepNext w:val="0"/>
        <w:rPr>
          <w:spacing w:val="-4"/>
          <w:lang w:val="sq-AL"/>
        </w:rPr>
      </w:pPr>
      <w:r w:rsidRPr="00AD201A">
        <w:rPr>
          <w:spacing w:val="-4"/>
          <w:lang w:val="sq-AL"/>
        </w:rPr>
        <w:t>Detyrimi për të mbajtur regjistrime</w:t>
      </w:r>
    </w:p>
    <w:p w14:paraId="05FAD1B0" w14:textId="77777777" w:rsidR="00320C49" w:rsidRPr="00AD201A" w:rsidRDefault="00320C49" w:rsidP="00320C49">
      <w:pPr>
        <w:pStyle w:val="Paragrafi"/>
        <w:rPr>
          <w:spacing w:val="-4"/>
          <w:sz w:val="14"/>
          <w:lang w:val="sq-AL"/>
        </w:rPr>
      </w:pPr>
    </w:p>
    <w:p w14:paraId="05FAD1B1" w14:textId="77777777" w:rsidR="00320C49" w:rsidRPr="00AD201A" w:rsidRDefault="00320C49" w:rsidP="00320C49">
      <w:pPr>
        <w:pStyle w:val="Paragrafi"/>
        <w:rPr>
          <w:spacing w:val="-4"/>
          <w:lang w:val="sq-AL"/>
        </w:rPr>
      </w:pPr>
      <w:r w:rsidRPr="00AD201A">
        <w:rPr>
          <w:spacing w:val="-4"/>
          <w:lang w:val="sq-AL"/>
        </w:rPr>
        <w:t>1. Çdo person i tatueshëm duhet të mbajë llogaritë e kontabilitetit, të detajuara në masë të mjaftueshme, që TVSH-ja të aplikohet dhe zbatimi i saj të kontrollohet nga ana e administratës tatimore.</w:t>
      </w:r>
    </w:p>
    <w:p w14:paraId="05FAD1B2" w14:textId="77777777" w:rsidR="00320C49" w:rsidRPr="00AD201A" w:rsidRDefault="00320C49" w:rsidP="00320C49">
      <w:pPr>
        <w:pStyle w:val="Paragrafi"/>
        <w:rPr>
          <w:spacing w:val="-4"/>
          <w:lang w:val="sq-AL"/>
        </w:rPr>
      </w:pPr>
      <w:r w:rsidRPr="00AD201A">
        <w:rPr>
          <w:spacing w:val="-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14:paraId="05FAD1B3" w14:textId="77777777" w:rsidR="00320C49" w:rsidRPr="00AD201A" w:rsidRDefault="00320C49" w:rsidP="00320C49">
      <w:pPr>
        <w:pStyle w:val="Paragrafi"/>
        <w:rPr>
          <w:spacing w:val="-4"/>
          <w:lang w:val="sq-AL"/>
        </w:rPr>
      </w:pPr>
      <w:r w:rsidRPr="00AD201A">
        <w:rPr>
          <w:spacing w:val="-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14:paraId="05FAD1B4" w14:textId="77777777" w:rsidR="00320C49" w:rsidRPr="00AD201A" w:rsidRDefault="00320C49" w:rsidP="00320C49">
      <w:pPr>
        <w:pStyle w:val="Paragrafi"/>
        <w:rPr>
          <w:spacing w:val="-4"/>
          <w:lang w:val="sq-AL"/>
        </w:rPr>
      </w:pPr>
      <w:r w:rsidRPr="00AD201A">
        <w:rPr>
          <w:spacing w:val="-4"/>
          <w:lang w:val="sq-AL"/>
        </w:rPr>
        <w:t>4. Regjistrimet e mbajtura në bazë të këtij neni ruhen për një periudhë prej 5 vjetësh.</w:t>
      </w:r>
    </w:p>
    <w:p w14:paraId="05FAD1B5" w14:textId="77777777" w:rsidR="00320C49" w:rsidRPr="00AD201A" w:rsidRDefault="00320C49" w:rsidP="00320C49">
      <w:pPr>
        <w:pStyle w:val="Paragrafi"/>
        <w:rPr>
          <w:spacing w:val="-4"/>
          <w:lang w:val="sq-AL"/>
        </w:rPr>
      </w:pPr>
      <w:r w:rsidRPr="00AD201A">
        <w:rPr>
          <w:spacing w:val="-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14:paraId="05FAD1B6" w14:textId="77777777" w:rsidR="00320C49" w:rsidRPr="00AD201A" w:rsidRDefault="00320C49" w:rsidP="00320C49">
      <w:pPr>
        <w:pStyle w:val="Paragrafi"/>
        <w:rPr>
          <w:spacing w:val="-4"/>
          <w:sz w:val="14"/>
          <w:lang w:val="sq-AL"/>
        </w:rPr>
      </w:pPr>
    </w:p>
    <w:p w14:paraId="05FAD1B7" w14:textId="77777777" w:rsidR="00A66FE9" w:rsidRPr="00AD201A" w:rsidRDefault="00A66FE9" w:rsidP="00320C49">
      <w:pPr>
        <w:pStyle w:val="NeniNr"/>
        <w:keepNext w:val="0"/>
        <w:rPr>
          <w:spacing w:val="-4"/>
          <w:lang w:val="sq-AL"/>
        </w:rPr>
      </w:pPr>
    </w:p>
    <w:p w14:paraId="05FAD1B8" w14:textId="77777777" w:rsidR="00A66FE9" w:rsidRPr="00AD201A" w:rsidRDefault="00A66FE9" w:rsidP="00320C49">
      <w:pPr>
        <w:pStyle w:val="NeniNr"/>
        <w:keepNext w:val="0"/>
        <w:rPr>
          <w:spacing w:val="-4"/>
          <w:lang w:val="sq-AL"/>
        </w:rPr>
      </w:pPr>
    </w:p>
    <w:p w14:paraId="05FAD1B9" w14:textId="77777777" w:rsidR="00320C49" w:rsidRPr="00AD201A" w:rsidRDefault="00320C49" w:rsidP="00320C49">
      <w:pPr>
        <w:pStyle w:val="NeniNr"/>
        <w:keepNext w:val="0"/>
        <w:rPr>
          <w:spacing w:val="-4"/>
          <w:lang w:val="sq-AL"/>
        </w:rPr>
      </w:pPr>
      <w:r w:rsidRPr="00AD201A">
        <w:rPr>
          <w:spacing w:val="-4"/>
          <w:lang w:val="sq-AL"/>
        </w:rPr>
        <w:t>Neni 115</w:t>
      </w:r>
    </w:p>
    <w:p w14:paraId="05FAD1BA" w14:textId="77777777" w:rsidR="00320C49" w:rsidRPr="00AD201A" w:rsidRDefault="00320C49" w:rsidP="00320C49">
      <w:pPr>
        <w:pStyle w:val="NeniTitull"/>
        <w:keepNext w:val="0"/>
        <w:rPr>
          <w:spacing w:val="-4"/>
          <w:lang w:val="sq-AL"/>
        </w:rPr>
      </w:pPr>
      <w:r w:rsidRPr="00AD201A">
        <w:rPr>
          <w:spacing w:val="-4"/>
          <w:lang w:val="sq-AL"/>
        </w:rPr>
        <w:t>Ruajtja e dokumenteve tatimore</w:t>
      </w:r>
    </w:p>
    <w:p w14:paraId="05FAD1BB" w14:textId="77777777" w:rsidR="00320C49" w:rsidRPr="00AD201A" w:rsidRDefault="00320C49" w:rsidP="00320C49">
      <w:pPr>
        <w:pStyle w:val="Paragrafi"/>
        <w:rPr>
          <w:spacing w:val="-4"/>
          <w:sz w:val="14"/>
          <w:lang w:val="sq-AL"/>
        </w:rPr>
      </w:pPr>
    </w:p>
    <w:p w14:paraId="05FAD1BC" w14:textId="77777777" w:rsidR="00320C49" w:rsidRPr="00AD201A" w:rsidRDefault="00320C49" w:rsidP="00320C49">
      <w:pPr>
        <w:pStyle w:val="Paragrafi"/>
        <w:rPr>
          <w:spacing w:val="-4"/>
          <w:lang w:val="sq-AL"/>
        </w:rPr>
      </w:pPr>
      <w:r w:rsidRPr="00AD201A">
        <w:rPr>
          <w:spacing w:val="-4"/>
          <w:lang w:val="sq-AL"/>
        </w:rPr>
        <w:t>1. Çdo person i tatueshëm duhet të marrë masa për ruajtjen e faturave të lëshuara nga ai vetë, nga blerësi apo nga marrësi, ose në emër të tij e për llogari të tij nga një i tretë, si edhe të faturave që ka marrë.</w:t>
      </w:r>
    </w:p>
    <w:p w14:paraId="05FAD1BD" w14:textId="77777777" w:rsidR="00320C49" w:rsidRPr="00AD201A" w:rsidRDefault="00320C49" w:rsidP="00320C49">
      <w:pPr>
        <w:pStyle w:val="Paragrafi"/>
        <w:rPr>
          <w:spacing w:val="-4"/>
          <w:lang w:val="sq-AL"/>
        </w:rPr>
      </w:pPr>
      <w:r w:rsidRPr="00AD201A">
        <w:rPr>
          <w:spacing w:val="-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14:paraId="05FAD1BE" w14:textId="77777777" w:rsidR="00320C49" w:rsidRPr="00AD201A" w:rsidRDefault="00320C49" w:rsidP="00320C49">
      <w:pPr>
        <w:pStyle w:val="Paragrafi"/>
        <w:rPr>
          <w:spacing w:val="-4"/>
          <w:lang w:val="sq-AL"/>
        </w:rPr>
      </w:pPr>
      <w:r w:rsidRPr="00AD201A">
        <w:rPr>
          <w:spacing w:val="-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14:paraId="05FAD1BF" w14:textId="77777777" w:rsidR="00A66FE9" w:rsidRPr="00AD201A" w:rsidRDefault="00A66FE9" w:rsidP="00320C49">
      <w:pPr>
        <w:pStyle w:val="NeniNr"/>
        <w:keepNext w:val="0"/>
        <w:rPr>
          <w:spacing w:val="-4"/>
          <w:lang w:val="sq-AL"/>
        </w:rPr>
      </w:pPr>
    </w:p>
    <w:p w14:paraId="05FAD1C0" w14:textId="77777777" w:rsidR="00320C49" w:rsidRPr="00AD201A" w:rsidRDefault="00320C49" w:rsidP="00320C49">
      <w:pPr>
        <w:pStyle w:val="NeniNr"/>
        <w:keepNext w:val="0"/>
        <w:rPr>
          <w:spacing w:val="-4"/>
          <w:lang w:val="sq-AL"/>
        </w:rPr>
      </w:pPr>
      <w:r w:rsidRPr="00AD201A">
        <w:rPr>
          <w:spacing w:val="-4"/>
          <w:lang w:val="sq-AL"/>
        </w:rPr>
        <w:t>Neni 116</w:t>
      </w:r>
    </w:p>
    <w:p w14:paraId="05FAD1C1" w14:textId="77777777" w:rsidR="00320C49" w:rsidRPr="00AD201A" w:rsidRDefault="00320C49" w:rsidP="00320C49">
      <w:pPr>
        <w:pStyle w:val="NeniTitull"/>
        <w:keepNext w:val="0"/>
        <w:rPr>
          <w:spacing w:val="-4"/>
          <w:lang w:val="sq-AL"/>
        </w:rPr>
      </w:pPr>
      <w:r w:rsidRPr="00AD201A">
        <w:rPr>
          <w:spacing w:val="-4"/>
          <w:lang w:val="sq-AL"/>
        </w:rPr>
        <w:t>Afati dhe mënyra e ruajtjes së informacionit</w:t>
      </w:r>
    </w:p>
    <w:p w14:paraId="05FAD1C2" w14:textId="77777777" w:rsidR="00320C49" w:rsidRPr="00AD201A" w:rsidRDefault="00320C49" w:rsidP="00320C49">
      <w:pPr>
        <w:pStyle w:val="Paragrafi"/>
        <w:rPr>
          <w:spacing w:val="-4"/>
          <w:sz w:val="14"/>
          <w:lang w:val="sq-AL"/>
        </w:rPr>
      </w:pPr>
    </w:p>
    <w:p w14:paraId="05FAD1C3" w14:textId="77777777" w:rsidR="00320C49" w:rsidRPr="00AD201A" w:rsidRDefault="00320C49" w:rsidP="00320C49">
      <w:pPr>
        <w:pStyle w:val="Paragrafi"/>
        <w:rPr>
          <w:spacing w:val="-4"/>
          <w:lang w:val="sq-AL"/>
        </w:rPr>
      </w:pPr>
      <w:r w:rsidRPr="00AD201A">
        <w:rPr>
          <w:spacing w:val="-4"/>
          <w:lang w:val="sq-AL"/>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14:paraId="05FAD1C4" w14:textId="77777777" w:rsidR="00320C49" w:rsidRPr="00AD201A" w:rsidRDefault="00320C49" w:rsidP="00320C49">
      <w:pPr>
        <w:pStyle w:val="Paragrafi"/>
        <w:rPr>
          <w:spacing w:val="-4"/>
          <w:lang w:val="sq-AL"/>
        </w:rPr>
      </w:pPr>
      <w:r w:rsidRPr="00AD201A">
        <w:rPr>
          <w:spacing w:val="-4"/>
          <w:lang w:val="sq-AL"/>
        </w:rPr>
        <w:t>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vërtetësinë e origjinës së faturave dhe integritetin e përmbajtjes së tyre duhet të ruhen gjithashtu me mjete elektronike.</w:t>
      </w:r>
    </w:p>
    <w:p w14:paraId="05FAD1C5" w14:textId="77777777" w:rsidR="00320C49" w:rsidRPr="00AD201A" w:rsidRDefault="00320C49" w:rsidP="00320C49">
      <w:pPr>
        <w:pStyle w:val="VENDOSI"/>
        <w:rPr>
          <w:lang w:val="sq-AL"/>
        </w:rPr>
      </w:pPr>
      <w:r w:rsidRPr="00AD201A">
        <w:rPr>
          <w:lang w:val="sq-AL"/>
        </w:rPr>
        <w:t>KREU XI</w:t>
      </w:r>
    </w:p>
    <w:p w14:paraId="05FAD1C6" w14:textId="77777777" w:rsidR="00320C49" w:rsidRPr="00AD201A" w:rsidRDefault="00320C49" w:rsidP="00320C49">
      <w:pPr>
        <w:pStyle w:val="VENDOSI"/>
        <w:rPr>
          <w:lang w:val="sq-AL"/>
        </w:rPr>
      </w:pPr>
      <w:r w:rsidRPr="00AD201A">
        <w:rPr>
          <w:lang w:val="sq-AL"/>
        </w:rPr>
        <w:t>REGJIME TË VEÇANTA</w:t>
      </w:r>
    </w:p>
    <w:p w14:paraId="05FAD1C7" w14:textId="77777777" w:rsidR="00320C49" w:rsidRPr="00AD201A" w:rsidRDefault="00320C49" w:rsidP="00320C49">
      <w:pPr>
        <w:pStyle w:val="VENDOSI"/>
        <w:rPr>
          <w:sz w:val="14"/>
          <w:lang w:val="sq-AL"/>
        </w:rPr>
      </w:pPr>
    </w:p>
    <w:p w14:paraId="05FAD1C8" w14:textId="77777777" w:rsidR="00320C49" w:rsidRPr="00AD201A" w:rsidRDefault="00320C49" w:rsidP="00320C49">
      <w:pPr>
        <w:pStyle w:val="VENDOSI"/>
        <w:rPr>
          <w:lang w:val="sq-AL"/>
        </w:rPr>
      </w:pPr>
      <w:r w:rsidRPr="00AD201A">
        <w:rPr>
          <w:lang w:val="sq-AL"/>
        </w:rPr>
        <w:t>Seksioni 1</w:t>
      </w:r>
    </w:p>
    <w:p w14:paraId="05FAD1C9" w14:textId="77777777" w:rsidR="00320C49" w:rsidRPr="00AD201A" w:rsidRDefault="00320C49" w:rsidP="00320C49">
      <w:pPr>
        <w:pStyle w:val="VENDOSI"/>
        <w:rPr>
          <w:lang w:val="sq-AL"/>
        </w:rPr>
      </w:pPr>
      <w:r w:rsidRPr="00AD201A">
        <w:rPr>
          <w:lang w:val="sq-AL"/>
        </w:rPr>
        <w:t>Regjimi i bizneseve të vogla</w:t>
      </w:r>
    </w:p>
    <w:p w14:paraId="05FAD1CA" w14:textId="77777777" w:rsidR="00320C49" w:rsidRPr="00AD201A" w:rsidRDefault="00320C49" w:rsidP="00320C49">
      <w:pPr>
        <w:pStyle w:val="Paragrafi"/>
        <w:rPr>
          <w:spacing w:val="-4"/>
          <w:sz w:val="14"/>
          <w:lang w:val="sq-AL"/>
        </w:rPr>
      </w:pPr>
    </w:p>
    <w:p w14:paraId="05FAD1CB" w14:textId="77777777" w:rsidR="00320C49" w:rsidRPr="00AD201A" w:rsidRDefault="00320C49" w:rsidP="00320C49">
      <w:pPr>
        <w:pStyle w:val="NeniNr"/>
        <w:keepNext w:val="0"/>
        <w:rPr>
          <w:spacing w:val="-4"/>
          <w:lang w:val="sq-AL"/>
        </w:rPr>
      </w:pPr>
      <w:r w:rsidRPr="00AD201A">
        <w:rPr>
          <w:spacing w:val="-4"/>
          <w:lang w:val="sq-AL"/>
        </w:rPr>
        <w:t>Neni 117</w:t>
      </w:r>
    </w:p>
    <w:p w14:paraId="05FAD1CC" w14:textId="77777777" w:rsidR="00320C49" w:rsidRPr="00AD201A" w:rsidRDefault="00320C49" w:rsidP="00320C49">
      <w:pPr>
        <w:pStyle w:val="NeniTitull"/>
        <w:keepNext w:val="0"/>
        <w:rPr>
          <w:spacing w:val="-4"/>
          <w:lang w:val="sq-AL"/>
        </w:rPr>
      </w:pPr>
      <w:r w:rsidRPr="00AD201A">
        <w:rPr>
          <w:spacing w:val="-4"/>
          <w:lang w:val="sq-AL"/>
        </w:rPr>
        <w:t>Objekti i regjimit të bizneseve të vogla</w:t>
      </w:r>
    </w:p>
    <w:p w14:paraId="05FAD1CD" w14:textId="77777777" w:rsidR="00320C49" w:rsidRPr="00AD201A" w:rsidRDefault="008A114C" w:rsidP="008A114C">
      <w:pPr>
        <w:jc w:val="center"/>
        <w:rPr>
          <w:i/>
          <w:lang w:val="sq-AL"/>
        </w:rPr>
      </w:pPr>
      <w:r w:rsidRPr="00AD201A">
        <w:rPr>
          <w:i/>
          <w:lang w:val="sq-AL"/>
        </w:rPr>
        <w:t>(ndryshuar pika 2 me ligjin nr. 107/2017, datë 30.11.2017)</w:t>
      </w:r>
    </w:p>
    <w:p w14:paraId="05FAD1CE" w14:textId="77777777" w:rsidR="00320C49" w:rsidRPr="00AD201A" w:rsidRDefault="00320C49" w:rsidP="00320C49">
      <w:pPr>
        <w:pStyle w:val="Paragrafi"/>
        <w:rPr>
          <w:spacing w:val="-4"/>
          <w:lang w:val="sq-AL"/>
        </w:rPr>
      </w:pPr>
      <w:r w:rsidRPr="00AD201A">
        <w:rPr>
          <w:spacing w:val="-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14:paraId="05FAD1CF" w14:textId="77777777" w:rsidR="008A114C" w:rsidRPr="00AD201A" w:rsidRDefault="008A114C" w:rsidP="00320C49">
      <w:pPr>
        <w:pStyle w:val="Paragrafi"/>
        <w:rPr>
          <w:spacing w:val="-4"/>
          <w:lang w:val="sq-AL"/>
        </w:rPr>
      </w:pPr>
      <w:r w:rsidRPr="00AD201A">
        <w:rPr>
          <w:spacing w:val="-4"/>
          <w:lang w:val="sq-AL"/>
        </w:rPr>
        <w:t>2. Kufiri minimal i regjistrimit për TVSH-në, rastet e përjashtimit apo kufiri minimal i regjistrimit për kategori të veçanta, përcaktohen me vendim të Këshillit të Ministrave.</w:t>
      </w:r>
    </w:p>
    <w:p w14:paraId="05FAD1D0" w14:textId="77777777" w:rsidR="00320C49" w:rsidRPr="00AD201A" w:rsidRDefault="00320C49" w:rsidP="00320C49">
      <w:pPr>
        <w:pStyle w:val="Paragrafi"/>
        <w:rPr>
          <w:spacing w:val="-4"/>
          <w:lang w:val="sq-AL"/>
        </w:rPr>
      </w:pPr>
      <w:r w:rsidRPr="00AD201A">
        <w:rPr>
          <w:spacing w:val="-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14:paraId="05FAD1D1" w14:textId="77777777" w:rsidR="00320C49" w:rsidRPr="00AD201A" w:rsidRDefault="00320C49" w:rsidP="00320C49">
      <w:pPr>
        <w:pStyle w:val="Paragrafi"/>
        <w:rPr>
          <w:spacing w:val="-4"/>
          <w:sz w:val="14"/>
          <w:lang w:val="sq-AL"/>
        </w:rPr>
      </w:pPr>
    </w:p>
    <w:p w14:paraId="05FAD1D2" w14:textId="77777777" w:rsidR="00320C49" w:rsidRPr="00AD201A" w:rsidRDefault="00320C49" w:rsidP="00320C49">
      <w:pPr>
        <w:pStyle w:val="NeniNr"/>
        <w:keepNext w:val="0"/>
        <w:rPr>
          <w:spacing w:val="-4"/>
          <w:lang w:val="sq-AL"/>
        </w:rPr>
      </w:pPr>
      <w:r w:rsidRPr="00AD201A">
        <w:rPr>
          <w:spacing w:val="-4"/>
          <w:lang w:val="sq-AL"/>
        </w:rPr>
        <w:t>Neni 118</w:t>
      </w:r>
    </w:p>
    <w:p w14:paraId="05FAD1D3" w14:textId="77777777" w:rsidR="00320C49" w:rsidRPr="00AD201A" w:rsidRDefault="00320C49" w:rsidP="00320C49">
      <w:pPr>
        <w:pStyle w:val="NeniTitull"/>
        <w:keepNext w:val="0"/>
        <w:rPr>
          <w:spacing w:val="-4"/>
          <w:lang w:val="sq-AL"/>
        </w:rPr>
      </w:pPr>
      <w:r w:rsidRPr="00AD201A">
        <w:rPr>
          <w:spacing w:val="-4"/>
          <w:lang w:val="sq-AL"/>
        </w:rPr>
        <w:t>Veprimtaritë për të cilat nuk aplikohet regjimi</w:t>
      </w:r>
    </w:p>
    <w:p w14:paraId="05FAD1D4" w14:textId="77777777" w:rsidR="00320C49" w:rsidRPr="00AD201A" w:rsidRDefault="00320C49" w:rsidP="00320C49">
      <w:pPr>
        <w:pStyle w:val="Paragrafi"/>
        <w:rPr>
          <w:spacing w:val="-4"/>
          <w:sz w:val="14"/>
          <w:lang w:val="sq-AL"/>
        </w:rPr>
      </w:pPr>
    </w:p>
    <w:p w14:paraId="05FAD1D5" w14:textId="77777777" w:rsidR="00320C49" w:rsidRPr="00AD201A" w:rsidRDefault="00320C49" w:rsidP="00320C49">
      <w:pPr>
        <w:pStyle w:val="Paragrafi"/>
        <w:rPr>
          <w:spacing w:val="-4"/>
          <w:lang w:val="sq-AL"/>
        </w:rPr>
      </w:pPr>
      <w:r w:rsidRPr="00AD201A">
        <w:rPr>
          <w:spacing w:val="-4"/>
          <w:lang w:val="sq-AL"/>
        </w:rPr>
        <w:t>Regjimi nuk aplikohet në rastet e mëposhtme për:</w:t>
      </w:r>
    </w:p>
    <w:p w14:paraId="05FAD1D6" w14:textId="77777777" w:rsidR="00320C49" w:rsidRPr="00AD201A" w:rsidRDefault="00320C49" w:rsidP="00320C49">
      <w:pPr>
        <w:pStyle w:val="Paragrafi"/>
        <w:rPr>
          <w:spacing w:val="-4"/>
          <w:lang w:val="sq-AL"/>
        </w:rPr>
      </w:pPr>
      <w:r w:rsidRPr="00AD201A">
        <w:rPr>
          <w:spacing w:val="-4"/>
          <w:lang w:val="sq-AL"/>
        </w:rPr>
        <w:t>a) furnizimet e kryera në mënyrë rastësore të pasurive të paluajtshme;</w:t>
      </w:r>
    </w:p>
    <w:p w14:paraId="05FAD1D7" w14:textId="77777777" w:rsidR="00320C49" w:rsidRPr="00AD201A" w:rsidRDefault="00320C49" w:rsidP="00320C49">
      <w:pPr>
        <w:pStyle w:val="Paragrafi"/>
        <w:rPr>
          <w:spacing w:val="-4"/>
          <w:lang w:val="sq-AL"/>
        </w:rPr>
      </w:pPr>
      <w:r w:rsidRPr="00AD201A">
        <w:rPr>
          <w:spacing w:val="-4"/>
          <w:lang w:val="sq-AL"/>
        </w:rPr>
        <w:t>b) aktivitetet e përfshira në skemën e prodhuesve bujqësorë;</w:t>
      </w:r>
    </w:p>
    <w:p w14:paraId="05FAD1D8" w14:textId="77777777" w:rsidR="00320C49" w:rsidRPr="00AD201A" w:rsidRDefault="00320C49" w:rsidP="00320C49">
      <w:pPr>
        <w:pStyle w:val="Paragrafi"/>
        <w:rPr>
          <w:spacing w:val="-4"/>
          <w:lang w:val="sq-AL"/>
        </w:rPr>
      </w:pPr>
      <w:r w:rsidRPr="00AD201A">
        <w:rPr>
          <w:spacing w:val="-4"/>
          <w:lang w:val="sq-AL"/>
        </w:rPr>
        <w:t>c) furnizimet e shërbimeve të kryera nga një person i tatueshëm që nuk është i vendosur në Republikën e Shqipërisë, vend në të cilin lind detyrimi për TVSH-në.</w:t>
      </w:r>
    </w:p>
    <w:p w14:paraId="05FAD1D9" w14:textId="77777777" w:rsidR="00320C49" w:rsidRPr="00AD201A" w:rsidRDefault="00320C49" w:rsidP="00320C49">
      <w:pPr>
        <w:pStyle w:val="Paragrafi"/>
        <w:rPr>
          <w:spacing w:val="-4"/>
          <w:sz w:val="14"/>
          <w:lang w:val="sq-AL"/>
        </w:rPr>
      </w:pPr>
    </w:p>
    <w:p w14:paraId="05FAD1DA" w14:textId="77777777" w:rsidR="00320C49" w:rsidRPr="00AD201A" w:rsidRDefault="00320C49" w:rsidP="00320C49">
      <w:pPr>
        <w:pStyle w:val="NeniNr"/>
        <w:keepNext w:val="0"/>
        <w:rPr>
          <w:spacing w:val="-4"/>
          <w:lang w:val="sq-AL"/>
        </w:rPr>
      </w:pPr>
      <w:r w:rsidRPr="00AD201A">
        <w:rPr>
          <w:spacing w:val="-4"/>
          <w:lang w:val="sq-AL"/>
        </w:rPr>
        <w:t>Neni 119</w:t>
      </w:r>
    </w:p>
    <w:p w14:paraId="05FAD1DB" w14:textId="77777777" w:rsidR="00320C49" w:rsidRPr="00AD201A" w:rsidRDefault="00320C49" w:rsidP="00320C49">
      <w:pPr>
        <w:pStyle w:val="NeniTitull"/>
        <w:keepNext w:val="0"/>
        <w:rPr>
          <w:spacing w:val="-4"/>
          <w:lang w:val="sq-AL"/>
        </w:rPr>
      </w:pPr>
      <w:r w:rsidRPr="00AD201A">
        <w:rPr>
          <w:spacing w:val="-4"/>
          <w:lang w:val="sq-AL"/>
        </w:rPr>
        <w:t>Qarkullimi</w:t>
      </w:r>
    </w:p>
    <w:p w14:paraId="05FAD1DC" w14:textId="77777777" w:rsidR="00320C49" w:rsidRPr="00AD201A" w:rsidRDefault="00320C49" w:rsidP="00320C49">
      <w:pPr>
        <w:pStyle w:val="Paragrafi"/>
        <w:rPr>
          <w:spacing w:val="-4"/>
          <w:sz w:val="14"/>
          <w:lang w:val="sq-AL"/>
        </w:rPr>
      </w:pPr>
      <w:r w:rsidRPr="00AD201A">
        <w:rPr>
          <w:spacing w:val="-4"/>
          <w:lang w:val="sq-AL"/>
        </w:rPr>
        <w:t xml:space="preserve"> </w:t>
      </w:r>
    </w:p>
    <w:p w14:paraId="05FAD1DD" w14:textId="77777777" w:rsidR="00320C49" w:rsidRPr="00AD201A" w:rsidRDefault="00320C49" w:rsidP="00320C49">
      <w:pPr>
        <w:pStyle w:val="Paragrafi"/>
        <w:rPr>
          <w:spacing w:val="-4"/>
          <w:lang w:val="sq-AL"/>
        </w:rPr>
      </w:pPr>
      <w:r w:rsidRPr="00AD201A">
        <w:rPr>
          <w:spacing w:val="-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14:paraId="05FAD1DE" w14:textId="77777777" w:rsidR="00320C49" w:rsidRPr="00AD201A" w:rsidRDefault="00320C49" w:rsidP="00320C49">
      <w:pPr>
        <w:pStyle w:val="Paragrafi"/>
        <w:rPr>
          <w:spacing w:val="-4"/>
          <w:lang w:val="sq-AL"/>
        </w:rPr>
      </w:pPr>
      <w:r w:rsidRPr="00AD201A">
        <w:rPr>
          <w:spacing w:val="-4"/>
          <w:lang w:val="sq-AL"/>
        </w:rPr>
        <w:t>2. Nuk merren parasysh për llogaritjen e qarkullimit:</w:t>
      </w:r>
    </w:p>
    <w:p w14:paraId="05FAD1DF" w14:textId="77777777" w:rsidR="00320C49" w:rsidRPr="00AD201A" w:rsidRDefault="00320C49" w:rsidP="00320C49">
      <w:pPr>
        <w:pStyle w:val="Paragrafi"/>
        <w:rPr>
          <w:spacing w:val="-4"/>
          <w:lang w:val="sq-AL"/>
        </w:rPr>
      </w:pPr>
      <w:r w:rsidRPr="00AD201A">
        <w:rPr>
          <w:spacing w:val="-4"/>
          <w:lang w:val="sq-AL"/>
        </w:rPr>
        <w:t>a) furnizimet e aktiveve materiale dhe jomateriale të personit të tatueshëm, që konsiderohen si aktive të investimit dhe nuk mbahen me qëllim për t’u shitur;</w:t>
      </w:r>
    </w:p>
    <w:p w14:paraId="05FAD1E0" w14:textId="77777777" w:rsidR="00320C49" w:rsidRPr="00AD201A" w:rsidRDefault="00320C49" w:rsidP="00320C49">
      <w:pPr>
        <w:pStyle w:val="Paragrafi"/>
        <w:rPr>
          <w:spacing w:val="-4"/>
          <w:lang w:val="sq-AL"/>
        </w:rPr>
      </w:pPr>
      <w:r w:rsidRPr="00AD201A">
        <w:rPr>
          <w:spacing w:val="-4"/>
          <w:lang w:val="sq-AL"/>
        </w:rPr>
        <w:t>b) vlerat e përfituara nga veprimet financiare të parashikuara në nenin 53, shkronjat “b” deri në “e”, të këtij ligji, të cilat nuk krijohen si rezultat i kryerjes së veprimtarisë ekonomike, por janë veprime aksesore;</w:t>
      </w:r>
    </w:p>
    <w:p w14:paraId="05FAD1E1" w14:textId="77777777" w:rsidR="00320C49" w:rsidRPr="00AD201A" w:rsidRDefault="00320C49" w:rsidP="00320C49">
      <w:pPr>
        <w:pStyle w:val="Paragrafi"/>
        <w:rPr>
          <w:spacing w:val="-4"/>
          <w:lang w:val="sq-AL"/>
        </w:rPr>
      </w:pPr>
      <w:r w:rsidRPr="00AD201A">
        <w:rPr>
          <w:spacing w:val="-4"/>
          <w:lang w:val="sq-AL"/>
        </w:rPr>
        <w:t>c) vlerat e përfituara nga veprimet mbi pasuri të paluajtshme, të cilat nuk krijohen si rezultat i veprimtarisë ekonomike kryesore, për të cilën personi i tatueshëm është regjistruar.</w:t>
      </w:r>
    </w:p>
    <w:p w14:paraId="05FAD1E2" w14:textId="77777777" w:rsidR="00320C49" w:rsidRPr="00AD201A" w:rsidRDefault="00320C49" w:rsidP="00320C49">
      <w:pPr>
        <w:pStyle w:val="Paragrafi"/>
        <w:rPr>
          <w:spacing w:val="-4"/>
          <w:lang w:val="sq-AL"/>
        </w:rPr>
      </w:pPr>
      <w:r w:rsidRPr="00AD201A">
        <w:rPr>
          <w:spacing w:val="-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14:paraId="05FAD1E3" w14:textId="77777777" w:rsidR="00320C49" w:rsidRPr="00AD201A" w:rsidRDefault="00320C49" w:rsidP="00320C49">
      <w:pPr>
        <w:pStyle w:val="Paragrafi"/>
        <w:rPr>
          <w:spacing w:val="-4"/>
          <w:lang w:val="sq-AL"/>
        </w:rPr>
      </w:pPr>
      <w:r w:rsidRPr="00AD201A">
        <w:rPr>
          <w:spacing w:val="-4"/>
          <w:lang w:val="sq-AL"/>
        </w:rPr>
        <w:t xml:space="preserve">4. Për qëllime të këtij neni, për një person të tatueshëm, i cili regjistrohet për herë të parë për të kryer një veprimtari ekonomike, qarkullimi në lidhje me kufirin minimal të regjistrimit llogaritet në mënyrë proporcionale me periudhën nga data e krijimit (regjistrimit) deri në fund të vitit fiskal. </w:t>
      </w:r>
    </w:p>
    <w:p w14:paraId="05FAD1E4" w14:textId="77777777" w:rsidR="00A66FE9" w:rsidRPr="00AD201A" w:rsidRDefault="00A66FE9" w:rsidP="00320C49">
      <w:pPr>
        <w:pStyle w:val="NeniNr"/>
        <w:keepNext w:val="0"/>
        <w:rPr>
          <w:spacing w:val="-4"/>
          <w:lang w:val="sq-AL"/>
        </w:rPr>
      </w:pPr>
    </w:p>
    <w:p w14:paraId="05FAD1E5" w14:textId="77777777" w:rsidR="00320C49" w:rsidRPr="00AD201A" w:rsidRDefault="00320C49" w:rsidP="00320C49">
      <w:pPr>
        <w:pStyle w:val="NeniNr"/>
        <w:keepNext w:val="0"/>
        <w:rPr>
          <w:spacing w:val="-4"/>
          <w:lang w:val="sq-AL"/>
        </w:rPr>
      </w:pPr>
      <w:r w:rsidRPr="00AD201A">
        <w:rPr>
          <w:spacing w:val="-4"/>
          <w:lang w:val="sq-AL"/>
        </w:rPr>
        <w:t>Neni 120</w:t>
      </w:r>
    </w:p>
    <w:p w14:paraId="05FAD1E6"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1E7" w14:textId="77777777" w:rsidR="00320C49" w:rsidRPr="00AD201A" w:rsidRDefault="00320C49" w:rsidP="00320C49">
      <w:pPr>
        <w:pStyle w:val="Paragrafi"/>
        <w:rPr>
          <w:spacing w:val="-4"/>
          <w:sz w:val="14"/>
          <w:lang w:val="sq-AL"/>
        </w:rPr>
      </w:pPr>
      <w:r w:rsidRPr="00AD201A">
        <w:rPr>
          <w:spacing w:val="-4"/>
          <w:lang w:val="sq-AL"/>
        </w:rPr>
        <w:t xml:space="preserve"> </w:t>
      </w:r>
    </w:p>
    <w:p w14:paraId="05FAD1E8" w14:textId="77777777" w:rsidR="00320C49" w:rsidRPr="00AD201A" w:rsidRDefault="00320C49" w:rsidP="00320C49">
      <w:pPr>
        <w:pStyle w:val="Paragrafi"/>
        <w:rPr>
          <w:spacing w:val="-4"/>
          <w:lang w:val="sq-AL"/>
        </w:rPr>
      </w:pPr>
      <w:r w:rsidRPr="00AD201A">
        <w:rPr>
          <w:spacing w:val="-4"/>
          <w:lang w:val="sq-AL"/>
        </w:rPr>
        <w:t>1. Personi i tatueshëm, pavarësisht se plotëson kriteret për aplikimin e këtij regjimi ose e zbaton atë, ka të drejtë të zgjedhë të zbatojë regjimin normal të TVSH-së.</w:t>
      </w:r>
    </w:p>
    <w:p w14:paraId="05FAD1E9" w14:textId="77777777" w:rsidR="00320C49" w:rsidRPr="00AD201A" w:rsidRDefault="00320C49" w:rsidP="00320C49">
      <w:pPr>
        <w:pStyle w:val="Paragrafi"/>
        <w:rPr>
          <w:spacing w:val="-4"/>
          <w:lang w:val="sq-AL"/>
        </w:rPr>
      </w:pPr>
      <w:r w:rsidRPr="00AD201A">
        <w:rPr>
          <w:spacing w:val="-4"/>
          <w:lang w:val="sq-AL"/>
        </w:rPr>
        <w:t>2. Personi që zgjedh të jetë i regjistruar për TVSH-në, sipas pikës 1, të këtij neni, detyrohet të qëndrojë dhe t’i nënshtrohet regjimit normal të TVSH-së jo më pak se 2 vjet kalendarikë.</w:t>
      </w:r>
    </w:p>
    <w:p w14:paraId="05FAD1EA" w14:textId="77777777" w:rsidR="00320C49" w:rsidRPr="00AD201A" w:rsidRDefault="00320C49" w:rsidP="00A66FE9">
      <w:pPr>
        <w:pStyle w:val="Paragrafi"/>
        <w:rPr>
          <w:spacing w:val="-4"/>
          <w:lang w:val="sq-AL"/>
        </w:rPr>
      </w:pPr>
      <w:r w:rsidRPr="00AD201A">
        <w:rPr>
          <w:spacing w:val="-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14:paraId="05FAD1EB" w14:textId="77777777" w:rsidR="00320C49" w:rsidRPr="00AD201A" w:rsidRDefault="00320C49" w:rsidP="00320C49">
      <w:pPr>
        <w:pStyle w:val="Paragrafi"/>
        <w:rPr>
          <w:spacing w:val="-4"/>
          <w:lang w:val="sq-AL"/>
        </w:rPr>
      </w:pPr>
    </w:p>
    <w:p w14:paraId="05FAD1EC" w14:textId="77777777" w:rsidR="00320C49" w:rsidRPr="00AD201A" w:rsidRDefault="00320C49" w:rsidP="00320C49">
      <w:pPr>
        <w:pStyle w:val="NeniNr"/>
        <w:keepNext w:val="0"/>
        <w:rPr>
          <w:spacing w:val="-4"/>
          <w:lang w:val="sq-AL"/>
        </w:rPr>
      </w:pPr>
      <w:r w:rsidRPr="00AD201A">
        <w:rPr>
          <w:spacing w:val="-4"/>
          <w:lang w:val="sq-AL"/>
        </w:rPr>
        <w:t>Neni 121</w:t>
      </w:r>
    </w:p>
    <w:p w14:paraId="05FAD1ED" w14:textId="77777777" w:rsidR="00320C49" w:rsidRPr="00AD201A" w:rsidRDefault="00320C49" w:rsidP="00320C49">
      <w:pPr>
        <w:pStyle w:val="NeniTitull"/>
        <w:keepNext w:val="0"/>
        <w:rPr>
          <w:spacing w:val="-4"/>
          <w:lang w:val="sq-AL"/>
        </w:rPr>
      </w:pPr>
      <w:r w:rsidRPr="00AD201A">
        <w:rPr>
          <w:spacing w:val="-4"/>
          <w:lang w:val="sq-AL"/>
        </w:rPr>
        <w:t>Faturimi</w:t>
      </w:r>
    </w:p>
    <w:p w14:paraId="05FAD1EE" w14:textId="77777777" w:rsidR="00320C49" w:rsidRPr="00AD201A" w:rsidRDefault="00320C49" w:rsidP="00320C49">
      <w:pPr>
        <w:pStyle w:val="Paragrafi"/>
        <w:rPr>
          <w:spacing w:val="-4"/>
          <w:sz w:val="14"/>
          <w:lang w:val="sq-AL"/>
        </w:rPr>
      </w:pPr>
    </w:p>
    <w:p w14:paraId="05FAD1EF" w14:textId="77777777" w:rsidR="00320C49" w:rsidRPr="00AD201A" w:rsidRDefault="00320C49" w:rsidP="00320C49">
      <w:pPr>
        <w:pStyle w:val="Paragrafi"/>
        <w:rPr>
          <w:spacing w:val="-4"/>
          <w:lang w:val="sq-AL"/>
        </w:rPr>
      </w:pPr>
      <w:r w:rsidRPr="00AD201A">
        <w:rPr>
          <w:spacing w:val="-4"/>
          <w:lang w:val="sq-AL"/>
        </w:rPr>
        <w:t>1. Personat e tatueshëm, që përfitojnë nga përfshirja në këtë regjim, nuk gëzojnë të drejtën e kreditimit të TVSH-së në përputhje me kreun X, të këtij ligji.</w:t>
      </w:r>
    </w:p>
    <w:p w14:paraId="05FAD1F0" w14:textId="77777777" w:rsidR="00320C49" w:rsidRPr="00AD201A" w:rsidRDefault="00320C49" w:rsidP="00320C49">
      <w:pPr>
        <w:pStyle w:val="Paragrafi"/>
        <w:rPr>
          <w:spacing w:val="-4"/>
          <w:lang w:val="sq-AL"/>
        </w:rPr>
      </w:pPr>
      <w:r w:rsidRPr="00AD201A">
        <w:rPr>
          <w:spacing w:val="-4"/>
          <w:lang w:val="sq-AL"/>
        </w:rPr>
        <w:t>2. Këta persona nuk kanë të drejtë të llogaritin TVSH-në në faturë.</w:t>
      </w:r>
    </w:p>
    <w:p w14:paraId="05FAD1F1" w14:textId="77777777" w:rsidR="00320C49" w:rsidRPr="00AD201A" w:rsidRDefault="00320C49" w:rsidP="00320C49">
      <w:pPr>
        <w:pStyle w:val="Paragrafi"/>
        <w:rPr>
          <w:spacing w:val="-4"/>
          <w:lang w:val="sq-AL"/>
        </w:rPr>
      </w:pPr>
      <w:r w:rsidRPr="00AD201A">
        <w:rPr>
          <w:spacing w:val="-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14:paraId="05FAD1F2" w14:textId="77777777" w:rsidR="00320C49" w:rsidRPr="00AD201A" w:rsidRDefault="00320C49" w:rsidP="00320C49">
      <w:pPr>
        <w:pStyle w:val="Paragrafi"/>
        <w:rPr>
          <w:spacing w:val="-4"/>
          <w:sz w:val="14"/>
          <w:lang w:val="sq-AL"/>
        </w:rPr>
      </w:pPr>
    </w:p>
    <w:p w14:paraId="05FAD1F3" w14:textId="77777777" w:rsidR="00320C49" w:rsidRPr="00AD201A" w:rsidRDefault="00320C49" w:rsidP="00320C49">
      <w:pPr>
        <w:pStyle w:val="NeniNr"/>
        <w:keepNext w:val="0"/>
        <w:rPr>
          <w:spacing w:val="-4"/>
          <w:lang w:val="sq-AL"/>
        </w:rPr>
      </w:pPr>
      <w:r w:rsidRPr="00AD201A">
        <w:rPr>
          <w:spacing w:val="-4"/>
          <w:lang w:val="sq-AL"/>
        </w:rPr>
        <w:t>Neni  122</w:t>
      </w:r>
    </w:p>
    <w:p w14:paraId="05FAD1F4" w14:textId="77777777" w:rsidR="00320C49" w:rsidRPr="00AD201A" w:rsidRDefault="00320C49" w:rsidP="00320C49">
      <w:pPr>
        <w:pStyle w:val="NeniTitull"/>
        <w:keepNext w:val="0"/>
        <w:rPr>
          <w:spacing w:val="-4"/>
          <w:lang w:val="sq-AL"/>
        </w:rPr>
      </w:pPr>
      <w:r w:rsidRPr="00AD201A">
        <w:rPr>
          <w:spacing w:val="-4"/>
          <w:lang w:val="sq-AL"/>
        </w:rPr>
        <w:t xml:space="preserve">Kalimi i kufirit minimal të regjistrimit </w:t>
      </w:r>
    </w:p>
    <w:p w14:paraId="05FAD1F5" w14:textId="77777777" w:rsidR="00320C49" w:rsidRPr="00AD201A" w:rsidRDefault="00320C49" w:rsidP="00320C49">
      <w:pPr>
        <w:pStyle w:val="Paragrafi"/>
        <w:rPr>
          <w:spacing w:val="-4"/>
          <w:sz w:val="14"/>
          <w:lang w:val="sq-AL"/>
        </w:rPr>
      </w:pPr>
    </w:p>
    <w:p w14:paraId="05FAD1F6" w14:textId="77777777" w:rsidR="00320C49" w:rsidRPr="00AD201A" w:rsidRDefault="00320C49" w:rsidP="00320C49">
      <w:pPr>
        <w:pStyle w:val="Paragrafi"/>
        <w:rPr>
          <w:spacing w:val="-4"/>
          <w:lang w:val="sq-AL"/>
        </w:rPr>
      </w:pPr>
      <w:r w:rsidRPr="00AD201A">
        <w:rPr>
          <w:spacing w:val="-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14:paraId="05FAD1F7" w14:textId="77777777" w:rsidR="00320C49" w:rsidRPr="00AD201A" w:rsidRDefault="00320C49" w:rsidP="00320C49">
      <w:pPr>
        <w:pStyle w:val="Paragrafi"/>
        <w:rPr>
          <w:spacing w:val="-4"/>
          <w:lang w:val="sq-AL"/>
        </w:rPr>
      </w:pPr>
      <w:r w:rsidRPr="00AD201A">
        <w:rPr>
          <w:spacing w:val="-4"/>
          <w:lang w:val="sq-AL"/>
        </w:rPr>
        <w:t>Data e kalimit të kufirit konsiderohet dita e fundit e muajit kalendarik, në të cilin realizohet tejkalimi i kufirit minimal të regjistrimit.</w:t>
      </w:r>
    </w:p>
    <w:p w14:paraId="05FAD1F8" w14:textId="77777777" w:rsidR="00320C49" w:rsidRPr="00AD201A" w:rsidRDefault="00320C49" w:rsidP="00320C49">
      <w:pPr>
        <w:pStyle w:val="Paragrafi"/>
        <w:rPr>
          <w:spacing w:val="-4"/>
          <w:lang w:val="sq-AL"/>
        </w:rPr>
      </w:pPr>
      <w:r w:rsidRPr="00AD201A">
        <w:rPr>
          <w:spacing w:val="-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14:paraId="05FAD1F9" w14:textId="77777777" w:rsidR="00320C49" w:rsidRPr="00AD201A" w:rsidRDefault="00320C49" w:rsidP="00320C49">
      <w:pPr>
        <w:pStyle w:val="Paragrafi"/>
        <w:rPr>
          <w:spacing w:val="-4"/>
          <w:sz w:val="14"/>
          <w:lang w:val="sq-AL"/>
        </w:rPr>
      </w:pPr>
      <w:r w:rsidRPr="00AD201A">
        <w:rPr>
          <w:spacing w:val="-4"/>
          <w:lang w:val="sq-AL"/>
        </w:rPr>
        <w:t xml:space="preserve"> </w:t>
      </w:r>
    </w:p>
    <w:p w14:paraId="05FAD1FA" w14:textId="77777777" w:rsidR="00320C49" w:rsidRPr="00AD201A" w:rsidRDefault="00320C49" w:rsidP="00320C49">
      <w:pPr>
        <w:pStyle w:val="VENDOSI"/>
        <w:rPr>
          <w:lang w:val="sq-AL"/>
        </w:rPr>
      </w:pPr>
      <w:r w:rsidRPr="00AD201A">
        <w:rPr>
          <w:lang w:val="sq-AL"/>
        </w:rPr>
        <w:t>Seksioni 2</w:t>
      </w:r>
    </w:p>
    <w:p w14:paraId="05FAD1FB" w14:textId="77777777" w:rsidR="00320C49" w:rsidRPr="00AD201A" w:rsidRDefault="00320C49" w:rsidP="00320C49">
      <w:pPr>
        <w:pStyle w:val="NeniTitull"/>
        <w:keepNext w:val="0"/>
        <w:rPr>
          <w:spacing w:val="-4"/>
          <w:lang w:val="sq-AL"/>
        </w:rPr>
      </w:pPr>
      <w:r w:rsidRPr="00AD201A">
        <w:rPr>
          <w:spacing w:val="-4"/>
          <w:lang w:val="sq-AL"/>
        </w:rPr>
        <w:t>Regjimi  për agjencitë e udhëtimit</w:t>
      </w:r>
    </w:p>
    <w:p w14:paraId="05FAD1FC" w14:textId="77777777" w:rsidR="00320C49" w:rsidRPr="00AD201A" w:rsidRDefault="00320C49" w:rsidP="00320C49">
      <w:pPr>
        <w:pStyle w:val="Paragrafi"/>
        <w:rPr>
          <w:spacing w:val="-4"/>
          <w:sz w:val="14"/>
          <w:lang w:val="sq-AL"/>
        </w:rPr>
      </w:pPr>
    </w:p>
    <w:p w14:paraId="05FAD1FD" w14:textId="77777777" w:rsidR="00320C49" w:rsidRPr="00AD201A" w:rsidRDefault="00320C49" w:rsidP="00320C49">
      <w:pPr>
        <w:pStyle w:val="NeniNr"/>
        <w:keepNext w:val="0"/>
        <w:rPr>
          <w:spacing w:val="-4"/>
          <w:lang w:val="sq-AL"/>
        </w:rPr>
      </w:pPr>
      <w:r w:rsidRPr="00AD201A">
        <w:rPr>
          <w:spacing w:val="-4"/>
          <w:lang w:val="sq-AL"/>
        </w:rPr>
        <w:t>Neni 123</w:t>
      </w:r>
    </w:p>
    <w:p w14:paraId="05FAD1FE" w14:textId="77777777" w:rsidR="00320C49" w:rsidRPr="00AD201A" w:rsidRDefault="00320C49" w:rsidP="00320C49">
      <w:pPr>
        <w:pStyle w:val="NeniTitull"/>
        <w:keepNext w:val="0"/>
        <w:rPr>
          <w:spacing w:val="-4"/>
          <w:lang w:val="sq-AL"/>
        </w:rPr>
      </w:pPr>
      <w:r w:rsidRPr="00AD201A">
        <w:rPr>
          <w:spacing w:val="-4"/>
          <w:lang w:val="sq-AL"/>
        </w:rPr>
        <w:t>Përkufizime</w:t>
      </w:r>
    </w:p>
    <w:p w14:paraId="05FAD1FF" w14:textId="77777777" w:rsidR="00320C49" w:rsidRPr="00AD201A" w:rsidRDefault="00320C49" w:rsidP="00320C49">
      <w:pPr>
        <w:pStyle w:val="Paragrafi"/>
        <w:rPr>
          <w:spacing w:val="-4"/>
          <w:sz w:val="14"/>
          <w:lang w:val="sq-AL"/>
        </w:rPr>
      </w:pPr>
    </w:p>
    <w:p w14:paraId="05FAD200" w14:textId="77777777" w:rsidR="00320C49" w:rsidRPr="00AD201A" w:rsidRDefault="00320C49" w:rsidP="00320C49">
      <w:pPr>
        <w:pStyle w:val="Paragrafi"/>
        <w:rPr>
          <w:spacing w:val="-4"/>
          <w:lang w:val="sq-AL"/>
        </w:rPr>
      </w:pPr>
      <w:r w:rsidRPr="00AD201A">
        <w:rPr>
          <w:spacing w:val="-4"/>
          <w:lang w:val="sq-AL"/>
        </w:rPr>
        <w:t>1. Agjencia e udhëtimit është personi i tatueshëm, i cili vepron si ndërmjetës në emrin e tij dhe kujdeset për të realizuar udhëtimin për klientët.</w:t>
      </w:r>
    </w:p>
    <w:p w14:paraId="05FAD201" w14:textId="77777777" w:rsidR="00320C49" w:rsidRPr="00AD201A" w:rsidRDefault="00320C49" w:rsidP="00320C49">
      <w:pPr>
        <w:pStyle w:val="Paragrafi"/>
        <w:rPr>
          <w:spacing w:val="-4"/>
          <w:lang w:val="sq-AL"/>
        </w:rPr>
      </w:pPr>
      <w:r w:rsidRPr="00AD201A">
        <w:rPr>
          <w:spacing w:val="-4"/>
          <w:lang w:val="sq-AL"/>
        </w:rPr>
        <w:t>2. Organizatori i udhëtimeve turistike konsiderohet si agjenci udhëtimi.</w:t>
      </w:r>
    </w:p>
    <w:p w14:paraId="05FAD202" w14:textId="77777777" w:rsidR="00320C49" w:rsidRPr="00AD201A" w:rsidRDefault="00320C49" w:rsidP="00320C49">
      <w:pPr>
        <w:pStyle w:val="Paragrafi"/>
        <w:rPr>
          <w:spacing w:val="-4"/>
          <w:lang w:val="sq-AL"/>
        </w:rPr>
      </w:pPr>
      <w:r w:rsidRPr="00AD201A">
        <w:rPr>
          <w:spacing w:val="-4"/>
          <w:lang w:val="sq-AL"/>
        </w:rPr>
        <w:t xml:space="preserve">3. Termi “Klienti”, në kuptim të këtij seksioni, nënkupton udhëtarin ose një agjenci tjetër udhëtimi. </w:t>
      </w:r>
    </w:p>
    <w:p w14:paraId="05FAD203" w14:textId="77777777" w:rsidR="00320C49" w:rsidRPr="00AD201A" w:rsidRDefault="00320C49" w:rsidP="00320C49">
      <w:pPr>
        <w:pStyle w:val="Paragrafi"/>
        <w:rPr>
          <w:spacing w:val="-4"/>
          <w:sz w:val="14"/>
          <w:lang w:val="sq-AL"/>
        </w:rPr>
      </w:pPr>
    </w:p>
    <w:p w14:paraId="05FAD204" w14:textId="77777777" w:rsidR="00320C49" w:rsidRPr="00AD201A" w:rsidRDefault="00320C49" w:rsidP="00320C49">
      <w:pPr>
        <w:pStyle w:val="NeniNr"/>
        <w:keepNext w:val="0"/>
        <w:rPr>
          <w:spacing w:val="-4"/>
          <w:lang w:val="sq-AL"/>
        </w:rPr>
      </w:pPr>
      <w:r w:rsidRPr="00AD201A">
        <w:rPr>
          <w:spacing w:val="-4"/>
          <w:lang w:val="sq-AL"/>
        </w:rPr>
        <w:t>Neni 124</w:t>
      </w:r>
    </w:p>
    <w:p w14:paraId="05FAD205" w14:textId="77777777" w:rsidR="00320C49" w:rsidRPr="00AD201A" w:rsidRDefault="00320C49" w:rsidP="00320C49">
      <w:pPr>
        <w:pStyle w:val="NeniTitull"/>
        <w:keepNext w:val="0"/>
        <w:rPr>
          <w:spacing w:val="-4"/>
          <w:lang w:val="sq-AL"/>
        </w:rPr>
      </w:pPr>
      <w:r w:rsidRPr="00AD201A">
        <w:rPr>
          <w:spacing w:val="-4"/>
          <w:lang w:val="sq-AL"/>
        </w:rPr>
        <w:t>Objekti i regjimit të agjencisë së udhëtimit</w:t>
      </w:r>
    </w:p>
    <w:p w14:paraId="05FAD206" w14:textId="77777777" w:rsidR="00320C49" w:rsidRPr="00AD201A" w:rsidRDefault="00320C49" w:rsidP="00320C49">
      <w:pPr>
        <w:pStyle w:val="Paragrafi"/>
        <w:rPr>
          <w:spacing w:val="-4"/>
          <w:sz w:val="14"/>
          <w:lang w:val="sq-AL"/>
        </w:rPr>
      </w:pPr>
    </w:p>
    <w:p w14:paraId="05FAD207" w14:textId="77777777" w:rsidR="00320C49" w:rsidRPr="00AD201A" w:rsidRDefault="00320C49" w:rsidP="00320C49">
      <w:pPr>
        <w:pStyle w:val="Paragrafi"/>
        <w:rPr>
          <w:spacing w:val="-4"/>
          <w:lang w:val="sq-AL"/>
        </w:rPr>
      </w:pPr>
      <w:r w:rsidRPr="00AD201A">
        <w:rPr>
          <w:spacing w:val="-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14:paraId="05FAD208" w14:textId="77777777" w:rsidR="00320C49" w:rsidRPr="00AD201A" w:rsidRDefault="00320C49" w:rsidP="00320C49">
      <w:pPr>
        <w:pStyle w:val="Paragrafi"/>
        <w:rPr>
          <w:spacing w:val="-4"/>
          <w:lang w:val="sq-AL"/>
        </w:rPr>
      </w:pPr>
      <w:r w:rsidRPr="00AD201A">
        <w:rPr>
          <w:spacing w:val="-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14:paraId="05FAD209" w14:textId="77777777" w:rsidR="00320C49" w:rsidRPr="00AD201A" w:rsidRDefault="00320C49" w:rsidP="00320C49">
      <w:pPr>
        <w:pStyle w:val="Paragrafi"/>
        <w:rPr>
          <w:spacing w:val="-4"/>
          <w:sz w:val="14"/>
          <w:lang w:val="sq-AL"/>
        </w:rPr>
      </w:pPr>
    </w:p>
    <w:p w14:paraId="05FAD20A" w14:textId="77777777" w:rsidR="00320C49" w:rsidRPr="00AD201A" w:rsidRDefault="00320C49" w:rsidP="00320C49">
      <w:pPr>
        <w:pStyle w:val="NeniNr"/>
        <w:keepNext w:val="0"/>
        <w:rPr>
          <w:spacing w:val="-4"/>
          <w:lang w:val="sq-AL"/>
        </w:rPr>
      </w:pPr>
      <w:r w:rsidRPr="00AD201A">
        <w:rPr>
          <w:spacing w:val="-4"/>
          <w:lang w:val="sq-AL"/>
        </w:rPr>
        <w:t>Neni 125</w:t>
      </w:r>
    </w:p>
    <w:p w14:paraId="05FAD20B"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0C" w14:textId="77777777" w:rsidR="00320C49" w:rsidRPr="00AD201A" w:rsidRDefault="00320C49" w:rsidP="00320C49">
      <w:pPr>
        <w:pStyle w:val="Paragrafi"/>
        <w:rPr>
          <w:spacing w:val="-4"/>
          <w:sz w:val="14"/>
          <w:lang w:val="sq-AL"/>
        </w:rPr>
      </w:pPr>
    </w:p>
    <w:p w14:paraId="05FAD20D" w14:textId="77777777" w:rsidR="00320C49" w:rsidRPr="00AD201A" w:rsidRDefault="00320C49" w:rsidP="00320C49">
      <w:pPr>
        <w:pStyle w:val="Paragrafi"/>
        <w:rPr>
          <w:spacing w:val="-4"/>
          <w:lang w:val="sq-AL"/>
        </w:rPr>
      </w:pPr>
      <w:r w:rsidRPr="00AD201A">
        <w:rPr>
          <w:spacing w:val="-4"/>
          <w:lang w:val="sq-AL"/>
        </w:rPr>
        <w:t>1. Vlera e tatueshme e furnizimit të shërbimit të vetëm është marzhi i agjencisë së udhëtimit zvogëluar me vlerën e TVSH-së që lidhet me vetë marzhin.</w:t>
      </w:r>
    </w:p>
    <w:p w14:paraId="05FAD20E" w14:textId="77777777" w:rsidR="00320C49" w:rsidRPr="00AD201A" w:rsidRDefault="00320C49" w:rsidP="00320C49">
      <w:pPr>
        <w:pStyle w:val="Paragrafi"/>
        <w:rPr>
          <w:spacing w:val="-4"/>
          <w:lang w:val="sq-AL"/>
        </w:rPr>
      </w:pPr>
      <w:r w:rsidRPr="00AD201A">
        <w:rPr>
          <w:spacing w:val="-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14:paraId="05FAD20F" w14:textId="77777777" w:rsidR="00320C49" w:rsidRPr="00AD201A" w:rsidRDefault="00320C49" w:rsidP="00320C49">
      <w:pPr>
        <w:pStyle w:val="NeniNr"/>
        <w:keepNext w:val="0"/>
        <w:rPr>
          <w:spacing w:val="-4"/>
          <w:sz w:val="14"/>
          <w:lang w:val="sq-AL"/>
        </w:rPr>
      </w:pPr>
    </w:p>
    <w:p w14:paraId="05FAD210" w14:textId="77777777" w:rsidR="00320C49" w:rsidRPr="00AD201A" w:rsidRDefault="00320C49" w:rsidP="00320C49">
      <w:pPr>
        <w:pStyle w:val="NeniNr"/>
        <w:keepNext w:val="0"/>
        <w:rPr>
          <w:spacing w:val="-4"/>
          <w:lang w:val="sq-AL"/>
        </w:rPr>
      </w:pPr>
      <w:r w:rsidRPr="00AD201A">
        <w:rPr>
          <w:spacing w:val="-4"/>
          <w:lang w:val="sq-AL"/>
        </w:rPr>
        <w:t>Neni 126</w:t>
      </w:r>
    </w:p>
    <w:p w14:paraId="05FAD211" w14:textId="77777777" w:rsidR="00320C49" w:rsidRPr="00AD201A" w:rsidRDefault="00320C49" w:rsidP="00320C49">
      <w:pPr>
        <w:pStyle w:val="NeniTitull"/>
        <w:keepNext w:val="0"/>
        <w:rPr>
          <w:spacing w:val="-4"/>
          <w:lang w:val="sq-AL"/>
        </w:rPr>
      </w:pPr>
      <w:r w:rsidRPr="00AD201A">
        <w:rPr>
          <w:spacing w:val="-4"/>
          <w:lang w:val="sq-AL"/>
        </w:rPr>
        <w:t>E drejta e zbritjes së TVSH-së</w:t>
      </w:r>
    </w:p>
    <w:p w14:paraId="05FAD212" w14:textId="77777777" w:rsidR="00320C49" w:rsidRPr="00AD201A" w:rsidRDefault="00320C49" w:rsidP="00320C49">
      <w:pPr>
        <w:pStyle w:val="Paragrafi"/>
        <w:rPr>
          <w:spacing w:val="-4"/>
          <w:sz w:val="12"/>
          <w:lang w:val="sq-AL"/>
        </w:rPr>
      </w:pPr>
    </w:p>
    <w:p w14:paraId="05FAD213" w14:textId="77777777" w:rsidR="00320C49" w:rsidRPr="00AD201A" w:rsidRDefault="00320C49" w:rsidP="00320C49">
      <w:pPr>
        <w:pStyle w:val="Paragrafi"/>
        <w:rPr>
          <w:spacing w:val="-4"/>
          <w:lang w:val="sq-AL"/>
        </w:rPr>
      </w:pPr>
      <w:r w:rsidRPr="00AD201A">
        <w:rPr>
          <w:spacing w:val="-4"/>
          <w:lang w:val="sq-AL"/>
        </w:rPr>
        <w:t>TVSH-ja, që agjencia e udhëtimit u detyrohet personave të tjerë të tatueshëm për veprimet e kryera sipas nenit 124, të këtij ligji, në përfitim të drejtpërdrejtë të klientit të saj, nuk njihet si e zbritshme ose e rimbursueshme.</w:t>
      </w:r>
    </w:p>
    <w:p w14:paraId="05FAD214" w14:textId="77777777" w:rsidR="00A66FE9" w:rsidRPr="00AD201A" w:rsidRDefault="00A66FE9" w:rsidP="00320C49">
      <w:pPr>
        <w:pStyle w:val="NeniNr"/>
        <w:rPr>
          <w:lang w:val="sq-AL"/>
        </w:rPr>
      </w:pPr>
    </w:p>
    <w:p w14:paraId="05FAD215" w14:textId="77777777" w:rsidR="00320C49" w:rsidRPr="00AD201A" w:rsidRDefault="00320C49" w:rsidP="00320C49">
      <w:pPr>
        <w:pStyle w:val="NeniNr"/>
        <w:rPr>
          <w:lang w:val="sq-AL"/>
        </w:rPr>
      </w:pPr>
      <w:r w:rsidRPr="00AD201A">
        <w:rPr>
          <w:lang w:val="sq-AL"/>
        </w:rPr>
        <w:t xml:space="preserve"> Neni 127</w:t>
      </w:r>
    </w:p>
    <w:p w14:paraId="05FAD216" w14:textId="77777777" w:rsidR="00320C49" w:rsidRPr="00AD201A" w:rsidRDefault="00320C49" w:rsidP="00320C49">
      <w:pPr>
        <w:pStyle w:val="NeniTitull"/>
        <w:keepNext w:val="0"/>
        <w:rPr>
          <w:spacing w:val="-4"/>
          <w:lang w:val="sq-AL"/>
        </w:rPr>
      </w:pPr>
      <w:r w:rsidRPr="00AD201A">
        <w:rPr>
          <w:spacing w:val="-4"/>
          <w:lang w:val="sq-AL"/>
        </w:rPr>
        <w:t xml:space="preserve">Raste të tjera </w:t>
      </w:r>
    </w:p>
    <w:p w14:paraId="05FAD217" w14:textId="77777777" w:rsidR="00320C49" w:rsidRPr="00AD201A" w:rsidRDefault="00320C49" w:rsidP="00320C49">
      <w:pPr>
        <w:pStyle w:val="Paragrafi"/>
        <w:rPr>
          <w:spacing w:val="-4"/>
          <w:sz w:val="14"/>
          <w:lang w:val="sq-AL"/>
        </w:rPr>
      </w:pPr>
    </w:p>
    <w:p w14:paraId="05FAD218" w14:textId="77777777" w:rsidR="00320C49" w:rsidRPr="00AD201A" w:rsidRDefault="00320C49" w:rsidP="00320C49">
      <w:pPr>
        <w:pStyle w:val="Paragrafi"/>
        <w:rPr>
          <w:spacing w:val="-4"/>
          <w:lang w:val="sq-AL"/>
        </w:rPr>
      </w:pPr>
      <w:r w:rsidRPr="00AD201A">
        <w:rPr>
          <w:spacing w:val="-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14:paraId="05FAD219" w14:textId="77777777" w:rsidR="00320C49" w:rsidRPr="00AD201A" w:rsidRDefault="00320C49" w:rsidP="00320C49">
      <w:pPr>
        <w:pStyle w:val="Paragrafi"/>
        <w:rPr>
          <w:spacing w:val="-4"/>
          <w:lang w:val="sq-AL"/>
        </w:rPr>
      </w:pPr>
      <w:r w:rsidRPr="00AD201A">
        <w:rPr>
          <w:spacing w:val="-4"/>
          <w:lang w:val="sq-AL"/>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14:paraId="05FAD21A" w14:textId="77777777" w:rsidR="00320C49" w:rsidRPr="00AD201A" w:rsidRDefault="00320C49" w:rsidP="00320C49">
      <w:pPr>
        <w:pStyle w:val="NeniNr"/>
        <w:keepNext w:val="0"/>
        <w:rPr>
          <w:spacing w:val="-4"/>
          <w:lang w:val="sq-AL"/>
        </w:rPr>
      </w:pPr>
      <w:r w:rsidRPr="00AD201A">
        <w:rPr>
          <w:spacing w:val="-4"/>
          <w:lang w:val="sq-AL"/>
        </w:rPr>
        <w:t>Neni 128</w:t>
      </w:r>
    </w:p>
    <w:p w14:paraId="05FAD21B" w14:textId="77777777" w:rsidR="00D75DF0" w:rsidRPr="00AD201A" w:rsidRDefault="00320C49" w:rsidP="00D75DF0">
      <w:pPr>
        <w:pStyle w:val="NeniTitull"/>
        <w:keepNext w:val="0"/>
        <w:rPr>
          <w:spacing w:val="-4"/>
          <w:lang w:val="sq-AL"/>
        </w:rPr>
      </w:pPr>
      <w:r w:rsidRPr="00AD201A">
        <w:rPr>
          <w:spacing w:val="-4"/>
          <w:lang w:val="sq-AL"/>
        </w:rPr>
        <w:t>Përjashtimet nga regjimi</w:t>
      </w:r>
    </w:p>
    <w:p w14:paraId="05FAD21C" w14:textId="77777777" w:rsidR="00D75DF0" w:rsidRPr="00AD201A" w:rsidRDefault="00D75DF0" w:rsidP="00D75DF0">
      <w:pPr>
        <w:rPr>
          <w:lang w:val="sq-AL"/>
        </w:rPr>
      </w:pPr>
    </w:p>
    <w:p w14:paraId="05FAD21D" w14:textId="77777777" w:rsidR="00320C49" w:rsidRPr="00AD201A" w:rsidRDefault="00320C49" w:rsidP="00320C49">
      <w:pPr>
        <w:pStyle w:val="Paragrafi"/>
        <w:rPr>
          <w:spacing w:val="-4"/>
          <w:lang w:val="sq-AL"/>
        </w:rPr>
      </w:pPr>
      <w:r w:rsidRPr="00AD201A">
        <w:rPr>
          <w:spacing w:val="-4"/>
          <w:lang w:val="sq-AL"/>
        </w:rPr>
        <w:t>Përcaktimet e bëra në këtë seksion nuk aplikohen për agjencinë e udhëtimit që vepron vetëm si ndërmjetës në emër dhe për llogari të kryesorit të saj, sipas përcaktimit të shkronjës “c”, të pikës 1, të nenit 40, të këtij ligji.</w:t>
      </w:r>
    </w:p>
    <w:p w14:paraId="05FAD21E" w14:textId="77777777" w:rsidR="00320C49" w:rsidRPr="00AD201A" w:rsidRDefault="00320C49" w:rsidP="00AD201A">
      <w:pPr>
        <w:pStyle w:val="Paragrafi"/>
        <w:ind w:firstLine="0"/>
        <w:rPr>
          <w:spacing w:val="-4"/>
          <w:lang w:val="sq-AL"/>
        </w:rPr>
      </w:pPr>
    </w:p>
    <w:p w14:paraId="05FAD21F" w14:textId="77777777" w:rsidR="00320C49" w:rsidRPr="00AD201A" w:rsidRDefault="00320C49" w:rsidP="00320C49">
      <w:pPr>
        <w:pStyle w:val="Paragrafi"/>
        <w:rPr>
          <w:spacing w:val="-4"/>
          <w:lang w:val="sq-AL"/>
        </w:rPr>
      </w:pPr>
    </w:p>
    <w:p w14:paraId="05FAD222" w14:textId="77777777" w:rsidR="00320C49" w:rsidRPr="00AD201A" w:rsidRDefault="00320C49" w:rsidP="00320C49">
      <w:pPr>
        <w:pStyle w:val="VENDOSI"/>
        <w:rPr>
          <w:lang w:val="sq-AL"/>
        </w:rPr>
      </w:pPr>
      <w:r w:rsidRPr="00AD201A">
        <w:rPr>
          <w:lang w:val="sq-AL"/>
        </w:rPr>
        <w:t>Seksioni 3</w:t>
      </w:r>
    </w:p>
    <w:p w14:paraId="05FAD223" w14:textId="77777777" w:rsidR="00320C49" w:rsidRPr="00AD201A" w:rsidRDefault="00320C49" w:rsidP="00320C49">
      <w:pPr>
        <w:pStyle w:val="VENDOSI"/>
        <w:rPr>
          <w:lang w:val="sq-AL"/>
        </w:rPr>
      </w:pPr>
      <w:r w:rsidRPr="00AD201A">
        <w:rPr>
          <w:lang w:val="sq-AL"/>
        </w:rPr>
        <w:t>Regjim i veçantë i zbatuar për shitjen e mallrave të përdorura, veprave të artit, objekteve të koleksionit dhe antikuaret</w:t>
      </w:r>
    </w:p>
    <w:p w14:paraId="05FAD224" w14:textId="77777777" w:rsidR="00320C49" w:rsidRPr="00AD201A" w:rsidRDefault="00320C49" w:rsidP="00320C49">
      <w:pPr>
        <w:pStyle w:val="VENDOSI"/>
        <w:rPr>
          <w:sz w:val="14"/>
          <w:lang w:val="sq-AL"/>
        </w:rPr>
      </w:pPr>
    </w:p>
    <w:p w14:paraId="05FAD225" w14:textId="77777777" w:rsidR="00320C49" w:rsidRPr="00AD201A" w:rsidRDefault="00320C49" w:rsidP="00320C49">
      <w:pPr>
        <w:pStyle w:val="VENDOSI"/>
        <w:rPr>
          <w:lang w:val="sq-AL"/>
        </w:rPr>
      </w:pPr>
      <w:r w:rsidRPr="00AD201A">
        <w:rPr>
          <w:lang w:val="sq-AL"/>
        </w:rPr>
        <w:t>Nënseksioni 1</w:t>
      </w:r>
    </w:p>
    <w:p w14:paraId="05FAD226" w14:textId="77777777" w:rsidR="00320C49" w:rsidRPr="00AD201A" w:rsidRDefault="00320C49" w:rsidP="00320C49">
      <w:pPr>
        <w:pStyle w:val="VENDOSI"/>
        <w:rPr>
          <w:lang w:val="sq-AL"/>
        </w:rPr>
      </w:pPr>
      <w:r w:rsidRPr="00AD201A">
        <w:rPr>
          <w:lang w:val="sq-AL"/>
        </w:rPr>
        <w:t>Regjimi i marzhit të fitimit</w:t>
      </w:r>
    </w:p>
    <w:p w14:paraId="05FAD227" w14:textId="77777777" w:rsidR="00320C49" w:rsidRPr="00AD201A" w:rsidRDefault="00320C49" w:rsidP="00320C49">
      <w:pPr>
        <w:pStyle w:val="Paragrafi"/>
        <w:rPr>
          <w:spacing w:val="-4"/>
          <w:sz w:val="14"/>
          <w:lang w:val="sq-AL"/>
        </w:rPr>
      </w:pPr>
    </w:p>
    <w:p w14:paraId="05FAD228" w14:textId="77777777" w:rsidR="00320C49" w:rsidRPr="00AD201A" w:rsidRDefault="00320C49" w:rsidP="00320C49">
      <w:pPr>
        <w:pStyle w:val="NeniNr"/>
        <w:keepNext w:val="0"/>
        <w:rPr>
          <w:spacing w:val="-4"/>
          <w:lang w:val="sq-AL"/>
        </w:rPr>
      </w:pPr>
      <w:r w:rsidRPr="00AD201A">
        <w:rPr>
          <w:spacing w:val="-4"/>
          <w:lang w:val="sq-AL"/>
        </w:rPr>
        <w:t>Neni 129</w:t>
      </w:r>
    </w:p>
    <w:p w14:paraId="05FAD229" w14:textId="77777777" w:rsidR="00320C49" w:rsidRPr="00AD201A" w:rsidRDefault="00320C49" w:rsidP="00320C49">
      <w:pPr>
        <w:pStyle w:val="NeniTitull"/>
        <w:keepNext w:val="0"/>
        <w:rPr>
          <w:spacing w:val="-4"/>
          <w:lang w:val="sq-AL"/>
        </w:rPr>
      </w:pPr>
      <w:r w:rsidRPr="00AD201A">
        <w:rPr>
          <w:spacing w:val="-4"/>
          <w:lang w:val="sq-AL"/>
        </w:rPr>
        <w:t xml:space="preserve"> Përkufizime</w:t>
      </w:r>
    </w:p>
    <w:p w14:paraId="05FAD22A" w14:textId="77777777" w:rsidR="00320C49" w:rsidRPr="00AD201A" w:rsidRDefault="00320C49" w:rsidP="00320C49">
      <w:pPr>
        <w:pStyle w:val="Paragrafi"/>
        <w:rPr>
          <w:spacing w:val="-4"/>
          <w:sz w:val="14"/>
          <w:lang w:val="sq-AL"/>
        </w:rPr>
      </w:pPr>
    </w:p>
    <w:p w14:paraId="05FAD22B" w14:textId="77777777" w:rsidR="00320C49" w:rsidRPr="00AD201A" w:rsidRDefault="00320C49" w:rsidP="00320C49">
      <w:pPr>
        <w:pStyle w:val="Paragrafi"/>
        <w:rPr>
          <w:spacing w:val="-4"/>
          <w:lang w:val="sq-AL"/>
        </w:rPr>
      </w:pPr>
      <w:r w:rsidRPr="00AD201A">
        <w:rPr>
          <w:spacing w:val="-4"/>
          <w:lang w:val="sq-AL"/>
        </w:rPr>
        <w:t>Në kuptim të këtij seksioni:</w:t>
      </w:r>
    </w:p>
    <w:p w14:paraId="05FAD22C" w14:textId="77777777" w:rsidR="00320C49" w:rsidRPr="00AD201A" w:rsidRDefault="00320C49" w:rsidP="00320C49">
      <w:pPr>
        <w:pStyle w:val="Paragrafi"/>
        <w:rPr>
          <w:spacing w:val="-4"/>
          <w:lang w:val="sq-AL"/>
        </w:rPr>
      </w:pPr>
      <w:r w:rsidRPr="00AD201A">
        <w:rPr>
          <w:spacing w:val="-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14:paraId="05FAD22D" w14:textId="77777777" w:rsidR="00320C49" w:rsidRPr="00AD201A" w:rsidRDefault="00320C49" w:rsidP="00320C49">
      <w:pPr>
        <w:pStyle w:val="Paragrafi"/>
        <w:rPr>
          <w:spacing w:val="-4"/>
          <w:lang w:val="sq-AL"/>
        </w:rPr>
      </w:pPr>
      <w:r w:rsidRPr="00AD201A">
        <w:rPr>
          <w:spacing w:val="-4"/>
          <w:lang w:val="sq-AL"/>
        </w:rPr>
        <w:t>b) “Vepra arti”, “Objekte të koleksionit” dhe “Antikuare” janë ato mallra që përcaktohen në aneksin II bashkëlidhur këtij ligji.</w:t>
      </w:r>
    </w:p>
    <w:p w14:paraId="05FAD22E" w14:textId="77777777" w:rsidR="00320C49" w:rsidRPr="00AD201A" w:rsidRDefault="00320C49" w:rsidP="00320C49">
      <w:pPr>
        <w:pStyle w:val="Paragrafi"/>
        <w:rPr>
          <w:spacing w:val="-4"/>
          <w:lang w:val="sq-AL"/>
        </w:rPr>
      </w:pPr>
      <w:r w:rsidRPr="00AD201A">
        <w:rPr>
          <w:spacing w:val="-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14:paraId="05FAD22F" w14:textId="77777777" w:rsidR="00320C49" w:rsidRPr="00AD201A" w:rsidRDefault="00320C49" w:rsidP="00320C49">
      <w:pPr>
        <w:pStyle w:val="Paragrafi"/>
        <w:rPr>
          <w:spacing w:val="-4"/>
          <w:lang w:val="sq-AL"/>
        </w:rPr>
      </w:pPr>
      <w:r w:rsidRPr="00AD201A">
        <w:rPr>
          <w:spacing w:val="-4"/>
          <w:lang w:val="sq-AL"/>
        </w:rPr>
        <w:t>ç) “Organizator i shitjeve në ankand” është personi i tatueshëm, i cili, në kuadër të veprimtarisë së tij ekonomike, në emër të tij, por për llogari të porositësit, nxjerr mallin e porositësit në ankand për t’ia shitur ofertuesit më të mirë.</w:t>
      </w:r>
    </w:p>
    <w:p w14:paraId="05FAD230" w14:textId="77777777" w:rsidR="00320C49" w:rsidRPr="00AD201A" w:rsidRDefault="00320C49" w:rsidP="00320C49">
      <w:pPr>
        <w:pStyle w:val="Paragrafi"/>
        <w:rPr>
          <w:spacing w:val="-4"/>
          <w:lang w:val="sq-AL"/>
        </w:rPr>
      </w:pPr>
      <w:r w:rsidRPr="00AD201A">
        <w:rPr>
          <w:spacing w:val="-4"/>
          <w:lang w:val="sq-AL"/>
        </w:rPr>
        <w:t xml:space="preserve">d) “Porositësi i shitjes në ankand” është cilido person, malli i të cilit i jepet për t’u shitur organizatorit të shitjes në ankand, mbi bazën e një kontrate, sipas së cilës ai përfiton komision për shitjen.  </w:t>
      </w:r>
    </w:p>
    <w:p w14:paraId="05FAD231" w14:textId="77777777" w:rsidR="00320C49" w:rsidRPr="00AD201A" w:rsidRDefault="00320C49" w:rsidP="00320C49">
      <w:pPr>
        <w:pStyle w:val="Paragrafi"/>
        <w:rPr>
          <w:spacing w:val="-4"/>
          <w:lang w:val="sq-AL"/>
        </w:rPr>
      </w:pPr>
      <w:r w:rsidRPr="00AD201A">
        <w:rPr>
          <w:spacing w:val="-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14:paraId="05FAD232" w14:textId="77777777" w:rsidR="00320C49" w:rsidRPr="00AD201A" w:rsidRDefault="00320C49" w:rsidP="00A66FE9">
      <w:pPr>
        <w:pStyle w:val="Paragrafi"/>
        <w:rPr>
          <w:spacing w:val="-4"/>
          <w:lang w:val="sq-AL"/>
        </w:rPr>
      </w:pPr>
      <w:r w:rsidRPr="00AD201A">
        <w:rPr>
          <w:spacing w:val="-4"/>
          <w:lang w:val="sq-AL"/>
        </w:rPr>
        <w:t>e) “Çmim blerjeje” është vlera totale e paguar ose për t’u paguar furnizuesit për blerjen e mallrave të përmendura në shkronjat “a” dhe “b”, të këtij neni.</w:t>
      </w:r>
    </w:p>
    <w:p w14:paraId="05FAD233" w14:textId="77777777" w:rsidR="00320C49" w:rsidRPr="00AD201A" w:rsidRDefault="00320C49" w:rsidP="00320C49">
      <w:pPr>
        <w:pStyle w:val="NeniNr"/>
        <w:keepNext w:val="0"/>
        <w:rPr>
          <w:spacing w:val="-4"/>
          <w:lang w:val="sq-AL"/>
        </w:rPr>
      </w:pPr>
    </w:p>
    <w:p w14:paraId="05FAD234" w14:textId="77777777" w:rsidR="00320C49" w:rsidRPr="00AD201A" w:rsidRDefault="00320C49" w:rsidP="00320C49">
      <w:pPr>
        <w:pStyle w:val="NeniNr"/>
        <w:keepNext w:val="0"/>
        <w:rPr>
          <w:spacing w:val="-4"/>
          <w:lang w:val="sq-AL"/>
        </w:rPr>
      </w:pPr>
      <w:r w:rsidRPr="00AD201A">
        <w:rPr>
          <w:spacing w:val="-4"/>
          <w:lang w:val="sq-AL"/>
        </w:rPr>
        <w:t>Neni 130</w:t>
      </w:r>
    </w:p>
    <w:p w14:paraId="05FAD235" w14:textId="77777777" w:rsidR="00320C49" w:rsidRPr="00AD201A" w:rsidRDefault="00320C49" w:rsidP="00320C49">
      <w:pPr>
        <w:pStyle w:val="NeniTitull"/>
        <w:keepNext w:val="0"/>
        <w:rPr>
          <w:spacing w:val="-4"/>
          <w:lang w:val="sq-AL"/>
        </w:rPr>
      </w:pPr>
      <w:r w:rsidRPr="00AD201A">
        <w:rPr>
          <w:spacing w:val="-4"/>
          <w:lang w:val="sq-AL"/>
        </w:rPr>
        <w:t>Objekti</w:t>
      </w:r>
    </w:p>
    <w:p w14:paraId="05FAD236" w14:textId="77777777" w:rsidR="00320C49" w:rsidRPr="00AD201A" w:rsidRDefault="00320C49" w:rsidP="00320C49">
      <w:pPr>
        <w:pStyle w:val="Paragrafi"/>
        <w:rPr>
          <w:spacing w:val="-4"/>
          <w:sz w:val="14"/>
          <w:lang w:val="sq-AL"/>
        </w:rPr>
      </w:pPr>
    </w:p>
    <w:p w14:paraId="05FAD237" w14:textId="77777777" w:rsidR="00320C49" w:rsidRPr="00AD201A" w:rsidRDefault="00320C49" w:rsidP="00320C49">
      <w:pPr>
        <w:pStyle w:val="Paragrafi"/>
        <w:rPr>
          <w:spacing w:val="-4"/>
          <w:lang w:val="sq-AL"/>
        </w:rPr>
      </w:pPr>
      <w:r w:rsidRPr="00AD201A">
        <w:rPr>
          <w:spacing w:val="-4"/>
          <w:lang w:val="sq-AL"/>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14:paraId="05FAD238" w14:textId="77777777" w:rsidR="00320C49" w:rsidRPr="00AD201A" w:rsidRDefault="00320C49" w:rsidP="00320C49">
      <w:pPr>
        <w:pStyle w:val="Paragrafi"/>
        <w:rPr>
          <w:spacing w:val="-4"/>
          <w:lang w:val="sq-AL"/>
        </w:rPr>
      </w:pPr>
      <w:r w:rsidRPr="00AD201A">
        <w:rPr>
          <w:spacing w:val="-4"/>
          <w:lang w:val="sq-AL"/>
        </w:rPr>
        <w:t>a) një person që nuk është i tatueshëm për TVSH-në;</w:t>
      </w:r>
    </w:p>
    <w:p w14:paraId="05FAD239" w14:textId="77777777" w:rsidR="00320C49" w:rsidRPr="00AD201A" w:rsidRDefault="00320C49" w:rsidP="00320C49">
      <w:pPr>
        <w:pStyle w:val="Paragrafi"/>
        <w:rPr>
          <w:spacing w:val="-4"/>
          <w:lang w:val="sq-AL"/>
        </w:rPr>
      </w:pPr>
      <w:r w:rsidRPr="00AD201A">
        <w:rPr>
          <w:spacing w:val="-4"/>
          <w:lang w:val="sq-AL"/>
        </w:rPr>
        <w:t>b) një person i tatueshëm, nëse furnizimi i mallrave që ai kryen përjashtohet nga  TVSH-ja, sipas nenit 54, të këtij ligji, ose furnizon mallra, për të cilat nuk ka pasur të drejtën e zbritjes së TVSH-së, sipas nenit 74, të këtij ligji;</w:t>
      </w:r>
    </w:p>
    <w:p w14:paraId="05FAD23A" w14:textId="77777777" w:rsidR="00320C49" w:rsidRPr="00AD201A" w:rsidRDefault="00320C49" w:rsidP="00320C49">
      <w:pPr>
        <w:pStyle w:val="Paragrafi"/>
        <w:rPr>
          <w:spacing w:val="-4"/>
          <w:lang w:val="sq-AL"/>
        </w:rPr>
      </w:pPr>
      <w:r w:rsidRPr="00AD201A">
        <w:rPr>
          <w:spacing w:val="-4"/>
          <w:lang w:val="sq-AL"/>
        </w:rPr>
        <w:t>c) një person tjetër i tatueshem rishitës, në qoftë se funrnizimi i mallrave prej këtij të fundit i është nënshtruar TVSH-së, në përputhje me këtë skemë të marzhit;</w:t>
      </w:r>
    </w:p>
    <w:p w14:paraId="05FAD23B" w14:textId="77777777" w:rsidR="00320C49" w:rsidRPr="00AD201A" w:rsidRDefault="00320C49" w:rsidP="00320C49">
      <w:pPr>
        <w:pStyle w:val="Paragrafi"/>
        <w:rPr>
          <w:spacing w:val="-4"/>
          <w:lang w:val="sq-AL"/>
        </w:rPr>
      </w:pPr>
      <w:r w:rsidRPr="00AD201A">
        <w:rPr>
          <w:spacing w:val="-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14:paraId="05FAD23C" w14:textId="77777777" w:rsidR="00320C49" w:rsidRPr="00AD201A" w:rsidRDefault="00320C49" w:rsidP="00320C49">
      <w:pPr>
        <w:pStyle w:val="Paragrafi"/>
        <w:rPr>
          <w:spacing w:val="-4"/>
          <w:sz w:val="14"/>
          <w:lang w:val="sq-AL"/>
        </w:rPr>
      </w:pPr>
    </w:p>
    <w:p w14:paraId="05FAD23D" w14:textId="77777777" w:rsidR="00320C49" w:rsidRPr="00AD201A" w:rsidRDefault="00320C49" w:rsidP="00320C49">
      <w:pPr>
        <w:pStyle w:val="NeniNr"/>
        <w:keepNext w:val="0"/>
        <w:rPr>
          <w:spacing w:val="-4"/>
          <w:lang w:val="sq-AL"/>
        </w:rPr>
      </w:pPr>
      <w:r w:rsidRPr="00AD201A">
        <w:rPr>
          <w:spacing w:val="-4"/>
          <w:lang w:val="sq-AL"/>
        </w:rPr>
        <w:t>Neni 131</w:t>
      </w:r>
    </w:p>
    <w:p w14:paraId="05FAD23E"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3F" w14:textId="77777777" w:rsidR="00320C49" w:rsidRPr="00AD201A" w:rsidRDefault="00320C49" w:rsidP="00320C49">
      <w:pPr>
        <w:pStyle w:val="Paragrafi"/>
        <w:rPr>
          <w:spacing w:val="-4"/>
          <w:sz w:val="14"/>
          <w:lang w:val="sq-AL"/>
        </w:rPr>
      </w:pPr>
    </w:p>
    <w:p w14:paraId="05FAD240" w14:textId="77777777" w:rsidR="00320C49" w:rsidRPr="00AD201A" w:rsidRDefault="00320C49" w:rsidP="00320C49">
      <w:pPr>
        <w:pStyle w:val="Paragrafi"/>
        <w:rPr>
          <w:spacing w:val="-4"/>
          <w:lang w:val="sq-AL"/>
        </w:rPr>
      </w:pPr>
      <w:r w:rsidRPr="00AD201A">
        <w:rPr>
          <w:spacing w:val="-4"/>
          <w:lang w:val="sq-AL"/>
        </w:rPr>
        <w:t>1. Vlera e tatueshme e furnizimit të mallrave, sipas nenit 130, të këtij ligji, është marzhi i realizuar nga subjekti, zvogëluar me vlerën e TVSH-së që lidhet me vetë marzhin.</w:t>
      </w:r>
    </w:p>
    <w:p w14:paraId="05FAD241" w14:textId="77777777" w:rsidR="00320C49" w:rsidRPr="00AD201A" w:rsidRDefault="00320C49" w:rsidP="00320C49">
      <w:pPr>
        <w:pStyle w:val="Paragrafi"/>
        <w:rPr>
          <w:spacing w:val="-4"/>
          <w:lang w:val="sq-AL"/>
        </w:rPr>
      </w:pPr>
      <w:r w:rsidRPr="00AD201A">
        <w:rPr>
          <w:spacing w:val="-4"/>
          <w:lang w:val="sq-AL"/>
        </w:rPr>
        <w:t>2. Marzhi i realizuar nga personi i tatueshëm është i barabartë me diferencën ndërmjet çmimit të shitjes së kërkuar nga personi i tatueshëm rishitës dhe çmimit të blerjes.</w:t>
      </w:r>
    </w:p>
    <w:p w14:paraId="05FAD242" w14:textId="77777777" w:rsidR="00320C49" w:rsidRPr="00AD201A" w:rsidRDefault="00320C49" w:rsidP="00320C49">
      <w:pPr>
        <w:pStyle w:val="NeniNr"/>
        <w:keepNext w:val="0"/>
        <w:rPr>
          <w:spacing w:val="-4"/>
          <w:lang w:val="sq-AL"/>
        </w:rPr>
      </w:pPr>
      <w:r w:rsidRPr="00AD201A">
        <w:rPr>
          <w:spacing w:val="-4"/>
          <w:lang w:val="sq-AL"/>
        </w:rPr>
        <w:t>Neni 132</w:t>
      </w:r>
    </w:p>
    <w:p w14:paraId="05FAD243" w14:textId="77777777" w:rsidR="00320C49" w:rsidRPr="00AD201A" w:rsidRDefault="00320C49" w:rsidP="00320C49">
      <w:pPr>
        <w:pStyle w:val="NeniTitull"/>
        <w:keepNext w:val="0"/>
        <w:rPr>
          <w:spacing w:val="-4"/>
          <w:lang w:val="sq-AL"/>
        </w:rPr>
      </w:pPr>
      <w:r w:rsidRPr="00AD201A">
        <w:rPr>
          <w:spacing w:val="-4"/>
          <w:lang w:val="sq-AL"/>
        </w:rPr>
        <w:t>Marzhi total</w:t>
      </w:r>
    </w:p>
    <w:p w14:paraId="05FAD244" w14:textId="77777777" w:rsidR="00320C49" w:rsidRPr="00AD201A" w:rsidRDefault="00320C49" w:rsidP="00320C49">
      <w:pPr>
        <w:pStyle w:val="Paragrafi"/>
        <w:rPr>
          <w:spacing w:val="-4"/>
          <w:lang w:val="sq-AL"/>
        </w:rPr>
      </w:pPr>
    </w:p>
    <w:p w14:paraId="05FAD245" w14:textId="77777777" w:rsidR="00320C49" w:rsidRPr="00AD201A" w:rsidRDefault="00320C49" w:rsidP="00320C49">
      <w:pPr>
        <w:pStyle w:val="Paragrafi"/>
        <w:rPr>
          <w:spacing w:val="-4"/>
          <w:lang w:val="sq-AL"/>
        </w:rPr>
      </w:pPr>
      <w:r w:rsidRPr="00AD201A">
        <w:rPr>
          <w:spacing w:val="-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14:paraId="05FAD246" w14:textId="77777777" w:rsidR="00320C49" w:rsidRPr="00AD201A" w:rsidRDefault="00320C49" w:rsidP="00320C49">
      <w:pPr>
        <w:pStyle w:val="Paragrafi"/>
        <w:rPr>
          <w:spacing w:val="-4"/>
          <w:lang w:val="sq-AL"/>
        </w:rPr>
      </w:pPr>
      <w:r w:rsidRPr="00AD201A">
        <w:rPr>
          <w:spacing w:val="-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14:paraId="05FAD247" w14:textId="77777777" w:rsidR="00320C49" w:rsidRPr="00AD201A" w:rsidRDefault="00320C49" w:rsidP="00320C49">
      <w:pPr>
        <w:pStyle w:val="Paragrafi"/>
        <w:rPr>
          <w:spacing w:val="-4"/>
          <w:lang w:val="sq-AL"/>
        </w:rPr>
      </w:pPr>
      <w:r w:rsidRPr="00AD201A">
        <w:rPr>
          <w:spacing w:val="-4"/>
          <w:lang w:val="sq-AL"/>
        </w:rPr>
        <w:t>3. Nëse gjatë një periudhe vlera totale e blerjeve është më e madhe se vlera totale e furnizimeve të kryera, diferenca i shtohet totalit të blerjeve të muajit pasardhës.</w:t>
      </w:r>
    </w:p>
    <w:p w14:paraId="05FAD248" w14:textId="77777777" w:rsidR="00320C49" w:rsidRPr="00AD201A" w:rsidRDefault="00320C49" w:rsidP="00320C49">
      <w:pPr>
        <w:pStyle w:val="Paragrafi"/>
        <w:rPr>
          <w:spacing w:val="-4"/>
          <w:lang w:val="sq-AL"/>
        </w:rPr>
      </w:pPr>
      <w:r w:rsidRPr="00AD201A">
        <w:rPr>
          <w:spacing w:val="-4"/>
          <w:lang w:val="sq-AL"/>
        </w:rPr>
        <w:t>4. Personi i tatueshëm rishitës që zbaton këtë regjim bën një rregullim vjetor si më poshtë:</w:t>
      </w:r>
    </w:p>
    <w:p w14:paraId="05FAD249" w14:textId="77777777" w:rsidR="00320C49" w:rsidRPr="00AD201A" w:rsidRDefault="00320C49" w:rsidP="00320C49">
      <w:pPr>
        <w:pStyle w:val="Paragrafi"/>
        <w:rPr>
          <w:spacing w:val="-4"/>
          <w:lang w:val="sq-AL"/>
        </w:rPr>
      </w:pPr>
      <w:r w:rsidRPr="00AD201A">
        <w:rPr>
          <w:spacing w:val="-4"/>
          <w:lang w:val="sq-AL"/>
        </w:rPr>
        <w:t>a) nëse diferenca midis vlerës së stokut të datës 31 dhjetor me vlerën e stokut të datës 1 janar të të njëjtit vit është negative, ajo i shtohet blerjeve të kryera në periudhën e parë të vitit pasardhës;</w:t>
      </w:r>
    </w:p>
    <w:p w14:paraId="05FAD24A" w14:textId="77777777" w:rsidR="00320C49" w:rsidRPr="00AD201A" w:rsidRDefault="00320C49" w:rsidP="00320C49">
      <w:pPr>
        <w:pStyle w:val="Paragrafi"/>
        <w:rPr>
          <w:spacing w:val="-4"/>
          <w:lang w:val="sq-AL"/>
        </w:rPr>
      </w:pPr>
      <w:r w:rsidRPr="00AD201A">
        <w:rPr>
          <w:spacing w:val="-4"/>
          <w:lang w:val="sq-AL"/>
        </w:rPr>
        <w:t>b) nëse diferenca midis vlerës së stokut të datës 31 dhjetor me vlerën e stokut të datës 1 janar të të njëjtit vit është pozitive, ajo i zbritet blerjeve të kryera në periudhën e parë të vitit pasardhës.</w:t>
      </w:r>
    </w:p>
    <w:p w14:paraId="05FAD24B" w14:textId="77777777" w:rsidR="00320C49" w:rsidRPr="00AD201A" w:rsidRDefault="00320C49" w:rsidP="00320C49">
      <w:pPr>
        <w:pStyle w:val="Paragrafi"/>
        <w:rPr>
          <w:spacing w:val="-4"/>
          <w:lang w:val="sq-AL"/>
        </w:rPr>
      </w:pPr>
      <w:r w:rsidRPr="00AD201A">
        <w:rPr>
          <w:spacing w:val="-4"/>
          <w:lang w:val="sq-AL"/>
        </w:rPr>
        <w:t>5. Kryerja e veprimeve rregulluese mbi vlerën e tatueshme nuk sjell në përfitim të personit të tatueshëm rishitës asnjë të drejtë rimbursimi të tatimit mbi vlerën e shtuar që lidhet me ato transaksione.</w:t>
      </w:r>
    </w:p>
    <w:p w14:paraId="05FAD24C" w14:textId="77777777" w:rsidR="00320C49" w:rsidRPr="00AD201A" w:rsidRDefault="00320C49" w:rsidP="00320C49">
      <w:pPr>
        <w:pStyle w:val="Paragrafi"/>
        <w:rPr>
          <w:spacing w:val="-4"/>
          <w:sz w:val="14"/>
          <w:lang w:val="sq-AL"/>
        </w:rPr>
      </w:pPr>
    </w:p>
    <w:p w14:paraId="66061A94" w14:textId="77777777" w:rsidR="00AD201A" w:rsidRDefault="00AD201A" w:rsidP="00320C49">
      <w:pPr>
        <w:pStyle w:val="NeniNr"/>
        <w:keepNext w:val="0"/>
        <w:rPr>
          <w:spacing w:val="-4"/>
          <w:lang w:val="sq-AL"/>
        </w:rPr>
      </w:pPr>
    </w:p>
    <w:p w14:paraId="05FAD24D" w14:textId="77777777" w:rsidR="00320C49" w:rsidRPr="00AD201A" w:rsidRDefault="00320C49" w:rsidP="00320C49">
      <w:pPr>
        <w:pStyle w:val="NeniNr"/>
        <w:keepNext w:val="0"/>
        <w:rPr>
          <w:spacing w:val="-4"/>
          <w:lang w:val="sq-AL"/>
        </w:rPr>
      </w:pPr>
      <w:r w:rsidRPr="00AD201A">
        <w:rPr>
          <w:spacing w:val="-4"/>
          <w:lang w:val="sq-AL"/>
        </w:rPr>
        <w:t>Neni 133</w:t>
      </w:r>
    </w:p>
    <w:p w14:paraId="05FAD24E"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24F" w14:textId="77777777" w:rsidR="00320C49" w:rsidRPr="00AD201A" w:rsidRDefault="00320C49" w:rsidP="00320C49">
      <w:pPr>
        <w:pStyle w:val="Paragrafi"/>
        <w:rPr>
          <w:spacing w:val="-4"/>
          <w:sz w:val="14"/>
          <w:lang w:val="sq-AL"/>
        </w:rPr>
      </w:pPr>
    </w:p>
    <w:p w14:paraId="05FAD250" w14:textId="77777777" w:rsidR="00320C49" w:rsidRPr="00AD201A" w:rsidRDefault="00320C49" w:rsidP="00320C49">
      <w:pPr>
        <w:pStyle w:val="Paragrafi"/>
        <w:rPr>
          <w:spacing w:val="-4"/>
          <w:lang w:val="sq-AL"/>
        </w:rPr>
      </w:pPr>
      <w:r w:rsidRPr="00AD201A">
        <w:rPr>
          <w:spacing w:val="-4"/>
          <w:lang w:val="sq-AL"/>
        </w:rPr>
        <w:t>1. Personi i tatueshëm rishitës ka të drejtë të zgjedhë mbi aplikimin e regjimit të marzhit për furnizimet e mallrave të mëposhtme:</w:t>
      </w:r>
    </w:p>
    <w:p w14:paraId="05FAD251" w14:textId="77777777" w:rsidR="00320C49" w:rsidRPr="00AD201A" w:rsidRDefault="00320C49" w:rsidP="00320C49">
      <w:pPr>
        <w:pStyle w:val="Paragrafi"/>
        <w:rPr>
          <w:spacing w:val="-4"/>
          <w:lang w:val="sq-AL"/>
        </w:rPr>
      </w:pPr>
      <w:r w:rsidRPr="00AD201A">
        <w:rPr>
          <w:spacing w:val="-4"/>
          <w:lang w:val="sq-AL"/>
        </w:rPr>
        <w:t>a) të objekteve të artit, artikujve të koleksionit dhe antikuarëve, të cilat personi i tatueshëm i ka importuar vetë;</w:t>
      </w:r>
    </w:p>
    <w:p w14:paraId="05FAD252" w14:textId="77777777" w:rsidR="00320C49" w:rsidRPr="00AD201A" w:rsidRDefault="00320C49" w:rsidP="00320C49">
      <w:pPr>
        <w:pStyle w:val="Paragrafi"/>
        <w:rPr>
          <w:spacing w:val="-4"/>
          <w:lang w:val="sq-AL"/>
        </w:rPr>
      </w:pPr>
      <w:r w:rsidRPr="00AD201A">
        <w:rPr>
          <w:spacing w:val="-4"/>
          <w:lang w:val="sq-AL"/>
        </w:rPr>
        <w:t>b) të objekteve të artit, të cilat i janë furnizuar personit të tatueshëm nga vetë autori apo nga ata që zotërojnë të drejtat mbi to.</w:t>
      </w:r>
    </w:p>
    <w:p w14:paraId="05FAD253" w14:textId="77777777" w:rsidR="00320C49" w:rsidRPr="00AD201A" w:rsidRDefault="00320C49" w:rsidP="00320C49">
      <w:pPr>
        <w:pStyle w:val="Paragrafi"/>
        <w:rPr>
          <w:spacing w:val="-4"/>
          <w:lang w:val="sq-AL"/>
        </w:rPr>
      </w:pPr>
      <w:r w:rsidRPr="00AD201A">
        <w:rPr>
          <w:spacing w:val="-4"/>
          <w:lang w:val="sq-AL"/>
        </w:rPr>
        <w:t>2. Nëse personi i tatueshëm zgjedh të aplikojë regjimin e marzhit për furnizimet e parashikuara në këtë nen, vlera e tatueshme e tyre do të jetë në përputhje me nenin 131, të këtij seksioni.</w:t>
      </w:r>
    </w:p>
    <w:p w14:paraId="05FAD254" w14:textId="77777777" w:rsidR="00320C49" w:rsidRPr="00AD201A" w:rsidRDefault="00320C49" w:rsidP="00320C49">
      <w:pPr>
        <w:pStyle w:val="Paragrafi"/>
        <w:rPr>
          <w:spacing w:val="-4"/>
          <w:lang w:val="sq-AL"/>
        </w:rPr>
      </w:pPr>
      <w:r w:rsidRPr="00AD201A">
        <w:rPr>
          <w:spacing w:val="-4"/>
          <w:lang w:val="sq-AL"/>
        </w:rPr>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5FAD255" w14:textId="77777777" w:rsidR="00320C49" w:rsidRPr="00AD201A" w:rsidRDefault="00320C49" w:rsidP="00320C49">
      <w:pPr>
        <w:pStyle w:val="Paragrafi"/>
        <w:rPr>
          <w:spacing w:val="-4"/>
          <w:lang w:val="sq-AL"/>
        </w:rPr>
      </w:pPr>
      <w:r w:rsidRPr="00AD201A">
        <w:rPr>
          <w:spacing w:val="-4"/>
          <w:lang w:val="sq-AL"/>
        </w:rPr>
        <w:t>4. Personi i tatueshëm rishitës, i cili ushtron të drejtën, sipas pikës 1, të këtij neni, detyrohet të zbatojë këtë regjim për një periudhë prej të paktën 3 vitesh ushtrimore.</w:t>
      </w:r>
    </w:p>
    <w:p w14:paraId="05FAD256" w14:textId="77777777" w:rsidR="00320C49" w:rsidRPr="00AD201A" w:rsidRDefault="00320C49" w:rsidP="00320C49">
      <w:pPr>
        <w:pStyle w:val="Paragrafi"/>
        <w:rPr>
          <w:spacing w:val="-4"/>
          <w:sz w:val="14"/>
          <w:lang w:val="sq-AL"/>
        </w:rPr>
      </w:pPr>
    </w:p>
    <w:p w14:paraId="05FAD257" w14:textId="77777777" w:rsidR="00320C49" w:rsidRPr="00AD201A" w:rsidRDefault="00320C49" w:rsidP="00320C49">
      <w:pPr>
        <w:pStyle w:val="NeniNr"/>
        <w:rPr>
          <w:lang w:val="sq-AL"/>
        </w:rPr>
      </w:pPr>
      <w:r w:rsidRPr="00AD201A">
        <w:rPr>
          <w:lang w:val="sq-AL"/>
        </w:rPr>
        <w:t>Neni 134</w:t>
      </w:r>
    </w:p>
    <w:p w14:paraId="05FAD258" w14:textId="77777777" w:rsidR="00320C49" w:rsidRPr="00AD201A" w:rsidRDefault="00320C49" w:rsidP="00320C49">
      <w:pPr>
        <w:pStyle w:val="NeniTitull"/>
        <w:keepNext w:val="0"/>
        <w:rPr>
          <w:spacing w:val="-4"/>
          <w:lang w:val="sq-AL"/>
        </w:rPr>
      </w:pPr>
      <w:r w:rsidRPr="00AD201A">
        <w:rPr>
          <w:spacing w:val="-4"/>
          <w:lang w:val="sq-AL"/>
        </w:rPr>
        <w:t>Kufizimi i kreditimit të TVSH-së për regjimin e marzhit</w:t>
      </w:r>
    </w:p>
    <w:p w14:paraId="05FAD259" w14:textId="77777777" w:rsidR="00320C49" w:rsidRPr="00AD201A" w:rsidRDefault="00320C49" w:rsidP="00320C49">
      <w:pPr>
        <w:pStyle w:val="Paragrafi"/>
        <w:rPr>
          <w:spacing w:val="-4"/>
          <w:sz w:val="14"/>
          <w:lang w:val="sq-AL"/>
        </w:rPr>
      </w:pPr>
    </w:p>
    <w:p w14:paraId="05FAD25A" w14:textId="77777777" w:rsidR="00320C49" w:rsidRPr="00AD201A" w:rsidRDefault="00320C49" w:rsidP="00320C49">
      <w:pPr>
        <w:pStyle w:val="Paragrafi"/>
        <w:rPr>
          <w:spacing w:val="-4"/>
          <w:lang w:val="sq-AL"/>
        </w:rPr>
      </w:pPr>
      <w:r w:rsidRPr="00AD201A">
        <w:rPr>
          <w:spacing w:val="-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14:paraId="05FAD25B" w14:textId="77777777" w:rsidR="00320C49" w:rsidRPr="00AD201A" w:rsidRDefault="00320C49" w:rsidP="00320C49">
      <w:pPr>
        <w:pStyle w:val="Paragrafi"/>
        <w:rPr>
          <w:spacing w:val="-4"/>
          <w:lang w:val="sq-AL"/>
        </w:rPr>
      </w:pPr>
      <w:r w:rsidRPr="00AD201A">
        <w:rPr>
          <w:spacing w:val="-4"/>
          <w:lang w:val="sq-AL"/>
        </w:rPr>
        <w:t xml:space="preserve">2. Personi i tatueshëm nuk ka të drejtë të kreditojë TVSH-në për mallrat që i janë furnizuar nga një person i tatueshëm rishitës në qoftë se ky furnizim i është nënshtruar regjimit të marzhit. </w:t>
      </w:r>
    </w:p>
    <w:p w14:paraId="05FAD25C" w14:textId="77777777" w:rsidR="00320C49" w:rsidRPr="00AD201A" w:rsidRDefault="00320C49" w:rsidP="00320C49">
      <w:pPr>
        <w:pStyle w:val="Paragrafi"/>
        <w:rPr>
          <w:spacing w:val="-4"/>
          <w:sz w:val="14"/>
          <w:lang w:val="sq-AL"/>
        </w:rPr>
      </w:pPr>
    </w:p>
    <w:p w14:paraId="05FAD25D" w14:textId="77777777" w:rsidR="00320C49" w:rsidRPr="00AD201A" w:rsidRDefault="00320C49" w:rsidP="00320C49">
      <w:pPr>
        <w:pStyle w:val="NeniNr"/>
        <w:keepNext w:val="0"/>
        <w:rPr>
          <w:spacing w:val="-4"/>
          <w:lang w:val="sq-AL"/>
        </w:rPr>
      </w:pPr>
      <w:r w:rsidRPr="00AD201A">
        <w:rPr>
          <w:spacing w:val="-4"/>
          <w:lang w:val="sq-AL"/>
        </w:rPr>
        <w:t>Neni 135</w:t>
      </w:r>
    </w:p>
    <w:p w14:paraId="05FAD25E" w14:textId="77777777" w:rsidR="00320C49" w:rsidRPr="00AD201A" w:rsidRDefault="00320C49" w:rsidP="00320C49">
      <w:pPr>
        <w:pStyle w:val="NeniTitull"/>
        <w:keepNext w:val="0"/>
        <w:rPr>
          <w:spacing w:val="-4"/>
          <w:lang w:val="sq-AL"/>
        </w:rPr>
      </w:pPr>
      <w:r w:rsidRPr="00AD201A">
        <w:rPr>
          <w:spacing w:val="-4"/>
          <w:lang w:val="sq-AL"/>
        </w:rPr>
        <w:t>Faturimi</w:t>
      </w:r>
    </w:p>
    <w:p w14:paraId="05FAD25F" w14:textId="77777777" w:rsidR="00320C49" w:rsidRPr="00AD201A" w:rsidRDefault="00320C49" w:rsidP="00320C49">
      <w:pPr>
        <w:pStyle w:val="Paragrafi"/>
        <w:rPr>
          <w:spacing w:val="-4"/>
          <w:sz w:val="14"/>
          <w:lang w:val="sq-AL"/>
        </w:rPr>
      </w:pPr>
    </w:p>
    <w:p w14:paraId="05FAD260" w14:textId="77777777" w:rsidR="00320C49" w:rsidRPr="00AD201A" w:rsidRDefault="00320C49" w:rsidP="00320C49">
      <w:pPr>
        <w:pStyle w:val="Paragrafi"/>
        <w:rPr>
          <w:spacing w:val="-4"/>
          <w:lang w:val="sq-AL"/>
        </w:rPr>
      </w:pPr>
      <w:r w:rsidRPr="00AD201A">
        <w:rPr>
          <w:spacing w:val="-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5FAD261" w14:textId="77777777" w:rsidR="00320C49" w:rsidRPr="00AD201A" w:rsidRDefault="00320C49" w:rsidP="00320C49">
      <w:pPr>
        <w:pStyle w:val="Paragrafi"/>
        <w:rPr>
          <w:spacing w:val="-4"/>
          <w:sz w:val="14"/>
          <w:lang w:val="sq-AL"/>
        </w:rPr>
      </w:pPr>
    </w:p>
    <w:p w14:paraId="05FAD262" w14:textId="77777777" w:rsidR="00A66FE9" w:rsidRPr="00AD201A" w:rsidRDefault="00A66FE9" w:rsidP="00320C49">
      <w:pPr>
        <w:pStyle w:val="NeniNr"/>
        <w:keepNext w:val="0"/>
        <w:rPr>
          <w:spacing w:val="-4"/>
          <w:lang w:val="sq-AL"/>
        </w:rPr>
      </w:pPr>
    </w:p>
    <w:p w14:paraId="05FAD263" w14:textId="77777777" w:rsidR="00320C49" w:rsidRPr="00AD201A" w:rsidRDefault="00320C49" w:rsidP="00320C49">
      <w:pPr>
        <w:pStyle w:val="NeniNr"/>
        <w:keepNext w:val="0"/>
        <w:rPr>
          <w:spacing w:val="-4"/>
          <w:lang w:val="sq-AL"/>
        </w:rPr>
      </w:pPr>
      <w:r w:rsidRPr="00AD201A">
        <w:rPr>
          <w:spacing w:val="-4"/>
          <w:lang w:val="sq-AL"/>
        </w:rPr>
        <w:t>Neni 136</w:t>
      </w:r>
    </w:p>
    <w:p w14:paraId="05FAD264" w14:textId="77777777" w:rsidR="00320C49" w:rsidRPr="00AD201A" w:rsidRDefault="00320C49" w:rsidP="00320C49">
      <w:pPr>
        <w:pStyle w:val="NeniTitull"/>
        <w:keepNext w:val="0"/>
        <w:rPr>
          <w:spacing w:val="-4"/>
          <w:lang w:val="sq-AL"/>
        </w:rPr>
      </w:pPr>
      <w:r w:rsidRPr="00AD201A">
        <w:rPr>
          <w:spacing w:val="-4"/>
          <w:lang w:val="sq-AL"/>
        </w:rPr>
        <w:t>E drejta për të zbatuar regjimin normal të TVSH-së</w:t>
      </w:r>
    </w:p>
    <w:p w14:paraId="05FAD265" w14:textId="77777777" w:rsidR="00320C49" w:rsidRPr="00AD201A" w:rsidRDefault="00320C49" w:rsidP="00320C49">
      <w:pPr>
        <w:pStyle w:val="Paragrafi"/>
        <w:rPr>
          <w:spacing w:val="-4"/>
          <w:sz w:val="14"/>
          <w:lang w:val="sq-AL"/>
        </w:rPr>
      </w:pPr>
    </w:p>
    <w:p w14:paraId="05FAD266" w14:textId="77777777" w:rsidR="00320C49" w:rsidRPr="00AD201A" w:rsidRDefault="00320C49" w:rsidP="00320C49">
      <w:pPr>
        <w:pStyle w:val="Paragrafi"/>
        <w:rPr>
          <w:spacing w:val="-4"/>
          <w:lang w:val="sq-AL"/>
        </w:rPr>
      </w:pPr>
      <w:r w:rsidRPr="00AD201A">
        <w:rPr>
          <w:spacing w:val="-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14:paraId="05FAD267" w14:textId="77777777" w:rsidR="00320C49" w:rsidRPr="00AD201A" w:rsidRDefault="00320C49" w:rsidP="00320C49">
      <w:pPr>
        <w:pStyle w:val="Paragrafi"/>
        <w:rPr>
          <w:spacing w:val="-4"/>
          <w:lang w:val="sq-AL"/>
        </w:rPr>
      </w:pPr>
      <w:r w:rsidRPr="00AD201A">
        <w:rPr>
          <w:spacing w:val="-4"/>
          <w:lang w:val="sq-AL"/>
        </w:rPr>
        <w:t>2. E drejta e zbritjes lind në momentin, në të cilin realizohet shitja e mallit, për të cilën personi i tatueshëm rishitës zgjedh opsionin sipas pikës 1, të këtij neni.</w:t>
      </w:r>
    </w:p>
    <w:p w14:paraId="05FAD268" w14:textId="77777777" w:rsidR="00320C49" w:rsidRPr="00AD201A" w:rsidRDefault="00320C49" w:rsidP="00320C49">
      <w:pPr>
        <w:pStyle w:val="Paragrafi"/>
        <w:rPr>
          <w:spacing w:val="-4"/>
          <w:sz w:val="14"/>
          <w:lang w:val="sq-AL"/>
        </w:rPr>
      </w:pPr>
    </w:p>
    <w:p w14:paraId="05FAD269" w14:textId="77777777" w:rsidR="00320C49" w:rsidRPr="00AD201A" w:rsidRDefault="00320C49" w:rsidP="00320C49">
      <w:pPr>
        <w:pStyle w:val="NeniNr"/>
        <w:keepNext w:val="0"/>
        <w:rPr>
          <w:spacing w:val="-4"/>
          <w:lang w:val="sq-AL"/>
        </w:rPr>
      </w:pPr>
      <w:r w:rsidRPr="00AD201A">
        <w:rPr>
          <w:spacing w:val="-4"/>
          <w:lang w:val="sq-AL"/>
        </w:rPr>
        <w:t>Neni 137</w:t>
      </w:r>
    </w:p>
    <w:p w14:paraId="05FAD26A"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6B" w14:textId="77777777" w:rsidR="00320C49" w:rsidRPr="00AD201A" w:rsidRDefault="00320C49" w:rsidP="00320C49">
      <w:pPr>
        <w:pStyle w:val="Paragrafi"/>
        <w:rPr>
          <w:spacing w:val="-4"/>
          <w:sz w:val="14"/>
          <w:lang w:val="sq-AL"/>
        </w:rPr>
      </w:pPr>
    </w:p>
    <w:p w14:paraId="05FAD26C" w14:textId="77777777" w:rsidR="00320C49" w:rsidRPr="00AD201A" w:rsidRDefault="00320C49" w:rsidP="00320C49">
      <w:pPr>
        <w:pStyle w:val="Paragrafi"/>
        <w:rPr>
          <w:spacing w:val="-4"/>
          <w:lang w:val="sq-AL"/>
        </w:rPr>
      </w:pPr>
      <w:r w:rsidRPr="00AD201A">
        <w:rPr>
          <w:spacing w:val="-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5FAD26D" w14:textId="77777777" w:rsidR="00320C49" w:rsidRPr="00AD201A" w:rsidRDefault="00320C49" w:rsidP="00320C49">
      <w:pPr>
        <w:pStyle w:val="Paragrafi"/>
        <w:rPr>
          <w:spacing w:val="-4"/>
          <w:sz w:val="14"/>
          <w:lang w:val="sq-AL"/>
        </w:rPr>
      </w:pPr>
    </w:p>
    <w:p w14:paraId="05FAD26E" w14:textId="77777777" w:rsidR="00320C49" w:rsidRPr="00AD201A" w:rsidRDefault="00320C49" w:rsidP="00320C49">
      <w:pPr>
        <w:pStyle w:val="VENDOSI"/>
        <w:rPr>
          <w:lang w:val="sq-AL"/>
        </w:rPr>
      </w:pPr>
      <w:r w:rsidRPr="00AD201A">
        <w:rPr>
          <w:lang w:val="sq-AL"/>
        </w:rPr>
        <w:t>Nënseksioni 2</w:t>
      </w:r>
    </w:p>
    <w:p w14:paraId="05FAD26F" w14:textId="77777777" w:rsidR="00320C49" w:rsidRPr="00AD201A" w:rsidRDefault="00320C49" w:rsidP="00320C49">
      <w:pPr>
        <w:pStyle w:val="VENDOSI"/>
        <w:rPr>
          <w:lang w:val="sq-AL"/>
        </w:rPr>
      </w:pPr>
      <w:r w:rsidRPr="00AD201A">
        <w:rPr>
          <w:lang w:val="sq-AL"/>
        </w:rPr>
        <w:t>Regjimi i shitjeve me ankand</w:t>
      </w:r>
    </w:p>
    <w:p w14:paraId="05FAD270" w14:textId="77777777" w:rsidR="00320C49" w:rsidRPr="00AD201A" w:rsidRDefault="00320C49" w:rsidP="00320C49">
      <w:pPr>
        <w:pStyle w:val="NeniNr"/>
        <w:keepNext w:val="0"/>
        <w:rPr>
          <w:spacing w:val="-4"/>
          <w:sz w:val="14"/>
          <w:lang w:val="sq-AL"/>
        </w:rPr>
      </w:pPr>
    </w:p>
    <w:p w14:paraId="05FAD271" w14:textId="77777777" w:rsidR="00320C49" w:rsidRPr="00AD201A" w:rsidRDefault="00320C49" w:rsidP="00320C49">
      <w:pPr>
        <w:pStyle w:val="NeniNr"/>
        <w:keepNext w:val="0"/>
        <w:rPr>
          <w:spacing w:val="-4"/>
          <w:lang w:val="sq-AL"/>
        </w:rPr>
      </w:pPr>
      <w:r w:rsidRPr="00AD201A">
        <w:rPr>
          <w:spacing w:val="-4"/>
          <w:lang w:val="sq-AL"/>
        </w:rPr>
        <w:t>Neni 138</w:t>
      </w:r>
    </w:p>
    <w:p w14:paraId="05FAD272" w14:textId="77777777" w:rsidR="00320C49" w:rsidRPr="00AD201A" w:rsidRDefault="00320C49" w:rsidP="00320C49">
      <w:pPr>
        <w:pStyle w:val="NeniTitull"/>
        <w:rPr>
          <w:lang w:val="sq-AL"/>
        </w:rPr>
      </w:pPr>
      <w:r w:rsidRPr="00AD201A">
        <w:rPr>
          <w:lang w:val="sq-AL"/>
        </w:rPr>
        <w:t xml:space="preserve">Objekti </w:t>
      </w:r>
    </w:p>
    <w:p w14:paraId="05FAD273" w14:textId="77777777" w:rsidR="00320C49" w:rsidRPr="00AD201A" w:rsidRDefault="00320C49" w:rsidP="00320C49">
      <w:pPr>
        <w:pStyle w:val="Paragrafi"/>
        <w:rPr>
          <w:spacing w:val="-4"/>
          <w:sz w:val="14"/>
          <w:lang w:val="sq-AL"/>
        </w:rPr>
      </w:pPr>
    </w:p>
    <w:p w14:paraId="05FAD274" w14:textId="77777777" w:rsidR="00320C49" w:rsidRPr="00AD201A" w:rsidRDefault="00320C49" w:rsidP="00320C49">
      <w:pPr>
        <w:pStyle w:val="Paragrafi"/>
        <w:rPr>
          <w:spacing w:val="-4"/>
          <w:lang w:val="sq-AL"/>
        </w:rPr>
      </w:pPr>
      <w:r w:rsidRPr="00AD201A">
        <w:rPr>
          <w:spacing w:val="-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14:paraId="05FAD275" w14:textId="77777777" w:rsidR="00320C49" w:rsidRPr="00AD201A" w:rsidRDefault="00320C49" w:rsidP="00320C49">
      <w:pPr>
        <w:pStyle w:val="Paragrafi"/>
        <w:rPr>
          <w:spacing w:val="-4"/>
          <w:sz w:val="14"/>
          <w:lang w:val="sq-AL"/>
        </w:rPr>
      </w:pPr>
    </w:p>
    <w:p w14:paraId="05FAD276" w14:textId="77777777" w:rsidR="00320C49" w:rsidRPr="00AD201A" w:rsidRDefault="00320C49" w:rsidP="00320C49">
      <w:pPr>
        <w:pStyle w:val="NeniNr"/>
        <w:keepNext w:val="0"/>
        <w:rPr>
          <w:spacing w:val="-4"/>
          <w:lang w:val="sq-AL"/>
        </w:rPr>
      </w:pPr>
      <w:r w:rsidRPr="00AD201A">
        <w:rPr>
          <w:spacing w:val="-4"/>
          <w:lang w:val="sq-AL"/>
        </w:rPr>
        <w:t>Neni 139</w:t>
      </w:r>
    </w:p>
    <w:p w14:paraId="05FAD277"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D278" w14:textId="77777777" w:rsidR="00320C49" w:rsidRPr="00AD201A" w:rsidRDefault="00320C49" w:rsidP="00320C49">
      <w:pPr>
        <w:pStyle w:val="Paragrafi"/>
        <w:rPr>
          <w:spacing w:val="-4"/>
          <w:sz w:val="14"/>
          <w:lang w:val="sq-AL"/>
        </w:rPr>
      </w:pPr>
    </w:p>
    <w:p w14:paraId="05FAD279" w14:textId="77777777" w:rsidR="00320C49" w:rsidRPr="00AD201A" w:rsidRDefault="00320C49" w:rsidP="00320C49">
      <w:pPr>
        <w:pStyle w:val="Paragrafi"/>
        <w:rPr>
          <w:spacing w:val="-4"/>
          <w:lang w:val="sq-AL"/>
        </w:rPr>
      </w:pPr>
      <w:r w:rsidRPr="00AD201A">
        <w:rPr>
          <w:spacing w:val="-4"/>
          <w:lang w:val="sq-AL"/>
        </w:rPr>
        <w:t xml:space="preserve">Ky regjim zbatohet për furnizimet e kryera nga organizatori i shitjeve me ankand, për llogari të porositësit të shitjes në ankand, i cili është njëri nga personat e mëposhtëm: </w:t>
      </w:r>
    </w:p>
    <w:p w14:paraId="05FAD27A" w14:textId="77777777" w:rsidR="00320C49" w:rsidRPr="00AD201A" w:rsidRDefault="00320C49" w:rsidP="00320C49">
      <w:pPr>
        <w:pStyle w:val="Paragrafi"/>
        <w:rPr>
          <w:spacing w:val="-4"/>
          <w:lang w:val="sq-AL"/>
        </w:rPr>
      </w:pPr>
      <w:r w:rsidRPr="00AD201A">
        <w:rPr>
          <w:spacing w:val="-4"/>
          <w:lang w:val="sq-AL"/>
        </w:rPr>
        <w:t>a) personi që nuk është person i tatueshëm;</w:t>
      </w:r>
    </w:p>
    <w:p w14:paraId="05FAD27B" w14:textId="77777777" w:rsidR="00320C49" w:rsidRPr="00AD201A" w:rsidRDefault="00320C49" w:rsidP="00320C49">
      <w:pPr>
        <w:pStyle w:val="Paragrafi"/>
        <w:rPr>
          <w:spacing w:val="-4"/>
          <w:lang w:val="sq-AL"/>
        </w:rPr>
      </w:pPr>
      <w:r w:rsidRPr="00AD201A">
        <w:rPr>
          <w:spacing w:val="-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14:paraId="05FAD27C" w14:textId="77777777" w:rsidR="00320C49" w:rsidRPr="00AD201A" w:rsidRDefault="00320C49" w:rsidP="00320C49">
      <w:pPr>
        <w:pStyle w:val="Paragrafi"/>
        <w:rPr>
          <w:spacing w:val="-4"/>
          <w:lang w:val="sq-AL"/>
        </w:rPr>
      </w:pPr>
      <w:r w:rsidRPr="00AD201A">
        <w:rPr>
          <w:spacing w:val="-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14:paraId="05FAD27D" w14:textId="77777777" w:rsidR="00320C49" w:rsidRPr="00AD201A" w:rsidRDefault="00320C49" w:rsidP="00320C49">
      <w:pPr>
        <w:pStyle w:val="Paragrafi"/>
        <w:rPr>
          <w:spacing w:val="-4"/>
          <w:lang w:val="sq-AL"/>
        </w:rPr>
      </w:pPr>
      <w:r w:rsidRPr="00AD201A">
        <w:rPr>
          <w:spacing w:val="-4"/>
          <w:lang w:val="sq-AL"/>
        </w:rPr>
        <w:t>ç) personi i tatueshëm rishitës, nëse furnizimi i mallit nga ana e këtij të fundit, i kryer mbi bazën e një kontrate komisionere për shitjen, i nënshtrohet TVSH-së në përputhje me regjimin e marzhit.</w:t>
      </w:r>
    </w:p>
    <w:p w14:paraId="05FAD27E" w14:textId="77777777" w:rsidR="00320C49" w:rsidRPr="00AD201A" w:rsidRDefault="00320C49" w:rsidP="00320C49">
      <w:pPr>
        <w:pStyle w:val="Paragrafi"/>
        <w:rPr>
          <w:spacing w:val="-4"/>
          <w:sz w:val="14"/>
          <w:lang w:val="sq-AL"/>
        </w:rPr>
      </w:pPr>
    </w:p>
    <w:p w14:paraId="05FAD27F" w14:textId="77777777" w:rsidR="00320C49" w:rsidRPr="00AD201A" w:rsidRDefault="00320C49" w:rsidP="00320C49">
      <w:pPr>
        <w:pStyle w:val="NeniNr"/>
        <w:keepNext w:val="0"/>
        <w:rPr>
          <w:spacing w:val="-4"/>
          <w:lang w:val="sq-AL"/>
        </w:rPr>
      </w:pPr>
      <w:r w:rsidRPr="00AD201A">
        <w:rPr>
          <w:spacing w:val="-4"/>
          <w:lang w:val="sq-AL"/>
        </w:rPr>
        <w:t>Neni 140</w:t>
      </w:r>
    </w:p>
    <w:p w14:paraId="05FAD280" w14:textId="77777777" w:rsidR="00320C49" w:rsidRPr="00AD201A" w:rsidRDefault="00320C49" w:rsidP="00320C49">
      <w:pPr>
        <w:pStyle w:val="NeniTitull"/>
        <w:keepNext w:val="0"/>
        <w:rPr>
          <w:spacing w:val="-4"/>
          <w:lang w:val="sq-AL"/>
        </w:rPr>
      </w:pPr>
      <w:r w:rsidRPr="00AD201A">
        <w:rPr>
          <w:spacing w:val="-4"/>
          <w:lang w:val="sq-AL"/>
        </w:rPr>
        <w:t>Momenti i furnizimit</w:t>
      </w:r>
    </w:p>
    <w:p w14:paraId="05FAD281" w14:textId="77777777" w:rsidR="00320C49" w:rsidRPr="00AD201A" w:rsidRDefault="00320C49" w:rsidP="00320C49">
      <w:pPr>
        <w:pStyle w:val="Paragrafi"/>
        <w:rPr>
          <w:spacing w:val="-4"/>
          <w:sz w:val="14"/>
          <w:lang w:val="sq-AL"/>
        </w:rPr>
      </w:pPr>
    </w:p>
    <w:p w14:paraId="05FAD282" w14:textId="77777777" w:rsidR="00320C49" w:rsidRPr="00AD201A" w:rsidRDefault="00320C49" w:rsidP="00320C49">
      <w:pPr>
        <w:pStyle w:val="Paragrafi"/>
        <w:rPr>
          <w:spacing w:val="-4"/>
          <w:lang w:val="sq-AL"/>
        </w:rPr>
      </w:pPr>
      <w:r w:rsidRPr="00AD201A">
        <w:rPr>
          <w:spacing w:val="-4"/>
          <w:lang w:val="sq-AL"/>
        </w:rPr>
        <w:t>Furnizimi i mallrave organizatorit të shitjes me ankand publik konsiderohet si i kryer në momentin kur realizohet shitja me ankand publik e këtyre mallrave.</w:t>
      </w:r>
    </w:p>
    <w:p w14:paraId="05FAD283" w14:textId="77777777" w:rsidR="00320C49" w:rsidRPr="00AD201A" w:rsidRDefault="00320C49" w:rsidP="00320C49">
      <w:pPr>
        <w:pStyle w:val="Paragrafi"/>
        <w:rPr>
          <w:spacing w:val="-4"/>
          <w:sz w:val="14"/>
          <w:lang w:val="sq-AL"/>
        </w:rPr>
      </w:pPr>
    </w:p>
    <w:p w14:paraId="05FAD284" w14:textId="77777777" w:rsidR="00320C49" w:rsidRPr="00AD201A" w:rsidRDefault="00320C49" w:rsidP="00320C49">
      <w:pPr>
        <w:pStyle w:val="NeniNr"/>
        <w:keepNext w:val="0"/>
        <w:rPr>
          <w:spacing w:val="-4"/>
          <w:lang w:val="sq-AL"/>
        </w:rPr>
      </w:pPr>
      <w:r w:rsidRPr="00AD201A">
        <w:rPr>
          <w:spacing w:val="-4"/>
          <w:lang w:val="sq-AL"/>
        </w:rPr>
        <w:t>Neni 141</w:t>
      </w:r>
    </w:p>
    <w:p w14:paraId="05FAD285"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86" w14:textId="77777777" w:rsidR="00320C49" w:rsidRPr="00AD201A" w:rsidRDefault="00320C49" w:rsidP="00320C49">
      <w:pPr>
        <w:pStyle w:val="Paragrafi"/>
        <w:rPr>
          <w:spacing w:val="-4"/>
          <w:sz w:val="14"/>
          <w:lang w:val="sq-AL"/>
        </w:rPr>
      </w:pPr>
    </w:p>
    <w:p w14:paraId="05FAD287" w14:textId="77777777" w:rsidR="00320C49" w:rsidRPr="00AD201A" w:rsidRDefault="00320C49" w:rsidP="00320C49">
      <w:pPr>
        <w:pStyle w:val="Paragrafi"/>
        <w:rPr>
          <w:spacing w:val="-4"/>
          <w:lang w:val="sq-AL"/>
        </w:rPr>
      </w:pPr>
      <w:r w:rsidRPr="00AD201A">
        <w:rPr>
          <w:spacing w:val="-4"/>
          <w:lang w:val="sq-AL"/>
        </w:rPr>
        <w:t>Vlera e tatueshme për furnizimin e mallrave nën këtë regjim përbëhet nga vlera totale që i faturohet blerësit ofertues më të mirë nga ana e organizatorit të shitjes me ankand, zvogëluar me vlerat e mëposhtme:</w:t>
      </w:r>
    </w:p>
    <w:p w14:paraId="05FAD288" w14:textId="77777777" w:rsidR="00320C49" w:rsidRPr="00AD201A" w:rsidRDefault="00320C49" w:rsidP="00320C49">
      <w:pPr>
        <w:pStyle w:val="Paragrafi"/>
        <w:rPr>
          <w:spacing w:val="-4"/>
          <w:lang w:val="sq-AL"/>
        </w:rPr>
      </w:pPr>
      <w:r w:rsidRPr="00AD201A">
        <w:rPr>
          <w:spacing w:val="-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14:paraId="05FAD289" w14:textId="77777777" w:rsidR="00320C49" w:rsidRPr="00AD201A" w:rsidRDefault="00320C49" w:rsidP="00320C49">
      <w:pPr>
        <w:pStyle w:val="Paragrafi"/>
        <w:rPr>
          <w:spacing w:val="-4"/>
          <w:lang w:val="sq-AL"/>
        </w:rPr>
      </w:pPr>
      <w:r w:rsidRPr="00AD201A">
        <w:rPr>
          <w:spacing w:val="-4"/>
          <w:lang w:val="sq-AL"/>
        </w:rPr>
        <w:t>b) vlera e TVSH-së për t’u paguar nga ana e organizatorit të shitjes me ankand për furnizimin e kryer.</w:t>
      </w:r>
    </w:p>
    <w:p w14:paraId="05FAD28A" w14:textId="77777777" w:rsidR="00320C49" w:rsidRPr="00AD201A" w:rsidRDefault="00320C49" w:rsidP="00320C49">
      <w:pPr>
        <w:pStyle w:val="Paragrafi"/>
        <w:rPr>
          <w:spacing w:val="-4"/>
          <w:sz w:val="14"/>
          <w:lang w:val="sq-AL"/>
        </w:rPr>
      </w:pPr>
    </w:p>
    <w:p w14:paraId="05FAD28B" w14:textId="77777777" w:rsidR="00320C49" w:rsidRPr="00AD201A" w:rsidRDefault="00320C49" w:rsidP="00320C49">
      <w:pPr>
        <w:pStyle w:val="NeniNr"/>
        <w:keepNext w:val="0"/>
        <w:rPr>
          <w:spacing w:val="-4"/>
          <w:lang w:val="sq-AL"/>
        </w:rPr>
      </w:pPr>
      <w:r w:rsidRPr="00AD201A">
        <w:rPr>
          <w:spacing w:val="-4"/>
          <w:lang w:val="sq-AL"/>
        </w:rPr>
        <w:t>Neni 142</w:t>
      </w:r>
    </w:p>
    <w:p w14:paraId="05FAD28C" w14:textId="77777777" w:rsidR="00320C49" w:rsidRPr="00AD201A" w:rsidRDefault="00320C49" w:rsidP="00320C49">
      <w:pPr>
        <w:pStyle w:val="NeniTitull"/>
        <w:keepNext w:val="0"/>
        <w:rPr>
          <w:spacing w:val="-4"/>
          <w:lang w:val="sq-AL"/>
        </w:rPr>
      </w:pPr>
      <w:r w:rsidRPr="00AD201A">
        <w:rPr>
          <w:spacing w:val="-4"/>
          <w:lang w:val="sq-AL"/>
        </w:rPr>
        <w:t>Detyrime të faturimit ndaj blerësit</w:t>
      </w:r>
    </w:p>
    <w:p w14:paraId="05FAD28D" w14:textId="77777777" w:rsidR="00320C49" w:rsidRPr="00AD201A" w:rsidRDefault="00320C49" w:rsidP="00320C49">
      <w:pPr>
        <w:pStyle w:val="Paragrafi"/>
        <w:rPr>
          <w:spacing w:val="-4"/>
          <w:sz w:val="14"/>
          <w:lang w:val="sq-AL"/>
        </w:rPr>
      </w:pPr>
    </w:p>
    <w:p w14:paraId="05FAD28E" w14:textId="77777777" w:rsidR="00320C49" w:rsidRPr="00AD201A" w:rsidRDefault="00320C49" w:rsidP="00320C49">
      <w:pPr>
        <w:pStyle w:val="Paragrafi"/>
        <w:rPr>
          <w:spacing w:val="-4"/>
          <w:lang w:val="sq-AL"/>
        </w:rPr>
      </w:pPr>
      <w:r w:rsidRPr="00AD201A">
        <w:rPr>
          <w:spacing w:val="-4"/>
          <w:lang w:val="sq-AL"/>
        </w:rPr>
        <w:t>1. Organizatori i shitjes me ankand publik duhet t’i lëshojë blerësit një faturë, në të cilën dallohen veçmas elementet e mëposhtme:</w:t>
      </w:r>
    </w:p>
    <w:p w14:paraId="05FAD28F" w14:textId="77777777" w:rsidR="00320C49" w:rsidRPr="00AD201A" w:rsidRDefault="00320C49" w:rsidP="00320C49">
      <w:pPr>
        <w:pStyle w:val="Paragrafi"/>
        <w:rPr>
          <w:spacing w:val="-4"/>
          <w:lang w:val="sq-AL"/>
        </w:rPr>
      </w:pPr>
      <w:r w:rsidRPr="00AD201A">
        <w:rPr>
          <w:spacing w:val="-4"/>
          <w:lang w:val="sq-AL"/>
        </w:rPr>
        <w:t xml:space="preserve">a) çmimi i shitjes me ankand të mallit. </w:t>
      </w:r>
    </w:p>
    <w:p w14:paraId="05FAD290" w14:textId="77777777" w:rsidR="00320C49" w:rsidRPr="00AD201A" w:rsidRDefault="00320C49" w:rsidP="00320C49">
      <w:pPr>
        <w:pStyle w:val="Paragrafi"/>
        <w:rPr>
          <w:spacing w:val="-4"/>
          <w:lang w:val="sq-AL"/>
        </w:rPr>
      </w:pPr>
      <w:r w:rsidRPr="00AD201A">
        <w:rPr>
          <w:spacing w:val="-4"/>
          <w:lang w:val="sq-AL"/>
        </w:rPr>
        <w:t>b) tatimet dhe taksat, taksat doganore, tarifat dhe të tjera të ngjashme.</w:t>
      </w:r>
    </w:p>
    <w:p w14:paraId="05FAD291" w14:textId="77777777" w:rsidR="00320C49" w:rsidRPr="00AD201A" w:rsidRDefault="00320C49" w:rsidP="00320C49">
      <w:pPr>
        <w:pStyle w:val="Paragrafi"/>
        <w:rPr>
          <w:spacing w:val="-4"/>
          <w:lang w:val="sq-AL"/>
        </w:rPr>
      </w:pPr>
      <w:r w:rsidRPr="00AD201A">
        <w:rPr>
          <w:spacing w:val="-4"/>
          <w:lang w:val="sq-AL"/>
        </w:rPr>
        <w:t>c) shpenzime dytësore, si: komisione, shpenzime transporti, ambalazhimi, sigurimi etj. që organizatori ia ngarkon blerësit të mallit.</w:t>
      </w:r>
    </w:p>
    <w:p w14:paraId="05FAD292" w14:textId="77777777" w:rsidR="00320C49" w:rsidRPr="00AD201A" w:rsidRDefault="00320C49" w:rsidP="00320C49">
      <w:pPr>
        <w:pStyle w:val="Paragrafi"/>
        <w:rPr>
          <w:spacing w:val="-4"/>
          <w:lang w:val="sq-AL"/>
        </w:rPr>
      </w:pPr>
      <w:r w:rsidRPr="00AD201A">
        <w:rPr>
          <w:spacing w:val="-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14:paraId="05FAD293" w14:textId="77777777" w:rsidR="00320C49" w:rsidRPr="00AD201A" w:rsidRDefault="00320C49" w:rsidP="00320C49">
      <w:pPr>
        <w:pStyle w:val="Paragrafi"/>
        <w:rPr>
          <w:spacing w:val="-4"/>
          <w:sz w:val="14"/>
          <w:lang w:val="sq-AL"/>
        </w:rPr>
      </w:pPr>
    </w:p>
    <w:p w14:paraId="05FAD294" w14:textId="77777777" w:rsidR="00320C49" w:rsidRPr="00AD201A" w:rsidRDefault="00320C49" w:rsidP="00320C49">
      <w:pPr>
        <w:pStyle w:val="NeniNr"/>
        <w:keepNext w:val="0"/>
        <w:rPr>
          <w:spacing w:val="-4"/>
          <w:lang w:val="sq-AL"/>
        </w:rPr>
      </w:pPr>
      <w:r w:rsidRPr="00AD201A">
        <w:rPr>
          <w:spacing w:val="-4"/>
          <w:lang w:val="sq-AL"/>
        </w:rPr>
        <w:t>Neni 143</w:t>
      </w:r>
    </w:p>
    <w:p w14:paraId="05FAD295" w14:textId="77777777" w:rsidR="00320C49" w:rsidRPr="00AD201A" w:rsidRDefault="00320C49" w:rsidP="00320C49">
      <w:pPr>
        <w:pStyle w:val="NeniTitull"/>
        <w:keepNext w:val="0"/>
        <w:rPr>
          <w:spacing w:val="-4"/>
          <w:lang w:val="sq-AL"/>
        </w:rPr>
      </w:pPr>
      <w:r w:rsidRPr="00AD201A">
        <w:rPr>
          <w:spacing w:val="-4"/>
          <w:lang w:val="sq-AL"/>
        </w:rPr>
        <w:t>Detyrime të organizatorit ndaj porositësit të ankandit</w:t>
      </w:r>
    </w:p>
    <w:p w14:paraId="05FAD296" w14:textId="77777777" w:rsidR="00320C49" w:rsidRPr="00AD201A" w:rsidRDefault="00320C49" w:rsidP="00320C49">
      <w:pPr>
        <w:pStyle w:val="Paragrafi"/>
        <w:rPr>
          <w:spacing w:val="-4"/>
          <w:sz w:val="14"/>
          <w:lang w:val="sq-AL"/>
        </w:rPr>
      </w:pPr>
    </w:p>
    <w:p w14:paraId="05FAD297" w14:textId="77777777" w:rsidR="00320C49" w:rsidRPr="00AD201A" w:rsidRDefault="00320C49" w:rsidP="00320C49">
      <w:pPr>
        <w:pStyle w:val="Paragrafi"/>
        <w:rPr>
          <w:spacing w:val="-4"/>
          <w:lang w:val="sq-AL"/>
        </w:rPr>
      </w:pPr>
      <w:r w:rsidRPr="00AD201A">
        <w:rPr>
          <w:spacing w:val="-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14:paraId="05FAD298" w14:textId="77777777" w:rsidR="00320C49" w:rsidRPr="00AD201A" w:rsidRDefault="00320C49" w:rsidP="00320C49">
      <w:pPr>
        <w:pStyle w:val="Paragrafi"/>
        <w:rPr>
          <w:spacing w:val="-4"/>
          <w:lang w:val="sq-AL"/>
        </w:rPr>
      </w:pPr>
      <w:r w:rsidRPr="00AD201A">
        <w:rPr>
          <w:spacing w:val="-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14:paraId="05FAD299" w14:textId="77777777" w:rsidR="00320C49" w:rsidRPr="00AD201A" w:rsidRDefault="00320C49" w:rsidP="00320C49">
      <w:pPr>
        <w:pStyle w:val="Paragrafi"/>
        <w:rPr>
          <w:spacing w:val="-4"/>
          <w:sz w:val="14"/>
          <w:lang w:val="sq-AL"/>
        </w:rPr>
      </w:pPr>
    </w:p>
    <w:p w14:paraId="05FAD29A" w14:textId="77777777" w:rsidR="00320C49" w:rsidRPr="00AD201A" w:rsidRDefault="00320C49" w:rsidP="00320C49">
      <w:pPr>
        <w:pStyle w:val="NeniNr"/>
        <w:keepNext w:val="0"/>
        <w:rPr>
          <w:spacing w:val="-4"/>
          <w:lang w:val="sq-AL"/>
        </w:rPr>
      </w:pPr>
      <w:r w:rsidRPr="00AD201A">
        <w:rPr>
          <w:spacing w:val="-4"/>
          <w:lang w:val="sq-AL"/>
        </w:rPr>
        <w:t>Neni 144</w:t>
      </w:r>
    </w:p>
    <w:p w14:paraId="05FAD29B"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9C" w14:textId="77777777" w:rsidR="00320C49" w:rsidRPr="00AD201A" w:rsidRDefault="00320C49" w:rsidP="00320C49">
      <w:pPr>
        <w:pStyle w:val="Paragrafi"/>
        <w:rPr>
          <w:spacing w:val="-4"/>
          <w:sz w:val="14"/>
          <w:lang w:val="sq-AL"/>
        </w:rPr>
      </w:pPr>
    </w:p>
    <w:p w14:paraId="05FAD29D" w14:textId="77777777" w:rsidR="00320C49" w:rsidRPr="00AD201A" w:rsidRDefault="00320C49" w:rsidP="00320C49">
      <w:pPr>
        <w:pStyle w:val="Paragrafi"/>
        <w:rPr>
          <w:spacing w:val="-4"/>
          <w:lang w:val="sq-AL"/>
        </w:rPr>
      </w:pPr>
      <w:r w:rsidRPr="00AD201A">
        <w:rPr>
          <w:spacing w:val="-4"/>
          <w:lang w:val="sq-AL"/>
        </w:rPr>
        <w:t>Ministri i Financave mund të përcaktojë me udhëzim dispozita të veçanta lidhur me mënyrën e mbajtjes së llogarive kontabël nga organizatori i shitjes me ankand për transaksionet e kryera në kuadër të shitjes në ankand.</w:t>
      </w:r>
    </w:p>
    <w:p w14:paraId="05FAD29E" w14:textId="77777777" w:rsidR="00320C49" w:rsidRPr="00AD201A" w:rsidRDefault="00320C49" w:rsidP="00320C49">
      <w:pPr>
        <w:pStyle w:val="Paragrafi"/>
        <w:rPr>
          <w:spacing w:val="-4"/>
          <w:sz w:val="14"/>
          <w:lang w:val="sq-AL"/>
        </w:rPr>
      </w:pPr>
      <w:r w:rsidRPr="00AD201A">
        <w:rPr>
          <w:spacing w:val="-4"/>
          <w:lang w:val="sq-AL"/>
        </w:rPr>
        <w:t xml:space="preserve"> </w:t>
      </w:r>
    </w:p>
    <w:p w14:paraId="05FAD29F" w14:textId="77777777" w:rsidR="00320C49" w:rsidRPr="00AD201A" w:rsidRDefault="00320C49" w:rsidP="00320C49">
      <w:pPr>
        <w:pStyle w:val="VENDOSI"/>
        <w:rPr>
          <w:lang w:val="sq-AL"/>
        </w:rPr>
      </w:pPr>
      <w:r w:rsidRPr="00AD201A">
        <w:rPr>
          <w:lang w:val="sq-AL"/>
        </w:rPr>
        <w:t>Seksioni 4</w:t>
      </w:r>
    </w:p>
    <w:p w14:paraId="05FAD2A0" w14:textId="77777777" w:rsidR="00320C49" w:rsidRPr="00AD201A" w:rsidRDefault="00320C49" w:rsidP="00320C49">
      <w:pPr>
        <w:pStyle w:val="VENDOSI"/>
        <w:rPr>
          <w:lang w:val="sq-AL"/>
        </w:rPr>
      </w:pPr>
      <w:r w:rsidRPr="00AD201A">
        <w:rPr>
          <w:lang w:val="sq-AL"/>
        </w:rPr>
        <w:t>Regjimi i veçantë: skema e kompensimit të prodhuesve bujqësorë</w:t>
      </w:r>
    </w:p>
    <w:p w14:paraId="05FAD2A1" w14:textId="77777777" w:rsidR="00320C49" w:rsidRPr="00AD201A" w:rsidRDefault="00320C49" w:rsidP="00320C49">
      <w:pPr>
        <w:pStyle w:val="Paragrafi"/>
        <w:rPr>
          <w:spacing w:val="-4"/>
          <w:sz w:val="14"/>
          <w:lang w:val="sq-AL"/>
        </w:rPr>
      </w:pPr>
    </w:p>
    <w:p w14:paraId="05FAD2A2" w14:textId="77777777" w:rsidR="00320C49" w:rsidRPr="00AD201A" w:rsidRDefault="00320C49" w:rsidP="00320C49">
      <w:pPr>
        <w:pStyle w:val="NeniNr"/>
        <w:keepNext w:val="0"/>
        <w:rPr>
          <w:spacing w:val="-4"/>
          <w:lang w:val="sq-AL"/>
        </w:rPr>
      </w:pPr>
      <w:r w:rsidRPr="00AD201A">
        <w:rPr>
          <w:spacing w:val="-4"/>
          <w:lang w:val="sq-AL"/>
        </w:rPr>
        <w:t>Neni 145</w:t>
      </w:r>
    </w:p>
    <w:p w14:paraId="05FAD2A3" w14:textId="77777777" w:rsidR="00320C49" w:rsidRPr="00AD201A" w:rsidRDefault="00320C49" w:rsidP="00320C49">
      <w:pPr>
        <w:pStyle w:val="NeniTitull"/>
        <w:keepNext w:val="0"/>
        <w:rPr>
          <w:spacing w:val="-4"/>
          <w:lang w:val="sq-AL"/>
        </w:rPr>
      </w:pPr>
      <w:r w:rsidRPr="00AD201A">
        <w:rPr>
          <w:spacing w:val="-4"/>
          <w:lang w:val="sq-AL"/>
        </w:rPr>
        <w:t>Përkufizime</w:t>
      </w:r>
    </w:p>
    <w:p w14:paraId="05FAD2A4" w14:textId="77777777" w:rsidR="00320C49" w:rsidRPr="00AD201A" w:rsidRDefault="00320C49" w:rsidP="00320C49">
      <w:pPr>
        <w:pStyle w:val="Paragrafi"/>
        <w:rPr>
          <w:spacing w:val="-4"/>
          <w:sz w:val="14"/>
          <w:lang w:val="sq-AL"/>
        </w:rPr>
      </w:pPr>
      <w:r w:rsidRPr="00AD201A">
        <w:rPr>
          <w:spacing w:val="-4"/>
          <w:lang w:val="sq-AL"/>
        </w:rPr>
        <w:t xml:space="preserve"> </w:t>
      </w:r>
    </w:p>
    <w:p w14:paraId="05FAD2A5"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D2A6" w14:textId="77777777" w:rsidR="00320C49" w:rsidRPr="00AD201A" w:rsidRDefault="00320C49" w:rsidP="00320C49">
      <w:pPr>
        <w:pStyle w:val="Paragrafi"/>
        <w:rPr>
          <w:spacing w:val="-4"/>
          <w:lang w:val="sq-AL"/>
        </w:rPr>
      </w:pPr>
      <w:r w:rsidRPr="00AD201A">
        <w:rPr>
          <w:spacing w:val="-4"/>
          <w:lang w:val="sq-AL"/>
        </w:rPr>
        <w:t>a) “Prodhues bujqësor” është subjekti që zhvillon aktivitetin e vet në kuadrin e një sipërmarrjeje bujqësore, pyjore dhe peshkimi.</w:t>
      </w:r>
    </w:p>
    <w:p w14:paraId="05FAD2A7" w14:textId="77777777" w:rsidR="00320C49" w:rsidRPr="00AD201A" w:rsidRDefault="00320C49" w:rsidP="00320C49">
      <w:pPr>
        <w:pStyle w:val="Paragrafi"/>
        <w:rPr>
          <w:spacing w:val="-4"/>
          <w:lang w:val="sq-AL"/>
        </w:rPr>
      </w:pPr>
      <w:r w:rsidRPr="00AD201A">
        <w:rPr>
          <w:spacing w:val="-4"/>
          <w:lang w:val="sq-AL"/>
        </w:rPr>
        <w:t>b) “Sipërmarrje bujqësore, pyjore apo peshkimi” është veprimtaria që ushtrohet nga prodhuesit bujqësorë për prodhimin e produkteve bujqësore.</w:t>
      </w:r>
    </w:p>
    <w:p w14:paraId="05FAD2A8" w14:textId="77777777" w:rsidR="00320C49" w:rsidRPr="00AD201A" w:rsidRDefault="00320C49" w:rsidP="00320C49">
      <w:pPr>
        <w:pStyle w:val="Paragrafi"/>
        <w:rPr>
          <w:spacing w:val="-4"/>
          <w:lang w:val="sq-AL"/>
        </w:rPr>
      </w:pPr>
      <w:r w:rsidRPr="00AD201A">
        <w:rPr>
          <w:spacing w:val="-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14:paraId="05FAD2A9" w14:textId="77777777" w:rsidR="00320C49" w:rsidRPr="00AD201A" w:rsidRDefault="00320C49" w:rsidP="00320C49">
      <w:pPr>
        <w:pStyle w:val="Paragrafi"/>
        <w:rPr>
          <w:spacing w:val="-4"/>
          <w:lang w:val="sq-AL"/>
        </w:rPr>
      </w:pPr>
      <w:r w:rsidRPr="00AD201A">
        <w:rPr>
          <w:spacing w:val="-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14:paraId="05FAD2AA" w14:textId="77777777" w:rsidR="00320C49" w:rsidRPr="00AD201A" w:rsidRDefault="00320C49" w:rsidP="00320C49">
      <w:pPr>
        <w:pStyle w:val="Paragrafi"/>
        <w:rPr>
          <w:spacing w:val="-4"/>
          <w:lang w:val="sq-AL"/>
        </w:rPr>
      </w:pPr>
      <w:r w:rsidRPr="00AD201A">
        <w:rPr>
          <w:spacing w:val="-4"/>
          <w:lang w:val="sq-AL"/>
        </w:rPr>
        <w:t>d) “Aktivitetet prodhuese bujqësore” janë ato të përcaktuara sipas aneksit III bashkëlidhur këtij ligji.</w:t>
      </w:r>
    </w:p>
    <w:p w14:paraId="05FAD2AB" w14:textId="77777777" w:rsidR="00320C49" w:rsidRPr="00AD201A" w:rsidRDefault="00320C49" w:rsidP="00320C49">
      <w:pPr>
        <w:pStyle w:val="Paragrafi"/>
        <w:rPr>
          <w:spacing w:val="-4"/>
          <w:lang w:val="sq-AL"/>
        </w:rPr>
      </w:pPr>
      <w:r w:rsidRPr="00AD201A">
        <w:rPr>
          <w:spacing w:val="-4"/>
          <w:lang w:val="sq-AL"/>
        </w:rPr>
        <w:t>dh) “Mallrat dhe shërbimet”, në kuptim të këtij seksioni, kuptohen ato produkte dhe shërbime, siç është përcaktuar në shkronjat “c” dhe “ç”, të këtij neni.</w:t>
      </w:r>
    </w:p>
    <w:p w14:paraId="05FAD2AC" w14:textId="77777777" w:rsidR="00320C49" w:rsidRPr="00AD201A" w:rsidRDefault="00320C49" w:rsidP="00320C49">
      <w:pPr>
        <w:pStyle w:val="Paragrafi"/>
        <w:rPr>
          <w:spacing w:val="-4"/>
          <w:sz w:val="14"/>
          <w:lang w:val="sq-AL"/>
        </w:rPr>
      </w:pPr>
    </w:p>
    <w:p w14:paraId="05FAD2AD" w14:textId="77777777" w:rsidR="00320C49" w:rsidRPr="00AD201A" w:rsidRDefault="00320C49" w:rsidP="00320C49">
      <w:pPr>
        <w:pStyle w:val="NeniNr"/>
        <w:keepNext w:val="0"/>
        <w:rPr>
          <w:spacing w:val="-4"/>
          <w:lang w:val="sq-AL"/>
        </w:rPr>
      </w:pPr>
      <w:r w:rsidRPr="00AD201A">
        <w:rPr>
          <w:spacing w:val="-4"/>
          <w:lang w:val="sq-AL"/>
        </w:rPr>
        <w:t>Neni 146</w:t>
      </w:r>
    </w:p>
    <w:p w14:paraId="05FAD2AE" w14:textId="77777777" w:rsidR="00320C49" w:rsidRPr="00AD201A" w:rsidRDefault="00320C49" w:rsidP="00320C49">
      <w:pPr>
        <w:pStyle w:val="NeniTitull"/>
        <w:keepNext w:val="0"/>
        <w:rPr>
          <w:spacing w:val="-4"/>
          <w:lang w:val="sq-AL"/>
        </w:rPr>
      </w:pPr>
      <w:r w:rsidRPr="00AD201A">
        <w:rPr>
          <w:spacing w:val="-4"/>
          <w:lang w:val="sq-AL"/>
        </w:rPr>
        <w:t xml:space="preserve">Objekti i skemës së kompensimit </w:t>
      </w:r>
    </w:p>
    <w:p w14:paraId="05FAD2AF" w14:textId="77777777" w:rsidR="00320C49" w:rsidRPr="00AD201A" w:rsidRDefault="00320C49" w:rsidP="00320C49">
      <w:pPr>
        <w:pStyle w:val="Paragrafi"/>
        <w:rPr>
          <w:spacing w:val="-4"/>
          <w:sz w:val="14"/>
          <w:lang w:val="sq-AL"/>
        </w:rPr>
      </w:pPr>
      <w:r w:rsidRPr="00AD201A">
        <w:rPr>
          <w:spacing w:val="-4"/>
          <w:lang w:val="sq-AL"/>
        </w:rPr>
        <w:t xml:space="preserve"> </w:t>
      </w:r>
    </w:p>
    <w:p w14:paraId="05FAD2B0" w14:textId="77777777" w:rsidR="00320C49" w:rsidRPr="00AD201A" w:rsidRDefault="00320C49" w:rsidP="00320C49">
      <w:pPr>
        <w:pStyle w:val="Paragrafi"/>
        <w:rPr>
          <w:spacing w:val="-4"/>
          <w:lang w:val="sq-AL"/>
        </w:rPr>
      </w:pPr>
      <w:r w:rsidRPr="00AD201A">
        <w:rPr>
          <w:spacing w:val="-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14:paraId="05FAD2B1" w14:textId="77777777" w:rsidR="00320C49" w:rsidRPr="00AD201A" w:rsidRDefault="00320C49" w:rsidP="00320C49">
      <w:pPr>
        <w:pStyle w:val="Paragrafi"/>
        <w:rPr>
          <w:spacing w:val="-4"/>
          <w:lang w:val="sq-AL"/>
        </w:rPr>
      </w:pPr>
      <w:r w:rsidRPr="00AD201A">
        <w:rPr>
          <w:spacing w:val="-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14:paraId="05FAD2B2" w14:textId="77777777" w:rsidR="00320C49" w:rsidRPr="00AD201A" w:rsidRDefault="00320C49" w:rsidP="00320C49">
      <w:pPr>
        <w:pStyle w:val="Paragrafi"/>
        <w:rPr>
          <w:spacing w:val="-4"/>
          <w:lang w:val="sq-AL"/>
        </w:rPr>
      </w:pPr>
      <w:r w:rsidRPr="00AD201A">
        <w:rPr>
          <w:spacing w:val="-4"/>
          <w:lang w:val="sq-AL"/>
        </w:rPr>
        <w:t>3. Çdo prodhues bujqësor, i cili aplikon regjimin e kompensimit të fermerëve, mund të zgjedhë të aplikojë regjimin normal të TVSH-së, me shkallë standarde 20 për qind.</w:t>
      </w:r>
    </w:p>
    <w:p w14:paraId="05FAD2B3" w14:textId="77777777" w:rsidR="00A66FE9" w:rsidRPr="00AD201A" w:rsidRDefault="00A66FE9" w:rsidP="00320C49">
      <w:pPr>
        <w:pStyle w:val="NeniNr"/>
        <w:keepNext w:val="0"/>
        <w:rPr>
          <w:spacing w:val="-4"/>
          <w:lang w:val="sq-AL"/>
        </w:rPr>
      </w:pPr>
    </w:p>
    <w:p w14:paraId="05FAD2B4" w14:textId="77777777" w:rsidR="00320C49" w:rsidRPr="00AD201A" w:rsidRDefault="00320C49" w:rsidP="00320C49">
      <w:pPr>
        <w:pStyle w:val="NeniNr"/>
        <w:keepNext w:val="0"/>
        <w:rPr>
          <w:spacing w:val="-4"/>
          <w:lang w:val="sq-AL"/>
        </w:rPr>
      </w:pPr>
      <w:r w:rsidRPr="00AD201A">
        <w:rPr>
          <w:spacing w:val="-4"/>
          <w:lang w:val="sq-AL"/>
        </w:rPr>
        <w:t>Neni 147</w:t>
      </w:r>
    </w:p>
    <w:p w14:paraId="05FAD2B5" w14:textId="77777777" w:rsidR="00320C49" w:rsidRPr="00AD201A" w:rsidRDefault="00320C49" w:rsidP="00320C49">
      <w:pPr>
        <w:pStyle w:val="NeniTitull"/>
        <w:keepNext w:val="0"/>
        <w:rPr>
          <w:spacing w:val="-4"/>
          <w:lang w:val="sq-AL"/>
        </w:rPr>
      </w:pPr>
      <w:r w:rsidRPr="00AD201A">
        <w:rPr>
          <w:spacing w:val="-4"/>
          <w:lang w:val="sq-AL"/>
        </w:rPr>
        <w:t>Kushtet për të përfituar nga skema e kompensimit</w:t>
      </w:r>
    </w:p>
    <w:p w14:paraId="05FAD2B6" w14:textId="77777777" w:rsidR="00320C49" w:rsidRPr="00AD201A" w:rsidRDefault="00320C49" w:rsidP="00320C49">
      <w:pPr>
        <w:pStyle w:val="Paragrafi"/>
        <w:rPr>
          <w:spacing w:val="-4"/>
          <w:sz w:val="14"/>
          <w:lang w:val="sq-AL"/>
        </w:rPr>
      </w:pPr>
    </w:p>
    <w:p w14:paraId="05FAD2B7" w14:textId="77777777" w:rsidR="00320C49" w:rsidRPr="00AD201A" w:rsidRDefault="00320C49" w:rsidP="00320C49">
      <w:pPr>
        <w:pStyle w:val="Paragrafi"/>
        <w:rPr>
          <w:spacing w:val="-4"/>
          <w:lang w:val="sq-AL"/>
        </w:rPr>
      </w:pPr>
      <w:r w:rsidRPr="00AD201A">
        <w:rPr>
          <w:spacing w:val="-4"/>
          <w:lang w:val="sq-AL"/>
        </w:rPr>
        <w:t>Prodhuesit bujqësorë përfitojnë të drejtën e kompensimit kur:</w:t>
      </w:r>
    </w:p>
    <w:p w14:paraId="05FAD2B8" w14:textId="77777777" w:rsidR="00320C49" w:rsidRPr="00AD201A" w:rsidRDefault="00320C49" w:rsidP="00320C49">
      <w:pPr>
        <w:pStyle w:val="Paragrafi"/>
        <w:rPr>
          <w:spacing w:val="-4"/>
          <w:lang w:val="sq-AL"/>
        </w:rPr>
      </w:pPr>
      <w:r w:rsidRPr="00AD201A">
        <w:rPr>
          <w:spacing w:val="-4"/>
          <w:lang w:val="sq-AL"/>
        </w:rPr>
        <w:t>a) qarkullimi vjetor i tyre nuk tejkalon kufirin minimal të regjistrimit për TVSH-në, të miratuar me vendim të Këshillit të Ministrave;</w:t>
      </w:r>
    </w:p>
    <w:p w14:paraId="05FAD2B9" w14:textId="77777777" w:rsidR="00320C49" w:rsidRPr="00AD201A" w:rsidRDefault="00320C49" w:rsidP="00320C49">
      <w:pPr>
        <w:pStyle w:val="Paragrafi"/>
        <w:rPr>
          <w:spacing w:val="-4"/>
          <w:lang w:val="sq-AL"/>
        </w:rPr>
      </w:pPr>
      <w:r w:rsidRPr="00AD201A">
        <w:rPr>
          <w:spacing w:val="-4"/>
          <w:lang w:val="sq-AL"/>
        </w:rPr>
        <w:t>b) furnizojnë mallra apo shërbime me prejardhje nga puna e tyre e kryer në njërën nga aktivitetet e përcaktuara, sipas shkronjës “d”, të nenit 145, të këtij ligji;</w:t>
      </w:r>
    </w:p>
    <w:p w14:paraId="05FAD2BA" w14:textId="77777777" w:rsidR="00320C49" w:rsidRPr="00AD201A" w:rsidRDefault="00320C49" w:rsidP="00320C49">
      <w:pPr>
        <w:pStyle w:val="Paragrafi"/>
        <w:rPr>
          <w:spacing w:val="-4"/>
          <w:lang w:val="sq-AL"/>
        </w:rPr>
      </w:pPr>
      <w:r w:rsidRPr="00AD201A">
        <w:rPr>
          <w:spacing w:val="-4"/>
          <w:lang w:val="sq-AL"/>
        </w:rPr>
        <w:t>c) mallrat dhe shërbimet u furnizohen personave të tatueshëm që nuk përfitojnë nga skema e kompensimit në Republikën e Shqipërisë;</w:t>
      </w:r>
    </w:p>
    <w:p w14:paraId="05FAD2BB" w14:textId="77777777" w:rsidR="00D75DF0" w:rsidRPr="00AD201A" w:rsidRDefault="00320C49" w:rsidP="00AD201A">
      <w:pPr>
        <w:pStyle w:val="Paragrafi"/>
        <w:rPr>
          <w:spacing w:val="-4"/>
          <w:lang w:val="sq-AL"/>
        </w:rPr>
      </w:pPr>
      <w:r w:rsidRPr="00AD201A">
        <w:rPr>
          <w:spacing w:val="-4"/>
          <w:lang w:val="sq-AL"/>
        </w:rPr>
        <w:t>ç) janë pajisur me një numër identifikimi të personit të tatueshëm, lëshuar nga Drejtoria Rajonale Tatimore ku ushtron aktivitetin prodhuesi bujqësor, pa iu nënshtruar detyrimit për deklarim, s</w:t>
      </w:r>
      <w:r w:rsidR="00AD201A">
        <w:rPr>
          <w:spacing w:val="-4"/>
          <w:lang w:val="sq-AL"/>
        </w:rPr>
        <w:t>ipas nenit 106, të këtij ligji.</w:t>
      </w:r>
    </w:p>
    <w:p w14:paraId="05FAD2BC" w14:textId="77777777" w:rsidR="00D75DF0" w:rsidRPr="00AD201A" w:rsidRDefault="00D75DF0" w:rsidP="00320C49">
      <w:pPr>
        <w:pStyle w:val="NeniNr"/>
        <w:keepNext w:val="0"/>
        <w:rPr>
          <w:spacing w:val="-4"/>
          <w:lang w:val="sq-AL"/>
        </w:rPr>
      </w:pPr>
    </w:p>
    <w:p w14:paraId="05FAD2C1" w14:textId="77777777" w:rsidR="00320C49" w:rsidRPr="00AD201A" w:rsidRDefault="00320C49" w:rsidP="00320C49">
      <w:pPr>
        <w:pStyle w:val="NeniNr"/>
        <w:keepNext w:val="0"/>
        <w:rPr>
          <w:spacing w:val="-4"/>
          <w:lang w:val="sq-AL"/>
        </w:rPr>
      </w:pPr>
      <w:r w:rsidRPr="00AD201A">
        <w:rPr>
          <w:spacing w:val="-4"/>
          <w:lang w:val="sq-AL"/>
        </w:rPr>
        <w:t>Neni 148</w:t>
      </w:r>
    </w:p>
    <w:p w14:paraId="05FAD2C2" w14:textId="77777777" w:rsidR="00320C49" w:rsidRPr="00AD201A" w:rsidRDefault="00320C49" w:rsidP="00320C49">
      <w:pPr>
        <w:pStyle w:val="NeniTitull"/>
        <w:keepNext w:val="0"/>
        <w:rPr>
          <w:spacing w:val="-4"/>
          <w:lang w:val="sq-AL"/>
        </w:rPr>
      </w:pPr>
      <w:r w:rsidRPr="00AD201A">
        <w:rPr>
          <w:spacing w:val="-4"/>
          <w:lang w:val="sq-AL"/>
        </w:rPr>
        <w:t>Norma e kompensimit të prodhuesit bujqësor</w:t>
      </w:r>
    </w:p>
    <w:p w14:paraId="05FAD2C3" w14:textId="77777777" w:rsidR="00320C49" w:rsidRPr="00AD201A" w:rsidRDefault="00D75DF0" w:rsidP="00AD201A">
      <w:pPr>
        <w:jc w:val="center"/>
        <w:rPr>
          <w:i/>
          <w:lang w:val="sq-AL"/>
        </w:rPr>
      </w:pPr>
      <w:r w:rsidRPr="00AD201A">
        <w:rPr>
          <w:i/>
          <w:lang w:val="sq-AL"/>
        </w:rPr>
        <w:t>(ndryshuar fjal</w:t>
      </w:r>
      <w:r w:rsidRPr="00AD201A">
        <w:rPr>
          <w:rFonts w:ascii="Times New Roman" w:hAnsi="Times New Roman" w:cs="Times New Roman"/>
          <w:i/>
          <w:lang w:val="sq-AL"/>
        </w:rPr>
        <w:t>ë me ligjin nr. 96/2018, datё 3.12.2018)</w:t>
      </w:r>
    </w:p>
    <w:p w14:paraId="05FAD2C5" w14:textId="77777777" w:rsidR="00320C49" w:rsidRPr="00AD201A" w:rsidRDefault="00320C49" w:rsidP="00320C49">
      <w:pPr>
        <w:pStyle w:val="Paragrafi"/>
        <w:rPr>
          <w:spacing w:val="-4"/>
          <w:lang w:val="sq-AL"/>
        </w:rPr>
      </w:pPr>
      <w:r w:rsidRPr="00AD201A">
        <w:rPr>
          <w:spacing w:val="-4"/>
          <w:lang w:val="sq-AL"/>
        </w:rPr>
        <w:t xml:space="preserve">Norma e kompensimit të prodhuesve bujqësorë është </w:t>
      </w:r>
      <w:r w:rsidR="00D75DF0" w:rsidRPr="00AD201A">
        <w:rPr>
          <w:spacing w:val="-4"/>
          <w:lang w:val="sq-AL"/>
        </w:rPr>
        <w:t>6 për qind</w:t>
      </w:r>
      <w:r w:rsidRPr="00AD201A">
        <w:rPr>
          <w:spacing w:val="-4"/>
          <w:lang w:val="sq-AL"/>
        </w:rPr>
        <w:t>.</w:t>
      </w:r>
    </w:p>
    <w:p w14:paraId="05FAD2C6" w14:textId="77777777" w:rsidR="00D75DF0" w:rsidRPr="00AD201A" w:rsidRDefault="00D75DF0" w:rsidP="00320C49">
      <w:pPr>
        <w:pStyle w:val="NeniNr"/>
        <w:keepNext w:val="0"/>
        <w:rPr>
          <w:spacing w:val="-4"/>
          <w:lang w:val="sq-AL"/>
        </w:rPr>
      </w:pPr>
    </w:p>
    <w:p w14:paraId="05FAD2C7" w14:textId="77777777" w:rsidR="00320C49" w:rsidRPr="00AD201A" w:rsidRDefault="00320C49" w:rsidP="00320C49">
      <w:pPr>
        <w:pStyle w:val="NeniNr"/>
        <w:keepNext w:val="0"/>
        <w:rPr>
          <w:spacing w:val="-4"/>
          <w:lang w:val="sq-AL"/>
        </w:rPr>
      </w:pPr>
      <w:r w:rsidRPr="00AD201A">
        <w:rPr>
          <w:spacing w:val="-4"/>
          <w:lang w:val="sq-AL"/>
        </w:rPr>
        <w:t>Neni 149</w:t>
      </w:r>
    </w:p>
    <w:p w14:paraId="05FAD2C8" w14:textId="77777777" w:rsidR="00320C49" w:rsidRPr="00AD201A" w:rsidRDefault="00320C49" w:rsidP="00320C49">
      <w:pPr>
        <w:pStyle w:val="NeniTitull"/>
        <w:keepNext w:val="0"/>
        <w:rPr>
          <w:spacing w:val="-4"/>
          <w:lang w:val="sq-AL"/>
        </w:rPr>
      </w:pPr>
      <w:r w:rsidRPr="00AD201A">
        <w:rPr>
          <w:spacing w:val="-4"/>
          <w:lang w:val="sq-AL"/>
        </w:rPr>
        <w:t>Vlera e kompensimit</w:t>
      </w:r>
    </w:p>
    <w:p w14:paraId="05FAD2C9" w14:textId="77777777" w:rsidR="00320C49" w:rsidRPr="00AD201A" w:rsidRDefault="00320C49" w:rsidP="00320C49">
      <w:pPr>
        <w:pStyle w:val="Paragrafi"/>
        <w:rPr>
          <w:spacing w:val="-4"/>
          <w:sz w:val="14"/>
          <w:lang w:val="sq-AL"/>
        </w:rPr>
      </w:pPr>
    </w:p>
    <w:p w14:paraId="05FAD2CA" w14:textId="77777777" w:rsidR="00320C49" w:rsidRPr="00AD201A" w:rsidRDefault="00320C49" w:rsidP="00320C49">
      <w:pPr>
        <w:pStyle w:val="Paragrafi"/>
        <w:rPr>
          <w:spacing w:val="-4"/>
          <w:lang w:val="sq-AL"/>
        </w:rPr>
      </w:pPr>
      <w:r w:rsidRPr="00AD201A">
        <w:rPr>
          <w:spacing w:val="-4"/>
          <w:lang w:val="sq-AL"/>
        </w:rPr>
        <w:t>1. Norma e kompensimit aplikohet mbi çmimin pa TVSH të mallrave dhe të shërbimeve, të përcaktuara sipas shkronjës “dh”, të nenit 145, të këtij ligji.</w:t>
      </w:r>
    </w:p>
    <w:p w14:paraId="05FAD2CB" w14:textId="77777777" w:rsidR="00320C49" w:rsidRPr="00AD201A" w:rsidRDefault="00320C49" w:rsidP="00320C49">
      <w:pPr>
        <w:pStyle w:val="Paragrafi"/>
        <w:rPr>
          <w:spacing w:val="-4"/>
          <w:lang w:val="sq-AL"/>
        </w:rPr>
      </w:pPr>
      <w:r w:rsidRPr="00AD201A">
        <w:rPr>
          <w:spacing w:val="-4"/>
          <w:lang w:val="sq-AL"/>
        </w:rPr>
        <w:t>2. Kompensimi mbulon TVSH-në e paguar prej prodhuesve bujqësorë, të përfshirë në çmimin e blerjes së mallrave e shërbimeve, që u janë furnizuar atyre për nevoja të kryerjes së aktivitetit prodhues bujqësor.</w:t>
      </w:r>
    </w:p>
    <w:p w14:paraId="05FAD2CC" w14:textId="77777777" w:rsidR="00320C49" w:rsidRPr="00AD201A" w:rsidRDefault="00320C49" w:rsidP="00320C49">
      <w:pPr>
        <w:pStyle w:val="Paragrafi"/>
        <w:rPr>
          <w:spacing w:val="-4"/>
          <w:lang w:val="sq-AL"/>
        </w:rPr>
      </w:pPr>
      <w:r w:rsidRPr="00AD201A">
        <w:rPr>
          <w:spacing w:val="-4"/>
          <w:lang w:val="sq-AL"/>
        </w:rPr>
        <w:t>3. Kompensimi i akorduar i paguhet prodhuesit bujqësor nga blerësi, person i tatueshëm, përkundrejt furnizimeve të kryera të mallrave apo shërbimeve.</w:t>
      </w:r>
    </w:p>
    <w:p w14:paraId="05FAD2CD" w14:textId="77777777" w:rsidR="00320C49" w:rsidRPr="00AD201A" w:rsidRDefault="00320C49" w:rsidP="00320C49">
      <w:pPr>
        <w:pStyle w:val="Paragrafi"/>
        <w:rPr>
          <w:spacing w:val="-4"/>
          <w:sz w:val="14"/>
          <w:lang w:val="sq-AL"/>
        </w:rPr>
      </w:pPr>
    </w:p>
    <w:p w14:paraId="05FAD2CE" w14:textId="77777777" w:rsidR="00320C49" w:rsidRPr="00AD201A" w:rsidRDefault="00320C49" w:rsidP="00320C49">
      <w:pPr>
        <w:pStyle w:val="NeniNr"/>
        <w:keepNext w:val="0"/>
        <w:rPr>
          <w:spacing w:val="-4"/>
          <w:lang w:val="sq-AL"/>
        </w:rPr>
      </w:pPr>
      <w:r w:rsidRPr="00AD201A">
        <w:rPr>
          <w:spacing w:val="-4"/>
          <w:lang w:val="sq-AL"/>
        </w:rPr>
        <w:t>Neni 150</w:t>
      </w:r>
    </w:p>
    <w:p w14:paraId="05FAD2CF" w14:textId="77777777" w:rsidR="00320C49" w:rsidRPr="00AD201A" w:rsidRDefault="00320C49" w:rsidP="00320C49">
      <w:pPr>
        <w:pStyle w:val="NeniTitull"/>
        <w:keepNext w:val="0"/>
        <w:rPr>
          <w:spacing w:val="-4"/>
          <w:lang w:val="sq-AL"/>
        </w:rPr>
      </w:pPr>
      <w:r w:rsidRPr="00AD201A">
        <w:rPr>
          <w:spacing w:val="-4"/>
          <w:lang w:val="sq-AL"/>
        </w:rPr>
        <w:t>Mënyra e zbatimit të skemës</w:t>
      </w:r>
    </w:p>
    <w:p w14:paraId="05FAD2D0" w14:textId="77777777" w:rsidR="00320C49" w:rsidRPr="00AD201A" w:rsidRDefault="00320C49" w:rsidP="00320C49">
      <w:pPr>
        <w:pStyle w:val="Paragrafi"/>
        <w:rPr>
          <w:spacing w:val="-4"/>
          <w:sz w:val="14"/>
          <w:lang w:val="sq-AL"/>
        </w:rPr>
      </w:pPr>
    </w:p>
    <w:p w14:paraId="05FAD2D1" w14:textId="77777777" w:rsidR="00320C49" w:rsidRPr="00AD201A" w:rsidRDefault="00320C49" w:rsidP="00320C49">
      <w:pPr>
        <w:pStyle w:val="Paragrafi"/>
        <w:rPr>
          <w:spacing w:val="-4"/>
          <w:lang w:val="sq-AL"/>
        </w:rPr>
      </w:pPr>
      <w:r w:rsidRPr="00AD201A">
        <w:rPr>
          <w:spacing w:val="-4"/>
          <w:lang w:val="sq-AL"/>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14:paraId="05FAD2D2" w14:textId="77777777" w:rsidR="00320C49" w:rsidRPr="00AD201A" w:rsidRDefault="00320C49" w:rsidP="00320C49">
      <w:pPr>
        <w:pStyle w:val="Paragrafi"/>
        <w:rPr>
          <w:spacing w:val="-4"/>
          <w:lang w:val="sq-AL"/>
        </w:rPr>
      </w:pPr>
      <w:r w:rsidRPr="00AD201A">
        <w:rPr>
          <w:spacing w:val="-4"/>
          <w:lang w:val="sq-AL"/>
        </w:rPr>
        <w:t>2. Forma dhe përmbajtja e faturës janë përcaktuar në nenin 101, të këtij ligji, në përputhje me natyrën e furnizimit. Në faturë duhet të shënohet NIPT-i sipas nenit 147, shkronja “ç”, të këtij seksioni.</w:t>
      </w:r>
    </w:p>
    <w:p w14:paraId="05FAD2D3" w14:textId="77777777" w:rsidR="00320C49" w:rsidRPr="00AD201A" w:rsidRDefault="00320C49" w:rsidP="00320C49">
      <w:pPr>
        <w:pStyle w:val="Paragrafi"/>
        <w:rPr>
          <w:spacing w:val="-4"/>
          <w:lang w:val="sq-AL"/>
        </w:rPr>
      </w:pPr>
      <w:r w:rsidRPr="00AD201A">
        <w:rPr>
          <w:spacing w:val="-4"/>
          <w:lang w:val="sq-AL"/>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14:paraId="05FAD2D4" w14:textId="77777777" w:rsidR="00320C49" w:rsidRPr="00AD201A" w:rsidRDefault="00320C49" w:rsidP="00320C49">
      <w:pPr>
        <w:pStyle w:val="Paragrafi"/>
        <w:rPr>
          <w:spacing w:val="-4"/>
          <w:lang w:val="sq-AL"/>
        </w:rPr>
      </w:pPr>
      <w:r w:rsidRPr="00AD201A">
        <w:rPr>
          <w:spacing w:val="-4"/>
          <w:lang w:val="sq-AL"/>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14:paraId="05FAD2D5" w14:textId="77777777" w:rsidR="00A66FE9" w:rsidRPr="00AD201A" w:rsidRDefault="00A66FE9" w:rsidP="00AD201A">
      <w:pPr>
        <w:pStyle w:val="VENDOSI"/>
        <w:jc w:val="left"/>
        <w:rPr>
          <w:lang w:val="sq-AL"/>
        </w:rPr>
      </w:pPr>
    </w:p>
    <w:p w14:paraId="05FAD2D6" w14:textId="77777777" w:rsidR="00A66FE9" w:rsidRPr="00AD201A" w:rsidRDefault="00A66FE9" w:rsidP="00320C49">
      <w:pPr>
        <w:pStyle w:val="VENDOSI"/>
        <w:rPr>
          <w:lang w:val="sq-AL"/>
        </w:rPr>
      </w:pPr>
    </w:p>
    <w:p w14:paraId="05FAD2DA" w14:textId="77777777" w:rsidR="00320C49" w:rsidRPr="00AD201A" w:rsidRDefault="00320C49" w:rsidP="00320C49">
      <w:pPr>
        <w:pStyle w:val="VENDOSI"/>
        <w:rPr>
          <w:lang w:val="sq-AL"/>
        </w:rPr>
      </w:pPr>
      <w:r w:rsidRPr="00AD201A">
        <w:rPr>
          <w:lang w:val="sq-AL"/>
        </w:rPr>
        <w:t>Seksioni 5</w:t>
      </w:r>
    </w:p>
    <w:p w14:paraId="05FAD2DB" w14:textId="77777777" w:rsidR="00320C49" w:rsidRPr="00AD201A" w:rsidRDefault="00320C49" w:rsidP="00320C49">
      <w:pPr>
        <w:pStyle w:val="VENDOSI"/>
        <w:rPr>
          <w:lang w:val="sq-AL"/>
        </w:rPr>
      </w:pPr>
      <w:r w:rsidRPr="00AD201A">
        <w:rPr>
          <w:lang w:val="sq-AL"/>
        </w:rPr>
        <w:t>Regjimi i veçantë mbi arin për investim</w:t>
      </w:r>
    </w:p>
    <w:p w14:paraId="05FAD2DC" w14:textId="77777777" w:rsidR="00320C49" w:rsidRPr="00AD201A" w:rsidRDefault="00320C49" w:rsidP="00320C49">
      <w:pPr>
        <w:pStyle w:val="Paragrafi"/>
        <w:rPr>
          <w:spacing w:val="-4"/>
          <w:sz w:val="14"/>
          <w:lang w:val="sq-AL"/>
        </w:rPr>
      </w:pPr>
    </w:p>
    <w:p w14:paraId="05FAD2DD" w14:textId="77777777" w:rsidR="00320C49" w:rsidRPr="00AD201A" w:rsidRDefault="00320C49" w:rsidP="00320C49">
      <w:pPr>
        <w:pStyle w:val="NeniNr"/>
        <w:keepNext w:val="0"/>
        <w:rPr>
          <w:spacing w:val="-4"/>
          <w:lang w:val="sq-AL"/>
        </w:rPr>
      </w:pPr>
      <w:r w:rsidRPr="00AD201A">
        <w:rPr>
          <w:spacing w:val="-4"/>
          <w:lang w:val="sq-AL"/>
        </w:rPr>
        <w:t>Neni 151</w:t>
      </w:r>
    </w:p>
    <w:p w14:paraId="05FAD2DE" w14:textId="77777777" w:rsidR="00320C49" w:rsidRPr="00AD201A" w:rsidRDefault="00320C49" w:rsidP="00320C49">
      <w:pPr>
        <w:pStyle w:val="NeniTitull"/>
        <w:keepNext w:val="0"/>
        <w:rPr>
          <w:spacing w:val="-4"/>
          <w:lang w:val="sq-AL"/>
        </w:rPr>
      </w:pPr>
      <w:r w:rsidRPr="00AD201A">
        <w:rPr>
          <w:spacing w:val="-4"/>
          <w:lang w:val="sq-AL"/>
        </w:rPr>
        <w:t>Përkufizime</w:t>
      </w:r>
    </w:p>
    <w:p w14:paraId="05FAD2DF" w14:textId="77777777" w:rsidR="00320C49" w:rsidRPr="00AD201A" w:rsidRDefault="00320C49" w:rsidP="00320C49">
      <w:pPr>
        <w:pStyle w:val="NeniTitull"/>
        <w:keepNext w:val="0"/>
        <w:rPr>
          <w:spacing w:val="-4"/>
          <w:sz w:val="14"/>
          <w:lang w:val="sq-AL"/>
        </w:rPr>
      </w:pPr>
    </w:p>
    <w:p w14:paraId="05FAD2E0" w14:textId="77777777" w:rsidR="00320C49" w:rsidRPr="00AD201A" w:rsidRDefault="00320C49" w:rsidP="00320C49">
      <w:pPr>
        <w:pStyle w:val="Paragrafi"/>
        <w:rPr>
          <w:spacing w:val="-4"/>
          <w:lang w:val="sq-AL"/>
        </w:rPr>
      </w:pPr>
      <w:r w:rsidRPr="00AD201A">
        <w:rPr>
          <w:spacing w:val="-4"/>
          <w:lang w:val="sq-AL"/>
        </w:rPr>
        <w:t>1. Në kuptim të këtij seksioni, me termin “ar për investim” kuptohet:</w:t>
      </w:r>
    </w:p>
    <w:p w14:paraId="05FAD2E1" w14:textId="77777777" w:rsidR="00320C49" w:rsidRPr="00AD201A" w:rsidRDefault="00320C49" w:rsidP="00320C49">
      <w:pPr>
        <w:pStyle w:val="Paragrafi"/>
        <w:rPr>
          <w:spacing w:val="-4"/>
          <w:lang w:val="sq-AL"/>
        </w:rPr>
      </w:pPr>
      <w:r w:rsidRPr="00AD201A">
        <w:rPr>
          <w:spacing w:val="-4"/>
          <w:lang w:val="sq-AL"/>
        </w:rPr>
        <w:t>a) ari në formën e shufrave apo pllakëzave me peshë të pranuar nga tregu i arit më të madhe se 1 gram, me pastërti të barabartë ose më të lartë se 995 të mijtat, i përfaqësuar ose jo me tituj;</w:t>
      </w:r>
    </w:p>
    <w:p w14:paraId="05FAD2E2" w14:textId="77777777" w:rsidR="00320C49" w:rsidRPr="00AD201A" w:rsidRDefault="00320C49" w:rsidP="00320C49">
      <w:pPr>
        <w:pStyle w:val="Paragrafi"/>
        <w:rPr>
          <w:spacing w:val="-4"/>
          <w:lang w:val="sq-AL"/>
        </w:rPr>
      </w:pPr>
      <w:r w:rsidRPr="00AD201A">
        <w:rPr>
          <w:spacing w:val="-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14:paraId="05FAD2E3" w14:textId="77777777" w:rsidR="00320C49" w:rsidRPr="00AD201A" w:rsidRDefault="00320C49" w:rsidP="00320C49">
      <w:pPr>
        <w:pStyle w:val="Paragrafi"/>
        <w:rPr>
          <w:spacing w:val="-4"/>
          <w:lang w:val="sq-AL"/>
        </w:rPr>
      </w:pPr>
      <w:r w:rsidRPr="00AD201A">
        <w:rPr>
          <w:spacing w:val="-4"/>
          <w:lang w:val="sq-AL"/>
        </w:rPr>
        <w:t>2. Për qëllime të këtij seksioni, nuk konsiderohen si të shitura për interesin e tyre numizmatik monedhat e parashikuara në shkronjën “b”, të pikës 1, të këtij neni.</w:t>
      </w:r>
    </w:p>
    <w:p w14:paraId="05FAD2E4" w14:textId="77777777" w:rsidR="00320C49" w:rsidRPr="00AD201A" w:rsidRDefault="00320C49" w:rsidP="00320C49">
      <w:pPr>
        <w:pStyle w:val="Paragrafi"/>
        <w:rPr>
          <w:spacing w:val="-4"/>
          <w:sz w:val="14"/>
          <w:lang w:val="sq-AL"/>
        </w:rPr>
      </w:pPr>
    </w:p>
    <w:p w14:paraId="05FAD2E5" w14:textId="77777777" w:rsidR="00320C49" w:rsidRPr="00AD201A" w:rsidRDefault="00320C49" w:rsidP="00320C49">
      <w:pPr>
        <w:pStyle w:val="NeniNr"/>
        <w:keepNext w:val="0"/>
        <w:rPr>
          <w:spacing w:val="-4"/>
          <w:lang w:val="sq-AL"/>
        </w:rPr>
      </w:pPr>
      <w:r w:rsidRPr="00AD201A">
        <w:rPr>
          <w:spacing w:val="-4"/>
          <w:lang w:val="sq-AL"/>
        </w:rPr>
        <w:t>Neni 152</w:t>
      </w:r>
    </w:p>
    <w:p w14:paraId="05FAD2E6" w14:textId="77777777" w:rsidR="00320C49" w:rsidRPr="00AD201A" w:rsidRDefault="00320C49" w:rsidP="00320C49">
      <w:pPr>
        <w:pStyle w:val="NeniTitull"/>
        <w:keepNext w:val="0"/>
        <w:rPr>
          <w:spacing w:val="-4"/>
          <w:lang w:val="sq-AL"/>
        </w:rPr>
      </w:pPr>
      <w:r w:rsidRPr="00AD201A">
        <w:rPr>
          <w:spacing w:val="-4"/>
          <w:lang w:val="sq-AL"/>
        </w:rPr>
        <w:t>Përjashtimi nga tatimi</w:t>
      </w:r>
    </w:p>
    <w:p w14:paraId="05FAD2E7" w14:textId="77777777" w:rsidR="00320C49" w:rsidRPr="00AD201A" w:rsidRDefault="00320C49" w:rsidP="00320C49">
      <w:pPr>
        <w:pStyle w:val="Paragrafi"/>
        <w:rPr>
          <w:spacing w:val="-4"/>
          <w:sz w:val="14"/>
          <w:lang w:val="sq-AL"/>
        </w:rPr>
      </w:pPr>
    </w:p>
    <w:p w14:paraId="05FAD2E8" w14:textId="77777777" w:rsidR="00320C49" w:rsidRPr="00AD201A" w:rsidRDefault="00320C49" w:rsidP="00320C49">
      <w:pPr>
        <w:pStyle w:val="Paragrafi"/>
        <w:rPr>
          <w:spacing w:val="-4"/>
          <w:lang w:val="sq-AL"/>
        </w:rPr>
      </w:pPr>
      <w:r w:rsidRPr="00AD201A">
        <w:rPr>
          <w:spacing w:val="-4"/>
          <w:lang w:val="sq-AL"/>
        </w:rPr>
        <w:t>Përjashtohen nga tatimi mbi vlerën e shtuar:</w:t>
      </w:r>
    </w:p>
    <w:p w14:paraId="05FAD2E9" w14:textId="77777777" w:rsidR="00320C49" w:rsidRPr="00AD201A" w:rsidRDefault="00320C49" w:rsidP="00320C49">
      <w:pPr>
        <w:pStyle w:val="Paragrafi"/>
        <w:rPr>
          <w:spacing w:val="-4"/>
          <w:lang w:val="sq-AL"/>
        </w:rPr>
      </w:pPr>
      <w:r w:rsidRPr="00AD201A">
        <w:rPr>
          <w:spacing w:val="-4"/>
          <w:lang w:val="sq-AL"/>
        </w:rPr>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14:paraId="05FAD2EA" w14:textId="77777777" w:rsidR="00320C49" w:rsidRPr="00AD201A" w:rsidRDefault="00320C49" w:rsidP="00320C49">
      <w:pPr>
        <w:pStyle w:val="Paragrafi"/>
        <w:rPr>
          <w:spacing w:val="-4"/>
          <w:lang w:val="sq-AL"/>
        </w:rPr>
      </w:pPr>
      <w:r w:rsidRPr="00AD201A">
        <w:rPr>
          <w:spacing w:val="-4"/>
          <w:lang w:val="sq-AL"/>
        </w:rPr>
        <w:t>b) furnizimet e shërbimeve të kryera nga agjentët, që veprojnë në emër dhe për llogari të një personi tjetër, kur marrin pjesë në furnizimin e arit për investim për porositësin e tyre.</w:t>
      </w:r>
    </w:p>
    <w:p w14:paraId="05FAD2EB" w14:textId="77777777" w:rsidR="00320C49" w:rsidRPr="00AD201A" w:rsidRDefault="00320C49" w:rsidP="00320C49">
      <w:pPr>
        <w:pStyle w:val="Paragrafi"/>
        <w:rPr>
          <w:spacing w:val="-4"/>
          <w:sz w:val="14"/>
          <w:lang w:val="sq-AL"/>
        </w:rPr>
      </w:pPr>
    </w:p>
    <w:p w14:paraId="05FAD2EC" w14:textId="77777777" w:rsidR="00320C49" w:rsidRPr="00AD201A" w:rsidRDefault="00320C49" w:rsidP="00320C49">
      <w:pPr>
        <w:pStyle w:val="NeniNr"/>
        <w:keepNext w:val="0"/>
        <w:rPr>
          <w:spacing w:val="-4"/>
          <w:lang w:val="sq-AL"/>
        </w:rPr>
      </w:pPr>
      <w:r w:rsidRPr="00AD201A">
        <w:rPr>
          <w:spacing w:val="-4"/>
          <w:lang w:val="sq-AL"/>
        </w:rPr>
        <w:t>Neni 153</w:t>
      </w:r>
    </w:p>
    <w:p w14:paraId="05FAD2ED" w14:textId="77777777" w:rsidR="00320C49" w:rsidRPr="00AD201A" w:rsidRDefault="00320C49" w:rsidP="00320C49">
      <w:pPr>
        <w:pStyle w:val="NeniTitull"/>
        <w:keepNext w:val="0"/>
        <w:rPr>
          <w:spacing w:val="-4"/>
          <w:lang w:val="sq-AL"/>
        </w:rPr>
      </w:pPr>
      <w:r w:rsidRPr="00AD201A">
        <w:rPr>
          <w:spacing w:val="-4"/>
          <w:lang w:val="sq-AL"/>
        </w:rPr>
        <w:t>E drejta e zgjedhjes së zbatimit të TVSH-së</w:t>
      </w:r>
    </w:p>
    <w:p w14:paraId="05FAD2EE" w14:textId="77777777" w:rsidR="00320C49" w:rsidRPr="00AD201A" w:rsidRDefault="00320C49" w:rsidP="00320C49">
      <w:pPr>
        <w:pStyle w:val="Paragrafi"/>
        <w:rPr>
          <w:spacing w:val="-4"/>
          <w:sz w:val="14"/>
          <w:lang w:val="sq-AL"/>
        </w:rPr>
      </w:pPr>
    </w:p>
    <w:p w14:paraId="05FAD2EF" w14:textId="77777777" w:rsidR="00320C49" w:rsidRPr="00AD201A" w:rsidRDefault="00320C49" w:rsidP="00320C49">
      <w:pPr>
        <w:pStyle w:val="Paragrafi"/>
        <w:rPr>
          <w:spacing w:val="-4"/>
          <w:lang w:val="sq-AL"/>
        </w:rPr>
      </w:pPr>
      <w:r w:rsidRPr="00AD201A">
        <w:rPr>
          <w:spacing w:val="-4"/>
          <w:lang w:val="sq-AL"/>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14:paraId="05FAD2F0" w14:textId="77777777" w:rsidR="00320C49" w:rsidRPr="00AD201A" w:rsidRDefault="00320C49" w:rsidP="00320C49">
      <w:pPr>
        <w:pStyle w:val="Paragrafi"/>
        <w:rPr>
          <w:spacing w:val="-4"/>
          <w:lang w:val="sq-AL"/>
        </w:rPr>
      </w:pPr>
      <w:r w:rsidRPr="00AD201A">
        <w:rPr>
          <w:spacing w:val="-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14:paraId="05FAD2F1" w14:textId="77777777" w:rsidR="00320C49" w:rsidRPr="00AD201A" w:rsidRDefault="00320C49" w:rsidP="00320C49">
      <w:pPr>
        <w:pStyle w:val="Paragrafi"/>
        <w:rPr>
          <w:spacing w:val="-4"/>
          <w:lang w:val="sq-AL"/>
        </w:rPr>
      </w:pPr>
      <w:r w:rsidRPr="00AD201A">
        <w:rPr>
          <w:spacing w:val="-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14:paraId="05FAD2F2" w14:textId="77777777" w:rsidR="00320C49" w:rsidRPr="00AD201A" w:rsidRDefault="00320C49" w:rsidP="00320C49">
      <w:pPr>
        <w:pStyle w:val="Paragrafi"/>
        <w:rPr>
          <w:spacing w:val="-4"/>
          <w:lang w:val="sq-AL"/>
        </w:rPr>
      </w:pPr>
      <w:r w:rsidRPr="00AD201A">
        <w:rPr>
          <w:spacing w:val="-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14:paraId="05FAD2F3" w14:textId="77777777" w:rsidR="00320C49" w:rsidRPr="00AD201A" w:rsidRDefault="00320C49" w:rsidP="00320C49">
      <w:pPr>
        <w:pStyle w:val="Paragrafi"/>
        <w:rPr>
          <w:spacing w:val="-4"/>
          <w:sz w:val="14"/>
          <w:lang w:val="sq-AL"/>
        </w:rPr>
      </w:pPr>
    </w:p>
    <w:p w14:paraId="05FAD2F4" w14:textId="77777777" w:rsidR="00320C49" w:rsidRPr="00AD201A" w:rsidRDefault="00320C49" w:rsidP="00320C49">
      <w:pPr>
        <w:pStyle w:val="NeniNr"/>
        <w:keepNext w:val="0"/>
        <w:rPr>
          <w:spacing w:val="-4"/>
          <w:lang w:val="sq-AL"/>
        </w:rPr>
      </w:pPr>
      <w:r w:rsidRPr="00AD201A">
        <w:rPr>
          <w:spacing w:val="-4"/>
          <w:lang w:val="sq-AL"/>
        </w:rPr>
        <w:t>Neni 154</w:t>
      </w:r>
    </w:p>
    <w:p w14:paraId="05FAD2F5" w14:textId="77777777" w:rsidR="00320C49" w:rsidRPr="00AD201A" w:rsidRDefault="00320C49" w:rsidP="00320C49">
      <w:pPr>
        <w:pStyle w:val="NeniTitull"/>
        <w:keepNext w:val="0"/>
        <w:rPr>
          <w:spacing w:val="-4"/>
          <w:lang w:val="sq-AL"/>
        </w:rPr>
      </w:pPr>
      <w:r w:rsidRPr="00AD201A">
        <w:rPr>
          <w:spacing w:val="-4"/>
          <w:lang w:val="sq-AL"/>
        </w:rPr>
        <w:t>Të drejtat dhe detyrimet e veçanta për operatorët në sektorin e arit për investim</w:t>
      </w:r>
    </w:p>
    <w:p w14:paraId="05FAD2F6" w14:textId="77777777" w:rsidR="00320C49" w:rsidRPr="00AD201A" w:rsidRDefault="00320C49" w:rsidP="00320C49">
      <w:pPr>
        <w:pStyle w:val="Paragrafi"/>
        <w:rPr>
          <w:spacing w:val="-4"/>
          <w:sz w:val="14"/>
          <w:lang w:val="sq-AL"/>
        </w:rPr>
      </w:pPr>
    </w:p>
    <w:p w14:paraId="05FAD2F7" w14:textId="77777777" w:rsidR="00320C49" w:rsidRPr="00AD201A" w:rsidRDefault="00320C49" w:rsidP="00320C49">
      <w:pPr>
        <w:pStyle w:val="Paragrafi"/>
        <w:rPr>
          <w:spacing w:val="-4"/>
          <w:lang w:val="sq-AL"/>
        </w:rPr>
      </w:pPr>
      <w:r w:rsidRPr="00AD201A">
        <w:rPr>
          <w:spacing w:val="-4"/>
          <w:lang w:val="sq-AL"/>
        </w:rPr>
        <w:t>1. Në qoftë se shitja e mëpasshme e arit për investim, e kryer nga personi i tatueshëm, përjashtohet sipas nenit 152, shkronja “a”, të këtij ligji, personi i tatueshëm  ka të drejtën e zbritjes së shumave të mëposhtme:</w:t>
      </w:r>
    </w:p>
    <w:p w14:paraId="05FAD2F8" w14:textId="77777777" w:rsidR="00320C49" w:rsidRPr="00AD201A" w:rsidRDefault="00320C49" w:rsidP="00320C49">
      <w:pPr>
        <w:pStyle w:val="Paragrafi"/>
        <w:rPr>
          <w:spacing w:val="-4"/>
          <w:lang w:val="sq-AL"/>
        </w:rPr>
      </w:pPr>
      <w:r w:rsidRPr="00AD201A">
        <w:rPr>
          <w:spacing w:val="-4"/>
          <w:lang w:val="sq-AL"/>
        </w:rPr>
        <w:t>a) TVSH-në për t’u paguar ose të paguar për arin për investim, me të cilin është furnizuar prej një personi që ka ushtruar të drejtën e zgjedhjes sipas pikës 1 ose 2, të nenit 153, të ligjit.</w:t>
      </w:r>
    </w:p>
    <w:p w14:paraId="05FAD2F9" w14:textId="77777777" w:rsidR="00320C49" w:rsidRPr="00AD201A" w:rsidRDefault="00320C49" w:rsidP="00320C49">
      <w:pPr>
        <w:pStyle w:val="Paragrafi"/>
        <w:rPr>
          <w:spacing w:val="-4"/>
          <w:lang w:val="sq-AL"/>
        </w:rPr>
      </w:pPr>
      <w:r w:rsidRPr="00AD201A">
        <w:rPr>
          <w:spacing w:val="-4"/>
          <w:lang w:val="sq-AL"/>
        </w:rPr>
        <w:t>b) TVSH-në për t’u paguar ose të paguar, në lidhje me blerjet ose importimin e kryer të arit të ndryshëm nga ari për investim, i cili më pas transformohet nga ai, apo për llogari të tij, në ar për investim;</w:t>
      </w:r>
    </w:p>
    <w:p w14:paraId="05FAD2FA" w14:textId="77777777" w:rsidR="00320C49" w:rsidRPr="00AD201A" w:rsidRDefault="00320C49" w:rsidP="00320C49">
      <w:pPr>
        <w:pStyle w:val="Paragrafi"/>
        <w:rPr>
          <w:spacing w:val="-4"/>
          <w:lang w:val="sq-AL"/>
        </w:rPr>
      </w:pPr>
      <w:r w:rsidRPr="00AD201A">
        <w:rPr>
          <w:spacing w:val="-4"/>
          <w:lang w:val="sq-AL"/>
        </w:rPr>
        <w:t>c) TVSH-në për t’u paguar ose të paguar për shërbimet e marra, që konsistojnë në ndryshimin e formës, të peshës ose të pastërtisë së arit, përfshirë arin për investim.</w:t>
      </w:r>
    </w:p>
    <w:p w14:paraId="05FAD2FB" w14:textId="77777777" w:rsidR="00320C49" w:rsidRPr="00AD201A" w:rsidRDefault="00320C49" w:rsidP="00320C49">
      <w:pPr>
        <w:pStyle w:val="Paragrafi"/>
        <w:rPr>
          <w:spacing w:val="-4"/>
          <w:lang w:val="sq-AL"/>
        </w:rPr>
      </w:pPr>
      <w:r w:rsidRPr="00AD201A">
        <w:rPr>
          <w:spacing w:val="-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14:paraId="05FAD2FC" w14:textId="77777777" w:rsidR="00A66FE9" w:rsidRPr="00AD201A" w:rsidRDefault="00A66FE9" w:rsidP="00320C49">
      <w:pPr>
        <w:pStyle w:val="NeniNr"/>
        <w:keepNext w:val="0"/>
        <w:rPr>
          <w:spacing w:val="-4"/>
          <w:lang w:val="sq-AL"/>
        </w:rPr>
      </w:pPr>
    </w:p>
    <w:p w14:paraId="05FAD2FD" w14:textId="77777777" w:rsidR="00320C49" w:rsidRPr="00AD201A" w:rsidRDefault="00320C49" w:rsidP="00320C49">
      <w:pPr>
        <w:pStyle w:val="NeniNr"/>
        <w:keepNext w:val="0"/>
        <w:rPr>
          <w:spacing w:val="-4"/>
          <w:lang w:val="sq-AL"/>
        </w:rPr>
      </w:pPr>
      <w:r w:rsidRPr="00AD201A">
        <w:rPr>
          <w:spacing w:val="-4"/>
          <w:lang w:val="sq-AL"/>
        </w:rPr>
        <w:t>Neni 155</w:t>
      </w:r>
    </w:p>
    <w:p w14:paraId="05FAD2FE" w14:textId="77777777" w:rsidR="00320C49" w:rsidRPr="00AD201A" w:rsidRDefault="00320C49" w:rsidP="00320C49">
      <w:pPr>
        <w:pStyle w:val="NeniTitull"/>
        <w:keepNext w:val="0"/>
        <w:rPr>
          <w:spacing w:val="-4"/>
          <w:lang w:val="sq-AL"/>
        </w:rPr>
      </w:pPr>
      <w:r w:rsidRPr="00AD201A">
        <w:rPr>
          <w:spacing w:val="-4"/>
          <w:lang w:val="sq-AL"/>
        </w:rPr>
        <w:t>Mbajtja e llogarive</w:t>
      </w:r>
    </w:p>
    <w:p w14:paraId="05FAD2FF" w14:textId="77777777" w:rsidR="00320C49" w:rsidRPr="00AD201A" w:rsidRDefault="00320C49" w:rsidP="00320C49">
      <w:pPr>
        <w:pStyle w:val="Paragrafi"/>
        <w:rPr>
          <w:spacing w:val="-4"/>
          <w:sz w:val="14"/>
          <w:lang w:val="sq-AL"/>
        </w:rPr>
      </w:pPr>
    </w:p>
    <w:p w14:paraId="05FAD300" w14:textId="77777777" w:rsidR="00320C49" w:rsidRPr="00AD201A" w:rsidRDefault="00320C49" w:rsidP="00320C49">
      <w:pPr>
        <w:pStyle w:val="Paragrafi"/>
        <w:rPr>
          <w:spacing w:val="-4"/>
          <w:lang w:val="sq-AL"/>
        </w:rPr>
      </w:pPr>
      <w:r w:rsidRPr="00AD201A">
        <w:rPr>
          <w:spacing w:val="-4"/>
          <w:lang w:val="sq-AL"/>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14:paraId="05FAD301" w14:textId="77777777" w:rsidR="00320C49" w:rsidRPr="00AD201A" w:rsidRDefault="00320C49" w:rsidP="00320C49">
      <w:pPr>
        <w:pStyle w:val="Paragrafi"/>
        <w:rPr>
          <w:spacing w:val="-4"/>
          <w:lang w:val="sq-AL"/>
        </w:rPr>
      </w:pPr>
      <w:r w:rsidRPr="00AD201A">
        <w:rPr>
          <w:spacing w:val="-4"/>
          <w:lang w:val="sq-AL"/>
        </w:rPr>
        <w:t>Në kuptim të këtij neni, Ministri i Financave përcakton me udhëzim veprimet të cilat konsiderohen thelbësore.</w:t>
      </w:r>
    </w:p>
    <w:p w14:paraId="05FAD302" w14:textId="77777777" w:rsidR="00320C49" w:rsidRPr="00AD201A" w:rsidRDefault="00320C49" w:rsidP="00320C49">
      <w:pPr>
        <w:pStyle w:val="Paragrafi"/>
        <w:rPr>
          <w:spacing w:val="-4"/>
          <w:lang w:val="sq-AL"/>
        </w:rPr>
      </w:pPr>
      <w:r w:rsidRPr="00AD201A">
        <w:rPr>
          <w:spacing w:val="-4"/>
          <w:lang w:val="sq-AL"/>
        </w:rPr>
        <w:t>2. Operatorët i ruajnë të dhënat sipas përcaktimit të bërë në pikën 1, të këtij neni, për një periudhë prej të paktën pesë vjetësh, sipas ligjit për procedurat tatimore në Republikën e Shqipërisë.</w:t>
      </w:r>
    </w:p>
    <w:p w14:paraId="05FAD303" w14:textId="77777777" w:rsidR="00320C49" w:rsidRPr="00AD201A" w:rsidRDefault="00320C49" w:rsidP="00320C49">
      <w:pPr>
        <w:pStyle w:val="Paragrafi"/>
        <w:rPr>
          <w:spacing w:val="-4"/>
          <w:lang w:val="sq-AL"/>
        </w:rPr>
      </w:pPr>
      <w:r w:rsidRPr="00AD201A">
        <w:rPr>
          <w:spacing w:val="-4"/>
          <w:lang w:val="sq-AL"/>
        </w:rPr>
        <w:t xml:space="preserve">3. Personat e tatueshëm duhet të regjistrojnë veçmas llogaritë kontabël për transaksionet mbi arin për investim, të përjashtuara sipas nenit 152 nga ato me të drejtë zgjedhjeje sipas nenit 153, të këtij ligji.  </w:t>
      </w:r>
    </w:p>
    <w:p w14:paraId="05FAD304" w14:textId="77777777" w:rsidR="00320C49" w:rsidRPr="00AD201A" w:rsidRDefault="00320C49" w:rsidP="00320C49">
      <w:pPr>
        <w:pStyle w:val="Paragrafi"/>
        <w:rPr>
          <w:spacing w:val="-4"/>
          <w:sz w:val="14"/>
          <w:lang w:val="sq-AL"/>
        </w:rPr>
      </w:pPr>
    </w:p>
    <w:p w14:paraId="05FAD305" w14:textId="77777777" w:rsidR="00320C49" w:rsidRPr="00AD201A" w:rsidRDefault="00320C49" w:rsidP="00320C49">
      <w:pPr>
        <w:pStyle w:val="VENDOSI"/>
        <w:rPr>
          <w:lang w:val="sq-AL"/>
        </w:rPr>
      </w:pPr>
      <w:r w:rsidRPr="00AD201A">
        <w:rPr>
          <w:lang w:val="sq-AL"/>
        </w:rPr>
        <w:t>KREU XII</w:t>
      </w:r>
    </w:p>
    <w:p w14:paraId="05FAD306" w14:textId="77777777" w:rsidR="00320C49" w:rsidRPr="00AD201A" w:rsidRDefault="00320C49" w:rsidP="00320C49">
      <w:pPr>
        <w:pStyle w:val="VENDOSI"/>
        <w:rPr>
          <w:lang w:val="sq-AL"/>
        </w:rPr>
      </w:pPr>
      <w:r w:rsidRPr="00AD201A">
        <w:rPr>
          <w:lang w:val="sq-AL"/>
        </w:rPr>
        <w:t>DISPOZITA KALIMTARE DHE TË FUNDIT</w:t>
      </w:r>
    </w:p>
    <w:p w14:paraId="05FAD307" w14:textId="77777777" w:rsidR="00320C49" w:rsidRDefault="00320C49" w:rsidP="00320C49">
      <w:pPr>
        <w:pStyle w:val="Paragrafi"/>
        <w:rPr>
          <w:spacing w:val="-4"/>
          <w:sz w:val="14"/>
          <w:lang w:val="sq-AL"/>
        </w:rPr>
      </w:pPr>
    </w:p>
    <w:p w14:paraId="4895C72A" w14:textId="77777777" w:rsidR="00AD201A" w:rsidRDefault="00AD201A" w:rsidP="00320C49">
      <w:pPr>
        <w:pStyle w:val="Paragrafi"/>
        <w:rPr>
          <w:spacing w:val="-4"/>
          <w:sz w:val="14"/>
          <w:lang w:val="sq-AL"/>
        </w:rPr>
      </w:pPr>
    </w:p>
    <w:p w14:paraId="35067C16" w14:textId="77777777" w:rsidR="00AD201A" w:rsidRPr="00AD201A" w:rsidRDefault="00AD201A" w:rsidP="00320C49">
      <w:pPr>
        <w:pStyle w:val="Paragrafi"/>
        <w:rPr>
          <w:spacing w:val="-4"/>
          <w:sz w:val="14"/>
          <w:lang w:val="sq-AL"/>
        </w:rPr>
      </w:pPr>
      <w:bookmarkStart w:id="0" w:name="_GoBack"/>
      <w:bookmarkEnd w:id="0"/>
    </w:p>
    <w:p w14:paraId="05FAD308" w14:textId="77777777" w:rsidR="00320C49" w:rsidRPr="00AD201A" w:rsidRDefault="00320C49" w:rsidP="00320C49">
      <w:pPr>
        <w:pStyle w:val="NeniNr"/>
        <w:rPr>
          <w:lang w:val="sq-AL"/>
        </w:rPr>
      </w:pPr>
      <w:r w:rsidRPr="00AD201A">
        <w:rPr>
          <w:lang w:val="sq-AL"/>
        </w:rPr>
        <w:t>Neni 156</w:t>
      </w:r>
    </w:p>
    <w:p w14:paraId="05FAD309" w14:textId="77777777" w:rsidR="00320C49" w:rsidRPr="00AD201A" w:rsidRDefault="00320C49" w:rsidP="00320C49">
      <w:pPr>
        <w:pStyle w:val="NeniTitull"/>
        <w:keepNext w:val="0"/>
        <w:rPr>
          <w:spacing w:val="-4"/>
          <w:lang w:val="sq-AL"/>
        </w:rPr>
      </w:pPr>
      <w:r w:rsidRPr="00AD201A">
        <w:rPr>
          <w:spacing w:val="-4"/>
          <w:lang w:val="sq-AL"/>
        </w:rPr>
        <w:t>Dispozita të fundit</w:t>
      </w:r>
    </w:p>
    <w:p w14:paraId="05FAD30A" w14:textId="77777777" w:rsidR="00320C49" w:rsidRPr="00AD201A" w:rsidRDefault="00320C49" w:rsidP="00320C49">
      <w:pPr>
        <w:pStyle w:val="Paragrafi"/>
        <w:rPr>
          <w:spacing w:val="-4"/>
          <w:sz w:val="14"/>
          <w:lang w:val="sq-AL"/>
        </w:rPr>
      </w:pPr>
    </w:p>
    <w:p w14:paraId="05FAD30B" w14:textId="77777777" w:rsidR="00320C49" w:rsidRPr="00AD201A" w:rsidRDefault="00320C49" w:rsidP="00320C49">
      <w:pPr>
        <w:pStyle w:val="Paragrafi"/>
        <w:rPr>
          <w:spacing w:val="-4"/>
          <w:lang w:val="sq-AL"/>
        </w:rPr>
      </w:pPr>
      <w:r w:rsidRPr="00AD201A">
        <w:rPr>
          <w:spacing w:val="-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14:paraId="05FAD30C" w14:textId="77777777" w:rsidR="00320C49" w:rsidRPr="00AD201A" w:rsidRDefault="00320C49" w:rsidP="00320C49">
      <w:pPr>
        <w:pStyle w:val="Paragrafi"/>
        <w:rPr>
          <w:spacing w:val="-4"/>
          <w:sz w:val="14"/>
          <w:lang w:val="sq-AL"/>
        </w:rPr>
      </w:pPr>
    </w:p>
    <w:p w14:paraId="05FAD30D" w14:textId="77777777" w:rsidR="00320C49" w:rsidRPr="00AD201A" w:rsidRDefault="00320C49" w:rsidP="00320C49">
      <w:pPr>
        <w:pStyle w:val="NeniNr"/>
        <w:keepNext w:val="0"/>
        <w:rPr>
          <w:spacing w:val="-4"/>
          <w:lang w:val="sq-AL"/>
        </w:rPr>
      </w:pPr>
      <w:r w:rsidRPr="00AD201A">
        <w:rPr>
          <w:spacing w:val="-4"/>
          <w:lang w:val="sq-AL"/>
        </w:rPr>
        <w:t>Neni 157</w:t>
      </w:r>
    </w:p>
    <w:p w14:paraId="05FAD30E" w14:textId="77777777" w:rsidR="00320C49" w:rsidRPr="00AD201A" w:rsidRDefault="00320C49" w:rsidP="00320C49">
      <w:pPr>
        <w:pStyle w:val="NeniTitull"/>
        <w:keepNext w:val="0"/>
        <w:rPr>
          <w:spacing w:val="-4"/>
          <w:lang w:val="sq-AL"/>
        </w:rPr>
      </w:pPr>
      <w:r w:rsidRPr="00AD201A">
        <w:rPr>
          <w:spacing w:val="-4"/>
          <w:lang w:val="sq-AL"/>
        </w:rPr>
        <w:t>Dispozita kalimtare</w:t>
      </w:r>
    </w:p>
    <w:p w14:paraId="05FAD30F" w14:textId="77777777" w:rsidR="00320C49" w:rsidRPr="00AD201A" w:rsidRDefault="00320C49" w:rsidP="00320C49">
      <w:pPr>
        <w:pStyle w:val="Paragrafi"/>
        <w:rPr>
          <w:spacing w:val="-4"/>
          <w:sz w:val="14"/>
          <w:lang w:val="sq-AL"/>
        </w:rPr>
      </w:pPr>
    </w:p>
    <w:p w14:paraId="05FAD310" w14:textId="77777777" w:rsidR="00320C49" w:rsidRPr="00AD201A" w:rsidRDefault="00320C49" w:rsidP="00320C49">
      <w:pPr>
        <w:pStyle w:val="Paragrafi"/>
        <w:rPr>
          <w:spacing w:val="-4"/>
          <w:lang w:val="sq-AL"/>
        </w:rPr>
      </w:pPr>
      <w:r w:rsidRPr="00AD201A">
        <w:rPr>
          <w:spacing w:val="-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14:paraId="05FAD311" w14:textId="77777777" w:rsidR="00320C49" w:rsidRPr="00AD201A" w:rsidRDefault="00320C49" w:rsidP="00320C49">
      <w:pPr>
        <w:pStyle w:val="Paragrafi"/>
        <w:rPr>
          <w:spacing w:val="-4"/>
          <w:lang w:val="sq-AL"/>
        </w:rPr>
      </w:pPr>
      <w:r w:rsidRPr="00AD201A">
        <w:rPr>
          <w:spacing w:val="-4"/>
          <w:lang w:val="sq-AL"/>
        </w:rPr>
        <w:t>2. Përcaktimet e neneve 104 dhe 105, të këtij ligji, për lëshimin dhe dërgimin e faturës në formatin elektronik, i cili kërkon krijimin e infrastrukturës së duhur, sipas rregullimeve europiane, si dhe seksioni 5, i kreut XI, të këtij ligji, hyjnë në fuqi me anëtarësimin e Republikës së Shqipërisë në Bashkimin Europian.</w:t>
      </w:r>
    </w:p>
    <w:p w14:paraId="05FAD312" w14:textId="77777777" w:rsidR="00320C49" w:rsidRPr="00AD201A" w:rsidRDefault="00320C49" w:rsidP="00320C49">
      <w:pPr>
        <w:pStyle w:val="Paragrafi"/>
        <w:rPr>
          <w:spacing w:val="-4"/>
          <w:sz w:val="14"/>
          <w:lang w:val="sq-AL"/>
        </w:rPr>
      </w:pPr>
    </w:p>
    <w:p w14:paraId="05FAD313" w14:textId="77777777" w:rsidR="00320C49" w:rsidRPr="00AD201A" w:rsidRDefault="00320C49" w:rsidP="00320C49">
      <w:pPr>
        <w:pStyle w:val="NeniNr"/>
        <w:keepNext w:val="0"/>
        <w:rPr>
          <w:spacing w:val="-4"/>
          <w:lang w:val="sq-AL"/>
        </w:rPr>
      </w:pPr>
      <w:r w:rsidRPr="00AD201A">
        <w:rPr>
          <w:spacing w:val="-4"/>
          <w:lang w:val="sq-AL"/>
        </w:rPr>
        <w:t>Neni 158</w:t>
      </w:r>
    </w:p>
    <w:p w14:paraId="05FAD314" w14:textId="77777777" w:rsidR="00320C49" w:rsidRPr="00AD201A" w:rsidRDefault="00320C49" w:rsidP="00320C49">
      <w:pPr>
        <w:pStyle w:val="NeniTitull"/>
        <w:keepNext w:val="0"/>
        <w:rPr>
          <w:spacing w:val="-4"/>
          <w:lang w:val="sq-AL"/>
        </w:rPr>
      </w:pPr>
      <w:r w:rsidRPr="00AD201A">
        <w:rPr>
          <w:spacing w:val="-4"/>
          <w:lang w:val="sq-AL"/>
        </w:rPr>
        <w:t>Autoritetet përgjegjëse</w:t>
      </w:r>
    </w:p>
    <w:p w14:paraId="05FAD315" w14:textId="77777777" w:rsidR="00320C49" w:rsidRPr="00AD201A" w:rsidRDefault="00320C49" w:rsidP="00320C49">
      <w:pPr>
        <w:pStyle w:val="Paragrafi"/>
        <w:rPr>
          <w:spacing w:val="-4"/>
          <w:sz w:val="14"/>
          <w:lang w:val="sq-AL"/>
        </w:rPr>
      </w:pPr>
      <w:r w:rsidRPr="00AD201A">
        <w:rPr>
          <w:spacing w:val="-4"/>
          <w:lang w:val="sq-AL"/>
        </w:rPr>
        <w:t> </w:t>
      </w:r>
    </w:p>
    <w:p w14:paraId="05FAD316" w14:textId="77777777" w:rsidR="00320C49" w:rsidRPr="00AD201A" w:rsidRDefault="00320C49" w:rsidP="00320C49">
      <w:pPr>
        <w:pStyle w:val="Paragrafi"/>
        <w:rPr>
          <w:spacing w:val="-4"/>
          <w:lang w:val="sq-AL"/>
        </w:rPr>
      </w:pPr>
      <w:r w:rsidRPr="00AD201A">
        <w:rPr>
          <w:spacing w:val="-4"/>
          <w:lang w:val="sq-AL"/>
        </w:rPr>
        <w:t>1. Ministria e Financave dhe administrata tatimore kanë përgjegjësinë të administrojnë TVSH-në sipas këtij ligji dhe akteve nënligjore në zbatim të tij.</w:t>
      </w:r>
    </w:p>
    <w:p w14:paraId="05FAD317" w14:textId="77777777" w:rsidR="00320C49" w:rsidRPr="00AD201A" w:rsidRDefault="00320C49" w:rsidP="00320C49">
      <w:pPr>
        <w:pStyle w:val="Paragrafi"/>
        <w:rPr>
          <w:spacing w:val="-4"/>
          <w:lang w:val="sq-AL"/>
        </w:rPr>
      </w:pPr>
      <w:r w:rsidRPr="00AD201A">
        <w:rPr>
          <w:spacing w:val="-4"/>
          <w:lang w:val="sq-AL"/>
        </w:rPr>
        <w:t>2. Administrata doganore ka përgjegjësinë për të vlerësuar, ngarkuar, kërkuar dhe mbledhur TVSH-në në import, eksport dhe në lidhje me regjimet e tjera doganore, sipas këtij ligji.</w:t>
      </w:r>
    </w:p>
    <w:p w14:paraId="05FAD318" w14:textId="77777777" w:rsidR="00A66FE9" w:rsidRPr="00AD201A" w:rsidRDefault="00A66FE9" w:rsidP="00320C49">
      <w:pPr>
        <w:pStyle w:val="NeniNr"/>
        <w:keepNext w:val="0"/>
        <w:rPr>
          <w:spacing w:val="-4"/>
          <w:lang w:val="sq-AL"/>
        </w:rPr>
      </w:pPr>
    </w:p>
    <w:p w14:paraId="05FAD319" w14:textId="77777777" w:rsidR="00320C49" w:rsidRPr="00AD201A" w:rsidRDefault="00320C49" w:rsidP="00320C49">
      <w:pPr>
        <w:pStyle w:val="NeniNr"/>
        <w:keepNext w:val="0"/>
        <w:rPr>
          <w:spacing w:val="-4"/>
          <w:lang w:val="sq-AL"/>
        </w:rPr>
      </w:pPr>
      <w:r w:rsidRPr="00AD201A">
        <w:rPr>
          <w:spacing w:val="-4"/>
          <w:lang w:val="sq-AL"/>
        </w:rPr>
        <w:t>Neni 159</w:t>
      </w:r>
    </w:p>
    <w:p w14:paraId="05FAD31A" w14:textId="77777777" w:rsidR="00320C49" w:rsidRPr="00AD201A" w:rsidRDefault="00320C49" w:rsidP="00320C49">
      <w:pPr>
        <w:pStyle w:val="NeniTitull"/>
        <w:keepNext w:val="0"/>
        <w:rPr>
          <w:spacing w:val="-4"/>
          <w:lang w:val="sq-AL"/>
        </w:rPr>
      </w:pPr>
      <w:r w:rsidRPr="00AD201A">
        <w:rPr>
          <w:spacing w:val="-4"/>
          <w:lang w:val="sq-AL"/>
        </w:rPr>
        <w:t>Nxjerrja e akteve nënligjore</w:t>
      </w:r>
    </w:p>
    <w:p w14:paraId="05FAD31B" w14:textId="77777777" w:rsidR="00320C49" w:rsidRPr="00AD201A" w:rsidRDefault="00320C49" w:rsidP="00320C49">
      <w:pPr>
        <w:pStyle w:val="Paragrafi"/>
        <w:rPr>
          <w:spacing w:val="-4"/>
          <w:sz w:val="14"/>
          <w:lang w:val="sq-AL"/>
        </w:rPr>
      </w:pPr>
    </w:p>
    <w:p w14:paraId="05FAD31C" w14:textId="77777777" w:rsidR="00320C49" w:rsidRPr="00AD201A" w:rsidRDefault="00320C49" w:rsidP="00320C49">
      <w:pPr>
        <w:pStyle w:val="Paragrafi"/>
        <w:rPr>
          <w:spacing w:val="-4"/>
          <w:lang w:val="sq-AL"/>
        </w:rPr>
      </w:pPr>
      <w:r w:rsidRPr="00AD201A">
        <w:rPr>
          <w:spacing w:val="-4"/>
          <w:lang w:val="sq-AL"/>
        </w:rPr>
        <w:t>Ngarkohen Këshilli i Ministrave dhe Ministri i Financave për nxjerrjen e akteve nënligjore në zbatim të këtij ligji, jo më vonë se 4 muaj nga data e botimit të këtij ligji në Fletoren Zyrtare.</w:t>
      </w:r>
    </w:p>
    <w:p w14:paraId="05FAD31D" w14:textId="77777777" w:rsidR="00320C49" w:rsidRPr="00AD201A" w:rsidRDefault="00320C49" w:rsidP="00320C49">
      <w:pPr>
        <w:pStyle w:val="Paragrafi"/>
        <w:rPr>
          <w:spacing w:val="-4"/>
          <w:lang w:val="sq-AL"/>
        </w:rPr>
      </w:pPr>
      <w:r w:rsidRPr="00AD201A">
        <w:rPr>
          <w:spacing w:val="-4"/>
          <w:lang w:val="sq-AL"/>
        </w:rPr>
        <w:t>Ngarkohet Ministri i Financave për nxjerrjen e udhëzimit për zbatimin e seksionit 4, të kreut XI, të këtij ligji, brenda 15 ditëve pas botimit të këtij ligji në Fletoren Zyrtare.</w:t>
      </w:r>
    </w:p>
    <w:p w14:paraId="05FAD31E" w14:textId="77777777" w:rsidR="00320C49" w:rsidRPr="00AD201A" w:rsidRDefault="00320C49" w:rsidP="00320C49">
      <w:pPr>
        <w:pStyle w:val="NeniNr"/>
        <w:keepNext w:val="0"/>
        <w:rPr>
          <w:spacing w:val="-4"/>
          <w:lang w:val="sq-AL"/>
        </w:rPr>
      </w:pPr>
      <w:r w:rsidRPr="00AD201A">
        <w:rPr>
          <w:spacing w:val="-4"/>
          <w:lang w:val="sq-AL"/>
        </w:rPr>
        <w:t>Neni 160</w:t>
      </w:r>
    </w:p>
    <w:p w14:paraId="05FAD31F" w14:textId="77777777" w:rsidR="00320C49" w:rsidRPr="00AD201A" w:rsidRDefault="00320C49" w:rsidP="00320C49">
      <w:pPr>
        <w:pStyle w:val="NeniTitull"/>
        <w:keepNext w:val="0"/>
        <w:rPr>
          <w:spacing w:val="-4"/>
          <w:lang w:val="sq-AL"/>
        </w:rPr>
      </w:pPr>
      <w:r w:rsidRPr="00AD201A">
        <w:rPr>
          <w:spacing w:val="-4"/>
          <w:lang w:val="sq-AL"/>
        </w:rPr>
        <w:t>Shfuqizime</w:t>
      </w:r>
    </w:p>
    <w:p w14:paraId="05FAD320" w14:textId="77777777" w:rsidR="00320C49" w:rsidRPr="00AD201A" w:rsidRDefault="00320C49" w:rsidP="00320C49">
      <w:pPr>
        <w:pStyle w:val="Paragrafi"/>
        <w:rPr>
          <w:spacing w:val="-4"/>
          <w:sz w:val="14"/>
          <w:lang w:val="sq-AL"/>
        </w:rPr>
      </w:pPr>
    </w:p>
    <w:p w14:paraId="05FAD321" w14:textId="77777777" w:rsidR="00320C49" w:rsidRPr="00AD201A" w:rsidRDefault="00320C49" w:rsidP="00320C49">
      <w:pPr>
        <w:pStyle w:val="Paragrafi"/>
        <w:rPr>
          <w:spacing w:val="-4"/>
          <w:lang w:val="sq-AL"/>
        </w:rPr>
      </w:pPr>
      <w:r w:rsidRPr="00AD201A">
        <w:rPr>
          <w:spacing w:val="-4"/>
          <w:lang w:val="sq-AL"/>
        </w:rPr>
        <w:t>1. Me hyrjen në fuqi të këtij ligji shfuqizohen ligji nr. 7928, datë 27.4.1995, “Për tatimin mbi vlerën e shtuar”, të ndryshuar, të gjitha aktet nënligjore të dala në zbatim të tij, si dhe çdo dispozitë tjetër që bie ndesh me këtë ligj.</w:t>
      </w:r>
    </w:p>
    <w:p w14:paraId="05FAD322" w14:textId="77777777" w:rsidR="00320C49" w:rsidRPr="00AD201A" w:rsidRDefault="00320C49" w:rsidP="00320C49">
      <w:pPr>
        <w:pStyle w:val="Paragrafi"/>
        <w:rPr>
          <w:spacing w:val="-4"/>
          <w:lang w:val="sq-AL"/>
        </w:rPr>
      </w:pPr>
      <w:r w:rsidRPr="00AD201A">
        <w:rPr>
          <w:spacing w:val="-4"/>
          <w:lang w:val="sq-AL"/>
        </w:rPr>
        <w:t>2. Përjashtimisht nga pika 1 e këtij neni, nenet 58.1; 58.2; 58.3 dhe 58.4 të ligjit nr. 7928, datë 27.4.1995, “Për tatimin mbi vlerën e shtuar”, të ndryshuar shfuqizohen 15 ditë pas botimit të këtij ligji në Fletoren Zyrtare.</w:t>
      </w:r>
    </w:p>
    <w:p w14:paraId="05FAD323" w14:textId="77777777" w:rsidR="00A66FE9" w:rsidRPr="00AD201A" w:rsidRDefault="00A66FE9" w:rsidP="00320C49">
      <w:pPr>
        <w:pStyle w:val="NeniNr"/>
        <w:keepNext w:val="0"/>
        <w:rPr>
          <w:spacing w:val="-4"/>
          <w:lang w:val="sq-AL"/>
        </w:rPr>
      </w:pPr>
    </w:p>
    <w:p w14:paraId="05FAD324" w14:textId="77777777" w:rsidR="00320C49" w:rsidRPr="00AD201A" w:rsidRDefault="00320C49" w:rsidP="00320C49">
      <w:pPr>
        <w:pStyle w:val="NeniNr"/>
        <w:keepNext w:val="0"/>
        <w:rPr>
          <w:spacing w:val="-4"/>
          <w:lang w:val="sq-AL"/>
        </w:rPr>
      </w:pPr>
      <w:r w:rsidRPr="00AD201A">
        <w:rPr>
          <w:spacing w:val="-4"/>
          <w:lang w:val="sq-AL"/>
        </w:rPr>
        <w:t>Neni 161</w:t>
      </w:r>
    </w:p>
    <w:p w14:paraId="05FAD325" w14:textId="77777777" w:rsidR="00320C49" w:rsidRPr="00AD201A" w:rsidRDefault="00320C49" w:rsidP="00320C49">
      <w:pPr>
        <w:pStyle w:val="NeniTitull"/>
        <w:keepNext w:val="0"/>
        <w:rPr>
          <w:spacing w:val="-4"/>
          <w:lang w:val="sq-AL"/>
        </w:rPr>
      </w:pPr>
      <w:r w:rsidRPr="00AD201A">
        <w:rPr>
          <w:spacing w:val="-4"/>
          <w:lang w:val="sq-AL"/>
        </w:rPr>
        <w:t>Hyrja në fuqi</w:t>
      </w:r>
    </w:p>
    <w:p w14:paraId="05FAD326" w14:textId="77777777" w:rsidR="00320C49" w:rsidRPr="00AD201A" w:rsidRDefault="00320C49" w:rsidP="00320C49">
      <w:pPr>
        <w:pStyle w:val="Paragrafi"/>
        <w:rPr>
          <w:spacing w:val="-4"/>
          <w:sz w:val="14"/>
          <w:lang w:val="sq-AL"/>
        </w:rPr>
      </w:pPr>
    </w:p>
    <w:p w14:paraId="05FAD327" w14:textId="77777777" w:rsidR="00320C49" w:rsidRPr="00AD201A" w:rsidRDefault="00320C49" w:rsidP="00320C49">
      <w:pPr>
        <w:pStyle w:val="Paragrafi"/>
        <w:rPr>
          <w:spacing w:val="-4"/>
          <w:lang w:val="sq-AL"/>
        </w:rPr>
      </w:pPr>
      <w:r w:rsidRPr="00AD201A">
        <w:rPr>
          <w:spacing w:val="-4"/>
          <w:lang w:val="sq-AL"/>
        </w:rPr>
        <w:t>Ky ligj botohet në Fletoren Zyrtare dhe hyn në fuqi më 1 janar 2015, me përjashtim të sesionit 4, të kreut XI, të këtij ligji, i cili hyn në fuqi 15 ditë pas botimit të këtij ligji në Fletoren Zyrtare.</w:t>
      </w:r>
    </w:p>
    <w:p w14:paraId="05FAD328" w14:textId="77777777" w:rsidR="00320C49" w:rsidRPr="00AD201A" w:rsidRDefault="00320C49" w:rsidP="00320C49">
      <w:pPr>
        <w:pStyle w:val="Paragrafi"/>
        <w:rPr>
          <w:spacing w:val="-4"/>
          <w:sz w:val="14"/>
          <w:lang w:val="sq-AL"/>
        </w:rPr>
      </w:pPr>
    </w:p>
    <w:p w14:paraId="05FAD329" w14:textId="77777777" w:rsidR="00320C49" w:rsidRPr="00AD201A" w:rsidRDefault="00320C49" w:rsidP="00320C49">
      <w:pPr>
        <w:pStyle w:val="Paragrafi"/>
        <w:rPr>
          <w:spacing w:val="-4"/>
          <w:lang w:val="sq-AL"/>
        </w:rPr>
      </w:pPr>
      <w:r w:rsidRPr="00AD201A">
        <w:rPr>
          <w:spacing w:val="-4"/>
          <w:lang w:val="sq-AL"/>
        </w:rPr>
        <w:t>Miratuar në datën 24.7.2014</w:t>
      </w:r>
    </w:p>
    <w:p w14:paraId="05FAD32A" w14:textId="77777777" w:rsidR="00320C49" w:rsidRPr="00AD201A" w:rsidRDefault="00320C49" w:rsidP="00320C49">
      <w:pPr>
        <w:pStyle w:val="Paragrafi"/>
        <w:rPr>
          <w:spacing w:val="-4"/>
          <w:sz w:val="14"/>
          <w:lang w:val="sq-AL"/>
        </w:rPr>
      </w:pPr>
    </w:p>
    <w:p w14:paraId="05FAD32B" w14:textId="77777777" w:rsidR="00320C49" w:rsidRPr="00AD201A" w:rsidRDefault="00320C49" w:rsidP="00320C49">
      <w:pPr>
        <w:pStyle w:val="Paragrafi"/>
        <w:ind w:firstLine="0"/>
        <w:rPr>
          <w:b/>
          <w:spacing w:val="-4"/>
          <w:szCs w:val="21"/>
          <w:lang w:val="sq-AL"/>
        </w:rPr>
      </w:pPr>
      <w:r w:rsidRPr="00AD201A">
        <w:rPr>
          <w:b/>
          <w:spacing w:val="-4"/>
          <w:szCs w:val="21"/>
          <w:lang w:val="sq-AL"/>
        </w:rPr>
        <w:t>Shpallur me dekretin nr. 8672, datë 11.8.2014 të Presidentit të Republikës së Shqipërisë, Bujar Nishani</w:t>
      </w:r>
    </w:p>
    <w:p w14:paraId="05FAD32C" w14:textId="77777777" w:rsidR="00320C49" w:rsidRPr="00AD201A" w:rsidRDefault="00320C49" w:rsidP="00320C49">
      <w:pPr>
        <w:pStyle w:val="Paragrafi"/>
        <w:rPr>
          <w:spacing w:val="-4"/>
          <w:lang w:val="sq-AL"/>
        </w:rPr>
      </w:pPr>
    </w:p>
    <w:p w14:paraId="05FAD32D" w14:textId="77777777" w:rsidR="00320C49" w:rsidRPr="00AD201A" w:rsidRDefault="00320C49" w:rsidP="00320C49">
      <w:pPr>
        <w:pStyle w:val="VENDOSI"/>
        <w:rPr>
          <w:lang w:val="sq-AL"/>
        </w:rPr>
      </w:pPr>
      <w:r w:rsidRPr="00AD201A">
        <w:rPr>
          <w:lang w:val="sq-AL"/>
        </w:rPr>
        <w:t>ANEKSI I</w:t>
      </w:r>
    </w:p>
    <w:p w14:paraId="05FAD32E" w14:textId="77777777" w:rsidR="00320C49" w:rsidRPr="00AD201A" w:rsidRDefault="00320C49" w:rsidP="00320C49">
      <w:pPr>
        <w:pStyle w:val="VENDOSI"/>
        <w:rPr>
          <w:lang w:val="sq-AL"/>
        </w:rPr>
      </w:pPr>
      <w:r w:rsidRPr="00AD201A">
        <w:rPr>
          <w:lang w:val="sq-AL"/>
        </w:rPr>
        <w:t xml:space="preserve">LISTA E VEPRIMTARIVE TË KRYERA NGA ENTET PUBLIKE </w:t>
      </w:r>
    </w:p>
    <w:p w14:paraId="05FAD32F" w14:textId="77777777" w:rsidR="00320C49" w:rsidRPr="00AD201A" w:rsidRDefault="00320C49" w:rsidP="00320C49">
      <w:pPr>
        <w:pStyle w:val="Paragrafi"/>
        <w:rPr>
          <w:spacing w:val="-4"/>
          <w:lang w:val="sq-AL"/>
        </w:rPr>
      </w:pPr>
      <w:r w:rsidRPr="00AD201A">
        <w:rPr>
          <w:spacing w:val="-4"/>
          <w:lang w:val="sq-AL"/>
        </w:rPr>
        <w:t>1. Shërbimet e telekomunikacioneve.</w:t>
      </w:r>
    </w:p>
    <w:p w14:paraId="05FAD330" w14:textId="77777777" w:rsidR="00320C49" w:rsidRPr="00AD201A" w:rsidRDefault="00320C49" w:rsidP="00320C49">
      <w:pPr>
        <w:pStyle w:val="Paragrafi"/>
        <w:rPr>
          <w:spacing w:val="-4"/>
          <w:lang w:val="sq-AL"/>
        </w:rPr>
      </w:pPr>
      <w:r w:rsidRPr="00AD201A">
        <w:rPr>
          <w:spacing w:val="-4"/>
          <w:lang w:val="sq-AL"/>
        </w:rPr>
        <w:t>2. Furnizimi me ujë, gaz, energji elektrike dhe termike.</w:t>
      </w:r>
    </w:p>
    <w:p w14:paraId="05FAD331" w14:textId="77777777" w:rsidR="00320C49" w:rsidRPr="00AD201A" w:rsidRDefault="00320C49" w:rsidP="00320C49">
      <w:pPr>
        <w:pStyle w:val="Paragrafi"/>
        <w:rPr>
          <w:spacing w:val="-4"/>
          <w:lang w:val="sq-AL"/>
        </w:rPr>
      </w:pPr>
      <w:r w:rsidRPr="00AD201A">
        <w:rPr>
          <w:spacing w:val="-4"/>
          <w:lang w:val="sq-AL"/>
        </w:rPr>
        <w:t>3. Transporti i mallrave.</w:t>
      </w:r>
    </w:p>
    <w:p w14:paraId="05FAD332" w14:textId="77777777" w:rsidR="00320C49" w:rsidRPr="00AD201A" w:rsidRDefault="00320C49" w:rsidP="00320C49">
      <w:pPr>
        <w:pStyle w:val="Paragrafi"/>
        <w:rPr>
          <w:spacing w:val="-4"/>
          <w:lang w:val="sq-AL"/>
        </w:rPr>
      </w:pPr>
      <w:r w:rsidRPr="00AD201A">
        <w:rPr>
          <w:spacing w:val="-4"/>
          <w:lang w:val="sq-AL"/>
        </w:rPr>
        <w:t>4. Kryerja e shërbimeve portuale dhe aeroportuale.</w:t>
      </w:r>
    </w:p>
    <w:p w14:paraId="05FAD333" w14:textId="77777777" w:rsidR="00320C49" w:rsidRPr="00AD201A" w:rsidRDefault="00320C49" w:rsidP="00320C49">
      <w:pPr>
        <w:pStyle w:val="Paragrafi"/>
        <w:rPr>
          <w:spacing w:val="-4"/>
          <w:lang w:val="sq-AL"/>
        </w:rPr>
      </w:pPr>
      <w:r w:rsidRPr="00AD201A">
        <w:rPr>
          <w:spacing w:val="-4"/>
          <w:lang w:val="sq-AL"/>
        </w:rPr>
        <w:t>5. Transporti i personave.</w:t>
      </w:r>
    </w:p>
    <w:p w14:paraId="05FAD334" w14:textId="77777777" w:rsidR="00320C49" w:rsidRPr="00AD201A" w:rsidRDefault="00320C49" w:rsidP="00320C49">
      <w:pPr>
        <w:pStyle w:val="Paragrafi"/>
        <w:rPr>
          <w:spacing w:val="-4"/>
          <w:lang w:val="sq-AL"/>
        </w:rPr>
      </w:pPr>
      <w:r w:rsidRPr="00AD201A">
        <w:rPr>
          <w:spacing w:val="-4"/>
          <w:lang w:val="sq-AL"/>
        </w:rPr>
        <w:t>6. Shitjet e mallrave të reja, të prodhuara për shitje.</w:t>
      </w:r>
    </w:p>
    <w:p w14:paraId="05FAD335" w14:textId="77777777" w:rsidR="00320C49" w:rsidRPr="00AD201A" w:rsidRDefault="00320C49" w:rsidP="00320C49">
      <w:pPr>
        <w:pStyle w:val="Paragrafi"/>
        <w:rPr>
          <w:spacing w:val="-4"/>
          <w:lang w:val="sq-AL"/>
        </w:rPr>
      </w:pPr>
      <w:r w:rsidRPr="00AD201A">
        <w:rPr>
          <w:spacing w:val="-4"/>
          <w:lang w:val="sq-AL"/>
        </w:rPr>
        <w:t>7. Veprimet e organizmave bujqësorë të ndërhyrjes, lidhur me produkte bujqësore, të kryera në zbatim të rregulloreve mbi organizimin e përbashkët të tregjeve të këtyre produkteve.</w:t>
      </w:r>
    </w:p>
    <w:p w14:paraId="05FAD336" w14:textId="77777777" w:rsidR="00320C49" w:rsidRPr="00AD201A" w:rsidRDefault="00320C49" w:rsidP="00320C49">
      <w:pPr>
        <w:pStyle w:val="Paragrafi"/>
        <w:rPr>
          <w:spacing w:val="-4"/>
          <w:lang w:val="sq-AL"/>
        </w:rPr>
      </w:pPr>
      <w:r w:rsidRPr="00AD201A">
        <w:rPr>
          <w:spacing w:val="-4"/>
          <w:lang w:val="sq-AL"/>
        </w:rPr>
        <w:t>8. Menaxhimi i panaireve dhe i ekspozitave me karakter tregtar.</w:t>
      </w:r>
    </w:p>
    <w:p w14:paraId="05FAD337" w14:textId="77777777" w:rsidR="00320C49" w:rsidRPr="00AD201A" w:rsidRDefault="00320C49" w:rsidP="00320C49">
      <w:pPr>
        <w:pStyle w:val="Paragrafi"/>
        <w:rPr>
          <w:spacing w:val="-4"/>
          <w:lang w:val="sq-AL"/>
        </w:rPr>
      </w:pPr>
      <w:r w:rsidRPr="00AD201A">
        <w:rPr>
          <w:spacing w:val="-4"/>
          <w:lang w:val="sq-AL"/>
        </w:rPr>
        <w:t>9. Magazinimi.</w:t>
      </w:r>
    </w:p>
    <w:p w14:paraId="05FAD338" w14:textId="77777777" w:rsidR="00320C49" w:rsidRPr="00AD201A" w:rsidRDefault="00320C49" w:rsidP="00320C49">
      <w:pPr>
        <w:pStyle w:val="Paragrafi"/>
        <w:rPr>
          <w:spacing w:val="-4"/>
          <w:lang w:val="sq-AL"/>
        </w:rPr>
      </w:pPr>
      <w:r w:rsidRPr="00AD201A">
        <w:rPr>
          <w:spacing w:val="-4"/>
          <w:lang w:val="sq-AL"/>
        </w:rPr>
        <w:t>10. Veprimtaritë e zyrave të publicitetit tregtar.</w:t>
      </w:r>
    </w:p>
    <w:p w14:paraId="05FAD339" w14:textId="77777777" w:rsidR="00320C49" w:rsidRPr="00AD201A" w:rsidRDefault="00320C49" w:rsidP="00320C49">
      <w:pPr>
        <w:pStyle w:val="Paragrafi"/>
        <w:rPr>
          <w:spacing w:val="-4"/>
          <w:lang w:val="sq-AL"/>
        </w:rPr>
      </w:pPr>
      <w:r w:rsidRPr="00AD201A">
        <w:rPr>
          <w:spacing w:val="-4"/>
          <w:lang w:val="sq-AL"/>
        </w:rPr>
        <w:t>11. Veprimtaritë e agjencive të udhëtimit.</w:t>
      </w:r>
    </w:p>
    <w:p w14:paraId="05FAD33A" w14:textId="77777777" w:rsidR="00320C49" w:rsidRPr="00AD201A" w:rsidRDefault="00320C49" w:rsidP="00320C49">
      <w:pPr>
        <w:pStyle w:val="Paragrafi"/>
        <w:rPr>
          <w:spacing w:val="-4"/>
          <w:lang w:val="sq-AL"/>
        </w:rPr>
      </w:pPr>
      <w:r w:rsidRPr="00AD201A">
        <w:rPr>
          <w:spacing w:val="-4"/>
          <w:lang w:val="sq-AL"/>
        </w:rPr>
        <w:t>12. Menaxhimi i shitjeve, i kooperativave, i mensave të ndërmarrjeve dhe të ngjashme.</w:t>
      </w:r>
    </w:p>
    <w:p w14:paraId="05FAD33B" w14:textId="77777777" w:rsidR="00320C49" w:rsidRPr="00AD201A" w:rsidRDefault="00320C49" w:rsidP="00A66FE9">
      <w:pPr>
        <w:pStyle w:val="Paragrafi"/>
        <w:rPr>
          <w:spacing w:val="-4"/>
          <w:lang w:val="sq-AL"/>
        </w:rPr>
      </w:pPr>
      <w:r w:rsidRPr="00AD201A">
        <w:rPr>
          <w:spacing w:val="-4"/>
          <w:lang w:val="sq-AL"/>
        </w:rPr>
        <w:t>13. Menaxhimi i enteve radiotelevizive, kur nuk janë të përjashtuara, mbi bazën e nenit 51, shkronja “m”, të këtij ligji.</w:t>
      </w:r>
    </w:p>
    <w:p w14:paraId="05FAD33C" w14:textId="77777777" w:rsidR="00320C49" w:rsidRPr="00AD201A" w:rsidRDefault="00320C49" w:rsidP="00320C49">
      <w:pPr>
        <w:pStyle w:val="Paragrafi"/>
        <w:rPr>
          <w:spacing w:val="-4"/>
          <w:lang w:val="sq-AL"/>
        </w:rPr>
      </w:pPr>
    </w:p>
    <w:p w14:paraId="05FAD33D" w14:textId="77777777" w:rsidR="00320C49" w:rsidRPr="00AD201A" w:rsidRDefault="00320C49" w:rsidP="00320C49">
      <w:pPr>
        <w:pStyle w:val="VENDOSI"/>
        <w:rPr>
          <w:lang w:val="sq-AL"/>
        </w:rPr>
      </w:pPr>
      <w:r w:rsidRPr="00AD201A">
        <w:rPr>
          <w:lang w:val="sq-AL"/>
        </w:rPr>
        <w:t>ANEKSI II</w:t>
      </w:r>
    </w:p>
    <w:p w14:paraId="05FAD33E" w14:textId="77777777" w:rsidR="00320C49" w:rsidRPr="00AD201A" w:rsidRDefault="00320C49" w:rsidP="00320C49">
      <w:pPr>
        <w:pStyle w:val="VENDOSI"/>
        <w:rPr>
          <w:lang w:val="sq-AL"/>
        </w:rPr>
      </w:pPr>
      <w:r w:rsidRPr="00AD201A">
        <w:rPr>
          <w:lang w:val="sq-AL"/>
        </w:rPr>
        <w:t xml:space="preserve">VEPRAT E ARTIT, OBJEKTET E KOLEKSIONIT </w:t>
      </w:r>
    </w:p>
    <w:p w14:paraId="05FAD33F" w14:textId="77777777" w:rsidR="00320C49" w:rsidRPr="00AD201A" w:rsidRDefault="00320C49" w:rsidP="00320C49">
      <w:pPr>
        <w:pStyle w:val="VENDOSI"/>
        <w:rPr>
          <w:lang w:val="sq-AL"/>
        </w:rPr>
      </w:pPr>
      <w:r w:rsidRPr="00AD201A">
        <w:rPr>
          <w:lang w:val="sq-AL"/>
        </w:rPr>
        <w:t xml:space="preserve">APO ANTIKUARET </w:t>
      </w:r>
    </w:p>
    <w:p w14:paraId="05FAD340" w14:textId="77777777" w:rsidR="00320C49" w:rsidRPr="00AD201A" w:rsidRDefault="00320C49" w:rsidP="00320C49">
      <w:pPr>
        <w:pStyle w:val="VENDOSI"/>
        <w:rPr>
          <w:lang w:val="sq-AL"/>
        </w:rPr>
      </w:pPr>
      <w:r w:rsidRPr="00AD201A">
        <w:rPr>
          <w:lang w:val="sq-AL"/>
        </w:rPr>
        <w:t>PJESA A</w:t>
      </w:r>
    </w:p>
    <w:p w14:paraId="05FAD341" w14:textId="77777777" w:rsidR="00320C49" w:rsidRPr="00AD201A" w:rsidRDefault="00320C49" w:rsidP="00320C49">
      <w:pPr>
        <w:pStyle w:val="VENDOSI"/>
        <w:rPr>
          <w:lang w:val="sq-AL"/>
        </w:rPr>
      </w:pPr>
      <w:r w:rsidRPr="00AD201A">
        <w:rPr>
          <w:lang w:val="sq-AL"/>
        </w:rPr>
        <w:t>Veprat  e artit</w:t>
      </w:r>
    </w:p>
    <w:p w14:paraId="05FAD342" w14:textId="77777777" w:rsidR="00320C49" w:rsidRPr="00AD201A" w:rsidRDefault="00320C49" w:rsidP="00320C49">
      <w:pPr>
        <w:pStyle w:val="Paragrafi"/>
        <w:rPr>
          <w:spacing w:val="-4"/>
          <w:sz w:val="14"/>
          <w:lang w:val="sq-AL"/>
        </w:rPr>
      </w:pPr>
    </w:p>
    <w:p w14:paraId="05FAD343" w14:textId="77777777" w:rsidR="00320C49" w:rsidRPr="00AD201A" w:rsidRDefault="00320C49" w:rsidP="00320C49">
      <w:pPr>
        <w:pStyle w:val="Paragrafi"/>
        <w:rPr>
          <w:spacing w:val="-4"/>
          <w:lang w:val="sq-AL"/>
        </w:rPr>
      </w:pPr>
      <w:r w:rsidRPr="00AD201A">
        <w:rPr>
          <w:spacing w:val="-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14:paraId="05FAD344" w14:textId="77777777" w:rsidR="00320C49" w:rsidRPr="00AD201A" w:rsidRDefault="00320C49" w:rsidP="00320C49">
      <w:pPr>
        <w:pStyle w:val="Paragrafi"/>
        <w:rPr>
          <w:spacing w:val="-4"/>
          <w:lang w:val="sq-AL"/>
        </w:rPr>
      </w:pPr>
      <w:r w:rsidRPr="00AD201A">
        <w:rPr>
          <w:spacing w:val="-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14:paraId="05FAD345" w14:textId="77777777" w:rsidR="00320C49" w:rsidRPr="00AD201A" w:rsidRDefault="00320C49" w:rsidP="00320C49">
      <w:pPr>
        <w:pStyle w:val="Paragrafi"/>
        <w:rPr>
          <w:spacing w:val="-4"/>
          <w:lang w:val="sq-AL"/>
        </w:rPr>
      </w:pPr>
      <w:r w:rsidRPr="00AD201A">
        <w:rPr>
          <w:spacing w:val="-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14:paraId="05FAD346" w14:textId="77777777" w:rsidR="00320C49" w:rsidRPr="00AD201A" w:rsidRDefault="00320C49" w:rsidP="00320C49">
      <w:pPr>
        <w:pStyle w:val="Paragrafi"/>
        <w:rPr>
          <w:spacing w:val="-4"/>
          <w:lang w:val="sq-AL"/>
        </w:rPr>
      </w:pPr>
      <w:r w:rsidRPr="00AD201A">
        <w:rPr>
          <w:spacing w:val="-4"/>
          <w:lang w:val="sq-AL"/>
        </w:rPr>
        <w:t>4. Sixhade muri (kodi NC 58050000) dhe tapete muri (kodi NC 63040000), të kryera me dorë nga vizatimet origjinale të dhëna prej artistëve, me kusht që të mos ekzistojnë më shumë se tetë ekzemplarë.</w:t>
      </w:r>
    </w:p>
    <w:p w14:paraId="05FAD347" w14:textId="77777777" w:rsidR="00320C49" w:rsidRPr="00AD201A" w:rsidRDefault="00320C49" w:rsidP="00320C49">
      <w:pPr>
        <w:pStyle w:val="Paragrafi"/>
        <w:rPr>
          <w:spacing w:val="-4"/>
          <w:lang w:val="sq-AL"/>
        </w:rPr>
      </w:pPr>
      <w:r w:rsidRPr="00AD201A">
        <w:rPr>
          <w:spacing w:val="-4"/>
          <w:lang w:val="sq-AL"/>
        </w:rPr>
        <w:t>5. Ekzemplarë unikë qeramike, të kryera krejtësisht me dorë prej artistit dhe të firmosura prej tij.</w:t>
      </w:r>
    </w:p>
    <w:p w14:paraId="05FAD348" w14:textId="77777777" w:rsidR="00320C49" w:rsidRPr="00AD201A" w:rsidRDefault="00320C49" w:rsidP="00320C49">
      <w:pPr>
        <w:pStyle w:val="Paragrafi"/>
        <w:rPr>
          <w:spacing w:val="-4"/>
          <w:lang w:val="sq-AL"/>
        </w:rPr>
      </w:pPr>
      <w:r w:rsidRPr="00AD201A">
        <w:rPr>
          <w:spacing w:val="-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14:paraId="05FAD349" w14:textId="77777777" w:rsidR="00320C49" w:rsidRPr="00AD201A" w:rsidRDefault="00320C49" w:rsidP="00320C49">
      <w:pPr>
        <w:pStyle w:val="Paragrafi"/>
        <w:rPr>
          <w:spacing w:val="-4"/>
          <w:lang w:val="sq-AL"/>
        </w:rPr>
      </w:pPr>
      <w:r w:rsidRPr="00AD201A">
        <w:rPr>
          <w:spacing w:val="-4"/>
          <w:lang w:val="sq-AL"/>
        </w:rPr>
        <w:t>7. Fotografitë e kryera nga artisti, të shtypura nga ai vetë ose nën kontrollin e tij, të firmosura dhe të numëruara në sasi të kufizuar prej tridhjetë ekzemplarësh, të çfarëdolloj formati dhe kornize.</w:t>
      </w:r>
    </w:p>
    <w:p w14:paraId="05FAD34A" w14:textId="77777777" w:rsidR="00320C49" w:rsidRPr="00AD201A" w:rsidRDefault="00320C49" w:rsidP="00320C49">
      <w:pPr>
        <w:pStyle w:val="Paragrafi"/>
        <w:rPr>
          <w:spacing w:val="-4"/>
          <w:sz w:val="14"/>
          <w:lang w:val="sq-AL"/>
        </w:rPr>
      </w:pPr>
    </w:p>
    <w:p w14:paraId="05FAD34B" w14:textId="77777777" w:rsidR="00320C49" w:rsidRPr="00AD201A" w:rsidRDefault="00320C49" w:rsidP="00320C49">
      <w:pPr>
        <w:pStyle w:val="VENDOSI"/>
        <w:rPr>
          <w:lang w:val="sq-AL"/>
        </w:rPr>
      </w:pPr>
      <w:r w:rsidRPr="00AD201A">
        <w:rPr>
          <w:lang w:val="sq-AL"/>
        </w:rPr>
        <w:t>PJESA B</w:t>
      </w:r>
    </w:p>
    <w:p w14:paraId="05FAD34C" w14:textId="77777777" w:rsidR="00320C49" w:rsidRPr="00AD201A" w:rsidRDefault="00320C49" w:rsidP="00320C49">
      <w:pPr>
        <w:pStyle w:val="VENDOSI"/>
        <w:rPr>
          <w:lang w:val="sq-AL"/>
        </w:rPr>
      </w:pPr>
      <w:r w:rsidRPr="00AD201A">
        <w:rPr>
          <w:lang w:val="sq-AL"/>
        </w:rPr>
        <w:t>Objektet e koleksionit</w:t>
      </w:r>
    </w:p>
    <w:p w14:paraId="05FAD34D" w14:textId="77777777" w:rsidR="00320C49" w:rsidRPr="00AD201A" w:rsidRDefault="00320C49" w:rsidP="00320C49">
      <w:pPr>
        <w:pStyle w:val="Paragrafi"/>
        <w:rPr>
          <w:spacing w:val="-4"/>
          <w:sz w:val="14"/>
          <w:lang w:val="sq-AL"/>
        </w:rPr>
      </w:pPr>
    </w:p>
    <w:p w14:paraId="05FAD34E" w14:textId="77777777" w:rsidR="00320C49" w:rsidRPr="00AD201A" w:rsidRDefault="00320C49" w:rsidP="00320C49">
      <w:pPr>
        <w:pStyle w:val="Paragrafi"/>
        <w:rPr>
          <w:spacing w:val="-4"/>
          <w:lang w:val="sq-AL"/>
        </w:rPr>
      </w:pPr>
      <w:r w:rsidRPr="00AD201A">
        <w:rPr>
          <w:spacing w:val="-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14:paraId="05FAD34F" w14:textId="77777777" w:rsidR="00320C49" w:rsidRPr="00AD201A" w:rsidRDefault="00320C49" w:rsidP="00320C49">
      <w:pPr>
        <w:pStyle w:val="Paragrafi"/>
        <w:rPr>
          <w:spacing w:val="-4"/>
          <w:lang w:val="sq-AL"/>
        </w:rPr>
      </w:pPr>
      <w:r w:rsidRPr="00AD201A">
        <w:rPr>
          <w:spacing w:val="-4"/>
          <w:lang w:val="sq-AL"/>
        </w:rPr>
        <w:t>2. Koleksione dhe ekzemplarë për koleksione zoologjie, botanike, mineralogjie, anatomie, ose që kanë interes historik, arkeologjik, paleontologjik, etnografik ose numizmatik (kodi NC 97050000).</w:t>
      </w:r>
    </w:p>
    <w:p w14:paraId="05FAD350" w14:textId="77777777" w:rsidR="00320C49" w:rsidRPr="00AD201A" w:rsidRDefault="00320C49" w:rsidP="00320C49">
      <w:pPr>
        <w:pStyle w:val="Paragrafi"/>
        <w:rPr>
          <w:spacing w:val="-4"/>
          <w:sz w:val="14"/>
          <w:lang w:val="sq-AL"/>
        </w:rPr>
      </w:pPr>
    </w:p>
    <w:p w14:paraId="05FAD351" w14:textId="77777777" w:rsidR="00320C49" w:rsidRPr="00AD201A" w:rsidRDefault="00320C49" w:rsidP="00320C49">
      <w:pPr>
        <w:pStyle w:val="VENDOSI"/>
        <w:rPr>
          <w:lang w:val="sq-AL"/>
        </w:rPr>
      </w:pPr>
      <w:r w:rsidRPr="00AD201A">
        <w:rPr>
          <w:lang w:val="sq-AL"/>
        </w:rPr>
        <w:t>PJESA C</w:t>
      </w:r>
    </w:p>
    <w:p w14:paraId="05FAD352" w14:textId="77777777" w:rsidR="00320C49" w:rsidRPr="00AD201A" w:rsidRDefault="00320C49" w:rsidP="00320C49">
      <w:pPr>
        <w:pStyle w:val="VENDOSI"/>
        <w:rPr>
          <w:lang w:val="sq-AL"/>
        </w:rPr>
      </w:pPr>
      <w:r w:rsidRPr="00AD201A">
        <w:rPr>
          <w:lang w:val="sq-AL"/>
        </w:rPr>
        <w:t xml:space="preserve">Antikuaret </w:t>
      </w:r>
    </w:p>
    <w:p w14:paraId="05FAD353" w14:textId="77777777" w:rsidR="00320C49" w:rsidRPr="00AD201A" w:rsidRDefault="00320C49" w:rsidP="00320C49">
      <w:pPr>
        <w:spacing w:after="0" w:line="240" w:lineRule="auto"/>
        <w:rPr>
          <w:sz w:val="14"/>
          <w:lang w:val="sq-AL"/>
        </w:rPr>
      </w:pPr>
    </w:p>
    <w:p w14:paraId="05FAD354" w14:textId="77777777" w:rsidR="00320C49" w:rsidRPr="00AD201A" w:rsidRDefault="00320C49" w:rsidP="00320C49">
      <w:pPr>
        <w:pStyle w:val="Paragrafi"/>
        <w:rPr>
          <w:spacing w:val="-4"/>
          <w:lang w:val="sq-AL"/>
        </w:rPr>
      </w:pPr>
      <w:r w:rsidRPr="00AD201A">
        <w:rPr>
          <w:spacing w:val="-4"/>
          <w:lang w:val="sq-AL"/>
        </w:rPr>
        <w:t>Mallra të ndryshme nga objektet e artit dhe koleksionet, që kanë një moshë më të madhe se njëqind vjet (kodi NC 97060000).</w:t>
      </w:r>
    </w:p>
    <w:p w14:paraId="05FAD355" w14:textId="77777777" w:rsidR="00320C49" w:rsidRPr="00AD201A" w:rsidRDefault="00320C49" w:rsidP="00320C49">
      <w:pPr>
        <w:pStyle w:val="Paragrafi"/>
        <w:rPr>
          <w:spacing w:val="-4"/>
          <w:lang w:val="sq-AL"/>
        </w:rPr>
      </w:pPr>
      <w:r w:rsidRPr="00AD201A">
        <w:rPr>
          <w:spacing w:val="-4"/>
          <w:lang w:val="sq-AL"/>
        </w:rPr>
        <w:t>ANEKSI III</w:t>
      </w:r>
    </w:p>
    <w:p w14:paraId="05FAD356" w14:textId="77777777" w:rsidR="00320C49" w:rsidRPr="00AD201A" w:rsidRDefault="00320C49" w:rsidP="00320C49">
      <w:pPr>
        <w:pStyle w:val="Paragrafi"/>
        <w:rPr>
          <w:spacing w:val="-4"/>
          <w:lang w:val="sq-AL"/>
        </w:rPr>
      </w:pPr>
      <w:r w:rsidRPr="00AD201A">
        <w:rPr>
          <w:spacing w:val="-4"/>
          <w:lang w:val="sq-AL"/>
        </w:rPr>
        <w:t xml:space="preserve">I. LISTA E VEPRIMTARIVE PRODHUESE BUJQËSORE </w:t>
      </w:r>
    </w:p>
    <w:p w14:paraId="05FAD357" w14:textId="77777777" w:rsidR="00320C49" w:rsidRPr="00AD201A" w:rsidRDefault="00320C49" w:rsidP="00320C49">
      <w:pPr>
        <w:pStyle w:val="Paragrafi"/>
        <w:rPr>
          <w:spacing w:val="-4"/>
          <w:lang w:val="sq-AL"/>
        </w:rPr>
      </w:pPr>
      <w:r w:rsidRPr="00AD201A">
        <w:rPr>
          <w:spacing w:val="-4"/>
          <w:lang w:val="sq-AL"/>
        </w:rPr>
        <w:t>1. Kultura:</w:t>
      </w:r>
    </w:p>
    <w:p w14:paraId="05FAD358" w14:textId="77777777" w:rsidR="00320C49" w:rsidRPr="00AD201A" w:rsidRDefault="00320C49" w:rsidP="00320C49">
      <w:pPr>
        <w:pStyle w:val="Paragrafi"/>
        <w:rPr>
          <w:spacing w:val="-4"/>
          <w:lang w:val="sq-AL"/>
        </w:rPr>
      </w:pPr>
      <w:r w:rsidRPr="00AD201A">
        <w:rPr>
          <w:spacing w:val="-4"/>
          <w:lang w:val="sq-AL"/>
        </w:rPr>
        <w:t>a) bujqësia e përgjithshme, përfshirë vreshtarinë;</w:t>
      </w:r>
    </w:p>
    <w:p w14:paraId="05FAD359" w14:textId="77777777" w:rsidR="00320C49" w:rsidRPr="00AD201A" w:rsidRDefault="00320C49" w:rsidP="00320C49">
      <w:pPr>
        <w:pStyle w:val="Paragrafi"/>
        <w:rPr>
          <w:spacing w:val="-4"/>
          <w:lang w:val="sq-AL"/>
        </w:rPr>
      </w:pPr>
      <w:r w:rsidRPr="00AD201A">
        <w:rPr>
          <w:spacing w:val="-4"/>
          <w:lang w:val="sq-AL"/>
        </w:rPr>
        <w:t xml:space="preserve">b) pemëtaria (përfshirë olivokulturën) dhe hortikultura (perimet, lulet </w:t>
      </w:r>
      <w:r w:rsidRPr="00AD201A">
        <w:rPr>
          <w:spacing w:val="-4"/>
          <w:lang w:val="sq-AL"/>
        </w:rPr>
        <w:tab/>
        <w:t>dhe bimët zbukuruese), edhe në serra;</w:t>
      </w:r>
    </w:p>
    <w:p w14:paraId="05FAD35A" w14:textId="77777777" w:rsidR="00320C49" w:rsidRPr="00AD201A" w:rsidRDefault="00320C49" w:rsidP="00320C49">
      <w:pPr>
        <w:pStyle w:val="Paragrafi"/>
        <w:rPr>
          <w:spacing w:val="-4"/>
          <w:lang w:val="sq-AL"/>
        </w:rPr>
      </w:pPr>
      <w:r w:rsidRPr="00AD201A">
        <w:rPr>
          <w:spacing w:val="-4"/>
          <w:lang w:val="sq-AL"/>
        </w:rPr>
        <w:t>c) prodhimi i kërpudhave dhe i erëzave, i farërave dhe filizave;</w:t>
      </w:r>
    </w:p>
    <w:p w14:paraId="05FAD35B" w14:textId="77777777" w:rsidR="00320C49" w:rsidRPr="00AD201A" w:rsidRDefault="00320C49" w:rsidP="00320C49">
      <w:pPr>
        <w:pStyle w:val="Paragrafi"/>
        <w:rPr>
          <w:spacing w:val="-4"/>
          <w:lang w:val="sq-AL"/>
        </w:rPr>
      </w:pPr>
      <w:r w:rsidRPr="00AD201A">
        <w:rPr>
          <w:spacing w:val="-4"/>
          <w:lang w:val="sq-AL"/>
        </w:rPr>
        <w:t>ç) mbarështimi i shtretërve të fidanishteve.</w:t>
      </w:r>
    </w:p>
    <w:p w14:paraId="05FAD35C" w14:textId="77777777" w:rsidR="00320C49" w:rsidRPr="00AD201A" w:rsidRDefault="00320C49" w:rsidP="00320C49">
      <w:pPr>
        <w:pStyle w:val="Paragrafi"/>
        <w:rPr>
          <w:spacing w:val="-4"/>
          <w:lang w:val="sq-AL"/>
        </w:rPr>
      </w:pPr>
      <w:r w:rsidRPr="00AD201A">
        <w:rPr>
          <w:spacing w:val="-4"/>
          <w:lang w:val="sq-AL"/>
        </w:rPr>
        <w:t>2. Blegtoria, në lidhje me kulturën e tokës:</w:t>
      </w:r>
    </w:p>
    <w:p w14:paraId="05FAD35D" w14:textId="77777777" w:rsidR="00320C49" w:rsidRPr="00AD201A" w:rsidRDefault="00320C49" w:rsidP="00320C49">
      <w:pPr>
        <w:pStyle w:val="Paragrafi"/>
        <w:rPr>
          <w:spacing w:val="-4"/>
          <w:lang w:val="sq-AL"/>
        </w:rPr>
      </w:pPr>
      <w:r w:rsidRPr="00AD201A">
        <w:rPr>
          <w:spacing w:val="-4"/>
          <w:lang w:val="sq-AL"/>
        </w:rPr>
        <w:t>a) mbarështimi i kafshëve;</w:t>
      </w:r>
    </w:p>
    <w:p w14:paraId="05FAD35E" w14:textId="77777777" w:rsidR="00320C49" w:rsidRPr="00AD201A" w:rsidRDefault="00320C49" w:rsidP="00320C49">
      <w:pPr>
        <w:pStyle w:val="Paragrafi"/>
        <w:rPr>
          <w:spacing w:val="-4"/>
          <w:lang w:val="sq-AL"/>
        </w:rPr>
      </w:pPr>
      <w:r w:rsidRPr="00AD201A">
        <w:rPr>
          <w:spacing w:val="-4"/>
          <w:lang w:val="sq-AL"/>
        </w:rPr>
        <w:t>b) i shpendëve;</w:t>
      </w:r>
    </w:p>
    <w:p w14:paraId="05FAD35F" w14:textId="77777777" w:rsidR="00320C49" w:rsidRPr="00AD201A" w:rsidRDefault="00320C49" w:rsidP="00320C49">
      <w:pPr>
        <w:pStyle w:val="Paragrafi"/>
        <w:rPr>
          <w:spacing w:val="-4"/>
          <w:lang w:val="sq-AL"/>
        </w:rPr>
      </w:pPr>
      <w:r w:rsidRPr="00AD201A">
        <w:rPr>
          <w:spacing w:val="-4"/>
          <w:lang w:val="sq-AL"/>
        </w:rPr>
        <w:t>c) i lepujve;</w:t>
      </w:r>
    </w:p>
    <w:p w14:paraId="05FAD360" w14:textId="77777777" w:rsidR="00320C49" w:rsidRPr="00AD201A" w:rsidRDefault="00320C49" w:rsidP="00320C49">
      <w:pPr>
        <w:pStyle w:val="Paragrafi"/>
        <w:rPr>
          <w:spacing w:val="-4"/>
          <w:lang w:val="sq-AL"/>
        </w:rPr>
      </w:pPr>
      <w:r w:rsidRPr="00AD201A">
        <w:rPr>
          <w:spacing w:val="-4"/>
          <w:lang w:val="sq-AL"/>
        </w:rPr>
        <w:t>ç) i bletëve;</w:t>
      </w:r>
    </w:p>
    <w:p w14:paraId="05FAD361" w14:textId="77777777" w:rsidR="00320C49" w:rsidRPr="00AD201A" w:rsidRDefault="00320C49" w:rsidP="00320C49">
      <w:pPr>
        <w:pStyle w:val="Paragrafi"/>
        <w:rPr>
          <w:spacing w:val="-4"/>
          <w:lang w:val="sq-AL"/>
        </w:rPr>
      </w:pPr>
      <w:r w:rsidRPr="00AD201A">
        <w:rPr>
          <w:spacing w:val="-4"/>
          <w:lang w:val="sq-AL"/>
        </w:rPr>
        <w:t>d) i krimbit të mëndafshit;</w:t>
      </w:r>
    </w:p>
    <w:p w14:paraId="05FAD362" w14:textId="77777777" w:rsidR="00320C49" w:rsidRPr="00AD201A" w:rsidRDefault="00320C49" w:rsidP="00320C49">
      <w:pPr>
        <w:pStyle w:val="Paragrafi"/>
        <w:rPr>
          <w:spacing w:val="-4"/>
          <w:lang w:val="sq-AL"/>
        </w:rPr>
      </w:pPr>
      <w:r w:rsidRPr="00AD201A">
        <w:rPr>
          <w:spacing w:val="-4"/>
          <w:lang w:val="sq-AL"/>
        </w:rPr>
        <w:t>dh) i kërmillit.</w:t>
      </w:r>
    </w:p>
    <w:p w14:paraId="05FAD363" w14:textId="77777777" w:rsidR="00320C49" w:rsidRPr="00AD201A" w:rsidRDefault="00320C49" w:rsidP="00320C49">
      <w:pPr>
        <w:pStyle w:val="Paragrafi"/>
        <w:rPr>
          <w:spacing w:val="-4"/>
          <w:lang w:val="sq-AL"/>
        </w:rPr>
      </w:pPr>
      <w:r w:rsidRPr="00AD201A">
        <w:rPr>
          <w:spacing w:val="-4"/>
          <w:lang w:val="sq-AL"/>
        </w:rPr>
        <w:t>3. Pyjet.</w:t>
      </w:r>
    </w:p>
    <w:p w14:paraId="05FAD364" w14:textId="77777777" w:rsidR="00320C49" w:rsidRPr="00AD201A" w:rsidRDefault="00320C49" w:rsidP="00320C49">
      <w:pPr>
        <w:pStyle w:val="Paragrafi"/>
        <w:rPr>
          <w:spacing w:val="-4"/>
          <w:lang w:val="sq-AL"/>
        </w:rPr>
      </w:pPr>
      <w:r w:rsidRPr="00AD201A">
        <w:rPr>
          <w:spacing w:val="-4"/>
          <w:lang w:val="sq-AL"/>
        </w:rPr>
        <w:t>4. Peshkimi:</w:t>
      </w:r>
    </w:p>
    <w:p w14:paraId="05FAD365" w14:textId="77777777" w:rsidR="00320C49" w:rsidRPr="00AD201A" w:rsidRDefault="00320C49" w:rsidP="00320C49">
      <w:pPr>
        <w:pStyle w:val="Paragrafi"/>
        <w:rPr>
          <w:spacing w:val="-4"/>
          <w:lang w:val="sq-AL"/>
        </w:rPr>
      </w:pPr>
      <w:r w:rsidRPr="00AD201A">
        <w:rPr>
          <w:spacing w:val="-4"/>
          <w:lang w:val="sq-AL"/>
        </w:rPr>
        <w:t>a) peshkimi në ujërat e ëmbla;</w:t>
      </w:r>
    </w:p>
    <w:p w14:paraId="05FAD366" w14:textId="77777777" w:rsidR="00320C49" w:rsidRPr="00AD201A" w:rsidRDefault="00320C49" w:rsidP="00320C49">
      <w:pPr>
        <w:pStyle w:val="Paragrafi"/>
        <w:rPr>
          <w:spacing w:val="-4"/>
          <w:lang w:val="sq-AL"/>
        </w:rPr>
      </w:pPr>
      <w:r w:rsidRPr="00AD201A">
        <w:rPr>
          <w:spacing w:val="-4"/>
          <w:lang w:val="sq-AL"/>
        </w:rPr>
        <w:t>b) rritja e peshkut;</w:t>
      </w:r>
    </w:p>
    <w:p w14:paraId="05FAD367" w14:textId="77777777" w:rsidR="00320C49" w:rsidRPr="00AD201A" w:rsidRDefault="00320C49" w:rsidP="00320C49">
      <w:pPr>
        <w:pStyle w:val="Paragrafi"/>
        <w:rPr>
          <w:spacing w:val="-4"/>
          <w:lang w:val="sq-AL"/>
        </w:rPr>
      </w:pPr>
      <w:r w:rsidRPr="00AD201A">
        <w:rPr>
          <w:spacing w:val="-4"/>
          <w:lang w:val="sq-AL"/>
        </w:rPr>
        <w:t>c) rritja e midhjeve, rritja e stridheve, rritja e molusqeve dhe e krustaceve;</w:t>
      </w:r>
    </w:p>
    <w:p w14:paraId="05FAD368" w14:textId="77777777" w:rsidR="00320C49" w:rsidRPr="00AD201A" w:rsidRDefault="00320C49" w:rsidP="00320C49">
      <w:pPr>
        <w:pStyle w:val="Paragrafi"/>
        <w:rPr>
          <w:spacing w:val="-4"/>
          <w:lang w:val="sq-AL"/>
        </w:rPr>
      </w:pPr>
      <w:r w:rsidRPr="00AD201A">
        <w:rPr>
          <w:spacing w:val="-4"/>
          <w:lang w:val="sq-AL"/>
        </w:rPr>
        <w:t>ç) mbarështimi i bretkosave.</w:t>
      </w:r>
    </w:p>
    <w:p w14:paraId="05FAD369" w14:textId="77777777" w:rsidR="00320C49" w:rsidRPr="00AD201A" w:rsidRDefault="00320C49" w:rsidP="00320C49">
      <w:pPr>
        <w:pStyle w:val="Paragrafi"/>
        <w:rPr>
          <w:spacing w:val="-4"/>
          <w:lang w:val="sq-AL"/>
        </w:rPr>
      </w:pPr>
      <w:r w:rsidRPr="00AD201A">
        <w:rPr>
          <w:spacing w:val="-4"/>
          <w:lang w:val="sq-AL"/>
        </w:rPr>
        <w:t xml:space="preserve">II. LISTA TREGUESE E SHËRBIMEVE BUJQËSORE </w:t>
      </w:r>
    </w:p>
    <w:p w14:paraId="05FAD36A" w14:textId="77777777" w:rsidR="00320C49" w:rsidRPr="00AD201A" w:rsidRDefault="00320C49" w:rsidP="00320C49">
      <w:pPr>
        <w:pStyle w:val="Paragrafi"/>
        <w:rPr>
          <w:spacing w:val="-4"/>
          <w:lang w:val="sq-AL"/>
        </w:rPr>
      </w:pPr>
      <w:r w:rsidRPr="00AD201A">
        <w:rPr>
          <w:spacing w:val="-4"/>
          <w:lang w:val="sq-AL"/>
        </w:rPr>
        <w:t>1. Punimet e kultivimit, vjeljes, shirjes, shtypjes, mbledhjes dhe grumbullimit, përfshirë mbjelljen.</w:t>
      </w:r>
    </w:p>
    <w:p w14:paraId="05FAD36B" w14:textId="77777777" w:rsidR="00320C49" w:rsidRPr="00AD201A" w:rsidRDefault="00320C49" w:rsidP="00320C49">
      <w:pPr>
        <w:pStyle w:val="Paragrafi"/>
        <w:rPr>
          <w:spacing w:val="-4"/>
          <w:lang w:val="sq-AL"/>
        </w:rPr>
      </w:pPr>
      <w:r w:rsidRPr="00AD201A">
        <w:rPr>
          <w:spacing w:val="-4"/>
          <w:lang w:val="sq-AL"/>
        </w:rPr>
        <w:t>2. Ambalazhimi dhe kondicionimi, si tharja, pastrimi, thyerja, dezinfektimi, futja në silose e produkteve bujqësore.</w:t>
      </w:r>
    </w:p>
    <w:p w14:paraId="05FAD36C" w14:textId="77777777" w:rsidR="00320C49" w:rsidRPr="00AD201A" w:rsidRDefault="00320C49" w:rsidP="00320C49">
      <w:pPr>
        <w:pStyle w:val="Paragrafi"/>
        <w:rPr>
          <w:spacing w:val="-4"/>
          <w:lang w:val="sq-AL"/>
        </w:rPr>
      </w:pPr>
      <w:r w:rsidRPr="00AD201A">
        <w:rPr>
          <w:spacing w:val="-4"/>
          <w:lang w:val="sq-AL"/>
        </w:rPr>
        <w:t>3. Magazinimi i produkteve bujqësore.</w:t>
      </w:r>
    </w:p>
    <w:p w14:paraId="05FAD36D" w14:textId="77777777" w:rsidR="00320C49" w:rsidRPr="00AD201A" w:rsidRDefault="00320C49" w:rsidP="00320C49">
      <w:pPr>
        <w:pStyle w:val="Paragrafi"/>
        <w:rPr>
          <w:spacing w:val="-4"/>
          <w:lang w:val="sq-AL"/>
        </w:rPr>
      </w:pPr>
      <w:r w:rsidRPr="00AD201A">
        <w:rPr>
          <w:spacing w:val="-4"/>
          <w:lang w:val="sq-AL"/>
        </w:rPr>
        <w:t>4. Ruajtja, mbarështimi ose rritja e kafshëve.</w:t>
      </w:r>
    </w:p>
    <w:p w14:paraId="05FAD36E" w14:textId="77777777" w:rsidR="00320C49" w:rsidRPr="00AD201A" w:rsidRDefault="00320C49" w:rsidP="00320C49">
      <w:pPr>
        <w:pStyle w:val="Paragrafi"/>
        <w:rPr>
          <w:spacing w:val="-4"/>
          <w:lang w:val="sq-AL"/>
        </w:rPr>
      </w:pPr>
      <w:r w:rsidRPr="00AD201A">
        <w:rPr>
          <w:spacing w:val="-4"/>
          <w:lang w:val="sq-AL"/>
        </w:rPr>
        <w:t>5. Qiradhënia, për qëllime bujqësore, e mjeteve të përdorura, si rregull në ndërmarrjet bujqësore, pyjore ose të peshkimit.</w:t>
      </w:r>
    </w:p>
    <w:p w14:paraId="05FAD36F" w14:textId="77777777" w:rsidR="00320C49" w:rsidRPr="00AD201A" w:rsidRDefault="00320C49" w:rsidP="00320C49">
      <w:pPr>
        <w:pStyle w:val="Paragrafi"/>
        <w:rPr>
          <w:spacing w:val="-4"/>
          <w:lang w:val="sq-AL"/>
        </w:rPr>
      </w:pPr>
      <w:r w:rsidRPr="00AD201A">
        <w:rPr>
          <w:spacing w:val="-4"/>
          <w:lang w:val="sq-AL"/>
        </w:rPr>
        <w:t>6. Asistenca teknike.</w:t>
      </w:r>
    </w:p>
    <w:p w14:paraId="05FAD370" w14:textId="77777777" w:rsidR="00320C49" w:rsidRPr="00AD201A" w:rsidRDefault="00320C49" w:rsidP="00320C49">
      <w:pPr>
        <w:pStyle w:val="Paragrafi"/>
        <w:rPr>
          <w:spacing w:val="-4"/>
          <w:lang w:val="sq-AL"/>
        </w:rPr>
      </w:pPr>
      <w:r w:rsidRPr="00AD201A">
        <w:rPr>
          <w:spacing w:val="-4"/>
          <w:lang w:val="sq-AL"/>
        </w:rPr>
        <w:t>7. Shkatërrimi i bimëve dhe kafshëve të dëmshme, trajtimi i bimëve dhe tokave me anën e mjegullizimit.</w:t>
      </w:r>
    </w:p>
    <w:p w14:paraId="05FAD371" w14:textId="77777777" w:rsidR="00320C49" w:rsidRPr="00AD201A" w:rsidRDefault="00320C49" w:rsidP="00320C49">
      <w:pPr>
        <w:pStyle w:val="Paragrafi"/>
        <w:rPr>
          <w:spacing w:val="-4"/>
          <w:lang w:val="sq-AL"/>
        </w:rPr>
      </w:pPr>
      <w:r w:rsidRPr="00AD201A">
        <w:rPr>
          <w:spacing w:val="-4"/>
          <w:lang w:val="sq-AL"/>
        </w:rPr>
        <w:t>8. Menaxhimi i impianteve të ujitjes dhe të kullimit</w:t>
      </w:r>
    </w:p>
    <w:p w14:paraId="05FAD372" w14:textId="77777777" w:rsidR="00320C49" w:rsidRPr="00AD201A" w:rsidRDefault="00320C49" w:rsidP="00320C49">
      <w:pPr>
        <w:pStyle w:val="Paragrafi"/>
        <w:rPr>
          <w:spacing w:val="-4"/>
          <w:lang w:val="sq-AL"/>
        </w:rPr>
      </w:pPr>
      <w:r w:rsidRPr="00AD201A">
        <w:rPr>
          <w:spacing w:val="-4"/>
          <w:lang w:val="sq-AL"/>
        </w:rPr>
        <w:t>9. Prerja e pemëve, e drurëve dhe shërbime të tjera pyjore.</w:t>
      </w:r>
    </w:p>
    <w:p w14:paraId="05FAD373" w14:textId="77777777" w:rsidR="00320C49" w:rsidRPr="00AD201A" w:rsidRDefault="00320C49" w:rsidP="00320C49">
      <w:pPr>
        <w:pStyle w:val="Paragrafi"/>
        <w:rPr>
          <w:spacing w:val="-4"/>
          <w:lang w:val="sq-AL"/>
        </w:rPr>
      </w:pPr>
    </w:p>
    <w:p w14:paraId="05FAD374" w14:textId="77777777" w:rsidR="00320C49" w:rsidRPr="00AD201A" w:rsidRDefault="00320C49" w:rsidP="00320C49">
      <w:pPr>
        <w:pStyle w:val="Paragrafi"/>
        <w:rPr>
          <w:spacing w:val="-4"/>
          <w:lang w:val="sq-AL"/>
        </w:rPr>
      </w:pPr>
    </w:p>
    <w:p w14:paraId="05FAD375" w14:textId="77777777" w:rsidR="00320C49" w:rsidRPr="00AD201A" w:rsidRDefault="00320C49" w:rsidP="00320C49">
      <w:pPr>
        <w:pStyle w:val="Paragrafi"/>
        <w:rPr>
          <w:spacing w:val="-4"/>
          <w:lang w:val="sq-AL"/>
        </w:rPr>
      </w:pPr>
    </w:p>
    <w:p w14:paraId="05FAD376" w14:textId="77777777" w:rsidR="00320C49" w:rsidRPr="00AD201A" w:rsidRDefault="00320C49" w:rsidP="00320C49">
      <w:pPr>
        <w:pStyle w:val="Paragrafi"/>
        <w:rPr>
          <w:spacing w:val="-4"/>
          <w:lang w:val="sq-AL"/>
        </w:rPr>
      </w:pPr>
    </w:p>
    <w:p w14:paraId="05FAD377" w14:textId="77777777" w:rsidR="00830D5D" w:rsidRPr="00AD201A" w:rsidRDefault="00830D5D">
      <w:pPr>
        <w:rPr>
          <w:lang w:val="sq-AL"/>
        </w:rPr>
      </w:pPr>
    </w:p>
    <w:sectPr w:rsidR="00830D5D" w:rsidRPr="00AD201A" w:rsidSect="00830D5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0E759" w14:textId="77777777" w:rsidR="00AD201A" w:rsidRDefault="00AD201A" w:rsidP="00320C49">
      <w:pPr>
        <w:spacing w:after="0" w:line="240" w:lineRule="auto"/>
      </w:pPr>
      <w:r>
        <w:separator/>
      </w:r>
    </w:p>
  </w:endnote>
  <w:endnote w:type="continuationSeparator" w:id="0">
    <w:p w14:paraId="0F5F34B6" w14:textId="77777777" w:rsidR="00AD201A" w:rsidRDefault="00AD201A" w:rsidP="00320C49">
      <w:pPr>
        <w:spacing w:after="0" w:line="240" w:lineRule="auto"/>
      </w:pPr>
      <w:r>
        <w:continuationSeparator/>
      </w:r>
    </w:p>
  </w:endnote>
  <w:endnote w:type="continuationNotice" w:id="1">
    <w:p w14:paraId="067CD1AE" w14:textId="77777777" w:rsidR="003F5769" w:rsidRDefault="003F57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8178"/>
      <w:docPartObj>
        <w:docPartGallery w:val="Page Numbers (Bottom of Page)"/>
        <w:docPartUnique/>
      </w:docPartObj>
    </w:sdtPr>
    <w:sdtContent>
      <w:p w14:paraId="05FAD37C" w14:textId="77777777" w:rsidR="00AD201A" w:rsidRDefault="00AD201A">
        <w:pPr>
          <w:pStyle w:val="Footer"/>
          <w:jc w:val="right"/>
        </w:pPr>
        <w:r>
          <w:fldChar w:fldCharType="begin"/>
        </w:r>
        <w:r>
          <w:instrText xml:space="preserve"> PAGE   \* MERGEFORMAT </w:instrText>
        </w:r>
        <w:r>
          <w:fldChar w:fldCharType="separate"/>
        </w:r>
        <w:r w:rsidR="003F5769">
          <w:rPr>
            <w:noProof/>
          </w:rPr>
          <w:t>47</w:t>
        </w:r>
        <w:r>
          <w:rPr>
            <w:noProof/>
          </w:rPr>
          <w:fldChar w:fldCharType="end"/>
        </w:r>
      </w:p>
    </w:sdtContent>
  </w:sdt>
  <w:p w14:paraId="05FAD37D" w14:textId="77777777" w:rsidR="00AD201A" w:rsidRDefault="00AD20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25AA0" w14:textId="77777777" w:rsidR="00AD201A" w:rsidRDefault="00AD201A" w:rsidP="00320C49">
      <w:pPr>
        <w:spacing w:after="0" w:line="240" w:lineRule="auto"/>
      </w:pPr>
      <w:r>
        <w:separator/>
      </w:r>
    </w:p>
  </w:footnote>
  <w:footnote w:type="continuationSeparator" w:id="0">
    <w:p w14:paraId="58FB9EB7" w14:textId="77777777" w:rsidR="00AD201A" w:rsidRDefault="00AD201A" w:rsidP="00320C49">
      <w:pPr>
        <w:spacing w:after="0" w:line="240" w:lineRule="auto"/>
      </w:pPr>
      <w:r>
        <w:continuationSeparator/>
      </w:r>
    </w:p>
  </w:footnote>
  <w:footnote w:type="continuationNotice" w:id="1">
    <w:p w14:paraId="3C5805EA" w14:textId="77777777" w:rsidR="003F5769" w:rsidRDefault="003F5769">
      <w:pPr>
        <w:spacing w:after="0" w:line="240" w:lineRule="auto"/>
      </w:pPr>
    </w:p>
  </w:footnote>
  <w:footnote w:id="2">
    <w:p w14:paraId="47305511" w14:textId="47C38D3E" w:rsidR="00AD201A" w:rsidRPr="00AD201A" w:rsidRDefault="00AD201A">
      <w:pPr>
        <w:pStyle w:val="FootnoteText"/>
      </w:pPr>
      <w:r w:rsidRPr="00AD201A">
        <w:rPr>
          <w:rStyle w:val="FootnoteReference"/>
        </w:rPr>
        <w:footnoteRef/>
      </w:r>
      <w:r w:rsidRPr="00AD201A">
        <w:t xml:space="preserve"> Akti normativ nr. 4, datë 30.11.2019 është miratuar me ligjin nr. 78/2019, datë 5.12.2019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2"/>
  </w:compat>
  <w:rsids>
    <w:rsidRoot w:val="00320C49"/>
    <w:rsid w:val="000835BB"/>
    <w:rsid w:val="00146166"/>
    <w:rsid w:val="00255E47"/>
    <w:rsid w:val="00316C04"/>
    <w:rsid w:val="00320C49"/>
    <w:rsid w:val="00325AEE"/>
    <w:rsid w:val="0034564D"/>
    <w:rsid w:val="00381F05"/>
    <w:rsid w:val="003A1332"/>
    <w:rsid w:val="003A27F7"/>
    <w:rsid w:val="003E7BDD"/>
    <w:rsid w:val="003F5769"/>
    <w:rsid w:val="00637EA1"/>
    <w:rsid w:val="00740546"/>
    <w:rsid w:val="007A525C"/>
    <w:rsid w:val="00823150"/>
    <w:rsid w:val="00830D5D"/>
    <w:rsid w:val="008917F4"/>
    <w:rsid w:val="008A114C"/>
    <w:rsid w:val="008E3C1A"/>
    <w:rsid w:val="0093093B"/>
    <w:rsid w:val="009A5D40"/>
    <w:rsid w:val="00A5197B"/>
    <w:rsid w:val="00A66FE9"/>
    <w:rsid w:val="00AD201A"/>
    <w:rsid w:val="00CB2713"/>
    <w:rsid w:val="00CB4E4C"/>
    <w:rsid w:val="00D61268"/>
    <w:rsid w:val="00D75DF0"/>
    <w:rsid w:val="00D77F7D"/>
    <w:rsid w:val="00DF6DA4"/>
    <w:rsid w:val="00E42215"/>
    <w:rsid w:val="00E45946"/>
    <w:rsid w:val="00E957D8"/>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CD50"/>
  <w15:docId w15:val="{ED7EC2DA-85B6-44D4-9199-610A7EF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2019-12-03T09:43:34Z</Data_x0020_e_x0020_Krijimit>
    <Modifikuesi xmlns="0e656187-b300-4fb0-8bf4-3a50f872073c">Eliona.Lloja</Modifikuesi>
    <Data_x0020_e_x0020_Modifikimit xmlns="0e656187-b300-4fb0-8bf4-3a50f872073c">2019-12-03T09:43:34Z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737DDD07A6845858CBD11937D3E95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2737DDD07A6845858CBD11937D3E95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1F941-FCBE-4D3D-9D8A-E4156C88680E}">
  <ds:schemaRefs>
    <ds:schemaRef ds:uri="http://schemas.microsoft.com/office/2006/metadata/properties"/>
    <ds:schemaRef ds:uri="http://purl.org/dc/terms/"/>
    <ds:schemaRef ds:uri="http://www.w3.org/XML/1998/namespace"/>
    <ds:schemaRef ds:uri="http://schemas.openxmlformats.org/package/2006/metadata/core-properties"/>
    <ds:schemaRef ds:uri="http://purl.org/dc/elements/1.1/"/>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78CC4E6B-D5C3-4E97-BD0A-13E09E203B0C}">
  <ds:schemaRefs>
    <ds:schemaRef ds:uri="http://schemas.microsoft.com/sharepoint/v3/contenttype/forms"/>
  </ds:schemaRefs>
</ds:datastoreItem>
</file>

<file path=customXml/itemProps3.xml><?xml version="1.0" encoding="utf-8"?>
<ds:datastoreItem xmlns:ds="http://schemas.openxmlformats.org/officeDocument/2006/customXml" ds:itemID="{0033802D-1901-49F0-89A3-93F6AE9B4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A9BCF1F-F43F-48C4-9643-B60B49AC5C6A}">
  <ds:schemaRefs>
    <ds:schemaRef ds:uri="http://schemas.microsoft.com/sharepoint/v3/contenttype/forms"/>
  </ds:schemaRefs>
</ds:datastoreItem>
</file>

<file path=customXml/itemProps5.xml><?xml version="1.0" encoding="utf-8"?>
<ds:datastoreItem xmlns:ds="http://schemas.openxmlformats.org/officeDocument/2006/customXml" ds:itemID="{BFAD362B-297B-41B4-AF80-B5B92181B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A2E165-0D59-4FB9-988E-96EF7082B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47</Pages>
  <Words>24036</Words>
  <Characters>137006</Characters>
  <Application>Microsoft Office Word</Application>
  <DocSecurity>0</DocSecurity>
  <Lines>1141</Lines>
  <Paragraphs>321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160721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17</cp:revision>
  <cp:lastPrinted>2019-01-07T15:24:00Z</cp:lastPrinted>
  <dcterms:created xsi:type="dcterms:W3CDTF">2014-10-02T13:02:00Z</dcterms:created>
  <dcterms:modified xsi:type="dcterms:W3CDTF">2019-12-18T08:11:00Z</dcterms:modified>
</cp:coreProperties>
</file>