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99D" w:rsidRPr="00C345E2" w:rsidRDefault="0071099D" w:rsidP="0071099D">
      <w:pPr>
        <w:pStyle w:val="Akti"/>
        <w:keepNext w:val="0"/>
        <w:rPr>
          <w:lang w:val="sq-AL"/>
        </w:rPr>
      </w:pPr>
      <w:r w:rsidRPr="00C345E2">
        <w:rPr>
          <w:lang w:val="sq-AL"/>
        </w:rPr>
        <w:t>LIGJ</w:t>
      </w:r>
    </w:p>
    <w:p w:rsidR="0071099D" w:rsidRPr="00C345E2" w:rsidRDefault="0071099D" w:rsidP="0071099D">
      <w:pPr>
        <w:pStyle w:val="NumriData"/>
        <w:keepNext w:val="0"/>
        <w:rPr>
          <w:lang w:val="sq-AL"/>
        </w:rPr>
      </w:pPr>
      <w:r w:rsidRPr="00C345E2">
        <w:rPr>
          <w:lang w:val="sq-AL"/>
        </w:rPr>
        <w:t>Nr. 141/2014</w:t>
      </w:r>
    </w:p>
    <w:p w:rsidR="0071099D" w:rsidRPr="00C345E2" w:rsidRDefault="0071099D" w:rsidP="0071099D">
      <w:pPr>
        <w:pStyle w:val="Hapesira7"/>
        <w:rPr>
          <w:lang w:val="sq-AL"/>
        </w:rPr>
      </w:pPr>
    </w:p>
    <w:p w:rsidR="0071099D" w:rsidRPr="00C345E2" w:rsidRDefault="0071099D" w:rsidP="0071099D">
      <w:pPr>
        <w:pStyle w:val="Titulli"/>
        <w:keepNext w:val="0"/>
        <w:rPr>
          <w:lang w:val="sq-AL"/>
        </w:rPr>
      </w:pPr>
      <w:r w:rsidRPr="00C345E2">
        <w:rPr>
          <w:lang w:val="sq-AL"/>
        </w:rPr>
        <w:t>PËR DISA SHTESA NË LIGJIN NR.</w:t>
      </w:r>
      <w:r>
        <w:rPr>
          <w:lang w:val="sq-AL"/>
        </w:rPr>
        <w:t xml:space="preserve"> </w:t>
      </w:r>
      <w:r w:rsidRPr="00C345E2">
        <w:rPr>
          <w:lang w:val="sq-AL"/>
        </w:rPr>
        <w:t>10383, DATË 24.2.2011, “PËR SIGURIMIN E DETYRUESHËM TË KUJDESIT SHËNDETËSOR NË REPUBLIKËN E SHQIPËRISË”, TË NDRYSHUAR</w:t>
      </w:r>
    </w:p>
    <w:p w:rsidR="0071099D" w:rsidRPr="00C345E2" w:rsidRDefault="0071099D" w:rsidP="0071099D">
      <w:pPr>
        <w:pStyle w:val="Hapesira7"/>
        <w:rPr>
          <w:lang w:val="sq-AL"/>
        </w:rPr>
      </w:pPr>
      <w:r w:rsidRPr="00C345E2" w:rsidDel="00F5154B">
        <w:rPr>
          <w:lang w:val="sq-AL"/>
        </w:rPr>
        <w:t xml:space="preserve"> </w:t>
      </w:r>
      <w:r w:rsidRPr="00C345E2">
        <w:rPr>
          <w:lang w:val="sq-AL"/>
        </w:rPr>
        <w:t xml:space="preserve"> </w:t>
      </w:r>
    </w:p>
    <w:p w:rsidR="0071099D" w:rsidRPr="00030934" w:rsidRDefault="0071099D" w:rsidP="0071099D">
      <w:pPr>
        <w:pStyle w:val="Paragrafi"/>
        <w:rPr>
          <w:spacing w:val="-4"/>
          <w:lang w:val="sq-AL"/>
        </w:rPr>
      </w:pPr>
      <w:r w:rsidRPr="00030934">
        <w:rPr>
          <w:spacing w:val="-4"/>
          <w:lang w:val="sq-AL"/>
        </w:rPr>
        <w:t xml:space="preserve">Në mbështetje të neneve 78 dhe 83, pika 1, të Kushtetutës, me propozimin e Këshillit të Ministrave, </w:t>
      </w:r>
    </w:p>
    <w:p w:rsidR="0071099D" w:rsidRPr="00C345E2" w:rsidRDefault="0071099D" w:rsidP="0071099D">
      <w:pPr>
        <w:pStyle w:val="Hapesira7"/>
        <w:rPr>
          <w:sz w:val="6"/>
          <w:lang w:val="sq-AL"/>
        </w:rPr>
      </w:pPr>
    </w:p>
    <w:p w:rsidR="0071099D" w:rsidRPr="00C345E2" w:rsidRDefault="0071099D" w:rsidP="0071099D">
      <w:pPr>
        <w:pStyle w:val="Titull-Titull"/>
        <w:rPr>
          <w:lang w:val="sq-AL"/>
        </w:rPr>
      </w:pPr>
      <w:r w:rsidRPr="00C345E2">
        <w:rPr>
          <w:lang w:val="sq-AL"/>
        </w:rPr>
        <w:t>KUVENDI</w:t>
      </w:r>
    </w:p>
    <w:p w:rsidR="0071099D" w:rsidRPr="00C345E2" w:rsidRDefault="0071099D" w:rsidP="0071099D">
      <w:pPr>
        <w:pStyle w:val="Titull-Titull"/>
        <w:rPr>
          <w:lang w:val="sq-AL"/>
        </w:rPr>
      </w:pPr>
      <w:r w:rsidRPr="00C345E2">
        <w:rPr>
          <w:lang w:val="sq-AL"/>
        </w:rPr>
        <w:t>I REPUBLIKËS SË SHQIPËRISË</w:t>
      </w:r>
    </w:p>
    <w:p w:rsidR="0071099D" w:rsidRPr="00C345E2" w:rsidRDefault="0071099D" w:rsidP="0071099D">
      <w:pPr>
        <w:pStyle w:val="Hapesira7"/>
        <w:rPr>
          <w:lang w:val="sq-AL"/>
        </w:rPr>
      </w:pPr>
    </w:p>
    <w:p w:rsidR="0071099D" w:rsidRPr="00C345E2" w:rsidRDefault="0071099D" w:rsidP="0071099D">
      <w:pPr>
        <w:pStyle w:val="Titull-Titull"/>
        <w:rPr>
          <w:lang w:val="sq-AL"/>
        </w:rPr>
      </w:pPr>
      <w:r w:rsidRPr="00C345E2">
        <w:rPr>
          <w:lang w:val="sq-AL"/>
        </w:rPr>
        <w:t>VENDOSI:</w:t>
      </w:r>
    </w:p>
    <w:p w:rsidR="0071099D" w:rsidRPr="00C345E2" w:rsidRDefault="0071099D" w:rsidP="0071099D">
      <w:pPr>
        <w:pStyle w:val="Hapesira7"/>
        <w:rPr>
          <w:lang w:val="sq-AL"/>
        </w:rPr>
      </w:pPr>
    </w:p>
    <w:p w:rsidR="0071099D" w:rsidRPr="00C345E2" w:rsidRDefault="0071099D" w:rsidP="0071099D">
      <w:pPr>
        <w:pStyle w:val="Paragrafi"/>
        <w:rPr>
          <w:lang w:val="sq-AL"/>
        </w:rPr>
      </w:pPr>
      <w:r w:rsidRPr="00C345E2">
        <w:rPr>
          <w:lang w:val="sq-AL"/>
        </w:rPr>
        <w:t>Në ligjin nr.</w:t>
      </w:r>
      <w:r>
        <w:rPr>
          <w:lang w:val="sq-AL"/>
        </w:rPr>
        <w:t xml:space="preserve"> </w:t>
      </w:r>
      <w:r w:rsidRPr="00C345E2">
        <w:rPr>
          <w:lang w:val="sq-AL"/>
        </w:rPr>
        <w:t>10383, datë 24.2.2011, “Për sigurimin e detyrueshëm të kujdesit shëndetësor në Republikën e Shqipërisë”, të ndryshuar, bëhen këto shtesa:</w:t>
      </w:r>
    </w:p>
    <w:p w:rsidR="0071099D" w:rsidRPr="00C345E2" w:rsidRDefault="0071099D" w:rsidP="0071099D">
      <w:pPr>
        <w:pStyle w:val="Hapesira7"/>
        <w:rPr>
          <w:lang w:val="sq-AL"/>
        </w:rPr>
      </w:pPr>
    </w:p>
    <w:p w:rsidR="0071099D" w:rsidRPr="00C345E2" w:rsidRDefault="0071099D" w:rsidP="0071099D">
      <w:pPr>
        <w:pStyle w:val="NeniNr"/>
        <w:keepNext w:val="0"/>
        <w:rPr>
          <w:lang w:val="sq-AL"/>
        </w:rPr>
      </w:pPr>
      <w:r w:rsidRPr="00C345E2">
        <w:rPr>
          <w:lang w:val="sq-AL"/>
        </w:rPr>
        <w:t>Neni 1</w:t>
      </w:r>
    </w:p>
    <w:p w:rsidR="0071099D" w:rsidRPr="00C345E2" w:rsidRDefault="0071099D" w:rsidP="0071099D">
      <w:pPr>
        <w:pStyle w:val="Hapesira7"/>
        <w:rPr>
          <w:lang w:val="sq-AL"/>
        </w:rPr>
      </w:pPr>
    </w:p>
    <w:p w:rsidR="0071099D" w:rsidRPr="00C345E2" w:rsidRDefault="0071099D" w:rsidP="0071099D">
      <w:pPr>
        <w:pStyle w:val="Paragrafi"/>
        <w:rPr>
          <w:lang w:val="sq-AL"/>
        </w:rPr>
      </w:pPr>
      <w:r w:rsidRPr="00C345E2">
        <w:rPr>
          <w:lang w:val="sq-AL"/>
        </w:rPr>
        <w:t>Në nenin 5, pas shkronjës “e” shtohet shkronja “ë” me këtë përmbajtje:</w:t>
      </w:r>
    </w:p>
    <w:p w:rsidR="0071099D" w:rsidRPr="00C345E2" w:rsidRDefault="0071099D" w:rsidP="0071099D">
      <w:pPr>
        <w:pStyle w:val="Paragrafi"/>
        <w:rPr>
          <w:lang w:val="sq-AL"/>
        </w:rPr>
      </w:pPr>
      <w:r w:rsidRPr="00C345E2">
        <w:rPr>
          <w:lang w:val="sq-AL"/>
        </w:rPr>
        <w:t xml:space="preserve">“ë) viktimat e trafikimit, sipas identifikimit të bërë nga strukturat e Ministrisë së   Brendshme.”. </w:t>
      </w:r>
    </w:p>
    <w:p w:rsidR="0071099D" w:rsidRPr="00C345E2" w:rsidRDefault="0071099D" w:rsidP="0071099D">
      <w:pPr>
        <w:pStyle w:val="Hapesira7"/>
        <w:rPr>
          <w:lang w:val="sq-AL"/>
        </w:rPr>
      </w:pPr>
    </w:p>
    <w:p w:rsidR="0071099D" w:rsidRPr="00C345E2" w:rsidRDefault="0071099D" w:rsidP="0071099D">
      <w:pPr>
        <w:pStyle w:val="NeniNr"/>
        <w:keepNext w:val="0"/>
        <w:rPr>
          <w:lang w:val="sq-AL"/>
        </w:rPr>
      </w:pPr>
      <w:r w:rsidRPr="00C345E2">
        <w:rPr>
          <w:lang w:val="sq-AL"/>
        </w:rPr>
        <w:t>Neni 2</w:t>
      </w:r>
    </w:p>
    <w:p w:rsidR="0071099D" w:rsidRPr="00C345E2" w:rsidRDefault="0071099D" w:rsidP="0071099D">
      <w:pPr>
        <w:pStyle w:val="Hapesira7"/>
        <w:rPr>
          <w:lang w:val="sq-AL"/>
        </w:rPr>
      </w:pPr>
    </w:p>
    <w:p w:rsidR="0071099D" w:rsidRPr="00C345E2" w:rsidRDefault="0071099D" w:rsidP="0071099D">
      <w:pPr>
        <w:pStyle w:val="Paragrafi"/>
        <w:rPr>
          <w:lang w:val="sq-AL"/>
        </w:rPr>
      </w:pPr>
      <w:r w:rsidRPr="00C345E2">
        <w:rPr>
          <w:lang w:val="sq-AL"/>
        </w:rPr>
        <w:t>Pas nenit 29 shtohet neni 29/1 me këtë përmbajtje:</w:t>
      </w:r>
    </w:p>
    <w:p w:rsidR="0071099D" w:rsidRPr="00C345E2" w:rsidRDefault="0071099D" w:rsidP="0071099D">
      <w:pPr>
        <w:pStyle w:val="Hapesira7"/>
        <w:rPr>
          <w:lang w:val="sq-AL"/>
        </w:rPr>
      </w:pPr>
    </w:p>
    <w:p w:rsidR="0071099D" w:rsidRPr="00C345E2" w:rsidRDefault="0071099D" w:rsidP="0071099D">
      <w:pPr>
        <w:pStyle w:val="NeniNr"/>
        <w:keepNext w:val="0"/>
        <w:rPr>
          <w:lang w:val="sq-AL"/>
        </w:rPr>
      </w:pPr>
      <w:r w:rsidRPr="00C345E2">
        <w:rPr>
          <w:lang w:val="sq-AL"/>
        </w:rPr>
        <w:t>“Neni 29/1</w:t>
      </w:r>
    </w:p>
    <w:p w:rsidR="0071099D" w:rsidRPr="00C345E2" w:rsidRDefault="0071099D" w:rsidP="0071099D">
      <w:pPr>
        <w:pStyle w:val="NeniTitull"/>
        <w:keepNext w:val="0"/>
        <w:rPr>
          <w:lang w:val="sq-AL"/>
        </w:rPr>
      </w:pPr>
      <w:r w:rsidRPr="00C345E2">
        <w:rPr>
          <w:lang w:val="sq-AL"/>
        </w:rPr>
        <w:t>Kontrata me dhënësit e shërbimit shëndetësor jashtë vendit</w:t>
      </w:r>
    </w:p>
    <w:p w:rsidR="0071099D" w:rsidRPr="00C345E2" w:rsidRDefault="0071099D" w:rsidP="0071099D">
      <w:pPr>
        <w:pStyle w:val="Hapesira7"/>
        <w:rPr>
          <w:lang w:val="sq-AL"/>
        </w:rPr>
      </w:pPr>
    </w:p>
    <w:p w:rsidR="0071099D" w:rsidRPr="00C345E2" w:rsidRDefault="0071099D" w:rsidP="0071099D">
      <w:pPr>
        <w:pStyle w:val="Paragrafi"/>
        <w:rPr>
          <w:spacing w:val="-4"/>
          <w:lang w:val="sq-AL"/>
        </w:rPr>
      </w:pPr>
      <w:r w:rsidRPr="00C345E2">
        <w:rPr>
          <w:lang w:val="sq-AL"/>
        </w:rPr>
        <w:t xml:space="preserve">1. Kur nuk mund të plotësohen nevojat për </w:t>
      </w:r>
      <w:r w:rsidRPr="00C345E2">
        <w:rPr>
          <w:spacing w:val="-4"/>
          <w:lang w:val="sq-AL"/>
        </w:rPr>
        <w:t>dhënien e shërbimit shëndetësor nga dhënës privatë dhe publikë brenda vendit, Fondi ka të drejtë të lidhë kontrata me dhënës të shërbimit shëndetësor jashtë vendit për financimin e paketave të shërbimeve shëndetësore.</w:t>
      </w:r>
    </w:p>
    <w:p w:rsidR="0071099D" w:rsidRPr="00C345E2" w:rsidRDefault="0071099D" w:rsidP="0071099D">
      <w:pPr>
        <w:pStyle w:val="Paragrafi"/>
        <w:rPr>
          <w:spacing w:val="-4"/>
          <w:lang w:val="sq-AL"/>
        </w:rPr>
      </w:pPr>
      <w:r w:rsidRPr="00C345E2">
        <w:rPr>
          <w:spacing w:val="-4"/>
          <w:lang w:val="sq-AL"/>
        </w:rPr>
        <w:t>2. Përzgjedhja e dhënësve të shërbimeve shëndetësore jashtë vendit, që do të kontraktojnë me Fondin, bëhet në bazë të procedurave dhe të rregullave të përcaktuara nga Këshilli Administrativ i Fondit.</w:t>
      </w:r>
    </w:p>
    <w:p w:rsidR="0071099D" w:rsidRPr="00C345E2" w:rsidRDefault="0071099D" w:rsidP="0071099D">
      <w:pPr>
        <w:pStyle w:val="Paragrafi"/>
        <w:rPr>
          <w:lang w:val="sq-AL"/>
        </w:rPr>
      </w:pPr>
      <w:r w:rsidRPr="00C345E2">
        <w:rPr>
          <w:spacing w:val="-4"/>
          <w:lang w:val="sq-AL"/>
        </w:rPr>
        <w:t>3. Procedurat për paraqitjen e kërkesës për pagesë, të verifikimit të tyre dhe të pagesës së dhënësve të shërbimeve shëndetësore jashtë vendit, përcaktohen në rregulloret e miratuara</w:t>
      </w:r>
      <w:r w:rsidRPr="00C345E2">
        <w:rPr>
          <w:lang w:val="sq-AL"/>
        </w:rPr>
        <w:t xml:space="preserve"> nga Këshilli Administrativ.</w:t>
      </w:r>
    </w:p>
    <w:p w:rsidR="0071099D" w:rsidRPr="00C345E2" w:rsidRDefault="0071099D" w:rsidP="0071099D">
      <w:pPr>
        <w:pStyle w:val="Paragrafi"/>
        <w:rPr>
          <w:spacing w:val="-4"/>
          <w:lang w:val="sq-AL"/>
        </w:rPr>
      </w:pPr>
      <w:r w:rsidRPr="00C345E2">
        <w:rPr>
          <w:spacing w:val="-4"/>
          <w:lang w:val="sq-AL"/>
        </w:rPr>
        <w:t>4. Regjistrimi i dhënësve të shërbimit shëndetësor jashtë vendit, në regjistrin e dhënësve të përzgjedhur të shërbimeve shëndetësore bëhet sipas të njëjtave rregulla të parashikuara në nenin 29, të këtij ligji. ”.</w:t>
      </w:r>
    </w:p>
    <w:p w:rsidR="0071099D" w:rsidRPr="00C345E2" w:rsidRDefault="0071099D" w:rsidP="0071099D">
      <w:pPr>
        <w:pStyle w:val="Hapesira7"/>
        <w:rPr>
          <w:lang w:val="sq-AL"/>
        </w:rPr>
      </w:pPr>
    </w:p>
    <w:p w:rsidR="0071099D" w:rsidRPr="00C345E2" w:rsidRDefault="0071099D" w:rsidP="0071099D">
      <w:pPr>
        <w:pStyle w:val="NeniNr"/>
        <w:keepNext w:val="0"/>
        <w:rPr>
          <w:lang w:val="sq-AL"/>
        </w:rPr>
      </w:pPr>
      <w:r w:rsidRPr="00C345E2">
        <w:rPr>
          <w:lang w:val="sq-AL"/>
        </w:rPr>
        <w:t>Neni 3</w:t>
      </w:r>
    </w:p>
    <w:p w:rsidR="0071099D" w:rsidRPr="00C345E2" w:rsidRDefault="0071099D" w:rsidP="0071099D">
      <w:pPr>
        <w:pStyle w:val="Hapesira7"/>
        <w:rPr>
          <w:lang w:val="sq-AL"/>
        </w:rPr>
      </w:pPr>
    </w:p>
    <w:p w:rsidR="0071099D" w:rsidRPr="00C345E2" w:rsidRDefault="0071099D" w:rsidP="0071099D">
      <w:pPr>
        <w:pStyle w:val="Paragrafi"/>
        <w:rPr>
          <w:lang w:val="sq-AL"/>
        </w:rPr>
      </w:pPr>
      <w:r w:rsidRPr="00C345E2">
        <w:rPr>
          <w:lang w:val="sq-AL"/>
        </w:rPr>
        <w:t xml:space="preserve">Ky ligj hyn në fuqi 15 ditë pas botimit në Fletoren Zyrtare. </w:t>
      </w:r>
    </w:p>
    <w:p w:rsidR="0071099D" w:rsidRPr="00C345E2" w:rsidRDefault="0071099D" w:rsidP="0071099D">
      <w:pPr>
        <w:pStyle w:val="Hapesira7"/>
        <w:rPr>
          <w:lang w:val="sq-AL"/>
        </w:rPr>
      </w:pPr>
    </w:p>
    <w:p w:rsidR="0071099D" w:rsidRPr="00C345E2" w:rsidRDefault="0071099D" w:rsidP="0071099D">
      <w:pPr>
        <w:pStyle w:val="Paragrafi"/>
        <w:rPr>
          <w:lang w:val="sq-AL"/>
        </w:rPr>
      </w:pPr>
      <w:r w:rsidRPr="00C345E2">
        <w:rPr>
          <w:lang w:val="sq-AL"/>
        </w:rPr>
        <w:t>Miratuar në datën 23.10.2014</w:t>
      </w:r>
    </w:p>
    <w:p w:rsidR="0071099D" w:rsidRPr="00C345E2" w:rsidRDefault="0071099D" w:rsidP="0071099D">
      <w:pPr>
        <w:pStyle w:val="Hapesira7"/>
        <w:rPr>
          <w:lang w:val="sq-AL"/>
        </w:rPr>
      </w:pPr>
    </w:p>
    <w:p w:rsidR="0071099D" w:rsidRPr="00C345E2" w:rsidRDefault="0071099D" w:rsidP="0071099D">
      <w:pPr>
        <w:widowControl w:val="0"/>
        <w:spacing w:after="0" w:line="240" w:lineRule="auto"/>
        <w:ind w:firstLine="0"/>
        <w:rPr>
          <w:rFonts w:ascii="Garamond" w:hAnsi="Garamond"/>
          <w:b/>
          <w:sz w:val="24"/>
          <w:szCs w:val="24"/>
          <w:lang w:val="sq-AL"/>
        </w:rPr>
      </w:pPr>
      <w:r w:rsidRPr="00C345E2">
        <w:rPr>
          <w:rFonts w:ascii="Garamond" w:hAnsi="Garamond"/>
          <w:b/>
          <w:sz w:val="24"/>
          <w:szCs w:val="24"/>
          <w:lang w:val="sq-AL"/>
        </w:rPr>
        <w:t>Shpallur me dekretin nr. 8780, datë 12.11.2014 të Presidentit të Republikës së Shqipërisë, Bujar Nishani</w:t>
      </w:r>
    </w:p>
    <w:p w:rsidR="00FD57DC" w:rsidRDefault="0071099D"/>
    <w:sectPr w:rsidR="00FD57DC" w:rsidSect="002763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71099D"/>
    <w:rsid w:val="00276309"/>
    <w:rsid w:val="002E7553"/>
    <w:rsid w:val="0071099D"/>
    <w:rsid w:val="00A3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99D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1099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1099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1099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1099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1099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71099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71099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1099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71099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1099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1099D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71099D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71099D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1597</Characters>
  <Application>Microsoft Office Word</Application>
  <DocSecurity>0</DocSecurity>
  <Lines>13</Lines>
  <Paragraphs>3</Paragraphs>
  <ScaleCrop>false</ScaleCrop>
  <Company>Grizli777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2014-11-19T12:22:00Z</dcterms:created>
  <dcterms:modified xsi:type="dcterms:W3CDTF">2014-11-19T12:23:00Z</dcterms:modified>
</cp:coreProperties>
</file>