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EC" w:rsidRPr="008F3E47" w:rsidRDefault="00F832EC" w:rsidP="00F832EC">
      <w:pPr>
        <w:pStyle w:val="Akti"/>
        <w:keepNext w:val="0"/>
        <w:rPr>
          <w:spacing w:val="-4"/>
          <w:lang w:val="sq-AL"/>
        </w:rPr>
      </w:pPr>
      <w:r w:rsidRPr="008F3E47">
        <w:rPr>
          <w:spacing w:val="-4"/>
          <w:lang w:val="sq-AL"/>
        </w:rPr>
        <w:t>LIGJ</w:t>
      </w:r>
    </w:p>
    <w:p w:rsidR="00F832EC" w:rsidRPr="008F3E47" w:rsidRDefault="00F832EC" w:rsidP="00F832EC">
      <w:pPr>
        <w:pStyle w:val="NumriData"/>
        <w:keepNext w:val="0"/>
        <w:rPr>
          <w:spacing w:val="-4"/>
          <w:lang w:val="sq-AL"/>
        </w:rPr>
      </w:pPr>
      <w:r w:rsidRPr="008F3E47">
        <w:rPr>
          <w:spacing w:val="-4"/>
          <w:lang w:val="sq-AL"/>
        </w:rPr>
        <w:t>Nr. 167/2014</w:t>
      </w:r>
    </w:p>
    <w:p w:rsidR="00F832EC" w:rsidRPr="008F3E47" w:rsidRDefault="00F832EC" w:rsidP="00F832EC">
      <w:pPr>
        <w:pStyle w:val="Paragrafi"/>
        <w:rPr>
          <w:spacing w:val="-4"/>
          <w:sz w:val="14"/>
          <w:lang w:val="sq-AL"/>
        </w:rPr>
      </w:pPr>
    </w:p>
    <w:p w:rsidR="00F832EC" w:rsidRPr="008F3E47" w:rsidRDefault="00F832EC" w:rsidP="00F832EC">
      <w:pPr>
        <w:pStyle w:val="Titulli"/>
        <w:keepNext w:val="0"/>
        <w:rPr>
          <w:spacing w:val="-4"/>
          <w:lang w:val="sq-AL"/>
        </w:rPr>
      </w:pPr>
      <w:r w:rsidRPr="008F3E47">
        <w:rPr>
          <w:spacing w:val="-4"/>
          <w:lang w:val="sq-AL"/>
        </w:rPr>
        <w:t>PËR RATIFIKIMIN E LETËRMARRËVESHJES NDRYSHUESE TË MARRËVESHJES ISTISNA’A DHE MARRËVESHJES SË AGJENCISË ISTISNA’A</w:t>
      </w:r>
      <w:r>
        <w:rPr>
          <w:spacing w:val="-4"/>
          <w:lang w:val="sq-AL"/>
        </w:rPr>
        <w:t xml:space="preserve"> </w:t>
      </w:r>
      <w:r w:rsidRPr="008F3E47">
        <w:rPr>
          <w:spacing w:val="-4"/>
          <w:lang w:val="sq-AL"/>
        </w:rPr>
        <w:t xml:space="preserve">NDËRMJET KËSHILLIT TË MINISTRAVE TË REPUBLIKËS SË SHQIPËRISË DHE BANKËS ISLAMIKE PËR ZHVILLIM (IDB) PËR PROJEKTIN E RRUGËS TIRANË-ELBASAN </w:t>
      </w:r>
    </w:p>
    <w:p w:rsidR="00F832EC" w:rsidRPr="008F3E47" w:rsidRDefault="00F832EC" w:rsidP="00F832EC">
      <w:pPr>
        <w:pStyle w:val="Paragrafi"/>
        <w:rPr>
          <w:spacing w:val="-4"/>
          <w:sz w:val="14"/>
          <w:lang w:val="sq-AL"/>
        </w:rPr>
      </w:pPr>
    </w:p>
    <w:p w:rsidR="00F832EC" w:rsidRPr="008F3E47" w:rsidRDefault="00F832EC" w:rsidP="00F832EC">
      <w:pPr>
        <w:pStyle w:val="Paragrafi"/>
        <w:rPr>
          <w:spacing w:val="-4"/>
          <w:lang w:val="sq-AL"/>
        </w:rPr>
      </w:pPr>
      <w:r w:rsidRPr="008F3E47">
        <w:rPr>
          <w:spacing w:val="-4"/>
          <w:lang w:val="sq-AL"/>
        </w:rPr>
        <w:tab/>
        <w:t xml:space="preserve">Në mbështetje të neneve 78, 83, pika 1, dhe 121, pika 1, të Kushtetutës, me propozimin e Këshillit të Ministrave, </w:t>
      </w:r>
    </w:p>
    <w:p w:rsidR="00F832EC" w:rsidRPr="008F3E47" w:rsidRDefault="00F832EC" w:rsidP="00F832EC">
      <w:pPr>
        <w:pStyle w:val="Titull-Titull"/>
        <w:rPr>
          <w:spacing w:val="-4"/>
          <w:sz w:val="14"/>
          <w:lang w:val="sq-AL"/>
        </w:rPr>
      </w:pPr>
    </w:p>
    <w:p w:rsidR="00F832EC" w:rsidRPr="008F3E47" w:rsidRDefault="00F832EC" w:rsidP="00F832EC">
      <w:pPr>
        <w:pStyle w:val="Titull-Titull"/>
        <w:rPr>
          <w:spacing w:val="-4"/>
          <w:lang w:val="sq-AL"/>
        </w:rPr>
      </w:pPr>
      <w:r w:rsidRPr="008F3E47">
        <w:rPr>
          <w:spacing w:val="-4"/>
          <w:lang w:val="sq-AL"/>
        </w:rPr>
        <w:t>KUVENDI</w:t>
      </w:r>
    </w:p>
    <w:p w:rsidR="00F832EC" w:rsidRPr="008F3E47" w:rsidRDefault="00F832EC" w:rsidP="00F832EC">
      <w:pPr>
        <w:pStyle w:val="Titull-Titull"/>
        <w:rPr>
          <w:spacing w:val="-4"/>
          <w:lang w:val="sq-AL"/>
        </w:rPr>
      </w:pPr>
      <w:r w:rsidRPr="008F3E47">
        <w:rPr>
          <w:spacing w:val="-4"/>
          <w:lang w:val="sq-AL"/>
        </w:rPr>
        <w:t>I REPUBLIKËS SË SHQIPËRISË</w:t>
      </w:r>
    </w:p>
    <w:p w:rsidR="00F832EC" w:rsidRPr="008F3E47" w:rsidRDefault="00F832EC" w:rsidP="00F832EC">
      <w:pPr>
        <w:pStyle w:val="Titull-Titull"/>
        <w:rPr>
          <w:spacing w:val="-4"/>
          <w:sz w:val="14"/>
          <w:lang w:val="sq-AL"/>
        </w:rPr>
      </w:pPr>
    </w:p>
    <w:p w:rsidR="00F832EC" w:rsidRPr="008F3E47" w:rsidRDefault="00F832EC" w:rsidP="00F832EC">
      <w:pPr>
        <w:pStyle w:val="Titull-Titull"/>
        <w:rPr>
          <w:spacing w:val="-4"/>
          <w:lang w:val="sq-AL"/>
        </w:rPr>
      </w:pPr>
      <w:r w:rsidRPr="008F3E47">
        <w:rPr>
          <w:spacing w:val="-4"/>
          <w:lang w:val="sq-AL"/>
        </w:rPr>
        <w:t>VENDOSI:</w:t>
      </w:r>
    </w:p>
    <w:p w:rsidR="00F832EC" w:rsidRPr="008F3E47" w:rsidRDefault="00F832EC" w:rsidP="00F832EC">
      <w:pPr>
        <w:pStyle w:val="Paragrafi"/>
        <w:rPr>
          <w:spacing w:val="-4"/>
          <w:sz w:val="14"/>
          <w:lang w:val="sq-AL"/>
        </w:rPr>
      </w:pPr>
    </w:p>
    <w:p w:rsidR="00F832EC" w:rsidRPr="008F3E47" w:rsidRDefault="00F832EC" w:rsidP="00F832EC">
      <w:pPr>
        <w:pStyle w:val="NeniNr"/>
        <w:keepNext w:val="0"/>
        <w:rPr>
          <w:spacing w:val="-4"/>
          <w:lang w:val="sq-AL"/>
        </w:rPr>
      </w:pPr>
      <w:r w:rsidRPr="008F3E47">
        <w:rPr>
          <w:spacing w:val="-4"/>
          <w:lang w:val="sq-AL"/>
        </w:rPr>
        <w:t>Neni 1</w:t>
      </w:r>
    </w:p>
    <w:p w:rsidR="00F832EC" w:rsidRPr="008F3E47" w:rsidRDefault="00F832EC" w:rsidP="00F832EC">
      <w:pPr>
        <w:pStyle w:val="Paragrafi"/>
        <w:rPr>
          <w:spacing w:val="-4"/>
          <w:sz w:val="14"/>
          <w:lang w:val="sq-AL"/>
        </w:rPr>
      </w:pPr>
    </w:p>
    <w:p w:rsidR="00F832EC" w:rsidRPr="008F3E47" w:rsidRDefault="00F832EC" w:rsidP="00F832EC">
      <w:pPr>
        <w:pStyle w:val="Paragrafi"/>
        <w:rPr>
          <w:spacing w:val="-4"/>
          <w:lang w:val="sq-AL"/>
        </w:rPr>
      </w:pPr>
      <w:r w:rsidRPr="008F3E47">
        <w:rPr>
          <w:spacing w:val="-4"/>
          <w:lang w:val="sq-AL"/>
        </w:rPr>
        <w:tab/>
        <w:t>Ratifikohet letërmarrëveshja ndryshuese e marrëveshjes Istisna’a dhe marrëveshjes së Agjencisë Istisna’a ndërmjet Këshillit të Ministrave të Republikës së Shqipërisë dhe Bankës Islamike për Zhvillim (IDB) për projektin e rrugës Tiranë-Elbasan.</w:t>
      </w:r>
    </w:p>
    <w:p w:rsidR="00F832EC" w:rsidRPr="008F3E47" w:rsidRDefault="00F832EC" w:rsidP="00F832EC">
      <w:pPr>
        <w:pStyle w:val="Paragrafi"/>
        <w:rPr>
          <w:spacing w:val="-4"/>
          <w:sz w:val="14"/>
          <w:lang w:val="sq-AL"/>
        </w:rPr>
      </w:pPr>
    </w:p>
    <w:p w:rsidR="00F832EC" w:rsidRPr="008F3E47" w:rsidRDefault="00F832EC" w:rsidP="00F832EC">
      <w:pPr>
        <w:pStyle w:val="NeniNr"/>
        <w:keepNext w:val="0"/>
        <w:rPr>
          <w:spacing w:val="-4"/>
          <w:lang w:val="sq-AL"/>
        </w:rPr>
      </w:pPr>
      <w:r w:rsidRPr="008F3E47">
        <w:rPr>
          <w:spacing w:val="-4"/>
          <w:lang w:val="sq-AL"/>
        </w:rPr>
        <w:t>Neni 2</w:t>
      </w:r>
    </w:p>
    <w:p w:rsidR="00F832EC" w:rsidRPr="008F3E47" w:rsidRDefault="00F832EC" w:rsidP="00F832EC">
      <w:pPr>
        <w:pStyle w:val="Paragrafi"/>
        <w:rPr>
          <w:spacing w:val="-4"/>
          <w:sz w:val="14"/>
          <w:lang w:val="sq-AL"/>
        </w:rPr>
      </w:pPr>
    </w:p>
    <w:p w:rsidR="00F832EC" w:rsidRPr="008F3E47" w:rsidRDefault="00F832EC" w:rsidP="00F832EC">
      <w:pPr>
        <w:pStyle w:val="Paragrafi"/>
        <w:rPr>
          <w:spacing w:val="-4"/>
          <w:lang w:val="sq-AL"/>
        </w:rPr>
      </w:pPr>
      <w:r w:rsidRPr="008F3E47">
        <w:rPr>
          <w:spacing w:val="-4"/>
          <w:lang w:val="sq-AL"/>
        </w:rPr>
        <w:tab/>
        <w:t>Ky ligj hyn në fuqi 15 ditë pas botimit në Fletoren Zyrtare.</w:t>
      </w:r>
    </w:p>
    <w:p w:rsidR="00F832EC" w:rsidRPr="008F3E47" w:rsidRDefault="00F832EC" w:rsidP="00F832EC">
      <w:pPr>
        <w:pStyle w:val="Paragrafi"/>
        <w:rPr>
          <w:spacing w:val="-4"/>
          <w:sz w:val="14"/>
          <w:lang w:val="sq-AL"/>
        </w:rPr>
      </w:pPr>
    </w:p>
    <w:p w:rsidR="00F832EC" w:rsidRPr="008F3E47" w:rsidRDefault="00F832EC" w:rsidP="00F832EC">
      <w:pPr>
        <w:pStyle w:val="Paragrafi"/>
        <w:rPr>
          <w:spacing w:val="-4"/>
          <w:lang w:val="sq-AL"/>
        </w:rPr>
      </w:pPr>
      <w:r w:rsidRPr="008F3E47">
        <w:rPr>
          <w:spacing w:val="-4"/>
          <w:lang w:val="sq-AL"/>
        </w:rPr>
        <w:t>Miratuar në datën 4.12.2014</w:t>
      </w:r>
    </w:p>
    <w:p w:rsidR="00F832EC" w:rsidRPr="008F3E47" w:rsidRDefault="00F832EC" w:rsidP="00F832EC">
      <w:pPr>
        <w:pStyle w:val="Paragrafi"/>
        <w:rPr>
          <w:spacing w:val="-4"/>
          <w:sz w:val="14"/>
          <w:lang w:val="sq-AL"/>
        </w:rPr>
      </w:pPr>
    </w:p>
    <w:p w:rsidR="00F832EC" w:rsidRPr="008F3E47" w:rsidRDefault="00F832EC" w:rsidP="00F832EC">
      <w:pPr>
        <w:pStyle w:val="Paragrafi"/>
        <w:ind w:firstLine="0"/>
        <w:rPr>
          <w:b/>
          <w:spacing w:val="-4"/>
          <w:lang w:val="sq-AL"/>
        </w:rPr>
      </w:pPr>
      <w:r w:rsidRPr="008F3E47">
        <w:rPr>
          <w:b/>
          <w:spacing w:val="-4"/>
          <w:lang w:val="sq-AL"/>
        </w:rPr>
        <w:t>Shpallur me dekretin nr. 8868, datë 26.12.2014  të Presidentit të Republikës Bujar Nishani</w:t>
      </w:r>
    </w:p>
    <w:p w:rsidR="00F832EC" w:rsidRPr="008F3E47" w:rsidRDefault="00F832EC" w:rsidP="00F832EC">
      <w:pPr>
        <w:pStyle w:val="Paragrafi"/>
        <w:rPr>
          <w:spacing w:val="-4"/>
          <w:sz w:val="14"/>
          <w:lang w:val="sq-AL"/>
        </w:rPr>
      </w:pPr>
    </w:p>
    <w:p w:rsidR="00F832EC" w:rsidRPr="008F3E47" w:rsidRDefault="00F832EC" w:rsidP="00F832EC">
      <w:pPr>
        <w:pStyle w:val="Paragrafi"/>
        <w:jc w:val="center"/>
        <w:rPr>
          <w:spacing w:val="-4"/>
          <w:lang w:val="sq-AL"/>
        </w:rPr>
      </w:pPr>
      <w:r w:rsidRPr="008F3E47">
        <w:rPr>
          <w:spacing w:val="-4"/>
          <w:lang w:val="sq-AL"/>
        </w:rPr>
        <w:t>BANKA ISLAMIKE PËR ZHVILLIM</w:t>
      </w:r>
    </w:p>
    <w:p w:rsidR="00F832EC" w:rsidRPr="008F3E47" w:rsidRDefault="00F832EC" w:rsidP="00F832EC">
      <w:pPr>
        <w:pStyle w:val="Paragrafi"/>
        <w:jc w:val="center"/>
        <w:rPr>
          <w:spacing w:val="-4"/>
          <w:lang w:val="sq-AL"/>
        </w:rPr>
      </w:pPr>
      <w:r w:rsidRPr="008F3E47">
        <w:rPr>
          <w:spacing w:val="-4"/>
          <w:lang w:val="sq-AL"/>
        </w:rPr>
        <w:t>JEDDAH-ARABIA SAUDITE</w:t>
      </w:r>
    </w:p>
    <w:p w:rsidR="00F832EC" w:rsidRPr="008F3E47" w:rsidRDefault="00F832EC" w:rsidP="00F832EC">
      <w:pPr>
        <w:pStyle w:val="Paragrafi"/>
        <w:rPr>
          <w:spacing w:val="-4"/>
          <w:sz w:val="14"/>
          <w:lang w:val="sq-AL"/>
        </w:rPr>
      </w:pPr>
    </w:p>
    <w:p w:rsidR="00F832EC" w:rsidRPr="008F3E47" w:rsidRDefault="00F832EC" w:rsidP="00F832EC">
      <w:pPr>
        <w:pStyle w:val="Paragrafi"/>
        <w:rPr>
          <w:spacing w:val="-4"/>
          <w:lang w:val="sq-AL"/>
        </w:rPr>
      </w:pPr>
      <w:r w:rsidRPr="008F3E47">
        <w:rPr>
          <w:spacing w:val="-4"/>
          <w:lang w:val="sq-AL"/>
        </w:rPr>
        <w:t>Ref:ALB-33</w:t>
      </w:r>
    </w:p>
    <w:p w:rsidR="00F832EC" w:rsidRPr="008F3E47" w:rsidRDefault="00F832EC" w:rsidP="00F832EC">
      <w:pPr>
        <w:pStyle w:val="Paragrafi"/>
        <w:rPr>
          <w:spacing w:val="-4"/>
          <w:lang w:val="sq-AL"/>
        </w:rPr>
      </w:pPr>
      <w:r w:rsidRPr="008F3E47">
        <w:rPr>
          <w:spacing w:val="-4"/>
          <w:lang w:val="sq-AL"/>
        </w:rPr>
        <w:t>28.1.1435H (1.12.2013G)</w:t>
      </w:r>
    </w:p>
    <w:p w:rsidR="00F832EC" w:rsidRPr="008F3E47" w:rsidRDefault="00F832EC" w:rsidP="00F832EC">
      <w:pPr>
        <w:pStyle w:val="Paragrafi"/>
        <w:rPr>
          <w:spacing w:val="-4"/>
          <w:lang w:val="sq-AL"/>
        </w:rPr>
      </w:pPr>
      <w:r w:rsidRPr="008F3E47">
        <w:rPr>
          <w:spacing w:val="-4"/>
          <w:lang w:val="sq-AL"/>
        </w:rPr>
        <w:t>Ministria e Financave</w:t>
      </w:r>
    </w:p>
    <w:p w:rsidR="00F832EC" w:rsidRPr="008F3E47" w:rsidRDefault="00F832EC" w:rsidP="00F832EC">
      <w:pPr>
        <w:pStyle w:val="Paragrafi"/>
        <w:rPr>
          <w:spacing w:val="-4"/>
          <w:lang w:val="sq-AL"/>
        </w:rPr>
      </w:pPr>
      <w:r w:rsidRPr="008F3E47">
        <w:rPr>
          <w:spacing w:val="-4"/>
          <w:lang w:val="sq-AL"/>
        </w:rPr>
        <w:t>Blv</w:t>
      </w:r>
      <w:r>
        <w:rPr>
          <w:spacing w:val="-4"/>
          <w:lang w:val="sq-AL"/>
        </w:rPr>
        <w:t>d.</w:t>
      </w:r>
      <w:r w:rsidRPr="008F3E47">
        <w:rPr>
          <w:spacing w:val="-4"/>
          <w:lang w:val="sq-AL"/>
        </w:rPr>
        <w:t xml:space="preserve">: </w:t>
      </w:r>
      <w:r>
        <w:rPr>
          <w:spacing w:val="-4"/>
          <w:lang w:val="sq-AL"/>
        </w:rPr>
        <w:t>“</w:t>
      </w:r>
      <w:r w:rsidRPr="008F3E47">
        <w:rPr>
          <w:spacing w:val="-4"/>
          <w:lang w:val="sq-AL"/>
        </w:rPr>
        <w:t>Dëshmorët e Kombit</w:t>
      </w:r>
      <w:r>
        <w:rPr>
          <w:spacing w:val="-4"/>
          <w:lang w:val="sq-AL"/>
        </w:rPr>
        <w:t>”</w:t>
      </w:r>
      <w:r w:rsidRPr="008F3E47">
        <w:rPr>
          <w:spacing w:val="-4"/>
          <w:lang w:val="sq-AL"/>
        </w:rPr>
        <w:t>, nr.</w:t>
      </w:r>
      <w:r>
        <w:rPr>
          <w:spacing w:val="-4"/>
          <w:lang w:val="sq-AL"/>
        </w:rPr>
        <w:t xml:space="preserve"> </w:t>
      </w:r>
      <w:r w:rsidRPr="008F3E47">
        <w:rPr>
          <w:spacing w:val="-4"/>
          <w:lang w:val="sq-AL"/>
        </w:rPr>
        <w:t>1</w:t>
      </w:r>
    </w:p>
    <w:p w:rsidR="00F832EC" w:rsidRPr="008F3E47" w:rsidRDefault="00F832EC" w:rsidP="00F832EC">
      <w:pPr>
        <w:pStyle w:val="Paragrafi"/>
        <w:rPr>
          <w:spacing w:val="-4"/>
          <w:lang w:val="sq-AL"/>
        </w:rPr>
      </w:pPr>
      <w:r w:rsidRPr="008F3E47">
        <w:rPr>
          <w:spacing w:val="-4"/>
          <w:lang w:val="sq-AL"/>
        </w:rPr>
        <w:t>Tiranë, Republika e Shqipërisë</w:t>
      </w:r>
    </w:p>
    <w:p w:rsidR="00F832EC" w:rsidRPr="008F3E47" w:rsidRDefault="00F832EC" w:rsidP="00F832EC">
      <w:pPr>
        <w:pStyle w:val="Paragrafi"/>
        <w:rPr>
          <w:spacing w:val="-4"/>
          <w:lang w:val="sq-AL"/>
        </w:rPr>
      </w:pPr>
      <w:r w:rsidRPr="008F3E47">
        <w:rPr>
          <w:spacing w:val="-4"/>
          <w:lang w:val="sq-AL"/>
        </w:rPr>
        <w:t>Tel: +355 4 222 8405</w:t>
      </w:r>
    </w:p>
    <w:p w:rsidR="00F832EC" w:rsidRPr="008F3E47" w:rsidRDefault="00F832EC" w:rsidP="00F832EC">
      <w:pPr>
        <w:pStyle w:val="Paragrafi"/>
        <w:rPr>
          <w:spacing w:val="-4"/>
          <w:lang w:val="sq-AL"/>
        </w:rPr>
      </w:pPr>
      <w:r w:rsidRPr="008F3E47">
        <w:rPr>
          <w:spacing w:val="-4"/>
          <w:lang w:val="sq-AL"/>
        </w:rPr>
        <w:t>Fax: +355 4 225 8494</w:t>
      </w:r>
    </w:p>
    <w:p w:rsidR="00F832EC" w:rsidRPr="008F3E47" w:rsidRDefault="00F832EC" w:rsidP="00F832EC">
      <w:pPr>
        <w:pStyle w:val="Paragrafi"/>
        <w:rPr>
          <w:spacing w:val="-4"/>
          <w:lang w:val="sq-AL"/>
        </w:rPr>
      </w:pPr>
      <w:r>
        <w:rPr>
          <w:spacing w:val="-4"/>
          <w:lang w:val="sq-AL"/>
        </w:rPr>
        <w:t>E-mail: sekretariazv</w:t>
      </w:r>
      <w:r w:rsidRPr="008F3E47">
        <w:rPr>
          <w:spacing w:val="-4"/>
          <w:lang w:val="sq-AL"/>
        </w:rPr>
        <w:t>1@minfin.gov.al</w:t>
      </w:r>
    </w:p>
    <w:p w:rsidR="00F832EC" w:rsidRPr="008F3E47" w:rsidRDefault="00F832EC" w:rsidP="00F832EC">
      <w:pPr>
        <w:pStyle w:val="Paragrafi"/>
        <w:rPr>
          <w:spacing w:val="-4"/>
          <w:sz w:val="14"/>
          <w:lang w:val="sq-AL"/>
        </w:rPr>
      </w:pPr>
    </w:p>
    <w:p w:rsidR="00F832EC" w:rsidRPr="008F3E47" w:rsidRDefault="00F832EC" w:rsidP="00F832EC">
      <w:pPr>
        <w:pStyle w:val="Paragrafi"/>
        <w:rPr>
          <w:spacing w:val="-4"/>
          <w:lang w:val="sq-AL"/>
        </w:rPr>
      </w:pPr>
      <w:r w:rsidRPr="008F3E47">
        <w:rPr>
          <w:spacing w:val="-4"/>
          <w:lang w:val="sq-AL"/>
        </w:rPr>
        <w:t>I nderuar z./znj.,</w:t>
      </w:r>
    </w:p>
    <w:p w:rsidR="00F832EC" w:rsidRPr="008F3E47" w:rsidRDefault="00F832EC" w:rsidP="00F832EC">
      <w:pPr>
        <w:pStyle w:val="Paragrafi"/>
        <w:rPr>
          <w:spacing w:val="-4"/>
          <w:lang w:val="sq-AL"/>
        </w:rPr>
      </w:pPr>
      <w:r w:rsidRPr="008F3E47">
        <w:rPr>
          <w:spacing w:val="-4"/>
          <w:lang w:val="sq-AL"/>
        </w:rPr>
        <w:t>Letër amenduese e Marrëveshjes së Istisna's dhe Marrëveshjes së Agjencisë Istisna'a Nr.ALB-33, e nënshkruar më 3.5.1432H (7.4.2011G) ndërmjet Këshillit të Ministrave të Republikës së Shqipërisë dhe Bankës Islamike për Zhvillim</w:t>
      </w:r>
    </w:p>
    <w:p w:rsidR="00F832EC" w:rsidRPr="008F3E47" w:rsidRDefault="00F832EC" w:rsidP="00F832EC">
      <w:pPr>
        <w:pStyle w:val="Paragrafi"/>
        <w:rPr>
          <w:spacing w:val="-4"/>
          <w:lang w:val="sq-AL"/>
        </w:rPr>
      </w:pPr>
      <w:r w:rsidRPr="008F3E47">
        <w:rPr>
          <w:spacing w:val="-4"/>
          <w:lang w:val="sq-AL"/>
        </w:rPr>
        <w:t xml:space="preserve">1. Banka Islamike për Zhvillim (më tej e referuar si </w:t>
      </w:r>
      <w:r>
        <w:rPr>
          <w:spacing w:val="-4"/>
          <w:lang w:val="sq-AL"/>
        </w:rPr>
        <w:t>“</w:t>
      </w:r>
      <w:r w:rsidRPr="008F3E47">
        <w:rPr>
          <w:spacing w:val="-4"/>
          <w:lang w:val="sq-AL"/>
        </w:rPr>
        <w:t>Banka</w:t>
      </w:r>
      <w:r>
        <w:rPr>
          <w:spacing w:val="-4"/>
          <w:lang w:val="sq-AL"/>
        </w:rPr>
        <w:t>”</w:t>
      </w:r>
      <w:r w:rsidRPr="008F3E47">
        <w:rPr>
          <w:spacing w:val="-4"/>
          <w:lang w:val="sq-AL"/>
        </w:rPr>
        <w:t xml:space="preserve">) ka zgjeruar financimin e Istisna'a për Këshillin e Ministrave të Republikës së </w:t>
      </w:r>
      <w:r w:rsidRPr="008F3E47">
        <w:rPr>
          <w:spacing w:val="-4"/>
          <w:lang w:val="sq-AL"/>
        </w:rPr>
        <w:lastRenderedPageBreak/>
        <w:t xml:space="preserve">Shqipërisë (më tej i referuar si </w:t>
      </w:r>
      <w:r>
        <w:rPr>
          <w:spacing w:val="-4"/>
          <w:lang w:val="sq-AL"/>
        </w:rPr>
        <w:t>“</w:t>
      </w:r>
      <w:r w:rsidRPr="008F3E47">
        <w:rPr>
          <w:spacing w:val="-4"/>
          <w:lang w:val="sq-AL"/>
        </w:rPr>
        <w:t>Këshilli i Ministrave</w:t>
      </w:r>
      <w:r>
        <w:rPr>
          <w:spacing w:val="-4"/>
          <w:lang w:val="sq-AL"/>
        </w:rPr>
        <w:t>”</w:t>
      </w:r>
      <w:r w:rsidRPr="008F3E47">
        <w:rPr>
          <w:spacing w:val="-4"/>
          <w:lang w:val="sq-AL"/>
        </w:rPr>
        <w:t xml:space="preserve">) në shumën 222,700,000/-USD (dyqind e njëzet e dy milionë e shtatëqind mijë $) nëpërmjet Marrëveshjes së Istisna'a dhe Marrëveshjes së Agjencisë Istisna'a të lidhur më 3.5.1432H (7.4.2011G) (referuar më tej bashkërisht si </w:t>
      </w:r>
      <w:r>
        <w:rPr>
          <w:spacing w:val="-4"/>
          <w:lang w:val="sq-AL"/>
        </w:rPr>
        <w:t>“</w:t>
      </w:r>
      <w:r w:rsidRPr="008F3E47">
        <w:rPr>
          <w:spacing w:val="-4"/>
          <w:lang w:val="sq-AL"/>
        </w:rPr>
        <w:t>Marrëveshjet</w:t>
      </w:r>
      <w:r>
        <w:rPr>
          <w:spacing w:val="-4"/>
          <w:lang w:val="sq-AL"/>
        </w:rPr>
        <w:t>”</w:t>
      </w:r>
      <w:r w:rsidRPr="008F3E47">
        <w:rPr>
          <w:spacing w:val="-4"/>
          <w:lang w:val="sq-AL"/>
        </w:rPr>
        <w:t xml:space="preserve">) për të financuar punimet e ndërtimit për Projektin e rrugës Tiranë-Elbasan, të përcaktuar në shtojcën II të Marrëveshjes së Istisna's (më tej të referuar si </w:t>
      </w:r>
      <w:r>
        <w:rPr>
          <w:spacing w:val="-4"/>
          <w:lang w:val="sq-AL"/>
        </w:rPr>
        <w:t>“</w:t>
      </w:r>
      <w:r w:rsidRPr="008F3E47">
        <w:rPr>
          <w:spacing w:val="-4"/>
          <w:lang w:val="sq-AL"/>
        </w:rPr>
        <w:t>Projekti</w:t>
      </w:r>
      <w:r>
        <w:rPr>
          <w:spacing w:val="-4"/>
          <w:lang w:val="sq-AL"/>
        </w:rPr>
        <w:t>”</w:t>
      </w:r>
      <w:r w:rsidRPr="008F3E47">
        <w:rPr>
          <w:spacing w:val="-4"/>
          <w:lang w:val="sq-AL"/>
        </w:rPr>
        <w:t>) mbi termat e përcaktuar në marrëveshjet përkatëse</w:t>
      </w:r>
      <w:r>
        <w:rPr>
          <w:spacing w:val="-4"/>
          <w:lang w:val="sq-AL"/>
        </w:rPr>
        <w:t>.</w:t>
      </w:r>
    </w:p>
    <w:p w:rsidR="00F832EC" w:rsidRDefault="00F832EC" w:rsidP="00F832EC">
      <w:pPr>
        <w:pStyle w:val="Paragrafi"/>
        <w:rPr>
          <w:spacing w:val="-4"/>
          <w:lang w:val="sq-AL"/>
        </w:rPr>
      </w:pPr>
      <w:r w:rsidRPr="008F3E47">
        <w:rPr>
          <w:spacing w:val="-4"/>
          <w:lang w:val="sq-AL"/>
        </w:rPr>
        <w:t>2. Këshilli i Ministrave, nëpërmjet shkresës nr. 5357/7, datë 29.5.2013G, ka kërkuar dhe banka ka rënë dakord për të rishikuar planin financues të bankës pa ndryshuar shumën e miratuar, me qëllim që të pasqyrojë:</w:t>
      </w:r>
    </w:p>
    <w:p w:rsidR="00F832EC" w:rsidRDefault="00F832EC" w:rsidP="00F832EC">
      <w:pPr>
        <w:pStyle w:val="Paragrafi"/>
        <w:rPr>
          <w:spacing w:val="-4"/>
          <w:lang w:val="sq-AL"/>
        </w:rPr>
      </w:pPr>
    </w:p>
    <w:p w:rsidR="00F832EC" w:rsidRPr="008F3E47" w:rsidRDefault="00F832EC" w:rsidP="00F832EC">
      <w:pPr>
        <w:pStyle w:val="Paragrafi"/>
        <w:rPr>
          <w:spacing w:val="-4"/>
          <w:lang w:val="sq-AL"/>
        </w:rPr>
      </w:pPr>
    </w:p>
    <w:p w:rsidR="00F832EC" w:rsidRPr="008F3E47" w:rsidRDefault="00F832EC" w:rsidP="00F832EC">
      <w:pPr>
        <w:pStyle w:val="Paragrafi"/>
        <w:rPr>
          <w:spacing w:val="-4"/>
          <w:lang w:val="sq-AL"/>
        </w:rPr>
      </w:pPr>
      <w:r w:rsidRPr="008F3E47">
        <w:rPr>
          <w:spacing w:val="-4"/>
          <w:lang w:val="sq-AL"/>
        </w:rPr>
        <w:t>i) Financimet nga burime të tjera përveç financimeve të ISBD-së, me qëllim që të jenë në përputhje me financimet e siguruara;</w:t>
      </w:r>
    </w:p>
    <w:p w:rsidR="00F832EC" w:rsidRPr="008F3E47" w:rsidRDefault="00F832EC" w:rsidP="00F832EC">
      <w:pPr>
        <w:pStyle w:val="Paragrafi"/>
        <w:rPr>
          <w:spacing w:val="-4"/>
          <w:lang w:val="sq-AL"/>
        </w:rPr>
      </w:pPr>
      <w:r w:rsidRPr="008F3E47">
        <w:rPr>
          <w:spacing w:val="-4"/>
          <w:lang w:val="sq-AL"/>
        </w:rPr>
        <w:t>ii) Financimet e siguruara nga ISBD-ja, me qëllim që të jenë në përputhje me rishikimet e kontratave të projektit;</w:t>
      </w:r>
    </w:p>
    <w:p w:rsidR="00F832EC" w:rsidRPr="008F3E47" w:rsidRDefault="00F832EC" w:rsidP="00F832EC">
      <w:pPr>
        <w:pStyle w:val="Paragrafi"/>
        <w:rPr>
          <w:spacing w:val="-4"/>
          <w:lang w:val="sq-AL"/>
        </w:rPr>
      </w:pPr>
      <w:r w:rsidRPr="008F3E47">
        <w:rPr>
          <w:spacing w:val="-4"/>
          <w:lang w:val="sq-AL"/>
        </w:rPr>
        <w:t>3. Për rrjedhojë, nëpërmjet kësaj letre amenduese (</w:t>
      </w:r>
      <w:r>
        <w:rPr>
          <w:spacing w:val="-4"/>
          <w:lang w:val="sq-AL"/>
        </w:rPr>
        <w:t>“</w:t>
      </w:r>
      <w:r w:rsidRPr="008F3E47">
        <w:rPr>
          <w:spacing w:val="-4"/>
          <w:lang w:val="sq-AL"/>
        </w:rPr>
        <w:t>Letër amenduese</w:t>
      </w:r>
      <w:r>
        <w:rPr>
          <w:spacing w:val="-4"/>
          <w:lang w:val="sq-AL"/>
        </w:rPr>
        <w:t>”</w:t>
      </w:r>
      <w:r w:rsidRPr="008F3E47">
        <w:rPr>
          <w:spacing w:val="-4"/>
          <w:lang w:val="sq-AL"/>
        </w:rPr>
        <w:t>), është e nevojshme të zëvendësohet plani i financimit në shtojcën II (Përshkrimi i Projektit) të Marrëveshjes së Istisna'a dhe në shtojcën II (Përshkrimi i Projektit) të Marrëveshjes së Agjencisë Istisna'a me planin e rishikuar të financimit bashkëlidhur kësaj letre amenduese.</w:t>
      </w:r>
    </w:p>
    <w:p w:rsidR="00F832EC" w:rsidRPr="008F3E47" w:rsidRDefault="00F832EC" w:rsidP="00F832EC">
      <w:pPr>
        <w:pStyle w:val="Paragrafi"/>
        <w:rPr>
          <w:spacing w:val="-4"/>
          <w:lang w:val="sq-AL"/>
        </w:rPr>
      </w:pPr>
      <w:r w:rsidRPr="008F3E47">
        <w:rPr>
          <w:spacing w:val="-4"/>
          <w:lang w:val="sq-AL"/>
        </w:rPr>
        <w:t>4. Terma</w:t>
      </w:r>
      <w:r>
        <w:rPr>
          <w:spacing w:val="-4"/>
          <w:lang w:val="sq-AL"/>
        </w:rPr>
        <w:t>t me germa kapitale, të përdorur</w:t>
      </w:r>
      <w:r w:rsidRPr="008F3E47">
        <w:rPr>
          <w:spacing w:val="-4"/>
          <w:lang w:val="sq-AL"/>
        </w:rPr>
        <w:t xml:space="preserve"> në këtë shkresë</w:t>
      </w:r>
      <w:r>
        <w:rPr>
          <w:spacing w:val="-4"/>
          <w:lang w:val="sq-AL"/>
        </w:rPr>
        <w:t>,</w:t>
      </w:r>
      <w:r w:rsidRPr="008F3E47">
        <w:rPr>
          <w:spacing w:val="-4"/>
          <w:lang w:val="sq-AL"/>
        </w:rPr>
        <w:t xml:space="preserve"> kanë të njëjtin kuptim të dhënë në marrëveshjet përkatëse.</w:t>
      </w:r>
    </w:p>
    <w:p w:rsidR="00F832EC" w:rsidRPr="008F3E47" w:rsidRDefault="00F832EC" w:rsidP="00F832EC">
      <w:pPr>
        <w:pStyle w:val="Paragrafi"/>
        <w:rPr>
          <w:spacing w:val="-4"/>
          <w:lang w:val="sq-AL"/>
        </w:rPr>
      </w:pPr>
      <w:r w:rsidRPr="008F3E47">
        <w:rPr>
          <w:spacing w:val="-4"/>
          <w:lang w:val="sq-AL"/>
        </w:rPr>
        <w:t>5. Kjo letër amenduese nënshkruhet në një numër të caktuar kopjesh, ku secila prej tyre, kur nënshkruhet dhe shpërndahet, duhet të jetë kopje origjinale, dhe të gjitha kopjet së bashku përbëjnë një instrument të vetëm.</w:t>
      </w:r>
    </w:p>
    <w:p w:rsidR="00F832EC" w:rsidRPr="008F3E47" w:rsidRDefault="00F832EC" w:rsidP="00F832EC">
      <w:pPr>
        <w:pStyle w:val="Paragrafi"/>
        <w:rPr>
          <w:spacing w:val="-4"/>
          <w:lang w:val="sq-AL"/>
        </w:rPr>
      </w:pPr>
      <w:r w:rsidRPr="008F3E47">
        <w:rPr>
          <w:spacing w:val="-4"/>
          <w:lang w:val="sq-AL"/>
        </w:rPr>
        <w:t>6. Kjo letër amenduese është pjesë përbërëse e marrëveshjes.</w:t>
      </w:r>
    </w:p>
    <w:p w:rsidR="00F832EC" w:rsidRPr="008F3E47" w:rsidRDefault="00F832EC" w:rsidP="00F832EC">
      <w:pPr>
        <w:pStyle w:val="Paragrafi"/>
        <w:rPr>
          <w:spacing w:val="-4"/>
          <w:lang w:val="sq-AL"/>
        </w:rPr>
      </w:pPr>
      <w:r w:rsidRPr="008F3E47">
        <w:rPr>
          <w:spacing w:val="-4"/>
          <w:lang w:val="sq-AL"/>
        </w:rPr>
        <w:t>7. Të gjitha termat dhe kushtet e marrëveshjeve që nuk preken nga kjo letër amenduese vazhdojnë të jenë të vlefshme dhe të detyrueshme për palët.</w:t>
      </w:r>
    </w:p>
    <w:p w:rsidR="00F832EC" w:rsidRPr="008F3E47" w:rsidRDefault="00F832EC" w:rsidP="00F832EC">
      <w:pPr>
        <w:pStyle w:val="Paragrafi"/>
        <w:rPr>
          <w:spacing w:val="-4"/>
          <w:lang w:val="sq-AL"/>
        </w:rPr>
      </w:pPr>
      <w:r w:rsidRPr="008F3E47">
        <w:rPr>
          <w:spacing w:val="-4"/>
          <w:lang w:val="sq-AL"/>
        </w:rPr>
        <w:t>8. Ju lutem, shprehni mendimin tuaj për amendimin e përcaktuar në këtë shkresë duke nënshkruar njohjen si më poshtë:</w:t>
      </w:r>
    </w:p>
    <w:p w:rsidR="00F832EC" w:rsidRPr="004A65C3" w:rsidRDefault="00F832EC" w:rsidP="00F832EC">
      <w:pPr>
        <w:pStyle w:val="Paragrafi"/>
        <w:rPr>
          <w:spacing w:val="-4"/>
          <w:sz w:val="2"/>
          <w:lang w:val="sq-AL"/>
        </w:rPr>
      </w:pPr>
    </w:p>
    <w:p w:rsidR="00F832EC" w:rsidRPr="008F3E47" w:rsidRDefault="00F832EC" w:rsidP="00F832EC">
      <w:pPr>
        <w:pStyle w:val="Paragrafi"/>
        <w:ind w:firstLine="0"/>
        <w:rPr>
          <w:spacing w:val="-4"/>
          <w:lang w:val="sq-AL"/>
        </w:rPr>
      </w:pPr>
      <w:r w:rsidRPr="008F3E47">
        <w:rPr>
          <w:spacing w:val="-4"/>
          <w:lang w:val="sq-AL"/>
        </w:rPr>
        <w:t>Me respekt,</w:t>
      </w:r>
    </w:p>
    <w:p w:rsidR="00F832EC" w:rsidRPr="008F3E47" w:rsidRDefault="00F832EC" w:rsidP="00F832EC">
      <w:pPr>
        <w:pStyle w:val="Paragrafi"/>
        <w:ind w:firstLine="0"/>
        <w:rPr>
          <w:spacing w:val="-4"/>
          <w:lang w:val="sq-AL"/>
        </w:rPr>
      </w:pPr>
      <w:r w:rsidRPr="008F3E47">
        <w:rPr>
          <w:spacing w:val="-4"/>
          <w:lang w:val="sq-AL"/>
        </w:rPr>
        <w:t>Për dhe në emër të Bankës Islamike për Zhvillim</w:t>
      </w:r>
    </w:p>
    <w:p w:rsidR="00F832EC" w:rsidRPr="008F3E47" w:rsidRDefault="00F832EC" w:rsidP="00F832EC">
      <w:pPr>
        <w:pStyle w:val="Paragrafi"/>
        <w:ind w:firstLine="0"/>
        <w:rPr>
          <w:spacing w:val="-4"/>
          <w:lang w:val="sq-AL"/>
        </w:rPr>
      </w:pPr>
      <w:r w:rsidRPr="008F3E47">
        <w:rPr>
          <w:spacing w:val="-4"/>
          <w:lang w:val="sq-AL"/>
        </w:rPr>
        <w:t>(nënshkrimi)</w:t>
      </w:r>
    </w:p>
    <w:p w:rsidR="00F832EC" w:rsidRPr="008F3E47" w:rsidRDefault="00F832EC" w:rsidP="00F832EC">
      <w:pPr>
        <w:pStyle w:val="Paragrafi"/>
        <w:ind w:firstLine="0"/>
        <w:rPr>
          <w:spacing w:val="-4"/>
          <w:lang w:val="sq-AL"/>
        </w:rPr>
      </w:pPr>
      <w:r w:rsidRPr="008F3E47">
        <w:rPr>
          <w:spacing w:val="-4"/>
          <w:lang w:val="sq-AL"/>
        </w:rPr>
        <w:t>_____________________</w:t>
      </w:r>
    </w:p>
    <w:p w:rsidR="00F832EC" w:rsidRPr="008F3E47" w:rsidRDefault="00F832EC" w:rsidP="00F832EC">
      <w:pPr>
        <w:pStyle w:val="Paragrafi"/>
        <w:ind w:firstLine="0"/>
        <w:rPr>
          <w:spacing w:val="-4"/>
          <w:lang w:val="sq-AL"/>
        </w:rPr>
      </w:pPr>
      <w:r w:rsidRPr="008F3E47">
        <w:rPr>
          <w:spacing w:val="-4"/>
          <w:lang w:val="sq-AL"/>
        </w:rPr>
        <w:t>Emri:</w:t>
      </w:r>
      <w:r>
        <w:rPr>
          <w:spacing w:val="-4"/>
          <w:lang w:val="sq-AL"/>
        </w:rPr>
        <w:t xml:space="preserve"> </w:t>
      </w:r>
      <w:r w:rsidRPr="008F3E47">
        <w:rPr>
          <w:spacing w:val="-4"/>
          <w:lang w:val="sq-AL"/>
        </w:rPr>
        <w:t>Birama Boubacar SIDIBE</w:t>
      </w:r>
    </w:p>
    <w:p w:rsidR="00F832EC" w:rsidRPr="008F3E47" w:rsidRDefault="00F832EC" w:rsidP="00F832EC">
      <w:pPr>
        <w:pStyle w:val="Paragrafi"/>
        <w:ind w:firstLine="0"/>
        <w:rPr>
          <w:spacing w:val="-4"/>
          <w:lang w:val="sq-AL"/>
        </w:rPr>
      </w:pPr>
      <w:r w:rsidRPr="008F3E47">
        <w:rPr>
          <w:spacing w:val="-4"/>
          <w:lang w:val="sq-AL"/>
        </w:rPr>
        <w:t>Zëvendëspresident (Operacionet)</w:t>
      </w:r>
    </w:p>
    <w:p w:rsidR="00F832EC" w:rsidRPr="008F3E47" w:rsidRDefault="00F832EC" w:rsidP="00F832EC">
      <w:pPr>
        <w:pStyle w:val="Paragrafi"/>
        <w:ind w:firstLine="0"/>
        <w:rPr>
          <w:spacing w:val="-4"/>
          <w:lang w:val="sq-AL"/>
        </w:rPr>
      </w:pPr>
      <w:r w:rsidRPr="008F3E47">
        <w:rPr>
          <w:spacing w:val="-4"/>
          <w:lang w:val="sq-AL"/>
        </w:rPr>
        <w:t>Titulli: Banka Islamike për Zhvillim</w:t>
      </w:r>
    </w:p>
    <w:p w:rsidR="00F832EC" w:rsidRPr="008F3E47" w:rsidRDefault="00F832EC" w:rsidP="00F832EC">
      <w:pPr>
        <w:pStyle w:val="Paragrafi"/>
        <w:ind w:firstLine="0"/>
        <w:rPr>
          <w:spacing w:val="-4"/>
          <w:lang w:val="sq-AL"/>
        </w:rPr>
      </w:pPr>
      <w:r w:rsidRPr="008F3E47">
        <w:rPr>
          <w:spacing w:val="-4"/>
          <w:lang w:val="sq-AL"/>
        </w:rPr>
        <w:t>Jedah, ARABIA SAUDITE</w:t>
      </w:r>
    </w:p>
    <w:p w:rsidR="00F832EC" w:rsidRPr="008F3E47" w:rsidRDefault="00F832EC" w:rsidP="00F832EC">
      <w:pPr>
        <w:pStyle w:val="Paragrafi"/>
        <w:rPr>
          <w:spacing w:val="-4"/>
          <w:sz w:val="14"/>
          <w:lang w:val="sq-AL"/>
        </w:rPr>
      </w:pPr>
    </w:p>
    <w:p w:rsidR="00F832EC" w:rsidRPr="008F3E47" w:rsidRDefault="00F832EC" w:rsidP="00F832EC">
      <w:pPr>
        <w:pStyle w:val="Paragrafi"/>
        <w:jc w:val="center"/>
        <w:rPr>
          <w:spacing w:val="-4"/>
          <w:lang w:val="sq-AL"/>
        </w:rPr>
      </w:pPr>
      <w:r w:rsidRPr="008F3E47">
        <w:rPr>
          <w:spacing w:val="-4"/>
          <w:lang w:val="sq-AL"/>
        </w:rPr>
        <w:lastRenderedPageBreak/>
        <w:t>NJOHJE</w:t>
      </w:r>
    </w:p>
    <w:p w:rsidR="00F832EC" w:rsidRPr="008F3E47" w:rsidRDefault="00F832EC" w:rsidP="00F832EC">
      <w:pPr>
        <w:pStyle w:val="Paragrafi"/>
        <w:rPr>
          <w:spacing w:val="-4"/>
          <w:sz w:val="14"/>
          <w:lang w:val="sq-AL"/>
        </w:rPr>
      </w:pPr>
    </w:p>
    <w:p w:rsidR="00F832EC" w:rsidRPr="008F3E47" w:rsidRDefault="00F832EC" w:rsidP="00F832EC">
      <w:pPr>
        <w:pStyle w:val="Paragrafi"/>
        <w:rPr>
          <w:spacing w:val="-4"/>
          <w:lang w:val="sq-AL"/>
        </w:rPr>
      </w:pPr>
      <w:r w:rsidRPr="008F3E47">
        <w:rPr>
          <w:spacing w:val="-4"/>
          <w:lang w:val="sq-AL"/>
        </w:rPr>
        <w:t>Ne, Këshilli i Ministrave i Republikës së Shqipërisë, nëpërmjet këtij dokumenti jemi dakord me amendimin e përcaktuar në letrën amenduese, në datën e përcaktuar sipas rregullave më lart, në lidhje me Marrëveshjen e Istisna'a dhe Marrëveshjes së Agjencisë Istisna'a Nr. ALB-33, të nënshkruar më 3.5.1432H (7.4.2011G) ndërmjet Këshillit të Ministrave të Republikës së Shqipërisë dhe Bankës Islamike për Zhvillim në shumën 222,700,000/-USD (dyqind e njëzet e dy milionë e shtatëqind mijë $).</w:t>
      </w:r>
    </w:p>
    <w:p w:rsidR="00F832EC" w:rsidRPr="008F3E47" w:rsidRDefault="00F832EC" w:rsidP="00F832EC">
      <w:pPr>
        <w:pStyle w:val="Paragrafi"/>
        <w:rPr>
          <w:spacing w:val="-4"/>
          <w:sz w:val="14"/>
          <w:lang w:val="sq-AL"/>
        </w:rPr>
      </w:pPr>
    </w:p>
    <w:p w:rsidR="00F832EC" w:rsidRPr="008F3E47" w:rsidRDefault="00F832EC" w:rsidP="00F832EC">
      <w:pPr>
        <w:pStyle w:val="Paragrafi"/>
        <w:rPr>
          <w:spacing w:val="-4"/>
          <w:lang w:val="sq-AL"/>
        </w:rPr>
      </w:pPr>
      <w:r w:rsidRPr="008F3E47">
        <w:rPr>
          <w:spacing w:val="-4"/>
          <w:lang w:val="sq-AL"/>
        </w:rPr>
        <w:t>Për dhe në emër të</w:t>
      </w:r>
    </w:p>
    <w:p w:rsidR="00F832EC" w:rsidRPr="008F3E47" w:rsidRDefault="00F832EC" w:rsidP="00F832EC">
      <w:pPr>
        <w:pStyle w:val="Paragrafi"/>
        <w:rPr>
          <w:spacing w:val="-4"/>
          <w:lang w:val="sq-AL"/>
        </w:rPr>
      </w:pPr>
      <w:r w:rsidRPr="008F3E47">
        <w:rPr>
          <w:spacing w:val="-4"/>
          <w:lang w:val="sq-AL"/>
        </w:rPr>
        <w:t>Këshillit të Ministrave të Republikës së Shqipërisë</w:t>
      </w:r>
    </w:p>
    <w:p w:rsidR="00F832EC" w:rsidRPr="008F3E47" w:rsidRDefault="00F832EC" w:rsidP="00F832EC">
      <w:pPr>
        <w:pStyle w:val="Paragrafi"/>
        <w:rPr>
          <w:spacing w:val="-4"/>
          <w:lang w:val="sq-AL"/>
        </w:rPr>
      </w:pPr>
      <w:r w:rsidRPr="008F3E47">
        <w:rPr>
          <w:spacing w:val="-4"/>
          <w:lang w:val="sq-AL"/>
        </w:rPr>
        <w:t>_</w:t>
      </w:r>
      <w:r w:rsidRPr="004A65C3">
        <w:rPr>
          <w:spacing w:val="-4"/>
          <w:sz w:val="16"/>
          <w:lang w:val="sq-AL"/>
        </w:rPr>
        <w:t>________________</w:t>
      </w:r>
      <w:r w:rsidRPr="008F3E47">
        <w:rPr>
          <w:spacing w:val="-4"/>
          <w:lang w:val="sq-AL"/>
        </w:rPr>
        <w:t>_</w:t>
      </w:r>
    </w:p>
    <w:p w:rsidR="00F832EC" w:rsidRPr="008F3E47" w:rsidRDefault="00F832EC" w:rsidP="00F832EC">
      <w:pPr>
        <w:pStyle w:val="Paragrafi"/>
        <w:rPr>
          <w:spacing w:val="-4"/>
          <w:lang w:val="sq-AL"/>
        </w:rPr>
      </w:pPr>
      <w:r w:rsidRPr="008F3E47">
        <w:rPr>
          <w:spacing w:val="-4"/>
          <w:lang w:val="sq-AL"/>
        </w:rPr>
        <w:t>Emri:</w:t>
      </w:r>
    </w:p>
    <w:p w:rsidR="00F832EC" w:rsidRPr="008F3E47" w:rsidRDefault="00F832EC" w:rsidP="00F832EC">
      <w:pPr>
        <w:pStyle w:val="Paragrafi"/>
        <w:rPr>
          <w:spacing w:val="-4"/>
          <w:lang w:val="sq-AL"/>
        </w:rPr>
      </w:pPr>
      <w:r w:rsidRPr="008F3E47">
        <w:rPr>
          <w:spacing w:val="-4"/>
          <w:lang w:val="sq-AL"/>
        </w:rPr>
        <w:t>Titulli:</w:t>
      </w:r>
    </w:p>
    <w:p w:rsidR="00F832EC" w:rsidRDefault="00F832EC" w:rsidP="00F832EC">
      <w:pPr>
        <w:pStyle w:val="Paragrafi"/>
        <w:rPr>
          <w:spacing w:val="-4"/>
          <w:lang w:val="sq-AL"/>
        </w:rPr>
      </w:pPr>
      <w:r w:rsidRPr="008F3E47">
        <w:rPr>
          <w:spacing w:val="-4"/>
          <w:lang w:val="sq-AL"/>
        </w:rPr>
        <w:t>Data:</w:t>
      </w:r>
    </w:p>
    <w:p w:rsidR="00F832EC" w:rsidRDefault="00F832EC" w:rsidP="00F832EC">
      <w:pPr>
        <w:pStyle w:val="Paragrafi"/>
        <w:rPr>
          <w:spacing w:val="-4"/>
          <w:lang w:val="sq-AL"/>
        </w:rPr>
      </w:pPr>
    </w:p>
    <w:p w:rsidR="00F832EC" w:rsidRDefault="00F832EC" w:rsidP="00F832EC">
      <w:pPr>
        <w:pStyle w:val="Paragrafi"/>
        <w:jc w:val="left"/>
        <w:rPr>
          <w:spacing w:val="-4"/>
          <w:lang w:val="sq-AL"/>
        </w:rPr>
      </w:pPr>
    </w:p>
    <w:p w:rsidR="00F832EC" w:rsidRDefault="00F832EC" w:rsidP="00F832EC">
      <w:pPr>
        <w:pStyle w:val="Paragrafi"/>
        <w:jc w:val="center"/>
        <w:rPr>
          <w:lang w:val="sq-AL"/>
        </w:rPr>
      </w:pPr>
    </w:p>
    <w:p w:rsidR="00F832EC" w:rsidRPr="008F3E47" w:rsidRDefault="00F832EC" w:rsidP="00F832EC">
      <w:pPr>
        <w:pStyle w:val="Paragrafi"/>
        <w:jc w:val="center"/>
        <w:rPr>
          <w:lang w:val="sq-AL"/>
        </w:rPr>
      </w:pPr>
      <w:r w:rsidRPr="008F3E47">
        <w:rPr>
          <w:lang w:val="sq-AL"/>
        </w:rPr>
        <w:t>SHTOJCA I</w:t>
      </w:r>
    </w:p>
    <w:p w:rsidR="00F832EC" w:rsidRPr="008F3E47" w:rsidRDefault="00F832EC" w:rsidP="00F832EC">
      <w:pPr>
        <w:pStyle w:val="Paragrafi"/>
        <w:jc w:val="center"/>
        <w:rPr>
          <w:lang w:val="sq-AL"/>
        </w:rPr>
      </w:pPr>
      <w:r w:rsidRPr="008F3E47">
        <w:rPr>
          <w:lang w:val="sq-AL"/>
        </w:rPr>
        <w:t>RISHIKIMI I DYTË I PLANIT PËR FINANCIMIN E PROJEKTIT</w:t>
      </w:r>
    </w:p>
    <w:p w:rsidR="00F832EC" w:rsidRPr="008F3E47" w:rsidRDefault="00F832EC" w:rsidP="00F832EC">
      <w:pPr>
        <w:pStyle w:val="Paragrafi"/>
        <w:jc w:val="center"/>
        <w:rPr>
          <w:lang w:val="sq-AL"/>
        </w:rPr>
      </w:pPr>
    </w:p>
    <w:tbl>
      <w:tblPr>
        <w:tblStyle w:val="TableGrid"/>
        <w:tblW w:w="10059" w:type="dxa"/>
        <w:jc w:val="center"/>
        <w:tblLook w:val="04A0"/>
      </w:tblPr>
      <w:tblGrid>
        <w:gridCol w:w="3282"/>
        <w:gridCol w:w="1285"/>
        <w:gridCol w:w="1276"/>
        <w:gridCol w:w="1416"/>
        <w:gridCol w:w="1417"/>
        <w:gridCol w:w="1383"/>
      </w:tblGrid>
      <w:tr w:rsidR="00F832EC" w:rsidRPr="008F3E47" w:rsidTr="00D51F77">
        <w:trPr>
          <w:jc w:val="center"/>
        </w:trPr>
        <w:tc>
          <w:tcPr>
            <w:tcW w:w="3289" w:type="dxa"/>
          </w:tcPr>
          <w:p w:rsidR="00F832EC" w:rsidRPr="008F3E47" w:rsidRDefault="00F832EC" w:rsidP="00D51F77">
            <w:pPr>
              <w:pStyle w:val="Paragrafi"/>
              <w:ind w:firstLine="0"/>
              <w:jc w:val="center"/>
              <w:rPr>
                <w:b/>
                <w:sz w:val="18"/>
                <w:szCs w:val="18"/>
                <w:lang w:val="sq-AL"/>
              </w:rPr>
            </w:pPr>
            <w:r w:rsidRPr="008F3E47">
              <w:rPr>
                <w:b/>
                <w:sz w:val="18"/>
                <w:szCs w:val="18"/>
                <w:lang w:val="sq-AL"/>
              </w:rPr>
              <w:t>Element</w:t>
            </w:r>
            <w:r>
              <w:rPr>
                <w:b/>
                <w:sz w:val="18"/>
                <w:szCs w:val="18"/>
                <w:lang w:val="sq-AL"/>
              </w:rPr>
              <w:t>e</w:t>
            </w:r>
            <w:r w:rsidRPr="008F3E47">
              <w:rPr>
                <w:b/>
                <w:sz w:val="18"/>
                <w:szCs w:val="18"/>
                <w:lang w:val="sq-AL"/>
              </w:rPr>
              <w:t>t e projektit</w:t>
            </w:r>
          </w:p>
        </w:tc>
        <w:tc>
          <w:tcPr>
            <w:tcW w:w="1276" w:type="dxa"/>
          </w:tcPr>
          <w:p w:rsidR="00F832EC" w:rsidRPr="008F3E47" w:rsidRDefault="00F832EC" w:rsidP="00D51F77">
            <w:pPr>
              <w:pStyle w:val="Paragrafi"/>
              <w:ind w:firstLine="0"/>
              <w:jc w:val="center"/>
              <w:rPr>
                <w:b/>
                <w:sz w:val="18"/>
                <w:szCs w:val="18"/>
                <w:lang w:val="sq-AL"/>
              </w:rPr>
            </w:pPr>
            <w:r w:rsidRPr="008F3E47">
              <w:rPr>
                <w:b/>
                <w:sz w:val="18"/>
                <w:szCs w:val="18"/>
                <w:lang w:val="sq-AL"/>
              </w:rPr>
              <w:t>IDB</w:t>
            </w:r>
          </w:p>
        </w:tc>
        <w:tc>
          <w:tcPr>
            <w:tcW w:w="1276" w:type="dxa"/>
          </w:tcPr>
          <w:p w:rsidR="00F832EC" w:rsidRPr="008F3E47" w:rsidRDefault="00F832EC" w:rsidP="00D51F77">
            <w:pPr>
              <w:pStyle w:val="Paragrafi"/>
              <w:ind w:firstLine="0"/>
              <w:jc w:val="center"/>
              <w:rPr>
                <w:b/>
                <w:sz w:val="18"/>
                <w:szCs w:val="18"/>
                <w:lang w:val="sq-AL"/>
              </w:rPr>
            </w:pPr>
            <w:r w:rsidRPr="008F3E47">
              <w:rPr>
                <w:b/>
                <w:sz w:val="18"/>
                <w:szCs w:val="18"/>
                <w:lang w:val="sq-AL"/>
              </w:rPr>
              <w:t xml:space="preserve">Fondi </w:t>
            </w:r>
          </w:p>
          <w:p w:rsidR="00F832EC" w:rsidRPr="008F3E47" w:rsidRDefault="00F832EC" w:rsidP="00D51F77">
            <w:pPr>
              <w:pStyle w:val="Paragrafi"/>
              <w:ind w:firstLine="0"/>
              <w:jc w:val="center"/>
              <w:rPr>
                <w:b/>
                <w:sz w:val="18"/>
                <w:szCs w:val="18"/>
                <w:lang w:val="sq-AL"/>
              </w:rPr>
            </w:pPr>
            <w:r w:rsidRPr="008F3E47">
              <w:rPr>
                <w:b/>
                <w:sz w:val="18"/>
                <w:szCs w:val="18"/>
                <w:lang w:val="sq-AL"/>
              </w:rPr>
              <w:t>i Abu Dabit</w:t>
            </w:r>
          </w:p>
        </w:tc>
        <w:tc>
          <w:tcPr>
            <w:tcW w:w="1417" w:type="dxa"/>
          </w:tcPr>
          <w:p w:rsidR="00F832EC" w:rsidRPr="008F3E47" w:rsidRDefault="00F832EC" w:rsidP="00D51F77">
            <w:pPr>
              <w:pStyle w:val="Paragrafi"/>
              <w:ind w:firstLine="0"/>
              <w:jc w:val="center"/>
              <w:rPr>
                <w:b/>
                <w:sz w:val="18"/>
                <w:szCs w:val="18"/>
                <w:lang w:val="sq-AL"/>
              </w:rPr>
            </w:pPr>
            <w:r w:rsidRPr="008F3E47">
              <w:rPr>
                <w:b/>
                <w:sz w:val="18"/>
                <w:szCs w:val="18"/>
                <w:lang w:val="sq-AL"/>
              </w:rPr>
              <w:t xml:space="preserve">Qeveria </w:t>
            </w:r>
          </w:p>
          <w:p w:rsidR="00F832EC" w:rsidRPr="008F3E47" w:rsidRDefault="00F832EC" w:rsidP="00D51F77">
            <w:pPr>
              <w:pStyle w:val="Paragrafi"/>
              <w:ind w:firstLine="0"/>
              <w:jc w:val="center"/>
              <w:rPr>
                <w:b/>
                <w:sz w:val="18"/>
                <w:szCs w:val="18"/>
                <w:lang w:val="sq-AL"/>
              </w:rPr>
            </w:pPr>
            <w:r w:rsidRPr="008F3E47">
              <w:rPr>
                <w:b/>
                <w:sz w:val="18"/>
                <w:szCs w:val="18"/>
                <w:lang w:val="sq-AL"/>
              </w:rPr>
              <w:t>e Shqipërisë</w:t>
            </w:r>
          </w:p>
        </w:tc>
        <w:tc>
          <w:tcPr>
            <w:tcW w:w="1418" w:type="dxa"/>
          </w:tcPr>
          <w:p w:rsidR="00F832EC" w:rsidRPr="008F3E47" w:rsidRDefault="00F832EC" w:rsidP="00D51F77">
            <w:pPr>
              <w:pStyle w:val="Paragrafi"/>
              <w:ind w:firstLine="0"/>
              <w:jc w:val="center"/>
              <w:rPr>
                <w:b/>
                <w:sz w:val="18"/>
                <w:szCs w:val="18"/>
                <w:lang w:val="sq-AL"/>
              </w:rPr>
            </w:pPr>
            <w:r w:rsidRPr="008F3E47">
              <w:rPr>
                <w:b/>
                <w:sz w:val="18"/>
                <w:szCs w:val="18"/>
                <w:lang w:val="sq-AL"/>
              </w:rPr>
              <w:t>OFID (OPEC)</w:t>
            </w:r>
          </w:p>
        </w:tc>
        <w:tc>
          <w:tcPr>
            <w:tcW w:w="1383" w:type="dxa"/>
          </w:tcPr>
          <w:p w:rsidR="00F832EC" w:rsidRPr="008F3E47" w:rsidRDefault="00F832EC" w:rsidP="00D51F77">
            <w:pPr>
              <w:pStyle w:val="Paragrafi"/>
              <w:ind w:firstLine="0"/>
              <w:jc w:val="center"/>
              <w:rPr>
                <w:b/>
                <w:sz w:val="18"/>
                <w:szCs w:val="18"/>
                <w:lang w:val="sq-AL"/>
              </w:rPr>
            </w:pPr>
            <w:r w:rsidRPr="008F3E47">
              <w:rPr>
                <w:b/>
                <w:sz w:val="18"/>
                <w:szCs w:val="18"/>
                <w:lang w:val="sq-AL"/>
              </w:rPr>
              <w:t xml:space="preserve">Totali </w:t>
            </w:r>
          </w:p>
          <w:p w:rsidR="00F832EC" w:rsidRPr="008F3E47" w:rsidRDefault="00F832EC" w:rsidP="00D51F77">
            <w:pPr>
              <w:pStyle w:val="Paragrafi"/>
              <w:ind w:firstLine="0"/>
              <w:jc w:val="center"/>
              <w:rPr>
                <w:b/>
                <w:sz w:val="18"/>
                <w:szCs w:val="18"/>
                <w:lang w:val="sq-AL"/>
              </w:rPr>
            </w:pPr>
            <w:r w:rsidRPr="008F3E47">
              <w:rPr>
                <w:b/>
                <w:sz w:val="18"/>
                <w:szCs w:val="18"/>
                <w:lang w:val="sq-AL"/>
              </w:rPr>
              <w:t>i përgjithshëm</w:t>
            </w:r>
          </w:p>
        </w:tc>
      </w:tr>
      <w:tr w:rsidR="00F832EC" w:rsidRPr="008F3E47" w:rsidTr="00D51F77">
        <w:trPr>
          <w:jc w:val="center"/>
        </w:trPr>
        <w:tc>
          <w:tcPr>
            <w:tcW w:w="3289" w:type="dxa"/>
          </w:tcPr>
          <w:p w:rsidR="00F832EC" w:rsidRPr="008F3E47" w:rsidRDefault="00F832EC" w:rsidP="00D51F77">
            <w:pPr>
              <w:pStyle w:val="Paragrafi"/>
              <w:ind w:firstLine="0"/>
              <w:jc w:val="left"/>
              <w:rPr>
                <w:b/>
                <w:sz w:val="18"/>
                <w:szCs w:val="18"/>
                <w:lang w:val="sq-AL"/>
              </w:rPr>
            </w:pPr>
            <w:r w:rsidRPr="008F3E47">
              <w:rPr>
                <w:b/>
                <w:sz w:val="18"/>
                <w:szCs w:val="18"/>
                <w:lang w:val="sq-AL"/>
              </w:rPr>
              <w:t>Marrja e tokës</w:t>
            </w:r>
          </w:p>
        </w:tc>
        <w:tc>
          <w:tcPr>
            <w:tcW w:w="1276" w:type="dxa"/>
          </w:tcPr>
          <w:p w:rsidR="00F832EC" w:rsidRPr="008F3E47" w:rsidRDefault="00F832EC" w:rsidP="00D51F77">
            <w:pPr>
              <w:pStyle w:val="Paragrafi"/>
              <w:ind w:firstLine="0"/>
              <w:rPr>
                <w:b/>
                <w:sz w:val="18"/>
                <w:szCs w:val="18"/>
                <w:lang w:val="sq-AL"/>
              </w:rPr>
            </w:pPr>
          </w:p>
        </w:tc>
        <w:tc>
          <w:tcPr>
            <w:tcW w:w="1276" w:type="dxa"/>
          </w:tcPr>
          <w:p w:rsidR="00F832EC" w:rsidRPr="008F3E47" w:rsidRDefault="00F832EC" w:rsidP="00D51F77">
            <w:pPr>
              <w:pStyle w:val="Paragrafi"/>
              <w:ind w:firstLine="0"/>
              <w:rPr>
                <w:b/>
                <w:sz w:val="18"/>
                <w:szCs w:val="18"/>
                <w:lang w:val="sq-AL"/>
              </w:rPr>
            </w:pPr>
          </w:p>
        </w:tc>
        <w:tc>
          <w:tcPr>
            <w:tcW w:w="1417" w:type="dxa"/>
          </w:tcPr>
          <w:p w:rsidR="00F832EC" w:rsidRPr="008F3E47" w:rsidRDefault="00F832EC" w:rsidP="00D51F77">
            <w:pPr>
              <w:pStyle w:val="Paragrafi"/>
              <w:ind w:firstLine="0"/>
              <w:jc w:val="right"/>
              <w:rPr>
                <w:b/>
                <w:sz w:val="18"/>
                <w:szCs w:val="18"/>
                <w:lang w:val="sq-AL"/>
              </w:rPr>
            </w:pPr>
            <w:r w:rsidRPr="008F3E47">
              <w:rPr>
                <w:b/>
                <w:sz w:val="18"/>
                <w:szCs w:val="18"/>
                <w:lang w:val="sq-AL"/>
              </w:rPr>
              <w:t>4,100,000,00</w:t>
            </w:r>
          </w:p>
        </w:tc>
        <w:tc>
          <w:tcPr>
            <w:tcW w:w="1418" w:type="dxa"/>
          </w:tcPr>
          <w:p w:rsidR="00F832EC" w:rsidRPr="008F3E47" w:rsidRDefault="00F832EC" w:rsidP="00D51F77">
            <w:pPr>
              <w:pStyle w:val="Paragrafi"/>
              <w:ind w:firstLine="0"/>
              <w:rPr>
                <w:b/>
                <w:sz w:val="18"/>
                <w:szCs w:val="18"/>
                <w:lang w:val="sq-AL"/>
              </w:rPr>
            </w:pPr>
          </w:p>
        </w:tc>
        <w:tc>
          <w:tcPr>
            <w:tcW w:w="1383" w:type="dxa"/>
          </w:tcPr>
          <w:p w:rsidR="00F832EC" w:rsidRPr="008F3E47" w:rsidRDefault="00F832EC" w:rsidP="00D51F77">
            <w:pPr>
              <w:pStyle w:val="Paragrafi"/>
              <w:ind w:firstLine="0"/>
              <w:jc w:val="right"/>
              <w:rPr>
                <w:b/>
                <w:sz w:val="18"/>
                <w:szCs w:val="18"/>
                <w:lang w:val="sq-AL"/>
              </w:rPr>
            </w:pPr>
            <w:r w:rsidRPr="008F3E47">
              <w:rPr>
                <w:b/>
                <w:sz w:val="18"/>
                <w:szCs w:val="18"/>
                <w:lang w:val="sq-AL"/>
              </w:rPr>
              <w:t>4,100,000,00</w:t>
            </w:r>
          </w:p>
        </w:tc>
      </w:tr>
      <w:tr w:rsidR="00F832EC" w:rsidRPr="008F3E47" w:rsidTr="00D51F77">
        <w:trPr>
          <w:jc w:val="center"/>
        </w:trPr>
        <w:tc>
          <w:tcPr>
            <w:tcW w:w="3289" w:type="dxa"/>
          </w:tcPr>
          <w:p w:rsidR="00F832EC" w:rsidRPr="008F3E47" w:rsidRDefault="00F832EC" w:rsidP="00D51F77">
            <w:pPr>
              <w:pStyle w:val="Paragrafi"/>
              <w:ind w:firstLine="0"/>
              <w:jc w:val="left"/>
              <w:rPr>
                <w:b/>
                <w:sz w:val="18"/>
                <w:szCs w:val="18"/>
                <w:lang w:val="sq-AL"/>
              </w:rPr>
            </w:pPr>
            <w:r w:rsidRPr="008F3E47">
              <w:rPr>
                <w:b/>
                <w:sz w:val="18"/>
                <w:szCs w:val="18"/>
                <w:lang w:val="sq-AL"/>
              </w:rPr>
              <w:t xml:space="preserve">Punimet </w:t>
            </w:r>
            <w:r>
              <w:rPr>
                <w:b/>
                <w:sz w:val="18"/>
                <w:szCs w:val="18"/>
                <w:lang w:val="sq-AL"/>
              </w:rPr>
              <w:t>c</w:t>
            </w:r>
            <w:r w:rsidRPr="008F3E47">
              <w:rPr>
                <w:b/>
                <w:sz w:val="18"/>
                <w:szCs w:val="18"/>
                <w:lang w:val="sq-AL"/>
              </w:rPr>
              <w:t>ivile</w:t>
            </w:r>
          </w:p>
        </w:tc>
        <w:tc>
          <w:tcPr>
            <w:tcW w:w="1276" w:type="dxa"/>
          </w:tcPr>
          <w:p w:rsidR="00F832EC" w:rsidRPr="008F3E47" w:rsidRDefault="00F832EC" w:rsidP="00D51F77">
            <w:pPr>
              <w:pStyle w:val="Paragrafi"/>
              <w:ind w:firstLine="0"/>
              <w:rPr>
                <w:b/>
                <w:sz w:val="18"/>
                <w:szCs w:val="18"/>
                <w:lang w:val="sq-AL"/>
              </w:rPr>
            </w:pPr>
          </w:p>
        </w:tc>
        <w:tc>
          <w:tcPr>
            <w:tcW w:w="1276" w:type="dxa"/>
          </w:tcPr>
          <w:p w:rsidR="00F832EC" w:rsidRPr="008F3E47" w:rsidRDefault="00F832EC" w:rsidP="00D51F77">
            <w:pPr>
              <w:pStyle w:val="Paragrafi"/>
              <w:ind w:firstLine="0"/>
              <w:rPr>
                <w:b/>
                <w:sz w:val="18"/>
                <w:szCs w:val="18"/>
                <w:lang w:val="sq-AL"/>
              </w:rPr>
            </w:pPr>
          </w:p>
        </w:tc>
        <w:tc>
          <w:tcPr>
            <w:tcW w:w="1417" w:type="dxa"/>
          </w:tcPr>
          <w:p w:rsidR="00F832EC" w:rsidRPr="008F3E47" w:rsidRDefault="00F832EC" w:rsidP="00D51F77">
            <w:pPr>
              <w:pStyle w:val="Paragrafi"/>
              <w:ind w:firstLine="0"/>
              <w:rPr>
                <w:b/>
                <w:sz w:val="18"/>
                <w:szCs w:val="18"/>
                <w:lang w:val="sq-AL"/>
              </w:rPr>
            </w:pPr>
          </w:p>
        </w:tc>
        <w:tc>
          <w:tcPr>
            <w:tcW w:w="1418" w:type="dxa"/>
          </w:tcPr>
          <w:p w:rsidR="00F832EC" w:rsidRPr="008F3E47" w:rsidRDefault="00F832EC" w:rsidP="00D51F77">
            <w:pPr>
              <w:pStyle w:val="Paragrafi"/>
              <w:ind w:firstLine="0"/>
              <w:rPr>
                <w:b/>
                <w:sz w:val="18"/>
                <w:szCs w:val="18"/>
                <w:lang w:val="sq-AL"/>
              </w:rPr>
            </w:pPr>
          </w:p>
        </w:tc>
        <w:tc>
          <w:tcPr>
            <w:tcW w:w="1383" w:type="dxa"/>
          </w:tcPr>
          <w:p w:rsidR="00F832EC" w:rsidRPr="008F3E47" w:rsidRDefault="00F832EC" w:rsidP="00D51F77">
            <w:pPr>
              <w:pStyle w:val="Paragrafi"/>
              <w:ind w:firstLine="0"/>
              <w:rPr>
                <w:b/>
                <w:sz w:val="18"/>
                <w:szCs w:val="18"/>
                <w:lang w:val="sq-AL"/>
              </w:rPr>
            </w:pP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Seksioni 1 (Rruga:</w:t>
            </w:r>
            <w:r>
              <w:rPr>
                <w:sz w:val="18"/>
                <w:szCs w:val="18"/>
                <w:lang w:val="sq-AL"/>
              </w:rPr>
              <w:t xml:space="preserve"> </w:t>
            </w:r>
            <w:r w:rsidRPr="008F3E47">
              <w:rPr>
                <w:sz w:val="18"/>
                <w:szCs w:val="18"/>
                <w:lang w:val="sq-AL"/>
              </w:rPr>
              <w:t>Tiranë-Tunel-13 km)</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55,953,041.94</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28,000,000.00</w:t>
            </w:r>
          </w:p>
        </w:tc>
        <w:tc>
          <w:tcPr>
            <w:tcW w:w="1417" w:type="dxa"/>
          </w:tcPr>
          <w:p w:rsidR="00F832EC" w:rsidRPr="008F3E47" w:rsidRDefault="00F832EC" w:rsidP="00D51F77">
            <w:pPr>
              <w:pStyle w:val="Paragrafi"/>
              <w:ind w:firstLine="0"/>
              <w:jc w:val="right"/>
              <w:rPr>
                <w:sz w:val="18"/>
                <w:szCs w:val="18"/>
                <w:lang w:val="sq-AL"/>
              </w:rPr>
            </w:pPr>
          </w:p>
        </w:tc>
        <w:tc>
          <w:tcPr>
            <w:tcW w:w="1418" w:type="dxa"/>
          </w:tcPr>
          <w:p w:rsidR="00F832EC" w:rsidRPr="008F3E47" w:rsidRDefault="00F832EC" w:rsidP="00D51F77">
            <w:pPr>
              <w:pStyle w:val="Paragrafi"/>
              <w:ind w:firstLine="0"/>
              <w:jc w:val="right"/>
              <w:rPr>
                <w:sz w:val="18"/>
                <w:szCs w:val="18"/>
                <w:lang w:val="sq-AL"/>
              </w:rPr>
            </w:pP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83,953,041.94</w:t>
            </w: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Seksioni 2 (Tunel-2.2 km)</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84,988,029.01</w:t>
            </w:r>
          </w:p>
        </w:tc>
        <w:tc>
          <w:tcPr>
            <w:tcW w:w="1276" w:type="dxa"/>
          </w:tcPr>
          <w:p w:rsidR="00F832EC" w:rsidRPr="008F3E47" w:rsidRDefault="00F832EC" w:rsidP="00D51F77">
            <w:pPr>
              <w:pStyle w:val="Paragrafi"/>
              <w:ind w:firstLine="0"/>
              <w:jc w:val="right"/>
              <w:rPr>
                <w:sz w:val="18"/>
                <w:szCs w:val="18"/>
                <w:lang w:val="sq-AL"/>
              </w:rPr>
            </w:pPr>
          </w:p>
        </w:tc>
        <w:tc>
          <w:tcPr>
            <w:tcW w:w="1417" w:type="dxa"/>
          </w:tcPr>
          <w:p w:rsidR="00F832EC" w:rsidRPr="008F3E47" w:rsidRDefault="00F832EC" w:rsidP="00D51F77">
            <w:pPr>
              <w:pStyle w:val="Paragrafi"/>
              <w:ind w:firstLine="0"/>
              <w:jc w:val="right"/>
              <w:rPr>
                <w:sz w:val="18"/>
                <w:szCs w:val="18"/>
                <w:lang w:val="sq-AL"/>
              </w:rPr>
            </w:pPr>
          </w:p>
        </w:tc>
        <w:tc>
          <w:tcPr>
            <w:tcW w:w="1418" w:type="dxa"/>
          </w:tcPr>
          <w:p w:rsidR="00F832EC" w:rsidRPr="008F3E47" w:rsidRDefault="00F832EC" w:rsidP="00D51F77">
            <w:pPr>
              <w:pStyle w:val="Paragrafi"/>
              <w:ind w:firstLine="0"/>
              <w:jc w:val="right"/>
              <w:rPr>
                <w:sz w:val="18"/>
                <w:szCs w:val="18"/>
                <w:lang w:val="sq-AL"/>
              </w:rPr>
            </w:pP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84,988,029.01</w:t>
            </w: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Seksioni 3 (Rruga</w:t>
            </w:r>
            <w:r>
              <w:rPr>
                <w:sz w:val="18"/>
                <w:szCs w:val="18"/>
                <w:lang w:val="sq-AL"/>
              </w:rPr>
              <w:t>:</w:t>
            </w:r>
            <w:r w:rsidRPr="008F3E47">
              <w:rPr>
                <w:sz w:val="18"/>
                <w:szCs w:val="18"/>
                <w:lang w:val="sq-AL"/>
              </w:rPr>
              <w:t xml:space="preserve"> Tunel-Elbasan-11.8 km)</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51,958,842.20</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15,000,000.00</w:t>
            </w:r>
          </w:p>
        </w:tc>
        <w:tc>
          <w:tcPr>
            <w:tcW w:w="1417" w:type="dxa"/>
          </w:tcPr>
          <w:p w:rsidR="00F832EC" w:rsidRPr="008F3E47" w:rsidRDefault="00F832EC" w:rsidP="00D51F77">
            <w:pPr>
              <w:pStyle w:val="Paragrafi"/>
              <w:ind w:firstLine="0"/>
              <w:jc w:val="center"/>
              <w:rPr>
                <w:sz w:val="18"/>
                <w:szCs w:val="18"/>
                <w:lang w:val="sq-AL"/>
              </w:rPr>
            </w:pPr>
            <w:r w:rsidRPr="008F3E47">
              <w:rPr>
                <w:sz w:val="18"/>
                <w:szCs w:val="18"/>
                <w:lang w:val="sq-AL"/>
              </w:rPr>
              <w:t>-</w:t>
            </w:r>
          </w:p>
        </w:tc>
        <w:tc>
          <w:tcPr>
            <w:tcW w:w="1418" w:type="dxa"/>
          </w:tcPr>
          <w:p w:rsidR="00F832EC" w:rsidRPr="008F3E47" w:rsidRDefault="00F832EC" w:rsidP="00D51F77">
            <w:pPr>
              <w:pStyle w:val="Paragrafi"/>
              <w:ind w:firstLine="0"/>
              <w:jc w:val="right"/>
              <w:rPr>
                <w:sz w:val="18"/>
                <w:szCs w:val="18"/>
                <w:lang w:val="sq-AL"/>
              </w:rPr>
            </w:pPr>
            <w:r w:rsidRPr="008F3E47">
              <w:rPr>
                <w:sz w:val="18"/>
                <w:szCs w:val="18"/>
                <w:lang w:val="sq-AL"/>
              </w:rPr>
              <w:t>18,360,000.00</w:t>
            </w: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85,318,842.20</w:t>
            </w:r>
          </w:p>
        </w:tc>
      </w:tr>
      <w:tr w:rsidR="00F832EC" w:rsidRPr="008F3E47" w:rsidTr="00D51F77">
        <w:trPr>
          <w:jc w:val="center"/>
        </w:trPr>
        <w:tc>
          <w:tcPr>
            <w:tcW w:w="3289" w:type="dxa"/>
          </w:tcPr>
          <w:p w:rsidR="00F832EC" w:rsidRPr="008F3E47" w:rsidRDefault="00F832EC" w:rsidP="00D51F77">
            <w:pPr>
              <w:pStyle w:val="Paragrafi"/>
              <w:ind w:firstLine="0"/>
              <w:jc w:val="left"/>
              <w:rPr>
                <w:b/>
                <w:sz w:val="18"/>
                <w:szCs w:val="18"/>
                <w:lang w:val="sq-AL"/>
              </w:rPr>
            </w:pPr>
            <w:r w:rsidRPr="008F3E47">
              <w:rPr>
                <w:b/>
                <w:sz w:val="18"/>
                <w:szCs w:val="18"/>
                <w:lang w:val="sq-AL"/>
              </w:rPr>
              <w:t>Nëntotali 1</w:t>
            </w:r>
          </w:p>
        </w:tc>
        <w:tc>
          <w:tcPr>
            <w:tcW w:w="1276" w:type="dxa"/>
          </w:tcPr>
          <w:p w:rsidR="00F832EC" w:rsidRPr="008F3E47" w:rsidRDefault="00F832EC" w:rsidP="00D51F77">
            <w:pPr>
              <w:pStyle w:val="Paragrafi"/>
              <w:ind w:firstLine="0"/>
              <w:jc w:val="right"/>
              <w:rPr>
                <w:b/>
                <w:szCs w:val="18"/>
                <w:lang w:val="sq-AL"/>
              </w:rPr>
            </w:pPr>
            <w:r w:rsidRPr="008F3E47">
              <w:rPr>
                <w:b/>
                <w:sz w:val="18"/>
                <w:szCs w:val="18"/>
                <w:lang w:val="sq-AL"/>
              </w:rPr>
              <w:t>192,899,913.15</w:t>
            </w:r>
          </w:p>
        </w:tc>
        <w:tc>
          <w:tcPr>
            <w:tcW w:w="1276" w:type="dxa"/>
          </w:tcPr>
          <w:p w:rsidR="00F832EC" w:rsidRPr="008F3E47" w:rsidRDefault="00F832EC" w:rsidP="00D51F77">
            <w:pPr>
              <w:pStyle w:val="Paragrafi"/>
              <w:ind w:firstLine="0"/>
              <w:jc w:val="right"/>
              <w:rPr>
                <w:b/>
                <w:sz w:val="18"/>
                <w:szCs w:val="18"/>
                <w:lang w:val="sq-AL"/>
              </w:rPr>
            </w:pPr>
            <w:r w:rsidRPr="008F3E47">
              <w:rPr>
                <w:b/>
                <w:sz w:val="18"/>
                <w:szCs w:val="18"/>
                <w:lang w:val="sq-AL"/>
              </w:rPr>
              <w:t>43,000,000.00</w:t>
            </w:r>
          </w:p>
        </w:tc>
        <w:tc>
          <w:tcPr>
            <w:tcW w:w="1417" w:type="dxa"/>
          </w:tcPr>
          <w:p w:rsidR="00F832EC" w:rsidRPr="008F3E47" w:rsidRDefault="00F832EC" w:rsidP="00D51F77">
            <w:pPr>
              <w:pStyle w:val="Paragrafi"/>
              <w:ind w:firstLine="0"/>
              <w:jc w:val="center"/>
              <w:rPr>
                <w:b/>
                <w:sz w:val="18"/>
                <w:szCs w:val="18"/>
                <w:lang w:val="sq-AL"/>
              </w:rPr>
            </w:pPr>
            <w:r w:rsidRPr="008F3E47">
              <w:rPr>
                <w:b/>
                <w:sz w:val="18"/>
                <w:szCs w:val="18"/>
                <w:lang w:val="sq-AL"/>
              </w:rPr>
              <w:t>-</w:t>
            </w:r>
          </w:p>
        </w:tc>
        <w:tc>
          <w:tcPr>
            <w:tcW w:w="1418" w:type="dxa"/>
          </w:tcPr>
          <w:p w:rsidR="00F832EC" w:rsidRPr="008F3E47" w:rsidRDefault="00F832EC" w:rsidP="00D51F77">
            <w:pPr>
              <w:pStyle w:val="Paragrafi"/>
              <w:ind w:firstLine="0"/>
              <w:jc w:val="right"/>
              <w:rPr>
                <w:b/>
                <w:sz w:val="18"/>
                <w:szCs w:val="18"/>
                <w:lang w:val="sq-AL"/>
              </w:rPr>
            </w:pPr>
            <w:r w:rsidRPr="008F3E47">
              <w:rPr>
                <w:b/>
                <w:sz w:val="18"/>
                <w:szCs w:val="18"/>
                <w:lang w:val="sq-AL"/>
              </w:rPr>
              <w:t>18,360,000.00</w:t>
            </w:r>
          </w:p>
        </w:tc>
        <w:tc>
          <w:tcPr>
            <w:tcW w:w="1383" w:type="dxa"/>
          </w:tcPr>
          <w:p w:rsidR="00F832EC" w:rsidRPr="008F3E47" w:rsidRDefault="00F832EC" w:rsidP="00D51F77">
            <w:pPr>
              <w:pStyle w:val="Paragrafi"/>
              <w:ind w:firstLine="0"/>
              <w:jc w:val="right"/>
              <w:rPr>
                <w:b/>
                <w:sz w:val="18"/>
                <w:szCs w:val="18"/>
                <w:lang w:val="sq-AL"/>
              </w:rPr>
            </w:pPr>
            <w:r w:rsidRPr="008F3E47">
              <w:rPr>
                <w:b/>
                <w:sz w:val="18"/>
                <w:szCs w:val="18"/>
                <w:lang w:val="sq-AL"/>
              </w:rPr>
              <w:t>254,259,913.15</w:t>
            </w:r>
          </w:p>
        </w:tc>
      </w:tr>
      <w:tr w:rsidR="00F832EC" w:rsidRPr="008F3E47" w:rsidTr="00D51F77">
        <w:trPr>
          <w:jc w:val="center"/>
        </w:trPr>
        <w:tc>
          <w:tcPr>
            <w:tcW w:w="3289" w:type="dxa"/>
          </w:tcPr>
          <w:p w:rsidR="00F832EC" w:rsidRPr="008F3E47" w:rsidRDefault="00F832EC" w:rsidP="00D51F77">
            <w:pPr>
              <w:pStyle w:val="Paragrafi"/>
              <w:ind w:firstLine="0"/>
              <w:jc w:val="left"/>
              <w:rPr>
                <w:b/>
                <w:sz w:val="18"/>
                <w:szCs w:val="18"/>
                <w:lang w:val="sq-AL"/>
              </w:rPr>
            </w:pPr>
            <w:r w:rsidRPr="008F3E47">
              <w:rPr>
                <w:b/>
                <w:sz w:val="18"/>
                <w:szCs w:val="18"/>
                <w:lang w:val="sq-AL"/>
              </w:rPr>
              <w:t>Shërbimet e konsulencës</w:t>
            </w:r>
          </w:p>
        </w:tc>
        <w:tc>
          <w:tcPr>
            <w:tcW w:w="1276" w:type="dxa"/>
          </w:tcPr>
          <w:p w:rsidR="00F832EC" w:rsidRPr="008F3E47" w:rsidRDefault="00F832EC" w:rsidP="00D51F77">
            <w:pPr>
              <w:pStyle w:val="Paragrafi"/>
              <w:ind w:firstLine="0"/>
              <w:jc w:val="right"/>
              <w:rPr>
                <w:b/>
                <w:sz w:val="18"/>
                <w:szCs w:val="18"/>
                <w:lang w:val="sq-AL"/>
              </w:rPr>
            </w:pPr>
          </w:p>
        </w:tc>
        <w:tc>
          <w:tcPr>
            <w:tcW w:w="1276" w:type="dxa"/>
          </w:tcPr>
          <w:p w:rsidR="00F832EC" w:rsidRPr="008F3E47" w:rsidRDefault="00F832EC" w:rsidP="00D51F77">
            <w:pPr>
              <w:pStyle w:val="Paragrafi"/>
              <w:ind w:firstLine="0"/>
              <w:jc w:val="right"/>
              <w:rPr>
                <w:b/>
                <w:sz w:val="18"/>
                <w:szCs w:val="18"/>
                <w:lang w:val="sq-AL"/>
              </w:rPr>
            </w:pPr>
          </w:p>
        </w:tc>
        <w:tc>
          <w:tcPr>
            <w:tcW w:w="1417" w:type="dxa"/>
          </w:tcPr>
          <w:p w:rsidR="00F832EC" w:rsidRPr="008F3E47" w:rsidRDefault="00F832EC" w:rsidP="00D51F77">
            <w:pPr>
              <w:pStyle w:val="Paragrafi"/>
              <w:ind w:firstLine="0"/>
              <w:jc w:val="right"/>
              <w:rPr>
                <w:b/>
                <w:sz w:val="18"/>
                <w:szCs w:val="18"/>
                <w:lang w:val="sq-AL"/>
              </w:rPr>
            </w:pPr>
          </w:p>
        </w:tc>
        <w:tc>
          <w:tcPr>
            <w:tcW w:w="1418" w:type="dxa"/>
          </w:tcPr>
          <w:p w:rsidR="00F832EC" w:rsidRPr="008F3E47" w:rsidRDefault="00F832EC" w:rsidP="00D51F77">
            <w:pPr>
              <w:pStyle w:val="Paragrafi"/>
              <w:ind w:firstLine="0"/>
              <w:jc w:val="right"/>
              <w:rPr>
                <w:b/>
                <w:sz w:val="18"/>
                <w:szCs w:val="18"/>
                <w:lang w:val="sq-AL"/>
              </w:rPr>
            </w:pPr>
          </w:p>
        </w:tc>
        <w:tc>
          <w:tcPr>
            <w:tcW w:w="1383" w:type="dxa"/>
          </w:tcPr>
          <w:p w:rsidR="00F832EC" w:rsidRPr="008F3E47" w:rsidRDefault="00F832EC" w:rsidP="00D51F77">
            <w:pPr>
              <w:pStyle w:val="Paragrafi"/>
              <w:ind w:firstLine="0"/>
              <w:jc w:val="right"/>
              <w:rPr>
                <w:b/>
                <w:sz w:val="18"/>
                <w:szCs w:val="18"/>
                <w:lang w:val="sq-AL"/>
              </w:rPr>
            </w:pP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Studimi i fizibilitetit</w:t>
            </w:r>
            <w:r>
              <w:rPr>
                <w:sz w:val="18"/>
                <w:szCs w:val="18"/>
                <w:lang w:val="sq-AL"/>
              </w:rPr>
              <w:t xml:space="preserve"> </w:t>
            </w:r>
            <w:r w:rsidRPr="008F3E47">
              <w:rPr>
                <w:sz w:val="18"/>
                <w:szCs w:val="18"/>
                <w:lang w:val="sq-AL"/>
              </w:rPr>
              <w:t>&amp;</w:t>
            </w:r>
            <w:r>
              <w:rPr>
                <w:sz w:val="18"/>
                <w:szCs w:val="18"/>
                <w:lang w:val="sq-AL"/>
              </w:rPr>
              <w:t xml:space="preserve"> </w:t>
            </w:r>
            <w:r w:rsidRPr="008F3E47">
              <w:rPr>
                <w:sz w:val="18"/>
                <w:szCs w:val="18"/>
                <w:lang w:val="sq-AL"/>
              </w:rPr>
              <w:t>projektzbatimi</w:t>
            </w:r>
          </w:p>
        </w:tc>
        <w:tc>
          <w:tcPr>
            <w:tcW w:w="1276" w:type="dxa"/>
          </w:tcPr>
          <w:p w:rsidR="00F832EC" w:rsidRPr="008F3E47" w:rsidRDefault="00F832EC" w:rsidP="00D51F77">
            <w:pPr>
              <w:pStyle w:val="Paragrafi"/>
              <w:ind w:firstLine="0"/>
              <w:jc w:val="right"/>
              <w:rPr>
                <w:sz w:val="18"/>
                <w:szCs w:val="18"/>
                <w:lang w:val="sq-AL"/>
              </w:rPr>
            </w:pPr>
          </w:p>
        </w:tc>
        <w:tc>
          <w:tcPr>
            <w:tcW w:w="1276" w:type="dxa"/>
          </w:tcPr>
          <w:p w:rsidR="00F832EC" w:rsidRPr="008F3E47" w:rsidRDefault="00F832EC" w:rsidP="00D51F77">
            <w:pPr>
              <w:pStyle w:val="Paragrafi"/>
              <w:ind w:firstLine="0"/>
              <w:jc w:val="right"/>
              <w:rPr>
                <w:sz w:val="18"/>
                <w:szCs w:val="18"/>
                <w:lang w:val="sq-AL"/>
              </w:rPr>
            </w:pPr>
          </w:p>
        </w:tc>
        <w:tc>
          <w:tcPr>
            <w:tcW w:w="1417" w:type="dxa"/>
          </w:tcPr>
          <w:p w:rsidR="00F832EC" w:rsidRPr="008F3E47" w:rsidRDefault="00F832EC" w:rsidP="00D51F77">
            <w:pPr>
              <w:pStyle w:val="Paragrafi"/>
              <w:ind w:firstLine="0"/>
              <w:jc w:val="right"/>
              <w:rPr>
                <w:sz w:val="18"/>
                <w:szCs w:val="18"/>
                <w:lang w:val="sq-AL"/>
              </w:rPr>
            </w:pPr>
            <w:r w:rsidRPr="008F3E47">
              <w:rPr>
                <w:sz w:val="18"/>
                <w:szCs w:val="18"/>
                <w:lang w:val="sq-AL"/>
              </w:rPr>
              <w:t>2,900,000.00</w:t>
            </w:r>
          </w:p>
        </w:tc>
        <w:tc>
          <w:tcPr>
            <w:tcW w:w="1418" w:type="dxa"/>
          </w:tcPr>
          <w:p w:rsidR="00F832EC" w:rsidRPr="008F3E47" w:rsidRDefault="00F832EC" w:rsidP="00D51F77">
            <w:pPr>
              <w:pStyle w:val="Paragrafi"/>
              <w:ind w:firstLine="0"/>
              <w:jc w:val="right"/>
              <w:rPr>
                <w:sz w:val="18"/>
                <w:szCs w:val="18"/>
                <w:lang w:val="sq-AL"/>
              </w:rPr>
            </w:pP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2,900,000.00</w:t>
            </w: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Seksioni 1 (Mbikëqyrja)</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921,500.00</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1,000,000.00</w:t>
            </w:r>
          </w:p>
        </w:tc>
        <w:tc>
          <w:tcPr>
            <w:tcW w:w="1417" w:type="dxa"/>
          </w:tcPr>
          <w:p w:rsidR="00F832EC" w:rsidRPr="008F3E47" w:rsidRDefault="00F832EC" w:rsidP="00D51F77">
            <w:pPr>
              <w:pStyle w:val="Paragrafi"/>
              <w:ind w:firstLine="0"/>
              <w:jc w:val="right"/>
              <w:rPr>
                <w:sz w:val="18"/>
                <w:szCs w:val="18"/>
                <w:lang w:val="sq-AL"/>
              </w:rPr>
            </w:pPr>
          </w:p>
        </w:tc>
        <w:tc>
          <w:tcPr>
            <w:tcW w:w="1418" w:type="dxa"/>
          </w:tcPr>
          <w:p w:rsidR="00F832EC" w:rsidRPr="008F3E47" w:rsidRDefault="00F832EC" w:rsidP="00D51F77">
            <w:pPr>
              <w:pStyle w:val="Paragrafi"/>
              <w:ind w:firstLine="0"/>
              <w:jc w:val="right"/>
              <w:rPr>
                <w:sz w:val="18"/>
                <w:szCs w:val="18"/>
                <w:lang w:val="sq-AL"/>
              </w:rPr>
            </w:pP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1,921,500.00</w:t>
            </w: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Seksioni 2 (Mbikëqyrja)</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2,435,984.54</w:t>
            </w:r>
          </w:p>
        </w:tc>
        <w:tc>
          <w:tcPr>
            <w:tcW w:w="1276" w:type="dxa"/>
          </w:tcPr>
          <w:p w:rsidR="00F832EC" w:rsidRPr="008F3E47" w:rsidRDefault="00F832EC" w:rsidP="00D51F77">
            <w:pPr>
              <w:pStyle w:val="Paragrafi"/>
              <w:ind w:firstLine="0"/>
              <w:jc w:val="right"/>
              <w:rPr>
                <w:sz w:val="18"/>
                <w:szCs w:val="18"/>
                <w:lang w:val="sq-AL"/>
              </w:rPr>
            </w:pPr>
          </w:p>
        </w:tc>
        <w:tc>
          <w:tcPr>
            <w:tcW w:w="1417" w:type="dxa"/>
          </w:tcPr>
          <w:p w:rsidR="00F832EC" w:rsidRPr="008F3E47" w:rsidRDefault="00F832EC" w:rsidP="00D51F77">
            <w:pPr>
              <w:pStyle w:val="Paragrafi"/>
              <w:ind w:firstLine="0"/>
              <w:jc w:val="right"/>
              <w:rPr>
                <w:sz w:val="18"/>
                <w:szCs w:val="18"/>
                <w:lang w:val="sq-AL"/>
              </w:rPr>
            </w:pPr>
          </w:p>
        </w:tc>
        <w:tc>
          <w:tcPr>
            <w:tcW w:w="1418" w:type="dxa"/>
          </w:tcPr>
          <w:p w:rsidR="00F832EC" w:rsidRPr="008F3E47" w:rsidRDefault="00F832EC" w:rsidP="00D51F77">
            <w:pPr>
              <w:pStyle w:val="Paragrafi"/>
              <w:ind w:firstLine="0"/>
              <w:jc w:val="right"/>
              <w:rPr>
                <w:sz w:val="18"/>
                <w:szCs w:val="18"/>
                <w:lang w:val="sq-AL"/>
              </w:rPr>
            </w:pP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2,435.984.54</w:t>
            </w: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Seksioni 3 (Mbikëqyrja)</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1,050,000.00</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1,000,000.00</w:t>
            </w:r>
          </w:p>
        </w:tc>
        <w:tc>
          <w:tcPr>
            <w:tcW w:w="1417" w:type="dxa"/>
          </w:tcPr>
          <w:p w:rsidR="00F832EC" w:rsidRPr="008F3E47" w:rsidRDefault="00F832EC" w:rsidP="00D51F77">
            <w:pPr>
              <w:pStyle w:val="Paragrafi"/>
              <w:ind w:firstLine="0"/>
              <w:jc w:val="right"/>
              <w:rPr>
                <w:sz w:val="18"/>
                <w:szCs w:val="18"/>
                <w:lang w:val="sq-AL"/>
              </w:rPr>
            </w:pPr>
          </w:p>
        </w:tc>
        <w:tc>
          <w:tcPr>
            <w:tcW w:w="1418" w:type="dxa"/>
          </w:tcPr>
          <w:p w:rsidR="00F832EC" w:rsidRPr="008F3E47" w:rsidRDefault="00F832EC" w:rsidP="00D51F77">
            <w:pPr>
              <w:pStyle w:val="Paragrafi"/>
              <w:ind w:firstLine="0"/>
              <w:jc w:val="right"/>
              <w:rPr>
                <w:sz w:val="18"/>
                <w:szCs w:val="18"/>
                <w:lang w:val="sq-AL"/>
              </w:rPr>
            </w:pP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2,050,000.00</w:t>
            </w:r>
          </w:p>
        </w:tc>
      </w:tr>
      <w:tr w:rsidR="00F832EC" w:rsidRPr="008F3E47" w:rsidTr="00D51F77">
        <w:trPr>
          <w:jc w:val="center"/>
        </w:trPr>
        <w:tc>
          <w:tcPr>
            <w:tcW w:w="3289" w:type="dxa"/>
          </w:tcPr>
          <w:p w:rsidR="00F832EC" w:rsidRPr="008F3E47" w:rsidRDefault="00F832EC" w:rsidP="00D51F77">
            <w:pPr>
              <w:pStyle w:val="Paragrafi"/>
              <w:ind w:firstLine="0"/>
              <w:jc w:val="left"/>
              <w:rPr>
                <w:b/>
                <w:sz w:val="18"/>
                <w:szCs w:val="18"/>
                <w:lang w:val="sq-AL"/>
              </w:rPr>
            </w:pPr>
            <w:r w:rsidRPr="008F3E47">
              <w:rPr>
                <w:b/>
                <w:sz w:val="18"/>
                <w:szCs w:val="18"/>
                <w:lang w:val="sq-AL"/>
              </w:rPr>
              <w:t>Nëntotali 2</w:t>
            </w:r>
          </w:p>
        </w:tc>
        <w:tc>
          <w:tcPr>
            <w:tcW w:w="1276" w:type="dxa"/>
          </w:tcPr>
          <w:p w:rsidR="00F832EC" w:rsidRPr="008F3E47" w:rsidRDefault="00F832EC" w:rsidP="00D51F77">
            <w:pPr>
              <w:pStyle w:val="Paragrafi"/>
              <w:ind w:firstLine="0"/>
              <w:jc w:val="right"/>
              <w:rPr>
                <w:b/>
                <w:sz w:val="18"/>
                <w:szCs w:val="18"/>
                <w:lang w:val="sq-AL"/>
              </w:rPr>
            </w:pPr>
            <w:r w:rsidRPr="008F3E47">
              <w:rPr>
                <w:b/>
                <w:sz w:val="18"/>
                <w:szCs w:val="18"/>
                <w:lang w:val="sq-AL"/>
              </w:rPr>
              <w:t>4,407,484.54</w:t>
            </w:r>
          </w:p>
        </w:tc>
        <w:tc>
          <w:tcPr>
            <w:tcW w:w="1276" w:type="dxa"/>
          </w:tcPr>
          <w:p w:rsidR="00F832EC" w:rsidRPr="008F3E47" w:rsidRDefault="00F832EC" w:rsidP="00D51F77">
            <w:pPr>
              <w:pStyle w:val="Paragrafi"/>
              <w:ind w:firstLine="0"/>
              <w:jc w:val="right"/>
              <w:rPr>
                <w:b/>
                <w:sz w:val="18"/>
                <w:szCs w:val="18"/>
                <w:lang w:val="sq-AL"/>
              </w:rPr>
            </w:pPr>
            <w:r w:rsidRPr="008F3E47">
              <w:rPr>
                <w:b/>
                <w:sz w:val="18"/>
                <w:szCs w:val="18"/>
                <w:lang w:val="sq-AL"/>
              </w:rPr>
              <w:t>2,000,000.00</w:t>
            </w:r>
          </w:p>
        </w:tc>
        <w:tc>
          <w:tcPr>
            <w:tcW w:w="1417" w:type="dxa"/>
          </w:tcPr>
          <w:p w:rsidR="00F832EC" w:rsidRPr="008F3E47" w:rsidRDefault="00F832EC" w:rsidP="00D51F77">
            <w:pPr>
              <w:pStyle w:val="Paragrafi"/>
              <w:ind w:firstLine="0"/>
              <w:jc w:val="right"/>
              <w:rPr>
                <w:b/>
                <w:sz w:val="18"/>
                <w:szCs w:val="18"/>
                <w:lang w:val="sq-AL"/>
              </w:rPr>
            </w:pPr>
            <w:r w:rsidRPr="008F3E47">
              <w:rPr>
                <w:b/>
                <w:sz w:val="18"/>
                <w:szCs w:val="18"/>
                <w:lang w:val="sq-AL"/>
              </w:rPr>
              <w:t>2,900,000.00</w:t>
            </w:r>
          </w:p>
        </w:tc>
        <w:tc>
          <w:tcPr>
            <w:tcW w:w="1418" w:type="dxa"/>
          </w:tcPr>
          <w:p w:rsidR="00F832EC" w:rsidRPr="008F3E47" w:rsidRDefault="00F832EC" w:rsidP="00D51F77">
            <w:pPr>
              <w:pStyle w:val="Paragrafi"/>
              <w:ind w:firstLine="0"/>
              <w:jc w:val="right"/>
              <w:rPr>
                <w:b/>
                <w:sz w:val="18"/>
                <w:szCs w:val="18"/>
                <w:lang w:val="sq-AL"/>
              </w:rPr>
            </w:pPr>
          </w:p>
        </w:tc>
        <w:tc>
          <w:tcPr>
            <w:tcW w:w="1383" w:type="dxa"/>
          </w:tcPr>
          <w:p w:rsidR="00F832EC" w:rsidRPr="008F3E47" w:rsidRDefault="00F832EC" w:rsidP="00D51F77">
            <w:pPr>
              <w:pStyle w:val="Paragrafi"/>
              <w:ind w:firstLine="0"/>
              <w:jc w:val="right"/>
              <w:rPr>
                <w:b/>
                <w:sz w:val="18"/>
                <w:szCs w:val="18"/>
                <w:lang w:val="sq-AL"/>
              </w:rPr>
            </w:pPr>
            <w:r w:rsidRPr="008F3E47">
              <w:rPr>
                <w:b/>
                <w:sz w:val="18"/>
                <w:szCs w:val="18"/>
                <w:lang w:val="sq-AL"/>
              </w:rPr>
              <w:t>9,307,484.54</w:t>
            </w: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Njësia e Menaxhimit të Projektit (NJMP)</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700,000.00</w:t>
            </w:r>
          </w:p>
        </w:tc>
        <w:tc>
          <w:tcPr>
            <w:tcW w:w="1276" w:type="dxa"/>
          </w:tcPr>
          <w:p w:rsidR="00F832EC" w:rsidRPr="008F3E47" w:rsidRDefault="00F832EC" w:rsidP="00D51F77">
            <w:pPr>
              <w:pStyle w:val="Paragrafi"/>
              <w:ind w:firstLine="0"/>
              <w:jc w:val="right"/>
              <w:rPr>
                <w:sz w:val="18"/>
                <w:szCs w:val="18"/>
                <w:lang w:val="sq-AL"/>
              </w:rPr>
            </w:pPr>
          </w:p>
        </w:tc>
        <w:tc>
          <w:tcPr>
            <w:tcW w:w="1417" w:type="dxa"/>
          </w:tcPr>
          <w:p w:rsidR="00F832EC" w:rsidRPr="008F3E47" w:rsidRDefault="00F832EC" w:rsidP="00D51F77">
            <w:pPr>
              <w:pStyle w:val="Paragrafi"/>
              <w:ind w:firstLine="0"/>
              <w:jc w:val="right"/>
              <w:rPr>
                <w:sz w:val="18"/>
                <w:szCs w:val="18"/>
                <w:lang w:val="sq-AL"/>
              </w:rPr>
            </w:pPr>
          </w:p>
        </w:tc>
        <w:tc>
          <w:tcPr>
            <w:tcW w:w="1418" w:type="dxa"/>
          </w:tcPr>
          <w:p w:rsidR="00F832EC" w:rsidRPr="008F3E47" w:rsidRDefault="00F832EC" w:rsidP="00D51F77">
            <w:pPr>
              <w:pStyle w:val="Paragrafi"/>
              <w:ind w:firstLine="0"/>
              <w:jc w:val="right"/>
              <w:rPr>
                <w:sz w:val="18"/>
                <w:szCs w:val="18"/>
                <w:lang w:val="sq-AL"/>
              </w:rPr>
            </w:pP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700,000.00</w:t>
            </w: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Auditi financiar</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300,000.00</w:t>
            </w:r>
          </w:p>
        </w:tc>
        <w:tc>
          <w:tcPr>
            <w:tcW w:w="1276" w:type="dxa"/>
          </w:tcPr>
          <w:p w:rsidR="00F832EC" w:rsidRPr="008F3E47" w:rsidRDefault="00F832EC" w:rsidP="00D51F77">
            <w:pPr>
              <w:pStyle w:val="Paragrafi"/>
              <w:ind w:firstLine="0"/>
              <w:jc w:val="right"/>
              <w:rPr>
                <w:sz w:val="18"/>
                <w:szCs w:val="18"/>
                <w:lang w:val="sq-AL"/>
              </w:rPr>
            </w:pPr>
          </w:p>
        </w:tc>
        <w:tc>
          <w:tcPr>
            <w:tcW w:w="1417" w:type="dxa"/>
          </w:tcPr>
          <w:p w:rsidR="00F832EC" w:rsidRPr="008F3E47" w:rsidRDefault="00F832EC" w:rsidP="00D51F77">
            <w:pPr>
              <w:pStyle w:val="Paragrafi"/>
              <w:ind w:firstLine="0"/>
              <w:jc w:val="right"/>
              <w:rPr>
                <w:sz w:val="18"/>
                <w:szCs w:val="18"/>
                <w:lang w:val="sq-AL"/>
              </w:rPr>
            </w:pPr>
          </w:p>
        </w:tc>
        <w:tc>
          <w:tcPr>
            <w:tcW w:w="1418" w:type="dxa"/>
          </w:tcPr>
          <w:p w:rsidR="00F832EC" w:rsidRPr="008F3E47" w:rsidRDefault="00F832EC" w:rsidP="00D51F77">
            <w:pPr>
              <w:pStyle w:val="Paragrafi"/>
              <w:ind w:firstLine="0"/>
              <w:jc w:val="right"/>
              <w:rPr>
                <w:sz w:val="18"/>
                <w:szCs w:val="18"/>
                <w:lang w:val="sq-AL"/>
              </w:rPr>
            </w:pP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300,000.00</w:t>
            </w:r>
          </w:p>
        </w:tc>
      </w:tr>
      <w:tr w:rsidR="00F832EC" w:rsidRPr="008F3E47" w:rsidTr="00D51F77">
        <w:trPr>
          <w:jc w:val="center"/>
        </w:trPr>
        <w:tc>
          <w:tcPr>
            <w:tcW w:w="3289" w:type="dxa"/>
          </w:tcPr>
          <w:p w:rsidR="00F832EC" w:rsidRPr="008F3E47" w:rsidRDefault="00F832EC" w:rsidP="00D51F77">
            <w:pPr>
              <w:pStyle w:val="Paragrafi"/>
              <w:ind w:firstLine="0"/>
              <w:jc w:val="left"/>
              <w:rPr>
                <w:b/>
                <w:sz w:val="18"/>
                <w:szCs w:val="18"/>
                <w:lang w:val="sq-AL"/>
              </w:rPr>
            </w:pPr>
            <w:r w:rsidRPr="008F3E47">
              <w:rPr>
                <w:b/>
                <w:sz w:val="18"/>
                <w:szCs w:val="18"/>
                <w:lang w:val="sq-AL"/>
              </w:rPr>
              <w:t>Nëntotali 3</w:t>
            </w:r>
          </w:p>
        </w:tc>
        <w:tc>
          <w:tcPr>
            <w:tcW w:w="1276" w:type="dxa"/>
          </w:tcPr>
          <w:p w:rsidR="00F832EC" w:rsidRPr="008F3E47" w:rsidRDefault="00F832EC" w:rsidP="00D51F77">
            <w:pPr>
              <w:pStyle w:val="Paragrafi"/>
              <w:ind w:firstLine="0"/>
              <w:jc w:val="right"/>
              <w:rPr>
                <w:b/>
                <w:sz w:val="18"/>
                <w:szCs w:val="18"/>
                <w:lang w:val="sq-AL"/>
              </w:rPr>
            </w:pPr>
            <w:r w:rsidRPr="008F3E47">
              <w:rPr>
                <w:b/>
                <w:sz w:val="18"/>
                <w:szCs w:val="18"/>
                <w:lang w:val="sq-AL"/>
              </w:rPr>
              <w:t>1,000,000.00</w:t>
            </w:r>
          </w:p>
        </w:tc>
        <w:tc>
          <w:tcPr>
            <w:tcW w:w="1276" w:type="dxa"/>
          </w:tcPr>
          <w:p w:rsidR="00F832EC" w:rsidRPr="008F3E47" w:rsidRDefault="00F832EC" w:rsidP="00D51F77">
            <w:pPr>
              <w:pStyle w:val="Paragrafi"/>
              <w:ind w:firstLine="0"/>
              <w:jc w:val="right"/>
              <w:rPr>
                <w:b/>
                <w:sz w:val="18"/>
                <w:szCs w:val="18"/>
                <w:lang w:val="sq-AL"/>
              </w:rPr>
            </w:pPr>
          </w:p>
        </w:tc>
        <w:tc>
          <w:tcPr>
            <w:tcW w:w="1417" w:type="dxa"/>
          </w:tcPr>
          <w:p w:rsidR="00F832EC" w:rsidRPr="008F3E47" w:rsidRDefault="00F832EC" w:rsidP="00D51F77">
            <w:pPr>
              <w:pStyle w:val="Paragrafi"/>
              <w:ind w:firstLine="0"/>
              <w:jc w:val="right"/>
              <w:rPr>
                <w:b/>
                <w:sz w:val="18"/>
                <w:szCs w:val="18"/>
                <w:lang w:val="sq-AL"/>
              </w:rPr>
            </w:pPr>
          </w:p>
        </w:tc>
        <w:tc>
          <w:tcPr>
            <w:tcW w:w="1418" w:type="dxa"/>
          </w:tcPr>
          <w:p w:rsidR="00F832EC" w:rsidRPr="008F3E47" w:rsidRDefault="00F832EC" w:rsidP="00D51F77">
            <w:pPr>
              <w:pStyle w:val="Paragrafi"/>
              <w:ind w:firstLine="0"/>
              <w:jc w:val="right"/>
              <w:rPr>
                <w:b/>
                <w:sz w:val="18"/>
                <w:szCs w:val="18"/>
                <w:lang w:val="sq-AL"/>
              </w:rPr>
            </w:pPr>
          </w:p>
        </w:tc>
        <w:tc>
          <w:tcPr>
            <w:tcW w:w="1383" w:type="dxa"/>
          </w:tcPr>
          <w:p w:rsidR="00F832EC" w:rsidRPr="008F3E47" w:rsidRDefault="00F832EC" w:rsidP="00D51F77">
            <w:pPr>
              <w:pStyle w:val="Paragrafi"/>
              <w:ind w:firstLine="0"/>
              <w:jc w:val="right"/>
              <w:rPr>
                <w:b/>
                <w:sz w:val="18"/>
                <w:szCs w:val="18"/>
                <w:lang w:val="sq-AL"/>
              </w:rPr>
            </w:pPr>
            <w:r w:rsidRPr="008F3E47">
              <w:rPr>
                <w:b/>
                <w:sz w:val="18"/>
                <w:szCs w:val="18"/>
                <w:lang w:val="sq-AL"/>
              </w:rPr>
              <w:t>1,000,000.00</w:t>
            </w:r>
          </w:p>
        </w:tc>
      </w:tr>
      <w:tr w:rsidR="00F832EC" w:rsidRPr="008F3E47" w:rsidTr="00D51F77">
        <w:trPr>
          <w:jc w:val="center"/>
        </w:trPr>
        <w:tc>
          <w:tcPr>
            <w:tcW w:w="3289" w:type="dxa"/>
          </w:tcPr>
          <w:p w:rsidR="00F832EC" w:rsidRPr="008F3E47" w:rsidRDefault="00F832EC" w:rsidP="00D51F77">
            <w:pPr>
              <w:pStyle w:val="Paragrafi"/>
              <w:ind w:firstLine="0"/>
              <w:jc w:val="left"/>
              <w:rPr>
                <w:b/>
                <w:sz w:val="18"/>
                <w:szCs w:val="18"/>
                <w:lang w:val="sq-AL"/>
              </w:rPr>
            </w:pPr>
            <w:r w:rsidRPr="008F3E47">
              <w:rPr>
                <w:b/>
                <w:sz w:val="18"/>
                <w:szCs w:val="18"/>
                <w:lang w:val="sq-AL"/>
              </w:rPr>
              <w:t>TOTALI</w:t>
            </w:r>
          </w:p>
        </w:tc>
        <w:tc>
          <w:tcPr>
            <w:tcW w:w="1276" w:type="dxa"/>
          </w:tcPr>
          <w:p w:rsidR="00F832EC" w:rsidRPr="008F3E47" w:rsidRDefault="00F832EC" w:rsidP="00D51F77">
            <w:pPr>
              <w:pStyle w:val="Paragrafi"/>
              <w:ind w:firstLine="0"/>
              <w:jc w:val="right"/>
              <w:rPr>
                <w:b/>
                <w:sz w:val="18"/>
                <w:szCs w:val="18"/>
                <w:lang w:val="sq-AL"/>
              </w:rPr>
            </w:pPr>
            <w:r w:rsidRPr="008F3E47">
              <w:rPr>
                <w:b/>
                <w:sz w:val="18"/>
                <w:szCs w:val="18"/>
                <w:lang w:val="sq-AL"/>
              </w:rPr>
              <w:t>198,307,397.69</w:t>
            </w:r>
          </w:p>
        </w:tc>
        <w:tc>
          <w:tcPr>
            <w:tcW w:w="1276" w:type="dxa"/>
          </w:tcPr>
          <w:p w:rsidR="00F832EC" w:rsidRPr="008F3E47" w:rsidRDefault="00F832EC" w:rsidP="00D51F77">
            <w:pPr>
              <w:pStyle w:val="Paragrafi"/>
              <w:ind w:firstLine="0"/>
              <w:jc w:val="right"/>
              <w:rPr>
                <w:b/>
                <w:sz w:val="18"/>
                <w:szCs w:val="18"/>
                <w:lang w:val="sq-AL"/>
              </w:rPr>
            </w:pPr>
            <w:r w:rsidRPr="008F3E47">
              <w:rPr>
                <w:b/>
                <w:sz w:val="18"/>
                <w:szCs w:val="18"/>
                <w:lang w:val="sq-AL"/>
              </w:rPr>
              <w:t>45,000,000.00</w:t>
            </w:r>
          </w:p>
        </w:tc>
        <w:tc>
          <w:tcPr>
            <w:tcW w:w="1417" w:type="dxa"/>
          </w:tcPr>
          <w:p w:rsidR="00F832EC" w:rsidRPr="008F3E47" w:rsidRDefault="00F832EC" w:rsidP="00D51F77">
            <w:pPr>
              <w:pStyle w:val="Paragrafi"/>
              <w:ind w:firstLine="0"/>
              <w:jc w:val="right"/>
              <w:rPr>
                <w:b/>
                <w:sz w:val="18"/>
                <w:szCs w:val="18"/>
                <w:lang w:val="sq-AL"/>
              </w:rPr>
            </w:pPr>
            <w:r w:rsidRPr="008F3E47">
              <w:rPr>
                <w:b/>
                <w:sz w:val="18"/>
                <w:szCs w:val="18"/>
                <w:lang w:val="sq-AL"/>
              </w:rPr>
              <w:t>7,000,000.00</w:t>
            </w:r>
          </w:p>
        </w:tc>
        <w:tc>
          <w:tcPr>
            <w:tcW w:w="1418" w:type="dxa"/>
          </w:tcPr>
          <w:p w:rsidR="00F832EC" w:rsidRPr="008F3E47" w:rsidRDefault="00F832EC" w:rsidP="00D51F77">
            <w:pPr>
              <w:pStyle w:val="Paragrafi"/>
              <w:ind w:firstLine="0"/>
              <w:jc w:val="right"/>
              <w:rPr>
                <w:b/>
                <w:sz w:val="18"/>
                <w:szCs w:val="18"/>
                <w:lang w:val="sq-AL"/>
              </w:rPr>
            </w:pPr>
            <w:r w:rsidRPr="008F3E47">
              <w:rPr>
                <w:b/>
                <w:sz w:val="18"/>
                <w:szCs w:val="18"/>
                <w:lang w:val="sq-AL"/>
              </w:rPr>
              <w:t>18,360,000.00</w:t>
            </w:r>
          </w:p>
        </w:tc>
        <w:tc>
          <w:tcPr>
            <w:tcW w:w="1383" w:type="dxa"/>
          </w:tcPr>
          <w:p w:rsidR="00F832EC" w:rsidRPr="008F3E47" w:rsidRDefault="00F832EC" w:rsidP="00D51F77">
            <w:pPr>
              <w:pStyle w:val="Paragrafi"/>
              <w:ind w:firstLine="0"/>
              <w:jc w:val="right"/>
              <w:rPr>
                <w:b/>
                <w:sz w:val="18"/>
                <w:szCs w:val="18"/>
                <w:lang w:val="sq-AL"/>
              </w:rPr>
            </w:pPr>
            <w:r w:rsidRPr="008F3E47">
              <w:rPr>
                <w:b/>
                <w:sz w:val="18"/>
                <w:szCs w:val="18"/>
                <w:lang w:val="sq-AL"/>
              </w:rPr>
              <w:t>268,667,397.69</w:t>
            </w:r>
          </w:p>
        </w:tc>
      </w:tr>
      <w:tr w:rsidR="00F832EC" w:rsidRPr="008F3E47" w:rsidTr="00D51F77">
        <w:trPr>
          <w:jc w:val="center"/>
        </w:trPr>
        <w:tc>
          <w:tcPr>
            <w:tcW w:w="3289" w:type="dxa"/>
          </w:tcPr>
          <w:p w:rsidR="00F832EC" w:rsidRPr="008F3E47" w:rsidRDefault="00F832EC" w:rsidP="00D51F77">
            <w:pPr>
              <w:pStyle w:val="Paragrafi"/>
              <w:ind w:firstLine="0"/>
              <w:jc w:val="left"/>
              <w:rPr>
                <w:sz w:val="18"/>
                <w:szCs w:val="18"/>
                <w:lang w:val="sq-AL"/>
              </w:rPr>
            </w:pPr>
            <w:r w:rsidRPr="008F3E47">
              <w:rPr>
                <w:sz w:val="18"/>
                <w:szCs w:val="18"/>
                <w:lang w:val="sq-AL"/>
              </w:rPr>
              <w:t>Të paparashikuara (10%)</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24,392,602.31</w:t>
            </w:r>
          </w:p>
        </w:tc>
        <w:tc>
          <w:tcPr>
            <w:tcW w:w="1276" w:type="dxa"/>
          </w:tcPr>
          <w:p w:rsidR="00F832EC" w:rsidRPr="008F3E47" w:rsidRDefault="00F832EC" w:rsidP="00D51F77">
            <w:pPr>
              <w:pStyle w:val="Paragrafi"/>
              <w:ind w:firstLine="0"/>
              <w:jc w:val="right"/>
              <w:rPr>
                <w:sz w:val="18"/>
                <w:szCs w:val="18"/>
                <w:lang w:val="sq-AL"/>
              </w:rPr>
            </w:pPr>
            <w:r w:rsidRPr="008F3E47">
              <w:rPr>
                <w:sz w:val="18"/>
                <w:szCs w:val="18"/>
                <w:lang w:val="sq-AL"/>
              </w:rPr>
              <w:t>5,000,000.00</w:t>
            </w:r>
          </w:p>
        </w:tc>
        <w:tc>
          <w:tcPr>
            <w:tcW w:w="1417" w:type="dxa"/>
          </w:tcPr>
          <w:p w:rsidR="00F832EC" w:rsidRPr="008F3E47" w:rsidRDefault="00F832EC" w:rsidP="00D51F77">
            <w:pPr>
              <w:pStyle w:val="Paragrafi"/>
              <w:ind w:firstLine="0"/>
              <w:jc w:val="center"/>
              <w:rPr>
                <w:sz w:val="18"/>
                <w:szCs w:val="18"/>
                <w:lang w:val="sq-AL"/>
              </w:rPr>
            </w:pPr>
            <w:r w:rsidRPr="008F3E47">
              <w:rPr>
                <w:sz w:val="18"/>
                <w:szCs w:val="18"/>
                <w:lang w:val="sq-AL"/>
              </w:rPr>
              <w:t>-</w:t>
            </w:r>
          </w:p>
        </w:tc>
        <w:tc>
          <w:tcPr>
            <w:tcW w:w="1418" w:type="dxa"/>
          </w:tcPr>
          <w:p w:rsidR="00F832EC" w:rsidRPr="008F3E47" w:rsidRDefault="00F832EC" w:rsidP="00D51F77">
            <w:pPr>
              <w:pStyle w:val="Paragrafi"/>
              <w:ind w:firstLine="0"/>
              <w:jc w:val="right"/>
              <w:rPr>
                <w:sz w:val="18"/>
                <w:szCs w:val="18"/>
                <w:lang w:val="sq-AL"/>
              </w:rPr>
            </w:pPr>
            <w:r w:rsidRPr="008F3E47">
              <w:rPr>
                <w:sz w:val="18"/>
                <w:szCs w:val="18"/>
                <w:lang w:val="sq-AL"/>
              </w:rPr>
              <w:t>2,040,000.00</w:t>
            </w:r>
          </w:p>
        </w:tc>
        <w:tc>
          <w:tcPr>
            <w:tcW w:w="1383" w:type="dxa"/>
          </w:tcPr>
          <w:p w:rsidR="00F832EC" w:rsidRPr="008F3E47" w:rsidRDefault="00F832EC" w:rsidP="00D51F77">
            <w:pPr>
              <w:pStyle w:val="Paragrafi"/>
              <w:ind w:firstLine="0"/>
              <w:jc w:val="right"/>
              <w:rPr>
                <w:sz w:val="18"/>
                <w:szCs w:val="18"/>
                <w:lang w:val="sq-AL"/>
              </w:rPr>
            </w:pPr>
            <w:r w:rsidRPr="008F3E47">
              <w:rPr>
                <w:sz w:val="18"/>
                <w:szCs w:val="18"/>
                <w:lang w:val="sq-AL"/>
              </w:rPr>
              <w:t>31,432,602.31</w:t>
            </w:r>
          </w:p>
        </w:tc>
      </w:tr>
      <w:tr w:rsidR="00F832EC" w:rsidRPr="008F3E47" w:rsidTr="00D51F77">
        <w:trPr>
          <w:jc w:val="center"/>
        </w:trPr>
        <w:tc>
          <w:tcPr>
            <w:tcW w:w="3289" w:type="dxa"/>
          </w:tcPr>
          <w:p w:rsidR="00F832EC" w:rsidRPr="008F3E47" w:rsidRDefault="00F832EC" w:rsidP="00D51F77">
            <w:pPr>
              <w:pStyle w:val="Paragrafi"/>
              <w:ind w:firstLine="0"/>
              <w:jc w:val="left"/>
              <w:rPr>
                <w:b/>
                <w:sz w:val="18"/>
                <w:szCs w:val="18"/>
                <w:lang w:val="sq-AL"/>
              </w:rPr>
            </w:pPr>
            <w:r w:rsidRPr="008F3E47">
              <w:rPr>
                <w:b/>
                <w:sz w:val="18"/>
                <w:szCs w:val="18"/>
                <w:lang w:val="sq-AL"/>
              </w:rPr>
              <w:t>TOTALI I PËRGJITHSHËM</w:t>
            </w:r>
          </w:p>
        </w:tc>
        <w:tc>
          <w:tcPr>
            <w:tcW w:w="1276" w:type="dxa"/>
          </w:tcPr>
          <w:p w:rsidR="00F832EC" w:rsidRPr="008F3E47" w:rsidRDefault="00F832EC" w:rsidP="00D51F77">
            <w:pPr>
              <w:pStyle w:val="Paragrafi"/>
              <w:ind w:firstLine="0"/>
              <w:jc w:val="right"/>
              <w:rPr>
                <w:b/>
                <w:sz w:val="18"/>
                <w:szCs w:val="18"/>
                <w:lang w:val="sq-AL"/>
              </w:rPr>
            </w:pPr>
            <w:r w:rsidRPr="008F3E47">
              <w:rPr>
                <w:b/>
                <w:sz w:val="18"/>
                <w:szCs w:val="18"/>
                <w:lang w:val="sq-AL"/>
              </w:rPr>
              <w:t>222,700,000.00</w:t>
            </w:r>
          </w:p>
        </w:tc>
        <w:tc>
          <w:tcPr>
            <w:tcW w:w="1276" w:type="dxa"/>
          </w:tcPr>
          <w:p w:rsidR="00F832EC" w:rsidRPr="008F3E47" w:rsidRDefault="00F832EC" w:rsidP="00D51F77">
            <w:pPr>
              <w:pStyle w:val="Paragrafi"/>
              <w:ind w:firstLine="0"/>
              <w:jc w:val="right"/>
              <w:rPr>
                <w:b/>
                <w:sz w:val="18"/>
                <w:szCs w:val="18"/>
                <w:lang w:val="sq-AL"/>
              </w:rPr>
            </w:pPr>
            <w:r w:rsidRPr="008F3E47">
              <w:rPr>
                <w:b/>
                <w:sz w:val="18"/>
                <w:szCs w:val="18"/>
                <w:lang w:val="sq-AL"/>
              </w:rPr>
              <w:t>50,000,000.00</w:t>
            </w:r>
          </w:p>
        </w:tc>
        <w:tc>
          <w:tcPr>
            <w:tcW w:w="1417" w:type="dxa"/>
          </w:tcPr>
          <w:p w:rsidR="00F832EC" w:rsidRPr="008F3E47" w:rsidRDefault="00F832EC" w:rsidP="00D51F77">
            <w:pPr>
              <w:pStyle w:val="Paragrafi"/>
              <w:ind w:firstLine="0"/>
              <w:jc w:val="right"/>
              <w:rPr>
                <w:b/>
                <w:sz w:val="18"/>
                <w:szCs w:val="18"/>
                <w:lang w:val="sq-AL"/>
              </w:rPr>
            </w:pPr>
            <w:r w:rsidRPr="008F3E47">
              <w:rPr>
                <w:b/>
                <w:sz w:val="18"/>
                <w:szCs w:val="18"/>
                <w:lang w:val="sq-AL"/>
              </w:rPr>
              <w:t>7,000,000.00</w:t>
            </w:r>
          </w:p>
        </w:tc>
        <w:tc>
          <w:tcPr>
            <w:tcW w:w="1418" w:type="dxa"/>
          </w:tcPr>
          <w:p w:rsidR="00F832EC" w:rsidRPr="008F3E47" w:rsidRDefault="00F832EC" w:rsidP="00D51F77">
            <w:pPr>
              <w:pStyle w:val="Paragrafi"/>
              <w:ind w:firstLine="0"/>
              <w:jc w:val="right"/>
              <w:rPr>
                <w:b/>
                <w:sz w:val="18"/>
                <w:szCs w:val="18"/>
                <w:lang w:val="sq-AL"/>
              </w:rPr>
            </w:pPr>
            <w:r w:rsidRPr="008F3E47">
              <w:rPr>
                <w:b/>
                <w:sz w:val="18"/>
                <w:szCs w:val="18"/>
                <w:lang w:val="sq-AL"/>
              </w:rPr>
              <w:t>20,400,000.00</w:t>
            </w:r>
          </w:p>
        </w:tc>
        <w:tc>
          <w:tcPr>
            <w:tcW w:w="1383" w:type="dxa"/>
          </w:tcPr>
          <w:p w:rsidR="00F832EC" w:rsidRPr="008F3E47" w:rsidRDefault="00F832EC" w:rsidP="00D51F77">
            <w:pPr>
              <w:pStyle w:val="Paragrafi"/>
              <w:ind w:firstLine="0"/>
              <w:jc w:val="right"/>
              <w:rPr>
                <w:b/>
                <w:sz w:val="18"/>
                <w:szCs w:val="18"/>
                <w:lang w:val="sq-AL"/>
              </w:rPr>
            </w:pPr>
            <w:r w:rsidRPr="008F3E47">
              <w:rPr>
                <w:b/>
                <w:sz w:val="18"/>
                <w:szCs w:val="18"/>
                <w:lang w:val="sq-AL"/>
              </w:rPr>
              <w:t>300,100,000.00</w:t>
            </w:r>
          </w:p>
        </w:tc>
      </w:tr>
      <w:tr w:rsidR="00F832EC" w:rsidRPr="00EE4E63" w:rsidTr="00D51F77">
        <w:trPr>
          <w:jc w:val="center"/>
        </w:trPr>
        <w:tc>
          <w:tcPr>
            <w:tcW w:w="3289" w:type="dxa"/>
          </w:tcPr>
          <w:p w:rsidR="00F832EC" w:rsidRPr="00EE4E63" w:rsidRDefault="00F832EC" w:rsidP="00D51F77">
            <w:pPr>
              <w:pStyle w:val="Paragrafi"/>
              <w:ind w:firstLine="0"/>
              <w:jc w:val="left"/>
              <w:rPr>
                <w:b/>
                <w:sz w:val="18"/>
                <w:szCs w:val="18"/>
                <w:lang w:val="sq-AL"/>
              </w:rPr>
            </w:pPr>
            <w:r w:rsidRPr="00EE4E63">
              <w:rPr>
                <w:b/>
                <w:sz w:val="18"/>
                <w:szCs w:val="18"/>
                <w:lang w:val="sq-AL"/>
              </w:rPr>
              <w:t>Përqindja</w:t>
            </w:r>
          </w:p>
        </w:tc>
        <w:tc>
          <w:tcPr>
            <w:tcW w:w="1276" w:type="dxa"/>
          </w:tcPr>
          <w:p w:rsidR="00F832EC" w:rsidRPr="00EE4E63" w:rsidRDefault="00F832EC" w:rsidP="00D51F77">
            <w:pPr>
              <w:pStyle w:val="Paragrafi"/>
              <w:ind w:firstLine="0"/>
              <w:jc w:val="right"/>
              <w:rPr>
                <w:b/>
                <w:sz w:val="18"/>
                <w:szCs w:val="18"/>
                <w:lang w:val="sq-AL"/>
              </w:rPr>
            </w:pPr>
            <w:r w:rsidRPr="00EE4E63">
              <w:rPr>
                <w:b/>
                <w:sz w:val="18"/>
                <w:szCs w:val="18"/>
                <w:lang w:val="sq-AL"/>
              </w:rPr>
              <w:t>74.21</w:t>
            </w:r>
          </w:p>
        </w:tc>
        <w:tc>
          <w:tcPr>
            <w:tcW w:w="1276" w:type="dxa"/>
          </w:tcPr>
          <w:p w:rsidR="00F832EC" w:rsidRPr="00EE4E63" w:rsidRDefault="00F832EC" w:rsidP="00D51F77">
            <w:pPr>
              <w:pStyle w:val="Paragrafi"/>
              <w:ind w:firstLine="0"/>
              <w:jc w:val="right"/>
              <w:rPr>
                <w:b/>
                <w:sz w:val="18"/>
                <w:szCs w:val="18"/>
                <w:lang w:val="sq-AL"/>
              </w:rPr>
            </w:pPr>
            <w:r w:rsidRPr="00EE4E63">
              <w:rPr>
                <w:b/>
                <w:sz w:val="18"/>
                <w:szCs w:val="18"/>
                <w:lang w:val="sq-AL"/>
              </w:rPr>
              <w:t>16.66</w:t>
            </w:r>
          </w:p>
        </w:tc>
        <w:tc>
          <w:tcPr>
            <w:tcW w:w="1417" w:type="dxa"/>
          </w:tcPr>
          <w:p w:rsidR="00F832EC" w:rsidRPr="00EE4E63" w:rsidRDefault="00F832EC" w:rsidP="00D51F77">
            <w:pPr>
              <w:pStyle w:val="Paragrafi"/>
              <w:ind w:firstLine="0"/>
              <w:jc w:val="right"/>
              <w:rPr>
                <w:b/>
                <w:sz w:val="18"/>
                <w:szCs w:val="18"/>
                <w:lang w:val="sq-AL"/>
              </w:rPr>
            </w:pPr>
            <w:r w:rsidRPr="00EE4E63">
              <w:rPr>
                <w:b/>
                <w:sz w:val="18"/>
                <w:szCs w:val="18"/>
                <w:lang w:val="sq-AL"/>
              </w:rPr>
              <w:t>2,33</w:t>
            </w:r>
          </w:p>
        </w:tc>
        <w:tc>
          <w:tcPr>
            <w:tcW w:w="1418" w:type="dxa"/>
          </w:tcPr>
          <w:p w:rsidR="00F832EC" w:rsidRPr="00EE4E63" w:rsidRDefault="00F832EC" w:rsidP="00D51F77">
            <w:pPr>
              <w:pStyle w:val="Paragrafi"/>
              <w:ind w:firstLine="0"/>
              <w:jc w:val="right"/>
              <w:rPr>
                <w:b/>
                <w:sz w:val="18"/>
                <w:szCs w:val="18"/>
                <w:lang w:val="sq-AL"/>
              </w:rPr>
            </w:pPr>
            <w:r w:rsidRPr="00EE4E63">
              <w:rPr>
                <w:b/>
                <w:sz w:val="18"/>
                <w:szCs w:val="18"/>
                <w:lang w:val="sq-AL"/>
              </w:rPr>
              <w:t>6.80</w:t>
            </w:r>
          </w:p>
        </w:tc>
        <w:tc>
          <w:tcPr>
            <w:tcW w:w="1383" w:type="dxa"/>
          </w:tcPr>
          <w:p w:rsidR="00F832EC" w:rsidRPr="00EE4E63" w:rsidRDefault="00F832EC" w:rsidP="00D51F77">
            <w:pPr>
              <w:pStyle w:val="Paragrafi"/>
              <w:ind w:firstLine="0"/>
              <w:jc w:val="right"/>
              <w:rPr>
                <w:b/>
                <w:sz w:val="18"/>
                <w:szCs w:val="18"/>
                <w:lang w:val="sq-AL"/>
              </w:rPr>
            </w:pPr>
            <w:r w:rsidRPr="00EE4E63">
              <w:rPr>
                <w:b/>
                <w:sz w:val="18"/>
                <w:szCs w:val="18"/>
                <w:lang w:val="sq-AL"/>
              </w:rPr>
              <w:t>100.00</w:t>
            </w:r>
          </w:p>
        </w:tc>
      </w:tr>
    </w:tbl>
    <w:p w:rsidR="00FD57DC" w:rsidRDefault="00F832EC"/>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832EC"/>
    <w:rsid w:val="002E7553"/>
    <w:rsid w:val="00332E0F"/>
    <w:rsid w:val="00455FC5"/>
    <w:rsid w:val="007A33AA"/>
    <w:rsid w:val="00912120"/>
    <w:rsid w:val="00A3508F"/>
    <w:rsid w:val="00B27767"/>
    <w:rsid w:val="00B441A3"/>
    <w:rsid w:val="00D27DAF"/>
    <w:rsid w:val="00E12DC7"/>
    <w:rsid w:val="00F5353D"/>
    <w:rsid w:val="00F832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2E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832E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832E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832EC"/>
    <w:rPr>
      <w:rFonts w:ascii="Garamond" w:eastAsia="MS Mincho" w:hAnsi="Garamond" w:cs="CG Times"/>
      <w:b/>
      <w:bCs/>
      <w:sz w:val="24"/>
      <w:lang w:val="en-GB"/>
    </w:rPr>
  </w:style>
  <w:style w:type="paragraph" w:customStyle="1" w:styleId="Paragrafi">
    <w:name w:val="Paragrafi"/>
    <w:link w:val="ParagrafiChar"/>
    <w:rsid w:val="00F832E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832EC"/>
    <w:rPr>
      <w:rFonts w:ascii="Garamond" w:eastAsia="MS Mincho" w:hAnsi="Garamond" w:cs="CG Times"/>
      <w:sz w:val="24"/>
    </w:rPr>
  </w:style>
  <w:style w:type="paragraph" w:customStyle="1" w:styleId="Titulli">
    <w:name w:val="Titulli"/>
    <w:next w:val="Normal"/>
    <w:link w:val="TitulliChar"/>
    <w:rsid w:val="00F832E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832EC"/>
    <w:rPr>
      <w:rFonts w:ascii="Garamond" w:eastAsia="MS Mincho" w:hAnsi="Garamond" w:cs="CG Times"/>
      <w:b/>
      <w:bCs/>
      <w:caps/>
      <w:sz w:val="24"/>
      <w:lang w:val="en-GB"/>
    </w:rPr>
  </w:style>
  <w:style w:type="character" w:customStyle="1" w:styleId="AktiChar">
    <w:name w:val="Akti Char"/>
    <w:basedOn w:val="DefaultParagraphFont"/>
    <w:link w:val="Akti"/>
    <w:rsid w:val="00F832EC"/>
    <w:rPr>
      <w:rFonts w:ascii="Garamond" w:eastAsia="MS Mincho" w:hAnsi="Garamond" w:cs="CG Times"/>
      <w:b/>
      <w:bCs/>
      <w:caps/>
      <w:color w:val="000000"/>
      <w:sz w:val="24"/>
      <w:lang w:val="en-GB"/>
    </w:rPr>
  </w:style>
  <w:style w:type="paragraph" w:customStyle="1" w:styleId="NeniNr">
    <w:name w:val="Neni_Nr"/>
    <w:next w:val="Normal"/>
    <w:link w:val="NeniNrChar"/>
    <w:rsid w:val="00F832EC"/>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F832EC"/>
    <w:rPr>
      <w:rFonts w:ascii="Garamond" w:eastAsia="MS Mincho" w:hAnsi="Garamond" w:cs="CG Times"/>
      <w:sz w:val="24"/>
      <w:lang w:val="en-GB"/>
    </w:rPr>
  </w:style>
  <w:style w:type="paragraph" w:customStyle="1" w:styleId="Titull-Titull">
    <w:name w:val="Titull-Titull"/>
    <w:basedOn w:val="Paragrafi"/>
    <w:qFormat/>
    <w:rsid w:val="00F832EC"/>
  </w:style>
  <w:style w:type="table" w:styleId="TableGrid">
    <w:name w:val="Table Grid"/>
    <w:basedOn w:val="TableNormal"/>
    <w:rsid w:val="00F832E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4828</Characters>
  <Application>Microsoft Office Word</Application>
  <DocSecurity>0</DocSecurity>
  <Lines>40</Lines>
  <Paragraphs>11</Paragraphs>
  <ScaleCrop>false</ScaleCrop>
  <Company>Grizli777</Company>
  <LinksUpToDate>false</LinksUpToDate>
  <CharactersWithSpaces>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2015-01-05T09:45:00Z</dcterms:created>
  <dcterms:modified xsi:type="dcterms:W3CDTF">2015-01-05T09:46:00Z</dcterms:modified>
</cp:coreProperties>
</file>