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9FB" w:rsidRPr="00477189" w:rsidRDefault="002A59FB" w:rsidP="002A59FB">
      <w:pPr>
        <w:pStyle w:val="NeniTitull"/>
        <w:rPr>
          <w:lang w:val="sq-AL"/>
        </w:rPr>
      </w:pPr>
      <w:r w:rsidRPr="00477189">
        <w:rPr>
          <w:lang w:val="sq-AL"/>
        </w:rPr>
        <w:t>LIGJ</w:t>
      </w:r>
    </w:p>
    <w:p w:rsidR="002A59FB" w:rsidRPr="00477189" w:rsidRDefault="002A59FB" w:rsidP="002A59FB">
      <w:pPr>
        <w:pStyle w:val="NeniTitull"/>
        <w:rPr>
          <w:lang w:val="sq-AL"/>
        </w:rPr>
      </w:pPr>
      <w:bookmarkStart w:id="0" w:name="_GoBack"/>
      <w:r w:rsidRPr="00477189">
        <w:rPr>
          <w:lang w:val="sq-AL"/>
        </w:rPr>
        <w:t xml:space="preserve">Nr. 119/2015  </w:t>
      </w:r>
    </w:p>
    <w:bookmarkEnd w:id="0"/>
    <w:p w:rsidR="002A59FB" w:rsidRPr="0065245B" w:rsidRDefault="002A59FB" w:rsidP="002A59FB">
      <w:pPr>
        <w:pStyle w:val="Hapesira7"/>
        <w:rPr>
          <w:spacing w:val="-4"/>
          <w:lang w:val="sq-AL"/>
        </w:rPr>
      </w:pPr>
    </w:p>
    <w:p w:rsidR="002A59FB" w:rsidRPr="0065245B" w:rsidRDefault="002A59FB" w:rsidP="002A59FB">
      <w:pPr>
        <w:pStyle w:val="NeniTitull"/>
        <w:rPr>
          <w:spacing w:val="-4"/>
          <w:lang w:val="sq-AL"/>
        </w:rPr>
      </w:pPr>
      <w:r w:rsidRPr="0065245B">
        <w:rPr>
          <w:spacing w:val="-4"/>
          <w:lang w:val="sq-AL"/>
        </w:rPr>
        <w:t xml:space="preserve">PËR KRIJIMIN DHE FUNKSIONIMIN E KËSHILLIT KOMBËTAR PËR SHOQËRINË CIVILE </w:t>
      </w:r>
    </w:p>
    <w:p w:rsidR="002A59FB" w:rsidRPr="0065245B" w:rsidRDefault="002A59FB" w:rsidP="002A59FB">
      <w:pPr>
        <w:pStyle w:val="Hapesira7"/>
        <w:rPr>
          <w:spacing w:val="-4"/>
          <w:lang w:val="sq-AL"/>
        </w:rPr>
      </w:pPr>
      <w:r w:rsidRPr="0065245B">
        <w:rPr>
          <w:spacing w:val="-4"/>
          <w:lang w:val="sq-AL"/>
        </w:rPr>
        <w:tab/>
      </w:r>
    </w:p>
    <w:p w:rsidR="002A59FB" w:rsidRPr="0065245B" w:rsidRDefault="002A59FB" w:rsidP="002A59FB">
      <w:pPr>
        <w:pStyle w:val="Paragrafi"/>
        <w:rPr>
          <w:spacing w:val="-4"/>
          <w:lang w:val="sq-AL"/>
        </w:rPr>
      </w:pPr>
      <w:r w:rsidRPr="0065245B">
        <w:rPr>
          <w:spacing w:val="-4"/>
          <w:lang w:val="sq-AL"/>
        </w:rPr>
        <w:tab/>
        <w:t xml:space="preserve">Në mbështetje të neneve 78 e 83, pika 1, të Kushtetutës, me propozimin e Këshillit të Ministrave, </w:t>
      </w:r>
    </w:p>
    <w:p w:rsidR="002A59FB" w:rsidRPr="0065245B" w:rsidRDefault="002A59FB" w:rsidP="002A59FB">
      <w:pPr>
        <w:pStyle w:val="Hapesira7"/>
        <w:rPr>
          <w:spacing w:val="-4"/>
          <w:lang w:val="sq-AL"/>
        </w:rPr>
      </w:pPr>
    </w:p>
    <w:p w:rsidR="002A59FB" w:rsidRPr="0065245B" w:rsidRDefault="002A59FB" w:rsidP="002A59FB">
      <w:pPr>
        <w:pStyle w:val="NeniNr"/>
        <w:rPr>
          <w:spacing w:val="-4"/>
          <w:lang w:val="sq-AL"/>
        </w:rPr>
      </w:pPr>
      <w:r w:rsidRPr="0065245B">
        <w:rPr>
          <w:spacing w:val="-4"/>
          <w:lang w:val="sq-AL"/>
        </w:rPr>
        <w:t>KUVENDI</w:t>
      </w:r>
    </w:p>
    <w:p w:rsidR="002A59FB" w:rsidRPr="0065245B" w:rsidRDefault="002A59FB" w:rsidP="002A59FB">
      <w:pPr>
        <w:pStyle w:val="NeniNr"/>
        <w:rPr>
          <w:spacing w:val="-4"/>
          <w:lang w:val="sq-AL"/>
        </w:rPr>
      </w:pPr>
      <w:r w:rsidRPr="0065245B">
        <w:rPr>
          <w:spacing w:val="-4"/>
          <w:lang w:val="sq-AL"/>
        </w:rPr>
        <w:t>I REPUBLIKËS SË SHQIPËRISË</w:t>
      </w:r>
    </w:p>
    <w:p w:rsidR="002A59FB" w:rsidRPr="0065245B" w:rsidRDefault="002A59FB" w:rsidP="002A59FB">
      <w:pPr>
        <w:pStyle w:val="Hapesira7"/>
        <w:rPr>
          <w:spacing w:val="-4"/>
          <w:lang w:val="sq-AL"/>
        </w:rPr>
      </w:pPr>
    </w:p>
    <w:p w:rsidR="002A59FB" w:rsidRPr="0065245B" w:rsidRDefault="002A59FB" w:rsidP="002A59FB">
      <w:pPr>
        <w:pStyle w:val="NeniNr"/>
        <w:rPr>
          <w:spacing w:val="-4"/>
          <w:lang w:val="sq-AL"/>
        </w:rPr>
      </w:pPr>
      <w:r w:rsidRPr="0065245B">
        <w:rPr>
          <w:spacing w:val="-4"/>
          <w:lang w:val="sq-AL"/>
        </w:rPr>
        <w:t>VENDOSI:</w:t>
      </w:r>
    </w:p>
    <w:p w:rsidR="002A59FB" w:rsidRPr="0065245B" w:rsidRDefault="002A59FB" w:rsidP="002A59FB">
      <w:pPr>
        <w:pStyle w:val="Hapesira7"/>
        <w:rPr>
          <w:spacing w:val="-4"/>
          <w:lang w:val="sq-AL"/>
        </w:rPr>
      </w:pPr>
    </w:p>
    <w:p w:rsidR="002A59FB" w:rsidRPr="0065245B" w:rsidRDefault="002A59FB" w:rsidP="002A59FB">
      <w:pPr>
        <w:pStyle w:val="NeniNr"/>
        <w:rPr>
          <w:spacing w:val="-4"/>
          <w:lang w:val="sq-AL"/>
        </w:rPr>
      </w:pPr>
      <w:r w:rsidRPr="0065245B">
        <w:rPr>
          <w:spacing w:val="-4"/>
          <w:lang w:val="sq-AL"/>
        </w:rPr>
        <w:t>Neni 1</w:t>
      </w:r>
    </w:p>
    <w:p w:rsidR="002A59FB" w:rsidRPr="0065245B" w:rsidRDefault="002A59FB" w:rsidP="002A59FB">
      <w:pPr>
        <w:pStyle w:val="NeniTitull"/>
        <w:rPr>
          <w:spacing w:val="-4"/>
          <w:lang w:val="sq-AL"/>
        </w:rPr>
      </w:pPr>
      <w:r w:rsidRPr="0065245B">
        <w:rPr>
          <w:spacing w:val="-4"/>
          <w:lang w:val="sq-AL"/>
        </w:rPr>
        <w:t>Qëllimi</w:t>
      </w:r>
    </w:p>
    <w:p w:rsidR="002A59FB" w:rsidRPr="0065245B" w:rsidRDefault="002A59FB" w:rsidP="002A59FB">
      <w:pPr>
        <w:pStyle w:val="Hapesira7"/>
        <w:rPr>
          <w:spacing w:val="-4"/>
          <w:lang w:val="sq-AL"/>
        </w:rPr>
      </w:pPr>
    </w:p>
    <w:p w:rsidR="002A59FB" w:rsidRPr="0065245B" w:rsidRDefault="002A59FB" w:rsidP="002A59FB">
      <w:pPr>
        <w:pStyle w:val="Paragrafi"/>
        <w:rPr>
          <w:spacing w:val="-4"/>
          <w:lang w:val="sq-AL"/>
        </w:rPr>
      </w:pPr>
      <w:r w:rsidRPr="0065245B">
        <w:rPr>
          <w:spacing w:val="-4"/>
          <w:lang w:val="sq-AL"/>
        </w:rPr>
        <w:tab/>
        <w:t>Ky ligj ka për qëllim:</w:t>
      </w:r>
    </w:p>
    <w:p w:rsidR="002A59FB" w:rsidRPr="0065245B" w:rsidRDefault="002A59FB" w:rsidP="002A59FB">
      <w:pPr>
        <w:pStyle w:val="Paragrafi"/>
        <w:rPr>
          <w:spacing w:val="-4"/>
          <w:lang w:val="sq-AL"/>
        </w:rPr>
      </w:pPr>
      <w:r w:rsidRPr="0065245B">
        <w:rPr>
          <w:spacing w:val="-4"/>
          <w:lang w:val="sq-AL"/>
        </w:rPr>
        <w:tab/>
        <w:t>1. Krijimin e Këshillit Kombëtar për Shoqërinë Civile, për të garantuar bashkëpunimin institucional me organizatat e shoqërisë civile në Republikën e Shqipërisë, në dobi të zgjerimit të demokracisë, konsolidimit të qeverisjes së mirë dhe rritjes së transparencës në vendimmarrjen publike, nëpërmjet përfshirjes më të mirë të shoqërisë civile në këtë proces.</w:t>
      </w:r>
    </w:p>
    <w:p w:rsidR="002A59FB" w:rsidRPr="0065245B" w:rsidRDefault="002A59FB" w:rsidP="002A59FB">
      <w:pPr>
        <w:pStyle w:val="Paragrafi"/>
        <w:rPr>
          <w:spacing w:val="-4"/>
          <w:lang w:val="sq-AL"/>
        </w:rPr>
      </w:pPr>
      <w:r w:rsidRPr="0065245B">
        <w:rPr>
          <w:spacing w:val="-4"/>
          <w:lang w:val="sq-AL"/>
        </w:rPr>
        <w:tab/>
        <w:t xml:space="preserve">2. Zhvillimin e bashkëpunimit institucional me organizatat e shoqërisë civile, për hartimin e zbatimin e strategjisë kombëtare dhe udhërrëfyesit të Qeverisë Shqiptare, për krijimin e një kuadri mundësues për sektorin e shoqërisë civile dhe marrëdhëniet e bashkëpunimit </w:t>
      </w:r>
      <w:proofErr w:type="spellStart"/>
      <w:r w:rsidRPr="0065245B">
        <w:rPr>
          <w:spacing w:val="-4"/>
          <w:lang w:val="sq-AL"/>
        </w:rPr>
        <w:t>ndërsektorial</w:t>
      </w:r>
      <w:proofErr w:type="spellEnd"/>
      <w:r w:rsidRPr="0065245B">
        <w:rPr>
          <w:spacing w:val="-4"/>
          <w:lang w:val="sq-AL"/>
        </w:rPr>
        <w:t xml:space="preserve"> mes institucioneve publike dhe organizatave të shoqërisë civile, si dhe për zhvillimin e filantropisë dhe kapitalit social. </w:t>
      </w:r>
    </w:p>
    <w:p w:rsidR="002A59FB" w:rsidRPr="0065245B" w:rsidRDefault="002A59FB" w:rsidP="002A59FB">
      <w:pPr>
        <w:pStyle w:val="Paragrafi"/>
        <w:rPr>
          <w:spacing w:val="-4"/>
          <w:lang w:val="sq-AL"/>
        </w:rPr>
      </w:pPr>
      <w:r w:rsidRPr="0065245B">
        <w:rPr>
          <w:spacing w:val="-4"/>
          <w:lang w:val="sq-AL"/>
        </w:rPr>
        <w:tab/>
        <w:t xml:space="preserve">3. Përcaktimin e parimeve dhe procedurave, në bazë të </w:t>
      </w:r>
      <w:proofErr w:type="spellStart"/>
      <w:r w:rsidRPr="0065245B">
        <w:rPr>
          <w:spacing w:val="-4"/>
          <w:lang w:val="sq-AL"/>
        </w:rPr>
        <w:t>të</w:t>
      </w:r>
      <w:proofErr w:type="spellEnd"/>
      <w:r w:rsidRPr="0065245B">
        <w:rPr>
          <w:spacing w:val="-4"/>
          <w:lang w:val="sq-AL"/>
        </w:rPr>
        <w:t xml:space="preserve"> cilave drejtohet dhe zhvillohet procesi i dialogut dhe i këshillimit në Këshillin Kombëtar për Shoqërinë Civile.</w:t>
      </w:r>
    </w:p>
    <w:p w:rsidR="002A59FB" w:rsidRPr="0065245B" w:rsidRDefault="002A59FB" w:rsidP="002A59FB">
      <w:pPr>
        <w:pStyle w:val="Hapesira7"/>
        <w:rPr>
          <w:lang w:val="sq-AL"/>
        </w:rPr>
      </w:pPr>
    </w:p>
    <w:p w:rsidR="002A59FB" w:rsidRPr="0065245B" w:rsidRDefault="002A59FB" w:rsidP="002A59FB">
      <w:pPr>
        <w:pStyle w:val="NeniNr"/>
        <w:rPr>
          <w:spacing w:val="-4"/>
          <w:lang w:val="sq-AL"/>
        </w:rPr>
      </w:pPr>
      <w:r w:rsidRPr="0065245B">
        <w:rPr>
          <w:spacing w:val="-4"/>
          <w:lang w:val="sq-AL"/>
        </w:rPr>
        <w:t>Neni 2</w:t>
      </w:r>
    </w:p>
    <w:p w:rsidR="002A59FB" w:rsidRPr="0065245B" w:rsidRDefault="002A59FB" w:rsidP="002A59FB">
      <w:pPr>
        <w:pStyle w:val="NeniTitull"/>
        <w:rPr>
          <w:spacing w:val="-4"/>
          <w:lang w:val="sq-AL"/>
        </w:rPr>
      </w:pPr>
      <w:r w:rsidRPr="0065245B">
        <w:rPr>
          <w:spacing w:val="-4"/>
          <w:lang w:val="sq-AL"/>
        </w:rPr>
        <w:t>Përkufizime</w:t>
      </w:r>
    </w:p>
    <w:p w:rsidR="002A59FB" w:rsidRPr="0065245B" w:rsidRDefault="002A59FB" w:rsidP="002A59FB">
      <w:pPr>
        <w:pStyle w:val="Hapesira7"/>
        <w:rPr>
          <w:lang w:val="sq-AL"/>
        </w:rPr>
      </w:pPr>
    </w:p>
    <w:p w:rsidR="002A59FB" w:rsidRPr="0065245B" w:rsidRDefault="002A59FB" w:rsidP="002A59FB">
      <w:pPr>
        <w:pStyle w:val="Paragrafi"/>
        <w:rPr>
          <w:spacing w:val="-4"/>
          <w:lang w:val="sq-AL"/>
        </w:rPr>
      </w:pPr>
      <w:r w:rsidRPr="0065245B">
        <w:rPr>
          <w:spacing w:val="-4"/>
          <w:lang w:val="sq-AL"/>
        </w:rPr>
        <w:tab/>
        <w:t>Në këtë ligj termat e mëposhtëm kanë këto kuptime:</w:t>
      </w:r>
    </w:p>
    <w:p w:rsidR="002A59FB" w:rsidRPr="0065245B" w:rsidRDefault="002A59FB" w:rsidP="002A59FB">
      <w:pPr>
        <w:pStyle w:val="Paragrafi"/>
        <w:rPr>
          <w:spacing w:val="-4"/>
          <w:lang w:val="sq-AL"/>
        </w:rPr>
      </w:pPr>
      <w:r w:rsidRPr="0065245B">
        <w:rPr>
          <w:spacing w:val="-4"/>
          <w:lang w:val="sq-AL"/>
        </w:rPr>
        <w:tab/>
        <w:t>1. “</w:t>
      </w:r>
      <w:proofErr w:type="spellStart"/>
      <w:r w:rsidRPr="0065245B">
        <w:rPr>
          <w:spacing w:val="-4"/>
          <w:lang w:val="sq-AL"/>
        </w:rPr>
        <w:t>KKSHC</w:t>
      </w:r>
      <w:proofErr w:type="spellEnd"/>
      <w:r w:rsidRPr="0065245B">
        <w:rPr>
          <w:spacing w:val="-4"/>
          <w:lang w:val="sq-AL"/>
        </w:rPr>
        <w:t>” është Këshilli Kombëtar për Shoqërinë Civile.</w:t>
      </w:r>
    </w:p>
    <w:p w:rsidR="002A59FB" w:rsidRPr="0065245B" w:rsidRDefault="002A59FB" w:rsidP="002A59FB">
      <w:pPr>
        <w:pStyle w:val="Paragrafi"/>
        <w:rPr>
          <w:spacing w:val="-4"/>
          <w:lang w:val="sq-AL"/>
        </w:rPr>
      </w:pPr>
      <w:r w:rsidRPr="0065245B">
        <w:rPr>
          <w:spacing w:val="-4"/>
          <w:lang w:val="sq-AL"/>
        </w:rPr>
        <w:tab/>
        <w:t>2. “</w:t>
      </w:r>
      <w:proofErr w:type="spellStart"/>
      <w:r w:rsidRPr="0065245B">
        <w:rPr>
          <w:spacing w:val="-4"/>
          <w:lang w:val="sq-AL"/>
        </w:rPr>
        <w:t>AMSHC</w:t>
      </w:r>
      <w:proofErr w:type="spellEnd"/>
      <w:r w:rsidRPr="0065245B">
        <w:rPr>
          <w:spacing w:val="-4"/>
          <w:lang w:val="sq-AL"/>
        </w:rPr>
        <w:t>” është Agjencia për Mbështetjen e Shoqërisë Civile, ent publik qendror  buxhetor, që organizohet e funksionon sipas legjislacionit në fuqi.</w:t>
      </w:r>
    </w:p>
    <w:p w:rsidR="002A59FB" w:rsidRPr="0065245B" w:rsidRDefault="002A59FB" w:rsidP="002A59FB">
      <w:pPr>
        <w:pStyle w:val="Paragrafi"/>
        <w:rPr>
          <w:spacing w:val="-4"/>
          <w:lang w:val="sq-AL"/>
        </w:rPr>
      </w:pPr>
      <w:r w:rsidRPr="0065245B">
        <w:rPr>
          <w:spacing w:val="-4"/>
          <w:lang w:val="sq-AL"/>
        </w:rPr>
        <w:tab/>
        <w:t>3. “</w:t>
      </w:r>
      <w:proofErr w:type="spellStart"/>
      <w:r w:rsidRPr="0065245B">
        <w:rPr>
          <w:spacing w:val="-4"/>
          <w:lang w:val="sq-AL"/>
        </w:rPr>
        <w:t>OSHC</w:t>
      </w:r>
      <w:proofErr w:type="spellEnd"/>
      <w:r w:rsidRPr="0065245B">
        <w:rPr>
          <w:spacing w:val="-4"/>
          <w:lang w:val="sq-AL"/>
        </w:rPr>
        <w:t xml:space="preserve">” janë organizata të shoqërisë civile, të cilat mund të jenë organizata jofitimprurëse ose entitete të tjera të shoqërisë civile, që nuk janë regjistruar si </w:t>
      </w:r>
      <w:proofErr w:type="spellStart"/>
      <w:r w:rsidRPr="0065245B">
        <w:rPr>
          <w:spacing w:val="-4"/>
          <w:lang w:val="sq-AL"/>
        </w:rPr>
        <w:t>OJF</w:t>
      </w:r>
      <w:proofErr w:type="spellEnd"/>
      <w:r w:rsidRPr="0065245B">
        <w:rPr>
          <w:spacing w:val="-4"/>
          <w:lang w:val="sq-AL"/>
        </w:rPr>
        <w:t xml:space="preserve">, por që ushtrojnë veprimtari në të mirë dhe interes të publikut. </w:t>
      </w:r>
    </w:p>
    <w:p w:rsidR="002A59FB" w:rsidRPr="0065245B" w:rsidRDefault="002A59FB" w:rsidP="002A59FB">
      <w:pPr>
        <w:pStyle w:val="Hapesira7"/>
        <w:rPr>
          <w:lang w:val="sq-AL"/>
        </w:rPr>
      </w:pPr>
    </w:p>
    <w:p w:rsidR="002A59FB" w:rsidRPr="0065245B" w:rsidRDefault="002A59FB" w:rsidP="002A59FB">
      <w:pPr>
        <w:pStyle w:val="NeniNr"/>
        <w:rPr>
          <w:spacing w:val="-4"/>
          <w:lang w:val="sq-AL"/>
        </w:rPr>
      </w:pPr>
      <w:r w:rsidRPr="0065245B">
        <w:rPr>
          <w:spacing w:val="-4"/>
          <w:lang w:val="sq-AL"/>
        </w:rPr>
        <w:t>Neni 3</w:t>
      </w:r>
    </w:p>
    <w:p w:rsidR="002A59FB" w:rsidRPr="0065245B" w:rsidRDefault="002A59FB" w:rsidP="002A59FB">
      <w:pPr>
        <w:pStyle w:val="NeniTitull"/>
        <w:rPr>
          <w:spacing w:val="-4"/>
          <w:lang w:val="sq-AL"/>
        </w:rPr>
      </w:pPr>
      <w:r w:rsidRPr="0065245B">
        <w:rPr>
          <w:spacing w:val="-4"/>
          <w:lang w:val="sq-AL"/>
        </w:rPr>
        <w:t>Objekti i ligjit</w:t>
      </w:r>
    </w:p>
    <w:p w:rsidR="002A59FB" w:rsidRPr="0065245B" w:rsidRDefault="002A59FB" w:rsidP="002A59FB">
      <w:pPr>
        <w:pStyle w:val="Hapesira7"/>
        <w:rPr>
          <w:lang w:val="sq-AL"/>
        </w:rPr>
      </w:pPr>
    </w:p>
    <w:p w:rsidR="002A59FB" w:rsidRPr="0065245B" w:rsidRDefault="002A59FB" w:rsidP="002A59FB">
      <w:pPr>
        <w:pStyle w:val="Paragrafi"/>
        <w:rPr>
          <w:spacing w:val="-4"/>
          <w:lang w:val="sq-AL"/>
        </w:rPr>
      </w:pPr>
      <w:r w:rsidRPr="0065245B">
        <w:rPr>
          <w:spacing w:val="-4"/>
          <w:lang w:val="sq-AL"/>
        </w:rPr>
        <w:tab/>
        <w:t>Objekti i këtij ligji është organizimi dhe funksionimi i Këshillit Kombëtar për Shoqërinë Civile dhe përcaktimi i detyrave dhe kompetencave të tij.</w:t>
      </w:r>
    </w:p>
    <w:p w:rsidR="002A59FB" w:rsidRPr="0065245B" w:rsidRDefault="002A59FB" w:rsidP="002A59FB">
      <w:pPr>
        <w:pStyle w:val="Hapesira7"/>
        <w:rPr>
          <w:lang w:val="sq-AL"/>
        </w:rPr>
      </w:pPr>
    </w:p>
    <w:p w:rsidR="002A59FB" w:rsidRPr="0065245B" w:rsidRDefault="002A59FB" w:rsidP="002A59FB">
      <w:pPr>
        <w:pStyle w:val="NeniNr"/>
        <w:rPr>
          <w:spacing w:val="-4"/>
          <w:lang w:val="sq-AL"/>
        </w:rPr>
      </w:pPr>
      <w:r w:rsidRPr="0065245B">
        <w:rPr>
          <w:spacing w:val="-4"/>
          <w:lang w:val="sq-AL"/>
        </w:rPr>
        <w:t xml:space="preserve">Neni 4 </w:t>
      </w:r>
    </w:p>
    <w:p w:rsidR="002A59FB" w:rsidRPr="0065245B" w:rsidRDefault="002A59FB" w:rsidP="002A59FB">
      <w:pPr>
        <w:pStyle w:val="NeniTitull"/>
        <w:rPr>
          <w:spacing w:val="-4"/>
          <w:lang w:val="sq-AL"/>
        </w:rPr>
      </w:pPr>
      <w:r w:rsidRPr="0065245B">
        <w:rPr>
          <w:spacing w:val="-4"/>
          <w:lang w:val="sq-AL"/>
        </w:rPr>
        <w:t>Parimet në të cilat mbështetet procesi i dialogut dhe i këshillimit</w:t>
      </w:r>
    </w:p>
    <w:p w:rsidR="002A59FB" w:rsidRPr="0065245B" w:rsidRDefault="002A59FB" w:rsidP="002A59FB">
      <w:pPr>
        <w:pStyle w:val="Hapesira7"/>
        <w:rPr>
          <w:lang w:val="sq-AL"/>
        </w:rPr>
      </w:pPr>
    </w:p>
    <w:p w:rsidR="002A59FB" w:rsidRPr="0065245B" w:rsidRDefault="002A59FB" w:rsidP="002A59FB">
      <w:pPr>
        <w:pStyle w:val="Paragrafi"/>
        <w:rPr>
          <w:spacing w:val="-4"/>
          <w:lang w:val="sq-AL"/>
        </w:rPr>
      </w:pPr>
      <w:r w:rsidRPr="0065245B">
        <w:rPr>
          <w:spacing w:val="-4"/>
          <w:lang w:val="sq-AL"/>
        </w:rPr>
        <w:tab/>
        <w:t xml:space="preserve">Procesi i dialogut dhe këshillimit në </w:t>
      </w:r>
      <w:proofErr w:type="spellStart"/>
      <w:r w:rsidRPr="0065245B">
        <w:rPr>
          <w:spacing w:val="-4"/>
          <w:lang w:val="sq-AL"/>
        </w:rPr>
        <w:t>KKSHC</w:t>
      </w:r>
      <w:proofErr w:type="spellEnd"/>
      <w:r w:rsidRPr="0065245B">
        <w:rPr>
          <w:spacing w:val="-4"/>
          <w:lang w:val="sq-AL"/>
        </w:rPr>
        <w:t xml:space="preserve"> bazohet në:</w:t>
      </w:r>
    </w:p>
    <w:p w:rsidR="002A59FB" w:rsidRPr="0065245B" w:rsidRDefault="002A59FB" w:rsidP="002A59FB">
      <w:pPr>
        <w:pStyle w:val="Paragrafi"/>
        <w:rPr>
          <w:spacing w:val="-4"/>
          <w:lang w:val="sq-AL"/>
        </w:rPr>
      </w:pPr>
      <w:r w:rsidRPr="0065245B">
        <w:rPr>
          <w:spacing w:val="-4"/>
          <w:lang w:val="sq-AL"/>
        </w:rPr>
        <w:tab/>
        <w:t xml:space="preserve">a) parimin e këshillimit, nëpërmjet shkëmbimit të mendimeve, komenteve, vërejtjeve e sugjerimeve me </w:t>
      </w:r>
      <w:proofErr w:type="spellStart"/>
      <w:r w:rsidRPr="0065245B">
        <w:rPr>
          <w:spacing w:val="-4"/>
          <w:lang w:val="sq-AL"/>
        </w:rPr>
        <w:t>OSHC</w:t>
      </w:r>
      <w:proofErr w:type="spellEnd"/>
      <w:r w:rsidRPr="0065245B">
        <w:rPr>
          <w:spacing w:val="-4"/>
          <w:lang w:val="sq-AL"/>
        </w:rPr>
        <w:t xml:space="preserve">-të për rekomandimet që propozohen nga </w:t>
      </w:r>
      <w:proofErr w:type="spellStart"/>
      <w:r w:rsidRPr="0065245B">
        <w:rPr>
          <w:spacing w:val="-4"/>
          <w:lang w:val="sq-AL"/>
        </w:rPr>
        <w:t>KKSHC</w:t>
      </w:r>
      <w:proofErr w:type="spellEnd"/>
      <w:r w:rsidRPr="0065245B">
        <w:rPr>
          <w:spacing w:val="-4"/>
          <w:lang w:val="sq-AL"/>
        </w:rPr>
        <w:t>-ja;</w:t>
      </w:r>
    </w:p>
    <w:p w:rsidR="002A59FB" w:rsidRPr="0065245B" w:rsidRDefault="002A59FB" w:rsidP="002A59FB">
      <w:pPr>
        <w:pStyle w:val="Paragrafi"/>
        <w:rPr>
          <w:spacing w:val="-4"/>
          <w:lang w:val="sq-AL"/>
        </w:rPr>
      </w:pPr>
      <w:r w:rsidRPr="0065245B">
        <w:rPr>
          <w:spacing w:val="-4"/>
          <w:lang w:val="sq-AL"/>
        </w:rPr>
        <w:tab/>
        <w:t xml:space="preserve">b) parimin e transparencës, nëpërmjet publikimit, në faqet zyrtare të internetit të </w:t>
      </w:r>
      <w:proofErr w:type="spellStart"/>
      <w:r w:rsidRPr="0065245B">
        <w:rPr>
          <w:spacing w:val="-4"/>
          <w:lang w:val="sq-AL"/>
        </w:rPr>
        <w:t>AMSHC</w:t>
      </w:r>
      <w:proofErr w:type="spellEnd"/>
      <w:r w:rsidRPr="0065245B">
        <w:rPr>
          <w:spacing w:val="-4"/>
          <w:lang w:val="sq-AL"/>
        </w:rPr>
        <w:t xml:space="preserve">-së dhe Këshillit të Ministrave, të rekomandimeve të nxjerra nga </w:t>
      </w:r>
      <w:proofErr w:type="spellStart"/>
      <w:r w:rsidRPr="0065245B">
        <w:rPr>
          <w:spacing w:val="-4"/>
          <w:lang w:val="sq-AL"/>
        </w:rPr>
        <w:t>KKSHC</w:t>
      </w:r>
      <w:proofErr w:type="spellEnd"/>
      <w:r w:rsidRPr="0065245B">
        <w:rPr>
          <w:spacing w:val="-4"/>
          <w:lang w:val="sq-AL"/>
        </w:rPr>
        <w:t xml:space="preserve">-ja gjatë ushtrimit të veprimtarisë së saj, si dhe njoftimit dhe vënies në dispozicion të </w:t>
      </w:r>
      <w:proofErr w:type="spellStart"/>
      <w:r w:rsidRPr="0065245B">
        <w:rPr>
          <w:spacing w:val="-4"/>
          <w:lang w:val="sq-AL"/>
        </w:rPr>
        <w:t>OSHC</w:t>
      </w:r>
      <w:proofErr w:type="spellEnd"/>
      <w:r w:rsidRPr="0065245B">
        <w:rPr>
          <w:spacing w:val="-4"/>
          <w:lang w:val="sq-AL"/>
        </w:rPr>
        <w:t xml:space="preserve">-ve të </w:t>
      </w:r>
      <w:proofErr w:type="spellStart"/>
      <w:r w:rsidRPr="0065245B">
        <w:rPr>
          <w:spacing w:val="-4"/>
          <w:lang w:val="sq-AL"/>
        </w:rPr>
        <w:t>rekoman</w:t>
      </w:r>
      <w:r>
        <w:rPr>
          <w:spacing w:val="-4"/>
          <w:lang w:val="sq-AL"/>
        </w:rPr>
        <w:t>-</w:t>
      </w:r>
      <w:r w:rsidRPr="0065245B">
        <w:rPr>
          <w:spacing w:val="-4"/>
          <w:lang w:val="sq-AL"/>
        </w:rPr>
        <w:t>dimeve</w:t>
      </w:r>
      <w:proofErr w:type="spellEnd"/>
      <w:r w:rsidRPr="0065245B">
        <w:rPr>
          <w:spacing w:val="-4"/>
          <w:lang w:val="sq-AL"/>
        </w:rPr>
        <w:t xml:space="preserve"> që </w:t>
      </w:r>
      <w:r w:rsidRPr="0065245B">
        <w:rPr>
          <w:spacing w:val="-4"/>
          <w:lang w:val="sq-AL"/>
        </w:rPr>
        <w:lastRenderedPageBreak/>
        <w:t xml:space="preserve">propozohen nga </w:t>
      </w:r>
      <w:proofErr w:type="spellStart"/>
      <w:r w:rsidRPr="0065245B">
        <w:rPr>
          <w:spacing w:val="-4"/>
          <w:lang w:val="sq-AL"/>
        </w:rPr>
        <w:t>KKSHC</w:t>
      </w:r>
      <w:proofErr w:type="spellEnd"/>
      <w:r w:rsidRPr="0065245B">
        <w:rPr>
          <w:spacing w:val="-4"/>
          <w:lang w:val="sq-AL"/>
        </w:rPr>
        <w:t>-ja;</w:t>
      </w:r>
    </w:p>
    <w:p w:rsidR="002A59FB" w:rsidRPr="0065245B" w:rsidRDefault="002A59FB" w:rsidP="002A59FB">
      <w:pPr>
        <w:pStyle w:val="Paragrafi"/>
        <w:rPr>
          <w:spacing w:val="-4"/>
          <w:lang w:val="sq-AL"/>
        </w:rPr>
      </w:pPr>
      <w:r w:rsidRPr="0065245B">
        <w:rPr>
          <w:spacing w:val="-4"/>
          <w:lang w:val="sq-AL"/>
        </w:rPr>
        <w:tab/>
        <w:t xml:space="preserve">c) parimin e konsultimit me grupe të interesit, nëpërmjet përfshirjes së grupeve të ndryshme të interesit në procesin e këshillimit dhe dialogut të </w:t>
      </w:r>
      <w:proofErr w:type="spellStart"/>
      <w:r w:rsidRPr="0065245B">
        <w:rPr>
          <w:spacing w:val="-4"/>
          <w:lang w:val="sq-AL"/>
        </w:rPr>
        <w:t>KKSHC</w:t>
      </w:r>
      <w:proofErr w:type="spellEnd"/>
      <w:r w:rsidRPr="0065245B">
        <w:rPr>
          <w:spacing w:val="-4"/>
          <w:lang w:val="sq-AL"/>
        </w:rPr>
        <w:t xml:space="preserve">-së. </w:t>
      </w:r>
    </w:p>
    <w:p w:rsidR="002A59FB" w:rsidRPr="0065245B" w:rsidRDefault="002A59FB" w:rsidP="002A59FB">
      <w:pPr>
        <w:pStyle w:val="Hapesira7"/>
        <w:rPr>
          <w:lang w:val="sq-AL"/>
        </w:rPr>
      </w:pPr>
    </w:p>
    <w:p w:rsidR="002A59FB" w:rsidRPr="0065245B" w:rsidRDefault="002A59FB" w:rsidP="002A59FB">
      <w:pPr>
        <w:pStyle w:val="NeniNr"/>
        <w:rPr>
          <w:spacing w:val="-4"/>
          <w:lang w:val="sq-AL"/>
        </w:rPr>
      </w:pPr>
      <w:r w:rsidRPr="0065245B">
        <w:rPr>
          <w:spacing w:val="-4"/>
          <w:lang w:val="sq-AL"/>
        </w:rPr>
        <w:t xml:space="preserve">Neni 5 </w:t>
      </w:r>
    </w:p>
    <w:p w:rsidR="002A59FB" w:rsidRPr="0065245B" w:rsidRDefault="002A59FB" w:rsidP="002A59FB">
      <w:pPr>
        <w:pStyle w:val="NeniTitull"/>
        <w:rPr>
          <w:spacing w:val="-4"/>
          <w:lang w:val="sq-AL"/>
        </w:rPr>
      </w:pPr>
      <w:r w:rsidRPr="0065245B">
        <w:rPr>
          <w:spacing w:val="-4"/>
          <w:lang w:val="sq-AL"/>
        </w:rPr>
        <w:t>Statusi dhe personaliteti juridik</w:t>
      </w:r>
    </w:p>
    <w:p w:rsidR="002A59FB" w:rsidRPr="0065245B" w:rsidRDefault="002A59FB" w:rsidP="002A59FB">
      <w:pPr>
        <w:pStyle w:val="Hapesira7"/>
        <w:rPr>
          <w:lang w:val="sq-AL"/>
        </w:rPr>
      </w:pPr>
    </w:p>
    <w:p w:rsidR="002A59FB" w:rsidRPr="0065245B" w:rsidRDefault="002A59FB" w:rsidP="002A59FB">
      <w:pPr>
        <w:pStyle w:val="Paragrafi"/>
        <w:rPr>
          <w:spacing w:val="-4"/>
          <w:lang w:val="sq-AL"/>
        </w:rPr>
      </w:pPr>
      <w:r w:rsidRPr="0065245B">
        <w:rPr>
          <w:spacing w:val="-4"/>
          <w:lang w:val="sq-AL"/>
        </w:rPr>
        <w:tab/>
        <w:t xml:space="preserve">1. </w:t>
      </w:r>
      <w:proofErr w:type="spellStart"/>
      <w:r w:rsidRPr="0065245B">
        <w:rPr>
          <w:spacing w:val="-4"/>
          <w:lang w:val="sq-AL"/>
        </w:rPr>
        <w:t>KKSHC</w:t>
      </w:r>
      <w:proofErr w:type="spellEnd"/>
      <w:r w:rsidRPr="0065245B">
        <w:rPr>
          <w:spacing w:val="-4"/>
          <w:lang w:val="sq-AL"/>
        </w:rPr>
        <w:t xml:space="preserve">-ja është organ kolegjial këshillimor, autonom, pranë Këshillit të Ministrave të Republikës së Shqipërisë.  </w:t>
      </w:r>
    </w:p>
    <w:p w:rsidR="002A59FB" w:rsidRPr="0065245B" w:rsidRDefault="002A59FB" w:rsidP="002A59FB">
      <w:pPr>
        <w:pStyle w:val="Paragrafi"/>
        <w:rPr>
          <w:spacing w:val="-4"/>
          <w:lang w:val="sq-AL"/>
        </w:rPr>
      </w:pPr>
      <w:r w:rsidRPr="0065245B">
        <w:rPr>
          <w:spacing w:val="-4"/>
          <w:lang w:val="sq-AL"/>
        </w:rPr>
        <w:tab/>
        <w:t xml:space="preserve">2. </w:t>
      </w:r>
      <w:proofErr w:type="spellStart"/>
      <w:r w:rsidRPr="0065245B">
        <w:rPr>
          <w:spacing w:val="-4"/>
          <w:lang w:val="sq-AL"/>
        </w:rPr>
        <w:t>KKSHC</w:t>
      </w:r>
      <w:proofErr w:type="spellEnd"/>
      <w:r w:rsidRPr="0065245B">
        <w:rPr>
          <w:spacing w:val="-4"/>
          <w:lang w:val="sq-AL"/>
        </w:rPr>
        <w:t xml:space="preserve">-ja vepron për përmbushjen e qëllimeve të këtij ligji, parashikuar, shprehimisht, në nenin 1 të tij. </w:t>
      </w:r>
    </w:p>
    <w:p w:rsidR="002A59FB" w:rsidRPr="0065245B" w:rsidRDefault="002A59FB" w:rsidP="002A59FB">
      <w:pPr>
        <w:pStyle w:val="Paragrafi"/>
        <w:rPr>
          <w:spacing w:val="-4"/>
          <w:lang w:val="sq-AL"/>
        </w:rPr>
      </w:pPr>
      <w:r w:rsidRPr="0065245B">
        <w:rPr>
          <w:spacing w:val="-4"/>
          <w:lang w:val="sq-AL"/>
        </w:rPr>
        <w:tab/>
        <w:t xml:space="preserve">3. </w:t>
      </w:r>
      <w:proofErr w:type="spellStart"/>
      <w:r w:rsidRPr="0065245B">
        <w:rPr>
          <w:spacing w:val="-4"/>
          <w:lang w:val="sq-AL"/>
        </w:rPr>
        <w:t>KKSHC</w:t>
      </w:r>
      <w:proofErr w:type="spellEnd"/>
      <w:r w:rsidRPr="0065245B">
        <w:rPr>
          <w:spacing w:val="-4"/>
          <w:lang w:val="sq-AL"/>
        </w:rPr>
        <w:t xml:space="preserve">-ja organizohet dhe funksionon në bazë të këtij ligji dhe rregullores së vet të organizimit dhe funksionimit. </w:t>
      </w:r>
    </w:p>
    <w:p w:rsidR="002A59FB" w:rsidRPr="00477189" w:rsidRDefault="002A59FB" w:rsidP="002A59FB">
      <w:pPr>
        <w:pStyle w:val="Paragrafi"/>
        <w:rPr>
          <w:lang w:val="sq-AL"/>
        </w:rPr>
      </w:pPr>
      <w:r w:rsidRPr="0065245B">
        <w:rPr>
          <w:spacing w:val="-4"/>
          <w:lang w:val="sq-AL"/>
        </w:rPr>
        <w:tab/>
        <w:t xml:space="preserve">4. Rregullorja përcakton rregulla të detajuara </w:t>
      </w:r>
      <w:r w:rsidRPr="00477189">
        <w:rPr>
          <w:lang w:val="sq-AL"/>
        </w:rPr>
        <w:t xml:space="preserve">për thirrjen, njoftimin dhe organizimin e mbledhjes së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 xml:space="preserve">-së, si dhe rregulla të tjera të nevojshme të organizimit dhe funksionimit. Rregullorja miratohet, në mbledhjen e parë të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 xml:space="preserve">-së, me votat e më shumë se gjysmës së të gjithë anëtarëve. E njëjta shumicë kërkohet edhe për ndryshimet e rregullores. </w:t>
      </w: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tab/>
        <w:t xml:space="preserve">5.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 xml:space="preserve">-ja mblidhet, të paktën, 3 herë në vit, si dhe kur kërkohet nga 1/3 e anëtarëve të saj. </w:t>
      </w: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tab/>
        <w:t xml:space="preserve">6. Mbledhjet e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 xml:space="preserve">-së mbahen në mjediset e ndërtesës së Kryeministrisë. </w:t>
      </w: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tab/>
        <w:t xml:space="preserve">7. Në ushtrimin e funksioneve të saj,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 xml:space="preserve">-ja mbështetet nga </w:t>
      </w:r>
      <w:proofErr w:type="spellStart"/>
      <w:r w:rsidRPr="00477189">
        <w:rPr>
          <w:lang w:val="sq-AL"/>
        </w:rPr>
        <w:t>AMSHC</w:t>
      </w:r>
      <w:proofErr w:type="spellEnd"/>
      <w:r w:rsidRPr="00477189">
        <w:rPr>
          <w:lang w:val="sq-AL"/>
        </w:rPr>
        <w:t xml:space="preserve">-ja, e cila kryen funksione ndihmëse dhe administrative për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 xml:space="preserve">-në, sipas parashikimeve të këtij ligji dhe legjislacionit në fuqi. </w:t>
      </w:r>
    </w:p>
    <w:p w:rsidR="002A59FB" w:rsidRPr="00477189" w:rsidRDefault="002A59FB" w:rsidP="002A59FB">
      <w:pPr>
        <w:pStyle w:val="Hapesira7"/>
        <w:rPr>
          <w:lang w:val="sq-AL"/>
        </w:rPr>
      </w:pPr>
    </w:p>
    <w:p w:rsidR="002A59FB" w:rsidRPr="00477189" w:rsidRDefault="002A59FB" w:rsidP="002A59FB">
      <w:pPr>
        <w:pStyle w:val="NeniNr"/>
        <w:rPr>
          <w:lang w:val="sq-AL"/>
        </w:rPr>
      </w:pPr>
      <w:r w:rsidRPr="00477189">
        <w:rPr>
          <w:lang w:val="sq-AL"/>
        </w:rPr>
        <w:t>Neni 6</w:t>
      </w:r>
    </w:p>
    <w:p w:rsidR="002A59FB" w:rsidRPr="00477189" w:rsidRDefault="002A59FB" w:rsidP="002A59FB">
      <w:pPr>
        <w:pStyle w:val="NeniTitull"/>
        <w:rPr>
          <w:lang w:val="sq-AL"/>
        </w:rPr>
      </w:pPr>
      <w:r w:rsidRPr="00477189">
        <w:rPr>
          <w:lang w:val="sq-AL"/>
        </w:rPr>
        <w:t xml:space="preserve">Përbërja e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>-së</w:t>
      </w:r>
    </w:p>
    <w:p w:rsidR="002A59FB" w:rsidRPr="00477189" w:rsidRDefault="002A59FB" w:rsidP="002A59FB">
      <w:pPr>
        <w:pStyle w:val="Hapesira7"/>
        <w:rPr>
          <w:lang w:val="sq-AL"/>
        </w:rPr>
      </w:pP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tab/>
        <w:t xml:space="preserve">1.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 xml:space="preserve">-ja përbëhet nga 27 anëtarë, nga të cilët 13 përfaqësues të institucioneve publike, 13 përfaqësues të </w:t>
      </w:r>
      <w:proofErr w:type="spellStart"/>
      <w:r w:rsidRPr="00477189">
        <w:rPr>
          <w:lang w:val="sq-AL"/>
        </w:rPr>
        <w:t>OJF</w:t>
      </w:r>
      <w:proofErr w:type="spellEnd"/>
      <w:r w:rsidRPr="00477189">
        <w:rPr>
          <w:lang w:val="sq-AL"/>
        </w:rPr>
        <w:t xml:space="preserve">-ve dhe 1 përfaqësues nga komuniteti i biznesit, anëtar i Këshillit Ekonomik Kombëtar. </w:t>
      </w: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tab/>
        <w:t xml:space="preserve">2. Mandati i përfaqësuesve të institucioneve publike dhe përfaqësuesit të Këshillit Ekonomik Kombëtar në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 xml:space="preserve"> është i lidhur me afatin, gjatë të cilit ata ushtrojnë detyrën përkatëse publike, për shkak të së cilës caktohen dhe anëtarë të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 xml:space="preserve">-së. </w:t>
      </w: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tab/>
        <w:t xml:space="preserve">3. Përfaqësuesit e institucioneve publike në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 xml:space="preserve"> janë, përkatësisht:</w:t>
      </w:r>
    </w:p>
    <w:p w:rsidR="002A59FB" w:rsidRPr="00477189" w:rsidRDefault="002A59FB" w:rsidP="002A59FB">
      <w:pPr>
        <w:pStyle w:val="Paragrafi"/>
        <w:ind w:firstLine="0"/>
        <w:rPr>
          <w:lang w:val="sq-AL"/>
        </w:rPr>
      </w:pPr>
      <w:r w:rsidRPr="00477189">
        <w:rPr>
          <w:lang w:val="sq-AL"/>
        </w:rPr>
        <w:t>a) Kryeministria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477189">
        <w:rPr>
          <w:lang w:val="sq-AL"/>
        </w:rPr>
        <w:t>1 anëtar;</w:t>
      </w:r>
    </w:p>
    <w:p w:rsidR="002A59FB" w:rsidRPr="00477189" w:rsidRDefault="002A59FB" w:rsidP="002A59FB">
      <w:pPr>
        <w:pStyle w:val="Paragrafi"/>
        <w:ind w:firstLine="0"/>
        <w:rPr>
          <w:lang w:val="sq-AL"/>
        </w:rPr>
      </w:pPr>
      <w:r w:rsidRPr="00477189">
        <w:rPr>
          <w:lang w:val="sq-AL"/>
        </w:rPr>
        <w:t>b)</w:t>
      </w:r>
      <w:r>
        <w:rPr>
          <w:lang w:val="sq-AL"/>
        </w:rPr>
        <w:t xml:space="preserve"> Ministria e Drejtësisë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477189">
        <w:rPr>
          <w:lang w:val="sq-AL"/>
        </w:rPr>
        <w:t>1 anëtar;</w:t>
      </w:r>
    </w:p>
    <w:p w:rsidR="002A59FB" w:rsidRPr="00477189" w:rsidRDefault="002A59FB" w:rsidP="002A59FB">
      <w:pPr>
        <w:pStyle w:val="Paragrafi"/>
        <w:ind w:firstLine="0"/>
        <w:rPr>
          <w:lang w:val="sq-AL"/>
        </w:rPr>
      </w:pPr>
      <w:r w:rsidRPr="00477189">
        <w:rPr>
          <w:lang w:val="sq-AL"/>
        </w:rPr>
        <w:t>c) Min</w:t>
      </w:r>
      <w:r>
        <w:rPr>
          <w:lang w:val="sq-AL"/>
        </w:rPr>
        <w:t>istria e Punëve të Brendshme</w:t>
      </w:r>
      <w:r>
        <w:rPr>
          <w:lang w:val="sq-AL"/>
        </w:rPr>
        <w:tab/>
      </w:r>
      <w:r>
        <w:rPr>
          <w:lang w:val="sq-AL"/>
        </w:rPr>
        <w:tab/>
      </w:r>
      <w:r w:rsidRPr="00477189">
        <w:rPr>
          <w:lang w:val="sq-AL"/>
        </w:rPr>
        <w:t>1 anëtar;</w:t>
      </w:r>
    </w:p>
    <w:p w:rsidR="002A59FB" w:rsidRPr="00477189" w:rsidRDefault="002A59FB" w:rsidP="002A59FB">
      <w:pPr>
        <w:pStyle w:val="Paragrafi"/>
        <w:ind w:firstLine="0"/>
        <w:rPr>
          <w:lang w:val="sq-AL"/>
        </w:rPr>
      </w:pPr>
      <w:r w:rsidRPr="00477189">
        <w:rPr>
          <w:lang w:val="sq-AL"/>
        </w:rPr>
        <w:t>ç) Ministria e Integrimit E</w:t>
      </w:r>
      <w:r>
        <w:rPr>
          <w:lang w:val="sq-AL"/>
        </w:rPr>
        <w:t xml:space="preserve">vropian </w:t>
      </w:r>
      <w:r>
        <w:rPr>
          <w:lang w:val="sq-AL"/>
        </w:rPr>
        <w:tab/>
      </w:r>
      <w:r>
        <w:rPr>
          <w:lang w:val="sq-AL"/>
        </w:rPr>
        <w:tab/>
      </w:r>
      <w:r w:rsidRPr="00477189">
        <w:rPr>
          <w:lang w:val="sq-AL"/>
        </w:rPr>
        <w:t>1 anëtar;</w:t>
      </w:r>
    </w:p>
    <w:p w:rsidR="002A59FB" w:rsidRPr="00477189" w:rsidRDefault="002A59FB" w:rsidP="002A59FB">
      <w:pPr>
        <w:pStyle w:val="Paragrafi"/>
        <w:ind w:firstLine="0"/>
        <w:rPr>
          <w:lang w:val="sq-AL"/>
        </w:rPr>
      </w:pPr>
      <w:r w:rsidRPr="00477189">
        <w:rPr>
          <w:lang w:val="sq-AL"/>
        </w:rPr>
        <w:t>d</w:t>
      </w:r>
      <w:r>
        <w:rPr>
          <w:lang w:val="sq-AL"/>
        </w:rPr>
        <w:t xml:space="preserve">) Ministria e Financave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477189">
        <w:rPr>
          <w:lang w:val="sq-AL"/>
        </w:rPr>
        <w:t>1 anëtar;</w:t>
      </w:r>
    </w:p>
    <w:p w:rsidR="002A59FB" w:rsidRPr="00477189" w:rsidRDefault="002A59FB" w:rsidP="002A59FB">
      <w:pPr>
        <w:pStyle w:val="Paragrafi"/>
        <w:ind w:firstLine="0"/>
        <w:rPr>
          <w:lang w:val="sq-AL"/>
        </w:rPr>
      </w:pPr>
      <w:r>
        <w:rPr>
          <w:lang w:val="sq-AL"/>
        </w:rPr>
        <w:t>dh) Ministria e Mjedisit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477189">
        <w:rPr>
          <w:lang w:val="sq-AL"/>
        </w:rPr>
        <w:t>1 anëtar;</w:t>
      </w:r>
    </w:p>
    <w:p w:rsidR="002A59FB" w:rsidRPr="00477189" w:rsidRDefault="002A59FB" w:rsidP="002A59FB">
      <w:pPr>
        <w:pStyle w:val="Paragrafi"/>
        <w:ind w:firstLine="0"/>
        <w:rPr>
          <w:lang w:val="sq-AL"/>
        </w:rPr>
      </w:pPr>
      <w:r w:rsidRPr="00477189">
        <w:rPr>
          <w:lang w:val="sq-AL"/>
        </w:rPr>
        <w:t>e)</w:t>
      </w:r>
      <w:r>
        <w:rPr>
          <w:lang w:val="sq-AL"/>
        </w:rPr>
        <w:t xml:space="preserve"> Ministria e Shëndetësisë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477189">
        <w:rPr>
          <w:lang w:val="sq-AL"/>
        </w:rPr>
        <w:t>1 anëtar;</w:t>
      </w:r>
    </w:p>
    <w:p w:rsidR="002A59FB" w:rsidRPr="00477189" w:rsidRDefault="002A59FB" w:rsidP="002A59FB">
      <w:pPr>
        <w:pStyle w:val="Paragrafi"/>
        <w:ind w:firstLine="0"/>
        <w:rPr>
          <w:lang w:val="sq-AL"/>
        </w:rPr>
      </w:pPr>
      <w:r w:rsidRPr="00477189">
        <w:rPr>
          <w:lang w:val="sq-AL"/>
        </w:rPr>
        <w:t>ë) Mini</w:t>
      </w:r>
      <w:r>
        <w:rPr>
          <w:lang w:val="sq-AL"/>
        </w:rPr>
        <w:t>stria e Arsimit dhe Sportit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477189">
        <w:rPr>
          <w:lang w:val="sq-AL"/>
        </w:rPr>
        <w:t>1 anëtar;</w:t>
      </w:r>
    </w:p>
    <w:p w:rsidR="002A59FB" w:rsidRPr="00477189" w:rsidRDefault="002A59FB" w:rsidP="002A59FB">
      <w:pPr>
        <w:pStyle w:val="Paragrafi"/>
        <w:ind w:firstLine="0"/>
        <w:rPr>
          <w:lang w:val="sq-AL"/>
        </w:rPr>
      </w:pPr>
      <w:r>
        <w:rPr>
          <w:lang w:val="sq-AL"/>
        </w:rPr>
        <w:t>f) Ministria e Kulturës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477189">
        <w:rPr>
          <w:lang w:val="sq-AL"/>
        </w:rPr>
        <w:t>1 anëtar</w:t>
      </w:r>
    </w:p>
    <w:p w:rsidR="002A59FB" w:rsidRDefault="002A59FB" w:rsidP="002A59FB">
      <w:pPr>
        <w:pStyle w:val="Paragrafi"/>
        <w:ind w:firstLine="0"/>
        <w:rPr>
          <w:lang w:val="sq-AL"/>
        </w:rPr>
      </w:pPr>
      <w:r w:rsidRPr="00477189">
        <w:rPr>
          <w:lang w:val="sq-AL"/>
        </w:rPr>
        <w:t xml:space="preserve">g) Ministria e Mirëqenies Sociale </w:t>
      </w:r>
    </w:p>
    <w:p w:rsidR="002A59FB" w:rsidRPr="00477189" w:rsidRDefault="002A59FB" w:rsidP="002A59FB">
      <w:pPr>
        <w:pStyle w:val="Paragrafi"/>
        <w:ind w:firstLine="0"/>
        <w:rPr>
          <w:lang w:val="sq-AL"/>
        </w:rPr>
      </w:pPr>
      <w:r w:rsidRPr="00477189">
        <w:rPr>
          <w:lang w:val="sq-AL"/>
        </w:rPr>
        <w:t>dhe Rinisë</w:t>
      </w:r>
      <w:r w:rsidRPr="00477189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477189">
        <w:rPr>
          <w:lang w:val="sq-AL"/>
        </w:rPr>
        <w:t>1 anëtar;</w:t>
      </w:r>
    </w:p>
    <w:p w:rsidR="002A59FB" w:rsidRDefault="002A59FB" w:rsidP="002A59FB">
      <w:pPr>
        <w:pStyle w:val="Paragrafi"/>
        <w:ind w:firstLine="0"/>
        <w:rPr>
          <w:lang w:val="sq-AL"/>
        </w:rPr>
      </w:pPr>
      <w:r w:rsidRPr="00477189">
        <w:rPr>
          <w:lang w:val="sq-AL"/>
        </w:rPr>
        <w:t xml:space="preserve">gj) Ministri i Shtetit për Inovacionin </w:t>
      </w:r>
    </w:p>
    <w:p w:rsidR="002A59FB" w:rsidRPr="00477189" w:rsidRDefault="002A59FB" w:rsidP="002A59FB">
      <w:pPr>
        <w:pStyle w:val="Paragrafi"/>
        <w:ind w:firstLine="0"/>
        <w:rPr>
          <w:lang w:val="sq-AL"/>
        </w:rPr>
      </w:pPr>
      <w:r w:rsidRPr="00477189">
        <w:rPr>
          <w:lang w:val="sq-AL"/>
        </w:rPr>
        <w:t xml:space="preserve">dhe Administratën Publike </w:t>
      </w:r>
      <w:r w:rsidRPr="00477189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477189">
        <w:rPr>
          <w:lang w:val="sq-AL"/>
        </w:rPr>
        <w:t>1 anëtar;</w:t>
      </w:r>
    </w:p>
    <w:p w:rsidR="002A59FB" w:rsidRDefault="002A59FB" w:rsidP="002A59FB">
      <w:pPr>
        <w:pStyle w:val="Paragrafi"/>
        <w:ind w:firstLine="0"/>
        <w:rPr>
          <w:lang w:val="sq-AL"/>
        </w:rPr>
      </w:pPr>
      <w:r w:rsidRPr="00477189">
        <w:rPr>
          <w:lang w:val="sq-AL"/>
        </w:rPr>
        <w:t xml:space="preserve">h) Ministri i Shtetit për Marrëdhëniet </w:t>
      </w:r>
    </w:p>
    <w:p w:rsidR="002A59FB" w:rsidRPr="00477189" w:rsidRDefault="002A59FB" w:rsidP="002A59FB">
      <w:pPr>
        <w:pStyle w:val="Paragrafi"/>
        <w:ind w:firstLine="0"/>
        <w:rPr>
          <w:lang w:val="sq-AL"/>
        </w:rPr>
      </w:pPr>
      <w:r w:rsidRPr="00477189">
        <w:rPr>
          <w:lang w:val="sq-AL"/>
        </w:rPr>
        <w:t xml:space="preserve">me Parlamentin </w:t>
      </w:r>
      <w:r w:rsidRPr="00477189">
        <w:rPr>
          <w:lang w:val="sq-AL"/>
        </w:rPr>
        <w:tab/>
      </w:r>
      <w:r w:rsidRPr="00477189">
        <w:rPr>
          <w:lang w:val="sq-AL"/>
        </w:rPr>
        <w:tab/>
      </w:r>
      <w:r w:rsidRPr="00477189">
        <w:rPr>
          <w:lang w:val="sq-AL"/>
        </w:rPr>
        <w:tab/>
      </w:r>
      <w:r w:rsidRPr="00477189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477189">
        <w:rPr>
          <w:lang w:val="sq-AL"/>
        </w:rPr>
        <w:t>1 anëtar;</w:t>
      </w:r>
    </w:p>
    <w:p w:rsidR="002A59FB" w:rsidRDefault="002A59FB" w:rsidP="002A59FB">
      <w:pPr>
        <w:pStyle w:val="Paragrafi"/>
        <w:ind w:firstLine="0"/>
        <w:rPr>
          <w:lang w:val="sq-AL"/>
        </w:rPr>
      </w:pPr>
      <w:r w:rsidRPr="00477189">
        <w:rPr>
          <w:lang w:val="sq-AL"/>
        </w:rPr>
        <w:t xml:space="preserve">i) </w:t>
      </w:r>
      <w:r w:rsidRPr="00132621">
        <w:rPr>
          <w:spacing w:val="-4"/>
          <w:lang w:val="sq-AL"/>
        </w:rPr>
        <w:t>Agjencia për Mbështetjen e Shoqërisë</w:t>
      </w:r>
    </w:p>
    <w:p w:rsidR="002A59FB" w:rsidRPr="00477189" w:rsidRDefault="002A59FB" w:rsidP="002A59FB">
      <w:pPr>
        <w:pStyle w:val="Paragrafi"/>
        <w:ind w:firstLine="0"/>
        <w:rPr>
          <w:lang w:val="sq-AL"/>
        </w:rPr>
      </w:pPr>
      <w:r w:rsidRPr="00477189">
        <w:rPr>
          <w:lang w:val="sq-AL"/>
        </w:rPr>
        <w:t xml:space="preserve">Civile </w:t>
      </w:r>
      <w:r w:rsidRPr="00477189">
        <w:rPr>
          <w:lang w:val="sq-AL"/>
        </w:rPr>
        <w:tab/>
      </w:r>
      <w:r w:rsidRPr="00477189">
        <w:rPr>
          <w:lang w:val="sq-AL"/>
        </w:rPr>
        <w:tab/>
      </w:r>
      <w:r w:rsidRPr="00477189">
        <w:rPr>
          <w:lang w:val="sq-AL"/>
        </w:rPr>
        <w:tab/>
      </w:r>
      <w:r w:rsidRPr="00477189">
        <w:rPr>
          <w:lang w:val="sq-AL"/>
        </w:rPr>
        <w:tab/>
      </w:r>
      <w:r w:rsidRPr="00477189">
        <w:rPr>
          <w:lang w:val="sq-AL"/>
        </w:rPr>
        <w:tab/>
      </w:r>
      <w:r w:rsidRPr="00477189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477189">
        <w:rPr>
          <w:lang w:val="sq-AL"/>
        </w:rPr>
        <w:t>1 anëtar.</w:t>
      </w: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tab/>
        <w:t xml:space="preserve">4.  Përfaqësuesit e institucioneve publike në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 xml:space="preserve">, që përmenden në pikën 3, të këtij neni, do të jenë në nivel zëvendësministrash ose në nivele të tjera të larta drejtuesish. </w:t>
      </w: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lastRenderedPageBreak/>
        <w:tab/>
        <w:t xml:space="preserve">5. </w:t>
      </w:r>
      <w:r w:rsidRPr="00477189">
        <w:rPr>
          <w:lang w:val="sq-AL"/>
        </w:rPr>
        <w:tab/>
        <w:t xml:space="preserve">Institucioni publik cakton përfaqësuesin e tij në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 xml:space="preserve">, si dhe zëvendësin përkatës, brenda 10 ditëve nga hyrja në fuqi e këtij ligji dhe i dërgon, menjëherë, të dhënat e identitetit në </w:t>
      </w:r>
      <w:proofErr w:type="spellStart"/>
      <w:r w:rsidRPr="00477189">
        <w:rPr>
          <w:lang w:val="sq-AL"/>
        </w:rPr>
        <w:t>AMSHC</w:t>
      </w:r>
      <w:proofErr w:type="spellEnd"/>
      <w:r w:rsidRPr="00477189">
        <w:rPr>
          <w:lang w:val="sq-AL"/>
        </w:rPr>
        <w:t xml:space="preserve">. E njëjta procedurë zbatohet edhe në rast zëvendësimi të përfaqësuesit ose zëvendësit të tij. </w:t>
      </w: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tab/>
        <w:t xml:space="preserve">6. </w:t>
      </w:r>
      <w:proofErr w:type="spellStart"/>
      <w:r w:rsidRPr="00477189">
        <w:rPr>
          <w:lang w:val="sq-AL"/>
        </w:rPr>
        <w:t>OJF</w:t>
      </w:r>
      <w:proofErr w:type="spellEnd"/>
      <w:r w:rsidRPr="00477189">
        <w:rPr>
          <w:lang w:val="sq-AL"/>
        </w:rPr>
        <w:t xml:space="preserve">-të zgjedhin si anëtarë të tyre në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 xml:space="preserve"> katër përfaqësues të shoqërisë civile për secilin nga sektorët e mëposhtëm: </w:t>
      </w: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tab/>
        <w:t>a) demokratizimi, shteti i së drejtës, të drejtat e njeriut dhe integrimi në BE;</w:t>
      </w: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tab/>
        <w:t>b) zhvillimi ekonomik, territorial dhe mjedisor;</w:t>
      </w: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tab/>
        <w:t>c) mirëqenia, shërbimet sociale, mbrojtja e shëndetit dhe përmirësimi i cilësisë së jetës.</w:t>
      </w: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tab/>
        <w:t xml:space="preserve">7. </w:t>
      </w:r>
      <w:r w:rsidRPr="00477189">
        <w:rPr>
          <w:lang w:val="sq-AL"/>
        </w:rPr>
        <w:tab/>
        <w:t xml:space="preserve">Procesi i propozimit dhe zgjedhjes së anëtarëve të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 xml:space="preserve">-së nga radhët e </w:t>
      </w:r>
      <w:proofErr w:type="spellStart"/>
      <w:r w:rsidRPr="00477189">
        <w:rPr>
          <w:lang w:val="sq-AL"/>
        </w:rPr>
        <w:t>OJF</w:t>
      </w:r>
      <w:proofErr w:type="spellEnd"/>
      <w:r w:rsidRPr="00477189">
        <w:rPr>
          <w:lang w:val="sq-AL"/>
        </w:rPr>
        <w:t xml:space="preserve">-ve kryhet sipas procedurave, kushteve dhe afateve që parashikohen, shprehimisht, në rregulloren e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 xml:space="preserve">-së. Rregullat për zgjedhjen e anëtarëve të parë të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 xml:space="preserve">-së që përfaqësojnë </w:t>
      </w:r>
      <w:proofErr w:type="spellStart"/>
      <w:r w:rsidRPr="00477189">
        <w:rPr>
          <w:lang w:val="sq-AL"/>
        </w:rPr>
        <w:t>OJF</w:t>
      </w:r>
      <w:proofErr w:type="spellEnd"/>
      <w:r w:rsidRPr="00477189">
        <w:rPr>
          <w:lang w:val="sq-AL"/>
        </w:rPr>
        <w:t>-të parashikohen në nenin 16 të këtij ligji.</w:t>
      </w:r>
    </w:p>
    <w:p w:rsidR="002A59FB" w:rsidRPr="00477189" w:rsidRDefault="002A59FB" w:rsidP="002A59FB">
      <w:pPr>
        <w:pStyle w:val="Hapesira7"/>
        <w:rPr>
          <w:lang w:val="sq-AL"/>
        </w:rPr>
      </w:pPr>
    </w:p>
    <w:p w:rsidR="002A59FB" w:rsidRPr="00477189" w:rsidRDefault="002A59FB" w:rsidP="002A59FB">
      <w:pPr>
        <w:pStyle w:val="NeniNr"/>
        <w:rPr>
          <w:lang w:val="sq-AL"/>
        </w:rPr>
      </w:pPr>
      <w:r w:rsidRPr="00477189">
        <w:rPr>
          <w:lang w:val="sq-AL"/>
        </w:rPr>
        <w:t>Neni 7</w:t>
      </w:r>
    </w:p>
    <w:p w:rsidR="002A59FB" w:rsidRPr="00477189" w:rsidRDefault="002A59FB" w:rsidP="002A59FB">
      <w:pPr>
        <w:pStyle w:val="NeniTitull"/>
        <w:rPr>
          <w:lang w:val="sq-AL"/>
        </w:rPr>
      </w:pPr>
      <w:r w:rsidRPr="00477189">
        <w:rPr>
          <w:lang w:val="sq-AL"/>
        </w:rPr>
        <w:t xml:space="preserve">Funksionimi i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>-së dhe marrëdhëniet institucionale</w:t>
      </w:r>
    </w:p>
    <w:p w:rsidR="002A59FB" w:rsidRPr="00477189" w:rsidRDefault="002A59FB" w:rsidP="002A59FB">
      <w:pPr>
        <w:pStyle w:val="Hapesira7"/>
        <w:rPr>
          <w:lang w:val="sq-AL"/>
        </w:rPr>
      </w:pP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tab/>
        <w:t xml:space="preserve">1. Mbledhjet e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 xml:space="preserve">-së janë të vlefshme kur në to merr pjesë më shumë se gjysma e të gjithë anëtarëve të saj. Vendimet e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 xml:space="preserve">-së merren me shumicën e votave të anëtarëve të pranishëm në mbledhje,  përveç rasteve kur është parashikuar ndryshe në këtë ligj. </w:t>
      </w: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tab/>
        <w:t xml:space="preserve">2. Çdo institucion publik duhet të vërë në dispozicion të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 xml:space="preserve">-së informacionin e kërkuar për financimin e projekteve dhe programeve të </w:t>
      </w:r>
      <w:proofErr w:type="spellStart"/>
      <w:r w:rsidRPr="00477189">
        <w:rPr>
          <w:lang w:val="sq-AL"/>
        </w:rPr>
        <w:t>OJF</w:t>
      </w:r>
      <w:proofErr w:type="spellEnd"/>
      <w:r w:rsidRPr="00477189">
        <w:rPr>
          <w:lang w:val="sq-AL"/>
        </w:rPr>
        <w:t xml:space="preserve">-ve dhe </w:t>
      </w:r>
      <w:proofErr w:type="spellStart"/>
      <w:r w:rsidRPr="00477189">
        <w:rPr>
          <w:lang w:val="sq-AL"/>
        </w:rPr>
        <w:t>OSHC</w:t>
      </w:r>
      <w:proofErr w:type="spellEnd"/>
      <w:r w:rsidRPr="00477189">
        <w:rPr>
          <w:lang w:val="sq-AL"/>
        </w:rPr>
        <w:t xml:space="preserve">-ve, si dhe çdo informacion që lidhet me mbështetjen e shoqërisë civile. </w:t>
      </w: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tab/>
        <w:t xml:space="preserve">3. </w:t>
      </w:r>
      <w:proofErr w:type="spellStart"/>
      <w:r w:rsidRPr="00477189">
        <w:rPr>
          <w:lang w:val="sq-AL"/>
        </w:rPr>
        <w:t>KSHC</w:t>
      </w:r>
      <w:proofErr w:type="spellEnd"/>
      <w:r w:rsidRPr="00477189">
        <w:rPr>
          <w:lang w:val="sq-AL"/>
        </w:rPr>
        <w:t xml:space="preserve">-ja miraton raportin vjetor për veprimtarinë e saj jo më vonë se data 30 janar e vitit pasardhës. </w:t>
      </w: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tab/>
        <w:t>4. Këshilli raporton mbi veprimtarinë e tij, të paktën, një herë në vit, pranë Këshillit të Ministrave, ose sa herë që i kërkohet nga ky i fundit.</w:t>
      </w:r>
    </w:p>
    <w:p w:rsidR="002A59FB" w:rsidRPr="00477189" w:rsidRDefault="002A59FB" w:rsidP="002A59FB">
      <w:pPr>
        <w:pStyle w:val="Paragrafi"/>
        <w:rPr>
          <w:lang w:val="sq-AL"/>
        </w:rPr>
      </w:pPr>
    </w:p>
    <w:p w:rsidR="002A59FB" w:rsidRPr="00477189" w:rsidRDefault="002A59FB" w:rsidP="002A59FB">
      <w:pPr>
        <w:pStyle w:val="NeniNr"/>
        <w:rPr>
          <w:lang w:val="sq-AL"/>
        </w:rPr>
      </w:pPr>
      <w:r w:rsidRPr="00477189">
        <w:rPr>
          <w:lang w:val="sq-AL"/>
        </w:rPr>
        <w:t>Neni 8</w:t>
      </w:r>
    </w:p>
    <w:p w:rsidR="002A59FB" w:rsidRPr="00477189" w:rsidRDefault="002A59FB" w:rsidP="002A59FB">
      <w:pPr>
        <w:pStyle w:val="NeniTitull"/>
        <w:rPr>
          <w:lang w:val="sq-AL"/>
        </w:rPr>
      </w:pPr>
      <w:r w:rsidRPr="00477189">
        <w:rPr>
          <w:lang w:val="sq-AL"/>
        </w:rPr>
        <w:t xml:space="preserve">Detyrat e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>-së</w:t>
      </w:r>
    </w:p>
    <w:p w:rsidR="002A59FB" w:rsidRPr="00477189" w:rsidRDefault="002A59FB" w:rsidP="002A59FB">
      <w:pPr>
        <w:pStyle w:val="Hapesira7"/>
        <w:rPr>
          <w:lang w:val="sq-AL"/>
        </w:rPr>
      </w:pP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tab/>
        <w:t xml:space="preserve">Detyrat e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>-së janë:</w:t>
      </w: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tab/>
        <w:t>1. Këshillon Këshillin e Ministrave për përcaktimin e politikave shtetërore për nxitjen e zhvillimit të qëndrueshëm të shoqërisë civile.</w:t>
      </w: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tab/>
        <w:t xml:space="preserve">2. I propozon Këshillit të Ministrave programet kryesore për nxitjen e zhvillimit të qëndrueshëm të shoqërisë civile dhe përfshirjen e këtij sektori në problematika që lidhen me kryerjen e reformave në fushën ekonomike, sociale, integrimin evropian, respektimin e lirive themelore dhe të drejtave të njeriut dhe forcimin e demokracisë dhe shtetit të së drejtës në vend. </w:t>
      </w: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tab/>
        <w:t>3. Këshillon Këshillin e Ministrave për përmirësime legjislative që ndikojnë zhvillimin e shoqërisë civile në Shqipëri dhe përfshirjen e tyre në vendimmarrjen publike.</w:t>
      </w: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tab/>
        <w:t>4.</w:t>
      </w:r>
      <w:r w:rsidRPr="00477189">
        <w:rPr>
          <w:lang w:val="sq-AL"/>
        </w:rPr>
        <w:tab/>
        <w:t xml:space="preserve">Jep rekomandime për politikat publike që lidhen apo ndikojnë në veprimtarinë dhe zhvillimin e organizatave të shoqërisë civile, si dhe përfshirjen e tyre në bashkëpunimin </w:t>
      </w:r>
      <w:proofErr w:type="spellStart"/>
      <w:r w:rsidRPr="00477189">
        <w:rPr>
          <w:lang w:val="sq-AL"/>
        </w:rPr>
        <w:t>ndërsektorial</w:t>
      </w:r>
      <w:proofErr w:type="spellEnd"/>
      <w:r w:rsidRPr="00477189">
        <w:rPr>
          <w:lang w:val="sq-AL"/>
        </w:rPr>
        <w:t xml:space="preserve">. </w:t>
      </w: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tab/>
        <w:t xml:space="preserve">5. </w:t>
      </w:r>
      <w:r w:rsidRPr="00477189">
        <w:rPr>
          <w:lang w:val="sq-AL"/>
        </w:rPr>
        <w:tab/>
        <w:t xml:space="preserve">Jep mendime, për Këshillin e Ministrave dhe </w:t>
      </w:r>
      <w:proofErr w:type="spellStart"/>
      <w:r w:rsidRPr="00477189">
        <w:rPr>
          <w:lang w:val="sq-AL"/>
        </w:rPr>
        <w:t>AMSHC</w:t>
      </w:r>
      <w:proofErr w:type="spellEnd"/>
      <w:r w:rsidRPr="00477189">
        <w:rPr>
          <w:lang w:val="sq-AL"/>
        </w:rPr>
        <w:t xml:space="preserve">-në, për planifikimin e prioriteteve lidhur me shpërndarjen e fondeve publike, në mbështetje të programeve e projekteve të organizatave të shoqërisë civile, si dhe për analizën e raporteve vjetore të ministrive dhe agjencive të tjera qeveritare për projektet dhe programet e financuara.  </w:t>
      </w: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tab/>
        <w:t xml:space="preserve">6. </w:t>
      </w:r>
      <w:r w:rsidRPr="00477189">
        <w:rPr>
          <w:lang w:val="sq-AL"/>
        </w:rPr>
        <w:tab/>
        <w:t>I jep mendime Këshillit të Ministrave për përcaktimin e prioriteteve, në lidhje me fondet e Bashkimit E</w:t>
      </w:r>
      <w:r>
        <w:rPr>
          <w:lang w:val="sq-AL"/>
        </w:rPr>
        <w:t>v</w:t>
      </w:r>
      <w:r w:rsidRPr="00477189">
        <w:rPr>
          <w:lang w:val="sq-AL"/>
        </w:rPr>
        <w:t>ropian apo institucioneve të tjera ndërkombëtare për Shqipërinë, që ndikojnë zhvillimin e shoqërisë civile.</w:t>
      </w:r>
    </w:p>
    <w:p w:rsidR="002A59FB" w:rsidRPr="00477189" w:rsidRDefault="002A59FB" w:rsidP="002A59FB">
      <w:pPr>
        <w:pStyle w:val="Hapesira7"/>
        <w:rPr>
          <w:lang w:val="sq-AL"/>
        </w:rPr>
      </w:pPr>
    </w:p>
    <w:p w:rsidR="002A59FB" w:rsidRPr="00477189" w:rsidRDefault="002A59FB" w:rsidP="002A59FB">
      <w:pPr>
        <w:pStyle w:val="NeniNr"/>
        <w:rPr>
          <w:lang w:val="sq-AL"/>
        </w:rPr>
      </w:pPr>
      <w:r w:rsidRPr="00477189">
        <w:rPr>
          <w:lang w:val="sq-AL"/>
        </w:rPr>
        <w:lastRenderedPageBreak/>
        <w:t>Neni 9</w:t>
      </w:r>
    </w:p>
    <w:p w:rsidR="002A59FB" w:rsidRPr="00477189" w:rsidRDefault="002A59FB" w:rsidP="002A59FB">
      <w:pPr>
        <w:pStyle w:val="NeniTitull"/>
        <w:rPr>
          <w:lang w:val="sq-AL"/>
        </w:rPr>
      </w:pPr>
      <w:r w:rsidRPr="00477189">
        <w:rPr>
          <w:lang w:val="sq-AL"/>
        </w:rPr>
        <w:t xml:space="preserve">Kohëzgjatja e mandatit të anëtarëve të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 xml:space="preserve">-së, përfaqësues të </w:t>
      </w:r>
      <w:proofErr w:type="spellStart"/>
      <w:r w:rsidRPr="00477189">
        <w:rPr>
          <w:lang w:val="sq-AL"/>
        </w:rPr>
        <w:t>OJF</w:t>
      </w:r>
      <w:proofErr w:type="spellEnd"/>
      <w:r w:rsidRPr="00477189">
        <w:rPr>
          <w:lang w:val="sq-AL"/>
        </w:rPr>
        <w:t>-ve</w:t>
      </w:r>
    </w:p>
    <w:p w:rsidR="002A59FB" w:rsidRPr="00477189" w:rsidRDefault="002A59FB" w:rsidP="002A59FB">
      <w:pPr>
        <w:pStyle w:val="Hapesira7"/>
        <w:rPr>
          <w:lang w:val="sq-AL"/>
        </w:rPr>
      </w:pP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tab/>
        <w:t xml:space="preserve">1. Kohëzgjatja e mandatit të anëtarëve të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 xml:space="preserve">-së, përfaqësues të </w:t>
      </w:r>
      <w:proofErr w:type="spellStart"/>
      <w:r w:rsidRPr="00477189">
        <w:rPr>
          <w:lang w:val="sq-AL"/>
        </w:rPr>
        <w:t>OJF</w:t>
      </w:r>
      <w:proofErr w:type="spellEnd"/>
      <w:r w:rsidRPr="00477189">
        <w:rPr>
          <w:lang w:val="sq-AL"/>
        </w:rPr>
        <w:t xml:space="preserve">-ve, përveç anëtarëve të parë, që zgjidhen sipas procedurës së parashikuar në nenin 16, të këtij ligji, është tre vjet, me të drejtë rizgjedhjeje një herë, përfshirë edhe përfaqësuesin e Këshillit Ekonomik Kombëtar. Kriteret dhe procedurat e zgjedhjes së përfaqësuesve të </w:t>
      </w:r>
      <w:proofErr w:type="spellStart"/>
      <w:r w:rsidRPr="00477189">
        <w:rPr>
          <w:lang w:val="sq-AL"/>
        </w:rPr>
        <w:t>OJF</w:t>
      </w:r>
      <w:proofErr w:type="spellEnd"/>
      <w:r w:rsidRPr="00477189">
        <w:rPr>
          <w:lang w:val="sq-AL"/>
        </w:rPr>
        <w:t xml:space="preserve">-ve në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 xml:space="preserve"> përcaktohen në rregulloren e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 xml:space="preserve">-së. Në çdo rast, nuk mund të bëhet ripërtëritja e të gjithë anëtarëve të këshillit në të njëjtën kohë. </w:t>
      </w: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tab/>
        <w:t xml:space="preserve">2. Kohëzgjatja e mandatit të anëtarit të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 xml:space="preserve">-së mbaron përpara afatit, në rastet kur: </w:t>
      </w: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tab/>
        <w:t>a) jep dorëheqjen;</w:t>
      </w: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tab/>
        <w:t>b) krijohen kushte të papajtueshmërisë apo të konfliktit të interesit, sipas dispozitave ligjore në fuqi;</w:t>
      </w: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tab/>
        <w:t>c) humbet zotësinë juridike për të vepruar, me vendim gjykate;</w:t>
      </w: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tab/>
        <w:t xml:space="preserve">ç) nuk merr pjesë në, të paktën, tre mbledhje të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>-së, të organizuara gjatë një viti;</w:t>
      </w: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tab/>
        <w:t>d) dënohet për kryerjen e një vepre penale me vendim gjyqësor të formës së prerë;</w:t>
      </w: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tab/>
        <w:t>dh) vdes.</w:t>
      </w: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tab/>
        <w:t xml:space="preserve">3. Emërimi i anëtarit të ri bëhet sipas kushteve dhe kritereve të parashikuara në rregulloren e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>-së, jo më vonë se 30 ditë nga data e mbarimit të mandatit të anëtarit që zëvendësohet. Anëtari i ri qëndron në detyrë për një mandat trevjeçar.</w:t>
      </w:r>
    </w:p>
    <w:p w:rsidR="002A59FB" w:rsidRPr="00477189" w:rsidRDefault="002A59FB" w:rsidP="002A59FB">
      <w:pPr>
        <w:pStyle w:val="Hapesira7"/>
        <w:rPr>
          <w:lang w:val="sq-AL"/>
        </w:rPr>
      </w:pPr>
    </w:p>
    <w:p w:rsidR="002A59FB" w:rsidRPr="00477189" w:rsidRDefault="002A59FB" w:rsidP="002A59FB">
      <w:pPr>
        <w:pStyle w:val="NeniNr"/>
        <w:rPr>
          <w:lang w:val="sq-AL"/>
        </w:rPr>
      </w:pPr>
      <w:r w:rsidRPr="00477189">
        <w:rPr>
          <w:lang w:val="sq-AL"/>
        </w:rPr>
        <w:t>Neni 10</w:t>
      </w:r>
    </w:p>
    <w:p w:rsidR="002A59FB" w:rsidRPr="00477189" w:rsidRDefault="002A59FB" w:rsidP="002A59FB">
      <w:pPr>
        <w:pStyle w:val="NeniTitull"/>
        <w:rPr>
          <w:lang w:val="sq-AL"/>
        </w:rPr>
      </w:pPr>
      <w:r w:rsidRPr="00477189">
        <w:rPr>
          <w:lang w:val="sq-AL"/>
        </w:rPr>
        <w:t>E drejta e votës dhe parandalimi i konfliktit të interesave</w:t>
      </w:r>
    </w:p>
    <w:p w:rsidR="002A59FB" w:rsidRPr="00477189" w:rsidRDefault="002A59FB" w:rsidP="002A59FB">
      <w:pPr>
        <w:pStyle w:val="Hapesira7"/>
        <w:rPr>
          <w:lang w:val="sq-AL"/>
        </w:rPr>
      </w:pP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tab/>
        <w:t xml:space="preserve">1.  Të gjithë anëtarët e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 xml:space="preserve">-së kanë të drejtë vote të barabartë. </w:t>
      </w: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tab/>
        <w:t xml:space="preserve">2. Anëtari i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>-së nuk merr pjesë në diskutim dhe votim kur ai është në kushtet e konfliktit të interesit, parashikuar nga legjislacioni në fuqi.</w:t>
      </w:r>
    </w:p>
    <w:p w:rsidR="002A59FB" w:rsidRPr="00477189" w:rsidRDefault="002A59FB" w:rsidP="002A59FB">
      <w:pPr>
        <w:pStyle w:val="Hapesira7"/>
        <w:rPr>
          <w:lang w:val="sq-AL"/>
        </w:rPr>
      </w:pPr>
    </w:p>
    <w:p w:rsidR="002A59FB" w:rsidRPr="00477189" w:rsidRDefault="002A59FB" w:rsidP="002A59FB">
      <w:pPr>
        <w:pStyle w:val="NeniNr"/>
        <w:rPr>
          <w:lang w:val="sq-AL"/>
        </w:rPr>
      </w:pPr>
      <w:r w:rsidRPr="00477189">
        <w:rPr>
          <w:lang w:val="sq-AL"/>
        </w:rPr>
        <w:t>Neni 11</w:t>
      </w:r>
    </w:p>
    <w:p w:rsidR="002A59FB" w:rsidRPr="00477189" w:rsidRDefault="002A59FB" w:rsidP="002A59FB">
      <w:pPr>
        <w:pStyle w:val="NeniTitull"/>
        <w:rPr>
          <w:lang w:val="sq-AL"/>
        </w:rPr>
      </w:pPr>
      <w:r w:rsidRPr="00477189">
        <w:rPr>
          <w:lang w:val="sq-AL"/>
        </w:rPr>
        <w:t xml:space="preserve">Shpërblimi i anëtarëve të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>-së</w:t>
      </w:r>
    </w:p>
    <w:p w:rsidR="002A59FB" w:rsidRPr="00477189" w:rsidRDefault="002A59FB" w:rsidP="002A59FB">
      <w:pPr>
        <w:pStyle w:val="Hapesira7"/>
        <w:rPr>
          <w:lang w:val="sq-AL"/>
        </w:rPr>
      </w:pP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tab/>
        <w:t xml:space="preserve">Anëtarët e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 xml:space="preserve">-së nuk marrin shpërblim për kontributin e tyre në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 xml:space="preserve">. Shpenzimet e bëra në kuadër të veprimtarisë së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>-së mbulohen nga Agjencia për Mbështetjen e Shoqërisë  Civile.</w:t>
      </w:r>
    </w:p>
    <w:p w:rsidR="002A59FB" w:rsidRPr="00477189" w:rsidRDefault="002A59FB" w:rsidP="002A59FB">
      <w:pPr>
        <w:pStyle w:val="Hapesira7"/>
        <w:rPr>
          <w:lang w:val="sq-AL"/>
        </w:rPr>
      </w:pPr>
    </w:p>
    <w:p w:rsidR="002A59FB" w:rsidRPr="00477189" w:rsidRDefault="002A59FB" w:rsidP="002A59FB">
      <w:pPr>
        <w:pStyle w:val="NeniNr"/>
        <w:rPr>
          <w:lang w:val="sq-AL"/>
        </w:rPr>
      </w:pPr>
      <w:r w:rsidRPr="00477189">
        <w:rPr>
          <w:lang w:val="sq-AL"/>
        </w:rPr>
        <w:t>Neni 12</w:t>
      </w:r>
    </w:p>
    <w:p w:rsidR="002A59FB" w:rsidRPr="00477189" w:rsidRDefault="002A59FB" w:rsidP="002A59FB">
      <w:pPr>
        <w:pStyle w:val="NeniTitull"/>
        <w:rPr>
          <w:lang w:val="sq-AL"/>
        </w:rPr>
      </w:pPr>
      <w:r w:rsidRPr="00477189">
        <w:rPr>
          <w:lang w:val="sq-AL"/>
        </w:rPr>
        <w:t xml:space="preserve">Publikimi i rekomandimeve të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>-së dhe format e komunikimit</w:t>
      </w:r>
    </w:p>
    <w:p w:rsidR="002A59FB" w:rsidRPr="00477189" w:rsidRDefault="002A59FB" w:rsidP="002A59FB">
      <w:pPr>
        <w:pStyle w:val="Hapesira7"/>
        <w:rPr>
          <w:lang w:val="sq-AL"/>
        </w:rPr>
      </w:pP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tab/>
        <w:t xml:space="preserve">1. Çdo rekomandim apo qëndrim i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 xml:space="preserve">-së në ushtrim të funksioneve të saj përbën informacion me interes publik, në përputhje me kuadrin ligjor për të drejtën e informimit për dokumentet zyrtare. </w:t>
      </w:r>
    </w:p>
    <w:p w:rsidR="002A59FB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tab/>
      </w:r>
    </w:p>
    <w:p w:rsidR="002A59FB" w:rsidRPr="00132621" w:rsidRDefault="002A59FB" w:rsidP="002A59FB">
      <w:pPr>
        <w:pStyle w:val="Paragrafi"/>
        <w:rPr>
          <w:spacing w:val="-4"/>
          <w:lang w:val="sq-AL"/>
        </w:rPr>
      </w:pPr>
      <w:r w:rsidRPr="00477189">
        <w:rPr>
          <w:lang w:val="sq-AL"/>
        </w:rPr>
        <w:t xml:space="preserve">2. Emrat e anëtarëve të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>-së, rregullorja e saj, raportet e paraqitura në Këshillin e Mini</w:t>
      </w:r>
      <w:r w:rsidRPr="00132621">
        <w:rPr>
          <w:spacing w:val="-4"/>
          <w:lang w:val="sq-AL"/>
        </w:rPr>
        <w:t xml:space="preserve">strave, çdo rekomandim, plan veprimi, si dhe mendimet apo qëndrimet për aktet që ajo shqyrton, afishohen në faqen zyrtare të internetit të Këshillit të Ministrave dhe të </w:t>
      </w:r>
      <w:proofErr w:type="spellStart"/>
      <w:r w:rsidRPr="00132621">
        <w:rPr>
          <w:spacing w:val="-4"/>
          <w:lang w:val="sq-AL"/>
        </w:rPr>
        <w:t>AMSHC</w:t>
      </w:r>
      <w:proofErr w:type="spellEnd"/>
      <w:r w:rsidRPr="00132621">
        <w:rPr>
          <w:spacing w:val="-4"/>
          <w:lang w:val="sq-AL"/>
        </w:rPr>
        <w:t>-së, me qëllim informimin e publikut.</w:t>
      </w:r>
    </w:p>
    <w:p w:rsidR="002A59FB" w:rsidRPr="00132621" w:rsidRDefault="002A59FB" w:rsidP="002A59FB">
      <w:pPr>
        <w:pStyle w:val="Hapesira7"/>
        <w:rPr>
          <w:spacing w:val="-4"/>
          <w:lang w:val="sq-AL"/>
        </w:rPr>
      </w:pPr>
    </w:p>
    <w:p w:rsidR="002A59FB" w:rsidRPr="00132621" w:rsidRDefault="002A59FB" w:rsidP="002A59FB">
      <w:pPr>
        <w:pStyle w:val="NeniNr"/>
        <w:rPr>
          <w:spacing w:val="-4"/>
          <w:lang w:val="sq-AL"/>
        </w:rPr>
      </w:pPr>
      <w:r w:rsidRPr="00132621">
        <w:rPr>
          <w:spacing w:val="-4"/>
          <w:lang w:val="sq-AL"/>
        </w:rPr>
        <w:t>Neni 13</w:t>
      </w:r>
    </w:p>
    <w:p w:rsidR="002A59FB" w:rsidRPr="00132621" w:rsidRDefault="002A59FB" w:rsidP="002A59FB">
      <w:pPr>
        <w:pStyle w:val="NeniTitull"/>
        <w:rPr>
          <w:spacing w:val="-4"/>
          <w:lang w:val="sq-AL"/>
        </w:rPr>
      </w:pPr>
      <w:r w:rsidRPr="00132621">
        <w:rPr>
          <w:spacing w:val="-4"/>
          <w:lang w:val="sq-AL"/>
        </w:rPr>
        <w:t xml:space="preserve">Organet e </w:t>
      </w:r>
      <w:proofErr w:type="spellStart"/>
      <w:r w:rsidRPr="00132621">
        <w:rPr>
          <w:spacing w:val="-4"/>
          <w:lang w:val="sq-AL"/>
        </w:rPr>
        <w:t>KKSHC</w:t>
      </w:r>
      <w:proofErr w:type="spellEnd"/>
      <w:r w:rsidRPr="00132621">
        <w:rPr>
          <w:spacing w:val="-4"/>
          <w:lang w:val="sq-AL"/>
        </w:rPr>
        <w:t>-së</w:t>
      </w:r>
    </w:p>
    <w:p w:rsidR="002A59FB" w:rsidRPr="00132621" w:rsidRDefault="002A59FB" w:rsidP="002A59FB">
      <w:pPr>
        <w:pStyle w:val="Hapesira7"/>
        <w:rPr>
          <w:spacing w:val="-4"/>
          <w:lang w:val="sq-AL"/>
        </w:rPr>
      </w:pPr>
    </w:p>
    <w:p w:rsidR="002A59FB" w:rsidRPr="00132621" w:rsidRDefault="002A59FB" w:rsidP="002A59FB">
      <w:pPr>
        <w:pStyle w:val="Paragrafi"/>
        <w:rPr>
          <w:spacing w:val="-4"/>
          <w:lang w:val="sq-AL"/>
        </w:rPr>
      </w:pPr>
      <w:r w:rsidRPr="00132621">
        <w:rPr>
          <w:spacing w:val="-4"/>
          <w:lang w:val="sq-AL"/>
        </w:rPr>
        <w:tab/>
        <w:t xml:space="preserve">1. Organet e </w:t>
      </w:r>
      <w:proofErr w:type="spellStart"/>
      <w:r w:rsidRPr="00132621">
        <w:rPr>
          <w:spacing w:val="-4"/>
          <w:lang w:val="sq-AL"/>
        </w:rPr>
        <w:t>KKSHC</w:t>
      </w:r>
      <w:proofErr w:type="spellEnd"/>
      <w:r w:rsidRPr="00132621">
        <w:rPr>
          <w:spacing w:val="-4"/>
          <w:lang w:val="sq-AL"/>
        </w:rPr>
        <w:t xml:space="preserve">-së janë: </w:t>
      </w:r>
    </w:p>
    <w:p w:rsidR="002A59FB" w:rsidRPr="00132621" w:rsidRDefault="002A59FB" w:rsidP="002A59FB">
      <w:pPr>
        <w:pStyle w:val="Paragrafi"/>
        <w:rPr>
          <w:spacing w:val="-4"/>
          <w:lang w:val="sq-AL"/>
        </w:rPr>
      </w:pPr>
      <w:r w:rsidRPr="00132621">
        <w:rPr>
          <w:spacing w:val="-4"/>
          <w:lang w:val="sq-AL"/>
        </w:rPr>
        <w:tab/>
        <w:t xml:space="preserve">a) Kryetari; </w:t>
      </w:r>
    </w:p>
    <w:p w:rsidR="002A59FB" w:rsidRPr="00132621" w:rsidRDefault="002A59FB" w:rsidP="002A59FB">
      <w:pPr>
        <w:pStyle w:val="Paragrafi"/>
        <w:rPr>
          <w:spacing w:val="-4"/>
          <w:lang w:val="sq-AL"/>
        </w:rPr>
      </w:pPr>
      <w:r w:rsidRPr="00132621">
        <w:rPr>
          <w:spacing w:val="-4"/>
          <w:lang w:val="sq-AL"/>
        </w:rPr>
        <w:tab/>
        <w:t>b) Zëvendëskryetari;</w:t>
      </w:r>
    </w:p>
    <w:p w:rsidR="002A59FB" w:rsidRPr="00132621" w:rsidRDefault="002A59FB" w:rsidP="002A59FB">
      <w:pPr>
        <w:pStyle w:val="Paragrafi"/>
        <w:rPr>
          <w:spacing w:val="-4"/>
          <w:lang w:val="sq-AL"/>
        </w:rPr>
      </w:pPr>
      <w:r w:rsidRPr="00132621">
        <w:rPr>
          <w:spacing w:val="-4"/>
          <w:lang w:val="sq-AL"/>
        </w:rPr>
        <w:tab/>
        <w:t xml:space="preserve">c) </w:t>
      </w:r>
      <w:proofErr w:type="spellStart"/>
      <w:r w:rsidRPr="00132621">
        <w:rPr>
          <w:spacing w:val="-4"/>
          <w:lang w:val="sq-AL"/>
        </w:rPr>
        <w:t>AMSHC</w:t>
      </w:r>
      <w:proofErr w:type="spellEnd"/>
      <w:r w:rsidRPr="00132621">
        <w:rPr>
          <w:spacing w:val="-4"/>
          <w:lang w:val="sq-AL"/>
        </w:rPr>
        <w:t xml:space="preserve">-ja, që luan rolin e sekretariatit teknik të </w:t>
      </w:r>
      <w:proofErr w:type="spellStart"/>
      <w:r w:rsidRPr="00132621">
        <w:rPr>
          <w:spacing w:val="-4"/>
          <w:lang w:val="sq-AL"/>
        </w:rPr>
        <w:t>KKSHC</w:t>
      </w:r>
      <w:proofErr w:type="spellEnd"/>
      <w:r w:rsidRPr="00132621">
        <w:rPr>
          <w:spacing w:val="-4"/>
          <w:lang w:val="sq-AL"/>
        </w:rPr>
        <w:t>-së.</w:t>
      </w:r>
    </w:p>
    <w:p w:rsidR="002A59FB" w:rsidRPr="00132621" w:rsidRDefault="002A59FB" w:rsidP="002A59FB">
      <w:pPr>
        <w:pStyle w:val="Paragrafi"/>
        <w:rPr>
          <w:spacing w:val="-4"/>
          <w:lang w:val="sq-AL"/>
        </w:rPr>
      </w:pPr>
      <w:r w:rsidRPr="00132621">
        <w:rPr>
          <w:spacing w:val="-4"/>
          <w:lang w:val="sq-AL"/>
        </w:rPr>
        <w:tab/>
        <w:t xml:space="preserve">2. Mënyra e organizimit dhe e funksionimit të organeve të </w:t>
      </w:r>
      <w:proofErr w:type="spellStart"/>
      <w:r w:rsidRPr="00132621">
        <w:rPr>
          <w:spacing w:val="-4"/>
          <w:lang w:val="sq-AL"/>
        </w:rPr>
        <w:t>KKSHC</w:t>
      </w:r>
      <w:proofErr w:type="spellEnd"/>
      <w:r w:rsidRPr="00132621">
        <w:rPr>
          <w:spacing w:val="-4"/>
          <w:lang w:val="sq-AL"/>
        </w:rPr>
        <w:t xml:space="preserve">-së përcaktohet në </w:t>
      </w:r>
      <w:r w:rsidRPr="00132621">
        <w:rPr>
          <w:spacing w:val="-4"/>
          <w:lang w:val="sq-AL"/>
        </w:rPr>
        <w:lastRenderedPageBreak/>
        <w:t xml:space="preserve">rregulloren e </w:t>
      </w:r>
      <w:proofErr w:type="spellStart"/>
      <w:r w:rsidRPr="00132621">
        <w:rPr>
          <w:spacing w:val="-4"/>
          <w:lang w:val="sq-AL"/>
        </w:rPr>
        <w:t>KKSHC</w:t>
      </w:r>
      <w:proofErr w:type="spellEnd"/>
      <w:r w:rsidRPr="00132621">
        <w:rPr>
          <w:spacing w:val="-4"/>
          <w:lang w:val="sq-AL"/>
        </w:rPr>
        <w:t xml:space="preserve">-së. Në kryerjen e detyrave dhe në përmbushjen e qëllimeve të saj, </w:t>
      </w:r>
      <w:proofErr w:type="spellStart"/>
      <w:r w:rsidRPr="00132621">
        <w:rPr>
          <w:spacing w:val="-4"/>
          <w:lang w:val="sq-AL"/>
        </w:rPr>
        <w:t>KKSHC</w:t>
      </w:r>
      <w:proofErr w:type="spellEnd"/>
      <w:r w:rsidRPr="00132621">
        <w:rPr>
          <w:spacing w:val="-4"/>
          <w:lang w:val="sq-AL"/>
        </w:rPr>
        <w:t>-ja mund të krijojë grupe pune të përkohshme, me ekspertë, në ndihmë të përcaktimit të qëndrimit përkatës, lidhur me çështje të caktuara.</w:t>
      </w:r>
    </w:p>
    <w:p w:rsidR="002A59FB" w:rsidRPr="00132621" w:rsidRDefault="002A59FB" w:rsidP="002A59FB">
      <w:pPr>
        <w:pStyle w:val="Paragrafi"/>
        <w:rPr>
          <w:spacing w:val="-4"/>
          <w:lang w:val="sq-AL"/>
        </w:rPr>
      </w:pPr>
      <w:r w:rsidRPr="00132621">
        <w:rPr>
          <w:spacing w:val="-4"/>
          <w:lang w:val="sq-AL"/>
        </w:rPr>
        <w:tab/>
        <w:t xml:space="preserve">3. Organet e </w:t>
      </w:r>
      <w:proofErr w:type="spellStart"/>
      <w:r w:rsidRPr="00132621">
        <w:rPr>
          <w:spacing w:val="-4"/>
          <w:lang w:val="sq-AL"/>
        </w:rPr>
        <w:t>KKSHC</w:t>
      </w:r>
      <w:proofErr w:type="spellEnd"/>
      <w:r w:rsidRPr="00132621">
        <w:rPr>
          <w:spacing w:val="-4"/>
          <w:lang w:val="sq-AL"/>
        </w:rPr>
        <w:t xml:space="preserve">-së i kryejnë funksionet në përputhje me dispozitat e këtij ligji, legjislacionit në fuqi, rregulloren e </w:t>
      </w:r>
      <w:proofErr w:type="spellStart"/>
      <w:r w:rsidRPr="00132621">
        <w:rPr>
          <w:spacing w:val="-4"/>
          <w:lang w:val="sq-AL"/>
        </w:rPr>
        <w:t>KKSHC</w:t>
      </w:r>
      <w:proofErr w:type="spellEnd"/>
      <w:r w:rsidRPr="00132621">
        <w:rPr>
          <w:spacing w:val="-4"/>
          <w:lang w:val="sq-AL"/>
        </w:rPr>
        <w:t xml:space="preserve">-së dhe akte të tjera të miratuara prej saj. </w:t>
      </w:r>
    </w:p>
    <w:p w:rsidR="002A59FB" w:rsidRPr="00132621" w:rsidRDefault="002A59FB" w:rsidP="002A59FB">
      <w:pPr>
        <w:pStyle w:val="Hapesira7"/>
        <w:rPr>
          <w:spacing w:val="-4"/>
          <w:lang w:val="sq-AL"/>
        </w:rPr>
      </w:pPr>
    </w:p>
    <w:p w:rsidR="002A59FB" w:rsidRPr="00132621" w:rsidRDefault="002A59FB" w:rsidP="002A59FB">
      <w:pPr>
        <w:pStyle w:val="NeniNr"/>
        <w:rPr>
          <w:spacing w:val="-4"/>
          <w:lang w:val="sq-AL"/>
        </w:rPr>
      </w:pPr>
      <w:r w:rsidRPr="00132621">
        <w:rPr>
          <w:spacing w:val="-4"/>
          <w:lang w:val="sq-AL"/>
        </w:rPr>
        <w:t>Neni 14</w:t>
      </w:r>
    </w:p>
    <w:p w:rsidR="002A59FB" w:rsidRPr="00132621" w:rsidRDefault="002A59FB" w:rsidP="002A59FB">
      <w:pPr>
        <w:pStyle w:val="NeniTitull"/>
        <w:rPr>
          <w:spacing w:val="-4"/>
          <w:lang w:val="sq-AL"/>
        </w:rPr>
      </w:pPr>
      <w:r w:rsidRPr="00132621">
        <w:rPr>
          <w:spacing w:val="-4"/>
          <w:lang w:val="sq-AL"/>
        </w:rPr>
        <w:t xml:space="preserve">Kryetari dhe Zëvendëskryetari i </w:t>
      </w:r>
      <w:proofErr w:type="spellStart"/>
      <w:r w:rsidRPr="00132621">
        <w:rPr>
          <w:spacing w:val="-4"/>
          <w:lang w:val="sq-AL"/>
        </w:rPr>
        <w:t>KKSHC</w:t>
      </w:r>
      <w:proofErr w:type="spellEnd"/>
      <w:r w:rsidRPr="00132621">
        <w:rPr>
          <w:spacing w:val="-4"/>
          <w:lang w:val="sq-AL"/>
        </w:rPr>
        <w:t>-së</w:t>
      </w:r>
    </w:p>
    <w:p w:rsidR="002A59FB" w:rsidRPr="00132621" w:rsidRDefault="002A59FB" w:rsidP="002A59FB">
      <w:pPr>
        <w:pStyle w:val="Hapesira7"/>
        <w:rPr>
          <w:spacing w:val="-4"/>
          <w:lang w:val="sq-AL"/>
        </w:rPr>
      </w:pPr>
    </w:p>
    <w:p w:rsidR="002A59FB" w:rsidRPr="00132621" w:rsidRDefault="002A59FB" w:rsidP="002A59FB">
      <w:pPr>
        <w:pStyle w:val="Paragrafi"/>
        <w:rPr>
          <w:spacing w:val="-4"/>
          <w:lang w:val="sq-AL"/>
        </w:rPr>
      </w:pPr>
      <w:r w:rsidRPr="00132621">
        <w:rPr>
          <w:spacing w:val="-4"/>
          <w:lang w:val="sq-AL"/>
        </w:rPr>
        <w:tab/>
        <w:t xml:space="preserve">1. Kryetari i </w:t>
      </w:r>
      <w:proofErr w:type="spellStart"/>
      <w:r w:rsidRPr="00132621">
        <w:rPr>
          <w:spacing w:val="-4"/>
          <w:lang w:val="sq-AL"/>
        </w:rPr>
        <w:t>KKSHC</w:t>
      </w:r>
      <w:proofErr w:type="spellEnd"/>
      <w:r w:rsidRPr="00132621">
        <w:rPr>
          <w:spacing w:val="-4"/>
          <w:lang w:val="sq-AL"/>
        </w:rPr>
        <w:t xml:space="preserve">-së është Ministri i Mirëqenies Sociale dhe Rinisë. Kryetari i </w:t>
      </w:r>
      <w:proofErr w:type="spellStart"/>
      <w:r w:rsidRPr="00132621">
        <w:rPr>
          <w:spacing w:val="-4"/>
          <w:lang w:val="sq-AL"/>
        </w:rPr>
        <w:t>KKSHC</w:t>
      </w:r>
      <w:proofErr w:type="spellEnd"/>
      <w:r w:rsidRPr="00132621">
        <w:rPr>
          <w:spacing w:val="-4"/>
          <w:lang w:val="sq-AL"/>
        </w:rPr>
        <w:t xml:space="preserve">-së kryen këto detyra: </w:t>
      </w:r>
    </w:p>
    <w:p w:rsidR="002A59FB" w:rsidRPr="00132621" w:rsidRDefault="002A59FB" w:rsidP="002A59FB">
      <w:pPr>
        <w:pStyle w:val="Paragrafi"/>
        <w:rPr>
          <w:spacing w:val="-4"/>
          <w:lang w:val="sq-AL"/>
        </w:rPr>
      </w:pPr>
      <w:r w:rsidRPr="00132621">
        <w:rPr>
          <w:spacing w:val="-4"/>
          <w:lang w:val="sq-AL"/>
        </w:rPr>
        <w:tab/>
        <w:t xml:space="preserve">a) </w:t>
      </w:r>
      <w:r w:rsidRPr="00132621">
        <w:rPr>
          <w:spacing w:val="-4"/>
          <w:lang w:val="sq-AL"/>
        </w:rPr>
        <w:tab/>
        <w:t xml:space="preserve">përfaqëson </w:t>
      </w:r>
      <w:proofErr w:type="spellStart"/>
      <w:r w:rsidRPr="00132621">
        <w:rPr>
          <w:spacing w:val="-4"/>
          <w:lang w:val="sq-AL"/>
        </w:rPr>
        <w:t>KKSHC</w:t>
      </w:r>
      <w:proofErr w:type="spellEnd"/>
      <w:r w:rsidRPr="00132621">
        <w:rPr>
          <w:spacing w:val="-4"/>
          <w:lang w:val="sq-AL"/>
        </w:rPr>
        <w:t>-në në marrëdhëniet me palë të treta;</w:t>
      </w:r>
    </w:p>
    <w:p w:rsidR="002A59FB" w:rsidRPr="00132621" w:rsidRDefault="002A59FB" w:rsidP="002A59FB">
      <w:pPr>
        <w:pStyle w:val="Paragrafi"/>
        <w:rPr>
          <w:spacing w:val="-4"/>
          <w:lang w:val="sq-AL"/>
        </w:rPr>
      </w:pPr>
      <w:r w:rsidRPr="00132621">
        <w:rPr>
          <w:spacing w:val="-4"/>
          <w:lang w:val="sq-AL"/>
        </w:rPr>
        <w:tab/>
        <w:t xml:space="preserve">b) </w:t>
      </w:r>
      <w:r w:rsidRPr="00132621">
        <w:rPr>
          <w:spacing w:val="-4"/>
          <w:lang w:val="sq-AL"/>
        </w:rPr>
        <w:tab/>
        <w:t xml:space="preserve">thërret mbledhjet e </w:t>
      </w:r>
      <w:proofErr w:type="spellStart"/>
      <w:r w:rsidRPr="00132621">
        <w:rPr>
          <w:spacing w:val="-4"/>
          <w:lang w:val="sq-AL"/>
        </w:rPr>
        <w:t>KKSHC</w:t>
      </w:r>
      <w:proofErr w:type="spellEnd"/>
      <w:r w:rsidRPr="00132621">
        <w:rPr>
          <w:spacing w:val="-4"/>
          <w:lang w:val="sq-AL"/>
        </w:rPr>
        <w:t xml:space="preserve">-së dhe organizon rendin e ditës, në konsultim me anëtarët e tjerë të saj dhe me </w:t>
      </w:r>
      <w:proofErr w:type="spellStart"/>
      <w:r w:rsidRPr="00132621">
        <w:rPr>
          <w:spacing w:val="-4"/>
          <w:lang w:val="sq-AL"/>
        </w:rPr>
        <w:t>AMSHC</w:t>
      </w:r>
      <w:proofErr w:type="spellEnd"/>
      <w:r w:rsidRPr="00132621">
        <w:rPr>
          <w:spacing w:val="-4"/>
          <w:lang w:val="sq-AL"/>
        </w:rPr>
        <w:t xml:space="preserve">-në, në përputhje me rregulloren e </w:t>
      </w:r>
      <w:proofErr w:type="spellStart"/>
      <w:r w:rsidRPr="00132621">
        <w:rPr>
          <w:spacing w:val="-4"/>
          <w:lang w:val="sq-AL"/>
        </w:rPr>
        <w:t>KKSHC</w:t>
      </w:r>
      <w:proofErr w:type="spellEnd"/>
      <w:r w:rsidRPr="00132621">
        <w:rPr>
          <w:spacing w:val="-4"/>
          <w:lang w:val="sq-AL"/>
        </w:rPr>
        <w:t xml:space="preserve">-së; </w:t>
      </w:r>
    </w:p>
    <w:p w:rsidR="002A59FB" w:rsidRPr="00132621" w:rsidRDefault="002A59FB" w:rsidP="002A59FB">
      <w:pPr>
        <w:pStyle w:val="Paragrafi"/>
        <w:rPr>
          <w:spacing w:val="-4"/>
          <w:lang w:val="sq-AL"/>
        </w:rPr>
      </w:pPr>
      <w:r w:rsidRPr="00132621">
        <w:rPr>
          <w:spacing w:val="-4"/>
          <w:lang w:val="sq-AL"/>
        </w:rPr>
        <w:tab/>
        <w:t xml:space="preserve">c) drejton mbledhjet e </w:t>
      </w:r>
      <w:proofErr w:type="spellStart"/>
      <w:r w:rsidRPr="00132621">
        <w:rPr>
          <w:spacing w:val="-4"/>
          <w:lang w:val="sq-AL"/>
        </w:rPr>
        <w:t>KKSHC</w:t>
      </w:r>
      <w:proofErr w:type="spellEnd"/>
      <w:r w:rsidRPr="00132621">
        <w:rPr>
          <w:spacing w:val="-4"/>
          <w:lang w:val="sq-AL"/>
        </w:rPr>
        <w:t>-së;</w:t>
      </w:r>
    </w:p>
    <w:p w:rsidR="002A59FB" w:rsidRPr="00132621" w:rsidRDefault="002A59FB" w:rsidP="002A59FB">
      <w:pPr>
        <w:pStyle w:val="Paragrafi"/>
        <w:rPr>
          <w:spacing w:val="-4"/>
          <w:lang w:val="sq-AL"/>
        </w:rPr>
      </w:pPr>
      <w:r w:rsidRPr="00132621">
        <w:rPr>
          <w:spacing w:val="-4"/>
          <w:lang w:val="sq-AL"/>
        </w:rPr>
        <w:tab/>
        <w:t xml:space="preserve">ç) siguron bashkëpunimin me institucionet publike dhe personat juridikë, vendas ose të huaj, për mbarëvajtjen e veprimtarisë së </w:t>
      </w:r>
      <w:proofErr w:type="spellStart"/>
      <w:r w:rsidRPr="00132621">
        <w:rPr>
          <w:spacing w:val="-4"/>
          <w:lang w:val="sq-AL"/>
        </w:rPr>
        <w:t>KKSHC</w:t>
      </w:r>
      <w:proofErr w:type="spellEnd"/>
      <w:r w:rsidRPr="00132621">
        <w:rPr>
          <w:spacing w:val="-4"/>
          <w:lang w:val="sq-AL"/>
        </w:rPr>
        <w:t xml:space="preserve">-së; </w:t>
      </w:r>
    </w:p>
    <w:p w:rsidR="002A59FB" w:rsidRPr="00132621" w:rsidRDefault="002A59FB" w:rsidP="002A59FB">
      <w:pPr>
        <w:pStyle w:val="Paragrafi"/>
        <w:rPr>
          <w:spacing w:val="-4"/>
          <w:lang w:val="sq-AL"/>
        </w:rPr>
      </w:pPr>
      <w:r w:rsidRPr="00132621">
        <w:rPr>
          <w:spacing w:val="-4"/>
          <w:lang w:val="sq-AL"/>
        </w:rPr>
        <w:tab/>
        <w:t>d) në rast të mungesës së tij, detyrat e Kryetarit ushtrohen nga Zëvendëskryetari.</w:t>
      </w:r>
    </w:p>
    <w:p w:rsidR="002A59FB" w:rsidRPr="00132621" w:rsidRDefault="002A59FB" w:rsidP="002A59FB">
      <w:pPr>
        <w:pStyle w:val="Paragrafi"/>
        <w:rPr>
          <w:spacing w:val="-4"/>
          <w:lang w:val="sq-AL"/>
        </w:rPr>
      </w:pPr>
      <w:r w:rsidRPr="00132621">
        <w:rPr>
          <w:spacing w:val="-4"/>
          <w:lang w:val="sq-AL"/>
        </w:rPr>
        <w:tab/>
        <w:t xml:space="preserve">2. Zëvendëskryetari i </w:t>
      </w:r>
      <w:proofErr w:type="spellStart"/>
      <w:r w:rsidRPr="00132621">
        <w:rPr>
          <w:spacing w:val="-4"/>
          <w:lang w:val="sq-AL"/>
        </w:rPr>
        <w:t>KKSHC</w:t>
      </w:r>
      <w:proofErr w:type="spellEnd"/>
      <w:r w:rsidRPr="00132621">
        <w:rPr>
          <w:spacing w:val="-4"/>
          <w:lang w:val="sq-AL"/>
        </w:rPr>
        <w:t xml:space="preserve">-së zgjidhet nga radhët e anëtarësisë së </w:t>
      </w:r>
      <w:proofErr w:type="spellStart"/>
      <w:r w:rsidRPr="00132621">
        <w:rPr>
          <w:spacing w:val="-4"/>
          <w:lang w:val="sq-AL"/>
        </w:rPr>
        <w:t>KKSHC</w:t>
      </w:r>
      <w:proofErr w:type="spellEnd"/>
      <w:r w:rsidRPr="00132621">
        <w:rPr>
          <w:spacing w:val="-4"/>
          <w:lang w:val="sq-AL"/>
        </w:rPr>
        <w:t xml:space="preserve">-së, përfaqësues i organizatave jofitimprurëse. Zëvendëskryetari emërohet dhe shkarkohet me votën e më shumë se gjysmës së të gjithë anëtarëve të </w:t>
      </w:r>
      <w:proofErr w:type="spellStart"/>
      <w:r w:rsidRPr="00132621">
        <w:rPr>
          <w:spacing w:val="-4"/>
          <w:lang w:val="sq-AL"/>
        </w:rPr>
        <w:t>KKSHC</w:t>
      </w:r>
      <w:proofErr w:type="spellEnd"/>
      <w:r w:rsidRPr="00132621">
        <w:rPr>
          <w:spacing w:val="-4"/>
          <w:lang w:val="sq-AL"/>
        </w:rPr>
        <w:t>-së, me një mandat trevjeçar.</w:t>
      </w:r>
    </w:p>
    <w:p w:rsidR="002A59FB" w:rsidRPr="00132621" w:rsidRDefault="002A59FB" w:rsidP="002A59FB">
      <w:pPr>
        <w:pStyle w:val="Paragrafi"/>
        <w:rPr>
          <w:spacing w:val="-4"/>
          <w:lang w:val="sq-AL"/>
        </w:rPr>
      </w:pPr>
      <w:r w:rsidRPr="00132621">
        <w:rPr>
          <w:spacing w:val="-4"/>
          <w:lang w:val="sq-AL"/>
        </w:rPr>
        <w:tab/>
        <w:t xml:space="preserve">3. Zëvendëskryetari që zgjidhet nga </w:t>
      </w:r>
      <w:proofErr w:type="spellStart"/>
      <w:r w:rsidRPr="00132621">
        <w:rPr>
          <w:spacing w:val="-4"/>
          <w:lang w:val="sq-AL"/>
        </w:rPr>
        <w:t>KKSHC</w:t>
      </w:r>
      <w:proofErr w:type="spellEnd"/>
      <w:r w:rsidRPr="00132621">
        <w:rPr>
          <w:spacing w:val="-4"/>
          <w:lang w:val="sq-AL"/>
        </w:rPr>
        <w:t xml:space="preserve">-ja sipas parashikimeve të këtij neni, mandati i të cilit, në kuptim të parashikimeve pikës 4, të nenit 16, të këtij ligji, është më i vogël se tre vjet, do të ketë, automatikisht, një mandat trevjeçar, nga dita e emërimit si anëtar i </w:t>
      </w:r>
      <w:proofErr w:type="spellStart"/>
      <w:r w:rsidRPr="00132621">
        <w:rPr>
          <w:spacing w:val="-4"/>
          <w:lang w:val="sq-AL"/>
        </w:rPr>
        <w:t>KKSHC</w:t>
      </w:r>
      <w:proofErr w:type="spellEnd"/>
      <w:r w:rsidRPr="00132621">
        <w:rPr>
          <w:spacing w:val="-4"/>
          <w:lang w:val="sq-AL"/>
        </w:rPr>
        <w:t>-së.</w:t>
      </w:r>
    </w:p>
    <w:p w:rsidR="002A59FB" w:rsidRPr="00132621" w:rsidRDefault="002A59FB" w:rsidP="002A59FB">
      <w:pPr>
        <w:pStyle w:val="Hapesira7"/>
        <w:rPr>
          <w:lang w:val="sq-AL"/>
        </w:rPr>
      </w:pPr>
    </w:p>
    <w:p w:rsidR="002A59FB" w:rsidRPr="00132621" w:rsidRDefault="002A59FB" w:rsidP="002A59FB">
      <w:pPr>
        <w:pStyle w:val="NeniNr"/>
        <w:rPr>
          <w:spacing w:val="-4"/>
          <w:lang w:val="sq-AL"/>
        </w:rPr>
      </w:pPr>
      <w:r w:rsidRPr="00132621">
        <w:rPr>
          <w:spacing w:val="-4"/>
          <w:lang w:val="sq-AL"/>
        </w:rPr>
        <w:t>Neni 15</w:t>
      </w:r>
    </w:p>
    <w:p w:rsidR="002A59FB" w:rsidRPr="00132621" w:rsidRDefault="002A59FB" w:rsidP="002A59FB">
      <w:pPr>
        <w:pStyle w:val="NeniTitull"/>
        <w:rPr>
          <w:spacing w:val="-4"/>
          <w:lang w:val="sq-AL"/>
        </w:rPr>
      </w:pPr>
      <w:r w:rsidRPr="00132621">
        <w:rPr>
          <w:spacing w:val="-4"/>
          <w:lang w:val="sq-AL"/>
        </w:rPr>
        <w:t xml:space="preserve">Sekretariati teknik i </w:t>
      </w:r>
      <w:proofErr w:type="spellStart"/>
      <w:r w:rsidRPr="00132621">
        <w:rPr>
          <w:spacing w:val="-4"/>
          <w:lang w:val="sq-AL"/>
        </w:rPr>
        <w:t>KKSHC</w:t>
      </w:r>
      <w:proofErr w:type="spellEnd"/>
      <w:r w:rsidRPr="00132621">
        <w:rPr>
          <w:spacing w:val="-4"/>
          <w:lang w:val="sq-AL"/>
        </w:rPr>
        <w:t>-së</w:t>
      </w:r>
    </w:p>
    <w:p w:rsidR="002A59FB" w:rsidRPr="00132621" w:rsidRDefault="002A59FB" w:rsidP="002A59FB">
      <w:pPr>
        <w:pStyle w:val="Hapesira7"/>
        <w:rPr>
          <w:lang w:val="sq-AL"/>
        </w:rPr>
      </w:pPr>
    </w:p>
    <w:p w:rsidR="002A59FB" w:rsidRPr="00132621" w:rsidRDefault="002A59FB" w:rsidP="002A59FB">
      <w:pPr>
        <w:pStyle w:val="Paragrafi"/>
        <w:rPr>
          <w:spacing w:val="-4"/>
          <w:lang w:val="sq-AL"/>
        </w:rPr>
      </w:pPr>
      <w:r w:rsidRPr="00132621">
        <w:rPr>
          <w:spacing w:val="-4"/>
          <w:lang w:val="sq-AL"/>
        </w:rPr>
        <w:tab/>
        <w:t xml:space="preserve">1. </w:t>
      </w:r>
      <w:proofErr w:type="spellStart"/>
      <w:r w:rsidRPr="00132621">
        <w:rPr>
          <w:spacing w:val="-4"/>
          <w:lang w:val="sq-AL"/>
        </w:rPr>
        <w:t>AMSHC</w:t>
      </w:r>
      <w:proofErr w:type="spellEnd"/>
      <w:r w:rsidRPr="00132621">
        <w:rPr>
          <w:spacing w:val="-4"/>
          <w:lang w:val="sq-AL"/>
        </w:rPr>
        <w:t xml:space="preserve">-ja luan rolin e sekretariatit teknik të </w:t>
      </w:r>
      <w:proofErr w:type="spellStart"/>
      <w:r w:rsidRPr="00132621">
        <w:rPr>
          <w:spacing w:val="-4"/>
          <w:lang w:val="sq-AL"/>
        </w:rPr>
        <w:t>KKSHC</w:t>
      </w:r>
      <w:proofErr w:type="spellEnd"/>
      <w:r w:rsidRPr="00132621">
        <w:rPr>
          <w:spacing w:val="-4"/>
          <w:lang w:val="sq-AL"/>
        </w:rPr>
        <w:t xml:space="preserve">-së dhe lehtëson, nga ana logjistike, mbajtjen e takimeve. </w:t>
      </w:r>
      <w:proofErr w:type="spellStart"/>
      <w:r w:rsidRPr="00132621">
        <w:rPr>
          <w:spacing w:val="-4"/>
          <w:lang w:val="sq-AL"/>
        </w:rPr>
        <w:t>AMSHC</w:t>
      </w:r>
      <w:proofErr w:type="spellEnd"/>
      <w:r w:rsidRPr="00132621">
        <w:rPr>
          <w:spacing w:val="-4"/>
          <w:lang w:val="sq-AL"/>
        </w:rPr>
        <w:t xml:space="preserve">-ja kryen vetëm funksione ndihmëse dhe administrative për </w:t>
      </w:r>
      <w:proofErr w:type="spellStart"/>
      <w:r w:rsidRPr="00132621">
        <w:rPr>
          <w:spacing w:val="-4"/>
          <w:lang w:val="sq-AL"/>
        </w:rPr>
        <w:t>KKSHC</w:t>
      </w:r>
      <w:proofErr w:type="spellEnd"/>
      <w:r w:rsidRPr="00132621">
        <w:rPr>
          <w:spacing w:val="-4"/>
          <w:lang w:val="sq-AL"/>
        </w:rPr>
        <w:t xml:space="preserve">-në. </w:t>
      </w:r>
    </w:p>
    <w:p w:rsidR="002A59FB" w:rsidRPr="00132621" w:rsidRDefault="002A59FB" w:rsidP="002A59FB">
      <w:pPr>
        <w:pStyle w:val="Paragrafi"/>
        <w:rPr>
          <w:spacing w:val="-4"/>
          <w:lang w:val="sq-AL"/>
        </w:rPr>
      </w:pPr>
      <w:r w:rsidRPr="00132621">
        <w:rPr>
          <w:spacing w:val="-4"/>
          <w:lang w:val="sq-AL"/>
        </w:rPr>
        <w:tab/>
        <w:t xml:space="preserve">2. Shpenzimet, në lidhje me veprimtarinë e </w:t>
      </w:r>
      <w:proofErr w:type="spellStart"/>
      <w:r w:rsidRPr="00132621">
        <w:rPr>
          <w:spacing w:val="-4"/>
          <w:lang w:val="sq-AL"/>
        </w:rPr>
        <w:t>KKSHC</w:t>
      </w:r>
      <w:proofErr w:type="spellEnd"/>
      <w:r w:rsidRPr="00132621">
        <w:rPr>
          <w:spacing w:val="-4"/>
          <w:lang w:val="sq-AL"/>
        </w:rPr>
        <w:t xml:space="preserve">-së, mbulohen nga </w:t>
      </w:r>
      <w:proofErr w:type="spellStart"/>
      <w:r w:rsidRPr="00132621">
        <w:rPr>
          <w:spacing w:val="-4"/>
          <w:lang w:val="sq-AL"/>
        </w:rPr>
        <w:t>AMSHC</w:t>
      </w:r>
      <w:proofErr w:type="spellEnd"/>
      <w:r w:rsidRPr="00132621">
        <w:rPr>
          <w:spacing w:val="-4"/>
          <w:lang w:val="sq-AL"/>
        </w:rPr>
        <w:t>-ja, sipas parashikimeve të legjislacionit në fuqi.</w:t>
      </w:r>
    </w:p>
    <w:p w:rsidR="002A59FB" w:rsidRPr="00132621" w:rsidRDefault="002A59FB" w:rsidP="002A59FB">
      <w:pPr>
        <w:pStyle w:val="Hapesira7"/>
        <w:rPr>
          <w:lang w:val="sq-AL"/>
        </w:rPr>
      </w:pPr>
    </w:p>
    <w:p w:rsidR="002A59FB" w:rsidRPr="00132621" w:rsidRDefault="002A59FB" w:rsidP="002A59FB">
      <w:pPr>
        <w:pStyle w:val="NeniNr"/>
        <w:rPr>
          <w:spacing w:val="-4"/>
          <w:lang w:val="sq-AL"/>
        </w:rPr>
      </w:pPr>
      <w:r w:rsidRPr="00132621">
        <w:rPr>
          <w:spacing w:val="-4"/>
          <w:lang w:val="sq-AL"/>
        </w:rPr>
        <w:t>Neni 16</w:t>
      </w:r>
    </w:p>
    <w:p w:rsidR="002A59FB" w:rsidRPr="00132621" w:rsidRDefault="002A59FB" w:rsidP="002A59FB">
      <w:pPr>
        <w:pStyle w:val="NeniTitull"/>
        <w:rPr>
          <w:spacing w:val="-4"/>
          <w:lang w:val="sq-AL"/>
        </w:rPr>
      </w:pPr>
      <w:r w:rsidRPr="00132621">
        <w:rPr>
          <w:spacing w:val="-4"/>
          <w:lang w:val="sq-AL"/>
        </w:rPr>
        <w:t>Dispozita kalimtare</w:t>
      </w:r>
    </w:p>
    <w:p w:rsidR="002A59FB" w:rsidRPr="00132621" w:rsidRDefault="002A59FB" w:rsidP="002A59FB">
      <w:pPr>
        <w:pStyle w:val="Hapesira7"/>
        <w:rPr>
          <w:lang w:val="sq-AL"/>
        </w:rPr>
      </w:pPr>
    </w:p>
    <w:p w:rsidR="002A59FB" w:rsidRPr="00132621" w:rsidRDefault="002A59FB" w:rsidP="002A59FB">
      <w:pPr>
        <w:pStyle w:val="Paragrafi"/>
        <w:rPr>
          <w:spacing w:val="-4"/>
          <w:lang w:val="sq-AL"/>
        </w:rPr>
      </w:pPr>
      <w:r w:rsidRPr="00132621">
        <w:rPr>
          <w:spacing w:val="-4"/>
          <w:lang w:val="sq-AL"/>
        </w:rPr>
        <w:tab/>
        <w:t xml:space="preserve">1. Zgjedhja e përfaqësuesve të parë të </w:t>
      </w:r>
      <w:proofErr w:type="spellStart"/>
      <w:r w:rsidRPr="00132621">
        <w:rPr>
          <w:spacing w:val="-4"/>
          <w:lang w:val="sq-AL"/>
        </w:rPr>
        <w:t>OJF</w:t>
      </w:r>
      <w:proofErr w:type="spellEnd"/>
      <w:r w:rsidRPr="00132621">
        <w:rPr>
          <w:spacing w:val="-4"/>
          <w:lang w:val="sq-AL"/>
        </w:rPr>
        <w:t xml:space="preserve">-ve në </w:t>
      </w:r>
      <w:proofErr w:type="spellStart"/>
      <w:r w:rsidRPr="00132621">
        <w:rPr>
          <w:spacing w:val="-4"/>
          <w:lang w:val="sq-AL"/>
        </w:rPr>
        <w:t>KKSHC</w:t>
      </w:r>
      <w:proofErr w:type="spellEnd"/>
      <w:r w:rsidRPr="00132621">
        <w:rPr>
          <w:spacing w:val="-4"/>
          <w:lang w:val="sq-AL"/>
        </w:rPr>
        <w:t xml:space="preserve"> bëhet nëpërmjet një procedure publike e transparente njoftimi e propozimi dhe në bazë të zgjedhjeve të hapura, që organizohen nga vetë </w:t>
      </w:r>
      <w:proofErr w:type="spellStart"/>
      <w:r w:rsidRPr="00132621">
        <w:rPr>
          <w:spacing w:val="-4"/>
          <w:lang w:val="sq-AL"/>
        </w:rPr>
        <w:t>OJF</w:t>
      </w:r>
      <w:proofErr w:type="spellEnd"/>
      <w:r w:rsidRPr="00132621">
        <w:rPr>
          <w:spacing w:val="-4"/>
          <w:lang w:val="sq-AL"/>
        </w:rPr>
        <w:t xml:space="preserve">-të, sipas kritereve dhe procedurave të vendosura prej tyre. </w:t>
      </w:r>
      <w:proofErr w:type="spellStart"/>
      <w:r w:rsidRPr="00132621">
        <w:rPr>
          <w:spacing w:val="-4"/>
          <w:lang w:val="sq-AL"/>
        </w:rPr>
        <w:t>AMSHC</w:t>
      </w:r>
      <w:proofErr w:type="spellEnd"/>
      <w:r w:rsidRPr="00132621">
        <w:rPr>
          <w:spacing w:val="-4"/>
          <w:lang w:val="sq-AL"/>
        </w:rPr>
        <w:t xml:space="preserve">-ja lehtëson punën e </w:t>
      </w:r>
      <w:proofErr w:type="spellStart"/>
      <w:r w:rsidRPr="00132621">
        <w:rPr>
          <w:spacing w:val="-4"/>
          <w:lang w:val="sq-AL"/>
        </w:rPr>
        <w:t>OJF</w:t>
      </w:r>
      <w:proofErr w:type="spellEnd"/>
      <w:r w:rsidRPr="00132621">
        <w:rPr>
          <w:spacing w:val="-4"/>
          <w:lang w:val="sq-AL"/>
        </w:rPr>
        <w:t xml:space="preserve">-ve në zhvillimin e këtij procesi, duke ofruar mbështetje teknike në organizimin e procedurave dhe publikimin e rezultateve. </w:t>
      </w:r>
    </w:p>
    <w:p w:rsidR="002A59FB" w:rsidRPr="00132621" w:rsidRDefault="002A59FB" w:rsidP="002A59FB">
      <w:pPr>
        <w:pStyle w:val="Paragrafi"/>
        <w:rPr>
          <w:spacing w:val="-4"/>
          <w:lang w:val="sq-AL"/>
        </w:rPr>
      </w:pPr>
      <w:r w:rsidRPr="00132621">
        <w:rPr>
          <w:spacing w:val="-4"/>
          <w:lang w:val="sq-AL"/>
        </w:rPr>
        <w:tab/>
        <w:t xml:space="preserve">2. Procesi i përzgjedhjes së përfaqësuesve të </w:t>
      </w:r>
      <w:proofErr w:type="spellStart"/>
      <w:r w:rsidRPr="00132621">
        <w:rPr>
          <w:spacing w:val="-4"/>
          <w:lang w:val="sq-AL"/>
        </w:rPr>
        <w:t>OJF</w:t>
      </w:r>
      <w:proofErr w:type="spellEnd"/>
      <w:r w:rsidRPr="00132621">
        <w:rPr>
          <w:spacing w:val="-4"/>
          <w:lang w:val="sq-AL"/>
        </w:rPr>
        <w:t xml:space="preserve">-ve në </w:t>
      </w:r>
      <w:proofErr w:type="spellStart"/>
      <w:r w:rsidRPr="00132621">
        <w:rPr>
          <w:spacing w:val="-4"/>
          <w:lang w:val="sq-AL"/>
        </w:rPr>
        <w:t>KKSHC</w:t>
      </w:r>
      <w:proofErr w:type="spellEnd"/>
      <w:r w:rsidRPr="00132621">
        <w:rPr>
          <w:spacing w:val="-4"/>
          <w:lang w:val="sq-AL"/>
        </w:rPr>
        <w:t xml:space="preserve"> është i hapur për të gjitha </w:t>
      </w:r>
      <w:proofErr w:type="spellStart"/>
      <w:r w:rsidRPr="00132621">
        <w:rPr>
          <w:spacing w:val="-4"/>
          <w:lang w:val="sq-AL"/>
        </w:rPr>
        <w:t>OJF</w:t>
      </w:r>
      <w:proofErr w:type="spellEnd"/>
      <w:r w:rsidRPr="00132621">
        <w:rPr>
          <w:spacing w:val="-4"/>
          <w:lang w:val="sq-AL"/>
        </w:rPr>
        <w:t xml:space="preserve">-të e regjistruara rregullisht dhe që gëzojnë status aktiv pranë organeve tatimore në të gjithë vendin. </w:t>
      </w:r>
      <w:proofErr w:type="spellStart"/>
      <w:r w:rsidRPr="00132621">
        <w:rPr>
          <w:spacing w:val="-4"/>
          <w:lang w:val="sq-AL"/>
        </w:rPr>
        <w:t>AMSHC</w:t>
      </w:r>
      <w:proofErr w:type="spellEnd"/>
      <w:r w:rsidRPr="00132621">
        <w:rPr>
          <w:spacing w:val="-4"/>
          <w:lang w:val="sq-AL"/>
        </w:rPr>
        <w:t xml:space="preserve">-ja publikon kriteret që duhet të plotësojnë </w:t>
      </w:r>
      <w:proofErr w:type="spellStart"/>
      <w:r w:rsidRPr="00132621">
        <w:rPr>
          <w:spacing w:val="-4"/>
          <w:lang w:val="sq-AL"/>
        </w:rPr>
        <w:t>OJF</w:t>
      </w:r>
      <w:proofErr w:type="spellEnd"/>
      <w:r w:rsidRPr="00132621">
        <w:rPr>
          <w:spacing w:val="-4"/>
          <w:lang w:val="sq-AL"/>
        </w:rPr>
        <w:t xml:space="preserve">-të për të paraqitur kandidaturat për anëtarë të </w:t>
      </w:r>
      <w:proofErr w:type="spellStart"/>
      <w:r w:rsidRPr="00132621">
        <w:rPr>
          <w:spacing w:val="-4"/>
          <w:lang w:val="sq-AL"/>
        </w:rPr>
        <w:t>KKSHC</w:t>
      </w:r>
      <w:proofErr w:type="spellEnd"/>
      <w:r w:rsidRPr="00132621">
        <w:rPr>
          <w:spacing w:val="-4"/>
          <w:lang w:val="sq-AL"/>
        </w:rPr>
        <w:t>-së, mënyrën e votimit, administrimin e procesit dhe shpalljen e rezultateve.</w:t>
      </w:r>
    </w:p>
    <w:p w:rsidR="002A59FB" w:rsidRPr="00132621" w:rsidRDefault="002A59FB" w:rsidP="002A59FB">
      <w:pPr>
        <w:pStyle w:val="Paragrafi"/>
        <w:rPr>
          <w:spacing w:val="-4"/>
          <w:lang w:val="sq-AL"/>
        </w:rPr>
      </w:pPr>
      <w:r w:rsidRPr="00132621">
        <w:rPr>
          <w:spacing w:val="-4"/>
          <w:lang w:val="sq-AL"/>
        </w:rPr>
        <w:tab/>
        <w:t xml:space="preserve">3. Rregullat e detajuara për procesin e përzgjedhjes, siç parashikohet në këtë nen, duhet të përcaktohen brenda 20 ditëve nga hyrja në fuqi e këtij ligji. Procedurat e përzgjedhjes së përfaqësuesve të </w:t>
      </w:r>
      <w:proofErr w:type="spellStart"/>
      <w:r w:rsidRPr="00132621">
        <w:rPr>
          <w:spacing w:val="-4"/>
          <w:lang w:val="sq-AL"/>
        </w:rPr>
        <w:t>OJF</w:t>
      </w:r>
      <w:proofErr w:type="spellEnd"/>
      <w:r w:rsidRPr="00132621">
        <w:rPr>
          <w:spacing w:val="-4"/>
          <w:lang w:val="sq-AL"/>
        </w:rPr>
        <w:t xml:space="preserve">-ve në </w:t>
      </w:r>
      <w:proofErr w:type="spellStart"/>
      <w:r w:rsidRPr="00132621">
        <w:rPr>
          <w:spacing w:val="-4"/>
          <w:lang w:val="sq-AL"/>
        </w:rPr>
        <w:t>KKSHC</w:t>
      </w:r>
      <w:proofErr w:type="spellEnd"/>
      <w:r w:rsidRPr="00132621">
        <w:rPr>
          <w:spacing w:val="-4"/>
          <w:lang w:val="sq-AL"/>
        </w:rPr>
        <w:t xml:space="preserve"> duhet të zhvillohen jo më vonë se 45 ditë nga hyrja në fuqi e këtij ligji.</w:t>
      </w:r>
    </w:p>
    <w:p w:rsidR="002A59FB" w:rsidRPr="00477189" w:rsidRDefault="002A59FB" w:rsidP="002A59FB">
      <w:pPr>
        <w:pStyle w:val="Paragrafi"/>
        <w:rPr>
          <w:lang w:val="sq-AL"/>
        </w:rPr>
      </w:pPr>
      <w:r w:rsidRPr="00132621">
        <w:rPr>
          <w:spacing w:val="-4"/>
          <w:lang w:val="sq-AL"/>
        </w:rPr>
        <w:tab/>
        <w:t xml:space="preserve">4. Pas shpalljes së kandidatëve fitues, </w:t>
      </w:r>
      <w:proofErr w:type="spellStart"/>
      <w:r w:rsidRPr="00132621">
        <w:rPr>
          <w:spacing w:val="-4"/>
          <w:lang w:val="sq-AL"/>
        </w:rPr>
        <w:t>AMSHC</w:t>
      </w:r>
      <w:proofErr w:type="spellEnd"/>
      <w:r w:rsidRPr="00132621">
        <w:rPr>
          <w:spacing w:val="-4"/>
          <w:lang w:val="sq-AL"/>
        </w:rPr>
        <w:t xml:space="preserve">-ja organizon një short për të përcaktuar </w:t>
      </w:r>
      <w:r w:rsidRPr="00477189">
        <w:rPr>
          <w:lang w:val="sq-AL"/>
        </w:rPr>
        <w:t xml:space="preserve">kohëzgjatjen e mandatit të secilit anëtar të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>-së, duke u bazuar në rregullin që 4 anëtarë do kenë mandat njëvjeçar, 4 anëtarë do të kenë mandat dyvjeçar dhe 5 anëtarë do të kenë mandat trevjeçar.</w:t>
      </w: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lastRenderedPageBreak/>
        <w:tab/>
        <w:t xml:space="preserve">5. Shpenzimet për procesin e përzgjedhjes së përfaqësuesve të </w:t>
      </w:r>
      <w:proofErr w:type="spellStart"/>
      <w:r w:rsidRPr="00477189">
        <w:rPr>
          <w:lang w:val="sq-AL"/>
        </w:rPr>
        <w:t>OJF</w:t>
      </w:r>
      <w:proofErr w:type="spellEnd"/>
      <w:r w:rsidRPr="00477189">
        <w:rPr>
          <w:lang w:val="sq-AL"/>
        </w:rPr>
        <w:t xml:space="preserve">-ve në </w:t>
      </w:r>
      <w:proofErr w:type="spellStart"/>
      <w:r w:rsidRPr="00477189">
        <w:rPr>
          <w:lang w:val="sq-AL"/>
        </w:rPr>
        <w:t>KKSHC</w:t>
      </w:r>
      <w:proofErr w:type="spellEnd"/>
      <w:r w:rsidRPr="00477189">
        <w:rPr>
          <w:lang w:val="sq-AL"/>
        </w:rPr>
        <w:t xml:space="preserve"> mbulohen nga fondet e </w:t>
      </w:r>
      <w:proofErr w:type="spellStart"/>
      <w:r w:rsidRPr="00477189">
        <w:rPr>
          <w:lang w:val="sq-AL"/>
        </w:rPr>
        <w:t>AMSHC</w:t>
      </w:r>
      <w:proofErr w:type="spellEnd"/>
      <w:r w:rsidRPr="00477189">
        <w:rPr>
          <w:lang w:val="sq-AL"/>
        </w:rPr>
        <w:t>-së si dhe nëpërmjet dhurimeve e burimeve të tjera të ligjshme, në përputhje me legjislacionin në fuqi.</w:t>
      </w:r>
    </w:p>
    <w:p w:rsidR="002A59FB" w:rsidRPr="00477189" w:rsidRDefault="002A59FB" w:rsidP="002A59FB">
      <w:pPr>
        <w:pStyle w:val="Hapesira7"/>
        <w:rPr>
          <w:lang w:val="sq-AL"/>
        </w:rPr>
      </w:pPr>
    </w:p>
    <w:p w:rsidR="002A59FB" w:rsidRPr="00477189" w:rsidRDefault="002A59FB" w:rsidP="002A59FB">
      <w:pPr>
        <w:pStyle w:val="NeniNr"/>
        <w:rPr>
          <w:lang w:val="sq-AL"/>
        </w:rPr>
      </w:pPr>
      <w:r w:rsidRPr="00477189">
        <w:rPr>
          <w:lang w:val="sq-AL"/>
        </w:rPr>
        <w:t>Neni 17</w:t>
      </w:r>
    </w:p>
    <w:p w:rsidR="002A59FB" w:rsidRPr="00132621" w:rsidRDefault="002A59FB" w:rsidP="002A59FB">
      <w:pPr>
        <w:pStyle w:val="NeniNr"/>
        <w:rPr>
          <w:b/>
          <w:lang w:val="sq-AL"/>
        </w:rPr>
      </w:pPr>
      <w:r w:rsidRPr="00132621">
        <w:rPr>
          <w:b/>
          <w:lang w:val="sq-AL"/>
        </w:rPr>
        <w:t>Hyrja në fuqi</w:t>
      </w:r>
    </w:p>
    <w:p w:rsidR="002A59FB" w:rsidRPr="00477189" w:rsidRDefault="002A59FB" w:rsidP="002A59FB">
      <w:pPr>
        <w:pStyle w:val="Hapesira7"/>
        <w:rPr>
          <w:lang w:val="sq-AL"/>
        </w:rPr>
      </w:pP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tab/>
        <w:t>Ky ligj hyn në fuqi 15 ditë pas botimit në Fletoren Zyrtare.</w:t>
      </w:r>
    </w:p>
    <w:p w:rsidR="002A59FB" w:rsidRPr="00477189" w:rsidRDefault="002A59FB" w:rsidP="002A59FB">
      <w:pPr>
        <w:pStyle w:val="Hapesira7"/>
        <w:rPr>
          <w:lang w:val="sq-AL"/>
        </w:rPr>
      </w:pPr>
    </w:p>
    <w:p w:rsidR="002A59FB" w:rsidRPr="00477189" w:rsidRDefault="002A59FB" w:rsidP="002A59FB">
      <w:pPr>
        <w:pStyle w:val="Paragrafi"/>
        <w:rPr>
          <w:lang w:val="sq-AL"/>
        </w:rPr>
      </w:pPr>
      <w:r w:rsidRPr="00477189">
        <w:rPr>
          <w:lang w:val="sq-AL"/>
        </w:rPr>
        <w:t>Miratuar në datën 6.11.2015</w:t>
      </w:r>
    </w:p>
    <w:p w:rsidR="002A59FB" w:rsidRPr="00477189" w:rsidRDefault="002A59FB" w:rsidP="002A59FB">
      <w:pPr>
        <w:pStyle w:val="Hapesira7"/>
        <w:rPr>
          <w:lang w:val="sq-AL"/>
        </w:rPr>
      </w:pPr>
    </w:p>
    <w:p w:rsidR="002A59FB" w:rsidRPr="00477189" w:rsidRDefault="002A59FB" w:rsidP="002A59FB">
      <w:pPr>
        <w:pStyle w:val="Paragrafi"/>
        <w:rPr>
          <w:rFonts w:eastAsia="Times New Roman" w:cs="Calibri"/>
          <w:b/>
          <w:lang w:val="sq-AL"/>
        </w:rPr>
      </w:pPr>
      <w:r w:rsidRPr="00477189">
        <w:rPr>
          <w:rFonts w:eastAsia="Times New Roman" w:cs="Calibri"/>
          <w:b/>
          <w:lang w:val="sq-AL"/>
        </w:rPr>
        <w:t>Shpallur me dekretin nr. 9317, datë 16.11.2015 të Presidentit të Republikës së Shqipërisë, Bujar Nishani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9FB"/>
    <w:rsid w:val="000F6EA9"/>
    <w:rsid w:val="002A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A59F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A59FB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A59FB"/>
    <w:pPr>
      <w:keepNext/>
      <w:widowControl w:val="0"/>
      <w:spacing w:after="0" w:line="240" w:lineRule="auto"/>
      <w:ind w:firstLine="288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2A59FB"/>
    <w:pPr>
      <w:keepNext/>
      <w:widowControl w:val="0"/>
      <w:spacing w:after="0" w:line="240" w:lineRule="auto"/>
      <w:ind w:firstLine="288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2A59FB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2A59FB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A59F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A59FB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A59FB"/>
    <w:pPr>
      <w:keepNext/>
      <w:widowControl w:val="0"/>
      <w:spacing w:after="0" w:line="240" w:lineRule="auto"/>
      <w:ind w:firstLine="288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2A59FB"/>
    <w:pPr>
      <w:keepNext/>
      <w:widowControl w:val="0"/>
      <w:spacing w:after="0" w:line="240" w:lineRule="auto"/>
      <w:ind w:firstLine="288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2A59FB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2A59F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2216</Words>
  <Characters>12632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2016-01-26T08:50:00Z</dcterms:created>
  <dcterms:modified xsi:type="dcterms:W3CDTF">2016-01-26T08:50:00Z</dcterms:modified>
</cp:coreProperties>
</file>