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AE" w:rsidRPr="00046387" w:rsidRDefault="005E6BAE" w:rsidP="005E6BAE">
      <w:pPr>
        <w:pStyle w:val="NeniTitull"/>
        <w:rPr>
          <w:lang w:val="sq-AL"/>
        </w:rPr>
      </w:pPr>
      <w:r w:rsidRPr="00046387">
        <w:rPr>
          <w:lang w:val="sq-AL"/>
        </w:rPr>
        <w:t>LIGJ</w:t>
      </w:r>
    </w:p>
    <w:p w:rsidR="005E6BAE" w:rsidRPr="00046387" w:rsidRDefault="005E6BAE" w:rsidP="005E6BAE">
      <w:pPr>
        <w:pStyle w:val="NeniTitull"/>
        <w:rPr>
          <w:lang w:val="sq-AL"/>
        </w:rPr>
      </w:pPr>
      <w:bookmarkStart w:id="0" w:name="_GoBack"/>
      <w:r w:rsidRPr="00046387">
        <w:rPr>
          <w:lang w:val="sq-AL"/>
        </w:rPr>
        <w:t>Nr. 78/2016</w:t>
      </w:r>
    </w:p>
    <w:bookmarkEnd w:id="0"/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Titull"/>
        <w:rPr>
          <w:lang w:val="sq-AL"/>
        </w:rPr>
      </w:pPr>
      <w:r w:rsidRPr="00046387">
        <w:rPr>
          <w:lang w:val="sq-AL"/>
        </w:rPr>
        <w:t>PËR ZHVILLIMIN DHE PJESËMARRJEN E FORCAVE USHTARAKE TË BRITANISË SË MADHE NË STËRVITJEN E PËRBASHKËT “ALBANIAN LION 2016”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rPr>
          <w:lang w:val="sq-AL"/>
        </w:rPr>
      </w:pPr>
      <w:r w:rsidRPr="00046387">
        <w:rPr>
          <w:lang w:val="sq-AL"/>
        </w:rPr>
        <w:t xml:space="preserve">Në mbështetje të neneve 78 dhe 83, pika 1, të Kushtetutës, me propozimin e Këshillit të Ministrave, 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KUVENDI</w:t>
      </w: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I REPUBLIKËS SË SHQIPËRISË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VENDOSI: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1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>Zhvillimin dhe pjesëmarrjen e forcave ushta-rake të Britanisë së Madhe në stërvitjen e përbashkët “Albanian Lion 2016”, në kuadër të bashkëpunimit dypalësh.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2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>Lejimin e hyrjes në territorin e Republikës së Shqipërisë të 1 500 (një mijë e pesëqind) trupave ushtarake të Britanisë së Madhe, pjesëmarrës në stërvitje.</w:t>
      </w: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3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>Qëllimi i kësaj stërvitjeje është realizimi i operacioneve joluftarake të evakuimit, nëpërmjet detit dhe ajrit, duke përfshirë anije luftarake zbarkuese, helikopterë dhe forca speciale për veprimtaritë në tokë.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4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 xml:space="preserve">Stërvitja “Albanian Lion 2016” zhvillohet në periudhën 17 shtator – 8 tetor 2016, në gadi-shullin e Karaburunit, ishullin e Sazanit, bazën e Porto-Palermos, bazën ajrore Kuçovë dhe Rinas, Bizë, kepi i Palit, Zall-Herr, si dhe në rrugëka-limet ajrore e tokësore për në këto rajone. 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5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>Në këtë stërvitje angazhohen 1 500 (një mijë e pesëqind) trupa ushtarake të Britanisë së Madhe, 4 (katër) anije luftarake 1 (një) helikoptermbaj-tëse, 1 (një) fregatë dhe 2 (dy) anije zbarkuese, 3 (tre) avionë ushtarakë HAWK Jets dhe 10 (dhjetë) helikopterë, 2 Chinook, 4 AH64, 2 Marlin Mk2, 2 (WILDCAT), të cilët do të kryejnë lëvizje gjatë 24 orëve në rajonin e përcaktuar të stërvitjes, sipas nenit 4, të këtij ligji.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6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>Trupat britanikë, gjatë hyrjes, qëndrimit dhe daljes nga territori i Republikës së Shqipërisë, do të kenë statusin e parashikuar në marrëveshjen ndërmjet palëve të Traktatit të Atlantikut të Veriut, për statusin e forcave të tyre, nënshkruar në Londër, më 19 qershor 1951, dhe të ratifikuar nga Kuvendi i Republikës së Shqipërisë me ligjin nr. 10 101, datë 26.3.2009.</w:t>
      </w:r>
    </w:p>
    <w:p w:rsidR="005E6BAE" w:rsidRPr="00046387" w:rsidRDefault="005E6BAE" w:rsidP="005E6BAE">
      <w:pPr>
        <w:pStyle w:val="Hapesira7"/>
        <w:ind w:firstLine="0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7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 xml:space="preserve">Gjatë hyrjes, qëndrimit e daljes nga territori i Republikës së Shqipërisë, trupat britanikë do të shoqërohen nga njësi të armatosura të Forcave të Armatosura të Republikës së Shqipërisë. 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8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 xml:space="preserve">Ngarkohen ministri i Mbrojtjes, ministri i Punëve të Brendshme, ministri i Financave dhe </w:t>
      </w:r>
      <w:r w:rsidRPr="00046387">
        <w:rPr>
          <w:lang w:val="sq-AL"/>
        </w:rPr>
        <w:lastRenderedPageBreak/>
        <w:t>ministri i Transportit dhe Infrastrukturës për zbatimin e këtij ligji.</w:t>
      </w:r>
    </w:p>
    <w:p w:rsidR="005E6BAE" w:rsidRPr="00046387" w:rsidRDefault="005E6BAE" w:rsidP="005E6BAE">
      <w:pPr>
        <w:pStyle w:val="NeniNr"/>
        <w:rPr>
          <w:lang w:val="sq-AL"/>
        </w:rPr>
      </w:pPr>
      <w:r w:rsidRPr="00046387">
        <w:rPr>
          <w:lang w:val="sq-AL"/>
        </w:rPr>
        <w:t>Neni 9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ab/>
        <w:t>Ky ligj hyn në fuqi 15 ditë pas botimit në Fletoren Zyrtare.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5E6BAE" w:rsidRPr="00046387" w:rsidRDefault="005E6BAE" w:rsidP="005E6BAE">
      <w:pPr>
        <w:pStyle w:val="Paragrafi"/>
        <w:ind w:firstLine="0"/>
        <w:rPr>
          <w:lang w:val="sq-AL"/>
        </w:rPr>
      </w:pPr>
      <w:r w:rsidRPr="00046387">
        <w:rPr>
          <w:lang w:val="sq-AL"/>
        </w:rPr>
        <w:t>Miratuar në datën 25.7.2016</w:t>
      </w:r>
    </w:p>
    <w:p w:rsidR="005E6BAE" w:rsidRPr="00046387" w:rsidRDefault="005E6BAE" w:rsidP="005E6BAE">
      <w:pPr>
        <w:pStyle w:val="Hapesira7"/>
        <w:rPr>
          <w:lang w:val="sq-AL"/>
        </w:rPr>
      </w:pPr>
    </w:p>
    <w:p w:rsidR="00402965" w:rsidRDefault="005E6BAE" w:rsidP="005E6BAE">
      <w:r w:rsidRPr="00046387">
        <w:rPr>
          <w:b/>
          <w:spacing w:val="-4"/>
          <w:lang w:val="sq-AL"/>
        </w:rPr>
        <w:t>Shpallur me dekretin nr. 9711, datë 1.8.2016, të Presidentit të Republikës së Shqipërisë, Bujar</w:t>
      </w:r>
      <w:r>
        <w:rPr>
          <w:b/>
          <w:spacing w:val="-4"/>
          <w:lang w:val="sq-AL"/>
        </w:rPr>
        <w:t xml:space="preserve"> Nishani</w:t>
      </w:r>
    </w:p>
    <w:sectPr w:rsidR="004029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AE"/>
    <w:rsid w:val="00402965"/>
    <w:rsid w:val="005E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BA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E6B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E6BA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E6BA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E6BA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E6BA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E6BA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BAE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E6BA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E6BAE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E6BA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E6BA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E6BA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E6BA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2016-08-17T08:15:00Z</dcterms:created>
  <dcterms:modified xsi:type="dcterms:W3CDTF">2016-08-17T08:15:00Z</dcterms:modified>
</cp:coreProperties>
</file>