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D83EE" w14:textId="77777777" w:rsidR="00420682" w:rsidRPr="007F5E51" w:rsidRDefault="00420682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F5E51">
        <w:rPr>
          <w:rFonts w:ascii="Garamond" w:hAnsi="Garamond"/>
          <w:b/>
          <w:sz w:val="24"/>
          <w:szCs w:val="24"/>
        </w:rPr>
        <w:t>LIGJ</w:t>
      </w:r>
    </w:p>
    <w:p w14:paraId="56CD83F0" w14:textId="77777777" w:rsidR="00420682" w:rsidRPr="007F5E51" w:rsidRDefault="00420682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F5E51">
        <w:rPr>
          <w:rFonts w:ascii="Garamond" w:hAnsi="Garamond"/>
          <w:b/>
          <w:sz w:val="24"/>
          <w:szCs w:val="24"/>
        </w:rPr>
        <w:t xml:space="preserve">Nr. </w:t>
      </w:r>
      <w:r w:rsidR="0091014E" w:rsidRPr="007F5E51">
        <w:rPr>
          <w:rFonts w:ascii="Garamond" w:hAnsi="Garamond"/>
          <w:b/>
          <w:sz w:val="24"/>
          <w:szCs w:val="24"/>
        </w:rPr>
        <w:t>23</w:t>
      </w:r>
      <w:r w:rsidR="00214854" w:rsidRPr="007F5E51">
        <w:rPr>
          <w:rFonts w:ascii="Garamond" w:hAnsi="Garamond"/>
          <w:b/>
          <w:sz w:val="24"/>
          <w:szCs w:val="24"/>
        </w:rPr>
        <w:t>/2019</w:t>
      </w:r>
    </w:p>
    <w:p w14:paraId="56CD83F1" w14:textId="77777777" w:rsidR="00420682" w:rsidRPr="007F5E51" w:rsidRDefault="00420682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6CD83F2" w14:textId="391AE1AB" w:rsidR="004A5884" w:rsidRPr="007F5E51" w:rsidRDefault="00420682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F5E51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4A5884" w:rsidRPr="007F5E51">
        <w:rPr>
          <w:rFonts w:ascii="Garamond" w:hAnsi="Garamond"/>
          <w:b/>
          <w:sz w:val="24"/>
          <w:szCs w:val="24"/>
        </w:rPr>
        <w:t>1</w:t>
      </w:r>
      <w:r w:rsidR="00BA5571" w:rsidRPr="007F5E51">
        <w:rPr>
          <w:rFonts w:ascii="Garamond" w:hAnsi="Garamond"/>
          <w:b/>
          <w:sz w:val="24"/>
          <w:szCs w:val="24"/>
        </w:rPr>
        <w:t>,</w:t>
      </w:r>
    </w:p>
    <w:p w14:paraId="56CD83F3" w14:textId="575033E3" w:rsidR="004A5884" w:rsidRPr="007F5E51" w:rsidRDefault="00420682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F5E51">
        <w:rPr>
          <w:rFonts w:ascii="Garamond" w:hAnsi="Garamond"/>
          <w:b/>
          <w:sz w:val="24"/>
          <w:szCs w:val="24"/>
        </w:rPr>
        <w:t xml:space="preserve">DATË </w:t>
      </w:r>
      <w:r w:rsidR="004A5884" w:rsidRPr="007F5E51">
        <w:rPr>
          <w:rFonts w:ascii="Garamond" w:hAnsi="Garamond"/>
          <w:b/>
          <w:sz w:val="24"/>
          <w:szCs w:val="24"/>
        </w:rPr>
        <w:t>20.3.2019</w:t>
      </w:r>
      <w:r w:rsidR="00BA5571" w:rsidRPr="007F5E51">
        <w:rPr>
          <w:rFonts w:ascii="Garamond" w:hAnsi="Garamond"/>
          <w:b/>
          <w:sz w:val="24"/>
          <w:szCs w:val="24"/>
        </w:rPr>
        <w:t>,</w:t>
      </w:r>
      <w:r w:rsidRPr="007F5E51">
        <w:rPr>
          <w:rFonts w:ascii="Garamond" w:hAnsi="Garamond"/>
          <w:b/>
          <w:sz w:val="24"/>
          <w:szCs w:val="24"/>
        </w:rPr>
        <w:t xml:space="preserve"> TË KËSHILLIT TË MINISTRAVE</w:t>
      </w:r>
      <w:r w:rsidR="00B54D96" w:rsidRPr="007F5E51">
        <w:rPr>
          <w:rFonts w:ascii="Garamond" w:hAnsi="Garamond"/>
          <w:b/>
          <w:sz w:val="24"/>
          <w:szCs w:val="24"/>
        </w:rPr>
        <w:t>,</w:t>
      </w:r>
      <w:r w:rsidR="007A2E0E" w:rsidRPr="007F5E51">
        <w:rPr>
          <w:rFonts w:ascii="Garamond" w:hAnsi="Garamond"/>
          <w:b/>
          <w:sz w:val="24"/>
          <w:szCs w:val="24"/>
        </w:rPr>
        <w:t xml:space="preserve"> “PËR </w:t>
      </w:r>
      <w:r w:rsidR="004A5884" w:rsidRPr="007F5E51">
        <w:rPr>
          <w:rFonts w:ascii="Garamond" w:hAnsi="Garamond"/>
          <w:b/>
          <w:sz w:val="24"/>
          <w:szCs w:val="24"/>
        </w:rPr>
        <w:t>PJESËMARRJEN</w:t>
      </w:r>
    </w:p>
    <w:p w14:paraId="56CD83F4" w14:textId="3AE37258" w:rsidR="004A5884" w:rsidRPr="007F5E51" w:rsidRDefault="004A5884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F5E51">
        <w:rPr>
          <w:rFonts w:ascii="Garamond" w:hAnsi="Garamond"/>
          <w:b/>
          <w:sz w:val="24"/>
          <w:szCs w:val="24"/>
        </w:rPr>
        <w:t>E PERSONELIT TË FORCAVE TË ARMATOSURA TË REPUBLIKËS SË SHQIPËRISË NË MISIONIN E KOMBEVE TË BASHKUARA NË SUDANIN</w:t>
      </w:r>
    </w:p>
    <w:p w14:paraId="56CD83F5" w14:textId="77777777" w:rsidR="00420682" w:rsidRPr="007F5E51" w:rsidRDefault="004A5884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7F5E51">
        <w:rPr>
          <w:rFonts w:ascii="Garamond" w:hAnsi="Garamond"/>
          <w:b/>
          <w:sz w:val="24"/>
          <w:szCs w:val="24"/>
        </w:rPr>
        <w:t>E JUGUT (</w:t>
      </w:r>
      <w:proofErr w:type="spellStart"/>
      <w:r w:rsidRPr="007F5E51">
        <w:rPr>
          <w:rFonts w:ascii="Garamond" w:hAnsi="Garamond"/>
          <w:b/>
          <w:sz w:val="24"/>
          <w:szCs w:val="24"/>
        </w:rPr>
        <w:t>UNMISS</w:t>
      </w:r>
      <w:proofErr w:type="spellEnd"/>
      <w:r w:rsidRPr="007F5E51">
        <w:rPr>
          <w:rFonts w:ascii="Garamond" w:hAnsi="Garamond"/>
          <w:b/>
          <w:sz w:val="24"/>
          <w:szCs w:val="24"/>
        </w:rPr>
        <w:t>)”</w:t>
      </w:r>
    </w:p>
    <w:p w14:paraId="56CD83F6" w14:textId="77777777" w:rsidR="00420682" w:rsidRPr="007F5E51" w:rsidRDefault="00420682" w:rsidP="007F5E51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6CD83F7" w14:textId="0337A618" w:rsidR="00420682" w:rsidRPr="007F5E51" w:rsidRDefault="004C2DFD" w:rsidP="007F5E51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F5E51">
        <w:rPr>
          <w:rFonts w:ascii="Garamond" w:hAnsi="Garamond"/>
          <w:sz w:val="24"/>
          <w:szCs w:val="24"/>
        </w:rPr>
        <w:t>Në mbësh</w:t>
      </w:r>
      <w:r w:rsidR="00736DC8" w:rsidRPr="007F5E51">
        <w:rPr>
          <w:rFonts w:ascii="Garamond" w:hAnsi="Garamond"/>
          <w:sz w:val="24"/>
          <w:szCs w:val="24"/>
        </w:rPr>
        <w:t xml:space="preserve">tetje të neneve </w:t>
      </w:r>
      <w:r w:rsidR="0020170B" w:rsidRPr="007F5E51">
        <w:rPr>
          <w:rFonts w:ascii="Garamond" w:hAnsi="Garamond"/>
          <w:sz w:val="24"/>
          <w:szCs w:val="24"/>
        </w:rPr>
        <w:t>78</w:t>
      </w:r>
      <w:r w:rsidR="00736DC8" w:rsidRPr="007F5E51">
        <w:rPr>
          <w:rFonts w:ascii="Garamond" w:hAnsi="Garamond"/>
          <w:sz w:val="24"/>
          <w:szCs w:val="24"/>
        </w:rPr>
        <w:t xml:space="preserve"> </w:t>
      </w:r>
      <w:r w:rsidR="0020170B" w:rsidRPr="007F5E51">
        <w:rPr>
          <w:rFonts w:ascii="Garamond" w:hAnsi="Garamond"/>
          <w:sz w:val="24"/>
          <w:szCs w:val="24"/>
        </w:rPr>
        <w:t>dhe 101</w:t>
      </w:r>
      <w:r w:rsidR="00B54D96" w:rsidRPr="007F5E51">
        <w:rPr>
          <w:rFonts w:ascii="Garamond" w:hAnsi="Garamond"/>
          <w:sz w:val="24"/>
          <w:szCs w:val="24"/>
        </w:rPr>
        <w:t xml:space="preserve"> të Kushtetutës, me propozimin e Këshillit të Ministrave,</w:t>
      </w:r>
    </w:p>
    <w:p w14:paraId="56CD83F8" w14:textId="77777777" w:rsidR="00B54D96" w:rsidRPr="007F5E51" w:rsidRDefault="00B54D96" w:rsidP="007F5E51">
      <w:pPr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CD83F9" w14:textId="640B3E17" w:rsidR="00B54D96" w:rsidRPr="007F5E51" w:rsidRDefault="007F5E51" w:rsidP="007F5E51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7F5E51">
        <w:rPr>
          <w:rFonts w:ascii="Garamond" w:hAnsi="Garamond"/>
          <w:sz w:val="24"/>
          <w:szCs w:val="24"/>
        </w:rPr>
        <w:t>I</w:t>
      </w:r>
    </w:p>
    <w:p w14:paraId="56CD83FB" w14:textId="77777777" w:rsidR="00B54D96" w:rsidRPr="007F5E51" w:rsidRDefault="00B54D96" w:rsidP="007F5E51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7F5E51">
        <w:rPr>
          <w:rFonts w:ascii="Garamond" w:hAnsi="Garamond"/>
          <w:sz w:val="24"/>
          <w:szCs w:val="24"/>
        </w:rPr>
        <w:t>I REPUBLIKËS SË SHQIPËRISË</w:t>
      </w:r>
    </w:p>
    <w:p w14:paraId="56CD83FC" w14:textId="77777777" w:rsidR="00B54D96" w:rsidRPr="007F5E51" w:rsidRDefault="00B54D96" w:rsidP="007F5E51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56CD83FD" w14:textId="21259C9A" w:rsidR="00B54D96" w:rsidRPr="007F5E51" w:rsidRDefault="007F5E51" w:rsidP="007F5E51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7F5E51">
        <w:rPr>
          <w:rFonts w:ascii="Garamond" w:hAnsi="Garamond"/>
          <w:sz w:val="24"/>
          <w:szCs w:val="24"/>
        </w:rPr>
        <w:t>I:</w:t>
      </w:r>
    </w:p>
    <w:p w14:paraId="56CD83FE" w14:textId="77777777" w:rsidR="00B54D96" w:rsidRPr="007F5E51" w:rsidRDefault="00B54D96" w:rsidP="007F5E51">
      <w:pPr>
        <w:widowControl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CD83FF" w14:textId="23D0682D" w:rsidR="004A5884" w:rsidRPr="007F5E51" w:rsidRDefault="00B54D96" w:rsidP="007F5E51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F5E51">
        <w:rPr>
          <w:rFonts w:ascii="Garamond" w:hAnsi="Garamond"/>
          <w:sz w:val="24"/>
          <w:szCs w:val="24"/>
        </w:rPr>
        <w:t>Miratohet akti normativ</w:t>
      </w:r>
      <w:r w:rsidR="00266C06" w:rsidRPr="007F5E51">
        <w:rPr>
          <w:rFonts w:ascii="Garamond" w:hAnsi="Garamond"/>
          <w:sz w:val="24"/>
          <w:szCs w:val="24"/>
        </w:rPr>
        <w:t>,</w:t>
      </w:r>
      <w:r w:rsidRPr="007F5E51">
        <w:rPr>
          <w:rFonts w:ascii="Garamond" w:hAnsi="Garamond"/>
          <w:sz w:val="24"/>
          <w:szCs w:val="24"/>
        </w:rPr>
        <w:t xml:space="preserve"> me fuqinë e ligjit, nr. </w:t>
      </w:r>
      <w:r w:rsidR="004A5884" w:rsidRPr="007F5E51">
        <w:rPr>
          <w:rFonts w:ascii="Garamond" w:hAnsi="Garamond"/>
          <w:sz w:val="24"/>
          <w:szCs w:val="24"/>
        </w:rPr>
        <w:t>1</w:t>
      </w:r>
      <w:r w:rsidR="00BA5571" w:rsidRPr="007F5E51">
        <w:rPr>
          <w:rFonts w:ascii="Garamond" w:hAnsi="Garamond"/>
          <w:sz w:val="24"/>
          <w:szCs w:val="24"/>
        </w:rPr>
        <w:t xml:space="preserve">, </w:t>
      </w:r>
      <w:r w:rsidRPr="007F5E51">
        <w:rPr>
          <w:rFonts w:ascii="Garamond" w:hAnsi="Garamond"/>
          <w:sz w:val="24"/>
          <w:szCs w:val="24"/>
        </w:rPr>
        <w:t>dat</w:t>
      </w:r>
      <w:r w:rsidR="00BA1706" w:rsidRPr="007F5E51">
        <w:rPr>
          <w:rFonts w:ascii="Garamond" w:hAnsi="Garamond"/>
          <w:sz w:val="24"/>
          <w:szCs w:val="24"/>
        </w:rPr>
        <w:t>ë</w:t>
      </w:r>
      <w:r w:rsidR="004A5884" w:rsidRPr="007F5E51">
        <w:rPr>
          <w:rFonts w:ascii="Garamond" w:hAnsi="Garamond"/>
          <w:sz w:val="24"/>
          <w:szCs w:val="24"/>
        </w:rPr>
        <w:t xml:space="preserve"> 20.3.2019</w:t>
      </w:r>
      <w:r w:rsidR="00BA1706" w:rsidRPr="007F5E51">
        <w:rPr>
          <w:rFonts w:ascii="Garamond" w:hAnsi="Garamond"/>
          <w:sz w:val="24"/>
          <w:szCs w:val="24"/>
        </w:rPr>
        <w:t>, i Këshillit të Ministrave, “P</w:t>
      </w:r>
      <w:r w:rsidRPr="007F5E51">
        <w:rPr>
          <w:rFonts w:ascii="Garamond" w:hAnsi="Garamond"/>
          <w:sz w:val="24"/>
          <w:szCs w:val="24"/>
        </w:rPr>
        <w:t xml:space="preserve">ër </w:t>
      </w:r>
      <w:r w:rsidR="004A5884" w:rsidRPr="007F5E51">
        <w:rPr>
          <w:rFonts w:ascii="Garamond" w:hAnsi="Garamond"/>
          <w:sz w:val="24"/>
          <w:szCs w:val="24"/>
        </w:rPr>
        <w:t>pjesëmarrjen e personelit të Forcave të Armatosura të Republikës së Shqipërisë në Misionin e Kombeve të Bashkuara në Sudanin e Jugut (</w:t>
      </w:r>
      <w:proofErr w:type="spellStart"/>
      <w:r w:rsidR="004A5884" w:rsidRPr="007F5E51">
        <w:rPr>
          <w:rFonts w:ascii="Garamond" w:hAnsi="Garamond"/>
          <w:sz w:val="24"/>
          <w:szCs w:val="24"/>
        </w:rPr>
        <w:t>UNMISS</w:t>
      </w:r>
      <w:proofErr w:type="spellEnd"/>
      <w:r w:rsidR="004A5884" w:rsidRPr="007F5E51">
        <w:rPr>
          <w:rFonts w:ascii="Garamond" w:hAnsi="Garamond"/>
          <w:sz w:val="24"/>
          <w:szCs w:val="24"/>
        </w:rPr>
        <w:t>)”</w:t>
      </w:r>
      <w:r w:rsidR="00FE073B">
        <w:rPr>
          <w:rFonts w:ascii="Garamond" w:hAnsi="Garamond"/>
          <w:sz w:val="24"/>
          <w:szCs w:val="24"/>
        </w:rPr>
        <w:t>.</w:t>
      </w:r>
    </w:p>
    <w:p w14:paraId="56CD8405" w14:textId="77777777" w:rsidR="00976A3C" w:rsidRPr="007F5E51" w:rsidRDefault="00976A3C" w:rsidP="007F5E51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CD8406" w14:textId="0D395420" w:rsidR="00976A3C" w:rsidRPr="007F5E51" w:rsidRDefault="00976A3C" w:rsidP="007F5E51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F5E51">
        <w:rPr>
          <w:rFonts w:ascii="Garamond" w:hAnsi="Garamond"/>
          <w:sz w:val="24"/>
          <w:szCs w:val="24"/>
        </w:rPr>
        <w:t xml:space="preserve">Miratuar në datën </w:t>
      </w:r>
      <w:r w:rsidR="0091014E" w:rsidRPr="007F5E51">
        <w:rPr>
          <w:rFonts w:ascii="Garamond" w:hAnsi="Garamond"/>
          <w:sz w:val="24"/>
          <w:szCs w:val="24"/>
        </w:rPr>
        <w:t>18.4.</w:t>
      </w:r>
      <w:r w:rsidR="00214854" w:rsidRPr="007F5E51">
        <w:rPr>
          <w:rFonts w:ascii="Garamond" w:hAnsi="Garamond"/>
          <w:sz w:val="24"/>
          <w:szCs w:val="24"/>
        </w:rPr>
        <w:t>201</w:t>
      </w:r>
      <w:r w:rsidR="001F194A" w:rsidRPr="007F5E51">
        <w:rPr>
          <w:rFonts w:ascii="Garamond" w:hAnsi="Garamond"/>
          <w:sz w:val="24"/>
          <w:szCs w:val="24"/>
        </w:rPr>
        <w:t>9</w:t>
      </w:r>
      <w:r w:rsidR="00FE073B">
        <w:rPr>
          <w:rFonts w:ascii="Garamond" w:hAnsi="Garamond"/>
          <w:sz w:val="24"/>
          <w:szCs w:val="24"/>
        </w:rPr>
        <w:t>.</w:t>
      </w:r>
    </w:p>
    <w:p w14:paraId="56CD8407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8" w14:textId="6D6BEA2A" w:rsidR="001F194A" w:rsidRPr="00F677E8" w:rsidRDefault="00F677E8" w:rsidP="00976A3C">
      <w:pPr>
        <w:spacing w:after="0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F677E8">
        <w:rPr>
          <w:rFonts w:ascii="Garamond" w:hAnsi="Garamond" w:cs="Times New Roman"/>
          <w:b/>
          <w:bCs/>
          <w:sz w:val="24"/>
          <w:szCs w:val="24"/>
        </w:rPr>
        <w:t>Shpallur me dekretin nr. 11180, datë 25.4.2019</w:t>
      </w:r>
      <w:r w:rsidR="00FE073B">
        <w:rPr>
          <w:rFonts w:ascii="Garamond" w:hAnsi="Garamond" w:cs="Times New Roman"/>
          <w:b/>
          <w:bCs/>
          <w:sz w:val="24"/>
          <w:szCs w:val="24"/>
        </w:rPr>
        <w:t>,</w:t>
      </w:r>
      <w:r w:rsidRPr="00F677E8">
        <w:rPr>
          <w:rFonts w:ascii="Garamond" w:hAnsi="Garamond" w:cs="Times New Roman"/>
          <w:b/>
          <w:bCs/>
          <w:sz w:val="24"/>
          <w:szCs w:val="24"/>
        </w:rPr>
        <w:t xml:space="preserve"> të Presidentit të Republikës së Shqipërisë, Ilir Meta</w:t>
      </w:r>
      <w:r w:rsidR="00FE073B">
        <w:rPr>
          <w:rFonts w:ascii="Garamond" w:hAnsi="Garamond" w:cs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56CD8409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A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B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C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D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E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D840F" w14:textId="77777777" w:rsidR="00213234" w:rsidRPr="00BA1706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RPr="00BA1706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A556E" w14:textId="77777777" w:rsidR="00FE073B" w:rsidRDefault="00FE073B" w:rsidP="00420682">
      <w:pPr>
        <w:spacing w:after="0" w:line="240" w:lineRule="auto"/>
      </w:pPr>
      <w:r>
        <w:separator/>
      </w:r>
    </w:p>
  </w:endnote>
  <w:endnote w:type="continuationSeparator" w:id="0">
    <w:p w14:paraId="3360F44D" w14:textId="77777777" w:rsidR="00FE073B" w:rsidRDefault="00FE073B" w:rsidP="00420682">
      <w:pPr>
        <w:spacing w:after="0" w:line="240" w:lineRule="auto"/>
      </w:pPr>
      <w:r>
        <w:continuationSeparator/>
      </w:r>
    </w:p>
  </w:endnote>
  <w:endnote w:type="continuationNotice" w:id="1">
    <w:p w14:paraId="097C028C" w14:textId="77777777" w:rsidR="00FE073B" w:rsidRDefault="00FE07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40C3B" w14:textId="77777777" w:rsidR="00FE073B" w:rsidRDefault="00FE073B" w:rsidP="00420682">
      <w:pPr>
        <w:spacing w:after="0" w:line="240" w:lineRule="auto"/>
      </w:pPr>
      <w:r>
        <w:separator/>
      </w:r>
    </w:p>
  </w:footnote>
  <w:footnote w:type="continuationSeparator" w:id="0">
    <w:p w14:paraId="48F78BB9" w14:textId="77777777" w:rsidR="00FE073B" w:rsidRDefault="00FE073B" w:rsidP="00420682">
      <w:pPr>
        <w:spacing w:after="0" w:line="240" w:lineRule="auto"/>
      </w:pPr>
      <w:r>
        <w:continuationSeparator/>
      </w:r>
    </w:p>
  </w:footnote>
  <w:footnote w:type="continuationNotice" w:id="1">
    <w:p w14:paraId="3F93684A" w14:textId="77777777" w:rsidR="00FE073B" w:rsidRDefault="00FE07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A3B4D"/>
    <w:rsid w:val="000D199E"/>
    <w:rsid w:val="000E5BA6"/>
    <w:rsid w:val="0012550D"/>
    <w:rsid w:val="00153CC5"/>
    <w:rsid w:val="00155BCF"/>
    <w:rsid w:val="001942D4"/>
    <w:rsid w:val="001B796E"/>
    <w:rsid w:val="001C0806"/>
    <w:rsid w:val="001C445C"/>
    <w:rsid w:val="001F194A"/>
    <w:rsid w:val="0020160E"/>
    <w:rsid w:val="0020170B"/>
    <w:rsid w:val="0020507F"/>
    <w:rsid w:val="00213234"/>
    <w:rsid w:val="00214854"/>
    <w:rsid w:val="0024206A"/>
    <w:rsid w:val="00243B60"/>
    <w:rsid w:val="00266C06"/>
    <w:rsid w:val="002A47D7"/>
    <w:rsid w:val="002F5953"/>
    <w:rsid w:val="0038331D"/>
    <w:rsid w:val="00397541"/>
    <w:rsid w:val="003C48FF"/>
    <w:rsid w:val="00420682"/>
    <w:rsid w:val="00445610"/>
    <w:rsid w:val="00455BBA"/>
    <w:rsid w:val="00460BC4"/>
    <w:rsid w:val="004647DB"/>
    <w:rsid w:val="00477804"/>
    <w:rsid w:val="004A5884"/>
    <w:rsid w:val="004B6ED9"/>
    <w:rsid w:val="004C2DFD"/>
    <w:rsid w:val="004E7E53"/>
    <w:rsid w:val="004F447A"/>
    <w:rsid w:val="004F7030"/>
    <w:rsid w:val="005201B5"/>
    <w:rsid w:val="00531A97"/>
    <w:rsid w:val="00550FA3"/>
    <w:rsid w:val="0055575B"/>
    <w:rsid w:val="005726F2"/>
    <w:rsid w:val="00574B1A"/>
    <w:rsid w:val="005767F6"/>
    <w:rsid w:val="006465EF"/>
    <w:rsid w:val="00677E6C"/>
    <w:rsid w:val="006F4D55"/>
    <w:rsid w:val="00736DC8"/>
    <w:rsid w:val="007403CF"/>
    <w:rsid w:val="007654B3"/>
    <w:rsid w:val="00774741"/>
    <w:rsid w:val="007A2E0E"/>
    <w:rsid w:val="007B4C3C"/>
    <w:rsid w:val="007C083E"/>
    <w:rsid w:val="007D742E"/>
    <w:rsid w:val="007E2515"/>
    <w:rsid w:val="007F5E51"/>
    <w:rsid w:val="00811138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70D95"/>
    <w:rsid w:val="00974717"/>
    <w:rsid w:val="00976A3C"/>
    <w:rsid w:val="00991D86"/>
    <w:rsid w:val="0099741A"/>
    <w:rsid w:val="00A15DE9"/>
    <w:rsid w:val="00A34D9D"/>
    <w:rsid w:val="00AF0CE9"/>
    <w:rsid w:val="00B03A16"/>
    <w:rsid w:val="00B54D96"/>
    <w:rsid w:val="00B6427E"/>
    <w:rsid w:val="00BA1706"/>
    <w:rsid w:val="00BA5571"/>
    <w:rsid w:val="00BB15C8"/>
    <w:rsid w:val="00BD4611"/>
    <w:rsid w:val="00C10624"/>
    <w:rsid w:val="00C4191B"/>
    <w:rsid w:val="00C6573D"/>
    <w:rsid w:val="00CC7CA2"/>
    <w:rsid w:val="00D12AE1"/>
    <w:rsid w:val="00D23C4B"/>
    <w:rsid w:val="00D45AC2"/>
    <w:rsid w:val="00D60C6B"/>
    <w:rsid w:val="00DA56D4"/>
    <w:rsid w:val="00DC03DB"/>
    <w:rsid w:val="00E32B8C"/>
    <w:rsid w:val="00E72BC5"/>
    <w:rsid w:val="00E76B9D"/>
    <w:rsid w:val="00EA6E53"/>
    <w:rsid w:val="00EC55E7"/>
    <w:rsid w:val="00EC57E8"/>
    <w:rsid w:val="00EE7E5D"/>
    <w:rsid w:val="00F07F7F"/>
    <w:rsid w:val="00F234B6"/>
    <w:rsid w:val="00F537D2"/>
    <w:rsid w:val="00F677E8"/>
    <w:rsid w:val="00F84F9C"/>
    <w:rsid w:val="00FB5CED"/>
    <w:rsid w:val="00FC631E"/>
    <w:rsid w:val="00FD03E8"/>
    <w:rsid w:val="00FE073B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D8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12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2AE1"/>
  </w:style>
  <w:style w:type="paragraph" w:styleId="Footer">
    <w:name w:val="footer"/>
    <w:basedOn w:val="Normal"/>
    <w:link w:val="FooterChar"/>
    <w:uiPriority w:val="99"/>
    <w:semiHidden/>
    <w:unhideWhenUsed/>
    <w:rsid w:val="00D12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2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12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2AE1"/>
  </w:style>
  <w:style w:type="paragraph" w:styleId="Footer">
    <w:name w:val="footer"/>
    <w:basedOn w:val="Normal"/>
    <w:link w:val="FooterChar"/>
    <w:uiPriority w:val="99"/>
    <w:semiHidden/>
    <w:unhideWhenUsed/>
    <w:rsid w:val="00D12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</Nr_x002e__x0020_akti>
    <Data_x0020_e_x0020_Krijimit xmlns="0e656187-b300-4fb0-8bf4-3a50f872073c">2019-04-23T15:18:10Z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2019-04-18T22:00:00Z</Date_x0020_protokolli>
    <Titulli xmlns="0e656187-b300-4fb0-8bf4-3a50f872073c">Për miratimin e Aktit normativ, me fuqinë e Ligjit, nr. 1, datë 20.03.2019, të Këshillit të Ministrave "Për pjesmarrjen e personelit të forcave  të armatosura të Republikës së Shqipërisë në Misionin e Kombeve të Bashkuara në Sudanin e Jugut (UNMISSS)"</Titulli>
    <Modifikuesi xmlns="0e656187-b300-4fb0-8bf4-3a50f872073c">gladiola.cicako</Modifikuesi>
    <Nr_x002e__x0020_prot_x0020_QBZ xmlns="0e656187-b300-4fb0-8bf4-3a50f872073c">628/1</Nr_x002e__x0020_prot_x0020_QBZ>
    <Data_x0020_e_x0020_Modifikimit xmlns="0e656187-b300-4fb0-8bf4-3a50f872073c">2019-04-30T10:00:42Z</Data_x0020_e_x0020_Modifikimit>
    <Dekretuar xmlns="0e656187-b300-4fb0-8bf4-3a50f872073c">false</Dekretuar>
    <Data xmlns="0e656187-b300-4fb0-8bf4-3a50f872073c">2019-04-17T22:00:00Z</Data>
    <Nr_x002e__x0020_protokolli_x0020_i_x0020_aktit xmlns="0e656187-b300-4fb0-8bf4-3a50f872073c">1679/1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5ABC908AEA4437A00878F42006D8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C5ABC908AEA4437A00878F42006D80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9DD9116-8341-49B0-96E6-C28A5A4EB6C1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0e656187-b300-4fb0-8bf4-3a50f872073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98454B-E0F2-4E4B-A918-0940F44D8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F4F92-04AD-4D74-BBCE-8638140B5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6BE0A50-5E4B-449A-AC11-88C251B712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31FD5D-E038-4C2F-AF35-298AB31EE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1, datë 20.03.2019, të Këshillit të Ministrave "Për pjesmarrjen e personelit të forcave të armatosura të Republikës së Shqipërisë në Misionin e Kombeve të Bashkuara në Sudanin e Jugut (UNMISSS)"</vt:lpstr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1, datë 20.03.2019, të Këshillit të Ministrave "Për pjesmarrjen e personelit të forcave të armatosura të Republikës së Shqipërisë në Misionin e Kombeve të Bashkuara në Sudanin e Jugut (UNMISSS)"</dc:title>
  <dc:creator>gazmend.hanku</dc:creator>
  <cp:lastModifiedBy>Jorina Kryeziu</cp:lastModifiedBy>
  <cp:revision>38</cp:revision>
  <cp:lastPrinted>2019-04-19T09:33:00Z</cp:lastPrinted>
  <dcterms:created xsi:type="dcterms:W3CDTF">2016-01-20T08:16:00Z</dcterms:created>
  <dcterms:modified xsi:type="dcterms:W3CDTF">2019-04-30T10:04:00Z</dcterms:modified>
</cp:coreProperties>
</file>