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13D22" w14:textId="77777777" w:rsidR="00B137B6" w:rsidRPr="00AA0997" w:rsidRDefault="00322FC0" w:rsidP="00F61C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A0997">
        <w:rPr>
          <w:rFonts w:ascii="Garamond" w:hAnsi="Garamond"/>
          <w:b/>
          <w:sz w:val="24"/>
          <w:szCs w:val="24"/>
          <w:lang w:val="sq-AL"/>
        </w:rPr>
        <w:t>LI</w:t>
      </w:r>
      <w:r w:rsidR="00B137B6" w:rsidRPr="00AA0997">
        <w:rPr>
          <w:rFonts w:ascii="Garamond" w:hAnsi="Garamond"/>
          <w:b/>
          <w:sz w:val="24"/>
          <w:szCs w:val="24"/>
          <w:lang w:val="sq-AL"/>
        </w:rPr>
        <w:t>GJ</w:t>
      </w:r>
    </w:p>
    <w:p w14:paraId="0B013D24" w14:textId="77777777" w:rsidR="00B137B6" w:rsidRPr="00AA0997" w:rsidRDefault="00322FC0" w:rsidP="00F61C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A0997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3E3765" w:rsidRPr="00AA0997">
        <w:rPr>
          <w:rFonts w:ascii="Garamond" w:hAnsi="Garamond"/>
          <w:b/>
          <w:sz w:val="24"/>
          <w:szCs w:val="24"/>
          <w:lang w:val="sq-AL"/>
        </w:rPr>
        <w:t>68</w:t>
      </w:r>
      <w:r w:rsidR="00FD6D50" w:rsidRPr="00AA0997">
        <w:rPr>
          <w:rFonts w:ascii="Garamond" w:hAnsi="Garamond"/>
          <w:b/>
          <w:sz w:val="24"/>
          <w:szCs w:val="24"/>
          <w:lang w:val="sq-AL"/>
        </w:rPr>
        <w:t>/2019</w:t>
      </w:r>
    </w:p>
    <w:p w14:paraId="0B013D25" w14:textId="77777777" w:rsidR="00C633CD" w:rsidRPr="00AA0997" w:rsidRDefault="00C633CD" w:rsidP="00F61C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B013D26" w14:textId="77777777" w:rsidR="00A420A0" w:rsidRPr="00AA0997" w:rsidRDefault="00A420A0" w:rsidP="00F61C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A0997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DC2F34" w:rsidRPr="00AA0997">
        <w:rPr>
          <w:rFonts w:ascii="Garamond" w:hAnsi="Garamond"/>
          <w:b/>
          <w:sz w:val="24"/>
          <w:szCs w:val="24"/>
          <w:lang w:val="sq-AL"/>
        </w:rPr>
        <w:t xml:space="preserve">DISA NDRYSHIME </w:t>
      </w:r>
      <w:r w:rsidRPr="00AA0997">
        <w:rPr>
          <w:rFonts w:ascii="Garamond" w:hAnsi="Garamond"/>
          <w:b/>
          <w:sz w:val="24"/>
          <w:szCs w:val="24"/>
          <w:lang w:val="sq-AL"/>
        </w:rPr>
        <w:t>NË LIGJIN NR.</w:t>
      </w:r>
      <w:r w:rsidR="00B1153A" w:rsidRPr="00AA099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01FC6" w:rsidRPr="00AA0997">
        <w:rPr>
          <w:rFonts w:ascii="Garamond" w:hAnsi="Garamond"/>
          <w:b/>
          <w:sz w:val="24"/>
          <w:szCs w:val="24"/>
          <w:lang w:val="sq-AL"/>
        </w:rPr>
        <w:t>10</w:t>
      </w:r>
      <w:r w:rsidR="00B1153A" w:rsidRPr="00AA099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01FC6" w:rsidRPr="00AA0997">
        <w:rPr>
          <w:rFonts w:ascii="Garamond" w:hAnsi="Garamond"/>
          <w:b/>
          <w:sz w:val="24"/>
          <w:szCs w:val="24"/>
          <w:lang w:val="sq-AL"/>
        </w:rPr>
        <w:t>304</w:t>
      </w:r>
      <w:r w:rsidRPr="00AA0997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301FC6" w:rsidRPr="00AA0997">
        <w:rPr>
          <w:rFonts w:ascii="Garamond" w:hAnsi="Garamond"/>
          <w:b/>
          <w:sz w:val="24"/>
          <w:szCs w:val="24"/>
          <w:lang w:val="sq-AL"/>
        </w:rPr>
        <w:t>15</w:t>
      </w:r>
      <w:r w:rsidR="00401DB8" w:rsidRPr="00AA0997">
        <w:rPr>
          <w:rFonts w:ascii="Garamond" w:hAnsi="Garamond"/>
          <w:b/>
          <w:sz w:val="24"/>
          <w:szCs w:val="24"/>
          <w:lang w:val="sq-AL"/>
        </w:rPr>
        <w:t>.</w:t>
      </w:r>
      <w:r w:rsidR="000316DE" w:rsidRPr="00AA0997">
        <w:rPr>
          <w:rFonts w:ascii="Garamond" w:hAnsi="Garamond"/>
          <w:b/>
          <w:sz w:val="24"/>
          <w:szCs w:val="24"/>
          <w:lang w:val="sq-AL"/>
        </w:rPr>
        <w:t>7.201</w:t>
      </w:r>
      <w:r w:rsidR="00301FC6" w:rsidRPr="00AA0997">
        <w:rPr>
          <w:rFonts w:ascii="Garamond" w:hAnsi="Garamond"/>
          <w:b/>
          <w:sz w:val="24"/>
          <w:szCs w:val="24"/>
          <w:lang w:val="sq-AL"/>
        </w:rPr>
        <w:t>0</w:t>
      </w:r>
      <w:r w:rsidR="00F721CC" w:rsidRPr="00AA0997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Pr="00AA0997">
        <w:rPr>
          <w:rFonts w:ascii="Garamond" w:hAnsi="Garamond"/>
          <w:b/>
          <w:sz w:val="24"/>
          <w:szCs w:val="24"/>
          <w:lang w:val="sq-AL"/>
        </w:rPr>
        <w:t xml:space="preserve">“PËR </w:t>
      </w:r>
      <w:r w:rsidR="00301FC6" w:rsidRPr="00AA0997">
        <w:rPr>
          <w:rFonts w:ascii="Garamond" w:hAnsi="Garamond"/>
          <w:b/>
          <w:sz w:val="24"/>
          <w:szCs w:val="24"/>
          <w:lang w:val="sq-AL"/>
        </w:rPr>
        <w:t>SEKTORIN MINERAR N</w:t>
      </w:r>
      <w:r w:rsidR="00C65F39" w:rsidRPr="00AA0997">
        <w:rPr>
          <w:rFonts w:ascii="Garamond" w:hAnsi="Garamond"/>
          <w:b/>
          <w:sz w:val="24"/>
          <w:szCs w:val="24"/>
          <w:lang w:val="sq-AL"/>
        </w:rPr>
        <w:t>Ë</w:t>
      </w:r>
      <w:r w:rsidR="00301FC6" w:rsidRPr="00AA0997">
        <w:rPr>
          <w:rFonts w:ascii="Garamond" w:hAnsi="Garamond"/>
          <w:b/>
          <w:sz w:val="24"/>
          <w:szCs w:val="24"/>
          <w:lang w:val="sq-AL"/>
        </w:rPr>
        <w:t xml:space="preserve"> REPUBLIKËN E SHQIPËRISË</w:t>
      </w:r>
      <w:r w:rsidR="00401DB8" w:rsidRPr="00AA0997">
        <w:rPr>
          <w:rFonts w:ascii="Garamond" w:hAnsi="Garamond"/>
          <w:b/>
          <w:sz w:val="24"/>
          <w:szCs w:val="24"/>
          <w:lang w:val="sq-AL"/>
        </w:rPr>
        <w:t>”</w:t>
      </w:r>
      <w:r w:rsidRPr="00AA0997">
        <w:rPr>
          <w:rFonts w:ascii="Garamond" w:hAnsi="Garamond"/>
          <w:b/>
          <w:sz w:val="24"/>
          <w:szCs w:val="24"/>
          <w:lang w:val="sq-AL"/>
        </w:rPr>
        <w:t>,</w:t>
      </w:r>
      <w:r w:rsidR="00F721CC" w:rsidRPr="00AA099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401DB8" w:rsidRPr="00AA0997">
        <w:rPr>
          <w:rFonts w:ascii="Garamond" w:hAnsi="Garamond"/>
          <w:b/>
          <w:sz w:val="24"/>
          <w:szCs w:val="24"/>
          <w:lang w:val="sq-AL"/>
        </w:rPr>
        <w:t>TË NDRYSHUAR</w:t>
      </w:r>
    </w:p>
    <w:p w14:paraId="0B013D27" w14:textId="77777777" w:rsidR="00A420A0" w:rsidRPr="00AA0997" w:rsidRDefault="00A420A0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28" w14:textId="77777777" w:rsidR="00322FC0" w:rsidRPr="00AA0997" w:rsidRDefault="00B1153A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ab/>
      </w:r>
      <w:r w:rsidR="00A420A0" w:rsidRPr="00AA0997">
        <w:rPr>
          <w:rFonts w:ascii="Garamond" w:hAnsi="Garamond"/>
          <w:sz w:val="24"/>
          <w:szCs w:val="24"/>
          <w:lang w:val="sq-AL"/>
        </w:rPr>
        <w:t>Në mbështetje të neneve 78 dhe 83, pika 1</w:t>
      </w:r>
      <w:r w:rsidR="00401DB8" w:rsidRPr="00AA0997">
        <w:rPr>
          <w:rFonts w:ascii="Garamond" w:hAnsi="Garamond"/>
          <w:sz w:val="24"/>
          <w:szCs w:val="24"/>
          <w:lang w:val="sq-AL"/>
        </w:rPr>
        <w:t>,</w:t>
      </w:r>
      <w:r w:rsidR="00A420A0" w:rsidRPr="00AA0997">
        <w:rPr>
          <w:rFonts w:ascii="Garamond" w:hAnsi="Garamond"/>
          <w:sz w:val="24"/>
          <w:szCs w:val="24"/>
          <w:lang w:val="sq-AL"/>
        </w:rPr>
        <w:t xml:space="preserve"> të Kushtetutës, me propozim</w:t>
      </w:r>
      <w:r w:rsidR="00401DB8" w:rsidRPr="00AA0997">
        <w:rPr>
          <w:rFonts w:ascii="Garamond" w:hAnsi="Garamond"/>
          <w:sz w:val="24"/>
          <w:szCs w:val="24"/>
          <w:lang w:val="sq-AL"/>
        </w:rPr>
        <w:t>in e</w:t>
      </w:r>
      <w:r w:rsidR="00A420A0" w:rsidRPr="00AA0997">
        <w:rPr>
          <w:rFonts w:ascii="Garamond" w:hAnsi="Garamond"/>
          <w:sz w:val="24"/>
          <w:szCs w:val="24"/>
          <w:lang w:val="sq-AL"/>
        </w:rPr>
        <w:t xml:space="preserve"> Këshillit të Ministrave,</w:t>
      </w:r>
      <w:r w:rsidR="00C633CD" w:rsidRPr="00AA0997">
        <w:rPr>
          <w:rFonts w:ascii="Garamond" w:hAnsi="Garamond"/>
          <w:sz w:val="24"/>
          <w:szCs w:val="24"/>
          <w:lang w:val="sq-AL"/>
        </w:rPr>
        <w:t xml:space="preserve"> </w:t>
      </w:r>
    </w:p>
    <w:p w14:paraId="0B013D29" w14:textId="77777777" w:rsidR="00322FC0" w:rsidRPr="00AA0997" w:rsidRDefault="00322FC0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2A" w14:textId="2DEAFA18" w:rsidR="00322FC0" w:rsidRPr="00AA0997" w:rsidRDefault="00F61C78" w:rsidP="00F61C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>KUVEND</w:t>
      </w:r>
      <w:r w:rsidR="00322FC0" w:rsidRPr="00AA0997">
        <w:rPr>
          <w:rFonts w:ascii="Garamond" w:hAnsi="Garamond"/>
          <w:sz w:val="24"/>
          <w:szCs w:val="24"/>
          <w:lang w:val="sq-AL"/>
        </w:rPr>
        <w:t>I</w:t>
      </w:r>
    </w:p>
    <w:p w14:paraId="0B013D2C" w14:textId="77777777" w:rsidR="00A420A0" w:rsidRPr="00AA0997" w:rsidRDefault="00322FC0" w:rsidP="00F61C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>I REPUBLIKËS SË SHQIPËRISË</w:t>
      </w:r>
    </w:p>
    <w:p w14:paraId="0B013D2D" w14:textId="77777777" w:rsidR="00A420A0" w:rsidRPr="00AA0997" w:rsidRDefault="00A420A0" w:rsidP="00F61C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0B013D2E" w14:textId="06C1FC93" w:rsidR="00A420A0" w:rsidRPr="00AA0997" w:rsidRDefault="00A420A0" w:rsidP="00F61C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>VENDOSI:</w:t>
      </w:r>
    </w:p>
    <w:p w14:paraId="0B013D2F" w14:textId="77777777" w:rsidR="00B137B6" w:rsidRPr="00AA0997" w:rsidRDefault="00B137B6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30" w14:textId="5D3BC30E" w:rsidR="00A420A0" w:rsidRPr="00AA0997" w:rsidRDefault="00A420A0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>Në ligjin nr.</w:t>
      </w:r>
      <w:r w:rsidR="00B1153A" w:rsidRPr="00AA0997">
        <w:rPr>
          <w:rFonts w:ascii="Garamond" w:hAnsi="Garamond"/>
          <w:sz w:val="24"/>
          <w:szCs w:val="24"/>
          <w:lang w:val="sq-AL"/>
        </w:rPr>
        <w:t xml:space="preserve"> </w:t>
      </w:r>
      <w:r w:rsidR="00AC48A1" w:rsidRPr="00AA0997">
        <w:rPr>
          <w:rFonts w:ascii="Garamond" w:hAnsi="Garamond"/>
          <w:sz w:val="24"/>
          <w:szCs w:val="24"/>
          <w:lang w:val="sq-AL"/>
        </w:rPr>
        <w:t>10</w:t>
      </w:r>
      <w:r w:rsidR="00B1153A" w:rsidRPr="00AA0997">
        <w:rPr>
          <w:rFonts w:ascii="Garamond" w:hAnsi="Garamond"/>
          <w:sz w:val="24"/>
          <w:szCs w:val="24"/>
          <w:lang w:val="sq-AL"/>
        </w:rPr>
        <w:t xml:space="preserve"> 304, datë 15.7.2010, “Për sektorin minerar në Republikën e Shqipërisë”, </w:t>
      </w:r>
      <w:r w:rsidRPr="00AA0997">
        <w:rPr>
          <w:rFonts w:ascii="Garamond" w:hAnsi="Garamond"/>
          <w:sz w:val="24"/>
          <w:szCs w:val="24"/>
          <w:lang w:val="sq-AL"/>
        </w:rPr>
        <w:t>të ndryshuar, bëhe</w:t>
      </w:r>
      <w:r w:rsidR="008C7270" w:rsidRPr="00AA0997">
        <w:rPr>
          <w:rFonts w:ascii="Garamond" w:hAnsi="Garamond"/>
          <w:sz w:val="24"/>
          <w:szCs w:val="24"/>
          <w:lang w:val="sq-AL"/>
        </w:rPr>
        <w:t>n</w:t>
      </w:r>
      <w:r w:rsidRPr="00AA0997">
        <w:rPr>
          <w:rFonts w:ascii="Garamond" w:hAnsi="Garamond"/>
          <w:sz w:val="24"/>
          <w:szCs w:val="24"/>
          <w:lang w:val="sq-AL"/>
        </w:rPr>
        <w:t xml:space="preserve"> ndryshim</w:t>
      </w:r>
      <w:r w:rsidR="007E7376" w:rsidRPr="00AA0997">
        <w:rPr>
          <w:rFonts w:ascii="Garamond" w:hAnsi="Garamond"/>
          <w:sz w:val="24"/>
          <w:szCs w:val="24"/>
          <w:lang w:val="sq-AL"/>
        </w:rPr>
        <w:t>e</w:t>
      </w:r>
      <w:r w:rsidR="00B1153A" w:rsidRPr="00AA0997">
        <w:rPr>
          <w:rFonts w:ascii="Garamond" w:hAnsi="Garamond"/>
          <w:sz w:val="24"/>
          <w:szCs w:val="24"/>
          <w:lang w:val="sq-AL"/>
        </w:rPr>
        <w:t>t e mëposhtme</w:t>
      </w:r>
      <w:r w:rsidRPr="00AA0997">
        <w:rPr>
          <w:rFonts w:ascii="Garamond" w:hAnsi="Garamond"/>
          <w:sz w:val="24"/>
          <w:szCs w:val="24"/>
          <w:lang w:val="sq-AL"/>
        </w:rPr>
        <w:t>:</w:t>
      </w:r>
    </w:p>
    <w:p w14:paraId="0B013D31" w14:textId="77777777" w:rsidR="00B137B6" w:rsidRPr="00AA0997" w:rsidRDefault="00B137B6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32" w14:textId="77777777" w:rsidR="00A420A0" w:rsidRPr="00AA0997" w:rsidRDefault="00A420A0" w:rsidP="00F61C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>Neni 1</w:t>
      </w:r>
    </w:p>
    <w:p w14:paraId="0B013D33" w14:textId="77777777" w:rsidR="00306B2D" w:rsidRPr="00AA0997" w:rsidRDefault="00306B2D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34" w14:textId="5B035A5C" w:rsidR="00F721CC" w:rsidRPr="00AA0997" w:rsidRDefault="00401DB8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>Titulli i seksionit të dytë</w:t>
      </w:r>
      <w:r w:rsidR="00306B2D" w:rsidRPr="00AA0997">
        <w:rPr>
          <w:rFonts w:ascii="Garamond" w:hAnsi="Garamond"/>
          <w:sz w:val="24"/>
          <w:szCs w:val="24"/>
          <w:lang w:val="sq-AL"/>
        </w:rPr>
        <w:t xml:space="preserve"> </w:t>
      </w:r>
      <w:r w:rsidR="0097280D" w:rsidRPr="00AA0997">
        <w:rPr>
          <w:rFonts w:ascii="Garamond" w:hAnsi="Garamond"/>
          <w:sz w:val="24"/>
          <w:szCs w:val="24"/>
          <w:lang w:val="sq-AL"/>
        </w:rPr>
        <w:t xml:space="preserve">të kreut IV </w:t>
      </w:r>
      <w:r w:rsidR="00306B2D" w:rsidRPr="00AA0997">
        <w:rPr>
          <w:rFonts w:ascii="Garamond" w:hAnsi="Garamond"/>
          <w:sz w:val="24"/>
          <w:szCs w:val="24"/>
          <w:lang w:val="sq-AL"/>
        </w:rPr>
        <w:t xml:space="preserve">ndryshohet si </w:t>
      </w:r>
      <w:r w:rsidR="00B1153A" w:rsidRPr="00AA0997">
        <w:rPr>
          <w:rFonts w:ascii="Garamond" w:hAnsi="Garamond"/>
          <w:sz w:val="24"/>
          <w:szCs w:val="24"/>
          <w:lang w:val="sq-AL"/>
        </w:rPr>
        <w:t>më poshtë</w:t>
      </w:r>
      <w:r w:rsidR="00B137B6" w:rsidRPr="00AA0997">
        <w:rPr>
          <w:rFonts w:ascii="Garamond" w:hAnsi="Garamond"/>
          <w:sz w:val="24"/>
          <w:szCs w:val="24"/>
          <w:lang w:val="sq-AL"/>
        </w:rPr>
        <w:t>:</w:t>
      </w:r>
    </w:p>
    <w:p w14:paraId="0B013D35" w14:textId="02FA9059" w:rsidR="00306B2D" w:rsidRPr="00AA0997" w:rsidRDefault="00306B2D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>“Autorizimi i tregtimit dhe veprimtaritë studimore projektuese”</w:t>
      </w:r>
      <w:r w:rsidR="002F117B">
        <w:rPr>
          <w:rFonts w:ascii="Garamond" w:hAnsi="Garamond"/>
          <w:sz w:val="24"/>
          <w:szCs w:val="24"/>
          <w:lang w:val="sq-AL"/>
        </w:rPr>
        <w:t>.</w:t>
      </w:r>
    </w:p>
    <w:p w14:paraId="0B013D36" w14:textId="77777777" w:rsidR="00B137B6" w:rsidRPr="00AA0997" w:rsidRDefault="00B137B6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37" w14:textId="77777777" w:rsidR="00B37DCA" w:rsidRPr="00AA0997" w:rsidRDefault="00B37DCA" w:rsidP="00F61C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>Neni 2</w:t>
      </w:r>
    </w:p>
    <w:p w14:paraId="0B013D38" w14:textId="77777777" w:rsidR="00F721CC" w:rsidRPr="00AA0997" w:rsidRDefault="00F721CC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39" w14:textId="5F806F54" w:rsidR="00B37DCA" w:rsidRPr="00AA0997" w:rsidRDefault="00B37DCA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 xml:space="preserve">Neni 33 ndryshohet si </w:t>
      </w:r>
      <w:r w:rsidR="00B1153A" w:rsidRPr="00AA0997">
        <w:rPr>
          <w:rFonts w:ascii="Garamond" w:hAnsi="Garamond"/>
          <w:sz w:val="24"/>
          <w:szCs w:val="24"/>
          <w:lang w:val="sq-AL"/>
        </w:rPr>
        <w:t>më poshtë</w:t>
      </w:r>
      <w:r w:rsidRPr="00AA0997">
        <w:rPr>
          <w:rFonts w:ascii="Garamond" w:hAnsi="Garamond"/>
          <w:sz w:val="24"/>
          <w:szCs w:val="24"/>
          <w:lang w:val="sq-AL"/>
        </w:rPr>
        <w:t>:</w:t>
      </w:r>
    </w:p>
    <w:p w14:paraId="0B013D3A" w14:textId="77777777" w:rsidR="00C633CD" w:rsidRPr="00AA0997" w:rsidRDefault="00C633CD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3B" w14:textId="77777777" w:rsidR="00B37DCA" w:rsidRPr="00AA0997" w:rsidRDefault="00B37DCA" w:rsidP="00F61C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>“Neni 33</w:t>
      </w:r>
    </w:p>
    <w:p w14:paraId="0B013D3D" w14:textId="77777777" w:rsidR="00B37DCA" w:rsidRPr="00AA0997" w:rsidRDefault="00B37DCA" w:rsidP="00F61C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A0997">
        <w:rPr>
          <w:rFonts w:ascii="Garamond" w:hAnsi="Garamond"/>
          <w:b/>
          <w:sz w:val="24"/>
          <w:szCs w:val="24"/>
          <w:lang w:val="sq-AL"/>
        </w:rPr>
        <w:t>Veprimtaritë studimore-projektuese</w:t>
      </w:r>
    </w:p>
    <w:p w14:paraId="0B013D3E" w14:textId="77777777" w:rsidR="00B37DCA" w:rsidRPr="00AA0997" w:rsidRDefault="00B37DCA" w:rsidP="00F61C78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0B013D3F" w14:textId="25623218" w:rsidR="00C633CD" w:rsidRPr="00AA0997" w:rsidRDefault="0056567F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 xml:space="preserve">1. </w:t>
      </w:r>
      <w:r w:rsidR="00B37DCA" w:rsidRPr="00AA0997">
        <w:rPr>
          <w:rFonts w:ascii="Garamond" w:hAnsi="Garamond"/>
          <w:sz w:val="24"/>
          <w:szCs w:val="24"/>
          <w:lang w:val="sq-AL"/>
        </w:rPr>
        <w:t>Veprimtaritë studimore-projektuese</w:t>
      </w:r>
      <w:r w:rsidR="00AA0997">
        <w:rPr>
          <w:rFonts w:ascii="Garamond" w:hAnsi="Garamond"/>
          <w:sz w:val="24"/>
          <w:szCs w:val="24"/>
          <w:lang w:val="sq-AL"/>
        </w:rPr>
        <w:t>,</w:t>
      </w:r>
      <w:r w:rsidR="00B37DCA" w:rsidRPr="00AA0997">
        <w:rPr>
          <w:rFonts w:ascii="Garamond" w:hAnsi="Garamond"/>
          <w:sz w:val="24"/>
          <w:szCs w:val="24"/>
          <w:lang w:val="sq-AL"/>
        </w:rPr>
        <w:t xml:space="preserve"> në fushën minerare</w:t>
      </w:r>
      <w:r w:rsidR="00AA0997">
        <w:rPr>
          <w:rFonts w:ascii="Garamond" w:hAnsi="Garamond"/>
          <w:sz w:val="24"/>
          <w:szCs w:val="24"/>
          <w:lang w:val="sq-AL"/>
        </w:rPr>
        <w:t>,</w:t>
      </w:r>
      <w:r w:rsidR="00B37DCA" w:rsidRPr="00AA0997">
        <w:rPr>
          <w:rFonts w:ascii="Garamond" w:hAnsi="Garamond"/>
          <w:sz w:val="24"/>
          <w:szCs w:val="24"/>
          <w:lang w:val="sq-AL"/>
        </w:rPr>
        <w:t xml:space="preserve"> mund të kryhen vetëm nga </w:t>
      </w:r>
      <w:r w:rsidR="00DC2F34" w:rsidRPr="00AA0997">
        <w:rPr>
          <w:rFonts w:ascii="Garamond" w:hAnsi="Garamond"/>
          <w:sz w:val="24"/>
          <w:szCs w:val="24"/>
          <w:lang w:val="sq-AL"/>
        </w:rPr>
        <w:t>persona fizik</w:t>
      </w:r>
      <w:r w:rsidR="00F721CC" w:rsidRPr="00AA0997">
        <w:rPr>
          <w:rFonts w:ascii="Garamond" w:hAnsi="Garamond"/>
          <w:sz w:val="24"/>
          <w:szCs w:val="24"/>
          <w:lang w:val="sq-AL"/>
        </w:rPr>
        <w:t xml:space="preserve">ë ose </w:t>
      </w:r>
      <w:r w:rsidR="00DC2F34" w:rsidRPr="00AA0997">
        <w:rPr>
          <w:rFonts w:ascii="Garamond" w:hAnsi="Garamond"/>
          <w:sz w:val="24"/>
          <w:szCs w:val="24"/>
          <w:lang w:val="sq-AL"/>
        </w:rPr>
        <w:t>juridikë, që kanë të punësuar persona të certifikuar n</w:t>
      </w:r>
      <w:r w:rsidR="00820CEB" w:rsidRPr="00AA0997">
        <w:rPr>
          <w:rFonts w:ascii="Garamond" w:hAnsi="Garamond"/>
          <w:sz w:val="24"/>
          <w:szCs w:val="24"/>
          <w:lang w:val="sq-AL"/>
        </w:rPr>
        <w:t>ë</w:t>
      </w:r>
      <w:r w:rsidR="00DC2F34" w:rsidRPr="00AA0997">
        <w:rPr>
          <w:rFonts w:ascii="Garamond" w:hAnsi="Garamond"/>
          <w:sz w:val="24"/>
          <w:szCs w:val="24"/>
          <w:lang w:val="sq-AL"/>
        </w:rPr>
        <w:t xml:space="preserve"> veprimtarinë studimore-projektuese në fushën minerare. </w:t>
      </w:r>
      <w:r w:rsidR="002369D9" w:rsidRPr="00AA0997">
        <w:rPr>
          <w:rFonts w:ascii="Garamond" w:hAnsi="Garamond"/>
          <w:sz w:val="24"/>
          <w:szCs w:val="24"/>
          <w:lang w:val="sq-AL"/>
        </w:rPr>
        <w:t>Subjektet</w:t>
      </w:r>
      <w:r w:rsidR="00DC2F34" w:rsidRPr="00AA0997">
        <w:rPr>
          <w:rFonts w:ascii="Garamond" w:hAnsi="Garamond"/>
          <w:sz w:val="24"/>
          <w:szCs w:val="24"/>
          <w:lang w:val="sq-AL"/>
        </w:rPr>
        <w:t xml:space="preserve"> detyrohen t</w:t>
      </w:r>
      <w:r w:rsidR="00820CEB" w:rsidRPr="00AA0997">
        <w:rPr>
          <w:rFonts w:ascii="Garamond" w:hAnsi="Garamond"/>
          <w:sz w:val="24"/>
          <w:szCs w:val="24"/>
          <w:lang w:val="sq-AL"/>
        </w:rPr>
        <w:t>ë</w:t>
      </w:r>
      <w:r w:rsidR="00DC2F34" w:rsidRPr="00AA0997">
        <w:rPr>
          <w:rFonts w:ascii="Garamond" w:hAnsi="Garamond"/>
          <w:sz w:val="24"/>
          <w:szCs w:val="24"/>
          <w:lang w:val="sq-AL"/>
        </w:rPr>
        <w:t xml:space="preserve"> regjistrojn</w:t>
      </w:r>
      <w:r w:rsidR="00820CEB" w:rsidRPr="00AA0997">
        <w:rPr>
          <w:rFonts w:ascii="Garamond" w:hAnsi="Garamond"/>
          <w:sz w:val="24"/>
          <w:szCs w:val="24"/>
          <w:lang w:val="sq-AL"/>
        </w:rPr>
        <w:t>ë</w:t>
      </w:r>
      <w:r w:rsidR="00DC2F34" w:rsidRPr="00AA0997">
        <w:rPr>
          <w:rFonts w:ascii="Garamond" w:hAnsi="Garamond"/>
          <w:sz w:val="24"/>
          <w:szCs w:val="24"/>
          <w:lang w:val="sq-AL"/>
        </w:rPr>
        <w:t xml:space="preserve"> në regjistrin tregtar</w:t>
      </w:r>
      <w:r w:rsidR="00F721CC" w:rsidRPr="00AA0997">
        <w:rPr>
          <w:rFonts w:ascii="Garamond" w:hAnsi="Garamond"/>
          <w:sz w:val="24"/>
          <w:szCs w:val="24"/>
          <w:lang w:val="sq-AL"/>
        </w:rPr>
        <w:t>,</w:t>
      </w:r>
      <w:r w:rsidR="00DC2F34" w:rsidRPr="00AA0997">
        <w:rPr>
          <w:rFonts w:ascii="Garamond" w:hAnsi="Garamond"/>
          <w:sz w:val="24"/>
          <w:szCs w:val="24"/>
          <w:lang w:val="sq-AL"/>
        </w:rPr>
        <w:t xml:space="preserve"> si objekt veprimtarie</w:t>
      </w:r>
      <w:r w:rsidR="00F721CC" w:rsidRPr="00AA0997">
        <w:rPr>
          <w:rFonts w:ascii="Garamond" w:hAnsi="Garamond"/>
          <w:sz w:val="24"/>
          <w:szCs w:val="24"/>
          <w:lang w:val="sq-AL"/>
        </w:rPr>
        <w:t>,</w:t>
      </w:r>
      <w:r w:rsidR="00DC2F34" w:rsidRPr="00AA0997">
        <w:rPr>
          <w:rFonts w:ascii="Garamond" w:hAnsi="Garamond"/>
          <w:sz w:val="24"/>
          <w:szCs w:val="24"/>
          <w:lang w:val="sq-AL"/>
        </w:rPr>
        <w:t xml:space="preserve"> kryerjen e veprimtarive studimore</w:t>
      </w:r>
      <w:r w:rsidR="005F79FF" w:rsidRPr="00AA0997">
        <w:rPr>
          <w:rFonts w:ascii="Garamond" w:hAnsi="Garamond"/>
          <w:sz w:val="24"/>
          <w:szCs w:val="24"/>
          <w:lang w:val="sq-AL"/>
        </w:rPr>
        <w:t>-</w:t>
      </w:r>
      <w:r w:rsidR="00DC2F34" w:rsidRPr="00AA0997">
        <w:rPr>
          <w:rFonts w:ascii="Garamond" w:hAnsi="Garamond"/>
          <w:sz w:val="24"/>
          <w:szCs w:val="24"/>
          <w:lang w:val="sq-AL"/>
        </w:rPr>
        <w:t>projektuese në fushën minerare.</w:t>
      </w:r>
    </w:p>
    <w:p w14:paraId="0B013D40" w14:textId="04D7B07C" w:rsidR="00C633CD" w:rsidRPr="00AA0997" w:rsidRDefault="0056567F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 xml:space="preserve">2. </w:t>
      </w:r>
      <w:r w:rsidR="00F721CC" w:rsidRPr="00AA0997">
        <w:rPr>
          <w:rFonts w:ascii="Garamond" w:hAnsi="Garamond"/>
          <w:sz w:val="24"/>
          <w:szCs w:val="24"/>
          <w:lang w:val="sq-AL"/>
        </w:rPr>
        <w:t>C</w:t>
      </w:r>
      <w:r w:rsidR="00B37DCA" w:rsidRPr="00AA0997">
        <w:rPr>
          <w:rFonts w:ascii="Garamond" w:hAnsi="Garamond"/>
          <w:sz w:val="24"/>
          <w:szCs w:val="24"/>
          <w:lang w:val="sq-AL"/>
        </w:rPr>
        <w:t>ertifikohen për kryerjen e veprimtarive studimore-projektuese</w:t>
      </w:r>
      <w:r w:rsidR="00AA0997">
        <w:rPr>
          <w:rFonts w:ascii="Garamond" w:hAnsi="Garamond"/>
          <w:sz w:val="24"/>
          <w:szCs w:val="24"/>
          <w:lang w:val="sq-AL"/>
        </w:rPr>
        <w:t>,</w:t>
      </w:r>
      <w:r w:rsidR="00B37DCA" w:rsidRPr="00AA0997">
        <w:rPr>
          <w:rFonts w:ascii="Garamond" w:hAnsi="Garamond"/>
          <w:sz w:val="24"/>
          <w:szCs w:val="24"/>
          <w:lang w:val="sq-AL"/>
        </w:rPr>
        <w:t xml:space="preserve"> në fushën minerare</w:t>
      </w:r>
      <w:r w:rsidR="00AA0997">
        <w:rPr>
          <w:rFonts w:ascii="Garamond" w:hAnsi="Garamond"/>
          <w:sz w:val="24"/>
          <w:szCs w:val="24"/>
          <w:lang w:val="sq-AL"/>
        </w:rPr>
        <w:t>,</w:t>
      </w:r>
      <w:r w:rsidR="00B37DCA" w:rsidRPr="00AA0997">
        <w:rPr>
          <w:rFonts w:ascii="Garamond" w:hAnsi="Garamond"/>
          <w:sz w:val="24"/>
          <w:szCs w:val="24"/>
          <w:lang w:val="sq-AL"/>
        </w:rPr>
        <w:t xml:space="preserve"> personat që kanë aftësi teknike dhe përvojën e nevojshme për kryerjen e këtyre veprimtarive.</w:t>
      </w:r>
    </w:p>
    <w:p w14:paraId="0B013D41" w14:textId="58B6CC3F" w:rsidR="00B37DCA" w:rsidRPr="00AA0997" w:rsidRDefault="0056567F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 xml:space="preserve">3. </w:t>
      </w:r>
      <w:r w:rsidR="00DC2F34" w:rsidRPr="00AA0997">
        <w:rPr>
          <w:rFonts w:ascii="Garamond" w:hAnsi="Garamond"/>
          <w:sz w:val="24"/>
          <w:szCs w:val="24"/>
          <w:lang w:val="sq-AL"/>
        </w:rPr>
        <w:t>Këshilli i Ministrave, me propozimin e ministrit përgjegjës për minierat, miraton procedurën, kategoritë, kushtet, kërkesat e kualifikimit dhe të eksperiencës profesionale për personin, të cilit i lëshohet certifikata e</w:t>
      </w:r>
      <w:r w:rsidR="00B1153A" w:rsidRPr="00AA0997">
        <w:rPr>
          <w:rFonts w:ascii="Garamond" w:hAnsi="Garamond"/>
          <w:sz w:val="24"/>
          <w:szCs w:val="24"/>
          <w:lang w:val="sq-AL"/>
        </w:rPr>
        <w:t xml:space="preserve"> përcaktuar në pikën 1</w:t>
      </w:r>
      <w:r w:rsidR="00DC2F34" w:rsidRPr="00AA0997">
        <w:rPr>
          <w:rFonts w:ascii="Garamond" w:hAnsi="Garamond"/>
          <w:sz w:val="24"/>
          <w:szCs w:val="24"/>
          <w:lang w:val="sq-AL"/>
        </w:rPr>
        <w:t xml:space="preserve"> të këtij neni</w:t>
      </w:r>
      <w:r w:rsidR="00F721CC" w:rsidRPr="00AA0997">
        <w:rPr>
          <w:rFonts w:ascii="Garamond" w:hAnsi="Garamond"/>
          <w:sz w:val="24"/>
          <w:szCs w:val="24"/>
          <w:lang w:val="sq-AL"/>
        </w:rPr>
        <w:t>.</w:t>
      </w:r>
      <w:r w:rsidR="00B37DCA" w:rsidRPr="00AA0997">
        <w:rPr>
          <w:rFonts w:ascii="Garamond" w:hAnsi="Garamond"/>
          <w:sz w:val="24"/>
          <w:szCs w:val="24"/>
          <w:lang w:val="sq-AL"/>
        </w:rPr>
        <w:t>”.</w:t>
      </w:r>
    </w:p>
    <w:p w14:paraId="0B013D42" w14:textId="77777777" w:rsidR="0056567F" w:rsidRPr="00AA0997" w:rsidRDefault="0056567F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44" w14:textId="77777777" w:rsidR="00B37DCA" w:rsidRPr="00AA0997" w:rsidRDefault="00B37DCA" w:rsidP="00F61C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>Neni 3</w:t>
      </w:r>
    </w:p>
    <w:p w14:paraId="0B013D46" w14:textId="77777777" w:rsidR="00C633CD" w:rsidRPr="00AA0997" w:rsidRDefault="00F721CC" w:rsidP="00F61C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A0997">
        <w:rPr>
          <w:rFonts w:ascii="Garamond" w:hAnsi="Garamond"/>
          <w:b/>
          <w:sz w:val="24"/>
          <w:szCs w:val="24"/>
          <w:lang w:val="sq-AL"/>
        </w:rPr>
        <w:t>Dispozitë kalim</w:t>
      </w:r>
      <w:r w:rsidR="00C633CD" w:rsidRPr="00AA0997">
        <w:rPr>
          <w:rFonts w:ascii="Garamond" w:hAnsi="Garamond"/>
          <w:b/>
          <w:sz w:val="24"/>
          <w:szCs w:val="24"/>
          <w:lang w:val="sq-AL"/>
        </w:rPr>
        <w:t>t</w:t>
      </w:r>
      <w:r w:rsidRPr="00AA0997">
        <w:rPr>
          <w:rFonts w:ascii="Garamond" w:hAnsi="Garamond"/>
          <w:b/>
          <w:sz w:val="24"/>
          <w:szCs w:val="24"/>
          <w:lang w:val="sq-AL"/>
        </w:rPr>
        <w:t>a</w:t>
      </w:r>
      <w:r w:rsidR="00C633CD" w:rsidRPr="00AA0997">
        <w:rPr>
          <w:rFonts w:ascii="Garamond" w:hAnsi="Garamond"/>
          <w:b/>
          <w:sz w:val="24"/>
          <w:szCs w:val="24"/>
          <w:lang w:val="sq-AL"/>
        </w:rPr>
        <w:t>re</w:t>
      </w:r>
    </w:p>
    <w:p w14:paraId="0B013D47" w14:textId="77777777" w:rsidR="00C633CD" w:rsidRPr="00AA0997" w:rsidRDefault="00C633CD" w:rsidP="00F61C78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0B013D48" w14:textId="77777777" w:rsidR="00C22F88" w:rsidRPr="00AA0997" w:rsidRDefault="00B1153A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ab/>
      </w:r>
      <w:r w:rsidR="00C22F88" w:rsidRPr="00AA0997">
        <w:rPr>
          <w:rFonts w:ascii="Garamond" w:hAnsi="Garamond"/>
          <w:sz w:val="24"/>
          <w:szCs w:val="24"/>
          <w:lang w:val="sq-AL"/>
        </w:rPr>
        <w:t>Licencat aktuale për kryerjen e veprimtarive studimore-projektuese në fushën minerare, të lëshuara përpara hyrjes në fuqi të këtij ligji, ruajnë vlefshmërinë e tyre deri në përfundim të a</w:t>
      </w:r>
      <w:r w:rsidRPr="00AA0997">
        <w:rPr>
          <w:rFonts w:ascii="Garamond" w:hAnsi="Garamond"/>
          <w:sz w:val="24"/>
          <w:szCs w:val="24"/>
          <w:lang w:val="sq-AL"/>
        </w:rPr>
        <w:t>fatit për të cilin janë lëshuar</w:t>
      </w:r>
      <w:r w:rsidR="00C22F88" w:rsidRPr="00AA0997">
        <w:rPr>
          <w:rFonts w:ascii="Garamond" w:hAnsi="Garamond"/>
          <w:sz w:val="24"/>
          <w:szCs w:val="24"/>
          <w:lang w:val="sq-AL"/>
        </w:rPr>
        <w:t>.</w:t>
      </w:r>
    </w:p>
    <w:p w14:paraId="0B013D49" w14:textId="77777777" w:rsidR="00B1153A" w:rsidRPr="00AA0997" w:rsidRDefault="00B1153A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4A" w14:textId="77777777" w:rsidR="00B137B6" w:rsidRPr="00AA0997" w:rsidRDefault="00B137B6" w:rsidP="00F61C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 xml:space="preserve">Neni </w:t>
      </w:r>
      <w:r w:rsidR="00B37DCA" w:rsidRPr="00AA0997">
        <w:rPr>
          <w:rFonts w:ascii="Garamond" w:hAnsi="Garamond"/>
          <w:sz w:val="24"/>
          <w:szCs w:val="24"/>
          <w:lang w:val="sq-AL"/>
        </w:rPr>
        <w:t>4</w:t>
      </w:r>
    </w:p>
    <w:p w14:paraId="0B013D4B" w14:textId="77777777" w:rsidR="00B137B6" w:rsidRPr="00AA0997" w:rsidRDefault="00B137B6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4C" w14:textId="77C676C2" w:rsidR="00B137B6" w:rsidRPr="00AA0997" w:rsidRDefault="00B137B6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 xml:space="preserve">Ky ligj hyn </w:t>
      </w:r>
      <w:r w:rsidR="00401DB8" w:rsidRPr="00AA0997">
        <w:rPr>
          <w:rFonts w:ascii="Garamond" w:hAnsi="Garamond"/>
          <w:sz w:val="24"/>
          <w:szCs w:val="24"/>
          <w:lang w:val="sq-AL"/>
        </w:rPr>
        <w:t xml:space="preserve">në fuqi 15 ditë pas botimit në </w:t>
      </w:r>
      <w:r w:rsidR="00B1153A" w:rsidRPr="00AA0997">
        <w:rPr>
          <w:rFonts w:ascii="Garamond" w:hAnsi="Garamond"/>
          <w:sz w:val="24"/>
          <w:szCs w:val="24"/>
          <w:lang w:val="sq-AL"/>
        </w:rPr>
        <w:t>Fletoren Z</w:t>
      </w:r>
      <w:r w:rsidR="00401DB8" w:rsidRPr="00AA0997">
        <w:rPr>
          <w:rFonts w:ascii="Garamond" w:hAnsi="Garamond"/>
          <w:sz w:val="24"/>
          <w:szCs w:val="24"/>
          <w:lang w:val="sq-AL"/>
        </w:rPr>
        <w:t>yrtare</w:t>
      </w:r>
      <w:r w:rsidRPr="00AA0997">
        <w:rPr>
          <w:rFonts w:ascii="Garamond" w:hAnsi="Garamond"/>
          <w:sz w:val="24"/>
          <w:szCs w:val="24"/>
          <w:lang w:val="sq-AL"/>
        </w:rPr>
        <w:t>.</w:t>
      </w:r>
    </w:p>
    <w:p w14:paraId="0B013D52" w14:textId="77777777" w:rsidR="00B1153A" w:rsidRPr="00AA0997" w:rsidRDefault="00B1153A" w:rsidP="00F61C78">
      <w:p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</w:p>
    <w:p w14:paraId="0B013D53" w14:textId="619A294F" w:rsidR="00B1153A" w:rsidRDefault="00B1153A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A0997">
        <w:rPr>
          <w:rFonts w:ascii="Garamond" w:hAnsi="Garamond"/>
          <w:sz w:val="24"/>
          <w:szCs w:val="24"/>
          <w:lang w:val="sq-AL"/>
        </w:rPr>
        <w:t xml:space="preserve">Miratuar në datën </w:t>
      </w:r>
      <w:r w:rsidR="003E3765" w:rsidRPr="00AA0997">
        <w:rPr>
          <w:rFonts w:ascii="Garamond" w:hAnsi="Garamond"/>
          <w:sz w:val="24"/>
          <w:szCs w:val="24"/>
          <w:lang w:val="sq-AL"/>
        </w:rPr>
        <w:t>9.10.</w:t>
      </w:r>
      <w:r w:rsidRPr="00AA0997">
        <w:rPr>
          <w:rFonts w:ascii="Garamond" w:hAnsi="Garamond"/>
          <w:sz w:val="24"/>
          <w:szCs w:val="24"/>
          <w:lang w:val="sq-AL"/>
        </w:rPr>
        <w:t>2019</w:t>
      </w:r>
      <w:r w:rsidR="00AA0997">
        <w:rPr>
          <w:rFonts w:ascii="Garamond" w:hAnsi="Garamond"/>
          <w:sz w:val="24"/>
          <w:szCs w:val="24"/>
          <w:lang w:val="sq-AL"/>
        </w:rPr>
        <w:t>.</w:t>
      </w:r>
    </w:p>
    <w:p w14:paraId="74524837" w14:textId="2A881847" w:rsidR="002F117B" w:rsidRDefault="0045150E" w:rsidP="002F117B">
      <w:pPr>
        <w:ind w:firstLine="284"/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Shpallur</w:t>
      </w:r>
      <w:proofErr w:type="spellEnd"/>
      <w:r>
        <w:rPr>
          <w:rFonts w:ascii="Garamond" w:hAnsi="Garamond"/>
          <w:b/>
          <w:sz w:val="24"/>
          <w:szCs w:val="24"/>
        </w:rPr>
        <w:t xml:space="preserve"> me </w:t>
      </w:r>
      <w:proofErr w:type="spellStart"/>
      <w:r>
        <w:rPr>
          <w:rFonts w:ascii="Garamond" w:hAnsi="Garamond"/>
          <w:b/>
          <w:sz w:val="24"/>
          <w:szCs w:val="24"/>
        </w:rPr>
        <w:t>dekretin</w:t>
      </w:r>
      <w:proofErr w:type="spellEnd"/>
      <w:r>
        <w:rPr>
          <w:rFonts w:ascii="Garamond" w:hAnsi="Garamond"/>
          <w:b/>
          <w:sz w:val="24"/>
          <w:szCs w:val="24"/>
        </w:rPr>
        <w:t xml:space="preserve"> nr. 11318</w:t>
      </w:r>
      <w:bookmarkStart w:id="0" w:name="_GoBack"/>
      <w:bookmarkEnd w:id="0"/>
      <w:r w:rsidR="002F117B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="002F117B">
        <w:rPr>
          <w:rFonts w:ascii="Garamond" w:hAnsi="Garamond"/>
          <w:b/>
          <w:sz w:val="24"/>
          <w:szCs w:val="24"/>
        </w:rPr>
        <w:t>datë</w:t>
      </w:r>
      <w:proofErr w:type="spellEnd"/>
      <w:r w:rsidR="002F117B">
        <w:rPr>
          <w:rFonts w:ascii="Garamond" w:hAnsi="Garamond"/>
          <w:b/>
          <w:sz w:val="24"/>
          <w:szCs w:val="24"/>
        </w:rPr>
        <w:t xml:space="preserve"> 18.10.2019 </w:t>
      </w:r>
      <w:proofErr w:type="spellStart"/>
      <w:r w:rsidR="002F117B">
        <w:rPr>
          <w:rFonts w:ascii="Garamond" w:hAnsi="Garamond"/>
          <w:b/>
          <w:sz w:val="24"/>
          <w:szCs w:val="24"/>
        </w:rPr>
        <w:t>të</w:t>
      </w:r>
      <w:proofErr w:type="spellEnd"/>
      <w:r w:rsidR="002F117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2F117B">
        <w:rPr>
          <w:rFonts w:ascii="Garamond" w:hAnsi="Garamond"/>
          <w:b/>
          <w:sz w:val="24"/>
          <w:szCs w:val="24"/>
        </w:rPr>
        <w:t>Presidentit</w:t>
      </w:r>
      <w:proofErr w:type="spellEnd"/>
      <w:r w:rsidR="002F117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2F117B">
        <w:rPr>
          <w:rFonts w:ascii="Garamond" w:hAnsi="Garamond"/>
          <w:b/>
          <w:sz w:val="24"/>
          <w:szCs w:val="24"/>
        </w:rPr>
        <w:t>të</w:t>
      </w:r>
      <w:proofErr w:type="spellEnd"/>
      <w:r w:rsidR="002F117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2F117B">
        <w:rPr>
          <w:rFonts w:ascii="Garamond" w:hAnsi="Garamond"/>
          <w:b/>
          <w:sz w:val="24"/>
          <w:szCs w:val="24"/>
        </w:rPr>
        <w:t>Republikës</w:t>
      </w:r>
      <w:proofErr w:type="spellEnd"/>
      <w:r w:rsidR="002F117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2F117B">
        <w:rPr>
          <w:rFonts w:ascii="Garamond" w:hAnsi="Garamond"/>
          <w:b/>
          <w:sz w:val="24"/>
          <w:szCs w:val="24"/>
        </w:rPr>
        <w:t>së</w:t>
      </w:r>
      <w:proofErr w:type="spellEnd"/>
      <w:r w:rsidR="002F117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2F117B">
        <w:rPr>
          <w:rFonts w:ascii="Garamond" w:hAnsi="Garamond"/>
          <w:b/>
          <w:sz w:val="24"/>
          <w:szCs w:val="24"/>
        </w:rPr>
        <w:t>Shqipërisë</w:t>
      </w:r>
      <w:proofErr w:type="spellEnd"/>
      <w:r w:rsidR="002F117B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="002F117B">
        <w:rPr>
          <w:rFonts w:ascii="Garamond" w:hAnsi="Garamond"/>
          <w:b/>
          <w:sz w:val="24"/>
          <w:szCs w:val="24"/>
        </w:rPr>
        <w:t>Ilir</w:t>
      </w:r>
      <w:proofErr w:type="spellEnd"/>
      <w:r w:rsidR="002F117B">
        <w:rPr>
          <w:rFonts w:ascii="Garamond" w:hAnsi="Garamond"/>
          <w:b/>
          <w:sz w:val="24"/>
          <w:szCs w:val="24"/>
        </w:rPr>
        <w:t xml:space="preserve"> Meta</w:t>
      </w:r>
    </w:p>
    <w:p w14:paraId="13A9685C" w14:textId="77777777" w:rsidR="002F117B" w:rsidRDefault="002F117B" w:rsidP="002F117B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180455A" w14:textId="77777777" w:rsidR="002F117B" w:rsidRDefault="002F117B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F16F2F" w14:textId="77777777" w:rsidR="002F117B" w:rsidRPr="00AA0997" w:rsidRDefault="002F117B" w:rsidP="00F61C7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013D54" w14:textId="77777777" w:rsidR="00B1153A" w:rsidRPr="00AA0997" w:rsidRDefault="00B1153A" w:rsidP="00B115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0B013D55" w14:textId="77777777" w:rsidR="00B1153A" w:rsidRPr="00AA0997" w:rsidRDefault="00B1153A" w:rsidP="00B115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0B013D56" w14:textId="77777777" w:rsidR="00FA5D93" w:rsidRPr="00AA0997" w:rsidRDefault="00FA5D93" w:rsidP="00B115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0B013D57" w14:textId="77777777" w:rsidR="00FA5D93" w:rsidRPr="00AA0997" w:rsidRDefault="00FA5D93" w:rsidP="00B115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0B013D58" w14:textId="77777777" w:rsidR="00F84F0F" w:rsidRPr="00AA0997" w:rsidRDefault="00F84F0F" w:rsidP="00322F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sectPr w:rsidR="00F84F0F" w:rsidRPr="00AA0997" w:rsidSect="00862CEC">
      <w:footerReference w:type="default" r:id="rId13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96185" w14:textId="77777777" w:rsidR="002F117B" w:rsidRDefault="002F117B" w:rsidP="00A048AC">
      <w:pPr>
        <w:spacing w:after="0" w:line="240" w:lineRule="auto"/>
      </w:pPr>
      <w:r>
        <w:separator/>
      </w:r>
    </w:p>
  </w:endnote>
  <w:endnote w:type="continuationSeparator" w:id="0">
    <w:p w14:paraId="06961D96" w14:textId="77777777" w:rsidR="002F117B" w:rsidRDefault="002F117B" w:rsidP="00A048AC">
      <w:pPr>
        <w:spacing w:after="0" w:line="240" w:lineRule="auto"/>
      </w:pPr>
      <w:r>
        <w:continuationSeparator/>
      </w:r>
    </w:p>
  </w:endnote>
  <w:endnote w:type="continuationNotice" w:id="1">
    <w:p w14:paraId="51D05B0F" w14:textId="77777777" w:rsidR="002F117B" w:rsidRDefault="002F11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9330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B013D5D" w14:textId="77777777" w:rsidR="002F117B" w:rsidRPr="00862CEC" w:rsidRDefault="002F117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2C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2C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2C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15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2CE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B013D5E" w14:textId="77777777" w:rsidR="002F117B" w:rsidRDefault="002F11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D934D" w14:textId="77777777" w:rsidR="002F117B" w:rsidRDefault="002F117B" w:rsidP="00A048AC">
      <w:pPr>
        <w:spacing w:after="0" w:line="240" w:lineRule="auto"/>
      </w:pPr>
      <w:r>
        <w:separator/>
      </w:r>
    </w:p>
  </w:footnote>
  <w:footnote w:type="continuationSeparator" w:id="0">
    <w:p w14:paraId="659DEA27" w14:textId="77777777" w:rsidR="002F117B" w:rsidRDefault="002F117B" w:rsidP="00A048AC">
      <w:pPr>
        <w:spacing w:after="0" w:line="240" w:lineRule="auto"/>
      </w:pPr>
      <w:r>
        <w:continuationSeparator/>
      </w:r>
    </w:p>
  </w:footnote>
  <w:footnote w:type="continuationNotice" w:id="1">
    <w:p w14:paraId="2EC5A296" w14:textId="77777777" w:rsidR="002F117B" w:rsidRDefault="002F11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17780"/>
    <w:multiLevelType w:val="hybridMultilevel"/>
    <w:tmpl w:val="62283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26140"/>
    <w:multiLevelType w:val="singleLevel"/>
    <w:tmpl w:val="3822F754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75371668"/>
    <w:multiLevelType w:val="hybridMultilevel"/>
    <w:tmpl w:val="9A786E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34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0A0"/>
    <w:rsid w:val="000316DE"/>
    <w:rsid w:val="00045795"/>
    <w:rsid w:val="00065850"/>
    <w:rsid w:val="000E14ED"/>
    <w:rsid w:val="000E7CDA"/>
    <w:rsid w:val="00133D7B"/>
    <w:rsid w:val="001424EE"/>
    <w:rsid w:val="00152A79"/>
    <w:rsid w:val="001C2FD2"/>
    <w:rsid w:val="002344EC"/>
    <w:rsid w:val="002369D9"/>
    <w:rsid w:val="002A5B2E"/>
    <w:rsid w:val="002F117B"/>
    <w:rsid w:val="00301FC6"/>
    <w:rsid w:val="00306B2D"/>
    <w:rsid w:val="00307326"/>
    <w:rsid w:val="00311A16"/>
    <w:rsid w:val="00322FC0"/>
    <w:rsid w:val="003A10DD"/>
    <w:rsid w:val="003B6DB6"/>
    <w:rsid w:val="003C50A6"/>
    <w:rsid w:val="003D2D29"/>
    <w:rsid w:val="003E3765"/>
    <w:rsid w:val="00401DB8"/>
    <w:rsid w:val="0041217B"/>
    <w:rsid w:val="0045150E"/>
    <w:rsid w:val="004705D6"/>
    <w:rsid w:val="00484A91"/>
    <w:rsid w:val="0052303B"/>
    <w:rsid w:val="005310D1"/>
    <w:rsid w:val="00532447"/>
    <w:rsid w:val="0056567F"/>
    <w:rsid w:val="005746F9"/>
    <w:rsid w:val="0059696E"/>
    <w:rsid w:val="005F79FF"/>
    <w:rsid w:val="006136F9"/>
    <w:rsid w:val="00632008"/>
    <w:rsid w:val="006B4AA6"/>
    <w:rsid w:val="006D57F8"/>
    <w:rsid w:val="006F0ABF"/>
    <w:rsid w:val="007515C3"/>
    <w:rsid w:val="00783D2B"/>
    <w:rsid w:val="007845BC"/>
    <w:rsid w:val="007D19B5"/>
    <w:rsid w:val="007E7376"/>
    <w:rsid w:val="00820CEB"/>
    <w:rsid w:val="00862CEC"/>
    <w:rsid w:val="008735E3"/>
    <w:rsid w:val="008947CA"/>
    <w:rsid w:val="008C7270"/>
    <w:rsid w:val="00910C15"/>
    <w:rsid w:val="00913D9F"/>
    <w:rsid w:val="00944A88"/>
    <w:rsid w:val="0097280D"/>
    <w:rsid w:val="009D3660"/>
    <w:rsid w:val="00A048AC"/>
    <w:rsid w:val="00A328D1"/>
    <w:rsid w:val="00A420A0"/>
    <w:rsid w:val="00A56ED5"/>
    <w:rsid w:val="00A7320E"/>
    <w:rsid w:val="00AA0997"/>
    <w:rsid w:val="00AB2072"/>
    <w:rsid w:val="00AC48A1"/>
    <w:rsid w:val="00AE5EDC"/>
    <w:rsid w:val="00B1153A"/>
    <w:rsid w:val="00B137B6"/>
    <w:rsid w:val="00B37DCA"/>
    <w:rsid w:val="00B80E90"/>
    <w:rsid w:val="00BA55B8"/>
    <w:rsid w:val="00BD4F1E"/>
    <w:rsid w:val="00BE3EF9"/>
    <w:rsid w:val="00C00BC4"/>
    <w:rsid w:val="00C22F88"/>
    <w:rsid w:val="00C400A0"/>
    <w:rsid w:val="00C633CD"/>
    <w:rsid w:val="00C65F39"/>
    <w:rsid w:val="00C97475"/>
    <w:rsid w:val="00CA7ADC"/>
    <w:rsid w:val="00CC591E"/>
    <w:rsid w:val="00D20F74"/>
    <w:rsid w:val="00D75D9C"/>
    <w:rsid w:val="00DC2F34"/>
    <w:rsid w:val="00E15AF1"/>
    <w:rsid w:val="00E15E15"/>
    <w:rsid w:val="00ED1362"/>
    <w:rsid w:val="00F51132"/>
    <w:rsid w:val="00F61C78"/>
    <w:rsid w:val="00F721CC"/>
    <w:rsid w:val="00F84F0F"/>
    <w:rsid w:val="00FA5D93"/>
    <w:rsid w:val="00FC57DA"/>
    <w:rsid w:val="00FD5834"/>
    <w:rsid w:val="00FD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13D1C"/>
  <w15:docId w15:val="{6BA24F38-012A-47C2-9BEE-305B1867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2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0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37B6"/>
    <w:pPr>
      <w:ind w:left="720"/>
      <w:contextualSpacing/>
    </w:pPr>
  </w:style>
  <w:style w:type="paragraph" w:styleId="NoSpacing">
    <w:name w:val="No Spacing"/>
    <w:uiPriority w:val="1"/>
    <w:qFormat/>
    <w:rsid w:val="00F721CC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04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8AC"/>
  </w:style>
  <w:style w:type="paragraph" w:styleId="Footer">
    <w:name w:val="footer"/>
    <w:basedOn w:val="Normal"/>
    <w:link w:val="FooterChar"/>
    <w:uiPriority w:val="99"/>
    <w:unhideWhenUsed/>
    <w:rsid w:val="00A04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9A6A906475B4F42A68FD2EBE9BC41B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68</Nr_x002e__x0020_akti>
    <Data_x0020_e_x0020_Krijimit xmlns="0e656187-b300-4fb0-8bf4-3a50f872073c">2019-10-11T10:52:05Z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Etleva.Haxhia</Krijuesi>
    <Date_x0020_protokolli xmlns="0e656187-b300-4fb0-8bf4-3a50f872073c">2019-10-10T22:00:00Z</Date_x0020_protokolli>
    <Titulli xmlns="0e656187-b300-4fb0-8bf4-3a50f872073c">Për disa ndryshime në ligjin nr. 10 304, datë 15.7.2010, "Për sektorin minerar në Republikën e Shqipërisë", të ndryshuar</Titulli>
    <Modifikuesi xmlns="0e656187-b300-4fb0-8bf4-3a50f872073c">alma.lisaku</Modifikuesi>
    <Nr_x002e__x0020_prot_x0020_QBZ xmlns="0e656187-b300-4fb0-8bf4-3a50f872073c">1415/1</Nr_x002e__x0020_prot_x0020_QBZ>
    <Data_x0020_e_x0020_Modifikimit xmlns="0e656187-b300-4fb0-8bf4-3a50f872073c">2019-10-14T07:52:06Z</Data_x0020_e_x0020_Modifikimit>
    <Dekretuar xmlns="0e656187-b300-4fb0-8bf4-3a50f872073c">false</Dekretuar>
    <Data xmlns="0e656187-b300-4fb0-8bf4-3a50f872073c">2019-10-08T22:00:00Z</Data>
    <Nr_x002e__x0020_protokolli_x0020_i_x0020_aktit xmlns="0e656187-b300-4fb0-8bf4-3a50f872073c">3587/1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9A6A906475B4F42A68FD2EBE9BC41B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B8D28-C77E-449D-9955-43E1C14D8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18997A3-D051-4F91-9527-F08DDF19F3B4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CF55A3F4-6FDE-4E5D-81AF-EFBF37D990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252AF9-6BBE-4924-BFAE-FA1E70C556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6037ED9-49BE-4F68-8502-ACA46DE7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8A8A5E7-53EB-462C-BDF0-DB0BD8180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ligjin nr. 10 304, datë 15.7.2010, "Për sektorin minerar në Republikën e Shqipërisë", të ndryshuar</vt:lpstr>
    </vt:vector>
  </TitlesOfParts>
  <Company>Government of Albania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ligjin nr. 10 304, datë 15.7.2010, "Për sektorin minerar në Republikën e Shqipërisë", të ndryshuar</dc:title>
  <dc:creator>Aida.shehi</dc:creator>
  <cp:lastModifiedBy>Entela Suli</cp:lastModifiedBy>
  <cp:revision>7</cp:revision>
  <cp:lastPrinted>2019-10-10T06:52:00Z</cp:lastPrinted>
  <dcterms:created xsi:type="dcterms:W3CDTF">2019-10-11T10:44:00Z</dcterms:created>
  <dcterms:modified xsi:type="dcterms:W3CDTF">2019-10-21T13:05:00Z</dcterms:modified>
</cp:coreProperties>
</file>