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11A50" w14:textId="77777777" w:rsidR="009525A1" w:rsidRPr="006B66FD" w:rsidRDefault="009525A1" w:rsidP="006B66FD">
      <w:pPr>
        <w:spacing w:after="0" w:line="240" w:lineRule="auto"/>
        <w:rPr>
          <w:rFonts w:ascii="Garamond" w:hAnsi="Garamond"/>
          <w:b/>
          <w:sz w:val="24"/>
          <w:szCs w:val="24"/>
          <w:lang w:val="sq-AL" w:eastAsia="x-none"/>
        </w:rPr>
      </w:pPr>
    </w:p>
    <w:p w14:paraId="36C11A52" w14:textId="39840B0D" w:rsidR="0016367C" w:rsidRPr="006B66FD" w:rsidRDefault="006B6A54" w:rsidP="006B66F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 w:eastAsia="x-none"/>
        </w:rPr>
      </w:pPr>
      <w:r w:rsidRPr="006B66FD">
        <w:rPr>
          <w:rFonts w:ascii="Garamond" w:hAnsi="Garamond"/>
          <w:b/>
          <w:sz w:val="24"/>
          <w:szCs w:val="24"/>
          <w:lang w:val="sq-AL" w:eastAsia="x-none"/>
        </w:rPr>
        <w:t>LI</w:t>
      </w:r>
      <w:r w:rsidR="0016367C" w:rsidRPr="006B66FD">
        <w:rPr>
          <w:rFonts w:ascii="Garamond" w:hAnsi="Garamond"/>
          <w:b/>
          <w:sz w:val="24"/>
          <w:szCs w:val="24"/>
          <w:lang w:val="sq-AL" w:eastAsia="x-none"/>
        </w:rPr>
        <w:t>GJ</w:t>
      </w:r>
    </w:p>
    <w:p w14:paraId="36C11A53" w14:textId="77777777" w:rsidR="0016367C" w:rsidRPr="006B66FD" w:rsidRDefault="006B6A54" w:rsidP="006B6A54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6B66FD">
        <w:rPr>
          <w:rFonts w:ascii="Garamond" w:hAnsi="Garamond"/>
          <w:b/>
          <w:bCs/>
          <w:sz w:val="24"/>
          <w:szCs w:val="24"/>
          <w:lang w:val="sq-AL"/>
        </w:rPr>
        <w:t xml:space="preserve">Nr. </w:t>
      </w:r>
      <w:r w:rsidR="00861EA8" w:rsidRPr="006B66FD">
        <w:rPr>
          <w:rFonts w:ascii="Garamond" w:hAnsi="Garamond"/>
          <w:b/>
          <w:bCs/>
          <w:sz w:val="24"/>
          <w:szCs w:val="24"/>
          <w:lang w:val="sq-AL"/>
        </w:rPr>
        <w:t>89</w:t>
      </w:r>
      <w:r w:rsidR="00322341" w:rsidRPr="006B66FD">
        <w:rPr>
          <w:rFonts w:ascii="Garamond" w:hAnsi="Garamond"/>
          <w:b/>
          <w:bCs/>
          <w:sz w:val="24"/>
          <w:szCs w:val="24"/>
          <w:lang w:val="sq-AL"/>
        </w:rPr>
        <w:t>/2019</w:t>
      </w:r>
    </w:p>
    <w:p w14:paraId="36C11A54" w14:textId="77777777" w:rsidR="0016367C" w:rsidRPr="006B66FD" w:rsidRDefault="0016367C" w:rsidP="006B6A54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val="sq-AL"/>
        </w:rPr>
      </w:pPr>
    </w:p>
    <w:p w14:paraId="36C11A55" w14:textId="77777777" w:rsidR="0016367C" w:rsidRPr="006B66FD" w:rsidRDefault="0016367C" w:rsidP="006B6A54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6B66FD">
        <w:rPr>
          <w:rFonts w:ascii="Garamond" w:hAnsi="Garamond"/>
          <w:b/>
          <w:bCs/>
          <w:sz w:val="24"/>
          <w:szCs w:val="24"/>
          <w:lang w:val="sq-AL"/>
        </w:rPr>
        <w:t>PËR</w:t>
      </w:r>
      <w:r w:rsidR="006B6A54" w:rsidRPr="006B66FD">
        <w:rPr>
          <w:rFonts w:ascii="Garamond" w:hAnsi="Garamond"/>
          <w:b/>
          <w:bCs/>
          <w:sz w:val="24"/>
          <w:szCs w:val="24"/>
          <w:lang w:val="sq-AL"/>
        </w:rPr>
        <w:t xml:space="preserve"> </w:t>
      </w:r>
      <w:r w:rsidRPr="006B66FD">
        <w:rPr>
          <w:rFonts w:ascii="Garamond" w:hAnsi="Garamond"/>
          <w:b/>
          <w:bCs/>
          <w:sz w:val="24"/>
          <w:szCs w:val="24"/>
          <w:lang w:val="sq-AL"/>
        </w:rPr>
        <w:t>NJË NDRYSHIM NË LIGJIN NR.</w:t>
      </w:r>
      <w:r w:rsidR="009525A1" w:rsidRPr="006B66FD">
        <w:rPr>
          <w:rFonts w:ascii="Garamond" w:hAnsi="Garamond"/>
          <w:b/>
          <w:bCs/>
          <w:sz w:val="24"/>
          <w:szCs w:val="24"/>
          <w:lang w:val="sq-AL"/>
        </w:rPr>
        <w:t xml:space="preserve"> 55/2015</w:t>
      </w:r>
      <w:r w:rsidRPr="006B66FD">
        <w:rPr>
          <w:rFonts w:ascii="Garamond" w:hAnsi="Garamond"/>
          <w:b/>
          <w:bCs/>
          <w:sz w:val="24"/>
          <w:szCs w:val="24"/>
          <w:lang w:val="sq-AL"/>
        </w:rPr>
        <w:t xml:space="preserve"> “PËR INVESTIMET STRATEGJIKE N</w:t>
      </w:r>
      <w:r w:rsidRPr="006B66FD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</w:t>
      </w:r>
      <w:r w:rsidRPr="006B66FD">
        <w:rPr>
          <w:rFonts w:ascii="Garamond" w:hAnsi="Garamond"/>
          <w:b/>
          <w:bCs/>
          <w:sz w:val="24"/>
          <w:szCs w:val="24"/>
          <w:lang w:val="sq-AL"/>
        </w:rPr>
        <w:t xml:space="preserve"> REPUBLIK</w:t>
      </w:r>
      <w:r w:rsidRPr="006B66FD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</w:t>
      </w:r>
      <w:r w:rsidRPr="006B66FD">
        <w:rPr>
          <w:rFonts w:ascii="Garamond" w:hAnsi="Garamond"/>
          <w:b/>
          <w:bCs/>
          <w:sz w:val="24"/>
          <w:szCs w:val="24"/>
          <w:lang w:val="sq-AL"/>
        </w:rPr>
        <w:t>N E SHQIP</w:t>
      </w:r>
      <w:r w:rsidRPr="006B66FD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</w:t>
      </w:r>
      <w:r w:rsidRPr="006B66FD">
        <w:rPr>
          <w:rFonts w:ascii="Garamond" w:hAnsi="Garamond"/>
          <w:b/>
          <w:bCs/>
          <w:sz w:val="24"/>
          <w:szCs w:val="24"/>
          <w:lang w:val="sq-AL"/>
        </w:rPr>
        <w:t>RIS</w:t>
      </w:r>
      <w:r w:rsidRPr="006B66FD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Ë”</w:t>
      </w:r>
      <w:r w:rsidR="009518DD" w:rsidRPr="006B66FD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, TË NDRYSHUAR</w:t>
      </w:r>
    </w:p>
    <w:p w14:paraId="36C11A56" w14:textId="77777777" w:rsidR="0016367C" w:rsidRPr="006B66FD" w:rsidRDefault="0016367C" w:rsidP="006B6A54">
      <w:pPr>
        <w:spacing w:after="0" w:line="240" w:lineRule="auto"/>
        <w:rPr>
          <w:rFonts w:ascii="Garamond" w:eastAsia="Calibri" w:hAnsi="Garamond"/>
          <w:sz w:val="24"/>
          <w:szCs w:val="24"/>
          <w:lang w:val="sq-AL"/>
        </w:rPr>
      </w:pPr>
    </w:p>
    <w:p w14:paraId="36C11A57" w14:textId="77777777" w:rsidR="006B6A54" w:rsidRPr="006B66FD" w:rsidRDefault="009525A1" w:rsidP="006B6A54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 xml:space="preserve">Në mbështetje të neneve 78 dhe 83, pika 1, të Kushtetutës, me propozimin e </w:t>
      </w:r>
      <w:r w:rsidR="00861EA8" w:rsidRPr="006B66FD">
        <w:rPr>
          <w:rFonts w:ascii="Garamond" w:eastAsia="Calibri" w:hAnsi="Garamond"/>
          <w:sz w:val="24"/>
          <w:szCs w:val="24"/>
          <w:lang w:val="sq-AL"/>
        </w:rPr>
        <w:t>një deputeti,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 xml:space="preserve"> </w:t>
      </w:r>
    </w:p>
    <w:p w14:paraId="36C11A58" w14:textId="77777777" w:rsidR="006B6A54" w:rsidRPr="006B66FD" w:rsidRDefault="006B6A54" w:rsidP="006B6A54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36C11A59" w14:textId="77777777" w:rsidR="006B6A54" w:rsidRPr="006B66FD" w:rsidRDefault="006B6A54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>K U V E N D I</w:t>
      </w:r>
    </w:p>
    <w:p w14:paraId="36C11A5A" w14:textId="77777777" w:rsidR="006B6A54" w:rsidRPr="006B66FD" w:rsidRDefault="006B6A54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</w:p>
    <w:p w14:paraId="36C11A5B" w14:textId="77777777" w:rsidR="0016367C" w:rsidRPr="006B66FD" w:rsidRDefault="006B6A54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>I REPUBLIKËS SË SHQIPËRISË</w:t>
      </w:r>
    </w:p>
    <w:p w14:paraId="36C11A5C" w14:textId="77777777" w:rsidR="0016367C" w:rsidRPr="006B66FD" w:rsidRDefault="0016367C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</w:p>
    <w:p w14:paraId="36C11A5D" w14:textId="77777777" w:rsidR="0016367C" w:rsidRPr="006B66FD" w:rsidRDefault="0016367C" w:rsidP="006B6A54">
      <w:pPr>
        <w:spacing w:after="0" w:line="240" w:lineRule="auto"/>
        <w:jc w:val="center"/>
        <w:rPr>
          <w:rFonts w:ascii="Garamond" w:eastAsia="Calibri" w:hAnsi="Garamond"/>
          <w:bCs/>
          <w:sz w:val="24"/>
          <w:szCs w:val="24"/>
          <w:lang w:val="sq-AL"/>
        </w:rPr>
      </w:pPr>
      <w:r w:rsidRPr="006B66FD">
        <w:rPr>
          <w:rFonts w:ascii="Garamond" w:eastAsia="Calibri" w:hAnsi="Garamond"/>
          <w:bCs/>
          <w:sz w:val="24"/>
          <w:szCs w:val="24"/>
          <w:lang w:val="sq-AL"/>
        </w:rPr>
        <w:t>V E N D O S I:</w:t>
      </w:r>
    </w:p>
    <w:p w14:paraId="36C11A5E" w14:textId="77777777" w:rsidR="0016367C" w:rsidRPr="006B66FD" w:rsidRDefault="0016367C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</w:p>
    <w:p w14:paraId="36C11A5F" w14:textId="77777777" w:rsidR="0016367C" w:rsidRPr="006B66FD" w:rsidRDefault="0016367C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>Neni 1</w:t>
      </w:r>
    </w:p>
    <w:p w14:paraId="36C11A60" w14:textId="77777777" w:rsidR="0016367C" w:rsidRPr="006B66FD" w:rsidRDefault="0016367C" w:rsidP="006B6A54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36C11A61" w14:textId="77777777" w:rsidR="0016367C" w:rsidRPr="006B66FD" w:rsidRDefault="009525A1" w:rsidP="006B6A54">
      <w:pPr>
        <w:shd w:val="clear" w:color="auto" w:fill="FFFFFF"/>
        <w:spacing w:after="0" w:line="240" w:lineRule="auto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6B66FD">
        <w:rPr>
          <w:rFonts w:ascii="Garamond" w:hAnsi="Garamond"/>
          <w:spacing w:val="-4"/>
          <w:sz w:val="24"/>
          <w:szCs w:val="24"/>
          <w:lang w:val="sq-AL"/>
        </w:rPr>
        <w:tab/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>N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>ë</w:t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 xml:space="preserve"> nenin 36, t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 xml:space="preserve">ë ligjit </w:t>
      </w:r>
      <w:r w:rsidR="0016367C" w:rsidRPr="006B66FD">
        <w:rPr>
          <w:rFonts w:ascii="Garamond" w:hAnsi="Garamond"/>
          <w:bCs/>
          <w:sz w:val="24"/>
          <w:szCs w:val="24"/>
          <w:lang w:val="sq-AL"/>
        </w:rPr>
        <w:t>nr.</w:t>
      </w:r>
      <w:r w:rsidRPr="006B66FD">
        <w:rPr>
          <w:rFonts w:ascii="Garamond" w:hAnsi="Garamond"/>
          <w:bCs/>
          <w:sz w:val="24"/>
          <w:szCs w:val="24"/>
          <w:lang w:val="sq-AL"/>
        </w:rPr>
        <w:t xml:space="preserve"> 55/2015</w:t>
      </w:r>
      <w:r w:rsidR="0016367C" w:rsidRPr="006B66FD">
        <w:rPr>
          <w:rFonts w:ascii="Garamond" w:hAnsi="Garamond"/>
          <w:bCs/>
          <w:sz w:val="24"/>
          <w:szCs w:val="24"/>
          <w:lang w:val="sq-AL"/>
        </w:rPr>
        <w:t xml:space="preserve"> “Për investimet strategjike n</w:t>
      </w:r>
      <w:r w:rsidR="0016367C" w:rsidRPr="006B66FD">
        <w:rPr>
          <w:rFonts w:ascii="Garamond" w:hAnsi="Garamond"/>
          <w:sz w:val="24"/>
          <w:szCs w:val="24"/>
          <w:shd w:val="clear" w:color="auto" w:fill="FFFFFF"/>
          <w:lang w:val="sq-AL"/>
        </w:rPr>
        <w:t>ë</w:t>
      </w:r>
      <w:r w:rsidR="0016367C" w:rsidRPr="006B66FD">
        <w:rPr>
          <w:rFonts w:ascii="Garamond" w:hAnsi="Garamond"/>
          <w:bCs/>
          <w:sz w:val="24"/>
          <w:szCs w:val="24"/>
          <w:lang w:val="sq-AL"/>
        </w:rPr>
        <w:t xml:space="preserve"> Republik</w:t>
      </w:r>
      <w:r w:rsidR="0016367C" w:rsidRPr="006B66FD">
        <w:rPr>
          <w:rFonts w:ascii="Garamond" w:hAnsi="Garamond"/>
          <w:sz w:val="24"/>
          <w:szCs w:val="24"/>
          <w:shd w:val="clear" w:color="auto" w:fill="FFFFFF"/>
          <w:lang w:val="sq-AL"/>
        </w:rPr>
        <w:t>ë</w:t>
      </w:r>
      <w:r w:rsidR="0016367C" w:rsidRPr="006B66FD">
        <w:rPr>
          <w:rFonts w:ascii="Garamond" w:hAnsi="Garamond"/>
          <w:bCs/>
          <w:sz w:val="24"/>
          <w:szCs w:val="24"/>
          <w:lang w:val="sq-AL"/>
        </w:rPr>
        <w:t>n e Shqip</w:t>
      </w:r>
      <w:r w:rsidR="0016367C" w:rsidRPr="006B66FD">
        <w:rPr>
          <w:rFonts w:ascii="Garamond" w:hAnsi="Garamond"/>
          <w:sz w:val="24"/>
          <w:szCs w:val="24"/>
          <w:shd w:val="clear" w:color="auto" w:fill="FFFFFF"/>
          <w:lang w:val="sq-AL"/>
        </w:rPr>
        <w:t>ë</w:t>
      </w:r>
      <w:r w:rsidR="0016367C" w:rsidRPr="006B66FD">
        <w:rPr>
          <w:rFonts w:ascii="Garamond" w:hAnsi="Garamond"/>
          <w:bCs/>
          <w:sz w:val="24"/>
          <w:szCs w:val="24"/>
          <w:lang w:val="sq-AL"/>
        </w:rPr>
        <w:t>ris</w:t>
      </w:r>
      <w:r w:rsidR="0016367C" w:rsidRPr="006B66FD">
        <w:rPr>
          <w:rFonts w:ascii="Garamond" w:hAnsi="Garamond"/>
          <w:sz w:val="24"/>
          <w:szCs w:val="24"/>
          <w:shd w:val="clear" w:color="auto" w:fill="FFFFFF"/>
          <w:lang w:val="sq-AL"/>
        </w:rPr>
        <w:t>ë”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>,</w:t>
      </w:r>
      <w:r w:rsidR="009518DD" w:rsidRPr="006B66FD">
        <w:rPr>
          <w:rFonts w:ascii="Garamond" w:eastAsia="Calibri" w:hAnsi="Garamond"/>
          <w:sz w:val="24"/>
          <w:szCs w:val="24"/>
          <w:lang w:val="sq-AL"/>
        </w:rPr>
        <w:t xml:space="preserve"> të ndryshuar,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 xml:space="preserve"> </w:t>
      </w:r>
      <w:r w:rsidR="008C5089" w:rsidRPr="006B66FD">
        <w:rPr>
          <w:rFonts w:ascii="Garamond" w:hAnsi="Garamond"/>
          <w:spacing w:val="-4"/>
          <w:sz w:val="24"/>
          <w:szCs w:val="24"/>
          <w:lang w:val="sq-AL"/>
        </w:rPr>
        <w:t>fjalët</w:t>
      </w:r>
      <w:r w:rsidRPr="006B66FD">
        <w:rPr>
          <w:rFonts w:ascii="Garamond" w:hAnsi="Garamond"/>
          <w:spacing w:val="-4"/>
          <w:sz w:val="24"/>
          <w:szCs w:val="24"/>
          <w:lang w:val="sq-AL"/>
        </w:rPr>
        <w:t xml:space="preserve"> “</w:t>
      </w:r>
      <w:r w:rsidR="00E40686" w:rsidRPr="006B66FD">
        <w:rPr>
          <w:rFonts w:ascii="Garamond" w:hAnsi="Garamond"/>
          <w:spacing w:val="-4"/>
          <w:sz w:val="24"/>
          <w:szCs w:val="24"/>
          <w:lang w:val="sq-AL"/>
        </w:rPr>
        <w:t>data 31 dhjetor 2019</w:t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>” z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>ë</w:t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>vend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>ë</w:t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>sohe</w:t>
      </w:r>
      <w:r w:rsidR="008C5089" w:rsidRPr="006B66FD">
        <w:rPr>
          <w:rFonts w:ascii="Garamond" w:hAnsi="Garamond"/>
          <w:spacing w:val="-4"/>
          <w:sz w:val="24"/>
          <w:szCs w:val="24"/>
          <w:lang w:val="sq-AL"/>
        </w:rPr>
        <w:t>n</w:t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 xml:space="preserve"> me </w:t>
      </w:r>
      <w:r w:rsidRPr="006B66FD">
        <w:rPr>
          <w:rFonts w:ascii="Garamond" w:hAnsi="Garamond"/>
          <w:spacing w:val="-4"/>
          <w:sz w:val="24"/>
          <w:szCs w:val="24"/>
          <w:lang w:val="sq-AL"/>
        </w:rPr>
        <w:t>fjalët “</w:t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 xml:space="preserve">data 31 dhjetor </w:t>
      </w:r>
      <w:r w:rsidR="00E40686" w:rsidRPr="006B66FD">
        <w:rPr>
          <w:rFonts w:ascii="Garamond" w:hAnsi="Garamond"/>
          <w:spacing w:val="-4"/>
          <w:sz w:val="24"/>
          <w:szCs w:val="24"/>
          <w:lang w:val="sq-AL"/>
        </w:rPr>
        <w:t>2020</w:t>
      </w:r>
      <w:r w:rsidR="0016367C" w:rsidRPr="006B66FD">
        <w:rPr>
          <w:rFonts w:ascii="Garamond" w:hAnsi="Garamond"/>
          <w:spacing w:val="-4"/>
          <w:sz w:val="24"/>
          <w:szCs w:val="24"/>
          <w:lang w:val="sq-AL"/>
        </w:rPr>
        <w:t>”.</w:t>
      </w:r>
    </w:p>
    <w:p w14:paraId="36C11A62" w14:textId="77777777" w:rsidR="009525A1" w:rsidRPr="006B66FD" w:rsidRDefault="009525A1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</w:p>
    <w:p w14:paraId="36C11A63" w14:textId="77777777" w:rsidR="0016367C" w:rsidRPr="006B66FD" w:rsidRDefault="0016367C" w:rsidP="006B6A54">
      <w:pPr>
        <w:spacing w:after="0" w:line="240" w:lineRule="auto"/>
        <w:jc w:val="center"/>
        <w:rPr>
          <w:rFonts w:ascii="Garamond" w:eastAsia="Calibri" w:hAnsi="Garamond"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>Neni 2</w:t>
      </w:r>
    </w:p>
    <w:p w14:paraId="36C11A64" w14:textId="77777777" w:rsidR="0016367C" w:rsidRPr="006B66FD" w:rsidRDefault="0016367C" w:rsidP="006B6A54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36C11A65" w14:textId="77777777" w:rsidR="0016367C" w:rsidRPr="006B66FD" w:rsidRDefault="009525A1" w:rsidP="006B6A54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 xml:space="preserve">Ky ligj hyn </w:t>
      </w:r>
      <w:r w:rsidRPr="006B66FD">
        <w:rPr>
          <w:rFonts w:ascii="Garamond" w:eastAsia="Calibri" w:hAnsi="Garamond"/>
          <w:sz w:val="24"/>
          <w:szCs w:val="24"/>
          <w:lang w:val="sq-AL"/>
        </w:rPr>
        <w:t>në fuqi 15 ditë pas botimit në Fletoren Zyrtare</w:t>
      </w:r>
      <w:r w:rsidR="0016367C" w:rsidRPr="006B66FD">
        <w:rPr>
          <w:rFonts w:ascii="Garamond" w:eastAsia="Calibri" w:hAnsi="Garamond"/>
          <w:sz w:val="24"/>
          <w:szCs w:val="24"/>
          <w:lang w:val="sq-AL"/>
        </w:rPr>
        <w:t>.</w:t>
      </w:r>
    </w:p>
    <w:p w14:paraId="36C11A66" w14:textId="77777777" w:rsidR="0016367C" w:rsidRPr="006B66FD" w:rsidRDefault="0016367C" w:rsidP="006B6A54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36C11A67" w14:textId="77777777" w:rsidR="0016367C" w:rsidRPr="006B66FD" w:rsidRDefault="0016367C" w:rsidP="006B6A54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36C11A6B" w14:textId="35DB0227" w:rsidR="009525A1" w:rsidRPr="006B66FD" w:rsidRDefault="009525A1" w:rsidP="006B66FD">
      <w:pPr>
        <w:spacing w:after="0" w:line="240" w:lineRule="auto"/>
        <w:jc w:val="both"/>
        <w:rPr>
          <w:rFonts w:ascii="Garamond" w:eastAsia="Calibri" w:hAnsi="Garamond"/>
          <w:b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  <w:r w:rsidRPr="006B66FD">
        <w:rPr>
          <w:rFonts w:ascii="Garamond" w:eastAsia="Calibri" w:hAnsi="Garamond"/>
          <w:sz w:val="24"/>
          <w:szCs w:val="24"/>
          <w:lang w:val="sq-AL"/>
        </w:rPr>
        <w:tab/>
      </w:r>
    </w:p>
    <w:p w14:paraId="36C11A6C" w14:textId="77777777" w:rsidR="009525A1" w:rsidRPr="006B66FD" w:rsidRDefault="009525A1" w:rsidP="009525A1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6B66FD">
        <w:rPr>
          <w:rFonts w:ascii="Garamond" w:eastAsia="Calibri" w:hAnsi="Garamond"/>
          <w:sz w:val="24"/>
          <w:szCs w:val="24"/>
          <w:lang w:val="sq-AL"/>
        </w:rPr>
        <w:t xml:space="preserve">Miratuar në datën </w:t>
      </w:r>
      <w:r w:rsidR="00861EA8" w:rsidRPr="006B66FD">
        <w:rPr>
          <w:rFonts w:ascii="Garamond" w:eastAsia="Calibri" w:hAnsi="Garamond"/>
          <w:sz w:val="24"/>
          <w:szCs w:val="24"/>
          <w:lang w:val="sq-AL"/>
        </w:rPr>
        <w:t>18.12.</w:t>
      </w:r>
      <w:r w:rsidRPr="006B66FD">
        <w:rPr>
          <w:rFonts w:ascii="Garamond" w:eastAsia="Calibri" w:hAnsi="Garamond"/>
          <w:sz w:val="24"/>
          <w:szCs w:val="24"/>
          <w:lang w:val="sq-AL"/>
        </w:rPr>
        <w:t>2019</w:t>
      </w:r>
    </w:p>
    <w:p w14:paraId="36C11A6D" w14:textId="77777777" w:rsidR="009525A1" w:rsidRPr="006B66FD" w:rsidRDefault="009525A1" w:rsidP="009525A1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7FD5AF1F" w14:textId="3CF3D99F" w:rsidR="006B66FD" w:rsidRDefault="006B66FD" w:rsidP="006B66FD">
      <w:pPr>
        <w:spacing w:after="0" w:line="240" w:lineRule="auto"/>
        <w:ind w:firstLine="284"/>
        <w:jc w:val="both"/>
        <w:rPr>
          <w:rFonts w:ascii="Garamond" w:eastAsia="Calibri" w:hAnsi="Garamond"/>
          <w:b/>
          <w:sz w:val="24"/>
          <w:szCs w:val="24"/>
        </w:rPr>
      </w:pPr>
      <w:proofErr w:type="spellStart"/>
      <w:r>
        <w:rPr>
          <w:rFonts w:ascii="Garamond" w:eastAsia="Calibri" w:hAnsi="Garamond"/>
          <w:b/>
          <w:sz w:val="24"/>
          <w:szCs w:val="24"/>
        </w:rPr>
        <w:t>Shpallur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me </w:t>
      </w:r>
      <w:proofErr w:type="spellStart"/>
      <w:r>
        <w:rPr>
          <w:rFonts w:ascii="Garamond" w:eastAsia="Calibri" w:hAnsi="Garamond"/>
          <w:b/>
          <w:sz w:val="24"/>
          <w:szCs w:val="24"/>
        </w:rPr>
        <w:t>dekretin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nr. 11408</w:t>
      </w:r>
      <w:r>
        <w:rPr>
          <w:rFonts w:ascii="Garamond" w:eastAsia="Calibri" w:hAnsi="Garamond"/>
          <w:b/>
          <w:sz w:val="24"/>
          <w:szCs w:val="24"/>
        </w:rPr>
        <w:t xml:space="preserve">, </w:t>
      </w:r>
      <w:proofErr w:type="spellStart"/>
      <w:r>
        <w:rPr>
          <w:rFonts w:ascii="Garamond" w:eastAsia="Calibri" w:hAnsi="Garamond"/>
          <w:b/>
          <w:sz w:val="24"/>
          <w:szCs w:val="24"/>
        </w:rPr>
        <w:t>datë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</w:t>
      </w:r>
      <w:r>
        <w:rPr>
          <w:rFonts w:ascii="Garamond" w:eastAsia="Calibri" w:hAnsi="Garamond"/>
          <w:b/>
          <w:sz w:val="24"/>
          <w:szCs w:val="24"/>
        </w:rPr>
        <w:t>6.1.2020</w:t>
      </w:r>
      <w:bookmarkStart w:id="0" w:name="_GoBack"/>
      <w:bookmarkEnd w:id="0"/>
      <w:r>
        <w:rPr>
          <w:rFonts w:ascii="Garamond" w:eastAsia="Calibri" w:hAnsi="Garamond"/>
          <w:b/>
          <w:sz w:val="24"/>
          <w:szCs w:val="24"/>
        </w:rPr>
        <w:t xml:space="preserve">, </w:t>
      </w:r>
      <w:proofErr w:type="spellStart"/>
      <w:r>
        <w:rPr>
          <w:rFonts w:ascii="Garamond" w:eastAsia="Calibri" w:hAnsi="Garamond"/>
          <w:b/>
          <w:sz w:val="24"/>
          <w:szCs w:val="24"/>
        </w:rPr>
        <w:t>të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/>
          <w:b/>
          <w:sz w:val="24"/>
          <w:szCs w:val="24"/>
        </w:rPr>
        <w:t>Presidentit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/>
          <w:b/>
          <w:sz w:val="24"/>
          <w:szCs w:val="24"/>
        </w:rPr>
        <w:t>të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/>
          <w:b/>
          <w:sz w:val="24"/>
          <w:szCs w:val="24"/>
        </w:rPr>
        <w:t>Republikës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/>
          <w:b/>
          <w:sz w:val="24"/>
          <w:szCs w:val="24"/>
        </w:rPr>
        <w:t>së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Calibri" w:hAnsi="Garamond"/>
          <w:b/>
          <w:sz w:val="24"/>
          <w:szCs w:val="24"/>
        </w:rPr>
        <w:t>Shqipërisë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, </w:t>
      </w:r>
      <w:proofErr w:type="spellStart"/>
      <w:r>
        <w:rPr>
          <w:rFonts w:ascii="Garamond" w:eastAsia="Calibri" w:hAnsi="Garamond"/>
          <w:b/>
          <w:sz w:val="24"/>
          <w:szCs w:val="24"/>
        </w:rPr>
        <w:t>Ilir</w:t>
      </w:r>
      <w:proofErr w:type="spellEnd"/>
      <w:r>
        <w:rPr>
          <w:rFonts w:ascii="Garamond" w:eastAsia="Calibri" w:hAnsi="Garamond"/>
          <w:b/>
          <w:sz w:val="24"/>
          <w:szCs w:val="24"/>
        </w:rPr>
        <w:t xml:space="preserve"> Meta.</w:t>
      </w:r>
    </w:p>
    <w:p w14:paraId="36C11A6E" w14:textId="77777777" w:rsidR="009525A1" w:rsidRPr="006B66FD" w:rsidRDefault="009525A1" w:rsidP="009525A1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36C11A6F" w14:textId="77777777" w:rsidR="009525A1" w:rsidRPr="006B66FD" w:rsidRDefault="009525A1" w:rsidP="009525A1">
      <w:pPr>
        <w:spacing w:after="0" w:line="240" w:lineRule="auto"/>
        <w:jc w:val="both"/>
        <w:rPr>
          <w:rFonts w:ascii="Garamond" w:eastAsia="Calibri" w:hAnsi="Garamond"/>
          <w:sz w:val="24"/>
          <w:szCs w:val="24"/>
          <w:lang w:val="sq-AL"/>
        </w:rPr>
      </w:pPr>
    </w:p>
    <w:p w14:paraId="36C11A70" w14:textId="77777777" w:rsidR="0016367C" w:rsidRPr="006B66FD" w:rsidRDefault="0016367C" w:rsidP="006B6A5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36C11A71" w14:textId="77777777" w:rsidR="0067222A" w:rsidRPr="006B66FD" w:rsidRDefault="0067222A" w:rsidP="006B6A54">
      <w:pPr>
        <w:spacing w:after="0" w:line="240" w:lineRule="auto"/>
        <w:rPr>
          <w:rFonts w:ascii="Garamond" w:eastAsia="Calibri" w:hAnsi="Garamond"/>
          <w:sz w:val="24"/>
          <w:szCs w:val="24"/>
          <w:lang w:val="sq-AL"/>
        </w:rPr>
      </w:pPr>
    </w:p>
    <w:sectPr w:rsidR="0067222A" w:rsidRPr="006B66FD" w:rsidSect="006B6A5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26140"/>
    <w:multiLevelType w:val="singleLevel"/>
    <w:tmpl w:val="3822F75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75371668"/>
    <w:multiLevelType w:val="hybridMultilevel"/>
    <w:tmpl w:val="9A786E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A0"/>
    <w:rsid w:val="0001679B"/>
    <w:rsid w:val="000316DE"/>
    <w:rsid w:val="00045795"/>
    <w:rsid w:val="000E7CDA"/>
    <w:rsid w:val="00133D7B"/>
    <w:rsid w:val="00136BD2"/>
    <w:rsid w:val="0016367C"/>
    <w:rsid w:val="00214153"/>
    <w:rsid w:val="00235B7A"/>
    <w:rsid w:val="0023686B"/>
    <w:rsid w:val="002371C2"/>
    <w:rsid w:val="002A5B2E"/>
    <w:rsid w:val="002B62A2"/>
    <w:rsid w:val="00301FC6"/>
    <w:rsid w:val="00322341"/>
    <w:rsid w:val="003C50A6"/>
    <w:rsid w:val="003D2D29"/>
    <w:rsid w:val="003E570A"/>
    <w:rsid w:val="003F2E96"/>
    <w:rsid w:val="0041217B"/>
    <w:rsid w:val="0047413F"/>
    <w:rsid w:val="005310D1"/>
    <w:rsid w:val="005365D3"/>
    <w:rsid w:val="005746F9"/>
    <w:rsid w:val="006136F9"/>
    <w:rsid w:val="0067222A"/>
    <w:rsid w:val="006B66FD"/>
    <w:rsid w:val="006B6A54"/>
    <w:rsid w:val="006C4C1F"/>
    <w:rsid w:val="006D57F8"/>
    <w:rsid w:val="007000D3"/>
    <w:rsid w:val="00770E78"/>
    <w:rsid w:val="007845BC"/>
    <w:rsid w:val="00791E4D"/>
    <w:rsid w:val="00861EA8"/>
    <w:rsid w:val="008947CA"/>
    <w:rsid w:val="008A1621"/>
    <w:rsid w:val="008C5089"/>
    <w:rsid w:val="00937B5C"/>
    <w:rsid w:val="009518DD"/>
    <w:rsid w:val="009525A1"/>
    <w:rsid w:val="009C28C8"/>
    <w:rsid w:val="009F0F25"/>
    <w:rsid w:val="00A420A0"/>
    <w:rsid w:val="00A7700A"/>
    <w:rsid w:val="00A87D86"/>
    <w:rsid w:val="00A947D6"/>
    <w:rsid w:val="00AC48A1"/>
    <w:rsid w:val="00AD7502"/>
    <w:rsid w:val="00AE5EDC"/>
    <w:rsid w:val="00B12C75"/>
    <w:rsid w:val="00BA55B8"/>
    <w:rsid w:val="00BB208A"/>
    <w:rsid w:val="00BB4DC2"/>
    <w:rsid w:val="00BD4F1E"/>
    <w:rsid w:val="00BE3EF9"/>
    <w:rsid w:val="00C400A0"/>
    <w:rsid w:val="00C42649"/>
    <w:rsid w:val="00CC0FC6"/>
    <w:rsid w:val="00CC591E"/>
    <w:rsid w:val="00D20F74"/>
    <w:rsid w:val="00D4444E"/>
    <w:rsid w:val="00D77FB1"/>
    <w:rsid w:val="00D8182D"/>
    <w:rsid w:val="00DE7787"/>
    <w:rsid w:val="00E15AF1"/>
    <w:rsid w:val="00E40686"/>
    <w:rsid w:val="00E561F5"/>
    <w:rsid w:val="00E673A1"/>
    <w:rsid w:val="00EA5F0F"/>
    <w:rsid w:val="00EC07A9"/>
    <w:rsid w:val="00F4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1A4B"/>
  <w15:docId w15:val="{53D6938A-ED0F-4F50-BB79-1CC8C7D1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2A2"/>
    <w:pPr>
      <w:spacing w:after="160" w:line="259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62A2"/>
    <w:pPr>
      <w:keepNext/>
      <w:keepLines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480" w:after="0" w:line="276" w:lineRule="auto"/>
      <w:outlineLvl w:val="0"/>
    </w:pPr>
    <w:rPr>
      <w:rFonts w:ascii="Cambria" w:eastAsia="Arial Unicode MS" w:hAnsi="Cambria"/>
      <w:b/>
      <w:bCs/>
      <w:color w:val="365F91"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62A2"/>
    <w:pPr>
      <w:keepNext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240" w:after="60" w:line="240" w:lineRule="auto"/>
      <w:outlineLvl w:val="2"/>
    </w:pPr>
    <w:rPr>
      <w:rFonts w:ascii="Arial Bold" w:eastAsia="Arial Unicode MS" w:hAnsi="Arial Unicode MS" w:cs="Arial Unicode MS"/>
      <w:color w:val="000000"/>
      <w:sz w:val="26"/>
      <w:szCs w:val="26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0A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0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2B62A2"/>
    <w:rPr>
      <w:rFonts w:ascii="Cambria" w:eastAsia="Arial Unicode MS" w:hAnsi="Cambria" w:cs="Times New Roman"/>
      <w:b/>
      <w:bCs/>
      <w:color w:val="365F91"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uiPriority w:val="99"/>
    <w:rsid w:val="002B62A2"/>
    <w:rPr>
      <w:rFonts w:ascii="Arial Bold" w:eastAsia="Arial Unicode MS" w:hAnsi="Arial Unicode MS" w:cs="Arial Unicode MS"/>
      <w:color w:val="000000"/>
      <w:sz w:val="26"/>
      <w:szCs w:val="26"/>
      <w:u w:color="000000"/>
    </w:rPr>
  </w:style>
  <w:style w:type="paragraph" w:styleId="NoSpacing">
    <w:name w:val="No Spacing"/>
    <w:uiPriority w:val="1"/>
    <w:qFormat/>
    <w:rsid w:val="002B62A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C100F3BCFC146A7ADBF1AED7E3485A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89</Nr_x002e__x0020_akti>
    <Data_x0020_e_x0020_Krijimit xmlns="0e656187-b300-4fb0-8bf4-3a50f872073c">2019-12-26T12:59:06Z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një ndryshim në ligjin nr. 55/2015 "Për investimet strategjike në Republikën e Shqipërisë", të ndryshuar</Titulli>
    <Modifikuesi xmlns="0e656187-b300-4fb0-8bf4-3a50f872073c">valjeta.kaftalli</Modifikuesi>
    <Nr_x002e__x0020_prot_x0020_QBZ xmlns="0e656187-b300-4fb0-8bf4-3a50f872073c">1764/6</Nr_x002e__x0020_prot_x0020_QBZ>
    <Data_x0020_e_x0020_Modifikimit xmlns="0e656187-b300-4fb0-8bf4-3a50f872073c">2020-01-10T12:59:54Z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4490/1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CAFF8-9192-4C0A-AE83-4434EA49B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6853E38-AD92-4F17-8034-E5059AAAB7DA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0e656187-b300-4fb0-8bf4-3a50f872073c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6BDF2C3-4B6E-4679-AED3-F4BB8A24D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9297F-9807-429E-BC6C-74538857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Government of Albania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55/2015 "Për investimet strategjike në Republikën e Shqipërisë", të ndryshuar</dc:title>
  <dc:creator>Aida.shehi</dc:creator>
  <cp:lastModifiedBy>Entela Suli</cp:lastModifiedBy>
  <cp:revision>4</cp:revision>
  <cp:lastPrinted>2019-12-19T12:26:00Z</cp:lastPrinted>
  <dcterms:created xsi:type="dcterms:W3CDTF">2019-12-26T12:46:00Z</dcterms:created>
  <dcterms:modified xsi:type="dcterms:W3CDTF">2020-01-13T10:17:00Z</dcterms:modified>
</cp:coreProperties>
</file>