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938D2" w14:textId="77777777" w:rsidR="00420682" w:rsidRPr="0044087C" w:rsidRDefault="00420682" w:rsidP="0044087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087C">
        <w:rPr>
          <w:rFonts w:ascii="Garamond" w:hAnsi="Garamond"/>
          <w:b/>
          <w:sz w:val="24"/>
          <w:szCs w:val="24"/>
        </w:rPr>
        <w:t>LIGJ</w:t>
      </w:r>
    </w:p>
    <w:p w14:paraId="6D9938D4" w14:textId="77777777" w:rsidR="00420682" w:rsidRPr="0044087C" w:rsidRDefault="0070613A" w:rsidP="0044087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087C">
        <w:rPr>
          <w:rFonts w:ascii="Garamond" w:hAnsi="Garamond"/>
          <w:b/>
          <w:sz w:val="24"/>
          <w:szCs w:val="24"/>
        </w:rPr>
        <w:t xml:space="preserve">Nr. </w:t>
      </w:r>
      <w:r w:rsidR="009242F3" w:rsidRPr="0044087C">
        <w:rPr>
          <w:rFonts w:ascii="Garamond" w:hAnsi="Garamond"/>
          <w:b/>
          <w:sz w:val="24"/>
          <w:szCs w:val="24"/>
        </w:rPr>
        <w:t>2</w:t>
      </w:r>
      <w:r w:rsidR="001C7EC0" w:rsidRPr="0044087C">
        <w:rPr>
          <w:rFonts w:ascii="Garamond" w:hAnsi="Garamond"/>
          <w:b/>
          <w:sz w:val="24"/>
          <w:szCs w:val="24"/>
        </w:rPr>
        <w:t>/2020</w:t>
      </w:r>
    </w:p>
    <w:p w14:paraId="6D9938D5" w14:textId="77777777" w:rsidR="00420682" w:rsidRPr="0044087C" w:rsidRDefault="00420682" w:rsidP="0044087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D9938D6" w14:textId="573579D5" w:rsidR="004A5884" w:rsidRPr="0044087C" w:rsidRDefault="00420682" w:rsidP="0044087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087C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D13F52" w:rsidRPr="0044087C">
        <w:rPr>
          <w:rFonts w:ascii="Garamond" w:hAnsi="Garamond"/>
          <w:b/>
          <w:sz w:val="24"/>
          <w:szCs w:val="24"/>
        </w:rPr>
        <w:t>11</w:t>
      </w:r>
      <w:r w:rsidR="00BA5571" w:rsidRPr="0044087C">
        <w:rPr>
          <w:rFonts w:ascii="Garamond" w:hAnsi="Garamond"/>
          <w:b/>
          <w:sz w:val="24"/>
          <w:szCs w:val="24"/>
        </w:rPr>
        <w:t>,</w:t>
      </w:r>
    </w:p>
    <w:p w14:paraId="6D9938D7" w14:textId="398FC455" w:rsidR="00D13F52" w:rsidRPr="0044087C" w:rsidRDefault="00420682" w:rsidP="0044087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087C">
        <w:rPr>
          <w:rFonts w:ascii="Garamond" w:hAnsi="Garamond"/>
          <w:b/>
          <w:sz w:val="24"/>
          <w:szCs w:val="24"/>
        </w:rPr>
        <w:t xml:space="preserve">DATË </w:t>
      </w:r>
      <w:r w:rsidR="00D13F52" w:rsidRPr="0044087C">
        <w:rPr>
          <w:rFonts w:ascii="Garamond" w:hAnsi="Garamond"/>
          <w:b/>
          <w:sz w:val="24"/>
          <w:szCs w:val="24"/>
        </w:rPr>
        <w:t>24</w:t>
      </w:r>
      <w:r w:rsidR="00A645A6" w:rsidRPr="0044087C">
        <w:rPr>
          <w:rFonts w:ascii="Garamond" w:hAnsi="Garamond"/>
          <w:b/>
          <w:sz w:val="24"/>
          <w:szCs w:val="24"/>
        </w:rPr>
        <w:t>.12</w:t>
      </w:r>
      <w:r w:rsidR="00E452DA" w:rsidRPr="0044087C">
        <w:rPr>
          <w:rFonts w:ascii="Garamond" w:hAnsi="Garamond"/>
          <w:b/>
          <w:sz w:val="24"/>
          <w:szCs w:val="24"/>
        </w:rPr>
        <w:t>.</w:t>
      </w:r>
      <w:r w:rsidR="004A5884" w:rsidRPr="0044087C">
        <w:rPr>
          <w:rFonts w:ascii="Garamond" w:hAnsi="Garamond"/>
          <w:b/>
          <w:sz w:val="24"/>
          <w:szCs w:val="24"/>
        </w:rPr>
        <w:t>2019</w:t>
      </w:r>
      <w:r w:rsidR="00BA5571" w:rsidRPr="0044087C">
        <w:rPr>
          <w:rFonts w:ascii="Garamond" w:hAnsi="Garamond"/>
          <w:b/>
          <w:sz w:val="24"/>
          <w:szCs w:val="24"/>
        </w:rPr>
        <w:t>,</w:t>
      </w:r>
      <w:r w:rsidRPr="0044087C">
        <w:rPr>
          <w:rFonts w:ascii="Garamond" w:hAnsi="Garamond"/>
          <w:b/>
          <w:sz w:val="24"/>
          <w:szCs w:val="24"/>
        </w:rPr>
        <w:t xml:space="preserve"> TË KËSHILLIT TË MINISTRAVE</w:t>
      </w:r>
      <w:r w:rsidR="00B54D96" w:rsidRPr="0044087C">
        <w:rPr>
          <w:rFonts w:ascii="Garamond" w:hAnsi="Garamond"/>
          <w:b/>
          <w:sz w:val="24"/>
          <w:szCs w:val="24"/>
        </w:rPr>
        <w:t>,</w:t>
      </w:r>
      <w:r w:rsidR="00E6234F" w:rsidRPr="0044087C">
        <w:rPr>
          <w:rFonts w:ascii="Garamond" w:hAnsi="Garamond"/>
          <w:b/>
          <w:sz w:val="24"/>
          <w:szCs w:val="24"/>
        </w:rPr>
        <w:t xml:space="preserve"> “PËR </w:t>
      </w:r>
      <w:r w:rsidR="001C7EC0" w:rsidRPr="0044087C">
        <w:rPr>
          <w:rFonts w:ascii="Garamond" w:hAnsi="Garamond"/>
          <w:b/>
          <w:sz w:val="24"/>
          <w:szCs w:val="24"/>
        </w:rPr>
        <w:t>DISA</w:t>
      </w:r>
    </w:p>
    <w:p w14:paraId="6D9938D8" w14:textId="08B0BCC2" w:rsidR="00D13F52" w:rsidRPr="0044087C" w:rsidRDefault="00D13F52" w:rsidP="0044087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087C">
        <w:rPr>
          <w:rFonts w:ascii="Garamond" w:hAnsi="Garamond"/>
          <w:b/>
          <w:sz w:val="24"/>
          <w:szCs w:val="24"/>
        </w:rPr>
        <w:t>NDRYSHIME</w:t>
      </w:r>
      <w:r w:rsidR="00743BF2" w:rsidRPr="0044087C">
        <w:rPr>
          <w:rFonts w:ascii="Garamond" w:hAnsi="Garamond"/>
          <w:b/>
          <w:sz w:val="24"/>
          <w:szCs w:val="24"/>
        </w:rPr>
        <w:t xml:space="preserve"> </w:t>
      </w:r>
      <w:r w:rsidR="001C7EC0" w:rsidRPr="0044087C">
        <w:rPr>
          <w:rFonts w:ascii="Garamond" w:hAnsi="Garamond"/>
          <w:b/>
          <w:sz w:val="24"/>
          <w:szCs w:val="24"/>
        </w:rPr>
        <w:t xml:space="preserve">NË </w:t>
      </w:r>
      <w:r w:rsidRPr="0044087C">
        <w:rPr>
          <w:rFonts w:ascii="Garamond" w:hAnsi="Garamond"/>
          <w:b/>
          <w:sz w:val="24"/>
          <w:szCs w:val="24"/>
        </w:rPr>
        <w:t>LIGJIN NR. 99/2018</w:t>
      </w:r>
      <w:r w:rsidR="001C7EC0" w:rsidRPr="0044087C">
        <w:rPr>
          <w:rFonts w:ascii="Garamond" w:hAnsi="Garamond"/>
          <w:b/>
          <w:sz w:val="24"/>
          <w:szCs w:val="24"/>
        </w:rPr>
        <w:t xml:space="preserve"> </w:t>
      </w:r>
      <w:r w:rsidR="0013110B">
        <w:rPr>
          <w:rFonts w:ascii="Garamond" w:hAnsi="Garamond"/>
          <w:b/>
          <w:sz w:val="24"/>
          <w:szCs w:val="24"/>
        </w:rPr>
        <w:t>‘</w:t>
      </w:r>
      <w:bookmarkStart w:id="0" w:name="_GoBack"/>
      <w:bookmarkEnd w:id="0"/>
      <w:r w:rsidR="001C7EC0" w:rsidRPr="0044087C">
        <w:rPr>
          <w:rFonts w:ascii="Garamond" w:hAnsi="Garamond"/>
          <w:b/>
          <w:sz w:val="24"/>
          <w:szCs w:val="24"/>
        </w:rPr>
        <w:t xml:space="preserve">PËR </w:t>
      </w:r>
      <w:r w:rsidRPr="0044087C">
        <w:rPr>
          <w:rFonts w:ascii="Garamond" w:hAnsi="Garamond"/>
          <w:b/>
          <w:sz w:val="24"/>
          <w:szCs w:val="24"/>
        </w:rPr>
        <w:t>BUXHETIN</w:t>
      </w:r>
    </w:p>
    <w:p w14:paraId="6D9938D9" w14:textId="3778F5CF" w:rsidR="00420682" w:rsidRPr="0044087C" w:rsidRDefault="00D13F52" w:rsidP="0044087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4087C">
        <w:rPr>
          <w:rFonts w:ascii="Garamond" w:hAnsi="Garamond"/>
          <w:b/>
          <w:sz w:val="24"/>
          <w:szCs w:val="24"/>
        </w:rPr>
        <w:t>E VITIT 2019</w:t>
      </w:r>
      <w:r w:rsidR="0013110B">
        <w:rPr>
          <w:rFonts w:ascii="Garamond" w:hAnsi="Garamond"/>
          <w:b/>
          <w:sz w:val="24"/>
          <w:szCs w:val="24"/>
        </w:rPr>
        <w:t>’</w:t>
      </w:r>
      <w:r w:rsidR="001C7EC0" w:rsidRPr="0044087C">
        <w:rPr>
          <w:rFonts w:ascii="Garamond" w:hAnsi="Garamond"/>
          <w:b/>
          <w:sz w:val="24"/>
          <w:szCs w:val="24"/>
        </w:rPr>
        <w:t>”, TË NDRYSHUAR</w:t>
      </w:r>
    </w:p>
    <w:p w14:paraId="6D9938DA" w14:textId="77777777" w:rsidR="00420682" w:rsidRPr="0044087C" w:rsidRDefault="00420682" w:rsidP="0044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9938DB" w14:textId="2DF75428" w:rsidR="00420682" w:rsidRPr="0044087C" w:rsidRDefault="004C2DFD" w:rsidP="0044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4087C">
        <w:rPr>
          <w:rFonts w:ascii="Garamond" w:hAnsi="Garamond"/>
          <w:sz w:val="24"/>
          <w:szCs w:val="24"/>
        </w:rPr>
        <w:t>Në mbësh</w:t>
      </w:r>
      <w:r w:rsidR="00736DC8" w:rsidRPr="0044087C">
        <w:rPr>
          <w:rFonts w:ascii="Garamond" w:hAnsi="Garamond"/>
          <w:sz w:val="24"/>
          <w:szCs w:val="24"/>
        </w:rPr>
        <w:t xml:space="preserve">tetje të neneve </w:t>
      </w:r>
      <w:r w:rsidR="0020170B" w:rsidRPr="0044087C">
        <w:rPr>
          <w:rFonts w:ascii="Garamond" w:hAnsi="Garamond"/>
          <w:sz w:val="24"/>
          <w:szCs w:val="24"/>
        </w:rPr>
        <w:t>78</w:t>
      </w:r>
      <w:r w:rsidR="001C7EC0" w:rsidRPr="0044087C">
        <w:rPr>
          <w:rFonts w:ascii="Garamond" w:hAnsi="Garamond"/>
          <w:sz w:val="24"/>
          <w:szCs w:val="24"/>
        </w:rPr>
        <w:t>,</w:t>
      </w:r>
      <w:r w:rsidR="0020170B" w:rsidRPr="0044087C">
        <w:rPr>
          <w:rFonts w:ascii="Garamond" w:hAnsi="Garamond"/>
          <w:sz w:val="24"/>
          <w:szCs w:val="24"/>
        </w:rPr>
        <w:t xml:space="preserve"> 101</w:t>
      </w:r>
      <w:r w:rsidR="00646924" w:rsidRPr="0044087C">
        <w:rPr>
          <w:rFonts w:ascii="Garamond" w:hAnsi="Garamond"/>
          <w:sz w:val="24"/>
          <w:szCs w:val="24"/>
        </w:rPr>
        <w:t xml:space="preserve"> </w:t>
      </w:r>
      <w:r w:rsidR="00D13F52" w:rsidRPr="0044087C">
        <w:rPr>
          <w:rFonts w:ascii="Garamond" w:hAnsi="Garamond"/>
          <w:sz w:val="24"/>
          <w:szCs w:val="24"/>
        </w:rPr>
        <w:t>dhe 160</w:t>
      </w:r>
      <w:r w:rsidR="001C7EC0" w:rsidRPr="0044087C">
        <w:rPr>
          <w:rFonts w:ascii="Garamond" w:hAnsi="Garamond"/>
          <w:sz w:val="24"/>
          <w:szCs w:val="24"/>
        </w:rPr>
        <w:t xml:space="preserve"> </w:t>
      </w:r>
      <w:r w:rsidR="00B54D96" w:rsidRPr="0044087C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6D9938DC" w14:textId="77777777" w:rsidR="00B54D96" w:rsidRPr="0044087C" w:rsidRDefault="00B54D96" w:rsidP="0044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9938DD" w14:textId="24FE239D" w:rsidR="00B54D96" w:rsidRPr="0044087C" w:rsidRDefault="0044087C" w:rsidP="0044087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44087C">
        <w:rPr>
          <w:rFonts w:ascii="Garamond" w:hAnsi="Garamond"/>
          <w:sz w:val="24"/>
          <w:szCs w:val="24"/>
        </w:rPr>
        <w:t>I</w:t>
      </w:r>
    </w:p>
    <w:p w14:paraId="6D9938DF" w14:textId="77777777" w:rsidR="00B54D96" w:rsidRPr="0044087C" w:rsidRDefault="00B54D96" w:rsidP="0044087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4087C">
        <w:rPr>
          <w:rFonts w:ascii="Garamond" w:hAnsi="Garamond"/>
          <w:sz w:val="24"/>
          <w:szCs w:val="24"/>
        </w:rPr>
        <w:t>I REPUBLIKËS SË SHQIPËRISË</w:t>
      </w:r>
    </w:p>
    <w:p w14:paraId="6D9938E0" w14:textId="77777777" w:rsidR="00B54D96" w:rsidRPr="0044087C" w:rsidRDefault="00B54D96" w:rsidP="0044087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D9938E1" w14:textId="433A4860" w:rsidR="00B54D96" w:rsidRPr="0044087C" w:rsidRDefault="0044087C" w:rsidP="0044087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44087C">
        <w:rPr>
          <w:rFonts w:ascii="Garamond" w:hAnsi="Garamond"/>
          <w:sz w:val="24"/>
          <w:szCs w:val="24"/>
        </w:rPr>
        <w:t>I:</w:t>
      </w:r>
    </w:p>
    <w:p w14:paraId="6D9938E2" w14:textId="77777777" w:rsidR="00B54D96" w:rsidRPr="0044087C" w:rsidRDefault="00B54D96" w:rsidP="0044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9938E3" w14:textId="25900B72" w:rsidR="004A5884" w:rsidRPr="0044087C" w:rsidRDefault="00B54D96" w:rsidP="0044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4087C">
        <w:rPr>
          <w:rFonts w:ascii="Garamond" w:hAnsi="Garamond"/>
          <w:sz w:val="24"/>
          <w:szCs w:val="24"/>
        </w:rPr>
        <w:t>Miratohet akti normativ</w:t>
      </w:r>
      <w:r w:rsidR="00266C06" w:rsidRPr="0044087C">
        <w:rPr>
          <w:rFonts w:ascii="Garamond" w:hAnsi="Garamond"/>
          <w:sz w:val="24"/>
          <w:szCs w:val="24"/>
        </w:rPr>
        <w:t>,</w:t>
      </w:r>
      <w:r w:rsidRPr="0044087C">
        <w:rPr>
          <w:rFonts w:ascii="Garamond" w:hAnsi="Garamond"/>
          <w:sz w:val="24"/>
          <w:szCs w:val="24"/>
        </w:rPr>
        <w:t xml:space="preserve"> me fuqinë e ligjit, nr. </w:t>
      </w:r>
      <w:r w:rsidR="00D13F52" w:rsidRPr="0044087C">
        <w:rPr>
          <w:rFonts w:ascii="Garamond" w:hAnsi="Garamond"/>
          <w:sz w:val="24"/>
          <w:szCs w:val="24"/>
        </w:rPr>
        <w:t>11</w:t>
      </w:r>
      <w:r w:rsidR="00BA5571" w:rsidRPr="0044087C">
        <w:rPr>
          <w:rFonts w:ascii="Garamond" w:hAnsi="Garamond"/>
          <w:sz w:val="24"/>
          <w:szCs w:val="24"/>
        </w:rPr>
        <w:t xml:space="preserve">, </w:t>
      </w:r>
      <w:r w:rsidRPr="0044087C">
        <w:rPr>
          <w:rFonts w:ascii="Garamond" w:hAnsi="Garamond"/>
          <w:sz w:val="24"/>
          <w:szCs w:val="24"/>
        </w:rPr>
        <w:t>dat</w:t>
      </w:r>
      <w:r w:rsidR="00BA1706" w:rsidRPr="0044087C">
        <w:rPr>
          <w:rFonts w:ascii="Garamond" w:hAnsi="Garamond"/>
          <w:sz w:val="24"/>
          <w:szCs w:val="24"/>
        </w:rPr>
        <w:t>ë</w:t>
      </w:r>
      <w:r w:rsidR="00E6234F" w:rsidRPr="0044087C">
        <w:rPr>
          <w:rFonts w:ascii="Garamond" w:hAnsi="Garamond"/>
          <w:sz w:val="24"/>
          <w:szCs w:val="24"/>
        </w:rPr>
        <w:t xml:space="preserve"> </w:t>
      </w:r>
      <w:r w:rsidR="00D13F52" w:rsidRPr="0044087C">
        <w:rPr>
          <w:rFonts w:ascii="Garamond" w:hAnsi="Garamond"/>
          <w:sz w:val="24"/>
          <w:szCs w:val="24"/>
        </w:rPr>
        <w:t>24</w:t>
      </w:r>
      <w:r w:rsidR="00055AB5" w:rsidRPr="0044087C">
        <w:rPr>
          <w:rFonts w:ascii="Garamond" w:hAnsi="Garamond"/>
          <w:sz w:val="24"/>
          <w:szCs w:val="24"/>
        </w:rPr>
        <w:t>.12</w:t>
      </w:r>
      <w:r w:rsidR="00E452DA" w:rsidRPr="0044087C">
        <w:rPr>
          <w:rFonts w:ascii="Garamond" w:hAnsi="Garamond"/>
          <w:sz w:val="24"/>
          <w:szCs w:val="24"/>
        </w:rPr>
        <w:t>.</w:t>
      </w:r>
      <w:r w:rsidR="004A5884" w:rsidRPr="0044087C">
        <w:rPr>
          <w:rFonts w:ascii="Garamond" w:hAnsi="Garamond"/>
          <w:sz w:val="24"/>
          <w:szCs w:val="24"/>
        </w:rPr>
        <w:t>2019</w:t>
      </w:r>
      <w:r w:rsidR="00BA1706" w:rsidRPr="0044087C">
        <w:rPr>
          <w:rFonts w:ascii="Garamond" w:hAnsi="Garamond"/>
          <w:sz w:val="24"/>
          <w:szCs w:val="24"/>
        </w:rPr>
        <w:t>, i Këshillit të Ministrave, “P</w:t>
      </w:r>
      <w:r w:rsidRPr="0044087C">
        <w:rPr>
          <w:rFonts w:ascii="Garamond" w:hAnsi="Garamond"/>
          <w:sz w:val="24"/>
          <w:szCs w:val="24"/>
        </w:rPr>
        <w:t>ër</w:t>
      </w:r>
      <w:r w:rsidR="00D13F52" w:rsidRPr="0044087C">
        <w:rPr>
          <w:rFonts w:ascii="Garamond" w:hAnsi="Garamond"/>
          <w:sz w:val="24"/>
          <w:szCs w:val="24"/>
        </w:rPr>
        <w:t xml:space="preserve"> disa ndryshime</w:t>
      </w:r>
      <w:r w:rsidR="001C7EC0" w:rsidRPr="0044087C">
        <w:rPr>
          <w:rFonts w:ascii="Garamond" w:hAnsi="Garamond"/>
          <w:sz w:val="24"/>
          <w:szCs w:val="24"/>
        </w:rPr>
        <w:t xml:space="preserve"> në l</w:t>
      </w:r>
      <w:r w:rsidR="00D13F52" w:rsidRPr="0044087C">
        <w:rPr>
          <w:rFonts w:ascii="Garamond" w:hAnsi="Garamond"/>
          <w:sz w:val="24"/>
          <w:szCs w:val="24"/>
        </w:rPr>
        <w:t xml:space="preserve">igjin nr. 99/2018 </w:t>
      </w:r>
      <w:r w:rsidR="0013110B">
        <w:rPr>
          <w:rFonts w:ascii="Garamond" w:hAnsi="Garamond"/>
          <w:sz w:val="24"/>
          <w:szCs w:val="24"/>
        </w:rPr>
        <w:t>‘</w:t>
      </w:r>
      <w:r w:rsidR="00D13F52" w:rsidRPr="0044087C">
        <w:rPr>
          <w:rFonts w:ascii="Garamond" w:hAnsi="Garamond"/>
          <w:sz w:val="24"/>
          <w:szCs w:val="24"/>
        </w:rPr>
        <w:t>Për buxhetin e vitit 2019</w:t>
      </w:r>
      <w:r w:rsidR="0013110B">
        <w:rPr>
          <w:rFonts w:ascii="Garamond" w:hAnsi="Garamond"/>
          <w:sz w:val="24"/>
          <w:szCs w:val="24"/>
        </w:rPr>
        <w:t>’</w:t>
      </w:r>
      <w:r w:rsidR="001C7EC0" w:rsidRPr="0044087C">
        <w:rPr>
          <w:rFonts w:ascii="Garamond" w:hAnsi="Garamond"/>
          <w:sz w:val="24"/>
          <w:szCs w:val="24"/>
        </w:rPr>
        <w:t>”, të ndryshuar.</w:t>
      </w:r>
    </w:p>
    <w:p w14:paraId="6D9938E4" w14:textId="77777777" w:rsidR="00976A3C" w:rsidRPr="0044087C" w:rsidRDefault="00976A3C" w:rsidP="0044087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6D9938E6" w14:textId="2213EA5C" w:rsidR="00976A3C" w:rsidRPr="0044087C" w:rsidRDefault="0044087C" w:rsidP="0044087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6D9938E8" w14:textId="14C4EFBE" w:rsidR="00976A3C" w:rsidRPr="0044087C" w:rsidRDefault="0044087C" w:rsidP="0044087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44087C">
        <w:rPr>
          <w:rFonts w:ascii="Garamond" w:hAnsi="Garamond"/>
          <w:b/>
          <w:sz w:val="24"/>
          <w:szCs w:val="24"/>
        </w:rPr>
        <w:t>Gramoz</w:t>
      </w:r>
      <w:proofErr w:type="spellEnd"/>
      <w:r w:rsidRPr="0044087C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44087C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6D9938E9" w14:textId="77777777" w:rsidR="00976A3C" w:rsidRPr="0044087C" w:rsidRDefault="00976A3C" w:rsidP="0044087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6D9938EA" w14:textId="71128C02" w:rsidR="00976A3C" w:rsidRPr="0044087C" w:rsidRDefault="00976A3C" w:rsidP="0044087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44087C">
        <w:rPr>
          <w:rFonts w:ascii="Garamond" w:hAnsi="Garamond"/>
          <w:sz w:val="24"/>
          <w:szCs w:val="24"/>
        </w:rPr>
        <w:t xml:space="preserve">Miratuar në datën </w:t>
      </w:r>
      <w:r w:rsidR="009242F3" w:rsidRPr="0044087C">
        <w:rPr>
          <w:rFonts w:ascii="Garamond" w:hAnsi="Garamond"/>
          <w:sz w:val="24"/>
          <w:szCs w:val="24"/>
        </w:rPr>
        <w:t>30.1.</w:t>
      </w:r>
      <w:r w:rsidR="001C7EC0" w:rsidRPr="0044087C">
        <w:rPr>
          <w:rFonts w:ascii="Garamond" w:hAnsi="Garamond"/>
          <w:sz w:val="24"/>
          <w:szCs w:val="24"/>
        </w:rPr>
        <w:t>2020</w:t>
      </w:r>
      <w:r w:rsidR="0013110B">
        <w:rPr>
          <w:rFonts w:ascii="Garamond" w:hAnsi="Garamond"/>
          <w:sz w:val="24"/>
          <w:szCs w:val="24"/>
        </w:rPr>
        <w:t>.</w:t>
      </w:r>
    </w:p>
    <w:p w14:paraId="6D9938EB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9938EC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9938ED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9938EE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9938EF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9938F0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FFAA75" w14:textId="77777777" w:rsidR="0013110B" w:rsidRDefault="0013110B" w:rsidP="00420682">
      <w:pPr>
        <w:spacing w:after="0" w:line="240" w:lineRule="auto"/>
      </w:pPr>
      <w:r>
        <w:separator/>
      </w:r>
    </w:p>
  </w:endnote>
  <w:endnote w:type="continuationSeparator" w:id="0">
    <w:p w14:paraId="037735E3" w14:textId="77777777" w:rsidR="0013110B" w:rsidRDefault="0013110B" w:rsidP="00420682">
      <w:pPr>
        <w:spacing w:after="0" w:line="240" w:lineRule="auto"/>
      </w:pPr>
      <w:r>
        <w:continuationSeparator/>
      </w:r>
    </w:p>
  </w:endnote>
  <w:endnote w:type="continuationNotice" w:id="1">
    <w:p w14:paraId="30382549" w14:textId="77777777" w:rsidR="0013110B" w:rsidRDefault="001311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8450B" w14:textId="77777777" w:rsidR="0013110B" w:rsidRDefault="0013110B" w:rsidP="00420682">
      <w:pPr>
        <w:spacing w:after="0" w:line="240" w:lineRule="auto"/>
      </w:pPr>
      <w:r>
        <w:separator/>
      </w:r>
    </w:p>
  </w:footnote>
  <w:footnote w:type="continuationSeparator" w:id="0">
    <w:p w14:paraId="297256A6" w14:textId="77777777" w:rsidR="0013110B" w:rsidRDefault="0013110B" w:rsidP="00420682">
      <w:pPr>
        <w:spacing w:after="0" w:line="240" w:lineRule="auto"/>
      </w:pPr>
      <w:r>
        <w:continuationSeparator/>
      </w:r>
    </w:p>
  </w:footnote>
  <w:footnote w:type="continuationNotice" w:id="1">
    <w:p w14:paraId="2DC66AB6" w14:textId="77777777" w:rsidR="0013110B" w:rsidRDefault="001311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60376"/>
    <w:rsid w:val="000765C2"/>
    <w:rsid w:val="000A3B4D"/>
    <w:rsid w:val="000D199E"/>
    <w:rsid w:val="000E5BA6"/>
    <w:rsid w:val="0012550D"/>
    <w:rsid w:val="0013110B"/>
    <w:rsid w:val="00153CC5"/>
    <w:rsid w:val="00155BCF"/>
    <w:rsid w:val="00166898"/>
    <w:rsid w:val="00171177"/>
    <w:rsid w:val="001816AF"/>
    <w:rsid w:val="001942D4"/>
    <w:rsid w:val="001B3491"/>
    <w:rsid w:val="001B796E"/>
    <w:rsid w:val="001C0806"/>
    <w:rsid w:val="001C445C"/>
    <w:rsid w:val="001C7EC0"/>
    <w:rsid w:val="001F194A"/>
    <w:rsid w:val="0020160E"/>
    <w:rsid w:val="0020170B"/>
    <w:rsid w:val="0020507F"/>
    <w:rsid w:val="00213234"/>
    <w:rsid w:val="00214854"/>
    <w:rsid w:val="0021715D"/>
    <w:rsid w:val="00233280"/>
    <w:rsid w:val="002419A0"/>
    <w:rsid w:val="0024206A"/>
    <w:rsid w:val="00243B60"/>
    <w:rsid w:val="00266C06"/>
    <w:rsid w:val="002A47D7"/>
    <w:rsid w:val="002F5953"/>
    <w:rsid w:val="00341BAB"/>
    <w:rsid w:val="0038331D"/>
    <w:rsid w:val="00397541"/>
    <w:rsid w:val="003C48FF"/>
    <w:rsid w:val="003D4C3D"/>
    <w:rsid w:val="0041300C"/>
    <w:rsid w:val="00420682"/>
    <w:rsid w:val="00433BCD"/>
    <w:rsid w:val="0044087C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2077A"/>
    <w:rsid w:val="006465EF"/>
    <w:rsid w:val="00646924"/>
    <w:rsid w:val="00650BDD"/>
    <w:rsid w:val="0067406E"/>
    <w:rsid w:val="00677E6C"/>
    <w:rsid w:val="006C3829"/>
    <w:rsid w:val="006E5611"/>
    <w:rsid w:val="006F4D55"/>
    <w:rsid w:val="0070613A"/>
    <w:rsid w:val="00726525"/>
    <w:rsid w:val="00736DC8"/>
    <w:rsid w:val="007403CF"/>
    <w:rsid w:val="00743BF2"/>
    <w:rsid w:val="007654B3"/>
    <w:rsid w:val="00767278"/>
    <w:rsid w:val="00774741"/>
    <w:rsid w:val="007A2E0E"/>
    <w:rsid w:val="007C083E"/>
    <w:rsid w:val="007D742E"/>
    <w:rsid w:val="007E2515"/>
    <w:rsid w:val="00811138"/>
    <w:rsid w:val="00830F4D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A4278"/>
    <w:rsid w:val="008D12D7"/>
    <w:rsid w:val="00900D7B"/>
    <w:rsid w:val="0091014E"/>
    <w:rsid w:val="009104DF"/>
    <w:rsid w:val="009242F3"/>
    <w:rsid w:val="00970D95"/>
    <w:rsid w:val="00974717"/>
    <w:rsid w:val="00976A3C"/>
    <w:rsid w:val="00991D86"/>
    <w:rsid w:val="0099741A"/>
    <w:rsid w:val="009A6F98"/>
    <w:rsid w:val="00A15DE9"/>
    <w:rsid w:val="00A34D9D"/>
    <w:rsid w:val="00A431DD"/>
    <w:rsid w:val="00A645A6"/>
    <w:rsid w:val="00A7542C"/>
    <w:rsid w:val="00AA32E0"/>
    <w:rsid w:val="00AC2686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A0828"/>
    <w:rsid w:val="00CC7CA2"/>
    <w:rsid w:val="00CF5B26"/>
    <w:rsid w:val="00D13F52"/>
    <w:rsid w:val="00D23C4B"/>
    <w:rsid w:val="00D45AC2"/>
    <w:rsid w:val="00D60C6B"/>
    <w:rsid w:val="00D85AC8"/>
    <w:rsid w:val="00DA56D4"/>
    <w:rsid w:val="00DC03DB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93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C3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829"/>
  </w:style>
  <w:style w:type="paragraph" w:styleId="Footer">
    <w:name w:val="footer"/>
    <w:basedOn w:val="Normal"/>
    <w:link w:val="FooterChar"/>
    <w:uiPriority w:val="99"/>
    <w:semiHidden/>
    <w:unhideWhenUsed/>
    <w:rsid w:val="006C3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3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C3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829"/>
  </w:style>
  <w:style w:type="paragraph" w:styleId="Footer">
    <w:name w:val="footer"/>
    <w:basedOn w:val="Normal"/>
    <w:link w:val="FooterChar"/>
    <w:uiPriority w:val="99"/>
    <w:semiHidden/>
    <w:unhideWhenUsed/>
    <w:rsid w:val="006C3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3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2020-02-03T12:11:44Z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2020-02-02T23:00:00Z</Date_x0020_protokolli>
    <Titulli xmlns="0e656187-b300-4fb0-8bf4-3a50f872073c">Për miratimin e aktit normativ, me fuqinë e ligjit, nr. 11, datë 24.12.2019, të Këshillit të Ministrave, "Për disa ndryshime në ligjin nr. 99/2018 "Për buxhetin e vitit 2019"", të ndryshuar</Titulli>
    <Modifikuesi xmlns="0e656187-b300-4fb0-8bf4-3a50f872073c">gladiola.cicako</Modifikuesi>
    <Nr_x002e__x0020_prot_x0020_QBZ xmlns="0e656187-b300-4fb0-8bf4-3a50f872073c">182/2</Nr_x002e__x0020_prot_x0020_QBZ>
    <Data_x0020_e_x0020_Modifikimit xmlns="0e656187-b300-4fb0-8bf4-3a50f872073c">2020-02-26T11:52:55Z</Data_x0020_e_x0020_Modifikimit>
    <Dekretuar xmlns="0e656187-b300-4fb0-8bf4-3a50f872073c">false</Dekretuar>
    <Data xmlns="0e656187-b300-4fb0-8bf4-3a50f872073c">2020-01-29T23:00:00Z</Data>
    <Nr_x002e__x0020_protokolli_x0020_i_x0020_aktit xmlns="0e656187-b300-4fb0-8bf4-3a50f872073c">409/1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E4C29819F5E40B08B63F2AF1ABEBE6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E4C29819F5E40B08B63F2AF1ABEBE6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18348F4-3B53-4767-9055-2E5D0CBF6776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CD2001B-739D-466B-8549-60F61EAC7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95373-1738-48A3-BC7A-235CE15CE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0BBE200-CADB-4BCB-8874-5D3A3A5D49E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E4C7AE-82F6-413F-B8B6-09016EED2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11, datë 24.12.2019, të Këshillit të Ministrave, "Për disa ndryshime në ligjin nr. 99/2018 "Për buxhetin e vitit 2019"", të ndryshuar</vt:lpstr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11, datë 24.12.2019, të Këshillit të Ministrave, "Për disa ndryshime në ligjin nr. 99/2018 "Për buxhetin e vitit 2019"", të ndryshuar</dc:title>
  <dc:creator>gazmend.hanku</dc:creator>
  <cp:lastModifiedBy>Jorina Kryeziu</cp:lastModifiedBy>
  <cp:revision>64</cp:revision>
  <cp:lastPrinted>2020-01-31T07:55:00Z</cp:lastPrinted>
  <dcterms:created xsi:type="dcterms:W3CDTF">2016-01-20T08:16:00Z</dcterms:created>
  <dcterms:modified xsi:type="dcterms:W3CDTF">2020-02-26T12:14:00Z</dcterms:modified>
</cp:coreProperties>
</file>