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003FC" w14:textId="77777777" w:rsidR="004343DA" w:rsidRPr="00B173A1" w:rsidRDefault="008E5881" w:rsidP="00341E0D">
      <w:pPr>
        <w:spacing w:after="0" w:line="240" w:lineRule="auto"/>
        <w:ind w:firstLine="284"/>
        <w:jc w:val="center"/>
        <w:rPr>
          <w:rFonts w:ascii="Garamond" w:hAnsi="Garamond"/>
          <w:b/>
          <w:bCs/>
          <w:sz w:val="24"/>
          <w:szCs w:val="24"/>
        </w:rPr>
      </w:pPr>
      <w:r w:rsidRPr="00B173A1">
        <w:rPr>
          <w:rFonts w:ascii="Garamond" w:hAnsi="Garamond"/>
          <w:b/>
          <w:bCs/>
          <w:sz w:val="24"/>
          <w:szCs w:val="24"/>
        </w:rPr>
        <w:t>LI</w:t>
      </w:r>
      <w:r w:rsidR="004343DA" w:rsidRPr="00B173A1">
        <w:rPr>
          <w:rFonts w:ascii="Garamond" w:hAnsi="Garamond"/>
          <w:b/>
          <w:bCs/>
          <w:sz w:val="24"/>
          <w:szCs w:val="24"/>
        </w:rPr>
        <w:t>GJ</w:t>
      </w:r>
    </w:p>
    <w:p w14:paraId="5D8003FE" w14:textId="77777777" w:rsidR="004343DA" w:rsidRPr="00B173A1" w:rsidRDefault="008E5881" w:rsidP="00341E0D">
      <w:pPr>
        <w:spacing w:after="0" w:line="240" w:lineRule="auto"/>
        <w:ind w:firstLine="284"/>
        <w:jc w:val="center"/>
        <w:rPr>
          <w:rFonts w:ascii="Garamond" w:hAnsi="Garamond"/>
          <w:b/>
          <w:sz w:val="24"/>
          <w:szCs w:val="24"/>
        </w:rPr>
      </w:pPr>
      <w:r w:rsidRPr="00B173A1">
        <w:rPr>
          <w:rFonts w:ascii="Garamond" w:hAnsi="Garamond"/>
          <w:b/>
          <w:sz w:val="24"/>
          <w:szCs w:val="24"/>
        </w:rPr>
        <w:t xml:space="preserve">Nr. </w:t>
      </w:r>
      <w:r w:rsidR="00591BD6" w:rsidRPr="00B173A1">
        <w:rPr>
          <w:rFonts w:ascii="Garamond" w:hAnsi="Garamond"/>
          <w:b/>
          <w:sz w:val="24"/>
          <w:szCs w:val="24"/>
        </w:rPr>
        <w:t>16</w:t>
      </w:r>
      <w:r w:rsidRPr="00B173A1">
        <w:rPr>
          <w:rFonts w:ascii="Garamond" w:hAnsi="Garamond"/>
          <w:b/>
          <w:sz w:val="24"/>
          <w:szCs w:val="24"/>
        </w:rPr>
        <w:t>/</w:t>
      </w:r>
      <w:r w:rsidR="004343DA" w:rsidRPr="00B173A1">
        <w:rPr>
          <w:rFonts w:ascii="Garamond" w:hAnsi="Garamond"/>
          <w:b/>
          <w:sz w:val="24"/>
          <w:szCs w:val="24"/>
        </w:rPr>
        <w:t>20</w:t>
      </w:r>
      <w:r w:rsidRPr="00B173A1">
        <w:rPr>
          <w:rFonts w:ascii="Garamond" w:hAnsi="Garamond"/>
          <w:b/>
          <w:sz w:val="24"/>
          <w:szCs w:val="24"/>
        </w:rPr>
        <w:t>20</w:t>
      </w:r>
    </w:p>
    <w:p w14:paraId="5D8003FF" w14:textId="77777777" w:rsidR="0049109F" w:rsidRPr="00B173A1" w:rsidRDefault="0049109F" w:rsidP="00341E0D">
      <w:pPr>
        <w:spacing w:after="0" w:line="240" w:lineRule="auto"/>
        <w:ind w:firstLine="284"/>
        <w:jc w:val="center"/>
        <w:rPr>
          <w:rFonts w:ascii="Garamond" w:eastAsia="Times New Roman" w:hAnsi="Garamond"/>
          <w:b/>
          <w:sz w:val="24"/>
          <w:szCs w:val="24"/>
          <w:lang w:eastAsia="it-IT"/>
        </w:rPr>
      </w:pPr>
    </w:p>
    <w:p w14:paraId="5D800400" w14:textId="77777777" w:rsidR="00CC5093" w:rsidRPr="00B173A1" w:rsidRDefault="0063588C" w:rsidP="00341E0D">
      <w:pPr>
        <w:spacing w:after="0" w:line="240" w:lineRule="auto"/>
        <w:ind w:firstLine="284"/>
        <w:jc w:val="center"/>
        <w:rPr>
          <w:rFonts w:ascii="Garamond" w:eastAsia="Times New Roman" w:hAnsi="Garamond"/>
          <w:b/>
          <w:sz w:val="24"/>
          <w:szCs w:val="24"/>
          <w:lang w:eastAsia="it-IT"/>
        </w:rPr>
      </w:pPr>
      <w:r w:rsidRPr="00B173A1">
        <w:rPr>
          <w:rFonts w:ascii="Garamond" w:eastAsia="Times New Roman" w:hAnsi="Garamond"/>
          <w:b/>
          <w:sz w:val="24"/>
          <w:szCs w:val="24"/>
          <w:lang w:eastAsia="it-IT"/>
        </w:rPr>
        <w:t>PËR DISA NDR</w:t>
      </w:r>
      <w:r w:rsidR="00465178" w:rsidRPr="00B173A1">
        <w:rPr>
          <w:rFonts w:ascii="Garamond" w:eastAsia="Times New Roman" w:hAnsi="Garamond"/>
          <w:b/>
          <w:sz w:val="24"/>
          <w:szCs w:val="24"/>
          <w:lang w:eastAsia="it-IT"/>
        </w:rPr>
        <w:t>YSHIME DHE SHTESA NË LIGJIN NR.</w:t>
      </w:r>
      <w:r w:rsidR="00BE64BF" w:rsidRPr="00B173A1">
        <w:rPr>
          <w:rFonts w:ascii="Garamond" w:eastAsia="Times New Roman" w:hAnsi="Garamond"/>
          <w:b/>
          <w:sz w:val="24"/>
          <w:szCs w:val="24"/>
          <w:lang w:eastAsia="it-IT"/>
        </w:rPr>
        <w:t xml:space="preserve"> </w:t>
      </w:r>
      <w:r w:rsidRPr="00B173A1">
        <w:rPr>
          <w:rFonts w:ascii="Garamond" w:eastAsia="Times New Roman" w:hAnsi="Garamond"/>
          <w:b/>
          <w:sz w:val="24"/>
          <w:szCs w:val="24"/>
          <w:lang w:eastAsia="it-IT"/>
        </w:rPr>
        <w:t>9863, DATË 28.1.2008</w:t>
      </w:r>
      <w:r w:rsidR="00465178" w:rsidRPr="00B173A1">
        <w:rPr>
          <w:rFonts w:ascii="Garamond" w:eastAsia="Times New Roman" w:hAnsi="Garamond"/>
          <w:b/>
          <w:sz w:val="24"/>
          <w:szCs w:val="24"/>
          <w:lang w:eastAsia="it-IT"/>
        </w:rPr>
        <w:t xml:space="preserve">, </w:t>
      </w:r>
    </w:p>
    <w:p w14:paraId="5D800401" w14:textId="77777777" w:rsidR="0063588C" w:rsidRPr="00B173A1" w:rsidRDefault="00465178" w:rsidP="00341E0D">
      <w:pPr>
        <w:spacing w:after="0" w:line="240" w:lineRule="auto"/>
        <w:ind w:firstLine="284"/>
        <w:jc w:val="center"/>
        <w:rPr>
          <w:rFonts w:ascii="Garamond" w:eastAsia="Times New Roman" w:hAnsi="Garamond"/>
          <w:b/>
          <w:sz w:val="24"/>
          <w:szCs w:val="24"/>
          <w:lang w:eastAsia="it-IT"/>
        </w:rPr>
      </w:pPr>
      <w:r w:rsidRPr="00B173A1">
        <w:rPr>
          <w:rFonts w:ascii="Garamond" w:eastAsia="Times New Roman" w:hAnsi="Garamond"/>
          <w:b/>
          <w:sz w:val="24"/>
          <w:szCs w:val="24"/>
          <w:lang w:eastAsia="it-IT"/>
        </w:rPr>
        <w:t>“PËR USHQIMIN”, T</w:t>
      </w:r>
      <w:r w:rsidR="009B3806" w:rsidRPr="00B173A1">
        <w:rPr>
          <w:rFonts w:ascii="Garamond" w:eastAsia="Times New Roman" w:hAnsi="Garamond"/>
          <w:b/>
          <w:sz w:val="24"/>
          <w:szCs w:val="24"/>
          <w:lang w:eastAsia="it-IT"/>
        </w:rPr>
        <w:t>Ë</w:t>
      </w:r>
      <w:r w:rsidR="0063588C" w:rsidRPr="00B173A1">
        <w:rPr>
          <w:rFonts w:ascii="Garamond" w:eastAsia="Times New Roman" w:hAnsi="Garamond"/>
          <w:b/>
          <w:sz w:val="24"/>
          <w:szCs w:val="24"/>
          <w:lang w:eastAsia="it-IT"/>
        </w:rPr>
        <w:t xml:space="preserve"> NDRYSHUAR</w:t>
      </w:r>
    </w:p>
    <w:p w14:paraId="5D800402" w14:textId="77777777" w:rsidR="0063588C" w:rsidRPr="00B173A1" w:rsidRDefault="0063588C" w:rsidP="00341E0D">
      <w:pPr>
        <w:spacing w:after="0" w:line="240" w:lineRule="auto"/>
        <w:ind w:firstLine="284"/>
        <w:jc w:val="both"/>
        <w:rPr>
          <w:rFonts w:ascii="Garamond" w:eastAsia="Times New Roman" w:hAnsi="Garamond"/>
          <w:sz w:val="24"/>
          <w:szCs w:val="24"/>
          <w:lang w:eastAsia="it-IT"/>
        </w:rPr>
      </w:pPr>
    </w:p>
    <w:p w14:paraId="5D800403" w14:textId="77777777" w:rsidR="0064697E" w:rsidRPr="00B173A1" w:rsidRDefault="0064697E" w:rsidP="00341E0D">
      <w:pPr>
        <w:spacing w:after="0" w:line="240" w:lineRule="auto"/>
        <w:ind w:firstLine="284"/>
        <w:jc w:val="both"/>
        <w:rPr>
          <w:rFonts w:ascii="Garamond" w:eastAsia="Times New Roman" w:hAnsi="Garamond"/>
          <w:sz w:val="24"/>
          <w:szCs w:val="24"/>
          <w:lang w:eastAsia="it-IT"/>
        </w:rPr>
      </w:pPr>
      <w:r w:rsidRPr="00B173A1">
        <w:rPr>
          <w:rFonts w:ascii="Garamond" w:eastAsia="Times New Roman" w:hAnsi="Garamond"/>
          <w:sz w:val="24"/>
          <w:szCs w:val="24"/>
          <w:lang w:eastAsia="it-IT"/>
        </w:rPr>
        <w:tab/>
      </w:r>
      <w:r w:rsidR="00465178" w:rsidRPr="00B173A1">
        <w:rPr>
          <w:rFonts w:ascii="Garamond" w:eastAsia="Times New Roman" w:hAnsi="Garamond"/>
          <w:sz w:val="24"/>
          <w:szCs w:val="24"/>
          <w:lang w:eastAsia="it-IT"/>
        </w:rPr>
        <w:t xml:space="preserve">Në mbështetje të neneve </w:t>
      </w:r>
      <w:r w:rsidR="0063588C" w:rsidRPr="00B173A1">
        <w:rPr>
          <w:rFonts w:ascii="Garamond" w:eastAsia="Times New Roman" w:hAnsi="Garamond"/>
          <w:sz w:val="24"/>
          <w:szCs w:val="24"/>
          <w:lang w:eastAsia="it-IT"/>
        </w:rPr>
        <w:t>78 dhe 83</w:t>
      </w:r>
      <w:r w:rsidR="00465178" w:rsidRPr="00B173A1">
        <w:rPr>
          <w:rFonts w:ascii="Garamond" w:eastAsia="Times New Roman" w:hAnsi="Garamond"/>
          <w:sz w:val="24"/>
          <w:szCs w:val="24"/>
          <w:lang w:eastAsia="it-IT"/>
        </w:rPr>
        <w:t>,</w:t>
      </w:r>
      <w:r w:rsidR="0063588C" w:rsidRPr="00B173A1">
        <w:rPr>
          <w:rFonts w:ascii="Garamond" w:eastAsia="Times New Roman" w:hAnsi="Garamond"/>
          <w:sz w:val="24"/>
          <w:szCs w:val="24"/>
          <w:lang w:eastAsia="it-IT"/>
        </w:rPr>
        <w:t xml:space="preserve"> pika 1</w:t>
      </w:r>
      <w:r w:rsidR="00465178" w:rsidRPr="00B173A1">
        <w:rPr>
          <w:rFonts w:ascii="Garamond" w:eastAsia="Times New Roman" w:hAnsi="Garamond"/>
          <w:sz w:val="24"/>
          <w:szCs w:val="24"/>
          <w:lang w:eastAsia="it-IT"/>
        </w:rPr>
        <w:t>,</w:t>
      </w:r>
      <w:r w:rsidR="0063588C" w:rsidRPr="00B173A1">
        <w:rPr>
          <w:rFonts w:ascii="Garamond" w:eastAsia="Times New Roman" w:hAnsi="Garamond"/>
          <w:sz w:val="24"/>
          <w:szCs w:val="24"/>
          <w:lang w:eastAsia="it-IT"/>
        </w:rPr>
        <w:t xml:space="preserve"> të Kushtetutës, me propozim</w:t>
      </w:r>
      <w:r w:rsidR="004343DA" w:rsidRPr="00B173A1">
        <w:rPr>
          <w:rFonts w:ascii="Garamond" w:eastAsia="Times New Roman" w:hAnsi="Garamond"/>
          <w:sz w:val="24"/>
          <w:szCs w:val="24"/>
          <w:lang w:eastAsia="it-IT"/>
        </w:rPr>
        <w:t>in</w:t>
      </w:r>
      <w:r w:rsidR="0063588C" w:rsidRPr="00B173A1">
        <w:rPr>
          <w:rFonts w:ascii="Garamond" w:eastAsia="Times New Roman" w:hAnsi="Garamond"/>
          <w:sz w:val="24"/>
          <w:szCs w:val="24"/>
          <w:lang w:eastAsia="it-IT"/>
        </w:rPr>
        <w:t xml:space="preserve"> </w:t>
      </w:r>
      <w:r w:rsidR="004343DA" w:rsidRPr="00B173A1">
        <w:rPr>
          <w:rFonts w:ascii="Garamond" w:eastAsia="Times New Roman" w:hAnsi="Garamond"/>
          <w:sz w:val="24"/>
          <w:szCs w:val="24"/>
          <w:lang w:eastAsia="it-IT"/>
        </w:rPr>
        <w:t>e</w:t>
      </w:r>
      <w:r w:rsidR="0063588C" w:rsidRPr="00B173A1">
        <w:rPr>
          <w:rFonts w:ascii="Garamond" w:eastAsia="Times New Roman" w:hAnsi="Garamond"/>
          <w:sz w:val="24"/>
          <w:szCs w:val="24"/>
          <w:lang w:eastAsia="it-IT"/>
        </w:rPr>
        <w:t xml:space="preserve"> Këshillit të Ministrave</w:t>
      </w:r>
      <w:r w:rsidR="004343DA" w:rsidRPr="00B173A1">
        <w:rPr>
          <w:rFonts w:ascii="Garamond" w:eastAsia="Times New Roman" w:hAnsi="Garamond"/>
          <w:sz w:val="24"/>
          <w:szCs w:val="24"/>
          <w:lang w:eastAsia="it-IT"/>
        </w:rPr>
        <w:t xml:space="preserve">, </w:t>
      </w:r>
    </w:p>
    <w:p w14:paraId="5D800404" w14:textId="77777777" w:rsidR="0064697E" w:rsidRPr="00B173A1" w:rsidRDefault="0064697E" w:rsidP="00341E0D">
      <w:pPr>
        <w:spacing w:after="0" w:line="240" w:lineRule="auto"/>
        <w:ind w:firstLine="284"/>
        <w:jc w:val="both"/>
        <w:rPr>
          <w:rFonts w:ascii="Garamond" w:eastAsia="Times New Roman" w:hAnsi="Garamond"/>
          <w:sz w:val="24"/>
          <w:szCs w:val="24"/>
          <w:lang w:eastAsia="it-IT"/>
        </w:rPr>
      </w:pPr>
    </w:p>
    <w:p w14:paraId="0053467E" w14:textId="77777777" w:rsidR="0064697E" w:rsidRPr="00B173A1" w:rsidRDefault="00341E0D" w:rsidP="00341E0D">
      <w:pPr>
        <w:spacing w:after="0" w:line="240" w:lineRule="auto"/>
        <w:ind w:firstLine="284"/>
        <w:jc w:val="center"/>
        <w:rPr>
          <w:rFonts w:ascii="Garamond" w:eastAsia="Times New Roman" w:hAnsi="Garamond"/>
          <w:sz w:val="24"/>
          <w:szCs w:val="24"/>
          <w:lang w:eastAsia="it-IT"/>
        </w:rPr>
      </w:pPr>
      <w:r w:rsidRPr="00B173A1">
        <w:rPr>
          <w:rFonts w:ascii="Garamond" w:eastAsia="Times New Roman" w:hAnsi="Garamond"/>
          <w:sz w:val="24"/>
          <w:szCs w:val="24"/>
          <w:lang w:eastAsia="it-IT"/>
        </w:rPr>
        <w:t>KUVEND</w:t>
      </w:r>
      <w:r w:rsidR="0064697E" w:rsidRPr="00B173A1">
        <w:rPr>
          <w:rFonts w:ascii="Garamond" w:eastAsia="Times New Roman" w:hAnsi="Garamond"/>
          <w:sz w:val="24"/>
          <w:szCs w:val="24"/>
          <w:lang w:eastAsia="it-IT"/>
        </w:rPr>
        <w:t>I</w:t>
      </w:r>
    </w:p>
    <w:p w14:paraId="5D800406" w14:textId="77777777" w:rsidR="0064697E" w:rsidRPr="00B173A1" w:rsidRDefault="0064697E" w:rsidP="00341E0D">
      <w:pPr>
        <w:spacing w:after="0" w:line="240" w:lineRule="auto"/>
        <w:ind w:firstLine="284"/>
        <w:jc w:val="center"/>
        <w:rPr>
          <w:rFonts w:ascii="Garamond" w:eastAsia="Times New Roman" w:hAnsi="Garamond"/>
          <w:sz w:val="24"/>
          <w:szCs w:val="24"/>
          <w:lang w:eastAsia="it-IT"/>
        </w:rPr>
      </w:pPr>
    </w:p>
    <w:p w14:paraId="5D800407" w14:textId="77777777" w:rsidR="0063588C" w:rsidRPr="00B173A1" w:rsidRDefault="0064697E" w:rsidP="00341E0D">
      <w:pPr>
        <w:spacing w:after="0" w:line="240" w:lineRule="auto"/>
        <w:ind w:firstLine="284"/>
        <w:jc w:val="center"/>
        <w:rPr>
          <w:rFonts w:ascii="Garamond" w:eastAsia="Times New Roman" w:hAnsi="Garamond"/>
          <w:sz w:val="24"/>
          <w:szCs w:val="24"/>
          <w:lang w:eastAsia="it-IT"/>
        </w:rPr>
      </w:pPr>
      <w:r w:rsidRPr="00B173A1">
        <w:rPr>
          <w:rFonts w:ascii="Garamond" w:eastAsia="Times New Roman" w:hAnsi="Garamond"/>
          <w:sz w:val="24"/>
          <w:szCs w:val="24"/>
          <w:lang w:eastAsia="it-IT"/>
        </w:rPr>
        <w:t>I REPUBLIKËS SË SHQIPËRISË</w:t>
      </w:r>
    </w:p>
    <w:p w14:paraId="5D800408" w14:textId="77777777" w:rsidR="0063588C" w:rsidRPr="00B173A1" w:rsidRDefault="0063588C" w:rsidP="00341E0D">
      <w:pPr>
        <w:spacing w:after="0" w:line="240" w:lineRule="auto"/>
        <w:ind w:firstLine="284"/>
        <w:jc w:val="both"/>
        <w:rPr>
          <w:rFonts w:ascii="Garamond" w:eastAsia="Times New Roman" w:hAnsi="Garamond"/>
          <w:sz w:val="24"/>
          <w:szCs w:val="24"/>
          <w:lang w:eastAsia="it-IT"/>
        </w:rPr>
      </w:pPr>
    </w:p>
    <w:p w14:paraId="0F051350" w14:textId="77777777" w:rsidR="0063588C" w:rsidRPr="00B173A1" w:rsidRDefault="0063588C" w:rsidP="00341E0D">
      <w:pPr>
        <w:spacing w:after="0" w:line="240" w:lineRule="auto"/>
        <w:ind w:firstLine="284"/>
        <w:jc w:val="center"/>
        <w:rPr>
          <w:rFonts w:ascii="Garamond" w:eastAsia="Times New Roman" w:hAnsi="Garamond"/>
          <w:sz w:val="24"/>
          <w:szCs w:val="24"/>
          <w:lang w:eastAsia="it-IT"/>
        </w:rPr>
      </w:pPr>
      <w:r w:rsidRPr="00B173A1">
        <w:rPr>
          <w:rFonts w:ascii="Garamond" w:eastAsia="Times New Roman" w:hAnsi="Garamond"/>
          <w:sz w:val="24"/>
          <w:szCs w:val="24"/>
          <w:lang w:eastAsia="it-IT"/>
        </w:rPr>
        <w:t>VENDOSI:</w:t>
      </w:r>
    </w:p>
    <w:p w14:paraId="5D80040A" w14:textId="77777777" w:rsidR="0063588C" w:rsidRPr="00B173A1" w:rsidRDefault="0063588C" w:rsidP="00341E0D">
      <w:pPr>
        <w:spacing w:after="0" w:line="240" w:lineRule="auto"/>
        <w:ind w:firstLine="284"/>
        <w:jc w:val="center"/>
        <w:rPr>
          <w:rFonts w:ascii="Garamond" w:eastAsia="Times New Roman" w:hAnsi="Garamond"/>
          <w:sz w:val="24"/>
          <w:szCs w:val="24"/>
          <w:lang w:eastAsia="it-IT"/>
        </w:rPr>
      </w:pPr>
    </w:p>
    <w:p w14:paraId="5D80040B" w14:textId="77777777" w:rsidR="004343DA" w:rsidRPr="00B173A1" w:rsidRDefault="0064697E" w:rsidP="00341E0D">
      <w:pPr>
        <w:spacing w:after="0" w:line="240" w:lineRule="auto"/>
        <w:ind w:firstLine="284"/>
        <w:jc w:val="both"/>
        <w:rPr>
          <w:rFonts w:ascii="Garamond" w:eastAsia="Times New Roman" w:hAnsi="Garamond"/>
          <w:b/>
          <w:sz w:val="24"/>
          <w:szCs w:val="24"/>
          <w:lang w:eastAsia="it-IT"/>
        </w:rPr>
      </w:pPr>
      <w:r w:rsidRPr="00B173A1">
        <w:rPr>
          <w:rFonts w:ascii="Garamond" w:eastAsia="Times New Roman" w:hAnsi="Garamond"/>
          <w:sz w:val="24"/>
          <w:szCs w:val="24"/>
          <w:lang w:eastAsia="it-IT"/>
        </w:rPr>
        <w:tab/>
      </w:r>
      <w:r w:rsidR="0063588C" w:rsidRPr="00B173A1">
        <w:rPr>
          <w:rFonts w:ascii="Garamond" w:eastAsia="Times New Roman" w:hAnsi="Garamond"/>
          <w:sz w:val="24"/>
          <w:szCs w:val="24"/>
          <w:lang w:eastAsia="it-IT"/>
        </w:rPr>
        <w:t>Në  ligjin nr.</w:t>
      </w:r>
      <w:r w:rsidR="00BE64BF" w:rsidRPr="00B173A1">
        <w:rPr>
          <w:rFonts w:ascii="Garamond" w:eastAsia="Times New Roman" w:hAnsi="Garamond"/>
          <w:sz w:val="24"/>
          <w:szCs w:val="24"/>
          <w:lang w:eastAsia="it-IT"/>
        </w:rPr>
        <w:t xml:space="preserve"> </w:t>
      </w:r>
      <w:r w:rsidR="0063588C" w:rsidRPr="00B173A1">
        <w:rPr>
          <w:rFonts w:ascii="Garamond" w:eastAsia="Times New Roman" w:hAnsi="Garamond"/>
          <w:sz w:val="24"/>
          <w:szCs w:val="24"/>
          <w:lang w:eastAsia="it-IT"/>
        </w:rPr>
        <w:t>9863, datë 28.1.2008</w:t>
      </w:r>
      <w:r w:rsidR="00465178" w:rsidRPr="00B173A1">
        <w:rPr>
          <w:rFonts w:ascii="Garamond" w:eastAsia="Times New Roman" w:hAnsi="Garamond"/>
          <w:sz w:val="24"/>
          <w:szCs w:val="24"/>
          <w:lang w:eastAsia="it-IT"/>
        </w:rPr>
        <w:t>, “Për u</w:t>
      </w:r>
      <w:r w:rsidR="0063588C" w:rsidRPr="00B173A1">
        <w:rPr>
          <w:rFonts w:ascii="Garamond" w:eastAsia="Times New Roman" w:hAnsi="Garamond"/>
          <w:sz w:val="24"/>
          <w:szCs w:val="24"/>
          <w:lang w:eastAsia="it-IT"/>
        </w:rPr>
        <w:t xml:space="preserve">shqimin”, </w:t>
      </w:r>
      <w:r w:rsidR="004343DA" w:rsidRPr="00B173A1">
        <w:rPr>
          <w:rFonts w:ascii="Garamond" w:eastAsia="Times New Roman" w:hAnsi="Garamond"/>
          <w:sz w:val="24"/>
          <w:szCs w:val="24"/>
          <w:lang w:eastAsia="it-IT"/>
        </w:rPr>
        <w:t>t</w:t>
      </w:r>
      <w:r w:rsidR="009B3806" w:rsidRPr="00B173A1">
        <w:rPr>
          <w:rFonts w:ascii="Garamond" w:eastAsia="Times New Roman" w:hAnsi="Garamond"/>
          <w:sz w:val="24"/>
          <w:szCs w:val="24"/>
          <w:lang w:eastAsia="it-IT"/>
        </w:rPr>
        <w:t>ë</w:t>
      </w:r>
      <w:r w:rsidR="0063588C" w:rsidRPr="00B173A1">
        <w:rPr>
          <w:rFonts w:ascii="Garamond" w:eastAsia="Times New Roman" w:hAnsi="Garamond"/>
          <w:sz w:val="24"/>
          <w:szCs w:val="24"/>
          <w:lang w:eastAsia="it-IT"/>
        </w:rPr>
        <w:t xml:space="preserve"> ndryshuar, bëhen këto ndryshime dhe shtesa:</w:t>
      </w:r>
    </w:p>
    <w:p w14:paraId="5D80040C" w14:textId="77777777" w:rsidR="0064697E" w:rsidRPr="00B173A1" w:rsidRDefault="0064697E" w:rsidP="00341E0D">
      <w:pPr>
        <w:spacing w:after="0" w:line="240" w:lineRule="auto"/>
        <w:ind w:firstLine="284"/>
        <w:jc w:val="center"/>
        <w:rPr>
          <w:rFonts w:ascii="Garamond" w:eastAsia="Times New Roman" w:hAnsi="Garamond"/>
          <w:b/>
          <w:sz w:val="24"/>
          <w:szCs w:val="24"/>
          <w:lang w:eastAsia="it-IT"/>
        </w:rPr>
      </w:pPr>
    </w:p>
    <w:p w14:paraId="5D80040D" w14:textId="77777777" w:rsidR="0063588C" w:rsidRPr="00B173A1" w:rsidRDefault="0063588C" w:rsidP="00341E0D">
      <w:pPr>
        <w:spacing w:after="0" w:line="240" w:lineRule="auto"/>
        <w:ind w:firstLine="284"/>
        <w:jc w:val="center"/>
        <w:rPr>
          <w:rFonts w:ascii="Garamond" w:eastAsia="Times New Roman" w:hAnsi="Garamond"/>
          <w:sz w:val="24"/>
          <w:szCs w:val="24"/>
          <w:lang w:eastAsia="it-IT"/>
        </w:rPr>
      </w:pPr>
      <w:r w:rsidRPr="00B173A1">
        <w:rPr>
          <w:rFonts w:ascii="Garamond" w:eastAsia="Times New Roman" w:hAnsi="Garamond"/>
          <w:sz w:val="24"/>
          <w:szCs w:val="24"/>
          <w:lang w:eastAsia="it-IT"/>
        </w:rPr>
        <w:t>Neni 1</w:t>
      </w:r>
    </w:p>
    <w:p w14:paraId="5D80040E" w14:textId="77777777" w:rsidR="004343DA" w:rsidRPr="00B173A1" w:rsidRDefault="004343DA" w:rsidP="00341E0D">
      <w:pPr>
        <w:spacing w:after="0" w:line="240" w:lineRule="auto"/>
        <w:ind w:firstLine="284"/>
        <w:jc w:val="both"/>
        <w:rPr>
          <w:rFonts w:ascii="Garamond" w:hAnsi="Garamond"/>
          <w:sz w:val="24"/>
          <w:szCs w:val="24"/>
        </w:rPr>
      </w:pPr>
    </w:p>
    <w:p w14:paraId="5D80040F" w14:textId="35CC3370" w:rsidR="0063588C" w:rsidRPr="00B173A1" w:rsidRDefault="0064697E" w:rsidP="00341E0D">
      <w:pPr>
        <w:spacing w:after="0" w:line="240" w:lineRule="auto"/>
        <w:ind w:firstLine="284"/>
        <w:jc w:val="both"/>
        <w:rPr>
          <w:rFonts w:ascii="Garamond" w:hAnsi="Garamond"/>
          <w:sz w:val="24"/>
          <w:szCs w:val="24"/>
          <w:lang w:eastAsia="it-IT"/>
        </w:rPr>
      </w:pPr>
      <w:r w:rsidRPr="00B173A1">
        <w:rPr>
          <w:rFonts w:ascii="Garamond" w:hAnsi="Garamond"/>
          <w:sz w:val="24"/>
          <w:szCs w:val="24"/>
        </w:rPr>
        <w:tab/>
      </w:r>
      <w:r w:rsidR="0063588C" w:rsidRPr="00B173A1">
        <w:rPr>
          <w:rFonts w:ascii="Garamond" w:hAnsi="Garamond"/>
          <w:sz w:val="24"/>
          <w:szCs w:val="24"/>
        </w:rPr>
        <w:t>Kudo në ligj</w:t>
      </w:r>
      <w:r w:rsidR="00465178" w:rsidRPr="00B173A1">
        <w:rPr>
          <w:rFonts w:ascii="Garamond" w:hAnsi="Garamond"/>
          <w:sz w:val="24"/>
          <w:szCs w:val="24"/>
        </w:rPr>
        <w:t>,</w:t>
      </w:r>
      <w:r w:rsidR="0063588C" w:rsidRPr="00B173A1">
        <w:rPr>
          <w:rFonts w:ascii="Garamond" w:hAnsi="Garamond"/>
          <w:sz w:val="24"/>
          <w:szCs w:val="24"/>
        </w:rPr>
        <w:t xml:space="preserve"> emërtimet “</w:t>
      </w:r>
      <w:r w:rsidR="00B173A1" w:rsidRPr="00B173A1">
        <w:rPr>
          <w:rFonts w:ascii="Garamond" w:hAnsi="Garamond"/>
          <w:sz w:val="24"/>
          <w:szCs w:val="24"/>
        </w:rPr>
        <w:t xml:space="preserve">ministri </w:t>
      </w:r>
      <w:r w:rsidR="0063588C" w:rsidRPr="00B173A1">
        <w:rPr>
          <w:rFonts w:ascii="Garamond" w:hAnsi="Garamond"/>
          <w:sz w:val="24"/>
          <w:szCs w:val="24"/>
        </w:rPr>
        <w:t>i Bujqësisë, Ushqimit dhe Mbrojtjes së Konsumatorit”</w:t>
      </w:r>
      <w:r w:rsidR="00465178" w:rsidRPr="00B173A1">
        <w:rPr>
          <w:rFonts w:ascii="Garamond" w:hAnsi="Garamond"/>
          <w:sz w:val="24"/>
          <w:szCs w:val="24"/>
        </w:rPr>
        <w:t>,</w:t>
      </w:r>
      <w:r w:rsidR="0063588C" w:rsidRPr="00B173A1">
        <w:rPr>
          <w:rFonts w:ascii="Garamond" w:hAnsi="Garamond"/>
          <w:sz w:val="24"/>
          <w:szCs w:val="24"/>
        </w:rPr>
        <w:t xml:space="preserve"> “Autoriteti Kombëtar i Ushqimit” dhe “Instituti i Sigurisë Ushqimore dhe Veterinarisë” zëvendësohen përkatësisht me emërtimet “</w:t>
      </w:r>
      <w:r w:rsidR="004343DA" w:rsidRPr="00B173A1">
        <w:rPr>
          <w:rFonts w:ascii="Garamond" w:hAnsi="Garamond"/>
          <w:sz w:val="24"/>
          <w:szCs w:val="24"/>
        </w:rPr>
        <w:t>m</w:t>
      </w:r>
      <w:r w:rsidR="0063588C" w:rsidRPr="00B173A1">
        <w:rPr>
          <w:rFonts w:ascii="Garamond" w:hAnsi="Garamond"/>
          <w:sz w:val="24"/>
          <w:szCs w:val="24"/>
        </w:rPr>
        <w:t>inistri</w:t>
      </w:r>
      <w:r w:rsidR="00D07D05" w:rsidRPr="00B173A1">
        <w:rPr>
          <w:rFonts w:ascii="Garamond" w:hAnsi="Garamond"/>
          <w:sz w:val="24"/>
          <w:szCs w:val="24"/>
        </w:rPr>
        <w:t xml:space="preserve"> përgjegjës për ushqimin</w:t>
      </w:r>
      <w:r w:rsidR="0063588C" w:rsidRPr="00B173A1">
        <w:rPr>
          <w:rFonts w:ascii="Garamond" w:hAnsi="Garamond"/>
          <w:sz w:val="24"/>
          <w:szCs w:val="24"/>
        </w:rPr>
        <w:t>”, “</w:t>
      </w:r>
      <w:r w:rsidR="004343DA" w:rsidRPr="00B173A1">
        <w:rPr>
          <w:rFonts w:ascii="Garamond" w:hAnsi="Garamond"/>
          <w:sz w:val="24"/>
          <w:szCs w:val="24"/>
        </w:rPr>
        <w:t>i</w:t>
      </w:r>
      <w:r w:rsidR="0063588C" w:rsidRPr="00B173A1">
        <w:rPr>
          <w:rFonts w:ascii="Garamond" w:hAnsi="Garamond"/>
          <w:sz w:val="24"/>
          <w:szCs w:val="24"/>
        </w:rPr>
        <w:t>nstitucioni përgjegjës për kontrollin zyrtar të ushqimit dhe ushqimit për kafshë” dhe “</w:t>
      </w:r>
      <w:r w:rsidR="004343DA" w:rsidRPr="00B173A1">
        <w:rPr>
          <w:rFonts w:ascii="Garamond" w:hAnsi="Garamond"/>
          <w:sz w:val="24"/>
          <w:szCs w:val="24"/>
        </w:rPr>
        <w:t>i</w:t>
      </w:r>
      <w:r w:rsidR="0063588C" w:rsidRPr="00B173A1">
        <w:rPr>
          <w:rFonts w:ascii="Garamond" w:hAnsi="Garamond"/>
          <w:sz w:val="24"/>
          <w:szCs w:val="24"/>
        </w:rPr>
        <w:t>nstituti përgjegjës për kryerjen e analizave të sigurisë ushqimore dhe veterinarisë”.</w:t>
      </w:r>
      <w:r w:rsidR="0063588C" w:rsidRPr="00B173A1">
        <w:rPr>
          <w:rFonts w:ascii="Garamond" w:hAnsi="Garamond"/>
          <w:sz w:val="24"/>
          <w:szCs w:val="24"/>
          <w:lang w:eastAsia="it-IT"/>
        </w:rPr>
        <w:t xml:space="preserve"> </w:t>
      </w:r>
    </w:p>
    <w:p w14:paraId="5D800410" w14:textId="77777777" w:rsidR="0063588C" w:rsidRPr="00B173A1" w:rsidRDefault="0063588C" w:rsidP="00341E0D">
      <w:pPr>
        <w:spacing w:after="0" w:line="240" w:lineRule="auto"/>
        <w:ind w:firstLine="284"/>
        <w:jc w:val="center"/>
        <w:rPr>
          <w:rFonts w:ascii="Garamond" w:eastAsia="Times New Roman" w:hAnsi="Garamond"/>
          <w:b/>
          <w:sz w:val="24"/>
          <w:szCs w:val="24"/>
          <w:lang w:eastAsia="it-IT"/>
        </w:rPr>
      </w:pPr>
    </w:p>
    <w:p w14:paraId="5D800411" w14:textId="77777777" w:rsidR="0063588C" w:rsidRPr="00B173A1" w:rsidRDefault="0063588C" w:rsidP="00341E0D">
      <w:pPr>
        <w:spacing w:after="0" w:line="240" w:lineRule="auto"/>
        <w:ind w:firstLine="284"/>
        <w:jc w:val="center"/>
        <w:rPr>
          <w:rFonts w:ascii="Garamond" w:eastAsia="Times New Roman" w:hAnsi="Garamond"/>
          <w:sz w:val="24"/>
          <w:szCs w:val="24"/>
          <w:lang w:eastAsia="it-IT"/>
        </w:rPr>
      </w:pPr>
      <w:r w:rsidRPr="00B173A1">
        <w:rPr>
          <w:rFonts w:ascii="Garamond" w:eastAsia="Times New Roman" w:hAnsi="Garamond"/>
          <w:sz w:val="24"/>
          <w:szCs w:val="24"/>
          <w:lang w:eastAsia="it-IT"/>
        </w:rPr>
        <w:t>Neni 2</w:t>
      </w:r>
    </w:p>
    <w:p w14:paraId="5D800412" w14:textId="77777777" w:rsidR="0039053E" w:rsidRPr="00B173A1" w:rsidRDefault="0039053E" w:rsidP="00341E0D">
      <w:pPr>
        <w:spacing w:after="0" w:line="240" w:lineRule="auto"/>
        <w:ind w:firstLine="284"/>
        <w:jc w:val="both"/>
        <w:rPr>
          <w:rFonts w:ascii="Garamond" w:eastAsia="Times New Roman" w:hAnsi="Garamond"/>
          <w:sz w:val="24"/>
          <w:szCs w:val="24"/>
          <w:lang w:eastAsia="it-IT"/>
        </w:rPr>
      </w:pPr>
    </w:p>
    <w:p w14:paraId="5D800413" w14:textId="77777777" w:rsidR="0039053E" w:rsidRPr="00B173A1" w:rsidRDefault="0064697E" w:rsidP="00341E0D">
      <w:pPr>
        <w:spacing w:after="0" w:line="240" w:lineRule="auto"/>
        <w:ind w:firstLine="284"/>
        <w:jc w:val="both"/>
        <w:rPr>
          <w:rFonts w:ascii="Garamond" w:eastAsia="Times New Roman" w:hAnsi="Garamond"/>
          <w:sz w:val="24"/>
          <w:szCs w:val="24"/>
          <w:lang w:eastAsia="it-IT"/>
        </w:rPr>
      </w:pPr>
      <w:r w:rsidRPr="00B173A1">
        <w:rPr>
          <w:rFonts w:ascii="Garamond" w:eastAsia="Times New Roman" w:hAnsi="Garamond"/>
          <w:sz w:val="24"/>
          <w:szCs w:val="24"/>
          <w:lang w:eastAsia="it-IT"/>
        </w:rPr>
        <w:tab/>
        <w:t>Në nenin 17, p</w:t>
      </w:r>
      <w:r w:rsidR="00465178" w:rsidRPr="00B173A1">
        <w:rPr>
          <w:rFonts w:ascii="Garamond" w:eastAsia="Times New Roman" w:hAnsi="Garamond"/>
          <w:sz w:val="24"/>
          <w:szCs w:val="24"/>
          <w:lang w:eastAsia="it-IT"/>
        </w:rPr>
        <w:t>ika 4</w:t>
      </w:r>
      <w:r w:rsidRPr="00B173A1">
        <w:rPr>
          <w:rFonts w:ascii="Garamond" w:eastAsia="Times New Roman" w:hAnsi="Garamond"/>
          <w:sz w:val="24"/>
          <w:szCs w:val="24"/>
          <w:lang w:eastAsia="it-IT"/>
        </w:rPr>
        <w:t xml:space="preserve"> </w:t>
      </w:r>
      <w:r w:rsidR="00FD0079" w:rsidRPr="00B173A1">
        <w:rPr>
          <w:rFonts w:ascii="Garamond" w:eastAsia="Times New Roman" w:hAnsi="Garamond"/>
          <w:sz w:val="24"/>
          <w:szCs w:val="24"/>
          <w:lang w:eastAsia="it-IT"/>
        </w:rPr>
        <w:t>ndryshohet</w:t>
      </w:r>
      <w:r w:rsidR="0039053E" w:rsidRPr="00B173A1">
        <w:rPr>
          <w:rFonts w:ascii="Garamond" w:eastAsia="Times New Roman" w:hAnsi="Garamond"/>
          <w:sz w:val="24"/>
          <w:szCs w:val="24"/>
          <w:lang w:eastAsia="it-IT"/>
        </w:rPr>
        <w:t xml:space="preserve"> si më poshtë</w:t>
      </w:r>
      <w:r w:rsidR="00862C2E" w:rsidRPr="00B173A1">
        <w:rPr>
          <w:rFonts w:ascii="Garamond" w:eastAsia="Times New Roman" w:hAnsi="Garamond"/>
          <w:sz w:val="24"/>
          <w:szCs w:val="24"/>
          <w:lang w:eastAsia="it-IT"/>
        </w:rPr>
        <w:t>:</w:t>
      </w:r>
    </w:p>
    <w:p w14:paraId="5D800414" w14:textId="77777777" w:rsidR="0039053E" w:rsidRPr="00B173A1" w:rsidRDefault="00862C2E" w:rsidP="00341E0D">
      <w:pPr>
        <w:spacing w:after="0" w:line="240" w:lineRule="auto"/>
        <w:ind w:firstLine="284"/>
        <w:jc w:val="both"/>
        <w:rPr>
          <w:rFonts w:ascii="Garamond" w:eastAsia="Times New Roman" w:hAnsi="Garamond"/>
          <w:b/>
          <w:sz w:val="24"/>
          <w:szCs w:val="24"/>
          <w:lang w:eastAsia="it-IT"/>
        </w:rPr>
      </w:pPr>
      <w:r w:rsidRPr="00B173A1">
        <w:rPr>
          <w:rFonts w:ascii="Garamond" w:eastAsia="Times New Roman" w:hAnsi="Garamond"/>
          <w:sz w:val="24"/>
          <w:szCs w:val="24"/>
          <w:lang w:eastAsia="it-IT"/>
        </w:rPr>
        <w:tab/>
      </w:r>
      <w:r w:rsidR="0039053E" w:rsidRPr="00B173A1">
        <w:rPr>
          <w:rFonts w:ascii="Garamond" w:eastAsia="Times New Roman" w:hAnsi="Garamond"/>
          <w:sz w:val="24"/>
          <w:szCs w:val="24"/>
          <w:lang w:eastAsia="it-IT"/>
        </w:rPr>
        <w:t>“4.</w:t>
      </w:r>
      <w:r w:rsidR="0039053E" w:rsidRPr="00B173A1">
        <w:rPr>
          <w:rFonts w:ascii="Garamond" w:eastAsia="Times New Roman" w:hAnsi="Garamond"/>
          <w:b/>
          <w:sz w:val="24"/>
          <w:szCs w:val="24"/>
          <w:lang w:eastAsia="it-IT"/>
        </w:rPr>
        <w:t xml:space="preserve"> </w:t>
      </w:r>
      <w:r w:rsidR="0039053E" w:rsidRPr="00B173A1">
        <w:rPr>
          <w:rFonts w:ascii="Garamond" w:hAnsi="Garamond"/>
          <w:bCs/>
          <w:sz w:val="24"/>
          <w:szCs w:val="24"/>
        </w:rPr>
        <w:t xml:space="preserve">Shpenzimet për kontrollin zyrtar, marrjen e mostrave dhe kryerjen e analizave laboratorike përballohen nga importuesi.”. </w:t>
      </w:r>
    </w:p>
    <w:p w14:paraId="5D800415" w14:textId="77777777" w:rsidR="0063588C" w:rsidRPr="00B173A1" w:rsidRDefault="0063588C" w:rsidP="00341E0D">
      <w:pPr>
        <w:spacing w:after="0" w:line="240" w:lineRule="auto"/>
        <w:ind w:firstLine="284"/>
        <w:jc w:val="center"/>
        <w:rPr>
          <w:rFonts w:ascii="Garamond" w:eastAsia="Times New Roman" w:hAnsi="Garamond"/>
          <w:b/>
          <w:sz w:val="24"/>
          <w:szCs w:val="24"/>
          <w:lang w:eastAsia="it-IT"/>
        </w:rPr>
      </w:pPr>
    </w:p>
    <w:p w14:paraId="5D800416" w14:textId="77777777" w:rsidR="0063588C" w:rsidRPr="00B173A1" w:rsidRDefault="0063588C" w:rsidP="00341E0D">
      <w:pPr>
        <w:spacing w:after="0" w:line="240" w:lineRule="auto"/>
        <w:ind w:firstLine="284"/>
        <w:jc w:val="center"/>
        <w:rPr>
          <w:rFonts w:ascii="Garamond" w:eastAsia="Times New Roman" w:hAnsi="Garamond"/>
          <w:sz w:val="24"/>
          <w:szCs w:val="24"/>
          <w:lang w:eastAsia="it-IT"/>
        </w:rPr>
      </w:pPr>
      <w:r w:rsidRPr="00B173A1">
        <w:rPr>
          <w:rFonts w:ascii="Garamond" w:eastAsia="Times New Roman" w:hAnsi="Garamond"/>
          <w:sz w:val="24"/>
          <w:szCs w:val="24"/>
          <w:lang w:eastAsia="it-IT"/>
        </w:rPr>
        <w:t>Neni 3</w:t>
      </w:r>
    </w:p>
    <w:p w14:paraId="5D800417" w14:textId="77777777" w:rsidR="0039053E" w:rsidRPr="00B173A1" w:rsidRDefault="0039053E" w:rsidP="00341E0D">
      <w:pPr>
        <w:spacing w:after="0" w:line="240" w:lineRule="auto"/>
        <w:ind w:firstLine="284"/>
        <w:jc w:val="both"/>
        <w:rPr>
          <w:rFonts w:ascii="Garamond" w:hAnsi="Garamond"/>
          <w:sz w:val="24"/>
          <w:szCs w:val="24"/>
          <w:lang w:eastAsia="it-IT"/>
        </w:rPr>
      </w:pPr>
    </w:p>
    <w:p w14:paraId="5D800418" w14:textId="77777777" w:rsidR="0063588C" w:rsidRPr="00B173A1" w:rsidRDefault="00B557BE" w:rsidP="00341E0D">
      <w:pPr>
        <w:spacing w:after="0" w:line="240" w:lineRule="auto"/>
        <w:ind w:firstLine="284"/>
        <w:jc w:val="both"/>
        <w:rPr>
          <w:rFonts w:ascii="Garamond" w:hAnsi="Garamond"/>
          <w:sz w:val="24"/>
          <w:szCs w:val="24"/>
          <w:lang w:eastAsia="it-IT"/>
        </w:rPr>
      </w:pPr>
      <w:r w:rsidRPr="00B173A1">
        <w:rPr>
          <w:rFonts w:ascii="Garamond" w:hAnsi="Garamond"/>
          <w:sz w:val="24"/>
          <w:szCs w:val="24"/>
          <w:lang w:eastAsia="it-IT"/>
        </w:rPr>
        <w:tab/>
      </w:r>
      <w:r w:rsidR="0039053E" w:rsidRPr="00B173A1">
        <w:rPr>
          <w:rFonts w:ascii="Garamond" w:hAnsi="Garamond"/>
          <w:sz w:val="24"/>
          <w:szCs w:val="24"/>
          <w:lang w:eastAsia="it-IT"/>
        </w:rPr>
        <w:t>Neni 21 shfuqizohet.</w:t>
      </w:r>
    </w:p>
    <w:p w14:paraId="5D800419" w14:textId="77777777" w:rsidR="00B557BE" w:rsidRPr="00B173A1" w:rsidRDefault="00B557BE" w:rsidP="00341E0D">
      <w:pPr>
        <w:spacing w:after="0" w:line="240" w:lineRule="auto"/>
        <w:ind w:firstLine="284"/>
        <w:jc w:val="center"/>
        <w:rPr>
          <w:rFonts w:ascii="Garamond" w:eastAsia="Times New Roman" w:hAnsi="Garamond"/>
          <w:sz w:val="24"/>
          <w:szCs w:val="24"/>
          <w:lang w:eastAsia="it-IT"/>
        </w:rPr>
      </w:pPr>
    </w:p>
    <w:p w14:paraId="5D80041A" w14:textId="77777777" w:rsidR="0063588C" w:rsidRPr="00B173A1" w:rsidRDefault="0063588C" w:rsidP="00341E0D">
      <w:pPr>
        <w:spacing w:after="0" w:line="240" w:lineRule="auto"/>
        <w:ind w:firstLine="284"/>
        <w:jc w:val="center"/>
        <w:rPr>
          <w:rFonts w:ascii="Garamond" w:eastAsia="Times New Roman" w:hAnsi="Garamond"/>
          <w:sz w:val="24"/>
          <w:szCs w:val="24"/>
          <w:lang w:eastAsia="it-IT"/>
        </w:rPr>
      </w:pPr>
      <w:r w:rsidRPr="00B173A1">
        <w:rPr>
          <w:rFonts w:ascii="Garamond" w:eastAsia="Times New Roman" w:hAnsi="Garamond"/>
          <w:sz w:val="24"/>
          <w:szCs w:val="24"/>
          <w:lang w:eastAsia="it-IT"/>
        </w:rPr>
        <w:t>Neni 4</w:t>
      </w:r>
    </w:p>
    <w:p w14:paraId="5D80041B" w14:textId="77777777" w:rsidR="0063588C" w:rsidRPr="00B173A1" w:rsidRDefault="0063588C" w:rsidP="00341E0D">
      <w:pPr>
        <w:spacing w:after="0" w:line="240" w:lineRule="auto"/>
        <w:ind w:firstLine="284"/>
        <w:jc w:val="center"/>
        <w:rPr>
          <w:rFonts w:ascii="Garamond" w:eastAsia="Times New Roman" w:hAnsi="Garamond"/>
          <w:sz w:val="24"/>
          <w:szCs w:val="24"/>
          <w:lang w:eastAsia="it-IT"/>
        </w:rPr>
      </w:pPr>
    </w:p>
    <w:p w14:paraId="5D80041C" w14:textId="77777777" w:rsidR="0039053E" w:rsidRPr="00B173A1" w:rsidRDefault="00B557BE" w:rsidP="00341E0D">
      <w:pPr>
        <w:spacing w:after="0" w:line="240" w:lineRule="auto"/>
        <w:ind w:firstLine="284"/>
        <w:jc w:val="both"/>
        <w:rPr>
          <w:rFonts w:ascii="Garamond" w:eastAsia="Times New Roman" w:hAnsi="Garamond"/>
          <w:sz w:val="24"/>
          <w:szCs w:val="24"/>
          <w:lang w:eastAsia="it-IT"/>
        </w:rPr>
      </w:pPr>
      <w:r w:rsidRPr="00B173A1">
        <w:rPr>
          <w:rFonts w:ascii="Garamond" w:eastAsia="Times New Roman" w:hAnsi="Garamond"/>
          <w:sz w:val="24"/>
          <w:szCs w:val="24"/>
          <w:lang w:eastAsia="it-IT"/>
        </w:rPr>
        <w:tab/>
        <w:t>Në nenin 26, p</w:t>
      </w:r>
      <w:r w:rsidR="0039053E" w:rsidRPr="00B173A1">
        <w:rPr>
          <w:rFonts w:ascii="Garamond" w:eastAsia="Times New Roman" w:hAnsi="Garamond"/>
          <w:sz w:val="24"/>
          <w:szCs w:val="24"/>
          <w:lang w:eastAsia="it-IT"/>
        </w:rPr>
        <w:t>ika 7 ndryshohet si më poshtë</w:t>
      </w:r>
      <w:r w:rsidRPr="00B173A1">
        <w:rPr>
          <w:rFonts w:ascii="Garamond" w:eastAsia="Times New Roman" w:hAnsi="Garamond"/>
          <w:sz w:val="24"/>
          <w:szCs w:val="24"/>
          <w:lang w:eastAsia="it-IT"/>
        </w:rPr>
        <w:t>:</w:t>
      </w:r>
    </w:p>
    <w:p w14:paraId="5D80041D" w14:textId="52823B56" w:rsidR="0039053E" w:rsidRPr="00B173A1" w:rsidRDefault="00B557BE" w:rsidP="00341E0D">
      <w:pPr>
        <w:spacing w:after="0" w:line="240" w:lineRule="auto"/>
        <w:ind w:firstLine="284"/>
        <w:jc w:val="both"/>
        <w:rPr>
          <w:rFonts w:ascii="Garamond" w:hAnsi="Garamond"/>
          <w:sz w:val="24"/>
          <w:szCs w:val="24"/>
        </w:rPr>
      </w:pPr>
      <w:r w:rsidRPr="00B173A1">
        <w:rPr>
          <w:rFonts w:ascii="Garamond" w:hAnsi="Garamond"/>
          <w:sz w:val="24"/>
          <w:szCs w:val="24"/>
        </w:rPr>
        <w:tab/>
      </w:r>
      <w:r w:rsidR="0039053E" w:rsidRPr="00B173A1">
        <w:rPr>
          <w:rFonts w:ascii="Garamond" w:hAnsi="Garamond"/>
          <w:sz w:val="24"/>
          <w:szCs w:val="24"/>
        </w:rPr>
        <w:t>“7. Përjashtime nga zbatimi i sistemit të vetëkontrollit, sipas pikës 1 të këtij neni, bëhen për prodhuesit e produkteve tradicionale, prodhuesit e sasive të vogla të produkteve primare</w:t>
      </w:r>
      <w:r w:rsidR="00D97922" w:rsidRPr="00B173A1">
        <w:rPr>
          <w:rFonts w:ascii="Garamond" w:hAnsi="Garamond"/>
          <w:sz w:val="24"/>
          <w:szCs w:val="24"/>
        </w:rPr>
        <w:t>,</w:t>
      </w:r>
      <w:r w:rsidR="0039053E" w:rsidRPr="00B173A1">
        <w:rPr>
          <w:rFonts w:ascii="Garamond" w:hAnsi="Garamond"/>
          <w:sz w:val="24"/>
          <w:szCs w:val="24"/>
        </w:rPr>
        <w:t xml:space="preserve"> që furnizojnë direkt konsumatorin e fundit ose operatorë biznesi të prodhimit dhe </w:t>
      </w:r>
      <w:r w:rsidR="00B173A1">
        <w:rPr>
          <w:rFonts w:ascii="Garamond" w:hAnsi="Garamond"/>
          <w:sz w:val="24"/>
          <w:szCs w:val="24"/>
        </w:rPr>
        <w:t xml:space="preserve">të </w:t>
      </w:r>
      <w:r w:rsidR="0039053E" w:rsidRPr="00B173A1">
        <w:rPr>
          <w:rFonts w:ascii="Garamond" w:hAnsi="Garamond"/>
          <w:sz w:val="24"/>
          <w:szCs w:val="24"/>
        </w:rPr>
        <w:t xml:space="preserve">shitjes me pakicë direkt te konsumatori i fundit, nëse </w:t>
      </w:r>
      <w:r w:rsidR="00465178" w:rsidRPr="00B173A1">
        <w:rPr>
          <w:rFonts w:ascii="Garamond" w:hAnsi="Garamond"/>
          <w:sz w:val="24"/>
          <w:szCs w:val="24"/>
        </w:rPr>
        <w:t>i</w:t>
      </w:r>
      <w:r w:rsidR="0039053E" w:rsidRPr="00B173A1">
        <w:rPr>
          <w:rFonts w:ascii="Garamond" w:hAnsi="Garamond"/>
          <w:sz w:val="24"/>
          <w:szCs w:val="24"/>
        </w:rPr>
        <w:t xml:space="preserve">nstitucioni përgjegjës për kontrollin zyrtar të ushqimit dhe </w:t>
      </w:r>
      <w:r w:rsidR="00B173A1">
        <w:rPr>
          <w:rFonts w:ascii="Garamond" w:hAnsi="Garamond"/>
          <w:sz w:val="24"/>
          <w:szCs w:val="24"/>
        </w:rPr>
        <w:t xml:space="preserve">të </w:t>
      </w:r>
      <w:r w:rsidR="0039053E" w:rsidRPr="00B173A1">
        <w:rPr>
          <w:rFonts w:ascii="Garamond" w:hAnsi="Garamond"/>
          <w:sz w:val="24"/>
          <w:szCs w:val="24"/>
        </w:rPr>
        <w:t xml:space="preserve">ushqimit për kafshë, pas kontrollit të ushtruar, konfirmon se garantohet arritja e një niveli të pranueshëm higjienik, sipas praktikave të mira të prodhimit. Sasia e prodhimit dhe </w:t>
      </w:r>
      <w:r w:rsidR="00B173A1">
        <w:rPr>
          <w:rFonts w:ascii="Garamond" w:hAnsi="Garamond"/>
          <w:sz w:val="24"/>
          <w:szCs w:val="24"/>
        </w:rPr>
        <w:t xml:space="preserve">e </w:t>
      </w:r>
      <w:r w:rsidR="0039053E" w:rsidRPr="00B173A1">
        <w:rPr>
          <w:rFonts w:ascii="Garamond" w:hAnsi="Garamond"/>
          <w:sz w:val="24"/>
          <w:szCs w:val="24"/>
        </w:rPr>
        <w:t>shitjes, rrezja e tregtimit, kushtet dhe kriteret e miratimit të operatorëve të biznesit</w:t>
      </w:r>
      <w:r w:rsidR="00D97922" w:rsidRPr="00B173A1">
        <w:rPr>
          <w:rFonts w:ascii="Garamond" w:hAnsi="Garamond"/>
          <w:sz w:val="24"/>
          <w:szCs w:val="24"/>
        </w:rPr>
        <w:t>,</w:t>
      </w:r>
      <w:r w:rsidR="0039053E" w:rsidRPr="00B173A1">
        <w:rPr>
          <w:rFonts w:ascii="Garamond" w:hAnsi="Garamond"/>
          <w:sz w:val="24"/>
          <w:szCs w:val="24"/>
        </w:rPr>
        <w:t xml:space="preserve"> që përjashtohen nga zbatimi i sistemit të vetëkontrollit, përcaktohen me udhëzim të ministrit përgjegjës për ushqimin.”.</w:t>
      </w:r>
    </w:p>
    <w:p w14:paraId="5D80041E" w14:textId="77777777" w:rsidR="0063588C" w:rsidRPr="00B173A1" w:rsidRDefault="0063588C" w:rsidP="00341E0D">
      <w:pPr>
        <w:spacing w:after="0" w:line="240" w:lineRule="auto"/>
        <w:ind w:firstLine="284"/>
        <w:jc w:val="center"/>
        <w:rPr>
          <w:rFonts w:ascii="Garamond" w:eastAsia="Times New Roman" w:hAnsi="Garamond"/>
          <w:b/>
          <w:sz w:val="24"/>
          <w:szCs w:val="24"/>
          <w:lang w:eastAsia="it-IT"/>
        </w:rPr>
      </w:pPr>
    </w:p>
    <w:p w14:paraId="08739B6D" w14:textId="77777777" w:rsidR="0094432E" w:rsidRDefault="0094432E" w:rsidP="00341E0D">
      <w:pPr>
        <w:spacing w:after="0" w:line="240" w:lineRule="auto"/>
        <w:ind w:firstLine="284"/>
        <w:jc w:val="center"/>
        <w:rPr>
          <w:rFonts w:ascii="Garamond" w:eastAsia="Times New Roman" w:hAnsi="Garamond"/>
          <w:sz w:val="24"/>
          <w:szCs w:val="24"/>
          <w:lang w:eastAsia="it-IT"/>
        </w:rPr>
      </w:pPr>
    </w:p>
    <w:p w14:paraId="561E6795" w14:textId="77777777" w:rsidR="0094432E" w:rsidRDefault="0094432E" w:rsidP="00341E0D">
      <w:pPr>
        <w:spacing w:after="0" w:line="240" w:lineRule="auto"/>
        <w:ind w:firstLine="284"/>
        <w:jc w:val="center"/>
        <w:rPr>
          <w:rFonts w:ascii="Garamond" w:eastAsia="Times New Roman" w:hAnsi="Garamond"/>
          <w:sz w:val="24"/>
          <w:szCs w:val="24"/>
          <w:lang w:eastAsia="it-IT"/>
        </w:rPr>
      </w:pPr>
    </w:p>
    <w:p w14:paraId="5D80041F" w14:textId="77777777" w:rsidR="0063588C" w:rsidRPr="00B173A1" w:rsidRDefault="0063588C" w:rsidP="00341E0D">
      <w:pPr>
        <w:spacing w:after="0" w:line="240" w:lineRule="auto"/>
        <w:ind w:firstLine="284"/>
        <w:jc w:val="center"/>
        <w:rPr>
          <w:rFonts w:ascii="Garamond" w:eastAsia="Times New Roman" w:hAnsi="Garamond"/>
          <w:sz w:val="24"/>
          <w:szCs w:val="24"/>
          <w:lang w:eastAsia="it-IT"/>
        </w:rPr>
      </w:pPr>
      <w:r w:rsidRPr="00B173A1">
        <w:rPr>
          <w:rFonts w:ascii="Garamond" w:eastAsia="Times New Roman" w:hAnsi="Garamond"/>
          <w:sz w:val="24"/>
          <w:szCs w:val="24"/>
          <w:lang w:eastAsia="it-IT"/>
        </w:rPr>
        <w:t>Neni 5</w:t>
      </w:r>
    </w:p>
    <w:p w14:paraId="5D800420" w14:textId="77777777" w:rsidR="0063588C" w:rsidRPr="00B173A1" w:rsidRDefault="0063588C" w:rsidP="00341E0D">
      <w:pPr>
        <w:spacing w:after="0" w:line="240" w:lineRule="auto"/>
        <w:ind w:firstLine="284"/>
        <w:jc w:val="center"/>
        <w:rPr>
          <w:rFonts w:ascii="Garamond" w:eastAsia="Times New Roman" w:hAnsi="Garamond"/>
          <w:b/>
          <w:sz w:val="24"/>
          <w:szCs w:val="24"/>
          <w:lang w:eastAsia="it-IT"/>
        </w:rPr>
      </w:pPr>
    </w:p>
    <w:p w14:paraId="5D800421" w14:textId="77777777" w:rsidR="0063588C" w:rsidRPr="00B173A1" w:rsidRDefault="00B557BE" w:rsidP="00341E0D">
      <w:pPr>
        <w:spacing w:after="0" w:line="240" w:lineRule="auto"/>
        <w:ind w:firstLine="284"/>
        <w:jc w:val="both"/>
        <w:rPr>
          <w:rFonts w:ascii="Garamond" w:hAnsi="Garamond"/>
          <w:sz w:val="24"/>
          <w:szCs w:val="24"/>
          <w:lang w:eastAsia="it-IT"/>
        </w:rPr>
      </w:pPr>
      <w:r w:rsidRPr="00B173A1">
        <w:rPr>
          <w:rFonts w:ascii="Garamond" w:hAnsi="Garamond"/>
          <w:sz w:val="24"/>
          <w:szCs w:val="24"/>
          <w:lang w:eastAsia="it-IT"/>
        </w:rPr>
        <w:lastRenderedPageBreak/>
        <w:tab/>
      </w:r>
      <w:r w:rsidR="0063588C" w:rsidRPr="00B173A1">
        <w:rPr>
          <w:rFonts w:ascii="Garamond" w:hAnsi="Garamond"/>
          <w:sz w:val="24"/>
          <w:szCs w:val="24"/>
          <w:lang w:eastAsia="it-IT"/>
        </w:rPr>
        <w:t>Neni 31 shfuqizohet.</w:t>
      </w:r>
    </w:p>
    <w:p w14:paraId="5D800422" w14:textId="77777777" w:rsidR="0063588C" w:rsidRPr="00B173A1" w:rsidRDefault="0063588C" w:rsidP="00341E0D">
      <w:pPr>
        <w:spacing w:after="0" w:line="240" w:lineRule="auto"/>
        <w:ind w:firstLine="284"/>
        <w:jc w:val="both"/>
        <w:rPr>
          <w:rFonts w:ascii="Garamond" w:hAnsi="Garamond"/>
          <w:sz w:val="24"/>
          <w:szCs w:val="24"/>
          <w:lang w:eastAsia="it-IT"/>
        </w:rPr>
      </w:pPr>
    </w:p>
    <w:p w14:paraId="5D800423" w14:textId="77777777" w:rsidR="0063588C" w:rsidRPr="00B173A1" w:rsidRDefault="0063588C" w:rsidP="00341E0D">
      <w:pPr>
        <w:spacing w:after="0" w:line="240" w:lineRule="auto"/>
        <w:ind w:firstLine="284"/>
        <w:jc w:val="center"/>
        <w:rPr>
          <w:rFonts w:ascii="Garamond" w:hAnsi="Garamond"/>
          <w:sz w:val="24"/>
          <w:szCs w:val="24"/>
          <w:lang w:eastAsia="it-IT"/>
        </w:rPr>
      </w:pPr>
      <w:r w:rsidRPr="00B173A1">
        <w:rPr>
          <w:rFonts w:ascii="Garamond" w:hAnsi="Garamond"/>
          <w:sz w:val="24"/>
          <w:szCs w:val="24"/>
          <w:lang w:eastAsia="it-IT"/>
        </w:rPr>
        <w:t>Neni 6</w:t>
      </w:r>
    </w:p>
    <w:p w14:paraId="5D800424" w14:textId="77777777" w:rsidR="0063588C" w:rsidRPr="00B173A1" w:rsidRDefault="0063588C" w:rsidP="00341E0D">
      <w:pPr>
        <w:spacing w:after="0" w:line="240" w:lineRule="auto"/>
        <w:ind w:firstLine="284"/>
        <w:jc w:val="both"/>
        <w:rPr>
          <w:rFonts w:ascii="Garamond" w:hAnsi="Garamond"/>
          <w:sz w:val="24"/>
          <w:szCs w:val="24"/>
          <w:lang w:eastAsia="it-IT"/>
        </w:rPr>
      </w:pPr>
    </w:p>
    <w:p w14:paraId="5D800425" w14:textId="77777777" w:rsidR="0063588C" w:rsidRPr="00B173A1" w:rsidRDefault="00B557BE" w:rsidP="00341E0D">
      <w:pPr>
        <w:spacing w:after="0" w:line="240" w:lineRule="auto"/>
        <w:ind w:firstLine="284"/>
        <w:jc w:val="both"/>
        <w:rPr>
          <w:rFonts w:ascii="Garamond" w:hAnsi="Garamond"/>
          <w:sz w:val="24"/>
          <w:szCs w:val="24"/>
          <w:lang w:eastAsia="it-IT"/>
        </w:rPr>
      </w:pPr>
      <w:r w:rsidRPr="00B173A1">
        <w:rPr>
          <w:rFonts w:ascii="Garamond" w:hAnsi="Garamond"/>
          <w:sz w:val="24"/>
          <w:szCs w:val="24"/>
          <w:lang w:eastAsia="it-IT"/>
        </w:rPr>
        <w:tab/>
      </w:r>
      <w:r w:rsidR="00465178" w:rsidRPr="00B173A1">
        <w:rPr>
          <w:rFonts w:ascii="Garamond" w:hAnsi="Garamond"/>
          <w:sz w:val="24"/>
          <w:szCs w:val="24"/>
          <w:lang w:eastAsia="it-IT"/>
        </w:rPr>
        <w:t>Në fund të nenit 38</w:t>
      </w:r>
      <w:r w:rsidR="0063588C" w:rsidRPr="00B173A1">
        <w:rPr>
          <w:rFonts w:ascii="Garamond" w:hAnsi="Garamond"/>
          <w:sz w:val="24"/>
          <w:szCs w:val="24"/>
          <w:lang w:eastAsia="it-IT"/>
        </w:rPr>
        <w:t xml:space="preserve"> shtohen paragrafët</w:t>
      </w:r>
      <w:r w:rsidRPr="00B173A1">
        <w:rPr>
          <w:rFonts w:ascii="Garamond" w:hAnsi="Garamond"/>
          <w:sz w:val="24"/>
          <w:szCs w:val="24"/>
          <w:lang w:eastAsia="it-IT"/>
        </w:rPr>
        <w:t xml:space="preserve"> me këtë përmbajtje:</w:t>
      </w:r>
    </w:p>
    <w:p w14:paraId="5D800426" w14:textId="77777777" w:rsidR="0063588C" w:rsidRPr="00B173A1" w:rsidRDefault="00B557BE" w:rsidP="00341E0D">
      <w:pPr>
        <w:spacing w:after="0" w:line="240" w:lineRule="auto"/>
        <w:ind w:firstLine="284"/>
        <w:jc w:val="both"/>
        <w:rPr>
          <w:rFonts w:ascii="Garamond" w:hAnsi="Garamond"/>
          <w:sz w:val="24"/>
          <w:szCs w:val="24"/>
        </w:rPr>
      </w:pPr>
      <w:r w:rsidRPr="00B173A1">
        <w:rPr>
          <w:rFonts w:ascii="Garamond" w:hAnsi="Garamond"/>
          <w:sz w:val="24"/>
          <w:szCs w:val="24"/>
          <w:lang w:eastAsia="it-IT"/>
        </w:rPr>
        <w:tab/>
      </w:r>
      <w:r w:rsidR="0063588C" w:rsidRPr="00B173A1">
        <w:rPr>
          <w:rFonts w:ascii="Garamond" w:hAnsi="Garamond"/>
          <w:sz w:val="24"/>
          <w:szCs w:val="24"/>
          <w:lang w:eastAsia="it-IT"/>
        </w:rPr>
        <w:t>“</w:t>
      </w:r>
      <w:r w:rsidR="0063588C" w:rsidRPr="00B173A1">
        <w:rPr>
          <w:rFonts w:ascii="Garamond" w:hAnsi="Garamond"/>
          <w:sz w:val="24"/>
          <w:szCs w:val="24"/>
        </w:rPr>
        <w:t xml:space="preserve">Tarifat për </w:t>
      </w:r>
      <w:r w:rsidR="0063588C" w:rsidRPr="00B173A1">
        <w:rPr>
          <w:rFonts w:ascii="Garamond" w:hAnsi="Garamond"/>
          <w:bCs/>
          <w:sz w:val="24"/>
          <w:szCs w:val="24"/>
        </w:rPr>
        <w:t>pajisjen me dokumentin që vërteton sigurinë e ushqimeve</w:t>
      </w:r>
      <w:r w:rsidR="00D705C5" w:rsidRPr="00B173A1">
        <w:rPr>
          <w:rFonts w:ascii="Garamond" w:hAnsi="Garamond"/>
          <w:sz w:val="24"/>
          <w:szCs w:val="24"/>
        </w:rPr>
        <w:t xml:space="preserve"> </w:t>
      </w:r>
      <w:r w:rsidR="00D705C5" w:rsidRPr="00B173A1">
        <w:rPr>
          <w:rFonts w:ascii="Garamond" w:hAnsi="Garamond"/>
          <w:bCs/>
          <w:iCs/>
          <w:sz w:val="24"/>
          <w:szCs w:val="24"/>
        </w:rPr>
        <w:t>për eksport</w:t>
      </w:r>
      <w:r w:rsidR="00D97922" w:rsidRPr="00B173A1">
        <w:rPr>
          <w:rFonts w:ascii="Garamond" w:hAnsi="Garamond"/>
          <w:bCs/>
          <w:iCs/>
          <w:sz w:val="24"/>
          <w:szCs w:val="24"/>
        </w:rPr>
        <w:t>,</w:t>
      </w:r>
      <w:r w:rsidR="0063588C" w:rsidRPr="00B173A1">
        <w:rPr>
          <w:rFonts w:ascii="Garamond" w:hAnsi="Garamond"/>
          <w:sz w:val="24"/>
          <w:szCs w:val="24"/>
        </w:rPr>
        <w:t xml:space="preserve"> marrjes së mostrave dhe analizimit të tyre</w:t>
      </w:r>
      <w:r w:rsidR="00D97922" w:rsidRPr="00B173A1">
        <w:rPr>
          <w:rFonts w:ascii="Garamond" w:hAnsi="Garamond"/>
          <w:sz w:val="24"/>
          <w:szCs w:val="24"/>
        </w:rPr>
        <w:t>,</w:t>
      </w:r>
      <w:r w:rsidR="0063588C" w:rsidRPr="00B173A1">
        <w:rPr>
          <w:rFonts w:ascii="Garamond" w:hAnsi="Garamond"/>
          <w:sz w:val="24"/>
          <w:szCs w:val="24"/>
        </w:rPr>
        <w:t xml:space="preserve"> si dhe të kryerjes së kontrollit zyrtar në pikat e inspektimit kufitar miratohen me </w:t>
      </w:r>
      <w:r w:rsidR="000D7A7C" w:rsidRPr="00B173A1">
        <w:rPr>
          <w:rFonts w:ascii="Garamond" w:hAnsi="Garamond"/>
          <w:sz w:val="24"/>
          <w:szCs w:val="24"/>
        </w:rPr>
        <w:t>vendim të Këshillit të Ministrave</w:t>
      </w:r>
      <w:r w:rsidRPr="00B173A1">
        <w:rPr>
          <w:rFonts w:ascii="Garamond" w:hAnsi="Garamond"/>
          <w:sz w:val="24"/>
          <w:szCs w:val="24"/>
        </w:rPr>
        <w:t>.</w:t>
      </w:r>
    </w:p>
    <w:p w14:paraId="5D800427" w14:textId="002F357E" w:rsidR="0063588C" w:rsidRPr="00B173A1" w:rsidRDefault="00B557BE" w:rsidP="00341E0D">
      <w:pPr>
        <w:spacing w:after="0" w:line="240" w:lineRule="auto"/>
        <w:ind w:firstLine="284"/>
        <w:jc w:val="both"/>
        <w:rPr>
          <w:rFonts w:ascii="Garamond" w:eastAsia="Times New Roman" w:hAnsi="Garamond"/>
          <w:sz w:val="24"/>
          <w:szCs w:val="24"/>
          <w:lang w:eastAsia="it-IT"/>
        </w:rPr>
      </w:pPr>
      <w:r w:rsidRPr="00B173A1">
        <w:rPr>
          <w:rFonts w:ascii="Garamond" w:eastAsia="Times New Roman" w:hAnsi="Garamond"/>
          <w:sz w:val="24"/>
          <w:szCs w:val="24"/>
          <w:lang w:eastAsia="it-IT"/>
        </w:rPr>
        <w:tab/>
      </w:r>
      <w:r w:rsidR="0063588C" w:rsidRPr="00B173A1">
        <w:rPr>
          <w:rFonts w:ascii="Garamond" w:eastAsia="Times New Roman" w:hAnsi="Garamond"/>
          <w:sz w:val="24"/>
          <w:szCs w:val="24"/>
          <w:lang w:eastAsia="it-IT"/>
        </w:rPr>
        <w:t xml:space="preserve">Me përjashtim të rasteve të rregulluara me ligje të veçanta, llojet dhe normat e lejueshme lidhur me mbetjet e pesticideve dhe </w:t>
      </w:r>
      <w:r w:rsidR="002C61A9">
        <w:rPr>
          <w:rFonts w:ascii="Garamond" w:eastAsia="Times New Roman" w:hAnsi="Garamond"/>
          <w:sz w:val="24"/>
          <w:szCs w:val="24"/>
          <w:lang w:eastAsia="it-IT"/>
        </w:rPr>
        <w:t xml:space="preserve">të </w:t>
      </w:r>
      <w:r w:rsidR="0063588C" w:rsidRPr="00B173A1">
        <w:rPr>
          <w:rFonts w:ascii="Garamond" w:eastAsia="Times New Roman" w:hAnsi="Garamond"/>
          <w:sz w:val="24"/>
          <w:szCs w:val="24"/>
          <w:lang w:eastAsia="it-IT"/>
        </w:rPr>
        <w:t>medikamenteve veterinare në ushqime, me përdorimin dhe pastërtinë e aditivëve ushqimorë, materialet në kontakt me ushqimin, kontaminuesit ushqimorë, enzimat, ushqimet për fëmijë, ekstraktet tretëse, ushqimet për përdorim me vlera ushqimore të caktuara, ushqimet me ngrirje të shpejtë, rrezatimet jonizuese, uj</w:t>
      </w:r>
      <w:r w:rsidR="009B3806" w:rsidRPr="00B173A1">
        <w:rPr>
          <w:rFonts w:ascii="Garamond" w:eastAsia="Times New Roman" w:hAnsi="Garamond"/>
          <w:sz w:val="24"/>
          <w:szCs w:val="24"/>
          <w:lang w:eastAsia="it-IT"/>
        </w:rPr>
        <w:t>ë</w:t>
      </w:r>
      <w:r w:rsidR="0063588C" w:rsidRPr="00B173A1">
        <w:rPr>
          <w:rFonts w:ascii="Garamond" w:eastAsia="Times New Roman" w:hAnsi="Garamond"/>
          <w:sz w:val="24"/>
          <w:szCs w:val="24"/>
          <w:lang w:eastAsia="it-IT"/>
        </w:rPr>
        <w:t>rat minerale, substancat pastruese</w:t>
      </w:r>
      <w:r w:rsidR="00D97922" w:rsidRPr="00B173A1">
        <w:rPr>
          <w:rFonts w:ascii="Garamond" w:eastAsia="Times New Roman" w:hAnsi="Garamond"/>
          <w:sz w:val="24"/>
          <w:szCs w:val="24"/>
          <w:lang w:eastAsia="it-IT"/>
        </w:rPr>
        <w:t>,</w:t>
      </w:r>
      <w:r w:rsidR="0063588C" w:rsidRPr="00B173A1">
        <w:rPr>
          <w:rFonts w:ascii="Garamond" w:eastAsia="Times New Roman" w:hAnsi="Garamond"/>
          <w:sz w:val="24"/>
          <w:szCs w:val="24"/>
          <w:lang w:eastAsia="it-IT"/>
        </w:rPr>
        <w:t xml:space="preserve"> si dhe çdo substancë që destinohet të bëhet pjesë e ushqimit apo të jetë në kontakt me të, kërkesat thelbësore që duhet të përmbushin produkte të veçanta ushqimore, rregullat specifike të etiketimit për ushqime të veçanta</w:t>
      </w:r>
      <w:r w:rsidR="00D97922" w:rsidRPr="00B173A1">
        <w:rPr>
          <w:rFonts w:ascii="Garamond" w:eastAsia="Times New Roman" w:hAnsi="Garamond"/>
          <w:sz w:val="24"/>
          <w:szCs w:val="24"/>
          <w:lang w:eastAsia="it-IT"/>
        </w:rPr>
        <w:t>,</w:t>
      </w:r>
      <w:r w:rsidR="0063588C" w:rsidRPr="00B173A1">
        <w:rPr>
          <w:rFonts w:ascii="Garamond" w:eastAsia="Times New Roman" w:hAnsi="Garamond"/>
          <w:sz w:val="24"/>
          <w:szCs w:val="24"/>
          <w:lang w:eastAsia="it-IT"/>
        </w:rPr>
        <w:t xml:space="preserve"> si dhe sëmundjet e transmetuara nga ushqimet, rregullat higjienike, sistemi i kontrollit në tregun e brendshëm, rregullat specifike për produktet ushqimore me origjinë shtazore</w:t>
      </w:r>
      <w:r w:rsidR="00E700CA" w:rsidRPr="00B173A1">
        <w:rPr>
          <w:rFonts w:ascii="Garamond" w:eastAsia="Times New Roman" w:hAnsi="Garamond"/>
          <w:sz w:val="24"/>
          <w:szCs w:val="24"/>
          <w:lang w:eastAsia="it-IT"/>
        </w:rPr>
        <w:t>, certifikimi i sistemit TRACES</w:t>
      </w:r>
      <w:r w:rsidR="0063588C" w:rsidRPr="00B173A1">
        <w:rPr>
          <w:rFonts w:ascii="Garamond" w:eastAsia="Times New Roman" w:hAnsi="Garamond"/>
          <w:sz w:val="24"/>
          <w:szCs w:val="24"/>
          <w:lang w:eastAsia="it-IT"/>
        </w:rPr>
        <w:t xml:space="preserve"> miratohen me udhëzime të </w:t>
      </w:r>
      <w:r w:rsidR="00633924" w:rsidRPr="00B173A1">
        <w:rPr>
          <w:rFonts w:ascii="Garamond" w:eastAsia="Times New Roman" w:hAnsi="Garamond"/>
          <w:sz w:val="24"/>
          <w:szCs w:val="24"/>
          <w:lang w:eastAsia="it-IT"/>
        </w:rPr>
        <w:t>m</w:t>
      </w:r>
      <w:r w:rsidR="0063588C" w:rsidRPr="00B173A1">
        <w:rPr>
          <w:rFonts w:ascii="Garamond" w:eastAsia="Times New Roman" w:hAnsi="Garamond"/>
          <w:sz w:val="24"/>
          <w:szCs w:val="24"/>
          <w:lang w:eastAsia="it-IT"/>
        </w:rPr>
        <w:t>inistrit</w:t>
      </w:r>
      <w:r w:rsidR="00633924" w:rsidRPr="00B173A1">
        <w:rPr>
          <w:rFonts w:ascii="Garamond" w:eastAsia="Times New Roman" w:hAnsi="Garamond"/>
          <w:sz w:val="24"/>
          <w:szCs w:val="24"/>
          <w:lang w:eastAsia="it-IT"/>
        </w:rPr>
        <w:t xml:space="preserve"> </w:t>
      </w:r>
      <w:r w:rsidR="00633924" w:rsidRPr="00B173A1">
        <w:rPr>
          <w:rFonts w:ascii="Garamond" w:hAnsi="Garamond"/>
          <w:sz w:val="24"/>
          <w:szCs w:val="24"/>
        </w:rPr>
        <w:t>përgjegjës për ushqimin.</w:t>
      </w:r>
      <w:r w:rsidR="0063588C" w:rsidRPr="00B173A1">
        <w:rPr>
          <w:rFonts w:ascii="Garamond" w:eastAsia="Times New Roman" w:hAnsi="Garamond"/>
          <w:sz w:val="24"/>
          <w:szCs w:val="24"/>
          <w:lang w:eastAsia="it-IT"/>
        </w:rPr>
        <w:t>”.</w:t>
      </w:r>
    </w:p>
    <w:p w14:paraId="5D800428" w14:textId="77777777" w:rsidR="0063588C" w:rsidRPr="00B173A1" w:rsidRDefault="0063588C" w:rsidP="00341E0D">
      <w:pPr>
        <w:spacing w:after="0" w:line="240" w:lineRule="auto"/>
        <w:ind w:firstLine="284"/>
        <w:jc w:val="both"/>
        <w:rPr>
          <w:rFonts w:ascii="Garamond" w:hAnsi="Garamond"/>
          <w:sz w:val="24"/>
          <w:szCs w:val="24"/>
          <w:lang w:eastAsia="it-IT"/>
        </w:rPr>
      </w:pPr>
    </w:p>
    <w:p w14:paraId="5D800429" w14:textId="77777777" w:rsidR="0063588C" w:rsidRPr="00B173A1" w:rsidRDefault="0063588C" w:rsidP="00341E0D">
      <w:pPr>
        <w:spacing w:after="0" w:line="240" w:lineRule="auto"/>
        <w:ind w:firstLine="284"/>
        <w:jc w:val="center"/>
        <w:rPr>
          <w:rFonts w:ascii="Garamond" w:hAnsi="Garamond"/>
          <w:sz w:val="24"/>
          <w:szCs w:val="24"/>
          <w:lang w:eastAsia="it-IT"/>
        </w:rPr>
      </w:pPr>
      <w:r w:rsidRPr="00B173A1">
        <w:rPr>
          <w:rFonts w:ascii="Garamond" w:hAnsi="Garamond"/>
          <w:sz w:val="24"/>
          <w:szCs w:val="24"/>
          <w:lang w:eastAsia="it-IT"/>
        </w:rPr>
        <w:t>Neni 7</w:t>
      </w:r>
    </w:p>
    <w:p w14:paraId="5D80042A" w14:textId="77777777" w:rsidR="0063588C" w:rsidRPr="00B173A1" w:rsidRDefault="0063588C" w:rsidP="00341E0D">
      <w:pPr>
        <w:spacing w:after="0" w:line="240" w:lineRule="auto"/>
        <w:ind w:firstLine="284"/>
        <w:jc w:val="both"/>
        <w:rPr>
          <w:rFonts w:ascii="Garamond" w:hAnsi="Garamond"/>
          <w:sz w:val="24"/>
          <w:szCs w:val="24"/>
          <w:lang w:eastAsia="it-IT"/>
        </w:rPr>
      </w:pPr>
    </w:p>
    <w:p w14:paraId="5D80042B" w14:textId="77777777" w:rsidR="00633924" w:rsidRPr="00B173A1" w:rsidRDefault="00B557BE" w:rsidP="00341E0D">
      <w:pPr>
        <w:spacing w:after="0" w:line="240" w:lineRule="auto"/>
        <w:ind w:firstLine="284"/>
        <w:jc w:val="both"/>
        <w:rPr>
          <w:rFonts w:ascii="Garamond" w:hAnsi="Garamond"/>
          <w:sz w:val="24"/>
          <w:szCs w:val="24"/>
          <w:lang w:eastAsia="it-IT"/>
        </w:rPr>
      </w:pPr>
      <w:r w:rsidRPr="00B173A1">
        <w:rPr>
          <w:rFonts w:ascii="Garamond" w:hAnsi="Garamond"/>
          <w:sz w:val="24"/>
          <w:szCs w:val="24"/>
          <w:lang w:eastAsia="it-IT"/>
        </w:rPr>
        <w:tab/>
      </w:r>
      <w:r w:rsidR="00465178" w:rsidRPr="00B173A1">
        <w:rPr>
          <w:rFonts w:ascii="Garamond" w:hAnsi="Garamond"/>
          <w:sz w:val="24"/>
          <w:szCs w:val="24"/>
          <w:lang w:eastAsia="it-IT"/>
        </w:rPr>
        <w:t>Në nenin 45 bëhen ndryshimet m</w:t>
      </w:r>
      <w:r w:rsidR="009B3806" w:rsidRPr="00B173A1">
        <w:rPr>
          <w:rFonts w:ascii="Garamond" w:hAnsi="Garamond"/>
          <w:sz w:val="24"/>
          <w:szCs w:val="24"/>
          <w:lang w:eastAsia="it-IT"/>
        </w:rPr>
        <w:t>ë</w:t>
      </w:r>
      <w:r w:rsidR="00465178" w:rsidRPr="00B173A1">
        <w:rPr>
          <w:rFonts w:ascii="Garamond" w:hAnsi="Garamond"/>
          <w:sz w:val="24"/>
          <w:szCs w:val="24"/>
          <w:lang w:eastAsia="it-IT"/>
        </w:rPr>
        <w:t>poshtme</w:t>
      </w:r>
      <w:r w:rsidR="0063588C" w:rsidRPr="00B173A1">
        <w:rPr>
          <w:rFonts w:ascii="Garamond" w:hAnsi="Garamond"/>
          <w:sz w:val="24"/>
          <w:szCs w:val="24"/>
          <w:lang w:eastAsia="it-IT"/>
        </w:rPr>
        <w:t>:</w:t>
      </w:r>
    </w:p>
    <w:p w14:paraId="5D80042C" w14:textId="77777777" w:rsidR="00633924" w:rsidRPr="00B173A1" w:rsidRDefault="00B557BE" w:rsidP="00341E0D">
      <w:pPr>
        <w:spacing w:after="0" w:line="240" w:lineRule="auto"/>
        <w:ind w:firstLine="284"/>
        <w:jc w:val="both"/>
        <w:rPr>
          <w:rFonts w:ascii="Garamond" w:hAnsi="Garamond"/>
          <w:sz w:val="24"/>
          <w:szCs w:val="24"/>
          <w:lang w:eastAsia="it-IT"/>
        </w:rPr>
      </w:pPr>
      <w:r w:rsidRPr="00B173A1">
        <w:rPr>
          <w:rFonts w:ascii="Garamond" w:hAnsi="Garamond"/>
          <w:sz w:val="24"/>
          <w:szCs w:val="24"/>
          <w:lang w:eastAsia="it-IT"/>
        </w:rPr>
        <w:tab/>
      </w:r>
      <w:r w:rsidR="00465178" w:rsidRPr="00B173A1">
        <w:rPr>
          <w:rFonts w:ascii="Garamond" w:hAnsi="Garamond"/>
          <w:sz w:val="24"/>
          <w:szCs w:val="24"/>
          <w:lang w:eastAsia="it-IT"/>
        </w:rPr>
        <w:t>1. Pika 2</w:t>
      </w:r>
      <w:r w:rsidRPr="00B173A1">
        <w:rPr>
          <w:rFonts w:ascii="Garamond" w:hAnsi="Garamond"/>
          <w:sz w:val="24"/>
          <w:szCs w:val="24"/>
          <w:lang w:eastAsia="it-IT"/>
        </w:rPr>
        <w:t xml:space="preserve"> shfuqizohet.</w:t>
      </w:r>
    </w:p>
    <w:p w14:paraId="5D80042D" w14:textId="77777777" w:rsidR="0063588C" w:rsidRPr="00B173A1" w:rsidRDefault="00B557BE" w:rsidP="00341E0D">
      <w:pPr>
        <w:pStyle w:val="Default"/>
        <w:ind w:firstLine="284"/>
        <w:rPr>
          <w:rFonts w:ascii="Garamond" w:hAnsi="Garamond"/>
          <w:color w:val="auto"/>
          <w:lang w:val="sq-AL"/>
        </w:rPr>
      </w:pPr>
      <w:r w:rsidRPr="00B173A1">
        <w:rPr>
          <w:rFonts w:ascii="Garamond" w:hAnsi="Garamond"/>
          <w:color w:val="auto"/>
          <w:lang w:val="sq-AL" w:eastAsia="it-IT"/>
        </w:rPr>
        <w:tab/>
      </w:r>
      <w:r w:rsidR="0063588C" w:rsidRPr="00B173A1">
        <w:rPr>
          <w:rFonts w:ascii="Garamond" w:hAnsi="Garamond"/>
          <w:color w:val="auto"/>
          <w:lang w:val="sq-AL" w:eastAsia="it-IT"/>
        </w:rPr>
        <w:t>2. Pika 3 ndryshohet</w:t>
      </w:r>
      <w:r w:rsidRPr="00B173A1">
        <w:rPr>
          <w:rFonts w:ascii="Garamond" w:hAnsi="Garamond"/>
          <w:color w:val="auto"/>
          <w:lang w:val="sq-AL" w:eastAsia="it-IT"/>
        </w:rPr>
        <w:t xml:space="preserve"> </w:t>
      </w:r>
      <w:r w:rsidR="0063588C" w:rsidRPr="00B173A1">
        <w:rPr>
          <w:rFonts w:ascii="Garamond" w:hAnsi="Garamond"/>
          <w:color w:val="auto"/>
          <w:lang w:val="sq-AL" w:eastAsia="it-IT"/>
        </w:rPr>
        <w:t>si më poshtë:</w:t>
      </w:r>
    </w:p>
    <w:p w14:paraId="5D80042E" w14:textId="77777777" w:rsidR="00C9696A" w:rsidRPr="00B173A1" w:rsidRDefault="00B557BE" w:rsidP="00341E0D">
      <w:pPr>
        <w:pStyle w:val="Default"/>
        <w:ind w:firstLine="284"/>
        <w:jc w:val="both"/>
        <w:rPr>
          <w:rFonts w:ascii="Garamond" w:hAnsi="Garamond"/>
          <w:color w:val="auto"/>
          <w:lang w:val="sq-AL"/>
        </w:rPr>
      </w:pPr>
      <w:r w:rsidRPr="00B173A1">
        <w:rPr>
          <w:rFonts w:ascii="Garamond" w:hAnsi="Garamond"/>
          <w:color w:val="auto"/>
          <w:lang w:val="sq-AL"/>
        </w:rPr>
        <w:tab/>
      </w:r>
      <w:r w:rsidR="00633924" w:rsidRPr="00B173A1">
        <w:rPr>
          <w:rFonts w:ascii="Garamond" w:hAnsi="Garamond"/>
          <w:color w:val="auto"/>
          <w:lang w:val="sq-AL"/>
        </w:rPr>
        <w:t xml:space="preserve">“3. </w:t>
      </w:r>
      <w:r w:rsidR="0063588C" w:rsidRPr="00B173A1">
        <w:rPr>
          <w:rFonts w:ascii="Garamond" w:hAnsi="Garamond"/>
          <w:color w:val="auto"/>
          <w:lang w:val="sq-AL"/>
        </w:rPr>
        <w:t xml:space="preserve">Laboratorët e autorizuar të </w:t>
      </w:r>
      <w:r w:rsidR="00D97922" w:rsidRPr="00B173A1">
        <w:rPr>
          <w:rFonts w:ascii="Garamond" w:hAnsi="Garamond"/>
          <w:color w:val="auto"/>
          <w:lang w:val="sq-AL"/>
        </w:rPr>
        <w:t>kontrollit</w:t>
      </w:r>
      <w:r w:rsidR="0063588C" w:rsidRPr="00B173A1">
        <w:rPr>
          <w:rFonts w:ascii="Garamond" w:hAnsi="Garamond"/>
          <w:color w:val="auto"/>
          <w:lang w:val="sq-AL"/>
        </w:rPr>
        <w:t xml:space="preserve"> për kryerjen e veprimt</w:t>
      </w:r>
      <w:r w:rsidR="00465178" w:rsidRPr="00B173A1">
        <w:rPr>
          <w:rFonts w:ascii="Garamond" w:hAnsi="Garamond"/>
          <w:color w:val="auto"/>
          <w:lang w:val="sq-AL"/>
        </w:rPr>
        <w:t>arive bazë dhe të specializuara</w:t>
      </w:r>
      <w:r w:rsidR="0063588C" w:rsidRPr="00B173A1">
        <w:rPr>
          <w:rFonts w:ascii="Garamond" w:hAnsi="Garamond"/>
          <w:color w:val="auto"/>
          <w:lang w:val="sq-AL"/>
        </w:rPr>
        <w:t xml:space="preserve"> duhet të përmbushin kushtet e përcaktuara në praktikat e mira laboratorike</w:t>
      </w:r>
      <w:r w:rsidR="00C9696A" w:rsidRPr="00B173A1">
        <w:rPr>
          <w:rFonts w:ascii="Garamond" w:hAnsi="Garamond"/>
          <w:color w:val="auto"/>
          <w:lang w:val="sq-AL"/>
        </w:rPr>
        <w:t>, sipas parimeve të përcaktuara nga OECD</w:t>
      </w:r>
      <w:r w:rsidR="00465178" w:rsidRPr="00B173A1">
        <w:rPr>
          <w:rFonts w:ascii="Garamond" w:hAnsi="Garamond"/>
          <w:color w:val="auto"/>
          <w:lang w:val="sq-AL"/>
        </w:rPr>
        <w:t>-ja</w:t>
      </w:r>
      <w:r w:rsidR="00C9696A" w:rsidRPr="00B173A1">
        <w:rPr>
          <w:rFonts w:ascii="Garamond" w:hAnsi="Garamond"/>
          <w:color w:val="auto"/>
          <w:lang w:val="sq-AL"/>
        </w:rPr>
        <w:t xml:space="preserve"> dhe legjislacioni i BE</w:t>
      </w:r>
      <w:r w:rsidR="00465178" w:rsidRPr="00B173A1">
        <w:rPr>
          <w:rFonts w:ascii="Garamond" w:hAnsi="Garamond"/>
          <w:color w:val="auto"/>
          <w:lang w:val="sq-AL"/>
        </w:rPr>
        <w:t>-s</w:t>
      </w:r>
      <w:r w:rsidR="009B3806" w:rsidRPr="00B173A1">
        <w:rPr>
          <w:rFonts w:ascii="Garamond" w:hAnsi="Garamond"/>
          <w:color w:val="auto"/>
          <w:lang w:val="sq-AL"/>
        </w:rPr>
        <w:t>ë</w:t>
      </w:r>
      <w:r w:rsidR="00C9696A" w:rsidRPr="00B173A1">
        <w:rPr>
          <w:rFonts w:ascii="Garamond" w:hAnsi="Garamond"/>
          <w:color w:val="auto"/>
          <w:lang w:val="sq-AL"/>
        </w:rPr>
        <w:t>.</w:t>
      </w:r>
      <w:r w:rsidR="00465178" w:rsidRPr="00B173A1">
        <w:rPr>
          <w:rFonts w:ascii="Garamond" w:hAnsi="Garamond"/>
          <w:color w:val="auto"/>
          <w:lang w:val="sq-AL"/>
        </w:rPr>
        <w:t>”.</w:t>
      </w:r>
    </w:p>
    <w:p w14:paraId="5D80042F" w14:textId="77777777" w:rsidR="00CF3E99" w:rsidRPr="00B173A1" w:rsidRDefault="00CF3E99" w:rsidP="00341E0D">
      <w:pPr>
        <w:spacing w:after="0" w:line="240" w:lineRule="auto"/>
        <w:ind w:firstLine="284"/>
        <w:jc w:val="both"/>
        <w:rPr>
          <w:rFonts w:ascii="Garamond" w:hAnsi="Garamond"/>
          <w:sz w:val="24"/>
          <w:szCs w:val="24"/>
          <w:lang w:eastAsia="it-IT"/>
        </w:rPr>
      </w:pPr>
    </w:p>
    <w:p w14:paraId="5D800430" w14:textId="77777777" w:rsidR="0063588C" w:rsidRPr="00B173A1" w:rsidRDefault="0063588C" w:rsidP="00341E0D">
      <w:pPr>
        <w:spacing w:after="0" w:line="240" w:lineRule="auto"/>
        <w:ind w:firstLine="284"/>
        <w:jc w:val="center"/>
        <w:rPr>
          <w:rFonts w:ascii="Garamond" w:hAnsi="Garamond"/>
          <w:sz w:val="24"/>
          <w:szCs w:val="24"/>
          <w:lang w:eastAsia="it-IT"/>
        </w:rPr>
      </w:pPr>
      <w:r w:rsidRPr="00B173A1">
        <w:rPr>
          <w:rFonts w:ascii="Garamond" w:hAnsi="Garamond"/>
          <w:sz w:val="24"/>
          <w:szCs w:val="24"/>
          <w:lang w:eastAsia="it-IT"/>
        </w:rPr>
        <w:t>Neni 8</w:t>
      </w:r>
    </w:p>
    <w:p w14:paraId="5D800431" w14:textId="77777777" w:rsidR="0063588C" w:rsidRPr="00B173A1" w:rsidRDefault="0063588C" w:rsidP="00341E0D">
      <w:pPr>
        <w:spacing w:after="0" w:line="240" w:lineRule="auto"/>
        <w:ind w:firstLine="284"/>
        <w:jc w:val="both"/>
        <w:rPr>
          <w:rFonts w:ascii="Garamond" w:hAnsi="Garamond"/>
          <w:sz w:val="24"/>
          <w:szCs w:val="24"/>
          <w:lang w:eastAsia="it-IT"/>
        </w:rPr>
      </w:pPr>
    </w:p>
    <w:p w14:paraId="5D800432" w14:textId="77777777" w:rsidR="0063588C" w:rsidRPr="00B173A1" w:rsidRDefault="00B557BE" w:rsidP="00341E0D">
      <w:pPr>
        <w:spacing w:after="0" w:line="240" w:lineRule="auto"/>
        <w:ind w:firstLine="284"/>
        <w:jc w:val="both"/>
        <w:rPr>
          <w:rFonts w:ascii="Garamond" w:eastAsia="Times New Roman" w:hAnsi="Garamond"/>
          <w:sz w:val="24"/>
          <w:szCs w:val="24"/>
          <w:lang w:eastAsia="it-IT"/>
        </w:rPr>
      </w:pPr>
      <w:r w:rsidRPr="00B173A1">
        <w:rPr>
          <w:rFonts w:ascii="Garamond" w:eastAsia="Times New Roman" w:hAnsi="Garamond"/>
          <w:sz w:val="24"/>
          <w:szCs w:val="24"/>
          <w:lang w:eastAsia="it-IT"/>
        </w:rPr>
        <w:tab/>
      </w:r>
      <w:r w:rsidR="00465178" w:rsidRPr="00B173A1">
        <w:rPr>
          <w:rFonts w:ascii="Garamond" w:eastAsia="Times New Roman" w:hAnsi="Garamond"/>
          <w:sz w:val="24"/>
          <w:szCs w:val="24"/>
          <w:lang w:eastAsia="it-IT"/>
        </w:rPr>
        <w:t>Në fund të nenit 61</w:t>
      </w:r>
      <w:r w:rsidR="00E700CA" w:rsidRPr="00B173A1">
        <w:rPr>
          <w:rFonts w:ascii="Garamond" w:eastAsia="Times New Roman" w:hAnsi="Garamond"/>
          <w:sz w:val="24"/>
          <w:szCs w:val="24"/>
          <w:lang w:eastAsia="it-IT"/>
        </w:rPr>
        <w:t>, pas pikës 9</w:t>
      </w:r>
      <w:r w:rsidR="0063588C" w:rsidRPr="00B173A1">
        <w:rPr>
          <w:rFonts w:ascii="Garamond" w:eastAsia="Times New Roman" w:hAnsi="Garamond"/>
          <w:sz w:val="24"/>
          <w:szCs w:val="24"/>
          <w:lang w:eastAsia="it-IT"/>
        </w:rPr>
        <w:t xml:space="preserve"> shtohet pika 10</w:t>
      </w:r>
      <w:r w:rsidRPr="00B173A1">
        <w:rPr>
          <w:rFonts w:ascii="Garamond" w:eastAsia="Times New Roman" w:hAnsi="Garamond"/>
          <w:sz w:val="24"/>
          <w:szCs w:val="24"/>
          <w:lang w:eastAsia="it-IT"/>
        </w:rPr>
        <w:t xml:space="preserve"> me këtë përmbajtje: </w:t>
      </w:r>
    </w:p>
    <w:p w14:paraId="5D800433" w14:textId="47F08C57" w:rsidR="0063588C" w:rsidRPr="00B173A1" w:rsidRDefault="00B557BE" w:rsidP="00341E0D">
      <w:pPr>
        <w:spacing w:after="0" w:line="240" w:lineRule="auto"/>
        <w:ind w:firstLine="284"/>
        <w:jc w:val="both"/>
        <w:rPr>
          <w:rFonts w:ascii="Garamond" w:hAnsi="Garamond"/>
          <w:sz w:val="24"/>
          <w:szCs w:val="24"/>
          <w:lang w:eastAsia="it-IT"/>
        </w:rPr>
      </w:pPr>
      <w:r w:rsidRPr="00B173A1">
        <w:rPr>
          <w:rFonts w:ascii="Garamond" w:hAnsi="Garamond"/>
          <w:sz w:val="24"/>
          <w:szCs w:val="24"/>
          <w:lang w:eastAsia="it-IT"/>
        </w:rPr>
        <w:tab/>
      </w:r>
      <w:r w:rsidR="0063588C" w:rsidRPr="00B173A1">
        <w:rPr>
          <w:rFonts w:ascii="Garamond" w:hAnsi="Garamond"/>
          <w:sz w:val="24"/>
          <w:szCs w:val="24"/>
          <w:lang w:eastAsia="it-IT"/>
        </w:rPr>
        <w:t>“10. Marrëdhëniet e punësimit të punonjësve dhe</w:t>
      </w:r>
      <w:r w:rsidR="002C61A9">
        <w:rPr>
          <w:rFonts w:ascii="Garamond" w:hAnsi="Garamond"/>
          <w:sz w:val="24"/>
          <w:szCs w:val="24"/>
          <w:lang w:eastAsia="it-IT"/>
        </w:rPr>
        <w:t xml:space="preserve"> të</w:t>
      </w:r>
      <w:r w:rsidR="0063588C" w:rsidRPr="00B173A1">
        <w:rPr>
          <w:rFonts w:ascii="Garamond" w:hAnsi="Garamond"/>
          <w:sz w:val="24"/>
          <w:szCs w:val="24"/>
          <w:lang w:eastAsia="it-IT"/>
        </w:rPr>
        <w:t xml:space="preserve"> inspektorëve të </w:t>
      </w:r>
      <w:r w:rsidR="0063588C" w:rsidRPr="00B173A1">
        <w:rPr>
          <w:rFonts w:ascii="Garamond" w:hAnsi="Garamond"/>
          <w:sz w:val="24"/>
          <w:szCs w:val="24"/>
        </w:rPr>
        <w:t xml:space="preserve">institucionit përgjegjës për kontrollin zyrtar të ushqimit dhe </w:t>
      </w:r>
      <w:r w:rsidR="002C61A9">
        <w:rPr>
          <w:rFonts w:ascii="Garamond" w:hAnsi="Garamond"/>
          <w:sz w:val="24"/>
          <w:szCs w:val="24"/>
        </w:rPr>
        <w:t xml:space="preserve">të </w:t>
      </w:r>
      <w:r w:rsidR="0063588C" w:rsidRPr="00B173A1">
        <w:rPr>
          <w:rFonts w:ascii="Garamond" w:hAnsi="Garamond"/>
          <w:sz w:val="24"/>
          <w:szCs w:val="24"/>
        </w:rPr>
        <w:t>ushqimit për kafshë</w:t>
      </w:r>
      <w:r w:rsidR="0063588C" w:rsidRPr="00B173A1">
        <w:rPr>
          <w:rFonts w:ascii="Garamond" w:hAnsi="Garamond"/>
          <w:sz w:val="24"/>
          <w:szCs w:val="24"/>
          <w:lang w:eastAsia="it-IT"/>
        </w:rPr>
        <w:t xml:space="preserve"> rregullohen sipas dispozitave të parashikuara në Kodin e Punës.”.   </w:t>
      </w:r>
    </w:p>
    <w:p w14:paraId="5D800434" w14:textId="77777777" w:rsidR="0063588C" w:rsidRPr="00B173A1" w:rsidRDefault="0063588C" w:rsidP="00341E0D">
      <w:pPr>
        <w:spacing w:after="0" w:line="240" w:lineRule="auto"/>
        <w:ind w:firstLine="284"/>
        <w:jc w:val="both"/>
        <w:rPr>
          <w:rFonts w:ascii="Garamond" w:hAnsi="Garamond"/>
          <w:sz w:val="24"/>
          <w:szCs w:val="24"/>
          <w:lang w:eastAsia="it-IT"/>
        </w:rPr>
      </w:pPr>
    </w:p>
    <w:p w14:paraId="5D800435" w14:textId="77777777" w:rsidR="0063588C" w:rsidRPr="00B173A1" w:rsidRDefault="0063588C" w:rsidP="00341E0D">
      <w:pPr>
        <w:spacing w:after="0" w:line="240" w:lineRule="auto"/>
        <w:ind w:firstLine="284"/>
        <w:jc w:val="center"/>
        <w:rPr>
          <w:rFonts w:ascii="Garamond" w:eastAsia="Times New Roman" w:hAnsi="Garamond"/>
          <w:sz w:val="24"/>
          <w:szCs w:val="24"/>
          <w:lang w:eastAsia="it-IT"/>
        </w:rPr>
      </w:pPr>
      <w:r w:rsidRPr="00B173A1">
        <w:rPr>
          <w:rFonts w:ascii="Garamond" w:eastAsia="Times New Roman" w:hAnsi="Garamond"/>
          <w:sz w:val="24"/>
          <w:szCs w:val="24"/>
          <w:lang w:eastAsia="it-IT"/>
        </w:rPr>
        <w:t>Neni 9</w:t>
      </w:r>
    </w:p>
    <w:p w14:paraId="5D800436" w14:textId="77777777" w:rsidR="0063588C" w:rsidRPr="00B173A1" w:rsidRDefault="0063588C" w:rsidP="00341E0D">
      <w:pPr>
        <w:spacing w:after="0" w:line="240" w:lineRule="auto"/>
        <w:ind w:firstLine="284"/>
        <w:jc w:val="center"/>
        <w:rPr>
          <w:rFonts w:ascii="Garamond" w:hAnsi="Garamond"/>
          <w:b/>
          <w:sz w:val="24"/>
          <w:szCs w:val="24"/>
        </w:rPr>
      </w:pPr>
      <w:r w:rsidRPr="00B173A1">
        <w:rPr>
          <w:rFonts w:ascii="Garamond" w:hAnsi="Garamond"/>
          <w:b/>
          <w:sz w:val="24"/>
          <w:szCs w:val="24"/>
        </w:rPr>
        <w:t xml:space="preserve"> </w:t>
      </w:r>
    </w:p>
    <w:p w14:paraId="5D800437" w14:textId="77777777" w:rsidR="0063588C" w:rsidRPr="00B173A1" w:rsidRDefault="00B557BE" w:rsidP="00341E0D">
      <w:pPr>
        <w:spacing w:after="0" w:line="240" w:lineRule="auto"/>
        <w:ind w:firstLine="284"/>
        <w:rPr>
          <w:rFonts w:ascii="Garamond" w:hAnsi="Garamond"/>
          <w:sz w:val="24"/>
          <w:szCs w:val="24"/>
        </w:rPr>
      </w:pPr>
      <w:r w:rsidRPr="00B173A1">
        <w:rPr>
          <w:rFonts w:ascii="Garamond" w:hAnsi="Garamond"/>
          <w:sz w:val="24"/>
          <w:szCs w:val="24"/>
        </w:rPr>
        <w:tab/>
      </w:r>
      <w:r w:rsidR="0063588C" w:rsidRPr="00B173A1">
        <w:rPr>
          <w:rFonts w:ascii="Garamond" w:hAnsi="Garamond"/>
          <w:sz w:val="24"/>
          <w:szCs w:val="24"/>
        </w:rPr>
        <w:t>Neni 70 ndryshohet si më poshtë:</w:t>
      </w:r>
    </w:p>
    <w:p w14:paraId="5D800438" w14:textId="77777777" w:rsidR="00633924" w:rsidRPr="00B173A1" w:rsidRDefault="00633924" w:rsidP="00341E0D">
      <w:pPr>
        <w:spacing w:after="0" w:line="240" w:lineRule="auto"/>
        <w:ind w:firstLine="284"/>
        <w:jc w:val="center"/>
        <w:rPr>
          <w:rFonts w:ascii="Garamond" w:hAnsi="Garamond"/>
          <w:sz w:val="24"/>
          <w:szCs w:val="24"/>
        </w:rPr>
      </w:pPr>
    </w:p>
    <w:p w14:paraId="5D80043B" w14:textId="77777777" w:rsidR="0063588C" w:rsidRPr="00B173A1" w:rsidRDefault="0063588C" w:rsidP="00341E0D">
      <w:pPr>
        <w:spacing w:after="0" w:line="240" w:lineRule="auto"/>
        <w:ind w:firstLine="284"/>
        <w:jc w:val="center"/>
        <w:rPr>
          <w:rFonts w:ascii="Garamond" w:hAnsi="Garamond"/>
          <w:sz w:val="24"/>
          <w:szCs w:val="24"/>
        </w:rPr>
      </w:pPr>
      <w:r w:rsidRPr="00B173A1">
        <w:rPr>
          <w:rFonts w:ascii="Garamond" w:hAnsi="Garamond"/>
          <w:sz w:val="24"/>
          <w:szCs w:val="24"/>
        </w:rPr>
        <w:t>“Neni 70</w:t>
      </w:r>
    </w:p>
    <w:p w14:paraId="5D80043D" w14:textId="77777777" w:rsidR="0063588C" w:rsidRPr="00B173A1" w:rsidRDefault="0063588C" w:rsidP="00341E0D">
      <w:pPr>
        <w:spacing w:after="0" w:line="240" w:lineRule="auto"/>
        <w:ind w:firstLine="284"/>
        <w:jc w:val="center"/>
        <w:rPr>
          <w:rFonts w:ascii="Garamond" w:hAnsi="Garamond"/>
          <w:b/>
          <w:sz w:val="24"/>
          <w:szCs w:val="24"/>
        </w:rPr>
      </w:pPr>
      <w:r w:rsidRPr="00B173A1">
        <w:rPr>
          <w:rFonts w:ascii="Garamond" w:hAnsi="Garamond"/>
          <w:b/>
          <w:sz w:val="24"/>
          <w:szCs w:val="24"/>
        </w:rPr>
        <w:t>Procedura e kundërvajtjes administrative</w:t>
      </w:r>
    </w:p>
    <w:p w14:paraId="5D80043E" w14:textId="77777777" w:rsidR="00633924" w:rsidRPr="00B173A1" w:rsidRDefault="00633924" w:rsidP="00341E0D">
      <w:pPr>
        <w:spacing w:after="0" w:line="240" w:lineRule="auto"/>
        <w:ind w:firstLine="284"/>
        <w:jc w:val="both"/>
        <w:rPr>
          <w:rFonts w:ascii="Garamond" w:hAnsi="Garamond"/>
          <w:sz w:val="24"/>
          <w:szCs w:val="24"/>
        </w:rPr>
      </w:pPr>
    </w:p>
    <w:p w14:paraId="5D80043F" w14:textId="087D476C" w:rsidR="0063588C" w:rsidRPr="00B173A1" w:rsidRDefault="00B557BE" w:rsidP="00341E0D">
      <w:pPr>
        <w:spacing w:after="0" w:line="240" w:lineRule="auto"/>
        <w:ind w:firstLine="284"/>
        <w:jc w:val="both"/>
        <w:rPr>
          <w:rFonts w:ascii="Garamond" w:hAnsi="Garamond"/>
          <w:sz w:val="24"/>
          <w:szCs w:val="24"/>
        </w:rPr>
      </w:pPr>
      <w:r w:rsidRPr="00B173A1">
        <w:rPr>
          <w:rFonts w:ascii="Garamond" w:hAnsi="Garamond"/>
          <w:sz w:val="24"/>
          <w:szCs w:val="24"/>
        </w:rPr>
        <w:tab/>
      </w:r>
      <w:r w:rsidR="0063588C" w:rsidRPr="00B173A1">
        <w:rPr>
          <w:rFonts w:ascii="Garamond" w:hAnsi="Garamond"/>
          <w:sz w:val="24"/>
          <w:szCs w:val="24"/>
        </w:rPr>
        <w:t xml:space="preserve">1. Inspektori i </w:t>
      </w:r>
      <w:r w:rsidR="00C726EE" w:rsidRPr="00B173A1">
        <w:rPr>
          <w:rFonts w:ascii="Garamond" w:hAnsi="Garamond"/>
          <w:sz w:val="24"/>
          <w:szCs w:val="24"/>
        </w:rPr>
        <w:t xml:space="preserve">institucionit përgjegjës për kontrollin zyrtar të ushqimit dhe ushqimit për kafshë </w:t>
      </w:r>
      <w:r w:rsidR="0063588C" w:rsidRPr="00B173A1">
        <w:rPr>
          <w:rFonts w:ascii="Garamond" w:hAnsi="Garamond"/>
          <w:sz w:val="24"/>
          <w:szCs w:val="24"/>
        </w:rPr>
        <w:t>shqyrton shkeljet, sipas këtij ligji, dhe merr</w:t>
      </w:r>
      <w:r w:rsidR="00C726EE" w:rsidRPr="00B173A1">
        <w:rPr>
          <w:rFonts w:ascii="Garamond" w:hAnsi="Garamond"/>
          <w:sz w:val="24"/>
          <w:szCs w:val="24"/>
        </w:rPr>
        <w:t xml:space="preserve"> vendim përfundimtar në vendin e </w:t>
      </w:r>
      <w:r w:rsidR="00B8157C" w:rsidRPr="00B173A1">
        <w:rPr>
          <w:rFonts w:ascii="Garamond" w:hAnsi="Garamond"/>
          <w:sz w:val="24"/>
          <w:szCs w:val="24"/>
        </w:rPr>
        <w:t>inspektimit</w:t>
      </w:r>
      <w:r w:rsidR="0063588C" w:rsidRPr="00B173A1">
        <w:rPr>
          <w:rFonts w:ascii="Garamond" w:hAnsi="Garamond"/>
          <w:sz w:val="24"/>
          <w:szCs w:val="24"/>
        </w:rPr>
        <w:t xml:space="preserve">. Vendimi përfundimtar është pjesë e procesverbalit dhe mbahet në vendin e inspektimit dhe i njoftohet, pa vonesë, subjektit të inspektimit. Nëse përfundimi i procesverbalit, përfshirë vendimin përfundimtar, në vendin e inspektimit nuk është i mundur, ai përfundohet në zyrat e </w:t>
      </w:r>
      <w:r w:rsidR="00C726EE" w:rsidRPr="00B173A1">
        <w:rPr>
          <w:rFonts w:ascii="Garamond" w:hAnsi="Garamond"/>
          <w:sz w:val="24"/>
          <w:szCs w:val="24"/>
        </w:rPr>
        <w:lastRenderedPageBreak/>
        <w:t xml:space="preserve">institucionit përgjegjës për kontrollin zyrtar të ushqimit dhe </w:t>
      </w:r>
      <w:r w:rsidR="002C61A9">
        <w:rPr>
          <w:rFonts w:ascii="Garamond" w:hAnsi="Garamond"/>
          <w:sz w:val="24"/>
          <w:szCs w:val="24"/>
        </w:rPr>
        <w:t xml:space="preserve">të </w:t>
      </w:r>
      <w:r w:rsidR="00C726EE" w:rsidRPr="00B173A1">
        <w:rPr>
          <w:rFonts w:ascii="Garamond" w:hAnsi="Garamond"/>
          <w:sz w:val="24"/>
          <w:szCs w:val="24"/>
        </w:rPr>
        <w:t xml:space="preserve">ushqimit për kafshë </w:t>
      </w:r>
      <w:r w:rsidR="0063588C" w:rsidRPr="00B173A1">
        <w:rPr>
          <w:rFonts w:ascii="Garamond" w:hAnsi="Garamond"/>
          <w:sz w:val="24"/>
          <w:szCs w:val="24"/>
        </w:rPr>
        <w:t xml:space="preserve">dhe </w:t>
      </w:r>
      <w:r w:rsidR="00C726EE" w:rsidRPr="00B173A1">
        <w:rPr>
          <w:rFonts w:ascii="Garamond" w:hAnsi="Garamond"/>
          <w:sz w:val="24"/>
          <w:szCs w:val="24"/>
        </w:rPr>
        <w:t xml:space="preserve">i </w:t>
      </w:r>
      <w:r w:rsidR="0063588C" w:rsidRPr="00B173A1">
        <w:rPr>
          <w:rFonts w:ascii="Garamond" w:hAnsi="Garamond"/>
          <w:sz w:val="24"/>
          <w:szCs w:val="24"/>
        </w:rPr>
        <w:t xml:space="preserve">njoftohet </w:t>
      </w:r>
      <w:r w:rsidR="009A4888" w:rsidRPr="00B173A1">
        <w:rPr>
          <w:rFonts w:ascii="Garamond" w:hAnsi="Garamond"/>
          <w:sz w:val="24"/>
          <w:szCs w:val="24"/>
        </w:rPr>
        <w:t>sub</w:t>
      </w:r>
      <w:r w:rsidR="00C726EE" w:rsidRPr="00B173A1">
        <w:rPr>
          <w:rFonts w:ascii="Garamond" w:hAnsi="Garamond"/>
          <w:sz w:val="24"/>
          <w:szCs w:val="24"/>
        </w:rPr>
        <w:t>j</w:t>
      </w:r>
      <w:r w:rsidR="009A4888" w:rsidRPr="00B173A1">
        <w:rPr>
          <w:rFonts w:ascii="Garamond" w:hAnsi="Garamond"/>
          <w:sz w:val="24"/>
          <w:szCs w:val="24"/>
        </w:rPr>
        <w:t>e</w:t>
      </w:r>
      <w:r w:rsidR="00C726EE" w:rsidRPr="00B173A1">
        <w:rPr>
          <w:rFonts w:ascii="Garamond" w:hAnsi="Garamond"/>
          <w:sz w:val="24"/>
          <w:szCs w:val="24"/>
        </w:rPr>
        <w:t>ktit të inspektuar</w:t>
      </w:r>
      <w:r w:rsidR="002C61A9">
        <w:rPr>
          <w:rFonts w:ascii="Garamond" w:hAnsi="Garamond"/>
          <w:sz w:val="24"/>
          <w:szCs w:val="24"/>
        </w:rPr>
        <w:t>,</w:t>
      </w:r>
      <w:r w:rsidR="00C726EE" w:rsidRPr="00B173A1">
        <w:rPr>
          <w:rFonts w:ascii="Garamond" w:hAnsi="Garamond"/>
          <w:sz w:val="24"/>
          <w:szCs w:val="24"/>
        </w:rPr>
        <w:t xml:space="preserve"> </w:t>
      </w:r>
      <w:r w:rsidR="0063588C" w:rsidRPr="00B173A1">
        <w:rPr>
          <w:rFonts w:ascii="Garamond" w:hAnsi="Garamond"/>
          <w:sz w:val="24"/>
          <w:szCs w:val="24"/>
        </w:rPr>
        <w:t>brenda 5 ditëve nga data e përfundimit të inspektimit.</w:t>
      </w:r>
    </w:p>
    <w:p w14:paraId="5D800440" w14:textId="664F05A5" w:rsidR="0063588C" w:rsidRPr="00B173A1" w:rsidRDefault="00B557BE" w:rsidP="00341E0D">
      <w:pPr>
        <w:spacing w:after="0" w:line="240" w:lineRule="auto"/>
        <w:ind w:firstLine="284"/>
        <w:jc w:val="both"/>
        <w:rPr>
          <w:rFonts w:ascii="Garamond" w:hAnsi="Garamond"/>
          <w:sz w:val="24"/>
          <w:szCs w:val="24"/>
        </w:rPr>
      </w:pPr>
      <w:r w:rsidRPr="00B173A1">
        <w:rPr>
          <w:rFonts w:ascii="Garamond" w:hAnsi="Garamond"/>
          <w:sz w:val="24"/>
          <w:szCs w:val="24"/>
        </w:rPr>
        <w:tab/>
      </w:r>
      <w:r w:rsidR="0063588C" w:rsidRPr="00B173A1">
        <w:rPr>
          <w:rFonts w:ascii="Garamond" w:hAnsi="Garamond"/>
          <w:sz w:val="24"/>
          <w:szCs w:val="24"/>
        </w:rPr>
        <w:t xml:space="preserve">2. Kur institucioni përgjegjës për kontrollin zyrtar të ushqimit dhe </w:t>
      </w:r>
      <w:r w:rsidR="002C61A9">
        <w:rPr>
          <w:rFonts w:ascii="Garamond" w:hAnsi="Garamond"/>
          <w:sz w:val="24"/>
          <w:szCs w:val="24"/>
        </w:rPr>
        <w:t xml:space="preserve">të </w:t>
      </w:r>
      <w:r w:rsidR="0063588C" w:rsidRPr="00B173A1">
        <w:rPr>
          <w:rFonts w:ascii="Garamond" w:hAnsi="Garamond"/>
          <w:sz w:val="24"/>
          <w:szCs w:val="24"/>
        </w:rPr>
        <w:t>ushqimit për kafshë</w:t>
      </w:r>
      <w:r w:rsidR="0063588C" w:rsidRPr="00B173A1" w:rsidDel="005F6576">
        <w:rPr>
          <w:rFonts w:ascii="Garamond" w:hAnsi="Garamond"/>
          <w:sz w:val="24"/>
          <w:szCs w:val="24"/>
        </w:rPr>
        <w:t xml:space="preserve"> </w:t>
      </w:r>
      <w:r w:rsidR="0063588C" w:rsidRPr="00B173A1">
        <w:rPr>
          <w:rFonts w:ascii="Garamond" w:hAnsi="Garamond"/>
          <w:sz w:val="24"/>
          <w:szCs w:val="24"/>
        </w:rPr>
        <w:t>kërkon ndihmë, për shkak të zbatimit të detyrës së ngarkuar me ligj, ajo mbështetet nga Policia e Shtetit dhe strukturat e tjera shtetërore të doganave dhe tatimeve.</w:t>
      </w:r>
    </w:p>
    <w:p w14:paraId="5D800441" w14:textId="77777777" w:rsidR="0063588C" w:rsidRPr="00B173A1" w:rsidRDefault="00B557BE" w:rsidP="00341E0D">
      <w:pPr>
        <w:spacing w:after="0" w:line="240" w:lineRule="auto"/>
        <w:ind w:firstLine="284"/>
        <w:jc w:val="both"/>
        <w:rPr>
          <w:rFonts w:ascii="Garamond" w:hAnsi="Garamond"/>
          <w:sz w:val="24"/>
          <w:szCs w:val="24"/>
        </w:rPr>
      </w:pPr>
      <w:r w:rsidRPr="00B173A1">
        <w:rPr>
          <w:rFonts w:ascii="Garamond" w:hAnsi="Garamond"/>
          <w:sz w:val="24"/>
          <w:szCs w:val="24"/>
        </w:rPr>
        <w:tab/>
      </w:r>
      <w:r w:rsidR="002805AA" w:rsidRPr="00B173A1">
        <w:rPr>
          <w:rFonts w:ascii="Garamond" w:hAnsi="Garamond"/>
          <w:sz w:val="24"/>
          <w:szCs w:val="24"/>
        </w:rPr>
        <w:t>3</w:t>
      </w:r>
      <w:r w:rsidR="0063588C" w:rsidRPr="00B173A1">
        <w:rPr>
          <w:rFonts w:ascii="Garamond" w:hAnsi="Garamond"/>
          <w:sz w:val="24"/>
          <w:szCs w:val="24"/>
        </w:rPr>
        <w:t xml:space="preserve">. Procedura e konstatimit, vendosjes dhe ankimit të masave administrative bëhet në përputhje me këtë ligj dhe legjislacionin në fuqi për kundërvajtjet administrative dhe inspektimin. </w:t>
      </w:r>
    </w:p>
    <w:p w14:paraId="5D800442" w14:textId="77777777" w:rsidR="0063588C" w:rsidRPr="00B173A1" w:rsidRDefault="00B557BE" w:rsidP="00341E0D">
      <w:pPr>
        <w:pStyle w:val="Default"/>
        <w:ind w:firstLine="284"/>
        <w:jc w:val="both"/>
        <w:rPr>
          <w:rFonts w:ascii="Garamond" w:hAnsi="Garamond"/>
          <w:color w:val="auto"/>
          <w:lang w:val="sq-AL"/>
        </w:rPr>
      </w:pPr>
      <w:r w:rsidRPr="00B173A1">
        <w:rPr>
          <w:rFonts w:ascii="Garamond" w:hAnsi="Garamond"/>
          <w:color w:val="auto"/>
          <w:lang w:val="sq-AL"/>
        </w:rPr>
        <w:tab/>
      </w:r>
      <w:r w:rsidR="002805AA" w:rsidRPr="00B173A1">
        <w:rPr>
          <w:rFonts w:ascii="Garamond" w:hAnsi="Garamond"/>
          <w:color w:val="auto"/>
          <w:lang w:val="sq-AL"/>
        </w:rPr>
        <w:t>4</w:t>
      </w:r>
      <w:r w:rsidR="0063588C" w:rsidRPr="00B173A1">
        <w:rPr>
          <w:rFonts w:ascii="Garamond" w:hAnsi="Garamond"/>
          <w:color w:val="auto"/>
          <w:lang w:val="sq-AL"/>
        </w:rPr>
        <w:t>.</w:t>
      </w:r>
      <w:r w:rsidR="00E452EA" w:rsidRPr="00B173A1">
        <w:rPr>
          <w:rFonts w:ascii="Garamond" w:hAnsi="Garamond"/>
          <w:color w:val="auto"/>
          <w:lang w:val="sq-AL"/>
        </w:rPr>
        <w:t xml:space="preserve"> Të ardhurat nga vjelja e gj</w:t>
      </w:r>
      <w:r w:rsidR="002805AA" w:rsidRPr="00B173A1">
        <w:rPr>
          <w:rFonts w:ascii="Garamond" w:hAnsi="Garamond"/>
          <w:color w:val="auto"/>
          <w:lang w:val="sq-AL"/>
        </w:rPr>
        <w:t xml:space="preserve">obave </w:t>
      </w:r>
      <w:r w:rsidR="00465178" w:rsidRPr="00B173A1">
        <w:rPr>
          <w:rFonts w:ascii="Garamond" w:hAnsi="Garamond"/>
          <w:color w:val="auto"/>
          <w:lang w:val="sq-AL"/>
        </w:rPr>
        <w:t>derdhen 100</w:t>
      </w:r>
      <w:r w:rsidR="002805AA" w:rsidRPr="00B173A1">
        <w:rPr>
          <w:rFonts w:ascii="Garamond" w:hAnsi="Garamond"/>
          <w:color w:val="auto"/>
          <w:lang w:val="sq-AL"/>
        </w:rPr>
        <w:t xml:space="preserve"> për qind</w:t>
      </w:r>
      <w:r w:rsidR="00465178" w:rsidRPr="00B173A1">
        <w:rPr>
          <w:rFonts w:ascii="Garamond" w:hAnsi="Garamond"/>
          <w:color w:val="auto"/>
          <w:lang w:val="sq-AL"/>
        </w:rPr>
        <w:t xml:space="preserve"> në b</w:t>
      </w:r>
      <w:r w:rsidR="00E452EA" w:rsidRPr="00B173A1">
        <w:rPr>
          <w:rFonts w:ascii="Garamond" w:hAnsi="Garamond"/>
          <w:color w:val="auto"/>
          <w:lang w:val="sq-AL"/>
        </w:rPr>
        <w:t>uxhetin e</w:t>
      </w:r>
      <w:r w:rsidR="00465178" w:rsidRPr="00B173A1">
        <w:rPr>
          <w:rFonts w:ascii="Garamond" w:hAnsi="Garamond"/>
          <w:color w:val="auto"/>
          <w:lang w:val="sq-AL"/>
        </w:rPr>
        <w:t xml:space="preserve"> s</w:t>
      </w:r>
      <w:r w:rsidR="00E452EA" w:rsidRPr="00B173A1">
        <w:rPr>
          <w:rFonts w:ascii="Garamond" w:hAnsi="Garamond"/>
          <w:color w:val="auto"/>
          <w:lang w:val="sq-AL"/>
        </w:rPr>
        <w:t>htetit.</w:t>
      </w:r>
      <w:r w:rsidR="00465178" w:rsidRPr="00B173A1">
        <w:rPr>
          <w:rFonts w:ascii="Garamond" w:hAnsi="Garamond"/>
          <w:color w:val="auto"/>
          <w:lang w:val="sq-AL"/>
        </w:rPr>
        <w:t>”.</w:t>
      </w:r>
      <w:r w:rsidR="00E452EA" w:rsidRPr="00B173A1">
        <w:rPr>
          <w:rFonts w:ascii="Garamond" w:hAnsi="Garamond"/>
          <w:color w:val="auto"/>
          <w:lang w:val="sq-AL"/>
        </w:rPr>
        <w:t xml:space="preserve"> </w:t>
      </w:r>
    </w:p>
    <w:p w14:paraId="5D800443" w14:textId="77777777" w:rsidR="00633924" w:rsidRPr="00B173A1" w:rsidRDefault="00633924" w:rsidP="00341E0D">
      <w:pPr>
        <w:spacing w:after="0" w:line="240" w:lineRule="auto"/>
        <w:ind w:firstLine="284"/>
        <w:jc w:val="center"/>
        <w:rPr>
          <w:rFonts w:ascii="Garamond" w:hAnsi="Garamond"/>
          <w:b/>
          <w:sz w:val="24"/>
          <w:szCs w:val="24"/>
        </w:rPr>
      </w:pPr>
    </w:p>
    <w:p w14:paraId="5D800444" w14:textId="77777777" w:rsidR="0063588C" w:rsidRPr="00B173A1" w:rsidRDefault="0063588C" w:rsidP="00341E0D">
      <w:pPr>
        <w:spacing w:after="0" w:line="240" w:lineRule="auto"/>
        <w:ind w:firstLine="284"/>
        <w:jc w:val="center"/>
        <w:rPr>
          <w:rFonts w:ascii="Garamond" w:hAnsi="Garamond"/>
          <w:sz w:val="24"/>
          <w:szCs w:val="24"/>
        </w:rPr>
      </w:pPr>
      <w:r w:rsidRPr="00B173A1">
        <w:rPr>
          <w:rFonts w:ascii="Garamond" w:hAnsi="Garamond"/>
          <w:sz w:val="24"/>
          <w:szCs w:val="24"/>
        </w:rPr>
        <w:t>Neni 10</w:t>
      </w:r>
    </w:p>
    <w:p w14:paraId="5D800445" w14:textId="77777777" w:rsidR="0063588C" w:rsidRPr="00B173A1" w:rsidRDefault="0063588C" w:rsidP="00341E0D">
      <w:pPr>
        <w:spacing w:after="0" w:line="240" w:lineRule="auto"/>
        <w:ind w:firstLine="284"/>
        <w:jc w:val="center"/>
        <w:rPr>
          <w:rFonts w:ascii="Garamond" w:hAnsi="Garamond"/>
          <w:b/>
          <w:sz w:val="24"/>
          <w:szCs w:val="24"/>
        </w:rPr>
      </w:pPr>
    </w:p>
    <w:p w14:paraId="5D800446" w14:textId="77777777" w:rsidR="0063588C" w:rsidRPr="00B173A1" w:rsidRDefault="00B557BE" w:rsidP="00341E0D">
      <w:pPr>
        <w:spacing w:after="0" w:line="240" w:lineRule="auto"/>
        <w:ind w:firstLine="284"/>
        <w:rPr>
          <w:rFonts w:ascii="Garamond" w:hAnsi="Garamond"/>
          <w:sz w:val="24"/>
          <w:szCs w:val="24"/>
        </w:rPr>
      </w:pPr>
      <w:r w:rsidRPr="00B173A1">
        <w:rPr>
          <w:rFonts w:ascii="Garamond" w:hAnsi="Garamond"/>
          <w:sz w:val="24"/>
          <w:szCs w:val="24"/>
        </w:rPr>
        <w:tab/>
        <w:t>Pas nenit 70 shtohet neni 70/1</w:t>
      </w:r>
      <w:r w:rsidR="0063588C" w:rsidRPr="00B173A1">
        <w:rPr>
          <w:rFonts w:ascii="Garamond" w:hAnsi="Garamond"/>
          <w:sz w:val="24"/>
          <w:szCs w:val="24"/>
        </w:rPr>
        <w:t xml:space="preserve"> me këtë përmbajtje:</w:t>
      </w:r>
    </w:p>
    <w:p w14:paraId="5D800447" w14:textId="77777777" w:rsidR="00CF3E99" w:rsidRPr="00B173A1" w:rsidRDefault="00CF3E99" w:rsidP="00341E0D">
      <w:pPr>
        <w:spacing w:after="0" w:line="240" w:lineRule="auto"/>
        <w:ind w:firstLine="284"/>
        <w:rPr>
          <w:rFonts w:ascii="Garamond" w:hAnsi="Garamond"/>
          <w:sz w:val="24"/>
          <w:szCs w:val="24"/>
        </w:rPr>
      </w:pPr>
    </w:p>
    <w:p w14:paraId="5D800448" w14:textId="77777777" w:rsidR="0063588C" w:rsidRPr="00B173A1" w:rsidRDefault="00B557BE" w:rsidP="00341E0D">
      <w:pPr>
        <w:spacing w:after="0" w:line="240" w:lineRule="auto"/>
        <w:ind w:firstLine="284"/>
        <w:jc w:val="center"/>
        <w:rPr>
          <w:rFonts w:ascii="Garamond" w:hAnsi="Garamond"/>
          <w:sz w:val="24"/>
          <w:szCs w:val="24"/>
        </w:rPr>
      </w:pPr>
      <w:r w:rsidRPr="00B173A1">
        <w:rPr>
          <w:rFonts w:ascii="Garamond" w:hAnsi="Garamond"/>
          <w:sz w:val="24"/>
          <w:szCs w:val="24"/>
        </w:rPr>
        <w:t>“</w:t>
      </w:r>
      <w:r w:rsidR="0063588C" w:rsidRPr="00B173A1">
        <w:rPr>
          <w:rFonts w:ascii="Garamond" w:hAnsi="Garamond"/>
          <w:sz w:val="24"/>
          <w:szCs w:val="24"/>
        </w:rPr>
        <w:t>Neni 70/1</w:t>
      </w:r>
    </w:p>
    <w:p w14:paraId="5D80044A" w14:textId="77777777" w:rsidR="0063588C" w:rsidRPr="00B173A1" w:rsidRDefault="0063588C" w:rsidP="00341E0D">
      <w:pPr>
        <w:spacing w:after="0" w:line="240" w:lineRule="auto"/>
        <w:ind w:firstLine="284"/>
        <w:jc w:val="center"/>
        <w:rPr>
          <w:rFonts w:ascii="Garamond" w:hAnsi="Garamond"/>
          <w:b/>
          <w:sz w:val="24"/>
          <w:szCs w:val="24"/>
        </w:rPr>
      </w:pPr>
      <w:r w:rsidRPr="00B173A1">
        <w:rPr>
          <w:rFonts w:ascii="Garamond" w:hAnsi="Garamond"/>
          <w:b/>
          <w:sz w:val="24"/>
          <w:szCs w:val="24"/>
        </w:rPr>
        <w:t>Shqyrtimi i ankimit të masave administrative</w:t>
      </w:r>
    </w:p>
    <w:p w14:paraId="5D80044B" w14:textId="77777777" w:rsidR="0063588C" w:rsidRPr="00B173A1" w:rsidRDefault="0063588C" w:rsidP="00341E0D">
      <w:pPr>
        <w:spacing w:after="0" w:line="240" w:lineRule="auto"/>
        <w:ind w:firstLine="284"/>
        <w:jc w:val="center"/>
        <w:rPr>
          <w:rFonts w:ascii="Garamond" w:hAnsi="Garamond"/>
          <w:sz w:val="24"/>
          <w:szCs w:val="24"/>
        </w:rPr>
      </w:pPr>
    </w:p>
    <w:p w14:paraId="5D80044C" w14:textId="0995DDDD" w:rsidR="00FD0079" w:rsidRPr="00B173A1" w:rsidRDefault="00B557BE" w:rsidP="00341E0D">
      <w:pPr>
        <w:pStyle w:val="ListParagraph"/>
        <w:spacing w:after="0" w:line="240" w:lineRule="auto"/>
        <w:ind w:left="0" w:firstLine="284"/>
        <w:jc w:val="both"/>
        <w:rPr>
          <w:rFonts w:ascii="Garamond" w:hAnsi="Garamond"/>
          <w:sz w:val="24"/>
          <w:szCs w:val="24"/>
          <w:lang w:val="sq-AL"/>
        </w:rPr>
      </w:pPr>
      <w:r w:rsidRPr="00B173A1">
        <w:rPr>
          <w:rFonts w:ascii="Garamond" w:hAnsi="Garamond"/>
          <w:sz w:val="24"/>
          <w:szCs w:val="24"/>
          <w:lang w:val="sq-AL"/>
        </w:rPr>
        <w:tab/>
        <w:t xml:space="preserve">1. </w:t>
      </w:r>
      <w:r w:rsidR="0063588C" w:rsidRPr="00B173A1">
        <w:rPr>
          <w:rFonts w:ascii="Garamond" w:hAnsi="Garamond"/>
          <w:sz w:val="24"/>
          <w:szCs w:val="24"/>
          <w:lang w:val="sq-AL"/>
        </w:rPr>
        <w:t xml:space="preserve">Për shqyrtimin e ankesave </w:t>
      </w:r>
      <w:r w:rsidR="00FD0079" w:rsidRPr="00B173A1">
        <w:rPr>
          <w:rFonts w:ascii="Garamond" w:hAnsi="Garamond"/>
          <w:sz w:val="24"/>
          <w:szCs w:val="24"/>
          <w:lang w:val="sq-AL"/>
        </w:rPr>
        <w:t>ndaj</w:t>
      </w:r>
      <w:r w:rsidR="0063588C" w:rsidRPr="00B173A1">
        <w:rPr>
          <w:rFonts w:ascii="Garamond" w:hAnsi="Garamond"/>
          <w:sz w:val="24"/>
          <w:szCs w:val="24"/>
          <w:lang w:val="sq-AL"/>
        </w:rPr>
        <w:t xml:space="preserve"> masa</w:t>
      </w:r>
      <w:r w:rsidR="00FD0079" w:rsidRPr="00B173A1">
        <w:rPr>
          <w:rFonts w:ascii="Garamond" w:hAnsi="Garamond"/>
          <w:sz w:val="24"/>
          <w:szCs w:val="24"/>
          <w:lang w:val="sq-AL"/>
        </w:rPr>
        <w:t>ve</w:t>
      </w:r>
      <w:r w:rsidR="0063588C" w:rsidRPr="00B173A1">
        <w:rPr>
          <w:rFonts w:ascii="Garamond" w:hAnsi="Garamond"/>
          <w:sz w:val="24"/>
          <w:szCs w:val="24"/>
          <w:lang w:val="sq-AL"/>
        </w:rPr>
        <w:t xml:space="preserve"> administrative të marra nga inspektorët e institucionit përgjegjës për kontrollin zyrtar të ushqimit dhe </w:t>
      </w:r>
      <w:r w:rsidR="002C61A9">
        <w:rPr>
          <w:rFonts w:ascii="Garamond" w:hAnsi="Garamond"/>
          <w:sz w:val="24"/>
          <w:szCs w:val="24"/>
          <w:lang w:val="sq-AL"/>
        </w:rPr>
        <w:t xml:space="preserve">të </w:t>
      </w:r>
      <w:r w:rsidR="0063588C" w:rsidRPr="00B173A1">
        <w:rPr>
          <w:rFonts w:ascii="Garamond" w:hAnsi="Garamond"/>
          <w:sz w:val="24"/>
          <w:szCs w:val="24"/>
          <w:lang w:val="sq-AL"/>
        </w:rPr>
        <w:t>ushqimit për kafshë, gjatë kryerjes së një inspektimi</w:t>
      </w:r>
      <w:r w:rsidR="00C4564A" w:rsidRPr="00B173A1">
        <w:rPr>
          <w:rFonts w:ascii="Garamond" w:hAnsi="Garamond"/>
          <w:sz w:val="24"/>
          <w:szCs w:val="24"/>
          <w:lang w:val="sq-AL"/>
        </w:rPr>
        <w:t>,</w:t>
      </w:r>
      <w:r w:rsidR="0063588C" w:rsidRPr="00B173A1">
        <w:rPr>
          <w:rFonts w:ascii="Garamond" w:hAnsi="Garamond"/>
          <w:sz w:val="24"/>
          <w:szCs w:val="24"/>
          <w:lang w:val="sq-AL"/>
        </w:rPr>
        <w:t xml:space="preserve"> me vlerë të përgjithshme </w:t>
      </w:r>
      <w:r w:rsidR="009A4888" w:rsidRPr="00B173A1">
        <w:rPr>
          <w:rFonts w:ascii="Garamond" w:hAnsi="Garamond"/>
          <w:sz w:val="24"/>
          <w:szCs w:val="24"/>
          <w:lang w:val="sq-AL"/>
        </w:rPr>
        <w:t>mbi</w:t>
      </w:r>
      <w:r w:rsidR="0063588C" w:rsidRPr="00B173A1">
        <w:rPr>
          <w:rFonts w:ascii="Garamond" w:hAnsi="Garamond"/>
          <w:sz w:val="24"/>
          <w:szCs w:val="24"/>
          <w:lang w:val="sq-AL"/>
        </w:rPr>
        <w:t xml:space="preserve"> 300</w:t>
      </w:r>
      <w:r w:rsidR="00FD0079" w:rsidRPr="00B173A1">
        <w:rPr>
          <w:rFonts w:ascii="Garamond" w:hAnsi="Garamond"/>
          <w:sz w:val="24"/>
          <w:szCs w:val="24"/>
          <w:lang w:val="sq-AL"/>
        </w:rPr>
        <w:t xml:space="preserve"> </w:t>
      </w:r>
      <w:r w:rsidR="0063588C" w:rsidRPr="00B173A1">
        <w:rPr>
          <w:rFonts w:ascii="Garamond" w:hAnsi="Garamond"/>
          <w:sz w:val="24"/>
          <w:szCs w:val="24"/>
          <w:lang w:val="sq-AL"/>
        </w:rPr>
        <w:t>000 lekë</w:t>
      </w:r>
      <w:r w:rsidR="00C4564A" w:rsidRPr="00B173A1">
        <w:rPr>
          <w:rFonts w:ascii="Garamond" w:hAnsi="Garamond"/>
          <w:sz w:val="24"/>
          <w:szCs w:val="24"/>
          <w:lang w:val="sq-AL"/>
        </w:rPr>
        <w:t xml:space="preserve">, </w:t>
      </w:r>
      <w:r w:rsidR="009A4888" w:rsidRPr="00B173A1">
        <w:rPr>
          <w:rFonts w:ascii="Garamond" w:hAnsi="Garamond"/>
          <w:sz w:val="24"/>
          <w:szCs w:val="24"/>
          <w:lang w:val="sq-AL"/>
        </w:rPr>
        <w:t xml:space="preserve">në </w:t>
      </w:r>
      <w:r w:rsidR="00FD0079" w:rsidRPr="00B173A1">
        <w:rPr>
          <w:rFonts w:ascii="Garamond" w:hAnsi="Garamond"/>
          <w:sz w:val="24"/>
          <w:szCs w:val="24"/>
          <w:lang w:val="sq-AL"/>
        </w:rPr>
        <w:t>m</w:t>
      </w:r>
      <w:r w:rsidR="00465178" w:rsidRPr="00B173A1">
        <w:rPr>
          <w:rFonts w:ascii="Garamond" w:hAnsi="Garamond"/>
          <w:sz w:val="24"/>
          <w:szCs w:val="24"/>
          <w:lang w:val="sq-AL"/>
        </w:rPr>
        <w:t>inistri</w:t>
      </w:r>
      <w:r w:rsidR="009A4888" w:rsidRPr="00B173A1">
        <w:rPr>
          <w:rFonts w:ascii="Garamond" w:hAnsi="Garamond"/>
          <w:sz w:val="24"/>
          <w:szCs w:val="24"/>
          <w:lang w:val="sq-AL"/>
        </w:rPr>
        <w:t xml:space="preserve"> </w:t>
      </w:r>
      <w:r w:rsidR="00C4564A" w:rsidRPr="00B173A1">
        <w:rPr>
          <w:rFonts w:ascii="Garamond" w:hAnsi="Garamond"/>
          <w:sz w:val="24"/>
          <w:szCs w:val="24"/>
          <w:lang w:val="sq-AL"/>
        </w:rPr>
        <w:t>ngrihet Komisioni për Shqyrtimin e Masave Administrative</w:t>
      </w:r>
      <w:r w:rsidR="002805AA" w:rsidRPr="00B173A1">
        <w:rPr>
          <w:rFonts w:ascii="Garamond" w:hAnsi="Garamond"/>
          <w:sz w:val="24"/>
          <w:szCs w:val="24"/>
          <w:lang w:val="sq-AL"/>
        </w:rPr>
        <w:t>,</w:t>
      </w:r>
      <w:r w:rsidR="009A4888" w:rsidRPr="00B173A1">
        <w:rPr>
          <w:rFonts w:ascii="Garamond" w:hAnsi="Garamond"/>
          <w:sz w:val="24"/>
          <w:szCs w:val="24"/>
          <w:lang w:val="sq-AL"/>
        </w:rPr>
        <w:t xml:space="preserve"> </w:t>
      </w:r>
      <w:r w:rsidR="00C4564A" w:rsidRPr="00B173A1">
        <w:rPr>
          <w:rFonts w:ascii="Garamond" w:hAnsi="Garamond"/>
          <w:sz w:val="24"/>
          <w:szCs w:val="24"/>
          <w:lang w:val="sq-AL"/>
        </w:rPr>
        <w:t>n</w:t>
      </w:r>
      <w:r w:rsidR="00AD5436" w:rsidRPr="00B173A1">
        <w:rPr>
          <w:rFonts w:ascii="Garamond" w:hAnsi="Garamond"/>
          <w:sz w:val="24"/>
          <w:szCs w:val="24"/>
          <w:lang w:val="sq-AL"/>
        </w:rPr>
        <w:t>ë</w:t>
      </w:r>
      <w:r w:rsidR="00C4564A" w:rsidRPr="00B173A1">
        <w:rPr>
          <w:rFonts w:ascii="Garamond" w:hAnsi="Garamond"/>
          <w:sz w:val="24"/>
          <w:szCs w:val="24"/>
          <w:lang w:val="sq-AL"/>
        </w:rPr>
        <w:t xml:space="preserve"> p</w:t>
      </w:r>
      <w:r w:rsidR="00AD5436" w:rsidRPr="00B173A1">
        <w:rPr>
          <w:rFonts w:ascii="Garamond" w:hAnsi="Garamond"/>
          <w:sz w:val="24"/>
          <w:szCs w:val="24"/>
          <w:lang w:val="sq-AL"/>
        </w:rPr>
        <w:t>ë</w:t>
      </w:r>
      <w:r w:rsidR="00C4564A" w:rsidRPr="00B173A1">
        <w:rPr>
          <w:rFonts w:ascii="Garamond" w:hAnsi="Garamond"/>
          <w:sz w:val="24"/>
          <w:szCs w:val="24"/>
          <w:lang w:val="sq-AL"/>
        </w:rPr>
        <w:t>rb</w:t>
      </w:r>
      <w:r w:rsidR="00AD5436" w:rsidRPr="00B173A1">
        <w:rPr>
          <w:rFonts w:ascii="Garamond" w:hAnsi="Garamond"/>
          <w:sz w:val="24"/>
          <w:szCs w:val="24"/>
          <w:lang w:val="sq-AL"/>
        </w:rPr>
        <w:t>ë</w:t>
      </w:r>
      <w:r w:rsidR="00C4564A" w:rsidRPr="00B173A1">
        <w:rPr>
          <w:rFonts w:ascii="Garamond" w:hAnsi="Garamond"/>
          <w:sz w:val="24"/>
          <w:szCs w:val="24"/>
          <w:lang w:val="sq-AL"/>
        </w:rPr>
        <w:t xml:space="preserve">rje </w:t>
      </w:r>
      <w:r w:rsidR="009A4888" w:rsidRPr="00B173A1">
        <w:rPr>
          <w:rFonts w:ascii="Garamond" w:hAnsi="Garamond"/>
          <w:sz w:val="24"/>
          <w:szCs w:val="24"/>
          <w:lang w:val="sq-AL"/>
        </w:rPr>
        <w:t xml:space="preserve">të të cilit janë </w:t>
      </w:r>
      <w:r w:rsidR="00E82089" w:rsidRPr="00B173A1">
        <w:rPr>
          <w:rFonts w:ascii="Garamond" w:hAnsi="Garamond"/>
          <w:sz w:val="24"/>
          <w:szCs w:val="24"/>
          <w:lang w:val="sq-AL"/>
        </w:rPr>
        <w:t>pesë</w:t>
      </w:r>
      <w:r w:rsidR="00C4564A" w:rsidRPr="00B173A1">
        <w:rPr>
          <w:rFonts w:ascii="Garamond" w:hAnsi="Garamond"/>
          <w:sz w:val="24"/>
          <w:szCs w:val="24"/>
          <w:lang w:val="sq-AL"/>
        </w:rPr>
        <w:t xml:space="preserve"> an</w:t>
      </w:r>
      <w:r w:rsidR="00AD5436" w:rsidRPr="00B173A1">
        <w:rPr>
          <w:rFonts w:ascii="Garamond" w:hAnsi="Garamond"/>
          <w:sz w:val="24"/>
          <w:szCs w:val="24"/>
          <w:lang w:val="sq-AL"/>
        </w:rPr>
        <w:t>ë</w:t>
      </w:r>
      <w:r w:rsidR="00C4564A" w:rsidRPr="00B173A1">
        <w:rPr>
          <w:rFonts w:ascii="Garamond" w:hAnsi="Garamond"/>
          <w:sz w:val="24"/>
          <w:szCs w:val="24"/>
          <w:lang w:val="sq-AL"/>
        </w:rPr>
        <w:t>tar</w:t>
      </w:r>
      <w:r w:rsidR="00AD5436" w:rsidRPr="00B173A1">
        <w:rPr>
          <w:rFonts w:ascii="Garamond" w:hAnsi="Garamond"/>
          <w:sz w:val="24"/>
          <w:szCs w:val="24"/>
          <w:lang w:val="sq-AL"/>
        </w:rPr>
        <w:t>ë</w:t>
      </w:r>
      <w:r w:rsidR="00E82089" w:rsidRPr="00B173A1">
        <w:rPr>
          <w:rFonts w:ascii="Garamond" w:hAnsi="Garamond"/>
          <w:sz w:val="24"/>
          <w:szCs w:val="24"/>
          <w:lang w:val="sq-AL"/>
        </w:rPr>
        <w:t>,</w:t>
      </w:r>
      <w:r w:rsidR="00C4564A" w:rsidRPr="00B173A1">
        <w:rPr>
          <w:rFonts w:ascii="Garamond" w:hAnsi="Garamond"/>
          <w:sz w:val="24"/>
          <w:szCs w:val="24"/>
          <w:lang w:val="sq-AL"/>
        </w:rPr>
        <w:t xml:space="preserve"> </w:t>
      </w:r>
      <w:r w:rsidR="00E82089" w:rsidRPr="00B173A1">
        <w:rPr>
          <w:rFonts w:ascii="Garamond" w:hAnsi="Garamond"/>
          <w:sz w:val="24"/>
          <w:szCs w:val="24"/>
          <w:lang w:val="sq-AL"/>
        </w:rPr>
        <w:t>tre</w:t>
      </w:r>
      <w:r w:rsidR="009A4888" w:rsidRPr="00B173A1">
        <w:rPr>
          <w:rFonts w:ascii="Garamond" w:hAnsi="Garamond"/>
          <w:sz w:val="24"/>
          <w:szCs w:val="24"/>
          <w:lang w:val="sq-AL"/>
        </w:rPr>
        <w:t xml:space="preserve"> </w:t>
      </w:r>
      <w:r w:rsidR="00C4564A" w:rsidRPr="00B173A1">
        <w:rPr>
          <w:rFonts w:ascii="Garamond" w:hAnsi="Garamond"/>
          <w:sz w:val="24"/>
          <w:szCs w:val="24"/>
          <w:lang w:val="sq-AL"/>
        </w:rPr>
        <w:t>p</w:t>
      </w:r>
      <w:r w:rsidR="00AD5436" w:rsidRPr="00B173A1">
        <w:rPr>
          <w:rFonts w:ascii="Garamond" w:hAnsi="Garamond"/>
          <w:sz w:val="24"/>
          <w:szCs w:val="24"/>
          <w:lang w:val="sq-AL"/>
        </w:rPr>
        <w:t>ë</w:t>
      </w:r>
      <w:r w:rsidR="00C4564A" w:rsidRPr="00B173A1">
        <w:rPr>
          <w:rFonts w:ascii="Garamond" w:hAnsi="Garamond"/>
          <w:sz w:val="24"/>
          <w:szCs w:val="24"/>
          <w:lang w:val="sq-AL"/>
        </w:rPr>
        <w:t>rfaq</w:t>
      </w:r>
      <w:r w:rsidR="00AD5436" w:rsidRPr="00B173A1">
        <w:rPr>
          <w:rFonts w:ascii="Garamond" w:hAnsi="Garamond"/>
          <w:sz w:val="24"/>
          <w:szCs w:val="24"/>
          <w:lang w:val="sq-AL"/>
        </w:rPr>
        <w:t>ë</w:t>
      </w:r>
      <w:r w:rsidR="00C4564A" w:rsidRPr="00B173A1">
        <w:rPr>
          <w:rFonts w:ascii="Garamond" w:hAnsi="Garamond"/>
          <w:sz w:val="24"/>
          <w:szCs w:val="24"/>
          <w:lang w:val="sq-AL"/>
        </w:rPr>
        <w:t>sues t</w:t>
      </w:r>
      <w:r w:rsidR="00AD5436" w:rsidRPr="00B173A1">
        <w:rPr>
          <w:rFonts w:ascii="Garamond" w:hAnsi="Garamond"/>
          <w:sz w:val="24"/>
          <w:szCs w:val="24"/>
          <w:lang w:val="sq-AL"/>
        </w:rPr>
        <w:t>ë</w:t>
      </w:r>
      <w:r w:rsidR="00E82089" w:rsidRPr="00B173A1">
        <w:rPr>
          <w:rFonts w:ascii="Garamond" w:hAnsi="Garamond"/>
          <w:sz w:val="24"/>
          <w:szCs w:val="24"/>
          <w:lang w:val="sq-AL"/>
        </w:rPr>
        <w:t xml:space="preserve"> </w:t>
      </w:r>
      <w:r w:rsidR="00FD0079" w:rsidRPr="00B173A1">
        <w:rPr>
          <w:rFonts w:ascii="Garamond" w:hAnsi="Garamond"/>
          <w:sz w:val="24"/>
          <w:szCs w:val="24"/>
          <w:lang w:val="sq-AL"/>
        </w:rPr>
        <w:t>m</w:t>
      </w:r>
      <w:r w:rsidR="00E82089" w:rsidRPr="00B173A1">
        <w:rPr>
          <w:rFonts w:ascii="Garamond" w:hAnsi="Garamond"/>
          <w:sz w:val="24"/>
          <w:szCs w:val="24"/>
          <w:lang w:val="sq-AL"/>
        </w:rPr>
        <w:t>inistrisë dhe dy</w:t>
      </w:r>
      <w:r w:rsidR="009A4888" w:rsidRPr="00B173A1">
        <w:rPr>
          <w:rFonts w:ascii="Garamond" w:hAnsi="Garamond"/>
          <w:sz w:val="24"/>
          <w:szCs w:val="24"/>
          <w:lang w:val="sq-AL"/>
        </w:rPr>
        <w:t xml:space="preserve"> përfaqësues nga</w:t>
      </w:r>
      <w:r w:rsidR="00C4564A" w:rsidRPr="00B173A1">
        <w:rPr>
          <w:rFonts w:ascii="Garamond" w:hAnsi="Garamond"/>
          <w:sz w:val="24"/>
          <w:szCs w:val="24"/>
          <w:lang w:val="sq-AL"/>
        </w:rPr>
        <w:t xml:space="preserve"> institucioni përgjegjës për kontrollin zyrtar të ushqimit dhe ushqimit për kafshë</w:t>
      </w:r>
      <w:r w:rsidR="009A4888" w:rsidRPr="00B173A1">
        <w:rPr>
          <w:rFonts w:ascii="Garamond" w:hAnsi="Garamond"/>
          <w:sz w:val="24"/>
          <w:szCs w:val="24"/>
          <w:lang w:val="sq-AL"/>
        </w:rPr>
        <w:t>.</w:t>
      </w:r>
      <w:r w:rsidR="00C4564A" w:rsidRPr="00B173A1">
        <w:rPr>
          <w:rFonts w:ascii="Garamond" w:hAnsi="Garamond"/>
          <w:sz w:val="24"/>
          <w:szCs w:val="24"/>
          <w:lang w:val="sq-AL"/>
        </w:rPr>
        <w:t xml:space="preserve"> </w:t>
      </w:r>
    </w:p>
    <w:p w14:paraId="5D80044D" w14:textId="77777777" w:rsidR="0063588C" w:rsidRPr="00B173A1" w:rsidRDefault="00B557BE" w:rsidP="00341E0D">
      <w:pPr>
        <w:spacing w:after="0" w:line="240" w:lineRule="auto"/>
        <w:ind w:firstLine="284"/>
        <w:jc w:val="both"/>
        <w:rPr>
          <w:rFonts w:ascii="Garamond" w:hAnsi="Garamond"/>
          <w:sz w:val="24"/>
          <w:szCs w:val="24"/>
        </w:rPr>
      </w:pPr>
      <w:r w:rsidRPr="00B173A1">
        <w:rPr>
          <w:rFonts w:ascii="Garamond" w:hAnsi="Garamond"/>
          <w:sz w:val="24"/>
          <w:szCs w:val="24"/>
        </w:rPr>
        <w:tab/>
        <w:t xml:space="preserve">2. </w:t>
      </w:r>
      <w:r w:rsidR="0063588C" w:rsidRPr="00B173A1">
        <w:rPr>
          <w:rFonts w:ascii="Garamond" w:hAnsi="Garamond"/>
          <w:sz w:val="24"/>
          <w:szCs w:val="24"/>
        </w:rPr>
        <w:t>Procedu</w:t>
      </w:r>
      <w:r w:rsidR="00AD5436" w:rsidRPr="00B173A1">
        <w:rPr>
          <w:rFonts w:ascii="Garamond" w:hAnsi="Garamond"/>
          <w:sz w:val="24"/>
          <w:szCs w:val="24"/>
        </w:rPr>
        <w:t xml:space="preserve">rat e organizimit dhe </w:t>
      </w:r>
      <w:r w:rsidR="00465178" w:rsidRPr="00B173A1">
        <w:rPr>
          <w:rFonts w:ascii="Garamond" w:hAnsi="Garamond"/>
          <w:sz w:val="24"/>
          <w:szCs w:val="24"/>
        </w:rPr>
        <w:t>t</w:t>
      </w:r>
      <w:r w:rsidR="009B3806" w:rsidRPr="00B173A1">
        <w:rPr>
          <w:rFonts w:ascii="Garamond" w:hAnsi="Garamond"/>
          <w:sz w:val="24"/>
          <w:szCs w:val="24"/>
        </w:rPr>
        <w:t>ë</w:t>
      </w:r>
      <w:r w:rsidR="00465178" w:rsidRPr="00B173A1">
        <w:rPr>
          <w:rFonts w:ascii="Garamond" w:hAnsi="Garamond"/>
          <w:sz w:val="24"/>
          <w:szCs w:val="24"/>
        </w:rPr>
        <w:t xml:space="preserve"> </w:t>
      </w:r>
      <w:r w:rsidR="00AD5436" w:rsidRPr="00B173A1">
        <w:rPr>
          <w:rFonts w:ascii="Garamond" w:hAnsi="Garamond"/>
          <w:sz w:val="24"/>
          <w:szCs w:val="24"/>
        </w:rPr>
        <w:t xml:space="preserve">funksionimit të </w:t>
      </w:r>
      <w:r w:rsidR="00E82089" w:rsidRPr="00B173A1">
        <w:rPr>
          <w:rFonts w:ascii="Garamond" w:hAnsi="Garamond"/>
          <w:sz w:val="24"/>
          <w:szCs w:val="24"/>
        </w:rPr>
        <w:t>k</w:t>
      </w:r>
      <w:r w:rsidR="00CF3E99" w:rsidRPr="00B173A1">
        <w:rPr>
          <w:rFonts w:ascii="Garamond" w:hAnsi="Garamond"/>
          <w:sz w:val="24"/>
          <w:szCs w:val="24"/>
        </w:rPr>
        <w:t>omisioneve</w:t>
      </w:r>
      <w:r w:rsidR="00E82089" w:rsidRPr="00B173A1">
        <w:rPr>
          <w:rFonts w:ascii="Garamond" w:hAnsi="Garamond"/>
          <w:sz w:val="24"/>
          <w:szCs w:val="24"/>
        </w:rPr>
        <w:t xml:space="preserve"> të s</w:t>
      </w:r>
      <w:r w:rsidR="0063588C" w:rsidRPr="00B173A1">
        <w:rPr>
          <w:rFonts w:ascii="Garamond" w:hAnsi="Garamond"/>
          <w:sz w:val="24"/>
          <w:szCs w:val="24"/>
        </w:rPr>
        <w:t>hqy</w:t>
      </w:r>
      <w:r w:rsidR="00E82089" w:rsidRPr="00B173A1">
        <w:rPr>
          <w:rFonts w:ascii="Garamond" w:hAnsi="Garamond"/>
          <w:sz w:val="24"/>
          <w:szCs w:val="24"/>
        </w:rPr>
        <w:t>rtimit të m</w:t>
      </w:r>
      <w:r w:rsidR="00AD5436" w:rsidRPr="00B173A1">
        <w:rPr>
          <w:rFonts w:ascii="Garamond" w:hAnsi="Garamond"/>
          <w:sz w:val="24"/>
          <w:szCs w:val="24"/>
        </w:rPr>
        <w:t xml:space="preserve">asave </w:t>
      </w:r>
      <w:r w:rsidR="00E82089" w:rsidRPr="00B173A1">
        <w:rPr>
          <w:rFonts w:ascii="Garamond" w:hAnsi="Garamond"/>
          <w:sz w:val="24"/>
          <w:szCs w:val="24"/>
        </w:rPr>
        <w:t>a</w:t>
      </w:r>
      <w:r w:rsidR="00AD5436" w:rsidRPr="00B173A1">
        <w:rPr>
          <w:rFonts w:ascii="Garamond" w:hAnsi="Garamond"/>
          <w:sz w:val="24"/>
          <w:szCs w:val="24"/>
        </w:rPr>
        <w:t xml:space="preserve">dministrative, përfshirë </w:t>
      </w:r>
      <w:r w:rsidR="009A4888" w:rsidRPr="00B173A1">
        <w:rPr>
          <w:rFonts w:ascii="Garamond" w:hAnsi="Garamond"/>
          <w:sz w:val="24"/>
          <w:szCs w:val="24"/>
        </w:rPr>
        <w:t xml:space="preserve">kryesimin, </w:t>
      </w:r>
      <w:r w:rsidR="00AD5436" w:rsidRPr="00B173A1">
        <w:rPr>
          <w:rFonts w:ascii="Garamond" w:hAnsi="Garamond"/>
          <w:sz w:val="24"/>
          <w:szCs w:val="24"/>
        </w:rPr>
        <w:t>sekretariatin,</w:t>
      </w:r>
      <w:r w:rsidR="0063588C" w:rsidRPr="00B173A1">
        <w:rPr>
          <w:rFonts w:ascii="Garamond" w:hAnsi="Garamond"/>
          <w:sz w:val="24"/>
          <w:szCs w:val="24"/>
        </w:rPr>
        <w:t xml:space="preserve"> </w:t>
      </w:r>
      <w:r w:rsidR="00CF3E99" w:rsidRPr="00B173A1">
        <w:rPr>
          <w:rFonts w:ascii="Garamond" w:hAnsi="Garamond"/>
          <w:sz w:val="24"/>
          <w:szCs w:val="24"/>
        </w:rPr>
        <w:t>ndryshimin e anëtarëve dhe masën</w:t>
      </w:r>
      <w:r w:rsidR="009A4888" w:rsidRPr="00B173A1">
        <w:rPr>
          <w:rFonts w:ascii="Garamond" w:hAnsi="Garamond"/>
          <w:sz w:val="24"/>
          <w:szCs w:val="24"/>
        </w:rPr>
        <w:t xml:space="preserve"> e shpërblimit</w:t>
      </w:r>
      <w:r w:rsidR="00CF3E99" w:rsidRPr="00B173A1">
        <w:rPr>
          <w:rFonts w:ascii="Garamond" w:hAnsi="Garamond"/>
          <w:sz w:val="24"/>
          <w:szCs w:val="24"/>
        </w:rPr>
        <w:t xml:space="preserve"> të Komisionit për Shqyrtimin e Masave Administrative</w:t>
      </w:r>
      <w:r w:rsidR="009A4888" w:rsidRPr="00B173A1">
        <w:rPr>
          <w:rFonts w:ascii="Garamond" w:hAnsi="Garamond"/>
          <w:sz w:val="24"/>
          <w:szCs w:val="24"/>
        </w:rPr>
        <w:t xml:space="preserve"> </w:t>
      </w:r>
      <w:r w:rsidR="0063588C" w:rsidRPr="00B173A1">
        <w:rPr>
          <w:rFonts w:ascii="Garamond" w:hAnsi="Garamond"/>
          <w:sz w:val="24"/>
          <w:szCs w:val="24"/>
        </w:rPr>
        <w:t>përcaktohen me vendim të Këshillit të Ministrave.</w:t>
      </w:r>
      <w:r w:rsidR="00465178" w:rsidRPr="00B173A1">
        <w:rPr>
          <w:rFonts w:ascii="Garamond" w:hAnsi="Garamond"/>
          <w:sz w:val="24"/>
          <w:szCs w:val="24"/>
        </w:rPr>
        <w:t>”.</w:t>
      </w:r>
    </w:p>
    <w:p w14:paraId="5D80044E" w14:textId="77777777" w:rsidR="0063588C" w:rsidRPr="00B173A1" w:rsidRDefault="0063588C" w:rsidP="00341E0D">
      <w:pPr>
        <w:spacing w:after="0" w:line="240" w:lineRule="auto"/>
        <w:ind w:firstLine="284"/>
        <w:rPr>
          <w:rFonts w:ascii="Garamond" w:eastAsia="Times New Roman" w:hAnsi="Garamond"/>
          <w:b/>
          <w:sz w:val="24"/>
          <w:szCs w:val="24"/>
          <w:lang w:eastAsia="it-IT"/>
        </w:rPr>
      </w:pPr>
    </w:p>
    <w:p w14:paraId="5D80044F" w14:textId="77777777" w:rsidR="00397FB0" w:rsidRPr="00B173A1" w:rsidRDefault="00397FB0" w:rsidP="00341E0D">
      <w:pPr>
        <w:pStyle w:val="ListParagraph"/>
        <w:spacing w:after="0" w:line="240" w:lineRule="auto"/>
        <w:ind w:left="0" w:firstLine="284"/>
        <w:jc w:val="center"/>
        <w:rPr>
          <w:rFonts w:ascii="Garamond" w:hAnsi="Garamond"/>
          <w:sz w:val="24"/>
          <w:szCs w:val="24"/>
          <w:lang w:val="sq-AL"/>
        </w:rPr>
      </w:pPr>
      <w:r w:rsidRPr="00B173A1">
        <w:rPr>
          <w:rFonts w:ascii="Garamond" w:hAnsi="Garamond"/>
          <w:sz w:val="24"/>
          <w:szCs w:val="24"/>
          <w:lang w:val="sq-AL"/>
        </w:rPr>
        <w:t>Neni 11</w:t>
      </w:r>
    </w:p>
    <w:p w14:paraId="5D800451" w14:textId="77777777" w:rsidR="00397FB0" w:rsidRPr="00B173A1" w:rsidRDefault="00397FB0" w:rsidP="00341E0D">
      <w:pPr>
        <w:pStyle w:val="ListParagraph"/>
        <w:spacing w:after="0" w:line="240" w:lineRule="auto"/>
        <w:ind w:left="0" w:firstLine="284"/>
        <w:jc w:val="center"/>
        <w:rPr>
          <w:rFonts w:ascii="Garamond" w:hAnsi="Garamond"/>
          <w:b/>
          <w:sz w:val="24"/>
          <w:szCs w:val="24"/>
          <w:lang w:val="sq-AL"/>
        </w:rPr>
      </w:pPr>
      <w:r w:rsidRPr="00B173A1">
        <w:rPr>
          <w:rFonts w:ascii="Garamond" w:hAnsi="Garamond"/>
          <w:b/>
          <w:sz w:val="24"/>
          <w:szCs w:val="24"/>
          <w:lang w:val="sq-AL"/>
        </w:rPr>
        <w:t>Aktet nënligjore</w:t>
      </w:r>
    </w:p>
    <w:p w14:paraId="5D800452" w14:textId="77777777" w:rsidR="0007474C" w:rsidRPr="00B173A1" w:rsidRDefault="0007474C" w:rsidP="00341E0D">
      <w:pPr>
        <w:pStyle w:val="ListParagraph"/>
        <w:spacing w:after="0" w:line="240" w:lineRule="auto"/>
        <w:ind w:left="0" w:firstLine="284"/>
        <w:jc w:val="center"/>
        <w:rPr>
          <w:rFonts w:ascii="Garamond" w:hAnsi="Garamond"/>
          <w:b/>
          <w:sz w:val="24"/>
          <w:szCs w:val="24"/>
          <w:lang w:val="sq-AL"/>
        </w:rPr>
      </w:pPr>
    </w:p>
    <w:p w14:paraId="5D800453" w14:textId="77777777" w:rsidR="00397FB0" w:rsidRPr="00B173A1" w:rsidRDefault="0007474C" w:rsidP="00341E0D">
      <w:pPr>
        <w:pStyle w:val="ListParagraph"/>
        <w:spacing w:after="0" w:line="240" w:lineRule="auto"/>
        <w:ind w:left="0" w:firstLine="284"/>
        <w:jc w:val="both"/>
        <w:rPr>
          <w:rFonts w:ascii="Garamond" w:hAnsi="Garamond"/>
          <w:sz w:val="24"/>
          <w:szCs w:val="24"/>
          <w:lang w:val="sq-AL"/>
        </w:rPr>
      </w:pPr>
      <w:r w:rsidRPr="00B173A1">
        <w:rPr>
          <w:rFonts w:ascii="Garamond" w:hAnsi="Garamond"/>
          <w:sz w:val="24"/>
          <w:szCs w:val="24"/>
          <w:lang w:val="sq-AL"/>
        </w:rPr>
        <w:tab/>
        <w:t xml:space="preserve">1. </w:t>
      </w:r>
      <w:r w:rsidR="00397FB0" w:rsidRPr="00B173A1">
        <w:rPr>
          <w:rFonts w:ascii="Garamond" w:hAnsi="Garamond"/>
          <w:sz w:val="24"/>
          <w:szCs w:val="24"/>
          <w:lang w:val="sq-AL"/>
        </w:rPr>
        <w:t>Ngarkohet Këshilli i Ministrave që</w:t>
      </w:r>
      <w:r w:rsidR="00E34855" w:rsidRPr="00B173A1">
        <w:rPr>
          <w:rFonts w:ascii="Garamond" w:hAnsi="Garamond"/>
          <w:sz w:val="24"/>
          <w:szCs w:val="24"/>
          <w:lang w:val="sq-AL"/>
        </w:rPr>
        <w:t>,</w:t>
      </w:r>
      <w:r w:rsidR="00397FB0" w:rsidRPr="00B173A1">
        <w:rPr>
          <w:rFonts w:ascii="Garamond" w:hAnsi="Garamond"/>
          <w:sz w:val="24"/>
          <w:szCs w:val="24"/>
          <w:lang w:val="sq-AL"/>
        </w:rPr>
        <w:t xml:space="preserve"> brenda 6 muajve nga hyrja në fuqi e këtij ligji, të nxjerrë aktet nënligjore në zbatim t</w:t>
      </w:r>
      <w:r w:rsidR="002805AA" w:rsidRPr="00B173A1">
        <w:rPr>
          <w:rFonts w:ascii="Garamond" w:hAnsi="Garamond"/>
          <w:sz w:val="24"/>
          <w:szCs w:val="24"/>
          <w:lang w:val="sq-AL"/>
        </w:rPr>
        <w:t>ë neneve 6 dhe 10 të tij</w:t>
      </w:r>
      <w:r w:rsidR="00397FB0" w:rsidRPr="00B173A1">
        <w:rPr>
          <w:rFonts w:ascii="Garamond" w:hAnsi="Garamond"/>
          <w:sz w:val="24"/>
          <w:szCs w:val="24"/>
          <w:lang w:val="sq-AL"/>
        </w:rPr>
        <w:t>.</w:t>
      </w:r>
    </w:p>
    <w:p w14:paraId="5D800454" w14:textId="77777777" w:rsidR="00397FB0" w:rsidRPr="00B173A1" w:rsidRDefault="0007474C" w:rsidP="00341E0D">
      <w:pPr>
        <w:pStyle w:val="ListParagraph"/>
        <w:spacing w:after="0" w:line="240" w:lineRule="auto"/>
        <w:ind w:left="0" w:firstLine="284"/>
        <w:jc w:val="both"/>
        <w:rPr>
          <w:rFonts w:ascii="Garamond" w:hAnsi="Garamond"/>
          <w:sz w:val="24"/>
          <w:szCs w:val="24"/>
          <w:lang w:val="sq-AL"/>
        </w:rPr>
      </w:pPr>
      <w:r w:rsidRPr="00B173A1">
        <w:rPr>
          <w:rFonts w:ascii="Garamond" w:hAnsi="Garamond"/>
          <w:sz w:val="24"/>
          <w:szCs w:val="24"/>
          <w:lang w:val="sq-AL"/>
        </w:rPr>
        <w:tab/>
        <w:t xml:space="preserve">2. </w:t>
      </w:r>
      <w:r w:rsidR="00397FB0" w:rsidRPr="00B173A1">
        <w:rPr>
          <w:rFonts w:ascii="Garamond" w:hAnsi="Garamond"/>
          <w:sz w:val="24"/>
          <w:szCs w:val="24"/>
          <w:lang w:val="sq-AL"/>
        </w:rPr>
        <w:t>Ngarkohet m</w:t>
      </w:r>
      <w:r w:rsidR="00E34855" w:rsidRPr="00B173A1">
        <w:rPr>
          <w:rFonts w:ascii="Garamond" w:hAnsi="Garamond"/>
          <w:sz w:val="24"/>
          <w:szCs w:val="24"/>
          <w:lang w:val="sq-AL"/>
        </w:rPr>
        <w:t>inistri përgjegjës për ushqimin</w:t>
      </w:r>
      <w:r w:rsidR="00397FB0" w:rsidRPr="00B173A1">
        <w:rPr>
          <w:rFonts w:ascii="Garamond" w:hAnsi="Garamond"/>
          <w:sz w:val="24"/>
          <w:szCs w:val="24"/>
          <w:lang w:val="sq-AL"/>
        </w:rPr>
        <w:t xml:space="preserve"> që</w:t>
      </w:r>
      <w:r w:rsidR="00E34855" w:rsidRPr="00B173A1">
        <w:rPr>
          <w:rFonts w:ascii="Garamond" w:hAnsi="Garamond"/>
          <w:sz w:val="24"/>
          <w:szCs w:val="24"/>
          <w:lang w:val="sq-AL"/>
        </w:rPr>
        <w:t>,</w:t>
      </w:r>
      <w:r w:rsidR="00397FB0" w:rsidRPr="00B173A1">
        <w:rPr>
          <w:rFonts w:ascii="Garamond" w:hAnsi="Garamond"/>
          <w:sz w:val="24"/>
          <w:szCs w:val="24"/>
          <w:lang w:val="sq-AL"/>
        </w:rPr>
        <w:t xml:space="preserve"> brenda 6 muajve nga hyrja në fuqi e këtij ligji, të nxjerrë aktet nënligjore në zbatim të nene</w:t>
      </w:r>
      <w:r w:rsidR="002805AA" w:rsidRPr="00B173A1">
        <w:rPr>
          <w:rFonts w:ascii="Garamond" w:hAnsi="Garamond"/>
          <w:sz w:val="24"/>
          <w:szCs w:val="24"/>
          <w:lang w:val="sq-AL"/>
        </w:rPr>
        <w:t>ve 4 dhe 6 të tij</w:t>
      </w:r>
      <w:r w:rsidR="00397FB0" w:rsidRPr="00B173A1">
        <w:rPr>
          <w:rFonts w:ascii="Garamond" w:hAnsi="Garamond"/>
          <w:sz w:val="24"/>
          <w:szCs w:val="24"/>
          <w:lang w:val="sq-AL"/>
        </w:rPr>
        <w:t>.</w:t>
      </w:r>
    </w:p>
    <w:p w14:paraId="5D800455" w14:textId="77777777" w:rsidR="00397FB0" w:rsidRPr="00B173A1" w:rsidRDefault="00397FB0" w:rsidP="00341E0D">
      <w:pPr>
        <w:pStyle w:val="ListParagraph"/>
        <w:spacing w:after="0" w:line="240" w:lineRule="auto"/>
        <w:ind w:left="0" w:firstLine="284"/>
        <w:rPr>
          <w:rFonts w:ascii="Garamond" w:hAnsi="Garamond"/>
          <w:sz w:val="24"/>
          <w:szCs w:val="24"/>
          <w:lang w:val="sq-AL" w:eastAsia="it-IT"/>
        </w:rPr>
      </w:pPr>
    </w:p>
    <w:p w14:paraId="5D800458" w14:textId="77777777" w:rsidR="00397FB0" w:rsidRPr="00B173A1" w:rsidRDefault="00397FB0" w:rsidP="00341E0D">
      <w:pPr>
        <w:pStyle w:val="ListParagraph"/>
        <w:spacing w:after="0" w:line="240" w:lineRule="auto"/>
        <w:ind w:left="0" w:firstLine="284"/>
        <w:jc w:val="center"/>
        <w:rPr>
          <w:rFonts w:ascii="Garamond" w:hAnsi="Garamond"/>
          <w:sz w:val="24"/>
          <w:szCs w:val="24"/>
          <w:lang w:val="sq-AL" w:eastAsia="it-IT"/>
        </w:rPr>
      </w:pPr>
      <w:r w:rsidRPr="00B173A1">
        <w:rPr>
          <w:rFonts w:ascii="Garamond" w:hAnsi="Garamond"/>
          <w:sz w:val="24"/>
          <w:szCs w:val="24"/>
          <w:lang w:val="sq-AL" w:eastAsia="it-IT"/>
        </w:rPr>
        <w:t>Neni 12</w:t>
      </w:r>
    </w:p>
    <w:p w14:paraId="5D80045A" w14:textId="77777777" w:rsidR="00397FB0" w:rsidRPr="00B173A1" w:rsidRDefault="00397FB0" w:rsidP="00341E0D">
      <w:pPr>
        <w:pStyle w:val="ListParagraph"/>
        <w:spacing w:after="0" w:line="240" w:lineRule="auto"/>
        <w:ind w:left="0" w:firstLine="284"/>
        <w:jc w:val="center"/>
        <w:rPr>
          <w:rFonts w:ascii="Garamond" w:hAnsi="Garamond"/>
          <w:b/>
          <w:sz w:val="24"/>
          <w:szCs w:val="24"/>
          <w:lang w:val="sq-AL" w:eastAsia="it-IT"/>
        </w:rPr>
      </w:pPr>
      <w:r w:rsidRPr="00B173A1">
        <w:rPr>
          <w:rFonts w:ascii="Garamond" w:hAnsi="Garamond"/>
          <w:b/>
          <w:sz w:val="24"/>
          <w:szCs w:val="24"/>
          <w:lang w:val="sq-AL" w:eastAsia="it-IT"/>
        </w:rPr>
        <w:t>Dispozita kalimtare</w:t>
      </w:r>
    </w:p>
    <w:p w14:paraId="5D80045B" w14:textId="77777777" w:rsidR="00397FB0" w:rsidRPr="00B173A1" w:rsidRDefault="00397FB0" w:rsidP="00341E0D">
      <w:pPr>
        <w:pStyle w:val="ListParagraph"/>
        <w:spacing w:after="0" w:line="240" w:lineRule="auto"/>
        <w:ind w:left="0" w:firstLine="284"/>
        <w:jc w:val="center"/>
        <w:rPr>
          <w:rFonts w:ascii="Garamond" w:hAnsi="Garamond"/>
          <w:sz w:val="24"/>
          <w:szCs w:val="24"/>
          <w:lang w:val="sq-AL" w:eastAsia="it-IT"/>
        </w:rPr>
      </w:pPr>
    </w:p>
    <w:p w14:paraId="5D80045C" w14:textId="77777777" w:rsidR="0063588C" w:rsidRPr="00B173A1" w:rsidRDefault="0007474C" w:rsidP="00341E0D">
      <w:pPr>
        <w:spacing w:after="0" w:line="240" w:lineRule="auto"/>
        <w:ind w:firstLine="284"/>
        <w:jc w:val="both"/>
        <w:rPr>
          <w:rFonts w:ascii="Garamond" w:hAnsi="Garamond"/>
          <w:sz w:val="24"/>
          <w:szCs w:val="24"/>
          <w:lang w:eastAsia="it-IT"/>
        </w:rPr>
      </w:pPr>
      <w:r w:rsidRPr="00B173A1">
        <w:rPr>
          <w:rFonts w:ascii="Garamond" w:hAnsi="Garamond"/>
          <w:sz w:val="24"/>
          <w:szCs w:val="24"/>
          <w:lang w:eastAsia="it-IT"/>
        </w:rPr>
        <w:tab/>
      </w:r>
      <w:r w:rsidR="00397FB0" w:rsidRPr="00B173A1">
        <w:rPr>
          <w:rFonts w:ascii="Garamond" w:hAnsi="Garamond"/>
          <w:sz w:val="24"/>
          <w:szCs w:val="24"/>
          <w:lang w:eastAsia="it-IT"/>
        </w:rPr>
        <w:t>Anke</w:t>
      </w:r>
      <w:r w:rsidR="00BC55C2" w:rsidRPr="00B173A1">
        <w:rPr>
          <w:rFonts w:ascii="Garamond" w:hAnsi="Garamond"/>
          <w:sz w:val="24"/>
          <w:szCs w:val="24"/>
          <w:lang w:eastAsia="it-IT"/>
        </w:rPr>
        <w:t xml:space="preserve">sat për gjobat mbi 300 </w:t>
      </w:r>
      <w:r w:rsidR="00E34855" w:rsidRPr="00B173A1">
        <w:rPr>
          <w:rFonts w:ascii="Garamond" w:hAnsi="Garamond"/>
          <w:sz w:val="24"/>
          <w:szCs w:val="24"/>
          <w:lang w:eastAsia="it-IT"/>
        </w:rPr>
        <w:t>000 lekë,</w:t>
      </w:r>
      <w:r w:rsidR="00397FB0" w:rsidRPr="00B173A1">
        <w:rPr>
          <w:rFonts w:ascii="Garamond" w:hAnsi="Garamond"/>
          <w:sz w:val="24"/>
          <w:szCs w:val="24"/>
          <w:lang w:eastAsia="it-IT"/>
        </w:rPr>
        <w:t xml:space="preserve"> deri </w:t>
      </w:r>
      <w:r w:rsidR="002805AA" w:rsidRPr="00B173A1">
        <w:rPr>
          <w:rFonts w:ascii="Garamond" w:hAnsi="Garamond"/>
          <w:sz w:val="24"/>
          <w:szCs w:val="24"/>
          <w:lang w:eastAsia="it-IT"/>
        </w:rPr>
        <w:t xml:space="preserve">në </w:t>
      </w:r>
      <w:r w:rsidR="00397FB0" w:rsidRPr="00B173A1">
        <w:rPr>
          <w:rFonts w:ascii="Garamond" w:hAnsi="Garamond"/>
          <w:sz w:val="24"/>
          <w:szCs w:val="24"/>
          <w:lang w:eastAsia="it-IT"/>
        </w:rPr>
        <w:t xml:space="preserve">ditën që hyn në fuqi vendimi i Këshillit të Ministrave për funksionimin dhe organizimin e </w:t>
      </w:r>
      <w:r w:rsidR="00397FB0" w:rsidRPr="00B173A1">
        <w:rPr>
          <w:rFonts w:ascii="Garamond" w:hAnsi="Garamond"/>
          <w:sz w:val="24"/>
          <w:szCs w:val="24"/>
        </w:rPr>
        <w:t>Komisionit për Shqyrtimin e Masave Administrative në</w:t>
      </w:r>
      <w:r w:rsidR="00BC55C2" w:rsidRPr="00B173A1">
        <w:rPr>
          <w:rFonts w:ascii="Garamond" w:hAnsi="Garamond"/>
          <w:sz w:val="24"/>
          <w:szCs w:val="24"/>
        </w:rPr>
        <w:t xml:space="preserve"> m</w:t>
      </w:r>
      <w:r w:rsidR="00397FB0" w:rsidRPr="00B173A1">
        <w:rPr>
          <w:rFonts w:ascii="Garamond" w:hAnsi="Garamond"/>
          <w:sz w:val="24"/>
          <w:szCs w:val="24"/>
        </w:rPr>
        <w:t>inistri, bëhen pran</w:t>
      </w:r>
      <w:r w:rsidR="002805AA" w:rsidRPr="00B173A1">
        <w:rPr>
          <w:rFonts w:ascii="Garamond" w:hAnsi="Garamond"/>
          <w:sz w:val="24"/>
          <w:szCs w:val="24"/>
          <w:lang w:eastAsia="it-IT"/>
        </w:rPr>
        <w:t>ë komisionit të ankesave në AKU</w:t>
      </w:r>
      <w:r w:rsidR="00397FB0" w:rsidRPr="00B173A1">
        <w:rPr>
          <w:rFonts w:ascii="Garamond" w:hAnsi="Garamond"/>
          <w:sz w:val="24"/>
          <w:szCs w:val="24"/>
          <w:lang w:eastAsia="it-IT"/>
        </w:rPr>
        <w:t xml:space="preserve"> dhe përfundoj</w:t>
      </w:r>
      <w:r w:rsidR="005723CE" w:rsidRPr="00B173A1">
        <w:rPr>
          <w:rFonts w:ascii="Garamond" w:hAnsi="Garamond"/>
          <w:sz w:val="24"/>
          <w:szCs w:val="24"/>
          <w:lang w:eastAsia="it-IT"/>
        </w:rPr>
        <w:t>në shqyrtimin në këtë komision.</w:t>
      </w:r>
    </w:p>
    <w:p w14:paraId="5D80045D" w14:textId="77777777" w:rsidR="0007474C" w:rsidRPr="00B173A1" w:rsidRDefault="0007474C" w:rsidP="00341E0D">
      <w:pPr>
        <w:spacing w:after="0" w:line="240" w:lineRule="auto"/>
        <w:ind w:firstLine="284"/>
        <w:jc w:val="both"/>
        <w:rPr>
          <w:rFonts w:ascii="Garamond" w:hAnsi="Garamond"/>
          <w:sz w:val="24"/>
          <w:szCs w:val="24"/>
          <w:lang w:eastAsia="it-IT"/>
        </w:rPr>
      </w:pPr>
    </w:p>
    <w:p w14:paraId="5D80045E" w14:textId="77777777" w:rsidR="0063588C" w:rsidRPr="00B173A1" w:rsidRDefault="0063588C" w:rsidP="00341E0D">
      <w:pPr>
        <w:spacing w:after="0" w:line="240" w:lineRule="auto"/>
        <w:ind w:firstLine="284"/>
        <w:jc w:val="center"/>
        <w:rPr>
          <w:rFonts w:ascii="Garamond" w:eastAsia="Times New Roman" w:hAnsi="Garamond"/>
          <w:sz w:val="24"/>
          <w:szCs w:val="24"/>
          <w:lang w:eastAsia="it-IT"/>
        </w:rPr>
      </w:pPr>
      <w:r w:rsidRPr="00B173A1">
        <w:rPr>
          <w:rFonts w:ascii="Garamond" w:eastAsia="Times New Roman" w:hAnsi="Garamond"/>
          <w:sz w:val="24"/>
          <w:szCs w:val="24"/>
          <w:lang w:eastAsia="it-IT"/>
        </w:rPr>
        <w:t>Neni 1</w:t>
      </w:r>
      <w:r w:rsidR="00397FB0" w:rsidRPr="00B173A1">
        <w:rPr>
          <w:rFonts w:ascii="Garamond" w:eastAsia="Times New Roman" w:hAnsi="Garamond"/>
          <w:sz w:val="24"/>
          <w:szCs w:val="24"/>
          <w:lang w:eastAsia="it-IT"/>
        </w:rPr>
        <w:t>3</w:t>
      </w:r>
    </w:p>
    <w:p w14:paraId="5D80045F" w14:textId="77777777" w:rsidR="0063588C" w:rsidRPr="00B173A1" w:rsidRDefault="0063588C" w:rsidP="00341E0D">
      <w:pPr>
        <w:spacing w:after="0" w:line="240" w:lineRule="auto"/>
        <w:ind w:firstLine="284"/>
        <w:rPr>
          <w:rFonts w:ascii="Garamond" w:eastAsia="Times New Roman" w:hAnsi="Garamond"/>
          <w:b/>
          <w:sz w:val="24"/>
          <w:szCs w:val="24"/>
          <w:lang w:eastAsia="it-IT"/>
        </w:rPr>
      </w:pPr>
    </w:p>
    <w:p w14:paraId="5D800460" w14:textId="77777777" w:rsidR="0063588C" w:rsidRPr="00B173A1" w:rsidRDefault="0007474C" w:rsidP="00341E0D">
      <w:pPr>
        <w:spacing w:after="0" w:line="240" w:lineRule="auto"/>
        <w:ind w:firstLine="284"/>
        <w:jc w:val="both"/>
        <w:rPr>
          <w:rFonts w:ascii="Garamond" w:eastAsia="Times New Roman" w:hAnsi="Garamond"/>
          <w:sz w:val="24"/>
          <w:szCs w:val="24"/>
          <w:lang w:eastAsia="it-IT"/>
        </w:rPr>
      </w:pPr>
      <w:r w:rsidRPr="00B173A1">
        <w:rPr>
          <w:rFonts w:ascii="Garamond" w:eastAsia="Times New Roman" w:hAnsi="Garamond"/>
          <w:sz w:val="24"/>
          <w:szCs w:val="24"/>
          <w:lang w:eastAsia="it-IT"/>
        </w:rPr>
        <w:tab/>
      </w:r>
      <w:r w:rsidR="0063588C" w:rsidRPr="00B173A1">
        <w:rPr>
          <w:rFonts w:ascii="Garamond" w:eastAsia="Times New Roman" w:hAnsi="Garamond"/>
          <w:sz w:val="24"/>
          <w:szCs w:val="24"/>
          <w:lang w:eastAsia="it-IT"/>
        </w:rPr>
        <w:t>Ky ligj hyn në fuqi 15</w:t>
      </w:r>
      <w:r w:rsidRPr="00B173A1">
        <w:rPr>
          <w:rFonts w:ascii="Garamond" w:eastAsia="Times New Roman" w:hAnsi="Garamond"/>
          <w:sz w:val="24"/>
          <w:szCs w:val="24"/>
          <w:lang w:eastAsia="it-IT"/>
        </w:rPr>
        <w:t xml:space="preserve"> ditë pas botimit në Fletoren Z</w:t>
      </w:r>
      <w:r w:rsidR="0063588C" w:rsidRPr="00B173A1">
        <w:rPr>
          <w:rFonts w:ascii="Garamond" w:eastAsia="Times New Roman" w:hAnsi="Garamond"/>
          <w:sz w:val="24"/>
          <w:szCs w:val="24"/>
          <w:lang w:eastAsia="it-IT"/>
        </w:rPr>
        <w:t>yrtare.</w:t>
      </w:r>
    </w:p>
    <w:p w14:paraId="648E7CC3" w14:textId="77777777" w:rsidR="00CC5093" w:rsidRPr="00B173A1" w:rsidRDefault="00CC5093" w:rsidP="00341E0D">
      <w:pPr>
        <w:tabs>
          <w:tab w:val="left" w:pos="6750"/>
        </w:tabs>
        <w:spacing w:after="0" w:line="240" w:lineRule="auto"/>
        <w:ind w:firstLine="284"/>
        <w:rPr>
          <w:rFonts w:ascii="Garamond" w:hAnsi="Garamond"/>
          <w:sz w:val="24"/>
          <w:szCs w:val="24"/>
        </w:rPr>
      </w:pPr>
    </w:p>
    <w:p w14:paraId="5D800466" w14:textId="1ABB8C3B" w:rsidR="0007474C" w:rsidRPr="00B173A1" w:rsidRDefault="00CC5093" w:rsidP="0094432E">
      <w:pPr>
        <w:spacing w:after="0" w:line="240" w:lineRule="auto"/>
        <w:ind w:firstLine="284"/>
        <w:jc w:val="right"/>
        <w:rPr>
          <w:rFonts w:ascii="Garamond" w:hAnsi="Garamond"/>
          <w:b/>
          <w:sz w:val="24"/>
          <w:szCs w:val="24"/>
        </w:rPr>
      </w:pPr>
      <w:r w:rsidRPr="00B173A1">
        <w:rPr>
          <w:rFonts w:ascii="Garamond" w:hAnsi="Garamond"/>
          <w:sz w:val="24"/>
          <w:szCs w:val="24"/>
        </w:rPr>
        <w:tab/>
      </w:r>
      <w:bookmarkStart w:id="0" w:name="_GoBack"/>
      <w:bookmarkEnd w:id="0"/>
    </w:p>
    <w:p w14:paraId="5D800467" w14:textId="5682F2AF" w:rsidR="0007474C" w:rsidRPr="00B173A1" w:rsidRDefault="0007474C" w:rsidP="00341E0D">
      <w:pPr>
        <w:tabs>
          <w:tab w:val="left" w:pos="5850"/>
        </w:tabs>
        <w:spacing w:after="0" w:line="240" w:lineRule="auto"/>
        <w:ind w:firstLine="284"/>
        <w:rPr>
          <w:rFonts w:ascii="Garamond" w:hAnsi="Garamond"/>
          <w:sz w:val="24"/>
          <w:szCs w:val="24"/>
        </w:rPr>
      </w:pPr>
      <w:r w:rsidRPr="00B173A1">
        <w:rPr>
          <w:rFonts w:ascii="Garamond" w:hAnsi="Garamond"/>
          <w:sz w:val="24"/>
          <w:szCs w:val="24"/>
        </w:rPr>
        <w:t xml:space="preserve">Miratuar në datën </w:t>
      </w:r>
      <w:r w:rsidR="00714B54" w:rsidRPr="00B173A1">
        <w:rPr>
          <w:rFonts w:ascii="Garamond" w:hAnsi="Garamond"/>
          <w:sz w:val="24"/>
          <w:szCs w:val="24"/>
        </w:rPr>
        <w:t>12.2.</w:t>
      </w:r>
      <w:r w:rsidRPr="00B173A1">
        <w:rPr>
          <w:rFonts w:ascii="Garamond" w:hAnsi="Garamond"/>
          <w:sz w:val="24"/>
          <w:szCs w:val="24"/>
        </w:rPr>
        <w:t>2020</w:t>
      </w:r>
      <w:r w:rsidR="002C61A9">
        <w:rPr>
          <w:rFonts w:ascii="Garamond" w:hAnsi="Garamond"/>
          <w:sz w:val="24"/>
          <w:szCs w:val="24"/>
        </w:rPr>
        <w:t>.</w:t>
      </w:r>
    </w:p>
    <w:p w14:paraId="5D800468" w14:textId="77777777" w:rsidR="0007474C" w:rsidRDefault="0007474C" w:rsidP="0007474C">
      <w:pPr>
        <w:tabs>
          <w:tab w:val="left" w:pos="5850"/>
        </w:tabs>
        <w:spacing w:after="0" w:line="240" w:lineRule="auto"/>
        <w:rPr>
          <w:rFonts w:ascii="Times New Roman" w:hAnsi="Times New Roman"/>
          <w:sz w:val="24"/>
          <w:szCs w:val="24"/>
        </w:rPr>
      </w:pPr>
    </w:p>
    <w:p w14:paraId="7A08EB1B" w14:textId="1E500137" w:rsidR="00EB5CDD" w:rsidRDefault="00EB5CDD" w:rsidP="00EB5CDD">
      <w:pPr>
        <w:spacing w:after="0" w:line="240" w:lineRule="auto"/>
        <w:ind w:firstLine="284"/>
        <w:jc w:val="both"/>
        <w:rPr>
          <w:rFonts w:ascii="Garamond" w:hAnsi="Garamond"/>
          <w:b/>
          <w:sz w:val="24"/>
          <w:szCs w:val="24"/>
        </w:rPr>
      </w:pPr>
      <w:r>
        <w:rPr>
          <w:rFonts w:ascii="Garamond" w:hAnsi="Garamond"/>
          <w:b/>
          <w:sz w:val="24"/>
          <w:szCs w:val="24"/>
        </w:rPr>
        <w:t>Shpallur me dekretin nr. 11446, datë 4.3.2020 të Presidentit të Republikës së Shqipërisë, Ilir Meta.</w:t>
      </w:r>
    </w:p>
    <w:p w14:paraId="49DA9B55" w14:textId="77777777" w:rsidR="00EB5CDD" w:rsidRPr="00B173A1" w:rsidRDefault="00EB5CDD" w:rsidP="0007474C">
      <w:pPr>
        <w:tabs>
          <w:tab w:val="left" w:pos="5850"/>
        </w:tabs>
        <w:spacing w:after="0" w:line="240" w:lineRule="auto"/>
        <w:rPr>
          <w:rFonts w:ascii="Times New Roman" w:hAnsi="Times New Roman"/>
          <w:sz w:val="24"/>
          <w:szCs w:val="24"/>
        </w:rPr>
      </w:pPr>
    </w:p>
    <w:p w14:paraId="5D800469" w14:textId="77777777" w:rsidR="00714B54" w:rsidRPr="00B173A1" w:rsidRDefault="00714B54" w:rsidP="00714B54">
      <w:pPr>
        <w:spacing w:after="0" w:line="240" w:lineRule="auto"/>
        <w:rPr>
          <w:rFonts w:ascii="Times New Roman" w:eastAsia="Times New Roman" w:hAnsi="Times New Roman"/>
          <w:sz w:val="20"/>
          <w:szCs w:val="20"/>
        </w:rPr>
      </w:pPr>
    </w:p>
    <w:p w14:paraId="5D80046A" w14:textId="77777777" w:rsidR="00714B54" w:rsidRPr="00B173A1" w:rsidRDefault="00714B54" w:rsidP="00714B54">
      <w:pPr>
        <w:spacing w:after="0" w:line="240" w:lineRule="auto"/>
        <w:rPr>
          <w:rFonts w:ascii="Times New Roman" w:eastAsia="Times New Roman" w:hAnsi="Times New Roman"/>
          <w:sz w:val="20"/>
          <w:szCs w:val="20"/>
        </w:rPr>
      </w:pPr>
    </w:p>
    <w:p w14:paraId="5D80046B" w14:textId="77777777" w:rsidR="0007474C" w:rsidRPr="00B173A1" w:rsidRDefault="0007474C" w:rsidP="0007474C">
      <w:pPr>
        <w:tabs>
          <w:tab w:val="left" w:pos="5850"/>
        </w:tabs>
        <w:spacing w:after="0" w:line="240" w:lineRule="auto"/>
        <w:rPr>
          <w:rFonts w:ascii="Times New Roman" w:hAnsi="Times New Roman"/>
          <w:sz w:val="24"/>
          <w:szCs w:val="24"/>
        </w:rPr>
      </w:pPr>
    </w:p>
    <w:sectPr w:rsidR="0007474C" w:rsidRPr="00B173A1" w:rsidSect="0064697E">
      <w:footerReference w:type="default" r:id="rId13"/>
      <w:pgSz w:w="11906" w:h="16838" w:code="9"/>
      <w:pgMar w:top="1440" w:right="1440" w:bottom="1440" w:left="1440" w:header="709" w:footer="5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1FD32" w14:textId="77777777" w:rsidR="00EB5CDD" w:rsidRDefault="00EB5CDD" w:rsidP="00B8157C">
      <w:pPr>
        <w:spacing w:after="0" w:line="240" w:lineRule="auto"/>
      </w:pPr>
      <w:r>
        <w:separator/>
      </w:r>
    </w:p>
  </w:endnote>
  <w:endnote w:type="continuationSeparator" w:id="0">
    <w:p w14:paraId="5332FBE5" w14:textId="77777777" w:rsidR="00EB5CDD" w:rsidRDefault="00EB5CDD" w:rsidP="00B8157C">
      <w:pPr>
        <w:spacing w:after="0" w:line="240" w:lineRule="auto"/>
      </w:pPr>
      <w:r>
        <w:continuationSeparator/>
      </w:r>
    </w:p>
  </w:endnote>
  <w:endnote w:type="continuationNotice" w:id="1">
    <w:p w14:paraId="358FC619" w14:textId="77777777" w:rsidR="00EB5CDD" w:rsidRDefault="00EB5C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1364667323"/>
      <w:docPartObj>
        <w:docPartGallery w:val="Page Numbers (Bottom of Page)"/>
        <w:docPartUnique/>
      </w:docPartObj>
    </w:sdtPr>
    <w:sdtEndPr>
      <w:rPr>
        <w:noProof/>
      </w:rPr>
    </w:sdtEndPr>
    <w:sdtContent>
      <w:p w14:paraId="5D800470" w14:textId="77777777" w:rsidR="00EB5CDD" w:rsidRPr="0097661A" w:rsidRDefault="00EB5CDD">
        <w:pPr>
          <w:pStyle w:val="Footer"/>
          <w:jc w:val="center"/>
          <w:rPr>
            <w:rFonts w:ascii="Times New Roman" w:hAnsi="Times New Roman"/>
            <w:sz w:val="24"/>
            <w:szCs w:val="24"/>
          </w:rPr>
        </w:pPr>
        <w:r w:rsidRPr="0097661A">
          <w:rPr>
            <w:rFonts w:ascii="Times New Roman" w:hAnsi="Times New Roman"/>
            <w:sz w:val="24"/>
            <w:szCs w:val="24"/>
          </w:rPr>
          <w:fldChar w:fldCharType="begin"/>
        </w:r>
        <w:r w:rsidRPr="0097661A">
          <w:rPr>
            <w:rFonts w:ascii="Times New Roman" w:hAnsi="Times New Roman"/>
            <w:sz w:val="24"/>
            <w:szCs w:val="24"/>
          </w:rPr>
          <w:instrText xml:space="preserve"> PAGE   \* MERGEFORMAT </w:instrText>
        </w:r>
        <w:r w:rsidRPr="0097661A">
          <w:rPr>
            <w:rFonts w:ascii="Times New Roman" w:hAnsi="Times New Roman"/>
            <w:sz w:val="24"/>
            <w:szCs w:val="24"/>
          </w:rPr>
          <w:fldChar w:fldCharType="separate"/>
        </w:r>
        <w:r w:rsidR="0094432E">
          <w:rPr>
            <w:rFonts w:ascii="Times New Roman" w:hAnsi="Times New Roman"/>
            <w:noProof/>
            <w:sz w:val="24"/>
            <w:szCs w:val="24"/>
          </w:rPr>
          <w:t>4</w:t>
        </w:r>
        <w:r w:rsidRPr="0097661A">
          <w:rPr>
            <w:rFonts w:ascii="Times New Roman" w:hAnsi="Times New Roman"/>
            <w:noProof/>
            <w:sz w:val="24"/>
            <w:szCs w:val="24"/>
          </w:rPr>
          <w:fldChar w:fldCharType="end"/>
        </w:r>
      </w:p>
    </w:sdtContent>
  </w:sdt>
  <w:p w14:paraId="5D800471" w14:textId="77777777" w:rsidR="00EB5CDD" w:rsidRDefault="00EB5C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C57A9" w14:textId="77777777" w:rsidR="00EB5CDD" w:rsidRDefault="00EB5CDD" w:rsidP="00B8157C">
      <w:pPr>
        <w:spacing w:after="0" w:line="240" w:lineRule="auto"/>
      </w:pPr>
      <w:r>
        <w:separator/>
      </w:r>
    </w:p>
  </w:footnote>
  <w:footnote w:type="continuationSeparator" w:id="0">
    <w:p w14:paraId="5EA18602" w14:textId="77777777" w:rsidR="00EB5CDD" w:rsidRDefault="00EB5CDD" w:rsidP="00B8157C">
      <w:pPr>
        <w:spacing w:after="0" w:line="240" w:lineRule="auto"/>
      </w:pPr>
      <w:r>
        <w:continuationSeparator/>
      </w:r>
    </w:p>
  </w:footnote>
  <w:footnote w:type="continuationNotice" w:id="1">
    <w:p w14:paraId="6C1C3004" w14:textId="77777777" w:rsidR="00EB5CDD" w:rsidRDefault="00EB5CD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0566F"/>
    <w:multiLevelType w:val="hybridMultilevel"/>
    <w:tmpl w:val="2CBCACCE"/>
    <w:lvl w:ilvl="0" w:tplc="F2BCAC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A301C05"/>
    <w:multiLevelType w:val="hybridMultilevel"/>
    <w:tmpl w:val="0A3022E4"/>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88C"/>
    <w:rsid w:val="0006456B"/>
    <w:rsid w:val="0007474C"/>
    <w:rsid w:val="000D7A7C"/>
    <w:rsid w:val="000E22E7"/>
    <w:rsid w:val="00121A5D"/>
    <w:rsid w:val="001366B7"/>
    <w:rsid w:val="001A183E"/>
    <w:rsid w:val="001C2B03"/>
    <w:rsid w:val="001C439A"/>
    <w:rsid w:val="00260A21"/>
    <w:rsid w:val="002805AA"/>
    <w:rsid w:val="00286C2F"/>
    <w:rsid w:val="002C61A9"/>
    <w:rsid w:val="00341E0D"/>
    <w:rsid w:val="003633EA"/>
    <w:rsid w:val="0039053E"/>
    <w:rsid w:val="00397FB0"/>
    <w:rsid w:val="004343DA"/>
    <w:rsid w:val="00447464"/>
    <w:rsid w:val="00465178"/>
    <w:rsid w:val="00467090"/>
    <w:rsid w:val="0049109F"/>
    <w:rsid w:val="005723CE"/>
    <w:rsid w:val="00586FA9"/>
    <w:rsid w:val="00591BD6"/>
    <w:rsid w:val="005B44B7"/>
    <w:rsid w:val="005E317D"/>
    <w:rsid w:val="00633075"/>
    <w:rsid w:val="00633924"/>
    <w:rsid w:val="00634E40"/>
    <w:rsid w:val="0063588C"/>
    <w:rsid w:val="0064697E"/>
    <w:rsid w:val="0068499E"/>
    <w:rsid w:val="006C4F14"/>
    <w:rsid w:val="00714B54"/>
    <w:rsid w:val="007201D3"/>
    <w:rsid w:val="008118AD"/>
    <w:rsid w:val="00855BE9"/>
    <w:rsid w:val="00862C2E"/>
    <w:rsid w:val="00895C59"/>
    <w:rsid w:val="008D22C2"/>
    <w:rsid w:val="008E5881"/>
    <w:rsid w:val="0094432E"/>
    <w:rsid w:val="0095361C"/>
    <w:rsid w:val="00961981"/>
    <w:rsid w:val="0097661A"/>
    <w:rsid w:val="00983F29"/>
    <w:rsid w:val="009A4888"/>
    <w:rsid w:val="009B3806"/>
    <w:rsid w:val="00A05BAE"/>
    <w:rsid w:val="00A54F72"/>
    <w:rsid w:val="00A81822"/>
    <w:rsid w:val="00AB029A"/>
    <w:rsid w:val="00AD5436"/>
    <w:rsid w:val="00B173A1"/>
    <w:rsid w:val="00B3601B"/>
    <w:rsid w:val="00B41CDB"/>
    <w:rsid w:val="00B542CC"/>
    <w:rsid w:val="00B557BE"/>
    <w:rsid w:val="00B62323"/>
    <w:rsid w:val="00B8157C"/>
    <w:rsid w:val="00BB09FD"/>
    <w:rsid w:val="00BC02EB"/>
    <w:rsid w:val="00BC1A6B"/>
    <w:rsid w:val="00BC55C2"/>
    <w:rsid w:val="00BE64BF"/>
    <w:rsid w:val="00BF21FE"/>
    <w:rsid w:val="00C344EE"/>
    <w:rsid w:val="00C4564A"/>
    <w:rsid w:val="00C726EE"/>
    <w:rsid w:val="00C83692"/>
    <w:rsid w:val="00C9696A"/>
    <w:rsid w:val="00CC5093"/>
    <w:rsid w:val="00CF3E99"/>
    <w:rsid w:val="00D07D05"/>
    <w:rsid w:val="00D1659B"/>
    <w:rsid w:val="00D705C5"/>
    <w:rsid w:val="00D97922"/>
    <w:rsid w:val="00DC2D69"/>
    <w:rsid w:val="00E34855"/>
    <w:rsid w:val="00E452EA"/>
    <w:rsid w:val="00E700CA"/>
    <w:rsid w:val="00E82089"/>
    <w:rsid w:val="00EB5CDD"/>
    <w:rsid w:val="00EF37D0"/>
    <w:rsid w:val="00F260FB"/>
    <w:rsid w:val="00FB64BC"/>
    <w:rsid w:val="00FD0079"/>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8003F6"/>
  <w15:docId w15:val="{43C5A9C3-AEBF-468E-9A1F-38280A20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sq-AL" w:eastAsia="sq-A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88C"/>
    <w:pPr>
      <w:spacing w:after="200" w:line="276" w:lineRule="auto"/>
    </w:pPr>
    <w:rPr>
      <w:rFonts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List Paragraph11,Bullet 1,Bullet Points,MAIN CONTENT,Párrafo de lista,Recommendation,L"/>
    <w:basedOn w:val="Normal"/>
    <w:link w:val="ListParagraphChar"/>
    <w:uiPriority w:val="34"/>
    <w:qFormat/>
    <w:rsid w:val="0063588C"/>
    <w:pPr>
      <w:ind w:left="720"/>
    </w:pPr>
    <w:rPr>
      <w:sz w:val="20"/>
      <w:szCs w:val="20"/>
      <w:lang w:val="en-GB" w:eastAsia="en-GB"/>
    </w:rPr>
  </w:style>
  <w:style w:type="paragraph" w:styleId="BalloonText">
    <w:name w:val="Balloon Text"/>
    <w:basedOn w:val="Normal"/>
    <w:link w:val="BalloonTextChar"/>
    <w:uiPriority w:val="99"/>
    <w:semiHidden/>
    <w:unhideWhenUsed/>
    <w:rsid w:val="00635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88C"/>
    <w:rPr>
      <w:rFonts w:ascii="Tahoma" w:eastAsia="Calibri" w:hAnsi="Tahoma" w:cs="Tahoma"/>
      <w:sz w:val="16"/>
      <w:szCs w:val="16"/>
    </w:rPr>
  </w:style>
  <w:style w:type="paragraph" w:customStyle="1" w:styleId="Default">
    <w:name w:val="Default"/>
    <w:rsid w:val="00E452EA"/>
    <w:pPr>
      <w:autoSpaceDE w:val="0"/>
      <w:autoSpaceDN w:val="0"/>
      <w:adjustRightInd w:val="0"/>
    </w:pPr>
    <w:rPr>
      <w:rFonts w:ascii="Times New Roman" w:hAnsi="Times New Roman" w:cs="Times New Roman"/>
      <w:color w:val="000000"/>
      <w:sz w:val="24"/>
      <w:szCs w:val="24"/>
      <w:lang w:val="en-GB" w:eastAsia="en-US"/>
    </w:rPr>
  </w:style>
  <w:style w:type="paragraph" w:styleId="Header">
    <w:name w:val="header"/>
    <w:basedOn w:val="Normal"/>
    <w:link w:val="HeaderChar"/>
    <w:uiPriority w:val="99"/>
    <w:unhideWhenUsed/>
    <w:rsid w:val="00B815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57C"/>
    <w:rPr>
      <w:rFonts w:ascii="Calibri" w:eastAsia="Calibri" w:hAnsi="Calibri" w:cs="Times New Roman"/>
    </w:rPr>
  </w:style>
  <w:style w:type="paragraph" w:styleId="Footer">
    <w:name w:val="footer"/>
    <w:basedOn w:val="Normal"/>
    <w:link w:val="FooterChar"/>
    <w:uiPriority w:val="99"/>
    <w:unhideWhenUsed/>
    <w:rsid w:val="00B815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57C"/>
    <w:rPr>
      <w:rFonts w:ascii="Calibri" w:eastAsia="Calibri" w:hAnsi="Calibri" w:cs="Times New Roman"/>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Bullet 1 Char,Bullet Points Char,MAIN CONTENT Char,L Char"/>
    <w:link w:val="ListParagraph"/>
    <w:uiPriority w:val="34"/>
    <w:qFormat/>
    <w:locked/>
    <w:rsid w:val="00397FB0"/>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61537">
      <w:bodyDiv w:val="1"/>
      <w:marLeft w:val="0"/>
      <w:marRight w:val="0"/>
      <w:marTop w:val="0"/>
      <w:marBottom w:val="0"/>
      <w:divBdr>
        <w:top w:val="none" w:sz="0" w:space="0" w:color="auto"/>
        <w:left w:val="none" w:sz="0" w:space="0" w:color="auto"/>
        <w:bottom w:val="none" w:sz="0" w:space="0" w:color="auto"/>
        <w:right w:val="none" w:sz="0" w:space="0" w:color="auto"/>
      </w:divBdr>
    </w:div>
    <w:div w:id="86386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54BE046A3DA14899AEB9F9B5481810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16</Nr_x002e__x0020_akti>
    <Data_x0020_e_x0020_Krijimit xmlns="0e656187-b300-4fb0-8bf4-3a50f872073c">2020-02-17T12:39:47Z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2020-02-16T23:00:00Z</Date_x0020_protokolli>
    <Titulli xmlns="0e656187-b300-4fb0-8bf4-3a50f872073c">Për disa ndryshime dhe shtesa në ligjin nr. 9863, datë 28.1.2008, "Për ushqimin" të ndryshuar</Titulli>
    <Modifikuesi xmlns="0e656187-b300-4fb0-8bf4-3a50f872073c">alma.lisaku</Modifikuesi>
    <Nr_x002e__x0020_prot_x0020_QBZ xmlns="0e656187-b300-4fb0-8bf4-3a50f872073c">282/6</Nr_x002e__x0020_prot_x0020_QBZ>
    <Data_x0020_e_x0020_Modifikimit xmlns="0e656187-b300-4fb0-8bf4-3a50f872073c">2020-02-18T09:52:51Z</Data_x0020_e_x0020_Modifikimit>
    <Dekretuar xmlns="0e656187-b300-4fb0-8bf4-3a50f872073c">false</Dekretuar>
    <Data xmlns="0e656187-b300-4fb0-8bf4-3a50f872073c">2020-02-11T23:00:00Z</Data>
    <Nr_x002e__x0020_protokolli_x0020_i_x0020_aktit xmlns="0e656187-b300-4fb0-8bf4-3a50f872073c">664/1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4BE046A3DA14899AEB9F9B5481810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DAC62-0EC6-4C05-BE15-886D2CE1F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C4FF081-0B07-44CB-9DE2-5E87763D52FF}">
  <ds:schemaRefs>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 ds:uri="0e656187-b300-4fb0-8bf4-3a50f872073c"/>
    <ds:schemaRef ds:uri="http://www.w3.org/XML/1998/namespace"/>
  </ds:schemaRefs>
</ds:datastoreItem>
</file>

<file path=customXml/itemProps3.xml><?xml version="1.0" encoding="utf-8"?>
<ds:datastoreItem xmlns:ds="http://schemas.openxmlformats.org/officeDocument/2006/customXml" ds:itemID="{04014EA3-8A7C-4357-AA17-AC4E44D691E5}">
  <ds:schemaRefs>
    <ds:schemaRef ds:uri="http://schemas.microsoft.com/sharepoint/v3/contenttype/forms"/>
  </ds:schemaRefs>
</ds:datastoreItem>
</file>

<file path=customXml/itemProps4.xml><?xml version="1.0" encoding="utf-8"?>
<ds:datastoreItem xmlns:ds="http://schemas.openxmlformats.org/officeDocument/2006/customXml" ds:itemID="{1471094D-C8F4-4541-934E-23B88132CF8C}">
  <ds:schemaRefs>
    <ds:schemaRef ds:uri="http://schemas.microsoft.com/sharepoint/v3/contenttype/forms"/>
  </ds:schemaRefs>
</ds:datastoreItem>
</file>

<file path=customXml/itemProps5.xml><?xml version="1.0" encoding="utf-8"?>
<ds:datastoreItem xmlns:ds="http://schemas.openxmlformats.org/officeDocument/2006/customXml" ds:itemID="{55111A56-F985-4AFB-B686-26652B17E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9CD57E0-3029-4AB6-92FD-1653BD793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Për disa ndryshime dhe shtesa në ligjin nr. 9863, datë 28.1.2008, "Për ushqimin" të ndryshuar</vt:lpstr>
    </vt:vector>
  </TitlesOfParts>
  <Company>Microsoft</Company>
  <LinksUpToDate>false</LinksUpToDate>
  <CharactersWithSpaces>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9863, datë 28.1.2008, "Për ushqimin" të ndryshuar</dc:title>
  <dc:creator>luljeta.cuko</dc:creator>
  <cp:lastModifiedBy>Entela Suli</cp:lastModifiedBy>
  <cp:revision>7</cp:revision>
  <cp:lastPrinted>2020-02-13T11:03:00Z</cp:lastPrinted>
  <dcterms:created xsi:type="dcterms:W3CDTF">2020-02-17T12:32:00Z</dcterms:created>
  <dcterms:modified xsi:type="dcterms:W3CDTF">2020-03-06T09:06:00Z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0x0044FEC351B42F034FBD6EDC60AC1064A6</vt:lpwstr>
  </property>
</Properties>
</file>