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4604A" w14:textId="77777777" w:rsidR="00C23774" w:rsidRPr="004C29EC" w:rsidRDefault="00796EBA" w:rsidP="006B67A9">
      <w:pPr>
        <w:pStyle w:val="Neninr"/>
        <w:rPr>
          <w:b/>
          <w:lang w:val="sq-AL"/>
        </w:rPr>
      </w:pPr>
      <w:r w:rsidRPr="004C29EC">
        <w:rPr>
          <w:b/>
          <w:lang w:val="sq-AL"/>
        </w:rPr>
        <w:t>L</w:t>
      </w:r>
      <w:r w:rsidR="005714F9" w:rsidRPr="004C29EC">
        <w:rPr>
          <w:b/>
          <w:lang w:val="sq-AL"/>
        </w:rPr>
        <w:t>IGJ</w:t>
      </w:r>
    </w:p>
    <w:p w14:paraId="3744604C" w14:textId="77777777" w:rsidR="00C23774" w:rsidRPr="004C29EC" w:rsidRDefault="00796EBA" w:rsidP="006B67A9">
      <w:pPr>
        <w:pStyle w:val="Neninr"/>
        <w:rPr>
          <w:b/>
          <w:lang w:val="sq-AL"/>
        </w:rPr>
      </w:pPr>
      <w:r w:rsidRPr="004C29EC">
        <w:rPr>
          <w:b/>
          <w:lang w:val="sq-AL"/>
        </w:rPr>
        <w:t xml:space="preserve">Nr. </w:t>
      </w:r>
      <w:r w:rsidR="00183DFC" w:rsidRPr="004C29EC">
        <w:rPr>
          <w:b/>
          <w:lang w:val="sq-AL"/>
        </w:rPr>
        <w:t>66</w:t>
      </w:r>
      <w:r w:rsidR="005714F9" w:rsidRPr="004C29EC">
        <w:rPr>
          <w:b/>
          <w:lang w:val="sq-AL"/>
        </w:rPr>
        <w:t>/2020</w:t>
      </w:r>
    </w:p>
    <w:p w14:paraId="3744604D" w14:textId="77777777" w:rsidR="00C23774" w:rsidRPr="004C29EC" w:rsidRDefault="00C23774" w:rsidP="006B67A9">
      <w:pPr>
        <w:pStyle w:val="Neninr"/>
        <w:rPr>
          <w:b/>
          <w:lang w:val="sq-AL"/>
        </w:rPr>
      </w:pPr>
    </w:p>
    <w:p w14:paraId="3744604E" w14:textId="3A4A481D" w:rsidR="00D05CF1" w:rsidRPr="004C29EC" w:rsidRDefault="005714F9" w:rsidP="006B67A9">
      <w:pPr>
        <w:pStyle w:val="Neninr"/>
        <w:rPr>
          <w:b/>
          <w:lang w:val="sq-AL"/>
        </w:rPr>
      </w:pPr>
      <w:r w:rsidRPr="004C29EC">
        <w:rPr>
          <w:b/>
          <w:lang w:val="sq-AL"/>
        </w:rPr>
        <w:t>PËR</w:t>
      </w:r>
      <w:r w:rsidR="00796EBA" w:rsidRPr="004C29EC">
        <w:rPr>
          <w:b/>
          <w:lang w:val="sq-AL"/>
        </w:rPr>
        <w:t xml:space="preserve"> </w:t>
      </w:r>
      <w:r w:rsidRPr="004C29EC">
        <w:rPr>
          <w:b/>
          <w:lang w:val="sq-AL"/>
        </w:rPr>
        <w:t>TREGJET FINANCIARE TË BAZUARA NË TEKNOLOGJINË</w:t>
      </w:r>
    </w:p>
    <w:p w14:paraId="3744604F" w14:textId="77777777" w:rsidR="00C23774" w:rsidRPr="004C29EC" w:rsidRDefault="005714F9" w:rsidP="006B67A9">
      <w:pPr>
        <w:pStyle w:val="Neninr"/>
        <w:rPr>
          <w:b/>
          <w:lang w:val="sq-AL"/>
        </w:rPr>
      </w:pPr>
      <w:r w:rsidRPr="004C29EC">
        <w:rPr>
          <w:b/>
          <w:lang w:val="sq-AL"/>
        </w:rPr>
        <w:t>E REGJISTRAVE TË SHPËRNDARË</w:t>
      </w:r>
    </w:p>
    <w:p w14:paraId="37446050" w14:textId="77777777" w:rsidR="00634384" w:rsidRPr="004C29EC" w:rsidRDefault="00634384" w:rsidP="006B67A9">
      <w:pPr>
        <w:ind w:firstLine="284"/>
        <w:jc w:val="both"/>
        <w:rPr>
          <w:rFonts w:ascii="Garamond" w:hAnsi="Garamond"/>
          <w:lang w:val="sq-AL"/>
        </w:rPr>
      </w:pPr>
    </w:p>
    <w:p w14:paraId="37446051" w14:textId="075CDE42" w:rsidR="00634384" w:rsidRPr="004C29EC" w:rsidRDefault="00634384" w:rsidP="006B67A9">
      <w:pPr>
        <w:ind w:firstLine="284"/>
        <w:jc w:val="both"/>
        <w:rPr>
          <w:rFonts w:ascii="Garamond" w:hAnsi="Garamond"/>
          <w:lang w:val="sq-AL"/>
        </w:rPr>
      </w:pPr>
      <w:r w:rsidRPr="004C29EC">
        <w:rPr>
          <w:rFonts w:ascii="Garamond" w:hAnsi="Garamond"/>
          <w:lang w:val="sq-AL"/>
        </w:rPr>
        <w:t>Në mbështetje të neneve 78 dhe 83</w:t>
      </w:r>
      <w:r w:rsidR="000567EB" w:rsidRPr="004C29EC">
        <w:rPr>
          <w:rFonts w:ascii="Garamond" w:hAnsi="Garamond"/>
          <w:lang w:val="sq-AL"/>
        </w:rPr>
        <w:t>,</w:t>
      </w:r>
      <w:r w:rsidRPr="004C29EC">
        <w:rPr>
          <w:rFonts w:ascii="Garamond" w:hAnsi="Garamond"/>
          <w:lang w:val="sq-AL"/>
        </w:rPr>
        <w:t xml:space="preserve"> pika 1, të Kushtetutës, me propozimin e Këshillit të Ministrave, </w:t>
      </w:r>
    </w:p>
    <w:p w14:paraId="37446052" w14:textId="77777777" w:rsidR="00634384" w:rsidRPr="004C29EC" w:rsidRDefault="00634384" w:rsidP="006B67A9">
      <w:pPr>
        <w:ind w:firstLine="284"/>
        <w:jc w:val="both"/>
        <w:rPr>
          <w:rFonts w:ascii="Garamond" w:hAnsi="Garamond"/>
          <w:lang w:val="sq-AL"/>
        </w:rPr>
      </w:pPr>
    </w:p>
    <w:p w14:paraId="37446053" w14:textId="1F351E0F" w:rsidR="00634384" w:rsidRPr="004C29EC" w:rsidRDefault="006B67A9" w:rsidP="006B67A9">
      <w:pPr>
        <w:pStyle w:val="Neninr"/>
        <w:rPr>
          <w:lang w:val="sq-AL"/>
        </w:rPr>
      </w:pPr>
      <w:r w:rsidRPr="004C29EC">
        <w:rPr>
          <w:lang w:val="sq-AL"/>
        </w:rPr>
        <w:t>KUVEND</w:t>
      </w:r>
      <w:r w:rsidR="00796EBA" w:rsidRPr="004C29EC">
        <w:rPr>
          <w:lang w:val="sq-AL"/>
        </w:rPr>
        <w:t>I</w:t>
      </w:r>
    </w:p>
    <w:p w14:paraId="37446054" w14:textId="77777777" w:rsidR="00796EBA" w:rsidRPr="004C29EC" w:rsidRDefault="00796EBA" w:rsidP="006B67A9">
      <w:pPr>
        <w:pStyle w:val="Neninr"/>
        <w:rPr>
          <w:lang w:val="sq-AL"/>
        </w:rPr>
      </w:pPr>
    </w:p>
    <w:p w14:paraId="37446055" w14:textId="77777777" w:rsidR="00796EBA" w:rsidRPr="004C29EC" w:rsidRDefault="00796EBA" w:rsidP="006B67A9">
      <w:pPr>
        <w:pStyle w:val="Neninr"/>
        <w:rPr>
          <w:lang w:val="sq-AL"/>
        </w:rPr>
      </w:pPr>
      <w:r w:rsidRPr="004C29EC">
        <w:rPr>
          <w:lang w:val="sq-AL"/>
        </w:rPr>
        <w:t>I REPUBLIKËS SË SHQIPËRISË</w:t>
      </w:r>
    </w:p>
    <w:p w14:paraId="37446056" w14:textId="77777777" w:rsidR="00796EBA" w:rsidRPr="004C29EC" w:rsidRDefault="00796EBA" w:rsidP="006B67A9">
      <w:pPr>
        <w:pStyle w:val="Neninr"/>
        <w:rPr>
          <w:lang w:val="sq-AL"/>
        </w:rPr>
      </w:pPr>
    </w:p>
    <w:p w14:paraId="37446057" w14:textId="482B257F" w:rsidR="00796EBA" w:rsidRPr="004C29EC" w:rsidRDefault="006B67A9" w:rsidP="006B67A9">
      <w:pPr>
        <w:pStyle w:val="Neninr"/>
        <w:rPr>
          <w:lang w:val="sq-AL"/>
        </w:rPr>
      </w:pPr>
      <w:r w:rsidRPr="004C29EC">
        <w:rPr>
          <w:lang w:val="sq-AL"/>
        </w:rPr>
        <w:t>VENDOS</w:t>
      </w:r>
      <w:r w:rsidR="00796EBA" w:rsidRPr="004C29EC">
        <w:rPr>
          <w:lang w:val="sq-AL"/>
        </w:rPr>
        <w:t>I:</w:t>
      </w:r>
    </w:p>
    <w:p w14:paraId="37446058" w14:textId="77777777" w:rsidR="00634384" w:rsidRPr="004C29EC" w:rsidRDefault="00634384" w:rsidP="006B67A9">
      <w:pPr>
        <w:pStyle w:val="Neninr"/>
        <w:rPr>
          <w:lang w:val="sq-AL"/>
        </w:rPr>
      </w:pPr>
    </w:p>
    <w:p w14:paraId="37446059" w14:textId="77777777" w:rsidR="00C23774" w:rsidRPr="004C29EC" w:rsidRDefault="005714F9" w:rsidP="006B67A9">
      <w:pPr>
        <w:pStyle w:val="Neninr"/>
        <w:rPr>
          <w:lang w:val="sq-AL"/>
        </w:rPr>
      </w:pPr>
      <w:r w:rsidRPr="004C29EC">
        <w:rPr>
          <w:lang w:val="sq-AL"/>
        </w:rPr>
        <w:t>KREU I</w:t>
      </w:r>
    </w:p>
    <w:p w14:paraId="3744605A" w14:textId="77777777" w:rsidR="002B4382" w:rsidRPr="004C29EC" w:rsidRDefault="002B4382" w:rsidP="006B67A9">
      <w:pPr>
        <w:pStyle w:val="Neninr"/>
        <w:rPr>
          <w:lang w:val="sq-AL"/>
        </w:rPr>
      </w:pPr>
    </w:p>
    <w:p w14:paraId="3744605B" w14:textId="77777777" w:rsidR="0000356F" w:rsidRPr="004C29EC" w:rsidRDefault="0080727B" w:rsidP="006B67A9">
      <w:pPr>
        <w:pStyle w:val="Neninr"/>
        <w:rPr>
          <w:lang w:val="sq-AL"/>
        </w:rPr>
      </w:pPr>
      <w:r w:rsidRPr="004C29EC">
        <w:rPr>
          <w:lang w:val="sq-AL"/>
        </w:rPr>
        <w:t>DISPOZITA TË PËRGJITHSHME</w:t>
      </w:r>
    </w:p>
    <w:p w14:paraId="3744605C" w14:textId="77777777" w:rsidR="0000356F" w:rsidRPr="004C29EC" w:rsidRDefault="0000356F" w:rsidP="006B67A9">
      <w:pPr>
        <w:pStyle w:val="Neninr"/>
        <w:rPr>
          <w:lang w:val="sq-AL"/>
        </w:rPr>
      </w:pPr>
    </w:p>
    <w:p w14:paraId="3744605D" w14:textId="77777777" w:rsidR="00C23774" w:rsidRPr="004C29EC" w:rsidRDefault="005714F9" w:rsidP="006B67A9">
      <w:pPr>
        <w:pStyle w:val="Neninr"/>
        <w:rPr>
          <w:lang w:val="sq-AL"/>
        </w:rPr>
      </w:pPr>
      <w:r w:rsidRPr="004C29EC">
        <w:rPr>
          <w:lang w:val="sq-AL"/>
        </w:rPr>
        <w:t>Neni 1</w:t>
      </w:r>
    </w:p>
    <w:p w14:paraId="3744605F" w14:textId="77777777" w:rsidR="00C23774" w:rsidRPr="004C29EC" w:rsidRDefault="005714F9" w:rsidP="006B67A9">
      <w:pPr>
        <w:pStyle w:val="Neninr"/>
        <w:rPr>
          <w:b/>
          <w:lang w:val="sq-AL"/>
        </w:rPr>
      </w:pPr>
      <w:r w:rsidRPr="004C29EC">
        <w:rPr>
          <w:b/>
          <w:lang w:val="sq-AL"/>
        </w:rPr>
        <w:t>Objekti i ligjit</w:t>
      </w:r>
    </w:p>
    <w:p w14:paraId="37446060" w14:textId="77777777" w:rsidR="00C23774" w:rsidRPr="004C29EC" w:rsidRDefault="00C23774" w:rsidP="006B67A9">
      <w:pPr>
        <w:ind w:firstLine="284"/>
        <w:jc w:val="both"/>
        <w:rPr>
          <w:rFonts w:ascii="Garamond" w:hAnsi="Garamond"/>
          <w:lang w:val="sq-AL"/>
        </w:rPr>
      </w:pPr>
    </w:p>
    <w:p w14:paraId="37446061" w14:textId="10C738E3" w:rsidR="00961FAB" w:rsidRPr="004C29EC" w:rsidRDefault="00634384" w:rsidP="006B67A9">
      <w:pPr>
        <w:ind w:firstLine="284"/>
        <w:jc w:val="both"/>
        <w:rPr>
          <w:rFonts w:ascii="Garamond" w:hAnsi="Garamond"/>
          <w:lang w:val="sq-AL"/>
        </w:rPr>
      </w:pPr>
      <w:r w:rsidRPr="004C29EC">
        <w:rPr>
          <w:rFonts w:ascii="Garamond" w:hAnsi="Garamond"/>
          <w:lang w:val="sq-AL"/>
        </w:rPr>
        <w:t>Objekti i këtij ligji është rregullimi i emetimit të tokenëve digjitalë dhe/ose të monedhave virtuale, i licencimit, monitorimit dhe mbikëqyrjes së subjekteve që ushtrojnë aktivitetin e shpërndarjes, tregtimit e ruajtjes së tokenëve digjitalë dhe/ose monedhave virtuale, i agjentit të tokenëve digjitalë, ofruesit të shërbimeve inovative dhe sipërmarrjes së automatizuar të investimeve kolektive.</w:t>
      </w:r>
    </w:p>
    <w:p w14:paraId="37446062" w14:textId="77777777" w:rsidR="002B4382" w:rsidRPr="004C29EC" w:rsidRDefault="002B4382" w:rsidP="006B67A9">
      <w:pPr>
        <w:ind w:firstLine="284"/>
        <w:jc w:val="both"/>
        <w:rPr>
          <w:rFonts w:ascii="Garamond" w:hAnsi="Garamond"/>
          <w:lang w:val="sq-AL"/>
        </w:rPr>
      </w:pPr>
    </w:p>
    <w:p w14:paraId="37446063" w14:textId="77777777" w:rsidR="00C23774" w:rsidRPr="004C29EC" w:rsidRDefault="005714F9" w:rsidP="006B67A9">
      <w:pPr>
        <w:pStyle w:val="Neninr"/>
        <w:rPr>
          <w:lang w:val="sq-AL"/>
        </w:rPr>
      </w:pPr>
      <w:r w:rsidRPr="004C29EC">
        <w:rPr>
          <w:lang w:val="sq-AL"/>
        </w:rPr>
        <w:t>Neni</w:t>
      </w:r>
      <w:r w:rsidR="00961FAB" w:rsidRPr="004C29EC">
        <w:rPr>
          <w:lang w:val="sq-AL"/>
        </w:rPr>
        <w:t xml:space="preserve"> </w:t>
      </w:r>
      <w:r w:rsidRPr="004C29EC">
        <w:rPr>
          <w:lang w:val="sq-AL"/>
        </w:rPr>
        <w:t>2</w:t>
      </w:r>
    </w:p>
    <w:p w14:paraId="37446065" w14:textId="77777777" w:rsidR="00C23774" w:rsidRPr="004C29EC" w:rsidRDefault="005714F9" w:rsidP="006B67A9">
      <w:pPr>
        <w:pStyle w:val="Neninr"/>
        <w:rPr>
          <w:b/>
          <w:lang w:val="sq-AL"/>
        </w:rPr>
      </w:pPr>
      <w:r w:rsidRPr="004C29EC">
        <w:rPr>
          <w:b/>
          <w:lang w:val="sq-AL"/>
        </w:rPr>
        <w:t>Fusha e zbatimit</w:t>
      </w:r>
    </w:p>
    <w:p w14:paraId="37446066" w14:textId="77777777" w:rsidR="002B4382" w:rsidRPr="004C29EC" w:rsidRDefault="002B4382" w:rsidP="006B67A9">
      <w:pPr>
        <w:ind w:firstLine="284"/>
        <w:jc w:val="both"/>
        <w:rPr>
          <w:rFonts w:ascii="Garamond" w:hAnsi="Garamond"/>
          <w:lang w:val="sq-AL"/>
        </w:rPr>
      </w:pPr>
    </w:p>
    <w:p w14:paraId="37446067" w14:textId="7553E112" w:rsidR="00C23774" w:rsidRPr="004C29EC" w:rsidRDefault="00634384" w:rsidP="006B67A9">
      <w:pPr>
        <w:ind w:firstLine="284"/>
        <w:jc w:val="both"/>
        <w:rPr>
          <w:rFonts w:ascii="Garamond" w:hAnsi="Garamond"/>
          <w:lang w:val="sq-AL"/>
        </w:rPr>
      </w:pPr>
      <w:r w:rsidRPr="004C29EC">
        <w:rPr>
          <w:rFonts w:ascii="Garamond" w:hAnsi="Garamond"/>
          <w:lang w:val="sq-AL"/>
        </w:rPr>
        <w:t>Ky ligj zbatohet për të gjitha veprimtaritë e rregulluara dhe subjektet, që ushtrojnë veprimtari sipas këtij ligji, në ose nga territori i Republikës së Shqipërisë.</w:t>
      </w:r>
    </w:p>
    <w:p w14:paraId="37446068" w14:textId="77777777" w:rsidR="002B4382" w:rsidRPr="004C29EC" w:rsidRDefault="002B4382" w:rsidP="006B67A9">
      <w:pPr>
        <w:ind w:firstLine="284"/>
        <w:jc w:val="both"/>
        <w:rPr>
          <w:rFonts w:ascii="Garamond" w:hAnsi="Garamond"/>
          <w:lang w:val="sq-AL"/>
        </w:rPr>
      </w:pPr>
    </w:p>
    <w:p w14:paraId="37446069" w14:textId="77777777" w:rsidR="00C23774" w:rsidRPr="004C29EC" w:rsidRDefault="005714F9" w:rsidP="006B67A9">
      <w:pPr>
        <w:pStyle w:val="Neninr"/>
        <w:rPr>
          <w:lang w:val="sq-AL"/>
        </w:rPr>
      </w:pPr>
      <w:r w:rsidRPr="004C29EC">
        <w:rPr>
          <w:lang w:val="sq-AL"/>
        </w:rPr>
        <w:t>Neni 3</w:t>
      </w:r>
    </w:p>
    <w:p w14:paraId="3744606B" w14:textId="77777777" w:rsidR="00C23774" w:rsidRPr="004C29EC" w:rsidRDefault="005714F9" w:rsidP="006B67A9">
      <w:pPr>
        <w:pStyle w:val="Neninr"/>
        <w:rPr>
          <w:b/>
          <w:lang w:val="sq-AL"/>
        </w:rPr>
      </w:pPr>
      <w:r w:rsidRPr="004C29EC">
        <w:rPr>
          <w:b/>
          <w:lang w:val="sq-AL"/>
        </w:rPr>
        <w:t>Përkufizimet</w:t>
      </w:r>
    </w:p>
    <w:p w14:paraId="3744606C" w14:textId="77777777" w:rsidR="00C23774" w:rsidRPr="004C29EC" w:rsidRDefault="00C23774" w:rsidP="006B67A9">
      <w:pPr>
        <w:ind w:firstLine="284"/>
        <w:jc w:val="both"/>
        <w:rPr>
          <w:rFonts w:ascii="Garamond" w:hAnsi="Garamond"/>
          <w:lang w:val="sq-AL"/>
        </w:rPr>
      </w:pPr>
    </w:p>
    <w:p w14:paraId="3744606D" w14:textId="2DEE62B5" w:rsidR="00C23774" w:rsidRPr="004C29EC" w:rsidRDefault="00581BBC" w:rsidP="006B67A9">
      <w:pPr>
        <w:ind w:firstLine="284"/>
        <w:jc w:val="both"/>
        <w:rPr>
          <w:rFonts w:ascii="Garamond" w:hAnsi="Garamond"/>
          <w:lang w:val="sq-AL"/>
        </w:rPr>
      </w:pPr>
      <w:r w:rsidRPr="004C29EC">
        <w:rPr>
          <w:rFonts w:ascii="Garamond" w:hAnsi="Garamond"/>
          <w:lang w:val="sq-AL"/>
        </w:rPr>
        <w:t>Në këtë ligj</w:t>
      </w:r>
      <w:r w:rsidR="005714F9" w:rsidRPr="004C29EC">
        <w:rPr>
          <w:rFonts w:ascii="Garamond" w:hAnsi="Garamond"/>
          <w:lang w:val="sq-AL"/>
        </w:rPr>
        <w:t xml:space="preserve"> termat e mëposhtëm kanë këto kuptime: </w:t>
      </w:r>
    </w:p>
    <w:p w14:paraId="3744606E" w14:textId="5C95FD87" w:rsidR="00961FAB" w:rsidRPr="004C29EC" w:rsidRDefault="00CF7EFF" w:rsidP="006B67A9">
      <w:pPr>
        <w:ind w:firstLine="284"/>
        <w:jc w:val="both"/>
        <w:rPr>
          <w:rFonts w:ascii="Garamond" w:hAnsi="Garamond"/>
          <w:lang w:val="sq-AL"/>
        </w:rPr>
      </w:pPr>
      <w:r w:rsidRPr="004C29EC">
        <w:rPr>
          <w:rFonts w:ascii="Garamond" w:hAnsi="Garamond"/>
          <w:lang w:val="sq-AL"/>
        </w:rPr>
        <w:t xml:space="preserve">1. </w:t>
      </w:r>
      <w:r w:rsidR="00961FAB" w:rsidRPr="004C29EC">
        <w:rPr>
          <w:rFonts w:ascii="Garamond" w:hAnsi="Garamond"/>
          <w:lang w:val="sq-AL"/>
        </w:rPr>
        <w:t>“Fondi i investimeve alternative</w:t>
      </w:r>
      <w:r w:rsidR="00581BBC" w:rsidRPr="004C29EC">
        <w:rPr>
          <w:rFonts w:ascii="Garamond" w:hAnsi="Garamond"/>
          <w:lang w:val="sq-AL"/>
        </w:rPr>
        <w:t>”</w:t>
      </w:r>
      <w:r w:rsidR="00961FAB" w:rsidRPr="004C29EC">
        <w:rPr>
          <w:rFonts w:ascii="Garamond" w:hAnsi="Garamond"/>
          <w:lang w:val="sq-AL"/>
        </w:rPr>
        <w:t xml:space="preserve"> </w:t>
      </w:r>
      <w:r w:rsidR="00634384" w:rsidRPr="004C29EC">
        <w:rPr>
          <w:rFonts w:ascii="Garamond" w:hAnsi="Garamond"/>
          <w:lang w:val="sq-AL"/>
        </w:rPr>
        <w:t>ka t</w:t>
      </w:r>
      <w:r w:rsidRPr="004C29EC">
        <w:rPr>
          <w:rFonts w:ascii="Garamond" w:hAnsi="Garamond"/>
          <w:lang w:val="sq-AL"/>
        </w:rPr>
        <w:t>ë</w:t>
      </w:r>
      <w:r w:rsidR="00634384" w:rsidRPr="004C29EC">
        <w:rPr>
          <w:rFonts w:ascii="Garamond" w:hAnsi="Garamond"/>
          <w:lang w:val="sq-AL"/>
        </w:rPr>
        <w:t xml:space="preserve"> nj</w:t>
      </w:r>
      <w:r w:rsidRPr="004C29EC">
        <w:rPr>
          <w:rFonts w:ascii="Garamond" w:hAnsi="Garamond"/>
          <w:lang w:val="sq-AL"/>
        </w:rPr>
        <w:t>ë</w:t>
      </w:r>
      <w:r w:rsidR="00634384" w:rsidRPr="004C29EC">
        <w:rPr>
          <w:rFonts w:ascii="Garamond" w:hAnsi="Garamond"/>
          <w:lang w:val="sq-AL"/>
        </w:rPr>
        <w:t xml:space="preserve">jtin kuptim me </w:t>
      </w:r>
      <w:r w:rsidR="00961FAB" w:rsidRPr="004C29EC">
        <w:rPr>
          <w:rFonts w:ascii="Garamond" w:hAnsi="Garamond"/>
          <w:lang w:val="sq-AL"/>
        </w:rPr>
        <w:t>përkufizimi</w:t>
      </w:r>
      <w:r w:rsidR="00634384" w:rsidRPr="004C29EC">
        <w:rPr>
          <w:rFonts w:ascii="Garamond" w:hAnsi="Garamond"/>
          <w:lang w:val="sq-AL"/>
        </w:rPr>
        <w:t>n e</w:t>
      </w:r>
      <w:r w:rsidR="004C29EC" w:rsidRPr="004C29EC">
        <w:rPr>
          <w:rFonts w:ascii="Garamond" w:hAnsi="Garamond"/>
          <w:lang w:val="sq-AL"/>
        </w:rPr>
        <w:t xml:space="preserve"> </w:t>
      </w:r>
      <w:r w:rsidR="00634384" w:rsidRPr="004C29EC">
        <w:rPr>
          <w:rFonts w:ascii="Garamond" w:hAnsi="Garamond"/>
          <w:lang w:val="sq-AL"/>
        </w:rPr>
        <w:t>dh</w:t>
      </w:r>
      <w:r w:rsidRPr="004C29EC">
        <w:rPr>
          <w:rFonts w:ascii="Garamond" w:hAnsi="Garamond"/>
          <w:lang w:val="sq-AL"/>
        </w:rPr>
        <w:t>ë</w:t>
      </w:r>
      <w:r w:rsidR="00634384" w:rsidRPr="004C29EC">
        <w:rPr>
          <w:rFonts w:ascii="Garamond" w:hAnsi="Garamond"/>
          <w:lang w:val="sq-AL"/>
        </w:rPr>
        <w:t>n</w:t>
      </w:r>
      <w:r w:rsidRPr="004C29EC">
        <w:rPr>
          <w:rFonts w:ascii="Garamond" w:hAnsi="Garamond"/>
          <w:lang w:val="sq-AL"/>
        </w:rPr>
        <w:t>ë</w:t>
      </w:r>
      <w:r w:rsidR="00634384" w:rsidRPr="004C29EC">
        <w:rPr>
          <w:rFonts w:ascii="Garamond" w:hAnsi="Garamond"/>
          <w:lang w:val="sq-AL"/>
        </w:rPr>
        <w:t xml:space="preserve"> n</w:t>
      </w:r>
      <w:r w:rsidRPr="004C29EC">
        <w:rPr>
          <w:rFonts w:ascii="Garamond" w:hAnsi="Garamond"/>
          <w:lang w:val="sq-AL"/>
        </w:rPr>
        <w:t>ë</w:t>
      </w:r>
      <w:r w:rsidR="00634384" w:rsidRPr="004C29EC">
        <w:rPr>
          <w:rFonts w:ascii="Garamond" w:hAnsi="Garamond"/>
          <w:lang w:val="sq-AL"/>
        </w:rPr>
        <w:t xml:space="preserve"> legjislacionin n</w:t>
      </w:r>
      <w:r w:rsidRPr="004C29EC">
        <w:rPr>
          <w:rFonts w:ascii="Garamond" w:hAnsi="Garamond"/>
          <w:lang w:val="sq-AL"/>
        </w:rPr>
        <w:t>ë</w:t>
      </w:r>
      <w:r w:rsidR="00634384" w:rsidRPr="004C29EC">
        <w:rPr>
          <w:rFonts w:ascii="Garamond" w:hAnsi="Garamond"/>
          <w:lang w:val="sq-AL"/>
        </w:rPr>
        <w:t xml:space="preserve"> fuqi p</w:t>
      </w:r>
      <w:r w:rsidRPr="004C29EC">
        <w:rPr>
          <w:rFonts w:ascii="Garamond" w:hAnsi="Garamond"/>
          <w:lang w:val="sq-AL"/>
        </w:rPr>
        <w:t>ë</w:t>
      </w:r>
      <w:r w:rsidR="00634384" w:rsidRPr="004C29EC">
        <w:rPr>
          <w:rFonts w:ascii="Garamond" w:hAnsi="Garamond"/>
          <w:lang w:val="sq-AL"/>
        </w:rPr>
        <w:t xml:space="preserve">r </w:t>
      </w:r>
      <w:r w:rsidR="00961FAB" w:rsidRPr="004C29EC">
        <w:rPr>
          <w:rFonts w:ascii="Garamond" w:hAnsi="Garamond"/>
          <w:lang w:val="sq-AL"/>
        </w:rPr>
        <w:t>sipër</w:t>
      </w:r>
      <w:r w:rsidR="00581BBC" w:rsidRPr="004C29EC">
        <w:rPr>
          <w:rFonts w:ascii="Garamond" w:hAnsi="Garamond"/>
          <w:lang w:val="sq-AL"/>
        </w:rPr>
        <w:t>marrjet e investimeve kolektive.</w:t>
      </w:r>
    </w:p>
    <w:p w14:paraId="3744606F" w14:textId="0F7275F4" w:rsidR="00961FAB" w:rsidRPr="004C29EC" w:rsidRDefault="00CF7EFF" w:rsidP="006B67A9">
      <w:pPr>
        <w:ind w:firstLine="284"/>
        <w:jc w:val="both"/>
        <w:rPr>
          <w:rFonts w:ascii="Garamond" w:hAnsi="Garamond"/>
          <w:lang w:val="sq-AL"/>
        </w:rPr>
      </w:pPr>
      <w:r w:rsidRPr="004C29EC">
        <w:rPr>
          <w:rFonts w:ascii="Garamond" w:hAnsi="Garamond"/>
          <w:lang w:val="sq-AL"/>
        </w:rPr>
        <w:t xml:space="preserve">2. </w:t>
      </w:r>
      <w:r w:rsidR="00961FAB" w:rsidRPr="004C29EC">
        <w:rPr>
          <w:rFonts w:ascii="Garamond" w:hAnsi="Garamond"/>
          <w:lang w:val="sq-AL"/>
        </w:rPr>
        <w:t>“Subjekt kërkues</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634384" w:rsidRPr="004C29EC">
        <w:rPr>
          <w:rFonts w:ascii="Garamond" w:hAnsi="Garamond"/>
          <w:lang w:val="sq-AL"/>
        </w:rPr>
        <w:t>sht</w:t>
      </w:r>
      <w:r w:rsidRPr="004C29EC">
        <w:rPr>
          <w:rFonts w:ascii="Garamond" w:hAnsi="Garamond"/>
          <w:lang w:val="sq-AL"/>
        </w:rPr>
        <w:t>ë</w:t>
      </w:r>
      <w:r w:rsidR="00634384" w:rsidRPr="004C29EC">
        <w:rPr>
          <w:rFonts w:ascii="Garamond" w:hAnsi="Garamond"/>
          <w:lang w:val="sq-AL"/>
        </w:rPr>
        <w:t xml:space="preserve"> </w:t>
      </w:r>
      <w:r w:rsidR="00961FAB" w:rsidRPr="004C29EC">
        <w:rPr>
          <w:rFonts w:ascii="Garamond" w:hAnsi="Garamond"/>
          <w:lang w:val="sq-AL"/>
        </w:rPr>
        <w:t>çdo person juridik që plotëson një aplikim për licencë ose për marrjen e një autorizimi lidhur me prospektin e plotë/aktofertën/relacionin prezantues të një STO-je ose ICO-je/ose një cert</w:t>
      </w:r>
      <w:r w:rsidR="00581BBC" w:rsidRPr="004C29EC">
        <w:rPr>
          <w:rFonts w:ascii="Garamond" w:hAnsi="Garamond"/>
          <w:lang w:val="sq-AL"/>
        </w:rPr>
        <w:t>ifikim tjetër sipas këtij ligji.</w:t>
      </w:r>
    </w:p>
    <w:p w14:paraId="37446070" w14:textId="3523C0EC" w:rsidR="00961FAB" w:rsidRPr="004C29EC" w:rsidRDefault="00CF7EFF" w:rsidP="006B67A9">
      <w:pPr>
        <w:ind w:firstLine="284"/>
        <w:jc w:val="both"/>
        <w:rPr>
          <w:rFonts w:ascii="Garamond" w:hAnsi="Garamond"/>
          <w:lang w:val="sq-AL"/>
        </w:rPr>
      </w:pPr>
      <w:r w:rsidRPr="004C29EC">
        <w:rPr>
          <w:rFonts w:ascii="Garamond" w:hAnsi="Garamond"/>
          <w:lang w:val="sq-AL"/>
        </w:rPr>
        <w:t xml:space="preserve">3. </w:t>
      </w:r>
      <w:r w:rsidR="00961FAB" w:rsidRPr="004C29EC">
        <w:rPr>
          <w:rFonts w:ascii="Garamond" w:hAnsi="Garamond"/>
          <w:lang w:val="sq-AL"/>
        </w:rPr>
        <w:t>“Autorizimi</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634384" w:rsidRPr="004C29EC">
        <w:rPr>
          <w:rFonts w:ascii="Garamond" w:hAnsi="Garamond"/>
          <w:lang w:val="sq-AL"/>
        </w:rPr>
        <w:t>sht</w:t>
      </w:r>
      <w:r w:rsidRPr="004C29EC">
        <w:rPr>
          <w:rFonts w:ascii="Garamond" w:hAnsi="Garamond"/>
          <w:lang w:val="sq-AL"/>
        </w:rPr>
        <w:t>ë</w:t>
      </w:r>
      <w:r w:rsidR="00634384" w:rsidRPr="004C29EC">
        <w:rPr>
          <w:rFonts w:ascii="Garamond" w:hAnsi="Garamond"/>
          <w:lang w:val="sq-AL"/>
        </w:rPr>
        <w:t xml:space="preserve"> </w:t>
      </w:r>
      <w:r w:rsidR="00961FAB" w:rsidRPr="004C29EC">
        <w:rPr>
          <w:rFonts w:ascii="Garamond" w:hAnsi="Garamond"/>
          <w:lang w:val="sq-AL"/>
        </w:rPr>
        <w:t>miratimi i dhënë nga AMF-ja për prospektin e plotë/aktofertën ose relacionin prezantues të një STO-je apo ICO-je</w:t>
      </w:r>
      <w:r w:rsidR="00581BBC" w:rsidRPr="004C29EC">
        <w:rPr>
          <w:rFonts w:ascii="Garamond" w:hAnsi="Garamond"/>
          <w:lang w:val="sq-AL"/>
        </w:rPr>
        <w:t>, në përputhje me kreun IV të këtij ligji.</w:t>
      </w:r>
    </w:p>
    <w:p w14:paraId="37446071" w14:textId="37ACE8D0" w:rsidR="00961FAB" w:rsidRPr="004C29EC" w:rsidRDefault="00CF7EFF" w:rsidP="006B67A9">
      <w:pPr>
        <w:ind w:firstLine="284"/>
        <w:jc w:val="both"/>
        <w:rPr>
          <w:rFonts w:ascii="Garamond" w:hAnsi="Garamond"/>
          <w:lang w:val="sq-AL"/>
        </w:rPr>
      </w:pPr>
      <w:r w:rsidRPr="004C29EC">
        <w:rPr>
          <w:rFonts w:ascii="Garamond" w:hAnsi="Garamond"/>
          <w:lang w:val="sq-AL"/>
        </w:rPr>
        <w:t xml:space="preserve">4. </w:t>
      </w:r>
      <w:r w:rsidR="00961FAB" w:rsidRPr="004C29EC">
        <w:rPr>
          <w:rFonts w:ascii="Garamond" w:hAnsi="Garamond"/>
          <w:lang w:val="sq-AL"/>
        </w:rPr>
        <w:t>“Sipërmarrje e automatizuar e investimeve kolektive DT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634384" w:rsidRPr="004C29EC">
        <w:rPr>
          <w:rFonts w:ascii="Garamond" w:hAnsi="Garamond"/>
          <w:lang w:val="sq-AL"/>
        </w:rPr>
        <w:t>sht</w:t>
      </w:r>
      <w:r w:rsidRPr="004C29EC">
        <w:rPr>
          <w:rFonts w:ascii="Garamond" w:hAnsi="Garamond"/>
          <w:lang w:val="sq-AL"/>
        </w:rPr>
        <w:t>ë</w:t>
      </w:r>
      <w:r w:rsidR="00634384" w:rsidRPr="004C29EC">
        <w:rPr>
          <w:rFonts w:ascii="Garamond" w:hAnsi="Garamond"/>
          <w:lang w:val="sq-AL"/>
        </w:rPr>
        <w:t xml:space="preserve"> </w:t>
      </w:r>
      <w:r w:rsidR="00961FAB" w:rsidRPr="004C29EC">
        <w:rPr>
          <w:rFonts w:ascii="Garamond" w:hAnsi="Garamond"/>
          <w:lang w:val="sq-AL"/>
        </w:rPr>
        <w:t>çdo person juridik ose bashkim asetesh që administrohet nga një subjekt i licencuar</w:t>
      </w:r>
      <w:r w:rsidR="00581BBC" w:rsidRPr="004C29EC">
        <w:rPr>
          <w:rFonts w:ascii="Garamond" w:hAnsi="Garamond"/>
          <w:lang w:val="sq-AL"/>
        </w:rPr>
        <w:t>,</w:t>
      </w:r>
      <w:r w:rsidR="00961FAB" w:rsidRPr="004C29EC">
        <w:rPr>
          <w:rFonts w:ascii="Garamond" w:hAnsi="Garamond"/>
          <w:lang w:val="sq-AL"/>
        </w:rPr>
        <w:t xml:space="preserve"> në përputhje me l</w:t>
      </w:r>
      <w:r w:rsidR="00634384" w:rsidRPr="004C29EC">
        <w:rPr>
          <w:rFonts w:ascii="Garamond" w:hAnsi="Garamond"/>
          <w:lang w:val="sq-AL"/>
        </w:rPr>
        <w:t>egjislacionin n</w:t>
      </w:r>
      <w:r w:rsidRPr="004C29EC">
        <w:rPr>
          <w:rFonts w:ascii="Garamond" w:hAnsi="Garamond"/>
          <w:lang w:val="sq-AL"/>
        </w:rPr>
        <w:t>ë</w:t>
      </w:r>
      <w:r w:rsidR="00634384" w:rsidRPr="004C29EC">
        <w:rPr>
          <w:rFonts w:ascii="Garamond" w:hAnsi="Garamond"/>
          <w:lang w:val="sq-AL"/>
        </w:rPr>
        <w:t xml:space="preserve"> fuqi p</w:t>
      </w:r>
      <w:r w:rsidRPr="004C29EC">
        <w:rPr>
          <w:rFonts w:ascii="Garamond" w:hAnsi="Garamond"/>
          <w:lang w:val="sq-AL"/>
        </w:rPr>
        <w:t>ë</w:t>
      </w:r>
      <w:r w:rsidR="00634384" w:rsidRPr="004C29EC">
        <w:rPr>
          <w:rFonts w:ascii="Garamond" w:hAnsi="Garamond"/>
          <w:lang w:val="sq-AL"/>
        </w:rPr>
        <w:t xml:space="preserve">r </w:t>
      </w:r>
      <w:r w:rsidR="00961FAB" w:rsidRPr="004C29EC">
        <w:rPr>
          <w:rFonts w:ascii="Garamond" w:hAnsi="Garamond"/>
          <w:lang w:val="sq-AL"/>
        </w:rPr>
        <w:t>sipërmarrjet e investimeve kolektive dhe i licencuar si sipërmarrje e automati</w:t>
      </w:r>
      <w:r w:rsidR="00581BBC" w:rsidRPr="004C29EC">
        <w:rPr>
          <w:rFonts w:ascii="Garamond" w:hAnsi="Garamond"/>
          <w:lang w:val="sq-AL"/>
        </w:rPr>
        <w:t>zuar e investimeve kolektive DT</w:t>
      </w:r>
      <w:r w:rsidR="00961FAB" w:rsidRPr="004C29EC">
        <w:rPr>
          <w:rFonts w:ascii="Garamond" w:hAnsi="Garamond"/>
          <w:lang w:val="sq-AL"/>
        </w:rPr>
        <w:t xml:space="preserve">, në përputhje me këtë ligj. Kuotat e sipërmarrjes së investimeve kolektive të automatizuara DT </w:t>
      </w:r>
      <w:r w:rsidR="00581BBC" w:rsidRPr="004C29EC">
        <w:rPr>
          <w:rFonts w:ascii="Garamond" w:hAnsi="Garamond"/>
          <w:lang w:val="sq-AL"/>
        </w:rPr>
        <w:t>përfaqësohen nga token digjital</w:t>
      </w:r>
      <w:r w:rsidR="00961FAB" w:rsidRPr="004C29EC">
        <w:rPr>
          <w:rFonts w:ascii="Garamond" w:hAnsi="Garamond"/>
          <w:lang w:val="sq-AL"/>
        </w:rPr>
        <w:t xml:space="preserve"> dhe/ose monedha virtuale. Sipërmarrjet e automatizuara të investimeve kolektive DT investojnë ekskluzivisht në token </w:t>
      </w:r>
      <w:r w:rsidR="00961FAB" w:rsidRPr="004C29EC">
        <w:rPr>
          <w:rFonts w:ascii="Garamond" w:hAnsi="Garamond"/>
          <w:lang w:val="sq-AL"/>
        </w:rPr>
        <w:lastRenderedPageBreak/>
        <w:t xml:space="preserve">digjital ose monedha virtuale, duke mundësuar përdorimin e kontratave të zgjuara, ose marrëveshje të tjera të teknologjisë inovative, nëpërmjet integrimit të një sistemi të automatizuar robotik të konsulencës, i cili vepron si këshillues investimesh dhe/ose si një </w:t>
      </w:r>
      <w:r w:rsidR="00581BBC" w:rsidRPr="004C29EC">
        <w:rPr>
          <w:rFonts w:ascii="Garamond" w:hAnsi="Garamond"/>
          <w:lang w:val="sq-AL"/>
        </w:rPr>
        <w:t>shoqëri administruese e fondeve.</w:t>
      </w:r>
    </w:p>
    <w:p w14:paraId="37446072" w14:textId="7F6C4D8C" w:rsidR="00961FAB" w:rsidRPr="004C29EC" w:rsidRDefault="00CF7EFF" w:rsidP="006B67A9">
      <w:pPr>
        <w:ind w:firstLine="284"/>
        <w:jc w:val="both"/>
        <w:rPr>
          <w:rFonts w:ascii="Garamond" w:hAnsi="Garamond"/>
          <w:lang w:val="sq-AL"/>
        </w:rPr>
      </w:pPr>
      <w:r w:rsidRPr="004C29EC">
        <w:rPr>
          <w:rFonts w:ascii="Garamond" w:hAnsi="Garamond"/>
          <w:lang w:val="sq-AL"/>
        </w:rPr>
        <w:t xml:space="preserve">5. </w:t>
      </w:r>
      <w:r w:rsidR="00961FAB" w:rsidRPr="004C29EC">
        <w:rPr>
          <w:rFonts w:ascii="Garamond" w:hAnsi="Garamond"/>
          <w:lang w:val="sq-AL"/>
        </w:rPr>
        <w:t>“Licenca e sipërmarrjes së automatizuar të investimeve kolektive DT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634384" w:rsidRPr="004C29EC">
        <w:rPr>
          <w:rFonts w:ascii="Garamond" w:hAnsi="Garamond"/>
          <w:lang w:val="sq-AL"/>
        </w:rPr>
        <w:t>sht</w:t>
      </w:r>
      <w:r w:rsidRPr="004C29EC">
        <w:rPr>
          <w:rFonts w:ascii="Garamond" w:hAnsi="Garamond"/>
          <w:lang w:val="sq-AL"/>
        </w:rPr>
        <w:t>ë</w:t>
      </w:r>
      <w:r w:rsidR="00634384" w:rsidRPr="004C29EC">
        <w:rPr>
          <w:rFonts w:ascii="Garamond" w:hAnsi="Garamond"/>
          <w:lang w:val="sq-AL"/>
        </w:rPr>
        <w:t xml:space="preserve"> </w:t>
      </w:r>
      <w:r w:rsidR="00961FAB" w:rsidRPr="004C29EC">
        <w:rPr>
          <w:rFonts w:ascii="Garamond" w:hAnsi="Garamond"/>
          <w:lang w:val="sq-AL"/>
        </w:rPr>
        <w:t>licenca e lëshuar nga AKSHI për një sipërmarrje të automatizuar të investimeve kolektiv</w:t>
      </w:r>
      <w:r w:rsidR="00581BBC" w:rsidRPr="004C29EC">
        <w:rPr>
          <w:rFonts w:ascii="Garamond" w:hAnsi="Garamond"/>
          <w:lang w:val="sq-AL"/>
        </w:rPr>
        <w:t>e DT, në përputhje me këtë ligj.</w:t>
      </w:r>
    </w:p>
    <w:p w14:paraId="37446073" w14:textId="78E7F9D4" w:rsidR="00961FAB" w:rsidRPr="004C29EC" w:rsidRDefault="00CF7EFF" w:rsidP="006B67A9">
      <w:pPr>
        <w:ind w:firstLine="284"/>
        <w:jc w:val="both"/>
        <w:rPr>
          <w:rFonts w:ascii="Garamond" w:hAnsi="Garamond"/>
          <w:lang w:val="sq-AL"/>
        </w:rPr>
      </w:pPr>
      <w:r w:rsidRPr="004C29EC">
        <w:rPr>
          <w:rFonts w:ascii="Garamond" w:hAnsi="Garamond"/>
          <w:lang w:val="sq-AL"/>
        </w:rPr>
        <w:t xml:space="preserve">6. </w:t>
      </w:r>
      <w:r w:rsidR="00961FAB" w:rsidRPr="004C29EC">
        <w:rPr>
          <w:rFonts w:ascii="Garamond" w:hAnsi="Garamond"/>
          <w:lang w:val="sq-AL"/>
        </w:rPr>
        <w:t>“Këshilli i administrimit/këshilli mbikëqyrës</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634384" w:rsidRPr="004C29EC">
        <w:rPr>
          <w:rFonts w:ascii="Garamond" w:hAnsi="Garamond"/>
          <w:lang w:val="sq-AL"/>
        </w:rPr>
        <w:t>sht</w:t>
      </w:r>
      <w:r w:rsidRPr="004C29EC">
        <w:rPr>
          <w:rFonts w:ascii="Garamond" w:hAnsi="Garamond"/>
          <w:lang w:val="sq-AL"/>
        </w:rPr>
        <w:t>ë</w:t>
      </w:r>
      <w:r w:rsidR="00634384" w:rsidRPr="004C29EC">
        <w:rPr>
          <w:rFonts w:ascii="Garamond" w:hAnsi="Garamond"/>
          <w:lang w:val="sq-AL"/>
        </w:rPr>
        <w:t xml:space="preserve"> </w:t>
      </w:r>
      <w:r w:rsidR="00961FAB" w:rsidRPr="004C29EC">
        <w:rPr>
          <w:rFonts w:ascii="Garamond" w:hAnsi="Garamond"/>
          <w:lang w:val="sq-AL"/>
        </w:rPr>
        <w:t>organi vendimmarrës</w:t>
      </w:r>
      <w:r w:rsidR="00581BBC" w:rsidRPr="004C29EC">
        <w:rPr>
          <w:rFonts w:ascii="Garamond" w:hAnsi="Garamond"/>
          <w:lang w:val="sq-AL"/>
        </w:rPr>
        <w:t>,</w:t>
      </w:r>
      <w:r w:rsidR="00961FAB" w:rsidRPr="004C29EC">
        <w:rPr>
          <w:rFonts w:ascii="Garamond" w:hAnsi="Garamond"/>
          <w:lang w:val="sq-AL"/>
        </w:rPr>
        <w:t xml:space="preserve"> në përputhje me l</w:t>
      </w:r>
      <w:r w:rsidR="00634384" w:rsidRPr="004C29EC">
        <w:rPr>
          <w:rFonts w:ascii="Garamond" w:hAnsi="Garamond"/>
          <w:lang w:val="sq-AL"/>
        </w:rPr>
        <w:t>egjislacionin n</w:t>
      </w:r>
      <w:r w:rsidRPr="004C29EC">
        <w:rPr>
          <w:rFonts w:ascii="Garamond" w:hAnsi="Garamond"/>
          <w:lang w:val="sq-AL"/>
        </w:rPr>
        <w:t>ë</w:t>
      </w:r>
      <w:r w:rsidR="00634384" w:rsidRPr="004C29EC">
        <w:rPr>
          <w:rFonts w:ascii="Garamond" w:hAnsi="Garamond"/>
          <w:lang w:val="sq-AL"/>
        </w:rPr>
        <w:t xml:space="preserve"> fuqi p</w:t>
      </w:r>
      <w:r w:rsidRPr="004C29EC">
        <w:rPr>
          <w:rFonts w:ascii="Garamond" w:hAnsi="Garamond"/>
          <w:lang w:val="sq-AL"/>
        </w:rPr>
        <w:t>ë</w:t>
      </w:r>
      <w:r w:rsidR="00634384" w:rsidRPr="004C29EC">
        <w:rPr>
          <w:rFonts w:ascii="Garamond" w:hAnsi="Garamond"/>
          <w:lang w:val="sq-AL"/>
        </w:rPr>
        <w:t xml:space="preserve">r </w:t>
      </w:r>
      <w:r w:rsidR="00961FAB" w:rsidRPr="004C29EC">
        <w:rPr>
          <w:rFonts w:ascii="Garamond" w:hAnsi="Garamond"/>
          <w:lang w:val="sq-AL"/>
        </w:rPr>
        <w:t>t</w:t>
      </w:r>
      <w:r w:rsidR="00581BBC" w:rsidRPr="004C29EC">
        <w:rPr>
          <w:rFonts w:ascii="Garamond" w:hAnsi="Garamond"/>
          <w:lang w:val="sq-AL"/>
        </w:rPr>
        <w:t>regtarët dhe shoqëritë tregtare.</w:t>
      </w:r>
    </w:p>
    <w:p w14:paraId="37446074" w14:textId="76683186" w:rsidR="00961FAB" w:rsidRPr="004C29EC" w:rsidRDefault="00CF7EFF" w:rsidP="006B67A9">
      <w:pPr>
        <w:ind w:firstLine="284"/>
        <w:jc w:val="both"/>
        <w:rPr>
          <w:rFonts w:ascii="Garamond" w:hAnsi="Garamond"/>
          <w:lang w:val="sq-AL"/>
        </w:rPr>
      </w:pPr>
      <w:r w:rsidRPr="004C29EC">
        <w:rPr>
          <w:rFonts w:ascii="Garamond" w:hAnsi="Garamond"/>
          <w:lang w:val="sq-AL"/>
        </w:rPr>
        <w:t xml:space="preserve">7. </w:t>
      </w:r>
      <w:r w:rsidR="00961FAB" w:rsidRPr="004C29EC">
        <w:rPr>
          <w:rFonts w:ascii="Garamond" w:hAnsi="Garamond"/>
          <w:lang w:val="sq-AL"/>
        </w:rPr>
        <w:t>“</w:t>
      </w:r>
      <w:r w:rsidR="00581BBC" w:rsidRPr="004C29EC">
        <w:rPr>
          <w:rFonts w:ascii="Garamond" w:hAnsi="Garamond"/>
          <w:lang w:val="sq-AL"/>
        </w:rPr>
        <w:t>Dita e punës”</w:t>
      </w:r>
      <w:r w:rsidR="00634384" w:rsidRPr="004C29EC">
        <w:rPr>
          <w:rFonts w:ascii="Garamond" w:hAnsi="Garamond"/>
          <w:lang w:val="sq-AL"/>
        </w:rPr>
        <w:t xml:space="preserve"> ka të njëjtin kuptim me përkufizimin e </w:t>
      </w:r>
      <w:r w:rsidR="00581BBC" w:rsidRPr="004C29EC">
        <w:rPr>
          <w:rFonts w:ascii="Garamond" w:hAnsi="Garamond"/>
          <w:lang w:val="sq-AL"/>
        </w:rPr>
        <w:t>dhënë në legj</w:t>
      </w:r>
      <w:r w:rsidR="00ED39AD" w:rsidRPr="004C29EC">
        <w:rPr>
          <w:rFonts w:ascii="Garamond" w:hAnsi="Garamond"/>
          <w:lang w:val="sq-AL"/>
        </w:rPr>
        <w:t>i</w:t>
      </w:r>
      <w:r w:rsidR="00581BBC" w:rsidRPr="004C29EC">
        <w:rPr>
          <w:rFonts w:ascii="Garamond" w:hAnsi="Garamond"/>
          <w:lang w:val="sq-AL"/>
        </w:rPr>
        <w:t>slacionin në fuqi</w:t>
      </w:r>
      <w:r w:rsidR="00634384" w:rsidRPr="004C29EC">
        <w:rPr>
          <w:rFonts w:ascii="Garamond" w:hAnsi="Garamond"/>
          <w:lang w:val="sq-AL"/>
        </w:rPr>
        <w:t xml:space="preserve"> për kohëzgjatjen e punës dhe të pushimit në institucionet shtetërore</w:t>
      </w:r>
      <w:r w:rsidR="00581BBC" w:rsidRPr="004C29EC">
        <w:rPr>
          <w:rFonts w:ascii="Garamond" w:hAnsi="Garamond"/>
          <w:lang w:val="sq-AL"/>
        </w:rPr>
        <w:t>.</w:t>
      </w:r>
    </w:p>
    <w:p w14:paraId="37446075" w14:textId="1640D718" w:rsidR="00961FAB" w:rsidRPr="004C29EC" w:rsidRDefault="00CF7EFF" w:rsidP="006B67A9">
      <w:pPr>
        <w:ind w:firstLine="284"/>
        <w:jc w:val="both"/>
        <w:rPr>
          <w:rFonts w:ascii="Garamond" w:hAnsi="Garamond"/>
          <w:lang w:val="sq-AL"/>
        </w:rPr>
      </w:pPr>
      <w:r w:rsidRPr="004C29EC">
        <w:rPr>
          <w:rFonts w:ascii="Garamond" w:hAnsi="Garamond"/>
          <w:lang w:val="sq-AL"/>
        </w:rPr>
        <w:t xml:space="preserve">8. </w:t>
      </w:r>
      <w:r w:rsidR="00961FAB" w:rsidRPr="004C29EC">
        <w:rPr>
          <w:rFonts w:ascii="Garamond" w:hAnsi="Garamond"/>
          <w:lang w:val="sq-AL"/>
        </w:rPr>
        <w:t>“Bursë e centralizuar DLT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bursë që përdor teknologjinë DLT, ku çelësi privat për aksesimin e tokenëve digjitalë dhe/ose monedhave virtuale, që tregtohen në këtë b</w:t>
      </w:r>
      <w:r w:rsidR="00581BBC" w:rsidRPr="004C29EC">
        <w:rPr>
          <w:rFonts w:ascii="Garamond" w:hAnsi="Garamond"/>
          <w:lang w:val="sq-AL"/>
        </w:rPr>
        <w:t>ursë, mbahet nga vetë bursa DLT.</w:t>
      </w:r>
    </w:p>
    <w:p w14:paraId="37446076" w14:textId="50887F78" w:rsidR="00961FAB" w:rsidRPr="004C29EC" w:rsidRDefault="00CF7EFF" w:rsidP="006B67A9">
      <w:pPr>
        <w:ind w:firstLine="284"/>
        <w:jc w:val="both"/>
        <w:rPr>
          <w:rFonts w:ascii="Garamond" w:hAnsi="Garamond"/>
          <w:lang w:val="sq-AL"/>
        </w:rPr>
      </w:pPr>
      <w:r w:rsidRPr="004C29EC">
        <w:rPr>
          <w:rFonts w:ascii="Garamond" w:hAnsi="Garamond"/>
          <w:lang w:val="sq-AL"/>
        </w:rPr>
        <w:t xml:space="preserve">9. </w:t>
      </w:r>
      <w:r w:rsidR="00961FAB" w:rsidRPr="004C29EC">
        <w:rPr>
          <w:rFonts w:ascii="Garamond" w:hAnsi="Garamond"/>
          <w:lang w:val="sq-AL"/>
        </w:rPr>
        <w:t>“Ambient tregtimi i centralizuar DLT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ambient</w:t>
      </w:r>
      <w:r w:rsidR="00173C09" w:rsidRPr="004C29EC">
        <w:rPr>
          <w:rFonts w:ascii="Garamond" w:hAnsi="Garamond"/>
          <w:lang w:val="sq-AL"/>
        </w:rPr>
        <w:t>i i</w:t>
      </w:r>
      <w:r w:rsidR="00961FAB" w:rsidRPr="004C29EC">
        <w:rPr>
          <w:rFonts w:ascii="Garamond" w:hAnsi="Garamond"/>
          <w:lang w:val="sq-AL"/>
        </w:rPr>
        <w:t xml:space="preserve"> tregtimi</w:t>
      </w:r>
      <w:r w:rsidR="00173C09" w:rsidRPr="004C29EC">
        <w:rPr>
          <w:rFonts w:ascii="Garamond" w:hAnsi="Garamond"/>
          <w:lang w:val="sq-AL"/>
        </w:rPr>
        <w:t>t</w:t>
      </w:r>
      <w:r w:rsidR="00961FAB" w:rsidRPr="004C29EC">
        <w:rPr>
          <w:rFonts w:ascii="Garamond" w:hAnsi="Garamond"/>
          <w:lang w:val="sq-AL"/>
        </w:rPr>
        <w:t xml:space="preserve"> që përdor teknologjinë DLT, ku çelësi privat për aksesimin e tokenëve digjitalë dhe/apo monedhave virtuale që tregtohen në këtë ambient tregtimi mbahe</w:t>
      </w:r>
      <w:r w:rsidR="00581BBC" w:rsidRPr="004C29EC">
        <w:rPr>
          <w:rFonts w:ascii="Garamond" w:hAnsi="Garamond"/>
          <w:lang w:val="sq-AL"/>
        </w:rPr>
        <w:t>t nga vetë ambienti i tregtimit.</w:t>
      </w:r>
    </w:p>
    <w:p w14:paraId="37446077" w14:textId="1F8F10F0" w:rsidR="00961FAB" w:rsidRPr="004C29EC" w:rsidRDefault="00CF7EFF" w:rsidP="006B67A9">
      <w:pPr>
        <w:ind w:firstLine="284"/>
        <w:jc w:val="both"/>
        <w:rPr>
          <w:rFonts w:ascii="Garamond" w:hAnsi="Garamond"/>
          <w:lang w:val="sq-AL"/>
        </w:rPr>
      </w:pPr>
      <w:r w:rsidRPr="004C29EC">
        <w:rPr>
          <w:rFonts w:ascii="Garamond" w:hAnsi="Garamond"/>
          <w:lang w:val="sq-AL"/>
        </w:rPr>
        <w:t xml:space="preserve">10. </w:t>
      </w:r>
      <w:r w:rsidR="00961FAB" w:rsidRPr="004C29EC">
        <w:rPr>
          <w:rFonts w:ascii="Garamond" w:hAnsi="Garamond"/>
          <w:lang w:val="sq-AL"/>
        </w:rPr>
        <w:t>“Certifikimi</w:t>
      </w:r>
      <w:r w:rsidR="00581BBC" w:rsidRPr="004C29EC">
        <w:rPr>
          <w:rFonts w:ascii="Garamond" w:hAnsi="Garamond"/>
          <w:lang w:val="sq-AL"/>
        </w:rPr>
        <w:t>”</w:t>
      </w:r>
      <w:r w:rsidR="009E3AE1"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certifikimi i dhënë nga AKSHI</w:t>
      </w:r>
      <w:r w:rsidR="00581BBC" w:rsidRPr="004C29EC">
        <w:rPr>
          <w:rFonts w:ascii="Garamond" w:hAnsi="Garamond"/>
          <w:lang w:val="sq-AL"/>
        </w:rPr>
        <w:t>, në përputhje me këtë ligj.</w:t>
      </w:r>
    </w:p>
    <w:p w14:paraId="37446078" w14:textId="4E8981B5" w:rsidR="00961FAB" w:rsidRPr="004C29EC" w:rsidRDefault="00CF7EFF" w:rsidP="006B67A9">
      <w:pPr>
        <w:ind w:firstLine="284"/>
        <w:jc w:val="both"/>
        <w:rPr>
          <w:rFonts w:ascii="Garamond" w:hAnsi="Garamond"/>
          <w:lang w:val="sq-AL"/>
        </w:rPr>
      </w:pPr>
      <w:r w:rsidRPr="004C29EC">
        <w:rPr>
          <w:rFonts w:ascii="Garamond" w:hAnsi="Garamond"/>
          <w:lang w:val="sq-AL"/>
        </w:rPr>
        <w:t xml:space="preserve">11. </w:t>
      </w:r>
      <w:r w:rsidR="00961FAB" w:rsidRPr="004C29EC">
        <w:rPr>
          <w:rFonts w:ascii="Garamond" w:hAnsi="Garamond"/>
          <w:lang w:val="sq-AL"/>
        </w:rPr>
        <w:t>“Pjesëmarrja influencuese</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pjesëmarrja e drejtpërdrejtë ose e tërthortë në kapitalin e një personi juridik:</w:t>
      </w:r>
    </w:p>
    <w:p w14:paraId="37446079" w14:textId="0C41D147" w:rsidR="00961FAB" w:rsidRPr="004C29EC" w:rsidRDefault="00CF7EFF" w:rsidP="006B67A9">
      <w:pPr>
        <w:ind w:firstLine="284"/>
        <w:jc w:val="both"/>
        <w:rPr>
          <w:rFonts w:ascii="Garamond" w:hAnsi="Garamond"/>
          <w:lang w:val="sq-AL"/>
        </w:rPr>
      </w:pPr>
      <w:r w:rsidRPr="004C29EC">
        <w:rPr>
          <w:rFonts w:ascii="Garamond" w:hAnsi="Garamond"/>
          <w:lang w:val="sq-AL"/>
        </w:rPr>
        <w:t xml:space="preserve">a) </w:t>
      </w:r>
      <w:r w:rsidR="00961FAB" w:rsidRPr="004C29EC">
        <w:rPr>
          <w:rFonts w:ascii="Garamond" w:hAnsi="Garamond"/>
          <w:lang w:val="sq-AL"/>
        </w:rPr>
        <w:t xml:space="preserve">10% ose më shumë të kapitalit ose të të drejtave të votës, </w:t>
      </w:r>
      <w:r w:rsidR="00581BBC" w:rsidRPr="004C29EC">
        <w:rPr>
          <w:rFonts w:ascii="Garamond" w:hAnsi="Garamond"/>
          <w:lang w:val="sq-AL"/>
        </w:rPr>
        <w:t>duke mbajtur parasysh agregimin;</w:t>
      </w:r>
      <w:r w:rsidR="00961FAB" w:rsidRPr="004C29EC">
        <w:rPr>
          <w:rFonts w:ascii="Garamond" w:hAnsi="Garamond"/>
          <w:lang w:val="sq-AL"/>
        </w:rPr>
        <w:t xml:space="preserve"> ose</w:t>
      </w:r>
    </w:p>
    <w:p w14:paraId="3744607A" w14:textId="54064012" w:rsidR="00FB6491" w:rsidRPr="004C29EC" w:rsidRDefault="00CF7EFF" w:rsidP="006B67A9">
      <w:pPr>
        <w:ind w:firstLine="284"/>
        <w:jc w:val="both"/>
        <w:rPr>
          <w:rFonts w:ascii="Garamond" w:hAnsi="Garamond"/>
          <w:lang w:val="sq-AL"/>
        </w:rPr>
      </w:pPr>
      <w:r w:rsidRPr="004C29EC">
        <w:rPr>
          <w:rFonts w:ascii="Garamond" w:hAnsi="Garamond"/>
          <w:lang w:val="sq-AL"/>
        </w:rPr>
        <w:t xml:space="preserve">b) </w:t>
      </w:r>
      <w:r w:rsidR="00961FAB" w:rsidRPr="004C29EC">
        <w:rPr>
          <w:rFonts w:ascii="Garamond" w:hAnsi="Garamond"/>
          <w:lang w:val="sq-AL"/>
        </w:rPr>
        <w:t>që jep mundësi të ushtrohet influencë e konsiderueshme mbi administrimin e personit juridik, ku mbahet kjo pjesëmarrje.</w:t>
      </w:r>
    </w:p>
    <w:p w14:paraId="3744607B" w14:textId="1ABE0207" w:rsidR="00961FAB" w:rsidRPr="004C29EC" w:rsidRDefault="00CF7EFF" w:rsidP="006B67A9">
      <w:pPr>
        <w:ind w:firstLine="284"/>
        <w:jc w:val="both"/>
        <w:rPr>
          <w:rFonts w:ascii="Garamond" w:hAnsi="Garamond"/>
          <w:lang w:val="sq-AL"/>
        </w:rPr>
      </w:pPr>
      <w:r w:rsidRPr="004C29EC">
        <w:rPr>
          <w:rFonts w:ascii="Garamond" w:hAnsi="Garamond"/>
          <w:lang w:val="sq-AL"/>
        </w:rPr>
        <w:t xml:space="preserve">12. </w:t>
      </w:r>
      <w:r w:rsidR="00961FAB" w:rsidRPr="004C29EC">
        <w:rPr>
          <w:rFonts w:ascii="Garamond" w:hAnsi="Garamond"/>
          <w:lang w:val="sq-AL"/>
        </w:rPr>
        <w:t>“Autoritetet përgjegjëse</w:t>
      </w:r>
      <w:r w:rsidR="00581BBC" w:rsidRPr="004C29EC">
        <w:rPr>
          <w:rFonts w:ascii="Garamond" w:hAnsi="Garamond"/>
          <w:lang w:val="sq-AL"/>
        </w:rPr>
        <w:t>”</w:t>
      </w:r>
      <w:r w:rsidR="00961FAB" w:rsidRPr="004C29EC">
        <w:rPr>
          <w:rFonts w:ascii="Garamond" w:hAnsi="Garamond"/>
          <w:lang w:val="sq-AL"/>
        </w:rPr>
        <w:t xml:space="preserve"> </w:t>
      </w:r>
      <w:r w:rsidR="00581BBC" w:rsidRPr="004C29EC">
        <w:rPr>
          <w:rFonts w:ascii="Garamond" w:hAnsi="Garamond"/>
          <w:lang w:val="sq-AL"/>
        </w:rPr>
        <w:t>jan</w:t>
      </w:r>
      <w:r w:rsid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Autoriteti i Mbikëqyrjes Financiare (AMF) dhe Agjencia Kombëtare e Sho</w:t>
      </w:r>
      <w:r w:rsidR="00FB6491" w:rsidRPr="004C29EC">
        <w:rPr>
          <w:rFonts w:ascii="Garamond" w:hAnsi="Garamond"/>
          <w:lang w:val="sq-AL"/>
        </w:rPr>
        <w:t xml:space="preserve">qërisë së Informacionit </w:t>
      </w:r>
      <w:r w:rsidR="00581BBC" w:rsidRPr="004C29EC">
        <w:rPr>
          <w:rFonts w:ascii="Garamond" w:hAnsi="Garamond"/>
          <w:lang w:val="sq-AL"/>
        </w:rPr>
        <w:t>(AKSHI).</w:t>
      </w:r>
    </w:p>
    <w:p w14:paraId="3744607C" w14:textId="087FCC2C" w:rsidR="0082704C" w:rsidRPr="004C29EC" w:rsidRDefault="00961FAB" w:rsidP="006B67A9">
      <w:pPr>
        <w:ind w:firstLine="284"/>
        <w:jc w:val="both"/>
        <w:rPr>
          <w:rFonts w:ascii="Garamond" w:hAnsi="Garamond"/>
          <w:lang w:val="sq-AL"/>
        </w:rPr>
      </w:pPr>
      <w:r w:rsidRPr="004C29EC">
        <w:rPr>
          <w:rFonts w:ascii="Garamond" w:hAnsi="Garamond"/>
          <w:lang w:val="sq-AL"/>
        </w:rPr>
        <w:t>“Autoritet</w:t>
      </w:r>
      <w:r w:rsidR="00DE2305" w:rsidRPr="004C29EC">
        <w:rPr>
          <w:rFonts w:ascii="Garamond" w:hAnsi="Garamond"/>
          <w:lang w:val="sq-AL"/>
        </w:rPr>
        <w:t>i</w:t>
      </w:r>
      <w:r w:rsidRPr="004C29EC">
        <w:rPr>
          <w:rFonts w:ascii="Garamond" w:hAnsi="Garamond"/>
          <w:lang w:val="sq-AL"/>
        </w:rPr>
        <w:t xml:space="preserve"> përgjegjës</w:t>
      </w:r>
      <w:r w:rsidR="00581BBC" w:rsidRPr="004C29EC">
        <w:rPr>
          <w:rFonts w:ascii="Garamond" w:hAnsi="Garamond"/>
          <w:lang w:val="sq-AL"/>
        </w:rPr>
        <w:t xml:space="preserve">” </w:t>
      </w:r>
      <w:r w:rsidR="004C29EC">
        <w:rPr>
          <w:rFonts w:ascii="Garamond" w:hAnsi="Garamond"/>
          <w:lang w:val="sq-AL"/>
        </w:rPr>
        <w:t>ë</w:t>
      </w:r>
      <w:r w:rsidR="00581BBC" w:rsidRPr="004C29EC">
        <w:rPr>
          <w:rFonts w:ascii="Garamond" w:hAnsi="Garamond"/>
          <w:lang w:val="sq-AL"/>
        </w:rPr>
        <w:t>sht</w:t>
      </w:r>
      <w:r w:rsidR="004C29EC">
        <w:rPr>
          <w:rFonts w:ascii="Garamond" w:hAnsi="Garamond"/>
          <w:lang w:val="sq-AL"/>
        </w:rPr>
        <w:t>ë</w:t>
      </w:r>
      <w:r w:rsidRPr="004C29EC">
        <w:rPr>
          <w:rFonts w:ascii="Garamond" w:hAnsi="Garamond"/>
          <w:lang w:val="sq-AL"/>
        </w:rPr>
        <w:t xml:space="preserve"> një nga dy autoritetet kompetente, rast pas rasti, sipa</w:t>
      </w:r>
      <w:r w:rsidR="00FB6491" w:rsidRPr="004C29EC">
        <w:rPr>
          <w:rFonts w:ascii="Garamond" w:hAnsi="Garamond"/>
          <w:lang w:val="sq-AL"/>
        </w:rPr>
        <w:t>s përcaktimeve të këtij ligji.</w:t>
      </w:r>
    </w:p>
    <w:p w14:paraId="3744607D" w14:textId="27CFED98" w:rsidR="00FB6491" w:rsidRPr="004C29EC" w:rsidRDefault="00CF7EFF" w:rsidP="006B67A9">
      <w:pPr>
        <w:ind w:firstLine="284"/>
        <w:jc w:val="both"/>
        <w:rPr>
          <w:rFonts w:ascii="Garamond" w:hAnsi="Garamond"/>
          <w:lang w:val="sq-AL"/>
        </w:rPr>
      </w:pPr>
      <w:r w:rsidRPr="004C29EC">
        <w:rPr>
          <w:rFonts w:ascii="Garamond" w:hAnsi="Garamond"/>
          <w:lang w:val="sq-AL"/>
        </w:rPr>
        <w:t xml:space="preserve">13. </w:t>
      </w:r>
      <w:r w:rsidR="00961FAB" w:rsidRPr="004C29EC">
        <w:rPr>
          <w:rFonts w:ascii="Garamond" w:hAnsi="Garamond"/>
          <w:lang w:val="sq-AL"/>
        </w:rPr>
        <w:t>“Konflikti i interesave</w:t>
      </w:r>
      <w:r w:rsidR="00581BBC" w:rsidRPr="004C29EC">
        <w:rPr>
          <w:rFonts w:ascii="Garamond" w:hAnsi="Garamond"/>
          <w:lang w:val="sq-AL"/>
        </w:rPr>
        <w:t>”</w:t>
      </w:r>
      <w:r w:rsidR="00961FAB" w:rsidRPr="004C29EC">
        <w:rPr>
          <w:rFonts w:ascii="Garamond" w:hAnsi="Garamond"/>
          <w:lang w:val="sq-AL"/>
        </w:rPr>
        <w:t xml:space="preserve"> </w:t>
      </w:r>
      <w:r w:rsidR="00173C09" w:rsidRPr="004C29EC">
        <w:rPr>
          <w:rFonts w:ascii="Garamond" w:hAnsi="Garamond"/>
          <w:lang w:val="sq-AL"/>
        </w:rPr>
        <w:t>ka t</w:t>
      </w:r>
      <w:r w:rsidRPr="004C29EC">
        <w:rPr>
          <w:rFonts w:ascii="Garamond" w:hAnsi="Garamond"/>
          <w:lang w:val="sq-AL"/>
        </w:rPr>
        <w:t>ë</w:t>
      </w:r>
      <w:r w:rsidR="00173C09" w:rsidRPr="004C29EC">
        <w:rPr>
          <w:rFonts w:ascii="Garamond" w:hAnsi="Garamond"/>
          <w:lang w:val="sq-AL"/>
        </w:rPr>
        <w:t xml:space="preserve"> nj</w:t>
      </w:r>
      <w:r w:rsidRPr="004C29EC">
        <w:rPr>
          <w:rFonts w:ascii="Garamond" w:hAnsi="Garamond"/>
          <w:lang w:val="sq-AL"/>
        </w:rPr>
        <w:t>ë</w:t>
      </w:r>
      <w:r w:rsidR="00173C09" w:rsidRPr="004C29EC">
        <w:rPr>
          <w:rFonts w:ascii="Garamond" w:hAnsi="Garamond"/>
          <w:lang w:val="sq-AL"/>
        </w:rPr>
        <w:t>jtin kuptim me p</w:t>
      </w:r>
      <w:r w:rsidRPr="004C29EC">
        <w:rPr>
          <w:rFonts w:ascii="Garamond" w:hAnsi="Garamond"/>
          <w:lang w:val="sq-AL"/>
        </w:rPr>
        <w:t>ë</w:t>
      </w:r>
      <w:r w:rsidR="00173C09" w:rsidRPr="004C29EC">
        <w:rPr>
          <w:rFonts w:ascii="Garamond" w:hAnsi="Garamond"/>
          <w:lang w:val="sq-AL"/>
        </w:rPr>
        <w:t>rcaktimin e dh</w:t>
      </w:r>
      <w:r w:rsidRPr="004C29EC">
        <w:rPr>
          <w:rFonts w:ascii="Garamond" w:hAnsi="Garamond"/>
          <w:lang w:val="sq-AL"/>
        </w:rPr>
        <w:t>ë</w:t>
      </w:r>
      <w:r w:rsidR="00173C09" w:rsidRPr="004C29EC">
        <w:rPr>
          <w:rFonts w:ascii="Garamond" w:hAnsi="Garamond"/>
          <w:lang w:val="sq-AL"/>
        </w:rPr>
        <w:t>n</w:t>
      </w:r>
      <w:r w:rsidRPr="004C29EC">
        <w:rPr>
          <w:rFonts w:ascii="Garamond" w:hAnsi="Garamond"/>
          <w:lang w:val="sq-AL"/>
        </w:rPr>
        <w:t>ë</w:t>
      </w:r>
      <w:r w:rsidR="00173C09" w:rsidRPr="004C29EC">
        <w:rPr>
          <w:rFonts w:ascii="Garamond" w:hAnsi="Garamond"/>
          <w:lang w:val="sq-AL"/>
        </w:rPr>
        <w:t xml:space="preserve"> n</w:t>
      </w:r>
      <w:r w:rsidRPr="004C29EC">
        <w:rPr>
          <w:rFonts w:ascii="Garamond" w:hAnsi="Garamond"/>
          <w:lang w:val="sq-AL"/>
        </w:rPr>
        <w:t>ë</w:t>
      </w:r>
      <w:r w:rsidR="00173C09" w:rsidRPr="004C29EC">
        <w:rPr>
          <w:rFonts w:ascii="Garamond" w:hAnsi="Garamond"/>
          <w:lang w:val="sq-AL"/>
        </w:rPr>
        <w:t xml:space="preserve"> legjislacionin n</w:t>
      </w:r>
      <w:r w:rsidRPr="004C29EC">
        <w:rPr>
          <w:rFonts w:ascii="Garamond" w:hAnsi="Garamond"/>
          <w:lang w:val="sq-AL"/>
        </w:rPr>
        <w:t>ë</w:t>
      </w:r>
      <w:r w:rsidR="00173C09" w:rsidRPr="004C29EC">
        <w:rPr>
          <w:rFonts w:ascii="Garamond" w:hAnsi="Garamond"/>
          <w:lang w:val="sq-AL"/>
        </w:rPr>
        <w:t xml:space="preserve"> fuqi p</w:t>
      </w:r>
      <w:r w:rsidRPr="004C29EC">
        <w:rPr>
          <w:rFonts w:ascii="Garamond" w:hAnsi="Garamond"/>
          <w:lang w:val="sq-AL"/>
        </w:rPr>
        <w:t>ë</w:t>
      </w:r>
      <w:r w:rsidR="00173C09" w:rsidRPr="004C29EC">
        <w:rPr>
          <w:rFonts w:ascii="Garamond" w:hAnsi="Garamond"/>
          <w:lang w:val="sq-AL"/>
        </w:rPr>
        <w:t xml:space="preserve">r </w:t>
      </w:r>
      <w:r w:rsidR="00961FAB" w:rsidRPr="004C29EC">
        <w:rPr>
          <w:rFonts w:ascii="Garamond" w:hAnsi="Garamond"/>
          <w:lang w:val="sq-AL"/>
        </w:rPr>
        <w:t>tregtarët dhe sho</w:t>
      </w:r>
      <w:r w:rsidR="00FB6491" w:rsidRPr="004C29EC">
        <w:rPr>
          <w:rFonts w:ascii="Garamond" w:hAnsi="Garamond"/>
          <w:lang w:val="sq-AL"/>
        </w:rPr>
        <w:t xml:space="preserve">qëritë </w:t>
      </w:r>
      <w:r w:rsidR="00581BBC" w:rsidRPr="004C29EC">
        <w:rPr>
          <w:rFonts w:ascii="Garamond" w:hAnsi="Garamond"/>
          <w:lang w:val="sq-AL"/>
        </w:rPr>
        <w:t>tregtare.</w:t>
      </w:r>
    </w:p>
    <w:p w14:paraId="3744607E" w14:textId="6EDAB15D" w:rsidR="00FB6491" w:rsidRPr="004C29EC" w:rsidRDefault="00CF7EFF" w:rsidP="006B67A9">
      <w:pPr>
        <w:ind w:firstLine="284"/>
        <w:jc w:val="both"/>
        <w:rPr>
          <w:rFonts w:ascii="Garamond" w:hAnsi="Garamond"/>
          <w:lang w:val="sq-AL"/>
        </w:rPr>
      </w:pPr>
      <w:r w:rsidRPr="004C29EC">
        <w:rPr>
          <w:rFonts w:ascii="Garamond" w:hAnsi="Garamond"/>
          <w:lang w:val="sq-AL"/>
        </w:rPr>
        <w:t xml:space="preserve">14. </w:t>
      </w:r>
      <w:r w:rsidR="00961FAB" w:rsidRPr="004C29EC">
        <w:rPr>
          <w:rFonts w:ascii="Garamond" w:hAnsi="Garamond"/>
          <w:lang w:val="sq-AL"/>
        </w:rPr>
        <w:t>“Kujdestar</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ofruesi i shërbimit të ruajtjes, mbajtjes dhe/ose shërbimeve administrative të llogarive të titujve në emër dhe për llogari të</w:t>
      </w:r>
      <w:r w:rsidR="00581BBC" w:rsidRPr="004C29EC">
        <w:rPr>
          <w:rFonts w:ascii="Garamond" w:hAnsi="Garamond"/>
          <w:lang w:val="sq-AL"/>
        </w:rPr>
        <w:t xml:space="preserve"> personave fizikë dhe juridikë.</w:t>
      </w:r>
    </w:p>
    <w:p w14:paraId="3744607F" w14:textId="56D3321F" w:rsidR="00FB6491" w:rsidRPr="004C29EC" w:rsidRDefault="00CF7EFF" w:rsidP="006B67A9">
      <w:pPr>
        <w:ind w:firstLine="284"/>
        <w:jc w:val="both"/>
        <w:rPr>
          <w:rFonts w:ascii="Garamond" w:hAnsi="Garamond"/>
          <w:lang w:val="sq-AL"/>
        </w:rPr>
      </w:pPr>
      <w:r w:rsidRPr="004C29EC">
        <w:rPr>
          <w:rFonts w:ascii="Garamond" w:hAnsi="Garamond"/>
          <w:lang w:val="sq-AL"/>
        </w:rPr>
        <w:t xml:space="preserve">15. </w:t>
      </w:r>
      <w:r w:rsidR="00961FAB" w:rsidRPr="004C29EC">
        <w:rPr>
          <w:rFonts w:ascii="Garamond" w:hAnsi="Garamond"/>
          <w:lang w:val="sq-AL"/>
        </w:rPr>
        <w:t>“Portofoli i kujdestarit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portofol</w:t>
      </w:r>
      <w:r w:rsidR="00173C09" w:rsidRPr="004C29EC">
        <w:rPr>
          <w:rFonts w:ascii="Garamond" w:hAnsi="Garamond"/>
          <w:lang w:val="sq-AL"/>
        </w:rPr>
        <w:t>i</w:t>
      </w:r>
      <w:r w:rsidR="00961FAB" w:rsidRPr="004C29EC">
        <w:rPr>
          <w:rFonts w:ascii="Garamond" w:hAnsi="Garamond"/>
          <w:lang w:val="sq-AL"/>
        </w:rPr>
        <w:t xml:space="preserve"> digjital, në të cilin çelësi privat për të aksesuar tokenët digjitalë dhe/ose monedhat virtuale mbahet nga një palë e tretë që ofron shërbimin e kujdestarisë së portofol</w:t>
      </w:r>
      <w:r w:rsidR="00ED39AD" w:rsidRPr="004C29EC">
        <w:rPr>
          <w:rFonts w:ascii="Garamond" w:hAnsi="Garamond"/>
          <w:lang w:val="sq-AL"/>
        </w:rPr>
        <w:t>a</w:t>
      </w:r>
      <w:r w:rsidR="00961FAB" w:rsidRPr="004C29EC">
        <w:rPr>
          <w:rFonts w:ascii="Garamond" w:hAnsi="Garamond"/>
          <w:lang w:val="sq-AL"/>
        </w:rPr>
        <w:t>ve virtualë, për emër dhe llogari të zotëruesit të tokenit/ëve digjit</w:t>
      </w:r>
      <w:r w:rsidR="00FB6491" w:rsidRPr="004C29EC">
        <w:rPr>
          <w:rFonts w:ascii="Garamond" w:hAnsi="Garamond"/>
          <w:lang w:val="sq-AL"/>
        </w:rPr>
        <w:t>alë dhe/ose mone</w:t>
      </w:r>
      <w:r w:rsidR="00581BBC" w:rsidRPr="004C29EC">
        <w:rPr>
          <w:rFonts w:ascii="Garamond" w:hAnsi="Garamond"/>
          <w:lang w:val="sq-AL"/>
        </w:rPr>
        <w:t>dhave virtuale.</w:t>
      </w:r>
    </w:p>
    <w:p w14:paraId="37446080" w14:textId="7F36BA7B" w:rsidR="00FB6491" w:rsidRPr="004C29EC" w:rsidRDefault="00CF7EFF" w:rsidP="006B67A9">
      <w:pPr>
        <w:ind w:firstLine="284"/>
        <w:jc w:val="both"/>
        <w:rPr>
          <w:rFonts w:ascii="Garamond" w:hAnsi="Garamond"/>
          <w:lang w:val="sq-AL"/>
        </w:rPr>
      </w:pPr>
      <w:r w:rsidRPr="004C29EC">
        <w:rPr>
          <w:rFonts w:ascii="Garamond" w:hAnsi="Garamond"/>
          <w:lang w:val="sq-AL"/>
        </w:rPr>
        <w:t xml:space="preserve">16. </w:t>
      </w:r>
      <w:r w:rsidR="00961FAB" w:rsidRPr="004C29EC">
        <w:rPr>
          <w:rFonts w:ascii="Garamond" w:hAnsi="Garamond"/>
          <w:lang w:val="sq-AL"/>
        </w:rPr>
        <w:t>“Bursë e decentralizuar DLT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bursë, e cila përdor teknologjinë DLT, ku çelësi privat për të aksesuar tokenin/ët digjitalë dhe/ose monedhat virtuale, të cilat janë subjekt i transaksioneve</w:t>
      </w:r>
      <w:r w:rsidR="00ED39AD" w:rsidRPr="004C29EC">
        <w:rPr>
          <w:rFonts w:ascii="Garamond" w:hAnsi="Garamond"/>
          <w:lang w:val="sq-AL"/>
        </w:rPr>
        <w:t xml:space="preserve"> </w:t>
      </w:r>
      <w:r w:rsidR="00961FAB" w:rsidRPr="004C29EC">
        <w:rPr>
          <w:rFonts w:ascii="Garamond" w:hAnsi="Garamond"/>
          <w:lang w:val="sq-AL"/>
        </w:rPr>
        <w:t>në këtë bursë, mbahet</w:t>
      </w:r>
      <w:r w:rsidR="00FB6491" w:rsidRPr="004C29EC">
        <w:rPr>
          <w:rFonts w:ascii="Garamond" w:hAnsi="Garamond"/>
          <w:lang w:val="sq-AL"/>
        </w:rPr>
        <w:t xml:space="preserve"> nga vetë përdoruesi</w:t>
      </w:r>
      <w:r w:rsidR="00581BBC" w:rsidRPr="004C29EC">
        <w:rPr>
          <w:rFonts w:ascii="Garamond" w:hAnsi="Garamond"/>
          <w:lang w:val="sq-AL"/>
        </w:rPr>
        <w:t>t e bursës.</w:t>
      </w:r>
    </w:p>
    <w:p w14:paraId="37446081" w14:textId="719CFE1C" w:rsidR="00FB6491" w:rsidRPr="004C29EC" w:rsidRDefault="00CF7EFF" w:rsidP="006B67A9">
      <w:pPr>
        <w:ind w:firstLine="284"/>
        <w:jc w:val="both"/>
        <w:rPr>
          <w:rFonts w:ascii="Garamond" w:hAnsi="Garamond"/>
          <w:lang w:val="sq-AL"/>
        </w:rPr>
      </w:pPr>
      <w:r w:rsidRPr="004C29EC">
        <w:rPr>
          <w:rFonts w:ascii="Garamond" w:hAnsi="Garamond"/>
          <w:lang w:val="sq-AL"/>
        </w:rPr>
        <w:t xml:space="preserve">17. </w:t>
      </w:r>
      <w:r w:rsidR="00961FAB" w:rsidRPr="004C29EC">
        <w:rPr>
          <w:rFonts w:ascii="Garamond" w:hAnsi="Garamond"/>
          <w:lang w:val="sq-AL"/>
        </w:rPr>
        <w:t>“Ambient tregtimi i decentralizuar DLT</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një ambient tregtimi që përdor teknologjinë DLT, ku çelësi privat për të aksesuar</w:t>
      </w:r>
      <w:r w:rsidR="00581BBC" w:rsidRPr="004C29EC">
        <w:rPr>
          <w:rFonts w:ascii="Garamond" w:hAnsi="Garamond"/>
          <w:lang w:val="sq-AL"/>
        </w:rPr>
        <w:t xml:space="preserve"> </w:t>
      </w:r>
      <w:r w:rsidR="00961FAB" w:rsidRPr="004C29EC">
        <w:rPr>
          <w:rFonts w:ascii="Garamond" w:hAnsi="Garamond"/>
          <w:lang w:val="sq-AL"/>
        </w:rPr>
        <w:t xml:space="preserve">tokenët digjitalë dhe/ose monedhat virtuale, të cilat janë subjekt i transaksioneve në këtë ambient, mbahet direkt nga përdoruesi i sistemit </w:t>
      </w:r>
      <w:r w:rsidR="00581BBC" w:rsidRPr="004C29EC">
        <w:rPr>
          <w:rFonts w:ascii="Garamond" w:hAnsi="Garamond"/>
          <w:lang w:val="sq-AL"/>
        </w:rPr>
        <w:t>të këtij ambienti tregtimi DLT.</w:t>
      </w:r>
    </w:p>
    <w:p w14:paraId="37446082" w14:textId="2ECD7B13" w:rsidR="00FB6491" w:rsidRPr="004C29EC" w:rsidRDefault="00CF7EFF" w:rsidP="006B67A9">
      <w:pPr>
        <w:ind w:firstLine="284"/>
        <w:jc w:val="both"/>
        <w:rPr>
          <w:rFonts w:ascii="Garamond" w:hAnsi="Garamond"/>
          <w:lang w:val="sq-AL"/>
        </w:rPr>
      </w:pPr>
      <w:r w:rsidRPr="004C29EC">
        <w:rPr>
          <w:rFonts w:ascii="Garamond" w:hAnsi="Garamond"/>
          <w:lang w:val="sq-AL"/>
        </w:rPr>
        <w:t xml:space="preserve">18. </w:t>
      </w:r>
      <w:r w:rsidR="00961FAB" w:rsidRPr="004C29EC">
        <w:rPr>
          <w:rFonts w:ascii="Garamond" w:hAnsi="Garamond"/>
          <w:lang w:val="sq-AL"/>
        </w:rPr>
        <w:t>“Deklarata e përputhshmërisë së marrëveshjes teknologjike inovative</w:t>
      </w:r>
      <w:r w:rsidR="00581BBC" w:rsidRPr="004C29EC">
        <w:rPr>
          <w:rFonts w:ascii="Garamond" w:hAnsi="Garamond"/>
          <w:lang w:val="sq-AL"/>
        </w:rPr>
        <w:t>”</w:t>
      </w:r>
      <w:r w:rsidR="00173C09"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173C09" w:rsidRPr="004C29EC">
        <w:rPr>
          <w:rFonts w:ascii="Garamond" w:hAnsi="Garamond"/>
          <w:lang w:val="sq-AL"/>
        </w:rPr>
        <w:t xml:space="preserve"> </w:t>
      </w:r>
      <w:r w:rsidR="00961FAB" w:rsidRPr="004C29EC">
        <w:rPr>
          <w:rFonts w:ascii="Garamond" w:hAnsi="Garamond"/>
          <w:lang w:val="sq-AL"/>
        </w:rPr>
        <w:t xml:space="preserve">deklarata e përgatitur dhe e nënshkruar nga ofruesi i shërbimit inovativ, nëpërmjet së cilës ky i fundit deklaron se marrëveshja e inovacionit teknologjik përmbush të gjitha kushtet, kriteret e detyrimet e përcaktuara në këtë </w:t>
      </w:r>
      <w:r w:rsidR="00581BBC" w:rsidRPr="004C29EC">
        <w:rPr>
          <w:rFonts w:ascii="Garamond" w:hAnsi="Garamond"/>
          <w:lang w:val="sq-AL"/>
        </w:rPr>
        <w:t>ligj.</w:t>
      </w:r>
    </w:p>
    <w:p w14:paraId="37446083" w14:textId="1BF747F8" w:rsidR="00FB6491" w:rsidRPr="004C29EC" w:rsidRDefault="00CF7EFF" w:rsidP="006B67A9">
      <w:pPr>
        <w:ind w:firstLine="284"/>
        <w:jc w:val="both"/>
        <w:rPr>
          <w:rFonts w:ascii="Garamond" w:hAnsi="Garamond"/>
          <w:lang w:val="sq-AL"/>
        </w:rPr>
      </w:pPr>
      <w:r w:rsidRPr="004C29EC">
        <w:rPr>
          <w:rFonts w:ascii="Garamond" w:hAnsi="Garamond"/>
          <w:lang w:val="sq-AL"/>
        </w:rPr>
        <w:t xml:space="preserve">19. </w:t>
      </w:r>
      <w:r w:rsidR="00961FAB" w:rsidRPr="004C29EC">
        <w:rPr>
          <w:rFonts w:ascii="Garamond" w:hAnsi="Garamond"/>
          <w:lang w:val="sq-AL"/>
        </w:rPr>
        <w:t>“Deklarata e emetuesit mbi përputhshmërinë</w:t>
      </w:r>
      <w:r w:rsidR="00581BBC" w:rsidRPr="004C29EC">
        <w:rPr>
          <w:rFonts w:ascii="Garamond" w:hAnsi="Garamond"/>
          <w:lang w:val="sq-AL"/>
        </w:rPr>
        <w:t>”</w:t>
      </w:r>
      <w:r w:rsidR="00173C09" w:rsidRPr="004C29EC">
        <w:rPr>
          <w:rFonts w:ascii="Garamond" w:hAnsi="Garamond"/>
          <w:lang w:val="sq-AL"/>
        </w:rPr>
        <w:t xml:space="preserve"> </w:t>
      </w:r>
      <w:r w:rsidRPr="004C29EC">
        <w:rPr>
          <w:rFonts w:ascii="Garamond" w:hAnsi="Garamond"/>
          <w:lang w:val="sq-AL"/>
        </w:rPr>
        <w:t>ë</w:t>
      </w:r>
      <w:r w:rsidR="00173C09" w:rsidRPr="004C29EC">
        <w:rPr>
          <w:rFonts w:ascii="Garamond" w:hAnsi="Garamond"/>
          <w:lang w:val="sq-AL"/>
        </w:rPr>
        <w:t>sht</w:t>
      </w:r>
      <w:r w:rsidRPr="004C29EC">
        <w:rPr>
          <w:rFonts w:ascii="Garamond" w:hAnsi="Garamond"/>
          <w:lang w:val="sq-AL"/>
        </w:rPr>
        <w:t>ë</w:t>
      </w:r>
      <w:r w:rsidR="00961FAB" w:rsidRPr="004C29EC">
        <w:rPr>
          <w:rFonts w:ascii="Garamond" w:hAnsi="Garamond"/>
          <w:lang w:val="sq-AL"/>
        </w:rPr>
        <w:t xml:space="preserve"> deklarata e përgatitur dhe </w:t>
      </w:r>
      <w:r w:rsidR="00581BBC" w:rsidRPr="004C29EC">
        <w:rPr>
          <w:rFonts w:ascii="Garamond" w:hAnsi="Garamond"/>
          <w:lang w:val="sq-AL"/>
        </w:rPr>
        <w:t xml:space="preserve">e </w:t>
      </w:r>
      <w:r w:rsidR="00961FAB" w:rsidRPr="004C29EC">
        <w:rPr>
          <w:rFonts w:ascii="Garamond" w:hAnsi="Garamond"/>
          <w:lang w:val="sq-AL"/>
        </w:rPr>
        <w:t>nënshkruar nga</w:t>
      </w:r>
      <w:r w:rsidR="008F7A9C" w:rsidRPr="004C29EC">
        <w:rPr>
          <w:rFonts w:ascii="Garamond" w:hAnsi="Garamond"/>
          <w:lang w:val="sq-AL"/>
        </w:rPr>
        <w:t xml:space="preserve"> </w:t>
      </w:r>
      <w:r w:rsidR="00961FAB" w:rsidRPr="004C29EC">
        <w:rPr>
          <w:rFonts w:ascii="Garamond" w:hAnsi="Garamond"/>
          <w:lang w:val="sq-AL"/>
        </w:rPr>
        <w:t>agjenti DT, nëpërmjet së cilës ky i fundit deklaron se emetuesi përmbush të gjitha kushtet, kriteret e detyri</w:t>
      </w:r>
      <w:r w:rsidR="00581BBC" w:rsidRPr="004C29EC">
        <w:rPr>
          <w:rFonts w:ascii="Garamond" w:hAnsi="Garamond"/>
          <w:lang w:val="sq-AL"/>
        </w:rPr>
        <w:t>met e përcaktuara në këtë ligj.</w:t>
      </w:r>
    </w:p>
    <w:p w14:paraId="37446084" w14:textId="7890B42E" w:rsidR="00FB6491" w:rsidRPr="004C29EC" w:rsidRDefault="00CF7EFF" w:rsidP="006B67A9">
      <w:pPr>
        <w:ind w:firstLine="284"/>
        <w:jc w:val="both"/>
        <w:rPr>
          <w:rFonts w:ascii="Garamond" w:hAnsi="Garamond"/>
          <w:lang w:val="sq-AL"/>
        </w:rPr>
      </w:pPr>
      <w:r w:rsidRPr="004C29EC">
        <w:rPr>
          <w:rFonts w:ascii="Garamond" w:hAnsi="Garamond"/>
          <w:lang w:val="sq-AL"/>
        </w:rPr>
        <w:lastRenderedPageBreak/>
        <w:t xml:space="preserve">20. </w:t>
      </w:r>
      <w:r w:rsidR="00961FAB" w:rsidRPr="004C29EC">
        <w:rPr>
          <w:rFonts w:ascii="Garamond" w:hAnsi="Garamond"/>
          <w:lang w:val="sq-AL"/>
        </w:rPr>
        <w:t>“Deklarata e përputhshmërisë së titullarit të licencës</w:t>
      </w:r>
      <w:r w:rsidR="00581BBC"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36177B" w:rsidRPr="004C29EC">
        <w:rPr>
          <w:rFonts w:ascii="Garamond" w:hAnsi="Garamond"/>
          <w:lang w:val="sq-AL"/>
        </w:rPr>
        <w:t>sht</w:t>
      </w:r>
      <w:r w:rsidRPr="004C29EC">
        <w:rPr>
          <w:rFonts w:ascii="Garamond" w:hAnsi="Garamond"/>
          <w:lang w:val="sq-AL"/>
        </w:rPr>
        <w:t>ë</w:t>
      </w:r>
      <w:r w:rsidR="0036177B" w:rsidRPr="004C29EC">
        <w:rPr>
          <w:rFonts w:ascii="Garamond" w:hAnsi="Garamond"/>
          <w:lang w:val="sq-AL"/>
        </w:rPr>
        <w:t xml:space="preserve"> </w:t>
      </w:r>
      <w:r w:rsidR="00961FAB" w:rsidRPr="004C29EC">
        <w:rPr>
          <w:rFonts w:ascii="Garamond" w:hAnsi="Garamond"/>
          <w:lang w:val="sq-AL"/>
        </w:rPr>
        <w:t>deklarata e përgatitur dhe e nënshkruar nga</w:t>
      </w:r>
      <w:r w:rsidR="00581BBC" w:rsidRPr="004C29EC">
        <w:rPr>
          <w:rFonts w:ascii="Garamond" w:hAnsi="Garamond"/>
          <w:lang w:val="sq-AL"/>
        </w:rPr>
        <w:t xml:space="preserve"> </w:t>
      </w:r>
      <w:r w:rsidR="00961FAB" w:rsidRPr="004C29EC">
        <w:rPr>
          <w:rFonts w:ascii="Garamond" w:hAnsi="Garamond"/>
          <w:lang w:val="sq-AL"/>
        </w:rPr>
        <w:t>agjenti TD, i cili, në përputhje me nenin 17, të këtij ligji, deklaron se</w:t>
      </w:r>
      <w:r w:rsidR="00581BBC" w:rsidRPr="004C29EC">
        <w:rPr>
          <w:rFonts w:ascii="Garamond" w:hAnsi="Garamond"/>
          <w:lang w:val="sq-AL"/>
        </w:rPr>
        <w:t xml:space="preserve"> </w:t>
      </w:r>
      <w:r w:rsidR="00961FAB" w:rsidRPr="004C29EC">
        <w:rPr>
          <w:rFonts w:ascii="Garamond" w:hAnsi="Garamond"/>
          <w:lang w:val="sq-AL"/>
        </w:rPr>
        <w:t>titullari i licencës përmbush të gjitha kushtet, kriteret e detyrimet e përcakt</w:t>
      </w:r>
      <w:r w:rsidR="00581BBC" w:rsidRPr="004C29EC">
        <w:rPr>
          <w:rFonts w:ascii="Garamond" w:hAnsi="Garamond"/>
          <w:lang w:val="sq-AL"/>
        </w:rPr>
        <w:t>uara në këtë ligj.</w:t>
      </w:r>
    </w:p>
    <w:p w14:paraId="37446085" w14:textId="5AF64129" w:rsidR="00961FAB" w:rsidRPr="004C29EC" w:rsidRDefault="00CF7EFF" w:rsidP="006B67A9">
      <w:pPr>
        <w:ind w:firstLine="284"/>
        <w:jc w:val="both"/>
        <w:rPr>
          <w:rFonts w:ascii="Garamond" w:hAnsi="Garamond"/>
          <w:lang w:val="sq-AL"/>
        </w:rPr>
      </w:pPr>
      <w:r w:rsidRPr="004C29EC">
        <w:rPr>
          <w:rFonts w:ascii="Garamond" w:hAnsi="Garamond"/>
          <w:lang w:val="sq-AL"/>
        </w:rPr>
        <w:t xml:space="preserve">21. </w:t>
      </w:r>
      <w:r w:rsidR="00961FAB" w:rsidRPr="004C29EC">
        <w:rPr>
          <w:rFonts w:ascii="Garamond" w:hAnsi="Garamond"/>
          <w:lang w:val="sq-AL"/>
        </w:rPr>
        <w:t>“Tokeni digjital i aseteve</w:t>
      </w:r>
      <w:r w:rsidR="00E0689F"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36177B" w:rsidRPr="004C29EC">
        <w:rPr>
          <w:rFonts w:ascii="Garamond" w:hAnsi="Garamond"/>
          <w:lang w:val="sq-AL"/>
        </w:rPr>
        <w:t>sht</w:t>
      </w:r>
      <w:r w:rsidRPr="004C29EC">
        <w:rPr>
          <w:rFonts w:ascii="Garamond" w:hAnsi="Garamond"/>
          <w:lang w:val="sq-AL"/>
        </w:rPr>
        <w:t>ë</w:t>
      </w:r>
      <w:r w:rsidR="0036177B" w:rsidRPr="004C29EC">
        <w:rPr>
          <w:rFonts w:ascii="Garamond" w:hAnsi="Garamond"/>
          <w:lang w:val="sq-AL"/>
        </w:rPr>
        <w:t xml:space="preserve"> </w:t>
      </w:r>
      <w:r w:rsidR="00961FAB" w:rsidRPr="004C29EC">
        <w:rPr>
          <w:rFonts w:ascii="Garamond" w:hAnsi="Garamond"/>
          <w:lang w:val="sq-AL"/>
        </w:rPr>
        <w:t xml:space="preserve">çdo token digjital, </w:t>
      </w:r>
      <w:r w:rsidR="0036177B" w:rsidRPr="004C29EC">
        <w:rPr>
          <w:rFonts w:ascii="Garamond" w:hAnsi="Garamond"/>
          <w:lang w:val="sq-AL"/>
        </w:rPr>
        <w:t>i cili nuk përfshihet</w:t>
      </w:r>
      <w:r w:rsidR="004C29EC" w:rsidRPr="004C29EC">
        <w:rPr>
          <w:rFonts w:ascii="Garamond" w:hAnsi="Garamond"/>
          <w:lang w:val="sq-AL"/>
        </w:rPr>
        <w:t xml:space="preserve"> </w:t>
      </w:r>
      <w:r w:rsidR="0036177B" w:rsidRPr="004C29EC">
        <w:rPr>
          <w:rFonts w:ascii="Garamond" w:hAnsi="Garamond"/>
          <w:lang w:val="sq-AL"/>
        </w:rPr>
        <w:t>në asnjë prej kategorive të</w:t>
      </w:r>
      <w:r w:rsidR="004C29EC" w:rsidRPr="004C29EC">
        <w:rPr>
          <w:rFonts w:ascii="Garamond" w:hAnsi="Garamond"/>
          <w:lang w:val="sq-AL"/>
        </w:rPr>
        <w:t xml:space="preserve"> </w:t>
      </w:r>
      <w:r w:rsidR="0036177B" w:rsidRPr="004C29EC">
        <w:rPr>
          <w:rFonts w:ascii="Garamond" w:hAnsi="Garamond"/>
          <w:lang w:val="sq-AL"/>
        </w:rPr>
        <w:t>mëposhtme</w:t>
      </w:r>
      <w:r w:rsidR="00961FAB" w:rsidRPr="004C29EC">
        <w:rPr>
          <w:rFonts w:ascii="Garamond" w:hAnsi="Garamond"/>
          <w:lang w:val="sq-AL"/>
        </w:rPr>
        <w:t xml:space="preserve">: </w:t>
      </w:r>
    </w:p>
    <w:p w14:paraId="37446086" w14:textId="2F6CCEA3" w:rsidR="00961FAB" w:rsidRPr="004C29EC" w:rsidRDefault="00961FAB" w:rsidP="006B67A9">
      <w:pPr>
        <w:ind w:firstLine="284"/>
        <w:jc w:val="both"/>
        <w:rPr>
          <w:rFonts w:ascii="Garamond" w:hAnsi="Garamond"/>
          <w:lang w:val="sq-AL"/>
        </w:rPr>
      </w:pPr>
      <w:r w:rsidRPr="004C29EC">
        <w:rPr>
          <w:rFonts w:ascii="Garamond" w:hAnsi="Garamond"/>
          <w:lang w:val="sq-AL"/>
        </w:rPr>
        <w:t>i</w:t>
      </w:r>
      <w:r w:rsidR="00CF7EFF" w:rsidRPr="004C29EC">
        <w:rPr>
          <w:rFonts w:ascii="Garamond" w:hAnsi="Garamond"/>
          <w:lang w:val="sq-AL"/>
        </w:rPr>
        <w:t xml:space="preserve">. </w:t>
      </w:r>
      <w:r w:rsidRPr="004C29EC">
        <w:rPr>
          <w:rFonts w:ascii="Garamond" w:hAnsi="Garamond"/>
          <w:lang w:val="sq-AL"/>
        </w:rPr>
        <w:t>token digjital i pagesave;</w:t>
      </w:r>
    </w:p>
    <w:p w14:paraId="37446087" w14:textId="7C4005BF" w:rsidR="00961FAB" w:rsidRPr="004C29EC" w:rsidRDefault="00CF7EFF" w:rsidP="006B67A9">
      <w:pPr>
        <w:ind w:firstLine="284"/>
        <w:jc w:val="both"/>
        <w:rPr>
          <w:rFonts w:ascii="Garamond" w:hAnsi="Garamond"/>
          <w:lang w:val="sq-AL"/>
        </w:rPr>
      </w:pPr>
      <w:r w:rsidRPr="004C29EC">
        <w:rPr>
          <w:rFonts w:ascii="Garamond" w:hAnsi="Garamond"/>
          <w:lang w:val="sq-AL"/>
        </w:rPr>
        <w:t xml:space="preserve">ii. </w:t>
      </w:r>
      <w:r w:rsidR="00961FAB" w:rsidRPr="004C29EC">
        <w:rPr>
          <w:rFonts w:ascii="Garamond" w:hAnsi="Garamond"/>
          <w:lang w:val="sq-AL"/>
        </w:rPr>
        <w:t>token digjital i titujve;</w:t>
      </w:r>
    </w:p>
    <w:p w14:paraId="37446088" w14:textId="3F297BFA" w:rsidR="00961FAB" w:rsidRPr="004C29EC" w:rsidRDefault="00961FAB" w:rsidP="006B67A9">
      <w:pPr>
        <w:ind w:firstLine="284"/>
        <w:jc w:val="both"/>
        <w:rPr>
          <w:rFonts w:ascii="Garamond" w:hAnsi="Garamond"/>
          <w:lang w:val="sq-AL"/>
        </w:rPr>
      </w:pPr>
      <w:r w:rsidRPr="004C29EC">
        <w:rPr>
          <w:rFonts w:ascii="Garamond" w:hAnsi="Garamond"/>
          <w:lang w:val="sq-AL"/>
        </w:rPr>
        <w:t>i</w:t>
      </w:r>
      <w:r w:rsidR="002B4382" w:rsidRPr="004C29EC">
        <w:rPr>
          <w:rFonts w:ascii="Garamond" w:hAnsi="Garamond"/>
          <w:lang w:val="sq-AL"/>
        </w:rPr>
        <w:t xml:space="preserve">ii. token digjital shërbimesh. </w:t>
      </w:r>
    </w:p>
    <w:p w14:paraId="37446089" w14:textId="35860EF2" w:rsidR="00961FAB" w:rsidRPr="004C29EC" w:rsidRDefault="00CF7EFF" w:rsidP="006B67A9">
      <w:pPr>
        <w:ind w:firstLine="284"/>
        <w:jc w:val="both"/>
        <w:rPr>
          <w:rFonts w:ascii="Garamond" w:hAnsi="Garamond"/>
          <w:lang w:val="sq-AL"/>
        </w:rPr>
      </w:pPr>
      <w:r w:rsidRPr="004C29EC">
        <w:rPr>
          <w:rFonts w:ascii="Garamond" w:hAnsi="Garamond"/>
          <w:lang w:val="sq-AL"/>
        </w:rPr>
        <w:t xml:space="preserve">22. </w:t>
      </w:r>
      <w:r w:rsidR="00961FAB" w:rsidRPr="004C29EC">
        <w:rPr>
          <w:rFonts w:ascii="Garamond" w:hAnsi="Garamond"/>
          <w:lang w:val="sq-AL"/>
        </w:rPr>
        <w:t>“Tokeni digjital i pagesave</w:t>
      </w:r>
      <w:r w:rsidR="00E0689F"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36177B" w:rsidRPr="004C29EC">
        <w:rPr>
          <w:rFonts w:ascii="Garamond" w:hAnsi="Garamond"/>
          <w:lang w:val="sq-AL"/>
        </w:rPr>
        <w:t>sht</w:t>
      </w:r>
      <w:r w:rsidRPr="004C29EC">
        <w:rPr>
          <w:rFonts w:ascii="Garamond" w:hAnsi="Garamond"/>
          <w:lang w:val="sq-AL"/>
        </w:rPr>
        <w:t>ë</w:t>
      </w:r>
      <w:r w:rsidR="0036177B" w:rsidRPr="004C29EC">
        <w:rPr>
          <w:rFonts w:ascii="Garamond" w:hAnsi="Garamond"/>
          <w:lang w:val="sq-AL"/>
        </w:rPr>
        <w:t xml:space="preserve"> </w:t>
      </w:r>
      <w:r w:rsidR="00961FAB" w:rsidRPr="004C29EC">
        <w:rPr>
          <w:rFonts w:ascii="Garamond" w:hAnsi="Garamond"/>
          <w:lang w:val="sq-AL"/>
        </w:rPr>
        <w:t>çdo token digjital, i cili përdoret si mjet shkëmbimi, instrument pagesash, njësi llogaritjeje ose rezervë vlere dhe që nuk përfshihet me as</w:t>
      </w:r>
      <w:r w:rsidR="0036177B" w:rsidRPr="004C29EC">
        <w:rPr>
          <w:rFonts w:ascii="Garamond" w:hAnsi="Garamond"/>
          <w:lang w:val="sq-AL"/>
        </w:rPr>
        <w:t>një nga kategoritë e mëposhtme:</w:t>
      </w:r>
    </w:p>
    <w:p w14:paraId="3744608A" w14:textId="72F82DAE" w:rsidR="0036177B" w:rsidRPr="004C29EC" w:rsidRDefault="00CF7EFF" w:rsidP="006B67A9">
      <w:pPr>
        <w:ind w:firstLine="284"/>
        <w:jc w:val="both"/>
        <w:rPr>
          <w:rFonts w:ascii="Garamond" w:hAnsi="Garamond"/>
          <w:lang w:val="sq-AL"/>
        </w:rPr>
      </w:pPr>
      <w:r w:rsidRPr="004C29EC">
        <w:rPr>
          <w:rFonts w:ascii="Garamond" w:hAnsi="Garamond"/>
          <w:lang w:val="sq-AL"/>
        </w:rPr>
        <w:t xml:space="preserve">i. </w:t>
      </w:r>
      <w:r w:rsidR="0036177B" w:rsidRPr="004C29EC">
        <w:rPr>
          <w:rFonts w:ascii="Garamond" w:hAnsi="Garamond"/>
          <w:lang w:val="sq-AL"/>
        </w:rPr>
        <w:t xml:space="preserve">token digjital i titujve; dhe </w:t>
      </w:r>
    </w:p>
    <w:p w14:paraId="3744608B" w14:textId="35FD6F43" w:rsidR="0036177B" w:rsidRPr="004C29EC" w:rsidRDefault="00CF7EFF" w:rsidP="006B67A9">
      <w:pPr>
        <w:ind w:firstLine="284"/>
        <w:jc w:val="both"/>
        <w:rPr>
          <w:rFonts w:ascii="Garamond" w:hAnsi="Garamond"/>
          <w:lang w:val="sq-AL"/>
        </w:rPr>
      </w:pPr>
      <w:r w:rsidRPr="004C29EC">
        <w:rPr>
          <w:rFonts w:ascii="Garamond" w:hAnsi="Garamond"/>
          <w:lang w:val="sq-AL"/>
        </w:rPr>
        <w:t xml:space="preserve">ii. </w:t>
      </w:r>
      <w:r w:rsidR="002B4382" w:rsidRPr="004C29EC">
        <w:rPr>
          <w:rFonts w:ascii="Garamond" w:hAnsi="Garamond"/>
          <w:lang w:val="sq-AL"/>
        </w:rPr>
        <w:t xml:space="preserve">token digjital shërbimesh. </w:t>
      </w:r>
    </w:p>
    <w:p w14:paraId="3744608C" w14:textId="56A22B57" w:rsidR="0036177B" w:rsidRPr="004C29EC" w:rsidRDefault="00CF7EFF" w:rsidP="006B67A9">
      <w:pPr>
        <w:ind w:firstLine="284"/>
        <w:jc w:val="both"/>
        <w:rPr>
          <w:rFonts w:ascii="Garamond" w:hAnsi="Garamond"/>
          <w:lang w:val="sq-AL"/>
        </w:rPr>
      </w:pPr>
      <w:r w:rsidRPr="004C29EC">
        <w:rPr>
          <w:rFonts w:ascii="Garamond" w:hAnsi="Garamond"/>
          <w:lang w:val="sq-AL"/>
        </w:rPr>
        <w:t xml:space="preserve">23. </w:t>
      </w:r>
      <w:r w:rsidR="00E0689F" w:rsidRPr="004C29EC">
        <w:rPr>
          <w:rFonts w:ascii="Garamond" w:hAnsi="Garamond"/>
          <w:lang w:val="sq-AL"/>
        </w:rPr>
        <w:t>Tokeni digjital i titujve”</w:t>
      </w:r>
      <w:r w:rsidR="0036177B" w:rsidRPr="004C29EC">
        <w:rPr>
          <w:rFonts w:ascii="Garamond" w:hAnsi="Garamond"/>
          <w:lang w:val="sq-AL"/>
        </w:rPr>
        <w:t> nënkupton përfaqësime digjitale të vlerës, të ngjashme me titujt e tjerë të përcaktuar</w:t>
      </w:r>
      <w:r w:rsidR="00E0689F" w:rsidRPr="004C29EC">
        <w:rPr>
          <w:rFonts w:ascii="Garamond" w:hAnsi="Garamond"/>
          <w:lang w:val="sq-AL"/>
        </w:rPr>
        <w:t>,</w:t>
      </w:r>
      <w:r w:rsidR="0036177B" w:rsidRPr="004C29EC">
        <w:rPr>
          <w:rFonts w:ascii="Garamond" w:hAnsi="Garamond"/>
          <w:lang w:val="sq-AL"/>
        </w:rPr>
        <w:t xml:space="preserve"> sipas legjislacionit në fuqi për tregjet e kapitalit, që bazohen në teknologjinë </w:t>
      </w:r>
      <w:r w:rsidR="0036177B" w:rsidRPr="004C29EC">
        <w:rPr>
          <w:rFonts w:ascii="Garamond" w:hAnsi="Garamond"/>
          <w:i/>
          <w:lang w:val="sq-AL"/>
        </w:rPr>
        <w:t>block-chain</w:t>
      </w:r>
      <w:r w:rsidR="0036177B" w:rsidRPr="004C29EC">
        <w:rPr>
          <w:rFonts w:ascii="Garamond" w:hAnsi="Garamond"/>
          <w:lang w:val="sq-AL"/>
        </w:rPr>
        <w:t>, të konfirmuar nga një autoritet kompetent kombëtar, kur plotësojnë kriteret e mëposhtme:</w:t>
      </w:r>
    </w:p>
    <w:p w14:paraId="3744608D" w14:textId="266585D1" w:rsidR="0036177B" w:rsidRPr="004C29EC" w:rsidRDefault="00CF7EFF" w:rsidP="006B67A9">
      <w:pPr>
        <w:ind w:firstLine="284"/>
        <w:jc w:val="both"/>
        <w:rPr>
          <w:rFonts w:ascii="Garamond" w:hAnsi="Garamond"/>
          <w:lang w:val="sq-AL"/>
        </w:rPr>
      </w:pPr>
      <w:r w:rsidRPr="004C29EC">
        <w:rPr>
          <w:rFonts w:ascii="Garamond" w:hAnsi="Garamond"/>
          <w:lang w:val="sq-AL"/>
        </w:rPr>
        <w:t>a) </w:t>
      </w:r>
      <w:r w:rsidR="00E0689F" w:rsidRPr="004C29EC">
        <w:rPr>
          <w:rFonts w:ascii="Garamond" w:hAnsi="Garamond"/>
          <w:lang w:val="sq-AL"/>
        </w:rPr>
        <w:t>ato</w:t>
      </w:r>
      <w:r w:rsidR="0036177B" w:rsidRPr="004C29EC">
        <w:rPr>
          <w:rFonts w:ascii="Garamond" w:hAnsi="Garamond"/>
          <w:lang w:val="sq-AL"/>
        </w:rPr>
        <w:t xml:space="preserve"> janë lirisht të transferueshme;</w:t>
      </w:r>
    </w:p>
    <w:p w14:paraId="3744608E" w14:textId="1FCB7B45" w:rsidR="0036177B" w:rsidRPr="004C29EC" w:rsidRDefault="00CF7EFF" w:rsidP="006B67A9">
      <w:pPr>
        <w:ind w:firstLine="284"/>
        <w:jc w:val="both"/>
        <w:rPr>
          <w:rFonts w:ascii="Garamond" w:hAnsi="Garamond"/>
          <w:lang w:val="sq-AL"/>
        </w:rPr>
      </w:pPr>
      <w:r w:rsidRPr="004C29EC">
        <w:rPr>
          <w:rFonts w:ascii="Garamond" w:hAnsi="Garamond"/>
          <w:lang w:val="sq-AL"/>
        </w:rPr>
        <w:t>b) </w:t>
      </w:r>
      <w:r w:rsidR="00E0689F" w:rsidRPr="004C29EC">
        <w:rPr>
          <w:rFonts w:ascii="Garamond" w:hAnsi="Garamond"/>
          <w:lang w:val="sq-AL"/>
        </w:rPr>
        <w:t>ato</w:t>
      </w:r>
      <w:r w:rsidR="0036177B" w:rsidRPr="004C29EC">
        <w:rPr>
          <w:rFonts w:ascii="Garamond" w:hAnsi="Garamond"/>
          <w:lang w:val="sq-AL"/>
        </w:rPr>
        <w:t xml:space="preserve"> i japin pronarit disa të drejta monetare ose të drejta pronësie mbi projektin, ose nëse ajo ka karakteristika të ndarjes së fitimit, ose një të drejtë të paracaktuar, ose ata japin pushtetin vendimtar për pronarin në projektin e emetuesit.</w:t>
      </w:r>
      <w:r w:rsidR="0036177B" w:rsidRPr="004C29EC">
        <w:rPr>
          <w:lang w:val="sq-AL"/>
        </w:rPr>
        <w:t>​</w:t>
      </w:r>
    </w:p>
    <w:p w14:paraId="3744608F" w14:textId="5C44BF76" w:rsidR="00077D27" w:rsidRPr="004C29EC" w:rsidRDefault="0036177B" w:rsidP="006B67A9">
      <w:pPr>
        <w:ind w:firstLine="284"/>
        <w:jc w:val="both"/>
        <w:rPr>
          <w:rFonts w:ascii="Garamond" w:hAnsi="Garamond"/>
          <w:lang w:val="sq-AL"/>
        </w:rPr>
      </w:pPr>
      <w:r w:rsidRPr="004C29EC">
        <w:rPr>
          <w:rFonts w:ascii="Garamond" w:hAnsi="Garamond"/>
          <w:lang w:val="sq-AL"/>
        </w:rPr>
        <w:t>Çdo token digjital, që kombinon karakteristikat e tokenit digjital të titujve me një ose më shumë kategori të tjera të tokenëve digjitalë, do të konsiderohet si token digjital i titujve</w:t>
      </w:r>
      <w:r w:rsidR="00E0689F" w:rsidRPr="004C29EC">
        <w:rPr>
          <w:rFonts w:ascii="Garamond" w:hAnsi="Garamond"/>
          <w:lang w:val="sq-AL"/>
        </w:rPr>
        <w:t>,</w:t>
      </w:r>
      <w:r w:rsidRPr="004C29EC">
        <w:rPr>
          <w:rFonts w:ascii="Garamond" w:hAnsi="Garamond"/>
          <w:lang w:val="sq-AL"/>
        </w:rPr>
        <w:t xml:space="preserve"> në kuptim të këtij ligji</w:t>
      </w:r>
    </w:p>
    <w:p w14:paraId="37446090" w14:textId="5471F0F3" w:rsidR="00625A47" w:rsidRPr="004C29EC" w:rsidRDefault="00CF7EFF" w:rsidP="006B67A9">
      <w:pPr>
        <w:ind w:firstLine="284"/>
        <w:jc w:val="both"/>
        <w:rPr>
          <w:rFonts w:ascii="Garamond" w:hAnsi="Garamond"/>
          <w:lang w:val="sq-AL"/>
        </w:rPr>
      </w:pPr>
      <w:r w:rsidRPr="004C29EC">
        <w:rPr>
          <w:rFonts w:ascii="Garamond" w:hAnsi="Garamond"/>
          <w:lang w:val="sq-AL"/>
        </w:rPr>
        <w:t xml:space="preserve">24. </w:t>
      </w:r>
      <w:r w:rsidR="00961FAB" w:rsidRPr="004C29EC">
        <w:rPr>
          <w:rFonts w:ascii="Garamond" w:hAnsi="Garamond"/>
          <w:lang w:val="sq-AL"/>
        </w:rPr>
        <w:t>“Tokeni digjital</w:t>
      </w:r>
      <w:r w:rsidR="00E0689F" w:rsidRPr="004C29EC">
        <w:rPr>
          <w:rFonts w:ascii="Garamond" w:hAnsi="Garamond"/>
          <w:lang w:val="sq-AL"/>
        </w:rPr>
        <w:t>”</w:t>
      </w:r>
      <w:r w:rsidR="00077D27" w:rsidRPr="004C29EC">
        <w:rPr>
          <w:rFonts w:ascii="Garamond" w:hAnsi="Garamond"/>
          <w:lang w:val="sq-AL"/>
        </w:rPr>
        <w:t xml:space="preserve"> </w:t>
      </w:r>
      <w:r w:rsidRPr="004C29EC">
        <w:rPr>
          <w:rFonts w:ascii="Garamond" w:hAnsi="Garamond"/>
          <w:lang w:val="sq-AL"/>
        </w:rPr>
        <w:t>ë</w:t>
      </w:r>
      <w:r w:rsidR="00077D27" w:rsidRPr="004C29EC">
        <w:rPr>
          <w:rFonts w:ascii="Garamond" w:hAnsi="Garamond"/>
          <w:lang w:val="sq-AL"/>
        </w:rPr>
        <w:t>sht</w:t>
      </w:r>
      <w:r w:rsidRPr="004C29EC">
        <w:rPr>
          <w:rFonts w:ascii="Garamond" w:hAnsi="Garamond"/>
          <w:lang w:val="sq-AL"/>
        </w:rPr>
        <w:t>ë</w:t>
      </w:r>
      <w:r w:rsidR="00961FAB" w:rsidRPr="004C29EC">
        <w:rPr>
          <w:rFonts w:ascii="Garamond" w:hAnsi="Garamond"/>
          <w:lang w:val="sq-AL"/>
        </w:rPr>
        <w:t xml:space="preserve"> shenjues digjital, i cili: </w:t>
      </w:r>
    </w:p>
    <w:p w14:paraId="37446091" w14:textId="32358760" w:rsidR="00961FAB" w:rsidRPr="004C29EC" w:rsidRDefault="00CF7EFF" w:rsidP="006B67A9">
      <w:pPr>
        <w:ind w:firstLine="284"/>
        <w:jc w:val="both"/>
        <w:rPr>
          <w:rFonts w:ascii="Garamond" w:hAnsi="Garamond"/>
          <w:lang w:val="sq-AL"/>
        </w:rPr>
      </w:pPr>
      <w:r w:rsidRPr="004C29EC">
        <w:rPr>
          <w:rFonts w:ascii="Garamond" w:hAnsi="Garamond"/>
          <w:lang w:val="sq-AL"/>
        </w:rPr>
        <w:t xml:space="preserve">1) </w:t>
      </w:r>
      <w:r w:rsidR="00961FAB" w:rsidRPr="004C29EC">
        <w:rPr>
          <w:rFonts w:ascii="Garamond" w:hAnsi="Garamond"/>
          <w:lang w:val="sq-AL"/>
        </w:rPr>
        <w:t>është thelbësisht i varur prej teknologjisë DLT; dhe</w:t>
      </w:r>
    </w:p>
    <w:p w14:paraId="37446092" w14:textId="4A973355" w:rsidR="00625A47" w:rsidRPr="004C29EC" w:rsidRDefault="00CF7EFF" w:rsidP="006B67A9">
      <w:pPr>
        <w:ind w:firstLine="284"/>
        <w:jc w:val="both"/>
        <w:rPr>
          <w:rFonts w:ascii="Garamond" w:hAnsi="Garamond"/>
          <w:lang w:val="sq-AL"/>
        </w:rPr>
      </w:pPr>
      <w:r w:rsidRPr="004C29EC">
        <w:rPr>
          <w:rFonts w:ascii="Garamond" w:hAnsi="Garamond"/>
          <w:lang w:val="sq-AL"/>
        </w:rPr>
        <w:t xml:space="preserve">2) </w:t>
      </w:r>
      <w:r w:rsidR="00EE652A" w:rsidRPr="004C29EC">
        <w:rPr>
          <w:rFonts w:ascii="Garamond" w:hAnsi="Garamond"/>
          <w:lang w:val="sq-AL"/>
        </w:rPr>
        <w:t>p</w:t>
      </w:r>
      <w:r w:rsidRPr="004C29EC">
        <w:rPr>
          <w:rFonts w:ascii="Garamond" w:hAnsi="Garamond"/>
          <w:lang w:val="sq-AL"/>
        </w:rPr>
        <w:t>ë</w:t>
      </w:r>
      <w:r w:rsidR="00EE652A" w:rsidRPr="004C29EC">
        <w:rPr>
          <w:rFonts w:ascii="Garamond" w:hAnsi="Garamond"/>
          <w:lang w:val="sq-AL"/>
        </w:rPr>
        <w:t>rfshihet</w:t>
      </w:r>
      <w:r w:rsidR="00961FAB" w:rsidRPr="004C29EC">
        <w:rPr>
          <w:rFonts w:ascii="Garamond" w:hAnsi="Garamond"/>
          <w:lang w:val="sq-AL"/>
        </w:rPr>
        <w:t xml:space="preserve"> ekskluzivisht në një nga kategoritë e tokenëve digjitalë të listuar më po</w:t>
      </w:r>
      <w:r w:rsidR="00625A47" w:rsidRPr="004C29EC">
        <w:rPr>
          <w:rFonts w:ascii="Garamond" w:hAnsi="Garamond"/>
          <w:lang w:val="sq-AL"/>
        </w:rPr>
        <w:t>shtë:</w:t>
      </w:r>
    </w:p>
    <w:p w14:paraId="37446093" w14:textId="25992C55" w:rsidR="00961FAB" w:rsidRPr="004C29EC" w:rsidRDefault="00CF7EFF" w:rsidP="006B67A9">
      <w:pPr>
        <w:ind w:firstLine="284"/>
        <w:jc w:val="both"/>
        <w:rPr>
          <w:rFonts w:ascii="Garamond" w:hAnsi="Garamond"/>
          <w:lang w:val="sq-AL"/>
        </w:rPr>
      </w:pPr>
      <w:r w:rsidRPr="004C29EC">
        <w:rPr>
          <w:rFonts w:ascii="Garamond" w:hAnsi="Garamond"/>
          <w:lang w:val="sq-AL"/>
        </w:rPr>
        <w:t xml:space="preserve">a) </w:t>
      </w:r>
      <w:r w:rsidR="00961FAB" w:rsidRPr="004C29EC">
        <w:rPr>
          <w:rFonts w:ascii="Garamond" w:hAnsi="Garamond"/>
          <w:lang w:val="sq-AL"/>
        </w:rPr>
        <w:t>token digjital i pagesave;</w:t>
      </w:r>
    </w:p>
    <w:p w14:paraId="37446094" w14:textId="0046744D" w:rsidR="00961FAB" w:rsidRPr="004C29EC" w:rsidRDefault="00CF7EFF" w:rsidP="006B67A9">
      <w:pPr>
        <w:ind w:firstLine="284"/>
        <w:jc w:val="both"/>
        <w:rPr>
          <w:rFonts w:ascii="Garamond" w:hAnsi="Garamond"/>
          <w:lang w:val="sq-AL"/>
        </w:rPr>
      </w:pPr>
      <w:r w:rsidRPr="004C29EC">
        <w:rPr>
          <w:rFonts w:ascii="Garamond" w:hAnsi="Garamond"/>
          <w:lang w:val="sq-AL"/>
        </w:rPr>
        <w:t xml:space="preserve">b) </w:t>
      </w:r>
      <w:r w:rsidR="00961FAB" w:rsidRPr="004C29EC">
        <w:rPr>
          <w:rFonts w:ascii="Garamond" w:hAnsi="Garamond"/>
          <w:lang w:val="sq-AL"/>
        </w:rPr>
        <w:t xml:space="preserve">token digjital i titujve; </w:t>
      </w:r>
    </w:p>
    <w:p w14:paraId="37446095" w14:textId="29E86306" w:rsidR="00961FAB" w:rsidRPr="004C29EC" w:rsidRDefault="00CF7EFF" w:rsidP="006B67A9">
      <w:pPr>
        <w:ind w:firstLine="284"/>
        <w:jc w:val="both"/>
        <w:rPr>
          <w:rFonts w:ascii="Garamond" w:hAnsi="Garamond"/>
          <w:lang w:val="sq-AL"/>
        </w:rPr>
      </w:pPr>
      <w:r w:rsidRPr="004C29EC">
        <w:rPr>
          <w:rFonts w:ascii="Garamond" w:hAnsi="Garamond"/>
          <w:lang w:val="sq-AL"/>
        </w:rPr>
        <w:t xml:space="preserve">c) </w:t>
      </w:r>
      <w:r w:rsidR="00961FAB" w:rsidRPr="004C29EC">
        <w:rPr>
          <w:rFonts w:ascii="Garamond" w:hAnsi="Garamond"/>
          <w:lang w:val="sq-AL"/>
        </w:rPr>
        <w:t>token digjital i shërbimeve;</w:t>
      </w:r>
    </w:p>
    <w:p w14:paraId="37446096" w14:textId="532BA7BC" w:rsidR="00961FAB" w:rsidRPr="004C29EC" w:rsidRDefault="00CF7EFF" w:rsidP="006B67A9">
      <w:pPr>
        <w:ind w:firstLine="284"/>
        <w:jc w:val="both"/>
        <w:rPr>
          <w:rFonts w:ascii="Garamond" w:hAnsi="Garamond"/>
          <w:lang w:val="sq-AL"/>
        </w:rPr>
      </w:pPr>
      <w:r w:rsidRPr="004C29EC">
        <w:rPr>
          <w:rFonts w:ascii="Garamond" w:hAnsi="Garamond"/>
          <w:lang w:val="sq-AL"/>
        </w:rPr>
        <w:t xml:space="preserve">ç) </w:t>
      </w:r>
      <w:r w:rsidR="00961FAB" w:rsidRPr="004C29EC">
        <w:rPr>
          <w:rFonts w:ascii="Garamond" w:hAnsi="Garamond"/>
          <w:lang w:val="sq-AL"/>
        </w:rPr>
        <w:t>tok</w:t>
      </w:r>
      <w:r w:rsidR="00D73AFD" w:rsidRPr="004C29EC">
        <w:rPr>
          <w:rFonts w:ascii="Garamond" w:hAnsi="Garamond"/>
          <w:lang w:val="sq-AL"/>
        </w:rPr>
        <w:t>en digjital i aseteve.</w:t>
      </w:r>
    </w:p>
    <w:p w14:paraId="37446097" w14:textId="4CCEB542" w:rsidR="00625A47" w:rsidRPr="004C29EC" w:rsidRDefault="00CF7EFF" w:rsidP="006B67A9">
      <w:pPr>
        <w:ind w:firstLine="284"/>
        <w:jc w:val="both"/>
        <w:rPr>
          <w:rFonts w:ascii="Garamond" w:hAnsi="Garamond"/>
          <w:lang w:val="sq-AL"/>
        </w:rPr>
      </w:pPr>
      <w:r w:rsidRPr="004C29EC">
        <w:rPr>
          <w:rFonts w:ascii="Garamond" w:hAnsi="Garamond"/>
          <w:lang w:val="sq-AL"/>
        </w:rPr>
        <w:t xml:space="preserve">25. </w:t>
      </w:r>
      <w:r w:rsidR="00961FAB" w:rsidRPr="004C29EC">
        <w:rPr>
          <w:rFonts w:ascii="Garamond" w:hAnsi="Garamond"/>
          <w:lang w:val="sq-AL"/>
        </w:rPr>
        <w:t>“Tokeni digjital i shërbimeve</w:t>
      </w:r>
      <w:r w:rsidR="00E0689F" w:rsidRPr="004C29EC">
        <w:rPr>
          <w:rFonts w:ascii="Garamond" w:hAnsi="Garamond"/>
          <w:lang w:val="sq-AL"/>
        </w:rPr>
        <w:t>”</w:t>
      </w:r>
      <w:r w:rsidR="00077D27" w:rsidRPr="004C29EC">
        <w:rPr>
          <w:rFonts w:ascii="Garamond" w:hAnsi="Garamond"/>
          <w:lang w:val="sq-AL"/>
        </w:rPr>
        <w:t xml:space="preserve"> </w:t>
      </w:r>
      <w:r w:rsidRPr="004C29EC">
        <w:rPr>
          <w:rFonts w:ascii="Garamond" w:hAnsi="Garamond"/>
          <w:lang w:val="sq-AL"/>
        </w:rPr>
        <w:t>ë</w:t>
      </w:r>
      <w:r w:rsidR="00077D27" w:rsidRPr="004C29EC">
        <w:rPr>
          <w:rFonts w:ascii="Garamond" w:hAnsi="Garamond"/>
          <w:lang w:val="sq-AL"/>
        </w:rPr>
        <w:t>sht</w:t>
      </w:r>
      <w:r w:rsidRPr="004C29EC">
        <w:rPr>
          <w:rFonts w:ascii="Garamond" w:hAnsi="Garamond"/>
          <w:lang w:val="sq-AL"/>
        </w:rPr>
        <w:t>ë</w:t>
      </w:r>
      <w:r w:rsidR="00961FAB" w:rsidRPr="004C29EC">
        <w:rPr>
          <w:rFonts w:ascii="Garamond" w:hAnsi="Garamond"/>
          <w:lang w:val="sq-AL"/>
        </w:rPr>
        <w:t xml:space="preserve"> token digjital, i cili: </w:t>
      </w:r>
    </w:p>
    <w:p w14:paraId="37446098" w14:textId="310C7646" w:rsidR="00961FAB" w:rsidRPr="004C29EC" w:rsidRDefault="00CF7EFF" w:rsidP="006B67A9">
      <w:pPr>
        <w:ind w:firstLine="284"/>
        <w:jc w:val="both"/>
        <w:rPr>
          <w:rFonts w:ascii="Garamond" w:hAnsi="Garamond"/>
          <w:lang w:val="sq-AL"/>
        </w:rPr>
      </w:pPr>
      <w:r w:rsidRPr="004C29EC">
        <w:rPr>
          <w:rFonts w:ascii="Garamond" w:hAnsi="Garamond"/>
          <w:lang w:val="sq-AL"/>
        </w:rPr>
        <w:t xml:space="preserve">a) </w:t>
      </w:r>
      <w:r w:rsidR="00961FAB" w:rsidRPr="004C29EC">
        <w:rPr>
          <w:rFonts w:ascii="Garamond" w:hAnsi="Garamond"/>
          <w:lang w:val="sq-AL"/>
        </w:rPr>
        <w:t xml:space="preserve">mundëson aksesin në një aplikacion, shërbim apo mall; dhe </w:t>
      </w:r>
    </w:p>
    <w:p w14:paraId="37446099" w14:textId="75E37574" w:rsidR="00625A47" w:rsidRPr="004C29EC" w:rsidRDefault="00961FAB" w:rsidP="006B67A9">
      <w:pPr>
        <w:ind w:firstLine="284"/>
        <w:jc w:val="both"/>
        <w:rPr>
          <w:rFonts w:ascii="Garamond" w:hAnsi="Garamond"/>
          <w:lang w:val="sq-AL"/>
        </w:rPr>
      </w:pPr>
      <w:r w:rsidRPr="004C29EC">
        <w:rPr>
          <w:rFonts w:ascii="Garamond" w:hAnsi="Garamond"/>
          <w:lang w:val="sq-AL"/>
        </w:rPr>
        <w:t>b)</w:t>
      </w:r>
      <w:r w:rsidR="00EC485E">
        <w:rPr>
          <w:rFonts w:ascii="Garamond" w:hAnsi="Garamond"/>
          <w:lang w:val="sq-AL"/>
        </w:rPr>
        <w:t xml:space="preserve"> </w:t>
      </w:r>
      <w:r w:rsidRPr="004C29EC">
        <w:rPr>
          <w:rFonts w:ascii="Garamond" w:hAnsi="Garamond"/>
          <w:lang w:val="sq-AL"/>
        </w:rPr>
        <w:t>nuk ofron asnjë vlerë, shërbim apo aplikueshmëri jashtë platformës</w:t>
      </w:r>
      <w:r w:rsidR="00625A47" w:rsidRPr="004C29EC">
        <w:rPr>
          <w:rFonts w:ascii="Garamond" w:hAnsi="Garamond"/>
          <w:lang w:val="sq-AL"/>
        </w:rPr>
        <w:t xml:space="preserve"> DLT</w:t>
      </w:r>
      <w:r w:rsidR="00E0689F" w:rsidRPr="004C29EC">
        <w:rPr>
          <w:rFonts w:ascii="Garamond" w:hAnsi="Garamond"/>
          <w:lang w:val="sq-AL"/>
        </w:rPr>
        <w:t>,</w:t>
      </w:r>
      <w:r w:rsidR="00625A47" w:rsidRPr="004C29EC">
        <w:rPr>
          <w:rFonts w:ascii="Garamond" w:hAnsi="Garamond"/>
          <w:lang w:val="sq-AL"/>
        </w:rPr>
        <w:t xml:space="preserve"> në të cilën është emetuar.</w:t>
      </w:r>
    </w:p>
    <w:p w14:paraId="3744609A" w14:textId="7C0547D7" w:rsidR="00625A47" w:rsidRPr="004C29EC" w:rsidRDefault="00CF7EFF" w:rsidP="006B67A9">
      <w:pPr>
        <w:ind w:firstLine="284"/>
        <w:jc w:val="both"/>
        <w:rPr>
          <w:rFonts w:ascii="Garamond" w:hAnsi="Garamond"/>
          <w:lang w:val="sq-AL"/>
        </w:rPr>
      </w:pPr>
      <w:r w:rsidRPr="004C29EC">
        <w:rPr>
          <w:rFonts w:ascii="Garamond" w:hAnsi="Garamond"/>
          <w:lang w:val="sq-AL"/>
        </w:rPr>
        <w:t xml:space="preserve">26. </w:t>
      </w:r>
      <w:r w:rsidR="00961FAB" w:rsidRPr="004C29EC">
        <w:rPr>
          <w:rFonts w:ascii="Garamond" w:hAnsi="Garamond"/>
          <w:lang w:val="sq-AL"/>
        </w:rPr>
        <w:t>“DLT” ose “Teknologjia e regjistrit të shpërndarë</w:t>
      </w:r>
      <w:r w:rsidR="00E0689F" w:rsidRPr="004C29EC">
        <w:rPr>
          <w:rFonts w:ascii="Garamond" w:hAnsi="Garamond"/>
          <w:lang w:val="sq-AL"/>
        </w:rPr>
        <w:t>”</w:t>
      </w:r>
      <w:r w:rsidR="00077D27" w:rsidRPr="004C29EC">
        <w:rPr>
          <w:rFonts w:ascii="Garamond" w:hAnsi="Garamond"/>
          <w:lang w:val="sq-AL"/>
        </w:rPr>
        <w:t xml:space="preserve"> </w:t>
      </w:r>
      <w:r w:rsidRPr="004C29EC">
        <w:rPr>
          <w:rFonts w:ascii="Garamond" w:hAnsi="Garamond"/>
          <w:lang w:val="sq-AL"/>
        </w:rPr>
        <w:t>ë</w:t>
      </w:r>
      <w:r w:rsidR="00077D27" w:rsidRPr="004C29EC">
        <w:rPr>
          <w:rFonts w:ascii="Garamond" w:hAnsi="Garamond"/>
          <w:lang w:val="sq-AL"/>
        </w:rPr>
        <w:t>sht</w:t>
      </w:r>
      <w:r w:rsidRPr="004C29EC">
        <w:rPr>
          <w:rFonts w:ascii="Garamond" w:hAnsi="Garamond"/>
          <w:lang w:val="sq-AL"/>
        </w:rPr>
        <w:t>ë</w:t>
      </w:r>
      <w:r w:rsidR="00961FAB" w:rsidRPr="004C29EC">
        <w:rPr>
          <w:rFonts w:ascii="Garamond" w:hAnsi="Garamond"/>
          <w:lang w:val="sq-AL"/>
        </w:rPr>
        <w:t xml:space="preserve"> bazë e decentralizuar e të dhënave, në të cilën informacioni dhe/ose të dhënat regjistrohen në mënyrë të sigurt, verifikohen në mënyrë konsensuale dhe shpërndahen në mënyrë të sinkronizuar nëpërmjet një rrjeti të shumëfishtë nyj</w:t>
      </w:r>
      <w:r w:rsidR="002C411C">
        <w:rPr>
          <w:rFonts w:ascii="Garamond" w:hAnsi="Garamond"/>
          <w:lang w:val="sq-AL"/>
        </w:rPr>
        <w:t>a</w:t>
      </w:r>
      <w:r w:rsidR="00961FAB" w:rsidRPr="004C29EC">
        <w:rPr>
          <w:rFonts w:ascii="Garamond" w:hAnsi="Garamond"/>
          <w:lang w:val="sq-AL"/>
        </w:rPr>
        <w:t>sh ose mjeteve të tjera teknike, në përputhje me përkufizimin e marrëveshjes së teknologjisë inovative dhe ku të gjitha kopjet e bazës së shpërndarë të të dh</w:t>
      </w:r>
      <w:r w:rsidR="00625A47" w:rsidRPr="004C29EC">
        <w:rPr>
          <w:rFonts w:ascii="Garamond" w:hAnsi="Garamond"/>
          <w:lang w:val="sq-AL"/>
        </w:rPr>
        <w:t>ënave konsiderohen origjinale.</w:t>
      </w:r>
    </w:p>
    <w:p w14:paraId="3744609B" w14:textId="7BFF429F" w:rsidR="00961FAB" w:rsidRPr="004C29EC" w:rsidRDefault="00CF7EFF" w:rsidP="006B67A9">
      <w:pPr>
        <w:ind w:firstLine="284"/>
        <w:jc w:val="both"/>
        <w:rPr>
          <w:rFonts w:ascii="Garamond" w:hAnsi="Garamond"/>
          <w:lang w:val="sq-AL"/>
        </w:rPr>
      </w:pPr>
      <w:r w:rsidRPr="004C29EC">
        <w:rPr>
          <w:rFonts w:ascii="Garamond" w:hAnsi="Garamond"/>
          <w:lang w:val="sq-AL"/>
        </w:rPr>
        <w:t xml:space="preserve">27. </w:t>
      </w:r>
      <w:r w:rsidR="00961FAB" w:rsidRPr="004C29EC">
        <w:rPr>
          <w:rFonts w:ascii="Garamond" w:hAnsi="Garamond"/>
          <w:lang w:val="sq-AL"/>
        </w:rPr>
        <w:t>“Bursë DLT</w:t>
      </w:r>
      <w:r w:rsidR="00E0689F" w:rsidRPr="004C29EC">
        <w:rPr>
          <w:rFonts w:ascii="Garamond" w:hAnsi="Garamond"/>
          <w:lang w:val="sq-AL"/>
        </w:rPr>
        <w:t>”</w:t>
      </w:r>
      <w:r w:rsidR="00961FAB" w:rsidRPr="004C29EC">
        <w:rPr>
          <w:rFonts w:ascii="Garamond" w:hAnsi="Garamond"/>
          <w:lang w:val="sq-AL"/>
        </w:rPr>
        <w:t xml:space="preserve"> </w:t>
      </w:r>
      <w:r w:rsidRPr="004C29EC">
        <w:rPr>
          <w:rFonts w:ascii="Garamond" w:hAnsi="Garamond"/>
          <w:lang w:val="sq-AL"/>
        </w:rPr>
        <w:t>ë</w:t>
      </w:r>
      <w:r w:rsidR="00077D27" w:rsidRPr="004C29EC">
        <w:rPr>
          <w:rFonts w:ascii="Garamond" w:hAnsi="Garamond"/>
          <w:lang w:val="sq-AL"/>
        </w:rPr>
        <w:t>sht</w:t>
      </w:r>
      <w:r w:rsidRPr="004C29EC">
        <w:rPr>
          <w:rFonts w:ascii="Garamond" w:hAnsi="Garamond"/>
          <w:lang w:val="sq-AL"/>
        </w:rPr>
        <w:t>ë</w:t>
      </w:r>
      <w:r w:rsidR="00077D27" w:rsidRPr="004C29EC">
        <w:rPr>
          <w:rFonts w:ascii="Garamond" w:hAnsi="Garamond"/>
          <w:lang w:val="sq-AL"/>
        </w:rPr>
        <w:t xml:space="preserve"> </w:t>
      </w:r>
      <w:r w:rsidR="00961FAB" w:rsidRPr="004C29EC">
        <w:rPr>
          <w:rFonts w:ascii="Garamond" w:hAnsi="Garamond"/>
          <w:lang w:val="sq-AL"/>
        </w:rPr>
        <w:t>bursë e centralizuar ose e decentralizuar</w:t>
      </w:r>
      <w:r w:rsidR="004C29EC" w:rsidRPr="004C29EC">
        <w:rPr>
          <w:rFonts w:ascii="Garamond" w:hAnsi="Garamond"/>
          <w:lang w:val="sq-AL"/>
        </w:rPr>
        <w:t xml:space="preserve"> </w:t>
      </w:r>
      <w:r w:rsidR="00961FAB" w:rsidRPr="004C29EC">
        <w:rPr>
          <w:rFonts w:ascii="Garamond" w:hAnsi="Garamond"/>
          <w:lang w:val="sq-AL"/>
        </w:rPr>
        <w:t>DLT, në të cilën:</w:t>
      </w:r>
    </w:p>
    <w:p w14:paraId="3744609C" w14:textId="78930D28" w:rsidR="00961FAB" w:rsidRPr="004C29EC" w:rsidRDefault="00CF7EFF" w:rsidP="006B67A9">
      <w:pPr>
        <w:ind w:firstLine="284"/>
        <w:jc w:val="both"/>
        <w:rPr>
          <w:rFonts w:ascii="Garamond" w:hAnsi="Garamond"/>
          <w:lang w:val="sq-AL"/>
        </w:rPr>
      </w:pPr>
      <w:r w:rsidRPr="004C29EC">
        <w:rPr>
          <w:rFonts w:ascii="Garamond" w:hAnsi="Garamond"/>
          <w:lang w:val="sq-AL"/>
        </w:rPr>
        <w:t xml:space="preserve">a) </w:t>
      </w:r>
      <w:r w:rsidR="00961FAB" w:rsidRPr="004C29EC">
        <w:rPr>
          <w:rFonts w:ascii="Garamond" w:hAnsi="Garamond"/>
          <w:lang w:val="sq-AL"/>
        </w:rPr>
        <w:t xml:space="preserve">mund të listohen e tregtohen tokenë digjitalë të shërbimeve, tokenë digjitalë të pagesave dhe tokenë digjitalë të aseteve; dhe </w:t>
      </w:r>
    </w:p>
    <w:p w14:paraId="3744609D" w14:textId="3C6CA90C" w:rsidR="00961FAB" w:rsidRPr="004C29EC" w:rsidRDefault="00CF7EFF" w:rsidP="006B67A9">
      <w:pPr>
        <w:ind w:firstLine="284"/>
        <w:jc w:val="both"/>
        <w:rPr>
          <w:rFonts w:ascii="Garamond" w:hAnsi="Garamond"/>
          <w:lang w:val="sq-AL"/>
        </w:rPr>
      </w:pPr>
      <w:r w:rsidRPr="004C29EC">
        <w:rPr>
          <w:rFonts w:ascii="Garamond" w:hAnsi="Garamond"/>
          <w:lang w:val="sq-AL"/>
        </w:rPr>
        <w:t xml:space="preserve">b) </w:t>
      </w:r>
      <w:r w:rsidR="00961FAB" w:rsidRPr="004C29EC">
        <w:rPr>
          <w:rFonts w:ascii="Garamond" w:hAnsi="Garamond"/>
          <w:lang w:val="sq-AL"/>
        </w:rPr>
        <w:t>krahas aktiviteteve të listuara në shkronjën “a”, mund të kryhen edhe këmbime ndërmjet parasë FIAT dhe/ose monedhave virtuale kundrejt tokenëve digjitalë të shërbimeve, tokenëve digjitalë të pagesave, tokenëve digjitalë të aseteve dhe anasjelltas; dhe</w:t>
      </w:r>
    </w:p>
    <w:p w14:paraId="3744609E" w14:textId="2F9E1265" w:rsidR="00961FAB" w:rsidRPr="004C29EC" w:rsidRDefault="00CF7EFF" w:rsidP="006B67A9">
      <w:pPr>
        <w:ind w:firstLine="284"/>
        <w:jc w:val="both"/>
        <w:rPr>
          <w:rFonts w:ascii="Garamond" w:hAnsi="Garamond"/>
          <w:lang w:val="sq-AL"/>
        </w:rPr>
      </w:pPr>
      <w:r w:rsidRPr="004C29EC">
        <w:rPr>
          <w:rFonts w:ascii="Garamond" w:hAnsi="Garamond"/>
          <w:lang w:val="sq-AL"/>
        </w:rPr>
        <w:t xml:space="preserve">c) </w:t>
      </w:r>
      <w:r w:rsidR="00961FAB" w:rsidRPr="004C29EC">
        <w:rPr>
          <w:rFonts w:ascii="Garamond" w:hAnsi="Garamond"/>
          <w:lang w:val="sq-AL"/>
        </w:rPr>
        <w:t>krahas aktiviteteve të listuara në shkronjat “a” dhe “b”, mund të listohen e tregtohen ose të kryhen këmbime ndërmje</w:t>
      </w:r>
      <w:r w:rsidR="00625A47" w:rsidRPr="004C29EC">
        <w:rPr>
          <w:rFonts w:ascii="Garamond" w:hAnsi="Garamond"/>
          <w:lang w:val="sq-AL"/>
        </w:rPr>
        <w:t xml:space="preserve">t tokenëve të titujve virtualë </w:t>
      </w:r>
      <w:r w:rsidR="00961FAB" w:rsidRPr="004C29EC">
        <w:rPr>
          <w:rFonts w:ascii="Garamond" w:hAnsi="Garamond"/>
          <w:lang w:val="sq-AL"/>
        </w:rPr>
        <w:t>dhe e cila zotëron një licencë për bursë DLT nga AMF-ja dhe nga AKS</w:t>
      </w:r>
      <w:r w:rsidR="00D73AFD" w:rsidRPr="004C29EC">
        <w:rPr>
          <w:rFonts w:ascii="Garamond" w:hAnsi="Garamond"/>
          <w:lang w:val="sq-AL"/>
        </w:rPr>
        <w:t xml:space="preserve">HI, në përputhje me këtë ligj. </w:t>
      </w:r>
    </w:p>
    <w:p w14:paraId="3744609F" w14:textId="5E3468C8" w:rsidR="00625A47" w:rsidRPr="004C29EC" w:rsidRDefault="006579E3" w:rsidP="006B67A9">
      <w:pPr>
        <w:ind w:firstLine="284"/>
        <w:jc w:val="both"/>
        <w:rPr>
          <w:rFonts w:ascii="Garamond" w:hAnsi="Garamond"/>
          <w:lang w:val="sq-AL"/>
        </w:rPr>
      </w:pPr>
      <w:r w:rsidRPr="004C29EC">
        <w:rPr>
          <w:rFonts w:ascii="Garamond" w:hAnsi="Garamond"/>
          <w:lang w:val="sq-AL"/>
        </w:rPr>
        <w:lastRenderedPageBreak/>
        <w:t xml:space="preserve">28. </w:t>
      </w:r>
      <w:r w:rsidR="00961FAB" w:rsidRPr="004C29EC">
        <w:rPr>
          <w:rFonts w:ascii="Garamond" w:hAnsi="Garamond"/>
          <w:lang w:val="sq-AL"/>
        </w:rPr>
        <w:t>“Licencë e bursës DLT</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EE652A" w:rsidRPr="004C29EC">
        <w:rPr>
          <w:rFonts w:ascii="Garamond" w:hAnsi="Garamond"/>
          <w:lang w:val="sq-AL"/>
        </w:rPr>
        <w:t>sht</w:t>
      </w:r>
      <w:r w:rsidR="00CF7EFF" w:rsidRPr="004C29EC">
        <w:rPr>
          <w:rFonts w:ascii="Garamond" w:hAnsi="Garamond"/>
          <w:lang w:val="sq-AL"/>
        </w:rPr>
        <w:t>ë</w:t>
      </w:r>
      <w:r w:rsidR="00EE652A" w:rsidRPr="004C29EC">
        <w:rPr>
          <w:rFonts w:ascii="Garamond" w:hAnsi="Garamond"/>
          <w:lang w:val="sq-AL"/>
        </w:rPr>
        <w:t xml:space="preserve"> </w:t>
      </w:r>
      <w:r w:rsidR="00961FAB" w:rsidRPr="004C29EC">
        <w:rPr>
          <w:rFonts w:ascii="Garamond" w:hAnsi="Garamond"/>
          <w:lang w:val="sq-AL"/>
        </w:rPr>
        <w:t xml:space="preserve">licenca e lëshuar nga AMF-ja dhe AKSHI si bursë </w:t>
      </w:r>
      <w:r w:rsidR="00E0689F" w:rsidRPr="004C29EC">
        <w:rPr>
          <w:rFonts w:ascii="Garamond" w:hAnsi="Garamond"/>
          <w:lang w:val="sq-AL"/>
        </w:rPr>
        <w:t>DLT, në përputhje me këtë ligj.</w:t>
      </w:r>
    </w:p>
    <w:p w14:paraId="374460A0" w14:textId="1BA4B46C" w:rsidR="00625A47" w:rsidRPr="004C29EC" w:rsidRDefault="006579E3" w:rsidP="006B67A9">
      <w:pPr>
        <w:ind w:firstLine="284"/>
        <w:jc w:val="both"/>
        <w:rPr>
          <w:rFonts w:ascii="Garamond" w:hAnsi="Garamond"/>
          <w:lang w:val="sq-AL"/>
        </w:rPr>
      </w:pPr>
      <w:r w:rsidRPr="004C29EC">
        <w:rPr>
          <w:rFonts w:ascii="Garamond" w:hAnsi="Garamond"/>
          <w:lang w:val="sq-AL"/>
        </w:rPr>
        <w:t xml:space="preserve">29. </w:t>
      </w:r>
      <w:r w:rsidR="00961FAB" w:rsidRPr="004C29EC">
        <w:rPr>
          <w:rFonts w:ascii="Garamond" w:hAnsi="Garamond"/>
          <w:lang w:val="sq-AL"/>
        </w:rPr>
        <w:t>“Platforma DLT</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EE652A" w:rsidRPr="004C29EC">
        <w:rPr>
          <w:rFonts w:ascii="Garamond" w:hAnsi="Garamond"/>
          <w:lang w:val="sq-AL"/>
        </w:rPr>
        <w:t>sht</w:t>
      </w:r>
      <w:r w:rsidR="00CF7EFF" w:rsidRPr="004C29EC">
        <w:rPr>
          <w:rFonts w:ascii="Garamond" w:hAnsi="Garamond"/>
          <w:lang w:val="sq-AL"/>
        </w:rPr>
        <w:t>ë</w:t>
      </w:r>
      <w:r w:rsidR="00EE652A" w:rsidRPr="004C29EC">
        <w:rPr>
          <w:rFonts w:ascii="Garamond" w:hAnsi="Garamond"/>
          <w:lang w:val="sq-AL"/>
        </w:rPr>
        <w:t xml:space="preserve"> </w:t>
      </w:r>
      <w:r w:rsidR="00961FAB" w:rsidRPr="004C29EC">
        <w:rPr>
          <w:rFonts w:ascii="Garamond" w:hAnsi="Garamond"/>
          <w:lang w:val="sq-AL"/>
        </w:rPr>
        <w:t>çdo platformë apo strukturë, e ndryshme nga ajo e një burse DLT, ku emetohen ose përdoren tokenë digjitalë dhe nëpërmjet të cilave:</w:t>
      </w:r>
    </w:p>
    <w:p w14:paraId="374460A1" w14:textId="18AA5F11" w:rsidR="00961FAB" w:rsidRPr="004C29EC" w:rsidRDefault="00961FAB" w:rsidP="006B67A9">
      <w:pPr>
        <w:ind w:firstLine="284"/>
        <w:jc w:val="both"/>
        <w:rPr>
          <w:rFonts w:ascii="Garamond" w:hAnsi="Garamond"/>
          <w:lang w:val="sq-AL"/>
        </w:rPr>
      </w:pPr>
      <w:r w:rsidRPr="004C29EC">
        <w:rPr>
          <w:rFonts w:ascii="Garamond" w:hAnsi="Garamond"/>
          <w:lang w:val="sq-AL"/>
        </w:rPr>
        <w:t>a)</w:t>
      </w:r>
      <w:r w:rsidR="006579E3" w:rsidRPr="004C29EC">
        <w:rPr>
          <w:rFonts w:ascii="Garamond" w:hAnsi="Garamond"/>
          <w:lang w:val="sq-AL"/>
        </w:rPr>
        <w:t xml:space="preserve"> </w:t>
      </w:r>
      <w:r w:rsidRPr="004C29EC">
        <w:rPr>
          <w:rFonts w:ascii="Garamond" w:hAnsi="Garamond"/>
          <w:lang w:val="sq-AL"/>
        </w:rPr>
        <w:t xml:space="preserve">mundësohet aksesi në aplikacione, mallra dhe shërbime të ndryshme; dhe/ose </w:t>
      </w:r>
    </w:p>
    <w:p w14:paraId="374460A2" w14:textId="5B0DBBC2" w:rsidR="00961FAB" w:rsidRPr="004C29EC" w:rsidRDefault="006579E3" w:rsidP="006B67A9">
      <w:pPr>
        <w:ind w:firstLine="284"/>
        <w:jc w:val="both"/>
        <w:rPr>
          <w:rFonts w:ascii="Garamond" w:hAnsi="Garamond"/>
          <w:lang w:val="sq-AL"/>
        </w:rPr>
      </w:pPr>
      <w:r w:rsidRPr="004C29EC">
        <w:rPr>
          <w:rFonts w:ascii="Garamond" w:hAnsi="Garamond"/>
          <w:lang w:val="sq-AL"/>
        </w:rPr>
        <w:t xml:space="preserve">b) </w:t>
      </w:r>
      <w:r w:rsidR="00961FAB" w:rsidRPr="004C29EC">
        <w:rPr>
          <w:rFonts w:ascii="Garamond" w:hAnsi="Garamond"/>
          <w:lang w:val="sq-AL"/>
        </w:rPr>
        <w:t>mundësohet shlyerja në fonde e tokenëve digjitalë në mënyrë të drej</w:t>
      </w:r>
      <w:r w:rsidR="00D73AFD" w:rsidRPr="004C29EC">
        <w:rPr>
          <w:rFonts w:ascii="Garamond" w:hAnsi="Garamond"/>
          <w:lang w:val="sq-AL"/>
        </w:rPr>
        <w:t>tpërdrejtë nga emetuesi i tyre.</w:t>
      </w:r>
    </w:p>
    <w:p w14:paraId="374460A3" w14:textId="71A20780" w:rsidR="00625A47" w:rsidRPr="004C29EC" w:rsidRDefault="006579E3" w:rsidP="006B67A9">
      <w:pPr>
        <w:ind w:firstLine="284"/>
        <w:jc w:val="both"/>
        <w:rPr>
          <w:rFonts w:ascii="Garamond" w:hAnsi="Garamond"/>
          <w:lang w:val="sq-AL"/>
        </w:rPr>
      </w:pPr>
      <w:r w:rsidRPr="004C29EC">
        <w:rPr>
          <w:rFonts w:ascii="Garamond" w:hAnsi="Garamond"/>
          <w:lang w:val="sq-AL"/>
        </w:rPr>
        <w:t xml:space="preserve">30. </w:t>
      </w:r>
      <w:r w:rsidR="00961FAB" w:rsidRPr="004C29EC">
        <w:rPr>
          <w:rFonts w:ascii="Garamond" w:hAnsi="Garamond"/>
          <w:lang w:val="sq-AL"/>
        </w:rPr>
        <w:t>“Ambient i tregtimit DLT</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EE652A" w:rsidRPr="004C29EC">
        <w:rPr>
          <w:rFonts w:ascii="Garamond" w:hAnsi="Garamond"/>
          <w:lang w:val="sq-AL"/>
        </w:rPr>
        <w:t>sht</w:t>
      </w:r>
      <w:r w:rsidR="00CF7EFF" w:rsidRPr="004C29EC">
        <w:rPr>
          <w:rFonts w:ascii="Garamond" w:hAnsi="Garamond"/>
          <w:lang w:val="sq-AL"/>
        </w:rPr>
        <w:t>ë</w:t>
      </w:r>
      <w:r w:rsidR="00EE652A" w:rsidRPr="004C29EC">
        <w:rPr>
          <w:rFonts w:ascii="Garamond" w:hAnsi="Garamond"/>
          <w:lang w:val="sq-AL"/>
        </w:rPr>
        <w:t xml:space="preserve"> </w:t>
      </w:r>
      <w:r w:rsidR="00961FAB" w:rsidRPr="004C29EC">
        <w:rPr>
          <w:rFonts w:ascii="Garamond" w:hAnsi="Garamond"/>
          <w:lang w:val="sq-AL"/>
        </w:rPr>
        <w:t>ambienti i tregtimit,</w:t>
      </w:r>
      <w:r w:rsidR="00EE652A" w:rsidRPr="004C29EC">
        <w:rPr>
          <w:rFonts w:ascii="Garamond" w:hAnsi="Garamond"/>
          <w:lang w:val="sq-AL"/>
        </w:rPr>
        <w:t xml:space="preserve"> </w:t>
      </w:r>
      <w:r w:rsidR="00961FAB" w:rsidRPr="004C29EC">
        <w:rPr>
          <w:rFonts w:ascii="Garamond" w:hAnsi="Garamond"/>
          <w:lang w:val="sq-AL"/>
        </w:rPr>
        <w:t>ku kryhet aktiviteti tregtar i një burse DLT, sipas certifikatës së dhënë nga AKSHI pas vlerësimit të kritereve të përcaktuara nëshkronjat</w:t>
      </w:r>
      <w:r w:rsidR="002C411C">
        <w:rPr>
          <w:rFonts w:ascii="Garamond" w:hAnsi="Garamond"/>
          <w:lang w:val="sq-AL"/>
        </w:rPr>
        <w:t xml:space="preserve"> </w:t>
      </w:r>
      <w:r w:rsidR="00961FAB" w:rsidRPr="004C29EC">
        <w:rPr>
          <w:rFonts w:ascii="Garamond" w:hAnsi="Garamond"/>
          <w:lang w:val="sq-AL"/>
        </w:rPr>
        <w:t>“a”, “b”, “c”, “ç” e “d”,</w:t>
      </w:r>
      <w:r w:rsidR="00E0689F" w:rsidRPr="004C29EC">
        <w:rPr>
          <w:rFonts w:ascii="Garamond" w:hAnsi="Garamond"/>
          <w:lang w:val="sq-AL"/>
        </w:rPr>
        <w:t xml:space="preserve"> </w:t>
      </w:r>
      <w:r w:rsidR="00961FAB" w:rsidRPr="004C29EC">
        <w:rPr>
          <w:rFonts w:ascii="Garamond" w:hAnsi="Garamond"/>
          <w:lang w:val="sq-AL"/>
        </w:rPr>
        <w:t>të nenit 51, të këtij ligji. Ambient i tregtimit DLT do të konsiderohet qoftë një ambient tregtimi i centralizuar, ashtu dhe një amb</w:t>
      </w:r>
      <w:r w:rsidR="00625A47" w:rsidRPr="004C29EC">
        <w:rPr>
          <w:rFonts w:ascii="Garamond" w:hAnsi="Garamond"/>
          <w:lang w:val="sq-AL"/>
        </w:rPr>
        <w:t>ient t</w:t>
      </w:r>
      <w:r w:rsidR="00E0689F" w:rsidRPr="004C29EC">
        <w:rPr>
          <w:rFonts w:ascii="Garamond" w:hAnsi="Garamond"/>
          <w:lang w:val="sq-AL"/>
        </w:rPr>
        <w:t>regtimi i decentralizuar.</w:t>
      </w:r>
    </w:p>
    <w:p w14:paraId="374460A4" w14:textId="58A29F0D" w:rsidR="00625A47" w:rsidRPr="004C29EC" w:rsidRDefault="006579E3" w:rsidP="006B67A9">
      <w:pPr>
        <w:ind w:firstLine="284"/>
        <w:jc w:val="both"/>
        <w:rPr>
          <w:rFonts w:ascii="Garamond" w:hAnsi="Garamond"/>
          <w:lang w:val="sq-AL"/>
        </w:rPr>
      </w:pPr>
      <w:r w:rsidRPr="004C29EC">
        <w:rPr>
          <w:rFonts w:ascii="Garamond" w:hAnsi="Garamond"/>
          <w:lang w:val="sq-AL"/>
        </w:rPr>
        <w:t xml:space="preserve">31. </w:t>
      </w:r>
      <w:r w:rsidR="00961FAB" w:rsidRPr="004C29EC">
        <w:rPr>
          <w:rFonts w:ascii="Garamond" w:hAnsi="Garamond"/>
          <w:lang w:val="sq-AL"/>
        </w:rPr>
        <w:t>“Agjenti i tokenit digjital (TD)</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personi juridik që posedon një licencë agjenti TD të lës</w:t>
      </w:r>
      <w:r w:rsidR="00E0689F" w:rsidRPr="004C29EC">
        <w:rPr>
          <w:rFonts w:ascii="Garamond" w:hAnsi="Garamond"/>
          <w:lang w:val="sq-AL"/>
        </w:rPr>
        <w:t>huar në përputhje me këtë ligj.</w:t>
      </w:r>
    </w:p>
    <w:p w14:paraId="374460A5" w14:textId="71BCAE34" w:rsidR="0082704C" w:rsidRPr="004C29EC" w:rsidRDefault="006579E3" w:rsidP="006B67A9">
      <w:pPr>
        <w:ind w:firstLine="284"/>
        <w:jc w:val="both"/>
        <w:rPr>
          <w:rFonts w:ascii="Garamond" w:hAnsi="Garamond"/>
          <w:lang w:val="sq-AL"/>
        </w:rPr>
      </w:pPr>
      <w:r w:rsidRPr="004C29EC">
        <w:rPr>
          <w:rFonts w:ascii="Garamond" w:hAnsi="Garamond"/>
          <w:lang w:val="sq-AL"/>
        </w:rPr>
        <w:t xml:space="preserve">32. </w:t>
      </w:r>
      <w:r w:rsidR="00961FAB" w:rsidRPr="004C29EC">
        <w:rPr>
          <w:rFonts w:ascii="Garamond" w:hAnsi="Garamond"/>
          <w:lang w:val="sq-AL"/>
        </w:rPr>
        <w:t>“Licencë agjenti TD</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licenca e lëshuar për një agjen</w:t>
      </w:r>
      <w:r w:rsidR="00E0689F" w:rsidRPr="004C29EC">
        <w:rPr>
          <w:rFonts w:ascii="Garamond" w:hAnsi="Garamond"/>
          <w:lang w:val="sq-AL"/>
        </w:rPr>
        <w:t xml:space="preserve">t </w:t>
      </w:r>
      <w:r w:rsidR="00522F67" w:rsidRPr="004C29EC">
        <w:rPr>
          <w:rFonts w:ascii="Garamond" w:hAnsi="Garamond"/>
          <w:lang w:val="sq-AL"/>
        </w:rPr>
        <w:t>T</w:t>
      </w:r>
      <w:r w:rsidR="00E0689F" w:rsidRPr="004C29EC">
        <w:rPr>
          <w:rFonts w:ascii="Garamond" w:hAnsi="Garamond"/>
          <w:lang w:val="sq-AL"/>
        </w:rPr>
        <w:t>D në përputhje me këtë ligj.</w:t>
      </w:r>
    </w:p>
    <w:p w14:paraId="374460A6" w14:textId="6E740416" w:rsidR="0082704C" w:rsidRPr="004C29EC" w:rsidRDefault="006579E3" w:rsidP="006B67A9">
      <w:pPr>
        <w:ind w:firstLine="284"/>
        <w:jc w:val="both"/>
        <w:rPr>
          <w:rFonts w:ascii="Garamond" w:hAnsi="Garamond"/>
          <w:lang w:val="sq-AL"/>
        </w:rPr>
      </w:pPr>
      <w:r w:rsidRPr="004C29EC">
        <w:rPr>
          <w:rFonts w:ascii="Garamond" w:hAnsi="Garamond"/>
          <w:lang w:val="sq-AL"/>
        </w:rPr>
        <w:t xml:space="preserve">33. </w:t>
      </w:r>
      <w:r w:rsidR="00961FAB" w:rsidRPr="004C29EC">
        <w:rPr>
          <w:rFonts w:ascii="Garamond" w:hAnsi="Garamond"/>
          <w:lang w:val="sq-AL"/>
        </w:rPr>
        <w:t>“Prospekti i sipërmarrjes së investimeve kolektive DT</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dokumenti i shkruar që përcakton termat e ofertës së një “sipërmarr</w:t>
      </w:r>
      <w:r w:rsidR="00E0689F" w:rsidRPr="004C29EC">
        <w:rPr>
          <w:rFonts w:ascii="Garamond" w:hAnsi="Garamond"/>
          <w:lang w:val="sq-AL"/>
        </w:rPr>
        <w:t>jeje të investimeve kolektive”.</w:t>
      </w:r>
    </w:p>
    <w:p w14:paraId="374460A7" w14:textId="73CDC24A" w:rsidR="00625A47" w:rsidRPr="004C29EC" w:rsidRDefault="006579E3" w:rsidP="006B67A9">
      <w:pPr>
        <w:ind w:firstLine="284"/>
        <w:jc w:val="both"/>
        <w:rPr>
          <w:rFonts w:ascii="Garamond" w:hAnsi="Garamond"/>
          <w:lang w:val="sq-AL"/>
        </w:rPr>
      </w:pPr>
      <w:r w:rsidRPr="004C29EC">
        <w:rPr>
          <w:rFonts w:ascii="Garamond" w:hAnsi="Garamond"/>
          <w:lang w:val="sq-AL"/>
        </w:rPr>
        <w:t xml:space="preserve">34. </w:t>
      </w:r>
      <w:r w:rsidR="00961FAB" w:rsidRPr="004C29EC">
        <w:rPr>
          <w:rFonts w:ascii="Garamond" w:hAnsi="Garamond"/>
          <w:lang w:val="sq-AL"/>
        </w:rPr>
        <w:t>“Para elektronike</w:t>
      </w:r>
      <w:r w:rsidR="00E0689F"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ka t</w:t>
      </w:r>
      <w:r w:rsidR="00CF7EFF" w:rsidRPr="004C29EC">
        <w:rPr>
          <w:rFonts w:ascii="Garamond" w:hAnsi="Garamond"/>
          <w:lang w:val="sq-AL"/>
        </w:rPr>
        <w:t>ë</w:t>
      </w:r>
      <w:r w:rsidR="00961FAB" w:rsidRPr="004C29EC">
        <w:rPr>
          <w:rFonts w:ascii="Garamond" w:hAnsi="Garamond"/>
          <w:lang w:val="sq-AL"/>
        </w:rPr>
        <w:t xml:space="preserve"> njëjti</w:t>
      </w:r>
      <w:r w:rsidR="00D42E10" w:rsidRPr="004C29EC">
        <w:rPr>
          <w:rFonts w:ascii="Garamond" w:hAnsi="Garamond"/>
          <w:lang w:val="sq-AL"/>
        </w:rPr>
        <w:t>n</w:t>
      </w:r>
      <w:r w:rsidR="00961FAB" w:rsidRPr="004C29EC">
        <w:rPr>
          <w:rFonts w:ascii="Garamond" w:hAnsi="Garamond"/>
          <w:lang w:val="sq-AL"/>
        </w:rPr>
        <w:t xml:space="preserve"> kuptim me pë</w:t>
      </w:r>
      <w:r w:rsidR="00E0689F" w:rsidRPr="004C29EC">
        <w:rPr>
          <w:rFonts w:ascii="Garamond" w:hAnsi="Garamond"/>
          <w:lang w:val="sq-AL"/>
        </w:rPr>
        <w:t xml:space="preserve">rkufizimin e dhënë në </w:t>
      </w:r>
      <w:r w:rsidR="00DE2305" w:rsidRPr="004C29EC">
        <w:rPr>
          <w:rFonts w:ascii="Garamond" w:hAnsi="Garamond"/>
          <w:lang w:val="sq-AL"/>
        </w:rPr>
        <w:t xml:space="preserve">legjislacionin në fuqi </w:t>
      </w:r>
      <w:r w:rsidR="00E0689F" w:rsidRPr="004C29EC">
        <w:rPr>
          <w:rFonts w:ascii="Garamond" w:hAnsi="Garamond"/>
          <w:lang w:val="sq-AL"/>
        </w:rPr>
        <w:t>për bankat.</w:t>
      </w:r>
    </w:p>
    <w:p w14:paraId="374460A8" w14:textId="37A38C4A" w:rsidR="00625A47" w:rsidRPr="004C29EC" w:rsidRDefault="006579E3" w:rsidP="006B67A9">
      <w:pPr>
        <w:ind w:firstLine="284"/>
        <w:jc w:val="both"/>
        <w:rPr>
          <w:rFonts w:ascii="Garamond" w:hAnsi="Garamond"/>
          <w:lang w:val="sq-AL"/>
        </w:rPr>
      </w:pPr>
      <w:r w:rsidRPr="004C29EC">
        <w:rPr>
          <w:rFonts w:ascii="Garamond" w:hAnsi="Garamond"/>
          <w:lang w:val="sq-AL"/>
        </w:rPr>
        <w:t xml:space="preserve">35. </w:t>
      </w:r>
      <w:r w:rsidR="00961FAB" w:rsidRPr="004C29EC">
        <w:rPr>
          <w:rFonts w:ascii="Garamond" w:hAnsi="Garamond"/>
          <w:lang w:val="sq-AL"/>
        </w:rPr>
        <w:t>“Para FIAT</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mjet financiare në formën e kartëmonedhave dhe të monedhave metalike, vendase ose të hu</w:t>
      </w:r>
      <w:r w:rsidR="00E0689F" w:rsidRPr="004C29EC">
        <w:rPr>
          <w:rFonts w:ascii="Garamond" w:hAnsi="Garamond"/>
          <w:lang w:val="sq-AL"/>
        </w:rPr>
        <w:t>aja, të cilat kanë kurs ligjor.</w:t>
      </w:r>
    </w:p>
    <w:p w14:paraId="374460A9" w14:textId="1849D305" w:rsidR="00625A47" w:rsidRPr="004C29EC" w:rsidRDefault="006579E3" w:rsidP="006B67A9">
      <w:pPr>
        <w:ind w:firstLine="284"/>
        <w:jc w:val="both"/>
        <w:rPr>
          <w:rFonts w:ascii="Garamond" w:hAnsi="Garamond"/>
          <w:lang w:val="sq-AL"/>
        </w:rPr>
      </w:pPr>
      <w:r w:rsidRPr="004C29EC">
        <w:rPr>
          <w:rFonts w:ascii="Garamond" w:hAnsi="Garamond"/>
          <w:lang w:val="sq-AL"/>
        </w:rPr>
        <w:t xml:space="preserve">36. </w:t>
      </w:r>
      <w:r w:rsidR="00961FAB" w:rsidRPr="004C29EC">
        <w:rPr>
          <w:rFonts w:ascii="Garamond" w:hAnsi="Garamond"/>
          <w:lang w:val="sq-AL"/>
        </w:rPr>
        <w:t>“I aftë dhe i përshtatshëm</w:t>
      </w:r>
      <w:r w:rsidR="00E0689F"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ka t</w:t>
      </w:r>
      <w:r w:rsidR="00CF7EFF" w:rsidRPr="004C29EC">
        <w:rPr>
          <w:rFonts w:ascii="Garamond" w:hAnsi="Garamond"/>
          <w:lang w:val="sq-AL"/>
        </w:rPr>
        <w:t>ë</w:t>
      </w:r>
      <w:r w:rsidR="00D42E10" w:rsidRPr="004C29EC">
        <w:rPr>
          <w:rFonts w:ascii="Garamond" w:hAnsi="Garamond"/>
          <w:lang w:val="sq-AL"/>
        </w:rPr>
        <w:t xml:space="preserve"> njëjtin </w:t>
      </w:r>
      <w:r w:rsidR="00961FAB" w:rsidRPr="004C29EC">
        <w:rPr>
          <w:rFonts w:ascii="Garamond" w:hAnsi="Garamond"/>
          <w:lang w:val="sq-AL"/>
        </w:rPr>
        <w:t>kuptim me atë të përcaktuar në l</w:t>
      </w:r>
      <w:r w:rsidR="00D42E10" w:rsidRPr="004C29EC">
        <w:rPr>
          <w:rFonts w:ascii="Garamond" w:hAnsi="Garamond"/>
          <w:lang w:val="sq-AL"/>
        </w:rPr>
        <w:t>egjislacionin n</w:t>
      </w:r>
      <w:r w:rsidR="00961FAB" w:rsidRPr="004C29EC">
        <w:rPr>
          <w:rFonts w:ascii="Garamond" w:hAnsi="Garamond"/>
          <w:lang w:val="sq-AL"/>
        </w:rPr>
        <w:t xml:space="preserve">ë fuqi </w:t>
      </w:r>
      <w:r w:rsidR="00D42E10" w:rsidRPr="004C29EC">
        <w:rPr>
          <w:rFonts w:ascii="Garamond" w:hAnsi="Garamond"/>
          <w:lang w:val="sq-AL"/>
        </w:rPr>
        <w:t>p</w:t>
      </w:r>
      <w:r w:rsidR="00961FAB" w:rsidRPr="004C29EC">
        <w:rPr>
          <w:rFonts w:ascii="Garamond" w:hAnsi="Garamond"/>
          <w:lang w:val="sq-AL"/>
        </w:rPr>
        <w:t xml:space="preserve">ër tregjet e kapitalit. Në kuptim të këtij përkufizimi, kërkesat për aftësi e përshtatshmëri duhet të plotësohen nga: </w:t>
      </w:r>
    </w:p>
    <w:p w14:paraId="374460AA" w14:textId="63311C04" w:rsidR="00961FAB" w:rsidRPr="004C29EC" w:rsidRDefault="006579E3" w:rsidP="006B67A9">
      <w:pPr>
        <w:ind w:firstLine="284"/>
        <w:jc w:val="both"/>
        <w:rPr>
          <w:rFonts w:ascii="Garamond" w:hAnsi="Garamond"/>
          <w:lang w:val="sq-AL"/>
        </w:rPr>
      </w:pPr>
      <w:r w:rsidRPr="004C29EC">
        <w:rPr>
          <w:rFonts w:ascii="Garamond" w:hAnsi="Garamond"/>
          <w:lang w:val="sq-AL"/>
        </w:rPr>
        <w:t xml:space="preserve">i. </w:t>
      </w:r>
      <w:r w:rsidR="00961FAB" w:rsidRPr="004C29EC">
        <w:rPr>
          <w:rFonts w:ascii="Garamond" w:hAnsi="Garamond"/>
          <w:lang w:val="sq-AL"/>
        </w:rPr>
        <w:t>çdo aksionar, i cili ka një numër aksionesh më shumë se 10 % të të drejtave të votimit në mbledhjen e aksionarëve;</w:t>
      </w:r>
    </w:p>
    <w:p w14:paraId="374460AB" w14:textId="6E0C9DF1" w:rsidR="00961FAB" w:rsidRPr="004C29EC" w:rsidRDefault="006579E3" w:rsidP="006B67A9">
      <w:pPr>
        <w:ind w:firstLine="284"/>
        <w:jc w:val="both"/>
        <w:rPr>
          <w:rFonts w:ascii="Garamond" w:hAnsi="Garamond"/>
          <w:lang w:val="sq-AL"/>
        </w:rPr>
      </w:pPr>
      <w:r w:rsidRPr="004C29EC">
        <w:rPr>
          <w:rFonts w:ascii="Garamond" w:hAnsi="Garamond"/>
          <w:lang w:val="sq-AL"/>
        </w:rPr>
        <w:t xml:space="preserve">ii. </w:t>
      </w:r>
      <w:r w:rsidR="00961FAB" w:rsidRPr="004C29EC">
        <w:rPr>
          <w:rFonts w:ascii="Garamond" w:hAnsi="Garamond"/>
          <w:lang w:val="sq-AL"/>
        </w:rPr>
        <w:t xml:space="preserve">çdo anëtar i këshillit </w:t>
      </w:r>
      <w:r w:rsidR="00C02AF6" w:rsidRPr="004C29EC">
        <w:rPr>
          <w:rFonts w:ascii="Garamond" w:hAnsi="Garamond"/>
          <w:lang w:val="sq-AL"/>
        </w:rPr>
        <w:t>të administrimit/këshillit mbikëqyrës</w:t>
      </w:r>
      <w:r w:rsidR="00961FAB" w:rsidRPr="004C29EC">
        <w:rPr>
          <w:rFonts w:ascii="Garamond" w:hAnsi="Garamond"/>
          <w:lang w:val="sq-AL"/>
        </w:rPr>
        <w:t>;</w:t>
      </w:r>
    </w:p>
    <w:p w14:paraId="374460AC" w14:textId="7006B833" w:rsidR="00625A47" w:rsidRPr="004C29EC" w:rsidRDefault="00961FAB" w:rsidP="006B67A9">
      <w:pPr>
        <w:ind w:firstLine="284"/>
        <w:jc w:val="both"/>
        <w:rPr>
          <w:rFonts w:ascii="Garamond" w:hAnsi="Garamond"/>
          <w:lang w:val="sq-AL"/>
        </w:rPr>
      </w:pPr>
      <w:r w:rsidRPr="004C29EC">
        <w:rPr>
          <w:rFonts w:ascii="Garamond" w:hAnsi="Garamond"/>
          <w:lang w:val="sq-AL"/>
        </w:rPr>
        <w:t>iii.</w:t>
      </w:r>
      <w:r w:rsidR="002C411C">
        <w:rPr>
          <w:rFonts w:ascii="Garamond" w:hAnsi="Garamond"/>
          <w:lang w:val="sq-AL"/>
        </w:rPr>
        <w:t xml:space="preserve"> </w:t>
      </w:r>
      <w:r w:rsidRPr="004C29EC">
        <w:rPr>
          <w:rFonts w:ascii="Garamond" w:hAnsi="Garamond"/>
          <w:lang w:val="sq-AL"/>
        </w:rPr>
        <w:t>çdo person fizik, i cili mban funksionet e administrimit, drejtimit apo k</w:t>
      </w:r>
      <w:r w:rsidR="00625A47" w:rsidRPr="004C29EC">
        <w:rPr>
          <w:rFonts w:ascii="Garamond" w:hAnsi="Garamond"/>
          <w:lang w:val="sq-AL"/>
        </w:rPr>
        <w:t>ontrollit mbi personin juridik.</w:t>
      </w:r>
    </w:p>
    <w:p w14:paraId="374460AD" w14:textId="6C524C7D" w:rsidR="00625A47" w:rsidRPr="004C29EC" w:rsidRDefault="006579E3" w:rsidP="006B67A9">
      <w:pPr>
        <w:ind w:firstLine="284"/>
        <w:jc w:val="both"/>
        <w:rPr>
          <w:rFonts w:ascii="Garamond" w:hAnsi="Garamond"/>
          <w:lang w:val="sq-AL"/>
        </w:rPr>
      </w:pPr>
      <w:r w:rsidRPr="004C29EC">
        <w:rPr>
          <w:rFonts w:ascii="Garamond" w:hAnsi="Garamond"/>
          <w:lang w:val="sq-AL"/>
        </w:rPr>
        <w:t xml:space="preserve">37. </w:t>
      </w:r>
      <w:r w:rsidR="00D42E10" w:rsidRPr="004C29EC">
        <w:rPr>
          <w:rFonts w:ascii="Garamond" w:hAnsi="Garamond"/>
          <w:lang w:val="sq-AL"/>
        </w:rPr>
        <w:t>“</w:t>
      </w:r>
      <w:r w:rsidR="00E0689F" w:rsidRPr="004C29EC">
        <w:rPr>
          <w:rFonts w:ascii="Garamond" w:hAnsi="Garamond"/>
          <w:lang w:val="sq-AL"/>
        </w:rPr>
        <w:t>Prospekt i plotë”</w:t>
      </w:r>
      <w:r w:rsidR="00D42E10" w:rsidRPr="004C29EC">
        <w:rPr>
          <w:rFonts w:ascii="Garamond" w:hAnsi="Garamond"/>
          <w:lang w:val="sq-AL"/>
        </w:rPr>
        <w:t xml:space="preserve"> ka të njëjtin kuptim me atë të përcaktuar në legjislacionin në fuqi për tregjet e kapitali</w:t>
      </w:r>
      <w:r w:rsidR="00E0689F" w:rsidRPr="004C29EC">
        <w:rPr>
          <w:rFonts w:ascii="Garamond" w:hAnsi="Garamond"/>
          <w:lang w:val="sq-AL"/>
        </w:rPr>
        <w:t>t.</w:t>
      </w:r>
    </w:p>
    <w:p w14:paraId="374460AE" w14:textId="07EB2EE8" w:rsidR="00625A47" w:rsidRPr="004C29EC" w:rsidRDefault="006579E3" w:rsidP="006B67A9">
      <w:pPr>
        <w:ind w:firstLine="284"/>
        <w:jc w:val="both"/>
        <w:rPr>
          <w:rFonts w:ascii="Garamond" w:hAnsi="Garamond"/>
          <w:lang w:val="sq-AL"/>
        </w:rPr>
      </w:pPr>
      <w:r w:rsidRPr="004C29EC">
        <w:rPr>
          <w:rFonts w:ascii="Garamond" w:hAnsi="Garamond"/>
          <w:lang w:val="sq-AL"/>
        </w:rPr>
        <w:t xml:space="preserve">38. </w:t>
      </w:r>
      <w:r w:rsidR="00961FAB" w:rsidRPr="004C29EC">
        <w:rPr>
          <w:rFonts w:ascii="Garamond" w:hAnsi="Garamond"/>
          <w:lang w:val="sq-AL"/>
        </w:rPr>
        <w:t>“Ofertë fillestare e tokenit digjital/monedhës virtuale</w:t>
      </w:r>
      <w:r w:rsidR="00C1312E" w:rsidRPr="004C29EC">
        <w:rPr>
          <w:rFonts w:ascii="Garamond" w:hAnsi="Garamond"/>
          <w:lang w:val="sq-AL"/>
        </w:rPr>
        <w:t xml:space="preserve"> (ICO)</w:t>
      </w:r>
      <w:r w:rsidR="00E0689F"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 xml:space="preserve">metodë për të grumbulluar fonde, e </w:t>
      </w:r>
      <w:r w:rsidR="002E448E" w:rsidRPr="004C29EC">
        <w:rPr>
          <w:rFonts w:ascii="Garamond" w:hAnsi="Garamond"/>
          <w:lang w:val="sq-AL"/>
        </w:rPr>
        <w:t>ndryshme nga një STO, në të cil</w:t>
      </w:r>
      <w:r w:rsidR="004C29EC">
        <w:rPr>
          <w:rFonts w:ascii="Garamond" w:hAnsi="Garamond"/>
          <w:lang w:val="sq-AL"/>
        </w:rPr>
        <w:t>ë</w:t>
      </w:r>
      <w:r w:rsidR="002E448E" w:rsidRPr="004C29EC">
        <w:rPr>
          <w:rFonts w:ascii="Garamond" w:hAnsi="Garamond"/>
          <w:lang w:val="sq-AL"/>
        </w:rPr>
        <w:t>n një emetues</w:t>
      </w:r>
      <w:r w:rsidR="00961FAB" w:rsidRPr="004C29EC">
        <w:rPr>
          <w:rFonts w:ascii="Garamond" w:hAnsi="Garamond"/>
          <w:lang w:val="sq-AL"/>
        </w:rPr>
        <w:t xml:space="preserve"> i tokenëve digjitalë dhe/ose monedhave virtuale i ofron ato brenda ose jashtë Shqipërisë, në këmbim të kapita</w:t>
      </w:r>
      <w:r w:rsidR="002E448E" w:rsidRPr="004C29EC">
        <w:rPr>
          <w:rFonts w:ascii="Garamond" w:hAnsi="Garamond"/>
          <w:lang w:val="sq-AL"/>
        </w:rPr>
        <w:t>lit, në përputhje me këtë ligj.</w:t>
      </w:r>
    </w:p>
    <w:p w14:paraId="374460AF" w14:textId="2B16372A" w:rsidR="00625A47" w:rsidRPr="004C29EC" w:rsidRDefault="006579E3" w:rsidP="006B67A9">
      <w:pPr>
        <w:ind w:firstLine="284"/>
        <w:jc w:val="both"/>
        <w:rPr>
          <w:rFonts w:ascii="Garamond" w:hAnsi="Garamond"/>
          <w:lang w:val="sq-AL"/>
        </w:rPr>
      </w:pPr>
      <w:r w:rsidRPr="004C29EC">
        <w:rPr>
          <w:rFonts w:ascii="Garamond" w:hAnsi="Garamond"/>
          <w:lang w:val="sq-AL"/>
        </w:rPr>
        <w:t xml:space="preserve">39. </w:t>
      </w:r>
      <w:r w:rsidR="00961FAB" w:rsidRPr="004C29EC">
        <w:rPr>
          <w:rFonts w:ascii="Garamond" w:hAnsi="Garamond"/>
          <w:lang w:val="sq-AL"/>
        </w:rPr>
        <w:t>“Tarifa e k</w:t>
      </w:r>
      <w:r w:rsidR="00386F45" w:rsidRPr="004C29EC">
        <w:rPr>
          <w:rFonts w:ascii="Garamond" w:hAnsi="Garamond"/>
          <w:lang w:val="sq-AL"/>
        </w:rPr>
        <w:t>ërkesës për autorizimin e ICO-s</w:t>
      </w:r>
      <w:r w:rsidR="00961FAB" w:rsidRPr="004C29EC">
        <w:rPr>
          <w:rFonts w:ascii="Garamond" w:hAnsi="Garamond"/>
          <w:lang w:val="sq-AL"/>
        </w:rPr>
        <w:t>/STO-së</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tarifa që duhet të paguhet nga emetuesi për aut</w:t>
      </w:r>
      <w:r w:rsidR="00FC63D4" w:rsidRPr="004C29EC">
        <w:rPr>
          <w:rFonts w:ascii="Garamond" w:hAnsi="Garamond"/>
          <w:lang w:val="sq-AL"/>
        </w:rPr>
        <w:t>orizimin e prospektit të plotë/</w:t>
      </w:r>
      <w:r w:rsidR="00522F67" w:rsidRPr="004C29EC">
        <w:rPr>
          <w:rFonts w:ascii="Garamond" w:hAnsi="Garamond"/>
          <w:lang w:val="sq-AL"/>
        </w:rPr>
        <w:t>akt</w:t>
      </w:r>
      <w:r w:rsidR="00961FAB" w:rsidRPr="004C29EC">
        <w:rPr>
          <w:rFonts w:ascii="Garamond" w:hAnsi="Garamond"/>
          <w:lang w:val="sq-AL"/>
        </w:rPr>
        <w:t>ofertës apo relacionit prezan</w:t>
      </w:r>
      <w:r w:rsidR="00625A47" w:rsidRPr="004C29EC">
        <w:rPr>
          <w:rFonts w:ascii="Garamond" w:hAnsi="Garamond"/>
          <w:lang w:val="sq-AL"/>
        </w:rPr>
        <w:t>tues</w:t>
      </w:r>
      <w:r w:rsidR="002E448E" w:rsidRPr="004C29EC">
        <w:rPr>
          <w:rFonts w:ascii="Garamond" w:hAnsi="Garamond"/>
          <w:lang w:val="sq-AL"/>
        </w:rPr>
        <w:t>,</w:t>
      </w:r>
      <w:r w:rsidR="00625A47" w:rsidRPr="004C29EC">
        <w:rPr>
          <w:rFonts w:ascii="Garamond" w:hAnsi="Garamond"/>
          <w:lang w:val="sq-AL"/>
        </w:rPr>
        <w:t xml:space="preserve"> në </w:t>
      </w:r>
      <w:r w:rsidR="002E448E" w:rsidRPr="004C29EC">
        <w:rPr>
          <w:rFonts w:ascii="Garamond" w:hAnsi="Garamond"/>
          <w:lang w:val="sq-AL"/>
        </w:rPr>
        <w:t>përputhje me këtë ligj.</w:t>
      </w:r>
    </w:p>
    <w:p w14:paraId="374460B0" w14:textId="0E4F13BD" w:rsidR="00625A47" w:rsidRPr="004C29EC" w:rsidRDefault="006579E3" w:rsidP="006B67A9">
      <w:pPr>
        <w:ind w:firstLine="284"/>
        <w:jc w:val="both"/>
        <w:rPr>
          <w:rFonts w:ascii="Garamond" w:hAnsi="Garamond"/>
          <w:lang w:val="sq-AL"/>
        </w:rPr>
      </w:pPr>
      <w:r w:rsidRPr="004C29EC">
        <w:rPr>
          <w:rFonts w:ascii="Garamond" w:hAnsi="Garamond"/>
          <w:lang w:val="sq-AL"/>
        </w:rPr>
        <w:t xml:space="preserve">40. </w:t>
      </w:r>
      <w:r w:rsidR="00961FAB" w:rsidRPr="004C29EC">
        <w:rPr>
          <w:rFonts w:ascii="Garamond" w:hAnsi="Garamond"/>
          <w:lang w:val="sq-AL"/>
        </w:rPr>
        <w:t>“Ofruesi i shërbimit inovativ</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person juridik që ofron shërbime të teknologjisë inovative, i licen</w:t>
      </w:r>
      <w:r w:rsidR="002E448E" w:rsidRPr="004C29EC">
        <w:rPr>
          <w:rFonts w:ascii="Garamond" w:hAnsi="Garamond"/>
          <w:lang w:val="sq-AL"/>
        </w:rPr>
        <w:t>cuar në përputhje me këtë ligj.</w:t>
      </w:r>
    </w:p>
    <w:p w14:paraId="374460B1" w14:textId="0AB4E619" w:rsidR="00625A47" w:rsidRPr="004C29EC" w:rsidRDefault="006579E3" w:rsidP="006B67A9">
      <w:pPr>
        <w:ind w:firstLine="284"/>
        <w:jc w:val="both"/>
        <w:rPr>
          <w:rFonts w:ascii="Garamond" w:hAnsi="Garamond"/>
          <w:lang w:val="sq-AL"/>
        </w:rPr>
      </w:pPr>
      <w:r w:rsidRPr="004C29EC">
        <w:rPr>
          <w:rFonts w:ascii="Garamond" w:hAnsi="Garamond"/>
          <w:lang w:val="sq-AL"/>
        </w:rPr>
        <w:t xml:space="preserve">41. </w:t>
      </w:r>
      <w:r w:rsidR="00961FAB" w:rsidRPr="004C29EC">
        <w:rPr>
          <w:rFonts w:ascii="Garamond" w:hAnsi="Garamond"/>
          <w:lang w:val="sq-AL"/>
        </w:rPr>
        <w:t>“Licenca e ofruesit të shërbimit inovativ</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D42E10" w:rsidRPr="004C29EC">
        <w:rPr>
          <w:rFonts w:ascii="Garamond" w:hAnsi="Garamond"/>
          <w:lang w:val="sq-AL"/>
        </w:rPr>
        <w:t>sht</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licenca e lëshuar nga AKSHI si ofrues i shërbimeve inova</w:t>
      </w:r>
      <w:r w:rsidR="00625A47" w:rsidRPr="004C29EC">
        <w:rPr>
          <w:rFonts w:ascii="Garamond" w:hAnsi="Garamond"/>
          <w:lang w:val="sq-AL"/>
        </w:rPr>
        <w:t>tive</w:t>
      </w:r>
      <w:r w:rsidR="002E448E" w:rsidRPr="004C29EC">
        <w:rPr>
          <w:rFonts w:ascii="Garamond" w:hAnsi="Garamond"/>
          <w:lang w:val="sq-AL"/>
        </w:rPr>
        <w:t>, në përputhje me këtë ligj.</w:t>
      </w:r>
    </w:p>
    <w:p w14:paraId="374460B2" w14:textId="58EBF58B" w:rsidR="00625A47" w:rsidRPr="004C29EC" w:rsidRDefault="006579E3" w:rsidP="006B67A9">
      <w:pPr>
        <w:ind w:firstLine="284"/>
        <w:jc w:val="both"/>
        <w:rPr>
          <w:rFonts w:ascii="Garamond" w:hAnsi="Garamond"/>
          <w:lang w:val="sq-AL"/>
        </w:rPr>
      </w:pPr>
      <w:r w:rsidRPr="004C29EC">
        <w:rPr>
          <w:rFonts w:ascii="Garamond" w:hAnsi="Garamond"/>
          <w:lang w:val="sq-AL"/>
        </w:rPr>
        <w:t xml:space="preserve">42. </w:t>
      </w:r>
      <w:r w:rsidR="00961FAB" w:rsidRPr="004C29EC">
        <w:rPr>
          <w:rFonts w:ascii="Garamond" w:hAnsi="Garamond"/>
          <w:lang w:val="sq-AL"/>
        </w:rPr>
        <w:t>“Marrëveshjet e teknologjisë inovative</w:t>
      </w:r>
      <w:r w:rsidR="002E448E"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jan</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 xml:space="preserve">kontratat e zgjuara dhe çdo </w:t>
      </w:r>
      <w:r w:rsidR="00961FAB" w:rsidRPr="00094784">
        <w:rPr>
          <w:rFonts w:ascii="Garamond" w:hAnsi="Garamond"/>
          <w:i/>
          <w:lang w:val="sq-AL"/>
        </w:rPr>
        <w:t>soft</w:t>
      </w:r>
      <w:r w:rsidR="002E448E" w:rsidRPr="00094784">
        <w:rPr>
          <w:rFonts w:ascii="Garamond" w:hAnsi="Garamond"/>
          <w:i/>
          <w:lang w:val="sq-AL"/>
        </w:rPr>
        <w:t>w</w:t>
      </w:r>
      <w:r w:rsidR="00961FAB" w:rsidRPr="00094784">
        <w:rPr>
          <w:rFonts w:ascii="Garamond" w:hAnsi="Garamond"/>
          <w:i/>
          <w:lang w:val="sq-AL"/>
        </w:rPr>
        <w:t>are</w:t>
      </w:r>
      <w:r w:rsidR="00961FAB" w:rsidRPr="004C29EC">
        <w:rPr>
          <w:rFonts w:ascii="Garamond" w:hAnsi="Garamond"/>
          <w:lang w:val="sq-AL"/>
        </w:rPr>
        <w:t xml:space="preserve"> që përdoret për projektimin, programimin e implementimin e shërbimeve të bazuara në teknologji</w:t>
      </w:r>
      <w:r w:rsidR="00625A47" w:rsidRPr="004C29EC">
        <w:rPr>
          <w:rFonts w:ascii="Garamond" w:hAnsi="Garamond"/>
          <w:lang w:val="sq-AL"/>
        </w:rPr>
        <w:t>në e regjistrave të s</w:t>
      </w:r>
      <w:r w:rsidR="002E448E" w:rsidRPr="004C29EC">
        <w:rPr>
          <w:rFonts w:ascii="Garamond" w:hAnsi="Garamond"/>
          <w:lang w:val="sq-AL"/>
        </w:rPr>
        <w:t>hpërndarë.</w:t>
      </w:r>
    </w:p>
    <w:p w14:paraId="374460B3" w14:textId="6F37B2A1" w:rsidR="00625A47" w:rsidRPr="004C29EC" w:rsidRDefault="006579E3" w:rsidP="006B67A9">
      <w:pPr>
        <w:ind w:firstLine="284"/>
        <w:jc w:val="both"/>
        <w:rPr>
          <w:rFonts w:ascii="Garamond" w:hAnsi="Garamond"/>
          <w:lang w:val="sq-AL"/>
        </w:rPr>
      </w:pPr>
      <w:r w:rsidRPr="004C29EC">
        <w:rPr>
          <w:rFonts w:ascii="Garamond" w:hAnsi="Garamond"/>
          <w:lang w:val="sq-AL"/>
        </w:rPr>
        <w:t xml:space="preserve">43. </w:t>
      </w:r>
      <w:r w:rsidR="00961FAB" w:rsidRPr="004C29EC">
        <w:rPr>
          <w:rFonts w:ascii="Garamond" w:hAnsi="Garamond"/>
          <w:lang w:val="sq-AL"/>
        </w:rPr>
        <w:t>“Tarifat e procedurave të aplikimit për certifikimin e marrëveshjeve të teknologjisë inovative</w:t>
      </w:r>
      <w:r w:rsidR="002E448E"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jan</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tarifat që duhet të paguhen nga subjekti kërkues për t’u certifikuar</w:t>
      </w:r>
      <w:r w:rsidR="002E448E" w:rsidRPr="004C29EC">
        <w:rPr>
          <w:rFonts w:ascii="Garamond" w:hAnsi="Garamond"/>
          <w:lang w:val="sq-AL"/>
        </w:rPr>
        <w:t>, në përputhje me këtë ligj.</w:t>
      </w:r>
    </w:p>
    <w:p w14:paraId="374460B4" w14:textId="46CCC239" w:rsidR="00961FAB" w:rsidRPr="004C29EC" w:rsidRDefault="006579E3" w:rsidP="006B67A9">
      <w:pPr>
        <w:ind w:firstLine="284"/>
        <w:jc w:val="both"/>
        <w:rPr>
          <w:rFonts w:ascii="Garamond" w:hAnsi="Garamond"/>
          <w:lang w:val="sq-AL"/>
        </w:rPr>
      </w:pPr>
      <w:r w:rsidRPr="004C29EC">
        <w:rPr>
          <w:rFonts w:ascii="Garamond" w:hAnsi="Garamond"/>
          <w:lang w:val="sq-AL"/>
        </w:rPr>
        <w:t xml:space="preserve">44. </w:t>
      </w:r>
      <w:r w:rsidR="00961FAB" w:rsidRPr="004C29EC">
        <w:rPr>
          <w:rFonts w:ascii="Garamond" w:hAnsi="Garamond"/>
          <w:lang w:val="sq-AL"/>
        </w:rPr>
        <w:t>“Shërbimet inovative teknologjike</w:t>
      </w:r>
      <w:r w:rsidR="002E448E"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jan</w:t>
      </w:r>
      <w:r w:rsidR="00CF7EFF" w:rsidRPr="004C29EC">
        <w:rPr>
          <w:rFonts w:ascii="Garamond" w:hAnsi="Garamond"/>
          <w:lang w:val="sq-AL"/>
        </w:rPr>
        <w:t>ë</w:t>
      </w:r>
      <w:r w:rsidR="00D42E10" w:rsidRPr="004C29EC">
        <w:rPr>
          <w:rFonts w:ascii="Garamond" w:hAnsi="Garamond"/>
          <w:lang w:val="sq-AL"/>
        </w:rPr>
        <w:t xml:space="preserve"> </w:t>
      </w:r>
      <w:r w:rsidR="00961FAB" w:rsidRPr="004C29EC">
        <w:rPr>
          <w:rFonts w:ascii="Garamond" w:hAnsi="Garamond"/>
          <w:lang w:val="sq-AL"/>
        </w:rPr>
        <w:t>shërbimet e auditit e të oponencës teknike të marrëveshjeve të teknologjisë inovative dhe të administrimit teknik, që ofrohen ng</w:t>
      </w:r>
      <w:r w:rsidR="002E448E" w:rsidRPr="004C29EC">
        <w:rPr>
          <w:rFonts w:ascii="Garamond" w:hAnsi="Garamond"/>
          <w:lang w:val="sq-AL"/>
        </w:rPr>
        <w:t>a ofruesit e shërbimit inovativ.</w:t>
      </w:r>
    </w:p>
    <w:p w14:paraId="374460B5" w14:textId="3843E8BD" w:rsidR="00625A47" w:rsidRPr="004C29EC" w:rsidRDefault="006579E3" w:rsidP="006B67A9">
      <w:pPr>
        <w:ind w:firstLine="284"/>
        <w:jc w:val="both"/>
        <w:rPr>
          <w:rFonts w:ascii="Garamond" w:hAnsi="Garamond"/>
          <w:lang w:val="sq-AL"/>
        </w:rPr>
      </w:pPr>
      <w:r w:rsidRPr="004C29EC">
        <w:rPr>
          <w:rFonts w:ascii="Garamond" w:hAnsi="Garamond"/>
          <w:lang w:val="sq-AL"/>
        </w:rPr>
        <w:t xml:space="preserve">45. </w:t>
      </w:r>
      <w:r w:rsidR="00961FAB" w:rsidRPr="004C29EC">
        <w:rPr>
          <w:rFonts w:ascii="Garamond" w:hAnsi="Garamond"/>
          <w:lang w:val="sq-AL"/>
        </w:rPr>
        <w:t>“Shoqëri komisionere</w:t>
      </w:r>
      <w:r w:rsidR="002E448E"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ka të njëjtin kuptim me atë të përcaktuar në legjislacionin n</w:t>
      </w:r>
      <w:r w:rsidR="00CF7EFF" w:rsidRPr="004C29EC">
        <w:rPr>
          <w:rFonts w:ascii="Garamond" w:hAnsi="Garamond"/>
          <w:lang w:val="sq-AL"/>
        </w:rPr>
        <w:t>ë</w:t>
      </w:r>
      <w:r w:rsidR="00D42E10" w:rsidRPr="004C29EC">
        <w:rPr>
          <w:rFonts w:ascii="Garamond" w:hAnsi="Garamond"/>
          <w:lang w:val="sq-AL"/>
        </w:rPr>
        <w:t xml:space="preserve"> fuqi p</w:t>
      </w:r>
      <w:r w:rsidR="00CF7EFF" w:rsidRPr="004C29EC">
        <w:rPr>
          <w:rFonts w:ascii="Garamond" w:hAnsi="Garamond"/>
          <w:lang w:val="sq-AL"/>
        </w:rPr>
        <w:t>ë</w:t>
      </w:r>
      <w:r w:rsidR="00D42E10" w:rsidRPr="004C29EC">
        <w:rPr>
          <w:rFonts w:ascii="Garamond" w:hAnsi="Garamond"/>
          <w:lang w:val="sq-AL"/>
        </w:rPr>
        <w:t xml:space="preserve">r </w:t>
      </w:r>
      <w:r w:rsidR="002E448E" w:rsidRPr="004C29EC">
        <w:rPr>
          <w:rFonts w:ascii="Garamond" w:hAnsi="Garamond"/>
          <w:lang w:val="sq-AL"/>
        </w:rPr>
        <w:t>tregjet e kapitalit.</w:t>
      </w:r>
    </w:p>
    <w:p w14:paraId="374460B6" w14:textId="788E3691" w:rsidR="00625A47" w:rsidRPr="004C29EC" w:rsidRDefault="006579E3" w:rsidP="006B67A9">
      <w:pPr>
        <w:ind w:firstLine="284"/>
        <w:jc w:val="both"/>
        <w:rPr>
          <w:rFonts w:ascii="Garamond" w:hAnsi="Garamond"/>
          <w:lang w:val="sq-AL"/>
        </w:rPr>
      </w:pPr>
      <w:r w:rsidRPr="004C29EC">
        <w:rPr>
          <w:rFonts w:ascii="Garamond" w:hAnsi="Garamond"/>
          <w:lang w:val="sq-AL"/>
        </w:rPr>
        <w:t xml:space="preserve">46. </w:t>
      </w:r>
      <w:r w:rsidR="00961FAB" w:rsidRPr="004C29EC">
        <w:rPr>
          <w:rFonts w:ascii="Garamond" w:hAnsi="Garamond"/>
          <w:lang w:val="sq-AL"/>
        </w:rPr>
        <w:t>“Shoqëria administruese e fondeve” ose “Shoqëria administruese</w:t>
      </w:r>
      <w:r w:rsidR="002E448E" w:rsidRPr="004C29EC">
        <w:rPr>
          <w:rFonts w:ascii="Garamond" w:hAnsi="Garamond"/>
          <w:lang w:val="sq-AL"/>
        </w:rPr>
        <w:t>”</w:t>
      </w:r>
      <w:r w:rsidR="00961FAB" w:rsidRPr="004C29EC">
        <w:rPr>
          <w:rFonts w:ascii="Garamond" w:hAnsi="Garamond"/>
          <w:lang w:val="sq-AL"/>
        </w:rPr>
        <w:t xml:space="preserve"> </w:t>
      </w:r>
      <w:r w:rsidR="00D42E10" w:rsidRPr="004C29EC">
        <w:rPr>
          <w:rFonts w:ascii="Garamond" w:hAnsi="Garamond"/>
          <w:lang w:val="sq-AL"/>
        </w:rPr>
        <w:t>ka të njëjtin kuptim me atë të përcaktuar në legjislacionin n</w:t>
      </w:r>
      <w:r w:rsidR="00CF7EFF" w:rsidRPr="004C29EC">
        <w:rPr>
          <w:rFonts w:ascii="Garamond" w:hAnsi="Garamond"/>
          <w:lang w:val="sq-AL"/>
        </w:rPr>
        <w:t>ë</w:t>
      </w:r>
      <w:r w:rsidR="00D42E10" w:rsidRPr="004C29EC">
        <w:rPr>
          <w:rFonts w:ascii="Garamond" w:hAnsi="Garamond"/>
          <w:lang w:val="sq-AL"/>
        </w:rPr>
        <w:t xml:space="preserve"> fuqi p</w:t>
      </w:r>
      <w:r w:rsidR="00CF7EFF" w:rsidRPr="004C29EC">
        <w:rPr>
          <w:rFonts w:ascii="Garamond" w:hAnsi="Garamond"/>
          <w:lang w:val="sq-AL"/>
        </w:rPr>
        <w:t>ë</w:t>
      </w:r>
      <w:r w:rsidR="00D42E10" w:rsidRPr="004C29EC">
        <w:rPr>
          <w:rFonts w:ascii="Garamond" w:hAnsi="Garamond"/>
          <w:lang w:val="sq-AL"/>
        </w:rPr>
        <w:t>r</w:t>
      </w:r>
      <w:r w:rsidR="004C29EC" w:rsidRPr="004C29EC">
        <w:rPr>
          <w:rFonts w:ascii="Garamond" w:hAnsi="Garamond"/>
          <w:lang w:val="sq-AL"/>
        </w:rPr>
        <w:t xml:space="preserve"> </w:t>
      </w:r>
      <w:r w:rsidR="00961FAB" w:rsidRPr="004C29EC">
        <w:rPr>
          <w:rFonts w:ascii="Garamond" w:hAnsi="Garamond"/>
          <w:lang w:val="sq-AL"/>
        </w:rPr>
        <w:t>sipërmarrjet e investimev</w:t>
      </w:r>
      <w:r w:rsidR="002E448E" w:rsidRPr="004C29EC">
        <w:rPr>
          <w:rFonts w:ascii="Garamond" w:hAnsi="Garamond"/>
          <w:lang w:val="sq-AL"/>
        </w:rPr>
        <w:t>e kolektive.</w:t>
      </w:r>
    </w:p>
    <w:p w14:paraId="374460B7" w14:textId="7A47E5EC" w:rsidR="00625A47" w:rsidRPr="004C29EC" w:rsidRDefault="006579E3" w:rsidP="006B67A9">
      <w:pPr>
        <w:ind w:firstLine="284"/>
        <w:jc w:val="both"/>
        <w:rPr>
          <w:rFonts w:ascii="Garamond" w:hAnsi="Garamond"/>
          <w:lang w:val="sq-AL"/>
        </w:rPr>
      </w:pPr>
      <w:r w:rsidRPr="004C29EC">
        <w:rPr>
          <w:rFonts w:ascii="Garamond" w:hAnsi="Garamond"/>
          <w:lang w:val="sq-AL"/>
        </w:rPr>
        <w:t xml:space="preserve">47. </w:t>
      </w:r>
      <w:r w:rsidR="00245E3E" w:rsidRPr="004C29EC">
        <w:rPr>
          <w:rFonts w:ascii="Garamond" w:hAnsi="Garamond"/>
          <w:lang w:val="sq-AL"/>
        </w:rPr>
        <w:t>“Emetuesi” është një prej ofruesve të shërbimeve t</w:t>
      </w:r>
      <w:r w:rsidR="002E448E" w:rsidRPr="004C29EC">
        <w:rPr>
          <w:rFonts w:ascii="Garamond" w:hAnsi="Garamond"/>
          <w:lang w:val="sq-AL"/>
        </w:rPr>
        <w:t>ë mjeteve virtuale që nënkupton ç</w:t>
      </w:r>
      <w:r w:rsidR="00245E3E" w:rsidRPr="004C29EC">
        <w:rPr>
          <w:rFonts w:ascii="Garamond" w:hAnsi="Garamond"/>
          <w:lang w:val="sq-AL"/>
        </w:rPr>
        <w:t>do person juridik</w:t>
      </w:r>
      <w:r w:rsidR="002E448E" w:rsidRPr="004C29EC">
        <w:rPr>
          <w:rFonts w:ascii="Garamond" w:hAnsi="Garamond"/>
          <w:lang w:val="sq-AL"/>
        </w:rPr>
        <w:t>,</w:t>
      </w:r>
      <w:r w:rsidR="00245E3E" w:rsidRPr="004C29EC">
        <w:rPr>
          <w:rFonts w:ascii="Garamond" w:hAnsi="Garamond"/>
          <w:lang w:val="sq-AL"/>
        </w:rPr>
        <w:t xml:space="preserve"> i cili emeton token digjital dhe/ose monedha virtuale në përputhje me këtë ligj</w:t>
      </w:r>
      <w:r w:rsidR="002E448E" w:rsidRPr="004C29EC">
        <w:rPr>
          <w:rFonts w:ascii="Garamond" w:hAnsi="Garamond"/>
          <w:lang w:val="sq-AL"/>
        </w:rPr>
        <w:t>.</w:t>
      </w:r>
    </w:p>
    <w:p w14:paraId="374460B8" w14:textId="334C8FE9" w:rsidR="00625A47" w:rsidRPr="004C29EC" w:rsidRDefault="006579E3" w:rsidP="006B67A9">
      <w:pPr>
        <w:ind w:firstLine="284"/>
        <w:jc w:val="both"/>
        <w:rPr>
          <w:rFonts w:ascii="Garamond" w:hAnsi="Garamond"/>
          <w:lang w:val="sq-AL"/>
        </w:rPr>
      </w:pPr>
      <w:r w:rsidRPr="004C29EC">
        <w:rPr>
          <w:rFonts w:ascii="Garamond" w:hAnsi="Garamond"/>
          <w:lang w:val="sq-AL"/>
        </w:rPr>
        <w:t xml:space="preserve">48. </w:t>
      </w:r>
      <w:r w:rsidR="00961FAB" w:rsidRPr="004C29EC">
        <w:rPr>
          <w:rFonts w:ascii="Garamond" w:hAnsi="Garamond"/>
          <w:lang w:val="sq-AL"/>
        </w:rPr>
        <w:t>“Person juridik privat</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245E3E" w:rsidRPr="004C29EC">
        <w:rPr>
          <w:rFonts w:ascii="Garamond" w:hAnsi="Garamond"/>
          <w:lang w:val="sq-AL"/>
        </w:rPr>
        <w:t>sht</w:t>
      </w:r>
      <w:r w:rsidR="00CF7EFF" w:rsidRPr="004C29EC">
        <w:rPr>
          <w:rFonts w:ascii="Garamond" w:hAnsi="Garamond"/>
          <w:lang w:val="sq-AL"/>
        </w:rPr>
        <w:t>ë</w:t>
      </w:r>
      <w:r w:rsidR="00245E3E" w:rsidRPr="004C29EC">
        <w:rPr>
          <w:rFonts w:ascii="Garamond" w:hAnsi="Garamond"/>
          <w:lang w:val="sq-AL"/>
        </w:rPr>
        <w:t xml:space="preserve"> </w:t>
      </w:r>
      <w:r w:rsidR="00961FAB" w:rsidRPr="004C29EC">
        <w:rPr>
          <w:rFonts w:ascii="Garamond" w:hAnsi="Garamond"/>
          <w:lang w:val="sq-AL"/>
        </w:rPr>
        <w:t>çdo shoqëri, shoqatë, fondacion dhe ente të tjera me karakter privat, sipas përcaktimeve të Kodit Civil të Republikës së Shqipërisë. Kur ky ligj parashikon se subjekti është ose duhet të jetë person juridik, dispozitat përkatëse do të konsiderohen si të referuara ndaj përfaqësuesit ligjor të një personi juridik n</w:t>
      </w:r>
      <w:r w:rsidR="00625A47" w:rsidRPr="004C29EC">
        <w:rPr>
          <w:rFonts w:ascii="Garamond" w:hAnsi="Garamond"/>
          <w:lang w:val="sq-AL"/>
        </w:rPr>
        <w:t>ë përputhje me li</w:t>
      </w:r>
      <w:r w:rsidR="002E448E" w:rsidRPr="004C29EC">
        <w:rPr>
          <w:rFonts w:ascii="Garamond" w:hAnsi="Garamond"/>
          <w:lang w:val="sq-AL"/>
        </w:rPr>
        <w:t>gjin shqiptar.</w:t>
      </w:r>
    </w:p>
    <w:p w14:paraId="374460B9" w14:textId="1B39BD2E" w:rsidR="00625A47" w:rsidRPr="004C29EC" w:rsidRDefault="006579E3" w:rsidP="006B67A9">
      <w:pPr>
        <w:ind w:firstLine="284"/>
        <w:jc w:val="both"/>
        <w:rPr>
          <w:rFonts w:ascii="Garamond" w:hAnsi="Garamond"/>
          <w:lang w:val="sq-AL"/>
        </w:rPr>
      </w:pPr>
      <w:r w:rsidRPr="004C29EC">
        <w:rPr>
          <w:rFonts w:ascii="Garamond" w:hAnsi="Garamond"/>
          <w:lang w:val="sq-AL"/>
        </w:rPr>
        <w:t xml:space="preserve">49. </w:t>
      </w:r>
      <w:r w:rsidR="00961FAB" w:rsidRPr="004C29EC">
        <w:rPr>
          <w:rFonts w:ascii="Garamond" w:hAnsi="Garamond"/>
          <w:lang w:val="sq-AL"/>
        </w:rPr>
        <w:t>“Licenca</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245E3E" w:rsidRPr="004C29EC">
        <w:rPr>
          <w:rFonts w:ascii="Garamond" w:hAnsi="Garamond"/>
          <w:lang w:val="sq-AL"/>
        </w:rPr>
        <w:t>sht</w:t>
      </w:r>
      <w:r w:rsidR="00CF7EFF" w:rsidRPr="004C29EC">
        <w:rPr>
          <w:rFonts w:ascii="Garamond" w:hAnsi="Garamond"/>
          <w:lang w:val="sq-AL"/>
        </w:rPr>
        <w:t>ë</w:t>
      </w:r>
      <w:r w:rsidR="00245E3E" w:rsidRPr="004C29EC">
        <w:rPr>
          <w:rFonts w:ascii="Garamond" w:hAnsi="Garamond"/>
          <w:lang w:val="sq-AL"/>
        </w:rPr>
        <w:t xml:space="preserve"> </w:t>
      </w:r>
      <w:r w:rsidR="00961FAB" w:rsidRPr="004C29EC">
        <w:rPr>
          <w:rFonts w:ascii="Garamond" w:hAnsi="Garamond"/>
          <w:lang w:val="sq-AL"/>
        </w:rPr>
        <w:t>çdo licencë e lëshuar nga au</w:t>
      </w:r>
      <w:r w:rsidR="00ED39AD" w:rsidRPr="004C29EC">
        <w:rPr>
          <w:rFonts w:ascii="Garamond" w:hAnsi="Garamond"/>
          <w:lang w:val="sq-AL"/>
        </w:rPr>
        <w:t>torite</w:t>
      </w:r>
      <w:r w:rsidR="002E448E" w:rsidRPr="004C29EC">
        <w:rPr>
          <w:rFonts w:ascii="Garamond" w:hAnsi="Garamond"/>
          <w:lang w:val="sq-AL"/>
        </w:rPr>
        <w:t>t</w:t>
      </w:r>
      <w:r w:rsidR="00765C5A" w:rsidRPr="004C29EC">
        <w:rPr>
          <w:rFonts w:ascii="Garamond" w:hAnsi="Garamond"/>
          <w:lang w:val="sq-AL"/>
        </w:rPr>
        <w:t>i</w:t>
      </w:r>
      <w:r w:rsidR="002E448E" w:rsidRPr="004C29EC">
        <w:rPr>
          <w:rFonts w:ascii="Garamond" w:hAnsi="Garamond"/>
          <w:lang w:val="sq-AL"/>
        </w:rPr>
        <w:t xml:space="preserve"> </w:t>
      </w:r>
      <w:r w:rsidR="00765C5A" w:rsidRPr="004C29EC">
        <w:rPr>
          <w:rFonts w:ascii="Garamond" w:hAnsi="Garamond"/>
          <w:lang w:val="sq-AL"/>
        </w:rPr>
        <w:t>përgjegjës</w:t>
      </w:r>
      <w:r w:rsidR="002E448E" w:rsidRPr="004C29EC">
        <w:rPr>
          <w:rFonts w:ascii="Garamond" w:hAnsi="Garamond"/>
          <w:lang w:val="sq-AL"/>
        </w:rPr>
        <w:t xml:space="preserve"> sipas këtij ligji.</w:t>
      </w:r>
    </w:p>
    <w:p w14:paraId="374460BA" w14:textId="306D4BA2" w:rsidR="00625A47" w:rsidRPr="004C29EC" w:rsidRDefault="006579E3" w:rsidP="006B67A9">
      <w:pPr>
        <w:ind w:firstLine="284"/>
        <w:jc w:val="both"/>
        <w:rPr>
          <w:rFonts w:ascii="Garamond" w:hAnsi="Garamond"/>
          <w:lang w:val="sq-AL"/>
        </w:rPr>
      </w:pPr>
      <w:r w:rsidRPr="004C29EC">
        <w:rPr>
          <w:rFonts w:ascii="Garamond" w:hAnsi="Garamond"/>
          <w:lang w:val="sq-AL"/>
        </w:rPr>
        <w:t xml:space="preserve">50. </w:t>
      </w:r>
      <w:r w:rsidR="00961FAB" w:rsidRPr="004C29EC">
        <w:rPr>
          <w:rFonts w:ascii="Garamond" w:hAnsi="Garamond"/>
          <w:lang w:val="sq-AL"/>
        </w:rPr>
        <w:t>“Tarifat e aplikimit për licencë</w:t>
      </w:r>
      <w:r w:rsidR="002E448E" w:rsidRPr="004C29EC">
        <w:rPr>
          <w:rFonts w:ascii="Garamond" w:hAnsi="Garamond"/>
          <w:lang w:val="sq-AL"/>
        </w:rPr>
        <w:t>”</w:t>
      </w:r>
      <w:r w:rsidR="00961FAB" w:rsidRPr="004C29EC">
        <w:rPr>
          <w:rFonts w:ascii="Garamond" w:hAnsi="Garamond"/>
          <w:lang w:val="sq-AL"/>
        </w:rPr>
        <w:t xml:space="preserve"> </w:t>
      </w:r>
      <w:r w:rsidR="002E448E" w:rsidRPr="004C29EC">
        <w:rPr>
          <w:rFonts w:ascii="Garamond" w:hAnsi="Garamond"/>
          <w:lang w:val="sq-AL"/>
        </w:rPr>
        <w:t>jan</w:t>
      </w:r>
      <w:r w:rsidR="004C29EC">
        <w:rPr>
          <w:rFonts w:ascii="Garamond" w:hAnsi="Garamond"/>
          <w:lang w:val="sq-AL"/>
        </w:rPr>
        <w:t>ë</w:t>
      </w:r>
      <w:r w:rsidR="00245E3E" w:rsidRPr="004C29EC">
        <w:rPr>
          <w:rFonts w:ascii="Garamond" w:hAnsi="Garamond"/>
          <w:lang w:val="sq-AL"/>
        </w:rPr>
        <w:t xml:space="preserve"> </w:t>
      </w:r>
      <w:r w:rsidR="00961FAB" w:rsidRPr="004C29EC">
        <w:rPr>
          <w:rFonts w:ascii="Garamond" w:hAnsi="Garamond"/>
          <w:lang w:val="sq-AL"/>
        </w:rPr>
        <w:t>tarifa që duhet të paguhen nga aplikanti për çdo lic</w:t>
      </w:r>
      <w:r w:rsidR="00625A47" w:rsidRPr="004C29EC">
        <w:rPr>
          <w:rFonts w:ascii="Garamond" w:hAnsi="Garamond"/>
          <w:lang w:val="sq-AL"/>
        </w:rPr>
        <w:t>encë</w:t>
      </w:r>
      <w:r w:rsidR="002E448E" w:rsidRPr="004C29EC">
        <w:rPr>
          <w:rFonts w:ascii="Garamond" w:hAnsi="Garamond"/>
          <w:lang w:val="sq-AL"/>
        </w:rPr>
        <w:t>, në përputhje me këtë ligj.</w:t>
      </w:r>
    </w:p>
    <w:p w14:paraId="374460BB" w14:textId="610798EC" w:rsidR="00625A47" w:rsidRPr="004C29EC" w:rsidRDefault="006579E3" w:rsidP="006B67A9">
      <w:pPr>
        <w:ind w:firstLine="284"/>
        <w:jc w:val="both"/>
        <w:rPr>
          <w:rFonts w:ascii="Garamond" w:hAnsi="Garamond"/>
          <w:lang w:val="sq-AL"/>
        </w:rPr>
      </w:pPr>
      <w:r w:rsidRPr="004C29EC">
        <w:rPr>
          <w:rFonts w:ascii="Garamond" w:hAnsi="Garamond"/>
          <w:lang w:val="sq-AL"/>
        </w:rPr>
        <w:t xml:space="preserve">51. </w:t>
      </w:r>
      <w:r w:rsidR="00961FAB" w:rsidRPr="004C29EC">
        <w:rPr>
          <w:rFonts w:ascii="Garamond" w:hAnsi="Garamond"/>
          <w:lang w:val="sq-AL"/>
        </w:rPr>
        <w:t>“Titullari</w:t>
      </w:r>
      <w:r w:rsidR="002E448E" w:rsidRPr="004C29EC">
        <w:rPr>
          <w:rFonts w:ascii="Garamond" w:hAnsi="Garamond"/>
          <w:lang w:val="sq-AL"/>
        </w:rPr>
        <w:t xml:space="preserve"> </w:t>
      </w:r>
      <w:r w:rsidR="00961FAB" w:rsidRPr="004C29EC">
        <w:rPr>
          <w:rFonts w:ascii="Garamond" w:hAnsi="Garamond"/>
          <w:lang w:val="sq-AL"/>
        </w:rPr>
        <w:t>i licencës</w:t>
      </w:r>
      <w:r w:rsidR="002E448E" w:rsidRPr="004C29EC">
        <w:rPr>
          <w:rFonts w:ascii="Garamond" w:hAnsi="Garamond"/>
          <w:lang w:val="sq-AL"/>
        </w:rPr>
        <w:t>”</w:t>
      </w:r>
      <w:r w:rsidR="00CD185F"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CD185F" w:rsidRPr="004C29EC">
        <w:rPr>
          <w:rFonts w:ascii="Garamond" w:hAnsi="Garamond"/>
          <w:lang w:val="sq-AL"/>
        </w:rPr>
        <w:t xml:space="preserve"> </w:t>
      </w:r>
      <w:r w:rsidR="00961FAB" w:rsidRPr="004C29EC">
        <w:rPr>
          <w:rFonts w:ascii="Garamond" w:hAnsi="Garamond"/>
          <w:lang w:val="sq-AL"/>
        </w:rPr>
        <w:t>çdo person juridik që mban një lic</w:t>
      </w:r>
      <w:r w:rsidR="00625A47" w:rsidRPr="004C29EC">
        <w:rPr>
          <w:rFonts w:ascii="Garamond" w:hAnsi="Garamond"/>
          <w:lang w:val="sq-AL"/>
        </w:rPr>
        <w:t>encë</w:t>
      </w:r>
      <w:r w:rsidR="002E448E" w:rsidRPr="004C29EC">
        <w:rPr>
          <w:rFonts w:ascii="Garamond" w:hAnsi="Garamond"/>
          <w:lang w:val="sq-AL"/>
        </w:rPr>
        <w:t>, në përputhje me këtë ligj.</w:t>
      </w:r>
    </w:p>
    <w:p w14:paraId="374460BC" w14:textId="7B82806E" w:rsidR="00625A47" w:rsidRPr="004C29EC" w:rsidRDefault="006579E3" w:rsidP="006B67A9">
      <w:pPr>
        <w:ind w:firstLine="284"/>
        <w:jc w:val="both"/>
        <w:rPr>
          <w:rFonts w:ascii="Garamond" w:hAnsi="Garamond"/>
          <w:lang w:val="sq-AL"/>
        </w:rPr>
      </w:pPr>
      <w:r w:rsidRPr="004C29EC">
        <w:rPr>
          <w:rFonts w:ascii="Garamond" w:hAnsi="Garamond"/>
          <w:lang w:val="sq-AL"/>
        </w:rPr>
        <w:t xml:space="preserve">52. </w:t>
      </w:r>
      <w:r w:rsidR="00961FAB" w:rsidRPr="004C29EC">
        <w:rPr>
          <w:rFonts w:ascii="Garamond" w:hAnsi="Garamond"/>
          <w:lang w:val="sq-AL"/>
        </w:rPr>
        <w:t>“Tarifa e titullarit të licencës</w:t>
      </w:r>
      <w:r w:rsidR="002E448E" w:rsidRPr="004C29EC">
        <w:rPr>
          <w:rFonts w:ascii="Garamond" w:hAnsi="Garamond"/>
          <w:lang w:val="sq-AL"/>
        </w:rPr>
        <w:t>”</w:t>
      </w:r>
      <w:r w:rsidR="00CD185F"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961FAB" w:rsidRPr="004C29EC">
        <w:rPr>
          <w:rFonts w:ascii="Garamond" w:hAnsi="Garamond"/>
          <w:lang w:val="sq-AL"/>
        </w:rPr>
        <w:t xml:space="preserve"> tarifa vjetore që</w:t>
      </w:r>
      <w:r w:rsidR="00CD185F" w:rsidRPr="004C29EC">
        <w:rPr>
          <w:rFonts w:ascii="Garamond" w:hAnsi="Garamond"/>
          <w:lang w:val="sq-AL"/>
        </w:rPr>
        <w:t xml:space="preserve"> </w:t>
      </w:r>
      <w:r w:rsidR="00961FAB" w:rsidRPr="004C29EC">
        <w:rPr>
          <w:rFonts w:ascii="Garamond" w:hAnsi="Garamond"/>
          <w:lang w:val="sq-AL"/>
        </w:rPr>
        <w:t>titullari i licencës duhet të pag</w:t>
      </w:r>
      <w:r w:rsidR="00625A47" w:rsidRPr="004C29EC">
        <w:rPr>
          <w:rFonts w:ascii="Garamond" w:hAnsi="Garamond"/>
          <w:lang w:val="sq-AL"/>
        </w:rPr>
        <w:t>uajë</w:t>
      </w:r>
      <w:r w:rsidR="002E448E" w:rsidRPr="004C29EC">
        <w:rPr>
          <w:rFonts w:ascii="Garamond" w:hAnsi="Garamond"/>
          <w:lang w:val="sq-AL"/>
        </w:rPr>
        <w:t>, në përputhje me këtë ligj.</w:t>
      </w:r>
    </w:p>
    <w:p w14:paraId="374460BD" w14:textId="5885EEFA" w:rsidR="00625A47" w:rsidRPr="004C29EC" w:rsidRDefault="006579E3" w:rsidP="006B67A9">
      <w:pPr>
        <w:ind w:firstLine="284"/>
        <w:jc w:val="both"/>
        <w:rPr>
          <w:rFonts w:ascii="Garamond" w:hAnsi="Garamond"/>
          <w:lang w:val="sq-AL"/>
        </w:rPr>
      </w:pPr>
      <w:r w:rsidRPr="004C29EC">
        <w:rPr>
          <w:rFonts w:ascii="Garamond" w:hAnsi="Garamond"/>
          <w:lang w:val="sq-AL"/>
        </w:rPr>
        <w:t xml:space="preserve">53. </w:t>
      </w:r>
      <w:r w:rsidR="00961FAB" w:rsidRPr="004C29EC">
        <w:rPr>
          <w:rFonts w:ascii="Garamond" w:hAnsi="Garamond"/>
          <w:lang w:val="sq-AL"/>
        </w:rPr>
        <w:t>“Licenca përkatëse nga Banka e Shqipërisë</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CD185F" w:rsidRPr="004C29EC">
        <w:rPr>
          <w:rFonts w:ascii="Garamond" w:hAnsi="Garamond"/>
          <w:lang w:val="sq-AL"/>
        </w:rPr>
        <w:t xml:space="preserve"> </w:t>
      </w:r>
      <w:r w:rsidR="00961FAB" w:rsidRPr="004C29EC">
        <w:rPr>
          <w:rFonts w:ascii="Garamond" w:hAnsi="Garamond"/>
          <w:lang w:val="sq-AL"/>
        </w:rPr>
        <w:t>licenca përkatëse e lëshuar nga Banka e Shqipërisë për subjektin që ka të drejtën e hapjes së llogarisë në para FIAT, si dhe ndërmjetësimin e transaksioneve monetare, duke përfshirë këtu shërbimin e kujdestarisë, në emër dhe për llogari të klientëve</w:t>
      </w:r>
      <w:r w:rsidR="002E448E" w:rsidRPr="004C29EC">
        <w:rPr>
          <w:rFonts w:ascii="Garamond" w:hAnsi="Garamond"/>
          <w:lang w:val="sq-AL"/>
        </w:rPr>
        <w:t>.</w:t>
      </w:r>
    </w:p>
    <w:p w14:paraId="374460BE" w14:textId="252DBFC5" w:rsidR="00961FAB" w:rsidRPr="004C29EC" w:rsidRDefault="006579E3" w:rsidP="006B67A9">
      <w:pPr>
        <w:ind w:firstLine="284"/>
        <w:jc w:val="both"/>
        <w:rPr>
          <w:rFonts w:ascii="Garamond" w:hAnsi="Garamond"/>
          <w:lang w:val="sq-AL"/>
        </w:rPr>
      </w:pPr>
      <w:r w:rsidRPr="004C29EC">
        <w:rPr>
          <w:rFonts w:ascii="Garamond" w:hAnsi="Garamond"/>
          <w:lang w:val="sq-AL"/>
        </w:rPr>
        <w:t xml:space="preserve">54. </w:t>
      </w:r>
      <w:r w:rsidR="00961FAB" w:rsidRPr="004C29EC">
        <w:rPr>
          <w:rFonts w:ascii="Garamond" w:hAnsi="Garamond"/>
          <w:lang w:val="sq-AL"/>
        </w:rPr>
        <w:t>“</w:t>
      </w:r>
      <w:r w:rsidR="00961FAB" w:rsidRPr="00094784">
        <w:rPr>
          <w:rFonts w:ascii="Garamond" w:hAnsi="Garamond"/>
          <w:i/>
          <w:lang w:val="sq-AL"/>
        </w:rPr>
        <w:t>Margin trading</w:t>
      </w:r>
      <w:r w:rsidR="002E448E" w:rsidRPr="004C29EC">
        <w:rPr>
          <w:rFonts w:ascii="Garamond" w:hAnsi="Garamond"/>
          <w:lang w:val="sq-AL"/>
        </w:rPr>
        <w:t>”</w:t>
      </w:r>
      <w:r w:rsidR="00CD185F"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961FAB" w:rsidRPr="004C29EC">
        <w:rPr>
          <w:rFonts w:ascii="Garamond" w:hAnsi="Garamond"/>
          <w:lang w:val="sq-AL"/>
        </w:rPr>
        <w:t xml:space="preserve"> veprimtaria e transaksioneve nëpërmjet përdorimit të levës financiare</w:t>
      </w:r>
      <w:r w:rsidR="002E448E" w:rsidRPr="004C29EC">
        <w:rPr>
          <w:rFonts w:ascii="Garamond" w:hAnsi="Garamond"/>
          <w:lang w:val="sq-AL"/>
        </w:rPr>
        <w:t xml:space="preserve"> </w:t>
      </w:r>
      <w:r w:rsidR="00961FAB" w:rsidRPr="004C29EC">
        <w:rPr>
          <w:rFonts w:ascii="Garamond" w:hAnsi="Garamond"/>
          <w:lang w:val="sq-AL"/>
        </w:rPr>
        <w:t>në bursat DLT ose ambientet e tregtimit DLT, ku përdoruesit apo vetë bursat DLT ose ambientet të tregtimit DLT u japin hua përdoruesve, për t’u përdorur si kolateral, me qëllimin e investimit në këto bursa DLT ose ambiente tregtimi DLT, d</w:t>
      </w:r>
      <w:r w:rsidR="002E448E" w:rsidRPr="004C29EC">
        <w:rPr>
          <w:rFonts w:ascii="Garamond" w:hAnsi="Garamond"/>
          <w:lang w:val="sq-AL"/>
        </w:rPr>
        <w:t>uke marrë interes nga këto hua.</w:t>
      </w:r>
    </w:p>
    <w:p w14:paraId="374460BF" w14:textId="67229EF6" w:rsidR="00625A47" w:rsidRPr="004C29EC" w:rsidRDefault="006579E3" w:rsidP="006B67A9">
      <w:pPr>
        <w:ind w:firstLine="284"/>
        <w:jc w:val="both"/>
        <w:rPr>
          <w:rFonts w:ascii="Garamond" w:hAnsi="Garamond"/>
          <w:lang w:val="sq-AL"/>
        </w:rPr>
      </w:pPr>
      <w:r w:rsidRPr="004C29EC">
        <w:rPr>
          <w:rFonts w:ascii="Garamond" w:hAnsi="Garamond"/>
          <w:lang w:val="sq-AL"/>
        </w:rPr>
        <w:t xml:space="preserve">55. </w:t>
      </w:r>
      <w:r w:rsidR="00961FAB" w:rsidRPr="004C29EC">
        <w:rPr>
          <w:rFonts w:ascii="Garamond" w:hAnsi="Garamond"/>
          <w:lang w:val="sq-AL"/>
        </w:rPr>
        <w:t>“Abuzimi i tregut</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CD185F" w:rsidRPr="004C29EC">
        <w:rPr>
          <w:rFonts w:ascii="Garamond" w:hAnsi="Garamond"/>
          <w:lang w:val="sq-AL"/>
        </w:rPr>
        <w:t xml:space="preserve"> </w:t>
      </w:r>
      <w:r w:rsidR="00961FAB" w:rsidRPr="004C29EC">
        <w:rPr>
          <w:rFonts w:ascii="Garamond" w:hAnsi="Garamond"/>
          <w:lang w:val="sq-AL"/>
        </w:rPr>
        <w:t>përfshirja në manipulimin e tregut apo tregtimin bazuar në informacion të privilegjuar ose një tentativë për t’u përfshirë në këto veprime, në përputhje me parashiki</w:t>
      </w:r>
      <w:r w:rsidR="002E448E" w:rsidRPr="004C29EC">
        <w:rPr>
          <w:rFonts w:ascii="Garamond" w:hAnsi="Garamond"/>
          <w:lang w:val="sq-AL"/>
        </w:rPr>
        <w:t>met e nenit 86, të këtij ligji.</w:t>
      </w:r>
    </w:p>
    <w:p w14:paraId="374460C0" w14:textId="36393EA0" w:rsidR="00961FAB" w:rsidRPr="004C29EC" w:rsidRDefault="006579E3" w:rsidP="006B67A9">
      <w:pPr>
        <w:ind w:firstLine="284"/>
        <w:jc w:val="both"/>
        <w:rPr>
          <w:rFonts w:ascii="Garamond" w:hAnsi="Garamond"/>
          <w:lang w:val="sq-AL"/>
        </w:rPr>
      </w:pPr>
      <w:r w:rsidRPr="004C29EC">
        <w:rPr>
          <w:rFonts w:ascii="Garamond" w:hAnsi="Garamond"/>
          <w:lang w:val="sq-AL"/>
        </w:rPr>
        <w:t xml:space="preserve">56. </w:t>
      </w:r>
      <w:r w:rsidR="00961FAB" w:rsidRPr="004C29EC">
        <w:rPr>
          <w:rFonts w:ascii="Garamond" w:hAnsi="Garamond"/>
          <w:lang w:val="sq-AL"/>
        </w:rPr>
        <w:t>“Personi përgjegjës për raportimin e pastrimit të parave</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CD185F" w:rsidRPr="004C29EC">
        <w:rPr>
          <w:rFonts w:ascii="Garamond" w:hAnsi="Garamond"/>
          <w:lang w:val="sq-AL"/>
        </w:rPr>
        <w:t xml:space="preserve"> </w:t>
      </w:r>
      <w:r w:rsidR="00961FAB" w:rsidRPr="004C29EC">
        <w:rPr>
          <w:rFonts w:ascii="Garamond" w:hAnsi="Garamond"/>
          <w:lang w:val="sq-AL"/>
        </w:rPr>
        <w:t>personi përgjegjës i raportimit të pastrimit të parave, në përputhje me l</w:t>
      </w:r>
      <w:r w:rsidR="00780DAA" w:rsidRPr="004C29EC">
        <w:rPr>
          <w:rFonts w:ascii="Garamond" w:hAnsi="Garamond"/>
          <w:lang w:val="sq-AL"/>
        </w:rPr>
        <w:t xml:space="preserve">egjislacionin në fuqi për </w:t>
      </w:r>
      <w:r w:rsidR="00961FAB" w:rsidRPr="004C29EC">
        <w:rPr>
          <w:rFonts w:ascii="Garamond" w:hAnsi="Garamond"/>
          <w:lang w:val="sq-AL"/>
        </w:rPr>
        <w:t>parandalimin e pastrimit të parave dhe financimi</w:t>
      </w:r>
      <w:r w:rsidR="002E448E" w:rsidRPr="004C29EC">
        <w:rPr>
          <w:rFonts w:ascii="Garamond" w:hAnsi="Garamond"/>
          <w:lang w:val="sq-AL"/>
        </w:rPr>
        <w:t>t të terrorizmit.</w:t>
      </w:r>
    </w:p>
    <w:p w14:paraId="374460C1" w14:textId="4D24523F" w:rsidR="00625A47" w:rsidRPr="004C29EC" w:rsidRDefault="006579E3" w:rsidP="006B67A9">
      <w:pPr>
        <w:ind w:firstLine="284"/>
        <w:jc w:val="both"/>
        <w:rPr>
          <w:rFonts w:ascii="Garamond" w:hAnsi="Garamond"/>
          <w:lang w:val="sq-AL"/>
        </w:rPr>
      </w:pPr>
      <w:r w:rsidRPr="004C29EC">
        <w:rPr>
          <w:rFonts w:ascii="Garamond" w:hAnsi="Garamond"/>
          <w:lang w:val="sq-AL"/>
        </w:rPr>
        <w:t xml:space="preserve">57. </w:t>
      </w:r>
      <w:r w:rsidR="00961FAB" w:rsidRPr="004C29EC">
        <w:rPr>
          <w:rFonts w:ascii="Garamond" w:hAnsi="Garamond"/>
          <w:lang w:val="sq-AL"/>
        </w:rPr>
        <w:t>“AKSHI</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CD185F" w:rsidRPr="004C29EC">
        <w:rPr>
          <w:rFonts w:ascii="Garamond" w:hAnsi="Garamond"/>
          <w:lang w:val="sq-AL"/>
        </w:rPr>
        <w:t>sht</w:t>
      </w:r>
      <w:r w:rsidR="00CF7EFF" w:rsidRPr="004C29EC">
        <w:rPr>
          <w:rFonts w:ascii="Garamond" w:hAnsi="Garamond"/>
          <w:lang w:val="sq-AL"/>
        </w:rPr>
        <w:t>ë</w:t>
      </w:r>
      <w:r w:rsidR="00CD185F" w:rsidRPr="004C29EC">
        <w:rPr>
          <w:rFonts w:ascii="Garamond" w:hAnsi="Garamond"/>
          <w:lang w:val="sq-AL"/>
        </w:rPr>
        <w:t xml:space="preserve"> </w:t>
      </w:r>
      <w:r w:rsidR="00961FAB" w:rsidRPr="004C29EC">
        <w:rPr>
          <w:rFonts w:ascii="Garamond" w:hAnsi="Garamond"/>
          <w:lang w:val="sq-AL"/>
        </w:rPr>
        <w:t>Agjencia Kombëtar</w:t>
      </w:r>
      <w:r w:rsidR="002E448E" w:rsidRPr="004C29EC">
        <w:rPr>
          <w:rFonts w:ascii="Garamond" w:hAnsi="Garamond"/>
          <w:lang w:val="sq-AL"/>
        </w:rPr>
        <w:t>e e Shoqërisë së Informacionit.</w:t>
      </w:r>
    </w:p>
    <w:p w14:paraId="374460C2" w14:textId="057417BA" w:rsidR="00625A47" w:rsidRPr="004C29EC" w:rsidRDefault="006579E3" w:rsidP="006B67A9">
      <w:pPr>
        <w:ind w:firstLine="284"/>
        <w:jc w:val="both"/>
        <w:rPr>
          <w:rFonts w:ascii="Garamond" w:hAnsi="Garamond"/>
          <w:lang w:val="sq-AL"/>
        </w:rPr>
      </w:pPr>
      <w:r w:rsidRPr="004C29EC">
        <w:rPr>
          <w:rFonts w:ascii="Garamond" w:hAnsi="Garamond"/>
          <w:lang w:val="sq-AL"/>
        </w:rPr>
        <w:t xml:space="preserve">58. </w:t>
      </w:r>
      <w:r w:rsidR="00961FAB" w:rsidRPr="004C29EC">
        <w:rPr>
          <w:rFonts w:ascii="Garamond" w:hAnsi="Garamond"/>
          <w:lang w:val="sq-AL"/>
        </w:rPr>
        <w:t>“Person fizik</w:t>
      </w:r>
      <w:r w:rsidR="002E448E" w:rsidRPr="004C29EC">
        <w:rPr>
          <w:rFonts w:ascii="Garamond" w:hAnsi="Garamond"/>
          <w:lang w:val="sq-AL"/>
        </w:rPr>
        <w:t>”</w:t>
      </w:r>
      <w:r w:rsidR="00961FAB" w:rsidRPr="004C29EC">
        <w:rPr>
          <w:rFonts w:ascii="Garamond" w:hAnsi="Garamond"/>
          <w:lang w:val="sq-AL"/>
        </w:rPr>
        <w:t xml:space="preserve"> </w:t>
      </w:r>
      <w:r w:rsidR="00CD185F" w:rsidRPr="004C29EC">
        <w:rPr>
          <w:rFonts w:ascii="Garamond" w:hAnsi="Garamond"/>
          <w:lang w:val="sq-AL"/>
        </w:rPr>
        <w:t>ka t</w:t>
      </w:r>
      <w:r w:rsidR="00CF7EFF" w:rsidRPr="004C29EC">
        <w:rPr>
          <w:rFonts w:ascii="Garamond" w:hAnsi="Garamond"/>
          <w:lang w:val="sq-AL"/>
        </w:rPr>
        <w:t>ë</w:t>
      </w:r>
      <w:r w:rsidR="00CD185F" w:rsidRPr="004C29EC">
        <w:rPr>
          <w:rFonts w:ascii="Garamond" w:hAnsi="Garamond"/>
          <w:lang w:val="sq-AL"/>
        </w:rPr>
        <w:t xml:space="preserve"> </w:t>
      </w:r>
      <w:r w:rsidR="00961FAB" w:rsidRPr="004C29EC">
        <w:rPr>
          <w:rFonts w:ascii="Garamond" w:hAnsi="Garamond"/>
          <w:lang w:val="sq-AL"/>
        </w:rPr>
        <w:t>njëjti</w:t>
      </w:r>
      <w:r w:rsidR="00CD185F" w:rsidRPr="004C29EC">
        <w:rPr>
          <w:rFonts w:ascii="Garamond" w:hAnsi="Garamond"/>
          <w:lang w:val="sq-AL"/>
        </w:rPr>
        <w:t>n</w:t>
      </w:r>
      <w:r w:rsidR="00961FAB" w:rsidRPr="004C29EC">
        <w:rPr>
          <w:rFonts w:ascii="Garamond" w:hAnsi="Garamond"/>
          <w:lang w:val="sq-AL"/>
        </w:rPr>
        <w:t xml:space="preserve"> kuptim me përc</w:t>
      </w:r>
      <w:r w:rsidR="002E448E" w:rsidRPr="004C29EC">
        <w:rPr>
          <w:rFonts w:ascii="Garamond" w:hAnsi="Garamond"/>
          <w:lang w:val="sq-AL"/>
        </w:rPr>
        <w:t>aktimin e dhënë në Kodin Civil.</w:t>
      </w:r>
    </w:p>
    <w:p w14:paraId="374460C3" w14:textId="51BEF012" w:rsidR="00625A47" w:rsidRPr="004C29EC" w:rsidRDefault="006579E3" w:rsidP="006B67A9">
      <w:pPr>
        <w:ind w:firstLine="284"/>
        <w:jc w:val="both"/>
        <w:rPr>
          <w:rFonts w:ascii="Garamond" w:hAnsi="Garamond"/>
          <w:lang w:val="sq-AL"/>
        </w:rPr>
      </w:pPr>
      <w:r w:rsidRPr="004C29EC">
        <w:rPr>
          <w:rFonts w:ascii="Garamond" w:hAnsi="Garamond"/>
          <w:lang w:val="sq-AL"/>
        </w:rPr>
        <w:t xml:space="preserve">59. </w:t>
      </w:r>
      <w:r w:rsidR="00961FAB" w:rsidRPr="004C29EC">
        <w:rPr>
          <w:rFonts w:ascii="Garamond" w:hAnsi="Garamond"/>
          <w:lang w:val="sq-AL"/>
        </w:rPr>
        <w:t>“Sipërmarrje e paautomatizuar e investimeve kolektive DT</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çdo person juridik ose bashkim asetesh që është i licencuar, i regjistruar apo i njohur si sipërmarrje e investimeve kolektive,</w:t>
      </w:r>
      <w:r w:rsidR="00500A93" w:rsidRPr="004C29EC">
        <w:rPr>
          <w:rFonts w:ascii="Garamond" w:hAnsi="Garamond"/>
          <w:lang w:val="sq-AL"/>
        </w:rPr>
        <w:t xml:space="preserve"> </w:t>
      </w:r>
      <w:r w:rsidR="00961FAB" w:rsidRPr="004C29EC">
        <w:rPr>
          <w:rFonts w:ascii="Garamond" w:hAnsi="Garamond"/>
          <w:lang w:val="sq-AL"/>
        </w:rPr>
        <w:t>në përputhje me l</w:t>
      </w:r>
      <w:r w:rsidR="00500A93" w:rsidRPr="004C29EC">
        <w:rPr>
          <w:rFonts w:ascii="Garamond" w:hAnsi="Garamond"/>
          <w:lang w:val="sq-AL"/>
        </w:rPr>
        <w:t>egjislacionin n</w:t>
      </w:r>
      <w:r w:rsidR="00CF7EFF" w:rsidRPr="004C29EC">
        <w:rPr>
          <w:rFonts w:ascii="Garamond" w:hAnsi="Garamond"/>
          <w:lang w:val="sq-AL"/>
        </w:rPr>
        <w:t>ë</w:t>
      </w:r>
      <w:r w:rsidR="00500A93" w:rsidRPr="004C29EC">
        <w:rPr>
          <w:rFonts w:ascii="Garamond" w:hAnsi="Garamond"/>
          <w:lang w:val="sq-AL"/>
        </w:rPr>
        <w:t xml:space="preserve"> fuqi p</w:t>
      </w:r>
      <w:r w:rsidR="00961FAB" w:rsidRPr="004C29EC">
        <w:rPr>
          <w:rFonts w:ascii="Garamond" w:hAnsi="Garamond"/>
          <w:lang w:val="sq-AL"/>
        </w:rPr>
        <w:t>ër sipërmarrjet e investimeve kolektive,</w:t>
      </w:r>
      <w:r w:rsidR="002E448E" w:rsidRPr="004C29EC">
        <w:rPr>
          <w:rFonts w:ascii="Garamond" w:hAnsi="Garamond"/>
          <w:lang w:val="sq-AL"/>
        </w:rPr>
        <w:t xml:space="preserve"> i cili</w:t>
      </w:r>
      <w:r w:rsidR="00961FAB" w:rsidRPr="004C29EC">
        <w:rPr>
          <w:rFonts w:ascii="Garamond" w:hAnsi="Garamond"/>
          <w:lang w:val="sq-AL"/>
        </w:rPr>
        <w:t xml:space="preserve"> investon në tokenë digjitalë dhe monedha virtuale, por nuk plotëson kriteret teknike për të qenë sipërmarrje e automatiz</w:t>
      </w:r>
      <w:r w:rsidR="002E448E" w:rsidRPr="004C29EC">
        <w:rPr>
          <w:rFonts w:ascii="Garamond" w:hAnsi="Garamond"/>
          <w:lang w:val="sq-AL"/>
        </w:rPr>
        <w:t>uar e investimeve kolektive DT.</w:t>
      </w:r>
    </w:p>
    <w:p w14:paraId="374460C4" w14:textId="250CB08B" w:rsidR="00625A47" w:rsidRPr="004C29EC" w:rsidRDefault="006579E3" w:rsidP="006B67A9">
      <w:pPr>
        <w:ind w:firstLine="284"/>
        <w:jc w:val="both"/>
        <w:rPr>
          <w:rFonts w:ascii="Garamond" w:hAnsi="Garamond"/>
          <w:lang w:val="sq-AL"/>
        </w:rPr>
      </w:pPr>
      <w:r w:rsidRPr="004C29EC">
        <w:rPr>
          <w:rFonts w:ascii="Garamond" w:hAnsi="Garamond"/>
          <w:lang w:val="sq-AL"/>
        </w:rPr>
        <w:t xml:space="preserve">60. </w:t>
      </w:r>
      <w:r w:rsidR="00961FAB" w:rsidRPr="004C29EC">
        <w:rPr>
          <w:rFonts w:ascii="Garamond" w:hAnsi="Garamond"/>
          <w:lang w:val="sq-AL"/>
        </w:rPr>
        <w:t>“Portofoli i tokenëve digjitalë dhe/ose monedhave virtuale, pa përdorur kujdestar</w:t>
      </w:r>
      <w:r w:rsidR="002E448E" w:rsidRPr="004C29EC">
        <w:rPr>
          <w:rFonts w:ascii="Garamond" w:hAnsi="Garamond"/>
          <w:lang w:val="sq-AL"/>
        </w:rPr>
        <w:t>”</w:t>
      </w:r>
      <w:r w:rsidR="00500A93"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961FAB" w:rsidRPr="004C29EC">
        <w:rPr>
          <w:rFonts w:ascii="Garamond" w:hAnsi="Garamond"/>
          <w:lang w:val="sq-AL"/>
        </w:rPr>
        <w:t xml:space="preserve"> portofol digjital, ku mund të depozitohen e mbahen tokenë digjitalë dhe/ose monedha virtuale, zotëruesi i të cilave është në posedim të çelësit privat për aksesin e këtij portofoli e për të cilin </w:t>
      </w:r>
      <w:r w:rsidR="002E448E" w:rsidRPr="004C29EC">
        <w:rPr>
          <w:rFonts w:ascii="Garamond" w:hAnsi="Garamond"/>
          <w:lang w:val="sq-AL"/>
        </w:rPr>
        <w:t>ai mbart përgjegjësi personale.</w:t>
      </w:r>
    </w:p>
    <w:p w14:paraId="374460C5" w14:textId="72DD7B57" w:rsidR="00625A47" w:rsidRPr="004C29EC" w:rsidRDefault="006579E3" w:rsidP="006B67A9">
      <w:pPr>
        <w:ind w:firstLine="284"/>
        <w:jc w:val="both"/>
        <w:rPr>
          <w:rFonts w:ascii="Garamond" w:hAnsi="Garamond"/>
          <w:lang w:val="sq-AL"/>
        </w:rPr>
      </w:pPr>
      <w:r w:rsidRPr="004C29EC">
        <w:rPr>
          <w:rFonts w:ascii="Garamond" w:hAnsi="Garamond"/>
          <w:lang w:val="sq-AL"/>
        </w:rPr>
        <w:t xml:space="preserve">61. </w:t>
      </w:r>
      <w:r w:rsidR="00961FAB" w:rsidRPr="004C29EC">
        <w:rPr>
          <w:rFonts w:ascii="Garamond" w:hAnsi="Garamond"/>
          <w:lang w:val="sq-AL"/>
        </w:rPr>
        <w:t>“Aktofertë</w:t>
      </w:r>
      <w:r w:rsidR="002E448E" w:rsidRPr="004C29EC">
        <w:rPr>
          <w:rFonts w:ascii="Garamond" w:hAnsi="Garamond"/>
          <w:lang w:val="sq-AL"/>
        </w:rPr>
        <w:t>”</w:t>
      </w:r>
      <w:r w:rsidR="00961FAB" w:rsidRPr="004C29EC">
        <w:rPr>
          <w:rFonts w:ascii="Garamond" w:hAnsi="Garamond"/>
          <w:lang w:val="sq-AL"/>
        </w:rPr>
        <w:t xml:space="preserve"> </w:t>
      </w:r>
      <w:r w:rsidR="00500A93" w:rsidRPr="004C29EC">
        <w:rPr>
          <w:rFonts w:ascii="Garamond" w:hAnsi="Garamond"/>
          <w:lang w:val="sq-AL"/>
        </w:rPr>
        <w:t>ka 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njëjti</w:t>
      </w:r>
      <w:r w:rsidR="00500A93" w:rsidRPr="004C29EC">
        <w:rPr>
          <w:rFonts w:ascii="Garamond" w:hAnsi="Garamond"/>
          <w:lang w:val="sq-AL"/>
        </w:rPr>
        <w:t>n</w:t>
      </w:r>
      <w:r w:rsidR="00961FAB" w:rsidRPr="004C29EC">
        <w:rPr>
          <w:rFonts w:ascii="Garamond" w:hAnsi="Garamond"/>
          <w:lang w:val="sq-AL"/>
        </w:rPr>
        <w:t xml:space="preserve"> kuptim me atë të përcaktuar në l</w:t>
      </w:r>
      <w:r w:rsidR="00500A93" w:rsidRPr="004C29EC">
        <w:rPr>
          <w:rFonts w:ascii="Garamond" w:hAnsi="Garamond"/>
          <w:lang w:val="sq-AL"/>
        </w:rPr>
        <w:t>egjislacion</w:t>
      </w:r>
      <w:r w:rsidR="00961FAB" w:rsidRPr="004C29EC">
        <w:rPr>
          <w:rFonts w:ascii="Garamond" w:hAnsi="Garamond"/>
          <w:lang w:val="sq-AL"/>
        </w:rPr>
        <w:t>i</w:t>
      </w:r>
      <w:r w:rsidR="00500A93" w:rsidRPr="004C29EC">
        <w:rPr>
          <w:rFonts w:ascii="Garamond" w:hAnsi="Garamond"/>
          <w:lang w:val="sq-AL"/>
        </w:rPr>
        <w:t>n n</w:t>
      </w:r>
      <w:r w:rsidR="00CF7EFF" w:rsidRPr="004C29EC">
        <w:rPr>
          <w:rFonts w:ascii="Garamond" w:hAnsi="Garamond"/>
          <w:lang w:val="sq-AL"/>
        </w:rPr>
        <w:t>ë</w:t>
      </w:r>
      <w:r w:rsidR="00500A93" w:rsidRPr="004C29EC">
        <w:rPr>
          <w:rFonts w:ascii="Garamond" w:hAnsi="Garamond"/>
          <w:lang w:val="sq-AL"/>
        </w:rPr>
        <w:t xml:space="preserve"> fuqi p</w:t>
      </w:r>
      <w:r w:rsidR="002E448E" w:rsidRPr="004C29EC">
        <w:rPr>
          <w:rFonts w:ascii="Garamond" w:hAnsi="Garamond"/>
          <w:lang w:val="sq-AL"/>
        </w:rPr>
        <w:t>ër tregjet e kapitalit.</w:t>
      </w:r>
    </w:p>
    <w:p w14:paraId="374460C6" w14:textId="35D1B74F" w:rsidR="00625A47" w:rsidRPr="004C29EC" w:rsidRDefault="006579E3" w:rsidP="006B67A9">
      <w:pPr>
        <w:ind w:firstLine="284"/>
        <w:jc w:val="both"/>
        <w:rPr>
          <w:rFonts w:ascii="Garamond" w:hAnsi="Garamond"/>
          <w:lang w:val="sq-AL"/>
        </w:rPr>
      </w:pPr>
      <w:r w:rsidRPr="004C29EC">
        <w:rPr>
          <w:rFonts w:ascii="Garamond" w:hAnsi="Garamond"/>
          <w:lang w:val="sq-AL"/>
        </w:rPr>
        <w:t xml:space="preserve">62. </w:t>
      </w:r>
      <w:r w:rsidR="00961FAB" w:rsidRPr="004C29EC">
        <w:rPr>
          <w:rFonts w:ascii="Garamond" w:hAnsi="Garamond"/>
          <w:lang w:val="sq-AL"/>
        </w:rPr>
        <w:t>“Person</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 xml:space="preserve">çdo person, duke </w:t>
      </w:r>
      <w:r w:rsidR="002E448E" w:rsidRPr="004C29EC">
        <w:rPr>
          <w:rFonts w:ascii="Garamond" w:hAnsi="Garamond"/>
          <w:lang w:val="sq-AL"/>
        </w:rPr>
        <w:t>përfshirë, por pa u kufizuar te</w:t>
      </w:r>
      <w:r w:rsidR="00961FAB" w:rsidRPr="004C29EC">
        <w:rPr>
          <w:rFonts w:ascii="Garamond" w:hAnsi="Garamond"/>
          <w:lang w:val="sq-AL"/>
        </w:rPr>
        <w:t xml:space="preserve"> personat fizikë e juridikë, gjithashtu edhe profesionistët e organizatat e tjera të asociuara, të cilat k</w:t>
      </w:r>
      <w:r w:rsidR="002E448E" w:rsidRPr="004C29EC">
        <w:rPr>
          <w:rFonts w:ascii="Garamond" w:hAnsi="Garamond"/>
          <w:lang w:val="sq-AL"/>
        </w:rPr>
        <w:t>anë ose jo personalitet juridik.</w:t>
      </w:r>
    </w:p>
    <w:p w14:paraId="374460C7" w14:textId="49723188" w:rsidR="00625A47" w:rsidRPr="004C29EC" w:rsidRDefault="006579E3" w:rsidP="006B67A9">
      <w:pPr>
        <w:ind w:firstLine="284"/>
        <w:jc w:val="both"/>
        <w:rPr>
          <w:rFonts w:ascii="Garamond" w:hAnsi="Garamond"/>
          <w:lang w:val="sq-AL"/>
        </w:rPr>
      </w:pPr>
      <w:r w:rsidRPr="004C29EC">
        <w:rPr>
          <w:rFonts w:ascii="Garamond" w:hAnsi="Garamond"/>
          <w:lang w:val="sq-AL"/>
        </w:rPr>
        <w:t xml:space="preserve">63. </w:t>
      </w:r>
      <w:r w:rsidR="00961FAB" w:rsidRPr="004C29EC">
        <w:rPr>
          <w:rFonts w:ascii="Garamond" w:hAnsi="Garamond"/>
          <w:lang w:val="sq-AL"/>
        </w:rPr>
        <w:t>“Regjistri i sipërmarrjeve të automatizuara DT të investimeve kolektive</w:t>
      </w:r>
      <w:r w:rsidR="002E448E"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regjistri publik që përmban listën e sipërmarrjeve të automatizu</w:t>
      </w:r>
      <w:r w:rsidR="00EF0488" w:rsidRPr="004C29EC">
        <w:rPr>
          <w:rFonts w:ascii="Garamond" w:hAnsi="Garamond"/>
          <w:lang w:val="sq-AL"/>
        </w:rPr>
        <w:t>ara të investimeve kolektive DT.</w:t>
      </w:r>
    </w:p>
    <w:p w14:paraId="374460C8" w14:textId="3CE31476" w:rsidR="00625A47" w:rsidRPr="004C29EC" w:rsidRDefault="006579E3" w:rsidP="006B67A9">
      <w:pPr>
        <w:ind w:firstLine="284"/>
        <w:jc w:val="both"/>
        <w:rPr>
          <w:rFonts w:ascii="Garamond" w:hAnsi="Garamond"/>
          <w:lang w:val="sq-AL"/>
        </w:rPr>
      </w:pPr>
      <w:r w:rsidRPr="004C29EC">
        <w:rPr>
          <w:rFonts w:ascii="Garamond" w:hAnsi="Garamond"/>
          <w:lang w:val="sq-AL"/>
        </w:rPr>
        <w:t xml:space="preserve">64. </w:t>
      </w:r>
      <w:r w:rsidR="00961FAB" w:rsidRPr="004C29EC">
        <w:rPr>
          <w:rFonts w:ascii="Garamond" w:hAnsi="Garamond"/>
          <w:lang w:val="sq-AL"/>
        </w:rPr>
        <w:t>“Regjistri i bursave DLT të licencuara</w:t>
      </w:r>
      <w:r w:rsidR="00EF0488" w:rsidRPr="004C29EC">
        <w:rPr>
          <w:rFonts w:ascii="Garamond" w:hAnsi="Garamond"/>
          <w:lang w:val="sq-AL"/>
        </w:rPr>
        <w:t>”</w:t>
      </w:r>
      <w:r w:rsidR="00500A93"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961FAB" w:rsidRPr="004C29EC">
        <w:rPr>
          <w:rFonts w:ascii="Garamond" w:hAnsi="Garamond"/>
          <w:lang w:val="sq-AL"/>
        </w:rPr>
        <w:t xml:space="preserve"> regjistri publik, i ci</w:t>
      </w:r>
      <w:r w:rsidR="00EF0488" w:rsidRPr="004C29EC">
        <w:rPr>
          <w:rFonts w:ascii="Garamond" w:hAnsi="Garamond"/>
          <w:lang w:val="sq-AL"/>
        </w:rPr>
        <w:t>li përmban listën e bursave DLT.</w:t>
      </w:r>
    </w:p>
    <w:p w14:paraId="374460C9" w14:textId="6E94B57A" w:rsidR="00625A47" w:rsidRPr="004C29EC" w:rsidRDefault="006579E3" w:rsidP="006B67A9">
      <w:pPr>
        <w:ind w:firstLine="284"/>
        <w:jc w:val="both"/>
        <w:rPr>
          <w:rFonts w:ascii="Garamond" w:hAnsi="Garamond"/>
          <w:lang w:val="sq-AL"/>
        </w:rPr>
      </w:pPr>
      <w:r w:rsidRPr="004C29EC">
        <w:rPr>
          <w:rFonts w:ascii="Garamond" w:hAnsi="Garamond"/>
          <w:lang w:val="sq-AL"/>
        </w:rPr>
        <w:t xml:space="preserve">65. </w:t>
      </w:r>
      <w:r w:rsidR="00961FAB" w:rsidRPr="004C29EC">
        <w:rPr>
          <w:rFonts w:ascii="Garamond" w:hAnsi="Garamond"/>
          <w:lang w:val="sq-AL"/>
        </w:rPr>
        <w:t>“Regjistri i agjentëve DLT të licencuar</w:t>
      </w:r>
      <w:r w:rsidR="00EF0488" w:rsidRPr="004C29EC">
        <w:rPr>
          <w:rFonts w:ascii="Garamond" w:hAnsi="Garamond"/>
          <w:lang w:val="sq-AL"/>
        </w:rPr>
        <w:t>”</w:t>
      </w:r>
      <w:r w:rsidR="009E3AE1"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regjistri publik q</w:t>
      </w:r>
      <w:r w:rsidR="00EF0488" w:rsidRPr="004C29EC">
        <w:rPr>
          <w:rFonts w:ascii="Garamond" w:hAnsi="Garamond"/>
          <w:lang w:val="sq-AL"/>
        </w:rPr>
        <w:t>ë përmban listën e agjentëve DT.</w:t>
      </w:r>
    </w:p>
    <w:p w14:paraId="374460CA" w14:textId="0AE38476" w:rsidR="00625A47" w:rsidRPr="004C29EC" w:rsidRDefault="006579E3" w:rsidP="006B67A9">
      <w:pPr>
        <w:ind w:firstLine="284"/>
        <w:jc w:val="both"/>
        <w:rPr>
          <w:rFonts w:ascii="Garamond" w:hAnsi="Garamond"/>
          <w:lang w:val="sq-AL"/>
        </w:rPr>
      </w:pPr>
      <w:r w:rsidRPr="004C29EC">
        <w:rPr>
          <w:rFonts w:ascii="Garamond" w:hAnsi="Garamond"/>
          <w:lang w:val="sq-AL"/>
        </w:rPr>
        <w:t xml:space="preserve">66. </w:t>
      </w:r>
      <w:r w:rsidR="00961FAB" w:rsidRPr="004C29EC">
        <w:rPr>
          <w:rFonts w:ascii="Garamond" w:hAnsi="Garamond"/>
          <w:lang w:val="sq-AL"/>
        </w:rPr>
        <w:t>“Regjistri i ofruesve të shërbimit inovativ të licencuar</w:t>
      </w:r>
      <w:r w:rsidR="00EF0488" w:rsidRPr="004C29EC">
        <w:rPr>
          <w:rFonts w:ascii="Garamond" w:hAnsi="Garamond"/>
          <w:lang w:val="sq-AL"/>
        </w:rPr>
        <w:t>”</w:t>
      </w:r>
      <w:r w:rsidR="004C29EC"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regjistri publik, i cili përmban listën e</w:t>
      </w:r>
      <w:r w:rsidR="00EF0488" w:rsidRPr="004C29EC">
        <w:rPr>
          <w:rFonts w:ascii="Garamond" w:hAnsi="Garamond"/>
          <w:lang w:val="sq-AL"/>
        </w:rPr>
        <w:t xml:space="preserve"> ofruesve të shërbimit inovativ.</w:t>
      </w:r>
    </w:p>
    <w:p w14:paraId="374460CB" w14:textId="3E91ADE2" w:rsidR="00625A47" w:rsidRPr="004C29EC" w:rsidRDefault="006579E3" w:rsidP="006B67A9">
      <w:pPr>
        <w:ind w:firstLine="284"/>
        <w:jc w:val="both"/>
        <w:rPr>
          <w:rFonts w:ascii="Garamond" w:hAnsi="Garamond"/>
          <w:lang w:val="sq-AL"/>
        </w:rPr>
      </w:pPr>
      <w:r w:rsidRPr="004C29EC">
        <w:rPr>
          <w:rFonts w:ascii="Garamond" w:hAnsi="Garamond"/>
          <w:lang w:val="sq-AL"/>
        </w:rPr>
        <w:t xml:space="preserve">67. </w:t>
      </w:r>
      <w:r w:rsidR="00961FAB" w:rsidRPr="004C29EC">
        <w:rPr>
          <w:rFonts w:ascii="Garamond" w:hAnsi="Garamond"/>
          <w:lang w:val="sq-AL"/>
        </w:rPr>
        <w:t>“Regjistri i kujdestarëve të licen</w:t>
      </w:r>
      <w:r w:rsidR="00D06A75" w:rsidRPr="004C29EC">
        <w:rPr>
          <w:rFonts w:ascii="Garamond" w:hAnsi="Garamond"/>
          <w:lang w:val="sq-AL"/>
        </w:rPr>
        <w:t>c</w:t>
      </w:r>
      <w:r w:rsidR="00961FAB" w:rsidRPr="004C29EC">
        <w:rPr>
          <w:rFonts w:ascii="Garamond" w:hAnsi="Garamond"/>
          <w:lang w:val="sq-AL"/>
        </w:rPr>
        <w:t>uar për portofolin e palëve të treta</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regjistri publik që përmban listën e kujdestarëve që ofrojnë shërbime për kujdestarinë e</w:t>
      </w:r>
      <w:r w:rsidR="00625A47" w:rsidRPr="004C29EC">
        <w:rPr>
          <w:rFonts w:ascii="Garamond" w:hAnsi="Garamond"/>
          <w:lang w:val="sq-AL"/>
        </w:rPr>
        <w:t xml:space="preserve"> portofolit të p</w:t>
      </w:r>
      <w:r w:rsidR="00EF0488" w:rsidRPr="004C29EC">
        <w:rPr>
          <w:rFonts w:ascii="Garamond" w:hAnsi="Garamond"/>
          <w:lang w:val="sq-AL"/>
        </w:rPr>
        <w:t>alëve të treta.</w:t>
      </w:r>
    </w:p>
    <w:p w14:paraId="374460CC" w14:textId="75C88446" w:rsidR="00625A47" w:rsidRPr="004C29EC" w:rsidRDefault="006579E3" w:rsidP="006B67A9">
      <w:pPr>
        <w:ind w:firstLine="284"/>
        <w:jc w:val="both"/>
        <w:rPr>
          <w:rFonts w:ascii="Garamond" w:hAnsi="Garamond"/>
          <w:lang w:val="sq-AL"/>
        </w:rPr>
      </w:pPr>
      <w:r w:rsidRPr="004C29EC">
        <w:rPr>
          <w:rFonts w:ascii="Garamond" w:hAnsi="Garamond"/>
          <w:lang w:val="sq-AL"/>
        </w:rPr>
        <w:t xml:space="preserve">68. </w:t>
      </w:r>
      <w:r w:rsidR="00961FAB" w:rsidRPr="004C29EC">
        <w:rPr>
          <w:rFonts w:ascii="Garamond" w:hAnsi="Garamond"/>
          <w:lang w:val="sq-AL"/>
        </w:rPr>
        <w:t>“Regjistrat</w:t>
      </w:r>
      <w:r w:rsidR="00EF0488" w:rsidRPr="004C29EC">
        <w:rPr>
          <w:rFonts w:ascii="Garamond" w:hAnsi="Garamond"/>
          <w:lang w:val="sq-AL"/>
        </w:rPr>
        <w:t>”</w:t>
      </w:r>
      <w:r w:rsidR="00961FAB" w:rsidRPr="004C29EC">
        <w:rPr>
          <w:rFonts w:ascii="Garamond" w:hAnsi="Garamond"/>
          <w:lang w:val="sq-AL"/>
        </w:rPr>
        <w:t xml:space="preserve"> </w:t>
      </w:r>
      <w:r w:rsidR="00500A93" w:rsidRPr="004C29EC">
        <w:rPr>
          <w:rFonts w:ascii="Garamond" w:hAnsi="Garamond"/>
          <w:lang w:val="sq-AL"/>
        </w:rPr>
        <w:t>jan</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regjistrat publikë që përmbajnë listën e titullarëve të licen</w:t>
      </w:r>
      <w:r w:rsidR="00625A47" w:rsidRPr="004C29EC">
        <w:rPr>
          <w:rFonts w:ascii="Garamond" w:hAnsi="Garamond"/>
          <w:lang w:val="sq-AL"/>
        </w:rPr>
        <w:t>cave</w:t>
      </w:r>
      <w:r w:rsidR="00EF0488" w:rsidRPr="004C29EC">
        <w:rPr>
          <w:rFonts w:ascii="Garamond" w:hAnsi="Garamond"/>
          <w:lang w:val="sq-AL"/>
        </w:rPr>
        <w:t>, në përputhje me këtë ligj.</w:t>
      </w:r>
    </w:p>
    <w:p w14:paraId="374460CD" w14:textId="280B3D5E" w:rsidR="00961FAB" w:rsidRPr="004C29EC" w:rsidRDefault="006579E3" w:rsidP="006B67A9">
      <w:pPr>
        <w:ind w:firstLine="284"/>
        <w:jc w:val="both"/>
        <w:rPr>
          <w:rFonts w:ascii="Garamond" w:hAnsi="Garamond"/>
          <w:lang w:val="sq-AL"/>
        </w:rPr>
      </w:pPr>
      <w:r w:rsidRPr="004C29EC">
        <w:rPr>
          <w:rFonts w:ascii="Garamond" w:hAnsi="Garamond"/>
          <w:lang w:val="sq-AL"/>
        </w:rPr>
        <w:t xml:space="preserve">69. </w:t>
      </w:r>
      <w:r w:rsidR="00961FAB" w:rsidRPr="004C29EC">
        <w:rPr>
          <w:rFonts w:ascii="Garamond" w:hAnsi="Garamond"/>
          <w:lang w:val="sq-AL"/>
        </w:rPr>
        <w:t>“Subjekt i regjistruar në Shqipëri</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 xml:space="preserve">një person fizik, i cili rezulton </w:t>
      </w:r>
      <w:r w:rsidR="002C411C" w:rsidRPr="004C29EC">
        <w:rPr>
          <w:rFonts w:ascii="Garamond" w:hAnsi="Garamond"/>
          <w:lang w:val="sq-AL"/>
        </w:rPr>
        <w:t>rezident</w:t>
      </w:r>
      <w:r w:rsidR="00961FAB" w:rsidRPr="004C29EC">
        <w:rPr>
          <w:rFonts w:ascii="Garamond" w:hAnsi="Garamond"/>
          <w:lang w:val="sq-AL"/>
        </w:rPr>
        <w:t xml:space="preserve"> në Shqipëri ose person juridik, i cili është </w:t>
      </w:r>
      <w:r w:rsidR="002C411C" w:rsidRPr="004C29EC">
        <w:rPr>
          <w:rFonts w:ascii="Garamond" w:hAnsi="Garamond"/>
          <w:lang w:val="sq-AL"/>
        </w:rPr>
        <w:t>rezident</w:t>
      </w:r>
      <w:r w:rsidR="00961FAB" w:rsidRPr="004C29EC">
        <w:rPr>
          <w:rFonts w:ascii="Garamond" w:hAnsi="Garamond"/>
          <w:lang w:val="sq-AL"/>
        </w:rPr>
        <w:t xml:space="preserve"> në Shqipëri, sipas legjislacionit </w:t>
      </w:r>
      <w:r w:rsidR="00EF0488" w:rsidRPr="004C29EC">
        <w:rPr>
          <w:rFonts w:ascii="Garamond" w:hAnsi="Garamond"/>
          <w:lang w:val="sq-AL"/>
        </w:rPr>
        <w:t>tatimor, dhe/ose ka një degë</w:t>
      </w:r>
      <w:r w:rsidR="00D06A75" w:rsidRPr="004C29EC">
        <w:rPr>
          <w:rFonts w:ascii="Garamond" w:hAnsi="Garamond"/>
          <w:lang w:val="sq-AL"/>
        </w:rPr>
        <w:t xml:space="preserve"> </w:t>
      </w:r>
      <w:r w:rsidR="00EF0488" w:rsidRPr="004C29EC">
        <w:rPr>
          <w:rFonts w:ascii="Garamond" w:hAnsi="Garamond"/>
          <w:lang w:val="sq-AL"/>
        </w:rPr>
        <w:t xml:space="preserve">të </w:t>
      </w:r>
      <w:r w:rsidR="00961FAB" w:rsidRPr="004C29EC">
        <w:rPr>
          <w:rFonts w:ascii="Garamond" w:hAnsi="Garamond"/>
          <w:lang w:val="sq-AL"/>
        </w:rPr>
        <w:t>regjistruar të aktivitetit të tij në Shqipëri, në përputhje me l</w:t>
      </w:r>
      <w:r w:rsidR="00500A93" w:rsidRPr="004C29EC">
        <w:rPr>
          <w:rFonts w:ascii="Garamond" w:hAnsi="Garamond"/>
          <w:lang w:val="sq-AL"/>
        </w:rPr>
        <w:t xml:space="preserve">egjislacionin </w:t>
      </w:r>
      <w:r w:rsidR="00961FAB" w:rsidRPr="004C29EC">
        <w:rPr>
          <w:rFonts w:ascii="Garamond" w:hAnsi="Garamond"/>
          <w:lang w:val="sq-AL"/>
        </w:rPr>
        <w:t>në fuqi</w:t>
      </w:r>
      <w:r w:rsidR="00500A93" w:rsidRPr="004C29EC">
        <w:rPr>
          <w:rFonts w:ascii="Garamond" w:hAnsi="Garamond"/>
          <w:lang w:val="sq-AL"/>
        </w:rPr>
        <w:t xml:space="preserve"> n</w:t>
      </w:r>
      <w:r w:rsidR="00CF7EFF" w:rsidRPr="004C29EC">
        <w:rPr>
          <w:rFonts w:ascii="Garamond" w:hAnsi="Garamond"/>
          <w:lang w:val="sq-AL"/>
        </w:rPr>
        <w:t>ë</w:t>
      </w:r>
      <w:r w:rsidR="00500A93" w:rsidRPr="004C29EC">
        <w:rPr>
          <w:rFonts w:ascii="Garamond" w:hAnsi="Garamond"/>
          <w:lang w:val="sq-AL"/>
        </w:rPr>
        <w:t xml:space="preserve"> Republik</w:t>
      </w:r>
      <w:r w:rsidR="00CF7EFF" w:rsidRPr="004C29EC">
        <w:rPr>
          <w:rFonts w:ascii="Garamond" w:hAnsi="Garamond"/>
          <w:lang w:val="sq-AL"/>
        </w:rPr>
        <w:t>ë</w:t>
      </w:r>
      <w:r w:rsidR="00500A93" w:rsidRPr="004C29EC">
        <w:rPr>
          <w:rFonts w:ascii="Garamond" w:hAnsi="Garamond"/>
          <w:lang w:val="sq-AL"/>
        </w:rPr>
        <w:t>n e Shqip</w:t>
      </w:r>
      <w:r w:rsidR="00CF7EFF" w:rsidRPr="004C29EC">
        <w:rPr>
          <w:rFonts w:ascii="Garamond" w:hAnsi="Garamond"/>
          <w:lang w:val="sq-AL"/>
        </w:rPr>
        <w:t>ë</w:t>
      </w:r>
      <w:r w:rsidR="00500A93" w:rsidRPr="004C29EC">
        <w:rPr>
          <w:rFonts w:ascii="Garamond" w:hAnsi="Garamond"/>
          <w:lang w:val="sq-AL"/>
        </w:rPr>
        <w:t>ris</w:t>
      </w:r>
      <w:r w:rsidR="00CF7EFF" w:rsidRPr="004C29EC">
        <w:rPr>
          <w:rFonts w:ascii="Garamond" w:hAnsi="Garamond"/>
          <w:lang w:val="sq-AL"/>
        </w:rPr>
        <w:t>ë</w:t>
      </w:r>
      <w:r w:rsidR="00EF0488" w:rsidRPr="004C29EC">
        <w:rPr>
          <w:rFonts w:ascii="Garamond" w:hAnsi="Garamond"/>
          <w:lang w:val="sq-AL"/>
        </w:rPr>
        <w:t>.</w:t>
      </w:r>
    </w:p>
    <w:p w14:paraId="374460CE" w14:textId="6FA35FA6" w:rsidR="009E3AE1" w:rsidRPr="004C29EC" w:rsidRDefault="006579E3" w:rsidP="006B67A9">
      <w:pPr>
        <w:ind w:firstLine="284"/>
        <w:jc w:val="both"/>
        <w:rPr>
          <w:rFonts w:ascii="Garamond" w:hAnsi="Garamond"/>
          <w:lang w:val="sq-AL"/>
        </w:rPr>
      </w:pPr>
      <w:r w:rsidRPr="004C29EC">
        <w:rPr>
          <w:rFonts w:ascii="Garamond" w:hAnsi="Garamond"/>
          <w:lang w:val="sq-AL"/>
        </w:rPr>
        <w:t xml:space="preserve">70. </w:t>
      </w:r>
      <w:r w:rsidR="00961FAB" w:rsidRPr="004C29EC">
        <w:rPr>
          <w:rFonts w:ascii="Garamond" w:hAnsi="Garamond"/>
          <w:lang w:val="sq-AL"/>
        </w:rPr>
        <w:t>“Kontratë e zgjuar</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marrëveshje teknologjike, thelbësisht e varur ose e lidhur me një DLT, e cila përmban një set rregullash e kushtesh, të cilat vënë në lëvizje reagime të paracaktuara dhe që vetëzbatohen automatikisht në rast të përmbushjes së kushteve të përcaktuara në të. Kontratat e zgjuara bien nën përkufizimin e marrëveshjes së teknologjisë inov</w:t>
      </w:r>
      <w:r w:rsidR="00625A47" w:rsidRPr="004C29EC">
        <w:rPr>
          <w:rFonts w:ascii="Garamond" w:hAnsi="Garamond"/>
          <w:lang w:val="sq-AL"/>
        </w:rPr>
        <w:t>ative</w:t>
      </w:r>
      <w:r w:rsidR="00EF0488" w:rsidRPr="004C29EC">
        <w:rPr>
          <w:rFonts w:ascii="Garamond" w:hAnsi="Garamond"/>
          <w:lang w:val="sq-AL"/>
        </w:rPr>
        <w:t>, në kuptim të këtij ligji.</w:t>
      </w:r>
    </w:p>
    <w:p w14:paraId="374460CF" w14:textId="699945E8" w:rsidR="009E3AE1" w:rsidRPr="004C29EC" w:rsidRDefault="006579E3" w:rsidP="006B67A9">
      <w:pPr>
        <w:ind w:firstLine="284"/>
        <w:jc w:val="both"/>
        <w:rPr>
          <w:rFonts w:ascii="Garamond" w:hAnsi="Garamond"/>
          <w:lang w:val="sq-AL"/>
        </w:rPr>
      </w:pPr>
      <w:r w:rsidRPr="004C29EC">
        <w:rPr>
          <w:rFonts w:ascii="Garamond" w:hAnsi="Garamond"/>
          <w:lang w:val="sq-AL"/>
        </w:rPr>
        <w:t xml:space="preserve">71. </w:t>
      </w:r>
      <w:r w:rsidR="00961FAB" w:rsidRPr="004C29EC">
        <w:rPr>
          <w:rFonts w:ascii="Garamond" w:hAnsi="Garamond"/>
          <w:lang w:val="sq-AL"/>
        </w:rPr>
        <w:t>“Ofertë e një tokeni digjital të titujve (STO)</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një ofertë publike, ku emetuesi i tokenëve të titujve virtualë i ofron ato në Shqipëri ose jashtë saj, në këmbim të fondeve, sip</w:t>
      </w:r>
      <w:r w:rsidR="00EF0488" w:rsidRPr="004C29EC">
        <w:rPr>
          <w:rFonts w:ascii="Garamond" w:hAnsi="Garamond"/>
          <w:lang w:val="sq-AL"/>
        </w:rPr>
        <w:t>as përcaktimeve të këtij ligji.</w:t>
      </w:r>
    </w:p>
    <w:p w14:paraId="374460D0" w14:textId="381BD6FC" w:rsidR="009E3AE1" w:rsidRPr="004C29EC" w:rsidRDefault="006579E3" w:rsidP="006B67A9">
      <w:pPr>
        <w:ind w:firstLine="284"/>
        <w:jc w:val="both"/>
        <w:rPr>
          <w:rFonts w:ascii="Garamond" w:hAnsi="Garamond"/>
          <w:lang w:val="sq-AL"/>
        </w:rPr>
      </w:pPr>
      <w:r w:rsidRPr="004C29EC">
        <w:rPr>
          <w:rFonts w:ascii="Garamond" w:hAnsi="Garamond"/>
          <w:lang w:val="sq-AL"/>
        </w:rPr>
        <w:t xml:space="preserve">72. </w:t>
      </w:r>
      <w:r w:rsidR="00EF0488" w:rsidRPr="004C29EC">
        <w:rPr>
          <w:rFonts w:ascii="Garamond" w:hAnsi="Garamond"/>
          <w:lang w:val="sq-AL"/>
        </w:rPr>
        <w:t>“Raporti teknik”</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raporti i hartuar në bashkëpunim nga ofruesit e shërbimeve inovative përkatëse, në lidhje me marrëve</w:t>
      </w:r>
      <w:r w:rsidR="00EF0488" w:rsidRPr="004C29EC">
        <w:rPr>
          <w:rFonts w:ascii="Garamond" w:hAnsi="Garamond"/>
          <w:lang w:val="sq-AL"/>
        </w:rPr>
        <w:t>shjen e teknologjisë inovative.</w:t>
      </w:r>
    </w:p>
    <w:p w14:paraId="374460D1" w14:textId="1F134522" w:rsidR="009E3AE1" w:rsidRPr="004C29EC" w:rsidRDefault="006579E3" w:rsidP="006B67A9">
      <w:pPr>
        <w:ind w:firstLine="284"/>
        <w:jc w:val="both"/>
        <w:rPr>
          <w:rFonts w:ascii="Garamond" w:hAnsi="Garamond"/>
          <w:lang w:val="sq-AL"/>
        </w:rPr>
      </w:pPr>
      <w:r w:rsidRPr="004C29EC">
        <w:rPr>
          <w:rFonts w:ascii="Garamond" w:hAnsi="Garamond"/>
          <w:lang w:val="sq-AL"/>
        </w:rPr>
        <w:t xml:space="preserve">73. </w:t>
      </w:r>
      <w:r w:rsidR="00961FAB" w:rsidRPr="004C29EC">
        <w:rPr>
          <w:rFonts w:ascii="Garamond" w:hAnsi="Garamond"/>
          <w:lang w:val="sq-AL"/>
        </w:rPr>
        <w:t>“Kujdestari i portofolit të palëve të treta</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personi juridik (përfshirë këtu bursat e centralizuara DLT), i cili ofron shërbimet e ruajtjes të kujdestarisë së çelësave kriptografikë privatë për llogari dhe në emër të klientëve, si dhe mbajtjen, depozitimin e transferimin e tokenëve digjitalë, i cili gjithashtu zotëron</w:t>
      </w:r>
      <w:r w:rsidR="00234765" w:rsidRPr="004C29EC">
        <w:rPr>
          <w:rFonts w:ascii="Garamond" w:hAnsi="Garamond"/>
          <w:lang w:val="sq-AL"/>
        </w:rPr>
        <w:t xml:space="preserve"> </w:t>
      </w:r>
      <w:r w:rsidR="00961FAB" w:rsidRPr="004C29EC">
        <w:rPr>
          <w:rFonts w:ascii="Garamond" w:hAnsi="Garamond"/>
          <w:lang w:val="sq-AL"/>
        </w:rPr>
        <w:t>licencën p</w:t>
      </w:r>
      <w:r w:rsidR="00EF0488" w:rsidRPr="004C29EC">
        <w:rPr>
          <w:rFonts w:ascii="Garamond" w:hAnsi="Garamond"/>
          <w:lang w:val="sq-AL"/>
        </w:rPr>
        <w:t>ërkatëse nga Banka e Shqipërisë.</w:t>
      </w:r>
    </w:p>
    <w:p w14:paraId="374460D2" w14:textId="414FFD0C" w:rsidR="009E3AE1" w:rsidRPr="004C29EC" w:rsidRDefault="006579E3" w:rsidP="006B67A9">
      <w:pPr>
        <w:ind w:firstLine="284"/>
        <w:jc w:val="both"/>
        <w:rPr>
          <w:rFonts w:ascii="Garamond" w:hAnsi="Garamond"/>
          <w:lang w:val="sq-AL"/>
        </w:rPr>
      </w:pPr>
      <w:r w:rsidRPr="004C29EC">
        <w:rPr>
          <w:rFonts w:ascii="Garamond" w:hAnsi="Garamond"/>
          <w:lang w:val="sq-AL"/>
        </w:rPr>
        <w:t xml:space="preserve">74. </w:t>
      </w:r>
      <w:r w:rsidR="00961FAB" w:rsidRPr="004C29EC">
        <w:rPr>
          <w:rFonts w:ascii="Garamond" w:hAnsi="Garamond"/>
          <w:lang w:val="sq-AL"/>
        </w:rPr>
        <w:t>“Ofruesi i shërbimit jokujdestar i portofolit të palëve të treta</w:t>
      </w:r>
      <w:r w:rsidR="00EF0488" w:rsidRPr="004C29EC">
        <w:rPr>
          <w:rFonts w:ascii="Garamond" w:hAnsi="Garamond"/>
          <w:lang w:val="sq-AL"/>
        </w:rPr>
        <w:t>”</w:t>
      </w:r>
      <w:r w:rsidR="00961FAB" w:rsidRPr="004C29EC">
        <w:rPr>
          <w:rFonts w:ascii="Garamond" w:hAnsi="Garamond"/>
          <w:lang w:val="sq-AL"/>
        </w:rPr>
        <w:t xml:space="preserve"> është personi juridik, i cili ofron aplikacione për të mb</w:t>
      </w:r>
      <w:r w:rsidR="00EF0488" w:rsidRPr="004C29EC">
        <w:rPr>
          <w:rFonts w:ascii="Garamond" w:hAnsi="Garamond"/>
          <w:lang w:val="sq-AL"/>
        </w:rPr>
        <w:t>ajtur, ruajtur apo transferuar token d</w:t>
      </w:r>
      <w:r w:rsidR="00961FAB" w:rsidRPr="004C29EC">
        <w:rPr>
          <w:rFonts w:ascii="Garamond" w:hAnsi="Garamond"/>
          <w:lang w:val="sq-AL"/>
        </w:rPr>
        <w:t>igjitalë dhe/</w:t>
      </w:r>
      <w:r w:rsidR="00EF0488" w:rsidRPr="004C29EC">
        <w:rPr>
          <w:rFonts w:ascii="Garamond" w:hAnsi="Garamond"/>
          <w:lang w:val="sq-AL"/>
        </w:rPr>
        <w:t>ose monedha v</w:t>
      </w:r>
      <w:r w:rsidR="00961FAB" w:rsidRPr="004C29EC">
        <w:rPr>
          <w:rFonts w:ascii="Garamond" w:hAnsi="Garamond"/>
          <w:lang w:val="sq-AL"/>
        </w:rPr>
        <w:t>irtuale, por që nuk është në zotërim të çelësit kriptogra</w:t>
      </w:r>
      <w:r w:rsidR="00EF0488" w:rsidRPr="004C29EC">
        <w:rPr>
          <w:rFonts w:ascii="Garamond" w:hAnsi="Garamond"/>
          <w:lang w:val="sq-AL"/>
        </w:rPr>
        <w:t>fik privat të klientëve të tij.</w:t>
      </w:r>
    </w:p>
    <w:p w14:paraId="374460D3" w14:textId="34AB8B14" w:rsidR="00500A93" w:rsidRPr="004C29EC" w:rsidRDefault="006579E3" w:rsidP="006B67A9">
      <w:pPr>
        <w:ind w:firstLine="284"/>
        <w:jc w:val="both"/>
        <w:rPr>
          <w:rFonts w:ascii="Garamond" w:hAnsi="Garamond"/>
          <w:lang w:val="sq-AL"/>
        </w:rPr>
      </w:pPr>
      <w:r w:rsidRPr="004C29EC">
        <w:rPr>
          <w:rFonts w:ascii="Garamond" w:hAnsi="Garamond"/>
          <w:lang w:val="sq-AL"/>
        </w:rPr>
        <w:t xml:space="preserve">75. </w:t>
      </w:r>
      <w:r w:rsidR="00961FAB" w:rsidRPr="004C29EC">
        <w:rPr>
          <w:rFonts w:ascii="Garamond" w:hAnsi="Garamond"/>
          <w:lang w:val="sq-AL"/>
        </w:rPr>
        <w:t>“Programi i automatizuar i tregtimit të tokenit</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program</w:t>
      </w:r>
      <w:r w:rsidR="00500A93" w:rsidRPr="004C29EC">
        <w:rPr>
          <w:rFonts w:ascii="Garamond" w:hAnsi="Garamond"/>
          <w:lang w:val="sq-AL"/>
        </w:rPr>
        <w:t>i</w:t>
      </w:r>
      <w:r w:rsidR="00961FAB" w:rsidRPr="004C29EC">
        <w:rPr>
          <w:rFonts w:ascii="Garamond" w:hAnsi="Garamond"/>
          <w:lang w:val="sq-AL"/>
        </w:rPr>
        <w:t xml:space="preserve"> që mund të ekzekutojë transaksione për klientët në një bursë DLT, bazuar në parametr</w:t>
      </w:r>
      <w:r w:rsidR="00EF0488" w:rsidRPr="004C29EC">
        <w:rPr>
          <w:rFonts w:ascii="Garamond" w:hAnsi="Garamond"/>
          <w:lang w:val="sq-AL"/>
        </w:rPr>
        <w:t>at përkatës.</w:t>
      </w:r>
    </w:p>
    <w:p w14:paraId="374460D4" w14:textId="34035050" w:rsidR="009E3AE1" w:rsidRPr="004C29EC" w:rsidRDefault="006579E3" w:rsidP="006B67A9">
      <w:pPr>
        <w:ind w:firstLine="284"/>
        <w:jc w:val="both"/>
        <w:rPr>
          <w:rFonts w:ascii="Garamond" w:hAnsi="Garamond"/>
          <w:lang w:val="sq-AL"/>
        </w:rPr>
      </w:pPr>
      <w:r w:rsidRPr="004C29EC">
        <w:rPr>
          <w:rFonts w:ascii="Garamond" w:hAnsi="Garamond"/>
          <w:lang w:val="sq-AL"/>
        </w:rPr>
        <w:t xml:space="preserve">76. </w:t>
      </w:r>
      <w:r w:rsidR="00961FAB" w:rsidRPr="004C29EC">
        <w:rPr>
          <w:rFonts w:ascii="Garamond" w:hAnsi="Garamond"/>
          <w:lang w:val="sq-AL"/>
        </w:rPr>
        <w:t>“Ambienti i tregtimit</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500A93" w:rsidRPr="004C29EC">
        <w:rPr>
          <w:rFonts w:ascii="Garamond" w:hAnsi="Garamond"/>
          <w:lang w:val="sq-AL"/>
        </w:rPr>
        <w:t>sht</w:t>
      </w:r>
      <w:r w:rsidR="00CF7EFF" w:rsidRPr="004C29EC">
        <w:rPr>
          <w:rFonts w:ascii="Garamond" w:hAnsi="Garamond"/>
          <w:lang w:val="sq-AL"/>
        </w:rPr>
        <w:t>ë</w:t>
      </w:r>
      <w:r w:rsidR="00500A93" w:rsidRPr="004C29EC">
        <w:rPr>
          <w:rFonts w:ascii="Garamond" w:hAnsi="Garamond"/>
          <w:lang w:val="sq-AL"/>
        </w:rPr>
        <w:t xml:space="preserve"> </w:t>
      </w:r>
      <w:r w:rsidR="00961FAB" w:rsidRPr="004C29EC">
        <w:rPr>
          <w:rFonts w:ascii="Garamond" w:hAnsi="Garamond"/>
          <w:lang w:val="sq-AL"/>
        </w:rPr>
        <w:t>personi juridik që vepron si “treg i rregulluar”, ose “plat</w:t>
      </w:r>
      <w:r w:rsidR="00EF0488" w:rsidRPr="004C29EC">
        <w:rPr>
          <w:rFonts w:ascii="Garamond" w:hAnsi="Garamond"/>
          <w:lang w:val="sq-AL"/>
        </w:rPr>
        <w:t>formë shumëpalëshe e tregtimit”</w:t>
      </w:r>
      <w:r w:rsidR="00961FAB" w:rsidRPr="004C29EC">
        <w:rPr>
          <w:rFonts w:ascii="Garamond" w:hAnsi="Garamond"/>
          <w:lang w:val="sq-AL"/>
        </w:rPr>
        <w:t xml:space="preserve"> ose “platformë e organizuar e tregtimit”, në përputhje me l</w:t>
      </w:r>
      <w:r w:rsidR="00500A93" w:rsidRPr="004C29EC">
        <w:rPr>
          <w:rFonts w:ascii="Garamond" w:hAnsi="Garamond"/>
          <w:lang w:val="sq-AL"/>
        </w:rPr>
        <w:t>egjislacionin n</w:t>
      </w:r>
      <w:r w:rsidR="00CF7EFF" w:rsidRPr="004C29EC">
        <w:rPr>
          <w:rFonts w:ascii="Garamond" w:hAnsi="Garamond"/>
          <w:lang w:val="sq-AL"/>
        </w:rPr>
        <w:t>ë</w:t>
      </w:r>
      <w:r w:rsidR="00500A93" w:rsidRPr="004C29EC">
        <w:rPr>
          <w:rFonts w:ascii="Garamond" w:hAnsi="Garamond"/>
          <w:lang w:val="sq-AL"/>
        </w:rPr>
        <w:t xml:space="preserve"> fuqi p</w:t>
      </w:r>
      <w:r w:rsidR="00961FAB" w:rsidRPr="004C29EC">
        <w:rPr>
          <w:rFonts w:ascii="Garamond" w:hAnsi="Garamond"/>
          <w:lang w:val="sq-AL"/>
        </w:rPr>
        <w:t>ër tregjet e kapitalit</w:t>
      </w:r>
      <w:r w:rsidR="00EF0488" w:rsidRPr="004C29EC">
        <w:rPr>
          <w:rFonts w:ascii="Garamond" w:hAnsi="Garamond"/>
          <w:lang w:val="sq-AL"/>
        </w:rPr>
        <w:t>.</w:t>
      </w:r>
    </w:p>
    <w:p w14:paraId="374460D5" w14:textId="7E2CE2ED" w:rsidR="00961FAB" w:rsidRPr="004C29EC" w:rsidRDefault="006579E3" w:rsidP="006B67A9">
      <w:pPr>
        <w:ind w:firstLine="284"/>
        <w:jc w:val="both"/>
        <w:rPr>
          <w:rFonts w:ascii="Garamond" w:hAnsi="Garamond"/>
          <w:lang w:val="sq-AL"/>
        </w:rPr>
      </w:pPr>
      <w:r w:rsidRPr="004C29EC">
        <w:rPr>
          <w:rFonts w:ascii="Garamond" w:hAnsi="Garamond"/>
          <w:lang w:val="sq-AL"/>
        </w:rPr>
        <w:t xml:space="preserve">77. </w:t>
      </w:r>
      <w:r w:rsidR="00961FAB" w:rsidRPr="004C29EC">
        <w:rPr>
          <w:rFonts w:ascii="Garamond" w:hAnsi="Garamond"/>
          <w:lang w:val="sq-AL"/>
        </w:rPr>
        <w:t xml:space="preserve">“Titujt e transferueshëm” janë: </w:t>
      </w:r>
    </w:p>
    <w:p w14:paraId="374460D6" w14:textId="1B0AA472" w:rsidR="00961FAB" w:rsidRPr="004C29EC" w:rsidRDefault="006579E3" w:rsidP="006B67A9">
      <w:pPr>
        <w:ind w:firstLine="284"/>
        <w:jc w:val="both"/>
        <w:rPr>
          <w:rFonts w:ascii="Garamond" w:hAnsi="Garamond"/>
          <w:lang w:val="sq-AL"/>
        </w:rPr>
      </w:pPr>
      <w:r w:rsidRPr="004C29EC">
        <w:rPr>
          <w:rFonts w:ascii="Garamond" w:hAnsi="Garamond"/>
          <w:lang w:val="sq-AL"/>
        </w:rPr>
        <w:t xml:space="preserve">i. </w:t>
      </w:r>
      <w:r w:rsidR="00961FAB" w:rsidRPr="004C29EC">
        <w:rPr>
          <w:rFonts w:ascii="Garamond" w:hAnsi="Garamond"/>
          <w:lang w:val="sq-AL"/>
        </w:rPr>
        <w:t xml:space="preserve">aksionet në shoqëri dhe tituj të tjerë ekuivalentë me aksionet (aksione); </w:t>
      </w:r>
    </w:p>
    <w:p w14:paraId="374460D7" w14:textId="0253771E" w:rsidR="00961FAB" w:rsidRPr="004C29EC" w:rsidRDefault="006579E3" w:rsidP="006B67A9">
      <w:pPr>
        <w:ind w:firstLine="284"/>
        <w:jc w:val="both"/>
        <w:rPr>
          <w:rFonts w:ascii="Garamond" w:hAnsi="Garamond"/>
          <w:lang w:val="sq-AL"/>
        </w:rPr>
      </w:pPr>
      <w:r w:rsidRPr="004C29EC">
        <w:rPr>
          <w:rFonts w:ascii="Garamond" w:hAnsi="Garamond"/>
          <w:lang w:val="sq-AL"/>
        </w:rPr>
        <w:t xml:space="preserve">ii. </w:t>
      </w:r>
      <w:r w:rsidR="00961FAB" w:rsidRPr="004C29EC">
        <w:rPr>
          <w:rFonts w:ascii="Garamond" w:hAnsi="Garamond"/>
          <w:lang w:val="sq-AL"/>
        </w:rPr>
        <w:t>obligacione dhe forma të tjera të borxhit të titullzuar (tituj të borxhit);</w:t>
      </w:r>
    </w:p>
    <w:p w14:paraId="374460D8" w14:textId="523DFE2A" w:rsidR="00961FAB" w:rsidRPr="004C29EC" w:rsidRDefault="00961FAB" w:rsidP="006B67A9">
      <w:pPr>
        <w:ind w:firstLine="284"/>
        <w:jc w:val="both"/>
        <w:rPr>
          <w:rFonts w:ascii="Garamond" w:hAnsi="Garamond"/>
          <w:lang w:val="sq-AL"/>
        </w:rPr>
      </w:pPr>
      <w:r w:rsidRPr="004C29EC">
        <w:rPr>
          <w:rFonts w:ascii="Garamond" w:hAnsi="Garamond"/>
          <w:lang w:val="sq-AL"/>
        </w:rPr>
        <w:t>iii.</w:t>
      </w:r>
      <w:r w:rsidR="002C411C">
        <w:rPr>
          <w:rFonts w:ascii="Garamond" w:hAnsi="Garamond"/>
          <w:lang w:val="sq-AL"/>
        </w:rPr>
        <w:t xml:space="preserve"> </w:t>
      </w:r>
      <w:r w:rsidRPr="004C29EC">
        <w:rPr>
          <w:rFonts w:ascii="Garamond" w:hAnsi="Garamond"/>
          <w:lang w:val="sq-AL"/>
        </w:rPr>
        <w:t xml:space="preserve">çdo formë tjetër e titujve të transferueshëm që zotëron të drejtën për të blerë tituj të transferueshëm nëpërmjet nënshkrimit ose shkëmbimit. </w:t>
      </w:r>
    </w:p>
    <w:p w14:paraId="374460D9" w14:textId="44A1EA06" w:rsidR="00500A93" w:rsidRPr="004C29EC" w:rsidRDefault="006579E3" w:rsidP="006B67A9">
      <w:pPr>
        <w:ind w:firstLine="284"/>
        <w:jc w:val="both"/>
        <w:rPr>
          <w:rFonts w:ascii="Garamond" w:hAnsi="Garamond"/>
          <w:lang w:val="sq-AL"/>
        </w:rPr>
      </w:pPr>
      <w:r w:rsidRPr="004C29EC">
        <w:rPr>
          <w:rFonts w:ascii="Garamond" w:hAnsi="Garamond"/>
          <w:lang w:val="sq-AL"/>
        </w:rPr>
        <w:t xml:space="preserve">78. </w:t>
      </w:r>
      <w:r w:rsidR="00EF0488" w:rsidRPr="004C29EC">
        <w:rPr>
          <w:rFonts w:ascii="Garamond" w:hAnsi="Garamond"/>
          <w:lang w:val="sq-AL"/>
        </w:rPr>
        <w:t>Mjetit virtual”</w:t>
      </w:r>
      <w:r w:rsidR="00500A93" w:rsidRPr="004C29EC">
        <w:rPr>
          <w:rFonts w:ascii="Garamond" w:hAnsi="Garamond"/>
          <w:lang w:val="sq-AL"/>
        </w:rPr>
        <w:t xml:space="preserve"> ka të njëjtin kuptim me përkufizimin e dhënë në legjislacionin në fuqi për parandalimin e pastrimit të parave</w:t>
      </w:r>
      <w:r w:rsidR="00EF0488" w:rsidRPr="004C29EC">
        <w:rPr>
          <w:rFonts w:ascii="Garamond" w:hAnsi="Garamond"/>
          <w:lang w:val="sq-AL"/>
        </w:rPr>
        <w:t xml:space="preserve"> dhe financimit të terrorizmit.</w:t>
      </w:r>
    </w:p>
    <w:p w14:paraId="374460DA" w14:textId="129BCC49" w:rsidR="00A64A0F" w:rsidRPr="004C29EC" w:rsidRDefault="006579E3" w:rsidP="006B67A9">
      <w:pPr>
        <w:ind w:firstLine="284"/>
        <w:jc w:val="both"/>
        <w:rPr>
          <w:rFonts w:ascii="Garamond" w:hAnsi="Garamond"/>
          <w:lang w:val="sq-AL"/>
        </w:rPr>
      </w:pPr>
      <w:r w:rsidRPr="004C29EC">
        <w:rPr>
          <w:rFonts w:ascii="Garamond" w:hAnsi="Garamond"/>
          <w:lang w:val="sq-AL"/>
        </w:rPr>
        <w:t xml:space="preserve">79. </w:t>
      </w:r>
      <w:r w:rsidR="00500A93" w:rsidRPr="004C29EC">
        <w:rPr>
          <w:rFonts w:ascii="Garamond" w:hAnsi="Garamond"/>
          <w:lang w:val="sq-AL"/>
        </w:rPr>
        <w:t>“Ofrues i shërbimeve të mjeteve virtual” ka të njëjtin kuptim me përkufizimin e dhënë në legjislacionin në fuqi për parandalimin e pastrimit të parave</w:t>
      </w:r>
      <w:r w:rsidR="00EF0488" w:rsidRPr="004C29EC">
        <w:rPr>
          <w:rFonts w:ascii="Garamond" w:hAnsi="Garamond"/>
          <w:lang w:val="sq-AL"/>
        </w:rPr>
        <w:t xml:space="preserve"> dhe financimit të terrorizmit.</w:t>
      </w:r>
    </w:p>
    <w:p w14:paraId="374460DB" w14:textId="7DF8D9C4" w:rsidR="00A64A0F" w:rsidRPr="004C29EC" w:rsidRDefault="006579E3" w:rsidP="006B67A9">
      <w:pPr>
        <w:ind w:firstLine="284"/>
        <w:jc w:val="both"/>
        <w:rPr>
          <w:rFonts w:ascii="Garamond" w:hAnsi="Garamond"/>
          <w:lang w:val="sq-AL"/>
        </w:rPr>
      </w:pPr>
      <w:r w:rsidRPr="004C29EC">
        <w:rPr>
          <w:rFonts w:ascii="Garamond" w:hAnsi="Garamond"/>
          <w:lang w:val="sq-AL"/>
        </w:rPr>
        <w:t xml:space="preserve">80. </w:t>
      </w:r>
      <w:r w:rsidR="00EF0488" w:rsidRPr="004C29EC">
        <w:rPr>
          <w:rFonts w:ascii="Garamond" w:hAnsi="Garamond"/>
          <w:lang w:val="sq-AL"/>
        </w:rPr>
        <w:t>Monedha virtuale”</w:t>
      </w:r>
      <w:r w:rsidR="00A64A0F" w:rsidRPr="004C29EC">
        <w:rPr>
          <w:rFonts w:ascii="Garamond" w:hAnsi="Garamond"/>
          <w:lang w:val="sq-AL"/>
        </w:rPr>
        <w:t xml:space="preserve"> është një prej mjeteve virtuale që nënkupton përfaqësimin digjital të vlerës, i cili përdoret si mjet shkëmbimi, instrument pagesash, njësi llogaritjeje ose rezervë vlere dhe që: </w:t>
      </w:r>
    </w:p>
    <w:p w14:paraId="374460DC" w14:textId="4EC73ED2" w:rsidR="00A64A0F" w:rsidRPr="004C29EC" w:rsidRDefault="006579E3" w:rsidP="006B67A9">
      <w:pPr>
        <w:ind w:firstLine="284"/>
        <w:jc w:val="both"/>
        <w:rPr>
          <w:rFonts w:ascii="Garamond" w:hAnsi="Garamond"/>
          <w:lang w:val="sq-AL"/>
        </w:rPr>
      </w:pPr>
      <w:r w:rsidRPr="004C29EC">
        <w:rPr>
          <w:rFonts w:ascii="Garamond" w:hAnsi="Garamond"/>
          <w:lang w:val="sq-AL"/>
        </w:rPr>
        <w:t xml:space="preserve">i. </w:t>
      </w:r>
      <w:r w:rsidR="00A64A0F" w:rsidRPr="004C29EC">
        <w:rPr>
          <w:rFonts w:ascii="Garamond" w:hAnsi="Garamond"/>
          <w:lang w:val="sq-AL"/>
        </w:rPr>
        <w:t xml:space="preserve">nuk është një token digjital, sipas përkufizimit të këtij ligji; </w:t>
      </w:r>
    </w:p>
    <w:p w14:paraId="374460DD" w14:textId="4CC1D9A0" w:rsidR="00A64A0F" w:rsidRPr="004C29EC" w:rsidRDefault="006579E3" w:rsidP="006B67A9">
      <w:pPr>
        <w:ind w:firstLine="284"/>
        <w:jc w:val="both"/>
        <w:rPr>
          <w:rFonts w:ascii="Garamond" w:hAnsi="Garamond"/>
          <w:lang w:val="sq-AL"/>
        </w:rPr>
      </w:pPr>
      <w:r w:rsidRPr="004C29EC">
        <w:rPr>
          <w:rFonts w:ascii="Garamond" w:hAnsi="Garamond"/>
          <w:lang w:val="sq-AL"/>
        </w:rPr>
        <w:t xml:space="preserve">ii. </w:t>
      </w:r>
      <w:r w:rsidR="00A64A0F" w:rsidRPr="004C29EC">
        <w:rPr>
          <w:rFonts w:ascii="Garamond" w:hAnsi="Garamond"/>
          <w:lang w:val="sq-AL"/>
        </w:rPr>
        <w:t xml:space="preserve">nuk është emetuar apo garantuar nga një organ shtetëror; </w:t>
      </w:r>
    </w:p>
    <w:p w14:paraId="374460DE" w14:textId="43C6B913" w:rsidR="00A64A0F" w:rsidRPr="004C29EC" w:rsidRDefault="006579E3" w:rsidP="006B67A9">
      <w:pPr>
        <w:ind w:firstLine="284"/>
        <w:jc w:val="both"/>
        <w:rPr>
          <w:rFonts w:ascii="Garamond" w:hAnsi="Garamond"/>
          <w:lang w:val="sq-AL"/>
        </w:rPr>
      </w:pPr>
      <w:r w:rsidRPr="004C29EC">
        <w:rPr>
          <w:rFonts w:ascii="Garamond" w:hAnsi="Garamond"/>
          <w:lang w:val="sq-AL"/>
        </w:rPr>
        <w:t xml:space="preserve">iii. </w:t>
      </w:r>
      <w:r w:rsidR="005E17AF" w:rsidRPr="004C29EC">
        <w:rPr>
          <w:rFonts w:ascii="Garamond" w:hAnsi="Garamond"/>
          <w:lang w:val="sq-AL"/>
        </w:rPr>
        <w:t>nuk është domosdoshmërish</w:t>
      </w:r>
      <w:r w:rsidR="00A64A0F" w:rsidRPr="004C29EC">
        <w:rPr>
          <w:rFonts w:ascii="Garamond" w:hAnsi="Garamond"/>
          <w:lang w:val="sq-AL"/>
        </w:rPr>
        <w:t xml:space="preserve"> e lidhur me një monedhë të rregulluar me ligj; </w:t>
      </w:r>
    </w:p>
    <w:p w14:paraId="374460DF" w14:textId="39B6E199" w:rsidR="00A64A0F" w:rsidRPr="004C29EC" w:rsidRDefault="006579E3" w:rsidP="006B67A9">
      <w:pPr>
        <w:ind w:firstLine="284"/>
        <w:jc w:val="both"/>
        <w:rPr>
          <w:rFonts w:ascii="Garamond" w:hAnsi="Garamond"/>
          <w:lang w:val="sq-AL"/>
        </w:rPr>
      </w:pPr>
      <w:r w:rsidRPr="004C29EC">
        <w:rPr>
          <w:rFonts w:ascii="Garamond" w:hAnsi="Garamond"/>
          <w:lang w:val="sq-AL"/>
        </w:rPr>
        <w:t xml:space="preserve">iv. </w:t>
      </w:r>
      <w:r w:rsidR="00A64A0F" w:rsidRPr="004C29EC">
        <w:rPr>
          <w:rFonts w:ascii="Garamond" w:hAnsi="Garamond"/>
          <w:lang w:val="sq-AL"/>
        </w:rPr>
        <w:t xml:space="preserve">nuk është valutë dhe rrjedhimisht nuk ka kurs ligjor, por është pranuar nga personat fizikë apo juridikë si mjet shkëmbimi; </w:t>
      </w:r>
    </w:p>
    <w:p w14:paraId="374460E0" w14:textId="37F9804D" w:rsidR="00A64A0F" w:rsidRPr="004C29EC" w:rsidRDefault="006579E3" w:rsidP="006B67A9">
      <w:pPr>
        <w:ind w:firstLine="284"/>
        <w:jc w:val="both"/>
        <w:rPr>
          <w:rFonts w:ascii="Garamond" w:hAnsi="Garamond"/>
          <w:lang w:val="sq-AL"/>
        </w:rPr>
      </w:pPr>
      <w:r w:rsidRPr="004C29EC">
        <w:rPr>
          <w:rFonts w:ascii="Garamond" w:hAnsi="Garamond"/>
          <w:lang w:val="sq-AL"/>
        </w:rPr>
        <w:t xml:space="preserve">v. </w:t>
      </w:r>
      <w:r w:rsidR="00A64A0F" w:rsidRPr="004C29EC">
        <w:rPr>
          <w:rFonts w:ascii="Garamond" w:hAnsi="Garamond"/>
          <w:lang w:val="sq-AL"/>
        </w:rPr>
        <w:t>emetohet në plat</w:t>
      </w:r>
      <w:r w:rsidR="00FC6773" w:rsidRPr="004C29EC">
        <w:rPr>
          <w:rFonts w:ascii="Garamond" w:hAnsi="Garamond"/>
          <w:lang w:val="sq-AL"/>
        </w:rPr>
        <w:t>f</w:t>
      </w:r>
      <w:r w:rsidR="00A64A0F" w:rsidRPr="004C29EC">
        <w:rPr>
          <w:rFonts w:ascii="Garamond" w:hAnsi="Garamond"/>
          <w:lang w:val="sq-AL"/>
        </w:rPr>
        <w:t xml:space="preserve">ormë të posaçme të teknologjisë së regjistrave të shpërndarë; dhe </w:t>
      </w:r>
    </w:p>
    <w:p w14:paraId="374460E1" w14:textId="79BBDC04" w:rsidR="00A64A0F" w:rsidRPr="004C29EC" w:rsidRDefault="006579E3" w:rsidP="006B67A9">
      <w:pPr>
        <w:ind w:firstLine="284"/>
        <w:jc w:val="both"/>
        <w:rPr>
          <w:rFonts w:ascii="Garamond" w:hAnsi="Garamond"/>
          <w:lang w:val="sq-AL"/>
        </w:rPr>
      </w:pPr>
      <w:r w:rsidRPr="004C29EC">
        <w:rPr>
          <w:rFonts w:ascii="Garamond" w:hAnsi="Garamond"/>
          <w:lang w:val="sq-AL"/>
        </w:rPr>
        <w:t xml:space="preserve">vi. </w:t>
      </w:r>
      <w:r w:rsidR="00A64A0F" w:rsidRPr="004C29EC">
        <w:rPr>
          <w:rFonts w:ascii="Garamond" w:hAnsi="Garamond"/>
          <w:lang w:val="sq-AL"/>
        </w:rPr>
        <w:t>mund të transferohet, depozitohet, tregtohet në mënyrë elektronike.</w:t>
      </w:r>
    </w:p>
    <w:p w14:paraId="374460E2" w14:textId="36F481AF" w:rsidR="009E3AE1" w:rsidRPr="004C29EC" w:rsidRDefault="006579E3" w:rsidP="006B67A9">
      <w:pPr>
        <w:ind w:firstLine="284"/>
        <w:jc w:val="both"/>
        <w:rPr>
          <w:rFonts w:ascii="Garamond" w:hAnsi="Garamond"/>
          <w:lang w:val="sq-AL"/>
        </w:rPr>
      </w:pPr>
      <w:r w:rsidRPr="004C29EC">
        <w:rPr>
          <w:rFonts w:ascii="Garamond" w:hAnsi="Garamond"/>
          <w:lang w:val="sq-AL"/>
        </w:rPr>
        <w:t xml:space="preserve">81. </w:t>
      </w:r>
      <w:r w:rsidR="00961FAB" w:rsidRPr="004C29EC">
        <w:rPr>
          <w:rFonts w:ascii="Garamond" w:hAnsi="Garamond"/>
          <w:lang w:val="sq-AL"/>
        </w:rPr>
        <w:t>“Portofol</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EC0CDE" w:rsidRPr="004C29EC">
        <w:rPr>
          <w:rFonts w:ascii="Garamond" w:hAnsi="Garamond"/>
          <w:lang w:val="sq-AL"/>
        </w:rPr>
        <w:t>sht</w:t>
      </w:r>
      <w:r w:rsidR="00CF7EFF" w:rsidRPr="004C29EC">
        <w:rPr>
          <w:rFonts w:ascii="Garamond" w:hAnsi="Garamond"/>
          <w:lang w:val="sq-AL"/>
        </w:rPr>
        <w:t>ë</w:t>
      </w:r>
      <w:r w:rsidR="00EC0CDE" w:rsidRPr="004C29EC">
        <w:rPr>
          <w:rFonts w:ascii="Garamond" w:hAnsi="Garamond"/>
          <w:lang w:val="sq-AL"/>
        </w:rPr>
        <w:t xml:space="preserve"> </w:t>
      </w:r>
      <w:r w:rsidR="00961FAB" w:rsidRPr="004C29EC">
        <w:rPr>
          <w:rFonts w:ascii="Garamond" w:hAnsi="Garamond"/>
          <w:lang w:val="sq-AL"/>
        </w:rPr>
        <w:t xml:space="preserve">program kompjuterik ose mekanizëm tjetër që ruan </w:t>
      </w:r>
      <w:r w:rsidR="00961FAB" w:rsidRPr="002C411C">
        <w:rPr>
          <w:rFonts w:ascii="Garamond" w:hAnsi="Garamond"/>
          <w:i/>
          <w:lang w:val="sq-AL"/>
        </w:rPr>
        <w:t>on-line</w:t>
      </w:r>
      <w:r w:rsidR="00961FAB" w:rsidRPr="004C29EC">
        <w:rPr>
          <w:rFonts w:ascii="Garamond" w:hAnsi="Garamond"/>
          <w:lang w:val="sq-AL"/>
        </w:rPr>
        <w:t xml:space="preserve"> ose </w:t>
      </w:r>
      <w:r w:rsidR="00961FAB" w:rsidRPr="002C411C">
        <w:rPr>
          <w:rFonts w:ascii="Garamond" w:hAnsi="Garamond"/>
          <w:i/>
          <w:lang w:val="sq-AL"/>
        </w:rPr>
        <w:t>off-line</w:t>
      </w:r>
      <w:r w:rsidR="00961FAB" w:rsidRPr="004C29EC">
        <w:rPr>
          <w:rFonts w:ascii="Garamond" w:hAnsi="Garamond"/>
          <w:lang w:val="sq-AL"/>
        </w:rPr>
        <w:t xml:space="preserve"> çelësat privatë e publikë dhe ndërvepron me DLT për t’i mundësuar përdoruesit të mbajë, të ruajë, të dërgojë, të marrë e të monitorojë tokenët e tij digji</w:t>
      </w:r>
      <w:r w:rsidR="00EF0488" w:rsidRPr="004C29EC">
        <w:rPr>
          <w:rFonts w:ascii="Garamond" w:hAnsi="Garamond"/>
          <w:lang w:val="sq-AL"/>
        </w:rPr>
        <w:t>talë dhe/ose monedhat virtuale.</w:t>
      </w:r>
    </w:p>
    <w:p w14:paraId="374460E3" w14:textId="5D1FF6B5" w:rsidR="00961FAB" w:rsidRPr="004C29EC" w:rsidRDefault="006579E3" w:rsidP="006B67A9">
      <w:pPr>
        <w:ind w:firstLine="284"/>
        <w:jc w:val="both"/>
        <w:rPr>
          <w:rFonts w:ascii="Garamond" w:hAnsi="Garamond"/>
          <w:lang w:val="sq-AL"/>
        </w:rPr>
      </w:pPr>
      <w:r w:rsidRPr="004C29EC">
        <w:rPr>
          <w:rFonts w:ascii="Garamond" w:hAnsi="Garamond"/>
          <w:lang w:val="sq-AL"/>
        </w:rPr>
        <w:t xml:space="preserve">82. </w:t>
      </w:r>
      <w:r w:rsidR="00961FAB" w:rsidRPr="004C29EC">
        <w:rPr>
          <w:rFonts w:ascii="Garamond" w:hAnsi="Garamond"/>
          <w:lang w:val="sq-AL"/>
        </w:rPr>
        <w:t xml:space="preserve">“Relacioni prezantues </w:t>
      </w:r>
      <w:r w:rsidR="00961FAB" w:rsidRPr="002C411C">
        <w:rPr>
          <w:rFonts w:ascii="Garamond" w:hAnsi="Garamond"/>
          <w:i/>
          <w:lang w:val="sq-AL"/>
        </w:rPr>
        <w:t>(</w:t>
      </w:r>
      <w:r w:rsidRPr="002C411C">
        <w:rPr>
          <w:rFonts w:ascii="Garamond" w:hAnsi="Garamond"/>
          <w:i/>
          <w:lang w:val="sq-AL"/>
        </w:rPr>
        <w:t>W</w:t>
      </w:r>
      <w:r w:rsidR="00961FAB" w:rsidRPr="002C411C">
        <w:rPr>
          <w:rFonts w:ascii="Garamond" w:hAnsi="Garamond"/>
          <w:i/>
          <w:lang w:val="sq-AL"/>
        </w:rPr>
        <w:t>hitepaper)</w:t>
      </w:r>
      <w:r w:rsidR="00EF0488" w:rsidRPr="004C29EC">
        <w:rPr>
          <w:rFonts w:ascii="Garamond" w:hAnsi="Garamond"/>
          <w:lang w:val="sq-AL"/>
        </w:rPr>
        <w:t>”</w:t>
      </w:r>
      <w:r w:rsidR="00961FAB" w:rsidRPr="004C29EC">
        <w:rPr>
          <w:rFonts w:ascii="Garamond" w:hAnsi="Garamond"/>
          <w:lang w:val="sq-AL"/>
        </w:rPr>
        <w:t xml:space="preserve"> </w:t>
      </w:r>
      <w:r w:rsidR="00CF7EFF" w:rsidRPr="004C29EC">
        <w:rPr>
          <w:rFonts w:ascii="Garamond" w:hAnsi="Garamond"/>
          <w:lang w:val="sq-AL"/>
        </w:rPr>
        <w:t>ë</w:t>
      </w:r>
      <w:r w:rsidR="00EC0CDE" w:rsidRPr="004C29EC">
        <w:rPr>
          <w:rFonts w:ascii="Garamond" w:hAnsi="Garamond"/>
          <w:lang w:val="sq-AL"/>
        </w:rPr>
        <w:t>sht</w:t>
      </w:r>
      <w:r w:rsidR="00CF7EFF" w:rsidRPr="004C29EC">
        <w:rPr>
          <w:rFonts w:ascii="Garamond" w:hAnsi="Garamond"/>
          <w:lang w:val="sq-AL"/>
        </w:rPr>
        <w:t>ë</w:t>
      </w:r>
      <w:r w:rsidR="00EC0CDE" w:rsidRPr="004C29EC">
        <w:rPr>
          <w:rFonts w:ascii="Garamond" w:hAnsi="Garamond"/>
          <w:lang w:val="sq-AL"/>
        </w:rPr>
        <w:t xml:space="preserve"> </w:t>
      </w:r>
      <w:r w:rsidR="00EF0488" w:rsidRPr="004C29EC">
        <w:rPr>
          <w:rFonts w:ascii="Garamond" w:hAnsi="Garamond"/>
          <w:lang w:val="sq-AL"/>
        </w:rPr>
        <w:t>dokument që përmban të gjitha elemente</w:t>
      </w:r>
      <w:r w:rsidR="00961FAB" w:rsidRPr="004C29EC">
        <w:rPr>
          <w:rFonts w:ascii="Garamond" w:hAnsi="Garamond"/>
          <w:lang w:val="sq-AL"/>
        </w:rPr>
        <w:t>t e kërkuar</w:t>
      </w:r>
      <w:r w:rsidR="00EF0488" w:rsidRPr="004C29EC">
        <w:rPr>
          <w:rFonts w:ascii="Garamond" w:hAnsi="Garamond"/>
          <w:lang w:val="sq-AL"/>
        </w:rPr>
        <w:t>a</w:t>
      </w:r>
      <w:r w:rsidR="00961FAB" w:rsidRPr="004C29EC">
        <w:rPr>
          <w:rFonts w:ascii="Garamond" w:hAnsi="Garamond"/>
          <w:lang w:val="sq-AL"/>
        </w:rPr>
        <w:t xml:space="preserve"> nga ky ligj, sipas natyrës e specifikës së emetuesit dhe tokenit digjital, i cili do t’i mundësojë investitorët të marrin vendime të informuara lidhur me pjesëmarrjen në një ofertë fillestare të tokenit digjital/monedhës virtuale.</w:t>
      </w:r>
    </w:p>
    <w:p w14:paraId="374460E4" w14:textId="2E485951" w:rsidR="00992E74" w:rsidRPr="004C29EC" w:rsidRDefault="00961FAB" w:rsidP="006B67A9">
      <w:pPr>
        <w:ind w:firstLine="284"/>
        <w:jc w:val="both"/>
        <w:rPr>
          <w:rFonts w:ascii="Garamond" w:hAnsi="Garamond"/>
          <w:lang w:val="sq-AL"/>
        </w:rPr>
      </w:pPr>
      <w:r w:rsidRPr="004C29EC">
        <w:rPr>
          <w:rFonts w:ascii="Garamond" w:hAnsi="Garamond"/>
          <w:lang w:val="sq-AL"/>
        </w:rPr>
        <w:t>Në këtë ligj, fjalët në numrin njëjës përfshijnë ato në numrin shumës dhe anasjelltas, me përjashtim të rastit kur, sipas kontekstit të dispozitës përkatëse, rezulton ndryshe. Përemri vetor “ai” përfshin edhe përemrin vetor “ajo” dhe përemri vetor “ata” i nënkupton të dyja gjinitë, me përjashtim të rastit kur, sipas kontekstit të dispozitës përkatëse, rezulton ndryshe.</w:t>
      </w:r>
    </w:p>
    <w:p w14:paraId="374460E5" w14:textId="77777777" w:rsidR="00C23774" w:rsidRPr="004C29EC" w:rsidRDefault="00C23774" w:rsidP="006B67A9">
      <w:pPr>
        <w:ind w:firstLine="284"/>
        <w:jc w:val="both"/>
        <w:rPr>
          <w:rFonts w:ascii="Garamond" w:hAnsi="Garamond"/>
          <w:lang w:val="sq-AL"/>
        </w:rPr>
      </w:pPr>
    </w:p>
    <w:p w14:paraId="374460F1" w14:textId="77777777" w:rsidR="00C23774" w:rsidRPr="004C29EC" w:rsidRDefault="005714F9" w:rsidP="006B67A9">
      <w:pPr>
        <w:pStyle w:val="Neninr"/>
        <w:rPr>
          <w:lang w:val="sq-AL"/>
        </w:rPr>
      </w:pPr>
      <w:r w:rsidRPr="004C29EC">
        <w:rPr>
          <w:lang w:val="sq-AL"/>
        </w:rPr>
        <w:t>KREU II</w:t>
      </w:r>
    </w:p>
    <w:p w14:paraId="374460F3" w14:textId="77777777" w:rsidR="00C23774" w:rsidRPr="004C29EC" w:rsidRDefault="005714F9" w:rsidP="006B67A9">
      <w:pPr>
        <w:pStyle w:val="Neninr"/>
        <w:rPr>
          <w:lang w:val="sq-AL"/>
        </w:rPr>
      </w:pPr>
      <w:r w:rsidRPr="004C29EC">
        <w:rPr>
          <w:lang w:val="sq-AL"/>
        </w:rPr>
        <w:t>LICENCAT DHE</w:t>
      </w:r>
      <w:r w:rsidR="00992E74" w:rsidRPr="004C29EC">
        <w:rPr>
          <w:lang w:val="sq-AL"/>
        </w:rPr>
        <w:t xml:space="preserve"> </w:t>
      </w:r>
      <w:r w:rsidRPr="004C29EC">
        <w:rPr>
          <w:lang w:val="sq-AL"/>
        </w:rPr>
        <w:t>KOMPETENCAT E AUTORITETEVE</w:t>
      </w:r>
    </w:p>
    <w:p w14:paraId="374460F4" w14:textId="77777777" w:rsidR="00E713F6" w:rsidRPr="004C29EC" w:rsidRDefault="00E713F6" w:rsidP="006B67A9">
      <w:pPr>
        <w:pStyle w:val="Neninr"/>
        <w:rPr>
          <w:lang w:val="sq-AL"/>
        </w:rPr>
      </w:pPr>
    </w:p>
    <w:p w14:paraId="374460F5" w14:textId="77777777" w:rsidR="00C23774" w:rsidRPr="004C29EC" w:rsidRDefault="00E713F6" w:rsidP="006B67A9">
      <w:pPr>
        <w:pStyle w:val="Neninr"/>
        <w:rPr>
          <w:lang w:val="sq-AL"/>
        </w:rPr>
      </w:pPr>
      <w:r w:rsidRPr="004C29EC">
        <w:rPr>
          <w:lang w:val="sq-AL"/>
        </w:rPr>
        <w:t>SEKSIONI I</w:t>
      </w:r>
    </w:p>
    <w:p w14:paraId="374460F6" w14:textId="77777777" w:rsidR="00D73AFD" w:rsidRPr="004C29EC" w:rsidRDefault="00D73AFD" w:rsidP="006B67A9">
      <w:pPr>
        <w:pStyle w:val="Neninr"/>
        <w:rPr>
          <w:lang w:val="sq-AL"/>
        </w:rPr>
      </w:pPr>
    </w:p>
    <w:p w14:paraId="374460F7" w14:textId="77777777" w:rsidR="00C23774" w:rsidRPr="004C29EC" w:rsidRDefault="005714F9" w:rsidP="006B67A9">
      <w:pPr>
        <w:pStyle w:val="Neninr"/>
        <w:rPr>
          <w:lang w:val="sq-AL"/>
        </w:rPr>
      </w:pPr>
      <w:r w:rsidRPr="004C29EC">
        <w:rPr>
          <w:lang w:val="sq-AL"/>
        </w:rPr>
        <w:t>DISPOZITA TË PËRGJITHSHME</w:t>
      </w:r>
    </w:p>
    <w:p w14:paraId="374460F8" w14:textId="77777777" w:rsidR="00671D2E" w:rsidRPr="004C29EC" w:rsidRDefault="00671D2E" w:rsidP="006B67A9">
      <w:pPr>
        <w:pStyle w:val="Neninr"/>
        <w:rPr>
          <w:lang w:val="sq-AL"/>
        </w:rPr>
      </w:pPr>
    </w:p>
    <w:p w14:paraId="374460F9" w14:textId="77777777" w:rsidR="00C23774" w:rsidRPr="004C29EC" w:rsidRDefault="005714F9" w:rsidP="006B67A9">
      <w:pPr>
        <w:pStyle w:val="Neninr"/>
        <w:rPr>
          <w:lang w:val="sq-AL"/>
        </w:rPr>
      </w:pPr>
      <w:r w:rsidRPr="004C29EC">
        <w:rPr>
          <w:lang w:val="sq-AL"/>
        </w:rPr>
        <w:t>Neni 4</w:t>
      </w:r>
    </w:p>
    <w:p w14:paraId="374460FB" w14:textId="77777777" w:rsidR="00C23774" w:rsidRPr="004C29EC" w:rsidRDefault="005714F9" w:rsidP="006B67A9">
      <w:pPr>
        <w:pStyle w:val="Neninr"/>
        <w:rPr>
          <w:b/>
          <w:lang w:val="sq-AL"/>
        </w:rPr>
      </w:pPr>
      <w:r w:rsidRPr="004C29EC">
        <w:rPr>
          <w:b/>
          <w:lang w:val="sq-AL"/>
        </w:rPr>
        <w:t>Llojet e licencave</w:t>
      </w:r>
    </w:p>
    <w:p w14:paraId="374460FC" w14:textId="77777777" w:rsidR="00C23774" w:rsidRPr="004C29EC" w:rsidRDefault="00C23774" w:rsidP="006B67A9">
      <w:pPr>
        <w:ind w:firstLine="284"/>
        <w:jc w:val="both"/>
        <w:rPr>
          <w:rFonts w:ascii="Garamond" w:hAnsi="Garamond"/>
          <w:lang w:val="sq-AL"/>
        </w:rPr>
      </w:pPr>
    </w:p>
    <w:p w14:paraId="374460FD" w14:textId="289750EB" w:rsidR="00C23774" w:rsidRPr="004C29EC" w:rsidRDefault="005714F9" w:rsidP="006B67A9">
      <w:pPr>
        <w:ind w:firstLine="284"/>
        <w:jc w:val="both"/>
        <w:rPr>
          <w:rFonts w:ascii="Garamond" w:hAnsi="Garamond"/>
          <w:lang w:val="sq-AL"/>
        </w:rPr>
      </w:pPr>
      <w:r w:rsidRPr="004C29EC">
        <w:rPr>
          <w:rFonts w:ascii="Garamond" w:hAnsi="Garamond"/>
          <w:lang w:val="sq-AL"/>
        </w:rPr>
        <w:t>Llojet e licencave që miratohen nga autoritetet përgjegjëse për kryerjen e veprimtarive të parashikuara në këtë ligj janë:</w:t>
      </w:r>
    </w:p>
    <w:p w14:paraId="374460FE" w14:textId="50080EB4" w:rsidR="00C23774" w:rsidRPr="004C29EC" w:rsidRDefault="00A23CE3"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 xml:space="preserve">licenca e agjentit </w:t>
      </w:r>
      <w:r w:rsidR="00323571" w:rsidRPr="004C29EC">
        <w:rPr>
          <w:rFonts w:ascii="Garamond" w:hAnsi="Garamond"/>
          <w:lang w:val="sq-AL"/>
        </w:rPr>
        <w:t>T</w:t>
      </w:r>
      <w:r w:rsidR="005714F9" w:rsidRPr="004C29EC">
        <w:rPr>
          <w:rFonts w:ascii="Garamond" w:hAnsi="Garamond"/>
          <w:lang w:val="sq-AL"/>
        </w:rPr>
        <w:t>D, e cila lëshohet nga AMF-ja për një person juridik, pas plotësimit të kushteve të përgjithshme dhe të kritereve të veçanta, të parashikuara në nenet 9 e 29, të këtij ligji;</w:t>
      </w:r>
    </w:p>
    <w:p w14:paraId="374460FF" w14:textId="6028E63B" w:rsidR="00C23774" w:rsidRPr="004C29EC" w:rsidRDefault="00A23CE3"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licenca e bursës DLT, e cila lëshohet nga AMF-ja dhe AKSHI</w:t>
      </w:r>
      <w:r w:rsidR="00992E74" w:rsidRPr="004C29EC">
        <w:rPr>
          <w:rFonts w:ascii="Garamond" w:hAnsi="Garamond"/>
          <w:lang w:val="sq-AL"/>
        </w:rPr>
        <w:t xml:space="preserve"> </w:t>
      </w:r>
      <w:r w:rsidR="005714F9" w:rsidRPr="004C29EC">
        <w:rPr>
          <w:rFonts w:ascii="Garamond" w:hAnsi="Garamond"/>
          <w:lang w:val="sq-AL"/>
        </w:rPr>
        <w:t xml:space="preserve">për një person juridik, pas plotësimit të kushteve të përgjithshme dhe të kritereve të veçanta të parashikuara në nenet 9 e 51, të këtij ligji. Licenca e bursës DLT ndahet në </w:t>
      </w:r>
      <w:r w:rsidR="00BD3F79" w:rsidRPr="004C29EC">
        <w:rPr>
          <w:rFonts w:ascii="Garamond" w:hAnsi="Garamond"/>
          <w:lang w:val="sq-AL"/>
        </w:rPr>
        <w:t>tri kategori, si më poshtë</w:t>
      </w:r>
      <w:r w:rsidR="005714F9" w:rsidRPr="004C29EC">
        <w:rPr>
          <w:rFonts w:ascii="Garamond" w:hAnsi="Garamond"/>
          <w:lang w:val="sq-AL"/>
        </w:rPr>
        <w:t>:</w:t>
      </w:r>
    </w:p>
    <w:p w14:paraId="37446100" w14:textId="1C155348" w:rsidR="00C23774" w:rsidRPr="004C29EC" w:rsidRDefault="00A23CE3" w:rsidP="006B67A9">
      <w:pPr>
        <w:ind w:firstLine="284"/>
        <w:jc w:val="both"/>
        <w:rPr>
          <w:rFonts w:ascii="Garamond" w:hAnsi="Garamond"/>
          <w:lang w:val="sq-AL"/>
        </w:rPr>
      </w:pPr>
      <w:r w:rsidRPr="004C29EC">
        <w:rPr>
          <w:rFonts w:ascii="Garamond" w:hAnsi="Garamond"/>
          <w:lang w:val="sq-AL"/>
        </w:rPr>
        <w:t xml:space="preserve">i. </w:t>
      </w:r>
      <w:r w:rsidR="00BD3F79" w:rsidRPr="004C29EC">
        <w:rPr>
          <w:rFonts w:ascii="Garamond" w:hAnsi="Garamond"/>
          <w:lang w:val="sq-AL"/>
        </w:rPr>
        <w:t>k</w:t>
      </w:r>
      <w:r w:rsidR="005714F9" w:rsidRPr="004C29EC">
        <w:rPr>
          <w:rFonts w:ascii="Garamond" w:hAnsi="Garamond"/>
          <w:lang w:val="sq-AL"/>
        </w:rPr>
        <w:t>ategoria</w:t>
      </w:r>
      <w:r w:rsidR="00992E74" w:rsidRPr="004C29EC">
        <w:rPr>
          <w:rFonts w:ascii="Garamond" w:hAnsi="Garamond"/>
          <w:lang w:val="sq-AL"/>
        </w:rPr>
        <w:t xml:space="preserve"> </w:t>
      </w:r>
      <w:r w:rsidR="005714F9" w:rsidRPr="004C29EC">
        <w:rPr>
          <w:rFonts w:ascii="Garamond" w:hAnsi="Garamond"/>
          <w:lang w:val="sq-AL"/>
        </w:rPr>
        <w:t>“A” përfshin</w:t>
      </w:r>
      <w:r w:rsidR="00992E74" w:rsidRPr="004C29EC">
        <w:rPr>
          <w:rFonts w:ascii="Garamond" w:hAnsi="Garamond"/>
          <w:lang w:val="sq-AL"/>
        </w:rPr>
        <w:t xml:space="preserve"> </w:t>
      </w:r>
      <w:r w:rsidR="005714F9" w:rsidRPr="004C29EC">
        <w:rPr>
          <w:rFonts w:ascii="Garamond" w:hAnsi="Garamond"/>
          <w:lang w:val="sq-AL"/>
        </w:rPr>
        <w:t>licencat e bursës së centralizuar</w:t>
      </w:r>
      <w:r w:rsidR="00992E74" w:rsidRPr="004C29EC">
        <w:rPr>
          <w:rFonts w:ascii="Garamond" w:hAnsi="Garamond"/>
          <w:lang w:val="sq-AL"/>
        </w:rPr>
        <w:t xml:space="preserve"> </w:t>
      </w:r>
      <w:r w:rsidR="005714F9" w:rsidRPr="004C29EC">
        <w:rPr>
          <w:rFonts w:ascii="Garamond" w:hAnsi="Garamond"/>
          <w:lang w:val="sq-AL"/>
        </w:rPr>
        <w:t>DLT dhe</w:t>
      </w:r>
      <w:r w:rsidR="00992E74" w:rsidRPr="004C29EC">
        <w:rPr>
          <w:rFonts w:ascii="Garamond" w:hAnsi="Garamond"/>
          <w:lang w:val="sq-AL"/>
        </w:rPr>
        <w:t xml:space="preserve"> </w:t>
      </w:r>
      <w:r w:rsidR="005714F9" w:rsidRPr="004C29EC">
        <w:rPr>
          <w:rFonts w:ascii="Garamond" w:hAnsi="Garamond"/>
          <w:lang w:val="sq-AL"/>
        </w:rPr>
        <w:t>licenca si bursë e decentralizuar DLT, ku mund të tregtohen</w:t>
      </w:r>
      <w:r w:rsidR="00992E74" w:rsidRPr="004C29EC">
        <w:rPr>
          <w:rFonts w:ascii="Garamond" w:hAnsi="Garamond"/>
          <w:lang w:val="sq-AL"/>
        </w:rPr>
        <w:t xml:space="preserve"> </w:t>
      </w:r>
      <w:r w:rsidR="005714F9" w:rsidRPr="004C29EC">
        <w:rPr>
          <w:rFonts w:ascii="Garamond" w:hAnsi="Garamond"/>
          <w:lang w:val="sq-AL"/>
        </w:rPr>
        <w:t>vetëm “tokenë</w:t>
      </w:r>
      <w:r w:rsidR="00992E74" w:rsidRPr="004C29EC">
        <w:rPr>
          <w:rFonts w:ascii="Garamond" w:hAnsi="Garamond"/>
          <w:lang w:val="sq-AL"/>
        </w:rPr>
        <w:t xml:space="preserve"> </w:t>
      </w:r>
      <w:r w:rsidR="005714F9" w:rsidRPr="004C29EC">
        <w:rPr>
          <w:rFonts w:ascii="Garamond" w:hAnsi="Garamond"/>
          <w:lang w:val="sq-AL"/>
        </w:rPr>
        <w:t>digjitalë shërbimesh dhe/ose</w:t>
      </w:r>
      <w:r w:rsidR="00F26794" w:rsidRPr="004C29EC">
        <w:rPr>
          <w:rFonts w:ascii="Garamond" w:hAnsi="Garamond"/>
          <w:lang w:val="sq-AL"/>
        </w:rPr>
        <w:t xml:space="preserve"> </w:t>
      </w:r>
      <w:r w:rsidR="005714F9" w:rsidRPr="004C29EC">
        <w:rPr>
          <w:rFonts w:ascii="Garamond" w:hAnsi="Garamond"/>
          <w:lang w:val="sq-AL"/>
        </w:rPr>
        <w:t>token digjitalë të pagesave” dhe/ose “tokenë digjitalë të aseteve”;</w:t>
      </w:r>
    </w:p>
    <w:p w14:paraId="37446101" w14:textId="7928AF91" w:rsidR="00C23774" w:rsidRPr="004C29EC" w:rsidRDefault="00A23CE3" w:rsidP="006B67A9">
      <w:pPr>
        <w:ind w:firstLine="284"/>
        <w:jc w:val="both"/>
        <w:rPr>
          <w:rFonts w:ascii="Garamond" w:hAnsi="Garamond"/>
          <w:lang w:val="sq-AL"/>
        </w:rPr>
      </w:pPr>
      <w:r w:rsidRPr="004C29EC">
        <w:rPr>
          <w:rFonts w:ascii="Garamond" w:hAnsi="Garamond"/>
          <w:lang w:val="sq-AL"/>
        </w:rPr>
        <w:t xml:space="preserve">ii. </w:t>
      </w:r>
      <w:r w:rsidR="003A04E7" w:rsidRPr="004C29EC">
        <w:rPr>
          <w:rFonts w:ascii="Garamond" w:hAnsi="Garamond"/>
          <w:lang w:val="sq-AL"/>
        </w:rPr>
        <w:t>k</w:t>
      </w:r>
      <w:r w:rsidR="005714F9" w:rsidRPr="004C29EC">
        <w:rPr>
          <w:rFonts w:ascii="Garamond" w:hAnsi="Garamond"/>
          <w:lang w:val="sq-AL"/>
        </w:rPr>
        <w:t>ategoria</w:t>
      </w:r>
      <w:r w:rsidR="00992E74" w:rsidRPr="004C29EC">
        <w:rPr>
          <w:rFonts w:ascii="Garamond" w:hAnsi="Garamond"/>
          <w:lang w:val="sq-AL"/>
        </w:rPr>
        <w:t xml:space="preserve"> </w:t>
      </w:r>
      <w:r w:rsidR="005714F9" w:rsidRPr="004C29EC">
        <w:rPr>
          <w:rFonts w:ascii="Garamond" w:hAnsi="Garamond"/>
          <w:lang w:val="sq-AL"/>
        </w:rPr>
        <w:t>“B” përfshin</w:t>
      </w:r>
      <w:r w:rsidR="00992E74" w:rsidRPr="004C29EC">
        <w:rPr>
          <w:rFonts w:ascii="Garamond" w:hAnsi="Garamond"/>
          <w:lang w:val="sq-AL"/>
        </w:rPr>
        <w:t xml:space="preserve"> </w:t>
      </w:r>
      <w:r w:rsidR="005714F9" w:rsidRPr="004C29EC">
        <w:rPr>
          <w:rFonts w:ascii="Garamond" w:hAnsi="Garamond"/>
          <w:lang w:val="sq-AL"/>
        </w:rPr>
        <w:t>licencat e</w:t>
      </w:r>
      <w:r w:rsidR="00992E74" w:rsidRPr="004C29EC">
        <w:rPr>
          <w:rFonts w:ascii="Garamond" w:hAnsi="Garamond"/>
          <w:lang w:val="sq-AL"/>
        </w:rPr>
        <w:t xml:space="preserve"> </w:t>
      </w:r>
      <w:r w:rsidR="005714F9" w:rsidRPr="004C29EC">
        <w:rPr>
          <w:rFonts w:ascii="Garamond" w:hAnsi="Garamond"/>
          <w:lang w:val="sq-AL"/>
        </w:rPr>
        <w:t>bursës</w:t>
      </w:r>
      <w:r w:rsidR="003A04E7" w:rsidRPr="004C29EC">
        <w:rPr>
          <w:rFonts w:ascii="Garamond" w:hAnsi="Garamond"/>
          <w:lang w:val="sq-AL"/>
        </w:rPr>
        <w:t xml:space="preserve"> </w:t>
      </w:r>
      <w:r w:rsidR="005714F9" w:rsidRPr="004C29EC">
        <w:rPr>
          <w:rFonts w:ascii="Garamond" w:hAnsi="Garamond"/>
          <w:lang w:val="sq-AL"/>
        </w:rPr>
        <w:t>së centralizuar</w:t>
      </w:r>
      <w:r w:rsidR="00992E74" w:rsidRPr="004C29EC">
        <w:rPr>
          <w:rFonts w:ascii="Garamond" w:hAnsi="Garamond"/>
          <w:lang w:val="sq-AL"/>
        </w:rPr>
        <w:t xml:space="preserve"> </w:t>
      </w:r>
      <w:r w:rsidR="005714F9" w:rsidRPr="004C29EC">
        <w:rPr>
          <w:rFonts w:ascii="Garamond" w:hAnsi="Garamond"/>
          <w:lang w:val="sq-AL"/>
        </w:rPr>
        <w:t>DLT ose dhe</w:t>
      </w:r>
      <w:r w:rsidR="00992E74" w:rsidRPr="004C29EC">
        <w:rPr>
          <w:rFonts w:ascii="Garamond" w:hAnsi="Garamond"/>
          <w:lang w:val="sq-AL"/>
        </w:rPr>
        <w:t xml:space="preserve"> </w:t>
      </w:r>
      <w:r w:rsidR="005714F9" w:rsidRPr="004C29EC">
        <w:rPr>
          <w:rFonts w:ascii="Garamond" w:hAnsi="Garamond"/>
          <w:lang w:val="sq-AL"/>
        </w:rPr>
        <w:t xml:space="preserve">licenca si bursë e decentralizuar DLT, ku, krahas aktiviteteve të listuara në kategorinë </w:t>
      </w:r>
      <w:r w:rsidR="003A04E7" w:rsidRPr="004C29EC">
        <w:rPr>
          <w:rFonts w:ascii="Garamond" w:hAnsi="Garamond"/>
          <w:lang w:val="sq-AL"/>
        </w:rPr>
        <w:t>“</w:t>
      </w:r>
      <w:r w:rsidR="005714F9" w:rsidRPr="004C29EC">
        <w:rPr>
          <w:rFonts w:ascii="Garamond" w:hAnsi="Garamond"/>
          <w:lang w:val="sq-AL"/>
        </w:rPr>
        <w:t>A</w:t>
      </w:r>
      <w:r w:rsidR="003A04E7" w:rsidRPr="004C29EC">
        <w:rPr>
          <w:rFonts w:ascii="Garamond" w:hAnsi="Garamond"/>
          <w:lang w:val="sq-AL"/>
        </w:rPr>
        <w:t>”</w:t>
      </w:r>
      <w:r w:rsidR="005714F9" w:rsidRPr="004C29EC">
        <w:rPr>
          <w:rFonts w:ascii="Garamond" w:hAnsi="Garamond"/>
          <w:lang w:val="sq-AL"/>
        </w:rPr>
        <w:t>, mund të tregtohet paraja FIAT dhe/ose monedhat virtuale kundrejt tokenëve digjitalë të shërbimeve, pagesave dhe aseteve e anasjelltas;</w:t>
      </w:r>
    </w:p>
    <w:p w14:paraId="37446102" w14:textId="28E459A5" w:rsidR="00C23774" w:rsidRPr="004C29EC" w:rsidRDefault="00A23CE3" w:rsidP="006B67A9">
      <w:pPr>
        <w:ind w:firstLine="284"/>
        <w:jc w:val="both"/>
        <w:rPr>
          <w:rFonts w:ascii="Garamond" w:hAnsi="Garamond"/>
          <w:lang w:val="sq-AL"/>
        </w:rPr>
      </w:pPr>
      <w:r w:rsidRPr="004C29EC">
        <w:rPr>
          <w:rFonts w:ascii="Garamond" w:hAnsi="Garamond"/>
          <w:lang w:val="sq-AL"/>
        </w:rPr>
        <w:t xml:space="preserve">iii. </w:t>
      </w:r>
      <w:r w:rsidR="003A04E7" w:rsidRPr="004C29EC">
        <w:rPr>
          <w:rFonts w:ascii="Garamond" w:hAnsi="Garamond"/>
          <w:lang w:val="sq-AL"/>
        </w:rPr>
        <w:t>k</w:t>
      </w:r>
      <w:r w:rsidR="005714F9" w:rsidRPr="004C29EC">
        <w:rPr>
          <w:rFonts w:ascii="Garamond" w:hAnsi="Garamond"/>
          <w:lang w:val="sq-AL"/>
        </w:rPr>
        <w:t>ategoria “C” përfshin licencat si bursë e centralizuar DLT dhe licencat e bursat e decentralizuara DLT, ku, krahas aktiviteteve të listuara në licencën e kategorisë “B”, mund të tregtohen e</w:t>
      </w:r>
      <w:r w:rsidR="003A04E7" w:rsidRPr="004C29EC">
        <w:rPr>
          <w:rFonts w:ascii="Garamond" w:hAnsi="Garamond"/>
          <w:lang w:val="sq-AL"/>
        </w:rPr>
        <w:t>dhe tokenë digjitalë të titujve;</w:t>
      </w:r>
    </w:p>
    <w:p w14:paraId="37446103" w14:textId="5B4FCE1B" w:rsidR="00C23774" w:rsidRPr="004C29EC" w:rsidRDefault="00A23CE3"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 xml:space="preserve">licenca e ofruesit të shërbimeve inovative, e cila lëshohet nga AKSHI (pa përfshirjen e një agjenti </w:t>
      </w:r>
      <w:r w:rsidR="00323571" w:rsidRPr="004C29EC">
        <w:rPr>
          <w:rFonts w:ascii="Garamond" w:hAnsi="Garamond"/>
          <w:lang w:val="sq-AL"/>
        </w:rPr>
        <w:t>T</w:t>
      </w:r>
      <w:r w:rsidR="005714F9" w:rsidRPr="004C29EC">
        <w:rPr>
          <w:rFonts w:ascii="Garamond" w:hAnsi="Garamond"/>
          <w:lang w:val="sq-AL"/>
        </w:rPr>
        <w:t>D)</w:t>
      </w:r>
      <w:r w:rsidR="00F26794" w:rsidRPr="004C29EC">
        <w:rPr>
          <w:rFonts w:ascii="Garamond" w:hAnsi="Garamond"/>
          <w:lang w:val="sq-AL"/>
        </w:rPr>
        <w:t xml:space="preserve"> </w:t>
      </w:r>
      <w:r w:rsidR="005714F9" w:rsidRPr="004C29EC">
        <w:rPr>
          <w:rFonts w:ascii="Garamond" w:hAnsi="Garamond"/>
          <w:lang w:val="sq-AL"/>
        </w:rPr>
        <w:t>për një person juridik pas plotësimit të kushteve të përgjithshme dhe të kritereve të veçanta, të parashikuara në nenet 9 e 63, të këtij ligji;</w:t>
      </w:r>
    </w:p>
    <w:p w14:paraId="37446104" w14:textId="1FA2C05F" w:rsidR="00C23774" w:rsidRPr="004C29EC" w:rsidRDefault="00A23CE3" w:rsidP="006B67A9">
      <w:pPr>
        <w:ind w:firstLine="284"/>
        <w:jc w:val="both"/>
        <w:rPr>
          <w:rFonts w:ascii="Garamond" w:hAnsi="Garamond"/>
          <w:lang w:val="sq-AL"/>
        </w:rPr>
      </w:pPr>
      <w:r w:rsidRPr="004C29EC">
        <w:rPr>
          <w:rFonts w:ascii="Garamond" w:hAnsi="Garamond"/>
          <w:lang w:val="sq-AL"/>
        </w:rPr>
        <w:t xml:space="preserve">ç) </w:t>
      </w:r>
      <w:r w:rsidR="003A04E7" w:rsidRPr="004C29EC">
        <w:rPr>
          <w:rFonts w:ascii="Garamond" w:hAnsi="Garamond"/>
          <w:lang w:val="sq-AL"/>
        </w:rPr>
        <w:t>l</w:t>
      </w:r>
      <w:r w:rsidR="005714F9" w:rsidRPr="004C29EC">
        <w:rPr>
          <w:rFonts w:ascii="Garamond" w:hAnsi="Garamond"/>
          <w:lang w:val="sq-AL"/>
        </w:rPr>
        <w:t>icenca e kujdestarit të portofolit të palëve të treta, e lëshuar nga</w:t>
      </w:r>
      <w:r w:rsidR="00F26794" w:rsidRPr="004C29EC">
        <w:rPr>
          <w:rFonts w:ascii="Garamond" w:hAnsi="Garamond"/>
          <w:lang w:val="sq-AL"/>
        </w:rPr>
        <w:t xml:space="preserve"> </w:t>
      </w:r>
      <w:r w:rsidR="005714F9" w:rsidRPr="004C29EC">
        <w:rPr>
          <w:rFonts w:ascii="Garamond" w:hAnsi="Garamond"/>
          <w:lang w:val="sq-AL"/>
        </w:rPr>
        <w:t xml:space="preserve">AMF-ja dhe AKSHI për një person juridik, pas plotësimit të kushteve të përgjithshme dhe kritereve të veçanta të parashikuara në nenet 9 e 77, të këtij ligji; </w:t>
      </w:r>
    </w:p>
    <w:p w14:paraId="37446105" w14:textId="41BAB8D4" w:rsidR="000F5FB7" w:rsidRPr="004C29EC" w:rsidRDefault="00A23CE3"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licenca e sipërmarrjes së automatizuar të investimeve kolektive DT, e lëshuar nga</w:t>
      </w:r>
      <w:r w:rsidR="00F26794" w:rsidRPr="004C29EC">
        <w:rPr>
          <w:rFonts w:ascii="Garamond" w:hAnsi="Garamond"/>
          <w:lang w:val="sq-AL"/>
        </w:rPr>
        <w:t xml:space="preserve"> </w:t>
      </w:r>
      <w:r w:rsidR="005714F9" w:rsidRPr="004C29EC">
        <w:rPr>
          <w:rFonts w:ascii="Garamond" w:hAnsi="Garamond"/>
          <w:lang w:val="sq-AL"/>
        </w:rPr>
        <w:t>AKSHI për një sipërmarrje të investimeve kolektive, pas plotësimit të kushteve të përgjithshme dhe kritereve të veçanta, të parashikuara në nenet 9 e 82, të këtij ligji.</w:t>
      </w:r>
    </w:p>
    <w:p w14:paraId="37446106" w14:textId="33517F53" w:rsidR="00C23774" w:rsidRPr="004C29EC" w:rsidRDefault="005714F9" w:rsidP="006B67A9">
      <w:pPr>
        <w:ind w:firstLine="284"/>
        <w:jc w:val="both"/>
        <w:rPr>
          <w:rFonts w:ascii="Garamond" w:hAnsi="Garamond"/>
          <w:lang w:val="sq-AL"/>
        </w:rPr>
      </w:pPr>
      <w:r w:rsidRPr="004C29EC">
        <w:rPr>
          <w:rFonts w:ascii="Garamond" w:hAnsi="Garamond"/>
          <w:lang w:val="sq-AL"/>
        </w:rPr>
        <w:t xml:space="preserve">Në bursat e centralizuara ose të decentralizuara DLT mund të kryhet gjithashtu edhe veprimtaria e </w:t>
      </w:r>
      <w:r w:rsidR="00F26794" w:rsidRPr="002C411C">
        <w:rPr>
          <w:rFonts w:ascii="Garamond" w:hAnsi="Garamond"/>
          <w:i/>
          <w:lang w:val="sq-AL"/>
        </w:rPr>
        <w:t>“</w:t>
      </w:r>
      <w:r w:rsidRPr="002C411C">
        <w:rPr>
          <w:rFonts w:ascii="Garamond" w:hAnsi="Garamond"/>
          <w:i/>
          <w:lang w:val="sq-AL"/>
        </w:rPr>
        <w:t>Margin Trading”</w:t>
      </w:r>
      <w:r w:rsidRPr="004C29EC">
        <w:rPr>
          <w:rFonts w:ascii="Garamond" w:hAnsi="Garamond"/>
          <w:lang w:val="sq-AL"/>
        </w:rPr>
        <w:t xml:space="preserve">. </w:t>
      </w:r>
    </w:p>
    <w:p w14:paraId="37446107" w14:textId="77777777" w:rsidR="00C23774" w:rsidRPr="004C29EC" w:rsidRDefault="00C23774" w:rsidP="006B67A9">
      <w:pPr>
        <w:ind w:firstLine="284"/>
        <w:jc w:val="both"/>
        <w:rPr>
          <w:rFonts w:ascii="Garamond" w:hAnsi="Garamond"/>
          <w:lang w:val="sq-AL"/>
        </w:rPr>
      </w:pPr>
    </w:p>
    <w:p w14:paraId="37446108" w14:textId="77777777" w:rsidR="00C23774" w:rsidRPr="004C29EC" w:rsidRDefault="005714F9" w:rsidP="006B67A9">
      <w:pPr>
        <w:pStyle w:val="Neninr"/>
        <w:rPr>
          <w:lang w:val="sq-AL"/>
        </w:rPr>
      </w:pPr>
      <w:r w:rsidRPr="004C29EC">
        <w:rPr>
          <w:lang w:val="sq-AL"/>
        </w:rPr>
        <w:t>Neni 5</w:t>
      </w:r>
    </w:p>
    <w:p w14:paraId="3744610A" w14:textId="77777777" w:rsidR="00C23774" w:rsidRPr="004C29EC" w:rsidRDefault="005714F9" w:rsidP="006B67A9">
      <w:pPr>
        <w:pStyle w:val="Neninr"/>
        <w:rPr>
          <w:b/>
          <w:lang w:val="sq-AL"/>
        </w:rPr>
      </w:pPr>
      <w:r w:rsidRPr="004C29EC">
        <w:rPr>
          <w:b/>
          <w:lang w:val="sq-AL"/>
        </w:rPr>
        <w:t>Statusi i licencave</w:t>
      </w:r>
    </w:p>
    <w:p w14:paraId="3744610B" w14:textId="77777777" w:rsidR="00C23774" w:rsidRPr="004C29EC" w:rsidRDefault="00C23774" w:rsidP="006B67A9">
      <w:pPr>
        <w:pStyle w:val="Neninr"/>
        <w:rPr>
          <w:lang w:val="sq-AL"/>
        </w:rPr>
      </w:pPr>
    </w:p>
    <w:p w14:paraId="3744610C" w14:textId="7958F009" w:rsidR="00EC0CDE" w:rsidRPr="004C29EC" w:rsidRDefault="00A23CE3" w:rsidP="006B67A9">
      <w:pPr>
        <w:ind w:firstLine="284"/>
        <w:jc w:val="both"/>
        <w:rPr>
          <w:rFonts w:ascii="Garamond" w:hAnsi="Garamond"/>
          <w:lang w:val="sq-AL"/>
        </w:rPr>
      </w:pPr>
      <w:r w:rsidRPr="004C29EC">
        <w:rPr>
          <w:rFonts w:ascii="Garamond" w:hAnsi="Garamond"/>
          <w:lang w:val="sq-AL"/>
        </w:rPr>
        <w:t xml:space="preserve">1. </w:t>
      </w:r>
      <w:r w:rsidR="003A04E7" w:rsidRPr="004C29EC">
        <w:rPr>
          <w:rFonts w:ascii="Garamond" w:hAnsi="Garamond"/>
          <w:lang w:val="sq-AL"/>
        </w:rPr>
        <w:t>Titullari i licencës</w:t>
      </w:r>
      <w:r w:rsidR="00EC0CDE" w:rsidRPr="004C29EC">
        <w:rPr>
          <w:rFonts w:ascii="Garamond" w:hAnsi="Garamond"/>
          <w:lang w:val="sq-AL"/>
        </w:rPr>
        <w:t xml:space="preserve"> ushtron veprimtarinë e tij, në përputhje me kushtet dhe kriteret </w:t>
      </w:r>
      <w:r w:rsidR="00D73AFD" w:rsidRPr="004C29EC">
        <w:rPr>
          <w:rFonts w:ascii="Garamond" w:hAnsi="Garamond"/>
          <w:lang w:val="sq-AL"/>
        </w:rPr>
        <w:t>e</w:t>
      </w:r>
      <w:r w:rsidR="004C29EC" w:rsidRPr="004C29EC">
        <w:rPr>
          <w:rFonts w:ascii="Garamond" w:hAnsi="Garamond"/>
          <w:lang w:val="sq-AL"/>
        </w:rPr>
        <w:t xml:space="preserve"> </w:t>
      </w:r>
      <w:r w:rsidR="00D73AFD" w:rsidRPr="004C29EC">
        <w:rPr>
          <w:rFonts w:ascii="Garamond" w:hAnsi="Garamond"/>
          <w:lang w:val="sq-AL"/>
        </w:rPr>
        <w:t xml:space="preserve">e përcaktuara në këtë ligj. </w:t>
      </w:r>
    </w:p>
    <w:p w14:paraId="3744610D" w14:textId="67044B77" w:rsidR="00EC0CDE" w:rsidRPr="004C29EC" w:rsidRDefault="00EC0CDE" w:rsidP="006B67A9">
      <w:pPr>
        <w:ind w:firstLine="284"/>
        <w:jc w:val="both"/>
        <w:rPr>
          <w:rFonts w:ascii="Garamond" w:hAnsi="Garamond"/>
          <w:lang w:val="sq-AL"/>
        </w:rPr>
      </w:pPr>
      <w:r w:rsidRPr="004C29EC">
        <w:rPr>
          <w:rFonts w:ascii="Garamond" w:hAnsi="Garamond"/>
          <w:lang w:val="sq-AL"/>
        </w:rPr>
        <w:t>2. Gjatë ushtrimit të veprimtarisë, përku</w:t>
      </w:r>
      <w:r w:rsidR="005E17AF" w:rsidRPr="004C29EC">
        <w:rPr>
          <w:rFonts w:ascii="Garamond" w:hAnsi="Garamond"/>
          <w:lang w:val="sq-AL"/>
        </w:rPr>
        <w:t>n</w:t>
      </w:r>
      <w:r w:rsidRPr="004C29EC">
        <w:rPr>
          <w:rFonts w:ascii="Garamond" w:hAnsi="Garamond"/>
          <w:lang w:val="sq-AL"/>
        </w:rPr>
        <w:t>drejt klientëve ose palëve të treta</w:t>
      </w:r>
      <w:r w:rsidR="003A04E7" w:rsidRPr="004C29EC">
        <w:rPr>
          <w:rFonts w:ascii="Garamond" w:hAnsi="Garamond"/>
          <w:lang w:val="sq-AL"/>
        </w:rPr>
        <w:t>, titullari i licencës</w:t>
      </w:r>
      <w:r w:rsidRPr="004C29EC">
        <w:rPr>
          <w:rFonts w:ascii="Garamond" w:hAnsi="Garamond"/>
          <w:lang w:val="sq-AL"/>
        </w:rPr>
        <w:t xml:space="preserve"> bazohet në parimet e mëposhtme:</w:t>
      </w:r>
    </w:p>
    <w:p w14:paraId="3744610E" w14:textId="0FD7C0FC" w:rsidR="00EC0CDE" w:rsidRPr="004C29EC" w:rsidRDefault="00A23CE3" w:rsidP="006B67A9">
      <w:pPr>
        <w:ind w:firstLine="284"/>
        <w:jc w:val="both"/>
        <w:rPr>
          <w:rFonts w:ascii="Garamond" w:hAnsi="Garamond"/>
          <w:lang w:val="sq-AL"/>
        </w:rPr>
      </w:pPr>
      <w:r w:rsidRPr="004C29EC">
        <w:rPr>
          <w:rFonts w:ascii="Garamond" w:hAnsi="Garamond"/>
          <w:lang w:val="sq-AL"/>
        </w:rPr>
        <w:t xml:space="preserve">a) </w:t>
      </w:r>
      <w:r w:rsidR="003A04E7" w:rsidRPr="004C29EC">
        <w:rPr>
          <w:rFonts w:ascii="Garamond" w:hAnsi="Garamond"/>
          <w:lang w:val="sq-AL"/>
        </w:rPr>
        <w:t>v</w:t>
      </w:r>
      <w:r w:rsidR="00EC0CDE" w:rsidRPr="004C29EC">
        <w:rPr>
          <w:rFonts w:ascii="Garamond" w:hAnsi="Garamond"/>
          <w:lang w:val="sq-AL"/>
        </w:rPr>
        <w:t>epron</w:t>
      </w:r>
      <w:r w:rsidR="004C29EC" w:rsidRPr="004C29EC">
        <w:rPr>
          <w:rFonts w:ascii="Garamond" w:hAnsi="Garamond"/>
          <w:lang w:val="sq-AL"/>
        </w:rPr>
        <w:t xml:space="preserve"> </w:t>
      </w:r>
      <w:r w:rsidR="00EC0CDE" w:rsidRPr="004C29EC">
        <w:rPr>
          <w:rFonts w:ascii="Garamond" w:hAnsi="Garamond"/>
          <w:lang w:val="sq-AL"/>
        </w:rPr>
        <w:t xml:space="preserve">me ndershmëri; </w:t>
      </w:r>
    </w:p>
    <w:p w14:paraId="3744610F" w14:textId="7374CFE0" w:rsidR="00EC0CDE" w:rsidRPr="004C29EC" w:rsidRDefault="00A23CE3" w:rsidP="006B67A9">
      <w:pPr>
        <w:ind w:firstLine="284"/>
        <w:jc w:val="both"/>
        <w:rPr>
          <w:rFonts w:ascii="Garamond" w:hAnsi="Garamond"/>
          <w:lang w:val="sq-AL"/>
        </w:rPr>
      </w:pPr>
      <w:r w:rsidRPr="004C29EC">
        <w:rPr>
          <w:rFonts w:ascii="Garamond" w:hAnsi="Garamond"/>
          <w:lang w:val="sq-AL"/>
        </w:rPr>
        <w:t xml:space="preserve">b) </w:t>
      </w:r>
      <w:r w:rsidR="003A04E7" w:rsidRPr="004C29EC">
        <w:rPr>
          <w:rFonts w:ascii="Garamond" w:hAnsi="Garamond"/>
          <w:lang w:val="sq-AL"/>
        </w:rPr>
        <w:t>t</w:t>
      </w:r>
      <w:r w:rsidR="00EC0CDE" w:rsidRPr="004C29EC">
        <w:rPr>
          <w:rFonts w:ascii="Garamond" w:hAnsi="Garamond"/>
          <w:lang w:val="sq-AL"/>
        </w:rPr>
        <w:t>rajton</w:t>
      </w:r>
      <w:r w:rsidR="004C29EC" w:rsidRPr="004C29EC">
        <w:rPr>
          <w:rFonts w:ascii="Garamond" w:hAnsi="Garamond"/>
          <w:lang w:val="sq-AL"/>
        </w:rPr>
        <w:t xml:space="preserve"> </w:t>
      </w:r>
      <w:r w:rsidR="00EC0CDE" w:rsidRPr="004C29EC">
        <w:rPr>
          <w:rFonts w:ascii="Garamond" w:hAnsi="Garamond"/>
          <w:lang w:val="sq-AL"/>
        </w:rPr>
        <w:t>në mënyrë të drejtë dhe të paanshme të gjitha subjektet</w:t>
      </w:r>
      <w:r w:rsidR="003A04E7" w:rsidRPr="004C29EC">
        <w:rPr>
          <w:rFonts w:ascii="Garamond" w:hAnsi="Garamond"/>
          <w:lang w:val="sq-AL"/>
        </w:rPr>
        <w:t>,</w:t>
      </w:r>
      <w:r w:rsidR="00EC0CDE" w:rsidRPr="004C29EC">
        <w:rPr>
          <w:rFonts w:ascii="Garamond" w:hAnsi="Garamond"/>
          <w:lang w:val="sq-AL"/>
        </w:rPr>
        <w:t xml:space="preserve"> me të cilat krijon marrëdhënie; </w:t>
      </w:r>
    </w:p>
    <w:p w14:paraId="37446110" w14:textId="0C0D5A2F" w:rsidR="00EC0CDE" w:rsidRPr="004C29EC" w:rsidRDefault="00A23CE3" w:rsidP="006B67A9">
      <w:pPr>
        <w:ind w:firstLine="284"/>
        <w:jc w:val="both"/>
        <w:rPr>
          <w:rFonts w:ascii="Garamond" w:hAnsi="Garamond"/>
          <w:lang w:val="sq-AL"/>
        </w:rPr>
      </w:pPr>
      <w:r w:rsidRPr="004C29EC">
        <w:rPr>
          <w:rFonts w:ascii="Garamond" w:hAnsi="Garamond"/>
          <w:lang w:val="sq-AL"/>
        </w:rPr>
        <w:t xml:space="preserve">c) </w:t>
      </w:r>
      <w:r w:rsidR="003A04E7" w:rsidRPr="004C29EC">
        <w:rPr>
          <w:rFonts w:ascii="Garamond" w:hAnsi="Garamond"/>
          <w:lang w:val="sq-AL"/>
        </w:rPr>
        <w:t>s</w:t>
      </w:r>
      <w:r w:rsidR="00EC0CDE" w:rsidRPr="004C29EC">
        <w:rPr>
          <w:rFonts w:ascii="Garamond" w:hAnsi="Garamond"/>
          <w:lang w:val="sq-AL"/>
        </w:rPr>
        <w:t xml:space="preserve">illet në mënyrë profesionale; </w:t>
      </w:r>
    </w:p>
    <w:p w14:paraId="37446111" w14:textId="25AF99AE" w:rsidR="00EC0CDE" w:rsidRPr="004C29EC" w:rsidRDefault="00A23CE3" w:rsidP="006B67A9">
      <w:pPr>
        <w:ind w:firstLine="284"/>
        <w:jc w:val="both"/>
        <w:rPr>
          <w:rFonts w:ascii="Garamond" w:hAnsi="Garamond"/>
          <w:lang w:val="sq-AL"/>
        </w:rPr>
      </w:pPr>
      <w:r w:rsidRPr="004C29EC">
        <w:rPr>
          <w:rFonts w:ascii="Garamond" w:hAnsi="Garamond"/>
          <w:lang w:val="sq-AL"/>
        </w:rPr>
        <w:t xml:space="preserve">ç) </w:t>
      </w:r>
      <w:r w:rsidR="003A04E7" w:rsidRPr="004C29EC">
        <w:rPr>
          <w:rFonts w:ascii="Garamond" w:hAnsi="Garamond"/>
          <w:lang w:val="sq-AL"/>
        </w:rPr>
        <w:t>z</w:t>
      </w:r>
      <w:r w:rsidR="00EC0CDE" w:rsidRPr="004C29EC">
        <w:rPr>
          <w:rFonts w:ascii="Garamond" w:hAnsi="Garamond"/>
          <w:lang w:val="sq-AL"/>
        </w:rPr>
        <w:t>baton të gjitha rregullat e përcaktuara në këtë ligj, në legjislacionin në fuqi në Republikën e Shqipërisë</w:t>
      </w:r>
      <w:r w:rsidR="003A04E7" w:rsidRPr="004C29EC">
        <w:rPr>
          <w:rFonts w:ascii="Garamond" w:hAnsi="Garamond"/>
          <w:lang w:val="sq-AL"/>
        </w:rPr>
        <w:t>,</w:t>
      </w:r>
      <w:r w:rsidR="00EC0CDE" w:rsidRPr="004C29EC">
        <w:rPr>
          <w:rFonts w:ascii="Garamond" w:hAnsi="Garamond"/>
          <w:lang w:val="sq-AL"/>
        </w:rPr>
        <w:t xml:space="preserve"> si dhe </w:t>
      </w:r>
      <w:r w:rsidR="003A04E7" w:rsidRPr="004C29EC">
        <w:rPr>
          <w:rFonts w:ascii="Garamond" w:hAnsi="Garamond"/>
          <w:lang w:val="sq-AL"/>
        </w:rPr>
        <w:t>n</w:t>
      </w:r>
      <w:r w:rsidR="004C29EC">
        <w:rPr>
          <w:rFonts w:ascii="Garamond" w:hAnsi="Garamond"/>
          <w:lang w:val="sq-AL"/>
        </w:rPr>
        <w:t>ë</w:t>
      </w:r>
      <w:r w:rsidR="003A04E7" w:rsidRPr="004C29EC">
        <w:rPr>
          <w:rFonts w:ascii="Garamond" w:hAnsi="Garamond"/>
          <w:lang w:val="sq-AL"/>
        </w:rPr>
        <w:t xml:space="preserve"> </w:t>
      </w:r>
      <w:r w:rsidR="00EC0CDE" w:rsidRPr="004C29EC">
        <w:rPr>
          <w:rFonts w:ascii="Garamond" w:hAnsi="Garamond"/>
          <w:lang w:val="sq-AL"/>
        </w:rPr>
        <w:t>aktet nënligjore apo rregulla</w:t>
      </w:r>
      <w:r w:rsidR="003A04E7" w:rsidRPr="004C29EC">
        <w:rPr>
          <w:rFonts w:ascii="Garamond" w:hAnsi="Garamond"/>
          <w:lang w:val="sq-AL"/>
        </w:rPr>
        <w:t>tore në zbatim të këtij ligji</w:t>
      </w:r>
      <w:r w:rsidR="00D73AFD" w:rsidRPr="004C29EC">
        <w:rPr>
          <w:rFonts w:ascii="Garamond" w:hAnsi="Garamond"/>
          <w:lang w:val="sq-AL"/>
        </w:rPr>
        <w:t>.</w:t>
      </w:r>
    </w:p>
    <w:p w14:paraId="37446112" w14:textId="55B7D6AE" w:rsidR="00EC0CDE" w:rsidRPr="004C29EC" w:rsidRDefault="00EC0CDE" w:rsidP="006B67A9">
      <w:pPr>
        <w:ind w:firstLine="284"/>
        <w:jc w:val="both"/>
        <w:rPr>
          <w:rFonts w:ascii="Garamond" w:hAnsi="Garamond"/>
          <w:lang w:val="sq-AL"/>
        </w:rPr>
      </w:pPr>
      <w:r w:rsidRPr="004C29EC">
        <w:rPr>
          <w:rFonts w:ascii="Garamond" w:hAnsi="Garamond"/>
          <w:lang w:val="sq-AL"/>
        </w:rPr>
        <w:t>3. AMF-ja dhe AKSHI, në rast të konstatimit të shkeljeve të përcaktimeve të këtij ligji, heq</w:t>
      </w:r>
      <w:r w:rsidR="003A04E7" w:rsidRPr="004C29EC">
        <w:rPr>
          <w:rFonts w:ascii="Garamond" w:hAnsi="Garamond"/>
          <w:lang w:val="sq-AL"/>
        </w:rPr>
        <w:t>in</w:t>
      </w:r>
      <w:r w:rsidRPr="004C29EC">
        <w:rPr>
          <w:rFonts w:ascii="Garamond" w:hAnsi="Garamond"/>
          <w:lang w:val="sq-AL"/>
        </w:rPr>
        <w:t xml:space="preserve"> licencën</w:t>
      </w:r>
      <w:r w:rsidR="003A04E7" w:rsidRPr="004C29EC">
        <w:rPr>
          <w:rFonts w:ascii="Garamond" w:hAnsi="Garamond"/>
          <w:lang w:val="sq-AL"/>
        </w:rPr>
        <w:t>,</w:t>
      </w:r>
      <w:r w:rsidRPr="004C29EC">
        <w:rPr>
          <w:rFonts w:ascii="Garamond" w:hAnsi="Garamond"/>
          <w:lang w:val="sq-AL"/>
        </w:rPr>
        <w:t xml:space="preserve"> në përputhje me rrethanat e përcaktuara në këtë ligj. </w:t>
      </w:r>
    </w:p>
    <w:p w14:paraId="37446113" w14:textId="77777777" w:rsidR="00C23774" w:rsidRPr="004C29EC" w:rsidRDefault="00C23774" w:rsidP="006B67A9">
      <w:pPr>
        <w:ind w:firstLine="284"/>
        <w:jc w:val="both"/>
        <w:rPr>
          <w:rFonts w:ascii="Garamond" w:hAnsi="Garamond"/>
          <w:lang w:val="sq-AL"/>
        </w:rPr>
      </w:pPr>
    </w:p>
    <w:p w14:paraId="37446114" w14:textId="77777777" w:rsidR="00C23774" w:rsidRPr="004C29EC" w:rsidRDefault="005714F9" w:rsidP="006B67A9">
      <w:pPr>
        <w:pStyle w:val="Neninr"/>
        <w:rPr>
          <w:lang w:val="sq-AL"/>
        </w:rPr>
      </w:pPr>
      <w:r w:rsidRPr="004C29EC">
        <w:rPr>
          <w:lang w:val="sq-AL"/>
        </w:rPr>
        <w:t>Neni 6</w:t>
      </w:r>
    </w:p>
    <w:p w14:paraId="37446116" w14:textId="77777777" w:rsidR="00C23774" w:rsidRPr="004C29EC" w:rsidRDefault="005714F9" w:rsidP="006B67A9">
      <w:pPr>
        <w:pStyle w:val="Neninr"/>
        <w:rPr>
          <w:b/>
          <w:lang w:val="sq-AL"/>
        </w:rPr>
      </w:pPr>
      <w:r w:rsidRPr="004C29EC">
        <w:rPr>
          <w:b/>
          <w:lang w:val="sq-AL"/>
        </w:rPr>
        <w:t>Vlefshmëria dhe kohëzgjatja e licencave</w:t>
      </w:r>
    </w:p>
    <w:p w14:paraId="37446117" w14:textId="77777777" w:rsidR="00C23774" w:rsidRPr="004C29EC" w:rsidRDefault="00C23774" w:rsidP="006B67A9">
      <w:pPr>
        <w:pStyle w:val="Neninr"/>
        <w:rPr>
          <w:lang w:val="sq-AL"/>
        </w:rPr>
      </w:pPr>
    </w:p>
    <w:p w14:paraId="37446118" w14:textId="08B3BB63" w:rsidR="00A153FB" w:rsidRPr="004C29EC" w:rsidRDefault="00A23CE3"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Licenca do të fillojë të jetë e vlefshme një ditë pas komunikimit të njoftimit nga autoriteti përgjegjës lidhur me miratimin e kërkesës për licencim e do të zgjasë për një kohë të pacaktuar.</w:t>
      </w:r>
    </w:p>
    <w:p w14:paraId="37446119" w14:textId="20B68416" w:rsidR="00C23774" w:rsidRPr="004C29EC" w:rsidRDefault="00A23CE3" w:rsidP="006B67A9">
      <w:pPr>
        <w:ind w:firstLine="284"/>
        <w:jc w:val="both"/>
        <w:rPr>
          <w:rFonts w:ascii="Garamond" w:hAnsi="Garamond"/>
          <w:lang w:val="sq-AL"/>
        </w:rPr>
      </w:pPr>
      <w:r w:rsidRPr="004C29EC">
        <w:rPr>
          <w:rFonts w:ascii="Garamond" w:hAnsi="Garamond"/>
          <w:lang w:val="sq-AL"/>
        </w:rPr>
        <w:t xml:space="preserve">2. </w:t>
      </w:r>
      <w:r w:rsidR="00EC0CDE" w:rsidRPr="004C29EC">
        <w:rPr>
          <w:rFonts w:ascii="Garamond" w:hAnsi="Garamond"/>
          <w:lang w:val="sq-AL"/>
        </w:rPr>
        <w:t>Përveç rasteve kur AMF-ja dhe/ose AKSHI, sipas rastit, ushtro</w:t>
      </w:r>
      <w:r w:rsidR="003A04E7" w:rsidRPr="004C29EC">
        <w:rPr>
          <w:rFonts w:ascii="Garamond" w:hAnsi="Garamond"/>
          <w:lang w:val="sq-AL"/>
        </w:rPr>
        <w:t>j</w:t>
      </w:r>
      <w:r w:rsidR="00EC0CDE" w:rsidRPr="004C29EC">
        <w:rPr>
          <w:rFonts w:ascii="Garamond" w:hAnsi="Garamond"/>
          <w:lang w:val="sq-AL"/>
        </w:rPr>
        <w:t>n</w:t>
      </w:r>
      <w:r w:rsidR="004C29EC">
        <w:rPr>
          <w:rFonts w:ascii="Garamond" w:hAnsi="Garamond"/>
          <w:lang w:val="sq-AL"/>
        </w:rPr>
        <w:t>ë</w:t>
      </w:r>
      <w:r w:rsidR="00EC0CDE" w:rsidRPr="004C29EC">
        <w:rPr>
          <w:rFonts w:ascii="Garamond" w:hAnsi="Garamond"/>
          <w:lang w:val="sq-AL"/>
        </w:rPr>
        <w:t xml:space="preserve"> të drejtën për të hequr licencën</w:t>
      </w:r>
      <w:r w:rsidR="003A04E7" w:rsidRPr="004C29EC">
        <w:rPr>
          <w:rFonts w:ascii="Garamond" w:hAnsi="Garamond"/>
          <w:lang w:val="sq-AL"/>
        </w:rPr>
        <w:t>,</w:t>
      </w:r>
      <w:r w:rsidR="00EC0CDE" w:rsidRPr="004C29EC">
        <w:rPr>
          <w:rFonts w:ascii="Garamond" w:hAnsi="Garamond"/>
          <w:lang w:val="sq-AL"/>
        </w:rPr>
        <w:t xml:space="preserve"> në përputhje me dispozitat e k</w:t>
      </w:r>
      <w:r w:rsidR="003A04E7" w:rsidRPr="004C29EC">
        <w:rPr>
          <w:rFonts w:ascii="Garamond" w:hAnsi="Garamond"/>
          <w:lang w:val="sq-AL"/>
        </w:rPr>
        <w:t>ëtij ligji, licenca pushon së qe</w:t>
      </w:r>
      <w:r w:rsidR="00EC0CDE" w:rsidRPr="004C29EC">
        <w:rPr>
          <w:rFonts w:ascii="Garamond" w:hAnsi="Garamond"/>
          <w:lang w:val="sq-AL"/>
        </w:rPr>
        <w:t>ni e vlefshme</w:t>
      </w:r>
      <w:r w:rsidR="003A04E7" w:rsidRPr="004C29EC">
        <w:rPr>
          <w:rFonts w:ascii="Garamond" w:hAnsi="Garamond"/>
          <w:lang w:val="sq-AL"/>
        </w:rPr>
        <w:t xml:space="preserve"> edhe kur titullari i licencës</w:t>
      </w:r>
      <w:r w:rsidR="00EC0CDE" w:rsidRPr="004C29EC">
        <w:rPr>
          <w:rFonts w:ascii="Garamond" w:hAnsi="Garamond"/>
          <w:lang w:val="sq-AL"/>
        </w:rPr>
        <w:t xml:space="preserve"> ka njoftuar autoritetet përgjegjëse për heqjen dorë prej saj. N</w:t>
      </w:r>
      <w:r w:rsidR="003A04E7" w:rsidRPr="004C29EC">
        <w:rPr>
          <w:rFonts w:ascii="Garamond" w:hAnsi="Garamond"/>
          <w:lang w:val="sq-AL"/>
        </w:rPr>
        <w:t>ë këtë rast licenca pushon së qe</w:t>
      </w:r>
      <w:r w:rsidR="00EC0CDE" w:rsidRPr="004C29EC">
        <w:rPr>
          <w:rFonts w:ascii="Garamond" w:hAnsi="Garamond"/>
          <w:lang w:val="sq-AL"/>
        </w:rPr>
        <w:t>ni e vlefshme ditën e pestë të punës</w:t>
      </w:r>
      <w:r w:rsidR="003A04E7" w:rsidRPr="004C29EC">
        <w:rPr>
          <w:rFonts w:ascii="Garamond" w:hAnsi="Garamond"/>
          <w:lang w:val="sq-AL"/>
        </w:rPr>
        <w:t>,</w:t>
      </w:r>
      <w:r w:rsidR="00EC0CDE" w:rsidRPr="004C29EC">
        <w:rPr>
          <w:rFonts w:ascii="Garamond" w:hAnsi="Garamond"/>
          <w:lang w:val="sq-AL"/>
        </w:rPr>
        <w:t xml:space="preserve"> duke filluar nga e nesërmja e datës së njoftimit të AMF-së dhe/ose AKSHI</w:t>
      </w:r>
      <w:r w:rsidR="003A04E7" w:rsidRPr="004C29EC">
        <w:rPr>
          <w:rFonts w:ascii="Garamond" w:hAnsi="Garamond"/>
          <w:lang w:val="sq-AL"/>
        </w:rPr>
        <w:t>-it</w:t>
      </w:r>
      <w:r w:rsidR="00EC0CDE" w:rsidRPr="004C29EC">
        <w:rPr>
          <w:rFonts w:ascii="Garamond" w:hAnsi="Garamond"/>
          <w:lang w:val="sq-AL"/>
        </w:rPr>
        <w:t xml:space="preserve"> për këtë qëllim</w:t>
      </w:r>
      <w:r w:rsidRPr="004C29EC">
        <w:rPr>
          <w:rFonts w:ascii="Garamond" w:hAnsi="Garamond"/>
          <w:lang w:val="sq-AL"/>
        </w:rPr>
        <w:t>.</w:t>
      </w:r>
    </w:p>
    <w:p w14:paraId="3744611A" w14:textId="77777777" w:rsidR="00C23774" w:rsidRPr="004C29EC" w:rsidRDefault="00C23774" w:rsidP="006B67A9">
      <w:pPr>
        <w:ind w:firstLine="284"/>
        <w:jc w:val="both"/>
        <w:rPr>
          <w:rFonts w:ascii="Garamond" w:hAnsi="Garamond"/>
          <w:lang w:val="sq-AL"/>
        </w:rPr>
      </w:pPr>
    </w:p>
    <w:p w14:paraId="3744611B" w14:textId="77777777" w:rsidR="00C23774" w:rsidRPr="004C29EC" w:rsidRDefault="005714F9" w:rsidP="006B67A9">
      <w:pPr>
        <w:pStyle w:val="Neninr"/>
        <w:rPr>
          <w:lang w:val="sq-AL"/>
        </w:rPr>
      </w:pPr>
      <w:r w:rsidRPr="004C29EC">
        <w:rPr>
          <w:lang w:val="sq-AL"/>
        </w:rPr>
        <w:t>Neni 7</w:t>
      </w:r>
    </w:p>
    <w:p w14:paraId="3744611D" w14:textId="77777777" w:rsidR="00C23774" w:rsidRPr="004C29EC" w:rsidRDefault="005714F9" w:rsidP="006B67A9">
      <w:pPr>
        <w:pStyle w:val="Neninr"/>
        <w:rPr>
          <w:b/>
          <w:lang w:val="sq-AL"/>
        </w:rPr>
      </w:pPr>
      <w:r w:rsidRPr="004C29EC">
        <w:rPr>
          <w:b/>
          <w:lang w:val="sq-AL"/>
        </w:rPr>
        <w:t>Kompetencat e autoriteteve</w:t>
      </w:r>
    </w:p>
    <w:p w14:paraId="3744611E" w14:textId="77777777" w:rsidR="00C23774" w:rsidRPr="004C29EC" w:rsidRDefault="00C23774" w:rsidP="006B67A9">
      <w:pPr>
        <w:ind w:firstLine="284"/>
        <w:jc w:val="both"/>
        <w:rPr>
          <w:rFonts w:ascii="Garamond" w:hAnsi="Garamond"/>
          <w:lang w:val="sq-AL"/>
        </w:rPr>
      </w:pPr>
    </w:p>
    <w:p w14:paraId="3744611F" w14:textId="17D79F40" w:rsidR="00C23774" w:rsidRPr="004C29EC" w:rsidRDefault="00A23CE3"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Kompetencat e përgjit</w:t>
      </w:r>
      <w:r w:rsidR="003A04E7" w:rsidRPr="004C29EC">
        <w:rPr>
          <w:rFonts w:ascii="Garamond" w:hAnsi="Garamond"/>
          <w:lang w:val="sq-AL"/>
        </w:rPr>
        <w:t>hshme të secilit autoritet janë</w:t>
      </w:r>
      <w:r w:rsidR="005714F9" w:rsidRPr="004C29EC">
        <w:rPr>
          <w:rFonts w:ascii="Garamond" w:hAnsi="Garamond"/>
          <w:lang w:val="sq-AL"/>
        </w:rPr>
        <w:t xml:space="preserve"> si më poshtë: </w:t>
      </w:r>
    </w:p>
    <w:p w14:paraId="37446120" w14:textId="46050722" w:rsidR="00C23774" w:rsidRPr="004C29EC" w:rsidRDefault="00A23CE3"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AKSHI vlerëson të gjitha kushtet e kriteret teknologjike të paraqitura nga subjekti kërkues, në rastet kur AKSHI ka kompetencë ekskluzive ose të përbashkët</w:t>
      </w:r>
      <w:r w:rsidR="00E713F6" w:rsidRPr="004C29EC">
        <w:rPr>
          <w:rFonts w:ascii="Garamond" w:hAnsi="Garamond"/>
          <w:lang w:val="sq-AL"/>
        </w:rPr>
        <w:t xml:space="preserve"> </w:t>
      </w:r>
      <w:r w:rsidR="005714F9" w:rsidRPr="004C29EC">
        <w:rPr>
          <w:rFonts w:ascii="Garamond" w:hAnsi="Garamond"/>
          <w:lang w:val="sq-AL"/>
        </w:rPr>
        <w:t>për dhënien e licencës,</w:t>
      </w:r>
      <w:r w:rsidR="00E713F6" w:rsidRPr="004C29EC">
        <w:rPr>
          <w:rFonts w:ascii="Garamond" w:hAnsi="Garamond"/>
          <w:lang w:val="sq-AL"/>
        </w:rPr>
        <w:t xml:space="preserve"> </w:t>
      </w:r>
      <w:r w:rsidR="005714F9" w:rsidRPr="004C29EC">
        <w:rPr>
          <w:rFonts w:ascii="Garamond" w:hAnsi="Garamond"/>
          <w:lang w:val="sq-AL"/>
        </w:rPr>
        <w:t>të autorizimit ose të certifikimit;</w:t>
      </w:r>
    </w:p>
    <w:p w14:paraId="37446121" w14:textId="49EF759F" w:rsidR="00C23774" w:rsidRPr="004C29EC" w:rsidRDefault="00A23CE3"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AMF-ja vlerëson të gjitha aspektet financiare dhe ato rregullatore</w:t>
      </w:r>
      <w:r w:rsidR="003A04E7" w:rsidRPr="004C29EC">
        <w:rPr>
          <w:rFonts w:ascii="Garamond" w:hAnsi="Garamond"/>
          <w:lang w:val="sq-AL"/>
        </w:rPr>
        <w:t>,</w:t>
      </w:r>
      <w:r w:rsidR="005714F9" w:rsidRPr="004C29EC">
        <w:rPr>
          <w:rFonts w:ascii="Garamond" w:hAnsi="Garamond"/>
          <w:lang w:val="sq-AL"/>
        </w:rPr>
        <w:t xml:space="preserve"> në përputhje me këtë ligj, në rastet kur AMF-ja ka kompetencë ekskluzive ose të përbashkët për dhënien e licencës,</w:t>
      </w:r>
      <w:r w:rsidR="00E713F6" w:rsidRPr="004C29EC">
        <w:rPr>
          <w:rFonts w:ascii="Garamond" w:hAnsi="Garamond"/>
          <w:lang w:val="sq-AL"/>
        </w:rPr>
        <w:t xml:space="preserve"> </w:t>
      </w:r>
      <w:r w:rsidR="005714F9" w:rsidRPr="004C29EC">
        <w:rPr>
          <w:rFonts w:ascii="Garamond" w:hAnsi="Garamond"/>
          <w:lang w:val="sq-AL"/>
        </w:rPr>
        <w:t>të autorizimit ose të certifikimit.</w:t>
      </w:r>
    </w:p>
    <w:p w14:paraId="37446122" w14:textId="02803F8A" w:rsidR="00A153FB" w:rsidRPr="004C29EC" w:rsidRDefault="00A23CE3"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Kjo ndarje e kompetencave zbatohet në dhënien e licencave,</w:t>
      </w:r>
      <w:r w:rsidR="00E713F6" w:rsidRPr="004C29EC">
        <w:rPr>
          <w:rFonts w:ascii="Garamond" w:hAnsi="Garamond"/>
          <w:lang w:val="sq-AL"/>
        </w:rPr>
        <w:t xml:space="preserve"> </w:t>
      </w:r>
      <w:r w:rsidR="005714F9" w:rsidRPr="004C29EC">
        <w:rPr>
          <w:rFonts w:ascii="Garamond" w:hAnsi="Garamond"/>
          <w:lang w:val="sq-AL"/>
        </w:rPr>
        <w:t>të autorizimeve ose të certifikimeve, në përputhje me këtë ligj.</w:t>
      </w:r>
    </w:p>
    <w:p w14:paraId="37446123" w14:textId="0D123E65" w:rsidR="00C23774" w:rsidRPr="004C29EC" w:rsidRDefault="00A23CE3"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Në rastin kur dhënia e nj</w:t>
      </w:r>
      <w:r w:rsidR="005E17AF" w:rsidRPr="004C29EC">
        <w:rPr>
          <w:rFonts w:ascii="Garamond" w:hAnsi="Garamond"/>
          <w:lang w:val="sq-AL"/>
        </w:rPr>
        <w:t>ë</w:t>
      </w:r>
      <w:r w:rsidR="005714F9" w:rsidRPr="004C29EC">
        <w:rPr>
          <w:rFonts w:ascii="Garamond" w:hAnsi="Garamond"/>
          <w:lang w:val="sq-AL"/>
        </w:rPr>
        <w:t xml:space="preserve"> licence apo</w:t>
      </w:r>
      <w:r w:rsidR="00E713F6" w:rsidRPr="004C29EC">
        <w:rPr>
          <w:rFonts w:ascii="Garamond" w:hAnsi="Garamond"/>
          <w:lang w:val="sq-AL"/>
        </w:rPr>
        <w:t xml:space="preserve"> </w:t>
      </w:r>
      <w:r w:rsidR="005714F9" w:rsidRPr="004C29EC">
        <w:rPr>
          <w:rFonts w:ascii="Garamond" w:hAnsi="Garamond"/>
          <w:lang w:val="sq-AL"/>
        </w:rPr>
        <w:t>autorizimi është në kompetencë të të dyja autoriteteve përgjegjëse, asnjë licencë ose</w:t>
      </w:r>
      <w:r w:rsidR="00E713F6" w:rsidRPr="004C29EC">
        <w:rPr>
          <w:rFonts w:ascii="Garamond" w:hAnsi="Garamond"/>
          <w:lang w:val="sq-AL"/>
        </w:rPr>
        <w:t xml:space="preserve"> </w:t>
      </w:r>
      <w:r w:rsidR="005714F9" w:rsidRPr="004C29EC">
        <w:rPr>
          <w:rFonts w:ascii="Garamond" w:hAnsi="Garamond"/>
          <w:lang w:val="sq-AL"/>
        </w:rPr>
        <w:t>autorizim nuk mund të lëshohet</w:t>
      </w:r>
      <w:r w:rsidR="003A04E7" w:rsidRPr="004C29EC">
        <w:rPr>
          <w:rFonts w:ascii="Garamond" w:hAnsi="Garamond"/>
          <w:lang w:val="sq-AL"/>
        </w:rPr>
        <w:t>,</w:t>
      </w:r>
      <w:r w:rsidR="005714F9" w:rsidRPr="004C29EC">
        <w:rPr>
          <w:rFonts w:ascii="Garamond" w:hAnsi="Garamond"/>
          <w:lang w:val="sq-AL"/>
        </w:rPr>
        <w:t xml:space="preserve"> përveç rastit kur të dyja autoritetet</w:t>
      </w:r>
      <w:r w:rsidR="001A2431" w:rsidRPr="004C29EC">
        <w:rPr>
          <w:rFonts w:ascii="Garamond" w:hAnsi="Garamond"/>
          <w:lang w:val="sq-AL"/>
        </w:rPr>
        <w:t xml:space="preserve"> përgjegjëse shprehen me vendim</w:t>
      </w:r>
      <w:r w:rsidR="005714F9" w:rsidRPr="004C29EC">
        <w:rPr>
          <w:rFonts w:ascii="Garamond" w:hAnsi="Garamond"/>
          <w:lang w:val="sq-AL"/>
        </w:rPr>
        <w:t xml:space="preserve">, sipas parashikimeve të </w:t>
      </w:r>
      <w:r w:rsidR="00E713F6" w:rsidRPr="004C29EC">
        <w:rPr>
          <w:rFonts w:ascii="Garamond" w:hAnsi="Garamond"/>
          <w:lang w:val="sq-AL"/>
        </w:rPr>
        <w:t xml:space="preserve">këtij ligji. Nëse njëri prej dy </w:t>
      </w:r>
      <w:r w:rsidR="005714F9" w:rsidRPr="004C29EC">
        <w:rPr>
          <w:rFonts w:ascii="Garamond" w:hAnsi="Garamond"/>
          <w:lang w:val="sq-AL"/>
        </w:rPr>
        <w:t>autoriteteve përgjegjëse refuzon licencën ose</w:t>
      </w:r>
      <w:r w:rsidR="00E713F6" w:rsidRPr="004C29EC">
        <w:rPr>
          <w:rFonts w:ascii="Garamond" w:hAnsi="Garamond"/>
          <w:lang w:val="sq-AL"/>
        </w:rPr>
        <w:t xml:space="preserve"> </w:t>
      </w:r>
      <w:r w:rsidR="005714F9" w:rsidRPr="004C29EC">
        <w:rPr>
          <w:rFonts w:ascii="Garamond" w:hAnsi="Garamond"/>
          <w:lang w:val="sq-AL"/>
        </w:rPr>
        <w:t>autorizimin, subjekti konsiderohet pa licencë apo që nuk ka marrë</w:t>
      </w:r>
      <w:r w:rsidR="00E713F6" w:rsidRPr="004C29EC">
        <w:rPr>
          <w:rFonts w:ascii="Garamond" w:hAnsi="Garamond"/>
          <w:lang w:val="sq-AL"/>
        </w:rPr>
        <w:t xml:space="preserve"> </w:t>
      </w:r>
      <w:r w:rsidR="005714F9" w:rsidRPr="004C29EC">
        <w:rPr>
          <w:rFonts w:ascii="Garamond" w:hAnsi="Garamond"/>
          <w:lang w:val="sq-AL"/>
        </w:rPr>
        <w:t xml:space="preserve">autorizim. </w:t>
      </w:r>
    </w:p>
    <w:p w14:paraId="37446124" w14:textId="77777777" w:rsidR="00C23774" w:rsidRPr="004C29EC" w:rsidRDefault="00C23774" w:rsidP="006B67A9">
      <w:pPr>
        <w:ind w:firstLine="284"/>
        <w:jc w:val="both"/>
        <w:rPr>
          <w:rFonts w:ascii="Garamond" w:hAnsi="Garamond"/>
          <w:lang w:val="sq-AL"/>
        </w:rPr>
      </w:pPr>
    </w:p>
    <w:p w14:paraId="37446125" w14:textId="77777777" w:rsidR="00C23774" w:rsidRPr="004C29EC" w:rsidRDefault="005714F9" w:rsidP="006B67A9">
      <w:pPr>
        <w:pStyle w:val="Neninr"/>
        <w:rPr>
          <w:lang w:val="sq-AL"/>
        </w:rPr>
      </w:pPr>
      <w:r w:rsidRPr="004C29EC">
        <w:rPr>
          <w:lang w:val="sq-AL"/>
        </w:rPr>
        <w:t>Neni 8</w:t>
      </w:r>
    </w:p>
    <w:p w14:paraId="37446127" w14:textId="77777777" w:rsidR="00C23774" w:rsidRPr="004C29EC" w:rsidRDefault="005714F9" w:rsidP="006B67A9">
      <w:pPr>
        <w:pStyle w:val="Neninr"/>
        <w:rPr>
          <w:b/>
          <w:lang w:val="sq-AL"/>
        </w:rPr>
      </w:pPr>
      <w:r w:rsidRPr="004C29EC">
        <w:rPr>
          <w:b/>
          <w:lang w:val="sq-AL"/>
        </w:rPr>
        <w:t>Koordinimi ndërmjet autoriteteve</w:t>
      </w:r>
    </w:p>
    <w:p w14:paraId="37446128" w14:textId="77777777" w:rsidR="00C23774" w:rsidRPr="004C29EC" w:rsidRDefault="00C23774" w:rsidP="006B67A9">
      <w:pPr>
        <w:ind w:firstLine="284"/>
        <w:jc w:val="both"/>
        <w:rPr>
          <w:rFonts w:ascii="Garamond" w:hAnsi="Garamond"/>
          <w:lang w:val="sq-AL"/>
        </w:rPr>
      </w:pPr>
    </w:p>
    <w:p w14:paraId="37446129" w14:textId="0FF05115" w:rsidR="00C23774" w:rsidRPr="004C29EC" w:rsidRDefault="00A23CE3"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Në rast të përfshirjes së të dyja autoriteteve përgjegjëse në miratimin e lëshimin e licencës përkatëse ose në rast të ushtrimit të çdo lloj detyre të përbashkët të përcaktuar në këtë ligj, koordinimi ndërmjet autoriteteve përgjegjëse do të</w:t>
      </w:r>
      <w:r w:rsidR="003A04E7" w:rsidRPr="004C29EC">
        <w:rPr>
          <w:rFonts w:ascii="Garamond" w:hAnsi="Garamond"/>
          <w:lang w:val="sq-AL"/>
        </w:rPr>
        <w:t xml:space="preserve"> jetë</w:t>
      </w:r>
      <w:r w:rsidR="005714F9" w:rsidRPr="004C29EC">
        <w:rPr>
          <w:rFonts w:ascii="Garamond" w:hAnsi="Garamond"/>
          <w:lang w:val="sq-AL"/>
        </w:rPr>
        <w:t xml:space="preserve"> </w:t>
      </w:r>
      <w:r w:rsidR="003A04E7" w:rsidRPr="004C29EC">
        <w:rPr>
          <w:rFonts w:ascii="Garamond" w:hAnsi="Garamond"/>
          <w:lang w:val="sq-AL"/>
        </w:rPr>
        <w:t>si më poshtë</w:t>
      </w:r>
      <w:r w:rsidR="005714F9" w:rsidRPr="004C29EC">
        <w:rPr>
          <w:rFonts w:ascii="Garamond" w:hAnsi="Garamond"/>
          <w:lang w:val="sq-AL"/>
        </w:rPr>
        <w:t>:</w:t>
      </w:r>
    </w:p>
    <w:p w14:paraId="3744612A" w14:textId="1163596E" w:rsidR="00C23774" w:rsidRPr="004C29EC" w:rsidRDefault="00A23CE3" w:rsidP="006B67A9">
      <w:pPr>
        <w:ind w:firstLine="284"/>
        <w:jc w:val="both"/>
        <w:rPr>
          <w:rFonts w:ascii="Garamond" w:hAnsi="Garamond"/>
          <w:lang w:val="sq-AL"/>
        </w:rPr>
      </w:pPr>
      <w:r w:rsidRPr="004C29EC">
        <w:rPr>
          <w:rFonts w:ascii="Garamond" w:hAnsi="Garamond"/>
          <w:lang w:val="sq-AL"/>
        </w:rPr>
        <w:t xml:space="preserve">a) </w:t>
      </w:r>
      <w:r w:rsidR="003A04E7" w:rsidRPr="004C29EC">
        <w:rPr>
          <w:rFonts w:ascii="Garamond" w:hAnsi="Garamond"/>
          <w:lang w:val="sq-AL"/>
        </w:rPr>
        <w:t>g</w:t>
      </w:r>
      <w:r w:rsidR="005714F9" w:rsidRPr="004C29EC">
        <w:rPr>
          <w:rFonts w:ascii="Garamond" w:hAnsi="Garamond"/>
          <w:lang w:val="sq-AL"/>
        </w:rPr>
        <w:t>jatë procedurës së licencimit, në rast se njëri nga autoritetet përgjegjëse konstaton nevojën për të kërkuar sqarime, informacion ose dokumentacion plotësues</w:t>
      </w:r>
      <w:r w:rsidR="00E713F6" w:rsidRPr="004C29EC">
        <w:rPr>
          <w:rFonts w:ascii="Garamond" w:hAnsi="Garamond"/>
          <w:lang w:val="sq-AL"/>
        </w:rPr>
        <w:t xml:space="preserve"> </w:t>
      </w:r>
      <w:r w:rsidR="005714F9" w:rsidRPr="004C29EC">
        <w:rPr>
          <w:rFonts w:ascii="Garamond" w:hAnsi="Garamond"/>
          <w:lang w:val="sq-AL"/>
        </w:rPr>
        <w:t xml:space="preserve">për subjektin kërkues, ky autoritet </w:t>
      </w:r>
      <w:r w:rsidR="004813D4" w:rsidRPr="004C29EC">
        <w:rPr>
          <w:rFonts w:ascii="Garamond" w:hAnsi="Garamond"/>
          <w:lang w:val="sq-AL"/>
        </w:rPr>
        <w:t>informon</w:t>
      </w:r>
      <w:r w:rsidR="005714F9" w:rsidRPr="004C29EC">
        <w:rPr>
          <w:rFonts w:ascii="Garamond" w:hAnsi="Garamond"/>
          <w:lang w:val="sq-AL"/>
        </w:rPr>
        <w:t xml:space="preserve"> edhe autoritetin tjetër për informacionin/dokumentacionin plotësues që ka marrë nga subjekti kërkues;</w:t>
      </w:r>
    </w:p>
    <w:p w14:paraId="3744612B" w14:textId="2B6A8E24" w:rsidR="00C23774" w:rsidRPr="004C29EC" w:rsidRDefault="00A23CE3" w:rsidP="006B67A9">
      <w:pPr>
        <w:ind w:firstLine="284"/>
        <w:jc w:val="both"/>
        <w:rPr>
          <w:rFonts w:ascii="Garamond" w:hAnsi="Garamond"/>
          <w:lang w:val="sq-AL"/>
        </w:rPr>
      </w:pPr>
      <w:r w:rsidRPr="004C29EC">
        <w:rPr>
          <w:rFonts w:ascii="Garamond" w:hAnsi="Garamond"/>
          <w:lang w:val="sq-AL"/>
        </w:rPr>
        <w:t xml:space="preserve">b) </w:t>
      </w:r>
      <w:r w:rsidR="00A14539" w:rsidRPr="004C29EC">
        <w:rPr>
          <w:rFonts w:ascii="Garamond" w:hAnsi="Garamond"/>
          <w:lang w:val="sq-AL"/>
        </w:rPr>
        <w:t>n</w:t>
      </w:r>
      <w:r w:rsidR="005714F9" w:rsidRPr="004C29EC">
        <w:rPr>
          <w:rFonts w:ascii="Garamond" w:hAnsi="Garamond"/>
          <w:lang w:val="sq-AL"/>
        </w:rPr>
        <w:t>ëse njëri nga autoritetet shprehet lidhur me miratimin ose jo të kërkesës për licencim, autoriteti në fjalë</w:t>
      </w:r>
      <w:r w:rsidR="00E713F6" w:rsidRPr="004C29EC">
        <w:rPr>
          <w:rFonts w:ascii="Garamond" w:hAnsi="Garamond"/>
          <w:lang w:val="sq-AL"/>
        </w:rPr>
        <w:t xml:space="preserve"> </w:t>
      </w:r>
      <w:r w:rsidR="005714F9" w:rsidRPr="004C29EC">
        <w:rPr>
          <w:rFonts w:ascii="Garamond" w:hAnsi="Garamond"/>
          <w:lang w:val="sq-AL"/>
        </w:rPr>
        <w:t>duhet të informojë menjëherë autoritetin tjetër, duke i vënë në dispozicion këtij të fundit</w:t>
      </w:r>
      <w:r w:rsidR="00A14539" w:rsidRPr="004C29EC">
        <w:rPr>
          <w:rFonts w:ascii="Garamond" w:hAnsi="Garamond"/>
          <w:lang w:val="sq-AL"/>
        </w:rPr>
        <w:t xml:space="preserve"> një kopje të vendimit, brenda s</w:t>
      </w:r>
      <w:r w:rsidR="005714F9" w:rsidRPr="004C29EC">
        <w:rPr>
          <w:rFonts w:ascii="Garamond" w:hAnsi="Garamond"/>
          <w:lang w:val="sq-AL"/>
        </w:rPr>
        <w:t>ë njëjtës ditë pune dhe, në çdo rast, jo më vonë se dita pasardhëse e punës;</w:t>
      </w:r>
    </w:p>
    <w:p w14:paraId="3744612C" w14:textId="31DBCD9D" w:rsidR="00C23774" w:rsidRPr="004C29EC" w:rsidRDefault="00A23CE3" w:rsidP="006B67A9">
      <w:pPr>
        <w:ind w:firstLine="284"/>
        <w:jc w:val="both"/>
        <w:rPr>
          <w:rFonts w:ascii="Garamond" w:hAnsi="Garamond"/>
          <w:lang w:val="sq-AL"/>
        </w:rPr>
      </w:pPr>
      <w:r w:rsidRPr="004C29EC">
        <w:rPr>
          <w:rFonts w:ascii="Garamond" w:hAnsi="Garamond"/>
          <w:lang w:val="sq-AL"/>
        </w:rPr>
        <w:t xml:space="preserve">c) </w:t>
      </w:r>
      <w:r w:rsidR="00A14539" w:rsidRPr="004C29EC">
        <w:rPr>
          <w:rFonts w:ascii="Garamond" w:hAnsi="Garamond"/>
          <w:lang w:val="sq-AL"/>
        </w:rPr>
        <w:t>n</w:t>
      </w:r>
      <w:r w:rsidR="005714F9" w:rsidRPr="004C29EC">
        <w:rPr>
          <w:rFonts w:ascii="Garamond" w:hAnsi="Garamond"/>
          <w:lang w:val="sq-AL"/>
        </w:rPr>
        <w:t xml:space="preserve">ë rast të miratimit të kërkesës për licencim nga </w:t>
      </w:r>
      <w:r w:rsidR="001A2431" w:rsidRPr="004C29EC">
        <w:rPr>
          <w:rFonts w:ascii="Garamond" w:hAnsi="Garamond"/>
          <w:lang w:val="sq-AL"/>
        </w:rPr>
        <w:t>të dyja autoritetet përgjegjëse</w:t>
      </w:r>
      <w:r w:rsidR="005714F9" w:rsidRPr="004C29EC">
        <w:rPr>
          <w:rFonts w:ascii="Garamond" w:hAnsi="Garamond"/>
          <w:lang w:val="sq-AL"/>
        </w:rPr>
        <w:t>, AMF-ja, sapo të marrë dijeni për vendime</w:t>
      </w:r>
      <w:r w:rsidR="00323571" w:rsidRPr="004C29EC">
        <w:rPr>
          <w:rFonts w:ascii="Garamond" w:hAnsi="Garamond"/>
          <w:lang w:val="sq-AL"/>
        </w:rPr>
        <w:t>t</w:t>
      </w:r>
      <w:r w:rsidR="005714F9" w:rsidRPr="004C29EC">
        <w:rPr>
          <w:rFonts w:ascii="Garamond" w:hAnsi="Garamond"/>
          <w:lang w:val="sq-AL"/>
        </w:rPr>
        <w:t xml:space="preserve"> përkatëse, njofton subjektin kërkues brenda afateve të përcaktuara në këtë ligj, si dhe regjistron vendimin/et në regjistrin përkatës të licencave br</w:t>
      </w:r>
      <w:r w:rsidR="00A14539" w:rsidRPr="004C29EC">
        <w:rPr>
          <w:rFonts w:ascii="Garamond" w:hAnsi="Garamond"/>
          <w:lang w:val="sq-AL"/>
        </w:rPr>
        <w:t>enda 5 ditëve</w:t>
      </w:r>
      <w:r w:rsidR="005714F9" w:rsidRPr="004C29EC">
        <w:rPr>
          <w:rFonts w:ascii="Garamond" w:hAnsi="Garamond"/>
          <w:lang w:val="sq-AL"/>
        </w:rPr>
        <w:t xml:space="preserve"> pune;</w:t>
      </w:r>
    </w:p>
    <w:p w14:paraId="3744612D" w14:textId="586BC9A7" w:rsidR="00C23774" w:rsidRPr="004C29EC" w:rsidRDefault="00A14539" w:rsidP="006B67A9">
      <w:pPr>
        <w:ind w:firstLine="284"/>
        <w:jc w:val="both"/>
        <w:rPr>
          <w:rFonts w:ascii="Garamond" w:hAnsi="Garamond"/>
          <w:lang w:val="sq-AL"/>
        </w:rPr>
      </w:pPr>
      <w:r w:rsidRPr="004C29EC">
        <w:rPr>
          <w:rFonts w:ascii="Garamond" w:hAnsi="Garamond"/>
          <w:lang w:val="sq-AL"/>
        </w:rPr>
        <w:t>ç) n</w:t>
      </w:r>
      <w:r w:rsidR="005714F9" w:rsidRPr="004C29EC">
        <w:rPr>
          <w:rFonts w:ascii="Garamond" w:hAnsi="Garamond"/>
          <w:lang w:val="sq-AL"/>
        </w:rPr>
        <w:t>ë rast se AKSHI kërkon të ushtrojë kompetencat e informimit, të përcaktuara në nenin 18, të këtij ligji, ky autoritet informon menjëherë AMF-në, e cila njofton titullarin e licencës, duke i dërguar edhe AKSHI-t një kopje të njoftimit. AMF-ja, gjithashtu, vë</w:t>
      </w:r>
      <w:r w:rsidR="004813D4" w:rsidRPr="004C29EC">
        <w:rPr>
          <w:rFonts w:ascii="Garamond" w:hAnsi="Garamond"/>
          <w:lang w:val="sq-AL"/>
        </w:rPr>
        <w:t xml:space="preserve"> </w:t>
      </w:r>
      <w:r w:rsidR="005714F9" w:rsidRPr="004C29EC">
        <w:rPr>
          <w:rFonts w:ascii="Garamond" w:hAnsi="Garamond"/>
          <w:lang w:val="sq-AL"/>
        </w:rPr>
        <w:t>në dispozicion AKSHI-t të gjithë dokumentacionin e marrë lidhur me praktikën.</w:t>
      </w:r>
    </w:p>
    <w:p w14:paraId="3744612E" w14:textId="3A23E40C" w:rsidR="00C23774" w:rsidRPr="004C29EC" w:rsidRDefault="00A23CE3"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Në rastet kur vetëm njëri prej autoriteteve është përgjegjës për dhënien e licencës dhe/ose</w:t>
      </w:r>
      <w:r w:rsidR="00E713F6" w:rsidRPr="004C29EC">
        <w:rPr>
          <w:rFonts w:ascii="Garamond" w:hAnsi="Garamond"/>
          <w:lang w:val="sq-AL"/>
        </w:rPr>
        <w:t xml:space="preserve"> </w:t>
      </w:r>
      <w:r w:rsidR="005714F9" w:rsidRPr="004C29EC">
        <w:rPr>
          <w:rFonts w:ascii="Garamond" w:hAnsi="Garamond"/>
          <w:lang w:val="sq-AL"/>
        </w:rPr>
        <w:t>autorizimit ose për ushtrimin e ndonjë kompetence tjetër që i është dhënë në bazë të këtij ligji, ky autoritet informo</w:t>
      </w:r>
      <w:r w:rsidR="004813D4" w:rsidRPr="004C29EC">
        <w:rPr>
          <w:rFonts w:ascii="Garamond" w:hAnsi="Garamond"/>
          <w:lang w:val="sq-AL"/>
        </w:rPr>
        <w:t>n</w:t>
      </w:r>
      <w:r w:rsidR="005714F9" w:rsidRPr="004C29EC">
        <w:rPr>
          <w:rFonts w:ascii="Garamond" w:hAnsi="Garamond"/>
          <w:lang w:val="sq-AL"/>
        </w:rPr>
        <w:t xml:space="preserve"> menjëherë autoritetin tjetër për çdo vendim të marrë lidhur me çështjen në fjalë, duke i dërguar</w:t>
      </w:r>
      <w:r w:rsidR="00E713F6" w:rsidRPr="004C29EC">
        <w:rPr>
          <w:rFonts w:ascii="Garamond" w:hAnsi="Garamond"/>
          <w:lang w:val="sq-AL"/>
        </w:rPr>
        <w:t xml:space="preserve"> </w:t>
      </w:r>
      <w:r w:rsidR="005714F9" w:rsidRPr="004C29EC">
        <w:rPr>
          <w:rFonts w:ascii="Garamond" w:hAnsi="Garamond"/>
          <w:lang w:val="sq-AL"/>
        </w:rPr>
        <w:t>këtij të fundit një kopje të vendimit.</w:t>
      </w:r>
    </w:p>
    <w:p w14:paraId="3744612F" w14:textId="77777777" w:rsidR="00C23774" w:rsidRPr="004C29EC" w:rsidRDefault="00C23774" w:rsidP="006B67A9">
      <w:pPr>
        <w:ind w:firstLine="284"/>
        <w:jc w:val="both"/>
        <w:rPr>
          <w:rFonts w:ascii="Garamond" w:hAnsi="Garamond"/>
          <w:lang w:val="sq-AL"/>
        </w:rPr>
      </w:pPr>
    </w:p>
    <w:p w14:paraId="37446130" w14:textId="77777777" w:rsidR="00C23774" w:rsidRPr="004C29EC" w:rsidRDefault="005714F9" w:rsidP="006B67A9">
      <w:pPr>
        <w:pStyle w:val="Neninr"/>
        <w:rPr>
          <w:lang w:val="sq-AL"/>
        </w:rPr>
      </w:pPr>
      <w:r w:rsidRPr="004C29EC">
        <w:rPr>
          <w:lang w:val="sq-AL"/>
        </w:rPr>
        <w:t>SEKSIONI II</w:t>
      </w:r>
    </w:p>
    <w:p w14:paraId="37446132" w14:textId="77777777" w:rsidR="00C23774" w:rsidRPr="004C29EC" w:rsidRDefault="005714F9" w:rsidP="006B67A9">
      <w:pPr>
        <w:pStyle w:val="Neninr"/>
        <w:rPr>
          <w:lang w:val="sq-AL"/>
        </w:rPr>
      </w:pPr>
      <w:r w:rsidRPr="004C29EC">
        <w:rPr>
          <w:lang w:val="sq-AL"/>
        </w:rPr>
        <w:t>KUSHTET E PËRGJITHSHME DHE APLIKIMI PER LICENCË</w:t>
      </w:r>
    </w:p>
    <w:p w14:paraId="37446133" w14:textId="77777777" w:rsidR="00C23774" w:rsidRPr="004C29EC" w:rsidRDefault="00C23774" w:rsidP="006B67A9">
      <w:pPr>
        <w:pStyle w:val="Neninr"/>
        <w:rPr>
          <w:lang w:val="sq-AL"/>
        </w:rPr>
      </w:pPr>
    </w:p>
    <w:p w14:paraId="37446134" w14:textId="77777777" w:rsidR="00C23774" w:rsidRPr="004C29EC" w:rsidRDefault="005714F9" w:rsidP="006B67A9">
      <w:pPr>
        <w:pStyle w:val="Neninr"/>
        <w:rPr>
          <w:lang w:val="sq-AL"/>
        </w:rPr>
      </w:pPr>
      <w:r w:rsidRPr="004C29EC">
        <w:rPr>
          <w:lang w:val="sq-AL"/>
        </w:rPr>
        <w:t>Neni 9</w:t>
      </w:r>
    </w:p>
    <w:p w14:paraId="37446136" w14:textId="77777777" w:rsidR="00C23774" w:rsidRPr="004C29EC" w:rsidRDefault="005714F9" w:rsidP="006B67A9">
      <w:pPr>
        <w:pStyle w:val="Neninr"/>
        <w:rPr>
          <w:b/>
          <w:lang w:val="sq-AL"/>
        </w:rPr>
      </w:pPr>
      <w:r w:rsidRPr="004C29EC">
        <w:rPr>
          <w:b/>
          <w:lang w:val="sq-AL"/>
        </w:rPr>
        <w:t>Kushtet e përgjithshme për licencim</w:t>
      </w:r>
    </w:p>
    <w:p w14:paraId="37446137" w14:textId="77777777" w:rsidR="00C23774" w:rsidRPr="004C29EC" w:rsidRDefault="00C23774" w:rsidP="006B67A9">
      <w:pPr>
        <w:ind w:firstLine="284"/>
        <w:jc w:val="both"/>
        <w:rPr>
          <w:rFonts w:ascii="Garamond" w:hAnsi="Garamond"/>
          <w:lang w:val="sq-AL"/>
        </w:rPr>
      </w:pPr>
    </w:p>
    <w:p w14:paraId="37446138" w14:textId="0DF07063" w:rsidR="00C23774" w:rsidRPr="004C29EC" w:rsidRDefault="00A23CE3"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subjekt kërkues për licencim duhet të provojë, në mënyrë të drejtpërdrejtë ose nëpërmjet</w:t>
      </w:r>
      <w:r w:rsidR="00E713F6" w:rsidRPr="004C29EC">
        <w:rPr>
          <w:rFonts w:ascii="Garamond" w:hAnsi="Garamond"/>
          <w:lang w:val="sq-AL"/>
        </w:rPr>
        <w:t xml:space="preserve"> </w:t>
      </w:r>
      <w:r w:rsidR="005714F9" w:rsidRPr="004C29EC">
        <w:rPr>
          <w:rFonts w:ascii="Garamond" w:hAnsi="Garamond"/>
          <w:lang w:val="sq-AL"/>
        </w:rPr>
        <w:t>agjentit TD (sipas rastit), se përmbush të gjitha kushtet e përgjithshme të përcaktuara</w:t>
      </w:r>
      <w:r w:rsidR="00A14539" w:rsidRPr="004C29EC">
        <w:rPr>
          <w:rFonts w:ascii="Garamond" w:hAnsi="Garamond"/>
          <w:lang w:val="sq-AL"/>
        </w:rPr>
        <w:t xml:space="preserve"> në këtë nen, si më poshtë</w:t>
      </w:r>
      <w:r w:rsidR="005714F9" w:rsidRPr="004C29EC">
        <w:rPr>
          <w:rFonts w:ascii="Garamond" w:hAnsi="Garamond"/>
          <w:lang w:val="sq-AL"/>
        </w:rPr>
        <w:t>:</w:t>
      </w:r>
    </w:p>
    <w:p w14:paraId="37446139" w14:textId="5C143924" w:rsidR="00C23774" w:rsidRPr="004C29EC" w:rsidRDefault="00A23CE3" w:rsidP="006B67A9">
      <w:pPr>
        <w:ind w:firstLine="284"/>
        <w:jc w:val="both"/>
        <w:rPr>
          <w:rFonts w:ascii="Garamond" w:hAnsi="Garamond"/>
          <w:lang w:val="sq-AL"/>
        </w:rPr>
      </w:pPr>
      <w:r w:rsidRPr="004C29EC">
        <w:rPr>
          <w:rFonts w:ascii="Garamond" w:hAnsi="Garamond"/>
          <w:lang w:val="sq-AL"/>
        </w:rPr>
        <w:t xml:space="preserve">a) </w:t>
      </w:r>
      <w:r w:rsidR="00A14539" w:rsidRPr="004C29EC">
        <w:rPr>
          <w:rFonts w:ascii="Garamond" w:hAnsi="Garamond"/>
          <w:lang w:val="sq-AL"/>
        </w:rPr>
        <w:t>t</w:t>
      </w:r>
      <w:r w:rsidR="005714F9" w:rsidRPr="004C29EC">
        <w:rPr>
          <w:rFonts w:ascii="Garamond" w:hAnsi="Garamond"/>
          <w:lang w:val="sq-AL"/>
        </w:rPr>
        <w:t>ë vërtetojë, nëpërmjet mandatit të arkëtimit, pagesën e tarifës përkatëse të aplikimit për licencë;</w:t>
      </w:r>
    </w:p>
    <w:p w14:paraId="3744613A" w14:textId="0EE0F63E" w:rsidR="00C23774" w:rsidRPr="004C29EC" w:rsidRDefault="00A23CE3" w:rsidP="006B67A9">
      <w:pPr>
        <w:ind w:firstLine="284"/>
        <w:jc w:val="both"/>
        <w:rPr>
          <w:rFonts w:ascii="Garamond" w:hAnsi="Garamond"/>
          <w:lang w:val="sq-AL"/>
        </w:rPr>
      </w:pPr>
      <w:r w:rsidRPr="004C29EC">
        <w:rPr>
          <w:rFonts w:ascii="Garamond" w:hAnsi="Garamond"/>
          <w:lang w:val="sq-AL"/>
        </w:rPr>
        <w:t xml:space="preserve">b) </w:t>
      </w:r>
      <w:r w:rsidR="00A14539" w:rsidRPr="004C29EC">
        <w:rPr>
          <w:rFonts w:ascii="Garamond" w:hAnsi="Garamond"/>
          <w:lang w:val="sq-AL"/>
        </w:rPr>
        <w:t>t</w:t>
      </w:r>
      <w:r w:rsidR="005714F9" w:rsidRPr="004C29EC">
        <w:rPr>
          <w:rFonts w:ascii="Garamond" w:hAnsi="Garamond"/>
          <w:lang w:val="sq-AL"/>
        </w:rPr>
        <w:t>ë vërtetojë, nëpërmjet dokumentit të lëshuar nga organi përkatës, që subjekti është i regjistruar në Shqipëri si shoqëri aksionare;</w:t>
      </w:r>
    </w:p>
    <w:p w14:paraId="3744613B" w14:textId="67536C08" w:rsidR="00C23774" w:rsidRPr="004C29EC" w:rsidRDefault="00A23CE3" w:rsidP="006B67A9">
      <w:pPr>
        <w:ind w:firstLine="284"/>
        <w:jc w:val="both"/>
        <w:rPr>
          <w:rFonts w:ascii="Garamond" w:hAnsi="Garamond"/>
          <w:lang w:val="sq-AL"/>
        </w:rPr>
      </w:pPr>
      <w:r w:rsidRPr="004C29EC">
        <w:rPr>
          <w:rFonts w:ascii="Garamond" w:hAnsi="Garamond"/>
          <w:lang w:val="sq-AL"/>
        </w:rPr>
        <w:t xml:space="preserve">c) </w:t>
      </w:r>
      <w:r w:rsidR="00A14539" w:rsidRPr="004C29EC">
        <w:rPr>
          <w:rFonts w:ascii="Garamond" w:hAnsi="Garamond"/>
          <w:lang w:val="sq-AL"/>
        </w:rPr>
        <w:t>t</w:t>
      </w:r>
      <w:r w:rsidR="005714F9" w:rsidRPr="004C29EC">
        <w:rPr>
          <w:rFonts w:ascii="Garamond" w:hAnsi="Garamond"/>
          <w:lang w:val="sq-AL"/>
        </w:rPr>
        <w:t>ë vërtetojë, nëpërmjet dokumentacionit provues, se ka emëruar këshillin e administrimit ose, sipas rastit, këshillin mbikëqyrës dhe të vërtetojë, nëpërmjet një vetëdeklarimi se:</w:t>
      </w:r>
    </w:p>
    <w:p w14:paraId="3744613C" w14:textId="06646200" w:rsidR="00C23774" w:rsidRPr="004C29EC" w:rsidRDefault="00A23CE3"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 xml:space="preserve">anëtarët përkatës të tyre kanë reputacion profesional e personal të mirë, kanë njohuri, aftësi dhe përvojë të mjaftueshme, do të angazhohen me kohë të mjaftueshme për të kryer detyrat e tyre dhe janë në gjendje të kuptojnë qartësisht llojin e aktiviteteve e rreziqet që lidhen me to; dhe </w:t>
      </w:r>
    </w:p>
    <w:p w14:paraId="3744613D" w14:textId="54104D7A" w:rsidR="00C23774" w:rsidRPr="004C29EC" w:rsidRDefault="00A23CE3"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subjekti kërkues do të alokojë burime të mjaftueshme financiare dhe njerëzore për trajnimin e anëtarëve të këshillit të administrimit ose, sip</w:t>
      </w:r>
      <w:r w:rsidR="00A14539" w:rsidRPr="004C29EC">
        <w:rPr>
          <w:rFonts w:ascii="Garamond" w:hAnsi="Garamond"/>
          <w:lang w:val="sq-AL"/>
        </w:rPr>
        <w:t>as rastit, këshillit mbikëqyrës;</w:t>
      </w:r>
    </w:p>
    <w:p w14:paraId="3744613E" w14:textId="107912FF" w:rsidR="00C23774" w:rsidRPr="004C29EC" w:rsidRDefault="00301612" w:rsidP="006B67A9">
      <w:pPr>
        <w:ind w:firstLine="284"/>
        <w:jc w:val="both"/>
        <w:rPr>
          <w:rFonts w:ascii="Garamond" w:hAnsi="Garamond"/>
          <w:lang w:val="sq-AL"/>
        </w:rPr>
      </w:pPr>
      <w:r w:rsidRPr="004C29EC">
        <w:rPr>
          <w:rFonts w:ascii="Garamond" w:hAnsi="Garamond"/>
          <w:lang w:val="sq-AL"/>
        </w:rPr>
        <w:t xml:space="preserve">ç) </w:t>
      </w:r>
      <w:r w:rsidR="00A14539" w:rsidRPr="004C29EC">
        <w:rPr>
          <w:rFonts w:ascii="Garamond" w:hAnsi="Garamond"/>
          <w:lang w:val="sq-AL"/>
        </w:rPr>
        <w:t>t</w:t>
      </w:r>
      <w:r w:rsidR="005714F9" w:rsidRPr="004C29EC">
        <w:rPr>
          <w:rFonts w:ascii="Garamond" w:hAnsi="Garamond"/>
          <w:lang w:val="sq-AL"/>
        </w:rPr>
        <w:t>ë vërtetojnë, nëpërmjet certifikimit nga AKSHI, se marrëveshja e teknologjisë inovative është në përputhje me dispozitat e këtij ligji. Subjekti kërkues</w:t>
      </w:r>
      <w:r w:rsidR="00A14539" w:rsidRPr="004C29EC">
        <w:rPr>
          <w:rFonts w:ascii="Garamond" w:hAnsi="Garamond"/>
          <w:lang w:val="sq-AL"/>
        </w:rPr>
        <w:t>,</w:t>
      </w:r>
      <w:r w:rsidR="005714F9" w:rsidRPr="004C29EC">
        <w:rPr>
          <w:rFonts w:ascii="Garamond" w:hAnsi="Garamond"/>
          <w:lang w:val="sq-AL"/>
        </w:rPr>
        <w:t xml:space="preserve"> për t’u licencuar si agjent </w:t>
      </w:r>
      <w:r w:rsidR="00EC0CDE" w:rsidRPr="004C29EC">
        <w:rPr>
          <w:rFonts w:ascii="Garamond" w:hAnsi="Garamond"/>
          <w:lang w:val="sq-AL"/>
        </w:rPr>
        <w:t>T</w:t>
      </w:r>
      <w:r w:rsidR="005714F9" w:rsidRPr="004C29EC">
        <w:rPr>
          <w:rFonts w:ascii="Garamond" w:hAnsi="Garamond"/>
          <w:lang w:val="sq-AL"/>
        </w:rPr>
        <w:t>D dhe/ose ofrues i shërbimeve inovative</w:t>
      </w:r>
      <w:r w:rsidR="00A14539" w:rsidRPr="004C29EC">
        <w:rPr>
          <w:rFonts w:ascii="Garamond" w:hAnsi="Garamond"/>
          <w:lang w:val="sq-AL"/>
        </w:rPr>
        <w:t>,</w:t>
      </w:r>
      <w:r w:rsidR="005714F9" w:rsidRPr="004C29EC">
        <w:rPr>
          <w:rFonts w:ascii="Garamond" w:hAnsi="Garamond"/>
          <w:lang w:val="sq-AL"/>
        </w:rPr>
        <w:t xml:space="preserve"> përjashtohet nga zbatimi i kësaj pike;</w:t>
      </w:r>
    </w:p>
    <w:p w14:paraId="3744613F" w14:textId="0FDA73AB" w:rsidR="00C23774" w:rsidRPr="004C29EC" w:rsidRDefault="00301612" w:rsidP="006B67A9">
      <w:pPr>
        <w:ind w:firstLine="284"/>
        <w:jc w:val="both"/>
        <w:rPr>
          <w:rFonts w:ascii="Garamond" w:hAnsi="Garamond"/>
          <w:lang w:val="sq-AL"/>
        </w:rPr>
      </w:pPr>
      <w:r w:rsidRPr="004C29EC">
        <w:rPr>
          <w:rFonts w:ascii="Garamond" w:hAnsi="Garamond"/>
          <w:lang w:val="sq-AL"/>
        </w:rPr>
        <w:t xml:space="preserve">d) </w:t>
      </w:r>
      <w:r w:rsidR="00A14539" w:rsidRPr="004C29EC">
        <w:rPr>
          <w:rFonts w:ascii="Garamond" w:hAnsi="Garamond"/>
          <w:lang w:val="sq-AL"/>
        </w:rPr>
        <w:t>t</w:t>
      </w:r>
      <w:r w:rsidR="005714F9" w:rsidRPr="004C29EC">
        <w:rPr>
          <w:rFonts w:ascii="Garamond" w:hAnsi="Garamond"/>
          <w:lang w:val="sq-AL"/>
        </w:rPr>
        <w:t>ë vërtetojë, duke siguruar një kopje të dokumentit përkatës, se ka emëruar një person përgjegjës për parandalimin e pastrimit të parave në nivele administrimi/drejtimi në zyrën qendrore dhe në çdo zyrë përfaqësimi, në përputhje me l</w:t>
      </w:r>
      <w:r w:rsidR="00323571" w:rsidRPr="004C29EC">
        <w:rPr>
          <w:rFonts w:ascii="Garamond" w:hAnsi="Garamond"/>
          <w:lang w:val="sq-AL"/>
        </w:rPr>
        <w:t xml:space="preserve">egjislacionin në fuqi për </w:t>
      </w:r>
      <w:r w:rsidR="005714F9" w:rsidRPr="004C29EC">
        <w:rPr>
          <w:rFonts w:ascii="Garamond" w:hAnsi="Garamond"/>
          <w:lang w:val="sq-AL"/>
        </w:rPr>
        <w:t>parandalimin e pastrimit të parave dhe financimit të terrorizmit;</w:t>
      </w:r>
    </w:p>
    <w:p w14:paraId="37446140" w14:textId="4A940EFC" w:rsidR="00C23774" w:rsidRPr="004C29EC" w:rsidRDefault="00301612" w:rsidP="006B67A9">
      <w:pPr>
        <w:ind w:firstLine="284"/>
        <w:jc w:val="both"/>
        <w:rPr>
          <w:rFonts w:ascii="Garamond" w:hAnsi="Garamond"/>
          <w:lang w:val="sq-AL"/>
        </w:rPr>
      </w:pPr>
      <w:r w:rsidRPr="004C29EC">
        <w:rPr>
          <w:rFonts w:ascii="Garamond" w:hAnsi="Garamond"/>
          <w:lang w:val="sq-AL"/>
        </w:rPr>
        <w:t xml:space="preserve">dh) </w:t>
      </w:r>
      <w:r w:rsidR="00A14539" w:rsidRPr="004C29EC">
        <w:rPr>
          <w:rFonts w:ascii="Garamond" w:hAnsi="Garamond"/>
          <w:lang w:val="sq-AL"/>
        </w:rPr>
        <w:t>t</w:t>
      </w:r>
      <w:r w:rsidR="005714F9" w:rsidRPr="004C29EC">
        <w:rPr>
          <w:rFonts w:ascii="Garamond" w:hAnsi="Garamond"/>
          <w:lang w:val="sq-AL"/>
        </w:rPr>
        <w:t>ë vërtet</w:t>
      </w:r>
      <w:r w:rsidR="00A14539" w:rsidRPr="004C29EC">
        <w:rPr>
          <w:rFonts w:ascii="Garamond" w:hAnsi="Garamond"/>
          <w:lang w:val="sq-AL"/>
        </w:rPr>
        <w:t>ojë që plotëson kriteret e të qe</w:t>
      </w:r>
      <w:r w:rsidR="005714F9" w:rsidRPr="004C29EC">
        <w:rPr>
          <w:rFonts w:ascii="Garamond" w:hAnsi="Garamond"/>
          <w:lang w:val="sq-AL"/>
        </w:rPr>
        <w:t>nit “i aftë dhe i përshtatshëm” për ushtrimin e veprimtarive përkatëse;</w:t>
      </w:r>
    </w:p>
    <w:p w14:paraId="37446141" w14:textId="2D0FA54D" w:rsidR="00C23774" w:rsidRPr="004C29EC" w:rsidRDefault="00301612" w:rsidP="006B67A9">
      <w:pPr>
        <w:ind w:firstLine="284"/>
        <w:jc w:val="both"/>
        <w:rPr>
          <w:rFonts w:ascii="Garamond" w:hAnsi="Garamond"/>
          <w:lang w:val="sq-AL"/>
        </w:rPr>
      </w:pPr>
      <w:r w:rsidRPr="004C29EC">
        <w:rPr>
          <w:rFonts w:ascii="Garamond" w:hAnsi="Garamond"/>
          <w:lang w:val="sq-AL"/>
        </w:rPr>
        <w:t xml:space="preserve">e) </w:t>
      </w:r>
      <w:r w:rsidR="00A14539" w:rsidRPr="004C29EC">
        <w:rPr>
          <w:rFonts w:ascii="Garamond" w:hAnsi="Garamond"/>
          <w:lang w:val="sq-AL"/>
        </w:rPr>
        <w:t>t</w:t>
      </w:r>
      <w:r w:rsidR="005714F9" w:rsidRPr="004C29EC">
        <w:rPr>
          <w:rFonts w:ascii="Garamond" w:hAnsi="Garamond"/>
          <w:lang w:val="sq-AL"/>
        </w:rPr>
        <w:t>ë vërtetojë, nëpërmjet dokumentacionit provues, se shoqëria ka miratuar rregullore të brendshme të funksionimit, të cilat përmbajnë:</w:t>
      </w:r>
    </w:p>
    <w:p w14:paraId="37446142" w14:textId="4C4546F3" w:rsidR="00B31C09" w:rsidRPr="004C29EC" w:rsidRDefault="00301612"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masa dhe politika parandaluese për pastrimin e parave dhe financimin e terrorizmit</w:t>
      </w:r>
      <w:r w:rsidR="00A14539" w:rsidRPr="004C29EC">
        <w:rPr>
          <w:rFonts w:ascii="Garamond" w:hAnsi="Garamond"/>
          <w:lang w:val="sq-AL"/>
        </w:rPr>
        <w:t>,</w:t>
      </w:r>
      <w:r w:rsidR="005714F9" w:rsidRPr="004C29EC">
        <w:rPr>
          <w:rFonts w:ascii="Garamond" w:hAnsi="Garamond"/>
          <w:lang w:val="sq-AL"/>
        </w:rPr>
        <w:t xml:space="preserve"> në përputhje </w:t>
      </w:r>
      <w:r w:rsidR="00A4634E" w:rsidRPr="004C29EC">
        <w:rPr>
          <w:rFonts w:ascii="Garamond" w:hAnsi="Garamond"/>
          <w:lang w:val="sq-AL"/>
        </w:rPr>
        <w:t>me legjislacionin në fuqi për parandalimin e pastrimit të parave dhe financimit të terrorizmit</w:t>
      </w:r>
      <w:r w:rsidR="005714F9" w:rsidRPr="004C29EC">
        <w:rPr>
          <w:rFonts w:ascii="Garamond" w:hAnsi="Garamond"/>
          <w:lang w:val="sq-AL"/>
        </w:rPr>
        <w:t>;</w:t>
      </w:r>
    </w:p>
    <w:p w14:paraId="37446143" w14:textId="18BFB92A" w:rsidR="00B31C09" w:rsidRPr="004C29EC" w:rsidRDefault="00301612"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 xml:space="preserve">masa dhe politika efikase për identifikimin e menaxhimin e konfliktit të interesave; </w:t>
      </w:r>
    </w:p>
    <w:p w14:paraId="37446144" w14:textId="0E2F2E6B" w:rsidR="00C23774" w:rsidRPr="004C29EC" w:rsidRDefault="00301612" w:rsidP="006B67A9">
      <w:pPr>
        <w:ind w:firstLine="284"/>
        <w:jc w:val="both"/>
        <w:rPr>
          <w:rFonts w:ascii="Garamond" w:hAnsi="Garamond"/>
          <w:lang w:val="sq-AL"/>
        </w:rPr>
      </w:pPr>
      <w:r w:rsidRPr="004C29EC">
        <w:rPr>
          <w:rFonts w:ascii="Garamond" w:hAnsi="Garamond"/>
          <w:lang w:val="sq-AL"/>
        </w:rPr>
        <w:t xml:space="preserve">iii. </w:t>
      </w:r>
      <w:r w:rsidR="005714F9" w:rsidRPr="004C29EC">
        <w:rPr>
          <w:rFonts w:ascii="Garamond" w:hAnsi="Garamond"/>
          <w:lang w:val="sq-AL"/>
        </w:rPr>
        <w:t>masa dhe politika efikase për parandalimin e mashtrimit dhe</w:t>
      </w:r>
      <w:r w:rsidR="00161588" w:rsidRPr="004C29EC">
        <w:rPr>
          <w:rFonts w:ascii="Garamond" w:hAnsi="Garamond"/>
          <w:lang w:val="sq-AL"/>
        </w:rPr>
        <w:t xml:space="preserve"> </w:t>
      </w:r>
      <w:r w:rsidR="005714F9" w:rsidRPr="004C29EC">
        <w:rPr>
          <w:rFonts w:ascii="Garamond" w:hAnsi="Garamond"/>
          <w:lang w:val="sq-AL"/>
        </w:rPr>
        <w:t>abuzimit me tregun.</w:t>
      </w:r>
    </w:p>
    <w:p w14:paraId="37446145" w14:textId="08FDC764" w:rsidR="00C23774" w:rsidRPr="004C29EC" w:rsidRDefault="005714F9" w:rsidP="006B67A9">
      <w:pPr>
        <w:ind w:firstLine="284"/>
        <w:jc w:val="both"/>
        <w:rPr>
          <w:rFonts w:ascii="Garamond" w:hAnsi="Garamond"/>
          <w:lang w:val="sq-AL"/>
        </w:rPr>
      </w:pPr>
      <w:r w:rsidRPr="004C29EC">
        <w:rPr>
          <w:rFonts w:ascii="Garamond" w:hAnsi="Garamond"/>
          <w:lang w:val="sq-AL"/>
        </w:rPr>
        <w:t xml:space="preserve">2. </w:t>
      </w:r>
      <w:r w:rsidR="00EC0CDE" w:rsidRPr="004C29EC">
        <w:rPr>
          <w:rFonts w:ascii="Garamond" w:hAnsi="Garamond"/>
          <w:lang w:val="sq-AL"/>
        </w:rPr>
        <w:t>Llojet dhe përmbajtja e dokumentacionit që</w:t>
      </w:r>
      <w:r w:rsidR="00A14539" w:rsidRPr="004C29EC">
        <w:rPr>
          <w:rFonts w:ascii="Garamond" w:hAnsi="Garamond"/>
          <w:lang w:val="sq-AL"/>
        </w:rPr>
        <w:t xml:space="preserve"> nevojitet për zbatimin e këtij neni përcaktohen me </w:t>
      </w:r>
      <w:r w:rsidR="00EC0CDE" w:rsidRPr="004C29EC">
        <w:rPr>
          <w:rFonts w:ascii="Garamond" w:hAnsi="Garamond"/>
          <w:lang w:val="sq-AL"/>
        </w:rPr>
        <w:t>aktet</w:t>
      </w:r>
      <w:r w:rsidR="004C29EC" w:rsidRPr="004C29EC">
        <w:rPr>
          <w:rFonts w:ascii="Garamond" w:hAnsi="Garamond"/>
          <w:lang w:val="sq-AL"/>
        </w:rPr>
        <w:t xml:space="preserve"> </w:t>
      </w:r>
      <w:r w:rsidR="00EC0CDE" w:rsidRPr="004C29EC">
        <w:rPr>
          <w:rFonts w:ascii="Garamond" w:hAnsi="Garamond"/>
          <w:lang w:val="sq-AL"/>
        </w:rPr>
        <w:t>nënlig</w:t>
      </w:r>
      <w:r w:rsidR="00A14539" w:rsidRPr="004C29EC">
        <w:rPr>
          <w:rFonts w:ascii="Garamond" w:hAnsi="Garamond"/>
          <w:lang w:val="sq-AL"/>
        </w:rPr>
        <w:t>jore</w:t>
      </w:r>
      <w:r w:rsidR="004C29EC" w:rsidRPr="004C29EC">
        <w:rPr>
          <w:rFonts w:ascii="Garamond" w:hAnsi="Garamond"/>
          <w:lang w:val="sq-AL"/>
        </w:rPr>
        <w:t xml:space="preserve"> </w:t>
      </w:r>
      <w:r w:rsidR="00A14539" w:rsidRPr="004C29EC">
        <w:rPr>
          <w:rFonts w:ascii="Garamond" w:hAnsi="Garamond"/>
          <w:lang w:val="sq-AL"/>
        </w:rPr>
        <w:t>rregullatore</w:t>
      </w:r>
      <w:r w:rsidR="004C29EC" w:rsidRPr="004C29EC">
        <w:rPr>
          <w:rFonts w:ascii="Garamond" w:hAnsi="Garamond"/>
          <w:lang w:val="sq-AL"/>
        </w:rPr>
        <w:t xml:space="preserve"> </w:t>
      </w:r>
      <w:r w:rsidR="00A14539" w:rsidRPr="004C29EC">
        <w:rPr>
          <w:rFonts w:ascii="Garamond" w:hAnsi="Garamond"/>
          <w:lang w:val="sq-AL"/>
        </w:rPr>
        <w:t>respektive</w:t>
      </w:r>
      <w:r w:rsidR="004C29EC" w:rsidRPr="004C29EC">
        <w:rPr>
          <w:rFonts w:ascii="Garamond" w:hAnsi="Garamond"/>
          <w:lang w:val="sq-AL"/>
        </w:rPr>
        <w:t xml:space="preserve"> </w:t>
      </w:r>
      <w:r w:rsidR="00A14539" w:rsidRPr="004C29EC">
        <w:rPr>
          <w:rFonts w:ascii="Garamond" w:hAnsi="Garamond"/>
          <w:lang w:val="sq-AL"/>
        </w:rPr>
        <w:t>të secilit autoritet</w:t>
      </w:r>
      <w:r w:rsidR="004C29EC" w:rsidRPr="004C29EC">
        <w:rPr>
          <w:rFonts w:ascii="Garamond" w:hAnsi="Garamond"/>
          <w:lang w:val="sq-AL"/>
        </w:rPr>
        <w:t xml:space="preserve"> </w:t>
      </w:r>
      <w:r w:rsidR="00A14539" w:rsidRPr="004C29EC">
        <w:rPr>
          <w:rFonts w:ascii="Garamond" w:hAnsi="Garamond"/>
          <w:lang w:val="sq-AL"/>
        </w:rPr>
        <w:t>për</w:t>
      </w:r>
      <w:r w:rsidR="00EC0CDE" w:rsidRPr="004C29EC">
        <w:rPr>
          <w:rFonts w:ascii="Garamond" w:hAnsi="Garamond"/>
          <w:lang w:val="sq-AL"/>
        </w:rPr>
        <w:t>gjegjës në zbatim të këtij ligji</w:t>
      </w:r>
      <w:r w:rsidRPr="004C29EC">
        <w:rPr>
          <w:rFonts w:ascii="Garamond" w:hAnsi="Garamond"/>
          <w:lang w:val="sq-AL"/>
        </w:rPr>
        <w:t xml:space="preserve">. </w:t>
      </w:r>
    </w:p>
    <w:p w14:paraId="37446146" w14:textId="01D29940" w:rsidR="00C2377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EC0CDE" w:rsidRPr="004C29EC">
        <w:rPr>
          <w:rFonts w:ascii="Garamond" w:hAnsi="Garamond"/>
          <w:lang w:val="sq-AL"/>
        </w:rPr>
        <w:t>Për qëllime të këtij neni, autoritetet përgjegjëse, përmes akteve nënligjore rregullatore respektive, brenda fushës së tyre të përgjegjësisë</w:t>
      </w:r>
      <w:r w:rsidR="00116E44" w:rsidRPr="004C29EC">
        <w:rPr>
          <w:rFonts w:ascii="Garamond" w:hAnsi="Garamond"/>
          <w:lang w:val="sq-AL"/>
        </w:rPr>
        <w:t>,</w:t>
      </w:r>
      <w:r w:rsidR="00EC0CDE" w:rsidRPr="004C29EC">
        <w:rPr>
          <w:rFonts w:ascii="Garamond" w:hAnsi="Garamond"/>
          <w:lang w:val="sq-AL"/>
        </w:rPr>
        <w:t> sipas këtij ligji, mund të miratojnë rregulla më të detajuara, lidhur me kushtet e përgjithshme, kriteret e veçanta ose kritere të tjera shtesë.</w:t>
      </w:r>
    </w:p>
    <w:p w14:paraId="37446147" w14:textId="77777777" w:rsidR="00D73AFD" w:rsidRPr="004C29EC" w:rsidRDefault="00D73AFD" w:rsidP="006B67A9">
      <w:pPr>
        <w:ind w:firstLine="284"/>
        <w:jc w:val="both"/>
        <w:rPr>
          <w:rFonts w:ascii="Garamond" w:hAnsi="Garamond"/>
          <w:lang w:val="sq-AL"/>
        </w:rPr>
      </w:pPr>
    </w:p>
    <w:p w14:paraId="37446148" w14:textId="77777777" w:rsidR="00C23774" w:rsidRPr="004C29EC" w:rsidRDefault="005714F9" w:rsidP="006B67A9">
      <w:pPr>
        <w:pStyle w:val="Neninr"/>
        <w:rPr>
          <w:lang w:val="sq-AL"/>
        </w:rPr>
      </w:pPr>
      <w:r w:rsidRPr="004C29EC">
        <w:rPr>
          <w:lang w:val="sq-AL"/>
        </w:rPr>
        <w:t>Neni 10</w:t>
      </w:r>
    </w:p>
    <w:p w14:paraId="3744614A" w14:textId="77777777" w:rsidR="00C23774" w:rsidRPr="004C29EC" w:rsidRDefault="005714F9" w:rsidP="006B67A9">
      <w:pPr>
        <w:pStyle w:val="Neninr"/>
        <w:rPr>
          <w:b/>
          <w:lang w:val="sq-AL"/>
        </w:rPr>
      </w:pPr>
      <w:r w:rsidRPr="004C29EC">
        <w:rPr>
          <w:b/>
          <w:lang w:val="sq-AL"/>
        </w:rPr>
        <w:t>Aplikimi për licencë</w:t>
      </w:r>
    </w:p>
    <w:p w14:paraId="3744614B" w14:textId="77777777" w:rsidR="00C23774" w:rsidRPr="004C29EC" w:rsidRDefault="00C23774" w:rsidP="006B67A9">
      <w:pPr>
        <w:ind w:firstLine="284"/>
        <w:jc w:val="both"/>
        <w:rPr>
          <w:rFonts w:ascii="Garamond" w:hAnsi="Garamond"/>
          <w:lang w:val="sq-AL"/>
        </w:rPr>
      </w:pPr>
    </w:p>
    <w:p w14:paraId="3744614C" w14:textId="074DDFE1"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 xml:space="preserve">Pas plotësimit të formularit të aplikimit, subjekti kërkues e dorëzon atë </w:t>
      </w:r>
      <w:r w:rsidR="003A20A4" w:rsidRPr="004C29EC">
        <w:rPr>
          <w:rFonts w:ascii="Garamond" w:hAnsi="Garamond"/>
          <w:lang w:val="sq-AL"/>
        </w:rPr>
        <w:t>pranë autoritetit përgjegjës, në përputhje me përcaktimet e nenit 8</w:t>
      </w:r>
      <w:r w:rsidR="00A215BC" w:rsidRPr="004C29EC">
        <w:rPr>
          <w:rFonts w:ascii="Garamond" w:hAnsi="Garamond"/>
          <w:lang w:val="sq-AL"/>
        </w:rPr>
        <w:t>,</w:t>
      </w:r>
      <w:r w:rsidR="003A20A4" w:rsidRPr="004C29EC">
        <w:rPr>
          <w:rFonts w:ascii="Garamond" w:hAnsi="Garamond"/>
          <w:lang w:val="sq-AL"/>
        </w:rPr>
        <w:t xml:space="preserve"> të këtij ligji</w:t>
      </w:r>
      <w:r w:rsidR="005714F9" w:rsidRPr="004C29EC">
        <w:rPr>
          <w:rFonts w:ascii="Garamond" w:hAnsi="Garamond"/>
          <w:lang w:val="sq-AL"/>
        </w:rPr>
        <w:t xml:space="preserve">, duke bashkëlidhur të gjithë dokumentacionin provues për përmbushjen e kushteve të përgjithshme dhe të kritereve të veçanta, si dhe çdo kërkesë tjetër të këtij ligji. Aplikimi për licencim dhe dokumentacioni provues </w:t>
      </w:r>
      <w:r w:rsidR="003A20A4" w:rsidRPr="004C29EC">
        <w:rPr>
          <w:rFonts w:ascii="Garamond" w:hAnsi="Garamond"/>
          <w:lang w:val="sq-AL"/>
        </w:rPr>
        <w:t>mund</w:t>
      </w:r>
      <w:r w:rsidR="00A215BC" w:rsidRPr="004C29EC">
        <w:rPr>
          <w:rFonts w:ascii="Garamond" w:hAnsi="Garamond"/>
          <w:lang w:val="sq-AL"/>
        </w:rPr>
        <w:t xml:space="preserve"> të dorëzohen</w:t>
      </w:r>
      <w:r w:rsidR="005714F9" w:rsidRPr="004C29EC">
        <w:rPr>
          <w:rFonts w:ascii="Garamond" w:hAnsi="Garamond"/>
          <w:lang w:val="sq-AL"/>
        </w:rPr>
        <w:t xml:space="preserve"> edhe në formë elektronike, sipas rregullave të përcaktuara nga AMF-ja,</w:t>
      </w:r>
      <w:r w:rsidR="00161588" w:rsidRPr="004C29EC">
        <w:rPr>
          <w:rFonts w:ascii="Garamond" w:hAnsi="Garamond"/>
          <w:lang w:val="sq-AL"/>
        </w:rPr>
        <w:t xml:space="preserve"> </w:t>
      </w:r>
      <w:r w:rsidR="005714F9" w:rsidRPr="004C29EC">
        <w:rPr>
          <w:rFonts w:ascii="Garamond" w:hAnsi="Garamond"/>
          <w:lang w:val="sq-AL"/>
        </w:rPr>
        <w:t xml:space="preserve">të cilat mund të parashikojnë edhe aplikimin e teknologjisë së regjistrave të shpërndarë. </w:t>
      </w:r>
    </w:p>
    <w:p w14:paraId="3744614D" w14:textId="519273FC" w:rsidR="00846EB0"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Autorizohet autoriteti përgjegjës për nxjerrjen e</w:t>
      </w:r>
      <w:r w:rsidR="00161588" w:rsidRPr="004C29EC">
        <w:rPr>
          <w:rFonts w:ascii="Garamond" w:hAnsi="Garamond"/>
          <w:lang w:val="sq-AL"/>
        </w:rPr>
        <w:t xml:space="preserve"> </w:t>
      </w:r>
      <w:r w:rsidR="005714F9" w:rsidRPr="004C29EC">
        <w:rPr>
          <w:rFonts w:ascii="Garamond" w:hAnsi="Garamond"/>
          <w:lang w:val="sq-AL"/>
        </w:rPr>
        <w:t>rregulloreve</w:t>
      </w:r>
      <w:r w:rsidR="00161588" w:rsidRPr="004C29EC">
        <w:rPr>
          <w:rFonts w:ascii="Garamond" w:hAnsi="Garamond"/>
          <w:lang w:val="sq-AL"/>
        </w:rPr>
        <w:t xml:space="preserve"> </w:t>
      </w:r>
      <w:r w:rsidR="005714F9" w:rsidRPr="004C29EC">
        <w:rPr>
          <w:rFonts w:ascii="Garamond" w:hAnsi="Garamond"/>
          <w:lang w:val="sq-AL"/>
        </w:rPr>
        <w:t>për zbatimin e këtij neni.</w:t>
      </w:r>
    </w:p>
    <w:p w14:paraId="3744614E" w14:textId="3EA624EF" w:rsidR="00846EB0"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846EB0" w:rsidRPr="004C29EC">
        <w:rPr>
          <w:rFonts w:ascii="Garamond" w:hAnsi="Garamond"/>
          <w:lang w:val="sq-AL"/>
        </w:rPr>
        <w:t>Në rastet kur kërkohet miratimi ekskluziv nga A</w:t>
      </w:r>
      <w:r w:rsidR="004A3070" w:rsidRPr="004C29EC">
        <w:rPr>
          <w:rFonts w:ascii="Garamond" w:hAnsi="Garamond"/>
          <w:lang w:val="sq-AL"/>
        </w:rPr>
        <w:t>MF</w:t>
      </w:r>
      <w:r w:rsidR="00846EB0" w:rsidRPr="004C29EC">
        <w:rPr>
          <w:rFonts w:ascii="Garamond" w:hAnsi="Garamond"/>
          <w:lang w:val="sq-AL"/>
        </w:rPr>
        <w:t xml:space="preserve"> ose miratimi i përbashkët i AKSHI-t dhe AMF-së, aplikimi re</w:t>
      </w:r>
      <w:r w:rsidR="00A215BC" w:rsidRPr="004C29EC">
        <w:rPr>
          <w:rFonts w:ascii="Garamond" w:hAnsi="Garamond"/>
          <w:lang w:val="sq-AL"/>
        </w:rPr>
        <w:t>gjistrohet në AMF. Brenda 2</w:t>
      </w:r>
      <w:r w:rsidR="004C29EC" w:rsidRPr="004C29EC">
        <w:rPr>
          <w:rFonts w:ascii="Garamond" w:hAnsi="Garamond"/>
          <w:lang w:val="sq-AL"/>
        </w:rPr>
        <w:t xml:space="preserve"> </w:t>
      </w:r>
      <w:r w:rsidR="00A215BC" w:rsidRPr="004C29EC">
        <w:rPr>
          <w:rFonts w:ascii="Garamond" w:hAnsi="Garamond"/>
          <w:lang w:val="sq-AL"/>
        </w:rPr>
        <w:t>ditëve</w:t>
      </w:r>
      <w:r w:rsidR="00846EB0" w:rsidRPr="004C29EC">
        <w:rPr>
          <w:rFonts w:ascii="Garamond" w:hAnsi="Garamond"/>
          <w:lang w:val="sq-AL"/>
        </w:rPr>
        <w:t xml:space="preserve"> pune nga data e regjistrimit të aplikimit, AMF-ja i dërgon AKSHI-t aplikimet përkatëse për licencim, duke i bashkëlidhur të gjithë dokumentacionin provues e mbështetës. Në rastin kur vetëm njëri prej autoriteteve është përgjegjës për miratimin dhe lëshimin e licencës, aplikimi me të gjithë dokumentacionin provues e mbështetës regji</w:t>
      </w:r>
      <w:r w:rsidR="00A215BC" w:rsidRPr="004C29EC">
        <w:rPr>
          <w:rFonts w:ascii="Garamond" w:hAnsi="Garamond"/>
          <w:lang w:val="sq-AL"/>
        </w:rPr>
        <w:t>strohet tek autoriteti përgjegj</w:t>
      </w:r>
      <w:r w:rsidR="004C29EC">
        <w:rPr>
          <w:rFonts w:ascii="Garamond" w:hAnsi="Garamond"/>
          <w:lang w:val="sq-AL"/>
        </w:rPr>
        <w:t>ë</w:t>
      </w:r>
      <w:r w:rsidR="00846EB0" w:rsidRPr="004C29EC">
        <w:rPr>
          <w:rFonts w:ascii="Garamond" w:hAnsi="Garamond"/>
          <w:lang w:val="sq-AL"/>
        </w:rPr>
        <w:t>s.</w:t>
      </w:r>
    </w:p>
    <w:p w14:paraId="3744614F" w14:textId="79D4A6EC" w:rsidR="00C23774" w:rsidRPr="004C29EC" w:rsidRDefault="00846EB0" w:rsidP="006B67A9">
      <w:pPr>
        <w:ind w:firstLine="284"/>
        <w:jc w:val="both"/>
        <w:rPr>
          <w:rFonts w:ascii="Garamond" w:hAnsi="Garamond"/>
          <w:lang w:val="sq-AL"/>
        </w:rPr>
      </w:pPr>
      <w:r w:rsidRPr="004C29EC">
        <w:rPr>
          <w:rFonts w:ascii="Garamond" w:hAnsi="Garamond"/>
          <w:lang w:val="sq-AL"/>
        </w:rPr>
        <w:t>Aplikimi për licencë të bursës DLT dhe/ose kujdestarit të portofol</w:t>
      </w:r>
      <w:r w:rsidR="005E17AF" w:rsidRPr="004C29EC">
        <w:rPr>
          <w:rFonts w:ascii="Garamond" w:hAnsi="Garamond"/>
          <w:lang w:val="sq-AL"/>
        </w:rPr>
        <w:t>a</w:t>
      </w:r>
      <w:r w:rsidRPr="004C29EC">
        <w:rPr>
          <w:rFonts w:ascii="Garamond" w:hAnsi="Garamond"/>
          <w:lang w:val="sq-AL"/>
        </w:rPr>
        <w:t>ve të palëve të treta duhet të dorëzohet përmes një agjenti TD të licencuar, i cili emërohet nga subjekti kërkues për të kryer të gjitha procedurat e licencimit në emër dhe për llogari të këtij të fundit. Agjenti TD do të kryejë, në masën që është e zbatueshme, detyrat dhe aktivitetet e përcaktuara në kreun III, të këtij ligji</w:t>
      </w:r>
      <w:r w:rsidR="005714F9" w:rsidRPr="004C29EC">
        <w:rPr>
          <w:rFonts w:ascii="Garamond" w:hAnsi="Garamond"/>
          <w:lang w:val="sq-AL"/>
        </w:rPr>
        <w:t>.</w:t>
      </w:r>
    </w:p>
    <w:p w14:paraId="37446150" w14:textId="6E14959B" w:rsidR="00C2377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Aplikimi për licencë të sipërmarrjeve të automatizuara të investimeve kolektive DT duhet të dorëzohet nëpërmjet një ofruesi të shërbimeve inovative të licencuar, i cili emërohet nga subjekti kërkues për të kryer të gjithë procedurën e licencimit në emër e për llogari të tij.</w:t>
      </w:r>
      <w:r w:rsidR="00161588" w:rsidRPr="004C29EC">
        <w:rPr>
          <w:rFonts w:ascii="Garamond" w:hAnsi="Garamond"/>
          <w:lang w:val="sq-AL"/>
        </w:rPr>
        <w:t xml:space="preserve"> </w:t>
      </w:r>
      <w:r w:rsidR="005714F9" w:rsidRPr="004C29EC">
        <w:rPr>
          <w:rFonts w:ascii="Garamond" w:hAnsi="Garamond"/>
          <w:lang w:val="sq-AL"/>
        </w:rPr>
        <w:t>Ofruesi i shërbimeve inovative krye</w:t>
      </w:r>
      <w:r w:rsidR="004813D4" w:rsidRPr="004C29EC">
        <w:rPr>
          <w:rFonts w:ascii="Garamond" w:hAnsi="Garamond"/>
          <w:lang w:val="sq-AL"/>
        </w:rPr>
        <w:t>n</w:t>
      </w:r>
      <w:r w:rsidR="005714F9" w:rsidRPr="004C29EC">
        <w:rPr>
          <w:rFonts w:ascii="Garamond" w:hAnsi="Garamond"/>
          <w:lang w:val="sq-AL"/>
        </w:rPr>
        <w:t>, deri në masën që është e zbatueshme, detyrat dhe aktivitetet e përcaktuara në kreun VI, të këtij ligji.</w:t>
      </w:r>
    </w:p>
    <w:p w14:paraId="37446151" w14:textId="77777777" w:rsidR="00C23774" w:rsidRPr="004C29EC" w:rsidRDefault="00C23774" w:rsidP="006B67A9">
      <w:pPr>
        <w:ind w:firstLine="284"/>
        <w:jc w:val="both"/>
        <w:rPr>
          <w:rFonts w:ascii="Garamond" w:hAnsi="Garamond"/>
          <w:lang w:val="sq-AL"/>
        </w:rPr>
      </w:pPr>
    </w:p>
    <w:p w14:paraId="37446152" w14:textId="77777777" w:rsidR="00D05CF1" w:rsidRPr="004C29EC" w:rsidRDefault="00D05CF1" w:rsidP="006B67A9">
      <w:pPr>
        <w:ind w:firstLine="284"/>
        <w:jc w:val="both"/>
        <w:rPr>
          <w:rFonts w:ascii="Garamond" w:hAnsi="Garamond"/>
          <w:lang w:val="sq-AL"/>
        </w:rPr>
      </w:pPr>
    </w:p>
    <w:p w14:paraId="37446153" w14:textId="77777777" w:rsidR="00D05CF1" w:rsidRPr="004C29EC" w:rsidRDefault="00D05CF1" w:rsidP="006B67A9">
      <w:pPr>
        <w:ind w:firstLine="284"/>
        <w:jc w:val="both"/>
        <w:rPr>
          <w:rFonts w:ascii="Garamond" w:hAnsi="Garamond"/>
          <w:lang w:val="sq-AL"/>
        </w:rPr>
      </w:pPr>
    </w:p>
    <w:p w14:paraId="37446154" w14:textId="77777777" w:rsidR="00D05CF1" w:rsidRPr="004C29EC" w:rsidRDefault="00D05CF1" w:rsidP="006B67A9">
      <w:pPr>
        <w:ind w:firstLine="284"/>
        <w:jc w:val="both"/>
        <w:rPr>
          <w:rFonts w:ascii="Garamond" w:hAnsi="Garamond"/>
          <w:lang w:val="sq-AL"/>
        </w:rPr>
      </w:pPr>
    </w:p>
    <w:p w14:paraId="37446155" w14:textId="77777777" w:rsidR="00D05CF1" w:rsidRPr="004C29EC" w:rsidRDefault="00D05CF1" w:rsidP="006B67A9">
      <w:pPr>
        <w:ind w:firstLine="284"/>
        <w:jc w:val="both"/>
        <w:rPr>
          <w:rFonts w:ascii="Garamond" w:hAnsi="Garamond"/>
          <w:lang w:val="sq-AL"/>
        </w:rPr>
      </w:pPr>
    </w:p>
    <w:p w14:paraId="37446156" w14:textId="77777777" w:rsidR="00D05CF1" w:rsidRPr="004C29EC" w:rsidRDefault="00D05CF1" w:rsidP="006B67A9">
      <w:pPr>
        <w:ind w:firstLine="284"/>
        <w:jc w:val="both"/>
        <w:rPr>
          <w:rFonts w:ascii="Garamond" w:hAnsi="Garamond"/>
          <w:lang w:val="sq-AL"/>
        </w:rPr>
      </w:pPr>
    </w:p>
    <w:p w14:paraId="37446157" w14:textId="77777777" w:rsidR="00C23774" w:rsidRPr="004C29EC" w:rsidRDefault="005714F9" w:rsidP="006B67A9">
      <w:pPr>
        <w:pStyle w:val="Neninr"/>
        <w:rPr>
          <w:lang w:val="sq-AL"/>
        </w:rPr>
      </w:pPr>
      <w:r w:rsidRPr="004C29EC">
        <w:rPr>
          <w:lang w:val="sq-AL"/>
        </w:rPr>
        <w:t>SEKSIONI III</w:t>
      </w:r>
    </w:p>
    <w:p w14:paraId="37446159" w14:textId="77777777" w:rsidR="00C23774" w:rsidRPr="004C29EC" w:rsidRDefault="005714F9" w:rsidP="006B67A9">
      <w:pPr>
        <w:pStyle w:val="Neninr"/>
        <w:rPr>
          <w:lang w:val="sq-AL"/>
        </w:rPr>
      </w:pPr>
      <w:r w:rsidRPr="004C29EC">
        <w:rPr>
          <w:lang w:val="sq-AL"/>
        </w:rPr>
        <w:t>PROCEDU</w:t>
      </w:r>
      <w:r w:rsidR="00D05CF1" w:rsidRPr="004C29EC">
        <w:rPr>
          <w:lang w:val="sq-AL"/>
        </w:rPr>
        <w:t>RA E LICENCIMIT DHE KOMPETENCAT</w:t>
      </w:r>
      <w:r w:rsidR="00D77BCF" w:rsidRPr="004C29EC">
        <w:rPr>
          <w:lang w:val="sq-AL"/>
        </w:rPr>
        <w:t xml:space="preserve"> </w:t>
      </w:r>
      <w:r w:rsidRPr="004C29EC">
        <w:rPr>
          <w:lang w:val="sq-AL"/>
        </w:rPr>
        <w:t>E AUTORITETEVE</w:t>
      </w:r>
    </w:p>
    <w:p w14:paraId="3744615A" w14:textId="77777777" w:rsidR="00C23774" w:rsidRPr="004C29EC" w:rsidRDefault="00C23774" w:rsidP="006B67A9">
      <w:pPr>
        <w:pStyle w:val="Neninr"/>
        <w:rPr>
          <w:lang w:val="sq-AL"/>
        </w:rPr>
      </w:pPr>
    </w:p>
    <w:p w14:paraId="3744615B" w14:textId="77777777" w:rsidR="00C23774" w:rsidRPr="004C29EC" w:rsidRDefault="005714F9" w:rsidP="006B67A9">
      <w:pPr>
        <w:pStyle w:val="Neninr"/>
        <w:rPr>
          <w:lang w:val="sq-AL"/>
        </w:rPr>
      </w:pPr>
      <w:r w:rsidRPr="004C29EC">
        <w:rPr>
          <w:lang w:val="sq-AL"/>
        </w:rPr>
        <w:t>Neni 11</w:t>
      </w:r>
    </w:p>
    <w:p w14:paraId="3744615D" w14:textId="77777777" w:rsidR="00C23774" w:rsidRPr="004C29EC" w:rsidRDefault="005714F9" w:rsidP="006B67A9">
      <w:pPr>
        <w:pStyle w:val="Neninr"/>
        <w:rPr>
          <w:b/>
          <w:lang w:val="sq-AL"/>
        </w:rPr>
      </w:pPr>
      <w:r w:rsidRPr="004C29EC">
        <w:rPr>
          <w:b/>
          <w:lang w:val="sq-AL"/>
        </w:rPr>
        <w:t>Afatet e procedurës së licencimit</w:t>
      </w:r>
    </w:p>
    <w:p w14:paraId="3744615E" w14:textId="77777777" w:rsidR="00C23774" w:rsidRPr="004C29EC" w:rsidRDefault="00C23774" w:rsidP="006B67A9">
      <w:pPr>
        <w:ind w:firstLine="284"/>
        <w:jc w:val="both"/>
        <w:rPr>
          <w:rFonts w:ascii="Garamond" w:hAnsi="Garamond"/>
          <w:lang w:val="sq-AL"/>
        </w:rPr>
      </w:pPr>
    </w:p>
    <w:p w14:paraId="3744615F" w14:textId="26BC4E7A" w:rsidR="00C23774" w:rsidRPr="004C29EC" w:rsidRDefault="005714F9" w:rsidP="006B67A9">
      <w:pPr>
        <w:ind w:firstLine="284"/>
        <w:jc w:val="both"/>
        <w:rPr>
          <w:rFonts w:ascii="Garamond" w:hAnsi="Garamond"/>
          <w:lang w:val="sq-AL"/>
        </w:rPr>
      </w:pPr>
      <w:r w:rsidRPr="004C29EC">
        <w:rPr>
          <w:rFonts w:ascii="Garamond" w:hAnsi="Garamond"/>
          <w:lang w:val="sq-AL"/>
        </w:rPr>
        <w:t>Autoriteti përgjegjës merr vendim lidhur me licen</w:t>
      </w:r>
      <w:r w:rsidR="00A215BC" w:rsidRPr="004C29EC">
        <w:rPr>
          <w:rFonts w:ascii="Garamond" w:hAnsi="Garamond"/>
          <w:lang w:val="sq-AL"/>
        </w:rPr>
        <w:t xml:space="preserve">cimin brenda 60 </w:t>
      </w:r>
      <w:r w:rsidRPr="004C29EC">
        <w:rPr>
          <w:rFonts w:ascii="Garamond" w:hAnsi="Garamond"/>
          <w:lang w:val="sq-AL"/>
        </w:rPr>
        <w:t xml:space="preserve">ditëve kalendarike nga data e dorëzimit të aplikimit dhe dokumentacionin provues nga vetë subjekti kërkues ose nëpërmjet agjentit </w:t>
      </w:r>
      <w:r w:rsidR="00F61650" w:rsidRPr="004C29EC">
        <w:rPr>
          <w:rFonts w:ascii="Garamond" w:hAnsi="Garamond"/>
          <w:lang w:val="sq-AL"/>
        </w:rPr>
        <w:t>T</w:t>
      </w:r>
      <w:r w:rsidRPr="004C29EC">
        <w:rPr>
          <w:rFonts w:ascii="Garamond" w:hAnsi="Garamond"/>
          <w:lang w:val="sq-AL"/>
        </w:rPr>
        <w:t>D, sipas përcaktimeve të këtij ligji.</w:t>
      </w:r>
    </w:p>
    <w:p w14:paraId="37446160" w14:textId="77777777" w:rsidR="00C23774" w:rsidRPr="004C29EC" w:rsidRDefault="00C23774" w:rsidP="006B67A9">
      <w:pPr>
        <w:ind w:firstLine="284"/>
        <w:jc w:val="both"/>
        <w:rPr>
          <w:rFonts w:ascii="Garamond" w:hAnsi="Garamond"/>
          <w:lang w:val="sq-AL"/>
        </w:rPr>
      </w:pPr>
    </w:p>
    <w:p w14:paraId="37446161" w14:textId="77777777" w:rsidR="00C23774" w:rsidRPr="004C29EC" w:rsidRDefault="005714F9" w:rsidP="006B67A9">
      <w:pPr>
        <w:pStyle w:val="Neninr"/>
        <w:rPr>
          <w:lang w:val="sq-AL"/>
        </w:rPr>
      </w:pPr>
      <w:r w:rsidRPr="004C29EC">
        <w:rPr>
          <w:lang w:val="sq-AL"/>
        </w:rPr>
        <w:t>Neni 12</w:t>
      </w:r>
    </w:p>
    <w:p w14:paraId="37446163" w14:textId="77777777" w:rsidR="00C23774" w:rsidRPr="004C29EC" w:rsidRDefault="005714F9" w:rsidP="006B67A9">
      <w:pPr>
        <w:pStyle w:val="Neninr"/>
        <w:rPr>
          <w:b/>
          <w:lang w:val="sq-AL"/>
        </w:rPr>
      </w:pPr>
      <w:r w:rsidRPr="004C29EC">
        <w:rPr>
          <w:b/>
          <w:lang w:val="sq-AL"/>
        </w:rPr>
        <w:t>Kompetencat e autoriteteve gjatë procedurës së licencimit</w:t>
      </w:r>
    </w:p>
    <w:p w14:paraId="37446164" w14:textId="77777777" w:rsidR="00C23774" w:rsidRPr="004C29EC" w:rsidRDefault="00C23774" w:rsidP="006B67A9">
      <w:pPr>
        <w:ind w:firstLine="284"/>
        <w:jc w:val="both"/>
        <w:rPr>
          <w:rFonts w:ascii="Garamond" w:hAnsi="Garamond"/>
          <w:lang w:val="sq-AL"/>
        </w:rPr>
      </w:pPr>
    </w:p>
    <w:p w14:paraId="37446165" w14:textId="211B58D7"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AMF-ja</w:t>
      </w:r>
      <w:r w:rsidR="00161588" w:rsidRPr="004C29EC">
        <w:rPr>
          <w:rFonts w:ascii="Garamond" w:hAnsi="Garamond"/>
          <w:lang w:val="sq-AL"/>
        </w:rPr>
        <w:t xml:space="preserve"> </w:t>
      </w:r>
      <w:r w:rsidR="005714F9" w:rsidRPr="004C29EC">
        <w:rPr>
          <w:rFonts w:ascii="Garamond" w:hAnsi="Garamond"/>
          <w:lang w:val="sq-AL"/>
        </w:rPr>
        <w:t>apo AKSHI mund të kërkojnë sqarime të mëtejshme ose dokumentacion plotësues nga subjekti kërkues, bre</w:t>
      </w:r>
      <w:r w:rsidR="00A215BC" w:rsidRPr="004C29EC">
        <w:rPr>
          <w:rFonts w:ascii="Garamond" w:hAnsi="Garamond"/>
          <w:lang w:val="sq-AL"/>
        </w:rPr>
        <w:t>nda afatit të 60</w:t>
      </w:r>
      <w:r w:rsidR="005714F9" w:rsidRPr="004C29EC">
        <w:rPr>
          <w:rFonts w:ascii="Garamond" w:hAnsi="Garamond"/>
          <w:lang w:val="sq-AL"/>
        </w:rPr>
        <w:t xml:space="preserve"> ditëve kalendarike, përcaktuar në nenin 11, të këtij ligji. </w:t>
      </w:r>
    </w:p>
    <w:p w14:paraId="37446166" w14:textId="68336727" w:rsidR="00C2377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Kërkesa për sqarime të mëtejshme dhe/ose dokumentacion</w:t>
      </w:r>
      <w:r w:rsidR="00A215BC" w:rsidRPr="004C29EC">
        <w:rPr>
          <w:rFonts w:ascii="Garamond" w:hAnsi="Garamond"/>
          <w:lang w:val="sq-AL"/>
        </w:rPr>
        <w:t>i plotësues duhet të jetë e mir</w:t>
      </w:r>
      <w:r w:rsidR="005714F9" w:rsidRPr="004C29EC">
        <w:rPr>
          <w:rFonts w:ascii="Garamond" w:hAnsi="Garamond"/>
          <w:lang w:val="sq-AL"/>
        </w:rPr>
        <w:t>argumentuar dhe duhet të përmbajë arsyet</w:t>
      </w:r>
      <w:r w:rsidR="00A215BC" w:rsidRPr="004C29EC">
        <w:rPr>
          <w:rFonts w:ascii="Garamond" w:hAnsi="Garamond"/>
          <w:lang w:val="sq-AL"/>
        </w:rPr>
        <w:t xml:space="preserve"> specifike të lidhura me këtë k</w:t>
      </w:r>
      <w:r w:rsidR="004C29EC">
        <w:rPr>
          <w:rFonts w:ascii="Garamond" w:hAnsi="Garamond"/>
          <w:lang w:val="sq-AL"/>
        </w:rPr>
        <w:t>ë</w:t>
      </w:r>
      <w:r w:rsidR="005714F9" w:rsidRPr="004C29EC">
        <w:rPr>
          <w:rFonts w:ascii="Garamond" w:hAnsi="Garamond"/>
          <w:lang w:val="sq-AL"/>
        </w:rPr>
        <w:t>rkesë.</w:t>
      </w:r>
    </w:p>
    <w:p w14:paraId="37446167" w14:textId="00BA43C6" w:rsidR="00C2377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Në rastet kur autoriteti përgje</w:t>
      </w:r>
      <w:r w:rsidR="00A215BC" w:rsidRPr="004C29EC">
        <w:rPr>
          <w:rFonts w:ascii="Garamond" w:hAnsi="Garamond"/>
          <w:lang w:val="sq-AL"/>
        </w:rPr>
        <w:t>gjës i dërgon subjektit kërkues</w:t>
      </w:r>
      <w:r w:rsidR="005714F9" w:rsidRPr="004C29EC">
        <w:rPr>
          <w:rFonts w:ascii="Garamond" w:hAnsi="Garamond"/>
          <w:lang w:val="sq-AL"/>
        </w:rPr>
        <w:t xml:space="preserve"> kërkesa për sqarime dhe/ose dokumentacion plotësues, afati</w:t>
      </w:r>
      <w:r w:rsidR="00A215BC" w:rsidRPr="004C29EC">
        <w:rPr>
          <w:rFonts w:ascii="Garamond" w:hAnsi="Garamond"/>
          <w:lang w:val="sq-AL"/>
        </w:rPr>
        <w:t xml:space="preserve"> 60-</w:t>
      </w:r>
      <w:r w:rsidR="005714F9" w:rsidRPr="004C29EC">
        <w:rPr>
          <w:rFonts w:ascii="Garamond" w:hAnsi="Garamond"/>
          <w:lang w:val="sq-AL"/>
        </w:rPr>
        <w:t xml:space="preserve">ditor i përcaktuar në nenin 11, të këtij ligji, pezullohet deri në momentin kur subjekti kërkues ose, sipas rastit, agjenti </w:t>
      </w:r>
      <w:r w:rsidR="00F61650" w:rsidRPr="004C29EC">
        <w:rPr>
          <w:rFonts w:ascii="Garamond" w:hAnsi="Garamond"/>
          <w:lang w:val="sq-AL"/>
        </w:rPr>
        <w:t>T</w:t>
      </w:r>
      <w:r w:rsidR="005714F9" w:rsidRPr="004C29EC">
        <w:rPr>
          <w:rFonts w:ascii="Garamond" w:hAnsi="Garamond"/>
          <w:lang w:val="sq-AL"/>
        </w:rPr>
        <w:t>D dorëzon pranë AMF-së sqarimet dhe/ose dokumentacionin e kërkuar. Nëse subjekti kërkues nuk arrin të sigurojë sqarimet dhe/ose dokumentacion</w:t>
      </w:r>
      <w:r w:rsidR="00A215BC" w:rsidRPr="004C29EC">
        <w:rPr>
          <w:rFonts w:ascii="Garamond" w:hAnsi="Garamond"/>
          <w:lang w:val="sq-AL"/>
        </w:rPr>
        <w:t xml:space="preserve">in e kërkuar brenda 10 </w:t>
      </w:r>
      <w:r w:rsidR="005714F9" w:rsidRPr="004C29EC">
        <w:rPr>
          <w:rFonts w:ascii="Garamond" w:hAnsi="Garamond"/>
          <w:lang w:val="sq-AL"/>
        </w:rPr>
        <w:t>ditëve punë, (ose kur në varësi të rrethanave, AMF-ja vendos për një afat më të gjatë,</w:t>
      </w:r>
      <w:r w:rsidR="00A215BC" w:rsidRPr="004C29EC">
        <w:rPr>
          <w:rFonts w:ascii="Garamond" w:hAnsi="Garamond"/>
          <w:lang w:val="sq-AL"/>
        </w:rPr>
        <w:t xml:space="preserve"> por jo më shumë se 20 </w:t>
      </w:r>
      <w:r w:rsidR="005714F9" w:rsidRPr="004C29EC">
        <w:rPr>
          <w:rFonts w:ascii="Garamond" w:hAnsi="Garamond"/>
          <w:lang w:val="sq-AL"/>
        </w:rPr>
        <w:t>ditë punë), aplikimi për licencim quhet automatikisht i refuzuar.</w:t>
      </w:r>
    </w:p>
    <w:p w14:paraId="37446168" w14:textId="04C6A7A6" w:rsidR="00C2377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A215BC" w:rsidRPr="004C29EC">
        <w:rPr>
          <w:rFonts w:ascii="Garamond" w:hAnsi="Garamond"/>
          <w:lang w:val="sq-AL"/>
        </w:rPr>
        <w:t xml:space="preserve">Brenda 1 </w:t>
      </w:r>
      <w:r w:rsidR="005714F9" w:rsidRPr="004C29EC">
        <w:rPr>
          <w:rFonts w:ascii="Garamond" w:hAnsi="Garamond"/>
          <w:lang w:val="sq-AL"/>
        </w:rPr>
        <w:t>dite pune nga marrja në dorëzim e sqarimeve dhe/ose dokumentacionit plotësues nga subjekti kërkues, AMF-ja dërgon një kopje të dokumentacionit tek AKSHI, në rast se kërkesa për sqarime dhe/ose dokumentacion plotësues ka ardhur nga kjo e fundit.</w:t>
      </w:r>
    </w:p>
    <w:p w14:paraId="37446169" w14:textId="541A3EEE" w:rsidR="00C23774" w:rsidRPr="004C29EC" w:rsidRDefault="00301612"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Me qëllim shqyrtimin tërësor nga ana e autoritetit përgjegjës të sqarimeve dhe/ose dokumentacionit plotësues t</w:t>
      </w:r>
      <w:r w:rsidR="00A215BC" w:rsidRPr="004C29EC">
        <w:rPr>
          <w:rFonts w:ascii="Garamond" w:hAnsi="Garamond"/>
          <w:lang w:val="sq-AL"/>
        </w:rPr>
        <w:t>ë dorëzuar nga subjekti kërkues</w:t>
      </w:r>
      <w:r w:rsidR="005714F9" w:rsidRPr="004C29EC">
        <w:rPr>
          <w:rFonts w:ascii="Garamond" w:hAnsi="Garamond"/>
          <w:lang w:val="sq-AL"/>
        </w:rPr>
        <w:t xml:space="preserve"> ose</w:t>
      </w:r>
      <w:r w:rsidR="00A215BC" w:rsidRPr="004C29EC">
        <w:rPr>
          <w:rFonts w:ascii="Garamond" w:hAnsi="Garamond"/>
          <w:lang w:val="sq-AL"/>
        </w:rPr>
        <w:t>,</w:t>
      </w:r>
      <w:r w:rsidR="005714F9" w:rsidRPr="004C29EC">
        <w:rPr>
          <w:rFonts w:ascii="Garamond" w:hAnsi="Garamond"/>
          <w:lang w:val="sq-AL"/>
        </w:rPr>
        <w:t xml:space="preserve"> sipas rastit, nga</w:t>
      </w:r>
      <w:r w:rsidR="00161588" w:rsidRPr="004C29EC">
        <w:rPr>
          <w:rFonts w:ascii="Garamond" w:hAnsi="Garamond"/>
          <w:lang w:val="sq-AL"/>
        </w:rPr>
        <w:t xml:space="preserve"> </w:t>
      </w:r>
      <w:r w:rsidR="005714F9" w:rsidRPr="004C29EC">
        <w:rPr>
          <w:rFonts w:ascii="Garamond" w:hAnsi="Garamond"/>
          <w:lang w:val="sq-AL"/>
        </w:rPr>
        <w:t xml:space="preserve">agjenti </w:t>
      </w:r>
      <w:r w:rsidR="00F61650" w:rsidRPr="004C29EC">
        <w:rPr>
          <w:rFonts w:ascii="Garamond" w:hAnsi="Garamond"/>
          <w:lang w:val="sq-AL"/>
        </w:rPr>
        <w:t>T</w:t>
      </w:r>
      <w:r w:rsidR="005714F9" w:rsidRPr="004C29EC">
        <w:rPr>
          <w:rFonts w:ascii="Garamond" w:hAnsi="Garamond"/>
          <w:lang w:val="sq-AL"/>
        </w:rPr>
        <w:t>D, përllogaritja e ditëve të mbetura</w:t>
      </w:r>
      <w:r w:rsidR="00A215BC" w:rsidRPr="004C29EC">
        <w:rPr>
          <w:rFonts w:ascii="Garamond" w:hAnsi="Garamond"/>
          <w:lang w:val="sq-AL"/>
        </w:rPr>
        <w:t xml:space="preserve"> nga afati i 60 </w:t>
      </w:r>
      <w:r w:rsidR="005714F9" w:rsidRPr="004C29EC">
        <w:rPr>
          <w:rFonts w:ascii="Garamond" w:hAnsi="Garamond"/>
          <w:lang w:val="sq-AL"/>
        </w:rPr>
        <w:t>ditëve kalendarike, i përcaktuar në nenin 11,</w:t>
      </w:r>
      <w:r w:rsidR="00A215BC" w:rsidRPr="004C29EC">
        <w:rPr>
          <w:rFonts w:ascii="Garamond" w:hAnsi="Garamond"/>
          <w:lang w:val="sq-AL"/>
        </w:rPr>
        <w:t xml:space="preserve"> </w:t>
      </w:r>
      <w:r w:rsidR="005714F9" w:rsidRPr="004C29EC">
        <w:rPr>
          <w:rFonts w:ascii="Garamond" w:hAnsi="Garamond"/>
          <w:lang w:val="sq-AL"/>
        </w:rPr>
        <w:t>të këtij ligj</w:t>
      </w:r>
      <w:r w:rsidR="00A215BC" w:rsidRPr="004C29EC">
        <w:rPr>
          <w:rFonts w:ascii="Garamond" w:hAnsi="Garamond"/>
          <w:lang w:val="sq-AL"/>
        </w:rPr>
        <w:t xml:space="preserve">i, do të rifillojë vetëm 3 </w:t>
      </w:r>
      <w:r w:rsidR="005714F9" w:rsidRPr="004C29EC">
        <w:rPr>
          <w:rFonts w:ascii="Garamond" w:hAnsi="Garamond"/>
          <w:lang w:val="sq-AL"/>
        </w:rPr>
        <w:t xml:space="preserve">ditë pune pas marrjes </w:t>
      </w:r>
      <w:r w:rsidR="00161588" w:rsidRPr="004C29EC">
        <w:rPr>
          <w:rFonts w:ascii="Garamond" w:hAnsi="Garamond"/>
          <w:lang w:val="sq-AL"/>
        </w:rPr>
        <w:t xml:space="preserve">në dorëzim të sqarimeve dhe/ose </w:t>
      </w:r>
      <w:r w:rsidR="005714F9" w:rsidRPr="004C29EC">
        <w:rPr>
          <w:rFonts w:ascii="Garamond" w:hAnsi="Garamond"/>
          <w:lang w:val="sq-AL"/>
        </w:rPr>
        <w:t xml:space="preserve">dokumentacionit plotësues të kërkuar. </w:t>
      </w:r>
    </w:p>
    <w:p w14:paraId="3744616A" w14:textId="77777777" w:rsidR="00C23774" w:rsidRPr="004C29EC" w:rsidRDefault="00C23774" w:rsidP="006B67A9">
      <w:pPr>
        <w:ind w:firstLine="284"/>
        <w:jc w:val="both"/>
        <w:rPr>
          <w:rFonts w:ascii="Garamond" w:hAnsi="Garamond"/>
          <w:lang w:val="sq-AL"/>
        </w:rPr>
      </w:pPr>
    </w:p>
    <w:p w14:paraId="3744616B" w14:textId="77777777" w:rsidR="00C23774" w:rsidRPr="004C29EC" w:rsidRDefault="005714F9" w:rsidP="006B67A9">
      <w:pPr>
        <w:pStyle w:val="Neninr"/>
        <w:rPr>
          <w:lang w:val="sq-AL"/>
        </w:rPr>
      </w:pPr>
      <w:r w:rsidRPr="004C29EC">
        <w:rPr>
          <w:lang w:val="sq-AL"/>
        </w:rPr>
        <w:t>Neni 13</w:t>
      </w:r>
    </w:p>
    <w:p w14:paraId="3744616D" w14:textId="77777777" w:rsidR="00C23774" w:rsidRPr="004C29EC" w:rsidRDefault="005714F9" w:rsidP="006B67A9">
      <w:pPr>
        <w:pStyle w:val="Neninr"/>
        <w:rPr>
          <w:b/>
          <w:lang w:val="sq-AL"/>
        </w:rPr>
      </w:pPr>
      <w:r w:rsidRPr="004C29EC">
        <w:rPr>
          <w:b/>
          <w:lang w:val="sq-AL"/>
        </w:rPr>
        <w:t>Refuzimi i dhënies së licencës</w:t>
      </w:r>
    </w:p>
    <w:p w14:paraId="3744616E" w14:textId="77777777" w:rsidR="00C23774" w:rsidRPr="004C29EC" w:rsidRDefault="00C23774" w:rsidP="006B67A9">
      <w:pPr>
        <w:ind w:firstLine="284"/>
        <w:jc w:val="both"/>
        <w:rPr>
          <w:rFonts w:ascii="Garamond" w:hAnsi="Garamond"/>
          <w:lang w:val="sq-AL"/>
        </w:rPr>
      </w:pPr>
    </w:p>
    <w:p w14:paraId="3744616F" w14:textId="0DED1B92" w:rsidR="00C23774" w:rsidRPr="004C29EC" w:rsidRDefault="00353214" w:rsidP="006B67A9">
      <w:pPr>
        <w:ind w:firstLine="284"/>
        <w:jc w:val="both"/>
        <w:rPr>
          <w:rFonts w:ascii="Garamond" w:hAnsi="Garamond"/>
          <w:lang w:val="sq-AL"/>
        </w:rPr>
      </w:pPr>
      <w:r w:rsidRPr="004C29EC">
        <w:rPr>
          <w:rFonts w:ascii="Garamond" w:hAnsi="Garamond"/>
          <w:lang w:val="sq-AL"/>
        </w:rPr>
        <w:t>Autoritetet përgjegjës</w:t>
      </w:r>
      <w:r w:rsidR="005E17AF" w:rsidRPr="004C29EC">
        <w:rPr>
          <w:rFonts w:ascii="Garamond" w:hAnsi="Garamond"/>
          <w:lang w:val="sq-AL"/>
        </w:rPr>
        <w:t>e refuzojnë dhënien e një licenc</w:t>
      </w:r>
      <w:r w:rsidRPr="004C29EC">
        <w:rPr>
          <w:rFonts w:ascii="Garamond" w:hAnsi="Garamond"/>
          <w:lang w:val="sq-AL"/>
        </w:rPr>
        <w:t>e në rast të plotësimit të një prej shkaqeve të mëposhtme</w:t>
      </w:r>
      <w:r w:rsidR="005714F9" w:rsidRPr="004C29EC">
        <w:rPr>
          <w:rFonts w:ascii="Garamond" w:hAnsi="Garamond"/>
          <w:lang w:val="sq-AL"/>
        </w:rPr>
        <w:t>:</w:t>
      </w:r>
    </w:p>
    <w:p w14:paraId="37446170" w14:textId="5C4761DD"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A215BC" w:rsidRPr="004C29EC">
        <w:rPr>
          <w:rFonts w:ascii="Garamond" w:hAnsi="Garamond"/>
          <w:lang w:val="sq-AL"/>
        </w:rPr>
        <w:t>m</w:t>
      </w:r>
      <w:r w:rsidR="005714F9" w:rsidRPr="004C29EC">
        <w:rPr>
          <w:rFonts w:ascii="Garamond" w:hAnsi="Garamond"/>
          <w:lang w:val="sq-AL"/>
        </w:rPr>
        <w:t>ospagesa e tarifës për aplikimin për licencë nga ana e subjektit kërkues;</w:t>
      </w:r>
    </w:p>
    <w:p w14:paraId="37446171" w14:textId="39825379"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A215BC" w:rsidRPr="004C29EC">
        <w:rPr>
          <w:rFonts w:ascii="Garamond" w:hAnsi="Garamond"/>
          <w:lang w:val="sq-AL"/>
        </w:rPr>
        <w:t>a</w:t>
      </w:r>
      <w:r w:rsidR="005714F9" w:rsidRPr="004C29EC">
        <w:rPr>
          <w:rFonts w:ascii="Garamond" w:hAnsi="Garamond"/>
          <w:lang w:val="sq-AL"/>
        </w:rPr>
        <w:t>utoritetet përgjegjëse, pas shqyrtimit të aplikimit, gjykojnë mbi baza të arsyeshme</w:t>
      </w:r>
      <w:r w:rsidR="00A215BC" w:rsidRPr="004C29EC">
        <w:rPr>
          <w:rFonts w:ascii="Garamond" w:hAnsi="Garamond"/>
          <w:lang w:val="sq-AL"/>
        </w:rPr>
        <w:t xml:space="preserve"> </w:t>
      </w:r>
      <w:r w:rsidR="005714F9" w:rsidRPr="004C29EC">
        <w:rPr>
          <w:rFonts w:ascii="Garamond" w:hAnsi="Garamond"/>
          <w:lang w:val="sq-AL"/>
        </w:rPr>
        <w:t>se subjekti kërkues ka dorëzuar dokumentacion dhe/ose informacion të rremë, të pasaktë ose jo të plotë;</w:t>
      </w:r>
    </w:p>
    <w:p w14:paraId="37446172" w14:textId="599E22DB" w:rsidR="00C23774" w:rsidRPr="004C29EC" w:rsidRDefault="00301612" w:rsidP="006B67A9">
      <w:pPr>
        <w:ind w:firstLine="284"/>
        <w:jc w:val="both"/>
        <w:rPr>
          <w:rFonts w:ascii="Garamond" w:hAnsi="Garamond"/>
          <w:lang w:val="sq-AL"/>
        </w:rPr>
      </w:pPr>
      <w:r w:rsidRPr="004C29EC">
        <w:rPr>
          <w:rFonts w:ascii="Garamond" w:hAnsi="Garamond"/>
          <w:lang w:val="sq-AL"/>
        </w:rPr>
        <w:t xml:space="preserve">c) </w:t>
      </w:r>
      <w:r w:rsidR="00A215BC" w:rsidRPr="004C29EC">
        <w:rPr>
          <w:rFonts w:ascii="Garamond" w:hAnsi="Garamond"/>
          <w:lang w:val="sq-AL"/>
        </w:rPr>
        <w:t>a</w:t>
      </w:r>
      <w:r w:rsidR="005714F9" w:rsidRPr="004C29EC">
        <w:rPr>
          <w:rFonts w:ascii="Garamond" w:hAnsi="Garamond"/>
          <w:lang w:val="sq-AL"/>
        </w:rPr>
        <w:t>utoritetet përgjegjëse, pas shqyrtimit të aplikimit, gjykojnë mbi baza të arsyeshme se dokumentacioni i dorëzuar nga subjekti kërkues është i pa</w:t>
      </w:r>
      <w:r w:rsidR="00A215BC" w:rsidRPr="004C29EC">
        <w:rPr>
          <w:rFonts w:ascii="Garamond" w:hAnsi="Garamond"/>
          <w:lang w:val="sq-AL"/>
        </w:rPr>
        <w:t>mjaftuesh</w:t>
      </w:r>
      <w:r w:rsidR="004C29EC">
        <w:rPr>
          <w:rFonts w:ascii="Garamond" w:hAnsi="Garamond"/>
          <w:lang w:val="sq-AL"/>
        </w:rPr>
        <w:t>ë</w:t>
      </w:r>
      <w:r w:rsidR="005714F9" w:rsidRPr="004C29EC">
        <w:rPr>
          <w:rFonts w:ascii="Garamond" w:hAnsi="Garamond"/>
          <w:lang w:val="sq-AL"/>
        </w:rPr>
        <w:t>m dhe/ose subjekti kërkues nuk përmbush kushtet e kriteret për licencim;</w:t>
      </w:r>
    </w:p>
    <w:p w14:paraId="37446173" w14:textId="568E68B7" w:rsidR="00C23774" w:rsidRPr="004C29EC" w:rsidRDefault="00301612" w:rsidP="006B67A9">
      <w:pPr>
        <w:ind w:firstLine="284"/>
        <w:jc w:val="both"/>
        <w:rPr>
          <w:rFonts w:ascii="Garamond" w:hAnsi="Garamond"/>
          <w:lang w:val="sq-AL"/>
        </w:rPr>
      </w:pPr>
      <w:r w:rsidRPr="004C29EC">
        <w:rPr>
          <w:rFonts w:ascii="Garamond" w:hAnsi="Garamond"/>
          <w:lang w:val="sq-AL"/>
        </w:rPr>
        <w:t xml:space="preserve">ç) </w:t>
      </w:r>
      <w:r w:rsidR="00A215BC" w:rsidRPr="004C29EC">
        <w:rPr>
          <w:rFonts w:ascii="Garamond" w:hAnsi="Garamond"/>
          <w:lang w:val="sq-AL"/>
        </w:rPr>
        <w:t>a</w:t>
      </w:r>
      <w:r w:rsidR="005714F9" w:rsidRPr="004C29EC">
        <w:rPr>
          <w:rFonts w:ascii="Garamond" w:hAnsi="Garamond"/>
          <w:lang w:val="sq-AL"/>
        </w:rPr>
        <w:t>utoritetet përgjegjëse, pas shqyrtimit të aplikimit, gjykojnë mbi baza të arsyeshme se subjekti kërkues nuk do të jetë i aftë të</w:t>
      </w:r>
      <w:r w:rsidR="00161588" w:rsidRPr="004C29EC">
        <w:rPr>
          <w:rFonts w:ascii="Garamond" w:hAnsi="Garamond"/>
          <w:lang w:val="sq-AL"/>
        </w:rPr>
        <w:t xml:space="preserve"> </w:t>
      </w:r>
      <w:r w:rsidR="005714F9" w:rsidRPr="004C29EC">
        <w:rPr>
          <w:rFonts w:ascii="Garamond" w:hAnsi="Garamond"/>
          <w:lang w:val="sq-AL"/>
        </w:rPr>
        <w:t>plotësojë në të ardhmen</w:t>
      </w:r>
      <w:r w:rsidR="00161588" w:rsidRPr="004C29EC">
        <w:rPr>
          <w:rFonts w:ascii="Garamond" w:hAnsi="Garamond"/>
          <w:lang w:val="sq-AL"/>
        </w:rPr>
        <w:t xml:space="preserve"> </w:t>
      </w:r>
      <w:r w:rsidR="005714F9" w:rsidRPr="004C29EC">
        <w:rPr>
          <w:rFonts w:ascii="Garamond" w:hAnsi="Garamond"/>
          <w:lang w:val="sq-AL"/>
        </w:rPr>
        <w:t>kushtet e kriteret për licencim.</w:t>
      </w:r>
    </w:p>
    <w:p w14:paraId="37446174" w14:textId="77777777" w:rsidR="00161588" w:rsidRPr="004C29EC" w:rsidRDefault="00161588" w:rsidP="006B67A9">
      <w:pPr>
        <w:ind w:firstLine="284"/>
        <w:jc w:val="both"/>
        <w:rPr>
          <w:rFonts w:ascii="Garamond" w:hAnsi="Garamond"/>
          <w:lang w:val="sq-AL"/>
        </w:rPr>
      </w:pPr>
    </w:p>
    <w:p w14:paraId="45DE04B4" w14:textId="77777777" w:rsidR="006B67A9" w:rsidRPr="004C29EC" w:rsidRDefault="006B67A9" w:rsidP="006B67A9">
      <w:pPr>
        <w:ind w:firstLine="284"/>
        <w:jc w:val="both"/>
        <w:rPr>
          <w:rFonts w:ascii="Garamond" w:hAnsi="Garamond"/>
          <w:lang w:val="sq-AL"/>
        </w:rPr>
      </w:pPr>
    </w:p>
    <w:p w14:paraId="7167359E" w14:textId="77777777" w:rsidR="006B67A9" w:rsidRPr="004C29EC" w:rsidRDefault="006B67A9" w:rsidP="006B67A9">
      <w:pPr>
        <w:ind w:firstLine="284"/>
        <w:jc w:val="both"/>
        <w:rPr>
          <w:rFonts w:ascii="Garamond" w:hAnsi="Garamond"/>
          <w:lang w:val="sq-AL"/>
        </w:rPr>
      </w:pPr>
    </w:p>
    <w:p w14:paraId="1F80F280" w14:textId="77777777" w:rsidR="006B67A9" w:rsidRPr="004C29EC" w:rsidRDefault="006B67A9" w:rsidP="006B67A9">
      <w:pPr>
        <w:ind w:firstLine="284"/>
        <w:jc w:val="both"/>
        <w:rPr>
          <w:rFonts w:ascii="Garamond" w:hAnsi="Garamond"/>
          <w:lang w:val="sq-AL"/>
        </w:rPr>
      </w:pPr>
    </w:p>
    <w:p w14:paraId="37446175" w14:textId="77777777" w:rsidR="00C23774" w:rsidRPr="004C29EC" w:rsidRDefault="005714F9" w:rsidP="006B67A9">
      <w:pPr>
        <w:pStyle w:val="Neninr"/>
        <w:rPr>
          <w:lang w:val="sq-AL"/>
        </w:rPr>
      </w:pPr>
      <w:r w:rsidRPr="004C29EC">
        <w:rPr>
          <w:lang w:val="sq-AL"/>
        </w:rPr>
        <w:t>SEKSIONI IV</w:t>
      </w:r>
    </w:p>
    <w:p w14:paraId="37446177" w14:textId="77777777" w:rsidR="00C23774" w:rsidRPr="004C29EC" w:rsidRDefault="005714F9" w:rsidP="006B67A9">
      <w:pPr>
        <w:pStyle w:val="Neninr"/>
        <w:rPr>
          <w:lang w:val="sq-AL"/>
        </w:rPr>
      </w:pPr>
      <w:r w:rsidRPr="004C29EC">
        <w:rPr>
          <w:lang w:val="sq-AL"/>
        </w:rPr>
        <w:t>DETYRIMET E PËRGJITHSHME TË TITULLARIT TË LICENCËS</w:t>
      </w:r>
    </w:p>
    <w:p w14:paraId="37446178" w14:textId="77777777" w:rsidR="00C23774" w:rsidRPr="004C29EC" w:rsidRDefault="00C23774" w:rsidP="006B67A9">
      <w:pPr>
        <w:pStyle w:val="Neninr"/>
        <w:rPr>
          <w:lang w:val="sq-AL"/>
        </w:rPr>
      </w:pPr>
    </w:p>
    <w:p w14:paraId="37446179" w14:textId="77777777" w:rsidR="00C23774" w:rsidRPr="004C29EC" w:rsidRDefault="005714F9" w:rsidP="006B67A9">
      <w:pPr>
        <w:pStyle w:val="Neninr"/>
        <w:rPr>
          <w:lang w:val="sq-AL"/>
        </w:rPr>
      </w:pPr>
      <w:r w:rsidRPr="004C29EC">
        <w:rPr>
          <w:lang w:val="sq-AL"/>
        </w:rPr>
        <w:t>Neni 14</w:t>
      </w:r>
    </w:p>
    <w:p w14:paraId="3744617B" w14:textId="77777777" w:rsidR="00C23774" w:rsidRPr="004C29EC" w:rsidRDefault="005714F9" w:rsidP="006B67A9">
      <w:pPr>
        <w:pStyle w:val="Neninr"/>
        <w:rPr>
          <w:b/>
          <w:lang w:val="sq-AL"/>
        </w:rPr>
      </w:pPr>
      <w:r w:rsidRPr="004C29EC">
        <w:rPr>
          <w:b/>
          <w:lang w:val="sq-AL"/>
        </w:rPr>
        <w:t>Pagesa e tarifës vjetore të titullarit</w:t>
      </w:r>
      <w:r w:rsidR="005E17AF" w:rsidRPr="004C29EC">
        <w:rPr>
          <w:b/>
          <w:lang w:val="sq-AL"/>
        </w:rPr>
        <w:t xml:space="preserve"> </w:t>
      </w:r>
      <w:r w:rsidRPr="004C29EC">
        <w:rPr>
          <w:b/>
          <w:lang w:val="sq-AL"/>
        </w:rPr>
        <w:t>të licencës</w:t>
      </w:r>
    </w:p>
    <w:p w14:paraId="3744617C" w14:textId="77777777" w:rsidR="00353214" w:rsidRPr="004C29EC" w:rsidRDefault="00353214" w:rsidP="006B67A9">
      <w:pPr>
        <w:ind w:firstLine="284"/>
        <w:jc w:val="both"/>
        <w:rPr>
          <w:rFonts w:ascii="Garamond" w:hAnsi="Garamond"/>
          <w:lang w:val="sq-AL"/>
        </w:rPr>
      </w:pPr>
    </w:p>
    <w:p w14:paraId="3744617D" w14:textId="30542759" w:rsidR="0035321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353214" w:rsidRPr="004C29EC">
        <w:rPr>
          <w:rFonts w:ascii="Garamond" w:hAnsi="Garamond"/>
          <w:lang w:val="sq-AL"/>
        </w:rPr>
        <w:t>Pas licencimit, çdo titullar i licen</w:t>
      </w:r>
      <w:r w:rsidR="0053427C" w:rsidRPr="004C29EC">
        <w:rPr>
          <w:rFonts w:ascii="Garamond" w:hAnsi="Garamond"/>
          <w:lang w:val="sq-AL"/>
        </w:rPr>
        <w:t>cës i paguan AMF-së dhe AKSHI-t</w:t>
      </w:r>
      <w:r w:rsidR="00353214" w:rsidRPr="004C29EC">
        <w:rPr>
          <w:rFonts w:ascii="Garamond" w:hAnsi="Garamond"/>
          <w:lang w:val="sq-AL"/>
        </w:rPr>
        <w:t xml:space="preserve"> tarifën vjetore të titullarit të licencës. </w:t>
      </w:r>
    </w:p>
    <w:p w14:paraId="3744617E" w14:textId="27764645" w:rsidR="0035321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353214" w:rsidRPr="004C29EC">
        <w:rPr>
          <w:rFonts w:ascii="Garamond" w:hAnsi="Garamond"/>
          <w:lang w:val="sq-AL"/>
        </w:rPr>
        <w:t>Tarifa vje</w:t>
      </w:r>
      <w:r w:rsidR="0053427C" w:rsidRPr="004C29EC">
        <w:rPr>
          <w:rFonts w:ascii="Garamond" w:hAnsi="Garamond"/>
          <w:lang w:val="sq-AL"/>
        </w:rPr>
        <w:t>tore të titullarit të licencës, si dhe procedurat e pagesës</w:t>
      </w:r>
      <w:r w:rsidR="00353214" w:rsidRPr="004C29EC">
        <w:rPr>
          <w:rFonts w:ascii="Garamond" w:hAnsi="Garamond"/>
          <w:lang w:val="sq-AL"/>
        </w:rPr>
        <w:t xml:space="preserve"> për</w:t>
      </w:r>
      <w:r w:rsidR="0053427C" w:rsidRPr="004C29EC">
        <w:rPr>
          <w:rFonts w:ascii="Garamond" w:hAnsi="Garamond"/>
          <w:lang w:val="sq-AL"/>
        </w:rPr>
        <w:t xml:space="preserve">caktohen me akte nënligjore </w:t>
      </w:r>
      <w:r w:rsidR="00353214" w:rsidRPr="004C29EC">
        <w:rPr>
          <w:rFonts w:ascii="Garamond" w:hAnsi="Garamond"/>
          <w:lang w:val="sq-AL"/>
        </w:rPr>
        <w:t>ose rregullatore për secilin autoritet përgjegjës.</w:t>
      </w:r>
    </w:p>
    <w:p w14:paraId="3744617F" w14:textId="77777777" w:rsidR="00C23774" w:rsidRPr="004C29EC" w:rsidRDefault="00C23774" w:rsidP="006B67A9">
      <w:pPr>
        <w:ind w:firstLine="284"/>
        <w:jc w:val="both"/>
        <w:rPr>
          <w:rFonts w:ascii="Garamond" w:hAnsi="Garamond"/>
          <w:lang w:val="sq-AL"/>
        </w:rPr>
      </w:pPr>
    </w:p>
    <w:p w14:paraId="37446180" w14:textId="77777777" w:rsidR="00C23774" w:rsidRPr="004C29EC" w:rsidRDefault="005714F9" w:rsidP="006B67A9">
      <w:pPr>
        <w:pStyle w:val="Neninr"/>
        <w:rPr>
          <w:lang w:val="sq-AL"/>
        </w:rPr>
      </w:pPr>
      <w:r w:rsidRPr="004C29EC">
        <w:rPr>
          <w:lang w:val="sq-AL"/>
        </w:rPr>
        <w:t>Neni 15</w:t>
      </w:r>
    </w:p>
    <w:p w14:paraId="37446182" w14:textId="77777777" w:rsidR="00353214" w:rsidRPr="004C29EC" w:rsidRDefault="00353214" w:rsidP="006B67A9">
      <w:pPr>
        <w:pStyle w:val="Neninr"/>
        <w:rPr>
          <w:b/>
          <w:lang w:val="sq-AL"/>
        </w:rPr>
      </w:pPr>
      <w:r w:rsidRPr="004C29EC">
        <w:rPr>
          <w:b/>
          <w:lang w:val="sq-AL"/>
        </w:rPr>
        <w:t>Veprimtaria dhe shmangia e konfliktit të interesit</w:t>
      </w:r>
    </w:p>
    <w:p w14:paraId="37446183" w14:textId="77777777" w:rsidR="00353214" w:rsidRPr="004C29EC" w:rsidRDefault="00353214" w:rsidP="006B67A9">
      <w:pPr>
        <w:ind w:firstLine="284"/>
        <w:jc w:val="both"/>
        <w:rPr>
          <w:rFonts w:ascii="Garamond" w:hAnsi="Garamond"/>
          <w:lang w:val="sq-AL"/>
        </w:rPr>
      </w:pPr>
    </w:p>
    <w:p w14:paraId="37446184" w14:textId="7F727CBC" w:rsidR="0035321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3427C" w:rsidRPr="004C29EC">
        <w:rPr>
          <w:rFonts w:ascii="Garamond" w:hAnsi="Garamond"/>
          <w:lang w:val="sq-AL"/>
        </w:rPr>
        <w:t>Titullari i një licence</w:t>
      </w:r>
      <w:r w:rsidR="00353214" w:rsidRPr="004C29EC">
        <w:rPr>
          <w:rFonts w:ascii="Garamond" w:hAnsi="Garamond"/>
          <w:lang w:val="sq-AL"/>
        </w:rPr>
        <w:t xml:space="preserve"> ushtron ve</w:t>
      </w:r>
      <w:r w:rsidR="0053427C" w:rsidRPr="004C29EC">
        <w:rPr>
          <w:rFonts w:ascii="Garamond" w:hAnsi="Garamond"/>
          <w:lang w:val="sq-AL"/>
        </w:rPr>
        <w:t>primtarinë e tij</w:t>
      </w:r>
      <w:r w:rsidR="00353214" w:rsidRPr="004C29EC">
        <w:rPr>
          <w:rFonts w:ascii="Garamond" w:hAnsi="Garamond"/>
          <w:lang w:val="sq-AL"/>
        </w:rPr>
        <w:t xml:space="preserve"> vetëm brenda kushteve dhe fushës së veprimtarisë</w:t>
      </w:r>
      <w:r w:rsidR="0053427C" w:rsidRPr="004C29EC">
        <w:rPr>
          <w:rFonts w:ascii="Garamond" w:hAnsi="Garamond"/>
          <w:lang w:val="sq-AL"/>
        </w:rPr>
        <w:t>,</w:t>
      </w:r>
      <w:r w:rsidR="00353214" w:rsidRPr="004C29EC">
        <w:rPr>
          <w:rFonts w:ascii="Garamond" w:hAnsi="Garamond"/>
          <w:lang w:val="sq-AL"/>
        </w:rPr>
        <w:t xml:space="preserve"> për të cilën është lëshuar kjo licencë. </w:t>
      </w:r>
    </w:p>
    <w:p w14:paraId="37446185" w14:textId="662836EC" w:rsidR="0035321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353214" w:rsidRPr="004C29EC">
        <w:rPr>
          <w:rFonts w:ascii="Garamond" w:hAnsi="Garamond"/>
          <w:lang w:val="sq-AL"/>
        </w:rPr>
        <w:t xml:space="preserve">Në </w:t>
      </w:r>
      <w:r w:rsidR="0053427C" w:rsidRPr="004C29EC">
        <w:rPr>
          <w:rFonts w:ascii="Garamond" w:hAnsi="Garamond"/>
          <w:lang w:val="sq-AL"/>
        </w:rPr>
        <w:t>rastet kur titullari i licencës</w:t>
      </w:r>
      <w:r w:rsidR="00353214" w:rsidRPr="004C29EC">
        <w:rPr>
          <w:rFonts w:ascii="Garamond" w:hAnsi="Garamond"/>
          <w:lang w:val="sq-AL"/>
        </w:rPr>
        <w:t xml:space="preserve"> kërkon të ushtrojë një veprimtari tjetër</w:t>
      </w:r>
      <w:r w:rsidR="0053427C" w:rsidRPr="004C29EC">
        <w:rPr>
          <w:rFonts w:ascii="Garamond" w:hAnsi="Garamond"/>
          <w:lang w:val="sq-AL"/>
        </w:rPr>
        <w:t>,</w:t>
      </w:r>
      <w:r w:rsidR="00353214" w:rsidRPr="004C29EC">
        <w:rPr>
          <w:rFonts w:ascii="Garamond" w:hAnsi="Garamond"/>
          <w:lang w:val="sq-AL"/>
        </w:rPr>
        <w:t xml:space="preserve"> për të cilën nevojitet një licencë e re, ai duhet të aplikojë dhe t</w:t>
      </w:r>
      <w:r w:rsidR="0053427C" w:rsidRPr="004C29EC">
        <w:rPr>
          <w:rFonts w:ascii="Garamond" w:hAnsi="Garamond"/>
          <w:lang w:val="sq-AL"/>
        </w:rPr>
        <w:t>’u</w:t>
      </w:r>
      <w:r w:rsidR="00353214" w:rsidRPr="004C29EC">
        <w:rPr>
          <w:rFonts w:ascii="Garamond" w:hAnsi="Garamond"/>
          <w:lang w:val="sq-AL"/>
        </w:rPr>
        <w:t xml:space="preserve"> nënshtrohet procedurave dhe kritereve për licencim</w:t>
      </w:r>
      <w:r w:rsidR="0053427C" w:rsidRPr="004C29EC">
        <w:rPr>
          <w:rFonts w:ascii="Garamond" w:hAnsi="Garamond"/>
          <w:lang w:val="sq-AL"/>
        </w:rPr>
        <w:t>,</w:t>
      </w:r>
      <w:r w:rsidR="00353214" w:rsidRPr="004C29EC">
        <w:rPr>
          <w:rFonts w:ascii="Garamond" w:hAnsi="Garamond"/>
          <w:lang w:val="sq-AL"/>
        </w:rPr>
        <w:t xml:space="preserve"> sipas p</w:t>
      </w:r>
      <w:r w:rsidR="0053427C" w:rsidRPr="004C29EC">
        <w:rPr>
          <w:rFonts w:ascii="Garamond" w:hAnsi="Garamond"/>
          <w:lang w:val="sq-AL"/>
        </w:rPr>
        <w:t>ërcaktimeve të këtij ligji dhe/</w:t>
      </w:r>
      <w:r w:rsidR="00353214" w:rsidRPr="004C29EC">
        <w:rPr>
          <w:rFonts w:ascii="Garamond" w:hAnsi="Garamond"/>
          <w:lang w:val="sq-AL"/>
        </w:rPr>
        <w:t>ose legjislacionit në fuqi në Republikën e Shqipërisë.</w:t>
      </w:r>
    </w:p>
    <w:p w14:paraId="37446186" w14:textId="2FCFFB0A" w:rsidR="0035321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353214" w:rsidRPr="004C29EC">
        <w:rPr>
          <w:rFonts w:ascii="Garamond" w:hAnsi="Garamond"/>
          <w:lang w:val="sq-AL"/>
        </w:rPr>
        <w:t xml:space="preserve">Në rast se </w:t>
      </w:r>
      <w:r w:rsidR="0053427C" w:rsidRPr="004C29EC">
        <w:rPr>
          <w:rFonts w:ascii="Garamond" w:hAnsi="Garamond"/>
          <w:lang w:val="sq-AL"/>
        </w:rPr>
        <w:t>titullari i licencës ekzistuese</w:t>
      </w:r>
      <w:r w:rsidR="00353214" w:rsidRPr="004C29EC">
        <w:rPr>
          <w:rFonts w:ascii="Garamond" w:hAnsi="Garamond"/>
          <w:lang w:val="sq-AL"/>
        </w:rPr>
        <w:t xml:space="preserve"> konstaton s</w:t>
      </w:r>
      <w:r w:rsidR="0053427C" w:rsidRPr="004C29EC">
        <w:rPr>
          <w:rFonts w:ascii="Garamond" w:hAnsi="Garamond"/>
          <w:lang w:val="sq-AL"/>
        </w:rPr>
        <w:t>e ushtrimi i veprimtarisë së re</w:t>
      </w:r>
      <w:r w:rsidR="00353214" w:rsidRPr="004C29EC">
        <w:rPr>
          <w:rFonts w:ascii="Garamond" w:hAnsi="Garamond"/>
          <w:lang w:val="sq-AL"/>
        </w:rPr>
        <w:t xml:space="preserve"> e vë atë në kushtet e konfli</w:t>
      </w:r>
      <w:r w:rsidR="00C509DC" w:rsidRPr="004C29EC">
        <w:rPr>
          <w:rFonts w:ascii="Garamond" w:hAnsi="Garamond"/>
          <w:lang w:val="sq-AL"/>
        </w:rPr>
        <w:t>k</w:t>
      </w:r>
      <w:r w:rsidR="00353214" w:rsidRPr="004C29EC">
        <w:rPr>
          <w:rFonts w:ascii="Garamond" w:hAnsi="Garamond"/>
          <w:lang w:val="sq-AL"/>
        </w:rPr>
        <w:t>tit të interesit me ve</w:t>
      </w:r>
      <w:r w:rsidR="00C509DC" w:rsidRPr="004C29EC">
        <w:rPr>
          <w:rFonts w:ascii="Garamond" w:hAnsi="Garamond"/>
          <w:lang w:val="sq-AL"/>
        </w:rPr>
        <w:t>p</w:t>
      </w:r>
      <w:r w:rsidR="00353214" w:rsidRPr="004C29EC">
        <w:rPr>
          <w:rFonts w:ascii="Garamond" w:hAnsi="Garamond"/>
          <w:lang w:val="sq-AL"/>
        </w:rPr>
        <w:t>rimtarinë ekzistuese, përpara aplikimit për licencën e re, merr masat e nevojshme për shmangien bindshëm të konfliktit të interes</w:t>
      </w:r>
      <w:r w:rsidR="0053427C" w:rsidRPr="004C29EC">
        <w:rPr>
          <w:rFonts w:ascii="Garamond" w:hAnsi="Garamond"/>
          <w:lang w:val="sq-AL"/>
        </w:rPr>
        <w:t>it dhe informon autoritetin</w:t>
      </w:r>
      <w:r w:rsidR="00353214" w:rsidRPr="004C29EC">
        <w:rPr>
          <w:rFonts w:ascii="Garamond" w:hAnsi="Garamond"/>
          <w:lang w:val="sq-AL"/>
        </w:rPr>
        <w:t xml:space="preserve"> përgjegjës për masat e marra prej tij.</w:t>
      </w:r>
    </w:p>
    <w:p w14:paraId="37446187" w14:textId="3CA8681B" w:rsidR="0035321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353214" w:rsidRPr="004C29EC">
        <w:rPr>
          <w:rFonts w:ascii="Garamond" w:hAnsi="Garamond"/>
          <w:lang w:val="sq-AL"/>
        </w:rPr>
        <w:t>Në rast se prezenca e ko</w:t>
      </w:r>
      <w:r w:rsidR="0053427C" w:rsidRPr="004C29EC">
        <w:rPr>
          <w:rFonts w:ascii="Garamond" w:hAnsi="Garamond"/>
          <w:lang w:val="sq-AL"/>
        </w:rPr>
        <w:t>nfliktit të interesit</w:t>
      </w:r>
      <w:r w:rsidR="00353214" w:rsidRPr="004C29EC">
        <w:rPr>
          <w:rFonts w:ascii="Garamond" w:hAnsi="Garamond"/>
          <w:lang w:val="sq-AL"/>
        </w:rPr>
        <w:t xml:space="preserve"> konstatohet nga autoritetet përgjegjëse gjatë shqyrtimit të kërkesës për aplikim, këto autoritete e</w:t>
      </w:r>
      <w:r w:rsidR="0053427C" w:rsidRPr="004C29EC">
        <w:rPr>
          <w:rFonts w:ascii="Garamond" w:hAnsi="Garamond"/>
          <w:lang w:val="sq-AL"/>
        </w:rPr>
        <w:t xml:space="preserve"> kthejnë aplikimin pa veprim te</w:t>
      </w:r>
      <w:r w:rsidR="00353214" w:rsidRPr="004C29EC">
        <w:rPr>
          <w:rFonts w:ascii="Garamond" w:hAnsi="Garamond"/>
          <w:lang w:val="sq-AL"/>
        </w:rPr>
        <w:t xml:space="preserve"> kë</w:t>
      </w:r>
      <w:r w:rsidR="0053427C" w:rsidRPr="004C29EC">
        <w:rPr>
          <w:rFonts w:ascii="Garamond" w:hAnsi="Garamond"/>
          <w:lang w:val="sq-AL"/>
        </w:rPr>
        <w:t>rkuesi, duke e orientuar atë p</w:t>
      </w:r>
      <w:r w:rsidR="004C29EC">
        <w:rPr>
          <w:rFonts w:ascii="Garamond" w:hAnsi="Garamond"/>
          <w:lang w:val="sq-AL"/>
        </w:rPr>
        <w:t>ë</w:t>
      </w:r>
      <w:r w:rsidR="0053427C" w:rsidRPr="004C29EC">
        <w:rPr>
          <w:rFonts w:ascii="Garamond" w:hAnsi="Garamond"/>
          <w:lang w:val="sq-AL"/>
        </w:rPr>
        <w:t>r</w:t>
      </w:r>
      <w:r w:rsidR="00353214" w:rsidRPr="004C29EC">
        <w:rPr>
          <w:rFonts w:ascii="Garamond" w:hAnsi="Garamond"/>
          <w:lang w:val="sq-AL"/>
        </w:rPr>
        <w:t xml:space="preserve"> mënyrën e shmangies së ko</w:t>
      </w:r>
      <w:r w:rsidR="0053427C" w:rsidRPr="004C29EC">
        <w:rPr>
          <w:rFonts w:ascii="Garamond" w:hAnsi="Garamond"/>
          <w:lang w:val="sq-AL"/>
        </w:rPr>
        <w:t>nfliktit të interesit. Kërkuesi</w:t>
      </w:r>
      <w:r w:rsidR="00353214" w:rsidRPr="004C29EC">
        <w:rPr>
          <w:rFonts w:ascii="Garamond" w:hAnsi="Garamond"/>
          <w:lang w:val="sq-AL"/>
        </w:rPr>
        <w:t xml:space="preserve"> mund ta</w:t>
      </w:r>
      <w:r w:rsidR="0053427C" w:rsidRPr="004C29EC">
        <w:rPr>
          <w:rFonts w:ascii="Garamond" w:hAnsi="Garamond"/>
          <w:lang w:val="sq-AL"/>
        </w:rPr>
        <w:t xml:space="preserve"> ridërgojë kërkesën për aplikim</w:t>
      </w:r>
      <w:r w:rsidR="00353214" w:rsidRPr="004C29EC">
        <w:rPr>
          <w:rFonts w:ascii="Garamond" w:hAnsi="Garamond"/>
          <w:lang w:val="sq-AL"/>
        </w:rPr>
        <w:t xml:space="preserve"> pranë autoritetit përgjegjës, pas plotësimit të kërkesave të këtij të fundit. Kjo kërkesë konsiderohet si një kërkesë e re.</w:t>
      </w:r>
    </w:p>
    <w:p w14:paraId="37446188" w14:textId="47172DE4" w:rsidR="00353214" w:rsidRPr="004C29EC" w:rsidRDefault="00301612" w:rsidP="006B67A9">
      <w:pPr>
        <w:ind w:firstLine="284"/>
        <w:jc w:val="both"/>
        <w:rPr>
          <w:rFonts w:ascii="Garamond" w:hAnsi="Garamond"/>
          <w:lang w:val="sq-AL"/>
        </w:rPr>
      </w:pPr>
      <w:r w:rsidRPr="004C29EC">
        <w:rPr>
          <w:rFonts w:ascii="Garamond" w:hAnsi="Garamond"/>
          <w:lang w:val="sq-AL"/>
        </w:rPr>
        <w:t xml:space="preserve">5. </w:t>
      </w:r>
      <w:r w:rsidR="00353214" w:rsidRPr="004C29EC">
        <w:rPr>
          <w:rFonts w:ascii="Garamond" w:hAnsi="Garamond"/>
          <w:lang w:val="sq-AL"/>
        </w:rPr>
        <w:t>Në rast se autoritetet përgjegjës</w:t>
      </w:r>
      <w:r w:rsidR="0053427C" w:rsidRPr="004C29EC">
        <w:rPr>
          <w:rFonts w:ascii="Garamond" w:hAnsi="Garamond"/>
          <w:lang w:val="sq-AL"/>
        </w:rPr>
        <w:t>e edhe pas riaplikimit</w:t>
      </w:r>
      <w:r w:rsidR="00353214" w:rsidRPr="004C29EC">
        <w:rPr>
          <w:rFonts w:ascii="Garamond" w:hAnsi="Garamond"/>
          <w:lang w:val="sq-AL"/>
        </w:rPr>
        <w:t xml:space="preserve"> konstatojnë se konflikti i interesit nuk është shmangur, e refuzo</w:t>
      </w:r>
      <w:r w:rsidR="0053427C" w:rsidRPr="004C29EC">
        <w:rPr>
          <w:rFonts w:ascii="Garamond" w:hAnsi="Garamond"/>
          <w:lang w:val="sq-AL"/>
        </w:rPr>
        <w:t>j</w:t>
      </w:r>
      <w:r w:rsidR="00353214" w:rsidRPr="004C29EC">
        <w:rPr>
          <w:rFonts w:ascii="Garamond" w:hAnsi="Garamond"/>
          <w:lang w:val="sq-AL"/>
        </w:rPr>
        <w:t>n</w:t>
      </w:r>
      <w:r w:rsidR="004C29EC">
        <w:rPr>
          <w:rFonts w:ascii="Garamond" w:hAnsi="Garamond"/>
          <w:lang w:val="sq-AL"/>
        </w:rPr>
        <w:t>ë</w:t>
      </w:r>
      <w:r w:rsidR="00353214" w:rsidRPr="004C29EC">
        <w:rPr>
          <w:rFonts w:ascii="Garamond" w:hAnsi="Garamond"/>
          <w:lang w:val="sq-AL"/>
        </w:rPr>
        <w:t xml:space="preserve"> kërkesën dhe njofto</w:t>
      </w:r>
      <w:r w:rsidR="0053427C" w:rsidRPr="004C29EC">
        <w:rPr>
          <w:rFonts w:ascii="Garamond" w:hAnsi="Garamond"/>
          <w:lang w:val="sq-AL"/>
        </w:rPr>
        <w:t>j</w:t>
      </w:r>
      <w:r w:rsidR="00353214" w:rsidRPr="004C29EC">
        <w:rPr>
          <w:rFonts w:ascii="Garamond" w:hAnsi="Garamond"/>
          <w:lang w:val="sq-AL"/>
        </w:rPr>
        <w:t>n</w:t>
      </w:r>
      <w:r w:rsidR="004C29EC">
        <w:rPr>
          <w:rFonts w:ascii="Garamond" w:hAnsi="Garamond"/>
          <w:lang w:val="sq-AL"/>
        </w:rPr>
        <w:t>ë</w:t>
      </w:r>
      <w:r w:rsidR="00353214" w:rsidRPr="004C29EC">
        <w:rPr>
          <w:rFonts w:ascii="Garamond" w:hAnsi="Garamond"/>
          <w:lang w:val="sq-AL"/>
        </w:rPr>
        <w:t xml:space="preserve"> për këtë qëllim kërkuesin. </w:t>
      </w:r>
    </w:p>
    <w:p w14:paraId="37446189" w14:textId="014CE4DC" w:rsidR="00C23774" w:rsidRPr="004C29EC" w:rsidRDefault="00301612" w:rsidP="006B67A9">
      <w:pPr>
        <w:ind w:firstLine="284"/>
        <w:jc w:val="both"/>
        <w:rPr>
          <w:rFonts w:ascii="Garamond" w:hAnsi="Garamond"/>
          <w:lang w:val="sq-AL"/>
        </w:rPr>
      </w:pPr>
      <w:r w:rsidRPr="004C29EC">
        <w:rPr>
          <w:rFonts w:ascii="Garamond" w:hAnsi="Garamond"/>
          <w:lang w:val="sq-AL"/>
        </w:rPr>
        <w:t xml:space="preserve">6. </w:t>
      </w:r>
      <w:r w:rsidR="00353214" w:rsidRPr="004C29EC">
        <w:rPr>
          <w:rFonts w:ascii="Garamond" w:hAnsi="Garamond"/>
          <w:lang w:val="sq-AL"/>
        </w:rPr>
        <w:t>Për qëllime të zbatimit të këti</w:t>
      </w:r>
      <w:r w:rsidR="0053427C" w:rsidRPr="004C29EC">
        <w:rPr>
          <w:rFonts w:ascii="Garamond" w:hAnsi="Garamond"/>
          <w:lang w:val="sq-AL"/>
        </w:rPr>
        <w:t xml:space="preserve">j neni, autoritetet përgjegjëse miratojnë procedurat </w:t>
      </w:r>
      <w:r w:rsidR="00353214" w:rsidRPr="004C29EC">
        <w:rPr>
          <w:rFonts w:ascii="Garamond" w:hAnsi="Garamond"/>
          <w:lang w:val="sq-AL"/>
        </w:rPr>
        <w:t>dhe rregullat e detajuara për mënyrën e shmangies së konfliktit të interesit.</w:t>
      </w:r>
    </w:p>
    <w:p w14:paraId="3744618A" w14:textId="77777777" w:rsidR="00353214" w:rsidRPr="004C29EC" w:rsidRDefault="00353214" w:rsidP="006B67A9">
      <w:pPr>
        <w:ind w:firstLine="284"/>
        <w:jc w:val="both"/>
        <w:rPr>
          <w:rFonts w:ascii="Garamond" w:hAnsi="Garamond"/>
          <w:lang w:val="sq-AL"/>
        </w:rPr>
      </w:pPr>
    </w:p>
    <w:p w14:paraId="3744618B" w14:textId="77777777" w:rsidR="00C23774" w:rsidRPr="004C29EC" w:rsidRDefault="005714F9" w:rsidP="006B67A9">
      <w:pPr>
        <w:pStyle w:val="Neninr"/>
        <w:rPr>
          <w:lang w:val="sq-AL"/>
        </w:rPr>
      </w:pPr>
      <w:r w:rsidRPr="004C29EC">
        <w:rPr>
          <w:lang w:val="sq-AL"/>
        </w:rPr>
        <w:t>Neni 16</w:t>
      </w:r>
    </w:p>
    <w:p w14:paraId="3744618E" w14:textId="30E3D4F8" w:rsidR="00C23774" w:rsidRPr="004C29EC" w:rsidRDefault="005714F9" w:rsidP="006B67A9">
      <w:pPr>
        <w:pStyle w:val="Neninr"/>
        <w:rPr>
          <w:b/>
          <w:lang w:val="sq-AL"/>
        </w:rPr>
      </w:pPr>
      <w:r w:rsidRPr="004C29EC">
        <w:rPr>
          <w:b/>
          <w:lang w:val="sq-AL"/>
        </w:rPr>
        <w:t>Përgjegjësitë</w:t>
      </w:r>
      <w:r w:rsidR="00682436" w:rsidRPr="004C29EC">
        <w:rPr>
          <w:b/>
          <w:lang w:val="sq-AL"/>
        </w:rPr>
        <w:t xml:space="preserve"> </w:t>
      </w:r>
      <w:r w:rsidRPr="004C29EC">
        <w:rPr>
          <w:b/>
          <w:lang w:val="sq-AL"/>
        </w:rPr>
        <w:t>e përgjithshme në kuadër të parandalimit të pastrimit të parave</w:t>
      </w:r>
      <w:r w:rsidR="00174071" w:rsidRPr="004C29EC">
        <w:rPr>
          <w:b/>
          <w:lang w:val="sq-AL"/>
        </w:rPr>
        <w:t xml:space="preserve"> dhe financimit të terrorizmit</w:t>
      </w:r>
    </w:p>
    <w:p w14:paraId="3744618F" w14:textId="77777777" w:rsidR="00C23774" w:rsidRPr="004C29EC" w:rsidRDefault="00C23774" w:rsidP="006B67A9">
      <w:pPr>
        <w:ind w:firstLine="284"/>
        <w:jc w:val="both"/>
        <w:rPr>
          <w:rFonts w:ascii="Garamond" w:hAnsi="Garamond"/>
          <w:lang w:val="sq-AL"/>
        </w:rPr>
      </w:pPr>
    </w:p>
    <w:p w14:paraId="37446190" w14:textId="7DF47534" w:rsidR="00C23774" w:rsidRPr="004C29EC" w:rsidRDefault="00174071" w:rsidP="006B67A9">
      <w:pPr>
        <w:ind w:firstLine="284"/>
        <w:jc w:val="both"/>
        <w:rPr>
          <w:rFonts w:ascii="Garamond" w:hAnsi="Garamond"/>
          <w:lang w:val="sq-AL"/>
        </w:rPr>
      </w:pPr>
      <w:r w:rsidRPr="004C29EC">
        <w:rPr>
          <w:rFonts w:ascii="Garamond" w:hAnsi="Garamond"/>
          <w:lang w:val="sq-AL"/>
        </w:rPr>
        <w:t xml:space="preserve">Me përjashtim të ofruesve të shërbimeve inovative, çdo titullar </w:t>
      </w:r>
      <w:r w:rsidR="0053427C" w:rsidRPr="004C29EC">
        <w:rPr>
          <w:rFonts w:ascii="Garamond" w:hAnsi="Garamond"/>
          <w:lang w:val="sq-AL"/>
        </w:rPr>
        <w:t>i licencës, çdo emetues i token</w:t>
      </w:r>
      <w:r w:rsidR="00975BE1" w:rsidRPr="004C29EC">
        <w:rPr>
          <w:rFonts w:ascii="Garamond" w:hAnsi="Garamond"/>
          <w:lang w:val="sq-AL"/>
        </w:rPr>
        <w:t>ë</w:t>
      </w:r>
      <w:r w:rsidRPr="004C29EC">
        <w:rPr>
          <w:rFonts w:ascii="Garamond" w:hAnsi="Garamond"/>
          <w:lang w:val="sq-AL"/>
        </w:rPr>
        <w:t>ve digjital</w:t>
      </w:r>
      <w:r w:rsidR="00975BE1" w:rsidRPr="004C29EC">
        <w:rPr>
          <w:rFonts w:ascii="Garamond" w:hAnsi="Garamond"/>
          <w:lang w:val="sq-AL"/>
        </w:rPr>
        <w:t>ë</w:t>
      </w:r>
      <w:r w:rsidR="0053427C" w:rsidRPr="004C29EC">
        <w:rPr>
          <w:rFonts w:ascii="Garamond" w:hAnsi="Garamond"/>
          <w:lang w:val="sq-AL"/>
        </w:rPr>
        <w:t>,</w:t>
      </w:r>
      <w:r w:rsidRPr="004C29EC">
        <w:rPr>
          <w:rFonts w:ascii="Garamond" w:hAnsi="Garamond"/>
          <w:lang w:val="sq-AL"/>
        </w:rPr>
        <w:t xml:space="preserve"> si dhe çdo person tjetër që ofron sh</w:t>
      </w:r>
      <w:r w:rsidR="0053427C" w:rsidRPr="004C29EC">
        <w:rPr>
          <w:rFonts w:ascii="Garamond" w:hAnsi="Garamond"/>
          <w:lang w:val="sq-AL"/>
        </w:rPr>
        <w:t>ërbime në lidhje me token</w:t>
      </w:r>
      <w:r w:rsidR="00975BE1" w:rsidRPr="004C29EC">
        <w:rPr>
          <w:rFonts w:ascii="Garamond" w:hAnsi="Garamond"/>
          <w:lang w:val="sq-AL"/>
        </w:rPr>
        <w:t>ë</w:t>
      </w:r>
      <w:r w:rsidRPr="004C29EC">
        <w:rPr>
          <w:rFonts w:ascii="Garamond" w:hAnsi="Garamond"/>
          <w:lang w:val="sq-AL"/>
        </w:rPr>
        <w:t>t digjital</w:t>
      </w:r>
      <w:r w:rsidR="00975BE1" w:rsidRPr="004C29EC">
        <w:rPr>
          <w:rFonts w:ascii="Garamond" w:hAnsi="Garamond"/>
          <w:lang w:val="sq-AL"/>
        </w:rPr>
        <w:t>ë</w:t>
      </w:r>
      <w:r w:rsidRPr="004C29EC">
        <w:rPr>
          <w:rFonts w:ascii="Garamond" w:hAnsi="Garamond"/>
          <w:lang w:val="sq-AL"/>
        </w:rPr>
        <w:t>,</w:t>
      </w:r>
      <w:r w:rsidRPr="004C29EC" w:rsidDel="000A5534">
        <w:rPr>
          <w:rFonts w:ascii="Garamond" w:hAnsi="Garamond"/>
          <w:lang w:val="sq-AL"/>
        </w:rPr>
        <w:t xml:space="preserve"> </w:t>
      </w:r>
      <w:r w:rsidRPr="004C29EC">
        <w:rPr>
          <w:rFonts w:ascii="Garamond" w:hAnsi="Garamond"/>
          <w:lang w:val="sq-AL"/>
        </w:rPr>
        <w:t>konsiderohet si ofrues i shërbimeve të mjeteve virtuale, në përputhje me legji</w:t>
      </w:r>
      <w:r w:rsidR="00C509DC" w:rsidRPr="004C29EC">
        <w:rPr>
          <w:rFonts w:ascii="Garamond" w:hAnsi="Garamond"/>
          <w:lang w:val="sq-AL"/>
        </w:rPr>
        <w:t>s</w:t>
      </w:r>
      <w:r w:rsidRPr="004C29EC">
        <w:rPr>
          <w:rFonts w:ascii="Garamond" w:hAnsi="Garamond"/>
          <w:lang w:val="sq-AL"/>
        </w:rPr>
        <w:t>lacionin në fuqi për parandalimin e pastrimit të parav</w:t>
      </w:r>
      <w:r w:rsidR="0053427C" w:rsidRPr="004C29EC">
        <w:rPr>
          <w:rFonts w:ascii="Garamond" w:hAnsi="Garamond"/>
          <w:lang w:val="sq-AL"/>
        </w:rPr>
        <w:t>e dhe financimit të terrorizmit</w:t>
      </w:r>
      <w:r w:rsidRPr="004C29EC">
        <w:rPr>
          <w:rFonts w:ascii="Garamond" w:hAnsi="Garamond"/>
          <w:lang w:val="sq-AL"/>
        </w:rPr>
        <w:t xml:space="preserve"> dhe duhet të përmbushë çdo detyrim, duke përfshirë, por </w:t>
      </w:r>
      <w:r w:rsidR="0053427C" w:rsidRPr="004C29EC">
        <w:rPr>
          <w:rFonts w:ascii="Garamond" w:hAnsi="Garamond"/>
          <w:lang w:val="sq-AL"/>
        </w:rPr>
        <w:t>pa u kufiz</w:t>
      </w:r>
      <w:r w:rsidR="00CE1E5D" w:rsidRPr="004C29EC">
        <w:rPr>
          <w:rFonts w:ascii="Garamond" w:hAnsi="Garamond"/>
          <w:lang w:val="sq-AL"/>
        </w:rPr>
        <w:t>u</w:t>
      </w:r>
      <w:r w:rsidR="0053427C" w:rsidRPr="004C29EC">
        <w:rPr>
          <w:rFonts w:ascii="Garamond" w:hAnsi="Garamond"/>
          <w:lang w:val="sq-AL"/>
        </w:rPr>
        <w:t>ar, si më poshtë</w:t>
      </w:r>
      <w:r w:rsidR="005714F9" w:rsidRPr="004C29EC">
        <w:rPr>
          <w:rFonts w:ascii="Garamond" w:hAnsi="Garamond"/>
          <w:lang w:val="sq-AL"/>
        </w:rPr>
        <w:t xml:space="preserve">: </w:t>
      </w:r>
    </w:p>
    <w:p w14:paraId="37446191" w14:textId="26414F51"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53427C" w:rsidRPr="004C29EC">
        <w:rPr>
          <w:rFonts w:ascii="Garamond" w:hAnsi="Garamond"/>
          <w:lang w:val="sq-AL"/>
        </w:rPr>
        <w:t>t</w:t>
      </w:r>
      <w:r w:rsidR="005714F9" w:rsidRPr="004C29EC">
        <w:rPr>
          <w:rFonts w:ascii="Garamond" w:hAnsi="Garamond"/>
          <w:lang w:val="sq-AL"/>
        </w:rPr>
        <w:t xml:space="preserve">ë ushtrojë vigjilencën e duhur/apo të zgjeruar ndaj klientëve, në përputhje me </w:t>
      </w:r>
      <w:r w:rsidR="00CE1E5D" w:rsidRPr="004C29EC">
        <w:rPr>
          <w:rFonts w:ascii="Garamond" w:hAnsi="Garamond"/>
          <w:lang w:val="sq-AL"/>
        </w:rPr>
        <w:t xml:space="preserve">legjislacionin në fuqi për parandalimin e pastrimit të parave dhe financimit të terrorizmit </w:t>
      </w:r>
      <w:r w:rsidR="005714F9" w:rsidRPr="004C29EC">
        <w:rPr>
          <w:rFonts w:ascii="Garamond" w:hAnsi="Garamond"/>
          <w:lang w:val="sq-AL"/>
        </w:rPr>
        <w:t>dhe ligjeve të tjera në fuqi;</w:t>
      </w:r>
    </w:p>
    <w:p w14:paraId="37446192" w14:textId="328CAC5F"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53427C" w:rsidRPr="004C29EC">
        <w:rPr>
          <w:rFonts w:ascii="Garamond" w:hAnsi="Garamond"/>
          <w:lang w:val="sq-AL"/>
        </w:rPr>
        <w:t>t</w:t>
      </w:r>
      <w:r w:rsidR="005714F9" w:rsidRPr="004C29EC">
        <w:rPr>
          <w:rFonts w:ascii="Garamond" w:hAnsi="Garamond"/>
          <w:lang w:val="sq-AL"/>
        </w:rPr>
        <w:t>ë krijojë një sistem të sigurt për monitorimin e raportimin e transaksioneve</w:t>
      </w:r>
      <w:r w:rsidR="0053427C" w:rsidRPr="004C29EC">
        <w:rPr>
          <w:rFonts w:ascii="Garamond" w:hAnsi="Garamond"/>
          <w:lang w:val="sq-AL"/>
        </w:rPr>
        <w:t>,</w:t>
      </w:r>
      <w:r w:rsidR="005714F9" w:rsidRPr="004C29EC">
        <w:rPr>
          <w:rFonts w:ascii="Garamond" w:hAnsi="Garamond"/>
          <w:lang w:val="sq-AL"/>
        </w:rPr>
        <w:t xml:space="preserve"> në përputhje me ligjin </w:t>
      </w:r>
      <w:r w:rsidR="00682436" w:rsidRPr="004C29EC">
        <w:rPr>
          <w:rFonts w:ascii="Garamond" w:hAnsi="Garamond"/>
          <w:lang w:val="sq-AL"/>
        </w:rPr>
        <w:t>“</w:t>
      </w:r>
      <w:r w:rsidR="005714F9" w:rsidRPr="004C29EC">
        <w:rPr>
          <w:rFonts w:ascii="Garamond" w:hAnsi="Garamond"/>
          <w:lang w:val="sq-AL"/>
        </w:rPr>
        <w:t>Për parandalimin e pastrimit të parave dhe financimit të terrorizmit” dhe ligjeve të tjera në fuqi;</w:t>
      </w:r>
    </w:p>
    <w:p w14:paraId="37446193" w14:textId="59BD7919" w:rsidR="00C23774" w:rsidRPr="004C29EC" w:rsidRDefault="00301612" w:rsidP="006B67A9">
      <w:pPr>
        <w:ind w:firstLine="284"/>
        <w:jc w:val="both"/>
        <w:rPr>
          <w:rFonts w:ascii="Garamond" w:hAnsi="Garamond"/>
          <w:lang w:val="sq-AL"/>
        </w:rPr>
      </w:pPr>
      <w:r w:rsidRPr="004C29EC">
        <w:rPr>
          <w:rFonts w:ascii="Garamond" w:hAnsi="Garamond"/>
          <w:lang w:val="sq-AL"/>
        </w:rPr>
        <w:t xml:space="preserve">c) </w:t>
      </w:r>
      <w:r w:rsidR="0053427C" w:rsidRPr="004C29EC">
        <w:rPr>
          <w:rFonts w:ascii="Garamond" w:hAnsi="Garamond"/>
          <w:lang w:val="sq-AL"/>
        </w:rPr>
        <w:t>t</w:t>
      </w:r>
      <w:r w:rsidR="005714F9" w:rsidRPr="004C29EC">
        <w:rPr>
          <w:rFonts w:ascii="Garamond" w:hAnsi="Garamond"/>
          <w:lang w:val="sq-AL"/>
        </w:rPr>
        <w:t>ë kryejë një vlerësim të riskut ndaj</w:t>
      </w:r>
      <w:r w:rsidR="00682436" w:rsidRPr="004C29EC">
        <w:rPr>
          <w:rFonts w:ascii="Garamond" w:hAnsi="Garamond"/>
          <w:lang w:val="sq-AL"/>
        </w:rPr>
        <w:t xml:space="preserve"> </w:t>
      </w:r>
      <w:r w:rsidR="005714F9" w:rsidRPr="004C29EC">
        <w:rPr>
          <w:rFonts w:ascii="Garamond" w:hAnsi="Garamond"/>
          <w:lang w:val="sq-AL"/>
        </w:rPr>
        <w:t>klientëve dhe ta rishikojë atë në mënyrë periodike;</w:t>
      </w:r>
    </w:p>
    <w:p w14:paraId="37446194" w14:textId="54DBA3F3" w:rsidR="00C23774" w:rsidRPr="004C29EC" w:rsidRDefault="00301612" w:rsidP="006B67A9">
      <w:pPr>
        <w:ind w:firstLine="284"/>
        <w:jc w:val="both"/>
        <w:rPr>
          <w:rFonts w:ascii="Garamond" w:hAnsi="Garamond"/>
          <w:lang w:val="sq-AL"/>
        </w:rPr>
      </w:pPr>
      <w:r w:rsidRPr="004C29EC">
        <w:rPr>
          <w:rFonts w:ascii="Garamond" w:hAnsi="Garamond"/>
          <w:lang w:val="sq-AL"/>
        </w:rPr>
        <w:t xml:space="preserve">ç) </w:t>
      </w:r>
      <w:r w:rsidR="0053427C" w:rsidRPr="004C29EC">
        <w:rPr>
          <w:rFonts w:ascii="Garamond" w:hAnsi="Garamond"/>
          <w:lang w:val="sq-AL"/>
        </w:rPr>
        <w:t>t</w:t>
      </w:r>
      <w:r w:rsidR="005714F9" w:rsidRPr="004C29EC">
        <w:rPr>
          <w:rFonts w:ascii="Garamond" w:hAnsi="Garamond"/>
          <w:lang w:val="sq-AL"/>
        </w:rPr>
        <w:t>ë raportojë transaksionet e dyshimta tek autoritet përkatëse</w:t>
      </w:r>
      <w:r w:rsidR="0053427C" w:rsidRPr="004C29EC">
        <w:rPr>
          <w:rFonts w:ascii="Garamond" w:hAnsi="Garamond"/>
          <w:lang w:val="sq-AL"/>
        </w:rPr>
        <w:t>,</w:t>
      </w:r>
      <w:r w:rsidR="005714F9" w:rsidRPr="004C29EC">
        <w:rPr>
          <w:rFonts w:ascii="Garamond" w:hAnsi="Garamond"/>
          <w:lang w:val="sq-AL"/>
        </w:rPr>
        <w:t xml:space="preserve"> në përputhje me ligjin </w:t>
      </w:r>
      <w:r w:rsidR="00682436" w:rsidRPr="004C29EC">
        <w:rPr>
          <w:rFonts w:ascii="Garamond" w:hAnsi="Garamond"/>
          <w:lang w:val="sq-AL"/>
        </w:rPr>
        <w:t>“</w:t>
      </w:r>
      <w:r w:rsidR="005714F9" w:rsidRPr="004C29EC">
        <w:rPr>
          <w:rFonts w:ascii="Garamond" w:hAnsi="Garamond"/>
          <w:lang w:val="sq-AL"/>
        </w:rPr>
        <w:t>Për parandalimin e pastrimit të parave</w:t>
      </w:r>
      <w:r w:rsidR="0053427C" w:rsidRPr="004C29EC">
        <w:rPr>
          <w:rFonts w:ascii="Garamond" w:hAnsi="Garamond"/>
          <w:lang w:val="sq-AL"/>
        </w:rPr>
        <w:t xml:space="preserve"> dhe financimit të terrorizmit”;</w:t>
      </w:r>
    </w:p>
    <w:p w14:paraId="37446195" w14:textId="092D8263" w:rsidR="00C23774" w:rsidRPr="004C29EC" w:rsidRDefault="00301612" w:rsidP="006B67A9">
      <w:pPr>
        <w:ind w:firstLine="284"/>
        <w:jc w:val="both"/>
        <w:rPr>
          <w:rFonts w:ascii="Garamond" w:hAnsi="Garamond"/>
          <w:lang w:val="sq-AL"/>
        </w:rPr>
      </w:pPr>
      <w:r w:rsidRPr="004C29EC">
        <w:rPr>
          <w:rFonts w:ascii="Garamond" w:hAnsi="Garamond"/>
          <w:lang w:val="sq-AL"/>
        </w:rPr>
        <w:t xml:space="preserve">d) </w:t>
      </w:r>
      <w:r w:rsidR="0053427C" w:rsidRPr="004C29EC">
        <w:rPr>
          <w:rFonts w:ascii="Garamond" w:hAnsi="Garamond"/>
          <w:lang w:val="sq-AL"/>
        </w:rPr>
        <w:t>t</w:t>
      </w:r>
      <w:r w:rsidR="005714F9" w:rsidRPr="004C29EC">
        <w:rPr>
          <w:rFonts w:ascii="Garamond" w:hAnsi="Garamond"/>
          <w:lang w:val="sq-AL"/>
        </w:rPr>
        <w:t xml:space="preserve">ë zbatojë çdo detyrim tjetër që rrjedh nga ligji </w:t>
      </w:r>
      <w:r w:rsidR="00682436" w:rsidRPr="004C29EC">
        <w:rPr>
          <w:rFonts w:ascii="Garamond" w:hAnsi="Garamond"/>
          <w:lang w:val="sq-AL"/>
        </w:rPr>
        <w:t>“</w:t>
      </w:r>
      <w:r w:rsidR="005714F9" w:rsidRPr="004C29EC">
        <w:rPr>
          <w:rFonts w:ascii="Garamond" w:hAnsi="Garamond"/>
          <w:lang w:val="sq-AL"/>
        </w:rPr>
        <w:t xml:space="preserve">Për parandalimin e pastrimit të parave dhe financimit të terrorizmit” për ofruesit e shërbimeve të mjeteve virtuale. </w:t>
      </w:r>
    </w:p>
    <w:p w14:paraId="37446196" w14:textId="77777777" w:rsidR="00C23774" w:rsidRPr="004C29EC" w:rsidRDefault="00C23774" w:rsidP="006B67A9">
      <w:pPr>
        <w:ind w:firstLine="284"/>
        <w:jc w:val="both"/>
        <w:rPr>
          <w:rFonts w:ascii="Garamond" w:hAnsi="Garamond"/>
          <w:lang w:val="sq-AL"/>
        </w:rPr>
      </w:pPr>
    </w:p>
    <w:p w14:paraId="37446197" w14:textId="77777777" w:rsidR="00C23774" w:rsidRPr="004C29EC" w:rsidRDefault="005714F9" w:rsidP="006B67A9">
      <w:pPr>
        <w:pStyle w:val="Neninr"/>
        <w:rPr>
          <w:lang w:val="sq-AL"/>
        </w:rPr>
      </w:pPr>
      <w:r w:rsidRPr="004C29EC">
        <w:rPr>
          <w:lang w:val="sq-AL"/>
        </w:rPr>
        <w:t>Neni 17</w:t>
      </w:r>
    </w:p>
    <w:p w14:paraId="37446199" w14:textId="77777777" w:rsidR="00C23774" w:rsidRPr="004C29EC" w:rsidRDefault="005714F9" w:rsidP="006B67A9">
      <w:pPr>
        <w:pStyle w:val="Neninr"/>
        <w:rPr>
          <w:b/>
          <w:lang w:val="sq-AL"/>
        </w:rPr>
      </w:pPr>
      <w:r w:rsidRPr="004C29EC">
        <w:rPr>
          <w:b/>
          <w:lang w:val="sq-AL"/>
        </w:rPr>
        <w:t>Deklarata e përputhshmërisë së</w:t>
      </w:r>
      <w:r w:rsidR="00682436" w:rsidRPr="004C29EC">
        <w:rPr>
          <w:b/>
          <w:lang w:val="sq-AL"/>
        </w:rPr>
        <w:t xml:space="preserve"> </w:t>
      </w:r>
      <w:r w:rsidRPr="004C29EC">
        <w:rPr>
          <w:b/>
          <w:lang w:val="sq-AL"/>
        </w:rPr>
        <w:t xml:space="preserve">titullarit të licencës </w:t>
      </w:r>
    </w:p>
    <w:p w14:paraId="3744619A" w14:textId="77777777" w:rsidR="00C23774" w:rsidRPr="004C29EC" w:rsidRDefault="00C23774" w:rsidP="006B67A9">
      <w:pPr>
        <w:pStyle w:val="Neninr"/>
        <w:rPr>
          <w:lang w:val="sq-AL"/>
        </w:rPr>
      </w:pPr>
    </w:p>
    <w:p w14:paraId="3744619B" w14:textId="31EFD307"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Brenda muajit të dymbëdhjetë nga data e marrjes së licencës, titullari i saj, nëpërmjet agjentit të tij TD, duhet të dorëzojë pranë AMF-së deklaratën e përputhshmërisë së titullarit të licencës, e cila duhet të përmbajë:</w:t>
      </w:r>
    </w:p>
    <w:p w14:paraId="3744619C" w14:textId="587F7CD2"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një deklarim lidhur me përmbushjen e kushteve të përgjithshme dhe kritereve të veçanta nga ana e titullarit të licencës, si dhe çdo kërkesë tjetër të përcaktuar në këtë ligj, përfshirë këtu edhe ato teknologjike;</w:t>
      </w:r>
    </w:p>
    <w:p w14:paraId="3744619D" w14:textId="2DE476DB"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 xml:space="preserve">informacion të përditësuar lidhur me ndryshimet në strukturën menaxhuese të titullarit të licencës, më konkretisht ndryshimet e administratorëve, të drejtorëve dhe personelit kyç, si dhe ndryshime të rregulloreve të brendshme të funksionimit të titullarit të licencës. </w:t>
      </w:r>
    </w:p>
    <w:p w14:paraId="3744619E" w14:textId="30B07EFC" w:rsidR="00C2377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Deklarata e përputhshmërisë së titullarit të licencës nënshkruhet bashkërisht nga</w:t>
      </w:r>
      <w:r w:rsidR="00682436" w:rsidRPr="004C29EC">
        <w:rPr>
          <w:rFonts w:ascii="Garamond" w:hAnsi="Garamond"/>
          <w:lang w:val="sq-AL"/>
        </w:rPr>
        <w:t xml:space="preserve"> </w:t>
      </w:r>
      <w:r w:rsidR="005714F9" w:rsidRPr="004C29EC">
        <w:rPr>
          <w:rFonts w:ascii="Garamond" w:hAnsi="Garamond"/>
          <w:lang w:val="sq-AL"/>
        </w:rPr>
        <w:t>titullari i licencës dhe</w:t>
      </w:r>
      <w:r w:rsidR="00682436" w:rsidRPr="004C29EC">
        <w:rPr>
          <w:rFonts w:ascii="Garamond" w:hAnsi="Garamond"/>
          <w:lang w:val="sq-AL"/>
        </w:rPr>
        <w:t xml:space="preserve"> </w:t>
      </w:r>
      <w:r w:rsidR="005714F9" w:rsidRPr="004C29EC">
        <w:rPr>
          <w:rFonts w:ascii="Garamond" w:hAnsi="Garamond"/>
          <w:lang w:val="sq-AL"/>
        </w:rPr>
        <w:t>agjenti i tij TD.</w:t>
      </w:r>
    </w:p>
    <w:p w14:paraId="3744619F" w14:textId="550A2C0A" w:rsidR="00C2377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174071" w:rsidRPr="004C29EC">
        <w:rPr>
          <w:rFonts w:ascii="Garamond" w:hAnsi="Garamond"/>
          <w:lang w:val="sq-AL"/>
        </w:rPr>
        <w:t>Për qëllime të zbatimit të këtij neni, AMF</w:t>
      </w:r>
      <w:r w:rsidR="0053427C" w:rsidRPr="004C29EC">
        <w:rPr>
          <w:rFonts w:ascii="Garamond" w:hAnsi="Garamond"/>
          <w:lang w:val="sq-AL"/>
        </w:rPr>
        <w:t>-ja përcakton formatin e deklarat</w:t>
      </w:r>
      <w:r w:rsidR="004C29EC">
        <w:rPr>
          <w:rFonts w:ascii="Garamond" w:hAnsi="Garamond"/>
          <w:lang w:val="sq-AL"/>
        </w:rPr>
        <w:t>ë</w:t>
      </w:r>
      <w:r w:rsidR="0053427C" w:rsidRPr="004C29EC">
        <w:rPr>
          <w:rFonts w:ascii="Garamond" w:hAnsi="Garamond"/>
          <w:lang w:val="sq-AL"/>
        </w:rPr>
        <w:t>s s</w:t>
      </w:r>
      <w:r w:rsidR="004C29EC">
        <w:rPr>
          <w:rFonts w:ascii="Garamond" w:hAnsi="Garamond"/>
          <w:lang w:val="sq-AL"/>
        </w:rPr>
        <w:t>ë</w:t>
      </w:r>
      <w:r w:rsidR="0053427C" w:rsidRPr="004C29EC">
        <w:rPr>
          <w:rFonts w:ascii="Garamond" w:hAnsi="Garamond"/>
          <w:lang w:val="sq-AL"/>
        </w:rPr>
        <w:t xml:space="preserve"> p</w:t>
      </w:r>
      <w:r w:rsidR="004C29EC">
        <w:rPr>
          <w:rFonts w:ascii="Garamond" w:hAnsi="Garamond"/>
          <w:lang w:val="sq-AL"/>
        </w:rPr>
        <w:t>ë</w:t>
      </w:r>
      <w:r w:rsidR="0053427C" w:rsidRPr="004C29EC">
        <w:rPr>
          <w:rFonts w:ascii="Garamond" w:hAnsi="Garamond"/>
          <w:lang w:val="sq-AL"/>
        </w:rPr>
        <w:t>rputhshm</w:t>
      </w:r>
      <w:r w:rsidR="004C29EC">
        <w:rPr>
          <w:rFonts w:ascii="Garamond" w:hAnsi="Garamond"/>
          <w:lang w:val="sq-AL"/>
        </w:rPr>
        <w:t>ë</w:t>
      </w:r>
      <w:r w:rsidR="0053427C" w:rsidRPr="004C29EC">
        <w:rPr>
          <w:rFonts w:ascii="Garamond" w:hAnsi="Garamond"/>
          <w:lang w:val="sq-AL"/>
        </w:rPr>
        <w:t>ris</w:t>
      </w:r>
      <w:r w:rsidR="004C29EC">
        <w:rPr>
          <w:rFonts w:ascii="Garamond" w:hAnsi="Garamond"/>
          <w:lang w:val="sq-AL"/>
        </w:rPr>
        <w:t>ë</w:t>
      </w:r>
      <w:r w:rsidR="0053427C" w:rsidRPr="004C29EC">
        <w:rPr>
          <w:rFonts w:ascii="Garamond" w:hAnsi="Garamond"/>
          <w:lang w:val="sq-AL"/>
        </w:rPr>
        <w:t>, si</w:t>
      </w:r>
      <w:r w:rsidR="00174071" w:rsidRPr="004C29EC">
        <w:rPr>
          <w:rFonts w:ascii="Garamond" w:hAnsi="Garamond"/>
          <w:lang w:val="sq-AL"/>
        </w:rPr>
        <w:t xml:space="preserve"> dhe mënyrën e kushtet e hartimit të saj me rregullore</w:t>
      </w:r>
      <w:r w:rsidR="005714F9" w:rsidRPr="004C29EC">
        <w:rPr>
          <w:rFonts w:ascii="Garamond" w:hAnsi="Garamond"/>
          <w:lang w:val="sq-AL"/>
        </w:rPr>
        <w:t>.</w:t>
      </w:r>
    </w:p>
    <w:p w14:paraId="374461A0" w14:textId="2CC1B6EF" w:rsidR="00C2377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Agjentët TD dhe ofruesit e shërbimeve inovative përjashtohen nga zbatimi i</w:t>
      </w:r>
      <w:r w:rsidR="004C29EC" w:rsidRPr="004C29EC">
        <w:rPr>
          <w:rFonts w:ascii="Garamond" w:hAnsi="Garamond"/>
          <w:lang w:val="sq-AL"/>
        </w:rPr>
        <w:t xml:space="preserve"> </w:t>
      </w:r>
      <w:r w:rsidR="005714F9" w:rsidRPr="004C29EC">
        <w:rPr>
          <w:rFonts w:ascii="Garamond" w:hAnsi="Garamond"/>
          <w:lang w:val="sq-AL"/>
        </w:rPr>
        <w:t>këtij neni.</w:t>
      </w:r>
    </w:p>
    <w:p w14:paraId="374461A1" w14:textId="77777777" w:rsidR="00C23774" w:rsidRPr="004C29EC" w:rsidRDefault="00C23774" w:rsidP="006B67A9">
      <w:pPr>
        <w:ind w:firstLine="284"/>
        <w:jc w:val="both"/>
        <w:rPr>
          <w:rFonts w:ascii="Garamond" w:hAnsi="Garamond"/>
          <w:lang w:val="sq-AL"/>
        </w:rPr>
      </w:pPr>
    </w:p>
    <w:p w14:paraId="374461A2" w14:textId="77777777" w:rsidR="00C23774" w:rsidRPr="004C29EC" w:rsidRDefault="005714F9" w:rsidP="006B67A9">
      <w:pPr>
        <w:pStyle w:val="Neninr"/>
        <w:rPr>
          <w:lang w:val="sq-AL"/>
        </w:rPr>
      </w:pPr>
      <w:r w:rsidRPr="004C29EC">
        <w:rPr>
          <w:lang w:val="sq-AL"/>
        </w:rPr>
        <w:t>SEKSIONI V</w:t>
      </w:r>
    </w:p>
    <w:p w14:paraId="374461A4" w14:textId="77777777" w:rsidR="00C23774" w:rsidRPr="004C29EC" w:rsidRDefault="005714F9" w:rsidP="006B67A9">
      <w:pPr>
        <w:pStyle w:val="Neninr"/>
        <w:rPr>
          <w:lang w:val="sq-AL"/>
        </w:rPr>
      </w:pPr>
      <w:r w:rsidRPr="004C29EC">
        <w:rPr>
          <w:lang w:val="sq-AL"/>
        </w:rPr>
        <w:t>KOMPETENCAT E AUTORITETEVE KUNDREJT</w:t>
      </w:r>
      <w:r w:rsidR="00682436" w:rsidRPr="004C29EC">
        <w:rPr>
          <w:lang w:val="sq-AL"/>
        </w:rPr>
        <w:t xml:space="preserve"> </w:t>
      </w:r>
      <w:r w:rsidR="00D05CF1" w:rsidRPr="004C29EC">
        <w:rPr>
          <w:lang w:val="sq-AL"/>
        </w:rPr>
        <w:t>TITULLARIT</w:t>
      </w:r>
      <w:r w:rsidR="00D77BCF" w:rsidRPr="004C29EC">
        <w:rPr>
          <w:lang w:val="sq-AL"/>
        </w:rPr>
        <w:t xml:space="preserve"> </w:t>
      </w:r>
      <w:r w:rsidRPr="004C29EC">
        <w:rPr>
          <w:lang w:val="sq-AL"/>
        </w:rPr>
        <w:t>TË LICENCËS</w:t>
      </w:r>
    </w:p>
    <w:p w14:paraId="374461A5" w14:textId="77777777" w:rsidR="00C23774" w:rsidRPr="004C29EC" w:rsidRDefault="00C23774" w:rsidP="006B67A9">
      <w:pPr>
        <w:pStyle w:val="Neninr"/>
        <w:rPr>
          <w:lang w:val="sq-AL"/>
        </w:rPr>
      </w:pPr>
    </w:p>
    <w:p w14:paraId="374461A6" w14:textId="77777777" w:rsidR="00C23774" w:rsidRPr="004C29EC" w:rsidRDefault="005714F9" w:rsidP="006B67A9">
      <w:pPr>
        <w:pStyle w:val="Neninr"/>
        <w:rPr>
          <w:lang w:val="sq-AL"/>
        </w:rPr>
      </w:pPr>
      <w:r w:rsidRPr="004C29EC">
        <w:rPr>
          <w:lang w:val="sq-AL"/>
        </w:rPr>
        <w:t>Neni 18</w:t>
      </w:r>
    </w:p>
    <w:p w14:paraId="374461A8" w14:textId="77777777" w:rsidR="00C23774" w:rsidRPr="004C29EC" w:rsidRDefault="005714F9" w:rsidP="006B67A9">
      <w:pPr>
        <w:pStyle w:val="Neninr"/>
        <w:rPr>
          <w:b/>
          <w:lang w:val="sq-AL"/>
        </w:rPr>
      </w:pPr>
      <w:r w:rsidRPr="004C29EC">
        <w:rPr>
          <w:b/>
          <w:lang w:val="sq-AL"/>
        </w:rPr>
        <w:t>Kompetencat e informimit e të hetimit kundrejt titullarit të licencës</w:t>
      </w:r>
    </w:p>
    <w:p w14:paraId="374461A9" w14:textId="77777777" w:rsidR="00C23774" w:rsidRPr="004C29EC" w:rsidRDefault="00C23774" w:rsidP="006B67A9">
      <w:pPr>
        <w:ind w:firstLine="284"/>
        <w:jc w:val="both"/>
        <w:rPr>
          <w:rFonts w:ascii="Garamond" w:hAnsi="Garamond"/>
          <w:lang w:val="sq-AL"/>
        </w:rPr>
      </w:pPr>
    </w:p>
    <w:p w14:paraId="374461AA" w14:textId="719A0E8E"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Pas përfundimit të procedurës së licencimit, në rastet kur AMF-ja e gjykon të arsyeshme, ajo mund të ushtrojë një ose më shumë nga kompetencat e mëposhtme edhe në bashkëpunim me AKSHI-n:</w:t>
      </w:r>
    </w:p>
    <w:p w14:paraId="374461AB" w14:textId="3E2D546C"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53427C" w:rsidRPr="004C29EC">
        <w:rPr>
          <w:rFonts w:ascii="Garamond" w:hAnsi="Garamond"/>
          <w:lang w:val="sq-AL"/>
        </w:rPr>
        <w:t>k</w:t>
      </w:r>
      <w:r w:rsidR="005714F9" w:rsidRPr="004C29EC">
        <w:rPr>
          <w:rFonts w:ascii="Garamond" w:hAnsi="Garamond"/>
          <w:lang w:val="sq-AL"/>
        </w:rPr>
        <w:t>ompetencat e informimit:</w:t>
      </w:r>
    </w:p>
    <w:p w14:paraId="374461AC" w14:textId="6C0C905E" w:rsidR="00C23774" w:rsidRPr="004C29EC" w:rsidRDefault="005714F9" w:rsidP="006B67A9">
      <w:pPr>
        <w:ind w:firstLine="284"/>
        <w:jc w:val="both"/>
        <w:rPr>
          <w:rFonts w:ascii="Garamond" w:hAnsi="Garamond"/>
          <w:lang w:val="sq-AL"/>
        </w:rPr>
      </w:pPr>
      <w:r w:rsidRPr="004C29EC">
        <w:rPr>
          <w:rFonts w:ascii="Garamond" w:hAnsi="Garamond"/>
          <w:lang w:val="sq-AL"/>
        </w:rPr>
        <w:t>Mund t</w:t>
      </w:r>
      <w:r w:rsidRPr="004C29EC">
        <w:rPr>
          <w:rFonts w:ascii="Garamond" w:hAnsi="Garamond"/>
          <w:rtl/>
          <w:lang w:val="sq-AL"/>
        </w:rPr>
        <w:t>’</w:t>
      </w:r>
      <w:r w:rsidRPr="004C29EC">
        <w:rPr>
          <w:rFonts w:ascii="Garamond" w:hAnsi="Garamond"/>
          <w:lang w:val="sq-AL"/>
        </w:rPr>
        <w:t xml:space="preserve">i kërkojë me shkrim </w:t>
      </w:r>
      <w:r w:rsidR="00174071" w:rsidRPr="004C29EC">
        <w:rPr>
          <w:rFonts w:ascii="Garamond" w:hAnsi="Garamond"/>
          <w:lang w:val="sq-AL"/>
        </w:rPr>
        <w:t xml:space="preserve">ose elektronikisht </w:t>
      </w:r>
      <w:r w:rsidRPr="004C29EC">
        <w:rPr>
          <w:rFonts w:ascii="Garamond" w:hAnsi="Garamond"/>
          <w:lang w:val="sq-AL"/>
        </w:rPr>
        <w:t>titullarit të licencës:</w:t>
      </w:r>
    </w:p>
    <w:p w14:paraId="374461AD" w14:textId="390B5DE2" w:rsidR="00C23774" w:rsidRPr="004C29EC" w:rsidRDefault="00301612" w:rsidP="006B67A9">
      <w:pPr>
        <w:ind w:firstLine="284"/>
        <w:jc w:val="both"/>
        <w:rPr>
          <w:rFonts w:ascii="Garamond" w:hAnsi="Garamond"/>
          <w:lang w:val="sq-AL"/>
        </w:rPr>
      </w:pPr>
      <w:r w:rsidRPr="004C29EC">
        <w:rPr>
          <w:rFonts w:ascii="Garamond" w:hAnsi="Garamond"/>
          <w:lang w:val="sq-AL"/>
        </w:rPr>
        <w:t xml:space="preserve">i. </w:t>
      </w:r>
      <w:r w:rsidR="000F5FB7" w:rsidRPr="004C29EC">
        <w:rPr>
          <w:rFonts w:ascii="Garamond" w:hAnsi="Garamond"/>
          <w:lang w:val="sq-AL"/>
        </w:rPr>
        <w:t>t</w:t>
      </w:r>
      <w:r w:rsidR="005714F9" w:rsidRPr="004C29EC">
        <w:rPr>
          <w:rFonts w:ascii="Garamond" w:hAnsi="Garamond"/>
          <w:lang w:val="sq-AL"/>
        </w:rPr>
        <w:t>ë japë informacion dhe/ose dokumentacion provues sipas formës e afateve të përcaktuara në kërkesën për informacion;</w:t>
      </w:r>
    </w:p>
    <w:p w14:paraId="374461AE" w14:textId="041D8B23" w:rsidR="00C23774" w:rsidRPr="004C29EC" w:rsidRDefault="00301612"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të marrë pjesë në takime, si dhe t</w:t>
      </w:r>
      <w:r w:rsidR="005714F9" w:rsidRPr="004C29EC">
        <w:rPr>
          <w:rFonts w:ascii="Garamond" w:hAnsi="Garamond"/>
          <w:rtl/>
          <w:lang w:val="sq-AL"/>
        </w:rPr>
        <w:t>’</w:t>
      </w:r>
      <w:r w:rsidR="005714F9" w:rsidRPr="004C29EC">
        <w:rPr>
          <w:rFonts w:ascii="Garamond" w:hAnsi="Garamond"/>
          <w:lang w:val="sq-AL"/>
        </w:rPr>
        <w:t>u përgjigjet pyetjeve të autoriteteve përgjegjëse, duke vënë në dispozicion të gjithë informacionin e dokumentacionin provues lidhur me kërkesën e këtyre të fundit;</w:t>
      </w:r>
    </w:p>
    <w:p w14:paraId="374461AF" w14:textId="7C6F5DA2" w:rsidR="00C23774" w:rsidRPr="004C29EC" w:rsidRDefault="00301612" w:rsidP="006B67A9">
      <w:pPr>
        <w:ind w:firstLine="284"/>
        <w:jc w:val="both"/>
        <w:rPr>
          <w:rFonts w:ascii="Garamond" w:hAnsi="Garamond"/>
          <w:lang w:val="sq-AL"/>
        </w:rPr>
      </w:pPr>
      <w:r w:rsidRPr="004C29EC">
        <w:rPr>
          <w:rFonts w:ascii="Garamond" w:hAnsi="Garamond"/>
          <w:lang w:val="sq-AL"/>
        </w:rPr>
        <w:t xml:space="preserve">iii. </w:t>
      </w:r>
      <w:r w:rsidR="005714F9" w:rsidRPr="004C29EC">
        <w:rPr>
          <w:rFonts w:ascii="Garamond" w:hAnsi="Garamond"/>
          <w:lang w:val="sq-AL"/>
        </w:rPr>
        <w:t>në rastet kur titullari i licencës nuk disponon informacionin dhe/ose dokumentacionin provues të kërkuar, t</w:t>
      </w:r>
      <w:r w:rsidR="005714F9" w:rsidRPr="004C29EC">
        <w:rPr>
          <w:rFonts w:ascii="Garamond" w:hAnsi="Garamond"/>
          <w:rtl/>
          <w:lang w:val="sq-AL"/>
        </w:rPr>
        <w:t>’</w:t>
      </w:r>
      <w:r w:rsidR="005714F9" w:rsidRPr="004C29EC">
        <w:rPr>
          <w:rFonts w:ascii="Garamond" w:hAnsi="Garamond"/>
          <w:lang w:val="sq-AL"/>
        </w:rPr>
        <w:t>u tregojë autoriteteve, për aq sa ai ka dijeni, për vendndodhjen e informacionit dhe/ose të dokumentacionit provues të kërkuar;</w:t>
      </w:r>
    </w:p>
    <w:p w14:paraId="374461B0" w14:textId="5767F83A" w:rsidR="00C23774" w:rsidRPr="004C29EC" w:rsidRDefault="00301612" w:rsidP="006B67A9">
      <w:pPr>
        <w:ind w:firstLine="284"/>
        <w:jc w:val="both"/>
        <w:rPr>
          <w:rFonts w:ascii="Garamond" w:hAnsi="Garamond"/>
          <w:lang w:val="sq-AL"/>
        </w:rPr>
      </w:pPr>
      <w:r w:rsidRPr="004C29EC">
        <w:rPr>
          <w:rFonts w:ascii="Garamond" w:hAnsi="Garamond"/>
          <w:lang w:val="sq-AL"/>
        </w:rPr>
        <w:t xml:space="preserve">iv. </w:t>
      </w:r>
      <w:r w:rsidR="005714F9" w:rsidRPr="004C29EC">
        <w:rPr>
          <w:rFonts w:ascii="Garamond" w:hAnsi="Garamond"/>
          <w:lang w:val="sq-AL"/>
        </w:rPr>
        <w:t>të ndërmarrë të gjitha përpjekjet e arsyeshme për të siguruar informacionin dhe/ose dokumentac</w:t>
      </w:r>
      <w:r w:rsidR="004F01F1" w:rsidRPr="004C29EC">
        <w:rPr>
          <w:rFonts w:ascii="Garamond" w:hAnsi="Garamond"/>
          <w:lang w:val="sq-AL"/>
        </w:rPr>
        <w:t>ionin e kërkuar nga autoritetet;</w:t>
      </w:r>
    </w:p>
    <w:p w14:paraId="374461B1" w14:textId="4AAAA3F5"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4F01F1" w:rsidRPr="004C29EC">
        <w:rPr>
          <w:rFonts w:ascii="Garamond" w:hAnsi="Garamond"/>
          <w:lang w:val="sq-AL"/>
        </w:rPr>
        <w:t>k</w:t>
      </w:r>
      <w:r w:rsidR="005714F9" w:rsidRPr="004C29EC">
        <w:rPr>
          <w:rFonts w:ascii="Garamond" w:hAnsi="Garamond"/>
          <w:lang w:val="sq-AL"/>
        </w:rPr>
        <w:t xml:space="preserve">ompetencat e hetimit </w:t>
      </w:r>
      <w:r w:rsidR="00174071" w:rsidRPr="004C29EC">
        <w:rPr>
          <w:rFonts w:ascii="Garamond" w:hAnsi="Garamond"/>
          <w:lang w:val="sq-AL"/>
        </w:rPr>
        <w:t xml:space="preserve">administrativ </w:t>
      </w:r>
      <w:r w:rsidR="005714F9" w:rsidRPr="004C29EC">
        <w:rPr>
          <w:rFonts w:ascii="Garamond" w:hAnsi="Garamond"/>
          <w:lang w:val="sq-AL"/>
        </w:rPr>
        <w:t>dhe e drejta për të lëshuar urdhërbllokime:</w:t>
      </w:r>
    </w:p>
    <w:p w14:paraId="374461B2" w14:textId="2E5C999A" w:rsidR="00C23774" w:rsidRPr="004C29EC" w:rsidRDefault="00301612" w:rsidP="006B67A9">
      <w:pPr>
        <w:ind w:firstLine="284"/>
        <w:jc w:val="both"/>
        <w:rPr>
          <w:rFonts w:ascii="Garamond" w:hAnsi="Garamond"/>
          <w:lang w:val="sq-AL"/>
        </w:rPr>
      </w:pPr>
      <w:r w:rsidRPr="004C29EC">
        <w:rPr>
          <w:rFonts w:ascii="Garamond" w:hAnsi="Garamond"/>
          <w:lang w:val="sq-AL"/>
        </w:rPr>
        <w:t xml:space="preserve">i. </w:t>
      </w:r>
      <w:r w:rsidR="004F01F1" w:rsidRPr="004C29EC">
        <w:rPr>
          <w:rFonts w:ascii="Garamond" w:hAnsi="Garamond"/>
          <w:lang w:val="sq-AL"/>
        </w:rPr>
        <w:t>n</w:t>
      </w:r>
      <w:r w:rsidR="005714F9" w:rsidRPr="004C29EC">
        <w:rPr>
          <w:rFonts w:ascii="Garamond" w:hAnsi="Garamond"/>
          <w:lang w:val="sq-AL"/>
        </w:rPr>
        <w:t xml:space="preserve">ëse AMF-ja gjykon se, me qëllim mbrojtjen e interesave të klientëve </w:t>
      </w:r>
      <w:r w:rsidR="00174071" w:rsidRPr="004C29EC">
        <w:rPr>
          <w:rFonts w:ascii="Garamond" w:hAnsi="Garamond"/>
          <w:lang w:val="sq-AL"/>
        </w:rPr>
        <w:t>ose të tregut në tërësi</w:t>
      </w:r>
      <w:r w:rsidR="005714F9" w:rsidRPr="004C29EC">
        <w:rPr>
          <w:rFonts w:ascii="Garamond" w:hAnsi="Garamond"/>
          <w:lang w:val="sq-AL"/>
        </w:rPr>
        <w:t xml:space="preserve">, është i nevojshëm hetimi i titullarit të licencës, mund të iniciojë, në bashkëpunim me AKSHI-n, hetim </w:t>
      </w:r>
      <w:r w:rsidR="00174071" w:rsidRPr="004C29EC">
        <w:rPr>
          <w:rFonts w:ascii="Garamond" w:hAnsi="Garamond"/>
          <w:lang w:val="sq-AL"/>
        </w:rPr>
        <w:t xml:space="preserve">administrativ </w:t>
      </w:r>
      <w:r w:rsidR="004F01F1" w:rsidRPr="004C29EC">
        <w:rPr>
          <w:rFonts w:ascii="Garamond" w:hAnsi="Garamond"/>
          <w:lang w:val="sq-AL"/>
        </w:rPr>
        <w:t>t</w:t>
      </w:r>
      <w:r w:rsidR="004C29EC">
        <w:rPr>
          <w:rFonts w:ascii="Garamond" w:hAnsi="Garamond"/>
          <w:lang w:val="sq-AL"/>
        </w:rPr>
        <w:t>ë</w:t>
      </w:r>
      <w:r w:rsidR="004F01F1" w:rsidRPr="004C29EC">
        <w:rPr>
          <w:rFonts w:ascii="Garamond" w:hAnsi="Garamond"/>
          <w:lang w:val="sq-AL"/>
        </w:rPr>
        <w:t xml:space="preserve"> aktivitetit të këtij të fundit;</w:t>
      </w:r>
    </w:p>
    <w:p w14:paraId="374461B3" w14:textId="10C5454A" w:rsidR="00C23774" w:rsidRPr="004C29EC" w:rsidRDefault="00301612"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AMF-ja, kur gjykon se përbën rrezik që personi në hetim</w:t>
      </w:r>
      <w:r w:rsidR="00174071" w:rsidRPr="004C29EC">
        <w:rPr>
          <w:rFonts w:ascii="Garamond" w:hAnsi="Garamond"/>
          <w:lang w:val="sq-AL"/>
        </w:rPr>
        <w:t xml:space="preserve"> administrativ</w:t>
      </w:r>
      <w:r w:rsidR="005714F9" w:rsidRPr="004C29EC">
        <w:rPr>
          <w:rFonts w:ascii="Garamond" w:hAnsi="Garamond"/>
          <w:lang w:val="sq-AL"/>
        </w:rPr>
        <w:t xml:space="preserve"> mund të dëmtojë investitorët, me vendim, mund të urdhërojë bllokimin e llogarive bankare të personit nën hetim. Kujdestari i portofol</w:t>
      </w:r>
      <w:r w:rsidR="001E55F6" w:rsidRPr="004C29EC">
        <w:rPr>
          <w:rFonts w:ascii="Garamond" w:hAnsi="Garamond"/>
          <w:lang w:val="sq-AL"/>
        </w:rPr>
        <w:t>a</w:t>
      </w:r>
      <w:r w:rsidR="005714F9" w:rsidRPr="004C29EC">
        <w:rPr>
          <w:rFonts w:ascii="Garamond" w:hAnsi="Garamond"/>
          <w:lang w:val="sq-AL"/>
        </w:rPr>
        <w:t>ve të palëve të treta, si dhe bursa DLT janë të detyruar të zbatojnë këtë vendim menjëherë pas marrjes së njoftimit. Kur kujdestari i portofolit të palëve të treta dhe bursa DLT nuk zbatojnë vendimin e bllokimit, ato bëhen përgjegjës për moszbatimin e vendimit e detyrohen të dëmshpërblejnë investitorët</w:t>
      </w:r>
      <w:r w:rsidR="004F01F1" w:rsidRPr="004C29EC">
        <w:rPr>
          <w:rFonts w:ascii="Garamond" w:hAnsi="Garamond"/>
          <w:lang w:val="sq-AL"/>
        </w:rPr>
        <w:t>,</w:t>
      </w:r>
      <w:r w:rsidR="005714F9" w:rsidRPr="004C29EC">
        <w:rPr>
          <w:rFonts w:ascii="Garamond" w:hAnsi="Garamond"/>
          <w:lang w:val="sq-AL"/>
        </w:rPr>
        <w:t xml:space="preserve"> në rast se personi në fjalë i ka dëmtuar si rrjedhojë e mos</w:t>
      </w:r>
      <w:r w:rsidR="004F01F1" w:rsidRPr="004C29EC">
        <w:rPr>
          <w:rFonts w:ascii="Garamond" w:hAnsi="Garamond"/>
          <w:lang w:val="sq-AL"/>
        </w:rPr>
        <w:t>zbatimit të tij;</w:t>
      </w:r>
    </w:p>
    <w:p w14:paraId="374461B4" w14:textId="7AFFD4FD" w:rsidR="00C23774" w:rsidRPr="004C29EC" w:rsidRDefault="00301612" w:rsidP="006B67A9">
      <w:pPr>
        <w:ind w:firstLine="284"/>
        <w:jc w:val="both"/>
        <w:rPr>
          <w:rFonts w:ascii="Garamond" w:hAnsi="Garamond"/>
          <w:lang w:val="sq-AL"/>
        </w:rPr>
      </w:pPr>
      <w:r w:rsidRPr="004C29EC">
        <w:rPr>
          <w:rFonts w:ascii="Garamond" w:hAnsi="Garamond"/>
          <w:lang w:val="sq-AL"/>
        </w:rPr>
        <w:t xml:space="preserve">iii. </w:t>
      </w:r>
      <w:r w:rsidR="005714F9" w:rsidRPr="004C29EC">
        <w:rPr>
          <w:rFonts w:ascii="Garamond" w:hAnsi="Garamond"/>
          <w:lang w:val="sq-AL"/>
        </w:rPr>
        <w:t>AMF-ja, para zhbllokimit</w:t>
      </w:r>
      <w:r w:rsidR="00174071" w:rsidRPr="004C29EC">
        <w:rPr>
          <w:rFonts w:ascii="Garamond" w:hAnsi="Garamond"/>
          <w:lang w:val="sq-AL"/>
        </w:rPr>
        <w:t xml:space="preserve"> të llogarive bankare të personit nën hetim administrativ</w:t>
      </w:r>
      <w:r w:rsidR="005714F9" w:rsidRPr="004C29EC">
        <w:rPr>
          <w:rFonts w:ascii="Garamond" w:hAnsi="Garamond"/>
          <w:lang w:val="sq-AL"/>
        </w:rPr>
        <w:t>, mund të kërkojë garanci të përshtatshme në funksion të mbrojtjes së interesave të investitor</w:t>
      </w:r>
      <w:r w:rsidR="004F01F1" w:rsidRPr="004C29EC">
        <w:rPr>
          <w:rFonts w:ascii="Garamond" w:hAnsi="Garamond"/>
          <w:lang w:val="sq-AL"/>
        </w:rPr>
        <w:t>ëve;</w:t>
      </w:r>
    </w:p>
    <w:p w14:paraId="374461B5" w14:textId="439AD516" w:rsidR="00C23774" w:rsidRPr="004C29EC" w:rsidRDefault="00301612" w:rsidP="006B67A9">
      <w:pPr>
        <w:ind w:firstLine="284"/>
        <w:jc w:val="both"/>
        <w:rPr>
          <w:rFonts w:ascii="Garamond" w:hAnsi="Garamond"/>
          <w:lang w:val="sq-AL"/>
        </w:rPr>
      </w:pPr>
      <w:r w:rsidRPr="004C29EC">
        <w:rPr>
          <w:rFonts w:ascii="Garamond" w:hAnsi="Garamond"/>
          <w:lang w:val="sq-AL"/>
        </w:rPr>
        <w:t xml:space="preserve">c) </w:t>
      </w:r>
      <w:r w:rsidR="004F01F1" w:rsidRPr="004C29EC">
        <w:rPr>
          <w:rFonts w:ascii="Garamond" w:hAnsi="Garamond"/>
          <w:lang w:val="sq-AL"/>
        </w:rPr>
        <w:t>i</w:t>
      </w:r>
      <w:r w:rsidR="005714F9" w:rsidRPr="004C29EC">
        <w:rPr>
          <w:rFonts w:ascii="Garamond" w:hAnsi="Garamond"/>
          <w:lang w:val="sq-AL"/>
        </w:rPr>
        <w:t>nspektimet në vend:</w:t>
      </w:r>
    </w:p>
    <w:p w14:paraId="374461B6" w14:textId="25ED8B7B" w:rsidR="00301612" w:rsidRPr="004C29EC" w:rsidRDefault="005714F9" w:rsidP="006B67A9">
      <w:pPr>
        <w:ind w:firstLine="284"/>
        <w:jc w:val="both"/>
        <w:rPr>
          <w:rFonts w:ascii="Garamond" w:hAnsi="Garamond"/>
          <w:lang w:val="sq-AL"/>
        </w:rPr>
      </w:pPr>
      <w:r w:rsidRPr="004C29EC">
        <w:rPr>
          <w:rFonts w:ascii="Garamond" w:hAnsi="Garamond"/>
          <w:lang w:val="sq-AL"/>
        </w:rPr>
        <w:t xml:space="preserve">Çdo zyrtar i autoriteteve përgjegjëse, </w:t>
      </w:r>
      <w:r w:rsidR="00174071" w:rsidRPr="004C29EC">
        <w:rPr>
          <w:rFonts w:ascii="Garamond" w:hAnsi="Garamond"/>
          <w:lang w:val="sq-AL"/>
        </w:rPr>
        <w:t>duke paraqitur dokumentin identifikues të autoritetit dhe autorizimin përkatës</w:t>
      </w:r>
      <w:r w:rsidRPr="004C29EC">
        <w:rPr>
          <w:rFonts w:ascii="Garamond" w:hAnsi="Garamond"/>
          <w:lang w:val="sq-AL"/>
        </w:rPr>
        <w:t>, mund të hyjë në ambientet që zotërohen nga titullari i licencës, me qëllim marrjen e informacionit ose të dokumenteve dhe/ose të çdo prove tjetër të nevojshme për qëllime të hetimit e të ushtrimit të kompet</w:t>
      </w:r>
      <w:r w:rsidR="00301612" w:rsidRPr="004C29EC">
        <w:rPr>
          <w:rFonts w:ascii="Garamond" w:hAnsi="Garamond"/>
          <w:lang w:val="sq-AL"/>
        </w:rPr>
        <w:t xml:space="preserve">encave në përputhje me këtë nen. </w:t>
      </w:r>
    </w:p>
    <w:p w14:paraId="374461B7" w14:textId="250CA309" w:rsidR="00C23774" w:rsidRPr="004C29EC" w:rsidRDefault="005714F9" w:rsidP="006B67A9">
      <w:pPr>
        <w:ind w:firstLine="284"/>
        <w:jc w:val="both"/>
        <w:rPr>
          <w:rFonts w:ascii="Garamond" w:hAnsi="Garamond"/>
          <w:lang w:val="sq-AL"/>
        </w:rPr>
      </w:pPr>
      <w:r w:rsidRPr="004C29EC">
        <w:rPr>
          <w:rFonts w:ascii="Garamond" w:hAnsi="Garamond"/>
          <w:lang w:val="sq-AL"/>
        </w:rPr>
        <w:t xml:space="preserve">2. Autoritetet përgjegjëse mund të kërkojnë </w:t>
      </w:r>
      <w:r w:rsidR="00174071" w:rsidRPr="004C29EC">
        <w:rPr>
          <w:rFonts w:ascii="Garamond" w:hAnsi="Garamond"/>
          <w:lang w:val="sq-AL"/>
        </w:rPr>
        <w:t>asistencën e organeve të rendit</w:t>
      </w:r>
      <w:r w:rsidR="004F01F1" w:rsidRPr="004C29EC">
        <w:rPr>
          <w:rFonts w:ascii="Garamond" w:hAnsi="Garamond"/>
          <w:lang w:val="sq-AL"/>
        </w:rPr>
        <w:t xml:space="preserve"> ose subjektet private të licenc</w:t>
      </w:r>
      <w:r w:rsidR="00174071" w:rsidRPr="004C29EC">
        <w:rPr>
          <w:rFonts w:ascii="Garamond" w:hAnsi="Garamond"/>
          <w:lang w:val="sq-AL"/>
        </w:rPr>
        <w:t xml:space="preserve">uara për këtë qëllim, </w:t>
      </w:r>
      <w:r w:rsidRPr="004C29EC">
        <w:rPr>
          <w:rFonts w:ascii="Garamond" w:hAnsi="Garamond"/>
          <w:lang w:val="sq-AL"/>
        </w:rPr>
        <w:t xml:space="preserve">në ushtrimin e kompetencave të mësipërme. </w:t>
      </w:r>
    </w:p>
    <w:p w14:paraId="374461B8" w14:textId="77777777" w:rsidR="00C23774" w:rsidRPr="004C29EC" w:rsidRDefault="00C23774" w:rsidP="006B67A9">
      <w:pPr>
        <w:ind w:firstLine="284"/>
        <w:jc w:val="both"/>
        <w:rPr>
          <w:rFonts w:ascii="Garamond" w:hAnsi="Garamond"/>
          <w:lang w:val="sq-AL"/>
        </w:rPr>
      </w:pPr>
    </w:p>
    <w:p w14:paraId="374461B9" w14:textId="77777777" w:rsidR="00C23774" w:rsidRPr="004C29EC" w:rsidRDefault="005714F9" w:rsidP="006B67A9">
      <w:pPr>
        <w:pStyle w:val="Neninr"/>
        <w:rPr>
          <w:lang w:val="sq-AL"/>
        </w:rPr>
      </w:pPr>
      <w:r w:rsidRPr="004C29EC">
        <w:rPr>
          <w:lang w:val="sq-AL"/>
        </w:rPr>
        <w:t>Neni 19</w:t>
      </w:r>
    </w:p>
    <w:p w14:paraId="374461BB" w14:textId="77777777" w:rsidR="00C23774" w:rsidRPr="004C29EC" w:rsidRDefault="00F26794" w:rsidP="006B67A9">
      <w:pPr>
        <w:pStyle w:val="Neninr"/>
        <w:rPr>
          <w:b/>
          <w:lang w:val="sq-AL"/>
        </w:rPr>
      </w:pPr>
      <w:r w:rsidRPr="004C29EC">
        <w:rPr>
          <w:b/>
          <w:lang w:val="sq-AL"/>
        </w:rPr>
        <w:t xml:space="preserve">Pezullimi dhe </w:t>
      </w:r>
      <w:r w:rsidR="005714F9" w:rsidRPr="004C29EC">
        <w:rPr>
          <w:b/>
          <w:lang w:val="sq-AL"/>
        </w:rPr>
        <w:t>heqja e licencës</w:t>
      </w:r>
    </w:p>
    <w:p w14:paraId="374461BC" w14:textId="77777777" w:rsidR="00C23774" w:rsidRPr="004C29EC" w:rsidRDefault="00C23774" w:rsidP="006B67A9">
      <w:pPr>
        <w:ind w:firstLine="284"/>
        <w:jc w:val="both"/>
        <w:rPr>
          <w:rFonts w:ascii="Garamond" w:hAnsi="Garamond"/>
          <w:lang w:val="sq-AL"/>
        </w:rPr>
      </w:pPr>
    </w:p>
    <w:p w14:paraId="374461BD" w14:textId="262157F5"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AMF-ja (në rastet kur ka kompetencë ekskluzive ose të përbashkët me AKSHI-n) dhe AKSHI (në rastet kur ka kompetencë ekskluziv</w:t>
      </w:r>
      <w:r w:rsidR="00F26794" w:rsidRPr="004C29EC">
        <w:rPr>
          <w:rFonts w:ascii="Garamond" w:hAnsi="Garamond"/>
          <w:lang w:val="sq-AL"/>
        </w:rPr>
        <w:t>e) mund të pezulloj</w:t>
      </w:r>
      <w:r w:rsidR="004F01F1" w:rsidRPr="004C29EC">
        <w:rPr>
          <w:rFonts w:ascii="Garamond" w:hAnsi="Garamond"/>
          <w:lang w:val="sq-AL"/>
        </w:rPr>
        <w:t>n</w:t>
      </w:r>
      <w:r w:rsidR="00F26794" w:rsidRPr="004C29EC">
        <w:rPr>
          <w:rFonts w:ascii="Garamond" w:hAnsi="Garamond"/>
          <w:lang w:val="sq-AL"/>
        </w:rPr>
        <w:t xml:space="preserve">ë dhe/ose </w:t>
      </w:r>
      <w:r w:rsidR="004F01F1" w:rsidRPr="004C29EC">
        <w:rPr>
          <w:rFonts w:ascii="Garamond" w:hAnsi="Garamond"/>
          <w:lang w:val="sq-AL"/>
        </w:rPr>
        <w:t>heqin</w:t>
      </w:r>
      <w:r w:rsidR="004C29EC" w:rsidRPr="004C29EC">
        <w:rPr>
          <w:rFonts w:ascii="Garamond" w:hAnsi="Garamond"/>
          <w:lang w:val="sq-AL"/>
        </w:rPr>
        <w:t xml:space="preserve"> </w:t>
      </w:r>
      <w:r w:rsidR="005714F9" w:rsidRPr="004C29EC">
        <w:rPr>
          <w:rFonts w:ascii="Garamond" w:hAnsi="Garamond"/>
          <w:lang w:val="sq-AL"/>
        </w:rPr>
        <w:t>licencën e titullarit të saj në rastet e mëposhtme:</w:t>
      </w:r>
    </w:p>
    <w:p w14:paraId="374461BE" w14:textId="0F31B256"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4F01F1" w:rsidRPr="004C29EC">
        <w:rPr>
          <w:rFonts w:ascii="Garamond" w:hAnsi="Garamond"/>
          <w:lang w:val="sq-AL"/>
        </w:rPr>
        <w:t>k</w:t>
      </w:r>
      <w:r w:rsidR="005714F9" w:rsidRPr="004C29EC">
        <w:rPr>
          <w:rFonts w:ascii="Garamond" w:hAnsi="Garamond"/>
          <w:lang w:val="sq-AL"/>
        </w:rPr>
        <w:t xml:space="preserve">ur </w:t>
      </w:r>
      <w:r w:rsidR="00AB59A6" w:rsidRPr="004C29EC">
        <w:rPr>
          <w:rFonts w:ascii="Garamond" w:hAnsi="Garamond"/>
          <w:lang w:val="sq-AL"/>
        </w:rPr>
        <w:t xml:space="preserve">titullari i licencës </w:t>
      </w:r>
      <w:r w:rsidR="005714F9" w:rsidRPr="004C29EC">
        <w:rPr>
          <w:rFonts w:ascii="Garamond" w:hAnsi="Garamond"/>
          <w:lang w:val="sq-AL"/>
        </w:rPr>
        <w:t>nuk arrin të përmbushë kushtet e përgjithshme dhe/ose kriteret e veçanta të përcaktuara në këtë ligj;</w:t>
      </w:r>
    </w:p>
    <w:p w14:paraId="374461BF" w14:textId="00933EA0"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4F01F1" w:rsidRPr="004C29EC">
        <w:rPr>
          <w:rFonts w:ascii="Garamond" w:hAnsi="Garamond"/>
          <w:lang w:val="sq-AL"/>
        </w:rPr>
        <w:t>k</w:t>
      </w:r>
      <w:r w:rsidR="005714F9" w:rsidRPr="004C29EC">
        <w:rPr>
          <w:rFonts w:ascii="Garamond" w:hAnsi="Garamond"/>
          <w:lang w:val="sq-AL"/>
        </w:rPr>
        <w:t xml:space="preserve">ur </w:t>
      </w:r>
      <w:r w:rsidR="00AB59A6" w:rsidRPr="004C29EC">
        <w:rPr>
          <w:rFonts w:ascii="Garamond" w:hAnsi="Garamond"/>
          <w:lang w:val="sq-AL"/>
        </w:rPr>
        <w:t xml:space="preserve">titullari i licencës </w:t>
      </w:r>
      <w:r w:rsidR="005714F9" w:rsidRPr="004C29EC">
        <w:rPr>
          <w:rFonts w:ascii="Garamond" w:hAnsi="Garamond"/>
          <w:lang w:val="sq-AL"/>
        </w:rPr>
        <w:t>u ka dhënë autoriteteve përgjegjëse informacion të pavërtetë ose në mënyrë të parregullt;</w:t>
      </w:r>
    </w:p>
    <w:p w14:paraId="374461C0" w14:textId="2BD62823" w:rsidR="00C23774" w:rsidRPr="004C29EC" w:rsidRDefault="00301612" w:rsidP="006B67A9">
      <w:pPr>
        <w:ind w:firstLine="284"/>
        <w:jc w:val="both"/>
        <w:rPr>
          <w:rFonts w:ascii="Garamond" w:hAnsi="Garamond"/>
          <w:lang w:val="sq-AL"/>
        </w:rPr>
      </w:pPr>
      <w:r w:rsidRPr="004C29EC">
        <w:rPr>
          <w:rFonts w:ascii="Garamond" w:hAnsi="Garamond"/>
          <w:lang w:val="sq-AL"/>
        </w:rPr>
        <w:t xml:space="preserve">c) </w:t>
      </w:r>
      <w:r w:rsidR="004F01F1" w:rsidRPr="004C29EC">
        <w:rPr>
          <w:rFonts w:ascii="Garamond" w:hAnsi="Garamond"/>
          <w:lang w:val="sq-AL"/>
        </w:rPr>
        <w:t>k</w:t>
      </w:r>
      <w:r w:rsidR="005714F9" w:rsidRPr="004C29EC">
        <w:rPr>
          <w:rFonts w:ascii="Garamond" w:hAnsi="Garamond"/>
          <w:lang w:val="sq-AL"/>
        </w:rPr>
        <w:t>ur është në kundërshtim ose nuk përmbush më një ose më shumë nga kushtet e përgjithshme dhe/ose kriteret e veçanta të parashikuara nga ky ligj;</w:t>
      </w:r>
    </w:p>
    <w:p w14:paraId="374461C1" w14:textId="51CEA068" w:rsidR="00C23774" w:rsidRPr="004C29EC" w:rsidRDefault="00301612" w:rsidP="006B67A9">
      <w:pPr>
        <w:ind w:firstLine="284"/>
        <w:jc w:val="both"/>
        <w:rPr>
          <w:rFonts w:ascii="Garamond" w:hAnsi="Garamond"/>
          <w:lang w:val="sq-AL"/>
        </w:rPr>
      </w:pPr>
      <w:r w:rsidRPr="004C29EC">
        <w:rPr>
          <w:rFonts w:ascii="Garamond" w:hAnsi="Garamond"/>
          <w:lang w:val="sq-AL"/>
        </w:rPr>
        <w:t xml:space="preserve">ç) </w:t>
      </w:r>
      <w:r w:rsidR="004F01F1" w:rsidRPr="004C29EC">
        <w:rPr>
          <w:rFonts w:ascii="Garamond" w:hAnsi="Garamond"/>
          <w:lang w:val="sq-AL"/>
        </w:rPr>
        <w:t>k</w:t>
      </w:r>
      <w:r w:rsidR="005714F9" w:rsidRPr="004C29EC">
        <w:rPr>
          <w:rFonts w:ascii="Garamond" w:hAnsi="Garamond"/>
          <w:lang w:val="sq-AL"/>
        </w:rPr>
        <w:t>ur konstatohen shkelje të dispozitave ligjore të këtij ligji apo të akteve nënligjore në zbatim të tij.</w:t>
      </w:r>
    </w:p>
    <w:p w14:paraId="374461C2" w14:textId="34660058" w:rsidR="007D4D26"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Në të tilla raste, AMF-ja (në rastet kur ka kompetencë ekskluzive ose të përbashkët me AKSHI-n) dhe AKSHI (në rastet kur ka kompetencë ekskluzive) pezullo</w:t>
      </w:r>
      <w:r w:rsidR="004F01F1" w:rsidRPr="004C29EC">
        <w:rPr>
          <w:rFonts w:ascii="Garamond" w:hAnsi="Garamond"/>
          <w:lang w:val="sq-AL"/>
        </w:rPr>
        <w:t>j</w:t>
      </w:r>
      <w:r w:rsidR="005714F9" w:rsidRPr="004C29EC">
        <w:rPr>
          <w:rFonts w:ascii="Garamond" w:hAnsi="Garamond"/>
          <w:lang w:val="sq-AL"/>
        </w:rPr>
        <w:t>n</w:t>
      </w:r>
      <w:r w:rsidR="004C29EC">
        <w:rPr>
          <w:rFonts w:ascii="Garamond" w:hAnsi="Garamond"/>
          <w:lang w:val="sq-AL"/>
        </w:rPr>
        <w:t>ë</w:t>
      </w:r>
      <w:r w:rsidR="004F01F1" w:rsidRPr="004C29EC">
        <w:rPr>
          <w:rFonts w:ascii="Garamond" w:hAnsi="Garamond"/>
          <w:lang w:val="sq-AL"/>
        </w:rPr>
        <w:t xml:space="preserve"> licencën dhe i ja</w:t>
      </w:r>
      <w:r w:rsidR="005714F9" w:rsidRPr="004C29EC">
        <w:rPr>
          <w:rFonts w:ascii="Garamond" w:hAnsi="Garamond"/>
          <w:lang w:val="sq-AL"/>
        </w:rPr>
        <w:t>p</w:t>
      </w:r>
      <w:r w:rsidR="004F01F1" w:rsidRPr="004C29EC">
        <w:rPr>
          <w:rFonts w:ascii="Garamond" w:hAnsi="Garamond"/>
          <w:lang w:val="sq-AL"/>
        </w:rPr>
        <w:t>in</w:t>
      </w:r>
      <w:r w:rsidR="005714F9" w:rsidRPr="004C29EC">
        <w:rPr>
          <w:rFonts w:ascii="Garamond" w:hAnsi="Garamond"/>
          <w:lang w:val="sq-AL"/>
        </w:rPr>
        <w:t xml:space="preserve"> titullarit të saj një afat</w:t>
      </w:r>
      <w:r w:rsidR="004F01F1" w:rsidRPr="004C29EC">
        <w:rPr>
          <w:rFonts w:ascii="Garamond" w:hAnsi="Garamond"/>
          <w:lang w:val="sq-AL"/>
        </w:rPr>
        <w:t xml:space="preserve"> prej 15</w:t>
      </w:r>
      <w:r w:rsidR="005714F9" w:rsidRPr="004C29EC">
        <w:rPr>
          <w:rFonts w:ascii="Garamond" w:hAnsi="Garamond"/>
          <w:lang w:val="sq-AL"/>
        </w:rPr>
        <w:t xml:space="preserve"> ditësh pune (ose, në varësi të rrethanave, një afat më të gjatë, por j</w:t>
      </w:r>
      <w:r w:rsidR="004F01F1" w:rsidRPr="004C29EC">
        <w:rPr>
          <w:rFonts w:ascii="Garamond" w:hAnsi="Garamond"/>
          <w:lang w:val="sq-AL"/>
        </w:rPr>
        <w:t>o më shumë se 25</w:t>
      </w:r>
      <w:r w:rsidR="005714F9" w:rsidRPr="004C29EC">
        <w:rPr>
          <w:rFonts w:ascii="Garamond" w:hAnsi="Garamond"/>
          <w:lang w:val="sq-AL"/>
        </w:rPr>
        <w:t xml:space="preserve"> ditë pune nga data e njoftimit të vendimit që shpjegon arsyet e pezullimit), për të parashtruar qëndrimet e tij lidhur me vendimin e pezullimit e licencës.</w:t>
      </w:r>
    </w:p>
    <w:p w14:paraId="374461C3" w14:textId="52B7DAB2" w:rsidR="007D4D26"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Nëse titullari i licencës nuk arrin të përgjigjet brenda afatit të përcaktuar më </w:t>
      </w:r>
      <w:r w:rsidR="00F26794" w:rsidRPr="004C29EC">
        <w:rPr>
          <w:rFonts w:ascii="Garamond" w:hAnsi="Garamond"/>
          <w:lang w:val="sq-AL"/>
        </w:rPr>
        <w:t xml:space="preserve">sipër, autoriteti përgjegjës </w:t>
      </w:r>
      <w:r w:rsidR="005714F9" w:rsidRPr="004C29EC">
        <w:rPr>
          <w:rFonts w:ascii="Garamond" w:hAnsi="Garamond"/>
          <w:lang w:val="sq-AL"/>
        </w:rPr>
        <w:t>heq licencën, duke ar</w:t>
      </w:r>
      <w:r w:rsidR="00F26794" w:rsidRPr="004C29EC">
        <w:rPr>
          <w:rFonts w:ascii="Garamond" w:hAnsi="Garamond"/>
          <w:lang w:val="sq-AL"/>
        </w:rPr>
        <w:t xml:space="preserve">gumentuar në vendim arsyet e </w:t>
      </w:r>
      <w:r w:rsidR="005714F9" w:rsidRPr="004C29EC">
        <w:rPr>
          <w:rFonts w:ascii="Garamond" w:hAnsi="Garamond"/>
          <w:lang w:val="sq-AL"/>
        </w:rPr>
        <w:t>heqjes.</w:t>
      </w:r>
    </w:p>
    <w:p w14:paraId="374461C4" w14:textId="724DBC66" w:rsidR="00C2377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F26794" w:rsidRPr="004C29EC">
        <w:rPr>
          <w:rFonts w:ascii="Garamond" w:hAnsi="Garamond"/>
          <w:lang w:val="sq-AL"/>
        </w:rPr>
        <w:t xml:space="preserve">Licenca, gjithashtu, mund të </w:t>
      </w:r>
      <w:r w:rsidR="005714F9" w:rsidRPr="004C29EC">
        <w:rPr>
          <w:rFonts w:ascii="Garamond" w:hAnsi="Garamond"/>
          <w:lang w:val="sq-AL"/>
        </w:rPr>
        <w:t>hiqet në mënyrë të drejtpërdre</w:t>
      </w:r>
      <w:r w:rsidR="004F01F1" w:rsidRPr="004C29EC">
        <w:rPr>
          <w:rFonts w:ascii="Garamond" w:hAnsi="Garamond"/>
          <w:lang w:val="sq-AL"/>
        </w:rPr>
        <w:t>jtë nga autoritetet përgjegjëse</w:t>
      </w:r>
      <w:r w:rsidR="005714F9" w:rsidRPr="004C29EC">
        <w:rPr>
          <w:rFonts w:ascii="Garamond" w:hAnsi="Garamond"/>
          <w:lang w:val="sq-AL"/>
        </w:rPr>
        <w:t xml:space="preserve"> në rastet e mëposhtme:</w:t>
      </w:r>
    </w:p>
    <w:p w14:paraId="374461C5" w14:textId="2B4177D0"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4F01F1" w:rsidRPr="004C29EC">
        <w:rPr>
          <w:rFonts w:ascii="Garamond" w:hAnsi="Garamond"/>
          <w:lang w:val="sq-AL"/>
        </w:rPr>
        <w:t>k</w:t>
      </w:r>
      <w:r w:rsidR="005714F9" w:rsidRPr="004C29EC">
        <w:rPr>
          <w:rFonts w:ascii="Garamond" w:hAnsi="Garamond"/>
          <w:lang w:val="sq-AL"/>
        </w:rPr>
        <w:t>ur titullari i licencës nuk fillon veprimtarinë, për të cilën është licencuar</w:t>
      </w:r>
      <w:r w:rsidR="004F01F1" w:rsidRPr="004C29EC">
        <w:rPr>
          <w:rFonts w:ascii="Garamond" w:hAnsi="Garamond"/>
          <w:lang w:val="sq-AL"/>
        </w:rPr>
        <w:t>, brenda 6 muajve</w:t>
      </w:r>
      <w:r w:rsidR="005714F9" w:rsidRPr="004C29EC">
        <w:rPr>
          <w:rFonts w:ascii="Garamond" w:hAnsi="Garamond"/>
          <w:lang w:val="sq-AL"/>
        </w:rPr>
        <w:t xml:space="preserve"> nga data e lëshimit të licencës;</w:t>
      </w:r>
    </w:p>
    <w:p w14:paraId="374461C6" w14:textId="099E29A1"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4F01F1" w:rsidRPr="004C29EC">
        <w:rPr>
          <w:rFonts w:ascii="Garamond" w:hAnsi="Garamond"/>
          <w:lang w:val="sq-AL"/>
        </w:rPr>
        <w:t>k</w:t>
      </w:r>
      <w:r w:rsidR="005714F9" w:rsidRPr="004C29EC">
        <w:rPr>
          <w:rFonts w:ascii="Garamond" w:hAnsi="Garamond"/>
          <w:lang w:val="sq-AL"/>
        </w:rPr>
        <w:t xml:space="preserve">ur titullari i licencës bëhet subjekt i një procesi likuidimi ose shpall falimentin; </w:t>
      </w:r>
    </w:p>
    <w:p w14:paraId="374461C7" w14:textId="13AFA868" w:rsidR="00C23774" w:rsidRPr="004C29EC" w:rsidRDefault="00301612"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nëse ndonjë autoritet tjetër</w:t>
      </w:r>
      <w:r w:rsidR="004F01F1" w:rsidRPr="004C29EC">
        <w:rPr>
          <w:rFonts w:ascii="Garamond" w:hAnsi="Garamond"/>
          <w:lang w:val="sq-AL"/>
        </w:rPr>
        <w:t>,</w:t>
      </w:r>
      <w:r w:rsidR="005714F9" w:rsidRPr="004C29EC">
        <w:rPr>
          <w:rFonts w:ascii="Garamond" w:hAnsi="Garamond"/>
          <w:lang w:val="sq-AL"/>
        </w:rPr>
        <w:t xml:space="preserve"> që disponon kompetenca rregullatore në lidhje me titullarin e licencës, kërkon me shkrim dhe mbi baza të </w:t>
      </w:r>
      <w:r w:rsidR="00F26794" w:rsidRPr="004C29EC">
        <w:rPr>
          <w:rFonts w:ascii="Garamond" w:hAnsi="Garamond"/>
          <w:lang w:val="sq-AL"/>
        </w:rPr>
        <w:t xml:space="preserve">arsyeshme </w:t>
      </w:r>
      <w:r w:rsidR="005714F9" w:rsidRPr="004C29EC">
        <w:rPr>
          <w:rFonts w:ascii="Garamond" w:hAnsi="Garamond"/>
          <w:lang w:val="sq-AL"/>
        </w:rPr>
        <w:t>heqjen e licencës;</w:t>
      </w:r>
    </w:p>
    <w:p w14:paraId="374461C8" w14:textId="54DC69FB" w:rsidR="00C23774" w:rsidRPr="004C29EC" w:rsidRDefault="00301612" w:rsidP="006B67A9">
      <w:pPr>
        <w:ind w:firstLine="284"/>
        <w:jc w:val="both"/>
        <w:rPr>
          <w:rFonts w:ascii="Garamond" w:hAnsi="Garamond"/>
          <w:lang w:val="sq-AL"/>
        </w:rPr>
      </w:pPr>
      <w:r w:rsidRPr="004C29EC">
        <w:rPr>
          <w:rFonts w:ascii="Garamond" w:hAnsi="Garamond"/>
          <w:lang w:val="sq-AL"/>
        </w:rPr>
        <w:t xml:space="preserve">ç) </w:t>
      </w:r>
      <w:r w:rsidR="005714F9" w:rsidRPr="004C29EC">
        <w:rPr>
          <w:rFonts w:ascii="Garamond" w:hAnsi="Garamond"/>
          <w:lang w:val="sq-AL"/>
        </w:rPr>
        <w:t>në qoftë se</w:t>
      </w:r>
      <w:r w:rsidR="00846DA6" w:rsidRPr="004C29EC">
        <w:rPr>
          <w:rFonts w:ascii="Garamond" w:hAnsi="Garamond"/>
          <w:lang w:val="sq-AL"/>
        </w:rPr>
        <w:t xml:space="preserve"> </w:t>
      </w:r>
      <w:r w:rsidR="005714F9" w:rsidRPr="004C29EC">
        <w:rPr>
          <w:rFonts w:ascii="Garamond" w:hAnsi="Garamond"/>
          <w:lang w:val="sq-AL"/>
        </w:rPr>
        <w:t>agjenti DT i emëruar nga</w:t>
      </w:r>
      <w:r w:rsidR="00846DA6" w:rsidRPr="004C29EC">
        <w:rPr>
          <w:rFonts w:ascii="Garamond" w:hAnsi="Garamond"/>
          <w:lang w:val="sq-AL"/>
        </w:rPr>
        <w:t xml:space="preserve"> </w:t>
      </w:r>
      <w:r w:rsidR="005714F9" w:rsidRPr="004C29EC">
        <w:rPr>
          <w:rFonts w:ascii="Garamond" w:hAnsi="Garamond"/>
          <w:lang w:val="sq-AL"/>
        </w:rPr>
        <w:t>mbajtësi i licencës nuk dorëzon deklaratën vjetore të përputhshmërisë së titullarit të licencës (sipas rastit), brenda afatit dhe në përputhje me nenin 17, të këtij ligji, ose në qoftë se</w:t>
      </w:r>
      <w:r w:rsidR="00846DA6" w:rsidRPr="004C29EC">
        <w:rPr>
          <w:rFonts w:ascii="Garamond" w:hAnsi="Garamond"/>
          <w:lang w:val="sq-AL"/>
        </w:rPr>
        <w:t xml:space="preserve"> </w:t>
      </w:r>
      <w:r w:rsidR="005714F9" w:rsidRPr="004C29EC">
        <w:rPr>
          <w:rFonts w:ascii="Garamond" w:hAnsi="Garamond"/>
          <w:lang w:val="sq-AL"/>
        </w:rPr>
        <w:t>agjenti DT nuk dorëzon deklaratën vjetore të përputhshmërisë së titullarit të licencës për shkak të mosplotësimit të kushteve dhe kritereve përkatëse;</w:t>
      </w:r>
    </w:p>
    <w:p w14:paraId="374461C9" w14:textId="26DAB7F9" w:rsidR="00C23774" w:rsidRPr="004C29EC" w:rsidRDefault="00301612"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kur titullari i licencës ka hequr dorë vullnetarisht nga licenca;</w:t>
      </w:r>
    </w:p>
    <w:p w14:paraId="374461CA" w14:textId="2FD0939D" w:rsidR="00C23774" w:rsidRPr="004C29EC" w:rsidRDefault="00301612"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 xml:space="preserve">kur titullari i licencës ka pushuar së ekzistuari si person juridik. </w:t>
      </w:r>
    </w:p>
    <w:p w14:paraId="374461CB" w14:textId="77777777" w:rsidR="00C23774" w:rsidRPr="004C29EC" w:rsidRDefault="00C23774" w:rsidP="006B67A9">
      <w:pPr>
        <w:ind w:firstLine="284"/>
        <w:jc w:val="both"/>
        <w:rPr>
          <w:rFonts w:ascii="Garamond" w:hAnsi="Garamond"/>
          <w:lang w:val="sq-AL"/>
        </w:rPr>
      </w:pPr>
    </w:p>
    <w:p w14:paraId="374461CC" w14:textId="77777777" w:rsidR="00C23774" w:rsidRPr="004C29EC" w:rsidRDefault="005714F9" w:rsidP="006B67A9">
      <w:pPr>
        <w:pStyle w:val="Neninr"/>
        <w:rPr>
          <w:lang w:val="sq-AL"/>
        </w:rPr>
      </w:pPr>
      <w:r w:rsidRPr="004C29EC">
        <w:rPr>
          <w:lang w:val="sq-AL"/>
        </w:rPr>
        <w:t>Neni 20</w:t>
      </w:r>
    </w:p>
    <w:p w14:paraId="374461CE" w14:textId="77777777" w:rsidR="00C23774" w:rsidRPr="004C29EC" w:rsidRDefault="005714F9" w:rsidP="006B67A9">
      <w:pPr>
        <w:pStyle w:val="Neninr"/>
        <w:rPr>
          <w:b/>
          <w:lang w:val="sq-AL"/>
        </w:rPr>
      </w:pPr>
      <w:r w:rsidRPr="004C29EC">
        <w:rPr>
          <w:b/>
          <w:lang w:val="sq-AL"/>
        </w:rPr>
        <w:t>Transferimi i licencës</w:t>
      </w:r>
    </w:p>
    <w:p w14:paraId="374461CF" w14:textId="77777777" w:rsidR="00C23774" w:rsidRPr="004C29EC" w:rsidRDefault="00C23774" w:rsidP="006B67A9">
      <w:pPr>
        <w:ind w:firstLine="284"/>
        <w:jc w:val="both"/>
        <w:rPr>
          <w:rFonts w:ascii="Garamond" w:hAnsi="Garamond"/>
          <w:lang w:val="sq-AL"/>
        </w:rPr>
      </w:pPr>
    </w:p>
    <w:p w14:paraId="374461D0" w14:textId="6FBBC4CD"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 xml:space="preserve">Titullari i licencës nuk mund të delegojë ose ta transferojë licencën te një palë e tretë, pa miratimin paraprak me shkrim të autoritetit përgjegjës. </w:t>
      </w:r>
    </w:p>
    <w:p w14:paraId="374461D1" w14:textId="1179D35A" w:rsidR="00C2377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Titullari i licencës duhet të njoftojë paraprakisht autoritetin përgjegjës për çdo qëllim të tijin lidhur me delegimin ose transferimin e licencës te një palë e tretë.</w:t>
      </w:r>
    </w:p>
    <w:p w14:paraId="374461D2" w14:textId="09ADE64F" w:rsidR="00C2377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Autoriteti përgjegjës miraton ose refuzon delegimin apo transferimin e lic</w:t>
      </w:r>
      <w:r w:rsidR="004F01F1" w:rsidRPr="004C29EC">
        <w:rPr>
          <w:rFonts w:ascii="Garamond" w:hAnsi="Garamond"/>
          <w:lang w:val="sq-AL"/>
        </w:rPr>
        <w:t xml:space="preserve">encës brenda 15 </w:t>
      </w:r>
      <w:r w:rsidR="005714F9" w:rsidRPr="004C29EC">
        <w:rPr>
          <w:rFonts w:ascii="Garamond" w:hAnsi="Garamond"/>
          <w:lang w:val="sq-AL"/>
        </w:rPr>
        <w:t>ditëve pune nga data e njoftimit.</w:t>
      </w:r>
      <w:r w:rsidR="00B1753E" w:rsidRPr="004C29EC">
        <w:rPr>
          <w:rFonts w:ascii="Garamond" w:hAnsi="Garamond"/>
          <w:lang w:val="sq-AL"/>
        </w:rPr>
        <w:t xml:space="preserve"> Në </w:t>
      </w:r>
      <w:r w:rsidR="00A550F9" w:rsidRPr="004C29EC">
        <w:rPr>
          <w:rFonts w:ascii="Garamond" w:hAnsi="Garamond"/>
          <w:lang w:val="sq-AL"/>
        </w:rPr>
        <w:t>ç</w:t>
      </w:r>
      <w:r w:rsidR="00B1753E" w:rsidRPr="004C29EC">
        <w:rPr>
          <w:rFonts w:ascii="Garamond" w:hAnsi="Garamond"/>
          <w:lang w:val="sq-AL"/>
        </w:rPr>
        <w:t>do rast miratimi i delegimit apo trans</w:t>
      </w:r>
      <w:r w:rsidR="004F01F1" w:rsidRPr="004C29EC">
        <w:rPr>
          <w:rFonts w:ascii="Garamond" w:hAnsi="Garamond"/>
          <w:lang w:val="sq-AL"/>
        </w:rPr>
        <w:t>ferimit të licencës</w:t>
      </w:r>
      <w:r w:rsidR="00B1753E" w:rsidRPr="004C29EC">
        <w:rPr>
          <w:rFonts w:ascii="Garamond" w:hAnsi="Garamond"/>
          <w:lang w:val="sq-AL"/>
        </w:rPr>
        <w:t xml:space="preserve"> bëhet vetëm nëse personi juridik që kërkohet t</w:t>
      </w:r>
      <w:r w:rsidR="004F01F1" w:rsidRPr="004C29EC">
        <w:rPr>
          <w:rFonts w:ascii="Garamond" w:hAnsi="Garamond"/>
          <w:lang w:val="sq-AL"/>
        </w:rPr>
        <w:t>’</w:t>
      </w:r>
      <w:r w:rsidR="00B1753E" w:rsidRPr="004C29EC">
        <w:rPr>
          <w:rFonts w:ascii="Garamond" w:hAnsi="Garamond"/>
          <w:lang w:val="sq-AL"/>
        </w:rPr>
        <w:t>i delegohet apo transferohet licenca plotëson kushtet e përcaktuara nga ky ligj.</w:t>
      </w:r>
    </w:p>
    <w:p w14:paraId="374461D3" w14:textId="6F692A88" w:rsidR="00C2377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Çdo delegim ose transferim i licencës në kundërshtim me këtë nen konsiderohet si akt absolutisht i pavlefshëm.</w:t>
      </w:r>
    </w:p>
    <w:p w14:paraId="374461D4" w14:textId="30918856" w:rsidR="00C23774" w:rsidRPr="004C29EC" w:rsidRDefault="00301612"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Autoriteti përgjeg</w:t>
      </w:r>
      <w:r w:rsidR="00F26794" w:rsidRPr="004C29EC">
        <w:rPr>
          <w:rFonts w:ascii="Garamond" w:hAnsi="Garamond"/>
          <w:lang w:val="sq-AL"/>
        </w:rPr>
        <w:t xml:space="preserve">jës mund të pezullojë ose të </w:t>
      </w:r>
      <w:r w:rsidR="005714F9" w:rsidRPr="004C29EC">
        <w:rPr>
          <w:rFonts w:ascii="Garamond" w:hAnsi="Garamond"/>
          <w:lang w:val="sq-AL"/>
        </w:rPr>
        <w:t>heqë licencën e titullarit në rast të shkeljes së këtij neni.</w:t>
      </w:r>
    </w:p>
    <w:p w14:paraId="374461D5" w14:textId="77777777" w:rsidR="00C23774" w:rsidRPr="004C29EC" w:rsidRDefault="00C23774" w:rsidP="006B67A9">
      <w:pPr>
        <w:ind w:firstLine="284"/>
        <w:jc w:val="both"/>
        <w:rPr>
          <w:rFonts w:ascii="Garamond" w:hAnsi="Garamond"/>
          <w:lang w:val="sq-AL"/>
        </w:rPr>
      </w:pPr>
    </w:p>
    <w:p w14:paraId="374461D6" w14:textId="77777777" w:rsidR="00C23774" w:rsidRPr="004C29EC" w:rsidRDefault="005714F9" w:rsidP="006B67A9">
      <w:pPr>
        <w:pStyle w:val="Neninr"/>
        <w:rPr>
          <w:lang w:val="sq-AL"/>
        </w:rPr>
      </w:pPr>
      <w:r w:rsidRPr="004C29EC">
        <w:rPr>
          <w:lang w:val="sq-AL"/>
        </w:rPr>
        <w:t>Neni 21</w:t>
      </w:r>
    </w:p>
    <w:p w14:paraId="374461D8" w14:textId="77777777" w:rsidR="00C23774" w:rsidRPr="004C29EC" w:rsidRDefault="005714F9" w:rsidP="006B67A9">
      <w:pPr>
        <w:pStyle w:val="Neninr"/>
        <w:rPr>
          <w:b/>
          <w:lang w:val="sq-AL"/>
        </w:rPr>
      </w:pPr>
      <w:r w:rsidRPr="004C29EC">
        <w:rPr>
          <w:b/>
          <w:lang w:val="sq-AL"/>
        </w:rPr>
        <w:t>Pjesëmarrja influencuese e titullarit të licencës</w:t>
      </w:r>
    </w:p>
    <w:p w14:paraId="374461D9" w14:textId="77777777" w:rsidR="00C23774" w:rsidRPr="004C29EC" w:rsidRDefault="00C23774" w:rsidP="006B67A9">
      <w:pPr>
        <w:ind w:firstLine="284"/>
        <w:jc w:val="both"/>
        <w:rPr>
          <w:rFonts w:ascii="Garamond" w:hAnsi="Garamond"/>
          <w:lang w:val="sq-AL"/>
        </w:rPr>
      </w:pPr>
    </w:p>
    <w:p w14:paraId="374461DA" w14:textId="5A28187E"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Titullari i licencës do të njoftojë paraprakisht autoritetin përgjegjës për çdo qëllim të tijin që lidhet me pjesëmarrjen influencuese të titullarit të licencës.</w:t>
      </w:r>
    </w:p>
    <w:p w14:paraId="374461DB" w14:textId="4C83FFD3" w:rsidR="00C2377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Autoriteti përgjegjës miraton ose refuzon pjesëmarrjen influen</w:t>
      </w:r>
      <w:r w:rsidR="004F01F1" w:rsidRPr="004C29EC">
        <w:rPr>
          <w:rFonts w:ascii="Garamond" w:hAnsi="Garamond"/>
          <w:lang w:val="sq-AL"/>
        </w:rPr>
        <w:t xml:space="preserve">cuese brenda 15 </w:t>
      </w:r>
      <w:r w:rsidR="005714F9" w:rsidRPr="004C29EC">
        <w:rPr>
          <w:rFonts w:ascii="Garamond" w:hAnsi="Garamond"/>
          <w:lang w:val="sq-AL"/>
        </w:rPr>
        <w:t>ditëve punë nga momenti i njoftimit.</w:t>
      </w:r>
      <w:r w:rsidR="004C29EC" w:rsidRPr="004C29EC">
        <w:rPr>
          <w:rFonts w:ascii="Garamond" w:hAnsi="Garamond"/>
          <w:lang w:val="sq-AL"/>
        </w:rPr>
        <w:t xml:space="preserve"> </w:t>
      </w:r>
    </w:p>
    <w:p w14:paraId="374461DC" w14:textId="782FADBA" w:rsidR="00C2377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Çdo transaksion, i cili lidhet drejtpërdrejt ose tërthorazi me pjesëmarrjen influencuese e që është në kundërshtim me këtë nen, konsiderohet si akt absolutisht i pavlefshëm.</w:t>
      </w:r>
    </w:p>
    <w:p w14:paraId="374461DD" w14:textId="5828BAF2" w:rsidR="00C23774"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Autoriteti përgjegjës mund të pezulloj</w:t>
      </w:r>
      <w:r w:rsidR="00F26794" w:rsidRPr="004C29EC">
        <w:rPr>
          <w:rFonts w:ascii="Garamond" w:hAnsi="Garamond"/>
          <w:lang w:val="sq-AL"/>
        </w:rPr>
        <w:t xml:space="preserve">ë ose të </w:t>
      </w:r>
      <w:r w:rsidR="005714F9" w:rsidRPr="004C29EC">
        <w:rPr>
          <w:rFonts w:ascii="Garamond" w:hAnsi="Garamond"/>
          <w:lang w:val="sq-AL"/>
        </w:rPr>
        <w:t>heqë licencën në rast të shkeljes së këtij neni.</w:t>
      </w:r>
    </w:p>
    <w:p w14:paraId="374461DE" w14:textId="2D98B1DA" w:rsidR="00C23774" w:rsidRPr="004C29EC" w:rsidRDefault="00301612"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 xml:space="preserve">Autoriteti përgjegjës përcakton rregulla të mëtejshme për pjesëmarrjen influencuese. </w:t>
      </w:r>
    </w:p>
    <w:p w14:paraId="374461DF" w14:textId="77777777" w:rsidR="00C23774" w:rsidRPr="004C29EC" w:rsidRDefault="00C23774" w:rsidP="006B67A9">
      <w:pPr>
        <w:ind w:firstLine="284"/>
        <w:jc w:val="both"/>
        <w:rPr>
          <w:rFonts w:ascii="Garamond" w:hAnsi="Garamond"/>
          <w:lang w:val="sq-AL"/>
        </w:rPr>
      </w:pPr>
    </w:p>
    <w:p w14:paraId="374461E7" w14:textId="77777777" w:rsidR="00C23774" w:rsidRPr="004C29EC" w:rsidRDefault="005714F9" w:rsidP="006B67A9">
      <w:pPr>
        <w:pStyle w:val="Neninr"/>
        <w:rPr>
          <w:lang w:val="sq-AL"/>
        </w:rPr>
      </w:pPr>
      <w:r w:rsidRPr="004C29EC">
        <w:rPr>
          <w:lang w:val="sq-AL"/>
        </w:rPr>
        <w:t>SEKSIONI VI</w:t>
      </w:r>
    </w:p>
    <w:p w14:paraId="374461E9" w14:textId="77777777" w:rsidR="00C23774" w:rsidRPr="004C29EC" w:rsidRDefault="005714F9" w:rsidP="006B67A9">
      <w:pPr>
        <w:pStyle w:val="Neninr"/>
        <w:rPr>
          <w:lang w:val="sq-AL"/>
        </w:rPr>
      </w:pPr>
      <w:r w:rsidRPr="004C29EC">
        <w:rPr>
          <w:lang w:val="sq-AL"/>
        </w:rPr>
        <w:t>REGJISTRAT</w:t>
      </w:r>
    </w:p>
    <w:p w14:paraId="374461EA" w14:textId="77777777" w:rsidR="00C23774" w:rsidRPr="004C29EC" w:rsidRDefault="00C23774" w:rsidP="006B67A9">
      <w:pPr>
        <w:pStyle w:val="Neninr"/>
        <w:rPr>
          <w:lang w:val="sq-AL"/>
        </w:rPr>
      </w:pPr>
    </w:p>
    <w:p w14:paraId="374461EB" w14:textId="77777777" w:rsidR="00C23774" w:rsidRPr="004C29EC" w:rsidRDefault="005714F9" w:rsidP="006B67A9">
      <w:pPr>
        <w:pStyle w:val="Neninr"/>
        <w:rPr>
          <w:lang w:val="sq-AL"/>
        </w:rPr>
      </w:pPr>
      <w:r w:rsidRPr="004C29EC">
        <w:rPr>
          <w:lang w:val="sq-AL"/>
        </w:rPr>
        <w:t>Neni 22</w:t>
      </w:r>
    </w:p>
    <w:p w14:paraId="374461ED" w14:textId="77777777" w:rsidR="00C23774" w:rsidRPr="004C29EC" w:rsidRDefault="005714F9" w:rsidP="006B67A9">
      <w:pPr>
        <w:pStyle w:val="Neninr"/>
        <w:rPr>
          <w:b/>
          <w:lang w:val="sq-AL"/>
        </w:rPr>
      </w:pPr>
      <w:r w:rsidRPr="004C29EC">
        <w:rPr>
          <w:b/>
          <w:lang w:val="sq-AL"/>
        </w:rPr>
        <w:t xml:space="preserve">Dispozita të </w:t>
      </w:r>
      <w:r w:rsidR="00A6115C" w:rsidRPr="004C29EC">
        <w:rPr>
          <w:b/>
          <w:lang w:val="sq-AL"/>
        </w:rPr>
        <w:t>p</w:t>
      </w:r>
      <w:r w:rsidRPr="004C29EC">
        <w:rPr>
          <w:b/>
          <w:lang w:val="sq-AL"/>
        </w:rPr>
        <w:t>ërgjithshme për regjistrat</w:t>
      </w:r>
    </w:p>
    <w:p w14:paraId="374461EE" w14:textId="77777777" w:rsidR="00C23774" w:rsidRPr="004C29EC" w:rsidRDefault="00C23774" w:rsidP="006B67A9">
      <w:pPr>
        <w:ind w:firstLine="284"/>
        <w:jc w:val="both"/>
        <w:rPr>
          <w:rFonts w:ascii="Garamond" w:hAnsi="Garamond"/>
          <w:lang w:val="sq-AL"/>
        </w:rPr>
      </w:pPr>
    </w:p>
    <w:p w14:paraId="374461EF" w14:textId="55EBCD2A" w:rsidR="00A6115C"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regjistër i parashikuar në këtë seksion do të jetë në dispozicion të publikut për konsultim e do të</w:t>
      </w:r>
      <w:r w:rsidR="00E47150" w:rsidRPr="004C29EC">
        <w:rPr>
          <w:rFonts w:ascii="Garamond" w:hAnsi="Garamond"/>
          <w:lang w:val="sq-AL"/>
        </w:rPr>
        <w:t xml:space="preserve"> përditësohet brenda 5 </w:t>
      </w:r>
      <w:r w:rsidR="005714F9" w:rsidRPr="004C29EC">
        <w:rPr>
          <w:rFonts w:ascii="Garamond" w:hAnsi="Garamond"/>
          <w:lang w:val="sq-AL"/>
        </w:rPr>
        <w:t>ditëve punë nga data e njoftimit</w:t>
      </w:r>
      <w:r w:rsidR="00846DA6" w:rsidRPr="004C29EC">
        <w:rPr>
          <w:rFonts w:ascii="Garamond" w:hAnsi="Garamond"/>
          <w:lang w:val="sq-AL"/>
        </w:rPr>
        <w:t xml:space="preserve"> </w:t>
      </w:r>
      <w:r w:rsidR="005714F9" w:rsidRPr="004C29EC">
        <w:rPr>
          <w:rFonts w:ascii="Garamond" w:hAnsi="Garamond"/>
          <w:lang w:val="sq-AL"/>
        </w:rPr>
        <w:t>të</w:t>
      </w:r>
      <w:r w:rsidR="00846DA6" w:rsidRPr="004C29EC">
        <w:rPr>
          <w:rFonts w:ascii="Garamond" w:hAnsi="Garamond"/>
          <w:lang w:val="sq-AL"/>
        </w:rPr>
        <w:t xml:space="preserve"> </w:t>
      </w:r>
      <w:r w:rsidR="005714F9" w:rsidRPr="004C29EC">
        <w:rPr>
          <w:rFonts w:ascii="Garamond" w:hAnsi="Garamond"/>
          <w:lang w:val="sq-AL"/>
        </w:rPr>
        <w:t>titullarit të licencës lidhur me vendimin për miratimin,</w:t>
      </w:r>
      <w:r w:rsidR="00846DA6" w:rsidRPr="004C29EC">
        <w:rPr>
          <w:rFonts w:ascii="Garamond" w:hAnsi="Garamond"/>
          <w:lang w:val="sq-AL"/>
        </w:rPr>
        <w:t xml:space="preserve"> </w:t>
      </w:r>
      <w:r w:rsidR="005714F9" w:rsidRPr="004C29EC">
        <w:rPr>
          <w:rFonts w:ascii="Garamond" w:hAnsi="Garamond"/>
          <w:lang w:val="sq-AL"/>
        </w:rPr>
        <w:t>refuzimin</w:t>
      </w:r>
      <w:r w:rsidR="00846DA6" w:rsidRPr="004C29EC">
        <w:rPr>
          <w:rFonts w:ascii="Garamond" w:hAnsi="Garamond"/>
          <w:lang w:val="sq-AL"/>
        </w:rPr>
        <w:t xml:space="preserve"> </w:t>
      </w:r>
      <w:r w:rsidR="005714F9" w:rsidRPr="004C29EC">
        <w:rPr>
          <w:rFonts w:ascii="Garamond" w:hAnsi="Garamond"/>
          <w:lang w:val="sq-AL"/>
        </w:rPr>
        <w:t>ose, sipas rastit, pezullimin ose heqjen e licencës. Regjistrimi i licencave dhe çdo vendim tjetër i autoriteteve duhet të kryhet sipas përcaktimeve të akteve nënligjore në zbatim të këtij ligji, duke përfshirë këtu përdorimin e teknologjisë të regjistrave të shpërndarë.</w:t>
      </w:r>
    </w:p>
    <w:p w14:paraId="374461F0" w14:textId="731EF360" w:rsidR="00C2377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Çdo regjistër i parashikuar në këtë kr</w:t>
      </w:r>
      <w:r w:rsidR="002C411C">
        <w:rPr>
          <w:rFonts w:ascii="Garamond" w:hAnsi="Garamond"/>
          <w:lang w:val="sq-AL"/>
        </w:rPr>
        <w:t>e</w:t>
      </w:r>
      <w:r w:rsidR="005714F9" w:rsidRPr="004C29EC">
        <w:rPr>
          <w:rFonts w:ascii="Garamond" w:hAnsi="Garamond"/>
          <w:lang w:val="sq-AL"/>
        </w:rPr>
        <w:t xml:space="preserve"> do të përditësohet rregullisht dhe, në çdo rast, të paktën çdo </w:t>
      </w:r>
      <w:r w:rsidR="00E47150" w:rsidRPr="004C29EC">
        <w:rPr>
          <w:rFonts w:ascii="Garamond" w:hAnsi="Garamond"/>
          <w:lang w:val="sq-AL"/>
        </w:rPr>
        <w:t xml:space="preserve">12 </w:t>
      </w:r>
      <w:r w:rsidR="005714F9" w:rsidRPr="004C29EC">
        <w:rPr>
          <w:rFonts w:ascii="Garamond" w:hAnsi="Garamond"/>
          <w:lang w:val="sq-AL"/>
        </w:rPr>
        <w:t>muaj, duke filluar nga data në të cilën licenca është lëshuar e duhet të përmbajë informacionin e mëposhtëm lidhur me titullarin e licencës:</w:t>
      </w:r>
    </w:p>
    <w:p w14:paraId="374461F1" w14:textId="47E3380C"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numrin e protokollit/eve dhe data/at e vendimeve të marra nga autoriteti përgjegjës që ka lëshuar licencën përkatëse;</w:t>
      </w:r>
    </w:p>
    <w:p w14:paraId="374461F2" w14:textId="72EA0098"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emrin e personit juridik;</w:t>
      </w:r>
    </w:p>
    <w:p w14:paraId="374461F3" w14:textId="1625B810" w:rsidR="00C23774" w:rsidRPr="004C29EC" w:rsidRDefault="00301612"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selinë qendrore;</w:t>
      </w:r>
    </w:p>
    <w:p w14:paraId="374461F4" w14:textId="40130691" w:rsidR="00C23774" w:rsidRPr="004C29EC" w:rsidRDefault="00301612" w:rsidP="006B67A9">
      <w:pPr>
        <w:ind w:firstLine="284"/>
        <w:jc w:val="both"/>
        <w:rPr>
          <w:rFonts w:ascii="Garamond" w:hAnsi="Garamond"/>
          <w:lang w:val="sq-AL"/>
        </w:rPr>
      </w:pPr>
      <w:r w:rsidRPr="004C29EC">
        <w:rPr>
          <w:rFonts w:ascii="Garamond" w:hAnsi="Garamond"/>
          <w:lang w:val="sq-AL"/>
        </w:rPr>
        <w:t xml:space="preserve">ç) </w:t>
      </w:r>
      <w:r w:rsidR="005714F9" w:rsidRPr="004C29EC">
        <w:rPr>
          <w:rFonts w:ascii="Garamond" w:hAnsi="Garamond"/>
          <w:lang w:val="sq-AL"/>
        </w:rPr>
        <w:t xml:space="preserve">adresën zyrtare të </w:t>
      </w:r>
      <w:r w:rsidR="005714F9" w:rsidRPr="002C411C">
        <w:rPr>
          <w:rFonts w:ascii="Garamond" w:hAnsi="Garamond"/>
          <w:i/>
          <w:lang w:val="sq-AL"/>
        </w:rPr>
        <w:t>e-mail</w:t>
      </w:r>
      <w:r w:rsidR="005714F9" w:rsidRPr="004C29EC">
        <w:rPr>
          <w:rFonts w:ascii="Garamond" w:hAnsi="Garamond"/>
          <w:lang w:val="sq-AL"/>
        </w:rPr>
        <w:t>-it të</w:t>
      </w:r>
      <w:r w:rsidR="00846DA6" w:rsidRPr="004C29EC">
        <w:rPr>
          <w:rFonts w:ascii="Garamond" w:hAnsi="Garamond"/>
          <w:lang w:val="sq-AL"/>
        </w:rPr>
        <w:t xml:space="preserve"> </w:t>
      </w:r>
      <w:r w:rsidR="005714F9" w:rsidRPr="004C29EC">
        <w:rPr>
          <w:rFonts w:ascii="Garamond" w:hAnsi="Garamond"/>
          <w:lang w:val="sq-AL"/>
        </w:rPr>
        <w:t>agjentit DT (nëse aplikohet) dhe të titullarit të licencës;</w:t>
      </w:r>
    </w:p>
    <w:p w14:paraId="374461F5" w14:textId="34EFD0D4" w:rsidR="00C23774" w:rsidRPr="004C29EC" w:rsidRDefault="00301612"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referimin e çdo vendimi tek auto</w:t>
      </w:r>
      <w:r w:rsidR="00E47150" w:rsidRPr="004C29EC">
        <w:rPr>
          <w:rFonts w:ascii="Garamond" w:hAnsi="Garamond"/>
          <w:lang w:val="sq-AL"/>
        </w:rPr>
        <w:t>ritetet përgjegjëse, nëpërmjet të cilit</w:t>
      </w:r>
      <w:r w:rsidR="005714F9" w:rsidRPr="004C29EC">
        <w:rPr>
          <w:rFonts w:ascii="Garamond" w:hAnsi="Garamond"/>
          <w:lang w:val="sq-AL"/>
        </w:rPr>
        <w:t xml:space="preserve"> këto autoritete kanë ndërmarrë sanksione ndaj titullarit të licencës, në përputhje me këtë ligj;</w:t>
      </w:r>
    </w:p>
    <w:p w14:paraId="374461F6" w14:textId="6F2B1AEC" w:rsidR="00C23774" w:rsidRPr="004C29EC" w:rsidRDefault="00301612"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konfirmimin e marrjes në kohë të deklaratës së përputhshmërisë të titullarit të licencës (nëse aplikohet).</w:t>
      </w:r>
    </w:p>
    <w:p w14:paraId="374461F7" w14:textId="63B4BBA1" w:rsidR="00C23774"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Procedurat e hollësishme të plotësimit dhe të ruajtjes së regjistrave përcaktohen nëpërmjet </w:t>
      </w:r>
      <w:r w:rsidR="00A550F9" w:rsidRPr="004C29EC">
        <w:rPr>
          <w:rFonts w:ascii="Garamond" w:hAnsi="Garamond"/>
          <w:lang w:val="sq-AL"/>
        </w:rPr>
        <w:t>akteve rregullatore të miratuara nga autoritetet përgjegjëse brenda fushës së përgjegjësisë</w:t>
      </w:r>
      <w:r w:rsidR="00E47150" w:rsidRPr="004C29EC">
        <w:rPr>
          <w:rFonts w:ascii="Garamond" w:hAnsi="Garamond"/>
          <w:lang w:val="sq-AL"/>
        </w:rPr>
        <w:t>,</w:t>
      </w:r>
      <w:r w:rsidR="00A550F9" w:rsidRPr="004C29EC">
        <w:rPr>
          <w:rFonts w:ascii="Garamond" w:hAnsi="Garamond"/>
          <w:lang w:val="sq-AL"/>
        </w:rPr>
        <w:t xml:space="preserve"> sipas këtij neni</w:t>
      </w:r>
      <w:r w:rsidR="005714F9" w:rsidRPr="004C29EC">
        <w:rPr>
          <w:rFonts w:ascii="Garamond" w:hAnsi="Garamond"/>
          <w:lang w:val="sq-AL"/>
        </w:rPr>
        <w:t>.</w:t>
      </w:r>
    </w:p>
    <w:p w14:paraId="374461F8" w14:textId="77777777" w:rsidR="000F5FB7" w:rsidRPr="004C29EC" w:rsidRDefault="000F5FB7" w:rsidP="006B67A9">
      <w:pPr>
        <w:ind w:firstLine="284"/>
        <w:jc w:val="both"/>
        <w:rPr>
          <w:rFonts w:ascii="Garamond" w:hAnsi="Garamond"/>
          <w:lang w:val="sq-AL"/>
        </w:rPr>
      </w:pPr>
    </w:p>
    <w:p w14:paraId="374461F9" w14:textId="77777777" w:rsidR="00C23774" w:rsidRPr="004C29EC" w:rsidRDefault="005714F9" w:rsidP="006B67A9">
      <w:pPr>
        <w:pStyle w:val="Neninr"/>
        <w:rPr>
          <w:lang w:val="sq-AL"/>
        </w:rPr>
      </w:pPr>
      <w:r w:rsidRPr="004C29EC">
        <w:rPr>
          <w:lang w:val="sq-AL"/>
        </w:rPr>
        <w:t>Neni 23</w:t>
      </w:r>
    </w:p>
    <w:p w14:paraId="374461FB" w14:textId="77777777" w:rsidR="00C23774" w:rsidRPr="004C29EC" w:rsidRDefault="005714F9" w:rsidP="006B67A9">
      <w:pPr>
        <w:pStyle w:val="Neninr"/>
        <w:rPr>
          <w:b/>
          <w:lang w:val="sq-AL"/>
        </w:rPr>
      </w:pPr>
      <w:r w:rsidRPr="004C29EC">
        <w:rPr>
          <w:b/>
          <w:lang w:val="sq-AL"/>
        </w:rPr>
        <w:t>Regjistri i agjentëve TD të licencuar</w:t>
      </w:r>
    </w:p>
    <w:p w14:paraId="374461FC" w14:textId="77777777" w:rsidR="00C23774" w:rsidRPr="004C29EC" w:rsidRDefault="00C23774" w:rsidP="006B67A9">
      <w:pPr>
        <w:ind w:firstLine="284"/>
        <w:jc w:val="both"/>
        <w:rPr>
          <w:rFonts w:ascii="Garamond" w:hAnsi="Garamond"/>
          <w:lang w:val="sq-AL"/>
        </w:rPr>
      </w:pPr>
    </w:p>
    <w:p w14:paraId="374461FD" w14:textId="278EFEE9" w:rsidR="00C23774" w:rsidRPr="004C29EC" w:rsidRDefault="005714F9" w:rsidP="006B67A9">
      <w:pPr>
        <w:ind w:firstLine="284"/>
        <w:jc w:val="both"/>
        <w:rPr>
          <w:rFonts w:ascii="Garamond" w:hAnsi="Garamond"/>
          <w:lang w:val="sq-AL"/>
        </w:rPr>
      </w:pPr>
      <w:r w:rsidRPr="004C29EC">
        <w:rPr>
          <w:rFonts w:ascii="Garamond" w:hAnsi="Garamond"/>
          <w:lang w:val="sq-AL"/>
        </w:rPr>
        <w:t xml:space="preserve">Çdo agjent DT, i cili posedon një licencë si agjent TD, duhet të regjistrohet në regjistrin e agjentëve TD të licencuar, </w:t>
      </w:r>
      <w:r w:rsidR="00E47150" w:rsidRPr="004C29EC">
        <w:rPr>
          <w:rFonts w:ascii="Garamond" w:hAnsi="Garamond"/>
          <w:lang w:val="sq-AL"/>
        </w:rPr>
        <w:t xml:space="preserve">i </w:t>
      </w:r>
      <w:r w:rsidRPr="004C29EC">
        <w:rPr>
          <w:rFonts w:ascii="Garamond" w:hAnsi="Garamond"/>
          <w:lang w:val="sq-AL"/>
        </w:rPr>
        <w:t xml:space="preserve">rregulluar dhe </w:t>
      </w:r>
      <w:r w:rsidR="00E47150" w:rsidRPr="004C29EC">
        <w:rPr>
          <w:rFonts w:ascii="Garamond" w:hAnsi="Garamond"/>
          <w:lang w:val="sq-AL"/>
        </w:rPr>
        <w:t xml:space="preserve">i </w:t>
      </w:r>
      <w:r w:rsidRPr="004C29EC">
        <w:rPr>
          <w:rFonts w:ascii="Garamond" w:hAnsi="Garamond"/>
          <w:lang w:val="sq-AL"/>
        </w:rPr>
        <w:t>mirëmbajtur nga AMF-ja.</w:t>
      </w:r>
    </w:p>
    <w:p w14:paraId="374461FE" w14:textId="77777777" w:rsidR="00C23774" w:rsidRPr="004C29EC" w:rsidRDefault="00C23774" w:rsidP="006B67A9">
      <w:pPr>
        <w:ind w:firstLine="284"/>
        <w:jc w:val="both"/>
        <w:rPr>
          <w:rFonts w:ascii="Garamond" w:hAnsi="Garamond"/>
          <w:lang w:val="sq-AL"/>
        </w:rPr>
      </w:pPr>
    </w:p>
    <w:p w14:paraId="374461FF" w14:textId="77777777" w:rsidR="00C23774" w:rsidRPr="004C29EC" w:rsidRDefault="005714F9" w:rsidP="006B67A9">
      <w:pPr>
        <w:pStyle w:val="Neninr"/>
        <w:rPr>
          <w:lang w:val="sq-AL"/>
        </w:rPr>
      </w:pPr>
      <w:r w:rsidRPr="004C29EC">
        <w:rPr>
          <w:lang w:val="sq-AL"/>
        </w:rPr>
        <w:t>Neni 24</w:t>
      </w:r>
    </w:p>
    <w:p w14:paraId="37446201" w14:textId="77777777" w:rsidR="00C23774" w:rsidRPr="004C29EC" w:rsidRDefault="005714F9" w:rsidP="006B67A9">
      <w:pPr>
        <w:pStyle w:val="Neninr"/>
        <w:rPr>
          <w:b/>
          <w:lang w:val="sq-AL"/>
        </w:rPr>
      </w:pPr>
      <w:r w:rsidRPr="004C29EC">
        <w:rPr>
          <w:b/>
          <w:lang w:val="sq-AL"/>
        </w:rPr>
        <w:t>Regjistri i bursave të licencuara DLT</w:t>
      </w:r>
    </w:p>
    <w:p w14:paraId="37446202" w14:textId="77777777" w:rsidR="00C23774" w:rsidRPr="004C29EC" w:rsidRDefault="00C23774" w:rsidP="006B67A9">
      <w:pPr>
        <w:ind w:firstLine="284"/>
        <w:jc w:val="both"/>
        <w:rPr>
          <w:rFonts w:ascii="Garamond" w:hAnsi="Garamond"/>
          <w:lang w:val="sq-AL"/>
        </w:rPr>
      </w:pPr>
    </w:p>
    <w:p w14:paraId="37446203" w14:textId="33D5E7F1" w:rsidR="00C23774" w:rsidRPr="004C29EC" w:rsidRDefault="005714F9" w:rsidP="006B67A9">
      <w:pPr>
        <w:ind w:firstLine="284"/>
        <w:jc w:val="both"/>
        <w:rPr>
          <w:rFonts w:ascii="Garamond" w:hAnsi="Garamond"/>
          <w:lang w:val="sq-AL"/>
        </w:rPr>
      </w:pPr>
      <w:r w:rsidRPr="004C29EC">
        <w:rPr>
          <w:rFonts w:ascii="Garamond" w:hAnsi="Garamond"/>
          <w:lang w:val="sq-AL"/>
        </w:rPr>
        <w:t xml:space="preserve">Çdo bursë e licencuar DLT duhet të regjistrohet në regjistrin e bursave DLT, i rregulluar dhe </w:t>
      </w:r>
      <w:r w:rsidR="00E47150" w:rsidRPr="004C29EC">
        <w:rPr>
          <w:rFonts w:ascii="Garamond" w:hAnsi="Garamond"/>
          <w:lang w:val="sq-AL"/>
        </w:rPr>
        <w:t xml:space="preserve">i </w:t>
      </w:r>
      <w:r w:rsidRPr="004C29EC">
        <w:rPr>
          <w:rFonts w:ascii="Garamond" w:hAnsi="Garamond"/>
          <w:lang w:val="sq-AL"/>
        </w:rPr>
        <w:t>mirëmbajtur nga AMF-ja, i cili specifiko</w:t>
      </w:r>
      <w:r w:rsidR="00504AAD" w:rsidRPr="004C29EC">
        <w:rPr>
          <w:rFonts w:ascii="Garamond" w:hAnsi="Garamond"/>
          <w:lang w:val="sq-AL"/>
        </w:rPr>
        <w:t>n</w:t>
      </w:r>
      <w:r w:rsidRPr="004C29EC">
        <w:rPr>
          <w:rFonts w:ascii="Garamond" w:hAnsi="Garamond"/>
          <w:lang w:val="sq-AL"/>
        </w:rPr>
        <w:t xml:space="preserve"> nëse bursa DLT përkatëse ka marrë një licencë të kategorisë “A”, </w:t>
      </w:r>
      <w:r w:rsidRPr="004C29EC">
        <w:rPr>
          <w:rFonts w:ascii="Garamond" w:hAnsi="Garamond"/>
          <w:rtl/>
          <w:lang w:val="sq-AL"/>
        </w:rPr>
        <w:t>“</w:t>
      </w:r>
      <w:r w:rsidRPr="004C29EC">
        <w:rPr>
          <w:rFonts w:ascii="Garamond" w:hAnsi="Garamond"/>
          <w:lang w:val="sq-AL"/>
        </w:rPr>
        <w:t xml:space="preserve">B” ose </w:t>
      </w:r>
      <w:r w:rsidRPr="004C29EC">
        <w:rPr>
          <w:rFonts w:ascii="Garamond" w:hAnsi="Garamond"/>
          <w:rtl/>
          <w:lang w:val="sq-AL"/>
        </w:rPr>
        <w:t>“</w:t>
      </w:r>
      <w:r w:rsidRPr="004C29EC">
        <w:rPr>
          <w:rFonts w:ascii="Garamond" w:hAnsi="Garamond"/>
          <w:lang w:val="sq-AL"/>
        </w:rPr>
        <w:t>C”.</w:t>
      </w:r>
    </w:p>
    <w:p w14:paraId="37446204" w14:textId="77777777" w:rsidR="00C23774" w:rsidRPr="004C29EC" w:rsidRDefault="00C23774" w:rsidP="006B67A9">
      <w:pPr>
        <w:ind w:firstLine="284"/>
        <w:jc w:val="both"/>
        <w:rPr>
          <w:rFonts w:ascii="Garamond" w:hAnsi="Garamond"/>
          <w:lang w:val="sq-AL"/>
        </w:rPr>
      </w:pPr>
    </w:p>
    <w:p w14:paraId="3744620A" w14:textId="77777777" w:rsidR="00C23774" w:rsidRPr="004C29EC" w:rsidRDefault="005714F9" w:rsidP="006B67A9">
      <w:pPr>
        <w:pStyle w:val="Neninr"/>
        <w:rPr>
          <w:lang w:val="sq-AL"/>
        </w:rPr>
      </w:pPr>
      <w:r w:rsidRPr="004C29EC">
        <w:rPr>
          <w:lang w:val="sq-AL"/>
        </w:rPr>
        <w:t>Neni 25</w:t>
      </w:r>
    </w:p>
    <w:p w14:paraId="3744620C" w14:textId="77777777" w:rsidR="00C23774" w:rsidRPr="004C29EC" w:rsidRDefault="005714F9" w:rsidP="006B67A9">
      <w:pPr>
        <w:pStyle w:val="Neninr"/>
        <w:rPr>
          <w:b/>
          <w:lang w:val="sq-AL"/>
        </w:rPr>
      </w:pPr>
      <w:r w:rsidRPr="004C29EC">
        <w:rPr>
          <w:b/>
          <w:lang w:val="sq-AL"/>
        </w:rPr>
        <w:t>Regjistri i ofruesve të shërbimit inovativ</w:t>
      </w:r>
    </w:p>
    <w:p w14:paraId="3744620D" w14:textId="77777777" w:rsidR="00C23774" w:rsidRPr="004C29EC" w:rsidRDefault="00C23774" w:rsidP="006B67A9">
      <w:pPr>
        <w:ind w:firstLine="284"/>
        <w:jc w:val="both"/>
        <w:rPr>
          <w:rFonts w:ascii="Garamond" w:hAnsi="Garamond"/>
          <w:lang w:val="sq-AL"/>
        </w:rPr>
      </w:pPr>
    </w:p>
    <w:p w14:paraId="3744620E" w14:textId="152752B9" w:rsidR="00C23774" w:rsidRPr="004C29EC" w:rsidRDefault="005714F9" w:rsidP="006B67A9">
      <w:pPr>
        <w:ind w:firstLine="284"/>
        <w:jc w:val="both"/>
        <w:rPr>
          <w:rFonts w:ascii="Garamond" w:hAnsi="Garamond"/>
          <w:lang w:val="sq-AL"/>
        </w:rPr>
      </w:pPr>
      <w:r w:rsidRPr="004C29EC">
        <w:rPr>
          <w:rFonts w:ascii="Garamond" w:hAnsi="Garamond"/>
          <w:lang w:val="sq-AL"/>
        </w:rPr>
        <w:t>Çdo ofrues i shërbimeve inovative</w:t>
      </w:r>
      <w:r w:rsidR="00E47150" w:rsidRPr="004C29EC">
        <w:rPr>
          <w:rFonts w:ascii="Garamond" w:hAnsi="Garamond"/>
          <w:lang w:val="sq-AL"/>
        </w:rPr>
        <w:t>,</w:t>
      </w:r>
      <w:r w:rsidRPr="004C29EC">
        <w:rPr>
          <w:rFonts w:ascii="Garamond" w:hAnsi="Garamond"/>
          <w:lang w:val="sq-AL"/>
        </w:rPr>
        <w:t xml:space="preserve"> që posedon një licencë për ofrimin e shërbimeve inovative</w:t>
      </w:r>
      <w:r w:rsidR="00E47150" w:rsidRPr="004C29EC">
        <w:rPr>
          <w:rFonts w:ascii="Garamond" w:hAnsi="Garamond"/>
          <w:lang w:val="sq-AL"/>
        </w:rPr>
        <w:t>,</w:t>
      </w:r>
      <w:r w:rsidRPr="004C29EC">
        <w:rPr>
          <w:rFonts w:ascii="Garamond" w:hAnsi="Garamond"/>
          <w:lang w:val="sq-AL"/>
        </w:rPr>
        <w:t xml:space="preserve"> duhet të regjistrohet në regjistrin e ofruesve të shërbimit inovativ të licencuar, i cili rregullohet dhe mirëmbahet nga AKSHI. </w:t>
      </w:r>
    </w:p>
    <w:p w14:paraId="3744620F" w14:textId="77777777" w:rsidR="00C23774" w:rsidRPr="004C29EC" w:rsidRDefault="00C23774" w:rsidP="006B67A9">
      <w:pPr>
        <w:ind w:firstLine="284"/>
        <w:jc w:val="both"/>
        <w:rPr>
          <w:rFonts w:ascii="Garamond" w:hAnsi="Garamond"/>
          <w:lang w:val="sq-AL"/>
        </w:rPr>
      </w:pPr>
    </w:p>
    <w:p w14:paraId="37446210" w14:textId="77777777" w:rsidR="00C23774" w:rsidRPr="004C29EC" w:rsidRDefault="005714F9" w:rsidP="006B67A9">
      <w:pPr>
        <w:pStyle w:val="Neninr"/>
        <w:rPr>
          <w:lang w:val="sq-AL"/>
        </w:rPr>
      </w:pPr>
      <w:r w:rsidRPr="004C29EC">
        <w:rPr>
          <w:lang w:val="sq-AL"/>
        </w:rPr>
        <w:t>Neni 26</w:t>
      </w:r>
    </w:p>
    <w:p w14:paraId="37446212" w14:textId="77777777" w:rsidR="00C23774" w:rsidRPr="004C29EC" w:rsidRDefault="005714F9" w:rsidP="006B67A9">
      <w:pPr>
        <w:pStyle w:val="Neninr"/>
        <w:rPr>
          <w:b/>
          <w:lang w:val="sq-AL"/>
        </w:rPr>
      </w:pPr>
      <w:r w:rsidRPr="004C29EC">
        <w:rPr>
          <w:b/>
          <w:lang w:val="sq-AL"/>
        </w:rPr>
        <w:t>Regjistri i ofruesve të kujdestarisë ndaj portofolit të palëve të treta</w:t>
      </w:r>
    </w:p>
    <w:p w14:paraId="37446213" w14:textId="77777777" w:rsidR="00C23774" w:rsidRPr="004C29EC" w:rsidRDefault="00C23774" w:rsidP="006B67A9">
      <w:pPr>
        <w:ind w:firstLine="284"/>
        <w:jc w:val="both"/>
        <w:rPr>
          <w:rFonts w:ascii="Garamond" w:hAnsi="Garamond"/>
          <w:lang w:val="sq-AL"/>
        </w:rPr>
      </w:pPr>
    </w:p>
    <w:p w14:paraId="37446214" w14:textId="3857A4A3" w:rsidR="00C23774" w:rsidRPr="004C29EC" w:rsidRDefault="005714F9" w:rsidP="006B67A9">
      <w:pPr>
        <w:ind w:firstLine="284"/>
        <w:jc w:val="both"/>
        <w:rPr>
          <w:rFonts w:ascii="Garamond" w:hAnsi="Garamond"/>
          <w:lang w:val="sq-AL"/>
        </w:rPr>
      </w:pPr>
      <w:r w:rsidRPr="004C29EC">
        <w:rPr>
          <w:rFonts w:ascii="Garamond" w:hAnsi="Garamond"/>
          <w:lang w:val="sq-AL"/>
        </w:rPr>
        <w:t>Çdo ofrues i kujdestarisë së portofolit të palëve të treta</w:t>
      </w:r>
      <w:r w:rsidR="00E47150" w:rsidRPr="004C29EC">
        <w:rPr>
          <w:rFonts w:ascii="Garamond" w:hAnsi="Garamond"/>
          <w:lang w:val="sq-AL"/>
        </w:rPr>
        <w:t>,</w:t>
      </w:r>
      <w:r w:rsidRPr="004C29EC">
        <w:rPr>
          <w:rFonts w:ascii="Garamond" w:hAnsi="Garamond"/>
          <w:lang w:val="sq-AL"/>
        </w:rPr>
        <w:t xml:space="preserve"> që posedon një licencë për ofrimin e kujdestarisë ndaj portofolit të palëve të treta</w:t>
      </w:r>
      <w:r w:rsidR="00E47150" w:rsidRPr="004C29EC">
        <w:rPr>
          <w:rFonts w:ascii="Garamond" w:hAnsi="Garamond"/>
          <w:lang w:val="sq-AL"/>
        </w:rPr>
        <w:t>,</w:t>
      </w:r>
      <w:r w:rsidRPr="004C29EC">
        <w:rPr>
          <w:rFonts w:ascii="Garamond" w:hAnsi="Garamond"/>
          <w:lang w:val="sq-AL"/>
        </w:rPr>
        <w:t xml:space="preserve"> regjistrohet në regjistrin e ofruesve të kujdestarisë për palët e treta, </w:t>
      </w:r>
      <w:r w:rsidR="00E47150" w:rsidRPr="004C29EC">
        <w:rPr>
          <w:rFonts w:ascii="Garamond" w:hAnsi="Garamond"/>
          <w:lang w:val="sq-AL"/>
        </w:rPr>
        <w:t xml:space="preserve">i </w:t>
      </w:r>
      <w:r w:rsidRPr="004C29EC">
        <w:rPr>
          <w:rFonts w:ascii="Garamond" w:hAnsi="Garamond"/>
          <w:lang w:val="sq-AL"/>
        </w:rPr>
        <w:t xml:space="preserve">rregulluar </w:t>
      </w:r>
      <w:r w:rsidR="00E47150" w:rsidRPr="004C29EC">
        <w:rPr>
          <w:rFonts w:ascii="Garamond" w:hAnsi="Garamond"/>
          <w:lang w:val="sq-AL"/>
        </w:rPr>
        <w:t>dh</w:t>
      </w:r>
      <w:r w:rsidRPr="004C29EC">
        <w:rPr>
          <w:rFonts w:ascii="Garamond" w:hAnsi="Garamond"/>
          <w:lang w:val="sq-AL"/>
        </w:rPr>
        <w:t xml:space="preserve">e </w:t>
      </w:r>
      <w:r w:rsidR="00E47150" w:rsidRPr="004C29EC">
        <w:rPr>
          <w:rFonts w:ascii="Garamond" w:hAnsi="Garamond"/>
          <w:lang w:val="sq-AL"/>
        </w:rPr>
        <w:t xml:space="preserve">i </w:t>
      </w:r>
      <w:r w:rsidRPr="004C29EC">
        <w:rPr>
          <w:rFonts w:ascii="Garamond" w:hAnsi="Garamond"/>
          <w:lang w:val="sq-AL"/>
        </w:rPr>
        <w:t>mirëmbajtur nga AMF-ja.</w:t>
      </w:r>
    </w:p>
    <w:p w14:paraId="37446215" w14:textId="77777777" w:rsidR="00C23774" w:rsidRPr="004C29EC" w:rsidRDefault="00C23774" w:rsidP="006B67A9">
      <w:pPr>
        <w:ind w:firstLine="284"/>
        <w:jc w:val="both"/>
        <w:rPr>
          <w:rFonts w:ascii="Garamond" w:hAnsi="Garamond"/>
          <w:lang w:val="sq-AL"/>
        </w:rPr>
      </w:pPr>
    </w:p>
    <w:p w14:paraId="37446216" w14:textId="77777777" w:rsidR="00C23774" w:rsidRPr="004C29EC" w:rsidRDefault="005714F9" w:rsidP="006B67A9">
      <w:pPr>
        <w:pStyle w:val="Neninr"/>
        <w:rPr>
          <w:lang w:val="sq-AL"/>
        </w:rPr>
      </w:pPr>
      <w:r w:rsidRPr="004C29EC">
        <w:rPr>
          <w:lang w:val="sq-AL"/>
        </w:rPr>
        <w:t>Neni 27</w:t>
      </w:r>
    </w:p>
    <w:p w14:paraId="37446218" w14:textId="77777777" w:rsidR="00C23774" w:rsidRPr="004C29EC" w:rsidRDefault="005714F9" w:rsidP="006B67A9">
      <w:pPr>
        <w:pStyle w:val="Neninr"/>
        <w:rPr>
          <w:b/>
          <w:lang w:val="sq-AL"/>
        </w:rPr>
      </w:pPr>
      <w:r w:rsidRPr="004C29EC">
        <w:rPr>
          <w:b/>
          <w:lang w:val="sq-AL"/>
        </w:rPr>
        <w:t>Regjistri i sip</w:t>
      </w:r>
      <w:r w:rsidR="0037214B" w:rsidRPr="004C29EC">
        <w:rPr>
          <w:b/>
          <w:lang w:val="sq-AL"/>
        </w:rPr>
        <w:t>ë</w:t>
      </w:r>
      <w:r w:rsidRPr="004C29EC">
        <w:rPr>
          <w:b/>
          <w:lang w:val="sq-AL"/>
        </w:rPr>
        <w:t>rmarrjeve të investimeve kolektive të automatizuara</w:t>
      </w:r>
    </w:p>
    <w:p w14:paraId="37446219" w14:textId="77777777" w:rsidR="00C23774" w:rsidRPr="004C29EC" w:rsidRDefault="00C23774" w:rsidP="006B67A9">
      <w:pPr>
        <w:pStyle w:val="Neninr"/>
        <w:rPr>
          <w:lang w:val="sq-AL"/>
        </w:rPr>
      </w:pPr>
    </w:p>
    <w:p w14:paraId="3744621A" w14:textId="1553E28D" w:rsidR="00C23774" w:rsidRPr="004C29EC" w:rsidRDefault="005714F9" w:rsidP="006B67A9">
      <w:pPr>
        <w:ind w:firstLine="284"/>
        <w:jc w:val="both"/>
        <w:rPr>
          <w:rFonts w:ascii="Garamond" w:hAnsi="Garamond"/>
          <w:lang w:val="sq-AL"/>
        </w:rPr>
      </w:pPr>
      <w:r w:rsidRPr="004C29EC">
        <w:rPr>
          <w:rFonts w:ascii="Garamond" w:hAnsi="Garamond"/>
          <w:lang w:val="sq-AL"/>
        </w:rPr>
        <w:t>Çdo sipërmarrje e automatizuar e investimeve kolektive DT, që posedon një licencë, regjistrohet në regjistrin e sipërmarrjeve të automatizuara të investimeve</w:t>
      </w:r>
      <w:r w:rsidR="00846DA6" w:rsidRPr="004C29EC">
        <w:rPr>
          <w:rFonts w:ascii="Garamond" w:hAnsi="Garamond"/>
          <w:lang w:val="sq-AL"/>
        </w:rPr>
        <w:t xml:space="preserve"> </w:t>
      </w:r>
      <w:r w:rsidRPr="004C29EC">
        <w:rPr>
          <w:rFonts w:ascii="Garamond" w:hAnsi="Garamond"/>
          <w:lang w:val="sq-AL"/>
        </w:rPr>
        <w:t>kolektive</w:t>
      </w:r>
      <w:r w:rsidR="00846DA6" w:rsidRPr="004C29EC">
        <w:rPr>
          <w:rFonts w:ascii="Garamond" w:hAnsi="Garamond"/>
          <w:lang w:val="sq-AL"/>
        </w:rPr>
        <w:t xml:space="preserve"> </w:t>
      </w:r>
      <w:r w:rsidRPr="004C29EC">
        <w:rPr>
          <w:rFonts w:ascii="Garamond" w:hAnsi="Garamond"/>
          <w:lang w:val="sq-AL"/>
        </w:rPr>
        <w:t xml:space="preserve">DT, </w:t>
      </w:r>
      <w:r w:rsidR="00E47150" w:rsidRPr="004C29EC">
        <w:rPr>
          <w:rFonts w:ascii="Garamond" w:hAnsi="Garamond"/>
          <w:lang w:val="sq-AL"/>
        </w:rPr>
        <w:t xml:space="preserve">i </w:t>
      </w:r>
      <w:r w:rsidRPr="004C29EC">
        <w:rPr>
          <w:rFonts w:ascii="Garamond" w:hAnsi="Garamond"/>
          <w:lang w:val="sq-AL"/>
        </w:rPr>
        <w:t xml:space="preserve">rregulluar dhe </w:t>
      </w:r>
      <w:r w:rsidR="00E47150" w:rsidRPr="004C29EC">
        <w:rPr>
          <w:rFonts w:ascii="Garamond" w:hAnsi="Garamond"/>
          <w:lang w:val="sq-AL"/>
        </w:rPr>
        <w:t xml:space="preserve">i </w:t>
      </w:r>
      <w:r w:rsidRPr="004C29EC">
        <w:rPr>
          <w:rFonts w:ascii="Garamond" w:hAnsi="Garamond"/>
          <w:lang w:val="sq-AL"/>
        </w:rPr>
        <w:t>mirëmbajtur nga AKSHI.</w:t>
      </w:r>
    </w:p>
    <w:p w14:paraId="3744621B" w14:textId="77777777" w:rsidR="00C23774" w:rsidRPr="004C29EC" w:rsidRDefault="00C23774" w:rsidP="006B67A9">
      <w:pPr>
        <w:ind w:firstLine="284"/>
        <w:jc w:val="both"/>
        <w:rPr>
          <w:rFonts w:ascii="Garamond" w:hAnsi="Garamond"/>
          <w:lang w:val="sq-AL"/>
        </w:rPr>
      </w:pPr>
    </w:p>
    <w:p w14:paraId="3744621C" w14:textId="77777777" w:rsidR="00C23774" w:rsidRPr="004C29EC" w:rsidRDefault="005714F9" w:rsidP="006B67A9">
      <w:pPr>
        <w:pStyle w:val="Neninr"/>
        <w:rPr>
          <w:lang w:val="sq-AL"/>
        </w:rPr>
      </w:pPr>
      <w:r w:rsidRPr="004C29EC">
        <w:rPr>
          <w:lang w:val="sq-AL"/>
        </w:rPr>
        <w:t>KREU III</w:t>
      </w:r>
    </w:p>
    <w:p w14:paraId="3744621E" w14:textId="77777777" w:rsidR="00C23774" w:rsidRPr="004C29EC" w:rsidRDefault="00671D2E" w:rsidP="006B67A9">
      <w:pPr>
        <w:pStyle w:val="Neninr"/>
        <w:rPr>
          <w:lang w:val="sq-AL"/>
        </w:rPr>
      </w:pPr>
      <w:r w:rsidRPr="004C29EC">
        <w:rPr>
          <w:lang w:val="sq-AL"/>
        </w:rPr>
        <w:t>AGJENTI I TOKENIT DIGJITAL</w:t>
      </w:r>
      <w:r w:rsidR="005714F9" w:rsidRPr="004C29EC">
        <w:rPr>
          <w:lang w:val="sq-AL"/>
        </w:rPr>
        <w:t xml:space="preserve"> (TD)</w:t>
      </w:r>
    </w:p>
    <w:p w14:paraId="3744621F" w14:textId="77777777" w:rsidR="00C23774" w:rsidRPr="004C29EC" w:rsidRDefault="00C23774" w:rsidP="006B67A9">
      <w:pPr>
        <w:pStyle w:val="Neninr"/>
        <w:rPr>
          <w:lang w:val="sq-AL"/>
        </w:rPr>
      </w:pPr>
    </w:p>
    <w:p w14:paraId="37446220" w14:textId="77777777" w:rsidR="00C23774" w:rsidRPr="004C29EC" w:rsidRDefault="005714F9" w:rsidP="006B67A9">
      <w:pPr>
        <w:pStyle w:val="Neninr"/>
        <w:rPr>
          <w:lang w:val="sq-AL"/>
        </w:rPr>
      </w:pPr>
      <w:r w:rsidRPr="004C29EC">
        <w:rPr>
          <w:lang w:val="sq-AL"/>
        </w:rPr>
        <w:t>Neni 28</w:t>
      </w:r>
    </w:p>
    <w:p w14:paraId="37446222" w14:textId="77777777" w:rsidR="00C23774" w:rsidRPr="004C29EC" w:rsidRDefault="005714F9" w:rsidP="006B67A9">
      <w:pPr>
        <w:pStyle w:val="Neninr"/>
        <w:rPr>
          <w:b/>
          <w:lang w:val="sq-AL"/>
        </w:rPr>
      </w:pPr>
      <w:r w:rsidRPr="004C29EC">
        <w:rPr>
          <w:b/>
          <w:lang w:val="sq-AL"/>
        </w:rPr>
        <w:t>Dispozita të përgjithshme</w:t>
      </w:r>
    </w:p>
    <w:p w14:paraId="37446223" w14:textId="77777777" w:rsidR="00623981" w:rsidRPr="004C29EC" w:rsidRDefault="00623981" w:rsidP="006B67A9">
      <w:pPr>
        <w:ind w:firstLine="284"/>
        <w:jc w:val="both"/>
        <w:rPr>
          <w:rFonts w:ascii="Garamond" w:hAnsi="Garamond"/>
          <w:lang w:val="sq-AL"/>
        </w:rPr>
      </w:pPr>
    </w:p>
    <w:p w14:paraId="37446224" w14:textId="4E26ECD3" w:rsidR="00A6115C"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person juridik që dëshiron të ushtrojë aktivitetin si agjen</w:t>
      </w:r>
      <w:r w:rsidR="00287DC7" w:rsidRPr="004C29EC">
        <w:rPr>
          <w:rFonts w:ascii="Garamond" w:hAnsi="Garamond"/>
          <w:lang w:val="sq-AL"/>
        </w:rPr>
        <w:t>t TD</w:t>
      </w:r>
      <w:r w:rsidR="00E47150" w:rsidRPr="004C29EC">
        <w:rPr>
          <w:rFonts w:ascii="Garamond" w:hAnsi="Garamond"/>
          <w:lang w:val="sq-AL"/>
        </w:rPr>
        <w:t>,</w:t>
      </w:r>
      <w:r w:rsidR="00287DC7" w:rsidRPr="004C29EC">
        <w:rPr>
          <w:rFonts w:ascii="Garamond" w:hAnsi="Garamond"/>
          <w:lang w:val="sq-AL"/>
        </w:rPr>
        <w:t xml:space="preserve"> në përputhje me këtë ligj</w:t>
      </w:r>
      <w:r w:rsidR="00E47150" w:rsidRPr="004C29EC">
        <w:rPr>
          <w:rFonts w:ascii="Garamond" w:hAnsi="Garamond"/>
          <w:lang w:val="sq-AL"/>
        </w:rPr>
        <w:t>,</w:t>
      </w:r>
      <w:r w:rsidR="00287DC7" w:rsidRPr="004C29EC">
        <w:rPr>
          <w:rFonts w:ascii="Garamond" w:hAnsi="Garamond"/>
          <w:lang w:val="sq-AL"/>
        </w:rPr>
        <w:t xml:space="preserve"> </w:t>
      </w:r>
      <w:r w:rsidR="005714F9" w:rsidRPr="004C29EC">
        <w:rPr>
          <w:rFonts w:ascii="Garamond" w:hAnsi="Garamond"/>
          <w:lang w:val="sq-AL"/>
        </w:rPr>
        <w:t>duhet të disponojë licencën përkatëse të lëshuar nga AMF-ja, si dhe të jetë i regjistruar në regjistrin e agjentëve të licencuar TD, në përputhje me nenin 23, të këtij ligji.</w:t>
      </w:r>
    </w:p>
    <w:p w14:paraId="37446225" w14:textId="46583DEF" w:rsidR="00C23774"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Shërbimet dhe aktivitetet e përcaktuara për agjentët TD mund të kryhen vetëm nga ata agjentë, të cilët disponojnë një licencë</w:t>
      </w:r>
      <w:r w:rsidR="00846DA6" w:rsidRPr="004C29EC">
        <w:rPr>
          <w:rFonts w:ascii="Garamond" w:hAnsi="Garamond"/>
          <w:lang w:val="sq-AL"/>
        </w:rPr>
        <w:t xml:space="preserve"> </w:t>
      </w:r>
      <w:r w:rsidR="005714F9" w:rsidRPr="004C29EC">
        <w:rPr>
          <w:rFonts w:ascii="Garamond" w:hAnsi="Garamond"/>
          <w:lang w:val="sq-AL"/>
        </w:rPr>
        <w:t xml:space="preserve">agjenti TD dhe vetëm gjatë periudhës së vlefshmërisë së licencës. </w:t>
      </w:r>
    </w:p>
    <w:p w14:paraId="37446226" w14:textId="77777777" w:rsidR="00C23774" w:rsidRPr="004C29EC" w:rsidRDefault="00C23774" w:rsidP="006B67A9">
      <w:pPr>
        <w:ind w:firstLine="284"/>
        <w:jc w:val="both"/>
        <w:rPr>
          <w:rFonts w:ascii="Garamond" w:hAnsi="Garamond"/>
          <w:lang w:val="sq-AL"/>
        </w:rPr>
      </w:pPr>
    </w:p>
    <w:p w14:paraId="37446227" w14:textId="77777777" w:rsidR="00C23774" w:rsidRPr="004C29EC" w:rsidRDefault="005714F9" w:rsidP="006B67A9">
      <w:pPr>
        <w:pStyle w:val="Neninr"/>
        <w:rPr>
          <w:lang w:val="sq-AL"/>
        </w:rPr>
      </w:pPr>
      <w:r w:rsidRPr="004C29EC">
        <w:rPr>
          <w:lang w:val="sq-AL"/>
        </w:rPr>
        <w:t>Neni 29</w:t>
      </w:r>
    </w:p>
    <w:p w14:paraId="37446229" w14:textId="77777777" w:rsidR="00C23774" w:rsidRPr="004C29EC" w:rsidRDefault="005714F9" w:rsidP="006B67A9">
      <w:pPr>
        <w:pStyle w:val="Neninr"/>
        <w:rPr>
          <w:b/>
          <w:lang w:val="sq-AL"/>
        </w:rPr>
      </w:pPr>
      <w:r w:rsidRPr="004C29EC">
        <w:rPr>
          <w:b/>
          <w:lang w:val="sq-AL"/>
        </w:rPr>
        <w:t>Kriteret e veçanta për agjentët e tokenit digjital (TD)</w:t>
      </w:r>
    </w:p>
    <w:p w14:paraId="3744622A" w14:textId="77777777" w:rsidR="00C23774" w:rsidRPr="004C29EC" w:rsidRDefault="00C23774" w:rsidP="006B67A9">
      <w:pPr>
        <w:ind w:firstLine="284"/>
        <w:jc w:val="both"/>
        <w:rPr>
          <w:rFonts w:ascii="Garamond" w:hAnsi="Garamond"/>
          <w:lang w:val="sq-AL"/>
        </w:rPr>
      </w:pPr>
    </w:p>
    <w:p w14:paraId="3744622B" w14:textId="424CC727" w:rsidR="00C23774" w:rsidRPr="004C29EC" w:rsidRDefault="00301612"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kushteve të përgjithshme të parashikuara në kreun II,</w:t>
      </w:r>
      <w:r w:rsidR="00846DA6" w:rsidRPr="004C29EC">
        <w:rPr>
          <w:rFonts w:ascii="Garamond" w:hAnsi="Garamond"/>
          <w:lang w:val="sq-AL"/>
        </w:rPr>
        <w:t xml:space="preserve"> </w:t>
      </w:r>
      <w:r w:rsidR="005714F9" w:rsidRPr="004C29EC">
        <w:rPr>
          <w:rFonts w:ascii="Garamond" w:hAnsi="Garamond"/>
          <w:lang w:val="sq-AL"/>
        </w:rPr>
        <w:t>të këtij ligji, subjekti kërkues për licencë</w:t>
      </w:r>
      <w:r w:rsidR="00846DA6" w:rsidRPr="004C29EC">
        <w:rPr>
          <w:rFonts w:ascii="Garamond" w:hAnsi="Garamond"/>
          <w:lang w:val="sq-AL"/>
        </w:rPr>
        <w:t xml:space="preserve"> </w:t>
      </w:r>
      <w:r w:rsidR="005714F9" w:rsidRPr="004C29EC">
        <w:rPr>
          <w:rFonts w:ascii="Garamond" w:hAnsi="Garamond"/>
          <w:lang w:val="sq-AL"/>
        </w:rPr>
        <w:t>agjenti TD duhet të plotësojë edhe kriter</w:t>
      </w:r>
      <w:r w:rsidR="00E47150" w:rsidRPr="004C29EC">
        <w:rPr>
          <w:rFonts w:ascii="Garamond" w:hAnsi="Garamond"/>
          <w:lang w:val="sq-AL"/>
        </w:rPr>
        <w:t>et e veçanta, si më poshtë</w:t>
      </w:r>
      <w:r w:rsidR="005714F9" w:rsidRPr="004C29EC">
        <w:rPr>
          <w:rFonts w:ascii="Garamond" w:hAnsi="Garamond"/>
          <w:lang w:val="sq-AL"/>
        </w:rPr>
        <w:t>:</w:t>
      </w:r>
    </w:p>
    <w:p w14:paraId="3744622C" w14:textId="1680E808" w:rsidR="00C23774" w:rsidRPr="004C29EC" w:rsidRDefault="00301612" w:rsidP="006B67A9">
      <w:pPr>
        <w:ind w:firstLine="284"/>
        <w:jc w:val="both"/>
        <w:rPr>
          <w:rFonts w:ascii="Garamond" w:hAnsi="Garamond"/>
          <w:lang w:val="sq-AL"/>
        </w:rPr>
      </w:pPr>
      <w:r w:rsidRPr="004C29EC">
        <w:rPr>
          <w:rFonts w:ascii="Garamond" w:hAnsi="Garamond"/>
          <w:lang w:val="sq-AL"/>
        </w:rPr>
        <w:t xml:space="preserve">a) </w:t>
      </w:r>
      <w:r w:rsidR="00E47150" w:rsidRPr="004C29EC">
        <w:rPr>
          <w:rFonts w:ascii="Garamond" w:hAnsi="Garamond"/>
          <w:lang w:val="sq-AL"/>
        </w:rPr>
        <w:t>t</w:t>
      </w:r>
      <w:r w:rsidR="005714F9" w:rsidRPr="004C29EC">
        <w:rPr>
          <w:rFonts w:ascii="Garamond" w:hAnsi="Garamond"/>
          <w:lang w:val="sq-AL"/>
        </w:rPr>
        <w:t>ë vërtetojë, duke vënë në dispozicion dokumentacionin provues, se ka aftësitë dhe njohuritë e duhura teknike dhe ligjore për të ushtruar veprimtarinë e lidhur me agjentët TD;</w:t>
      </w:r>
    </w:p>
    <w:p w14:paraId="3744622D" w14:textId="6A522B9B" w:rsidR="00C23774" w:rsidRPr="004C29EC" w:rsidRDefault="00301612" w:rsidP="006B67A9">
      <w:pPr>
        <w:ind w:firstLine="284"/>
        <w:jc w:val="both"/>
        <w:rPr>
          <w:rFonts w:ascii="Garamond" w:hAnsi="Garamond"/>
          <w:lang w:val="sq-AL"/>
        </w:rPr>
      </w:pPr>
      <w:r w:rsidRPr="004C29EC">
        <w:rPr>
          <w:rFonts w:ascii="Garamond" w:hAnsi="Garamond"/>
          <w:lang w:val="sq-AL"/>
        </w:rPr>
        <w:t xml:space="preserve">b) </w:t>
      </w:r>
      <w:r w:rsidR="00E47150" w:rsidRPr="004C29EC">
        <w:rPr>
          <w:rFonts w:ascii="Garamond" w:hAnsi="Garamond"/>
          <w:lang w:val="sq-AL"/>
        </w:rPr>
        <w:t>t</w:t>
      </w:r>
      <w:r w:rsidR="005714F9" w:rsidRPr="004C29EC">
        <w:rPr>
          <w:rFonts w:ascii="Garamond" w:hAnsi="Garamond"/>
          <w:lang w:val="sq-AL"/>
        </w:rPr>
        <w:t>ë vërtetojë se ka një kapital fillestar minimal prej 18</w:t>
      </w:r>
      <w:r w:rsidR="00E47150" w:rsidRPr="004C29EC">
        <w:rPr>
          <w:rFonts w:ascii="Garamond" w:hAnsi="Garamond"/>
          <w:lang w:val="sq-AL"/>
        </w:rPr>
        <w:t xml:space="preserve"> </w:t>
      </w:r>
      <w:r w:rsidR="005714F9" w:rsidRPr="004C29EC">
        <w:rPr>
          <w:rFonts w:ascii="Garamond" w:hAnsi="Garamond"/>
          <w:lang w:val="sq-AL"/>
        </w:rPr>
        <w:t>000</w:t>
      </w:r>
      <w:r w:rsidR="00E47150" w:rsidRPr="004C29EC">
        <w:rPr>
          <w:rFonts w:ascii="Garamond" w:hAnsi="Garamond"/>
          <w:lang w:val="sq-AL"/>
        </w:rPr>
        <w:t xml:space="preserve"> </w:t>
      </w:r>
      <w:r w:rsidR="005714F9" w:rsidRPr="004C29EC">
        <w:rPr>
          <w:rFonts w:ascii="Garamond" w:hAnsi="Garamond"/>
          <w:lang w:val="sq-AL"/>
        </w:rPr>
        <w:t>000 (tetëmbëdhjetë milionë) lekësh, duke vënë në dispozicion kopjen e dokumentit përkatës/garancinë e lëshuar nga banka.</w:t>
      </w:r>
    </w:p>
    <w:p w14:paraId="3744622E" w14:textId="6D5FDC0E" w:rsidR="0064147D" w:rsidRPr="004C29EC" w:rsidRDefault="00301612"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Shqyrtimi dhe vlerësimi lidhur me plotësimin e kritereve të veçanta së bashku me dokumentacionin përkatës kryhet nga AMF-ja.</w:t>
      </w:r>
    </w:p>
    <w:p w14:paraId="3744622F" w14:textId="118A03DE" w:rsidR="0064147D" w:rsidRPr="004C29EC" w:rsidRDefault="00301612"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Dokumentacioni përkatës duhet t’i bashkëlidhet aplikimit e duhet të jetë në origjinal ose kopje e noterizuar e tij. </w:t>
      </w:r>
    </w:p>
    <w:p w14:paraId="37446230" w14:textId="76C31C02" w:rsidR="00455BA8" w:rsidRPr="004C29EC" w:rsidRDefault="00301612"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Me qëllim garantimin e një niveli të përsh</w:t>
      </w:r>
      <w:r w:rsidR="0037214B" w:rsidRPr="004C29EC">
        <w:rPr>
          <w:rFonts w:ascii="Garamond" w:hAnsi="Garamond"/>
          <w:lang w:val="sq-AL"/>
        </w:rPr>
        <w:t>t</w:t>
      </w:r>
      <w:r w:rsidR="005714F9" w:rsidRPr="004C29EC">
        <w:rPr>
          <w:rFonts w:ascii="Garamond" w:hAnsi="Garamond"/>
          <w:lang w:val="sq-AL"/>
        </w:rPr>
        <w:t>atshëm profesionalizmi, subjekti kërkues për licencë</w:t>
      </w:r>
      <w:r w:rsidR="00846DA6" w:rsidRPr="004C29EC">
        <w:rPr>
          <w:rFonts w:ascii="Garamond" w:hAnsi="Garamond"/>
          <w:lang w:val="sq-AL"/>
        </w:rPr>
        <w:t xml:space="preserve"> </w:t>
      </w:r>
      <w:r w:rsidR="005714F9" w:rsidRPr="004C29EC">
        <w:rPr>
          <w:rFonts w:ascii="Garamond" w:hAnsi="Garamond"/>
          <w:lang w:val="sq-AL"/>
        </w:rPr>
        <w:t>agjenti TD, ose, sipas rastit,</w:t>
      </w:r>
      <w:r w:rsidR="004465F3" w:rsidRPr="004C29EC">
        <w:rPr>
          <w:rFonts w:ascii="Garamond" w:hAnsi="Garamond"/>
          <w:lang w:val="sq-AL"/>
        </w:rPr>
        <w:t xml:space="preserve"> </w:t>
      </w:r>
      <w:r w:rsidR="005714F9" w:rsidRPr="004C29EC">
        <w:rPr>
          <w:rFonts w:ascii="Garamond" w:hAnsi="Garamond"/>
          <w:lang w:val="sq-AL"/>
        </w:rPr>
        <w:t>agjenti i licencuar TD, duhet të vërtetojë se ka kryer dhe do të vazhdojë të kryejë rregullisht pr</w:t>
      </w:r>
      <w:r w:rsidR="001A2431" w:rsidRPr="004C29EC">
        <w:rPr>
          <w:rFonts w:ascii="Garamond" w:hAnsi="Garamond"/>
          <w:lang w:val="sq-AL"/>
        </w:rPr>
        <w:t>ograme të detyrueshme trajnimi.</w:t>
      </w:r>
      <w:r w:rsidR="005714F9" w:rsidRPr="004C29EC">
        <w:rPr>
          <w:rFonts w:ascii="Garamond" w:hAnsi="Garamond"/>
          <w:lang w:val="sq-AL"/>
        </w:rPr>
        <w:t xml:space="preserve"> </w:t>
      </w:r>
    </w:p>
    <w:p w14:paraId="37446231" w14:textId="44438DE7" w:rsidR="0064147D" w:rsidRPr="004C29EC" w:rsidRDefault="00301612"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Subjekti kërkues për licencë</w:t>
      </w:r>
      <w:r w:rsidR="004465F3" w:rsidRPr="004C29EC">
        <w:rPr>
          <w:rFonts w:ascii="Garamond" w:hAnsi="Garamond"/>
          <w:lang w:val="sq-AL"/>
        </w:rPr>
        <w:t xml:space="preserve"> </w:t>
      </w:r>
      <w:r w:rsidR="005714F9" w:rsidRPr="004C29EC">
        <w:rPr>
          <w:rFonts w:ascii="Garamond" w:hAnsi="Garamond"/>
          <w:lang w:val="sq-AL"/>
        </w:rPr>
        <w:t>agjenti TD ose, sipas rastit,</w:t>
      </w:r>
      <w:r w:rsidR="00846DA6" w:rsidRPr="004C29EC">
        <w:rPr>
          <w:rFonts w:ascii="Garamond" w:hAnsi="Garamond"/>
          <w:lang w:val="sq-AL"/>
        </w:rPr>
        <w:t xml:space="preserve"> </w:t>
      </w:r>
      <w:r w:rsidR="00E47150" w:rsidRPr="004C29EC">
        <w:rPr>
          <w:rFonts w:ascii="Garamond" w:hAnsi="Garamond"/>
          <w:lang w:val="sq-AL"/>
        </w:rPr>
        <w:t>agjenti i licencuar TD</w:t>
      </w:r>
      <w:r w:rsidR="005714F9" w:rsidRPr="004C29EC">
        <w:rPr>
          <w:rFonts w:ascii="Garamond" w:hAnsi="Garamond"/>
          <w:lang w:val="sq-AL"/>
        </w:rPr>
        <w:t xml:space="preserve"> duhet të përmbushë çdo detyrim shtesë që mund të lindë si rrjedhojë e akteve nënligjore të nxjerra në vazhdimësi. Aktet nënligjore, të cilat ndikojnë në veprimtarinë dhe/ose kushtet dhe kriteret e licencimit të agjentëve TD, të cilët janë licencuar përpara hyrjes në fuqi të këtyre akteve, shtrijnë efektin te kët</w:t>
      </w:r>
      <w:r w:rsidR="008B5E2E" w:rsidRPr="004C29EC">
        <w:rPr>
          <w:rFonts w:ascii="Garamond" w:hAnsi="Garamond"/>
          <w:lang w:val="sq-AL"/>
        </w:rPr>
        <w:t>a</w:t>
      </w:r>
      <w:r w:rsidR="005714F9" w:rsidRPr="004C29EC">
        <w:rPr>
          <w:rFonts w:ascii="Garamond" w:hAnsi="Garamond"/>
          <w:lang w:val="sq-AL"/>
        </w:rPr>
        <w:t xml:space="preserve"> agje</w:t>
      </w:r>
      <w:r w:rsidR="005D5F48" w:rsidRPr="004C29EC">
        <w:rPr>
          <w:rFonts w:ascii="Garamond" w:hAnsi="Garamond"/>
          <w:lang w:val="sq-AL"/>
        </w:rPr>
        <w:t xml:space="preserve">ntë TD vetëm 15 </w:t>
      </w:r>
      <w:r w:rsidR="005714F9" w:rsidRPr="004C29EC">
        <w:rPr>
          <w:rFonts w:ascii="Garamond" w:hAnsi="Garamond"/>
          <w:lang w:val="sq-AL"/>
        </w:rPr>
        <w:t>dite pune</w:t>
      </w:r>
      <w:r w:rsidR="00885411" w:rsidRPr="004C29EC">
        <w:rPr>
          <w:rFonts w:ascii="Garamond" w:hAnsi="Garamond"/>
          <w:lang w:val="sq-AL"/>
        </w:rPr>
        <w:t xml:space="preserve"> </w:t>
      </w:r>
      <w:r w:rsidR="005714F9" w:rsidRPr="004C29EC">
        <w:rPr>
          <w:rFonts w:ascii="Garamond" w:hAnsi="Garamond"/>
          <w:lang w:val="sq-AL"/>
        </w:rPr>
        <w:t>pas hyrjes në fuqi të tyre. AMF-ja, sipas rastit, mund të përcaktojë një afat më të shkurtër kohor, por j</w:t>
      </w:r>
      <w:r w:rsidR="005D5F48" w:rsidRPr="004C29EC">
        <w:rPr>
          <w:rFonts w:ascii="Garamond" w:hAnsi="Garamond"/>
          <w:lang w:val="sq-AL"/>
        </w:rPr>
        <w:t>o më të shkurtër se 10 dit</w:t>
      </w:r>
      <w:r w:rsidR="004C29EC">
        <w:rPr>
          <w:rFonts w:ascii="Garamond" w:hAnsi="Garamond"/>
          <w:lang w:val="sq-AL"/>
        </w:rPr>
        <w:t>ë</w:t>
      </w:r>
      <w:r w:rsidR="005714F9" w:rsidRPr="004C29EC">
        <w:rPr>
          <w:rFonts w:ascii="Garamond" w:hAnsi="Garamond"/>
          <w:lang w:val="sq-AL"/>
        </w:rPr>
        <w:t xml:space="preserve"> pune nga data e hyrjes në fuqi të akteve nënligjore. </w:t>
      </w:r>
    </w:p>
    <w:p w14:paraId="37446232" w14:textId="17553258" w:rsidR="0064147D" w:rsidRPr="004C29EC" w:rsidRDefault="00301612" w:rsidP="006B67A9">
      <w:pPr>
        <w:ind w:firstLine="284"/>
        <w:jc w:val="both"/>
        <w:rPr>
          <w:rFonts w:ascii="Garamond" w:hAnsi="Garamond"/>
          <w:lang w:val="sq-AL"/>
        </w:rPr>
      </w:pPr>
      <w:r w:rsidRPr="004C29EC">
        <w:rPr>
          <w:rFonts w:ascii="Garamond" w:hAnsi="Garamond"/>
          <w:lang w:val="sq-AL"/>
        </w:rPr>
        <w:t xml:space="preserve">6. </w:t>
      </w:r>
      <w:r w:rsidR="005714F9" w:rsidRPr="004C29EC">
        <w:rPr>
          <w:rFonts w:ascii="Garamond" w:hAnsi="Garamond"/>
          <w:lang w:val="sq-AL"/>
        </w:rPr>
        <w:t>E njëjta dispozitë zbatohet edhe për subjektet kërkuese</w:t>
      </w:r>
      <w:r w:rsidR="005D5F48" w:rsidRPr="004C29EC">
        <w:rPr>
          <w:rFonts w:ascii="Garamond" w:hAnsi="Garamond"/>
          <w:lang w:val="sq-AL"/>
        </w:rPr>
        <w:t>, të cila</w:t>
      </w:r>
      <w:r w:rsidR="00DE1FE7" w:rsidRPr="004C29EC">
        <w:rPr>
          <w:rFonts w:ascii="Garamond" w:hAnsi="Garamond"/>
          <w:lang w:val="sq-AL"/>
        </w:rPr>
        <w:t>t</w:t>
      </w:r>
      <w:r w:rsidR="005714F9" w:rsidRPr="004C29EC">
        <w:rPr>
          <w:rFonts w:ascii="Garamond" w:hAnsi="Garamond"/>
          <w:lang w:val="sq-AL"/>
        </w:rPr>
        <w:t xml:space="preserve"> kanë paraqitur kërkesën për t’u licencuar si agjentë TD përpara hyrjes në fuqi të akteve nënligjore. Në këtë rast, subjekti kërkues mund të kërkojë pezullimin e procedurës së licencimit përgjatë periudhës së përmendur në </w:t>
      </w:r>
      <w:r w:rsidR="00FD0F3F" w:rsidRPr="004C29EC">
        <w:rPr>
          <w:rFonts w:ascii="Garamond" w:hAnsi="Garamond"/>
          <w:lang w:val="sq-AL"/>
        </w:rPr>
        <w:t>pikën 5</w:t>
      </w:r>
      <w:r w:rsidR="00A42A17" w:rsidRPr="004C29EC">
        <w:rPr>
          <w:rFonts w:ascii="Garamond" w:hAnsi="Garamond"/>
          <w:lang w:val="sq-AL"/>
        </w:rPr>
        <w:t>, të këtij neni</w:t>
      </w:r>
      <w:r w:rsidR="005714F9" w:rsidRPr="004C29EC">
        <w:rPr>
          <w:rFonts w:ascii="Garamond" w:hAnsi="Garamond"/>
          <w:lang w:val="sq-AL"/>
        </w:rPr>
        <w:t xml:space="preserve">. </w:t>
      </w:r>
    </w:p>
    <w:p w14:paraId="37446233" w14:textId="3A7929D8" w:rsidR="00C23774" w:rsidRPr="004C29EC" w:rsidRDefault="00301612" w:rsidP="006B67A9">
      <w:pPr>
        <w:ind w:firstLine="284"/>
        <w:jc w:val="both"/>
        <w:rPr>
          <w:rFonts w:ascii="Garamond" w:hAnsi="Garamond"/>
          <w:lang w:val="sq-AL"/>
        </w:rPr>
      </w:pPr>
      <w:r w:rsidRPr="004C29EC">
        <w:rPr>
          <w:rFonts w:ascii="Garamond" w:hAnsi="Garamond"/>
          <w:lang w:val="sq-AL"/>
        </w:rPr>
        <w:t xml:space="preserve">7. </w:t>
      </w:r>
      <w:r w:rsidR="005714F9" w:rsidRPr="004C29EC">
        <w:rPr>
          <w:rFonts w:ascii="Garamond" w:hAnsi="Garamond"/>
          <w:lang w:val="sq-AL"/>
        </w:rPr>
        <w:t>Për të ruajtur licencën e</w:t>
      </w:r>
      <w:r w:rsidR="00885411" w:rsidRPr="004C29EC">
        <w:rPr>
          <w:rFonts w:ascii="Garamond" w:hAnsi="Garamond"/>
          <w:lang w:val="sq-AL"/>
        </w:rPr>
        <w:t xml:space="preserve"> </w:t>
      </w:r>
      <w:r w:rsidR="005714F9" w:rsidRPr="004C29EC">
        <w:rPr>
          <w:rFonts w:ascii="Garamond" w:hAnsi="Garamond"/>
          <w:lang w:val="sq-AL"/>
        </w:rPr>
        <w:t>agjentit TD,</w:t>
      </w:r>
      <w:r w:rsidR="00885411" w:rsidRPr="004C29EC">
        <w:rPr>
          <w:rFonts w:ascii="Garamond" w:hAnsi="Garamond"/>
          <w:lang w:val="sq-AL"/>
        </w:rPr>
        <w:t xml:space="preserve"> </w:t>
      </w:r>
      <w:r w:rsidR="005714F9" w:rsidRPr="004C29EC">
        <w:rPr>
          <w:rFonts w:ascii="Garamond" w:hAnsi="Garamond"/>
          <w:lang w:val="sq-AL"/>
        </w:rPr>
        <w:t xml:space="preserve">duhet të dorëzojë pranë AMF-së një vetëdeklarim, i cili duhet: </w:t>
      </w:r>
    </w:p>
    <w:p w14:paraId="37446234" w14:textId="55470F12"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vërtetojë që</w:t>
      </w:r>
      <w:r w:rsidR="00885411" w:rsidRPr="004C29EC">
        <w:rPr>
          <w:rFonts w:ascii="Garamond" w:hAnsi="Garamond"/>
          <w:lang w:val="sq-AL"/>
        </w:rPr>
        <w:t xml:space="preserve"> </w:t>
      </w:r>
      <w:r w:rsidR="005714F9" w:rsidRPr="004C29EC">
        <w:rPr>
          <w:rFonts w:ascii="Garamond" w:hAnsi="Garamond"/>
          <w:lang w:val="sq-AL"/>
        </w:rPr>
        <w:t xml:space="preserve">agjenti </w:t>
      </w:r>
      <w:r w:rsidR="008A6CF2" w:rsidRPr="004C29EC">
        <w:rPr>
          <w:rFonts w:ascii="Garamond" w:hAnsi="Garamond"/>
          <w:lang w:val="sq-AL"/>
        </w:rPr>
        <w:t>T</w:t>
      </w:r>
      <w:r w:rsidR="005714F9" w:rsidRPr="004C29EC">
        <w:rPr>
          <w:rFonts w:ascii="Garamond" w:hAnsi="Garamond"/>
          <w:lang w:val="sq-AL"/>
        </w:rPr>
        <w:t>D plotëson të gjitha kushtet e përgjithshme dhe kriteret e veçanta dhe është në përputhje me të gjitha detyrimet e përcaktuara në këtë ligj; dhe</w:t>
      </w:r>
    </w:p>
    <w:p w14:paraId="37446235" w14:textId="221A09F2" w:rsidR="00287DC7"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informojë AMF-në për çdo ndryshim në strukturën menaxhuese të</w:t>
      </w:r>
      <w:r w:rsidR="00885411" w:rsidRPr="004C29EC">
        <w:rPr>
          <w:rFonts w:ascii="Garamond" w:hAnsi="Garamond"/>
          <w:lang w:val="sq-AL"/>
        </w:rPr>
        <w:t xml:space="preserve"> </w:t>
      </w:r>
      <w:r w:rsidR="005714F9" w:rsidRPr="004C29EC">
        <w:rPr>
          <w:rFonts w:ascii="Garamond" w:hAnsi="Garamond"/>
          <w:lang w:val="sq-AL"/>
        </w:rPr>
        <w:t>agjentit TD, konkretisht, ndryshimet lidhur me drejtorët, administratorët ose personelin kyç, si dhe ndryshime në rregullat e brendshme të funksionimit të</w:t>
      </w:r>
      <w:r w:rsidR="00885411" w:rsidRPr="004C29EC">
        <w:rPr>
          <w:rFonts w:ascii="Garamond" w:hAnsi="Garamond"/>
          <w:lang w:val="sq-AL"/>
        </w:rPr>
        <w:t xml:space="preserve"> </w:t>
      </w:r>
      <w:r w:rsidR="005714F9" w:rsidRPr="004C29EC">
        <w:rPr>
          <w:rFonts w:ascii="Garamond" w:hAnsi="Garamond"/>
          <w:lang w:val="sq-AL"/>
        </w:rPr>
        <w:t>agjentit TD.</w:t>
      </w:r>
    </w:p>
    <w:p w14:paraId="37446236" w14:textId="5BFC4BAC" w:rsidR="00C23774" w:rsidRPr="004C29EC" w:rsidRDefault="001B303F" w:rsidP="006B67A9">
      <w:pPr>
        <w:ind w:firstLine="284"/>
        <w:jc w:val="both"/>
        <w:rPr>
          <w:rFonts w:ascii="Garamond" w:hAnsi="Garamond"/>
          <w:lang w:val="sq-AL"/>
        </w:rPr>
      </w:pPr>
      <w:r w:rsidRPr="004C29EC">
        <w:rPr>
          <w:rFonts w:ascii="Garamond" w:hAnsi="Garamond"/>
          <w:lang w:val="sq-AL"/>
        </w:rPr>
        <w:t xml:space="preserve">8. </w:t>
      </w:r>
      <w:r w:rsidR="005714F9" w:rsidRPr="004C29EC">
        <w:rPr>
          <w:rFonts w:ascii="Garamond" w:hAnsi="Garamond"/>
          <w:lang w:val="sq-AL"/>
        </w:rPr>
        <w:t>Brenda muajit janar të çdo viti, agjenti TD është i detyruar të dorëzojë pranë AMF-së dokumentacionin që provon kryerjen e programit të detyrueshëm të trajnimit të vazhdueshëm</w:t>
      </w:r>
      <w:r w:rsidR="005D5F48" w:rsidRPr="004C29EC">
        <w:rPr>
          <w:rFonts w:ascii="Garamond" w:hAnsi="Garamond"/>
          <w:lang w:val="sq-AL"/>
        </w:rPr>
        <w:t>,</w:t>
      </w:r>
      <w:r w:rsidR="005714F9" w:rsidRPr="004C29EC">
        <w:rPr>
          <w:rFonts w:ascii="Garamond" w:hAnsi="Garamond"/>
          <w:lang w:val="sq-AL"/>
        </w:rPr>
        <w:t xml:space="preserve"> me qëllim që t’i mundësojë AMF-së të vlerësojë nëse</w:t>
      </w:r>
      <w:r w:rsidR="00885411" w:rsidRPr="004C29EC">
        <w:rPr>
          <w:rFonts w:ascii="Garamond" w:hAnsi="Garamond"/>
          <w:lang w:val="sq-AL"/>
        </w:rPr>
        <w:t xml:space="preserve"> </w:t>
      </w:r>
      <w:r w:rsidR="005714F9" w:rsidRPr="004C29EC">
        <w:rPr>
          <w:rFonts w:ascii="Garamond" w:hAnsi="Garamond"/>
          <w:lang w:val="sq-AL"/>
        </w:rPr>
        <w:t>agjenti TD vazhdon të ketë aftësitë dhe njohuritë e duhura teknike e ligjore për të ushtruar veprimtarinë për të cilën është licencuar.</w:t>
      </w:r>
    </w:p>
    <w:p w14:paraId="37446237" w14:textId="78EFFF9D" w:rsidR="00455BA8" w:rsidRPr="004C29EC" w:rsidRDefault="001B303F" w:rsidP="006B67A9">
      <w:pPr>
        <w:ind w:firstLine="284"/>
        <w:jc w:val="both"/>
        <w:rPr>
          <w:rFonts w:ascii="Garamond" w:hAnsi="Garamond"/>
          <w:lang w:val="sq-AL"/>
        </w:rPr>
      </w:pPr>
      <w:r w:rsidRPr="004C29EC">
        <w:rPr>
          <w:rFonts w:ascii="Garamond" w:hAnsi="Garamond"/>
          <w:lang w:val="sq-AL"/>
        </w:rPr>
        <w:t xml:space="preserve">9. </w:t>
      </w:r>
      <w:r w:rsidR="00455BA8" w:rsidRPr="004C29EC">
        <w:rPr>
          <w:rFonts w:ascii="Garamond" w:hAnsi="Garamond"/>
          <w:lang w:val="sq-AL"/>
        </w:rPr>
        <w:t xml:space="preserve">Për qëllime të këtij neni, llojet e dokumentacionit provues, procedurat e depozitimit, mënyra e shqyrtimit dhe </w:t>
      </w:r>
      <w:r w:rsidR="005D5F48" w:rsidRPr="004C29EC">
        <w:rPr>
          <w:rFonts w:ascii="Garamond" w:hAnsi="Garamond"/>
          <w:lang w:val="sq-AL"/>
        </w:rPr>
        <w:t xml:space="preserve">e </w:t>
      </w:r>
      <w:r w:rsidR="00455BA8" w:rsidRPr="004C29EC">
        <w:rPr>
          <w:rFonts w:ascii="Garamond" w:hAnsi="Garamond"/>
          <w:lang w:val="sq-AL"/>
        </w:rPr>
        <w:t>vlerësimit të dokumentacionit, llojet e programeve të trajnimit të detyrueshëm, periodiciteti i trajnimit</w:t>
      </w:r>
      <w:r w:rsidR="005D5F48" w:rsidRPr="004C29EC">
        <w:rPr>
          <w:rFonts w:ascii="Garamond" w:hAnsi="Garamond"/>
          <w:lang w:val="sq-AL"/>
        </w:rPr>
        <w:t>,</w:t>
      </w:r>
      <w:r w:rsidR="00455BA8" w:rsidRPr="004C29EC">
        <w:rPr>
          <w:rFonts w:ascii="Garamond" w:hAnsi="Garamond"/>
          <w:lang w:val="sq-AL"/>
        </w:rPr>
        <w:t xml:space="preserve"> si dhe mënyra e vlerësimit të aftësiv</w:t>
      </w:r>
      <w:r w:rsidR="005D5F48" w:rsidRPr="004C29EC">
        <w:rPr>
          <w:rFonts w:ascii="Garamond" w:hAnsi="Garamond"/>
          <w:lang w:val="sq-AL"/>
        </w:rPr>
        <w:t>e të përfituara gjatë trajnimit</w:t>
      </w:r>
      <w:r w:rsidR="00455BA8" w:rsidRPr="004C29EC">
        <w:rPr>
          <w:rFonts w:ascii="Garamond" w:hAnsi="Garamond"/>
          <w:lang w:val="sq-AL"/>
        </w:rPr>
        <w:t xml:space="preserve"> përcaktohen me vendim të Këshillit të Ministrave.</w:t>
      </w:r>
    </w:p>
    <w:p w14:paraId="37446238" w14:textId="77777777" w:rsidR="00C23774" w:rsidRPr="004C29EC" w:rsidRDefault="00C23774" w:rsidP="006B67A9">
      <w:pPr>
        <w:ind w:firstLine="284"/>
        <w:jc w:val="both"/>
        <w:rPr>
          <w:rFonts w:ascii="Garamond" w:hAnsi="Garamond"/>
          <w:lang w:val="sq-AL"/>
        </w:rPr>
      </w:pPr>
    </w:p>
    <w:p w14:paraId="37446239" w14:textId="77777777" w:rsidR="00C23774" w:rsidRPr="004C29EC" w:rsidRDefault="005714F9" w:rsidP="006B67A9">
      <w:pPr>
        <w:pStyle w:val="Neninr"/>
        <w:rPr>
          <w:lang w:val="sq-AL"/>
        </w:rPr>
      </w:pPr>
      <w:r w:rsidRPr="004C29EC">
        <w:rPr>
          <w:lang w:val="sq-AL"/>
        </w:rPr>
        <w:t>Neni 30</w:t>
      </w:r>
    </w:p>
    <w:p w14:paraId="3744623B" w14:textId="77777777" w:rsidR="00C23774" w:rsidRPr="004C29EC" w:rsidRDefault="005714F9" w:rsidP="006B67A9">
      <w:pPr>
        <w:pStyle w:val="Neninr"/>
        <w:rPr>
          <w:b/>
          <w:lang w:val="sq-AL"/>
        </w:rPr>
      </w:pPr>
      <w:r w:rsidRPr="004C29EC">
        <w:rPr>
          <w:b/>
          <w:lang w:val="sq-AL"/>
        </w:rPr>
        <w:t>Konflikti i interesit të agjentëve TD</w:t>
      </w:r>
    </w:p>
    <w:p w14:paraId="3744623C" w14:textId="77777777" w:rsidR="00C23774" w:rsidRPr="004C29EC" w:rsidRDefault="00C23774" w:rsidP="006B67A9">
      <w:pPr>
        <w:ind w:firstLine="284"/>
        <w:jc w:val="both"/>
        <w:rPr>
          <w:rFonts w:ascii="Garamond" w:hAnsi="Garamond"/>
          <w:lang w:val="sq-AL"/>
        </w:rPr>
      </w:pPr>
    </w:p>
    <w:p w14:paraId="3744623D" w14:textId="2A2E2D16" w:rsidR="00033C1E"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Për çdo aplikim për licencë, e cila duhet dorëzuar nëpërmjet</w:t>
      </w:r>
      <w:r w:rsidR="00885411" w:rsidRPr="004C29EC">
        <w:rPr>
          <w:rFonts w:ascii="Garamond" w:hAnsi="Garamond"/>
          <w:lang w:val="sq-AL"/>
        </w:rPr>
        <w:t xml:space="preserve"> </w:t>
      </w:r>
      <w:r w:rsidR="005714F9" w:rsidRPr="004C29EC">
        <w:rPr>
          <w:rFonts w:ascii="Garamond" w:hAnsi="Garamond"/>
          <w:lang w:val="sq-AL"/>
        </w:rPr>
        <w:t>agjentit TD në emër dhe për llogari të subjektit kërkues,</w:t>
      </w:r>
      <w:r w:rsidR="00885411" w:rsidRPr="004C29EC">
        <w:rPr>
          <w:rFonts w:ascii="Garamond" w:hAnsi="Garamond"/>
          <w:lang w:val="sq-AL"/>
        </w:rPr>
        <w:t xml:space="preserve"> </w:t>
      </w:r>
      <w:r w:rsidR="005714F9" w:rsidRPr="004C29EC">
        <w:rPr>
          <w:rFonts w:ascii="Garamond" w:hAnsi="Garamond"/>
          <w:lang w:val="sq-AL"/>
        </w:rPr>
        <w:t xml:space="preserve">agjenti TD duhet t’i bashkëlidhë aplikimit përkatës edhe një vetëdeklarim të tijin, ku shprehet se ky i fundit është i pavarur nga subjekti kërkues dhe nuk </w:t>
      </w:r>
      <w:r w:rsidR="0037214B" w:rsidRPr="004C29EC">
        <w:rPr>
          <w:rFonts w:ascii="Garamond" w:hAnsi="Garamond"/>
          <w:lang w:val="sq-AL"/>
        </w:rPr>
        <w:t>është në kushtet e konfli</w:t>
      </w:r>
      <w:r w:rsidR="005714F9" w:rsidRPr="004C29EC">
        <w:rPr>
          <w:rFonts w:ascii="Garamond" w:hAnsi="Garamond"/>
          <w:lang w:val="sq-AL"/>
        </w:rPr>
        <w:t>ktit të interesit me të.</w:t>
      </w:r>
    </w:p>
    <w:p w14:paraId="3744623E" w14:textId="488472FE"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Agjenti TD duhet të vijojë të mbetet i pavarur dhe të mos jetë në kushtet e konfliktit të interesit me titullarin e licencës edhe pas licencimit të këtij të fundit. Për këtë arsye, vetëdeklarimi i lartpërmendur duhet të vijojë t’i bashkëlidhet edhe deklaratës vjetore të përputhshmërisë së titullarit të licencës.</w:t>
      </w:r>
    </w:p>
    <w:p w14:paraId="3744623F" w14:textId="77777777" w:rsidR="00C23774" w:rsidRPr="004C29EC" w:rsidRDefault="00C23774" w:rsidP="006B67A9">
      <w:pPr>
        <w:ind w:firstLine="284"/>
        <w:jc w:val="both"/>
        <w:rPr>
          <w:rFonts w:ascii="Garamond" w:hAnsi="Garamond"/>
          <w:lang w:val="sq-AL"/>
        </w:rPr>
      </w:pPr>
    </w:p>
    <w:p w14:paraId="37446243" w14:textId="77777777" w:rsidR="00C23774" w:rsidRPr="004C29EC" w:rsidRDefault="005714F9" w:rsidP="006B67A9">
      <w:pPr>
        <w:pStyle w:val="Neninr"/>
        <w:rPr>
          <w:lang w:val="sq-AL"/>
        </w:rPr>
      </w:pPr>
      <w:r w:rsidRPr="004C29EC">
        <w:rPr>
          <w:lang w:val="sq-AL"/>
        </w:rPr>
        <w:t>Neni 31</w:t>
      </w:r>
    </w:p>
    <w:p w14:paraId="37446245" w14:textId="77777777" w:rsidR="00C23774" w:rsidRPr="004C29EC" w:rsidRDefault="005714F9" w:rsidP="006B67A9">
      <w:pPr>
        <w:pStyle w:val="Neninr"/>
        <w:rPr>
          <w:b/>
          <w:lang w:val="sq-AL"/>
        </w:rPr>
      </w:pPr>
      <w:r w:rsidRPr="004C29EC">
        <w:rPr>
          <w:b/>
          <w:lang w:val="sq-AL"/>
        </w:rPr>
        <w:t>Detyrat e</w:t>
      </w:r>
      <w:r w:rsidR="00342A11" w:rsidRPr="004C29EC">
        <w:rPr>
          <w:b/>
          <w:lang w:val="sq-AL"/>
        </w:rPr>
        <w:t xml:space="preserve"> </w:t>
      </w:r>
      <w:r w:rsidRPr="004C29EC">
        <w:rPr>
          <w:b/>
          <w:lang w:val="sq-AL"/>
        </w:rPr>
        <w:t>agjentit TD</w:t>
      </w:r>
    </w:p>
    <w:p w14:paraId="37446246" w14:textId="77777777" w:rsidR="00C23774" w:rsidRPr="004C29EC" w:rsidRDefault="00C23774" w:rsidP="006B67A9">
      <w:pPr>
        <w:ind w:firstLine="284"/>
        <w:jc w:val="both"/>
        <w:rPr>
          <w:rFonts w:ascii="Garamond" w:hAnsi="Garamond"/>
          <w:lang w:val="sq-AL"/>
        </w:rPr>
      </w:pPr>
    </w:p>
    <w:p w14:paraId="37446247" w14:textId="1C3C577D" w:rsidR="00C2377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Agjenti TD duhet:</w:t>
      </w:r>
    </w:p>
    <w:p w14:paraId="37446248" w14:textId="51F50863"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110741" w:rsidRPr="004C29EC">
        <w:rPr>
          <w:rFonts w:ascii="Garamond" w:hAnsi="Garamond"/>
          <w:lang w:val="sq-AL"/>
        </w:rPr>
        <w:t>t</w:t>
      </w:r>
      <w:r w:rsidR="005714F9" w:rsidRPr="004C29EC">
        <w:rPr>
          <w:rFonts w:ascii="Garamond" w:hAnsi="Garamond"/>
          <w:lang w:val="sq-AL"/>
        </w:rPr>
        <w:t xml:space="preserve">ë ndihmojë subjektin kërkues në të gjitha çështjet që lidhen me veprimtarinë që duhet të kryhet </w:t>
      </w:r>
      <w:r w:rsidR="00504AAD" w:rsidRPr="004C29EC">
        <w:rPr>
          <w:rFonts w:ascii="Garamond" w:hAnsi="Garamond"/>
          <w:lang w:val="sq-AL"/>
        </w:rPr>
        <w:t>prej tij</w:t>
      </w:r>
      <w:r w:rsidR="005D5F48" w:rsidRPr="004C29EC">
        <w:rPr>
          <w:rFonts w:ascii="Garamond" w:hAnsi="Garamond"/>
          <w:lang w:val="sq-AL"/>
        </w:rPr>
        <w:t>,</w:t>
      </w:r>
      <w:r w:rsidR="005714F9" w:rsidRPr="004C29EC">
        <w:rPr>
          <w:rFonts w:ascii="Garamond" w:hAnsi="Garamond"/>
          <w:lang w:val="sq-AL"/>
        </w:rPr>
        <w:t xml:space="preserve"> me qëllim marrjen dhe mbajtjen në vazhdimësi të licencës përkatëse, si dhe ofron shërbime të tjera që konsiderohen si të nevojshme ose të për</w:t>
      </w:r>
      <w:r w:rsidR="005D5F48" w:rsidRPr="004C29EC">
        <w:rPr>
          <w:rFonts w:ascii="Garamond" w:hAnsi="Garamond"/>
          <w:lang w:val="sq-AL"/>
        </w:rPr>
        <w:t>shtatshme në përputhje me këtë l</w:t>
      </w:r>
      <w:r w:rsidR="005714F9" w:rsidRPr="004C29EC">
        <w:rPr>
          <w:rFonts w:ascii="Garamond" w:hAnsi="Garamond"/>
          <w:lang w:val="sq-AL"/>
        </w:rPr>
        <w:t>igj, sipas specifikës së rastit;</w:t>
      </w:r>
    </w:p>
    <w:p w14:paraId="37446249" w14:textId="404F9DB9"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110741" w:rsidRPr="004C29EC">
        <w:rPr>
          <w:rFonts w:ascii="Garamond" w:hAnsi="Garamond"/>
          <w:lang w:val="sq-AL"/>
        </w:rPr>
        <w:t>t</w:t>
      </w:r>
      <w:r w:rsidR="005714F9" w:rsidRPr="004C29EC">
        <w:rPr>
          <w:rFonts w:ascii="Garamond" w:hAnsi="Garamond"/>
          <w:lang w:val="sq-AL"/>
        </w:rPr>
        <w:t>ë</w:t>
      </w:r>
      <w:r w:rsidR="00885411" w:rsidRPr="004C29EC">
        <w:rPr>
          <w:rFonts w:ascii="Garamond" w:hAnsi="Garamond"/>
          <w:lang w:val="sq-AL"/>
        </w:rPr>
        <w:t xml:space="preserve"> </w:t>
      </w:r>
      <w:r w:rsidR="005D5F48" w:rsidRPr="004C29EC">
        <w:rPr>
          <w:rFonts w:ascii="Garamond" w:hAnsi="Garamond"/>
          <w:lang w:val="sq-AL"/>
        </w:rPr>
        <w:t>ndihmojë subjektin kërkues</w:t>
      </w:r>
      <w:r w:rsidR="005714F9" w:rsidRPr="004C29EC">
        <w:rPr>
          <w:rFonts w:ascii="Garamond" w:hAnsi="Garamond"/>
          <w:lang w:val="sq-AL"/>
        </w:rPr>
        <w:t xml:space="preserve"> ose tit</w:t>
      </w:r>
      <w:r w:rsidR="005D5F48" w:rsidRPr="004C29EC">
        <w:rPr>
          <w:rFonts w:ascii="Garamond" w:hAnsi="Garamond"/>
          <w:lang w:val="sq-AL"/>
        </w:rPr>
        <w:t>ullarin e licencës</w:t>
      </w:r>
      <w:r w:rsidR="005714F9" w:rsidRPr="004C29EC">
        <w:rPr>
          <w:rFonts w:ascii="Garamond" w:hAnsi="Garamond"/>
          <w:lang w:val="sq-AL"/>
        </w:rPr>
        <w:t xml:space="preserve"> për përmbushjen e të gjitha detyrave dhe përgjegjës</w:t>
      </w:r>
      <w:r w:rsidR="005D5F48" w:rsidRPr="004C29EC">
        <w:rPr>
          <w:rFonts w:ascii="Garamond" w:hAnsi="Garamond"/>
          <w:lang w:val="sq-AL"/>
        </w:rPr>
        <w:t>ive të tyre që rrjedhin nga ky l</w:t>
      </w:r>
      <w:r w:rsidR="005714F9" w:rsidRPr="004C29EC">
        <w:rPr>
          <w:rFonts w:ascii="Garamond" w:hAnsi="Garamond"/>
          <w:lang w:val="sq-AL"/>
        </w:rPr>
        <w:t>igj dhe ak</w:t>
      </w:r>
      <w:r w:rsidR="005D5F48" w:rsidRPr="004C29EC">
        <w:rPr>
          <w:rFonts w:ascii="Garamond" w:hAnsi="Garamond"/>
          <w:lang w:val="sq-AL"/>
        </w:rPr>
        <w:t>tet nënligjore në zbatim të tij;</w:t>
      </w:r>
      <w:r w:rsidR="005714F9" w:rsidRPr="004C29EC">
        <w:rPr>
          <w:rFonts w:ascii="Garamond" w:hAnsi="Garamond"/>
          <w:lang w:val="sq-AL"/>
        </w:rPr>
        <w:t xml:space="preserve"> </w:t>
      </w:r>
    </w:p>
    <w:p w14:paraId="3744624A" w14:textId="4962A14A" w:rsidR="00C2377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110741" w:rsidRPr="004C29EC">
        <w:rPr>
          <w:rFonts w:ascii="Garamond" w:hAnsi="Garamond"/>
          <w:lang w:val="sq-AL"/>
        </w:rPr>
        <w:t>t</w:t>
      </w:r>
      <w:r w:rsidR="005714F9" w:rsidRPr="004C29EC">
        <w:rPr>
          <w:rFonts w:ascii="Garamond" w:hAnsi="Garamond"/>
          <w:lang w:val="sq-AL"/>
        </w:rPr>
        <w:t>ë</w:t>
      </w:r>
      <w:r w:rsidR="00885411" w:rsidRPr="004C29EC">
        <w:rPr>
          <w:rFonts w:ascii="Garamond" w:hAnsi="Garamond"/>
          <w:lang w:val="sq-AL"/>
        </w:rPr>
        <w:t xml:space="preserve"> </w:t>
      </w:r>
      <w:r w:rsidR="005714F9" w:rsidRPr="004C29EC">
        <w:rPr>
          <w:rFonts w:ascii="Garamond" w:hAnsi="Garamond"/>
          <w:lang w:val="sq-AL"/>
        </w:rPr>
        <w:t xml:space="preserve">garantojë autoritetet përgjegjëse dhe </w:t>
      </w:r>
      <w:r w:rsidR="00504AAD" w:rsidRPr="004C29EC">
        <w:rPr>
          <w:rFonts w:ascii="Garamond" w:hAnsi="Garamond"/>
          <w:lang w:val="sq-AL"/>
        </w:rPr>
        <w:t xml:space="preserve">të </w:t>
      </w:r>
      <w:r w:rsidR="005714F9" w:rsidRPr="004C29EC">
        <w:rPr>
          <w:rFonts w:ascii="Garamond" w:hAnsi="Garamond"/>
          <w:lang w:val="sq-AL"/>
        </w:rPr>
        <w:t>verifiko</w:t>
      </w:r>
      <w:r w:rsidR="00504AAD" w:rsidRPr="004C29EC">
        <w:rPr>
          <w:rFonts w:ascii="Garamond" w:hAnsi="Garamond"/>
          <w:lang w:val="sq-AL"/>
        </w:rPr>
        <w:t>jë</w:t>
      </w:r>
      <w:r w:rsidR="005714F9" w:rsidRPr="004C29EC">
        <w:rPr>
          <w:rFonts w:ascii="Garamond" w:hAnsi="Garamond"/>
          <w:lang w:val="sq-AL"/>
        </w:rPr>
        <w:t xml:space="preserve"> në mënyrë periodike subjektet kërkuese ose titullarët e licencës në lidhje m</w:t>
      </w:r>
      <w:r w:rsidR="005D5F48" w:rsidRPr="004C29EC">
        <w:rPr>
          <w:rFonts w:ascii="Garamond" w:hAnsi="Garamond"/>
          <w:lang w:val="sq-AL"/>
        </w:rPr>
        <w:t>e plotësimin e kushteve të të qe</w:t>
      </w:r>
      <w:r w:rsidR="005714F9" w:rsidRPr="004C29EC">
        <w:rPr>
          <w:rFonts w:ascii="Garamond" w:hAnsi="Garamond"/>
          <w:lang w:val="sq-AL"/>
        </w:rPr>
        <w:t>nit i aftë dhe i përshtatshëm për ushtrimin e veprimtarisë përkatëse dhe përmbushjes së të gjitha kushteve, detyrave dhe pë</w:t>
      </w:r>
      <w:r w:rsidR="005D5F48" w:rsidRPr="004C29EC">
        <w:rPr>
          <w:rFonts w:ascii="Garamond" w:hAnsi="Garamond"/>
          <w:lang w:val="sq-AL"/>
        </w:rPr>
        <w:t>rgjegjësive që rrjedhin nga ky ligj;</w:t>
      </w:r>
    </w:p>
    <w:p w14:paraId="3744624B" w14:textId="67D280FA" w:rsidR="00C23774" w:rsidRPr="004C29EC" w:rsidRDefault="005714F9" w:rsidP="006B67A9">
      <w:pPr>
        <w:ind w:firstLine="284"/>
        <w:jc w:val="both"/>
        <w:rPr>
          <w:rFonts w:ascii="Garamond" w:hAnsi="Garamond"/>
          <w:lang w:val="sq-AL"/>
        </w:rPr>
      </w:pPr>
      <w:r w:rsidRPr="004C29EC">
        <w:rPr>
          <w:rFonts w:ascii="Garamond" w:hAnsi="Garamond"/>
          <w:lang w:val="sq-AL"/>
        </w:rPr>
        <w:t xml:space="preserve">ç) </w:t>
      </w:r>
      <w:r w:rsidR="00110741" w:rsidRPr="004C29EC">
        <w:rPr>
          <w:rFonts w:ascii="Garamond" w:hAnsi="Garamond"/>
          <w:lang w:val="sq-AL"/>
        </w:rPr>
        <w:t>t</w:t>
      </w:r>
      <w:r w:rsidRPr="004C29EC">
        <w:rPr>
          <w:rFonts w:ascii="Garamond" w:hAnsi="Garamond"/>
          <w:lang w:val="sq-AL"/>
        </w:rPr>
        <w:t>ë</w:t>
      </w:r>
      <w:r w:rsidR="00885411" w:rsidRPr="004C29EC">
        <w:rPr>
          <w:rFonts w:ascii="Garamond" w:hAnsi="Garamond"/>
          <w:lang w:val="sq-AL"/>
        </w:rPr>
        <w:t xml:space="preserve"> </w:t>
      </w:r>
      <w:r w:rsidRPr="004C29EC">
        <w:rPr>
          <w:rFonts w:ascii="Garamond" w:hAnsi="Garamond"/>
          <w:lang w:val="sq-AL"/>
        </w:rPr>
        <w:t>veprojë gjithnjë në mënyrë bashkëpunuese në marrëdhë</w:t>
      </w:r>
      <w:r w:rsidR="005D5F48" w:rsidRPr="004C29EC">
        <w:rPr>
          <w:rFonts w:ascii="Garamond" w:hAnsi="Garamond"/>
          <w:lang w:val="sq-AL"/>
        </w:rPr>
        <w:t>nien me autoritetet përgjegjëse;</w:t>
      </w:r>
      <w:r w:rsidRPr="004C29EC">
        <w:rPr>
          <w:rFonts w:ascii="Garamond" w:hAnsi="Garamond"/>
          <w:lang w:val="sq-AL"/>
        </w:rPr>
        <w:t xml:space="preserve"> </w:t>
      </w:r>
    </w:p>
    <w:p w14:paraId="3744624C" w14:textId="11AAE2A5" w:rsidR="00C23774" w:rsidRPr="004C29EC" w:rsidRDefault="001B303F" w:rsidP="006B67A9">
      <w:pPr>
        <w:ind w:firstLine="284"/>
        <w:jc w:val="both"/>
        <w:rPr>
          <w:rFonts w:ascii="Garamond" w:hAnsi="Garamond"/>
          <w:lang w:val="sq-AL"/>
        </w:rPr>
      </w:pPr>
      <w:r w:rsidRPr="004C29EC">
        <w:rPr>
          <w:rFonts w:ascii="Garamond" w:hAnsi="Garamond"/>
          <w:lang w:val="sq-AL"/>
        </w:rPr>
        <w:t xml:space="preserve">d) </w:t>
      </w:r>
      <w:r w:rsidR="00110741" w:rsidRPr="004C29EC">
        <w:rPr>
          <w:rFonts w:ascii="Garamond" w:hAnsi="Garamond"/>
          <w:lang w:val="sq-AL"/>
        </w:rPr>
        <w:t>t</w:t>
      </w:r>
      <w:r w:rsidR="005714F9" w:rsidRPr="004C29EC">
        <w:rPr>
          <w:rFonts w:ascii="Garamond" w:hAnsi="Garamond"/>
          <w:lang w:val="sq-AL"/>
        </w:rPr>
        <w:t>ë</w:t>
      </w:r>
      <w:r w:rsidR="00885411" w:rsidRPr="004C29EC">
        <w:rPr>
          <w:rFonts w:ascii="Garamond" w:hAnsi="Garamond"/>
          <w:lang w:val="sq-AL"/>
        </w:rPr>
        <w:t xml:space="preserve"> </w:t>
      </w:r>
      <w:r w:rsidR="005714F9" w:rsidRPr="004C29EC">
        <w:rPr>
          <w:rFonts w:ascii="Garamond" w:hAnsi="Garamond"/>
          <w:lang w:val="sq-AL"/>
        </w:rPr>
        <w:t>mundësojë një komunikim të shpejtë dhe efektiv ndërmjet subjekteve kërkuese ose titullarëve të licenc</w:t>
      </w:r>
      <w:r w:rsidR="005D5F48" w:rsidRPr="004C29EC">
        <w:rPr>
          <w:rFonts w:ascii="Garamond" w:hAnsi="Garamond"/>
          <w:lang w:val="sq-AL"/>
        </w:rPr>
        <w:t>ës dhe autoriteteve përgjegjëse</w:t>
      </w:r>
      <w:r w:rsidR="005714F9" w:rsidRPr="004C29EC">
        <w:rPr>
          <w:rFonts w:ascii="Garamond" w:hAnsi="Garamond"/>
          <w:lang w:val="sq-AL"/>
        </w:rPr>
        <w:t xml:space="preserve"> në lidhje me çdo kërkesë të paraqitur nga këto të fundit në përp</w:t>
      </w:r>
      <w:r w:rsidR="005D5F48" w:rsidRPr="004C29EC">
        <w:rPr>
          <w:rFonts w:ascii="Garamond" w:hAnsi="Garamond"/>
          <w:lang w:val="sq-AL"/>
        </w:rPr>
        <w:t>uthje me këtë ligj;</w:t>
      </w:r>
    </w:p>
    <w:p w14:paraId="3744624D" w14:textId="63C59607" w:rsidR="00C23774" w:rsidRPr="004C29EC" w:rsidRDefault="001B303F" w:rsidP="006B67A9">
      <w:pPr>
        <w:ind w:firstLine="284"/>
        <w:jc w:val="both"/>
        <w:rPr>
          <w:rFonts w:ascii="Garamond" w:hAnsi="Garamond"/>
          <w:lang w:val="sq-AL"/>
        </w:rPr>
      </w:pPr>
      <w:r w:rsidRPr="004C29EC">
        <w:rPr>
          <w:rFonts w:ascii="Garamond" w:hAnsi="Garamond"/>
          <w:lang w:val="sq-AL"/>
        </w:rPr>
        <w:t xml:space="preserve">dh) </w:t>
      </w:r>
      <w:r w:rsidR="00110741" w:rsidRPr="004C29EC">
        <w:rPr>
          <w:rFonts w:ascii="Garamond" w:hAnsi="Garamond"/>
          <w:lang w:val="sq-AL"/>
        </w:rPr>
        <w:t>t</w:t>
      </w:r>
      <w:r w:rsidR="005714F9" w:rsidRPr="004C29EC">
        <w:rPr>
          <w:rFonts w:ascii="Garamond" w:hAnsi="Garamond"/>
          <w:lang w:val="sq-AL"/>
        </w:rPr>
        <w:t>ë</w:t>
      </w:r>
      <w:r w:rsidR="00885411" w:rsidRPr="004C29EC">
        <w:rPr>
          <w:rFonts w:ascii="Garamond" w:hAnsi="Garamond"/>
          <w:lang w:val="sq-AL"/>
        </w:rPr>
        <w:t xml:space="preserve"> </w:t>
      </w:r>
      <w:r w:rsidR="005714F9" w:rsidRPr="004C29EC">
        <w:rPr>
          <w:rFonts w:ascii="Garamond" w:hAnsi="Garamond"/>
          <w:lang w:val="sq-AL"/>
        </w:rPr>
        <w:t>dorëzojë, në emër dhe për llogari të subjektit kërkues ose</w:t>
      </w:r>
      <w:r w:rsidR="00885411" w:rsidRPr="004C29EC">
        <w:rPr>
          <w:rFonts w:ascii="Garamond" w:hAnsi="Garamond"/>
          <w:lang w:val="sq-AL"/>
        </w:rPr>
        <w:t xml:space="preserve"> </w:t>
      </w:r>
      <w:r w:rsidR="005714F9" w:rsidRPr="004C29EC">
        <w:rPr>
          <w:rFonts w:ascii="Garamond" w:hAnsi="Garamond"/>
          <w:lang w:val="sq-AL"/>
        </w:rPr>
        <w:t>titullarit të licencës</w:t>
      </w:r>
      <w:r w:rsidR="005D5F48" w:rsidRPr="004C29EC">
        <w:rPr>
          <w:rFonts w:ascii="Garamond" w:hAnsi="Garamond"/>
          <w:lang w:val="sq-AL"/>
        </w:rPr>
        <w:t>,</w:t>
      </w:r>
      <w:r w:rsidR="00885411" w:rsidRPr="004C29EC">
        <w:rPr>
          <w:rFonts w:ascii="Garamond" w:hAnsi="Garamond"/>
          <w:lang w:val="sq-AL"/>
        </w:rPr>
        <w:t xml:space="preserve"> </w:t>
      </w:r>
      <w:r w:rsidR="005714F9" w:rsidRPr="004C29EC">
        <w:rPr>
          <w:rFonts w:ascii="Garamond" w:hAnsi="Garamond"/>
          <w:lang w:val="sq-AL"/>
        </w:rPr>
        <w:t xml:space="preserve">të gjithë dokumentacionin, informacionin dhe sqarimet e kërkuara nga autoritetet përgjegjëse, brenda </w:t>
      </w:r>
      <w:r w:rsidR="005D5F48" w:rsidRPr="004C29EC">
        <w:rPr>
          <w:rFonts w:ascii="Garamond" w:hAnsi="Garamond"/>
          <w:lang w:val="sq-AL"/>
        </w:rPr>
        <w:t>afateve të përcaktuara në këtë l</w:t>
      </w:r>
      <w:r w:rsidR="005714F9" w:rsidRPr="004C29EC">
        <w:rPr>
          <w:rFonts w:ascii="Garamond" w:hAnsi="Garamond"/>
          <w:lang w:val="sq-AL"/>
        </w:rPr>
        <w:t>igj;</w:t>
      </w:r>
    </w:p>
    <w:p w14:paraId="3744624E" w14:textId="2E196C53" w:rsidR="00C23774" w:rsidRPr="004C29EC" w:rsidRDefault="001B303F" w:rsidP="006B67A9">
      <w:pPr>
        <w:ind w:firstLine="284"/>
        <w:jc w:val="both"/>
        <w:rPr>
          <w:rFonts w:ascii="Garamond" w:hAnsi="Garamond"/>
          <w:lang w:val="sq-AL"/>
        </w:rPr>
      </w:pPr>
      <w:r w:rsidRPr="004C29EC">
        <w:rPr>
          <w:rFonts w:ascii="Garamond" w:hAnsi="Garamond"/>
          <w:lang w:val="sq-AL"/>
        </w:rPr>
        <w:t xml:space="preserve">e) </w:t>
      </w:r>
      <w:r w:rsidR="00110741" w:rsidRPr="004C29EC">
        <w:rPr>
          <w:rFonts w:ascii="Garamond" w:hAnsi="Garamond"/>
          <w:lang w:val="sq-AL"/>
        </w:rPr>
        <w:t>t</w:t>
      </w:r>
      <w:r w:rsidR="005714F9" w:rsidRPr="004C29EC">
        <w:rPr>
          <w:rFonts w:ascii="Garamond" w:hAnsi="Garamond"/>
          <w:lang w:val="sq-AL"/>
        </w:rPr>
        <w:t>ë vendosë menjëherë në dijeni autoritetet përgjegjëse për çdo informacion në lidhje me papajtueshmërinë e mundshme të subjektit kërkues ose</w:t>
      </w:r>
      <w:r w:rsidR="00885411" w:rsidRPr="004C29EC">
        <w:rPr>
          <w:rFonts w:ascii="Garamond" w:hAnsi="Garamond"/>
          <w:lang w:val="sq-AL"/>
        </w:rPr>
        <w:t xml:space="preserve"> </w:t>
      </w:r>
      <w:r w:rsidR="005714F9" w:rsidRPr="004C29EC">
        <w:rPr>
          <w:rFonts w:ascii="Garamond" w:hAnsi="Garamond"/>
          <w:lang w:val="sq-AL"/>
        </w:rPr>
        <w:t>titullarit të licencës</w:t>
      </w:r>
      <w:r w:rsidR="00885411" w:rsidRPr="004C29EC">
        <w:rPr>
          <w:rFonts w:ascii="Garamond" w:hAnsi="Garamond"/>
          <w:lang w:val="sq-AL"/>
        </w:rPr>
        <w:t xml:space="preserve"> </w:t>
      </w:r>
      <w:r w:rsidR="005714F9" w:rsidRPr="004C29EC">
        <w:rPr>
          <w:rFonts w:ascii="Garamond" w:hAnsi="Garamond"/>
          <w:lang w:val="sq-AL"/>
        </w:rPr>
        <w:t>me dispozitat e këtij ligji;</w:t>
      </w:r>
    </w:p>
    <w:p w14:paraId="3744624F" w14:textId="3F26903B" w:rsidR="00C23774" w:rsidRPr="004C29EC" w:rsidRDefault="005714F9" w:rsidP="006B67A9">
      <w:pPr>
        <w:ind w:firstLine="284"/>
        <w:jc w:val="both"/>
        <w:rPr>
          <w:rFonts w:ascii="Garamond" w:hAnsi="Garamond"/>
          <w:lang w:val="sq-AL"/>
        </w:rPr>
      </w:pPr>
      <w:r w:rsidRPr="004C29EC">
        <w:rPr>
          <w:rFonts w:ascii="Garamond" w:hAnsi="Garamond"/>
          <w:lang w:val="sq-AL"/>
        </w:rPr>
        <w:t xml:space="preserve">ë) </w:t>
      </w:r>
      <w:r w:rsidR="00110741" w:rsidRPr="004C29EC">
        <w:rPr>
          <w:rFonts w:ascii="Garamond" w:hAnsi="Garamond"/>
          <w:lang w:val="sq-AL"/>
        </w:rPr>
        <w:t>t</w:t>
      </w:r>
      <w:r w:rsidRPr="004C29EC">
        <w:rPr>
          <w:rFonts w:ascii="Garamond" w:hAnsi="Garamond"/>
          <w:lang w:val="sq-AL"/>
        </w:rPr>
        <w:t>ë</w:t>
      </w:r>
      <w:r w:rsidR="00885411" w:rsidRPr="004C29EC">
        <w:rPr>
          <w:rFonts w:ascii="Garamond" w:hAnsi="Garamond"/>
          <w:lang w:val="sq-AL"/>
        </w:rPr>
        <w:t xml:space="preserve"> </w:t>
      </w:r>
      <w:r w:rsidRPr="004C29EC">
        <w:rPr>
          <w:rFonts w:ascii="Garamond" w:hAnsi="Garamond"/>
          <w:lang w:val="sq-AL"/>
        </w:rPr>
        <w:t>njoftojë me shkrim</w:t>
      </w:r>
      <w:r w:rsidR="00455BA8" w:rsidRPr="004C29EC">
        <w:rPr>
          <w:rFonts w:ascii="Garamond" w:hAnsi="Garamond"/>
          <w:lang w:val="sq-AL"/>
        </w:rPr>
        <w:t xml:space="preserve"> ose elektronikisht</w:t>
      </w:r>
      <w:r w:rsidRPr="004C29EC">
        <w:rPr>
          <w:rFonts w:ascii="Garamond" w:hAnsi="Garamond"/>
          <w:lang w:val="sq-AL"/>
        </w:rPr>
        <w:t xml:space="preserve"> autoritetet përgjegjëse në rast të dorëheqjes ose të ndërprerjes së emërimit të tij</w:t>
      </w:r>
      <w:r w:rsidR="005D5F48" w:rsidRPr="004C29EC">
        <w:rPr>
          <w:rFonts w:ascii="Garamond" w:hAnsi="Garamond"/>
          <w:lang w:val="sq-AL"/>
        </w:rPr>
        <w:t xml:space="preserve"> si agjent TD brenda 10</w:t>
      </w:r>
      <w:r w:rsidR="00885411" w:rsidRPr="004C29EC">
        <w:rPr>
          <w:rFonts w:ascii="Garamond" w:hAnsi="Garamond"/>
          <w:lang w:val="sq-AL"/>
        </w:rPr>
        <w:t xml:space="preserve"> </w:t>
      </w:r>
      <w:r w:rsidRPr="004C29EC">
        <w:rPr>
          <w:rFonts w:ascii="Garamond" w:hAnsi="Garamond"/>
          <w:lang w:val="sq-AL"/>
        </w:rPr>
        <w:t>ditëve pune nga data e dorëheqjes ose e ndërprerjes së emërimit, duke parashtruar arsyet përkatëse të lidhura me dorëheqjen ose ndërp</w:t>
      </w:r>
      <w:r w:rsidR="00203491" w:rsidRPr="004C29EC">
        <w:rPr>
          <w:rFonts w:ascii="Garamond" w:hAnsi="Garamond"/>
          <w:lang w:val="sq-AL"/>
        </w:rPr>
        <w:t>r</w:t>
      </w:r>
      <w:r w:rsidRPr="004C29EC">
        <w:rPr>
          <w:rFonts w:ascii="Garamond" w:hAnsi="Garamond"/>
          <w:lang w:val="sq-AL"/>
        </w:rPr>
        <w:t>erjen e emërimit të tij;</w:t>
      </w:r>
    </w:p>
    <w:p w14:paraId="37446250" w14:textId="4577F702" w:rsidR="00C23774" w:rsidRPr="004C29EC" w:rsidRDefault="001B303F" w:rsidP="006B67A9">
      <w:pPr>
        <w:ind w:firstLine="284"/>
        <w:jc w:val="both"/>
        <w:rPr>
          <w:rFonts w:ascii="Garamond" w:hAnsi="Garamond"/>
          <w:lang w:val="sq-AL"/>
        </w:rPr>
      </w:pPr>
      <w:r w:rsidRPr="004C29EC">
        <w:rPr>
          <w:rFonts w:ascii="Garamond" w:hAnsi="Garamond"/>
          <w:lang w:val="sq-AL"/>
        </w:rPr>
        <w:t xml:space="preserve">f) </w:t>
      </w:r>
      <w:r w:rsidR="00110741" w:rsidRPr="004C29EC">
        <w:rPr>
          <w:rFonts w:ascii="Garamond" w:hAnsi="Garamond"/>
          <w:lang w:val="sq-AL"/>
        </w:rPr>
        <w:t>t</w:t>
      </w:r>
      <w:r w:rsidR="005714F9" w:rsidRPr="004C29EC">
        <w:rPr>
          <w:rFonts w:ascii="Garamond" w:hAnsi="Garamond"/>
          <w:lang w:val="sq-AL"/>
        </w:rPr>
        <w:t>ë</w:t>
      </w:r>
      <w:r w:rsidR="00885411" w:rsidRPr="004C29EC">
        <w:rPr>
          <w:rFonts w:ascii="Garamond" w:hAnsi="Garamond"/>
          <w:lang w:val="sq-AL"/>
        </w:rPr>
        <w:t xml:space="preserve"> </w:t>
      </w:r>
      <w:r w:rsidR="005714F9" w:rsidRPr="004C29EC">
        <w:rPr>
          <w:rFonts w:ascii="Garamond" w:hAnsi="Garamond"/>
          <w:lang w:val="sq-AL"/>
        </w:rPr>
        <w:t>dorëzojë</w:t>
      </w:r>
      <w:r w:rsidR="005D5F48" w:rsidRPr="004C29EC">
        <w:rPr>
          <w:rFonts w:ascii="Garamond" w:hAnsi="Garamond"/>
          <w:lang w:val="sq-AL"/>
        </w:rPr>
        <w:t xml:space="preserve"> pranë autoriteteve përgjegjëse</w:t>
      </w:r>
      <w:r w:rsidR="005714F9" w:rsidRPr="004C29EC">
        <w:rPr>
          <w:rFonts w:ascii="Garamond" w:hAnsi="Garamond"/>
          <w:lang w:val="sq-AL"/>
        </w:rPr>
        <w:t xml:space="preserve"> deklaratën e përputhshmërisë së titullarit të licencës:</w:t>
      </w:r>
    </w:p>
    <w:p w14:paraId="37446251" w14:textId="264BDDD2" w:rsidR="00C23774" w:rsidRPr="004C29EC" w:rsidRDefault="001B303F" w:rsidP="006B67A9">
      <w:pPr>
        <w:ind w:firstLine="284"/>
        <w:jc w:val="both"/>
        <w:rPr>
          <w:rFonts w:ascii="Garamond" w:hAnsi="Garamond"/>
          <w:lang w:val="sq-AL"/>
        </w:rPr>
      </w:pPr>
      <w:r w:rsidRPr="004C29EC">
        <w:rPr>
          <w:rFonts w:ascii="Garamond" w:hAnsi="Garamond"/>
          <w:lang w:val="sq-AL"/>
        </w:rPr>
        <w:t xml:space="preserve">i. </w:t>
      </w:r>
      <w:r w:rsidR="005D5F48" w:rsidRPr="004C29EC">
        <w:rPr>
          <w:rFonts w:ascii="Garamond" w:hAnsi="Garamond"/>
          <w:lang w:val="sq-AL"/>
        </w:rPr>
        <w:t xml:space="preserve">12 </w:t>
      </w:r>
      <w:r w:rsidR="005714F9" w:rsidRPr="004C29EC">
        <w:rPr>
          <w:rFonts w:ascii="Garamond" w:hAnsi="Garamond"/>
          <w:lang w:val="sq-AL"/>
        </w:rPr>
        <w:t>muaj pas datës së regjistrimit të</w:t>
      </w:r>
      <w:r w:rsidR="00885411" w:rsidRPr="004C29EC">
        <w:rPr>
          <w:rFonts w:ascii="Garamond" w:hAnsi="Garamond"/>
          <w:lang w:val="sq-AL"/>
        </w:rPr>
        <w:t xml:space="preserve"> </w:t>
      </w:r>
      <w:r w:rsidR="005714F9" w:rsidRPr="004C29EC">
        <w:rPr>
          <w:rFonts w:ascii="Garamond" w:hAnsi="Garamond"/>
          <w:lang w:val="sq-AL"/>
        </w:rPr>
        <w:t>titullarit të licencës</w:t>
      </w:r>
      <w:r w:rsidR="00885411" w:rsidRPr="004C29EC">
        <w:rPr>
          <w:rFonts w:ascii="Garamond" w:hAnsi="Garamond"/>
          <w:lang w:val="sq-AL"/>
        </w:rPr>
        <w:t xml:space="preserve"> </w:t>
      </w:r>
      <w:r w:rsidR="005714F9" w:rsidRPr="004C29EC">
        <w:rPr>
          <w:rFonts w:ascii="Garamond" w:hAnsi="Garamond"/>
          <w:lang w:val="sq-AL"/>
        </w:rPr>
        <w:t xml:space="preserve">në regjistrin përkatës; dhe </w:t>
      </w:r>
    </w:p>
    <w:p w14:paraId="37446252" w14:textId="47898FD0" w:rsidR="00C23774" w:rsidRPr="004C29EC" w:rsidRDefault="001B303F" w:rsidP="006B67A9">
      <w:pPr>
        <w:ind w:firstLine="284"/>
        <w:jc w:val="both"/>
        <w:rPr>
          <w:rFonts w:ascii="Garamond" w:hAnsi="Garamond"/>
          <w:lang w:val="sq-AL"/>
        </w:rPr>
      </w:pPr>
      <w:r w:rsidRPr="004C29EC">
        <w:rPr>
          <w:rFonts w:ascii="Garamond" w:hAnsi="Garamond"/>
          <w:lang w:val="sq-AL"/>
        </w:rPr>
        <w:t xml:space="preserve">ii. </w:t>
      </w:r>
      <w:r w:rsidR="005D5F48" w:rsidRPr="004C29EC">
        <w:rPr>
          <w:rFonts w:ascii="Garamond" w:hAnsi="Garamond"/>
          <w:lang w:val="sq-AL"/>
        </w:rPr>
        <w:t>çdo muaj të 12-të</w:t>
      </w:r>
      <w:r w:rsidR="005714F9" w:rsidRPr="004C29EC">
        <w:rPr>
          <w:rFonts w:ascii="Garamond" w:hAnsi="Garamond"/>
          <w:lang w:val="sq-AL"/>
        </w:rPr>
        <w:t xml:space="preserve"> të mëpasshëm, në përputhje me kërkesat e këtij ligji;</w:t>
      </w:r>
    </w:p>
    <w:p w14:paraId="37446253" w14:textId="035F0631" w:rsidR="00C23774" w:rsidRPr="004C29EC" w:rsidRDefault="001B303F" w:rsidP="006B67A9">
      <w:pPr>
        <w:ind w:firstLine="284"/>
        <w:jc w:val="both"/>
        <w:rPr>
          <w:rFonts w:ascii="Garamond" w:hAnsi="Garamond"/>
          <w:lang w:val="sq-AL"/>
        </w:rPr>
      </w:pPr>
      <w:r w:rsidRPr="004C29EC">
        <w:rPr>
          <w:rFonts w:ascii="Garamond" w:hAnsi="Garamond"/>
          <w:lang w:val="sq-AL"/>
        </w:rPr>
        <w:t xml:space="preserve">g) </w:t>
      </w:r>
      <w:r w:rsidR="005D5F48" w:rsidRPr="004C29EC">
        <w:rPr>
          <w:rFonts w:ascii="Garamond" w:hAnsi="Garamond"/>
          <w:lang w:val="sq-AL"/>
        </w:rPr>
        <w:t>t</w:t>
      </w:r>
      <w:r w:rsidR="005714F9" w:rsidRPr="004C29EC">
        <w:rPr>
          <w:rFonts w:ascii="Garamond" w:hAnsi="Garamond"/>
          <w:lang w:val="sq-AL"/>
        </w:rPr>
        <w:t>ë</w:t>
      </w:r>
      <w:r w:rsidR="00885411" w:rsidRPr="004C29EC">
        <w:rPr>
          <w:rFonts w:ascii="Garamond" w:hAnsi="Garamond"/>
          <w:lang w:val="sq-AL"/>
        </w:rPr>
        <w:t xml:space="preserve"> </w:t>
      </w:r>
      <w:r w:rsidR="005714F9" w:rsidRPr="004C29EC">
        <w:rPr>
          <w:rFonts w:ascii="Garamond" w:hAnsi="Garamond"/>
          <w:lang w:val="sq-AL"/>
        </w:rPr>
        <w:t>trajtojë çdo kërkesë tjetër të autoriteteve përgjegjëse dhe/ose çdo autoriteti tjetër shtetëror, në përputhj</w:t>
      </w:r>
      <w:r w:rsidR="005D5F48" w:rsidRPr="004C29EC">
        <w:rPr>
          <w:rFonts w:ascii="Garamond" w:hAnsi="Garamond"/>
          <w:lang w:val="sq-AL"/>
        </w:rPr>
        <w:t>e me këtë ligj;</w:t>
      </w:r>
    </w:p>
    <w:p w14:paraId="37446254" w14:textId="6F7D414B" w:rsidR="00110741" w:rsidRPr="004C29EC" w:rsidRDefault="001B303F" w:rsidP="006B67A9">
      <w:pPr>
        <w:ind w:firstLine="284"/>
        <w:jc w:val="both"/>
        <w:rPr>
          <w:rFonts w:ascii="Garamond" w:hAnsi="Garamond"/>
          <w:lang w:val="sq-AL"/>
        </w:rPr>
      </w:pPr>
      <w:r w:rsidRPr="004C29EC">
        <w:rPr>
          <w:rFonts w:ascii="Garamond" w:hAnsi="Garamond"/>
          <w:lang w:val="sq-AL"/>
        </w:rPr>
        <w:t xml:space="preserve">gj) </w:t>
      </w:r>
      <w:r w:rsidR="005D5F48" w:rsidRPr="004C29EC">
        <w:rPr>
          <w:rFonts w:ascii="Garamond" w:hAnsi="Garamond"/>
          <w:lang w:val="sq-AL"/>
        </w:rPr>
        <w:t>t</w:t>
      </w:r>
      <w:r w:rsidR="00455BA8" w:rsidRPr="004C29EC">
        <w:rPr>
          <w:rFonts w:ascii="Garamond" w:hAnsi="Garamond"/>
          <w:lang w:val="sq-AL"/>
        </w:rPr>
        <w:t>ë sigurojë se ka mjaftueshëm fonde të veta për të mbuluar përgjegjësitë profesionale, forma dhe mënyra e m</w:t>
      </w:r>
      <w:r w:rsidR="005D5F48" w:rsidRPr="004C29EC">
        <w:rPr>
          <w:rFonts w:ascii="Garamond" w:hAnsi="Garamond"/>
          <w:lang w:val="sq-AL"/>
        </w:rPr>
        <w:t>bajtjes së të cilave përcaktohen me rregullore nga a</w:t>
      </w:r>
      <w:r w:rsidR="00455BA8" w:rsidRPr="004C29EC">
        <w:rPr>
          <w:rFonts w:ascii="Garamond" w:hAnsi="Garamond"/>
          <w:lang w:val="sq-AL"/>
        </w:rPr>
        <w:t>utoriteti.</w:t>
      </w:r>
    </w:p>
    <w:p w14:paraId="37446255" w14:textId="333EBCA1"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Çdo komunikim i ndërsjellë</w:t>
      </w:r>
      <w:r w:rsidR="00885411" w:rsidRPr="004C29EC">
        <w:rPr>
          <w:rFonts w:ascii="Garamond" w:hAnsi="Garamond"/>
          <w:lang w:val="sq-AL"/>
        </w:rPr>
        <w:t xml:space="preserve"> </w:t>
      </w:r>
      <w:r w:rsidR="005714F9" w:rsidRPr="004C29EC">
        <w:rPr>
          <w:rFonts w:ascii="Garamond" w:hAnsi="Garamond"/>
          <w:lang w:val="sq-AL"/>
        </w:rPr>
        <w:t>ndërmjet</w:t>
      </w:r>
      <w:r w:rsidR="00885411" w:rsidRPr="004C29EC">
        <w:rPr>
          <w:rFonts w:ascii="Garamond" w:hAnsi="Garamond"/>
          <w:lang w:val="sq-AL"/>
        </w:rPr>
        <w:t xml:space="preserve"> </w:t>
      </w:r>
      <w:r w:rsidR="005714F9" w:rsidRPr="004C29EC">
        <w:rPr>
          <w:rFonts w:ascii="Garamond" w:hAnsi="Garamond"/>
          <w:lang w:val="sq-AL"/>
        </w:rPr>
        <w:t>agjentit TD dhe autoriteteve përgjegjëse</w:t>
      </w:r>
      <w:r w:rsidR="005D5F48" w:rsidRPr="004C29EC">
        <w:rPr>
          <w:rFonts w:ascii="Garamond" w:hAnsi="Garamond"/>
          <w:lang w:val="sq-AL"/>
        </w:rPr>
        <w:t>,</w:t>
      </w:r>
      <w:r w:rsidR="005714F9" w:rsidRPr="004C29EC">
        <w:rPr>
          <w:rFonts w:ascii="Garamond" w:hAnsi="Garamond"/>
          <w:lang w:val="sq-AL"/>
        </w:rPr>
        <w:t xml:space="preserve"> në përputhje me këtë ligj</w:t>
      </w:r>
      <w:r w:rsidR="005D5F48" w:rsidRPr="004C29EC">
        <w:rPr>
          <w:rFonts w:ascii="Garamond" w:hAnsi="Garamond"/>
          <w:lang w:val="sq-AL"/>
        </w:rPr>
        <w:t>,</w:t>
      </w:r>
      <w:r w:rsidR="005714F9" w:rsidRPr="004C29EC">
        <w:rPr>
          <w:rFonts w:ascii="Garamond" w:hAnsi="Garamond"/>
          <w:lang w:val="sq-AL"/>
        </w:rPr>
        <w:t xml:space="preserve"> trajtohet nga</w:t>
      </w:r>
      <w:r w:rsidR="00885411" w:rsidRPr="004C29EC">
        <w:rPr>
          <w:rFonts w:ascii="Garamond" w:hAnsi="Garamond"/>
          <w:lang w:val="sq-AL"/>
        </w:rPr>
        <w:t xml:space="preserve"> </w:t>
      </w:r>
      <w:r w:rsidR="005714F9" w:rsidRPr="004C29EC">
        <w:rPr>
          <w:rFonts w:ascii="Garamond" w:hAnsi="Garamond"/>
          <w:lang w:val="sq-AL"/>
        </w:rPr>
        <w:t>agjenti TD në mënyrë konfidenciale e ruhet si sekret profesional.</w:t>
      </w:r>
    </w:p>
    <w:p w14:paraId="37446256" w14:textId="77777777" w:rsidR="00C23774" w:rsidRPr="004C29EC" w:rsidRDefault="00C23774" w:rsidP="006B67A9">
      <w:pPr>
        <w:ind w:firstLine="284"/>
        <w:jc w:val="both"/>
        <w:rPr>
          <w:rFonts w:ascii="Garamond" w:hAnsi="Garamond"/>
          <w:lang w:val="sq-AL"/>
        </w:rPr>
      </w:pPr>
    </w:p>
    <w:p w14:paraId="37446257" w14:textId="77777777" w:rsidR="00C23774" w:rsidRPr="004C29EC" w:rsidRDefault="005714F9" w:rsidP="006B67A9">
      <w:pPr>
        <w:pStyle w:val="Neninr"/>
        <w:rPr>
          <w:lang w:val="sq-AL"/>
        </w:rPr>
      </w:pPr>
      <w:r w:rsidRPr="004C29EC">
        <w:rPr>
          <w:lang w:val="sq-AL"/>
        </w:rPr>
        <w:t>Neni 32</w:t>
      </w:r>
    </w:p>
    <w:p w14:paraId="37446259" w14:textId="77777777" w:rsidR="00C23774" w:rsidRPr="004C29EC" w:rsidRDefault="005714F9" w:rsidP="006B67A9">
      <w:pPr>
        <w:pStyle w:val="Neninr"/>
        <w:rPr>
          <w:b/>
          <w:lang w:val="sq-AL"/>
        </w:rPr>
      </w:pPr>
      <w:r w:rsidRPr="004C29EC">
        <w:rPr>
          <w:b/>
          <w:lang w:val="sq-AL"/>
        </w:rPr>
        <w:t>Përgjegjësia e agjentëve TD</w:t>
      </w:r>
    </w:p>
    <w:p w14:paraId="3744625A" w14:textId="77777777" w:rsidR="00C23774" w:rsidRPr="004C29EC" w:rsidRDefault="00C23774" w:rsidP="006B67A9">
      <w:pPr>
        <w:pStyle w:val="Neninr"/>
        <w:rPr>
          <w:lang w:val="sq-AL"/>
        </w:rPr>
      </w:pPr>
    </w:p>
    <w:p w14:paraId="3744625B" w14:textId="08D73300" w:rsidR="00C23774" w:rsidRPr="004C29EC" w:rsidRDefault="005714F9" w:rsidP="006B67A9">
      <w:pPr>
        <w:ind w:firstLine="284"/>
        <w:jc w:val="both"/>
        <w:rPr>
          <w:rFonts w:ascii="Garamond" w:hAnsi="Garamond"/>
          <w:lang w:val="sq-AL"/>
        </w:rPr>
      </w:pPr>
      <w:r w:rsidRPr="004C29EC">
        <w:rPr>
          <w:rFonts w:ascii="Garamond" w:hAnsi="Garamond"/>
          <w:lang w:val="sq-AL"/>
        </w:rPr>
        <w:t>Agjenti TD mba</w:t>
      </w:r>
      <w:r w:rsidR="00504AAD" w:rsidRPr="004C29EC">
        <w:rPr>
          <w:rFonts w:ascii="Garamond" w:hAnsi="Garamond"/>
          <w:lang w:val="sq-AL"/>
        </w:rPr>
        <w:t>n</w:t>
      </w:r>
      <w:r w:rsidRPr="004C29EC">
        <w:rPr>
          <w:rFonts w:ascii="Garamond" w:hAnsi="Garamond"/>
          <w:lang w:val="sq-AL"/>
        </w:rPr>
        <w:t xml:space="preserve"> përgjegjësi kundrejt çdo subjekti kërkues ose titullari të licencës për të gjitha dëmet që janë shkaktuar</w:t>
      </w:r>
      <w:r w:rsidR="00667161" w:rsidRPr="004C29EC">
        <w:rPr>
          <w:rFonts w:ascii="Garamond" w:hAnsi="Garamond"/>
          <w:lang w:val="sq-AL"/>
        </w:rPr>
        <w:t>,</w:t>
      </w:r>
      <w:r w:rsidRPr="004C29EC">
        <w:rPr>
          <w:rFonts w:ascii="Garamond" w:hAnsi="Garamond"/>
          <w:lang w:val="sq-AL"/>
        </w:rPr>
        <w:t xml:space="preserve"> si rrjedhojë e drejtpërdrejtë e shkeljes së ndonjërës prej detyrave ose përgjegjësive të</w:t>
      </w:r>
      <w:r w:rsidR="00885411" w:rsidRPr="004C29EC">
        <w:rPr>
          <w:rFonts w:ascii="Garamond" w:hAnsi="Garamond"/>
          <w:lang w:val="sq-AL"/>
        </w:rPr>
        <w:t xml:space="preserve"> </w:t>
      </w:r>
      <w:r w:rsidRPr="004C29EC">
        <w:rPr>
          <w:rFonts w:ascii="Garamond" w:hAnsi="Garamond"/>
          <w:lang w:val="sq-AL"/>
        </w:rPr>
        <w:t>agjentit TD të përcaktuara në këtë ligj.</w:t>
      </w:r>
    </w:p>
    <w:p w14:paraId="3744625C" w14:textId="77777777" w:rsidR="00C23774" w:rsidRPr="004C29EC" w:rsidRDefault="00C23774" w:rsidP="006B67A9">
      <w:pPr>
        <w:ind w:firstLine="284"/>
        <w:jc w:val="both"/>
        <w:rPr>
          <w:rFonts w:ascii="Garamond" w:hAnsi="Garamond"/>
          <w:lang w:val="sq-AL"/>
        </w:rPr>
      </w:pPr>
    </w:p>
    <w:p w14:paraId="3744625E" w14:textId="77777777" w:rsidR="00C23774" w:rsidRPr="004C29EC" w:rsidRDefault="00342A11" w:rsidP="006B67A9">
      <w:pPr>
        <w:pStyle w:val="Neninr"/>
        <w:rPr>
          <w:lang w:val="sq-AL"/>
        </w:rPr>
      </w:pPr>
      <w:r w:rsidRPr="004C29EC">
        <w:rPr>
          <w:lang w:val="sq-AL"/>
        </w:rPr>
        <w:t>KREU IV</w:t>
      </w:r>
    </w:p>
    <w:p w14:paraId="37446260" w14:textId="77777777" w:rsidR="00C23774" w:rsidRPr="004C29EC" w:rsidRDefault="00671D2E" w:rsidP="006B67A9">
      <w:pPr>
        <w:pStyle w:val="Neninr"/>
        <w:rPr>
          <w:lang w:val="sq-AL"/>
        </w:rPr>
      </w:pPr>
      <w:r w:rsidRPr="004C29EC">
        <w:rPr>
          <w:lang w:val="sq-AL"/>
        </w:rPr>
        <w:t>OFERTAT E TOKEN</w:t>
      </w:r>
      <w:r w:rsidR="00A90323" w:rsidRPr="004C29EC">
        <w:rPr>
          <w:lang w:val="sq-AL"/>
        </w:rPr>
        <w:t>Ë</w:t>
      </w:r>
      <w:r w:rsidRPr="004C29EC">
        <w:rPr>
          <w:lang w:val="sq-AL"/>
        </w:rPr>
        <w:t>VE DIGJITAL</w:t>
      </w:r>
      <w:r w:rsidR="0057305C" w:rsidRPr="004C29EC">
        <w:rPr>
          <w:lang w:val="sq-AL"/>
        </w:rPr>
        <w:t>Ë</w:t>
      </w:r>
      <w:r w:rsidRPr="004C29EC">
        <w:rPr>
          <w:lang w:val="sq-AL"/>
        </w:rPr>
        <w:t xml:space="preserve"> DHE/OSE MONEDHAVE VIRTUALE</w:t>
      </w:r>
    </w:p>
    <w:p w14:paraId="37446261" w14:textId="77777777" w:rsidR="00671D2E" w:rsidRPr="004C29EC" w:rsidRDefault="00671D2E" w:rsidP="006B67A9">
      <w:pPr>
        <w:pStyle w:val="Neninr"/>
        <w:rPr>
          <w:lang w:val="sq-AL"/>
        </w:rPr>
      </w:pPr>
    </w:p>
    <w:p w14:paraId="37446262" w14:textId="77777777" w:rsidR="00C23774" w:rsidRPr="004C29EC" w:rsidRDefault="005714F9" w:rsidP="006B67A9">
      <w:pPr>
        <w:pStyle w:val="Neninr"/>
        <w:rPr>
          <w:lang w:val="sq-AL"/>
        </w:rPr>
      </w:pPr>
      <w:r w:rsidRPr="004C29EC">
        <w:rPr>
          <w:lang w:val="sq-AL"/>
        </w:rPr>
        <w:t>Neni 33</w:t>
      </w:r>
    </w:p>
    <w:p w14:paraId="37446264" w14:textId="77777777" w:rsidR="00C23774" w:rsidRPr="002C411C" w:rsidRDefault="005714F9" w:rsidP="006B67A9">
      <w:pPr>
        <w:pStyle w:val="Neninr"/>
        <w:rPr>
          <w:b/>
          <w:lang w:val="sq-AL"/>
        </w:rPr>
      </w:pPr>
      <w:r w:rsidRPr="002C411C">
        <w:rPr>
          <w:b/>
          <w:lang w:val="sq-AL"/>
        </w:rPr>
        <w:t>Ofertat e tokenëve digjitalë</w:t>
      </w:r>
      <w:r w:rsidR="003B40B5" w:rsidRPr="002C411C">
        <w:rPr>
          <w:b/>
          <w:lang w:val="sq-AL"/>
        </w:rPr>
        <w:t xml:space="preserve"> dhe monedhave virtuale</w:t>
      </w:r>
    </w:p>
    <w:p w14:paraId="37446265" w14:textId="77777777" w:rsidR="00C23774" w:rsidRPr="002C411C" w:rsidRDefault="00C23774" w:rsidP="006B67A9">
      <w:pPr>
        <w:ind w:firstLine="284"/>
        <w:jc w:val="both"/>
        <w:rPr>
          <w:rFonts w:ascii="Garamond" w:hAnsi="Garamond"/>
          <w:b/>
          <w:lang w:val="sq-AL"/>
        </w:rPr>
      </w:pPr>
    </w:p>
    <w:p w14:paraId="37446266" w14:textId="42CC378E" w:rsidR="00C23774" w:rsidRPr="004C29EC" w:rsidRDefault="005714F9" w:rsidP="006B67A9">
      <w:pPr>
        <w:ind w:firstLine="284"/>
        <w:jc w:val="both"/>
        <w:rPr>
          <w:rFonts w:ascii="Garamond" w:hAnsi="Garamond"/>
          <w:lang w:val="sq-AL"/>
        </w:rPr>
      </w:pPr>
      <w:r w:rsidRPr="004C29EC">
        <w:rPr>
          <w:rFonts w:ascii="Garamond" w:hAnsi="Garamond"/>
          <w:lang w:val="sq-AL"/>
        </w:rPr>
        <w:t>Ofertat e tokenëve digjitalë dhe/ose monedhave virtuale, të cila</w:t>
      </w:r>
      <w:r w:rsidR="00667161" w:rsidRPr="004C29EC">
        <w:rPr>
          <w:rFonts w:ascii="Garamond" w:hAnsi="Garamond"/>
          <w:lang w:val="sq-AL"/>
        </w:rPr>
        <w:t>t rregullohen nga ky ligj, janë si më poshtë</w:t>
      </w:r>
      <w:r w:rsidRPr="004C29EC">
        <w:rPr>
          <w:rFonts w:ascii="Garamond" w:hAnsi="Garamond"/>
          <w:lang w:val="sq-AL"/>
        </w:rPr>
        <w:t>:</w:t>
      </w:r>
    </w:p>
    <w:p w14:paraId="37446267" w14:textId="2F7C110A"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667161" w:rsidRPr="004C29EC">
        <w:rPr>
          <w:rFonts w:ascii="Garamond" w:hAnsi="Garamond"/>
          <w:lang w:val="sq-AL"/>
        </w:rPr>
        <w:t>o</w:t>
      </w:r>
      <w:r w:rsidR="005714F9" w:rsidRPr="004C29EC">
        <w:rPr>
          <w:rFonts w:ascii="Garamond" w:hAnsi="Garamond"/>
          <w:lang w:val="sq-AL"/>
        </w:rPr>
        <w:t>ferta e tokenit digjital të titujve (STO), kur oferta për publikun parashikohet të ke</w:t>
      </w:r>
      <w:r w:rsidR="00667161" w:rsidRPr="004C29EC">
        <w:rPr>
          <w:rFonts w:ascii="Garamond" w:hAnsi="Garamond"/>
          <w:lang w:val="sq-AL"/>
        </w:rPr>
        <w:t>të një vlerë totale të barasvler</w:t>
      </w:r>
      <w:r w:rsidR="005714F9" w:rsidRPr="004C29EC">
        <w:rPr>
          <w:rFonts w:ascii="Garamond" w:hAnsi="Garamond"/>
          <w:lang w:val="sq-AL"/>
        </w:rPr>
        <w:t xml:space="preserve">shme ose më të lartë se </w:t>
      </w:r>
      <w:r w:rsidR="003B40B5" w:rsidRPr="004C29EC">
        <w:rPr>
          <w:rFonts w:ascii="Garamond" w:hAnsi="Garamond"/>
          <w:lang w:val="sq-AL"/>
        </w:rPr>
        <w:t>1 000 000 (një milion)</w:t>
      </w:r>
      <w:r w:rsidR="005714F9" w:rsidRPr="004C29EC">
        <w:rPr>
          <w:rFonts w:ascii="Garamond" w:hAnsi="Garamond"/>
          <w:lang w:val="sq-AL"/>
        </w:rPr>
        <w:t xml:space="preserve"> euro ose ekuivalenten e kësaj shume në lekë, brenda një peri</w:t>
      </w:r>
      <w:r w:rsidR="00667161" w:rsidRPr="004C29EC">
        <w:rPr>
          <w:rFonts w:ascii="Garamond" w:hAnsi="Garamond"/>
          <w:lang w:val="sq-AL"/>
        </w:rPr>
        <w:t>udhe 12-</w:t>
      </w:r>
      <w:r w:rsidR="005714F9" w:rsidRPr="004C29EC">
        <w:rPr>
          <w:rFonts w:ascii="Garamond" w:hAnsi="Garamond"/>
          <w:lang w:val="sq-AL"/>
        </w:rPr>
        <w:t>mujore. Në këtë rast zbatohen dispozitat e nenit 34, të këtij ligji;</w:t>
      </w:r>
    </w:p>
    <w:p w14:paraId="37446268" w14:textId="45A666ED"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667161" w:rsidRPr="004C29EC">
        <w:rPr>
          <w:rFonts w:ascii="Garamond" w:hAnsi="Garamond"/>
          <w:lang w:val="sq-AL"/>
        </w:rPr>
        <w:t>o</w:t>
      </w:r>
      <w:r w:rsidR="005714F9" w:rsidRPr="004C29EC">
        <w:rPr>
          <w:rFonts w:ascii="Garamond" w:hAnsi="Garamond"/>
          <w:lang w:val="sq-AL"/>
        </w:rPr>
        <w:t xml:space="preserve">ferta e tokenit digjital të titujve (STO), kur oferta për publikun parashikohet të ketë një vlerë totale më të ulët se </w:t>
      </w:r>
      <w:r w:rsidR="003B40B5" w:rsidRPr="004C29EC">
        <w:rPr>
          <w:rFonts w:ascii="Garamond" w:hAnsi="Garamond"/>
          <w:lang w:val="sq-AL"/>
        </w:rPr>
        <w:t xml:space="preserve">1 000 000 (një milion) </w:t>
      </w:r>
      <w:r w:rsidR="005714F9" w:rsidRPr="004C29EC">
        <w:rPr>
          <w:rFonts w:ascii="Garamond" w:hAnsi="Garamond"/>
          <w:lang w:val="sq-AL"/>
        </w:rPr>
        <w:t>euro ose ekuivalenten e kësaj shume në lekë, brend</w:t>
      </w:r>
      <w:r w:rsidR="00667161" w:rsidRPr="004C29EC">
        <w:rPr>
          <w:rFonts w:ascii="Garamond" w:hAnsi="Garamond"/>
          <w:lang w:val="sq-AL"/>
        </w:rPr>
        <w:t>a një periudhe 12-</w:t>
      </w:r>
      <w:r w:rsidR="005714F9" w:rsidRPr="004C29EC">
        <w:rPr>
          <w:rFonts w:ascii="Garamond" w:hAnsi="Garamond"/>
          <w:lang w:val="sq-AL"/>
        </w:rPr>
        <w:t>mujore. Në këtë rast, zbatohen dispoz</w:t>
      </w:r>
      <w:r w:rsidR="00667161" w:rsidRPr="004C29EC">
        <w:rPr>
          <w:rFonts w:ascii="Garamond" w:hAnsi="Garamond"/>
          <w:lang w:val="sq-AL"/>
        </w:rPr>
        <w:t>itat e nenit 35, të këtij ligji;</w:t>
      </w:r>
    </w:p>
    <w:p w14:paraId="37446269" w14:textId="1BC77814" w:rsidR="00C2377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667161" w:rsidRPr="004C29EC">
        <w:rPr>
          <w:rFonts w:ascii="Garamond" w:hAnsi="Garamond"/>
          <w:lang w:val="sq-AL"/>
        </w:rPr>
        <w:t>o</w:t>
      </w:r>
      <w:r w:rsidR="005714F9" w:rsidRPr="004C29EC">
        <w:rPr>
          <w:rFonts w:ascii="Garamond" w:hAnsi="Garamond"/>
          <w:lang w:val="sq-AL"/>
        </w:rPr>
        <w:t>ferta fillestare e tokenit digjital</w:t>
      </w:r>
      <w:r w:rsidR="003B40B5" w:rsidRPr="004C29EC">
        <w:rPr>
          <w:rFonts w:ascii="Garamond" w:hAnsi="Garamond"/>
          <w:lang w:val="sq-AL"/>
        </w:rPr>
        <w:t>/monedhës virtuale</w:t>
      </w:r>
      <w:r w:rsidR="005714F9" w:rsidRPr="004C29EC">
        <w:rPr>
          <w:rFonts w:ascii="Garamond" w:hAnsi="Garamond"/>
          <w:lang w:val="sq-AL"/>
        </w:rPr>
        <w:t xml:space="preserve"> (ICO), kur oferta për publikun parashikohet të ke</w:t>
      </w:r>
      <w:r w:rsidR="00667161" w:rsidRPr="004C29EC">
        <w:rPr>
          <w:rFonts w:ascii="Garamond" w:hAnsi="Garamond"/>
          <w:lang w:val="sq-AL"/>
        </w:rPr>
        <w:t>të një vlerë totale të barasvler</w:t>
      </w:r>
      <w:r w:rsidR="005714F9" w:rsidRPr="004C29EC">
        <w:rPr>
          <w:rFonts w:ascii="Garamond" w:hAnsi="Garamond"/>
          <w:lang w:val="sq-AL"/>
        </w:rPr>
        <w:t>shme ose më të lartë se 8</w:t>
      </w:r>
      <w:r w:rsidR="00667161" w:rsidRPr="004C29EC">
        <w:rPr>
          <w:rFonts w:ascii="Garamond" w:hAnsi="Garamond"/>
          <w:lang w:val="sq-AL"/>
        </w:rPr>
        <w:t xml:space="preserve"> </w:t>
      </w:r>
      <w:r w:rsidR="005714F9" w:rsidRPr="004C29EC">
        <w:rPr>
          <w:rFonts w:ascii="Garamond" w:hAnsi="Garamond"/>
          <w:lang w:val="sq-AL"/>
        </w:rPr>
        <w:t>000</w:t>
      </w:r>
      <w:r w:rsidR="00667161" w:rsidRPr="004C29EC">
        <w:rPr>
          <w:rFonts w:ascii="Garamond" w:hAnsi="Garamond"/>
          <w:lang w:val="sq-AL"/>
        </w:rPr>
        <w:t xml:space="preserve"> </w:t>
      </w:r>
      <w:r w:rsidR="005714F9" w:rsidRPr="004C29EC">
        <w:rPr>
          <w:rFonts w:ascii="Garamond" w:hAnsi="Garamond"/>
          <w:lang w:val="sq-AL"/>
        </w:rPr>
        <w:t>000 (tetë milionë) euro ose ekuivalenten e kësaj shume në lekë, brend</w:t>
      </w:r>
      <w:r w:rsidR="00667161" w:rsidRPr="004C29EC">
        <w:rPr>
          <w:rFonts w:ascii="Garamond" w:hAnsi="Garamond"/>
          <w:lang w:val="sq-AL"/>
        </w:rPr>
        <w:t>a një periudhe 12-</w:t>
      </w:r>
      <w:r w:rsidR="005714F9" w:rsidRPr="004C29EC">
        <w:rPr>
          <w:rFonts w:ascii="Garamond" w:hAnsi="Garamond"/>
          <w:lang w:val="sq-AL"/>
        </w:rPr>
        <w:t>mujore. Në këtë rast zbatohen dispozitat e ne</w:t>
      </w:r>
      <w:r w:rsidR="00667161" w:rsidRPr="004C29EC">
        <w:rPr>
          <w:rFonts w:ascii="Garamond" w:hAnsi="Garamond"/>
          <w:lang w:val="sq-AL"/>
        </w:rPr>
        <w:t>nit 36, të këtij ligji;</w:t>
      </w:r>
    </w:p>
    <w:p w14:paraId="3744626A" w14:textId="6EA1E0DC" w:rsidR="00C23774" w:rsidRPr="004C29EC" w:rsidRDefault="006534DB" w:rsidP="006B67A9">
      <w:pPr>
        <w:ind w:firstLine="284"/>
        <w:jc w:val="both"/>
        <w:rPr>
          <w:rFonts w:ascii="Garamond" w:hAnsi="Garamond"/>
          <w:lang w:val="sq-AL"/>
        </w:rPr>
      </w:pPr>
      <w:r w:rsidRPr="004C29EC">
        <w:rPr>
          <w:rFonts w:ascii="Garamond" w:hAnsi="Garamond"/>
          <w:lang w:val="sq-AL"/>
        </w:rPr>
        <w:t>ç)</w:t>
      </w:r>
      <w:r w:rsidR="002B716B">
        <w:rPr>
          <w:rFonts w:ascii="Garamond" w:hAnsi="Garamond"/>
          <w:lang w:val="sq-AL"/>
        </w:rPr>
        <w:t xml:space="preserve"> </w:t>
      </w:r>
      <w:r w:rsidR="00667161" w:rsidRPr="004C29EC">
        <w:rPr>
          <w:rFonts w:ascii="Garamond" w:hAnsi="Garamond"/>
          <w:lang w:val="sq-AL"/>
        </w:rPr>
        <w:t>p</w:t>
      </w:r>
      <w:r w:rsidR="003B40B5" w:rsidRPr="004C29EC">
        <w:rPr>
          <w:rFonts w:ascii="Garamond" w:hAnsi="Garamond"/>
          <w:lang w:val="sq-AL"/>
        </w:rPr>
        <w:t>ër ofertat f</w:t>
      </w:r>
      <w:r w:rsidR="00667161" w:rsidRPr="004C29EC">
        <w:rPr>
          <w:rFonts w:ascii="Garamond" w:hAnsi="Garamond"/>
          <w:lang w:val="sq-AL"/>
        </w:rPr>
        <w:t>illestare të tokenëve digjitalë</w:t>
      </w:r>
      <w:r w:rsidR="003B40B5" w:rsidRPr="004C29EC">
        <w:rPr>
          <w:rFonts w:ascii="Garamond" w:hAnsi="Garamond"/>
          <w:lang w:val="sq-AL"/>
        </w:rPr>
        <w:t>/monedhave virtuale, të cilat parashikohen të kenë një vlerë totale më të ulët se 8</w:t>
      </w:r>
      <w:r w:rsidR="00667161" w:rsidRPr="004C29EC">
        <w:rPr>
          <w:rFonts w:ascii="Garamond" w:hAnsi="Garamond"/>
          <w:lang w:val="sq-AL"/>
        </w:rPr>
        <w:t xml:space="preserve"> </w:t>
      </w:r>
      <w:r w:rsidR="003B40B5" w:rsidRPr="004C29EC">
        <w:rPr>
          <w:rFonts w:ascii="Garamond" w:hAnsi="Garamond"/>
          <w:lang w:val="sq-AL"/>
        </w:rPr>
        <w:t>000</w:t>
      </w:r>
      <w:r w:rsidR="00667161" w:rsidRPr="004C29EC">
        <w:rPr>
          <w:rFonts w:ascii="Garamond" w:hAnsi="Garamond"/>
          <w:lang w:val="sq-AL"/>
        </w:rPr>
        <w:t xml:space="preserve"> </w:t>
      </w:r>
      <w:r w:rsidR="003B40B5" w:rsidRPr="004C29EC">
        <w:rPr>
          <w:rFonts w:ascii="Garamond" w:hAnsi="Garamond"/>
          <w:lang w:val="sq-AL"/>
        </w:rPr>
        <w:t>000 (tetë milionë) euro (ose ekuivalenten e kësaj shume n</w:t>
      </w:r>
      <w:r w:rsidR="00667161" w:rsidRPr="004C29EC">
        <w:rPr>
          <w:rFonts w:ascii="Garamond" w:hAnsi="Garamond"/>
          <w:lang w:val="sq-AL"/>
        </w:rPr>
        <w:t>ë lekë), brenda një periudhe 12-</w:t>
      </w:r>
      <w:r w:rsidR="003B40B5" w:rsidRPr="004C29EC">
        <w:rPr>
          <w:rFonts w:ascii="Garamond" w:hAnsi="Garamond"/>
          <w:lang w:val="sq-AL"/>
        </w:rPr>
        <w:t>mujore, do të kërkohet publikimi i një dokumenti informues në lidhje me ofertën, forma dhe përmbajtja e të cilit përcaktohet përmes rregullores së nxjerrë nga AMF</w:t>
      </w:r>
      <w:r w:rsidR="00667161" w:rsidRPr="004C29EC">
        <w:rPr>
          <w:rFonts w:ascii="Garamond" w:hAnsi="Garamond"/>
          <w:lang w:val="sq-AL"/>
        </w:rPr>
        <w:t>-ja</w:t>
      </w:r>
      <w:r w:rsidR="003B40B5" w:rsidRPr="004C29EC">
        <w:rPr>
          <w:rFonts w:ascii="Garamond" w:hAnsi="Garamond"/>
          <w:lang w:val="sq-AL"/>
        </w:rPr>
        <w:t>. Kë</w:t>
      </w:r>
      <w:r w:rsidR="003B40B5" w:rsidRPr="004C29EC">
        <w:rPr>
          <w:lang w:val="sq-AL"/>
        </w:rPr>
        <w:t>​</w:t>
      </w:r>
      <w:r w:rsidR="003B40B5" w:rsidRPr="004C29EC">
        <w:rPr>
          <w:rFonts w:ascii="Garamond" w:hAnsi="Garamond"/>
          <w:lang w:val="sq-AL"/>
        </w:rPr>
        <w:t>to oferta</w:t>
      </w:r>
      <w:r w:rsidR="003B40B5" w:rsidRPr="004C29EC">
        <w:rPr>
          <w:rFonts w:ascii="Garamond" w:hAnsi="Garamond" w:cs="Garamond"/>
          <w:lang w:val="sq-AL"/>
        </w:rPr>
        <w:t> </w:t>
      </w:r>
      <w:r w:rsidR="003B40B5" w:rsidRPr="004C29EC">
        <w:rPr>
          <w:rFonts w:ascii="Garamond" w:hAnsi="Garamond"/>
          <w:lang w:val="sq-AL"/>
        </w:rPr>
        <w:t>p</w:t>
      </w:r>
      <w:r w:rsidR="003B40B5" w:rsidRPr="004C29EC">
        <w:rPr>
          <w:rFonts w:ascii="Garamond" w:hAnsi="Garamond" w:cs="Garamond"/>
          <w:lang w:val="sq-AL"/>
        </w:rPr>
        <w:t>ë</w:t>
      </w:r>
      <w:r w:rsidR="003B40B5" w:rsidRPr="004C29EC">
        <w:rPr>
          <w:rFonts w:ascii="Garamond" w:hAnsi="Garamond"/>
          <w:lang w:val="sq-AL"/>
        </w:rPr>
        <w:t>rjashtohen nga zbatimi i k</w:t>
      </w:r>
      <w:r w:rsidR="003B40B5" w:rsidRPr="004C29EC">
        <w:rPr>
          <w:rFonts w:ascii="Garamond" w:hAnsi="Garamond" w:cs="Garamond"/>
          <w:lang w:val="sq-AL"/>
        </w:rPr>
        <w:t>ë</w:t>
      </w:r>
      <w:r w:rsidR="003B40B5" w:rsidRPr="004C29EC">
        <w:rPr>
          <w:rFonts w:ascii="Garamond" w:hAnsi="Garamond"/>
          <w:lang w:val="sq-AL"/>
        </w:rPr>
        <w:t>rkesave t</w:t>
      </w:r>
      <w:r w:rsidR="003B40B5" w:rsidRPr="004C29EC">
        <w:rPr>
          <w:rFonts w:ascii="Garamond" w:hAnsi="Garamond" w:cs="Garamond"/>
          <w:lang w:val="sq-AL"/>
        </w:rPr>
        <w:t>ë </w:t>
      </w:r>
      <w:r w:rsidR="003B40B5" w:rsidRPr="004C29EC">
        <w:rPr>
          <w:rFonts w:ascii="Garamond" w:hAnsi="Garamond"/>
          <w:lang w:val="sq-AL"/>
        </w:rPr>
        <w:t>neneve 38, 39 dhe neneve 41 deri 49</w:t>
      </w:r>
      <w:r w:rsidR="003B40B5" w:rsidRPr="004C29EC">
        <w:rPr>
          <w:rFonts w:ascii="Garamond" w:hAnsi="Garamond" w:cs="Garamond"/>
          <w:lang w:val="sq-AL"/>
        </w:rPr>
        <w:t> </w:t>
      </w:r>
      <w:r w:rsidR="003B40B5" w:rsidRPr="004C29EC">
        <w:rPr>
          <w:rFonts w:ascii="Garamond" w:hAnsi="Garamond"/>
          <w:lang w:val="sq-AL"/>
        </w:rPr>
        <w:t>t</w:t>
      </w:r>
      <w:r w:rsidR="003B40B5" w:rsidRPr="004C29EC">
        <w:rPr>
          <w:rFonts w:ascii="Garamond" w:hAnsi="Garamond" w:cs="Garamond"/>
          <w:lang w:val="sq-AL"/>
        </w:rPr>
        <w:t>ë </w:t>
      </w:r>
      <w:r w:rsidR="003B40B5" w:rsidRPr="004C29EC">
        <w:rPr>
          <w:rFonts w:ascii="Garamond" w:hAnsi="Garamond"/>
          <w:lang w:val="sq-AL"/>
        </w:rPr>
        <w:t>k</w:t>
      </w:r>
      <w:r w:rsidR="003B40B5" w:rsidRPr="004C29EC">
        <w:rPr>
          <w:rFonts w:ascii="Garamond" w:hAnsi="Garamond" w:cs="Garamond"/>
          <w:lang w:val="sq-AL"/>
        </w:rPr>
        <w:t>ë</w:t>
      </w:r>
      <w:r w:rsidR="003B40B5" w:rsidRPr="004C29EC">
        <w:rPr>
          <w:rFonts w:ascii="Garamond" w:hAnsi="Garamond"/>
          <w:lang w:val="sq-AL"/>
        </w:rPr>
        <w:t>tij ligji.</w:t>
      </w:r>
    </w:p>
    <w:p w14:paraId="3744626B" w14:textId="77777777" w:rsidR="00C23774" w:rsidRPr="004C29EC" w:rsidRDefault="00C23774" w:rsidP="006B67A9">
      <w:pPr>
        <w:ind w:firstLine="284"/>
        <w:jc w:val="both"/>
        <w:rPr>
          <w:rFonts w:ascii="Garamond" w:hAnsi="Garamond"/>
          <w:lang w:val="sq-AL"/>
        </w:rPr>
      </w:pPr>
    </w:p>
    <w:p w14:paraId="3744626C" w14:textId="77777777" w:rsidR="00C23774" w:rsidRPr="004C29EC" w:rsidRDefault="005714F9" w:rsidP="006B67A9">
      <w:pPr>
        <w:pStyle w:val="Neninr"/>
        <w:rPr>
          <w:lang w:val="sq-AL"/>
        </w:rPr>
      </w:pPr>
      <w:r w:rsidRPr="004C29EC">
        <w:rPr>
          <w:lang w:val="sq-AL"/>
        </w:rPr>
        <w:t>Neni 34</w:t>
      </w:r>
    </w:p>
    <w:p w14:paraId="3744626F" w14:textId="26A57485" w:rsidR="00C23774" w:rsidRPr="002C411C" w:rsidRDefault="005714F9" w:rsidP="006B67A9">
      <w:pPr>
        <w:pStyle w:val="Neninr"/>
        <w:rPr>
          <w:b/>
          <w:lang w:val="sq-AL"/>
        </w:rPr>
      </w:pPr>
      <w:r w:rsidRPr="002C411C">
        <w:rPr>
          <w:b/>
          <w:lang w:val="sq-AL"/>
        </w:rPr>
        <w:t>Ofertat e tokenit digjital të titujve,</w:t>
      </w:r>
      <w:r w:rsidR="00885411" w:rsidRPr="002C411C">
        <w:rPr>
          <w:b/>
          <w:lang w:val="sq-AL"/>
        </w:rPr>
        <w:t xml:space="preserve"> </w:t>
      </w:r>
      <w:r w:rsidRPr="002C411C">
        <w:rPr>
          <w:b/>
          <w:lang w:val="sq-AL"/>
        </w:rPr>
        <w:t>që mbartin detyrimin e publikimit të një prospekti të plotë</w:t>
      </w:r>
    </w:p>
    <w:p w14:paraId="37446270" w14:textId="77777777" w:rsidR="00C23774" w:rsidRPr="002C411C" w:rsidRDefault="00C23774" w:rsidP="006B67A9">
      <w:pPr>
        <w:ind w:firstLine="284"/>
        <w:jc w:val="both"/>
        <w:rPr>
          <w:rFonts w:ascii="Garamond" w:hAnsi="Garamond"/>
          <w:b/>
          <w:lang w:val="sq-AL"/>
        </w:rPr>
      </w:pPr>
    </w:p>
    <w:p w14:paraId="37446271" w14:textId="7A809822" w:rsidR="000A6AAB" w:rsidRPr="004C29EC" w:rsidRDefault="000A6AAB" w:rsidP="006B67A9">
      <w:pPr>
        <w:ind w:firstLine="284"/>
        <w:jc w:val="both"/>
        <w:rPr>
          <w:rFonts w:ascii="Garamond" w:hAnsi="Garamond"/>
          <w:lang w:val="sq-AL"/>
        </w:rPr>
      </w:pPr>
      <w:r w:rsidRPr="004C29EC">
        <w:rPr>
          <w:rFonts w:ascii="Garamond" w:hAnsi="Garamond"/>
          <w:lang w:val="sq-AL"/>
        </w:rPr>
        <w:t>Për STO-të, ofertat e të cilave parashikohen të ke</w:t>
      </w:r>
      <w:r w:rsidR="00667161" w:rsidRPr="004C29EC">
        <w:rPr>
          <w:rFonts w:ascii="Garamond" w:hAnsi="Garamond"/>
          <w:lang w:val="sq-AL"/>
        </w:rPr>
        <w:t>në një vlerë totale të barasvler</w:t>
      </w:r>
      <w:r w:rsidRPr="004C29EC">
        <w:rPr>
          <w:rFonts w:ascii="Garamond" w:hAnsi="Garamond"/>
          <w:lang w:val="sq-AL"/>
        </w:rPr>
        <w:t>shme ose më të lartë se 1</w:t>
      </w:r>
      <w:r w:rsidR="00667161" w:rsidRPr="004C29EC">
        <w:rPr>
          <w:rFonts w:ascii="Garamond" w:hAnsi="Garamond"/>
          <w:lang w:val="sq-AL"/>
        </w:rPr>
        <w:t xml:space="preserve"> </w:t>
      </w:r>
      <w:r w:rsidRPr="004C29EC">
        <w:rPr>
          <w:rFonts w:ascii="Garamond" w:hAnsi="Garamond"/>
          <w:lang w:val="sq-AL"/>
        </w:rPr>
        <w:t>000</w:t>
      </w:r>
      <w:r w:rsidR="00667161" w:rsidRPr="004C29EC">
        <w:rPr>
          <w:rFonts w:ascii="Garamond" w:hAnsi="Garamond"/>
          <w:lang w:val="sq-AL"/>
        </w:rPr>
        <w:t xml:space="preserve"> </w:t>
      </w:r>
      <w:r w:rsidRPr="004C29EC">
        <w:rPr>
          <w:rFonts w:ascii="Garamond" w:hAnsi="Garamond"/>
          <w:lang w:val="sq-AL"/>
        </w:rPr>
        <w:t>000 (një milion) euro, ose ekuivalentja e kësaj shume në lekë, brend</w:t>
      </w:r>
      <w:r w:rsidR="00667161" w:rsidRPr="004C29EC">
        <w:rPr>
          <w:rFonts w:ascii="Garamond" w:hAnsi="Garamond"/>
          <w:lang w:val="sq-AL"/>
        </w:rPr>
        <w:t>a një periudhe 12-</w:t>
      </w:r>
      <w:r w:rsidRPr="004C29EC">
        <w:rPr>
          <w:rFonts w:ascii="Garamond" w:hAnsi="Garamond"/>
          <w:lang w:val="sq-AL"/>
        </w:rPr>
        <w:t xml:space="preserve">mujore, </w:t>
      </w:r>
      <w:r w:rsidR="00667161" w:rsidRPr="004C29EC">
        <w:rPr>
          <w:rFonts w:ascii="Garamond" w:hAnsi="Garamond"/>
          <w:lang w:val="sq-AL"/>
        </w:rPr>
        <w:t>zbatohen sipas rastit specifik</w:t>
      </w:r>
      <w:r w:rsidRPr="004C29EC">
        <w:rPr>
          <w:rFonts w:ascii="Garamond" w:hAnsi="Garamond"/>
          <w:lang w:val="sq-AL"/>
        </w:rPr>
        <w:t xml:space="preserve"> dhe deri në masën që nuk bien ndesh me këtë l</w:t>
      </w:r>
      <w:r w:rsidR="00A25A81" w:rsidRPr="004C29EC">
        <w:rPr>
          <w:rFonts w:ascii="Garamond" w:hAnsi="Garamond"/>
          <w:lang w:val="sq-AL"/>
        </w:rPr>
        <w:t>igj, parashikimet si më poshtë:</w:t>
      </w:r>
    </w:p>
    <w:p w14:paraId="37446272" w14:textId="56774789" w:rsidR="000A6AAB"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667161" w:rsidRPr="004C29EC">
        <w:rPr>
          <w:rFonts w:ascii="Garamond" w:hAnsi="Garamond"/>
          <w:lang w:val="sq-AL"/>
        </w:rPr>
        <w:t>d</w:t>
      </w:r>
      <w:r w:rsidR="000A6AAB" w:rsidRPr="004C29EC">
        <w:rPr>
          <w:rFonts w:ascii="Garamond" w:hAnsi="Garamond"/>
          <w:lang w:val="sq-AL"/>
        </w:rPr>
        <w:t>ispozitat e legjislacionit</w:t>
      </w:r>
      <w:r w:rsidR="004C29EC" w:rsidRPr="004C29EC">
        <w:rPr>
          <w:rFonts w:ascii="Garamond" w:hAnsi="Garamond"/>
          <w:lang w:val="sq-AL"/>
        </w:rPr>
        <w:t xml:space="preserve"> </w:t>
      </w:r>
      <w:r w:rsidR="000A6AAB" w:rsidRPr="004C29EC">
        <w:rPr>
          <w:rFonts w:ascii="Garamond" w:hAnsi="Garamond"/>
          <w:lang w:val="sq-AL"/>
        </w:rPr>
        <w:t>në fuqi p</w:t>
      </w:r>
      <w:r w:rsidR="00667161" w:rsidRPr="004C29EC">
        <w:rPr>
          <w:rFonts w:ascii="Garamond" w:hAnsi="Garamond"/>
          <w:lang w:val="sq-AL"/>
        </w:rPr>
        <w:t>ër tregjet e kapitalit,</w:t>
      </w:r>
      <w:r w:rsidR="004C29EC" w:rsidRPr="004C29EC">
        <w:rPr>
          <w:rFonts w:ascii="Garamond" w:hAnsi="Garamond"/>
          <w:lang w:val="sq-AL"/>
        </w:rPr>
        <w:t xml:space="preserve"> </w:t>
      </w:r>
      <w:r w:rsidR="00667161" w:rsidRPr="004C29EC">
        <w:rPr>
          <w:rFonts w:ascii="Garamond" w:hAnsi="Garamond"/>
          <w:lang w:val="sq-AL"/>
        </w:rPr>
        <w:t>n</w:t>
      </w:r>
      <w:r w:rsidR="004C29EC">
        <w:rPr>
          <w:rFonts w:ascii="Garamond" w:hAnsi="Garamond"/>
          <w:lang w:val="sq-AL"/>
        </w:rPr>
        <w:t>ë</w:t>
      </w:r>
      <w:r w:rsidR="00667161" w:rsidRPr="004C29EC">
        <w:rPr>
          <w:rFonts w:ascii="Garamond" w:hAnsi="Garamond"/>
          <w:lang w:val="sq-AL"/>
        </w:rPr>
        <w:t xml:space="preserve"> lidhje me kushtet e ofert</w:t>
      </w:r>
      <w:r w:rsidR="004C29EC">
        <w:rPr>
          <w:rFonts w:ascii="Garamond" w:hAnsi="Garamond"/>
          <w:lang w:val="sq-AL"/>
        </w:rPr>
        <w:t>ë</w:t>
      </w:r>
      <w:r w:rsidR="00667161" w:rsidRPr="004C29EC">
        <w:rPr>
          <w:rFonts w:ascii="Garamond" w:hAnsi="Garamond"/>
          <w:lang w:val="sq-AL"/>
        </w:rPr>
        <w:t>s dhe prospektit;</w:t>
      </w:r>
    </w:p>
    <w:p w14:paraId="37446273" w14:textId="59628FD2" w:rsidR="000A6AAB"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667161" w:rsidRPr="004C29EC">
        <w:rPr>
          <w:rFonts w:ascii="Garamond" w:hAnsi="Garamond"/>
          <w:lang w:val="sq-AL"/>
        </w:rPr>
        <w:t>d</w:t>
      </w:r>
      <w:r w:rsidR="000A6AAB" w:rsidRPr="004C29EC">
        <w:rPr>
          <w:rFonts w:ascii="Garamond" w:hAnsi="Garamond"/>
          <w:lang w:val="sq-AL"/>
        </w:rPr>
        <w:t xml:space="preserve">ispozitat e </w:t>
      </w:r>
      <w:r w:rsidR="00667161" w:rsidRPr="004C29EC">
        <w:rPr>
          <w:rFonts w:ascii="Garamond" w:hAnsi="Garamond"/>
          <w:lang w:val="sq-AL"/>
        </w:rPr>
        <w:t>legjislacionit</w:t>
      </w:r>
      <w:r w:rsidR="004C29EC" w:rsidRPr="004C29EC">
        <w:rPr>
          <w:rFonts w:ascii="Garamond" w:hAnsi="Garamond"/>
          <w:lang w:val="sq-AL"/>
        </w:rPr>
        <w:t xml:space="preserve"> </w:t>
      </w:r>
      <w:r w:rsidR="00667161" w:rsidRPr="004C29EC">
        <w:rPr>
          <w:rFonts w:ascii="Garamond" w:hAnsi="Garamond"/>
          <w:lang w:val="sq-AL"/>
        </w:rPr>
        <w:t>në fuqi për sip</w:t>
      </w:r>
      <w:r w:rsidR="004C29EC">
        <w:rPr>
          <w:rFonts w:ascii="Garamond" w:hAnsi="Garamond"/>
          <w:lang w:val="sq-AL"/>
        </w:rPr>
        <w:t>ë</w:t>
      </w:r>
      <w:r w:rsidR="000A6AAB" w:rsidRPr="004C29EC">
        <w:rPr>
          <w:rFonts w:ascii="Garamond" w:hAnsi="Garamond"/>
          <w:lang w:val="sq-AL"/>
        </w:rPr>
        <w:t>rmarrjet e investimeve kolektive, në rast se emetuesi i tokenëve digjitalë të titujve është një fond i investimeve alternative që u ofrohet klientëve profesionistë.</w:t>
      </w:r>
    </w:p>
    <w:p w14:paraId="37446274" w14:textId="77777777" w:rsidR="00C23774" w:rsidRPr="004C29EC" w:rsidRDefault="00C23774" w:rsidP="006B67A9">
      <w:pPr>
        <w:ind w:firstLine="284"/>
        <w:jc w:val="both"/>
        <w:rPr>
          <w:rFonts w:ascii="Garamond" w:hAnsi="Garamond"/>
          <w:lang w:val="sq-AL"/>
        </w:rPr>
      </w:pPr>
    </w:p>
    <w:p w14:paraId="37446275" w14:textId="77777777" w:rsidR="00C23774" w:rsidRPr="004C29EC" w:rsidRDefault="005714F9" w:rsidP="00735C53">
      <w:pPr>
        <w:pStyle w:val="Neninr"/>
        <w:rPr>
          <w:lang w:val="sq-AL"/>
        </w:rPr>
      </w:pPr>
      <w:r w:rsidRPr="004C29EC">
        <w:rPr>
          <w:lang w:val="sq-AL"/>
        </w:rPr>
        <w:t>Neni 35</w:t>
      </w:r>
    </w:p>
    <w:p w14:paraId="37446277" w14:textId="77777777" w:rsidR="00C23774" w:rsidRPr="004C29EC" w:rsidRDefault="005714F9" w:rsidP="00735C53">
      <w:pPr>
        <w:pStyle w:val="Neninr"/>
        <w:rPr>
          <w:b/>
          <w:lang w:val="sq-AL"/>
        </w:rPr>
      </w:pPr>
      <w:r w:rsidRPr="004C29EC">
        <w:rPr>
          <w:b/>
          <w:lang w:val="sq-AL"/>
        </w:rPr>
        <w:t>Oferta</w:t>
      </w:r>
      <w:r w:rsidR="007B7512" w:rsidRPr="004C29EC">
        <w:rPr>
          <w:b/>
          <w:lang w:val="sq-AL"/>
        </w:rPr>
        <w:t>t e tokenit digjital të titujve,</w:t>
      </w:r>
      <w:r w:rsidRPr="004C29EC">
        <w:rPr>
          <w:b/>
          <w:lang w:val="sq-AL"/>
        </w:rPr>
        <w:t xml:space="preserve"> që mbartin detyrimin e publikimit të një aktoferte</w:t>
      </w:r>
    </w:p>
    <w:p w14:paraId="37446278" w14:textId="77777777" w:rsidR="00C23774" w:rsidRPr="004C29EC" w:rsidRDefault="00C23774" w:rsidP="00735C53">
      <w:pPr>
        <w:pStyle w:val="Neninr"/>
        <w:rPr>
          <w:lang w:val="sq-AL"/>
        </w:rPr>
      </w:pPr>
    </w:p>
    <w:p w14:paraId="37446279" w14:textId="34F5EA80" w:rsidR="00C23774" w:rsidRPr="004C29EC" w:rsidRDefault="00726F5B" w:rsidP="006B67A9">
      <w:pPr>
        <w:ind w:firstLine="284"/>
        <w:jc w:val="both"/>
        <w:rPr>
          <w:rFonts w:ascii="Garamond" w:hAnsi="Garamond"/>
          <w:lang w:val="sq-AL"/>
        </w:rPr>
      </w:pPr>
      <w:r w:rsidRPr="004C29EC">
        <w:rPr>
          <w:rFonts w:ascii="Garamond" w:hAnsi="Garamond"/>
          <w:lang w:val="sq-AL"/>
        </w:rPr>
        <w:t>Ofertat e toke</w:t>
      </w:r>
      <w:r w:rsidR="007B7512" w:rsidRPr="004C29EC">
        <w:rPr>
          <w:rFonts w:ascii="Garamond" w:hAnsi="Garamond"/>
          <w:lang w:val="sq-AL"/>
        </w:rPr>
        <w:t>nit digjital të titujve (STO), t</w:t>
      </w:r>
      <w:r w:rsidR="004C29EC">
        <w:rPr>
          <w:rFonts w:ascii="Garamond" w:hAnsi="Garamond"/>
          <w:lang w:val="sq-AL"/>
        </w:rPr>
        <w:t>ë</w:t>
      </w:r>
      <w:r w:rsidRPr="004C29EC">
        <w:rPr>
          <w:rFonts w:ascii="Garamond" w:hAnsi="Garamond"/>
          <w:lang w:val="sq-AL"/>
        </w:rPr>
        <w:t xml:space="preserve"> përcaktuar</w:t>
      </w:r>
      <w:r w:rsidR="007B7512" w:rsidRPr="004C29EC">
        <w:rPr>
          <w:rFonts w:ascii="Garamond" w:hAnsi="Garamond"/>
          <w:lang w:val="sq-AL"/>
        </w:rPr>
        <w:t>a</w:t>
      </w:r>
      <w:r w:rsidRPr="004C29EC">
        <w:rPr>
          <w:rFonts w:ascii="Garamond" w:hAnsi="Garamond"/>
          <w:lang w:val="sq-AL"/>
        </w:rPr>
        <w:t xml:space="preserve"> në nenin 33, shkronja “b”</w:t>
      </w:r>
      <w:r w:rsidR="007B7512" w:rsidRPr="004C29EC">
        <w:rPr>
          <w:rFonts w:ascii="Garamond" w:hAnsi="Garamond"/>
          <w:lang w:val="sq-AL"/>
        </w:rPr>
        <w:t>,</w:t>
      </w:r>
      <w:r w:rsidRPr="004C29EC">
        <w:rPr>
          <w:rFonts w:ascii="Garamond" w:hAnsi="Garamond"/>
          <w:lang w:val="sq-AL"/>
        </w:rPr>
        <w:t xml:space="preserve"> të këtij ligji</w:t>
      </w:r>
      <w:r w:rsidR="007B7512" w:rsidRPr="004C29EC">
        <w:rPr>
          <w:rFonts w:ascii="Garamond" w:hAnsi="Garamond"/>
          <w:lang w:val="sq-AL"/>
        </w:rPr>
        <w:t>,</w:t>
      </w:r>
      <w:r w:rsidRPr="004C29EC">
        <w:rPr>
          <w:rFonts w:ascii="Garamond" w:hAnsi="Garamond"/>
          <w:lang w:val="sq-AL"/>
        </w:rPr>
        <w:t xml:space="preserve"> përjashtohen nga detyrimi për publikimin e një prospekti të plotë</w:t>
      </w:r>
      <w:r w:rsidR="005714F9" w:rsidRPr="004C29EC">
        <w:rPr>
          <w:rFonts w:ascii="Garamond" w:hAnsi="Garamond"/>
          <w:lang w:val="sq-AL"/>
        </w:rPr>
        <w:t xml:space="preserve">. Për këto STO do të kërkohet publikimi i një aktoferte, sipas përcaktimeve të ligjit </w:t>
      </w:r>
      <w:r w:rsidR="005714F9" w:rsidRPr="004C29EC">
        <w:rPr>
          <w:rFonts w:ascii="Garamond" w:hAnsi="Garamond"/>
          <w:rtl/>
          <w:lang w:val="sq-AL"/>
        </w:rPr>
        <w:t>“</w:t>
      </w:r>
      <w:r w:rsidR="005714F9" w:rsidRPr="004C29EC">
        <w:rPr>
          <w:rFonts w:ascii="Garamond" w:hAnsi="Garamond"/>
          <w:lang w:val="sq-AL"/>
        </w:rPr>
        <w:t xml:space="preserve">Për tregjet e kapitalit”. </w:t>
      </w:r>
    </w:p>
    <w:p w14:paraId="3744627A" w14:textId="77777777" w:rsidR="00C23774" w:rsidRPr="004C29EC" w:rsidRDefault="00C23774" w:rsidP="006B67A9">
      <w:pPr>
        <w:ind w:firstLine="284"/>
        <w:jc w:val="both"/>
        <w:rPr>
          <w:rFonts w:ascii="Garamond" w:hAnsi="Garamond"/>
          <w:lang w:val="sq-AL"/>
        </w:rPr>
      </w:pPr>
    </w:p>
    <w:p w14:paraId="3744627B" w14:textId="77777777" w:rsidR="00C23774" w:rsidRPr="004C29EC" w:rsidRDefault="005714F9" w:rsidP="00735C53">
      <w:pPr>
        <w:pStyle w:val="Neninr"/>
        <w:rPr>
          <w:lang w:val="sq-AL"/>
        </w:rPr>
      </w:pPr>
      <w:r w:rsidRPr="004C29EC">
        <w:rPr>
          <w:lang w:val="sq-AL"/>
        </w:rPr>
        <w:t>Neni 36</w:t>
      </w:r>
    </w:p>
    <w:p w14:paraId="3744627E" w14:textId="63662230" w:rsidR="00C23774" w:rsidRPr="004C29EC" w:rsidRDefault="005714F9" w:rsidP="00735C53">
      <w:pPr>
        <w:pStyle w:val="Neninr"/>
        <w:rPr>
          <w:b/>
          <w:lang w:val="sq-AL"/>
        </w:rPr>
      </w:pPr>
      <w:r w:rsidRPr="004C29EC">
        <w:rPr>
          <w:b/>
          <w:lang w:val="sq-AL"/>
        </w:rPr>
        <w:t>Oferta fillestare të tokenit digjital dhe/ose monedhës vir</w:t>
      </w:r>
      <w:r w:rsidR="00203491" w:rsidRPr="004C29EC">
        <w:rPr>
          <w:b/>
          <w:lang w:val="sq-AL"/>
        </w:rPr>
        <w:t>t</w:t>
      </w:r>
      <w:r w:rsidRPr="004C29EC">
        <w:rPr>
          <w:b/>
          <w:lang w:val="sq-AL"/>
        </w:rPr>
        <w:t>uale,</w:t>
      </w:r>
      <w:r w:rsidR="007B7512" w:rsidRPr="004C29EC">
        <w:rPr>
          <w:b/>
          <w:lang w:val="sq-AL"/>
        </w:rPr>
        <w:t xml:space="preserve"> </w:t>
      </w:r>
      <w:r w:rsidRPr="004C29EC">
        <w:rPr>
          <w:b/>
          <w:lang w:val="sq-AL"/>
        </w:rPr>
        <w:t xml:space="preserve">që mbartin detyrimin për të publikuar një relacion prezantues </w:t>
      </w:r>
    </w:p>
    <w:p w14:paraId="3744627F" w14:textId="77777777" w:rsidR="00C23774" w:rsidRPr="004C29EC" w:rsidRDefault="00C23774" w:rsidP="006B67A9">
      <w:pPr>
        <w:ind w:firstLine="284"/>
        <w:jc w:val="both"/>
        <w:rPr>
          <w:rFonts w:ascii="Garamond" w:hAnsi="Garamond"/>
          <w:b/>
          <w:lang w:val="sq-AL"/>
        </w:rPr>
      </w:pPr>
    </w:p>
    <w:p w14:paraId="37446280" w14:textId="01CCEF88" w:rsidR="00C23774" w:rsidRPr="004C29EC" w:rsidRDefault="0042559B" w:rsidP="006B67A9">
      <w:pPr>
        <w:ind w:firstLine="284"/>
        <w:jc w:val="both"/>
        <w:rPr>
          <w:rFonts w:ascii="Garamond" w:hAnsi="Garamond"/>
          <w:lang w:val="sq-AL"/>
        </w:rPr>
      </w:pPr>
      <w:r w:rsidRPr="004C29EC">
        <w:rPr>
          <w:rFonts w:ascii="Garamond" w:hAnsi="Garamond"/>
          <w:lang w:val="sq-AL"/>
        </w:rPr>
        <w:t>Oferta fillestare e tokenit digjital (ICO), e përcaktuar në nenin 33, shkronja “c”</w:t>
      </w:r>
      <w:r w:rsidR="007B7512" w:rsidRPr="004C29EC">
        <w:rPr>
          <w:rFonts w:ascii="Garamond" w:hAnsi="Garamond"/>
          <w:lang w:val="sq-AL"/>
        </w:rPr>
        <w:t>,</w:t>
      </w:r>
      <w:r w:rsidRPr="004C29EC">
        <w:rPr>
          <w:rFonts w:ascii="Garamond" w:hAnsi="Garamond"/>
          <w:lang w:val="sq-AL"/>
        </w:rPr>
        <w:t xml:space="preserve"> të këtij ligji</w:t>
      </w:r>
      <w:r w:rsidR="007B7512" w:rsidRPr="004C29EC">
        <w:rPr>
          <w:rFonts w:ascii="Garamond" w:hAnsi="Garamond"/>
          <w:lang w:val="sq-AL"/>
        </w:rPr>
        <w:t>, ka</w:t>
      </w:r>
      <w:r w:rsidRPr="004C29EC">
        <w:rPr>
          <w:rFonts w:ascii="Garamond" w:hAnsi="Garamond"/>
          <w:lang w:val="sq-AL"/>
        </w:rPr>
        <w:t xml:space="preserve"> detyrimin e publikimit të një relacioni prezantues, sipas përcaktimeve të këtij ligji</w:t>
      </w:r>
      <w:r w:rsidR="001B303F" w:rsidRPr="004C29EC">
        <w:rPr>
          <w:rFonts w:ascii="Garamond" w:hAnsi="Garamond"/>
          <w:lang w:val="sq-AL"/>
        </w:rPr>
        <w:t>.</w:t>
      </w:r>
    </w:p>
    <w:p w14:paraId="37446281" w14:textId="77777777" w:rsidR="00A25A81" w:rsidRPr="004C29EC" w:rsidRDefault="00A25A81" w:rsidP="006B67A9">
      <w:pPr>
        <w:ind w:firstLine="284"/>
        <w:jc w:val="both"/>
        <w:rPr>
          <w:rFonts w:ascii="Garamond" w:hAnsi="Garamond"/>
          <w:lang w:val="sq-AL"/>
        </w:rPr>
      </w:pPr>
    </w:p>
    <w:p w14:paraId="37446282" w14:textId="77777777" w:rsidR="00C23774" w:rsidRPr="004C29EC" w:rsidRDefault="005714F9" w:rsidP="00735C53">
      <w:pPr>
        <w:pStyle w:val="Neninr"/>
        <w:rPr>
          <w:lang w:val="sq-AL"/>
        </w:rPr>
      </w:pPr>
      <w:r w:rsidRPr="004C29EC">
        <w:rPr>
          <w:lang w:val="sq-AL"/>
        </w:rPr>
        <w:t>Neni 37</w:t>
      </w:r>
    </w:p>
    <w:p w14:paraId="37446284" w14:textId="77777777" w:rsidR="00C23774" w:rsidRPr="004C29EC" w:rsidRDefault="005714F9" w:rsidP="00735C53">
      <w:pPr>
        <w:pStyle w:val="Neninr"/>
        <w:rPr>
          <w:b/>
          <w:lang w:val="sq-AL"/>
        </w:rPr>
      </w:pPr>
      <w:r w:rsidRPr="004C29EC">
        <w:rPr>
          <w:b/>
          <w:lang w:val="sq-AL"/>
        </w:rPr>
        <w:t>Detyrimet e emetuesve</w:t>
      </w:r>
    </w:p>
    <w:p w14:paraId="37446285" w14:textId="77777777" w:rsidR="00C23774" w:rsidRPr="004C29EC" w:rsidRDefault="00C23774" w:rsidP="006B67A9">
      <w:pPr>
        <w:ind w:firstLine="284"/>
        <w:jc w:val="both"/>
        <w:rPr>
          <w:rFonts w:ascii="Garamond" w:hAnsi="Garamond"/>
          <w:lang w:val="sq-AL"/>
        </w:rPr>
      </w:pPr>
    </w:p>
    <w:p w14:paraId="37446286" w14:textId="2E0DE1D0" w:rsidR="00C2377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Një emetues duhet:</w:t>
      </w:r>
    </w:p>
    <w:p w14:paraId="37446287" w14:textId="659CC540"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ushtrojë veprimtarinë e tij me ndershmëri dhe integritet;</w:t>
      </w:r>
    </w:p>
    <w:p w14:paraId="37446288" w14:textId="03B94FDC"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ushtrojë veprimtarinë e tij, duke marrë parasysh</w:t>
      </w:r>
      <w:r w:rsidR="00D60C0C" w:rsidRPr="004C29EC">
        <w:rPr>
          <w:rFonts w:ascii="Garamond" w:hAnsi="Garamond"/>
          <w:lang w:val="sq-AL"/>
        </w:rPr>
        <w:t xml:space="preserve"> </w:t>
      </w:r>
      <w:r w:rsidR="005714F9" w:rsidRPr="004C29EC">
        <w:rPr>
          <w:rFonts w:ascii="Garamond" w:hAnsi="Garamond"/>
          <w:lang w:val="sq-AL"/>
        </w:rPr>
        <w:t xml:space="preserve">interesat e nevojat e </w:t>
      </w:r>
      <w:r w:rsidR="00153632" w:rsidRPr="004C29EC">
        <w:rPr>
          <w:rFonts w:ascii="Garamond" w:hAnsi="Garamond"/>
          <w:lang w:val="sq-AL"/>
        </w:rPr>
        <w:t>gjithsecilit</w:t>
      </w:r>
      <w:r w:rsidR="005714F9" w:rsidRPr="004C29EC">
        <w:rPr>
          <w:rFonts w:ascii="Garamond" w:hAnsi="Garamond"/>
          <w:lang w:val="sq-AL"/>
        </w:rPr>
        <w:t xml:space="preserve"> prej blerësve të tokenëve digjitalë/monedhave virtuale gjatë ushtrimit të veprimtarisë së tij;</w:t>
      </w:r>
    </w:p>
    <w:p w14:paraId="37446289" w14:textId="492E6AE3" w:rsidR="00C2377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 xml:space="preserve">të trajtojë në </w:t>
      </w:r>
      <w:r w:rsidR="007B7512" w:rsidRPr="004C29EC">
        <w:rPr>
          <w:rFonts w:ascii="Garamond" w:hAnsi="Garamond"/>
          <w:lang w:val="sq-AL"/>
        </w:rPr>
        <w:t>mënyrë të drejtë, të qartë e jo</w:t>
      </w:r>
      <w:r w:rsidR="005714F9" w:rsidRPr="004C29EC">
        <w:rPr>
          <w:rFonts w:ascii="Garamond" w:hAnsi="Garamond"/>
          <w:lang w:val="sq-AL"/>
        </w:rPr>
        <w:t xml:space="preserve">abuzive të gjithë blerësit e tokenëve digjitalë/monedhave virtuale; </w:t>
      </w:r>
    </w:p>
    <w:p w14:paraId="3744628A" w14:textId="7697E232" w:rsidR="00C23774" w:rsidRPr="004C29EC" w:rsidRDefault="005714F9" w:rsidP="006B67A9">
      <w:pPr>
        <w:ind w:firstLine="284"/>
        <w:jc w:val="both"/>
        <w:rPr>
          <w:rFonts w:ascii="Garamond" w:hAnsi="Garamond"/>
          <w:lang w:val="sq-AL"/>
        </w:rPr>
      </w:pPr>
      <w:r w:rsidRPr="004C29EC">
        <w:rPr>
          <w:rFonts w:ascii="Garamond" w:hAnsi="Garamond"/>
          <w:lang w:val="sq-AL"/>
        </w:rPr>
        <w:t>ç)</w:t>
      </w:r>
      <w:r w:rsidR="00CB2FF1">
        <w:rPr>
          <w:rFonts w:ascii="Garamond" w:hAnsi="Garamond"/>
          <w:lang w:val="sq-AL"/>
        </w:rPr>
        <w:t xml:space="preserve"> </w:t>
      </w:r>
      <w:r w:rsidRPr="004C29EC">
        <w:rPr>
          <w:rFonts w:ascii="Garamond" w:hAnsi="Garamond"/>
          <w:lang w:val="sq-AL"/>
        </w:rPr>
        <w:t>të ketë një kod të përshtatshëm të qeverisjes korporative;</w:t>
      </w:r>
    </w:p>
    <w:p w14:paraId="3744628B" w14:textId="0951C717" w:rsidR="00C23774" w:rsidRPr="004C29EC" w:rsidRDefault="001B303F"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të mirëmbajë protokollet e sistemit e të sigurisë në standardet më të larta të përshtatshme;</w:t>
      </w:r>
    </w:p>
    <w:p w14:paraId="3744628C" w14:textId="214F7674" w:rsidR="00C23774" w:rsidRPr="004C29EC" w:rsidRDefault="001B303F"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 xml:space="preserve">të vendosë, vetë ose nëpërmjet një pale të tretë, sisteme </w:t>
      </w:r>
      <w:r w:rsidR="007B7512" w:rsidRPr="004C29EC">
        <w:rPr>
          <w:rFonts w:ascii="Garamond" w:hAnsi="Garamond"/>
          <w:lang w:val="sq-AL"/>
        </w:rPr>
        <w:t>për parandalimin, zbulimin e eli</w:t>
      </w:r>
      <w:r w:rsidR="005714F9" w:rsidRPr="004C29EC">
        <w:rPr>
          <w:rFonts w:ascii="Garamond" w:hAnsi="Garamond"/>
          <w:lang w:val="sq-AL"/>
        </w:rPr>
        <w:t>minimin e riskut të krimit financiar;</w:t>
      </w:r>
    </w:p>
    <w:p w14:paraId="3744628D" w14:textId="0080035B" w:rsidR="00C23774" w:rsidRPr="004C29EC" w:rsidRDefault="001B303F" w:rsidP="006B67A9">
      <w:pPr>
        <w:ind w:firstLine="284"/>
        <w:jc w:val="both"/>
        <w:rPr>
          <w:rFonts w:ascii="Garamond" w:hAnsi="Garamond"/>
          <w:lang w:val="sq-AL"/>
        </w:rPr>
      </w:pPr>
      <w:r w:rsidRPr="004C29EC">
        <w:rPr>
          <w:rFonts w:ascii="Garamond" w:hAnsi="Garamond"/>
          <w:lang w:val="sq-AL"/>
        </w:rPr>
        <w:t xml:space="preserve">e) </w:t>
      </w:r>
      <w:r w:rsidR="005714F9" w:rsidRPr="004C29EC">
        <w:rPr>
          <w:rFonts w:ascii="Garamond" w:hAnsi="Garamond"/>
          <w:lang w:val="sq-AL"/>
        </w:rPr>
        <w:t xml:space="preserve">të vendosë, vetë ose nëpërmjet një pale të tretë, sisteme </w:t>
      </w:r>
      <w:r w:rsidR="007B7512" w:rsidRPr="004C29EC">
        <w:rPr>
          <w:rFonts w:ascii="Garamond" w:hAnsi="Garamond"/>
          <w:lang w:val="sq-AL"/>
        </w:rPr>
        <w:t>për parandalimin, zbulimin e eli</w:t>
      </w:r>
      <w:r w:rsidR="005714F9" w:rsidRPr="004C29EC">
        <w:rPr>
          <w:rFonts w:ascii="Garamond" w:hAnsi="Garamond"/>
          <w:lang w:val="sq-AL"/>
        </w:rPr>
        <w:t>minimin e riskut të pastrimit të parave dhe financimit të terrorizmit;</w:t>
      </w:r>
    </w:p>
    <w:p w14:paraId="3744628E" w14:textId="7FCB56F7" w:rsidR="00C23774" w:rsidRPr="004C29EC" w:rsidRDefault="005714F9" w:rsidP="006B67A9">
      <w:pPr>
        <w:ind w:firstLine="284"/>
        <w:jc w:val="both"/>
        <w:rPr>
          <w:rFonts w:ascii="Garamond" w:hAnsi="Garamond"/>
          <w:lang w:val="sq-AL"/>
        </w:rPr>
      </w:pPr>
      <w:r w:rsidRPr="004C29EC">
        <w:rPr>
          <w:rFonts w:ascii="Garamond" w:hAnsi="Garamond"/>
          <w:lang w:val="sq-AL"/>
        </w:rPr>
        <w:t>ë) të ketë burime financiare të mjaftueshme.</w:t>
      </w:r>
    </w:p>
    <w:p w14:paraId="3744628F" w14:textId="36D443BB"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 xml:space="preserve">Të gjitha </w:t>
      </w:r>
      <w:r w:rsidR="0042559B" w:rsidRPr="004C29EC">
        <w:rPr>
          <w:rFonts w:ascii="Garamond" w:hAnsi="Garamond"/>
          <w:lang w:val="sq-AL"/>
        </w:rPr>
        <w:t>detyrimet e përcaktuara në pikën 1</w:t>
      </w:r>
      <w:r w:rsidR="007B7512" w:rsidRPr="004C29EC">
        <w:rPr>
          <w:rFonts w:ascii="Garamond" w:hAnsi="Garamond"/>
          <w:lang w:val="sq-AL"/>
        </w:rPr>
        <w:t>,</w:t>
      </w:r>
      <w:r w:rsidR="0042559B" w:rsidRPr="004C29EC">
        <w:rPr>
          <w:rFonts w:ascii="Garamond" w:hAnsi="Garamond"/>
          <w:lang w:val="sq-AL"/>
        </w:rPr>
        <w:t xml:space="preserve"> të këtij neni,</w:t>
      </w:r>
      <w:r w:rsidR="005714F9" w:rsidRPr="004C29EC">
        <w:rPr>
          <w:rFonts w:ascii="Garamond" w:hAnsi="Garamond"/>
          <w:lang w:val="sq-AL"/>
        </w:rPr>
        <w:t xml:space="preserve"> vlerësohen nga</w:t>
      </w:r>
      <w:r w:rsidR="00D60C0C" w:rsidRPr="004C29EC">
        <w:rPr>
          <w:rFonts w:ascii="Garamond" w:hAnsi="Garamond"/>
          <w:lang w:val="sq-AL"/>
        </w:rPr>
        <w:t xml:space="preserve"> </w:t>
      </w:r>
      <w:r w:rsidR="005714F9" w:rsidRPr="004C29EC">
        <w:rPr>
          <w:rFonts w:ascii="Garamond" w:hAnsi="Garamond"/>
          <w:lang w:val="sq-AL"/>
        </w:rPr>
        <w:t xml:space="preserve">agjenti </w:t>
      </w:r>
      <w:r w:rsidR="008A6CF2" w:rsidRPr="004C29EC">
        <w:rPr>
          <w:rFonts w:ascii="Garamond" w:hAnsi="Garamond"/>
          <w:lang w:val="sq-AL"/>
        </w:rPr>
        <w:t>T</w:t>
      </w:r>
      <w:r w:rsidR="005714F9" w:rsidRPr="004C29EC">
        <w:rPr>
          <w:rFonts w:ascii="Garamond" w:hAnsi="Garamond"/>
          <w:lang w:val="sq-AL"/>
        </w:rPr>
        <w:t>D, i cili duhet t’i bashkëlidhë aplikimit për</w:t>
      </w:r>
      <w:r w:rsidR="00D60C0C" w:rsidRPr="004C29EC">
        <w:rPr>
          <w:rFonts w:ascii="Garamond" w:hAnsi="Garamond"/>
          <w:lang w:val="sq-AL"/>
        </w:rPr>
        <w:t xml:space="preserve"> </w:t>
      </w:r>
      <w:r w:rsidR="005714F9" w:rsidRPr="004C29EC">
        <w:rPr>
          <w:rFonts w:ascii="Garamond" w:hAnsi="Garamond"/>
          <w:lang w:val="sq-AL"/>
        </w:rPr>
        <w:t>autorizim një vetëdeklarim lidhur me përmbushjen e këtyre detyrimeve nga ana e emetuesit. Në lidhje me kërkesën e përcaktuar në shkronjën</w:t>
      </w:r>
      <w:r w:rsidR="00D60C0C" w:rsidRPr="004C29EC">
        <w:rPr>
          <w:rFonts w:ascii="Garamond" w:hAnsi="Garamond"/>
          <w:lang w:val="sq-AL"/>
        </w:rPr>
        <w:t xml:space="preserve"> </w:t>
      </w:r>
      <w:r w:rsidR="005714F9" w:rsidRPr="004C29EC">
        <w:rPr>
          <w:rFonts w:ascii="Garamond" w:hAnsi="Garamond"/>
          <w:lang w:val="sq-AL"/>
        </w:rPr>
        <w:t xml:space="preserve">“d”, </w:t>
      </w:r>
      <w:r w:rsidR="0042559B" w:rsidRPr="004C29EC">
        <w:rPr>
          <w:rFonts w:ascii="Garamond" w:hAnsi="Garamond"/>
          <w:lang w:val="sq-AL"/>
        </w:rPr>
        <w:t xml:space="preserve">të pikës 1, </w:t>
      </w:r>
      <w:r w:rsidR="005714F9" w:rsidRPr="004C29EC">
        <w:rPr>
          <w:rFonts w:ascii="Garamond" w:hAnsi="Garamond"/>
          <w:lang w:val="sq-AL"/>
        </w:rPr>
        <w:t>të këtij neni,</w:t>
      </w:r>
      <w:r w:rsidR="00D60C0C" w:rsidRPr="004C29EC">
        <w:rPr>
          <w:rFonts w:ascii="Garamond" w:hAnsi="Garamond"/>
          <w:lang w:val="sq-AL"/>
        </w:rPr>
        <w:t xml:space="preserve"> </w:t>
      </w:r>
      <w:r w:rsidR="005714F9" w:rsidRPr="004C29EC">
        <w:rPr>
          <w:rFonts w:ascii="Garamond" w:hAnsi="Garamond"/>
          <w:lang w:val="sq-AL"/>
        </w:rPr>
        <w:t>agjenti TD mund të delegojë detyrimin për vlerësimin e</w:t>
      </w:r>
      <w:r w:rsidR="007B7512" w:rsidRPr="004C29EC">
        <w:rPr>
          <w:rFonts w:ascii="Garamond" w:hAnsi="Garamond"/>
          <w:lang w:val="sq-AL"/>
        </w:rPr>
        <w:t xml:space="preserve"> kritereve teknike përkatëse te</w:t>
      </w:r>
      <w:r w:rsidR="005714F9" w:rsidRPr="004C29EC">
        <w:rPr>
          <w:rFonts w:ascii="Garamond" w:hAnsi="Garamond"/>
          <w:lang w:val="sq-AL"/>
        </w:rPr>
        <w:t xml:space="preserve"> një ofrues i shërbimeve inovative.</w:t>
      </w:r>
    </w:p>
    <w:p w14:paraId="37446290" w14:textId="08373C79" w:rsidR="00C23774" w:rsidRPr="004C29EC" w:rsidRDefault="001B303F"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Kur një emetues zotëron një </w:t>
      </w:r>
      <w:r w:rsidRPr="002C411C">
        <w:rPr>
          <w:rFonts w:ascii="Garamond" w:hAnsi="Garamond"/>
          <w:i/>
          <w:lang w:val="sq-AL"/>
        </w:rPr>
        <w:t>w</w:t>
      </w:r>
      <w:r w:rsidR="005714F9" w:rsidRPr="002C411C">
        <w:rPr>
          <w:rFonts w:ascii="Garamond" w:hAnsi="Garamond"/>
          <w:i/>
          <w:lang w:val="sq-AL"/>
        </w:rPr>
        <w:t>eb</w:t>
      </w:r>
      <w:r w:rsidR="005714F9" w:rsidRPr="004C29EC">
        <w:rPr>
          <w:rFonts w:ascii="Garamond" w:hAnsi="Garamond"/>
          <w:lang w:val="sq-AL"/>
        </w:rPr>
        <w:t xml:space="preserve">-faqe, ku është i detyruar të publikojë çdo njoftim apo informacion për publikun, sipas përcaktimeve të këtij ligji, ky detyrim konsiderohet i përmbushur në rastet kur emetuesi publikon një informacion apo njoftim të tillë në </w:t>
      </w:r>
      <w:r w:rsidRPr="002C411C">
        <w:rPr>
          <w:rFonts w:ascii="Garamond" w:hAnsi="Garamond"/>
          <w:i/>
          <w:lang w:val="sq-AL"/>
        </w:rPr>
        <w:t>w</w:t>
      </w:r>
      <w:r w:rsidR="005714F9" w:rsidRPr="002C411C">
        <w:rPr>
          <w:rFonts w:ascii="Garamond" w:hAnsi="Garamond"/>
          <w:i/>
          <w:lang w:val="sq-AL"/>
        </w:rPr>
        <w:t>eb</w:t>
      </w:r>
      <w:r w:rsidR="005714F9" w:rsidRPr="004C29EC">
        <w:rPr>
          <w:rFonts w:ascii="Garamond" w:hAnsi="Garamond"/>
          <w:lang w:val="sq-AL"/>
        </w:rPr>
        <w:t>-faqen e tij.</w:t>
      </w:r>
    </w:p>
    <w:p w14:paraId="37446291" w14:textId="77777777" w:rsidR="00C23774" w:rsidRPr="004C29EC" w:rsidRDefault="00C23774" w:rsidP="006B67A9">
      <w:pPr>
        <w:ind w:firstLine="284"/>
        <w:jc w:val="both"/>
        <w:rPr>
          <w:rFonts w:ascii="Garamond" w:hAnsi="Garamond"/>
          <w:lang w:val="sq-AL"/>
        </w:rPr>
      </w:pPr>
    </w:p>
    <w:p w14:paraId="37446292" w14:textId="77777777" w:rsidR="00C23774" w:rsidRPr="004C29EC" w:rsidRDefault="005714F9" w:rsidP="00735C53">
      <w:pPr>
        <w:pStyle w:val="Neninr"/>
        <w:rPr>
          <w:lang w:val="sq-AL"/>
        </w:rPr>
      </w:pPr>
      <w:r w:rsidRPr="004C29EC">
        <w:rPr>
          <w:lang w:val="sq-AL"/>
        </w:rPr>
        <w:t>Neni 38</w:t>
      </w:r>
    </w:p>
    <w:p w14:paraId="37446294" w14:textId="77777777" w:rsidR="00C23774" w:rsidRPr="004C29EC" w:rsidRDefault="005714F9" w:rsidP="00735C53">
      <w:pPr>
        <w:pStyle w:val="Neninr"/>
        <w:rPr>
          <w:b/>
          <w:lang w:val="sq-AL"/>
        </w:rPr>
      </w:pPr>
      <w:r w:rsidRPr="004C29EC">
        <w:rPr>
          <w:b/>
          <w:lang w:val="sq-AL"/>
        </w:rPr>
        <w:t>Vendi i lançimit të një STO-je ose ICO-je</w:t>
      </w:r>
    </w:p>
    <w:p w14:paraId="37446295" w14:textId="77777777" w:rsidR="00C23774" w:rsidRPr="004C29EC" w:rsidRDefault="00C23774" w:rsidP="006B67A9">
      <w:pPr>
        <w:ind w:firstLine="284"/>
        <w:jc w:val="both"/>
        <w:rPr>
          <w:rFonts w:ascii="Garamond" w:hAnsi="Garamond"/>
          <w:lang w:val="sq-AL"/>
        </w:rPr>
      </w:pPr>
    </w:p>
    <w:p w14:paraId="37446296" w14:textId="4A1791C6" w:rsidR="00C2377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Ky lig</w:t>
      </w:r>
      <w:r w:rsidR="007B7512" w:rsidRPr="004C29EC">
        <w:rPr>
          <w:rFonts w:ascii="Garamond" w:hAnsi="Garamond"/>
          <w:lang w:val="sq-AL"/>
        </w:rPr>
        <w:t>j zbatohet për STO-të ose ICO-t e lançuara nga një emetues në</w:t>
      </w:r>
      <w:r w:rsidR="005714F9" w:rsidRPr="004C29EC">
        <w:rPr>
          <w:rFonts w:ascii="Garamond" w:hAnsi="Garamond"/>
          <w:lang w:val="sq-AL"/>
        </w:rPr>
        <w:t xml:space="preserve"> ose nga Shqipëria. Një STO ose ICO </w:t>
      </w:r>
      <w:r w:rsidR="007B7512" w:rsidRPr="004C29EC">
        <w:rPr>
          <w:rFonts w:ascii="Garamond" w:hAnsi="Garamond"/>
          <w:lang w:val="sq-AL"/>
        </w:rPr>
        <w:t>konsiderohet e lançuar në</w:t>
      </w:r>
      <w:r w:rsidR="005714F9" w:rsidRPr="004C29EC">
        <w:rPr>
          <w:rFonts w:ascii="Garamond" w:hAnsi="Garamond"/>
          <w:lang w:val="sq-AL"/>
        </w:rPr>
        <w:t xml:space="preserve"> ose nga Shqipëria, nëse emetuesi është subjekt i regjistruar në Shqipëri, sipas përkufizimit të këtij ligji.</w:t>
      </w:r>
    </w:p>
    <w:p w14:paraId="37446297" w14:textId="05402C07"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Tokenët digjitalë të titujve të emetuar përmes një</w:t>
      </w:r>
      <w:r w:rsidR="007B7512" w:rsidRPr="004C29EC">
        <w:rPr>
          <w:rFonts w:ascii="Garamond" w:hAnsi="Garamond"/>
          <w:lang w:val="sq-AL"/>
        </w:rPr>
        <w:t xml:space="preserve"> STO-je që nuk është lançuar në</w:t>
      </w:r>
      <w:r w:rsidR="005714F9" w:rsidRPr="004C29EC">
        <w:rPr>
          <w:rFonts w:ascii="Garamond" w:hAnsi="Garamond"/>
          <w:lang w:val="sq-AL"/>
        </w:rPr>
        <w:t xml:space="preserve"> ose nga Shqipëria mund të ofrohen në Shqipëri vetëm nëse në legjislacionin përkatës të zbatueshëm interesat e investitor</w:t>
      </w:r>
      <w:r w:rsidR="007B7512" w:rsidRPr="004C29EC">
        <w:rPr>
          <w:rFonts w:ascii="Garamond" w:hAnsi="Garamond"/>
          <w:lang w:val="sq-AL"/>
        </w:rPr>
        <w:t>ëve nuk janë më pak të mbrojtur</w:t>
      </w:r>
      <w:r w:rsidR="005714F9" w:rsidRPr="004C29EC">
        <w:rPr>
          <w:rFonts w:ascii="Garamond" w:hAnsi="Garamond"/>
          <w:lang w:val="sq-AL"/>
        </w:rPr>
        <w:t xml:space="preserve"> se në këtë ligj.</w:t>
      </w:r>
    </w:p>
    <w:p w14:paraId="37446298" w14:textId="09E5CCE2" w:rsidR="00C23774" w:rsidRPr="004C29EC" w:rsidRDefault="001B303F"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Tokenët digjitalë të shërbimeve dhe/ose tokenët digjitalë të pagesave dhe/ose tokenët digjitalë të aseteve, dhe/ose monedhat virtuale të emetuara nëpërmjet një ICO-je, </w:t>
      </w:r>
      <w:r w:rsidR="00E16148" w:rsidRPr="004C29EC">
        <w:rPr>
          <w:rFonts w:ascii="Garamond" w:hAnsi="Garamond"/>
          <w:lang w:val="sq-AL"/>
        </w:rPr>
        <w:t>të për</w:t>
      </w:r>
      <w:r w:rsidR="008A6CF2" w:rsidRPr="004C29EC">
        <w:rPr>
          <w:rFonts w:ascii="Garamond" w:hAnsi="Garamond"/>
          <w:lang w:val="sq-AL"/>
        </w:rPr>
        <w:t>caktuar në nenin 33, shkronja “c</w:t>
      </w:r>
      <w:r w:rsidR="00E16148" w:rsidRPr="004C29EC">
        <w:rPr>
          <w:rFonts w:ascii="Garamond" w:hAnsi="Garamond"/>
          <w:lang w:val="sq-AL"/>
        </w:rPr>
        <w:t>”</w:t>
      </w:r>
      <w:r w:rsidR="007B7512" w:rsidRPr="004C29EC">
        <w:rPr>
          <w:rFonts w:ascii="Garamond" w:hAnsi="Garamond"/>
          <w:lang w:val="sq-AL"/>
        </w:rPr>
        <w:t>,</w:t>
      </w:r>
      <w:r w:rsidR="00E16148" w:rsidRPr="004C29EC">
        <w:rPr>
          <w:rFonts w:ascii="Garamond" w:hAnsi="Garamond"/>
          <w:lang w:val="sq-AL"/>
        </w:rPr>
        <w:t xml:space="preserve"> të këtij ligji</w:t>
      </w:r>
      <w:r w:rsidR="005714F9" w:rsidRPr="004C29EC">
        <w:rPr>
          <w:rFonts w:ascii="Garamond" w:hAnsi="Garamond"/>
          <w:lang w:val="sq-AL"/>
        </w:rPr>
        <w:t>,</w:t>
      </w:r>
      <w:r w:rsidR="007B7512" w:rsidRPr="004C29EC">
        <w:rPr>
          <w:rFonts w:ascii="Garamond" w:hAnsi="Garamond"/>
          <w:lang w:val="sq-AL"/>
        </w:rPr>
        <w:t xml:space="preserve"> e cila nuk është lançuar në</w:t>
      </w:r>
      <w:r w:rsidR="005714F9" w:rsidRPr="004C29EC">
        <w:rPr>
          <w:rFonts w:ascii="Garamond" w:hAnsi="Garamond"/>
          <w:lang w:val="sq-AL"/>
        </w:rPr>
        <w:t xml:space="preserve"> ose nga Shqipëria, mund të ofrohet edhe në Shqipëri, nëse dokumenti i publikuar nga emetuesi i huaj është në thelb ekuivalent me relacionin prezantues </w:t>
      </w:r>
      <w:r w:rsidR="005714F9" w:rsidRPr="002C411C">
        <w:rPr>
          <w:rFonts w:ascii="Garamond" w:hAnsi="Garamond"/>
          <w:i/>
          <w:lang w:val="sq-AL"/>
        </w:rPr>
        <w:t>(</w:t>
      </w:r>
      <w:r w:rsidR="00F7368A" w:rsidRPr="002C411C">
        <w:rPr>
          <w:rFonts w:ascii="Garamond" w:hAnsi="Garamond"/>
          <w:i/>
          <w:lang w:val="sq-AL"/>
        </w:rPr>
        <w:t>White</w:t>
      </w:r>
      <w:r w:rsidR="005714F9" w:rsidRPr="002C411C">
        <w:rPr>
          <w:rFonts w:ascii="Garamond" w:hAnsi="Garamond"/>
          <w:i/>
          <w:lang w:val="sq-AL"/>
        </w:rPr>
        <w:t>paper)</w:t>
      </w:r>
      <w:r w:rsidR="005714F9" w:rsidRPr="004C29EC">
        <w:rPr>
          <w:rFonts w:ascii="Garamond" w:hAnsi="Garamond"/>
          <w:lang w:val="sq-AL"/>
        </w:rPr>
        <w:t>,</w:t>
      </w:r>
      <w:r w:rsidR="00D60C0C" w:rsidRPr="004C29EC">
        <w:rPr>
          <w:rFonts w:ascii="Garamond" w:hAnsi="Garamond"/>
          <w:lang w:val="sq-AL"/>
        </w:rPr>
        <w:t xml:space="preserve"> </w:t>
      </w:r>
      <w:r w:rsidR="005714F9" w:rsidRPr="004C29EC">
        <w:rPr>
          <w:rFonts w:ascii="Garamond" w:hAnsi="Garamond"/>
          <w:lang w:val="sq-AL"/>
        </w:rPr>
        <w:t>sipas përcaktimeve të këtij ligji dhe ICO-ja e huaj është në përputhje me të gjitha kushtet e</w:t>
      </w:r>
      <w:r w:rsidR="007B7512" w:rsidRPr="004C29EC">
        <w:rPr>
          <w:rFonts w:ascii="Garamond" w:hAnsi="Garamond"/>
          <w:lang w:val="sq-AL"/>
        </w:rPr>
        <w:t xml:space="preserve"> </w:t>
      </w:r>
      <w:r w:rsidR="005714F9" w:rsidRPr="004C29EC">
        <w:rPr>
          <w:rFonts w:ascii="Garamond" w:hAnsi="Garamond"/>
          <w:lang w:val="sq-AL"/>
        </w:rPr>
        <w:t>kriteret e parashikuara në këtë ligj.</w:t>
      </w:r>
    </w:p>
    <w:p w14:paraId="37446299" w14:textId="77777777" w:rsidR="00C23774" w:rsidRPr="004C29EC" w:rsidRDefault="00C23774" w:rsidP="006B67A9">
      <w:pPr>
        <w:ind w:firstLine="284"/>
        <w:jc w:val="both"/>
        <w:rPr>
          <w:rFonts w:ascii="Garamond" w:hAnsi="Garamond"/>
          <w:lang w:val="sq-AL"/>
        </w:rPr>
      </w:pPr>
    </w:p>
    <w:p w14:paraId="3744629A" w14:textId="77777777" w:rsidR="00C23774" w:rsidRPr="004C29EC" w:rsidRDefault="005714F9" w:rsidP="00735C53">
      <w:pPr>
        <w:pStyle w:val="Neninr"/>
        <w:rPr>
          <w:lang w:val="sq-AL"/>
        </w:rPr>
      </w:pPr>
      <w:r w:rsidRPr="004C29EC">
        <w:rPr>
          <w:lang w:val="sq-AL"/>
        </w:rPr>
        <w:t>Neni 39</w:t>
      </w:r>
    </w:p>
    <w:p w14:paraId="3744629C" w14:textId="77777777" w:rsidR="00C23774" w:rsidRPr="004C29EC" w:rsidRDefault="005714F9" w:rsidP="00735C53">
      <w:pPr>
        <w:pStyle w:val="Neninr"/>
        <w:rPr>
          <w:b/>
          <w:lang w:val="sq-AL"/>
        </w:rPr>
      </w:pPr>
      <w:r w:rsidRPr="004C29EC">
        <w:rPr>
          <w:b/>
          <w:lang w:val="sq-AL"/>
        </w:rPr>
        <w:t>Kushtet për lançimin/nisjen e STO-ve dhe ICO-ve</w:t>
      </w:r>
    </w:p>
    <w:p w14:paraId="3744629D" w14:textId="77777777" w:rsidR="00C23774" w:rsidRPr="004C29EC" w:rsidRDefault="00C23774" w:rsidP="006B67A9">
      <w:pPr>
        <w:ind w:firstLine="284"/>
        <w:jc w:val="both"/>
        <w:rPr>
          <w:rFonts w:ascii="Garamond" w:hAnsi="Garamond"/>
          <w:lang w:val="sq-AL"/>
        </w:rPr>
      </w:pPr>
    </w:p>
    <w:p w14:paraId="3744629E" w14:textId="4FF1A064" w:rsidR="00C23774" w:rsidRPr="004C29EC" w:rsidRDefault="005714F9" w:rsidP="006B67A9">
      <w:pPr>
        <w:ind w:firstLine="284"/>
        <w:jc w:val="both"/>
        <w:rPr>
          <w:rFonts w:ascii="Garamond" w:hAnsi="Garamond"/>
          <w:lang w:val="sq-AL"/>
        </w:rPr>
      </w:pPr>
      <w:r w:rsidRPr="004C29EC">
        <w:rPr>
          <w:rFonts w:ascii="Garamond" w:hAnsi="Garamond"/>
          <w:lang w:val="sq-AL"/>
        </w:rPr>
        <w:t xml:space="preserve">Lançimi i STO-ve dhe ICO-ve dhe kërkesa për listimin e tregtimin e tokenëve digjitalë dhe/ose monedhave virtuale në bursat DLT dhe ambientet e tregtimit DLT mund të kryhet vetëm pasi emetuesi të ketë përmbushur të gjitha kushtet e mëposhtme: </w:t>
      </w:r>
    </w:p>
    <w:p w14:paraId="3744629F" w14:textId="03A2EF34"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AA3A13" w:rsidRPr="004C29EC">
        <w:rPr>
          <w:rFonts w:ascii="Garamond" w:hAnsi="Garamond"/>
          <w:lang w:val="sq-AL"/>
        </w:rPr>
        <w:t>t</w:t>
      </w:r>
      <w:r w:rsidR="005714F9" w:rsidRPr="004C29EC">
        <w:rPr>
          <w:rFonts w:ascii="Garamond" w:hAnsi="Garamond"/>
          <w:lang w:val="sq-AL"/>
        </w:rPr>
        <w:t>ë emërojë dhe të</w:t>
      </w:r>
      <w:r w:rsidR="00D60C0C" w:rsidRPr="004C29EC">
        <w:rPr>
          <w:rFonts w:ascii="Garamond" w:hAnsi="Garamond"/>
          <w:lang w:val="sq-AL"/>
        </w:rPr>
        <w:t xml:space="preserve"> </w:t>
      </w:r>
      <w:r w:rsidR="005714F9" w:rsidRPr="004C29EC">
        <w:rPr>
          <w:rFonts w:ascii="Garamond" w:hAnsi="Garamond"/>
          <w:lang w:val="sq-AL"/>
        </w:rPr>
        <w:t>mbajë një agjent TD përgjatë të gjithë k</w:t>
      </w:r>
      <w:r w:rsidR="00AA3A13" w:rsidRPr="004C29EC">
        <w:rPr>
          <w:rFonts w:ascii="Garamond" w:hAnsi="Garamond"/>
          <w:lang w:val="sq-AL"/>
        </w:rPr>
        <w:t>ohëzgjatjes së STO-së ose ICO-s</w:t>
      </w:r>
      <w:r w:rsidR="005714F9" w:rsidRPr="004C29EC">
        <w:rPr>
          <w:rFonts w:ascii="Garamond" w:hAnsi="Garamond"/>
          <w:lang w:val="sq-AL"/>
        </w:rPr>
        <w:t xml:space="preserve">, i cili do të kryejë detyrat e tij sipas përcaktimeve të kreut III, të këtij ligji; </w:t>
      </w:r>
    </w:p>
    <w:p w14:paraId="374462A0" w14:textId="1CBF4D53"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AA3A13" w:rsidRPr="004C29EC">
        <w:rPr>
          <w:rFonts w:ascii="Garamond" w:hAnsi="Garamond"/>
          <w:lang w:val="sq-AL"/>
        </w:rPr>
        <w:t>t</w:t>
      </w:r>
      <w:r w:rsidR="005714F9" w:rsidRPr="004C29EC">
        <w:rPr>
          <w:rFonts w:ascii="Garamond" w:hAnsi="Garamond"/>
          <w:lang w:val="sq-AL"/>
        </w:rPr>
        <w:t xml:space="preserve">ë hartojë, </w:t>
      </w:r>
      <w:r w:rsidR="00D60C0C" w:rsidRPr="004C29EC">
        <w:rPr>
          <w:rFonts w:ascii="Garamond" w:hAnsi="Garamond"/>
          <w:lang w:val="sq-AL"/>
        </w:rPr>
        <w:t>p</w:t>
      </w:r>
      <w:r w:rsidR="00370229" w:rsidRPr="004C29EC">
        <w:rPr>
          <w:rFonts w:ascii="Garamond" w:hAnsi="Garamond"/>
          <w:lang w:val="sq-AL"/>
        </w:rPr>
        <w:t>ë</w:t>
      </w:r>
      <w:r w:rsidR="00D60C0C" w:rsidRPr="004C29EC">
        <w:rPr>
          <w:rFonts w:ascii="Garamond" w:hAnsi="Garamond"/>
          <w:lang w:val="sq-AL"/>
        </w:rPr>
        <w:t>rm</w:t>
      </w:r>
      <w:r w:rsidR="00AA3A13" w:rsidRPr="004C29EC">
        <w:rPr>
          <w:rFonts w:ascii="Garamond" w:hAnsi="Garamond"/>
          <w:lang w:val="sq-AL"/>
        </w:rPr>
        <w:t>e</w:t>
      </w:r>
      <w:r w:rsidR="00D60C0C" w:rsidRPr="004C29EC">
        <w:rPr>
          <w:rFonts w:ascii="Garamond" w:hAnsi="Garamond"/>
          <w:lang w:val="sq-AL"/>
        </w:rPr>
        <w:t xml:space="preserve">s </w:t>
      </w:r>
      <w:r w:rsidR="005714F9" w:rsidRPr="004C29EC">
        <w:rPr>
          <w:rFonts w:ascii="Garamond" w:hAnsi="Garamond"/>
          <w:lang w:val="sq-AL"/>
        </w:rPr>
        <w:t xml:space="preserve">agjentit të emëruar TD, sipas specifikës së rastit, prospektin e plotë/aktofertën/relacionin prezantues </w:t>
      </w:r>
      <w:r w:rsidR="005714F9" w:rsidRPr="002C411C">
        <w:rPr>
          <w:rFonts w:ascii="Garamond" w:hAnsi="Garamond"/>
          <w:i/>
          <w:lang w:val="sq-AL"/>
        </w:rPr>
        <w:t>(</w:t>
      </w:r>
      <w:r w:rsidR="00F7368A" w:rsidRPr="002C411C">
        <w:rPr>
          <w:rFonts w:ascii="Garamond" w:hAnsi="Garamond"/>
          <w:i/>
          <w:lang w:val="sq-AL"/>
        </w:rPr>
        <w:t>White</w:t>
      </w:r>
      <w:r w:rsidR="005714F9" w:rsidRPr="002C411C">
        <w:rPr>
          <w:rFonts w:ascii="Garamond" w:hAnsi="Garamond"/>
          <w:i/>
          <w:lang w:val="sq-AL"/>
        </w:rPr>
        <w:t>paper)</w:t>
      </w:r>
      <w:r w:rsidR="005714F9" w:rsidRPr="004C29EC">
        <w:rPr>
          <w:rFonts w:ascii="Garamond" w:hAnsi="Garamond"/>
          <w:lang w:val="sq-AL"/>
        </w:rPr>
        <w:t xml:space="preserve">, i cili duhet të jetë në përputhje me të gjitha kushtet dhe kriteret e përcaktuara në këtë ligj; </w:t>
      </w:r>
    </w:p>
    <w:p w14:paraId="374462A1" w14:textId="72061BCD" w:rsidR="00C2377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AA3A13" w:rsidRPr="004C29EC">
        <w:rPr>
          <w:rFonts w:ascii="Garamond" w:hAnsi="Garamond"/>
          <w:lang w:val="sq-AL"/>
        </w:rPr>
        <w:t>t</w:t>
      </w:r>
      <w:r w:rsidR="005714F9" w:rsidRPr="004C29EC">
        <w:rPr>
          <w:rFonts w:ascii="Garamond" w:hAnsi="Garamond"/>
          <w:lang w:val="sq-AL"/>
        </w:rPr>
        <w:t>ë dorëzojë tek autoriteti përgjegjës, nëpërmjet</w:t>
      </w:r>
      <w:r w:rsidR="00D60C0C" w:rsidRPr="004C29EC">
        <w:rPr>
          <w:rFonts w:ascii="Garamond" w:hAnsi="Garamond"/>
          <w:lang w:val="sq-AL"/>
        </w:rPr>
        <w:t xml:space="preserve"> </w:t>
      </w:r>
      <w:r w:rsidR="005714F9" w:rsidRPr="004C29EC">
        <w:rPr>
          <w:rFonts w:ascii="Garamond" w:hAnsi="Garamond"/>
          <w:lang w:val="sq-AL"/>
        </w:rPr>
        <w:t>agjentit të emëruar TD, kërkesën për</w:t>
      </w:r>
      <w:r w:rsidR="00D60C0C" w:rsidRPr="004C29EC">
        <w:rPr>
          <w:rFonts w:ascii="Garamond" w:hAnsi="Garamond"/>
          <w:lang w:val="sq-AL"/>
        </w:rPr>
        <w:t xml:space="preserve"> </w:t>
      </w:r>
      <w:r w:rsidR="00386F45" w:rsidRPr="004C29EC">
        <w:rPr>
          <w:rFonts w:ascii="Garamond" w:hAnsi="Garamond"/>
          <w:lang w:val="sq-AL"/>
        </w:rPr>
        <w:t>autorizimin e STO-së ose ICO-s</w:t>
      </w:r>
      <w:r w:rsidR="005714F9" w:rsidRPr="004C29EC">
        <w:rPr>
          <w:rFonts w:ascii="Garamond" w:hAnsi="Garamond"/>
          <w:lang w:val="sq-AL"/>
        </w:rPr>
        <w:t xml:space="preserve">, duke bashkëlidhur, sipas rastit, prospektin e plotë/aktofertën/relacionin prezantues </w:t>
      </w:r>
      <w:r w:rsidR="005714F9" w:rsidRPr="002C411C">
        <w:rPr>
          <w:rFonts w:ascii="Garamond" w:hAnsi="Garamond"/>
          <w:i/>
          <w:lang w:val="sq-AL"/>
        </w:rPr>
        <w:t>(</w:t>
      </w:r>
      <w:r w:rsidR="00F7368A" w:rsidRPr="002C411C">
        <w:rPr>
          <w:rFonts w:ascii="Garamond" w:hAnsi="Garamond"/>
          <w:i/>
          <w:lang w:val="sq-AL"/>
        </w:rPr>
        <w:t>White</w:t>
      </w:r>
      <w:r w:rsidR="005714F9" w:rsidRPr="002C411C">
        <w:rPr>
          <w:rFonts w:ascii="Garamond" w:hAnsi="Garamond"/>
          <w:i/>
          <w:lang w:val="sq-AL"/>
        </w:rPr>
        <w:t>paper)</w:t>
      </w:r>
      <w:r w:rsidR="005714F9" w:rsidRPr="004C29EC">
        <w:rPr>
          <w:rFonts w:ascii="Garamond" w:hAnsi="Garamond"/>
          <w:lang w:val="sq-AL"/>
        </w:rPr>
        <w:t>;</w:t>
      </w:r>
    </w:p>
    <w:p w14:paraId="374462A2" w14:textId="23DC5790" w:rsidR="00C23774" w:rsidRPr="004C29EC" w:rsidRDefault="00AA3A13" w:rsidP="006B67A9">
      <w:pPr>
        <w:ind w:firstLine="284"/>
        <w:jc w:val="both"/>
        <w:rPr>
          <w:rFonts w:ascii="Garamond" w:hAnsi="Garamond"/>
          <w:lang w:val="sq-AL"/>
        </w:rPr>
      </w:pPr>
      <w:r w:rsidRPr="004C29EC">
        <w:rPr>
          <w:rFonts w:ascii="Garamond" w:hAnsi="Garamond"/>
          <w:lang w:val="sq-AL"/>
        </w:rPr>
        <w:t>ç) t</w:t>
      </w:r>
      <w:r w:rsidR="005714F9" w:rsidRPr="004C29EC">
        <w:rPr>
          <w:rFonts w:ascii="Garamond" w:hAnsi="Garamond"/>
          <w:lang w:val="sq-AL"/>
        </w:rPr>
        <w:t>ë marrë</w:t>
      </w:r>
      <w:r w:rsidR="00D60C0C" w:rsidRPr="004C29EC">
        <w:rPr>
          <w:rFonts w:ascii="Garamond" w:hAnsi="Garamond"/>
          <w:lang w:val="sq-AL"/>
        </w:rPr>
        <w:t xml:space="preserve"> </w:t>
      </w:r>
      <w:r w:rsidR="005714F9" w:rsidRPr="004C29EC">
        <w:rPr>
          <w:rFonts w:ascii="Garamond" w:hAnsi="Garamond"/>
          <w:lang w:val="sq-AL"/>
        </w:rPr>
        <w:t>autorizimin me shkrim nga autoritetet përgjegjëse për lan</w:t>
      </w:r>
      <w:r w:rsidRPr="004C29EC">
        <w:rPr>
          <w:rFonts w:ascii="Garamond" w:hAnsi="Garamond"/>
          <w:lang w:val="sq-AL"/>
        </w:rPr>
        <w:t>çimin/nisjen e STO-së ose ICO-s</w:t>
      </w:r>
      <w:r w:rsidR="005714F9" w:rsidRPr="004C29EC">
        <w:rPr>
          <w:rFonts w:ascii="Garamond" w:hAnsi="Garamond"/>
          <w:lang w:val="sq-AL"/>
        </w:rPr>
        <w:t>, sipas përcaktimeve të këtij ligji;</w:t>
      </w:r>
    </w:p>
    <w:p w14:paraId="374462A3" w14:textId="57180075" w:rsidR="00C23774" w:rsidRPr="004C29EC" w:rsidRDefault="001B303F" w:rsidP="006B67A9">
      <w:pPr>
        <w:ind w:firstLine="284"/>
        <w:jc w:val="both"/>
        <w:rPr>
          <w:rFonts w:ascii="Garamond" w:hAnsi="Garamond"/>
          <w:lang w:val="sq-AL"/>
        </w:rPr>
      </w:pPr>
      <w:r w:rsidRPr="004C29EC">
        <w:rPr>
          <w:rFonts w:ascii="Garamond" w:hAnsi="Garamond"/>
          <w:lang w:val="sq-AL"/>
        </w:rPr>
        <w:t xml:space="preserve">d) </w:t>
      </w:r>
      <w:r w:rsidR="00AA3A13" w:rsidRPr="004C29EC">
        <w:rPr>
          <w:rFonts w:ascii="Garamond" w:hAnsi="Garamond"/>
          <w:lang w:val="sq-AL"/>
        </w:rPr>
        <w:t>t</w:t>
      </w:r>
      <w:r w:rsidR="005714F9" w:rsidRPr="004C29EC">
        <w:rPr>
          <w:rFonts w:ascii="Garamond" w:hAnsi="Garamond"/>
          <w:lang w:val="sq-AL"/>
        </w:rPr>
        <w:t xml:space="preserve">ë marrë certifikatën përkatëse për çdo marrëveshje të teknologjisë inovative që është në përdorim në projektimin, programimin dhe implementimin e teknologjisë së regjistrave të shpërndarë. </w:t>
      </w:r>
    </w:p>
    <w:p w14:paraId="374462A4" w14:textId="77777777" w:rsidR="00C23774" w:rsidRPr="004C29EC" w:rsidRDefault="00C23774" w:rsidP="006B67A9">
      <w:pPr>
        <w:ind w:firstLine="284"/>
        <w:jc w:val="both"/>
        <w:rPr>
          <w:rFonts w:ascii="Garamond" w:hAnsi="Garamond"/>
          <w:lang w:val="sq-AL"/>
        </w:rPr>
      </w:pPr>
    </w:p>
    <w:p w14:paraId="374462A5" w14:textId="77777777" w:rsidR="00C23774" w:rsidRPr="004C29EC" w:rsidRDefault="005714F9" w:rsidP="00735C53">
      <w:pPr>
        <w:pStyle w:val="Neninr"/>
        <w:rPr>
          <w:lang w:val="sq-AL"/>
        </w:rPr>
      </w:pPr>
      <w:r w:rsidRPr="004C29EC">
        <w:rPr>
          <w:lang w:val="sq-AL"/>
        </w:rPr>
        <w:t>Neni 40</w:t>
      </w:r>
    </w:p>
    <w:p w14:paraId="374462A7" w14:textId="77777777" w:rsidR="00C23774" w:rsidRPr="002C411C" w:rsidRDefault="005714F9" w:rsidP="00735C53">
      <w:pPr>
        <w:pStyle w:val="Neninr"/>
        <w:rPr>
          <w:b/>
          <w:i/>
          <w:lang w:val="sq-AL"/>
        </w:rPr>
      </w:pPr>
      <w:r w:rsidRPr="004C29EC">
        <w:rPr>
          <w:b/>
          <w:lang w:val="sq-AL"/>
        </w:rPr>
        <w:t xml:space="preserve">Përmbajtja e relacionit prezantues </w:t>
      </w:r>
      <w:r w:rsidRPr="002C411C">
        <w:rPr>
          <w:b/>
          <w:i/>
          <w:lang w:val="sq-AL"/>
        </w:rPr>
        <w:t>(</w:t>
      </w:r>
      <w:r w:rsidR="00F7368A" w:rsidRPr="002C411C">
        <w:rPr>
          <w:b/>
          <w:i/>
          <w:lang w:val="sq-AL"/>
        </w:rPr>
        <w:t>White</w:t>
      </w:r>
      <w:r w:rsidRPr="002C411C">
        <w:rPr>
          <w:b/>
          <w:i/>
          <w:lang w:val="sq-AL"/>
        </w:rPr>
        <w:t>paper)</w:t>
      </w:r>
    </w:p>
    <w:p w14:paraId="374462A8" w14:textId="77777777" w:rsidR="00C23774" w:rsidRPr="004C29EC" w:rsidRDefault="00C23774" w:rsidP="006B67A9">
      <w:pPr>
        <w:ind w:firstLine="284"/>
        <w:jc w:val="both"/>
        <w:rPr>
          <w:rFonts w:ascii="Garamond" w:hAnsi="Garamond"/>
          <w:lang w:val="sq-AL"/>
        </w:rPr>
      </w:pPr>
    </w:p>
    <w:p w14:paraId="374462A9" w14:textId="4ED67DD7" w:rsidR="00C2377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 xml:space="preserve">Relacioni prezantues </w:t>
      </w:r>
      <w:r w:rsidR="005714F9" w:rsidRPr="002C411C">
        <w:rPr>
          <w:rFonts w:ascii="Garamond" w:hAnsi="Garamond"/>
          <w:i/>
          <w:lang w:val="sq-AL"/>
        </w:rPr>
        <w:t>(</w:t>
      </w:r>
      <w:r w:rsidR="00F7368A" w:rsidRPr="002C411C">
        <w:rPr>
          <w:rFonts w:ascii="Garamond" w:hAnsi="Garamond"/>
          <w:i/>
          <w:lang w:val="sq-AL"/>
        </w:rPr>
        <w:t>White</w:t>
      </w:r>
      <w:r w:rsidR="005714F9" w:rsidRPr="002C411C">
        <w:rPr>
          <w:rFonts w:ascii="Garamond" w:hAnsi="Garamond"/>
          <w:i/>
          <w:lang w:val="sq-AL"/>
        </w:rPr>
        <w:t>paper)</w:t>
      </w:r>
      <w:r w:rsidR="005714F9" w:rsidRPr="004C29EC">
        <w:rPr>
          <w:rFonts w:ascii="Garamond" w:hAnsi="Garamond"/>
          <w:lang w:val="sq-AL"/>
        </w:rPr>
        <w:t xml:space="preserve"> duhet të përmbajë informacione të detajuara lidhur me emetuesin dhe mënyrën e funksionimit të toke</w:t>
      </w:r>
      <w:r w:rsidR="00AA3A13" w:rsidRPr="004C29EC">
        <w:rPr>
          <w:rFonts w:ascii="Garamond" w:hAnsi="Garamond"/>
          <w:lang w:val="sq-AL"/>
        </w:rPr>
        <w:t>nit digjital të shërbimeve, dhe</w:t>
      </w:r>
      <w:r w:rsidR="005714F9" w:rsidRPr="004C29EC">
        <w:rPr>
          <w:rFonts w:ascii="Garamond" w:hAnsi="Garamond"/>
          <w:lang w:val="sq-AL"/>
        </w:rPr>
        <w:t>/ose tokenit digjital të pagesave dhe/ose tokenit digjital të aseteve, dhe/ose monedhës virtuale që do të emetohen pë</w:t>
      </w:r>
      <w:r w:rsidR="00AA3A13" w:rsidRPr="004C29EC">
        <w:rPr>
          <w:rFonts w:ascii="Garamond" w:hAnsi="Garamond"/>
          <w:lang w:val="sq-AL"/>
        </w:rPr>
        <w:t>rmes ICO-s</w:t>
      </w:r>
      <w:r w:rsidR="005714F9" w:rsidRPr="004C29EC">
        <w:rPr>
          <w:rFonts w:ascii="Garamond" w:hAnsi="Garamond"/>
          <w:lang w:val="sq-AL"/>
        </w:rPr>
        <w:t>.</w:t>
      </w:r>
    </w:p>
    <w:p w14:paraId="374462AA" w14:textId="15A68C2E"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 xml:space="preserve">Në të gjitha rastet, relacioni prezantues duhet të përmbajë të paktën të gjitha elementet e mëposhtme: </w:t>
      </w:r>
    </w:p>
    <w:p w14:paraId="374462AB" w14:textId="315C89D8"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AA3A13" w:rsidRPr="004C29EC">
        <w:rPr>
          <w:rFonts w:ascii="Garamond" w:hAnsi="Garamond"/>
          <w:lang w:val="sq-AL"/>
        </w:rPr>
        <w:t>t</w:t>
      </w:r>
      <w:r w:rsidR="005714F9" w:rsidRPr="004C29EC">
        <w:rPr>
          <w:rFonts w:ascii="Garamond" w:hAnsi="Garamond"/>
          <w:lang w:val="sq-AL"/>
        </w:rPr>
        <w:t>ë jetë e datuar;</w:t>
      </w:r>
    </w:p>
    <w:p w14:paraId="374462AC" w14:textId="4620E1BC"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AA3A13" w:rsidRPr="004C29EC">
        <w:rPr>
          <w:rFonts w:ascii="Garamond" w:hAnsi="Garamond"/>
          <w:lang w:val="sq-AL"/>
        </w:rPr>
        <w:t>t</w:t>
      </w:r>
      <w:r w:rsidR="005714F9" w:rsidRPr="004C29EC">
        <w:rPr>
          <w:rFonts w:ascii="Garamond" w:hAnsi="Garamond"/>
          <w:lang w:val="sq-AL"/>
        </w:rPr>
        <w:t>ë ofrojë informacione lidhur me aktivitetin e emetuesit, duke përfshirë këtu informacione për adresën e selisë q</w:t>
      </w:r>
      <w:r w:rsidR="00C02113" w:rsidRPr="004C29EC">
        <w:rPr>
          <w:rFonts w:ascii="Garamond" w:hAnsi="Garamond"/>
          <w:lang w:val="sq-AL"/>
        </w:rPr>
        <w:t>e</w:t>
      </w:r>
      <w:r w:rsidR="005714F9" w:rsidRPr="004C29EC">
        <w:rPr>
          <w:rFonts w:ascii="Garamond" w:hAnsi="Garamond"/>
          <w:lang w:val="sq-AL"/>
        </w:rPr>
        <w:t xml:space="preserve">ndrore, anëtarët e këshillit të administrimit/këshillit mbikëqyrës, audituesin (nëse ka) dhe pasqyrat e fundit financiare (vjetore ose gjashtëmujore, nëse është e aplikueshme); </w:t>
      </w:r>
    </w:p>
    <w:p w14:paraId="374462AD" w14:textId="7680C0F6" w:rsidR="00C2377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AA3A13" w:rsidRPr="004C29EC">
        <w:rPr>
          <w:rFonts w:ascii="Garamond" w:hAnsi="Garamond"/>
          <w:lang w:val="sq-AL"/>
        </w:rPr>
        <w:t>t</w:t>
      </w:r>
      <w:r w:rsidR="005714F9" w:rsidRPr="004C29EC">
        <w:rPr>
          <w:rFonts w:ascii="Garamond" w:hAnsi="Garamond"/>
          <w:lang w:val="sq-AL"/>
        </w:rPr>
        <w:t>ë ofrojë informacion të detajuar lidhur me rreziqet</w:t>
      </w:r>
      <w:r w:rsidR="00D60C0C" w:rsidRPr="004C29EC">
        <w:rPr>
          <w:rFonts w:ascii="Garamond" w:hAnsi="Garamond"/>
          <w:lang w:val="sq-AL"/>
        </w:rPr>
        <w:t xml:space="preserve"> </w:t>
      </w:r>
      <w:r w:rsidR="005714F9" w:rsidRPr="004C29EC">
        <w:rPr>
          <w:rFonts w:ascii="Garamond" w:hAnsi="Garamond"/>
          <w:lang w:val="sq-AL"/>
        </w:rPr>
        <w:t xml:space="preserve">kryesore, të parashtrojë specifikat teknologjike të tokenit digjital të shërbimeve dhe /ose të tokenit digjital të pagesave dhe/ose të tokenit digjital të aseteve dhe/ose monedhave virtuale; </w:t>
      </w:r>
    </w:p>
    <w:p w14:paraId="374462AE" w14:textId="39219B9A" w:rsidR="00C23774" w:rsidRPr="004C29EC" w:rsidRDefault="00AA3A13" w:rsidP="006B67A9">
      <w:pPr>
        <w:ind w:firstLine="284"/>
        <w:jc w:val="both"/>
        <w:rPr>
          <w:rFonts w:ascii="Garamond" w:hAnsi="Garamond"/>
          <w:lang w:val="sq-AL"/>
        </w:rPr>
      </w:pPr>
      <w:r w:rsidRPr="004C29EC">
        <w:rPr>
          <w:rFonts w:ascii="Garamond" w:hAnsi="Garamond"/>
          <w:lang w:val="sq-AL"/>
        </w:rPr>
        <w:t>ç) në rastin e ICO-s</w:t>
      </w:r>
      <w:r w:rsidR="005714F9" w:rsidRPr="004C29EC">
        <w:rPr>
          <w:rFonts w:ascii="Garamond" w:hAnsi="Garamond"/>
          <w:lang w:val="sq-AL"/>
        </w:rPr>
        <w:t xml:space="preserve"> për tokenë digjitalë të shërbimeve, të specifikohet se në cilin aplikacion, shërbim ose të mirë materiale ofrohet qasje nëpërmjet këtij tokeni digjital shërbimi; </w:t>
      </w:r>
    </w:p>
    <w:p w14:paraId="374462AF" w14:textId="595B2D46" w:rsidR="00C23774" w:rsidRPr="004C29EC" w:rsidRDefault="001B303F" w:rsidP="006B67A9">
      <w:pPr>
        <w:ind w:firstLine="284"/>
        <w:jc w:val="both"/>
        <w:rPr>
          <w:rFonts w:ascii="Garamond" w:hAnsi="Garamond"/>
          <w:lang w:val="sq-AL"/>
        </w:rPr>
      </w:pPr>
      <w:r w:rsidRPr="004C29EC">
        <w:rPr>
          <w:rFonts w:ascii="Garamond" w:hAnsi="Garamond"/>
          <w:lang w:val="sq-AL"/>
        </w:rPr>
        <w:t xml:space="preserve">d) </w:t>
      </w:r>
      <w:r w:rsidR="00AA3A13" w:rsidRPr="004C29EC">
        <w:rPr>
          <w:rFonts w:ascii="Garamond" w:hAnsi="Garamond"/>
          <w:lang w:val="sq-AL"/>
        </w:rPr>
        <w:t>t</w:t>
      </w:r>
      <w:r w:rsidR="005714F9" w:rsidRPr="004C29EC">
        <w:rPr>
          <w:rFonts w:ascii="Garamond" w:hAnsi="Garamond"/>
          <w:lang w:val="sq-AL"/>
        </w:rPr>
        <w:t>ë jetë në përputhje me dispozitat e këtij ligji dhe të të gjitha akteve nënligjore në zbatim të tij.</w:t>
      </w:r>
    </w:p>
    <w:p w14:paraId="374462B0" w14:textId="19E4B777" w:rsidR="00C23774" w:rsidRPr="004C29EC" w:rsidRDefault="001B303F"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Çdo dispozitë (e përfshirë në një kontratë ose çfarëdo</w:t>
      </w:r>
      <w:r w:rsidR="00D60C0C" w:rsidRPr="004C29EC">
        <w:rPr>
          <w:rFonts w:ascii="Garamond" w:hAnsi="Garamond"/>
          <w:lang w:val="sq-AL"/>
        </w:rPr>
        <w:t xml:space="preserve"> </w:t>
      </w:r>
      <w:r w:rsidR="005714F9" w:rsidRPr="004C29EC">
        <w:rPr>
          <w:rFonts w:ascii="Garamond" w:hAnsi="Garamond"/>
          <w:lang w:val="sq-AL"/>
        </w:rPr>
        <w:t>lloj dokumenti tjetër)</w:t>
      </w:r>
      <w:r w:rsidR="00AA3A13" w:rsidRPr="004C29EC">
        <w:rPr>
          <w:rFonts w:ascii="Garamond" w:hAnsi="Garamond"/>
          <w:lang w:val="sq-AL"/>
        </w:rPr>
        <w:t>,</w:t>
      </w:r>
      <w:r w:rsidR="005714F9" w:rsidRPr="004C29EC">
        <w:rPr>
          <w:rFonts w:ascii="Garamond" w:hAnsi="Garamond"/>
          <w:lang w:val="sq-AL"/>
        </w:rPr>
        <w:t xml:space="preserve"> që synon të detyrojë një investitor në një ICO që të heqë dorë nga mbrojtja e të drejtave dhe</w:t>
      </w:r>
      <w:r w:rsidR="00AA3A13" w:rsidRPr="004C29EC">
        <w:rPr>
          <w:rFonts w:ascii="Garamond" w:hAnsi="Garamond"/>
          <w:lang w:val="sq-AL"/>
        </w:rPr>
        <w:t xml:space="preserve"> interesave të tij të garantuar</w:t>
      </w:r>
      <w:r w:rsidR="005714F9" w:rsidRPr="004C29EC">
        <w:rPr>
          <w:rFonts w:ascii="Garamond" w:hAnsi="Garamond"/>
          <w:lang w:val="sq-AL"/>
        </w:rPr>
        <w:t xml:space="preserve"> nga ky ligj, duke përfshirë këtu edhe detyrimin p</w:t>
      </w:r>
      <w:r w:rsidR="00AA3A13" w:rsidRPr="004C29EC">
        <w:rPr>
          <w:rFonts w:ascii="Garamond" w:hAnsi="Garamond"/>
          <w:lang w:val="sq-AL"/>
        </w:rPr>
        <w:t>ër përputhshmërinë e vetë ICO-s</w:t>
      </w:r>
      <w:r w:rsidR="005714F9" w:rsidRPr="004C29EC">
        <w:rPr>
          <w:rFonts w:ascii="Garamond" w:hAnsi="Garamond"/>
          <w:lang w:val="sq-AL"/>
        </w:rPr>
        <w:t xml:space="preserve"> me dispozitat e këtij ligji, konsiderohet si absolutisht e pavlefshme.</w:t>
      </w:r>
    </w:p>
    <w:p w14:paraId="374462B1" w14:textId="765F0C52" w:rsidR="00C23774" w:rsidRPr="004C29EC" w:rsidRDefault="001B303F"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 xml:space="preserve">Autoriteti miraton rregullore lidhur me formën e përmbajtjen e raportit prezantues. </w:t>
      </w:r>
    </w:p>
    <w:p w14:paraId="374462B2" w14:textId="77777777" w:rsidR="00C23774" w:rsidRPr="004C29EC" w:rsidRDefault="00C23774" w:rsidP="006B67A9">
      <w:pPr>
        <w:ind w:firstLine="284"/>
        <w:jc w:val="both"/>
        <w:rPr>
          <w:rFonts w:ascii="Garamond" w:hAnsi="Garamond"/>
          <w:lang w:val="sq-AL"/>
        </w:rPr>
      </w:pPr>
    </w:p>
    <w:p w14:paraId="374462B3" w14:textId="77777777" w:rsidR="00C23774" w:rsidRPr="004C29EC" w:rsidRDefault="005714F9" w:rsidP="00735C53">
      <w:pPr>
        <w:pStyle w:val="Neninr"/>
        <w:rPr>
          <w:lang w:val="sq-AL"/>
        </w:rPr>
      </w:pPr>
      <w:r w:rsidRPr="004C29EC">
        <w:rPr>
          <w:lang w:val="sq-AL"/>
        </w:rPr>
        <w:t>Neni 41</w:t>
      </w:r>
    </w:p>
    <w:p w14:paraId="374462B5" w14:textId="77777777" w:rsidR="00C23774" w:rsidRPr="004C29EC" w:rsidRDefault="005714F9" w:rsidP="00735C53">
      <w:pPr>
        <w:pStyle w:val="Neninr"/>
        <w:rPr>
          <w:b/>
          <w:lang w:val="sq-AL"/>
        </w:rPr>
      </w:pPr>
      <w:r w:rsidRPr="004C29EC">
        <w:rPr>
          <w:b/>
          <w:lang w:val="sq-AL"/>
        </w:rPr>
        <w:t>Kërkesa për autorizim</w:t>
      </w:r>
    </w:p>
    <w:p w14:paraId="374462B6" w14:textId="77777777" w:rsidR="00C23774" w:rsidRPr="004C29EC" w:rsidRDefault="00C23774" w:rsidP="006B67A9">
      <w:pPr>
        <w:ind w:firstLine="284"/>
        <w:jc w:val="both"/>
        <w:rPr>
          <w:rFonts w:ascii="Garamond" w:hAnsi="Garamond"/>
          <w:lang w:val="sq-AL"/>
        </w:rPr>
      </w:pPr>
    </w:p>
    <w:p w14:paraId="374462B7" w14:textId="3768998E" w:rsidR="00C31A6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Subjekti kërkues për autorizimin</w:t>
      </w:r>
      <w:r w:rsidR="00AA3A13" w:rsidRPr="004C29EC">
        <w:rPr>
          <w:rFonts w:ascii="Garamond" w:hAnsi="Garamond"/>
          <w:lang w:val="sq-AL"/>
        </w:rPr>
        <w:t xml:space="preserve"> </w:t>
      </w:r>
      <w:r w:rsidR="005714F9" w:rsidRPr="004C29EC">
        <w:rPr>
          <w:rFonts w:ascii="Garamond" w:hAnsi="Garamond"/>
          <w:lang w:val="sq-AL"/>
        </w:rPr>
        <w:t>e një STO-je ose ICO-je duhet të përgatisë dhe të dorëzojë kërkesën përkatëse, nëpërmjet</w:t>
      </w:r>
      <w:r w:rsidR="00D60C0C" w:rsidRPr="004C29EC">
        <w:rPr>
          <w:rFonts w:ascii="Garamond" w:hAnsi="Garamond"/>
          <w:lang w:val="sq-AL"/>
        </w:rPr>
        <w:t xml:space="preserve"> </w:t>
      </w:r>
      <w:r w:rsidR="005714F9" w:rsidRPr="004C29EC">
        <w:rPr>
          <w:rFonts w:ascii="Garamond" w:hAnsi="Garamond"/>
          <w:lang w:val="sq-AL"/>
        </w:rPr>
        <w:t>agjentit të emëruar TD, pranë AMF-së. Kërkesa për autorizim dhe dokument</w:t>
      </w:r>
      <w:r w:rsidR="00AA3A13" w:rsidRPr="004C29EC">
        <w:rPr>
          <w:rFonts w:ascii="Garamond" w:hAnsi="Garamond"/>
          <w:lang w:val="sq-AL"/>
        </w:rPr>
        <w:t>acioni provues mund të dorëzohen</w:t>
      </w:r>
      <w:r w:rsidR="005714F9" w:rsidRPr="004C29EC">
        <w:rPr>
          <w:rFonts w:ascii="Garamond" w:hAnsi="Garamond"/>
          <w:lang w:val="sq-AL"/>
        </w:rPr>
        <w:t xml:space="preserve"> edhe në formë</w:t>
      </w:r>
      <w:r w:rsidR="00D60C0C" w:rsidRPr="004C29EC">
        <w:rPr>
          <w:rFonts w:ascii="Garamond" w:hAnsi="Garamond"/>
          <w:lang w:val="sq-AL"/>
        </w:rPr>
        <w:t xml:space="preserve"> </w:t>
      </w:r>
      <w:r w:rsidR="005714F9" w:rsidRPr="004C29EC">
        <w:rPr>
          <w:rFonts w:ascii="Garamond" w:hAnsi="Garamond"/>
          <w:lang w:val="sq-AL"/>
        </w:rPr>
        <w:t>elektronike, sipas përcaktimeve të akteve nënligjore në zbatim të këtij ligji, të cilat mund të parashikojnë aplikimin e teknologjisë së regjistrave të shpërndarë.</w:t>
      </w:r>
    </w:p>
    <w:p w14:paraId="374462B8" w14:textId="42D7A87D"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Dokumentacioni provues i kërkesës për autorizim duhet të përfshijë:</w:t>
      </w:r>
    </w:p>
    <w:p w14:paraId="374462B9" w14:textId="66679D52"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 xml:space="preserve">prospektin e plotë/aktofertën/relacionin prezantues </w:t>
      </w:r>
      <w:r w:rsidR="005714F9" w:rsidRPr="002C411C">
        <w:rPr>
          <w:rFonts w:ascii="Garamond" w:hAnsi="Garamond"/>
          <w:i/>
          <w:lang w:val="sq-AL"/>
        </w:rPr>
        <w:t>(</w:t>
      </w:r>
      <w:r w:rsidR="00F7368A" w:rsidRPr="002C411C">
        <w:rPr>
          <w:rFonts w:ascii="Garamond" w:hAnsi="Garamond"/>
          <w:i/>
          <w:lang w:val="sq-AL"/>
        </w:rPr>
        <w:t>White</w:t>
      </w:r>
      <w:r w:rsidR="005714F9" w:rsidRPr="002C411C">
        <w:rPr>
          <w:rFonts w:ascii="Garamond" w:hAnsi="Garamond"/>
          <w:i/>
          <w:lang w:val="sq-AL"/>
        </w:rPr>
        <w:t>paper)</w:t>
      </w:r>
      <w:r w:rsidR="005714F9" w:rsidRPr="004C29EC">
        <w:rPr>
          <w:rFonts w:ascii="Garamond" w:hAnsi="Garamond"/>
          <w:lang w:val="sq-AL"/>
        </w:rPr>
        <w:t>, sipas rastit;</w:t>
      </w:r>
    </w:p>
    <w:p w14:paraId="374462BA" w14:textId="300B51CB"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vetëdeklarimin e</w:t>
      </w:r>
      <w:r w:rsidR="00D60C0C" w:rsidRPr="004C29EC">
        <w:rPr>
          <w:rFonts w:ascii="Garamond" w:hAnsi="Garamond"/>
          <w:lang w:val="sq-AL"/>
        </w:rPr>
        <w:t xml:space="preserve"> </w:t>
      </w:r>
      <w:r w:rsidR="005714F9" w:rsidRPr="004C29EC">
        <w:rPr>
          <w:rFonts w:ascii="Garamond" w:hAnsi="Garamond"/>
          <w:lang w:val="sq-AL"/>
        </w:rPr>
        <w:t>agjentit TD, sipas përcaktimeve në këtë ligj;</w:t>
      </w:r>
    </w:p>
    <w:p w14:paraId="374462BB" w14:textId="3D4DAE04" w:rsidR="00C31A6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mandatin e pagesës</w:t>
      </w:r>
      <w:r w:rsidR="00AA3A13" w:rsidRPr="004C29EC">
        <w:rPr>
          <w:rFonts w:ascii="Garamond" w:hAnsi="Garamond"/>
          <w:lang w:val="sq-AL"/>
        </w:rPr>
        <w:t xml:space="preserve"> </w:t>
      </w:r>
      <w:r w:rsidR="005714F9" w:rsidRPr="004C29EC">
        <w:rPr>
          <w:rFonts w:ascii="Garamond" w:hAnsi="Garamond"/>
          <w:lang w:val="sq-AL"/>
        </w:rPr>
        <w:t>së tarifave përkatëse të kërkesës për</w:t>
      </w:r>
      <w:r w:rsidR="00D60C0C" w:rsidRPr="004C29EC">
        <w:rPr>
          <w:rFonts w:ascii="Garamond" w:hAnsi="Garamond"/>
          <w:lang w:val="sq-AL"/>
        </w:rPr>
        <w:t xml:space="preserve"> </w:t>
      </w:r>
      <w:r w:rsidR="00AA3A13" w:rsidRPr="004C29EC">
        <w:rPr>
          <w:rFonts w:ascii="Garamond" w:hAnsi="Garamond"/>
          <w:lang w:val="sq-AL"/>
        </w:rPr>
        <w:t>autorizimin e STO-së /ICO-s</w:t>
      </w:r>
      <w:r w:rsidR="005714F9" w:rsidRPr="004C29EC">
        <w:rPr>
          <w:rFonts w:ascii="Garamond" w:hAnsi="Garamond"/>
          <w:lang w:val="sq-AL"/>
        </w:rPr>
        <w:t>.</w:t>
      </w:r>
    </w:p>
    <w:p w14:paraId="374462BC" w14:textId="68199E0D" w:rsidR="00E16148" w:rsidRPr="004C29EC" w:rsidRDefault="00AA3A13" w:rsidP="006B67A9">
      <w:pPr>
        <w:ind w:firstLine="284"/>
        <w:jc w:val="both"/>
        <w:rPr>
          <w:rFonts w:ascii="Garamond" w:hAnsi="Garamond"/>
          <w:lang w:val="sq-AL"/>
        </w:rPr>
      </w:pPr>
      <w:r w:rsidRPr="004C29EC">
        <w:rPr>
          <w:rFonts w:ascii="Garamond" w:hAnsi="Garamond"/>
          <w:lang w:val="sq-AL"/>
        </w:rPr>
        <w:t xml:space="preserve">Brenda 1 </w:t>
      </w:r>
      <w:r w:rsidR="005714F9" w:rsidRPr="004C29EC">
        <w:rPr>
          <w:rFonts w:ascii="Garamond" w:hAnsi="Garamond"/>
          <w:lang w:val="sq-AL"/>
        </w:rPr>
        <w:t>dite pune nga marrja në dorëzim e kërkesës për autorizim dhe dokumentacionit provues, AMF-ja i përcjell ato pranë AKSHI-t, me qëllim shqyrtimin e marrëveshjeve të teknologjisë inovative dhe</w:t>
      </w:r>
      <w:r w:rsidR="00C34721" w:rsidRPr="004C29EC">
        <w:rPr>
          <w:rFonts w:ascii="Garamond" w:hAnsi="Garamond"/>
          <w:lang w:val="sq-AL"/>
        </w:rPr>
        <w:t xml:space="preserve"> aspekte të tjera teknologjike.</w:t>
      </w:r>
    </w:p>
    <w:p w14:paraId="374462BD" w14:textId="39D14751" w:rsidR="00E16148" w:rsidRPr="004C29EC" w:rsidRDefault="001B303F" w:rsidP="006B67A9">
      <w:pPr>
        <w:ind w:firstLine="284"/>
        <w:jc w:val="both"/>
        <w:rPr>
          <w:rFonts w:ascii="Garamond" w:hAnsi="Garamond"/>
          <w:lang w:val="sq-AL"/>
        </w:rPr>
      </w:pPr>
      <w:r w:rsidRPr="004C29EC">
        <w:rPr>
          <w:rFonts w:ascii="Garamond" w:hAnsi="Garamond"/>
          <w:lang w:val="sq-AL"/>
        </w:rPr>
        <w:t xml:space="preserve">3. </w:t>
      </w:r>
      <w:r w:rsidR="00E16148" w:rsidRPr="004C29EC">
        <w:rPr>
          <w:rFonts w:ascii="Garamond" w:hAnsi="Garamond"/>
          <w:lang w:val="sq-AL"/>
        </w:rPr>
        <w:t>Gjatë procesit të autorizimit AMF verifikon nëse prospekti i plotë/aktoferta /relacioni prezantues përmban të gjithë informacionin në zbatim të këtij ligji apo akteve nënligjore/rregulloreve në zbatim të tij. AMF nuk verifikon saktësinë apo vërtetësinë e informacioneve të paraqitura në prospekt/aktofertë/relacion prezantues, si dhe nuk mban përgjegjësi për saktësinë apo vërtetësinë e këtyre informacioneve.</w:t>
      </w:r>
    </w:p>
    <w:p w14:paraId="374462BE" w14:textId="77777777" w:rsidR="000F5FB7" w:rsidRPr="004C29EC" w:rsidRDefault="000F5FB7" w:rsidP="006B67A9">
      <w:pPr>
        <w:ind w:firstLine="284"/>
        <w:jc w:val="both"/>
        <w:rPr>
          <w:rFonts w:ascii="Garamond" w:hAnsi="Garamond"/>
          <w:lang w:val="sq-AL"/>
        </w:rPr>
      </w:pPr>
    </w:p>
    <w:p w14:paraId="374462BF" w14:textId="77777777" w:rsidR="00C23774" w:rsidRPr="004C29EC" w:rsidRDefault="005714F9" w:rsidP="007E0FD5">
      <w:pPr>
        <w:pStyle w:val="Neninr"/>
        <w:rPr>
          <w:lang w:val="sq-AL"/>
        </w:rPr>
      </w:pPr>
      <w:r w:rsidRPr="004C29EC">
        <w:rPr>
          <w:lang w:val="sq-AL"/>
        </w:rPr>
        <w:t>Neni 42</w:t>
      </w:r>
    </w:p>
    <w:p w14:paraId="374462C1" w14:textId="77777777" w:rsidR="00C23774" w:rsidRPr="004C29EC" w:rsidRDefault="005714F9" w:rsidP="007E0FD5">
      <w:pPr>
        <w:pStyle w:val="Neninr"/>
        <w:rPr>
          <w:b/>
          <w:lang w:val="sq-AL"/>
        </w:rPr>
      </w:pPr>
      <w:r w:rsidRPr="004C29EC">
        <w:rPr>
          <w:b/>
          <w:lang w:val="sq-AL"/>
        </w:rPr>
        <w:t>Afatet e procedurës së</w:t>
      </w:r>
      <w:r w:rsidR="00D60C0C" w:rsidRPr="004C29EC">
        <w:rPr>
          <w:b/>
          <w:lang w:val="sq-AL"/>
        </w:rPr>
        <w:t xml:space="preserve"> </w:t>
      </w:r>
      <w:r w:rsidRPr="004C29EC">
        <w:rPr>
          <w:b/>
          <w:lang w:val="sq-AL"/>
        </w:rPr>
        <w:t>autorizimit</w:t>
      </w:r>
    </w:p>
    <w:p w14:paraId="374462C2" w14:textId="77777777" w:rsidR="00C23774" w:rsidRPr="004C29EC" w:rsidRDefault="00C23774" w:rsidP="006B67A9">
      <w:pPr>
        <w:ind w:firstLine="284"/>
        <w:jc w:val="both"/>
        <w:rPr>
          <w:rFonts w:ascii="Garamond" w:hAnsi="Garamond"/>
          <w:lang w:val="sq-AL"/>
        </w:rPr>
      </w:pPr>
    </w:p>
    <w:p w14:paraId="374462C3" w14:textId="2CA9CC2A" w:rsidR="00C31A6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AMF-ja, sipas nenit 41, të këtij ligji, shqyrton kërkesën për</w:t>
      </w:r>
      <w:r w:rsidR="00D60C0C" w:rsidRPr="004C29EC">
        <w:rPr>
          <w:rFonts w:ascii="Garamond" w:hAnsi="Garamond"/>
          <w:lang w:val="sq-AL"/>
        </w:rPr>
        <w:t xml:space="preserve"> </w:t>
      </w:r>
      <w:r w:rsidR="005714F9" w:rsidRPr="004C29EC">
        <w:rPr>
          <w:rFonts w:ascii="Garamond" w:hAnsi="Garamond"/>
          <w:lang w:val="sq-AL"/>
        </w:rPr>
        <w:t xml:space="preserve">autorizim së bashku me dokumentacionin provues. </w:t>
      </w:r>
    </w:p>
    <w:p w14:paraId="374462C4" w14:textId="090A23A7" w:rsidR="00C23774" w:rsidRPr="004C29EC" w:rsidRDefault="001B303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AMF-ja vendos për</w:t>
      </w:r>
      <w:r w:rsidR="00D60C0C" w:rsidRPr="004C29EC">
        <w:rPr>
          <w:rFonts w:ascii="Garamond" w:hAnsi="Garamond"/>
          <w:lang w:val="sq-AL"/>
        </w:rPr>
        <w:t xml:space="preserve"> </w:t>
      </w:r>
      <w:r w:rsidR="005714F9" w:rsidRPr="004C29EC">
        <w:rPr>
          <w:rFonts w:ascii="Garamond" w:hAnsi="Garamond"/>
          <w:lang w:val="sq-AL"/>
        </w:rPr>
        <w:t>au</w:t>
      </w:r>
      <w:r w:rsidR="00AA3A13" w:rsidRPr="004C29EC">
        <w:rPr>
          <w:rFonts w:ascii="Garamond" w:hAnsi="Garamond"/>
          <w:lang w:val="sq-AL"/>
        </w:rPr>
        <w:t xml:space="preserve">torizimin e STO-së ose të ICO-s brenda 60 </w:t>
      </w:r>
      <w:r w:rsidR="005714F9" w:rsidRPr="004C29EC">
        <w:rPr>
          <w:rFonts w:ascii="Garamond" w:hAnsi="Garamond"/>
          <w:lang w:val="sq-AL"/>
        </w:rPr>
        <w:t>ditëve nga dorëzimi i kërkesës për</w:t>
      </w:r>
      <w:r w:rsidR="00D60C0C" w:rsidRPr="004C29EC">
        <w:rPr>
          <w:rFonts w:ascii="Garamond" w:hAnsi="Garamond"/>
          <w:lang w:val="sq-AL"/>
        </w:rPr>
        <w:t xml:space="preserve"> </w:t>
      </w:r>
      <w:r w:rsidR="005714F9" w:rsidRPr="004C29EC">
        <w:rPr>
          <w:rFonts w:ascii="Garamond" w:hAnsi="Garamond"/>
          <w:lang w:val="sq-AL"/>
        </w:rPr>
        <w:t>autorizim nga</w:t>
      </w:r>
      <w:r w:rsidR="00D60C0C" w:rsidRPr="004C29EC">
        <w:rPr>
          <w:rFonts w:ascii="Garamond" w:hAnsi="Garamond"/>
          <w:lang w:val="sq-AL"/>
        </w:rPr>
        <w:t xml:space="preserve"> </w:t>
      </w:r>
      <w:r w:rsidR="005714F9" w:rsidRPr="004C29EC">
        <w:rPr>
          <w:rFonts w:ascii="Garamond" w:hAnsi="Garamond"/>
          <w:lang w:val="sq-AL"/>
        </w:rPr>
        <w:t>subjekti kërkues nëpërmjet</w:t>
      </w:r>
      <w:r w:rsidR="00D60C0C" w:rsidRPr="004C29EC">
        <w:rPr>
          <w:rFonts w:ascii="Garamond" w:hAnsi="Garamond"/>
          <w:lang w:val="sq-AL"/>
        </w:rPr>
        <w:t xml:space="preserve"> </w:t>
      </w:r>
      <w:r w:rsidR="005714F9" w:rsidRPr="004C29EC">
        <w:rPr>
          <w:rFonts w:ascii="Garamond" w:hAnsi="Garamond"/>
          <w:lang w:val="sq-AL"/>
        </w:rPr>
        <w:t xml:space="preserve">agjentit TD. </w:t>
      </w:r>
    </w:p>
    <w:p w14:paraId="374462C5" w14:textId="77777777" w:rsidR="00C23774" w:rsidRPr="004C29EC" w:rsidRDefault="00C23774" w:rsidP="006B67A9">
      <w:pPr>
        <w:ind w:firstLine="284"/>
        <w:jc w:val="both"/>
        <w:rPr>
          <w:rFonts w:ascii="Garamond" w:hAnsi="Garamond"/>
          <w:lang w:val="sq-AL"/>
        </w:rPr>
      </w:pPr>
    </w:p>
    <w:p w14:paraId="374462C6" w14:textId="77777777" w:rsidR="00C23774" w:rsidRPr="004C29EC" w:rsidRDefault="005714F9" w:rsidP="007E0FD5">
      <w:pPr>
        <w:pStyle w:val="Neninr"/>
        <w:rPr>
          <w:lang w:val="sq-AL"/>
        </w:rPr>
      </w:pPr>
      <w:r w:rsidRPr="004C29EC">
        <w:rPr>
          <w:lang w:val="sq-AL"/>
        </w:rPr>
        <w:t>Neni 43</w:t>
      </w:r>
    </w:p>
    <w:p w14:paraId="374462C8" w14:textId="6F957F58" w:rsidR="00C23774" w:rsidRPr="004C29EC" w:rsidRDefault="00AA3A13" w:rsidP="007E0FD5">
      <w:pPr>
        <w:pStyle w:val="Neninr"/>
        <w:rPr>
          <w:b/>
          <w:lang w:val="sq-AL"/>
        </w:rPr>
      </w:pPr>
      <w:r w:rsidRPr="004C29EC">
        <w:rPr>
          <w:b/>
          <w:lang w:val="sq-AL"/>
        </w:rPr>
        <w:t>Kompetencat e AMF-së dhe t</w:t>
      </w:r>
      <w:r w:rsidR="004C29EC">
        <w:rPr>
          <w:b/>
          <w:lang w:val="sq-AL"/>
        </w:rPr>
        <w:t>ë</w:t>
      </w:r>
      <w:r w:rsidR="005714F9" w:rsidRPr="004C29EC">
        <w:rPr>
          <w:b/>
          <w:lang w:val="sq-AL"/>
        </w:rPr>
        <w:t xml:space="preserve"> AKSHI-t</w:t>
      </w:r>
    </w:p>
    <w:p w14:paraId="374462C9" w14:textId="77777777" w:rsidR="00C23774" w:rsidRPr="004C29EC" w:rsidRDefault="00C23774" w:rsidP="006B67A9">
      <w:pPr>
        <w:ind w:firstLine="284"/>
        <w:jc w:val="both"/>
        <w:rPr>
          <w:rFonts w:ascii="Garamond" w:hAnsi="Garamond"/>
          <w:b/>
          <w:lang w:val="sq-AL"/>
        </w:rPr>
      </w:pPr>
    </w:p>
    <w:p w14:paraId="374462CA" w14:textId="65068094" w:rsidR="00C23774" w:rsidRPr="004C29EC" w:rsidRDefault="005714F9" w:rsidP="006B67A9">
      <w:pPr>
        <w:ind w:firstLine="284"/>
        <w:jc w:val="both"/>
        <w:rPr>
          <w:rFonts w:ascii="Garamond" w:hAnsi="Garamond"/>
          <w:lang w:val="sq-AL"/>
        </w:rPr>
      </w:pPr>
      <w:r w:rsidRPr="004C29EC">
        <w:rPr>
          <w:rFonts w:ascii="Garamond" w:hAnsi="Garamond"/>
          <w:lang w:val="sq-AL"/>
        </w:rPr>
        <w:t>Krahas kompetencave të tjera që i janë dhënë AMF-së dhe AKSHI-t në këtë ligj,</w:t>
      </w:r>
      <w:r w:rsidR="00D60C0C" w:rsidRPr="004C29EC">
        <w:rPr>
          <w:rFonts w:ascii="Garamond" w:hAnsi="Garamond"/>
          <w:lang w:val="sq-AL"/>
        </w:rPr>
        <w:t xml:space="preserve"> </w:t>
      </w:r>
      <w:r w:rsidRPr="004C29EC">
        <w:rPr>
          <w:rFonts w:ascii="Garamond" w:hAnsi="Garamond"/>
          <w:lang w:val="sq-AL"/>
        </w:rPr>
        <w:t>ato ushtrojnë edhe kompetencat e mëposhtme në lidhje me</w:t>
      </w:r>
      <w:r w:rsidR="00D60C0C" w:rsidRPr="004C29EC">
        <w:rPr>
          <w:rFonts w:ascii="Garamond" w:hAnsi="Garamond"/>
          <w:lang w:val="sq-AL"/>
        </w:rPr>
        <w:t xml:space="preserve"> </w:t>
      </w:r>
      <w:r w:rsidRPr="004C29EC">
        <w:rPr>
          <w:rFonts w:ascii="Garamond" w:hAnsi="Garamond"/>
          <w:lang w:val="sq-AL"/>
        </w:rPr>
        <w:t>autorizimin e STO-ve dhe ICO-ve:</w:t>
      </w:r>
    </w:p>
    <w:p w14:paraId="374462CB" w14:textId="457F8F79" w:rsidR="00C23774" w:rsidRPr="004C29EC" w:rsidRDefault="001B303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Gjatë procedurës së</w:t>
      </w:r>
      <w:r w:rsidR="00D60C0C" w:rsidRPr="004C29EC">
        <w:rPr>
          <w:rFonts w:ascii="Garamond" w:hAnsi="Garamond"/>
          <w:lang w:val="sq-AL"/>
        </w:rPr>
        <w:t xml:space="preserve"> </w:t>
      </w:r>
      <w:r w:rsidR="00AA3A13" w:rsidRPr="004C29EC">
        <w:rPr>
          <w:rFonts w:ascii="Garamond" w:hAnsi="Garamond"/>
          <w:lang w:val="sq-AL"/>
        </w:rPr>
        <w:t>autorizimit të STO-së ose ICO-s</w:t>
      </w:r>
      <w:r w:rsidR="005714F9" w:rsidRPr="004C29EC">
        <w:rPr>
          <w:rFonts w:ascii="Garamond" w:hAnsi="Garamond"/>
          <w:lang w:val="sq-AL"/>
        </w:rPr>
        <w:t>, AMF-ja, me nismën e saj, ose në emër dhe me kërkesë të AKSHI-it, mund:</w:t>
      </w:r>
    </w:p>
    <w:p w14:paraId="374462CC" w14:textId="49AFE967" w:rsidR="00C23774" w:rsidRPr="004C29EC" w:rsidRDefault="001B303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kërkojë sqarime të mëte</w:t>
      </w:r>
      <w:r w:rsidR="00AA3A13" w:rsidRPr="004C29EC">
        <w:rPr>
          <w:rFonts w:ascii="Garamond" w:hAnsi="Garamond"/>
          <w:lang w:val="sq-AL"/>
        </w:rPr>
        <w:t xml:space="preserve">jshme, brenda 15 </w:t>
      </w:r>
      <w:r w:rsidR="005714F9" w:rsidRPr="004C29EC">
        <w:rPr>
          <w:rFonts w:ascii="Garamond" w:hAnsi="Garamond"/>
          <w:lang w:val="sq-AL"/>
        </w:rPr>
        <w:t>ditëve punë nga dorëzimi i kërkesës për</w:t>
      </w:r>
      <w:r w:rsidR="00D60C0C" w:rsidRPr="004C29EC">
        <w:rPr>
          <w:rFonts w:ascii="Garamond" w:hAnsi="Garamond"/>
          <w:lang w:val="sq-AL"/>
        </w:rPr>
        <w:t xml:space="preserve"> </w:t>
      </w:r>
      <w:r w:rsidR="005714F9" w:rsidRPr="004C29EC">
        <w:rPr>
          <w:rFonts w:ascii="Garamond" w:hAnsi="Garamond"/>
          <w:lang w:val="sq-AL"/>
        </w:rPr>
        <w:t>autorizim;</w:t>
      </w:r>
    </w:p>
    <w:p w14:paraId="374462CD" w14:textId="7C99E317" w:rsidR="00C23774" w:rsidRPr="004C29EC" w:rsidRDefault="001B303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 xml:space="preserve">të kërkojë përfshirjen e informacioneve plotësuese në prospektin e plotë/aktofertën/relacionin prezantues, sipas rastit, ose në reklamimin në </w:t>
      </w:r>
      <w:r w:rsidR="000E1C5C" w:rsidRPr="002C411C">
        <w:rPr>
          <w:rFonts w:ascii="Garamond" w:hAnsi="Garamond"/>
          <w:i/>
          <w:lang w:val="sq-AL"/>
        </w:rPr>
        <w:t>web</w:t>
      </w:r>
      <w:r w:rsidR="005714F9" w:rsidRPr="004C29EC">
        <w:rPr>
          <w:rFonts w:ascii="Garamond" w:hAnsi="Garamond"/>
          <w:lang w:val="sq-AL"/>
        </w:rPr>
        <w:t>-faqen e eme</w:t>
      </w:r>
      <w:r w:rsidR="00AA3A13" w:rsidRPr="004C29EC">
        <w:rPr>
          <w:rFonts w:ascii="Garamond" w:hAnsi="Garamond"/>
          <w:lang w:val="sq-AL"/>
        </w:rPr>
        <w:t xml:space="preserve">tuesit brenda 15 </w:t>
      </w:r>
      <w:r w:rsidR="005714F9" w:rsidRPr="004C29EC">
        <w:rPr>
          <w:rFonts w:ascii="Garamond" w:hAnsi="Garamond"/>
          <w:lang w:val="sq-AL"/>
        </w:rPr>
        <w:t>ditëve punë nga data e dorëzimit të kërkesës për</w:t>
      </w:r>
      <w:r w:rsidR="00D60C0C" w:rsidRPr="004C29EC">
        <w:rPr>
          <w:rFonts w:ascii="Garamond" w:hAnsi="Garamond"/>
          <w:lang w:val="sq-AL"/>
        </w:rPr>
        <w:t xml:space="preserve"> </w:t>
      </w:r>
      <w:r w:rsidR="005714F9" w:rsidRPr="004C29EC">
        <w:rPr>
          <w:rFonts w:ascii="Garamond" w:hAnsi="Garamond"/>
          <w:lang w:val="sq-AL"/>
        </w:rPr>
        <w:t>autorizim;</w:t>
      </w:r>
    </w:p>
    <w:p w14:paraId="374462CE" w14:textId="36A9DEEB" w:rsidR="00C23774" w:rsidRPr="004C29EC" w:rsidRDefault="001B303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 xml:space="preserve">të kërkojë ndryshime në përmbajtjen e prospektit të plotë/aktofertës/ relacionit prezantues, sipas rastit, ose në reklamat në </w:t>
      </w:r>
      <w:r w:rsidR="000E1C5C" w:rsidRPr="004C29EC">
        <w:rPr>
          <w:rFonts w:ascii="Garamond" w:hAnsi="Garamond"/>
          <w:lang w:val="sq-AL"/>
        </w:rPr>
        <w:t>web</w:t>
      </w:r>
      <w:r w:rsidR="005714F9" w:rsidRPr="004C29EC">
        <w:rPr>
          <w:rFonts w:ascii="Garamond" w:hAnsi="Garamond"/>
          <w:lang w:val="sq-AL"/>
        </w:rPr>
        <w:t>-faqen e emetuesit bre</w:t>
      </w:r>
      <w:r w:rsidR="00AA3A13" w:rsidRPr="004C29EC">
        <w:rPr>
          <w:rFonts w:ascii="Garamond" w:hAnsi="Garamond"/>
          <w:lang w:val="sq-AL"/>
        </w:rPr>
        <w:t xml:space="preserve">nda afatit të 60 </w:t>
      </w:r>
      <w:r w:rsidR="005714F9" w:rsidRPr="004C29EC">
        <w:rPr>
          <w:rFonts w:ascii="Garamond" w:hAnsi="Garamond"/>
          <w:lang w:val="sq-AL"/>
        </w:rPr>
        <w:t>ditëve punë</w:t>
      </w:r>
      <w:r w:rsidR="00AA3A13" w:rsidRPr="004C29EC">
        <w:rPr>
          <w:rFonts w:ascii="Garamond" w:hAnsi="Garamond"/>
          <w:lang w:val="sq-AL"/>
        </w:rPr>
        <w:t>,</w:t>
      </w:r>
      <w:r w:rsidR="005714F9" w:rsidRPr="004C29EC">
        <w:rPr>
          <w:rFonts w:ascii="Garamond" w:hAnsi="Garamond"/>
          <w:lang w:val="sq-AL"/>
        </w:rPr>
        <w:t xml:space="preserve"> të për</w:t>
      </w:r>
      <w:r w:rsidR="006764F2" w:rsidRPr="004C29EC">
        <w:rPr>
          <w:rFonts w:ascii="Garamond" w:hAnsi="Garamond"/>
          <w:lang w:val="sq-AL"/>
        </w:rPr>
        <w:t xml:space="preserve">caktuara </w:t>
      </w:r>
      <w:r w:rsidR="005714F9" w:rsidRPr="004C29EC">
        <w:rPr>
          <w:rFonts w:ascii="Garamond" w:hAnsi="Garamond"/>
          <w:lang w:val="sq-AL"/>
        </w:rPr>
        <w:t>në nenin 42, të këtij ligji, nga data e dorëzimit të kërkesës për</w:t>
      </w:r>
      <w:r w:rsidR="00D60C0C" w:rsidRPr="004C29EC">
        <w:rPr>
          <w:rFonts w:ascii="Garamond" w:hAnsi="Garamond"/>
          <w:lang w:val="sq-AL"/>
        </w:rPr>
        <w:t xml:space="preserve"> </w:t>
      </w:r>
      <w:r w:rsidR="005714F9" w:rsidRPr="004C29EC">
        <w:rPr>
          <w:rFonts w:ascii="Garamond" w:hAnsi="Garamond"/>
          <w:lang w:val="sq-AL"/>
        </w:rPr>
        <w:t xml:space="preserve">autorizim. </w:t>
      </w:r>
    </w:p>
    <w:p w14:paraId="374462CF" w14:textId="2DD9B710" w:rsidR="00C23774" w:rsidRPr="004C29EC" w:rsidRDefault="005714F9" w:rsidP="006B67A9">
      <w:pPr>
        <w:ind w:firstLine="284"/>
        <w:jc w:val="both"/>
        <w:rPr>
          <w:rFonts w:ascii="Garamond" w:hAnsi="Garamond"/>
          <w:lang w:val="sq-AL"/>
        </w:rPr>
      </w:pPr>
      <w:r w:rsidRPr="004C29EC">
        <w:rPr>
          <w:rFonts w:ascii="Garamond" w:hAnsi="Garamond"/>
          <w:lang w:val="sq-AL"/>
        </w:rPr>
        <w:t xml:space="preserve">Kërkesa/t e AMF-së për sqarime të mëtejshme dhe/ose përfshirje informacioni plotësues dhe/ose ndryshime në përmbajtjen e prospektit të plotë/aktofertës/relacionit prezantues dhe/ose reklamave në </w:t>
      </w:r>
      <w:r w:rsidR="000E1C5C" w:rsidRPr="002C411C">
        <w:rPr>
          <w:rFonts w:ascii="Garamond" w:hAnsi="Garamond"/>
          <w:i/>
          <w:lang w:val="sq-AL"/>
        </w:rPr>
        <w:t>web</w:t>
      </w:r>
      <w:r w:rsidRPr="004C29EC">
        <w:rPr>
          <w:rFonts w:ascii="Garamond" w:hAnsi="Garamond"/>
          <w:lang w:val="sq-AL"/>
        </w:rPr>
        <w:t>-faqen</w:t>
      </w:r>
      <w:r w:rsidR="00D60C0C" w:rsidRPr="004C29EC">
        <w:rPr>
          <w:rFonts w:ascii="Garamond" w:hAnsi="Garamond"/>
          <w:lang w:val="sq-AL"/>
        </w:rPr>
        <w:t xml:space="preserve"> e emetuesit duhet të jetë/jenë </w:t>
      </w:r>
      <w:r w:rsidRPr="004C29EC">
        <w:rPr>
          <w:rFonts w:ascii="Garamond" w:hAnsi="Garamond"/>
          <w:lang w:val="sq-AL"/>
        </w:rPr>
        <w:t>të argumentuar/a në mënyrë të arsyeshme, duke pasur qëllim garantimin e mbr</w:t>
      </w:r>
      <w:r w:rsidR="00C02113" w:rsidRPr="004C29EC">
        <w:rPr>
          <w:rFonts w:ascii="Garamond" w:hAnsi="Garamond"/>
          <w:lang w:val="sq-AL"/>
        </w:rPr>
        <w:t>ojtjes të të drejtave të blerës</w:t>
      </w:r>
      <w:r w:rsidRPr="004C29EC">
        <w:rPr>
          <w:rFonts w:ascii="Garamond" w:hAnsi="Garamond"/>
          <w:lang w:val="sq-AL"/>
        </w:rPr>
        <w:t xml:space="preserve">ve të tokenëve digjitalë dhe monedhave virtuale. </w:t>
      </w:r>
    </w:p>
    <w:p w14:paraId="374462D0" w14:textId="1450A48D" w:rsidR="00E00563" w:rsidRPr="004C29EC" w:rsidRDefault="005714F9" w:rsidP="006B67A9">
      <w:pPr>
        <w:ind w:firstLine="284"/>
        <w:jc w:val="both"/>
        <w:rPr>
          <w:rFonts w:ascii="Garamond" w:hAnsi="Garamond"/>
          <w:lang w:val="sq-AL"/>
        </w:rPr>
      </w:pPr>
      <w:r w:rsidRPr="004C29EC">
        <w:rPr>
          <w:rFonts w:ascii="Garamond" w:hAnsi="Garamond"/>
          <w:lang w:val="sq-AL"/>
        </w:rPr>
        <w:t>Në rastet e kërkesave të mësi</w:t>
      </w:r>
      <w:r w:rsidR="00AA3A13" w:rsidRPr="004C29EC">
        <w:rPr>
          <w:rFonts w:ascii="Garamond" w:hAnsi="Garamond"/>
          <w:lang w:val="sq-AL"/>
        </w:rPr>
        <w:t>përme, afati 60-</w:t>
      </w:r>
      <w:r w:rsidRPr="004C29EC">
        <w:rPr>
          <w:rFonts w:ascii="Garamond" w:hAnsi="Garamond"/>
          <w:lang w:val="sq-AL"/>
        </w:rPr>
        <w:t>ditor i përcaktuar në nenin 42, të këtij ligji, pezullohet deri në momentin kur subjekti kërkues dorëzon pranë AMF-së, nëpërmjet</w:t>
      </w:r>
      <w:r w:rsidR="00D60C0C" w:rsidRPr="004C29EC">
        <w:rPr>
          <w:rFonts w:ascii="Garamond" w:hAnsi="Garamond"/>
          <w:lang w:val="sq-AL"/>
        </w:rPr>
        <w:t xml:space="preserve"> </w:t>
      </w:r>
      <w:r w:rsidRPr="004C29EC">
        <w:rPr>
          <w:rFonts w:ascii="Garamond" w:hAnsi="Garamond"/>
          <w:lang w:val="sq-AL"/>
        </w:rPr>
        <w:t>agjentit të emëruar TD,</w:t>
      </w:r>
      <w:r w:rsidR="00D60C0C" w:rsidRPr="004C29EC">
        <w:rPr>
          <w:rFonts w:ascii="Garamond" w:hAnsi="Garamond"/>
          <w:lang w:val="sq-AL"/>
        </w:rPr>
        <w:t xml:space="preserve"> </w:t>
      </w:r>
      <w:r w:rsidRPr="004C29EC">
        <w:rPr>
          <w:rFonts w:ascii="Garamond" w:hAnsi="Garamond"/>
          <w:lang w:val="sq-AL"/>
        </w:rPr>
        <w:t xml:space="preserve">sqarimet mëtejshme dhe/ose përfshin informacionin plotësues dhe/ose kryen ndryshimet e kërkuara në përmbajtjen e </w:t>
      </w:r>
      <w:r w:rsidR="00AA3A13" w:rsidRPr="004C29EC">
        <w:rPr>
          <w:rFonts w:ascii="Garamond" w:hAnsi="Garamond"/>
          <w:lang w:val="sq-AL"/>
        </w:rPr>
        <w:t>prospektit të plotë/aktofertës/</w:t>
      </w:r>
      <w:r w:rsidRPr="004C29EC">
        <w:rPr>
          <w:rFonts w:ascii="Garamond" w:hAnsi="Garamond"/>
          <w:lang w:val="sq-AL"/>
        </w:rPr>
        <w:t>relacionit prezantues dhe/ose reklamat në</w:t>
      </w:r>
      <w:r w:rsidR="00BD749F" w:rsidRPr="004C29EC">
        <w:rPr>
          <w:rFonts w:ascii="Garamond" w:hAnsi="Garamond"/>
          <w:lang w:val="sq-AL"/>
        </w:rPr>
        <w:t xml:space="preserve"> </w:t>
      </w:r>
      <w:r w:rsidR="000E1C5C" w:rsidRPr="002C411C">
        <w:rPr>
          <w:rFonts w:ascii="Garamond" w:hAnsi="Garamond"/>
          <w:i/>
          <w:lang w:val="sq-AL"/>
        </w:rPr>
        <w:t>web</w:t>
      </w:r>
      <w:r w:rsidRPr="004C29EC">
        <w:rPr>
          <w:rFonts w:ascii="Garamond" w:hAnsi="Garamond"/>
          <w:lang w:val="sq-AL"/>
        </w:rPr>
        <w:t>-faqen e emetuesit.</w:t>
      </w:r>
    </w:p>
    <w:p w14:paraId="374462D1" w14:textId="74C5707D" w:rsidR="00E00563" w:rsidRPr="004C29EC" w:rsidRDefault="005714F9" w:rsidP="006B67A9">
      <w:pPr>
        <w:ind w:firstLine="284"/>
        <w:jc w:val="both"/>
        <w:rPr>
          <w:rFonts w:ascii="Garamond" w:hAnsi="Garamond"/>
          <w:lang w:val="sq-AL"/>
        </w:rPr>
      </w:pPr>
      <w:r w:rsidRPr="004C29EC">
        <w:rPr>
          <w:rFonts w:ascii="Garamond" w:hAnsi="Garamond"/>
          <w:lang w:val="sq-AL"/>
        </w:rPr>
        <w:t>Nëse subjekti kërkues nuk arrin të sigurojë sqarimet e mëtejshme dhe/ose të përfshijë informacionin plotësues dhe/ose të kryejë ndryshimet e kërku</w:t>
      </w:r>
      <w:r w:rsidR="00A36C75" w:rsidRPr="004C29EC">
        <w:rPr>
          <w:rFonts w:ascii="Garamond" w:hAnsi="Garamond"/>
          <w:lang w:val="sq-AL"/>
        </w:rPr>
        <w:t>a</w:t>
      </w:r>
      <w:r w:rsidRPr="004C29EC">
        <w:rPr>
          <w:rFonts w:ascii="Garamond" w:hAnsi="Garamond"/>
          <w:lang w:val="sq-AL"/>
        </w:rPr>
        <w:t>ra në përmbajtjen e prospektit të plotë/aktofertës/relacion</w:t>
      </w:r>
      <w:r w:rsidR="00AA3A13" w:rsidRPr="004C29EC">
        <w:rPr>
          <w:rFonts w:ascii="Garamond" w:hAnsi="Garamond"/>
          <w:lang w:val="sq-AL"/>
        </w:rPr>
        <w:t xml:space="preserve">it prezantues brenda 10 </w:t>
      </w:r>
      <w:r w:rsidRPr="004C29EC">
        <w:rPr>
          <w:rFonts w:ascii="Garamond" w:hAnsi="Garamond"/>
          <w:lang w:val="sq-AL"/>
        </w:rPr>
        <w:t>ditëve punë (ose kur, në varësi të rrethanave, AMF-ja përcakton një afat më të gjatë, por jo më shumë se 20</w:t>
      </w:r>
      <w:r w:rsidR="00E00563" w:rsidRPr="004C29EC">
        <w:rPr>
          <w:rFonts w:ascii="Garamond" w:hAnsi="Garamond"/>
          <w:lang w:val="sq-AL"/>
        </w:rPr>
        <w:t xml:space="preserve"> </w:t>
      </w:r>
      <w:r w:rsidRPr="004C29EC">
        <w:rPr>
          <w:rFonts w:ascii="Garamond" w:hAnsi="Garamond"/>
          <w:lang w:val="sq-AL"/>
        </w:rPr>
        <w:t>ditë pune), kërkesa për</w:t>
      </w:r>
      <w:r w:rsidR="00BD749F" w:rsidRPr="004C29EC">
        <w:rPr>
          <w:rFonts w:ascii="Garamond" w:hAnsi="Garamond"/>
          <w:lang w:val="sq-AL"/>
        </w:rPr>
        <w:t xml:space="preserve"> </w:t>
      </w:r>
      <w:r w:rsidRPr="004C29EC">
        <w:rPr>
          <w:rFonts w:ascii="Garamond" w:hAnsi="Garamond"/>
          <w:lang w:val="sq-AL"/>
        </w:rPr>
        <w:t>autorizim do të quhet automatikisht e refuzuar.</w:t>
      </w:r>
    </w:p>
    <w:p w14:paraId="374462D2" w14:textId="55795F40" w:rsidR="00E00563" w:rsidRPr="004C29EC" w:rsidRDefault="005714F9" w:rsidP="006B67A9">
      <w:pPr>
        <w:ind w:firstLine="284"/>
        <w:jc w:val="both"/>
        <w:rPr>
          <w:rFonts w:ascii="Garamond" w:hAnsi="Garamond"/>
          <w:lang w:val="sq-AL"/>
        </w:rPr>
      </w:pPr>
      <w:r w:rsidRPr="004C29EC">
        <w:rPr>
          <w:rFonts w:ascii="Garamond" w:hAnsi="Garamond"/>
          <w:lang w:val="sq-AL"/>
        </w:rPr>
        <w:t xml:space="preserve">Brenda një dite punë nga dorëzimi i sqarimeve të mëtejshme dhe/ose përfshirjes së informacionit plotësues dhe/ose kryerjes së ndryshimeve të kërkuara në përmbajtjen e prospektit të plotë/aktofertës/relacionit prezantues ose reklamave në </w:t>
      </w:r>
      <w:r w:rsidR="000E1C5C" w:rsidRPr="002C411C">
        <w:rPr>
          <w:rFonts w:ascii="Garamond" w:hAnsi="Garamond"/>
          <w:i/>
          <w:lang w:val="sq-AL"/>
        </w:rPr>
        <w:t>web</w:t>
      </w:r>
      <w:r w:rsidRPr="004C29EC">
        <w:rPr>
          <w:rFonts w:ascii="Garamond" w:hAnsi="Garamond"/>
          <w:lang w:val="sq-AL"/>
        </w:rPr>
        <w:t>-faqen e emetuesit nga</w:t>
      </w:r>
      <w:r w:rsidR="00BD749F" w:rsidRPr="004C29EC">
        <w:rPr>
          <w:rFonts w:ascii="Garamond" w:hAnsi="Garamond"/>
          <w:lang w:val="sq-AL"/>
        </w:rPr>
        <w:t xml:space="preserve"> </w:t>
      </w:r>
      <w:r w:rsidRPr="004C29EC">
        <w:rPr>
          <w:rFonts w:ascii="Garamond" w:hAnsi="Garamond"/>
          <w:lang w:val="sq-AL"/>
        </w:rPr>
        <w:t>agjenti TD pë</w:t>
      </w:r>
      <w:r w:rsidR="001B303F" w:rsidRPr="004C29EC">
        <w:rPr>
          <w:rFonts w:ascii="Garamond" w:hAnsi="Garamond"/>
          <w:lang w:val="sq-AL"/>
        </w:rPr>
        <w:t>r llogari të subjektit kërkues,</w:t>
      </w:r>
      <w:r w:rsidR="00E00563" w:rsidRPr="004C29EC">
        <w:rPr>
          <w:rFonts w:ascii="Garamond" w:hAnsi="Garamond"/>
          <w:lang w:val="sq-AL"/>
        </w:rPr>
        <w:t xml:space="preserve"> </w:t>
      </w:r>
      <w:r w:rsidRPr="004C29EC">
        <w:rPr>
          <w:rFonts w:ascii="Garamond" w:hAnsi="Garamond"/>
          <w:lang w:val="sq-AL"/>
        </w:rPr>
        <w:t>AMF-ja dërgon një kopje të dokumentacionit</w:t>
      </w:r>
      <w:r w:rsidR="00BD749F" w:rsidRPr="004C29EC">
        <w:rPr>
          <w:rFonts w:ascii="Garamond" w:hAnsi="Garamond"/>
          <w:lang w:val="sq-AL"/>
        </w:rPr>
        <w:t xml:space="preserve"> </w:t>
      </w:r>
      <w:r w:rsidRPr="004C29EC">
        <w:rPr>
          <w:rFonts w:ascii="Garamond" w:hAnsi="Garamond"/>
          <w:lang w:val="sq-AL"/>
        </w:rPr>
        <w:t>pranë AKSHI-t, në rastet kur kërkesa ka ardhur nga kjo e fundit.</w:t>
      </w:r>
    </w:p>
    <w:p w14:paraId="374462D3" w14:textId="2C47ED32" w:rsidR="00E00563" w:rsidRPr="004C29EC" w:rsidRDefault="005714F9" w:rsidP="006B67A9">
      <w:pPr>
        <w:ind w:firstLine="284"/>
        <w:jc w:val="both"/>
        <w:rPr>
          <w:rFonts w:ascii="Garamond" w:hAnsi="Garamond"/>
          <w:lang w:val="sq-AL"/>
        </w:rPr>
      </w:pPr>
      <w:r w:rsidRPr="004C29EC">
        <w:rPr>
          <w:rFonts w:ascii="Garamond" w:hAnsi="Garamond"/>
          <w:lang w:val="sq-AL"/>
        </w:rPr>
        <w:t xml:space="preserve">Me qëllim shqyrtimin tërësor të sqarimeve të mëtejshme dhe/ose përfshirjes së informacionit plotësues dhe/ose kryerjes së ndryshimeve të kërkuara në përmbajtjen e prospektit të plotë/aktofertës/ relacionit prezantues ose reklamat në </w:t>
      </w:r>
      <w:r w:rsidR="000E1C5C" w:rsidRPr="004C29EC">
        <w:rPr>
          <w:rFonts w:ascii="Garamond" w:hAnsi="Garamond"/>
          <w:lang w:val="sq-AL"/>
        </w:rPr>
        <w:t>web</w:t>
      </w:r>
      <w:r w:rsidRPr="004C29EC">
        <w:rPr>
          <w:rFonts w:ascii="Garamond" w:hAnsi="Garamond"/>
          <w:lang w:val="sq-AL"/>
        </w:rPr>
        <w:t>-faqen e emetuesit,</w:t>
      </w:r>
      <w:r w:rsidR="00BD749F" w:rsidRPr="004C29EC">
        <w:rPr>
          <w:rFonts w:ascii="Garamond" w:hAnsi="Garamond"/>
          <w:lang w:val="sq-AL"/>
        </w:rPr>
        <w:t xml:space="preserve"> </w:t>
      </w:r>
      <w:r w:rsidRPr="004C29EC">
        <w:rPr>
          <w:rFonts w:ascii="Garamond" w:hAnsi="Garamond"/>
          <w:lang w:val="sq-AL"/>
        </w:rPr>
        <w:t>të dorëzuara nga subjekti kërkues, nëpërmjet</w:t>
      </w:r>
      <w:r w:rsidR="00BD749F" w:rsidRPr="004C29EC">
        <w:rPr>
          <w:rFonts w:ascii="Garamond" w:hAnsi="Garamond"/>
          <w:lang w:val="sq-AL"/>
        </w:rPr>
        <w:t xml:space="preserve"> </w:t>
      </w:r>
      <w:r w:rsidRPr="004C29EC">
        <w:rPr>
          <w:rFonts w:ascii="Garamond" w:hAnsi="Garamond"/>
          <w:lang w:val="sq-AL"/>
        </w:rPr>
        <w:t>agjentit të tij TD, përllogaritja e ditëve të mbetura</w:t>
      </w:r>
      <w:r w:rsidR="0080186B" w:rsidRPr="004C29EC">
        <w:rPr>
          <w:rFonts w:ascii="Garamond" w:hAnsi="Garamond"/>
          <w:lang w:val="sq-AL"/>
        </w:rPr>
        <w:t xml:space="preserve"> nga afati 60-</w:t>
      </w:r>
      <w:r w:rsidRPr="004C29EC">
        <w:rPr>
          <w:rFonts w:ascii="Garamond" w:hAnsi="Garamond"/>
          <w:lang w:val="sq-AL"/>
        </w:rPr>
        <w:t>ditor i përcaktuar në nenin 42 të do të rifillojë vetëm 3 dit</w:t>
      </w:r>
      <w:r w:rsidR="00E00563" w:rsidRPr="004C29EC">
        <w:rPr>
          <w:rFonts w:ascii="Garamond" w:hAnsi="Garamond"/>
          <w:lang w:val="sq-AL"/>
        </w:rPr>
        <w:t>ë</w:t>
      </w:r>
      <w:r w:rsidRPr="004C29EC">
        <w:rPr>
          <w:rFonts w:ascii="Garamond" w:hAnsi="Garamond"/>
          <w:lang w:val="sq-AL"/>
        </w:rPr>
        <w:t xml:space="preserve"> pune pas marrjes në dorëzim të sqarimeve dhe/ose dokumentacionit plotësues të kërkuar dhe ose kryerjes së ndryshimeve</w:t>
      </w:r>
      <w:r w:rsidR="00BD749F" w:rsidRPr="004C29EC">
        <w:rPr>
          <w:rFonts w:ascii="Garamond" w:hAnsi="Garamond"/>
          <w:lang w:val="sq-AL"/>
        </w:rPr>
        <w:t xml:space="preserve"> </w:t>
      </w:r>
      <w:r w:rsidRPr="004C29EC">
        <w:rPr>
          <w:rFonts w:ascii="Garamond" w:hAnsi="Garamond"/>
          <w:lang w:val="sq-AL"/>
        </w:rPr>
        <w:t xml:space="preserve">të kërkuara. </w:t>
      </w:r>
    </w:p>
    <w:p w14:paraId="374462D4" w14:textId="5E6373EC" w:rsidR="00C23774" w:rsidRPr="004C29EC" w:rsidRDefault="000E1C5C"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Pas përfundimit të procedurave të</w:t>
      </w:r>
      <w:r w:rsidR="00BD749F" w:rsidRPr="004C29EC">
        <w:rPr>
          <w:rFonts w:ascii="Garamond" w:hAnsi="Garamond"/>
          <w:lang w:val="sq-AL"/>
        </w:rPr>
        <w:t xml:space="preserve"> </w:t>
      </w:r>
      <w:r w:rsidR="0080186B" w:rsidRPr="004C29EC">
        <w:rPr>
          <w:rFonts w:ascii="Garamond" w:hAnsi="Garamond"/>
          <w:lang w:val="sq-AL"/>
        </w:rPr>
        <w:t>autorizimit të STO-së ose ICO-s</w:t>
      </w:r>
      <w:r w:rsidR="005714F9" w:rsidRPr="004C29EC">
        <w:rPr>
          <w:rFonts w:ascii="Garamond" w:hAnsi="Garamond"/>
          <w:lang w:val="sq-AL"/>
        </w:rPr>
        <w:t>,</w:t>
      </w:r>
      <w:r w:rsidR="00AA32F9" w:rsidRPr="004C29EC">
        <w:rPr>
          <w:rFonts w:ascii="Garamond" w:hAnsi="Garamond"/>
          <w:lang w:val="sq-AL"/>
        </w:rPr>
        <w:t xml:space="preserve"> </w:t>
      </w:r>
      <w:r w:rsidR="005714F9" w:rsidRPr="004C29EC">
        <w:rPr>
          <w:rFonts w:ascii="Garamond" w:hAnsi="Garamond"/>
          <w:lang w:val="sq-AL"/>
        </w:rPr>
        <w:t>AMF-ja, me nismën e saj dhe/ose në emër dhe me kërkesë</w:t>
      </w:r>
      <w:r w:rsidR="00A36C75" w:rsidRPr="004C29EC">
        <w:rPr>
          <w:rFonts w:ascii="Garamond" w:hAnsi="Garamond"/>
          <w:lang w:val="sq-AL"/>
        </w:rPr>
        <w:t xml:space="preserve"> </w:t>
      </w:r>
      <w:r w:rsidR="005714F9" w:rsidRPr="004C29EC">
        <w:rPr>
          <w:rFonts w:ascii="Garamond" w:hAnsi="Garamond"/>
          <w:lang w:val="sq-AL"/>
        </w:rPr>
        <w:t>të AKSHI-it, mund:</w:t>
      </w:r>
    </w:p>
    <w:p w14:paraId="374462D5" w14:textId="28631FFE"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80186B" w:rsidRPr="004C29EC">
        <w:rPr>
          <w:rFonts w:ascii="Garamond" w:hAnsi="Garamond"/>
          <w:lang w:val="sq-AL"/>
        </w:rPr>
        <w:t>të pezullojë STO-në ose ICO-n</w:t>
      </w:r>
      <w:r w:rsidR="005714F9" w:rsidRPr="004C29EC">
        <w:rPr>
          <w:rFonts w:ascii="Garamond" w:hAnsi="Garamond"/>
          <w:lang w:val="sq-AL"/>
        </w:rPr>
        <w:t>, nëse një ose të dyja autoritetet përgjegjëse dyshojnë, mbi baza të arsyeshme, se është shkelur një ose më shumë nga dispozitat e këtij ligji. Në këtë rast,</w:t>
      </w:r>
      <w:r w:rsidR="0080186B" w:rsidRPr="004C29EC">
        <w:rPr>
          <w:rFonts w:ascii="Garamond" w:hAnsi="Garamond"/>
          <w:lang w:val="sq-AL"/>
        </w:rPr>
        <w:t xml:space="preserve"> vendimi për pezullimin e ICO-s</w:t>
      </w:r>
      <w:r w:rsidR="005714F9" w:rsidRPr="004C29EC">
        <w:rPr>
          <w:rFonts w:ascii="Garamond" w:hAnsi="Garamond"/>
          <w:lang w:val="sq-AL"/>
        </w:rPr>
        <w:t xml:space="preserve"> ose STO-së publikohet nga AMF</w:t>
      </w:r>
      <w:r w:rsidR="00D8660A" w:rsidRPr="004C29EC">
        <w:rPr>
          <w:rFonts w:ascii="Garamond" w:hAnsi="Garamond"/>
          <w:lang w:val="sq-AL"/>
        </w:rPr>
        <w:t>-ja</w:t>
      </w:r>
      <w:r w:rsidR="0080186B" w:rsidRPr="004C29EC">
        <w:rPr>
          <w:rFonts w:ascii="Garamond" w:hAnsi="Garamond"/>
          <w:lang w:val="sq-AL"/>
        </w:rPr>
        <w:t xml:space="preserve"> brenda 3 </w:t>
      </w:r>
      <w:r w:rsidR="005714F9" w:rsidRPr="004C29EC">
        <w:rPr>
          <w:rFonts w:ascii="Garamond" w:hAnsi="Garamond"/>
          <w:lang w:val="sq-AL"/>
        </w:rPr>
        <w:t>ditëve pun</w:t>
      </w:r>
      <w:r w:rsidR="00D8660A" w:rsidRPr="004C29EC">
        <w:rPr>
          <w:rFonts w:ascii="Garamond" w:hAnsi="Garamond"/>
          <w:lang w:val="sq-AL"/>
        </w:rPr>
        <w:t>ë</w:t>
      </w:r>
      <w:r w:rsidR="005714F9" w:rsidRPr="004C29EC">
        <w:rPr>
          <w:rFonts w:ascii="Garamond" w:hAnsi="Garamond"/>
          <w:lang w:val="sq-AL"/>
        </w:rPr>
        <w:t>, duke i lënë emet</w:t>
      </w:r>
      <w:r w:rsidR="0080186B" w:rsidRPr="004C29EC">
        <w:rPr>
          <w:rFonts w:ascii="Garamond" w:hAnsi="Garamond"/>
          <w:lang w:val="sq-AL"/>
        </w:rPr>
        <w:t xml:space="preserve">uesit një afat prej 10 </w:t>
      </w:r>
      <w:r w:rsidR="005714F9" w:rsidRPr="004C29EC">
        <w:rPr>
          <w:rFonts w:ascii="Garamond" w:hAnsi="Garamond"/>
          <w:lang w:val="sq-AL"/>
        </w:rPr>
        <w:t>ditësh punë për të dorëzuar pranë AMF-së qëndrimet e tij në lidhje me vendimin e pezullimit, së bashku me dokumentacionin mbështetës, sipas kërkesës së AMF-së. Në rast të përgjigjes nga ana e emetuesit brenda afatit të përcaktuar më lart, autoritetet përgjegjëse shqyrtojnë parashtrimet e tij së bashku me dokumentacionin provues dhe vendosin në lidhje me lej</w:t>
      </w:r>
      <w:r w:rsidR="0080186B" w:rsidRPr="004C29EC">
        <w:rPr>
          <w:rFonts w:ascii="Garamond" w:hAnsi="Garamond"/>
          <w:lang w:val="sq-AL"/>
        </w:rPr>
        <w:t>imin ose jo të vijimit të ICO-s</w:t>
      </w:r>
      <w:r w:rsidR="005714F9" w:rsidRPr="004C29EC">
        <w:rPr>
          <w:rFonts w:ascii="Garamond" w:hAnsi="Garamond"/>
          <w:lang w:val="sq-AL"/>
        </w:rPr>
        <w:t xml:space="preserve"> ose STO-së, subjekt i vendimit për pezullim. Në rast se pas shqyrtimit të përgjigjes së emetuesit autoritetet përgjegjëse gjykojnë se STO-ja ose ICO-ja është e papajtueshme me dispozitat e këtij ligji, atëher</w:t>
      </w:r>
      <w:r w:rsidR="00BD749F" w:rsidRPr="004C29EC">
        <w:rPr>
          <w:rFonts w:ascii="Garamond" w:hAnsi="Garamond"/>
          <w:lang w:val="sq-AL"/>
        </w:rPr>
        <w:t xml:space="preserve">ë </w:t>
      </w:r>
      <w:r w:rsidR="005714F9" w:rsidRPr="004C29EC">
        <w:rPr>
          <w:rFonts w:ascii="Garamond" w:hAnsi="Garamond"/>
          <w:lang w:val="sq-AL"/>
        </w:rPr>
        <w:t xml:space="preserve">këto të </w:t>
      </w:r>
      <w:r w:rsidR="0080186B" w:rsidRPr="004C29EC">
        <w:rPr>
          <w:rFonts w:ascii="Garamond" w:hAnsi="Garamond"/>
          <w:lang w:val="sq-AL"/>
        </w:rPr>
        <w:t>fundit do të ndalohen menjëherë;</w:t>
      </w:r>
    </w:p>
    <w:p w14:paraId="374462D6" w14:textId="7DCF2564"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 xml:space="preserve">të ndalojë </w:t>
      </w:r>
      <w:r w:rsidR="0080186B" w:rsidRPr="004C29EC">
        <w:rPr>
          <w:rFonts w:ascii="Garamond" w:hAnsi="Garamond"/>
          <w:lang w:val="sq-AL"/>
        </w:rPr>
        <w:t>menjëherë STO-në ose ICO-n</w:t>
      </w:r>
      <w:r w:rsidR="005714F9" w:rsidRPr="004C29EC">
        <w:rPr>
          <w:rFonts w:ascii="Garamond" w:hAnsi="Garamond"/>
          <w:lang w:val="sq-AL"/>
        </w:rPr>
        <w:t xml:space="preserve"> pa iu nënshtruar fillimisht procedurave të pezullimit, në rast se një ose të dyja autoritetet përgjegjëse kanë në dispozicion prova që vërtetojnë se janë shkelur dispozitat e këtij ligji. Në këtë rast, vendimi për ndalimin e STO</w:t>
      </w:r>
      <w:r w:rsidR="0080186B" w:rsidRPr="004C29EC">
        <w:rPr>
          <w:rFonts w:ascii="Garamond" w:hAnsi="Garamond"/>
          <w:lang w:val="sq-AL"/>
        </w:rPr>
        <w:t>-së ose të ICO-s</w:t>
      </w:r>
      <w:r w:rsidR="00BD749F" w:rsidRPr="004C29EC">
        <w:rPr>
          <w:rFonts w:ascii="Garamond" w:hAnsi="Garamond"/>
          <w:lang w:val="sq-AL"/>
        </w:rPr>
        <w:t xml:space="preserve"> </w:t>
      </w:r>
      <w:r w:rsidR="005714F9" w:rsidRPr="004C29EC">
        <w:rPr>
          <w:rFonts w:ascii="Garamond" w:hAnsi="Garamond"/>
          <w:lang w:val="sq-AL"/>
        </w:rPr>
        <w:t>publ</w:t>
      </w:r>
      <w:r w:rsidR="0080186B" w:rsidRPr="004C29EC">
        <w:rPr>
          <w:rFonts w:ascii="Garamond" w:hAnsi="Garamond"/>
          <w:lang w:val="sq-AL"/>
        </w:rPr>
        <w:t xml:space="preserve">ikohet nga AMF-ja brenda 3 </w:t>
      </w:r>
      <w:r w:rsidR="005714F9" w:rsidRPr="004C29EC">
        <w:rPr>
          <w:rFonts w:ascii="Garamond" w:hAnsi="Garamond"/>
          <w:lang w:val="sq-AL"/>
        </w:rPr>
        <w:t xml:space="preserve">ditëve punë nga momenti i vendimit për ndalimin. </w:t>
      </w:r>
    </w:p>
    <w:p w14:paraId="374462D7" w14:textId="0EDA7088" w:rsidR="00C23774" w:rsidRPr="004C29EC" w:rsidRDefault="00877481"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Pas përfundimit të procedurave të</w:t>
      </w:r>
      <w:r w:rsidR="00BD749F" w:rsidRPr="004C29EC">
        <w:rPr>
          <w:rFonts w:ascii="Garamond" w:hAnsi="Garamond"/>
          <w:lang w:val="sq-AL"/>
        </w:rPr>
        <w:t xml:space="preserve"> </w:t>
      </w:r>
      <w:r w:rsidR="005714F9" w:rsidRPr="004C29EC">
        <w:rPr>
          <w:rFonts w:ascii="Garamond" w:hAnsi="Garamond"/>
          <w:lang w:val="sq-AL"/>
        </w:rPr>
        <w:t xml:space="preserve">autorizimit dhe gjatë listimit e tregtimit të tokenëve digjitalë dhe monedhave virtuale përkatëse në një bursë DLT dhe/ose në një ambient tregtimi DLT: </w:t>
      </w:r>
    </w:p>
    <w:p w14:paraId="374462D8" w14:textId="6D1BC6FA"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AMF-ja, me nismën e saj ose me kërkesë të bursës DLT ose ambientit të tregtimit DLT, në të cilën janë listuar e tregtohen tokenët digjitalë/monedhat virtuale, mund:</w:t>
      </w:r>
    </w:p>
    <w:p w14:paraId="374462D9" w14:textId="112B6422" w:rsidR="00C23774" w:rsidRPr="004C29EC" w:rsidRDefault="00877481"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 xml:space="preserve">të pezullojë tregtimin ose kryerjen e transaksioneve me një token digjital/ monedhë virtuale të caktuar, në rast se dyshon mbi baza të arsyeshme, </w:t>
      </w:r>
      <w:r w:rsidR="0080186B" w:rsidRPr="004C29EC">
        <w:rPr>
          <w:rFonts w:ascii="Garamond" w:hAnsi="Garamond"/>
          <w:lang w:val="sq-AL"/>
        </w:rPr>
        <w:t>se janë shkelur një ose më shum</w:t>
      </w:r>
      <w:r w:rsidR="004C29EC">
        <w:rPr>
          <w:rFonts w:ascii="Garamond" w:hAnsi="Garamond"/>
          <w:lang w:val="sq-AL"/>
        </w:rPr>
        <w:t>ë</w:t>
      </w:r>
      <w:r w:rsidR="005714F9" w:rsidRPr="004C29EC">
        <w:rPr>
          <w:rFonts w:ascii="Garamond" w:hAnsi="Garamond"/>
          <w:lang w:val="sq-AL"/>
        </w:rPr>
        <w:t xml:space="preserve"> dispozita të kreut IV, të këtij ligji; procedurat që do të zbatohen në këtë rast do të jenë analoge me ato të shkronjës</w:t>
      </w:r>
      <w:r w:rsidR="0080186B" w:rsidRPr="004C29EC">
        <w:rPr>
          <w:rFonts w:ascii="Garamond" w:hAnsi="Garamond"/>
          <w:lang w:val="sq-AL"/>
        </w:rPr>
        <w:t xml:space="preserve"> “a”, të pikës 2, të këtij neni;</w:t>
      </w:r>
      <w:r w:rsidR="005714F9" w:rsidRPr="004C29EC">
        <w:rPr>
          <w:rFonts w:ascii="Garamond" w:hAnsi="Garamond"/>
          <w:lang w:val="sq-AL"/>
        </w:rPr>
        <w:t xml:space="preserve"> </w:t>
      </w:r>
    </w:p>
    <w:p w14:paraId="374462DA" w14:textId="5F4E9168" w:rsidR="00C23774" w:rsidRPr="004C29EC" w:rsidRDefault="00877481" w:rsidP="006B67A9">
      <w:pPr>
        <w:ind w:firstLine="284"/>
        <w:jc w:val="both"/>
        <w:rPr>
          <w:rFonts w:ascii="Garamond" w:hAnsi="Garamond"/>
          <w:lang w:val="sq-AL"/>
        </w:rPr>
      </w:pPr>
      <w:r w:rsidRPr="004C29EC">
        <w:rPr>
          <w:rFonts w:ascii="Garamond" w:hAnsi="Garamond"/>
          <w:lang w:val="sq-AL"/>
        </w:rPr>
        <w:t xml:space="preserve">ii. </w:t>
      </w:r>
      <w:r w:rsidR="0016073F" w:rsidRPr="004C29EC">
        <w:rPr>
          <w:rFonts w:ascii="Garamond" w:hAnsi="Garamond"/>
          <w:lang w:val="sq-AL"/>
        </w:rPr>
        <w:t>t</w:t>
      </w:r>
      <w:r w:rsidR="005714F9" w:rsidRPr="004C29EC">
        <w:rPr>
          <w:rFonts w:ascii="Garamond" w:hAnsi="Garamond"/>
          <w:lang w:val="sq-AL"/>
        </w:rPr>
        <w:t>ë urdhërojë heqjen e menjëhershme të tokenit digjital/monedhës virtuale nga bursa DLT ose ambienti i tregtimit DLT, pa iu nënshtruar fillimisht procedurave të pezullimit, në rast se ka në dispozicion prova që vërtetojnë shkeljen e dispozitave të kreut IV</w:t>
      </w:r>
      <w:r w:rsidR="0080186B" w:rsidRPr="004C29EC">
        <w:rPr>
          <w:rFonts w:ascii="Garamond" w:hAnsi="Garamond"/>
          <w:lang w:val="sq-AL"/>
        </w:rPr>
        <w:t>,</w:t>
      </w:r>
      <w:r w:rsidR="005714F9" w:rsidRPr="004C29EC">
        <w:rPr>
          <w:rFonts w:ascii="Garamond" w:hAnsi="Garamond"/>
          <w:lang w:val="sq-AL"/>
        </w:rPr>
        <w:t xml:space="preserve"> të këtij ligji; Procedurat që do të zbatohen në këtë rast do të jenë analoge me ato të përcaktuara në shkronjën</w:t>
      </w:r>
      <w:r w:rsidR="0080186B" w:rsidRPr="004C29EC">
        <w:rPr>
          <w:rFonts w:ascii="Garamond" w:hAnsi="Garamond"/>
          <w:lang w:val="sq-AL"/>
        </w:rPr>
        <w:t xml:space="preserve"> “b”, të pikës 2, të këtij neni;</w:t>
      </w:r>
      <w:r w:rsidR="005714F9" w:rsidRPr="004C29EC">
        <w:rPr>
          <w:rFonts w:ascii="Garamond" w:hAnsi="Garamond"/>
          <w:lang w:val="sq-AL"/>
        </w:rPr>
        <w:t xml:space="preserve"> </w:t>
      </w:r>
    </w:p>
    <w:p w14:paraId="374462DB" w14:textId="642D296E"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80186B" w:rsidRPr="004C29EC">
        <w:rPr>
          <w:rFonts w:ascii="Garamond" w:hAnsi="Garamond"/>
          <w:lang w:val="sq-AL"/>
        </w:rPr>
        <w:t>b</w:t>
      </w:r>
      <w:r w:rsidR="005714F9" w:rsidRPr="004C29EC">
        <w:rPr>
          <w:rFonts w:ascii="Garamond" w:hAnsi="Garamond"/>
          <w:lang w:val="sq-AL"/>
        </w:rPr>
        <w:t xml:space="preserve">ursa DLT ose ambientet e tregtimit DLT, </w:t>
      </w:r>
      <w:r w:rsidR="00085D1A" w:rsidRPr="004C29EC">
        <w:rPr>
          <w:rFonts w:ascii="Garamond" w:hAnsi="Garamond"/>
          <w:lang w:val="sq-AL"/>
        </w:rPr>
        <w:t>ku</w:t>
      </w:r>
      <w:r w:rsidR="005714F9" w:rsidRPr="004C29EC">
        <w:rPr>
          <w:rFonts w:ascii="Garamond" w:hAnsi="Garamond"/>
          <w:lang w:val="sq-AL"/>
        </w:rPr>
        <w:t xml:space="preserve"> janë listuar</w:t>
      </w:r>
      <w:r w:rsidR="00085D1A" w:rsidRPr="004C29EC">
        <w:rPr>
          <w:rFonts w:ascii="Garamond" w:hAnsi="Garamond"/>
          <w:lang w:val="sq-AL"/>
        </w:rPr>
        <w:t xml:space="preserve"> </w:t>
      </w:r>
      <w:r w:rsidR="005714F9" w:rsidRPr="004C29EC">
        <w:rPr>
          <w:rFonts w:ascii="Garamond" w:hAnsi="Garamond"/>
          <w:lang w:val="sq-AL"/>
        </w:rPr>
        <w:t>e tregtohen token</w:t>
      </w:r>
      <w:r w:rsidR="00C6290E" w:rsidRPr="004C29EC">
        <w:rPr>
          <w:rFonts w:ascii="Garamond" w:hAnsi="Garamond"/>
          <w:lang w:val="sq-AL"/>
        </w:rPr>
        <w:t>ë</w:t>
      </w:r>
      <w:r w:rsidR="005714F9" w:rsidRPr="004C29EC">
        <w:rPr>
          <w:rFonts w:ascii="Garamond" w:hAnsi="Garamond"/>
          <w:lang w:val="sq-AL"/>
        </w:rPr>
        <w:t xml:space="preserve"> digjitalë/monedha virtuale, mund:</w:t>
      </w:r>
    </w:p>
    <w:p w14:paraId="374462DC" w14:textId="364BA6F0" w:rsidR="00C23774" w:rsidRPr="004C29EC" w:rsidRDefault="00877481"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 xml:space="preserve">të pezullojë tregtimin ose kryerjen e transaksioneve me një token digjital/monedhë virtuale të caktuar, në rast se dyshon, mbi baza të arsyeshme, </w:t>
      </w:r>
      <w:r w:rsidR="0080186B" w:rsidRPr="004C29EC">
        <w:rPr>
          <w:rFonts w:ascii="Garamond" w:hAnsi="Garamond"/>
          <w:lang w:val="sq-AL"/>
        </w:rPr>
        <w:t>se janë shkelur një ose më shum</w:t>
      </w:r>
      <w:r w:rsidR="004C29EC">
        <w:rPr>
          <w:rFonts w:ascii="Garamond" w:hAnsi="Garamond"/>
          <w:lang w:val="sq-AL"/>
        </w:rPr>
        <w:t>ë</w:t>
      </w:r>
      <w:r w:rsidR="005714F9" w:rsidRPr="004C29EC">
        <w:rPr>
          <w:rFonts w:ascii="Garamond" w:hAnsi="Garamond"/>
          <w:lang w:val="sq-AL"/>
        </w:rPr>
        <w:t xml:space="preserve"> dispozita të kreut IV ose t</w:t>
      </w:r>
      <w:r w:rsidR="0080186B" w:rsidRPr="004C29EC">
        <w:rPr>
          <w:rFonts w:ascii="Garamond" w:hAnsi="Garamond"/>
          <w:lang w:val="sq-AL"/>
        </w:rPr>
        <w:t>okeni digjital/monedha</w:t>
      </w:r>
      <w:r w:rsidR="005714F9" w:rsidRPr="004C29EC">
        <w:rPr>
          <w:rFonts w:ascii="Garamond" w:hAnsi="Garamond"/>
          <w:lang w:val="sq-AL"/>
        </w:rPr>
        <w:t xml:space="preserve"> virtuale në fjalë është në papajtueshmëri me procedurat e vlerësimit</w:t>
      </w:r>
      <w:r w:rsidR="0080186B" w:rsidRPr="004C29EC">
        <w:rPr>
          <w:rFonts w:ascii="Garamond" w:hAnsi="Garamond"/>
          <w:lang w:val="sq-AL"/>
        </w:rPr>
        <w:t>,</w:t>
      </w:r>
      <w:r w:rsidR="005714F9" w:rsidRPr="004C29EC">
        <w:rPr>
          <w:rFonts w:ascii="Garamond" w:hAnsi="Garamond"/>
          <w:lang w:val="sq-AL"/>
        </w:rPr>
        <w:t xml:space="preserve"> të përcaktuara në kreun V</w:t>
      </w:r>
      <w:r w:rsidR="00E00563" w:rsidRPr="004C29EC">
        <w:rPr>
          <w:rFonts w:ascii="Garamond" w:hAnsi="Garamond"/>
          <w:lang w:val="sq-AL"/>
        </w:rPr>
        <w:t>,</w:t>
      </w:r>
      <w:r w:rsidR="005714F9" w:rsidRPr="004C29EC">
        <w:rPr>
          <w:rFonts w:ascii="Garamond" w:hAnsi="Garamond"/>
          <w:lang w:val="sq-AL"/>
        </w:rPr>
        <w:t xml:space="preserve"> të këtij ligji; ose </w:t>
      </w:r>
    </w:p>
    <w:p w14:paraId="374462DD" w14:textId="6A0B2404" w:rsidR="00C23774" w:rsidRPr="004C29EC" w:rsidRDefault="00877481"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 xml:space="preserve">të urdhërojë çlistimin e menjëhershëm të tokenit </w:t>
      </w:r>
      <w:r w:rsidR="0080186B" w:rsidRPr="004C29EC">
        <w:rPr>
          <w:rFonts w:ascii="Garamond" w:hAnsi="Garamond"/>
          <w:lang w:val="sq-AL"/>
        </w:rPr>
        <w:t>digjital/monedhës virtuale nga b</w:t>
      </w:r>
      <w:r w:rsidR="005714F9" w:rsidRPr="004C29EC">
        <w:rPr>
          <w:rFonts w:ascii="Garamond" w:hAnsi="Garamond"/>
          <w:lang w:val="sq-AL"/>
        </w:rPr>
        <w:t>ursa DLT ose ambienti i tregtimit DLT, pa iu nënshtruar fillimisht procedurave të pezullimit, në rast se ka në dispozicion prova që vërtetojnë shkeljen e dispozitave të kreut V</w:t>
      </w:r>
      <w:r w:rsidR="00E00563" w:rsidRPr="004C29EC">
        <w:rPr>
          <w:rFonts w:ascii="Garamond" w:hAnsi="Garamond"/>
          <w:lang w:val="sq-AL"/>
        </w:rPr>
        <w:t>,</w:t>
      </w:r>
      <w:r w:rsidR="005714F9" w:rsidRPr="004C29EC">
        <w:rPr>
          <w:rFonts w:ascii="Garamond" w:hAnsi="Garamond"/>
          <w:lang w:val="sq-AL"/>
        </w:rPr>
        <w:t xml:space="preserve"> të këtij ligji. Bursa DLT ose ambienti i tregtimit DLT që pezullon ose çliston një token digjital/monedhë vi</w:t>
      </w:r>
      <w:r w:rsidR="00A14371" w:rsidRPr="004C29EC">
        <w:rPr>
          <w:rFonts w:ascii="Garamond" w:hAnsi="Garamond"/>
          <w:lang w:val="sq-AL"/>
        </w:rPr>
        <w:t>rt</w:t>
      </w:r>
      <w:r w:rsidR="00E045EA" w:rsidRPr="004C29EC">
        <w:rPr>
          <w:rFonts w:ascii="Garamond" w:hAnsi="Garamond"/>
          <w:lang w:val="sq-AL"/>
        </w:rPr>
        <w:t>u</w:t>
      </w:r>
      <w:r w:rsidR="00A14371" w:rsidRPr="004C29EC">
        <w:rPr>
          <w:rFonts w:ascii="Garamond" w:hAnsi="Garamond"/>
          <w:lang w:val="sq-AL"/>
        </w:rPr>
        <w:t xml:space="preserve">ale të caktuar, informon AMF-në, </w:t>
      </w:r>
      <w:r w:rsidR="005714F9" w:rsidRPr="004C29EC">
        <w:rPr>
          <w:rFonts w:ascii="Garamond" w:hAnsi="Garamond"/>
          <w:lang w:val="sq-AL"/>
        </w:rPr>
        <w:t>duke dhënë arsyet e vendimit për pezullimin dhe/ose çlistimin, jo më vonë se dita pasardhëse e punës nga momenti i marrjes së këtij vendimi.</w:t>
      </w:r>
      <w:r w:rsidR="00BD749F" w:rsidRPr="004C29EC">
        <w:rPr>
          <w:rFonts w:ascii="Garamond" w:hAnsi="Garamond"/>
          <w:lang w:val="sq-AL"/>
        </w:rPr>
        <w:t xml:space="preserve"> </w:t>
      </w:r>
      <w:r w:rsidR="005714F9" w:rsidRPr="004C29EC">
        <w:rPr>
          <w:rFonts w:ascii="Garamond" w:hAnsi="Garamond"/>
          <w:lang w:val="sq-AL"/>
        </w:rPr>
        <w:t>Procedurat që do të zbatohen në këtë rast do të jenë analoge me ato të përcaktuara në shkronjën “a”, të pikës</w:t>
      </w:r>
      <w:r w:rsidR="00416766" w:rsidRPr="004C29EC">
        <w:rPr>
          <w:rFonts w:ascii="Garamond" w:hAnsi="Garamond"/>
          <w:lang w:val="sq-AL"/>
        </w:rPr>
        <w:t xml:space="preserve"> </w:t>
      </w:r>
      <w:r w:rsidR="005714F9" w:rsidRPr="004C29EC">
        <w:rPr>
          <w:rFonts w:ascii="Garamond" w:hAnsi="Garamond"/>
          <w:lang w:val="sq-AL"/>
        </w:rPr>
        <w:t xml:space="preserve">3, të këtij neni. </w:t>
      </w:r>
    </w:p>
    <w:p w14:paraId="374462DE" w14:textId="48719561" w:rsidR="00C23774" w:rsidRPr="004C29EC" w:rsidRDefault="00877481"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Gjatë dhe pas procedurës së</w:t>
      </w:r>
      <w:r w:rsidR="00BD749F" w:rsidRPr="004C29EC">
        <w:rPr>
          <w:rFonts w:ascii="Garamond" w:hAnsi="Garamond"/>
          <w:lang w:val="sq-AL"/>
        </w:rPr>
        <w:t xml:space="preserve"> </w:t>
      </w:r>
      <w:r w:rsidR="005714F9" w:rsidRPr="004C29EC">
        <w:rPr>
          <w:rFonts w:ascii="Garamond" w:hAnsi="Garamond"/>
          <w:lang w:val="sq-AL"/>
        </w:rPr>
        <w:t xml:space="preserve">autorizimit të STO-ve dhe ICO-ve dhe gjatë kohëzgjatjes së </w:t>
      </w:r>
      <w:r w:rsidR="005A40EC" w:rsidRPr="004C29EC">
        <w:rPr>
          <w:rFonts w:ascii="Garamond" w:hAnsi="Garamond"/>
          <w:lang w:val="sq-AL"/>
        </w:rPr>
        <w:t>tyre, AMF-ja</w:t>
      </w:r>
      <w:r w:rsidR="005714F9" w:rsidRPr="004C29EC">
        <w:rPr>
          <w:rFonts w:ascii="Garamond" w:hAnsi="Garamond"/>
          <w:lang w:val="sq-AL"/>
        </w:rPr>
        <w:t xml:space="preserve"> mund:</w:t>
      </w:r>
    </w:p>
    <w:p w14:paraId="374462DF" w14:textId="487C819B"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shpallë publikisht se emetuesi nuk arrin të përmbushë detyrimet e përcaktuara në këtë ligj;</w:t>
      </w:r>
    </w:p>
    <w:p w14:paraId="374462E0" w14:textId="209D51A9"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publikojë masat ose sanksionet e ndërmarra kundrejt çdo personi përgjegjës për publikimin, qarkullimin ose shpërndarjen e prospektit të plotë/aktofertës, relacionit prezantues</w:t>
      </w:r>
      <w:r w:rsidR="002C411C">
        <w:rPr>
          <w:rFonts w:ascii="Garamond" w:hAnsi="Garamond"/>
          <w:lang w:val="sq-AL"/>
        </w:rPr>
        <w:t xml:space="preserve"> </w:t>
      </w:r>
      <w:r w:rsidR="005714F9" w:rsidRPr="002C411C">
        <w:rPr>
          <w:rFonts w:ascii="Garamond" w:hAnsi="Garamond"/>
          <w:i/>
          <w:lang w:val="sq-AL"/>
        </w:rPr>
        <w:t>(</w:t>
      </w:r>
      <w:r w:rsidR="00F7368A" w:rsidRPr="002C411C">
        <w:rPr>
          <w:rFonts w:ascii="Garamond" w:hAnsi="Garamond"/>
          <w:i/>
          <w:lang w:val="sq-AL"/>
        </w:rPr>
        <w:t>White</w:t>
      </w:r>
      <w:r w:rsidR="005714F9" w:rsidRPr="002C411C">
        <w:rPr>
          <w:rFonts w:ascii="Garamond" w:hAnsi="Garamond"/>
          <w:i/>
          <w:lang w:val="sq-AL"/>
        </w:rPr>
        <w:t>paper)</w:t>
      </w:r>
      <w:r w:rsidR="005714F9" w:rsidRPr="004C29EC">
        <w:rPr>
          <w:rFonts w:ascii="Garamond" w:hAnsi="Garamond"/>
          <w:lang w:val="sq-AL"/>
        </w:rPr>
        <w:t>;</w:t>
      </w:r>
    </w:p>
    <w:p w14:paraId="374462E1" w14:textId="64F35E2F" w:rsidR="00C23774" w:rsidRPr="004C29EC" w:rsidRDefault="00877481"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të kufizojë, deri në ndalimin e plotë, reklamimin/pr</w:t>
      </w:r>
      <w:r w:rsidR="0080186B" w:rsidRPr="004C29EC">
        <w:rPr>
          <w:rFonts w:ascii="Garamond" w:hAnsi="Garamond"/>
          <w:lang w:val="sq-AL"/>
        </w:rPr>
        <w:t>omovimin e STO-së apo ICO-s</w:t>
      </w:r>
      <w:r w:rsidR="005714F9" w:rsidRPr="004C29EC">
        <w:rPr>
          <w:rFonts w:ascii="Garamond" w:hAnsi="Garamond"/>
          <w:lang w:val="sq-AL"/>
        </w:rPr>
        <w:t>.</w:t>
      </w:r>
    </w:p>
    <w:p w14:paraId="374462E2" w14:textId="77777777" w:rsidR="00C23774" w:rsidRPr="004C29EC" w:rsidRDefault="00C23774" w:rsidP="006B67A9">
      <w:pPr>
        <w:ind w:firstLine="284"/>
        <w:jc w:val="both"/>
        <w:rPr>
          <w:rFonts w:ascii="Garamond" w:hAnsi="Garamond"/>
          <w:lang w:val="sq-AL"/>
        </w:rPr>
      </w:pPr>
    </w:p>
    <w:p w14:paraId="374462E3" w14:textId="77777777" w:rsidR="00C23774" w:rsidRPr="004C29EC" w:rsidRDefault="005714F9" w:rsidP="007E0FD5">
      <w:pPr>
        <w:pStyle w:val="Neninr"/>
        <w:rPr>
          <w:lang w:val="sq-AL"/>
        </w:rPr>
      </w:pPr>
      <w:r w:rsidRPr="004C29EC">
        <w:rPr>
          <w:lang w:val="sq-AL"/>
        </w:rPr>
        <w:t>Neni 44</w:t>
      </w:r>
    </w:p>
    <w:p w14:paraId="374462E5" w14:textId="77777777" w:rsidR="00C23774" w:rsidRPr="004C29EC" w:rsidRDefault="005714F9" w:rsidP="007E0FD5">
      <w:pPr>
        <w:pStyle w:val="Neninr"/>
        <w:rPr>
          <w:b/>
          <w:lang w:val="sq-AL"/>
        </w:rPr>
      </w:pPr>
      <w:r w:rsidRPr="004C29EC">
        <w:rPr>
          <w:b/>
          <w:lang w:val="sq-AL"/>
        </w:rPr>
        <w:t xml:space="preserve">Refuzimi </w:t>
      </w:r>
      <w:r w:rsidR="00BD749F" w:rsidRPr="004C29EC">
        <w:rPr>
          <w:b/>
          <w:lang w:val="sq-AL"/>
        </w:rPr>
        <w:t xml:space="preserve">i </w:t>
      </w:r>
      <w:r w:rsidRPr="004C29EC">
        <w:rPr>
          <w:b/>
          <w:lang w:val="sq-AL"/>
        </w:rPr>
        <w:t>autorizimit</w:t>
      </w:r>
    </w:p>
    <w:p w14:paraId="374462E6" w14:textId="77777777" w:rsidR="00C23774" w:rsidRPr="004C29EC" w:rsidRDefault="00C23774" w:rsidP="006B67A9">
      <w:pPr>
        <w:ind w:firstLine="284"/>
        <w:jc w:val="both"/>
        <w:rPr>
          <w:rFonts w:ascii="Garamond" w:hAnsi="Garamond"/>
          <w:lang w:val="sq-AL"/>
        </w:rPr>
      </w:pPr>
    </w:p>
    <w:p w14:paraId="374462E7" w14:textId="6771194C" w:rsidR="00C23774" w:rsidRPr="004C29EC" w:rsidRDefault="005714F9" w:rsidP="006B67A9">
      <w:pPr>
        <w:ind w:firstLine="284"/>
        <w:jc w:val="both"/>
        <w:rPr>
          <w:rFonts w:ascii="Garamond" w:hAnsi="Garamond"/>
          <w:lang w:val="sq-AL"/>
        </w:rPr>
      </w:pPr>
      <w:r w:rsidRPr="004C29EC">
        <w:rPr>
          <w:rFonts w:ascii="Garamond" w:hAnsi="Garamond"/>
          <w:lang w:val="sq-AL"/>
        </w:rPr>
        <w:t>Kërkesa për</w:t>
      </w:r>
      <w:r w:rsidR="00BD749F" w:rsidRPr="004C29EC">
        <w:rPr>
          <w:rFonts w:ascii="Garamond" w:hAnsi="Garamond"/>
          <w:lang w:val="sq-AL"/>
        </w:rPr>
        <w:t xml:space="preserve"> </w:t>
      </w:r>
      <w:r w:rsidR="0080186B" w:rsidRPr="004C29EC">
        <w:rPr>
          <w:rFonts w:ascii="Garamond" w:hAnsi="Garamond"/>
          <w:lang w:val="sq-AL"/>
        </w:rPr>
        <w:t>autorizim të STO-së ose ICO-s</w:t>
      </w:r>
      <w:r w:rsidRPr="004C29EC">
        <w:rPr>
          <w:rFonts w:ascii="Garamond" w:hAnsi="Garamond"/>
          <w:lang w:val="sq-AL"/>
        </w:rPr>
        <w:t xml:space="preserve"> do të refuzohet nga AMF-ja dhe/ose AKSHI për shkaqet e mëposhtme:</w:t>
      </w:r>
    </w:p>
    <w:p w14:paraId="374462E8" w14:textId="78E46BD9"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80186B" w:rsidRPr="004C29EC">
        <w:rPr>
          <w:rFonts w:ascii="Garamond" w:hAnsi="Garamond"/>
          <w:lang w:val="sq-AL"/>
        </w:rPr>
        <w:t>m</w:t>
      </w:r>
      <w:r w:rsidR="005714F9" w:rsidRPr="004C29EC">
        <w:rPr>
          <w:rFonts w:ascii="Garamond" w:hAnsi="Garamond"/>
          <w:lang w:val="sq-AL"/>
        </w:rPr>
        <w:t>ospagesa e tarifës së kërkesës për</w:t>
      </w:r>
      <w:r w:rsidR="00BD749F" w:rsidRPr="004C29EC">
        <w:rPr>
          <w:rFonts w:ascii="Garamond" w:hAnsi="Garamond"/>
          <w:lang w:val="sq-AL"/>
        </w:rPr>
        <w:t xml:space="preserve"> </w:t>
      </w:r>
      <w:r w:rsidR="005714F9" w:rsidRPr="004C29EC">
        <w:rPr>
          <w:rFonts w:ascii="Garamond" w:hAnsi="Garamond"/>
          <w:lang w:val="sq-AL"/>
        </w:rPr>
        <w:t>autorizimin e STO-së/</w:t>
      </w:r>
      <w:r w:rsidR="00642609" w:rsidRPr="004C29EC">
        <w:rPr>
          <w:rFonts w:ascii="Garamond" w:hAnsi="Garamond"/>
          <w:lang w:val="sq-AL"/>
        </w:rPr>
        <w:t>ICO-s</w:t>
      </w:r>
      <w:r w:rsidR="005714F9" w:rsidRPr="004C29EC">
        <w:rPr>
          <w:rFonts w:ascii="Garamond" w:hAnsi="Garamond"/>
          <w:lang w:val="sq-AL"/>
        </w:rPr>
        <w:t>;</w:t>
      </w:r>
    </w:p>
    <w:p w14:paraId="374462E9" w14:textId="6E0A4B9B"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80186B" w:rsidRPr="004C29EC">
        <w:rPr>
          <w:rFonts w:ascii="Garamond" w:hAnsi="Garamond"/>
          <w:lang w:val="sq-AL"/>
        </w:rPr>
        <w:t>a</w:t>
      </w:r>
      <w:r w:rsidR="005714F9" w:rsidRPr="004C29EC">
        <w:rPr>
          <w:rFonts w:ascii="Garamond" w:hAnsi="Garamond"/>
          <w:lang w:val="sq-AL"/>
        </w:rPr>
        <w:t>utoritetet përgjegjëse, pas shqyrtimit të kërkesës, konstatojnë se subjekti kërkues ka dorëzuar dokumentacion dhe/ose informacion të rremë, të pasaktë ose jo të plotë;</w:t>
      </w:r>
    </w:p>
    <w:p w14:paraId="374462EA" w14:textId="1C03692E" w:rsidR="00C23774" w:rsidRPr="004C29EC" w:rsidRDefault="00877481" w:rsidP="006B67A9">
      <w:pPr>
        <w:ind w:firstLine="284"/>
        <w:jc w:val="both"/>
        <w:rPr>
          <w:rFonts w:ascii="Garamond" w:hAnsi="Garamond"/>
          <w:lang w:val="sq-AL"/>
        </w:rPr>
      </w:pPr>
      <w:r w:rsidRPr="004C29EC">
        <w:rPr>
          <w:rFonts w:ascii="Garamond" w:hAnsi="Garamond"/>
          <w:lang w:val="sq-AL"/>
        </w:rPr>
        <w:t xml:space="preserve">c) </w:t>
      </w:r>
      <w:r w:rsidR="0080186B" w:rsidRPr="004C29EC">
        <w:rPr>
          <w:rFonts w:ascii="Garamond" w:hAnsi="Garamond"/>
          <w:lang w:val="sq-AL"/>
        </w:rPr>
        <w:t>a</w:t>
      </w:r>
      <w:r w:rsidR="005714F9" w:rsidRPr="004C29EC">
        <w:rPr>
          <w:rFonts w:ascii="Garamond" w:hAnsi="Garamond"/>
          <w:lang w:val="sq-AL"/>
        </w:rPr>
        <w:t>utoritetet përgjegjëse, pas shqyrtimit të kërkesës, konstatojnë se dokumentacioni i dorëzuar nga subjekti kërkues është i pamjaftueshëm dhe/ose subjekti kërkues nuk përmbush kushtet për</w:t>
      </w:r>
      <w:r w:rsidR="00BD749F" w:rsidRPr="004C29EC">
        <w:rPr>
          <w:rFonts w:ascii="Garamond" w:hAnsi="Garamond"/>
          <w:lang w:val="sq-AL"/>
        </w:rPr>
        <w:t xml:space="preserve"> </w:t>
      </w:r>
      <w:r w:rsidR="005714F9" w:rsidRPr="004C29EC">
        <w:rPr>
          <w:rFonts w:ascii="Garamond" w:hAnsi="Garamond"/>
          <w:lang w:val="sq-AL"/>
        </w:rPr>
        <w:t>autorizim;</w:t>
      </w:r>
    </w:p>
    <w:p w14:paraId="374462EB" w14:textId="350E5F70" w:rsidR="00C23774" w:rsidRPr="004C29EC" w:rsidRDefault="0080186B" w:rsidP="006B67A9">
      <w:pPr>
        <w:ind w:firstLine="284"/>
        <w:jc w:val="both"/>
        <w:rPr>
          <w:rFonts w:ascii="Garamond" w:hAnsi="Garamond"/>
          <w:lang w:val="sq-AL"/>
        </w:rPr>
      </w:pPr>
      <w:r w:rsidRPr="004C29EC">
        <w:rPr>
          <w:rFonts w:ascii="Garamond" w:hAnsi="Garamond"/>
          <w:lang w:val="sq-AL"/>
        </w:rPr>
        <w:t>ç) a</w:t>
      </w:r>
      <w:r w:rsidR="005714F9" w:rsidRPr="004C29EC">
        <w:rPr>
          <w:rFonts w:ascii="Garamond" w:hAnsi="Garamond"/>
          <w:lang w:val="sq-AL"/>
        </w:rPr>
        <w:t>utoritetet përgjegjëse, pas shqyrtimit të kërkesës, gjykojnë mbi baza të arsyeshme se subjekti kërkues nuk mund të vijojë të plotësojë kushtet e kriteret për</w:t>
      </w:r>
      <w:r w:rsidR="00BD749F" w:rsidRPr="004C29EC">
        <w:rPr>
          <w:rFonts w:ascii="Garamond" w:hAnsi="Garamond"/>
          <w:lang w:val="sq-AL"/>
        </w:rPr>
        <w:t xml:space="preserve"> </w:t>
      </w:r>
      <w:r w:rsidR="005714F9" w:rsidRPr="004C29EC">
        <w:rPr>
          <w:rFonts w:ascii="Garamond" w:hAnsi="Garamond"/>
          <w:lang w:val="sq-AL"/>
        </w:rPr>
        <w:t>autorizim në të ardhmen.</w:t>
      </w:r>
    </w:p>
    <w:p w14:paraId="374462EC" w14:textId="77777777" w:rsidR="00C34721" w:rsidRPr="004C29EC" w:rsidRDefault="00C34721" w:rsidP="006B67A9">
      <w:pPr>
        <w:ind w:firstLine="284"/>
        <w:jc w:val="both"/>
        <w:rPr>
          <w:rFonts w:ascii="Garamond" w:hAnsi="Garamond"/>
          <w:lang w:val="sq-AL"/>
        </w:rPr>
      </w:pPr>
    </w:p>
    <w:p w14:paraId="374462F0" w14:textId="77777777" w:rsidR="00C23774" w:rsidRPr="004C29EC" w:rsidRDefault="005714F9" w:rsidP="007E0FD5">
      <w:pPr>
        <w:pStyle w:val="Neninr"/>
        <w:rPr>
          <w:lang w:val="sq-AL"/>
        </w:rPr>
      </w:pPr>
      <w:r w:rsidRPr="004C29EC">
        <w:rPr>
          <w:lang w:val="sq-AL"/>
        </w:rPr>
        <w:t>Neni 45</w:t>
      </w:r>
    </w:p>
    <w:p w14:paraId="374462F2" w14:textId="4E527AB0" w:rsidR="00C23774" w:rsidRPr="004C29EC" w:rsidRDefault="000E1C5C" w:rsidP="007E0FD5">
      <w:pPr>
        <w:pStyle w:val="Neninr"/>
        <w:rPr>
          <w:b/>
          <w:lang w:val="sq-AL"/>
        </w:rPr>
      </w:pPr>
      <w:r w:rsidRPr="004C29EC">
        <w:rPr>
          <w:b/>
          <w:lang w:val="sq-AL"/>
        </w:rPr>
        <w:t>Web</w:t>
      </w:r>
      <w:r w:rsidR="005714F9" w:rsidRPr="004C29EC">
        <w:rPr>
          <w:b/>
          <w:lang w:val="sq-AL"/>
        </w:rPr>
        <w:t xml:space="preserve">-faqja e emetuesit dhe publikimi i prospektit të plotë, </w:t>
      </w:r>
      <w:r w:rsidR="0080186B" w:rsidRPr="004C29EC">
        <w:rPr>
          <w:b/>
          <w:lang w:val="sq-AL"/>
        </w:rPr>
        <w:t>elemente</w:t>
      </w:r>
      <w:r w:rsidR="006764F2" w:rsidRPr="004C29EC">
        <w:rPr>
          <w:b/>
          <w:lang w:val="sq-AL"/>
        </w:rPr>
        <w:t xml:space="preserve">t e </w:t>
      </w:r>
      <w:r w:rsidR="005714F9" w:rsidRPr="004C29EC">
        <w:rPr>
          <w:b/>
          <w:lang w:val="sq-AL"/>
        </w:rPr>
        <w:t>aktofertës, relacionit prezantues</w:t>
      </w:r>
      <w:r w:rsidR="002C411C">
        <w:rPr>
          <w:b/>
          <w:lang w:val="sq-AL"/>
        </w:rPr>
        <w:t xml:space="preserve"> </w:t>
      </w:r>
      <w:r w:rsidR="005714F9" w:rsidRPr="002C411C">
        <w:rPr>
          <w:b/>
          <w:i/>
          <w:lang w:val="sq-AL"/>
        </w:rPr>
        <w:t>(</w:t>
      </w:r>
      <w:r w:rsidR="00F7368A" w:rsidRPr="002C411C">
        <w:rPr>
          <w:b/>
          <w:i/>
          <w:lang w:val="sq-AL"/>
        </w:rPr>
        <w:t>White</w:t>
      </w:r>
      <w:r w:rsidR="005714F9" w:rsidRPr="002C411C">
        <w:rPr>
          <w:b/>
          <w:i/>
          <w:lang w:val="sq-AL"/>
        </w:rPr>
        <w:t>paper)</w:t>
      </w:r>
    </w:p>
    <w:p w14:paraId="374462F3" w14:textId="77777777" w:rsidR="00C23774" w:rsidRPr="004C29EC" w:rsidRDefault="00C23774" w:rsidP="006B67A9">
      <w:pPr>
        <w:ind w:firstLine="284"/>
        <w:jc w:val="both"/>
        <w:rPr>
          <w:rFonts w:ascii="Garamond" w:hAnsi="Garamond"/>
          <w:lang w:val="sq-AL"/>
        </w:rPr>
      </w:pPr>
    </w:p>
    <w:p w14:paraId="374462F4" w14:textId="037010DA" w:rsidR="006764F2"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6764F2" w:rsidRPr="004C29EC">
        <w:rPr>
          <w:rFonts w:ascii="Garamond" w:hAnsi="Garamond"/>
          <w:lang w:val="sq-AL"/>
        </w:rPr>
        <w:t xml:space="preserve">Përmbajtja specifike dhe formati i </w:t>
      </w:r>
      <w:r w:rsidR="000E1C5C" w:rsidRPr="004C29EC">
        <w:rPr>
          <w:rFonts w:ascii="Garamond" w:hAnsi="Garamond"/>
          <w:lang w:val="sq-AL"/>
        </w:rPr>
        <w:t>web</w:t>
      </w:r>
      <w:r w:rsidR="006764F2" w:rsidRPr="004C29EC">
        <w:rPr>
          <w:rFonts w:ascii="Garamond" w:hAnsi="Garamond"/>
          <w:lang w:val="sq-AL"/>
        </w:rPr>
        <w:t>-faqes së emetuesit përcaktohet nga aktet rregullatore të miratuara nga AMF</w:t>
      </w:r>
      <w:r w:rsidR="0080186B" w:rsidRPr="004C29EC">
        <w:rPr>
          <w:rFonts w:ascii="Garamond" w:hAnsi="Garamond"/>
          <w:lang w:val="sq-AL"/>
        </w:rPr>
        <w:t>-ja</w:t>
      </w:r>
      <w:r w:rsidR="006764F2" w:rsidRPr="004C29EC">
        <w:rPr>
          <w:rFonts w:ascii="Garamond" w:hAnsi="Garamond"/>
          <w:lang w:val="sq-AL"/>
        </w:rPr>
        <w:t xml:space="preserve"> sipas këtij neni.</w:t>
      </w:r>
    </w:p>
    <w:p w14:paraId="374462F5" w14:textId="7D432168" w:rsidR="00C23774" w:rsidRPr="004C29EC" w:rsidRDefault="00877481"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 xml:space="preserve">Është i ndaluar publikimi i prospektit të plotë/aktofertës/relacionit prezantues në </w:t>
      </w:r>
      <w:r w:rsidR="000E1C5C" w:rsidRPr="004C29EC">
        <w:rPr>
          <w:rFonts w:ascii="Garamond" w:hAnsi="Garamond"/>
          <w:lang w:val="sq-AL"/>
        </w:rPr>
        <w:t>web</w:t>
      </w:r>
      <w:r w:rsidR="005714F9" w:rsidRPr="004C29EC">
        <w:rPr>
          <w:rFonts w:ascii="Garamond" w:hAnsi="Garamond"/>
          <w:lang w:val="sq-AL"/>
        </w:rPr>
        <w:t>-faqen e emetuesit ose qarkullimi i tyre në çfarëdolloj forme përpara marrjes së</w:t>
      </w:r>
      <w:r w:rsidR="00BD749F" w:rsidRPr="004C29EC">
        <w:rPr>
          <w:rFonts w:ascii="Garamond" w:hAnsi="Garamond"/>
          <w:lang w:val="sq-AL"/>
        </w:rPr>
        <w:t xml:space="preserve"> </w:t>
      </w:r>
      <w:r w:rsidR="005714F9" w:rsidRPr="004C29EC">
        <w:rPr>
          <w:rFonts w:ascii="Garamond" w:hAnsi="Garamond"/>
          <w:lang w:val="sq-AL"/>
        </w:rPr>
        <w:t>autorizimit përkatës të STO-së ose</w:t>
      </w:r>
      <w:r w:rsidR="0080186B" w:rsidRPr="004C29EC">
        <w:rPr>
          <w:rFonts w:ascii="Garamond" w:hAnsi="Garamond"/>
          <w:lang w:val="sq-AL"/>
        </w:rPr>
        <w:t xml:space="preserve"> ICO-s</w:t>
      </w:r>
      <w:r w:rsidR="005921EB" w:rsidRPr="004C29EC">
        <w:rPr>
          <w:rFonts w:ascii="Garamond" w:hAnsi="Garamond"/>
          <w:lang w:val="sq-AL"/>
        </w:rPr>
        <w:t>, në</w:t>
      </w:r>
      <w:r w:rsidR="005714F9" w:rsidRPr="004C29EC">
        <w:rPr>
          <w:rFonts w:ascii="Garamond" w:hAnsi="Garamond"/>
          <w:lang w:val="sq-AL"/>
        </w:rPr>
        <w:t xml:space="preserve"> përputhje me nenin 42, të këtij ligji. </w:t>
      </w:r>
    </w:p>
    <w:p w14:paraId="374462F6" w14:textId="77777777" w:rsidR="000F5FB7" w:rsidRPr="004C29EC" w:rsidRDefault="000F5FB7" w:rsidP="006B67A9">
      <w:pPr>
        <w:ind w:firstLine="284"/>
        <w:jc w:val="both"/>
        <w:rPr>
          <w:rFonts w:ascii="Garamond" w:hAnsi="Garamond"/>
          <w:lang w:val="sq-AL"/>
        </w:rPr>
      </w:pPr>
    </w:p>
    <w:p w14:paraId="374462F7" w14:textId="77777777" w:rsidR="00C23774" w:rsidRPr="004C29EC" w:rsidRDefault="005714F9" w:rsidP="007E0FD5">
      <w:pPr>
        <w:pStyle w:val="Neninr"/>
        <w:rPr>
          <w:lang w:val="sq-AL"/>
        </w:rPr>
      </w:pPr>
      <w:r w:rsidRPr="004C29EC">
        <w:rPr>
          <w:lang w:val="sq-AL"/>
        </w:rPr>
        <w:t>Neni 46</w:t>
      </w:r>
    </w:p>
    <w:p w14:paraId="374462F9" w14:textId="77777777" w:rsidR="00C23774" w:rsidRPr="004C29EC" w:rsidRDefault="005714F9" w:rsidP="007E0FD5">
      <w:pPr>
        <w:pStyle w:val="Neninr"/>
        <w:rPr>
          <w:b/>
          <w:lang w:val="sq-AL"/>
        </w:rPr>
      </w:pPr>
      <w:r w:rsidRPr="004C29EC">
        <w:rPr>
          <w:b/>
          <w:lang w:val="sq-AL"/>
        </w:rPr>
        <w:t>Detyrat e</w:t>
      </w:r>
      <w:r w:rsidR="00BD749F" w:rsidRPr="004C29EC">
        <w:rPr>
          <w:b/>
          <w:lang w:val="sq-AL"/>
        </w:rPr>
        <w:t xml:space="preserve"> </w:t>
      </w:r>
      <w:r w:rsidRPr="004C29EC">
        <w:rPr>
          <w:b/>
          <w:lang w:val="sq-AL"/>
        </w:rPr>
        <w:t>agjentit TD</w:t>
      </w:r>
    </w:p>
    <w:p w14:paraId="374462FA" w14:textId="77777777" w:rsidR="00C23774" w:rsidRPr="004C29EC" w:rsidRDefault="00C23774" w:rsidP="006B67A9">
      <w:pPr>
        <w:ind w:firstLine="284"/>
        <w:jc w:val="both"/>
        <w:rPr>
          <w:rFonts w:ascii="Garamond" w:hAnsi="Garamond"/>
          <w:lang w:val="sq-AL"/>
        </w:rPr>
      </w:pPr>
    </w:p>
    <w:p w14:paraId="374462FB" w14:textId="1365850D" w:rsidR="00C23774" w:rsidRPr="004C29EC" w:rsidRDefault="005714F9" w:rsidP="006B67A9">
      <w:pPr>
        <w:ind w:firstLine="284"/>
        <w:jc w:val="both"/>
        <w:rPr>
          <w:rFonts w:ascii="Garamond" w:hAnsi="Garamond"/>
          <w:lang w:val="sq-AL"/>
        </w:rPr>
      </w:pPr>
      <w:r w:rsidRPr="004C29EC">
        <w:rPr>
          <w:rFonts w:ascii="Garamond" w:hAnsi="Garamond"/>
          <w:lang w:val="sq-AL"/>
        </w:rPr>
        <w:t>Gjatë ushtrimit të veprimtarive të lidhura me lançimin/nisjen e një STO-je ose ICO-je,</w:t>
      </w:r>
      <w:r w:rsidR="00BD749F" w:rsidRPr="004C29EC">
        <w:rPr>
          <w:rFonts w:ascii="Garamond" w:hAnsi="Garamond"/>
          <w:lang w:val="sq-AL"/>
        </w:rPr>
        <w:t xml:space="preserve"> </w:t>
      </w:r>
      <w:r w:rsidRPr="004C29EC">
        <w:rPr>
          <w:rFonts w:ascii="Garamond" w:hAnsi="Garamond"/>
          <w:lang w:val="sq-AL"/>
        </w:rPr>
        <w:t>agjenti TD duhet të jetë në përputhje me të gjitha dispozitat e aplikueshme të parashikuara</w:t>
      </w:r>
      <w:r w:rsidR="00BD749F" w:rsidRPr="004C29EC">
        <w:rPr>
          <w:rFonts w:ascii="Garamond" w:hAnsi="Garamond"/>
          <w:lang w:val="sq-AL"/>
        </w:rPr>
        <w:t xml:space="preserve"> </w:t>
      </w:r>
      <w:r w:rsidRPr="004C29EC">
        <w:rPr>
          <w:rFonts w:ascii="Garamond" w:hAnsi="Garamond"/>
          <w:lang w:val="sq-AL"/>
        </w:rPr>
        <w:t xml:space="preserve">në këtë ligj. </w:t>
      </w:r>
    </w:p>
    <w:p w14:paraId="374462FC" w14:textId="77777777" w:rsidR="00C23774" w:rsidRPr="004C29EC" w:rsidRDefault="00C23774" w:rsidP="006B67A9">
      <w:pPr>
        <w:ind w:firstLine="284"/>
        <w:jc w:val="both"/>
        <w:rPr>
          <w:rFonts w:ascii="Garamond" w:hAnsi="Garamond"/>
          <w:lang w:val="sq-AL"/>
        </w:rPr>
      </w:pPr>
    </w:p>
    <w:p w14:paraId="374462FD" w14:textId="77777777" w:rsidR="00C23774" w:rsidRPr="004C29EC" w:rsidRDefault="005714F9" w:rsidP="007E0FD5">
      <w:pPr>
        <w:pStyle w:val="Neninr"/>
        <w:rPr>
          <w:lang w:val="sq-AL"/>
        </w:rPr>
      </w:pPr>
      <w:r w:rsidRPr="004C29EC">
        <w:rPr>
          <w:lang w:val="sq-AL"/>
        </w:rPr>
        <w:t>Neni 47</w:t>
      </w:r>
    </w:p>
    <w:p w14:paraId="374462FF" w14:textId="77777777" w:rsidR="00C23774" w:rsidRPr="004C29EC" w:rsidRDefault="005714F9" w:rsidP="007E0FD5">
      <w:pPr>
        <w:pStyle w:val="Neninr"/>
        <w:rPr>
          <w:b/>
          <w:lang w:val="sq-AL"/>
        </w:rPr>
      </w:pPr>
      <w:r w:rsidRPr="004C29EC">
        <w:rPr>
          <w:b/>
          <w:lang w:val="sq-AL"/>
        </w:rPr>
        <w:t>Veprimtaria promocionale e ICO-ve</w:t>
      </w:r>
    </w:p>
    <w:p w14:paraId="37446300" w14:textId="77777777" w:rsidR="00C23774" w:rsidRPr="004C29EC" w:rsidRDefault="00C23774" w:rsidP="006B67A9">
      <w:pPr>
        <w:ind w:firstLine="284"/>
        <w:jc w:val="both"/>
        <w:rPr>
          <w:rFonts w:ascii="Garamond" w:hAnsi="Garamond"/>
          <w:lang w:val="sq-AL"/>
        </w:rPr>
      </w:pPr>
    </w:p>
    <w:p w14:paraId="37446301" w14:textId="38ADF759" w:rsidR="00C23774"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lloj veprimtarie promocionale e lidhur me një ICO ose listimin e tregtimin e tokenit digjital të shërbimeve, tokenit digjital të aseteve, tokenit digjital të pagesave ose monedhave virtuale në një bursë DLT ose ambient tregtimi DLT duhet të jetë në përputhje me kërkesat e mëposhtme:</w:t>
      </w:r>
    </w:p>
    <w:p w14:paraId="37446302" w14:textId="04F6F0F2"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921EB" w:rsidRPr="004C29EC">
        <w:rPr>
          <w:rFonts w:ascii="Garamond" w:hAnsi="Garamond"/>
          <w:lang w:val="sq-AL"/>
        </w:rPr>
        <w:t>v</w:t>
      </w:r>
      <w:r w:rsidR="005714F9" w:rsidRPr="004C29EC">
        <w:rPr>
          <w:rFonts w:ascii="Garamond" w:hAnsi="Garamond"/>
          <w:lang w:val="sq-AL"/>
        </w:rPr>
        <w:t>eprimtaria promocionale duhet të identifikohet si e tillë dhe përmbajta e saj nuk duhet të ketë informacion të pasaktë ose të keqinterpretueshëm. Në të gjitha rastet, përmbajtja e reklamave duhet të jetë në përputhje me informacionin e dhënë në relacionin prezantues ose me informacionin që duhet të përmbajë relacioni prezantues, nëse ky i fundit është ende i papublikuar;</w:t>
      </w:r>
    </w:p>
    <w:p w14:paraId="37446303" w14:textId="6CD02F55"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5921EB" w:rsidRPr="004C29EC">
        <w:rPr>
          <w:rFonts w:ascii="Garamond" w:hAnsi="Garamond"/>
          <w:lang w:val="sq-AL"/>
        </w:rPr>
        <w:t>v</w:t>
      </w:r>
      <w:r w:rsidR="005714F9" w:rsidRPr="004C29EC">
        <w:rPr>
          <w:rFonts w:ascii="Garamond" w:hAnsi="Garamond"/>
          <w:lang w:val="sq-AL"/>
        </w:rPr>
        <w:t xml:space="preserve">eprimtaria promocionale duhet të përmbajë një deklaratë, ku të citohet që </w:t>
      </w:r>
      <w:r w:rsidRPr="002C411C">
        <w:rPr>
          <w:rFonts w:ascii="Garamond" w:hAnsi="Garamond"/>
          <w:i/>
          <w:lang w:val="sq-AL"/>
        </w:rPr>
        <w:t>W</w:t>
      </w:r>
      <w:r w:rsidR="005714F9" w:rsidRPr="002C411C">
        <w:rPr>
          <w:rFonts w:ascii="Garamond" w:hAnsi="Garamond"/>
          <w:i/>
          <w:lang w:val="sq-AL"/>
        </w:rPr>
        <w:t>hitepaper</w:t>
      </w:r>
      <w:r w:rsidR="005921EB" w:rsidRPr="004C29EC">
        <w:rPr>
          <w:rFonts w:ascii="Garamond" w:hAnsi="Garamond"/>
          <w:lang w:val="sq-AL"/>
        </w:rPr>
        <w:t>-i</w:t>
      </w:r>
      <w:r w:rsidR="005714F9" w:rsidRPr="004C29EC">
        <w:rPr>
          <w:rFonts w:ascii="Garamond" w:hAnsi="Garamond"/>
          <w:lang w:val="sq-AL"/>
        </w:rPr>
        <w:t xml:space="preserve"> është publikuar ose do të publikohet, dhe adresën e kohën, në të cilën kopja e këtij </w:t>
      </w:r>
      <w:r w:rsidR="005714F9" w:rsidRPr="004C29EC">
        <w:rPr>
          <w:rFonts w:ascii="Garamond" w:hAnsi="Garamond"/>
          <w:rtl/>
          <w:lang w:val="sq-AL"/>
        </w:rPr>
        <w:t>“</w:t>
      </w:r>
      <w:r w:rsidR="005714F9" w:rsidRPr="002C411C">
        <w:rPr>
          <w:rFonts w:ascii="Garamond" w:hAnsi="Garamond"/>
          <w:i/>
          <w:lang w:val="sq-AL"/>
        </w:rPr>
        <w:t>hitepaper</w:t>
      </w:r>
      <w:r w:rsidR="005714F9" w:rsidRPr="004C29EC">
        <w:rPr>
          <w:rFonts w:ascii="Garamond" w:hAnsi="Garamond"/>
          <w:lang w:val="sq-AL"/>
        </w:rPr>
        <w:t>-i do të jetë në dispozicion të publikut; dhe</w:t>
      </w:r>
    </w:p>
    <w:p w14:paraId="37446304" w14:textId="04548801" w:rsidR="00C23774" w:rsidRPr="004C29EC" w:rsidRDefault="00877481" w:rsidP="006B67A9">
      <w:pPr>
        <w:ind w:firstLine="284"/>
        <w:jc w:val="both"/>
        <w:rPr>
          <w:rFonts w:ascii="Garamond" w:hAnsi="Garamond"/>
          <w:lang w:val="sq-AL"/>
        </w:rPr>
      </w:pPr>
      <w:r w:rsidRPr="004C29EC">
        <w:rPr>
          <w:rFonts w:ascii="Garamond" w:hAnsi="Garamond"/>
          <w:lang w:val="sq-AL"/>
        </w:rPr>
        <w:t xml:space="preserve">c) </w:t>
      </w:r>
      <w:r w:rsidR="005921EB" w:rsidRPr="004C29EC">
        <w:rPr>
          <w:rFonts w:ascii="Garamond" w:hAnsi="Garamond"/>
          <w:lang w:val="sq-AL"/>
        </w:rPr>
        <w:t>t</w:t>
      </w:r>
      <w:r w:rsidR="005714F9" w:rsidRPr="004C29EC">
        <w:rPr>
          <w:rFonts w:ascii="Garamond" w:hAnsi="Garamond"/>
          <w:lang w:val="sq-AL"/>
        </w:rPr>
        <w:t xml:space="preserve">ë gjitha informacionet lidhur me listimin e tregtimin e tokenit digjital të shërbimeve, tokenit digjital të aseteve, tokenit digjital të pagesave ose monedhave virtuale në një bursë DLT ose ambient tregtimit DLT, të cilat janë bërë të njohura </w:t>
      </w:r>
      <w:r w:rsidR="00A5056E" w:rsidRPr="004C29EC">
        <w:rPr>
          <w:rFonts w:ascii="Garamond" w:hAnsi="Garamond"/>
          <w:lang w:val="sq-AL"/>
        </w:rPr>
        <w:t xml:space="preserve">verbalisht apo </w:t>
      </w:r>
      <w:r w:rsidR="005714F9" w:rsidRPr="004C29EC">
        <w:rPr>
          <w:rFonts w:ascii="Garamond" w:hAnsi="Garamond"/>
          <w:lang w:val="sq-AL"/>
        </w:rPr>
        <w:t>me shkrim</w:t>
      </w:r>
      <w:r w:rsidR="00A5056E" w:rsidRPr="004C29EC">
        <w:rPr>
          <w:rFonts w:ascii="Garamond" w:hAnsi="Garamond"/>
          <w:lang w:val="sq-AL"/>
        </w:rPr>
        <w:t xml:space="preserve"> ose elektronikisht</w:t>
      </w:r>
      <w:r w:rsidR="005714F9" w:rsidRPr="004C29EC">
        <w:rPr>
          <w:rFonts w:ascii="Garamond" w:hAnsi="Garamond"/>
          <w:lang w:val="sq-AL"/>
        </w:rPr>
        <w:t>, qofshin këto për qëllime promocionale ose jo, duhet të jetë në përputh</w:t>
      </w:r>
      <w:r w:rsidR="00A5056E" w:rsidRPr="004C29EC">
        <w:rPr>
          <w:rFonts w:ascii="Garamond" w:hAnsi="Garamond"/>
          <w:lang w:val="sq-AL"/>
        </w:rPr>
        <w:t>je me përmbajtjen e relacionit p</w:t>
      </w:r>
      <w:r w:rsidR="005714F9" w:rsidRPr="004C29EC">
        <w:rPr>
          <w:rFonts w:ascii="Garamond" w:hAnsi="Garamond"/>
          <w:lang w:val="sq-AL"/>
        </w:rPr>
        <w:t>reza</w:t>
      </w:r>
      <w:r w:rsidR="00002540" w:rsidRPr="004C29EC">
        <w:rPr>
          <w:rFonts w:ascii="Garamond" w:hAnsi="Garamond"/>
          <w:lang w:val="sq-AL"/>
        </w:rPr>
        <w:t>n</w:t>
      </w:r>
      <w:r w:rsidR="005714F9" w:rsidRPr="004C29EC">
        <w:rPr>
          <w:rFonts w:ascii="Garamond" w:hAnsi="Garamond"/>
          <w:lang w:val="sq-AL"/>
        </w:rPr>
        <w:t xml:space="preserve">tues </w:t>
      </w:r>
      <w:r w:rsidR="005714F9" w:rsidRPr="002C411C">
        <w:rPr>
          <w:rFonts w:ascii="Garamond" w:hAnsi="Garamond"/>
          <w:i/>
          <w:lang w:val="sq-AL"/>
        </w:rPr>
        <w:t>(</w:t>
      </w:r>
      <w:r w:rsidRPr="002C411C">
        <w:rPr>
          <w:rFonts w:ascii="Garamond" w:hAnsi="Garamond"/>
          <w:i/>
          <w:lang w:val="sq-AL"/>
        </w:rPr>
        <w:t>W</w:t>
      </w:r>
      <w:r w:rsidR="005714F9" w:rsidRPr="002C411C">
        <w:rPr>
          <w:rFonts w:ascii="Garamond" w:hAnsi="Garamond"/>
          <w:i/>
          <w:lang w:val="sq-AL"/>
        </w:rPr>
        <w:t>hitepaper)</w:t>
      </w:r>
      <w:r w:rsidR="005714F9" w:rsidRPr="004C29EC">
        <w:rPr>
          <w:rFonts w:ascii="Garamond" w:hAnsi="Garamond"/>
          <w:lang w:val="sq-AL"/>
        </w:rPr>
        <w:t>.</w:t>
      </w:r>
    </w:p>
    <w:p w14:paraId="37446305" w14:textId="227CE52A" w:rsidR="00C23774" w:rsidRPr="004C29EC" w:rsidRDefault="00877481"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Termi “informacion”, në kuptimin e këtij neni, përfshi</w:t>
      </w:r>
      <w:r w:rsidR="00DB5646" w:rsidRPr="004C29EC">
        <w:rPr>
          <w:rFonts w:ascii="Garamond" w:hAnsi="Garamond"/>
          <w:lang w:val="sq-AL"/>
        </w:rPr>
        <w:t>n</w:t>
      </w:r>
      <w:r w:rsidR="005714F9" w:rsidRPr="004C29EC">
        <w:rPr>
          <w:rFonts w:ascii="Garamond" w:hAnsi="Garamond"/>
          <w:lang w:val="sq-AL"/>
        </w:rPr>
        <w:t xml:space="preserve"> gjithashtu edhe emrin e çdo personi që përkrah raportin prezantues </w:t>
      </w:r>
      <w:r w:rsidR="005714F9" w:rsidRPr="002C411C">
        <w:rPr>
          <w:rFonts w:ascii="Garamond" w:hAnsi="Garamond"/>
          <w:i/>
          <w:lang w:val="sq-AL"/>
        </w:rPr>
        <w:t>(</w:t>
      </w:r>
      <w:r w:rsidRPr="002C411C">
        <w:rPr>
          <w:rFonts w:ascii="Garamond" w:hAnsi="Garamond"/>
          <w:i/>
          <w:lang w:val="sq-AL"/>
        </w:rPr>
        <w:t>W</w:t>
      </w:r>
      <w:r w:rsidR="005714F9" w:rsidRPr="002C411C">
        <w:rPr>
          <w:rFonts w:ascii="Garamond" w:hAnsi="Garamond"/>
          <w:i/>
          <w:lang w:val="sq-AL"/>
        </w:rPr>
        <w:t>hitepaper)</w:t>
      </w:r>
      <w:r w:rsidR="005714F9" w:rsidRPr="004C29EC">
        <w:rPr>
          <w:rFonts w:ascii="Garamond" w:hAnsi="Garamond"/>
          <w:lang w:val="sq-AL"/>
        </w:rPr>
        <w:t xml:space="preserve"> të emetuesit, si dhe emrin e</w:t>
      </w:r>
      <w:r w:rsidR="005921EB" w:rsidRPr="004C29EC">
        <w:rPr>
          <w:rFonts w:ascii="Garamond" w:hAnsi="Garamond"/>
          <w:lang w:val="sq-AL"/>
        </w:rPr>
        <w:t xml:space="preserve"> </w:t>
      </w:r>
      <w:r w:rsidR="005714F9" w:rsidRPr="004C29EC">
        <w:rPr>
          <w:rFonts w:ascii="Garamond" w:hAnsi="Garamond"/>
          <w:lang w:val="sq-AL"/>
        </w:rPr>
        <w:t xml:space="preserve">agjentit TD përkatës. Një informacion i tillë, nëse ekziston, duhet të përfshihet në relacionin prezantues </w:t>
      </w:r>
      <w:r w:rsidRPr="002C411C">
        <w:rPr>
          <w:rFonts w:ascii="Garamond" w:hAnsi="Garamond"/>
          <w:i/>
          <w:lang w:val="sq-AL"/>
        </w:rPr>
        <w:t>W</w:t>
      </w:r>
      <w:r w:rsidR="005714F9" w:rsidRPr="002C411C">
        <w:rPr>
          <w:rFonts w:ascii="Garamond" w:hAnsi="Garamond"/>
          <w:i/>
          <w:lang w:val="sq-AL"/>
        </w:rPr>
        <w:t>hitepaper</w:t>
      </w:r>
      <w:r w:rsidR="005714F9" w:rsidRPr="004C29EC">
        <w:rPr>
          <w:rFonts w:ascii="Garamond" w:hAnsi="Garamond"/>
          <w:lang w:val="sq-AL"/>
        </w:rPr>
        <w:t>.</w:t>
      </w:r>
    </w:p>
    <w:p w14:paraId="37446306" w14:textId="77777777" w:rsidR="00C23774" w:rsidRPr="004C29EC" w:rsidRDefault="00C23774" w:rsidP="006B67A9">
      <w:pPr>
        <w:ind w:firstLine="284"/>
        <w:jc w:val="both"/>
        <w:rPr>
          <w:rFonts w:ascii="Garamond" w:hAnsi="Garamond"/>
          <w:lang w:val="sq-AL"/>
        </w:rPr>
      </w:pPr>
    </w:p>
    <w:p w14:paraId="3744630C" w14:textId="77777777" w:rsidR="00C23774" w:rsidRPr="004C29EC" w:rsidRDefault="005714F9" w:rsidP="007E0FD5">
      <w:pPr>
        <w:pStyle w:val="Neninr"/>
        <w:rPr>
          <w:lang w:val="sq-AL"/>
        </w:rPr>
      </w:pPr>
      <w:r w:rsidRPr="004C29EC">
        <w:rPr>
          <w:lang w:val="sq-AL"/>
        </w:rPr>
        <w:t>Neni 48</w:t>
      </w:r>
    </w:p>
    <w:p w14:paraId="3744630E" w14:textId="77777777" w:rsidR="00C23774" w:rsidRPr="004C29EC" w:rsidRDefault="005714F9" w:rsidP="007E0FD5">
      <w:pPr>
        <w:pStyle w:val="Neninr"/>
        <w:rPr>
          <w:b/>
          <w:lang w:val="sq-AL"/>
        </w:rPr>
      </w:pPr>
      <w:r w:rsidRPr="004C29EC">
        <w:rPr>
          <w:b/>
          <w:lang w:val="sq-AL"/>
        </w:rPr>
        <w:t>Përgjegjësia e emetuesit</w:t>
      </w:r>
    </w:p>
    <w:p w14:paraId="3744630F" w14:textId="77777777" w:rsidR="00C23774" w:rsidRPr="004C29EC" w:rsidRDefault="00C23774" w:rsidP="006B67A9">
      <w:pPr>
        <w:ind w:firstLine="284"/>
        <w:jc w:val="both"/>
        <w:rPr>
          <w:rFonts w:ascii="Garamond" w:hAnsi="Garamond"/>
          <w:lang w:val="sq-AL"/>
        </w:rPr>
      </w:pPr>
    </w:p>
    <w:p w14:paraId="37446310" w14:textId="2069C909" w:rsidR="007E292C" w:rsidRPr="004C29EC" w:rsidRDefault="005714F9" w:rsidP="006B67A9">
      <w:pPr>
        <w:ind w:firstLine="284"/>
        <w:jc w:val="both"/>
        <w:rPr>
          <w:rFonts w:ascii="Garamond" w:hAnsi="Garamond"/>
          <w:lang w:val="sq-AL"/>
        </w:rPr>
      </w:pPr>
      <w:r w:rsidRPr="004C29EC">
        <w:rPr>
          <w:rFonts w:ascii="Garamond" w:hAnsi="Garamond"/>
          <w:lang w:val="sq-AL"/>
        </w:rPr>
        <w:t>Emetuesi mba</w:t>
      </w:r>
      <w:r w:rsidR="00DB5646" w:rsidRPr="004C29EC">
        <w:rPr>
          <w:rFonts w:ascii="Garamond" w:hAnsi="Garamond"/>
          <w:lang w:val="sq-AL"/>
        </w:rPr>
        <w:t>n</w:t>
      </w:r>
      <w:r w:rsidRPr="004C29EC">
        <w:rPr>
          <w:rFonts w:ascii="Garamond" w:hAnsi="Garamond"/>
          <w:lang w:val="sq-AL"/>
        </w:rPr>
        <w:t xml:space="preserve"> përgjegjësi ligjore për të gjitha dëmet q</w:t>
      </w:r>
      <w:r w:rsidR="005921EB" w:rsidRPr="004C29EC">
        <w:rPr>
          <w:rFonts w:ascii="Garamond" w:hAnsi="Garamond"/>
          <w:lang w:val="sq-AL"/>
        </w:rPr>
        <w:t>ë janë shkaktuar drejtpërdrejt,</w:t>
      </w:r>
      <w:r w:rsidRPr="004C29EC">
        <w:rPr>
          <w:rFonts w:ascii="Garamond" w:hAnsi="Garamond"/>
          <w:lang w:val="sq-AL"/>
        </w:rPr>
        <w:t xml:space="preserve"> si rrjedhojë e blerjes së</w:t>
      </w:r>
      <w:r w:rsidR="00BA3E3A" w:rsidRPr="004C29EC">
        <w:rPr>
          <w:rFonts w:ascii="Garamond" w:hAnsi="Garamond"/>
          <w:lang w:val="sq-AL"/>
        </w:rPr>
        <w:t xml:space="preserve"> tokenëve digjitalë/monedhave virtuale nga një person</w:t>
      </w:r>
      <w:r w:rsidR="005921EB" w:rsidRPr="004C29EC">
        <w:rPr>
          <w:rFonts w:ascii="Garamond" w:hAnsi="Garamond"/>
          <w:lang w:val="sq-AL"/>
        </w:rPr>
        <w:t>, përmes ICO-s</w:t>
      </w:r>
      <w:r w:rsidRPr="004C29EC">
        <w:rPr>
          <w:rFonts w:ascii="Garamond" w:hAnsi="Garamond"/>
          <w:lang w:val="sq-AL"/>
        </w:rPr>
        <w:t xml:space="preserve">, STO-së, </w:t>
      </w:r>
      <w:r w:rsidR="00BA3E3A" w:rsidRPr="004C29EC">
        <w:rPr>
          <w:rFonts w:ascii="Garamond" w:hAnsi="Garamond"/>
          <w:lang w:val="sq-AL"/>
        </w:rPr>
        <w:t>b</w:t>
      </w:r>
      <w:r w:rsidRPr="004C29EC">
        <w:rPr>
          <w:rFonts w:ascii="Garamond" w:hAnsi="Garamond"/>
          <w:lang w:val="sq-AL"/>
        </w:rPr>
        <w:t xml:space="preserve">ursës DLT ose </w:t>
      </w:r>
      <w:r w:rsidR="00BA3E3A" w:rsidRPr="004C29EC">
        <w:rPr>
          <w:rFonts w:ascii="Garamond" w:hAnsi="Garamond"/>
          <w:lang w:val="sq-AL"/>
        </w:rPr>
        <w:t>ambientit të tregtimi</w:t>
      </w:r>
      <w:r w:rsidRPr="004C29EC">
        <w:rPr>
          <w:rFonts w:ascii="Garamond" w:hAnsi="Garamond"/>
          <w:lang w:val="sq-AL"/>
        </w:rPr>
        <w:t>t DLT, në rastet kur blerja në fjalë është bazuar në informacion të rremë, të pasaktë ose jo të plotë të</w:t>
      </w:r>
      <w:r w:rsidR="005921EB" w:rsidRPr="004C29EC">
        <w:rPr>
          <w:rFonts w:ascii="Garamond" w:hAnsi="Garamond"/>
          <w:lang w:val="sq-AL"/>
        </w:rPr>
        <w:t xml:space="preserve"> gjendur në prospektin e plotë/aktofertën/</w:t>
      </w:r>
      <w:r w:rsidRPr="004C29EC">
        <w:rPr>
          <w:rFonts w:ascii="Garamond" w:hAnsi="Garamond"/>
          <w:lang w:val="sq-AL"/>
        </w:rPr>
        <w:t xml:space="preserve">relacionin prezantues, dhe/ose </w:t>
      </w:r>
      <w:r w:rsidR="000E1C5C" w:rsidRPr="004C29EC">
        <w:rPr>
          <w:rFonts w:ascii="Garamond" w:hAnsi="Garamond"/>
          <w:lang w:val="sq-AL"/>
        </w:rPr>
        <w:t>web</w:t>
      </w:r>
      <w:r w:rsidRPr="004C29EC">
        <w:rPr>
          <w:rFonts w:ascii="Garamond" w:hAnsi="Garamond"/>
          <w:lang w:val="sq-AL"/>
        </w:rPr>
        <w:t>-faqen dhe/ose reklamat e emetuesit.</w:t>
      </w:r>
    </w:p>
    <w:p w14:paraId="37446311" w14:textId="15521C8A" w:rsidR="007E292C" w:rsidRPr="004C29EC" w:rsidRDefault="00DB5646" w:rsidP="006B67A9">
      <w:pPr>
        <w:ind w:firstLine="284"/>
        <w:jc w:val="both"/>
        <w:rPr>
          <w:rFonts w:ascii="Garamond" w:hAnsi="Garamond"/>
          <w:lang w:val="sq-AL"/>
        </w:rPr>
      </w:pPr>
      <w:r w:rsidRPr="004C29EC">
        <w:rPr>
          <w:rFonts w:ascii="Garamond" w:hAnsi="Garamond"/>
          <w:lang w:val="sq-AL"/>
        </w:rPr>
        <w:t>P</w:t>
      </w:r>
      <w:r w:rsidR="005714F9" w:rsidRPr="004C29EC">
        <w:rPr>
          <w:rFonts w:ascii="Garamond" w:hAnsi="Garamond"/>
          <w:lang w:val="sq-AL"/>
        </w:rPr>
        <w:t>ërjashtohet nga përgjegjësia ligjore çdo person që</w:t>
      </w:r>
      <w:r w:rsidR="00C34721" w:rsidRPr="004C29EC">
        <w:rPr>
          <w:rFonts w:ascii="Garamond" w:hAnsi="Garamond"/>
          <w:lang w:val="sq-AL"/>
        </w:rPr>
        <w:t>:</w:t>
      </w:r>
    </w:p>
    <w:p w14:paraId="37446312" w14:textId="0A1D8B70" w:rsidR="007E292C"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vërteton se ai/ajo kishte baza të arsyeshme për të besuar, pa keqdashje, se informacioni ishte i saktë dhe i vërtetë dhe i plotë</w:t>
      </w:r>
      <w:r w:rsidR="007E292C" w:rsidRPr="004C29EC">
        <w:rPr>
          <w:rFonts w:ascii="Garamond" w:hAnsi="Garamond"/>
          <w:lang w:val="sq-AL"/>
        </w:rPr>
        <w:t xml:space="preserve">; ose </w:t>
      </w:r>
    </w:p>
    <w:p w14:paraId="37446313" w14:textId="2A7B0F19"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 xml:space="preserve">në momentin e konstatimit të një informacioni të rremë, të pasaktë ose jo të plotë, ka ndërmarrë menjëherë të gjitha </w:t>
      </w:r>
      <w:r w:rsidR="009F67AB" w:rsidRPr="004C29EC">
        <w:rPr>
          <w:rFonts w:ascii="Garamond" w:hAnsi="Garamond"/>
          <w:lang w:val="sq-AL"/>
        </w:rPr>
        <w:t xml:space="preserve">masat e nevojshme </w:t>
      </w:r>
      <w:r w:rsidR="005714F9" w:rsidRPr="004C29EC">
        <w:rPr>
          <w:rFonts w:ascii="Garamond" w:hAnsi="Garamond"/>
          <w:lang w:val="sq-AL"/>
        </w:rPr>
        <w:t xml:space="preserve">për të njoftuar publikun mbi pavërtetësinë, pasaktësinë ose paplotësinë e informacionit në fjalë. </w:t>
      </w:r>
    </w:p>
    <w:p w14:paraId="37446314" w14:textId="77777777" w:rsidR="00C23774" w:rsidRPr="004C29EC" w:rsidRDefault="00C23774" w:rsidP="006B67A9">
      <w:pPr>
        <w:ind w:firstLine="284"/>
        <w:jc w:val="both"/>
        <w:rPr>
          <w:rFonts w:ascii="Garamond" w:hAnsi="Garamond"/>
          <w:lang w:val="sq-AL"/>
        </w:rPr>
      </w:pPr>
    </w:p>
    <w:p w14:paraId="37446315" w14:textId="77777777" w:rsidR="00C23774" w:rsidRPr="004C29EC" w:rsidRDefault="005714F9" w:rsidP="007E0FD5">
      <w:pPr>
        <w:pStyle w:val="Neninr"/>
        <w:rPr>
          <w:lang w:val="sq-AL"/>
        </w:rPr>
      </w:pPr>
      <w:r w:rsidRPr="004C29EC">
        <w:rPr>
          <w:lang w:val="sq-AL"/>
        </w:rPr>
        <w:t>Neni 49</w:t>
      </w:r>
    </w:p>
    <w:p w14:paraId="37446317" w14:textId="77777777" w:rsidR="00C23774" w:rsidRPr="004C29EC" w:rsidRDefault="005714F9" w:rsidP="007E0FD5">
      <w:pPr>
        <w:pStyle w:val="Neninr"/>
        <w:rPr>
          <w:b/>
          <w:lang w:val="sq-AL"/>
        </w:rPr>
      </w:pPr>
      <w:r w:rsidRPr="004C29EC">
        <w:rPr>
          <w:b/>
          <w:lang w:val="sq-AL"/>
        </w:rPr>
        <w:t>Llogaria bankare e detyrueshme</w:t>
      </w:r>
    </w:p>
    <w:p w14:paraId="37446318" w14:textId="77777777" w:rsidR="00C23774" w:rsidRPr="004C29EC" w:rsidRDefault="00C23774" w:rsidP="006B67A9">
      <w:pPr>
        <w:ind w:firstLine="284"/>
        <w:jc w:val="both"/>
        <w:rPr>
          <w:rFonts w:ascii="Garamond" w:hAnsi="Garamond"/>
          <w:lang w:val="sq-AL"/>
        </w:rPr>
      </w:pPr>
    </w:p>
    <w:p w14:paraId="3744631A" w14:textId="4DFEE987" w:rsidR="00907E74"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907E74" w:rsidRPr="004C29EC">
        <w:rPr>
          <w:rFonts w:ascii="Garamond" w:hAnsi="Garamond"/>
          <w:lang w:val="sq-AL"/>
        </w:rPr>
        <w:t>Në rast se emetuesi pranon para FIAT në këmbim të tokenëve digjitalë/monedhave virtuale të emetuara përmes një STO-je ose ICO-je, emetuesi detyrohet të hapë një llogari në një bankë ose degë të bankës së huaj me seli në Shqipëri, të licencuar nga Banka e Shqipërisë</w:t>
      </w:r>
      <w:r w:rsidR="005921EB" w:rsidRPr="004C29EC">
        <w:rPr>
          <w:rFonts w:ascii="Garamond" w:hAnsi="Garamond"/>
          <w:lang w:val="sq-AL"/>
        </w:rPr>
        <w:t>,</w:t>
      </w:r>
      <w:r w:rsidR="00907E74" w:rsidRPr="004C29EC">
        <w:rPr>
          <w:rFonts w:ascii="Garamond" w:hAnsi="Garamond"/>
          <w:lang w:val="sq-AL"/>
        </w:rPr>
        <w:t xml:space="preserve"> në përputhje me legjislacionin në fuqi për bankat në Republikën e Shqipërisë, me qëllim depozitimin e këtyre parave.</w:t>
      </w:r>
      <w:r w:rsidR="00907E74" w:rsidRPr="004C29EC">
        <w:rPr>
          <w:lang w:val="sq-AL"/>
        </w:rPr>
        <w:t>​​</w:t>
      </w:r>
    </w:p>
    <w:p w14:paraId="3744631B" w14:textId="0C61E825" w:rsidR="00907E74" w:rsidRPr="004C29EC" w:rsidRDefault="00877481" w:rsidP="006B67A9">
      <w:pPr>
        <w:ind w:firstLine="284"/>
        <w:jc w:val="both"/>
        <w:rPr>
          <w:rFonts w:ascii="Garamond" w:hAnsi="Garamond"/>
          <w:lang w:val="sq-AL"/>
        </w:rPr>
      </w:pPr>
      <w:r w:rsidRPr="004C29EC">
        <w:rPr>
          <w:rFonts w:ascii="Garamond" w:hAnsi="Garamond"/>
          <w:lang w:val="sq-AL"/>
        </w:rPr>
        <w:t xml:space="preserve">2. </w:t>
      </w:r>
      <w:r w:rsidR="00907E74" w:rsidRPr="004C29EC">
        <w:rPr>
          <w:rFonts w:ascii="Garamond" w:hAnsi="Garamond"/>
          <w:lang w:val="sq-AL"/>
        </w:rPr>
        <w:t>Paratë FIAT të pranuara nga emetuesi qëndroj</w:t>
      </w:r>
      <w:r w:rsidR="005921EB" w:rsidRPr="004C29EC">
        <w:rPr>
          <w:rFonts w:ascii="Garamond" w:hAnsi="Garamond"/>
          <w:lang w:val="sq-AL"/>
        </w:rPr>
        <w:t>në në një llogari bankare të veç</w:t>
      </w:r>
      <w:r w:rsidR="00907E74" w:rsidRPr="004C29EC">
        <w:rPr>
          <w:rFonts w:ascii="Garamond" w:hAnsi="Garamond"/>
          <w:lang w:val="sq-AL"/>
        </w:rPr>
        <w:t>uara nga aktivet e bankë</w:t>
      </w:r>
      <w:r w:rsidR="005921EB" w:rsidRPr="004C29EC">
        <w:rPr>
          <w:rFonts w:ascii="Garamond" w:hAnsi="Garamond"/>
          <w:lang w:val="sq-AL"/>
        </w:rPr>
        <w:t>s</w:t>
      </w:r>
      <w:r w:rsidR="00907E74" w:rsidRPr="004C29EC">
        <w:rPr>
          <w:rFonts w:ascii="Garamond" w:hAnsi="Garamond"/>
          <w:lang w:val="sq-AL"/>
        </w:rPr>
        <w:t>/degës së bankës deri në mbylljen e ofertës së STO-s</w:t>
      </w:r>
      <w:r w:rsidR="004C29EC">
        <w:rPr>
          <w:rFonts w:ascii="Garamond" w:hAnsi="Garamond"/>
          <w:lang w:val="sq-AL"/>
        </w:rPr>
        <w:t>ë</w:t>
      </w:r>
      <w:r w:rsidR="00907E74" w:rsidRPr="004C29EC">
        <w:rPr>
          <w:rFonts w:ascii="Garamond" w:hAnsi="Garamond"/>
          <w:lang w:val="sq-AL"/>
        </w:rPr>
        <w:t xml:space="preserve"> apo ICO-s.</w:t>
      </w:r>
      <w:r w:rsidR="00907E74" w:rsidRPr="004C29EC">
        <w:rPr>
          <w:lang w:val="sq-AL"/>
        </w:rPr>
        <w:t>​</w:t>
      </w:r>
    </w:p>
    <w:p w14:paraId="3744631C" w14:textId="77777777" w:rsidR="00907E74" w:rsidRPr="004C29EC" w:rsidRDefault="00907E74" w:rsidP="006B67A9">
      <w:pPr>
        <w:ind w:firstLine="284"/>
        <w:jc w:val="both"/>
        <w:rPr>
          <w:rFonts w:ascii="Garamond" w:hAnsi="Garamond"/>
          <w:lang w:val="sq-AL"/>
        </w:rPr>
      </w:pPr>
    </w:p>
    <w:p w14:paraId="3744631D" w14:textId="77777777" w:rsidR="00C23774" w:rsidRPr="004C29EC" w:rsidRDefault="005714F9" w:rsidP="007E0FD5">
      <w:pPr>
        <w:pStyle w:val="Neninr"/>
        <w:rPr>
          <w:lang w:val="sq-AL"/>
        </w:rPr>
      </w:pPr>
      <w:r w:rsidRPr="004C29EC">
        <w:rPr>
          <w:lang w:val="sq-AL"/>
        </w:rPr>
        <w:t>KREU V</w:t>
      </w:r>
    </w:p>
    <w:p w14:paraId="3744631F" w14:textId="77777777" w:rsidR="00671D2E" w:rsidRPr="004C29EC" w:rsidRDefault="00671D2E" w:rsidP="007E0FD5">
      <w:pPr>
        <w:pStyle w:val="Neninr"/>
        <w:rPr>
          <w:lang w:val="sq-AL"/>
        </w:rPr>
      </w:pPr>
      <w:r w:rsidRPr="004C29EC">
        <w:rPr>
          <w:lang w:val="sq-AL"/>
        </w:rPr>
        <w:t>BURSA DLT</w:t>
      </w:r>
    </w:p>
    <w:p w14:paraId="37446320" w14:textId="77777777" w:rsidR="00C23774" w:rsidRPr="004C29EC" w:rsidRDefault="00C23774" w:rsidP="007E0FD5">
      <w:pPr>
        <w:pStyle w:val="Neninr"/>
        <w:rPr>
          <w:lang w:val="sq-AL"/>
        </w:rPr>
      </w:pPr>
    </w:p>
    <w:p w14:paraId="37446321" w14:textId="77777777" w:rsidR="00C23774" w:rsidRPr="004C29EC" w:rsidRDefault="005714F9" w:rsidP="007E0FD5">
      <w:pPr>
        <w:pStyle w:val="Neninr"/>
        <w:rPr>
          <w:lang w:val="sq-AL"/>
        </w:rPr>
      </w:pPr>
      <w:r w:rsidRPr="004C29EC">
        <w:rPr>
          <w:lang w:val="sq-AL"/>
        </w:rPr>
        <w:t>Neni 50</w:t>
      </w:r>
    </w:p>
    <w:p w14:paraId="37446323" w14:textId="77777777" w:rsidR="00C23774" w:rsidRPr="004C29EC" w:rsidRDefault="005714F9" w:rsidP="007E0FD5">
      <w:pPr>
        <w:pStyle w:val="Neninr"/>
        <w:rPr>
          <w:b/>
          <w:lang w:val="sq-AL"/>
        </w:rPr>
      </w:pPr>
      <w:r w:rsidRPr="004C29EC">
        <w:rPr>
          <w:b/>
          <w:lang w:val="sq-AL"/>
        </w:rPr>
        <w:t>Dispozita të përgjithshme për bursat DLT</w:t>
      </w:r>
    </w:p>
    <w:p w14:paraId="37446324" w14:textId="77777777" w:rsidR="00C23774" w:rsidRPr="004C29EC" w:rsidRDefault="00C23774" w:rsidP="006B67A9">
      <w:pPr>
        <w:ind w:firstLine="284"/>
        <w:jc w:val="both"/>
        <w:rPr>
          <w:rFonts w:ascii="Garamond" w:hAnsi="Garamond"/>
          <w:lang w:val="sq-AL"/>
        </w:rPr>
      </w:pPr>
    </w:p>
    <w:p w14:paraId="37446325" w14:textId="27B6495C" w:rsidR="00C23774"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person juridik që dëshiron të ushtrojë aktivitetin si bursë DLT, në përputhje me këtë ligj, duhet të disponojë licencën përkatëse të lëshuar nga AMF-ja dhe AKSHI, si dhe të jetë i regjistruar në regjistrin e bursave DLT të licencuara në përputhje me nenin 24, të këtij ligji.</w:t>
      </w:r>
    </w:p>
    <w:p w14:paraId="37446326" w14:textId="17290A24" w:rsidR="00C23774" w:rsidRPr="004C29EC" w:rsidRDefault="00877481"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Shërbimet dhe aktivitetet e përcaktuara për bursat DLT mund të kryhen vetëm nga ato bursa DLT, të cilat disponojnë licen</w:t>
      </w:r>
      <w:r w:rsidR="005921EB" w:rsidRPr="004C29EC">
        <w:rPr>
          <w:rFonts w:ascii="Garamond" w:hAnsi="Garamond"/>
          <w:lang w:val="sq-AL"/>
        </w:rPr>
        <w:t>cën përkatëse dhe vetëm gjatë pe</w:t>
      </w:r>
      <w:r w:rsidR="005714F9" w:rsidRPr="004C29EC">
        <w:rPr>
          <w:rFonts w:ascii="Garamond" w:hAnsi="Garamond"/>
          <w:lang w:val="sq-AL"/>
        </w:rPr>
        <w:t xml:space="preserve">riudhës së vlefshmërisë së kësaj licence. </w:t>
      </w:r>
    </w:p>
    <w:p w14:paraId="37446327" w14:textId="77777777" w:rsidR="00C34721" w:rsidRPr="004C29EC" w:rsidRDefault="00C34721" w:rsidP="006B67A9">
      <w:pPr>
        <w:ind w:firstLine="284"/>
        <w:jc w:val="both"/>
        <w:rPr>
          <w:rFonts w:ascii="Garamond" w:hAnsi="Garamond"/>
          <w:lang w:val="sq-AL"/>
        </w:rPr>
      </w:pPr>
    </w:p>
    <w:p w14:paraId="3744632E" w14:textId="77777777" w:rsidR="00C23774" w:rsidRPr="004C29EC" w:rsidRDefault="005714F9" w:rsidP="007E0FD5">
      <w:pPr>
        <w:pStyle w:val="Neninr"/>
        <w:rPr>
          <w:lang w:val="sq-AL"/>
        </w:rPr>
      </w:pPr>
      <w:r w:rsidRPr="004C29EC">
        <w:rPr>
          <w:lang w:val="sq-AL"/>
        </w:rPr>
        <w:t>Neni 51</w:t>
      </w:r>
    </w:p>
    <w:p w14:paraId="37446330" w14:textId="77777777" w:rsidR="00C23774" w:rsidRPr="004C29EC" w:rsidRDefault="005714F9" w:rsidP="007E0FD5">
      <w:pPr>
        <w:pStyle w:val="Neninr"/>
        <w:rPr>
          <w:b/>
          <w:lang w:val="sq-AL"/>
        </w:rPr>
      </w:pPr>
      <w:r w:rsidRPr="004C29EC">
        <w:rPr>
          <w:b/>
          <w:lang w:val="sq-AL"/>
        </w:rPr>
        <w:t>Kriteret të veçanta për bursat DLT</w:t>
      </w:r>
    </w:p>
    <w:p w14:paraId="37446331" w14:textId="77777777" w:rsidR="00C23774" w:rsidRPr="004C29EC" w:rsidRDefault="00C23774" w:rsidP="006B67A9">
      <w:pPr>
        <w:ind w:firstLine="284"/>
        <w:jc w:val="both"/>
        <w:rPr>
          <w:rFonts w:ascii="Garamond" w:hAnsi="Garamond"/>
          <w:lang w:val="sq-AL"/>
        </w:rPr>
      </w:pPr>
    </w:p>
    <w:p w14:paraId="37446332" w14:textId="1C76D801" w:rsidR="00C23774"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kushteve të përgjithshme</w:t>
      </w:r>
      <w:r w:rsidR="005921EB" w:rsidRPr="004C29EC">
        <w:rPr>
          <w:rFonts w:ascii="Garamond" w:hAnsi="Garamond"/>
          <w:lang w:val="sq-AL"/>
        </w:rPr>
        <w:t>,</w:t>
      </w:r>
      <w:r w:rsidR="005714F9" w:rsidRPr="004C29EC">
        <w:rPr>
          <w:rFonts w:ascii="Garamond" w:hAnsi="Garamond"/>
          <w:lang w:val="sq-AL"/>
        </w:rPr>
        <w:t xml:space="preserve"> të parashikuara në nenin 9, të kreut II, të këtij ligji, subjekti kërkues për licencë të bursës DLT (ose bursa DLT e licencuar),</w:t>
      </w:r>
      <w:r w:rsidR="006D5CDE" w:rsidRPr="004C29EC">
        <w:rPr>
          <w:rFonts w:ascii="Garamond" w:hAnsi="Garamond"/>
          <w:lang w:val="sq-AL"/>
        </w:rPr>
        <w:t xml:space="preserve"> </w:t>
      </w:r>
      <w:r w:rsidR="005714F9" w:rsidRPr="004C29EC">
        <w:rPr>
          <w:rFonts w:ascii="Garamond" w:hAnsi="Garamond"/>
          <w:lang w:val="sq-AL"/>
        </w:rPr>
        <w:t>duhet të plotësojë (</w:t>
      </w:r>
      <w:r w:rsidR="006B2591" w:rsidRPr="004C29EC">
        <w:rPr>
          <w:rFonts w:ascii="Garamond" w:hAnsi="Garamond"/>
          <w:lang w:val="sq-AL"/>
        </w:rPr>
        <w:t>gjatë gjithë kohës së ushtrimit të veprimtarisë si e tillë</w:t>
      </w:r>
      <w:r w:rsidR="005921EB" w:rsidRPr="004C29EC">
        <w:rPr>
          <w:rFonts w:ascii="Garamond" w:hAnsi="Garamond"/>
          <w:lang w:val="sq-AL"/>
        </w:rPr>
        <w:t>) kriteret e veçanta</w:t>
      </w:r>
      <w:r w:rsidR="005714F9" w:rsidRPr="004C29EC">
        <w:rPr>
          <w:rFonts w:ascii="Garamond" w:hAnsi="Garamond"/>
          <w:lang w:val="sq-AL"/>
        </w:rPr>
        <w:t xml:space="preserve"> si më posh</w:t>
      </w:r>
      <w:r w:rsidR="005921EB" w:rsidRPr="004C29EC">
        <w:rPr>
          <w:rFonts w:ascii="Garamond" w:hAnsi="Garamond"/>
          <w:lang w:val="sq-AL"/>
        </w:rPr>
        <w:t>të</w:t>
      </w:r>
      <w:r w:rsidR="005714F9" w:rsidRPr="004C29EC">
        <w:rPr>
          <w:rFonts w:ascii="Garamond" w:hAnsi="Garamond"/>
          <w:lang w:val="sq-AL"/>
        </w:rPr>
        <w:t>:</w:t>
      </w:r>
    </w:p>
    <w:p w14:paraId="37446333" w14:textId="16495870" w:rsidR="00A1050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 xml:space="preserve">të vërtetojë, duke vënë në dispozicion kopje të rregullave të brendshme të funksionimit, që </w:t>
      </w:r>
      <w:r w:rsidR="00BD496A" w:rsidRPr="004C29EC">
        <w:rPr>
          <w:rFonts w:ascii="Garamond" w:hAnsi="Garamond"/>
          <w:lang w:val="sq-AL"/>
        </w:rPr>
        <w:t xml:space="preserve">ka miratuar, zbatuar </w:t>
      </w:r>
      <w:r w:rsidR="005714F9" w:rsidRPr="004C29EC">
        <w:rPr>
          <w:rFonts w:ascii="Garamond" w:hAnsi="Garamond"/>
          <w:lang w:val="sq-AL"/>
        </w:rPr>
        <w:t>e se do të përditësojë në vijim rregullat e brendshme në lidhje me</w:t>
      </w:r>
      <w:r w:rsidRPr="004C29EC">
        <w:rPr>
          <w:rFonts w:ascii="Garamond" w:hAnsi="Garamond"/>
          <w:lang w:val="sq-AL"/>
        </w:rPr>
        <w:t>:</w:t>
      </w:r>
    </w:p>
    <w:p w14:paraId="37446334" w14:textId="16D26B66" w:rsidR="00A10504" w:rsidRPr="004C29EC" w:rsidRDefault="00877481"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 xml:space="preserve">pezullimin e tregtimit të </w:t>
      </w:r>
      <w:r w:rsidR="00A10504" w:rsidRPr="004C29EC">
        <w:rPr>
          <w:rFonts w:ascii="Garamond" w:hAnsi="Garamond"/>
          <w:lang w:val="sq-AL"/>
        </w:rPr>
        <w:t>tokenëve digjitalë/monedhave virtuale; ngrirjen e transaksioneve me token digjital/monedha virtuale; trajtimin e urdhrave të hapur të blerjes gjatë dhe menjëherë pas periudhës së pezullimit ose n</w:t>
      </w:r>
      <w:r w:rsidR="005921EB" w:rsidRPr="004C29EC">
        <w:rPr>
          <w:rFonts w:ascii="Garamond" w:hAnsi="Garamond"/>
          <w:lang w:val="sq-AL"/>
        </w:rPr>
        <w:t>dërprerjeve të platformës, për ç</w:t>
      </w:r>
      <w:r w:rsidR="00A10504" w:rsidRPr="004C29EC">
        <w:rPr>
          <w:rFonts w:ascii="Garamond" w:hAnsi="Garamond"/>
          <w:lang w:val="sq-AL"/>
        </w:rPr>
        <w:t>farëdolloj arsyeje; dhe</w:t>
      </w:r>
    </w:p>
    <w:p w14:paraId="37446335" w14:textId="216EF010" w:rsidR="00A10504" w:rsidRPr="004C29EC" w:rsidRDefault="00877481" w:rsidP="006B67A9">
      <w:pPr>
        <w:ind w:firstLine="284"/>
        <w:jc w:val="both"/>
        <w:rPr>
          <w:rFonts w:ascii="Garamond" w:hAnsi="Garamond"/>
          <w:lang w:val="sq-AL"/>
        </w:rPr>
      </w:pPr>
      <w:r w:rsidRPr="004C29EC">
        <w:rPr>
          <w:rFonts w:ascii="Garamond" w:hAnsi="Garamond"/>
          <w:lang w:val="sq-AL"/>
        </w:rPr>
        <w:t xml:space="preserve">ii. </w:t>
      </w:r>
      <w:r w:rsidR="00A10504" w:rsidRPr="004C29EC">
        <w:rPr>
          <w:rFonts w:ascii="Garamond" w:hAnsi="Garamond"/>
          <w:lang w:val="sq-AL"/>
        </w:rPr>
        <w:t xml:space="preserve">pezullimin dhe çlistimin e tokenit digjital/monedhës virtuale nga bursa </w:t>
      </w:r>
      <w:r w:rsidR="005714F9" w:rsidRPr="004C29EC">
        <w:rPr>
          <w:rFonts w:ascii="Garamond" w:hAnsi="Garamond"/>
          <w:lang w:val="sq-AL"/>
        </w:rPr>
        <w:t xml:space="preserve">DLT, sipas përcaktimeve të </w:t>
      </w:r>
      <w:r w:rsidR="00A10504" w:rsidRPr="004C29EC">
        <w:rPr>
          <w:rFonts w:ascii="Garamond" w:hAnsi="Garamond"/>
          <w:lang w:val="sq-AL"/>
        </w:rPr>
        <w:t>k</w:t>
      </w:r>
      <w:r w:rsidR="005714F9" w:rsidRPr="004C29EC">
        <w:rPr>
          <w:rFonts w:ascii="Garamond" w:hAnsi="Garamond"/>
          <w:lang w:val="sq-AL"/>
        </w:rPr>
        <w:t>reut IV</w:t>
      </w:r>
      <w:r w:rsidR="00BD496A" w:rsidRPr="004C29EC">
        <w:rPr>
          <w:rFonts w:ascii="Garamond" w:hAnsi="Garamond"/>
          <w:lang w:val="sq-AL"/>
        </w:rPr>
        <w:t>,</w:t>
      </w:r>
      <w:r w:rsidR="005714F9" w:rsidRPr="004C29EC">
        <w:rPr>
          <w:rFonts w:ascii="Garamond" w:hAnsi="Garamond"/>
          <w:lang w:val="sq-AL"/>
        </w:rPr>
        <w:t xml:space="preserve"> të këtij </w:t>
      </w:r>
      <w:r w:rsidR="00A10504" w:rsidRPr="004C29EC">
        <w:rPr>
          <w:rFonts w:ascii="Garamond" w:hAnsi="Garamond"/>
          <w:lang w:val="sq-AL"/>
        </w:rPr>
        <w:t>l</w:t>
      </w:r>
      <w:r w:rsidR="005921EB" w:rsidRPr="004C29EC">
        <w:rPr>
          <w:rFonts w:ascii="Garamond" w:hAnsi="Garamond"/>
          <w:lang w:val="sq-AL"/>
        </w:rPr>
        <w:t>igji;</w:t>
      </w:r>
    </w:p>
    <w:p w14:paraId="37446336" w14:textId="37FC5EA5"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5921EB" w:rsidRPr="004C29EC">
        <w:rPr>
          <w:rFonts w:ascii="Garamond" w:hAnsi="Garamond"/>
          <w:lang w:val="sq-AL"/>
        </w:rPr>
        <w:t>të vërtetojë, duke vënë</w:t>
      </w:r>
      <w:r w:rsidR="005714F9" w:rsidRPr="004C29EC">
        <w:rPr>
          <w:rFonts w:ascii="Garamond" w:hAnsi="Garamond"/>
          <w:lang w:val="sq-AL"/>
        </w:rPr>
        <w:t xml:space="preserve"> në dispozicion kopje të dokumentacionit përkatës, që ka miratuar, zbatuar dhe se do të përditësojë në vijim një program gjithëpërfshirës të menaxhimit të riskut, i cili duhet të përfshijë gjithashtu masat në kuadër të</w:t>
      </w:r>
      <w:r w:rsidR="006D5CDE" w:rsidRPr="004C29EC">
        <w:rPr>
          <w:rFonts w:ascii="Garamond" w:hAnsi="Garamond"/>
          <w:lang w:val="sq-AL"/>
        </w:rPr>
        <w:t xml:space="preserve"> </w:t>
      </w:r>
      <w:r w:rsidR="005714F9" w:rsidRPr="004C29EC">
        <w:rPr>
          <w:rFonts w:ascii="Garamond" w:hAnsi="Garamond"/>
          <w:lang w:val="sq-AL"/>
        </w:rPr>
        <w:t>sigurisë kibernetike. Programi i menaxhimit të riskut duhet të jenë në përpjesëtim të drejtë me natyrën, dimensionin, kompleksi</w:t>
      </w:r>
      <w:r w:rsidR="00D05CF1" w:rsidRPr="004C29EC">
        <w:rPr>
          <w:rFonts w:ascii="Garamond" w:hAnsi="Garamond"/>
          <w:lang w:val="sq-AL"/>
        </w:rPr>
        <w:t>tetin dhe profilin e riskut të b</w:t>
      </w:r>
      <w:r w:rsidR="005714F9" w:rsidRPr="004C29EC">
        <w:rPr>
          <w:rFonts w:ascii="Garamond" w:hAnsi="Garamond"/>
          <w:lang w:val="sq-AL"/>
        </w:rPr>
        <w:t>ursës DLT;</w:t>
      </w:r>
    </w:p>
    <w:p w14:paraId="37446337" w14:textId="67C7A8B2" w:rsidR="00C23774" w:rsidRPr="004C29EC" w:rsidRDefault="00877481"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të vërtetojë, duke vënë në dispozicion kopje të dokumentacionit përkatës, që ka miratuar, zbatuar dhe se do të përditësojë në vijim procedurat dhe sistemet e brendshme</w:t>
      </w:r>
      <w:r w:rsidR="005921EB" w:rsidRPr="004C29EC">
        <w:rPr>
          <w:rFonts w:ascii="Garamond" w:hAnsi="Garamond"/>
          <w:lang w:val="sq-AL"/>
        </w:rPr>
        <w:t>,</w:t>
      </w:r>
      <w:r w:rsidR="005714F9" w:rsidRPr="004C29EC">
        <w:rPr>
          <w:rFonts w:ascii="Garamond" w:hAnsi="Garamond"/>
          <w:lang w:val="sq-AL"/>
        </w:rPr>
        <w:t xml:space="preserve"> me qëllim që të mundësojë garantimin e të drejt</w:t>
      </w:r>
      <w:r w:rsidR="005921EB" w:rsidRPr="004C29EC">
        <w:rPr>
          <w:rFonts w:ascii="Garamond" w:hAnsi="Garamond"/>
          <w:lang w:val="sq-AL"/>
        </w:rPr>
        <w:t>ës së klientëve e saj për të pas</w:t>
      </w:r>
      <w:r w:rsidR="005714F9" w:rsidRPr="004C29EC">
        <w:rPr>
          <w:rFonts w:ascii="Garamond" w:hAnsi="Garamond"/>
          <w:lang w:val="sq-AL"/>
        </w:rPr>
        <w:t>ur qas</w:t>
      </w:r>
      <w:r w:rsidR="005921EB" w:rsidRPr="004C29EC">
        <w:rPr>
          <w:rFonts w:ascii="Garamond" w:hAnsi="Garamond"/>
          <w:lang w:val="sq-AL"/>
        </w:rPr>
        <w:t>je të drejtpërdrejtë në b</w:t>
      </w:r>
      <w:r w:rsidR="005714F9" w:rsidRPr="004C29EC">
        <w:rPr>
          <w:rFonts w:ascii="Garamond" w:hAnsi="Garamond"/>
          <w:lang w:val="sq-AL"/>
        </w:rPr>
        <w:t>ursën DLT për të kredituar, tërhequr, ekzekutuar, vendosur dhe kryer urdhra blerje</w:t>
      </w:r>
      <w:r w:rsidR="005921EB" w:rsidRPr="004C29EC">
        <w:rPr>
          <w:rFonts w:ascii="Garamond" w:hAnsi="Garamond"/>
          <w:lang w:val="sq-AL"/>
        </w:rPr>
        <w:t>je</w:t>
      </w:r>
      <w:r w:rsidR="005714F9" w:rsidRPr="004C29EC">
        <w:rPr>
          <w:rFonts w:ascii="Garamond" w:hAnsi="Garamond"/>
          <w:lang w:val="sq-AL"/>
        </w:rPr>
        <w:t xml:space="preserve"> ose shitjeje pa n</w:t>
      </w:r>
      <w:r w:rsidR="005921EB" w:rsidRPr="004C29EC">
        <w:rPr>
          <w:rFonts w:ascii="Garamond" w:hAnsi="Garamond"/>
          <w:lang w:val="sq-AL"/>
        </w:rPr>
        <w:t>dërmjetësimin e palëve të treta;</w:t>
      </w:r>
    </w:p>
    <w:p w14:paraId="37446338" w14:textId="719F9CD0" w:rsidR="00C23774" w:rsidRPr="004C29EC" w:rsidRDefault="005714F9" w:rsidP="006B67A9">
      <w:pPr>
        <w:ind w:firstLine="284"/>
        <w:jc w:val="both"/>
        <w:rPr>
          <w:rFonts w:ascii="Garamond" w:hAnsi="Garamond"/>
          <w:lang w:val="sq-AL"/>
        </w:rPr>
      </w:pPr>
      <w:r w:rsidRPr="004C29EC">
        <w:rPr>
          <w:rFonts w:ascii="Garamond" w:hAnsi="Garamond"/>
          <w:lang w:val="sq-AL"/>
        </w:rPr>
        <w:t>ç)</w:t>
      </w:r>
      <w:r w:rsidR="00FB62F2" w:rsidRPr="004C29EC">
        <w:rPr>
          <w:rFonts w:ascii="Garamond" w:hAnsi="Garamond"/>
          <w:lang w:val="sq-AL"/>
        </w:rPr>
        <w:t xml:space="preserve"> </w:t>
      </w:r>
      <w:r w:rsidRPr="004C29EC">
        <w:rPr>
          <w:rFonts w:ascii="Garamond" w:hAnsi="Garamond"/>
          <w:lang w:val="sq-AL"/>
        </w:rPr>
        <w:t>të vërtetojë, duke vënë në dispozicion kopje të dokumentacionit përkatës, që ka miratuar, zbatuar dhe se do të përditësojë në vijim të gjitha masat e marra</w:t>
      </w:r>
      <w:r w:rsidR="005921EB" w:rsidRPr="004C29EC">
        <w:rPr>
          <w:rFonts w:ascii="Garamond" w:hAnsi="Garamond"/>
          <w:lang w:val="sq-AL"/>
        </w:rPr>
        <w:t>,</w:t>
      </w:r>
      <w:r w:rsidRPr="004C29EC">
        <w:rPr>
          <w:rFonts w:ascii="Garamond" w:hAnsi="Garamond"/>
          <w:lang w:val="sq-AL"/>
        </w:rPr>
        <w:t xml:space="preserve"> me qëllim zbulimin dhe parandalimin e hapjes së llogarive të shumëfishta nga</w:t>
      </w:r>
      <w:r w:rsidR="005921EB" w:rsidRPr="004C29EC">
        <w:rPr>
          <w:rFonts w:ascii="Garamond" w:hAnsi="Garamond"/>
          <w:lang w:val="sq-AL"/>
        </w:rPr>
        <w:t xml:space="preserve"> klientët e saj, duke përfshirë, por pa u kufizuar në</w:t>
      </w:r>
      <w:r w:rsidRPr="004C29EC">
        <w:rPr>
          <w:rFonts w:ascii="Garamond" w:hAnsi="Garamond"/>
          <w:lang w:val="sq-AL"/>
        </w:rPr>
        <w:t xml:space="preserve"> përdorimin e </w:t>
      </w:r>
      <w:r w:rsidRPr="002C411C">
        <w:rPr>
          <w:rFonts w:ascii="Garamond" w:hAnsi="Garamond"/>
          <w:i/>
          <w:lang w:val="sq-AL"/>
        </w:rPr>
        <w:t>soft</w:t>
      </w:r>
      <w:r w:rsidR="005921EB" w:rsidRPr="002C411C">
        <w:rPr>
          <w:rFonts w:ascii="Garamond" w:hAnsi="Garamond"/>
          <w:i/>
          <w:lang w:val="sq-AL"/>
        </w:rPr>
        <w:t>w</w:t>
      </w:r>
      <w:r w:rsidRPr="002C411C">
        <w:rPr>
          <w:rFonts w:ascii="Garamond" w:hAnsi="Garamond"/>
          <w:i/>
          <w:lang w:val="sq-AL"/>
        </w:rPr>
        <w:t>are</w:t>
      </w:r>
      <w:r w:rsidRPr="004C29EC">
        <w:rPr>
          <w:rFonts w:ascii="Garamond" w:hAnsi="Garamond"/>
          <w:lang w:val="sq-AL"/>
        </w:rPr>
        <w:t xml:space="preserve">-ëve algoritmikë të tregtimit </w:t>
      </w:r>
      <w:r w:rsidRPr="002C411C">
        <w:rPr>
          <w:rFonts w:ascii="Garamond" w:hAnsi="Garamond"/>
          <w:i/>
          <w:lang w:val="sq-AL"/>
        </w:rPr>
        <w:t>(Trading Bots)</w:t>
      </w:r>
      <w:r w:rsidRPr="004C29EC">
        <w:rPr>
          <w:rFonts w:ascii="Garamond" w:hAnsi="Garamond"/>
          <w:lang w:val="sq-AL"/>
        </w:rPr>
        <w:t>;</w:t>
      </w:r>
    </w:p>
    <w:p w14:paraId="37446339" w14:textId="134FC3D6" w:rsidR="00C23774" w:rsidRPr="004C29EC" w:rsidRDefault="00877481"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të vërtetojë, duke vënë në dispozicion</w:t>
      </w:r>
      <w:r w:rsidR="00AA4754" w:rsidRPr="004C29EC">
        <w:rPr>
          <w:rFonts w:ascii="Garamond" w:hAnsi="Garamond"/>
          <w:lang w:val="sq-AL"/>
        </w:rPr>
        <w:t xml:space="preserve"> </w:t>
      </w:r>
      <w:r w:rsidR="005714F9" w:rsidRPr="004C29EC">
        <w:rPr>
          <w:rFonts w:ascii="Garamond" w:hAnsi="Garamond"/>
          <w:lang w:val="sq-AL"/>
        </w:rPr>
        <w:t>kopje të dokumentacionit mbështetës, se është në përputhje me kriteret e veçanta</w:t>
      </w:r>
      <w:r w:rsidR="006D5CDE" w:rsidRPr="004C29EC">
        <w:rPr>
          <w:rFonts w:ascii="Garamond" w:hAnsi="Garamond"/>
          <w:lang w:val="sq-AL"/>
        </w:rPr>
        <w:t xml:space="preserve"> </w:t>
      </w:r>
      <w:r w:rsidR="005714F9" w:rsidRPr="004C29EC">
        <w:rPr>
          <w:rFonts w:ascii="Garamond" w:hAnsi="Garamond"/>
          <w:lang w:val="sq-AL"/>
        </w:rPr>
        <w:t>teknologjike të përcaktuara në aktet nënligjore në zbatim të këtij ligji</w:t>
      </w:r>
      <w:r w:rsidR="00AA4754" w:rsidRPr="004C29EC">
        <w:rPr>
          <w:rFonts w:ascii="Garamond" w:hAnsi="Garamond"/>
          <w:lang w:val="sq-AL"/>
        </w:rPr>
        <w:t>,</w:t>
      </w:r>
      <w:r w:rsidR="005714F9" w:rsidRPr="004C29EC">
        <w:rPr>
          <w:rFonts w:ascii="Garamond" w:hAnsi="Garamond"/>
          <w:lang w:val="sq-AL"/>
        </w:rPr>
        <w:t xml:space="preserve"> me qëllim që të mundësojë dhe të mbajë në vazhdimësi një funksionim të përshtatshëm të</w:t>
      </w:r>
      <w:r w:rsidR="006D5CDE" w:rsidRPr="004C29EC">
        <w:rPr>
          <w:rFonts w:ascii="Garamond" w:hAnsi="Garamond"/>
          <w:lang w:val="sq-AL"/>
        </w:rPr>
        <w:t xml:space="preserve"> </w:t>
      </w:r>
      <w:r w:rsidR="00AA4754" w:rsidRPr="004C29EC">
        <w:rPr>
          <w:rFonts w:ascii="Garamond" w:hAnsi="Garamond"/>
          <w:lang w:val="sq-AL"/>
        </w:rPr>
        <w:t>b</w:t>
      </w:r>
      <w:r w:rsidR="005714F9" w:rsidRPr="004C29EC">
        <w:rPr>
          <w:rFonts w:ascii="Garamond" w:hAnsi="Garamond"/>
          <w:lang w:val="sq-AL"/>
        </w:rPr>
        <w:t>ursës DLT</w:t>
      </w:r>
      <w:r w:rsidR="00AA4754" w:rsidRPr="004C29EC">
        <w:rPr>
          <w:rFonts w:ascii="Garamond" w:hAnsi="Garamond"/>
          <w:lang w:val="sq-AL"/>
        </w:rPr>
        <w:t>,</w:t>
      </w:r>
      <w:r w:rsidR="005714F9" w:rsidRPr="004C29EC">
        <w:rPr>
          <w:rFonts w:ascii="Garamond" w:hAnsi="Garamond"/>
          <w:lang w:val="sq-AL"/>
        </w:rPr>
        <w:t xml:space="preserve"> si dhe të sigurojë mbrojtjen e interesave të klientëve të saj;</w:t>
      </w:r>
    </w:p>
    <w:p w14:paraId="3744633A" w14:textId="7618AE59" w:rsidR="00C23774" w:rsidRPr="004C29EC" w:rsidRDefault="005714F9" w:rsidP="006B67A9">
      <w:pPr>
        <w:ind w:firstLine="284"/>
        <w:jc w:val="both"/>
        <w:rPr>
          <w:rFonts w:ascii="Garamond" w:hAnsi="Garamond"/>
          <w:lang w:val="sq-AL"/>
        </w:rPr>
      </w:pPr>
      <w:r w:rsidRPr="004C29EC">
        <w:rPr>
          <w:rFonts w:ascii="Garamond" w:hAnsi="Garamond"/>
          <w:lang w:val="sq-AL"/>
        </w:rPr>
        <w:t>dh) të vërtetojë, duke vënë në dispozicion kopje të dokumentacionit përkatës, që ka miratuar, zbatuar dhe se do të përditësojë në vijim rregullat dhe</w:t>
      </w:r>
      <w:r w:rsidR="00AA4754" w:rsidRPr="004C29EC">
        <w:rPr>
          <w:rFonts w:ascii="Garamond" w:hAnsi="Garamond"/>
          <w:lang w:val="sq-AL"/>
        </w:rPr>
        <w:t xml:space="preserve"> sisteme</w:t>
      </w:r>
      <w:r w:rsidRPr="004C29EC">
        <w:rPr>
          <w:rFonts w:ascii="Garamond" w:hAnsi="Garamond"/>
          <w:lang w:val="sq-AL"/>
        </w:rPr>
        <w:t>t e brendshme të funksionimit</w:t>
      </w:r>
      <w:r w:rsidR="00AA4754" w:rsidRPr="004C29EC">
        <w:rPr>
          <w:rFonts w:ascii="Garamond" w:hAnsi="Garamond"/>
          <w:lang w:val="sq-AL"/>
        </w:rPr>
        <w:t>,</w:t>
      </w:r>
      <w:r w:rsidRPr="004C29EC">
        <w:rPr>
          <w:rFonts w:ascii="Garamond" w:hAnsi="Garamond"/>
          <w:lang w:val="sq-AL"/>
        </w:rPr>
        <w:t xml:space="preserve"> me qëllim që të garan</w:t>
      </w:r>
      <w:r w:rsidR="00AA4754" w:rsidRPr="004C29EC">
        <w:rPr>
          <w:rFonts w:ascii="Garamond" w:hAnsi="Garamond"/>
          <w:lang w:val="sq-AL"/>
        </w:rPr>
        <w:t>tojë ndarjen e veprimtarisë së b</w:t>
      </w:r>
      <w:r w:rsidRPr="004C29EC">
        <w:rPr>
          <w:rFonts w:ascii="Garamond" w:hAnsi="Garamond"/>
          <w:lang w:val="sq-AL"/>
        </w:rPr>
        <w:t>ursës DLT nga veprimtaritë e</w:t>
      </w:r>
      <w:r w:rsidR="006D5CDE" w:rsidRPr="004C29EC">
        <w:rPr>
          <w:rFonts w:ascii="Garamond" w:hAnsi="Garamond"/>
          <w:lang w:val="sq-AL"/>
        </w:rPr>
        <w:t xml:space="preserve"> </w:t>
      </w:r>
      <w:r w:rsidRPr="004C29EC">
        <w:rPr>
          <w:rFonts w:ascii="Garamond" w:hAnsi="Garamond"/>
          <w:lang w:val="sq-AL"/>
        </w:rPr>
        <w:t>tjera të tij;</w:t>
      </w:r>
    </w:p>
    <w:p w14:paraId="3744633B" w14:textId="0F1811AB" w:rsidR="00C23774" w:rsidRPr="004C29EC" w:rsidRDefault="00877481" w:rsidP="006B67A9">
      <w:pPr>
        <w:ind w:firstLine="284"/>
        <w:jc w:val="both"/>
        <w:rPr>
          <w:rFonts w:ascii="Garamond" w:hAnsi="Garamond"/>
          <w:lang w:val="sq-AL"/>
        </w:rPr>
      </w:pPr>
      <w:r w:rsidRPr="004C29EC">
        <w:rPr>
          <w:rFonts w:ascii="Garamond" w:hAnsi="Garamond"/>
          <w:lang w:val="sq-AL"/>
        </w:rPr>
        <w:t xml:space="preserve">e) </w:t>
      </w:r>
      <w:r w:rsidR="005714F9" w:rsidRPr="004C29EC">
        <w:rPr>
          <w:rFonts w:ascii="Garamond" w:hAnsi="Garamond"/>
          <w:lang w:val="sq-AL"/>
        </w:rPr>
        <w:t>të vërtetojë, duke vënë në dispozicion kopje të dokumentacionit përkatës, që ka miratuar, zbatuar dhe se do të përditësojë në vijim rregullat e brendshme të funksionimit në lidhj</w:t>
      </w:r>
      <w:r w:rsidR="00AA4754" w:rsidRPr="004C29EC">
        <w:rPr>
          <w:rFonts w:ascii="Garamond" w:hAnsi="Garamond"/>
          <w:lang w:val="sq-AL"/>
        </w:rPr>
        <w:t>e me ngritjen dhe integrimin bre</w:t>
      </w:r>
      <w:r w:rsidR="005714F9" w:rsidRPr="004C29EC">
        <w:rPr>
          <w:rFonts w:ascii="Garamond" w:hAnsi="Garamond"/>
          <w:lang w:val="sq-AL"/>
        </w:rPr>
        <w:t xml:space="preserve">nda sistemit të tij të brendshëm </w:t>
      </w:r>
      <w:r w:rsidR="00E045EA" w:rsidRPr="004C29EC">
        <w:rPr>
          <w:rFonts w:ascii="Garamond" w:hAnsi="Garamond"/>
          <w:lang w:val="sq-AL"/>
        </w:rPr>
        <w:t xml:space="preserve">të kontrollit, një funksion </w:t>
      </w:r>
      <w:r w:rsidR="002C411C" w:rsidRPr="004C29EC">
        <w:rPr>
          <w:rFonts w:ascii="Garamond" w:hAnsi="Garamond"/>
          <w:lang w:val="sq-AL"/>
        </w:rPr>
        <w:t>eficient</w:t>
      </w:r>
      <w:r w:rsidR="005714F9" w:rsidRPr="004C29EC">
        <w:rPr>
          <w:rFonts w:ascii="Garamond" w:hAnsi="Garamond"/>
          <w:lang w:val="sq-AL"/>
        </w:rPr>
        <w:t xml:space="preserve"> kontrolli, të pavarur</w:t>
      </w:r>
      <w:r w:rsidR="00AA4754" w:rsidRPr="004C29EC">
        <w:rPr>
          <w:rFonts w:ascii="Garamond" w:hAnsi="Garamond"/>
          <w:lang w:val="sq-AL"/>
        </w:rPr>
        <w:t xml:space="preserve"> nga funksionet e tregtimit të b</w:t>
      </w:r>
      <w:r w:rsidR="005714F9" w:rsidRPr="004C29EC">
        <w:rPr>
          <w:rFonts w:ascii="Garamond" w:hAnsi="Garamond"/>
          <w:lang w:val="sq-AL"/>
        </w:rPr>
        <w:t>ursës DLT, nëpërmjet së cilit do të kryhet pa ndërprerje regjistrimi dhe vlerësimi sistematik i të gjitha të d</w:t>
      </w:r>
      <w:r w:rsidR="00AA4754" w:rsidRPr="004C29EC">
        <w:rPr>
          <w:rFonts w:ascii="Garamond" w:hAnsi="Garamond"/>
          <w:lang w:val="sq-AL"/>
        </w:rPr>
        <w:t>hënave të aktiviteteve tregtare;</w:t>
      </w:r>
    </w:p>
    <w:p w14:paraId="3744633C" w14:textId="7A8F8DF6" w:rsidR="00C23774" w:rsidRPr="004C29EC" w:rsidRDefault="005714F9" w:rsidP="006B67A9">
      <w:pPr>
        <w:ind w:firstLine="284"/>
        <w:jc w:val="both"/>
        <w:rPr>
          <w:rFonts w:ascii="Garamond" w:hAnsi="Garamond"/>
          <w:lang w:val="sq-AL"/>
        </w:rPr>
      </w:pPr>
      <w:r w:rsidRPr="004C29EC">
        <w:rPr>
          <w:rFonts w:ascii="Garamond" w:hAnsi="Garamond"/>
          <w:lang w:val="sq-AL"/>
        </w:rPr>
        <w:t>ë) të vërtetojë, duke vënë në dispozicion kopje të dokumentacionit përkatës, që ka miratuar, zbatuar dhe se do të përditësojë në vijim të gjitha masat e nevojshme për të mbajtur një regjistër kronologjik të të gjith</w:t>
      </w:r>
      <w:r w:rsidR="002C411C">
        <w:rPr>
          <w:rFonts w:ascii="Garamond" w:hAnsi="Garamond"/>
          <w:lang w:val="sq-AL"/>
        </w:rPr>
        <w:t>ë</w:t>
      </w:r>
      <w:r w:rsidRPr="004C29EC">
        <w:rPr>
          <w:rFonts w:ascii="Garamond" w:hAnsi="Garamond"/>
          <w:lang w:val="sq-AL"/>
        </w:rPr>
        <w:t xml:space="preserve"> urdhrave dhe transaksioneve të kryera në </w:t>
      </w:r>
      <w:r w:rsidR="00A10504" w:rsidRPr="004C29EC">
        <w:rPr>
          <w:rFonts w:ascii="Garamond" w:hAnsi="Garamond"/>
          <w:lang w:val="sq-AL"/>
        </w:rPr>
        <w:t>b</w:t>
      </w:r>
      <w:r w:rsidRPr="004C29EC">
        <w:rPr>
          <w:rFonts w:ascii="Garamond" w:hAnsi="Garamond"/>
          <w:lang w:val="sq-AL"/>
        </w:rPr>
        <w:t>ursën DLT, si dhe të sigurojë që çdo ndryshim i të dhënave të mësipërme, duke përfshirë këtu statusin përpara këtyre ndryshimeve, të jetë i gjurmueshëm, edhe në rastet kur</w:t>
      </w:r>
      <w:r w:rsidR="00AA4754" w:rsidRPr="004C29EC">
        <w:rPr>
          <w:rFonts w:ascii="Garamond" w:hAnsi="Garamond"/>
          <w:lang w:val="sq-AL"/>
        </w:rPr>
        <w:t xml:space="preserve"> ka aktivitet tregtimi intensiv;</w:t>
      </w:r>
      <w:r w:rsidRPr="004C29EC">
        <w:rPr>
          <w:rFonts w:ascii="Garamond" w:hAnsi="Garamond"/>
          <w:lang w:val="sq-AL"/>
        </w:rPr>
        <w:t xml:space="preserve"> </w:t>
      </w:r>
    </w:p>
    <w:p w14:paraId="3744633D" w14:textId="7146B385" w:rsidR="00C23774" w:rsidRPr="004C29EC" w:rsidRDefault="00877481" w:rsidP="006B67A9">
      <w:pPr>
        <w:ind w:firstLine="284"/>
        <w:jc w:val="both"/>
        <w:rPr>
          <w:rFonts w:ascii="Garamond" w:hAnsi="Garamond"/>
          <w:lang w:val="sq-AL"/>
        </w:rPr>
      </w:pPr>
      <w:r w:rsidRPr="004C29EC">
        <w:rPr>
          <w:rFonts w:ascii="Garamond" w:hAnsi="Garamond"/>
          <w:lang w:val="sq-AL"/>
        </w:rPr>
        <w:t xml:space="preserve">f) </w:t>
      </w:r>
      <w:r w:rsidR="005714F9" w:rsidRPr="004C29EC">
        <w:rPr>
          <w:rFonts w:ascii="Garamond" w:hAnsi="Garamond"/>
          <w:lang w:val="sq-AL"/>
        </w:rPr>
        <w:t>të vërtetojë, duke vënë në dispozicion kopje të dokumentacionit përkatës, që ka miratuar, zbatuar dhe se do të përditësojë në vijim rregulla dhe procedura transpare</w:t>
      </w:r>
      <w:r w:rsidR="0062491F" w:rsidRPr="004C29EC">
        <w:rPr>
          <w:rFonts w:ascii="Garamond" w:hAnsi="Garamond"/>
          <w:lang w:val="sq-AL"/>
        </w:rPr>
        <w:t xml:space="preserve">nte për tregti të ndershme, </w:t>
      </w:r>
      <w:r w:rsidR="002C411C" w:rsidRPr="004C29EC">
        <w:rPr>
          <w:rFonts w:ascii="Garamond" w:hAnsi="Garamond"/>
          <w:lang w:val="sq-AL"/>
        </w:rPr>
        <w:t>eficiente</w:t>
      </w:r>
      <w:r w:rsidR="005714F9" w:rsidRPr="004C29EC">
        <w:rPr>
          <w:rFonts w:ascii="Garamond" w:hAnsi="Garamond"/>
          <w:lang w:val="sq-AL"/>
        </w:rPr>
        <w:t xml:space="preserve"> dhe të rregullt, si dhe kritere objektive për ekzekutimin efektiv të urdhrave, të cilat do t</w:t>
      </w:r>
      <w:r w:rsidR="005714F9" w:rsidRPr="004C29EC">
        <w:rPr>
          <w:rFonts w:ascii="Garamond" w:hAnsi="Garamond"/>
          <w:rtl/>
          <w:lang w:val="sq-AL"/>
        </w:rPr>
        <w:t>’</w:t>
      </w:r>
      <w:r w:rsidR="005714F9" w:rsidRPr="004C29EC">
        <w:rPr>
          <w:rFonts w:ascii="Garamond" w:hAnsi="Garamond"/>
          <w:lang w:val="sq-AL"/>
        </w:rPr>
        <w:t>u komunikohen pjesëmarrësve.</w:t>
      </w:r>
    </w:p>
    <w:p w14:paraId="3744633E" w14:textId="1851F7B7" w:rsidR="00BD496A" w:rsidRPr="004C29EC" w:rsidRDefault="00877481"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kritereve të veçanta të listuara në shkronjat</w:t>
      </w:r>
      <w:r w:rsidR="00AA4754" w:rsidRPr="004C29EC">
        <w:rPr>
          <w:rFonts w:ascii="Garamond" w:hAnsi="Garamond"/>
          <w:lang w:val="sq-AL"/>
        </w:rPr>
        <w:t xml:space="preserve"> </w:t>
      </w:r>
      <w:r w:rsidR="005714F9" w:rsidRPr="004C29EC">
        <w:rPr>
          <w:rFonts w:ascii="Garamond" w:hAnsi="Garamond"/>
          <w:lang w:val="sq-AL"/>
        </w:rPr>
        <w:t>“a”, “b”, “c”, “ç” dhe</w:t>
      </w:r>
      <w:r w:rsidR="006D5CDE" w:rsidRPr="004C29EC">
        <w:rPr>
          <w:rFonts w:ascii="Garamond" w:hAnsi="Garamond"/>
          <w:lang w:val="sq-AL"/>
        </w:rPr>
        <w:t xml:space="preserve"> </w:t>
      </w:r>
      <w:r w:rsidR="005714F9" w:rsidRPr="004C29EC">
        <w:rPr>
          <w:rFonts w:ascii="Garamond" w:hAnsi="Garamond"/>
          <w:lang w:val="sq-AL"/>
        </w:rPr>
        <w:t>“d” do të kryhet nga AKSHI, ndërsa vlerësimi i kritereve të veçanta të listuara në shkronjat</w:t>
      </w:r>
      <w:r w:rsidR="00AA4754" w:rsidRPr="004C29EC">
        <w:rPr>
          <w:rFonts w:ascii="Garamond" w:hAnsi="Garamond"/>
          <w:lang w:val="sq-AL"/>
        </w:rPr>
        <w:t xml:space="preserve"> </w:t>
      </w:r>
      <w:r w:rsidR="005714F9" w:rsidRPr="004C29EC">
        <w:rPr>
          <w:rFonts w:ascii="Garamond" w:hAnsi="Garamond"/>
          <w:lang w:val="sq-AL"/>
        </w:rPr>
        <w:t>“dh”, “e”, “ë” dhe “f” do të kryhet bashkërisht nga të dyja autoritetet përgjegjëse.</w:t>
      </w:r>
    </w:p>
    <w:p w14:paraId="3744633F" w14:textId="1B98F436" w:rsidR="00BD496A" w:rsidRPr="004C29EC" w:rsidRDefault="00877481"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Subjekti kërkues për licencë burse DLT ose, sipas rastit, bursa DLT e licencuar, duhet të përmbushë gjithashtu çdo detyrim shtesë që mund të lindë si rrjedhojë e akteve nënligjore të nxjerra në vazhdimësi/në të ardhmen.</w:t>
      </w:r>
      <w:r w:rsidR="006B2591" w:rsidRPr="004C29EC">
        <w:rPr>
          <w:rFonts w:ascii="Garamond" w:hAnsi="Garamond"/>
          <w:lang w:val="sq-AL"/>
        </w:rPr>
        <w:t xml:space="preserve"> Aktet nënligjore rregullatore respektive për secilin autoritet përgjegjës</w:t>
      </w:r>
      <w:r w:rsidR="00AA4754" w:rsidRPr="004C29EC">
        <w:rPr>
          <w:rFonts w:ascii="Garamond" w:hAnsi="Garamond"/>
          <w:lang w:val="sq-AL"/>
        </w:rPr>
        <w:t>,</w:t>
      </w:r>
      <w:r w:rsidR="006B2591" w:rsidRPr="004C29EC">
        <w:rPr>
          <w:rFonts w:ascii="Garamond" w:hAnsi="Garamond"/>
          <w:lang w:val="sq-AL"/>
        </w:rPr>
        <w:t xml:space="preserve"> në zbatim të këtij ligji</w:t>
      </w:r>
      <w:r w:rsidR="005714F9" w:rsidRPr="004C29EC">
        <w:rPr>
          <w:rFonts w:ascii="Garamond" w:hAnsi="Garamond"/>
          <w:lang w:val="sq-AL"/>
        </w:rPr>
        <w:t>, të cilat ndikojnë në veprimtarinë dhe/ose kushtet dhe kriteret e li</w:t>
      </w:r>
      <w:r w:rsidR="00AA4754" w:rsidRPr="004C29EC">
        <w:rPr>
          <w:rFonts w:ascii="Garamond" w:hAnsi="Garamond"/>
          <w:lang w:val="sq-AL"/>
        </w:rPr>
        <w:t>cencimit të bursave DLT, të cila</w:t>
      </w:r>
      <w:r w:rsidR="005714F9" w:rsidRPr="004C29EC">
        <w:rPr>
          <w:rFonts w:ascii="Garamond" w:hAnsi="Garamond"/>
          <w:lang w:val="sq-AL"/>
        </w:rPr>
        <w:t>t janë licencuar përpara hyrjes në fuqi të këtyre akteve, do të shtrijnë efektin te këto bur</w:t>
      </w:r>
      <w:r w:rsidR="00AA4754" w:rsidRPr="004C29EC">
        <w:rPr>
          <w:rFonts w:ascii="Garamond" w:hAnsi="Garamond"/>
          <w:lang w:val="sq-AL"/>
        </w:rPr>
        <w:t xml:space="preserve">sa DLT vetëm 15 </w:t>
      </w:r>
      <w:r w:rsidR="005714F9" w:rsidRPr="004C29EC">
        <w:rPr>
          <w:rFonts w:ascii="Garamond" w:hAnsi="Garamond"/>
          <w:lang w:val="sq-AL"/>
        </w:rPr>
        <w:t>ditë pune pas hyrjes në fuqi të tyre. AMF-ja, sipas rastit, mund të përcaktojë një afat më të shkurtër kohor, por në asnjë rast</w:t>
      </w:r>
      <w:r w:rsidR="00AA4754" w:rsidRPr="004C29EC">
        <w:rPr>
          <w:rFonts w:ascii="Garamond" w:hAnsi="Garamond"/>
          <w:lang w:val="sq-AL"/>
        </w:rPr>
        <w:t xml:space="preserve">, më të shkurtër se 10 </w:t>
      </w:r>
      <w:r w:rsidR="005714F9" w:rsidRPr="004C29EC">
        <w:rPr>
          <w:rFonts w:ascii="Garamond" w:hAnsi="Garamond"/>
          <w:lang w:val="sq-AL"/>
        </w:rPr>
        <w:t>dit</w:t>
      </w:r>
      <w:r w:rsidR="00BD496A" w:rsidRPr="004C29EC">
        <w:rPr>
          <w:rFonts w:ascii="Garamond" w:hAnsi="Garamond"/>
          <w:lang w:val="sq-AL"/>
        </w:rPr>
        <w:t>ë</w:t>
      </w:r>
      <w:r w:rsidR="005714F9" w:rsidRPr="004C29EC">
        <w:rPr>
          <w:rFonts w:ascii="Garamond" w:hAnsi="Garamond"/>
          <w:lang w:val="sq-AL"/>
        </w:rPr>
        <w:t xml:space="preserve"> pune nga data e hyrjes në fuqi të akteve nënligjore. </w:t>
      </w:r>
    </w:p>
    <w:p w14:paraId="37446340" w14:textId="55DD6F18" w:rsidR="00C23774" w:rsidRPr="004C29EC" w:rsidRDefault="00877481"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 xml:space="preserve">Subjekteve kërkuese, të cilat, në momentin e hyrjes në fuqi të akteve nënligjore, kanë paraqitur kërkesën për t’u pajisur me licencë burse DLT, do t’u jepet, në rast të një kërkese nga ana tyre, një kohë shtesë për </w:t>
      </w:r>
      <w:r w:rsidR="00DD56B5" w:rsidRPr="004C29EC">
        <w:rPr>
          <w:rFonts w:ascii="Garamond" w:hAnsi="Garamond"/>
          <w:lang w:val="sq-AL"/>
        </w:rPr>
        <w:t xml:space="preserve">të </w:t>
      </w:r>
      <w:r w:rsidR="005714F9" w:rsidRPr="004C29EC">
        <w:rPr>
          <w:rFonts w:ascii="Garamond" w:hAnsi="Garamond"/>
          <w:lang w:val="sq-AL"/>
        </w:rPr>
        <w:t xml:space="preserve">qënë në përputhje me këto akte. </w:t>
      </w:r>
    </w:p>
    <w:p w14:paraId="37446341" w14:textId="77777777" w:rsidR="00C23774" w:rsidRPr="004C29EC" w:rsidRDefault="00C23774" w:rsidP="006B67A9">
      <w:pPr>
        <w:ind w:firstLine="284"/>
        <w:jc w:val="both"/>
        <w:rPr>
          <w:rFonts w:ascii="Garamond" w:hAnsi="Garamond"/>
          <w:lang w:val="sq-AL"/>
        </w:rPr>
      </w:pPr>
    </w:p>
    <w:p w14:paraId="37446342" w14:textId="77777777" w:rsidR="00C23774" w:rsidRPr="004C29EC" w:rsidRDefault="005714F9" w:rsidP="007E0FD5">
      <w:pPr>
        <w:pStyle w:val="Neninr"/>
        <w:rPr>
          <w:lang w:val="sq-AL"/>
        </w:rPr>
      </w:pPr>
      <w:r w:rsidRPr="004C29EC">
        <w:rPr>
          <w:lang w:val="sq-AL"/>
        </w:rPr>
        <w:t>Neni 52</w:t>
      </w:r>
    </w:p>
    <w:p w14:paraId="37446344" w14:textId="77777777" w:rsidR="00C23774" w:rsidRPr="004C29EC" w:rsidRDefault="005714F9" w:rsidP="007E0FD5">
      <w:pPr>
        <w:pStyle w:val="Neninr"/>
        <w:rPr>
          <w:b/>
          <w:lang w:val="sq-AL"/>
        </w:rPr>
      </w:pPr>
      <w:r w:rsidRPr="004C29EC">
        <w:rPr>
          <w:b/>
          <w:lang w:val="sq-AL"/>
        </w:rPr>
        <w:t>Konflikti i interesit i bursës DLT</w:t>
      </w:r>
    </w:p>
    <w:p w14:paraId="37446345" w14:textId="77777777" w:rsidR="00C23774" w:rsidRPr="004C29EC" w:rsidRDefault="00C23774" w:rsidP="006B67A9">
      <w:pPr>
        <w:ind w:firstLine="284"/>
        <w:jc w:val="both"/>
        <w:rPr>
          <w:rFonts w:ascii="Garamond" w:hAnsi="Garamond"/>
          <w:lang w:val="sq-AL"/>
        </w:rPr>
      </w:pPr>
    </w:p>
    <w:p w14:paraId="37446346" w14:textId="2AFBBD64" w:rsidR="00C23774" w:rsidRPr="004C29EC" w:rsidRDefault="005714F9" w:rsidP="006B67A9">
      <w:pPr>
        <w:ind w:firstLine="284"/>
        <w:jc w:val="both"/>
        <w:rPr>
          <w:rFonts w:ascii="Garamond" w:hAnsi="Garamond"/>
          <w:lang w:val="sq-AL"/>
        </w:rPr>
      </w:pPr>
      <w:r w:rsidRPr="004C29EC">
        <w:rPr>
          <w:rFonts w:ascii="Garamond" w:hAnsi="Garamond"/>
          <w:lang w:val="sq-AL"/>
        </w:rPr>
        <w:t>Për çdo token digjital/monedhë virt</w:t>
      </w:r>
      <w:r w:rsidR="00071ABA" w:rsidRPr="004C29EC">
        <w:rPr>
          <w:rFonts w:ascii="Garamond" w:hAnsi="Garamond"/>
          <w:lang w:val="sq-AL"/>
        </w:rPr>
        <w:t>u</w:t>
      </w:r>
      <w:r w:rsidRPr="004C29EC">
        <w:rPr>
          <w:rFonts w:ascii="Garamond" w:hAnsi="Garamond"/>
          <w:lang w:val="sq-AL"/>
        </w:rPr>
        <w:t>ale që do të listohet në një bursë DLT, kjo e fundit duhet të deklarojë se është e pavarur nga emetuesi i tokenëve digjitalë/monedhave virtuale dhe se nuk është në kushtet e konfliktit të interesit me emetuesin në fj</w:t>
      </w:r>
      <w:r w:rsidR="0054381A" w:rsidRPr="004C29EC">
        <w:rPr>
          <w:rFonts w:ascii="Garamond" w:hAnsi="Garamond"/>
          <w:lang w:val="sq-AL"/>
        </w:rPr>
        <w:t>alë dhe/ose me STO-në ose ICO-n</w:t>
      </w:r>
      <w:r w:rsidRPr="004C29EC">
        <w:rPr>
          <w:rFonts w:ascii="Garamond" w:hAnsi="Garamond"/>
          <w:lang w:val="sq-AL"/>
        </w:rPr>
        <w:t xml:space="preserve"> përkatë</w:t>
      </w:r>
      <w:r w:rsidR="006D5CDE" w:rsidRPr="004C29EC">
        <w:rPr>
          <w:rFonts w:ascii="Garamond" w:hAnsi="Garamond"/>
          <w:lang w:val="sq-AL"/>
        </w:rPr>
        <w:t xml:space="preserve">se. </w:t>
      </w:r>
      <w:r w:rsidRPr="004C29EC">
        <w:rPr>
          <w:rFonts w:ascii="Garamond" w:hAnsi="Garamond"/>
          <w:lang w:val="sq-AL"/>
        </w:rPr>
        <w:t>Ky vetëdeklarim duhet t</w:t>
      </w:r>
      <w:r w:rsidRPr="004C29EC">
        <w:rPr>
          <w:rFonts w:ascii="Garamond" w:hAnsi="Garamond"/>
          <w:rtl/>
          <w:lang w:val="sq-AL"/>
        </w:rPr>
        <w:t>’</w:t>
      </w:r>
      <w:r w:rsidRPr="004C29EC">
        <w:rPr>
          <w:rFonts w:ascii="Garamond" w:hAnsi="Garamond"/>
          <w:lang w:val="sq-AL"/>
        </w:rPr>
        <w:t>i bashkëlidhet aplikimit për licencim dhe deklaratës vjetore të përputhshmërisë në vijim.</w:t>
      </w:r>
      <w:r w:rsidR="00071ABA" w:rsidRPr="004C29EC">
        <w:rPr>
          <w:rFonts w:ascii="Garamond" w:hAnsi="Garamond"/>
          <w:lang w:val="sq-AL"/>
        </w:rPr>
        <w:t xml:space="preserve"> </w:t>
      </w:r>
    </w:p>
    <w:p w14:paraId="37446347" w14:textId="77777777" w:rsidR="00C23774" w:rsidRPr="004C29EC" w:rsidRDefault="00C23774" w:rsidP="006B67A9">
      <w:pPr>
        <w:ind w:firstLine="284"/>
        <w:jc w:val="both"/>
        <w:rPr>
          <w:rFonts w:ascii="Garamond" w:hAnsi="Garamond"/>
          <w:lang w:val="sq-AL"/>
        </w:rPr>
      </w:pPr>
    </w:p>
    <w:p w14:paraId="37446348" w14:textId="77777777" w:rsidR="00C23774" w:rsidRPr="004C29EC" w:rsidRDefault="005714F9" w:rsidP="007E0FD5">
      <w:pPr>
        <w:pStyle w:val="Neninr"/>
        <w:rPr>
          <w:lang w:val="sq-AL"/>
        </w:rPr>
      </w:pPr>
      <w:r w:rsidRPr="004C29EC">
        <w:rPr>
          <w:lang w:val="sq-AL"/>
        </w:rPr>
        <w:t>Neni 53</w:t>
      </w:r>
    </w:p>
    <w:p w14:paraId="3744634A" w14:textId="77777777" w:rsidR="00C23774" w:rsidRPr="004C29EC" w:rsidRDefault="005714F9" w:rsidP="007E0FD5">
      <w:pPr>
        <w:pStyle w:val="Neninr"/>
        <w:rPr>
          <w:b/>
          <w:lang w:val="sq-AL"/>
        </w:rPr>
      </w:pPr>
      <w:r w:rsidRPr="004C29EC">
        <w:rPr>
          <w:b/>
          <w:lang w:val="sq-AL"/>
        </w:rPr>
        <w:t>Detyrat e bursës DLT</w:t>
      </w:r>
    </w:p>
    <w:p w14:paraId="3744634B" w14:textId="77777777" w:rsidR="00C23774" w:rsidRPr="004C29EC" w:rsidRDefault="00C23774" w:rsidP="006B67A9">
      <w:pPr>
        <w:ind w:firstLine="284"/>
        <w:jc w:val="both"/>
        <w:rPr>
          <w:rFonts w:ascii="Garamond" w:hAnsi="Garamond"/>
          <w:lang w:val="sq-AL"/>
        </w:rPr>
      </w:pPr>
    </w:p>
    <w:p w14:paraId="3744634C" w14:textId="169D7EB8" w:rsidR="00C23774"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Bursa DLT:</w:t>
      </w:r>
    </w:p>
    <w:p w14:paraId="3744634D" w14:textId="33132712"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në asnjë rrethanë nuk mund të transferojë ose të bllokojë asetet e klientëve</w:t>
      </w:r>
      <w:r w:rsidR="0054381A" w:rsidRPr="004C29EC">
        <w:rPr>
          <w:rFonts w:ascii="Garamond" w:hAnsi="Garamond"/>
          <w:lang w:val="sq-AL"/>
        </w:rPr>
        <w:t>,</w:t>
      </w:r>
      <w:r w:rsidR="005714F9" w:rsidRPr="004C29EC">
        <w:rPr>
          <w:rFonts w:ascii="Garamond" w:hAnsi="Garamond"/>
          <w:lang w:val="sq-AL"/>
        </w:rPr>
        <w:t xml:space="preserve"> pa marrë</w:t>
      </w:r>
      <w:r w:rsidR="000A6DAA" w:rsidRPr="004C29EC">
        <w:rPr>
          <w:rFonts w:ascii="Garamond" w:hAnsi="Garamond"/>
          <w:lang w:val="sq-AL"/>
        </w:rPr>
        <w:t xml:space="preserve"> udhëzimin e këtyre të fundit me</w:t>
      </w:r>
      <w:r w:rsidR="005714F9" w:rsidRPr="004C29EC">
        <w:rPr>
          <w:rFonts w:ascii="Garamond" w:hAnsi="Garamond"/>
          <w:lang w:val="sq-AL"/>
        </w:rPr>
        <w:t xml:space="preserve"> shkrim</w:t>
      </w:r>
      <w:r w:rsidR="000A6DAA" w:rsidRPr="004C29EC">
        <w:rPr>
          <w:rFonts w:ascii="Garamond" w:hAnsi="Garamond"/>
          <w:lang w:val="sq-AL"/>
        </w:rPr>
        <w:t xml:space="preserve"> ose elektronikisht</w:t>
      </w:r>
      <w:r w:rsidR="005714F9" w:rsidRPr="004C29EC">
        <w:rPr>
          <w:rFonts w:ascii="Garamond" w:hAnsi="Garamond"/>
          <w:lang w:val="sq-AL"/>
        </w:rPr>
        <w:t>;</w:t>
      </w:r>
    </w:p>
    <w:p w14:paraId="3744634E" w14:textId="00CEA94C" w:rsidR="00C23774" w:rsidRPr="004C29EC" w:rsidRDefault="00877481"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ndërmerr të gjitha përpjekjet e arsyeshme për t</w:t>
      </w:r>
      <w:r w:rsidR="005714F9" w:rsidRPr="004C29EC">
        <w:rPr>
          <w:rFonts w:ascii="Garamond" w:hAnsi="Garamond"/>
          <w:rtl/>
          <w:lang w:val="sq-AL"/>
        </w:rPr>
        <w:t>’</w:t>
      </w:r>
      <w:r w:rsidR="005714F9" w:rsidRPr="004C29EC">
        <w:rPr>
          <w:rFonts w:ascii="Garamond" w:hAnsi="Garamond"/>
          <w:lang w:val="sq-AL"/>
        </w:rPr>
        <w:t>u shpjeguar klientëve strukturën e tarifave, si dhe i informon ata në mënyrë të përshtatshme për të gjitha tarifat në ngarkim të tyre;</w:t>
      </w:r>
    </w:p>
    <w:p w14:paraId="3744634F" w14:textId="13416E3A" w:rsidR="00C23774" w:rsidRPr="004C29EC" w:rsidRDefault="00877481"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bashkëpunon me autoritetet përgjegjëse;</w:t>
      </w:r>
    </w:p>
    <w:p w14:paraId="37446350" w14:textId="502E6197" w:rsidR="00C23774" w:rsidRPr="004C29EC" w:rsidRDefault="00877481" w:rsidP="006B67A9">
      <w:pPr>
        <w:ind w:firstLine="284"/>
        <w:jc w:val="both"/>
        <w:rPr>
          <w:rFonts w:ascii="Garamond" w:hAnsi="Garamond"/>
          <w:lang w:val="sq-AL"/>
        </w:rPr>
      </w:pPr>
      <w:r w:rsidRPr="004C29EC">
        <w:rPr>
          <w:rFonts w:ascii="Garamond" w:hAnsi="Garamond"/>
          <w:lang w:val="sq-AL"/>
        </w:rPr>
        <w:t xml:space="preserve">ç) </w:t>
      </w:r>
      <w:r w:rsidR="005714F9" w:rsidRPr="004C29EC">
        <w:rPr>
          <w:rFonts w:ascii="Garamond" w:hAnsi="Garamond"/>
          <w:lang w:val="sq-AL"/>
        </w:rPr>
        <w:t>bashkëpunon me</w:t>
      </w:r>
      <w:r w:rsidR="006D5CDE" w:rsidRPr="004C29EC">
        <w:rPr>
          <w:rFonts w:ascii="Garamond" w:hAnsi="Garamond"/>
          <w:lang w:val="sq-AL"/>
        </w:rPr>
        <w:t xml:space="preserve"> </w:t>
      </w:r>
      <w:r w:rsidR="005714F9" w:rsidRPr="004C29EC">
        <w:rPr>
          <w:rFonts w:ascii="Garamond" w:hAnsi="Garamond"/>
          <w:lang w:val="sq-AL"/>
        </w:rPr>
        <w:t>agjentin TD të emëruar;</w:t>
      </w:r>
    </w:p>
    <w:p w14:paraId="37446351" w14:textId="1E62BDE1" w:rsidR="00C23774" w:rsidRPr="004C29EC" w:rsidRDefault="00877481"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mundëson një komunikim të shpejtë dhe efektiv me autoritetet përgjegjëse lidhur me çdo kërkesë të paraqitur nga këta të fundit, në përputhje me këtë ligj;</w:t>
      </w:r>
    </w:p>
    <w:p w14:paraId="37446352" w14:textId="4D1B1EA1" w:rsidR="00C23774" w:rsidRPr="004C29EC" w:rsidRDefault="00877481"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dorëzon të gjithë dokumentacionin, informacionin e sqarimet e kërkuara nga autoritetet përgjegjëse, sipas formës dhe afateve të përcaktuara në këtë ligj;</w:t>
      </w:r>
    </w:p>
    <w:p w14:paraId="37446353" w14:textId="2472E1AE" w:rsidR="00C23774" w:rsidRPr="004C29EC" w:rsidRDefault="00877481" w:rsidP="006B67A9">
      <w:pPr>
        <w:ind w:firstLine="284"/>
        <w:jc w:val="both"/>
        <w:rPr>
          <w:rFonts w:ascii="Garamond" w:hAnsi="Garamond"/>
          <w:lang w:val="sq-AL"/>
        </w:rPr>
      </w:pPr>
      <w:r w:rsidRPr="004C29EC">
        <w:rPr>
          <w:rFonts w:ascii="Garamond" w:hAnsi="Garamond"/>
          <w:lang w:val="sq-AL"/>
        </w:rPr>
        <w:t xml:space="preserve">e) </w:t>
      </w:r>
      <w:r w:rsidR="005714F9" w:rsidRPr="004C29EC">
        <w:rPr>
          <w:rFonts w:ascii="Garamond" w:hAnsi="Garamond"/>
          <w:lang w:val="sq-AL"/>
        </w:rPr>
        <w:t>vendos në dijeni autoritetet përgjegjëse për çdo informacion lidhur me papajtueshmërinë e mundshme të tij me dispozitat e këtij ligji;</w:t>
      </w:r>
    </w:p>
    <w:p w14:paraId="37446354" w14:textId="074424DD" w:rsidR="00C23774" w:rsidRPr="004C29EC" w:rsidRDefault="005714F9" w:rsidP="006B67A9">
      <w:pPr>
        <w:ind w:firstLine="284"/>
        <w:jc w:val="both"/>
        <w:rPr>
          <w:rFonts w:ascii="Garamond" w:hAnsi="Garamond"/>
          <w:lang w:val="sq-AL"/>
        </w:rPr>
      </w:pPr>
      <w:r w:rsidRPr="004C29EC">
        <w:rPr>
          <w:rFonts w:ascii="Garamond" w:hAnsi="Garamond"/>
          <w:lang w:val="sq-AL"/>
        </w:rPr>
        <w:t xml:space="preserve">ë) njofton me shkrim </w:t>
      </w:r>
      <w:r w:rsidR="000A6DAA" w:rsidRPr="004C29EC">
        <w:rPr>
          <w:rFonts w:ascii="Garamond" w:hAnsi="Garamond"/>
          <w:lang w:val="sq-AL"/>
        </w:rPr>
        <w:t xml:space="preserve">ose elektronikisht </w:t>
      </w:r>
      <w:r w:rsidRPr="004C29EC">
        <w:rPr>
          <w:rFonts w:ascii="Garamond" w:hAnsi="Garamond"/>
          <w:lang w:val="sq-AL"/>
        </w:rPr>
        <w:t>autoritetet përgjegjëse në rast të dorëheqjes ose të ndërprerjes së emërimit të</w:t>
      </w:r>
      <w:r w:rsidR="006D5CDE" w:rsidRPr="004C29EC">
        <w:rPr>
          <w:rFonts w:ascii="Garamond" w:hAnsi="Garamond"/>
          <w:lang w:val="sq-AL"/>
        </w:rPr>
        <w:t xml:space="preserve"> </w:t>
      </w:r>
      <w:r w:rsidR="0054381A" w:rsidRPr="004C29EC">
        <w:rPr>
          <w:rFonts w:ascii="Garamond" w:hAnsi="Garamond"/>
          <w:lang w:val="sq-AL"/>
        </w:rPr>
        <w:t>agjentit TD brenda 10</w:t>
      </w:r>
      <w:r w:rsidRPr="004C29EC">
        <w:rPr>
          <w:rFonts w:ascii="Garamond" w:hAnsi="Garamond"/>
          <w:lang w:val="sq-AL"/>
        </w:rPr>
        <w:t xml:space="preserve"> ditëve punë nga data e dorëheqjes ose e ndërprerjes, duke parashtruar arsyet përkatëse të lidhura me dorëheqjen ose ndërprerjen e marrëdhënies;</w:t>
      </w:r>
    </w:p>
    <w:p w14:paraId="37446355" w14:textId="5C46E0E4" w:rsidR="00C23774" w:rsidRPr="004C29EC" w:rsidRDefault="00877481" w:rsidP="006B67A9">
      <w:pPr>
        <w:ind w:firstLine="284"/>
        <w:jc w:val="both"/>
        <w:rPr>
          <w:rFonts w:ascii="Garamond" w:hAnsi="Garamond"/>
          <w:lang w:val="sq-AL"/>
        </w:rPr>
      </w:pPr>
      <w:r w:rsidRPr="004C29EC">
        <w:rPr>
          <w:rFonts w:ascii="Garamond" w:hAnsi="Garamond"/>
          <w:lang w:val="sq-AL"/>
        </w:rPr>
        <w:t xml:space="preserve">f) </w:t>
      </w:r>
      <w:r w:rsidR="005714F9" w:rsidRPr="004C29EC">
        <w:rPr>
          <w:rFonts w:ascii="Garamond" w:hAnsi="Garamond"/>
          <w:lang w:val="sq-AL"/>
        </w:rPr>
        <w:t>dorëzon</w:t>
      </w:r>
      <w:r w:rsidR="0054381A" w:rsidRPr="004C29EC">
        <w:rPr>
          <w:rFonts w:ascii="Garamond" w:hAnsi="Garamond"/>
          <w:lang w:val="sq-AL"/>
        </w:rPr>
        <w:t xml:space="preserve"> pranë autoriteteve përgjegjëse</w:t>
      </w:r>
      <w:r w:rsidR="005714F9" w:rsidRPr="004C29EC">
        <w:rPr>
          <w:rFonts w:ascii="Garamond" w:hAnsi="Garamond"/>
          <w:lang w:val="sq-AL"/>
        </w:rPr>
        <w:t xml:space="preserve"> deklaratën e përputhshmërisë së</w:t>
      </w:r>
      <w:r w:rsidR="006D5CDE" w:rsidRPr="004C29EC">
        <w:rPr>
          <w:rFonts w:ascii="Garamond" w:hAnsi="Garamond"/>
          <w:lang w:val="sq-AL"/>
        </w:rPr>
        <w:t xml:space="preserve"> </w:t>
      </w:r>
      <w:r w:rsidR="005714F9" w:rsidRPr="004C29EC">
        <w:rPr>
          <w:rFonts w:ascii="Garamond" w:hAnsi="Garamond"/>
          <w:lang w:val="sq-AL"/>
        </w:rPr>
        <w:t>titullarit të licencës:</w:t>
      </w:r>
    </w:p>
    <w:p w14:paraId="37446356" w14:textId="262E63EB" w:rsidR="00C23774" w:rsidRPr="004C29EC" w:rsidRDefault="00877481"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12</w:t>
      </w:r>
      <w:r w:rsidR="000721C5" w:rsidRPr="004C29EC">
        <w:rPr>
          <w:rFonts w:ascii="Garamond" w:hAnsi="Garamond"/>
          <w:lang w:val="sq-AL"/>
        </w:rPr>
        <w:t xml:space="preserve"> </w:t>
      </w:r>
      <w:r w:rsidR="005714F9" w:rsidRPr="004C29EC">
        <w:rPr>
          <w:rFonts w:ascii="Garamond" w:hAnsi="Garamond"/>
          <w:lang w:val="sq-AL"/>
        </w:rPr>
        <w:t>muaj pas datës së regjistrimit të</w:t>
      </w:r>
      <w:r w:rsidR="0054381A" w:rsidRPr="004C29EC">
        <w:rPr>
          <w:rFonts w:ascii="Garamond" w:hAnsi="Garamond"/>
          <w:lang w:val="sq-AL"/>
        </w:rPr>
        <w:t xml:space="preserve"> </w:t>
      </w:r>
      <w:r w:rsidR="005714F9" w:rsidRPr="004C29EC">
        <w:rPr>
          <w:rFonts w:ascii="Garamond" w:hAnsi="Garamond"/>
          <w:lang w:val="sq-AL"/>
        </w:rPr>
        <w:t>titullarit të licencës</w:t>
      </w:r>
      <w:r w:rsidR="0054381A" w:rsidRPr="004C29EC">
        <w:rPr>
          <w:rFonts w:ascii="Garamond" w:hAnsi="Garamond"/>
          <w:lang w:val="sq-AL"/>
        </w:rPr>
        <w:t xml:space="preserve"> </w:t>
      </w:r>
      <w:r w:rsidR="005714F9" w:rsidRPr="004C29EC">
        <w:rPr>
          <w:rFonts w:ascii="Garamond" w:hAnsi="Garamond"/>
          <w:lang w:val="sq-AL"/>
        </w:rPr>
        <w:t>në regjistrin përkatës; dhe</w:t>
      </w:r>
    </w:p>
    <w:p w14:paraId="37446357" w14:textId="5CBC0716" w:rsidR="00C23774" w:rsidRPr="004C29EC" w:rsidRDefault="00877481" w:rsidP="006B67A9">
      <w:pPr>
        <w:ind w:firstLine="284"/>
        <w:jc w:val="both"/>
        <w:rPr>
          <w:rFonts w:ascii="Garamond" w:hAnsi="Garamond"/>
          <w:lang w:val="sq-AL"/>
        </w:rPr>
      </w:pPr>
      <w:r w:rsidRPr="004C29EC">
        <w:rPr>
          <w:rFonts w:ascii="Garamond" w:hAnsi="Garamond"/>
          <w:lang w:val="sq-AL"/>
        </w:rPr>
        <w:t xml:space="preserve">ii. </w:t>
      </w:r>
      <w:r w:rsidR="0054381A" w:rsidRPr="004C29EC">
        <w:rPr>
          <w:rFonts w:ascii="Garamond" w:hAnsi="Garamond"/>
          <w:lang w:val="sq-AL"/>
        </w:rPr>
        <w:t xml:space="preserve">çdo muaj të 12-të </w:t>
      </w:r>
      <w:r w:rsidR="005714F9" w:rsidRPr="004C29EC">
        <w:rPr>
          <w:rFonts w:ascii="Garamond" w:hAnsi="Garamond"/>
          <w:lang w:val="sq-AL"/>
        </w:rPr>
        <w:t>të mëpasshëm, në përput</w:t>
      </w:r>
      <w:r w:rsidR="0054381A" w:rsidRPr="004C29EC">
        <w:rPr>
          <w:rFonts w:ascii="Garamond" w:hAnsi="Garamond"/>
          <w:lang w:val="sq-AL"/>
        </w:rPr>
        <w:t>hje me nenin 17, të këtij ligji;</w:t>
      </w:r>
    </w:p>
    <w:p w14:paraId="37446358" w14:textId="3468B33B" w:rsidR="00C23774" w:rsidRPr="004C29EC" w:rsidRDefault="00877481" w:rsidP="006B67A9">
      <w:pPr>
        <w:ind w:firstLine="284"/>
        <w:jc w:val="both"/>
        <w:rPr>
          <w:rFonts w:ascii="Garamond" w:hAnsi="Garamond"/>
          <w:lang w:val="sq-AL"/>
        </w:rPr>
      </w:pPr>
      <w:r w:rsidRPr="004C29EC">
        <w:rPr>
          <w:rFonts w:ascii="Garamond" w:hAnsi="Garamond"/>
          <w:lang w:val="sq-AL"/>
        </w:rPr>
        <w:t xml:space="preserve">g) </w:t>
      </w:r>
      <w:r w:rsidR="005714F9" w:rsidRPr="004C29EC">
        <w:rPr>
          <w:rFonts w:ascii="Garamond" w:hAnsi="Garamond"/>
          <w:lang w:val="sq-AL"/>
        </w:rPr>
        <w:t>trajton çdo kërkesë tjetër të autoriteteve përgjegjëse dhe/ose çdo autoriteti tjetër shtetëror, në përputhje me këtë ligj;</w:t>
      </w:r>
    </w:p>
    <w:p w14:paraId="37446359" w14:textId="2FB0A8EA" w:rsidR="00C23774" w:rsidRPr="004C29EC" w:rsidRDefault="00877481" w:rsidP="006B67A9">
      <w:pPr>
        <w:ind w:firstLine="284"/>
        <w:jc w:val="both"/>
        <w:rPr>
          <w:rFonts w:ascii="Garamond" w:hAnsi="Garamond"/>
          <w:lang w:val="sq-AL"/>
        </w:rPr>
      </w:pPr>
      <w:r w:rsidRPr="004C29EC">
        <w:rPr>
          <w:rFonts w:ascii="Garamond" w:hAnsi="Garamond"/>
          <w:lang w:val="sq-AL"/>
        </w:rPr>
        <w:t xml:space="preserve">gj) </w:t>
      </w:r>
      <w:r w:rsidR="005714F9" w:rsidRPr="004C29EC">
        <w:rPr>
          <w:rFonts w:ascii="Garamond" w:hAnsi="Garamond"/>
          <w:lang w:val="sq-AL"/>
        </w:rPr>
        <w:t>i kërkon</w:t>
      </w:r>
      <w:r w:rsidR="006D5CDE" w:rsidRPr="004C29EC">
        <w:rPr>
          <w:rFonts w:ascii="Garamond" w:hAnsi="Garamond"/>
          <w:lang w:val="sq-AL"/>
        </w:rPr>
        <w:t xml:space="preserve"> </w:t>
      </w:r>
      <w:r w:rsidR="005714F9" w:rsidRPr="004C29EC">
        <w:rPr>
          <w:rFonts w:ascii="Garamond" w:hAnsi="Garamond"/>
          <w:lang w:val="sq-AL"/>
        </w:rPr>
        <w:t>agjentit të emëruar TD çdo sqarim të nevojshëm lidhur me shqyrtimin e kërkesave për listimin e tregtimin e tokenëve digjitalë</w:t>
      </w:r>
      <w:r w:rsidR="006D5CDE" w:rsidRPr="004C29EC">
        <w:rPr>
          <w:rFonts w:ascii="Garamond" w:hAnsi="Garamond"/>
          <w:lang w:val="sq-AL"/>
        </w:rPr>
        <w:t xml:space="preserve"> </w:t>
      </w:r>
      <w:r w:rsidR="005714F9" w:rsidRPr="004C29EC">
        <w:rPr>
          <w:rFonts w:ascii="Garamond" w:hAnsi="Garamond"/>
          <w:lang w:val="sq-AL"/>
        </w:rPr>
        <w:t>dhe/ose monedhave virtuale;</w:t>
      </w:r>
    </w:p>
    <w:p w14:paraId="3744635A" w14:textId="274CE19D" w:rsidR="00C23774" w:rsidRPr="004C29EC" w:rsidRDefault="00877481" w:rsidP="006B67A9">
      <w:pPr>
        <w:ind w:firstLine="284"/>
        <w:jc w:val="both"/>
        <w:rPr>
          <w:rFonts w:ascii="Garamond" w:hAnsi="Garamond"/>
          <w:lang w:val="sq-AL"/>
        </w:rPr>
      </w:pPr>
      <w:r w:rsidRPr="004C29EC">
        <w:rPr>
          <w:rFonts w:ascii="Garamond" w:hAnsi="Garamond"/>
          <w:lang w:val="sq-AL"/>
        </w:rPr>
        <w:t xml:space="preserve">h) </w:t>
      </w:r>
      <w:r w:rsidR="005714F9" w:rsidRPr="004C29EC">
        <w:rPr>
          <w:rFonts w:ascii="Garamond" w:hAnsi="Garamond"/>
          <w:lang w:val="sq-AL"/>
        </w:rPr>
        <w:t>shqyrton në mënyrë tërësore çdo kërkesë për listim, tregtim e kryerje transaksionesh me token digjital/monedha virtuale, me qëllim verifikimin e pajtueshmërisë së këtyre të fundit me kërkesat e këtij ligji lidhur me autorizimet e nevojshme nga AMF-ja dhe/ose AKSHI. Çdo token digjital/monedhë virtuale e emetuar përpara hyrjes në fuqi të këtij ligji do të shqyrtohet në mënyrë prapavepruese nga autoriteti përgjegjës, në përputhje me për</w:t>
      </w:r>
      <w:r w:rsidR="0054381A" w:rsidRPr="004C29EC">
        <w:rPr>
          <w:rFonts w:ascii="Garamond" w:hAnsi="Garamond"/>
          <w:lang w:val="sq-AL"/>
        </w:rPr>
        <w:t>caktimet e këtij neni. Tokenët digjitalë të t</w:t>
      </w:r>
      <w:r w:rsidR="005714F9" w:rsidRPr="004C29EC">
        <w:rPr>
          <w:rFonts w:ascii="Garamond" w:hAnsi="Garamond"/>
          <w:lang w:val="sq-AL"/>
        </w:rPr>
        <w:t>itujve mund të tregtohen e të jenë subjekt i transaksioneve në një bursë DLT të licencuar në Shqipëri vetëm nëse në legjislacionin përkatës të zbatueshëm, interesat e investitor</w:t>
      </w:r>
      <w:r w:rsidR="0054381A" w:rsidRPr="004C29EC">
        <w:rPr>
          <w:rFonts w:ascii="Garamond" w:hAnsi="Garamond"/>
          <w:lang w:val="sq-AL"/>
        </w:rPr>
        <w:t>ëve nuk janë më pak të mbrojtur</w:t>
      </w:r>
      <w:r w:rsidR="005714F9" w:rsidRPr="004C29EC">
        <w:rPr>
          <w:rFonts w:ascii="Garamond" w:hAnsi="Garamond"/>
          <w:lang w:val="sq-AL"/>
        </w:rPr>
        <w:t xml:space="preserve"> se në këtë ligj;</w:t>
      </w:r>
    </w:p>
    <w:p w14:paraId="3744635B" w14:textId="4B781E40" w:rsidR="00C23774" w:rsidRPr="004C29EC" w:rsidRDefault="00877481"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 xml:space="preserve">zyrtari i pajtueshmërisë dhe/ose çdo drejtues i lartë i bursës DLT </w:t>
      </w:r>
      <w:r w:rsidR="00DB5646" w:rsidRPr="004C29EC">
        <w:rPr>
          <w:rFonts w:ascii="Garamond" w:hAnsi="Garamond"/>
          <w:lang w:val="sq-AL"/>
        </w:rPr>
        <w:t>miraton</w:t>
      </w:r>
      <w:r w:rsidR="005714F9" w:rsidRPr="004C29EC">
        <w:rPr>
          <w:rFonts w:ascii="Garamond" w:hAnsi="Garamond"/>
          <w:lang w:val="sq-AL"/>
        </w:rPr>
        <w:t>,</w:t>
      </w:r>
      <w:r w:rsidR="006D5CDE" w:rsidRPr="004C29EC">
        <w:rPr>
          <w:rFonts w:ascii="Garamond" w:hAnsi="Garamond"/>
          <w:lang w:val="sq-AL"/>
        </w:rPr>
        <w:t xml:space="preserve"> </w:t>
      </w:r>
      <w:r w:rsidR="005714F9" w:rsidRPr="004C29EC">
        <w:rPr>
          <w:rFonts w:ascii="Garamond" w:hAnsi="Garamond"/>
          <w:lang w:val="sq-AL"/>
        </w:rPr>
        <w:t>zbato</w:t>
      </w:r>
      <w:r w:rsidR="00DB5646" w:rsidRPr="004C29EC">
        <w:rPr>
          <w:rFonts w:ascii="Garamond" w:hAnsi="Garamond"/>
          <w:lang w:val="sq-AL"/>
        </w:rPr>
        <w:t>n</w:t>
      </w:r>
      <w:r w:rsidR="005714F9" w:rsidRPr="004C29EC">
        <w:rPr>
          <w:rFonts w:ascii="Garamond" w:hAnsi="Garamond"/>
          <w:lang w:val="sq-AL"/>
        </w:rPr>
        <w:t xml:space="preserve"> dhe përditëso</w:t>
      </w:r>
      <w:r w:rsidR="00DB5646" w:rsidRPr="004C29EC">
        <w:rPr>
          <w:rFonts w:ascii="Garamond" w:hAnsi="Garamond"/>
          <w:lang w:val="sq-AL"/>
        </w:rPr>
        <w:t>n</w:t>
      </w:r>
      <w:r w:rsidR="005714F9" w:rsidRPr="004C29EC">
        <w:rPr>
          <w:rFonts w:ascii="Garamond" w:hAnsi="Garamond"/>
          <w:lang w:val="sq-AL"/>
        </w:rPr>
        <w:t xml:space="preserve"> në vijim rregulloret e brendshme lidhur me kriteret e vlerësimit që do të përdoren për miratimin e listimit, tregtimit dhe kryerjes së transaksioneve me token digjital/monedha virtuale,</w:t>
      </w:r>
      <w:r w:rsidR="006D5CDE" w:rsidRPr="004C29EC">
        <w:rPr>
          <w:rFonts w:ascii="Garamond" w:hAnsi="Garamond"/>
          <w:lang w:val="sq-AL"/>
        </w:rPr>
        <w:t xml:space="preserve"> </w:t>
      </w:r>
      <w:r w:rsidR="005714F9" w:rsidRPr="004C29EC">
        <w:rPr>
          <w:rFonts w:ascii="Garamond" w:hAnsi="Garamond"/>
          <w:lang w:val="sq-AL"/>
        </w:rPr>
        <w:t>si dhe standardet për shqyrtimin e vlerësimin në vazhdimësi të përmbushjes së kushteve për tregtimin e tokenit digjital/monedhës virtuale në bursën DLT përkatëse. Rregulloret e brendshme duhet të përmbajnë minimalisht elementet e mëposhtme:</w:t>
      </w:r>
    </w:p>
    <w:p w14:paraId="3744635C" w14:textId="5A2D4B66" w:rsidR="00C23774" w:rsidRPr="004C29EC" w:rsidRDefault="00877481"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një shqyrtim mujor të dobishmërisë aktuale të tokenit digjital/monedhës virtuale, bazuar në prospektin e plotë/aktofertën/relacionin prezantues, si dhe në çdo informacion ose dokumentacion të vënë në dispozicion nga</w:t>
      </w:r>
      <w:r w:rsidR="00671D2E" w:rsidRPr="004C29EC">
        <w:rPr>
          <w:rFonts w:ascii="Garamond" w:hAnsi="Garamond"/>
          <w:lang w:val="sq-AL"/>
        </w:rPr>
        <w:t xml:space="preserve"> </w:t>
      </w:r>
      <w:r w:rsidR="005714F9" w:rsidRPr="004C29EC">
        <w:rPr>
          <w:rFonts w:ascii="Garamond" w:hAnsi="Garamond"/>
          <w:lang w:val="sq-AL"/>
        </w:rPr>
        <w:t>agjenti TD. Në rastet kur, si rezultat i këtij shqyrtimi, konstatohet se:</w:t>
      </w:r>
    </w:p>
    <w:p w14:paraId="3744635D" w14:textId="16B27334" w:rsidR="00C23774" w:rsidRPr="004C29EC" w:rsidRDefault="00671D2E" w:rsidP="006B67A9">
      <w:pPr>
        <w:ind w:firstLine="284"/>
        <w:jc w:val="both"/>
        <w:rPr>
          <w:rFonts w:ascii="Garamond" w:hAnsi="Garamond"/>
          <w:lang w:val="sq-AL"/>
        </w:rPr>
      </w:pPr>
      <w:r w:rsidRPr="004C29EC">
        <w:rPr>
          <w:rFonts w:ascii="Garamond" w:hAnsi="Garamond"/>
          <w:lang w:val="sq-AL"/>
        </w:rPr>
        <w:t xml:space="preserve">- </w:t>
      </w:r>
      <w:r w:rsidR="005714F9" w:rsidRPr="004C29EC">
        <w:rPr>
          <w:rFonts w:ascii="Garamond" w:hAnsi="Garamond"/>
          <w:lang w:val="sq-AL"/>
        </w:rPr>
        <w:t xml:space="preserve">kur një tokeni digjital, të klasifikuar më parë si token digjital shërbimesh/token digjital i pagesave/token digjital i aseteve ose kur një monedhë virtuale ka përvetësuar funksionet dhe karakteristikat e një tokeni digjital të titujve; </w:t>
      </w:r>
    </w:p>
    <w:p w14:paraId="3744635E" w14:textId="7E8036CB" w:rsidR="00C23774" w:rsidRPr="004C29EC" w:rsidRDefault="00877481" w:rsidP="006B67A9">
      <w:pPr>
        <w:ind w:firstLine="284"/>
        <w:jc w:val="both"/>
        <w:rPr>
          <w:rFonts w:ascii="Garamond" w:hAnsi="Garamond"/>
          <w:lang w:val="sq-AL"/>
        </w:rPr>
      </w:pPr>
      <w:r w:rsidRPr="004C29EC">
        <w:rPr>
          <w:rFonts w:ascii="Garamond" w:hAnsi="Garamond"/>
          <w:lang w:val="sq-AL"/>
        </w:rPr>
        <w:t>-</w:t>
      </w:r>
      <w:r w:rsidR="004C29EC" w:rsidRPr="004C29EC">
        <w:rPr>
          <w:rFonts w:ascii="Garamond" w:hAnsi="Garamond"/>
          <w:lang w:val="sq-AL"/>
        </w:rPr>
        <w:t xml:space="preserve"> </w:t>
      </w:r>
      <w:r w:rsidR="005714F9" w:rsidRPr="004C29EC">
        <w:rPr>
          <w:rFonts w:ascii="Garamond" w:hAnsi="Garamond"/>
          <w:lang w:val="sq-AL"/>
        </w:rPr>
        <w:t>bursës DLT nuk i është vënë në dispoz</w:t>
      </w:r>
      <w:r w:rsidR="0054381A" w:rsidRPr="004C29EC">
        <w:rPr>
          <w:rFonts w:ascii="Garamond" w:hAnsi="Garamond"/>
          <w:lang w:val="sq-AL"/>
        </w:rPr>
        <w:t xml:space="preserve">icion licenca e kategorisë “C”, </w:t>
      </w:r>
      <w:r w:rsidR="00671D2E" w:rsidRPr="004C29EC">
        <w:rPr>
          <w:rFonts w:ascii="Garamond" w:hAnsi="Garamond"/>
          <w:lang w:val="sq-AL"/>
        </w:rPr>
        <w:t>a</w:t>
      </w:r>
      <w:r w:rsidR="005714F9" w:rsidRPr="004C29EC">
        <w:rPr>
          <w:rFonts w:ascii="Garamond" w:hAnsi="Garamond"/>
          <w:lang w:val="sq-AL"/>
        </w:rPr>
        <w:t>tëherë</w:t>
      </w:r>
      <w:r w:rsidR="00671D2E" w:rsidRPr="004C29EC">
        <w:rPr>
          <w:rFonts w:ascii="Garamond" w:hAnsi="Garamond"/>
          <w:lang w:val="sq-AL"/>
        </w:rPr>
        <w:t xml:space="preserve"> </w:t>
      </w:r>
      <w:r w:rsidR="005714F9" w:rsidRPr="004C29EC">
        <w:rPr>
          <w:rFonts w:ascii="Garamond" w:hAnsi="Garamond"/>
          <w:lang w:val="sq-AL"/>
        </w:rPr>
        <w:t xml:space="preserve">bursa DLT </w:t>
      </w:r>
      <w:r w:rsidR="00DB5646" w:rsidRPr="004C29EC">
        <w:rPr>
          <w:rFonts w:ascii="Garamond" w:hAnsi="Garamond"/>
          <w:lang w:val="sq-AL"/>
        </w:rPr>
        <w:t>ndërme</w:t>
      </w:r>
      <w:r w:rsidR="005714F9" w:rsidRPr="004C29EC">
        <w:rPr>
          <w:rFonts w:ascii="Garamond" w:hAnsi="Garamond"/>
          <w:lang w:val="sq-AL"/>
        </w:rPr>
        <w:t>rr menjëherë të gjitha masat e nevojshme për çlistimin e këtij/kësaj</w:t>
      </w:r>
      <w:r w:rsidR="00671D2E" w:rsidRPr="004C29EC">
        <w:rPr>
          <w:rFonts w:ascii="Garamond" w:hAnsi="Garamond"/>
          <w:lang w:val="sq-AL"/>
        </w:rPr>
        <w:t xml:space="preserve"> </w:t>
      </w:r>
      <w:r w:rsidR="005714F9" w:rsidRPr="004C29EC">
        <w:rPr>
          <w:rFonts w:ascii="Garamond" w:hAnsi="Garamond"/>
          <w:lang w:val="sq-AL"/>
        </w:rPr>
        <w:t>t</w:t>
      </w:r>
      <w:r w:rsidR="0054381A" w:rsidRPr="004C29EC">
        <w:rPr>
          <w:rFonts w:ascii="Garamond" w:hAnsi="Garamond"/>
          <w:lang w:val="sq-AL"/>
        </w:rPr>
        <w:t>okeni digjital/monedhe virtuale;</w:t>
      </w:r>
      <w:r w:rsidR="005714F9" w:rsidRPr="004C29EC">
        <w:rPr>
          <w:rFonts w:ascii="Garamond" w:hAnsi="Garamond"/>
          <w:lang w:val="sq-AL"/>
        </w:rPr>
        <w:t xml:space="preserve"> </w:t>
      </w:r>
    </w:p>
    <w:p w14:paraId="3744635F" w14:textId="5E8E076B" w:rsidR="00C23774" w:rsidRPr="004C29EC" w:rsidRDefault="00877481"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një shqyrtim mujor të çdo aktiviteti promocional të publikua</w:t>
      </w:r>
      <w:r w:rsidR="0054381A" w:rsidRPr="004C29EC">
        <w:rPr>
          <w:rFonts w:ascii="Garamond" w:hAnsi="Garamond"/>
          <w:lang w:val="sq-AL"/>
        </w:rPr>
        <w:t>r</w:t>
      </w:r>
      <w:r w:rsidR="005714F9" w:rsidRPr="004C29EC">
        <w:rPr>
          <w:rFonts w:ascii="Garamond" w:hAnsi="Garamond"/>
          <w:lang w:val="sq-AL"/>
        </w:rPr>
        <w:t xml:space="preserve"> në median e shkruar, vizive dhe atë </w:t>
      </w:r>
      <w:r w:rsidR="005714F9" w:rsidRPr="002C411C">
        <w:rPr>
          <w:rFonts w:ascii="Garamond" w:hAnsi="Garamond"/>
          <w:i/>
          <w:lang w:val="sq-AL"/>
        </w:rPr>
        <w:t>on-line</w:t>
      </w:r>
      <w:r w:rsidR="005714F9" w:rsidRPr="004C29EC">
        <w:rPr>
          <w:rFonts w:ascii="Garamond" w:hAnsi="Garamond"/>
          <w:lang w:val="sq-AL"/>
        </w:rPr>
        <w:t xml:space="preserve"> (duke përfshirë këtu rrjetet sociale, si dhe çdo deklaratë në vijim) të</w:t>
      </w:r>
      <w:r w:rsidR="00671D2E" w:rsidRPr="004C29EC">
        <w:rPr>
          <w:rFonts w:ascii="Garamond" w:hAnsi="Garamond"/>
          <w:lang w:val="sq-AL"/>
        </w:rPr>
        <w:t xml:space="preserve"> </w:t>
      </w:r>
      <w:r w:rsidR="005714F9" w:rsidRPr="004C29EC">
        <w:rPr>
          <w:rFonts w:ascii="Garamond" w:hAnsi="Garamond"/>
          <w:lang w:val="sq-AL"/>
        </w:rPr>
        <w:t>emetuesit e tokenit digjital/monedhës virtuale ose nga agjentët e tyre TD;</w:t>
      </w:r>
    </w:p>
    <w:p w14:paraId="37446360" w14:textId="09BF6BEA" w:rsidR="000A6DAA" w:rsidRPr="004C29EC" w:rsidRDefault="00877481" w:rsidP="006B67A9">
      <w:pPr>
        <w:ind w:firstLine="284"/>
        <w:jc w:val="both"/>
        <w:rPr>
          <w:rFonts w:ascii="Garamond" w:hAnsi="Garamond"/>
          <w:lang w:val="sq-AL"/>
        </w:rPr>
      </w:pPr>
      <w:r w:rsidRPr="004C29EC">
        <w:rPr>
          <w:rFonts w:ascii="Garamond" w:hAnsi="Garamond"/>
          <w:lang w:val="sq-AL"/>
        </w:rPr>
        <w:t xml:space="preserve">iii. </w:t>
      </w:r>
      <w:r w:rsidR="005714F9" w:rsidRPr="004C29EC">
        <w:rPr>
          <w:rFonts w:ascii="Garamond" w:hAnsi="Garamond"/>
          <w:lang w:val="sq-AL"/>
        </w:rPr>
        <w:t xml:space="preserve">një opinion të përditësuar me shkrim </w:t>
      </w:r>
      <w:r w:rsidR="000A6DAA" w:rsidRPr="004C29EC">
        <w:rPr>
          <w:rFonts w:ascii="Garamond" w:hAnsi="Garamond"/>
          <w:lang w:val="sq-AL"/>
        </w:rPr>
        <w:t xml:space="preserve">ose elektronikisht </w:t>
      </w:r>
      <w:r w:rsidR="005714F9" w:rsidRPr="004C29EC">
        <w:rPr>
          <w:rFonts w:ascii="Garamond" w:hAnsi="Garamond"/>
          <w:lang w:val="sq-AL"/>
        </w:rPr>
        <w:t>të përgatitur nga</w:t>
      </w:r>
      <w:r w:rsidR="00671D2E" w:rsidRPr="004C29EC">
        <w:rPr>
          <w:rFonts w:ascii="Garamond" w:hAnsi="Garamond"/>
          <w:lang w:val="sq-AL"/>
        </w:rPr>
        <w:t xml:space="preserve"> </w:t>
      </w:r>
      <w:r w:rsidR="005714F9" w:rsidRPr="004C29EC">
        <w:rPr>
          <w:rFonts w:ascii="Garamond" w:hAnsi="Garamond"/>
          <w:lang w:val="sq-AL"/>
        </w:rPr>
        <w:t>agjenti DT që sqaron e shpjegon natyrën e tok</w:t>
      </w:r>
      <w:r w:rsidR="0054381A" w:rsidRPr="004C29EC">
        <w:rPr>
          <w:rFonts w:ascii="Garamond" w:hAnsi="Garamond"/>
          <w:lang w:val="sq-AL"/>
        </w:rPr>
        <w:t>enit digjital/monedhës virtuale;</w:t>
      </w:r>
    </w:p>
    <w:p w14:paraId="37446361" w14:textId="31FC8E9B" w:rsidR="000A6DAA" w:rsidRPr="004C29EC" w:rsidRDefault="000A6DAA" w:rsidP="006B67A9">
      <w:pPr>
        <w:ind w:firstLine="284"/>
        <w:jc w:val="both"/>
        <w:rPr>
          <w:rFonts w:ascii="Garamond" w:hAnsi="Garamond"/>
          <w:lang w:val="sq-AL"/>
        </w:rPr>
      </w:pPr>
      <w:r w:rsidRPr="004C29EC">
        <w:rPr>
          <w:rFonts w:ascii="Garamond" w:hAnsi="Garamond"/>
          <w:lang w:val="sq-AL"/>
        </w:rPr>
        <w:t>j) Publikon informacion mbi tregtimin dhe sigurohet se çdo informacion të vihet në dispozicio</w:t>
      </w:r>
      <w:r w:rsidR="0054381A" w:rsidRPr="004C29EC">
        <w:rPr>
          <w:rFonts w:ascii="Garamond" w:hAnsi="Garamond"/>
          <w:lang w:val="sq-AL"/>
        </w:rPr>
        <w:t>n të publikut dhe autoriteteve;</w:t>
      </w:r>
      <w:r w:rsidR="004C29EC" w:rsidRPr="004C29EC">
        <w:rPr>
          <w:rFonts w:ascii="Garamond" w:hAnsi="Garamond"/>
          <w:lang w:val="sq-AL"/>
        </w:rPr>
        <w:t xml:space="preserve"> </w:t>
      </w:r>
    </w:p>
    <w:p w14:paraId="37446362" w14:textId="63512165" w:rsidR="000A6DAA" w:rsidRPr="004C29EC" w:rsidRDefault="0054381A" w:rsidP="006B67A9">
      <w:pPr>
        <w:ind w:firstLine="284"/>
        <w:jc w:val="both"/>
        <w:rPr>
          <w:rFonts w:ascii="Garamond" w:hAnsi="Garamond"/>
          <w:lang w:val="sq-AL"/>
        </w:rPr>
      </w:pPr>
      <w:r w:rsidRPr="004C29EC">
        <w:rPr>
          <w:rFonts w:ascii="Garamond" w:hAnsi="Garamond"/>
          <w:lang w:val="sq-AL"/>
        </w:rPr>
        <w:t>k) në rastin e b</w:t>
      </w:r>
      <w:r w:rsidR="000A6DAA" w:rsidRPr="004C29EC">
        <w:rPr>
          <w:rFonts w:ascii="Garamond" w:hAnsi="Garamond"/>
          <w:lang w:val="sq-AL"/>
        </w:rPr>
        <w:t>ursës DLT mbajtëse të kategorisë së licencës A dhe B, të sigurohet se klienti ka deklaruar me shkrim se i kupton të gjitha rreziqet e tregtimit në këtë bursë</w:t>
      </w:r>
      <w:r w:rsidRPr="004C29EC">
        <w:rPr>
          <w:rFonts w:ascii="Garamond" w:hAnsi="Garamond"/>
          <w:lang w:val="sq-AL"/>
        </w:rPr>
        <w:t>,</w:t>
      </w:r>
      <w:r w:rsidR="000A6DAA" w:rsidRPr="004C29EC">
        <w:rPr>
          <w:rFonts w:ascii="Garamond" w:hAnsi="Garamond"/>
          <w:lang w:val="sq-AL"/>
        </w:rPr>
        <w:t xml:space="preserve"> si edhe se mund të humbasë pjesërisht apo tërësisht kapitalin e vet</w:t>
      </w:r>
      <w:r w:rsidRPr="004C29EC">
        <w:rPr>
          <w:rFonts w:ascii="Garamond" w:hAnsi="Garamond"/>
          <w:lang w:val="sq-AL"/>
        </w:rPr>
        <w:t>;</w:t>
      </w:r>
    </w:p>
    <w:p w14:paraId="37446363" w14:textId="3A7B0B4A" w:rsidR="00C23774" w:rsidRPr="004C29EC" w:rsidRDefault="0054381A" w:rsidP="006B67A9">
      <w:pPr>
        <w:ind w:firstLine="284"/>
        <w:jc w:val="both"/>
        <w:rPr>
          <w:rFonts w:ascii="Garamond" w:hAnsi="Garamond"/>
          <w:lang w:val="sq-AL"/>
        </w:rPr>
      </w:pPr>
      <w:r w:rsidRPr="004C29EC">
        <w:rPr>
          <w:rFonts w:ascii="Garamond" w:hAnsi="Garamond"/>
          <w:lang w:val="sq-AL"/>
        </w:rPr>
        <w:t>l) n</w:t>
      </w:r>
      <w:r w:rsidR="000A6DAA" w:rsidRPr="004C29EC">
        <w:rPr>
          <w:rFonts w:ascii="Garamond" w:hAnsi="Garamond"/>
          <w:lang w:val="sq-AL"/>
        </w:rPr>
        <w:t>ë rastin e bursës DLT, mbajtëse të kategorisë së licencës C, të kryejë një vlerësim paraprak të njohurive dhe përshtatshmërisë së kl</w:t>
      </w:r>
      <w:r w:rsidRPr="004C29EC">
        <w:rPr>
          <w:rFonts w:ascii="Garamond" w:hAnsi="Garamond"/>
          <w:lang w:val="sq-AL"/>
        </w:rPr>
        <w:t>ientëve, sipas përcaktimeve të s</w:t>
      </w:r>
      <w:r w:rsidR="000A6DAA" w:rsidRPr="004C29EC">
        <w:rPr>
          <w:rFonts w:ascii="Garamond" w:hAnsi="Garamond"/>
          <w:lang w:val="sq-AL"/>
        </w:rPr>
        <w:t>eksionit II</w:t>
      </w:r>
      <w:r w:rsidRPr="004C29EC">
        <w:rPr>
          <w:rFonts w:ascii="Garamond" w:hAnsi="Garamond"/>
          <w:lang w:val="sq-AL"/>
        </w:rPr>
        <w:t>, të k</w:t>
      </w:r>
      <w:r w:rsidR="000A6DAA" w:rsidRPr="004C29EC">
        <w:rPr>
          <w:rFonts w:ascii="Garamond" w:hAnsi="Garamond"/>
          <w:lang w:val="sq-AL"/>
        </w:rPr>
        <w:t>reut IV</w:t>
      </w:r>
      <w:r w:rsidRPr="004C29EC">
        <w:rPr>
          <w:rFonts w:ascii="Garamond" w:hAnsi="Garamond"/>
          <w:lang w:val="sq-AL"/>
        </w:rPr>
        <w:t>,</w:t>
      </w:r>
      <w:r w:rsidR="000A6DAA" w:rsidRPr="004C29EC">
        <w:rPr>
          <w:rFonts w:ascii="Garamond" w:hAnsi="Garamond"/>
          <w:lang w:val="sq-AL"/>
        </w:rPr>
        <w:t xml:space="preserve"> të ligjit “Për tregjet e kapitalit</w:t>
      </w:r>
      <w:r w:rsidRPr="004C29EC">
        <w:rPr>
          <w:rFonts w:ascii="Garamond" w:hAnsi="Garamond"/>
          <w:lang w:val="sq-AL"/>
        </w:rPr>
        <w:t>.</w:t>
      </w:r>
    </w:p>
    <w:p w14:paraId="37446364" w14:textId="1D6CE96E" w:rsidR="000721C5" w:rsidRPr="004C29EC" w:rsidRDefault="00877481" w:rsidP="006B67A9">
      <w:pPr>
        <w:ind w:firstLine="284"/>
        <w:jc w:val="both"/>
        <w:rPr>
          <w:rFonts w:ascii="Garamond" w:hAnsi="Garamond"/>
          <w:lang w:val="sq-AL"/>
        </w:rPr>
      </w:pPr>
      <w:r w:rsidRPr="004C29EC">
        <w:rPr>
          <w:rFonts w:ascii="Garamond" w:hAnsi="Garamond"/>
          <w:lang w:val="sq-AL"/>
        </w:rPr>
        <w:t xml:space="preserve">2. </w:t>
      </w:r>
      <w:r w:rsidR="00071ABA" w:rsidRPr="004C29EC">
        <w:rPr>
          <w:rFonts w:ascii="Garamond" w:hAnsi="Garamond"/>
          <w:lang w:val="sq-AL"/>
        </w:rPr>
        <w:t>Çdo komunikim i ndërsjell</w:t>
      </w:r>
      <w:r w:rsidR="005714F9" w:rsidRPr="004C29EC">
        <w:rPr>
          <w:rFonts w:ascii="Garamond" w:hAnsi="Garamond"/>
          <w:lang w:val="sq-AL"/>
        </w:rPr>
        <w:t>ë midis bursës DLT dhe autoriteteve përgjegjëse</w:t>
      </w:r>
      <w:r w:rsidR="0054381A" w:rsidRPr="004C29EC">
        <w:rPr>
          <w:rFonts w:ascii="Garamond" w:hAnsi="Garamond"/>
          <w:lang w:val="sq-AL"/>
        </w:rPr>
        <w:t>,</w:t>
      </w:r>
      <w:r w:rsidR="005714F9" w:rsidRPr="004C29EC">
        <w:rPr>
          <w:rFonts w:ascii="Garamond" w:hAnsi="Garamond"/>
          <w:lang w:val="sq-AL"/>
        </w:rPr>
        <w:t xml:space="preserve"> në përputhje me këtë ligj</w:t>
      </w:r>
      <w:r w:rsidR="0054381A" w:rsidRPr="004C29EC">
        <w:rPr>
          <w:rFonts w:ascii="Garamond" w:hAnsi="Garamond"/>
          <w:lang w:val="sq-AL"/>
        </w:rPr>
        <w:t>,</w:t>
      </w:r>
      <w:r w:rsidR="005714F9" w:rsidRPr="004C29EC">
        <w:rPr>
          <w:rFonts w:ascii="Garamond" w:hAnsi="Garamond"/>
          <w:lang w:val="sq-AL"/>
        </w:rPr>
        <w:t xml:space="preserve"> do të trajtohet në mënyrë konfidenciale nga bursa DLT e do të ruhet si sekret profesional.</w:t>
      </w:r>
    </w:p>
    <w:p w14:paraId="37446365" w14:textId="7643E8BD" w:rsidR="00C23774" w:rsidRPr="004C29EC" w:rsidRDefault="00877481"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Tokenët digjitalë </w:t>
      </w:r>
      <w:r w:rsidR="000A6DAA" w:rsidRPr="004C29EC">
        <w:rPr>
          <w:rFonts w:ascii="Garamond" w:hAnsi="Garamond"/>
          <w:lang w:val="sq-AL"/>
        </w:rPr>
        <w:t xml:space="preserve">që nuk përfshihen në përkufizimin e tokenëve digjitalë të titujve </w:t>
      </w:r>
      <w:r w:rsidR="005714F9" w:rsidRPr="004C29EC">
        <w:rPr>
          <w:rFonts w:ascii="Garamond" w:hAnsi="Garamond"/>
          <w:lang w:val="sq-AL"/>
        </w:rPr>
        <w:t xml:space="preserve">dhe të cilët janë emetuar jashtë Shqipërisë, do të përjashtohen nga zbatimi i dispozitave të këtij neni. </w:t>
      </w:r>
    </w:p>
    <w:p w14:paraId="37446366" w14:textId="77777777" w:rsidR="00C23774" w:rsidRPr="004C29EC" w:rsidRDefault="00C23774" w:rsidP="006B67A9">
      <w:pPr>
        <w:ind w:firstLine="284"/>
        <w:jc w:val="both"/>
        <w:rPr>
          <w:rFonts w:ascii="Garamond" w:hAnsi="Garamond"/>
          <w:lang w:val="sq-AL"/>
        </w:rPr>
      </w:pPr>
    </w:p>
    <w:p w14:paraId="3744636A" w14:textId="77777777" w:rsidR="00C23774" w:rsidRPr="004C29EC" w:rsidRDefault="005714F9" w:rsidP="007E0FD5">
      <w:pPr>
        <w:pStyle w:val="Neninr"/>
        <w:rPr>
          <w:lang w:val="sq-AL"/>
        </w:rPr>
      </w:pPr>
      <w:r w:rsidRPr="004C29EC">
        <w:rPr>
          <w:lang w:val="sq-AL"/>
        </w:rPr>
        <w:t>Neni 54</w:t>
      </w:r>
    </w:p>
    <w:p w14:paraId="3744636C" w14:textId="77777777" w:rsidR="00C23774" w:rsidRPr="004C29EC" w:rsidRDefault="005714F9" w:rsidP="007E0FD5">
      <w:pPr>
        <w:pStyle w:val="Neninr"/>
        <w:rPr>
          <w:b/>
          <w:lang w:val="sq-AL"/>
        </w:rPr>
      </w:pPr>
      <w:r w:rsidRPr="004C29EC">
        <w:rPr>
          <w:b/>
          <w:lang w:val="sq-AL"/>
        </w:rPr>
        <w:t>Përgjegjësia e bursës DLT</w:t>
      </w:r>
    </w:p>
    <w:p w14:paraId="3744636D" w14:textId="77777777" w:rsidR="00C23774" w:rsidRPr="004C29EC" w:rsidRDefault="00C23774" w:rsidP="006B67A9">
      <w:pPr>
        <w:ind w:firstLine="284"/>
        <w:jc w:val="both"/>
        <w:rPr>
          <w:rFonts w:ascii="Garamond" w:hAnsi="Garamond"/>
          <w:lang w:val="sq-AL"/>
        </w:rPr>
      </w:pPr>
    </w:p>
    <w:p w14:paraId="3744636E" w14:textId="26449B50" w:rsidR="00C23774" w:rsidRPr="004C29EC" w:rsidRDefault="005714F9" w:rsidP="006B67A9">
      <w:pPr>
        <w:ind w:firstLine="284"/>
        <w:jc w:val="both"/>
        <w:rPr>
          <w:rFonts w:ascii="Garamond" w:hAnsi="Garamond"/>
          <w:lang w:val="sq-AL"/>
        </w:rPr>
      </w:pPr>
      <w:r w:rsidRPr="004C29EC">
        <w:rPr>
          <w:rFonts w:ascii="Garamond" w:hAnsi="Garamond"/>
          <w:lang w:val="sq-AL"/>
        </w:rPr>
        <w:t>Bursa DLT mba</w:t>
      </w:r>
      <w:r w:rsidR="00DB5646" w:rsidRPr="004C29EC">
        <w:rPr>
          <w:rFonts w:ascii="Garamond" w:hAnsi="Garamond"/>
          <w:lang w:val="sq-AL"/>
        </w:rPr>
        <w:t>n</w:t>
      </w:r>
      <w:r w:rsidRPr="004C29EC">
        <w:rPr>
          <w:rFonts w:ascii="Garamond" w:hAnsi="Garamond"/>
          <w:lang w:val="sq-AL"/>
        </w:rPr>
        <w:t xml:space="preserve"> përgjegjësi ligjore kundrejt çdo klienti për të gjitha dëmet që janë shkaktuar drejtpërdrejt</w:t>
      </w:r>
      <w:r w:rsidR="0053671D" w:rsidRPr="004C29EC">
        <w:rPr>
          <w:rFonts w:ascii="Garamond" w:hAnsi="Garamond"/>
          <w:lang w:val="sq-AL"/>
        </w:rPr>
        <w:t>,</w:t>
      </w:r>
      <w:r w:rsidRPr="004C29EC">
        <w:rPr>
          <w:rFonts w:ascii="Garamond" w:hAnsi="Garamond"/>
          <w:lang w:val="sq-AL"/>
        </w:rPr>
        <w:t xml:space="preserve"> si rrjedhojë e shkeljes së ndonjërës prej detyrave ose përgjegjësive të saj të përcaktuara në këtë ligj.</w:t>
      </w:r>
    </w:p>
    <w:p w14:paraId="37446370" w14:textId="77777777" w:rsidR="00C23774" w:rsidRPr="004C29EC" w:rsidRDefault="005714F9" w:rsidP="007E0FD5">
      <w:pPr>
        <w:pStyle w:val="Neninr"/>
        <w:rPr>
          <w:lang w:val="sq-AL"/>
        </w:rPr>
      </w:pPr>
      <w:r w:rsidRPr="004C29EC">
        <w:rPr>
          <w:lang w:val="sq-AL"/>
        </w:rPr>
        <w:t>Neni 55</w:t>
      </w:r>
    </w:p>
    <w:p w14:paraId="37446372" w14:textId="77777777" w:rsidR="00C23774" w:rsidRPr="004C29EC" w:rsidRDefault="005714F9" w:rsidP="007E0FD5">
      <w:pPr>
        <w:pStyle w:val="Neninr"/>
        <w:rPr>
          <w:b/>
          <w:lang w:val="sq-AL"/>
        </w:rPr>
      </w:pPr>
      <w:r w:rsidRPr="004C29EC">
        <w:rPr>
          <w:b/>
          <w:lang w:val="sq-AL"/>
        </w:rPr>
        <w:t>Kriteret e veçanta të bursës DLT të centralizuar</w:t>
      </w:r>
    </w:p>
    <w:p w14:paraId="37446373" w14:textId="31072142" w:rsidR="00C23774" w:rsidRPr="004C29EC" w:rsidRDefault="00C23774" w:rsidP="006B67A9">
      <w:pPr>
        <w:ind w:firstLine="284"/>
        <w:jc w:val="both"/>
        <w:rPr>
          <w:rFonts w:ascii="Garamond" w:hAnsi="Garamond"/>
          <w:lang w:val="sq-AL"/>
        </w:rPr>
      </w:pPr>
    </w:p>
    <w:p w14:paraId="37446374" w14:textId="7993A89B" w:rsidR="00C23774" w:rsidRPr="004C29EC" w:rsidRDefault="00877481"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Subjekti kërkues për licencë për bursë e DLT, e cila do të jetë një bursë DLT e centralizuar duhet të vërtetojë, duke vënë në dispozicion dokumentacionin provues, se ka miratuar dhe ka ndërmarrë të gjitha masat e sigurisë së mëposhtme lidhur me ngritjen e një sistemi të brendshëm të qëndrueshëm, të aftë për të parandaluar e përballuar sulme kibernetike, si dhe për t’u ofruar klientëve</w:t>
      </w:r>
      <w:r w:rsidR="00342A11" w:rsidRPr="004C29EC">
        <w:rPr>
          <w:rFonts w:ascii="Garamond" w:hAnsi="Garamond"/>
          <w:lang w:val="sq-AL"/>
        </w:rPr>
        <w:t xml:space="preserve"> </w:t>
      </w:r>
      <w:r w:rsidR="005714F9" w:rsidRPr="004C29EC">
        <w:rPr>
          <w:rFonts w:ascii="Garamond" w:hAnsi="Garamond"/>
          <w:lang w:val="sq-AL"/>
        </w:rPr>
        <w:t>një mjet rekursi në rast të humbjes së fondeve:</w:t>
      </w:r>
    </w:p>
    <w:p w14:paraId="37446375" w14:textId="30B83506" w:rsidR="00C23774" w:rsidRPr="004C29EC" w:rsidRDefault="00877481" w:rsidP="006B67A9">
      <w:pPr>
        <w:ind w:firstLine="284"/>
        <w:jc w:val="both"/>
        <w:rPr>
          <w:rFonts w:ascii="Garamond" w:hAnsi="Garamond"/>
          <w:lang w:val="sq-AL"/>
        </w:rPr>
      </w:pPr>
      <w:r w:rsidRPr="004C29EC">
        <w:rPr>
          <w:rFonts w:ascii="Garamond" w:hAnsi="Garamond"/>
          <w:lang w:val="sq-AL"/>
        </w:rPr>
        <w:t xml:space="preserve">a) </w:t>
      </w:r>
      <w:r w:rsidR="0053671D" w:rsidRPr="004C29EC">
        <w:rPr>
          <w:rFonts w:ascii="Garamond" w:hAnsi="Garamond"/>
          <w:lang w:val="sq-AL"/>
        </w:rPr>
        <w:t>i</w:t>
      </w:r>
      <w:r w:rsidR="005714F9" w:rsidRPr="004C29EC">
        <w:rPr>
          <w:rFonts w:ascii="Garamond" w:hAnsi="Garamond"/>
          <w:lang w:val="sq-AL"/>
        </w:rPr>
        <w:t>dentifikimi me dy faktorë i përdoruesve;</w:t>
      </w:r>
    </w:p>
    <w:p w14:paraId="37446376" w14:textId="061DE336" w:rsidR="00C23774" w:rsidRPr="004C29EC" w:rsidRDefault="00F7368A" w:rsidP="006B67A9">
      <w:pPr>
        <w:ind w:firstLine="284"/>
        <w:jc w:val="both"/>
        <w:rPr>
          <w:rFonts w:ascii="Garamond" w:hAnsi="Garamond"/>
          <w:lang w:val="sq-AL"/>
        </w:rPr>
      </w:pPr>
      <w:r w:rsidRPr="004C29EC">
        <w:rPr>
          <w:rFonts w:ascii="Garamond" w:hAnsi="Garamond"/>
          <w:lang w:val="sq-AL"/>
        </w:rPr>
        <w:t>b</w:t>
      </w:r>
      <w:r w:rsidR="00877481" w:rsidRPr="004C29EC">
        <w:rPr>
          <w:rFonts w:ascii="Garamond" w:hAnsi="Garamond"/>
          <w:lang w:val="sq-AL"/>
        </w:rPr>
        <w:t xml:space="preserve">) </w:t>
      </w:r>
      <w:r w:rsidRPr="002C411C">
        <w:rPr>
          <w:rFonts w:ascii="Garamond" w:hAnsi="Garamond"/>
          <w:i/>
          <w:lang w:val="sq-AL"/>
        </w:rPr>
        <w:t>White</w:t>
      </w:r>
      <w:r w:rsidR="002C411C" w:rsidRPr="002C411C">
        <w:rPr>
          <w:rFonts w:ascii="Garamond" w:hAnsi="Garamond"/>
          <w:i/>
          <w:lang w:val="sq-AL"/>
        </w:rPr>
        <w:t>listing</w:t>
      </w:r>
      <w:r w:rsidR="005714F9" w:rsidRPr="004C29EC">
        <w:rPr>
          <w:rFonts w:ascii="Garamond" w:hAnsi="Garamond"/>
          <w:lang w:val="sq-AL"/>
        </w:rPr>
        <w:t xml:space="preserve"> i adresave të IP-së së përdoruesve;</w:t>
      </w:r>
    </w:p>
    <w:p w14:paraId="37446377" w14:textId="44D8E848" w:rsidR="00C23774" w:rsidRPr="004C29EC" w:rsidRDefault="00F7368A" w:rsidP="006B67A9">
      <w:pPr>
        <w:ind w:firstLine="284"/>
        <w:jc w:val="both"/>
        <w:rPr>
          <w:rFonts w:ascii="Garamond" w:hAnsi="Garamond"/>
          <w:lang w:val="sq-AL"/>
        </w:rPr>
      </w:pPr>
      <w:r w:rsidRPr="004C29EC">
        <w:rPr>
          <w:rFonts w:ascii="Garamond" w:hAnsi="Garamond"/>
          <w:lang w:val="sq-AL"/>
        </w:rPr>
        <w:t xml:space="preserve">c) </w:t>
      </w:r>
      <w:r w:rsidR="0053671D" w:rsidRPr="004C29EC">
        <w:rPr>
          <w:rFonts w:ascii="Garamond" w:hAnsi="Garamond"/>
          <w:lang w:val="sq-AL"/>
        </w:rPr>
        <w:t>p</w:t>
      </w:r>
      <w:r w:rsidR="005714F9" w:rsidRPr="004C29EC">
        <w:rPr>
          <w:rFonts w:ascii="Garamond" w:hAnsi="Garamond"/>
          <w:lang w:val="sq-AL"/>
        </w:rPr>
        <w:t xml:space="preserve">ërdorimi i </w:t>
      </w:r>
      <w:r w:rsidR="005714F9" w:rsidRPr="002C411C">
        <w:rPr>
          <w:rFonts w:ascii="Garamond" w:hAnsi="Garamond"/>
          <w:i/>
          <w:rtl/>
          <w:lang w:val="sq-AL"/>
        </w:rPr>
        <w:t>“</w:t>
      </w:r>
      <w:r w:rsidR="005714F9" w:rsidRPr="002C411C">
        <w:rPr>
          <w:rFonts w:ascii="Garamond" w:hAnsi="Garamond"/>
          <w:i/>
          <w:lang w:val="sq-AL"/>
        </w:rPr>
        <w:t>off-line storages”</w:t>
      </w:r>
      <w:r w:rsidR="005714F9" w:rsidRPr="004C29EC">
        <w:rPr>
          <w:rFonts w:ascii="Garamond" w:hAnsi="Garamond"/>
          <w:lang w:val="sq-AL"/>
        </w:rPr>
        <w:t>;</w:t>
      </w:r>
    </w:p>
    <w:p w14:paraId="37446378" w14:textId="7F27C8EB" w:rsidR="00C23774" w:rsidRPr="004C29EC" w:rsidRDefault="0053671D" w:rsidP="006B67A9">
      <w:pPr>
        <w:ind w:firstLine="284"/>
        <w:jc w:val="both"/>
        <w:rPr>
          <w:rFonts w:ascii="Garamond" w:hAnsi="Garamond"/>
          <w:lang w:val="sq-AL"/>
        </w:rPr>
      </w:pPr>
      <w:r w:rsidRPr="004C29EC">
        <w:rPr>
          <w:rFonts w:ascii="Garamond" w:hAnsi="Garamond"/>
          <w:lang w:val="sq-AL"/>
        </w:rPr>
        <w:t>ç) p</w:t>
      </w:r>
      <w:r w:rsidR="005714F9" w:rsidRPr="004C29EC">
        <w:rPr>
          <w:rFonts w:ascii="Garamond" w:hAnsi="Garamond"/>
          <w:lang w:val="sq-AL"/>
        </w:rPr>
        <w:t xml:space="preserve">ërdorimi i </w:t>
      </w:r>
      <w:r w:rsidR="002C411C" w:rsidRPr="004C29EC">
        <w:rPr>
          <w:rFonts w:ascii="Garamond" w:hAnsi="Garamond"/>
          <w:lang w:val="sq-AL"/>
        </w:rPr>
        <w:t>portofolave</w:t>
      </w:r>
      <w:r w:rsidR="005714F9" w:rsidRPr="004C29EC">
        <w:rPr>
          <w:rFonts w:ascii="Garamond" w:hAnsi="Garamond"/>
          <w:lang w:val="sq-AL"/>
        </w:rPr>
        <w:t xml:space="preserve"> digjital</w:t>
      </w:r>
      <w:r w:rsidR="002C411C">
        <w:rPr>
          <w:rFonts w:ascii="Garamond" w:hAnsi="Garamond"/>
          <w:lang w:val="sq-AL"/>
        </w:rPr>
        <w:t>ë</w:t>
      </w:r>
      <w:r w:rsidRPr="004C29EC">
        <w:rPr>
          <w:rFonts w:ascii="Garamond" w:hAnsi="Garamond"/>
          <w:lang w:val="sq-AL"/>
        </w:rPr>
        <w:t xml:space="preserve"> </w:t>
      </w:r>
      <w:r w:rsidR="005714F9" w:rsidRPr="004C29EC">
        <w:rPr>
          <w:rFonts w:ascii="Garamond" w:hAnsi="Garamond"/>
          <w:lang w:val="sq-AL"/>
        </w:rPr>
        <w:t>me shumë nënshkrime;</w:t>
      </w:r>
    </w:p>
    <w:p w14:paraId="37446379" w14:textId="3D9A326E" w:rsidR="00C23774" w:rsidRPr="004C29EC" w:rsidRDefault="00F7368A" w:rsidP="006B67A9">
      <w:pPr>
        <w:ind w:firstLine="284"/>
        <w:jc w:val="both"/>
        <w:rPr>
          <w:rFonts w:ascii="Garamond" w:hAnsi="Garamond"/>
          <w:lang w:val="sq-AL"/>
        </w:rPr>
      </w:pPr>
      <w:r w:rsidRPr="004C29EC">
        <w:rPr>
          <w:rFonts w:ascii="Garamond" w:hAnsi="Garamond"/>
          <w:lang w:val="sq-AL"/>
        </w:rPr>
        <w:t xml:space="preserve">d) </w:t>
      </w:r>
      <w:r w:rsidR="0053671D" w:rsidRPr="004C29EC">
        <w:rPr>
          <w:rFonts w:ascii="Garamond" w:hAnsi="Garamond"/>
          <w:lang w:val="sq-AL"/>
        </w:rPr>
        <w:t>k</w:t>
      </w:r>
      <w:r w:rsidR="00FC4719" w:rsidRPr="004C29EC">
        <w:rPr>
          <w:rFonts w:ascii="Garamond" w:hAnsi="Garamond"/>
          <w:lang w:val="sq-AL"/>
        </w:rPr>
        <w:t>ryerjen</w:t>
      </w:r>
      <w:r w:rsidR="005714F9" w:rsidRPr="004C29EC">
        <w:rPr>
          <w:rFonts w:ascii="Garamond" w:hAnsi="Garamond"/>
          <w:lang w:val="sq-AL"/>
        </w:rPr>
        <w:t xml:space="preserve"> e testeve periodike për të verifikuar qëndrueshmërinë e sistemit;</w:t>
      </w:r>
    </w:p>
    <w:p w14:paraId="3744637A" w14:textId="5F8D887D" w:rsidR="00C23774" w:rsidRPr="004C29EC" w:rsidRDefault="0053671D" w:rsidP="006B67A9">
      <w:pPr>
        <w:ind w:firstLine="284"/>
        <w:jc w:val="both"/>
        <w:rPr>
          <w:rFonts w:ascii="Garamond" w:hAnsi="Garamond"/>
          <w:lang w:val="sq-AL"/>
        </w:rPr>
      </w:pPr>
      <w:r w:rsidRPr="004C29EC">
        <w:rPr>
          <w:rFonts w:ascii="Garamond" w:hAnsi="Garamond"/>
          <w:lang w:val="sq-AL"/>
        </w:rPr>
        <w:t>dh) k</w:t>
      </w:r>
      <w:r w:rsidR="00FC4719" w:rsidRPr="004C29EC">
        <w:rPr>
          <w:rFonts w:ascii="Garamond" w:hAnsi="Garamond"/>
          <w:lang w:val="sq-AL"/>
        </w:rPr>
        <w:t>ryerjen</w:t>
      </w:r>
      <w:r w:rsidR="005714F9" w:rsidRPr="004C29EC">
        <w:rPr>
          <w:rFonts w:ascii="Garamond" w:hAnsi="Garamond"/>
          <w:lang w:val="sq-AL"/>
        </w:rPr>
        <w:t xml:space="preserve"> e testeve periodike të penetrimit për të verifikuar sigurinë kibernetike të sistemit;</w:t>
      </w:r>
    </w:p>
    <w:p w14:paraId="3744637B" w14:textId="46A02A68" w:rsidR="00C23774" w:rsidRPr="004C29EC" w:rsidRDefault="00F7368A" w:rsidP="006B67A9">
      <w:pPr>
        <w:ind w:firstLine="284"/>
        <w:jc w:val="both"/>
        <w:rPr>
          <w:rFonts w:ascii="Garamond" w:hAnsi="Garamond"/>
          <w:lang w:val="sq-AL"/>
        </w:rPr>
      </w:pPr>
      <w:r w:rsidRPr="004C29EC">
        <w:rPr>
          <w:rFonts w:ascii="Garamond" w:hAnsi="Garamond"/>
          <w:lang w:val="sq-AL"/>
        </w:rPr>
        <w:t xml:space="preserve">e) </w:t>
      </w:r>
      <w:r w:rsidR="0053671D" w:rsidRPr="004C29EC">
        <w:rPr>
          <w:rFonts w:ascii="Garamond" w:hAnsi="Garamond"/>
          <w:lang w:val="sq-AL"/>
        </w:rPr>
        <w:t>k</w:t>
      </w:r>
      <w:r w:rsidR="005714F9" w:rsidRPr="004C29EC">
        <w:rPr>
          <w:rFonts w:ascii="Garamond" w:hAnsi="Garamond"/>
          <w:lang w:val="sq-AL"/>
        </w:rPr>
        <w:t xml:space="preserve">ryerjen e minimalisht një auditimi vjetor, me qëllim vlerësimin e mirëmbajtjes dhe </w:t>
      </w:r>
      <w:r w:rsidR="002C411C" w:rsidRPr="004C29EC">
        <w:rPr>
          <w:rFonts w:ascii="Garamond" w:hAnsi="Garamond"/>
          <w:lang w:val="sq-AL"/>
        </w:rPr>
        <w:t>eficiencës</w:t>
      </w:r>
      <w:r w:rsidR="005714F9" w:rsidRPr="004C29EC">
        <w:rPr>
          <w:rFonts w:ascii="Garamond" w:hAnsi="Garamond"/>
          <w:lang w:val="sq-AL"/>
        </w:rPr>
        <w:t xml:space="preserve"> së masave të sigurisë, listuar</w:t>
      </w:r>
      <w:r w:rsidR="0053671D" w:rsidRPr="004C29EC">
        <w:rPr>
          <w:rFonts w:ascii="Garamond" w:hAnsi="Garamond"/>
          <w:lang w:val="sq-AL"/>
        </w:rPr>
        <w:t xml:space="preserve"> </w:t>
      </w:r>
      <w:r w:rsidR="005714F9" w:rsidRPr="004C29EC">
        <w:rPr>
          <w:rFonts w:ascii="Garamond" w:hAnsi="Garamond"/>
          <w:lang w:val="sq-AL"/>
        </w:rPr>
        <w:t>në</w:t>
      </w:r>
      <w:r w:rsidR="0053671D" w:rsidRPr="004C29EC">
        <w:rPr>
          <w:rFonts w:ascii="Garamond" w:hAnsi="Garamond"/>
          <w:lang w:val="sq-AL"/>
        </w:rPr>
        <w:t xml:space="preserve"> </w:t>
      </w:r>
      <w:r w:rsidR="005714F9" w:rsidRPr="004C29EC">
        <w:rPr>
          <w:rFonts w:ascii="Garamond" w:hAnsi="Garamond"/>
          <w:lang w:val="sq-AL"/>
        </w:rPr>
        <w:t xml:space="preserve">shkronjat </w:t>
      </w:r>
      <w:r w:rsidR="005714F9" w:rsidRPr="004C29EC">
        <w:rPr>
          <w:rFonts w:ascii="Garamond" w:hAnsi="Garamond"/>
          <w:rtl/>
          <w:lang w:val="sq-AL"/>
        </w:rPr>
        <w:t>“</w:t>
      </w:r>
      <w:r w:rsidR="005714F9" w:rsidRPr="004C29EC">
        <w:rPr>
          <w:rFonts w:ascii="Garamond" w:hAnsi="Garamond"/>
          <w:lang w:val="sq-AL"/>
        </w:rPr>
        <w:t xml:space="preserve">a”, </w:t>
      </w:r>
      <w:r w:rsidR="005714F9" w:rsidRPr="004C29EC">
        <w:rPr>
          <w:rFonts w:ascii="Garamond" w:hAnsi="Garamond"/>
          <w:rtl/>
          <w:lang w:val="sq-AL"/>
        </w:rPr>
        <w:t>“</w:t>
      </w:r>
      <w:r w:rsidR="005714F9" w:rsidRPr="004C29EC">
        <w:rPr>
          <w:rFonts w:ascii="Garamond" w:hAnsi="Garamond"/>
          <w:lang w:val="sq-AL"/>
        </w:rPr>
        <w:t xml:space="preserve">b”, </w:t>
      </w:r>
      <w:r w:rsidR="005714F9" w:rsidRPr="004C29EC">
        <w:rPr>
          <w:rFonts w:ascii="Garamond" w:hAnsi="Garamond"/>
          <w:rtl/>
          <w:lang w:val="sq-AL"/>
        </w:rPr>
        <w:t>“</w:t>
      </w:r>
      <w:r w:rsidR="005714F9" w:rsidRPr="004C29EC">
        <w:rPr>
          <w:rFonts w:ascii="Garamond" w:hAnsi="Garamond"/>
          <w:lang w:val="sq-AL"/>
        </w:rPr>
        <w:t xml:space="preserve">c”, “ç”, </w:t>
      </w:r>
      <w:r w:rsidR="005714F9" w:rsidRPr="004C29EC">
        <w:rPr>
          <w:rFonts w:ascii="Garamond" w:hAnsi="Garamond"/>
          <w:rtl/>
          <w:lang w:val="sq-AL"/>
        </w:rPr>
        <w:t>“</w:t>
      </w:r>
      <w:r w:rsidR="005714F9" w:rsidRPr="004C29EC">
        <w:rPr>
          <w:rFonts w:ascii="Garamond" w:hAnsi="Garamond"/>
          <w:lang w:val="sq-AL"/>
        </w:rPr>
        <w:t xml:space="preserve">d”, </w:t>
      </w:r>
      <w:r w:rsidR="005714F9" w:rsidRPr="004C29EC">
        <w:rPr>
          <w:rFonts w:ascii="Garamond" w:hAnsi="Garamond"/>
          <w:rtl/>
          <w:lang w:val="sq-AL"/>
        </w:rPr>
        <w:t>“</w:t>
      </w:r>
      <w:r w:rsidR="005714F9" w:rsidRPr="004C29EC">
        <w:rPr>
          <w:rFonts w:ascii="Garamond" w:hAnsi="Garamond"/>
          <w:lang w:val="sq-AL"/>
        </w:rPr>
        <w:t>dh”, të këtij neni;</w:t>
      </w:r>
    </w:p>
    <w:p w14:paraId="3744637C" w14:textId="410601B4" w:rsidR="00C23774" w:rsidRPr="004C29EC" w:rsidRDefault="004C29EC" w:rsidP="006B67A9">
      <w:pPr>
        <w:ind w:firstLine="284"/>
        <w:jc w:val="both"/>
        <w:rPr>
          <w:rFonts w:ascii="Garamond" w:hAnsi="Garamond"/>
          <w:lang w:val="sq-AL"/>
        </w:rPr>
      </w:pPr>
      <w:r>
        <w:rPr>
          <w:rFonts w:ascii="Garamond" w:hAnsi="Garamond"/>
          <w:lang w:val="sq-AL"/>
        </w:rPr>
        <w:t>ë</w:t>
      </w:r>
      <w:r w:rsidR="00F7368A" w:rsidRPr="004C29EC">
        <w:rPr>
          <w:rFonts w:ascii="Garamond" w:hAnsi="Garamond"/>
          <w:lang w:val="sq-AL"/>
        </w:rPr>
        <w:t xml:space="preserve">) </w:t>
      </w:r>
      <w:r w:rsidR="0053671D" w:rsidRPr="004C29EC">
        <w:rPr>
          <w:rFonts w:ascii="Garamond" w:hAnsi="Garamond"/>
          <w:lang w:val="sq-AL"/>
        </w:rPr>
        <w:t>m</w:t>
      </w:r>
      <w:r w:rsidR="005714F9" w:rsidRPr="004C29EC">
        <w:rPr>
          <w:rFonts w:ascii="Garamond" w:hAnsi="Garamond"/>
          <w:lang w:val="sq-AL"/>
        </w:rPr>
        <w:t>asa për të siguruare garantuar në mënyrë të përshtatshme ndarjen e fondeve të përdoruesve nga fondet e vetë bursës DLT, nëpërmjet krijimit të adresave të veçanta</w:t>
      </w:r>
      <w:r w:rsidR="001319E5" w:rsidRPr="004C29EC">
        <w:rPr>
          <w:rFonts w:ascii="Garamond" w:hAnsi="Garamond"/>
          <w:lang w:val="sq-AL"/>
        </w:rPr>
        <w:t xml:space="preserve"> </w:t>
      </w:r>
      <w:r w:rsidR="005714F9" w:rsidRPr="004C29EC">
        <w:rPr>
          <w:rFonts w:ascii="Garamond" w:hAnsi="Garamond"/>
          <w:lang w:val="sq-AL"/>
        </w:rPr>
        <w:t>të portofol</w:t>
      </w:r>
      <w:r w:rsidR="001319E5" w:rsidRPr="004C29EC">
        <w:rPr>
          <w:rFonts w:ascii="Garamond" w:hAnsi="Garamond"/>
          <w:lang w:val="sq-AL"/>
        </w:rPr>
        <w:t>a</w:t>
      </w:r>
      <w:r w:rsidR="005714F9" w:rsidRPr="004C29EC">
        <w:rPr>
          <w:rFonts w:ascii="Garamond" w:hAnsi="Garamond"/>
          <w:lang w:val="sq-AL"/>
        </w:rPr>
        <w:t>ve.</w:t>
      </w:r>
    </w:p>
    <w:p w14:paraId="3744637D" w14:textId="30543A20"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kritereve të veçanta të listuara në këtë nen kryhet nga AKSHI.</w:t>
      </w:r>
    </w:p>
    <w:p w14:paraId="3744637E" w14:textId="77777777" w:rsidR="00C23774" w:rsidRPr="004C29EC" w:rsidRDefault="00C23774" w:rsidP="006B67A9">
      <w:pPr>
        <w:ind w:firstLine="284"/>
        <w:jc w:val="both"/>
        <w:rPr>
          <w:rFonts w:ascii="Garamond" w:hAnsi="Garamond"/>
          <w:lang w:val="sq-AL"/>
        </w:rPr>
      </w:pPr>
    </w:p>
    <w:p w14:paraId="3744637F" w14:textId="77777777" w:rsidR="00C23774" w:rsidRPr="004C29EC" w:rsidRDefault="005714F9" w:rsidP="007E0FD5">
      <w:pPr>
        <w:pStyle w:val="Neninr"/>
        <w:rPr>
          <w:lang w:val="sq-AL"/>
        </w:rPr>
      </w:pPr>
      <w:r w:rsidRPr="004C29EC">
        <w:rPr>
          <w:lang w:val="sq-AL"/>
        </w:rPr>
        <w:t>Neni 56</w:t>
      </w:r>
    </w:p>
    <w:p w14:paraId="37446381" w14:textId="77777777" w:rsidR="00C23774" w:rsidRPr="004C29EC" w:rsidRDefault="005714F9" w:rsidP="007E0FD5">
      <w:pPr>
        <w:pStyle w:val="Neninr"/>
        <w:rPr>
          <w:b/>
          <w:lang w:val="sq-AL"/>
        </w:rPr>
      </w:pPr>
      <w:r w:rsidRPr="004C29EC">
        <w:rPr>
          <w:b/>
          <w:lang w:val="sq-AL"/>
        </w:rPr>
        <w:t>Shërbimet e ruajtjes dhe kujdestarisë së bursës DLT të centralizuar</w:t>
      </w:r>
    </w:p>
    <w:p w14:paraId="37446382" w14:textId="77777777" w:rsidR="00C23774" w:rsidRPr="004C29EC" w:rsidRDefault="00C23774" w:rsidP="006B67A9">
      <w:pPr>
        <w:ind w:firstLine="284"/>
        <w:jc w:val="both"/>
        <w:rPr>
          <w:rFonts w:ascii="Garamond" w:hAnsi="Garamond"/>
          <w:lang w:val="sq-AL"/>
        </w:rPr>
      </w:pPr>
    </w:p>
    <w:p w14:paraId="37446383" w14:textId="2A46B6DE" w:rsidR="004956CB" w:rsidRPr="004C29EC" w:rsidRDefault="005714F9" w:rsidP="006B67A9">
      <w:pPr>
        <w:ind w:firstLine="284"/>
        <w:jc w:val="both"/>
        <w:rPr>
          <w:rFonts w:ascii="Garamond" w:hAnsi="Garamond"/>
          <w:lang w:val="sq-AL"/>
        </w:rPr>
      </w:pPr>
      <w:r w:rsidRPr="004C29EC">
        <w:rPr>
          <w:rFonts w:ascii="Garamond" w:hAnsi="Garamond"/>
          <w:lang w:val="sq-AL"/>
        </w:rPr>
        <w:t>Në rast se një bursë DLT-je e</w:t>
      </w:r>
      <w:r w:rsidR="00AB194A" w:rsidRPr="004C29EC">
        <w:rPr>
          <w:rFonts w:ascii="Garamond" w:hAnsi="Garamond"/>
          <w:lang w:val="sq-AL"/>
        </w:rPr>
        <w:t xml:space="preserve"> </w:t>
      </w:r>
      <w:r w:rsidRPr="004C29EC">
        <w:rPr>
          <w:rFonts w:ascii="Garamond" w:hAnsi="Garamond"/>
          <w:lang w:val="sq-AL"/>
        </w:rPr>
        <w:t xml:space="preserve">centralizuar kërkon të ushtrojë veprimtari të lidhura me titujt e transferueshëm, </w:t>
      </w:r>
      <w:r w:rsidR="002E5ACF" w:rsidRPr="004C29EC">
        <w:rPr>
          <w:rFonts w:ascii="Garamond" w:hAnsi="Garamond"/>
          <w:lang w:val="sq-AL"/>
        </w:rPr>
        <w:t>ajo</w:t>
      </w:r>
      <w:r w:rsidRPr="004C29EC">
        <w:rPr>
          <w:rFonts w:ascii="Garamond" w:hAnsi="Garamond"/>
          <w:lang w:val="sq-AL"/>
        </w:rPr>
        <w:t xml:space="preserve"> duhet:</w:t>
      </w:r>
    </w:p>
    <w:p w14:paraId="37446384" w14:textId="75E222EF"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marrë një licencë përkatëse nga Banka e Shqipërisë; ose</w:t>
      </w:r>
    </w:p>
    <w:p w14:paraId="37446385" w14:textId="1ED727A6"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w:t>
      </w:r>
      <w:r w:rsidR="00342A11" w:rsidRPr="004C29EC">
        <w:rPr>
          <w:rFonts w:ascii="Garamond" w:hAnsi="Garamond"/>
          <w:lang w:val="sq-AL"/>
        </w:rPr>
        <w:t xml:space="preserve"> </w:t>
      </w:r>
      <w:r w:rsidR="005714F9" w:rsidRPr="004C29EC">
        <w:rPr>
          <w:rFonts w:ascii="Garamond" w:hAnsi="Garamond"/>
          <w:lang w:val="sq-AL"/>
        </w:rPr>
        <w:t>kontraktojë</w:t>
      </w:r>
      <w:r w:rsidR="00342A11" w:rsidRPr="004C29EC">
        <w:rPr>
          <w:rFonts w:ascii="Garamond" w:hAnsi="Garamond"/>
          <w:lang w:val="sq-AL"/>
        </w:rPr>
        <w:t xml:space="preserve"> </w:t>
      </w:r>
      <w:r w:rsidR="005714F9" w:rsidRPr="004C29EC">
        <w:rPr>
          <w:rFonts w:ascii="Garamond" w:hAnsi="Garamond"/>
          <w:lang w:val="sq-AL"/>
        </w:rPr>
        <w:t>shërbimet e ruajtjes dhe kujdesta</w:t>
      </w:r>
      <w:r w:rsidR="0053671D" w:rsidRPr="004C29EC">
        <w:rPr>
          <w:rFonts w:ascii="Garamond" w:hAnsi="Garamond"/>
          <w:lang w:val="sq-AL"/>
        </w:rPr>
        <w:t>risë së titujve të transferuesh</w:t>
      </w:r>
      <w:r w:rsidR="004C29EC">
        <w:rPr>
          <w:rFonts w:ascii="Garamond" w:hAnsi="Garamond"/>
          <w:lang w:val="sq-AL"/>
        </w:rPr>
        <w:t>ë</w:t>
      </w:r>
      <w:r w:rsidR="005714F9" w:rsidRPr="004C29EC">
        <w:rPr>
          <w:rFonts w:ascii="Garamond" w:hAnsi="Garamond"/>
          <w:lang w:val="sq-AL"/>
        </w:rPr>
        <w:t>m nga një ofrues i kujdestarisë së portofol</w:t>
      </w:r>
      <w:r w:rsidR="001319E5" w:rsidRPr="004C29EC">
        <w:rPr>
          <w:rFonts w:ascii="Garamond" w:hAnsi="Garamond"/>
          <w:lang w:val="sq-AL"/>
        </w:rPr>
        <w:t>a</w:t>
      </w:r>
      <w:r w:rsidR="005714F9" w:rsidRPr="004C29EC">
        <w:rPr>
          <w:rFonts w:ascii="Garamond" w:hAnsi="Garamond"/>
          <w:lang w:val="sq-AL"/>
        </w:rPr>
        <w:t>ve të palëve të treta, i licencuar në përputhje me këtë ligj.</w:t>
      </w:r>
    </w:p>
    <w:p w14:paraId="37446386" w14:textId="77777777" w:rsidR="00C23774" w:rsidRPr="004C29EC" w:rsidRDefault="00C23774" w:rsidP="006B67A9">
      <w:pPr>
        <w:ind w:firstLine="284"/>
        <w:jc w:val="both"/>
        <w:rPr>
          <w:rFonts w:ascii="Garamond" w:hAnsi="Garamond"/>
          <w:lang w:val="sq-AL"/>
        </w:rPr>
      </w:pPr>
    </w:p>
    <w:p w14:paraId="37446387" w14:textId="77777777" w:rsidR="00C23774" w:rsidRPr="004C29EC" w:rsidRDefault="005714F9" w:rsidP="007E0FD5">
      <w:pPr>
        <w:pStyle w:val="Neninr"/>
        <w:rPr>
          <w:lang w:val="sq-AL"/>
        </w:rPr>
      </w:pPr>
      <w:r w:rsidRPr="004C29EC">
        <w:rPr>
          <w:lang w:val="sq-AL"/>
        </w:rPr>
        <w:t>Neni 57</w:t>
      </w:r>
    </w:p>
    <w:p w14:paraId="37446389" w14:textId="77777777" w:rsidR="00C23774" w:rsidRPr="004C29EC" w:rsidRDefault="005714F9" w:rsidP="007E0FD5">
      <w:pPr>
        <w:pStyle w:val="Neninr"/>
        <w:rPr>
          <w:b/>
          <w:lang w:val="sq-AL"/>
        </w:rPr>
      </w:pPr>
      <w:r w:rsidRPr="004C29EC">
        <w:rPr>
          <w:b/>
          <w:lang w:val="sq-AL"/>
        </w:rPr>
        <w:t>Kriteret e veçanta për bursat DLT të kategorisë</w:t>
      </w:r>
      <w:r w:rsidR="0053671D" w:rsidRPr="004C29EC">
        <w:rPr>
          <w:b/>
          <w:lang w:val="sq-AL"/>
        </w:rPr>
        <w:t xml:space="preserve"> </w:t>
      </w:r>
      <w:r w:rsidRPr="004C29EC">
        <w:rPr>
          <w:b/>
          <w:lang w:val="sq-AL"/>
        </w:rPr>
        <w:t>“A”</w:t>
      </w:r>
    </w:p>
    <w:p w14:paraId="3744638A" w14:textId="77777777" w:rsidR="00C23774" w:rsidRPr="004C29EC" w:rsidRDefault="00C23774" w:rsidP="006B67A9">
      <w:pPr>
        <w:ind w:firstLine="284"/>
        <w:jc w:val="both"/>
        <w:rPr>
          <w:rFonts w:ascii="Garamond" w:hAnsi="Garamond"/>
          <w:lang w:val="sq-AL"/>
        </w:rPr>
      </w:pPr>
    </w:p>
    <w:p w14:paraId="3744638B" w14:textId="19964761" w:rsidR="002E5ACF"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2E5ACF" w:rsidRPr="004C29EC">
        <w:rPr>
          <w:rFonts w:ascii="Garamond" w:hAnsi="Garamond"/>
          <w:lang w:val="sq-AL"/>
        </w:rPr>
        <w:t>Krahas kërkesave të veçanta të përcaktuara në nenin 51, një bursë DLT, që aplikon për të marrë licencën e kategorisë “A”, duhet të ketë e të mbajë në vazhdimësi një kapital minimal në vlerën e 20 000 000 (njëzet milionë) lekëve.</w:t>
      </w:r>
    </w:p>
    <w:p w14:paraId="3744638C" w14:textId="353D1CD8"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këtij kriteri të veçantë kryhet nga AMF-ja.</w:t>
      </w:r>
    </w:p>
    <w:p w14:paraId="3744638D" w14:textId="77777777" w:rsidR="00C23774" w:rsidRPr="004C29EC" w:rsidRDefault="00C23774" w:rsidP="006B67A9">
      <w:pPr>
        <w:ind w:firstLine="284"/>
        <w:jc w:val="both"/>
        <w:rPr>
          <w:rFonts w:ascii="Garamond" w:hAnsi="Garamond"/>
          <w:lang w:val="sq-AL"/>
        </w:rPr>
      </w:pPr>
    </w:p>
    <w:p w14:paraId="3744638E" w14:textId="77777777" w:rsidR="00C23774" w:rsidRPr="004C29EC" w:rsidRDefault="005714F9" w:rsidP="007E0FD5">
      <w:pPr>
        <w:pStyle w:val="Neninr"/>
        <w:rPr>
          <w:lang w:val="sq-AL"/>
        </w:rPr>
      </w:pPr>
      <w:r w:rsidRPr="004C29EC">
        <w:rPr>
          <w:lang w:val="sq-AL"/>
        </w:rPr>
        <w:t>Neni 58</w:t>
      </w:r>
    </w:p>
    <w:p w14:paraId="37446390" w14:textId="0987C4A8" w:rsidR="00C23774" w:rsidRPr="004C29EC" w:rsidRDefault="005714F9" w:rsidP="007E0FD5">
      <w:pPr>
        <w:pStyle w:val="Neninr"/>
        <w:rPr>
          <w:b/>
          <w:lang w:val="sq-AL"/>
        </w:rPr>
      </w:pPr>
      <w:r w:rsidRPr="004C29EC">
        <w:rPr>
          <w:b/>
          <w:lang w:val="sq-AL"/>
        </w:rPr>
        <w:t>Kriteret</w:t>
      </w:r>
      <w:r w:rsidR="002C411C">
        <w:rPr>
          <w:b/>
          <w:lang w:val="sq-AL"/>
        </w:rPr>
        <w:t xml:space="preserve"> </w:t>
      </w:r>
      <w:r w:rsidRPr="004C29EC">
        <w:rPr>
          <w:b/>
          <w:lang w:val="sq-AL"/>
        </w:rPr>
        <w:t>e veçanta për bursat DLT të kategorisë “B”</w:t>
      </w:r>
    </w:p>
    <w:p w14:paraId="37446391" w14:textId="77777777" w:rsidR="00C23774" w:rsidRPr="004C29EC" w:rsidRDefault="00C23774" w:rsidP="006B67A9">
      <w:pPr>
        <w:ind w:firstLine="284"/>
        <w:jc w:val="both"/>
        <w:rPr>
          <w:rFonts w:ascii="Garamond" w:hAnsi="Garamond"/>
          <w:lang w:val="sq-AL"/>
        </w:rPr>
      </w:pPr>
    </w:p>
    <w:p w14:paraId="37446392" w14:textId="048864B0" w:rsidR="00C23774"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kërkesave të veçanta të përcaktuara në nenin 51, një bursë DLT, që aplikon për të marrë licencën e kategorisë “B”, duhet:</w:t>
      </w:r>
    </w:p>
    <w:p w14:paraId="37446393" w14:textId="7F8B5BB9"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vërtetojë, duke vënë në dispozicion kopje të dokumentacionit përkatës, që do të ketë e do të mbajë në vazhdimësi një kapital minimal në vlerën e</w:t>
      </w:r>
      <w:r w:rsidR="00107A5A" w:rsidRPr="004C29EC">
        <w:rPr>
          <w:rFonts w:ascii="Garamond" w:hAnsi="Garamond"/>
          <w:lang w:val="sq-AL"/>
        </w:rPr>
        <w:t xml:space="preserve"> </w:t>
      </w:r>
      <w:r w:rsidR="005714F9" w:rsidRPr="004C29EC">
        <w:rPr>
          <w:rFonts w:ascii="Garamond" w:hAnsi="Garamond"/>
          <w:lang w:val="sq-AL"/>
        </w:rPr>
        <w:t>60</w:t>
      </w:r>
      <w:r w:rsidR="00107A5A" w:rsidRPr="004C29EC">
        <w:rPr>
          <w:rFonts w:ascii="Garamond" w:hAnsi="Garamond"/>
          <w:lang w:val="sq-AL"/>
        </w:rPr>
        <w:t xml:space="preserve"> </w:t>
      </w:r>
      <w:r w:rsidR="005714F9" w:rsidRPr="004C29EC">
        <w:rPr>
          <w:rFonts w:ascii="Garamond" w:hAnsi="Garamond"/>
          <w:lang w:val="sq-AL"/>
        </w:rPr>
        <w:t>000</w:t>
      </w:r>
      <w:r w:rsidR="00107A5A" w:rsidRPr="004C29EC">
        <w:rPr>
          <w:rFonts w:ascii="Garamond" w:hAnsi="Garamond"/>
          <w:lang w:val="sq-AL"/>
        </w:rPr>
        <w:t xml:space="preserve"> </w:t>
      </w:r>
      <w:r w:rsidR="005714F9" w:rsidRPr="004C29EC">
        <w:rPr>
          <w:rFonts w:ascii="Garamond" w:hAnsi="Garamond"/>
          <w:lang w:val="sq-AL"/>
        </w:rPr>
        <w:t>000 (gjashtëdhjetë milionë) lekëve; ose</w:t>
      </w:r>
    </w:p>
    <w:p w14:paraId="37446394" w14:textId="204AB35B"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vërtetojë, duke vënë në dispozicion kopje të dokumentacionit provues, se shuma e parave FIAT</w:t>
      </w:r>
      <w:r w:rsidR="007B12DB" w:rsidRPr="004C29EC">
        <w:rPr>
          <w:rFonts w:ascii="Garamond" w:hAnsi="Garamond"/>
          <w:lang w:val="sq-AL"/>
        </w:rPr>
        <w:t xml:space="preserve"> </w:t>
      </w:r>
      <w:r w:rsidR="005714F9" w:rsidRPr="004C29EC">
        <w:rPr>
          <w:rFonts w:ascii="Garamond" w:hAnsi="Garamond"/>
          <w:lang w:val="sq-AL"/>
        </w:rPr>
        <w:t>të depozituara në bursën DLT nuk duhet të tejkalojë në asnjë kohë vlerën totale prej 30</w:t>
      </w:r>
      <w:r w:rsidR="008F5E51" w:rsidRPr="004C29EC">
        <w:rPr>
          <w:rFonts w:ascii="Garamond" w:hAnsi="Garamond"/>
          <w:lang w:val="sq-AL"/>
        </w:rPr>
        <w:t xml:space="preserve"> </w:t>
      </w:r>
      <w:r w:rsidR="005714F9" w:rsidRPr="004C29EC">
        <w:rPr>
          <w:rFonts w:ascii="Garamond" w:hAnsi="Garamond"/>
          <w:lang w:val="sq-AL"/>
        </w:rPr>
        <w:t>000</w:t>
      </w:r>
      <w:r w:rsidR="008F5E51" w:rsidRPr="004C29EC">
        <w:rPr>
          <w:rFonts w:ascii="Garamond" w:hAnsi="Garamond"/>
          <w:lang w:val="sq-AL"/>
        </w:rPr>
        <w:t xml:space="preserve"> </w:t>
      </w:r>
      <w:r w:rsidR="005714F9" w:rsidRPr="004C29EC">
        <w:rPr>
          <w:rFonts w:ascii="Garamond" w:hAnsi="Garamond"/>
          <w:lang w:val="sq-AL"/>
        </w:rPr>
        <w:t>000 (tridhjetë milionë) lekësh.</w:t>
      </w:r>
    </w:p>
    <w:p w14:paraId="37446395" w14:textId="6CCF7A4E"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kritereve të lartpërmendura kryhet nga AMF-ja.</w:t>
      </w:r>
    </w:p>
    <w:p w14:paraId="37446396" w14:textId="77777777" w:rsidR="00C23774" w:rsidRPr="004C29EC" w:rsidRDefault="00C23774" w:rsidP="006B67A9">
      <w:pPr>
        <w:ind w:firstLine="284"/>
        <w:jc w:val="both"/>
        <w:rPr>
          <w:rFonts w:ascii="Garamond" w:hAnsi="Garamond"/>
          <w:lang w:val="sq-AL"/>
        </w:rPr>
      </w:pPr>
    </w:p>
    <w:p w14:paraId="37446397" w14:textId="77777777" w:rsidR="00C23774" w:rsidRPr="004C29EC" w:rsidRDefault="005714F9" w:rsidP="007E0FD5">
      <w:pPr>
        <w:pStyle w:val="Neninr"/>
        <w:rPr>
          <w:lang w:val="sq-AL"/>
        </w:rPr>
      </w:pPr>
      <w:r w:rsidRPr="004C29EC">
        <w:rPr>
          <w:lang w:val="sq-AL"/>
        </w:rPr>
        <w:t>Neni 59</w:t>
      </w:r>
    </w:p>
    <w:p w14:paraId="37446399" w14:textId="77777777" w:rsidR="00C23774" w:rsidRPr="004C29EC" w:rsidRDefault="005714F9" w:rsidP="007E0FD5">
      <w:pPr>
        <w:pStyle w:val="Neninr"/>
        <w:rPr>
          <w:b/>
          <w:lang w:val="sq-AL"/>
        </w:rPr>
      </w:pPr>
      <w:r w:rsidRPr="004C29EC">
        <w:rPr>
          <w:b/>
          <w:lang w:val="sq-AL"/>
        </w:rPr>
        <w:t xml:space="preserve">Kriteret e veçanta për </w:t>
      </w:r>
      <w:r w:rsidR="008F5E51" w:rsidRPr="004C29EC">
        <w:rPr>
          <w:b/>
          <w:lang w:val="sq-AL"/>
        </w:rPr>
        <w:t>b</w:t>
      </w:r>
      <w:r w:rsidRPr="004C29EC">
        <w:rPr>
          <w:b/>
          <w:lang w:val="sq-AL"/>
        </w:rPr>
        <w:t>ursat DLT të kategorisë “C”</w:t>
      </w:r>
    </w:p>
    <w:p w14:paraId="3744639A" w14:textId="77777777" w:rsidR="00C23774" w:rsidRPr="004C29EC" w:rsidRDefault="00C23774" w:rsidP="006B67A9">
      <w:pPr>
        <w:ind w:firstLine="284"/>
        <w:jc w:val="both"/>
        <w:rPr>
          <w:rFonts w:ascii="Garamond" w:hAnsi="Garamond"/>
          <w:lang w:val="sq-AL"/>
        </w:rPr>
      </w:pPr>
    </w:p>
    <w:p w14:paraId="3744639B" w14:textId="6E93F0C7" w:rsidR="00C23774"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kritereve të veçanta të përcaktuara në nenin 51, një bursë DLT që aplikon për të marrë licencën e kategorisë “C”, duhet:</w:t>
      </w:r>
    </w:p>
    <w:p w14:paraId="3744639C" w14:textId="3C88F89B"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 xml:space="preserve">të vërtetojë, duke vënë në dispozicion kopje të dokumentacionit përkatës, që do të ketë dhe do të mbajë në vazhdimësi </w:t>
      </w:r>
      <w:r w:rsidR="00D05CF1" w:rsidRPr="004C29EC">
        <w:rPr>
          <w:rFonts w:ascii="Garamond" w:hAnsi="Garamond"/>
          <w:lang w:val="sq-AL"/>
        </w:rPr>
        <w:t>një kapital minimal në vlerën e</w:t>
      </w:r>
      <w:r w:rsidR="008F5E51" w:rsidRPr="004C29EC">
        <w:rPr>
          <w:rFonts w:ascii="Garamond" w:hAnsi="Garamond"/>
          <w:lang w:val="sq-AL"/>
        </w:rPr>
        <w:t xml:space="preserve"> </w:t>
      </w:r>
      <w:r w:rsidR="005714F9" w:rsidRPr="004C29EC">
        <w:rPr>
          <w:rFonts w:ascii="Garamond" w:hAnsi="Garamond"/>
          <w:lang w:val="sq-AL"/>
        </w:rPr>
        <w:t>90</w:t>
      </w:r>
      <w:r w:rsidR="008F5E51" w:rsidRPr="004C29EC">
        <w:rPr>
          <w:rFonts w:ascii="Garamond" w:hAnsi="Garamond"/>
          <w:lang w:val="sq-AL"/>
        </w:rPr>
        <w:t xml:space="preserve"> </w:t>
      </w:r>
      <w:r w:rsidR="005714F9" w:rsidRPr="004C29EC">
        <w:rPr>
          <w:rFonts w:ascii="Garamond" w:hAnsi="Garamond"/>
          <w:lang w:val="sq-AL"/>
        </w:rPr>
        <w:t>000</w:t>
      </w:r>
      <w:r w:rsidR="008F5E51" w:rsidRPr="004C29EC">
        <w:rPr>
          <w:rFonts w:ascii="Garamond" w:hAnsi="Garamond"/>
          <w:lang w:val="sq-AL"/>
        </w:rPr>
        <w:t xml:space="preserve"> </w:t>
      </w:r>
      <w:r w:rsidR="005714F9" w:rsidRPr="004C29EC">
        <w:rPr>
          <w:rFonts w:ascii="Garamond" w:hAnsi="Garamond"/>
          <w:lang w:val="sq-AL"/>
        </w:rPr>
        <w:t>000 (nëntëdhjetë milionë) lekëve;</w:t>
      </w:r>
    </w:p>
    <w:p w14:paraId="3744639D" w14:textId="6DB624F4"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vërtetojë, duke vënë në dispozicion</w:t>
      </w:r>
      <w:r w:rsidR="001A7ED4" w:rsidRPr="004C29EC">
        <w:rPr>
          <w:rFonts w:ascii="Garamond" w:hAnsi="Garamond"/>
          <w:lang w:val="sq-AL"/>
        </w:rPr>
        <w:t xml:space="preserve"> </w:t>
      </w:r>
      <w:r w:rsidR="005714F9" w:rsidRPr="004C29EC">
        <w:rPr>
          <w:rFonts w:ascii="Garamond" w:hAnsi="Garamond"/>
          <w:lang w:val="sq-AL"/>
        </w:rPr>
        <w:t>kopje të dokumentacionit përkatës, që do të ketë e do të mbajë në vazhdimësi një vlerë minimale 1.00 (një) të treguesit të likuiditetit, në përputhje me rregulloret përkatëse të nxjerra nga AMF</w:t>
      </w:r>
      <w:r w:rsidR="001A7ED4" w:rsidRPr="004C29EC">
        <w:rPr>
          <w:rFonts w:ascii="Garamond" w:hAnsi="Garamond"/>
          <w:lang w:val="sq-AL"/>
        </w:rPr>
        <w:t>-ja;</w:t>
      </w:r>
    </w:p>
    <w:p w14:paraId="3744639E" w14:textId="7FB48BE3" w:rsidR="00C23774" w:rsidRPr="004C29EC" w:rsidRDefault="00F7368A"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të vërtetojë, duke vënë në dispozicion kopje të dokumentacionit përkatës, që do të miratojë, zbatojë, mbajë dhe përditësojë në vijim sisteme efektive dhe rregulla të brendshme të funksionimit, për të monitoruar e zbuluar</w:t>
      </w:r>
      <w:r w:rsidR="0053671D" w:rsidRPr="004C29EC">
        <w:rPr>
          <w:rFonts w:ascii="Garamond" w:hAnsi="Garamond"/>
          <w:lang w:val="sq-AL"/>
        </w:rPr>
        <w:t xml:space="preserve"> praktikat e abuzimit të tregut,</w:t>
      </w:r>
      <w:r w:rsidR="005714F9" w:rsidRPr="004C29EC">
        <w:rPr>
          <w:rFonts w:ascii="Garamond" w:hAnsi="Garamond"/>
          <w:lang w:val="sq-AL"/>
        </w:rPr>
        <w:t xml:space="preserve"> dhe duhet të vërtetojë se rregullat e brendshme përkatëse duhet të përmbajnë minimalisht elementet e mëposhtme: </w:t>
      </w:r>
    </w:p>
    <w:p w14:paraId="3744639F" w14:textId="4C678F5B" w:rsidR="00C23774" w:rsidRPr="004C29EC" w:rsidRDefault="00F7368A"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 xml:space="preserve">identifikimin dhe vlerësimin gamës së plotë të zonave të lidhura me riskun e manipulimit të tregut dhe të ngjashme; </w:t>
      </w:r>
    </w:p>
    <w:p w14:paraId="374463A0" w14:textId="3BF374B2" w:rsidR="00C23774" w:rsidRPr="004C29EC" w:rsidRDefault="00F7368A"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procedura dhe kontrolle efektive për t’u</w:t>
      </w:r>
      <w:r w:rsidR="0053671D" w:rsidRPr="004C29EC">
        <w:rPr>
          <w:rFonts w:ascii="Garamond" w:hAnsi="Garamond"/>
          <w:lang w:val="sq-AL"/>
        </w:rPr>
        <w:t xml:space="preserve"> </w:t>
      </w:r>
      <w:r w:rsidR="005714F9" w:rsidRPr="004C29EC">
        <w:rPr>
          <w:rFonts w:ascii="Garamond" w:hAnsi="Garamond"/>
          <w:lang w:val="sq-AL"/>
        </w:rPr>
        <w:t xml:space="preserve">mbrojtur nga risqet e identifikuara; </w:t>
      </w:r>
    </w:p>
    <w:p w14:paraId="374463A1" w14:textId="05D093F4" w:rsidR="00C23774" w:rsidRPr="004C29EC" w:rsidRDefault="00F7368A" w:rsidP="006B67A9">
      <w:pPr>
        <w:ind w:firstLine="284"/>
        <w:jc w:val="both"/>
        <w:rPr>
          <w:rFonts w:ascii="Garamond" w:hAnsi="Garamond"/>
          <w:lang w:val="sq-AL"/>
        </w:rPr>
      </w:pPr>
      <w:r w:rsidRPr="004C29EC">
        <w:rPr>
          <w:rFonts w:ascii="Garamond" w:hAnsi="Garamond"/>
          <w:lang w:val="sq-AL"/>
        </w:rPr>
        <w:t xml:space="preserve">iii. </w:t>
      </w:r>
      <w:r w:rsidR="005714F9" w:rsidRPr="004C29EC">
        <w:rPr>
          <w:rFonts w:ascii="Garamond" w:hAnsi="Garamond"/>
          <w:lang w:val="sq-AL"/>
        </w:rPr>
        <w:t xml:space="preserve">caktimin e detyrave e të përgjegjësive për monitorimin e riskut; dhe </w:t>
      </w:r>
    </w:p>
    <w:p w14:paraId="374463A2" w14:textId="285C7F36" w:rsidR="00C23774" w:rsidRPr="004C29EC" w:rsidRDefault="00F7368A" w:rsidP="006B67A9">
      <w:pPr>
        <w:ind w:firstLine="284"/>
        <w:jc w:val="both"/>
        <w:rPr>
          <w:rFonts w:ascii="Garamond" w:hAnsi="Garamond"/>
          <w:lang w:val="sq-AL"/>
        </w:rPr>
      </w:pPr>
      <w:r w:rsidRPr="004C29EC">
        <w:rPr>
          <w:rFonts w:ascii="Garamond" w:hAnsi="Garamond"/>
          <w:lang w:val="sq-AL"/>
        </w:rPr>
        <w:t xml:space="preserve">iv. </w:t>
      </w:r>
      <w:r w:rsidR="005714F9" w:rsidRPr="004C29EC">
        <w:rPr>
          <w:rFonts w:ascii="Garamond" w:hAnsi="Garamond"/>
          <w:lang w:val="sq-AL"/>
        </w:rPr>
        <w:t xml:space="preserve">një vlerësim periodik e rishikim të procedurave, kontrolleve dhe mekanizmave monitorues, për të garantuar </w:t>
      </w:r>
      <w:r w:rsidR="002C411C" w:rsidRPr="004C29EC">
        <w:rPr>
          <w:rFonts w:ascii="Garamond" w:hAnsi="Garamond"/>
          <w:lang w:val="sq-AL"/>
        </w:rPr>
        <w:t>eficiencë</w:t>
      </w:r>
      <w:r w:rsidR="005714F9" w:rsidRPr="004C29EC">
        <w:rPr>
          <w:rFonts w:ascii="Garamond" w:hAnsi="Garamond"/>
          <w:lang w:val="sq-AL"/>
        </w:rPr>
        <w:t xml:space="preserve"> të vazhdueshme, duke përfshirë këtu</w:t>
      </w:r>
      <w:r w:rsidR="00AB194A" w:rsidRPr="004C29EC">
        <w:rPr>
          <w:rFonts w:ascii="Garamond" w:hAnsi="Garamond"/>
          <w:lang w:val="sq-AL"/>
        </w:rPr>
        <w:t xml:space="preserve"> </w:t>
      </w:r>
      <w:r w:rsidR="005714F9" w:rsidRPr="004C29EC">
        <w:rPr>
          <w:rFonts w:ascii="Garamond" w:hAnsi="Garamond"/>
          <w:lang w:val="sq-AL"/>
        </w:rPr>
        <w:t>pajtueshmërinë me të gjitha ligjet e rregulloret në fuqi;</w:t>
      </w:r>
    </w:p>
    <w:p w14:paraId="374463A3" w14:textId="2C0E0B17" w:rsidR="00C23774" w:rsidRPr="004C29EC" w:rsidRDefault="005714F9" w:rsidP="006B67A9">
      <w:pPr>
        <w:ind w:firstLine="284"/>
        <w:jc w:val="both"/>
        <w:rPr>
          <w:rFonts w:ascii="Garamond" w:hAnsi="Garamond"/>
          <w:lang w:val="sq-AL"/>
        </w:rPr>
      </w:pPr>
      <w:r w:rsidRPr="004C29EC">
        <w:rPr>
          <w:rFonts w:ascii="Garamond" w:hAnsi="Garamond"/>
          <w:lang w:val="sq-AL"/>
        </w:rPr>
        <w:t xml:space="preserve">ç) pas konstatimit të sjelljes manipuluese, </w:t>
      </w:r>
      <w:r w:rsidR="00F02662" w:rsidRPr="004C29EC">
        <w:rPr>
          <w:rFonts w:ascii="Garamond" w:hAnsi="Garamond"/>
          <w:lang w:val="sq-AL"/>
        </w:rPr>
        <w:t>të dorëzojë një raport pranë autoriteteve përgjegjës</w:t>
      </w:r>
      <w:r w:rsidR="001319E5" w:rsidRPr="004C29EC">
        <w:rPr>
          <w:rFonts w:ascii="Garamond" w:hAnsi="Garamond"/>
          <w:lang w:val="sq-AL"/>
        </w:rPr>
        <w:t>e</w:t>
      </w:r>
      <w:r w:rsidR="00F02662" w:rsidRPr="004C29EC">
        <w:rPr>
          <w:rFonts w:ascii="Garamond" w:hAnsi="Garamond"/>
          <w:lang w:val="sq-AL"/>
        </w:rPr>
        <w:t xml:space="preserve"> (AMF-së dhe AKSHI-t)</w:t>
      </w:r>
      <w:r w:rsidRPr="004C29EC">
        <w:rPr>
          <w:rFonts w:ascii="Garamond" w:hAnsi="Garamond"/>
          <w:lang w:val="sq-AL"/>
        </w:rPr>
        <w:t>, që tregon të gjitha detajet përkatëse të njohura në kohën e raportit, si dhe një deklaratë të veprimeve të ndërmarra ose të propozuara të merren në lidhje me sjelljen manipuluese.</w:t>
      </w:r>
    </w:p>
    <w:p w14:paraId="374463A4" w14:textId="44F48B71" w:rsidR="00A30E99"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kritereve të veçanta të listuara në shkronjat</w:t>
      </w:r>
      <w:r w:rsidR="002C411C">
        <w:rPr>
          <w:rFonts w:ascii="Garamond" w:hAnsi="Garamond"/>
          <w:lang w:val="sq-AL"/>
        </w:rPr>
        <w:t xml:space="preserve"> </w:t>
      </w:r>
      <w:r w:rsidR="005714F9" w:rsidRPr="004C29EC">
        <w:rPr>
          <w:rFonts w:ascii="Garamond" w:hAnsi="Garamond"/>
          <w:lang w:val="sq-AL"/>
        </w:rPr>
        <w:t>“a”, “b” dhe “c”, të këtij neni, kryhet</w:t>
      </w:r>
      <w:r w:rsidR="00CB4609" w:rsidRPr="004C29EC">
        <w:rPr>
          <w:rFonts w:ascii="Garamond" w:hAnsi="Garamond"/>
          <w:lang w:val="sq-AL"/>
        </w:rPr>
        <w:t xml:space="preserve"> </w:t>
      </w:r>
      <w:r w:rsidR="005714F9" w:rsidRPr="004C29EC">
        <w:rPr>
          <w:rFonts w:ascii="Garamond" w:hAnsi="Garamond"/>
          <w:lang w:val="sq-AL"/>
        </w:rPr>
        <w:t>nga AMF-ja.</w:t>
      </w:r>
    </w:p>
    <w:p w14:paraId="374463A5" w14:textId="0131DF99" w:rsidR="00A30E99" w:rsidRPr="004C29EC" w:rsidRDefault="00F7368A"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Vlerësimi i kriterit të veçantë të listuar</w:t>
      </w:r>
      <w:r w:rsidR="0053671D" w:rsidRPr="004C29EC">
        <w:rPr>
          <w:rFonts w:ascii="Garamond" w:hAnsi="Garamond"/>
          <w:lang w:val="sq-AL"/>
        </w:rPr>
        <w:t xml:space="preserve"> </w:t>
      </w:r>
      <w:r w:rsidR="005714F9" w:rsidRPr="004C29EC">
        <w:rPr>
          <w:rFonts w:ascii="Garamond" w:hAnsi="Garamond"/>
          <w:lang w:val="sq-AL"/>
        </w:rPr>
        <w:t>në shkronjën “ç” kryhet bashkërisht nga të dyja autoritetet përgjegjëse.</w:t>
      </w:r>
    </w:p>
    <w:p w14:paraId="374463A6" w14:textId="715B9059" w:rsidR="00C23774" w:rsidRPr="004C29EC" w:rsidRDefault="00F7368A"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Duke filluar nga data e hyrjes në fuqi të këtij ligji dhe deri në mbarimin</w:t>
      </w:r>
      <w:r w:rsidR="0053671D" w:rsidRPr="004C29EC">
        <w:rPr>
          <w:rFonts w:ascii="Garamond" w:hAnsi="Garamond"/>
          <w:lang w:val="sq-AL"/>
        </w:rPr>
        <w:t xml:space="preserve"> e muajit të 12-të</w:t>
      </w:r>
      <w:r w:rsidR="005714F9" w:rsidRPr="004C29EC">
        <w:rPr>
          <w:rFonts w:ascii="Garamond" w:hAnsi="Garamond"/>
          <w:lang w:val="sq-AL"/>
        </w:rPr>
        <w:t>, autoritetet përgjegjëse kufizojnë dhënien e bursës DLT me licencë “C”, me qëllim monitorimin e veprimtarisë së titullarëve të licencës për periudhën fillestare.</w:t>
      </w:r>
    </w:p>
    <w:p w14:paraId="374463A7" w14:textId="60BDA722" w:rsidR="00F02662" w:rsidRPr="004C29EC" w:rsidRDefault="00F7368A" w:rsidP="006B67A9">
      <w:pPr>
        <w:ind w:firstLine="284"/>
        <w:jc w:val="both"/>
        <w:rPr>
          <w:rFonts w:ascii="Garamond" w:hAnsi="Garamond"/>
          <w:lang w:val="sq-AL"/>
        </w:rPr>
      </w:pPr>
      <w:r w:rsidRPr="004C29EC">
        <w:rPr>
          <w:rFonts w:ascii="Garamond" w:hAnsi="Garamond"/>
          <w:lang w:val="sq-AL"/>
        </w:rPr>
        <w:t xml:space="preserve">5. </w:t>
      </w:r>
      <w:r w:rsidR="00F02662" w:rsidRPr="004C29EC">
        <w:rPr>
          <w:rFonts w:ascii="Garamond" w:hAnsi="Garamond"/>
          <w:lang w:val="sq-AL"/>
        </w:rPr>
        <w:t>Për qëllime të zbatimit të pikës 4</w:t>
      </w:r>
      <w:r w:rsidR="0053671D" w:rsidRPr="004C29EC">
        <w:rPr>
          <w:rFonts w:ascii="Garamond" w:hAnsi="Garamond"/>
          <w:lang w:val="sq-AL"/>
        </w:rPr>
        <w:t>,</w:t>
      </w:r>
      <w:r w:rsidR="00F02662" w:rsidRPr="004C29EC">
        <w:rPr>
          <w:rFonts w:ascii="Garamond" w:hAnsi="Garamond"/>
          <w:lang w:val="sq-AL"/>
        </w:rPr>
        <w:t xml:space="preserve"> të këti</w:t>
      </w:r>
      <w:r w:rsidR="0053671D" w:rsidRPr="004C29EC">
        <w:rPr>
          <w:rFonts w:ascii="Garamond" w:hAnsi="Garamond"/>
          <w:lang w:val="sq-AL"/>
        </w:rPr>
        <w:t>j neni, autoritetet përgjegjëse përcaktojnë</w:t>
      </w:r>
      <w:r w:rsidR="00F02662" w:rsidRPr="004C29EC">
        <w:rPr>
          <w:rFonts w:ascii="Garamond" w:hAnsi="Garamond"/>
          <w:lang w:val="sq-AL"/>
        </w:rPr>
        <w:t xml:space="preserve"> kriteret, procedurat dhe modalitetet, lidhur me kufizimin për dhënien e bursës DLT me licencë “C” nga autoritetet përgjegjëse.</w:t>
      </w:r>
    </w:p>
    <w:p w14:paraId="374463A8" w14:textId="77777777" w:rsidR="00C23774" w:rsidRPr="004C29EC" w:rsidRDefault="00C23774" w:rsidP="006B67A9">
      <w:pPr>
        <w:ind w:firstLine="284"/>
        <w:jc w:val="both"/>
        <w:rPr>
          <w:rFonts w:ascii="Garamond" w:hAnsi="Garamond"/>
          <w:lang w:val="sq-AL"/>
        </w:rPr>
      </w:pPr>
    </w:p>
    <w:p w14:paraId="374463AD" w14:textId="77777777" w:rsidR="00C23774" w:rsidRPr="004C29EC" w:rsidRDefault="005714F9" w:rsidP="007E0FD5">
      <w:pPr>
        <w:pStyle w:val="Neninr"/>
        <w:rPr>
          <w:lang w:val="sq-AL"/>
        </w:rPr>
      </w:pPr>
      <w:r w:rsidRPr="004C29EC">
        <w:rPr>
          <w:lang w:val="sq-AL"/>
        </w:rPr>
        <w:t>Neni 60</w:t>
      </w:r>
    </w:p>
    <w:p w14:paraId="374463AF" w14:textId="77777777" w:rsidR="00C23774" w:rsidRPr="004C29EC" w:rsidRDefault="005714F9" w:rsidP="007E0FD5">
      <w:pPr>
        <w:pStyle w:val="Neninr"/>
        <w:rPr>
          <w:b/>
          <w:lang w:val="sq-AL"/>
        </w:rPr>
      </w:pPr>
      <w:r w:rsidRPr="004C29EC">
        <w:rPr>
          <w:b/>
          <w:lang w:val="sq-AL"/>
        </w:rPr>
        <w:t xml:space="preserve">Veprimtaria e </w:t>
      </w:r>
      <w:r w:rsidRPr="002C411C">
        <w:rPr>
          <w:b/>
          <w:i/>
          <w:lang w:val="sq-AL"/>
        </w:rPr>
        <w:t>Margin Trading</w:t>
      </w:r>
    </w:p>
    <w:p w14:paraId="374463B0" w14:textId="77777777" w:rsidR="00C23774" w:rsidRPr="004C29EC" w:rsidRDefault="00C23774" w:rsidP="006B67A9">
      <w:pPr>
        <w:ind w:firstLine="284"/>
        <w:jc w:val="both"/>
        <w:rPr>
          <w:rFonts w:ascii="Garamond" w:hAnsi="Garamond"/>
          <w:lang w:val="sq-AL"/>
        </w:rPr>
      </w:pPr>
    </w:p>
    <w:p w14:paraId="374463B1" w14:textId="66C1B205" w:rsidR="00C23774" w:rsidRPr="004C29EC" w:rsidRDefault="005714F9" w:rsidP="006B67A9">
      <w:pPr>
        <w:ind w:firstLine="284"/>
        <w:jc w:val="both"/>
        <w:rPr>
          <w:rFonts w:ascii="Garamond" w:hAnsi="Garamond"/>
          <w:lang w:val="sq-AL"/>
        </w:rPr>
      </w:pPr>
      <w:r w:rsidRPr="004C29EC">
        <w:rPr>
          <w:rFonts w:ascii="Garamond" w:hAnsi="Garamond"/>
          <w:lang w:val="sq-AL"/>
        </w:rPr>
        <w:t xml:space="preserve">Një </w:t>
      </w:r>
      <w:r w:rsidR="00CB4609" w:rsidRPr="004C29EC">
        <w:rPr>
          <w:rFonts w:ascii="Garamond" w:hAnsi="Garamond"/>
          <w:lang w:val="sq-AL"/>
        </w:rPr>
        <w:t>b</w:t>
      </w:r>
      <w:r w:rsidRPr="004C29EC">
        <w:rPr>
          <w:rFonts w:ascii="Garamond" w:hAnsi="Garamond"/>
          <w:lang w:val="sq-AL"/>
        </w:rPr>
        <w:t xml:space="preserve">ursë DLT mund të kryejë veprimtaritë të lidhura me </w:t>
      </w:r>
      <w:r w:rsidRPr="002C411C">
        <w:rPr>
          <w:rFonts w:ascii="Garamond" w:hAnsi="Garamond"/>
          <w:i/>
          <w:lang w:val="sq-AL"/>
        </w:rPr>
        <w:t>Margin Trading</w:t>
      </w:r>
      <w:r w:rsidRPr="004C29EC">
        <w:rPr>
          <w:rFonts w:ascii="Garamond" w:hAnsi="Garamond"/>
          <w:lang w:val="sq-AL"/>
        </w:rPr>
        <w:t xml:space="preserve"> vetëm në rastet kur ajo:</w:t>
      </w:r>
    </w:p>
    <w:p w14:paraId="374463B2" w14:textId="2FD74E85"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vërteton, duke vënë në dispozicion një kopje të licencës përkatëse nga Banka e Shqipërisë;</w:t>
      </w:r>
    </w:p>
    <w:p w14:paraId="374463B3" w14:textId="71EC22F3"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vërteton, duke vënë në dispozi</w:t>
      </w:r>
      <w:r w:rsidR="00CA7404" w:rsidRPr="004C29EC">
        <w:rPr>
          <w:rFonts w:ascii="Garamond" w:hAnsi="Garamond"/>
          <w:lang w:val="sq-AL"/>
        </w:rPr>
        <w:t>c</w:t>
      </w:r>
      <w:r w:rsidR="005714F9" w:rsidRPr="004C29EC">
        <w:rPr>
          <w:rFonts w:ascii="Garamond" w:hAnsi="Garamond"/>
          <w:lang w:val="sq-AL"/>
        </w:rPr>
        <w:t xml:space="preserve">ion kopje të dokumentacionit përkatës, që veprimtaria e </w:t>
      </w:r>
      <w:r w:rsidR="005714F9" w:rsidRPr="002C411C">
        <w:rPr>
          <w:rFonts w:ascii="Garamond" w:hAnsi="Garamond"/>
          <w:i/>
          <w:lang w:val="sq-AL"/>
        </w:rPr>
        <w:t>Margin Trading</w:t>
      </w:r>
      <w:r w:rsidR="005714F9" w:rsidRPr="004C29EC">
        <w:rPr>
          <w:rFonts w:ascii="Garamond" w:hAnsi="Garamond"/>
          <w:lang w:val="sq-AL"/>
        </w:rPr>
        <w:t xml:space="preserve"> në bursën DLT-së është në përputhje me kushtet e kriteret</w:t>
      </w:r>
      <w:r w:rsidR="00A92E58" w:rsidRPr="004C29EC">
        <w:rPr>
          <w:rFonts w:ascii="Garamond" w:hAnsi="Garamond"/>
          <w:lang w:val="sq-AL"/>
        </w:rPr>
        <w:t xml:space="preserve"> </w:t>
      </w:r>
      <w:r w:rsidR="005714F9" w:rsidRPr="004C29EC">
        <w:rPr>
          <w:rFonts w:ascii="Garamond" w:hAnsi="Garamond"/>
          <w:lang w:val="sq-AL"/>
        </w:rPr>
        <w:t xml:space="preserve">që përcaktohen nga </w:t>
      </w:r>
      <w:r w:rsidR="00844ED4" w:rsidRPr="004C29EC">
        <w:rPr>
          <w:rFonts w:ascii="Garamond" w:hAnsi="Garamond"/>
          <w:lang w:val="sq-AL"/>
        </w:rPr>
        <w:t xml:space="preserve">aktet rregullatore </w:t>
      </w:r>
      <w:r w:rsidR="005714F9" w:rsidRPr="004C29EC">
        <w:rPr>
          <w:rFonts w:ascii="Garamond" w:hAnsi="Garamond"/>
          <w:lang w:val="sq-AL"/>
        </w:rPr>
        <w:t>në zbatim të këtij ligji.</w:t>
      </w:r>
    </w:p>
    <w:p w14:paraId="374463B4" w14:textId="77777777" w:rsidR="00C23774" w:rsidRPr="004C29EC" w:rsidRDefault="00C23774" w:rsidP="006B67A9">
      <w:pPr>
        <w:ind w:firstLine="284"/>
        <w:jc w:val="both"/>
        <w:rPr>
          <w:rFonts w:ascii="Garamond" w:hAnsi="Garamond"/>
          <w:lang w:val="sq-AL"/>
        </w:rPr>
      </w:pPr>
    </w:p>
    <w:p w14:paraId="374463B5" w14:textId="77777777" w:rsidR="00C23774" w:rsidRPr="004C29EC" w:rsidRDefault="005714F9" w:rsidP="007E0FD5">
      <w:pPr>
        <w:pStyle w:val="Neninr"/>
        <w:rPr>
          <w:lang w:val="sq-AL"/>
        </w:rPr>
      </w:pPr>
      <w:r w:rsidRPr="004C29EC">
        <w:rPr>
          <w:lang w:val="sq-AL"/>
        </w:rPr>
        <w:t>Neni 61</w:t>
      </w:r>
    </w:p>
    <w:p w14:paraId="374463B7" w14:textId="77777777" w:rsidR="00C23774" w:rsidRPr="004C29EC" w:rsidRDefault="005714F9" w:rsidP="007E0FD5">
      <w:pPr>
        <w:pStyle w:val="Neninr"/>
        <w:rPr>
          <w:b/>
          <w:lang w:val="sq-AL"/>
        </w:rPr>
      </w:pPr>
      <w:r w:rsidRPr="004C29EC">
        <w:rPr>
          <w:b/>
          <w:lang w:val="sq-AL"/>
        </w:rPr>
        <w:t>Ambientet e tregtimit DLT</w:t>
      </w:r>
    </w:p>
    <w:p w14:paraId="374463B8" w14:textId="77777777" w:rsidR="00C23774" w:rsidRPr="004C29EC" w:rsidRDefault="00C23774" w:rsidP="006B67A9">
      <w:pPr>
        <w:ind w:firstLine="284"/>
        <w:jc w:val="both"/>
        <w:rPr>
          <w:rFonts w:ascii="Garamond" w:hAnsi="Garamond"/>
          <w:lang w:val="sq-AL"/>
        </w:rPr>
      </w:pPr>
    </w:p>
    <w:p w14:paraId="374463B9" w14:textId="0B05ADEE" w:rsidR="00C23774"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ambient tregtimi mund ushtrojë gjithashtu veprimtaritë tregtare të një burse DLT dhe, gjatë ushtrimit të këtyre veprimtarive, konsiderohet si një vend tregtimi DLT, në kuptim të këtij ligji, pas</w:t>
      </w:r>
      <w:r w:rsidR="00CB4609" w:rsidRPr="004C29EC">
        <w:rPr>
          <w:rFonts w:ascii="Garamond" w:hAnsi="Garamond"/>
          <w:lang w:val="sq-AL"/>
        </w:rPr>
        <w:t xml:space="preserve"> </w:t>
      </w:r>
      <w:r w:rsidR="005714F9" w:rsidRPr="004C29EC">
        <w:rPr>
          <w:rFonts w:ascii="Garamond" w:hAnsi="Garamond"/>
          <w:lang w:val="sq-AL"/>
        </w:rPr>
        <w:t>certifikimit nga ana e AKSHI-t të kritereve të përcaktuara në shkronjat “a”, “b”, “c”, “ç” dhe “d”, të nenit 51, të këtij ligji.</w:t>
      </w:r>
      <w:r w:rsidR="00A92E58" w:rsidRPr="004C29EC">
        <w:rPr>
          <w:rFonts w:ascii="Garamond" w:hAnsi="Garamond"/>
          <w:lang w:val="sq-AL"/>
        </w:rPr>
        <w:t xml:space="preserve"> </w:t>
      </w:r>
      <w:r w:rsidR="005714F9" w:rsidRPr="004C29EC">
        <w:rPr>
          <w:rFonts w:ascii="Garamond" w:hAnsi="Garamond"/>
          <w:lang w:val="sq-AL"/>
        </w:rPr>
        <w:t>Certifikimi nga AKSHI kryhet në përputhje me dispozitat e kreut II, të këtij ligji, duke zbatuar në mënyrë analoge procedurat përkatëse.</w:t>
      </w:r>
    </w:p>
    <w:p w14:paraId="374463BA" w14:textId="73EE3B6E"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844ED4" w:rsidRPr="004C29EC">
        <w:rPr>
          <w:rFonts w:ascii="Garamond" w:hAnsi="Garamond"/>
          <w:lang w:val="sq-AL"/>
        </w:rPr>
        <w:t>Krahas parashikimeve në pikën 1, të këtij neni, dispozitat e këtij kreu, zbatohen në mënyrë analoge edhe për ambientet e tregtimit DLT, krahas dispozitave përkatëse të legjislacionit në fuqi në Republikën e Shqipërisë</w:t>
      </w:r>
      <w:r w:rsidR="005714F9" w:rsidRPr="004C29EC">
        <w:rPr>
          <w:rFonts w:ascii="Garamond" w:hAnsi="Garamond"/>
          <w:lang w:val="sq-AL"/>
        </w:rPr>
        <w:t>.</w:t>
      </w:r>
    </w:p>
    <w:p w14:paraId="374463BB" w14:textId="77777777" w:rsidR="00C23774" w:rsidRPr="004C29EC" w:rsidRDefault="00C23774" w:rsidP="006B67A9">
      <w:pPr>
        <w:ind w:firstLine="284"/>
        <w:jc w:val="both"/>
        <w:rPr>
          <w:rFonts w:ascii="Garamond" w:hAnsi="Garamond"/>
          <w:lang w:val="sq-AL"/>
        </w:rPr>
      </w:pPr>
    </w:p>
    <w:p w14:paraId="374463BC" w14:textId="77777777" w:rsidR="00C23774" w:rsidRPr="004C29EC" w:rsidRDefault="005714F9" w:rsidP="007E0FD5">
      <w:pPr>
        <w:pStyle w:val="Neninr"/>
        <w:rPr>
          <w:lang w:val="sq-AL"/>
        </w:rPr>
      </w:pPr>
      <w:r w:rsidRPr="004C29EC">
        <w:rPr>
          <w:lang w:val="sq-AL"/>
        </w:rPr>
        <w:t>KREU VI</w:t>
      </w:r>
    </w:p>
    <w:p w14:paraId="374463BF" w14:textId="0721EDA0" w:rsidR="00C23774" w:rsidRPr="004C29EC" w:rsidRDefault="005714F9" w:rsidP="007E0FD5">
      <w:pPr>
        <w:pStyle w:val="Neninr"/>
        <w:rPr>
          <w:lang w:val="sq-AL"/>
        </w:rPr>
      </w:pPr>
      <w:r w:rsidRPr="004C29EC">
        <w:rPr>
          <w:lang w:val="sq-AL"/>
        </w:rPr>
        <w:t>OFRUESIT E SHËRBIMEVE INOVATIVE</w:t>
      </w:r>
      <w:r w:rsidR="00F7368A" w:rsidRPr="004C29EC">
        <w:rPr>
          <w:lang w:val="sq-AL"/>
        </w:rPr>
        <w:t xml:space="preserve"> </w:t>
      </w:r>
      <w:r w:rsidRPr="004C29EC">
        <w:rPr>
          <w:lang w:val="sq-AL"/>
        </w:rPr>
        <w:t>DHE MARRËVESHJET E TEKNOLOGJISË INOVATIVE</w:t>
      </w:r>
    </w:p>
    <w:p w14:paraId="374463C0" w14:textId="77777777" w:rsidR="00C23774" w:rsidRPr="004C29EC" w:rsidRDefault="00C23774" w:rsidP="007E0FD5">
      <w:pPr>
        <w:pStyle w:val="Neninr"/>
        <w:rPr>
          <w:lang w:val="sq-AL"/>
        </w:rPr>
      </w:pPr>
    </w:p>
    <w:p w14:paraId="374463C1" w14:textId="77777777" w:rsidR="00C23774" w:rsidRPr="004C29EC" w:rsidRDefault="005714F9" w:rsidP="007E0FD5">
      <w:pPr>
        <w:pStyle w:val="Neninr"/>
        <w:rPr>
          <w:lang w:val="sq-AL"/>
        </w:rPr>
      </w:pPr>
      <w:r w:rsidRPr="004C29EC">
        <w:rPr>
          <w:lang w:val="sq-AL"/>
        </w:rPr>
        <w:t>SEKSIONI I</w:t>
      </w:r>
    </w:p>
    <w:p w14:paraId="374463C3" w14:textId="77777777" w:rsidR="00C23774" w:rsidRPr="004C29EC" w:rsidRDefault="005714F9" w:rsidP="007E0FD5">
      <w:pPr>
        <w:pStyle w:val="Neninr"/>
        <w:rPr>
          <w:lang w:val="sq-AL"/>
        </w:rPr>
      </w:pPr>
      <w:r w:rsidRPr="004C29EC">
        <w:rPr>
          <w:lang w:val="sq-AL"/>
        </w:rPr>
        <w:t>OFRUESIT E SHËRBIMEVE INOVATIVE</w:t>
      </w:r>
    </w:p>
    <w:p w14:paraId="374463C4" w14:textId="77777777" w:rsidR="00C23774" w:rsidRPr="004C29EC" w:rsidRDefault="00C23774" w:rsidP="007E0FD5">
      <w:pPr>
        <w:pStyle w:val="Neninr"/>
        <w:rPr>
          <w:lang w:val="sq-AL"/>
        </w:rPr>
      </w:pPr>
    </w:p>
    <w:p w14:paraId="374463C5" w14:textId="77777777" w:rsidR="00C23774" w:rsidRPr="004C29EC" w:rsidRDefault="005714F9" w:rsidP="007E0FD5">
      <w:pPr>
        <w:pStyle w:val="Neninr"/>
        <w:rPr>
          <w:lang w:val="sq-AL"/>
        </w:rPr>
      </w:pPr>
      <w:r w:rsidRPr="004C29EC">
        <w:rPr>
          <w:lang w:val="sq-AL"/>
        </w:rPr>
        <w:t>Neni 62</w:t>
      </w:r>
    </w:p>
    <w:p w14:paraId="374463C7" w14:textId="77777777" w:rsidR="00C23774" w:rsidRPr="004C29EC" w:rsidRDefault="005714F9" w:rsidP="007E0FD5">
      <w:pPr>
        <w:pStyle w:val="Neninr"/>
        <w:rPr>
          <w:b/>
          <w:lang w:val="sq-AL"/>
        </w:rPr>
      </w:pPr>
      <w:r w:rsidRPr="004C29EC">
        <w:rPr>
          <w:b/>
          <w:lang w:val="sq-AL"/>
        </w:rPr>
        <w:t>Dispozita të përgjithshme për ofruesit e shërbimeve inovative</w:t>
      </w:r>
    </w:p>
    <w:p w14:paraId="374463C8" w14:textId="77777777" w:rsidR="00C23774" w:rsidRPr="004C29EC" w:rsidRDefault="00C23774" w:rsidP="006B67A9">
      <w:pPr>
        <w:ind w:firstLine="284"/>
        <w:jc w:val="both"/>
        <w:rPr>
          <w:rFonts w:ascii="Garamond" w:hAnsi="Garamond"/>
          <w:lang w:val="sq-AL"/>
        </w:rPr>
      </w:pPr>
    </w:p>
    <w:p w14:paraId="374463C9" w14:textId="156ADF1A" w:rsidR="00C23774"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person juridik që dëshiron të ushtrojë veprimtarinë si ofrues i shërbimeve inovative</w:t>
      </w:r>
      <w:r w:rsidR="00A92E58" w:rsidRPr="004C29EC">
        <w:rPr>
          <w:rFonts w:ascii="Garamond" w:hAnsi="Garamond"/>
          <w:lang w:val="sq-AL"/>
        </w:rPr>
        <w:t>,</w:t>
      </w:r>
      <w:r w:rsidR="005714F9" w:rsidRPr="004C29EC">
        <w:rPr>
          <w:rFonts w:ascii="Garamond" w:hAnsi="Garamond"/>
          <w:lang w:val="sq-AL"/>
        </w:rPr>
        <w:t xml:space="preserve"> në përputhje me këtë ligj</w:t>
      </w:r>
      <w:r w:rsidR="00A92E58" w:rsidRPr="004C29EC">
        <w:rPr>
          <w:rFonts w:ascii="Garamond" w:hAnsi="Garamond"/>
          <w:lang w:val="sq-AL"/>
        </w:rPr>
        <w:t>,</w:t>
      </w:r>
      <w:r w:rsidR="005714F9" w:rsidRPr="004C29EC">
        <w:rPr>
          <w:rFonts w:ascii="Garamond" w:hAnsi="Garamond"/>
          <w:lang w:val="sq-AL"/>
        </w:rPr>
        <w:t xml:space="preserve"> duhet të disponojë licencën përkatëse të lëshuar nga AKSHI, si dhe të jetë i regjistruar në regjistrin e ofruesve të shërbimeve inovative, sipas përcaktimeve të nenit 25, të këtij ligji.</w:t>
      </w:r>
    </w:p>
    <w:p w14:paraId="374463CA" w14:textId="3FFDB0E7"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Shërbimet dhe aktivitetet e përcaktuara për ofruesit e shërbimeve inovative mund të kryhen vetëm nga ata ofrues të shërbimeve inovative, të cilët disponojnë licencën përkatëse dhe vetëm gjatë p</w:t>
      </w:r>
      <w:r w:rsidR="00232794" w:rsidRPr="004C29EC">
        <w:rPr>
          <w:rFonts w:ascii="Garamond" w:hAnsi="Garamond"/>
          <w:lang w:val="sq-AL"/>
        </w:rPr>
        <w:t>e</w:t>
      </w:r>
      <w:r w:rsidR="005714F9" w:rsidRPr="004C29EC">
        <w:rPr>
          <w:rFonts w:ascii="Garamond" w:hAnsi="Garamond"/>
          <w:lang w:val="sq-AL"/>
        </w:rPr>
        <w:t xml:space="preserve">riudhës së vlefshmërisë së kësaj licence. </w:t>
      </w:r>
    </w:p>
    <w:p w14:paraId="374463CB" w14:textId="77777777" w:rsidR="00C23774" w:rsidRPr="004C29EC" w:rsidRDefault="00C23774" w:rsidP="006B67A9">
      <w:pPr>
        <w:ind w:firstLine="284"/>
        <w:jc w:val="both"/>
        <w:rPr>
          <w:rFonts w:ascii="Garamond" w:hAnsi="Garamond"/>
          <w:lang w:val="sq-AL"/>
        </w:rPr>
      </w:pPr>
    </w:p>
    <w:p w14:paraId="374463D0" w14:textId="77777777" w:rsidR="00C23774" w:rsidRPr="004C29EC" w:rsidRDefault="005714F9" w:rsidP="007E0FD5">
      <w:pPr>
        <w:pStyle w:val="Neninr"/>
        <w:rPr>
          <w:lang w:val="sq-AL"/>
        </w:rPr>
      </w:pPr>
      <w:r w:rsidRPr="004C29EC">
        <w:rPr>
          <w:lang w:val="sq-AL"/>
        </w:rPr>
        <w:t>Neni 63</w:t>
      </w:r>
    </w:p>
    <w:p w14:paraId="374463D2" w14:textId="77777777" w:rsidR="00C23774" w:rsidRPr="004C29EC" w:rsidRDefault="005714F9" w:rsidP="007E0FD5">
      <w:pPr>
        <w:pStyle w:val="Neninr"/>
        <w:rPr>
          <w:b/>
          <w:lang w:val="sq-AL"/>
        </w:rPr>
      </w:pPr>
      <w:r w:rsidRPr="004C29EC">
        <w:rPr>
          <w:b/>
          <w:lang w:val="sq-AL"/>
        </w:rPr>
        <w:t>Kriteret e veçanta për ofruesit e shërbimeve inovative</w:t>
      </w:r>
    </w:p>
    <w:p w14:paraId="374463D3" w14:textId="77777777" w:rsidR="00C23774" w:rsidRPr="004C29EC" w:rsidRDefault="00C23774" w:rsidP="006B67A9">
      <w:pPr>
        <w:ind w:firstLine="284"/>
        <w:jc w:val="both"/>
        <w:rPr>
          <w:rFonts w:ascii="Garamond" w:hAnsi="Garamond"/>
          <w:lang w:val="sq-AL"/>
        </w:rPr>
      </w:pPr>
    </w:p>
    <w:p w14:paraId="374463D4" w14:textId="02785A33" w:rsidR="00213DB8"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kushteve të përgjithshme të parashikuara në nenin 9, të kreut II, të këtij ligji, subjekti kërkues për licencë si ofrues i shërbimeve inovative (si dhe ofruesi i shërbimeve inovative i</w:t>
      </w:r>
      <w:r w:rsidR="00232794" w:rsidRPr="004C29EC">
        <w:rPr>
          <w:rFonts w:ascii="Garamond" w:hAnsi="Garamond"/>
          <w:lang w:val="sq-AL"/>
        </w:rPr>
        <w:t xml:space="preserve"> li</w:t>
      </w:r>
      <w:r w:rsidR="005714F9" w:rsidRPr="004C29EC">
        <w:rPr>
          <w:rFonts w:ascii="Garamond" w:hAnsi="Garamond"/>
          <w:lang w:val="sq-AL"/>
        </w:rPr>
        <w:t>cencuar)</w:t>
      </w:r>
      <w:r w:rsidR="00A92E58" w:rsidRPr="004C29EC">
        <w:rPr>
          <w:rFonts w:ascii="Garamond" w:hAnsi="Garamond"/>
          <w:lang w:val="sq-AL"/>
        </w:rPr>
        <w:t>,</w:t>
      </w:r>
      <w:r w:rsidR="005714F9" w:rsidRPr="004C29EC">
        <w:rPr>
          <w:rFonts w:ascii="Garamond" w:hAnsi="Garamond"/>
          <w:lang w:val="sq-AL"/>
        </w:rPr>
        <w:t xml:space="preserve"> në përputhje m</w:t>
      </w:r>
      <w:r w:rsidR="00A92E58" w:rsidRPr="004C29EC">
        <w:rPr>
          <w:rFonts w:ascii="Garamond" w:hAnsi="Garamond"/>
          <w:lang w:val="sq-AL"/>
        </w:rPr>
        <w:t>e këtë ligj, duhet të vërtetojë,</w:t>
      </w:r>
      <w:r w:rsidR="005714F9" w:rsidRPr="004C29EC">
        <w:rPr>
          <w:rFonts w:ascii="Garamond" w:hAnsi="Garamond"/>
          <w:lang w:val="sq-AL"/>
        </w:rPr>
        <w:t xml:space="preserve"> duke i bashkëlidhur aplikimit të tij për licencim dokumentacionin përkatës që vërteton</w:t>
      </w:r>
      <w:r w:rsidR="00A92E58" w:rsidRPr="004C29EC">
        <w:rPr>
          <w:rFonts w:ascii="Garamond" w:hAnsi="Garamond"/>
          <w:lang w:val="sq-AL"/>
        </w:rPr>
        <w:t xml:space="preserve"> </w:t>
      </w:r>
      <w:r w:rsidR="005714F9" w:rsidRPr="004C29EC">
        <w:rPr>
          <w:rFonts w:ascii="Garamond" w:hAnsi="Garamond"/>
          <w:lang w:val="sq-AL"/>
        </w:rPr>
        <w:t xml:space="preserve">se zotëron njohuritë dhe aftësitë e duhura teknike për të ushtruar veprimtarinë e lidhur me ofruesit e shërbimeve inovative. </w:t>
      </w:r>
    </w:p>
    <w:p w14:paraId="374463D5" w14:textId="5E29068E" w:rsidR="00213DB8"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këtij kriteri të veçantë së bashku me dokumentacionin përkatës kryhet nga AKSHI.</w:t>
      </w:r>
    </w:p>
    <w:p w14:paraId="374463D6" w14:textId="66ED5FFC" w:rsidR="00213DB8" w:rsidRPr="004C29EC" w:rsidRDefault="00F7368A"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Dokumentacioni duhet të jetë origjinal ose kopje e noterizuar e tij. </w:t>
      </w:r>
    </w:p>
    <w:p w14:paraId="374463D7" w14:textId="3B8834B1" w:rsidR="00213DB8" w:rsidRPr="004C29EC" w:rsidRDefault="00F7368A"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Me qëllim garantimin e një niveli të përshtatshëm profesionalizmi, subjekti kërkues për licencë si</w:t>
      </w:r>
      <w:r w:rsidR="00AB194A" w:rsidRPr="004C29EC">
        <w:rPr>
          <w:rFonts w:ascii="Garamond" w:hAnsi="Garamond"/>
          <w:lang w:val="sq-AL"/>
        </w:rPr>
        <w:t xml:space="preserve"> </w:t>
      </w:r>
      <w:r w:rsidR="005714F9" w:rsidRPr="004C29EC">
        <w:rPr>
          <w:rFonts w:ascii="Garamond" w:hAnsi="Garamond"/>
          <w:lang w:val="sq-AL"/>
        </w:rPr>
        <w:t>ofruesi i shërbimeve inovative, ose, sipas rastit,</w:t>
      </w:r>
      <w:r w:rsidR="00A92E58" w:rsidRPr="004C29EC">
        <w:rPr>
          <w:rFonts w:ascii="Garamond" w:hAnsi="Garamond"/>
          <w:lang w:val="sq-AL"/>
        </w:rPr>
        <w:t xml:space="preserve"> </w:t>
      </w:r>
      <w:r w:rsidR="005714F9" w:rsidRPr="004C29EC">
        <w:rPr>
          <w:rFonts w:ascii="Garamond" w:hAnsi="Garamond"/>
          <w:lang w:val="sq-AL"/>
        </w:rPr>
        <w:t>ofruesi i shërbimeve inovative i licencuar, duhet të vërtetojë se ka kryer e do të vazhdojë të kryejë rregullisht programe të detyrueshme trajnimi. Programet e trajnimit të detyrueshëm përcaktohen nga aktet nënligjore në zbatim të këtij ligji.</w:t>
      </w:r>
    </w:p>
    <w:p w14:paraId="374463D8" w14:textId="735A4496" w:rsidR="00213DB8" w:rsidRPr="004C29EC" w:rsidRDefault="00F7368A"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Subjekti kërkues për licencë si ofrues i shërbimeve inovative ose, sipas rastit, ofruesi i s</w:t>
      </w:r>
      <w:r w:rsidR="00A92E58" w:rsidRPr="004C29EC">
        <w:rPr>
          <w:rFonts w:ascii="Garamond" w:hAnsi="Garamond"/>
          <w:lang w:val="sq-AL"/>
        </w:rPr>
        <w:t>hërbimeve inovative i licencuar</w:t>
      </w:r>
      <w:r w:rsidR="005714F9" w:rsidRPr="004C29EC">
        <w:rPr>
          <w:rFonts w:ascii="Garamond" w:hAnsi="Garamond"/>
          <w:lang w:val="sq-AL"/>
        </w:rPr>
        <w:t xml:space="preserve"> duhet të përmbushë gjithashtu çdo detyrim shtesë që mund të lindë si rrjedhojë e akteve nënligjore të nxjerra në të ardhmen. </w:t>
      </w:r>
    </w:p>
    <w:p w14:paraId="374463D9" w14:textId="690629F9" w:rsidR="00213DB8" w:rsidRPr="004C29EC" w:rsidRDefault="00F7368A" w:rsidP="006B67A9">
      <w:pPr>
        <w:ind w:firstLine="284"/>
        <w:jc w:val="both"/>
        <w:rPr>
          <w:rFonts w:ascii="Garamond" w:hAnsi="Garamond"/>
          <w:lang w:val="sq-AL"/>
        </w:rPr>
      </w:pPr>
      <w:r w:rsidRPr="004C29EC">
        <w:rPr>
          <w:rFonts w:ascii="Garamond" w:hAnsi="Garamond"/>
          <w:lang w:val="sq-AL"/>
        </w:rPr>
        <w:t xml:space="preserve">6. </w:t>
      </w:r>
      <w:r w:rsidR="00546039" w:rsidRPr="004C29EC">
        <w:rPr>
          <w:rFonts w:ascii="Garamond" w:hAnsi="Garamond"/>
          <w:lang w:val="sq-AL"/>
        </w:rPr>
        <w:t>Aktet nënligjore të miratuara me vendim të Këshillit të Ministrave në zbatim të këtij ligji</w:t>
      </w:r>
      <w:r w:rsidR="005714F9" w:rsidRPr="004C29EC">
        <w:rPr>
          <w:rFonts w:ascii="Garamond" w:hAnsi="Garamond"/>
          <w:lang w:val="sq-AL"/>
        </w:rPr>
        <w:t>, të cilat ndikojnë në veprimtarinë e ofruesve të shërbimeve inovative të licencuar përpara hyrjes në fuqi të këtyre akteve, shtrijnë efektin te këta ofrues të shërbimeve ino</w:t>
      </w:r>
      <w:r w:rsidR="00A92E58" w:rsidRPr="004C29EC">
        <w:rPr>
          <w:rFonts w:ascii="Garamond" w:hAnsi="Garamond"/>
          <w:lang w:val="sq-AL"/>
        </w:rPr>
        <w:t xml:space="preserve">vative vetëm 15 </w:t>
      </w:r>
      <w:r w:rsidR="005714F9" w:rsidRPr="004C29EC">
        <w:rPr>
          <w:rFonts w:ascii="Garamond" w:hAnsi="Garamond"/>
          <w:lang w:val="sq-AL"/>
        </w:rPr>
        <w:t>dite pune pas hyrjes në fuqi të tyre. AKSHI, sipas rastit, mund të përcaktojë një afat më të shkurtër koho</w:t>
      </w:r>
      <w:r w:rsidR="00A92E58" w:rsidRPr="004C29EC">
        <w:rPr>
          <w:rFonts w:ascii="Garamond" w:hAnsi="Garamond"/>
          <w:lang w:val="sq-AL"/>
        </w:rPr>
        <w:t xml:space="preserve">r, por jo më të shkurtër se 10 </w:t>
      </w:r>
      <w:r w:rsidR="005714F9" w:rsidRPr="004C29EC">
        <w:rPr>
          <w:rFonts w:ascii="Garamond" w:hAnsi="Garamond"/>
          <w:lang w:val="sq-AL"/>
        </w:rPr>
        <w:t>dit</w:t>
      </w:r>
      <w:r w:rsidR="00213DB8" w:rsidRPr="004C29EC">
        <w:rPr>
          <w:rFonts w:ascii="Garamond" w:hAnsi="Garamond"/>
          <w:lang w:val="sq-AL"/>
        </w:rPr>
        <w:t>ë</w:t>
      </w:r>
      <w:r w:rsidR="005714F9" w:rsidRPr="004C29EC">
        <w:rPr>
          <w:rFonts w:ascii="Garamond" w:hAnsi="Garamond"/>
          <w:lang w:val="sq-AL"/>
        </w:rPr>
        <w:t xml:space="preserve"> pune nga data e hyrjes në fuqi të akteve nënligjore.</w:t>
      </w:r>
    </w:p>
    <w:p w14:paraId="374463DA" w14:textId="2C851C7C" w:rsidR="00D66D6D" w:rsidRPr="004C29EC" w:rsidRDefault="00F7368A" w:rsidP="006B67A9">
      <w:pPr>
        <w:ind w:firstLine="284"/>
        <w:jc w:val="both"/>
        <w:rPr>
          <w:rFonts w:ascii="Garamond" w:hAnsi="Garamond"/>
          <w:lang w:val="sq-AL"/>
        </w:rPr>
      </w:pPr>
      <w:r w:rsidRPr="004C29EC">
        <w:rPr>
          <w:rFonts w:ascii="Garamond" w:hAnsi="Garamond"/>
          <w:lang w:val="sq-AL"/>
        </w:rPr>
        <w:t xml:space="preserve">7. </w:t>
      </w:r>
      <w:r w:rsidR="005714F9" w:rsidRPr="004C29EC">
        <w:rPr>
          <w:rFonts w:ascii="Garamond" w:hAnsi="Garamond"/>
          <w:lang w:val="sq-AL"/>
        </w:rPr>
        <w:t xml:space="preserve">E njëjta dispozitë zbatohet edhe për subjektet kërkuese, </w:t>
      </w:r>
      <w:r w:rsidR="00AB194A" w:rsidRPr="004C29EC">
        <w:rPr>
          <w:rFonts w:ascii="Garamond" w:hAnsi="Garamond"/>
          <w:lang w:val="sq-AL"/>
        </w:rPr>
        <w:t>të cilat kanë paraqitur kërkesë</w:t>
      </w:r>
      <w:r w:rsidR="005714F9" w:rsidRPr="004C29EC">
        <w:rPr>
          <w:rFonts w:ascii="Garamond" w:hAnsi="Garamond"/>
          <w:lang w:val="sq-AL"/>
        </w:rPr>
        <w:t xml:space="preserve">n për t’u licencuar si ofrues të shërbimeve inovative përpara hyrjes në fuqi të akteve nënligjore. Në këtë rast, subjekti kërkues mund të kërkojë pezullimin e procedurës së licencimit për periudhën e përmendur në </w:t>
      </w:r>
      <w:r w:rsidR="008418AE" w:rsidRPr="004C29EC">
        <w:rPr>
          <w:rFonts w:ascii="Garamond" w:hAnsi="Garamond"/>
          <w:lang w:val="sq-AL"/>
        </w:rPr>
        <w:t>pikën 6, të këtij neni</w:t>
      </w:r>
      <w:r w:rsidR="005714F9" w:rsidRPr="004C29EC">
        <w:rPr>
          <w:rFonts w:ascii="Garamond" w:hAnsi="Garamond"/>
          <w:lang w:val="sq-AL"/>
        </w:rPr>
        <w:t>.</w:t>
      </w:r>
    </w:p>
    <w:p w14:paraId="374463DB" w14:textId="09A29186" w:rsidR="00C23774" w:rsidRPr="004C29EC" w:rsidRDefault="00F7368A" w:rsidP="006B67A9">
      <w:pPr>
        <w:ind w:firstLine="284"/>
        <w:jc w:val="both"/>
        <w:rPr>
          <w:rFonts w:ascii="Garamond" w:hAnsi="Garamond"/>
          <w:lang w:val="sq-AL"/>
        </w:rPr>
      </w:pPr>
      <w:r w:rsidRPr="004C29EC">
        <w:rPr>
          <w:rFonts w:ascii="Garamond" w:hAnsi="Garamond"/>
          <w:lang w:val="sq-AL"/>
        </w:rPr>
        <w:t xml:space="preserve">8. </w:t>
      </w:r>
      <w:r w:rsidR="005714F9" w:rsidRPr="004C29EC">
        <w:rPr>
          <w:rFonts w:ascii="Garamond" w:hAnsi="Garamond"/>
          <w:lang w:val="sq-AL"/>
        </w:rPr>
        <w:t>Për të ruajtur licencën e</w:t>
      </w:r>
      <w:r w:rsidR="00A92E58" w:rsidRPr="004C29EC">
        <w:rPr>
          <w:rFonts w:ascii="Garamond" w:hAnsi="Garamond"/>
          <w:lang w:val="sq-AL"/>
        </w:rPr>
        <w:t xml:space="preserve"> </w:t>
      </w:r>
      <w:r w:rsidR="005714F9" w:rsidRPr="004C29EC">
        <w:rPr>
          <w:rFonts w:ascii="Garamond" w:hAnsi="Garamond"/>
          <w:lang w:val="sq-AL"/>
        </w:rPr>
        <w:t>ofruesit të shërbimeve inovative, ky i fundit duhet të dorëzojë pranë AKSHI-t</w:t>
      </w:r>
      <w:r w:rsidR="00A92E58" w:rsidRPr="004C29EC">
        <w:rPr>
          <w:rFonts w:ascii="Garamond" w:hAnsi="Garamond"/>
          <w:lang w:val="sq-AL"/>
        </w:rPr>
        <w:t xml:space="preserve"> </w:t>
      </w:r>
      <w:r w:rsidR="005714F9" w:rsidRPr="004C29EC">
        <w:rPr>
          <w:rFonts w:ascii="Garamond" w:hAnsi="Garamond"/>
          <w:lang w:val="sq-AL"/>
        </w:rPr>
        <w:t xml:space="preserve">një vetëdeklarim, i cili duhet të përmbajë elementet e mëposhtme: </w:t>
      </w:r>
    </w:p>
    <w:p w14:paraId="374463DC" w14:textId="3CB5784E"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vërtetojë që</w:t>
      </w:r>
      <w:r w:rsidR="00AB194A" w:rsidRPr="004C29EC">
        <w:rPr>
          <w:rFonts w:ascii="Garamond" w:hAnsi="Garamond"/>
          <w:lang w:val="sq-AL"/>
        </w:rPr>
        <w:t xml:space="preserve"> </w:t>
      </w:r>
      <w:r w:rsidR="005714F9" w:rsidRPr="004C29EC">
        <w:rPr>
          <w:rFonts w:ascii="Garamond" w:hAnsi="Garamond"/>
          <w:lang w:val="sq-AL"/>
        </w:rPr>
        <w:t>ofruesi i shërbimeve inovative plotëson të gjitha kushtet e përgjithshme e kriteret e veçanta dhe është në përputhje me të gjitha detyrimet e përcaktuara në këtë ligj; dhe</w:t>
      </w:r>
    </w:p>
    <w:p w14:paraId="374463DD" w14:textId="18D50BC6"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informojë AKSHI-n për çdo ndryshim në strukturën menaxhuese të</w:t>
      </w:r>
      <w:r w:rsidR="00A92E58" w:rsidRPr="004C29EC">
        <w:rPr>
          <w:rFonts w:ascii="Garamond" w:hAnsi="Garamond"/>
          <w:lang w:val="sq-AL"/>
        </w:rPr>
        <w:t xml:space="preserve"> </w:t>
      </w:r>
      <w:r w:rsidR="005714F9" w:rsidRPr="004C29EC">
        <w:rPr>
          <w:rFonts w:ascii="Garamond" w:hAnsi="Garamond"/>
          <w:lang w:val="sq-AL"/>
        </w:rPr>
        <w:t>ofruesit të shërbimeve inovative, konkretisht, ndryshimet lidhur me drejtorët, administratorët ose personelin kyç, si dhe ndryshime në rregullat e brendshme të funksionimit të</w:t>
      </w:r>
      <w:r w:rsidR="00A92E58" w:rsidRPr="004C29EC">
        <w:rPr>
          <w:rFonts w:ascii="Garamond" w:hAnsi="Garamond"/>
          <w:lang w:val="sq-AL"/>
        </w:rPr>
        <w:t xml:space="preserve"> </w:t>
      </w:r>
      <w:r w:rsidR="005714F9" w:rsidRPr="004C29EC">
        <w:rPr>
          <w:rFonts w:ascii="Garamond" w:hAnsi="Garamond"/>
          <w:lang w:val="sq-AL"/>
        </w:rPr>
        <w:t>ofruesit të shërbimeve inovative.</w:t>
      </w:r>
    </w:p>
    <w:p w14:paraId="374463DE" w14:textId="403170B0" w:rsidR="00C23774" w:rsidRPr="004C29EC" w:rsidRDefault="00F7368A" w:rsidP="006B67A9">
      <w:pPr>
        <w:ind w:firstLine="284"/>
        <w:jc w:val="both"/>
        <w:rPr>
          <w:rFonts w:ascii="Garamond" w:hAnsi="Garamond"/>
          <w:lang w:val="sq-AL"/>
        </w:rPr>
      </w:pPr>
      <w:r w:rsidRPr="004C29EC">
        <w:rPr>
          <w:rFonts w:ascii="Garamond" w:hAnsi="Garamond"/>
          <w:lang w:val="sq-AL"/>
        </w:rPr>
        <w:t xml:space="preserve">9. </w:t>
      </w:r>
      <w:r w:rsidR="005714F9" w:rsidRPr="004C29EC">
        <w:rPr>
          <w:rFonts w:ascii="Garamond" w:hAnsi="Garamond"/>
          <w:lang w:val="sq-AL"/>
        </w:rPr>
        <w:t>Brenda muajit janar të çdo viti, ofruesi i shërbimeve inovative është i detyruar të dorëzojë pranë AKSHI-t dokumentacionin provues lidhur me</w:t>
      </w:r>
      <w:r w:rsidR="00A92E58" w:rsidRPr="004C29EC">
        <w:rPr>
          <w:rFonts w:ascii="Garamond" w:hAnsi="Garamond"/>
          <w:lang w:val="sq-AL"/>
        </w:rPr>
        <w:t xml:space="preserve"> </w:t>
      </w:r>
      <w:r w:rsidR="005714F9" w:rsidRPr="004C29EC">
        <w:rPr>
          <w:rFonts w:ascii="Garamond" w:hAnsi="Garamond"/>
          <w:lang w:val="sq-AL"/>
        </w:rPr>
        <w:t>kryerjen e programit të detyrueshëm të trajnimit të vazhdueshëm, me qëllim që t’i mundësojë AKSHI-t të vlerësojë nëse ofruesi i shërbimeve inovative vazhdon të ketë aftësitë e njohuritë e duhura teknike dhe ligjore për të ushtruar veprimtarinë për të cilën është licencuar.</w:t>
      </w:r>
    </w:p>
    <w:p w14:paraId="374463DF" w14:textId="77777777" w:rsidR="00C23774" w:rsidRPr="004C29EC" w:rsidRDefault="00C23774" w:rsidP="006B67A9">
      <w:pPr>
        <w:ind w:firstLine="284"/>
        <w:jc w:val="both"/>
        <w:rPr>
          <w:rFonts w:ascii="Garamond" w:hAnsi="Garamond"/>
          <w:lang w:val="sq-AL"/>
        </w:rPr>
      </w:pPr>
    </w:p>
    <w:p w14:paraId="374463E0" w14:textId="77777777" w:rsidR="00C23774" w:rsidRPr="004C29EC" w:rsidRDefault="005714F9" w:rsidP="007E0FD5">
      <w:pPr>
        <w:pStyle w:val="Neninr"/>
        <w:rPr>
          <w:lang w:val="sq-AL"/>
        </w:rPr>
      </w:pPr>
      <w:r w:rsidRPr="004C29EC">
        <w:rPr>
          <w:lang w:val="sq-AL"/>
        </w:rPr>
        <w:t>Neni 64</w:t>
      </w:r>
    </w:p>
    <w:p w14:paraId="374463E2" w14:textId="77777777" w:rsidR="00C23774" w:rsidRPr="004C29EC" w:rsidRDefault="005714F9" w:rsidP="007E0FD5">
      <w:pPr>
        <w:pStyle w:val="Neninr"/>
        <w:rPr>
          <w:b/>
          <w:lang w:val="sq-AL"/>
        </w:rPr>
      </w:pPr>
      <w:r w:rsidRPr="004C29EC">
        <w:rPr>
          <w:b/>
          <w:lang w:val="sq-AL"/>
        </w:rPr>
        <w:t>Konflikti i interesave të</w:t>
      </w:r>
      <w:r w:rsidR="00D208E7" w:rsidRPr="004C29EC">
        <w:rPr>
          <w:b/>
          <w:lang w:val="sq-AL"/>
        </w:rPr>
        <w:t xml:space="preserve"> </w:t>
      </w:r>
      <w:r w:rsidRPr="004C29EC">
        <w:rPr>
          <w:b/>
          <w:lang w:val="sq-AL"/>
        </w:rPr>
        <w:t xml:space="preserve">ofruesve të shërbimeve inovative </w:t>
      </w:r>
    </w:p>
    <w:p w14:paraId="374463E3" w14:textId="77777777" w:rsidR="00C23774" w:rsidRPr="004C29EC" w:rsidRDefault="00C23774" w:rsidP="007E0FD5">
      <w:pPr>
        <w:pStyle w:val="Neninr"/>
        <w:rPr>
          <w:lang w:val="sq-AL"/>
        </w:rPr>
      </w:pPr>
    </w:p>
    <w:p w14:paraId="374463E4" w14:textId="43BCEDE6" w:rsidR="00CD1EA8"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 xml:space="preserve">Për çdo kërkesë të lidhur me certifikimin e marrëveshjeve të teknologjisë inovative, ofruesi i shërbimeve inovative duhet t’i bashkëlidhë kërkesës përkatëse edhe një vetëdeklarim të tijin, ku shprehet se ky i fundit është i pavarur nga subjekti kërkues dhe nuk është në kushtet e konfliktit të interesit me të ose me marrëveshjen e teknologjisë inovative përkatëse. </w:t>
      </w:r>
    </w:p>
    <w:p w14:paraId="374463E5" w14:textId="41FF61DA"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Ofruesi i shërbimeve inovative duhet të vijojë të mbetet i pavarur dhe të mos jetë në kushtet e konfliktit të interesit me subjektin e certifikuar edhe pas marrjes së certifikimit nga ky i fundit. Për këtë arsye, vetëdeklarimi i mësipërm duhet të vijojë t’i bashkëlidhet edhe deklaratës vjetore të përputhshmërisë së</w:t>
      </w:r>
      <w:r w:rsidRPr="004C29EC">
        <w:rPr>
          <w:rFonts w:ascii="Garamond" w:hAnsi="Garamond"/>
          <w:lang w:val="sq-AL"/>
        </w:rPr>
        <w:t xml:space="preserve"> </w:t>
      </w:r>
      <w:r w:rsidR="005714F9" w:rsidRPr="004C29EC">
        <w:rPr>
          <w:rFonts w:ascii="Garamond" w:hAnsi="Garamond"/>
          <w:lang w:val="sq-AL"/>
        </w:rPr>
        <w:t>titullarit të licencës.</w:t>
      </w:r>
    </w:p>
    <w:p w14:paraId="374463E6" w14:textId="77777777" w:rsidR="00C23774" w:rsidRPr="004C29EC" w:rsidRDefault="00C23774" w:rsidP="006B67A9">
      <w:pPr>
        <w:ind w:firstLine="284"/>
        <w:jc w:val="both"/>
        <w:rPr>
          <w:rFonts w:ascii="Garamond" w:hAnsi="Garamond"/>
          <w:lang w:val="sq-AL"/>
        </w:rPr>
      </w:pPr>
    </w:p>
    <w:p w14:paraId="374463E7" w14:textId="77777777" w:rsidR="00C23774" w:rsidRPr="004C29EC" w:rsidRDefault="005714F9" w:rsidP="007E0FD5">
      <w:pPr>
        <w:pStyle w:val="Neninr"/>
        <w:rPr>
          <w:lang w:val="sq-AL"/>
        </w:rPr>
      </w:pPr>
      <w:r w:rsidRPr="004C29EC">
        <w:rPr>
          <w:lang w:val="sq-AL"/>
        </w:rPr>
        <w:t>Neni 65</w:t>
      </w:r>
    </w:p>
    <w:p w14:paraId="374463E9" w14:textId="77777777" w:rsidR="00C23774" w:rsidRPr="004C29EC" w:rsidRDefault="005714F9" w:rsidP="007E0FD5">
      <w:pPr>
        <w:pStyle w:val="Neninr"/>
        <w:rPr>
          <w:b/>
          <w:lang w:val="sq-AL"/>
        </w:rPr>
      </w:pPr>
      <w:r w:rsidRPr="004C29EC">
        <w:rPr>
          <w:b/>
          <w:lang w:val="sq-AL"/>
        </w:rPr>
        <w:t>Detyrimet e ofruesit të shërbimit inovativ</w:t>
      </w:r>
    </w:p>
    <w:p w14:paraId="374463EA" w14:textId="77777777" w:rsidR="00C23774" w:rsidRPr="004C29EC" w:rsidRDefault="00C23774" w:rsidP="006B67A9">
      <w:pPr>
        <w:ind w:firstLine="284"/>
        <w:jc w:val="both"/>
        <w:rPr>
          <w:rFonts w:ascii="Garamond" w:hAnsi="Garamond"/>
          <w:lang w:val="sq-AL"/>
        </w:rPr>
      </w:pPr>
    </w:p>
    <w:p w14:paraId="374463EB" w14:textId="7D59C51A" w:rsidR="00C23774" w:rsidRPr="004C29EC" w:rsidRDefault="005714F9" w:rsidP="006B67A9">
      <w:pPr>
        <w:ind w:firstLine="284"/>
        <w:jc w:val="both"/>
        <w:rPr>
          <w:rFonts w:ascii="Garamond" w:hAnsi="Garamond"/>
          <w:lang w:val="sq-AL"/>
        </w:rPr>
      </w:pPr>
      <w:r w:rsidRPr="004C29EC">
        <w:rPr>
          <w:rFonts w:ascii="Garamond" w:hAnsi="Garamond"/>
          <w:lang w:val="sq-AL"/>
        </w:rPr>
        <w:t>1.</w:t>
      </w:r>
      <w:r w:rsidR="00F7368A" w:rsidRPr="004C29EC">
        <w:rPr>
          <w:rFonts w:ascii="Garamond" w:hAnsi="Garamond"/>
          <w:lang w:val="sq-AL"/>
        </w:rPr>
        <w:t xml:space="preserve"> </w:t>
      </w:r>
      <w:r w:rsidRPr="004C29EC">
        <w:rPr>
          <w:rFonts w:ascii="Garamond" w:hAnsi="Garamond"/>
          <w:lang w:val="sq-AL"/>
        </w:rPr>
        <w:t>Ofruesi i shërbimeve inovative duhet:</w:t>
      </w:r>
    </w:p>
    <w:p w14:paraId="374463EC" w14:textId="77EB7FA3"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ndihmojë subjektin kërkues për kryerjen e të gjitha procedurave të lidhura me certifikimin e marrëveshjes së teknologjisë inovative, si dhe të ofrojë shërbime të tjera që konsiderohen si të nevojshme e të përshtatshme</w:t>
      </w:r>
      <w:r w:rsidR="00A92E58" w:rsidRPr="004C29EC">
        <w:rPr>
          <w:rFonts w:ascii="Garamond" w:hAnsi="Garamond"/>
          <w:lang w:val="sq-AL"/>
        </w:rPr>
        <w:t>,</w:t>
      </w:r>
      <w:r w:rsidR="005714F9" w:rsidRPr="004C29EC">
        <w:rPr>
          <w:rFonts w:ascii="Garamond" w:hAnsi="Garamond"/>
          <w:lang w:val="sq-AL"/>
        </w:rPr>
        <w:t xml:space="preserve"> në përputhje me këtë ligj;</w:t>
      </w:r>
    </w:p>
    <w:p w14:paraId="374463ED" w14:textId="36279020"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w:t>
      </w:r>
      <w:r w:rsidR="00AB194A" w:rsidRPr="004C29EC">
        <w:rPr>
          <w:rFonts w:ascii="Garamond" w:hAnsi="Garamond"/>
          <w:lang w:val="sq-AL"/>
        </w:rPr>
        <w:t xml:space="preserve"> </w:t>
      </w:r>
      <w:r w:rsidR="005714F9" w:rsidRPr="004C29EC">
        <w:rPr>
          <w:rFonts w:ascii="Garamond" w:hAnsi="Garamond"/>
          <w:lang w:val="sq-AL"/>
        </w:rPr>
        <w:t>ndihmojë subjektin e certifikuar</w:t>
      </w:r>
      <w:r w:rsidR="00AB194A" w:rsidRPr="004C29EC">
        <w:rPr>
          <w:rFonts w:ascii="Garamond" w:hAnsi="Garamond"/>
          <w:lang w:val="sq-AL"/>
        </w:rPr>
        <w:t xml:space="preserve"> </w:t>
      </w:r>
      <w:r w:rsidR="005714F9" w:rsidRPr="004C29EC">
        <w:rPr>
          <w:rFonts w:ascii="Garamond" w:hAnsi="Garamond"/>
          <w:lang w:val="sq-AL"/>
        </w:rPr>
        <w:t>p</w:t>
      </w:r>
      <w:r w:rsidR="00654EFD" w:rsidRPr="004C29EC">
        <w:rPr>
          <w:rFonts w:ascii="Garamond" w:hAnsi="Garamond"/>
          <w:lang w:val="sq-AL"/>
        </w:rPr>
        <w:t>as procedurave të certifikimit t</w:t>
      </w:r>
      <w:r w:rsidR="004C29EC">
        <w:rPr>
          <w:rFonts w:ascii="Garamond" w:hAnsi="Garamond"/>
          <w:lang w:val="sq-AL"/>
        </w:rPr>
        <w:t>ë</w:t>
      </w:r>
      <w:r w:rsidR="005714F9" w:rsidRPr="004C29EC">
        <w:rPr>
          <w:rFonts w:ascii="Garamond" w:hAnsi="Garamond"/>
          <w:lang w:val="sq-AL"/>
        </w:rPr>
        <w:t xml:space="preserve"> marrëveshjes së teknologjisë inovative në të gjitha çështjet që lidhen me ushtrimin e veprimtarisë së këtij të fundit</w:t>
      </w:r>
      <w:r w:rsidR="00654EFD" w:rsidRPr="004C29EC">
        <w:rPr>
          <w:rFonts w:ascii="Garamond" w:hAnsi="Garamond"/>
          <w:lang w:val="sq-AL"/>
        </w:rPr>
        <w:t>,</w:t>
      </w:r>
      <w:r w:rsidR="005714F9" w:rsidRPr="004C29EC">
        <w:rPr>
          <w:rFonts w:ascii="Garamond" w:hAnsi="Garamond"/>
          <w:lang w:val="sq-AL"/>
        </w:rPr>
        <w:t xml:space="preserve"> me qëllim mbajtjen në vazhdimësi të certifikimit përkatës, konkretisht, duke ofruar shërbimet e teknologjisë inovative, si: auditimi dhe shqyrtimi i marrëveshjes së teknologjisë inovative dhe stafit teknik, si dhe të ofrojë shërbime të tjera që konsiderohen si të nevojshme ose të përshtatshme në përputhje me këtë ligj;</w:t>
      </w:r>
    </w:p>
    <w:p w14:paraId="374463EE" w14:textId="122B3908" w:rsidR="00C23774" w:rsidRPr="004C29EC" w:rsidRDefault="00F7368A"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të ndihmojë subjektin kërkues për certifikimin e marrëveshjes së teknologjisë inovative në përmbushjen e të gjitha detyrave e përgjegjësive që rrjedhin nga ky ligj dhe aktet nënligjore në zbatim të tij;</w:t>
      </w:r>
    </w:p>
    <w:p w14:paraId="374463EF" w14:textId="74963801" w:rsidR="00C23774" w:rsidRPr="004C29EC" w:rsidRDefault="005714F9" w:rsidP="006B67A9">
      <w:pPr>
        <w:ind w:firstLine="284"/>
        <w:jc w:val="both"/>
        <w:rPr>
          <w:rFonts w:ascii="Garamond" w:hAnsi="Garamond"/>
          <w:lang w:val="sq-AL"/>
        </w:rPr>
      </w:pPr>
      <w:r w:rsidRPr="004C29EC">
        <w:rPr>
          <w:rFonts w:ascii="Garamond" w:hAnsi="Garamond"/>
          <w:lang w:val="sq-AL"/>
        </w:rPr>
        <w:t>ç) të veprojë gjithnjë në mënyrë bashkëpunuese dhe në marrëdhënien me</w:t>
      </w:r>
      <w:r w:rsidR="002C411C">
        <w:rPr>
          <w:rFonts w:ascii="Garamond" w:hAnsi="Garamond"/>
          <w:lang w:val="sq-AL"/>
        </w:rPr>
        <w:t xml:space="preserve"> </w:t>
      </w:r>
      <w:r w:rsidRPr="004C29EC">
        <w:rPr>
          <w:rFonts w:ascii="Garamond" w:hAnsi="Garamond"/>
          <w:lang w:val="sq-AL"/>
        </w:rPr>
        <w:t>AKSHI-n;</w:t>
      </w:r>
    </w:p>
    <w:p w14:paraId="374463F0" w14:textId="10A297A5" w:rsidR="00C23774" w:rsidRPr="004C29EC" w:rsidRDefault="00F7368A"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të bashkëpunojë me agjentët DT në lidhje me hartimin e deklaratës së përputhshmërisë së titullarëve të licencës, në rast të delegimit të kompetencave specifike nga</w:t>
      </w:r>
      <w:r w:rsidR="00654EFD" w:rsidRPr="004C29EC">
        <w:rPr>
          <w:rFonts w:ascii="Garamond" w:hAnsi="Garamond"/>
          <w:lang w:val="sq-AL"/>
        </w:rPr>
        <w:t xml:space="preserve"> </w:t>
      </w:r>
      <w:r w:rsidR="005714F9" w:rsidRPr="004C29EC">
        <w:rPr>
          <w:rFonts w:ascii="Garamond" w:hAnsi="Garamond"/>
          <w:lang w:val="sq-AL"/>
        </w:rPr>
        <w:t>agjenti DT tek ofruesi i shërbimit inovativ, sipas përcaktimeve të kreut IV, të këtij ligji;</w:t>
      </w:r>
    </w:p>
    <w:p w14:paraId="374463F1" w14:textId="48A03F80" w:rsidR="00C23774" w:rsidRPr="004C29EC" w:rsidRDefault="00F7368A"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të mundësojë një komunikim të shpejtë dhe efektiv ndërmjet subjekteve kërkuese për certifikimin e marrëveshjes inovative të teknologjisë dhe AKSHI-t, në lidhje me çdo kërkesë të paraqitur nga AKSHI, gjatë ose pas procedurës së certifikimit</w:t>
      </w:r>
      <w:r w:rsidR="00654EFD" w:rsidRPr="004C29EC">
        <w:rPr>
          <w:rFonts w:ascii="Garamond" w:hAnsi="Garamond"/>
          <w:lang w:val="sq-AL"/>
        </w:rPr>
        <w:t>,</w:t>
      </w:r>
      <w:r w:rsidR="005714F9" w:rsidRPr="004C29EC">
        <w:rPr>
          <w:rFonts w:ascii="Garamond" w:hAnsi="Garamond"/>
          <w:lang w:val="sq-AL"/>
        </w:rPr>
        <w:t xml:space="preserve"> në përputhje me këtë ligj;</w:t>
      </w:r>
    </w:p>
    <w:p w14:paraId="374463F2" w14:textId="46B0F1EF" w:rsidR="00C23774" w:rsidRPr="004C29EC" w:rsidRDefault="00F7368A" w:rsidP="006B67A9">
      <w:pPr>
        <w:ind w:firstLine="284"/>
        <w:jc w:val="both"/>
        <w:rPr>
          <w:rFonts w:ascii="Garamond" w:hAnsi="Garamond"/>
          <w:lang w:val="sq-AL"/>
        </w:rPr>
      </w:pPr>
      <w:r w:rsidRPr="004C29EC">
        <w:rPr>
          <w:rFonts w:ascii="Garamond" w:hAnsi="Garamond"/>
          <w:lang w:val="sq-AL"/>
        </w:rPr>
        <w:t xml:space="preserve">e) </w:t>
      </w:r>
      <w:r w:rsidR="005714F9" w:rsidRPr="004C29EC">
        <w:rPr>
          <w:rFonts w:ascii="Garamond" w:hAnsi="Garamond"/>
          <w:lang w:val="sq-AL"/>
        </w:rPr>
        <w:t>të dorëzojë, në emër dhe për llogari të subjektit kërkues, për</w:t>
      </w:r>
      <w:r w:rsidR="00AB194A" w:rsidRPr="004C29EC">
        <w:rPr>
          <w:rFonts w:ascii="Garamond" w:hAnsi="Garamond"/>
          <w:lang w:val="sq-AL"/>
        </w:rPr>
        <w:t xml:space="preserve"> </w:t>
      </w:r>
      <w:r w:rsidR="005714F9" w:rsidRPr="004C29EC">
        <w:rPr>
          <w:rFonts w:ascii="Garamond" w:hAnsi="Garamond"/>
          <w:lang w:val="sq-AL"/>
        </w:rPr>
        <w:t>certifikimin e</w:t>
      </w:r>
      <w:r w:rsidR="00654EFD" w:rsidRPr="004C29EC">
        <w:rPr>
          <w:rFonts w:ascii="Garamond" w:hAnsi="Garamond"/>
          <w:lang w:val="sq-AL"/>
        </w:rPr>
        <w:t xml:space="preserve"> </w:t>
      </w:r>
      <w:r w:rsidR="005714F9" w:rsidRPr="004C29EC">
        <w:rPr>
          <w:rFonts w:ascii="Garamond" w:hAnsi="Garamond"/>
          <w:lang w:val="sq-AL"/>
        </w:rPr>
        <w:t xml:space="preserve">marrëveshjes së teknologjisë inovative ose subjektit të certifikuar, të gjithë dokumentacionin, informacionin e sqarimet e kërkuara nga AKSHI, brenda formës dhe afateve të përcaktuara në këtë ligj; </w:t>
      </w:r>
    </w:p>
    <w:p w14:paraId="374463F3" w14:textId="3AC737FF" w:rsidR="00C23774" w:rsidRPr="004C29EC" w:rsidRDefault="005714F9" w:rsidP="006B67A9">
      <w:pPr>
        <w:ind w:firstLine="284"/>
        <w:jc w:val="both"/>
        <w:rPr>
          <w:rFonts w:ascii="Garamond" w:hAnsi="Garamond"/>
          <w:lang w:val="sq-AL"/>
        </w:rPr>
      </w:pPr>
      <w:r w:rsidRPr="004C29EC">
        <w:rPr>
          <w:rFonts w:ascii="Garamond" w:hAnsi="Garamond"/>
          <w:lang w:val="sq-AL"/>
        </w:rPr>
        <w:t>ë) të vendosë menjëherë në dijeni AKSHI-n për çdo informacion në lidhje me papajtueshmërinë e mundshme të subjektit kërkues për certifikimin e marrëveshjes së teknologjisë inovative</w:t>
      </w:r>
      <w:r w:rsidR="00654EFD" w:rsidRPr="004C29EC">
        <w:rPr>
          <w:rFonts w:ascii="Garamond" w:hAnsi="Garamond"/>
          <w:lang w:val="sq-AL"/>
        </w:rPr>
        <w:t xml:space="preserve"> t</w:t>
      </w:r>
      <w:r w:rsidR="004C29EC">
        <w:rPr>
          <w:rFonts w:ascii="Garamond" w:hAnsi="Garamond"/>
          <w:lang w:val="sq-AL"/>
        </w:rPr>
        <w:t>ë</w:t>
      </w:r>
      <w:r w:rsidRPr="004C29EC">
        <w:rPr>
          <w:rFonts w:ascii="Garamond" w:hAnsi="Garamond"/>
          <w:lang w:val="sq-AL"/>
        </w:rPr>
        <w:t xml:space="preserve"> subjektit të certifikuar, me dispozitat e këtij ligji; </w:t>
      </w:r>
    </w:p>
    <w:p w14:paraId="374463F4" w14:textId="41EF62EB" w:rsidR="00C23774" w:rsidRPr="004C29EC" w:rsidRDefault="00F7368A" w:rsidP="006B67A9">
      <w:pPr>
        <w:ind w:firstLine="284"/>
        <w:jc w:val="both"/>
        <w:rPr>
          <w:rFonts w:ascii="Garamond" w:hAnsi="Garamond"/>
          <w:lang w:val="sq-AL"/>
        </w:rPr>
      </w:pPr>
      <w:r w:rsidRPr="004C29EC">
        <w:rPr>
          <w:rFonts w:ascii="Garamond" w:hAnsi="Garamond"/>
          <w:lang w:val="sq-AL"/>
        </w:rPr>
        <w:t xml:space="preserve">f) </w:t>
      </w:r>
      <w:r w:rsidR="005714F9" w:rsidRPr="004C29EC">
        <w:rPr>
          <w:rFonts w:ascii="Garamond" w:hAnsi="Garamond"/>
          <w:lang w:val="sq-AL"/>
        </w:rPr>
        <w:t>të njoftojë me shkrim</w:t>
      </w:r>
      <w:r w:rsidR="0096294E" w:rsidRPr="004C29EC">
        <w:rPr>
          <w:rFonts w:ascii="Garamond" w:hAnsi="Garamond"/>
          <w:lang w:val="sq-AL"/>
        </w:rPr>
        <w:t xml:space="preserve"> ose elektronikisht</w:t>
      </w:r>
      <w:r w:rsidR="005714F9" w:rsidRPr="004C29EC">
        <w:rPr>
          <w:rFonts w:ascii="Garamond" w:hAnsi="Garamond"/>
          <w:lang w:val="sq-AL"/>
        </w:rPr>
        <w:t xml:space="preserve"> AKSHI-n në rast të dorëheqjes ose të ndërprerjes </w:t>
      </w:r>
      <w:r w:rsidR="00654EFD" w:rsidRPr="004C29EC">
        <w:rPr>
          <w:rFonts w:ascii="Garamond" w:hAnsi="Garamond"/>
          <w:lang w:val="sq-AL"/>
        </w:rPr>
        <w:t>së emërimit të tij si ofrues i s</w:t>
      </w:r>
      <w:r w:rsidR="005714F9" w:rsidRPr="004C29EC">
        <w:rPr>
          <w:rFonts w:ascii="Garamond" w:hAnsi="Garamond"/>
          <w:lang w:val="sq-AL"/>
        </w:rPr>
        <w:t>hër</w:t>
      </w:r>
      <w:r w:rsidR="00654EFD" w:rsidRPr="004C29EC">
        <w:rPr>
          <w:rFonts w:ascii="Garamond" w:hAnsi="Garamond"/>
          <w:lang w:val="sq-AL"/>
        </w:rPr>
        <w:t>bimeve inovative brenda 5</w:t>
      </w:r>
      <w:r w:rsidR="005714F9" w:rsidRPr="004C29EC">
        <w:rPr>
          <w:rFonts w:ascii="Garamond" w:hAnsi="Garamond"/>
          <w:lang w:val="sq-AL"/>
        </w:rPr>
        <w:t xml:space="preserve"> ditëve pune nga data e dorëheqjes ose ndërprerjes së emërimit, duke parashtruar arsyet përkatëse të lidhura me dorëheqjen ose ndërp</w:t>
      </w:r>
      <w:r w:rsidR="002C411C">
        <w:rPr>
          <w:rFonts w:ascii="Garamond" w:hAnsi="Garamond"/>
          <w:lang w:val="sq-AL"/>
        </w:rPr>
        <w:t>r</w:t>
      </w:r>
      <w:r w:rsidR="005714F9" w:rsidRPr="004C29EC">
        <w:rPr>
          <w:rFonts w:ascii="Garamond" w:hAnsi="Garamond"/>
          <w:lang w:val="sq-AL"/>
        </w:rPr>
        <w:t>erjen e emërimit të tij;</w:t>
      </w:r>
    </w:p>
    <w:p w14:paraId="374463F5" w14:textId="1E6E5E25" w:rsidR="00C23774" w:rsidRPr="004C29EC" w:rsidRDefault="00F7368A" w:rsidP="006B67A9">
      <w:pPr>
        <w:ind w:firstLine="284"/>
        <w:jc w:val="both"/>
        <w:rPr>
          <w:rFonts w:ascii="Garamond" w:hAnsi="Garamond"/>
          <w:lang w:val="sq-AL"/>
        </w:rPr>
      </w:pPr>
      <w:r w:rsidRPr="004C29EC">
        <w:rPr>
          <w:rFonts w:ascii="Garamond" w:hAnsi="Garamond"/>
          <w:lang w:val="sq-AL"/>
        </w:rPr>
        <w:t xml:space="preserve">g) </w:t>
      </w:r>
      <w:r w:rsidR="005714F9" w:rsidRPr="004C29EC">
        <w:rPr>
          <w:rFonts w:ascii="Garamond" w:hAnsi="Garamond"/>
          <w:lang w:val="sq-AL"/>
        </w:rPr>
        <w:t>të dorëzojë pranë AKSHI-t</w:t>
      </w:r>
      <w:r w:rsidR="00654EFD" w:rsidRPr="004C29EC">
        <w:rPr>
          <w:rFonts w:ascii="Garamond" w:hAnsi="Garamond"/>
          <w:lang w:val="sq-AL"/>
        </w:rPr>
        <w:t xml:space="preserve"> </w:t>
      </w:r>
      <w:r w:rsidR="005714F9" w:rsidRPr="004C29EC">
        <w:rPr>
          <w:rFonts w:ascii="Garamond" w:hAnsi="Garamond"/>
          <w:lang w:val="sq-AL"/>
        </w:rPr>
        <w:t>deklaratën e përputhshmërisë së</w:t>
      </w:r>
      <w:r w:rsidR="00AB194A" w:rsidRPr="004C29EC">
        <w:rPr>
          <w:rFonts w:ascii="Garamond" w:hAnsi="Garamond"/>
          <w:lang w:val="sq-AL"/>
        </w:rPr>
        <w:t xml:space="preserve"> </w:t>
      </w:r>
      <w:r w:rsidR="005714F9" w:rsidRPr="004C29EC">
        <w:rPr>
          <w:rFonts w:ascii="Garamond" w:hAnsi="Garamond"/>
          <w:lang w:val="sq-AL"/>
        </w:rPr>
        <w:t>marrëveshjes së teknologjisë inovative:</w:t>
      </w:r>
    </w:p>
    <w:p w14:paraId="374463F6" w14:textId="0B1E7A33" w:rsidR="00C23774" w:rsidRPr="004C29EC" w:rsidRDefault="00F7368A" w:rsidP="006B67A9">
      <w:pPr>
        <w:ind w:firstLine="284"/>
        <w:jc w:val="both"/>
        <w:rPr>
          <w:rFonts w:ascii="Garamond" w:hAnsi="Garamond"/>
          <w:lang w:val="sq-AL"/>
        </w:rPr>
      </w:pPr>
      <w:r w:rsidRPr="004C29EC">
        <w:rPr>
          <w:rFonts w:ascii="Garamond" w:hAnsi="Garamond"/>
          <w:lang w:val="sq-AL"/>
        </w:rPr>
        <w:t xml:space="preserve">i. </w:t>
      </w:r>
      <w:r w:rsidR="00654EFD" w:rsidRPr="004C29EC">
        <w:rPr>
          <w:rFonts w:ascii="Garamond" w:hAnsi="Garamond"/>
          <w:lang w:val="sq-AL"/>
        </w:rPr>
        <w:t xml:space="preserve">12 </w:t>
      </w:r>
      <w:r w:rsidR="005714F9" w:rsidRPr="004C29EC">
        <w:rPr>
          <w:rFonts w:ascii="Garamond" w:hAnsi="Garamond"/>
          <w:lang w:val="sq-AL"/>
        </w:rPr>
        <w:t xml:space="preserve">muaj pas datës së regjistrimit të certifikatës së marrëveshjes së inovacionit teknologjik në regjistrin përkatës; dhe </w:t>
      </w:r>
    </w:p>
    <w:p w14:paraId="374463F7" w14:textId="2B42B851" w:rsidR="00C23774" w:rsidRPr="004C29EC" w:rsidRDefault="00F7368A" w:rsidP="006B67A9">
      <w:pPr>
        <w:ind w:firstLine="284"/>
        <w:jc w:val="both"/>
        <w:rPr>
          <w:rFonts w:ascii="Garamond" w:hAnsi="Garamond"/>
          <w:lang w:val="sq-AL"/>
        </w:rPr>
      </w:pPr>
      <w:r w:rsidRPr="004C29EC">
        <w:rPr>
          <w:rFonts w:ascii="Garamond" w:hAnsi="Garamond"/>
          <w:lang w:val="sq-AL"/>
        </w:rPr>
        <w:t xml:space="preserve">ii. </w:t>
      </w:r>
      <w:r w:rsidR="00654EFD" w:rsidRPr="004C29EC">
        <w:rPr>
          <w:rFonts w:ascii="Garamond" w:hAnsi="Garamond"/>
          <w:lang w:val="sq-AL"/>
        </w:rPr>
        <w:t xml:space="preserve">çdo muaj të 12-të </w:t>
      </w:r>
      <w:r w:rsidR="005714F9" w:rsidRPr="004C29EC">
        <w:rPr>
          <w:rFonts w:ascii="Garamond" w:hAnsi="Garamond"/>
          <w:lang w:val="sq-AL"/>
        </w:rPr>
        <w:t>të mëpasshëm, në përputhj</w:t>
      </w:r>
      <w:r w:rsidR="00654EFD" w:rsidRPr="004C29EC">
        <w:rPr>
          <w:rFonts w:ascii="Garamond" w:hAnsi="Garamond"/>
          <w:lang w:val="sq-AL"/>
        </w:rPr>
        <w:t>e me parashikimet e këtij ligji;</w:t>
      </w:r>
    </w:p>
    <w:p w14:paraId="374463F8" w14:textId="39A5C156" w:rsidR="00C23774" w:rsidRPr="004C29EC" w:rsidRDefault="00F7368A" w:rsidP="006B67A9">
      <w:pPr>
        <w:ind w:firstLine="284"/>
        <w:jc w:val="both"/>
        <w:rPr>
          <w:rFonts w:ascii="Garamond" w:hAnsi="Garamond"/>
          <w:lang w:val="sq-AL"/>
        </w:rPr>
      </w:pPr>
      <w:r w:rsidRPr="004C29EC">
        <w:rPr>
          <w:rFonts w:ascii="Garamond" w:hAnsi="Garamond"/>
          <w:lang w:val="sq-AL"/>
        </w:rPr>
        <w:t xml:space="preserve">gj) </w:t>
      </w:r>
      <w:r w:rsidR="005714F9" w:rsidRPr="004C29EC">
        <w:rPr>
          <w:rFonts w:ascii="Garamond" w:hAnsi="Garamond"/>
          <w:lang w:val="sq-AL"/>
        </w:rPr>
        <w:t>të trajtojë çdo kërkesë tjetër të AKSHI-t dhe/ose të çdo autoriteti tjetër shtetëror, në përputhje me këtë ligj.</w:t>
      </w:r>
    </w:p>
    <w:p w14:paraId="374463F9" w14:textId="26F6C5C7" w:rsidR="00C23774" w:rsidRPr="004C29EC" w:rsidRDefault="005714F9" w:rsidP="006B67A9">
      <w:pPr>
        <w:ind w:firstLine="284"/>
        <w:jc w:val="both"/>
        <w:rPr>
          <w:rFonts w:ascii="Garamond" w:hAnsi="Garamond"/>
          <w:lang w:val="sq-AL"/>
        </w:rPr>
      </w:pPr>
      <w:r w:rsidRPr="004C29EC">
        <w:rPr>
          <w:rFonts w:ascii="Garamond" w:hAnsi="Garamond"/>
          <w:lang w:val="sq-AL"/>
        </w:rPr>
        <w:t>2.</w:t>
      </w:r>
      <w:r w:rsidR="00F7368A" w:rsidRPr="004C29EC">
        <w:rPr>
          <w:rFonts w:ascii="Garamond" w:hAnsi="Garamond"/>
          <w:lang w:val="sq-AL"/>
        </w:rPr>
        <w:t xml:space="preserve"> </w:t>
      </w:r>
      <w:r w:rsidRPr="004C29EC">
        <w:rPr>
          <w:rFonts w:ascii="Garamond" w:hAnsi="Garamond"/>
          <w:lang w:val="sq-AL"/>
        </w:rPr>
        <w:t>Çdo komunikim i ndërsjellë</w:t>
      </w:r>
      <w:r w:rsidR="00AB194A" w:rsidRPr="004C29EC">
        <w:rPr>
          <w:rFonts w:ascii="Garamond" w:hAnsi="Garamond"/>
          <w:lang w:val="sq-AL"/>
        </w:rPr>
        <w:t xml:space="preserve"> </w:t>
      </w:r>
      <w:r w:rsidRPr="004C29EC">
        <w:rPr>
          <w:rFonts w:ascii="Garamond" w:hAnsi="Garamond"/>
          <w:lang w:val="sq-AL"/>
        </w:rPr>
        <w:t>ndërmjet</w:t>
      </w:r>
      <w:r w:rsidR="00654EFD" w:rsidRPr="004C29EC">
        <w:rPr>
          <w:rFonts w:ascii="Garamond" w:hAnsi="Garamond"/>
          <w:lang w:val="sq-AL"/>
        </w:rPr>
        <w:t xml:space="preserve"> </w:t>
      </w:r>
      <w:r w:rsidRPr="004C29EC">
        <w:rPr>
          <w:rFonts w:ascii="Garamond" w:hAnsi="Garamond"/>
          <w:lang w:val="sq-AL"/>
        </w:rPr>
        <w:t>ofruesit të shërbimeve inovative dhe autoriteteve përgjegjëse</w:t>
      </w:r>
      <w:r w:rsidR="00654EFD" w:rsidRPr="004C29EC">
        <w:rPr>
          <w:rFonts w:ascii="Garamond" w:hAnsi="Garamond"/>
          <w:lang w:val="sq-AL"/>
        </w:rPr>
        <w:t>,</w:t>
      </w:r>
      <w:r w:rsidRPr="004C29EC">
        <w:rPr>
          <w:rFonts w:ascii="Garamond" w:hAnsi="Garamond"/>
          <w:lang w:val="sq-AL"/>
        </w:rPr>
        <w:t xml:space="preserve"> në përputhje me këtë ligj</w:t>
      </w:r>
      <w:r w:rsidR="00654EFD" w:rsidRPr="004C29EC">
        <w:rPr>
          <w:rFonts w:ascii="Garamond" w:hAnsi="Garamond"/>
          <w:lang w:val="sq-AL"/>
        </w:rPr>
        <w:t>,</w:t>
      </w:r>
      <w:r w:rsidRPr="004C29EC">
        <w:rPr>
          <w:rFonts w:ascii="Garamond" w:hAnsi="Garamond"/>
          <w:lang w:val="sq-AL"/>
        </w:rPr>
        <w:t xml:space="preserve"> trajtohet në mënyrë konfidenciale nga ana e</w:t>
      </w:r>
      <w:r w:rsidR="00AB194A" w:rsidRPr="004C29EC">
        <w:rPr>
          <w:rFonts w:ascii="Garamond" w:hAnsi="Garamond"/>
          <w:lang w:val="sq-AL"/>
        </w:rPr>
        <w:t xml:space="preserve"> </w:t>
      </w:r>
      <w:r w:rsidRPr="004C29EC">
        <w:rPr>
          <w:rFonts w:ascii="Garamond" w:hAnsi="Garamond"/>
          <w:lang w:val="sq-AL"/>
        </w:rPr>
        <w:t>ofruesit të shërbimeve inovative e ruhet si sekret profesional.</w:t>
      </w:r>
    </w:p>
    <w:p w14:paraId="374463FA" w14:textId="77777777" w:rsidR="000F5FB7" w:rsidRPr="004C29EC" w:rsidRDefault="000F5FB7" w:rsidP="006B67A9">
      <w:pPr>
        <w:ind w:firstLine="284"/>
        <w:jc w:val="both"/>
        <w:rPr>
          <w:rFonts w:ascii="Garamond" w:hAnsi="Garamond"/>
          <w:lang w:val="sq-AL"/>
        </w:rPr>
      </w:pPr>
    </w:p>
    <w:p w14:paraId="374463FB" w14:textId="77777777" w:rsidR="00C23774" w:rsidRPr="004C29EC" w:rsidRDefault="005714F9" w:rsidP="007E0FD5">
      <w:pPr>
        <w:pStyle w:val="Neninr"/>
        <w:rPr>
          <w:lang w:val="sq-AL"/>
        </w:rPr>
      </w:pPr>
      <w:r w:rsidRPr="004C29EC">
        <w:rPr>
          <w:lang w:val="sq-AL"/>
        </w:rPr>
        <w:t>Neni 66</w:t>
      </w:r>
    </w:p>
    <w:p w14:paraId="374463FD" w14:textId="77777777" w:rsidR="00C23774" w:rsidRPr="004C29EC" w:rsidRDefault="005714F9" w:rsidP="007E0FD5">
      <w:pPr>
        <w:pStyle w:val="Neninr"/>
        <w:rPr>
          <w:b/>
          <w:lang w:val="sq-AL"/>
        </w:rPr>
      </w:pPr>
      <w:r w:rsidRPr="004C29EC">
        <w:rPr>
          <w:b/>
          <w:lang w:val="sq-AL"/>
        </w:rPr>
        <w:t>Detyrat e posaçme të njoftimit nga ofruesit e shërbimeve inovative</w:t>
      </w:r>
    </w:p>
    <w:p w14:paraId="374463FE" w14:textId="77777777" w:rsidR="00C23774" w:rsidRPr="004C29EC" w:rsidRDefault="00C23774" w:rsidP="006B67A9">
      <w:pPr>
        <w:ind w:firstLine="284"/>
        <w:jc w:val="both"/>
        <w:rPr>
          <w:rFonts w:ascii="Garamond" w:hAnsi="Garamond"/>
          <w:lang w:val="sq-AL"/>
        </w:rPr>
      </w:pPr>
    </w:p>
    <w:p w14:paraId="374463FF" w14:textId="640E2C59" w:rsidR="00C23774"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Gjatë ushtrimit të veprimtarisë së përcaktuar në shkronjën “b”,</w:t>
      </w:r>
      <w:r w:rsidR="00ED4231" w:rsidRPr="004C29EC">
        <w:rPr>
          <w:rFonts w:ascii="Garamond" w:hAnsi="Garamond"/>
          <w:lang w:val="sq-AL"/>
        </w:rPr>
        <w:t xml:space="preserve"> </w:t>
      </w:r>
      <w:r w:rsidR="005714F9" w:rsidRPr="004C29EC">
        <w:rPr>
          <w:rFonts w:ascii="Garamond" w:hAnsi="Garamond"/>
          <w:lang w:val="sq-AL"/>
        </w:rPr>
        <w:t>të nenit 65, të këtij ligji, ofruesi i shërbimeve inovative duhet të njoftojë A</w:t>
      </w:r>
      <w:r w:rsidR="00654EFD" w:rsidRPr="004C29EC">
        <w:rPr>
          <w:rFonts w:ascii="Garamond" w:hAnsi="Garamond"/>
          <w:lang w:val="sq-AL"/>
        </w:rPr>
        <w:t xml:space="preserve">KSHI-n brenda 15 </w:t>
      </w:r>
      <w:r w:rsidR="005714F9" w:rsidRPr="004C29EC">
        <w:rPr>
          <w:rFonts w:ascii="Garamond" w:hAnsi="Garamond"/>
          <w:lang w:val="sq-AL"/>
        </w:rPr>
        <w:t>ditëve punë nga momenti i konstatimit të një ose më shumë rrethanave të mëposhtme:</w:t>
      </w:r>
    </w:p>
    <w:p w14:paraId="37446400" w14:textId="3B0617CF"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 xml:space="preserve">çdo ndryshim të konfigurimeve të </w:t>
      </w:r>
      <w:r w:rsidR="009041FB" w:rsidRPr="002C411C">
        <w:rPr>
          <w:rFonts w:ascii="Garamond" w:hAnsi="Garamond"/>
          <w:i/>
          <w:lang w:val="sq-AL"/>
        </w:rPr>
        <w:t>s</w:t>
      </w:r>
      <w:r w:rsidR="005714F9" w:rsidRPr="002C411C">
        <w:rPr>
          <w:rFonts w:ascii="Garamond" w:hAnsi="Garamond"/>
          <w:i/>
          <w:lang w:val="sq-AL"/>
        </w:rPr>
        <w:t>oft</w:t>
      </w:r>
      <w:r w:rsidR="00654EFD" w:rsidRPr="002C411C">
        <w:rPr>
          <w:rFonts w:ascii="Garamond" w:hAnsi="Garamond"/>
          <w:i/>
          <w:lang w:val="sq-AL"/>
        </w:rPr>
        <w:t>w</w:t>
      </w:r>
      <w:r w:rsidR="005714F9" w:rsidRPr="002C411C">
        <w:rPr>
          <w:rFonts w:ascii="Garamond" w:hAnsi="Garamond"/>
          <w:i/>
          <w:lang w:val="sq-AL"/>
        </w:rPr>
        <w:t>are</w:t>
      </w:r>
      <w:r w:rsidR="005714F9" w:rsidRPr="004C29EC">
        <w:rPr>
          <w:rFonts w:ascii="Garamond" w:hAnsi="Garamond"/>
          <w:lang w:val="sq-AL"/>
        </w:rPr>
        <w:t>-it të</w:t>
      </w:r>
      <w:r w:rsidR="00AB194A" w:rsidRPr="004C29EC">
        <w:rPr>
          <w:rFonts w:ascii="Garamond" w:hAnsi="Garamond"/>
          <w:lang w:val="sq-AL"/>
        </w:rPr>
        <w:t xml:space="preserve"> </w:t>
      </w:r>
      <w:r w:rsidR="005714F9" w:rsidRPr="004C29EC">
        <w:rPr>
          <w:rFonts w:ascii="Garamond" w:hAnsi="Garamond"/>
          <w:lang w:val="sq-AL"/>
        </w:rPr>
        <w:t>marrëveshjes së teknologjisë inovative;</w:t>
      </w:r>
    </w:p>
    <w:p w14:paraId="37446401" w14:textId="30E5FF10"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çdo zhvillim që ndikon në mënyrë të konsiderueshme të drejtat e përdoruesve;</w:t>
      </w:r>
    </w:p>
    <w:p w14:paraId="37446402" w14:textId="0276CFD9" w:rsidR="00C23774" w:rsidRPr="004C29EC" w:rsidRDefault="00F7368A"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çdo zhvillim që ndikon në mënyrë të konsiderueshme të drejtat, certifikimin dhe kompetencat e ofruesve të shërbimeve inovative në ofrimin e shërbimeve si administrator teknik;</w:t>
      </w:r>
    </w:p>
    <w:p w14:paraId="37446403" w14:textId="4910FA71" w:rsidR="00C23774" w:rsidRPr="004C29EC" w:rsidRDefault="00F33BE6" w:rsidP="006B67A9">
      <w:pPr>
        <w:ind w:firstLine="284"/>
        <w:jc w:val="both"/>
        <w:rPr>
          <w:rFonts w:ascii="Garamond" w:hAnsi="Garamond"/>
          <w:lang w:val="sq-AL"/>
        </w:rPr>
      </w:pPr>
      <w:r w:rsidRPr="004C29EC">
        <w:rPr>
          <w:rFonts w:ascii="Garamond" w:hAnsi="Garamond"/>
          <w:lang w:val="sq-AL"/>
        </w:rPr>
        <w:t>ç)</w:t>
      </w:r>
      <w:r w:rsidR="005714F9" w:rsidRPr="004C29EC">
        <w:rPr>
          <w:rFonts w:ascii="Garamond" w:hAnsi="Garamond"/>
          <w:lang w:val="sq-AL"/>
        </w:rPr>
        <w:t>çdo ndryshim ose zhvillim që mund të ndikojë në garancitë ndaj përdoruesve lidhur</w:t>
      </w:r>
      <w:r w:rsidR="00AB194A" w:rsidRPr="004C29EC">
        <w:rPr>
          <w:rFonts w:ascii="Garamond" w:hAnsi="Garamond"/>
          <w:lang w:val="sq-AL"/>
        </w:rPr>
        <w:t xml:space="preserve"> </w:t>
      </w:r>
      <w:r w:rsidR="005714F9" w:rsidRPr="004C29EC">
        <w:rPr>
          <w:rFonts w:ascii="Garamond" w:hAnsi="Garamond"/>
          <w:lang w:val="sq-AL"/>
        </w:rPr>
        <w:t>me sigurinë kibernetike.</w:t>
      </w:r>
    </w:p>
    <w:p w14:paraId="37446404" w14:textId="2B6494F9"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654EFD" w:rsidRPr="004C29EC">
        <w:rPr>
          <w:rFonts w:ascii="Garamond" w:hAnsi="Garamond"/>
          <w:lang w:val="sq-AL"/>
        </w:rPr>
        <w:t xml:space="preserve">Brenda 5 </w:t>
      </w:r>
      <w:r w:rsidR="005714F9" w:rsidRPr="004C29EC">
        <w:rPr>
          <w:rFonts w:ascii="Garamond" w:hAnsi="Garamond"/>
          <w:lang w:val="sq-AL"/>
        </w:rPr>
        <w:t>ditëve punë nga data e marrjes së njoftimit, AKSHI do të nisë një procedurë verifikimi të limituar vetëm në informacionin e përmbajtur në njoftimin përkatës, e cila do të jetë analoge me atë të trajtimit të një kërkese të re për certifikim e do të vendosë lidhur me:</w:t>
      </w:r>
    </w:p>
    <w:p w14:paraId="37446405" w14:textId="4CB3D8B7" w:rsidR="00C23774" w:rsidRPr="004C29EC" w:rsidRDefault="00F7368A"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miratimin e ndryshimeve dhe/ose zhvillimeve të përcaktuara në njoftimin përkatës;</w:t>
      </w:r>
    </w:p>
    <w:p w14:paraId="37446406" w14:textId="2A8DD087" w:rsidR="00C23774" w:rsidRPr="004C29EC" w:rsidRDefault="00F7368A"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refuzimin e ndryshimeve ose të zhvillimeve të përcaktuara në njoftimin përkatës, duke arsyetuar bazat e një vendimi të tillë. Në rast të refuzimit të ndryshimeve dhe/ose zhvillimeve përkatëse, certifikata e</w:t>
      </w:r>
      <w:r w:rsidR="00F26794" w:rsidRPr="004C29EC">
        <w:rPr>
          <w:rFonts w:ascii="Garamond" w:hAnsi="Garamond"/>
          <w:lang w:val="sq-AL"/>
        </w:rPr>
        <w:t xml:space="preserve"> </w:t>
      </w:r>
      <w:r w:rsidR="005714F9" w:rsidRPr="004C29EC">
        <w:rPr>
          <w:rFonts w:ascii="Garamond" w:hAnsi="Garamond"/>
          <w:lang w:val="sq-AL"/>
        </w:rPr>
        <w:t>marrëveshjes së teknologjisë inovative</w:t>
      </w:r>
      <w:r w:rsidR="00F26794" w:rsidRPr="004C29EC">
        <w:rPr>
          <w:rFonts w:ascii="Garamond" w:hAnsi="Garamond"/>
          <w:lang w:val="sq-AL"/>
        </w:rPr>
        <w:t xml:space="preserve"> </w:t>
      </w:r>
      <w:r w:rsidR="005714F9" w:rsidRPr="004C29EC">
        <w:rPr>
          <w:rFonts w:ascii="Garamond" w:hAnsi="Garamond"/>
          <w:lang w:val="sq-AL"/>
        </w:rPr>
        <w:t>konsiderohet automatikisht e tërhequr.</w:t>
      </w:r>
      <w:r w:rsidR="00F26794" w:rsidRPr="004C29EC">
        <w:rPr>
          <w:rFonts w:ascii="Garamond" w:hAnsi="Garamond"/>
          <w:lang w:val="sq-AL"/>
        </w:rPr>
        <w:t xml:space="preserve"> </w:t>
      </w:r>
      <w:r w:rsidR="002A7D29" w:rsidRPr="004C29EC">
        <w:rPr>
          <w:rFonts w:ascii="Garamond" w:hAnsi="Garamond"/>
          <w:lang w:val="sq-AL"/>
        </w:rPr>
        <w:t xml:space="preserve">Në një rast të tillë, </w:t>
      </w:r>
      <w:r w:rsidR="005714F9" w:rsidRPr="004C29EC">
        <w:rPr>
          <w:rFonts w:ascii="Garamond" w:hAnsi="Garamond"/>
          <w:lang w:val="sq-AL"/>
        </w:rPr>
        <w:t>të gjitha disp</w:t>
      </w:r>
      <w:r w:rsidR="002A7D29" w:rsidRPr="004C29EC">
        <w:rPr>
          <w:rFonts w:ascii="Garamond" w:hAnsi="Garamond"/>
          <w:lang w:val="sq-AL"/>
        </w:rPr>
        <w:t>ozitat përkatëse të këtij ligji zbatohen</w:t>
      </w:r>
      <w:r w:rsidR="005714F9" w:rsidRPr="004C29EC">
        <w:rPr>
          <w:rFonts w:ascii="Garamond" w:hAnsi="Garamond"/>
          <w:lang w:val="sq-AL"/>
        </w:rPr>
        <w:t xml:space="preserve"> në mënyrë analoge.</w:t>
      </w:r>
    </w:p>
    <w:p w14:paraId="37446407" w14:textId="77777777" w:rsidR="00C23774" w:rsidRPr="004C29EC" w:rsidRDefault="00C23774" w:rsidP="006B67A9">
      <w:pPr>
        <w:ind w:firstLine="284"/>
        <w:jc w:val="both"/>
        <w:rPr>
          <w:rFonts w:ascii="Garamond" w:hAnsi="Garamond"/>
          <w:lang w:val="sq-AL"/>
        </w:rPr>
      </w:pPr>
    </w:p>
    <w:p w14:paraId="37446408" w14:textId="77777777" w:rsidR="00C23774" w:rsidRPr="004C29EC" w:rsidRDefault="002A7D29" w:rsidP="007E0FD5">
      <w:pPr>
        <w:pStyle w:val="Neninr"/>
        <w:rPr>
          <w:lang w:val="sq-AL"/>
        </w:rPr>
      </w:pPr>
      <w:r w:rsidRPr="004C29EC">
        <w:rPr>
          <w:lang w:val="sq-AL"/>
        </w:rPr>
        <w:t>Nen</w:t>
      </w:r>
      <w:r w:rsidR="005714F9" w:rsidRPr="004C29EC">
        <w:rPr>
          <w:lang w:val="sq-AL"/>
        </w:rPr>
        <w:t>i 67</w:t>
      </w:r>
    </w:p>
    <w:p w14:paraId="3744640A" w14:textId="77777777" w:rsidR="00C23774" w:rsidRPr="004C29EC" w:rsidRDefault="005714F9" w:rsidP="007E0FD5">
      <w:pPr>
        <w:pStyle w:val="Neninr"/>
        <w:rPr>
          <w:b/>
          <w:lang w:val="sq-AL"/>
        </w:rPr>
      </w:pPr>
      <w:r w:rsidRPr="004C29EC">
        <w:rPr>
          <w:b/>
          <w:lang w:val="sq-AL"/>
        </w:rPr>
        <w:t>Përgjegjësia e ofruesit të shërbimit inovativ</w:t>
      </w:r>
    </w:p>
    <w:p w14:paraId="60639354" w14:textId="77777777" w:rsidR="007E0FD5" w:rsidRPr="004C29EC" w:rsidRDefault="007E0FD5" w:rsidP="006B67A9">
      <w:pPr>
        <w:ind w:firstLine="284"/>
        <w:jc w:val="both"/>
        <w:rPr>
          <w:rFonts w:ascii="Garamond" w:hAnsi="Garamond"/>
          <w:b/>
          <w:lang w:val="sq-AL"/>
        </w:rPr>
      </w:pPr>
    </w:p>
    <w:p w14:paraId="3744640B" w14:textId="3BA5BD7F" w:rsidR="00C23774" w:rsidRPr="004C29EC" w:rsidRDefault="005714F9" w:rsidP="006B67A9">
      <w:pPr>
        <w:ind w:firstLine="284"/>
        <w:jc w:val="both"/>
        <w:rPr>
          <w:rFonts w:ascii="Garamond" w:hAnsi="Garamond"/>
          <w:lang w:val="sq-AL"/>
        </w:rPr>
      </w:pPr>
      <w:r w:rsidRPr="004C29EC">
        <w:rPr>
          <w:rFonts w:ascii="Garamond" w:hAnsi="Garamond"/>
          <w:lang w:val="sq-AL"/>
        </w:rPr>
        <w:t>Ofruesi i shërbimeve inovative mbaj</w:t>
      </w:r>
      <w:r w:rsidR="00FC4719" w:rsidRPr="004C29EC">
        <w:rPr>
          <w:rFonts w:ascii="Garamond" w:hAnsi="Garamond"/>
          <w:lang w:val="sq-AL"/>
        </w:rPr>
        <w:t>n</w:t>
      </w:r>
      <w:r w:rsidRPr="004C29EC">
        <w:rPr>
          <w:rFonts w:ascii="Garamond" w:hAnsi="Garamond"/>
          <w:lang w:val="sq-AL"/>
        </w:rPr>
        <w:t>ë përgjegjësi ligjore kundrejt çdo subjekti kërkues për</w:t>
      </w:r>
      <w:r w:rsidR="00AB194A" w:rsidRPr="004C29EC">
        <w:rPr>
          <w:rFonts w:ascii="Garamond" w:hAnsi="Garamond"/>
          <w:lang w:val="sq-AL"/>
        </w:rPr>
        <w:t xml:space="preserve"> </w:t>
      </w:r>
      <w:r w:rsidRPr="004C29EC">
        <w:rPr>
          <w:rFonts w:ascii="Garamond" w:hAnsi="Garamond"/>
          <w:lang w:val="sq-AL"/>
        </w:rPr>
        <w:t>certifikimin e</w:t>
      </w:r>
      <w:r w:rsidR="00AB194A" w:rsidRPr="004C29EC">
        <w:rPr>
          <w:rFonts w:ascii="Garamond" w:hAnsi="Garamond"/>
          <w:lang w:val="sq-AL"/>
        </w:rPr>
        <w:t xml:space="preserve"> </w:t>
      </w:r>
      <w:r w:rsidRPr="004C29EC">
        <w:rPr>
          <w:rFonts w:ascii="Garamond" w:hAnsi="Garamond"/>
          <w:lang w:val="sq-AL"/>
        </w:rPr>
        <w:t>marrëveshjes së teknologjisë inovative ose çdo subjekti të certifikuar për të gjitha dëmet e shkaktuara</w:t>
      </w:r>
      <w:r w:rsidR="00654EFD" w:rsidRPr="004C29EC">
        <w:rPr>
          <w:rFonts w:ascii="Garamond" w:hAnsi="Garamond"/>
          <w:lang w:val="sq-AL"/>
        </w:rPr>
        <w:t>,</w:t>
      </w:r>
      <w:r w:rsidRPr="004C29EC">
        <w:rPr>
          <w:rFonts w:ascii="Garamond" w:hAnsi="Garamond"/>
          <w:lang w:val="sq-AL"/>
        </w:rPr>
        <w:t xml:space="preserve"> si rrjedhojë e drejtpërdrejtë e shkeljes së ndonjërës prej detyrave ose përgjegjësive të</w:t>
      </w:r>
      <w:r w:rsidR="00AB194A" w:rsidRPr="004C29EC">
        <w:rPr>
          <w:rFonts w:ascii="Garamond" w:hAnsi="Garamond"/>
          <w:lang w:val="sq-AL"/>
        </w:rPr>
        <w:t xml:space="preserve"> </w:t>
      </w:r>
      <w:r w:rsidRPr="004C29EC">
        <w:rPr>
          <w:rFonts w:ascii="Garamond" w:hAnsi="Garamond"/>
          <w:lang w:val="sq-AL"/>
        </w:rPr>
        <w:t>ofruesit të shërbimeve inovative të përcaktuara në këtë ligj.</w:t>
      </w:r>
    </w:p>
    <w:p w14:paraId="3744640C" w14:textId="77777777" w:rsidR="00AC6D92" w:rsidRPr="004C29EC" w:rsidRDefault="00AC6D92" w:rsidP="006B67A9">
      <w:pPr>
        <w:ind w:firstLine="284"/>
        <w:jc w:val="both"/>
        <w:rPr>
          <w:rFonts w:ascii="Garamond" w:hAnsi="Garamond"/>
          <w:lang w:val="sq-AL"/>
        </w:rPr>
      </w:pPr>
    </w:p>
    <w:p w14:paraId="37446412" w14:textId="77777777" w:rsidR="00C23774" w:rsidRPr="004C29EC" w:rsidRDefault="005714F9" w:rsidP="007E0FD5">
      <w:pPr>
        <w:pStyle w:val="Neninr"/>
        <w:rPr>
          <w:lang w:val="sq-AL"/>
        </w:rPr>
      </w:pPr>
      <w:r w:rsidRPr="004C29EC">
        <w:rPr>
          <w:lang w:val="sq-AL"/>
        </w:rPr>
        <w:t>Neni 68</w:t>
      </w:r>
    </w:p>
    <w:p w14:paraId="37446414" w14:textId="77777777" w:rsidR="00C23774" w:rsidRPr="004C29EC" w:rsidRDefault="005714F9" w:rsidP="007E0FD5">
      <w:pPr>
        <w:pStyle w:val="Neninr"/>
        <w:rPr>
          <w:b/>
          <w:lang w:val="sq-AL"/>
        </w:rPr>
      </w:pPr>
      <w:r w:rsidRPr="004C29EC">
        <w:rPr>
          <w:b/>
          <w:lang w:val="sq-AL"/>
        </w:rPr>
        <w:t>Delegimi te palët e treta</w:t>
      </w:r>
    </w:p>
    <w:p w14:paraId="37446415" w14:textId="77777777" w:rsidR="00C23774" w:rsidRPr="004C29EC" w:rsidRDefault="00C23774" w:rsidP="006B67A9">
      <w:pPr>
        <w:ind w:firstLine="284"/>
        <w:jc w:val="both"/>
        <w:rPr>
          <w:rFonts w:ascii="Garamond" w:hAnsi="Garamond"/>
          <w:lang w:val="sq-AL"/>
        </w:rPr>
      </w:pPr>
    </w:p>
    <w:p w14:paraId="37446416" w14:textId="2AA608B0" w:rsidR="00D208E7" w:rsidRPr="004C29EC" w:rsidRDefault="00F7368A"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Duke marrë parasysh, por pa u kufizuar në aspektet rregullatore dhe</w:t>
      </w:r>
      <w:r w:rsidR="00AB194A" w:rsidRPr="004C29EC">
        <w:rPr>
          <w:rFonts w:ascii="Garamond" w:hAnsi="Garamond"/>
          <w:lang w:val="sq-AL"/>
        </w:rPr>
        <w:t xml:space="preserve"> </w:t>
      </w:r>
      <w:r w:rsidR="005714F9" w:rsidRPr="004C29EC">
        <w:rPr>
          <w:rFonts w:ascii="Garamond" w:hAnsi="Garamond"/>
          <w:lang w:val="sq-AL"/>
        </w:rPr>
        <w:t>ato të përputhshmërisë ligjore të hartimit të deklaratës vjetore të përputhshmërisë, ofruesi i shërbimeve in</w:t>
      </w:r>
      <w:r w:rsidR="00654EFD" w:rsidRPr="004C29EC">
        <w:rPr>
          <w:rFonts w:ascii="Garamond" w:hAnsi="Garamond"/>
          <w:lang w:val="sq-AL"/>
        </w:rPr>
        <w:t>ovative mund të delegojë një ose</w:t>
      </w:r>
      <w:r w:rsidR="005714F9" w:rsidRPr="004C29EC">
        <w:rPr>
          <w:rFonts w:ascii="Garamond" w:hAnsi="Garamond"/>
          <w:lang w:val="sq-AL"/>
        </w:rPr>
        <w:t xml:space="preserve"> më shumë nga veprimtaritë e lartpërmendu</w:t>
      </w:r>
      <w:r w:rsidR="00C613B8" w:rsidRPr="004C29EC">
        <w:rPr>
          <w:rFonts w:ascii="Garamond" w:hAnsi="Garamond"/>
          <w:lang w:val="sq-AL"/>
        </w:rPr>
        <w:t>r</w:t>
      </w:r>
      <w:r w:rsidR="005714F9" w:rsidRPr="004C29EC">
        <w:rPr>
          <w:rFonts w:ascii="Garamond" w:hAnsi="Garamond"/>
          <w:lang w:val="sq-AL"/>
        </w:rPr>
        <w:t>a te një palë e tretë, me kusht që</w:t>
      </w:r>
      <w:r w:rsidR="00AB194A" w:rsidRPr="004C29EC">
        <w:rPr>
          <w:rFonts w:ascii="Garamond" w:hAnsi="Garamond"/>
          <w:lang w:val="sq-AL"/>
        </w:rPr>
        <w:t xml:space="preserve"> </w:t>
      </w:r>
      <w:r w:rsidR="005714F9" w:rsidRPr="004C29EC">
        <w:rPr>
          <w:rFonts w:ascii="Garamond" w:hAnsi="Garamond"/>
          <w:lang w:val="sq-AL"/>
        </w:rPr>
        <w:t xml:space="preserve">kjo e fundit të zotërojë të gjitha njohuritë, aftësitë dhe kërkesat organizative të nevojshme për kryerjen e veprimtarive të deleguara. </w:t>
      </w:r>
    </w:p>
    <w:p w14:paraId="37446417" w14:textId="3EA82479" w:rsidR="00C23774" w:rsidRPr="004C29EC" w:rsidRDefault="00F7368A"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Në rast të delegimit te palë të treta të veprimtarive të përmendura më lart, ofruesi i shërbimit inovativ mbaj</w:t>
      </w:r>
      <w:r w:rsidR="00FC4719" w:rsidRPr="004C29EC">
        <w:rPr>
          <w:rFonts w:ascii="Garamond" w:hAnsi="Garamond"/>
          <w:lang w:val="sq-AL"/>
        </w:rPr>
        <w:t>n</w:t>
      </w:r>
      <w:r w:rsidR="005714F9" w:rsidRPr="004C29EC">
        <w:rPr>
          <w:rFonts w:ascii="Garamond" w:hAnsi="Garamond"/>
          <w:lang w:val="sq-AL"/>
        </w:rPr>
        <w:t>ë përgjegjësi direkte për të gjitha detyrat e përgjegjësitë e përcaktuara në këtë ligj.</w:t>
      </w:r>
    </w:p>
    <w:p w14:paraId="37446418" w14:textId="77777777" w:rsidR="00C23774" w:rsidRPr="004C29EC" w:rsidRDefault="00C23774" w:rsidP="006B67A9">
      <w:pPr>
        <w:ind w:firstLine="284"/>
        <w:jc w:val="both"/>
        <w:rPr>
          <w:rFonts w:ascii="Garamond" w:hAnsi="Garamond"/>
          <w:lang w:val="sq-AL"/>
        </w:rPr>
      </w:pPr>
    </w:p>
    <w:p w14:paraId="37446419" w14:textId="77777777" w:rsidR="00671D2E" w:rsidRPr="004C29EC" w:rsidRDefault="00671D2E" w:rsidP="007E0FD5">
      <w:pPr>
        <w:pStyle w:val="Neninr"/>
        <w:rPr>
          <w:lang w:val="sq-AL"/>
        </w:rPr>
      </w:pPr>
      <w:r w:rsidRPr="004C29EC">
        <w:rPr>
          <w:lang w:val="sq-AL"/>
        </w:rPr>
        <w:t>SEKSIONI II</w:t>
      </w:r>
    </w:p>
    <w:p w14:paraId="3744641B" w14:textId="77777777" w:rsidR="00C23774" w:rsidRPr="004C29EC" w:rsidRDefault="009619CE" w:rsidP="007E0FD5">
      <w:pPr>
        <w:pStyle w:val="Neninr"/>
        <w:rPr>
          <w:lang w:val="sq-AL"/>
        </w:rPr>
      </w:pPr>
      <w:r w:rsidRPr="004C29EC">
        <w:rPr>
          <w:lang w:val="sq-AL"/>
        </w:rPr>
        <w:t>MARRËVESHJET E TEKNOLOGJISË INOVATIVE</w:t>
      </w:r>
    </w:p>
    <w:p w14:paraId="3744641C" w14:textId="77777777" w:rsidR="00C23774" w:rsidRPr="004C29EC" w:rsidRDefault="00C23774" w:rsidP="007E0FD5">
      <w:pPr>
        <w:pStyle w:val="Neninr"/>
        <w:rPr>
          <w:lang w:val="sq-AL"/>
        </w:rPr>
      </w:pPr>
    </w:p>
    <w:p w14:paraId="3744641D" w14:textId="77777777" w:rsidR="00C23774" w:rsidRPr="004C29EC" w:rsidRDefault="005714F9" w:rsidP="007E0FD5">
      <w:pPr>
        <w:pStyle w:val="Neninr"/>
        <w:rPr>
          <w:lang w:val="sq-AL"/>
        </w:rPr>
      </w:pPr>
      <w:r w:rsidRPr="004C29EC">
        <w:rPr>
          <w:lang w:val="sq-AL"/>
        </w:rPr>
        <w:t>Neni 69</w:t>
      </w:r>
    </w:p>
    <w:p w14:paraId="3744641F" w14:textId="77777777" w:rsidR="00C23774" w:rsidRPr="004C29EC" w:rsidRDefault="005714F9" w:rsidP="007E0FD5">
      <w:pPr>
        <w:pStyle w:val="Neninr"/>
        <w:rPr>
          <w:b/>
          <w:lang w:val="sq-AL"/>
        </w:rPr>
      </w:pPr>
      <w:r w:rsidRPr="004C29EC">
        <w:rPr>
          <w:b/>
          <w:lang w:val="sq-AL"/>
        </w:rPr>
        <w:t>Detyrimet e</w:t>
      </w:r>
      <w:r w:rsidR="00671D2E" w:rsidRPr="004C29EC">
        <w:rPr>
          <w:b/>
          <w:lang w:val="sq-AL"/>
        </w:rPr>
        <w:t xml:space="preserve"> </w:t>
      </w:r>
      <w:r w:rsidRPr="004C29EC">
        <w:rPr>
          <w:b/>
          <w:lang w:val="sq-AL"/>
        </w:rPr>
        <w:t>subjektit kërkues për</w:t>
      </w:r>
      <w:r w:rsidR="00654EFD" w:rsidRPr="004C29EC">
        <w:rPr>
          <w:b/>
          <w:lang w:val="sq-AL"/>
        </w:rPr>
        <w:t xml:space="preserve"> </w:t>
      </w:r>
      <w:r w:rsidRPr="004C29EC">
        <w:rPr>
          <w:b/>
          <w:lang w:val="sq-AL"/>
        </w:rPr>
        <w:t>certifikimin e</w:t>
      </w:r>
      <w:r w:rsidR="00671D2E" w:rsidRPr="004C29EC">
        <w:rPr>
          <w:b/>
          <w:lang w:val="sq-AL"/>
        </w:rPr>
        <w:t xml:space="preserve"> </w:t>
      </w:r>
      <w:r w:rsidR="00D05CF1" w:rsidRPr="004C29EC">
        <w:rPr>
          <w:b/>
          <w:lang w:val="sq-AL"/>
        </w:rPr>
        <w:t>marrëveshjes</w:t>
      </w:r>
      <w:r w:rsidR="00123492" w:rsidRPr="004C29EC">
        <w:rPr>
          <w:b/>
          <w:lang w:val="sq-AL"/>
        </w:rPr>
        <w:t xml:space="preserve"> </w:t>
      </w:r>
      <w:r w:rsidRPr="004C29EC">
        <w:rPr>
          <w:b/>
          <w:lang w:val="sq-AL"/>
        </w:rPr>
        <w:t>së teknologjisë inovative</w:t>
      </w:r>
    </w:p>
    <w:p w14:paraId="37446420" w14:textId="77777777" w:rsidR="00C23774" w:rsidRPr="004C29EC" w:rsidRDefault="00C23774" w:rsidP="006B67A9">
      <w:pPr>
        <w:ind w:firstLine="284"/>
        <w:jc w:val="both"/>
        <w:rPr>
          <w:rFonts w:ascii="Garamond" w:hAnsi="Garamond"/>
          <w:b/>
          <w:lang w:val="sq-AL"/>
        </w:rPr>
      </w:pPr>
    </w:p>
    <w:p w14:paraId="37446421" w14:textId="538C1C4F" w:rsidR="00C23774" w:rsidRPr="004C29EC" w:rsidRDefault="009619CE"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Subjekti kërkues</w:t>
      </w:r>
      <w:r w:rsidR="006150CA" w:rsidRPr="004C29EC">
        <w:rPr>
          <w:rFonts w:ascii="Garamond" w:hAnsi="Garamond"/>
          <w:lang w:val="sq-AL"/>
        </w:rPr>
        <w:t>,</w:t>
      </w:r>
      <w:r w:rsidR="005714F9" w:rsidRPr="004C29EC">
        <w:rPr>
          <w:rFonts w:ascii="Garamond" w:hAnsi="Garamond"/>
          <w:lang w:val="sq-AL"/>
        </w:rPr>
        <w:t xml:space="preserve"> për marrjen e një certifikate të</w:t>
      </w:r>
      <w:r w:rsidR="00AB194A" w:rsidRPr="004C29EC">
        <w:rPr>
          <w:rFonts w:ascii="Garamond" w:hAnsi="Garamond"/>
          <w:lang w:val="sq-AL"/>
        </w:rPr>
        <w:t xml:space="preserve"> </w:t>
      </w:r>
      <w:r w:rsidR="005714F9" w:rsidRPr="004C29EC">
        <w:rPr>
          <w:rFonts w:ascii="Garamond" w:hAnsi="Garamond"/>
          <w:lang w:val="sq-AL"/>
        </w:rPr>
        <w:t>marrëveshjes së teknologjisë inovative</w:t>
      </w:r>
      <w:r w:rsidR="006150CA" w:rsidRPr="004C29EC">
        <w:rPr>
          <w:rFonts w:ascii="Garamond" w:hAnsi="Garamond"/>
          <w:lang w:val="sq-AL"/>
        </w:rPr>
        <w:t>,</w:t>
      </w:r>
      <w:r w:rsidR="005714F9" w:rsidRPr="004C29EC">
        <w:rPr>
          <w:rFonts w:ascii="Garamond" w:hAnsi="Garamond"/>
          <w:lang w:val="sq-AL"/>
        </w:rPr>
        <w:t xml:space="preserve"> duhet:</w:t>
      </w:r>
    </w:p>
    <w:p w14:paraId="37446422" w14:textId="4126E12F" w:rsidR="00C23774" w:rsidRPr="004C29EC" w:rsidRDefault="009619C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ushtrojë veprimtarinë</w:t>
      </w:r>
      <w:r w:rsidR="00342A11" w:rsidRPr="004C29EC">
        <w:rPr>
          <w:rFonts w:ascii="Garamond" w:hAnsi="Garamond"/>
          <w:lang w:val="sq-AL"/>
        </w:rPr>
        <w:t xml:space="preserve"> </w:t>
      </w:r>
      <w:r w:rsidR="005714F9" w:rsidRPr="004C29EC">
        <w:rPr>
          <w:rFonts w:ascii="Garamond" w:hAnsi="Garamond"/>
          <w:lang w:val="sq-AL"/>
        </w:rPr>
        <w:t>e tij me ndershmëri dhe integritet, duke u kushtuar vëmendjen e</w:t>
      </w:r>
      <w:r w:rsidR="00342A11" w:rsidRPr="004C29EC">
        <w:rPr>
          <w:rFonts w:ascii="Garamond" w:hAnsi="Garamond"/>
          <w:lang w:val="sq-AL"/>
        </w:rPr>
        <w:t xml:space="preserve"> </w:t>
      </w:r>
      <w:r w:rsidR="005714F9" w:rsidRPr="004C29EC">
        <w:rPr>
          <w:rFonts w:ascii="Garamond" w:hAnsi="Garamond"/>
          <w:lang w:val="sq-AL"/>
        </w:rPr>
        <w:t>duhur interesave dhe nevojave të</w:t>
      </w:r>
      <w:r w:rsidR="00342A11" w:rsidRPr="004C29EC">
        <w:rPr>
          <w:rFonts w:ascii="Garamond" w:hAnsi="Garamond"/>
          <w:lang w:val="sq-AL"/>
        </w:rPr>
        <w:t xml:space="preserve"> </w:t>
      </w:r>
      <w:r w:rsidR="005714F9" w:rsidRPr="004C29EC">
        <w:rPr>
          <w:rFonts w:ascii="Garamond" w:hAnsi="Garamond"/>
          <w:lang w:val="sq-AL"/>
        </w:rPr>
        <w:t>gjithsecilit prej përdoruesve të tij;</w:t>
      </w:r>
    </w:p>
    <w:p w14:paraId="37446423" w14:textId="0B99A3CA" w:rsidR="00C23774" w:rsidRPr="004C29EC" w:rsidRDefault="009619C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ushtrojë veprimtarinë e tij me aftësinë, përkujdesjen e vigjilencën e duhur, duke i trajtuar përdoruesit e tij në një mënyrë të drejtë, të pastër dhe të ndershme;</w:t>
      </w:r>
    </w:p>
    <w:p w14:paraId="37446424" w14:textId="202D3C73" w:rsidR="00C23774" w:rsidRPr="004C29EC" w:rsidRDefault="009619CE"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të mbajë nivelin e sigurisë dhe protokollet e aksesit të</w:t>
      </w:r>
      <w:r w:rsidR="006150CA" w:rsidRPr="004C29EC">
        <w:rPr>
          <w:rFonts w:ascii="Garamond" w:hAnsi="Garamond"/>
          <w:lang w:val="sq-AL"/>
        </w:rPr>
        <w:t xml:space="preserve"> </w:t>
      </w:r>
      <w:r w:rsidR="005714F9" w:rsidRPr="004C29EC">
        <w:rPr>
          <w:rFonts w:ascii="Garamond" w:hAnsi="Garamond"/>
          <w:lang w:val="sq-AL"/>
        </w:rPr>
        <w:t>sistemit të tij në standardet</w:t>
      </w:r>
      <w:r w:rsidR="00342A11" w:rsidRPr="004C29EC">
        <w:rPr>
          <w:rFonts w:ascii="Garamond" w:hAnsi="Garamond"/>
          <w:lang w:val="sq-AL"/>
        </w:rPr>
        <w:t xml:space="preserve"> </w:t>
      </w:r>
      <w:r w:rsidR="005714F9" w:rsidRPr="004C29EC">
        <w:rPr>
          <w:rFonts w:ascii="Garamond" w:hAnsi="Garamond"/>
          <w:lang w:val="sq-AL"/>
        </w:rPr>
        <w:t>më</w:t>
      </w:r>
      <w:r w:rsidR="00342A11" w:rsidRPr="004C29EC">
        <w:rPr>
          <w:rFonts w:ascii="Garamond" w:hAnsi="Garamond"/>
          <w:lang w:val="sq-AL"/>
        </w:rPr>
        <w:t xml:space="preserve"> </w:t>
      </w:r>
      <w:r w:rsidR="005714F9" w:rsidRPr="004C29EC">
        <w:rPr>
          <w:rFonts w:ascii="Garamond" w:hAnsi="Garamond"/>
          <w:lang w:val="sq-AL"/>
        </w:rPr>
        <w:t>të larta të përshtatshme;</w:t>
      </w:r>
    </w:p>
    <w:p w14:paraId="37446425" w14:textId="54FE0A3D" w:rsidR="00C23774" w:rsidRPr="004C29EC" w:rsidRDefault="005714F9" w:rsidP="006B67A9">
      <w:pPr>
        <w:ind w:firstLine="284"/>
        <w:jc w:val="both"/>
        <w:rPr>
          <w:rFonts w:ascii="Garamond" w:hAnsi="Garamond"/>
          <w:lang w:val="sq-AL"/>
        </w:rPr>
      </w:pPr>
      <w:r w:rsidRPr="004C29EC">
        <w:rPr>
          <w:rFonts w:ascii="Garamond" w:hAnsi="Garamond"/>
          <w:lang w:val="sq-AL"/>
        </w:rPr>
        <w:t>ç)të ngrejë, vetë ose nëpërmjet një pale të tretë, sisteme për</w:t>
      </w:r>
      <w:r w:rsidR="006150CA" w:rsidRPr="004C29EC">
        <w:rPr>
          <w:rFonts w:ascii="Garamond" w:hAnsi="Garamond"/>
          <w:lang w:val="sq-AL"/>
        </w:rPr>
        <w:t xml:space="preserve"> </w:t>
      </w:r>
      <w:r w:rsidRPr="004C29EC">
        <w:rPr>
          <w:rFonts w:ascii="Garamond" w:hAnsi="Garamond"/>
          <w:lang w:val="sq-AL"/>
        </w:rPr>
        <w:t>parandalimin, zbulimin, eliminimin</w:t>
      </w:r>
      <w:r w:rsidR="006150CA" w:rsidRPr="004C29EC">
        <w:rPr>
          <w:rFonts w:ascii="Garamond" w:hAnsi="Garamond"/>
          <w:lang w:val="sq-AL"/>
        </w:rPr>
        <w:t xml:space="preserve"> </w:t>
      </w:r>
      <w:r w:rsidRPr="004C29EC">
        <w:rPr>
          <w:rFonts w:ascii="Garamond" w:hAnsi="Garamond"/>
          <w:lang w:val="sq-AL"/>
        </w:rPr>
        <w:t>dhe identifikimin e risqeve të krimit financiar, si</w:t>
      </w:r>
      <w:r w:rsidR="006150CA" w:rsidRPr="004C29EC">
        <w:rPr>
          <w:rFonts w:ascii="Garamond" w:hAnsi="Garamond"/>
          <w:lang w:val="sq-AL"/>
        </w:rPr>
        <w:t xml:space="preserve"> </w:t>
      </w:r>
      <w:r w:rsidRPr="004C29EC">
        <w:rPr>
          <w:rFonts w:ascii="Garamond" w:hAnsi="Garamond"/>
          <w:lang w:val="sq-AL"/>
        </w:rPr>
        <w:t>dhe pastrimit të parave e financimit të terrorizmit;</w:t>
      </w:r>
    </w:p>
    <w:p w14:paraId="37446426" w14:textId="30DBACF7" w:rsidR="00C23774" w:rsidRPr="004C29EC" w:rsidRDefault="009619CE" w:rsidP="006B67A9">
      <w:pPr>
        <w:ind w:firstLine="284"/>
        <w:jc w:val="both"/>
        <w:rPr>
          <w:rFonts w:ascii="Garamond" w:hAnsi="Garamond"/>
          <w:lang w:val="sq-AL"/>
        </w:rPr>
      </w:pPr>
      <w:r w:rsidRPr="004C29EC">
        <w:rPr>
          <w:rFonts w:ascii="Garamond" w:hAnsi="Garamond"/>
          <w:lang w:val="sq-AL"/>
        </w:rPr>
        <w:t xml:space="preserve">d) </w:t>
      </w:r>
      <w:r w:rsidR="00123492" w:rsidRPr="004C29EC">
        <w:rPr>
          <w:rFonts w:ascii="Garamond" w:hAnsi="Garamond"/>
          <w:lang w:val="sq-AL"/>
        </w:rPr>
        <w:t>t</w:t>
      </w:r>
      <w:r w:rsidR="005714F9" w:rsidRPr="004C29EC">
        <w:rPr>
          <w:rFonts w:ascii="Garamond" w:hAnsi="Garamond"/>
          <w:lang w:val="sq-AL"/>
        </w:rPr>
        <w:t>ë ketë burime financiare të mjaftueshme.</w:t>
      </w:r>
    </w:p>
    <w:p w14:paraId="37446427" w14:textId="7687524C" w:rsidR="00C23774" w:rsidRPr="004C29EC" w:rsidRDefault="009619CE"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kritereve të lartpërmendura kryhet nga ofruesi i shërbimeve inovative, i cili duhet të dorëzojë pranë AKSHI-t dhe t’i bashkëlidhë kërkesës për certifikim edhe një vetëdeklarim në lidhje me përmbushjen e këtyre kritereve nga ana e subjektit kërkues.</w:t>
      </w:r>
    </w:p>
    <w:p w14:paraId="37446428" w14:textId="77777777" w:rsidR="000F5FB7" w:rsidRPr="004C29EC" w:rsidRDefault="000F5FB7" w:rsidP="006B67A9">
      <w:pPr>
        <w:ind w:firstLine="284"/>
        <w:jc w:val="both"/>
        <w:rPr>
          <w:rFonts w:ascii="Garamond" w:hAnsi="Garamond"/>
          <w:lang w:val="sq-AL"/>
        </w:rPr>
      </w:pPr>
    </w:p>
    <w:p w14:paraId="37446429" w14:textId="77777777" w:rsidR="00C23774" w:rsidRPr="004C29EC" w:rsidRDefault="005714F9" w:rsidP="007E0FD5">
      <w:pPr>
        <w:pStyle w:val="Neninr"/>
        <w:rPr>
          <w:lang w:val="sq-AL"/>
        </w:rPr>
      </w:pPr>
      <w:r w:rsidRPr="004C29EC">
        <w:rPr>
          <w:lang w:val="sq-AL"/>
        </w:rPr>
        <w:t>Neni 70</w:t>
      </w:r>
    </w:p>
    <w:p w14:paraId="3744642B" w14:textId="77777777" w:rsidR="00C23774" w:rsidRPr="004C29EC" w:rsidRDefault="005714F9" w:rsidP="007E0FD5">
      <w:pPr>
        <w:pStyle w:val="Neninr"/>
        <w:rPr>
          <w:b/>
          <w:lang w:val="sq-AL"/>
        </w:rPr>
      </w:pPr>
      <w:r w:rsidRPr="004C29EC">
        <w:rPr>
          <w:b/>
          <w:lang w:val="sq-AL"/>
        </w:rPr>
        <w:t>Kushtet e</w:t>
      </w:r>
      <w:r w:rsidR="00342A11" w:rsidRPr="004C29EC">
        <w:rPr>
          <w:b/>
          <w:lang w:val="sq-AL"/>
        </w:rPr>
        <w:t xml:space="preserve"> </w:t>
      </w:r>
      <w:r w:rsidRPr="004C29EC">
        <w:rPr>
          <w:b/>
          <w:lang w:val="sq-AL"/>
        </w:rPr>
        <w:t>marrëveshjes së teknologjisë inovative</w:t>
      </w:r>
    </w:p>
    <w:p w14:paraId="3744642C" w14:textId="77777777" w:rsidR="00C23774" w:rsidRPr="004C29EC" w:rsidRDefault="00C23774" w:rsidP="006B67A9">
      <w:pPr>
        <w:ind w:firstLine="284"/>
        <w:jc w:val="both"/>
        <w:rPr>
          <w:rFonts w:ascii="Garamond" w:hAnsi="Garamond"/>
          <w:lang w:val="sq-AL"/>
        </w:rPr>
      </w:pPr>
    </w:p>
    <w:p w14:paraId="3744642D" w14:textId="406D3441" w:rsidR="00C23774" w:rsidRPr="004C29EC" w:rsidRDefault="005714F9" w:rsidP="006B67A9">
      <w:pPr>
        <w:ind w:firstLine="284"/>
        <w:jc w:val="both"/>
        <w:rPr>
          <w:rFonts w:ascii="Garamond" w:hAnsi="Garamond"/>
          <w:lang w:val="sq-AL"/>
        </w:rPr>
      </w:pPr>
      <w:r w:rsidRPr="004C29EC">
        <w:rPr>
          <w:rFonts w:ascii="Garamond" w:hAnsi="Garamond"/>
          <w:lang w:val="sq-AL"/>
        </w:rPr>
        <w:t>Përdorimi</w:t>
      </w:r>
      <w:r w:rsidR="00682234" w:rsidRPr="004C29EC">
        <w:rPr>
          <w:rFonts w:ascii="Garamond" w:hAnsi="Garamond"/>
          <w:lang w:val="sq-AL"/>
        </w:rPr>
        <w:t xml:space="preserve"> i</w:t>
      </w:r>
      <w:r w:rsidR="00AB194A" w:rsidRPr="004C29EC">
        <w:rPr>
          <w:rFonts w:ascii="Garamond" w:hAnsi="Garamond"/>
          <w:lang w:val="sq-AL"/>
        </w:rPr>
        <w:t xml:space="preserve"> </w:t>
      </w:r>
      <w:r w:rsidRPr="004C29EC">
        <w:rPr>
          <w:rFonts w:ascii="Garamond" w:hAnsi="Garamond"/>
          <w:lang w:val="sq-AL"/>
        </w:rPr>
        <w:t>marrëveshjeve të teknologjisë inovative certifikohet vetëm në rastet kur subjekti kërkues:</w:t>
      </w:r>
    </w:p>
    <w:p w14:paraId="3744642E" w14:textId="6E5B3DF4" w:rsidR="00C23774" w:rsidRPr="004C29EC" w:rsidRDefault="009619C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ka emëruar një ofrues të shërbimeve inovative, i cili krye</w:t>
      </w:r>
      <w:r w:rsidR="009D49E2" w:rsidRPr="004C29EC">
        <w:rPr>
          <w:rFonts w:ascii="Garamond" w:hAnsi="Garamond"/>
          <w:lang w:val="sq-AL"/>
        </w:rPr>
        <w:t>n</w:t>
      </w:r>
      <w:r w:rsidR="005714F9" w:rsidRPr="004C29EC">
        <w:rPr>
          <w:rFonts w:ascii="Garamond" w:hAnsi="Garamond"/>
          <w:lang w:val="sq-AL"/>
        </w:rPr>
        <w:t xml:space="preserve"> detyrat e</w:t>
      </w:r>
      <w:r w:rsidR="00AB194A" w:rsidRPr="004C29EC">
        <w:rPr>
          <w:rFonts w:ascii="Garamond" w:hAnsi="Garamond"/>
          <w:lang w:val="sq-AL"/>
        </w:rPr>
        <w:t xml:space="preserve"> </w:t>
      </w:r>
      <w:r w:rsidR="005714F9" w:rsidRPr="004C29EC">
        <w:rPr>
          <w:rFonts w:ascii="Garamond" w:hAnsi="Garamond"/>
          <w:lang w:val="sq-AL"/>
        </w:rPr>
        <w:t>parashikuara në këtë kr</w:t>
      </w:r>
      <w:r w:rsidR="002C411C">
        <w:rPr>
          <w:rFonts w:ascii="Garamond" w:hAnsi="Garamond"/>
          <w:lang w:val="sq-AL"/>
        </w:rPr>
        <w:t>ye</w:t>
      </w:r>
      <w:r w:rsidR="005714F9" w:rsidRPr="004C29EC">
        <w:rPr>
          <w:rFonts w:ascii="Garamond" w:hAnsi="Garamond"/>
          <w:lang w:val="sq-AL"/>
        </w:rPr>
        <w:t xml:space="preserve">; </w:t>
      </w:r>
    </w:p>
    <w:p w14:paraId="3744642F" w14:textId="503A87A7" w:rsidR="00C23774" w:rsidRPr="004C29EC" w:rsidRDefault="009619CE" w:rsidP="006B67A9">
      <w:pPr>
        <w:ind w:firstLine="284"/>
        <w:jc w:val="both"/>
        <w:rPr>
          <w:rFonts w:ascii="Garamond" w:hAnsi="Garamond"/>
          <w:lang w:val="sq-AL"/>
        </w:rPr>
      </w:pPr>
      <w:r w:rsidRPr="004C29EC">
        <w:rPr>
          <w:rFonts w:ascii="Garamond" w:hAnsi="Garamond"/>
          <w:lang w:val="sq-AL"/>
        </w:rPr>
        <w:t xml:space="preserve">b) </w:t>
      </w:r>
      <w:r w:rsidR="0096294E" w:rsidRPr="004C29EC">
        <w:rPr>
          <w:rFonts w:ascii="Garamond" w:hAnsi="Garamond"/>
          <w:lang w:val="sq-AL"/>
        </w:rPr>
        <w:t>ka hartuar, nëpërmjet ofruesit të shërbimeve inovative të emëruar, raportin teknik në lidhje me marrëveshjen e teknologjisë inovative. Mënyra e hartimit dh</w:t>
      </w:r>
      <w:r w:rsidR="006150CA" w:rsidRPr="004C29EC">
        <w:rPr>
          <w:rFonts w:ascii="Garamond" w:hAnsi="Garamond"/>
          <w:lang w:val="sq-AL"/>
        </w:rPr>
        <w:t>e përmbajtja e raportit teknik</w:t>
      </w:r>
      <w:r w:rsidR="0096294E" w:rsidRPr="004C29EC">
        <w:rPr>
          <w:rFonts w:ascii="Garamond" w:hAnsi="Garamond"/>
          <w:lang w:val="sq-AL"/>
        </w:rPr>
        <w:t xml:space="preserve"> pë</w:t>
      </w:r>
      <w:r w:rsidR="006150CA" w:rsidRPr="004C29EC">
        <w:rPr>
          <w:rFonts w:ascii="Garamond" w:hAnsi="Garamond"/>
          <w:lang w:val="sq-AL"/>
        </w:rPr>
        <w:t xml:space="preserve">rcaktohen me akte </w:t>
      </w:r>
      <w:r w:rsidR="004C6ACC" w:rsidRPr="004C29EC">
        <w:rPr>
          <w:rFonts w:ascii="Garamond" w:hAnsi="Garamond"/>
          <w:lang w:val="sq-AL"/>
        </w:rPr>
        <w:t xml:space="preserve">nënligjore ose rregullatore </w:t>
      </w:r>
      <w:r w:rsidR="0096294E" w:rsidRPr="004C29EC">
        <w:rPr>
          <w:rFonts w:ascii="Garamond" w:hAnsi="Garamond"/>
          <w:lang w:val="sq-AL"/>
        </w:rPr>
        <w:t>të autoriteteve përgjegjëse, të cilat duhet të jetë në përputhje me këtë ligj dhe aktet nënligjore në zbatim të tij</w:t>
      </w:r>
      <w:r w:rsidR="005714F9" w:rsidRPr="004C29EC">
        <w:rPr>
          <w:rFonts w:ascii="Garamond" w:hAnsi="Garamond"/>
          <w:lang w:val="sq-AL"/>
        </w:rPr>
        <w:t>;</w:t>
      </w:r>
    </w:p>
    <w:p w14:paraId="37446430" w14:textId="7072FBFD" w:rsidR="00C23774" w:rsidRPr="004C29EC" w:rsidRDefault="009619CE"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dorëzon tek AKSHI, nëpërmjet ofruesit të shërbimit inovativ të emëruar, kërkesën për</w:t>
      </w:r>
      <w:r w:rsidR="006150CA" w:rsidRPr="004C29EC">
        <w:rPr>
          <w:rFonts w:ascii="Garamond" w:hAnsi="Garamond"/>
          <w:lang w:val="sq-AL"/>
        </w:rPr>
        <w:t xml:space="preserve"> </w:t>
      </w:r>
      <w:r w:rsidR="005714F9" w:rsidRPr="004C29EC">
        <w:rPr>
          <w:rFonts w:ascii="Garamond" w:hAnsi="Garamond"/>
          <w:lang w:val="sq-AL"/>
        </w:rPr>
        <w:t>certifikimin e</w:t>
      </w:r>
      <w:r w:rsidR="00AB194A" w:rsidRPr="004C29EC">
        <w:rPr>
          <w:rFonts w:ascii="Garamond" w:hAnsi="Garamond"/>
          <w:lang w:val="sq-AL"/>
        </w:rPr>
        <w:t xml:space="preserve"> </w:t>
      </w:r>
      <w:r w:rsidR="005714F9" w:rsidRPr="004C29EC">
        <w:rPr>
          <w:rFonts w:ascii="Garamond" w:hAnsi="Garamond"/>
          <w:lang w:val="sq-AL"/>
        </w:rPr>
        <w:t>marrëveshjes së teknologjisë inovative, duke i bashkëlidhur raportin teknik dhe vetëdeklarimin e</w:t>
      </w:r>
      <w:r w:rsidR="00AB194A" w:rsidRPr="004C29EC">
        <w:rPr>
          <w:rFonts w:ascii="Garamond" w:hAnsi="Garamond"/>
          <w:lang w:val="sq-AL"/>
        </w:rPr>
        <w:t xml:space="preserve"> </w:t>
      </w:r>
      <w:r w:rsidR="005714F9" w:rsidRPr="004C29EC">
        <w:rPr>
          <w:rFonts w:ascii="Garamond" w:hAnsi="Garamond"/>
          <w:lang w:val="sq-AL"/>
        </w:rPr>
        <w:t>ofruesit të shërbimit inovativ, sipas</w:t>
      </w:r>
      <w:r w:rsidR="00AB194A" w:rsidRPr="004C29EC">
        <w:rPr>
          <w:rFonts w:ascii="Garamond" w:hAnsi="Garamond"/>
          <w:lang w:val="sq-AL"/>
        </w:rPr>
        <w:t xml:space="preserve"> </w:t>
      </w:r>
      <w:r w:rsidR="005714F9" w:rsidRPr="004C29EC">
        <w:rPr>
          <w:rFonts w:ascii="Garamond" w:hAnsi="Garamond"/>
          <w:lang w:val="sq-AL"/>
        </w:rPr>
        <w:t>parashikimeve të këtij ligji.</w:t>
      </w:r>
    </w:p>
    <w:p w14:paraId="37446432" w14:textId="77777777" w:rsidR="00C23774" w:rsidRPr="004C29EC" w:rsidRDefault="005714F9" w:rsidP="007E0FD5">
      <w:pPr>
        <w:pStyle w:val="Neninr"/>
        <w:rPr>
          <w:lang w:val="sq-AL"/>
        </w:rPr>
      </w:pPr>
      <w:r w:rsidRPr="004C29EC">
        <w:rPr>
          <w:lang w:val="sq-AL"/>
        </w:rPr>
        <w:t>Neni 71</w:t>
      </w:r>
    </w:p>
    <w:p w14:paraId="37446434" w14:textId="77777777" w:rsidR="00C23774" w:rsidRPr="004C29EC" w:rsidRDefault="005714F9" w:rsidP="007E0FD5">
      <w:pPr>
        <w:pStyle w:val="Neninr"/>
        <w:rPr>
          <w:b/>
          <w:lang w:val="sq-AL"/>
        </w:rPr>
      </w:pPr>
      <w:r w:rsidRPr="004C29EC">
        <w:rPr>
          <w:b/>
          <w:lang w:val="sq-AL"/>
        </w:rPr>
        <w:t>Kërkesa për certifikim</w:t>
      </w:r>
    </w:p>
    <w:p w14:paraId="37446435" w14:textId="77777777" w:rsidR="00C23774" w:rsidRPr="004C29EC" w:rsidRDefault="00C23774" w:rsidP="006B67A9">
      <w:pPr>
        <w:ind w:firstLine="284"/>
        <w:jc w:val="both"/>
        <w:rPr>
          <w:rFonts w:ascii="Garamond" w:hAnsi="Garamond"/>
          <w:lang w:val="sq-AL"/>
        </w:rPr>
      </w:pPr>
    </w:p>
    <w:p w14:paraId="37446436" w14:textId="3D6499ED" w:rsidR="00C23774" w:rsidRPr="004C29EC" w:rsidRDefault="009619CE"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Subjekti kërkues për</w:t>
      </w:r>
      <w:r w:rsidR="00AB194A" w:rsidRPr="004C29EC">
        <w:rPr>
          <w:rFonts w:ascii="Garamond" w:hAnsi="Garamond"/>
          <w:lang w:val="sq-AL"/>
        </w:rPr>
        <w:t xml:space="preserve"> </w:t>
      </w:r>
      <w:r w:rsidR="005714F9" w:rsidRPr="004C29EC">
        <w:rPr>
          <w:rFonts w:ascii="Garamond" w:hAnsi="Garamond"/>
          <w:lang w:val="sq-AL"/>
        </w:rPr>
        <w:t>certifikimin e</w:t>
      </w:r>
      <w:r w:rsidR="00AB194A" w:rsidRPr="004C29EC">
        <w:rPr>
          <w:rFonts w:ascii="Garamond" w:hAnsi="Garamond"/>
          <w:lang w:val="sq-AL"/>
        </w:rPr>
        <w:t xml:space="preserve"> </w:t>
      </w:r>
      <w:r w:rsidR="005714F9" w:rsidRPr="004C29EC">
        <w:rPr>
          <w:rFonts w:ascii="Garamond" w:hAnsi="Garamond"/>
          <w:lang w:val="sq-AL"/>
        </w:rPr>
        <w:t xml:space="preserve">marrëveshjes së teknologjisë </w:t>
      </w:r>
      <w:r w:rsidR="00AB194A" w:rsidRPr="004C29EC">
        <w:rPr>
          <w:rFonts w:ascii="Garamond" w:hAnsi="Garamond"/>
          <w:lang w:val="sq-AL"/>
        </w:rPr>
        <w:t xml:space="preserve">inovative </w:t>
      </w:r>
      <w:r w:rsidR="005714F9" w:rsidRPr="004C29EC">
        <w:rPr>
          <w:rFonts w:ascii="Garamond" w:hAnsi="Garamond"/>
          <w:lang w:val="sq-AL"/>
        </w:rPr>
        <w:t>duhet të përgatisë dhe të dorëzojë kërkesën përkatëse, nëpërmjet ofruesit të shërbimit inovativ të emëruar, pranë AKSHI-t.</w:t>
      </w:r>
      <w:r w:rsidR="006150CA" w:rsidRPr="004C29EC">
        <w:rPr>
          <w:rFonts w:ascii="Garamond" w:hAnsi="Garamond"/>
          <w:lang w:val="sq-AL"/>
        </w:rPr>
        <w:t xml:space="preserve"> </w:t>
      </w:r>
      <w:r w:rsidR="005714F9" w:rsidRPr="004C29EC">
        <w:rPr>
          <w:rFonts w:ascii="Garamond" w:hAnsi="Garamond"/>
          <w:lang w:val="sq-AL"/>
        </w:rPr>
        <w:t>Kërkesa për certifikim dhe dokumentacioni provues mund</w:t>
      </w:r>
      <w:r w:rsidR="006150CA" w:rsidRPr="004C29EC">
        <w:rPr>
          <w:rFonts w:ascii="Garamond" w:hAnsi="Garamond"/>
          <w:lang w:val="sq-AL"/>
        </w:rPr>
        <w:t xml:space="preserve"> </w:t>
      </w:r>
      <w:r w:rsidR="005714F9" w:rsidRPr="004C29EC">
        <w:rPr>
          <w:rFonts w:ascii="Garamond" w:hAnsi="Garamond"/>
          <w:lang w:val="sq-AL"/>
        </w:rPr>
        <w:t xml:space="preserve">të dorëzohet në formë elektronike, sipas përcaktimeve të akteve nënligjore në zbatim të këtij ligji, të cilat mund të parashikojnë aplikimin e </w:t>
      </w:r>
      <w:r w:rsidR="00AB194A" w:rsidRPr="004C29EC">
        <w:rPr>
          <w:rFonts w:ascii="Garamond" w:hAnsi="Garamond"/>
          <w:lang w:val="sq-AL"/>
        </w:rPr>
        <w:t>teknologjisë së regjistrave të s</w:t>
      </w:r>
      <w:r w:rsidR="005714F9" w:rsidRPr="004C29EC">
        <w:rPr>
          <w:rFonts w:ascii="Garamond" w:hAnsi="Garamond"/>
          <w:lang w:val="sq-AL"/>
        </w:rPr>
        <w:t>hpërndarë.</w:t>
      </w:r>
    </w:p>
    <w:p w14:paraId="37446437" w14:textId="7C6F7009" w:rsidR="00C23774" w:rsidRPr="004C29EC" w:rsidRDefault="009619CE"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Dokumentacioni provues i kërkesës për certifikim duhet të përfshijë:</w:t>
      </w:r>
    </w:p>
    <w:p w14:paraId="37446438" w14:textId="5A2A117D" w:rsidR="00C23774" w:rsidRPr="004C29EC" w:rsidRDefault="009619C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raportin teknik, sipas përcaktimeve të nenit 70, të këtij ligji;</w:t>
      </w:r>
    </w:p>
    <w:p w14:paraId="37446439" w14:textId="1AEDCAF2" w:rsidR="00D208E7" w:rsidRPr="004C29EC" w:rsidRDefault="009619C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vetëdeklarimin e ofruesit të shërbimit</w:t>
      </w:r>
      <w:r w:rsidR="006150CA" w:rsidRPr="004C29EC">
        <w:rPr>
          <w:rFonts w:ascii="Garamond" w:hAnsi="Garamond"/>
          <w:lang w:val="sq-AL"/>
        </w:rPr>
        <w:t xml:space="preserve"> </w:t>
      </w:r>
      <w:r w:rsidR="005714F9" w:rsidRPr="004C29EC">
        <w:rPr>
          <w:rFonts w:ascii="Garamond" w:hAnsi="Garamond"/>
          <w:lang w:val="sq-AL"/>
        </w:rPr>
        <w:t>inovativ,</w:t>
      </w:r>
      <w:r w:rsidR="006150CA" w:rsidRPr="004C29EC">
        <w:rPr>
          <w:rFonts w:ascii="Garamond" w:hAnsi="Garamond"/>
          <w:lang w:val="sq-AL"/>
        </w:rPr>
        <w:t xml:space="preserve"> </w:t>
      </w:r>
      <w:r w:rsidR="00D05CF1" w:rsidRPr="004C29EC">
        <w:rPr>
          <w:rFonts w:ascii="Garamond" w:hAnsi="Garamond"/>
          <w:lang w:val="sq-AL"/>
        </w:rPr>
        <w:t>sipas përcaktimeve të</w:t>
      </w:r>
      <w:r w:rsidR="008C660F" w:rsidRPr="004C29EC">
        <w:rPr>
          <w:rFonts w:ascii="Garamond" w:hAnsi="Garamond"/>
          <w:lang w:val="sq-AL"/>
        </w:rPr>
        <w:t xml:space="preserve"> </w:t>
      </w:r>
      <w:r w:rsidR="005714F9" w:rsidRPr="004C29EC">
        <w:rPr>
          <w:rFonts w:ascii="Garamond" w:hAnsi="Garamond"/>
          <w:lang w:val="sq-AL"/>
        </w:rPr>
        <w:t xml:space="preserve">nenit 70, të këtij ligji; </w:t>
      </w:r>
    </w:p>
    <w:p w14:paraId="3744643A" w14:textId="2F8F53EC" w:rsidR="00C23774" w:rsidRPr="004C29EC" w:rsidRDefault="009619CE"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mandatin e pagesës së tarifës së procedurave të aplikimit për marrëveshjen e teknologjisë</w:t>
      </w:r>
      <w:r w:rsidR="008C660F" w:rsidRPr="004C29EC">
        <w:rPr>
          <w:rFonts w:ascii="Garamond" w:hAnsi="Garamond"/>
          <w:lang w:val="sq-AL"/>
        </w:rPr>
        <w:t xml:space="preserve"> </w:t>
      </w:r>
      <w:r w:rsidR="005714F9" w:rsidRPr="004C29EC">
        <w:rPr>
          <w:rFonts w:ascii="Garamond" w:hAnsi="Garamond"/>
          <w:lang w:val="sq-AL"/>
        </w:rPr>
        <w:t>inovative.</w:t>
      </w:r>
    </w:p>
    <w:p w14:paraId="3744643B" w14:textId="28934C71" w:rsidR="00C23774" w:rsidRPr="004C29EC" w:rsidRDefault="00C23774" w:rsidP="006B67A9">
      <w:pPr>
        <w:ind w:firstLine="284"/>
        <w:jc w:val="both"/>
        <w:rPr>
          <w:rFonts w:ascii="Garamond" w:hAnsi="Garamond"/>
          <w:lang w:val="sq-AL"/>
        </w:rPr>
      </w:pPr>
    </w:p>
    <w:p w14:paraId="3744643C" w14:textId="77777777" w:rsidR="00C23774" w:rsidRPr="004C29EC" w:rsidRDefault="005714F9" w:rsidP="007E0FD5">
      <w:pPr>
        <w:pStyle w:val="Neninr"/>
        <w:rPr>
          <w:lang w:val="sq-AL"/>
        </w:rPr>
      </w:pPr>
      <w:r w:rsidRPr="004C29EC">
        <w:rPr>
          <w:lang w:val="sq-AL"/>
        </w:rPr>
        <w:t>Neni 72</w:t>
      </w:r>
    </w:p>
    <w:p w14:paraId="3744643E" w14:textId="77777777" w:rsidR="00C23774" w:rsidRPr="004C29EC" w:rsidRDefault="005714F9" w:rsidP="007E0FD5">
      <w:pPr>
        <w:pStyle w:val="Neninr"/>
        <w:rPr>
          <w:b/>
          <w:lang w:val="sq-AL"/>
        </w:rPr>
      </w:pPr>
      <w:r w:rsidRPr="004C29EC">
        <w:rPr>
          <w:b/>
          <w:lang w:val="sq-AL"/>
        </w:rPr>
        <w:t>Afatet e procedurës së</w:t>
      </w:r>
      <w:r w:rsidR="00AB194A" w:rsidRPr="004C29EC">
        <w:rPr>
          <w:b/>
          <w:lang w:val="sq-AL"/>
        </w:rPr>
        <w:t xml:space="preserve"> </w:t>
      </w:r>
      <w:r w:rsidRPr="004C29EC">
        <w:rPr>
          <w:b/>
          <w:lang w:val="sq-AL"/>
        </w:rPr>
        <w:t>certifikimit</w:t>
      </w:r>
    </w:p>
    <w:p w14:paraId="3744643F" w14:textId="77777777" w:rsidR="00C23774" w:rsidRPr="004C29EC" w:rsidRDefault="00C23774" w:rsidP="006B67A9">
      <w:pPr>
        <w:ind w:firstLine="284"/>
        <w:jc w:val="both"/>
        <w:rPr>
          <w:rFonts w:ascii="Garamond" w:hAnsi="Garamond"/>
          <w:lang w:val="sq-AL"/>
        </w:rPr>
      </w:pPr>
    </w:p>
    <w:p w14:paraId="37446440" w14:textId="35E85E5F" w:rsidR="00C23774" w:rsidRPr="004C29EC" w:rsidRDefault="005714F9" w:rsidP="006B67A9">
      <w:pPr>
        <w:ind w:firstLine="284"/>
        <w:jc w:val="both"/>
        <w:rPr>
          <w:rFonts w:ascii="Garamond" w:hAnsi="Garamond"/>
          <w:lang w:val="sq-AL"/>
        </w:rPr>
      </w:pPr>
      <w:r w:rsidRPr="004C29EC">
        <w:rPr>
          <w:rFonts w:ascii="Garamond" w:hAnsi="Garamond"/>
          <w:lang w:val="sq-AL"/>
        </w:rPr>
        <w:t>AKSHI shqyrton kërkesën për</w:t>
      </w:r>
      <w:r w:rsidR="00AB194A" w:rsidRPr="004C29EC">
        <w:rPr>
          <w:rFonts w:ascii="Garamond" w:hAnsi="Garamond"/>
          <w:lang w:val="sq-AL"/>
        </w:rPr>
        <w:t xml:space="preserve"> </w:t>
      </w:r>
      <w:r w:rsidRPr="004C29EC">
        <w:rPr>
          <w:rFonts w:ascii="Garamond" w:hAnsi="Garamond"/>
          <w:lang w:val="sq-AL"/>
        </w:rPr>
        <w:t>certifikim së bashku me dokumentacionin provues dhe vendos për</w:t>
      </w:r>
      <w:r w:rsidR="00AB194A" w:rsidRPr="004C29EC">
        <w:rPr>
          <w:rFonts w:ascii="Garamond" w:hAnsi="Garamond"/>
          <w:lang w:val="sq-AL"/>
        </w:rPr>
        <w:t xml:space="preserve"> </w:t>
      </w:r>
      <w:r w:rsidRPr="004C29EC">
        <w:rPr>
          <w:rFonts w:ascii="Garamond" w:hAnsi="Garamond"/>
          <w:lang w:val="sq-AL"/>
        </w:rPr>
        <w:t>certifikimin e marrëveshjes së teknologjisë ino</w:t>
      </w:r>
      <w:r w:rsidR="006150CA" w:rsidRPr="004C29EC">
        <w:rPr>
          <w:rFonts w:ascii="Garamond" w:hAnsi="Garamond"/>
          <w:lang w:val="sq-AL"/>
        </w:rPr>
        <w:t xml:space="preserve">vative brenda 15 </w:t>
      </w:r>
      <w:r w:rsidRPr="004C29EC">
        <w:rPr>
          <w:rFonts w:ascii="Garamond" w:hAnsi="Garamond"/>
          <w:lang w:val="sq-AL"/>
        </w:rPr>
        <w:t>ditëve pune nga dorëzimi i kërkesës së lartpërmendur, në përputhje me nenin 71, të këtij ligji.</w:t>
      </w:r>
    </w:p>
    <w:p w14:paraId="37446441" w14:textId="2E793BC1" w:rsidR="000F5FB7" w:rsidRPr="004C29EC" w:rsidRDefault="000F5FB7" w:rsidP="006B67A9">
      <w:pPr>
        <w:ind w:firstLine="284"/>
        <w:jc w:val="both"/>
        <w:rPr>
          <w:rFonts w:ascii="Garamond" w:hAnsi="Garamond"/>
          <w:lang w:val="sq-AL"/>
        </w:rPr>
      </w:pPr>
    </w:p>
    <w:p w14:paraId="37446442" w14:textId="77777777" w:rsidR="00C23774" w:rsidRPr="004C29EC" w:rsidRDefault="005714F9" w:rsidP="007E0FD5">
      <w:pPr>
        <w:pStyle w:val="Neninr"/>
        <w:rPr>
          <w:lang w:val="sq-AL"/>
        </w:rPr>
      </w:pPr>
      <w:r w:rsidRPr="004C29EC">
        <w:rPr>
          <w:lang w:val="sq-AL"/>
        </w:rPr>
        <w:t>Neni 73</w:t>
      </w:r>
    </w:p>
    <w:p w14:paraId="37446444" w14:textId="77777777" w:rsidR="00C23774" w:rsidRPr="004C29EC" w:rsidRDefault="005714F9" w:rsidP="007E0FD5">
      <w:pPr>
        <w:pStyle w:val="Neninr"/>
        <w:rPr>
          <w:b/>
          <w:lang w:val="sq-AL"/>
        </w:rPr>
      </w:pPr>
      <w:r w:rsidRPr="004C29EC">
        <w:rPr>
          <w:b/>
          <w:lang w:val="sq-AL"/>
        </w:rPr>
        <w:t>Kompetencat e AKSHI-t</w:t>
      </w:r>
    </w:p>
    <w:p w14:paraId="37446445" w14:textId="77777777" w:rsidR="00C23774" w:rsidRPr="004C29EC" w:rsidRDefault="00C23774" w:rsidP="006B67A9">
      <w:pPr>
        <w:ind w:firstLine="284"/>
        <w:jc w:val="both"/>
        <w:rPr>
          <w:rFonts w:ascii="Garamond" w:hAnsi="Garamond"/>
          <w:b/>
          <w:lang w:val="sq-AL"/>
        </w:rPr>
      </w:pPr>
    </w:p>
    <w:p w14:paraId="37446446" w14:textId="7BF61B66" w:rsidR="003B2C2A" w:rsidRPr="004C29EC" w:rsidRDefault="009619CE"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kompetencave të tjera që i janë dhënë AKSHI-t në këtë ligj, ky i fundit ushtro</w:t>
      </w:r>
      <w:r w:rsidR="009D49E2" w:rsidRPr="004C29EC">
        <w:rPr>
          <w:rFonts w:ascii="Garamond" w:hAnsi="Garamond"/>
          <w:lang w:val="sq-AL"/>
        </w:rPr>
        <w:t xml:space="preserve">n </w:t>
      </w:r>
      <w:r w:rsidR="005714F9" w:rsidRPr="004C29EC">
        <w:rPr>
          <w:rFonts w:ascii="Garamond" w:hAnsi="Garamond"/>
          <w:lang w:val="sq-AL"/>
        </w:rPr>
        <w:t>edhe kompetencat e mëposhtme në lidhje me</w:t>
      </w:r>
      <w:r w:rsidR="00AB194A" w:rsidRPr="004C29EC">
        <w:rPr>
          <w:rFonts w:ascii="Garamond" w:hAnsi="Garamond"/>
          <w:lang w:val="sq-AL"/>
        </w:rPr>
        <w:t xml:space="preserve"> </w:t>
      </w:r>
      <w:r w:rsidR="005714F9" w:rsidRPr="004C29EC">
        <w:rPr>
          <w:rFonts w:ascii="Garamond" w:hAnsi="Garamond"/>
          <w:lang w:val="sq-AL"/>
        </w:rPr>
        <w:t>certifikimin e</w:t>
      </w:r>
      <w:r w:rsidR="00AB194A" w:rsidRPr="004C29EC">
        <w:rPr>
          <w:rFonts w:ascii="Garamond" w:hAnsi="Garamond"/>
          <w:lang w:val="sq-AL"/>
        </w:rPr>
        <w:t xml:space="preserve"> </w:t>
      </w:r>
      <w:r w:rsidR="005714F9" w:rsidRPr="004C29EC">
        <w:rPr>
          <w:rFonts w:ascii="Garamond" w:hAnsi="Garamond"/>
          <w:lang w:val="sq-AL"/>
        </w:rPr>
        <w:t xml:space="preserve">marrëveshjeve të teknologjisë inovative: </w:t>
      </w:r>
    </w:p>
    <w:p w14:paraId="37446447" w14:textId="2B86126A" w:rsidR="00C23774" w:rsidRPr="004C29EC" w:rsidRDefault="005714F9" w:rsidP="006B67A9">
      <w:pPr>
        <w:ind w:firstLine="284"/>
        <w:jc w:val="both"/>
        <w:rPr>
          <w:rFonts w:ascii="Garamond" w:hAnsi="Garamond"/>
          <w:lang w:val="sq-AL"/>
        </w:rPr>
      </w:pPr>
      <w:r w:rsidRPr="004C29EC">
        <w:rPr>
          <w:rFonts w:ascii="Garamond" w:hAnsi="Garamond"/>
          <w:lang w:val="sq-AL"/>
        </w:rPr>
        <w:t xml:space="preserve">AKSHI mund të kërkojë: </w:t>
      </w:r>
    </w:p>
    <w:p w14:paraId="37446448" w14:textId="517D37CF" w:rsidR="00C23774" w:rsidRPr="004C29EC" w:rsidRDefault="009619C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 xml:space="preserve">sqarime të mëtejshme dhe/ose përfshirjen e informacioneve plotësuese në raportin </w:t>
      </w:r>
      <w:r w:rsidR="006150CA" w:rsidRPr="004C29EC">
        <w:rPr>
          <w:rFonts w:ascii="Garamond" w:hAnsi="Garamond"/>
          <w:lang w:val="sq-AL"/>
        </w:rPr>
        <w:t xml:space="preserve">teknik brenda 15 </w:t>
      </w:r>
      <w:r w:rsidR="005714F9" w:rsidRPr="004C29EC">
        <w:rPr>
          <w:rFonts w:ascii="Garamond" w:hAnsi="Garamond"/>
          <w:lang w:val="sq-AL"/>
        </w:rPr>
        <w:t>ditëve punë nga data e dorëzimit të kërkesës për certifikim;</w:t>
      </w:r>
    </w:p>
    <w:p w14:paraId="37446449" w14:textId="4BD2EF18" w:rsidR="00C23774" w:rsidRPr="004C29EC" w:rsidRDefault="009619C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kryerjen e ndryshimeve</w:t>
      </w:r>
      <w:r w:rsidR="006150CA" w:rsidRPr="004C29EC">
        <w:rPr>
          <w:rFonts w:ascii="Garamond" w:hAnsi="Garamond"/>
          <w:lang w:val="sq-AL"/>
        </w:rPr>
        <w:t xml:space="preserve"> </w:t>
      </w:r>
      <w:r w:rsidR="005714F9" w:rsidRPr="004C29EC">
        <w:rPr>
          <w:rFonts w:ascii="Garamond" w:hAnsi="Garamond"/>
          <w:lang w:val="sq-AL"/>
        </w:rPr>
        <w:t>në përmbajtjen</w:t>
      </w:r>
      <w:r w:rsidR="006150CA" w:rsidRPr="004C29EC">
        <w:rPr>
          <w:rFonts w:ascii="Garamond" w:hAnsi="Garamond"/>
          <w:lang w:val="sq-AL"/>
        </w:rPr>
        <w:t xml:space="preserve"> </w:t>
      </w:r>
      <w:r w:rsidR="00C613B8" w:rsidRPr="004C29EC">
        <w:rPr>
          <w:rFonts w:ascii="Garamond" w:hAnsi="Garamond"/>
          <w:lang w:val="sq-AL"/>
        </w:rPr>
        <w:t>e marrëveshjes së tekn</w:t>
      </w:r>
      <w:r w:rsidR="005714F9" w:rsidRPr="004C29EC">
        <w:rPr>
          <w:rFonts w:ascii="Garamond" w:hAnsi="Garamond"/>
          <w:lang w:val="sq-AL"/>
        </w:rPr>
        <w:t>ologjisë ino</w:t>
      </w:r>
      <w:r w:rsidR="006150CA" w:rsidRPr="004C29EC">
        <w:rPr>
          <w:rFonts w:ascii="Garamond" w:hAnsi="Garamond"/>
          <w:lang w:val="sq-AL"/>
        </w:rPr>
        <w:t xml:space="preserve">vative, brenda 15 </w:t>
      </w:r>
      <w:r w:rsidR="005714F9" w:rsidRPr="004C29EC">
        <w:rPr>
          <w:rFonts w:ascii="Garamond" w:hAnsi="Garamond"/>
          <w:lang w:val="sq-AL"/>
        </w:rPr>
        <w:t>ditëve punë nga data e dorëzimit të kërkesës për certifikim, me qëllim sjelljen e</w:t>
      </w:r>
      <w:r w:rsidR="006150CA" w:rsidRPr="004C29EC">
        <w:rPr>
          <w:rFonts w:ascii="Garamond" w:hAnsi="Garamond"/>
          <w:lang w:val="sq-AL"/>
        </w:rPr>
        <w:t xml:space="preserve"> </w:t>
      </w:r>
      <w:r w:rsidR="005714F9" w:rsidRPr="004C29EC">
        <w:rPr>
          <w:rFonts w:ascii="Garamond" w:hAnsi="Garamond"/>
          <w:lang w:val="sq-AL"/>
        </w:rPr>
        <w:t>marrëveshjes së teknologjisë inovative</w:t>
      </w:r>
      <w:r w:rsidR="006150CA" w:rsidRPr="004C29EC">
        <w:rPr>
          <w:rFonts w:ascii="Garamond" w:hAnsi="Garamond"/>
          <w:lang w:val="sq-AL"/>
        </w:rPr>
        <w:t xml:space="preserve"> </w:t>
      </w:r>
      <w:r w:rsidR="005714F9" w:rsidRPr="004C29EC">
        <w:rPr>
          <w:rFonts w:ascii="Garamond" w:hAnsi="Garamond"/>
          <w:lang w:val="sq-AL"/>
        </w:rPr>
        <w:t>brenda parametrave të këtij ligji.</w:t>
      </w:r>
    </w:p>
    <w:p w14:paraId="3744644A" w14:textId="762B3EF6" w:rsidR="003B2C2A" w:rsidRPr="004C29EC" w:rsidRDefault="009619CE"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Kërkesat e AKSHI-t për sqarime të mëtejshme dhe/ose përfshirjen e informacionit plotësues dhe/ose kryerjen e ndryshimeve në përmbajtjen e</w:t>
      </w:r>
      <w:r w:rsidR="00AB194A" w:rsidRPr="004C29EC">
        <w:rPr>
          <w:rFonts w:ascii="Garamond" w:hAnsi="Garamond"/>
          <w:lang w:val="sq-AL"/>
        </w:rPr>
        <w:t xml:space="preserve"> </w:t>
      </w:r>
      <w:r w:rsidR="005714F9" w:rsidRPr="004C29EC">
        <w:rPr>
          <w:rFonts w:ascii="Garamond" w:hAnsi="Garamond"/>
          <w:lang w:val="sq-AL"/>
        </w:rPr>
        <w:t>marrëveshjes së teknologjisë inovative duhet të jenë të argumentuara në mënyrë të arsyeshme, duke pasur qëllim garantimin e mbrojtjen e t</w:t>
      </w:r>
      <w:r w:rsidR="006150CA" w:rsidRPr="004C29EC">
        <w:rPr>
          <w:rFonts w:ascii="Garamond" w:hAnsi="Garamond"/>
          <w:lang w:val="sq-AL"/>
        </w:rPr>
        <w:t>ë drejtave të blerësve të token</w:t>
      </w:r>
      <w:r w:rsidR="005714F9" w:rsidRPr="004C29EC">
        <w:rPr>
          <w:rFonts w:ascii="Garamond" w:hAnsi="Garamond"/>
          <w:lang w:val="sq-AL"/>
        </w:rPr>
        <w:t>ëve digjitalë/monedhave virtuale.</w:t>
      </w:r>
    </w:p>
    <w:p w14:paraId="3744644B" w14:textId="741B5C00" w:rsidR="003B2C2A" w:rsidRPr="004C29EC" w:rsidRDefault="009619CE"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Në rastet e ndonjërës prej kërkesave të mës</w:t>
      </w:r>
      <w:r w:rsidR="006150CA" w:rsidRPr="004C29EC">
        <w:rPr>
          <w:rFonts w:ascii="Garamond" w:hAnsi="Garamond"/>
          <w:lang w:val="sq-AL"/>
        </w:rPr>
        <w:t>ipërme, afati 15-</w:t>
      </w:r>
      <w:r w:rsidR="005714F9" w:rsidRPr="004C29EC">
        <w:rPr>
          <w:rFonts w:ascii="Garamond" w:hAnsi="Garamond"/>
          <w:lang w:val="sq-AL"/>
        </w:rPr>
        <w:t>ditor, i përcaktuar në nenin 72, pezullohet deri në momentin kur subjekti kërkues dorëzon pranë AKSHI-t, nëpërmjet</w:t>
      </w:r>
      <w:r w:rsidR="00AB194A" w:rsidRPr="004C29EC">
        <w:rPr>
          <w:rFonts w:ascii="Garamond" w:hAnsi="Garamond"/>
          <w:lang w:val="sq-AL"/>
        </w:rPr>
        <w:t xml:space="preserve"> </w:t>
      </w:r>
      <w:r w:rsidR="005714F9" w:rsidRPr="004C29EC">
        <w:rPr>
          <w:rFonts w:ascii="Garamond" w:hAnsi="Garamond"/>
          <w:lang w:val="sq-AL"/>
        </w:rPr>
        <w:t>ofruesit të shërbimeve inovative, sqarimet e mëtejshme dhe/ose përfshin informacionin plotësues dhe/ose kryen ndryshimet e kërkuara në përmbajtjen e</w:t>
      </w:r>
      <w:r w:rsidR="00AB194A" w:rsidRPr="004C29EC">
        <w:rPr>
          <w:rFonts w:ascii="Garamond" w:hAnsi="Garamond"/>
          <w:lang w:val="sq-AL"/>
        </w:rPr>
        <w:t xml:space="preserve"> </w:t>
      </w:r>
      <w:r w:rsidR="005714F9" w:rsidRPr="004C29EC">
        <w:rPr>
          <w:rFonts w:ascii="Garamond" w:hAnsi="Garamond"/>
          <w:lang w:val="sq-AL"/>
        </w:rPr>
        <w:t>marrëveshjes së teknologjisë inovative.</w:t>
      </w:r>
    </w:p>
    <w:p w14:paraId="3744644C" w14:textId="58A556EC" w:rsidR="000F5FB7" w:rsidRPr="004C29EC" w:rsidRDefault="009619CE"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Nëse subjekti kërkues nuk arrin të sigurojë sqarimet e mëtejshme dhe/ose të përfshijë informacionin plotësues dhe/ose të kryejë ndryshimet e kërkuara në përmbajtjen e</w:t>
      </w:r>
      <w:r w:rsidR="00AB194A" w:rsidRPr="004C29EC">
        <w:rPr>
          <w:rFonts w:ascii="Garamond" w:hAnsi="Garamond"/>
          <w:lang w:val="sq-AL"/>
        </w:rPr>
        <w:t xml:space="preserve"> </w:t>
      </w:r>
      <w:r w:rsidR="005714F9" w:rsidRPr="004C29EC">
        <w:rPr>
          <w:rFonts w:ascii="Garamond" w:hAnsi="Garamond"/>
          <w:lang w:val="sq-AL"/>
        </w:rPr>
        <w:t>marrëveshjes së teknologj</w:t>
      </w:r>
      <w:r w:rsidR="006150CA" w:rsidRPr="004C29EC">
        <w:rPr>
          <w:rFonts w:ascii="Garamond" w:hAnsi="Garamond"/>
          <w:lang w:val="sq-AL"/>
        </w:rPr>
        <w:t>isë inovative, brenda 10</w:t>
      </w:r>
      <w:r w:rsidR="005714F9" w:rsidRPr="004C29EC">
        <w:rPr>
          <w:rFonts w:ascii="Garamond" w:hAnsi="Garamond"/>
          <w:lang w:val="sq-AL"/>
        </w:rPr>
        <w:t xml:space="preserve"> ditëve punë (ose kur në varësi të rrethanave, AKSHI përcakton një afat më të gjatë,</w:t>
      </w:r>
      <w:r w:rsidR="006150CA" w:rsidRPr="004C29EC">
        <w:rPr>
          <w:rFonts w:ascii="Garamond" w:hAnsi="Garamond"/>
          <w:lang w:val="sq-AL"/>
        </w:rPr>
        <w:t xml:space="preserve"> por jo më shumë se 20 </w:t>
      </w:r>
      <w:r w:rsidR="005714F9" w:rsidRPr="004C29EC">
        <w:rPr>
          <w:rFonts w:ascii="Garamond" w:hAnsi="Garamond"/>
          <w:lang w:val="sq-AL"/>
        </w:rPr>
        <w:t>ditë pune), kërkesa për certifikim konsiderohet e refuzuar në mënyrë automatike.</w:t>
      </w:r>
    </w:p>
    <w:p w14:paraId="3744644D" w14:textId="52C687DD" w:rsidR="003B2C2A" w:rsidRPr="004C29EC" w:rsidRDefault="009619CE"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Me qëllim shqyrtimin tërësor të sqarimeve të mëtejshme dhe/ose përfshirjes së informacionit plotësues dhe/ose kryerjes së ndryshimeve të kërkuara në përmbajtjen</w:t>
      </w:r>
      <w:r w:rsidR="006150CA" w:rsidRPr="004C29EC">
        <w:rPr>
          <w:rFonts w:ascii="Garamond" w:hAnsi="Garamond"/>
          <w:lang w:val="sq-AL"/>
        </w:rPr>
        <w:t xml:space="preserve"> e </w:t>
      </w:r>
      <w:r w:rsidR="005714F9" w:rsidRPr="004C29EC">
        <w:rPr>
          <w:rFonts w:ascii="Garamond" w:hAnsi="Garamond"/>
          <w:lang w:val="sq-AL"/>
        </w:rPr>
        <w:t>marrëveshjes së teknologjisë inovative, të dorëzuara nga subjekti kërkues, nëpërmjet</w:t>
      </w:r>
      <w:r w:rsidR="006150CA" w:rsidRPr="004C29EC">
        <w:rPr>
          <w:rFonts w:ascii="Garamond" w:hAnsi="Garamond"/>
          <w:lang w:val="sq-AL"/>
        </w:rPr>
        <w:t xml:space="preserve"> </w:t>
      </w:r>
      <w:r w:rsidR="005714F9" w:rsidRPr="004C29EC">
        <w:rPr>
          <w:rFonts w:ascii="Garamond" w:hAnsi="Garamond"/>
          <w:lang w:val="sq-AL"/>
        </w:rPr>
        <w:t>ofruesit të shërbimeve inovative, përllogaritja e ditëve të mbetura</w:t>
      </w:r>
      <w:r w:rsidR="006150CA" w:rsidRPr="004C29EC">
        <w:rPr>
          <w:rFonts w:ascii="Garamond" w:hAnsi="Garamond"/>
          <w:lang w:val="sq-AL"/>
        </w:rPr>
        <w:t xml:space="preserve"> nga afati 15-</w:t>
      </w:r>
      <w:r w:rsidR="005714F9" w:rsidRPr="004C29EC">
        <w:rPr>
          <w:rFonts w:ascii="Garamond" w:hAnsi="Garamond"/>
          <w:lang w:val="sq-AL"/>
        </w:rPr>
        <w:t>ditor</w:t>
      </w:r>
      <w:r w:rsidR="006150CA" w:rsidRPr="004C29EC">
        <w:rPr>
          <w:rFonts w:ascii="Garamond" w:hAnsi="Garamond"/>
          <w:lang w:val="sq-AL"/>
        </w:rPr>
        <w:t>,</w:t>
      </w:r>
      <w:r w:rsidR="005714F9" w:rsidRPr="004C29EC">
        <w:rPr>
          <w:rFonts w:ascii="Garamond" w:hAnsi="Garamond"/>
          <w:lang w:val="sq-AL"/>
        </w:rPr>
        <w:t xml:space="preserve"> i përcaktuar në nenin 72</w:t>
      </w:r>
      <w:r w:rsidR="006150CA" w:rsidRPr="004C29EC">
        <w:rPr>
          <w:rFonts w:ascii="Garamond" w:hAnsi="Garamond"/>
          <w:lang w:val="sq-AL"/>
        </w:rPr>
        <w:t>,</w:t>
      </w:r>
      <w:r w:rsidR="005714F9" w:rsidRPr="004C29EC">
        <w:rPr>
          <w:rFonts w:ascii="Garamond" w:hAnsi="Garamond"/>
          <w:lang w:val="sq-AL"/>
        </w:rPr>
        <w:t xml:space="preserve"> </w:t>
      </w:r>
      <w:r w:rsidR="006150CA" w:rsidRPr="004C29EC">
        <w:rPr>
          <w:rFonts w:ascii="Garamond" w:hAnsi="Garamond"/>
          <w:lang w:val="sq-AL"/>
        </w:rPr>
        <w:t>rifillo</w:t>
      </w:r>
      <w:r w:rsidR="009D49E2" w:rsidRPr="004C29EC">
        <w:rPr>
          <w:rFonts w:ascii="Garamond" w:hAnsi="Garamond"/>
          <w:lang w:val="sq-AL"/>
        </w:rPr>
        <w:t>n</w:t>
      </w:r>
      <w:r w:rsidR="006150CA" w:rsidRPr="004C29EC">
        <w:rPr>
          <w:rFonts w:ascii="Garamond" w:hAnsi="Garamond"/>
          <w:lang w:val="sq-AL"/>
        </w:rPr>
        <w:t xml:space="preserve"> vetëm 3</w:t>
      </w:r>
      <w:r w:rsidR="00CE3C98" w:rsidRPr="004C29EC">
        <w:rPr>
          <w:rFonts w:ascii="Garamond" w:hAnsi="Garamond"/>
          <w:lang w:val="sq-AL"/>
        </w:rPr>
        <w:t xml:space="preserve"> dit</w:t>
      </w:r>
      <w:r w:rsidR="004C29EC">
        <w:rPr>
          <w:rFonts w:ascii="Garamond" w:hAnsi="Garamond"/>
          <w:lang w:val="sq-AL"/>
        </w:rPr>
        <w:t>ë</w:t>
      </w:r>
      <w:r w:rsidR="005714F9" w:rsidRPr="004C29EC">
        <w:rPr>
          <w:rFonts w:ascii="Garamond" w:hAnsi="Garamond"/>
          <w:lang w:val="sq-AL"/>
        </w:rPr>
        <w:t xml:space="preserve"> </w:t>
      </w:r>
      <w:r w:rsidR="00CE3C98" w:rsidRPr="004C29EC">
        <w:rPr>
          <w:rFonts w:ascii="Garamond" w:hAnsi="Garamond"/>
          <w:lang w:val="sq-AL"/>
        </w:rPr>
        <w:t>pune p</w:t>
      </w:r>
      <w:r w:rsidR="005714F9" w:rsidRPr="004C29EC">
        <w:rPr>
          <w:rFonts w:ascii="Garamond" w:hAnsi="Garamond"/>
          <w:lang w:val="sq-AL"/>
        </w:rPr>
        <w:t>as marrjes në dorëzim të sqarimeve dhe/ose dokumentacionit plotësues dhe/ose të dokumentacionit provues të kryerjes së ndryshimeve të kërkuara në përmbajtjen e</w:t>
      </w:r>
      <w:r w:rsidR="00AB194A" w:rsidRPr="004C29EC">
        <w:rPr>
          <w:rFonts w:ascii="Garamond" w:hAnsi="Garamond"/>
          <w:lang w:val="sq-AL"/>
        </w:rPr>
        <w:t xml:space="preserve"> </w:t>
      </w:r>
      <w:r w:rsidR="005714F9" w:rsidRPr="004C29EC">
        <w:rPr>
          <w:rFonts w:ascii="Garamond" w:hAnsi="Garamond"/>
          <w:lang w:val="sq-AL"/>
        </w:rPr>
        <w:t>marrëveshjes së teknologjisë inovative.</w:t>
      </w:r>
    </w:p>
    <w:p w14:paraId="3744644E" w14:textId="794A4C9F" w:rsidR="00C23774" w:rsidRPr="004C29EC" w:rsidRDefault="009619CE" w:rsidP="006B67A9">
      <w:pPr>
        <w:ind w:firstLine="284"/>
        <w:jc w:val="both"/>
        <w:rPr>
          <w:rFonts w:ascii="Garamond" w:hAnsi="Garamond"/>
          <w:lang w:val="sq-AL"/>
        </w:rPr>
      </w:pPr>
      <w:r w:rsidRPr="004C29EC">
        <w:rPr>
          <w:rFonts w:ascii="Garamond" w:hAnsi="Garamond"/>
          <w:lang w:val="sq-AL"/>
        </w:rPr>
        <w:t xml:space="preserve">6. </w:t>
      </w:r>
      <w:r w:rsidR="005714F9" w:rsidRPr="004C29EC">
        <w:rPr>
          <w:rFonts w:ascii="Garamond" w:hAnsi="Garamond"/>
          <w:lang w:val="sq-AL"/>
        </w:rPr>
        <w:t>Pas përfundimit të procedurave të</w:t>
      </w:r>
      <w:r w:rsidR="00AB194A" w:rsidRPr="004C29EC">
        <w:rPr>
          <w:rFonts w:ascii="Garamond" w:hAnsi="Garamond"/>
          <w:lang w:val="sq-AL"/>
        </w:rPr>
        <w:t xml:space="preserve"> </w:t>
      </w:r>
      <w:r w:rsidR="005714F9" w:rsidRPr="004C29EC">
        <w:rPr>
          <w:rFonts w:ascii="Garamond" w:hAnsi="Garamond"/>
          <w:lang w:val="sq-AL"/>
        </w:rPr>
        <w:t>certifikimit të</w:t>
      </w:r>
      <w:r w:rsidR="00AB194A" w:rsidRPr="004C29EC">
        <w:rPr>
          <w:rFonts w:ascii="Garamond" w:hAnsi="Garamond"/>
          <w:lang w:val="sq-AL"/>
        </w:rPr>
        <w:t xml:space="preserve"> </w:t>
      </w:r>
      <w:r w:rsidR="005714F9" w:rsidRPr="004C29EC">
        <w:rPr>
          <w:rFonts w:ascii="Garamond" w:hAnsi="Garamond"/>
          <w:lang w:val="sq-AL"/>
        </w:rPr>
        <w:t xml:space="preserve">marrëveshjes së teknologjisë inovative, AKSHI mund: </w:t>
      </w:r>
    </w:p>
    <w:p w14:paraId="3744644F" w14:textId="326A68EC" w:rsidR="00C23774" w:rsidRPr="004C29EC" w:rsidRDefault="009619C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pezullojë veprimtarinë e marrëveshjes</w:t>
      </w:r>
      <w:r w:rsidR="00AB194A" w:rsidRPr="004C29EC">
        <w:rPr>
          <w:rFonts w:ascii="Garamond" w:hAnsi="Garamond"/>
          <w:lang w:val="sq-AL"/>
        </w:rPr>
        <w:t xml:space="preserve"> </w:t>
      </w:r>
      <w:r w:rsidR="005714F9" w:rsidRPr="004C29EC">
        <w:rPr>
          <w:rFonts w:ascii="Garamond" w:hAnsi="Garamond"/>
          <w:lang w:val="sq-AL"/>
        </w:rPr>
        <w:t>së teknologjisë</w:t>
      </w:r>
      <w:r w:rsidR="00AB194A" w:rsidRPr="004C29EC">
        <w:rPr>
          <w:rFonts w:ascii="Garamond" w:hAnsi="Garamond"/>
          <w:lang w:val="sq-AL"/>
        </w:rPr>
        <w:t xml:space="preserve"> </w:t>
      </w:r>
      <w:r w:rsidR="005714F9" w:rsidRPr="004C29EC">
        <w:rPr>
          <w:rFonts w:ascii="Garamond" w:hAnsi="Garamond"/>
          <w:lang w:val="sq-AL"/>
        </w:rPr>
        <w:t>inovative, nëse AKSHI</w:t>
      </w:r>
      <w:r w:rsidR="00AB194A" w:rsidRPr="004C29EC">
        <w:rPr>
          <w:rFonts w:ascii="Garamond" w:hAnsi="Garamond"/>
          <w:lang w:val="sq-AL"/>
        </w:rPr>
        <w:t xml:space="preserve"> </w:t>
      </w:r>
      <w:r w:rsidR="005714F9" w:rsidRPr="004C29EC">
        <w:rPr>
          <w:rFonts w:ascii="Garamond" w:hAnsi="Garamond"/>
          <w:lang w:val="sq-AL"/>
        </w:rPr>
        <w:t>dyshon, mbi baza të arsyeshme, se është shkelur një ose më shumë nga dispozitat e këtij ligji. Në këtë rast, vendimi për pezullimin e veprimtarisë së</w:t>
      </w:r>
      <w:r w:rsidR="00CE5A92" w:rsidRPr="004C29EC">
        <w:rPr>
          <w:rFonts w:ascii="Garamond" w:hAnsi="Garamond"/>
          <w:lang w:val="sq-AL"/>
        </w:rPr>
        <w:t xml:space="preserve"> </w:t>
      </w:r>
      <w:r w:rsidR="005714F9" w:rsidRPr="004C29EC">
        <w:rPr>
          <w:rFonts w:ascii="Garamond" w:hAnsi="Garamond"/>
          <w:lang w:val="sq-AL"/>
        </w:rPr>
        <w:t xml:space="preserve">marrëveshjes së teknologjisë </w:t>
      </w:r>
      <w:r w:rsidR="00C613B8" w:rsidRPr="004C29EC">
        <w:rPr>
          <w:rFonts w:ascii="Garamond" w:hAnsi="Garamond"/>
          <w:lang w:val="sq-AL"/>
        </w:rPr>
        <w:t>i</w:t>
      </w:r>
      <w:r w:rsidR="00CE5A92" w:rsidRPr="004C29EC">
        <w:rPr>
          <w:rFonts w:ascii="Garamond" w:hAnsi="Garamond"/>
          <w:lang w:val="sq-AL"/>
        </w:rPr>
        <w:t xml:space="preserve">novative </w:t>
      </w:r>
      <w:r w:rsidR="005714F9" w:rsidRPr="004C29EC">
        <w:rPr>
          <w:rFonts w:ascii="Garamond" w:hAnsi="Garamond"/>
          <w:lang w:val="sq-AL"/>
        </w:rPr>
        <w:t>publiko</w:t>
      </w:r>
      <w:r w:rsidR="00CE3C98" w:rsidRPr="004C29EC">
        <w:rPr>
          <w:rFonts w:ascii="Garamond" w:hAnsi="Garamond"/>
          <w:lang w:val="sq-AL"/>
        </w:rPr>
        <w:t xml:space="preserve">het nga AKSHI brenda 3 </w:t>
      </w:r>
      <w:r w:rsidR="005714F9" w:rsidRPr="004C29EC">
        <w:rPr>
          <w:rFonts w:ascii="Garamond" w:hAnsi="Garamond"/>
          <w:lang w:val="sq-AL"/>
        </w:rPr>
        <w:t>ditëve punë, duke i lënë su</w:t>
      </w:r>
      <w:r w:rsidR="00CE3C98" w:rsidRPr="004C29EC">
        <w:rPr>
          <w:rFonts w:ascii="Garamond" w:hAnsi="Garamond"/>
          <w:lang w:val="sq-AL"/>
        </w:rPr>
        <w:t>bjektit një afat prej 10</w:t>
      </w:r>
      <w:r w:rsidR="005714F9" w:rsidRPr="004C29EC">
        <w:rPr>
          <w:rFonts w:ascii="Garamond" w:hAnsi="Garamond"/>
          <w:lang w:val="sq-AL"/>
        </w:rPr>
        <w:t xml:space="preserve"> ditësh punë për të dorëzuar pranë AKSHI-t qëndrimet e tij në lidhje me vendimin e pezullimit, së bashku me dokumentacionin provues, sipas kërkesës së AKSHI-t. Në rast të përgjigjes së subjektit brenda afatit të mësipërm, AKSHI shqyrto</w:t>
      </w:r>
      <w:r w:rsidR="009D49E2" w:rsidRPr="004C29EC">
        <w:rPr>
          <w:rFonts w:ascii="Garamond" w:hAnsi="Garamond"/>
          <w:lang w:val="sq-AL"/>
        </w:rPr>
        <w:t>n</w:t>
      </w:r>
      <w:r w:rsidR="005714F9" w:rsidRPr="004C29EC">
        <w:rPr>
          <w:rFonts w:ascii="Garamond" w:hAnsi="Garamond"/>
          <w:lang w:val="sq-AL"/>
        </w:rPr>
        <w:t xml:space="preserve"> parashtrimet e dorëzuara prej tij së bashku me dokumentacionin provues dhe vendos në lidhje me miratimin e vijimit të veprimtarisë së</w:t>
      </w:r>
      <w:r w:rsidR="00CE3C98" w:rsidRPr="004C29EC">
        <w:rPr>
          <w:rFonts w:ascii="Garamond" w:hAnsi="Garamond"/>
          <w:lang w:val="sq-AL"/>
        </w:rPr>
        <w:t xml:space="preserve"> </w:t>
      </w:r>
      <w:r w:rsidR="005714F9" w:rsidRPr="004C29EC">
        <w:rPr>
          <w:rFonts w:ascii="Garamond" w:hAnsi="Garamond"/>
          <w:lang w:val="sq-AL"/>
        </w:rPr>
        <w:t>marrëveshjes së teknologjisë inovative të pezulluar ose tërheqjen e certifikatës;</w:t>
      </w:r>
    </w:p>
    <w:p w14:paraId="37446450" w14:textId="3747F4A2" w:rsidR="003B2C2A" w:rsidRPr="004C29EC" w:rsidRDefault="009619C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tërheqë në mënyrë të menjëhershme certifikatën e marrëveshjes së teknologjisë</w:t>
      </w:r>
      <w:r w:rsidR="00CE5A92" w:rsidRPr="004C29EC">
        <w:rPr>
          <w:rFonts w:ascii="Garamond" w:hAnsi="Garamond"/>
          <w:lang w:val="sq-AL"/>
        </w:rPr>
        <w:t xml:space="preserve"> </w:t>
      </w:r>
      <w:r w:rsidR="005714F9" w:rsidRPr="004C29EC">
        <w:rPr>
          <w:rFonts w:ascii="Garamond" w:hAnsi="Garamond"/>
          <w:lang w:val="sq-AL"/>
        </w:rPr>
        <w:t>inovative pa iu nënshtruar fillimisht procedurave të pezullimit, në rast se AKSHI ka në dispozicion prova që vërtetojnë se janë shkelur dispozitat e këtij ligji. Në këtë rast, vendimi për tërheqjen e certifikatës së marrëveshjes teknologjike publikohet nga AKSHI brenda 3</w:t>
      </w:r>
      <w:r w:rsidR="003B2C2A" w:rsidRPr="004C29EC">
        <w:rPr>
          <w:rFonts w:ascii="Garamond" w:hAnsi="Garamond"/>
          <w:lang w:val="sq-AL"/>
        </w:rPr>
        <w:t xml:space="preserve"> </w:t>
      </w:r>
      <w:r w:rsidR="005714F9" w:rsidRPr="004C29EC">
        <w:rPr>
          <w:rFonts w:ascii="Garamond" w:hAnsi="Garamond"/>
          <w:lang w:val="sq-AL"/>
        </w:rPr>
        <w:t xml:space="preserve">ditëve punë nga momenti i marrjes së vendimit të shkeljes/ve. </w:t>
      </w:r>
    </w:p>
    <w:p w14:paraId="37446451" w14:textId="5E80CEF4" w:rsidR="00C23774" w:rsidRPr="004C29EC" w:rsidRDefault="009619CE" w:rsidP="006B67A9">
      <w:pPr>
        <w:ind w:firstLine="284"/>
        <w:jc w:val="both"/>
        <w:rPr>
          <w:rFonts w:ascii="Garamond" w:hAnsi="Garamond"/>
          <w:lang w:val="sq-AL"/>
        </w:rPr>
      </w:pPr>
      <w:r w:rsidRPr="004C29EC">
        <w:rPr>
          <w:rFonts w:ascii="Garamond" w:hAnsi="Garamond"/>
          <w:lang w:val="sq-AL"/>
        </w:rPr>
        <w:t xml:space="preserve">7. </w:t>
      </w:r>
      <w:r w:rsidR="005714F9" w:rsidRPr="004C29EC">
        <w:rPr>
          <w:rFonts w:ascii="Garamond" w:hAnsi="Garamond"/>
          <w:lang w:val="sq-AL"/>
        </w:rPr>
        <w:t>Si gjatë procedurës së</w:t>
      </w:r>
      <w:r w:rsidR="00CE5A92" w:rsidRPr="004C29EC">
        <w:rPr>
          <w:rFonts w:ascii="Garamond" w:hAnsi="Garamond"/>
          <w:lang w:val="sq-AL"/>
        </w:rPr>
        <w:t xml:space="preserve"> </w:t>
      </w:r>
      <w:r w:rsidR="005714F9" w:rsidRPr="004C29EC">
        <w:rPr>
          <w:rFonts w:ascii="Garamond" w:hAnsi="Garamond"/>
          <w:lang w:val="sq-AL"/>
        </w:rPr>
        <w:t>certifikimit</w:t>
      </w:r>
      <w:r w:rsidR="00CE5A92" w:rsidRPr="004C29EC">
        <w:rPr>
          <w:rFonts w:ascii="Garamond" w:hAnsi="Garamond"/>
          <w:lang w:val="sq-AL"/>
        </w:rPr>
        <w:t xml:space="preserve"> </w:t>
      </w:r>
      <w:r w:rsidR="005714F9" w:rsidRPr="004C29EC">
        <w:rPr>
          <w:rFonts w:ascii="Garamond" w:hAnsi="Garamond"/>
          <w:lang w:val="sq-AL"/>
        </w:rPr>
        <w:t>të</w:t>
      </w:r>
      <w:r w:rsidR="00CE3C98" w:rsidRPr="004C29EC">
        <w:rPr>
          <w:rFonts w:ascii="Garamond" w:hAnsi="Garamond"/>
          <w:lang w:val="sq-AL"/>
        </w:rPr>
        <w:t xml:space="preserve"> </w:t>
      </w:r>
      <w:r w:rsidR="005714F9" w:rsidRPr="004C29EC">
        <w:rPr>
          <w:rFonts w:ascii="Garamond" w:hAnsi="Garamond"/>
          <w:lang w:val="sq-AL"/>
        </w:rPr>
        <w:t>marrëveshjes së teknologjisë inovative,</w:t>
      </w:r>
      <w:r w:rsidR="00CE3C98" w:rsidRPr="004C29EC">
        <w:rPr>
          <w:rFonts w:ascii="Garamond" w:hAnsi="Garamond"/>
          <w:lang w:val="sq-AL"/>
        </w:rPr>
        <w:t xml:space="preserve"> </w:t>
      </w:r>
      <w:r w:rsidR="005714F9" w:rsidRPr="004C29EC">
        <w:rPr>
          <w:rFonts w:ascii="Garamond" w:hAnsi="Garamond"/>
          <w:lang w:val="sq-AL"/>
        </w:rPr>
        <w:t>ashtu dhe pas</w:t>
      </w:r>
      <w:r w:rsidR="00CE5A92" w:rsidRPr="004C29EC">
        <w:rPr>
          <w:rFonts w:ascii="Garamond" w:hAnsi="Garamond"/>
          <w:lang w:val="sq-AL"/>
        </w:rPr>
        <w:t xml:space="preserve"> </w:t>
      </w:r>
      <w:r w:rsidR="005714F9" w:rsidRPr="004C29EC">
        <w:rPr>
          <w:rFonts w:ascii="Garamond" w:hAnsi="Garamond"/>
          <w:lang w:val="sq-AL"/>
        </w:rPr>
        <w:t>certifikimit të saj, AKSHI mund të bëjë publik faktin se subjekti kërkues ose, sipas rastit, subjekti i certifikuar nuk arrin të përmbushë detyrimet e përcaktuara</w:t>
      </w:r>
      <w:r w:rsidR="00CE3C98" w:rsidRPr="004C29EC">
        <w:rPr>
          <w:rFonts w:ascii="Garamond" w:hAnsi="Garamond"/>
          <w:lang w:val="sq-AL"/>
        </w:rPr>
        <w:t xml:space="preserve"> </w:t>
      </w:r>
      <w:r w:rsidR="005714F9" w:rsidRPr="004C29EC">
        <w:rPr>
          <w:rFonts w:ascii="Garamond" w:hAnsi="Garamond"/>
          <w:lang w:val="sq-AL"/>
        </w:rPr>
        <w:t>në këtë ligj.</w:t>
      </w:r>
    </w:p>
    <w:p w14:paraId="37446452" w14:textId="77777777" w:rsidR="00C23774" w:rsidRPr="004C29EC" w:rsidRDefault="00C23774" w:rsidP="006B67A9">
      <w:pPr>
        <w:ind w:firstLine="284"/>
        <w:jc w:val="both"/>
        <w:rPr>
          <w:rFonts w:ascii="Garamond" w:hAnsi="Garamond"/>
          <w:lang w:val="sq-AL"/>
        </w:rPr>
      </w:pPr>
    </w:p>
    <w:p w14:paraId="37446453" w14:textId="77777777" w:rsidR="00C23774" w:rsidRPr="004C29EC" w:rsidRDefault="005714F9" w:rsidP="007E0FD5">
      <w:pPr>
        <w:pStyle w:val="Neninr"/>
        <w:rPr>
          <w:lang w:val="sq-AL"/>
        </w:rPr>
      </w:pPr>
      <w:r w:rsidRPr="004C29EC">
        <w:rPr>
          <w:lang w:val="sq-AL"/>
        </w:rPr>
        <w:t>Neni 74</w:t>
      </w:r>
    </w:p>
    <w:p w14:paraId="37446455" w14:textId="77777777" w:rsidR="00C23774" w:rsidRPr="004C29EC" w:rsidRDefault="005714F9" w:rsidP="007E0FD5">
      <w:pPr>
        <w:pStyle w:val="Neninr"/>
        <w:rPr>
          <w:b/>
          <w:lang w:val="sq-AL"/>
        </w:rPr>
      </w:pPr>
      <w:r w:rsidRPr="004C29EC">
        <w:rPr>
          <w:b/>
          <w:lang w:val="sq-AL"/>
        </w:rPr>
        <w:t xml:space="preserve">Refuzimi </w:t>
      </w:r>
      <w:r w:rsidR="003B2C2A" w:rsidRPr="004C29EC">
        <w:rPr>
          <w:b/>
          <w:lang w:val="sq-AL"/>
        </w:rPr>
        <w:t>i</w:t>
      </w:r>
      <w:r w:rsidR="00CE5A92" w:rsidRPr="004C29EC">
        <w:rPr>
          <w:b/>
          <w:lang w:val="sq-AL"/>
        </w:rPr>
        <w:t xml:space="preserve"> </w:t>
      </w:r>
      <w:r w:rsidRPr="004C29EC">
        <w:rPr>
          <w:b/>
          <w:lang w:val="sq-AL"/>
        </w:rPr>
        <w:t>certifikimit</w:t>
      </w:r>
    </w:p>
    <w:p w14:paraId="37446456" w14:textId="77777777" w:rsidR="0096294E" w:rsidRPr="004C29EC" w:rsidRDefault="0096294E" w:rsidP="006B67A9">
      <w:pPr>
        <w:ind w:firstLine="284"/>
        <w:jc w:val="both"/>
        <w:rPr>
          <w:rFonts w:ascii="Garamond" w:hAnsi="Garamond"/>
          <w:lang w:val="sq-AL"/>
        </w:rPr>
      </w:pPr>
    </w:p>
    <w:p w14:paraId="37446457" w14:textId="0E905A42" w:rsidR="0096294E"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06705A" w:rsidRPr="004C29EC">
        <w:rPr>
          <w:rFonts w:ascii="Garamond" w:hAnsi="Garamond"/>
          <w:lang w:val="sq-AL"/>
        </w:rPr>
        <w:t>AKSHI</w:t>
      </w:r>
      <w:r w:rsidR="0096294E" w:rsidRPr="004C29EC">
        <w:rPr>
          <w:rFonts w:ascii="Garamond" w:hAnsi="Garamond"/>
          <w:lang w:val="sq-AL"/>
        </w:rPr>
        <w:t xml:space="preserve"> refuzon kërkesën për certifikimin e marrëves</w:t>
      </w:r>
      <w:r w:rsidR="0006705A" w:rsidRPr="004C29EC">
        <w:rPr>
          <w:rFonts w:ascii="Garamond" w:hAnsi="Garamond"/>
          <w:lang w:val="sq-AL"/>
        </w:rPr>
        <w:t xml:space="preserve">hjes së teknologjisë inovative </w:t>
      </w:r>
      <w:r w:rsidR="0096294E" w:rsidRPr="004C29EC">
        <w:rPr>
          <w:rFonts w:ascii="Garamond" w:hAnsi="Garamond"/>
          <w:lang w:val="sq-AL"/>
        </w:rPr>
        <w:t xml:space="preserve">në rast të konstatimit të një prej shkaqeve të mëposhtme: </w:t>
      </w:r>
    </w:p>
    <w:p w14:paraId="37446458" w14:textId="52E353DE" w:rsidR="0096294E"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06705A" w:rsidRPr="004C29EC">
        <w:rPr>
          <w:rFonts w:ascii="Garamond" w:hAnsi="Garamond"/>
          <w:lang w:val="sq-AL"/>
        </w:rPr>
        <w:t>m</w:t>
      </w:r>
      <w:r w:rsidR="0096294E" w:rsidRPr="004C29EC">
        <w:rPr>
          <w:rFonts w:ascii="Garamond" w:hAnsi="Garamond"/>
          <w:lang w:val="sq-AL"/>
        </w:rPr>
        <w:t>ospagimi i tarifës së aplikimit për t</w:t>
      </w:r>
      <w:r w:rsidR="0006705A" w:rsidRPr="004C29EC">
        <w:rPr>
          <w:rFonts w:ascii="Garamond" w:hAnsi="Garamond"/>
          <w:lang w:val="sq-AL"/>
        </w:rPr>
        <w:t>’</w:t>
      </w:r>
      <w:r w:rsidR="0096294E" w:rsidRPr="004C29EC">
        <w:rPr>
          <w:rFonts w:ascii="Garamond" w:hAnsi="Garamond"/>
          <w:lang w:val="sq-AL"/>
        </w:rPr>
        <w:t xml:space="preserve">u certifikuar me marrëveshjen e teknologjisë inovative; </w:t>
      </w:r>
    </w:p>
    <w:p w14:paraId="37446459" w14:textId="761546D5" w:rsidR="0096294E"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06705A" w:rsidRPr="004C29EC">
        <w:rPr>
          <w:rFonts w:ascii="Garamond" w:hAnsi="Garamond"/>
          <w:lang w:val="sq-AL"/>
        </w:rPr>
        <w:t>dokumentacioni i dorëzuar</w:t>
      </w:r>
      <w:r w:rsidR="0096294E" w:rsidRPr="004C29EC">
        <w:rPr>
          <w:rFonts w:ascii="Garamond" w:hAnsi="Garamond"/>
          <w:lang w:val="sq-AL"/>
        </w:rPr>
        <w:t xml:space="preserve"> është i pamjaftueshëm ose jo i plotë;</w:t>
      </w:r>
    </w:p>
    <w:p w14:paraId="3744645A" w14:textId="294B5BC1" w:rsidR="0096294E"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06705A" w:rsidRPr="004C29EC">
        <w:rPr>
          <w:rFonts w:ascii="Garamond" w:hAnsi="Garamond"/>
          <w:lang w:val="sq-AL"/>
        </w:rPr>
        <w:t>d</w:t>
      </w:r>
      <w:r w:rsidR="0096294E" w:rsidRPr="004C29EC">
        <w:rPr>
          <w:rFonts w:ascii="Garamond" w:hAnsi="Garamond"/>
          <w:lang w:val="sq-AL"/>
        </w:rPr>
        <w:t>ok</w:t>
      </w:r>
      <w:r w:rsidR="0006705A" w:rsidRPr="004C29EC">
        <w:rPr>
          <w:rFonts w:ascii="Garamond" w:hAnsi="Garamond"/>
          <w:lang w:val="sq-AL"/>
        </w:rPr>
        <w:t>umentacioni dhe/ose informacioni i dorëzuar</w:t>
      </w:r>
      <w:r w:rsidR="0096294E" w:rsidRPr="004C29EC">
        <w:rPr>
          <w:rFonts w:ascii="Garamond" w:hAnsi="Garamond"/>
          <w:lang w:val="sq-AL"/>
        </w:rPr>
        <w:t xml:space="preserve"> është i rremë dhe/ose i pasaktë;</w:t>
      </w:r>
    </w:p>
    <w:p w14:paraId="3744645B" w14:textId="4B0BD70D" w:rsidR="0096294E" w:rsidRPr="004C29EC" w:rsidRDefault="0006705A" w:rsidP="006B67A9">
      <w:pPr>
        <w:ind w:firstLine="284"/>
        <w:jc w:val="both"/>
        <w:rPr>
          <w:rFonts w:ascii="Garamond" w:hAnsi="Garamond"/>
          <w:lang w:val="sq-AL"/>
        </w:rPr>
      </w:pPr>
      <w:r w:rsidRPr="004C29EC">
        <w:rPr>
          <w:rFonts w:ascii="Garamond" w:hAnsi="Garamond"/>
          <w:lang w:val="sq-AL"/>
        </w:rPr>
        <w:t>ç) s</w:t>
      </w:r>
      <w:r w:rsidR="0096294E" w:rsidRPr="004C29EC">
        <w:rPr>
          <w:rFonts w:ascii="Garamond" w:hAnsi="Garamond"/>
          <w:lang w:val="sq-AL"/>
        </w:rPr>
        <w:t xml:space="preserve">ubjekti kërkues nuk përmbush kriteret për certifikimin e marrëveshjes së teknologjisë inovative; </w:t>
      </w:r>
    </w:p>
    <w:p w14:paraId="3744645C" w14:textId="1816BDAB" w:rsidR="0096294E" w:rsidRPr="004C29EC" w:rsidRDefault="00116A5F" w:rsidP="006B67A9">
      <w:pPr>
        <w:ind w:firstLine="284"/>
        <w:jc w:val="both"/>
        <w:rPr>
          <w:rFonts w:ascii="Garamond" w:hAnsi="Garamond"/>
          <w:lang w:val="sq-AL"/>
        </w:rPr>
      </w:pPr>
      <w:r w:rsidRPr="004C29EC">
        <w:rPr>
          <w:rFonts w:ascii="Garamond" w:hAnsi="Garamond"/>
          <w:lang w:val="sq-AL"/>
        </w:rPr>
        <w:t xml:space="preserve">d) </w:t>
      </w:r>
      <w:r w:rsidR="0006705A" w:rsidRPr="004C29EC">
        <w:rPr>
          <w:rFonts w:ascii="Garamond" w:hAnsi="Garamond"/>
          <w:lang w:val="sq-AL"/>
        </w:rPr>
        <w:t>v</w:t>
      </w:r>
      <w:r w:rsidR="0096294E" w:rsidRPr="004C29EC">
        <w:rPr>
          <w:rFonts w:ascii="Garamond" w:hAnsi="Garamond"/>
          <w:lang w:val="sq-AL"/>
        </w:rPr>
        <w:t>lerësohet në mënyrë të argumentuar se subjekti kërkues</w:t>
      </w:r>
      <w:r w:rsidR="0006705A" w:rsidRPr="004C29EC">
        <w:rPr>
          <w:rFonts w:ascii="Garamond" w:hAnsi="Garamond"/>
          <w:lang w:val="sq-AL"/>
        </w:rPr>
        <w:t xml:space="preserve"> nuk mund të vijojë të plotësoj</w:t>
      </w:r>
      <w:r w:rsidR="004C29EC">
        <w:rPr>
          <w:rFonts w:ascii="Garamond" w:hAnsi="Garamond"/>
          <w:lang w:val="sq-AL"/>
        </w:rPr>
        <w:t>ë</w:t>
      </w:r>
      <w:r w:rsidR="0096294E" w:rsidRPr="004C29EC">
        <w:rPr>
          <w:rFonts w:ascii="Garamond" w:hAnsi="Garamond"/>
          <w:lang w:val="sq-AL"/>
        </w:rPr>
        <w:t xml:space="preserve"> kushtet dhe kriteret e kërkuara për pajisjen me autorizim. </w:t>
      </w:r>
    </w:p>
    <w:p w14:paraId="3744645D" w14:textId="34167964" w:rsidR="0096294E"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96294E" w:rsidRPr="004C29EC">
        <w:rPr>
          <w:rFonts w:ascii="Garamond" w:hAnsi="Garamond"/>
          <w:lang w:val="sq-AL"/>
        </w:rPr>
        <w:t>Me vendim të Këshillit të Ministrave, përcaktohet mënyra e vlerësimit të shkaqeve të përcaktuara në shkronjën “d”</w:t>
      </w:r>
      <w:r w:rsidR="0006705A" w:rsidRPr="004C29EC">
        <w:rPr>
          <w:rFonts w:ascii="Garamond" w:hAnsi="Garamond"/>
          <w:lang w:val="sq-AL"/>
        </w:rPr>
        <w:t>,</w:t>
      </w:r>
      <w:r w:rsidR="0096294E" w:rsidRPr="004C29EC">
        <w:rPr>
          <w:rFonts w:ascii="Garamond" w:hAnsi="Garamond"/>
          <w:lang w:val="sq-AL"/>
        </w:rPr>
        <w:t xml:space="preserve"> të pikës 1</w:t>
      </w:r>
      <w:r w:rsidR="0006705A" w:rsidRPr="004C29EC">
        <w:rPr>
          <w:rFonts w:ascii="Garamond" w:hAnsi="Garamond"/>
          <w:lang w:val="sq-AL"/>
        </w:rPr>
        <w:t>, të këtij neni.</w:t>
      </w:r>
    </w:p>
    <w:p w14:paraId="3744645E" w14:textId="77777777" w:rsidR="00C23774" w:rsidRPr="004C29EC" w:rsidRDefault="00C23774" w:rsidP="006B67A9">
      <w:pPr>
        <w:ind w:firstLine="284"/>
        <w:jc w:val="both"/>
        <w:rPr>
          <w:rFonts w:ascii="Garamond" w:hAnsi="Garamond"/>
          <w:lang w:val="sq-AL"/>
        </w:rPr>
      </w:pPr>
    </w:p>
    <w:p w14:paraId="37446460" w14:textId="77777777" w:rsidR="00C23774" w:rsidRPr="004C29EC" w:rsidRDefault="005714F9" w:rsidP="007E0FD5">
      <w:pPr>
        <w:pStyle w:val="Neninr"/>
        <w:rPr>
          <w:lang w:val="sq-AL"/>
        </w:rPr>
      </w:pPr>
      <w:r w:rsidRPr="004C29EC">
        <w:rPr>
          <w:lang w:val="sq-AL"/>
        </w:rPr>
        <w:t>Neni 75</w:t>
      </w:r>
    </w:p>
    <w:p w14:paraId="37446462" w14:textId="77777777" w:rsidR="00C23774" w:rsidRPr="004C29EC" w:rsidRDefault="005714F9" w:rsidP="007E0FD5">
      <w:pPr>
        <w:pStyle w:val="Neninr"/>
        <w:rPr>
          <w:b/>
          <w:lang w:val="sq-AL"/>
        </w:rPr>
      </w:pPr>
      <w:r w:rsidRPr="004C29EC">
        <w:rPr>
          <w:b/>
          <w:lang w:val="sq-AL"/>
        </w:rPr>
        <w:t>Detyrat e ofruesit të shërbimit inovativ</w:t>
      </w:r>
    </w:p>
    <w:p w14:paraId="37446463" w14:textId="77777777" w:rsidR="00C23774" w:rsidRPr="004C29EC" w:rsidRDefault="00C23774" w:rsidP="006B67A9">
      <w:pPr>
        <w:ind w:firstLine="284"/>
        <w:jc w:val="both"/>
        <w:rPr>
          <w:rFonts w:ascii="Garamond" w:hAnsi="Garamond"/>
          <w:lang w:val="sq-AL"/>
        </w:rPr>
      </w:pPr>
    </w:p>
    <w:p w14:paraId="37446464" w14:textId="5D3BCA0B" w:rsidR="00C23774" w:rsidRPr="004C29EC" w:rsidRDefault="005714F9" w:rsidP="006B67A9">
      <w:pPr>
        <w:ind w:firstLine="284"/>
        <w:jc w:val="both"/>
        <w:rPr>
          <w:rFonts w:ascii="Garamond" w:hAnsi="Garamond"/>
          <w:lang w:val="sq-AL"/>
        </w:rPr>
      </w:pPr>
      <w:r w:rsidRPr="004C29EC">
        <w:rPr>
          <w:rFonts w:ascii="Garamond" w:hAnsi="Garamond"/>
          <w:lang w:val="sq-AL"/>
        </w:rPr>
        <w:t>Gjatë ushtrimit të veprimtarisë së lidhur me marrëveshjet e teknologjisë inovative, ofruesi i shërbimeve inovative duhet t</w:t>
      </w:r>
      <w:r w:rsidRPr="004C29EC">
        <w:rPr>
          <w:rFonts w:ascii="Garamond" w:hAnsi="Garamond"/>
          <w:rtl/>
          <w:lang w:val="sq-AL"/>
        </w:rPr>
        <w:t>’</w:t>
      </w:r>
      <w:r w:rsidRPr="004C29EC">
        <w:rPr>
          <w:rFonts w:ascii="Garamond" w:hAnsi="Garamond"/>
          <w:lang w:val="sq-AL"/>
        </w:rPr>
        <w:t>u përmbahet rregullave dhe dispozitave të përcaktuara në krerët II e</w:t>
      </w:r>
      <w:r w:rsidR="003B2C2A" w:rsidRPr="004C29EC">
        <w:rPr>
          <w:rFonts w:ascii="Garamond" w:hAnsi="Garamond"/>
          <w:lang w:val="sq-AL"/>
        </w:rPr>
        <w:t xml:space="preserve"> </w:t>
      </w:r>
      <w:r w:rsidRPr="004C29EC">
        <w:rPr>
          <w:rFonts w:ascii="Garamond" w:hAnsi="Garamond"/>
          <w:lang w:val="sq-AL"/>
        </w:rPr>
        <w:t xml:space="preserve">IV, të këtij ligji. </w:t>
      </w:r>
    </w:p>
    <w:p w14:paraId="37446465" w14:textId="77777777" w:rsidR="00D05CF1" w:rsidRPr="004C29EC" w:rsidRDefault="00D05CF1" w:rsidP="006B67A9">
      <w:pPr>
        <w:ind w:firstLine="284"/>
        <w:jc w:val="both"/>
        <w:rPr>
          <w:rFonts w:ascii="Garamond" w:hAnsi="Garamond"/>
          <w:lang w:val="sq-AL"/>
        </w:rPr>
      </w:pPr>
    </w:p>
    <w:p w14:paraId="37446466" w14:textId="77777777" w:rsidR="00C23774" w:rsidRPr="004C29EC" w:rsidRDefault="005714F9" w:rsidP="007E0FD5">
      <w:pPr>
        <w:pStyle w:val="Neninr"/>
        <w:rPr>
          <w:lang w:val="sq-AL"/>
        </w:rPr>
      </w:pPr>
      <w:r w:rsidRPr="004C29EC">
        <w:rPr>
          <w:lang w:val="sq-AL"/>
        </w:rPr>
        <w:t>KREU VII</w:t>
      </w:r>
    </w:p>
    <w:p w14:paraId="37446468" w14:textId="77777777" w:rsidR="00C23774" w:rsidRPr="004C29EC" w:rsidRDefault="005714F9" w:rsidP="007E0FD5">
      <w:pPr>
        <w:pStyle w:val="Neninr"/>
        <w:rPr>
          <w:lang w:val="sq-AL"/>
        </w:rPr>
      </w:pPr>
      <w:r w:rsidRPr="004C29EC">
        <w:rPr>
          <w:lang w:val="sq-AL"/>
        </w:rPr>
        <w:t>KUJDESTARI PËR PORTOFOLIN E PALËVE TË TRETA</w:t>
      </w:r>
    </w:p>
    <w:p w14:paraId="37446469" w14:textId="77777777" w:rsidR="00C23774" w:rsidRPr="004C29EC" w:rsidRDefault="00C23774" w:rsidP="007E0FD5">
      <w:pPr>
        <w:pStyle w:val="Neninr"/>
        <w:rPr>
          <w:lang w:val="sq-AL"/>
        </w:rPr>
      </w:pPr>
    </w:p>
    <w:p w14:paraId="3744646A" w14:textId="77777777" w:rsidR="00C23774" w:rsidRPr="004C29EC" w:rsidRDefault="005714F9" w:rsidP="007E0FD5">
      <w:pPr>
        <w:pStyle w:val="Neninr"/>
        <w:rPr>
          <w:lang w:val="sq-AL"/>
        </w:rPr>
      </w:pPr>
      <w:r w:rsidRPr="004C29EC">
        <w:rPr>
          <w:lang w:val="sq-AL"/>
        </w:rPr>
        <w:t>Neni 76</w:t>
      </w:r>
    </w:p>
    <w:p w14:paraId="3744646C" w14:textId="77777777" w:rsidR="00C23774" w:rsidRPr="004C29EC" w:rsidRDefault="005714F9" w:rsidP="007E0FD5">
      <w:pPr>
        <w:pStyle w:val="Neninr"/>
        <w:rPr>
          <w:b/>
          <w:lang w:val="sq-AL"/>
        </w:rPr>
      </w:pPr>
      <w:r w:rsidRPr="004C29EC">
        <w:rPr>
          <w:b/>
          <w:lang w:val="sq-AL"/>
        </w:rPr>
        <w:t>Dispozitat e përgjithshme për kujdestarët e portofolit të palëve të treta</w:t>
      </w:r>
    </w:p>
    <w:p w14:paraId="3744646D" w14:textId="77777777" w:rsidR="00C23774" w:rsidRPr="004C29EC" w:rsidRDefault="00C23774" w:rsidP="006B67A9">
      <w:pPr>
        <w:ind w:firstLine="284"/>
        <w:jc w:val="both"/>
        <w:rPr>
          <w:rFonts w:ascii="Garamond" w:hAnsi="Garamond"/>
          <w:lang w:val="sq-AL"/>
        </w:rPr>
      </w:pPr>
    </w:p>
    <w:p w14:paraId="3744646E" w14:textId="59C2E43B"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 xml:space="preserve">Çdo person juridik që dëshiron të ushtrojë veprimtarinë si “kujdestar i portofolit të palëve të treta”, në përputhje me këtë ligj, duhet të disponojë: </w:t>
      </w:r>
    </w:p>
    <w:p w14:paraId="3744646F" w14:textId="24BA9C47"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licencën përkatëse nga Banka e Shqipërisë;</w:t>
      </w:r>
    </w:p>
    <w:p w14:paraId="37446470" w14:textId="615C2359"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 xml:space="preserve">licencën si kujdestar i </w:t>
      </w:r>
      <w:r w:rsidR="002C411C" w:rsidRPr="004C29EC">
        <w:rPr>
          <w:rFonts w:ascii="Garamond" w:hAnsi="Garamond"/>
          <w:lang w:val="sq-AL"/>
        </w:rPr>
        <w:t>portofolave</w:t>
      </w:r>
      <w:r w:rsidR="005714F9" w:rsidRPr="004C29EC">
        <w:rPr>
          <w:rFonts w:ascii="Garamond" w:hAnsi="Garamond"/>
          <w:lang w:val="sq-AL"/>
        </w:rPr>
        <w:t xml:space="preserve"> të palëve të treta; dhe </w:t>
      </w:r>
    </w:p>
    <w:p w14:paraId="37446471" w14:textId="6C56DB44"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regjistrimin në regjistrin e kujdestarëve të portofol</w:t>
      </w:r>
      <w:r w:rsidR="004E61FB" w:rsidRPr="004C29EC">
        <w:rPr>
          <w:rFonts w:ascii="Garamond" w:hAnsi="Garamond"/>
          <w:lang w:val="sq-AL"/>
        </w:rPr>
        <w:t>a</w:t>
      </w:r>
      <w:r w:rsidR="005714F9" w:rsidRPr="004C29EC">
        <w:rPr>
          <w:rFonts w:ascii="Garamond" w:hAnsi="Garamond"/>
          <w:lang w:val="sq-AL"/>
        </w:rPr>
        <w:t>ve të palëve të treta, në përputhje me nenin 26, të këtij ligji.</w:t>
      </w:r>
    </w:p>
    <w:p w14:paraId="37446472" w14:textId="5B26B437" w:rsidR="00C23774"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 xml:space="preserve">Shërbimet dhe aktivitetet e përcaktuara për kujdestarët e portofolit të palëve të treta mund të kryhen vetëm nga ata kujdestarë të portofolit të palëve të treta, të cilët disponojnë licencën përkatëse dhe vetëm gjatë periudhës së vlefshmërisë së kësaj licence. </w:t>
      </w:r>
    </w:p>
    <w:p w14:paraId="37446473" w14:textId="77777777" w:rsidR="00C23774" w:rsidRPr="004C29EC" w:rsidRDefault="00C23774" w:rsidP="006B67A9">
      <w:pPr>
        <w:ind w:firstLine="284"/>
        <w:jc w:val="both"/>
        <w:rPr>
          <w:rFonts w:ascii="Garamond" w:hAnsi="Garamond"/>
          <w:lang w:val="sq-AL"/>
        </w:rPr>
      </w:pPr>
    </w:p>
    <w:p w14:paraId="37446474" w14:textId="77777777" w:rsidR="00C23774" w:rsidRPr="004C29EC" w:rsidRDefault="005714F9" w:rsidP="007E0FD5">
      <w:pPr>
        <w:pStyle w:val="Neninr"/>
        <w:rPr>
          <w:lang w:val="sq-AL"/>
        </w:rPr>
      </w:pPr>
      <w:r w:rsidRPr="004C29EC">
        <w:rPr>
          <w:lang w:val="sq-AL"/>
        </w:rPr>
        <w:t>Neni 77</w:t>
      </w:r>
    </w:p>
    <w:p w14:paraId="37446476" w14:textId="77777777" w:rsidR="00C23774" w:rsidRPr="004C29EC" w:rsidRDefault="005714F9" w:rsidP="007E0FD5">
      <w:pPr>
        <w:pStyle w:val="Neninr"/>
        <w:rPr>
          <w:b/>
          <w:lang w:val="sq-AL"/>
        </w:rPr>
      </w:pPr>
      <w:r w:rsidRPr="004C29EC">
        <w:rPr>
          <w:b/>
          <w:lang w:val="sq-AL"/>
        </w:rPr>
        <w:t>Kriteret e veçanta të kujdestarit të portofolit të palëve të treta</w:t>
      </w:r>
    </w:p>
    <w:p w14:paraId="37446477" w14:textId="77777777" w:rsidR="00C23774" w:rsidRPr="004C29EC" w:rsidRDefault="00C23774" w:rsidP="006B67A9">
      <w:pPr>
        <w:ind w:firstLine="284"/>
        <w:jc w:val="both"/>
        <w:rPr>
          <w:rFonts w:ascii="Garamond" w:hAnsi="Garamond"/>
          <w:lang w:val="sq-AL"/>
        </w:rPr>
      </w:pPr>
    </w:p>
    <w:p w14:paraId="37446478" w14:textId="76DC8D33" w:rsidR="00254D27"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kushteve të përgjithshme të parashikuara në nenin 9, të kreut II, të këtij ligji, subjekti kërkues për licencë si kujdestar i portofol</w:t>
      </w:r>
      <w:r w:rsidR="004E61FB" w:rsidRPr="004C29EC">
        <w:rPr>
          <w:rFonts w:ascii="Garamond" w:hAnsi="Garamond"/>
          <w:lang w:val="sq-AL"/>
        </w:rPr>
        <w:t>a</w:t>
      </w:r>
      <w:r w:rsidR="005714F9" w:rsidRPr="004C29EC">
        <w:rPr>
          <w:rFonts w:ascii="Garamond" w:hAnsi="Garamond"/>
          <w:lang w:val="sq-AL"/>
        </w:rPr>
        <w:t>ve të palëve të treta</w:t>
      </w:r>
      <w:r w:rsidR="0006705A" w:rsidRPr="004C29EC">
        <w:rPr>
          <w:rFonts w:ascii="Garamond" w:hAnsi="Garamond"/>
          <w:lang w:val="sq-AL"/>
        </w:rPr>
        <w:t>,</w:t>
      </w:r>
      <w:r w:rsidR="005714F9" w:rsidRPr="004C29EC">
        <w:rPr>
          <w:rFonts w:ascii="Garamond" w:hAnsi="Garamond"/>
          <w:lang w:val="sq-AL"/>
        </w:rPr>
        <w:t xml:space="preserve"> në përputhje me këtë ligj</w:t>
      </w:r>
      <w:r w:rsidR="0006705A" w:rsidRPr="004C29EC">
        <w:rPr>
          <w:rFonts w:ascii="Garamond" w:hAnsi="Garamond"/>
          <w:lang w:val="sq-AL"/>
        </w:rPr>
        <w:t>,</w:t>
      </w:r>
      <w:r w:rsidR="005714F9" w:rsidRPr="004C29EC">
        <w:rPr>
          <w:rFonts w:ascii="Garamond" w:hAnsi="Garamond"/>
          <w:lang w:val="sq-AL"/>
        </w:rPr>
        <w:t xml:space="preserve"> duhet të pl</w:t>
      </w:r>
      <w:r w:rsidR="0006705A" w:rsidRPr="004C29EC">
        <w:rPr>
          <w:rFonts w:ascii="Garamond" w:hAnsi="Garamond"/>
          <w:lang w:val="sq-AL"/>
        </w:rPr>
        <w:t>otësojë edhe kriteret e veçanta si më poshtë</w:t>
      </w:r>
      <w:r w:rsidR="005714F9" w:rsidRPr="004C29EC">
        <w:rPr>
          <w:rFonts w:ascii="Garamond" w:hAnsi="Garamond"/>
          <w:lang w:val="sq-AL"/>
        </w:rPr>
        <w:t>:</w:t>
      </w:r>
    </w:p>
    <w:p w14:paraId="37446479" w14:textId="0621DAF6"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06705A" w:rsidRPr="004C29EC">
        <w:rPr>
          <w:rFonts w:ascii="Garamond" w:hAnsi="Garamond"/>
          <w:lang w:val="sq-AL"/>
        </w:rPr>
        <w:t>t</w:t>
      </w:r>
      <w:r w:rsidR="005714F9" w:rsidRPr="004C29EC">
        <w:rPr>
          <w:rFonts w:ascii="Garamond" w:hAnsi="Garamond"/>
          <w:lang w:val="sq-AL"/>
        </w:rPr>
        <w:t>ë vërtetojë, duke vënë në dispozicion dokumentacionin provues, se ka miratuar dhe ka ndërmarrë të gjitha masat e nevojshme të sigurisë në lidhje me ngritjen e një sistemi të brendshëm të qëndrueshëm, të aftë për të parandaluar dhe përballuar sulme kibernetike, si dhe për t’u ofruar klientëve</w:t>
      </w:r>
      <w:r w:rsidR="006E3D7A" w:rsidRPr="004C29EC">
        <w:rPr>
          <w:rFonts w:ascii="Garamond" w:hAnsi="Garamond"/>
          <w:lang w:val="sq-AL"/>
        </w:rPr>
        <w:t xml:space="preserve"> </w:t>
      </w:r>
      <w:r w:rsidR="005714F9" w:rsidRPr="004C29EC">
        <w:rPr>
          <w:rFonts w:ascii="Garamond" w:hAnsi="Garamond"/>
          <w:lang w:val="sq-AL"/>
        </w:rPr>
        <w:t>një mjet rekurs</w:t>
      </w:r>
      <w:r w:rsidR="006E3D7A" w:rsidRPr="004C29EC">
        <w:rPr>
          <w:rFonts w:ascii="Garamond" w:hAnsi="Garamond"/>
          <w:lang w:val="sq-AL"/>
        </w:rPr>
        <w:t>i në rast të humbjes së fondeve;</w:t>
      </w:r>
    </w:p>
    <w:p w14:paraId="3744647A" w14:textId="5BD9C58A"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6E3D7A" w:rsidRPr="004C29EC">
        <w:rPr>
          <w:rFonts w:ascii="Garamond" w:hAnsi="Garamond"/>
          <w:lang w:val="sq-AL"/>
        </w:rPr>
        <w:t>t</w:t>
      </w:r>
      <w:r w:rsidR="005714F9" w:rsidRPr="004C29EC">
        <w:rPr>
          <w:rFonts w:ascii="Garamond" w:hAnsi="Garamond"/>
          <w:lang w:val="sq-AL"/>
        </w:rPr>
        <w:t>ë vërtetojë, duke vënë në dispozicion kopje të dokumentacionit provues që ka miratuar, zbatuar e se do të përditësojë në vijim një program gjithëpërfshirës të menaxhimit të riskut, i cili duhet të përfshijë gjithashtu masat e marra në kuadër të sigurisë kibernetike;</w:t>
      </w:r>
    </w:p>
    <w:p w14:paraId="3744647B" w14:textId="4C7C257C"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6E3D7A" w:rsidRPr="004C29EC">
        <w:rPr>
          <w:rFonts w:ascii="Garamond" w:hAnsi="Garamond"/>
          <w:lang w:val="sq-AL"/>
        </w:rPr>
        <w:t>t</w:t>
      </w:r>
      <w:r w:rsidR="005714F9" w:rsidRPr="004C29EC">
        <w:rPr>
          <w:rFonts w:ascii="Garamond" w:hAnsi="Garamond"/>
          <w:lang w:val="sq-AL"/>
        </w:rPr>
        <w:t>ë vërtetojë, duke vënë në dispozicion kopje të dokumentacionit provues se ka miratuar, zbatuar e se do të përditësojë në vijim masat përkatëse për të siguruar dhe garantuar në mënyrë të përshtatshme ndarjen e fondeve të klientëve nga fondet e vetë kujdestarëve të portofo</w:t>
      </w:r>
      <w:r w:rsidR="004E61FB" w:rsidRPr="004C29EC">
        <w:rPr>
          <w:rFonts w:ascii="Garamond" w:hAnsi="Garamond"/>
          <w:lang w:val="sq-AL"/>
        </w:rPr>
        <w:t>la</w:t>
      </w:r>
      <w:r w:rsidR="005714F9" w:rsidRPr="004C29EC">
        <w:rPr>
          <w:rFonts w:ascii="Garamond" w:hAnsi="Garamond"/>
          <w:lang w:val="sq-AL"/>
        </w:rPr>
        <w:t>ve të palëve të treta;</w:t>
      </w:r>
    </w:p>
    <w:p w14:paraId="3744647C" w14:textId="51B6E488" w:rsidR="00C23774" w:rsidRPr="004C29EC" w:rsidRDefault="00116A5F" w:rsidP="006B67A9">
      <w:pPr>
        <w:ind w:firstLine="284"/>
        <w:jc w:val="both"/>
        <w:rPr>
          <w:rFonts w:ascii="Garamond" w:hAnsi="Garamond"/>
          <w:lang w:val="sq-AL"/>
        </w:rPr>
      </w:pPr>
      <w:r w:rsidRPr="004C29EC">
        <w:rPr>
          <w:rFonts w:ascii="Garamond" w:hAnsi="Garamond"/>
          <w:lang w:val="sq-AL"/>
        </w:rPr>
        <w:t xml:space="preserve">ç) </w:t>
      </w:r>
      <w:r w:rsidR="006E3D7A" w:rsidRPr="004C29EC">
        <w:rPr>
          <w:rFonts w:ascii="Garamond" w:hAnsi="Garamond"/>
          <w:lang w:val="sq-AL"/>
        </w:rPr>
        <w:t>t</w:t>
      </w:r>
      <w:r w:rsidR="005714F9" w:rsidRPr="004C29EC">
        <w:rPr>
          <w:rFonts w:ascii="Garamond" w:hAnsi="Garamond"/>
          <w:lang w:val="sq-AL"/>
        </w:rPr>
        <w:t>ë vërtetojë, nëpërmjet dokum</w:t>
      </w:r>
      <w:r w:rsidR="006E3D7A" w:rsidRPr="004C29EC">
        <w:rPr>
          <w:rFonts w:ascii="Garamond" w:hAnsi="Garamond"/>
          <w:lang w:val="sq-AL"/>
        </w:rPr>
        <w:t>en</w:t>
      </w:r>
      <w:r w:rsidR="005714F9" w:rsidRPr="004C29EC">
        <w:rPr>
          <w:rFonts w:ascii="Garamond" w:hAnsi="Garamond"/>
          <w:lang w:val="sq-AL"/>
        </w:rPr>
        <w:t>tacionit provues, që ka një kapital fillestar minimal të kompanisë prej 18 000 000 (tetëmbëdhjetë milionë) lekësh.</w:t>
      </w:r>
    </w:p>
    <w:p w14:paraId="3744647D" w14:textId="7838E61F" w:rsidR="001E7565"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kritereve të veçanta të listuara në shkronjat “a”, “b” e</w:t>
      </w:r>
      <w:r w:rsidR="00254D27" w:rsidRPr="004C29EC">
        <w:rPr>
          <w:rFonts w:ascii="Garamond" w:hAnsi="Garamond"/>
          <w:lang w:val="sq-AL"/>
        </w:rPr>
        <w:t xml:space="preserve"> </w:t>
      </w:r>
      <w:r w:rsidR="005714F9" w:rsidRPr="004C29EC">
        <w:rPr>
          <w:rFonts w:ascii="Garamond" w:hAnsi="Garamond"/>
          <w:lang w:val="sq-AL"/>
        </w:rPr>
        <w:t>“c” kryhet nga AKSHI, ndërsa vlerësimi i kriterit të veçantë të listuar në shkronjën “ç”</w:t>
      </w:r>
      <w:r w:rsidR="004C29EC" w:rsidRPr="004C29EC">
        <w:rPr>
          <w:rFonts w:ascii="Garamond" w:hAnsi="Garamond"/>
          <w:lang w:val="sq-AL"/>
        </w:rPr>
        <w:t xml:space="preserve"> </w:t>
      </w:r>
      <w:r w:rsidR="005714F9" w:rsidRPr="004C29EC">
        <w:rPr>
          <w:rFonts w:ascii="Garamond" w:hAnsi="Garamond"/>
          <w:lang w:val="sq-AL"/>
        </w:rPr>
        <w:t>kryhet nga AMF-ja.</w:t>
      </w:r>
    </w:p>
    <w:p w14:paraId="3744647E" w14:textId="5FDC1EB5" w:rsidR="00254D27" w:rsidRPr="004C29EC" w:rsidRDefault="00116A5F" w:rsidP="006B67A9">
      <w:pPr>
        <w:ind w:firstLine="284"/>
        <w:jc w:val="both"/>
        <w:rPr>
          <w:rFonts w:ascii="Garamond" w:hAnsi="Garamond"/>
          <w:lang w:val="sq-AL"/>
        </w:rPr>
      </w:pPr>
      <w:r w:rsidRPr="004C29EC">
        <w:rPr>
          <w:rFonts w:ascii="Garamond" w:hAnsi="Garamond"/>
          <w:lang w:val="sq-AL"/>
        </w:rPr>
        <w:t xml:space="preserve">3. </w:t>
      </w:r>
      <w:r w:rsidR="001E7565" w:rsidRPr="004C29EC">
        <w:rPr>
          <w:rFonts w:ascii="Garamond" w:hAnsi="Garamond"/>
          <w:lang w:val="sq-AL"/>
        </w:rPr>
        <w:t>Subjekti kërkues</w:t>
      </w:r>
      <w:r w:rsidR="006E3D7A" w:rsidRPr="004C29EC">
        <w:rPr>
          <w:rFonts w:ascii="Garamond" w:hAnsi="Garamond"/>
          <w:lang w:val="sq-AL"/>
        </w:rPr>
        <w:t>,</w:t>
      </w:r>
      <w:r w:rsidR="001E7565" w:rsidRPr="004C29EC">
        <w:rPr>
          <w:rFonts w:ascii="Garamond" w:hAnsi="Garamond"/>
          <w:lang w:val="sq-AL"/>
        </w:rPr>
        <w:t xml:space="preserve"> për t</w:t>
      </w:r>
      <w:r w:rsidR="006E3D7A" w:rsidRPr="004C29EC">
        <w:rPr>
          <w:rFonts w:ascii="Garamond" w:hAnsi="Garamond"/>
          <w:lang w:val="sq-AL"/>
        </w:rPr>
        <w:t>’</w:t>
      </w:r>
      <w:r w:rsidR="001E7565" w:rsidRPr="004C29EC">
        <w:rPr>
          <w:rFonts w:ascii="Garamond" w:hAnsi="Garamond"/>
          <w:lang w:val="sq-AL"/>
        </w:rPr>
        <w:t>u pajisur me licencë si kujdestar i portofolit të palëve të treta, përmbush çdo detyrim të p</w:t>
      </w:r>
      <w:r w:rsidR="006E3D7A" w:rsidRPr="004C29EC">
        <w:rPr>
          <w:rFonts w:ascii="Garamond" w:hAnsi="Garamond"/>
          <w:lang w:val="sq-AL"/>
        </w:rPr>
        <w:t xml:space="preserve">ërcaktuar nga aktet </w:t>
      </w:r>
      <w:r w:rsidR="00076D19" w:rsidRPr="004C29EC">
        <w:rPr>
          <w:rFonts w:ascii="Garamond" w:hAnsi="Garamond"/>
          <w:lang w:val="sq-AL"/>
        </w:rPr>
        <w:t xml:space="preserve">nënligjore ose </w:t>
      </w:r>
      <w:r w:rsidR="006E3D7A" w:rsidRPr="004C29EC">
        <w:rPr>
          <w:rFonts w:ascii="Garamond" w:hAnsi="Garamond"/>
          <w:lang w:val="sq-AL"/>
        </w:rPr>
        <w:t>rregull</w:t>
      </w:r>
      <w:r w:rsidR="00076D19" w:rsidRPr="004C29EC">
        <w:rPr>
          <w:rFonts w:ascii="Garamond" w:hAnsi="Garamond"/>
          <w:lang w:val="sq-AL"/>
        </w:rPr>
        <w:t>atore</w:t>
      </w:r>
      <w:r w:rsidR="001E7565" w:rsidRPr="004C29EC">
        <w:rPr>
          <w:rFonts w:ascii="Garamond" w:hAnsi="Garamond"/>
          <w:lang w:val="sq-AL"/>
        </w:rPr>
        <w:t xml:space="preserve"> në zbatimi</w:t>
      </w:r>
      <w:r w:rsidR="006E3D7A" w:rsidRPr="004C29EC">
        <w:rPr>
          <w:rFonts w:ascii="Garamond" w:hAnsi="Garamond"/>
          <w:lang w:val="sq-AL"/>
        </w:rPr>
        <w:t>n e këtij neni. Në rast se kërk</w:t>
      </w:r>
      <w:r w:rsidR="001E7565" w:rsidRPr="004C29EC">
        <w:rPr>
          <w:rFonts w:ascii="Garamond" w:hAnsi="Garamond"/>
          <w:lang w:val="sq-AL"/>
        </w:rPr>
        <w:t>esa e subjektit kërkues është paraqitur përpara hyrjes në fuqi të aktit n</w:t>
      </w:r>
      <w:r w:rsidR="006E3D7A" w:rsidRPr="004C29EC">
        <w:rPr>
          <w:rFonts w:ascii="Garamond" w:hAnsi="Garamond"/>
          <w:lang w:val="sq-AL"/>
        </w:rPr>
        <w:t>ënligjor</w:t>
      </w:r>
      <w:r w:rsidR="00076D19" w:rsidRPr="004C29EC">
        <w:rPr>
          <w:rFonts w:ascii="Garamond" w:hAnsi="Garamond"/>
          <w:lang w:val="sq-AL"/>
        </w:rPr>
        <w:t xml:space="preserve"> ose rregullator</w:t>
      </w:r>
      <w:r w:rsidR="006E3D7A" w:rsidRPr="004C29EC">
        <w:rPr>
          <w:rFonts w:ascii="Garamond" w:hAnsi="Garamond"/>
          <w:lang w:val="sq-AL"/>
        </w:rPr>
        <w:t>, autoriteti përgjegjës</w:t>
      </w:r>
      <w:r w:rsidR="001E7565" w:rsidRPr="004C29EC">
        <w:rPr>
          <w:rFonts w:ascii="Garamond" w:hAnsi="Garamond"/>
          <w:lang w:val="sq-AL"/>
        </w:rPr>
        <w:t xml:space="preserve"> njofton kërkuesin për nevojën për plotësimin e aplikimit me kë</w:t>
      </w:r>
      <w:r w:rsidR="006851AF" w:rsidRPr="004C29EC">
        <w:rPr>
          <w:rFonts w:ascii="Garamond" w:hAnsi="Garamond"/>
          <w:lang w:val="sq-AL"/>
        </w:rPr>
        <w:t>r</w:t>
      </w:r>
      <w:r w:rsidR="001E7565" w:rsidRPr="004C29EC">
        <w:rPr>
          <w:rFonts w:ascii="Garamond" w:hAnsi="Garamond"/>
          <w:lang w:val="sq-AL"/>
        </w:rPr>
        <w:t>kesat e reja, duke i lënë për këtë që</w:t>
      </w:r>
      <w:r w:rsidR="006E3D7A" w:rsidRPr="004C29EC">
        <w:rPr>
          <w:rFonts w:ascii="Garamond" w:hAnsi="Garamond"/>
          <w:lang w:val="sq-AL"/>
        </w:rPr>
        <w:t>llim kohën e nevojshme, por në ç</w:t>
      </w:r>
      <w:r w:rsidR="001E7565" w:rsidRPr="004C29EC">
        <w:rPr>
          <w:rFonts w:ascii="Garamond" w:hAnsi="Garamond"/>
          <w:lang w:val="sq-AL"/>
        </w:rPr>
        <w:t>do rast j</w:t>
      </w:r>
      <w:r w:rsidR="006E3D7A" w:rsidRPr="004C29EC">
        <w:rPr>
          <w:rFonts w:ascii="Garamond" w:hAnsi="Garamond"/>
          <w:lang w:val="sq-AL"/>
        </w:rPr>
        <w:t>o më të shkurtër se 10 dit</w:t>
      </w:r>
      <w:r w:rsidR="004C29EC">
        <w:rPr>
          <w:rFonts w:ascii="Garamond" w:hAnsi="Garamond"/>
          <w:lang w:val="sq-AL"/>
        </w:rPr>
        <w:t>ë</w:t>
      </w:r>
      <w:r w:rsidR="001E7565" w:rsidRPr="004C29EC">
        <w:rPr>
          <w:rFonts w:ascii="Garamond" w:hAnsi="Garamond"/>
          <w:lang w:val="sq-AL"/>
        </w:rPr>
        <w:t xml:space="preserve"> pune nga </w:t>
      </w:r>
      <w:r w:rsidR="006E3D7A" w:rsidRPr="004C29EC">
        <w:rPr>
          <w:rFonts w:ascii="Garamond" w:hAnsi="Garamond"/>
          <w:lang w:val="sq-AL"/>
        </w:rPr>
        <w:t xml:space="preserve">e </w:t>
      </w:r>
      <w:r w:rsidR="001E7565" w:rsidRPr="004C29EC">
        <w:rPr>
          <w:rFonts w:ascii="Garamond" w:hAnsi="Garamond"/>
          <w:lang w:val="sq-AL"/>
        </w:rPr>
        <w:t>nesërmja e hyrjes në fuqi të aktit nënligjor</w:t>
      </w:r>
      <w:r w:rsidR="00076D19" w:rsidRPr="004C29EC">
        <w:rPr>
          <w:rFonts w:ascii="Garamond" w:hAnsi="Garamond"/>
          <w:lang w:val="sq-AL"/>
        </w:rPr>
        <w:t xml:space="preserve"> ose rregullator</w:t>
      </w:r>
      <w:r w:rsidR="001E7565" w:rsidRPr="004C29EC">
        <w:rPr>
          <w:rFonts w:ascii="Garamond" w:hAnsi="Garamond"/>
          <w:lang w:val="sq-AL"/>
        </w:rPr>
        <w:t>. Në këtë rast afatet e përcaktuara në nenin 11, të këtij ligji</w:t>
      </w:r>
      <w:r w:rsidR="006E3D7A" w:rsidRPr="004C29EC">
        <w:rPr>
          <w:rFonts w:ascii="Garamond" w:hAnsi="Garamond"/>
          <w:lang w:val="sq-AL"/>
        </w:rPr>
        <w:t>,</w:t>
      </w:r>
      <w:r w:rsidR="001E7565" w:rsidRPr="004C29EC">
        <w:rPr>
          <w:rFonts w:ascii="Garamond" w:hAnsi="Garamond"/>
          <w:lang w:val="sq-AL"/>
        </w:rPr>
        <w:t xml:space="preserve"> pezullohen për aq kohë sa i është lënë në dispozicion aplikuesit për plotësimin e aplikimit.</w:t>
      </w:r>
    </w:p>
    <w:p w14:paraId="3744647F" w14:textId="463D5FAE" w:rsidR="001E7565" w:rsidRPr="004C29EC" w:rsidRDefault="00116A5F"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E njëjta dispozitë zbatohet edhe për subjektet kërkuese, të cilat kanë paraqitur kërkesën për licencim si kujdestar i portofolit të palëve të treta përpara</w:t>
      </w:r>
      <w:r w:rsidR="006E3D7A" w:rsidRPr="004C29EC">
        <w:rPr>
          <w:rFonts w:ascii="Garamond" w:hAnsi="Garamond"/>
          <w:lang w:val="sq-AL"/>
        </w:rPr>
        <w:t xml:space="preserve"> </w:t>
      </w:r>
      <w:r w:rsidR="005714F9" w:rsidRPr="004C29EC">
        <w:rPr>
          <w:rFonts w:ascii="Garamond" w:hAnsi="Garamond"/>
          <w:lang w:val="sq-AL"/>
        </w:rPr>
        <w:t>hyrjes në fuqi të akteve nënligjore. Në këtë rast, subjekti kërkues mund të kërkojë pezullimin e procedurës së licencimit përgjatë periudhës së lartpërmendur.</w:t>
      </w:r>
    </w:p>
    <w:p w14:paraId="37446480" w14:textId="0CC5AD55" w:rsidR="00C23774" w:rsidRPr="004C29EC" w:rsidRDefault="00116A5F" w:rsidP="006B67A9">
      <w:pPr>
        <w:ind w:firstLine="284"/>
        <w:jc w:val="both"/>
        <w:rPr>
          <w:rFonts w:ascii="Garamond" w:hAnsi="Garamond"/>
          <w:lang w:val="sq-AL"/>
        </w:rPr>
      </w:pPr>
      <w:r w:rsidRPr="004C29EC">
        <w:rPr>
          <w:rFonts w:ascii="Garamond" w:hAnsi="Garamond"/>
          <w:lang w:val="sq-AL"/>
        </w:rPr>
        <w:t xml:space="preserve">5. </w:t>
      </w:r>
      <w:r w:rsidR="001E7565" w:rsidRPr="004C29EC">
        <w:rPr>
          <w:rFonts w:ascii="Garamond" w:hAnsi="Garamond"/>
          <w:lang w:val="sq-AL"/>
        </w:rPr>
        <w:t>P</w:t>
      </w:r>
      <w:r w:rsidR="006E3D7A" w:rsidRPr="004C29EC">
        <w:rPr>
          <w:rFonts w:ascii="Garamond" w:hAnsi="Garamond"/>
          <w:lang w:val="sq-AL"/>
        </w:rPr>
        <w:t>ër qëllime të pikës 1, shkronja</w:t>
      </w:r>
      <w:r w:rsidR="001E7565" w:rsidRPr="004C29EC">
        <w:rPr>
          <w:rFonts w:ascii="Garamond" w:hAnsi="Garamond"/>
          <w:lang w:val="sq-AL"/>
        </w:rPr>
        <w:t xml:space="preserve"> ”a”</w:t>
      </w:r>
      <w:r w:rsidR="006E3D7A" w:rsidRPr="004C29EC">
        <w:rPr>
          <w:rFonts w:ascii="Garamond" w:hAnsi="Garamond"/>
          <w:lang w:val="sq-AL"/>
        </w:rPr>
        <w:t>,</w:t>
      </w:r>
      <w:r w:rsidR="001E7565" w:rsidRPr="004C29EC">
        <w:rPr>
          <w:rFonts w:ascii="Garamond" w:hAnsi="Garamond"/>
          <w:lang w:val="sq-AL"/>
        </w:rPr>
        <w:t xml:space="preserve"> të këtij neni, përmes</w:t>
      </w:r>
      <w:r w:rsidR="006E3D7A" w:rsidRPr="004C29EC">
        <w:rPr>
          <w:rFonts w:ascii="Garamond" w:hAnsi="Garamond"/>
          <w:lang w:val="sq-AL"/>
        </w:rPr>
        <w:t xml:space="preserve"> akteve nënligjore</w:t>
      </w:r>
      <w:r w:rsidR="004C29EC" w:rsidRPr="004C29EC">
        <w:rPr>
          <w:rFonts w:ascii="Garamond" w:hAnsi="Garamond"/>
          <w:lang w:val="sq-AL"/>
        </w:rPr>
        <w:t xml:space="preserve"> </w:t>
      </w:r>
      <w:r w:rsidR="006E3D7A" w:rsidRPr="004C29EC">
        <w:rPr>
          <w:rFonts w:ascii="Garamond" w:hAnsi="Garamond"/>
          <w:lang w:val="sq-AL"/>
        </w:rPr>
        <w:t>rregulluese</w:t>
      </w:r>
      <w:r w:rsidR="001E7565" w:rsidRPr="004C29EC">
        <w:rPr>
          <w:rFonts w:ascii="Garamond" w:hAnsi="Garamond"/>
          <w:lang w:val="sq-AL"/>
        </w:rPr>
        <w:t xml:space="preserve"> re</w:t>
      </w:r>
      <w:r w:rsidR="006E3D7A" w:rsidRPr="004C29EC">
        <w:rPr>
          <w:rFonts w:ascii="Garamond" w:hAnsi="Garamond"/>
          <w:lang w:val="sq-AL"/>
        </w:rPr>
        <w:t xml:space="preserve">spektive për secilin autoritet </w:t>
      </w:r>
      <w:r w:rsidR="001E7565" w:rsidRPr="004C29EC">
        <w:rPr>
          <w:rFonts w:ascii="Garamond" w:hAnsi="Garamond"/>
          <w:lang w:val="sq-AL"/>
        </w:rPr>
        <w:t>përgjegjës</w:t>
      </w:r>
      <w:r w:rsidR="006E3D7A" w:rsidRPr="004C29EC">
        <w:rPr>
          <w:rFonts w:ascii="Garamond" w:hAnsi="Garamond"/>
          <w:lang w:val="sq-AL"/>
        </w:rPr>
        <w:t>,</w:t>
      </w:r>
      <w:r w:rsidR="001E7565" w:rsidRPr="004C29EC">
        <w:rPr>
          <w:rFonts w:ascii="Garamond" w:hAnsi="Garamond"/>
          <w:lang w:val="sq-AL"/>
        </w:rPr>
        <w:t xml:space="preserve"> në zbatim të këtij ligji, përcaktohen llojet, kushtet, kriteret dhe procedurat lidhur me masat minimale të sigurisë, që duhet të implementohen për të parandaluar dhe përballuar sulmet kibernetike, si dhe për të ofruar ndaj klientëve mjetet e rekursit në rast të humbjes së fondeve.</w:t>
      </w:r>
      <w:r w:rsidR="005714F9" w:rsidRPr="004C29EC">
        <w:rPr>
          <w:rFonts w:ascii="Garamond" w:hAnsi="Garamond"/>
          <w:lang w:val="sq-AL"/>
        </w:rPr>
        <w:t xml:space="preserve"> </w:t>
      </w:r>
    </w:p>
    <w:p w14:paraId="37446481" w14:textId="77777777" w:rsidR="00C23774" w:rsidRPr="004C29EC" w:rsidRDefault="00C23774" w:rsidP="006B67A9">
      <w:pPr>
        <w:ind w:firstLine="284"/>
        <w:jc w:val="both"/>
        <w:rPr>
          <w:rFonts w:ascii="Garamond" w:hAnsi="Garamond"/>
          <w:lang w:val="sq-AL"/>
        </w:rPr>
      </w:pPr>
    </w:p>
    <w:p w14:paraId="6717EC1C" w14:textId="77777777" w:rsidR="007E0FD5" w:rsidRPr="004C29EC" w:rsidRDefault="007E0FD5" w:rsidP="006B67A9">
      <w:pPr>
        <w:ind w:firstLine="284"/>
        <w:jc w:val="both"/>
        <w:rPr>
          <w:rFonts w:ascii="Garamond" w:hAnsi="Garamond"/>
          <w:lang w:val="sq-AL"/>
        </w:rPr>
      </w:pPr>
    </w:p>
    <w:p w14:paraId="1BC9CBE9" w14:textId="77777777" w:rsidR="007E0FD5" w:rsidRPr="004C29EC" w:rsidRDefault="007E0FD5" w:rsidP="006B67A9">
      <w:pPr>
        <w:ind w:firstLine="284"/>
        <w:jc w:val="both"/>
        <w:rPr>
          <w:rFonts w:ascii="Garamond" w:hAnsi="Garamond"/>
          <w:lang w:val="sq-AL"/>
        </w:rPr>
      </w:pPr>
    </w:p>
    <w:p w14:paraId="37446482" w14:textId="77777777" w:rsidR="00C23774" w:rsidRPr="004C29EC" w:rsidRDefault="005714F9" w:rsidP="007E0FD5">
      <w:pPr>
        <w:pStyle w:val="Neninr"/>
        <w:rPr>
          <w:lang w:val="sq-AL"/>
        </w:rPr>
      </w:pPr>
      <w:r w:rsidRPr="004C29EC">
        <w:rPr>
          <w:lang w:val="sq-AL"/>
        </w:rPr>
        <w:t>Neni 78</w:t>
      </w:r>
    </w:p>
    <w:p w14:paraId="37446484" w14:textId="77777777" w:rsidR="00C23774" w:rsidRPr="004C29EC" w:rsidRDefault="005714F9" w:rsidP="007E0FD5">
      <w:pPr>
        <w:pStyle w:val="Neninr"/>
        <w:rPr>
          <w:b/>
          <w:lang w:val="sq-AL"/>
        </w:rPr>
      </w:pPr>
      <w:r w:rsidRPr="004C29EC">
        <w:rPr>
          <w:b/>
          <w:lang w:val="sq-AL"/>
        </w:rPr>
        <w:t>Detyrat e ofruesit të kujdestarisë për portofolin e palëve të treta</w:t>
      </w:r>
    </w:p>
    <w:p w14:paraId="37446485" w14:textId="77777777" w:rsidR="00C23774" w:rsidRPr="004C29EC" w:rsidRDefault="00C23774" w:rsidP="006B67A9">
      <w:pPr>
        <w:ind w:firstLine="284"/>
        <w:jc w:val="both"/>
        <w:rPr>
          <w:rFonts w:ascii="Garamond" w:hAnsi="Garamond"/>
          <w:lang w:val="sq-AL"/>
        </w:rPr>
      </w:pPr>
    </w:p>
    <w:p w14:paraId="37446486" w14:textId="16688C40" w:rsidR="00C23774" w:rsidRPr="004C29EC" w:rsidRDefault="005714F9" w:rsidP="006B67A9">
      <w:pPr>
        <w:ind w:firstLine="284"/>
        <w:jc w:val="both"/>
        <w:rPr>
          <w:rFonts w:ascii="Garamond" w:hAnsi="Garamond"/>
          <w:lang w:val="sq-AL"/>
        </w:rPr>
      </w:pPr>
      <w:r w:rsidRPr="004C29EC">
        <w:rPr>
          <w:rFonts w:ascii="Garamond" w:hAnsi="Garamond"/>
          <w:lang w:val="sq-AL"/>
        </w:rPr>
        <w:t>Ofruesi i shërbimit të kujdestarisë së portofolit për palët e treta:</w:t>
      </w:r>
    </w:p>
    <w:p w14:paraId="37446487" w14:textId="43D92F31"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6E3D7A" w:rsidRPr="004C29EC">
        <w:rPr>
          <w:rFonts w:ascii="Garamond" w:hAnsi="Garamond"/>
          <w:lang w:val="sq-AL"/>
        </w:rPr>
        <w:t>në asnjë rrethanë</w:t>
      </w:r>
      <w:r w:rsidR="005714F9" w:rsidRPr="004C29EC">
        <w:rPr>
          <w:rFonts w:ascii="Garamond" w:hAnsi="Garamond"/>
          <w:lang w:val="sq-AL"/>
        </w:rPr>
        <w:t xml:space="preserve"> nuk mund</w:t>
      </w:r>
      <w:r w:rsidR="00CE5A92" w:rsidRPr="004C29EC">
        <w:rPr>
          <w:rFonts w:ascii="Garamond" w:hAnsi="Garamond"/>
          <w:lang w:val="sq-AL"/>
        </w:rPr>
        <w:t xml:space="preserve"> </w:t>
      </w:r>
      <w:r w:rsidR="005714F9" w:rsidRPr="004C29EC">
        <w:rPr>
          <w:rFonts w:ascii="Garamond" w:hAnsi="Garamond"/>
          <w:lang w:val="sq-AL"/>
        </w:rPr>
        <w:t>të transferojë ose të bllokojë asetet e klientëve pa marrë udhëzimin e këtyre të fundit me shkrim</w:t>
      </w:r>
      <w:r w:rsidR="00DF6560" w:rsidRPr="004C29EC">
        <w:rPr>
          <w:rFonts w:ascii="Garamond" w:hAnsi="Garamond"/>
          <w:lang w:val="sq-AL"/>
        </w:rPr>
        <w:t xml:space="preserve"> ose elektronikisht</w:t>
      </w:r>
      <w:r w:rsidR="005714F9" w:rsidRPr="004C29EC">
        <w:rPr>
          <w:rFonts w:ascii="Garamond" w:hAnsi="Garamond"/>
          <w:lang w:val="sq-AL"/>
        </w:rPr>
        <w:t>;</w:t>
      </w:r>
    </w:p>
    <w:p w14:paraId="37446488" w14:textId="7DF450A0"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ndërmerr të gjitha përpjekjet e arsyeshme për t</w:t>
      </w:r>
      <w:r w:rsidR="005714F9" w:rsidRPr="004C29EC">
        <w:rPr>
          <w:rFonts w:ascii="Garamond" w:hAnsi="Garamond"/>
          <w:rtl/>
          <w:lang w:val="sq-AL"/>
        </w:rPr>
        <w:t>’</w:t>
      </w:r>
      <w:r w:rsidR="005714F9" w:rsidRPr="004C29EC">
        <w:rPr>
          <w:rFonts w:ascii="Garamond" w:hAnsi="Garamond"/>
          <w:lang w:val="sq-AL"/>
        </w:rPr>
        <w:t>u shpjeguar klientëve strukturën e tarifave, si dhe i informon ata në mënyrë të përshtatshme për të gjitha tarifat në ngarkim të tyre;</w:t>
      </w:r>
    </w:p>
    <w:p w14:paraId="37446489" w14:textId="12DD1643"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pas konstatimit të</w:t>
      </w:r>
      <w:r w:rsidR="006E3D7A" w:rsidRPr="004C29EC">
        <w:rPr>
          <w:rFonts w:ascii="Garamond" w:hAnsi="Garamond"/>
          <w:lang w:val="sq-AL"/>
        </w:rPr>
        <w:t xml:space="preserve"> </w:t>
      </w:r>
      <w:r w:rsidR="005714F9" w:rsidRPr="004C29EC">
        <w:rPr>
          <w:rFonts w:ascii="Garamond" w:hAnsi="Garamond"/>
          <w:lang w:val="sq-AL"/>
        </w:rPr>
        <w:t>praktikave abuzive në shkelje të këtij ligji,</w:t>
      </w:r>
      <w:r w:rsidR="006E3D7A" w:rsidRPr="004C29EC">
        <w:rPr>
          <w:rFonts w:ascii="Garamond" w:hAnsi="Garamond"/>
          <w:lang w:val="sq-AL"/>
        </w:rPr>
        <w:t xml:space="preserve"> </w:t>
      </w:r>
      <w:r w:rsidR="005714F9" w:rsidRPr="004C29EC">
        <w:rPr>
          <w:rFonts w:ascii="Garamond" w:hAnsi="Garamond"/>
          <w:lang w:val="sq-AL"/>
        </w:rPr>
        <w:t xml:space="preserve">të hartojë dhe </w:t>
      </w:r>
      <w:r w:rsidR="006E3D7A" w:rsidRPr="004C29EC">
        <w:rPr>
          <w:rFonts w:ascii="Garamond" w:hAnsi="Garamond"/>
          <w:lang w:val="sq-AL"/>
        </w:rPr>
        <w:t>t</w:t>
      </w:r>
      <w:r w:rsidR="004C29EC">
        <w:rPr>
          <w:rFonts w:ascii="Garamond" w:hAnsi="Garamond"/>
          <w:lang w:val="sq-AL"/>
        </w:rPr>
        <w:t>ë</w:t>
      </w:r>
      <w:r w:rsidR="006E3D7A" w:rsidRPr="004C29EC">
        <w:rPr>
          <w:rFonts w:ascii="Garamond" w:hAnsi="Garamond"/>
          <w:lang w:val="sq-AL"/>
        </w:rPr>
        <w:t xml:space="preserve"> </w:t>
      </w:r>
      <w:r w:rsidR="005714F9" w:rsidRPr="004C29EC">
        <w:rPr>
          <w:rFonts w:ascii="Garamond" w:hAnsi="Garamond"/>
          <w:lang w:val="sq-AL"/>
        </w:rPr>
        <w:t>dorëzojë një raport pranë AMF-së, i cili përmba</w:t>
      </w:r>
      <w:r w:rsidR="00017550" w:rsidRPr="004C29EC">
        <w:rPr>
          <w:rFonts w:ascii="Garamond" w:hAnsi="Garamond"/>
          <w:lang w:val="sq-AL"/>
        </w:rPr>
        <w:t>n</w:t>
      </w:r>
      <w:r w:rsidR="005714F9" w:rsidRPr="004C29EC">
        <w:rPr>
          <w:rFonts w:ascii="Garamond" w:hAnsi="Garamond"/>
          <w:lang w:val="sq-AL"/>
        </w:rPr>
        <w:t xml:space="preserve"> të gjitha detajet përkatëse të njohura në kohën e raportit, si dhe një deklaratë të veprimeve të ndërmarra ose propozime për veprime që duhet të ndërmerren në kuadër të sjelljes manipulative;</w:t>
      </w:r>
    </w:p>
    <w:p w14:paraId="3744648A" w14:textId="26C4EF31" w:rsidR="00C23774" w:rsidRPr="004C29EC" w:rsidRDefault="005714F9" w:rsidP="006B67A9">
      <w:pPr>
        <w:ind w:firstLine="284"/>
        <w:jc w:val="both"/>
        <w:rPr>
          <w:rFonts w:ascii="Garamond" w:hAnsi="Garamond"/>
          <w:lang w:val="sq-AL"/>
        </w:rPr>
      </w:pPr>
      <w:r w:rsidRPr="004C29EC">
        <w:rPr>
          <w:rFonts w:ascii="Garamond" w:hAnsi="Garamond"/>
          <w:lang w:val="sq-AL"/>
        </w:rPr>
        <w:t>ç)</w:t>
      </w:r>
      <w:r w:rsidR="002C411C">
        <w:rPr>
          <w:rFonts w:ascii="Garamond" w:hAnsi="Garamond"/>
          <w:lang w:val="sq-AL"/>
        </w:rPr>
        <w:t xml:space="preserve"> </w:t>
      </w:r>
      <w:r w:rsidRPr="004C29EC">
        <w:rPr>
          <w:rFonts w:ascii="Garamond" w:hAnsi="Garamond"/>
          <w:lang w:val="sq-AL"/>
        </w:rPr>
        <w:t>të veprojë gjithnjë në mënyrë bashkëpunuese dhe në marrëdhënien</w:t>
      </w:r>
      <w:r w:rsidR="006E3D7A" w:rsidRPr="004C29EC">
        <w:rPr>
          <w:rFonts w:ascii="Garamond" w:hAnsi="Garamond"/>
          <w:lang w:val="sq-AL"/>
        </w:rPr>
        <w:t xml:space="preserve"> </w:t>
      </w:r>
      <w:r w:rsidRPr="004C29EC">
        <w:rPr>
          <w:rFonts w:ascii="Garamond" w:hAnsi="Garamond"/>
          <w:lang w:val="sq-AL"/>
        </w:rPr>
        <w:t>me autoritetet përgjegjëse;</w:t>
      </w:r>
    </w:p>
    <w:p w14:paraId="3744648B" w14:textId="03F1C36A" w:rsidR="00C23774" w:rsidRPr="004C29EC" w:rsidRDefault="00116A5F"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të veprojë gjithnjë në mënyrë bashkëpunuese dhe në marrëdhënien me</w:t>
      </w:r>
      <w:r w:rsidR="006E3D7A" w:rsidRPr="004C29EC">
        <w:rPr>
          <w:rFonts w:ascii="Garamond" w:hAnsi="Garamond"/>
          <w:lang w:val="sq-AL"/>
        </w:rPr>
        <w:t xml:space="preserve"> </w:t>
      </w:r>
      <w:r w:rsidR="005714F9" w:rsidRPr="004C29EC">
        <w:rPr>
          <w:rFonts w:ascii="Garamond" w:hAnsi="Garamond"/>
          <w:lang w:val="sq-AL"/>
        </w:rPr>
        <w:t>agjentin TD;</w:t>
      </w:r>
    </w:p>
    <w:p w14:paraId="3744648C" w14:textId="6CE26257" w:rsidR="00C23774" w:rsidRPr="004C29EC" w:rsidRDefault="00116A5F"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të mundësojë një komunikim të shpejtë dhe efektiv me autoritetet përgjegjëse në lidhje me çdo kërkesë të paraqitur nga këto të fundit</w:t>
      </w:r>
      <w:r w:rsidR="006E3D7A" w:rsidRPr="004C29EC">
        <w:rPr>
          <w:rFonts w:ascii="Garamond" w:hAnsi="Garamond"/>
          <w:lang w:val="sq-AL"/>
        </w:rPr>
        <w:t>,</w:t>
      </w:r>
      <w:r w:rsidR="005714F9" w:rsidRPr="004C29EC">
        <w:rPr>
          <w:rFonts w:ascii="Garamond" w:hAnsi="Garamond"/>
          <w:lang w:val="sq-AL"/>
        </w:rPr>
        <w:t xml:space="preserve"> në përputhje me këtë ligj;</w:t>
      </w:r>
    </w:p>
    <w:p w14:paraId="3744648D" w14:textId="43C18493" w:rsidR="00C23774" w:rsidRPr="004C29EC" w:rsidRDefault="00116A5F" w:rsidP="006B67A9">
      <w:pPr>
        <w:ind w:firstLine="284"/>
        <w:jc w:val="both"/>
        <w:rPr>
          <w:rFonts w:ascii="Garamond" w:hAnsi="Garamond"/>
          <w:lang w:val="sq-AL"/>
        </w:rPr>
      </w:pPr>
      <w:r w:rsidRPr="004C29EC">
        <w:rPr>
          <w:rFonts w:ascii="Garamond" w:hAnsi="Garamond"/>
          <w:lang w:val="sq-AL"/>
        </w:rPr>
        <w:t xml:space="preserve">e) </w:t>
      </w:r>
      <w:r w:rsidR="005714F9" w:rsidRPr="004C29EC">
        <w:rPr>
          <w:rFonts w:ascii="Garamond" w:hAnsi="Garamond"/>
          <w:lang w:val="sq-AL"/>
        </w:rPr>
        <w:t xml:space="preserve">të dorëzojë të gjithë dokumentacionin, informacionin dhe sqarimet e kërkuara nga autoritetet përgjegjëse, </w:t>
      </w:r>
      <w:r w:rsidR="005315D9" w:rsidRPr="004C29EC">
        <w:rPr>
          <w:rFonts w:ascii="Garamond" w:hAnsi="Garamond"/>
          <w:lang w:val="sq-AL"/>
        </w:rPr>
        <w:t>sipas formës dhe afateve të përcaktuara në këtë ligj</w:t>
      </w:r>
      <w:r w:rsidR="00125129" w:rsidRPr="004C29EC">
        <w:rPr>
          <w:rFonts w:ascii="Garamond" w:hAnsi="Garamond"/>
          <w:lang w:val="sq-AL"/>
        </w:rPr>
        <w:t xml:space="preserve"> si dhe</w:t>
      </w:r>
      <w:r w:rsidR="005315D9" w:rsidRPr="004C29EC">
        <w:rPr>
          <w:rFonts w:ascii="Garamond" w:hAnsi="Garamond"/>
          <w:lang w:val="sq-AL"/>
        </w:rPr>
        <w:t xml:space="preserve"> </w:t>
      </w:r>
      <w:r w:rsidR="006E3D7A" w:rsidRPr="004C29EC">
        <w:rPr>
          <w:rFonts w:ascii="Garamond" w:hAnsi="Garamond"/>
          <w:lang w:val="sq-AL"/>
        </w:rPr>
        <w:t>n</w:t>
      </w:r>
      <w:r w:rsidR="004C29EC">
        <w:rPr>
          <w:rFonts w:ascii="Garamond" w:hAnsi="Garamond"/>
          <w:lang w:val="sq-AL"/>
        </w:rPr>
        <w:t>ë</w:t>
      </w:r>
      <w:r w:rsidR="006E3D7A" w:rsidRPr="004C29EC">
        <w:rPr>
          <w:rFonts w:ascii="Garamond" w:hAnsi="Garamond"/>
          <w:lang w:val="sq-AL"/>
        </w:rPr>
        <w:t xml:space="preserve"> </w:t>
      </w:r>
      <w:r w:rsidR="005315D9" w:rsidRPr="004C29EC">
        <w:rPr>
          <w:rFonts w:ascii="Garamond" w:hAnsi="Garamond"/>
          <w:lang w:val="sq-AL"/>
        </w:rPr>
        <w:t xml:space="preserve">aktet nënligjore </w:t>
      </w:r>
      <w:r w:rsidR="00125129" w:rsidRPr="004C29EC">
        <w:rPr>
          <w:rFonts w:ascii="Garamond" w:hAnsi="Garamond"/>
          <w:lang w:val="sq-AL"/>
        </w:rPr>
        <w:t xml:space="preserve">ose rregullatorë </w:t>
      </w:r>
      <w:r w:rsidR="005315D9" w:rsidRPr="004C29EC">
        <w:rPr>
          <w:rFonts w:ascii="Garamond" w:hAnsi="Garamond"/>
          <w:lang w:val="sq-AL"/>
        </w:rPr>
        <w:t>në zbatim të tij;</w:t>
      </w:r>
    </w:p>
    <w:p w14:paraId="3744648E" w14:textId="2B1DBFBB" w:rsidR="00C23774" w:rsidRPr="004C29EC" w:rsidRDefault="002C61EB" w:rsidP="006B67A9">
      <w:pPr>
        <w:ind w:firstLine="284"/>
        <w:jc w:val="both"/>
        <w:rPr>
          <w:rFonts w:ascii="Garamond" w:hAnsi="Garamond"/>
          <w:lang w:val="sq-AL"/>
        </w:rPr>
      </w:pPr>
      <w:r w:rsidRPr="004C29EC">
        <w:rPr>
          <w:rFonts w:ascii="Garamond" w:hAnsi="Garamond"/>
          <w:lang w:val="sq-AL"/>
        </w:rPr>
        <w:t>ë)të informojë</w:t>
      </w:r>
      <w:r w:rsidR="005714F9" w:rsidRPr="004C29EC">
        <w:rPr>
          <w:rFonts w:ascii="Garamond" w:hAnsi="Garamond"/>
          <w:lang w:val="sq-AL"/>
        </w:rPr>
        <w:t xml:space="preserve"> autoritetet përgjegjëse për çdo informacion në lidhje me papajtueshmërinë e mundshme të tij me dispozitat e këtij ligji;</w:t>
      </w:r>
    </w:p>
    <w:p w14:paraId="3744648F" w14:textId="2F513609" w:rsidR="00C23774" w:rsidRPr="004C29EC" w:rsidRDefault="00116A5F" w:rsidP="006B67A9">
      <w:pPr>
        <w:ind w:firstLine="284"/>
        <w:jc w:val="both"/>
        <w:rPr>
          <w:rFonts w:ascii="Garamond" w:hAnsi="Garamond"/>
          <w:lang w:val="sq-AL"/>
        </w:rPr>
      </w:pPr>
      <w:r w:rsidRPr="004C29EC">
        <w:rPr>
          <w:rFonts w:ascii="Garamond" w:hAnsi="Garamond"/>
          <w:lang w:val="sq-AL"/>
        </w:rPr>
        <w:t xml:space="preserve">f) </w:t>
      </w:r>
      <w:r w:rsidR="005714F9" w:rsidRPr="004C29EC">
        <w:rPr>
          <w:rFonts w:ascii="Garamond" w:hAnsi="Garamond"/>
          <w:lang w:val="sq-AL"/>
        </w:rPr>
        <w:t>të njoftojë me shkrim</w:t>
      </w:r>
      <w:r w:rsidR="005315D9" w:rsidRPr="004C29EC">
        <w:rPr>
          <w:rFonts w:ascii="Garamond" w:hAnsi="Garamond"/>
          <w:lang w:val="sq-AL"/>
        </w:rPr>
        <w:t xml:space="preserve"> ose elektronikisht</w:t>
      </w:r>
      <w:r w:rsidR="005714F9" w:rsidRPr="004C29EC">
        <w:rPr>
          <w:rFonts w:ascii="Garamond" w:hAnsi="Garamond"/>
          <w:lang w:val="sq-AL"/>
        </w:rPr>
        <w:t xml:space="preserve"> autoritetet kompetente në rast të dorëheqjes ose të</w:t>
      </w:r>
      <w:r w:rsidR="002C61EB" w:rsidRPr="004C29EC">
        <w:rPr>
          <w:rFonts w:ascii="Garamond" w:hAnsi="Garamond"/>
          <w:lang w:val="sq-AL"/>
        </w:rPr>
        <w:t xml:space="preserve"> </w:t>
      </w:r>
      <w:r w:rsidR="005714F9" w:rsidRPr="004C29EC">
        <w:rPr>
          <w:rFonts w:ascii="Garamond" w:hAnsi="Garamond"/>
          <w:lang w:val="sq-AL"/>
        </w:rPr>
        <w:t>ndërprerjes së emërimit të</w:t>
      </w:r>
      <w:r w:rsidR="006E3D7A" w:rsidRPr="004C29EC">
        <w:rPr>
          <w:rFonts w:ascii="Garamond" w:hAnsi="Garamond"/>
          <w:lang w:val="sq-AL"/>
        </w:rPr>
        <w:t xml:space="preserve"> </w:t>
      </w:r>
      <w:r w:rsidR="005714F9" w:rsidRPr="004C29EC">
        <w:rPr>
          <w:rFonts w:ascii="Garamond" w:hAnsi="Garamond"/>
          <w:lang w:val="sq-AL"/>
        </w:rPr>
        <w:t xml:space="preserve">agjentit </w:t>
      </w:r>
      <w:r w:rsidR="00125129" w:rsidRPr="004C29EC">
        <w:rPr>
          <w:rFonts w:ascii="Garamond" w:hAnsi="Garamond"/>
          <w:lang w:val="sq-AL"/>
        </w:rPr>
        <w:t>T</w:t>
      </w:r>
      <w:r w:rsidR="005714F9" w:rsidRPr="004C29EC">
        <w:rPr>
          <w:rFonts w:ascii="Garamond" w:hAnsi="Garamond"/>
          <w:lang w:val="sq-AL"/>
        </w:rPr>
        <w:t>D brenda 10</w:t>
      </w:r>
      <w:r w:rsidR="001F034E" w:rsidRPr="004C29EC">
        <w:rPr>
          <w:rFonts w:ascii="Garamond" w:hAnsi="Garamond"/>
          <w:lang w:val="sq-AL"/>
        </w:rPr>
        <w:t xml:space="preserve"> </w:t>
      </w:r>
      <w:r w:rsidR="005714F9" w:rsidRPr="004C29EC">
        <w:rPr>
          <w:rFonts w:ascii="Garamond" w:hAnsi="Garamond"/>
          <w:lang w:val="sq-AL"/>
        </w:rPr>
        <w:t>ditëve punë nga data e dorëheqjes ose e ndërprerjes se marrëdhënies,</w:t>
      </w:r>
      <w:r w:rsidR="002C61EB" w:rsidRPr="004C29EC">
        <w:rPr>
          <w:rFonts w:ascii="Garamond" w:hAnsi="Garamond"/>
          <w:lang w:val="sq-AL"/>
        </w:rPr>
        <w:t xml:space="preserve"> </w:t>
      </w:r>
      <w:r w:rsidR="005714F9" w:rsidRPr="004C29EC">
        <w:rPr>
          <w:rFonts w:ascii="Garamond" w:hAnsi="Garamond"/>
          <w:lang w:val="sq-AL"/>
        </w:rPr>
        <w:t>duke parashtruar arsyet përkatëse të lidhura me dorëheqjen ose ndërprerjen e marrëdhënies;</w:t>
      </w:r>
    </w:p>
    <w:p w14:paraId="37446490" w14:textId="5992CD96" w:rsidR="00C23774" w:rsidRPr="004C29EC" w:rsidRDefault="00116A5F" w:rsidP="006B67A9">
      <w:pPr>
        <w:ind w:firstLine="284"/>
        <w:jc w:val="both"/>
        <w:rPr>
          <w:rFonts w:ascii="Garamond" w:hAnsi="Garamond"/>
          <w:lang w:val="sq-AL"/>
        </w:rPr>
      </w:pPr>
      <w:r w:rsidRPr="004C29EC">
        <w:rPr>
          <w:rFonts w:ascii="Garamond" w:hAnsi="Garamond"/>
          <w:lang w:val="sq-AL"/>
        </w:rPr>
        <w:t xml:space="preserve">g) </w:t>
      </w:r>
      <w:r w:rsidR="005714F9" w:rsidRPr="004C29EC">
        <w:rPr>
          <w:rFonts w:ascii="Garamond" w:hAnsi="Garamond"/>
          <w:lang w:val="sq-AL"/>
        </w:rPr>
        <w:t>të dorëzojë pranë autoriteteve përgjegjëse, nëpërmjet</w:t>
      </w:r>
      <w:r w:rsidR="00CE5A92" w:rsidRPr="004C29EC">
        <w:rPr>
          <w:rFonts w:ascii="Garamond" w:hAnsi="Garamond"/>
          <w:lang w:val="sq-AL"/>
        </w:rPr>
        <w:t xml:space="preserve"> </w:t>
      </w:r>
      <w:r w:rsidR="005714F9" w:rsidRPr="004C29EC">
        <w:rPr>
          <w:rFonts w:ascii="Garamond" w:hAnsi="Garamond"/>
          <w:lang w:val="sq-AL"/>
        </w:rPr>
        <w:t>agjentit TD,</w:t>
      </w:r>
      <w:r w:rsidR="002C61EB" w:rsidRPr="004C29EC">
        <w:rPr>
          <w:rFonts w:ascii="Garamond" w:hAnsi="Garamond"/>
          <w:lang w:val="sq-AL"/>
        </w:rPr>
        <w:t xml:space="preserve"> </w:t>
      </w:r>
      <w:r w:rsidR="005714F9" w:rsidRPr="004C29EC">
        <w:rPr>
          <w:rFonts w:ascii="Garamond" w:hAnsi="Garamond"/>
          <w:lang w:val="sq-AL"/>
        </w:rPr>
        <w:t>deklaratën e përputhshmërisë së</w:t>
      </w:r>
      <w:r w:rsidR="00CE5A92" w:rsidRPr="004C29EC">
        <w:rPr>
          <w:rFonts w:ascii="Garamond" w:hAnsi="Garamond"/>
          <w:lang w:val="sq-AL"/>
        </w:rPr>
        <w:t xml:space="preserve"> </w:t>
      </w:r>
      <w:r w:rsidR="005714F9" w:rsidRPr="004C29EC">
        <w:rPr>
          <w:rFonts w:ascii="Garamond" w:hAnsi="Garamond"/>
          <w:lang w:val="sq-AL"/>
        </w:rPr>
        <w:t>titullarit të licencës:</w:t>
      </w:r>
    </w:p>
    <w:p w14:paraId="37446491" w14:textId="6FE5D6EB" w:rsidR="00C23774" w:rsidRPr="004C29EC" w:rsidRDefault="00116A5F"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12</w:t>
      </w:r>
      <w:r w:rsidR="0093187F" w:rsidRPr="004C29EC">
        <w:rPr>
          <w:rFonts w:ascii="Garamond" w:hAnsi="Garamond"/>
          <w:lang w:val="sq-AL"/>
        </w:rPr>
        <w:t xml:space="preserve"> </w:t>
      </w:r>
      <w:r w:rsidR="005714F9" w:rsidRPr="004C29EC">
        <w:rPr>
          <w:rFonts w:ascii="Garamond" w:hAnsi="Garamond"/>
          <w:lang w:val="sq-AL"/>
        </w:rPr>
        <w:t>muaj pas</w:t>
      </w:r>
      <w:r w:rsidR="006E3D7A" w:rsidRPr="004C29EC">
        <w:rPr>
          <w:rFonts w:ascii="Garamond" w:hAnsi="Garamond"/>
          <w:lang w:val="sq-AL"/>
        </w:rPr>
        <w:t xml:space="preserve"> </w:t>
      </w:r>
      <w:r w:rsidR="005714F9" w:rsidRPr="004C29EC">
        <w:rPr>
          <w:rFonts w:ascii="Garamond" w:hAnsi="Garamond"/>
          <w:lang w:val="sq-AL"/>
        </w:rPr>
        <w:t>datës së regjistrimit të</w:t>
      </w:r>
      <w:r w:rsidR="006E3D7A" w:rsidRPr="004C29EC">
        <w:rPr>
          <w:rFonts w:ascii="Garamond" w:hAnsi="Garamond"/>
          <w:lang w:val="sq-AL"/>
        </w:rPr>
        <w:t xml:space="preserve"> </w:t>
      </w:r>
      <w:r w:rsidR="005714F9" w:rsidRPr="004C29EC">
        <w:rPr>
          <w:rFonts w:ascii="Garamond" w:hAnsi="Garamond"/>
          <w:lang w:val="sq-AL"/>
        </w:rPr>
        <w:t>titullarit të licencës</w:t>
      </w:r>
      <w:r w:rsidR="006E3D7A" w:rsidRPr="004C29EC">
        <w:rPr>
          <w:rFonts w:ascii="Garamond" w:hAnsi="Garamond"/>
          <w:lang w:val="sq-AL"/>
        </w:rPr>
        <w:t xml:space="preserve"> </w:t>
      </w:r>
      <w:r w:rsidR="005714F9" w:rsidRPr="004C29EC">
        <w:rPr>
          <w:rFonts w:ascii="Garamond" w:hAnsi="Garamond"/>
          <w:lang w:val="sq-AL"/>
        </w:rPr>
        <w:t xml:space="preserve">në regjistrin përkatës; dhe </w:t>
      </w:r>
    </w:p>
    <w:p w14:paraId="37446492" w14:textId="5F72F6FF" w:rsidR="00C23774" w:rsidRPr="004C29EC" w:rsidRDefault="00116A5F" w:rsidP="006B67A9">
      <w:pPr>
        <w:ind w:firstLine="284"/>
        <w:jc w:val="both"/>
        <w:rPr>
          <w:rFonts w:ascii="Garamond" w:hAnsi="Garamond"/>
          <w:lang w:val="sq-AL"/>
        </w:rPr>
      </w:pPr>
      <w:r w:rsidRPr="004C29EC">
        <w:rPr>
          <w:rFonts w:ascii="Garamond" w:hAnsi="Garamond"/>
          <w:lang w:val="sq-AL"/>
        </w:rPr>
        <w:t xml:space="preserve">ii. </w:t>
      </w:r>
      <w:r w:rsidR="006E3D7A" w:rsidRPr="004C29EC">
        <w:rPr>
          <w:rFonts w:ascii="Garamond" w:hAnsi="Garamond"/>
          <w:lang w:val="sq-AL"/>
        </w:rPr>
        <w:t xml:space="preserve">çdo muaj të 12-të </w:t>
      </w:r>
      <w:r w:rsidR="005714F9" w:rsidRPr="004C29EC">
        <w:rPr>
          <w:rFonts w:ascii="Garamond" w:hAnsi="Garamond"/>
          <w:lang w:val="sq-AL"/>
        </w:rPr>
        <w:t>të mëpasshëm, në përput</w:t>
      </w:r>
      <w:r w:rsidR="006E3D7A" w:rsidRPr="004C29EC">
        <w:rPr>
          <w:rFonts w:ascii="Garamond" w:hAnsi="Garamond"/>
          <w:lang w:val="sq-AL"/>
        </w:rPr>
        <w:t>hje me nenin 17, të këtij ligji;</w:t>
      </w:r>
    </w:p>
    <w:p w14:paraId="37446493" w14:textId="6D517FF4" w:rsidR="00C23774" w:rsidRPr="004C29EC" w:rsidRDefault="005714F9" w:rsidP="006B67A9">
      <w:pPr>
        <w:ind w:firstLine="284"/>
        <w:jc w:val="both"/>
        <w:rPr>
          <w:rFonts w:ascii="Garamond" w:hAnsi="Garamond"/>
          <w:lang w:val="sq-AL"/>
        </w:rPr>
      </w:pPr>
      <w:r w:rsidRPr="004C29EC">
        <w:rPr>
          <w:rFonts w:ascii="Garamond" w:hAnsi="Garamond"/>
          <w:lang w:val="sq-AL"/>
        </w:rPr>
        <w:t>gj)</w:t>
      </w:r>
      <w:r w:rsidR="00411055" w:rsidRPr="004C29EC">
        <w:rPr>
          <w:rFonts w:ascii="Garamond" w:hAnsi="Garamond"/>
          <w:lang w:val="sq-AL"/>
        </w:rPr>
        <w:t xml:space="preserve"> </w:t>
      </w:r>
      <w:r w:rsidR="006E3D7A" w:rsidRPr="004C29EC">
        <w:rPr>
          <w:rFonts w:ascii="Garamond" w:hAnsi="Garamond"/>
          <w:lang w:val="sq-AL"/>
        </w:rPr>
        <w:t>t</w:t>
      </w:r>
      <w:r w:rsidRPr="004C29EC">
        <w:rPr>
          <w:rFonts w:ascii="Garamond" w:hAnsi="Garamond"/>
          <w:lang w:val="sq-AL"/>
        </w:rPr>
        <w:t>ë trajtojë çdo kërkesë tjetër të autoriteteve përgjegjëse dhe/ose çdo autoriteti tjetër shtetëror, në përputhje me këtë ligj.</w:t>
      </w:r>
    </w:p>
    <w:p w14:paraId="37446494" w14:textId="6AA6A71A" w:rsidR="00C23774" w:rsidRPr="004C29EC" w:rsidRDefault="005714F9" w:rsidP="006B67A9">
      <w:pPr>
        <w:ind w:firstLine="284"/>
        <w:jc w:val="both"/>
        <w:rPr>
          <w:rFonts w:ascii="Garamond" w:hAnsi="Garamond"/>
          <w:lang w:val="sq-AL"/>
        </w:rPr>
      </w:pPr>
      <w:r w:rsidRPr="004C29EC">
        <w:rPr>
          <w:rFonts w:ascii="Garamond" w:hAnsi="Garamond"/>
          <w:lang w:val="sq-AL"/>
        </w:rPr>
        <w:t xml:space="preserve">Çdo komunikim i ndërsjellë ndërmjet kujdestarit të portofolit të palëve të treta dhe autoriteteve </w:t>
      </w:r>
      <w:r w:rsidR="00DD0262" w:rsidRPr="004C29EC">
        <w:rPr>
          <w:rFonts w:ascii="Garamond" w:hAnsi="Garamond"/>
          <w:lang w:val="sq-AL"/>
        </w:rPr>
        <w:t>përgjegjëse</w:t>
      </w:r>
      <w:r w:rsidR="006E3D7A" w:rsidRPr="004C29EC">
        <w:rPr>
          <w:rFonts w:ascii="Garamond" w:hAnsi="Garamond"/>
          <w:lang w:val="sq-AL"/>
        </w:rPr>
        <w:t>,</w:t>
      </w:r>
      <w:r w:rsidRPr="004C29EC">
        <w:rPr>
          <w:rFonts w:ascii="Garamond" w:hAnsi="Garamond"/>
          <w:lang w:val="sq-AL"/>
        </w:rPr>
        <w:t xml:space="preserve"> në përputhje me këtë ligj</w:t>
      </w:r>
      <w:r w:rsidR="006E3D7A" w:rsidRPr="004C29EC">
        <w:rPr>
          <w:rFonts w:ascii="Garamond" w:hAnsi="Garamond"/>
          <w:lang w:val="sq-AL"/>
        </w:rPr>
        <w:t>,</w:t>
      </w:r>
      <w:r w:rsidRPr="004C29EC">
        <w:rPr>
          <w:rFonts w:ascii="Garamond" w:hAnsi="Garamond"/>
          <w:lang w:val="sq-AL"/>
        </w:rPr>
        <w:t xml:space="preserve"> trajtohet nga kujdestari i portofolit të palëve të treta në mënyrë konfidenciale e ruhet si sekret profesional.</w:t>
      </w:r>
    </w:p>
    <w:p w14:paraId="37446495" w14:textId="77777777" w:rsidR="00D05CF1" w:rsidRPr="004C29EC" w:rsidRDefault="00D05CF1" w:rsidP="006B67A9">
      <w:pPr>
        <w:ind w:firstLine="284"/>
        <w:jc w:val="both"/>
        <w:rPr>
          <w:rFonts w:ascii="Garamond" w:hAnsi="Garamond"/>
          <w:lang w:val="sq-AL"/>
        </w:rPr>
      </w:pPr>
    </w:p>
    <w:p w14:paraId="37446496" w14:textId="77777777" w:rsidR="00C23774" w:rsidRPr="004C29EC" w:rsidRDefault="005714F9" w:rsidP="007E0FD5">
      <w:pPr>
        <w:pStyle w:val="Neninr"/>
        <w:rPr>
          <w:lang w:val="sq-AL"/>
        </w:rPr>
      </w:pPr>
      <w:r w:rsidRPr="004C29EC">
        <w:rPr>
          <w:lang w:val="sq-AL"/>
        </w:rPr>
        <w:t>Neni 79</w:t>
      </w:r>
    </w:p>
    <w:p w14:paraId="37446498" w14:textId="77777777" w:rsidR="00C23774" w:rsidRPr="004C29EC" w:rsidRDefault="005714F9" w:rsidP="007E0FD5">
      <w:pPr>
        <w:pStyle w:val="Neninr"/>
        <w:rPr>
          <w:b/>
          <w:lang w:val="sq-AL"/>
        </w:rPr>
      </w:pPr>
      <w:r w:rsidRPr="004C29EC">
        <w:rPr>
          <w:b/>
          <w:lang w:val="sq-AL"/>
        </w:rPr>
        <w:t>Përgjegjësitë e ofruesit të kujdestarisë të portofolit të palëve të treta</w:t>
      </w:r>
    </w:p>
    <w:p w14:paraId="37446499" w14:textId="77777777" w:rsidR="00C23774" w:rsidRPr="004C29EC" w:rsidRDefault="00C23774" w:rsidP="006B67A9">
      <w:pPr>
        <w:ind w:firstLine="284"/>
        <w:jc w:val="both"/>
        <w:rPr>
          <w:rFonts w:ascii="Garamond" w:hAnsi="Garamond"/>
          <w:lang w:val="sq-AL"/>
        </w:rPr>
      </w:pPr>
    </w:p>
    <w:p w14:paraId="3744649A" w14:textId="16658D34" w:rsidR="00C23774" w:rsidRPr="004C29EC" w:rsidRDefault="005714F9" w:rsidP="006B67A9">
      <w:pPr>
        <w:ind w:firstLine="284"/>
        <w:jc w:val="both"/>
        <w:rPr>
          <w:rFonts w:ascii="Garamond" w:hAnsi="Garamond"/>
          <w:lang w:val="sq-AL"/>
        </w:rPr>
      </w:pPr>
      <w:r w:rsidRPr="004C29EC">
        <w:rPr>
          <w:rFonts w:ascii="Garamond" w:hAnsi="Garamond"/>
          <w:lang w:val="sq-AL"/>
        </w:rPr>
        <w:t>Ofruesi i shërbimit të kujdestarisë së portofolit të palëve të treta mba</w:t>
      </w:r>
      <w:r w:rsidR="00017550" w:rsidRPr="004C29EC">
        <w:rPr>
          <w:rFonts w:ascii="Garamond" w:hAnsi="Garamond"/>
          <w:lang w:val="sq-AL"/>
        </w:rPr>
        <w:t>n</w:t>
      </w:r>
      <w:r w:rsidRPr="004C29EC">
        <w:rPr>
          <w:rFonts w:ascii="Garamond" w:hAnsi="Garamond"/>
          <w:lang w:val="sq-AL"/>
        </w:rPr>
        <w:t xml:space="preserve"> përgjegjësi ligjore kundrejt çdo klienti për të gjitha dëmet që janë shkaktuar si rrjedhojë drejtpërdrejtë e shkeljes së ndonjërës prej detyrave ose përgjegjësive të tij të përcaktuara në këtë ligj. </w:t>
      </w:r>
    </w:p>
    <w:p w14:paraId="3744649B" w14:textId="77777777" w:rsidR="000F5FB7" w:rsidRPr="004C29EC" w:rsidRDefault="000F5FB7" w:rsidP="006B67A9">
      <w:pPr>
        <w:ind w:firstLine="284"/>
        <w:jc w:val="both"/>
        <w:rPr>
          <w:rFonts w:ascii="Garamond" w:hAnsi="Garamond"/>
          <w:lang w:val="sq-AL"/>
        </w:rPr>
      </w:pPr>
    </w:p>
    <w:p w14:paraId="3744649C" w14:textId="77777777" w:rsidR="00C23774" w:rsidRPr="004C29EC" w:rsidRDefault="005714F9" w:rsidP="007E0FD5">
      <w:pPr>
        <w:pStyle w:val="Neninr"/>
        <w:rPr>
          <w:lang w:val="sq-AL"/>
        </w:rPr>
      </w:pPr>
      <w:r w:rsidRPr="004C29EC">
        <w:rPr>
          <w:lang w:val="sq-AL"/>
        </w:rPr>
        <w:t>Neni 80</w:t>
      </w:r>
    </w:p>
    <w:p w14:paraId="3744649E" w14:textId="77777777" w:rsidR="00C23774" w:rsidRPr="004C29EC" w:rsidRDefault="005714F9" w:rsidP="007E0FD5">
      <w:pPr>
        <w:pStyle w:val="Neninr"/>
        <w:rPr>
          <w:b/>
          <w:lang w:val="sq-AL"/>
        </w:rPr>
      </w:pPr>
      <w:r w:rsidRPr="004C29EC">
        <w:rPr>
          <w:b/>
          <w:lang w:val="sq-AL"/>
        </w:rPr>
        <w:t>Ofruesi i shërbimit jokujdestar të portofolit të</w:t>
      </w:r>
      <w:r w:rsidR="002073CF" w:rsidRPr="004C29EC">
        <w:rPr>
          <w:b/>
          <w:lang w:val="sq-AL"/>
        </w:rPr>
        <w:t xml:space="preserve"> </w:t>
      </w:r>
      <w:r w:rsidRPr="004C29EC">
        <w:rPr>
          <w:b/>
          <w:lang w:val="sq-AL"/>
        </w:rPr>
        <w:t>palëve të treta</w:t>
      </w:r>
    </w:p>
    <w:p w14:paraId="3744649F" w14:textId="77777777" w:rsidR="00C23774" w:rsidRPr="004C29EC" w:rsidRDefault="00C23774" w:rsidP="006B67A9">
      <w:pPr>
        <w:ind w:firstLine="284"/>
        <w:jc w:val="both"/>
        <w:rPr>
          <w:rFonts w:ascii="Garamond" w:hAnsi="Garamond"/>
          <w:lang w:val="sq-AL"/>
        </w:rPr>
      </w:pPr>
    </w:p>
    <w:p w14:paraId="374464A0" w14:textId="540D5377" w:rsidR="00C23774" w:rsidRPr="004C29EC" w:rsidRDefault="005714F9" w:rsidP="006B67A9">
      <w:pPr>
        <w:ind w:firstLine="284"/>
        <w:jc w:val="both"/>
        <w:rPr>
          <w:rFonts w:ascii="Garamond" w:hAnsi="Garamond"/>
          <w:lang w:val="sq-AL"/>
        </w:rPr>
      </w:pPr>
      <w:r w:rsidRPr="004C29EC">
        <w:rPr>
          <w:rFonts w:ascii="Garamond" w:hAnsi="Garamond"/>
          <w:lang w:val="sq-AL"/>
        </w:rPr>
        <w:t xml:space="preserve">Ofruesit e shërbimit jokujdestar të </w:t>
      </w:r>
      <w:r w:rsidR="00C860D1" w:rsidRPr="004C29EC">
        <w:rPr>
          <w:rFonts w:ascii="Garamond" w:hAnsi="Garamond"/>
          <w:lang w:val="sq-AL"/>
        </w:rPr>
        <w:t>portofolave</w:t>
      </w:r>
      <w:r w:rsidRPr="004C29EC">
        <w:rPr>
          <w:rFonts w:ascii="Garamond" w:hAnsi="Garamond"/>
          <w:lang w:val="sq-AL"/>
        </w:rPr>
        <w:t xml:space="preserve"> të palëve të treta, të cilët ofrojnë aplikacione për të mbajtur, ruajtur apo transferuar tokenë digjitalë dhe/ose monedha virtuale, por pa përfshirë shërbimin e kujdestarisë, janë subjekt i dispozitave të ligjit </w:t>
      </w:r>
      <w:r w:rsidRPr="004C29EC">
        <w:rPr>
          <w:rFonts w:ascii="Garamond" w:hAnsi="Garamond"/>
          <w:rtl/>
          <w:lang w:val="sq-AL"/>
        </w:rPr>
        <w:t>“</w:t>
      </w:r>
      <w:r w:rsidRPr="004C29EC">
        <w:rPr>
          <w:rFonts w:ascii="Garamond" w:hAnsi="Garamond"/>
          <w:lang w:val="sq-AL"/>
        </w:rPr>
        <w:t xml:space="preserve">Për parandalimin e pastrimit të parave”. </w:t>
      </w:r>
    </w:p>
    <w:p w14:paraId="374464A1" w14:textId="77777777" w:rsidR="00C23774" w:rsidRPr="004C29EC" w:rsidRDefault="00C23774" w:rsidP="006B67A9">
      <w:pPr>
        <w:ind w:firstLine="284"/>
        <w:jc w:val="both"/>
        <w:rPr>
          <w:rFonts w:ascii="Garamond" w:hAnsi="Garamond"/>
          <w:lang w:val="sq-AL"/>
        </w:rPr>
      </w:pPr>
    </w:p>
    <w:p w14:paraId="374464A2" w14:textId="77777777" w:rsidR="00C23774" w:rsidRPr="004C29EC" w:rsidRDefault="005714F9" w:rsidP="007E0FD5">
      <w:pPr>
        <w:pStyle w:val="Neninr"/>
        <w:rPr>
          <w:lang w:val="sq-AL"/>
        </w:rPr>
      </w:pPr>
      <w:r w:rsidRPr="004C29EC">
        <w:rPr>
          <w:lang w:val="sq-AL"/>
        </w:rPr>
        <w:t>KREU VIII</w:t>
      </w:r>
    </w:p>
    <w:p w14:paraId="374464A4" w14:textId="77777777" w:rsidR="00C23774" w:rsidRPr="004C29EC" w:rsidRDefault="005714F9" w:rsidP="007E0FD5">
      <w:pPr>
        <w:pStyle w:val="Neninr"/>
        <w:rPr>
          <w:lang w:val="sq-AL"/>
        </w:rPr>
      </w:pPr>
      <w:r w:rsidRPr="004C29EC">
        <w:rPr>
          <w:lang w:val="sq-AL"/>
        </w:rPr>
        <w:t>SIPËRMARRJET E</w:t>
      </w:r>
      <w:r w:rsidR="002073CF" w:rsidRPr="004C29EC">
        <w:rPr>
          <w:lang w:val="sq-AL"/>
        </w:rPr>
        <w:t xml:space="preserve"> </w:t>
      </w:r>
      <w:r w:rsidRPr="004C29EC">
        <w:rPr>
          <w:lang w:val="sq-AL"/>
        </w:rPr>
        <w:t>AUTOMATIZUARA TË INVESTIMEVE KOLEKTIVE DT</w:t>
      </w:r>
    </w:p>
    <w:p w14:paraId="374464A5" w14:textId="77777777" w:rsidR="00C23774" w:rsidRPr="004C29EC" w:rsidRDefault="00C23774" w:rsidP="007E0FD5">
      <w:pPr>
        <w:pStyle w:val="Neninr"/>
        <w:rPr>
          <w:lang w:val="sq-AL"/>
        </w:rPr>
      </w:pPr>
    </w:p>
    <w:p w14:paraId="374464A6" w14:textId="77777777" w:rsidR="00C23774" w:rsidRPr="004C29EC" w:rsidRDefault="005714F9" w:rsidP="007E0FD5">
      <w:pPr>
        <w:pStyle w:val="Neninr"/>
        <w:rPr>
          <w:lang w:val="sq-AL"/>
        </w:rPr>
      </w:pPr>
      <w:r w:rsidRPr="004C29EC">
        <w:rPr>
          <w:lang w:val="sq-AL"/>
        </w:rPr>
        <w:t>Neni 81</w:t>
      </w:r>
    </w:p>
    <w:p w14:paraId="374464A8" w14:textId="77777777" w:rsidR="00C23774" w:rsidRPr="004C29EC" w:rsidRDefault="005714F9" w:rsidP="007E0FD5">
      <w:pPr>
        <w:pStyle w:val="Neninr"/>
        <w:rPr>
          <w:b/>
          <w:lang w:val="sq-AL"/>
        </w:rPr>
      </w:pPr>
      <w:r w:rsidRPr="004C29EC">
        <w:rPr>
          <w:b/>
          <w:lang w:val="sq-AL"/>
        </w:rPr>
        <w:t>Dispozita të përgjithshme</w:t>
      </w:r>
    </w:p>
    <w:p w14:paraId="374464A9" w14:textId="10A2E8DD" w:rsidR="00C23774" w:rsidRPr="004C29EC" w:rsidRDefault="00BE45EC" w:rsidP="007E0FD5">
      <w:pPr>
        <w:pStyle w:val="Neninr"/>
        <w:rPr>
          <w:b/>
          <w:lang w:val="sq-AL"/>
        </w:rPr>
      </w:pPr>
      <w:r>
        <w:rPr>
          <w:b/>
          <w:lang w:val="sq-AL"/>
        </w:rPr>
        <w:t>p</w:t>
      </w:r>
      <w:bookmarkStart w:id="0" w:name="_GoBack"/>
      <w:bookmarkEnd w:id="0"/>
      <w:r w:rsidR="005714F9" w:rsidRPr="004C29EC">
        <w:rPr>
          <w:b/>
          <w:lang w:val="sq-AL"/>
        </w:rPr>
        <w:t>ër sipërmarrjet e automatizuara të investimeve kolektive të DT-së</w:t>
      </w:r>
    </w:p>
    <w:p w14:paraId="374464AA" w14:textId="77777777" w:rsidR="00C23774" w:rsidRPr="004C29EC" w:rsidRDefault="00C23774" w:rsidP="006B67A9">
      <w:pPr>
        <w:ind w:firstLine="284"/>
        <w:jc w:val="both"/>
        <w:rPr>
          <w:rFonts w:ascii="Garamond" w:hAnsi="Garamond"/>
          <w:lang w:val="sq-AL"/>
        </w:rPr>
      </w:pPr>
    </w:p>
    <w:p w14:paraId="374464AB" w14:textId="4090A63D"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Çdo person juridik ose bashkim asetesh që vepro</w:t>
      </w:r>
      <w:r w:rsidR="00017550" w:rsidRPr="004C29EC">
        <w:rPr>
          <w:rFonts w:ascii="Garamond" w:hAnsi="Garamond"/>
          <w:lang w:val="sq-AL"/>
        </w:rPr>
        <w:t>n</w:t>
      </w:r>
      <w:r w:rsidR="005714F9" w:rsidRPr="004C29EC">
        <w:rPr>
          <w:rFonts w:ascii="Garamond" w:hAnsi="Garamond"/>
          <w:lang w:val="sq-AL"/>
        </w:rPr>
        <w:t xml:space="preserve"> si sipërmarrje e automatizuar e investimeve kolektive të DT-së, në përputhje me këtë ligj, duhet:</w:t>
      </w:r>
    </w:p>
    <w:p w14:paraId="374464AC" w14:textId="08465585"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w:t>
      </w:r>
      <w:r w:rsidR="00CE5A92" w:rsidRPr="004C29EC">
        <w:rPr>
          <w:rFonts w:ascii="Garamond" w:hAnsi="Garamond"/>
          <w:lang w:val="sq-AL"/>
        </w:rPr>
        <w:t xml:space="preserve"> </w:t>
      </w:r>
      <w:r w:rsidR="005714F9" w:rsidRPr="004C29EC">
        <w:rPr>
          <w:rFonts w:ascii="Garamond" w:hAnsi="Garamond"/>
          <w:lang w:val="sq-AL"/>
        </w:rPr>
        <w:t>administrohet nga një subjekt i licencuar nga AMF-ja si shoqëri administruese e fondit të investimeve alternative, në përputhje me</w:t>
      </w:r>
      <w:r w:rsidR="00CE5A92" w:rsidRPr="004C29EC">
        <w:rPr>
          <w:rFonts w:ascii="Garamond" w:hAnsi="Garamond"/>
          <w:lang w:val="sq-AL"/>
        </w:rPr>
        <w:t xml:space="preserve"> </w:t>
      </w:r>
      <w:r w:rsidR="005714F9" w:rsidRPr="004C29EC">
        <w:rPr>
          <w:rFonts w:ascii="Garamond" w:hAnsi="Garamond"/>
          <w:lang w:val="sq-AL"/>
        </w:rPr>
        <w:t>ligjin për sipërmarrjet e investimeve kolektive; dhe</w:t>
      </w:r>
    </w:p>
    <w:p w14:paraId="374464AD" w14:textId="3116A280"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293FB1" w:rsidRPr="004C29EC">
        <w:rPr>
          <w:rFonts w:ascii="Garamond" w:hAnsi="Garamond"/>
          <w:lang w:val="sq-AL"/>
        </w:rPr>
        <w:t>t</w:t>
      </w:r>
      <w:r w:rsidR="004C29EC">
        <w:rPr>
          <w:rFonts w:ascii="Garamond" w:hAnsi="Garamond"/>
          <w:lang w:val="sq-AL"/>
        </w:rPr>
        <w:t>ë</w:t>
      </w:r>
      <w:r w:rsidR="00293FB1" w:rsidRPr="004C29EC">
        <w:rPr>
          <w:rFonts w:ascii="Garamond" w:hAnsi="Garamond"/>
          <w:lang w:val="sq-AL"/>
        </w:rPr>
        <w:t xml:space="preserve"> </w:t>
      </w:r>
      <w:r w:rsidR="005714F9" w:rsidRPr="004C29EC">
        <w:rPr>
          <w:rFonts w:ascii="Garamond" w:hAnsi="Garamond"/>
          <w:lang w:val="sq-AL"/>
        </w:rPr>
        <w:t>disponojë licencën si sipërmarrje e automatizuar e investimeve kolektive DT, të lëshuar nga AKSHI; dhe</w:t>
      </w:r>
    </w:p>
    <w:p w14:paraId="374464AE" w14:textId="31C8815A" w:rsidR="00C23774" w:rsidRPr="004C29EC" w:rsidRDefault="005714F9" w:rsidP="006B67A9">
      <w:pPr>
        <w:ind w:firstLine="284"/>
        <w:jc w:val="both"/>
        <w:rPr>
          <w:rFonts w:ascii="Garamond" w:hAnsi="Garamond"/>
          <w:lang w:val="sq-AL"/>
        </w:rPr>
      </w:pPr>
      <w:r w:rsidRPr="004C29EC">
        <w:rPr>
          <w:rFonts w:ascii="Garamond" w:hAnsi="Garamond"/>
          <w:lang w:val="sq-AL"/>
        </w:rPr>
        <w:t>c)të jetë i regjistruar në regjistrin e sipërmarrjeve të automatizuara të investimeve kolektive, DT, sipas përcaktimeve të nenit 25, të këtij ligji.</w:t>
      </w:r>
    </w:p>
    <w:p w14:paraId="374464AF" w14:textId="7417328F" w:rsidR="002073CF"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Shërbimet dhe aktivitetet e përcaktuara për sipërmarrjet e automatizuara të investimeve kolektive DT mund të kryhen vetëm nga ato sipërmarrje të automatizuara të investimeve kolektive DT, të cilat disponojnë licencat përkatëse dhe vetëm gjatë p</w:t>
      </w:r>
      <w:r w:rsidR="006851AF" w:rsidRPr="004C29EC">
        <w:rPr>
          <w:rFonts w:ascii="Garamond" w:hAnsi="Garamond"/>
          <w:lang w:val="sq-AL"/>
        </w:rPr>
        <w:t>e</w:t>
      </w:r>
      <w:r w:rsidR="005714F9" w:rsidRPr="004C29EC">
        <w:rPr>
          <w:rFonts w:ascii="Garamond" w:hAnsi="Garamond"/>
          <w:lang w:val="sq-AL"/>
        </w:rPr>
        <w:t>riudhës së vlefshmërisë së këtyre licencave.</w:t>
      </w:r>
    </w:p>
    <w:p w14:paraId="374464B0" w14:textId="38FB8220" w:rsidR="002073CF" w:rsidRPr="004C29EC" w:rsidRDefault="00116A5F"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Sipërmarrjet e automatizuara të investimeve kolektive DT konsiderohen si fonde të investimeve alternative dhe u ofrohen vetëm klientëve profesionistë, sipas përcaktimeve të ligjit “Për sipërmarrjet e investimeve kolektive”. </w:t>
      </w:r>
    </w:p>
    <w:p w14:paraId="374464B1" w14:textId="23BBC7F0" w:rsidR="00C23774" w:rsidRPr="004C29EC" w:rsidRDefault="005714F9" w:rsidP="006B67A9">
      <w:pPr>
        <w:ind w:firstLine="284"/>
        <w:jc w:val="both"/>
        <w:rPr>
          <w:rFonts w:ascii="Garamond" w:hAnsi="Garamond"/>
          <w:lang w:val="sq-AL"/>
        </w:rPr>
      </w:pPr>
      <w:r w:rsidRPr="004C29EC">
        <w:rPr>
          <w:rFonts w:ascii="Garamond" w:hAnsi="Garamond"/>
          <w:lang w:val="sq-AL"/>
        </w:rPr>
        <w:t>Sipërmarrjet e paautomatizuara të investimeve kolektive DT konsiderohen si fonde të investimeve alternative dhe rregullohen nga ligji për sipërmarrjet e investimeve kolektive e përjashtohen nga zbatimi i këtij ligji.</w:t>
      </w:r>
    </w:p>
    <w:p w14:paraId="374464B2" w14:textId="77777777" w:rsidR="000F5FB7" w:rsidRPr="004C29EC" w:rsidRDefault="000F5FB7" w:rsidP="006B67A9">
      <w:pPr>
        <w:ind w:firstLine="284"/>
        <w:jc w:val="both"/>
        <w:rPr>
          <w:rFonts w:ascii="Garamond" w:hAnsi="Garamond"/>
          <w:lang w:val="sq-AL"/>
        </w:rPr>
      </w:pPr>
    </w:p>
    <w:p w14:paraId="374464B4" w14:textId="77777777" w:rsidR="00C23774" w:rsidRPr="004C29EC" w:rsidRDefault="005714F9" w:rsidP="007E0FD5">
      <w:pPr>
        <w:pStyle w:val="Neninr"/>
        <w:rPr>
          <w:lang w:val="sq-AL"/>
        </w:rPr>
      </w:pPr>
      <w:r w:rsidRPr="004C29EC">
        <w:rPr>
          <w:lang w:val="sq-AL"/>
        </w:rPr>
        <w:t>Neni 82</w:t>
      </w:r>
    </w:p>
    <w:p w14:paraId="374464B6" w14:textId="77777777" w:rsidR="00C23774" w:rsidRPr="004C29EC" w:rsidRDefault="005714F9" w:rsidP="007E0FD5">
      <w:pPr>
        <w:pStyle w:val="Neninr"/>
        <w:rPr>
          <w:b/>
          <w:lang w:val="sq-AL"/>
        </w:rPr>
      </w:pPr>
      <w:r w:rsidRPr="004C29EC">
        <w:rPr>
          <w:b/>
          <w:lang w:val="sq-AL"/>
        </w:rPr>
        <w:t>Kriteret e veçanta për sipërmarrjet e automatizuara të investimeve kolektive DT</w:t>
      </w:r>
    </w:p>
    <w:p w14:paraId="374464B7" w14:textId="77777777" w:rsidR="00C23774" w:rsidRPr="004C29EC" w:rsidRDefault="00C23774" w:rsidP="006B67A9">
      <w:pPr>
        <w:ind w:firstLine="284"/>
        <w:jc w:val="both"/>
        <w:rPr>
          <w:rFonts w:ascii="Garamond" w:hAnsi="Garamond"/>
          <w:lang w:val="sq-AL"/>
        </w:rPr>
      </w:pPr>
    </w:p>
    <w:p w14:paraId="374464B8" w14:textId="75F21282"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Krahas kushteve të përgjithshme të parashikuara në nenin 9, të kreut II, të këtij ligji, për personin juridik dhe kërkesave të ligjit për sipërmarrjet e investimeve kolektive,</w:t>
      </w:r>
      <w:r w:rsidR="00293FB1" w:rsidRPr="004C29EC">
        <w:rPr>
          <w:rFonts w:ascii="Garamond" w:hAnsi="Garamond"/>
          <w:lang w:val="sq-AL"/>
        </w:rPr>
        <w:t xml:space="preserve"> </w:t>
      </w:r>
      <w:r w:rsidR="005714F9" w:rsidRPr="004C29EC">
        <w:rPr>
          <w:rFonts w:ascii="Garamond" w:hAnsi="Garamond"/>
          <w:lang w:val="sq-AL"/>
        </w:rPr>
        <w:t xml:space="preserve">subjekti kërkues për licencë, si sipërmarrje e automatizuar e investimeve kolektive DT, duhet të vërtetojë, duke vënë në dispozicion: </w:t>
      </w:r>
    </w:p>
    <w:p w14:paraId="374464B9" w14:textId="62BCFAA3"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kopje të vendimit të</w:t>
      </w:r>
      <w:r w:rsidR="00CE5A92" w:rsidRPr="004C29EC">
        <w:rPr>
          <w:rFonts w:ascii="Garamond" w:hAnsi="Garamond"/>
          <w:lang w:val="sq-AL"/>
        </w:rPr>
        <w:t xml:space="preserve"> </w:t>
      </w:r>
      <w:r w:rsidR="005714F9" w:rsidRPr="004C29EC">
        <w:rPr>
          <w:rFonts w:ascii="Garamond" w:hAnsi="Garamond"/>
          <w:lang w:val="sq-AL"/>
        </w:rPr>
        <w:t>certifikimit nga AKSHI për mar</w:t>
      </w:r>
      <w:r w:rsidR="00CE5A92" w:rsidRPr="004C29EC">
        <w:rPr>
          <w:rFonts w:ascii="Garamond" w:hAnsi="Garamond"/>
          <w:lang w:val="sq-AL"/>
        </w:rPr>
        <w:t>r</w:t>
      </w:r>
      <w:r w:rsidR="005714F9" w:rsidRPr="004C29EC">
        <w:rPr>
          <w:rFonts w:ascii="Garamond" w:hAnsi="Garamond"/>
          <w:lang w:val="sq-AL"/>
        </w:rPr>
        <w:t>ëveshjen e teknologjisë inovative, në përputhje me dispozitat e këtij ligji, e cila përfaqëson një sistem të automatizuar robotik që vepron si këshillues investimesh;</w:t>
      </w:r>
    </w:p>
    <w:p w14:paraId="374464BA" w14:textId="06E83156"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dokumentacionin provues se sistemi i automatizuar robotik i konsulencës, i cili</w:t>
      </w:r>
      <w:r w:rsidR="00293FB1" w:rsidRPr="004C29EC">
        <w:rPr>
          <w:rFonts w:ascii="Garamond" w:hAnsi="Garamond"/>
          <w:lang w:val="sq-AL"/>
        </w:rPr>
        <w:t xml:space="preserve"> </w:t>
      </w:r>
      <w:r w:rsidR="005714F9" w:rsidRPr="004C29EC">
        <w:rPr>
          <w:rFonts w:ascii="Garamond" w:hAnsi="Garamond"/>
          <w:lang w:val="sq-AL"/>
        </w:rPr>
        <w:t>vepron si këshillues investimesh dhe/ose si një shoqëri administruese e fondeve</w:t>
      </w:r>
      <w:r w:rsidR="00293FB1" w:rsidRPr="004C29EC">
        <w:rPr>
          <w:rFonts w:ascii="Garamond" w:hAnsi="Garamond"/>
          <w:lang w:val="sq-AL"/>
        </w:rPr>
        <w:t>,</w:t>
      </w:r>
      <w:r w:rsidR="005714F9" w:rsidRPr="004C29EC">
        <w:rPr>
          <w:rFonts w:ascii="Garamond" w:hAnsi="Garamond"/>
          <w:lang w:val="sq-AL"/>
        </w:rPr>
        <w:t xml:space="preserve"> garanton qëndrueshmërinë teknologjike të marrëveshjes së teknologjisë inovative të certifikuar;</w:t>
      </w:r>
    </w:p>
    <w:p w14:paraId="374464BB" w14:textId="14B955DC"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293FB1" w:rsidRPr="004C29EC">
        <w:rPr>
          <w:rFonts w:ascii="Garamond" w:hAnsi="Garamond"/>
          <w:lang w:val="sq-AL"/>
        </w:rPr>
        <w:t>dokumentacionin provues</w:t>
      </w:r>
      <w:r w:rsidR="005714F9" w:rsidRPr="004C29EC">
        <w:rPr>
          <w:rFonts w:ascii="Garamond" w:hAnsi="Garamond"/>
          <w:lang w:val="sq-AL"/>
        </w:rPr>
        <w:t xml:space="preserve"> se shërbimet e ruajtjes e kujdestarisë së aseteve të sipërmarrjes së automatizuar të investimeve kolektive DT do kryhen nga një kujdestar i portofolit të palëve të treta, i licencuar sipas këtij ligji, ku shoqëria që administron sipërmarrjen e automatizuar të investimeve kolektive nuk ka pjesëmarrje influencuese te ky kujdestar;</w:t>
      </w:r>
    </w:p>
    <w:p w14:paraId="374464BC" w14:textId="47682A92" w:rsidR="00C23774" w:rsidRPr="004C29EC" w:rsidRDefault="005714F9" w:rsidP="006B67A9">
      <w:pPr>
        <w:ind w:firstLine="284"/>
        <w:jc w:val="both"/>
        <w:rPr>
          <w:rFonts w:ascii="Garamond" w:hAnsi="Garamond"/>
          <w:lang w:val="sq-AL"/>
        </w:rPr>
      </w:pPr>
      <w:r w:rsidRPr="004C29EC">
        <w:rPr>
          <w:rFonts w:ascii="Garamond" w:hAnsi="Garamond"/>
          <w:lang w:val="sq-AL"/>
        </w:rPr>
        <w:t>ç)</w:t>
      </w:r>
      <w:r w:rsidR="00293FB1" w:rsidRPr="004C29EC">
        <w:rPr>
          <w:rFonts w:ascii="Garamond" w:hAnsi="Garamond"/>
          <w:lang w:val="sq-AL"/>
        </w:rPr>
        <w:t>p</w:t>
      </w:r>
      <w:r w:rsidR="002C61EB" w:rsidRPr="004C29EC">
        <w:rPr>
          <w:rFonts w:ascii="Garamond" w:hAnsi="Garamond"/>
          <w:lang w:val="sq-AL"/>
        </w:rPr>
        <w:t>rospektin e plotë të sipërmarrjes së automatizuar të investimeve kolektive DT</w:t>
      </w:r>
      <w:r w:rsidRPr="004C29EC">
        <w:rPr>
          <w:rFonts w:ascii="Garamond" w:hAnsi="Garamond"/>
          <w:lang w:val="sq-AL"/>
        </w:rPr>
        <w:t>;</w:t>
      </w:r>
    </w:p>
    <w:p w14:paraId="374464BD" w14:textId="1BB67EC9" w:rsidR="00C23774" w:rsidRPr="004C29EC" w:rsidRDefault="00116A5F"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një kopje të dokumentacioni prov</w:t>
      </w:r>
      <w:r w:rsidR="00293FB1" w:rsidRPr="004C29EC">
        <w:rPr>
          <w:rFonts w:ascii="Garamond" w:hAnsi="Garamond"/>
          <w:lang w:val="sq-AL"/>
        </w:rPr>
        <w:t>ues</w:t>
      </w:r>
      <w:r w:rsidR="005714F9" w:rsidRPr="004C29EC">
        <w:rPr>
          <w:rFonts w:ascii="Garamond" w:hAnsi="Garamond"/>
          <w:lang w:val="sq-AL"/>
        </w:rPr>
        <w:t xml:space="preserve"> se shoqëria administruese plotëson kërkesat për mjaftueshm</w:t>
      </w:r>
      <w:r w:rsidR="00C860D1">
        <w:rPr>
          <w:rFonts w:ascii="Garamond" w:hAnsi="Garamond"/>
          <w:lang w:val="sq-AL"/>
        </w:rPr>
        <w:t>ë</w:t>
      </w:r>
      <w:r w:rsidR="005714F9" w:rsidRPr="004C29EC">
        <w:rPr>
          <w:rFonts w:ascii="Garamond" w:hAnsi="Garamond"/>
          <w:lang w:val="sq-AL"/>
        </w:rPr>
        <w:t>ri kapitali</w:t>
      </w:r>
      <w:r w:rsidR="00293FB1" w:rsidRPr="004C29EC">
        <w:rPr>
          <w:rFonts w:ascii="Garamond" w:hAnsi="Garamond"/>
          <w:lang w:val="sq-AL"/>
        </w:rPr>
        <w:t>,</w:t>
      </w:r>
      <w:r w:rsidR="005714F9" w:rsidRPr="004C29EC">
        <w:rPr>
          <w:rFonts w:ascii="Garamond" w:hAnsi="Garamond"/>
          <w:lang w:val="sq-AL"/>
        </w:rPr>
        <w:t xml:space="preserve"> në përputhje me kërkesat e ligjit për sipër</w:t>
      </w:r>
      <w:r w:rsidR="00293FB1" w:rsidRPr="004C29EC">
        <w:rPr>
          <w:rFonts w:ascii="Garamond" w:hAnsi="Garamond"/>
          <w:lang w:val="sq-AL"/>
        </w:rPr>
        <w:t>marrjet e investimeve kolektive;</w:t>
      </w:r>
    </w:p>
    <w:p w14:paraId="374464BE" w14:textId="6B921CA6" w:rsidR="002073CF" w:rsidRPr="004C29EC" w:rsidRDefault="00116A5F" w:rsidP="006B67A9">
      <w:pPr>
        <w:ind w:firstLine="284"/>
        <w:jc w:val="both"/>
        <w:rPr>
          <w:rFonts w:ascii="Garamond" w:hAnsi="Garamond"/>
          <w:lang w:val="sq-AL"/>
        </w:rPr>
      </w:pPr>
      <w:r w:rsidRPr="004C29EC">
        <w:rPr>
          <w:rFonts w:ascii="Garamond" w:hAnsi="Garamond"/>
          <w:lang w:val="sq-AL"/>
        </w:rPr>
        <w:t xml:space="preserve">dh) </w:t>
      </w:r>
      <w:r w:rsidR="00293FB1" w:rsidRPr="004C29EC">
        <w:rPr>
          <w:rFonts w:ascii="Garamond" w:hAnsi="Garamond"/>
          <w:lang w:val="sq-AL"/>
        </w:rPr>
        <w:t>dokumentacionin provues</w:t>
      </w:r>
      <w:r w:rsidR="002C61EB" w:rsidRPr="004C29EC">
        <w:rPr>
          <w:rFonts w:ascii="Garamond" w:hAnsi="Garamond"/>
          <w:lang w:val="sq-AL"/>
        </w:rPr>
        <w:t xml:space="preserve"> se shërbimet e vlerësimit dhe auditimit të sipërmarrjes së automatizuar të investimeve kolektive DT do kryhen nga shoqëri që kanë eksperiencë në kryerjen e auditimit të këtyre sipërmarrjeve.</w:t>
      </w:r>
    </w:p>
    <w:p w14:paraId="374464BF" w14:textId="5F620CA8" w:rsidR="002073CF"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Vlerësimi i kriterit të veçantë të listuar në shkronjën “a” kryhet nga AKSHI, ndërsa vlerësimi i kritereve të veçanta të listuara në shkronjat</w:t>
      </w:r>
      <w:r w:rsidR="00347AB8" w:rsidRPr="004C29EC">
        <w:rPr>
          <w:rFonts w:ascii="Garamond" w:hAnsi="Garamond"/>
          <w:lang w:val="sq-AL"/>
        </w:rPr>
        <w:t xml:space="preserve"> </w:t>
      </w:r>
      <w:r w:rsidR="005714F9" w:rsidRPr="004C29EC">
        <w:rPr>
          <w:rFonts w:ascii="Garamond" w:hAnsi="Garamond"/>
          <w:lang w:val="sq-AL"/>
        </w:rPr>
        <w:t>“b”, “c”</w:t>
      </w:r>
      <w:r w:rsidR="002073CF" w:rsidRPr="004C29EC">
        <w:rPr>
          <w:rFonts w:ascii="Garamond" w:hAnsi="Garamond"/>
          <w:lang w:val="sq-AL"/>
        </w:rPr>
        <w:t>,</w:t>
      </w:r>
      <w:r w:rsidR="005714F9" w:rsidRPr="004C29EC">
        <w:rPr>
          <w:rFonts w:ascii="Garamond" w:hAnsi="Garamond"/>
          <w:lang w:val="sq-AL"/>
        </w:rPr>
        <w:t xml:space="preserve"> “ç” dhe “d” kryhet nga AMF-ja. </w:t>
      </w:r>
    </w:p>
    <w:p w14:paraId="374464C0" w14:textId="4F8C7FA4" w:rsidR="002073CF" w:rsidRPr="004C29EC" w:rsidRDefault="00116A5F"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Subjekti kërkues për licencë si sipërmarrje e automatizuar e</w:t>
      </w:r>
      <w:r w:rsidR="00293FB1" w:rsidRPr="004C29EC">
        <w:rPr>
          <w:rFonts w:ascii="Garamond" w:hAnsi="Garamond"/>
          <w:lang w:val="sq-AL"/>
        </w:rPr>
        <w:t xml:space="preserve"> investimeve kolektive të DT</w:t>
      </w:r>
      <w:r w:rsidR="005714F9" w:rsidRPr="004C29EC">
        <w:rPr>
          <w:rFonts w:ascii="Garamond" w:hAnsi="Garamond"/>
          <w:lang w:val="sq-AL"/>
        </w:rPr>
        <w:t xml:space="preserve"> ose</w:t>
      </w:r>
      <w:r w:rsidR="00293FB1" w:rsidRPr="004C29EC">
        <w:rPr>
          <w:rFonts w:ascii="Garamond" w:hAnsi="Garamond"/>
          <w:lang w:val="sq-AL"/>
        </w:rPr>
        <w:t>,</w:t>
      </w:r>
      <w:r w:rsidR="005714F9" w:rsidRPr="004C29EC">
        <w:rPr>
          <w:rFonts w:ascii="Garamond" w:hAnsi="Garamond"/>
          <w:lang w:val="sq-AL"/>
        </w:rPr>
        <w:t xml:space="preserve"> sipas rastit, sipërmarrja e investimeve kolektive </w:t>
      </w:r>
      <w:r w:rsidR="00293FB1" w:rsidRPr="004C29EC">
        <w:rPr>
          <w:rFonts w:ascii="Garamond" w:hAnsi="Garamond"/>
          <w:lang w:val="sq-AL"/>
        </w:rPr>
        <w:t>të automatizuara DT e licencuar</w:t>
      </w:r>
      <w:r w:rsidR="005714F9" w:rsidRPr="004C29EC">
        <w:rPr>
          <w:rFonts w:ascii="Garamond" w:hAnsi="Garamond"/>
          <w:lang w:val="sq-AL"/>
        </w:rPr>
        <w:t xml:space="preserve"> duhet të përmbushë çdo detyrim shtesë që mund të lindë si rrjedhojë e akteve nënligjore të nxjerra në zbatim të këtij ligji. </w:t>
      </w:r>
      <w:r w:rsidR="00293FB1" w:rsidRPr="004C29EC">
        <w:rPr>
          <w:rFonts w:ascii="Garamond" w:hAnsi="Garamond"/>
          <w:lang w:val="sq-AL"/>
        </w:rPr>
        <w:t>Aktet nënligjore rregulluese</w:t>
      </w:r>
      <w:r w:rsidR="00BA242E" w:rsidRPr="004C29EC">
        <w:rPr>
          <w:rFonts w:ascii="Garamond" w:hAnsi="Garamond"/>
          <w:lang w:val="sq-AL"/>
        </w:rPr>
        <w:t xml:space="preserve"> respektive për secilin autoritet përgjegjës në zbatim të këtij ligji</w:t>
      </w:r>
      <w:r w:rsidR="005714F9" w:rsidRPr="004C29EC">
        <w:rPr>
          <w:rFonts w:ascii="Garamond" w:hAnsi="Garamond"/>
          <w:lang w:val="sq-AL"/>
        </w:rPr>
        <w:t>, të cilat ndikojnë në veprimtarinë e sipërmarrjeve të automatizuara të investimeve kolektive DT, që janë licencuar përpara hyrjes në fuqi të këtyre akteve, shtrijnë efektin te këto sipërmarrje të investimeve kolektive të automatizu</w:t>
      </w:r>
      <w:r w:rsidR="00293FB1" w:rsidRPr="004C29EC">
        <w:rPr>
          <w:rFonts w:ascii="Garamond" w:hAnsi="Garamond"/>
          <w:lang w:val="sq-AL"/>
        </w:rPr>
        <w:t xml:space="preserve">ara DT vetëm 15 </w:t>
      </w:r>
      <w:r w:rsidR="005714F9" w:rsidRPr="004C29EC">
        <w:rPr>
          <w:rFonts w:ascii="Garamond" w:hAnsi="Garamond"/>
          <w:lang w:val="sq-AL"/>
        </w:rPr>
        <w:t xml:space="preserve">ditë pune pas hyrjes në fuqi të tyre. </w:t>
      </w:r>
    </w:p>
    <w:p w14:paraId="374464C1" w14:textId="5C09A505" w:rsidR="00C23774" w:rsidRPr="004C29EC" w:rsidRDefault="00116A5F"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E njëjta dispozitë zbatohet edhe për subjektet kërkuese, të cilat kanë paraqitur kërkesën për për t’u licencuar si sipërmarrje e investimeve kolektive të automatizuara DT përpara hyrjes në fuqi të akteve nënligjore. Në këtë rast, subjekti kërkues mund të kërkojë pezullimin e procedurës së licencimit për periudhën e lartpërmendur.</w:t>
      </w:r>
    </w:p>
    <w:p w14:paraId="374464C2" w14:textId="77777777" w:rsidR="00020FB7" w:rsidRPr="004C29EC" w:rsidRDefault="00020FB7" w:rsidP="006B67A9">
      <w:pPr>
        <w:ind w:firstLine="284"/>
        <w:jc w:val="both"/>
        <w:rPr>
          <w:rFonts w:ascii="Garamond" w:hAnsi="Garamond"/>
          <w:lang w:val="sq-AL"/>
        </w:rPr>
      </w:pPr>
    </w:p>
    <w:p w14:paraId="374464C3" w14:textId="77777777" w:rsidR="00C23774" w:rsidRPr="004C29EC" w:rsidRDefault="005714F9" w:rsidP="007E0FD5">
      <w:pPr>
        <w:pStyle w:val="Neninr"/>
        <w:rPr>
          <w:lang w:val="sq-AL"/>
        </w:rPr>
      </w:pPr>
      <w:r w:rsidRPr="004C29EC">
        <w:rPr>
          <w:lang w:val="sq-AL"/>
        </w:rPr>
        <w:t>Neni 83</w:t>
      </w:r>
    </w:p>
    <w:p w14:paraId="374464C5" w14:textId="77777777" w:rsidR="00C23774" w:rsidRPr="004C29EC" w:rsidRDefault="000E1C5C" w:rsidP="007E0FD5">
      <w:pPr>
        <w:pStyle w:val="Neninr"/>
        <w:rPr>
          <w:b/>
          <w:lang w:val="sq-AL"/>
        </w:rPr>
      </w:pPr>
      <w:r w:rsidRPr="00C860D1">
        <w:rPr>
          <w:b/>
          <w:i/>
          <w:lang w:val="sq-AL"/>
        </w:rPr>
        <w:t>Web</w:t>
      </w:r>
      <w:r w:rsidR="005714F9" w:rsidRPr="004C29EC">
        <w:rPr>
          <w:b/>
          <w:lang w:val="sq-AL"/>
        </w:rPr>
        <w:t>-faqja e sipërmarrjes së automatizuar të investimeve kolektive DT</w:t>
      </w:r>
    </w:p>
    <w:p w14:paraId="374464C6" w14:textId="77777777" w:rsidR="00C23774" w:rsidRPr="004C29EC" w:rsidRDefault="00C23774" w:rsidP="006B67A9">
      <w:pPr>
        <w:ind w:firstLine="284"/>
        <w:jc w:val="both"/>
        <w:rPr>
          <w:rFonts w:ascii="Garamond" w:hAnsi="Garamond"/>
          <w:lang w:val="sq-AL"/>
        </w:rPr>
      </w:pPr>
    </w:p>
    <w:p w14:paraId="374464C7" w14:textId="790CA6FA" w:rsidR="00BA242E" w:rsidRPr="004C29EC" w:rsidRDefault="00BA242E" w:rsidP="006B67A9">
      <w:pPr>
        <w:ind w:firstLine="284"/>
        <w:jc w:val="both"/>
        <w:rPr>
          <w:rFonts w:ascii="Garamond" w:hAnsi="Garamond"/>
          <w:lang w:val="sq-AL"/>
        </w:rPr>
      </w:pPr>
      <w:r w:rsidRPr="004C29EC">
        <w:rPr>
          <w:rFonts w:ascii="Garamond" w:hAnsi="Garamond"/>
          <w:lang w:val="sq-AL"/>
        </w:rPr>
        <w:t xml:space="preserve">Përmbajtja specifike dhe formati i </w:t>
      </w:r>
      <w:r w:rsidR="000E1C5C" w:rsidRPr="00C860D1">
        <w:rPr>
          <w:rFonts w:ascii="Garamond" w:hAnsi="Garamond"/>
          <w:i/>
          <w:lang w:val="sq-AL"/>
        </w:rPr>
        <w:t>web</w:t>
      </w:r>
      <w:r w:rsidRPr="004C29EC">
        <w:rPr>
          <w:rFonts w:ascii="Garamond" w:hAnsi="Garamond"/>
          <w:lang w:val="sq-AL"/>
        </w:rPr>
        <w:t>-faqes së sipërmarrjes së automatizuar investimeve kolektive DT përcaktohet nga aktet rregullatore të miratuara nga AMF</w:t>
      </w:r>
      <w:r w:rsidR="007755A0" w:rsidRPr="004C29EC">
        <w:rPr>
          <w:rFonts w:ascii="Garamond" w:hAnsi="Garamond"/>
          <w:lang w:val="sq-AL"/>
        </w:rPr>
        <w:t>-ja</w:t>
      </w:r>
      <w:r w:rsidRPr="004C29EC">
        <w:rPr>
          <w:rFonts w:ascii="Garamond" w:hAnsi="Garamond"/>
          <w:lang w:val="sq-AL"/>
        </w:rPr>
        <w:t>.</w:t>
      </w:r>
    </w:p>
    <w:p w14:paraId="374464CA" w14:textId="77777777" w:rsidR="00D05CF1" w:rsidRPr="004C29EC" w:rsidRDefault="00D05CF1" w:rsidP="006B67A9">
      <w:pPr>
        <w:ind w:firstLine="284"/>
        <w:jc w:val="both"/>
        <w:rPr>
          <w:rFonts w:ascii="Garamond" w:hAnsi="Garamond"/>
          <w:lang w:val="sq-AL"/>
        </w:rPr>
      </w:pPr>
    </w:p>
    <w:p w14:paraId="374464CB" w14:textId="77777777" w:rsidR="00C23774" w:rsidRPr="004C29EC" w:rsidRDefault="005714F9" w:rsidP="007E0FD5">
      <w:pPr>
        <w:pStyle w:val="Neninr"/>
        <w:rPr>
          <w:lang w:val="sq-AL"/>
        </w:rPr>
      </w:pPr>
      <w:r w:rsidRPr="004C29EC">
        <w:rPr>
          <w:lang w:val="sq-AL"/>
        </w:rPr>
        <w:t>Neni 84</w:t>
      </w:r>
    </w:p>
    <w:p w14:paraId="374464CD" w14:textId="77777777" w:rsidR="00C23774" w:rsidRPr="004C29EC" w:rsidRDefault="005714F9" w:rsidP="007E0FD5">
      <w:pPr>
        <w:pStyle w:val="Neninr"/>
        <w:rPr>
          <w:b/>
          <w:lang w:val="sq-AL"/>
        </w:rPr>
      </w:pPr>
      <w:r w:rsidRPr="004C29EC">
        <w:rPr>
          <w:b/>
          <w:lang w:val="sq-AL"/>
        </w:rPr>
        <w:t>Detyrimet e sipërmarrjeve të automatizuara të investimeve kolektive DT</w:t>
      </w:r>
    </w:p>
    <w:p w14:paraId="374464CE" w14:textId="77777777" w:rsidR="00C23774" w:rsidRPr="004C29EC" w:rsidRDefault="00C23774" w:rsidP="006B67A9">
      <w:pPr>
        <w:ind w:firstLine="284"/>
        <w:jc w:val="both"/>
        <w:rPr>
          <w:rFonts w:ascii="Garamond" w:hAnsi="Garamond"/>
          <w:lang w:val="sq-AL"/>
        </w:rPr>
      </w:pPr>
    </w:p>
    <w:p w14:paraId="374464CF" w14:textId="756EAFD1"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Sipërmarrjet e investimeve kolektive të automatizuara DT duhet:</w:t>
      </w:r>
    </w:p>
    <w:p w14:paraId="374464D0" w14:textId="325BCD74"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garantojnë autoritetet përgjegjëse dhe vazhdimisht të verifikojnë plotësimin e të gjitha kërkesave,</w:t>
      </w:r>
      <w:r w:rsidR="007755A0" w:rsidRPr="004C29EC">
        <w:rPr>
          <w:rFonts w:ascii="Garamond" w:hAnsi="Garamond"/>
          <w:lang w:val="sq-AL"/>
        </w:rPr>
        <w:t xml:space="preserve"> </w:t>
      </w:r>
      <w:r w:rsidR="005714F9" w:rsidRPr="004C29EC">
        <w:rPr>
          <w:rFonts w:ascii="Garamond" w:hAnsi="Garamond"/>
          <w:lang w:val="sq-AL"/>
        </w:rPr>
        <w:t>detyrave e përgjegjësive të tyre, sipas këtij ligji dhe ligjeve të tjera në fuqi;</w:t>
      </w:r>
    </w:p>
    <w:p w14:paraId="374464D1" w14:textId="06E59D9B"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347AB8" w:rsidRPr="004C29EC">
        <w:rPr>
          <w:rFonts w:ascii="Garamond" w:hAnsi="Garamond"/>
          <w:lang w:val="sq-AL"/>
        </w:rPr>
        <w:t>të veprojnë gjithm</w:t>
      </w:r>
      <w:r w:rsidR="005714F9" w:rsidRPr="004C29EC">
        <w:rPr>
          <w:rFonts w:ascii="Garamond" w:hAnsi="Garamond"/>
          <w:lang w:val="sq-AL"/>
        </w:rPr>
        <w:t>onë në mënyrë bashkëpunuese dhe në marrëdhënien me autoritetet përgjegjëse;</w:t>
      </w:r>
    </w:p>
    <w:p w14:paraId="374464D2" w14:textId="51D0DD5E"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 xml:space="preserve">të veprojnë gjithmonë në mënyrë bashkëpunuese dhe </w:t>
      </w:r>
      <w:r w:rsidR="007755A0" w:rsidRPr="004C29EC">
        <w:rPr>
          <w:rFonts w:ascii="Garamond" w:hAnsi="Garamond"/>
          <w:lang w:val="sq-AL"/>
        </w:rPr>
        <w:t>në marrëdh</w:t>
      </w:r>
      <w:r w:rsidR="004C29EC">
        <w:rPr>
          <w:rFonts w:ascii="Garamond" w:hAnsi="Garamond"/>
          <w:lang w:val="sq-AL"/>
        </w:rPr>
        <w:t>ë</w:t>
      </w:r>
      <w:r w:rsidR="005714F9" w:rsidRPr="004C29EC">
        <w:rPr>
          <w:rFonts w:ascii="Garamond" w:hAnsi="Garamond"/>
          <w:lang w:val="sq-AL"/>
        </w:rPr>
        <w:t>nien me</w:t>
      </w:r>
      <w:r w:rsidR="007755A0" w:rsidRPr="004C29EC">
        <w:rPr>
          <w:rFonts w:ascii="Garamond" w:hAnsi="Garamond"/>
          <w:lang w:val="sq-AL"/>
        </w:rPr>
        <w:t xml:space="preserve"> </w:t>
      </w:r>
      <w:r w:rsidR="005714F9" w:rsidRPr="004C29EC">
        <w:rPr>
          <w:rFonts w:ascii="Garamond" w:hAnsi="Garamond"/>
          <w:lang w:val="sq-AL"/>
        </w:rPr>
        <w:t>agjentin e emëruar TD;</w:t>
      </w:r>
    </w:p>
    <w:p w14:paraId="374464D3" w14:textId="57ED1D3D" w:rsidR="00C23774" w:rsidRPr="004C29EC" w:rsidRDefault="005714F9" w:rsidP="006B67A9">
      <w:pPr>
        <w:ind w:firstLine="284"/>
        <w:jc w:val="both"/>
        <w:rPr>
          <w:rFonts w:ascii="Garamond" w:hAnsi="Garamond"/>
          <w:lang w:val="sq-AL"/>
        </w:rPr>
      </w:pPr>
      <w:r w:rsidRPr="004C29EC">
        <w:rPr>
          <w:rFonts w:ascii="Garamond" w:hAnsi="Garamond"/>
          <w:lang w:val="sq-AL"/>
        </w:rPr>
        <w:t>ç)të dorëzojnë të gjithë dokumentacionin, informacionin dhe sqarimet e kërkuara nga autoritetet përgjegjëse, sipas formës dhe afateve të përcaktuara në këtë ligj;</w:t>
      </w:r>
    </w:p>
    <w:p w14:paraId="374464D4" w14:textId="3E87917D" w:rsidR="00C23774" w:rsidRPr="004C29EC" w:rsidRDefault="00116A5F" w:rsidP="006B67A9">
      <w:pPr>
        <w:ind w:firstLine="284"/>
        <w:jc w:val="both"/>
        <w:rPr>
          <w:rFonts w:ascii="Garamond" w:hAnsi="Garamond"/>
          <w:lang w:val="sq-AL"/>
        </w:rPr>
      </w:pPr>
      <w:r w:rsidRPr="004C29EC">
        <w:rPr>
          <w:rFonts w:ascii="Garamond" w:hAnsi="Garamond"/>
          <w:lang w:val="sq-AL"/>
        </w:rPr>
        <w:t xml:space="preserve">d) </w:t>
      </w:r>
      <w:r w:rsidR="005714F9" w:rsidRPr="004C29EC">
        <w:rPr>
          <w:rFonts w:ascii="Garamond" w:hAnsi="Garamond"/>
          <w:lang w:val="sq-AL"/>
        </w:rPr>
        <w:t xml:space="preserve">të </w:t>
      </w:r>
      <w:r w:rsidR="00BA242E" w:rsidRPr="004C29EC">
        <w:rPr>
          <w:rFonts w:ascii="Garamond" w:hAnsi="Garamond"/>
          <w:lang w:val="sq-AL"/>
        </w:rPr>
        <w:t>informoj</w:t>
      </w:r>
      <w:r w:rsidR="007755A0" w:rsidRPr="004C29EC">
        <w:rPr>
          <w:rFonts w:ascii="Garamond" w:hAnsi="Garamond"/>
          <w:lang w:val="sq-AL"/>
        </w:rPr>
        <w:t>n</w:t>
      </w:r>
      <w:r w:rsidR="00BA242E" w:rsidRPr="004C29EC">
        <w:rPr>
          <w:rFonts w:ascii="Garamond" w:hAnsi="Garamond"/>
          <w:lang w:val="sq-AL"/>
        </w:rPr>
        <w:t>ë</w:t>
      </w:r>
      <w:r w:rsidR="005714F9" w:rsidRPr="004C29EC">
        <w:rPr>
          <w:rFonts w:ascii="Garamond" w:hAnsi="Garamond"/>
          <w:lang w:val="sq-AL"/>
        </w:rPr>
        <w:t xml:space="preserve"> autoritetet </w:t>
      </w:r>
      <w:r w:rsidR="00DD0262" w:rsidRPr="004C29EC">
        <w:rPr>
          <w:rFonts w:ascii="Garamond" w:hAnsi="Garamond"/>
          <w:lang w:val="sq-AL"/>
        </w:rPr>
        <w:t>përgjegjëse</w:t>
      </w:r>
      <w:r w:rsidR="005714F9" w:rsidRPr="004C29EC">
        <w:rPr>
          <w:rFonts w:ascii="Garamond" w:hAnsi="Garamond"/>
          <w:lang w:val="sq-AL"/>
        </w:rPr>
        <w:t xml:space="preserve"> për çdo informacion në lidhje me papajtueshmërinë e mundshme të sipërmarrjes së automatizuar të investimeve kolektive DT me dispozitat e këtij ligji;</w:t>
      </w:r>
    </w:p>
    <w:p w14:paraId="374464D5" w14:textId="71E54A90" w:rsidR="00C23774" w:rsidRPr="004C29EC" w:rsidRDefault="00116A5F" w:rsidP="006B67A9">
      <w:pPr>
        <w:ind w:firstLine="284"/>
        <w:jc w:val="both"/>
        <w:rPr>
          <w:rFonts w:ascii="Garamond" w:hAnsi="Garamond"/>
          <w:lang w:val="sq-AL"/>
        </w:rPr>
      </w:pPr>
      <w:r w:rsidRPr="004C29EC">
        <w:rPr>
          <w:rFonts w:ascii="Garamond" w:hAnsi="Garamond"/>
          <w:lang w:val="sq-AL"/>
        </w:rPr>
        <w:t xml:space="preserve">dh) </w:t>
      </w:r>
      <w:r w:rsidR="005714F9" w:rsidRPr="004C29EC">
        <w:rPr>
          <w:rFonts w:ascii="Garamond" w:hAnsi="Garamond"/>
          <w:lang w:val="sq-AL"/>
        </w:rPr>
        <w:t xml:space="preserve">të njoftojnë me shkrim </w:t>
      </w:r>
      <w:r w:rsidR="00BA242E" w:rsidRPr="004C29EC">
        <w:rPr>
          <w:rFonts w:ascii="Garamond" w:hAnsi="Garamond"/>
          <w:lang w:val="sq-AL"/>
        </w:rPr>
        <w:t xml:space="preserve">ose elektronikisht </w:t>
      </w:r>
      <w:r w:rsidR="005714F9" w:rsidRPr="004C29EC">
        <w:rPr>
          <w:rFonts w:ascii="Garamond" w:hAnsi="Garamond"/>
          <w:lang w:val="sq-AL"/>
        </w:rPr>
        <w:t>autoritetet përgjegjëse në rast të dorëheqjes ose të</w:t>
      </w:r>
      <w:r w:rsidR="007755A0" w:rsidRPr="004C29EC">
        <w:rPr>
          <w:rFonts w:ascii="Garamond" w:hAnsi="Garamond"/>
          <w:lang w:val="sq-AL"/>
        </w:rPr>
        <w:t xml:space="preserve"> </w:t>
      </w:r>
      <w:r w:rsidR="005714F9" w:rsidRPr="004C29EC">
        <w:rPr>
          <w:rFonts w:ascii="Garamond" w:hAnsi="Garamond"/>
          <w:lang w:val="sq-AL"/>
        </w:rPr>
        <w:t>ndërprerjes së emërimit të</w:t>
      </w:r>
      <w:r w:rsidR="007755A0" w:rsidRPr="004C29EC">
        <w:rPr>
          <w:rFonts w:ascii="Garamond" w:hAnsi="Garamond"/>
          <w:lang w:val="sq-AL"/>
        </w:rPr>
        <w:t xml:space="preserve"> agjentit TD brenda 10</w:t>
      </w:r>
      <w:r w:rsidR="005714F9" w:rsidRPr="004C29EC">
        <w:rPr>
          <w:rFonts w:ascii="Garamond" w:hAnsi="Garamond"/>
          <w:lang w:val="sq-AL"/>
        </w:rPr>
        <w:t xml:space="preserve"> ditëve</w:t>
      </w:r>
      <w:r w:rsidR="007755A0" w:rsidRPr="004C29EC">
        <w:rPr>
          <w:rFonts w:ascii="Garamond" w:hAnsi="Garamond"/>
          <w:lang w:val="sq-AL"/>
        </w:rPr>
        <w:t xml:space="preserve"> </w:t>
      </w:r>
      <w:r w:rsidR="005714F9" w:rsidRPr="004C29EC">
        <w:rPr>
          <w:rFonts w:ascii="Garamond" w:hAnsi="Garamond"/>
          <w:lang w:val="sq-AL"/>
        </w:rPr>
        <w:t>punë nga data e dorëheqjes ose e ndërprerjes, duke parashtruar arsyet përkatëse të lidhura me dorëheqjen ose ndërprerjen e mar</w:t>
      </w:r>
      <w:r w:rsidR="003A6E5C" w:rsidRPr="004C29EC">
        <w:rPr>
          <w:rFonts w:ascii="Garamond" w:hAnsi="Garamond"/>
          <w:lang w:val="sq-AL"/>
        </w:rPr>
        <w:t>r</w:t>
      </w:r>
      <w:r w:rsidR="005714F9" w:rsidRPr="004C29EC">
        <w:rPr>
          <w:rFonts w:ascii="Garamond" w:hAnsi="Garamond"/>
          <w:lang w:val="sq-AL"/>
        </w:rPr>
        <w:t>ëdhënies;</w:t>
      </w:r>
    </w:p>
    <w:p w14:paraId="374464D6" w14:textId="046A7492" w:rsidR="00C23774" w:rsidRPr="004C29EC" w:rsidRDefault="00116A5F" w:rsidP="006B67A9">
      <w:pPr>
        <w:ind w:firstLine="284"/>
        <w:jc w:val="both"/>
        <w:rPr>
          <w:rFonts w:ascii="Garamond" w:hAnsi="Garamond"/>
          <w:lang w:val="sq-AL"/>
        </w:rPr>
      </w:pPr>
      <w:r w:rsidRPr="004C29EC">
        <w:rPr>
          <w:rFonts w:ascii="Garamond" w:hAnsi="Garamond"/>
          <w:lang w:val="sq-AL"/>
        </w:rPr>
        <w:t xml:space="preserve">e) </w:t>
      </w:r>
      <w:r w:rsidR="005714F9" w:rsidRPr="004C29EC">
        <w:rPr>
          <w:rFonts w:ascii="Garamond" w:hAnsi="Garamond"/>
          <w:lang w:val="sq-AL"/>
        </w:rPr>
        <w:t>të trajtoj</w:t>
      </w:r>
      <w:r w:rsidR="007755A0" w:rsidRPr="004C29EC">
        <w:rPr>
          <w:rFonts w:ascii="Garamond" w:hAnsi="Garamond"/>
          <w:lang w:val="sq-AL"/>
        </w:rPr>
        <w:t>n</w:t>
      </w:r>
      <w:r w:rsidR="005714F9" w:rsidRPr="004C29EC">
        <w:rPr>
          <w:rFonts w:ascii="Garamond" w:hAnsi="Garamond"/>
          <w:lang w:val="sq-AL"/>
        </w:rPr>
        <w:t>ë çdo kërkesë tjetër të autoriteteve përgjegjëse dhe/ose çdo autoriteti tjetër shtetëror, në përputhje me këtë ligj.</w:t>
      </w:r>
    </w:p>
    <w:p w14:paraId="374464D7" w14:textId="0306BB11" w:rsidR="00C23774"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Çdo komunikim i ndërsjellë ndërmjet sipërmarrjes së automatizuar të investimeve kolektive DT dhe autoriteteve përgjegjëse</w:t>
      </w:r>
      <w:r w:rsidR="007755A0" w:rsidRPr="004C29EC">
        <w:rPr>
          <w:rFonts w:ascii="Garamond" w:hAnsi="Garamond"/>
          <w:lang w:val="sq-AL"/>
        </w:rPr>
        <w:t>,</w:t>
      </w:r>
      <w:r w:rsidR="005714F9" w:rsidRPr="004C29EC">
        <w:rPr>
          <w:rFonts w:ascii="Garamond" w:hAnsi="Garamond"/>
          <w:lang w:val="sq-AL"/>
        </w:rPr>
        <w:t xml:space="preserve"> në përputhje me këtë ligj</w:t>
      </w:r>
      <w:r w:rsidR="007755A0" w:rsidRPr="004C29EC">
        <w:rPr>
          <w:rFonts w:ascii="Garamond" w:hAnsi="Garamond"/>
          <w:lang w:val="sq-AL"/>
        </w:rPr>
        <w:t>,</w:t>
      </w:r>
      <w:r w:rsidR="005714F9" w:rsidRPr="004C29EC">
        <w:rPr>
          <w:rFonts w:ascii="Garamond" w:hAnsi="Garamond"/>
          <w:lang w:val="sq-AL"/>
        </w:rPr>
        <w:t xml:space="preserve"> trajtohet nga në mënyrë konfidenciale nga ana e sipërmarrjeve të automatizuara të investimeve kolektive DT e ruhet si sekret profesional. </w:t>
      </w:r>
    </w:p>
    <w:p w14:paraId="374464D8" w14:textId="77777777" w:rsidR="00C23774" w:rsidRPr="004C29EC" w:rsidRDefault="00C23774" w:rsidP="006B67A9">
      <w:pPr>
        <w:ind w:firstLine="284"/>
        <w:jc w:val="both"/>
        <w:rPr>
          <w:rFonts w:ascii="Garamond" w:hAnsi="Garamond"/>
          <w:lang w:val="sq-AL"/>
        </w:rPr>
      </w:pPr>
    </w:p>
    <w:p w14:paraId="374464D9" w14:textId="77777777" w:rsidR="00C23774" w:rsidRPr="004C29EC" w:rsidRDefault="005714F9" w:rsidP="0044454E">
      <w:pPr>
        <w:pStyle w:val="Neninr"/>
        <w:rPr>
          <w:lang w:val="sq-AL"/>
        </w:rPr>
      </w:pPr>
      <w:r w:rsidRPr="004C29EC">
        <w:rPr>
          <w:lang w:val="sq-AL"/>
        </w:rPr>
        <w:t>Neni 85</w:t>
      </w:r>
    </w:p>
    <w:p w14:paraId="374464DB" w14:textId="77777777" w:rsidR="00C23774" w:rsidRPr="004C29EC" w:rsidRDefault="005714F9" w:rsidP="0044454E">
      <w:pPr>
        <w:pStyle w:val="Neninr"/>
        <w:rPr>
          <w:b/>
          <w:lang w:val="sq-AL"/>
        </w:rPr>
      </w:pPr>
      <w:r w:rsidRPr="004C29EC">
        <w:rPr>
          <w:b/>
          <w:lang w:val="sq-AL"/>
        </w:rPr>
        <w:t>Përgjegjësia e sipërmarrjeve të automatizuara të investimeve kolektive DT</w:t>
      </w:r>
    </w:p>
    <w:p w14:paraId="374464DC" w14:textId="77777777" w:rsidR="00C23774" w:rsidRPr="004C29EC" w:rsidRDefault="00C23774" w:rsidP="0044454E">
      <w:pPr>
        <w:pStyle w:val="Neninr"/>
        <w:rPr>
          <w:lang w:val="sq-AL"/>
        </w:rPr>
      </w:pPr>
    </w:p>
    <w:p w14:paraId="374464DD" w14:textId="34432D3B" w:rsidR="00C23774" w:rsidRPr="004C29EC" w:rsidRDefault="005714F9" w:rsidP="006B67A9">
      <w:pPr>
        <w:ind w:firstLine="284"/>
        <w:jc w:val="both"/>
        <w:rPr>
          <w:rFonts w:ascii="Garamond" w:hAnsi="Garamond"/>
          <w:lang w:val="sq-AL"/>
        </w:rPr>
      </w:pPr>
      <w:r w:rsidRPr="004C29EC">
        <w:rPr>
          <w:rFonts w:ascii="Garamond" w:hAnsi="Garamond"/>
          <w:lang w:val="sq-AL"/>
        </w:rPr>
        <w:t>Sipërmarrja</w:t>
      </w:r>
      <w:r w:rsidR="006F34D7" w:rsidRPr="004C29EC">
        <w:rPr>
          <w:rFonts w:ascii="Garamond" w:hAnsi="Garamond"/>
          <w:lang w:val="sq-AL"/>
        </w:rPr>
        <w:t xml:space="preserve"> </w:t>
      </w:r>
      <w:r w:rsidRPr="004C29EC">
        <w:rPr>
          <w:rFonts w:ascii="Garamond" w:hAnsi="Garamond"/>
          <w:lang w:val="sq-AL"/>
        </w:rPr>
        <w:t>e automatizuar investimeve kolektive DT mba</w:t>
      </w:r>
      <w:r w:rsidR="00017550" w:rsidRPr="004C29EC">
        <w:rPr>
          <w:rFonts w:ascii="Garamond" w:hAnsi="Garamond"/>
          <w:lang w:val="sq-AL"/>
        </w:rPr>
        <w:t>n</w:t>
      </w:r>
      <w:r w:rsidRPr="004C29EC">
        <w:rPr>
          <w:rFonts w:ascii="Garamond" w:hAnsi="Garamond"/>
          <w:lang w:val="sq-AL"/>
        </w:rPr>
        <w:t xml:space="preserve"> përgjegjësi ligjore kundrejt çdo klienti për të gjitha dëmet që janë shkak</w:t>
      </w:r>
      <w:r w:rsidR="006F34D7" w:rsidRPr="004C29EC">
        <w:rPr>
          <w:rFonts w:ascii="Garamond" w:hAnsi="Garamond"/>
          <w:lang w:val="sq-AL"/>
        </w:rPr>
        <w:t>tuar si rrjedhojë drejtpërdrejt</w:t>
      </w:r>
      <w:r w:rsidRPr="004C29EC">
        <w:rPr>
          <w:rFonts w:ascii="Garamond" w:hAnsi="Garamond"/>
          <w:lang w:val="sq-AL"/>
        </w:rPr>
        <w:t xml:space="preserve"> e shkeljes së kërkesave të përcaktuara në këtë ligj, aktet nënligjore dhe prospektin e plotë të sipërmarrjeve të automatizuara të investimeve kolektive DT.</w:t>
      </w:r>
    </w:p>
    <w:p w14:paraId="374464DE" w14:textId="77777777" w:rsidR="00C23774" w:rsidRPr="004C29EC" w:rsidRDefault="00C23774" w:rsidP="006B67A9">
      <w:pPr>
        <w:ind w:firstLine="284"/>
        <w:jc w:val="both"/>
        <w:rPr>
          <w:rFonts w:ascii="Garamond" w:hAnsi="Garamond"/>
          <w:lang w:val="sq-AL"/>
        </w:rPr>
      </w:pPr>
    </w:p>
    <w:p w14:paraId="374464DF" w14:textId="77777777" w:rsidR="00C23774" w:rsidRPr="004C29EC" w:rsidRDefault="005714F9" w:rsidP="0044454E">
      <w:pPr>
        <w:pStyle w:val="Neninr"/>
        <w:rPr>
          <w:lang w:val="sq-AL"/>
        </w:rPr>
      </w:pPr>
      <w:r w:rsidRPr="004C29EC">
        <w:rPr>
          <w:lang w:val="sq-AL"/>
        </w:rPr>
        <w:t>KREU IX</w:t>
      </w:r>
    </w:p>
    <w:p w14:paraId="374464E1" w14:textId="77777777" w:rsidR="00C23774" w:rsidRPr="004C29EC" w:rsidRDefault="005714F9" w:rsidP="0044454E">
      <w:pPr>
        <w:pStyle w:val="Neninr"/>
        <w:rPr>
          <w:lang w:val="sq-AL"/>
        </w:rPr>
      </w:pPr>
      <w:r w:rsidRPr="004C29EC">
        <w:rPr>
          <w:lang w:val="sq-AL"/>
        </w:rPr>
        <w:t>NDALIMI I ABUZIMIT ME TREGUN</w:t>
      </w:r>
    </w:p>
    <w:p w14:paraId="374464E2" w14:textId="77777777" w:rsidR="00C23774" w:rsidRPr="004C29EC" w:rsidRDefault="00C23774" w:rsidP="0044454E">
      <w:pPr>
        <w:pStyle w:val="Neninr"/>
        <w:rPr>
          <w:lang w:val="sq-AL"/>
        </w:rPr>
      </w:pPr>
    </w:p>
    <w:p w14:paraId="374464E3" w14:textId="77777777" w:rsidR="00C23774" w:rsidRPr="004C29EC" w:rsidRDefault="005714F9" w:rsidP="0044454E">
      <w:pPr>
        <w:pStyle w:val="Neninr"/>
        <w:rPr>
          <w:lang w:val="sq-AL"/>
        </w:rPr>
      </w:pPr>
      <w:r w:rsidRPr="004C29EC">
        <w:rPr>
          <w:lang w:val="sq-AL"/>
        </w:rPr>
        <w:t>Neni 86</w:t>
      </w:r>
    </w:p>
    <w:p w14:paraId="374464E5" w14:textId="77777777" w:rsidR="00C23774" w:rsidRPr="004C29EC" w:rsidRDefault="005714F9" w:rsidP="0044454E">
      <w:pPr>
        <w:pStyle w:val="Neninr"/>
        <w:rPr>
          <w:b/>
          <w:lang w:val="sq-AL"/>
        </w:rPr>
      </w:pPr>
      <w:r w:rsidRPr="004C29EC">
        <w:rPr>
          <w:b/>
          <w:lang w:val="sq-AL"/>
        </w:rPr>
        <w:t>Zbatimi i këtij kreu</w:t>
      </w:r>
    </w:p>
    <w:p w14:paraId="374464E6" w14:textId="77777777" w:rsidR="00C23774" w:rsidRPr="004C29EC" w:rsidRDefault="00C23774" w:rsidP="006B67A9">
      <w:pPr>
        <w:ind w:firstLine="284"/>
        <w:jc w:val="both"/>
        <w:rPr>
          <w:rFonts w:ascii="Garamond" w:hAnsi="Garamond"/>
          <w:lang w:val="sq-AL"/>
        </w:rPr>
      </w:pPr>
    </w:p>
    <w:p w14:paraId="374464E7" w14:textId="056B9C38" w:rsidR="00C23774" w:rsidRPr="004C29EC" w:rsidRDefault="005714F9" w:rsidP="006B67A9">
      <w:pPr>
        <w:ind w:firstLine="284"/>
        <w:jc w:val="both"/>
        <w:rPr>
          <w:rFonts w:ascii="Garamond" w:hAnsi="Garamond"/>
          <w:lang w:val="sq-AL"/>
        </w:rPr>
      </w:pPr>
      <w:r w:rsidRPr="004C29EC">
        <w:rPr>
          <w:rFonts w:ascii="Garamond" w:hAnsi="Garamond"/>
          <w:lang w:val="sq-AL"/>
        </w:rPr>
        <w:t>Ndalimet dhe kërkesat që parashikohen në këtë kr</w:t>
      </w:r>
      <w:r w:rsidR="00C860D1">
        <w:rPr>
          <w:rFonts w:ascii="Garamond" w:hAnsi="Garamond"/>
          <w:lang w:val="sq-AL"/>
        </w:rPr>
        <w:t>e</w:t>
      </w:r>
      <w:r w:rsidRPr="004C29EC">
        <w:rPr>
          <w:rFonts w:ascii="Garamond" w:hAnsi="Garamond"/>
          <w:lang w:val="sq-AL"/>
        </w:rPr>
        <w:t xml:space="preserve"> zbatohen mbi të gjitha veprimet e cilido personi juridik ose fizik, të cilat përbëjnë abuzim tregu, të përshkruara në këtë kapitull, ose të detajuar nëpërmjet akteve nënligjore të posaçme të lëshuara nga AMF-ja, në lidhje me tokenët digjitalë/monedhat virtuale, të cilat pranohen për tregtim në një bursë DLT apo platformë shumëpalëshe/të organizuar të tregtimit, ose për të cilat është paraqitur kërkesa për t’u pranuar për tregtim në këtë bursë ose platformë. </w:t>
      </w:r>
    </w:p>
    <w:p w14:paraId="374464E8" w14:textId="5A64B413" w:rsidR="00C23774" w:rsidRPr="004C29EC" w:rsidRDefault="005714F9" w:rsidP="006B67A9">
      <w:pPr>
        <w:ind w:firstLine="284"/>
        <w:jc w:val="both"/>
        <w:rPr>
          <w:rFonts w:ascii="Garamond" w:hAnsi="Garamond"/>
          <w:lang w:val="sq-AL"/>
        </w:rPr>
      </w:pPr>
      <w:r w:rsidRPr="004C29EC">
        <w:rPr>
          <w:rFonts w:ascii="Garamond" w:hAnsi="Garamond"/>
          <w:lang w:val="sq-AL"/>
        </w:rPr>
        <w:t xml:space="preserve">Abuzimi i tregut përfshin: </w:t>
      </w:r>
    </w:p>
    <w:p w14:paraId="374464E9" w14:textId="645D214E"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manipulimin e tregut</w:t>
      </w:r>
      <w:r w:rsidR="00C17B28" w:rsidRPr="004C29EC">
        <w:rPr>
          <w:rFonts w:ascii="Garamond" w:hAnsi="Garamond"/>
          <w:lang w:val="sq-AL"/>
        </w:rPr>
        <w:t>;</w:t>
      </w:r>
    </w:p>
    <w:p w14:paraId="374464EA" w14:textId="63D39675"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tregtim</w:t>
      </w:r>
      <w:r w:rsidR="00C17B28" w:rsidRPr="004C29EC">
        <w:rPr>
          <w:rFonts w:ascii="Garamond" w:hAnsi="Garamond"/>
          <w:lang w:val="sq-AL"/>
        </w:rPr>
        <w:t>,</w:t>
      </w:r>
      <w:r w:rsidR="005714F9" w:rsidRPr="004C29EC">
        <w:rPr>
          <w:rFonts w:ascii="Garamond" w:hAnsi="Garamond"/>
          <w:lang w:val="sq-AL"/>
        </w:rPr>
        <w:t xml:space="preserve"> bazuar në informacionin e privilegjuar.</w:t>
      </w:r>
    </w:p>
    <w:p w14:paraId="374464EB" w14:textId="77777777" w:rsidR="00C23774" w:rsidRPr="004C29EC" w:rsidRDefault="00C23774" w:rsidP="006B67A9">
      <w:pPr>
        <w:ind w:firstLine="284"/>
        <w:jc w:val="both"/>
        <w:rPr>
          <w:rFonts w:ascii="Garamond" w:hAnsi="Garamond"/>
          <w:lang w:val="sq-AL"/>
        </w:rPr>
      </w:pPr>
    </w:p>
    <w:p w14:paraId="374464EC" w14:textId="77777777" w:rsidR="00C23774" w:rsidRPr="004C29EC" w:rsidRDefault="005714F9" w:rsidP="0044454E">
      <w:pPr>
        <w:pStyle w:val="Neninr"/>
        <w:rPr>
          <w:lang w:val="sq-AL"/>
        </w:rPr>
      </w:pPr>
      <w:r w:rsidRPr="004C29EC">
        <w:rPr>
          <w:lang w:val="sq-AL"/>
        </w:rPr>
        <w:t>SEKSIONI I</w:t>
      </w:r>
    </w:p>
    <w:p w14:paraId="374464EE" w14:textId="77777777" w:rsidR="00C23774" w:rsidRPr="004C29EC" w:rsidRDefault="005714F9" w:rsidP="0044454E">
      <w:pPr>
        <w:pStyle w:val="Neninr"/>
        <w:rPr>
          <w:lang w:val="sq-AL"/>
        </w:rPr>
      </w:pPr>
      <w:r w:rsidRPr="004C29EC">
        <w:rPr>
          <w:lang w:val="sq-AL"/>
        </w:rPr>
        <w:t>MANIPULIMI I TREGUT</w:t>
      </w:r>
    </w:p>
    <w:p w14:paraId="374464EF" w14:textId="77777777" w:rsidR="00C23774" w:rsidRPr="004C29EC" w:rsidRDefault="00C23774" w:rsidP="0044454E">
      <w:pPr>
        <w:pStyle w:val="Neninr"/>
        <w:rPr>
          <w:lang w:val="sq-AL"/>
        </w:rPr>
      </w:pPr>
    </w:p>
    <w:p w14:paraId="374464F0" w14:textId="77777777" w:rsidR="00C23774" w:rsidRPr="004C29EC" w:rsidRDefault="005714F9" w:rsidP="0044454E">
      <w:pPr>
        <w:pStyle w:val="Neninr"/>
        <w:rPr>
          <w:lang w:val="sq-AL"/>
        </w:rPr>
      </w:pPr>
      <w:r w:rsidRPr="004C29EC">
        <w:rPr>
          <w:lang w:val="sq-AL"/>
        </w:rPr>
        <w:t>Neni 87</w:t>
      </w:r>
    </w:p>
    <w:p w14:paraId="374464F2" w14:textId="77777777" w:rsidR="00C23774" w:rsidRPr="004C29EC" w:rsidRDefault="005714F9" w:rsidP="0044454E">
      <w:pPr>
        <w:pStyle w:val="Neninr"/>
        <w:rPr>
          <w:b/>
          <w:lang w:val="sq-AL"/>
        </w:rPr>
      </w:pPr>
      <w:r w:rsidRPr="004C29EC">
        <w:rPr>
          <w:b/>
          <w:lang w:val="sq-AL"/>
        </w:rPr>
        <w:t>Dispozita të</w:t>
      </w:r>
      <w:r w:rsidR="00663D0A" w:rsidRPr="004C29EC">
        <w:rPr>
          <w:b/>
          <w:lang w:val="sq-AL"/>
        </w:rPr>
        <w:t xml:space="preserve"> </w:t>
      </w:r>
      <w:r w:rsidRPr="004C29EC">
        <w:rPr>
          <w:b/>
          <w:lang w:val="sq-AL"/>
        </w:rPr>
        <w:t>përgjithshme</w:t>
      </w:r>
    </w:p>
    <w:p w14:paraId="374464F3" w14:textId="77777777" w:rsidR="00C23774" w:rsidRPr="004C29EC" w:rsidRDefault="00C23774" w:rsidP="006B67A9">
      <w:pPr>
        <w:ind w:firstLine="284"/>
        <w:jc w:val="both"/>
        <w:rPr>
          <w:rFonts w:ascii="Garamond" w:hAnsi="Garamond"/>
          <w:lang w:val="sq-AL"/>
        </w:rPr>
      </w:pPr>
    </w:p>
    <w:p w14:paraId="374464F4" w14:textId="474000A3" w:rsidR="00C23774" w:rsidRPr="004C29EC" w:rsidRDefault="005714F9" w:rsidP="006B67A9">
      <w:pPr>
        <w:ind w:firstLine="284"/>
        <w:jc w:val="both"/>
        <w:rPr>
          <w:rFonts w:ascii="Garamond" w:hAnsi="Garamond"/>
          <w:lang w:val="sq-AL"/>
        </w:rPr>
      </w:pPr>
      <w:r w:rsidRPr="00C36595">
        <w:rPr>
          <w:rFonts w:ascii="Garamond" w:hAnsi="Garamond"/>
          <w:lang w:val="sq-AL"/>
        </w:rPr>
        <w:t>Ky kre</w:t>
      </w:r>
      <w:r w:rsidRPr="004C29EC">
        <w:rPr>
          <w:rFonts w:ascii="Garamond" w:hAnsi="Garamond"/>
          <w:lang w:val="sq-AL"/>
        </w:rPr>
        <w:t xml:space="preserve"> zbatohet në lidhje me të gjitha transaksionet me tokenët digjitalë/monedhat virtuale për: </w:t>
      </w:r>
    </w:p>
    <w:p w14:paraId="374464F5" w14:textId="7D6549E6"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veprimet ose mosveprimet e kryera në Republikën e Shqipërisë në lidhje me transaksionet me tokenë digjitalë/monedha virtuale të çdo personi juridik që është themeluar, ushtron veprimtari ose është listuar brenda ose jashtë Republikës së Shqipërisë; dhe</w:t>
      </w:r>
    </w:p>
    <w:p w14:paraId="374464F6" w14:textId="31D0F0D8"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veprimet ose mosveprimet e kryera jashtë Republikës së Shqipërisë në lidhje me transaksionet me tokenë digjitalë/monedha virtuale të cilitdo person juridik që është themeluar ose ushtron veprimtari në territorin e Republikës së Shqipërisë;</w:t>
      </w:r>
    </w:p>
    <w:p w14:paraId="374464F7" w14:textId="37B464B6"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veprimet që ndodhin në territorin e Republikës së Shqipërisë në lidhje me të gjithë</w:t>
      </w:r>
      <w:r w:rsidR="00663D0A" w:rsidRPr="004C29EC">
        <w:rPr>
          <w:rFonts w:ascii="Garamond" w:hAnsi="Garamond"/>
          <w:lang w:val="sq-AL"/>
        </w:rPr>
        <w:t xml:space="preserve"> </w:t>
      </w:r>
      <w:r w:rsidR="005714F9" w:rsidRPr="004C29EC">
        <w:rPr>
          <w:rFonts w:ascii="Garamond" w:hAnsi="Garamond"/>
          <w:lang w:val="sq-AL"/>
        </w:rPr>
        <w:t>tokenët digjitalë/monedhat virtuale, pavarësisht nëse tregtohen brenda apo jashtë territorit të Republikës së Shqipërisë; dhe</w:t>
      </w:r>
    </w:p>
    <w:p w14:paraId="374464F8" w14:textId="11F26C73" w:rsidR="00C23774" w:rsidRPr="004C29EC" w:rsidRDefault="005714F9" w:rsidP="006B67A9">
      <w:pPr>
        <w:ind w:firstLine="284"/>
        <w:jc w:val="both"/>
        <w:rPr>
          <w:rFonts w:ascii="Garamond" w:hAnsi="Garamond"/>
          <w:lang w:val="sq-AL"/>
        </w:rPr>
      </w:pPr>
      <w:r w:rsidRPr="004C29EC">
        <w:rPr>
          <w:rFonts w:ascii="Garamond" w:hAnsi="Garamond"/>
          <w:lang w:val="sq-AL"/>
        </w:rPr>
        <w:t>ç)</w:t>
      </w:r>
      <w:r w:rsidR="0044454E" w:rsidRPr="004C29EC">
        <w:rPr>
          <w:rFonts w:ascii="Garamond" w:hAnsi="Garamond"/>
          <w:lang w:val="sq-AL"/>
        </w:rPr>
        <w:t xml:space="preserve"> </w:t>
      </w:r>
      <w:r w:rsidRPr="004C29EC">
        <w:rPr>
          <w:rFonts w:ascii="Garamond" w:hAnsi="Garamond"/>
          <w:lang w:val="sq-AL"/>
        </w:rPr>
        <w:t>veprimet që ndodhin jashtë territorit të Republikës së Shqipërisë në lidhje me të gjitha transaksionet me tokenë digjitalë/monedha virtuale, por që tregohen brenda territorit të Republikës së Shqipërisë.</w:t>
      </w:r>
    </w:p>
    <w:p w14:paraId="374464F9" w14:textId="77777777" w:rsidR="00C23774" w:rsidRPr="004C29EC" w:rsidRDefault="00C23774" w:rsidP="006B67A9">
      <w:pPr>
        <w:ind w:firstLine="284"/>
        <w:jc w:val="both"/>
        <w:rPr>
          <w:rFonts w:ascii="Garamond" w:hAnsi="Garamond"/>
          <w:lang w:val="sq-AL"/>
        </w:rPr>
      </w:pPr>
    </w:p>
    <w:p w14:paraId="374464FA" w14:textId="77777777" w:rsidR="00C23774" w:rsidRPr="004C29EC" w:rsidRDefault="005714F9" w:rsidP="0044454E">
      <w:pPr>
        <w:pStyle w:val="Neninr"/>
        <w:rPr>
          <w:lang w:val="sq-AL"/>
        </w:rPr>
      </w:pPr>
      <w:r w:rsidRPr="004C29EC">
        <w:rPr>
          <w:lang w:val="sq-AL"/>
        </w:rPr>
        <w:t>Neni 88</w:t>
      </w:r>
    </w:p>
    <w:p w14:paraId="374464FC" w14:textId="77777777" w:rsidR="00C23774" w:rsidRPr="004C29EC" w:rsidRDefault="005714F9" w:rsidP="0044454E">
      <w:pPr>
        <w:pStyle w:val="Neninr"/>
        <w:rPr>
          <w:b/>
          <w:lang w:val="sq-AL"/>
        </w:rPr>
      </w:pPr>
      <w:r w:rsidRPr="004C29EC">
        <w:rPr>
          <w:b/>
          <w:lang w:val="sq-AL"/>
        </w:rPr>
        <w:t>Sjellja e jashtëligjshme që krijon treg të rremë</w:t>
      </w:r>
    </w:p>
    <w:p w14:paraId="374464FD" w14:textId="77777777" w:rsidR="00C23774" w:rsidRPr="004C29EC" w:rsidRDefault="00C23774" w:rsidP="006B67A9">
      <w:pPr>
        <w:ind w:firstLine="284"/>
        <w:jc w:val="both"/>
        <w:rPr>
          <w:rFonts w:ascii="Garamond" w:hAnsi="Garamond"/>
          <w:lang w:val="sq-AL"/>
        </w:rPr>
      </w:pPr>
    </w:p>
    <w:p w14:paraId="374464FE" w14:textId="6CFEF368"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Askush nuk duhet të kryejë apo</w:t>
      </w:r>
      <w:r w:rsidR="006F34D7" w:rsidRPr="004C29EC">
        <w:rPr>
          <w:rFonts w:ascii="Garamond" w:hAnsi="Garamond"/>
          <w:lang w:val="sq-AL"/>
        </w:rPr>
        <w:t xml:space="preserve"> </w:t>
      </w:r>
      <w:r w:rsidR="005714F9" w:rsidRPr="004C29EC">
        <w:rPr>
          <w:rFonts w:ascii="Garamond" w:hAnsi="Garamond"/>
          <w:lang w:val="sq-AL"/>
        </w:rPr>
        <w:t>të jetë shkak për kryerjen e çdo</w:t>
      </w:r>
      <w:r w:rsidR="006F34D7" w:rsidRPr="004C29EC">
        <w:rPr>
          <w:rFonts w:ascii="Garamond" w:hAnsi="Garamond"/>
          <w:lang w:val="sq-AL"/>
        </w:rPr>
        <w:t xml:space="preserve"> </w:t>
      </w:r>
      <w:r w:rsidR="005714F9" w:rsidRPr="004C29EC">
        <w:rPr>
          <w:rFonts w:ascii="Garamond" w:hAnsi="Garamond"/>
          <w:lang w:val="sq-AL"/>
        </w:rPr>
        <w:t>veprimi që synon:</w:t>
      </w:r>
    </w:p>
    <w:p w14:paraId="374464FF" w14:textId="0BCCDE7C"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AB1E1E" w:rsidRPr="004C29EC">
        <w:rPr>
          <w:rFonts w:ascii="Garamond" w:hAnsi="Garamond"/>
          <w:lang w:val="sq-AL"/>
        </w:rPr>
        <w:t>t</w:t>
      </w:r>
      <w:r w:rsidR="005714F9" w:rsidRPr="004C29EC">
        <w:rPr>
          <w:rFonts w:ascii="Garamond" w:hAnsi="Garamond"/>
          <w:lang w:val="sq-AL"/>
        </w:rPr>
        <w:t>ë</w:t>
      </w:r>
      <w:r w:rsidR="00AB1E1E" w:rsidRPr="004C29EC">
        <w:rPr>
          <w:rFonts w:ascii="Garamond" w:hAnsi="Garamond"/>
          <w:lang w:val="sq-AL"/>
        </w:rPr>
        <w:t xml:space="preserve"> </w:t>
      </w:r>
      <w:r w:rsidR="005714F9" w:rsidRPr="004C29EC">
        <w:rPr>
          <w:rFonts w:ascii="Garamond" w:hAnsi="Garamond"/>
          <w:lang w:val="sq-AL"/>
        </w:rPr>
        <w:t>përcjellë një informacion të rremë apo mashtrues sikur po kryhet tregtim i tokenëve digjitalë/monedhave virtuale, një bursë DLT apo platformë shumëpalëshe e tregtimit në territorin e Republikës së Shqipërisë; ose</w:t>
      </w:r>
    </w:p>
    <w:p w14:paraId="37446500" w14:textId="4D7FFEB5"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w:t>
      </w:r>
      <w:r w:rsidR="00AB1E1E" w:rsidRPr="004C29EC">
        <w:rPr>
          <w:rFonts w:ascii="Garamond" w:hAnsi="Garamond"/>
          <w:lang w:val="sq-AL"/>
        </w:rPr>
        <w:t xml:space="preserve"> </w:t>
      </w:r>
      <w:r w:rsidR="005714F9" w:rsidRPr="004C29EC">
        <w:rPr>
          <w:rFonts w:ascii="Garamond" w:hAnsi="Garamond"/>
          <w:lang w:val="sq-AL"/>
        </w:rPr>
        <w:t xml:space="preserve">përcjellë një informacion të rremë apo mashtrues në lidhje me blerjen ose çmimin e cilitdo prej këtyre tokenëve digjitalë/monedhave virtuale. </w:t>
      </w:r>
    </w:p>
    <w:p w14:paraId="37446501" w14:textId="425B406B" w:rsidR="00C23774"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Askush nuk ka të drejtë që, me anë të shitblerjes së tokenëve digjitalë/monedhave virtuale,</w:t>
      </w:r>
      <w:r w:rsidR="006F34D7" w:rsidRPr="004C29EC">
        <w:rPr>
          <w:rFonts w:ascii="Garamond" w:hAnsi="Garamond"/>
          <w:lang w:val="sq-AL"/>
        </w:rPr>
        <w:t xml:space="preserve"> </w:t>
      </w:r>
      <w:r w:rsidR="005714F9" w:rsidRPr="004C29EC">
        <w:rPr>
          <w:rFonts w:ascii="Garamond" w:hAnsi="Garamond"/>
          <w:lang w:val="sq-AL"/>
        </w:rPr>
        <w:t>të cilat nuk përfshijnë</w:t>
      </w:r>
      <w:r w:rsidR="006F34D7" w:rsidRPr="004C29EC">
        <w:rPr>
          <w:rFonts w:ascii="Garamond" w:hAnsi="Garamond"/>
          <w:lang w:val="sq-AL"/>
        </w:rPr>
        <w:t xml:space="preserve"> </w:t>
      </w:r>
      <w:r w:rsidR="005714F9" w:rsidRPr="004C29EC">
        <w:rPr>
          <w:rFonts w:ascii="Garamond" w:hAnsi="Garamond"/>
          <w:lang w:val="sq-AL"/>
        </w:rPr>
        <w:t>ndryshim të përfituesit fundor</w:t>
      </w:r>
      <w:r w:rsidR="006F34D7" w:rsidRPr="004C29EC">
        <w:rPr>
          <w:rFonts w:ascii="Garamond" w:hAnsi="Garamond"/>
          <w:lang w:val="sq-AL"/>
        </w:rPr>
        <w:t xml:space="preserve"> </w:t>
      </w:r>
      <w:r w:rsidR="005714F9" w:rsidRPr="004C29EC">
        <w:rPr>
          <w:rFonts w:ascii="Garamond" w:hAnsi="Garamond"/>
          <w:lang w:val="sq-AL"/>
        </w:rPr>
        <w:t>të këtyre instrumenteve, ose nëpërmjet cilitdo transaksioni apo mjeti fiktiv, të mbajë, të rrisë, të ulë ose të shkaktojë luhatje në çmimin e tregut të çfarëdo token</w:t>
      </w:r>
      <w:r w:rsidR="00AA4F30" w:rsidRPr="004C29EC">
        <w:rPr>
          <w:rFonts w:ascii="Garamond" w:hAnsi="Garamond"/>
          <w:lang w:val="sq-AL"/>
        </w:rPr>
        <w:t>i</w:t>
      </w:r>
      <w:r w:rsidR="005714F9" w:rsidRPr="004C29EC">
        <w:rPr>
          <w:rFonts w:ascii="Garamond" w:hAnsi="Garamond"/>
          <w:lang w:val="sq-AL"/>
        </w:rPr>
        <w:t xml:space="preserve"> digjital/monedh</w:t>
      </w:r>
      <w:r w:rsidR="00AA4F30" w:rsidRPr="004C29EC">
        <w:rPr>
          <w:rFonts w:ascii="Garamond" w:hAnsi="Garamond"/>
          <w:lang w:val="sq-AL"/>
        </w:rPr>
        <w:t>e</w:t>
      </w:r>
      <w:r w:rsidR="005714F9" w:rsidRPr="004C29EC">
        <w:rPr>
          <w:rFonts w:ascii="Garamond" w:hAnsi="Garamond"/>
          <w:lang w:val="sq-AL"/>
        </w:rPr>
        <w:t xml:space="preserve"> virtuale.</w:t>
      </w:r>
    </w:p>
    <w:p w14:paraId="37446502" w14:textId="41C31A78" w:rsidR="00C23774" w:rsidRPr="004C29EC" w:rsidRDefault="00116A5F" w:rsidP="006B67A9">
      <w:pPr>
        <w:ind w:firstLine="284"/>
        <w:jc w:val="both"/>
        <w:rPr>
          <w:rFonts w:ascii="Garamond" w:hAnsi="Garamond"/>
          <w:lang w:val="sq-AL"/>
        </w:rPr>
      </w:pPr>
      <w:r w:rsidRPr="004C29EC">
        <w:rPr>
          <w:rFonts w:ascii="Garamond" w:hAnsi="Garamond"/>
          <w:lang w:val="sq-AL"/>
        </w:rPr>
        <w:t xml:space="preserve">3. </w:t>
      </w:r>
      <w:r w:rsidR="006F34D7" w:rsidRPr="004C29EC">
        <w:rPr>
          <w:rFonts w:ascii="Garamond" w:hAnsi="Garamond"/>
          <w:lang w:val="sq-AL"/>
        </w:rPr>
        <w:t>Pa ce</w:t>
      </w:r>
      <w:r w:rsidR="005714F9" w:rsidRPr="004C29EC">
        <w:rPr>
          <w:rFonts w:ascii="Garamond" w:hAnsi="Garamond"/>
          <w:lang w:val="sq-AL"/>
        </w:rPr>
        <w:t>nuar zbatimin e përgjithshëm të pikës 1, të këtij neni, kryen shkelje personi, i cili:</w:t>
      </w:r>
    </w:p>
    <w:p w14:paraId="37446503" w14:textId="74DB4003"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zbaton, merr pjesë, përfshihet ose kryen, drejtpërdrejt ose tërthorazi, në çfarëdolloj transaksioni shitblerjeje të tokenëve digjitalë/monedhave virtuale, kur ky transaksion nuk sjell asnjë ndryshim të përfituesit fundor të tokenëve digjitalë/monedhave virtuale përkatëse; ose</w:t>
      </w:r>
    </w:p>
    <w:p w14:paraId="37446504" w14:textId="1A33ABCD"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paraqet ose merr masa që të paraqitet një ofertë për shitblerje të çfarëdo tokeni digjital/monedhe virtuale për një çmim të caktuar, kur ka paraqitur ose ka marrë masat që të paraqitet, ose ka dijeni se një person i lidhur me të ka paraqitur ose ka marrë masat që të paraqitet, një ofertë për shitblerje të të njëjtit token digjital/monedhë virtuale, për një çmim që në thelb është i njëjtë me çmimin e parë të përmendur.</w:t>
      </w:r>
    </w:p>
    <w:p w14:paraId="37446505" w14:textId="4B52A2ED" w:rsidR="00C23774" w:rsidRPr="004C29EC" w:rsidRDefault="00116A5F" w:rsidP="006B67A9">
      <w:pPr>
        <w:ind w:firstLine="284"/>
        <w:jc w:val="both"/>
        <w:rPr>
          <w:rFonts w:ascii="Garamond" w:hAnsi="Garamond"/>
          <w:lang w:val="sq-AL"/>
        </w:rPr>
      </w:pPr>
      <w:r w:rsidRPr="004C29EC">
        <w:rPr>
          <w:rFonts w:ascii="Garamond" w:hAnsi="Garamond"/>
          <w:lang w:val="sq-AL"/>
        </w:rPr>
        <w:t xml:space="preserve">4. </w:t>
      </w:r>
      <w:r w:rsidR="005714F9" w:rsidRPr="004C29EC">
        <w:rPr>
          <w:rFonts w:ascii="Garamond" w:hAnsi="Garamond"/>
          <w:lang w:val="sq-AL"/>
        </w:rPr>
        <w:t>Në kuptim të këtij neni, shitblerja e tokenëve digjitalë/monedhave virtuale nuk sjell ndryshim të</w:t>
      </w:r>
      <w:r w:rsidR="006F34D7" w:rsidRPr="004C29EC">
        <w:rPr>
          <w:rFonts w:ascii="Garamond" w:hAnsi="Garamond"/>
          <w:lang w:val="sq-AL"/>
        </w:rPr>
        <w:t xml:space="preserve"> </w:t>
      </w:r>
      <w:r w:rsidR="005714F9" w:rsidRPr="004C29EC">
        <w:rPr>
          <w:rFonts w:ascii="Garamond" w:hAnsi="Garamond"/>
          <w:lang w:val="sq-AL"/>
        </w:rPr>
        <w:t>përfituesit fundor, nëse personi, i cili ka pasur interes për</w:t>
      </w:r>
      <w:r w:rsidR="006F34D7" w:rsidRPr="004C29EC">
        <w:rPr>
          <w:rFonts w:ascii="Garamond" w:hAnsi="Garamond"/>
          <w:lang w:val="sq-AL"/>
        </w:rPr>
        <w:t xml:space="preserve"> </w:t>
      </w:r>
      <w:r w:rsidR="005714F9" w:rsidRPr="004C29EC">
        <w:rPr>
          <w:rFonts w:ascii="Garamond" w:hAnsi="Garamond"/>
          <w:lang w:val="sq-AL"/>
        </w:rPr>
        <w:t>tokenin digjital/monedhën virtuale përpara shitblerjes, ose personi i lidhur me të në raport me këto tokenë digjitalë/monedha virtuale, ka interes të drejtpërdrejtë ose të tërthortë mbi instrumentet financiare edhe pas shitblerjes.</w:t>
      </w:r>
    </w:p>
    <w:p w14:paraId="37446506" w14:textId="3C413491" w:rsidR="00C23774" w:rsidRPr="004C29EC" w:rsidRDefault="00116A5F"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Transaksioni i shitblerjes së tokenit digjital/monedhës virtuale,</w:t>
      </w:r>
      <w:r w:rsidR="006F34D7" w:rsidRPr="004C29EC">
        <w:rPr>
          <w:rFonts w:ascii="Garamond" w:hAnsi="Garamond"/>
          <w:lang w:val="sq-AL"/>
        </w:rPr>
        <w:t xml:space="preserve"> </w:t>
      </w:r>
      <w:r w:rsidR="005714F9" w:rsidRPr="004C29EC">
        <w:rPr>
          <w:rFonts w:ascii="Garamond" w:hAnsi="Garamond"/>
          <w:lang w:val="sq-AL"/>
        </w:rPr>
        <w:t>i përmendur në</w:t>
      </w:r>
      <w:r w:rsidR="0084776D" w:rsidRPr="004C29EC">
        <w:rPr>
          <w:rFonts w:ascii="Garamond" w:hAnsi="Garamond"/>
          <w:lang w:val="sq-AL"/>
        </w:rPr>
        <w:t xml:space="preserve"> </w:t>
      </w:r>
      <w:r w:rsidR="005714F9" w:rsidRPr="004C29EC">
        <w:rPr>
          <w:rFonts w:ascii="Garamond" w:hAnsi="Garamond"/>
          <w:lang w:val="sq-AL"/>
        </w:rPr>
        <w:t>shkronjë</w:t>
      </w:r>
      <w:r w:rsidR="0084776D" w:rsidRPr="004C29EC">
        <w:rPr>
          <w:rFonts w:ascii="Garamond" w:hAnsi="Garamond"/>
          <w:lang w:val="sq-AL"/>
        </w:rPr>
        <w:t>n</w:t>
      </w:r>
      <w:r w:rsidR="005714F9" w:rsidRPr="004C29EC">
        <w:rPr>
          <w:rFonts w:ascii="Garamond" w:hAnsi="Garamond"/>
          <w:lang w:val="sq-AL"/>
        </w:rPr>
        <w:t xml:space="preserve"> “a”, të pikës 3,</w:t>
      </w:r>
      <w:r w:rsidR="0084776D" w:rsidRPr="004C29EC">
        <w:rPr>
          <w:rFonts w:ascii="Garamond" w:hAnsi="Garamond"/>
          <w:lang w:val="sq-AL"/>
        </w:rPr>
        <w:t xml:space="preserve"> </w:t>
      </w:r>
      <w:r w:rsidR="005714F9" w:rsidRPr="004C29EC">
        <w:rPr>
          <w:rFonts w:ascii="Garamond" w:hAnsi="Garamond"/>
          <w:lang w:val="sq-AL"/>
        </w:rPr>
        <w:t>të këtij neni, përfshin:</w:t>
      </w:r>
    </w:p>
    <w:p w14:paraId="37446507" w14:textId="2C8A69AE"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paraqitjen e një oferte për shitblerje të</w:t>
      </w:r>
      <w:r w:rsidR="000C39D5" w:rsidRPr="004C29EC">
        <w:rPr>
          <w:rFonts w:ascii="Garamond" w:hAnsi="Garamond"/>
          <w:lang w:val="sq-AL"/>
        </w:rPr>
        <w:t xml:space="preserve"> </w:t>
      </w:r>
      <w:r w:rsidR="005714F9" w:rsidRPr="004C29EC">
        <w:rPr>
          <w:rFonts w:ascii="Garamond" w:hAnsi="Garamond"/>
          <w:lang w:val="sq-AL"/>
        </w:rPr>
        <w:t>tokenëve</w:t>
      </w:r>
      <w:r w:rsidR="000C39D5" w:rsidRPr="004C29EC">
        <w:rPr>
          <w:rFonts w:ascii="Garamond" w:hAnsi="Garamond"/>
          <w:lang w:val="sq-AL"/>
        </w:rPr>
        <w:t xml:space="preserve"> </w:t>
      </w:r>
      <w:r w:rsidR="005714F9" w:rsidRPr="004C29EC">
        <w:rPr>
          <w:rFonts w:ascii="Garamond" w:hAnsi="Garamond"/>
          <w:lang w:val="sq-AL"/>
        </w:rPr>
        <w:t>digjitalë; dhe</w:t>
      </w:r>
    </w:p>
    <w:p w14:paraId="37446508" w14:textId="55050B3B"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paraqitjen e një ftese, pavarësisht se si është shprehur, e cila, shprehimisht apo në mënyrë të nënkuptuar, fton një per</w:t>
      </w:r>
      <w:r w:rsidR="006F34D7" w:rsidRPr="004C29EC">
        <w:rPr>
          <w:rFonts w:ascii="Garamond" w:hAnsi="Garamond"/>
          <w:lang w:val="sq-AL"/>
        </w:rPr>
        <w:t>son të ofrojë tokenë digjitalë/</w:t>
      </w:r>
      <w:r w:rsidR="005714F9" w:rsidRPr="004C29EC">
        <w:rPr>
          <w:rFonts w:ascii="Garamond" w:hAnsi="Garamond"/>
          <w:lang w:val="sq-AL"/>
        </w:rPr>
        <w:t>monedha virtuale për shitje apo blerje.</w:t>
      </w:r>
    </w:p>
    <w:p w14:paraId="37446509" w14:textId="3D8CBA2A" w:rsidR="00C23774" w:rsidRPr="004C29EC" w:rsidRDefault="00116A5F" w:rsidP="006B67A9">
      <w:pPr>
        <w:ind w:firstLine="284"/>
        <w:jc w:val="both"/>
        <w:rPr>
          <w:rFonts w:ascii="Garamond" w:hAnsi="Garamond"/>
          <w:lang w:val="sq-AL"/>
        </w:rPr>
      </w:pPr>
      <w:r w:rsidRPr="004C29EC">
        <w:rPr>
          <w:rFonts w:ascii="Garamond" w:hAnsi="Garamond"/>
          <w:lang w:val="sq-AL"/>
        </w:rPr>
        <w:t xml:space="preserve">6. </w:t>
      </w:r>
      <w:r w:rsidR="00F316CA" w:rsidRPr="004C29EC">
        <w:rPr>
          <w:rFonts w:ascii="Garamond" w:hAnsi="Garamond"/>
          <w:lang w:val="sq-AL"/>
        </w:rPr>
        <w:t>Ushtrimi i veprimtarive që përbëjnë sjellje të jashtëligjshme</w:t>
      </w:r>
      <w:r w:rsidR="006F34D7" w:rsidRPr="004C29EC">
        <w:rPr>
          <w:rFonts w:ascii="Garamond" w:hAnsi="Garamond"/>
          <w:lang w:val="sq-AL"/>
        </w:rPr>
        <w:t>,</w:t>
      </w:r>
      <w:r w:rsidR="00F316CA" w:rsidRPr="004C29EC">
        <w:rPr>
          <w:rFonts w:ascii="Garamond" w:hAnsi="Garamond"/>
          <w:lang w:val="sq-AL"/>
        </w:rPr>
        <w:t xml:space="preserve"> të përcaktuara në pikat 1 dhe 2</w:t>
      </w:r>
      <w:r w:rsidR="006F34D7" w:rsidRPr="004C29EC">
        <w:rPr>
          <w:rFonts w:ascii="Garamond" w:hAnsi="Garamond"/>
          <w:lang w:val="sq-AL"/>
        </w:rPr>
        <w:t>,</w:t>
      </w:r>
      <w:r w:rsidR="00F316CA" w:rsidRPr="004C29EC">
        <w:rPr>
          <w:rFonts w:ascii="Garamond" w:hAnsi="Garamond"/>
          <w:lang w:val="sq-AL"/>
        </w:rPr>
        <w:t xml:space="preserve"> të këtij neni, konsiderohen vepra penale në kuptim të Kodit Penal të Republikës së Shqipërisë.</w:t>
      </w:r>
    </w:p>
    <w:p w14:paraId="3744650A" w14:textId="77777777" w:rsidR="00C23774" w:rsidRPr="004C29EC" w:rsidRDefault="00C23774" w:rsidP="006B67A9">
      <w:pPr>
        <w:ind w:firstLine="284"/>
        <w:jc w:val="both"/>
        <w:rPr>
          <w:rFonts w:ascii="Garamond" w:hAnsi="Garamond"/>
          <w:lang w:val="sq-AL"/>
        </w:rPr>
      </w:pPr>
    </w:p>
    <w:p w14:paraId="3744650B" w14:textId="77777777" w:rsidR="00C23774" w:rsidRPr="004C29EC" w:rsidRDefault="005714F9" w:rsidP="0044454E">
      <w:pPr>
        <w:pStyle w:val="Neninr"/>
        <w:rPr>
          <w:lang w:val="sq-AL"/>
        </w:rPr>
      </w:pPr>
      <w:r w:rsidRPr="004C29EC">
        <w:rPr>
          <w:lang w:val="sq-AL"/>
        </w:rPr>
        <w:t>Neni 89</w:t>
      </w:r>
    </w:p>
    <w:p w14:paraId="3744650D" w14:textId="77777777" w:rsidR="00C23774" w:rsidRPr="004C29EC" w:rsidRDefault="005714F9" w:rsidP="0044454E">
      <w:pPr>
        <w:pStyle w:val="Neninr"/>
        <w:rPr>
          <w:b/>
          <w:lang w:val="sq-AL"/>
        </w:rPr>
      </w:pPr>
      <w:r w:rsidRPr="004C29EC">
        <w:rPr>
          <w:b/>
          <w:lang w:val="sq-AL"/>
        </w:rPr>
        <w:t>Manipulimi i tregut</w:t>
      </w:r>
    </w:p>
    <w:p w14:paraId="3744650E" w14:textId="77777777" w:rsidR="00C23774" w:rsidRPr="004C29EC" w:rsidRDefault="00C23774" w:rsidP="006B67A9">
      <w:pPr>
        <w:ind w:firstLine="284"/>
        <w:jc w:val="both"/>
        <w:rPr>
          <w:rFonts w:ascii="Garamond" w:hAnsi="Garamond"/>
          <w:lang w:val="sq-AL"/>
        </w:rPr>
      </w:pPr>
    </w:p>
    <w:p w14:paraId="3744650F" w14:textId="5ACEAE07"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017550" w:rsidRPr="004C29EC">
        <w:rPr>
          <w:rFonts w:ascii="Garamond" w:hAnsi="Garamond"/>
          <w:lang w:val="sq-AL"/>
        </w:rPr>
        <w:t>P</w:t>
      </w:r>
      <w:r w:rsidR="005714F9" w:rsidRPr="004C29EC">
        <w:rPr>
          <w:rFonts w:ascii="Garamond" w:hAnsi="Garamond"/>
          <w:lang w:val="sq-AL"/>
        </w:rPr>
        <w:t>ërbëjnë manipulim të tregut:</w:t>
      </w:r>
    </w:p>
    <w:p w14:paraId="37446510" w14:textId="45F73B67"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transaksionet ose urdhrat për tregtim, të cilat japin ose ka gjasa të</w:t>
      </w:r>
      <w:r w:rsidR="00783570" w:rsidRPr="004C29EC">
        <w:rPr>
          <w:rFonts w:ascii="Garamond" w:hAnsi="Garamond"/>
          <w:lang w:val="sq-AL"/>
        </w:rPr>
        <w:t xml:space="preserve"> </w:t>
      </w:r>
      <w:r w:rsidR="005714F9" w:rsidRPr="004C29EC">
        <w:rPr>
          <w:rFonts w:ascii="Garamond" w:hAnsi="Garamond"/>
          <w:lang w:val="sq-AL"/>
        </w:rPr>
        <w:t>japin sinjale të rreme ose mashtruese në lidhje me ofertën, kërkesën, ose në lidhje me çmimin e tokenëve digjitalë/monedhave virtuale, ose të cilat sigurojnë mbajtjen nëpërmjet një personi ose disa personave që veprojnë në bashkëpunim të çmimit të një ose disa prej tokenëve digjitalë/monedhave virtuale në një nivel artificial, përveçse nëse personi</w:t>
      </w:r>
      <w:r w:rsidR="006F34D7" w:rsidRPr="004C29EC">
        <w:rPr>
          <w:rFonts w:ascii="Garamond" w:hAnsi="Garamond"/>
          <w:lang w:val="sq-AL"/>
        </w:rPr>
        <w:t>,</w:t>
      </w:r>
      <w:r w:rsidR="005714F9" w:rsidRPr="004C29EC">
        <w:rPr>
          <w:rFonts w:ascii="Garamond" w:hAnsi="Garamond"/>
          <w:lang w:val="sq-AL"/>
        </w:rPr>
        <w:t xml:space="preserve"> i cili ka kryer transaksionin ose ka dhënë urdhrin për tregtim, vërteton se arsyet e tij për ta bërë këtë veprim janë legjitime dhe se këto transaksione ose urdhra tregtimi përputhen me praktikën e pranuar të tregut; </w:t>
      </w:r>
    </w:p>
    <w:p w14:paraId="37446511" w14:textId="38AEB7BC"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transaksionet ose urdhrat për tregtim të kryera nëpërmjet</w:t>
      </w:r>
      <w:r w:rsidR="006F34D7" w:rsidRPr="004C29EC">
        <w:rPr>
          <w:rFonts w:ascii="Garamond" w:hAnsi="Garamond"/>
          <w:lang w:val="sq-AL"/>
        </w:rPr>
        <w:t xml:space="preserve"> </w:t>
      </w:r>
      <w:r w:rsidR="005714F9" w:rsidRPr="004C29EC">
        <w:rPr>
          <w:rFonts w:ascii="Garamond" w:hAnsi="Garamond"/>
          <w:lang w:val="sq-AL"/>
        </w:rPr>
        <w:t>përdorimit të pajisjeve fiktive ose çdo formë tjetër mashtrimi;</w:t>
      </w:r>
    </w:p>
    <w:p w14:paraId="37446512" w14:textId="21CB6E8E"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shpërndarja e informacionit përmes mediave, përfshirë internetin, ose me çfarëdolloj mjeti tjetër, i cili jep apo ka të ngjarë të japë sinjale të rreme ose mashtruese për tokenin digjital/monedhën virtuale, përfshirë shpërndarjen e thashethemeve dhe lajmeve të rreme ose keqinformuese, në rastin kur personi që ka kryer shpërndarjen ka pasur dijeni, ose duhej të</w:t>
      </w:r>
      <w:r w:rsidR="006F34D7" w:rsidRPr="004C29EC">
        <w:rPr>
          <w:rFonts w:ascii="Garamond" w:hAnsi="Garamond"/>
          <w:lang w:val="sq-AL"/>
        </w:rPr>
        <w:t xml:space="preserve"> </w:t>
      </w:r>
      <w:r w:rsidR="005714F9" w:rsidRPr="004C29EC">
        <w:rPr>
          <w:rFonts w:ascii="Garamond" w:hAnsi="Garamond"/>
          <w:lang w:val="sq-AL"/>
        </w:rPr>
        <w:t>kish</w:t>
      </w:r>
      <w:r w:rsidR="006F34D7" w:rsidRPr="004C29EC">
        <w:rPr>
          <w:rFonts w:ascii="Garamond" w:hAnsi="Garamond"/>
          <w:lang w:val="sq-AL"/>
        </w:rPr>
        <w:t>te</w:t>
      </w:r>
      <w:r w:rsidR="005714F9" w:rsidRPr="004C29EC">
        <w:rPr>
          <w:rFonts w:ascii="Garamond" w:hAnsi="Garamond"/>
          <w:lang w:val="sq-AL"/>
        </w:rPr>
        <w:t xml:space="preserve"> pasur dijeni se informacioni ka qenë i rremë ose keqinformues.</w:t>
      </w:r>
    </w:p>
    <w:p w14:paraId="37446513" w14:textId="145D0D76" w:rsidR="00C23774"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F316CA" w:rsidRPr="004C29EC">
        <w:rPr>
          <w:rFonts w:ascii="Garamond" w:hAnsi="Garamond"/>
          <w:lang w:val="sq-AL"/>
        </w:rPr>
        <w:t>P</w:t>
      </w:r>
      <w:r w:rsidR="006F34D7" w:rsidRPr="004C29EC">
        <w:rPr>
          <w:rFonts w:ascii="Garamond" w:hAnsi="Garamond"/>
          <w:lang w:val="sq-AL"/>
        </w:rPr>
        <w:t>ër qëllime të pikës 1, shkronja</w:t>
      </w:r>
      <w:r w:rsidR="00F316CA" w:rsidRPr="004C29EC">
        <w:rPr>
          <w:rFonts w:ascii="Garamond" w:hAnsi="Garamond"/>
          <w:lang w:val="sq-AL"/>
        </w:rPr>
        <w:t xml:space="preserve"> “c”</w:t>
      </w:r>
      <w:r w:rsidR="006F34D7" w:rsidRPr="004C29EC">
        <w:rPr>
          <w:rFonts w:ascii="Garamond" w:hAnsi="Garamond"/>
          <w:lang w:val="sq-AL"/>
        </w:rPr>
        <w:t>,</w:t>
      </w:r>
      <w:r w:rsidR="00F316CA" w:rsidRPr="004C29EC">
        <w:rPr>
          <w:rFonts w:ascii="Garamond" w:hAnsi="Garamond"/>
          <w:lang w:val="sq-AL"/>
        </w:rPr>
        <w:t xml:space="preserve"> të këtij neni, vlerësimi mbi shpërndarjen e informacionit nga gazetari gjatë ushtrimit të detyrës, bëhen bazuar në legjislacionin në fuqi për rregullimin e profesionit të gazetarit, duke evidentuar prezencën e shpërndarjes dhe/ose fshehjes së informacionit për qëllime të përfitimeve materiale në mënyrë të drejtpërdrejtë ose të tërthortë.</w:t>
      </w:r>
    </w:p>
    <w:p w14:paraId="37446514" w14:textId="50DA3378" w:rsidR="00783570" w:rsidRPr="004C29EC" w:rsidRDefault="00116A5F"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Në veçanti, konsiderohen manipulim tregu veprim</w:t>
      </w:r>
      <w:r w:rsidR="001A2431" w:rsidRPr="004C29EC">
        <w:rPr>
          <w:rFonts w:ascii="Garamond" w:hAnsi="Garamond"/>
          <w:lang w:val="sq-AL"/>
        </w:rPr>
        <w:t>taritë dhe sjelljet e mëposhtme</w:t>
      </w:r>
      <w:r w:rsidR="00783570" w:rsidRPr="004C29EC">
        <w:rPr>
          <w:rFonts w:ascii="Garamond" w:hAnsi="Garamond"/>
          <w:lang w:val="sq-AL"/>
        </w:rPr>
        <w:t>:</w:t>
      </w:r>
    </w:p>
    <w:p w14:paraId="37446515" w14:textId="5DF566FF"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veprimtaria e një personi ose disa personave, të cilët veprojnë në bashkëpunim, për të siguruar një pozitë dominuese mbi ofertën ose kërkesën për një apo disa tokenë digjitalë/monedha virtuale, me pasojë mbajtjen të pandryshueshme</w:t>
      </w:r>
      <w:r w:rsidR="006F34D7" w:rsidRPr="004C29EC">
        <w:rPr>
          <w:rFonts w:ascii="Garamond" w:hAnsi="Garamond"/>
          <w:lang w:val="sq-AL"/>
        </w:rPr>
        <w:t xml:space="preserve"> </w:t>
      </w:r>
      <w:r w:rsidR="005714F9" w:rsidRPr="004C29EC">
        <w:rPr>
          <w:rFonts w:ascii="Garamond" w:hAnsi="Garamond"/>
          <w:lang w:val="sq-AL"/>
        </w:rPr>
        <w:t>në mënyrë të drejtpërdrejtë apo të tërthortë të çmimeve të shitblerjes së tokenëve digjitalë/monedhave virtuale;</w:t>
      </w:r>
    </w:p>
    <w:p w14:paraId="37446516" w14:textId="2A7D2DC3"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shitblerja e tokenëve digjitalë/monedhave virtuale në mbyllje të tregut, me pasojë keqinformimin e investitorëve, të cilët veprojnë bazuar në çmimet e mbylljes;</w:t>
      </w:r>
    </w:p>
    <w:p w14:paraId="37446517" w14:textId="1F51659D"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përfitimi nga përdorimi i rastësishëm ose i rregullt i mediave tradicionale apo elektronike për shprehjen e një opinioni mbi një token digjital/monedhë virtuale ose, tërthorazi, mbi emetuesin e tij, pasi është mbajtur paraprakisht një qëndrim mbi këtë token digjital/monedhë virtuale, duke përfituar më pas nga ndikimi i opinionit të shprehur mbi çmimin e këtij tokeni digjital/monedhë virtuale, pa informuar e deklaruar publikisht konfliktin e interesit.</w:t>
      </w:r>
    </w:p>
    <w:p w14:paraId="37446518" w14:textId="77777777" w:rsidR="00C23774" w:rsidRPr="004C29EC" w:rsidRDefault="00C23774" w:rsidP="006B67A9">
      <w:pPr>
        <w:ind w:firstLine="284"/>
        <w:jc w:val="both"/>
        <w:rPr>
          <w:rFonts w:ascii="Garamond" w:hAnsi="Garamond"/>
          <w:lang w:val="sq-AL"/>
        </w:rPr>
      </w:pPr>
    </w:p>
    <w:p w14:paraId="37446519" w14:textId="77777777" w:rsidR="00C23774" w:rsidRPr="004C29EC" w:rsidRDefault="005714F9" w:rsidP="0044454E">
      <w:pPr>
        <w:pStyle w:val="Neninr"/>
        <w:rPr>
          <w:lang w:val="sq-AL"/>
        </w:rPr>
      </w:pPr>
      <w:r w:rsidRPr="004C29EC">
        <w:rPr>
          <w:lang w:val="sq-AL"/>
        </w:rPr>
        <w:t>Neni 90</w:t>
      </w:r>
    </w:p>
    <w:p w14:paraId="3744651B" w14:textId="77777777" w:rsidR="00C23774" w:rsidRPr="004C29EC" w:rsidRDefault="005714F9" w:rsidP="0044454E">
      <w:pPr>
        <w:pStyle w:val="Neninr"/>
        <w:rPr>
          <w:b/>
          <w:lang w:val="sq-AL"/>
        </w:rPr>
      </w:pPr>
      <w:r w:rsidRPr="004C29EC">
        <w:rPr>
          <w:b/>
          <w:lang w:val="sq-AL"/>
        </w:rPr>
        <w:t>Ndalimi i manipulimit të tregut</w:t>
      </w:r>
    </w:p>
    <w:p w14:paraId="3744651C" w14:textId="77777777" w:rsidR="00C23774" w:rsidRPr="004C29EC" w:rsidRDefault="00C23774" w:rsidP="006B67A9">
      <w:pPr>
        <w:ind w:firstLine="284"/>
        <w:jc w:val="both"/>
        <w:rPr>
          <w:rFonts w:ascii="Garamond" w:hAnsi="Garamond"/>
          <w:lang w:val="sq-AL"/>
        </w:rPr>
      </w:pPr>
    </w:p>
    <w:p w14:paraId="3744651D" w14:textId="10B3EE5D"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Askush nuk duhet të kryejë ose të përfshihet në kryerjen, drejtpërdrejt ose tërthorazi, të një numri transaksionesh me tokenë digjitalë/monedha virtuale, të cilat kanë ose mund të kenë si pasojë:</w:t>
      </w:r>
    </w:p>
    <w:p w14:paraId="3744651E" w14:textId="61CC0D58"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ngritjen e rreme;</w:t>
      </w:r>
    </w:p>
    <w:p w14:paraId="3744651F" w14:textId="6C28E592"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uljen e rreme; apo</w:t>
      </w:r>
    </w:p>
    <w:p w14:paraId="37446520" w14:textId="48458071" w:rsidR="00C23774" w:rsidRPr="004C29EC" w:rsidRDefault="00116A5F"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përcaktimin, mbajtjen ose stabilizimin e rremë të çmimit, ose të vëllimit të tregtimit të tokenëve digjital</w:t>
      </w:r>
      <w:r w:rsidR="004C29EC">
        <w:rPr>
          <w:rFonts w:ascii="Garamond" w:hAnsi="Garamond"/>
          <w:lang w:val="sq-AL"/>
        </w:rPr>
        <w:t>ë</w:t>
      </w:r>
      <w:r w:rsidR="005714F9" w:rsidRPr="004C29EC">
        <w:rPr>
          <w:rFonts w:ascii="Garamond" w:hAnsi="Garamond"/>
          <w:lang w:val="sq-AL"/>
        </w:rPr>
        <w:t>/monedhave virtuale, me qëllim, ndër të tjer</w:t>
      </w:r>
      <w:r w:rsidR="006F34D7" w:rsidRPr="004C29EC">
        <w:rPr>
          <w:rFonts w:ascii="Garamond" w:hAnsi="Garamond"/>
          <w:lang w:val="sq-AL"/>
        </w:rPr>
        <w:t xml:space="preserve">a, nxitjen e personave të tjerë </w:t>
      </w:r>
      <w:r w:rsidR="005714F9" w:rsidRPr="004C29EC">
        <w:rPr>
          <w:rFonts w:ascii="Garamond" w:hAnsi="Garamond"/>
          <w:lang w:val="sq-AL"/>
        </w:rPr>
        <w:t>për të blerë ap</w:t>
      </w:r>
      <w:r w:rsidR="006F34D7" w:rsidRPr="004C29EC">
        <w:rPr>
          <w:rFonts w:ascii="Garamond" w:hAnsi="Garamond"/>
          <w:lang w:val="sq-AL"/>
        </w:rPr>
        <w:t>o shitur këto tokenë digjitalë/monedha virtuale</w:t>
      </w:r>
      <w:r w:rsidR="005714F9" w:rsidRPr="004C29EC">
        <w:rPr>
          <w:rFonts w:ascii="Garamond" w:hAnsi="Garamond"/>
          <w:lang w:val="sq-AL"/>
        </w:rPr>
        <w:t xml:space="preserve"> ose tokenë digjitalë/monedha virtuale të tjera të lidhura me to,</w:t>
      </w:r>
      <w:r w:rsidR="006F34D7" w:rsidRPr="004C29EC">
        <w:rPr>
          <w:rFonts w:ascii="Garamond" w:hAnsi="Garamond"/>
          <w:lang w:val="sq-AL"/>
        </w:rPr>
        <w:t xml:space="preserve"> </w:t>
      </w:r>
      <w:r w:rsidR="005714F9" w:rsidRPr="004C29EC">
        <w:rPr>
          <w:rFonts w:ascii="Garamond" w:hAnsi="Garamond"/>
          <w:lang w:val="sq-AL"/>
        </w:rPr>
        <w:t>pavarësisht nëse këta persona e kanë apo jo këtë qëllim.</w:t>
      </w:r>
    </w:p>
    <w:p w14:paraId="37446521" w14:textId="1CB941D2" w:rsidR="00C23774"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Në kuptim të këtij neni, transaksioni në lidhje me tokenët digjitalë/monedhat virtuale përfshin:</w:t>
      </w:r>
    </w:p>
    <w:p w14:paraId="37446522" w14:textId="0A1EDF8C" w:rsidR="00C23774" w:rsidRPr="004C29EC" w:rsidRDefault="00116A5F"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paraqitjen e një oferte për shitblerjen tokenëve digjitalë/monedhave virtuale; dhe</w:t>
      </w:r>
    </w:p>
    <w:p w14:paraId="37446523" w14:textId="5D72B18F" w:rsidR="00C23774" w:rsidRPr="004C29EC" w:rsidRDefault="00116A5F"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paraqitjen e një ftese, pavarësisht si është shprehur, me të cilën shprehimisht ose në mënyrë të nënkuptuar ftohet një person që të ofrojë për të shitur apo për të</w:t>
      </w:r>
      <w:r w:rsidR="00AC6EC4" w:rsidRPr="004C29EC">
        <w:rPr>
          <w:rFonts w:ascii="Garamond" w:hAnsi="Garamond"/>
          <w:lang w:val="sq-AL"/>
        </w:rPr>
        <w:t xml:space="preserve"> </w:t>
      </w:r>
      <w:r w:rsidR="005714F9" w:rsidRPr="004C29EC">
        <w:rPr>
          <w:rFonts w:ascii="Garamond" w:hAnsi="Garamond"/>
          <w:lang w:val="sq-AL"/>
        </w:rPr>
        <w:t>blerë token digjital/monedha virtuale.</w:t>
      </w:r>
    </w:p>
    <w:p w14:paraId="37446524" w14:textId="1412A187" w:rsidR="00C23774" w:rsidRPr="004C29EC" w:rsidRDefault="00116A5F" w:rsidP="006B67A9">
      <w:pPr>
        <w:ind w:firstLine="284"/>
        <w:jc w:val="both"/>
        <w:rPr>
          <w:rFonts w:ascii="Garamond" w:hAnsi="Garamond"/>
          <w:lang w:val="sq-AL"/>
        </w:rPr>
      </w:pPr>
      <w:r w:rsidRPr="004C29EC">
        <w:rPr>
          <w:rFonts w:ascii="Garamond" w:hAnsi="Garamond"/>
          <w:lang w:val="sq-AL"/>
        </w:rPr>
        <w:t xml:space="preserve">3. </w:t>
      </w:r>
      <w:r w:rsidR="00F316CA" w:rsidRPr="004C29EC">
        <w:rPr>
          <w:rFonts w:ascii="Garamond" w:hAnsi="Garamond"/>
          <w:lang w:val="sq-AL"/>
        </w:rPr>
        <w:t>Kryerja e veprimeve në kundërshtim me pikën 1</w:t>
      </w:r>
      <w:r w:rsidR="00AC6EC4" w:rsidRPr="004C29EC">
        <w:rPr>
          <w:rFonts w:ascii="Garamond" w:hAnsi="Garamond"/>
          <w:lang w:val="sq-AL"/>
        </w:rPr>
        <w:t>,</w:t>
      </w:r>
      <w:r w:rsidR="00F316CA" w:rsidRPr="004C29EC">
        <w:rPr>
          <w:rFonts w:ascii="Garamond" w:hAnsi="Garamond"/>
          <w:lang w:val="sq-AL"/>
        </w:rPr>
        <w:t xml:space="preserve"> këtij neni, konsiderohen vepra penale në kuptim të Kodit Penal të Republikës së Shqipërisë.</w:t>
      </w:r>
    </w:p>
    <w:p w14:paraId="37446525" w14:textId="77777777" w:rsidR="00C23774" w:rsidRPr="004C29EC" w:rsidRDefault="00C23774" w:rsidP="006B67A9">
      <w:pPr>
        <w:ind w:firstLine="284"/>
        <w:jc w:val="both"/>
        <w:rPr>
          <w:rFonts w:ascii="Garamond" w:hAnsi="Garamond"/>
          <w:lang w:val="sq-AL"/>
        </w:rPr>
      </w:pPr>
    </w:p>
    <w:p w14:paraId="37446526" w14:textId="77777777" w:rsidR="00C23774" w:rsidRPr="004C29EC" w:rsidRDefault="005714F9" w:rsidP="0044454E">
      <w:pPr>
        <w:pStyle w:val="Neninr"/>
        <w:rPr>
          <w:lang w:val="sq-AL"/>
        </w:rPr>
      </w:pPr>
      <w:r w:rsidRPr="004C29EC">
        <w:rPr>
          <w:lang w:val="sq-AL"/>
        </w:rPr>
        <w:t>Neni 91</w:t>
      </w:r>
    </w:p>
    <w:p w14:paraId="37446528" w14:textId="77777777" w:rsidR="00C23774" w:rsidRPr="004C29EC" w:rsidRDefault="005714F9" w:rsidP="0044454E">
      <w:pPr>
        <w:pStyle w:val="Neninr"/>
        <w:rPr>
          <w:b/>
          <w:lang w:val="sq-AL"/>
        </w:rPr>
      </w:pPr>
      <w:r w:rsidRPr="004C29EC">
        <w:rPr>
          <w:b/>
          <w:lang w:val="sq-AL"/>
        </w:rPr>
        <w:t>Detyrimi për raportim</w:t>
      </w:r>
    </w:p>
    <w:p w14:paraId="37446529" w14:textId="77777777" w:rsidR="00C23774" w:rsidRPr="004C29EC" w:rsidRDefault="00C23774" w:rsidP="006B67A9">
      <w:pPr>
        <w:ind w:firstLine="284"/>
        <w:jc w:val="both"/>
        <w:rPr>
          <w:rFonts w:ascii="Garamond" w:hAnsi="Garamond"/>
          <w:lang w:val="sq-AL"/>
        </w:rPr>
      </w:pPr>
    </w:p>
    <w:p w14:paraId="3744652A" w14:textId="29CB8512" w:rsidR="00C23774" w:rsidRPr="004C29EC" w:rsidRDefault="00116A5F"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Të gjitha bursat DLT</w:t>
      </w:r>
      <w:r w:rsidR="00AC6EC4" w:rsidRPr="004C29EC">
        <w:rPr>
          <w:rFonts w:ascii="Garamond" w:hAnsi="Garamond"/>
          <w:lang w:val="sq-AL"/>
        </w:rPr>
        <w:t xml:space="preserve"> </w:t>
      </w:r>
      <w:r w:rsidR="005714F9" w:rsidRPr="004C29EC">
        <w:rPr>
          <w:rFonts w:ascii="Garamond" w:hAnsi="Garamond"/>
          <w:lang w:val="sq-AL"/>
        </w:rPr>
        <w:t>dhe platformat e tregtimit përcaktojnë dhe zbatojnë procedura dhe masa, të cilat synojnë zbulimin e parandalimin e praktikave të manipulimit të tregut.</w:t>
      </w:r>
    </w:p>
    <w:p w14:paraId="3744652B" w14:textId="7FBCD2E2" w:rsidR="00C23774" w:rsidRPr="004C29EC" w:rsidRDefault="00116A5F"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Në çdo rast, bursat DLT apo platformat e tregtimit informojnë autoritetin, bazuar në informacionet</w:t>
      </w:r>
      <w:r w:rsidR="00AC6EC4" w:rsidRPr="004C29EC">
        <w:rPr>
          <w:rFonts w:ascii="Garamond" w:hAnsi="Garamond"/>
          <w:lang w:val="sq-AL"/>
        </w:rPr>
        <w:t>,</w:t>
      </w:r>
      <w:r w:rsidR="005714F9" w:rsidRPr="004C29EC">
        <w:rPr>
          <w:rFonts w:ascii="Garamond" w:hAnsi="Garamond"/>
          <w:lang w:val="sq-AL"/>
        </w:rPr>
        <w:t xml:space="preserve"> te</w:t>
      </w:r>
      <w:r w:rsidR="00AC6EC4" w:rsidRPr="004C29EC">
        <w:rPr>
          <w:rFonts w:ascii="Garamond" w:hAnsi="Garamond"/>
          <w:lang w:val="sq-AL"/>
        </w:rPr>
        <w:t>k</w:t>
      </w:r>
      <w:r w:rsidR="005714F9" w:rsidRPr="004C29EC">
        <w:rPr>
          <w:rFonts w:ascii="Garamond" w:hAnsi="Garamond"/>
          <w:lang w:val="sq-AL"/>
        </w:rPr>
        <w:t xml:space="preserve"> të cilat kanë akses mbi rastet për të cilat dyshojnë në</w:t>
      </w:r>
      <w:r w:rsidR="00AC6EC4" w:rsidRPr="004C29EC">
        <w:rPr>
          <w:rFonts w:ascii="Garamond" w:hAnsi="Garamond"/>
          <w:lang w:val="sq-AL"/>
        </w:rPr>
        <w:t xml:space="preserve"> </w:t>
      </w:r>
      <w:r w:rsidR="005714F9" w:rsidRPr="004C29EC">
        <w:rPr>
          <w:rFonts w:ascii="Garamond" w:hAnsi="Garamond"/>
          <w:lang w:val="sq-AL"/>
        </w:rPr>
        <w:t>mënyrë të arsyeshme se përbëjnë abuzim tregu.</w:t>
      </w:r>
    </w:p>
    <w:p w14:paraId="3744652C" w14:textId="77777777" w:rsidR="00C23774" w:rsidRPr="004C29EC" w:rsidRDefault="00C23774" w:rsidP="006B67A9">
      <w:pPr>
        <w:ind w:firstLine="284"/>
        <w:jc w:val="both"/>
        <w:rPr>
          <w:rFonts w:ascii="Garamond" w:hAnsi="Garamond"/>
          <w:lang w:val="sq-AL"/>
        </w:rPr>
      </w:pPr>
    </w:p>
    <w:p w14:paraId="3744652D" w14:textId="77777777" w:rsidR="00C23774" w:rsidRPr="004C29EC" w:rsidRDefault="005714F9" w:rsidP="0044454E">
      <w:pPr>
        <w:pStyle w:val="Neninr"/>
        <w:rPr>
          <w:lang w:val="sq-AL"/>
        </w:rPr>
      </w:pPr>
      <w:r w:rsidRPr="004C29EC">
        <w:rPr>
          <w:lang w:val="sq-AL"/>
        </w:rPr>
        <w:t>SEKSIONI II</w:t>
      </w:r>
    </w:p>
    <w:p w14:paraId="3744652F" w14:textId="77777777" w:rsidR="00C23774" w:rsidRPr="004C29EC" w:rsidRDefault="00AC6EC4" w:rsidP="0044454E">
      <w:pPr>
        <w:pStyle w:val="Neninr"/>
        <w:rPr>
          <w:lang w:val="sq-AL"/>
        </w:rPr>
      </w:pPr>
      <w:r w:rsidRPr="004C29EC">
        <w:rPr>
          <w:lang w:val="sq-AL"/>
        </w:rPr>
        <w:t xml:space="preserve">TREGTIMI </w:t>
      </w:r>
      <w:r w:rsidR="005714F9" w:rsidRPr="004C29EC">
        <w:rPr>
          <w:lang w:val="sq-AL"/>
        </w:rPr>
        <w:t>BAZUAR NË INFORMACIONIN E PRIVILEGJUAR</w:t>
      </w:r>
    </w:p>
    <w:p w14:paraId="37446530" w14:textId="77777777" w:rsidR="00C23774" w:rsidRPr="004C29EC" w:rsidRDefault="00C23774" w:rsidP="0044454E">
      <w:pPr>
        <w:pStyle w:val="Neninr"/>
        <w:rPr>
          <w:lang w:val="sq-AL"/>
        </w:rPr>
      </w:pPr>
    </w:p>
    <w:p w14:paraId="37446531" w14:textId="77777777" w:rsidR="00C23774" w:rsidRPr="004C29EC" w:rsidRDefault="005714F9" w:rsidP="0044454E">
      <w:pPr>
        <w:pStyle w:val="Neninr"/>
        <w:rPr>
          <w:lang w:val="sq-AL"/>
        </w:rPr>
      </w:pPr>
      <w:r w:rsidRPr="004C29EC">
        <w:rPr>
          <w:lang w:val="sq-AL"/>
        </w:rPr>
        <w:t>Neni 92</w:t>
      </w:r>
    </w:p>
    <w:p w14:paraId="37446533" w14:textId="77777777" w:rsidR="00F316CA" w:rsidRPr="004C29EC" w:rsidRDefault="00F316CA" w:rsidP="0044454E">
      <w:pPr>
        <w:pStyle w:val="Neninr"/>
        <w:rPr>
          <w:b/>
          <w:lang w:val="sq-AL"/>
        </w:rPr>
      </w:pPr>
      <w:r w:rsidRPr="004C29EC">
        <w:rPr>
          <w:b/>
          <w:lang w:val="sq-AL"/>
        </w:rPr>
        <w:t>Konstatimi i përdorimit të paautorizuar dhe përhapjes së informacionit të privilegjuar</w:t>
      </w:r>
    </w:p>
    <w:p w14:paraId="37446534" w14:textId="77777777" w:rsidR="00F316CA" w:rsidRPr="004C29EC" w:rsidRDefault="00F316CA" w:rsidP="006B67A9">
      <w:pPr>
        <w:ind w:firstLine="284"/>
        <w:jc w:val="both"/>
        <w:rPr>
          <w:rFonts w:ascii="Garamond" w:hAnsi="Garamond"/>
          <w:lang w:val="sq-AL"/>
        </w:rPr>
      </w:pPr>
    </w:p>
    <w:p w14:paraId="37446535" w14:textId="09F33605" w:rsidR="00F316CA"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F316CA" w:rsidRPr="004C29EC">
        <w:rPr>
          <w:rFonts w:ascii="Garamond" w:hAnsi="Garamond"/>
          <w:lang w:val="sq-AL"/>
        </w:rPr>
        <w:t>Për qëllime të vlerësimit të prezencës ose jo të veprës penale të parashikuar në Kodin Penal të Republikës së Sh</w:t>
      </w:r>
      <w:r w:rsidR="003A6E5C" w:rsidRPr="004C29EC">
        <w:rPr>
          <w:rFonts w:ascii="Garamond" w:hAnsi="Garamond"/>
          <w:lang w:val="sq-AL"/>
        </w:rPr>
        <w:t>q</w:t>
      </w:r>
      <w:r w:rsidR="00F316CA" w:rsidRPr="004C29EC">
        <w:rPr>
          <w:rFonts w:ascii="Garamond" w:hAnsi="Garamond"/>
          <w:lang w:val="sq-AL"/>
        </w:rPr>
        <w:t>ipërisë, lidhur me përdorimin e paautorizuar dhe përhapjen e informacionit të privilegjuar, autoritetet përgjegjëse gjatë hetimit administrativ vlerësojnë edhe n</w:t>
      </w:r>
      <w:r w:rsidR="00AC6EC4" w:rsidRPr="004C29EC">
        <w:rPr>
          <w:rFonts w:ascii="Garamond" w:hAnsi="Garamond"/>
          <w:lang w:val="sq-AL"/>
        </w:rPr>
        <w:t>ëse informacioni i privilegjuar</w:t>
      </w:r>
      <w:r w:rsidR="00F316CA" w:rsidRPr="004C29EC">
        <w:rPr>
          <w:rFonts w:ascii="Garamond" w:hAnsi="Garamond"/>
          <w:lang w:val="sq-AL"/>
        </w:rPr>
        <w:t xml:space="preserve"> përfshin: </w:t>
      </w:r>
    </w:p>
    <w:p w14:paraId="37446536" w14:textId="6F465E8C" w:rsidR="00F316CA"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F316CA" w:rsidRPr="004C29EC">
        <w:rPr>
          <w:rFonts w:ascii="Garamond" w:hAnsi="Garamond"/>
          <w:lang w:val="sq-AL"/>
        </w:rPr>
        <w:t>informacion të një natyre konkrete, i cili nuk është bërë publik dhe që ka lidhje direkte ose indirekte, për një ose disa emetues, ose për një ose disa to</w:t>
      </w:r>
      <w:r w:rsidR="00AC6EC4" w:rsidRPr="004C29EC">
        <w:rPr>
          <w:rFonts w:ascii="Garamond" w:hAnsi="Garamond"/>
          <w:lang w:val="sq-AL"/>
        </w:rPr>
        <w:t>kenë digjitalë/monedha virtuale</w:t>
      </w:r>
      <w:r w:rsidR="00F316CA" w:rsidRPr="004C29EC">
        <w:rPr>
          <w:rFonts w:ascii="Garamond" w:hAnsi="Garamond"/>
          <w:lang w:val="sq-AL"/>
        </w:rPr>
        <w:t xml:space="preserve"> që</w:t>
      </w:r>
      <w:r w:rsidR="00AC6EC4" w:rsidRPr="004C29EC">
        <w:rPr>
          <w:rFonts w:ascii="Garamond" w:hAnsi="Garamond"/>
          <w:lang w:val="sq-AL"/>
        </w:rPr>
        <w:t>,</w:t>
      </w:r>
      <w:r w:rsidR="00F316CA" w:rsidRPr="004C29EC">
        <w:rPr>
          <w:rFonts w:ascii="Garamond" w:hAnsi="Garamond"/>
          <w:lang w:val="sq-AL"/>
        </w:rPr>
        <w:t xml:space="preserve"> në rast se do të bëhej publik, do të kishte një efekt të rëndësishëm në çmimet e këtyre tokenëve digjitalë/monedhave virtuale, ose në çmimet e tokenëve digjital</w:t>
      </w:r>
      <w:r w:rsidR="004C29EC">
        <w:rPr>
          <w:rFonts w:ascii="Garamond" w:hAnsi="Garamond"/>
          <w:lang w:val="sq-AL"/>
        </w:rPr>
        <w:t>ë</w:t>
      </w:r>
      <w:r w:rsidR="00F316CA" w:rsidRPr="004C29EC">
        <w:rPr>
          <w:rFonts w:ascii="Garamond" w:hAnsi="Garamond"/>
          <w:lang w:val="sq-AL"/>
        </w:rPr>
        <w:t xml:space="preserve">/monedhave virtuale të tjera të lidhura me to; </w:t>
      </w:r>
    </w:p>
    <w:p w14:paraId="37446537" w14:textId="5296EE8C" w:rsidR="00F316CA"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F316CA" w:rsidRPr="004C29EC">
        <w:rPr>
          <w:rFonts w:ascii="Garamond" w:hAnsi="Garamond"/>
          <w:lang w:val="sq-AL"/>
        </w:rPr>
        <w:t>informacion për personat që kan</w:t>
      </w:r>
      <w:r w:rsidR="00AC6EC4" w:rsidRPr="004C29EC">
        <w:rPr>
          <w:rFonts w:ascii="Garamond" w:hAnsi="Garamond"/>
          <w:lang w:val="sq-AL"/>
        </w:rPr>
        <w:t>ë për detyrë ekzekutimin e urdh</w:t>
      </w:r>
      <w:r w:rsidR="00F316CA" w:rsidRPr="004C29EC">
        <w:rPr>
          <w:rFonts w:ascii="Garamond" w:hAnsi="Garamond"/>
          <w:lang w:val="sq-AL"/>
        </w:rPr>
        <w:t>rave lidhur me tokenët digjitalë/monedhat virtuale</w:t>
      </w:r>
      <w:r w:rsidR="00AC6EC4" w:rsidRPr="004C29EC">
        <w:rPr>
          <w:rFonts w:ascii="Garamond" w:hAnsi="Garamond"/>
          <w:lang w:val="sq-AL"/>
        </w:rPr>
        <w:t>, që nuk i kanë ekzekutuar ende</w:t>
      </w:r>
      <w:r w:rsidR="00F316CA" w:rsidRPr="004C29EC">
        <w:rPr>
          <w:rFonts w:ascii="Garamond" w:hAnsi="Garamond"/>
          <w:lang w:val="sq-AL"/>
        </w:rPr>
        <w:t xml:space="preserve"> e që janë të një natyre konkrete edhe lidhen direkt ose ind</w:t>
      </w:r>
      <w:r w:rsidR="00C860D1">
        <w:rPr>
          <w:rFonts w:ascii="Garamond" w:hAnsi="Garamond"/>
          <w:lang w:val="sq-AL"/>
        </w:rPr>
        <w:t>i</w:t>
      </w:r>
      <w:r w:rsidR="00F316CA" w:rsidRPr="004C29EC">
        <w:rPr>
          <w:rFonts w:ascii="Garamond" w:hAnsi="Garamond"/>
          <w:lang w:val="sq-AL"/>
        </w:rPr>
        <w:t>rekt me emetuesit e një apo më shumë tokeni digjital/monedhe virtuale, të cilët nëse do të ishin bërë publik</w:t>
      </w:r>
      <w:r w:rsidR="004C29EC">
        <w:rPr>
          <w:rFonts w:ascii="Garamond" w:hAnsi="Garamond"/>
          <w:lang w:val="sq-AL"/>
        </w:rPr>
        <w:t>ë</w:t>
      </w:r>
      <w:r w:rsidR="00F316CA" w:rsidRPr="004C29EC">
        <w:rPr>
          <w:rFonts w:ascii="Garamond" w:hAnsi="Garamond"/>
          <w:lang w:val="sq-AL"/>
        </w:rPr>
        <w:t xml:space="preserve">, do të kishin efekt të rëndësishëm në çmimin e tyre apo në çmimin e tokenëve digjitalë/monedhave virtual të tjera të lidhura me to. </w:t>
      </w:r>
    </w:p>
    <w:p w14:paraId="37446538" w14:textId="17CE1E04" w:rsidR="00F316CA"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F316CA" w:rsidRPr="004C29EC">
        <w:rPr>
          <w:rFonts w:ascii="Garamond" w:hAnsi="Garamond"/>
          <w:lang w:val="sq-AL"/>
        </w:rPr>
        <w:t>Informacioni i përcaktuar në pikën 1</w:t>
      </w:r>
      <w:r w:rsidR="00AC6EC4" w:rsidRPr="004C29EC">
        <w:rPr>
          <w:rFonts w:ascii="Garamond" w:hAnsi="Garamond"/>
          <w:lang w:val="sq-AL"/>
        </w:rPr>
        <w:t>,</w:t>
      </w:r>
      <w:r w:rsidR="00F316CA" w:rsidRPr="004C29EC">
        <w:rPr>
          <w:rFonts w:ascii="Garamond" w:hAnsi="Garamond"/>
          <w:lang w:val="sq-AL"/>
        </w:rPr>
        <w:t xml:space="preserve"> të këtij neni, konsiderohet se është i një natyre konkrete nëse përmban rrethana, të cilat ekzi</w:t>
      </w:r>
      <w:r w:rsidR="00AC6EC4" w:rsidRPr="004C29EC">
        <w:rPr>
          <w:rFonts w:ascii="Garamond" w:hAnsi="Garamond"/>
          <w:lang w:val="sq-AL"/>
        </w:rPr>
        <w:t>stojnë ose priten të ekzistojnë</w:t>
      </w:r>
      <w:r w:rsidR="00F316CA" w:rsidRPr="004C29EC">
        <w:rPr>
          <w:rFonts w:ascii="Garamond" w:hAnsi="Garamond"/>
          <w:lang w:val="sq-AL"/>
        </w:rPr>
        <w:t xml:space="preserve"> ose një ngjarje, e cila ka ndodhur ose pritet të ndodhë në mënyrë të arsyeshme, dhe është mja</w:t>
      </w:r>
      <w:r w:rsidR="00AC6EC4" w:rsidRPr="004C29EC">
        <w:rPr>
          <w:rFonts w:ascii="Garamond" w:hAnsi="Garamond"/>
          <w:lang w:val="sq-AL"/>
        </w:rPr>
        <w:t>ftueshëm specifik</w:t>
      </w:r>
      <w:r w:rsidR="00F316CA" w:rsidRPr="004C29EC">
        <w:rPr>
          <w:rFonts w:ascii="Garamond" w:hAnsi="Garamond"/>
          <w:lang w:val="sq-AL"/>
        </w:rPr>
        <w:t xml:space="preserve"> për të nxjerrë një konkluzion si efekt i mundshëm i këtyre rrethanave, ose për të ndikuar çmimin e tokenë</w:t>
      </w:r>
      <w:r w:rsidR="00AC6EC4" w:rsidRPr="004C29EC">
        <w:rPr>
          <w:rFonts w:ascii="Garamond" w:hAnsi="Garamond"/>
          <w:lang w:val="sq-AL"/>
        </w:rPr>
        <w:t>ve digjitalë/monedhave virtuale</w:t>
      </w:r>
      <w:r w:rsidR="00F316CA" w:rsidRPr="004C29EC">
        <w:rPr>
          <w:rFonts w:ascii="Garamond" w:hAnsi="Garamond"/>
          <w:lang w:val="sq-AL"/>
        </w:rPr>
        <w:t xml:space="preserve"> ose çmimin e tokenëve digjitalë/monedhave virtuale të tjera të lidhura me to. </w:t>
      </w:r>
    </w:p>
    <w:p w14:paraId="37446539" w14:textId="59622D4F" w:rsidR="00F316CA" w:rsidRPr="004C29EC" w:rsidRDefault="00274C4E" w:rsidP="006B67A9">
      <w:pPr>
        <w:ind w:firstLine="284"/>
        <w:jc w:val="both"/>
        <w:rPr>
          <w:rFonts w:ascii="Garamond" w:hAnsi="Garamond"/>
          <w:lang w:val="sq-AL"/>
        </w:rPr>
      </w:pPr>
      <w:r w:rsidRPr="004C29EC">
        <w:rPr>
          <w:rFonts w:ascii="Garamond" w:hAnsi="Garamond"/>
          <w:lang w:val="sq-AL"/>
        </w:rPr>
        <w:t xml:space="preserve">3. </w:t>
      </w:r>
      <w:r w:rsidR="00F316CA" w:rsidRPr="004C29EC">
        <w:rPr>
          <w:rFonts w:ascii="Garamond" w:hAnsi="Garamond"/>
          <w:lang w:val="sq-AL"/>
        </w:rPr>
        <w:t>Nëse informacioni i përcaktuar në pikën 1, shkronja “a”, të këtij neni</w:t>
      </w:r>
      <w:r w:rsidR="00AC6EC4" w:rsidRPr="004C29EC">
        <w:rPr>
          <w:rFonts w:ascii="Garamond" w:hAnsi="Garamond"/>
          <w:lang w:val="sq-AL"/>
        </w:rPr>
        <w:t>,</w:t>
      </w:r>
      <w:r w:rsidR="00F316CA" w:rsidRPr="004C29EC">
        <w:rPr>
          <w:rFonts w:ascii="Garamond" w:hAnsi="Garamond"/>
          <w:lang w:val="sq-AL"/>
        </w:rPr>
        <w:t xml:space="preserve"> do të ishte bërë publik, do të kishte një efekt të rëndësishëm në çmimin e tokenëve</w:t>
      </w:r>
      <w:r w:rsidR="00AC6EC4" w:rsidRPr="004C29EC">
        <w:rPr>
          <w:rFonts w:ascii="Garamond" w:hAnsi="Garamond"/>
          <w:lang w:val="sq-AL"/>
        </w:rPr>
        <w:t xml:space="preserve"> digjitalë/monedhave virtuale, ç</w:t>
      </w:r>
      <w:r w:rsidR="00F316CA" w:rsidRPr="004C29EC">
        <w:rPr>
          <w:rFonts w:ascii="Garamond" w:hAnsi="Garamond"/>
          <w:lang w:val="sq-AL"/>
        </w:rPr>
        <w:t>farë nënkupton informacionin që një investitor i arsyeshëm do të përdorte pjesërisht ose plotësisht në marrjen e vendimeve për të investuar.</w:t>
      </w:r>
    </w:p>
    <w:p w14:paraId="3744653A" w14:textId="3DE12F9E" w:rsidR="00F316CA" w:rsidRPr="004C29EC" w:rsidRDefault="00274C4E" w:rsidP="006B67A9">
      <w:pPr>
        <w:ind w:firstLine="284"/>
        <w:jc w:val="both"/>
        <w:rPr>
          <w:rFonts w:ascii="Garamond" w:hAnsi="Garamond"/>
          <w:lang w:val="sq-AL"/>
        </w:rPr>
      </w:pPr>
      <w:r w:rsidRPr="004C29EC">
        <w:rPr>
          <w:rFonts w:ascii="Garamond" w:hAnsi="Garamond"/>
          <w:lang w:val="sq-AL"/>
        </w:rPr>
        <w:t xml:space="preserve">4. </w:t>
      </w:r>
      <w:r w:rsidR="00F316CA" w:rsidRPr="004C29EC">
        <w:rPr>
          <w:rFonts w:ascii="Garamond" w:hAnsi="Garamond"/>
          <w:lang w:val="sq-AL"/>
        </w:rPr>
        <w:t>Nëse nga hetimi administrativ konstatohet se është kryer një vepër penale, e parashikuar në Kodin Penal të Republikës së Shqipërisë, autoriteti përgjegjës paraqet kall</w:t>
      </w:r>
      <w:r w:rsidR="004C29EC">
        <w:rPr>
          <w:rFonts w:ascii="Garamond" w:hAnsi="Garamond"/>
          <w:lang w:val="sq-AL"/>
        </w:rPr>
        <w:t>ë</w:t>
      </w:r>
      <w:r w:rsidR="00F316CA" w:rsidRPr="004C29EC">
        <w:rPr>
          <w:rFonts w:ascii="Garamond" w:hAnsi="Garamond"/>
          <w:lang w:val="sq-AL"/>
        </w:rPr>
        <w:t>zim penal pranë organeve kompetente.</w:t>
      </w:r>
    </w:p>
    <w:p w14:paraId="3744653B" w14:textId="77777777" w:rsidR="00C23774" w:rsidRPr="004C29EC" w:rsidRDefault="00C23774" w:rsidP="006B67A9">
      <w:pPr>
        <w:ind w:firstLine="284"/>
        <w:jc w:val="both"/>
        <w:rPr>
          <w:rFonts w:ascii="Garamond" w:hAnsi="Garamond"/>
          <w:lang w:val="sq-AL"/>
        </w:rPr>
      </w:pPr>
    </w:p>
    <w:p w14:paraId="3744653C" w14:textId="77777777" w:rsidR="00C23774" w:rsidRPr="004C29EC" w:rsidRDefault="005714F9" w:rsidP="0044454E">
      <w:pPr>
        <w:pStyle w:val="Neninr"/>
        <w:rPr>
          <w:lang w:val="sq-AL"/>
        </w:rPr>
      </w:pPr>
      <w:r w:rsidRPr="004C29EC">
        <w:rPr>
          <w:lang w:val="sq-AL"/>
        </w:rPr>
        <w:t>Neni 93</w:t>
      </w:r>
    </w:p>
    <w:p w14:paraId="3744653E" w14:textId="77777777" w:rsidR="00CB73A5" w:rsidRPr="004C29EC" w:rsidRDefault="00CB73A5" w:rsidP="0044454E">
      <w:pPr>
        <w:pStyle w:val="Neninr"/>
        <w:rPr>
          <w:b/>
          <w:lang w:val="sq-AL"/>
        </w:rPr>
      </w:pPr>
      <w:r w:rsidRPr="004C29EC">
        <w:rPr>
          <w:b/>
          <w:lang w:val="sq-AL"/>
        </w:rPr>
        <w:t>Verifikimi i tregtimit bazuar në informacionin e privilegjuar</w:t>
      </w:r>
    </w:p>
    <w:p w14:paraId="3744653F" w14:textId="77777777" w:rsidR="00CB73A5" w:rsidRPr="004C29EC" w:rsidRDefault="00CB73A5" w:rsidP="006B67A9">
      <w:pPr>
        <w:ind w:firstLine="284"/>
        <w:jc w:val="both"/>
        <w:rPr>
          <w:rFonts w:ascii="Garamond" w:hAnsi="Garamond"/>
          <w:lang w:val="sq-AL"/>
        </w:rPr>
      </w:pPr>
    </w:p>
    <w:p w14:paraId="37446540" w14:textId="5A7939F1" w:rsidR="00CB73A5" w:rsidRPr="004C29EC" w:rsidRDefault="00CB73A5" w:rsidP="006B67A9">
      <w:pPr>
        <w:ind w:firstLine="284"/>
        <w:jc w:val="both"/>
        <w:rPr>
          <w:rFonts w:ascii="Garamond" w:hAnsi="Garamond"/>
          <w:lang w:val="sq-AL"/>
        </w:rPr>
      </w:pPr>
      <w:r w:rsidRPr="004C29EC">
        <w:rPr>
          <w:rFonts w:ascii="Garamond" w:hAnsi="Garamond"/>
          <w:lang w:val="sq-AL"/>
        </w:rPr>
        <w:t>Autoritetet përgjegjëse, gjatë ushtrimit të hetimin administrativ në verifikimin e zbatimit të dispozitave të kë</w:t>
      </w:r>
      <w:r w:rsidR="008F5449" w:rsidRPr="004C29EC">
        <w:rPr>
          <w:rFonts w:ascii="Garamond" w:hAnsi="Garamond"/>
          <w:lang w:val="sq-AL"/>
        </w:rPr>
        <w:t>tij ligji nga subjektet e licenc</w:t>
      </w:r>
      <w:r w:rsidRPr="004C29EC">
        <w:rPr>
          <w:rFonts w:ascii="Garamond" w:hAnsi="Garamond"/>
          <w:lang w:val="sq-AL"/>
        </w:rPr>
        <w:t>uar</w:t>
      </w:r>
      <w:r w:rsidR="008F5449" w:rsidRPr="004C29EC">
        <w:rPr>
          <w:rFonts w:ascii="Garamond" w:hAnsi="Garamond"/>
          <w:lang w:val="sq-AL"/>
        </w:rPr>
        <w:t>a</w:t>
      </w:r>
      <w:r w:rsidRPr="004C29EC">
        <w:rPr>
          <w:rFonts w:ascii="Garamond" w:hAnsi="Garamond"/>
          <w:lang w:val="sq-AL"/>
        </w:rPr>
        <w:t>, lidhur me tregtimin bazuar në informacionin e privilegjuar, vler</w:t>
      </w:r>
      <w:r w:rsidR="00020FB7" w:rsidRPr="004C29EC">
        <w:rPr>
          <w:rFonts w:ascii="Garamond" w:hAnsi="Garamond"/>
          <w:lang w:val="sq-AL"/>
        </w:rPr>
        <w:t>ësojnë ndër të tjera edhe nëse:</w:t>
      </w:r>
    </w:p>
    <w:p w14:paraId="37446541" w14:textId="77B0AB0A" w:rsidR="00CB73A5"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CB73A5" w:rsidRPr="004C29EC">
        <w:rPr>
          <w:rFonts w:ascii="Garamond" w:hAnsi="Garamond"/>
          <w:lang w:val="sq-AL"/>
        </w:rPr>
        <w:t>Tregtimi, bazuar në informacionin e privilegjuar, ndodh atëherë kur një person zotëron informacione të privilegjuara dhe e përdor këtë informacion duke blerë apo shitur, për llogari të vet ose për llogari të palëve të treta, direkt ose indirekt, tokenë digjitalë/monedha virtuale</w:t>
      </w:r>
      <w:r w:rsidR="008F5449" w:rsidRPr="004C29EC">
        <w:rPr>
          <w:rFonts w:ascii="Garamond" w:hAnsi="Garamond"/>
          <w:lang w:val="sq-AL"/>
        </w:rPr>
        <w:t>,</w:t>
      </w:r>
      <w:r w:rsidR="00CB73A5" w:rsidRPr="004C29EC">
        <w:rPr>
          <w:rFonts w:ascii="Garamond" w:hAnsi="Garamond"/>
          <w:lang w:val="sq-AL"/>
        </w:rPr>
        <w:t xml:space="preserve"> me të cilat lidhet ky informacion. </w:t>
      </w:r>
    </w:p>
    <w:p w14:paraId="37446542" w14:textId="4F9E8C54" w:rsidR="00CB73A5"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CB73A5" w:rsidRPr="004C29EC">
        <w:rPr>
          <w:rFonts w:ascii="Garamond" w:hAnsi="Garamond"/>
          <w:lang w:val="sq-AL"/>
        </w:rPr>
        <w:t xml:space="preserve">Përdorimi i informacionit të privilegjuar, duke anuluar apo ndryshuar një urdhër, lidhet me blerjen apo shitjen e tokenëve digjitalë/monedhave virtuale, me të cilat lidhet ky informacion, dhe nëse ky urdhër është dhënë përpara se personi në fjalë të zotëronte informacionin e privilegjuar. </w:t>
      </w:r>
    </w:p>
    <w:p w14:paraId="37446543" w14:textId="107A495C" w:rsidR="00CB73A5" w:rsidRPr="004C29EC" w:rsidRDefault="00274C4E" w:rsidP="006B67A9">
      <w:pPr>
        <w:ind w:firstLine="284"/>
        <w:jc w:val="both"/>
        <w:rPr>
          <w:rFonts w:ascii="Garamond" w:hAnsi="Garamond"/>
          <w:lang w:val="sq-AL"/>
        </w:rPr>
      </w:pPr>
      <w:r w:rsidRPr="004C29EC">
        <w:rPr>
          <w:rFonts w:ascii="Garamond" w:hAnsi="Garamond"/>
          <w:lang w:val="sq-AL"/>
        </w:rPr>
        <w:t xml:space="preserve">3. </w:t>
      </w:r>
      <w:r w:rsidR="00CB73A5" w:rsidRPr="004C29EC">
        <w:rPr>
          <w:rFonts w:ascii="Garamond" w:hAnsi="Garamond"/>
          <w:lang w:val="sq-AL"/>
        </w:rPr>
        <w:t>Dhënia e rekomandimit nga një person që pose</w:t>
      </w:r>
      <w:r w:rsidR="008F5449" w:rsidRPr="004C29EC">
        <w:rPr>
          <w:rFonts w:ascii="Garamond" w:hAnsi="Garamond"/>
          <w:lang w:val="sq-AL"/>
        </w:rPr>
        <w:t>don informacion të privilegjuar</w:t>
      </w:r>
      <w:r w:rsidR="00CB73A5" w:rsidRPr="004C29EC">
        <w:rPr>
          <w:rFonts w:ascii="Garamond" w:hAnsi="Garamond"/>
          <w:lang w:val="sq-AL"/>
        </w:rPr>
        <w:t xml:space="preserve"> te një person tjetër</w:t>
      </w:r>
      <w:r w:rsidR="008F5449" w:rsidRPr="004C29EC">
        <w:rPr>
          <w:rFonts w:ascii="Garamond" w:hAnsi="Garamond"/>
          <w:lang w:val="sq-AL"/>
        </w:rPr>
        <w:t>,</w:t>
      </w:r>
      <w:r w:rsidR="00CB73A5" w:rsidRPr="004C29EC">
        <w:rPr>
          <w:rFonts w:ascii="Garamond" w:hAnsi="Garamond"/>
          <w:lang w:val="sq-AL"/>
        </w:rPr>
        <w:t xml:space="preserve"> me qëllim që të përfshihet në tregtim, ose nxitja e një personi tjetër për t’u përfshirë në tregtim. Rekomandimi sipas kësaj pike konsiston:</w:t>
      </w:r>
    </w:p>
    <w:p w14:paraId="37446544" w14:textId="3E5D15E7" w:rsidR="00CB73A5"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CB73A5" w:rsidRPr="004C29EC">
        <w:rPr>
          <w:rFonts w:ascii="Garamond" w:hAnsi="Garamond"/>
          <w:lang w:val="sq-AL"/>
        </w:rPr>
        <w:t>rekomand</w:t>
      </w:r>
      <w:r w:rsidR="00017550" w:rsidRPr="004C29EC">
        <w:rPr>
          <w:rFonts w:ascii="Garamond" w:hAnsi="Garamond"/>
          <w:lang w:val="sq-AL"/>
        </w:rPr>
        <w:t>imin</w:t>
      </w:r>
      <w:r w:rsidR="00CB73A5" w:rsidRPr="004C29EC">
        <w:rPr>
          <w:rFonts w:ascii="Garamond" w:hAnsi="Garamond"/>
          <w:lang w:val="sq-AL"/>
        </w:rPr>
        <w:t xml:space="preserve"> mbi bazën e këtij informacioni që një person tjetër të blejë apo të shesë token digjital/monedha virtuale</w:t>
      </w:r>
      <w:r w:rsidR="008F5449" w:rsidRPr="004C29EC">
        <w:rPr>
          <w:rFonts w:ascii="Garamond" w:hAnsi="Garamond"/>
          <w:lang w:val="sq-AL"/>
        </w:rPr>
        <w:t>,</w:t>
      </w:r>
      <w:r w:rsidR="00CB73A5" w:rsidRPr="004C29EC">
        <w:rPr>
          <w:rFonts w:ascii="Garamond" w:hAnsi="Garamond"/>
          <w:lang w:val="sq-AL"/>
        </w:rPr>
        <w:t xml:space="preserve"> me të cilat lid</w:t>
      </w:r>
      <w:r w:rsidR="008F5449" w:rsidRPr="004C29EC">
        <w:rPr>
          <w:rFonts w:ascii="Garamond" w:hAnsi="Garamond"/>
          <w:lang w:val="sq-AL"/>
        </w:rPr>
        <w:t>het ky informacion ose nxit këta</w:t>
      </w:r>
      <w:r w:rsidR="00CB73A5" w:rsidRPr="004C29EC">
        <w:rPr>
          <w:rFonts w:ascii="Garamond" w:hAnsi="Garamond"/>
          <w:lang w:val="sq-AL"/>
        </w:rPr>
        <w:t xml:space="preserve"> persona për të shitur apo për të blerë token digjital/monedha virtuale; ose </w:t>
      </w:r>
    </w:p>
    <w:p w14:paraId="37446545" w14:textId="141E23B3" w:rsidR="00CB73A5"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CB73A5" w:rsidRPr="004C29EC">
        <w:rPr>
          <w:rFonts w:ascii="Garamond" w:hAnsi="Garamond"/>
          <w:lang w:val="sq-AL"/>
        </w:rPr>
        <w:t>rekomand</w:t>
      </w:r>
      <w:r w:rsidR="005A546E" w:rsidRPr="004C29EC">
        <w:rPr>
          <w:rFonts w:ascii="Garamond" w:hAnsi="Garamond"/>
          <w:lang w:val="sq-AL"/>
        </w:rPr>
        <w:t>imin</w:t>
      </w:r>
      <w:r w:rsidR="00CB73A5" w:rsidRPr="004C29EC">
        <w:rPr>
          <w:rFonts w:ascii="Garamond" w:hAnsi="Garamond"/>
          <w:lang w:val="sq-AL"/>
        </w:rPr>
        <w:t xml:space="preserve"> mbi bazën e këtij informacioni që një person tjetër të anulojë ose të amendojë një porosi në lidhje me një token digjital/monedhë virtuale, me të cilin lidhet ky informacion, ose nxit këtë person të ekzekutojë anulimin ose amendimin e porosisë. </w:t>
      </w:r>
    </w:p>
    <w:p w14:paraId="37446546" w14:textId="634C4944" w:rsidR="00CB73A5" w:rsidRPr="004C29EC" w:rsidRDefault="00274C4E" w:rsidP="006B67A9">
      <w:pPr>
        <w:ind w:firstLine="284"/>
        <w:jc w:val="both"/>
        <w:rPr>
          <w:rFonts w:ascii="Garamond" w:hAnsi="Garamond"/>
          <w:lang w:val="sq-AL"/>
        </w:rPr>
      </w:pPr>
      <w:r w:rsidRPr="004C29EC">
        <w:rPr>
          <w:rFonts w:ascii="Garamond" w:hAnsi="Garamond"/>
          <w:lang w:val="sq-AL"/>
        </w:rPr>
        <w:t xml:space="preserve">4. </w:t>
      </w:r>
      <w:r w:rsidR="00CB73A5" w:rsidRPr="004C29EC">
        <w:rPr>
          <w:rFonts w:ascii="Garamond" w:hAnsi="Garamond"/>
          <w:lang w:val="sq-AL"/>
        </w:rPr>
        <w:t>Personi/subjekti që ka përdorur rekom</w:t>
      </w:r>
      <w:r w:rsidR="003A6E5C" w:rsidRPr="004C29EC">
        <w:rPr>
          <w:rFonts w:ascii="Garamond" w:hAnsi="Garamond"/>
          <w:lang w:val="sq-AL"/>
        </w:rPr>
        <w:t>a</w:t>
      </w:r>
      <w:r w:rsidR="00CB73A5" w:rsidRPr="004C29EC">
        <w:rPr>
          <w:rFonts w:ascii="Garamond" w:hAnsi="Garamond"/>
          <w:lang w:val="sq-AL"/>
        </w:rPr>
        <w:t>ndimin</w:t>
      </w:r>
      <w:r w:rsidR="008F5449" w:rsidRPr="004C29EC">
        <w:rPr>
          <w:rFonts w:ascii="Garamond" w:hAnsi="Garamond"/>
          <w:lang w:val="sq-AL"/>
        </w:rPr>
        <w:t>,</w:t>
      </w:r>
      <w:r w:rsidR="00CB73A5" w:rsidRPr="004C29EC">
        <w:rPr>
          <w:rFonts w:ascii="Garamond" w:hAnsi="Garamond"/>
          <w:lang w:val="sq-AL"/>
        </w:rPr>
        <w:t xml:space="preserve"> sipas pikës 3</w:t>
      </w:r>
      <w:r w:rsidR="008F5449" w:rsidRPr="004C29EC">
        <w:rPr>
          <w:rFonts w:ascii="Garamond" w:hAnsi="Garamond"/>
          <w:lang w:val="sq-AL"/>
        </w:rPr>
        <w:t>, të këtij neni, di</w:t>
      </w:r>
      <w:r w:rsidR="00CB73A5" w:rsidRPr="004C29EC">
        <w:rPr>
          <w:rFonts w:ascii="Garamond" w:hAnsi="Garamond"/>
          <w:lang w:val="sq-AL"/>
        </w:rPr>
        <w:t xml:space="preserve"> ose duhet të dinte që është bazuar mbi një informacion të privilegjuar. </w:t>
      </w:r>
    </w:p>
    <w:p w14:paraId="37446547" w14:textId="00A39B3C" w:rsidR="00CB73A5" w:rsidRPr="004C29EC" w:rsidRDefault="00274C4E" w:rsidP="006B67A9">
      <w:pPr>
        <w:ind w:firstLine="284"/>
        <w:jc w:val="both"/>
        <w:rPr>
          <w:rFonts w:ascii="Garamond" w:hAnsi="Garamond"/>
          <w:lang w:val="sq-AL"/>
        </w:rPr>
      </w:pPr>
      <w:r w:rsidRPr="004C29EC">
        <w:rPr>
          <w:rFonts w:ascii="Garamond" w:hAnsi="Garamond"/>
          <w:lang w:val="sq-AL"/>
        </w:rPr>
        <w:t xml:space="preserve">5. </w:t>
      </w:r>
      <w:r w:rsidR="00CB73A5" w:rsidRPr="004C29EC">
        <w:rPr>
          <w:rFonts w:ascii="Garamond" w:hAnsi="Garamond"/>
          <w:lang w:val="sq-AL"/>
        </w:rPr>
        <w:t>Pikat 1, 2, 3 dhe 4</w:t>
      </w:r>
      <w:r w:rsidR="008F5449" w:rsidRPr="004C29EC">
        <w:rPr>
          <w:rFonts w:ascii="Garamond" w:hAnsi="Garamond"/>
          <w:lang w:val="sq-AL"/>
        </w:rPr>
        <w:t>,</w:t>
      </w:r>
      <w:r w:rsidR="00CB73A5" w:rsidRPr="004C29EC">
        <w:rPr>
          <w:rFonts w:ascii="Garamond" w:hAnsi="Garamond"/>
          <w:lang w:val="sq-AL"/>
        </w:rPr>
        <w:t xml:space="preserve"> të këtij neni</w:t>
      </w:r>
      <w:r w:rsidR="008F5449" w:rsidRPr="004C29EC">
        <w:rPr>
          <w:rFonts w:ascii="Garamond" w:hAnsi="Garamond"/>
          <w:lang w:val="sq-AL"/>
        </w:rPr>
        <w:t>,</w:t>
      </w:r>
      <w:r w:rsidR="00CB73A5" w:rsidRPr="004C29EC">
        <w:rPr>
          <w:rFonts w:ascii="Garamond" w:hAnsi="Garamond"/>
          <w:lang w:val="sq-AL"/>
        </w:rPr>
        <w:t xml:space="preserve"> zbatohen nga autoriteti përgjegjës gjatë hetimit administrativ ndaj të gjithë personave, të cilët zotëro</w:t>
      </w:r>
      <w:r w:rsidR="008F5449" w:rsidRPr="004C29EC">
        <w:rPr>
          <w:rFonts w:ascii="Garamond" w:hAnsi="Garamond"/>
          <w:lang w:val="sq-AL"/>
        </w:rPr>
        <w:t>jnë informacion të privilegjuar si më poshtë</w:t>
      </w:r>
      <w:r w:rsidR="00CB73A5" w:rsidRPr="004C29EC">
        <w:rPr>
          <w:rFonts w:ascii="Garamond" w:hAnsi="Garamond"/>
          <w:lang w:val="sq-AL"/>
        </w:rPr>
        <w:t xml:space="preserve">: </w:t>
      </w:r>
    </w:p>
    <w:p w14:paraId="37446548" w14:textId="471A2809" w:rsidR="00CB73A5"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8F5449" w:rsidRPr="004C29EC">
        <w:rPr>
          <w:rFonts w:ascii="Garamond" w:hAnsi="Garamond"/>
          <w:lang w:val="sq-AL"/>
        </w:rPr>
        <w:t>a</w:t>
      </w:r>
      <w:r w:rsidR="00CB73A5" w:rsidRPr="004C29EC">
        <w:rPr>
          <w:rFonts w:ascii="Garamond" w:hAnsi="Garamond"/>
          <w:lang w:val="sq-AL"/>
        </w:rPr>
        <w:t>nët</w:t>
      </w:r>
      <w:r w:rsidR="008F5449" w:rsidRPr="004C29EC">
        <w:rPr>
          <w:rFonts w:ascii="Garamond" w:hAnsi="Garamond"/>
          <w:lang w:val="sq-AL"/>
        </w:rPr>
        <w:t>arët e këshillave administrativ</w:t>
      </w:r>
      <w:r w:rsidR="004C29EC">
        <w:rPr>
          <w:rFonts w:ascii="Garamond" w:hAnsi="Garamond"/>
          <w:lang w:val="sq-AL"/>
        </w:rPr>
        <w:t>ë</w:t>
      </w:r>
      <w:r w:rsidR="00CB73A5" w:rsidRPr="004C29EC">
        <w:rPr>
          <w:rFonts w:ascii="Garamond" w:hAnsi="Garamond"/>
          <w:lang w:val="sq-AL"/>
        </w:rPr>
        <w:t xml:space="preserve"> apo mbikëqyrës të emëtuesit; </w:t>
      </w:r>
    </w:p>
    <w:p w14:paraId="37446549" w14:textId="19D766F5" w:rsidR="00CB73A5"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8F5449" w:rsidRPr="004C29EC">
        <w:rPr>
          <w:rFonts w:ascii="Garamond" w:hAnsi="Garamond"/>
          <w:lang w:val="sq-AL"/>
        </w:rPr>
        <w:t>pe</w:t>
      </w:r>
      <w:r w:rsidR="00CB73A5" w:rsidRPr="004C29EC">
        <w:rPr>
          <w:rFonts w:ascii="Garamond" w:hAnsi="Garamond"/>
          <w:lang w:val="sq-AL"/>
        </w:rPr>
        <w:t xml:space="preserve">rsonat që zotërojnë një pjesë të rëndësishme në kapitalin e emetuesit; </w:t>
      </w:r>
    </w:p>
    <w:p w14:paraId="3744654A" w14:textId="77958C72" w:rsidR="00CB73A5" w:rsidRPr="004C29EC" w:rsidRDefault="00274C4E" w:rsidP="006B67A9">
      <w:pPr>
        <w:ind w:firstLine="284"/>
        <w:jc w:val="both"/>
        <w:rPr>
          <w:rFonts w:ascii="Garamond" w:hAnsi="Garamond"/>
          <w:lang w:val="sq-AL"/>
        </w:rPr>
      </w:pPr>
      <w:r w:rsidRPr="004C29EC">
        <w:rPr>
          <w:rFonts w:ascii="Garamond" w:hAnsi="Garamond"/>
          <w:lang w:val="sq-AL"/>
        </w:rPr>
        <w:t xml:space="preserve">c) </w:t>
      </w:r>
      <w:r w:rsidR="008F5449" w:rsidRPr="004C29EC">
        <w:rPr>
          <w:rFonts w:ascii="Garamond" w:hAnsi="Garamond"/>
          <w:lang w:val="sq-AL"/>
        </w:rPr>
        <w:t>p</w:t>
      </w:r>
      <w:r w:rsidR="00CB73A5" w:rsidRPr="004C29EC">
        <w:rPr>
          <w:rFonts w:ascii="Garamond" w:hAnsi="Garamond"/>
          <w:lang w:val="sq-AL"/>
        </w:rPr>
        <w:t xml:space="preserve">ersonat që kanë akses ndaj informacionit nëpërmjet punësimit, profesionit apo detyrave të tyre; ose </w:t>
      </w:r>
    </w:p>
    <w:p w14:paraId="3744654B" w14:textId="3F39E5E4" w:rsidR="00CB73A5" w:rsidRPr="004C29EC" w:rsidRDefault="00274C4E" w:rsidP="006B67A9">
      <w:pPr>
        <w:ind w:firstLine="284"/>
        <w:jc w:val="both"/>
        <w:rPr>
          <w:rFonts w:ascii="Garamond" w:hAnsi="Garamond"/>
          <w:lang w:val="sq-AL"/>
        </w:rPr>
      </w:pPr>
      <w:r w:rsidRPr="004C29EC">
        <w:rPr>
          <w:rFonts w:ascii="Garamond" w:hAnsi="Garamond"/>
          <w:lang w:val="sq-AL"/>
        </w:rPr>
        <w:t xml:space="preserve">ç) </w:t>
      </w:r>
      <w:r w:rsidR="008F5449" w:rsidRPr="004C29EC">
        <w:rPr>
          <w:rFonts w:ascii="Garamond" w:hAnsi="Garamond"/>
          <w:lang w:val="sq-AL"/>
        </w:rPr>
        <w:t>p</w:t>
      </w:r>
      <w:r w:rsidR="00CB73A5" w:rsidRPr="004C29EC">
        <w:rPr>
          <w:rFonts w:ascii="Garamond" w:hAnsi="Garamond"/>
          <w:lang w:val="sq-AL"/>
        </w:rPr>
        <w:t>ersonat që kanë akses në informacion të privilegjuar pasi janë përf</w:t>
      </w:r>
      <w:r w:rsidR="00020FB7" w:rsidRPr="004C29EC">
        <w:rPr>
          <w:rFonts w:ascii="Garamond" w:hAnsi="Garamond"/>
          <w:lang w:val="sq-AL"/>
        </w:rPr>
        <w:t xml:space="preserve">shirë në aktivitete kriminale. </w:t>
      </w:r>
    </w:p>
    <w:p w14:paraId="3744654C" w14:textId="456D13A7" w:rsidR="00CB73A5" w:rsidRPr="004C29EC" w:rsidRDefault="00CB73A5" w:rsidP="006B67A9">
      <w:pPr>
        <w:ind w:firstLine="284"/>
        <w:jc w:val="both"/>
        <w:rPr>
          <w:rFonts w:ascii="Garamond" w:hAnsi="Garamond"/>
          <w:lang w:val="sq-AL"/>
        </w:rPr>
      </w:pPr>
      <w:r w:rsidRPr="004C29EC">
        <w:rPr>
          <w:rFonts w:ascii="Garamond" w:hAnsi="Garamond"/>
          <w:lang w:val="sq-AL"/>
        </w:rPr>
        <w:t>Pikat 1, 2, 3 dhe 4</w:t>
      </w:r>
      <w:r w:rsidR="008F5449" w:rsidRPr="004C29EC">
        <w:rPr>
          <w:rFonts w:ascii="Garamond" w:hAnsi="Garamond"/>
          <w:lang w:val="sq-AL"/>
        </w:rPr>
        <w:t>,</w:t>
      </w:r>
      <w:r w:rsidRPr="004C29EC">
        <w:rPr>
          <w:rFonts w:ascii="Garamond" w:hAnsi="Garamond"/>
          <w:lang w:val="sq-AL"/>
        </w:rPr>
        <w:t xml:space="preserve"> të këtij neni</w:t>
      </w:r>
      <w:r w:rsidR="008F5449" w:rsidRPr="004C29EC">
        <w:rPr>
          <w:rFonts w:ascii="Garamond" w:hAnsi="Garamond"/>
          <w:lang w:val="sq-AL"/>
        </w:rPr>
        <w:t>,</w:t>
      </w:r>
      <w:r w:rsidRPr="004C29EC">
        <w:rPr>
          <w:rFonts w:ascii="Garamond" w:hAnsi="Garamond"/>
          <w:lang w:val="sq-AL"/>
        </w:rPr>
        <w:t xml:space="preserve"> zbatohen dhe ndaj çdo personi që zotëron informacion të privilegjuar në rrethana</w:t>
      </w:r>
      <w:r w:rsidR="004C29EC" w:rsidRPr="004C29EC">
        <w:rPr>
          <w:rFonts w:ascii="Garamond" w:hAnsi="Garamond"/>
          <w:lang w:val="sq-AL"/>
        </w:rPr>
        <w:t xml:space="preserve"> </w:t>
      </w:r>
      <w:r w:rsidRPr="004C29EC">
        <w:rPr>
          <w:rFonts w:ascii="Garamond" w:hAnsi="Garamond"/>
          <w:lang w:val="sq-AL"/>
        </w:rPr>
        <w:t>të ndryshme nga ato të përcaktuara në këtë</w:t>
      </w:r>
      <w:r w:rsidR="008F5449" w:rsidRPr="004C29EC">
        <w:rPr>
          <w:rFonts w:ascii="Garamond" w:hAnsi="Garamond"/>
          <w:lang w:val="sq-AL"/>
        </w:rPr>
        <w:t xml:space="preserve"> nen, nëse personi di</w:t>
      </w:r>
      <w:r w:rsidRPr="004C29EC">
        <w:rPr>
          <w:rFonts w:ascii="Garamond" w:hAnsi="Garamond"/>
          <w:lang w:val="sq-AL"/>
        </w:rPr>
        <w:t xml:space="preserve"> ose duhet ta dinte që ky inf</w:t>
      </w:r>
      <w:r w:rsidR="00020FB7" w:rsidRPr="004C29EC">
        <w:rPr>
          <w:rFonts w:ascii="Garamond" w:hAnsi="Garamond"/>
          <w:lang w:val="sq-AL"/>
        </w:rPr>
        <w:t xml:space="preserve">ormacion është i privilegjuar. </w:t>
      </w:r>
    </w:p>
    <w:p w14:paraId="3744654D" w14:textId="328F7BD9" w:rsidR="00CB73A5" w:rsidRPr="004C29EC" w:rsidRDefault="00274C4E" w:rsidP="006B67A9">
      <w:pPr>
        <w:ind w:firstLine="284"/>
        <w:jc w:val="both"/>
        <w:rPr>
          <w:rFonts w:ascii="Garamond" w:hAnsi="Garamond"/>
          <w:lang w:val="sq-AL"/>
        </w:rPr>
      </w:pPr>
      <w:r w:rsidRPr="004C29EC">
        <w:rPr>
          <w:rFonts w:ascii="Garamond" w:hAnsi="Garamond"/>
          <w:lang w:val="sq-AL"/>
        </w:rPr>
        <w:t xml:space="preserve">6. </w:t>
      </w:r>
      <w:r w:rsidR="00CB73A5" w:rsidRPr="004C29EC">
        <w:rPr>
          <w:rFonts w:ascii="Garamond" w:hAnsi="Garamond"/>
          <w:lang w:val="sq-AL"/>
        </w:rPr>
        <w:t xml:space="preserve">Në rastet kur subjekti që hetohet administrativisht është person juridik, dispozitat e këtij neni zbatohen edhe ndaj individëve që marrin pjesë në vendimmarrje lidhur me blerjen, shitjen, anulimin apo amendimin e një urdhri për emër dhe llogari të personit juridik në fjalë. </w:t>
      </w:r>
    </w:p>
    <w:p w14:paraId="3744654E" w14:textId="458EFACA" w:rsidR="00C23774" w:rsidRPr="004C29EC" w:rsidRDefault="00274C4E" w:rsidP="006B67A9">
      <w:pPr>
        <w:ind w:firstLine="284"/>
        <w:jc w:val="both"/>
        <w:rPr>
          <w:rFonts w:ascii="Garamond" w:hAnsi="Garamond"/>
          <w:lang w:val="sq-AL"/>
        </w:rPr>
      </w:pPr>
      <w:r w:rsidRPr="004C29EC">
        <w:rPr>
          <w:rFonts w:ascii="Garamond" w:hAnsi="Garamond"/>
          <w:lang w:val="sq-AL"/>
        </w:rPr>
        <w:t xml:space="preserve">7. </w:t>
      </w:r>
      <w:r w:rsidR="00CB73A5" w:rsidRPr="004C29EC">
        <w:rPr>
          <w:rFonts w:ascii="Garamond" w:hAnsi="Garamond"/>
          <w:lang w:val="sq-AL"/>
        </w:rPr>
        <w:t>Nëse nga hetimi administrativ konstatohet se është kryer një vepër penale, e parashikuar në Kodin Penal të Republikës së Shqipërisë, autoriteti përgjegjës paraqet kall</w:t>
      </w:r>
      <w:r w:rsidR="003A6E5C" w:rsidRPr="004C29EC">
        <w:rPr>
          <w:rFonts w:ascii="Garamond" w:hAnsi="Garamond"/>
          <w:lang w:val="sq-AL"/>
        </w:rPr>
        <w:t>ë</w:t>
      </w:r>
      <w:r w:rsidR="00CB73A5" w:rsidRPr="004C29EC">
        <w:rPr>
          <w:rFonts w:ascii="Garamond" w:hAnsi="Garamond"/>
          <w:lang w:val="sq-AL"/>
        </w:rPr>
        <w:t>zim penal pranë organeve kompetente.</w:t>
      </w:r>
    </w:p>
    <w:p w14:paraId="3744654F" w14:textId="77777777" w:rsidR="000659FA" w:rsidRPr="004C29EC" w:rsidRDefault="000659FA" w:rsidP="006B67A9">
      <w:pPr>
        <w:ind w:firstLine="284"/>
        <w:jc w:val="both"/>
        <w:rPr>
          <w:rFonts w:ascii="Garamond" w:hAnsi="Garamond"/>
          <w:lang w:val="sq-AL"/>
        </w:rPr>
      </w:pPr>
    </w:p>
    <w:p w14:paraId="37446550" w14:textId="77777777" w:rsidR="00C23774" w:rsidRPr="004C29EC" w:rsidRDefault="005714F9" w:rsidP="0044454E">
      <w:pPr>
        <w:pStyle w:val="Neninr"/>
        <w:rPr>
          <w:lang w:val="sq-AL"/>
        </w:rPr>
      </w:pPr>
      <w:r w:rsidRPr="004C29EC">
        <w:rPr>
          <w:lang w:val="sq-AL"/>
        </w:rPr>
        <w:t>Neni 94</w:t>
      </w:r>
    </w:p>
    <w:p w14:paraId="37446552" w14:textId="77777777" w:rsidR="00C23774" w:rsidRPr="004C29EC" w:rsidRDefault="005714F9" w:rsidP="0044454E">
      <w:pPr>
        <w:pStyle w:val="Neninr"/>
        <w:rPr>
          <w:b/>
          <w:lang w:val="sq-AL"/>
        </w:rPr>
      </w:pPr>
      <w:r w:rsidRPr="004C29EC">
        <w:rPr>
          <w:b/>
          <w:lang w:val="sq-AL"/>
        </w:rPr>
        <w:t>Sjellja legjitime</w:t>
      </w:r>
    </w:p>
    <w:p w14:paraId="37446553" w14:textId="77777777" w:rsidR="00C23774" w:rsidRPr="004C29EC" w:rsidRDefault="00C23774" w:rsidP="006B67A9">
      <w:pPr>
        <w:ind w:firstLine="284"/>
        <w:jc w:val="both"/>
        <w:rPr>
          <w:rFonts w:ascii="Garamond" w:hAnsi="Garamond"/>
          <w:lang w:val="sq-AL"/>
        </w:rPr>
      </w:pPr>
    </w:p>
    <w:p w14:paraId="37446554" w14:textId="1937F1C0" w:rsidR="00C23774"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8F5449" w:rsidRPr="004C29EC">
        <w:rPr>
          <w:rFonts w:ascii="Garamond" w:hAnsi="Garamond"/>
          <w:lang w:val="sq-AL"/>
        </w:rPr>
        <w:t>Për qëllime të zbatimit të neneve</w:t>
      </w:r>
      <w:r w:rsidR="000659FA" w:rsidRPr="004C29EC">
        <w:rPr>
          <w:rFonts w:ascii="Garamond" w:hAnsi="Garamond"/>
          <w:lang w:val="sq-AL"/>
        </w:rPr>
        <w:t xml:space="preserve"> 92 dhe 93</w:t>
      </w:r>
      <w:r w:rsidR="008F5449" w:rsidRPr="004C29EC">
        <w:rPr>
          <w:rFonts w:ascii="Garamond" w:hAnsi="Garamond"/>
          <w:lang w:val="sq-AL"/>
        </w:rPr>
        <w:t>,</w:t>
      </w:r>
      <w:r w:rsidR="000659FA" w:rsidRPr="004C29EC">
        <w:rPr>
          <w:rFonts w:ascii="Garamond" w:hAnsi="Garamond"/>
          <w:lang w:val="sq-AL"/>
        </w:rPr>
        <w:t xml:space="preserve"> të këtij ligji</w:t>
      </w:r>
      <w:r w:rsidR="005714F9" w:rsidRPr="004C29EC">
        <w:rPr>
          <w:rFonts w:ascii="Garamond" w:hAnsi="Garamond"/>
          <w:lang w:val="sq-AL"/>
        </w:rPr>
        <w:t>, fakti që nj</w:t>
      </w:r>
      <w:r w:rsidR="008F5449" w:rsidRPr="004C29EC">
        <w:rPr>
          <w:rFonts w:ascii="Garamond" w:hAnsi="Garamond"/>
          <w:lang w:val="sq-AL"/>
        </w:rPr>
        <w:t>ë person juridik është ose ka qe</w:t>
      </w:r>
      <w:r w:rsidR="005714F9" w:rsidRPr="004C29EC">
        <w:rPr>
          <w:rFonts w:ascii="Garamond" w:hAnsi="Garamond"/>
          <w:lang w:val="sq-AL"/>
        </w:rPr>
        <w:t>në në zotërim të informacionit të privilegjuar nuk duhet të merret si provë që ky person e ka përdorur këtë informacion dhe si rrjedhojë ka kryer tregtim bazuar në informacionin e privilegjuar në rastet kur ky person juridik:</w:t>
      </w:r>
    </w:p>
    <w:p w14:paraId="37446555" w14:textId="1242087A" w:rsidR="00C23774"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ka vendosur, implementuar e mbajtur procedura dhe rregullore të brendshme që sigurojnë në mënyrë efektive që asnjë person fizik, i cili merr vendime për emër dhe llogari të tij, të blejë apo të shesë token digjital/monedha virtuale me të cilat lidhet informacioni, si dhe asnjë person fizik, i cili mund të ketë pasur</w:t>
      </w:r>
      <w:r w:rsidR="000A1079" w:rsidRPr="004C29EC">
        <w:rPr>
          <w:rFonts w:ascii="Garamond" w:hAnsi="Garamond"/>
          <w:lang w:val="sq-AL"/>
        </w:rPr>
        <w:t xml:space="preserve"> </w:t>
      </w:r>
      <w:r w:rsidR="005714F9" w:rsidRPr="004C29EC">
        <w:rPr>
          <w:rFonts w:ascii="Garamond" w:hAnsi="Garamond"/>
          <w:lang w:val="sq-AL"/>
        </w:rPr>
        <w:t>ndikim mbi këtë vendim, të mos jetë në dijeni të këtij informacioni; dhe</w:t>
      </w:r>
    </w:p>
    <w:p w14:paraId="37446556" w14:textId="0A4BECDE" w:rsidR="00C23774"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nuk ka inkurajuar, rekomanduar apo nxitur ose ndikuar personin fizik, i cili, për emër dhe llogari të personit juridik, ka blerë apo shitur token digjital/ monedha virtuale me të cilat lidhet ky informacion.</w:t>
      </w:r>
    </w:p>
    <w:p w14:paraId="37446557" w14:textId="1DCAAB23" w:rsidR="00C23774"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8F5449" w:rsidRPr="004C29EC">
        <w:rPr>
          <w:rFonts w:ascii="Garamond" w:hAnsi="Garamond"/>
          <w:lang w:val="sq-AL"/>
        </w:rPr>
        <w:t>Për qëllime të zbatimit të neneve</w:t>
      </w:r>
      <w:r w:rsidR="000659FA" w:rsidRPr="004C29EC">
        <w:rPr>
          <w:rFonts w:ascii="Garamond" w:hAnsi="Garamond"/>
          <w:lang w:val="sq-AL"/>
        </w:rPr>
        <w:t xml:space="preserve"> 92 dhe 93</w:t>
      </w:r>
      <w:r w:rsidR="008F5449" w:rsidRPr="004C29EC">
        <w:rPr>
          <w:rFonts w:ascii="Garamond" w:hAnsi="Garamond"/>
          <w:lang w:val="sq-AL"/>
        </w:rPr>
        <w:t>,</w:t>
      </w:r>
      <w:r w:rsidR="000659FA" w:rsidRPr="004C29EC">
        <w:rPr>
          <w:rFonts w:ascii="Garamond" w:hAnsi="Garamond"/>
          <w:lang w:val="sq-AL"/>
        </w:rPr>
        <w:t xml:space="preserve"> të këtij ligji</w:t>
      </w:r>
      <w:r w:rsidR="005714F9" w:rsidRPr="004C29EC">
        <w:rPr>
          <w:rFonts w:ascii="Garamond" w:hAnsi="Garamond"/>
          <w:lang w:val="sq-AL"/>
        </w:rPr>
        <w:t>, fakti që një person është ose ka qenë në zotërim të informacionit të privilegjuar nuk duhet të merret si provë që ky person e ka përdorur këtë informacion dhe, si rrjedhojë, ka kryer tregtim bazuar në informacionin e privilegjuar në rastet kur ky person:</w:t>
      </w:r>
    </w:p>
    <w:p w14:paraId="37446558" w14:textId="031410D2" w:rsidR="00C23774"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për tokenët digjitalë/monedhat virtuale me të cilat lidhet ky informacion, është një krijues tregu ose një person i autorizuar të veprojë si kundërparti në transaksionin në fjalë dhe blerja apo shitja e këtyre tokenëve digjitalë/monedhave virtuale është kryer në mënyrë legjitime në rrjedhën normale të punës dhe funksioneve të tij si krijues tregu ose si kundërparti për këtë token digjital/monedhë virtuale, ose</w:t>
      </w:r>
    </w:p>
    <w:p w14:paraId="37446559" w14:textId="33D5F71F" w:rsidR="00C23774"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është i autorizuar të ekzekutojë urdhra për llogari të palëve të treta, në lidhje me blerjen apo shitjen e tokenëve digjitalë/monedhave virtuale me të cilat lidhen këta urdhra, dhe është kryer në mënyrë legjitime, në rrjedhën normale të punës dhe ushtrimit të profesionit apo detyrave të tij;</w:t>
      </w:r>
    </w:p>
    <w:p w14:paraId="3744655A" w14:textId="327627E6" w:rsidR="00C23774" w:rsidRPr="004C29EC" w:rsidRDefault="00274C4E" w:rsidP="006B67A9">
      <w:pPr>
        <w:ind w:firstLine="284"/>
        <w:jc w:val="both"/>
        <w:rPr>
          <w:rFonts w:ascii="Garamond" w:hAnsi="Garamond"/>
          <w:lang w:val="sq-AL"/>
        </w:rPr>
      </w:pPr>
      <w:r w:rsidRPr="004C29EC">
        <w:rPr>
          <w:rFonts w:ascii="Garamond" w:hAnsi="Garamond"/>
          <w:lang w:val="sq-AL"/>
        </w:rPr>
        <w:t xml:space="preserve">c) </w:t>
      </w:r>
      <w:r w:rsidR="008F5449" w:rsidRPr="004C29EC">
        <w:rPr>
          <w:rFonts w:ascii="Garamond" w:hAnsi="Garamond"/>
          <w:lang w:val="sq-AL"/>
        </w:rPr>
        <w:t>për qëllime të zbatimit të neneve</w:t>
      </w:r>
      <w:r w:rsidR="000659FA" w:rsidRPr="004C29EC">
        <w:rPr>
          <w:rFonts w:ascii="Garamond" w:hAnsi="Garamond"/>
          <w:lang w:val="sq-AL"/>
        </w:rPr>
        <w:t xml:space="preserve"> 92 dhe 93</w:t>
      </w:r>
      <w:r w:rsidR="008F5449" w:rsidRPr="004C29EC">
        <w:rPr>
          <w:rFonts w:ascii="Garamond" w:hAnsi="Garamond"/>
          <w:lang w:val="sq-AL"/>
        </w:rPr>
        <w:t>,</w:t>
      </w:r>
      <w:r w:rsidR="000659FA" w:rsidRPr="004C29EC">
        <w:rPr>
          <w:rFonts w:ascii="Garamond" w:hAnsi="Garamond"/>
          <w:lang w:val="sq-AL"/>
        </w:rPr>
        <w:t xml:space="preserve"> të këtij ligji</w:t>
      </w:r>
      <w:r w:rsidR="005714F9" w:rsidRPr="004C29EC">
        <w:rPr>
          <w:rFonts w:ascii="Garamond" w:hAnsi="Garamond"/>
          <w:lang w:val="sq-AL"/>
        </w:rPr>
        <w:t>, fak</w:t>
      </w:r>
      <w:r w:rsidR="008F5449" w:rsidRPr="004C29EC">
        <w:rPr>
          <w:rFonts w:ascii="Garamond" w:hAnsi="Garamond"/>
          <w:lang w:val="sq-AL"/>
        </w:rPr>
        <w:t>ti që një person është ose ka qe</w:t>
      </w:r>
      <w:r w:rsidR="005714F9" w:rsidRPr="004C29EC">
        <w:rPr>
          <w:rFonts w:ascii="Garamond" w:hAnsi="Garamond"/>
          <w:lang w:val="sq-AL"/>
        </w:rPr>
        <w:t>në në zotërim të informacionit të privilegjuar nuk duhet të merret si provë që ky person e ka përdorur këtë informacion dhe, si rrjedhojë, ka kryer tregtim bazuar në informacionin e privilegjuar në procesin e marrjes</w:t>
      </w:r>
      <w:r w:rsidR="008F5449" w:rsidRPr="004C29EC">
        <w:rPr>
          <w:rFonts w:ascii="Garamond" w:hAnsi="Garamond"/>
          <w:lang w:val="sq-AL"/>
        </w:rPr>
        <w:t xml:space="preserve"> </w:t>
      </w:r>
      <w:r w:rsidR="005714F9" w:rsidRPr="004C29EC">
        <w:rPr>
          <w:rFonts w:ascii="Garamond" w:hAnsi="Garamond"/>
          <w:lang w:val="sq-AL"/>
        </w:rPr>
        <w:t>në kontroll ose shitjes së shumicës së aksioneve, në rastet kur ky person kryen transaksionin e marrjes në kontroll apo shitjes së shumicës së transaksioneve dhe kur ky transaksion është kryer, duke shkarkuar një detyrim dhe është kryer në mirëbesim dhe jo për të anashkaluar ndalimin</w:t>
      </w:r>
      <w:r w:rsidR="008F5449" w:rsidRPr="004C29EC">
        <w:rPr>
          <w:rFonts w:ascii="Garamond" w:hAnsi="Garamond"/>
          <w:lang w:val="sq-AL"/>
        </w:rPr>
        <w:t xml:space="preserve"> </w:t>
      </w:r>
      <w:r w:rsidR="005714F9" w:rsidRPr="004C29EC">
        <w:rPr>
          <w:rFonts w:ascii="Garamond" w:hAnsi="Garamond"/>
          <w:lang w:val="sq-AL"/>
        </w:rPr>
        <w:t>kundrejt tregtimit bazuar në informacionin e privilegjuar dhe:</w:t>
      </w:r>
    </w:p>
    <w:p w14:paraId="3744655B" w14:textId="79E55F8B" w:rsidR="00C23774" w:rsidRPr="004C29EC" w:rsidRDefault="00274C4E" w:rsidP="006B67A9">
      <w:pPr>
        <w:ind w:firstLine="284"/>
        <w:jc w:val="both"/>
        <w:rPr>
          <w:rFonts w:ascii="Garamond" w:hAnsi="Garamond"/>
          <w:lang w:val="sq-AL"/>
        </w:rPr>
      </w:pPr>
      <w:r w:rsidRPr="004C29EC">
        <w:rPr>
          <w:rFonts w:ascii="Garamond" w:hAnsi="Garamond"/>
          <w:lang w:val="sq-AL"/>
        </w:rPr>
        <w:t xml:space="preserve">i. </w:t>
      </w:r>
      <w:r w:rsidR="005714F9" w:rsidRPr="004C29EC">
        <w:rPr>
          <w:rFonts w:ascii="Garamond" w:hAnsi="Garamond"/>
          <w:lang w:val="sq-AL"/>
        </w:rPr>
        <w:t>ky detyrim rrjedh si rezultat i një urdhri të vendosur ose një marrëveshjeje të nënshkruar përpara se personi në fjalë të zotëronte informacionin e privilegjuar; ose</w:t>
      </w:r>
    </w:p>
    <w:p w14:paraId="3744655C" w14:textId="6F8F5227" w:rsidR="00C23774" w:rsidRPr="004C29EC" w:rsidRDefault="00274C4E" w:rsidP="006B67A9">
      <w:pPr>
        <w:ind w:firstLine="284"/>
        <w:jc w:val="both"/>
        <w:rPr>
          <w:rFonts w:ascii="Garamond" w:hAnsi="Garamond"/>
          <w:lang w:val="sq-AL"/>
        </w:rPr>
      </w:pPr>
      <w:r w:rsidRPr="004C29EC">
        <w:rPr>
          <w:rFonts w:ascii="Garamond" w:hAnsi="Garamond"/>
          <w:lang w:val="sq-AL"/>
        </w:rPr>
        <w:t xml:space="preserve">ii. </w:t>
      </w:r>
      <w:r w:rsidR="005714F9" w:rsidRPr="004C29EC">
        <w:rPr>
          <w:rFonts w:ascii="Garamond" w:hAnsi="Garamond"/>
          <w:lang w:val="sq-AL"/>
        </w:rPr>
        <w:t>transaksioni është kryer në mënyrë që të përmbushë nj</w:t>
      </w:r>
      <w:r w:rsidR="008F5449" w:rsidRPr="004C29EC">
        <w:rPr>
          <w:rFonts w:ascii="Garamond" w:hAnsi="Garamond"/>
          <w:lang w:val="sq-AL"/>
        </w:rPr>
        <w:t>ë detyrim ligjor apo rregullues</w:t>
      </w:r>
      <w:r w:rsidR="005714F9" w:rsidRPr="004C29EC">
        <w:rPr>
          <w:rFonts w:ascii="Garamond" w:hAnsi="Garamond"/>
          <w:lang w:val="sq-AL"/>
        </w:rPr>
        <w:t>, i cili ka hyrë në fuqi përpara se personi në fjalë të zotëronte informacionin e privilegjuar.</w:t>
      </w:r>
    </w:p>
    <w:p w14:paraId="3744655D" w14:textId="531AF278" w:rsidR="00C23774" w:rsidRPr="004C29EC" w:rsidRDefault="005714F9" w:rsidP="006B67A9">
      <w:pPr>
        <w:ind w:firstLine="284"/>
        <w:jc w:val="both"/>
        <w:rPr>
          <w:rFonts w:ascii="Garamond" w:hAnsi="Garamond"/>
          <w:lang w:val="sq-AL"/>
        </w:rPr>
      </w:pPr>
      <w:r w:rsidRPr="004C29EC">
        <w:rPr>
          <w:rFonts w:ascii="Garamond" w:hAnsi="Garamond"/>
          <w:lang w:val="sq-AL"/>
        </w:rPr>
        <w:t xml:space="preserve">ç) </w:t>
      </w:r>
      <w:r w:rsidR="00AA7649" w:rsidRPr="004C29EC">
        <w:rPr>
          <w:rFonts w:ascii="Garamond" w:hAnsi="Garamond"/>
          <w:lang w:val="sq-AL"/>
        </w:rPr>
        <w:t>për qëllime të zbatimit të neneve</w:t>
      </w:r>
      <w:r w:rsidR="000659FA" w:rsidRPr="004C29EC">
        <w:rPr>
          <w:rFonts w:ascii="Garamond" w:hAnsi="Garamond"/>
          <w:lang w:val="sq-AL"/>
        </w:rPr>
        <w:t xml:space="preserve"> 92 dhe 93</w:t>
      </w:r>
      <w:r w:rsidR="00AA7649" w:rsidRPr="004C29EC">
        <w:rPr>
          <w:rFonts w:ascii="Garamond" w:hAnsi="Garamond"/>
          <w:lang w:val="sq-AL"/>
        </w:rPr>
        <w:t>,</w:t>
      </w:r>
      <w:r w:rsidR="000659FA" w:rsidRPr="004C29EC">
        <w:rPr>
          <w:rFonts w:ascii="Garamond" w:hAnsi="Garamond"/>
          <w:lang w:val="sq-AL"/>
        </w:rPr>
        <w:t xml:space="preserve"> të këtij ligji</w:t>
      </w:r>
      <w:r w:rsidRPr="004C29EC">
        <w:rPr>
          <w:rFonts w:ascii="Garamond" w:hAnsi="Garamond"/>
          <w:lang w:val="sq-AL"/>
        </w:rPr>
        <w:t>, fak</w:t>
      </w:r>
      <w:r w:rsidR="00AA7649" w:rsidRPr="004C29EC">
        <w:rPr>
          <w:rFonts w:ascii="Garamond" w:hAnsi="Garamond"/>
          <w:lang w:val="sq-AL"/>
        </w:rPr>
        <w:t>ti që një person është ose ka qe</w:t>
      </w:r>
      <w:r w:rsidRPr="004C29EC">
        <w:rPr>
          <w:rFonts w:ascii="Garamond" w:hAnsi="Garamond"/>
          <w:lang w:val="sq-AL"/>
        </w:rPr>
        <w:t xml:space="preserve">në në zotërim të informacionit të privilegjuar nuk duhet të merret si provë që ky person e ka përdorur këtë informacion dhe, si rrjedhojë, ka kryer tregtim bazuar në informacionin e privilegjuar në rastet kur ky person e ka marrë informacionin e privilegjuar gjatë një procesit të marrjes në kontroll ose shkrirjes së një shoqërie dhe përdor këtë informacion vetëm me qëllimin e ekzekutimit të marrjes në kontroll të shoqërisë së listuar ose shkrirjes, me kusht që në momentin e aprovimit të marrjes në kontroll ose shkrirjes, ose pranimit të ofertës nga </w:t>
      </w:r>
      <w:r w:rsidR="00C860D1" w:rsidRPr="004C29EC">
        <w:rPr>
          <w:rFonts w:ascii="Garamond" w:hAnsi="Garamond"/>
          <w:lang w:val="sq-AL"/>
        </w:rPr>
        <w:t>aksionarët</w:t>
      </w:r>
      <w:r w:rsidRPr="004C29EC">
        <w:rPr>
          <w:rFonts w:ascii="Garamond" w:hAnsi="Garamond"/>
          <w:lang w:val="sq-AL"/>
        </w:rPr>
        <w:t xml:space="preserve"> e kompanisë, çdo informacion i privilegjuar është bërë publi</w:t>
      </w:r>
      <w:r w:rsidR="00AA7649" w:rsidRPr="004C29EC">
        <w:rPr>
          <w:rFonts w:ascii="Garamond" w:hAnsi="Garamond"/>
          <w:lang w:val="sq-AL"/>
        </w:rPr>
        <w:t>k menjëherë ose ka pushuar së qe</w:t>
      </w:r>
      <w:r w:rsidRPr="004C29EC">
        <w:rPr>
          <w:rFonts w:ascii="Garamond" w:hAnsi="Garamond"/>
          <w:lang w:val="sq-AL"/>
        </w:rPr>
        <w:t xml:space="preserve">ni informacion i privilegjuar. </w:t>
      </w:r>
    </w:p>
    <w:p w14:paraId="3744655E" w14:textId="791B7434" w:rsidR="000659FA" w:rsidRPr="004C29EC" w:rsidRDefault="00274C4E" w:rsidP="006B67A9">
      <w:pPr>
        <w:ind w:firstLine="284"/>
        <w:jc w:val="both"/>
        <w:rPr>
          <w:rFonts w:ascii="Garamond" w:hAnsi="Garamond"/>
          <w:lang w:val="sq-AL"/>
        </w:rPr>
      </w:pPr>
      <w:r w:rsidRPr="004C29EC">
        <w:rPr>
          <w:rFonts w:ascii="Garamond" w:hAnsi="Garamond"/>
          <w:lang w:val="sq-AL"/>
        </w:rPr>
        <w:t xml:space="preserve">3. </w:t>
      </w:r>
      <w:r w:rsidR="005714F9" w:rsidRPr="004C29EC">
        <w:rPr>
          <w:rFonts w:ascii="Garamond" w:hAnsi="Garamond"/>
          <w:lang w:val="sq-AL"/>
        </w:rPr>
        <w:t xml:space="preserve">Shkronja “ç” e </w:t>
      </w:r>
      <w:r w:rsidR="00AA7649" w:rsidRPr="004C29EC">
        <w:rPr>
          <w:rFonts w:ascii="Garamond" w:hAnsi="Garamond"/>
          <w:lang w:val="sq-AL"/>
        </w:rPr>
        <w:t>pik</w:t>
      </w:r>
      <w:r w:rsidR="004C29EC">
        <w:rPr>
          <w:rFonts w:ascii="Garamond" w:hAnsi="Garamond"/>
          <w:lang w:val="sq-AL"/>
        </w:rPr>
        <w:t>ë</w:t>
      </w:r>
      <w:r w:rsidR="00AA7649" w:rsidRPr="004C29EC">
        <w:rPr>
          <w:rFonts w:ascii="Garamond" w:hAnsi="Garamond"/>
          <w:lang w:val="sq-AL"/>
        </w:rPr>
        <w:t>s 2, t</w:t>
      </w:r>
      <w:r w:rsidR="004C29EC">
        <w:rPr>
          <w:rFonts w:ascii="Garamond" w:hAnsi="Garamond"/>
          <w:lang w:val="sq-AL"/>
        </w:rPr>
        <w:t>ë</w:t>
      </w:r>
      <w:r w:rsidR="00AA7649" w:rsidRPr="004C29EC">
        <w:rPr>
          <w:rFonts w:ascii="Garamond" w:hAnsi="Garamond"/>
          <w:lang w:val="sq-AL"/>
        </w:rPr>
        <w:t xml:space="preserve"> </w:t>
      </w:r>
      <w:r w:rsidR="005714F9" w:rsidRPr="004C29EC">
        <w:rPr>
          <w:rFonts w:ascii="Garamond" w:hAnsi="Garamond"/>
          <w:lang w:val="sq-AL"/>
        </w:rPr>
        <w:t>këtij neni</w:t>
      </w:r>
      <w:r w:rsidR="00DA2BD5" w:rsidRPr="004C29EC">
        <w:rPr>
          <w:rFonts w:ascii="Garamond" w:hAnsi="Garamond"/>
          <w:lang w:val="sq-AL"/>
        </w:rPr>
        <w:t xml:space="preserve"> </w:t>
      </w:r>
      <w:r w:rsidR="005714F9" w:rsidRPr="004C29EC">
        <w:rPr>
          <w:rFonts w:ascii="Garamond" w:hAnsi="Garamond"/>
          <w:lang w:val="sq-AL"/>
        </w:rPr>
        <w:t>nuk aplikohet kur personi blen aksionet e shoqërisë gradualisht me qëllimin e marrjes së saj nën kontroll.</w:t>
      </w:r>
    </w:p>
    <w:p w14:paraId="3744655F" w14:textId="4D747BE8" w:rsidR="000659FA" w:rsidRPr="004C29EC" w:rsidRDefault="00274C4E" w:rsidP="006B67A9">
      <w:pPr>
        <w:ind w:firstLine="284"/>
        <w:jc w:val="both"/>
        <w:rPr>
          <w:rFonts w:ascii="Garamond" w:hAnsi="Garamond"/>
          <w:lang w:val="sq-AL"/>
        </w:rPr>
      </w:pPr>
      <w:r w:rsidRPr="004C29EC">
        <w:rPr>
          <w:rFonts w:ascii="Garamond" w:hAnsi="Garamond"/>
          <w:lang w:val="sq-AL"/>
        </w:rPr>
        <w:t xml:space="preserve">4. </w:t>
      </w:r>
      <w:r w:rsidR="00AA7649" w:rsidRPr="004C29EC">
        <w:rPr>
          <w:rFonts w:ascii="Garamond" w:hAnsi="Garamond"/>
          <w:lang w:val="sq-AL"/>
        </w:rPr>
        <w:t>Për qëllime të zbatimit të neneve</w:t>
      </w:r>
      <w:r w:rsidR="000659FA" w:rsidRPr="004C29EC">
        <w:rPr>
          <w:rFonts w:ascii="Garamond" w:hAnsi="Garamond"/>
          <w:lang w:val="sq-AL"/>
        </w:rPr>
        <w:t xml:space="preserve"> 92 dhe 93</w:t>
      </w:r>
      <w:r w:rsidR="00AA7649" w:rsidRPr="004C29EC">
        <w:rPr>
          <w:rFonts w:ascii="Garamond" w:hAnsi="Garamond"/>
          <w:lang w:val="sq-AL"/>
        </w:rPr>
        <w:t>,</w:t>
      </w:r>
      <w:r w:rsidR="000659FA" w:rsidRPr="004C29EC">
        <w:rPr>
          <w:rFonts w:ascii="Garamond" w:hAnsi="Garamond"/>
          <w:lang w:val="sq-AL"/>
        </w:rPr>
        <w:t xml:space="preserve"> të këtij ligji</w:t>
      </w:r>
      <w:r w:rsidR="005714F9" w:rsidRPr="004C29EC">
        <w:rPr>
          <w:rFonts w:ascii="Garamond" w:hAnsi="Garamond"/>
          <w:lang w:val="sq-AL"/>
        </w:rPr>
        <w:t>,</w:t>
      </w:r>
      <w:r w:rsidR="004C29EC" w:rsidRPr="004C29EC">
        <w:rPr>
          <w:rFonts w:ascii="Garamond" w:hAnsi="Garamond"/>
          <w:lang w:val="sq-AL"/>
        </w:rPr>
        <w:t xml:space="preserve"> </w:t>
      </w:r>
      <w:r w:rsidR="005714F9" w:rsidRPr="004C29EC">
        <w:rPr>
          <w:rFonts w:ascii="Garamond" w:hAnsi="Garamond"/>
          <w:lang w:val="sq-AL"/>
        </w:rPr>
        <w:t>fakti që një person përdor njohuritë e tij duke vendosur të blejë ose të shesë token digjital/ monedha virtuale gjatë procesit të blerjes ose shitjes së tokenëve digjitalë/ monedhave virtuale nuk do të përbëjë në vetvete përdorim të informacionit të privilegjuar.</w:t>
      </w:r>
    </w:p>
    <w:p w14:paraId="37446560" w14:textId="7F98659E" w:rsidR="00C23774" w:rsidRPr="004C29EC" w:rsidRDefault="00274C4E" w:rsidP="006B67A9">
      <w:pPr>
        <w:ind w:firstLine="284"/>
        <w:jc w:val="both"/>
        <w:rPr>
          <w:rFonts w:ascii="Garamond" w:hAnsi="Garamond"/>
          <w:lang w:val="sq-AL"/>
        </w:rPr>
      </w:pPr>
      <w:r w:rsidRPr="004C29EC">
        <w:rPr>
          <w:rFonts w:ascii="Garamond" w:hAnsi="Garamond"/>
          <w:lang w:val="sq-AL"/>
        </w:rPr>
        <w:t xml:space="preserve">5. </w:t>
      </w:r>
      <w:r w:rsidR="005714F9" w:rsidRPr="004C29EC">
        <w:rPr>
          <w:rFonts w:ascii="Garamond" w:hAnsi="Garamond"/>
          <w:lang w:val="sq-AL"/>
        </w:rPr>
        <w:t>Pavarësisht</w:t>
      </w:r>
      <w:r w:rsidR="00342A11" w:rsidRPr="004C29EC">
        <w:rPr>
          <w:rFonts w:ascii="Garamond" w:hAnsi="Garamond"/>
          <w:lang w:val="sq-AL"/>
        </w:rPr>
        <w:t xml:space="preserve"> </w:t>
      </w:r>
      <w:r w:rsidR="005714F9" w:rsidRPr="004C29EC">
        <w:rPr>
          <w:rFonts w:ascii="Garamond" w:hAnsi="Garamond"/>
          <w:lang w:val="sq-AL"/>
        </w:rPr>
        <w:t>përcaktimeve</w:t>
      </w:r>
      <w:r w:rsidR="00AA7649" w:rsidRPr="004C29EC">
        <w:rPr>
          <w:rFonts w:ascii="Garamond" w:hAnsi="Garamond"/>
          <w:lang w:val="sq-AL"/>
        </w:rPr>
        <w:t xml:space="preserve"> </w:t>
      </w:r>
      <w:r w:rsidR="005714F9" w:rsidRPr="004C29EC">
        <w:rPr>
          <w:rFonts w:ascii="Garamond" w:hAnsi="Garamond"/>
          <w:lang w:val="sq-AL"/>
        </w:rPr>
        <w:t>të këtij neni, një shkelje mbi ndalimin e përdorimit të informacionit të privilegjuar mund të konsiderohet se ka ndodhur në qoftë se autoriteti gjykon se arsyeja e urdhrit për të tregtuar, transaksion</w:t>
      </w:r>
      <w:r w:rsidR="00AA7649" w:rsidRPr="004C29EC">
        <w:rPr>
          <w:rFonts w:ascii="Garamond" w:hAnsi="Garamond"/>
          <w:lang w:val="sq-AL"/>
        </w:rPr>
        <w:t>uar apo sjellja e personit ka qe</w:t>
      </w:r>
      <w:r w:rsidR="005714F9" w:rsidRPr="004C29EC">
        <w:rPr>
          <w:rFonts w:ascii="Garamond" w:hAnsi="Garamond"/>
          <w:lang w:val="sq-AL"/>
        </w:rPr>
        <w:t>në jolegjitime.</w:t>
      </w:r>
    </w:p>
    <w:p w14:paraId="37446561" w14:textId="77777777" w:rsidR="00C23774" w:rsidRPr="004C29EC" w:rsidRDefault="00C23774" w:rsidP="006B67A9">
      <w:pPr>
        <w:ind w:firstLine="284"/>
        <w:jc w:val="both"/>
        <w:rPr>
          <w:rFonts w:ascii="Garamond" w:hAnsi="Garamond"/>
          <w:lang w:val="sq-AL"/>
        </w:rPr>
      </w:pPr>
    </w:p>
    <w:p w14:paraId="37446562" w14:textId="77777777" w:rsidR="00C23774" w:rsidRPr="004C29EC" w:rsidRDefault="005714F9" w:rsidP="0044454E">
      <w:pPr>
        <w:pStyle w:val="Neninr"/>
        <w:rPr>
          <w:lang w:val="sq-AL"/>
        </w:rPr>
      </w:pPr>
      <w:r w:rsidRPr="004C29EC">
        <w:rPr>
          <w:lang w:val="sq-AL"/>
        </w:rPr>
        <w:t>Neni 95</w:t>
      </w:r>
    </w:p>
    <w:p w14:paraId="37446564" w14:textId="77777777" w:rsidR="00C23774" w:rsidRPr="004C29EC" w:rsidRDefault="005714F9" w:rsidP="0044454E">
      <w:pPr>
        <w:pStyle w:val="Neninr"/>
        <w:rPr>
          <w:b/>
          <w:lang w:val="sq-AL"/>
        </w:rPr>
      </w:pPr>
      <w:r w:rsidRPr="004C29EC">
        <w:rPr>
          <w:b/>
          <w:lang w:val="sq-AL"/>
        </w:rPr>
        <w:t>Deklarimi i jashtëligjshëm i informacionit të privilegjuar</w:t>
      </w:r>
    </w:p>
    <w:p w14:paraId="37446565" w14:textId="77777777" w:rsidR="00C23774" w:rsidRPr="004C29EC" w:rsidRDefault="00C23774" w:rsidP="006B67A9">
      <w:pPr>
        <w:ind w:firstLine="284"/>
        <w:jc w:val="both"/>
        <w:rPr>
          <w:rFonts w:ascii="Garamond" w:hAnsi="Garamond"/>
          <w:lang w:val="sq-AL"/>
        </w:rPr>
      </w:pPr>
    </w:p>
    <w:p w14:paraId="37446566" w14:textId="147F6A38" w:rsidR="00C23774"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 xml:space="preserve">Për qëllim të këtij ligji, deklarimi i jashtëligjshëm i informacionit të privilegjuar ndodh atëherë kur personi e zotëron informacionin e privilegjuar dhe ia tregon atë çdo personi tjetër, me përjashtim kur deklarimi bëhet gjatë ushtrimit normal të punësimit, profesionit ose detyrave të tij. </w:t>
      </w:r>
    </w:p>
    <w:p w14:paraId="37446567" w14:textId="771A97B8" w:rsidR="00C23774"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5714F9" w:rsidRPr="004C29EC">
        <w:rPr>
          <w:rFonts w:ascii="Garamond" w:hAnsi="Garamond"/>
          <w:lang w:val="sq-AL"/>
        </w:rPr>
        <w:t>Për qëllimet e këtij ligji, deklarimi paraprak i rekomandimeve ose nxitësve të referuar në nenin 93</w:t>
      </w:r>
      <w:r w:rsidR="00AA7649" w:rsidRPr="004C29EC">
        <w:rPr>
          <w:rFonts w:ascii="Garamond" w:hAnsi="Garamond"/>
          <w:lang w:val="sq-AL"/>
        </w:rPr>
        <w:t>,</w:t>
      </w:r>
      <w:r w:rsidR="005714F9" w:rsidRPr="004C29EC">
        <w:rPr>
          <w:rFonts w:ascii="Garamond" w:hAnsi="Garamond"/>
          <w:lang w:val="sq-AL"/>
        </w:rPr>
        <w:t xml:space="preserve"> të këtij ligji, nënkupton një deklarim të paligjshëm të informacionit të privilegjuar, sipas këtij neni, dhe personi që e deklaron këtë rekomandim ose nxitës e di ose duhet ta dinte që ishte bazuar në informacion të privilegjuar. </w:t>
      </w:r>
    </w:p>
    <w:p w14:paraId="37446568" w14:textId="77777777" w:rsidR="00C23774" w:rsidRPr="004C29EC" w:rsidRDefault="00C23774" w:rsidP="006B67A9">
      <w:pPr>
        <w:ind w:firstLine="284"/>
        <w:jc w:val="both"/>
        <w:rPr>
          <w:rFonts w:ascii="Garamond" w:hAnsi="Garamond"/>
          <w:lang w:val="sq-AL"/>
        </w:rPr>
      </w:pPr>
    </w:p>
    <w:p w14:paraId="37446569" w14:textId="77777777" w:rsidR="00C23774" w:rsidRPr="004C29EC" w:rsidRDefault="005714F9" w:rsidP="0044454E">
      <w:pPr>
        <w:pStyle w:val="Neninr"/>
        <w:rPr>
          <w:lang w:val="sq-AL"/>
        </w:rPr>
      </w:pPr>
      <w:r w:rsidRPr="004C29EC">
        <w:rPr>
          <w:lang w:val="sq-AL"/>
        </w:rPr>
        <w:t>Neni 96</w:t>
      </w:r>
    </w:p>
    <w:p w14:paraId="3744656B" w14:textId="77777777" w:rsidR="00C23774" w:rsidRPr="004C29EC" w:rsidRDefault="005714F9" w:rsidP="0044454E">
      <w:pPr>
        <w:pStyle w:val="Neninr"/>
        <w:rPr>
          <w:b/>
          <w:lang w:val="sq-AL"/>
        </w:rPr>
      </w:pPr>
      <w:r w:rsidRPr="004C29EC">
        <w:rPr>
          <w:b/>
          <w:lang w:val="sq-AL"/>
        </w:rPr>
        <w:t>Kumbuesit e tregut</w:t>
      </w:r>
    </w:p>
    <w:p w14:paraId="3744656C" w14:textId="77777777" w:rsidR="00C23774" w:rsidRPr="004C29EC" w:rsidRDefault="00C23774" w:rsidP="006B67A9">
      <w:pPr>
        <w:ind w:firstLine="284"/>
        <w:jc w:val="both"/>
        <w:rPr>
          <w:rFonts w:ascii="Garamond" w:hAnsi="Garamond"/>
          <w:b/>
          <w:lang w:val="sq-AL"/>
        </w:rPr>
      </w:pPr>
    </w:p>
    <w:p w14:paraId="3744656D" w14:textId="523B6295" w:rsidR="00C23774"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5714F9" w:rsidRPr="004C29EC">
        <w:rPr>
          <w:rFonts w:ascii="Garamond" w:hAnsi="Garamond"/>
          <w:lang w:val="sq-AL"/>
        </w:rPr>
        <w:t>Një kumbues tregu nënkupton komunikimin e informacionit përpara deklarimit të një transaksioni</w:t>
      </w:r>
      <w:r w:rsidR="00AA7649" w:rsidRPr="004C29EC">
        <w:rPr>
          <w:rFonts w:ascii="Garamond" w:hAnsi="Garamond"/>
          <w:lang w:val="sq-AL"/>
        </w:rPr>
        <w:t>,</w:t>
      </w:r>
      <w:r w:rsidR="005714F9" w:rsidRPr="004C29EC">
        <w:rPr>
          <w:rFonts w:ascii="Garamond" w:hAnsi="Garamond"/>
          <w:lang w:val="sq-AL"/>
        </w:rPr>
        <w:t xml:space="preserve"> në mënyrë që të nxitet interesi i investitorëve potencialë në konkludimin e një transaksioni të mundshëm </w:t>
      </w:r>
      <w:r w:rsidR="00AA7649" w:rsidRPr="004C29EC">
        <w:rPr>
          <w:rFonts w:ascii="Garamond" w:hAnsi="Garamond"/>
          <w:lang w:val="sq-AL"/>
        </w:rPr>
        <w:t>dhe kushtet që lidhen me të, si</w:t>
      </w:r>
      <w:r w:rsidR="005714F9" w:rsidRPr="004C29EC">
        <w:rPr>
          <w:rFonts w:ascii="Garamond" w:hAnsi="Garamond"/>
          <w:lang w:val="sq-AL"/>
        </w:rPr>
        <w:t xml:space="preserve"> madhësia potenciale ose çmimi ndaj një ose më tepër investitorëve nga:</w:t>
      </w:r>
    </w:p>
    <w:p w14:paraId="3744656E" w14:textId="4B41C7F8" w:rsidR="00C23774"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një emëtues;</w:t>
      </w:r>
    </w:p>
    <w:p w14:paraId="3744656F" w14:textId="35A146C4" w:rsidR="00C23774"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një ofertues sekondar i një tokeni digjital/monedhe virtuale, në madhësi të tillë ose vlerë që transaksioni veçohet nga urdhrat e zakonshëm të tregtimit dhe përfshin një metodë shitjeje bazuar në vlerësimin paraprak të interesave potencialë nga investitorët potencialë;</w:t>
      </w:r>
    </w:p>
    <w:p w14:paraId="37446570" w14:textId="0724A699" w:rsidR="00C23774" w:rsidRPr="004C29EC" w:rsidRDefault="00274C4E"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një palë e tretë që vepron për emër dhe llogari të një personi të referuar në shkronjat</w:t>
      </w:r>
      <w:r w:rsidR="00DA2BD5" w:rsidRPr="004C29EC">
        <w:rPr>
          <w:rFonts w:ascii="Garamond" w:hAnsi="Garamond"/>
          <w:lang w:val="sq-AL"/>
        </w:rPr>
        <w:t xml:space="preserve"> </w:t>
      </w:r>
      <w:r w:rsidR="005714F9" w:rsidRPr="004C29EC">
        <w:rPr>
          <w:rFonts w:ascii="Garamond" w:hAnsi="Garamond"/>
          <w:lang w:val="sq-AL"/>
        </w:rPr>
        <w:t>më sipër.</w:t>
      </w:r>
    </w:p>
    <w:p w14:paraId="37446571" w14:textId="2417E372" w:rsidR="00C23774"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387408" w:rsidRPr="004C29EC">
        <w:rPr>
          <w:rFonts w:ascii="Garamond" w:hAnsi="Garamond"/>
          <w:lang w:val="sq-AL"/>
        </w:rPr>
        <w:t xml:space="preserve">Kumbuesi i tregut vepron në përputhje me kërkesat e </w:t>
      </w:r>
      <w:r w:rsidR="00AA7649" w:rsidRPr="004C29EC">
        <w:rPr>
          <w:rFonts w:ascii="Garamond" w:hAnsi="Garamond"/>
          <w:lang w:val="sq-AL"/>
        </w:rPr>
        <w:t>këtij ligji dhe akteve rregulluese</w:t>
      </w:r>
      <w:r w:rsidR="00387408" w:rsidRPr="004C29EC">
        <w:rPr>
          <w:rFonts w:ascii="Garamond" w:hAnsi="Garamond"/>
          <w:lang w:val="sq-AL"/>
        </w:rPr>
        <w:t xml:space="preserve"> në lidhje me ndalimin e abuzimit të tregut.</w:t>
      </w:r>
    </w:p>
    <w:p w14:paraId="37446572" w14:textId="77777777" w:rsidR="000F5FB7" w:rsidRPr="004C29EC" w:rsidRDefault="000F5FB7" w:rsidP="006B67A9">
      <w:pPr>
        <w:ind w:firstLine="284"/>
        <w:jc w:val="both"/>
        <w:rPr>
          <w:rFonts w:ascii="Garamond" w:hAnsi="Garamond"/>
          <w:lang w:val="sq-AL"/>
        </w:rPr>
      </w:pPr>
    </w:p>
    <w:p w14:paraId="37446573" w14:textId="77777777" w:rsidR="00C23774" w:rsidRPr="004C29EC" w:rsidRDefault="005714F9" w:rsidP="0044454E">
      <w:pPr>
        <w:pStyle w:val="Neninr"/>
        <w:rPr>
          <w:lang w:val="sq-AL"/>
        </w:rPr>
      </w:pPr>
      <w:r w:rsidRPr="004C29EC">
        <w:rPr>
          <w:lang w:val="sq-AL"/>
        </w:rPr>
        <w:t>Neni 97</w:t>
      </w:r>
    </w:p>
    <w:p w14:paraId="37446575" w14:textId="77777777" w:rsidR="00C23774" w:rsidRPr="004C29EC" w:rsidRDefault="005714F9" w:rsidP="0044454E">
      <w:pPr>
        <w:pStyle w:val="Neninr"/>
        <w:rPr>
          <w:b/>
          <w:lang w:val="sq-AL"/>
        </w:rPr>
      </w:pPr>
      <w:r w:rsidRPr="004C29EC">
        <w:rPr>
          <w:b/>
          <w:lang w:val="sq-AL"/>
        </w:rPr>
        <w:t>Ndalimi i tregtimit bazuar në informacionin e privilegjuar dhe zbulimit të jashtëligjshëm të informacionit të privilegjuar</w:t>
      </w:r>
    </w:p>
    <w:p w14:paraId="37446576" w14:textId="77777777" w:rsidR="00C23774" w:rsidRPr="004C29EC" w:rsidRDefault="00C23774" w:rsidP="0044454E">
      <w:pPr>
        <w:pStyle w:val="Neninr"/>
        <w:rPr>
          <w:b/>
          <w:lang w:val="sq-AL"/>
        </w:rPr>
      </w:pPr>
    </w:p>
    <w:p w14:paraId="37446577" w14:textId="437D582B" w:rsidR="00C23774" w:rsidRPr="004C29EC" w:rsidRDefault="005714F9" w:rsidP="006B67A9">
      <w:pPr>
        <w:ind w:firstLine="284"/>
        <w:jc w:val="both"/>
        <w:rPr>
          <w:rFonts w:ascii="Garamond" w:hAnsi="Garamond"/>
          <w:lang w:val="sq-AL"/>
        </w:rPr>
      </w:pPr>
      <w:r w:rsidRPr="004C29EC">
        <w:rPr>
          <w:rFonts w:ascii="Garamond" w:hAnsi="Garamond"/>
          <w:lang w:val="sq-AL"/>
        </w:rPr>
        <w:t>Asnjë person nuk mund:</w:t>
      </w:r>
    </w:p>
    <w:p w14:paraId="37446578" w14:textId="3AAC3599" w:rsidR="00C23774"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5714F9" w:rsidRPr="004C29EC">
        <w:rPr>
          <w:rFonts w:ascii="Garamond" w:hAnsi="Garamond"/>
          <w:lang w:val="sq-AL"/>
        </w:rPr>
        <w:t>të kryejë ose të</w:t>
      </w:r>
      <w:r w:rsidR="00AA7649" w:rsidRPr="004C29EC">
        <w:rPr>
          <w:rFonts w:ascii="Garamond" w:hAnsi="Garamond"/>
          <w:lang w:val="sq-AL"/>
        </w:rPr>
        <w:t xml:space="preserve"> </w:t>
      </w:r>
      <w:r w:rsidR="005714F9" w:rsidRPr="004C29EC">
        <w:rPr>
          <w:rFonts w:ascii="Garamond" w:hAnsi="Garamond"/>
          <w:lang w:val="sq-AL"/>
        </w:rPr>
        <w:t>tentojë të kryejë tregtim të bazuar mbi informacionin e privilegjuar;</w:t>
      </w:r>
    </w:p>
    <w:p w14:paraId="37446579" w14:textId="7B910F76" w:rsidR="00C23774"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5714F9" w:rsidRPr="004C29EC">
        <w:rPr>
          <w:rFonts w:ascii="Garamond" w:hAnsi="Garamond"/>
          <w:lang w:val="sq-AL"/>
        </w:rPr>
        <w:t>të rekomandojë që një person tjetër të tregtojë bazuar në informacionin e privilegjuar; ose</w:t>
      </w:r>
    </w:p>
    <w:p w14:paraId="3744657A" w14:textId="070B1CC1" w:rsidR="00C23774" w:rsidRPr="004C29EC" w:rsidRDefault="00274C4E" w:rsidP="006B67A9">
      <w:pPr>
        <w:ind w:firstLine="284"/>
        <w:jc w:val="both"/>
        <w:rPr>
          <w:rFonts w:ascii="Garamond" w:hAnsi="Garamond"/>
          <w:lang w:val="sq-AL"/>
        </w:rPr>
      </w:pPr>
      <w:r w:rsidRPr="004C29EC">
        <w:rPr>
          <w:rFonts w:ascii="Garamond" w:hAnsi="Garamond"/>
          <w:lang w:val="sq-AL"/>
        </w:rPr>
        <w:t xml:space="preserve">c) </w:t>
      </w:r>
      <w:r w:rsidR="005714F9" w:rsidRPr="004C29EC">
        <w:rPr>
          <w:rFonts w:ascii="Garamond" w:hAnsi="Garamond"/>
          <w:lang w:val="sq-AL"/>
        </w:rPr>
        <w:t>të zbulojë në mënyrë të jashtëligjshme informacionin e privilegjuar.</w:t>
      </w:r>
    </w:p>
    <w:p w14:paraId="3744657B" w14:textId="77777777" w:rsidR="00A94B87" w:rsidRPr="004C29EC" w:rsidRDefault="00A94B87" w:rsidP="006B67A9">
      <w:pPr>
        <w:ind w:firstLine="284"/>
        <w:jc w:val="both"/>
        <w:rPr>
          <w:rFonts w:ascii="Garamond" w:hAnsi="Garamond"/>
          <w:lang w:val="sq-AL"/>
        </w:rPr>
      </w:pPr>
    </w:p>
    <w:p w14:paraId="3744657C" w14:textId="77777777" w:rsidR="00C5511C" w:rsidRPr="004C29EC" w:rsidRDefault="00C5511C" w:rsidP="0044454E">
      <w:pPr>
        <w:pStyle w:val="Neninr"/>
        <w:rPr>
          <w:lang w:val="sq-AL"/>
        </w:rPr>
      </w:pPr>
      <w:r w:rsidRPr="004C29EC">
        <w:rPr>
          <w:lang w:val="sq-AL"/>
        </w:rPr>
        <w:t>KREU X</w:t>
      </w:r>
    </w:p>
    <w:p w14:paraId="3744657E" w14:textId="77777777" w:rsidR="00C5511C" w:rsidRPr="004C29EC" w:rsidRDefault="00020FB7" w:rsidP="0044454E">
      <w:pPr>
        <w:pStyle w:val="Neninr"/>
        <w:rPr>
          <w:lang w:val="sq-AL"/>
        </w:rPr>
      </w:pPr>
      <w:r w:rsidRPr="004C29EC">
        <w:rPr>
          <w:lang w:val="sq-AL"/>
        </w:rPr>
        <w:t>LIKUI</w:t>
      </w:r>
      <w:r w:rsidR="00C5511C" w:rsidRPr="004C29EC">
        <w:rPr>
          <w:lang w:val="sq-AL"/>
        </w:rPr>
        <w:t>DIMI</w:t>
      </w:r>
    </w:p>
    <w:p w14:paraId="3744657F" w14:textId="77777777" w:rsidR="00C5511C" w:rsidRPr="004C29EC" w:rsidRDefault="00C5511C" w:rsidP="0044454E">
      <w:pPr>
        <w:pStyle w:val="Neninr"/>
        <w:rPr>
          <w:lang w:val="sq-AL"/>
        </w:rPr>
      </w:pPr>
    </w:p>
    <w:p w14:paraId="37446580" w14:textId="77777777" w:rsidR="00C5511C" w:rsidRPr="004C29EC" w:rsidRDefault="00C5511C" w:rsidP="0044454E">
      <w:pPr>
        <w:pStyle w:val="Neninr"/>
        <w:rPr>
          <w:lang w:val="sq-AL"/>
        </w:rPr>
      </w:pPr>
      <w:r w:rsidRPr="004C29EC">
        <w:rPr>
          <w:lang w:val="sq-AL"/>
        </w:rPr>
        <w:t>Neni 98</w:t>
      </w:r>
    </w:p>
    <w:p w14:paraId="37446582" w14:textId="77777777" w:rsidR="00C5511C" w:rsidRPr="004C29EC" w:rsidRDefault="008732A7" w:rsidP="0044454E">
      <w:pPr>
        <w:pStyle w:val="Neninr"/>
        <w:rPr>
          <w:b/>
          <w:lang w:val="sq-AL"/>
        </w:rPr>
      </w:pPr>
      <w:r w:rsidRPr="004C29EC">
        <w:rPr>
          <w:b/>
          <w:lang w:val="sq-AL"/>
        </w:rPr>
        <w:t>Likuidimi v</w:t>
      </w:r>
      <w:r w:rsidR="00C5511C" w:rsidRPr="004C29EC">
        <w:rPr>
          <w:b/>
          <w:lang w:val="sq-AL"/>
        </w:rPr>
        <w:t>ullnetar</w:t>
      </w:r>
    </w:p>
    <w:p w14:paraId="37446583" w14:textId="77777777" w:rsidR="00C5511C" w:rsidRPr="004C29EC" w:rsidRDefault="00C5511C" w:rsidP="006B67A9">
      <w:pPr>
        <w:ind w:firstLine="284"/>
        <w:jc w:val="both"/>
        <w:rPr>
          <w:rFonts w:ascii="Garamond" w:hAnsi="Garamond"/>
          <w:b/>
          <w:lang w:val="sq-AL"/>
        </w:rPr>
      </w:pPr>
    </w:p>
    <w:p w14:paraId="37446584" w14:textId="6F14BBE9" w:rsidR="00C5511C"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C5511C" w:rsidRPr="004C29EC">
        <w:rPr>
          <w:rFonts w:ascii="Garamond" w:hAnsi="Garamond"/>
          <w:lang w:val="sq-AL"/>
        </w:rPr>
        <w:t>Asambleja e përgjithshme e titullarit të licencës mund të vendosë për prishjen e shoqërisë apo për ndryshimin e veprimtarisë së saj vetëm pas miratimit paraprak të AMF</w:t>
      </w:r>
      <w:r w:rsidR="00AA7649" w:rsidRPr="004C29EC">
        <w:rPr>
          <w:rFonts w:ascii="Garamond" w:hAnsi="Garamond"/>
          <w:lang w:val="sq-AL"/>
        </w:rPr>
        <w:t>-s</w:t>
      </w:r>
      <w:r w:rsidR="004C29EC">
        <w:rPr>
          <w:rFonts w:ascii="Garamond" w:hAnsi="Garamond"/>
          <w:lang w:val="sq-AL"/>
        </w:rPr>
        <w:t>ë</w:t>
      </w:r>
      <w:r w:rsidR="00C5511C" w:rsidRPr="004C29EC">
        <w:rPr>
          <w:rFonts w:ascii="Garamond" w:hAnsi="Garamond"/>
          <w:lang w:val="sq-AL"/>
        </w:rPr>
        <w:t>.</w:t>
      </w:r>
    </w:p>
    <w:p w14:paraId="37446585" w14:textId="45A038C5" w:rsidR="00C5511C"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C5511C" w:rsidRPr="004C29EC">
        <w:rPr>
          <w:rFonts w:ascii="Garamond" w:hAnsi="Garamond"/>
          <w:lang w:val="sq-AL"/>
        </w:rPr>
        <w:t>Kur merret vendimi</w:t>
      </w:r>
      <w:r w:rsidR="00AA7649" w:rsidRPr="004C29EC">
        <w:rPr>
          <w:rFonts w:ascii="Garamond" w:hAnsi="Garamond"/>
          <w:lang w:val="sq-AL"/>
        </w:rPr>
        <w:t>,</w:t>
      </w:r>
      <w:r w:rsidR="00C5511C" w:rsidRPr="004C29EC">
        <w:rPr>
          <w:rFonts w:ascii="Garamond" w:hAnsi="Garamond"/>
          <w:lang w:val="sq-AL"/>
        </w:rPr>
        <w:t xml:space="preserve"> sipas pikës 1</w:t>
      </w:r>
      <w:r w:rsidR="00AA7649" w:rsidRPr="004C29EC">
        <w:rPr>
          <w:rFonts w:ascii="Garamond" w:hAnsi="Garamond"/>
          <w:lang w:val="sq-AL"/>
        </w:rPr>
        <w:t>,</w:t>
      </w:r>
      <w:r w:rsidR="00C5511C" w:rsidRPr="004C29EC">
        <w:rPr>
          <w:rFonts w:ascii="Garamond" w:hAnsi="Garamond"/>
          <w:lang w:val="sq-AL"/>
        </w:rPr>
        <w:t xml:space="preserve"> të këtij neni, këshilli i administrimit ose këshilli mbikëqyrës kryen kërkesën për likuidim, i cili duhet të shoqërohet me këto dokumente: </w:t>
      </w:r>
    </w:p>
    <w:p w14:paraId="37446586" w14:textId="2EAEB78F" w:rsidR="00C5511C"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C5511C" w:rsidRPr="004C29EC">
        <w:rPr>
          <w:rFonts w:ascii="Garamond" w:hAnsi="Garamond"/>
          <w:lang w:val="sq-AL"/>
        </w:rPr>
        <w:t xml:space="preserve">një kopje e vendimit të asamblesë së përgjithshme në lidhje me likuidimin e propozuar; </w:t>
      </w:r>
    </w:p>
    <w:p w14:paraId="37446587" w14:textId="7FC4A231" w:rsidR="00C5511C" w:rsidRPr="004C29EC" w:rsidRDefault="00C5511C" w:rsidP="006B67A9">
      <w:pPr>
        <w:ind w:firstLine="284"/>
        <w:jc w:val="both"/>
        <w:rPr>
          <w:rFonts w:ascii="Garamond" w:hAnsi="Garamond"/>
          <w:lang w:val="sq-AL"/>
        </w:rPr>
      </w:pPr>
      <w:r w:rsidRPr="004C29EC">
        <w:rPr>
          <w:rFonts w:ascii="Garamond" w:hAnsi="Garamond"/>
          <w:lang w:val="sq-AL"/>
        </w:rPr>
        <w:t xml:space="preserve">b) arsyet e likuidimit; </w:t>
      </w:r>
    </w:p>
    <w:p w14:paraId="37446588" w14:textId="358F2950" w:rsidR="00C5511C" w:rsidRPr="004C29EC" w:rsidRDefault="00C5511C" w:rsidP="006B67A9">
      <w:pPr>
        <w:ind w:firstLine="284"/>
        <w:jc w:val="both"/>
        <w:rPr>
          <w:rFonts w:ascii="Garamond" w:hAnsi="Garamond"/>
          <w:lang w:val="sq-AL"/>
        </w:rPr>
      </w:pPr>
      <w:r w:rsidRPr="004C29EC">
        <w:rPr>
          <w:rFonts w:ascii="Garamond" w:hAnsi="Garamond"/>
          <w:lang w:val="sq-AL"/>
        </w:rPr>
        <w:t xml:space="preserve">c) emrat e likuiduesve të propozuar; </w:t>
      </w:r>
    </w:p>
    <w:p w14:paraId="37446589" w14:textId="5030B11C" w:rsidR="00C5511C" w:rsidRPr="004C29EC" w:rsidRDefault="00C5511C" w:rsidP="006B67A9">
      <w:pPr>
        <w:ind w:firstLine="284"/>
        <w:jc w:val="both"/>
        <w:rPr>
          <w:rFonts w:ascii="Garamond" w:hAnsi="Garamond"/>
          <w:lang w:val="sq-AL"/>
        </w:rPr>
      </w:pPr>
      <w:r w:rsidRPr="004C29EC">
        <w:rPr>
          <w:rFonts w:ascii="Garamond" w:hAnsi="Garamond"/>
          <w:lang w:val="sq-AL"/>
        </w:rPr>
        <w:t xml:space="preserve">ç) një raport i detajuar financiar në lidhje me trajtimin e kërkesave për dëmshpërblim gjatë likuidimit, të ardhurat dhe shpenzimet, si dhe një parashikim të kohëzgjatjes së procesit. </w:t>
      </w:r>
    </w:p>
    <w:p w14:paraId="3744658A" w14:textId="77077136" w:rsidR="00C5511C" w:rsidRPr="004C29EC" w:rsidRDefault="00274C4E" w:rsidP="006B67A9">
      <w:pPr>
        <w:ind w:firstLine="284"/>
        <w:jc w:val="both"/>
        <w:rPr>
          <w:rFonts w:ascii="Garamond" w:hAnsi="Garamond"/>
          <w:lang w:val="sq-AL"/>
        </w:rPr>
      </w:pPr>
      <w:r w:rsidRPr="004C29EC">
        <w:rPr>
          <w:rFonts w:ascii="Garamond" w:hAnsi="Garamond"/>
          <w:lang w:val="sq-AL"/>
        </w:rPr>
        <w:t xml:space="preserve">3. </w:t>
      </w:r>
      <w:r w:rsidR="00AA7649" w:rsidRPr="004C29EC">
        <w:rPr>
          <w:rFonts w:ascii="Garamond" w:hAnsi="Garamond"/>
          <w:lang w:val="sq-AL"/>
        </w:rPr>
        <w:t>Brenda 30 ditëve</w:t>
      </w:r>
      <w:r w:rsidR="00C5511C" w:rsidRPr="004C29EC">
        <w:rPr>
          <w:rFonts w:ascii="Garamond" w:hAnsi="Garamond"/>
          <w:lang w:val="sq-AL"/>
        </w:rPr>
        <w:t xml:space="preserve"> nga data e marrjes së kërkesës, AMF</w:t>
      </w:r>
      <w:r w:rsidR="00AA7649" w:rsidRPr="004C29EC">
        <w:rPr>
          <w:rFonts w:ascii="Garamond" w:hAnsi="Garamond"/>
          <w:lang w:val="sq-AL"/>
        </w:rPr>
        <w:t>-ja merr vendim</w:t>
      </w:r>
      <w:r w:rsidR="00C5511C" w:rsidRPr="004C29EC">
        <w:rPr>
          <w:rFonts w:ascii="Garamond" w:hAnsi="Garamond"/>
          <w:lang w:val="sq-AL"/>
        </w:rPr>
        <w:t xml:space="preserve"> nëse propozimet e paraqitura</w:t>
      </w:r>
      <w:r w:rsidR="00AA7649" w:rsidRPr="004C29EC">
        <w:rPr>
          <w:rFonts w:ascii="Garamond" w:hAnsi="Garamond"/>
          <w:lang w:val="sq-AL"/>
        </w:rPr>
        <w:t>,</w:t>
      </w:r>
      <w:r w:rsidR="00C5511C" w:rsidRPr="004C29EC">
        <w:rPr>
          <w:rFonts w:ascii="Garamond" w:hAnsi="Garamond"/>
          <w:lang w:val="sq-AL"/>
        </w:rPr>
        <w:t xml:space="preserve"> në zbatim të pikës 2, të këtij neni, janë të përshtatshme, si dhe</w:t>
      </w:r>
      <w:r w:rsidR="00AA7649" w:rsidRPr="004C29EC">
        <w:rPr>
          <w:rFonts w:ascii="Garamond" w:hAnsi="Garamond"/>
          <w:lang w:val="sq-AL"/>
        </w:rPr>
        <w:t xml:space="preserve"> informon titullarin e licencës</w:t>
      </w:r>
      <w:r w:rsidR="00C5511C" w:rsidRPr="004C29EC">
        <w:rPr>
          <w:rFonts w:ascii="Garamond" w:hAnsi="Garamond"/>
          <w:lang w:val="sq-AL"/>
        </w:rPr>
        <w:t xml:space="preserve"> për miratimin os</w:t>
      </w:r>
      <w:r w:rsidR="00AA7649" w:rsidRPr="004C29EC">
        <w:rPr>
          <w:rFonts w:ascii="Garamond" w:hAnsi="Garamond"/>
          <w:lang w:val="sq-AL"/>
        </w:rPr>
        <w:t>e refuzimin e kërkesës për likui</w:t>
      </w:r>
      <w:r w:rsidR="00C5511C" w:rsidRPr="004C29EC">
        <w:rPr>
          <w:rFonts w:ascii="Garamond" w:hAnsi="Garamond"/>
          <w:lang w:val="sq-AL"/>
        </w:rPr>
        <w:t xml:space="preserve">dim, sipas rastit. </w:t>
      </w:r>
    </w:p>
    <w:p w14:paraId="3744658B" w14:textId="738F0FFD" w:rsidR="00C5511C" w:rsidRPr="004C29EC" w:rsidRDefault="00274C4E" w:rsidP="006B67A9">
      <w:pPr>
        <w:ind w:firstLine="284"/>
        <w:jc w:val="both"/>
        <w:rPr>
          <w:rFonts w:ascii="Garamond" w:hAnsi="Garamond"/>
          <w:lang w:val="sq-AL"/>
        </w:rPr>
      </w:pPr>
      <w:r w:rsidRPr="004C29EC">
        <w:rPr>
          <w:rFonts w:ascii="Garamond" w:hAnsi="Garamond"/>
          <w:lang w:val="sq-AL"/>
        </w:rPr>
        <w:t xml:space="preserve">4. </w:t>
      </w:r>
      <w:r w:rsidR="00C5511C" w:rsidRPr="004C29EC">
        <w:rPr>
          <w:rFonts w:ascii="Garamond" w:hAnsi="Garamond"/>
          <w:lang w:val="sq-AL"/>
        </w:rPr>
        <w:t xml:space="preserve">Autoriteti miraton likuidimin vullnetar, vetëm nëse gjykon se mund të paguhen të gjitha detyrimet kundrejt kreditorëve të shoqërisë. </w:t>
      </w:r>
    </w:p>
    <w:p w14:paraId="3744658C" w14:textId="526541FD" w:rsidR="00C5511C" w:rsidRPr="004C29EC" w:rsidRDefault="00274C4E" w:rsidP="006B67A9">
      <w:pPr>
        <w:ind w:firstLine="284"/>
        <w:jc w:val="both"/>
        <w:rPr>
          <w:rFonts w:ascii="Garamond" w:hAnsi="Garamond"/>
          <w:lang w:val="sq-AL"/>
        </w:rPr>
      </w:pPr>
      <w:r w:rsidRPr="004C29EC">
        <w:rPr>
          <w:rFonts w:ascii="Garamond" w:hAnsi="Garamond"/>
          <w:lang w:val="sq-AL"/>
        </w:rPr>
        <w:t xml:space="preserve">5. </w:t>
      </w:r>
      <w:r w:rsidR="00C5511C" w:rsidRPr="004C29EC">
        <w:rPr>
          <w:rFonts w:ascii="Garamond" w:hAnsi="Garamond"/>
          <w:lang w:val="sq-AL"/>
        </w:rPr>
        <w:t>Autoriteti publikon në faqen e tij të internetit vendimin e miratimit për hapjen e likuidimit vullnetar.</w:t>
      </w:r>
    </w:p>
    <w:p w14:paraId="3744658D" w14:textId="22E9FADB" w:rsidR="00C5511C" w:rsidRPr="004C29EC" w:rsidRDefault="00274C4E" w:rsidP="006B67A9">
      <w:pPr>
        <w:ind w:firstLine="284"/>
        <w:jc w:val="both"/>
        <w:rPr>
          <w:rFonts w:ascii="Garamond" w:hAnsi="Garamond"/>
          <w:lang w:val="sq-AL"/>
        </w:rPr>
      </w:pPr>
      <w:r w:rsidRPr="004C29EC">
        <w:rPr>
          <w:rFonts w:ascii="Garamond" w:hAnsi="Garamond"/>
          <w:lang w:val="sq-AL"/>
        </w:rPr>
        <w:t xml:space="preserve">6. </w:t>
      </w:r>
      <w:r w:rsidR="00AA7649" w:rsidRPr="004C29EC">
        <w:rPr>
          <w:rFonts w:ascii="Garamond" w:hAnsi="Garamond"/>
          <w:lang w:val="sq-AL"/>
        </w:rPr>
        <w:t>Kur a</w:t>
      </w:r>
      <w:r w:rsidR="00C5511C" w:rsidRPr="004C29EC">
        <w:rPr>
          <w:rFonts w:ascii="Garamond" w:hAnsi="Garamond"/>
          <w:lang w:val="sq-AL"/>
        </w:rPr>
        <w:t>utoriteti e ka miratuar procedurën e likuidimit vullnetar, mund të vendosë:</w:t>
      </w:r>
      <w:r w:rsidR="004C29EC" w:rsidRPr="004C29EC">
        <w:rPr>
          <w:rFonts w:ascii="Garamond" w:hAnsi="Garamond"/>
          <w:lang w:val="sq-AL"/>
        </w:rPr>
        <w:t xml:space="preserve"> </w:t>
      </w:r>
    </w:p>
    <w:p w14:paraId="3744658E" w14:textId="773D3517" w:rsidR="00C5511C"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C5511C" w:rsidRPr="004C29EC">
        <w:rPr>
          <w:rFonts w:ascii="Garamond" w:hAnsi="Garamond"/>
          <w:lang w:val="sq-AL"/>
        </w:rPr>
        <w:t xml:space="preserve">të kufizojë veprimtarinë e titullarit të licencës dhe ta lejojë të ndërmarrë veprimtaritë </w:t>
      </w:r>
      <w:r w:rsidR="00AA7649" w:rsidRPr="004C29EC">
        <w:rPr>
          <w:rFonts w:ascii="Garamond" w:hAnsi="Garamond"/>
          <w:lang w:val="sq-AL"/>
        </w:rPr>
        <w:t xml:space="preserve">e </w:t>
      </w:r>
      <w:r w:rsidR="00C5511C" w:rsidRPr="004C29EC">
        <w:rPr>
          <w:rFonts w:ascii="Garamond" w:hAnsi="Garamond"/>
          <w:lang w:val="sq-AL"/>
        </w:rPr>
        <w:t>përcaktuara ose ato veprimtari që janë të nevojshme për likuidimin vullnetar; dhe</w:t>
      </w:r>
    </w:p>
    <w:p w14:paraId="3744658F" w14:textId="022AB5A9" w:rsidR="00C5511C"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C5511C" w:rsidRPr="004C29EC">
        <w:rPr>
          <w:rFonts w:ascii="Garamond" w:hAnsi="Garamond"/>
          <w:lang w:val="sq-AL"/>
        </w:rPr>
        <w:t>të përcaktojë se deri në çfarë mase zbatohen rregullat e administrimit të riskut në sho</w:t>
      </w:r>
      <w:r w:rsidR="00AA7649" w:rsidRPr="004C29EC">
        <w:rPr>
          <w:rFonts w:ascii="Garamond" w:hAnsi="Garamond"/>
          <w:lang w:val="sq-AL"/>
        </w:rPr>
        <w:t>qërinë e titullarit të licencës</w:t>
      </w:r>
      <w:r w:rsidR="00C5511C" w:rsidRPr="004C29EC">
        <w:rPr>
          <w:rFonts w:ascii="Garamond" w:hAnsi="Garamond"/>
          <w:lang w:val="sq-AL"/>
        </w:rPr>
        <w:t xml:space="preserve"> gjatë likuidimit vullnetar. </w:t>
      </w:r>
    </w:p>
    <w:p w14:paraId="37446590" w14:textId="32BFC4AB" w:rsidR="00C5511C" w:rsidRPr="004C29EC" w:rsidRDefault="00274C4E" w:rsidP="006B67A9">
      <w:pPr>
        <w:ind w:firstLine="284"/>
        <w:jc w:val="both"/>
        <w:rPr>
          <w:rFonts w:ascii="Garamond" w:hAnsi="Garamond"/>
          <w:lang w:val="sq-AL"/>
        </w:rPr>
      </w:pPr>
      <w:r w:rsidRPr="004C29EC">
        <w:rPr>
          <w:rFonts w:ascii="Garamond" w:hAnsi="Garamond"/>
          <w:lang w:val="sq-AL"/>
        </w:rPr>
        <w:t xml:space="preserve">7. </w:t>
      </w:r>
      <w:r w:rsidR="00C5511C" w:rsidRPr="004C29EC">
        <w:rPr>
          <w:rFonts w:ascii="Garamond" w:hAnsi="Garamond"/>
          <w:lang w:val="sq-AL"/>
        </w:rPr>
        <w:t>Pasuritë e klientëve të titullarit të licencës, qofshin këto para FIAT ose token digjital/monedha virtuale, mbahen në llogari ose portofol</w:t>
      </w:r>
      <w:r w:rsidR="003A6E5C" w:rsidRPr="004C29EC">
        <w:rPr>
          <w:rFonts w:ascii="Garamond" w:hAnsi="Garamond"/>
          <w:lang w:val="sq-AL"/>
        </w:rPr>
        <w:t>a</w:t>
      </w:r>
      <w:r w:rsidR="00C5511C" w:rsidRPr="004C29EC">
        <w:rPr>
          <w:rFonts w:ascii="Garamond" w:hAnsi="Garamond"/>
          <w:lang w:val="sq-AL"/>
        </w:rPr>
        <w:t xml:space="preserve"> të veçant</w:t>
      </w:r>
      <w:r w:rsidR="00C860D1">
        <w:rPr>
          <w:rFonts w:ascii="Garamond" w:hAnsi="Garamond"/>
          <w:lang w:val="sq-AL"/>
        </w:rPr>
        <w:t>ë</w:t>
      </w:r>
      <w:r w:rsidR="00C5511C" w:rsidRPr="004C29EC">
        <w:rPr>
          <w:rFonts w:ascii="Garamond" w:hAnsi="Garamond"/>
          <w:lang w:val="sq-AL"/>
        </w:rPr>
        <w:t xml:space="preserve"> nga llogaritë ose portofol</w:t>
      </w:r>
      <w:r w:rsidR="003A6E5C" w:rsidRPr="004C29EC">
        <w:rPr>
          <w:rFonts w:ascii="Garamond" w:hAnsi="Garamond"/>
          <w:lang w:val="sq-AL"/>
        </w:rPr>
        <w:t>a</w:t>
      </w:r>
      <w:r w:rsidR="00C5511C" w:rsidRPr="004C29EC">
        <w:rPr>
          <w:rFonts w:ascii="Garamond" w:hAnsi="Garamond"/>
          <w:lang w:val="sq-AL"/>
        </w:rPr>
        <w:t xml:space="preserve"> të vetë shoqërisë në fjalë dhe nuk preken gjatë procesit të likuidimit vullnetar. </w:t>
      </w:r>
    </w:p>
    <w:p w14:paraId="37446591" w14:textId="62538FF6" w:rsidR="00C5511C" w:rsidRPr="004C29EC" w:rsidRDefault="00274C4E" w:rsidP="006B67A9">
      <w:pPr>
        <w:ind w:firstLine="284"/>
        <w:jc w:val="both"/>
        <w:rPr>
          <w:rFonts w:ascii="Garamond" w:hAnsi="Garamond"/>
          <w:lang w:val="sq-AL"/>
        </w:rPr>
      </w:pPr>
      <w:r w:rsidRPr="004C29EC">
        <w:rPr>
          <w:rFonts w:ascii="Garamond" w:hAnsi="Garamond"/>
          <w:lang w:val="sq-AL"/>
        </w:rPr>
        <w:t xml:space="preserve">8. </w:t>
      </w:r>
      <w:r w:rsidR="00AA7649" w:rsidRPr="004C29EC">
        <w:rPr>
          <w:rFonts w:ascii="Garamond" w:hAnsi="Garamond"/>
          <w:lang w:val="sq-AL"/>
        </w:rPr>
        <w:t xml:space="preserve">Të paktën 2 </w:t>
      </w:r>
      <w:r w:rsidR="00C5511C" w:rsidRPr="004C29EC">
        <w:rPr>
          <w:rFonts w:ascii="Garamond" w:hAnsi="Garamond"/>
          <w:lang w:val="sq-AL"/>
        </w:rPr>
        <w:t>persona fizikë të aftë dhe të përshtatshëm për kryerjen e detyrave emërohen si likuidues, të cilët miratohen paraprakisht nga autoriteti dhe të cilët kanë përvojën dhe kualifikimet e kërkuara.</w:t>
      </w:r>
    </w:p>
    <w:p w14:paraId="37446592" w14:textId="3AC6BBF7" w:rsidR="00C5511C" w:rsidRPr="004C29EC" w:rsidRDefault="00274C4E" w:rsidP="006B67A9">
      <w:pPr>
        <w:ind w:firstLine="284"/>
        <w:jc w:val="both"/>
        <w:rPr>
          <w:rFonts w:ascii="Garamond" w:hAnsi="Garamond"/>
          <w:lang w:val="sq-AL"/>
        </w:rPr>
      </w:pPr>
      <w:r w:rsidRPr="004C29EC">
        <w:rPr>
          <w:rFonts w:ascii="Garamond" w:hAnsi="Garamond"/>
          <w:lang w:val="sq-AL"/>
        </w:rPr>
        <w:t xml:space="preserve">9. </w:t>
      </w:r>
      <w:r w:rsidR="00C5511C" w:rsidRPr="004C29EC">
        <w:rPr>
          <w:rFonts w:ascii="Garamond" w:hAnsi="Garamond"/>
          <w:lang w:val="sq-AL"/>
        </w:rPr>
        <w:t>Likuiduesit mund të shkarkohen dhe të zëvendësohen sipas të njëjtave kushte të parashikuara në dispozitat për emërimin e tyre.</w:t>
      </w:r>
    </w:p>
    <w:p w14:paraId="37446593" w14:textId="7525C646" w:rsidR="00C5511C" w:rsidRPr="004C29EC" w:rsidRDefault="00274C4E" w:rsidP="006B67A9">
      <w:pPr>
        <w:ind w:firstLine="284"/>
        <w:jc w:val="both"/>
        <w:rPr>
          <w:rFonts w:ascii="Garamond" w:hAnsi="Garamond"/>
          <w:lang w:val="sq-AL"/>
        </w:rPr>
      </w:pPr>
      <w:r w:rsidRPr="004C29EC">
        <w:rPr>
          <w:rFonts w:ascii="Garamond" w:hAnsi="Garamond"/>
          <w:lang w:val="sq-AL"/>
        </w:rPr>
        <w:t xml:space="preserve">10. </w:t>
      </w:r>
      <w:r w:rsidR="00C5511C" w:rsidRPr="004C29EC">
        <w:rPr>
          <w:rFonts w:ascii="Garamond" w:hAnsi="Garamond"/>
          <w:lang w:val="sq-AL"/>
        </w:rPr>
        <w:t xml:space="preserve">Likuiduesi merr të drejtat dhe detyrimet e administratorëve, që nga dita e emërimit të tij. Nëse shoqëria emëron më shumë se një likuidues, likuiduesit i ushtrojnë të drejtat dhe detyrimet në </w:t>
      </w:r>
      <w:r w:rsidR="00AA7649" w:rsidRPr="004C29EC">
        <w:rPr>
          <w:rFonts w:ascii="Garamond" w:hAnsi="Garamond"/>
          <w:lang w:val="sq-AL"/>
        </w:rPr>
        <w:t>mënyrë solidare, në përputhje me</w:t>
      </w:r>
      <w:r w:rsidR="00C5511C" w:rsidRPr="004C29EC">
        <w:rPr>
          <w:rFonts w:ascii="Garamond" w:hAnsi="Garamond"/>
          <w:lang w:val="sq-AL"/>
        </w:rPr>
        <w:t xml:space="preserve"> këtë ligj, me përjashtim të rastit kur akti i emërimit parashikon që likuiduesit të veprojnë veçmas nga njëri-tjetri.</w:t>
      </w:r>
    </w:p>
    <w:p w14:paraId="37446594" w14:textId="45345993" w:rsidR="00C5511C" w:rsidRPr="004C29EC" w:rsidRDefault="00274C4E" w:rsidP="006B67A9">
      <w:pPr>
        <w:ind w:firstLine="284"/>
        <w:jc w:val="both"/>
        <w:rPr>
          <w:rFonts w:ascii="Garamond" w:hAnsi="Garamond"/>
          <w:lang w:val="sq-AL"/>
        </w:rPr>
      </w:pPr>
      <w:r w:rsidRPr="004C29EC">
        <w:rPr>
          <w:rFonts w:ascii="Garamond" w:hAnsi="Garamond"/>
          <w:lang w:val="sq-AL"/>
        </w:rPr>
        <w:t xml:space="preserve">11. </w:t>
      </w:r>
      <w:r w:rsidR="00C5511C" w:rsidRPr="004C29EC">
        <w:rPr>
          <w:rFonts w:ascii="Garamond" w:hAnsi="Garamond"/>
          <w:lang w:val="sq-AL"/>
        </w:rPr>
        <w:t>Likuiduesit mund të autorizojnë njërin prej tyre të kryejë operacione të një kategorie të veçantë. Likuiduesi është objekt i mbikëqyrjes nga asambleja e përgjithshme.</w:t>
      </w:r>
    </w:p>
    <w:p w14:paraId="37446595" w14:textId="0DA68097" w:rsidR="00C5511C" w:rsidRPr="004C29EC" w:rsidRDefault="00274C4E" w:rsidP="006B67A9">
      <w:pPr>
        <w:ind w:firstLine="284"/>
        <w:jc w:val="both"/>
        <w:rPr>
          <w:rFonts w:ascii="Garamond" w:hAnsi="Garamond"/>
          <w:lang w:val="sq-AL"/>
        </w:rPr>
      </w:pPr>
      <w:r w:rsidRPr="004C29EC">
        <w:rPr>
          <w:rFonts w:ascii="Garamond" w:hAnsi="Garamond"/>
          <w:lang w:val="sq-AL"/>
        </w:rPr>
        <w:t xml:space="preserve">12. </w:t>
      </w:r>
      <w:r w:rsidR="00C5511C" w:rsidRPr="004C29EC">
        <w:rPr>
          <w:rFonts w:ascii="Garamond" w:hAnsi="Garamond"/>
          <w:lang w:val="sq-AL"/>
        </w:rPr>
        <w:t xml:space="preserve">Detyra </w:t>
      </w:r>
      <w:r w:rsidR="00AA7649" w:rsidRPr="004C29EC">
        <w:rPr>
          <w:rFonts w:ascii="Garamond" w:hAnsi="Garamond"/>
          <w:lang w:val="sq-AL"/>
        </w:rPr>
        <w:t>e likuiduesve është të përmbyllin</w:t>
      </w:r>
      <w:r w:rsidR="00C5511C" w:rsidRPr="004C29EC">
        <w:rPr>
          <w:rFonts w:ascii="Garamond" w:hAnsi="Garamond"/>
          <w:lang w:val="sq-AL"/>
        </w:rPr>
        <w:t xml:space="preserve"> të gjitha operacione</w:t>
      </w:r>
      <w:r w:rsidR="00A15770">
        <w:rPr>
          <w:rFonts w:ascii="Garamond" w:hAnsi="Garamond"/>
          <w:lang w:val="sq-AL"/>
        </w:rPr>
        <w:t>t e shoqërisë, të mbledhin huat</w:t>
      </w:r>
      <w:r w:rsidR="00C5511C" w:rsidRPr="004C29EC">
        <w:rPr>
          <w:rFonts w:ascii="Garamond" w:hAnsi="Garamond"/>
          <w:lang w:val="sq-AL"/>
        </w:rPr>
        <w:t xml:space="preserve"> e pambledhura, të shesin aktivet e shoqërisë dhe të paguajnë kreditorët.</w:t>
      </w:r>
    </w:p>
    <w:p w14:paraId="37446596" w14:textId="070DB92A" w:rsidR="00C5511C" w:rsidRPr="004C29EC" w:rsidRDefault="00274C4E" w:rsidP="006B67A9">
      <w:pPr>
        <w:ind w:firstLine="284"/>
        <w:jc w:val="both"/>
        <w:rPr>
          <w:rFonts w:ascii="Garamond" w:hAnsi="Garamond"/>
          <w:lang w:val="sq-AL"/>
        </w:rPr>
      </w:pPr>
      <w:r w:rsidRPr="004C29EC">
        <w:rPr>
          <w:rFonts w:ascii="Garamond" w:hAnsi="Garamond"/>
          <w:lang w:val="sq-AL"/>
        </w:rPr>
        <w:t xml:space="preserve">13. </w:t>
      </w:r>
      <w:r w:rsidR="00C5511C" w:rsidRPr="004C29EC">
        <w:rPr>
          <w:rFonts w:ascii="Garamond" w:hAnsi="Garamond"/>
          <w:lang w:val="sq-AL"/>
        </w:rPr>
        <w:t>Nëse, në bazë të të drejtave të kërkueshme të kreditorëve, likuiduesit arrijnë në përfundimin që pasuria dhe aktivet e shoqërisë janë të pamjaftueshme për shlyerjen e këtyre të drejtave, likuiduesit pezullojnë procedurën e likuidimit dhe i kërkojnë gjykatës përkatëse hapjen e procedurës së falimentit.</w:t>
      </w:r>
    </w:p>
    <w:p w14:paraId="37446597" w14:textId="348538AE" w:rsidR="00C5511C" w:rsidRPr="004C29EC" w:rsidRDefault="00274C4E" w:rsidP="006B67A9">
      <w:pPr>
        <w:ind w:firstLine="284"/>
        <w:jc w:val="both"/>
        <w:rPr>
          <w:rFonts w:ascii="Garamond" w:hAnsi="Garamond"/>
          <w:lang w:val="sq-AL"/>
        </w:rPr>
      </w:pPr>
      <w:r w:rsidRPr="004C29EC">
        <w:rPr>
          <w:rFonts w:ascii="Garamond" w:hAnsi="Garamond"/>
          <w:lang w:val="sq-AL"/>
        </w:rPr>
        <w:t xml:space="preserve">14. </w:t>
      </w:r>
      <w:r w:rsidR="00C5511C" w:rsidRPr="004C29EC">
        <w:rPr>
          <w:rFonts w:ascii="Garamond" w:hAnsi="Garamond"/>
          <w:lang w:val="sq-AL"/>
        </w:rPr>
        <w:t>Likuiduesi harton një pasqyrë bilanci të situatës së shoqëris</w:t>
      </w:r>
      <w:r w:rsidR="003A6E5C" w:rsidRPr="004C29EC">
        <w:rPr>
          <w:rFonts w:ascii="Garamond" w:hAnsi="Garamond"/>
          <w:lang w:val="sq-AL"/>
        </w:rPr>
        <w:t>ë</w:t>
      </w:r>
      <w:r w:rsidR="00C5511C" w:rsidRPr="004C29EC">
        <w:rPr>
          <w:rFonts w:ascii="Garamond" w:hAnsi="Garamond"/>
          <w:lang w:val="sq-AL"/>
        </w:rPr>
        <w:t xml:space="preserve"> pas emërimit të tij. Nëse procedura e likui</w:t>
      </w:r>
      <w:r w:rsidR="000F263F" w:rsidRPr="004C29EC">
        <w:rPr>
          <w:rFonts w:ascii="Garamond" w:hAnsi="Garamond"/>
          <w:lang w:val="sq-AL"/>
        </w:rPr>
        <w:t xml:space="preserve">dimit zgjat më shumë se 1 </w:t>
      </w:r>
      <w:r w:rsidR="00C5511C" w:rsidRPr="004C29EC">
        <w:rPr>
          <w:rFonts w:ascii="Garamond" w:hAnsi="Garamond"/>
          <w:lang w:val="sq-AL"/>
        </w:rPr>
        <w:t>vit, likuiduesi harton edhe pasqyrat financiare vjetore të shoqërisë. Pasqyra e bil</w:t>
      </w:r>
      <w:r w:rsidR="000F263F" w:rsidRPr="004C29EC">
        <w:rPr>
          <w:rFonts w:ascii="Garamond" w:hAnsi="Garamond"/>
          <w:lang w:val="sq-AL"/>
        </w:rPr>
        <w:t>ancit miratohet me vendim të një të dytës</w:t>
      </w:r>
      <w:r w:rsidR="00C5511C" w:rsidRPr="004C29EC">
        <w:rPr>
          <w:rFonts w:ascii="Garamond" w:hAnsi="Garamond"/>
          <w:lang w:val="sq-AL"/>
        </w:rPr>
        <w:t xml:space="preserve"> së anëtarëve të asamblesë së përgjithshme.</w:t>
      </w:r>
    </w:p>
    <w:p w14:paraId="37446598" w14:textId="6C5D0641" w:rsidR="00C5511C" w:rsidRPr="004C29EC" w:rsidRDefault="00274C4E" w:rsidP="006B67A9">
      <w:pPr>
        <w:ind w:firstLine="284"/>
        <w:jc w:val="both"/>
        <w:rPr>
          <w:rFonts w:ascii="Garamond" w:hAnsi="Garamond"/>
          <w:lang w:val="sq-AL"/>
        </w:rPr>
      </w:pPr>
      <w:r w:rsidRPr="004C29EC">
        <w:rPr>
          <w:rFonts w:ascii="Garamond" w:hAnsi="Garamond"/>
          <w:lang w:val="sq-AL"/>
        </w:rPr>
        <w:t xml:space="preserve">15. </w:t>
      </w:r>
      <w:r w:rsidR="00C5511C" w:rsidRPr="004C29EC">
        <w:rPr>
          <w:rFonts w:ascii="Garamond" w:hAnsi="Garamond"/>
          <w:lang w:val="sq-AL"/>
        </w:rPr>
        <w:t>Likuiduesi i fton kreditorët e shoqërisë, duke përjashtuar aksionarët, të parashtrojnë pretendimet e tyre në likuidimin vul</w:t>
      </w:r>
      <w:r w:rsidR="000F263F" w:rsidRPr="004C29EC">
        <w:rPr>
          <w:rFonts w:ascii="Garamond" w:hAnsi="Garamond"/>
          <w:lang w:val="sq-AL"/>
        </w:rPr>
        <w:t>lnetar. Shoqëria publikon 2</w:t>
      </w:r>
      <w:r w:rsidR="004C29EC" w:rsidRPr="004C29EC">
        <w:rPr>
          <w:rFonts w:ascii="Garamond" w:hAnsi="Garamond"/>
          <w:lang w:val="sq-AL"/>
        </w:rPr>
        <w:t xml:space="preserve"> </w:t>
      </w:r>
      <w:r w:rsidR="00C5511C" w:rsidRPr="004C29EC">
        <w:rPr>
          <w:rFonts w:ascii="Garamond" w:hAnsi="Garamond"/>
          <w:lang w:val="sq-AL"/>
        </w:rPr>
        <w:t>herë këtë njoftim, me një interval prej 30 ditësh, në faqen e saj në internet.</w:t>
      </w:r>
    </w:p>
    <w:p w14:paraId="37446599" w14:textId="1D074445" w:rsidR="00C5511C" w:rsidRPr="004C29EC" w:rsidRDefault="00274C4E" w:rsidP="006B67A9">
      <w:pPr>
        <w:ind w:firstLine="284"/>
        <w:jc w:val="both"/>
        <w:rPr>
          <w:rFonts w:ascii="Garamond" w:hAnsi="Garamond"/>
          <w:lang w:val="sq-AL"/>
        </w:rPr>
      </w:pPr>
      <w:r w:rsidRPr="004C29EC">
        <w:rPr>
          <w:rFonts w:ascii="Garamond" w:hAnsi="Garamond"/>
          <w:lang w:val="sq-AL"/>
        </w:rPr>
        <w:t xml:space="preserve">16. </w:t>
      </w:r>
      <w:r w:rsidR="00C5511C" w:rsidRPr="004C29EC">
        <w:rPr>
          <w:rFonts w:ascii="Garamond" w:hAnsi="Garamond"/>
          <w:lang w:val="sq-AL"/>
        </w:rPr>
        <w:t>Likuiduesi nuk i shpërndan aktivet e mbetura p</w:t>
      </w:r>
      <w:r w:rsidR="000F263F" w:rsidRPr="004C29EC">
        <w:rPr>
          <w:rFonts w:ascii="Garamond" w:hAnsi="Garamond"/>
          <w:lang w:val="sq-AL"/>
        </w:rPr>
        <w:t>ërpara përfundimit të afatit 30-</w:t>
      </w:r>
      <w:r w:rsidR="00C5511C" w:rsidRPr="004C29EC">
        <w:rPr>
          <w:rFonts w:ascii="Garamond" w:hAnsi="Garamond"/>
          <w:lang w:val="sq-AL"/>
        </w:rPr>
        <w:t>ditor</w:t>
      </w:r>
      <w:r w:rsidR="000F263F" w:rsidRPr="004C29EC">
        <w:rPr>
          <w:rFonts w:ascii="Garamond" w:hAnsi="Garamond"/>
          <w:lang w:val="sq-AL"/>
        </w:rPr>
        <w:t xml:space="preserve"> nga publikimi i thirrjes së dytë</w:t>
      </w:r>
      <w:r w:rsidR="00C5511C" w:rsidRPr="004C29EC">
        <w:rPr>
          <w:rFonts w:ascii="Garamond" w:hAnsi="Garamond"/>
          <w:lang w:val="sq-AL"/>
        </w:rPr>
        <w:t>, drejtuar kreditorëve për ngritjen e pretendimeve të tyre.</w:t>
      </w:r>
    </w:p>
    <w:p w14:paraId="3744659A" w14:textId="3AD2CBBB" w:rsidR="00C5511C" w:rsidRPr="004C29EC" w:rsidRDefault="00274C4E" w:rsidP="006B67A9">
      <w:pPr>
        <w:ind w:firstLine="284"/>
        <w:jc w:val="both"/>
        <w:rPr>
          <w:rFonts w:ascii="Garamond" w:hAnsi="Garamond"/>
          <w:lang w:val="sq-AL"/>
        </w:rPr>
      </w:pPr>
      <w:r w:rsidRPr="004C29EC">
        <w:rPr>
          <w:rFonts w:ascii="Garamond" w:hAnsi="Garamond"/>
          <w:lang w:val="sq-AL"/>
        </w:rPr>
        <w:t xml:space="preserve">17. </w:t>
      </w:r>
      <w:r w:rsidR="00C5511C" w:rsidRPr="004C29EC">
        <w:rPr>
          <w:rFonts w:ascii="Garamond" w:hAnsi="Garamond"/>
          <w:lang w:val="sq-AL"/>
        </w:rPr>
        <w:t>Nëse një kreditor i shoqërisë, për të cilin likuiduesi ka dijeni, nuk parashtron pretendime, shuma përkatëse depozitohet në llogarinë bankare të shoqërisë. Kjo shumë nuk mund të sekuestrohet për detyrime të tjera të shoqërisë. Në përfundim të likuidimit vullnetar, këto shuma i kalohen autoritetit.</w:t>
      </w:r>
    </w:p>
    <w:p w14:paraId="3744659B" w14:textId="43DE9568" w:rsidR="00C5511C" w:rsidRPr="004C29EC" w:rsidRDefault="00274C4E" w:rsidP="006B67A9">
      <w:pPr>
        <w:ind w:firstLine="284"/>
        <w:jc w:val="both"/>
        <w:rPr>
          <w:rFonts w:ascii="Garamond" w:hAnsi="Garamond"/>
          <w:lang w:val="sq-AL"/>
        </w:rPr>
      </w:pPr>
      <w:r w:rsidRPr="004C29EC">
        <w:rPr>
          <w:rFonts w:ascii="Garamond" w:hAnsi="Garamond"/>
          <w:lang w:val="sq-AL"/>
        </w:rPr>
        <w:t xml:space="preserve">18. </w:t>
      </w:r>
      <w:r w:rsidR="00C5511C" w:rsidRPr="004C29EC">
        <w:rPr>
          <w:rFonts w:ascii="Garamond" w:hAnsi="Garamond"/>
          <w:lang w:val="sq-AL"/>
        </w:rPr>
        <w:t>Nëse një detyrim nuk shlyhet dot menjëherë ose ësht</w:t>
      </w:r>
      <w:r w:rsidR="003A6E5C" w:rsidRPr="004C29EC">
        <w:rPr>
          <w:rFonts w:ascii="Garamond" w:hAnsi="Garamond"/>
          <w:lang w:val="sq-AL"/>
        </w:rPr>
        <w:t>ë</w:t>
      </w:r>
      <w:r w:rsidR="00C5511C" w:rsidRPr="004C29EC">
        <w:rPr>
          <w:rFonts w:ascii="Garamond" w:hAnsi="Garamond"/>
          <w:lang w:val="sq-AL"/>
        </w:rPr>
        <w:t xml:space="preserve"> objekt i pretendimeve të kërkueshme, aktivet mund të shpërndahen vetëm nëse kreditorit i është dhënë një garanci e përshtatshme.</w:t>
      </w:r>
    </w:p>
    <w:p w14:paraId="3744659C" w14:textId="515086DF" w:rsidR="00C5511C" w:rsidRPr="004C29EC" w:rsidRDefault="00274C4E" w:rsidP="006B67A9">
      <w:pPr>
        <w:ind w:firstLine="284"/>
        <w:jc w:val="both"/>
        <w:rPr>
          <w:rFonts w:ascii="Garamond" w:hAnsi="Garamond"/>
          <w:lang w:val="sq-AL"/>
        </w:rPr>
      </w:pPr>
      <w:r w:rsidRPr="004C29EC">
        <w:rPr>
          <w:rFonts w:ascii="Garamond" w:hAnsi="Garamond"/>
          <w:lang w:val="sq-AL"/>
        </w:rPr>
        <w:t xml:space="preserve">19. </w:t>
      </w:r>
      <w:r w:rsidR="00C5511C" w:rsidRPr="004C29EC">
        <w:rPr>
          <w:rFonts w:ascii="Garamond" w:hAnsi="Garamond"/>
          <w:lang w:val="sq-AL"/>
        </w:rPr>
        <w:t>Pas shlyerjes së detyrimeve kundrejt kreditorëve dhe anëtarëve, likuiduesi i shpërndan aktivet e mbetura në mënyrë përpjes</w:t>
      </w:r>
      <w:r w:rsidR="00A15770">
        <w:rPr>
          <w:rFonts w:ascii="Garamond" w:hAnsi="Garamond"/>
          <w:lang w:val="sq-AL"/>
        </w:rPr>
        <w:t>ë</w:t>
      </w:r>
      <w:r w:rsidR="00C5511C" w:rsidRPr="004C29EC">
        <w:rPr>
          <w:rFonts w:ascii="Garamond" w:hAnsi="Garamond"/>
          <w:lang w:val="sq-AL"/>
        </w:rPr>
        <w:t>timore aksionarëve.</w:t>
      </w:r>
    </w:p>
    <w:p w14:paraId="3744659D" w14:textId="2043AF76" w:rsidR="00C5511C" w:rsidRPr="004C29EC" w:rsidRDefault="00274C4E" w:rsidP="006B67A9">
      <w:pPr>
        <w:ind w:firstLine="284"/>
        <w:jc w:val="both"/>
        <w:rPr>
          <w:rFonts w:ascii="Garamond" w:hAnsi="Garamond"/>
          <w:lang w:val="sq-AL"/>
        </w:rPr>
      </w:pPr>
      <w:r w:rsidRPr="004C29EC">
        <w:rPr>
          <w:rFonts w:ascii="Garamond" w:hAnsi="Garamond"/>
          <w:lang w:val="sq-AL"/>
        </w:rPr>
        <w:t xml:space="preserve">20. </w:t>
      </w:r>
      <w:r w:rsidR="00C5511C" w:rsidRPr="004C29EC">
        <w:rPr>
          <w:rFonts w:ascii="Garamond" w:hAnsi="Garamond"/>
          <w:lang w:val="sq-AL"/>
        </w:rPr>
        <w:t xml:space="preserve">Pas pagimit të detyrimeve të shoqërisë kundrejt kreditorëve dhe </w:t>
      </w:r>
      <w:r w:rsidR="00A15770" w:rsidRPr="004C29EC">
        <w:rPr>
          <w:rFonts w:ascii="Garamond" w:hAnsi="Garamond"/>
          <w:lang w:val="sq-AL"/>
        </w:rPr>
        <w:t>aksionarëve</w:t>
      </w:r>
      <w:r w:rsidR="00C5511C" w:rsidRPr="004C29EC">
        <w:rPr>
          <w:rFonts w:ascii="Garamond" w:hAnsi="Garamond"/>
          <w:lang w:val="sq-AL"/>
        </w:rPr>
        <w:t>, likuiduesi i dorëzon autor</w:t>
      </w:r>
      <w:r w:rsidR="000F263F" w:rsidRPr="004C29EC">
        <w:rPr>
          <w:rFonts w:ascii="Garamond" w:hAnsi="Garamond"/>
          <w:lang w:val="sq-AL"/>
        </w:rPr>
        <w:t xml:space="preserve">itetit, brenda 12 </w:t>
      </w:r>
      <w:r w:rsidR="00C5511C" w:rsidRPr="004C29EC">
        <w:rPr>
          <w:rFonts w:ascii="Garamond" w:hAnsi="Garamond"/>
          <w:lang w:val="sq-AL"/>
        </w:rPr>
        <w:t>muajve, një raport për procedurën e likuidimit dhe një propozim për shpërblimin e punës së tij.</w:t>
      </w:r>
    </w:p>
    <w:p w14:paraId="3744659E" w14:textId="1E7FDC20" w:rsidR="00C5511C" w:rsidRPr="004C29EC" w:rsidRDefault="00274C4E" w:rsidP="006B67A9">
      <w:pPr>
        <w:ind w:firstLine="284"/>
        <w:jc w:val="both"/>
        <w:rPr>
          <w:rFonts w:ascii="Garamond" w:hAnsi="Garamond"/>
          <w:lang w:val="sq-AL"/>
        </w:rPr>
      </w:pPr>
      <w:r w:rsidRPr="004C29EC">
        <w:rPr>
          <w:rFonts w:ascii="Garamond" w:hAnsi="Garamond"/>
          <w:lang w:val="sq-AL"/>
        </w:rPr>
        <w:t xml:space="preserve">21. </w:t>
      </w:r>
      <w:r w:rsidR="00C5511C" w:rsidRPr="004C29EC">
        <w:rPr>
          <w:rFonts w:ascii="Garamond" w:hAnsi="Garamond"/>
          <w:lang w:val="sq-AL"/>
        </w:rPr>
        <w:t>Nëse AMF</w:t>
      </w:r>
      <w:r w:rsidR="000F263F" w:rsidRPr="004C29EC">
        <w:rPr>
          <w:rFonts w:ascii="Garamond" w:hAnsi="Garamond"/>
          <w:lang w:val="sq-AL"/>
        </w:rPr>
        <w:t>-ja</w:t>
      </w:r>
      <w:r w:rsidR="00C5511C" w:rsidRPr="004C29EC">
        <w:rPr>
          <w:rFonts w:ascii="Garamond" w:hAnsi="Garamond"/>
          <w:lang w:val="sq-AL"/>
        </w:rPr>
        <w:t xml:space="preserve"> refuzon një propozim për likuidim brenda afatit të përcaktuar në pikën 3</w:t>
      </w:r>
      <w:r w:rsidR="000F263F" w:rsidRPr="004C29EC">
        <w:rPr>
          <w:rFonts w:ascii="Garamond" w:hAnsi="Garamond"/>
          <w:lang w:val="sq-AL"/>
        </w:rPr>
        <w:t>,</w:t>
      </w:r>
      <w:r w:rsidR="00C5511C" w:rsidRPr="004C29EC">
        <w:rPr>
          <w:rFonts w:ascii="Garamond" w:hAnsi="Garamond"/>
          <w:lang w:val="sq-AL"/>
        </w:rPr>
        <w:t xml:space="preserve"> të këtij neni, vendimi për prishjen e shoqërisë ose për ndryshimin e veprimtarisë tregtare nuk mund të miratohet nga asambleja e përgjithshme e shoqërisë. Çdo vendim që merr asambleja e përgjithshme në kundërshtim me këtë pikë është i pavlefshëm dhe nuk mund të regjistrohet pranë regjistrit tregtar.</w:t>
      </w:r>
    </w:p>
    <w:p w14:paraId="3744659F" w14:textId="21F7D38B" w:rsidR="00C5511C" w:rsidRPr="004C29EC" w:rsidRDefault="00274C4E" w:rsidP="006B67A9">
      <w:pPr>
        <w:ind w:firstLine="284"/>
        <w:jc w:val="both"/>
        <w:rPr>
          <w:rFonts w:ascii="Garamond" w:hAnsi="Garamond"/>
          <w:lang w:val="sq-AL"/>
        </w:rPr>
      </w:pPr>
      <w:r w:rsidRPr="004C29EC">
        <w:rPr>
          <w:rFonts w:ascii="Garamond" w:hAnsi="Garamond"/>
          <w:lang w:val="sq-AL"/>
        </w:rPr>
        <w:t xml:space="preserve">22. </w:t>
      </w:r>
      <w:r w:rsidR="00C5511C" w:rsidRPr="004C29EC">
        <w:rPr>
          <w:rFonts w:ascii="Garamond" w:hAnsi="Garamond"/>
          <w:lang w:val="sq-AL"/>
        </w:rPr>
        <w:t>Përveçse kur parashikohet ndryshe në këtë ligj, dispozitat e legjislacionit në fuqi për t</w:t>
      </w:r>
      <w:r w:rsidR="000F263F" w:rsidRPr="004C29EC">
        <w:rPr>
          <w:rFonts w:ascii="Garamond" w:hAnsi="Garamond"/>
          <w:lang w:val="sq-AL"/>
        </w:rPr>
        <w:t>regtarët dhe shoqëritë tregtare</w:t>
      </w:r>
      <w:r w:rsidR="00C5511C" w:rsidRPr="004C29EC">
        <w:rPr>
          <w:rFonts w:ascii="Garamond" w:hAnsi="Garamond"/>
          <w:lang w:val="sq-AL"/>
        </w:rPr>
        <w:t xml:space="preserve"> zbatohen lidhur me procedurat e </w:t>
      </w:r>
      <w:r w:rsidR="000F263F" w:rsidRPr="004C29EC">
        <w:rPr>
          <w:rFonts w:ascii="Garamond" w:hAnsi="Garamond"/>
          <w:lang w:val="sq-AL"/>
        </w:rPr>
        <w:t>likui</w:t>
      </w:r>
      <w:r w:rsidR="00C5511C" w:rsidRPr="004C29EC">
        <w:rPr>
          <w:rFonts w:ascii="Garamond" w:hAnsi="Garamond"/>
          <w:lang w:val="sq-AL"/>
        </w:rPr>
        <w:t>dimit vullnetar të shoqërive tregtare të themeluara në Republikën e Shqipërisë</w:t>
      </w:r>
      <w:r w:rsidR="000F263F" w:rsidRPr="004C29EC">
        <w:rPr>
          <w:rFonts w:ascii="Garamond" w:hAnsi="Garamond"/>
          <w:lang w:val="sq-AL"/>
        </w:rPr>
        <w:t>,</w:t>
      </w:r>
      <w:r w:rsidR="00C5511C" w:rsidRPr="004C29EC">
        <w:rPr>
          <w:rFonts w:ascii="Garamond" w:hAnsi="Garamond"/>
          <w:lang w:val="sq-AL"/>
        </w:rPr>
        <w:t xml:space="preserve"> sipas legjislacionit në fuqi për tregtarët dhe shoqëritë tregtare dhe që janë subjekte të këtij ligji. Rregullat e hollësishme që duhet të ndiqen gjatë procesit të likuidimit vullnetar përcaktohen përmes rregulloreve së AMF</w:t>
      </w:r>
      <w:r w:rsidR="000F263F" w:rsidRPr="004C29EC">
        <w:rPr>
          <w:rFonts w:ascii="Garamond" w:hAnsi="Garamond"/>
          <w:lang w:val="sq-AL"/>
        </w:rPr>
        <w:t>-s</w:t>
      </w:r>
      <w:r w:rsidR="004C29EC">
        <w:rPr>
          <w:rFonts w:ascii="Garamond" w:hAnsi="Garamond"/>
          <w:lang w:val="sq-AL"/>
        </w:rPr>
        <w:t>ë</w:t>
      </w:r>
      <w:r w:rsidR="00C5511C" w:rsidRPr="004C29EC">
        <w:rPr>
          <w:rFonts w:ascii="Garamond" w:hAnsi="Garamond"/>
          <w:lang w:val="sq-AL"/>
        </w:rPr>
        <w:t>.</w:t>
      </w:r>
    </w:p>
    <w:p w14:paraId="374465A0" w14:textId="0D0EB89B" w:rsidR="00C5511C" w:rsidRPr="004C29EC" w:rsidRDefault="00274C4E" w:rsidP="006B67A9">
      <w:pPr>
        <w:ind w:firstLine="284"/>
        <w:jc w:val="both"/>
        <w:rPr>
          <w:rFonts w:ascii="Garamond" w:hAnsi="Garamond"/>
          <w:lang w:val="sq-AL"/>
        </w:rPr>
      </w:pPr>
      <w:r w:rsidRPr="004C29EC">
        <w:rPr>
          <w:rFonts w:ascii="Garamond" w:hAnsi="Garamond"/>
          <w:lang w:val="sq-AL"/>
        </w:rPr>
        <w:t xml:space="preserve">23. </w:t>
      </w:r>
      <w:r w:rsidR="00C5511C" w:rsidRPr="004C29EC">
        <w:rPr>
          <w:rFonts w:ascii="Garamond" w:hAnsi="Garamond"/>
          <w:lang w:val="sq-AL"/>
        </w:rPr>
        <w:t>Subjektet e licencuar</w:t>
      </w:r>
      <w:r w:rsidR="000F263F" w:rsidRPr="004C29EC">
        <w:rPr>
          <w:rFonts w:ascii="Garamond" w:hAnsi="Garamond"/>
          <w:lang w:val="sq-AL"/>
        </w:rPr>
        <w:t>a si “Ofrues i shërbimeve inovative” ose “Agjent TD”</w:t>
      </w:r>
      <w:r w:rsidR="004C29EC" w:rsidRPr="004C29EC">
        <w:rPr>
          <w:rFonts w:ascii="Garamond" w:hAnsi="Garamond"/>
          <w:lang w:val="sq-AL"/>
        </w:rPr>
        <w:t xml:space="preserve"> </w:t>
      </w:r>
      <w:r w:rsidR="00C5511C" w:rsidRPr="004C29EC">
        <w:rPr>
          <w:rFonts w:ascii="Garamond" w:hAnsi="Garamond"/>
          <w:lang w:val="sq-AL"/>
        </w:rPr>
        <w:t xml:space="preserve">përjashtohen nga zbatimi i këtij neni. </w:t>
      </w:r>
    </w:p>
    <w:p w14:paraId="374465A1" w14:textId="77777777" w:rsidR="00C5511C" w:rsidRPr="004C29EC" w:rsidRDefault="00C5511C" w:rsidP="006B67A9">
      <w:pPr>
        <w:ind w:firstLine="284"/>
        <w:jc w:val="both"/>
        <w:rPr>
          <w:rFonts w:ascii="Garamond" w:hAnsi="Garamond"/>
          <w:lang w:val="sq-AL"/>
        </w:rPr>
      </w:pPr>
    </w:p>
    <w:p w14:paraId="374465A2" w14:textId="77777777" w:rsidR="00C5511C" w:rsidRPr="004C29EC" w:rsidRDefault="00C5511C" w:rsidP="0044454E">
      <w:pPr>
        <w:pStyle w:val="Neninr"/>
        <w:rPr>
          <w:lang w:val="sq-AL"/>
        </w:rPr>
      </w:pPr>
      <w:r w:rsidRPr="004C29EC">
        <w:rPr>
          <w:lang w:val="sq-AL"/>
        </w:rPr>
        <w:t>Neni 99</w:t>
      </w:r>
    </w:p>
    <w:p w14:paraId="374465A4" w14:textId="77777777" w:rsidR="00C5511C" w:rsidRPr="004C29EC" w:rsidRDefault="00C5511C" w:rsidP="0044454E">
      <w:pPr>
        <w:pStyle w:val="Neninr"/>
        <w:rPr>
          <w:b/>
          <w:lang w:val="sq-AL"/>
        </w:rPr>
      </w:pPr>
      <w:r w:rsidRPr="004C29EC">
        <w:rPr>
          <w:b/>
          <w:lang w:val="sq-AL"/>
        </w:rPr>
        <w:t>Likuidimi i detyruar</w:t>
      </w:r>
    </w:p>
    <w:p w14:paraId="374465A5" w14:textId="77777777" w:rsidR="00C5511C" w:rsidRPr="004C29EC" w:rsidRDefault="00C5511C" w:rsidP="006B67A9">
      <w:pPr>
        <w:ind w:firstLine="284"/>
        <w:jc w:val="both"/>
        <w:rPr>
          <w:rFonts w:ascii="Garamond" w:hAnsi="Garamond"/>
          <w:lang w:val="sq-AL"/>
        </w:rPr>
      </w:pPr>
    </w:p>
    <w:p w14:paraId="374465A6" w14:textId="4794002A" w:rsidR="00C5511C" w:rsidRPr="004C29EC" w:rsidRDefault="00274C4E" w:rsidP="006B67A9">
      <w:pPr>
        <w:ind w:firstLine="284"/>
        <w:jc w:val="both"/>
        <w:rPr>
          <w:rFonts w:ascii="Garamond" w:hAnsi="Garamond"/>
          <w:lang w:val="sq-AL"/>
        </w:rPr>
      </w:pPr>
      <w:r w:rsidRPr="004C29EC">
        <w:rPr>
          <w:rFonts w:ascii="Garamond" w:hAnsi="Garamond"/>
          <w:lang w:val="sq-AL"/>
        </w:rPr>
        <w:t xml:space="preserve">1. </w:t>
      </w:r>
      <w:r w:rsidR="00C5511C" w:rsidRPr="004C29EC">
        <w:rPr>
          <w:rFonts w:ascii="Garamond" w:hAnsi="Garamond"/>
          <w:lang w:val="sq-AL"/>
        </w:rPr>
        <w:t>AMF</w:t>
      </w:r>
      <w:r w:rsidR="000F263F" w:rsidRPr="004C29EC">
        <w:rPr>
          <w:rFonts w:ascii="Garamond" w:hAnsi="Garamond"/>
          <w:lang w:val="sq-AL"/>
        </w:rPr>
        <w:t>-ja</w:t>
      </w:r>
      <w:r w:rsidR="00C5511C" w:rsidRPr="004C29EC">
        <w:rPr>
          <w:rFonts w:ascii="Garamond" w:hAnsi="Garamond"/>
          <w:lang w:val="sq-AL"/>
        </w:rPr>
        <w:t xml:space="preserve"> mund të vendosë titullarin e licencës </w:t>
      </w:r>
      <w:r w:rsidR="000F263F" w:rsidRPr="004C29EC">
        <w:rPr>
          <w:rFonts w:ascii="Garamond" w:hAnsi="Garamond"/>
          <w:lang w:val="sq-AL"/>
        </w:rPr>
        <w:t>në proces likuidimi të detyruar</w:t>
      </w:r>
      <w:r w:rsidR="00C5511C" w:rsidRPr="004C29EC">
        <w:rPr>
          <w:rFonts w:ascii="Garamond" w:hAnsi="Garamond"/>
          <w:lang w:val="sq-AL"/>
        </w:rPr>
        <w:t xml:space="preserve"> në rastet kur: </w:t>
      </w:r>
    </w:p>
    <w:p w14:paraId="374465A7" w14:textId="13D72E77" w:rsidR="00C5511C"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0F263F" w:rsidRPr="004C29EC">
        <w:rPr>
          <w:rFonts w:ascii="Garamond" w:hAnsi="Garamond"/>
          <w:lang w:val="sq-AL"/>
        </w:rPr>
        <w:t>t</w:t>
      </w:r>
      <w:r w:rsidR="00C5511C" w:rsidRPr="004C29EC">
        <w:rPr>
          <w:rFonts w:ascii="Garamond" w:hAnsi="Garamond"/>
          <w:lang w:val="sq-AL"/>
        </w:rPr>
        <w:t>itullari i licencës nuk është në gjendje t’i shlyejë detyrimet financiare brenda afatit; ose</w:t>
      </w:r>
    </w:p>
    <w:p w14:paraId="374465A8" w14:textId="411E5197" w:rsidR="00C5511C"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0F263F" w:rsidRPr="004C29EC">
        <w:rPr>
          <w:rFonts w:ascii="Garamond" w:hAnsi="Garamond"/>
          <w:lang w:val="sq-AL"/>
        </w:rPr>
        <w:t>t</w:t>
      </w:r>
      <w:r w:rsidR="00C5511C" w:rsidRPr="004C29EC">
        <w:rPr>
          <w:rFonts w:ascii="Garamond" w:hAnsi="Garamond"/>
          <w:lang w:val="sq-AL"/>
        </w:rPr>
        <w:t xml:space="preserve">itullari i licencës kryen ose ka kryer një veprimtari të rregulluar në shkelje të këtij ligji; </w:t>
      </w:r>
    </w:p>
    <w:p w14:paraId="374465A9" w14:textId="04F8BC41" w:rsidR="00C5511C" w:rsidRPr="004C29EC" w:rsidRDefault="00274C4E" w:rsidP="006B67A9">
      <w:pPr>
        <w:ind w:firstLine="284"/>
        <w:jc w:val="both"/>
        <w:rPr>
          <w:rFonts w:ascii="Garamond" w:hAnsi="Garamond"/>
          <w:lang w:val="sq-AL"/>
        </w:rPr>
      </w:pPr>
      <w:r w:rsidRPr="004C29EC">
        <w:rPr>
          <w:rFonts w:ascii="Garamond" w:hAnsi="Garamond"/>
          <w:lang w:val="sq-AL"/>
        </w:rPr>
        <w:t xml:space="preserve">2. </w:t>
      </w:r>
      <w:r w:rsidR="00C5511C" w:rsidRPr="004C29EC">
        <w:rPr>
          <w:rFonts w:ascii="Garamond" w:hAnsi="Garamond"/>
          <w:lang w:val="sq-AL"/>
        </w:rPr>
        <w:t>Gjatë likuidimit të detyruar</w:t>
      </w:r>
      <w:r w:rsidR="000F263F" w:rsidRPr="004C29EC">
        <w:rPr>
          <w:rFonts w:ascii="Garamond" w:hAnsi="Garamond"/>
          <w:lang w:val="sq-AL"/>
        </w:rPr>
        <w:t>,</w:t>
      </w:r>
      <w:r w:rsidR="00C5511C" w:rsidRPr="004C29EC">
        <w:rPr>
          <w:rFonts w:ascii="Garamond" w:hAnsi="Garamond"/>
          <w:lang w:val="sq-AL"/>
        </w:rPr>
        <w:t xml:space="preserve"> të gjitha kompetencat dhe detyrat e titullarit të licencës i kalojnë AMF</w:t>
      </w:r>
      <w:r w:rsidR="000F263F" w:rsidRPr="004C29EC">
        <w:rPr>
          <w:rFonts w:ascii="Garamond" w:hAnsi="Garamond"/>
          <w:lang w:val="sq-AL"/>
        </w:rPr>
        <w:t>-s</w:t>
      </w:r>
      <w:r w:rsidR="004C29EC">
        <w:rPr>
          <w:rFonts w:ascii="Garamond" w:hAnsi="Garamond"/>
          <w:lang w:val="sq-AL"/>
        </w:rPr>
        <w:t>ë</w:t>
      </w:r>
      <w:r w:rsidR="00DD3A3D" w:rsidRPr="004C29EC">
        <w:rPr>
          <w:rFonts w:ascii="Garamond" w:hAnsi="Garamond"/>
          <w:lang w:val="sq-AL"/>
        </w:rPr>
        <w:t>, e cila</w:t>
      </w:r>
      <w:r w:rsidR="00C5511C" w:rsidRPr="004C29EC">
        <w:rPr>
          <w:rFonts w:ascii="Garamond" w:hAnsi="Garamond"/>
          <w:lang w:val="sq-AL"/>
        </w:rPr>
        <w:t xml:space="preserve"> emëron likuiduesin për të shndërruar në mjete monetare dhe shpërndarë pasuritë e subjektit, me qëllim ruajtjen e interesave e klientëve të titullarit të licencës</w:t>
      </w:r>
      <w:r w:rsidR="00DD3A3D" w:rsidRPr="004C29EC">
        <w:rPr>
          <w:rFonts w:ascii="Garamond" w:hAnsi="Garamond"/>
          <w:lang w:val="sq-AL"/>
        </w:rPr>
        <w:t>,</w:t>
      </w:r>
      <w:r w:rsidR="00C5511C" w:rsidRPr="004C29EC">
        <w:rPr>
          <w:rFonts w:ascii="Garamond" w:hAnsi="Garamond"/>
          <w:lang w:val="sq-AL"/>
        </w:rPr>
        <w:t xml:space="preserve"> si dhe për të ruajtur pacenueshmërinë dhe stabilitetin e tregut. </w:t>
      </w:r>
    </w:p>
    <w:p w14:paraId="374465AA" w14:textId="2A3AA670" w:rsidR="00C5511C" w:rsidRPr="004C29EC" w:rsidRDefault="00274C4E" w:rsidP="006B67A9">
      <w:pPr>
        <w:ind w:firstLine="284"/>
        <w:jc w:val="both"/>
        <w:rPr>
          <w:rFonts w:ascii="Garamond" w:hAnsi="Garamond"/>
          <w:lang w:val="sq-AL"/>
        </w:rPr>
      </w:pPr>
      <w:r w:rsidRPr="004C29EC">
        <w:rPr>
          <w:rFonts w:ascii="Garamond" w:hAnsi="Garamond"/>
          <w:lang w:val="sq-AL"/>
        </w:rPr>
        <w:t xml:space="preserve">3. </w:t>
      </w:r>
      <w:r w:rsidR="00C5511C" w:rsidRPr="004C29EC">
        <w:rPr>
          <w:rFonts w:ascii="Garamond" w:hAnsi="Garamond"/>
          <w:lang w:val="sq-AL"/>
        </w:rPr>
        <w:t>Çelja e procedurës së likuidimit të detyrueshëm ka pasojën juridike të pezullimit të veprimtarisë së titullarit të licencës, i cili nuk mund të ndërmarrë veprimtari të reja të rregulluara</w:t>
      </w:r>
      <w:r w:rsidR="00DD3A3D" w:rsidRPr="004C29EC">
        <w:rPr>
          <w:rFonts w:ascii="Garamond" w:hAnsi="Garamond"/>
          <w:lang w:val="sq-AL"/>
        </w:rPr>
        <w:t>,</w:t>
      </w:r>
      <w:r w:rsidR="00C5511C" w:rsidRPr="004C29EC">
        <w:rPr>
          <w:rFonts w:ascii="Garamond" w:hAnsi="Garamond"/>
          <w:lang w:val="sq-AL"/>
        </w:rPr>
        <w:t xml:space="preserve"> me përjashtim të atyre që kryhen në funksion të qëllimeve të parashikuara në pikën 2, të këtij neni. </w:t>
      </w:r>
    </w:p>
    <w:p w14:paraId="374465AB" w14:textId="270FD03C" w:rsidR="00C5511C" w:rsidRPr="004C29EC" w:rsidRDefault="00274C4E" w:rsidP="006B67A9">
      <w:pPr>
        <w:ind w:firstLine="284"/>
        <w:jc w:val="both"/>
        <w:rPr>
          <w:rFonts w:ascii="Garamond" w:hAnsi="Garamond"/>
          <w:lang w:val="sq-AL"/>
        </w:rPr>
      </w:pPr>
      <w:r w:rsidRPr="004C29EC">
        <w:rPr>
          <w:rFonts w:ascii="Garamond" w:hAnsi="Garamond"/>
          <w:lang w:val="sq-AL"/>
        </w:rPr>
        <w:t xml:space="preserve">4. </w:t>
      </w:r>
      <w:r w:rsidR="00C5511C" w:rsidRPr="004C29EC">
        <w:rPr>
          <w:rFonts w:ascii="Garamond" w:hAnsi="Garamond"/>
          <w:lang w:val="sq-AL"/>
        </w:rPr>
        <w:t>Pasuritë e klientëve të titullarit të licencës, qofshin këto para FIAT ose token digjital/monedha virtuale, mbahen në llogari ose portofol</w:t>
      </w:r>
      <w:r w:rsidR="003A6E5C" w:rsidRPr="004C29EC">
        <w:rPr>
          <w:rFonts w:ascii="Garamond" w:hAnsi="Garamond"/>
          <w:lang w:val="sq-AL"/>
        </w:rPr>
        <w:t>a</w:t>
      </w:r>
      <w:r w:rsidR="00C5511C" w:rsidRPr="004C29EC">
        <w:rPr>
          <w:rFonts w:ascii="Garamond" w:hAnsi="Garamond"/>
          <w:lang w:val="sq-AL"/>
        </w:rPr>
        <w:t xml:space="preserve"> të veçant</w:t>
      </w:r>
      <w:r w:rsidR="003A6E5C" w:rsidRPr="004C29EC">
        <w:rPr>
          <w:rFonts w:ascii="Garamond" w:hAnsi="Garamond"/>
          <w:lang w:val="sq-AL"/>
        </w:rPr>
        <w:t>ë</w:t>
      </w:r>
      <w:r w:rsidR="00C5511C" w:rsidRPr="004C29EC">
        <w:rPr>
          <w:rFonts w:ascii="Garamond" w:hAnsi="Garamond"/>
          <w:lang w:val="sq-AL"/>
        </w:rPr>
        <w:t xml:space="preserve"> nga llogaritë ose portofol</w:t>
      </w:r>
      <w:r w:rsidR="003A6E5C" w:rsidRPr="004C29EC">
        <w:rPr>
          <w:rFonts w:ascii="Garamond" w:hAnsi="Garamond"/>
          <w:lang w:val="sq-AL"/>
        </w:rPr>
        <w:t>a</w:t>
      </w:r>
      <w:r w:rsidR="00C5511C" w:rsidRPr="004C29EC">
        <w:rPr>
          <w:rFonts w:ascii="Garamond" w:hAnsi="Garamond"/>
          <w:lang w:val="sq-AL"/>
        </w:rPr>
        <w:t xml:space="preserve"> të vetë shoqërisë në fjalë dhe nuk preken gjatë procesit të likuidimit të detyruar. </w:t>
      </w:r>
    </w:p>
    <w:p w14:paraId="374465AC" w14:textId="5928FE8F" w:rsidR="00C5511C" w:rsidRPr="004C29EC" w:rsidRDefault="00274C4E" w:rsidP="006B67A9">
      <w:pPr>
        <w:ind w:firstLine="284"/>
        <w:jc w:val="both"/>
        <w:rPr>
          <w:rFonts w:ascii="Garamond" w:hAnsi="Garamond"/>
          <w:lang w:val="sq-AL"/>
        </w:rPr>
      </w:pPr>
      <w:r w:rsidRPr="004C29EC">
        <w:rPr>
          <w:rFonts w:ascii="Garamond" w:hAnsi="Garamond"/>
          <w:lang w:val="sq-AL"/>
        </w:rPr>
        <w:t xml:space="preserve">5. </w:t>
      </w:r>
      <w:r w:rsidR="00C5511C" w:rsidRPr="004C29EC">
        <w:rPr>
          <w:rFonts w:ascii="Garamond" w:hAnsi="Garamond"/>
          <w:lang w:val="sq-AL"/>
        </w:rPr>
        <w:t>AMF</w:t>
      </w:r>
      <w:r w:rsidR="00DD3A3D" w:rsidRPr="004C29EC">
        <w:rPr>
          <w:rFonts w:ascii="Garamond" w:hAnsi="Garamond"/>
          <w:lang w:val="sq-AL"/>
        </w:rPr>
        <w:t>-ja</w:t>
      </w:r>
      <w:r w:rsidR="00C5511C" w:rsidRPr="004C29EC">
        <w:rPr>
          <w:rFonts w:ascii="Garamond" w:hAnsi="Garamond"/>
          <w:lang w:val="sq-AL"/>
        </w:rPr>
        <w:t>, për të siguruar mbrojtjen e klientëve individë të titullarit të licencës, mund të kërkojë që klientët përkatës dhe pasuritë e tyre,</w:t>
      </w:r>
      <w:r w:rsidR="00DD3A3D" w:rsidRPr="004C29EC">
        <w:rPr>
          <w:rFonts w:ascii="Garamond" w:hAnsi="Garamond"/>
          <w:lang w:val="sq-AL"/>
        </w:rPr>
        <w:t xml:space="preserve"> qofshin këto në para FIAT ose token digjital/m</w:t>
      </w:r>
      <w:r w:rsidR="00C5511C" w:rsidRPr="004C29EC">
        <w:rPr>
          <w:rFonts w:ascii="Garamond" w:hAnsi="Garamond"/>
          <w:lang w:val="sq-AL"/>
        </w:rPr>
        <w:t>onedha virtuale, t’i transferohen një shoqërie tjetër që ushtron veprimtari të njëjtë. Në rastet kur kjo është e pamundur, titullari i licencës duhet t</w:t>
      </w:r>
      <w:r w:rsidR="00DD3A3D" w:rsidRPr="004C29EC">
        <w:rPr>
          <w:rFonts w:ascii="Garamond" w:hAnsi="Garamond"/>
          <w:lang w:val="sq-AL"/>
        </w:rPr>
        <w:t>’</w:t>
      </w:r>
      <w:r w:rsidR="00C5511C" w:rsidRPr="004C29EC">
        <w:rPr>
          <w:rFonts w:ascii="Garamond" w:hAnsi="Garamond"/>
          <w:lang w:val="sq-AL"/>
        </w:rPr>
        <w:t>i transferojë pasuritë e klientëve</w:t>
      </w:r>
      <w:r w:rsidR="00DD3A3D" w:rsidRPr="004C29EC">
        <w:rPr>
          <w:rFonts w:ascii="Garamond" w:hAnsi="Garamond"/>
          <w:lang w:val="sq-AL"/>
        </w:rPr>
        <w:t xml:space="preserve"> në mënyrë të drejtpërdrejtë te</w:t>
      </w:r>
      <w:r w:rsidR="00C5511C" w:rsidRPr="004C29EC">
        <w:rPr>
          <w:rFonts w:ascii="Garamond" w:hAnsi="Garamond"/>
          <w:lang w:val="sq-AL"/>
        </w:rPr>
        <w:t xml:space="preserve"> llogaritë personale bankare ose </w:t>
      </w:r>
      <w:r w:rsidR="00A15770" w:rsidRPr="004C29EC">
        <w:rPr>
          <w:rFonts w:ascii="Garamond" w:hAnsi="Garamond"/>
          <w:lang w:val="sq-AL"/>
        </w:rPr>
        <w:t>portofolat</w:t>
      </w:r>
      <w:r w:rsidR="00C5511C" w:rsidRPr="004C29EC">
        <w:rPr>
          <w:rFonts w:ascii="Garamond" w:hAnsi="Garamond"/>
          <w:lang w:val="sq-AL"/>
        </w:rPr>
        <w:t xml:space="preserve"> e tyre, sipas udhëzimeve të këtyre të fundit. </w:t>
      </w:r>
    </w:p>
    <w:p w14:paraId="374465AD" w14:textId="3518CAFF" w:rsidR="00C5511C" w:rsidRPr="004C29EC" w:rsidRDefault="00274C4E" w:rsidP="006B67A9">
      <w:pPr>
        <w:ind w:firstLine="284"/>
        <w:jc w:val="both"/>
        <w:rPr>
          <w:rFonts w:ascii="Garamond" w:hAnsi="Garamond"/>
          <w:lang w:val="sq-AL"/>
        </w:rPr>
      </w:pPr>
      <w:r w:rsidRPr="004C29EC">
        <w:rPr>
          <w:rFonts w:ascii="Garamond" w:hAnsi="Garamond"/>
          <w:lang w:val="sq-AL"/>
        </w:rPr>
        <w:t xml:space="preserve">6. </w:t>
      </w:r>
      <w:r w:rsidR="00C5511C" w:rsidRPr="004C29EC">
        <w:rPr>
          <w:rFonts w:ascii="Garamond" w:hAnsi="Garamond"/>
          <w:lang w:val="sq-AL"/>
        </w:rPr>
        <w:t xml:space="preserve">Autoriteti publikon vendimin e vendosjes së shoqërisë në likuidim të detyrueshëm në faqen e tij të internetit. </w:t>
      </w:r>
    </w:p>
    <w:p w14:paraId="374465AE" w14:textId="13305ED9" w:rsidR="00C5511C" w:rsidRPr="004C29EC" w:rsidRDefault="00274C4E" w:rsidP="006B67A9">
      <w:pPr>
        <w:ind w:firstLine="284"/>
        <w:jc w:val="both"/>
        <w:rPr>
          <w:rFonts w:ascii="Garamond" w:hAnsi="Garamond"/>
          <w:lang w:val="sq-AL"/>
        </w:rPr>
      </w:pPr>
      <w:r w:rsidRPr="004C29EC">
        <w:rPr>
          <w:rFonts w:ascii="Garamond" w:hAnsi="Garamond"/>
          <w:lang w:val="sq-AL"/>
        </w:rPr>
        <w:t xml:space="preserve">7. </w:t>
      </w:r>
      <w:r w:rsidR="00C5511C" w:rsidRPr="004C29EC">
        <w:rPr>
          <w:rFonts w:ascii="Garamond" w:hAnsi="Garamond"/>
          <w:lang w:val="sq-AL"/>
        </w:rPr>
        <w:t>Likuiduesi kryen administrimin dhe shitjen e aktiveve e të pasiveve dhe shpërndarjen e shumave të arkëtuara te kreditorët.</w:t>
      </w:r>
    </w:p>
    <w:p w14:paraId="374465AF" w14:textId="41B365E0" w:rsidR="00C5511C" w:rsidRPr="004C29EC" w:rsidRDefault="00274C4E" w:rsidP="006B67A9">
      <w:pPr>
        <w:ind w:firstLine="284"/>
        <w:jc w:val="both"/>
        <w:rPr>
          <w:rFonts w:ascii="Garamond" w:hAnsi="Garamond"/>
          <w:lang w:val="sq-AL"/>
        </w:rPr>
      </w:pPr>
      <w:r w:rsidRPr="004C29EC">
        <w:rPr>
          <w:rFonts w:ascii="Garamond" w:hAnsi="Garamond"/>
          <w:lang w:val="sq-AL"/>
        </w:rPr>
        <w:t xml:space="preserve">8. </w:t>
      </w:r>
      <w:r w:rsidR="00DD3A3D" w:rsidRPr="004C29EC">
        <w:rPr>
          <w:rFonts w:ascii="Garamond" w:hAnsi="Garamond"/>
          <w:lang w:val="sq-AL"/>
        </w:rPr>
        <w:t>Likuiduesi bashkëpunon me a</w:t>
      </w:r>
      <w:r w:rsidR="00C5511C" w:rsidRPr="004C29EC">
        <w:rPr>
          <w:rFonts w:ascii="Garamond" w:hAnsi="Garamond"/>
          <w:lang w:val="sq-AL"/>
        </w:rPr>
        <w:t>uto</w:t>
      </w:r>
      <w:r w:rsidR="00DD3A3D" w:rsidRPr="004C29EC">
        <w:rPr>
          <w:rFonts w:ascii="Garamond" w:hAnsi="Garamond"/>
          <w:lang w:val="sq-AL"/>
        </w:rPr>
        <w:t>ritetin dhe zbaton udhëzimet e a</w:t>
      </w:r>
      <w:r w:rsidR="00C5511C" w:rsidRPr="004C29EC">
        <w:rPr>
          <w:rFonts w:ascii="Garamond" w:hAnsi="Garamond"/>
          <w:lang w:val="sq-AL"/>
        </w:rPr>
        <w:t>utoritetit në lidhje me procesin e likuidimit të detyrueshëm.</w:t>
      </w:r>
    </w:p>
    <w:p w14:paraId="374465B0" w14:textId="1A582150" w:rsidR="00C5511C" w:rsidRPr="004C29EC" w:rsidRDefault="00274C4E" w:rsidP="006B67A9">
      <w:pPr>
        <w:ind w:firstLine="284"/>
        <w:jc w:val="both"/>
        <w:rPr>
          <w:rFonts w:ascii="Garamond" w:hAnsi="Garamond"/>
          <w:lang w:val="sq-AL"/>
        </w:rPr>
      </w:pPr>
      <w:r w:rsidRPr="004C29EC">
        <w:rPr>
          <w:rFonts w:ascii="Garamond" w:hAnsi="Garamond"/>
          <w:lang w:val="sq-AL"/>
        </w:rPr>
        <w:t xml:space="preserve">9. </w:t>
      </w:r>
      <w:r w:rsidR="00506F23" w:rsidRPr="004C29EC">
        <w:rPr>
          <w:rFonts w:ascii="Garamond" w:hAnsi="Garamond"/>
          <w:lang w:val="sq-AL"/>
        </w:rPr>
        <w:t>Menjëherë pas emërimit, likuid</w:t>
      </w:r>
      <w:r w:rsidR="00C5511C" w:rsidRPr="004C29EC">
        <w:rPr>
          <w:rFonts w:ascii="Garamond" w:hAnsi="Garamond"/>
          <w:lang w:val="sq-AL"/>
        </w:rPr>
        <w:t xml:space="preserve">uesi merr në kontroll shoqërinë, duke siguruar aktivët, librat dhe llogaritë e saj. Likuiduesi ka të drejtë aksesi në të gjitha aktivet, zyrat dhe librat e shoqërisë. </w:t>
      </w:r>
    </w:p>
    <w:p w14:paraId="374465B1" w14:textId="4202B2DC" w:rsidR="00C5511C" w:rsidRPr="004C29EC" w:rsidRDefault="00274C4E" w:rsidP="006B67A9">
      <w:pPr>
        <w:ind w:firstLine="284"/>
        <w:jc w:val="both"/>
        <w:rPr>
          <w:rFonts w:ascii="Garamond" w:hAnsi="Garamond"/>
          <w:lang w:val="sq-AL"/>
        </w:rPr>
      </w:pPr>
      <w:r w:rsidRPr="004C29EC">
        <w:rPr>
          <w:rFonts w:ascii="Garamond" w:hAnsi="Garamond"/>
          <w:lang w:val="sq-AL"/>
        </w:rPr>
        <w:t xml:space="preserve">10. </w:t>
      </w:r>
      <w:r w:rsidR="00C5511C" w:rsidRPr="004C29EC">
        <w:rPr>
          <w:rFonts w:ascii="Garamond" w:hAnsi="Garamond"/>
          <w:lang w:val="sq-AL"/>
        </w:rPr>
        <w:t>Likuiduesi bën inventar të aktivëve dhe pasurive të shoqërisë dhe harton një pasqyrë bilanci e relacion shpjegues në lidhje me zërat e bilancit brenda 30 ditëve kalendarike pas fillimit të li</w:t>
      </w:r>
      <w:r w:rsidR="00DD3A3D" w:rsidRPr="004C29EC">
        <w:rPr>
          <w:rFonts w:ascii="Garamond" w:hAnsi="Garamond"/>
          <w:lang w:val="sq-AL"/>
        </w:rPr>
        <w:t>kuidimit, të cilat i dorëzohen a</w:t>
      </w:r>
      <w:r w:rsidR="00C5511C" w:rsidRPr="004C29EC">
        <w:rPr>
          <w:rFonts w:ascii="Garamond" w:hAnsi="Garamond"/>
          <w:lang w:val="sq-AL"/>
        </w:rPr>
        <w:t xml:space="preserve">utoritetit, ndërsa një kopje i vihet në dispozicion publikut. </w:t>
      </w:r>
    </w:p>
    <w:p w14:paraId="374465B2" w14:textId="7C946F9F" w:rsidR="00C5511C" w:rsidRPr="004C29EC" w:rsidRDefault="00274C4E" w:rsidP="006B67A9">
      <w:pPr>
        <w:ind w:firstLine="284"/>
        <w:jc w:val="both"/>
        <w:rPr>
          <w:rFonts w:ascii="Garamond" w:hAnsi="Garamond"/>
          <w:lang w:val="sq-AL"/>
        </w:rPr>
      </w:pPr>
      <w:r w:rsidRPr="004C29EC">
        <w:rPr>
          <w:rFonts w:ascii="Garamond" w:hAnsi="Garamond"/>
          <w:lang w:val="sq-AL"/>
        </w:rPr>
        <w:t xml:space="preserve">11. </w:t>
      </w:r>
      <w:r w:rsidR="00C5511C" w:rsidRPr="004C29EC">
        <w:rPr>
          <w:rFonts w:ascii="Garamond" w:hAnsi="Garamond"/>
          <w:lang w:val="sq-AL"/>
        </w:rPr>
        <w:t xml:space="preserve">Likuiduesi synon arritjen e shumës maksimale nga shitja e aktivëve të shoqërisë, duke kryer këto veprime: </w:t>
      </w:r>
    </w:p>
    <w:p w14:paraId="374465B3" w14:textId="658B0E76" w:rsidR="00C5511C"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DD3A3D" w:rsidRPr="004C29EC">
        <w:rPr>
          <w:rFonts w:ascii="Garamond" w:hAnsi="Garamond"/>
          <w:lang w:val="sq-AL"/>
        </w:rPr>
        <w:t>v</w:t>
      </w:r>
      <w:r w:rsidR="00C5511C" w:rsidRPr="004C29EC">
        <w:rPr>
          <w:rFonts w:ascii="Garamond" w:hAnsi="Garamond"/>
          <w:lang w:val="sq-AL"/>
        </w:rPr>
        <w:t xml:space="preserve">ijon ose ndërpret transaksionet financiare; </w:t>
      </w:r>
    </w:p>
    <w:p w14:paraId="374465B4" w14:textId="22B6ADB2" w:rsidR="00C5511C"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DD3A3D" w:rsidRPr="004C29EC">
        <w:rPr>
          <w:rFonts w:ascii="Garamond" w:hAnsi="Garamond"/>
          <w:lang w:val="sq-AL"/>
        </w:rPr>
        <w:t>p</w:t>
      </w:r>
      <w:r w:rsidR="00C5511C" w:rsidRPr="004C29EC">
        <w:rPr>
          <w:rFonts w:ascii="Garamond" w:hAnsi="Garamond"/>
          <w:lang w:val="sq-AL"/>
        </w:rPr>
        <w:t xml:space="preserve">unëson nëpunësit, punonjësit ose këshilltarët e nevojshëm profesionalë; </w:t>
      </w:r>
    </w:p>
    <w:p w14:paraId="374465B5" w14:textId="55323D8F" w:rsidR="00C5511C" w:rsidRPr="004C29EC" w:rsidRDefault="00274C4E" w:rsidP="006B67A9">
      <w:pPr>
        <w:ind w:firstLine="284"/>
        <w:jc w:val="both"/>
        <w:rPr>
          <w:rFonts w:ascii="Garamond" w:hAnsi="Garamond"/>
          <w:lang w:val="sq-AL"/>
        </w:rPr>
      </w:pPr>
      <w:r w:rsidRPr="004C29EC">
        <w:rPr>
          <w:rFonts w:ascii="Garamond" w:hAnsi="Garamond"/>
          <w:lang w:val="sq-AL"/>
        </w:rPr>
        <w:t xml:space="preserve">c) </w:t>
      </w:r>
      <w:r w:rsidR="00DD3A3D" w:rsidRPr="004C29EC">
        <w:rPr>
          <w:rFonts w:ascii="Garamond" w:hAnsi="Garamond"/>
          <w:lang w:val="sq-AL"/>
        </w:rPr>
        <w:t>n</w:t>
      </w:r>
      <w:r w:rsidR="00C5511C" w:rsidRPr="004C29EC">
        <w:rPr>
          <w:rFonts w:ascii="Garamond" w:hAnsi="Garamond"/>
          <w:lang w:val="sq-AL"/>
        </w:rPr>
        <w:t>ënshkruan akte në emër të shoqërisë dhe depoziton e ndjek kërkesëpadi në emër të tij, p</w:t>
      </w:r>
      <w:r w:rsidR="00DD3A3D" w:rsidRPr="004C29EC">
        <w:rPr>
          <w:rFonts w:ascii="Garamond" w:hAnsi="Garamond"/>
          <w:lang w:val="sq-AL"/>
        </w:rPr>
        <w:t>asi merr miratimin paraprak të a</w:t>
      </w:r>
      <w:r w:rsidR="00C5511C" w:rsidRPr="004C29EC">
        <w:rPr>
          <w:rFonts w:ascii="Garamond" w:hAnsi="Garamond"/>
          <w:lang w:val="sq-AL"/>
        </w:rPr>
        <w:t>utoritetit.</w:t>
      </w:r>
    </w:p>
    <w:p w14:paraId="374465B6" w14:textId="03708420" w:rsidR="00C5511C" w:rsidRPr="004C29EC" w:rsidRDefault="00274C4E" w:rsidP="006B67A9">
      <w:pPr>
        <w:ind w:firstLine="284"/>
        <w:jc w:val="both"/>
        <w:rPr>
          <w:rFonts w:ascii="Garamond" w:hAnsi="Garamond"/>
          <w:lang w:val="sq-AL"/>
        </w:rPr>
      </w:pPr>
      <w:r w:rsidRPr="004C29EC">
        <w:rPr>
          <w:rFonts w:ascii="Garamond" w:hAnsi="Garamond"/>
          <w:lang w:val="sq-AL"/>
        </w:rPr>
        <w:t xml:space="preserve">12. </w:t>
      </w:r>
      <w:r w:rsidR="00C5511C" w:rsidRPr="004C29EC">
        <w:rPr>
          <w:rFonts w:ascii="Garamond" w:hAnsi="Garamond"/>
          <w:lang w:val="sq-AL"/>
        </w:rPr>
        <w:t>Lik</w:t>
      </w:r>
      <w:r w:rsidR="00DD3A3D" w:rsidRPr="004C29EC">
        <w:rPr>
          <w:rFonts w:ascii="Garamond" w:hAnsi="Garamond"/>
          <w:lang w:val="sq-AL"/>
        </w:rPr>
        <w:t>uiduesi ka të drejtë të zgjidhë</w:t>
      </w:r>
      <w:r w:rsidR="00C5511C" w:rsidRPr="004C29EC">
        <w:rPr>
          <w:rFonts w:ascii="Garamond" w:hAnsi="Garamond"/>
          <w:lang w:val="sq-AL"/>
        </w:rPr>
        <w:t xml:space="preserve"> sa më poshtë:</w:t>
      </w:r>
    </w:p>
    <w:p w14:paraId="374465B7" w14:textId="0E8965B1" w:rsidR="00C5511C" w:rsidRPr="004C29EC" w:rsidRDefault="00DD3A3D" w:rsidP="006B67A9">
      <w:pPr>
        <w:ind w:firstLine="284"/>
        <w:jc w:val="both"/>
        <w:rPr>
          <w:rFonts w:ascii="Garamond" w:hAnsi="Garamond"/>
          <w:lang w:val="sq-AL"/>
        </w:rPr>
      </w:pPr>
      <w:r w:rsidRPr="004C29EC">
        <w:rPr>
          <w:rFonts w:ascii="Garamond" w:hAnsi="Garamond"/>
          <w:lang w:val="sq-AL"/>
        </w:rPr>
        <w:t>a) k</w:t>
      </w:r>
      <w:r w:rsidR="00C5511C" w:rsidRPr="004C29EC">
        <w:rPr>
          <w:rFonts w:ascii="Garamond" w:hAnsi="Garamond"/>
          <w:lang w:val="sq-AL"/>
        </w:rPr>
        <w:t xml:space="preserve">ontratat e punësimit të shoqërisë me çdo person; </w:t>
      </w:r>
    </w:p>
    <w:p w14:paraId="374465B8" w14:textId="1687BC59" w:rsidR="00C5511C" w:rsidRPr="004C29EC" w:rsidRDefault="00DD3A3D" w:rsidP="006B67A9">
      <w:pPr>
        <w:ind w:firstLine="284"/>
        <w:jc w:val="both"/>
        <w:rPr>
          <w:rFonts w:ascii="Garamond" w:hAnsi="Garamond"/>
          <w:lang w:val="sq-AL"/>
        </w:rPr>
      </w:pPr>
      <w:r w:rsidRPr="004C29EC">
        <w:rPr>
          <w:rFonts w:ascii="Garamond" w:hAnsi="Garamond"/>
          <w:lang w:val="sq-AL"/>
        </w:rPr>
        <w:t>b) k</w:t>
      </w:r>
      <w:r w:rsidR="00C5511C" w:rsidRPr="004C29EC">
        <w:rPr>
          <w:rFonts w:ascii="Garamond" w:hAnsi="Garamond"/>
          <w:lang w:val="sq-AL"/>
        </w:rPr>
        <w:t>ontratat e shërbimit</w:t>
      </w:r>
      <w:r w:rsidRPr="004C29EC">
        <w:rPr>
          <w:rFonts w:ascii="Garamond" w:hAnsi="Garamond"/>
          <w:lang w:val="sq-AL"/>
        </w:rPr>
        <w:t>,</w:t>
      </w:r>
      <w:r w:rsidR="00C5511C" w:rsidRPr="004C29EC">
        <w:rPr>
          <w:rFonts w:ascii="Garamond" w:hAnsi="Garamond"/>
          <w:lang w:val="sq-AL"/>
        </w:rPr>
        <w:t xml:space="preserve"> në të cila</w:t>
      </w:r>
      <w:r w:rsidRPr="004C29EC">
        <w:rPr>
          <w:rFonts w:ascii="Garamond" w:hAnsi="Garamond"/>
          <w:lang w:val="sq-AL"/>
        </w:rPr>
        <w:t>t është palë titullari i licenc</w:t>
      </w:r>
      <w:r w:rsidR="004C29EC">
        <w:rPr>
          <w:rFonts w:ascii="Garamond" w:hAnsi="Garamond"/>
          <w:lang w:val="sq-AL"/>
        </w:rPr>
        <w:t>ë</w:t>
      </w:r>
      <w:r w:rsidR="00C5511C" w:rsidRPr="004C29EC">
        <w:rPr>
          <w:rFonts w:ascii="Garamond" w:hAnsi="Garamond"/>
          <w:lang w:val="sq-AL"/>
        </w:rPr>
        <w:t>s.</w:t>
      </w:r>
    </w:p>
    <w:p w14:paraId="374465B9" w14:textId="00E413DD" w:rsidR="00C5511C" w:rsidRPr="004C29EC" w:rsidRDefault="00274C4E" w:rsidP="006B67A9">
      <w:pPr>
        <w:ind w:firstLine="284"/>
        <w:jc w:val="both"/>
        <w:rPr>
          <w:rFonts w:ascii="Garamond" w:hAnsi="Garamond"/>
          <w:lang w:val="sq-AL"/>
        </w:rPr>
      </w:pPr>
      <w:r w:rsidRPr="004C29EC">
        <w:rPr>
          <w:rFonts w:ascii="Garamond" w:hAnsi="Garamond"/>
          <w:lang w:val="sq-AL"/>
        </w:rPr>
        <w:t xml:space="preserve">13. </w:t>
      </w:r>
      <w:r w:rsidR="00DD3A3D" w:rsidRPr="004C29EC">
        <w:rPr>
          <w:rFonts w:ascii="Garamond" w:hAnsi="Garamond"/>
          <w:lang w:val="sq-AL"/>
        </w:rPr>
        <w:t xml:space="preserve">Brenda 1 </w:t>
      </w:r>
      <w:r w:rsidR="00C5511C" w:rsidRPr="004C29EC">
        <w:rPr>
          <w:rFonts w:ascii="Garamond" w:hAnsi="Garamond"/>
          <w:lang w:val="sq-AL"/>
        </w:rPr>
        <w:t xml:space="preserve">muaji </w:t>
      </w:r>
      <w:r w:rsidR="00DD3A3D" w:rsidRPr="004C29EC">
        <w:rPr>
          <w:rFonts w:ascii="Garamond" w:hAnsi="Garamond"/>
          <w:lang w:val="sq-AL"/>
        </w:rPr>
        <w:t>pas emërimit, likuiduesi vepron</w:t>
      </w:r>
      <w:r w:rsidR="00C5511C" w:rsidRPr="004C29EC">
        <w:rPr>
          <w:rFonts w:ascii="Garamond" w:hAnsi="Garamond"/>
          <w:lang w:val="sq-AL"/>
        </w:rPr>
        <w:t xml:space="preserve"> si më </w:t>
      </w:r>
      <w:r w:rsidR="00DD3A3D" w:rsidRPr="004C29EC">
        <w:rPr>
          <w:rFonts w:ascii="Garamond" w:hAnsi="Garamond"/>
          <w:lang w:val="sq-AL"/>
        </w:rPr>
        <w:t>poshtë</w:t>
      </w:r>
      <w:r w:rsidR="00C5511C" w:rsidRPr="004C29EC">
        <w:rPr>
          <w:rFonts w:ascii="Garamond" w:hAnsi="Garamond"/>
          <w:lang w:val="sq-AL"/>
        </w:rPr>
        <w:t xml:space="preserve">: </w:t>
      </w:r>
    </w:p>
    <w:p w14:paraId="374465BA" w14:textId="48DAB6D0" w:rsidR="00C5511C"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DD3A3D" w:rsidRPr="004C29EC">
        <w:rPr>
          <w:rFonts w:ascii="Garamond" w:hAnsi="Garamond"/>
          <w:lang w:val="sq-AL"/>
        </w:rPr>
        <w:t>u</w:t>
      </w:r>
      <w:r w:rsidR="00C5511C" w:rsidRPr="004C29EC">
        <w:rPr>
          <w:rFonts w:ascii="Garamond" w:hAnsi="Garamond"/>
          <w:lang w:val="sq-AL"/>
        </w:rPr>
        <w:t xml:space="preserve"> dërgon me postë të regjistruar të gjithë aksionarëve dhe kreditorëve, në adresat e shënuara ne regjistrat e shoqërisë, një pasqyrë mbi natyrën dhe shumën e detyrimeve të pretenduara sipas regjistrave;</w:t>
      </w:r>
    </w:p>
    <w:p w14:paraId="374465BB" w14:textId="09A425E1" w:rsidR="00C5511C"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DD3A3D" w:rsidRPr="004C29EC">
        <w:rPr>
          <w:rFonts w:ascii="Garamond" w:hAnsi="Garamond"/>
          <w:lang w:val="sq-AL"/>
        </w:rPr>
        <w:t>r</w:t>
      </w:r>
      <w:r w:rsidR="00C5511C" w:rsidRPr="004C29EC">
        <w:rPr>
          <w:rFonts w:ascii="Garamond" w:hAnsi="Garamond"/>
          <w:lang w:val="sq-AL"/>
        </w:rPr>
        <w:t xml:space="preserve">egjistron pretendimet e ngritura e të dokumentuara të kreditorëve. </w:t>
      </w:r>
    </w:p>
    <w:p w14:paraId="374465BC" w14:textId="794DDF48" w:rsidR="00C5511C" w:rsidRPr="004C29EC" w:rsidRDefault="00274C4E" w:rsidP="006B67A9">
      <w:pPr>
        <w:ind w:firstLine="284"/>
        <w:jc w:val="both"/>
        <w:rPr>
          <w:rFonts w:ascii="Garamond" w:hAnsi="Garamond"/>
          <w:lang w:val="sq-AL"/>
        </w:rPr>
      </w:pPr>
      <w:r w:rsidRPr="004C29EC">
        <w:rPr>
          <w:rFonts w:ascii="Garamond" w:hAnsi="Garamond"/>
          <w:lang w:val="sq-AL"/>
        </w:rPr>
        <w:t xml:space="preserve">14. </w:t>
      </w:r>
      <w:r w:rsidR="00DD3A3D" w:rsidRPr="004C29EC">
        <w:rPr>
          <w:rFonts w:ascii="Garamond" w:hAnsi="Garamond"/>
          <w:lang w:val="sq-AL"/>
        </w:rPr>
        <w:t xml:space="preserve">Brenda 1 </w:t>
      </w:r>
      <w:r w:rsidR="00C5511C" w:rsidRPr="004C29EC">
        <w:rPr>
          <w:rFonts w:ascii="Garamond" w:hAnsi="Garamond"/>
          <w:lang w:val="sq-AL"/>
        </w:rPr>
        <w:t>muaji pas datës së fundit të përcaktuar në njoftimin e dhënë në bazë të pik</w:t>
      </w:r>
      <w:r w:rsidR="0033275B" w:rsidRPr="004C29EC">
        <w:rPr>
          <w:rFonts w:ascii="Garamond" w:hAnsi="Garamond"/>
          <w:lang w:val="sq-AL"/>
        </w:rPr>
        <w:t>ë</w:t>
      </w:r>
      <w:r w:rsidR="00C5511C" w:rsidRPr="004C29EC">
        <w:rPr>
          <w:rFonts w:ascii="Garamond" w:hAnsi="Garamond"/>
          <w:lang w:val="sq-AL"/>
        </w:rPr>
        <w:t xml:space="preserve">s 13, të këtij neni, për detyrimet e pretenduara, likuiduesi: </w:t>
      </w:r>
    </w:p>
    <w:p w14:paraId="374465BD" w14:textId="3B7BD65A" w:rsidR="00C5511C" w:rsidRPr="004C29EC" w:rsidRDefault="00274C4E" w:rsidP="006B67A9">
      <w:pPr>
        <w:ind w:firstLine="284"/>
        <w:jc w:val="both"/>
        <w:rPr>
          <w:rFonts w:ascii="Garamond" w:hAnsi="Garamond"/>
          <w:lang w:val="sq-AL"/>
        </w:rPr>
      </w:pPr>
      <w:r w:rsidRPr="004C29EC">
        <w:rPr>
          <w:rFonts w:ascii="Garamond" w:hAnsi="Garamond"/>
          <w:lang w:val="sq-AL"/>
        </w:rPr>
        <w:t xml:space="preserve">a) </w:t>
      </w:r>
      <w:r w:rsidR="00C5511C" w:rsidRPr="004C29EC">
        <w:rPr>
          <w:rFonts w:ascii="Garamond" w:hAnsi="Garamond"/>
          <w:lang w:val="sq-AL"/>
        </w:rPr>
        <w:t>përcakton shumën, nëse ka, që titullari i licencës i detyrohet secilit kreditor të ditur;</w:t>
      </w:r>
    </w:p>
    <w:p w14:paraId="374465BE" w14:textId="18DB04A7" w:rsidR="00C5511C" w:rsidRPr="004C29EC" w:rsidRDefault="00274C4E" w:rsidP="006B67A9">
      <w:pPr>
        <w:ind w:firstLine="284"/>
        <w:jc w:val="both"/>
        <w:rPr>
          <w:rFonts w:ascii="Garamond" w:hAnsi="Garamond"/>
          <w:lang w:val="sq-AL"/>
        </w:rPr>
      </w:pPr>
      <w:r w:rsidRPr="004C29EC">
        <w:rPr>
          <w:rFonts w:ascii="Garamond" w:hAnsi="Garamond"/>
          <w:lang w:val="sq-AL"/>
        </w:rPr>
        <w:t xml:space="preserve">b) </w:t>
      </w:r>
      <w:r w:rsidR="00DD3A3D" w:rsidRPr="004C29EC">
        <w:rPr>
          <w:rFonts w:ascii="Garamond" w:hAnsi="Garamond"/>
          <w:lang w:val="sq-AL"/>
        </w:rPr>
        <w:t>përgatit për regjistrim pranë a</w:t>
      </w:r>
      <w:r w:rsidR="00C5511C" w:rsidRPr="004C29EC">
        <w:rPr>
          <w:rFonts w:ascii="Garamond" w:hAnsi="Garamond"/>
          <w:lang w:val="sq-AL"/>
        </w:rPr>
        <w:t>utoritetit një strukturë të detyrimeve të pretenduara.</w:t>
      </w:r>
    </w:p>
    <w:p w14:paraId="374465BF" w14:textId="254E38DC" w:rsidR="00C5511C" w:rsidRPr="004C29EC" w:rsidRDefault="00274C4E" w:rsidP="006B67A9">
      <w:pPr>
        <w:ind w:firstLine="284"/>
        <w:jc w:val="both"/>
        <w:rPr>
          <w:rFonts w:ascii="Garamond" w:hAnsi="Garamond"/>
          <w:lang w:val="sq-AL"/>
        </w:rPr>
      </w:pPr>
      <w:r w:rsidRPr="004C29EC">
        <w:rPr>
          <w:rFonts w:ascii="Garamond" w:hAnsi="Garamond"/>
          <w:lang w:val="sq-AL"/>
        </w:rPr>
        <w:t xml:space="preserve">15. </w:t>
      </w:r>
      <w:r w:rsidR="00C5511C" w:rsidRPr="004C29EC">
        <w:rPr>
          <w:rFonts w:ascii="Garamond" w:hAnsi="Garamond"/>
          <w:lang w:val="sq-AL"/>
        </w:rPr>
        <w:t>Çdo kreditor ose aksionar, që përfaqëson të paktën 10</w:t>
      </w:r>
      <w:r w:rsidR="00DD3A3D" w:rsidRPr="004C29EC">
        <w:rPr>
          <w:rFonts w:ascii="Garamond" w:hAnsi="Garamond"/>
          <w:lang w:val="sq-AL"/>
        </w:rPr>
        <w:t xml:space="preserve"> </w:t>
      </w:r>
      <w:r w:rsidR="00C5511C" w:rsidRPr="004C29EC">
        <w:rPr>
          <w:rFonts w:ascii="Garamond" w:hAnsi="Garamond"/>
          <w:lang w:val="sq-AL"/>
        </w:rPr>
        <w:t>% të aksioneve të emetuara, ka të drejtën të paraqesë kundërshtim në lidhje me regjistrimin e</w:t>
      </w:r>
      <w:r w:rsidR="00DD3A3D" w:rsidRPr="004C29EC">
        <w:rPr>
          <w:rFonts w:ascii="Garamond" w:hAnsi="Garamond"/>
          <w:lang w:val="sq-AL"/>
        </w:rPr>
        <w:t xml:space="preserve"> detyrimeve të pashlyera pranë autoritetit brenda 20 </w:t>
      </w:r>
      <w:r w:rsidR="00C5511C" w:rsidRPr="004C29EC">
        <w:rPr>
          <w:rFonts w:ascii="Garamond" w:hAnsi="Garamond"/>
          <w:lang w:val="sq-AL"/>
        </w:rPr>
        <w:t>ditëve pas regjistrimit të strukturës së detyrimeve të pretenduara</w:t>
      </w:r>
      <w:r w:rsidR="00DD3A3D" w:rsidRPr="004C29EC">
        <w:rPr>
          <w:rFonts w:ascii="Garamond" w:hAnsi="Garamond"/>
          <w:lang w:val="sq-AL"/>
        </w:rPr>
        <w:t>,</w:t>
      </w:r>
      <w:r w:rsidR="00C5511C" w:rsidRPr="004C29EC">
        <w:rPr>
          <w:rFonts w:ascii="Garamond" w:hAnsi="Garamond"/>
          <w:lang w:val="sq-AL"/>
        </w:rPr>
        <w:t xml:space="preserve"> në përputhje me pikën 14, të këtij neni. </w:t>
      </w:r>
    </w:p>
    <w:p w14:paraId="374465C0" w14:textId="44E8209F" w:rsidR="00C5511C" w:rsidRPr="004C29EC" w:rsidRDefault="00274C4E" w:rsidP="006B67A9">
      <w:pPr>
        <w:ind w:firstLine="284"/>
        <w:jc w:val="both"/>
        <w:rPr>
          <w:rFonts w:ascii="Garamond" w:hAnsi="Garamond"/>
          <w:lang w:val="sq-AL"/>
        </w:rPr>
      </w:pPr>
      <w:r w:rsidRPr="004C29EC">
        <w:rPr>
          <w:rFonts w:ascii="Garamond" w:hAnsi="Garamond"/>
          <w:lang w:val="sq-AL"/>
        </w:rPr>
        <w:t xml:space="preserve">16. </w:t>
      </w:r>
      <w:r w:rsidR="00C5511C" w:rsidRPr="004C29EC">
        <w:rPr>
          <w:rFonts w:ascii="Garamond" w:hAnsi="Garamond"/>
          <w:lang w:val="sq-AL"/>
        </w:rPr>
        <w:t>Autoriteti merr vendim për pranimin ose refuzimin e kundërs</w:t>
      </w:r>
      <w:r w:rsidR="00DD3A3D" w:rsidRPr="004C29EC">
        <w:rPr>
          <w:rFonts w:ascii="Garamond" w:hAnsi="Garamond"/>
          <w:lang w:val="sq-AL"/>
        </w:rPr>
        <w:t xml:space="preserve">htimit, brenda 1 </w:t>
      </w:r>
      <w:r w:rsidR="00C5511C" w:rsidRPr="004C29EC">
        <w:rPr>
          <w:rFonts w:ascii="Garamond" w:hAnsi="Garamond"/>
          <w:lang w:val="sq-AL"/>
        </w:rPr>
        <w:t xml:space="preserve">muaji nga data e regjistrimit të pretendimit. </w:t>
      </w:r>
    </w:p>
    <w:p w14:paraId="374465C1" w14:textId="18383F4B" w:rsidR="00C5511C" w:rsidRPr="004C29EC" w:rsidRDefault="008F7CF3" w:rsidP="006B67A9">
      <w:pPr>
        <w:ind w:firstLine="284"/>
        <w:jc w:val="both"/>
        <w:rPr>
          <w:rFonts w:ascii="Garamond" w:hAnsi="Garamond"/>
          <w:lang w:val="sq-AL"/>
        </w:rPr>
      </w:pPr>
      <w:r w:rsidRPr="004C29EC">
        <w:rPr>
          <w:rFonts w:ascii="Garamond" w:hAnsi="Garamond"/>
          <w:lang w:val="sq-AL"/>
        </w:rPr>
        <w:t xml:space="preserve">17. </w:t>
      </w:r>
      <w:r w:rsidR="00C5511C" w:rsidRPr="004C29EC">
        <w:rPr>
          <w:rFonts w:ascii="Garamond" w:hAnsi="Garamond"/>
          <w:lang w:val="sq-AL"/>
        </w:rPr>
        <w:t xml:space="preserve">Nëse kundërshtimi i parashikuar në pikën 15, të këtij neni, pranohet, likuiduesi ndryshon dhe përmirëson përkatësisht strukturën e detyrimeve të pretenduara ose masat e propozuara për shlyerjen e detyrimeve. </w:t>
      </w:r>
    </w:p>
    <w:p w14:paraId="374465C2" w14:textId="40E0D752" w:rsidR="00C5511C" w:rsidRPr="004C29EC" w:rsidRDefault="008F7CF3" w:rsidP="006B67A9">
      <w:pPr>
        <w:ind w:firstLine="284"/>
        <w:jc w:val="both"/>
        <w:rPr>
          <w:rFonts w:ascii="Garamond" w:hAnsi="Garamond"/>
          <w:lang w:val="sq-AL"/>
        </w:rPr>
      </w:pPr>
      <w:r w:rsidRPr="004C29EC">
        <w:rPr>
          <w:rFonts w:ascii="Garamond" w:hAnsi="Garamond"/>
          <w:lang w:val="sq-AL"/>
        </w:rPr>
        <w:t xml:space="preserve">18. </w:t>
      </w:r>
      <w:r w:rsidR="00C5511C" w:rsidRPr="004C29EC">
        <w:rPr>
          <w:rFonts w:ascii="Garamond" w:hAnsi="Garamond"/>
          <w:lang w:val="sq-AL"/>
        </w:rPr>
        <w:t>Likuiduesi i raporton autoritetit çdo muaj mbi ecurinë e procesit të likuidimit. Këto raporte përmbajnë informacione për shumën totale të pasiveve të kërkuara, shumën totale të aktiveve të shitura të shoqërisë dhe të shumës së të ardhurave të pritura nga shitja e aktiveve.</w:t>
      </w:r>
    </w:p>
    <w:p w14:paraId="374465C3" w14:textId="0CB12BAD" w:rsidR="00C5511C" w:rsidRPr="004C29EC" w:rsidRDefault="008F7CF3" w:rsidP="006B67A9">
      <w:pPr>
        <w:ind w:firstLine="284"/>
        <w:jc w:val="both"/>
        <w:rPr>
          <w:rFonts w:ascii="Garamond" w:hAnsi="Garamond"/>
          <w:lang w:val="sq-AL"/>
        </w:rPr>
      </w:pPr>
      <w:r w:rsidRPr="004C29EC">
        <w:rPr>
          <w:rFonts w:ascii="Garamond" w:hAnsi="Garamond"/>
          <w:lang w:val="sq-AL"/>
        </w:rPr>
        <w:t xml:space="preserve">19. </w:t>
      </w:r>
      <w:r w:rsidR="00C5511C" w:rsidRPr="004C29EC">
        <w:rPr>
          <w:rFonts w:ascii="Garamond" w:hAnsi="Garamond"/>
          <w:lang w:val="sq-AL"/>
        </w:rPr>
        <w:t xml:space="preserve">Likuiduesi i paraqet një raport përfundimtar autoritetit pas mbylljes së procesit të likuidimit. </w:t>
      </w:r>
    </w:p>
    <w:p w14:paraId="374465C4" w14:textId="7C164F34" w:rsidR="00C5511C" w:rsidRPr="004C29EC" w:rsidRDefault="008F7CF3" w:rsidP="006B67A9">
      <w:pPr>
        <w:ind w:firstLine="284"/>
        <w:jc w:val="both"/>
        <w:rPr>
          <w:rFonts w:ascii="Garamond" w:hAnsi="Garamond"/>
          <w:lang w:val="sq-AL"/>
        </w:rPr>
      </w:pPr>
      <w:r w:rsidRPr="004C29EC">
        <w:rPr>
          <w:rFonts w:ascii="Garamond" w:hAnsi="Garamond"/>
          <w:lang w:val="sq-AL"/>
        </w:rPr>
        <w:t xml:space="preserve">20. </w:t>
      </w:r>
      <w:r w:rsidR="00C5511C" w:rsidRPr="004C29EC">
        <w:rPr>
          <w:rFonts w:ascii="Garamond" w:hAnsi="Garamond"/>
          <w:lang w:val="sq-AL"/>
        </w:rPr>
        <w:t>Përveçse kur parashikohet ndryshe në këtë ligj, dispozitat e legjislacionit në fuqi për t</w:t>
      </w:r>
      <w:r w:rsidR="00DD3A3D" w:rsidRPr="004C29EC">
        <w:rPr>
          <w:rFonts w:ascii="Garamond" w:hAnsi="Garamond"/>
          <w:lang w:val="sq-AL"/>
        </w:rPr>
        <w:t>regtarët dhe shoqëritë tregtare</w:t>
      </w:r>
      <w:r w:rsidR="00C5511C" w:rsidRPr="004C29EC">
        <w:rPr>
          <w:rFonts w:ascii="Garamond" w:hAnsi="Garamond"/>
          <w:lang w:val="sq-AL"/>
        </w:rPr>
        <w:t xml:space="preserve"> zbato</w:t>
      </w:r>
      <w:r w:rsidR="00DD3A3D" w:rsidRPr="004C29EC">
        <w:rPr>
          <w:rFonts w:ascii="Garamond" w:hAnsi="Garamond"/>
          <w:lang w:val="sq-AL"/>
        </w:rPr>
        <w:t>hen lidhur me procedurat e likui</w:t>
      </w:r>
      <w:r w:rsidR="00C5511C" w:rsidRPr="004C29EC">
        <w:rPr>
          <w:rFonts w:ascii="Garamond" w:hAnsi="Garamond"/>
          <w:lang w:val="sq-AL"/>
        </w:rPr>
        <w:t>dimit të detyrueshëm të shoqërive tregtare të themeluara në Republikën e Shqipërisë</w:t>
      </w:r>
      <w:r w:rsidR="00897E3E" w:rsidRPr="004C29EC">
        <w:rPr>
          <w:rFonts w:ascii="Garamond" w:hAnsi="Garamond"/>
          <w:lang w:val="sq-AL"/>
        </w:rPr>
        <w:t>,</w:t>
      </w:r>
      <w:r w:rsidR="00C5511C" w:rsidRPr="004C29EC">
        <w:rPr>
          <w:rFonts w:ascii="Garamond" w:hAnsi="Garamond"/>
          <w:lang w:val="sq-AL"/>
        </w:rPr>
        <w:t xml:space="preserve"> sipas legjislacionit në fuqi për tregtarët dhe shoqëritë tregtare dhe që janë subjekte të këtij ligji. Rregullat e hollësishm</w:t>
      </w:r>
      <w:r w:rsidR="0033275B" w:rsidRPr="004C29EC">
        <w:rPr>
          <w:rFonts w:ascii="Garamond" w:hAnsi="Garamond"/>
          <w:lang w:val="sq-AL"/>
        </w:rPr>
        <w:t>e</w:t>
      </w:r>
      <w:r w:rsidR="00C5511C" w:rsidRPr="004C29EC">
        <w:rPr>
          <w:rFonts w:ascii="Garamond" w:hAnsi="Garamond"/>
          <w:lang w:val="sq-AL"/>
        </w:rPr>
        <w:t xml:space="preserve"> të likuidimit të detyruar dhe veprimtarisë së likuiduesit përcaktohen përmes rregullores së AMF</w:t>
      </w:r>
      <w:r w:rsidR="00897E3E" w:rsidRPr="004C29EC">
        <w:rPr>
          <w:rFonts w:ascii="Garamond" w:hAnsi="Garamond"/>
          <w:lang w:val="sq-AL"/>
        </w:rPr>
        <w:t>-s</w:t>
      </w:r>
      <w:r w:rsidR="004C29EC">
        <w:rPr>
          <w:rFonts w:ascii="Garamond" w:hAnsi="Garamond"/>
          <w:lang w:val="sq-AL"/>
        </w:rPr>
        <w:t>ë</w:t>
      </w:r>
      <w:r w:rsidR="00C5511C" w:rsidRPr="004C29EC">
        <w:rPr>
          <w:rFonts w:ascii="Garamond" w:hAnsi="Garamond"/>
          <w:lang w:val="sq-AL"/>
        </w:rPr>
        <w:t>.</w:t>
      </w:r>
    </w:p>
    <w:p w14:paraId="374465C5" w14:textId="0BC3EFF3" w:rsidR="00C5511C" w:rsidRPr="004C29EC" w:rsidRDefault="008F7CF3" w:rsidP="006B67A9">
      <w:pPr>
        <w:ind w:firstLine="284"/>
        <w:jc w:val="both"/>
        <w:rPr>
          <w:rFonts w:ascii="Garamond" w:hAnsi="Garamond"/>
          <w:lang w:val="sq-AL"/>
        </w:rPr>
      </w:pPr>
      <w:r w:rsidRPr="004C29EC">
        <w:rPr>
          <w:rFonts w:ascii="Garamond" w:hAnsi="Garamond"/>
          <w:lang w:val="sq-AL"/>
        </w:rPr>
        <w:t xml:space="preserve">21. </w:t>
      </w:r>
      <w:r w:rsidR="00C5511C" w:rsidRPr="004C29EC">
        <w:rPr>
          <w:rFonts w:ascii="Garamond" w:hAnsi="Garamond"/>
          <w:lang w:val="sq-AL"/>
        </w:rPr>
        <w:t>Subjektet e licencuar</w:t>
      </w:r>
      <w:r w:rsidR="00897E3E" w:rsidRPr="004C29EC">
        <w:rPr>
          <w:rFonts w:ascii="Garamond" w:hAnsi="Garamond"/>
          <w:lang w:val="sq-AL"/>
        </w:rPr>
        <w:t>a si “Ofrues i shërbimeve inovative” ose “Agjent TD”</w:t>
      </w:r>
      <w:r w:rsidR="00C5511C" w:rsidRPr="004C29EC">
        <w:rPr>
          <w:rFonts w:ascii="Garamond" w:hAnsi="Garamond"/>
          <w:lang w:val="sq-AL"/>
        </w:rPr>
        <w:t xml:space="preserve"> përjashtohen nga zbatimi i këtij neni.</w:t>
      </w:r>
    </w:p>
    <w:p w14:paraId="374465C6" w14:textId="77777777" w:rsidR="00C5511C" w:rsidRPr="004C29EC" w:rsidRDefault="00C5511C" w:rsidP="006B67A9">
      <w:pPr>
        <w:ind w:firstLine="284"/>
        <w:jc w:val="both"/>
        <w:rPr>
          <w:rFonts w:ascii="Garamond" w:hAnsi="Garamond"/>
          <w:lang w:val="sq-AL"/>
        </w:rPr>
      </w:pPr>
    </w:p>
    <w:p w14:paraId="374465C7" w14:textId="77777777" w:rsidR="00C5511C" w:rsidRPr="004C29EC" w:rsidRDefault="00C5511C" w:rsidP="0044454E">
      <w:pPr>
        <w:pStyle w:val="Neninr"/>
        <w:rPr>
          <w:lang w:val="sq-AL"/>
        </w:rPr>
      </w:pPr>
      <w:r w:rsidRPr="004C29EC">
        <w:rPr>
          <w:lang w:val="sq-AL"/>
        </w:rPr>
        <w:t>Neni 100</w:t>
      </w:r>
    </w:p>
    <w:p w14:paraId="374465C9" w14:textId="77777777" w:rsidR="00C5511C" w:rsidRPr="004C29EC" w:rsidRDefault="00C5511C" w:rsidP="0044454E">
      <w:pPr>
        <w:pStyle w:val="Neninr"/>
        <w:rPr>
          <w:b/>
          <w:lang w:val="sq-AL"/>
        </w:rPr>
      </w:pPr>
      <w:r w:rsidRPr="004C29EC">
        <w:rPr>
          <w:b/>
          <w:lang w:val="sq-AL"/>
        </w:rPr>
        <w:t>Rendi i përmbushjes së pretendimeve</w:t>
      </w:r>
    </w:p>
    <w:p w14:paraId="374465CA" w14:textId="77777777" w:rsidR="00C5511C" w:rsidRPr="004C29EC" w:rsidRDefault="00C5511C" w:rsidP="006B67A9">
      <w:pPr>
        <w:ind w:firstLine="284"/>
        <w:jc w:val="both"/>
        <w:rPr>
          <w:rFonts w:ascii="Garamond" w:hAnsi="Garamond"/>
          <w:lang w:val="sq-AL"/>
        </w:rPr>
      </w:pPr>
    </w:p>
    <w:p w14:paraId="374465CB" w14:textId="76D8F971" w:rsidR="00C5511C" w:rsidRPr="004C29EC" w:rsidRDefault="00C5511C" w:rsidP="006B67A9">
      <w:pPr>
        <w:ind w:firstLine="284"/>
        <w:jc w:val="both"/>
        <w:rPr>
          <w:rFonts w:ascii="Garamond" w:hAnsi="Garamond"/>
          <w:lang w:val="sq-AL"/>
        </w:rPr>
      </w:pPr>
      <w:r w:rsidRPr="004C29EC">
        <w:rPr>
          <w:rFonts w:ascii="Garamond" w:hAnsi="Garamond"/>
          <w:lang w:val="sq-AL"/>
        </w:rPr>
        <w:t>1. Lik</w:t>
      </w:r>
      <w:r w:rsidR="0033275B" w:rsidRPr="004C29EC">
        <w:rPr>
          <w:rFonts w:ascii="Garamond" w:hAnsi="Garamond"/>
          <w:lang w:val="sq-AL"/>
        </w:rPr>
        <w:t>ui</w:t>
      </w:r>
      <w:r w:rsidRPr="004C29EC">
        <w:rPr>
          <w:rFonts w:ascii="Garamond" w:hAnsi="Garamond"/>
          <w:lang w:val="sq-AL"/>
        </w:rPr>
        <w:t xml:space="preserve">duesi shpërndan aktivet e shoqërisë, duke shlyer detyrimet ndaj kreditorëve dhe </w:t>
      </w:r>
      <w:r w:rsidR="008732A7" w:rsidRPr="004C29EC">
        <w:rPr>
          <w:rFonts w:ascii="Garamond" w:hAnsi="Garamond"/>
          <w:lang w:val="sq-AL"/>
        </w:rPr>
        <w:t>aksionarëve, sipas këtij rendi:</w:t>
      </w:r>
    </w:p>
    <w:p w14:paraId="374465CC" w14:textId="7CE65EC8" w:rsidR="00C5511C" w:rsidRPr="004C29EC" w:rsidRDefault="008F7CF3" w:rsidP="006B67A9">
      <w:pPr>
        <w:ind w:firstLine="284"/>
        <w:jc w:val="both"/>
        <w:rPr>
          <w:rFonts w:ascii="Garamond" w:hAnsi="Garamond"/>
          <w:lang w:val="sq-AL"/>
        </w:rPr>
      </w:pPr>
      <w:r w:rsidRPr="004C29EC">
        <w:rPr>
          <w:rFonts w:ascii="Garamond" w:hAnsi="Garamond"/>
          <w:lang w:val="sq-AL"/>
        </w:rPr>
        <w:t xml:space="preserve">a) </w:t>
      </w:r>
      <w:r w:rsidR="00897E3E" w:rsidRPr="004C29EC">
        <w:rPr>
          <w:rFonts w:ascii="Garamond" w:hAnsi="Garamond"/>
          <w:lang w:val="sq-AL"/>
        </w:rPr>
        <w:t>ç</w:t>
      </w:r>
      <w:r w:rsidR="00C5511C" w:rsidRPr="004C29EC">
        <w:rPr>
          <w:rFonts w:ascii="Garamond" w:hAnsi="Garamond"/>
          <w:lang w:val="sq-AL"/>
        </w:rPr>
        <w:t>do kreditor i mbuluar me garanci kolaterali, i cili nuk mund të përdorë pasurinë me të cilën është garantuar detyrimi i tij, për shkak të kufizimeve të përcaktuara me këtë ligj, deri në shumën e të ardhurave nga shitja e kolateralit;</w:t>
      </w:r>
    </w:p>
    <w:p w14:paraId="374465CD" w14:textId="2CCF0CE1" w:rsidR="00C5511C" w:rsidRPr="004C29EC" w:rsidRDefault="008F7CF3" w:rsidP="006B67A9">
      <w:pPr>
        <w:ind w:firstLine="284"/>
        <w:jc w:val="both"/>
        <w:rPr>
          <w:rFonts w:ascii="Garamond" w:hAnsi="Garamond"/>
          <w:lang w:val="sq-AL"/>
        </w:rPr>
      </w:pPr>
      <w:r w:rsidRPr="004C29EC">
        <w:rPr>
          <w:rFonts w:ascii="Garamond" w:hAnsi="Garamond"/>
          <w:lang w:val="sq-AL"/>
        </w:rPr>
        <w:t xml:space="preserve">b) </w:t>
      </w:r>
      <w:r w:rsidR="00897E3E" w:rsidRPr="004C29EC">
        <w:rPr>
          <w:rFonts w:ascii="Garamond" w:hAnsi="Garamond"/>
          <w:lang w:val="sq-AL"/>
        </w:rPr>
        <w:t>s</w:t>
      </w:r>
      <w:r w:rsidR="00C5511C" w:rsidRPr="004C29EC">
        <w:rPr>
          <w:rFonts w:ascii="Garamond" w:hAnsi="Garamond"/>
          <w:lang w:val="sq-AL"/>
        </w:rPr>
        <w:t>hpenzimet e likuiduesit dhe autoritetit të konstatuara në funksion të likuidimit të detyrueshëm;</w:t>
      </w:r>
    </w:p>
    <w:p w14:paraId="374465CE" w14:textId="1E2DCEB6" w:rsidR="00C5511C" w:rsidRPr="004C29EC" w:rsidRDefault="008F7CF3" w:rsidP="006B67A9">
      <w:pPr>
        <w:ind w:firstLine="284"/>
        <w:jc w:val="both"/>
        <w:rPr>
          <w:rFonts w:ascii="Garamond" w:hAnsi="Garamond"/>
          <w:lang w:val="sq-AL"/>
        </w:rPr>
      </w:pPr>
      <w:r w:rsidRPr="004C29EC">
        <w:rPr>
          <w:rFonts w:ascii="Garamond" w:hAnsi="Garamond"/>
          <w:lang w:val="sq-AL"/>
        </w:rPr>
        <w:t xml:space="preserve">c) </w:t>
      </w:r>
      <w:r w:rsidR="00897E3E" w:rsidRPr="004C29EC">
        <w:rPr>
          <w:rFonts w:ascii="Garamond" w:hAnsi="Garamond"/>
          <w:lang w:val="sq-AL"/>
        </w:rPr>
        <w:t>p</w:t>
      </w:r>
      <w:r w:rsidR="00C5511C" w:rsidRPr="004C29EC">
        <w:rPr>
          <w:rFonts w:ascii="Garamond" w:hAnsi="Garamond"/>
          <w:lang w:val="sq-AL"/>
        </w:rPr>
        <w:t>agat e punonjësve të shoqërisë, të mbajtur në punë nga likuiduesi, për ta asistuar në likuidimin e rregullt të sipërmarrjes;</w:t>
      </w:r>
    </w:p>
    <w:p w14:paraId="374465CF" w14:textId="5E5FCDB8" w:rsidR="00C5511C" w:rsidRPr="004C29EC" w:rsidRDefault="00897E3E" w:rsidP="006B67A9">
      <w:pPr>
        <w:ind w:firstLine="284"/>
        <w:jc w:val="both"/>
        <w:rPr>
          <w:rFonts w:ascii="Garamond" w:hAnsi="Garamond"/>
          <w:lang w:val="sq-AL"/>
        </w:rPr>
      </w:pPr>
      <w:r w:rsidRPr="004C29EC">
        <w:rPr>
          <w:rFonts w:ascii="Garamond" w:hAnsi="Garamond"/>
          <w:lang w:val="sq-AL"/>
        </w:rPr>
        <w:t>ç) k</w:t>
      </w:r>
      <w:r w:rsidR="00C5511C" w:rsidRPr="004C29EC">
        <w:rPr>
          <w:rFonts w:ascii="Garamond" w:hAnsi="Garamond"/>
          <w:lang w:val="sq-AL"/>
        </w:rPr>
        <w:t>reditorët e mbuluar dhe të pambuluar me garanci lidhur me vlerën e detyrimit, që e tejkalon vlerën e shitjes së kolateralit;</w:t>
      </w:r>
    </w:p>
    <w:p w14:paraId="374465D0" w14:textId="1C63EF20" w:rsidR="00C5511C" w:rsidRPr="004C29EC" w:rsidRDefault="008F7CF3" w:rsidP="006B67A9">
      <w:pPr>
        <w:ind w:firstLine="284"/>
        <w:jc w:val="both"/>
        <w:rPr>
          <w:rFonts w:ascii="Garamond" w:hAnsi="Garamond"/>
          <w:lang w:val="sq-AL"/>
        </w:rPr>
      </w:pPr>
      <w:r w:rsidRPr="004C29EC">
        <w:rPr>
          <w:rFonts w:ascii="Garamond" w:hAnsi="Garamond"/>
          <w:lang w:val="sq-AL"/>
        </w:rPr>
        <w:t xml:space="preserve">d) </w:t>
      </w:r>
      <w:r w:rsidR="00897E3E" w:rsidRPr="004C29EC">
        <w:rPr>
          <w:rFonts w:ascii="Garamond" w:hAnsi="Garamond"/>
          <w:lang w:val="sq-AL"/>
        </w:rPr>
        <w:t>a</w:t>
      </w:r>
      <w:r w:rsidR="00C5511C" w:rsidRPr="004C29EC">
        <w:rPr>
          <w:rFonts w:ascii="Garamond" w:hAnsi="Garamond"/>
          <w:lang w:val="sq-AL"/>
        </w:rPr>
        <w:t xml:space="preserve">ksionarët e shoqërisë. </w:t>
      </w:r>
    </w:p>
    <w:p w14:paraId="374465D1" w14:textId="40D96BF4" w:rsidR="00C5511C" w:rsidRPr="004C29EC" w:rsidRDefault="00C5511C" w:rsidP="006B67A9">
      <w:pPr>
        <w:ind w:firstLine="284"/>
        <w:jc w:val="both"/>
        <w:rPr>
          <w:rFonts w:ascii="Garamond" w:hAnsi="Garamond"/>
          <w:lang w:val="sq-AL"/>
        </w:rPr>
      </w:pPr>
      <w:r w:rsidRPr="004C29EC">
        <w:rPr>
          <w:rFonts w:ascii="Garamond" w:hAnsi="Garamond"/>
          <w:lang w:val="sq-AL"/>
        </w:rPr>
        <w:t>2. Kur shuma për shlyerjen e kreditorëve, me të njëjtin rend përparësie</w:t>
      </w:r>
      <w:r w:rsidR="00897E3E" w:rsidRPr="004C29EC">
        <w:rPr>
          <w:rFonts w:ascii="Garamond" w:hAnsi="Garamond"/>
          <w:lang w:val="sq-AL"/>
        </w:rPr>
        <w:t>,</w:t>
      </w:r>
      <w:r w:rsidRPr="004C29EC">
        <w:rPr>
          <w:rFonts w:ascii="Garamond" w:hAnsi="Garamond"/>
          <w:lang w:val="sq-AL"/>
        </w:rPr>
        <w:t xml:space="preserve"> nuk është e mjaftueshme për t’i shlyer plotësisht këta kreditorë, atëherë ato shlyhen në mënyrë propor</w:t>
      </w:r>
      <w:r w:rsidR="008732A7" w:rsidRPr="004C29EC">
        <w:rPr>
          <w:rFonts w:ascii="Garamond" w:hAnsi="Garamond"/>
          <w:lang w:val="sq-AL"/>
        </w:rPr>
        <w:t>cionale me detyrimet ndaj tyre.</w:t>
      </w:r>
    </w:p>
    <w:p w14:paraId="374465D2" w14:textId="5D667E2C" w:rsidR="00C5511C" w:rsidRPr="004C29EC" w:rsidRDefault="008F7CF3" w:rsidP="006B67A9">
      <w:pPr>
        <w:ind w:firstLine="284"/>
        <w:jc w:val="both"/>
        <w:rPr>
          <w:rFonts w:ascii="Garamond" w:hAnsi="Garamond"/>
          <w:lang w:val="sq-AL"/>
        </w:rPr>
      </w:pPr>
      <w:r w:rsidRPr="004C29EC">
        <w:rPr>
          <w:rFonts w:ascii="Garamond" w:hAnsi="Garamond"/>
          <w:lang w:val="sq-AL"/>
        </w:rPr>
        <w:t xml:space="preserve">3. </w:t>
      </w:r>
      <w:r w:rsidR="00C5511C" w:rsidRPr="004C29EC">
        <w:rPr>
          <w:rFonts w:ascii="Garamond" w:hAnsi="Garamond"/>
          <w:lang w:val="sq-AL"/>
        </w:rPr>
        <w:t>Çd</w:t>
      </w:r>
      <w:r w:rsidR="00897E3E" w:rsidRPr="004C29EC">
        <w:rPr>
          <w:rFonts w:ascii="Garamond" w:hAnsi="Garamond"/>
          <w:lang w:val="sq-AL"/>
        </w:rPr>
        <w:t>o aktiv i mbetur pas shlyerjes s</w:t>
      </w:r>
      <w:r w:rsidR="00C5511C" w:rsidRPr="004C29EC">
        <w:rPr>
          <w:rFonts w:ascii="Garamond" w:hAnsi="Garamond"/>
          <w:lang w:val="sq-AL"/>
        </w:rPr>
        <w:t>ë të gjitha detyrimeve të pretenduara shpërndahet mes aksionarëve në përpjes</w:t>
      </w:r>
      <w:r w:rsidR="004C29EC">
        <w:rPr>
          <w:rFonts w:ascii="Garamond" w:hAnsi="Garamond"/>
          <w:lang w:val="sq-AL"/>
        </w:rPr>
        <w:t>ë</w:t>
      </w:r>
      <w:r w:rsidR="00C5511C" w:rsidRPr="004C29EC">
        <w:rPr>
          <w:rFonts w:ascii="Garamond" w:hAnsi="Garamond"/>
          <w:lang w:val="sq-AL"/>
        </w:rPr>
        <w:t xml:space="preserve">tim me të drejtat dhe pjesëmarrjen e tyre në kapital. </w:t>
      </w:r>
    </w:p>
    <w:p w14:paraId="374465D3" w14:textId="77777777" w:rsidR="00C5511C" w:rsidRPr="004C29EC" w:rsidRDefault="00C5511C" w:rsidP="006B67A9">
      <w:pPr>
        <w:ind w:firstLine="284"/>
        <w:jc w:val="both"/>
        <w:rPr>
          <w:rFonts w:ascii="Garamond" w:hAnsi="Garamond"/>
          <w:lang w:val="sq-AL"/>
        </w:rPr>
      </w:pPr>
    </w:p>
    <w:p w14:paraId="374465D4" w14:textId="77777777" w:rsidR="00C5511C" w:rsidRPr="004C29EC" w:rsidRDefault="00C5511C" w:rsidP="0044454E">
      <w:pPr>
        <w:pStyle w:val="Neninr"/>
        <w:rPr>
          <w:lang w:val="sq-AL"/>
        </w:rPr>
      </w:pPr>
      <w:r w:rsidRPr="004C29EC">
        <w:rPr>
          <w:lang w:val="sq-AL"/>
        </w:rPr>
        <w:t>Neni 101</w:t>
      </w:r>
    </w:p>
    <w:p w14:paraId="374465D6" w14:textId="77777777" w:rsidR="00C5511C" w:rsidRPr="004C29EC" w:rsidRDefault="00C5511C" w:rsidP="0044454E">
      <w:pPr>
        <w:pStyle w:val="Neninr"/>
        <w:rPr>
          <w:b/>
          <w:lang w:val="sq-AL"/>
        </w:rPr>
      </w:pPr>
      <w:r w:rsidRPr="004C29EC">
        <w:rPr>
          <w:b/>
          <w:lang w:val="sq-AL"/>
        </w:rPr>
        <w:t>Ankimi</w:t>
      </w:r>
    </w:p>
    <w:p w14:paraId="374465D7" w14:textId="77777777" w:rsidR="00C5511C" w:rsidRPr="004C29EC" w:rsidRDefault="00C5511C" w:rsidP="006B67A9">
      <w:pPr>
        <w:ind w:firstLine="284"/>
        <w:jc w:val="both"/>
        <w:rPr>
          <w:rFonts w:ascii="Garamond" w:hAnsi="Garamond"/>
          <w:lang w:val="sq-AL"/>
        </w:rPr>
      </w:pPr>
    </w:p>
    <w:p w14:paraId="374465D8" w14:textId="125DE992" w:rsidR="00C5511C" w:rsidRPr="004C29EC" w:rsidRDefault="00C5511C" w:rsidP="006B67A9">
      <w:pPr>
        <w:ind w:firstLine="284"/>
        <w:jc w:val="both"/>
        <w:rPr>
          <w:rFonts w:ascii="Garamond" w:hAnsi="Garamond"/>
          <w:lang w:val="sq-AL"/>
        </w:rPr>
      </w:pPr>
      <w:r w:rsidRPr="004C29EC">
        <w:rPr>
          <w:rFonts w:ascii="Garamond" w:hAnsi="Garamond"/>
          <w:lang w:val="sq-AL"/>
        </w:rPr>
        <w:t>1. Të gjitha detyrimet e pretenduara për dhe në lidhje me paaftësinë paguese të shoqërisë bëhen në përput</w:t>
      </w:r>
      <w:r w:rsidR="008732A7" w:rsidRPr="004C29EC">
        <w:rPr>
          <w:rFonts w:ascii="Garamond" w:hAnsi="Garamond"/>
          <w:lang w:val="sq-AL"/>
        </w:rPr>
        <w:t>hje me dispozitat e këtij kreu.</w:t>
      </w:r>
    </w:p>
    <w:p w14:paraId="374465D9" w14:textId="3004C4B7" w:rsidR="00C5511C" w:rsidRPr="004C29EC" w:rsidRDefault="00897E3E" w:rsidP="006B67A9">
      <w:pPr>
        <w:ind w:firstLine="284"/>
        <w:jc w:val="both"/>
        <w:rPr>
          <w:rFonts w:ascii="Garamond" w:hAnsi="Garamond"/>
          <w:lang w:val="sq-AL"/>
        </w:rPr>
      </w:pPr>
      <w:r w:rsidRPr="004C29EC">
        <w:rPr>
          <w:rFonts w:ascii="Garamond" w:hAnsi="Garamond"/>
          <w:lang w:val="sq-AL"/>
        </w:rPr>
        <w:t>2. Të drejtën</w:t>
      </w:r>
      <w:r w:rsidR="00C5511C" w:rsidRPr="004C29EC">
        <w:rPr>
          <w:rFonts w:ascii="Garamond" w:hAnsi="Garamond"/>
          <w:lang w:val="sq-AL"/>
        </w:rPr>
        <w:t xml:space="preserve"> për të kundërshtuar vendimin pë</w:t>
      </w:r>
      <w:r w:rsidRPr="004C29EC">
        <w:rPr>
          <w:rFonts w:ascii="Garamond" w:hAnsi="Garamond"/>
          <w:lang w:val="sq-AL"/>
        </w:rPr>
        <w:t>r likuidimin e detyruesh</w:t>
      </w:r>
      <w:r w:rsidR="004C29EC">
        <w:rPr>
          <w:rFonts w:ascii="Garamond" w:hAnsi="Garamond"/>
          <w:lang w:val="sq-AL"/>
        </w:rPr>
        <w:t>ë</w:t>
      </w:r>
      <w:r w:rsidR="00C5511C" w:rsidRPr="004C29EC">
        <w:rPr>
          <w:rFonts w:ascii="Garamond" w:hAnsi="Garamond"/>
          <w:lang w:val="sq-AL"/>
        </w:rPr>
        <w:t>m dhe për të kërkuar pezullim të procedurës së likuidimit të detyrueshëm, pranë Gjykatës Administrative të Apelit,</w:t>
      </w:r>
      <w:r w:rsidR="004C29EC" w:rsidRPr="004C29EC">
        <w:rPr>
          <w:rFonts w:ascii="Garamond" w:hAnsi="Garamond"/>
          <w:lang w:val="sq-AL"/>
        </w:rPr>
        <w:t xml:space="preserve"> </w:t>
      </w:r>
      <w:r w:rsidR="00C5511C" w:rsidRPr="004C29EC">
        <w:rPr>
          <w:rFonts w:ascii="Garamond" w:hAnsi="Garamond"/>
          <w:lang w:val="sq-AL"/>
        </w:rPr>
        <w:t>brenda 30 ditëve ng</w:t>
      </w:r>
      <w:r w:rsidRPr="004C29EC">
        <w:rPr>
          <w:rFonts w:ascii="Garamond" w:hAnsi="Garamond"/>
          <w:lang w:val="sq-AL"/>
        </w:rPr>
        <w:t>a publikimi i vendimit për likuidimin e detyruesh</w:t>
      </w:r>
      <w:r w:rsidR="004C29EC">
        <w:rPr>
          <w:rFonts w:ascii="Garamond" w:hAnsi="Garamond"/>
          <w:lang w:val="sq-AL"/>
        </w:rPr>
        <w:t>ë</w:t>
      </w:r>
      <w:r w:rsidR="00C5511C" w:rsidRPr="004C29EC">
        <w:rPr>
          <w:rFonts w:ascii="Garamond" w:hAnsi="Garamond"/>
          <w:lang w:val="sq-AL"/>
        </w:rPr>
        <w:t>m dhe emërimin e likuidu</w:t>
      </w:r>
      <w:r w:rsidRPr="004C29EC">
        <w:rPr>
          <w:rFonts w:ascii="Garamond" w:hAnsi="Garamond"/>
          <w:lang w:val="sq-AL"/>
        </w:rPr>
        <w:t>esit në Fletoren Z</w:t>
      </w:r>
      <w:r w:rsidR="008732A7" w:rsidRPr="004C29EC">
        <w:rPr>
          <w:rFonts w:ascii="Garamond" w:hAnsi="Garamond"/>
          <w:lang w:val="sq-AL"/>
        </w:rPr>
        <w:t>yrtare</w:t>
      </w:r>
      <w:r w:rsidRPr="004C29EC">
        <w:rPr>
          <w:rFonts w:ascii="Garamond" w:hAnsi="Garamond"/>
          <w:lang w:val="sq-AL"/>
        </w:rPr>
        <w:t>, e</w:t>
      </w:r>
      <w:r w:rsidR="008732A7" w:rsidRPr="004C29EC">
        <w:rPr>
          <w:rFonts w:ascii="Garamond" w:hAnsi="Garamond"/>
          <w:lang w:val="sq-AL"/>
        </w:rPr>
        <w:t xml:space="preserve"> kanë:</w:t>
      </w:r>
    </w:p>
    <w:p w14:paraId="374465DA" w14:textId="30D0C9F8" w:rsidR="00C5511C" w:rsidRPr="004C29EC" w:rsidRDefault="008F7CF3" w:rsidP="006B67A9">
      <w:pPr>
        <w:ind w:firstLine="284"/>
        <w:jc w:val="both"/>
        <w:rPr>
          <w:rFonts w:ascii="Garamond" w:hAnsi="Garamond"/>
          <w:lang w:val="sq-AL"/>
        </w:rPr>
      </w:pPr>
      <w:r w:rsidRPr="004C29EC">
        <w:rPr>
          <w:rFonts w:ascii="Garamond" w:hAnsi="Garamond"/>
          <w:lang w:val="sq-AL"/>
        </w:rPr>
        <w:t xml:space="preserve">a) </w:t>
      </w:r>
      <w:r w:rsidR="00C5511C" w:rsidRPr="004C29EC">
        <w:rPr>
          <w:rFonts w:ascii="Garamond" w:hAnsi="Garamond"/>
          <w:lang w:val="sq-AL"/>
        </w:rPr>
        <w:t>aksionarët, që përfaqësojnë të paktën 10</w:t>
      </w:r>
      <w:r w:rsidR="00897E3E" w:rsidRPr="004C29EC">
        <w:rPr>
          <w:rFonts w:ascii="Garamond" w:hAnsi="Garamond"/>
          <w:lang w:val="sq-AL"/>
        </w:rPr>
        <w:t xml:space="preserve"> </w:t>
      </w:r>
      <w:r w:rsidR="00C5511C" w:rsidRPr="004C29EC">
        <w:rPr>
          <w:rFonts w:ascii="Garamond" w:hAnsi="Garamond"/>
          <w:lang w:val="sq-AL"/>
        </w:rPr>
        <w:t xml:space="preserve">% të aksioneve të emetuara; </w:t>
      </w:r>
    </w:p>
    <w:p w14:paraId="374465DB" w14:textId="54E10D94" w:rsidR="00C5511C" w:rsidRPr="004C29EC" w:rsidRDefault="008F7CF3" w:rsidP="006B67A9">
      <w:pPr>
        <w:ind w:firstLine="284"/>
        <w:jc w:val="both"/>
        <w:rPr>
          <w:rFonts w:ascii="Garamond" w:hAnsi="Garamond"/>
          <w:lang w:val="sq-AL"/>
        </w:rPr>
      </w:pPr>
      <w:r w:rsidRPr="004C29EC">
        <w:rPr>
          <w:rFonts w:ascii="Garamond" w:hAnsi="Garamond"/>
          <w:lang w:val="sq-AL"/>
        </w:rPr>
        <w:t xml:space="preserve">b) </w:t>
      </w:r>
      <w:r w:rsidR="00C5511C" w:rsidRPr="004C29EC">
        <w:rPr>
          <w:rFonts w:ascii="Garamond" w:hAnsi="Garamond"/>
          <w:lang w:val="sq-AL"/>
        </w:rPr>
        <w:t>kreditorët, t</w:t>
      </w:r>
      <w:r w:rsidR="00897E3E" w:rsidRPr="004C29EC">
        <w:rPr>
          <w:rFonts w:ascii="Garamond" w:hAnsi="Garamond"/>
          <w:lang w:val="sq-AL"/>
        </w:rPr>
        <w:t>ë cilët përbëjnë të paktën një të tretën</w:t>
      </w:r>
      <w:r w:rsidR="00C5511C" w:rsidRPr="004C29EC">
        <w:rPr>
          <w:rFonts w:ascii="Garamond" w:hAnsi="Garamond"/>
          <w:lang w:val="sq-AL"/>
        </w:rPr>
        <w:t xml:space="preserve"> e shumës totale të pasiveve, të pretenduar nga kreditorët e tjerë, me përjashtim të aksionarëve. </w:t>
      </w:r>
    </w:p>
    <w:p w14:paraId="374465DC" w14:textId="58D2C27A" w:rsidR="00C5511C" w:rsidRPr="004C29EC" w:rsidRDefault="00C5511C" w:rsidP="006B67A9">
      <w:pPr>
        <w:ind w:firstLine="284"/>
        <w:jc w:val="both"/>
        <w:rPr>
          <w:rFonts w:ascii="Garamond" w:hAnsi="Garamond"/>
          <w:lang w:val="sq-AL"/>
        </w:rPr>
      </w:pPr>
      <w:r w:rsidRPr="004C29EC">
        <w:rPr>
          <w:rFonts w:ascii="Garamond" w:hAnsi="Garamond"/>
          <w:lang w:val="sq-AL"/>
        </w:rPr>
        <w:t>3. E drejta për të ngritur padi</w:t>
      </w:r>
      <w:r w:rsidR="008732A7" w:rsidRPr="004C29EC">
        <w:rPr>
          <w:rFonts w:ascii="Garamond" w:hAnsi="Garamond"/>
          <w:lang w:val="sq-AL"/>
        </w:rPr>
        <w:t xml:space="preserve"> mund të ushtrohet vetëm nëse: </w:t>
      </w:r>
    </w:p>
    <w:p w14:paraId="374465DD" w14:textId="287BA8C0" w:rsidR="00C5511C" w:rsidRPr="004C29EC" w:rsidRDefault="008F7CF3" w:rsidP="006B67A9">
      <w:pPr>
        <w:ind w:firstLine="284"/>
        <w:jc w:val="both"/>
        <w:rPr>
          <w:rFonts w:ascii="Garamond" w:hAnsi="Garamond"/>
          <w:lang w:val="sq-AL"/>
        </w:rPr>
      </w:pPr>
      <w:r w:rsidRPr="004C29EC">
        <w:rPr>
          <w:rFonts w:ascii="Garamond" w:hAnsi="Garamond"/>
          <w:lang w:val="sq-AL"/>
        </w:rPr>
        <w:t xml:space="preserve">a) </w:t>
      </w:r>
      <w:r w:rsidR="00C5511C" w:rsidRPr="004C29EC">
        <w:rPr>
          <w:rFonts w:ascii="Garamond" w:hAnsi="Garamond"/>
          <w:lang w:val="sq-AL"/>
        </w:rPr>
        <w:t xml:space="preserve">autoriteti ka vepruar në mënyrë arbitrare dhe me pakujdesi për vendosjen në procedurë likuidimi, sipas rrethanave faktike dhe dispozitave të këtij ligji për likuidimin e detyrueshëm të shoqërisë; </w:t>
      </w:r>
    </w:p>
    <w:p w14:paraId="374465DE" w14:textId="2B058CD7" w:rsidR="00C5511C" w:rsidRPr="004C29EC" w:rsidRDefault="008F7CF3" w:rsidP="006B67A9">
      <w:pPr>
        <w:ind w:firstLine="284"/>
        <w:jc w:val="both"/>
        <w:rPr>
          <w:rFonts w:ascii="Garamond" w:hAnsi="Garamond"/>
          <w:lang w:val="sq-AL"/>
        </w:rPr>
      </w:pPr>
      <w:r w:rsidRPr="004C29EC">
        <w:rPr>
          <w:rFonts w:ascii="Garamond" w:hAnsi="Garamond"/>
          <w:lang w:val="sq-AL"/>
        </w:rPr>
        <w:t xml:space="preserve">b) </w:t>
      </w:r>
      <w:r w:rsidR="00C5511C" w:rsidRPr="004C29EC">
        <w:rPr>
          <w:rFonts w:ascii="Garamond" w:hAnsi="Garamond"/>
          <w:lang w:val="sq-AL"/>
        </w:rPr>
        <w:t xml:space="preserve">autoriteti, likuiduesi dhe punonjësit profesionistë të emëruar për të asistuar likuiduesit janë përgjegjës për veprimet ose mosveprimet, në shkelje të dispozitave të këtij ligji, që lidhen me kryerjen e funksioneve dhe detyrimeve në procesin e likuidimit, përfshirë rastet kur këto veprime ose mosveprime janë qëllimisht të gabuara. </w:t>
      </w:r>
    </w:p>
    <w:p w14:paraId="374465DF" w14:textId="0EF8EBB3" w:rsidR="00C5511C" w:rsidRPr="004C29EC" w:rsidRDefault="00C5511C" w:rsidP="006B67A9">
      <w:pPr>
        <w:ind w:firstLine="284"/>
        <w:jc w:val="both"/>
        <w:rPr>
          <w:rFonts w:ascii="Garamond" w:hAnsi="Garamond"/>
          <w:lang w:val="sq-AL"/>
        </w:rPr>
      </w:pPr>
      <w:r w:rsidRPr="004C29EC">
        <w:rPr>
          <w:rFonts w:ascii="Garamond" w:hAnsi="Garamond"/>
          <w:lang w:val="sq-AL"/>
        </w:rPr>
        <w:t>4. Pavarësisht nga shqyrtimi gjyqësor</w:t>
      </w:r>
      <w:r w:rsidR="00897E3E" w:rsidRPr="004C29EC">
        <w:rPr>
          <w:rFonts w:ascii="Garamond" w:hAnsi="Garamond"/>
          <w:lang w:val="sq-AL"/>
        </w:rPr>
        <w:t>,</w:t>
      </w:r>
      <w:r w:rsidRPr="004C29EC">
        <w:rPr>
          <w:rFonts w:ascii="Garamond" w:hAnsi="Garamond"/>
          <w:lang w:val="sq-AL"/>
        </w:rPr>
        <w:t xml:space="preserve"> në bazë të këtij neni, procesi i likuidimit të detyrueshëm</w:t>
      </w:r>
      <w:r w:rsidR="00897E3E" w:rsidRPr="004C29EC">
        <w:rPr>
          <w:rFonts w:ascii="Garamond" w:hAnsi="Garamond"/>
          <w:lang w:val="sq-AL"/>
        </w:rPr>
        <w:t>,</w:t>
      </w:r>
      <w:r w:rsidRPr="004C29EC">
        <w:rPr>
          <w:rFonts w:ascii="Garamond" w:hAnsi="Garamond"/>
          <w:lang w:val="sq-AL"/>
        </w:rPr>
        <w:t xml:space="preserve"> i nisur nga</w:t>
      </w:r>
      <w:r w:rsidR="00897E3E" w:rsidRPr="004C29EC">
        <w:rPr>
          <w:rFonts w:ascii="Garamond" w:hAnsi="Garamond"/>
          <w:lang w:val="sq-AL"/>
        </w:rPr>
        <w:t xml:space="preserve"> autoriteti, kryhet pa kufizime</w:t>
      </w:r>
      <w:r w:rsidRPr="004C29EC">
        <w:rPr>
          <w:rFonts w:ascii="Garamond" w:hAnsi="Garamond"/>
          <w:lang w:val="sq-AL"/>
        </w:rPr>
        <w:t xml:space="preserve"> deri në daljen e vendimit të gjykatës, me përjashtim të rastit kur gjykata merr një vendim pezullimi.</w:t>
      </w:r>
    </w:p>
    <w:p w14:paraId="374465E0" w14:textId="77777777" w:rsidR="00C5511C" w:rsidRPr="004C29EC" w:rsidRDefault="00C5511C" w:rsidP="006B67A9">
      <w:pPr>
        <w:ind w:firstLine="284"/>
        <w:jc w:val="both"/>
        <w:rPr>
          <w:rFonts w:ascii="Garamond" w:hAnsi="Garamond"/>
          <w:lang w:val="sq-AL"/>
        </w:rPr>
      </w:pPr>
    </w:p>
    <w:p w14:paraId="374465E1" w14:textId="77777777" w:rsidR="00C23774" w:rsidRPr="004C29EC" w:rsidRDefault="005714F9" w:rsidP="0044454E">
      <w:pPr>
        <w:pStyle w:val="Neninr"/>
        <w:rPr>
          <w:lang w:val="sq-AL"/>
        </w:rPr>
      </w:pPr>
      <w:r w:rsidRPr="004C29EC">
        <w:rPr>
          <w:lang w:val="sq-AL"/>
        </w:rPr>
        <w:t>KREU X</w:t>
      </w:r>
      <w:r w:rsidR="00C5511C" w:rsidRPr="004C29EC">
        <w:rPr>
          <w:lang w:val="sq-AL"/>
        </w:rPr>
        <w:t>I</w:t>
      </w:r>
    </w:p>
    <w:p w14:paraId="374465E3" w14:textId="77777777" w:rsidR="00C23774" w:rsidRPr="004C29EC" w:rsidRDefault="00897E3E" w:rsidP="0044454E">
      <w:pPr>
        <w:pStyle w:val="Neninr"/>
        <w:rPr>
          <w:lang w:val="sq-AL"/>
        </w:rPr>
      </w:pPr>
      <w:r w:rsidRPr="004C29EC">
        <w:rPr>
          <w:lang w:val="sq-AL"/>
        </w:rPr>
        <w:t>SANKSIONET DHE ANKIMI</w:t>
      </w:r>
    </w:p>
    <w:p w14:paraId="374465E4" w14:textId="77777777" w:rsidR="00C23774" w:rsidRPr="004C29EC" w:rsidRDefault="00C23774" w:rsidP="0044454E">
      <w:pPr>
        <w:pStyle w:val="Neninr"/>
        <w:rPr>
          <w:lang w:val="sq-AL"/>
        </w:rPr>
      </w:pPr>
    </w:p>
    <w:p w14:paraId="374465E5" w14:textId="77777777" w:rsidR="007E5B96" w:rsidRPr="004C29EC" w:rsidRDefault="007E5B96" w:rsidP="0044454E">
      <w:pPr>
        <w:pStyle w:val="Neninr"/>
        <w:rPr>
          <w:lang w:val="sq-AL"/>
        </w:rPr>
      </w:pPr>
      <w:r w:rsidRPr="004C29EC">
        <w:rPr>
          <w:lang w:val="sq-AL"/>
        </w:rPr>
        <w:t>Neni 102</w:t>
      </w:r>
    </w:p>
    <w:p w14:paraId="374465E7" w14:textId="77777777" w:rsidR="007E5B96" w:rsidRPr="004C29EC" w:rsidRDefault="007E5B96" w:rsidP="0044454E">
      <w:pPr>
        <w:pStyle w:val="Neninr"/>
        <w:rPr>
          <w:b/>
          <w:lang w:val="sq-AL"/>
        </w:rPr>
      </w:pPr>
      <w:r w:rsidRPr="004C29EC">
        <w:rPr>
          <w:b/>
          <w:lang w:val="sq-AL"/>
        </w:rPr>
        <w:t>Dispozita të përgjithshme</w:t>
      </w:r>
    </w:p>
    <w:p w14:paraId="374465E8" w14:textId="77777777" w:rsidR="007E5B96" w:rsidRPr="004C29EC" w:rsidRDefault="007E5B96" w:rsidP="006B67A9">
      <w:pPr>
        <w:ind w:firstLine="284"/>
        <w:jc w:val="both"/>
        <w:rPr>
          <w:rFonts w:ascii="Garamond" w:hAnsi="Garamond"/>
          <w:lang w:val="sq-AL"/>
        </w:rPr>
      </w:pPr>
    </w:p>
    <w:p w14:paraId="374465EA" w14:textId="7E76F276" w:rsidR="007E5B96" w:rsidRPr="004C29EC" w:rsidRDefault="008F7CF3" w:rsidP="006B67A9">
      <w:pPr>
        <w:ind w:firstLine="284"/>
        <w:jc w:val="both"/>
        <w:rPr>
          <w:rFonts w:ascii="Garamond" w:hAnsi="Garamond"/>
          <w:lang w:val="sq-AL"/>
        </w:rPr>
      </w:pPr>
      <w:r w:rsidRPr="004C29EC">
        <w:rPr>
          <w:rFonts w:ascii="Garamond" w:hAnsi="Garamond"/>
          <w:lang w:val="sq-AL"/>
        </w:rPr>
        <w:t xml:space="preserve">1. </w:t>
      </w:r>
      <w:r w:rsidR="007E5B96" w:rsidRPr="004C29EC">
        <w:rPr>
          <w:rFonts w:ascii="Garamond" w:hAnsi="Garamond"/>
          <w:lang w:val="sq-AL"/>
        </w:rPr>
        <w:t xml:space="preserve">Çdo shkelje me faj e dispozitave të këtij ligji, e kryer me veprim ose mosveprim, për të cilat parashikohen masa administrative, konsiderohet shkelje administrative. </w:t>
      </w:r>
    </w:p>
    <w:p w14:paraId="374465EB" w14:textId="3440A12A" w:rsidR="007E5B96" w:rsidRPr="004C29EC" w:rsidRDefault="008F7CF3" w:rsidP="006B67A9">
      <w:pPr>
        <w:ind w:firstLine="284"/>
        <w:jc w:val="both"/>
        <w:rPr>
          <w:rFonts w:ascii="Garamond" w:hAnsi="Garamond"/>
          <w:lang w:val="sq-AL"/>
        </w:rPr>
      </w:pPr>
      <w:r w:rsidRPr="004C29EC">
        <w:rPr>
          <w:rFonts w:ascii="Garamond" w:hAnsi="Garamond"/>
          <w:lang w:val="sq-AL"/>
        </w:rPr>
        <w:t xml:space="preserve">2. </w:t>
      </w:r>
      <w:r w:rsidR="007E5B96" w:rsidRPr="004C29EC">
        <w:rPr>
          <w:rFonts w:ascii="Garamond" w:hAnsi="Garamond"/>
          <w:lang w:val="sq-AL"/>
        </w:rPr>
        <w:t xml:space="preserve">Gjatë vendosjes së masës administrative, autoriteti sigurohet që masa administrative të jetë: </w:t>
      </w:r>
    </w:p>
    <w:p w14:paraId="374465EC" w14:textId="2E738B52" w:rsidR="007E5B96" w:rsidRPr="004C29EC" w:rsidRDefault="008F7CF3" w:rsidP="006B67A9">
      <w:pPr>
        <w:ind w:firstLine="284"/>
        <w:jc w:val="both"/>
        <w:rPr>
          <w:rFonts w:ascii="Garamond" w:hAnsi="Garamond"/>
          <w:lang w:val="sq-AL"/>
        </w:rPr>
      </w:pPr>
      <w:r w:rsidRPr="004C29EC">
        <w:rPr>
          <w:rFonts w:ascii="Garamond" w:hAnsi="Garamond"/>
          <w:lang w:val="sq-AL"/>
        </w:rPr>
        <w:t xml:space="preserve">a) </w:t>
      </w:r>
      <w:r w:rsidR="007E5B96" w:rsidRPr="004C29EC">
        <w:rPr>
          <w:rFonts w:ascii="Garamond" w:hAnsi="Garamond"/>
          <w:lang w:val="sq-AL"/>
        </w:rPr>
        <w:t xml:space="preserve">efektive dhe parandaluese; dhe </w:t>
      </w:r>
    </w:p>
    <w:p w14:paraId="374465ED" w14:textId="21B49212" w:rsidR="007E5B96" w:rsidRPr="004C29EC" w:rsidRDefault="008F7CF3" w:rsidP="006B67A9">
      <w:pPr>
        <w:ind w:firstLine="284"/>
        <w:jc w:val="both"/>
        <w:rPr>
          <w:rFonts w:ascii="Garamond" w:hAnsi="Garamond"/>
          <w:lang w:val="sq-AL"/>
        </w:rPr>
      </w:pPr>
      <w:r w:rsidRPr="004C29EC">
        <w:rPr>
          <w:rFonts w:ascii="Garamond" w:hAnsi="Garamond"/>
          <w:lang w:val="sq-AL"/>
        </w:rPr>
        <w:t xml:space="preserve">b) </w:t>
      </w:r>
      <w:r w:rsidR="007E5B96" w:rsidRPr="004C29EC">
        <w:rPr>
          <w:rFonts w:ascii="Garamond" w:hAnsi="Garamond"/>
          <w:lang w:val="sq-AL"/>
        </w:rPr>
        <w:t xml:space="preserve">në proporcionalitet me shkallën e pasojave, që çuan në vendosjen e masës administrative, gjobë. </w:t>
      </w:r>
    </w:p>
    <w:p w14:paraId="374465EE" w14:textId="275488BE" w:rsidR="007E5B96" w:rsidRPr="004C29EC" w:rsidRDefault="00411055" w:rsidP="006B67A9">
      <w:pPr>
        <w:ind w:firstLine="284"/>
        <w:jc w:val="both"/>
        <w:rPr>
          <w:rFonts w:ascii="Garamond" w:hAnsi="Garamond"/>
          <w:lang w:val="sq-AL"/>
        </w:rPr>
      </w:pPr>
      <w:r w:rsidRPr="004C29EC">
        <w:rPr>
          <w:rFonts w:ascii="Garamond" w:hAnsi="Garamond"/>
          <w:lang w:val="sq-AL"/>
        </w:rPr>
        <w:t>3</w:t>
      </w:r>
      <w:r w:rsidR="008F7CF3" w:rsidRPr="004C29EC">
        <w:rPr>
          <w:rFonts w:ascii="Garamond" w:hAnsi="Garamond"/>
          <w:lang w:val="sq-AL"/>
        </w:rPr>
        <w:t xml:space="preserve">. </w:t>
      </w:r>
      <w:r w:rsidR="007E5B96" w:rsidRPr="004C29EC">
        <w:rPr>
          <w:rFonts w:ascii="Garamond" w:hAnsi="Garamond"/>
          <w:lang w:val="sq-AL"/>
        </w:rPr>
        <w:t>Autoriteti përcakton masën administrative në përputhje me dispozita</w:t>
      </w:r>
      <w:r w:rsidR="00897E3E" w:rsidRPr="004C29EC">
        <w:rPr>
          <w:rFonts w:ascii="Garamond" w:hAnsi="Garamond"/>
          <w:lang w:val="sq-AL"/>
        </w:rPr>
        <w:t>t e këtij ligji, duke vlerësuar</w:t>
      </w:r>
      <w:r w:rsidR="007E5B96" w:rsidRPr="004C29EC">
        <w:rPr>
          <w:rFonts w:ascii="Garamond" w:hAnsi="Garamond"/>
          <w:lang w:val="sq-AL"/>
        </w:rPr>
        <w:t xml:space="preserve"> natyrën e shkeljes dhe pasojat e sjella prej saj. </w:t>
      </w:r>
    </w:p>
    <w:p w14:paraId="374465EF" w14:textId="710EB072" w:rsidR="007E5B96" w:rsidRPr="004C29EC" w:rsidRDefault="00411055" w:rsidP="006B67A9">
      <w:pPr>
        <w:ind w:firstLine="284"/>
        <w:jc w:val="both"/>
        <w:rPr>
          <w:rFonts w:ascii="Garamond" w:hAnsi="Garamond"/>
          <w:lang w:val="sq-AL"/>
        </w:rPr>
      </w:pPr>
      <w:r w:rsidRPr="004C29EC">
        <w:rPr>
          <w:rFonts w:ascii="Garamond" w:hAnsi="Garamond"/>
          <w:lang w:val="sq-AL"/>
        </w:rPr>
        <w:t>4</w:t>
      </w:r>
      <w:r w:rsidR="008F7CF3" w:rsidRPr="004C29EC">
        <w:rPr>
          <w:rFonts w:ascii="Garamond" w:hAnsi="Garamond"/>
          <w:lang w:val="sq-AL"/>
        </w:rPr>
        <w:t xml:space="preserve">. </w:t>
      </w:r>
      <w:r w:rsidR="007E5B96" w:rsidRPr="004C29EC">
        <w:rPr>
          <w:rFonts w:ascii="Garamond" w:hAnsi="Garamond"/>
          <w:lang w:val="sq-AL"/>
        </w:rPr>
        <w:t>Autoriteti, gjatë vendosjes së masës administrative</w:t>
      </w:r>
      <w:r w:rsidR="00897E3E" w:rsidRPr="004C29EC">
        <w:rPr>
          <w:rFonts w:ascii="Garamond" w:hAnsi="Garamond"/>
          <w:lang w:val="sq-AL"/>
        </w:rPr>
        <w:t>,</w:t>
      </w:r>
      <w:r w:rsidR="007E5B96" w:rsidRPr="004C29EC">
        <w:rPr>
          <w:rFonts w:ascii="Garamond" w:hAnsi="Garamond"/>
          <w:lang w:val="sq-AL"/>
        </w:rPr>
        <w:t xml:space="preserve"> zbaton parimin e njëtrajtshmërisë, sipas të cilit për shkelje të ngjashme vendos sanksione të ngjashme.</w:t>
      </w:r>
    </w:p>
    <w:p w14:paraId="374465F0" w14:textId="5B93F3EF" w:rsidR="007E5B96" w:rsidRPr="004C29EC" w:rsidRDefault="00411055" w:rsidP="006B67A9">
      <w:pPr>
        <w:ind w:firstLine="284"/>
        <w:jc w:val="both"/>
        <w:rPr>
          <w:rFonts w:ascii="Garamond" w:hAnsi="Garamond"/>
          <w:lang w:val="sq-AL"/>
        </w:rPr>
      </w:pPr>
      <w:r w:rsidRPr="004C29EC">
        <w:rPr>
          <w:rFonts w:ascii="Garamond" w:hAnsi="Garamond"/>
          <w:lang w:val="sq-AL"/>
        </w:rPr>
        <w:t>5</w:t>
      </w:r>
      <w:r w:rsidR="008F7CF3" w:rsidRPr="004C29EC">
        <w:rPr>
          <w:rFonts w:ascii="Garamond" w:hAnsi="Garamond"/>
          <w:lang w:val="sq-AL"/>
        </w:rPr>
        <w:t xml:space="preserve">. </w:t>
      </w:r>
      <w:r w:rsidR="007E5B96" w:rsidRPr="004C29EC">
        <w:rPr>
          <w:rFonts w:ascii="Garamond" w:hAnsi="Garamond"/>
          <w:lang w:val="sq-AL"/>
        </w:rPr>
        <w:t>Vendosja e dënimit administrativ, sipas këtij ligji, nuk e ndalon organin publik për të paraqitur kallëzim penal në prokurori për vepra penale. Përfundimi i një çështjeje penale kundër subjektit nuk ndalon vendosjen për të njëjtin subjekt të një dënimi administrativ</w:t>
      </w:r>
      <w:r w:rsidR="00897E3E" w:rsidRPr="004C29EC">
        <w:rPr>
          <w:rFonts w:ascii="Garamond" w:hAnsi="Garamond"/>
          <w:lang w:val="sq-AL"/>
        </w:rPr>
        <w:t>,</w:t>
      </w:r>
      <w:r w:rsidR="007E5B96" w:rsidRPr="004C29EC">
        <w:rPr>
          <w:rFonts w:ascii="Garamond" w:hAnsi="Garamond"/>
          <w:lang w:val="sq-AL"/>
        </w:rPr>
        <w:t xml:space="preserve"> në përputhje me këtë ligj.</w:t>
      </w:r>
    </w:p>
    <w:p w14:paraId="374465F1" w14:textId="77777777" w:rsidR="007E5B96" w:rsidRPr="004C29EC" w:rsidRDefault="007E5B96" w:rsidP="006B67A9">
      <w:pPr>
        <w:ind w:firstLine="284"/>
        <w:jc w:val="both"/>
        <w:rPr>
          <w:rFonts w:ascii="Garamond" w:hAnsi="Garamond"/>
          <w:lang w:val="sq-AL"/>
        </w:rPr>
      </w:pPr>
    </w:p>
    <w:p w14:paraId="374465F2" w14:textId="77777777" w:rsidR="00C23774" w:rsidRPr="004C29EC" w:rsidRDefault="005714F9" w:rsidP="0044454E">
      <w:pPr>
        <w:pStyle w:val="Neninr"/>
        <w:rPr>
          <w:lang w:val="sq-AL"/>
        </w:rPr>
      </w:pPr>
      <w:r w:rsidRPr="004C29EC">
        <w:rPr>
          <w:lang w:val="sq-AL"/>
        </w:rPr>
        <w:t xml:space="preserve">Neni </w:t>
      </w:r>
      <w:r w:rsidR="007E5B96" w:rsidRPr="004C29EC">
        <w:rPr>
          <w:lang w:val="sq-AL"/>
        </w:rPr>
        <w:t>103</w:t>
      </w:r>
    </w:p>
    <w:p w14:paraId="374465F4" w14:textId="77777777" w:rsidR="00C23774" w:rsidRPr="004C29EC" w:rsidRDefault="005714F9" w:rsidP="0044454E">
      <w:pPr>
        <w:pStyle w:val="Neninr"/>
        <w:rPr>
          <w:b/>
          <w:lang w:val="sq-AL"/>
        </w:rPr>
      </w:pPr>
      <w:r w:rsidRPr="004C29EC">
        <w:rPr>
          <w:b/>
          <w:lang w:val="sq-AL"/>
        </w:rPr>
        <w:t>Sanksionet</w:t>
      </w:r>
    </w:p>
    <w:p w14:paraId="374465F6" w14:textId="77777777" w:rsidR="007E5B96" w:rsidRPr="004C29EC" w:rsidRDefault="007E5B96" w:rsidP="006B67A9">
      <w:pPr>
        <w:ind w:firstLine="284"/>
        <w:jc w:val="both"/>
        <w:rPr>
          <w:rFonts w:ascii="Garamond" w:hAnsi="Garamond"/>
          <w:lang w:val="sq-AL"/>
        </w:rPr>
      </w:pPr>
    </w:p>
    <w:p w14:paraId="374465F7" w14:textId="5601EEAA" w:rsidR="007E5B96" w:rsidRPr="004C29EC" w:rsidRDefault="008F7CF3" w:rsidP="006B67A9">
      <w:pPr>
        <w:ind w:firstLine="284"/>
        <w:jc w:val="both"/>
        <w:rPr>
          <w:rFonts w:ascii="Garamond" w:hAnsi="Garamond"/>
          <w:lang w:val="sq-AL"/>
        </w:rPr>
      </w:pPr>
      <w:r w:rsidRPr="004C29EC">
        <w:rPr>
          <w:rFonts w:ascii="Garamond" w:hAnsi="Garamond"/>
          <w:lang w:val="sq-AL"/>
        </w:rPr>
        <w:t xml:space="preserve">1. </w:t>
      </w:r>
      <w:r w:rsidR="007E5B96" w:rsidRPr="004C29EC">
        <w:rPr>
          <w:rFonts w:ascii="Garamond" w:hAnsi="Garamond"/>
          <w:lang w:val="sq-AL"/>
        </w:rPr>
        <w:t>Autoriteti përgjegjës ka të drejtë të vendosë gjobë administrative në masën 12 000 000 (dymbëdhjetë milionë) lekë deri në 18 000 0</w:t>
      </w:r>
      <w:r w:rsidR="00897E3E" w:rsidRPr="004C29EC">
        <w:rPr>
          <w:rFonts w:ascii="Garamond" w:hAnsi="Garamond"/>
          <w:lang w:val="sq-AL"/>
        </w:rPr>
        <w:t>00 (tetëmbëdhjetë milionë) lekë</w:t>
      </w:r>
      <w:r w:rsidR="007E5B96" w:rsidRPr="004C29EC">
        <w:rPr>
          <w:rFonts w:ascii="Garamond" w:hAnsi="Garamond"/>
          <w:lang w:val="sq-AL"/>
        </w:rPr>
        <w:t xml:space="preserve"> ndaj subjekteve të këtij ligji nëse:</w:t>
      </w:r>
    </w:p>
    <w:p w14:paraId="374465F8" w14:textId="232DDD9B" w:rsidR="007E5B96" w:rsidRPr="004C29EC" w:rsidRDefault="008F7CF3" w:rsidP="006B67A9">
      <w:pPr>
        <w:ind w:firstLine="284"/>
        <w:jc w:val="both"/>
        <w:rPr>
          <w:rFonts w:ascii="Garamond" w:hAnsi="Garamond"/>
          <w:lang w:val="sq-AL"/>
        </w:rPr>
      </w:pPr>
      <w:r w:rsidRPr="004C29EC">
        <w:rPr>
          <w:rFonts w:ascii="Garamond" w:hAnsi="Garamond"/>
          <w:lang w:val="sq-AL"/>
        </w:rPr>
        <w:t xml:space="preserve">a) </w:t>
      </w:r>
      <w:r w:rsidR="00897E3E" w:rsidRPr="004C29EC">
        <w:rPr>
          <w:rFonts w:ascii="Garamond" w:hAnsi="Garamond"/>
          <w:lang w:val="sq-AL"/>
        </w:rPr>
        <w:t>u</w:t>
      </w:r>
      <w:r w:rsidR="007E5B96" w:rsidRPr="004C29EC">
        <w:rPr>
          <w:rFonts w:ascii="Garamond" w:hAnsi="Garamond"/>
          <w:lang w:val="sq-AL"/>
        </w:rPr>
        <w:t>shtrojnë veprimtarinë dhe aktivitetin e tyre pa u pajisur me licencat ose autorizimet përkatëse</w:t>
      </w:r>
      <w:r w:rsidR="00897E3E" w:rsidRPr="004C29EC">
        <w:rPr>
          <w:rFonts w:ascii="Garamond" w:hAnsi="Garamond"/>
          <w:lang w:val="sq-AL"/>
        </w:rPr>
        <w:t>,</w:t>
      </w:r>
      <w:r w:rsidR="007E5B96" w:rsidRPr="004C29EC">
        <w:rPr>
          <w:rFonts w:ascii="Garamond" w:hAnsi="Garamond"/>
          <w:lang w:val="sq-AL"/>
        </w:rPr>
        <w:t xml:space="preserve"> sip</w:t>
      </w:r>
      <w:r w:rsidR="00897E3E" w:rsidRPr="004C29EC">
        <w:rPr>
          <w:rFonts w:ascii="Garamond" w:hAnsi="Garamond"/>
          <w:lang w:val="sq-AL"/>
        </w:rPr>
        <w:t>as përcaktimeve të këtij ligji;</w:t>
      </w:r>
    </w:p>
    <w:p w14:paraId="374465F9" w14:textId="319B41BA" w:rsidR="007E5B96" w:rsidRPr="004C29EC" w:rsidRDefault="008F7CF3" w:rsidP="006B67A9">
      <w:pPr>
        <w:ind w:firstLine="284"/>
        <w:jc w:val="both"/>
        <w:rPr>
          <w:rFonts w:ascii="Garamond" w:hAnsi="Garamond"/>
          <w:lang w:val="sq-AL"/>
        </w:rPr>
      </w:pPr>
      <w:r w:rsidRPr="004C29EC">
        <w:rPr>
          <w:rFonts w:ascii="Garamond" w:hAnsi="Garamond"/>
          <w:lang w:val="sq-AL"/>
        </w:rPr>
        <w:t xml:space="preserve">b) </w:t>
      </w:r>
      <w:r w:rsidR="00897E3E" w:rsidRPr="004C29EC">
        <w:rPr>
          <w:rFonts w:ascii="Garamond" w:hAnsi="Garamond"/>
          <w:lang w:val="sq-AL"/>
        </w:rPr>
        <w:t>n</w:t>
      </w:r>
      <w:r w:rsidR="007E5B96" w:rsidRPr="004C29EC">
        <w:rPr>
          <w:rFonts w:ascii="Garamond" w:hAnsi="Garamond"/>
          <w:lang w:val="sq-AL"/>
        </w:rPr>
        <w:t xml:space="preserve">uk japin apo fshehin </w:t>
      </w:r>
      <w:r w:rsidR="00F93967" w:rsidRPr="004C29EC">
        <w:rPr>
          <w:rFonts w:ascii="Garamond" w:hAnsi="Garamond"/>
          <w:lang w:val="sq-AL"/>
        </w:rPr>
        <w:t>informacionin</w:t>
      </w:r>
      <w:r w:rsidR="007E5B96" w:rsidRPr="004C29EC">
        <w:rPr>
          <w:rFonts w:ascii="Garamond" w:hAnsi="Garamond"/>
          <w:lang w:val="sq-AL"/>
        </w:rPr>
        <w:t xml:space="preserve"> kur kërkohet nga autoritetet përgjegjëse në përputhje me këtë ligj; </w:t>
      </w:r>
    </w:p>
    <w:p w14:paraId="374465FA" w14:textId="4392450B" w:rsidR="007E5B96" w:rsidRPr="004C29EC" w:rsidRDefault="008F7CF3" w:rsidP="006B67A9">
      <w:pPr>
        <w:ind w:firstLine="284"/>
        <w:jc w:val="both"/>
        <w:rPr>
          <w:rFonts w:ascii="Garamond" w:hAnsi="Garamond"/>
          <w:lang w:val="sq-AL"/>
        </w:rPr>
      </w:pPr>
      <w:r w:rsidRPr="004C29EC">
        <w:rPr>
          <w:rFonts w:ascii="Garamond" w:hAnsi="Garamond"/>
          <w:lang w:val="sq-AL"/>
        </w:rPr>
        <w:t xml:space="preserve">c) </w:t>
      </w:r>
      <w:r w:rsidR="00897E3E" w:rsidRPr="004C29EC">
        <w:rPr>
          <w:rFonts w:ascii="Garamond" w:hAnsi="Garamond"/>
          <w:lang w:val="sq-AL"/>
        </w:rPr>
        <w:t>shkelin</w:t>
      </w:r>
      <w:r w:rsidR="004C29EC" w:rsidRPr="004C29EC">
        <w:rPr>
          <w:rFonts w:ascii="Garamond" w:hAnsi="Garamond"/>
          <w:lang w:val="sq-AL"/>
        </w:rPr>
        <w:t xml:space="preserve"> </w:t>
      </w:r>
      <w:r w:rsidR="00897E3E" w:rsidRPr="004C29EC">
        <w:rPr>
          <w:rFonts w:ascii="Garamond" w:hAnsi="Garamond"/>
          <w:lang w:val="sq-AL"/>
        </w:rPr>
        <w:t>dispozitat e k</w:t>
      </w:r>
      <w:r w:rsidR="007E5B96" w:rsidRPr="004C29EC">
        <w:rPr>
          <w:rFonts w:ascii="Garamond" w:hAnsi="Garamond"/>
          <w:lang w:val="sq-AL"/>
        </w:rPr>
        <w:t xml:space="preserve">reut IX, të këtij ligji, për abuzimin e tregut. </w:t>
      </w:r>
    </w:p>
    <w:p w14:paraId="374465FB" w14:textId="114459BB" w:rsidR="007E5B96" w:rsidRPr="004C29EC" w:rsidRDefault="008F7CF3" w:rsidP="006B67A9">
      <w:pPr>
        <w:ind w:firstLine="284"/>
        <w:jc w:val="both"/>
        <w:rPr>
          <w:rFonts w:ascii="Garamond" w:hAnsi="Garamond"/>
          <w:lang w:val="sq-AL"/>
        </w:rPr>
      </w:pPr>
      <w:r w:rsidRPr="004C29EC">
        <w:rPr>
          <w:rFonts w:ascii="Garamond" w:hAnsi="Garamond"/>
          <w:lang w:val="sq-AL"/>
        </w:rPr>
        <w:t xml:space="preserve">2. </w:t>
      </w:r>
      <w:r w:rsidR="007E5B96" w:rsidRPr="004C29EC">
        <w:rPr>
          <w:rFonts w:ascii="Garamond" w:hAnsi="Garamond"/>
          <w:lang w:val="sq-AL"/>
        </w:rPr>
        <w:t>Sanksionet vendosen për çdo shkelje, si dhe për çdo mospërputhje me dispozitat e këtij ligji dhe aktev</w:t>
      </w:r>
      <w:r w:rsidR="00897E3E" w:rsidRPr="004C29EC">
        <w:rPr>
          <w:rFonts w:ascii="Garamond" w:hAnsi="Garamond"/>
          <w:lang w:val="sq-AL"/>
        </w:rPr>
        <w:t xml:space="preserve">e nënligjore në zbatim të tij. </w:t>
      </w:r>
    </w:p>
    <w:p w14:paraId="374465FC" w14:textId="77777777" w:rsidR="000F5FB7" w:rsidRPr="004C29EC" w:rsidRDefault="000F5FB7" w:rsidP="006B67A9">
      <w:pPr>
        <w:ind w:firstLine="284"/>
        <w:jc w:val="both"/>
        <w:rPr>
          <w:rFonts w:ascii="Garamond" w:hAnsi="Garamond"/>
          <w:lang w:val="sq-AL"/>
        </w:rPr>
      </w:pPr>
    </w:p>
    <w:p w14:paraId="374465FD" w14:textId="77777777" w:rsidR="00C23774" w:rsidRPr="004C29EC" w:rsidRDefault="005714F9" w:rsidP="0044454E">
      <w:pPr>
        <w:pStyle w:val="Neninr"/>
        <w:rPr>
          <w:lang w:val="sq-AL"/>
        </w:rPr>
      </w:pPr>
      <w:r w:rsidRPr="004C29EC">
        <w:rPr>
          <w:lang w:val="sq-AL"/>
        </w:rPr>
        <w:t xml:space="preserve">Neni </w:t>
      </w:r>
      <w:r w:rsidR="007E5B96" w:rsidRPr="004C29EC">
        <w:rPr>
          <w:lang w:val="sq-AL"/>
        </w:rPr>
        <w:t>104</w:t>
      </w:r>
    </w:p>
    <w:p w14:paraId="374465FF" w14:textId="77777777" w:rsidR="007E5B96" w:rsidRPr="004C29EC" w:rsidRDefault="007E5B96" w:rsidP="0044454E">
      <w:pPr>
        <w:pStyle w:val="Neninr"/>
        <w:rPr>
          <w:b/>
          <w:lang w:val="sq-AL"/>
        </w:rPr>
      </w:pPr>
      <w:r w:rsidRPr="004C29EC">
        <w:rPr>
          <w:b/>
          <w:lang w:val="sq-AL"/>
        </w:rPr>
        <w:t>Procedura e hetimit administrativ, njoftimi dhe ankimi</w:t>
      </w:r>
    </w:p>
    <w:p w14:paraId="37446600" w14:textId="77777777" w:rsidR="007E5B96" w:rsidRPr="004C29EC" w:rsidRDefault="007E5B96" w:rsidP="006B67A9">
      <w:pPr>
        <w:ind w:firstLine="284"/>
        <w:jc w:val="both"/>
        <w:rPr>
          <w:rFonts w:ascii="Garamond" w:hAnsi="Garamond"/>
          <w:lang w:val="sq-AL"/>
        </w:rPr>
      </w:pPr>
    </w:p>
    <w:p w14:paraId="37446601" w14:textId="64041653" w:rsidR="007E5B96" w:rsidRPr="004C29EC" w:rsidRDefault="008F7CF3" w:rsidP="006B67A9">
      <w:pPr>
        <w:ind w:firstLine="284"/>
        <w:jc w:val="both"/>
        <w:rPr>
          <w:rFonts w:ascii="Garamond" w:hAnsi="Garamond"/>
          <w:lang w:val="sq-AL"/>
        </w:rPr>
      </w:pPr>
      <w:r w:rsidRPr="004C29EC">
        <w:rPr>
          <w:rFonts w:ascii="Garamond" w:hAnsi="Garamond"/>
          <w:lang w:val="sq-AL"/>
        </w:rPr>
        <w:t xml:space="preserve">1. </w:t>
      </w:r>
      <w:r w:rsidR="00AD431B" w:rsidRPr="004C29EC">
        <w:rPr>
          <w:rFonts w:ascii="Garamond" w:hAnsi="Garamond"/>
          <w:lang w:val="sq-AL"/>
        </w:rPr>
        <w:t>Autoriteti</w:t>
      </w:r>
      <w:r w:rsidR="007E5B96" w:rsidRPr="004C29EC">
        <w:rPr>
          <w:rFonts w:ascii="Garamond" w:hAnsi="Garamond"/>
          <w:lang w:val="sq-AL"/>
        </w:rPr>
        <w:t xml:space="preserve"> përgjegjës, gjatë hetimit administrativ për verifikimin e shkeljeve</w:t>
      </w:r>
      <w:r w:rsidR="00AD431B" w:rsidRPr="004C29EC">
        <w:rPr>
          <w:rFonts w:ascii="Garamond" w:hAnsi="Garamond"/>
          <w:lang w:val="sq-AL"/>
        </w:rPr>
        <w:t>,</w:t>
      </w:r>
      <w:r w:rsidR="007E5B96" w:rsidRPr="004C29EC">
        <w:rPr>
          <w:rFonts w:ascii="Garamond" w:hAnsi="Garamond"/>
          <w:lang w:val="sq-AL"/>
        </w:rPr>
        <w:t xml:space="preserve"> sipas këtij ligji, ka të drejtë të kërkoj</w:t>
      </w:r>
      <w:r w:rsidR="00AD431B" w:rsidRPr="004C29EC">
        <w:rPr>
          <w:rFonts w:ascii="Garamond" w:hAnsi="Garamond"/>
          <w:lang w:val="sq-AL"/>
        </w:rPr>
        <w:t>ë nga subjekti i licencuar në hetim administrativ</w:t>
      </w:r>
      <w:r w:rsidR="007E5B96" w:rsidRPr="004C29EC">
        <w:rPr>
          <w:rFonts w:ascii="Garamond" w:hAnsi="Garamond"/>
          <w:lang w:val="sq-AL"/>
        </w:rPr>
        <w:t xml:space="preserve"> informacion dhe shpjegime</w:t>
      </w:r>
      <w:r w:rsidR="00AD431B" w:rsidRPr="004C29EC">
        <w:rPr>
          <w:rFonts w:ascii="Garamond" w:hAnsi="Garamond"/>
          <w:lang w:val="sq-AL"/>
        </w:rPr>
        <w:t>,</w:t>
      </w:r>
      <w:r w:rsidR="007E5B96" w:rsidRPr="004C29EC">
        <w:rPr>
          <w:rFonts w:ascii="Garamond" w:hAnsi="Garamond"/>
          <w:lang w:val="sq-AL"/>
        </w:rPr>
        <w:t xml:space="preserve"> si dhe të marrë materialet e dokumentacionin e nevojsh</w:t>
      </w:r>
      <w:r w:rsidR="004C29EC">
        <w:rPr>
          <w:rFonts w:ascii="Garamond" w:hAnsi="Garamond"/>
          <w:lang w:val="sq-AL"/>
        </w:rPr>
        <w:t>ë</w:t>
      </w:r>
      <w:r w:rsidR="00AD431B" w:rsidRPr="004C29EC">
        <w:rPr>
          <w:rFonts w:ascii="Garamond" w:hAnsi="Garamond"/>
          <w:lang w:val="sq-AL"/>
        </w:rPr>
        <w:t>m</w:t>
      </w:r>
      <w:r w:rsidR="007E5B96" w:rsidRPr="004C29EC">
        <w:rPr>
          <w:rFonts w:ascii="Garamond" w:hAnsi="Garamond"/>
          <w:lang w:val="sq-AL"/>
        </w:rPr>
        <w:t>, që kanë lidhje me hetimin administrativ, sipas këtij ligji.</w:t>
      </w:r>
    </w:p>
    <w:p w14:paraId="37446602" w14:textId="7071BBAB" w:rsidR="007E5B96" w:rsidRPr="004C29EC" w:rsidRDefault="008F7CF3" w:rsidP="006B67A9">
      <w:pPr>
        <w:ind w:firstLine="284"/>
        <w:jc w:val="both"/>
        <w:rPr>
          <w:rFonts w:ascii="Garamond" w:hAnsi="Garamond"/>
          <w:lang w:val="sq-AL"/>
        </w:rPr>
      </w:pPr>
      <w:r w:rsidRPr="004C29EC">
        <w:rPr>
          <w:rFonts w:ascii="Garamond" w:hAnsi="Garamond"/>
          <w:lang w:val="sq-AL"/>
        </w:rPr>
        <w:t xml:space="preserve">2. </w:t>
      </w:r>
      <w:r w:rsidR="007E5B96" w:rsidRPr="004C29EC">
        <w:rPr>
          <w:rFonts w:ascii="Garamond" w:hAnsi="Garamond"/>
          <w:lang w:val="sq-AL"/>
        </w:rPr>
        <w:t>Për qëll</w:t>
      </w:r>
      <w:r w:rsidR="00AD431B" w:rsidRPr="004C29EC">
        <w:rPr>
          <w:rFonts w:ascii="Garamond" w:hAnsi="Garamond"/>
          <w:lang w:val="sq-AL"/>
        </w:rPr>
        <w:t>ime të pikës 1, të këtij neni, a</w:t>
      </w:r>
      <w:r w:rsidR="007E5B96" w:rsidRPr="004C29EC">
        <w:rPr>
          <w:rFonts w:ascii="Garamond" w:hAnsi="Garamond"/>
          <w:lang w:val="sq-AL"/>
        </w:rPr>
        <w:t>utoriteti përgjeg</w:t>
      </w:r>
      <w:r w:rsidR="00AD431B" w:rsidRPr="004C29EC">
        <w:rPr>
          <w:rFonts w:ascii="Garamond" w:hAnsi="Garamond"/>
          <w:lang w:val="sq-AL"/>
        </w:rPr>
        <w:t>jës i cakton subjektit të licencuar</w:t>
      </w:r>
      <w:r w:rsidR="007E5B96" w:rsidRPr="004C29EC">
        <w:rPr>
          <w:rFonts w:ascii="Garamond" w:hAnsi="Garamond"/>
          <w:lang w:val="sq-AL"/>
        </w:rPr>
        <w:t xml:space="preserve"> një afat për përgjigje ndaj kërkesave të tij për informacion, për dorëzimin e dokumenteve përkatëse</w:t>
      </w:r>
      <w:r w:rsidR="00AD431B" w:rsidRPr="004C29EC">
        <w:rPr>
          <w:rFonts w:ascii="Garamond" w:hAnsi="Garamond"/>
          <w:lang w:val="sq-AL"/>
        </w:rPr>
        <w:t>,</w:t>
      </w:r>
      <w:r w:rsidR="007E5B96" w:rsidRPr="004C29EC">
        <w:rPr>
          <w:rFonts w:ascii="Garamond" w:hAnsi="Garamond"/>
          <w:lang w:val="sq-AL"/>
        </w:rPr>
        <w:t xml:space="preserve"> si dhe për dërgimin e observacioneve dhe/ose shpjegimeve të nevojshme, sipas legjislacionit që rregullon procedurat administrative dhe këtij ligji. </w:t>
      </w:r>
    </w:p>
    <w:p w14:paraId="37446603" w14:textId="5639716D" w:rsidR="007E5B96" w:rsidRPr="004C29EC" w:rsidRDefault="008F7CF3" w:rsidP="006B67A9">
      <w:pPr>
        <w:ind w:firstLine="284"/>
        <w:jc w:val="both"/>
        <w:rPr>
          <w:rFonts w:ascii="Garamond" w:hAnsi="Garamond"/>
          <w:lang w:val="sq-AL"/>
        </w:rPr>
      </w:pPr>
      <w:r w:rsidRPr="004C29EC">
        <w:rPr>
          <w:rFonts w:ascii="Garamond" w:hAnsi="Garamond"/>
          <w:lang w:val="sq-AL"/>
        </w:rPr>
        <w:t xml:space="preserve">3. </w:t>
      </w:r>
      <w:r w:rsidR="007E5B96" w:rsidRPr="004C29EC">
        <w:rPr>
          <w:rFonts w:ascii="Garamond" w:hAnsi="Garamond"/>
          <w:lang w:val="sq-AL"/>
        </w:rPr>
        <w:t>Pas përfund</w:t>
      </w:r>
      <w:r w:rsidR="00AD431B" w:rsidRPr="004C29EC">
        <w:rPr>
          <w:rFonts w:ascii="Garamond" w:hAnsi="Garamond"/>
          <w:lang w:val="sq-AL"/>
        </w:rPr>
        <w:t>imit të hetimit administrativ, autoriteti përgjegjës</w:t>
      </w:r>
      <w:r w:rsidR="007E5B96" w:rsidRPr="004C29EC">
        <w:rPr>
          <w:rFonts w:ascii="Garamond" w:hAnsi="Garamond"/>
          <w:lang w:val="sq-AL"/>
        </w:rPr>
        <w:t xml:space="preserve"> njofton me shkrim për ven</w:t>
      </w:r>
      <w:r w:rsidR="00AD431B" w:rsidRPr="004C29EC">
        <w:rPr>
          <w:rFonts w:ascii="Garamond" w:hAnsi="Garamond"/>
          <w:lang w:val="sq-AL"/>
        </w:rPr>
        <w:t>dimin e marrë subjektin e licencuar brenda 10 ditëve kalendarike</w:t>
      </w:r>
      <w:r w:rsidR="007E5B96" w:rsidRPr="004C29EC">
        <w:rPr>
          <w:rFonts w:ascii="Garamond" w:hAnsi="Garamond"/>
          <w:lang w:val="sq-AL"/>
        </w:rPr>
        <w:t xml:space="preserve"> nga e nesërmja e marrjes së këtij vendimi.</w:t>
      </w:r>
    </w:p>
    <w:p w14:paraId="37446604" w14:textId="74C1486C" w:rsidR="007E5B96" w:rsidRPr="004C29EC" w:rsidRDefault="008F7CF3" w:rsidP="006B67A9">
      <w:pPr>
        <w:ind w:firstLine="284"/>
        <w:jc w:val="both"/>
        <w:rPr>
          <w:rFonts w:ascii="Garamond" w:hAnsi="Garamond"/>
          <w:lang w:val="sq-AL"/>
        </w:rPr>
      </w:pPr>
      <w:r w:rsidRPr="004C29EC">
        <w:rPr>
          <w:rFonts w:ascii="Garamond" w:hAnsi="Garamond"/>
          <w:lang w:val="sq-AL"/>
        </w:rPr>
        <w:t xml:space="preserve">4. </w:t>
      </w:r>
      <w:r w:rsidR="007E5B96" w:rsidRPr="004C29EC">
        <w:rPr>
          <w:rFonts w:ascii="Garamond" w:hAnsi="Garamond"/>
          <w:lang w:val="sq-AL"/>
        </w:rPr>
        <w:t xml:space="preserve">Ndaj vendimit të </w:t>
      </w:r>
      <w:r w:rsidR="00AD431B" w:rsidRPr="004C29EC">
        <w:rPr>
          <w:rFonts w:ascii="Garamond" w:hAnsi="Garamond"/>
          <w:lang w:val="sq-AL"/>
        </w:rPr>
        <w:t>a</w:t>
      </w:r>
      <w:r w:rsidR="007E5B96" w:rsidRPr="004C29EC">
        <w:rPr>
          <w:rFonts w:ascii="Garamond" w:hAnsi="Garamond"/>
          <w:lang w:val="sq-AL"/>
        </w:rPr>
        <w:t>utoritet</w:t>
      </w:r>
      <w:r w:rsidR="00AD431B" w:rsidRPr="004C29EC">
        <w:rPr>
          <w:rFonts w:ascii="Garamond" w:hAnsi="Garamond"/>
          <w:lang w:val="sq-AL"/>
        </w:rPr>
        <w:t>it përgjegjës, subjekti i licencuar ka të drejtë të ankohet në gjykatën përkatëse</w:t>
      </w:r>
      <w:r w:rsidR="007E5B96" w:rsidRPr="004C29EC">
        <w:rPr>
          <w:rFonts w:ascii="Garamond" w:hAnsi="Garamond"/>
          <w:lang w:val="sq-AL"/>
        </w:rPr>
        <w:t xml:space="preserve"> që shqyrton mosmarrëveshjet </w:t>
      </w:r>
      <w:r w:rsidR="00AD431B" w:rsidRPr="004C29EC">
        <w:rPr>
          <w:rFonts w:ascii="Garamond" w:hAnsi="Garamond"/>
          <w:lang w:val="sq-AL"/>
        </w:rPr>
        <w:t>administrative brenda 45 ditëve</w:t>
      </w:r>
      <w:r w:rsidR="007E5B96" w:rsidRPr="004C29EC">
        <w:rPr>
          <w:rFonts w:ascii="Garamond" w:hAnsi="Garamond"/>
          <w:lang w:val="sq-AL"/>
        </w:rPr>
        <w:t xml:space="preserve"> nga e nesërmja e marrjes së vendimit.</w:t>
      </w:r>
    </w:p>
    <w:p w14:paraId="37446605" w14:textId="360451AB" w:rsidR="00C23774" w:rsidRPr="004C29EC" w:rsidRDefault="008F7CF3" w:rsidP="006B67A9">
      <w:pPr>
        <w:ind w:firstLine="284"/>
        <w:jc w:val="both"/>
        <w:rPr>
          <w:rFonts w:ascii="Garamond" w:hAnsi="Garamond"/>
          <w:lang w:val="sq-AL"/>
        </w:rPr>
      </w:pPr>
      <w:r w:rsidRPr="004C29EC">
        <w:rPr>
          <w:rFonts w:ascii="Garamond" w:hAnsi="Garamond"/>
          <w:lang w:val="sq-AL"/>
        </w:rPr>
        <w:t xml:space="preserve">5. </w:t>
      </w:r>
      <w:r w:rsidR="007E5B96" w:rsidRPr="004C29EC">
        <w:rPr>
          <w:rFonts w:ascii="Garamond" w:hAnsi="Garamond"/>
          <w:lang w:val="sq-AL"/>
        </w:rPr>
        <w:t>Ankimi në gjykatë nuk pezullon ekzekutimin e vendimit të autoritetit.</w:t>
      </w:r>
    </w:p>
    <w:p w14:paraId="37446606" w14:textId="77777777" w:rsidR="007E5B96" w:rsidRPr="004C29EC" w:rsidRDefault="007E5B96" w:rsidP="006B67A9">
      <w:pPr>
        <w:ind w:firstLine="284"/>
        <w:jc w:val="both"/>
        <w:rPr>
          <w:rFonts w:ascii="Garamond" w:hAnsi="Garamond"/>
          <w:lang w:val="sq-AL"/>
        </w:rPr>
      </w:pPr>
    </w:p>
    <w:p w14:paraId="3744660E" w14:textId="77777777" w:rsidR="00C23774" w:rsidRPr="004C29EC" w:rsidRDefault="005714F9" w:rsidP="0044454E">
      <w:pPr>
        <w:pStyle w:val="Neninr"/>
        <w:rPr>
          <w:lang w:val="sq-AL"/>
        </w:rPr>
      </w:pPr>
      <w:r w:rsidRPr="004C29EC">
        <w:rPr>
          <w:lang w:val="sq-AL"/>
        </w:rPr>
        <w:t>KREU XI</w:t>
      </w:r>
      <w:r w:rsidR="007E5B96" w:rsidRPr="004C29EC">
        <w:rPr>
          <w:lang w:val="sq-AL"/>
        </w:rPr>
        <w:t>I</w:t>
      </w:r>
    </w:p>
    <w:p w14:paraId="37446610" w14:textId="77777777" w:rsidR="00C23774" w:rsidRPr="004C29EC" w:rsidRDefault="005714F9" w:rsidP="0044454E">
      <w:pPr>
        <w:pStyle w:val="Neninr"/>
        <w:rPr>
          <w:lang w:val="sq-AL"/>
        </w:rPr>
      </w:pPr>
      <w:r w:rsidRPr="004C29EC">
        <w:rPr>
          <w:lang w:val="sq-AL"/>
        </w:rPr>
        <w:t>DISPOZITA TË FUNDIT</w:t>
      </w:r>
    </w:p>
    <w:p w14:paraId="37446611" w14:textId="77777777" w:rsidR="00C23774" w:rsidRPr="004C29EC" w:rsidRDefault="00C23774" w:rsidP="0044454E">
      <w:pPr>
        <w:pStyle w:val="Neninr"/>
        <w:rPr>
          <w:lang w:val="sq-AL"/>
        </w:rPr>
      </w:pPr>
    </w:p>
    <w:p w14:paraId="37446612" w14:textId="77777777" w:rsidR="007E5B96" w:rsidRPr="004C29EC" w:rsidRDefault="007E5B96" w:rsidP="0044454E">
      <w:pPr>
        <w:pStyle w:val="Neninr"/>
        <w:rPr>
          <w:lang w:val="sq-AL"/>
        </w:rPr>
      </w:pPr>
      <w:r w:rsidRPr="004C29EC">
        <w:rPr>
          <w:lang w:val="sq-AL"/>
        </w:rPr>
        <w:t>Neni 105</w:t>
      </w:r>
    </w:p>
    <w:p w14:paraId="37446614" w14:textId="77777777" w:rsidR="007E5B96" w:rsidRPr="004C29EC" w:rsidRDefault="007E5B96" w:rsidP="0044454E">
      <w:pPr>
        <w:pStyle w:val="Neninr"/>
        <w:rPr>
          <w:b/>
          <w:lang w:val="sq-AL"/>
        </w:rPr>
      </w:pPr>
      <w:r w:rsidRPr="004C29EC">
        <w:rPr>
          <w:b/>
          <w:lang w:val="sq-AL"/>
        </w:rPr>
        <w:t>Regjimi tatimor</w:t>
      </w:r>
    </w:p>
    <w:p w14:paraId="37446615" w14:textId="77777777" w:rsidR="008732A7" w:rsidRPr="004C29EC" w:rsidRDefault="008732A7" w:rsidP="006B67A9">
      <w:pPr>
        <w:ind w:firstLine="284"/>
        <w:jc w:val="both"/>
        <w:rPr>
          <w:rFonts w:ascii="Garamond" w:hAnsi="Garamond"/>
          <w:lang w:val="sq-AL"/>
        </w:rPr>
      </w:pPr>
    </w:p>
    <w:p w14:paraId="37446616" w14:textId="3881D47C" w:rsidR="007E5B96" w:rsidRPr="004C29EC" w:rsidRDefault="00AD431B" w:rsidP="006B67A9">
      <w:pPr>
        <w:ind w:firstLine="284"/>
        <w:jc w:val="both"/>
        <w:rPr>
          <w:rFonts w:ascii="Garamond" w:hAnsi="Garamond"/>
          <w:lang w:val="sq-AL"/>
        </w:rPr>
      </w:pPr>
      <w:r w:rsidRPr="004C29EC">
        <w:rPr>
          <w:rFonts w:ascii="Garamond" w:hAnsi="Garamond"/>
          <w:lang w:val="sq-AL"/>
        </w:rPr>
        <w:t>Personat fizik</w:t>
      </w:r>
      <w:r w:rsidR="004C29EC">
        <w:rPr>
          <w:rFonts w:ascii="Garamond" w:hAnsi="Garamond"/>
          <w:lang w:val="sq-AL"/>
        </w:rPr>
        <w:t>ë</w:t>
      </w:r>
      <w:r w:rsidRPr="004C29EC">
        <w:rPr>
          <w:rFonts w:ascii="Garamond" w:hAnsi="Garamond"/>
          <w:lang w:val="sq-AL"/>
        </w:rPr>
        <w:t xml:space="preserve"> dhe juridik</w:t>
      </w:r>
      <w:r w:rsidR="004C29EC">
        <w:rPr>
          <w:rFonts w:ascii="Garamond" w:hAnsi="Garamond"/>
          <w:lang w:val="sq-AL"/>
        </w:rPr>
        <w:t>ë</w:t>
      </w:r>
      <w:r w:rsidRPr="004C29EC">
        <w:rPr>
          <w:rFonts w:ascii="Garamond" w:hAnsi="Garamond"/>
          <w:lang w:val="sq-AL"/>
        </w:rPr>
        <w:t>,</w:t>
      </w:r>
      <w:r w:rsidR="007E5B96" w:rsidRPr="004C29EC">
        <w:rPr>
          <w:rFonts w:ascii="Garamond" w:hAnsi="Garamond"/>
          <w:lang w:val="sq-AL"/>
        </w:rPr>
        <w:t xml:space="preserve"> subjekte të këtij ligji, i nënshtrohen sistemit tatimor në fuqi në Republikën e Shqipërisë.</w:t>
      </w:r>
    </w:p>
    <w:p w14:paraId="37446617" w14:textId="77777777" w:rsidR="007E5B96" w:rsidRPr="004C29EC" w:rsidRDefault="007E5B96" w:rsidP="006B67A9">
      <w:pPr>
        <w:ind w:firstLine="284"/>
        <w:jc w:val="both"/>
        <w:rPr>
          <w:rFonts w:ascii="Garamond" w:hAnsi="Garamond"/>
          <w:lang w:val="sq-AL"/>
        </w:rPr>
      </w:pPr>
    </w:p>
    <w:p w14:paraId="37446618" w14:textId="77777777" w:rsidR="00C23774" w:rsidRPr="004C29EC" w:rsidRDefault="007E5B96" w:rsidP="0044454E">
      <w:pPr>
        <w:pStyle w:val="Neninr"/>
        <w:rPr>
          <w:lang w:val="sq-AL"/>
        </w:rPr>
      </w:pPr>
      <w:r w:rsidRPr="004C29EC">
        <w:rPr>
          <w:lang w:val="sq-AL"/>
        </w:rPr>
        <w:t>Neni 106</w:t>
      </w:r>
    </w:p>
    <w:p w14:paraId="3744661A" w14:textId="77777777" w:rsidR="00C23774" w:rsidRPr="004C29EC" w:rsidRDefault="005714F9" w:rsidP="0044454E">
      <w:pPr>
        <w:pStyle w:val="Neninr"/>
        <w:rPr>
          <w:b/>
          <w:lang w:val="sq-AL"/>
        </w:rPr>
      </w:pPr>
      <w:r w:rsidRPr="004C29EC">
        <w:rPr>
          <w:b/>
          <w:lang w:val="sq-AL"/>
        </w:rPr>
        <w:t>Aktet nënligjore</w:t>
      </w:r>
    </w:p>
    <w:p w14:paraId="3744661B" w14:textId="77777777" w:rsidR="00C23774" w:rsidRPr="004C29EC" w:rsidRDefault="00C23774" w:rsidP="006B67A9">
      <w:pPr>
        <w:ind w:firstLine="284"/>
        <w:jc w:val="both"/>
        <w:rPr>
          <w:rFonts w:ascii="Garamond" w:hAnsi="Garamond"/>
          <w:lang w:val="sq-AL"/>
        </w:rPr>
      </w:pPr>
    </w:p>
    <w:p w14:paraId="3744661C" w14:textId="3532C9F9" w:rsidR="007E5B96" w:rsidRPr="004C29EC" w:rsidRDefault="008F7CF3" w:rsidP="006B67A9">
      <w:pPr>
        <w:ind w:firstLine="284"/>
        <w:jc w:val="both"/>
        <w:rPr>
          <w:rFonts w:ascii="Garamond" w:hAnsi="Garamond"/>
          <w:lang w:val="sq-AL"/>
        </w:rPr>
      </w:pPr>
      <w:r w:rsidRPr="004C29EC">
        <w:rPr>
          <w:rFonts w:ascii="Garamond" w:hAnsi="Garamond"/>
          <w:lang w:val="sq-AL"/>
        </w:rPr>
        <w:t xml:space="preserve">1. </w:t>
      </w:r>
      <w:r w:rsidR="00AD431B" w:rsidRPr="004C29EC">
        <w:rPr>
          <w:rFonts w:ascii="Garamond" w:hAnsi="Garamond"/>
          <w:lang w:val="sq-AL"/>
        </w:rPr>
        <w:t>Këshilli i Ministrave</w:t>
      </w:r>
      <w:r w:rsidR="007E5B96" w:rsidRPr="004C29EC">
        <w:rPr>
          <w:rFonts w:ascii="Garamond" w:hAnsi="Garamond"/>
          <w:lang w:val="sq-AL"/>
        </w:rPr>
        <w:t xml:space="preserve"> miraton me vendim</w:t>
      </w:r>
      <w:r w:rsidR="00AD431B" w:rsidRPr="004C29EC">
        <w:rPr>
          <w:rFonts w:ascii="Garamond" w:hAnsi="Garamond"/>
          <w:lang w:val="sq-AL"/>
        </w:rPr>
        <w:t xml:space="preserve">, brenda 6 </w:t>
      </w:r>
      <w:r w:rsidR="007E5B96" w:rsidRPr="004C29EC">
        <w:rPr>
          <w:rFonts w:ascii="Garamond" w:hAnsi="Garamond"/>
          <w:lang w:val="sq-AL"/>
        </w:rPr>
        <w:t>muajve nga hyrja në fuqi e këtij ligj</w:t>
      </w:r>
      <w:r w:rsidR="00AD431B" w:rsidRPr="004C29EC">
        <w:rPr>
          <w:rFonts w:ascii="Garamond" w:hAnsi="Garamond"/>
          <w:lang w:val="sq-AL"/>
        </w:rPr>
        <w:t>i, aktet nënligjore rregulluese</w:t>
      </w:r>
      <w:r w:rsidR="007E5B96" w:rsidRPr="004C29EC">
        <w:rPr>
          <w:rFonts w:ascii="Garamond" w:hAnsi="Garamond"/>
          <w:lang w:val="sq-AL"/>
        </w:rPr>
        <w:t xml:space="preserve"> që i përkasin fushës së përgjegjësisë së Agjencisë Kombëtare të Shoqërisë së Informacionit (AKSHI), sipas përcaktimeve të këtij ligji. </w:t>
      </w:r>
    </w:p>
    <w:p w14:paraId="3744661D" w14:textId="1B453CBA" w:rsidR="007E5B96" w:rsidRPr="004C29EC" w:rsidRDefault="008F7CF3" w:rsidP="006B67A9">
      <w:pPr>
        <w:ind w:firstLine="284"/>
        <w:jc w:val="both"/>
        <w:rPr>
          <w:rFonts w:ascii="Garamond" w:hAnsi="Garamond"/>
          <w:lang w:val="sq-AL"/>
        </w:rPr>
      </w:pPr>
      <w:r w:rsidRPr="004C29EC">
        <w:rPr>
          <w:rFonts w:ascii="Garamond" w:hAnsi="Garamond"/>
          <w:lang w:val="sq-AL"/>
        </w:rPr>
        <w:t xml:space="preserve">2. </w:t>
      </w:r>
      <w:r w:rsidR="007E5B96" w:rsidRPr="004C29EC">
        <w:rPr>
          <w:rFonts w:ascii="Garamond" w:hAnsi="Garamond"/>
          <w:lang w:val="sq-AL"/>
        </w:rPr>
        <w:t>Autoriteti i Mbikëq</w:t>
      </w:r>
      <w:r w:rsidR="00AD431B" w:rsidRPr="004C29EC">
        <w:rPr>
          <w:rFonts w:ascii="Garamond" w:hAnsi="Garamond"/>
          <w:lang w:val="sq-AL"/>
        </w:rPr>
        <w:t>yrjes Financiare (AMF) miraton, brenda 6</w:t>
      </w:r>
      <w:r w:rsidR="007E5B96" w:rsidRPr="004C29EC">
        <w:rPr>
          <w:rFonts w:ascii="Garamond" w:hAnsi="Garamond"/>
          <w:lang w:val="sq-AL"/>
        </w:rPr>
        <w:t xml:space="preserve"> muajve nga hyrja në fuqi e</w:t>
      </w:r>
      <w:r w:rsidR="00AD431B" w:rsidRPr="004C29EC">
        <w:rPr>
          <w:rFonts w:ascii="Garamond" w:hAnsi="Garamond"/>
          <w:lang w:val="sq-AL"/>
        </w:rPr>
        <w:t xml:space="preserve"> këtij ligji, aktet rregulluese</w:t>
      </w:r>
      <w:r w:rsidR="007E5B96" w:rsidRPr="004C29EC">
        <w:rPr>
          <w:rFonts w:ascii="Garamond" w:hAnsi="Garamond"/>
          <w:lang w:val="sq-AL"/>
        </w:rPr>
        <w:t xml:space="preserve"> që i përkasin fushës së përgjegjësisë së saj, sipas përcaktimeve të këtij ligji.</w:t>
      </w:r>
      <w:r w:rsidR="004C29EC" w:rsidRPr="004C29EC">
        <w:rPr>
          <w:rFonts w:ascii="Garamond" w:hAnsi="Garamond"/>
          <w:lang w:val="sq-AL"/>
        </w:rPr>
        <w:t xml:space="preserve"> </w:t>
      </w:r>
    </w:p>
    <w:p w14:paraId="3744661E" w14:textId="77777777" w:rsidR="00C23774" w:rsidRPr="004C29EC" w:rsidRDefault="00C23774" w:rsidP="006B67A9">
      <w:pPr>
        <w:ind w:firstLine="284"/>
        <w:jc w:val="both"/>
        <w:rPr>
          <w:rFonts w:ascii="Garamond" w:hAnsi="Garamond"/>
          <w:lang w:val="sq-AL"/>
        </w:rPr>
      </w:pPr>
    </w:p>
    <w:p w14:paraId="3744661F" w14:textId="77777777" w:rsidR="00C23774" w:rsidRPr="004C29EC" w:rsidRDefault="007E5B96" w:rsidP="0044454E">
      <w:pPr>
        <w:pStyle w:val="Neninr"/>
        <w:rPr>
          <w:lang w:val="sq-AL"/>
        </w:rPr>
      </w:pPr>
      <w:r w:rsidRPr="004C29EC">
        <w:rPr>
          <w:lang w:val="sq-AL"/>
        </w:rPr>
        <w:t>Neni 107</w:t>
      </w:r>
    </w:p>
    <w:p w14:paraId="37446621" w14:textId="77777777" w:rsidR="00C23774" w:rsidRPr="004C29EC" w:rsidRDefault="005714F9" w:rsidP="0044454E">
      <w:pPr>
        <w:pStyle w:val="Neninr"/>
        <w:rPr>
          <w:b/>
          <w:lang w:val="sq-AL"/>
        </w:rPr>
      </w:pPr>
      <w:r w:rsidRPr="004C29EC">
        <w:rPr>
          <w:b/>
          <w:lang w:val="sq-AL"/>
        </w:rPr>
        <w:t>Hyrja në fuqi</w:t>
      </w:r>
    </w:p>
    <w:p w14:paraId="37446622" w14:textId="77777777" w:rsidR="00C23774" w:rsidRPr="004C29EC" w:rsidRDefault="00C23774" w:rsidP="006B67A9">
      <w:pPr>
        <w:ind w:firstLine="284"/>
        <w:jc w:val="both"/>
        <w:rPr>
          <w:rFonts w:ascii="Garamond" w:hAnsi="Garamond"/>
          <w:lang w:val="sq-AL"/>
        </w:rPr>
      </w:pPr>
    </w:p>
    <w:p w14:paraId="37446623" w14:textId="27459A21" w:rsidR="00C23774" w:rsidRPr="004C29EC" w:rsidRDefault="007E5B96" w:rsidP="006B67A9">
      <w:pPr>
        <w:ind w:firstLine="284"/>
        <w:jc w:val="both"/>
        <w:rPr>
          <w:rFonts w:ascii="Garamond" w:hAnsi="Garamond"/>
          <w:lang w:val="sq-AL"/>
        </w:rPr>
      </w:pPr>
      <w:r w:rsidRPr="004C29EC">
        <w:rPr>
          <w:rFonts w:ascii="Garamond" w:hAnsi="Garamond"/>
          <w:lang w:val="sq-AL"/>
        </w:rPr>
        <w:t>Ky ligj hyn në fuqi më 1 shtator 2020.</w:t>
      </w:r>
    </w:p>
    <w:p w14:paraId="37446624" w14:textId="77777777" w:rsidR="008813FD" w:rsidRPr="004C29EC" w:rsidRDefault="008813FD" w:rsidP="006B67A9">
      <w:pPr>
        <w:ind w:firstLine="284"/>
        <w:jc w:val="both"/>
        <w:rPr>
          <w:rFonts w:ascii="Garamond" w:hAnsi="Garamond"/>
          <w:lang w:val="sq-AL"/>
        </w:rPr>
      </w:pPr>
    </w:p>
    <w:p w14:paraId="37446626" w14:textId="25E441A7" w:rsidR="00C23774" w:rsidRPr="004C29EC" w:rsidRDefault="005714F9" w:rsidP="0044454E">
      <w:pPr>
        <w:ind w:firstLine="284"/>
        <w:jc w:val="right"/>
        <w:rPr>
          <w:rFonts w:ascii="Garamond" w:hAnsi="Garamond"/>
          <w:lang w:val="sq-AL"/>
        </w:rPr>
      </w:pPr>
      <w:r w:rsidRPr="004C29EC">
        <w:rPr>
          <w:rFonts w:ascii="Garamond" w:hAnsi="Garamond"/>
          <w:lang w:val="sq-AL"/>
        </w:rPr>
        <w:t>KRYETAR</w:t>
      </w:r>
    </w:p>
    <w:p w14:paraId="37446628" w14:textId="6B230728" w:rsidR="00C23774" w:rsidRPr="004C29EC" w:rsidRDefault="005714F9" w:rsidP="0044454E">
      <w:pPr>
        <w:ind w:firstLine="284"/>
        <w:jc w:val="right"/>
        <w:rPr>
          <w:rFonts w:ascii="Garamond" w:hAnsi="Garamond"/>
          <w:b/>
          <w:lang w:val="sq-AL"/>
        </w:rPr>
      </w:pPr>
      <w:r w:rsidRPr="004C29EC">
        <w:rPr>
          <w:rFonts w:ascii="Garamond" w:hAnsi="Garamond"/>
          <w:b/>
          <w:lang w:val="sq-AL"/>
        </w:rPr>
        <w:t>G</w:t>
      </w:r>
      <w:r w:rsidR="00280C26" w:rsidRPr="004C29EC">
        <w:rPr>
          <w:rFonts w:ascii="Garamond" w:hAnsi="Garamond"/>
          <w:b/>
          <w:lang w:val="sq-AL"/>
        </w:rPr>
        <w:t>ramoz</w:t>
      </w:r>
      <w:r w:rsidRPr="004C29EC">
        <w:rPr>
          <w:rFonts w:ascii="Garamond" w:hAnsi="Garamond"/>
          <w:b/>
          <w:lang w:val="sq-AL"/>
        </w:rPr>
        <w:t xml:space="preserve"> </w:t>
      </w:r>
      <w:r w:rsidR="0044454E" w:rsidRPr="004C29EC">
        <w:rPr>
          <w:rFonts w:ascii="Garamond" w:hAnsi="Garamond"/>
          <w:b/>
          <w:lang w:val="sq-AL"/>
        </w:rPr>
        <w:t>Ruçi</w:t>
      </w:r>
    </w:p>
    <w:p w14:paraId="37446629" w14:textId="77777777" w:rsidR="00183DFC" w:rsidRPr="004C29EC" w:rsidRDefault="00183DFC" w:rsidP="006B67A9">
      <w:pPr>
        <w:ind w:firstLine="284"/>
        <w:jc w:val="both"/>
        <w:rPr>
          <w:rFonts w:ascii="Garamond" w:hAnsi="Garamond"/>
          <w:lang w:val="sq-AL"/>
        </w:rPr>
      </w:pPr>
    </w:p>
    <w:p w14:paraId="3744662A" w14:textId="14BA8E77" w:rsidR="00183DFC" w:rsidRPr="004C29EC" w:rsidRDefault="00183DFC" w:rsidP="006B67A9">
      <w:pPr>
        <w:ind w:firstLine="284"/>
        <w:jc w:val="both"/>
        <w:rPr>
          <w:rFonts w:ascii="Garamond" w:hAnsi="Garamond"/>
          <w:lang w:val="sq-AL"/>
        </w:rPr>
      </w:pPr>
      <w:r w:rsidRPr="004C29EC">
        <w:rPr>
          <w:rFonts w:ascii="Garamond" w:hAnsi="Garamond"/>
          <w:lang w:val="sq-AL"/>
        </w:rPr>
        <w:t>Miratuar n</w:t>
      </w:r>
      <w:r w:rsidR="004C29EC">
        <w:rPr>
          <w:rFonts w:ascii="Garamond" w:hAnsi="Garamond"/>
          <w:lang w:val="sq-AL"/>
        </w:rPr>
        <w:t>ë</w:t>
      </w:r>
      <w:r w:rsidRPr="004C29EC">
        <w:rPr>
          <w:rFonts w:ascii="Garamond" w:hAnsi="Garamond"/>
          <w:lang w:val="sq-AL"/>
        </w:rPr>
        <w:t xml:space="preserve"> dat</w:t>
      </w:r>
      <w:r w:rsidR="004C29EC">
        <w:rPr>
          <w:rFonts w:ascii="Garamond" w:hAnsi="Garamond"/>
          <w:lang w:val="sq-AL"/>
        </w:rPr>
        <w:t>ë</w:t>
      </w:r>
      <w:r w:rsidRPr="004C29EC">
        <w:rPr>
          <w:rFonts w:ascii="Garamond" w:hAnsi="Garamond"/>
          <w:lang w:val="sq-AL"/>
        </w:rPr>
        <w:t>n 21.5.2020</w:t>
      </w:r>
      <w:r w:rsidR="00A15770">
        <w:rPr>
          <w:rFonts w:ascii="Garamond" w:hAnsi="Garamond"/>
          <w:lang w:val="sq-AL"/>
        </w:rPr>
        <w:t>.</w:t>
      </w:r>
    </w:p>
    <w:p w14:paraId="3744662B" w14:textId="77777777" w:rsidR="00183DFC" w:rsidRPr="004C29EC" w:rsidRDefault="00183DFC" w:rsidP="006B67A9">
      <w:pPr>
        <w:ind w:firstLine="284"/>
        <w:jc w:val="both"/>
        <w:rPr>
          <w:rFonts w:ascii="Garamond" w:hAnsi="Garamond"/>
          <w:lang w:val="sq-AL"/>
        </w:rPr>
      </w:pPr>
    </w:p>
    <w:p w14:paraId="3744662C" w14:textId="77777777" w:rsidR="00183DFC" w:rsidRPr="004C29EC" w:rsidRDefault="00183DFC" w:rsidP="006B67A9">
      <w:pPr>
        <w:ind w:firstLine="284"/>
        <w:jc w:val="both"/>
        <w:rPr>
          <w:rFonts w:ascii="Garamond" w:hAnsi="Garamond"/>
          <w:lang w:val="sq-AL"/>
        </w:rPr>
      </w:pPr>
    </w:p>
    <w:p w14:paraId="3744662D" w14:textId="77777777" w:rsidR="008C6542" w:rsidRPr="004C29EC" w:rsidRDefault="008C6542" w:rsidP="006B67A9">
      <w:pPr>
        <w:ind w:firstLine="284"/>
        <w:jc w:val="both"/>
        <w:rPr>
          <w:rFonts w:ascii="Garamond" w:hAnsi="Garamond"/>
          <w:lang w:val="sq-AL"/>
        </w:rPr>
      </w:pPr>
    </w:p>
    <w:p w14:paraId="3744662E" w14:textId="77777777" w:rsidR="00227F0B" w:rsidRPr="004C29EC" w:rsidRDefault="00227F0B" w:rsidP="006B67A9">
      <w:pPr>
        <w:ind w:firstLine="284"/>
        <w:jc w:val="both"/>
        <w:rPr>
          <w:rFonts w:ascii="Garamond" w:hAnsi="Garamond"/>
          <w:lang w:val="sq-AL"/>
        </w:rPr>
      </w:pPr>
    </w:p>
    <w:p w14:paraId="3744662F" w14:textId="77777777" w:rsidR="00227F0B" w:rsidRPr="004C29EC" w:rsidRDefault="00227F0B" w:rsidP="006B67A9">
      <w:pPr>
        <w:ind w:firstLine="284"/>
        <w:jc w:val="both"/>
        <w:rPr>
          <w:rFonts w:ascii="Garamond" w:hAnsi="Garamond"/>
          <w:lang w:val="sq-AL"/>
        </w:rPr>
      </w:pPr>
    </w:p>
    <w:p w14:paraId="37446630" w14:textId="77777777" w:rsidR="00227F0B" w:rsidRPr="004C29EC" w:rsidRDefault="00227F0B" w:rsidP="006B67A9">
      <w:pPr>
        <w:ind w:firstLine="284"/>
        <w:jc w:val="both"/>
        <w:rPr>
          <w:rFonts w:ascii="Garamond" w:hAnsi="Garamond"/>
          <w:lang w:val="sq-AL"/>
        </w:rPr>
      </w:pPr>
    </w:p>
    <w:p w14:paraId="37446631" w14:textId="77777777" w:rsidR="00227F0B" w:rsidRPr="004C29EC" w:rsidRDefault="00227F0B" w:rsidP="006B67A9">
      <w:pPr>
        <w:ind w:firstLine="284"/>
        <w:jc w:val="both"/>
        <w:rPr>
          <w:rFonts w:ascii="Garamond" w:hAnsi="Garamond"/>
          <w:lang w:val="sq-AL"/>
        </w:rPr>
      </w:pPr>
    </w:p>
    <w:p w14:paraId="37446632" w14:textId="77777777" w:rsidR="00227F0B" w:rsidRPr="004C29EC" w:rsidRDefault="00227F0B" w:rsidP="006B67A9">
      <w:pPr>
        <w:ind w:firstLine="284"/>
        <w:jc w:val="both"/>
        <w:rPr>
          <w:rFonts w:ascii="Garamond" w:hAnsi="Garamond"/>
          <w:lang w:val="sq-AL"/>
        </w:rPr>
      </w:pPr>
    </w:p>
    <w:p w14:paraId="37446633" w14:textId="77777777" w:rsidR="00227F0B" w:rsidRPr="004C29EC" w:rsidRDefault="00227F0B" w:rsidP="006B67A9">
      <w:pPr>
        <w:ind w:firstLine="284"/>
        <w:jc w:val="both"/>
        <w:rPr>
          <w:rFonts w:ascii="Garamond" w:hAnsi="Garamond"/>
          <w:lang w:val="sq-AL"/>
        </w:rPr>
      </w:pPr>
    </w:p>
    <w:sectPr w:rsidR="00227F0B" w:rsidRPr="004C29EC" w:rsidSect="00244F6B">
      <w:footerReference w:type="default" r:id="rId13"/>
      <w:pgSz w:w="11900" w:h="16840" w:code="9"/>
      <w:pgMar w:top="1440" w:right="1440" w:bottom="1440" w:left="1440" w:header="709" w:footer="9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5D541" w14:textId="77777777" w:rsidR="00EC485E" w:rsidRDefault="00EC485E" w:rsidP="00C23774">
      <w:r>
        <w:separator/>
      </w:r>
    </w:p>
  </w:endnote>
  <w:endnote w:type="continuationSeparator" w:id="0">
    <w:p w14:paraId="6CDEE969" w14:textId="77777777" w:rsidR="00EC485E" w:rsidRDefault="00EC485E" w:rsidP="00C23774">
      <w:r>
        <w:continuationSeparator/>
      </w:r>
    </w:p>
  </w:endnote>
  <w:endnote w:type="continuationNotice" w:id="1">
    <w:p w14:paraId="191E0BE1" w14:textId="77777777" w:rsidR="00EC485E" w:rsidRDefault="00EC4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46638" w14:textId="18D7B773" w:rsidR="00EC485E" w:rsidRPr="00244F6B" w:rsidRDefault="00EC485E">
    <w:pPr>
      <w:pStyle w:val="Footer"/>
      <w:jc w:val="center"/>
      <w:rPr>
        <w:rFonts w:ascii="Times New Roman" w:hAnsi="Times New Roman" w:cs="Times New Roman"/>
        <w:sz w:val="24"/>
        <w:szCs w:val="24"/>
      </w:rPr>
    </w:pPr>
  </w:p>
  <w:p w14:paraId="37446639" w14:textId="77777777" w:rsidR="00EC485E" w:rsidRDefault="00EC485E">
    <w:pPr>
      <w:pStyle w:val="Footer"/>
      <w:tabs>
        <w:tab w:val="clear" w:pos="9638"/>
        <w:tab w:val="right" w:pos="900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BE703" w14:textId="77777777" w:rsidR="00EC485E" w:rsidRDefault="00EC485E" w:rsidP="00C23774">
      <w:r>
        <w:separator/>
      </w:r>
    </w:p>
  </w:footnote>
  <w:footnote w:type="continuationSeparator" w:id="0">
    <w:p w14:paraId="680ADCC0" w14:textId="77777777" w:rsidR="00EC485E" w:rsidRDefault="00EC485E" w:rsidP="00C23774">
      <w:r>
        <w:continuationSeparator/>
      </w:r>
    </w:p>
  </w:footnote>
  <w:footnote w:type="continuationNotice" w:id="1">
    <w:p w14:paraId="003C2C9E" w14:textId="77777777" w:rsidR="00EC485E" w:rsidRDefault="00EC485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3A0"/>
    <w:multiLevelType w:val="multilevel"/>
    <w:tmpl w:val="2DF0A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0F73619"/>
    <w:multiLevelType w:val="hybridMultilevel"/>
    <w:tmpl w:val="2E782AA0"/>
    <w:styleLink w:val="ImportedStyle100"/>
    <w:lvl w:ilvl="0" w:tplc="C108D1D0">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40100A">
      <w:start w:val="1"/>
      <w:numFmt w:val="lowerLetter"/>
      <w:lvlText w:val="%2)"/>
      <w:lvlJc w:val="left"/>
      <w:pPr>
        <w:ind w:left="567"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AA6CBA">
      <w:start w:val="1"/>
      <w:numFmt w:val="lowerRoman"/>
      <w:lvlText w:val="%3."/>
      <w:lvlJc w:val="left"/>
      <w:pPr>
        <w:ind w:left="1287"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4A2F4">
      <w:start w:val="1"/>
      <w:numFmt w:val="decimal"/>
      <w:lvlText w:val="%4."/>
      <w:lvlJc w:val="left"/>
      <w:pPr>
        <w:ind w:left="2007"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F25898">
      <w:start w:val="1"/>
      <w:numFmt w:val="lowerLetter"/>
      <w:lvlText w:val="%5."/>
      <w:lvlJc w:val="left"/>
      <w:pPr>
        <w:ind w:left="2727"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86F92A">
      <w:start w:val="1"/>
      <w:numFmt w:val="lowerRoman"/>
      <w:lvlText w:val="%6."/>
      <w:lvlJc w:val="left"/>
      <w:pPr>
        <w:ind w:left="3447"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D04308">
      <w:start w:val="1"/>
      <w:numFmt w:val="decimal"/>
      <w:lvlText w:val="%7."/>
      <w:lvlJc w:val="left"/>
      <w:pPr>
        <w:ind w:left="4167"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5AFD1A">
      <w:start w:val="1"/>
      <w:numFmt w:val="lowerLetter"/>
      <w:lvlText w:val="%8."/>
      <w:lvlJc w:val="left"/>
      <w:pPr>
        <w:ind w:left="4887"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60639A">
      <w:start w:val="1"/>
      <w:numFmt w:val="lowerRoman"/>
      <w:lvlText w:val="%9."/>
      <w:lvlJc w:val="left"/>
      <w:pPr>
        <w:ind w:left="5607"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242426F"/>
    <w:multiLevelType w:val="hybridMultilevel"/>
    <w:tmpl w:val="985A6080"/>
    <w:styleLink w:val="ImportedStyle104"/>
    <w:lvl w:ilvl="0" w:tplc="6EECD1F8">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109BB4">
      <w:start w:val="1"/>
      <w:numFmt w:val="lowerLetter"/>
      <w:lvlText w:val="%2."/>
      <w:lvlJc w:val="left"/>
      <w:pPr>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E6BCD6">
      <w:start w:val="1"/>
      <w:numFmt w:val="lowerRoman"/>
      <w:lvlText w:val="%3."/>
      <w:lvlJc w:val="left"/>
      <w:pPr>
        <w:ind w:left="200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3E5280">
      <w:start w:val="1"/>
      <w:numFmt w:val="decimal"/>
      <w:lvlText w:val="%4."/>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128B40">
      <w:start w:val="1"/>
      <w:numFmt w:val="lowerLetter"/>
      <w:lvlText w:val="%5."/>
      <w:lvlJc w:val="left"/>
      <w:pPr>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32C706">
      <w:start w:val="1"/>
      <w:numFmt w:val="lowerRoman"/>
      <w:lvlText w:val="%6."/>
      <w:lvlJc w:val="left"/>
      <w:pPr>
        <w:ind w:left="416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CC593E">
      <w:start w:val="1"/>
      <w:numFmt w:val="decimal"/>
      <w:lvlText w:val="%7."/>
      <w:lvlJc w:val="left"/>
      <w:pPr>
        <w:ind w:left="48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9E6A6A">
      <w:start w:val="1"/>
      <w:numFmt w:val="lowerLetter"/>
      <w:lvlText w:val="%8."/>
      <w:lvlJc w:val="left"/>
      <w:pPr>
        <w:ind w:left="56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42C4EA">
      <w:start w:val="1"/>
      <w:numFmt w:val="lowerRoman"/>
      <w:lvlText w:val="%9."/>
      <w:lvlJc w:val="left"/>
      <w:pPr>
        <w:ind w:left="632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2BB770F"/>
    <w:multiLevelType w:val="hybridMultilevel"/>
    <w:tmpl w:val="AD7263CE"/>
    <w:styleLink w:val="ImportedStyle80"/>
    <w:lvl w:ilvl="0" w:tplc="725CCB00">
      <w:start w:val="1"/>
      <w:numFmt w:val="lowerLetter"/>
      <w:lvlText w:val="%1)"/>
      <w:lvlJc w:val="left"/>
      <w:pPr>
        <w:ind w:left="7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E65504">
      <w:start w:val="1"/>
      <w:numFmt w:val="lowerLetter"/>
      <w:lvlText w:val="%2."/>
      <w:lvlJc w:val="left"/>
      <w:pPr>
        <w:ind w:left="11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50241A">
      <w:start w:val="1"/>
      <w:numFmt w:val="lowerRoman"/>
      <w:lvlText w:val="%3."/>
      <w:lvlJc w:val="left"/>
      <w:pPr>
        <w:ind w:left="18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221556">
      <w:start w:val="1"/>
      <w:numFmt w:val="decimal"/>
      <w:lvlText w:val="%4."/>
      <w:lvlJc w:val="left"/>
      <w:pPr>
        <w:ind w:left="25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92784A">
      <w:start w:val="1"/>
      <w:numFmt w:val="lowerLetter"/>
      <w:lvlText w:val="%5."/>
      <w:lvlJc w:val="left"/>
      <w:pPr>
        <w:ind w:left="33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E82114">
      <w:start w:val="1"/>
      <w:numFmt w:val="lowerRoman"/>
      <w:lvlText w:val="%6."/>
      <w:lvlJc w:val="left"/>
      <w:pPr>
        <w:ind w:left="40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5A9736">
      <w:start w:val="1"/>
      <w:numFmt w:val="decimal"/>
      <w:lvlText w:val="%7."/>
      <w:lvlJc w:val="left"/>
      <w:pPr>
        <w:ind w:left="47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F85616">
      <w:start w:val="1"/>
      <w:numFmt w:val="lowerLetter"/>
      <w:lvlText w:val="%8."/>
      <w:lvlJc w:val="left"/>
      <w:pPr>
        <w:ind w:left="54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9C3B98">
      <w:start w:val="1"/>
      <w:numFmt w:val="lowerRoman"/>
      <w:lvlText w:val="%9."/>
      <w:lvlJc w:val="left"/>
      <w:pPr>
        <w:ind w:left="61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5A11EDF"/>
    <w:multiLevelType w:val="hybridMultilevel"/>
    <w:tmpl w:val="FE96754A"/>
    <w:styleLink w:val="ImportedStyle103"/>
    <w:lvl w:ilvl="0" w:tplc="32B23D36">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EEE73E">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3206DA">
      <w:start w:val="1"/>
      <w:numFmt w:val="lowerRoman"/>
      <w:lvlText w:val="%3."/>
      <w:lvlJc w:val="left"/>
      <w:pPr>
        <w:ind w:left="17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D6F30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20A26E">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F7A0952">
      <w:start w:val="1"/>
      <w:numFmt w:val="lowerRoman"/>
      <w:lvlText w:val="%6."/>
      <w:lvlJc w:val="left"/>
      <w:pPr>
        <w:ind w:left="388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ECCF7C">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32CF0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067966">
      <w:start w:val="1"/>
      <w:numFmt w:val="lowerRoman"/>
      <w:lvlText w:val="%9."/>
      <w:lvlJc w:val="left"/>
      <w:pPr>
        <w:ind w:left="604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006467"/>
    <w:multiLevelType w:val="hybridMultilevel"/>
    <w:tmpl w:val="2F0AE5A4"/>
    <w:styleLink w:val="ImportedStyle78"/>
    <w:lvl w:ilvl="0" w:tplc="54E42A08">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A0440A">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7C5E36">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C800BA">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D22F54">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F8B908">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D2F3AA">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822D3E">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382E18">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67865E8"/>
    <w:multiLevelType w:val="hybridMultilevel"/>
    <w:tmpl w:val="916EA058"/>
    <w:styleLink w:val="ImportedStyle20"/>
    <w:lvl w:ilvl="0" w:tplc="C96A6E9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640E0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B6CFB2">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9CDE4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7E0980">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46A0E2">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0636D8">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788F68">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D8AD66">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84C7090"/>
    <w:multiLevelType w:val="hybridMultilevel"/>
    <w:tmpl w:val="44C2589A"/>
    <w:styleLink w:val="ImportedStyle24"/>
    <w:lvl w:ilvl="0" w:tplc="8E328F62">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42201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B4832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DC405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A4015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42F222">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7E575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886AA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E220AC">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88A52F2"/>
    <w:multiLevelType w:val="hybridMultilevel"/>
    <w:tmpl w:val="BF26A176"/>
    <w:styleLink w:val="ImportedStyle72"/>
    <w:lvl w:ilvl="0" w:tplc="DEB8BBFE">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FA81E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6C6B7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02D17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86C8B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6A5EA8">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06240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34AE22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1CEFE8">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91777F2"/>
    <w:multiLevelType w:val="hybridMultilevel"/>
    <w:tmpl w:val="7CA64B9A"/>
    <w:styleLink w:val="ImportedStyle7"/>
    <w:lvl w:ilvl="0" w:tplc="B8C28962">
      <w:start w:val="1"/>
      <w:numFmt w:val="lowerLetter"/>
      <w:lvlText w:val="%1)"/>
      <w:lvlJc w:val="left"/>
      <w:pPr>
        <w:ind w:left="12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D097CE">
      <w:start w:val="1"/>
      <w:numFmt w:val="lowerLetter"/>
      <w:lvlText w:val="%2."/>
      <w:lvlJc w:val="left"/>
      <w:pPr>
        <w:ind w:left="19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3EBE76">
      <w:start w:val="1"/>
      <w:numFmt w:val="lowerRoman"/>
      <w:lvlText w:val="%3."/>
      <w:lvlJc w:val="left"/>
      <w:pPr>
        <w:ind w:left="270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C2CEEC">
      <w:start w:val="1"/>
      <w:numFmt w:val="decimal"/>
      <w:lvlText w:val="%4."/>
      <w:lvlJc w:val="left"/>
      <w:pPr>
        <w:ind w:left="34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58BE98">
      <w:start w:val="1"/>
      <w:numFmt w:val="lowerLetter"/>
      <w:lvlText w:val="%5."/>
      <w:lvlJc w:val="left"/>
      <w:pPr>
        <w:ind w:left="41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261A74">
      <w:start w:val="1"/>
      <w:numFmt w:val="lowerRoman"/>
      <w:lvlText w:val="%6."/>
      <w:lvlJc w:val="left"/>
      <w:pPr>
        <w:ind w:left="486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7CF102">
      <w:start w:val="1"/>
      <w:numFmt w:val="decimal"/>
      <w:lvlText w:val="%7."/>
      <w:lvlJc w:val="left"/>
      <w:pPr>
        <w:ind w:left="55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90871E">
      <w:start w:val="1"/>
      <w:numFmt w:val="lowerLetter"/>
      <w:lvlText w:val="%8."/>
      <w:lvlJc w:val="left"/>
      <w:pPr>
        <w:ind w:left="63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ECE2FC">
      <w:start w:val="1"/>
      <w:numFmt w:val="lowerRoman"/>
      <w:lvlText w:val="%9."/>
      <w:lvlJc w:val="left"/>
      <w:pPr>
        <w:ind w:left="70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9193F86"/>
    <w:multiLevelType w:val="hybridMultilevel"/>
    <w:tmpl w:val="85C20C24"/>
    <w:styleLink w:val="ImportedStyle11"/>
    <w:lvl w:ilvl="0" w:tplc="4726DE84">
      <w:start w:val="1"/>
      <w:numFmt w:val="lowerLetter"/>
      <w:lvlText w:val="%1)"/>
      <w:lvlJc w:val="left"/>
      <w:pPr>
        <w:ind w:left="81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E8568C">
      <w:start w:val="1"/>
      <w:numFmt w:val="lowerLetter"/>
      <w:lvlText w:val="%2)"/>
      <w:lvlJc w:val="left"/>
      <w:pPr>
        <w:ind w:left="153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6625DA">
      <w:start w:val="1"/>
      <w:numFmt w:val="lowerRoman"/>
      <w:lvlText w:val="%3."/>
      <w:lvlJc w:val="left"/>
      <w:pPr>
        <w:ind w:left="9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221978">
      <w:start w:val="1"/>
      <w:numFmt w:val="lowerRoman"/>
      <w:lvlText w:val="%4."/>
      <w:lvlJc w:val="left"/>
      <w:pPr>
        <w:ind w:left="108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42FC16">
      <w:start w:val="1"/>
      <w:numFmt w:val="lowerRoman"/>
      <w:lvlText w:val="%5."/>
      <w:lvlJc w:val="left"/>
      <w:pPr>
        <w:ind w:left="10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883152">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1AE1CE">
      <w:start w:val="1"/>
      <w:numFmt w:val="lowerRoman"/>
      <w:lvlText w:val="%7."/>
      <w:lvlJc w:val="left"/>
      <w:pPr>
        <w:ind w:left="5040" w:hanging="8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C4A418">
      <w:start w:val="1"/>
      <w:numFmt w:val="lowerRoman"/>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569ED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9780065"/>
    <w:multiLevelType w:val="hybridMultilevel"/>
    <w:tmpl w:val="ACD4C10E"/>
    <w:styleLink w:val="ImportedStyle15"/>
    <w:lvl w:ilvl="0" w:tplc="D0EC6D5A">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447AA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DA857A">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7A50A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CB4CF6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3E49D0">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A28E8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82EE0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AC8F1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99427F0"/>
    <w:multiLevelType w:val="hybridMultilevel"/>
    <w:tmpl w:val="B57626DE"/>
    <w:styleLink w:val="ImportedStyle27"/>
    <w:lvl w:ilvl="0" w:tplc="7E5632A0">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7C718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DC5E28">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00A3D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9442D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B4E886">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B245F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4044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A2143C">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9F22C5C"/>
    <w:multiLevelType w:val="hybridMultilevel"/>
    <w:tmpl w:val="DF729C34"/>
    <w:styleLink w:val="ImportedStyle8"/>
    <w:lvl w:ilvl="0" w:tplc="1C9280F2">
      <w:start w:val="1"/>
      <w:numFmt w:val="lowerLetter"/>
      <w:lvlText w:val="%1)"/>
      <w:lvlJc w:val="left"/>
      <w:pPr>
        <w:ind w:left="117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22B8BA">
      <w:start w:val="1"/>
      <w:numFmt w:val="lowerLetter"/>
      <w:lvlText w:val="%2)"/>
      <w:lvlJc w:val="left"/>
      <w:pPr>
        <w:ind w:left="81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2E1C12">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3618E0">
      <w:start w:val="1"/>
      <w:numFmt w:val="decimal"/>
      <w:lvlText w:val="%4."/>
      <w:lvlJc w:val="left"/>
      <w:pPr>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96FB54">
      <w:start w:val="1"/>
      <w:numFmt w:val="lowerLetter"/>
      <w:lvlText w:val="%5."/>
      <w:lvlJc w:val="left"/>
      <w:pPr>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8071C8">
      <w:start w:val="1"/>
      <w:numFmt w:val="lowerRoman"/>
      <w:lvlText w:val="%6."/>
      <w:lvlJc w:val="left"/>
      <w:pPr>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88B56E">
      <w:start w:val="1"/>
      <w:numFmt w:val="decimal"/>
      <w:lvlText w:val="%7."/>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763272">
      <w:start w:val="1"/>
      <w:numFmt w:val="lowerLetter"/>
      <w:lvlText w:val="%8."/>
      <w:lvlJc w:val="left"/>
      <w:pPr>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BEA024">
      <w:start w:val="1"/>
      <w:numFmt w:val="lowerRoman"/>
      <w:lvlText w:val="%9."/>
      <w:lvlJc w:val="left"/>
      <w:pPr>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0D3315DA"/>
    <w:multiLevelType w:val="hybridMultilevel"/>
    <w:tmpl w:val="094619A4"/>
    <w:styleLink w:val="ImportedStyle2"/>
    <w:lvl w:ilvl="0" w:tplc="2036308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A0907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ECEF6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9C2BD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26385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C2427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1663D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66AE5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EC9438">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D5C3AD8"/>
    <w:multiLevelType w:val="hybridMultilevel"/>
    <w:tmpl w:val="71E27C24"/>
    <w:styleLink w:val="ImportedStyle94"/>
    <w:lvl w:ilvl="0" w:tplc="02C0BCF0">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495A6">
      <w:start w:val="1"/>
      <w:numFmt w:val="decimal"/>
      <w:lvlText w:val="%2."/>
      <w:lvlJc w:val="left"/>
      <w:pPr>
        <w:tabs>
          <w:tab w:val="left" w:pos="72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20DB0A">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6C5FCC">
      <w:start w:val="1"/>
      <w:numFmt w:val="decimal"/>
      <w:lvlText w:val="%4."/>
      <w:lvlJc w:val="left"/>
      <w:pPr>
        <w:tabs>
          <w:tab w:val="left" w:pos="72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F9C219C">
      <w:start w:val="1"/>
      <w:numFmt w:val="lowerLetter"/>
      <w:lvlText w:val="%5."/>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48786">
      <w:start w:val="1"/>
      <w:numFmt w:val="lowerRoman"/>
      <w:lvlText w:val="%6."/>
      <w:lvlJc w:val="left"/>
      <w:pPr>
        <w:tabs>
          <w:tab w:val="left" w:pos="720"/>
        </w:tabs>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C8BA0A">
      <w:start w:val="1"/>
      <w:numFmt w:val="decimal"/>
      <w:lvlText w:val="%7."/>
      <w:lvlJc w:val="left"/>
      <w:pPr>
        <w:tabs>
          <w:tab w:val="left" w:pos="72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766568">
      <w:start w:val="1"/>
      <w:numFmt w:val="lowerLetter"/>
      <w:lvlText w:val="%8."/>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EEAB68">
      <w:start w:val="1"/>
      <w:numFmt w:val="lowerRoman"/>
      <w:lvlText w:val="%9."/>
      <w:lvlJc w:val="left"/>
      <w:pPr>
        <w:tabs>
          <w:tab w:val="left" w:pos="720"/>
        </w:tabs>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F8C2752"/>
    <w:multiLevelType w:val="hybridMultilevel"/>
    <w:tmpl w:val="736A2140"/>
    <w:styleLink w:val="ImportedStyle86"/>
    <w:lvl w:ilvl="0" w:tplc="F40888B6">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78A408">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AC5F2A">
      <w:start w:val="1"/>
      <w:numFmt w:val="lowerRoman"/>
      <w:lvlText w:val="%3."/>
      <w:lvlJc w:val="left"/>
      <w:pPr>
        <w:ind w:left="1364"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6AA966">
      <w:start w:val="1"/>
      <w:numFmt w:val="decimal"/>
      <w:lvlText w:val="%4."/>
      <w:lvlJc w:val="left"/>
      <w:pPr>
        <w:ind w:left="2084"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E4E292">
      <w:start w:val="1"/>
      <w:numFmt w:val="lowerLetter"/>
      <w:lvlText w:val="%5."/>
      <w:lvlJc w:val="left"/>
      <w:pPr>
        <w:ind w:left="2804"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1453F2">
      <w:start w:val="1"/>
      <w:numFmt w:val="lowerRoman"/>
      <w:lvlText w:val="%6."/>
      <w:lvlJc w:val="left"/>
      <w:pPr>
        <w:ind w:left="3524"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7AA746">
      <w:start w:val="1"/>
      <w:numFmt w:val="decimal"/>
      <w:lvlText w:val="%7."/>
      <w:lvlJc w:val="left"/>
      <w:pPr>
        <w:ind w:left="4244"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88948">
      <w:start w:val="1"/>
      <w:numFmt w:val="lowerLetter"/>
      <w:lvlText w:val="%8."/>
      <w:lvlJc w:val="left"/>
      <w:pPr>
        <w:ind w:left="4964"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AA4B16">
      <w:start w:val="1"/>
      <w:numFmt w:val="lowerRoman"/>
      <w:lvlText w:val="%9."/>
      <w:lvlJc w:val="left"/>
      <w:pPr>
        <w:ind w:left="5684" w:hanging="6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1150B21"/>
    <w:multiLevelType w:val="hybridMultilevel"/>
    <w:tmpl w:val="6AB405EA"/>
    <w:styleLink w:val="ImportedStyle60"/>
    <w:lvl w:ilvl="0" w:tplc="31FCDDB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46852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B695BE">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E06080">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24DE7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1654E2">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00147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46DEB4">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E6ED5C">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17D124E"/>
    <w:multiLevelType w:val="hybridMultilevel"/>
    <w:tmpl w:val="BD1211AE"/>
    <w:styleLink w:val="ImportedStyle81"/>
    <w:lvl w:ilvl="0" w:tplc="8F5C292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86A73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F6AF3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0A37F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F07B4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06C8">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A38362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2800E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1C694A">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2D8254B"/>
    <w:multiLevelType w:val="hybridMultilevel"/>
    <w:tmpl w:val="E8A253D4"/>
    <w:styleLink w:val="ImportedStyle50"/>
    <w:lvl w:ilvl="0" w:tplc="749296AE">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764FB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7E8C2E">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E4874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7E42D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EA4EA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04BFF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8A75C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8EFCDA">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41D4358"/>
    <w:multiLevelType w:val="hybridMultilevel"/>
    <w:tmpl w:val="83105EF6"/>
    <w:styleLink w:val="ImportedStyle19"/>
    <w:lvl w:ilvl="0" w:tplc="745E96B4">
      <w:start w:val="1"/>
      <w:numFmt w:val="lowerLetter"/>
      <w:lvlText w:val="%1)"/>
      <w:lvlJc w:val="left"/>
      <w:pPr>
        <w:ind w:left="3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D439CE">
      <w:start w:val="1"/>
      <w:numFmt w:val="lowerRoman"/>
      <w:lvlText w:val="(%2)"/>
      <w:lvlJc w:val="left"/>
      <w:pPr>
        <w:ind w:left="14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E04FBA">
      <w:start w:val="1"/>
      <w:numFmt w:val="lowerRoman"/>
      <w:lvlText w:val="%3."/>
      <w:lvlJc w:val="left"/>
      <w:pPr>
        <w:ind w:left="180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61CA73C">
      <w:start w:val="1"/>
      <w:numFmt w:val="decimal"/>
      <w:lvlText w:val="%4."/>
      <w:lvlJc w:val="left"/>
      <w:pPr>
        <w:ind w:left="25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C0DE16">
      <w:start w:val="1"/>
      <w:numFmt w:val="lowerLetter"/>
      <w:lvlText w:val="%5."/>
      <w:lvlJc w:val="left"/>
      <w:pPr>
        <w:ind w:left="32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8ABC6E">
      <w:start w:val="1"/>
      <w:numFmt w:val="lowerRoman"/>
      <w:lvlText w:val="%6."/>
      <w:lvlJc w:val="left"/>
      <w:pPr>
        <w:ind w:left="396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BE6740">
      <w:start w:val="1"/>
      <w:numFmt w:val="decimal"/>
      <w:lvlText w:val="%7."/>
      <w:lvlJc w:val="left"/>
      <w:pPr>
        <w:ind w:left="46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A0A052">
      <w:start w:val="1"/>
      <w:numFmt w:val="lowerLetter"/>
      <w:lvlText w:val="%8."/>
      <w:lvlJc w:val="left"/>
      <w:pPr>
        <w:ind w:left="54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CC3EFA">
      <w:start w:val="1"/>
      <w:numFmt w:val="lowerRoman"/>
      <w:lvlText w:val="%9."/>
      <w:lvlJc w:val="left"/>
      <w:pPr>
        <w:ind w:left="612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64E5A66"/>
    <w:multiLevelType w:val="hybridMultilevel"/>
    <w:tmpl w:val="8DDA5084"/>
    <w:styleLink w:val="ImportedStyle109"/>
    <w:lvl w:ilvl="0" w:tplc="369C84C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A31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A8C06E">
      <w:start w:val="1"/>
      <w:numFmt w:val="lowerRoman"/>
      <w:lvlText w:val="%3."/>
      <w:lvlJc w:val="left"/>
      <w:pPr>
        <w:ind w:left="17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C048A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846B82">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E69766">
      <w:start w:val="1"/>
      <w:numFmt w:val="lowerRoman"/>
      <w:lvlText w:val="%6."/>
      <w:lvlJc w:val="left"/>
      <w:pPr>
        <w:ind w:left="388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FE044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90AC22">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C2160">
      <w:start w:val="1"/>
      <w:numFmt w:val="lowerRoman"/>
      <w:lvlText w:val="%9."/>
      <w:lvlJc w:val="left"/>
      <w:pPr>
        <w:ind w:left="604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6742143"/>
    <w:multiLevelType w:val="hybridMultilevel"/>
    <w:tmpl w:val="5A20E9FC"/>
    <w:styleLink w:val="ImportedStyle112"/>
    <w:lvl w:ilvl="0" w:tplc="FC78247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927712">
      <w:start w:val="1"/>
      <w:numFmt w:val="lowerLetter"/>
      <w:lvlText w:val="%2)"/>
      <w:lvlJc w:val="left"/>
      <w:pPr>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BF4">
      <w:start w:val="1"/>
      <w:numFmt w:val="lowerRoman"/>
      <w:lvlText w:val="%3."/>
      <w:lvlJc w:val="left"/>
      <w:pPr>
        <w:ind w:left="1287" w:hanging="2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601580">
      <w:start w:val="1"/>
      <w:numFmt w:val="decimal"/>
      <w:lvlText w:val="%4."/>
      <w:lvlJc w:val="left"/>
      <w:pPr>
        <w:ind w:left="200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34B8EA">
      <w:start w:val="1"/>
      <w:numFmt w:val="lowerLetter"/>
      <w:lvlText w:val="%5."/>
      <w:lvlJc w:val="left"/>
      <w:pPr>
        <w:ind w:left="272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CCABBA">
      <w:start w:val="1"/>
      <w:numFmt w:val="lowerRoman"/>
      <w:lvlText w:val="%6."/>
      <w:lvlJc w:val="left"/>
      <w:pPr>
        <w:ind w:left="3447" w:hanging="2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74E1F8">
      <w:start w:val="1"/>
      <w:numFmt w:val="decimal"/>
      <w:lvlText w:val="%7."/>
      <w:lvlJc w:val="left"/>
      <w:pPr>
        <w:ind w:left="41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A67EDE">
      <w:start w:val="1"/>
      <w:numFmt w:val="lowerLetter"/>
      <w:lvlText w:val="%8."/>
      <w:lvlJc w:val="left"/>
      <w:pPr>
        <w:ind w:left="488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E28356">
      <w:start w:val="1"/>
      <w:numFmt w:val="lowerRoman"/>
      <w:lvlText w:val="%9."/>
      <w:lvlJc w:val="left"/>
      <w:pPr>
        <w:ind w:left="5607" w:hanging="2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70302BD"/>
    <w:multiLevelType w:val="hybridMultilevel"/>
    <w:tmpl w:val="99B2A74E"/>
    <w:styleLink w:val="ImportedStyle45"/>
    <w:lvl w:ilvl="0" w:tplc="CB6C9E7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06C34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406FAE">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62BE7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48CCA8">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AE60E">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B02A1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32402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5EB886">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71665B5"/>
    <w:multiLevelType w:val="hybridMultilevel"/>
    <w:tmpl w:val="2312D592"/>
    <w:styleLink w:val="ImportedStyle52"/>
    <w:lvl w:ilvl="0" w:tplc="D8DC2D8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7E1ED2">
      <w:start w:val="1"/>
      <w:numFmt w:val="decimal"/>
      <w:lvlText w:val="(%2)"/>
      <w:lvlJc w:val="left"/>
      <w:pPr>
        <w:ind w:left="115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183BD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0EF07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2481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2075D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AA444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8AB78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80133C">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78B57B6"/>
    <w:multiLevelType w:val="hybridMultilevel"/>
    <w:tmpl w:val="5CEC5F6A"/>
    <w:styleLink w:val="ImportedStyle61"/>
    <w:lvl w:ilvl="0" w:tplc="BA2494B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6C578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C03644">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6847A6">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DED974">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147AA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8077C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0C2D9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D82414">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9601D8F"/>
    <w:multiLevelType w:val="hybridMultilevel"/>
    <w:tmpl w:val="46AEEAF8"/>
    <w:styleLink w:val="ImportedStyle30"/>
    <w:lvl w:ilvl="0" w:tplc="CC406B7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B69506">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A8C662">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6AA94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40F22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927640">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8C7FE8">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B43A9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268F0">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D1E4962"/>
    <w:multiLevelType w:val="hybridMultilevel"/>
    <w:tmpl w:val="05BAEF8E"/>
    <w:styleLink w:val="ImportedStyle14"/>
    <w:lvl w:ilvl="0" w:tplc="CC88FFDA">
      <w:start w:val="1"/>
      <w:numFmt w:val="lowerLetter"/>
      <w:lvlText w:val="%1)"/>
      <w:lvlJc w:val="left"/>
      <w:pPr>
        <w:ind w:left="81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C4B748">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D863D0">
      <w:start w:val="1"/>
      <w:numFmt w:val="decimal"/>
      <w:lvlText w:val="%3."/>
      <w:lvlJc w:val="left"/>
      <w:pPr>
        <w:tabs>
          <w:tab w:val="left" w:pos="63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ACE8EA">
      <w:start w:val="1"/>
      <w:numFmt w:val="decimal"/>
      <w:lvlText w:val="%4."/>
      <w:lvlJc w:val="left"/>
      <w:pPr>
        <w:tabs>
          <w:tab w:val="left" w:pos="630"/>
        </w:tabs>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5668FE">
      <w:start w:val="1"/>
      <w:numFmt w:val="lowerLetter"/>
      <w:lvlText w:val="%5."/>
      <w:lvlJc w:val="left"/>
      <w:pPr>
        <w:tabs>
          <w:tab w:val="left" w:pos="630"/>
        </w:tabs>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A8F3F0">
      <w:start w:val="1"/>
      <w:numFmt w:val="lowerRoman"/>
      <w:lvlText w:val="%6."/>
      <w:lvlJc w:val="left"/>
      <w:pPr>
        <w:tabs>
          <w:tab w:val="left" w:pos="630"/>
        </w:tabs>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6E7316">
      <w:start w:val="1"/>
      <w:numFmt w:val="decimal"/>
      <w:lvlText w:val="%7."/>
      <w:lvlJc w:val="left"/>
      <w:pPr>
        <w:tabs>
          <w:tab w:val="left" w:pos="630"/>
        </w:tabs>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4A64504">
      <w:start w:val="1"/>
      <w:numFmt w:val="lowerLetter"/>
      <w:lvlText w:val="%8."/>
      <w:lvlJc w:val="left"/>
      <w:pPr>
        <w:tabs>
          <w:tab w:val="left" w:pos="630"/>
        </w:tabs>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981D24">
      <w:start w:val="1"/>
      <w:numFmt w:val="lowerRoman"/>
      <w:lvlText w:val="%9."/>
      <w:lvlJc w:val="left"/>
      <w:pPr>
        <w:tabs>
          <w:tab w:val="left" w:pos="630"/>
        </w:tabs>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DDA6BC5"/>
    <w:multiLevelType w:val="hybridMultilevel"/>
    <w:tmpl w:val="6AA4706A"/>
    <w:styleLink w:val="ImportedStyle39"/>
    <w:lvl w:ilvl="0" w:tplc="0FD6D808">
      <w:start w:val="1"/>
      <w:numFmt w:val="lowerRoman"/>
      <w:lvlText w:val="%1."/>
      <w:lvlJc w:val="left"/>
      <w:pPr>
        <w:ind w:left="852" w:hanging="6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085A9A">
      <w:start w:val="1"/>
      <w:numFmt w:val="lowerRoman"/>
      <w:lvlText w:val="%2."/>
      <w:lvlJc w:val="left"/>
      <w:pPr>
        <w:ind w:left="12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763710">
      <w:start w:val="1"/>
      <w:numFmt w:val="lowerLetter"/>
      <w:suff w:val="nothing"/>
      <w:lvlText w:val="%3)"/>
      <w:lvlJc w:val="left"/>
      <w:pPr>
        <w:ind w:left="2130" w:hanging="1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EA8846">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B447E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06AAFE">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CE71D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674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96CBBA">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EF41CF5"/>
    <w:multiLevelType w:val="hybridMultilevel"/>
    <w:tmpl w:val="2CC61762"/>
    <w:styleLink w:val="ImportedStyle90"/>
    <w:lvl w:ilvl="0" w:tplc="7828F968">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04BCAA">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049BEA">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2A1E14">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964170">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644588">
      <w:start w:val="1"/>
      <w:numFmt w:val="lowerRoman"/>
      <w:lvlText w:val="%6."/>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E2F28C">
      <w:start w:val="1"/>
      <w:numFmt w:val="decimal"/>
      <w:lvlText w:val="%7."/>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43D8E">
      <w:start w:val="1"/>
      <w:numFmt w:val="lowerLetter"/>
      <w:lvlText w:val="%8."/>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AC9E70">
      <w:start w:val="1"/>
      <w:numFmt w:val="lowerRoman"/>
      <w:lvlText w:val="%9."/>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03076A3"/>
    <w:multiLevelType w:val="hybridMultilevel"/>
    <w:tmpl w:val="4A82CE40"/>
    <w:styleLink w:val="ImportedStyle114"/>
    <w:lvl w:ilvl="0" w:tplc="E5906818">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06C47E">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4E2D3A">
      <w:start w:val="1"/>
      <w:numFmt w:val="lowerRoman"/>
      <w:lvlText w:val="%3."/>
      <w:lvlJc w:val="left"/>
      <w:pPr>
        <w:ind w:left="17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2AFD0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2E6AA8">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547A22">
      <w:start w:val="1"/>
      <w:numFmt w:val="lowerRoman"/>
      <w:lvlText w:val="%6."/>
      <w:lvlJc w:val="left"/>
      <w:pPr>
        <w:ind w:left="388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3EFA3E">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507AC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CC9A1E">
      <w:start w:val="1"/>
      <w:numFmt w:val="lowerRoman"/>
      <w:lvlText w:val="%9."/>
      <w:lvlJc w:val="left"/>
      <w:pPr>
        <w:ind w:left="604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0D825BC"/>
    <w:multiLevelType w:val="hybridMultilevel"/>
    <w:tmpl w:val="B832FAE2"/>
    <w:styleLink w:val="ImportedStyle41"/>
    <w:lvl w:ilvl="0" w:tplc="5E486CC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FA4820">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40B3D6">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663B1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928148">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D0CD60">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36994C">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98E2C0">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0B8F8">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15E5AEE"/>
    <w:multiLevelType w:val="hybridMultilevel"/>
    <w:tmpl w:val="2C203692"/>
    <w:styleLink w:val="ImportedStyle118"/>
    <w:lvl w:ilvl="0" w:tplc="CE0C3EEC">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B4C7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96329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32DEC6">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7417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0E8C6A">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AC30E4">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66BA8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B653EA">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1B54FAB"/>
    <w:multiLevelType w:val="hybridMultilevel"/>
    <w:tmpl w:val="2AD47608"/>
    <w:styleLink w:val="ImportedStyle35"/>
    <w:lvl w:ilvl="0" w:tplc="75B08544">
      <w:start w:val="1"/>
      <w:numFmt w:val="lowerLetter"/>
      <w:suff w:val="nothing"/>
      <w:lvlText w:val="%1)"/>
      <w:lvlJc w:val="left"/>
      <w:pPr>
        <w:ind w:left="36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70498C">
      <w:start w:val="1"/>
      <w:numFmt w:val="lowerLetter"/>
      <w:lvlText w:val="%2."/>
      <w:lvlJc w:val="left"/>
      <w:pPr>
        <w:ind w:left="7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02B378">
      <w:start w:val="1"/>
      <w:numFmt w:val="lowerRoman"/>
      <w:lvlText w:val="%3."/>
      <w:lvlJc w:val="left"/>
      <w:pPr>
        <w:ind w:left="144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665FBC">
      <w:start w:val="1"/>
      <w:numFmt w:val="decimal"/>
      <w:lvlText w:val="%4."/>
      <w:lvlJc w:val="left"/>
      <w:pPr>
        <w:ind w:left="21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B2AAB6">
      <w:start w:val="1"/>
      <w:numFmt w:val="lowerLetter"/>
      <w:lvlText w:val="%5."/>
      <w:lvlJc w:val="left"/>
      <w:pPr>
        <w:ind w:left="28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28A020">
      <w:start w:val="1"/>
      <w:numFmt w:val="lowerRoman"/>
      <w:lvlText w:val="%6."/>
      <w:lvlJc w:val="left"/>
      <w:pPr>
        <w:ind w:left="360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FE026E">
      <w:start w:val="1"/>
      <w:numFmt w:val="decimal"/>
      <w:lvlText w:val="%7."/>
      <w:lvlJc w:val="left"/>
      <w:pPr>
        <w:ind w:left="43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0BD2E">
      <w:start w:val="1"/>
      <w:numFmt w:val="lowerLetter"/>
      <w:lvlText w:val="%8."/>
      <w:lvlJc w:val="left"/>
      <w:pPr>
        <w:ind w:left="50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881536">
      <w:start w:val="1"/>
      <w:numFmt w:val="lowerRoman"/>
      <w:lvlText w:val="%9."/>
      <w:lvlJc w:val="left"/>
      <w:pPr>
        <w:ind w:left="576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1D06D1F"/>
    <w:multiLevelType w:val="hybridMultilevel"/>
    <w:tmpl w:val="394EBAA6"/>
    <w:styleLink w:val="ImportedStyle107"/>
    <w:lvl w:ilvl="0" w:tplc="10284BCC">
      <w:start w:val="1"/>
      <w:numFmt w:val="lowerLetter"/>
      <w:lvlText w:val="%1)"/>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5EA14C">
      <w:start w:val="1"/>
      <w:numFmt w:val="lowerLetter"/>
      <w:lvlText w:val="%2."/>
      <w:lvlJc w:val="left"/>
      <w:pPr>
        <w:ind w:left="128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8E3356">
      <w:start w:val="1"/>
      <w:numFmt w:val="lowerRoman"/>
      <w:lvlText w:val="%3."/>
      <w:lvlJc w:val="left"/>
      <w:pPr>
        <w:ind w:left="2007"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48E9D6">
      <w:start w:val="1"/>
      <w:numFmt w:val="decimal"/>
      <w:lvlText w:val="%4."/>
      <w:lvlJc w:val="left"/>
      <w:pPr>
        <w:ind w:left="27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9ACFFE">
      <w:start w:val="1"/>
      <w:numFmt w:val="lowerLetter"/>
      <w:lvlText w:val="%5."/>
      <w:lvlJc w:val="left"/>
      <w:pPr>
        <w:ind w:left="344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E8D640">
      <w:start w:val="1"/>
      <w:numFmt w:val="lowerRoman"/>
      <w:lvlText w:val="%6."/>
      <w:lvlJc w:val="left"/>
      <w:pPr>
        <w:ind w:left="4167"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9A4914">
      <w:start w:val="1"/>
      <w:numFmt w:val="decimal"/>
      <w:lvlText w:val="%7."/>
      <w:lvlJc w:val="left"/>
      <w:pPr>
        <w:ind w:left="488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C8666">
      <w:start w:val="1"/>
      <w:numFmt w:val="lowerLetter"/>
      <w:lvlText w:val="%8."/>
      <w:lvlJc w:val="left"/>
      <w:pPr>
        <w:ind w:left="560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24D2F0">
      <w:start w:val="1"/>
      <w:numFmt w:val="lowerRoman"/>
      <w:lvlText w:val="%9."/>
      <w:lvlJc w:val="left"/>
      <w:pPr>
        <w:ind w:left="6327"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214092C"/>
    <w:multiLevelType w:val="hybridMultilevel"/>
    <w:tmpl w:val="277AD554"/>
    <w:styleLink w:val="ImportedStyle69"/>
    <w:lvl w:ilvl="0" w:tplc="7E76E58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96D60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4CA3FA">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CAF80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A65FD6">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EC3C8">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C4E8B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9E14F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0E0160">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2967C13"/>
    <w:multiLevelType w:val="hybridMultilevel"/>
    <w:tmpl w:val="8AEC152A"/>
    <w:styleLink w:val="ImportedStyle68"/>
    <w:lvl w:ilvl="0" w:tplc="476431F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D85A5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426306">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89C3B0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62E4D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B09488">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1E734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E83B7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EE63B6">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43134AB"/>
    <w:multiLevelType w:val="hybridMultilevel"/>
    <w:tmpl w:val="8EF017BC"/>
    <w:styleLink w:val="ImportedStyle56"/>
    <w:lvl w:ilvl="0" w:tplc="E17C0FC2">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C716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A2CDA8">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1426A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88D20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2CEFBD0">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2A81C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6C07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DC32D0">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5420994"/>
    <w:multiLevelType w:val="hybridMultilevel"/>
    <w:tmpl w:val="33E08E4E"/>
    <w:styleLink w:val="ImportedStyle96"/>
    <w:lvl w:ilvl="0" w:tplc="F2740E58">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A840E4">
      <w:start w:val="1"/>
      <w:numFmt w:val="lowerLetter"/>
      <w:lvlText w:val="%2."/>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7EEDF8">
      <w:start w:val="1"/>
      <w:numFmt w:val="lowerRoman"/>
      <w:lvlText w:val="%3."/>
      <w:lvlJc w:val="left"/>
      <w:pPr>
        <w:ind w:left="172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206938">
      <w:start w:val="1"/>
      <w:numFmt w:val="decimal"/>
      <w:lvlText w:val="%4."/>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74F6C6">
      <w:start w:val="1"/>
      <w:numFmt w:val="lowerLetter"/>
      <w:lvlText w:val="%5."/>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BC1AAA">
      <w:start w:val="1"/>
      <w:numFmt w:val="lowerRoman"/>
      <w:lvlText w:val="%6."/>
      <w:lvlJc w:val="left"/>
      <w:pPr>
        <w:ind w:left="388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24AA80">
      <w:start w:val="1"/>
      <w:numFmt w:val="decimal"/>
      <w:lvlText w:val="%7."/>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C485D4">
      <w:start w:val="1"/>
      <w:numFmt w:val="lowerLetter"/>
      <w:lvlText w:val="%8."/>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767088">
      <w:start w:val="1"/>
      <w:numFmt w:val="lowerRoman"/>
      <w:lvlText w:val="%9."/>
      <w:lvlJc w:val="left"/>
      <w:pPr>
        <w:ind w:left="604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5A320B8"/>
    <w:multiLevelType w:val="hybridMultilevel"/>
    <w:tmpl w:val="B6C67918"/>
    <w:styleLink w:val="ImportedStyle93"/>
    <w:lvl w:ilvl="0" w:tplc="EE22387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C82C34">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9CC0DC">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6D4A6">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8E8354">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20AED6">
      <w:start w:val="1"/>
      <w:numFmt w:val="lowerRoman"/>
      <w:lvlText w:val="%6."/>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50C6DE">
      <w:start w:val="1"/>
      <w:numFmt w:val="decimal"/>
      <w:lvlText w:val="%7."/>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68A7EA">
      <w:start w:val="1"/>
      <w:numFmt w:val="lowerLetter"/>
      <w:lvlText w:val="%8."/>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2A63D2">
      <w:start w:val="1"/>
      <w:numFmt w:val="lowerRoman"/>
      <w:lvlText w:val="%9."/>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5DC17A4"/>
    <w:multiLevelType w:val="hybridMultilevel"/>
    <w:tmpl w:val="66E6193C"/>
    <w:styleLink w:val="ImportedStyle3"/>
    <w:lvl w:ilvl="0" w:tplc="95C092C4">
      <w:start w:val="1"/>
      <w:numFmt w:val="lowerLetter"/>
      <w:lvlText w:val="%1)"/>
      <w:lvlJc w:val="left"/>
      <w:pPr>
        <w:ind w:left="720"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409316">
      <w:start w:val="1"/>
      <w:numFmt w:val="lowerLetter"/>
      <w:lvlText w:val="%2."/>
      <w:lvlJc w:val="left"/>
      <w:pPr>
        <w:ind w:left="1440"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BA092C">
      <w:start w:val="1"/>
      <w:numFmt w:val="lowerRoman"/>
      <w:lvlText w:val="%3."/>
      <w:lvlJc w:val="left"/>
      <w:pPr>
        <w:ind w:left="21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A2C8A8">
      <w:start w:val="1"/>
      <w:numFmt w:val="decimal"/>
      <w:lvlText w:val="%4."/>
      <w:lvlJc w:val="left"/>
      <w:pPr>
        <w:ind w:left="2880"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2A6A4">
      <w:start w:val="1"/>
      <w:numFmt w:val="lowerLetter"/>
      <w:lvlText w:val="%5."/>
      <w:lvlJc w:val="left"/>
      <w:pPr>
        <w:ind w:left="3600"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14B29C">
      <w:start w:val="1"/>
      <w:numFmt w:val="lowerRoman"/>
      <w:lvlText w:val="%6."/>
      <w:lvlJc w:val="left"/>
      <w:pPr>
        <w:ind w:left="43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F84D16">
      <w:start w:val="1"/>
      <w:numFmt w:val="decimal"/>
      <w:lvlText w:val="%7."/>
      <w:lvlJc w:val="left"/>
      <w:pPr>
        <w:ind w:left="5040"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90FFDA">
      <w:start w:val="1"/>
      <w:numFmt w:val="lowerLetter"/>
      <w:lvlText w:val="%8."/>
      <w:lvlJc w:val="left"/>
      <w:pPr>
        <w:ind w:left="5760" w:hanging="3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74DC5E">
      <w:start w:val="1"/>
      <w:numFmt w:val="lowerRoman"/>
      <w:lvlText w:val="%9."/>
      <w:lvlJc w:val="left"/>
      <w:pPr>
        <w:ind w:left="64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6F24F4E"/>
    <w:multiLevelType w:val="hybridMultilevel"/>
    <w:tmpl w:val="474ED4D4"/>
    <w:styleLink w:val="ImportedStyle34"/>
    <w:lvl w:ilvl="0" w:tplc="5AE475DA">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D80A9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9CC030">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CE60D2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A4658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3290C8">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2B19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5052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E419F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756430A"/>
    <w:multiLevelType w:val="hybridMultilevel"/>
    <w:tmpl w:val="29447C28"/>
    <w:styleLink w:val="ImportedStyle70"/>
    <w:lvl w:ilvl="0" w:tplc="7D9EBA44">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BAF1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B6907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C2D96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748F8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4E62D8">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A0797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A4FA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76FF4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7DC6ABA"/>
    <w:multiLevelType w:val="hybridMultilevel"/>
    <w:tmpl w:val="5AAAAA32"/>
    <w:styleLink w:val="ImportedStyle12"/>
    <w:lvl w:ilvl="0" w:tplc="ABE29FD4">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F4ABD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A0CD54">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5E218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288EB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64D91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58817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7AD01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160EF2">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287F4C0A"/>
    <w:multiLevelType w:val="hybridMultilevel"/>
    <w:tmpl w:val="B7920138"/>
    <w:styleLink w:val="ImportedStyle21"/>
    <w:lvl w:ilvl="0" w:tplc="3976D77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322CF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5EF16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4A44F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A65A3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FC1470">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ACF0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3C9D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00F790">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28DE0040"/>
    <w:multiLevelType w:val="hybridMultilevel"/>
    <w:tmpl w:val="9D44A614"/>
    <w:styleLink w:val="ImportedStyle49"/>
    <w:lvl w:ilvl="0" w:tplc="FFDC3AD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C8B7F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12A138">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706DF6">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546D28">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700DA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AEC3F2">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608EE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14D662">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A5A0BF3"/>
    <w:multiLevelType w:val="hybridMultilevel"/>
    <w:tmpl w:val="4514A72A"/>
    <w:styleLink w:val="ImportedStyle13"/>
    <w:lvl w:ilvl="0" w:tplc="63063D90">
      <w:start w:val="1"/>
      <w:numFmt w:val="lowerRoman"/>
      <w:lvlText w:val="%1."/>
      <w:lvlJc w:val="left"/>
      <w:pPr>
        <w:ind w:left="9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C256B2">
      <w:start w:val="1"/>
      <w:numFmt w:val="lowerRoman"/>
      <w:lvlText w:val="%2."/>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5EECD8">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8C7700">
      <w:start w:val="1"/>
      <w:numFmt w:val="decimal"/>
      <w:lvlText w:val="%4."/>
      <w:lvlJc w:val="left"/>
      <w:pPr>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0C1A20">
      <w:start w:val="1"/>
      <w:numFmt w:val="lowerLetter"/>
      <w:lvlText w:val="%5."/>
      <w:lvlJc w:val="left"/>
      <w:pPr>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3E0FCE">
      <w:start w:val="1"/>
      <w:numFmt w:val="lowerRoman"/>
      <w:lvlText w:val="%6."/>
      <w:lvlJc w:val="left"/>
      <w:pPr>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6AFB5A">
      <w:start w:val="1"/>
      <w:numFmt w:val="decimal"/>
      <w:lvlText w:val="%7."/>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2C951A">
      <w:start w:val="1"/>
      <w:numFmt w:val="lowerLetter"/>
      <w:lvlText w:val="%8."/>
      <w:lvlJc w:val="left"/>
      <w:pPr>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165D1A">
      <w:start w:val="1"/>
      <w:numFmt w:val="lowerRoman"/>
      <w:lvlText w:val="%9."/>
      <w:lvlJc w:val="left"/>
      <w:pPr>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ABE081C"/>
    <w:multiLevelType w:val="hybridMultilevel"/>
    <w:tmpl w:val="78C827E6"/>
    <w:styleLink w:val="ImportedStyle115"/>
    <w:lvl w:ilvl="0" w:tplc="2D22DC22">
      <w:start w:val="1"/>
      <w:numFmt w:val="lowerLetter"/>
      <w:lvlText w:val="%1)"/>
      <w:lvlJc w:val="left"/>
      <w:pPr>
        <w:ind w:left="50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D6C59C">
      <w:start w:val="1"/>
      <w:numFmt w:val="lowerLetter"/>
      <w:lvlText w:val="%2."/>
      <w:lvlJc w:val="left"/>
      <w:pPr>
        <w:ind w:left="99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129C82">
      <w:start w:val="1"/>
      <w:numFmt w:val="decimal"/>
      <w:lvlText w:val="%3."/>
      <w:lvlJc w:val="left"/>
      <w:pPr>
        <w:ind w:left="1950" w:hanging="4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A8069A4">
      <w:start w:val="1"/>
      <w:numFmt w:val="decimal"/>
      <w:lvlText w:val="%4."/>
      <w:lvlJc w:val="left"/>
      <w:pPr>
        <w:ind w:left="243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8EE834">
      <w:start w:val="1"/>
      <w:numFmt w:val="lowerLetter"/>
      <w:lvlText w:val="%5."/>
      <w:lvlJc w:val="left"/>
      <w:pPr>
        <w:ind w:left="315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14C1AE">
      <w:start w:val="1"/>
      <w:numFmt w:val="lowerRoman"/>
      <w:lvlText w:val="%6."/>
      <w:lvlJc w:val="left"/>
      <w:pPr>
        <w:ind w:left="387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0641F8">
      <w:start w:val="1"/>
      <w:numFmt w:val="decimal"/>
      <w:lvlText w:val="%7."/>
      <w:lvlJc w:val="left"/>
      <w:pPr>
        <w:ind w:left="459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C0059C">
      <w:start w:val="1"/>
      <w:numFmt w:val="lowerLetter"/>
      <w:lvlText w:val="%8."/>
      <w:lvlJc w:val="left"/>
      <w:pPr>
        <w:ind w:left="531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6E303E">
      <w:start w:val="1"/>
      <w:numFmt w:val="lowerRoman"/>
      <w:lvlText w:val="%9."/>
      <w:lvlJc w:val="left"/>
      <w:pPr>
        <w:ind w:left="603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B546C26"/>
    <w:multiLevelType w:val="hybridMultilevel"/>
    <w:tmpl w:val="7A707774"/>
    <w:styleLink w:val="ImportedStyle31"/>
    <w:lvl w:ilvl="0" w:tplc="18663F5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E21C6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CA8FF6">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E6936C">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1EFB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164382">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4ECDC8A">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F2A02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5A5234">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D427B1D"/>
    <w:multiLevelType w:val="hybridMultilevel"/>
    <w:tmpl w:val="9A3C9D86"/>
    <w:styleLink w:val="ImportedStyle10"/>
    <w:lvl w:ilvl="0" w:tplc="8666561C">
      <w:start w:val="1"/>
      <w:numFmt w:val="lowerLetter"/>
      <w:lvlText w:val="%1)"/>
      <w:lvlJc w:val="left"/>
      <w:pPr>
        <w:ind w:left="9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C9EB8">
      <w:start w:val="1"/>
      <w:numFmt w:val="lowerLetter"/>
      <w:lvlText w:val="%2."/>
      <w:lvlJc w:val="left"/>
      <w:pPr>
        <w:ind w:left="16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44A86">
      <w:start w:val="1"/>
      <w:numFmt w:val="lowerRoman"/>
      <w:lvlText w:val="%3."/>
      <w:lvlJc w:val="left"/>
      <w:pPr>
        <w:ind w:left="23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BA3858">
      <w:start w:val="1"/>
      <w:numFmt w:val="decimal"/>
      <w:lvlText w:val="%4."/>
      <w:lvlJc w:val="left"/>
      <w:pPr>
        <w:ind w:left="30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F40D0E">
      <w:start w:val="1"/>
      <w:numFmt w:val="lowerLetter"/>
      <w:lvlText w:val="%5."/>
      <w:lvlJc w:val="left"/>
      <w:pPr>
        <w:ind w:left="37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54CEB8">
      <w:start w:val="1"/>
      <w:numFmt w:val="lowerRoman"/>
      <w:lvlText w:val="%6."/>
      <w:lvlJc w:val="left"/>
      <w:pPr>
        <w:ind w:left="45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3AAF26">
      <w:start w:val="1"/>
      <w:numFmt w:val="decimal"/>
      <w:lvlText w:val="%7."/>
      <w:lvlJc w:val="left"/>
      <w:pPr>
        <w:ind w:left="52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BEB7F0">
      <w:start w:val="1"/>
      <w:numFmt w:val="lowerLetter"/>
      <w:lvlText w:val="%8."/>
      <w:lvlJc w:val="left"/>
      <w:pPr>
        <w:ind w:left="59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6A74DE">
      <w:start w:val="1"/>
      <w:numFmt w:val="lowerRoman"/>
      <w:lvlText w:val="%9."/>
      <w:lvlJc w:val="left"/>
      <w:pPr>
        <w:ind w:left="66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2D5E3C57"/>
    <w:multiLevelType w:val="hybridMultilevel"/>
    <w:tmpl w:val="176CDE9C"/>
    <w:styleLink w:val="ImportedStyle59"/>
    <w:lvl w:ilvl="0" w:tplc="BE485A14">
      <w:start w:val="1"/>
      <w:numFmt w:val="lowerLetter"/>
      <w:lvlText w:val="%1)"/>
      <w:lvlJc w:val="left"/>
      <w:pPr>
        <w:ind w:left="1119"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7ABC38">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EE5584">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E0A020">
      <w:start w:val="1"/>
      <w:numFmt w:val="decimal"/>
      <w:lvlText w:val="%4."/>
      <w:lvlJc w:val="left"/>
      <w:pPr>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8ED55A">
      <w:start w:val="1"/>
      <w:numFmt w:val="lowerLetter"/>
      <w:lvlText w:val="%5."/>
      <w:lvlJc w:val="left"/>
      <w:pPr>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444764">
      <w:start w:val="1"/>
      <w:numFmt w:val="lowerRoman"/>
      <w:lvlText w:val="%6."/>
      <w:lvlJc w:val="left"/>
      <w:pPr>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105108">
      <w:start w:val="1"/>
      <w:numFmt w:val="decimal"/>
      <w:lvlText w:val="%7."/>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4EF7A">
      <w:start w:val="1"/>
      <w:numFmt w:val="lowerLetter"/>
      <w:lvlText w:val="%8."/>
      <w:lvlJc w:val="left"/>
      <w:pPr>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CC16D6">
      <w:start w:val="1"/>
      <w:numFmt w:val="lowerRoman"/>
      <w:lvlText w:val="%9."/>
      <w:lvlJc w:val="left"/>
      <w:pPr>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2DA66DB9"/>
    <w:multiLevelType w:val="hybridMultilevel"/>
    <w:tmpl w:val="4DA63864"/>
    <w:styleLink w:val="ImportedStyle32"/>
    <w:lvl w:ilvl="0" w:tplc="D32A80F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F0D85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C2195C">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0EDE3E">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14C0D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722478">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5E6452">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E42CC0">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EC645A">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E385AA5"/>
    <w:multiLevelType w:val="hybridMultilevel"/>
    <w:tmpl w:val="716E2B30"/>
    <w:styleLink w:val="ImportedStyle92"/>
    <w:lvl w:ilvl="0" w:tplc="18A8328A">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D641E6">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2EB502">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90DA34">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14D51E">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EA953E">
      <w:start w:val="1"/>
      <w:numFmt w:val="lowerRoman"/>
      <w:lvlText w:val="%6."/>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82D650">
      <w:start w:val="1"/>
      <w:numFmt w:val="decimal"/>
      <w:lvlText w:val="%7."/>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324E54">
      <w:start w:val="1"/>
      <w:numFmt w:val="lowerLetter"/>
      <w:lvlText w:val="%8."/>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46124">
      <w:start w:val="1"/>
      <w:numFmt w:val="lowerRoman"/>
      <w:lvlText w:val="%9."/>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09909BD"/>
    <w:multiLevelType w:val="hybridMultilevel"/>
    <w:tmpl w:val="6B9CA30A"/>
    <w:styleLink w:val="ImportedStyle23"/>
    <w:lvl w:ilvl="0" w:tplc="5E5EA352">
      <w:start w:val="1"/>
      <w:numFmt w:val="lowerRoman"/>
      <w:lvlText w:val="%1."/>
      <w:lvlJc w:val="left"/>
      <w:pPr>
        <w:ind w:left="852"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6C9A48">
      <w:start w:val="1"/>
      <w:numFmt w:val="lowerLetter"/>
      <w:lvlText w:val="%2)"/>
      <w:lvlJc w:val="left"/>
      <w:pPr>
        <w:tabs>
          <w:tab w:val="num" w:pos="720"/>
        </w:tabs>
        <w:ind w:left="45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2E8978">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0ED4A0">
      <w:start w:val="1"/>
      <w:numFmt w:val="decimal"/>
      <w:lvlText w:val="%4."/>
      <w:lvlJc w:val="left"/>
      <w:pPr>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6A0CE0">
      <w:start w:val="1"/>
      <w:numFmt w:val="lowerLetter"/>
      <w:lvlText w:val="%5."/>
      <w:lvlJc w:val="left"/>
      <w:pPr>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1AAC04">
      <w:start w:val="1"/>
      <w:numFmt w:val="lowerRoman"/>
      <w:lvlText w:val="%6."/>
      <w:lvlJc w:val="left"/>
      <w:pPr>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869722">
      <w:start w:val="1"/>
      <w:numFmt w:val="decimal"/>
      <w:lvlText w:val="%7."/>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4CF1BE">
      <w:start w:val="1"/>
      <w:numFmt w:val="lowerLetter"/>
      <w:lvlText w:val="%8."/>
      <w:lvlJc w:val="left"/>
      <w:pPr>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C25878">
      <w:start w:val="1"/>
      <w:numFmt w:val="lowerRoman"/>
      <w:lvlText w:val="%9."/>
      <w:lvlJc w:val="left"/>
      <w:pPr>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1414D17"/>
    <w:multiLevelType w:val="hybridMultilevel"/>
    <w:tmpl w:val="7ADA8336"/>
    <w:styleLink w:val="ImportedStyle46"/>
    <w:lvl w:ilvl="0" w:tplc="1834D5A6">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248E7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46570C">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00F57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34502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B28D22">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D0A8A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3C929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80EAFC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1680DB6"/>
    <w:multiLevelType w:val="hybridMultilevel"/>
    <w:tmpl w:val="4922F7D0"/>
    <w:styleLink w:val="ImportedStyle113"/>
    <w:lvl w:ilvl="0" w:tplc="81F4E144">
      <w:start w:val="1"/>
      <w:numFmt w:val="decimal"/>
      <w:lvlText w:val="%1."/>
      <w:lvlJc w:val="left"/>
      <w:pPr>
        <w:ind w:left="50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98DDA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9AE558">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884C46">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8AEB30">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202390">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CCE798">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2242B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605AA4">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2094241"/>
    <w:multiLevelType w:val="hybridMultilevel"/>
    <w:tmpl w:val="EF788C06"/>
    <w:styleLink w:val="ImportedStyle110"/>
    <w:lvl w:ilvl="0" w:tplc="31AAAD4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C868E4">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3016F6">
      <w:start w:val="1"/>
      <w:numFmt w:val="lowerRoman"/>
      <w:lvlText w:val="%3."/>
      <w:lvlJc w:val="left"/>
      <w:pPr>
        <w:ind w:left="17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F0B09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A6106E">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58B896">
      <w:start w:val="1"/>
      <w:numFmt w:val="lowerRoman"/>
      <w:lvlText w:val="%6."/>
      <w:lvlJc w:val="left"/>
      <w:pPr>
        <w:ind w:left="388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0AD7C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5A003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C2D8BE">
      <w:start w:val="1"/>
      <w:numFmt w:val="lowerRoman"/>
      <w:lvlText w:val="%9."/>
      <w:lvlJc w:val="left"/>
      <w:pPr>
        <w:ind w:left="604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2E076F7"/>
    <w:multiLevelType w:val="hybridMultilevel"/>
    <w:tmpl w:val="6EE481B2"/>
    <w:styleLink w:val="ImportedStyle63"/>
    <w:lvl w:ilvl="0" w:tplc="0512EFC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54C9A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B86284">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18DBE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70422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22ADCA">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F6796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A2505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7C413C0">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368602B"/>
    <w:multiLevelType w:val="hybridMultilevel"/>
    <w:tmpl w:val="49A81E80"/>
    <w:styleLink w:val="ImportedStyle89"/>
    <w:lvl w:ilvl="0" w:tplc="65EC81F6">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92CF12">
      <w:start w:val="1"/>
      <w:numFmt w:val="lowerLetter"/>
      <w:lvlText w:val="%2."/>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E6BA7A">
      <w:start w:val="1"/>
      <w:numFmt w:val="lowerRoman"/>
      <w:lvlText w:val="%3."/>
      <w:lvlJc w:val="left"/>
      <w:pPr>
        <w:ind w:left="172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F8C9A6">
      <w:start w:val="1"/>
      <w:numFmt w:val="decimal"/>
      <w:lvlText w:val="%4."/>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2C1AE6">
      <w:start w:val="1"/>
      <w:numFmt w:val="lowerLetter"/>
      <w:lvlText w:val="%5."/>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F67AD6">
      <w:start w:val="1"/>
      <w:numFmt w:val="lowerRoman"/>
      <w:lvlText w:val="%6."/>
      <w:lvlJc w:val="left"/>
      <w:pPr>
        <w:ind w:left="388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F63B94">
      <w:start w:val="1"/>
      <w:numFmt w:val="decimal"/>
      <w:lvlText w:val="%7."/>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FA92CA">
      <w:start w:val="1"/>
      <w:numFmt w:val="lowerLetter"/>
      <w:lvlText w:val="%8."/>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FCED74">
      <w:start w:val="1"/>
      <w:numFmt w:val="lowerRoman"/>
      <w:lvlText w:val="%9."/>
      <w:lvlJc w:val="left"/>
      <w:pPr>
        <w:ind w:left="604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33A165A4"/>
    <w:multiLevelType w:val="hybridMultilevel"/>
    <w:tmpl w:val="FDCAC73A"/>
    <w:styleLink w:val="ImportedStyle62"/>
    <w:lvl w:ilvl="0" w:tplc="A72A660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2B85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5AAB34">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0C894E">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BCCC48">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6AD796">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9847F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B2599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84B9F0">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3837552C"/>
    <w:multiLevelType w:val="hybridMultilevel"/>
    <w:tmpl w:val="7E76EEEA"/>
    <w:styleLink w:val="ImportedStyle5"/>
    <w:lvl w:ilvl="0" w:tplc="1F2ADB6E">
      <w:start w:val="1"/>
      <w:numFmt w:val="lowerRoman"/>
      <w:lvlText w:val="%1."/>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2F05C">
      <w:start w:val="1"/>
      <w:numFmt w:val="lowerLetter"/>
      <w:suff w:val="nothing"/>
      <w:lvlText w:val="%2."/>
      <w:lvlJc w:val="left"/>
      <w:pPr>
        <w:ind w:left="10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168E1E">
      <w:start w:val="1"/>
      <w:numFmt w:val="lowerRoman"/>
      <w:suff w:val="nothing"/>
      <w:lvlText w:val="%3."/>
      <w:lvlJc w:val="left"/>
      <w:pPr>
        <w:ind w:left="1800" w:hanging="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C3B20">
      <w:start w:val="1"/>
      <w:numFmt w:val="decimal"/>
      <w:suff w:val="nothing"/>
      <w:lvlText w:val="%4."/>
      <w:lvlJc w:val="left"/>
      <w:pPr>
        <w:ind w:left="25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2D2F34C">
      <w:start w:val="1"/>
      <w:numFmt w:val="lowerLetter"/>
      <w:suff w:val="nothing"/>
      <w:lvlText w:val="%5."/>
      <w:lvlJc w:val="left"/>
      <w:pPr>
        <w:ind w:left="324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E0B04">
      <w:start w:val="1"/>
      <w:numFmt w:val="lowerRoman"/>
      <w:suff w:val="nothing"/>
      <w:lvlText w:val="%6."/>
      <w:lvlJc w:val="left"/>
      <w:pPr>
        <w:ind w:left="3960" w:hanging="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0C21F0">
      <w:start w:val="1"/>
      <w:numFmt w:val="decimal"/>
      <w:suff w:val="nothing"/>
      <w:lvlText w:val="%7."/>
      <w:lvlJc w:val="left"/>
      <w:pPr>
        <w:ind w:left="46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76D8BE">
      <w:start w:val="1"/>
      <w:numFmt w:val="lowerLetter"/>
      <w:suff w:val="nothing"/>
      <w:lvlText w:val="%8."/>
      <w:lvlJc w:val="left"/>
      <w:pPr>
        <w:ind w:left="540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4C28E4">
      <w:start w:val="1"/>
      <w:numFmt w:val="lowerRoman"/>
      <w:suff w:val="nothing"/>
      <w:lvlText w:val="%9."/>
      <w:lvlJc w:val="left"/>
      <w:pPr>
        <w:ind w:left="6120" w:hanging="1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9EF575C"/>
    <w:multiLevelType w:val="hybridMultilevel"/>
    <w:tmpl w:val="63E250FA"/>
    <w:styleLink w:val="ImportedStyle9"/>
    <w:lvl w:ilvl="0" w:tplc="E7C87C4C">
      <w:start w:val="1"/>
      <w:numFmt w:val="lowerLetter"/>
      <w:lvlText w:val="%1)"/>
      <w:lvlJc w:val="left"/>
      <w:pPr>
        <w:ind w:left="81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3C9F10">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D2CF86">
      <w:start w:val="1"/>
      <w:numFmt w:val="lowerLetter"/>
      <w:lvlText w:val="%3)"/>
      <w:lvlJc w:val="left"/>
      <w:pPr>
        <w:ind w:left="19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BC4C7C">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46DAD8">
      <w:start w:val="1"/>
      <w:numFmt w:val="lowerLetter"/>
      <w:lvlText w:val="%5."/>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E5E30">
      <w:start w:val="1"/>
      <w:numFmt w:val="lowerRoman"/>
      <w:lvlText w:val="%6."/>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CA9A6C">
      <w:start w:val="1"/>
      <w:numFmt w:val="decimal"/>
      <w:lvlText w:val="%7."/>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2893A6">
      <w:start w:val="1"/>
      <w:numFmt w:val="lowerLetter"/>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E88454">
      <w:start w:val="1"/>
      <w:numFmt w:val="lowerRoman"/>
      <w:lvlText w:val="%9."/>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AA76351"/>
    <w:multiLevelType w:val="hybridMultilevel"/>
    <w:tmpl w:val="D7768996"/>
    <w:styleLink w:val="ImportedStyle26"/>
    <w:lvl w:ilvl="0" w:tplc="CF34728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32A25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90CACE">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92065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62B01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DA430C">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420C1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96ADE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98AC46">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D6761A1"/>
    <w:multiLevelType w:val="hybridMultilevel"/>
    <w:tmpl w:val="5EAA3208"/>
    <w:styleLink w:val="ImportedStyle28"/>
    <w:lvl w:ilvl="0" w:tplc="C3308A3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9089D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6470F8">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1847E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80B15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44B5AE">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3639E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E2F48C">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808EC2C">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3F0E3082"/>
    <w:multiLevelType w:val="hybridMultilevel"/>
    <w:tmpl w:val="69E4B004"/>
    <w:styleLink w:val="ImportedStyle102"/>
    <w:lvl w:ilvl="0" w:tplc="F5404892">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9D0D6A8">
      <w:start w:val="1"/>
      <w:numFmt w:val="lowerLetter"/>
      <w:lvlText w:val="%2."/>
      <w:lvlJc w:val="left"/>
      <w:pPr>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5231FA">
      <w:start w:val="1"/>
      <w:numFmt w:val="lowerRoman"/>
      <w:lvlText w:val="%3."/>
      <w:lvlJc w:val="left"/>
      <w:pPr>
        <w:ind w:left="200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7C1B5C">
      <w:start w:val="1"/>
      <w:numFmt w:val="decimal"/>
      <w:lvlText w:val="%4."/>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CC431A">
      <w:start w:val="1"/>
      <w:numFmt w:val="lowerLetter"/>
      <w:lvlText w:val="%5."/>
      <w:lvlJc w:val="left"/>
      <w:pPr>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10097A">
      <w:start w:val="1"/>
      <w:numFmt w:val="lowerRoman"/>
      <w:lvlText w:val="%6."/>
      <w:lvlJc w:val="left"/>
      <w:pPr>
        <w:ind w:left="416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E6F88E">
      <w:start w:val="1"/>
      <w:numFmt w:val="decimal"/>
      <w:lvlText w:val="%7."/>
      <w:lvlJc w:val="left"/>
      <w:pPr>
        <w:ind w:left="48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3C0292">
      <w:start w:val="1"/>
      <w:numFmt w:val="lowerLetter"/>
      <w:lvlText w:val="%8."/>
      <w:lvlJc w:val="left"/>
      <w:pPr>
        <w:ind w:left="56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D6D824">
      <w:start w:val="1"/>
      <w:numFmt w:val="lowerRoman"/>
      <w:lvlText w:val="%9."/>
      <w:lvlJc w:val="left"/>
      <w:pPr>
        <w:ind w:left="632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F6D0BA6"/>
    <w:multiLevelType w:val="hybridMultilevel"/>
    <w:tmpl w:val="0F86DBC2"/>
    <w:styleLink w:val="ImportedStyle111"/>
    <w:lvl w:ilvl="0" w:tplc="337217BA">
      <w:start w:val="1"/>
      <w:numFmt w:val="lowerLetter"/>
      <w:lvlText w:val="%1)"/>
      <w:lvlJc w:val="left"/>
      <w:pPr>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907CC2">
      <w:start w:val="1"/>
      <w:numFmt w:val="lowerLetter"/>
      <w:lvlText w:val="%2."/>
      <w:lvlJc w:val="left"/>
      <w:pPr>
        <w:ind w:left="128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E879C4">
      <w:start w:val="1"/>
      <w:numFmt w:val="lowerRoman"/>
      <w:lvlText w:val="%3."/>
      <w:lvlJc w:val="left"/>
      <w:pPr>
        <w:ind w:left="2007" w:hanging="2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0EC814">
      <w:start w:val="1"/>
      <w:numFmt w:val="decimal"/>
      <w:lvlText w:val="%4."/>
      <w:lvlJc w:val="left"/>
      <w:pPr>
        <w:ind w:left="272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789354">
      <w:start w:val="1"/>
      <w:numFmt w:val="lowerLetter"/>
      <w:lvlText w:val="%5."/>
      <w:lvlJc w:val="left"/>
      <w:pPr>
        <w:ind w:left="344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C04648">
      <w:start w:val="1"/>
      <w:numFmt w:val="lowerRoman"/>
      <w:lvlText w:val="%6."/>
      <w:lvlJc w:val="left"/>
      <w:pPr>
        <w:ind w:left="4167" w:hanging="2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A68696">
      <w:start w:val="1"/>
      <w:numFmt w:val="decimal"/>
      <w:lvlText w:val="%7."/>
      <w:lvlJc w:val="left"/>
      <w:pPr>
        <w:ind w:left="488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A4C516">
      <w:start w:val="1"/>
      <w:numFmt w:val="lowerLetter"/>
      <w:lvlText w:val="%8."/>
      <w:lvlJc w:val="left"/>
      <w:pPr>
        <w:ind w:left="560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2C2686">
      <w:start w:val="1"/>
      <w:numFmt w:val="lowerRoman"/>
      <w:lvlText w:val="%9."/>
      <w:lvlJc w:val="left"/>
      <w:pPr>
        <w:ind w:left="6327" w:hanging="24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42A32C25"/>
    <w:multiLevelType w:val="hybridMultilevel"/>
    <w:tmpl w:val="A79EC7E6"/>
    <w:styleLink w:val="ImportedStyle101"/>
    <w:lvl w:ilvl="0" w:tplc="45D09838">
      <w:start w:val="1"/>
      <w:numFmt w:val="lowerLetter"/>
      <w:lvlText w:val="%1)"/>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58AC3A">
      <w:start w:val="1"/>
      <w:numFmt w:val="lowerLetter"/>
      <w:lvlText w:val="%2."/>
      <w:lvlJc w:val="left"/>
      <w:pPr>
        <w:ind w:left="128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9EB278">
      <w:start w:val="1"/>
      <w:numFmt w:val="lowerRoman"/>
      <w:lvlText w:val="%3."/>
      <w:lvlJc w:val="left"/>
      <w:pPr>
        <w:ind w:left="2007"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A6FA40">
      <w:start w:val="1"/>
      <w:numFmt w:val="decimal"/>
      <w:lvlText w:val="%4."/>
      <w:lvlJc w:val="left"/>
      <w:pPr>
        <w:ind w:left="27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384AD78">
      <w:start w:val="1"/>
      <w:numFmt w:val="lowerLetter"/>
      <w:lvlText w:val="%5."/>
      <w:lvlJc w:val="left"/>
      <w:pPr>
        <w:ind w:left="344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944D2E">
      <w:start w:val="1"/>
      <w:numFmt w:val="lowerRoman"/>
      <w:lvlText w:val="%6."/>
      <w:lvlJc w:val="left"/>
      <w:pPr>
        <w:ind w:left="4167"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36799C">
      <w:start w:val="1"/>
      <w:numFmt w:val="decimal"/>
      <w:lvlText w:val="%7."/>
      <w:lvlJc w:val="left"/>
      <w:pPr>
        <w:ind w:left="488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FC4BCC">
      <w:start w:val="1"/>
      <w:numFmt w:val="lowerLetter"/>
      <w:lvlText w:val="%8."/>
      <w:lvlJc w:val="left"/>
      <w:pPr>
        <w:ind w:left="560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7823B8">
      <w:start w:val="1"/>
      <w:numFmt w:val="lowerRoman"/>
      <w:lvlText w:val="%9."/>
      <w:lvlJc w:val="left"/>
      <w:pPr>
        <w:ind w:left="6327"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2E754F3"/>
    <w:multiLevelType w:val="hybridMultilevel"/>
    <w:tmpl w:val="76C4CDA2"/>
    <w:styleLink w:val="ImportedStyle74"/>
    <w:lvl w:ilvl="0" w:tplc="6D001A0C">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886AA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C593A">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74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3EC864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CCFD1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47E6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7CE17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9E1AB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2F03A9B"/>
    <w:multiLevelType w:val="hybridMultilevel"/>
    <w:tmpl w:val="155A93D0"/>
    <w:styleLink w:val="ImportedStyle42"/>
    <w:lvl w:ilvl="0" w:tplc="117AC1FE">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207DC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38491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EE532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C24D0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16F18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B6F46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D6074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BC2B8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4064CAB"/>
    <w:multiLevelType w:val="hybridMultilevel"/>
    <w:tmpl w:val="025256CC"/>
    <w:styleLink w:val="ImportedStyle40"/>
    <w:lvl w:ilvl="0" w:tplc="521206EC">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D62C1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5451E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FACD7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3ACB5F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0A48D4">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C8193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F2566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38DCF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440D6C34"/>
    <w:multiLevelType w:val="hybridMultilevel"/>
    <w:tmpl w:val="BB8A35D0"/>
    <w:styleLink w:val="ImportedStyle51"/>
    <w:lvl w:ilvl="0" w:tplc="B9C675B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6A779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A23F32">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DA115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35C433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2B35E">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0B26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FA475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82BD5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4400815"/>
    <w:multiLevelType w:val="hybridMultilevel"/>
    <w:tmpl w:val="7FE26026"/>
    <w:styleLink w:val="ImportedStyle87"/>
    <w:lvl w:ilvl="0" w:tplc="0C28A4A8">
      <w:start w:val="1"/>
      <w:numFmt w:val="lowerLetter"/>
      <w:lvlText w:val="%1)"/>
      <w:lvlJc w:val="left"/>
      <w:pPr>
        <w:ind w:left="567"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D87086">
      <w:start w:val="1"/>
      <w:numFmt w:val="lowerLetter"/>
      <w:lvlText w:val="%2."/>
      <w:lvlJc w:val="left"/>
      <w:pPr>
        <w:ind w:left="927"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F0E876">
      <w:start w:val="1"/>
      <w:numFmt w:val="lowerRoman"/>
      <w:lvlText w:val="%3."/>
      <w:lvlJc w:val="left"/>
      <w:pPr>
        <w:ind w:left="1647" w:hanging="39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3C7630">
      <w:start w:val="1"/>
      <w:numFmt w:val="decimal"/>
      <w:lvlText w:val="%4."/>
      <w:lvlJc w:val="left"/>
      <w:pPr>
        <w:ind w:left="2367"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BC94EE">
      <w:start w:val="1"/>
      <w:numFmt w:val="lowerLetter"/>
      <w:lvlText w:val="%5."/>
      <w:lvlJc w:val="left"/>
      <w:pPr>
        <w:ind w:left="3087"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B4BF04">
      <w:start w:val="1"/>
      <w:numFmt w:val="lowerRoman"/>
      <w:lvlText w:val="%6."/>
      <w:lvlJc w:val="left"/>
      <w:pPr>
        <w:ind w:left="3807" w:hanging="39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50AA8E">
      <w:start w:val="1"/>
      <w:numFmt w:val="decimal"/>
      <w:lvlText w:val="%7."/>
      <w:lvlJc w:val="left"/>
      <w:pPr>
        <w:ind w:left="4527"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340598">
      <w:start w:val="1"/>
      <w:numFmt w:val="lowerLetter"/>
      <w:lvlText w:val="%8."/>
      <w:lvlJc w:val="left"/>
      <w:pPr>
        <w:ind w:left="5247" w:hanging="4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B6FC1E">
      <w:start w:val="1"/>
      <w:numFmt w:val="lowerRoman"/>
      <w:lvlText w:val="%9."/>
      <w:lvlJc w:val="left"/>
      <w:pPr>
        <w:ind w:left="5967" w:hanging="39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5AB7D38"/>
    <w:multiLevelType w:val="hybridMultilevel"/>
    <w:tmpl w:val="6372664E"/>
    <w:styleLink w:val="ImportedStyle25"/>
    <w:lvl w:ilvl="0" w:tplc="31B44560">
      <w:start w:val="1"/>
      <w:numFmt w:val="lowerRoman"/>
      <w:lvlText w:val="%1."/>
      <w:lvlJc w:val="left"/>
      <w:pPr>
        <w:ind w:left="72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AA44642">
      <w:start w:val="1"/>
      <w:numFmt w:val="lowerRoman"/>
      <w:lvlText w:val="%2."/>
      <w:lvlJc w:val="left"/>
      <w:pPr>
        <w:ind w:left="95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4036BE">
      <w:start w:val="1"/>
      <w:numFmt w:val="lowerRoman"/>
      <w:lvlText w:val="%3."/>
      <w:lvlJc w:val="left"/>
      <w:pPr>
        <w:ind w:left="167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2D508">
      <w:start w:val="1"/>
      <w:numFmt w:val="lowerRoman"/>
      <w:lvlText w:val="%4."/>
      <w:lvlJc w:val="left"/>
      <w:pPr>
        <w:ind w:left="239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122E2E">
      <w:start w:val="1"/>
      <w:numFmt w:val="lowerRoman"/>
      <w:lvlText w:val="%5."/>
      <w:lvlJc w:val="left"/>
      <w:pPr>
        <w:ind w:left="311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E47566">
      <w:start w:val="1"/>
      <w:numFmt w:val="lowerRoman"/>
      <w:lvlText w:val="%6."/>
      <w:lvlJc w:val="left"/>
      <w:pPr>
        <w:ind w:left="383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24D12">
      <w:start w:val="1"/>
      <w:numFmt w:val="lowerRoman"/>
      <w:lvlText w:val="%7."/>
      <w:lvlJc w:val="left"/>
      <w:pPr>
        <w:ind w:left="455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6647C4">
      <w:start w:val="1"/>
      <w:numFmt w:val="lowerRoman"/>
      <w:lvlText w:val="%8."/>
      <w:lvlJc w:val="left"/>
      <w:pPr>
        <w:ind w:left="527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D66CF6">
      <w:start w:val="1"/>
      <w:numFmt w:val="lowerRoman"/>
      <w:lvlText w:val="%9."/>
      <w:lvlJc w:val="left"/>
      <w:pPr>
        <w:ind w:left="599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7350C44"/>
    <w:multiLevelType w:val="hybridMultilevel"/>
    <w:tmpl w:val="70C4710C"/>
    <w:styleLink w:val="ImportedStyle38"/>
    <w:lvl w:ilvl="0" w:tplc="315AA65A">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16CB1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30BFAE">
      <w:start w:val="1"/>
      <w:numFmt w:val="lowerRoman"/>
      <w:lvlText w:val="%3."/>
      <w:lvlJc w:val="left"/>
      <w:pPr>
        <w:ind w:left="21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D2FDE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E0ABB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284E16">
      <w:start w:val="1"/>
      <w:numFmt w:val="lowerRoman"/>
      <w:lvlText w:val="%6."/>
      <w:lvlJc w:val="left"/>
      <w:pPr>
        <w:ind w:left="43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EEB79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BEEDA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E9AC1BC">
      <w:start w:val="1"/>
      <w:numFmt w:val="lowerRoman"/>
      <w:lvlText w:val="%9."/>
      <w:lvlJc w:val="left"/>
      <w:pPr>
        <w:ind w:left="64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7D2173E"/>
    <w:multiLevelType w:val="hybridMultilevel"/>
    <w:tmpl w:val="C2581F2A"/>
    <w:styleLink w:val="ImportedStyle17"/>
    <w:lvl w:ilvl="0" w:tplc="F544D13E">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4B6196A">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06DE44">
      <w:start w:val="1"/>
      <w:numFmt w:val="lowerRoman"/>
      <w:lvlText w:val="%3."/>
      <w:lvlJc w:val="left"/>
      <w:pPr>
        <w:ind w:left="144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E061E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729CD4">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A03FF2">
      <w:start w:val="1"/>
      <w:numFmt w:val="lowerRoman"/>
      <w:lvlText w:val="%6."/>
      <w:lvlJc w:val="left"/>
      <w:pPr>
        <w:ind w:left="360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16759E">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D60C5C">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1A9E3E">
      <w:start w:val="1"/>
      <w:numFmt w:val="lowerRoman"/>
      <w:lvlText w:val="%9."/>
      <w:lvlJc w:val="left"/>
      <w:pPr>
        <w:ind w:left="576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47F42502"/>
    <w:multiLevelType w:val="hybridMultilevel"/>
    <w:tmpl w:val="F6DABFFA"/>
    <w:styleLink w:val="ImportedStyle76"/>
    <w:lvl w:ilvl="0" w:tplc="841ED95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A2F2F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BEA360A">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ED65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B61302">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045CB0">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A63C78">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948A4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26620E">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48494DBB"/>
    <w:multiLevelType w:val="hybridMultilevel"/>
    <w:tmpl w:val="79786E54"/>
    <w:styleLink w:val="ImportedStyle16"/>
    <w:lvl w:ilvl="0" w:tplc="EC949DE4">
      <w:start w:val="1"/>
      <w:numFmt w:val="lowerLetter"/>
      <w:lvlText w:val="%1)"/>
      <w:lvlJc w:val="left"/>
      <w:pPr>
        <w:ind w:left="207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867BDC">
      <w:start w:val="1"/>
      <w:numFmt w:val="lowerRoman"/>
      <w:lvlText w:val="%2."/>
      <w:lvlJc w:val="left"/>
      <w:pPr>
        <w:ind w:left="2450" w:hanging="1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FA9AFC">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34D3B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A00DE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ACF18C">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C6E97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E607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5C6176">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48EA7185"/>
    <w:multiLevelType w:val="hybridMultilevel"/>
    <w:tmpl w:val="9E4AF450"/>
    <w:styleLink w:val="ImportedStyle82"/>
    <w:lvl w:ilvl="0" w:tplc="57C22C3E">
      <w:start w:val="1"/>
      <w:numFmt w:val="lowerLetter"/>
      <w:lvlText w:val="%1)"/>
      <w:lvlJc w:val="left"/>
      <w:pPr>
        <w:ind w:left="360" w:hanging="320"/>
      </w:pPr>
      <w:rPr>
        <w:rFonts w:ascii="Times New Roman" w:eastAsia="Arial Unicode MS" w:hAnsi="Times New Roman"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EC0532">
      <w:start w:val="1"/>
      <w:numFmt w:val="lowerLetter"/>
      <w:suff w:val="nothing"/>
      <w:lvlText w:val="%2."/>
      <w:lvlJc w:val="left"/>
      <w:pPr>
        <w:ind w:left="10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D443AE">
      <w:start w:val="1"/>
      <w:numFmt w:val="lowerRoman"/>
      <w:lvlText w:val="%3."/>
      <w:lvlJc w:val="left"/>
      <w:pPr>
        <w:ind w:left="180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0CA23C">
      <w:start w:val="1"/>
      <w:numFmt w:val="decimal"/>
      <w:suff w:val="nothing"/>
      <w:lvlText w:val="%4."/>
      <w:lvlJc w:val="left"/>
      <w:pPr>
        <w:ind w:left="25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8A67E">
      <w:start w:val="1"/>
      <w:numFmt w:val="lowerLetter"/>
      <w:suff w:val="nothing"/>
      <w:lvlText w:val="%5."/>
      <w:lvlJc w:val="left"/>
      <w:pPr>
        <w:ind w:left="324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62A2E8">
      <w:start w:val="1"/>
      <w:numFmt w:val="lowerRoman"/>
      <w:lvlText w:val="%6."/>
      <w:lvlJc w:val="left"/>
      <w:pPr>
        <w:ind w:left="396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7E0216">
      <w:start w:val="1"/>
      <w:numFmt w:val="decimal"/>
      <w:suff w:val="nothing"/>
      <w:lvlText w:val="%7."/>
      <w:lvlJc w:val="left"/>
      <w:pPr>
        <w:ind w:left="46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B6B452">
      <w:start w:val="1"/>
      <w:numFmt w:val="lowerLetter"/>
      <w:suff w:val="nothing"/>
      <w:lvlText w:val="%8."/>
      <w:lvlJc w:val="left"/>
      <w:pPr>
        <w:ind w:left="540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50D7CA">
      <w:start w:val="1"/>
      <w:numFmt w:val="lowerRoman"/>
      <w:lvlText w:val="%9."/>
      <w:lvlJc w:val="left"/>
      <w:pPr>
        <w:ind w:left="612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4A0326D1"/>
    <w:multiLevelType w:val="hybridMultilevel"/>
    <w:tmpl w:val="B840047A"/>
    <w:styleLink w:val="ImportedStyle67"/>
    <w:lvl w:ilvl="0" w:tplc="26560246">
      <w:start w:val="1"/>
      <w:numFmt w:val="decimal"/>
      <w:lvlText w:val="%1."/>
      <w:lvlJc w:val="left"/>
      <w:pPr>
        <w:tabs>
          <w:tab w:val="num" w:pos="1628"/>
        </w:tabs>
        <w:ind w:left="81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48553E">
      <w:start w:val="1"/>
      <w:numFmt w:val="lowerLetter"/>
      <w:lvlText w:val="%2."/>
      <w:lvlJc w:val="left"/>
      <w:pPr>
        <w:tabs>
          <w:tab w:val="num" w:pos="2348"/>
        </w:tabs>
        <w:ind w:left="1538" w:firstLine="35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A637F2">
      <w:start w:val="1"/>
      <w:numFmt w:val="lowerLetter"/>
      <w:lvlText w:val="%3)"/>
      <w:lvlJc w:val="left"/>
      <w:pPr>
        <w:tabs>
          <w:tab w:val="num" w:pos="1440"/>
        </w:tabs>
        <w:ind w:left="630" w:firstLine="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C82DBA">
      <w:start w:val="1"/>
      <w:numFmt w:val="decimal"/>
      <w:lvlText w:val="%4."/>
      <w:lvlJc w:val="left"/>
      <w:pPr>
        <w:tabs>
          <w:tab w:val="num" w:pos="2070"/>
        </w:tabs>
        <w:ind w:left="1260"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08D87E">
      <w:start w:val="1"/>
      <w:numFmt w:val="lowerLetter"/>
      <w:lvlText w:val="%5."/>
      <w:lvlJc w:val="left"/>
      <w:pPr>
        <w:tabs>
          <w:tab w:val="num" w:pos="2790"/>
        </w:tabs>
        <w:ind w:left="1980"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16ABCE">
      <w:start w:val="1"/>
      <w:numFmt w:val="lowerRoman"/>
      <w:lvlText w:val="%6."/>
      <w:lvlJc w:val="left"/>
      <w:pPr>
        <w:tabs>
          <w:tab w:val="num" w:pos="3510"/>
        </w:tabs>
        <w:ind w:left="2700" w:firstLine="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5A47CA">
      <w:start w:val="1"/>
      <w:numFmt w:val="decimal"/>
      <w:lvlText w:val="%7."/>
      <w:lvlJc w:val="left"/>
      <w:pPr>
        <w:tabs>
          <w:tab w:val="num" w:pos="4230"/>
        </w:tabs>
        <w:ind w:left="3420"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E8C1D0E">
      <w:start w:val="1"/>
      <w:numFmt w:val="lowerLetter"/>
      <w:lvlText w:val="%8."/>
      <w:lvlJc w:val="left"/>
      <w:pPr>
        <w:tabs>
          <w:tab w:val="num" w:pos="4950"/>
        </w:tabs>
        <w:ind w:left="4140"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A0AE46">
      <w:start w:val="1"/>
      <w:numFmt w:val="lowerRoman"/>
      <w:lvlText w:val="%9."/>
      <w:lvlJc w:val="left"/>
      <w:pPr>
        <w:tabs>
          <w:tab w:val="num" w:pos="5670"/>
        </w:tabs>
        <w:ind w:left="4860" w:firstLine="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4B170748"/>
    <w:multiLevelType w:val="hybridMultilevel"/>
    <w:tmpl w:val="F14C8906"/>
    <w:styleLink w:val="ImportedStyle99"/>
    <w:lvl w:ilvl="0" w:tplc="4CB42D0A">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C6BF7E">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98EBAA">
      <w:start w:val="1"/>
      <w:numFmt w:val="lowerRoman"/>
      <w:lvlText w:val="%3."/>
      <w:lvlJc w:val="left"/>
      <w:pPr>
        <w:ind w:left="17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C4882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BE60D2">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30A38A">
      <w:start w:val="1"/>
      <w:numFmt w:val="lowerRoman"/>
      <w:lvlText w:val="%6."/>
      <w:lvlJc w:val="left"/>
      <w:pPr>
        <w:ind w:left="388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E473D6">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AF8C9F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80B27A">
      <w:start w:val="1"/>
      <w:numFmt w:val="lowerRoman"/>
      <w:lvlText w:val="%9."/>
      <w:lvlJc w:val="left"/>
      <w:pPr>
        <w:ind w:left="604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4C98184B"/>
    <w:multiLevelType w:val="hybridMultilevel"/>
    <w:tmpl w:val="5066EBB8"/>
    <w:styleLink w:val="ImportedStyle37"/>
    <w:lvl w:ilvl="0" w:tplc="77BE481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FA338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C86A1C">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00C8F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16E0E6">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2E0138">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7A333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B25144">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A83F60">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4D656B91"/>
    <w:multiLevelType w:val="hybridMultilevel"/>
    <w:tmpl w:val="B4FE0C7C"/>
    <w:styleLink w:val="ImportedStyle108"/>
    <w:lvl w:ilvl="0" w:tplc="44828442">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BE94FC">
      <w:start w:val="1"/>
      <w:numFmt w:val="lowerLetter"/>
      <w:lvlText w:val="%2."/>
      <w:lvlJc w:val="left"/>
      <w:pPr>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50AA0A">
      <w:start w:val="1"/>
      <w:numFmt w:val="lowerRoman"/>
      <w:lvlText w:val="%3."/>
      <w:lvlJc w:val="left"/>
      <w:pPr>
        <w:ind w:left="200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14BE3A">
      <w:start w:val="1"/>
      <w:numFmt w:val="decimal"/>
      <w:lvlText w:val="%4."/>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6DD94">
      <w:start w:val="1"/>
      <w:numFmt w:val="lowerLetter"/>
      <w:lvlText w:val="%5."/>
      <w:lvlJc w:val="left"/>
      <w:pPr>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E0EA3C">
      <w:start w:val="1"/>
      <w:numFmt w:val="lowerRoman"/>
      <w:lvlText w:val="%6."/>
      <w:lvlJc w:val="left"/>
      <w:pPr>
        <w:ind w:left="416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9E88C8">
      <w:start w:val="1"/>
      <w:numFmt w:val="decimal"/>
      <w:lvlText w:val="%7."/>
      <w:lvlJc w:val="left"/>
      <w:pPr>
        <w:ind w:left="48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860AEE">
      <w:start w:val="1"/>
      <w:numFmt w:val="lowerLetter"/>
      <w:lvlText w:val="%8."/>
      <w:lvlJc w:val="left"/>
      <w:pPr>
        <w:ind w:left="56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D7A971A">
      <w:start w:val="1"/>
      <w:numFmt w:val="lowerRoman"/>
      <w:lvlText w:val="%9."/>
      <w:lvlJc w:val="left"/>
      <w:pPr>
        <w:ind w:left="632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4FBE62FF"/>
    <w:multiLevelType w:val="hybridMultilevel"/>
    <w:tmpl w:val="2EBC5A3A"/>
    <w:styleLink w:val="ImportedStyle53"/>
    <w:lvl w:ilvl="0" w:tplc="D6B8EFCA">
      <w:start w:val="1"/>
      <w:numFmt w:val="lowerRoman"/>
      <w:lvlText w:val="%1."/>
      <w:lvlJc w:val="left"/>
      <w:pPr>
        <w:ind w:left="10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E3F7A">
      <w:start w:val="1"/>
      <w:numFmt w:val="lowerLetter"/>
      <w:suff w:val="nothing"/>
      <w:lvlText w:val="%2."/>
      <w:lvlJc w:val="left"/>
      <w:pPr>
        <w:ind w:left="180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E0CC8A">
      <w:start w:val="1"/>
      <w:numFmt w:val="lowerRoman"/>
      <w:lvlText w:val="%3."/>
      <w:lvlJc w:val="left"/>
      <w:pPr>
        <w:ind w:left="252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14F7E4">
      <w:start w:val="1"/>
      <w:numFmt w:val="decimal"/>
      <w:suff w:val="nothing"/>
      <w:lvlText w:val="%4."/>
      <w:lvlJc w:val="left"/>
      <w:pPr>
        <w:ind w:left="324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4EC288">
      <w:start w:val="1"/>
      <w:numFmt w:val="lowerLetter"/>
      <w:suff w:val="nothing"/>
      <w:lvlText w:val="%5."/>
      <w:lvlJc w:val="left"/>
      <w:pPr>
        <w:ind w:left="396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6A401E">
      <w:start w:val="1"/>
      <w:numFmt w:val="lowerRoman"/>
      <w:lvlText w:val="%6."/>
      <w:lvlJc w:val="left"/>
      <w:pPr>
        <w:ind w:left="468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0E3590">
      <w:start w:val="1"/>
      <w:numFmt w:val="decimal"/>
      <w:suff w:val="nothing"/>
      <w:lvlText w:val="%7."/>
      <w:lvlJc w:val="left"/>
      <w:pPr>
        <w:ind w:left="540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983954">
      <w:start w:val="1"/>
      <w:numFmt w:val="lowerLetter"/>
      <w:suff w:val="nothing"/>
      <w:lvlText w:val="%8."/>
      <w:lvlJc w:val="left"/>
      <w:pPr>
        <w:ind w:left="61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D65A9C">
      <w:start w:val="1"/>
      <w:numFmt w:val="lowerRoman"/>
      <w:lvlText w:val="%9."/>
      <w:lvlJc w:val="left"/>
      <w:pPr>
        <w:ind w:left="684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51514F73"/>
    <w:multiLevelType w:val="hybridMultilevel"/>
    <w:tmpl w:val="64BE4DC2"/>
    <w:styleLink w:val="ImportedStyle55"/>
    <w:lvl w:ilvl="0" w:tplc="812294EC">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F41AF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765F26">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88F51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9E724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EACB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9E65C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ECB2D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A8D3D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52857CCB"/>
    <w:multiLevelType w:val="hybridMultilevel"/>
    <w:tmpl w:val="A9B89DF8"/>
    <w:styleLink w:val="ImportedStyle97"/>
    <w:lvl w:ilvl="0" w:tplc="9DCAC83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2609AA">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42C5A4">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308DE6">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FE85832">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1EB046">
      <w:start w:val="1"/>
      <w:numFmt w:val="lowerRoman"/>
      <w:lvlText w:val="%6."/>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3E31D0">
      <w:start w:val="1"/>
      <w:numFmt w:val="decimal"/>
      <w:lvlText w:val="%7."/>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D6F82A">
      <w:start w:val="1"/>
      <w:numFmt w:val="lowerLetter"/>
      <w:lvlText w:val="%8."/>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9CD958">
      <w:start w:val="1"/>
      <w:numFmt w:val="lowerRoman"/>
      <w:lvlText w:val="%9."/>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2E86631"/>
    <w:multiLevelType w:val="hybridMultilevel"/>
    <w:tmpl w:val="6D409B02"/>
    <w:styleLink w:val="ImportedStyle1"/>
    <w:lvl w:ilvl="0" w:tplc="4508CB8A">
      <w:start w:val="1"/>
      <w:numFmt w:val="lowerLetter"/>
      <w:lvlText w:val="%1)"/>
      <w:lvlJc w:val="left"/>
      <w:pPr>
        <w:ind w:left="5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ACCC32">
      <w:start w:val="1"/>
      <w:numFmt w:val="lowerLetter"/>
      <w:lvlText w:val="%2."/>
      <w:lvlJc w:val="left"/>
      <w:pPr>
        <w:ind w:left="12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96048E4">
      <w:start w:val="1"/>
      <w:numFmt w:val="lowerRoman"/>
      <w:lvlText w:val="%3."/>
      <w:lvlJc w:val="left"/>
      <w:pPr>
        <w:ind w:left="198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F2E830">
      <w:start w:val="1"/>
      <w:numFmt w:val="decimal"/>
      <w:lvlText w:val="%4."/>
      <w:lvlJc w:val="left"/>
      <w:pPr>
        <w:ind w:left="27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B6A11A">
      <w:start w:val="1"/>
      <w:numFmt w:val="lowerLetter"/>
      <w:lvlText w:val="%5."/>
      <w:lvlJc w:val="left"/>
      <w:pPr>
        <w:ind w:left="34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EA9C4C">
      <w:start w:val="1"/>
      <w:numFmt w:val="lowerRoman"/>
      <w:lvlText w:val="%6."/>
      <w:lvlJc w:val="left"/>
      <w:pPr>
        <w:ind w:left="414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DE63D4">
      <w:start w:val="1"/>
      <w:numFmt w:val="decimal"/>
      <w:lvlText w:val="%7."/>
      <w:lvlJc w:val="left"/>
      <w:pPr>
        <w:ind w:left="48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9E5010">
      <w:start w:val="1"/>
      <w:numFmt w:val="lowerLetter"/>
      <w:lvlText w:val="%8."/>
      <w:lvlJc w:val="left"/>
      <w:pPr>
        <w:ind w:left="55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F6C5EC">
      <w:start w:val="1"/>
      <w:numFmt w:val="lowerRoman"/>
      <w:lvlText w:val="%9."/>
      <w:lvlJc w:val="left"/>
      <w:pPr>
        <w:ind w:left="6300" w:hanging="3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3EB1C77"/>
    <w:multiLevelType w:val="hybridMultilevel"/>
    <w:tmpl w:val="5AF013E2"/>
    <w:styleLink w:val="ImportedStyle117"/>
    <w:lvl w:ilvl="0" w:tplc="1BD4152E">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24649D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26C924">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7426A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F886F6">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34EC52">
      <w:start w:val="1"/>
      <w:numFmt w:val="lowerRoman"/>
      <w:lvlText w:val="%6."/>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62094">
      <w:start w:val="1"/>
      <w:numFmt w:val="decimal"/>
      <w:lvlText w:val="%7."/>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0A9778">
      <w:start w:val="1"/>
      <w:numFmt w:val="lowerLetter"/>
      <w:lvlText w:val="%8."/>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EA997C">
      <w:start w:val="1"/>
      <w:numFmt w:val="lowerRoman"/>
      <w:lvlText w:val="%9."/>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5933211"/>
    <w:multiLevelType w:val="hybridMultilevel"/>
    <w:tmpl w:val="E8245F4E"/>
    <w:styleLink w:val="ImportedStyle77"/>
    <w:lvl w:ilvl="0" w:tplc="B1BAAF4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28134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608F0">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D74E66E">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BCD7D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18BD08">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1AB9A2">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F417DC">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8AD086">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6106439"/>
    <w:multiLevelType w:val="hybridMultilevel"/>
    <w:tmpl w:val="5CDA9FB0"/>
    <w:styleLink w:val="ImportedStyle48"/>
    <w:lvl w:ilvl="0" w:tplc="A8C8A7B4">
      <w:start w:val="1"/>
      <w:numFmt w:val="lowerLetter"/>
      <w:lvlText w:val="%1)"/>
      <w:lvlJc w:val="left"/>
      <w:pPr>
        <w:ind w:left="818" w:hanging="4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B6B474">
      <w:start w:val="1"/>
      <w:numFmt w:val="lowerLetter"/>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8A6234">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72821E">
      <w:start w:val="1"/>
      <w:numFmt w:val="decimal"/>
      <w:lvlText w:val="%4."/>
      <w:lvlJc w:val="left"/>
      <w:pPr>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223578">
      <w:start w:val="1"/>
      <w:numFmt w:val="lowerLetter"/>
      <w:lvlText w:val="%5."/>
      <w:lvlJc w:val="left"/>
      <w:pPr>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B8C9EA">
      <w:start w:val="1"/>
      <w:numFmt w:val="lowerRoman"/>
      <w:lvlText w:val="%6."/>
      <w:lvlJc w:val="left"/>
      <w:pPr>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5A8750">
      <w:start w:val="1"/>
      <w:numFmt w:val="decimal"/>
      <w:lvlText w:val="%7."/>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A2CCB6">
      <w:start w:val="1"/>
      <w:numFmt w:val="lowerLetter"/>
      <w:lvlText w:val="%8."/>
      <w:lvlJc w:val="left"/>
      <w:pPr>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324674">
      <w:start w:val="1"/>
      <w:numFmt w:val="lowerRoman"/>
      <w:lvlText w:val="%9."/>
      <w:lvlJc w:val="left"/>
      <w:pPr>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916717F"/>
    <w:multiLevelType w:val="hybridMultilevel"/>
    <w:tmpl w:val="E8940DFC"/>
    <w:styleLink w:val="ImportedStyle88"/>
    <w:lvl w:ilvl="0" w:tplc="C7FEF988">
      <w:start w:val="1"/>
      <w:numFmt w:val="lowerLetter"/>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1CFA8E">
      <w:start w:val="1"/>
      <w:numFmt w:val="decimal"/>
      <w:lvlText w:val="%2."/>
      <w:lvlJc w:val="left"/>
      <w:pPr>
        <w:ind w:left="375"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5EA04C4">
      <w:start w:val="1"/>
      <w:numFmt w:val="lowerRoman"/>
      <w:lvlText w:val="%3."/>
      <w:lvlJc w:val="left"/>
      <w:pPr>
        <w:ind w:left="705"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EA0EB6">
      <w:start w:val="1"/>
      <w:numFmt w:val="decimal"/>
      <w:lvlText w:val="%4."/>
      <w:lvlJc w:val="left"/>
      <w:pPr>
        <w:ind w:left="142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EE8328">
      <w:start w:val="1"/>
      <w:numFmt w:val="lowerLetter"/>
      <w:lvlText w:val="%5."/>
      <w:lvlJc w:val="left"/>
      <w:pPr>
        <w:ind w:left="214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19A2DFE">
      <w:start w:val="1"/>
      <w:numFmt w:val="lowerRoman"/>
      <w:lvlText w:val="%6."/>
      <w:lvlJc w:val="left"/>
      <w:pPr>
        <w:ind w:left="2865"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16AC68">
      <w:start w:val="1"/>
      <w:numFmt w:val="decimal"/>
      <w:lvlText w:val="%7."/>
      <w:lvlJc w:val="left"/>
      <w:pPr>
        <w:ind w:left="358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E0EC88">
      <w:start w:val="1"/>
      <w:numFmt w:val="lowerLetter"/>
      <w:lvlText w:val="%8."/>
      <w:lvlJc w:val="left"/>
      <w:pPr>
        <w:ind w:left="430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707E80">
      <w:start w:val="1"/>
      <w:numFmt w:val="lowerRoman"/>
      <w:lvlText w:val="%9."/>
      <w:lvlJc w:val="left"/>
      <w:pPr>
        <w:ind w:left="5025"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5AA82C9D"/>
    <w:multiLevelType w:val="hybridMultilevel"/>
    <w:tmpl w:val="905238F2"/>
    <w:styleLink w:val="ImportedStyle91"/>
    <w:lvl w:ilvl="0" w:tplc="0FB286F6">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C6D29E">
      <w:start w:val="1"/>
      <w:numFmt w:val="lowerLetter"/>
      <w:lvlText w:val="%2."/>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8EE9BC">
      <w:start w:val="1"/>
      <w:numFmt w:val="lowerRoman"/>
      <w:lvlText w:val="%3."/>
      <w:lvlJc w:val="left"/>
      <w:pPr>
        <w:ind w:left="172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402C4A">
      <w:start w:val="1"/>
      <w:numFmt w:val="decimal"/>
      <w:lvlText w:val="%4."/>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5EB016">
      <w:start w:val="1"/>
      <w:numFmt w:val="lowerLetter"/>
      <w:lvlText w:val="%5."/>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BCEDB2">
      <w:start w:val="1"/>
      <w:numFmt w:val="lowerRoman"/>
      <w:lvlText w:val="%6."/>
      <w:lvlJc w:val="left"/>
      <w:pPr>
        <w:ind w:left="388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9EF18A">
      <w:start w:val="1"/>
      <w:numFmt w:val="decimal"/>
      <w:lvlText w:val="%7."/>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3EF4D8">
      <w:start w:val="1"/>
      <w:numFmt w:val="lowerLetter"/>
      <w:lvlText w:val="%8."/>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8F062">
      <w:start w:val="1"/>
      <w:numFmt w:val="lowerRoman"/>
      <w:lvlText w:val="%9."/>
      <w:lvlJc w:val="left"/>
      <w:pPr>
        <w:ind w:left="604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AD444E1"/>
    <w:multiLevelType w:val="hybridMultilevel"/>
    <w:tmpl w:val="458A53BC"/>
    <w:styleLink w:val="ImportedStyle43"/>
    <w:lvl w:ilvl="0" w:tplc="D0EEF5F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46D5A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EEC876">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FC08A2">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40429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B02C6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0722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481462">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9A030A">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5B620FCD"/>
    <w:multiLevelType w:val="hybridMultilevel"/>
    <w:tmpl w:val="DF16F020"/>
    <w:styleLink w:val="ImportedStyle83"/>
    <w:lvl w:ilvl="0" w:tplc="809C564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CEE7A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7A5E44">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EE85C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FA3EA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AE7610">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8EB2C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4AB79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0A12A">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BAD33EC"/>
    <w:multiLevelType w:val="hybridMultilevel"/>
    <w:tmpl w:val="59AA39DC"/>
    <w:styleLink w:val="ImportedStyle54"/>
    <w:lvl w:ilvl="0" w:tplc="38C2C962">
      <w:start w:val="1"/>
      <w:numFmt w:val="lowerRoman"/>
      <w:lvlText w:val="%1."/>
      <w:lvlJc w:val="left"/>
      <w:pPr>
        <w:ind w:left="10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642E44">
      <w:start w:val="1"/>
      <w:numFmt w:val="lowerLetter"/>
      <w:suff w:val="nothing"/>
      <w:lvlText w:val="%2."/>
      <w:lvlJc w:val="left"/>
      <w:pPr>
        <w:ind w:left="180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8BD7A">
      <w:start w:val="1"/>
      <w:numFmt w:val="lowerRoman"/>
      <w:lvlText w:val="%3."/>
      <w:lvlJc w:val="left"/>
      <w:pPr>
        <w:ind w:left="252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E809916">
      <w:start w:val="1"/>
      <w:numFmt w:val="decimal"/>
      <w:suff w:val="nothing"/>
      <w:lvlText w:val="%4."/>
      <w:lvlJc w:val="left"/>
      <w:pPr>
        <w:ind w:left="324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4EE8C0">
      <w:start w:val="1"/>
      <w:numFmt w:val="lowerLetter"/>
      <w:suff w:val="nothing"/>
      <w:lvlText w:val="%5."/>
      <w:lvlJc w:val="left"/>
      <w:pPr>
        <w:ind w:left="396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44F668">
      <w:start w:val="1"/>
      <w:numFmt w:val="lowerRoman"/>
      <w:lvlText w:val="%6."/>
      <w:lvlJc w:val="left"/>
      <w:pPr>
        <w:ind w:left="468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A88E74">
      <w:start w:val="1"/>
      <w:numFmt w:val="decimal"/>
      <w:suff w:val="nothing"/>
      <w:lvlText w:val="%7."/>
      <w:lvlJc w:val="left"/>
      <w:pPr>
        <w:ind w:left="540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B8A00E">
      <w:start w:val="1"/>
      <w:numFmt w:val="lowerLetter"/>
      <w:suff w:val="nothing"/>
      <w:lvlText w:val="%8."/>
      <w:lvlJc w:val="left"/>
      <w:pPr>
        <w:ind w:left="612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16FE20">
      <w:start w:val="1"/>
      <w:numFmt w:val="lowerRoman"/>
      <w:lvlText w:val="%9."/>
      <w:lvlJc w:val="left"/>
      <w:pPr>
        <w:ind w:left="6840" w:hanging="5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5C5458B2"/>
    <w:multiLevelType w:val="hybridMultilevel"/>
    <w:tmpl w:val="E15064C0"/>
    <w:styleLink w:val="ImportedStyle116"/>
    <w:lvl w:ilvl="0" w:tplc="A5C27ED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084862">
      <w:start w:val="1"/>
      <w:numFmt w:val="lowerLetter"/>
      <w:lvlText w:val="%2."/>
      <w:lvlJc w:val="left"/>
      <w:pPr>
        <w:ind w:left="10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E423C2">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C04C94">
      <w:start w:val="1"/>
      <w:numFmt w:val="decimal"/>
      <w:lvlText w:val="%4."/>
      <w:lvlJc w:val="left"/>
      <w:pPr>
        <w:ind w:left="5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6AB3DE">
      <w:start w:val="1"/>
      <w:numFmt w:val="lowerLetter"/>
      <w:lvlText w:val="%5."/>
      <w:lvlJc w:val="left"/>
      <w:pPr>
        <w:ind w:left="12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CEC2E6">
      <w:start w:val="1"/>
      <w:numFmt w:val="lowerRoman"/>
      <w:lvlText w:val="%6."/>
      <w:lvlJc w:val="left"/>
      <w:pPr>
        <w:ind w:left="19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E4E18C">
      <w:start w:val="1"/>
      <w:numFmt w:val="decimal"/>
      <w:lvlText w:val="%7."/>
      <w:lvlJc w:val="left"/>
      <w:pPr>
        <w:ind w:left="27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847F98">
      <w:start w:val="1"/>
      <w:numFmt w:val="lowerLetter"/>
      <w:lvlText w:val="%8."/>
      <w:lvlJc w:val="left"/>
      <w:pPr>
        <w:ind w:left="34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3A36E4">
      <w:start w:val="1"/>
      <w:numFmt w:val="lowerRoman"/>
      <w:lvlText w:val="%9."/>
      <w:lvlJc w:val="left"/>
      <w:pPr>
        <w:ind w:left="41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5D6D588F"/>
    <w:multiLevelType w:val="hybridMultilevel"/>
    <w:tmpl w:val="593830A4"/>
    <w:styleLink w:val="ImportedStyle73"/>
    <w:lvl w:ilvl="0" w:tplc="73F270AC">
      <w:start w:val="1"/>
      <w:numFmt w:val="lowerRoman"/>
      <w:lvlText w:val="%1."/>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8A429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9FC590A">
      <w:start w:val="1"/>
      <w:numFmt w:val="lowerRoman"/>
      <w:lvlText w:val="%3."/>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941A6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061A30">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A23C">
      <w:start w:val="1"/>
      <w:numFmt w:val="lowerRoman"/>
      <w:lvlText w:val="%6."/>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788462">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461C68">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1F895D6">
      <w:start w:val="1"/>
      <w:numFmt w:val="lowerRoman"/>
      <w:lvlText w:val="%9."/>
      <w:lvlJc w:val="left"/>
      <w:pPr>
        <w:ind w:left="72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5D8E67A1"/>
    <w:multiLevelType w:val="hybridMultilevel"/>
    <w:tmpl w:val="D644B016"/>
    <w:styleLink w:val="ImportedStyle98"/>
    <w:lvl w:ilvl="0" w:tplc="D220AE26">
      <w:start w:val="1"/>
      <w:numFmt w:val="lowerLetter"/>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3E4652">
      <w:start w:val="1"/>
      <w:numFmt w:val="lowerLetter"/>
      <w:lvlText w:val="%2."/>
      <w:lvlJc w:val="left"/>
      <w:pPr>
        <w:ind w:left="10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A32CCBA">
      <w:start w:val="1"/>
      <w:numFmt w:val="lowerRoman"/>
      <w:lvlText w:val="%3."/>
      <w:lvlJc w:val="left"/>
      <w:pPr>
        <w:ind w:left="1800" w:hanging="3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CCA800">
      <w:start w:val="1"/>
      <w:numFmt w:val="decimal"/>
      <w:lvlText w:val="%4."/>
      <w:lvlJc w:val="left"/>
      <w:pPr>
        <w:ind w:left="25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7C632E">
      <w:start w:val="1"/>
      <w:numFmt w:val="lowerLetter"/>
      <w:lvlText w:val="%5."/>
      <w:lvlJc w:val="left"/>
      <w:pPr>
        <w:ind w:left="32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C0D0A">
      <w:start w:val="1"/>
      <w:numFmt w:val="lowerRoman"/>
      <w:lvlText w:val="%6."/>
      <w:lvlJc w:val="left"/>
      <w:pPr>
        <w:ind w:left="3960" w:hanging="3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ECB852">
      <w:start w:val="1"/>
      <w:numFmt w:val="decimal"/>
      <w:lvlText w:val="%7."/>
      <w:lvlJc w:val="left"/>
      <w:pPr>
        <w:ind w:left="46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4C44AE2">
      <w:start w:val="1"/>
      <w:numFmt w:val="lowerLetter"/>
      <w:lvlText w:val="%8."/>
      <w:lvlJc w:val="left"/>
      <w:pPr>
        <w:ind w:left="54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D0EB22">
      <w:start w:val="1"/>
      <w:numFmt w:val="lowerRoman"/>
      <w:lvlText w:val="%9."/>
      <w:lvlJc w:val="left"/>
      <w:pPr>
        <w:ind w:left="6120" w:hanging="3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5DDE4798"/>
    <w:multiLevelType w:val="hybridMultilevel"/>
    <w:tmpl w:val="9F54DFA8"/>
    <w:styleLink w:val="ImportedStyle71"/>
    <w:lvl w:ilvl="0" w:tplc="D35609E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BCA92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92A284">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5421B2">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F406CE">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74441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D8F8F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60854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4A640E">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2547E9F"/>
    <w:multiLevelType w:val="hybridMultilevel"/>
    <w:tmpl w:val="CCF8D20E"/>
    <w:styleLink w:val="ImportedStyle22"/>
    <w:lvl w:ilvl="0" w:tplc="E9C6DC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B87ED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40422E">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166AE8">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8CD984">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EA22D2">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A818C2">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88332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089B0C">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5250485"/>
    <w:multiLevelType w:val="hybridMultilevel"/>
    <w:tmpl w:val="137822EE"/>
    <w:styleLink w:val="ImportedStyle58"/>
    <w:lvl w:ilvl="0" w:tplc="6B0055E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A85C92">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EC203A">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35EA6D0">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20C332">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3AB62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CA2354">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BA35F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6CE0BE">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7992968"/>
    <w:multiLevelType w:val="hybridMultilevel"/>
    <w:tmpl w:val="7DFEE5C8"/>
    <w:styleLink w:val="ImportedStyle47"/>
    <w:lvl w:ilvl="0" w:tplc="D0EEBC2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2009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7428B2">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4E90C0">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622E52">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6ADEE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B6DDC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AEF536">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A6744">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698134D3"/>
    <w:multiLevelType w:val="hybridMultilevel"/>
    <w:tmpl w:val="7E202DDA"/>
    <w:styleLink w:val="ImportedStyle65"/>
    <w:lvl w:ilvl="0" w:tplc="528053A0">
      <w:start w:val="1"/>
      <w:numFmt w:val="lowerRoman"/>
      <w:lvlText w:val="%1."/>
      <w:lvlJc w:val="left"/>
      <w:pPr>
        <w:ind w:left="9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A488F4">
      <w:start w:val="1"/>
      <w:numFmt w:val="lowerLetter"/>
      <w:lvlText w:val="%2."/>
      <w:lvlJc w:val="left"/>
      <w:pPr>
        <w:ind w:left="12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12A272">
      <w:start w:val="1"/>
      <w:numFmt w:val="lowerRoman"/>
      <w:lvlText w:val="%3."/>
      <w:lvlJc w:val="left"/>
      <w:pPr>
        <w:ind w:left="198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6F508">
      <w:start w:val="1"/>
      <w:numFmt w:val="decimal"/>
      <w:lvlText w:val="%4."/>
      <w:lvlJc w:val="left"/>
      <w:pPr>
        <w:ind w:left="27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028A92">
      <w:start w:val="1"/>
      <w:numFmt w:val="lowerLetter"/>
      <w:lvlText w:val="%5."/>
      <w:lvlJc w:val="left"/>
      <w:pPr>
        <w:ind w:left="34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229FCE">
      <w:start w:val="1"/>
      <w:numFmt w:val="lowerRoman"/>
      <w:lvlText w:val="%6."/>
      <w:lvlJc w:val="left"/>
      <w:pPr>
        <w:ind w:left="414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CABC58">
      <w:start w:val="1"/>
      <w:numFmt w:val="decimal"/>
      <w:lvlText w:val="%7."/>
      <w:lvlJc w:val="left"/>
      <w:pPr>
        <w:ind w:left="48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FEC1A8">
      <w:start w:val="1"/>
      <w:numFmt w:val="lowerLetter"/>
      <w:lvlText w:val="%8."/>
      <w:lvlJc w:val="left"/>
      <w:pPr>
        <w:ind w:left="55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AC14A4">
      <w:start w:val="1"/>
      <w:numFmt w:val="lowerRoman"/>
      <w:lvlText w:val="%9."/>
      <w:lvlJc w:val="left"/>
      <w:pPr>
        <w:ind w:left="630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A982925"/>
    <w:multiLevelType w:val="hybridMultilevel"/>
    <w:tmpl w:val="B1686B2A"/>
    <w:styleLink w:val="ImportedStyle64"/>
    <w:lvl w:ilvl="0" w:tplc="B1686B2A">
      <w:start w:val="1"/>
      <w:numFmt w:val="lowerRoman"/>
      <w:lvlText w:val="%1."/>
      <w:lvlJc w:val="left"/>
      <w:pPr>
        <w:ind w:left="852" w:hanging="6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D082E6">
      <w:start w:val="1"/>
      <w:numFmt w:val="lowerRoman"/>
      <w:lvlText w:val="%2."/>
      <w:lvlJc w:val="left"/>
      <w:pPr>
        <w:ind w:left="9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2451C4">
      <w:start w:val="1"/>
      <w:numFmt w:val="lowerLetter"/>
      <w:suff w:val="nothing"/>
      <w:lvlText w:val="%3)"/>
      <w:lvlJc w:val="left"/>
      <w:pPr>
        <w:ind w:left="1770" w:hanging="1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6E03F0">
      <w:start w:val="1"/>
      <w:numFmt w:val="lowerRoman"/>
      <w:lvlText w:val="%4."/>
      <w:lvlJc w:val="left"/>
      <w:pPr>
        <w:ind w:left="2670" w:hanging="6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BC5F1C">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3C3C2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C4DBD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BEA07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D0302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DC62441"/>
    <w:multiLevelType w:val="hybridMultilevel"/>
    <w:tmpl w:val="02642F10"/>
    <w:styleLink w:val="ImportedStyle33"/>
    <w:lvl w:ilvl="0" w:tplc="C4941D1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B6F928">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824D2">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EAEF5D0">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12B956">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BA8520">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D8896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521724">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0C018E">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F612183"/>
    <w:multiLevelType w:val="hybridMultilevel"/>
    <w:tmpl w:val="B28643FA"/>
    <w:styleLink w:val="ImportedStyle105"/>
    <w:lvl w:ilvl="0" w:tplc="48E63736">
      <w:start w:val="1"/>
      <w:numFmt w:val="lowerLetter"/>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00CCE2">
      <w:start w:val="1"/>
      <w:numFmt w:val="lowerLetter"/>
      <w:lvlText w:val="%2."/>
      <w:lvlJc w:val="left"/>
      <w:pPr>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46890E">
      <w:start w:val="1"/>
      <w:numFmt w:val="lowerRoman"/>
      <w:lvlText w:val="%3."/>
      <w:lvlJc w:val="left"/>
      <w:pPr>
        <w:ind w:left="200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060DB0">
      <w:start w:val="1"/>
      <w:numFmt w:val="decimal"/>
      <w:lvlText w:val="%4."/>
      <w:lvlJc w:val="left"/>
      <w:pPr>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5CECE8">
      <w:start w:val="1"/>
      <w:numFmt w:val="lowerLetter"/>
      <w:lvlText w:val="%5."/>
      <w:lvlJc w:val="left"/>
      <w:pPr>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BADFBA">
      <w:start w:val="1"/>
      <w:numFmt w:val="lowerRoman"/>
      <w:lvlText w:val="%6."/>
      <w:lvlJc w:val="left"/>
      <w:pPr>
        <w:ind w:left="416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3785550">
      <w:start w:val="1"/>
      <w:numFmt w:val="decimal"/>
      <w:lvlText w:val="%7."/>
      <w:lvlJc w:val="left"/>
      <w:pPr>
        <w:ind w:left="48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510C6DE">
      <w:start w:val="1"/>
      <w:numFmt w:val="lowerLetter"/>
      <w:lvlText w:val="%8."/>
      <w:lvlJc w:val="left"/>
      <w:pPr>
        <w:ind w:left="56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EA5D44">
      <w:start w:val="1"/>
      <w:numFmt w:val="lowerRoman"/>
      <w:lvlText w:val="%9."/>
      <w:lvlJc w:val="left"/>
      <w:pPr>
        <w:ind w:left="6327" w:hanging="2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04D0305"/>
    <w:multiLevelType w:val="hybridMultilevel"/>
    <w:tmpl w:val="175A1F94"/>
    <w:styleLink w:val="ImportedStyle4"/>
    <w:lvl w:ilvl="0" w:tplc="F850C838">
      <w:start w:val="1"/>
      <w:numFmt w:val="lowerRoman"/>
      <w:lvlText w:val="%1."/>
      <w:lvlJc w:val="left"/>
      <w:pPr>
        <w:ind w:left="720"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E684FE">
      <w:start w:val="1"/>
      <w:numFmt w:val="lowerLetter"/>
      <w:lvlText w:val="%2."/>
      <w:lvlJc w:val="left"/>
      <w:pPr>
        <w:ind w:left="1080" w:hanging="8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740960">
      <w:start w:val="1"/>
      <w:numFmt w:val="lowerRoman"/>
      <w:lvlText w:val="%3."/>
      <w:lvlJc w:val="left"/>
      <w:pPr>
        <w:ind w:left="1800" w:hanging="7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2408F6">
      <w:start w:val="1"/>
      <w:numFmt w:val="decimal"/>
      <w:lvlText w:val="%4."/>
      <w:lvlJc w:val="left"/>
      <w:pPr>
        <w:ind w:left="2520" w:hanging="8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262BA34">
      <w:start w:val="1"/>
      <w:numFmt w:val="lowerLetter"/>
      <w:lvlText w:val="%5."/>
      <w:lvlJc w:val="left"/>
      <w:pPr>
        <w:ind w:left="3240" w:hanging="8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CE2A0A">
      <w:start w:val="1"/>
      <w:numFmt w:val="lowerRoman"/>
      <w:lvlText w:val="%6."/>
      <w:lvlJc w:val="left"/>
      <w:pPr>
        <w:ind w:left="3960" w:hanging="7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465100">
      <w:start w:val="1"/>
      <w:numFmt w:val="decimal"/>
      <w:lvlText w:val="%7."/>
      <w:lvlJc w:val="left"/>
      <w:pPr>
        <w:ind w:left="4680" w:hanging="8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6A9BEA">
      <w:start w:val="1"/>
      <w:numFmt w:val="lowerLetter"/>
      <w:lvlText w:val="%8."/>
      <w:lvlJc w:val="left"/>
      <w:pPr>
        <w:ind w:left="5400" w:hanging="8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24C30A">
      <w:start w:val="1"/>
      <w:numFmt w:val="lowerRoman"/>
      <w:lvlText w:val="%9."/>
      <w:lvlJc w:val="left"/>
      <w:pPr>
        <w:ind w:left="6120" w:hanging="7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725B6553"/>
    <w:multiLevelType w:val="hybridMultilevel"/>
    <w:tmpl w:val="D8D272DE"/>
    <w:styleLink w:val="ImportedStyle6"/>
    <w:lvl w:ilvl="0" w:tplc="28965AAC">
      <w:start w:val="1"/>
      <w:numFmt w:val="lowerRoman"/>
      <w:lvlText w:val="%1."/>
      <w:lvlJc w:val="left"/>
      <w:pPr>
        <w:ind w:left="9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821A82">
      <w:start w:val="1"/>
      <w:numFmt w:val="lowerLetter"/>
      <w:lvlText w:val="%2."/>
      <w:lvlJc w:val="left"/>
      <w:pPr>
        <w:ind w:left="12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BEB4B2">
      <w:start w:val="1"/>
      <w:numFmt w:val="lowerRoman"/>
      <w:lvlText w:val="%3."/>
      <w:lvlJc w:val="left"/>
      <w:pPr>
        <w:ind w:left="198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3064AA">
      <w:start w:val="1"/>
      <w:numFmt w:val="decimal"/>
      <w:lvlText w:val="%4."/>
      <w:lvlJc w:val="left"/>
      <w:pPr>
        <w:ind w:left="27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9BEBA48">
      <w:start w:val="1"/>
      <w:numFmt w:val="lowerLetter"/>
      <w:lvlText w:val="%5."/>
      <w:lvlJc w:val="left"/>
      <w:pPr>
        <w:ind w:left="34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E6E79A">
      <w:start w:val="1"/>
      <w:numFmt w:val="lowerRoman"/>
      <w:lvlText w:val="%6."/>
      <w:lvlJc w:val="left"/>
      <w:pPr>
        <w:ind w:left="414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7A6B08">
      <w:start w:val="1"/>
      <w:numFmt w:val="decimal"/>
      <w:lvlText w:val="%7."/>
      <w:lvlJc w:val="left"/>
      <w:pPr>
        <w:ind w:left="48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2055A4">
      <w:start w:val="1"/>
      <w:numFmt w:val="lowerLetter"/>
      <w:lvlText w:val="%8."/>
      <w:lvlJc w:val="left"/>
      <w:pPr>
        <w:ind w:left="55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9E5D02">
      <w:start w:val="1"/>
      <w:numFmt w:val="lowerRoman"/>
      <w:lvlText w:val="%9."/>
      <w:lvlJc w:val="left"/>
      <w:pPr>
        <w:ind w:left="6300" w:hanging="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726A0FAC"/>
    <w:multiLevelType w:val="hybridMultilevel"/>
    <w:tmpl w:val="D4D2261A"/>
    <w:styleLink w:val="ImportedStyle75"/>
    <w:lvl w:ilvl="0" w:tplc="0B0070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84C6F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BB82">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00CC5D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38AFC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9C9510">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64F1F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C61AA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0C4E20">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740655ED"/>
    <w:multiLevelType w:val="hybridMultilevel"/>
    <w:tmpl w:val="75DE4F04"/>
    <w:styleLink w:val="ImportedStyle29"/>
    <w:lvl w:ilvl="0" w:tplc="BB08961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B29224">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F63000">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4E50E2">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3EA284">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C7BF2">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782FA4">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1048EA">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EC48C8">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7537234D"/>
    <w:multiLevelType w:val="hybridMultilevel"/>
    <w:tmpl w:val="E37223CA"/>
    <w:styleLink w:val="ImportedStyle44"/>
    <w:lvl w:ilvl="0" w:tplc="5A6C61EC">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D26AA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A01C7E">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E2357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AE728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22FB32">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D884A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ECB4D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F26BC4">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67236C4"/>
    <w:multiLevelType w:val="hybridMultilevel"/>
    <w:tmpl w:val="957092C8"/>
    <w:styleLink w:val="ImportedStyle84"/>
    <w:lvl w:ilvl="0" w:tplc="6A0CCDA4">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D4B078">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E28BEC">
      <w:start w:val="1"/>
      <w:numFmt w:val="lowerRoman"/>
      <w:lvlText w:val="%3."/>
      <w:lvlJc w:val="left"/>
      <w:pPr>
        <w:ind w:left="7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CC63CC">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5C39F2">
      <w:start w:val="1"/>
      <w:numFmt w:val="lowerLetter"/>
      <w:lvlText w:val="%5."/>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703172">
      <w:start w:val="1"/>
      <w:numFmt w:val="lowerRoman"/>
      <w:lvlText w:val="%6."/>
      <w:lvlJc w:val="left"/>
      <w:pPr>
        <w:ind w:left="288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F48AB2">
      <w:start w:val="1"/>
      <w:numFmt w:val="decimal"/>
      <w:lvlText w:val="%7."/>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048628">
      <w:start w:val="1"/>
      <w:numFmt w:val="lowerLetter"/>
      <w:lvlText w:val="%8."/>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F014B4">
      <w:start w:val="1"/>
      <w:numFmt w:val="lowerRoman"/>
      <w:lvlText w:val="%9."/>
      <w:lvlJc w:val="left"/>
      <w:pPr>
        <w:ind w:left="50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7677D08"/>
    <w:multiLevelType w:val="hybridMultilevel"/>
    <w:tmpl w:val="D382B02A"/>
    <w:styleLink w:val="ImportedStyle57"/>
    <w:lvl w:ilvl="0" w:tplc="D4A2CEC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A09F5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E48A6">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66DF80">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32103E">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3883D6">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EEDA">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FA9CBC">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6C319A">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781A5EF4"/>
    <w:multiLevelType w:val="hybridMultilevel"/>
    <w:tmpl w:val="E020B5AE"/>
    <w:styleLink w:val="ImportedStyle79"/>
    <w:lvl w:ilvl="0" w:tplc="85DE382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E26A2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6C70A0">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4E67CC">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4EE506">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12005E">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D260EC">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04204E">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0C732">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89126C2"/>
    <w:multiLevelType w:val="hybridMultilevel"/>
    <w:tmpl w:val="470E4C8E"/>
    <w:styleLink w:val="ImportedStyle85"/>
    <w:lvl w:ilvl="0" w:tplc="561E3704">
      <w:start w:val="1"/>
      <w:numFmt w:val="lowerLetter"/>
      <w:lvlText w:val="%1)"/>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C8D598">
      <w:start w:val="1"/>
      <w:numFmt w:val="lowerLetter"/>
      <w:lvlText w:val="%2."/>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1094CA">
      <w:start w:val="1"/>
      <w:numFmt w:val="lowerRoman"/>
      <w:lvlText w:val="%3."/>
      <w:lvlJc w:val="left"/>
      <w:pPr>
        <w:ind w:left="172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2846DE">
      <w:start w:val="1"/>
      <w:numFmt w:val="decimal"/>
      <w:lvlText w:val="%4."/>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A9072">
      <w:start w:val="1"/>
      <w:numFmt w:val="lowerLetter"/>
      <w:lvlText w:val="%5."/>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46AB6C">
      <w:start w:val="1"/>
      <w:numFmt w:val="lowerRoman"/>
      <w:lvlText w:val="%6."/>
      <w:lvlJc w:val="left"/>
      <w:pPr>
        <w:ind w:left="388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AA52C2">
      <w:start w:val="1"/>
      <w:numFmt w:val="decimal"/>
      <w:lvlText w:val="%7."/>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F073CA">
      <w:start w:val="1"/>
      <w:numFmt w:val="lowerLetter"/>
      <w:lvlText w:val="%8."/>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9A72EC">
      <w:start w:val="1"/>
      <w:numFmt w:val="lowerRoman"/>
      <w:lvlText w:val="%9."/>
      <w:lvlJc w:val="left"/>
      <w:pPr>
        <w:ind w:left="6044" w:hanging="2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78F472F6"/>
    <w:multiLevelType w:val="hybridMultilevel"/>
    <w:tmpl w:val="5518CA90"/>
    <w:styleLink w:val="ImportedStyle66"/>
    <w:lvl w:ilvl="0" w:tplc="8CEC9E9E">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BAC40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124DCA">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A02E4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389FD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E55EA">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404A1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2834A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86586A">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7D6722BB"/>
    <w:multiLevelType w:val="hybridMultilevel"/>
    <w:tmpl w:val="4AC28B7A"/>
    <w:styleLink w:val="ImportedStyle106"/>
    <w:lvl w:ilvl="0" w:tplc="3392EAD6">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CE33CE">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B2F564">
      <w:start w:val="1"/>
      <w:numFmt w:val="lowerRoman"/>
      <w:lvlText w:val="%3."/>
      <w:lvlJc w:val="left"/>
      <w:pPr>
        <w:ind w:left="172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24250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6AA4E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C640E">
      <w:start w:val="1"/>
      <w:numFmt w:val="lowerRoman"/>
      <w:lvlText w:val="%6."/>
      <w:lvlJc w:val="left"/>
      <w:pPr>
        <w:ind w:left="388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7A0F1E">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0CEF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44527A">
      <w:start w:val="1"/>
      <w:numFmt w:val="lowerRoman"/>
      <w:lvlText w:val="%9."/>
      <w:lvlJc w:val="left"/>
      <w:pPr>
        <w:ind w:left="6044" w:hanging="2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7E0C639F"/>
    <w:multiLevelType w:val="hybridMultilevel"/>
    <w:tmpl w:val="3BB4D666"/>
    <w:styleLink w:val="ImportedStyle95"/>
    <w:lvl w:ilvl="0" w:tplc="C196437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E6E00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58E1BA">
      <w:start w:val="1"/>
      <w:numFmt w:val="lowerRoman"/>
      <w:lvlText w:val="%3."/>
      <w:lvlJc w:val="left"/>
      <w:pPr>
        <w:ind w:left="18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76B1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F20EE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3CACA6">
      <w:start w:val="1"/>
      <w:numFmt w:val="lowerRoman"/>
      <w:lvlText w:val="%6."/>
      <w:lvlJc w:val="left"/>
      <w:pPr>
        <w:ind w:left="39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72097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C2A18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20537E">
      <w:start w:val="1"/>
      <w:numFmt w:val="lowerRoman"/>
      <w:lvlText w:val="%9."/>
      <w:lvlJc w:val="left"/>
      <w:pPr>
        <w:ind w:left="612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7" w15:restartNumberingAfterBreak="0">
    <w:nsid w:val="7ECF2FBD"/>
    <w:multiLevelType w:val="hybridMultilevel"/>
    <w:tmpl w:val="385A55CA"/>
    <w:styleLink w:val="ImportedStyle36"/>
    <w:lvl w:ilvl="0" w:tplc="9264AB5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0CE0C">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22B3BC">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06DFF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65A3A">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26345C">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D8CF4E">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8688EC">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A0CD42">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7F1C3931"/>
    <w:multiLevelType w:val="hybridMultilevel"/>
    <w:tmpl w:val="AFDC15FC"/>
    <w:styleLink w:val="ImportedStyle18"/>
    <w:lvl w:ilvl="0" w:tplc="DFC8906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66606E">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FC302C">
      <w:start w:val="1"/>
      <w:numFmt w:val="lowerRoman"/>
      <w:lvlText w:val="%3."/>
      <w:lvlJc w:val="left"/>
      <w:pPr>
        <w:ind w:left="144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34AEE0">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2498EC">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F6BF84">
      <w:start w:val="1"/>
      <w:numFmt w:val="lowerRoman"/>
      <w:lvlText w:val="%6."/>
      <w:lvlJc w:val="left"/>
      <w:pPr>
        <w:ind w:left="360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340BC2">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DC04CC">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CD0D170">
      <w:start w:val="1"/>
      <w:numFmt w:val="lowerRoman"/>
      <w:lvlText w:val="%9."/>
      <w:lvlJc w:val="left"/>
      <w:pPr>
        <w:ind w:left="5760" w:hanging="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5"/>
  </w:num>
  <w:num w:numId="2">
    <w:abstractNumId w:val="14"/>
  </w:num>
  <w:num w:numId="3">
    <w:abstractNumId w:val="40"/>
  </w:num>
  <w:num w:numId="4">
    <w:abstractNumId w:val="105"/>
  </w:num>
  <w:num w:numId="5">
    <w:abstractNumId w:val="60"/>
  </w:num>
  <w:num w:numId="6">
    <w:abstractNumId w:val="106"/>
  </w:num>
  <w:num w:numId="7">
    <w:abstractNumId w:val="9"/>
  </w:num>
  <w:num w:numId="8">
    <w:abstractNumId w:val="13"/>
  </w:num>
  <w:num w:numId="9">
    <w:abstractNumId w:val="61"/>
  </w:num>
  <w:num w:numId="10">
    <w:abstractNumId w:val="49"/>
  </w:num>
  <w:num w:numId="11">
    <w:abstractNumId w:val="10"/>
  </w:num>
  <w:num w:numId="12">
    <w:abstractNumId w:val="43"/>
  </w:num>
  <w:num w:numId="13">
    <w:abstractNumId w:val="46"/>
  </w:num>
  <w:num w:numId="14">
    <w:abstractNumId w:val="27"/>
  </w:num>
  <w:num w:numId="15">
    <w:abstractNumId w:val="11"/>
  </w:num>
  <w:num w:numId="16">
    <w:abstractNumId w:val="76"/>
  </w:num>
  <w:num w:numId="17">
    <w:abstractNumId w:val="74"/>
  </w:num>
  <w:num w:numId="18">
    <w:abstractNumId w:val="118"/>
  </w:num>
  <w:num w:numId="19">
    <w:abstractNumId w:val="20"/>
  </w:num>
  <w:num w:numId="20">
    <w:abstractNumId w:val="6"/>
  </w:num>
  <w:num w:numId="21">
    <w:abstractNumId w:val="44"/>
  </w:num>
  <w:num w:numId="22">
    <w:abstractNumId w:val="98"/>
  </w:num>
  <w:num w:numId="23">
    <w:abstractNumId w:val="53"/>
  </w:num>
  <w:num w:numId="24">
    <w:abstractNumId w:val="7"/>
  </w:num>
  <w:num w:numId="25">
    <w:abstractNumId w:val="72"/>
  </w:num>
  <w:num w:numId="26">
    <w:abstractNumId w:val="62"/>
  </w:num>
  <w:num w:numId="27">
    <w:abstractNumId w:val="12"/>
  </w:num>
  <w:num w:numId="28">
    <w:abstractNumId w:val="63"/>
  </w:num>
  <w:num w:numId="29">
    <w:abstractNumId w:val="108"/>
  </w:num>
  <w:num w:numId="30">
    <w:abstractNumId w:val="26"/>
  </w:num>
  <w:num w:numId="31">
    <w:abstractNumId w:val="48"/>
  </w:num>
  <w:num w:numId="32">
    <w:abstractNumId w:val="1"/>
  </w:num>
  <w:num w:numId="33">
    <w:abstractNumId w:val="2"/>
  </w:num>
  <w:num w:numId="34">
    <w:abstractNumId w:val="3"/>
  </w:num>
  <w:num w:numId="35">
    <w:abstractNumId w:val="4"/>
  </w:num>
  <w:num w:numId="36">
    <w:abstractNumId w:val="5"/>
  </w:num>
  <w:num w:numId="37">
    <w:abstractNumId w:val="8"/>
  </w:num>
  <w:num w:numId="38">
    <w:abstractNumId w:val="15"/>
  </w:num>
  <w:num w:numId="39">
    <w:abstractNumId w:val="16"/>
  </w:num>
  <w:num w:numId="40">
    <w:abstractNumId w:val="17"/>
  </w:num>
  <w:num w:numId="41">
    <w:abstractNumId w:val="18"/>
  </w:num>
  <w:num w:numId="42">
    <w:abstractNumId w:val="19"/>
  </w:num>
  <w:num w:numId="43">
    <w:abstractNumId w:val="21"/>
  </w:num>
  <w:num w:numId="44">
    <w:abstractNumId w:val="22"/>
  </w:num>
  <w:num w:numId="45">
    <w:abstractNumId w:val="23"/>
  </w:num>
  <w:num w:numId="46">
    <w:abstractNumId w:val="24"/>
  </w:num>
  <w:num w:numId="47">
    <w:abstractNumId w:val="25"/>
  </w:num>
  <w:num w:numId="48">
    <w:abstractNumId w:val="28"/>
  </w:num>
  <w:num w:numId="49">
    <w:abstractNumId w:val="29"/>
  </w:num>
  <w:num w:numId="50">
    <w:abstractNumId w:val="30"/>
  </w:num>
  <w:num w:numId="51">
    <w:abstractNumId w:val="31"/>
  </w:num>
  <w:num w:numId="52">
    <w:abstractNumId w:val="32"/>
  </w:num>
  <w:num w:numId="53">
    <w:abstractNumId w:val="33"/>
  </w:num>
  <w:num w:numId="54">
    <w:abstractNumId w:val="34"/>
  </w:num>
  <w:num w:numId="55">
    <w:abstractNumId w:val="35"/>
  </w:num>
  <w:num w:numId="56">
    <w:abstractNumId w:val="36"/>
  </w:num>
  <w:num w:numId="57">
    <w:abstractNumId w:val="37"/>
  </w:num>
  <w:num w:numId="58">
    <w:abstractNumId w:val="38"/>
  </w:num>
  <w:num w:numId="59">
    <w:abstractNumId w:val="39"/>
  </w:num>
  <w:num w:numId="60">
    <w:abstractNumId w:val="41"/>
  </w:num>
  <w:num w:numId="61">
    <w:abstractNumId w:val="42"/>
  </w:num>
  <w:num w:numId="62">
    <w:abstractNumId w:val="45"/>
  </w:num>
  <w:num w:numId="63">
    <w:abstractNumId w:val="47"/>
  </w:num>
  <w:num w:numId="64">
    <w:abstractNumId w:val="50"/>
  </w:num>
  <w:num w:numId="65">
    <w:abstractNumId w:val="51"/>
  </w:num>
  <w:num w:numId="66">
    <w:abstractNumId w:val="52"/>
  </w:num>
  <w:num w:numId="67">
    <w:abstractNumId w:val="54"/>
  </w:num>
  <w:num w:numId="68">
    <w:abstractNumId w:val="55"/>
  </w:num>
  <w:num w:numId="69">
    <w:abstractNumId w:val="56"/>
  </w:num>
  <w:num w:numId="70">
    <w:abstractNumId w:val="57"/>
  </w:num>
  <w:num w:numId="71">
    <w:abstractNumId w:val="58"/>
  </w:num>
  <w:num w:numId="72">
    <w:abstractNumId w:val="59"/>
  </w:num>
  <w:num w:numId="73">
    <w:abstractNumId w:val="64"/>
  </w:num>
  <w:num w:numId="74">
    <w:abstractNumId w:val="65"/>
  </w:num>
  <w:num w:numId="75">
    <w:abstractNumId w:val="66"/>
  </w:num>
  <w:num w:numId="76">
    <w:abstractNumId w:val="67"/>
  </w:num>
  <w:num w:numId="77">
    <w:abstractNumId w:val="68"/>
  </w:num>
  <w:num w:numId="78">
    <w:abstractNumId w:val="69"/>
  </w:num>
  <w:num w:numId="79">
    <w:abstractNumId w:val="70"/>
  </w:num>
  <w:num w:numId="80">
    <w:abstractNumId w:val="71"/>
  </w:num>
  <w:num w:numId="81">
    <w:abstractNumId w:val="73"/>
  </w:num>
  <w:num w:numId="82">
    <w:abstractNumId w:val="75"/>
  </w:num>
  <w:num w:numId="83">
    <w:abstractNumId w:val="77"/>
  </w:num>
  <w:num w:numId="84">
    <w:abstractNumId w:val="78"/>
  </w:num>
  <w:num w:numId="85">
    <w:abstractNumId w:val="79"/>
  </w:num>
  <w:num w:numId="86">
    <w:abstractNumId w:val="80"/>
  </w:num>
  <w:num w:numId="87">
    <w:abstractNumId w:val="81"/>
  </w:num>
  <w:num w:numId="88">
    <w:abstractNumId w:val="82"/>
  </w:num>
  <w:num w:numId="89">
    <w:abstractNumId w:val="83"/>
  </w:num>
  <w:num w:numId="90">
    <w:abstractNumId w:val="84"/>
  </w:num>
  <w:num w:numId="91">
    <w:abstractNumId w:val="86"/>
  </w:num>
  <w:num w:numId="92">
    <w:abstractNumId w:val="87"/>
  </w:num>
  <w:num w:numId="93">
    <w:abstractNumId w:val="88"/>
  </w:num>
  <w:num w:numId="94">
    <w:abstractNumId w:val="89"/>
  </w:num>
  <w:num w:numId="95">
    <w:abstractNumId w:val="90"/>
  </w:num>
  <w:num w:numId="96">
    <w:abstractNumId w:val="91"/>
  </w:num>
  <w:num w:numId="97">
    <w:abstractNumId w:val="92"/>
  </w:num>
  <w:num w:numId="98">
    <w:abstractNumId w:val="93"/>
  </w:num>
  <w:num w:numId="99">
    <w:abstractNumId w:val="94"/>
  </w:num>
  <w:num w:numId="100">
    <w:abstractNumId w:val="95"/>
  </w:num>
  <w:num w:numId="101">
    <w:abstractNumId w:val="96"/>
  </w:num>
  <w:num w:numId="102">
    <w:abstractNumId w:val="97"/>
  </w:num>
  <w:num w:numId="103">
    <w:abstractNumId w:val="99"/>
  </w:num>
  <w:num w:numId="104">
    <w:abstractNumId w:val="100"/>
  </w:num>
  <w:num w:numId="105">
    <w:abstractNumId w:val="101"/>
  </w:num>
  <w:num w:numId="106">
    <w:abstractNumId w:val="102"/>
  </w:num>
  <w:num w:numId="107">
    <w:abstractNumId w:val="103"/>
  </w:num>
  <w:num w:numId="108">
    <w:abstractNumId w:val="104"/>
  </w:num>
  <w:num w:numId="109">
    <w:abstractNumId w:val="107"/>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34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74"/>
    <w:rsid w:val="00002540"/>
    <w:rsid w:val="0000356F"/>
    <w:rsid w:val="00010A68"/>
    <w:rsid w:val="00017550"/>
    <w:rsid w:val="00020FB7"/>
    <w:rsid w:val="00024E75"/>
    <w:rsid w:val="000251F9"/>
    <w:rsid w:val="00033C1E"/>
    <w:rsid w:val="000429D8"/>
    <w:rsid w:val="000567EB"/>
    <w:rsid w:val="0006106A"/>
    <w:rsid w:val="000659FA"/>
    <w:rsid w:val="0006705A"/>
    <w:rsid w:val="00071ABA"/>
    <w:rsid w:val="000721C5"/>
    <w:rsid w:val="000746C8"/>
    <w:rsid w:val="00076763"/>
    <w:rsid w:val="00076D19"/>
    <w:rsid w:val="00077D27"/>
    <w:rsid w:val="00085D1A"/>
    <w:rsid w:val="00094784"/>
    <w:rsid w:val="000A1079"/>
    <w:rsid w:val="000A1DAE"/>
    <w:rsid w:val="000A3286"/>
    <w:rsid w:val="000A6AAB"/>
    <w:rsid w:val="000A6DAA"/>
    <w:rsid w:val="000B5F69"/>
    <w:rsid w:val="000C101A"/>
    <w:rsid w:val="000C39D5"/>
    <w:rsid w:val="000C4F44"/>
    <w:rsid w:val="000D181C"/>
    <w:rsid w:val="000D6E05"/>
    <w:rsid w:val="000E1C5C"/>
    <w:rsid w:val="000E4E9D"/>
    <w:rsid w:val="000E7B55"/>
    <w:rsid w:val="000F263F"/>
    <w:rsid w:val="000F2CF9"/>
    <w:rsid w:val="000F5FB7"/>
    <w:rsid w:val="00107A5A"/>
    <w:rsid w:val="00110741"/>
    <w:rsid w:val="0011636A"/>
    <w:rsid w:val="00116A5F"/>
    <w:rsid w:val="00116E44"/>
    <w:rsid w:val="00123492"/>
    <w:rsid w:val="00125129"/>
    <w:rsid w:val="001319E5"/>
    <w:rsid w:val="00133859"/>
    <w:rsid w:val="00144D17"/>
    <w:rsid w:val="00153632"/>
    <w:rsid w:val="0016073F"/>
    <w:rsid w:val="00161588"/>
    <w:rsid w:val="00173C09"/>
    <w:rsid w:val="00174071"/>
    <w:rsid w:val="00183DFC"/>
    <w:rsid w:val="00187EF7"/>
    <w:rsid w:val="001A2431"/>
    <w:rsid w:val="001A7ED4"/>
    <w:rsid w:val="001B303F"/>
    <w:rsid w:val="001C2AA2"/>
    <w:rsid w:val="001E55F6"/>
    <w:rsid w:val="001E7565"/>
    <w:rsid w:val="001F034E"/>
    <w:rsid w:val="001F54B3"/>
    <w:rsid w:val="00203491"/>
    <w:rsid w:val="0020374A"/>
    <w:rsid w:val="0020540A"/>
    <w:rsid w:val="002073CF"/>
    <w:rsid w:val="0021158B"/>
    <w:rsid w:val="00213DB8"/>
    <w:rsid w:val="00217708"/>
    <w:rsid w:val="00223E3B"/>
    <w:rsid w:val="002279F9"/>
    <w:rsid w:val="00227F0B"/>
    <w:rsid w:val="00232794"/>
    <w:rsid w:val="002331C1"/>
    <w:rsid w:val="00234765"/>
    <w:rsid w:val="00241CDD"/>
    <w:rsid w:val="00244F6B"/>
    <w:rsid w:val="00245E3E"/>
    <w:rsid w:val="00250099"/>
    <w:rsid w:val="00254D27"/>
    <w:rsid w:val="00256028"/>
    <w:rsid w:val="00265A1C"/>
    <w:rsid w:val="002739D1"/>
    <w:rsid w:val="00274C4E"/>
    <w:rsid w:val="00280C26"/>
    <w:rsid w:val="00282BAB"/>
    <w:rsid w:val="00287DC7"/>
    <w:rsid w:val="00291E4B"/>
    <w:rsid w:val="00293FB1"/>
    <w:rsid w:val="002A7D29"/>
    <w:rsid w:val="002B2310"/>
    <w:rsid w:val="002B4382"/>
    <w:rsid w:val="002B716B"/>
    <w:rsid w:val="002C0AF0"/>
    <w:rsid w:val="002C411C"/>
    <w:rsid w:val="002C61EB"/>
    <w:rsid w:val="002C6C4C"/>
    <w:rsid w:val="002D4E0C"/>
    <w:rsid w:val="002D5652"/>
    <w:rsid w:val="002E448E"/>
    <w:rsid w:val="002E5ACF"/>
    <w:rsid w:val="00301612"/>
    <w:rsid w:val="003104FA"/>
    <w:rsid w:val="00323571"/>
    <w:rsid w:val="0032695C"/>
    <w:rsid w:val="0033275B"/>
    <w:rsid w:val="00342299"/>
    <w:rsid w:val="00342A11"/>
    <w:rsid w:val="00347665"/>
    <w:rsid w:val="00347AB8"/>
    <w:rsid w:val="00353214"/>
    <w:rsid w:val="0036177B"/>
    <w:rsid w:val="00370229"/>
    <w:rsid w:val="0037214B"/>
    <w:rsid w:val="00386F45"/>
    <w:rsid w:val="00387408"/>
    <w:rsid w:val="00396A82"/>
    <w:rsid w:val="003A04E7"/>
    <w:rsid w:val="003A20A4"/>
    <w:rsid w:val="003A6E5C"/>
    <w:rsid w:val="003B2C2A"/>
    <w:rsid w:val="003B40B5"/>
    <w:rsid w:val="003B7FCD"/>
    <w:rsid w:val="003C4A4C"/>
    <w:rsid w:val="003D3EFD"/>
    <w:rsid w:val="003E72F2"/>
    <w:rsid w:val="00404F6B"/>
    <w:rsid w:val="004063F1"/>
    <w:rsid w:val="00411055"/>
    <w:rsid w:val="00416766"/>
    <w:rsid w:val="00421A88"/>
    <w:rsid w:val="0042559B"/>
    <w:rsid w:val="0044454E"/>
    <w:rsid w:val="004465F3"/>
    <w:rsid w:val="00455BA8"/>
    <w:rsid w:val="00456FF9"/>
    <w:rsid w:val="00460BBB"/>
    <w:rsid w:val="004813D4"/>
    <w:rsid w:val="004956CB"/>
    <w:rsid w:val="004A0B6A"/>
    <w:rsid w:val="004A3070"/>
    <w:rsid w:val="004A6300"/>
    <w:rsid w:val="004A7BF0"/>
    <w:rsid w:val="004C29EC"/>
    <w:rsid w:val="004C6ACC"/>
    <w:rsid w:val="004E10BE"/>
    <w:rsid w:val="004E61FB"/>
    <w:rsid w:val="004F01F1"/>
    <w:rsid w:val="00500A93"/>
    <w:rsid w:val="00504074"/>
    <w:rsid w:val="00504AAD"/>
    <w:rsid w:val="00506F23"/>
    <w:rsid w:val="00520FF4"/>
    <w:rsid w:val="00522F67"/>
    <w:rsid w:val="005315D9"/>
    <w:rsid w:val="0053427C"/>
    <w:rsid w:val="0053671D"/>
    <w:rsid w:val="0054381A"/>
    <w:rsid w:val="00546039"/>
    <w:rsid w:val="00550921"/>
    <w:rsid w:val="00557C58"/>
    <w:rsid w:val="005714F9"/>
    <w:rsid w:val="005719C1"/>
    <w:rsid w:val="0057305C"/>
    <w:rsid w:val="00581BBC"/>
    <w:rsid w:val="005921EB"/>
    <w:rsid w:val="005A40EC"/>
    <w:rsid w:val="005A546E"/>
    <w:rsid w:val="005B45DD"/>
    <w:rsid w:val="005D2CCA"/>
    <w:rsid w:val="005D4BFB"/>
    <w:rsid w:val="005D5F48"/>
    <w:rsid w:val="005D6249"/>
    <w:rsid w:val="005E17AF"/>
    <w:rsid w:val="0061025E"/>
    <w:rsid w:val="006150CA"/>
    <w:rsid w:val="00623981"/>
    <w:rsid w:val="0062491F"/>
    <w:rsid w:val="00625A47"/>
    <w:rsid w:val="00634384"/>
    <w:rsid w:val="0064147D"/>
    <w:rsid w:val="00642609"/>
    <w:rsid w:val="006534DB"/>
    <w:rsid w:val="006544C4"/>
    <w:rsid w:val="00654EFD"/>
    <w:rsid w:val="006579E3"/>
    <w:rsid w:val="00662876"/>
    <w:rsid w:val="00663D0A"/>
    <w:rsid w:val="00667161"/>
    <w:rsid w:val="00671D2E"/>
    <w:rsid w:val="00671E49"/>
    <w:rsid w:val="00673ACE"/>
    <w:rsid w:val="00675835"/>
    <w:rsid w:val="006764F2"/>
    <w:rsid w:val="00682234"/>
    <w:rsid w:val="00682436"/>
    <w:rsid w:val="006851AF"/>
    <w:rsid w:val="00687D9C"/>
    <w:rsid w:val="006A5C25"/>
    <w:rsid w:val="006B2591"/>
    <w:rsid w:val="006B67A9"/>
    <w:rsid w:val="006B79BE"/>
    <w:rsid w:val="006D5CDE"/>
    <w:rsid w:val="006E0BD3"/>
    <w:rsid w:val="006E3D7A"/>
    <w:rsid w:val="006F34D7"/>
    <w:rsid w:val="00715ED7"/>
    <w:rsid w:val="00726F5B"/>
    <w:rsid w:val="00735C53"/>
    <w:rsid w:val="00765C5A"/>
    <w:rsid w:val="00772F2D"/>
    <w:rsid w:val="007755A0"/>
    <w:rsid w:val="00780DAA"/>
    <w:rsid w:val="0078222B"/>
    <w:rsid w:val="00783570"/>
    <w:rsid w:val="00796EBA"/>
    <w:rsid w:val="007A7969"/>
    <w:rsid w:val="007B12DB"/>
    <w:rsid w:val="007B44FB"/>
    <w:rsid w:val="007B7512"/>
    <w:rsid w:val="007C6380"/>
    <w:rsid w:val="007D4D26"/>
    <w:rsid w:val="007E0FD5"/>
    <w:rsid w:val="007E292C"/>
    <w:rsid w:val="007E4AC3"/>
    <w:rsid w:val="007E5B96"/>
    <w:rsid w:val="007F2A00"/>
    <w:rsid w:val="0080186B"/>
    <w:rsid w:val="0080727B"/>
    <w:rsid w:val="0082704C"/>
    <w:rsid w:val="00827408"/>
    <w:rsid w:val="008418AE"/>
    <w:rsid w:val="00844ED4"/>
    <w:rsid w:val="00846DA6"/>
    <w:rsid w:val="00846EB0"/>
    <w:rsid w:val="0084776D"/>
    <w:rsid w:val="00850484"/>
    <w:rsid w:val="00862D9F"/>
    <w:rsid w:val="008732A7"/>
    <w:rsid w:val="00877481"/>
    <w:rsid w:val="008813FD"/>
    <w:rsid w:val="00885411"/>
    <w:rsid w:val="00895CC8"/>
    <w:rsid w:val="00897E3E"/>
    <w:rsid w:val="008A6CF2"/>
    <w:rsid w:val="008A748F"/>
    <w:rsid w:val="008B5E2E"/>
    <w:rsid w:val="008C6542"/>
    <w:rsid w:val="008C660F"/>
    <w:rsid w:val="008E3262"/>
    <w:rsid w:val="008F5449"/>
    <w:rsid w:val="008F5E51"/>
    <w:rsid w:val="008F6DDB"/>
    <w:rsid w:val="008F7A9C"/>
    <w:rsid w:val="008F7CF3"/>
    <w:rsid w:val="009041FB"/>
    <w:rsid w:val="0090590A"/>
    <w:rsid w:val="00906DD9"/>
    <w:rsid w:val="00907E74"/>
    <w:rsid w:val="00913736"/>
    <w:rsid w:val="00921DAF"/>
    <w:rsid w:val="0093187F"/>
    <w:rsid w:val="00932595"/>
    <w:rsid w:val="00932E66"/>
    <w:rsid w:val="00953501"/>
    <w:rsid w:val="009619CE"/>
    <w:rsid w:val="00961FAB"/>
    <w:rsid w:val="0096294E"/>
    <w:rsid w:val="00962F56"/>
    <w:rsid w:val="00975BE1"/>
    <w:rsid w:val="00992E74"/>
    <w:rsid w:val="009D49E2"/>
    <w:rsid w:val="009D6AD3"/>
    <w:rsid w:val="009E3AE1"/>
    <w:rsid w:val="009E4CF0"/>
    <w:rsid w:val="009F67AB"/>
    <w:rsid w:val="00A10504"/>
    <w:rsid w:val="00A14371"/>
    <w:rsid w:val="00A14539"/>
    <w:rsid w:val="00A153FB"/>
    <w:rsid w:val="00A155E2"/>
    <w:rsid w:val="00A15770"/>
    <w:rsid w:val="00A215BC"/>
    <w:rsid w:val="00A23CE3"/>
    <w:rsid w:val="00A25A81"/>
    <w:rsid w:val="00A30E99"/>
    <w:rsid w:val="00A3610F"/>
    <w:rsid w:val="00A36C75"/>
    <w:rsid w:val="00A42A17"/>
    <w:rsid w:val="00A4634E"/>
    <w:rsid w:val="00A467C7"/>
    <w:rsid w:val="00A5056E"/>
    <w:rsid w:val="00A550F9"/>
    <w:rsid w:val="00A55FF7"/>
    <w:rsid w:val="00A57D0F"/>
    <w:rsid w:val="00A6115C"/>
    <w:rsid w:val="00A64A0F"/>
    <w:rsid w:val="00A8638B"/>
    <w:rsid w:val="00A90323"/>
    <w:rsid w:val="00A92E58"/>
    <w:rsid w:val="00A94B87"/>
    <w:rsid w:val="00AA32F9"/>
    <w:rsid w:val="00AA3A13"/>
    <w:rsid w:val="00AA4754"/>
    <w:rsid w:val="00AA4F30"/>
    <w:rsid w:val="00AA4FFF"/>
    <w:rsid w:val="00AA7649"/>
    <w:rsid w:val="00AB194A"/>
    <w:rsid w:val="00AB1E1E"/>
    <w:rsid w:val="00AB59A6"/>
    <w:rsid w:val="00AC6D92"/>
    <w:rsid w:val="00AC6EC4"/>
    <w:rsid w:val="00AD431B"/>
    <w:rsid w:val="00AE2168"/>
    <w:rsid w:val="00B04528"/>
    <w:rsid w:val="00B159E1"/>
    <w:rsid w:val="00B1753E"/>
    <w:rsid w:val="00B31C09"/>
    <w:rsid w:val="00B45349"/>
    <w:rsid w:val="00B77C32"/>
    <w:rsid w:val="00B92961"/>
    <w:rsid w:val="00B953F3"/>
    <w:rsid w:val="00B96F02"/>
    <w:rsid w:val="00B97A21"/>
    <w:rsid w:val="00BA242E"/>
    <w:rsid w:val="00BA3E3A"/>
    <w:rsid w:val="00BC0C07"/>
    <w:rsid w:val="00BC19E9"/>
    <w:rsid w:val="00BC244C"/>
    <w:rsid w:val="00BD3F79"/>
    <w:rsid w:val="00BD496A"/>
    <w:rsid w:val="00BD749F"/>
    <w:rsid w:val="00BE45EC"/>
    <w:rsid w:val="00BF5C02"/>
    <w:rsid w:val="00C02113"/>
    <w:rsid w:val="00C02AF6"/>
    <w:rsid w:val="00C1312E"/>
    <w:rsid w:val="00C17B28"/>
    <w:rsid w:val="00C23774"/>
    <w:rsid w:val="00C31A64"/>
    <w:rsid w:val="00C34721"/>
    <w:rsid w:val="00C36595"/>
    <w:rsid w:val="00C47F3E"/>
    <w:rsid w:val="00C509DC"/>
    <w:rsid w:val="00C5511C"/>
    <w:rsid w:val="00C613B8"/>
    <w:rsid w:val="00C6290E"/>
    <w:rsid w:val="00C654D2"/>
    <w:rsid w:val="00C816C1"/>
    <w:rsid w:val="00C860D1"/>
    <w:rsid w:val="00C97039"/>
    <w:rsid w:val="00CA7404"/>
    <w:rsid w:val="00CB2FF1"/>
    <w:rsid w:val="00CB4609"/>
    <w:rsid w:val="00CB6630"/>
    <w:rsid w:val="00CB73A5"/>
    <w:rsid w:val="00CC4CB5"/>
    <w:rsid w:val="00CD185F"/>
    <w:rsid w:val="00CD1EA8"/>
    <w:rsid w:val="00CE1E5D"/>
    <w:rsid w:val="00CE3C98"/>
    <w:rsid w:val="00CE5A92"/>
    <w:rsid w:val="00CF004C"/>
    <w:rsid w:val="00CF3FAD"/>
    <w:rsid w:val="00CF7EFF"/>
    <w:rsid w:val="00D05CF1"/>
    <w:rsid w:val="00D06A75"/>
    <w:rsid w:val="00D208E7"/>
    <w:rsid w:val="00D26D77"/>
    <w:rsid w:val="00D33029"/>
    <w:rsid w:val="00D36DD2"/>
    <w:rsid w:val="00D42E10"/>
    <w:rsid w:val="00D60C0C"/>
    <w:rsid w:val="00D66D6D"/>
    <w:rsid w:val="00D70AB4"/>
    <w:rsid w:val="00D73AFD"/>
    <w:rsid w:val="00D77BCF"/>
    <w:rsid w:val="00D8660A"/>
    <w:rsid w:val="00D96155"/>
    <w:rsid w:val="00DA2BD5"/>
    <w:rsid w:val="00DA3CD0"/>
    <w:rsid w:val="00DB5646"/>
    <w:rsid w:val="00DD0262"/>
    <w:rsid w:val="00DD3A3D"/>
    <w:rsid w:val="00DD4408"/>
    <w:rsid w:val="00DD56B5"/>
    <w:rsid w:val="00DE1FE7"/>
    <w:rsid w:val="00DE2305"/>
    <w:rsid w:val="00DF277B"/>
    <w:rsid w:val="00DF34FE"/>
    <w:rsid w:val="00DF52BA"/>
    <w:rsid w:val="00DF6560"/>
    <w:rsid w:val="00E00563"/>
    <w:rsid w:val="00E0441A"/>
    <w:rsid w:val="00E045EA"/>
    <w:rsid w:val="00E0689F"/>
    <w:rsid w:val="00E07B53"/>
    <w:rsid w:val="00E15E19"/>
    <w:rsid w:val="00E16148"/>
    <w:rsid w:val="00E425CD"/>
    <w:rsid w:val="00E47150"/>
    <w:rsid w:val="00E6009C"/>
    <w:rsid w:val="00E607C2"/>
    <w:rsid w:val="00E67CEF"/>
    <w:rsid w:val="00E713F6"/>
    <w:rsid w:val="00E940E1"/>
    <w:rsid w:val="00EA1A8A"/>
    <w:rsid w:val="00EC0CDE"/>
    <w:rsid w:val="00EC485E"/>
    <w:rsid w:val="00EC511D"/>
    <w:rsid w:val="00ED39AD"/>
    <w:rsid w:val="00ED4231"/>
    <w:rsid w:val="00EE652A"/>
    <w:rsid w:val="00EF0488"/>
    <w:rsid w:val="00F02662"/>
    <w:rsid w:val="00F03939"/>
    <w:rsid w:val="00F21558"/>
    <w:rsid w:val="00F26794"/>
    <w:rsid w:val="00F316CA"/>
    <w:rsid w:val="00F33BE6"/>
    <w:rsid w:val="00F457B3"/>
    <w:rsid w:val="00F522E1"/>
    <w:rsid w:val="00F61650"/>
    <w:rsid w:val="00F7368A"/>
    <w:rsid w:val="00F93967"/>
    <w:rsid w:val="00FB62F2"/>
    <w:rsid w:val="00FB6491"/>
    <w:rsid w:val="00FC3EEE"/>
    <w:rsid w:val="00FC4719"/>
    <w:rsid w:val="00FC5600"/>
    <w:rsid w:val="00FC63D4"/>
    <w:rsid w:val="00FC6773"/>
    <w:rsid w:val="00FD0F3F"/>
    <w:rsid w:val="00FD31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446044"/>
  <w15:docId w15:val="{D2B9F1BB-815B-49C7-9383-7FDABC0B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23774"/>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227F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Calibri Light" w:eastAsia="Times New Roman" w:hAnsi="Calibri Light"/>
      <w:color w:val="2E74B5"/>
      <w:sz w:val="32"/>
      <w:szCs w:val="32"/>
      <w:bdr w:val="none" w:sz="0" w:space="0" w:color="auto"/>
    </w:rPr>
  </w:style>
  <w:style w:type="paragraph" w:styleId="Heading3">
    <w:name w:val="heading 3"/>
    <w:next w:val="Body"/>
    <w:rsid w:val="00C23774"/>
    <w:pPr>
      <w:keepNext/>
      <w:keepLines/>
      <w:pBdr>
        <w:top w:val="nil"/>
        <w:left w:val="nil"/>
        <w:bottom w:val="nil"/>
        <w:right w:val="nil"/>
        <w:between w:val="nil"/>
        <w:bar w:val="nil"/>
      </w:pBdr>
      <w:spacing w:before="200" w:line="259" w:lineRule="auto"/>
      <w:outlineLvl w:val="2"/>
    </w:pPr>
    <w:rPr>
      <w:rFonts w:ascii="Cambria" w:eastAsia="Cambria" w:hAnsi="Cambria" w:cs="Cambria"/>
      <w:b/>
      <w:bCs/>
      <w:color w:val="4F81BD"/>
      <w:sz w:val="22"/>
      <w:szCs w:val="22"/>
      <w:u w:color="4F81BD"/>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3774"/>
    <w:rPr>
      <w:u w:val="single"/>
    </w:rPr>
  </w:style>
  <w:style w:type="paragraph" w:customStyle="1" w:styleId="HeaderFooter">
    <w:name w:val="Header &amp; Footer"/>
    <w:rsid w:val="00C23774"/>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rsid w:val="00C23774"/>
    <w:pPr>
      <w:pBdr>
        <w:top w:val="nil"/>
        <w:left w:val="nil"/>
        <w:bottom w:val="nil"/>
        <w:right w:val="nil"/>
        <w:between w:val="nil"/>
        <w:bar w:val="nil"/>
      </w:pBdr>
      <w:tabs>
        <w:tab w:val="center" w:pos="4819"/>
        <w:tab w:val="right" w:pos="9638"/>
      </w:tabs>
    </w:pPr>
    <w:rPr>
      <w:rFonts w:ascii="Calibri" w:hAnsi="Calibri" w:cs="Arial Unicode MS"/>
      <w:color w:val="000000"/>
      <w:sz w:val="22"/>
      <w:szCs w:val="22"/>
      <w:u w:color="000000"/>
      <w:bdr w:val="nil"/>
    </w:rPr>
  </w:style>
  <w:style w:type="paragraph" w:customStyle="1" w:styleId="Body">
    <w:name w:val="Body"/>
    <w:rsid w:val="00C23774"/>
    <w:pPr>
      <w:pBdr>
        <w:top w:val="nil"/>
        <w:left w:val="nil"/>
        <w:bottom w:val="nil"/>
        <w:right w:val="nil"/>
        <w:between w:val="nil"/>
        <w:bar w:val="nil"/>
      </w:pBdr>
      <w:spacing w:after="160" w:line="259" w:lineRule="auto"/>
    </w:pPr>
    <w:rPr>
      <w:rFonts w:ascii="Calibri" w:hAnsi="Calibri" w:cs="Arial Unicode MS"/>
      <w:color w:val="000000"/>
      <w:sz w:val="22"/>
      <w:szCs w:val="22"/>
      <w:u w:color="000000"/>
      <w:bdr w:val="nil"/>
    </w:rPr>
  </w:style>
  <w:style w:type="paragraph" w:styleId="ListParagraph">
    <w:name w:val="List Paragraph"/>
    <w:aliases w:val="Dot pt,No Spacing1,List Paragraph Char Char Char,Indicator Text,Numbered Para 1,List Paragraph à moi,TOC style,lp1,Bullet OSM,Proposal Bullet List,Welt L Char,Welt L,Bullet List,FooterText,numbered,Paragraphe de liste1,列出段落,列出段落1,Bullet 1"/>
    <w:link w:val="ListParagraphChar"/>
    <w:qFormat/>
    <w:rsid w:val="00C23774"/>
    <w:pPr>
      <w:pBdr>
        <w:top w:val="nil"/>
        <w:left w:val="nil"/>
        <w:bottom w:val="nil"/>
        <w:right w:val="nil"/>
        <w:between w:val="nil"/>
        <w:bar w:val="nil"/>
      </w:pBdr>
      <w:spacing w:after="160" w:line="259" w:lineRule="auto"/>
      <w:ind w:left="720"/>
    </w:pPr>
    <w:rPr>
      <w:rFonts w:ascii="Calibri" w:hAnsi="Calibri" w:cs="Arial Unicode MS"/>
      <w:color w:val="000000"/>
      <w:sz w:val="22"/>
      <w:szCs w:val="22"/>
      <w:u w:color="000000"/>
      <w:bdr w:val="nil"/>
    </w:rPr>
  </w:style>
  <w:style w:type="numbering" w:customStyle="1" w:styleId="ImportedStyle1">
    <w:name w:val="Imported Style 1"/>
    <w:rsid w:val="00C23774"/>
    <w:pPr>
      <w:numPr>
        <w:numId w:val="1"/>
      </w:numPr>
    </w:pPr>
  </w:style>
  <w:style w:type="paragraph" w:customStyle="1" w:styleId="Heading">
    <w:name w:val="Heading"/>
    <w:next w:val="Body"/>
    <w:rsid w:val="00C23774"/>
    <w:pPr>
      <w:keepNext/>
      <w:keepLines/>
      <w:pBdr>
        <w:top w:val="nil"/>
        <w:left w:val="nil"/>
        <w:bottom w:val="nil"/>
        <w:right w:val="nil"/>
        <w:between w:val="nil"/>
        <w:bar w:val="nil"/>
      </w:pBdr>
      <w:spacing w:before="480" w:line="259" w:lineRule="auto"/>
      <w:outlineLvl w:val="0"/>
    </w:pPr>
    <w:rPr>
      <w:rFonts w:ascii="Cambria" w:eastAsia="Cambria" w:hAnsi="Cambria" w:cs="Cambria"/>
      <w:b/>
      <w:bCs/>
      <w:color w:val="365F91"/>
      <w:sz w:val="28"/>
      <w:szCs w:val="28"/>
      <w:u w:color="365F91"/>
      <w:bdr w:val="nil"/>
      <w:lang w:val="ar-SA"/>
    </w:rPr>
  </w:style>
  <w:style w:type="numbering" w:customStyle="1" w:styleId="ImportedStyle2">
    <w:name w:val="Imported Style 2"/>
    <w:rsid w:val="00C23774"/>
    <w:pPr>
      <w:numPr>
        <w:numId w:val="2"/>
      </w:numPr>
    </w:pPr>
  </w:style>
  <w:style w:type="numbering" w:customStyle="1" w:styleId="ImportedStyle3">
    <w:name w:val="Imported Style 3"/>
    <w:rsid w:val="00C23774"/>
    <w:pPr>
      <w:numPr>
        <w:numId w:val="3"/>
      </w:numPr>
    </w:pPr>
  </w:style>
  <w:style w:type="numbering" w:customStyle="1" w:styleId="ImportedStyle4">
    <w:name w:val="Imported Style 4"/>
    <w:rsid w:val="00C23774"/>
    <w:pPr>
      <w:numPr>
        <w:numId w:val="4"/>
      </w:numPr>
    </w:pPr>
  </w:style>
  <w:style w:type="numbering" w:customStyle="1" w:styleId="ImportedStyle5">
    <w:name w:val="Imported Style 5"/>
    <w:rsid w:val="00C23774"/>
    <w:pPr>
      <w:numPr>
        <w:numId w:val="5"/>
      </w:numPr>
    </w:pPr>
  </w:style>
  <w:style w:type="numbering" w:customStyle="1" w:styleId="ImportedStyle6">
    <w:name w:val="Imported Style 6"/>
    <w:rsid w:val="00C23774"/>
    <w:pPr>
      <w:numPr>
        <w:numId w:val="6"/>
      </w:numPr>
    </w:pPr>
  </w:style>
  <w:style w:type="numbering" w:customStyle="1" w:styleId="ImportedStyle7">
    <w:name w:val="Imported Style 7"/>
    <w:rsid w:val="00C23774"/>
    <w:pPr>
      <w:numPr>
        <w:numId w:val="7"/>
      </w:numPr>
    </w:pPr>
  </w:style>
  <w:style w:type="numbering" w:customStyle="1" w:styleId="ImportedStyle8">
    <w:name w:val="Imported Style 8"/>
    <w:rsid w:val="00C23774"/>
    <w:pPr>
      <w:numPr>
        <w:numId w:val="8"/>
      </w:numPr>
    </w:pPr>
  </w:style>
  <w:style w:type="numbering" w:customStyle="1" w:styleId="ImportedStyle9">
    <w:name w:val="Imported Style 9"/>
    <w:rsid w:val="00C23774"/>
    <w:pPr>
      <w:numPr>
        <w:numId w:val="9"/>
      </w:numPr>
    </w:pPr>
  </w:style>
  <w:style w:type="numbering" w:customStyle="1" w:styleId="ImportedStyle10">
    <w:name w:val="Imported Style 10"/>
    <w:rsid w:val="00C23774"/>
    <w:pPr>
      <w:numPr>
        <w:numId w:val="10"/>
      </w:numPr>
    </w:pPr>
  </w:style>
  <w:style w:type="numbering" w:customStyle="1" w:styleId="ImportedStyle11">
    <w:name w:val="Imported Style 11"/>
    <w:rsid w:val="00C23774"/>
    <w:pPr>
      <w:numPr>
        <w:numId w:val="11"/>
      </w:numPr>
    </w:pPr>
  </w:style>
  <w:style w:type="numbering" w:customStyle="1" w:styleId="ImportedStyle12">
    <w:name w:val="Imported Style 12"/>
    <w:rsid w:val="00C23774"/>
    <w:pPr>
      <w:numPr>
        <w:numId w:val="12"/>
      </w:numPr>
    </w:pPr>
  </w:style>
  <w:style w:type="numbering" w:customStyle="1" w:styleId="ImportedStyle13">
    <w:name w:val="Imported Style 13"/>
    <w:rsid w:val="00C23774"/>
    <w:pPr>
      <w:numPr>
        <w:numId w:val="13"/>
      </w:numPr>
    </w:pPr>
  </w:style>
  <w:style w:type="numbering" w:customStyle="1" w:styleId="ImportedStyle14">
    <w:name w:val="Imported Style 14"/>
    <w:rsid w:val="00C23774"/>
    <w:pPr>
      <w:numPr>
        <w:numId w:val="14"/>
      </w:numPr>
    </w:pPr>
  </w:style>
  <w:style w:type="numbering" w:customStyle="1" w:styleId="ImportedStyle15">
    <w:name w:val="Imported Style 15"/>
    <w:rsid w:val="00C23774"/>
    <w:pPr>
      <w:numPr>
        <w:numId w:val="15"/>
      </w:numPr>
    </w:pPr>
  </w:style>
  <w:style w:type="numbering" w:customStyle="1" w:styleId="ImportedStyle16">
    <w:name w:val="Imported Style 16"/>
    <w:rsid w:val="00C23774"/>
    <w:pPr>
      <w:numPr>
        <w:numId w:val="16"/>
      </w:numPr>
    </w:pPr>
  </w:style>
  <w:style w:type="numbering" w:customStyle="1" w:styleId="ImportedStyle17">
    <w:name w:val="Imported Style 17"/>
    <w:rsid w:val="00C23774"/>
    <w:pPr>
      <w:numPr>
        <w:numId w:val="17"/>
      </w:numPr>
    </w:pPr>
  </w:style>
  <w:style w:type="numbering" w:customStyle="1" w:styleId="ImportedStyle18">
    <w:name w:val="Imported Style 18"/>
    <w:rsid w:val="00C23774"/>
    <w:pPr>
      <w:numPr>
        <w:numId w:val="18"/>
      </w:numPr>
    </w:pPr>
  </w:style>
  <w:style w:type="numbering" w:customStyle="1" w:styleId="ImportedStyle19">
    <w:name w:val="Imported Style 19"/>
    <w:rsid w:val="00C23774"/>
    <w:pPr>
      <w:numPr>
        <w:numId w:val="19"/>
      </w:numPr>
    </w:pPr>
  </w:style>
  <w:style w:type="numbering" w:customStyle="1" w:styleId="ImportedStyle20">
    <w:name w:val="Imported Style 20"/>
    <w:rsid w:val="00C23774"/>
    <w:pPr>
      <w:numPr>
        <w:numId w:val="20"/>
      </w:numPr>
    </w:pPr>
  </w:style>
  <w:style w:type="numbering" w:customStyle="1" w:styleId="ImportedStyle21">
    <w:name w:val="Imported Style 21"/>
    <w:rsid w:val="00C23774"/>
    <w:pPr>
      <w:numPr>
        <w:numId w:val="21"/>
      </w:numPr>
    </w:pPr>
  </w:style>
  <w:style w:type="numbering" w:customStyle="1" w:styleId="ImportedStyle22">
    <w:name w:val="Imported Style 22"/>
    <w:rsid w:val="00C23774"/>
    <w:pPr>
      <w:numPr>
        <w:numId w:val="22"/>
      </w:numPr>
    </w:pPr>
  </w:style>
  <w:style w:type="numbering" w:customStyle="1" w:styleId="ImportedStyle23">
    <w:name w:val="Imported Style 23"/>
    <w:rsid w:val="00C23774"/>
    <w:pPr>
      <w:numPr>
        <w:numId w:val="23"/>
      </w:numPr>
    </w:pPr>
  </w:style>
  <w:style w:type="numbering" w:customStyle="1" w:styleId="ImportedStyle24">
    <w:name w:val="Imported Style 24"/>
    <w:rsid w:val="00C23774"/>
    <w:pPr>
      <w:numPr>
        <w:numId w:val="24"/>
      </w:numPr>
    </w:pPr>
  </w:style>
  <w:style w:type="numbering" w:customStyle="1" w:styleId="ImportedStyle25">
    <w:name w:val="Imported Style 25"/>
    <w:rsid w:val="00C23774"/>
    <w:pPr>
      <w:numPr>
        <w:numId w:val="25"/>
      </w:numPr>
    </w:pPr>
  </w:style>
  <w:style w:type="numbering" w:customStyle="1" w:styleId="ImportedStyle26">
    <w:name w:val="Imported Style 26"/>
    <w:rsid w:val="00C23774"/>
    <w:pPr>
      <w:numPr>
        <w:numId w:val="26"/>
      </w:numPr>
    </w:pPr>
  </w:style>
  <w:style w:type="numbering" w:customStyle="1" w:styleId="ImportedStyle27">
    <w:name w:val="Imported Style 27"/>
    <w:rsid w:val="00C23774"/>
    <w:pPr>
      <w:numPr>
        <w:numId w:val="27"/>
      </w:numPr>
    </w:pPr>
  </w:style>
  <w:style w:type="numbering" w:customStyle="1" w:styleId="ImportedStyle28">
    <w:name w:val="Imported Style 28"/>
    <w:rsid w:val="00C23774"/>
    <w:pPr>
      <w:numPr>
        <w:numId w:val="28"/>
      </w:numPr>
    </w:pPr>
  </w:style>
  <w:style w:type="numbering" w:customStyle="1" w:styleId="ImportedStyle29">
    <w:name w:val="Imported Style 29"/>
    <w:rsid w:val="00C23774"/>
    <w:pPr>
      <w:numPr>
        <w:numId w:val="29"/>
      </w:numPr>
    </w:pPr>
  </w:style>
  <w:style w:type="numbering" w:customStyle="1" w:styleId="ImportedStyle30">
    <w:name w:val="Imported Style 30"/>
    <w:rsid w:val="00C23774"/>
    <w:pPr>
      <w:numPr>
        <w:numId w:val="30"/>
      </w:numPr>
    </w:pPr>
  </w:style>
  <w:style w:type="numbering" w:customStyle="1" w:styleId="ImportedStyle31">
    <w:name w:val="Imported Style 31"/>
    <w:rsid w:val="00C23774"/>
    <w:pPr>
      <w:numPr>
        <w:numId w:val="31"/>
      </w:numPr>
    </w:pPr>
  </w:style>
  <w:style w:type="numbering" w:customStyle="1" w:styleId="ImportedStyle32">
    <w:name w:val="Imported Style 32"/>
    <w:rsid w:val="00C23774"/>
    <w:pPr>
      <w:numPr>
        <w:numId w:val="65"/>
      </w:numPr>
    </w:pPr>
  </w:style>
  <w:style w:type="numbering" w:customStyle="1" w:styleId="ImportedStyle33">
    <w:name w:val="Imported Style 33"/>
    <w:rsid w:val="00C23774"/>
    <w:pPr>
      <w:numPr>
        <w:numId w:val="107"/>
      </w:numPr>
    </w:pPr>
  </w:style>
  <w:style w:type="numbering" w:customStyle="1" w:styleId="ImportedStyle34">
    <w:name w:val="Imported Style 34"/>
    <w:rsid w:val="00C23774"/>
    <w:pPr>
      <w:numPr>
        <w:numId w:val="60"/>
      </w:numPr>
    </w:pPr>
  </w:style>
  <w:style w:type="numbering" w:customStyle="1" w:styleId="ImportedStyle35">
    <w:name w:val="Imported Style 35"/>
    <w:rsid w:val="00C23774"/>
    <w:pPr>
      <w:numPr>
        <w:numId w:val="53"/>
      </w:numPr>
    </w:pPr>
  </w:style>
  <w:style w:type="numbering" w:customStyle="1" w:styleId="ImportedStyle36">
    <w:name w:val="Imported Style 36"/>
    <w:rsid w:val="00C23774"/>
    <w:pPr>
      <w:numPr>
        <w:numId w:val="118"/>
      </w:numPr>
    </w:pPr>
  </w:style>
  <w:style w:type="numbering" w:customStyle="1" w:styleId="ImportedStyle37">
    <w:name w:val="Imported Style 37"/>
    <w:rsid w:val="00C23774"/>
    <w:pPr>
      <w:numPr>
        <w:numId w:val="86"/>
      </w:numPr>
    </w:pPr>
  </w:style>
  <w:style w:type="numbering" w:customStyle="1" w:styleId="ImportedStyle38">
    <w:name w:val="Imported Style 38"/>
    <w:rsid w:val="00C23774"/>
    <w:pPr>
      <w:numPr>
        <w:numId w:val="81"/>
      </w:numPr>
    </w:pPr>
  </w:style>
  <w:style w:type="numbering" w:customStyle="1" w:styleId="ImportedStyle39">
    <w:name w:val="Imported Style 39"/>
    <w:rsid w:val="00C23774"/>
    <w:pPr>
      <w:numPr>
        <w:numId w:val="48"/>
      </w:numPr>
    </w:pPr>
  </w:style>
  <w:style w:type="numbering" w:customStyle="1" w:styleId="ImportedStyle40">
    <w:name w:val="Imported Style 40"/>
    <w:rsid w:val="00C23774"/>
    <w:pPr>
      <w:numPr>
        <w:numId w:val="78"/>
      </w:numPr>
    </w:pPr>
  </w:style>
  <w:style w:type="numbering" w:customStyle="1" w:styleId="ImportedStyle41">
    <w:name w:val="Imported Style 41"/>
    <w:rsid w:val="00C23774"/>
    <w:pPr>
      <w:numPr>
        <w:numId w:val="51"/>
      </w:numPr>
    </w:pPr>
  </w:style>
  <w:style w:type="numbering" w:customStyle="1" w:styleId="ImportedStyle42">
    <w:name w:val="Imported Style 42"/>
    <w:rsid w:val="00C23774"/>
    <w:pPr>
      <w:numPr>
        <w:numId w:val="77"/>
      </w:numPr>
    </w:pPr>
  </w:style>
  <w:style w:type="numbering" w:customStyle="1" w:styleId="ImportedStyle43">
    <w:name w:val="Imported Style 43"/>
    <w:rsid w:val="00C23774"/>
    <w:pPr>
      <w:numPr>
        <w:numId w:val="96"/>
      </w:numPr>
    </w:pPr>
  </w:style>
  <w:style w:type="numbering" w:customStyle="1" w:styleId="ImportedStyle44">
    <w:name w:val="Imported Style 44"/>
    <w:rsid w:val="00C23774"/>
    <w:pPr>
      <w:numPr>
        <w:numId w:val="110"/>
      </w:numPr>
    </w:pPr>
  </w:style>
  <w:style w:type="numbering" w:customStyle="1" w:styleId="ImportedStyle45">
    <w:name w:val="Imported Style 45"/>
    <w:rsid w:val="00C23774"/>
    <w:pPr>
      <w:numPr>
        <w:numId w:val="45"/>
      </w:numPr>
    </w:pPr>
  </w:style>
  <w:style w:type="numbering" w:customStyle="1" w:styleId="ImportedStyle46">
    <w:name w:val="Imported Style 46"/>
    <w:rsid w:val="00C23774"/>
    <w:pPr>
      <w:numPr>
        <w:numId w:val="67"/>
      </w:numPr>
    </w:pPr>
  </w:style>
  <w:style w:type="numbering" w:customStyle="1" w:styleId="ImportedStyle47">
    <w:name w:val="Imported Style 47"/>
    <w:rsid w:val="00C23774"/>
    <w:pPr>
      <w:numPr>
        <w:numId w:val="104"/>
      </w:numPr>
    </w:pPr>
  </w:style>
  <w:style w:type="numbering" w:customStyle="1" w:styleId="ImportedStyle48">
    <w:name w:val="Imported Style 48"/>
    <w:rsid w:val="00C23774"/>
    <w:pPr>
      <w:numPr>
        <w:numId w:val="93"/>
      </w:numPr>
    </w:pPr>
  </w:style>
  <w:style w:type="numbering" w:customStyle="1" w:styleId="ImportedStyle49">
    <w:name w:val="Imported Style 49"/>
    <w:rsid w:val="00C23774"/>
    <w:pPr>
      <w:numPr>
        <w:numId w:val="62"/>
      </w:numPr>
    </w:pPr>
  </w:style>
  <w:style w:type="numbering" w:customStyle="1" w:styleId="ImportedStyle50">
    <w:name w:val="Imported Style 50"/>
    <w:rsid w:val="00C23774"/>
    <w:pPr>
      <w:numPr>
        <w:numId w:val="42"/>
      </w:numPr>
    </w:pPr>
  </w:style>
  <w:style w:type="numbering" w:customStyle="1" w:styleId="ImportedStyle51">
    <w:name w:val="Imported Style 51"/>
    <w:rsid w:val="00C23774"/>
    <w:pPr>
      <w:numPr>
        <w:numId w:val="79"/>
      </w:numPr>
    </w:pPr>
  </w:style>
  <w:style w:type="numbering" w:customStyle="1" w:styleId="ImportedStyle52">
    <w:name w:val="Imported Style 52"/>
    <w:rsid w:val="00C23774"/>
    <w:pPr>
      <w:numPr>
        <w:numId w:val="46"/>
      </w:numPr>
    </w:pPr>
  </w:style>
  <w:style w:type="numbering" w:customStyle="1" w:styleId="ImportedStyle53">
    <w:name w:val="Imported Style 53"/>
    <w:rsid w:val="00C23774"/>
    <w:pPr>
      <w:numPr>
        <w:numId w:val="88"/>
      </w:numPr>
    </w:pPr>
  </w:style>
  <w:style w:type="numbering" w:customStyle="1" w:styleId="ImportedStyle54">
    <w:name w:val="Imported Style 54"/>
    <w:rsid w:val="00C23774"/>
    <w:pPr>
      <w:numPr>
        <w:numId w:val="98"/>
      </w:numPr>
    </w:pPr>
  </w:style>
  <w:style w:type="numbering" w:customStyle="1" w:styleId="ImportedStyle55">
    <w:name w:val="Imported Style 55"/>
    <w:rsid w:val="00C23774"/>
    <w:pPr>
      <w:numPr>
        <w:numId w:val="89"/>
      </w:numPr>
    </w:pPr>
  </w:style>
  <w:style w:type="numbering" w:customStyle="1" w:styleId="ImportedStyle56">
    <w:name w:val="Imported Style 56"/>
    <w:rsid w:val="00C23774"/>
    <w:pPr>
      <w:numPr>
        <w:numId w:val="57"/>
      </w:numPr>
    </w:pPr>
  </w:style>
  <w:style w:type="numbering" w:customStyle="1" w:styleId="ImportedStyle57">
    <w:name w:val="Imported Style 57"/>
    <w:rsid w:val="00C23774"/>
    <w:pPr>
      <w:numPr>
        <w:numId w:val="112"/>
      </w:numPr>
    </w:pPr>
  </w:style>
  <w:style w:type="numbering" w:customStyle="1" w:styleId="ImportedStyle58">
    <w:name w:val="Imported Style 58"/>
    <w:rsid w:val="00C23774"/>
    <w:pPr>
      <w:numPr>
        <w:numId w:val="103"/>
      </w:numPr>
    </w:pPr>
  </w:style>
  <w:style w:type="numbering" w:customStyle="1" w:styleId="ImportedStyle59">
    <w:name w:val="Imported Style 59"/>
    <w:rsid w:val="00C23774"/>
    <w:pPr>
      <w:numPr>
        <w:numId w:val="64"/>
      </w:numPr>
    </w:pPr>
  </w:style>
  <w:style w:type="numbering" w:customStyle="1" w:styleId="ImportedStyle60">
    <w:name w:val="Imported Style 60"/>
    <w:rsid w:val="00C23774"/>
    <w:pPr>
      <w:numPr>
        <w:numId w:val="40"/>
      </w:numPr>
    </w:pPr>
  </w:style>
  <w:style w:type="numbering" w:customStyle="1" w:styleId="ImportedStyle61">
    <w:name w:val="Imported Style 61"/>
    <w:rsid w:val="00C23774"/>
    <w:pPr>
      <w:numPr>
        <w:numId w:val="47"/>
      </w:numPr>
    </w:pPr>
  </w:style>
  <w:style w:type="numbering" w:customStyle="1" w:styleId="ImportedStyle62">
    <w:name w:val="Imported Style 62"/>
    <w:rsid w:val="00C23774"/>
    <w:pPr>
      <w:numPr>
        <w:numId w:val="72"/>
      </w:numPr>
    </w:pPr>
  </w:style>
  <w:style w:type="numbering" w:customStyle="1" w:styleId="ImportedStyle63">
    <w:name w:val="Imported Style 63"/>
    <w:rsid w:val="00C23774"/>
    <w:pPr>
      <w:numPr>
        <w:numId w:val="70"/>
      </w:numPr>
    </w:pPr>
  </w:style>
  <w:style w:type="numbering" w:customStyle="1" w:styleId="ImportedStyle64">
    <w:name w:val="Imported Style 64"/>
    <w:rsid w:val="00C23774"/>
    <w:pPr>
      <w:numPr>
        <w:numId w:val="106"/>
      </w:numPr>
    </w:pPr>
  </w:style>
  <w:style w:type="numbering" w:customStyle="1" w:styleId="ImportedStyle65">
    <w:name w:val="Imported Style 65"/>
    <w:rsid w:val="00C23774"/>
    <w:pPr>
      <w:numPr>
        <w:numId w:val="105"/>
      </w:numPr>
    </w:pPr>
  </w:style>
  <w:style w:type="numbering" w:customStyle="1" w:styleId="ImportedStyle66">
    <w:name w:val="Imported Style 66"/>
    <w:rsid w:val="00C23774"/>
    <w:pPr>
      <w:numPr>
        <w:numId w:val="115"/>
      </w:numPr>
    </w:pPr>
  </w:style>
  <w:style w:type="numbering" w:customStyle="1" w:styleId="ImportedStyle67">
    <w:name w:val="Imported Style 67"/>
    <w:rsid w:val="00C23774"/>
    <w:pPr>
      <w:numPr>
        <w:numId w:val="84"/>
      </w:numPr>
    </w:pPr>
  </w:style>
  <w:style w:type="numbering" w:customStyle="1" w:styleId="ImportedStyle68">
    <w:name w:val="Imported Style 68"/>
    <w:rsid w:val="00C23774"/>
    <w:pPr>
      <w:numPr>
        <w:numId w:val="56"/>
      </w:numPr>
    </w:pPr>
  </w:style>
  <w:style w:type="numbering" w:customStyle="1" w:styleId="ImportedStyle69">
    <w:name w:val="Imported Style 69"/>
    <w:rsid w:val="00C23774"/>
    <w:pPr>
      <w:numPr>
        <w:numId w:val="55"/>
      </w:numPr>
    </w:pPr>
  </w:style>
  <w:style w:type="numbering" w:customStyle="1" w:styleId="ImportedStyle70">
    <w:name w:val="Imported Style 70"/>
    <w:rsid w:val="00C23774"/>
    <w:pPr>
      <w:numPr>
        <w:numId w:val="61"/>
      </w:numPr>
    </w:pPr>
  </w:style>
  <w:style w:type="numbering" w:customStyle="1" w:styleId="ImportedStyle71">
    <w:name w:val="Imported Style 71"/>
    <w:rsid w:val="00C23774"/>
    <w:pPr>
      <w:numPr>
        <w:numId w:val="102"/>
      </w:numPr>
    </w:pPr>
  </w:style>
  <w:style w:type="numbering" w:customStyle="1" w:styleId="ImportedStyle72">
    <w:name w:val="Imported Style 72"/>
    <w:rsid w:val="00C23774"/>
    <w:pPr>
      <w:numPr>
        <w:numId w:val="37"/>
      </w:numPr>
    </w:pPr>
  </w:style>
  <w:style w:type="numbering" w:customStyle="1" w:styleId="ImportedStyle73">
    <w:name w:val="Imported Style 73"/>
    <w:rsid w:val="00C23774"/>
    <w:pPr>
      <w:numPr>
        <w:numId w:val="100"/>
      </w:numPr>
    </w:pPr>
  </w:style>
  <w:style w:type="numbering" w:customStyle="1" w:styleId="ImportedStyle74">
    <w:name w:val="Imported Style 74"/>
    <w:rsid w:val="00C23774"/>
    <w:pPr>
      <w:numPr>
        <w:numId w:val="76"/>
      </w:numPr>
    </w:pPr>
  </w:style>
  <w:style w:type="numbering" w:customStyle="1" w:styleId="ImportedStyle75">
    <w:name w:val="Imported Style 75"/>
    <w:rsid w:val="00C23774"/>
    <w:pPr>
      <w:numPr>
        <w:numId w:val="109"/>
      </w:numPr>
    </w:pPr>
  </w:style>
  <w:style w:type="numbering" w:customStyle="1" w:styleId="ImportedStyle76">
    <w:name w:val="Imported Style 76"/>
    <w:rsid w:val="00C23774"/>
    <w:pPr>
      <w:numPr>
        <w:numId w:val="82"/>
      </w:numPr>
    </w:pPr>
  </w:style>
  <w:style w:type="numbering" w:customStyle="1" w:styleId="ImportedStyle77">
    <w:name w:val="Imported Style 77"/>
    <w:rsid w:val="00C23774"/>
    <w:pPr>
      <w:numPr>
        <w:numId w:val="92"/>
      </w:numPr>
    </w:pPr>
  </w:style>
  <w:style w:type="numbering" w:customStyle="1" w:styleId="ImportedStyle78">
    <w:name w:val="Imported Style 78"/>
    <w:rsid w:val="00C23774"/>
    <w:pPr>
      <w:numPr>
        <w:numId w:val="36"/>
      </w:numPr>
    </w:pPr>
  </w:style>
  <w:style w:type="numbering" w:customStyle="1" w:styleId="ImportedStyle79">
    <w:name w:val="Imported Style 79"/>
    <w:rsid w:val="00C23774"/>
    <w:pPr>
      <w:numPr>
        <w:numId w:val="113"/>
      </w:numPr>
    </w:pPr>
  </w:style>
  <w:style w:type="numbering" w:customStyle="1" w:styleId="ImportedStyle80">
    <w:name w:val="Imported Style 80"/>
    <w:rsid w:val="00C23774"/>
    <w:pPr>
      <w:numPr>
        <w:numId w:val="34"/>
      </w:numPr>
    </w:pPr>
  </w:style>
  <w:style w:type="numbering" w:customStyle="1" w:styleId="ImportedStyle81">
    <w:name w:val="Imported Style 81"/>
    <w:rsid w:val="00C23774"/>
    <w:pPr>
      <w:numPr>
        <w:numId w:val="41"/>
      </w:numPr>
    </w:pPr>
  </w:style>
  <w:style w:type="numbering" w:customStyle="1" w:styleId="ImportedStyle82">
    <w:name w:val="Imported Style 82"/>
    <w:rsid w:val="00C23774"/>
    <w:pPr>
      <w:numPr>
        <w:numId w:val="83"/>
      </w:numPr>
    </w:pPr>
  </w:style>
  <w:style w:type="numbering" w:customStyle="1" w:styleId="ImportedStyle83">
    <w:name w:val="Imported Style 83"/>
    <w:rsid w:val="00C23774"/>
    <w:pPr>
      <w:numPr>
        <w:numId w:val="97"/>
      </w:numPr>
    </w:pPr>
  </w:style>
  <w:style w:type="numbering" w:customStyle="1" w:styleId="ImportedStyle84">
    <w:name w:val="Imported Style 84"/>
    <w:rsid w:val="00C23774"/>
    <w:pPr>
      <w:numPr>
        <w:numId w:val="111"/>
      </w:numPr>
    </w:pPr>
  </w:style>
  <w:style w:type="numbering" w:customStyle="1" w:styleId="ImportedStyle85">
    <w:name w:val="Imported Style 85"/>
    <w:rsid w:val="00C23774"/>
    <w:pPr>
      <w:numPr>
        <w:numId w:val="114"/>
      </w:numPr>
    </w:pPr>
  </w:style>
  <w:style w:type="numbering" w:customStyle="1" w:styleId="ImportedStyle86">
    <w:name w:val="Imported Style 86"/>
    <w:rsid w:val="00C23774"/>
    <w:pPr>
      <w:numPr>
        <w:numId w:val="39"/>
      </w:numPr>
    </w:pPr>
  </w:style>
  <w:style w:type="numbering" w:customStyle="1" w:styleId="ImportedStyle87">
    <w:name w:val="Imported Style 87"/>
    <w:rsid w:val="00C23774"/>
    <w:pPr>
      <w:numPr>
        <w:numId w:val="80"/>
      </w:numPr>
    </w:pPr>
  </w:style>
  <w:style w:type="numbering" w:customStyle="1" w:styleId="ImportedStyle88">
    <w:name w:val="Imported Style 88"/>
    <w:rsid w:val="00C23774"/>
    <w:pPr>
      <w:numPr>
        <w:numId w:val="94"/>
      </w:numPr>
    </w:pPr>
  </w:style>
  <w:style w:type="numbering" w:customStyle="1" w:styleId="ImportedStyle89">
    <w:name w:val="Imported Style 89"/>
    <w:rsid w:val="00C23774"/>
    <w:pPr>
      <w:numPr>
        <w:numId w:val="71"/>
      </w:numPr>
    </w:pPr>
  </w:style>
  <w:style w:type="numbering" w:customStyle="1" w:styleId="ImportedStyle90">
    <w:name w:val="Imported Style 90"/>
    <w:rsid w:val="00C23774"/>
    <w:pPr>
      <w:numPr>
        <w:numId w:val="49"/>
      </w:numPr>
    </w:pPr>
  </w:style>
  <w:style w:type="numbering" w:customStyle="1" w:styleId="ImportedStyle91">
    <w:name w:val="Imported Style 91"/>
    <w:rsid w:val="00C23774"/>
    <w:pPr>
      <w:numPr>
        <w:numId w:val="95"/>
      </w:numPr>
    </w:pPr>
  </w:style>
  <w:style w:type="numbering" w:customStyle="1" w:styleId="ImportedStyle92">
    <w:name w:val="Imported Style 92"/>
    <w:rsid w:val="00C23774"/>
    <w:pPr>
      <w:numPr>
        <w:numId w:val="66"/>
      </w:numPr>
    </w:pPr>
  </w:style>
  <w:style w:type="numbering" w:customStyle="1" w:styleId="ImportedStyle93">
    <w:name w:val="Imported Style 93"/>
    <w:rsid w:val="00C23774"/>
    <w:pPr>
      <w:numPr>
        <w:numId w:val="59"/>
      </w:numPr>
    </w:pPr>
  </w:style>
  <w:style w:type="numbering" w:customStyle="1" w:styleId="ImportedStyle94">
    <w:name w:val="Imported Style 94"/>
    <w:rsid w:val="00C23774"/>
    <w:pPr>
      <w:numPr>
        <w:numId w:val="38"/>
      </w:numPr>
    </w:pPr>
  </w:style>
  <w:style w:type="numbering" w:customStyle="1" w:styleId="ImportedStyle95">
    <w:name w:val="Imported Style 95"/>
    <w:rsid w:val="00C23774"/>
    <w:pPr>
      <w:numPr>
        <w:numId w:val="117"/>
      </w:numPr>
    </w:pPr>
  </w:style>
  <w:style w:type="numbering" w:customStyle="1" w:styleId="ImportedStyle96">
    <w:name w:val="Imported Style 96"/>
    <w:rsid w:val="00C23774"/>
    <w:pPr>
      <w:numPr>
        <w:numId w:val="58"/>
      </w:numPr>
    </w:pPr>
  </w:style>
  <w:style w:type="numbering" w:customStyle="1" w:styleId="ImportedStyle97">
    <w:name w:val="Imported Style 97"/>
    <w:rsid w:val="00C23774"/>
    <w:pPr>
      <w:numPr>
        <w:numId w:val="90"/>
      </w:numPr>
    </w:pPr>
  </w:style>
  <w:style w:type="numbering" w:customStyle="1" w:styleId="ImportedStyle98">
    <w:name w:val="Imported Style 98"/>
    <w:rsid w:val="00C23774"/>
    <w:pPr>
      <w:numPr>
        <w:numId w:val="101"/>
      </w:numPr>
    </w:pPr>
  </w:style>
  <w:style w:type="numbering" w:customStyle="1" w:styleId="ImportedStyle99">
    <w:name w:val="Imported Style 99"/>
    <w:rsid w:val="00C23774"/>
    <w:pPr>
      <w:numPr>
        <w:numId w:val="85"/>
      </w:numPr>
    </w:pPr>
  </w:style>
  <w:style w:type="numbering" w:customStyle="1" w:styleId="ImportedStyle100">
    <w:name w:val="Imported Style 100"/>
    <w:rsid w:val="00C23774"/>
    <w:pPr>
      <w:numPr>
        <w:numId w:val="32"/>
      </w:numPr>
    </w:pPr>
  </w:style>
  <w:style w:type="numbering" w:customStyle="1" w:styleId="ImportedStyle101">
    <w:name w:val="Imported Style 101"/>
    <w:rsid w:val="00C23774"/>
    <w:pPr>
      <w:numPr>
        <w:numId w:val="75"/>
      </w:numPr>
    </w:pPr>
  </w:style>
  <w:style w:type="numbering" w:customStyle="1" w:styleId="ImportedStyle102">
    <w:name w:val="Imported Style 102"/>
    <w:rsid w:val="00C23774"/>
    <w:pPr>
      <w:numPr>
        <w:numId w:val="73"/>
      </w:numPr>
    </w:pPr>
  </w:style>
  <w:style w:type="numbering" w:customStyle="1" w:styleId="ImportedStyle103">
    <w:name w:val="Imported Style 103"/>
    <w:rsid w:val="00C23774"/>
    <w:pPr>
      <w:numPr>
        <w:numId w:val="35"/>
      </w:numPr>
    </w:pPr>
  </w:style>
  <w:style w:type="numbering" w:customStyle="1" w:styleId="ImportedStyle104">
    <w:name w:val="Imported Style 104"/>
    <w:rsid w:val="00C23774"/>
    <w:pPr>
      <w:numPr>
        <w:numId w:val="33"/>
      </w:numPr>
    </w:pPr>
  </w:style>
  <w:style w:type="numbering" w:customStyle="1" w:styleId="ImportedStyle105">
    <w:name w:val="Imported Style 105"/>
    <w:rsid w:val="00C23774"/>
    <w:pPr>
      <w:numPr>
        <w:numId w:val="108"/>
      </w:numPr>
    </w:pPr>
  </w:style>
  <w:style w:type="numbering" w:customStyle="1" w:styleId="ImportedStyle106">
    <w:name w:val="Imported Style 106"/>
    <w:rsid w:val="00C23774"/>
    <w:pPr>
      <w:numPr>
        <w:numId w:val="116"/>
      </w:numPr>
    </w:pPr>
  </w:style>
  <w:style w:type="numbering" w:customStyle="1" w:styleId="ImportedStyle107">
    <w:name w:val="Imported Style 107"/>
    <w:rsid w:val="00C23774"/>
    <w:pPr>
      <w:numPr>
        <w:numId w:val="54"/>
      </w:numPr>
    </w:pPr>
  </w:style>
  <w:style w:type="numbering" w:customStyle="1" w:styleId="ImportedStyle108">
    <w:name w:val="Imported Style 108"/>
    <w:rsid w:val="00C23774"/>
    <w:pPr>
      <w:numPr>
        <w:numId w:val="87"/>
      </w:numPr>
    </w:pPr>
  </w:style>
  <w:style w:type="numbering" w:customStyle="1" w:styleId="ImportedStyle109">
    <w:name w:val="Imported Style 109"/>
    <w:rsid w:val="00C23774"/>
    <w:pPr>
      <w:numPr>
        <w:numId w:val="43"/>
      </w:numPr>
    </w:pPr>
  </w:style>
  <w:style w:type="numbering" w:customStyle="1" w:styleId="ImportedStyle110">
    <w:name w:val="Imported Style 110"/>
    <w:rsid w:val="00C23774"/>
    <w:pPr>
      <w:numPr>
        <w:numId w:val="69"/>
      </w:numPr>
    </w:pPr>
  </w:style>
  <w:style w:type="numbering" w:customStyle="1" w:styleId="ImportedStyle111">
    <w:name w:val="Imported Style 111"/>
    <w:rsid w:val="00C23774"/>
    <w:pPr>
      <w:numPr>
        <w:numId w:val="74"/>
      </w:numPr>
    </w:pPr>
  </w:style>
  <w:style w:type="numbering" w:customStyle="1" w:styleId="ImportedStyle112">
    <w:name w:val="Imported Style 112"/>
    <w:rsid w:val="00C23774"/>
    <w:pPr>
      <w:numPr>
        <w:numId w:val="44"/>
      </w:numPr>
    </w:pPr>
  </w:style>
  <w:style w:type="numbering" w:customStyle="1" w:styleId="ImportedStyle113">
    <w:name w:val="Imported Style 113"/>
    <w:rsid w:val="00C23774"/>
    <w:pPr>
      <w:numPr>
        <w:numId w:val="68"/>
      </w:numPr>
    </w:pPr>
  </w:style>
  <w:style w:type="numbering" w:customStyle="1" w:styleId="ImportedStyle114">
    <w:name w:val="Imported Style 114"/>
    <w:rsid w:val="00C23774"/>
    <w:pPr>
      <w:numPr>
        <w:numId w:val="50"/>
      </w:numPr>
    </w:pPr>
  </w:style>
  <w:style w:type="numbering" w:customStyle="1" w:styleId="ImportedStyle115">
    <w:name w:val="Imported Style 115"/>
    <w:rsid w:val="00C23774"/>
    <w:pPr>
      <w:numPr>
        <w:numId w:val="63"/>
      </w:numPr>
    </w:pPr>
  </w:style>
  <w:style w:type="numbering" w:customStyle="1" w:styleId="ImportedStyle116">
    <w:name w:val="Imported Style 116"/>
    <w:rsid w:val="00C23774"/>
    <w:pPr>
      <w:numPr>
        <w:numId w:val="99"/>
      </w:numPr>
    </w:pPr>
  </w:style>
  <w:style w:type="numbering" w:customStyle="1" w:styleId="ImportedStyle117">
    <w:name w:val="Imported Style 117"/>
    <w:rsid w:val="00C23774"/>
    <w:pPr>
      <w:numPr>
        <w:numId w:val="91"/>
      </w:numPr>
    </w:pPr>
  </w:style>
  <w:style w:type="numbering" w:customStyle="1" w:styleId="ImportedStyle118">
    <w:name w:val="Imported Style 118"/>
    <w:rsid w:val="00C23774"/>
    <w:pPr>
      <w:numPr>
        <w:numId w:val="52"/>
      </w:numPr>
    </w:pPr>
  </w:style>
  <w:style w:type="paragraph" w:styleId="BalloonText">
    <w:name w:val="Balloon Text"/>
    <w:basedOn w:val="Normal"/>
    <w:link w:val="BalloonTextChar"/>
    <w:uiPriority w:val="99"/>
    <w:semiHidden/>
    <w:unhideWhenUsed/>
    <w:rsid w:val="005714F9"/>
    <w:rPr>
      <w:rFonts w:ascii="Tahoma" w:hAnsi="Tahoma" w:cs="Tahoma"/>
      <w:sz w:val="16"/>
      <w:szCs w:val="16"/>
    </w:rPr>
  </w:style>
  <w:style w:type="character" w:customStyle="1" w:styleId="BalloonTextChar">
    <w:name w:val="Balloon Text Char"/>
    <w:link w:val="BalloonText"/>
    <w:uiPriority w:val="99"/>
    <w:semiHidden/>
    <w:rsid w:val="005714F9"/>
    <w:rPr>
      <w:rFonts w:ascii="Tahoma" w:hAnsi="Tahoma" w:cs="Tahoma"/>
      <w:sz w:val="16"/>
      <w:szCs w:val="16"/>
    </w:rPr>
  </w:style>
  <w:style w:type="paragraph" w:styleId="Header">
    <w:name w:val="header"/>
    <w:basedOn w:val="Normal"/>
    <w:link w:val="HeaderChar"/>
    <w:uiPriority w:val="99"/>
    <w:unhideWhenUsed/>
    <w:rsid w:val="00961FAB"/>
    <w:pPr>
      <w:tabs>
        <w:tab w:val="center" w:pos="4680"/>
        <w:tab w:val="right" w:pos="9360"/>
      </w:tabs>
    </w:pPr>
  </w:style>
  <w:style w:type="character" w:customStyle="1" w:styleId="HeaderChar">
    <w:name w:val="Header Char"/>
    <w:link w:val="Header"/>
    <w:uiPriority w:val="99"/>
    <w:rsid w:val="00961FAB"/>
    <w:rPr>
      <w:sz w:val="24"/>
      <w:szCs w:val="24"/>
      <w:bdr w:val="nil"/>
    </w:rPr>
  </w:style>
  <w:style w:type="character" w:customStyle="1" w:styleId="FooterChar">
    <w:name w:val="Footer Char"/>
    <w:link w:val="Footer"/>
    <w:uiPriority w:val="99"/>
    <w:rsid w:val="00961FAB"/>
    <w:rPr>
      <w:rFonts w:ascii="Calibri" w:hAnsi="Calibri" w:cs="Arial Unicode MS"/>
      <w:color w:val="000000"/>
      <w:sz w:val="22"/>
      <w:szCs w:val="22"/>
      <w:u w:color="000000"/>
      <w:bdr w:val="nil"/>
    </w:rPr>
  </w:style>
  <w:style w:type="character" w:customStyle="1" w:styleId="Heading1Char">
    <w:name w:val="Heading 1 Char"/>
    <w:link w:val="Heading1"/>
    <w:uiPriority w:val="9"/>
    <w:rsid w:val="00227F0B"/>
    <w:rPr>
      <w:rFonts w:ascii="Calibri Light" w:eastAsia="Times New Roman" w:hAnsi="Calibri Light"/>
      <w:color w:val="2E74B5"/>
      <w:sz w:val="32"/>
      <w:szCs w:val="32"/>
    </w:rPr>
  </w:style>
  <w:style w:type="paragraph" w:styleId="NormalWeb">
    <w:name w:val="Normal (Web)"/>
    <w:basedOn w:val="Normal"/>
    <w:uiPriority w:val="99"/>
    <w:rsid w:val="00227F0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qFormat/>
    <w:rsid w:val="00227F0B"/>
    <w:rPr>
      <w:rFonts w:cs="Times New Roman"/>
      <w:b/>
      <w:bCs/>
    </w:rPr>
  </w:style>
  <w:style w:type="paragraph" w:styleId="NoSpacing">
    <w:name w:val="No Spacing"/>
    <w:uiPriority w:val="1"/>
    <w:qFormat/>
    <w:rsid w:val="00227F0B"/>
    <w:rPr>
      <w:rFonts w:eastAsia="Times New Roman"/>
      <w:sz w:val="24"/>
      <w:szCs w:val="24"/>
    </w:rPr>
  </w:style>
  <w:style w:type="character" w:customStyle="1" w:styleId="TitulliChar">
    <w:name w:val="Titulli Char"/>
    <w:link w:val="Titulli"/>
    <w:uiPriority w:val="99"/>
    <w:locked/>
    <w:rsid w:val="00227F0B"/>
    <w:rPr>
      <w:rFonts w:ascii="CG Times" w:hAnsi="CG Times"/>
      <w:b/>
      <w:caps/>
      <w:lang w:val="en-GB"/>
    </w:rPr>
  </w:style>
  <w:style w:type="paragraph" w:customStyle="1" w:styleId="Titulli">
    <w:name w:val="Titulli"/>
    <w:next w:val="Normal"/>
    <w:link w:val="TitulliChar"/>
    <w:uiPriority w:val="99"/>
    <w:rsid w:val="00227F0B"/>
    <w:pPr>
      <w:keepNext/>
      <w:widowControl w:val="0"/>
      <w:jc w:val="center"/>
      <w:outlineLvl w:val="1"/>
    </w:pPr>
    <w:rPr>
      <w:rFonts w:ascii="CG Times" w:hAnsi="CG Times"/>
      <w:b/>
      <w:caps/>
      <w:lang w:val="en-GB"/>
    </w:rPr>
  </w:style>
  <w:style w:type="paragraph" w:styleId="CommentText">
    <w:name w:val="annotation text"/>
    <w:basedOn w:val="Normal"/>
    <w:link w:val="CommentTextChar"/>
    <w:uiPriority w:val="99"/>
    <w:unhideWhenUsed/>
    <w:rsid w:val="0063438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0"/>
      <w:szCs w:val="20"/>
      <w:bdr w:val="none" w:sz="0" w:space="0" w:color="auto"/>
      <w:lang w:val="sq-AL" w:eastAsia="x-none"/>
    </w:rPr>
  </w:style>
  <w:style w:type="character" w:customStyle="1" w:styleId="CommentTextChar">
    <w:name w:val="Comment Text Char"/>
    <w:link w:val="CommentText"/>
    <w:uiPriority w:val="99"/>
    <w:rsid w:val="00634384"/>
    <w:rPr>
      <w:rFonts w:eastAsia="Times New Roman"/>
      <w:lang w:eastAsia="x-none"/>
    </w:rPr>
  </w:style>
  <w:style w:type="paragraph" w:customStyle="1" w:styleId="Default">
    <w:name w:val="Default"/>
    <w:rsid w:val="00634384"/>
    <w:pPr>
      <w:autoSpaceDE w:val="0"/>
      <w:autoSpaceDN w:val="0"/>
      <w:adjustRightInd w:val="0"/>
    </w:pPr>
    <w:rPr>
      <w:rFonts w:eastAsia="Calibri"/>
      <w:color w:val="000000"/>
      <w:sz w:val="24"/>
      <w:szCs w:val="24"/>
    </w:rPr>
  </w:style>
  <w:style w:type="character" w:customStyle="1" w:styleId="ListParagraphChar">
    <w:name w:val="List Paragraph Char"/>
    <w:aliases w:val="Dot pt Char,No Spacing1 Char,List Paragraph Char Char Char Char,Indicator Text Char,Numbered Para 1 Char,List Paragraph à moi Char,TOC style Char,lp1 Char,Bullet OSM Char,Proposal Bullet List Char,Welt L Char Char,Welt L Char1"/>
    <w:link w:val="ListParagraph"/>
    <w:qFormat/>
    <w:locked/>
    <w:rsid w:val="00A64A0F"/>
    <w:rPr>
      <w:rFonts w:ascii="Calibri" w:hAnsi="Calibri" w:cs="Arial Unicode MS"/>
      <w:color w:val="000000"/>
      <w:sz w:val="22"/>
      <w:szCs w:val="22"/>
      <w:u w:color="000000"/>
      <w:bdr w:val="nil"/>
      <w:lang w:val="en-US" w:eastAsia="en-US"/>
    </w:rPr>
  </w:style>
  <w:style w:type="paragraph" w:styleId="BodyText">
    <w:name w:val="Body Text"/>
    <w:basedOn w:val="Normal"/>
    <w:link w:val="BodyTextChar"/>
    <w:uiPriority w:val="1"/>
    <w:qFormat/>
    <w:rsid w:val="0035321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8"/>
      <w:szCs w:val="28"/>
      <w:bdr w:val="none" w:sz="0" w:space="0" w:color="auto"/>
      <w:lang w:val="sq-AL" w:eastAsia="x-none"/>
    </w:rPr>
  </w:style>
  <w:style w:type="character" w:customStyle="1" w:styleId="BodyTextChar">
    <w:name w:val="Body Text Char"/>
    <w:link w:val="BodyText"/>
    <w:uiPriority w:val="1"/>
    <w:rsid w:val="00353214"/>
    <w:rPr>
      <w:rFonts w:eastAsia="Times New Roman"/>
      <w:sz w:val="28"/>
      <w:szCs w:val="28"/>
      <w:lang w:eastAsia="x-none"/>
    </w:rPr>
  </w:style>
  <w:style w:type="paragraph" w:customStyle="1" w:styleId="Neninr">
    <w:name w:val="Neni nr."/>
    <w:basedOn w:val="Normal"/>
    <w:rsid w:val="006B67A9"/>
    <w:pPr>
      <w:jc w:val="center"/>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66</Nr_x002e__x0020_akti>
    <Data_x0020_e_x0020_Krijimit xmlns="0e656187-b300-4fb0-8bf4-3a50f872073c">2020-07-20T12:21:15Z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2020-07-19T22:00:00Z</Date_x0020_protokolli>
    <Titulli xmlns="0e656187-b300-4fb0-8bf4-3a50f872073c">Për tregjet financiare të bazuara në teknologjinë e regjistrave të shpërndarë</Titulli>
    <Modifikuesi xmlns="0e656187-b300-4fb0-8bf4-3a50f872073c">alma.lisaku</Modifikuesi>
    <Nr_x002e__x0020_prot_x0020_QBZ xmlns="0e656187-b300-4fb0-8bf4-3a50f872073c">1121/8</Nr_x002e__x0020_prot_x0020_QBZ>
    <Data_x0020_e_x0020_Modifikimit xmlns="0e656187-b300-4fb0-8bf4-3a50f872073c">2020-07-21T09:03:07Z</Data_x0020_e_x0020_Modifikimit>
    <Dekretuar xmlns="0e656187-b300-4fb0-8bf4-3a50f872073c">false</Dekretuar>
    <Data xmlns="0e656187-b300-4fb0-8bf4-3a50f872073c">2020-05-20T22:00:00Z</Data>
    <Nr_x002e__x0020_protokolli_x0020_i_x0020_aktit xmlns="0e656187-b300-4fb0-8bf4-3a50f872073c">1876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A409FEB4BC714D558A049D74937EC50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A409FEB4BC714D558A049D74937EC50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1284-B48D-4D3B-974A-B998144DB5CF}">
  <ds:schemaRefs>
    <ds:schemaRef ds:uri="http://schemas.microsoft.com/office/2006/documentManagement/types"/>
    <ds:schemaRef ds:uri="http://purl.org/dc/elements/1.1/"/>
    <ds:schemaRef ds:uri="http://purl.org/dc/terms/"/>
    <ds:schemaRef ds:uri="http://purl.org/dc/dcmitype/"/>
    <ds:schemaRef ds:uri="http://schemas.microsoft.com/office/2006/metadata/properties"/>
    <ds:schemaRef ds:uri="http://schemas.openxmlformats.org/package/2006/metadata/core-properties"/>
    <ds:schemaRef ds:uri="0e656187-b300-4fb0-8bf4-3a50f872073c"/>
    <ds:schemaRef ds:uri="http://www.w3.org/XML/1998/namespace"/>
  </ds:schemaRefs>
</ds:datastoreItem>
</file>

<file path=customXml/itemProps2.xml><?xml version="1.0" encoding="utf-8"?>
<ds:datastoreItem xmlns:ds="http://schemas.openxmlformats.org/officeDocument/2006/customXml" ds:itemID="{B56A68CC-6E41-4DAF-B652-93B0408E32BA}">
  <ds:schemaRefs>
    <ds:schemaRef ds:uri="http://schemas.microsoft.com/sharepoint/v3/contenttype/forms"/>
  </ds:schemaRefs>
</ds:datastoreItem>
</file>

<file path=customXml/itemProps3.xml><?xml version="1.0" encoding="utf-8"?>
<ds:datastoreItem xmlns:ds="http://schemas.openxmlformats.org/officeDocument/2006/customXml" ds:itemID="{518BF85D-E3F4-4EC5-B5F6-29967CF78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FEA656-2DF1-479C-8410-C48055280CA8}">
  <ds:schemaRefs>
    <ds:schemaRef ds:uri="http://schemas.microsoft.com/sharepoint/v3/contenttype/forms"/>
  </ds:schemaRefs>
</ds:datastoreItem>
</file>

<file path=customXml/itemProps5.xml><?xml version="1.0" encoding="utf-8"?>
<ds:datastoreItem xmlns:ds="http://schemas.openxmlformats.org/officeDocument/2006/customXml" ds:itemID="{52669F51-D901-4CF9-B07C-21252CA23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0193D9E-1599-4B9B-9B7C-45F25B8E8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52</Pages>
  <Words>25340</Words>
  <Characters>144440</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Për tregjet financiare të bazuara në teknologjinë e regjistrave të shpërndarë</vt:lpstr>
    </vt:vector>
  </TitlesOfParts>
  <Company/>
  <LinksUpToDate>false</LinksUpToDate>
  <CharactersWithSpaces>169442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tregjet financiare të bazuara në teknologjinë e regjistrave të shpërndarë</dc:title>
  <dc:creator>User</dc:creator>
  <cp:lastModifiedBy>Amarilda Halilaj</cp:lastModifiedBy>
  <cp:revision>57</cp:revision>
  <cp:lastPrinted>2020-06-02T07:25:00Z</cp:lastPrinted>
  <dcterms:created xsi:type="dcterms:W3CDTF">2020-06-01T12:14:00Z</dcterms:created>
  <dcterms:modified xsi:type="dcterms:W3CDTF">2020-07-21T09:19:00Z</dcterms:modified>
</cp:coreProperties>
</file>