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051A5" w14:textId="77777777" w:rsidR="004A6786" w:rsidRPr="00D617B8" w:rsidRDefault="004A6786" w:rsidP="0012595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D617B8">
        <w:rPr>
          <w:rFonts w:ascii="Garamond" w:hAnsi="Garamond" w:cs="Times New Roman"/>
          <w:b/>
          <w:sz w:val="24"/>
          <w:szCs w:val="24"/>
          <w:lang w:val="sq-AL"/>
        </w:rPr>
        <w:t>LIGJ</w:t>
      </w:r>
    </w:p>
    <w:p w14:paraId="720F0A6F" w14:textId="2DBE5531" w:rsidR="004A6786" w:rsidRPr="00D617B8" w:rsidRDefault="004A6786" w:rsidP="0012595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D617B8">
        <w:rPr>
          <w:rFonts w:ascii="Garamond" w:hAnsi="Garamond" w:cs="Times New Roman"/>
          <w:b/>
          <w:sz w:val="24"/>
          <w:szCs w:val="24"/>
          <w:lang w:val="sq-AL"/>
        </w:rPr>
        <w:t>Nr. 67/2020</w:t>
      </w:r>
    </w:p>
    <w:p w14:paraId="79D7133C" w14:textId="77777777" w:rsidR="004A6786" w:rsidRPr="00D617B8" w:rsidRDefault="004A6786" w:rsidP="0012595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4B09EE37" w14:textId="77777777" w:rsidR="004A6786" w:rsidRPr="00D617B8" w:rsidRDefault="004A6786" w:rsidP="0012595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D617B8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PËR MIRATIMIN E AKTIT NORMATIV, ME FUQINË E LIGJIT, NR. 17, </w:t>
      </w:r>
    </w:p>
    <w:p w14:paraId="570492EA" w14:textId="77777777" w:rsidR="004A6786" w:rsidRPr="00D617B8" w:rsidRDefault="004A6786" w:rsidP="0012595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D617B8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DATË 22.4.2020, TË KËSHILLIT TË MINISTRAVE, “PËR PËRJASHTIMIN </w:t>
      </w:r>
    </w:p>
    <w:p w14:paraId="6584FA2A" w14:textId="77777777" w:rsidR="004A6786" w:rsidRPr="00D617B8" w:rsidRDefault="004A6786" w:rsidP="0012595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D617B8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E ZBATIMIT TË PROCEDURAVE DHE TË AFATEVE PËR PËRGATITJEN </w:t>
      </w:r>
    </w:p>
    <w:p w14:paraId="397E1153" w14:textId="77777777" w:rsidR="004A6786" w:rsidRPr="00D617B8" w:rsidRDefault="004A6786" w:rsidP="0012595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D617B8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E </w:t>
      </w:r>
      <w:proofErr w:type="spellStart"/>
      <w:r w:rsidRPr="00D617B8">
        <w:rPr>
          <w:rFonts w:ascii="Garamond" w:hAnsi="Garamond" w:cs="Times New Roman"/>
          <w:b/>
          <w:bCs/>
          <w:sz w:val="24"/>
          <w:szCs w:val="24"/>
          <w:lang w:val="sq-AL"/>
        </w:rPr>
        <w:t>PROJEKTDOKUMENTIT</w:t>
      </w:r>
      <w:proofErr w:type="spellEnd"/>
      <w:r w:rsidRPr="00D617B8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TË PROGRAMIT BUXHETOR AFATMESËM </w:t>
      </w:r>
    </w:p>
    <w:p w14:paraId="346B5E7E" w14:textId="77777777" w:rsidR="004A6786" w:rsidRPr="00D617B8" w:rsidRDefault="004A6786" w:rsidP="0012595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D617B8">
        <w:rPr>
          <w:rFonts w:ascii="Garamond" w:hAnsi="Garamond" w:cs="Times New Roman"/>
          <w:b/>
          <w:bCs/>
          <w:sz w:val="24"/>
          <w:szCs w:val="24"/>
          <w:lang w:val="sq-AL"/>
        </w:rPr>
        <w:t>PËR VITIN 2020”</w:t>
      </w:r>
    </w:p>
    <w:p w14:paraId="1614CA3D" w14:textId="77777777" w:rsidR="004A6786" w:rsidRPr="00D617B8" w:rsidRDefault="004A6786" w:rsidP="0012595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369F3E0F" w14:textId="59968E38" w:rsidR="004A6786" w:rsidRPr="00D617B8" w:rsidRDefault="004A6786" w:rsidP="0012595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D617B8">
        <w:rPr>
          <w:rFonts w:ascii="Garamond" w:hAnsi="Garamond" w:cs="Times New Roman"/>
          <w:bCs/>
          <w:sz w:val="24"/>
          <w:szCs w:val="24"/>
          <w:lang w:val="sq-AL"/>
        </w:rPr>
        <w:t>Në mbështetje të neneve 78, 101 dhe 160 të Kushtetutës, me propozimin e Këshillit të Ministrave,</w:t>
      </w:r>
    </w:p>
    <w:p w14:paraId="161C8C42" w14:textId="77777777" w:rsidR="004A6786" w:rsidRPr="00D617B8" w:rsidRDefault="004A6786" w:rsidP="0012595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603D8C67" w14:textId="517267D1" w:rsidR="004A6786" w:rsidRPr="00D617B8" w:rsidRDefault="00125951" w:rsidP="0012595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D617B8">
        <w:rPr>
          <w:rFonts w:ascii="Garamond" w:hAnsi="Garamond" w:cs="Times New Roman"/>
          <w:bCs/>
          <w:sz w:val="24"/>
          <w:szCs w:val="24"/>
          <w:lang w:val="sq-AL"/>
        </w:rPr>
        <w:t>KUVEND</w:t>
      </w:r>
      <w:r w:rsidR="004A6786" w:rsidRPr="00D617B8">
        <w:rPr>
          <w:rFonts w:ascii="Garamond" w:hAnsi="Garamond" w:cs="Times New Roman"/>
          <w:bCs/>
          <w:sz w:val="24"/>
          <w:szCs w:val="24"/>
          <w:lang w:val="sq-AL"/>
        </w:rPr>
        <w:t>I</w:t>
      </w:r>
    </w:p>
    <w:p w14:paraId="1D74948C" w14:textId="77777777" w:rsidR="004A6786" w:rsidRPr="00D617B8" w:rsidRDefault="004A6786" w:rsidP="0012595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D617B8">
        <w:rPr>
          <w:rFonts w:ascii="Garamond" w:hAnsi="Garamond" w:cs="Times New Roman"/>
          <w:bCs/>
          <w:sz w:val="24"/>
          <w:szCs w:val="24"/>
          <w:lang w:val="sq-AL"/>
        </w:rPr>
        <w:t>I REPUBLIKËS SË SHQIPËRISË</w:t>
      </w:r>
    </w:p>
    <w:p w14:paraId="1C737064" w14:textId="77777777" w:rsidR="004A6786" w:rsidRPr="00D617B8" w:rsidRDefault="004A6786" w:rsidP="0012595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13AB6248" w14:textId="0BD8A92E" w:rsidR="004A6786" w:rsidRPr="00D617B8" w:rsidRDefault="00125951" w:rsidP="0012595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D617B8">
        <w:rPr>
          <w:rFonts w:ascii="Garamond" w:hAnsi="Garamond" w:cs="Times New Roman"/>
          <w:bCs/>
          <w:sz w:val="24"/>
          <w:szCs w:val="24"/>
          <w:lang w:val="sq-AL"/>
        </w:rPr>
        <w:t>VENDOS</w:t>
      </w:r>
      <w:r w:rsidR="004A6786" w:rsidRPr="00D617B8">
        <w:rPr>
          <w:rFonts w:ascii="Garamond" w:hAnsi="Garamond" w:cs="Times New Roman"/>
          <w:bCs/>
          <w:sz w:val="24"/>
          <w:szCs w:val="24"/>
          <w:lang w:val="sq-AL"/>
        </w:rPr>
        <w:t>I:</w:t>
      </w:r>
    </w:p>
    <w:p w14:paraId="0582CCFA" w14:textId="77777777" w:rsidR="00125951" w:rsidRPr="00D617B8" w:rsidRDefault="00125951" w:rsidP="0012595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04E38203" w14:textId="1461139D" w:rsidR="004A6786" w:rsidRPr="00D617B8" w:rsidRDefault="004A6786" w:rsidP="0012595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D617B8">
        <w:rPr>
          <w:rFonts w:ascii="Garamond" w:hAnsi="Garamond" w:cs="Times New Roman"/>
          <w:sz w:val="24"/>
          <w:szCs w:val="24"/>
          <w:lang w:val="sq-AL"/>
        </w:rPr>
        <w:t>Miratohet akti normativ, me fuqin</w:t>
      </w:r>
      <w:r w:rsidR="00D617B8">
        <w:rPr>
          <w:rFonts w:ascii="Garamond" w:hAnsi="Garamond" w:cs="Times New Roman"/>
          <w:sz w:val="24"/>
          <w:szCs w:val="24"/>
          <w:lang w:val="sq-AL"/>
        </w:rPr>
        <w:t>ë</w:t>
      </w:r>
      <w:r w:rsidRPr="00D617B8">
        <w:rPr>
          <w:rFonts w:ascii="Garamond" w:hAnsi="Garamond" w:cs="Times New Roman"/>
          <w:sz w:val="24"/>
          <w:szCs w:val="24"/>
          <w:lang w:val="sq-AL"/>
        </w:rPr>
        <w:t xml:space="preserve"> e ligjit, nr. 17, dat</w:t>
      </w:r>
      <w:r w:rsidR="00D617B8">
        <w:rPr>
          <w:rFonts w:ascii="Garamond" w:hAnsi="Garamond" w:cs="Times New Roman"/>
          <w:sz w:val="24"/>
          <w:szCs w:val="24"/>
          <w:lang w:val="sq-AL"/>
        </w:rPr>
        <w:t>ë</w:t>
      </w:r>
      <w:r w:rsidRPr="00D617B8">
        <w:rPr>
          <w:rFonts w:ascii="Garamond" w:hAnsi="Garamond" w:cs="Times New Roman"/>
          <w:sz w:val="24"/>
          <w:szCs w:val="24"/>
          <w:lang w:val="sq-AL"/>
        </w:rPr>
        <w:t xml:space="preserve"> 22.4.2020, i K</w:t>
      </w:r>
      <w:r w:rsidR="00D617B8">
        <w:rPr>
          <w:rFonts w:ascii="Garamond" w:hAnsi="Garamond" w:cs="Times New Roman"/>
          <w:sz w:val="24"/>
          <w:szCs w:val="24"/>
          <w:lang w:val="sq-AL"/>
        </w:rPr>
        <w:t>ë</w:t>
      </w:r>
      <w:r w:rsidRPr="00D617B8">
        <w:rPr>
          <w:rFonts w:ascii="Garamond" w:hAnsi="Garamond" w:cs="Times New Roman"/>
          <w:sz w:val="24"/>
          <w:szCs w:val="24"/>
          <w:lang w:val="sq-AL"/>
        </w:rPr>
        <w:t>shillit t</w:t>
      </w:r>
      <w:r w:rsidR="00D617B8">
        <w:rPr>
          <w:rFonts w:ascii="Garamond" w:hAnsi="Garamond" w:cs="Times New Roman"/>
          <w:sz w:val="24"/>
          <w:szCs w:val="24"/>
          <w:lang w:val="sq-AL"/>
        </w:rPr>
        <w:t>ë</w:t>
      </w:r>
      <w:r w:rsidRPr="00D617B8">
        <w:rPr>
          <w:rFonts w:ascii="Garamond" w:hAnsi="Garamond" w:cs="Times New Roman"/>
          <w:sz w:val="24"/>
          <w:szCs w:val="24"/>
          <w:lang w:val="sq-AL"/>
        </w:rPr>
        <w:t xml:space="preserve"> Ministrave, “Për përjashtimin e zbatimit të procedurave dhe të afateve për përgatitjen e </w:t>
      </w:r>
      <w:proofErr w:type="spellStart"/>
      <w:r w:rsidRPr="00D617B8">
        <w:rPr>
          <w:rFonts w:ascii="Garamond" w:hAnsi="Garamond" w:cs="Times New Roman"/>
          <w:sz w:val="24"/>
          <w:szCs w:val="24"/>
          <w:lang w:val="sq-AL"/>
        </w:rPr>
        <w:t>projektdokumentit</w:t>
      </w:r>
      <w:proofErr w:type="spellEnd"/>
      <w:r w:rsidRPr="00D617B8">
        <w:rPr>
          <w:rFonts w:ascii="Garamond" w:hAnsi="Garamond" w:cs="Times New Roman"/>
          <w:sz w:val="24"/>
          <w:szCs w:val="24"/>
          <w:lang w:val="sq-AL"/>
        </w:rPr>
        <w:t xml:space="preserve"> të programit buxhetor afatmesëm për vitin 2020”.</w:t>
      </w:r>
    </w:p>
    <w:p w14:paraId="26FF6151" w14:textId="77777777" w:rsidR="004A6786" w:rsidRPr="00D617B8" w:rsidRDefault="004A6786" w:rsidP="0012595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</w:p>
    <w:p w14:paraId="2E918EA1" w14:textId="1FB9046D" w:rsidR="004A6786" w:rsidRPr="00D617B8" w:rsidRDefault="00125951" w:rsidP="00125951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  <w:lang w:val="sq-AL"/>
        </w:rPr>
      </w:pPr>
      <w:r w:rsidRPr="00D617B8">
        <w:rPr>
          <w:rFonts w:ascii="Garamond" w:hAnsi="Garamond" w:cs="Times New Roman"/>
          <w:bCs/>
          <w:sz w:val="24"/>
          <w:szCs w:val="24"/>
          <w:lang w:val="sq-AL"/>
        </w:rPr>
        <w:t>KRYETAR</w:t>
      </w:r>
    </w:p>
    <w:p w14:paraId="6B94E5C4" w14:textId="6D428848" w:rsidR="004A6786" w:rsidRPr="00D617B8" w:rsidRDefault="004A6786" w:rsidP="00125951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  <w:lang w:val="sq-AL"/>
        </w:rPr>
      </w:pPr>
      <w:proofErr w:type="spellStart"/>
      <w:r w:rsidRPr="00D617B8">
        <w:rPr>
          <w:rFonts w:ascii="Garamond" w:hAnsi="Garamond" w:cs="Times New Roman"/>
          <w:b/>
          <w:bCs/>
          <w:sz w:val="24"/>
          <w:szCs w:val="24"/>
          <w:lang w:val="sq-AL"/>
        </w:rPr>
        <w:t>Gramoz</w:t>
      </w:r>
      <w:proofErr w:type="spellEnd"/>
      <w:r w:rsidRPr="00D617B8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  <w:proofErr w:type="spellStart"/>
      <w:r w:rsidR="00125951" w:rsidRPr="00D617B8">
        <w:rPr>
          <w:rFonts w:ascii="Garamond" w:hAnsi="Garamond" w:cs="Times New Roman"/>
          <w:b/>
          <w:bCs/>
          <w:sz w:val="24"/>
          <w:szCs w:val="24"/>
          <w:lang w:val="sq-AL"/>
        </w:rPr>
        <w:t>Ruçi</w:t>
      </w:r>
      <w:proofErr w:type="spellEnd"/>
    </w:p>
    <w:p w14:paraId="4A3F744F" w14:textId="77777777" w:rsidR="004A6786" w:rsidRPr="00D617B8" w:rsidRDefault="004A6786" w:rsidP="00125951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7F5DC7F2" w14:textId="17EB8CBC" w:rsidR="004A6786" w:rsidRPr="00D617B8" w:rsidRDefault="004A6786" w:rsidP="0012595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D617B8">
        <w:rPr>
          <w:rFonts w:ascii="Garamond" w:hAnsi="Garamond" w:cs="Times New Roman"/>
          <w:bCs/>
          <w:sz w:val="24"/>
          <w:szCs w:val="24"/>
          <w:lang w:val="sq-AL"/>
        </w:rPr>
        <w:t>Miratuar në datën 28.5.2020</w:t>
      </w:r>
      <w:r w:rsidR="00D617B8" w:rsidRPr="00D617B8">
        <w:rPr>
          <w:rFonts w:ascii="Garamond" w:hAnsi="Garamond" w:cs="Times New Roman"/>
          <w:bCs/>
          <w:sz w:val="24"/>
          <w:szCs w:val="24"/>
          <w:lang w:val="sq-AL"/>
        </w:rPr>
        <w:t>.</w:t>
      </w:r>
    </w:p>
    <w:p w14:paraId="4BCC9988" w14:textId="77777777" w:rsidR="00634391" w:rsidRPr="00D617B8" w:rsidRDefault="00634391" w:rsidP="00125951">
      <w:pPr>
        <w:spacing w:after="0" w:line="240" w:lineRule="auto"/>
        <w:ind w:firstLine="284"/>
        <w:rPr>
          <w:rFonts w:ascii="Garamond" w:hAnsi="Garamond"/>
          <w:lang w:val="sq-AL"/>
        </w:rPr>
      </w:pPr>
      <w:bookmarkStart w:id="0" w:name="_GoBack"/>
      <w:bookmarkEnd w:id="0"/>
    </w:p>
    <w:sectPr w:rsidR="00634391" w:rsidRPr="00D617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EFB"/>
    <w:rsid w:val="00125951"/>
    <w:rsid w:val="004A6786"/>
    <w:rsid w:val="00577EFB"/>
    <w:rsid w:val="00634391"/>
    <w:rsid w:val="00B13297"/>
    <w:rsid w:val="00B90D9A"/>
    <w:rsid w:val="00D617B8"/>
    <w:rsid w:val="00E7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F0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67</Nr_x002e__x0020_akti>
    <Data_x0020_e_x0020_Krijimit xmlns="0e656187-b300-4fb0-8bf4-3a50f872073c">2020-07-01T09:28:10Z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2020-06-23T22:00:00Z</Date_x0020_protokolli>
    <Titulli xmlns="0e656187-b300-4fb0-8bf4-3a50f872073c">Për miratimin e aktit normativ, me fuqinë e ligjit, nr. 17, datë 22.4.2020, të Këshillit të Ministrave, “Për përjashtimin e zbatimit të procedurave dhe të afateve për përgatitjen e projektdokumentit të programit buxhetor afatmesëm për vitin 2020”</Titulli>
    <Modifikuesi xmlns="0e656187-b300-4fb0-8bf4-3a50f872073c">ermira.bukaci</Modifikuesi>
    <Nr_x002e__x0020_prot_x0020_QBZ xmlns="0e656187-b300-4fb0-8bf4-3a50f872073c">981/1</Nr_x002e__x0020_prot_x0020_QBZ>
    <Data_x0020_e_x0020_Modifikimit xmlns="0e656187-b300-4fb0-8bf4-3a50f872073c">2020-07-01T09:32:54Z</Data_x0020_e_x0020_Modifikimit>
    <Dekretuar xmlns="0e656187-b300-4fb0-8bf4-3a50f872073c">false</Dekretuar>
    <Data xmlns="0e656187-b300-4fb0-8bf4-3a50f872073c">2020-05-27T22:00:00Z</Data>
    <Nr_x002e__x0020_protokolli_x0020_i_x0020_aktit xmlns="0e656187-b300-4fb0-8bf4-3a50f872073c">1652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929A249AFE412E8C8EBFA15E3F1F4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929A249AFE412E8C8EBFA15E3F1F4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2E897-3524-4F5E-B1B7-859D646DBCA9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A4207D9-3B55-4A12-A850-011C79E6F5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56351E-5680-49D5-8E57-12E773391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758A421-2367-4B8C-B7AF-6A8A90872C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7719A4-3318-4CC5-BDCA-F0DE6A305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2650FDB-7013-46FB-A913-69C2CD0D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17, datë 22.4.2020, të Këshillit të Ministrave, “Për përjashtimin e zbatimit të procedurave dhe të afateve për përgatitjen e projektdokumentit të programit buxhetor afatmesëm për vitin 2020”</vt:lpstr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17, datë 22.4.2020, të Këshillit të Ministrave, “Për përjashtimin e zbatimit të procedurave dhe të afateve për përgatitjen e projektdokumentit të programit buxhetor afatmesëm për vitin 2020”</dc:title>
  <dc:creator>Entela Suli</dc:creator>
  <cp:lastModifiedBy>Jorina Kryeziu</cp:lastModifiedBy>
  <cp:revision>5</cp:revision>
  <dcterms:created xsi:type="dcterms:W3CDTF">2020-07-01T09:31:00Z</dcterms:created>
  <dcterms:modified xsi:type="dcterms:W3CDTF">2020-07-01T09:45:00Z</dcterms:modified>
</cp:coreProperties>
</file>