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28244" w14:textId="77777777" w:rsidR="00420682" w:rsidRPr="00724851" w:rsidRDefault="00420682" w:rsidP="0072485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24851">
        <w:rPr>
          <w:rFonts w:ascii="Garamond" w:hAnsi="Garamond"/>
          <w:b/>
          <w:sz w:val="24"/>
          <w:szCs w:val="24"/>
        </w:rPr>
        <w:t>LIGJ</w:t>
      </w:r>
    </w:p>
    <w:p w14:paraId="05928246" w14:textId="77777777" w:rsidR="00420682" w:rsidRPr="00724851" w:rsidRDefault="0070613A" w:rsidP="0072485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24851">
        <w:rPr>
          <w:rFonts w:ascii="Garamond" w:hAnsi="Garamond"/>
          <w:b/>
          <w:sz w:val="24"/>
          <w:szCs w:val="24"/>
        </w:rPr>
        <w:t xml:space="preserve">Nr. </w:t>
      </w:r>
      <w:r w:rsidR="00D557D3" w:rsidRPr="00724851">
        <w:rPr>
          <w:rFonts w:ascii="Garamond" w:hAnsi="Garamond"/>
          <w:b/>
          <w:sz w:val="24"/>
          <w:szCs w:val="24"/>
        </w:rPr>
        <w:t>90</w:t>
      </w:r>
      <w:r w:rsidR="001C7EC0" w:rsidRPr="00724851">
        <w:rPr>
          <w:rFonts w:ascii="Garamond" w:hAnsi="Garamond"/>
          <w:b/>
          <w:sz w:val="24"/>
          <w:szCs w:val="24"/>
        </w:rPr>
        <w:t>/2020</w:t>
      </w:r>
    </w:p>
    <w:p w14:paraId="05928247" w14:textId="77777777" w:rsidR="00420682" w:rsidRPr="00724851" w:rsidRDefault="00420682" w:rsidP="0072485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5928248" w14:textId="583FA24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24851">
        <w:rPr>
          <w:rFonts w:ascii="Garamond" w:hAnsi="Garamond"/>
          <w:b/>
          <w:sz w:val="24"/>
          <w:szCs w:val="24"/>
        </w:rPr>
        <w:t>PËR NJË NDRYSHIM NË LIGJIN NR.</w:t>
      </w:r>
      <w:r w:rsidR="001F52E3">
        <w:rPr>
          <w:rFonts w:ascii="Garamond" w:hAnsi="Garamond"/>
          <w:b/>
          <w:sz w:val="24"/>
          <w:szCs w:val="24"/>
        </w:rPr>
        <w:t xml:space="preserve"> </w:t>
      </w:r>
      <w:r w:rsidRPr="00724851">
        <w:rPr>
          <w:rFonts w:ascii="Garamond" w:hAnsi="Garamond"/>
          <w:b/>
          <w:sz w:val="24"/>
          <w:szCs w:val="24"/>
        </w:rPr>
        <w:t>46/2018, “PËR KONTROLLIN SHTETËROR TË TRANSFERIMEVE NDËRKOMBËTARE TË MALLRAVE USHTARAKE DHE TË ARTIKUJVE E TEKNOLOGJIVE ME PËRDORIM TË DYFISHTË”</w:t>
      </w:r>
    </w:p>
    <w:p w14:paraId="05928249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4A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0592824B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4C" w14:textId="12C86D50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KUVENDI</w:t>
      </w:r>
    </w:p>
    <w:p w14:paraId="0592824E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I REPUBLIKËS SË SHQIPËRISË</w:t>
      </w:r>
    </w:p>
    <w:p w14:paraId="0592824F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5928250" w14:textId="3E6DA517" w:rsidR="00BE3884" w:rsidRPr="00724851" w:rsidRDefault="00724851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E3884" w:rsidRPr="00724851">
        <w:rPr>
          <w:rFonts w:ascii="Garamond" w:hAnsi="Garamond"/>
          <w:sz w:val="24"/>
          <w:szCs w:val="24"/>
        </w:rPr>
        <w:t>I:</w:t>
      </w:r>
    </w:p>
    <w:p w14:paraId="05928251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5928252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Neni 1</w:t>
      </w:r>
    </w:p>
    <w:p w14:paraId="05928253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54" w14:textId="7DCE2569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Pika 1</w:t>
      </w:r>
      <w:r w:rsidR="001F52E3">
        <w:rPr>
          <w:rFonts w:ascii="Garamond" w:hAnsi="Garamond"/>
          <w:sz w:val="24"/>
          <w:szCs w:val="24"/>
        </w:rPr>
        <w:t>,</w:t>
      </w:r>
      <w:r w:rsidRPr="00724851">
        <w:rPr>
          <w:rFonts w:ascii="Garamond" w:hAnsi="Garamond"/>
          <w:sz w:val="24"/>
          <w:szCs w:val="24"/>
        </w:rPr>
        <w:t xml:space="preserve"> e nenit 26</w:t>
      </w:r>
      <w:r w:rsidR="001F52E3">
        <w:rPr>
          <w:rFonts w:ascii="Garamond" w:hAnsi="Garamond"/>
          <w:sz w:val="24"/>
          <w:szCs w:val="24"/>
        </w:rPr>
        <w:t>,</w:t>
      </w:r>
      <w:r w:rsidRPr="00724851">
        <w:rPr>
          <w:rFonts w:ascii="Garamond" w:hAnsi="Garamond"/>
          <w:sz w:val="24"/>
          <w:szCs w:val="24"/>
        </w:rPr>
        <w:t xml:space="preserve"> të ligjit nr.</w:t>
      </w:r>
      <w:r w:rsidR="001F52E3">
        <w:rPr>
          <w:rFonts w:ascii="Garamond" w:hAnsi="Garamond"/>
          <w:sz w:val="24"/>
          <w:szCs w:val="24"/>
        </w:rPr>
        <w:t xml:space="preserve"> </w:t>
      </w:r>
      <w:r w:rsidRPr="00724851">
        <w:rPr>
          <w:rFonts w:ascii="Garamond" w:hAnsi="Garamond"/>
          <w:sz w:val="24"/>
          <w:szCs w:val="24"/>
        </w:rPr>
        <w:t>46/2018</w:t>
      </w:r>
      <w:r w:rsidR="001F52E3">
        <w:rPr>
          <w:rFonts w:ascii="Garamond" w:hAnsi="Garamond"/>
          <w:sz w:val="24"/>
          <w:szCs w:val="24"/>
        </w:rPr>
        <w:t>,</w:t>
      </w:r>
      <w:r w:rsidRPr="00724851">
        <w:rPr>
          <w:rFonts w:ascii="Garamond" w:hAnsi="Garamond"/>
          <w:sz w:val="24"/>
          <w:szCs w:val="24"/>
        </w:rPr>
        <w:t xml:space="preserve"> ndryshohet si më poshtë:</w:t>
      </w:r>
    </w:p>
    <w:p w14:paraId="05928255" w14:textId="4DB7EE33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 xml:space="preserve">“1. Për lëshimin e licencave/autorizimeve apo të certifikatave në transferimin ndërkombëtar të mallrave, personi fizik ose juridik paraqet kërkesën pranë Autoritetit të Kontrollit Shtetëror të Eksporteve, me dokumentacionin e nevojshëm për shqyrtim dhe </w:t>
      </w:r>
      <w:r w:rsidR="001F52E3">
        <w:rPr>
          <w:rFonts w:ascii="Garamond" w:hAnsi="Garamond"/>
          <w:sz w:val="24"/>
          <w:szCs w:val="24"/>
        </w:rPr>
        <w:t xml:space="preserve">për </w:t>
      </w:r>
      <w:r w:rsidRPr="00724851">
        <w:rPr>
          <w:rFonts w:ascii="Garamond" w:hAnsi="Garamond"/>
          <w:sz w:val="24"/>
          <w:szCs w:val="24"/>
        </w:rPr>
        <w:t>vlerësim. Këto dokumente, të cilat i bashkëlidhen kërkesës, përmbajnë të dhëna të sakta për mallrat dhe procedurat e transferimit ndërkombëtar të tyre, si dhe dokumentet e garancisë origjinale për këto transferta.”.</w:t>
      </w:r>
    </w:p>
    <w:p w14:paraId="05928256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57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Neni 2</w:t>
      </w:r>
    </w:p>
    <w:p w14:paraId="05928259" w14:textId="77777777" w:rsidR="00BE3884" w:rsidRPr="00724851" w:rsidRDefault="00BE3884" w:rsidP="0072485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24851">
        <w:rPr>
          <w:rFonts w:ascii="Garamond" w:hAnsi="Garamond"/>
          <w:b/>
          <w:sz w:val="24"/>
          <w:szCs w:val="24"/>
        </w:rPr>
        <w:t>Hyrja në fuqi</w:t>
      </w:r>
    </w:p>
    <w:p w14:paraId="0592825A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5B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0592825C" w14:textId="77777777" w:rsidR="00BE3884" w:rsidRPr="00724851" w:rsidRDefault="00BE388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61" w14:textId="77777777" w:rsidR="00976A3C" w:rsidRPr="00724851" w:rsidRDefault="00976A3C" w:rsidP="0072485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05928262" w14:textId="2DA51A3A" w:rsidR="00976A3C" w:rsidRPr="00724851" w:rsidRDefault="00976A3C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24851">
        <w:rPr>
          <w:rFonts w:ascii="Garamond" w:hAnsi="Garamond"/>
          <w:sz w:val="24"/>
          <w:szCs w:val="24"/>
        </w:rPr>
        <w:t xml:space="preserve">Miratuar në datën </w:t>
      </w:r>
      <w:r w:rsidR="001815FD" w:rsidRPr="00724851">
        <w:rPr>
          <w:rFonts w:ascii="Garamond" w:hAnsi="Garamond"/>
          <w:sz w:val="24"/>
          <w:szCs w:val="24"/>
        </w:rPr>
        <w:t>9</w:t>
      </w:r>
      <w:r w:rsidR="009242F3" w:rsidRPr="00724851">
        <w:rPr>
          <w:rFonts w:ascii="Garamond" w:hAnsi="Garamond"/>
          <w:sz w:val="24"/>
          <w:szCs w:val="24"/>
        </w:rPr>
        <w:t>.</w:t>
      </w:r>
      <w:r w:rsidR="001815FD" w:rsidRPr="00724851">
        <w:rPr>
          <w:rFonts w:ascii="Garamond" w:hAnsi="Garamond"/>
          <w:sz w:val="24"/>
          <w:szCs w:val="24"/>
        </w:rPr>
        <w:t>7</w:t>
      </w:r>
      <w:r w:rsidR="009242F3" w:rsidRPr="00724851">
        <w:rPr>
          <w:rFonts w:ascii="Garamond" w:hAnsi="Garamond"/>
          <w:sz w:val="24"/>
          <w:szCs w:val="24"/>
        </w:rPr>
        <w:t>.</w:t>
      </w:r>
      <w:r w:rsidR="001C7EC0" w:rsidRPr="00724851">
        <w:rPr>
          <w:rFonts w:ascii="Garamond" w:hAnsi="Garamond"/>
          <w:sz w:val="24"/>
          <w:szCs w:val="24"/>
        </w:rPr>
        <w:t>2020</w:t>
      </w:r>
      <w:r w:rsidR="00222C06">
        <w:rPr>
          <w:rFonts w:ascii="Garamond" w:hAnsi="Garamond"/>
          <w:sz w:val="24"/>
          <w:szCs w:val="24"/>
        </w:rPr>
        <w:t>.</w:t>
      </w:r>
    </w:p>
    <w:p w14:paraId="05928263" w14:textId="77777777" w:rsidR="009C39A6" w:rsidRPr="00724851" w:rsidRDefault="009C39A6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28264" w14:textId="77777777" w:rsidR="009C39A6" w:rsidRPr="00724851" w:rsidRDefault="009C39A6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68C6CE" w14:textId="3D4629F5" w:rsidR="005A1932" w:rsidRDefault="005A1932" w:rsidP="005A1932">
      <w:pPr>
        <w:spacing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11555, datë 17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.7.2020 të Presidentit të Republikës së Shqipërisë, Ilir Meta.</w:t>
      </w:r>
    </w:p>
    <w:p w14:paraId="05928265" w14:textId="77777777" w:rsidR="00213234" w:rsidRPr="00724851" w:rsidRDefault="00213234" w:rsidP="007248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724851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8FE2F" w14:textId="77777777" w:rsidR="005A1932" w:rsidRDefault="005A1932" w:rsidP="00420682">
      <w:pPr>
        <w:spacing w:after="0" w:line="240" w:lineRule="auto"/>
      </w:pPr>
      <w:r>
        <w:separator/>
      </w:r>
    </w:p>
  </w:endnote>
  <w:endnote w:type="continuationSeparator" w:id="0">
    <w:p w14:paraId="17B9A948" w14:textId="77777777" w:rsidR="005A1932" w:rsidRDefault="005A1932" w:rsidP="00420682">
      <w:pPr>
        <w:spacing w:after="0" w:line="240" w:lineRule="auto"/>
      </w:pPr>
      <w:r>
        <w:continuationSeparator/>
      </w:r>
    </w:p>
  </w:endnote>
  <w:endnote w:type="continuationNotice" w:id="1">
    <w:p w14:paraId="3B0518A9" w14:textId="77777777" w:rsidR="005A1932" w:rsidRDefault="005A1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40166" w14:textId="77777777" w:rsidR="005A1932" w:rsidRDefault="005A1932" w:rsidP="00420682">
      <w:pPr>
        <w:spacing w:after="0" w:line="240" w:lineRule="auto"/>
      </w:pPr>
      <w:r>
        <w:separator/>
      </w:r>
    </w:p>
  </w:footnote>
  <w:footnote w:type="continuationSeparator" w:id="0">
    <w:p w14:paraId="31EE3032" w14:textId="77777777" w:rsidR="005A1932" w:rsidRDefault="005A1932" w:rsidP="00420682">
      <w:pPr>
        <w:spacing w:after="0" w:line="240" w:lineRule="auto"/>
      </w:pPr>
      <w:r>
        <w:continuationSeparator/>
      </w:r>
    </w:p>
  </w:footnote>
  <w:footnote w:type="continuationNotice" w:id="1">
    <w:p w14:paraId="508DA738" w14:textId="77777777" w:rsidR="005A1932" w:rsidRDefault="005A19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7990"/>
    <w:rsid w:val="00055AB5"/>
    <w:rsid w:val="00060376"/>
    <w:rsid w:val="000765C2"/>
    <w:rsid w:val="000A3B4D"/>
    <w:rsid w:val="000D199E"/>
    <w:rsid w:val="000E5BA6"/>
    <w:rsid w:val="000E5D66"/>
    <w:rsid w:val="0012550D"/>
    <w:rsid w:val="00153CC5"/>
    <w:rsid w:val="00155BCF"/>
    <w:rsid w:val="00166898"/>
    <w:rsid w:val="00171177"/>
    <w:rsid w:val="001815FD"/>
    <w:rsid w:val="001816AF"/>
    <w:rsid w:val="001942D4"/>
    <w:rsid w:val="001B3491"/>
    <w:rsid w:val="001B3C6E"/>
    <w:rsid w:val="001B796E"/>
    <w:rsid w:val="001C0806"/>
    <w:rsid w:val="001C445C"/>
    <w:rsid w:val="001C7EC0"/>
    <w:rsid w:val="001F194A"/>
    <w:rsid w:val="001F52E3"/>
    <w:rsid w:val="0020160E"/>
    <w:rsid w:val="0020170B"/>
    <w:rsid w:val="0020507F"/>
    <w:rsid w:val="00213234"/>
    <w:rsid w:val="00214854"/>
    <w:rsid w:val="0021715D"/>
    <w:rsid w:val="00222C06"/>
    <w:rsid w:val="00233280"/>
    <w:rsid w:val="0024206A"/>
    <w:rsid w:val="00243B60"/>
    <w:rsid w:val="00266C06"/>
    <w:rsid w:val="00275066"/>
    <w:rsid w:val="002939F8"/>
    <w:rsid w:val="00297E7A"/>
    <w:rsid w:val="002A47D7"/>
    <w:rsid w:val="002F5953"/>
    <w:rsid w:val="0038331D"/>
    <w:rsid w:val="00397541"/>
    <w:rsid w:val="003C48FF"/>
    <w:rsid w:val="003D4C3D"/>
    <w:rsid w:val="0041300C"/>
    <w:rsid w:val="00420682"/>
    <w:rsid w:val="00433BCD"/>
    <w:rsid w:val="00445610"/>
    <w:rsid w:val="00455BBA"/>
    <w:rsid w:val="004562A4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08E4"/>
    <w:rsid w:val="00531A97"/>
    <w:rsid w:val="00542102"/>
    <w:rsid w:val="00550FA3"/>
    <w:rsid w:val="00554479"/>
    <w:rsid w:val="0055575B"/>
    <w:rsid w:val="005726F2"/>
    <w:rsid w:val="00573EE3"/>
    <w:rsid w:val="005767F6"/>
    <w:rsid w:val="0059342C"/>
    <w:rsid w:val="005A1932"/>
    <w:rsid w:val="005B4AB2"/>
    <w:rsid w:val="005B6E3F"/>
    <w:rsid w:val="0062077A"/>
    <w:rsid w:val="006465EF"/>
    <w:rsid w:val="00646924"/>
    <w:rsid w:val="0067406E"/>
    <w:rsid w:val="00677E6C"/>
    <w:rsid w:val="006D5180"/>
    <w:rsid w:val="006E5611"/>
    <w:rsid w:val="006F4D55"/>
    <w:rsid w:val="0070204F"/>
    <w:rsid w:val="0070613A"/>
    <w:rsid w:val="00724851"/>
    <w:rsid w:val="00726525"/>
    <w:rsid w:val="00736DC8"/>
    <w:rsid w:val="007403CF"/>
    <w:rsid w:val="00743BF2"/>
    <w:rsid w:val="007654B3"/>
    <w:rsid w:val="00767278"/>
    <w:rsid w:val="00774741"/>
    <w:rsid w:val="007A2E0E"/>
    <w:rsid w:val="007C083E"/>
    <w:rsid w:val="007D742E"/>
    <w:rsid w:val="007E2515"/>
    <w:rsid w:val="00811138"/>
    <w:rsid w:val="00830F4D"/>
    <w:rsid w:val="00840462"/>
    <w:rsid w:val="0085472C"/>
    <w:rsid w:val="008620E4"/>
    <w:rsid w:val="0086360A"/>
    <w:rsid w:val="00863B00"/>
    <w:rsid w:val="008720AB"/>
    <w:rsid w:val="0087264B"/>
    <w:rsid w:val="008914C1"/>
    <w:rsid w:val="00892C77"/>
    <w:rsid w:val="008A1646"/>
    <w:rsid w:val="008A4278"/>
    <w:rsid w:val="008D12D7"/>
    <w:rsid w:val="008D460F"/>
    <w:rsid w:val="00900D7B"/>
    <w:rsid w:val="0091014E"/>
    <w:rsid w:val="009104DF"/>
    <w:rsid w:val="009242F3"/>
    <w:rsid w:val="00970D95"/>
    <w:rsid w:val="00974717"/>
    <w:rsid w:val="00976A3C"/>
    <w:rsid w:val="00991D86"/>
    <w:rsid w:val="0099741A"/>
    <w:rsid w:val="009A6F98"/>
    <w:rsid w:val="009C39A6"/>
    <w:rsid w:val="009D4FA1"/>
    <w:rsid w:val="00A15DE9"/>
    <w:rsid w:val="00A34D9D"/>
    <w:rsid w:val="00A431DD"/>
    <w:rsid w:val="00A645A6"/>
    <w:rsid w:val="00A7542C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A6DA3"/>
    <w:rsid w:val="00BB15C8"/>
    <w:rsid w:val="00BD4611"/>
    <w:rsid w:val="00BE3884"/>
    <w:rsid w:val="00C10624"/>
    <w:rsid w:val="00C4191B"/>
    <w:rsid w:val="00C446ED"/>
    <w:rsid w:val="00C60CAD"/>
    <w:rsid w:val="00C6573D"/>
    <w:rsid w:val="00C65EC0"/>
    <w:rsid w:val="00CA0828"/>
    <w:rsid w:val="00CC7CA2"/>
    <w:rsid w:val="00CF29F3"/>
    <w:rsid w:val="00CF5B26"/>
    <w:rsid w:val="00D13F52"/>
    <w:rsid w:val="00D21178"/>
    <w:rsid w:val="00D23C4B"/>
    <w:rsid w:val="00D31791"/>
    <w:rsid w:val="00D45AC2"/>
    <w:rsid w:val="00D557D3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96756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823E"/>
  <w15:docId w15:val="{B407F0C5-10F1-4E3E-A7A1-4D444524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D4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4FA1"/>
  </w:style>
  <w:style w:type="paragraph" w:styleId="Footer">
    <w:name w:val="footer"/>
    <w:basedOn w:val="Normal"/>
    <w:link w:val="FooterChar"/>
    <w:uiPriority w:val="99"/>
    <w:semiHidden/>
    <w:unhideWhenUsed/>
    <w:rsid w:val="009D4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370FEF26A1499BBB92B2230197BE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90</Nr_x002e__x0020_akti>
    <Data_x0020_e_x0020_Krijimit xmlns="0e656187-b300-4fb0-8bf4-3a50f872073c">2020-07-13T08:35:36Z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2020-07-19T22:00:00Z</Date_x0020_protokolli>
    <Titulli xmlns="0e656187-b300-4fb0-8bf4-3a50f872073c">Për një ndryshim në ligjin nr.46/2018, “Për kontrollin shtetëror të transferimeve ndërkombëtare të mallrave ushtarake dhe të artikujve e teknologjive me përdorim të dyfishtë”</Titulli>
    <Modifikuesi xmlns="0e656187-b300-4fb0-8bf4-3a50f872073c">alma.lisaku</Modifikuesi>
    <Nr_x002e__x0020_prot_x0020_QBZ xmlns="0e656187-b300-4fb0-8bf4-3a50f872073c">1129</Nr_x002e__x0020_prot_x0020_QBZ>
    <Data_x0020_e_x0020_Modifikimit xmlns="0e656187-b300-4fb0-8bf4-3a50f872073c">2020-07-21T09:15:57Z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1873/1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370FEF26A1499BBB92B2230197BE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30ED8-7E02-4294-BD9A-DBFB01945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7AEA8B-0553-4D93-95FF-C3384DDDC1F1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D1567E-F3F0-4E8E-847F-2D36EE6F0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BD954-5866-4088-9B4E-18C3CBB165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3B2608-3B08-431B-A346-A646F0C3A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D0E8B43-D63F-4662-A618-0C0ABFEA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nr.46/2018, “Për kontrollin shtetëror të transferimeve ndërkombëtare të mallrave ushtarake dhe të artikujve e teknologjive me përdorim të dyfishtë”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nr.46/2018, “Për kontrollin shtetëror të transferimeve ndërkombëtare të mallrave ushtarake dhe të artikujve e teknologjive me përdorim të dyfishtë”</dc:title>
  <dc:creator>gazmend.hanku</dc:creator>
  <cp:lastModifiedBy>Amarilda Halilaj</cp:lastModifiedBy>
  <cp:revision>8</cp:revision>
  <cp:lastPrinted>2020-01-31T07:55:00Z</cp:lastPrinted>
  <dcterms:created xsi:type="dcterms:W3CDTF">2020-07-13T08:18:00Z</dcterms:created>
  <dcterms:modified xsi:type="dcterms:W3CDTF">2020-07-21T10:00:00Z</dcterms:modified>
</cp:coreProperties>
</file>