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496DB" w14:textId="77777777" w:rsidR="00420682" w:rsidRPr="004849A3" w:rsidRDefault="00420682" w:rsidP="004849A3">
      <w:pPr>
        <w:spacing w:after="0"/>
        <w:jc w:val="center"/>
        <w:rPr>
          <w:rFonts w:ascii="Garamond" w:hAnsi="Garamond" w:cs="Times New Roman"/>
          <w:b/>
          <w:sz w:val="24"/>
          <w:szCs w:val="24"/>
        </w:rPr>
      </w:pPr>
      <w:r w:rsidRPr="004849A3">
        <w:rPr>
          <w:rFonts w:ascii="Garamond" w:hAnsi="Garamond" w:cs="Times New Roman"/>
          <w:b/>
          <w:sz w:val="24"/>
          <w:szCs w:val="24"/>
        </w:rPr>
        <w:t>LIGJ</w:t>
      </w:r>
    </w:p>
    <w:p w14:paraId="47C496DC" w14:textId="77777777" w:rsidR="00420682" w:rsidRPr="004849A3" w:rsidRDefault="002009A1" w:rsidP="004849A3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849A3">
        <w:rPr>
          <w:rFonts w:ascii="Garamond" w:hAnsi="Garamond"/>
          <w:b/>
        </w:rPr>
        <w:t xml:space="preserve">Nr. </w:t>
      </w:r>
      <w:r w:rsidR="006F1E1F" w:rsidRPr="004849A3">
        <w:rPr>
          <w:rFonts w:ascii="Garamond" w:hAnsi="Garamond"/>
          <w:b/>
          <w:sz w:val="24"/>
          <w:szCs w:val="24"/>
        </w:rPr>
        <w:t>121</w:t>
      </w:r>
      <w:r w:rsidR="001C7EC0" w:rsidRPr="004849A3">
        <w:rPr>
          <w:rFonts w:ascii="Garamond" w:hAnsi="Garamond"/>
          <w:b/>
          <w:sz w:val="24"/>
          <w:szCs w:val="24"/>
        </w:rPr>
        <w:t>/2020</w:t>
      </w:r>
    </w:p>
    <w:p w14:paraId="47C496DD" w14:textId="77777777" w:rsidR="00420682" w:rsidRPr="004849A3" w:rsidRDefault="00420682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DE" w14:textId="4EEBA15B" w:rsidR="00B2680B" w:rsidRPr="004849A3" w:rsidRDefault="00B2680B" w:rsidP="00E45ED9">
      <w:pPr>
        <w:spacing w:after="0" w:line="240" w:lineRule="auto"/>
        <w:jc w:val="center"/>
        <w:rPr>
          <w:rFonts w:ascii="Garamond" w:hAnsi="Garamond"/>
          <w:b/>
          <w:sz w:val="24"/>
          <w:szCs w:val="24"/>
        </w:rPr>
      </w:pPr>
      <w:r w:rsidRPr="004849A3">
        <w:rPr>
          <w:rFonts w:ascii="Garamond" w:hAnsi="Garamond"/>
          <w:b/>
          <w:sz w:val="24"/>
          <w:szCs w:val="24"/>
        </w:rPr>
        <w:t>PËR RATIFIKIMIN E MEMORANDUMIT TË BASHKËPUNIMIT NDËRMJET QEVERISË SË REPUBLIKËS SË SHQIPËRISË DHE QEVERISË SË SHTETEVE TË BASHKUARA TË AMERIKËS LIDHUR ME BASHKËPUNIMIN</w:t>
      </w:r>
      <w:r w:rsidR="00E45ED9">
        <w:rPr>
          <w:rFonts w:ascii="Garamond" w:hAnsi="Garamond"/>
          <w:b/>
          <w:sz w:val="24"/>
          <w:szCs w:val="24"/>
        </w:rPr>
        <w:t xml:space="preserve"> </w:t>
      </w:r>
      <w:r w:rsidRPr="004849A3">
        <w:rPr>
          <w:rFonts w:ascii="Garamond" w:hAnsi="Garamond"/>
          <w:b/>
          <w:sz w:val="24"/>
          <w:szCs w:val="24"/>
        </w:rPr>
        <w:t>PËR PËRDORIMIN E INFORMACIONEVE PËR UDHËTARËT</w:t>
      </w:r>
    </w:p>
    <w:p w14:paraId="47C496E0" w14:textId="77777777" w:rsidR="00B2680B" w:rsidRPr="004849A3" w:rsidRDefault="00B2680B" w:rsidP="004849A3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7C496E1" w14:textId="77777777" w:rsidR="00A54258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Në mbështetje të</w:t>
      </w:r>
      <w:r w:rsidR="0087492B" w:rsidRPr="004849A3">
        <w:rPr>
          <w:rFonts w:ascii="Garamond" w:hAnsi="Garamond"/>
          <w:sz w:val="24"/>
          <w:szCs w:val="24"/>
        </w:rPr>
        <w:t xml:space="preserve"> neneve 78, 83, pika 1, dhe 155</w:t>
      </w:r>
      <w:r w:rsidRPr="004849A3">
        <w:rPr>
          <w:rFonts w:ascii="Garamond" w:hAnsi="Garamond"/>
          <w:sz w:val="24"/>
          <w:szCs w:val="24"/>
        </w:rPr>
        <w:t xml:space="preserve"> të Kushtetutës, me propozimin e Këshillit të Ministrave, </w:t>
      </w:r>
    </w:p>
    <w:p w14:paraId="47C496E2" w14:textId="77777777" w:rsidR="00A54258" w:rsidRPr="004849A3" w:rsidRDefault="00A54258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E3" w14:textId="77777777" w:rsidR="00A54258" w:rsidRPr="004849A3" w:rsidRDefault="00A54258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KUVENDI</w:t>
      </w:r>
    </w:p>
    <w:p w14:paraId="47C496E4" w14:textId="77777777" w:rsidR="00B2680B" w:rsidRPr="004849A3" w:rsidRDefault="00A54258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I REPUBLIKËS SË SHQIPËRISË</w:t>
      </w:r>
    </w:p>
    <w:p w14:paraId="47C496E5" w14:textId="77777777" w:rsidR="00B2680B" w:rsidRPr="004849A3" w:rsidRDefault="00B2680B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7C496E6" w14:textId="77777777" w:rsidR="00B2680B" w:rsidRPr="004849A3" w:rsidRDefault="004849A3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VENDOS</w:t>
      </w:r>
      <w:r w:rsidR="00B2680B" w:rsidRPr="004849A3">
        <w:rPr>
          <w:rFonts w:ascii="Garamond" w:hAnsi="Garamond"/>
          <w:sz w:val="24"/>
          <w:szCs w:val="24"/>
        </w:rPr>
        <w:t>I:</w:t>
      </w:r>
    </w:p>
    <w:p w14:paraId="47C496E7" w14:textId="77777777" w:rsidR="00B2680B" w:rsidRPr="004849A3" w:rsidRDefault="00B2680B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</w:p>
    <w:p w14:paraId="47C496E8" w14:textId="77777777" w:rsidR="00B2680B" w:rsidRPr="004849A3" w:rsidRDefault="00B2680B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Neni 1</w:t>
      </w:r>
    </w:p>
    <w:p w14:paraId="47C496E9" w14:textId="77777777" w:rsidR="00B2680B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EA" w14:textId="77777777" w:rsidR="00B2680B" w:rsidRPr="004849A3" w:rsidRDefault="00A54258" w:rsidP="00CA451F">
      <w:pPr>
        <w:pStyle w:val="tekstiiii"/>
      </w:pPr>
      <w:r w:rsidRPr="004849A3">
        <w:t>Ratifikohet memorandumi i bashkëpunimit</w:t>
      </w:r>
      <w:r w:rsidR="00B2680B" w:rsidRPr="004849A3">
        <w:t xml:space="preserve"> ndërmjet qeverisë së Republikës së Shqipërisë dhe qeverisë së Sh</w:t>
      </w:r>
      <w:r w:rsidRPr="004849A3">
        <w:t>teteve të Bashkuara të Amerikës</w:t>
      </w:r>
      <w:r w:rsidR="00B2680B" w:rsidRPr="004849A3">
        <w:t xml:space="preserve"> lidhur me bashkëpunimin për përdorimin e informacioneve </w:t>
      </w:r>
      <w:r w:rsidRPr="004849A3">
        <w:t>për</w:t>
      </w:r>
      <w:r w:rsidR="00B2680B" w:rsidRPr="004849A3">
        <w:t xml:space="preserve"> udhëtarët, sipas tekstit që i bashkëlidhet këtij ligji dhe është pjesë përbërëse e tij. </w:t>
      </w:r>
    </w:p>
    <w:p w14:paraId="47C496EB" w14:textId="77777777" w:rsidR="00B2680B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EC" w14:textId="77777777" w:rsidR="00B2680B" w:rsidRPr="004849A3" w:rsidRDefault="00B2680B" w:rsidP="004849A3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Neni 2</w:t>
      </w:r>
    </w:p>
    <w:p w14:paraId="47C496ED" w14:textId="77777777" w:rsidR="00B2680B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EE" w14:textId="77777777" w:rsidR="00B2680B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>Ky ligj hyn në fuqi 15 di</w:t>
      </w:r>
      <w:r w:rsidR="00A54258" w:rsidRPr="004849A3">
        <w:rPr>
          <w:rFonts w:ascii="Garamond" w:hAnsi="Garamond"/>
          <w:sz w:val="24"/>
          <w:szCs w:val="24"/>
        </w:rPr>
        <w:t>të pas botimit në Fletoren Z</w:t>
      </w:r>
      <w:r w:rsidRPr="004849A3">
        <w:rPr>
          <w:rFonts w:ascii="Garamond" w:hAnsi="Garamond"/>
          <w:sz w:val="24"/>
          <w:szCs w:val="24"/>
        </w:rPr>
        <w:t>yrtare.</w:t>
      </w:r>
    </w:p>
    <w:p w14:paraId="47C496EF" w14:textId="77777777" w:rsidR="00B2680B" w:rsidRPr="004849A3" w:rsidRDefault="00B2680B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F3" w14:textId="77777777" w:rsidR="00976A3C" w:rsidRPr="004849A3" w:rsidRDefault="00976A3C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4849A3">
        <w:rPr>
          <w:rFonts w:ascii="Garamond" w:hAnsi="Garamond"/>
          <w:sz w:val="24"/>
          <w:szCs w:val="24"/>
        </w:rPr>
        <w:t xml:space="preserve">Miratuar në datën </w:t>
      </w:r>
      <w:r w:rsidR="00514B29" w:rsidRPr="004849A3">
        <w:rPr>
          <w:rFonts w:ascii="Garamond" w:hAnsi="Garamond"/>
          <w:sz w:val="24"/>
          <w:szCs w:val="24"/>
        </w:rPr>
        <w:t>7</w:t>
      </w:r>
      <w:r w:rsidR="00146D52" w:rsidRPr="004849A3">
        <w:rPr>
          <w:rFonts w:ascii="Garamond" w:hAnsi="Garamond"/>
          <w:sz w:val="24"/>
          <w:szCs w:val="24"/>
        </w:rPr>
        <w:t>.1</w:t>
      </w:r>
      <w:r w:rsidR="00FF593A" w:rsidRPr="004849A3">
        <w:rPr>
          <w:rFonts w:ascii="Garamond" w:hAnsi="Garamond"/>
          <w:sz w:val="24"/>
          <w:szCs w:val="24"/>
        </w:rPr>
        <w:t>0</w:t>
      </w:r>
      <w:r w:rsidR="00146D52" w:rsidRPr="004849A3">
        <w:rPr>
          <w:rFonts w:ascii="Garamond" w:hAnsi="Garamond"/>
          <w:sz w:val="24"/>
          <w:szCs w:val="24"/>
        </w:rPr>
        <w:t>.</w:t>
      </w:r>
      <w:r w:rsidR="001C7EC0" w:rsidRPr="004849A3">
        <w:rPr>
          <w:rFonts w:ascii="Garamond" w:hAnsi="Garamond"/>
          <w:sz w:val="24"/>
          <w:szCs w:val="24"/>
        </w:rPr>
        <w:t>2020</w:t>
      </w:r>
    </w:p>
    <w:p w14:paraId="1A662BC0" w14:textId="7E194DFE" w:rsidR="00364328" w:rsidRDefault="00364328" w:rsidP="00364328">
      <w:r>
        <w:rPr>
          <w:rFonts w:ascii="Garamond" w:hAnsi="Garamond"/>
          <w:b/>
        </w:rPr>
        <w:t>Shpallur me dekretin nr. 11793, datë 19.10.2020 të Presidentit të Republikës së Shqipërisë, Ilir Meta</w:t>
      </w:r>
    </w:p>
    <w:p w14:paraId="47C496F4" w14:textId="77777777" w:rsidR="001F194A" w:rsidRPr="004849A3" w:rsidRDefault="001F194A" w:rsidP="004849A3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7C496F5" w14:textId="77777777" w:rsidR="00CD73B5" w:rsidRPr="00CD73B5" w:rsidRDefault="00CD73B5" w:rsidP="00CD73B5">
      <w:pPr>
        <w:pStyle w:val="tekstiiii"/>
        <w:jc w:val="center"/>
        <w:rPr>
          <w:b/>
        </w:rPr>
      </w:pPr>
      <w:r w:rsidRPr="00CD73B5">
        <w:rPr>
          <w:b/>
        </w:rPr>
        <w:t>MEMORANDUM BASHKËPUNIMI</w:t>
      </w:r>
    </w:p>
    <w:p w14:paraId="47C496F6" w14:textId="2EF122B5" w:rsidR="0071162B" w:rsidRPr="0071162B" w:rsidRDefault="0071162B" w:rsidP="00CD73B5">
      <w:pPr>
        <w:pStyle w:val="tekstiiii"/>
        <w:jc w:val="center"/>
      </w:pPr>
      <w:r w:rsidRPr="0071162B">
        <w:t xml:space="preserve">NDËRMJET QEVERISË SË REPUBLIKËS </w:t>
      </w:r>
      <w:r w:rsidR="005C5EF1">
        <w:t>S</w:t>
      </w:r>
      <w:r w:rsidRPr="0071162B">
        <w:t>Ë SHQIPËRISË DHE QEVERISË SË SHTETEVE TË BASHKUARA TË AMERIKËS</w:t>
      </w:r>
      <w:r w:rsidR="005C5EF1">
        <w:t>,</w:t>
      </w:r>
      <w:r w:rsidRPr="0071162B">
        <w:t xml:space="preserve"> LIDHUR </w:t>
      </w:r>
      <w:r w:rsidR="005C5EF1">
        <w:t>ME</w:t>
      </w:r>
      <w:r w:rsidRPr="0071162B">
        <w:t xml:space="preserve"> BASHK</w:t>
      </w:r>
      <w:r w:rsidR="00127DAB">
        <w:t>ËPUNIMIN PËR PËRDORIMIN E INFOR</w:t>
      </w:r>
      <w:r w:rsidRPr="0071162B">
        <w:t>MACIONEVE MBI UDHËTARËT</w:t>
      </w:r>
    </w:p>
    <w:p w14:paraId="47C496F7" w14:textId="77777777" w:rsidR="00CD73B5" w:rsidRDefault="00CD73B5" w:rsidP="00CD73B5">
      <w:pPr>
        <w:pStyle w:val="tekstiiii"/>
      </w:pPr>
    </w:p>
    <w:p w14:paraId="47C496F8" w14:textId="71F2BDEC" w:rsidR="0071162B" w:rsidRPr="0071162B" w:rsidRDefault="0071162B" w:rsidP="00CD73B5">
      <w:pPr>
        <w:pStyle w:val="tekstiiii"/>
      </w:pPr>
      <w:r w:rsidRPr="0071162B">
        <w:t>Qeveria e Republikës së Shqipërisë</w:t>
      </w:r>
      <w:r w:rsidR="005C5EF1">
        <w:t>,</w:t>
      </w:r>
      <w:r w:rsidRPr="0071162B">
        <w:t xml:space="preserve"> përfaqësuar nga Ministria e Brendshme, Departamenti për Kufirin dhe Migracionin</w:t>
      </w:r>
      <w:r w:rsidR="00B7442F">
        <w:t>,</w:t>
      </w:r>
      <w:r w:rsidRPr="0071162B">
        <w:t xml:space="preserve"> dhe Qeveria e Shteteve të Bashkuara të Amerikës</w:t>
      </w:r>
      <w:r w:rsidR="00B7442F">
        <w:t>,</w:t>
      </w:r>
      <w:r w:rsidRPr="0071162B">
        <w:t xml:space="preserve"> përfaqësuar nga Departamenti i Sigurisë së Brendshme i Shteteve të Bashkuara (DSB), Agjencia për Mbrojtjen Doganore e Kufitare të SHBA-</w:t>
      </w:r>
      <w:r w:rsidR="00470DB4">
        <w:t>së</w:t>
      </w:r>
      <w:r w:rsidRPr="0071162B">
        <w:t xml:space="preserve"> (AMDK), (në tekstin e mëtejshëm të referuar si </w:t>
      </w:r>
      <w:r w:rsidR="000D0CA4">
        <w:t>“</w:t>
      </w:r>
      <w:r w:rsidRPr="0071162B">
        <w:t>Palët</w:t>
      </w:r>
      <w:r w:rsidR="000D0CA4">
        <w:t>”</w:t>
      </w:r>
      <w:r w:rsidRPr="0071162B">
        <w:t xml:space="preserve">), </w:t>
      </w:r>
    </w:p>
    <w:p w14:paraId="47C496F9" w14:textId="78B85A8C" w:rsidR="0071162B" w:rsidRPr="0071162B" w:rsidRDefault="00CD73B5" w:rsidP="00CD73B5">
      <w:pPr>
        <w:pStyle w:val="tekstiiii"/>
      </w:pPr>
      <w:r w:rsidRPr="00470DB4">
        <w:rPr>
          <w:i/>
        </w:rPr>
        <w:t>duke respektuar</w:t>
      </w:r>
      <w:r w:rsidRPr="0071162B">
        <w:t xml:space="preserve"> </w:t>
      </w:r>
      <w:r w:rsidR="0071162B" w:rsidRPr="0071162B">
        <w:t xml:space="preserve">marrëveshjet ndërkombëtare dhe </w:t>
      </w:r>
      <w:r w:rsidR="000D0CA4" w:rsidRPr="0071162B">
        <w:t>legjislacionin</w:t>
      </w:r>
      <w:r w:rsidR="0071162B" w:rsidRPr="0071162B">
        <w:t xml:space="preserve"> kombëtar të të dy</w:t>
      </w:r>
      <w:r w:rsidR="000D0CA4">
        <w:t>ja</w:t>
      </w:r>
      <w:r w:rsidR="0071162B" w:rsidRPr="0071162B">
        <w:t xml:space="preserve"> </w:t>
      </w:r>
      <w:r w:rsidR="000D0CA4">
        <w:t>s</w:t>
      </w:r>
      <w:r w:rsidR="0071162B" w:rsidRPr="0071162B">
        <w:t xml:space="preserve">hteteve; </w:t>
      </w:r>
    </w:p>
    <w:p w14:paraId="47C496FA" w14:textId="5C458C8D" w:rsidR="0071162B" w:rsidRPr="0071162B" w:rsidRDefault="00CD73B5" w:rsidP="00CD73B5">
      <w:pPr>
        <w:pStyle w:val="tekstiiii"/>
      </w:pPr>
      <w:r w:rsidRPr="00470DB4">
        <w:rPr>
          <w:i/>
        </w:rPr>
        <w:t>duke njohur</w:t>
      </w:r>
      <w:r w:rsidRPr="0071162B">
        <w:t xml:space="preserve"> </w:t>
      </w:r>
      <w:r w:rsidR="0071162B" w:rsidRPr="0071162B">
        <w:t xml:space="preserve">përfitimet e marrëdhënies bashkëpunuese midis Qeverisë së Shteteve të Bashkuara të Amerikës dhe Qeverisë së Republikës </w:t>
      </w:r>
      <w:r w:rsidR="00903B8E">
        <w:t>s</w:t>
      </w:r>
      <w:r w:rsidR="0071162B" w:rsidRPr="0071162B">
        <w:t>ë Shqipërisë, veçanërisht</w:t>
      </w:r>
      <w:r w:rsidR="00102F0E">
        <w:t>,</w:t>
      </w:r>
      <w:r w:rsidR="0071162B" w:rsidRPr="0071162B">
        <w:t xml:space="preserve"> në minimizimin e rreziqeve që lidhen me shfrytëzimin kriminal dhe terrorist të udhëtimit ndërkombëtar; </w:t>
      </w:r>
    </w:p>
    <w:p w14:paraId="47C496FB" w14:textId="4894964E" w:rsidR="0071162B" w:rsidRPr="0071162B" w:rsidRDefault="00CD73B5" w:rsidP="00CD73B5">
      <w:pPr>
        <w:pStyle w:val="tekstiiii"/>
      </w:pPr>
      <w:r w:rsidRPr="00470DB4">
        <w:rPr>
          <w:i/>
        </w:rPr>
        <w:t>duke njohur</w:t>
      </w:r>
      <w:r w:rsidRPr="0071162B">
        <w:t xml:space="preserve"> </w:t>
      </w:r>
      <w:r w:rsidR="0071162B" w:rsidRPr="0071162B">
        <w:t xml:space="preserve">nevojën dhe përfitimin e analizimit dhe vlerësimit </w:t>
      </w:r>
      <w:r w:rsidR="00254B12" w:rsidRPr="0071162B">
        <w:t>të informacionit mbi udhëtarin</w:t>
      </w:r>
      <w:r w:rsidR="0071162B" w:rsidRPr="0071162B">
        <w:t xml:space="preserve">, si një mjet për të luftuar krimin ndërkufitar dhe kërcënimet e tjera ndaj sigurisë kufitare; </w:t>
      </w:r>
    </w:p>
    <w:p w14:paraId="47C496FC" w14:textId="23B46690" w:rsidR="0071162B" w:rsidRPr="0071162B" w:rsidRDefault="00CD73B5" w:rsidP="00CD73B5">
      <w:pPr>
        <w:pStyle w:val="tekstiiii"/>
      </w:pPr>
      <w:r w:rsidRPr="00470DB4">
        <w:rPr>
          <w:i/>
        </w:rPr>
        <w:t>duke dëshiruar</w:t>
      </w:r>
      <w:r w:rsidRPr="0071162B">
        <w:t xml:space="preserve"> </w:t>
      </w:r>
      <w:r>
        <w:t>rr</w:t>
      </w:r>
      <w:r w:rsidR="0071162B" w:rsidRPr="0071162B">
        <w:t>itjen e sigurisë së Shtet</w:t>
      </w:r>
      <w:r w:rsidR="000D0CA4">
        <w:t>e</w:t>
      </w:r>
      <w:r w:rsidR="0071162B" w:rsidRPr="0071162B">
        <w:t xml:space="preserve">ve të Bashkuara të Amerikës dhe të Republikës së Shqipërisë; </w:t>
      </w:r>
    </w:p>
    <w:p w14:paraId="47C496FD" w14:textId="77777777" w:rsidR="0071162B" w:rsidRPr="0071162B" w:rsidRDefault="00CD73B5" w:rsidP="00CD73B5">
      <w:pPr>
        <w:pStyle w:val="tekstiiii"/>
      </w:pPr>
      <w:r w:rsidRPr="00470DB4">
        <w:rPr>
          <w:i/>
        </w:rPr>
        <w:t>duke dashur</w:t>
      </w:r>
      <w:r w:rsidRPr="0071162B">
        <w:t xml:space="preserve"> </w:t>
      </w:r>
      <w:r w:rsidR="0071162B" w:rsidRPr="0071162B">
        <w:t xml:space="preserve">të japin mbështetje të dyanshme në identifikimin e udhëtarëve të paligjshëm dhe prirjet e udhëtimit në përputhje me mandatet e tyre përkatëse; </w:t>
      </w:r>
    </w:p>
    <w:p w14:paraId="47C496FE" w14:textId="3D72351E" w:rsidR="00155BCF" w:rsidRDefault="00CD73B5" w:rsidP="00CD73B5">
      <w:pPr>
        <w:pStyle w:val="tekstiiii"/>
      </w:pPr>
      <w:r w:rsidRPr="00470DB4">
        <w:rPr>
          <w:i/>
        </w:rPr>
        <w:lastRenderedPageBreak/>
        <w:t>duke njohur</w:t>
      </w:r>
      <w:r w:rsidRPr="0071162B">
        <w:t xml:space="preserve"> </w:t>
      </w:r>
      <w:r w:rsidR="0071162B" w:rsidRPr="0071162B">
        <w:t>se nëpërmjet këtij Memorandumi Bashkëpunimi (</w:t>
      </w:r>
      <w:r w:rsidR="000D0CA4">
        <w:t>“</w:t>
      </w:r>
      <w:r w:rsidR="0071162B" w:rsidRPr="0071162B">
        <w:t>MB</w:t>
      </w:r>
      <w:r w:rsidR="000D0CA4">
        <w:t>”</w:t>
      </w:r>
      <w:r w:rsidR="0071162B" w:rsidRPr="0071162B">
        <w:t>) të dy</w:t>
      </w:r>
      <w:r w:rsidR="0089461E">
        <w:t>ja</w:t>
      </w:r>
      <w:r w:rsidR="0071162B" w:rsidRPr="0071162B">
        <w:t xml:space="preserve"> Palët përfitojnë falë përmirësimit të aftësive për të identifikuar dhe ndjekur kriminelë ndërkombëtarë</w:t>
      </w:r>
      <w:r w:rsidR="00CC140C">
        <w:t>,</w:t>
      </w:r>
      <w:r w:rsidR="0071162B" w:rsidRPr="0071162B">
        <w:t xml:space="preserve"> të njohur apo të dyshuar; zbulojnë kërcënime të mundshme ndaj sigurisë së vendeve të tyre; si dhe zbulojnë më shumë informacion rreth rrjeteve dhe veprimtarive kriminale ndërkombëtare;</w:t>
      </w:r>
    </w:p>
    <w:p w14:paraId="47C496FF" w14:textId="3E9A2576" w:rsidR="002E6BDA" w:rsidRPr="002E6BDA" w:rsidRDefault="00CD73B5" w:rsidP="00CD73B5">
      <w:pPr>
        <w:pStyle w:val="tekstiiii"/>
      </w:pPr>
      <w:r w:rsidRPr="00470DB4">
        <w:rPr>
          <w:i/>
        </w:rPr>
        <w:t>duke njohur</w:t>
      </w:r>
      <w:r w:rsidRPr="002E6BDA">
        <w:t xml:space="preserve"> </w:t>
      </w:r>
      <w:r>
        <w:t>se Kë</w:t>
      </w:r>
      <w:r w:rsidR="002E6BDA" w:rsidRPr="002E6BDA">
        <w:t xml:space="preserve">shilli i Ministrave i Republikës </w:t>
      </w:r>
      <w:r w:rsidR="00903B8E">
        <w:t>s</w:t>
      </w:r>
      <w:r w:rsidR="002E6BDA" w:rsidRPr="002E6BDA">
        <w:t xml:space="preserve">ë Shqipërisë ka mbështetur miratimin e këtij MB; dhe </w:t>
      </w:r>
    </w:p>
    <w:p w14:paraId="47C49700" w14:textId="0672FD56" w:rsidR="002E6BDA" w:rsidRPr="002E6BDA" w:rsidRDefault="00CD73B5" w:rsidP="00CD73B5">
      <w:pPr>
        <w:pStyle w:val="tekstiiii"/>
      </w:pPr>
      <w:r w:rsidRPr="00254B12">
        <w:rPr>
          <w:i/>
        </w:rPr>
        <w:t>duke kërkuar</w:t>
      </w:r>
      <w:r w:rsidR="002E6BDA" w:rsidRPr="002E6BDA">
        <w:t xml:space="preserve">, brenda këtij konteksti të bashkëpunimit të </w:t>
      </w:r>
      <w:r w:rsidR="00BB2156" w:rsidRPr="002E6BDA">
        <w:t>intensifikuar</w:t>
      </w:r>
      <w:r w:rsidR="002E6BDA" w:rsidRPr="002E6BDA">
        <w:t xml:space="preserve">, shqyrtimin e mundësive për nisma të tjera dypalëshe, përfshirë bashkëpunimin në programe këshillimore, kontrolli dhe ndihme, si dhe programe trajnimi e shkëmbimi midis Palëve, synimi i të cilave është që të sjellin përfitime për të dyja vendet, </w:t>
      </w:r>
    </w:p>
    <w:p w14:paraId="47C49701" w14:textId="77777777" w:rsidR="002E6BDA" w:rsidRPr="00CC140C" w:rsidRDefault="0040409A" w:rsidP="00CD73B5">
      <w:pPr>
        <w:pStyle w:val="tekstiiii"/>
        <w:rPr>
          <w:i/>
        </w:rPr>
      </w:pPr>
      <w:r w:rsidRPr="00CC140C">
        <w:rPr>
          <w:i/>
        </w:rPr>
        <w:t>arrijnë mirëkuptimin për sa vijon</w:t>
      </w:r>
      <w:r w:rsidR="002E6BDA" w:rsidRPr="00CC140C">
        <w:rPr>
          <w:i/>
        </w:rPr>
        <w:t xml:space="preserve">: </w:t>
      </w:r>
    </w:p>
    <w:p w14:paraId="47C49702" w14:textId="77777777" w:rsidR="0040409A" w:rsidRDefault="0040409A" w:rsidP="00CD73B5">
      <w:pPr>
        <w:pStyle w:val="tekstiiii"/>
      </w:pPr>
    </w:p>
    <w:p w14:paraId="47C49703" w14:textId="77777777" w:rsidR="0040409A" w:rsidRDefault="002E6BDA" w:rsidP="0040409A">
      <w:pPr>
        <w:pStyle w:val="tekstiiii"/>
        <w:jc w:val="center"/>
      </w:pPr>
      <w:r w:rsidRPr="002E6BDA">
        <w:t>Neni 1</w:t>
      </w:r>
    </w:p>
    <w:p w14:paraId="47C49704" w14:textId="359A8C45" w:rsidR="002E6BDA" w:rsidRDefault="00BB2156" w:rsidP="0040409A">
      <w:pPr>
        <w:pStyle w:val="tekstiiii"/>
        <w:jc w:val="center"/>
        <w:rPr>
          <w:b/>
        </w:rPr>
      </w:pPr>
      <w:r w:rsidRPr="0040409A">
        <w:rPr>
          <w:b/>
        </w:rPr>
        <w:t>Përkufizimet</w:t>
      </w:r>
    </w:p>
    <w:p w14:paraId="47C49705" w14:textId="77777777" w:rsidR="0040409A" w:rsidRPr="0040409A" w:rsidRDefault="0040409A" w:rsidP="0040409A">
      <w:pPr>
        <w:pStyle w:val="tekstiiii"/>
        <w:jc w:val="center"/>
        <w:rPr>
          <w:b/>
        </w:rPr>
      </w:pPr>
    </w:p>
    <w:p w14:paraId="47C49706" w14:textId="3E4FF7D6" w:rsidR="002E6BDA" w:rsidRPr="002E6BDA" w:rsidRDefault="000D0CA4" w:rsidP="00CD73B5">
      <w:pPr>
        <w:pStyle w:val="tekstiiii"/>
      </w:pPr>
      <w:r>
        <w:t>“</w:t>
      </w:r>
      <w:r w:rsidR="002E6BDA" w:rsidRPr="002E6BDA">
        <w:t>Informacion mbi udhëtarin</w:t>
      </w:r>
      <w:r>
        <w:t>”</w:t>
      </w:r>
      <w:r w:rsidR="002E6BDA" w:rsidRPr="002E6BDA">
        <w:t xml:space="preserve"> do të thotë informacion personal në lidhje me udhëtarë specifikë, përfshirë këtu pasagjerët dhe ekuipazhet,</w:t>
      </w:r>
      <w:r w:rsidR="007B72C8">
        <w:t xml:space="preserve"> të</w:t>
      </w:r>
      <w:r w:rsidR="002E6BDA" w:rsidRPr="002E6BDA">
        <w:t xml:space="preserve"> cilët përputhen me parametrat e përcaktuar bashkërisht nga DSB/ADMK dhe Departamenti për Kufirin dhe Migracionin. Ky informacion pritet të përfshijë: </w:t>
      </w:r>
    </w:p>
    <w:p w14:paraId="47C49707" w14:textId="13870ADB" w:rsidR="002E6BDA" w:rsidRPr="002E6BDA" w:rsidRDefault="00167D96" w:rsidP="00CD73B5">
      <w:pPr>
        <w:pStyle w:val="tekstiiii"/>
      </w:pPr>
      <w:r>
        <w:t xml:space="preserve">- </w:t>
      </w:r>
      <w:r w:rsidRPr="002E6BDA">
        <w:t xml:space="preserve">informacionin </w:t>
      </w:r>
      <w:r w:rsidR="002E6BDA" w:rsidRPr="002E6BDA">
        <w:t>paraprak për pasagjerët (API): të dhëna specifike biografike mbi pasagjerin dhe ekuipazhin, si dhe hollësi të tjera mbi fluturimin, të mbledhura për</w:t>
      </w:r>
      <w:r w:rsidR="00853562">
        <w:t>para nisjes dhe të dorëzuara te</w:t>
      </w:r>
      <w:r w:rsidR="002E6BDA" w:rsidRPr="002E6BDA">
        <w:t xml:space="preserve"> një autoritet shtetëror i caktuar nga transportuesi në lidhje me fluturimet brenda ose jashtë territorit të Pal</w:t>
      </w:r>
      <w:r>
        <w:t>ë</w:t>
      </w:r>
      <w:r w:rsidR="002E6BDA" w:rsidRPr="002E6BDA">
        <w:t xml:space="preserve">s; dhe </w:t>
      </w:r>
    </w:p>
    <w:p w14:paraId="47C49708" w14:textId="3C5937F0" w:rsidR="002E6BDA" w:rsidRPr="002E6BDA" w:rsidRDefault="00167D96" w:rsidP="00CD73B5">
      <w:pPr>
        <w:pStyle w:val="tekstiiii"/>
      </w:pPr>
      <w:r>
        <w:t xml:space="preserve">- </w:t>
      </w:r>
      <w:r w:rsidRPr="002E6BDA">
        <w:t xml:space="preserve">të dhënat për emrat e pasagjerëve </w:t>
      </w:r>
      <w:r w:rsidR="002E6BDA" w:rsidRPr="002E6BDA">
        <w:t>(PNR): të dhënat e krijuara nga kompanitë e fluturimit apo agjentët e autorizuar prej tyre, për çdo udhëtim të rezervuar nga apo në emër të çdo pasagjeri, dhe të cilat gjenden në sistemet e rezervimit të kompanisë së fluturimeve tregtare, siste</w:t>
      </w:r>
      <w:r w:rsidR="00D16768">
        <w:t>m</w:t>
      </w:r>
      <w:r w:rsidR="002E6BDA" w:rsidRPr="002E6BDA">
        <w:t>et e kontrollit të nisjeve apo sisteme ekuivalente, të cilat kanë funksionalitete të ngjashme, në li</w:t>
      </w:r>
      <w:r w:rsidR="00853562">
        <w:t>dhje me fluturimet brenda ose j</w:t>
      </w:r>
      <w:r w:rsidR="002E6BDA" w:rsidRPr="002E6BDA">
        <w:t xml:space="preserve">ashtë territorit të Palës. </w:t>
      </w:r>
    </w:p>
    <w:p w14:paraId="47C49709" w14:textId="77777777" w:rsidR="0040409A" w:rsidRDefault="0040409A" w:rsidP="00CD73B5">
      <w:pPr>
        <w:pStyle w:val="tekstiiii"/>
      </w:pPr>
    </w:p>
    <w:p w14:paraId="47C4970A" w14:textId="77777777" w:rsidR="0040409A" w:rsidRPr="00853562" w:rsidRDefault="002E6BDA" w:rsidP="00335CAA">
      <w:pPr>
        <w:pStyle w:val="tekstiiii"/>
        <w:jc w:val="center"/>
      </w:pPr>
      <w:r w:rsidRPr="00853562">
        <w:t>Neni 2</w:t>
      </w:r>
    </w:p>
    <w:p w14:paraId="47C4970B" w14:textId="77777777" w:rsidR="002E6BDA" w:rsidRPr="00335CAA" w:rsidRDefault="002E6BDA" w:rsidP="00335CAA">
      <w:pPr>
        <w:pStyle w:val="tekstiiii"/>
        <w:jc w:val="center"/>
        <w:rPr>
          <w:b/>
        </w:rPr>
      </w:pPr>
      <w:r w:rsidRPr="00335CAA">
        <w:rPr>
          <w:b/>
        </w:rPr>
        <w:t xml:space="preserve">Fusha dhe </w:t>
      </w:r>
      <w:r w:rsidR="0040409A" w:rsidRPr="00335CAA">
        <w:rPr>
          <w:b/>
        </w:rPr>
        <w:t>qëllimi</w:t>
      </w:r>
    </w:p>
    <w:p w14:paraId="47C4970C" w14:textId="77777777" w:rsidR="0040409A" w:rsidRDefault="0040409A" w:rsidP="00CD73B5">
      <w:pPr>
        <w:pStyle w:val="tekstiiii"/>
      </w:pPr>
    </w:p>
    <w:p w14:paraId="47C4970D" w14:textId="4E3DED20" w:rsidR="002E6BDA" w:rsidRDefault="002E6BDA" w:rsidP="00CD73B5">
      <w:pPr>
        <w:pStyle w:val="tekstiiii"/>
      </w:pPr>
      <w:r w:rsidRPr="002E6BDA">
        <w:t xml:space="preserve">Nëpërmjet </w:t>
      </w:r>
      <w:r w:rsidR="004E6983" w:rsidRPr="002E6BDA">
        <w:t>këti</w:t>
      </w:r>
      <w:r w:rsidR="004E6983">
        <w:t>j memorandumi bashkëpunimi</w:t>
      </w:r>
      <w:r w:rsidR="00335CAA">
        <w:t>, Palë</w:t>
      </w:r>
      <w:r w:rsidRPr="002E6BDA">
        <w:t>t, duke u mbështetur mbi</w:t>
      </w:r>
      <w:r w:rsidR="001C0DCE">
        <w:t xml:space="preserve"> mekanizmat aktualë të suksesshë</w:t>
      </w:r>
      <w:r w:rsidRPr="002E6BDA">
        <w:t xml:space="preserve">m për </w:t>
      </w:r>
      <w:r w:rsidR="00853562" w:rsidRPr="002E6BDA">
        <w:t>përdorimin</w:t>
      </w:r>
      <w:r w:rsidRPr="002E6BDA">
        <w:t xml:space="preserve"> </w:t>
      </w:r>
      <w:r w:rsidR="004E6983" w:rsidRPr="002E6BDA">
        <w:t xml:space="preserve">e informacionit mbi udhëtarin </w:t>
      </w:r>
      <w:r w:rsidRPr="002E6BDA">
        <w:t>për të identifikuar rreziqe të m</w:t>
      </w:r>
      <w:r w:rsidR="00853562">
        <w:t>un</w:t>
      </w:r>
      <w:r w:rsidRPr="002E6BDA">
        <w:t>dshme ndaj sigurisë, kanë si qëllim ngritjen e një kuadri për bashkëpunim në v</w:t>
      </w:r>
      <w:r w:rsidR="001B198A">
        <w:t>l</w:t>
      </w:r>
      <w:r w:rsidRPr="002E6BDA">
        <w:t xml:space="preserve">erësimin dhe shqyrtimin e </w:t>
      </w:r>
      <w:r w:rsidR="004E6983" w:rsidRPr="002E6BDA">
        <w:t>informacionit mbi udhëtarin</w:t>
      </w:r>
      <w:r w:rsidRPr="002E6BDA">
        <w:t xml:space="preserve">. Qëllimi i këtij </w:t>
      </w:r>
      <w:r w:rsidR="004E6983" w:rsidRPr="002E6BDA">
        <w:t xml:space="preserve">memorandumi bashkëpunimi </w:t>
      </w:r>
      <w:r w:rsidRPr="002E6BDA">
        <w:t>është të garantojë siguri dhe të mbrojë jetën dhe sigurinë e publikut. Për këtë arsye, Palët do të punojnë për të parandaluar, zbuluar, hetuar dhe ndjekur penalisht terrorizmin dhe krimin me karakter ndërkombëtar.</w:t>
      </w:r>
    </w:p>
    <w:p w14:paraId="47C4970E" w14:textId="77777777" w:rsidR="001C0DCE" w:rsidRDefault="001C0DCE" w:rsidP="001C0DCE">
      <w:pPr>
        <w:pStyle w:val="tekstiiii"/>
        <w:jc w:val="center"/>
      </w:pPr>
    </w:p>
    <w:p w14:paraId="47C4970F" w14:textId="77777777" w:rsidR="003B41FA" w:rsidRPr="003B41FA" w:rsidRDefault="003B41FA" w:rsidP="001C0DCE">
      <w:pPr>
        <w:pStyle w:val="tekstiiii"/>
        <w:jc w:val="center"/>
      </w:pPr>
      <w:r w:rsidRPr="003B41FA">
        <w:t>Neni 3</w:t>
      </w:r>
    </w:p>
    <w:p w14:paraId="47C49710" w14:textId="77777777" w:rsidR="003B41FA" w:rsidRPr="001C0DCE" w:rsidRDefault="001C0DCE" w:rsidP="001C0DCE">
      <w:pPr>
        <w:pStyle w:val="tekstiiii"/>
        <w:jc w:val="center"/>
        <w:rPr>
          <w:b/>
        </w:rPr>
      </w:pPr>
      <w:r w:rsidRPr="001C0DCE">
        <w:rPr>
          <w:b/>
        </w:rPr>
        <w:t>Parimet e b</w:t>
      </w:r>
      <w:r w:rsidR="003B41FA" w:rsidRPr="001C0DCE">
        <w:rPr>
          <w:b/>
        </w:rPr>
        <w:t>ashkëpunimit</w:t>
      </w:r>
    </w:p>
    <w:p w14:paraId="47C49711" w14:textId="77777777" w:rsidR="001C0DCE" w:rsidRDefault="001C0DCE" w:rsidP="00CD73B5">
      <w:pPr>
        <w:pStyle w:val="tekstiiii"/>
      </w:pPr>
    </w:p>
    <w:p w14:paraId="47C49712" w14:textId="1FE311CD" w:rsidR="003B41FA" w:rsidRPr="001C0DCE" w:rsidRDefault="003B41FA" w:rsidP="00CD73B5">
      <w:pPr>
        <w:pStyle w:val="tekstiiii"/>
        <w:rPr>
          <w:b/>
        </w:rPr>
      </w:pPr>
      <w:r w:rsidRPr="001C0DCE">
        <w:rPr>
          <w:b/>
        </w:rPr>
        <w:t>A. Departamenti i Kufirit dhe Migracionit, në varësi të disponueshmërisë së fondeve dhe</w:t>
      </w:r>
      <w:r w:rsidR="00870D47">
        <w:rPr>
          <w:b/>
        </w:rPr>
        <w:t>,</w:t>
      </w:r>
      <w:r w:rsidRPr="001C0DCE">
        <w:rPr>
          <w:b/>
        </w:rPr>
        <w:t xml:space="preserve"> sipas rastit dhe siç është autorizuar me ligj, synon të: </w:t>
      </w:r>
    </w:p>
    <w:p w14:paraId="47C49713" w14:textId="08DAAEED" w:rsidR="003B41FA" w:rsidRPr="003B41FA" w:rsidRDefault="003B41FA" w:rsidP="00CD73B5">
      <w:pPr>
        <w:pStyle w:val="tekstiiii"/>
      </w:pPr>
      <w:r w:rsidRPr="003B41FA">
        <w:t>Marrë të gjith</w:t>
      </w:r>
      <w:r w:rsidR="004E6983">
        <w:t>ë</w:t>
      </w:r>
      <w:r w:rsidRPr="003B41FA">
        <w:t xml:space="preserve"> hapat e nevojshëm për t</w:t>
      </w:r>
      <w:r w:rsidR="004E6983">
        <w:t>’</w:t>
      </w:r>
      <w:r w:rsidRPr="003B41FA">
        <w:t xml:space="preserve">u kërkuar të gjitha kompanive të fluturimeve tregtare të dorëzojnë </w:t>
      </w:r>
      <w:r w:rsidR="004E6983">
        <w:t>i</w:t>
      </w:r>
      <w:r w:rsidRPr="003B41FA">
        <w:t xml:space="preserve">nformacionin mbi </w:t>
      </w:r>
      <w:r w:rsidR="004E6983">
        <w:t>u</w:t>
      </w:r>
      <w:r w:rsidRPr="003B41FA">
        <w:t>dhëtarët</w:t>
      </w:r>
      <w:r w:rsidR="004E6983">
        <w:t>,</w:t>
      </w:r>
      <w:r w:rsidRPr="003B41FA">
        <w:t xml:space="preserve"> në kohë reale</w:t>
      </w:r>
      <w:r w:rsidR="004E6983">
        <w:t>,</w:t>
      </w:r>
      <w:r w:rsidRPr="003B41FA">
        <w:t xml:space="preserve"> te Departamenti për Kufirin dhe Migracionin, duke u mbështetur te bashkëpunimi i ministrive apo </w:t>
      </w:r>
      <w:r w:rsidR="004E6983">
        <w:t xml:space="preserve">i </w:t>
      </w:r>
      <w:r w:rsidRPr="003B41FA">
        <w:t xml:space="preserve">agjencive të tjera të Republikës së Shqipërisë sipas nevojës; </w:t>
      </w:r>
    </w:p>
    <w:p w14:paraId="47C49714" w14:textId="07F4F4C8" w:rsidR="003B41FA" w:rsidRPr="003B41FA" w:rsidRDefault="003B41FA" w:rsidP="00CD73B5">
      <w:pPr>
        <w:pStyle w:val="tekstiiii"/>
      </w:pPr>
      <w:r w:rsidRPr="003B41FA">
        <w:t xml:space="preserve">Mundësojë personel të dedikuar për të shqyrtuar të gjithë </w:t>
      </w:r>
      <w:r w:rsidR="009D42E4" w:rsidRPr="003B41FA">
        <w:t>informacionin mbi udhëtarin</w:t>
      </w:r>
      <w:r w:rsidRPr="003B41FA">
        <w:t xml:space="preserve">; </w:t>
      </w:r>
    </w:p>
    <w:p w14:paraId="47C49715" w14:textId="3F34CEC9" w:rsidR="003B41FA" w:rsidRPr="003B41FA" w:rsidRDefault="003B41FA" w:rsidP="00CD73B5">
      <w:pPr>
        <w:pStyle w:val="tekstiiii"/>
      </w:pPr>
      <w:r w:rsidRPr="003B41FA">
        <w:t xml:space="preserve">Sigurojë transferim në kohë reale të </w:t>
      </w:r>
      <w:r w:rsidR="009D42E4">
        <w:t>i</w:t>
      </w:r>
      <w:r w:rsidRPr="003B41FA">
        <w:t xml:space="preserve">nformacionit mbi </w:t>
      </w:r>
      <w:r w:rsidR="009D42E4">
        <w:t>u</w:t>
      </w:r>
      <w:r w:rsidRPr="003B41FA">
        <w:t xml:space="preserve">dhëtarin te DSB/AMDK; </w:t>
      </w:r>
    </w:p>
    <w:p w14:paraId="47C49716" w14:textId="028007F8" w:rsidR="003B41FA" w:rsidRPr="003B41FA" w:rsidRDefault="003B41FA" w:rsidP="00CD73B5">
      <w:pPr>
        <w:pStyle w:val="tekstiiii"/>
      </w:pPr>
      <w:r w:rsidRPr="003B41FA">
        <w:lastRenderedPageBreak/>
        <w:t xml:space="preserve">Sigurojë të paktën të njëjtën shkallë konfidencialiteti për </w:t>
      </w:r>
      <w:r w:rsidR="00FA01B7" w:rsidRPr="003B41FA">
        <w:t>informacionin mbi udhëtarin</w:t>
      </w:r>
      <w:r w:rsidRPr="003B41FA">
        <w:t xml:space="preserve">, të pranuar sipas këtij </w:t>
      </w:r>
      <w:r w:rsidR="00FA01B7" w:rsidRPr="003B41FA">
        <w:t>memorandumi bashkëpunimi</w:t>
      </w:r>
      <w:r w:rsidRPr="003B41FA">
        <w:t xml:space="preserve">, ashtu siç zbatohet për </w:t>
      </w:r>
      <w:r w:rsidR="00FA01B7" w:rsidRPr="003B41FA">
        <w:t xml:space="preserve">informacione </w:t>
      </w:r>
      <w:r w:rsidRPr="003B41FA">
        <w:t xml:space="preserve">të ngjashme mbi </w:t>
      </w:r>
      <w:r w:rsidR="00FA01B7" w:rsidRPr="003B41FA">
        <w:t xml:space="preserve">udhëtarin </w:t>
      </w:r>
      <w:r w:rsidRPr="003B41FA">
        <w:t xml:space="preserve">nën kujdesin e tij; dhe </w:t>
      </w:r>
    </w:p>
    <w:p w14:paraId="47C49717" w14:textId="1D9DA927" w:rsidR="003B41FA" w:rsidRPr="003B41FA" w:rsidRDefault="003B41FA" w:rsidP="00CD73B5">
      <w:pPr>
        <w:pStyle w:val="tekstiiii"/>
      </w:pPr>
      <w:r w:rsidRPr="003B41FA">
        <w:t>T</w:t>
      </w:r>
      <w:r w:rsidR="004E6983">
        <w:t>’</w:t>
      </w:r>
      <w:r w:rsidRPr="003B41FA">
        <w:t xml:space="preserve">i ofrojë nëpërmjet kanaleve të përshtatshme, aq sa autorizohet nga ligjet dhe politikat në fuqi, vlerësime rreziku që Departamenti për Kufirin dhe Migracionin ka bërë për </w:t>
      </w:r>
      <w:r w:rsidR="00FA01B7" w:rsidRPr="003B41FA">
        <w:t xml:space="preserve">informacionin </w:t>
      </w:r>
      <w:r w:rsidRPr="003B41FA">
        <w:t xml:space="preserve">mbi </w:t>
      </w:r>
      <w:r w:rsidR="00FA01B7" w:rsidRPr="003B41FA">
        <w:t xml:space="preserve">udhëtarin </w:t>
      </w:r>
      <w:r w:rsidRPr="003B41FA">
        <w:t xml:space="preserve">drejtuar DSB/AMDK, për qëllimet e mëposhtme: </w:t>
      </w:r>
    </w:p>
    <w:p w14:paraId="47C49718" w14:textId="39889046" w:rsidR="00724BDD" w:rsidRDefault="001B198A" w:rsidP="00724BDD">
      <w:pPr>
        <w:pStyle w:val="tekstiiii"/>
      </w:pPr>
      <w:r>
        <w:t xml:space="preserve">- </w:t>
      </w:r>
      <w:r w:rsidR="000817A5" w:rsidRPr="003B41FA">
        <w:t xml:space="preserve">të </w:t>
      </w:r>
      <w:r w:rsidR="003B41FA" w:rsidRPr="003B41FA">
        <w:t>ndihmojë në identifikimin e rreziqeve apo kërcënimeve ndaj si</w:t>
      </w:r>
      <w:r w:rsidR="00724BDD">
        <w:t xml:space="preserve">gurisë, të panjohura më parë; </w:t>
      </w:r>
    </w:p>
    <w:p w14:paraId="04BE5E4F" w14:textId="03F2B47E" w:rsidR="00FA01B7" w:rsidRDefault="000817A5" w:rsidP="00724BDD">
      <w:pPr>
        <w:pStyle w:val="tekstiiii"/>
      </w:pPr>
      <w:r>
        <w:t xml:space="preserve">- </w:t>
      </w:r>
      <w:r w:rsidRPr="003B41FA">
        <w:t xml:space="preserve">të </w:t>
      </w:r>
      <w:r w:rsidR="003B41FA" w:rsidRPr="003B41FA">
        <w:t xml:space="preserve">zbulojë apo të ndjekë rrjete apo veprimtari kriminale ndërkombëtare, si dhe rreziqe të tjera ndaj sigurisë kufitare; </w:t>
      </w:r>
    </w:p>
    <w:p w14:paraId="47C49719" w14:textId="6161D250" w:rsidR="00724BDD" w:rsidRDefault="000817A5" w:rsidP="00724BDD">
      <w:pPr>
        <w:pStyle w:val="tekstiiii"/>
      </w:pPr>
      <w:r>
        <w:t xml:space="preserve">- </w:t>
      </w:r>
      <w:r w:rsidRPr="003B41FA">
        <w:t xml:space="preserve">të </w:t>
      </w:r>
      <w:r w:rsidR="003B41FA" w:rsidRPr="003B41FA">
        <w:t xml:space="preserve">identifikojë dhe të ndalojë kriminelë </w:t>
      </w:r>
      <w:r w:rsidR="00FA01B7" w:rsidRPr="003B41FA">
        <w:t>ndërkombëtarë</w:t>
      </w:r>
      <w:r w:rsidR="003B41FA" w:rsidRPr="003B41FA">
        <w:t xml:space="preserve"> dhe kërcënime të tjera,</w:t>
      </w:r>
      <w:r w:rsidR="00724BDD">
        <w:t xml:space="preserve"> gjatë kalimeve kufitare; </w:t>
      </w:r>
    </w:p>
    <w:p w14:paraId="47C4971A" w14:textId="2E179A7D" w:rsidR="00724BDD" w:rsidRDefault="000817A5" w:rsidP="00724BDD">
      <w:pPr>
        <w:pStyle w:val="tekstiiii"/>
      </w:pPr>
      <w:r>
        <w:t xml:space="preserve">- </w:t>
      </w:r>
      <w:r w:rsidRPr="003B41FA">
        <w:t xml:space="preserve">të </w:t>
      </w:r>
      <w:r w:rsidR="003B41FA" w:rsidRPr="003B41FA">
        <w:t>identifikojë per</w:t>
      </w:r>
      <w:r w:rsidR="00FA01B7">
        <w:t>s</w:t>
      </w:r>
      <w:r w:rsidR="003B41FA" w:rsidRPr="003B41FA">
        <w:t>ona të cilët mund të përbëjnë rrezik ndaj sigurisë së Shteteve të Bashkuara të Amerikës dhe të</w:t>
      </w:r>
      <w:r w:rsidR="00724BDD">
        <w:t xml:space="preserve"> Republikës së Shqipërisë; dhe</w:t>
      </w:r>
      <w:r w:rsidR="00B83FAF">
        <w:t xml:space="preserve"> </w:t>
      </w:r>
    </w:p>
    <w:p w14:paraId="47C4971B" w14:textId="66055882" w:rsidR="003B41FA" w:rsidRPr="003B41FA" w:rsidRDefault="000817A5" w:rsidP="00724BDD">
      <w:pPr>
        <w:pStyle w:val="tekstiiii"/>
      </w:pPr>
      <w:r>
        <w:t xml:space="preserve">- </w:t>
      </w:r>
      <w:r w:rsidRPr="003B41FA">
        <w:t xml:space="preserve">për </w:t>
      </w:r>
      <w:r w:rsidR="003B41FA" w:rsidRPr="003B41FA">
        <w:t xml:space="preserve">qëllime të tjera të ngjashme, në përputhje me këtë </w:t>
      </w:r>
      <w:r w:rsidR="00FA01B7" w:rsidRPr="003B41FA">
        <w:t>memorandu</w:t>
      </w:r>
      <w:r w:rsidR="00FA01B7">
        <w:t>m</w:t>
      </w:r>
      <w:r w:rsidR="00FA01B7" w:rsidRPr="003B41FA">
        <w:t xml:space="preserve"> bashkëpunimi</w:t>
      </w:r>
      <w:r w:rsidR="003B41FA" w:rsidRPr="003B41FA">
        <w:t xml:space="preserve">, të cilat mund të përcaktohen bashkërisht nga Palët. </w:t>
      </w:r>
    </w:p>
    <w:p w14:paraId="47C4971C" w14:textId="28766D2C" w:rsidR="003B41FA" w:rsidRPr="00724BDD" w:rsidRDefault="00C04880" w:rsidP="00CD73B5">
      <w:pPr>
        <w:pStyle w:val="tekstiiii"/>
        <w:rPr>
          <w:b/>
        </w:rPr>
      </w:pPr>
      <w:r>
        <w:rPr>
          <w:b/>
        </w:rPr>
        <w:t>B. DSK/AMDK</w:t>
      </w:r>
      <w:r w:rsidR="00AF4548">
        <w:rPr>
          <w:b/>
        </w:rPr>
        <w:t>,</w:t>
      </w:r>
      <w:r w:rsidR="003B41FA" w:rsidRPr="00724BDD">
        <w:rPr>
          <w:b/>
        </w:rPr>
        <w:t xml:space="preserve"> në varësi të disponueshmërisë së fondeve dhe</w:t>
      </w:r>
      <w:r w:rsidR="00AF4548">
        <w:rPr>
          <w:b/>
        </w:rPr>
        <w:t>,</w:t>
      </w:r>
      <w:r w:rsidR="003B41FA" w:rsidRPr="00724BDD">
        <w:rPr>
          <w:b/>
        </w:rPr>
        <w:t xml:space="preserve"> sipas rastit dhe siç është autorizuar me ligj, synon: </w:t>
      </w:r>
    </w:p>
    <w:p w14:paraId="47C4971D" w14:textId="571F165A" w:rsidR="003B41FA" w:rsidRPr="003B41FA" w:rsidRDefault="003B41FA" w:rsidP="00CD73B5">
      <w:pPr>
        <w:pStyle w:val="tekstiiii"/>
      </w:pPr>
      <w:r w:rsidRPr="003B41FA">
        <w:t xml:space="preserve">Të ndihmojë Departamentin për Kufirin dhe Migracionin me asistencë për zhvillimin e mjeteve teknike për shqyrtimin e </w:t>
      </w:r>
      <w:r w:rsidR="00AF4548">
        <w:t>i</w:t>
      </w:r>
      <w:r w:rsidRPr="003B41FA">
        <w:t xml:space="preserve">nformacionit mbi </w:t>
      </w:r>
      <w:r w:rsidR="00AF4548">
        <w:t>u</w:t>
      </w:r>
      <w:r w:rsidRPr="003B41FA">
        <w:t xml:space="preserve">dhëtarin, për qëllimet e përshkruara në </w:t>
      </w:r>
      <w:r w:rsidR="001B198A" w:rsidRPr="003B41FA">
        <w:t xml:space="preserve">nenin </w:t>
      </w:r>
      <w:r w:rsidRPr="003B41FA">
        <w:t xml:space="preserve">3.A; </w:t>
      </w:r>
    </w:p>
    <w:p w14:paraId="47C4971E" w14:textId="39BE8186" w:rsidR="003B41FA" w:rsidRDefault="003B41FA" w:rsidP="00CD73B5">
      <w:pPr>
        <w:pStyle w:val="tekstiiii"/>
      </w:pPr>
      <w:r w:rsidRPr="003B41FA">
        <w:t xml:space="preserve">Të shqyrtojë </w:t>
      </w:r>
      <w:r w:rsidR="001B198A" w:rsidRPr="003B41FA">
        <w:t>informacionin mbi udhëtarin</w:t>
      </w:r>
      <w:r w:rsidRPr="003B41FA">
        <w:t xml:space="preserve">, marrë në kuadër të këtij </w:t>
      </w:r>
      <w:r w:rsidR="00853F06" w:rsidRPr="003B41FA">
        <w:t>memorandumi bashkëpunimi;</w:t>
      </w:r>
    </w:p>
    <w:p w14:paraId="47C4971F" w14:textId="5330E063" w:rsidR="00D363C2" w:rsidRPr="00D363C2" w:rsidRDefault="00D363C2" w:rsidP="00CD73B5">
      <w:pPr>
        <w:pStyle w:val="tekstiiii"/>
      </w:pPr>
      <w:r w:rsidRPr="00D363C2">
        <w:t>Të siguroj</w:t>
      </w:r>
      <w:r w:rsidR="00C62013">
        <w:t>ë</w:t>
      </w:r>
      <w:r w:rsidRPr="00D363C2">
        <w:t xml:space="preserve"> të paktën të njëjtën shkallë konfidencialiteti për </w:t>
      </w:r>
      <w:r w:rsidR="00853F06" w:rsidRPr="00D363C2">
        <w:t xml:space="preserve">informacionin </w:t>
      </w:r>
      <w:r w:rsidR="00853F06">
        <w:t>m</w:t>
      </w:r>
      <w:r w:rsidRPr="00D363C2">
        <w:t xml:space="preserve">bi </w:t>
      </w:r>
      <w:r w:rsidR="00853F06" w:rsidRPr="00D363C2">
        <w:t>udhëtarin</w:t>
      </w:r>
      <w:r w:rsidRPr="00D363C2">
        <w:t xml:space="preserve">, të </w:t>
      </w:r>
      <w:r w:rsidR="00C62013">
        <w:t>m</w:t>
      </w:r>
      <w:r w:rsidRPr="00D363C2">
        <w:t>arr</w:t>
      </w:r>
      <w:r w:rsidR="00C62013">
        <w:t>ë</w:t>
      </w:r>
      <w:r w:rsidRPr="00D363C2">
        <w:t xml:space="preserve"> në kuadër të këtij </w:t>
      </w:r>
      <w:r w:rsidR="00853F06" w:rsidRPr="00D363C2">
        <w:t>memorandumi bashkëpunimi</w:t>
      </w:r>
      <w:r w:rsidRPr="00D363C2">
        <w:t>, ashtu siç zbato</w:t>
      </w:r>
      <w:r w:rsidR="00853F06">
        <w:t>h</w:t>
      </w:r>
      <w:r w:rsidRPr="00D363C2">
        <w:t>e</w:t>
      </w:r>
      <w:r w:rsidR="00853F06">
        <w:t>t</w:t>
      </w:r>
      <w:r w:rsidRPr="00D363C2">
        <w:t xml:space="preserve"> për </w:t>
      </w:r>
      <w:r w:rsidR="00853F06" w:rsidRPr="00D363C2">
        <w:t xml:space="preserve">informacione </w:t>
      </w:r>
      <w:r w:rsidRPr="00D363C2">
        <w:t xml:space="preserve">të ngjashme mbi </w:t>
      </w:r>
      <w:r w:rsidR="00853F06" w:rsidRPr="00D363C2">
        <w:t xml:space="preserve">udhëtarin </w:t>
      </w:r>
      <w:r w:rsidRPr="00D363C2">
        <w:t xml:space="preserve">nën kujdesin e tij; </w:t>
      </w:r>
    </w:p>
    <w:p w14:paraId="47C49720" w14:textId="7205391C" w:rsidR="00D363C2" w:rsidRPr="00D363C2" w:rsidRDefault="00D363C2" w:rsidP="00CD73B5">
      <w:pPr>
        <w:pStyle w:val="tekstiiii"/>
      </w:pPr>
      <w:r w:rsidRPr="00D363C2">
        <w:t>T</w:t>
      </w:r>
      <w:r w:rsidR="004E6983">
        <w:t>’</w:t>
      </w:r>
      <w:r w:rsidRPr="00D363C2">
        <w:t xml:space="preserve">i ofrojë </w:t>
      </w:r>
      <w:r w:rsidR="00204F76" w:rsidRPr="00D363C2">
        <w:t>nëpërmjet</w:t>
      </w:r>
      <w:r w:rsidRPr="00D363C2">
        <w:t xml:space="preserve"> kanaleve të përshtatshme, aq sa autorizohet nga ligjet dhe politikat në fuqi, v</w:t>
      </w:r>
      <w:r w:rsidR="00204F76">
        <w:t>l</w:t>
      </w:r>
      <w:r w:rsidRPr="00D363C2">
        <w:t>er</w:t>
      </w:r>
      <w:r w:rsidR="00204F76">
        <w:t>ë</w:t>
      </w:r>
      <w:r w:rsidRPr="00D363C2">
        <w:t>s</w:t>
      </w:r>
      <w:r w:rsidR="00204F76">
        <w:t>im</w:t>
      </w:r>
      <w:r w:rsidRPr="00D363C2">
        <w:t xml:space="preserve">e rreziku që DSB/AMDK ka bërë për </w:t>
      </w:r>
      <w:r w:rsidR="00853F06" w:rsidRPr="00D363C2">
        <w:t xml:space="preserve">informacionin mbi udhëtarin </w:t>
      </w:r>
      <w:r w:rsidRPr="00D363C2">
        <w:t xml:space="preserve">drejtuar Departamentit për Kufirin dhe Migracionin, për qëllimet e mëposhtme: </w:t>
      </w:r>
    </w:p>
    <w:p w14:paraId="47C49721" w14:textId="6FC0BB1B" w:rsidR="00724BDD" w:rsidRDefault="00162AE3" w:rsidP="00CD73B5">
      <w:pPr>
        <w:pStyle w:val="tekstiiii"/>
      </w:pPr>
      <w:r>
        <w:t>- t</w:t>
      </w:r>
      <w:r w:rsidR="00D363C2" w:rsidRPr="00D363C2">
        <w:t>ë ndihmojë në identifi</w:t>
      </w:r>
      <w:r w:rsidR="00AE3D43">
        <w:t>k</w:t>
      </w:r>
      <w:r w:rsidR="00D363C2" w:rsidRPr="00D363C2">
        <w:t xml:space="preserve">imin e rreziqeve apo kërcënimeve ndaj sigurisë, të panjohura më parë; </w:t>
      </w:r>
    </w:p>
    <w:p w14:paraId="47C49722" w14:textId="7BEF6CEA" w:rsidR="00724BDD" w:rsidRDefault="00162AE3" w:rsidP="00CD73B5">
      <w:pPr>
        <w:pStyle w:val="tekstiiii"/>
      </w:pPr>
      <w:r>
        <w:t>- t</w:t>
      </w:r>
      <w:r w:rsidR="00D363C2" w:rsidRPr="00D363C2">
        <w:t>ë zbulojë apo të ndjekë rrjete apo veprimtari kriminale ndërkombëtare, si dhe rreziqe të</w:t>
      </w:r>
      <w:r w:rsidR="00724BDD">
        <w:t xml:space="preserve"> tjera ndaj sigurisë kufitare; </w:t>
      </w:r>
    </w:p>
    <w:p w14:paraId="47C49723" w14:textId="491313E7" w:rsidR="00724BDD" w:rsidRDefault="00162AE3" w:rsidP="00CD73B5">
      <w:pPr>
        <w:pStyle w:val="tekstiiii"/>
      </w:pPr>
      <w:r>
        <w:t>- t</w:t>
      </w:r>
      <w:r w:rsidR="00D363C2" w:rsidRPr="00D363C2">
        <w:t>ë identifikojë dhe të ndalojë kriminelë ndërkombëtarë dhe kërcënime të tj</w:t>
      </w:r>
      <w:r w:rsidR="00724BDD">
        <w:t xml:space="preserve">era, gjatë kalimeve kufitare; </w:t>
      </w:r>
    </w:p>
    <w:p w14:paraId="47C49724" w14:textId="30693E77" w:rsidR="00724BDD" w:rsidRDefault="00162AE3" w:rsidP="00CD73B5">
      <w:pPr>
        <w:pStyle w:val="tekstiiii"/>
      </w:pPr>
      <w:r>
        <w:t>- t</w:t>
      </w:r>
      <w:r w:rsidR="00D363C2" w:rsidRPr="00D363C2">
        <w:t>ë identifikoj</w:t>
      </w:r>
      <w:r>
        <w:t>ë</w:t>
      </w:r>
      <w:r w:rsidR="00D363C2" w:rsidRPr="00D363C2">
        <w:t xml:space="preserve"> personat që mund të përbëjn</w:t>
      </w:r>
      <w:r>
        <w:t xml:space="preserve">ë </w:t>
      </w:r>
      <w:r w:rsidR="00D363C2" w:rsidRPr="00D363C2">
        <w:t>nj</w:t>
      </w:r>
      <w:r>
        <w:t>ë</w:t>
      </w:r>
      <w:r w:rsidR="00D363C2" w:rsidRPr="00D363C2">
        <w:t xml:space="preserve"> kërcënim për sigurinë e Shteteve të Bashkuara të Amerikës dhe </w:t>
      </w:r>
      <w:r w:rsidR="00724BDD">
        <w:t xml:space="preserve">Republikës së Shqipërisë; dhe </w:t>
      </w:r>
    </w:p>
    <w:p w14:paraId="47C49725" w14:textId="0A845D31" w:rsidR="00D363C2" w:rsidRPr="00D363C2" w:rsidRDefault="00162AE3" w:rsidP="00CD73B5">
      <w:pPr>
        <w:pStyle w:val="tekstiiii"/>
      </w:pPr>
      <w:r>
        <w:t>- q</w:t>
      </w:r>
      <w:r w:rsidR="00D363C2" w:rsidRPr="00D363C2">
        <w:t xml:space="preserve">ëllime të tjera në përputhje me këtë MB, të cilat mund të përcaktohen bashkërisht nga Palët. </w:t>
      </w:r>
    </w:p>
    <w:p w14:paraId="47C49726" w14:textId="0952CAB1" w:rsidR="00D363C2" w:rsidRPr="00D363C2" w:rsidRDefault="00D363C2" w:rsidP="00CD73B5">
      <w:pPr>
        <w:pStyle w:val="tekstiiii"/>
      </w:pPr>
      <w:r w:rsidRPr="00D363C2">
        <w:t>Të njoftoj</w:t>
      </w:r>
      <w:r w:rsidR="00486E05">
        <w:t>ë</w:t>
      </w:r>
      <w:r w:rsidRPr="00D363C2">
        <w:t xml:space="preserve"> Departamentin për Kufirin dhe Migracionin nëpërmjet kanaleve të përshtatshme, në rast të ndonjë përputhjeje mes emrave apo informacioneve të tjera të dhëna nga Departamenti për Kufirin dhe Migracionin drejtuar DSB/AMDK apo për listat e identifikuara në mënyrë të ndërsjellë të udhëtarëve që paraqesin rrezikshmëri të lartë. </w:t>
      </w:r>
    </w:p>
    <w:p w14:paraId="47C49727" w14:textId="7F8A081D" w:rsidR="00D363C2" w:rsidRPr="00962D84" w:rsidRDefault="00724BDD" w:rsidP="00CD73B5">
      <w:pPr>
        <w:pStyle w:val="tekstiiii"/>
        <w:rPr>
          <w:b/>
        </w:rPr>
      </w:pPr>
      <w:r w:rsidRPr="00962D84">
        <w:rPr>
          <w:b/>
        </w:rPr>
        <w:t>C. Se</w:t>
      </w:r>
      <w:r w:rsidR="00D363C2" w:rsidRPr="00962D84">
        <w:rPr>
          <w:b/>
        </w:rPr>
        <w:t xml:space="preserve">cila Palë planifikon të mbledhë, ruajë, përdorë dhe shpërndajë informacionin e marrë në kuadër të këtij </w:t>
      </w:r>
      <w:r w:rsidR="00853F06" w:rsidRPr="00962D84">
        <w:rPr>
          <w:b/>
        </w:rPr>
        <w:t>memorandumi bashkëpunimi</w:t>
      </w:r>
      <w:r w:rsidR="00D363C2" w:rsidRPr="00962D84">
        <w:rPr>
          <w:b/>
        </w:rPr>
        <w:t>, në p</w:t>
      </w:r>
      <w:r w:rsidR="00162AE3">
        <w:rPr>
          <w:b/>
        </w:rPr>
        <w:t>ë</w:t>
      </w:r>
      <w:r w:rsidR="00D363C2" w:rsidRPr="00962D84">
        <w:rPr>
          <w:b/>
        </w:rPr>
        <w:t>rputhje me ligjet, politik</w:t>
      </w:r>
      <w:r w:rsidR="00962D84">
        <w:rPr>
          <w:b/>
        </w:rPr>
        <w:t xml:space="preserve">at dhe detyrimet </w:t>
      </w:r>
      <w:r w:rsidR="00162AE3">
        <w:rPr>
          <w:b/>
        </w:rPr>
        <w:t>ndërkombëtare</w:t>
      </w:r>
      <w:r w:rsidR="00962D84">
        <w:rPr>
          <w:b/>
        </w:rPr>
        <w:t xml:space="preserve"> n</w:t>
      </w:r>
      <w:r w:rsidR="00D363C2" w:rsidRPr="00962D84">
        <w:rPr>
          <w:b/>
        </w:rPr>
        <w:t xml:space="preserve">ë fuqi. </w:t>
      </w:r>
    </w:p>
    <w:p w14:paraId="47C49728" w14:textId="77777777" w:rsidR="00962D84" w:rsidRDefault="00962D84" w:rsidP="00CD73B5">
      <w:pPr>
        <w:pStyle w:val="tekstiiii"/>
      </w:pPr>
    </w:p>
    <w:p w14:paraId="47C49729" w14:textId="77777777" w:rsidR="00962D84" w:rsidRDefault="00D363C2" w:rsidP="00962D84">
      <w:pPr>
        <w:pStyle w:val="tekstiiii"/>
        <w:jc w:val="center"/>
      </w:pPr>
      <w:r w:rsidRPr="00D363C2">
        <w:t>Neni 4</w:t>
      </w:r>
    </w:p>
    <w:p w14:paraId="47C4972A" w14:textId="77777777" w:rsidR="00D363C2" w:rsidRPr="00962D84" w:rsidRDefault="00D363C2" w:rsidP="00962D84">
      <w:pPr>
        <w:pStyle w:val="tekstiiii"/>
        <w:jc w:val="center"/>
        <w:rPr>
          <w:b/>
        </w:rPr>
      </w:pPr>
      <w:r w:rsidRPr="00962D84">
        <w:rPr>
          <w:b/>
        </w:rPr>
        <w:t>Bash</w:t>
      </w:r>
      <w:r w:rsidR="00962D84" w:rsidRPr="00962D84">
        <w:rPr>
          <w:b/>
        </w:rPr>
        <w:t>këpunim i mëtejshëm</w:t>
      </w:r>
    </w:p>
    <w:p w14:paraId="47C4972B" w14:textId="77777777" w:rsidR="00962D84" w:rsidRDefault="00962D84" w:rsidP="00CD73B5">
      <w:pPr>
        <w:pStyle w:val="tekstiiii"/>
      </w:pPr>
    </w:p>
    <w:p w14:paraId="47C4972C" w14:textId="13CF2A0B" w:rsidR="00D363C2" w:rsidRPr="00D363C2" w:rsidRDefault="00D363C2" w:rsidP="00CD73B5">
      <w:pPr>
        <w:pStyle w:val="tekstiiii"/>
      </w:pPr>
      <w:r w:rsidRPr="00D363C2">
        <w:t xml:space="preserve">Me hyrjen ne fuqi të këtij </w:t>
      </w:r>
      <w:r w:rsidR="00A96C60" w:rsidRPr="00D363C2">
        <w:t>memorandumi bashkëpunimi</w:t>
      </w:r>
      <w:r w:rsidRPr="00D363C2">
        <w:t>, Palët synojnë të fillojnë diskutime për të zhvilluar procedura të mëtejshme për zbatimin e MB</w:t>
      </w:r>
      <w:r w:rsidR="008D3E0F">
        <w:t>-së</w:t>
      </w:r>
      <w:r w:rsidRPr="00D363C2">
        <w:t xml:space="preserve">. </w:t>
      </w:r>
    </w:p>
    <w:p w14:paraId="47C4972D" w14:textId="25D26794" w:rsidR="00D363C2" w:rsidRDefault="00D363C2" w:rsidP="00CD73B5">
      <w:pPr>
        <w:pStyle w:val="tekstiiii"/>
      </w:pPr>
      <w:r w:rsidRPr="00D363C2">
        <w:t>Këto procedura mund të përfshijnë: kërkesa specifike për pajisje (</w:t>
      </w:r>
      <w:r w:rsidR="008D3E0F" w:rsidRPr="008D3E0F">
        <w:rPr>
          <w:i/>
          <w:lang w:val="en-GB"/>
        </w:rPr>
        <w:t>hardware</w:t>
      </w:r>
      <w:r w:rsidRPr="00D363C2">
        <w:t>) dhe programe (</w:t>
      </w:r>
      <w:r w:rsidR="008D3E0F" w:rsidRPr="008D3E0F">
        <w:rPr>
          <w:i/>
          <w:lang w:val="en-GB"/>
        </w:rPr>
        <w:t>software</w:t>
      </w:r>
      <w:r w:rsidRPr="00D363C2">
        <w:t xml:space="preserve">) të teknologjisë së informacionit; nënshkrimin e një </w:t>
      </w:r>
      <w:r w:rsidR="003B7B94" w:rsidRPr="00D363C2">
        <w:t>marrëveshjeje për sigurinë e ndërlidhjes</w:t>
      </w:r>
      <w:r w:rsidRPr="00D363C2">
        <w:t>; nxjerrjen e procedurave për shkëmbimin e vlerësimeve të rrezikut dhe përputhjet e për</w:t>
      </w:r>
      <w:r w:rsidR="00AE3D43">
        <w:t>m</w:t>
      </w:r>
      <w:r w:rsidRPr="00D363C2">
        <w:t xml:space="preserve">endura në </w:t>
      </w:r>
      <w:r w:rsidR="00A96C60" w:rsidRPr="00D363C2">
        <w:t xml:space="preserve">nenin </w:t>
      </w:r>
      <w:r w:rsidRPr="00D363C2">
        <w:t xml:space="preserve">3, pika A dhe </w:t>
      </w:r>
      <w:r w:rsidR="00A96C60" w:rsidRPr="00D363C2">
        <w:t xml:space="preserve">nenin </w:t>
      </w:r>
      <w:r w:rsidRPr="00D363C2">
        <w:t>3</w:t>
      </w:r>
      <w:r w:rsidR="00242F1D">
        <w:t>,</w:t>
      </w:r>
      <w:r w:rsidRPr="00D363C2">
        <w:t xml:space="preserve"> pika B; plotësimin e nevojave dhe objektivave për sigurimin e stafit dhe trajnimit, si dhe sigurimin e privatësisë dhe mbrojtje të tjera të nevojshme për trajtimin e duhur të </w:t>
      </w:r>
      <w:r w:rsidR="00A96C60" w:rsidRPr="00D363C2">
        <w:t>informacionit mbi</w:t>
      </w:r>
      <w:r w:rsidR="00A96C60">
        <w:t xml:space="preserve"> </w:t>
      </w:r>
      <w:r w:rsidR="00A96C60" w:rsidRPr="00D363C2">
        <w:t xml:space="preserve">udhëtarin </w:t>
      </w:r>
      <w:r w:rsidRPr="00D363C2">
        <w:t>apo informatave të tjera të lidhura me këtë MB.</w:t>
      </w:r>
    </w:p>
    <w:p w14:paraId="47C4972E" w14:textId="77777777" w:rsidR="00962D84" w:rsidRDefault="00962D84" w:rsidP="00CD73B5">
      <w:pPr>
        <w:pStyle w:val="tekstiiii"/>
      </w:pPr>
    </w:p>
    <w:p w14:paraId="47C4972F" w14:textId="77777777" w:rsidR="00962D84" w:rsidRDefault="00D71A58" w:rsidP="00962D84">
      <w:pPr>
        <w:pStyle w:val="tekstiiii"/>
        <w:jc w:val="center"/>
      </w:pPr>
      <w:r w:rsidRPr="00D71A58">
        <w:t>Neni 5</w:t>
      </w:r>
    </w:p>
    <w:p w14:paraId="47C49730" w14:textId="77777777" w:rsidR="00D71A58" w:rsidRPr="00962D84" w:rsidRDefault="00D71A58" w:rsidP="00962D84">
      <w:pPr>
        <w:pStyle w:val="tekstiiii"/>
        <w:jc w:val="center"/>
        <w:rPr>
          <w:b/>
        </w:rPr>
      </w:pPr>
      <w:r w:rsidRPr="00962D84">
        <w:rPr>
          <w:b/>
        </w:rPr>
        <w:t>Kostot</w:t>
      </w:r>
    </w:p>
    <w:p w14:paraId="47C49731" w14:textId="77777777" w:rsidR="00962D84" w:rsidRDefault="00962D84" w:rsidP="00CD73B5">
      <w:pPr>
        <w:pStyle w:val="tekstiiii"/>
      </w:pPr>
    </w:p>
    <w:p w14:paraId="47C49732" w14:textId="497812BC" w:rsidR="00D71A58" w:rsidRPr="00962D84" w:rsidRDefault="00D71A58" w:rsidP="00CD73B5">
      <w:pPr>
        <w:pStyle w:val="tekstiiii"/>
        <w:rPr>
          <w:b/>
        </w:rPr>
      </w:pPr>
      <w:r w:rsidRPr="00962D84">
        <w:rPr>
          <w:b/>
        </w:rPr>
        <w:t>A. DSB/AMDK, në varësi të disponueshmërisë së fondeve dhe</w:t>
      </w:r>
      <w:r w:rsidR="003B7B94">
        <w:rPr>
          <w:b/>
        </w:rPr>
        <w:t>,</w:t>
      </w:r>
      <w:r w:rsidRPr="00962D84">
        <w:rPr>
          <w:b/>
        </w:rPr>
        <w:t xml:space="preserve"> sipas rastit dhe siç është autorizuar me ligj, synon të sigurojë: </w:t>
      </w:r>
    </w:p>
    <w:p w14:paraId="47C49733" w14:textId="543C2B90" w:rsidR="00D71A58" w:rsidRPr="00D71A58" w:rsidRDefault="00D71A58" w:rsidP="00CD73B5">
      <w:pPr>
        <w:pStyle w:val="tekstiiii"/>
      </w:pPr>
      <w:r w:rsidRPr="00D71A58">
        <w:t xml:space="preserve">Personel të DSB/AMDK për të punuar me personelin e Departamentit për Kufirin dhe Migracionin të caktuar në këtë program, për të ndihmuar me vënien në zbatim të kushteve të këtij </w:t>
      </w:r>
      <w:r w:rsidR="003B7B94" w:rsidRPr="00D71A58">
        <w:t>memorandumi bashkëpunimi</w:t>
      </w:r>
      <w:r w:rsidRPr="00D71A58">
        <w:t xml:space="preserve">; </w:t>
      </w:r>
    </w:p>
    <w:p w14:paraId="47C49734" w14:textId="17A2E9BF" w:rsidR="00D71A58" w:rsidRPr="00D71A58" w:rsidRDefault="00D71A58" w:rsidP="00CD73B5">
      <w:pPr>
        <w:pStyle w:val="tekstiiii"/>
      </w:pPr>
      <w:r w:rsidRPr="00D71A58">
        <w:t>Pagat, transferimi dhe kostot e udhëtimit të personelit të DSB/AMDK gjatë trajnimit dhe detyrave të tjera</w:t>
      </w:r>
      <w:r w:rsidR="00132477">
        <w:t>,</w:t>
      </w:r>
      <w:r w:rsidRPr="00D71A58">
        <w:t xml:space="preserve"> që kanë lidhje me zbatimin e këtij </w:t>
      </w:r>
      <w:r w:rsidR="003B7B94" w:rsidRPr="00D71A58">
        <w:t>memorandumi bashkëpunimi</w:t>
      </w:r>
      <w:r w:rsidRPr="00D71A58">
        <w:t xml:space="preserve">; </w:t>
      </w:r>
    </w:p>
    <w:p w14:paraId="47C49735" w14:textId="64418DE5" w:rsidR="00D71A58" w:rsidRPr="00D71A58" w:rsidRDefault="00D71A58" w:rsidP="00CD73B5">
      <w:pPr>
        <w:pStyle w:val="tekstiiii"/>
      </w:pPr>
      <w:r w:rsidRPr="00D71A58">
        <w:t>Instrumentet e programeve kompjuterike për ruajtjen dhe analizimin e të dh</w:t>
      </w:r>
      <w:r w:rsidR="00A96C60">
        <w:t>ë</w:t>
      </w:r>
      <w:r w:rsidRPr="00D71A58">
        <w:t>nave të mbledhura n</w:t>
      </w:r>
      <w:r w:rsidR="00A96C60">
        <w:t>ë</w:t>
      </w:r>
      <w:r w:rsidRPr="00D71A58">
        <w:t xml:space="preserve"> kuad</w:t>
      </w:r>
      <w:r w:rsidR="00A96C60">
        <w:t>ër</w:t>
      </w:r>
      <w:r w:rsidRPr="00D71A58">
        <w:t xml:space="preserve"> t</w:t>
      </w:r>
      <w:r w:rsidR="00A96C60">
        <w:t>ë</w:t>
      </w:r>
      <w:r w:rsidRPr="00D71A58">
        <w:t xml:space="preserve"> këtij </w:t>
      </w:r>
      <w:r w:rsidR="003B7B94" w:rsidRPr="00D71A58">
        <w:t>memorandumi bashkëpunimi</w:t>
      </w:r>
      <w:r w:rsidRPr="00D71A58">
        <w:t xml:space="preserve">; dhe </w:t>
      </w:r>
    </w:p>
    <w:p w14:paraId="47C49736" w14:textId="45B7D738" w:rsidR="00D71A58" w:rsidRPr="00D71A58" w:rsidRDefault="00D71A58" w:rsidP="00CD73B5">
      <w:pPr>
        <w:pStyle w:val="tekstiiii"/>
      </w:pPr>
      <w:r w:rsidRPr="00D71A58">
        <w:t xml:space="preserve">Kostot e transmetimit të të dhënave ndërmjet Shteteve të Bashkuara të Amerikës dhe Republikës së Shqipërisë, përfshirë tarifat për pajisjet dhe transmetimin për realizimin e këtij </w:t>
      </w:r>
      <w:r w:rsidR="00A96C60" w:rsidRPr="00D71A58">
        <w:t>memorandu</w:t>
      </w:r>
      <w:r w:rsidR="00A96C60">
        <w:t>m</w:t>
      </w:r>
      <w:r w:rsidR="00A96C60" w:rsidRPr="00D71A58">
        <w:t>i bashkëpunimi</w:t>
      </w:r>
      <w:r w:rsidR="00A96C60">
        <w:t>.</w:t>
      </w:r>
      <w:r w:rsidRPr="00D71A58">
        <w:t xml:space="preserve"> </w:t>
      </w:r>
    </w:p>
    <w:p w14:paraId="47C49737" w14:textId="04A0E847" w:rsidR="00D71A58" w:rsidRPr="002250C2" w:rsidRDefault="00D71A58" w:rsidP="00CD73B5">
      <w:pPr>
        <w:pStyle w:val="tekstiiii"/>
        <w:rPr>
          <w:b/>
        </w:rPr>
      </w:pPr>
      <w:r w:rsidRPr="002250C2">
        <w:rPr>
          <w:b/>
        </w:rPr>
        <w:t>B. Departa</w:t>
      </w:r>
      <w:r w:rsidR="00A96C60">
        <w:rPr>
          <w:b/>
        </w:rPr>
        <w:t>m</w:t>
      </w:r>
      <w:r w:rsidRPr="002250C2">
        <w:rPr>
          <w:b/>
        </w:rPr>
        <w:t xml:space="preserve">enti për Kufirin dhe Migracionin, në varësi të disponueshmërisë së fondeve dhe sipas rastit dhe siç është autorizuar me ligj, synon të sigurojë: </w:t>
      </w:r>
    </w:p>
    <w:p w14:paraId="47C49738" w14:textId="528D757D" w:rsidR="00D71A58" w:rsidRPr="00D71A58" w:rsidRDefault="00D71A58" w:rsidP="00CD73B5">
      <w:pPr>
        <w:pStyle w:val="tekstiiii"/>
      </w:pPr>
      <w:r w:rsidRPr="00D71A58">
        <w:t>Qarqet për transmetimin e të dhënav</w:t>
      </w:r>
      <w:r w:rsidR="00A96C60">
        <w:t>e</w:t>
      </w:r>
      <w:r w:rsidRPr="00D71A58">
        <w:t xml:space="preserve"> nga autorit</w:t>
      </w:r>
      <w:r w:rsidR="00A96C60">
        <w:t>e</w:t>
      </w:r>
      <w:r w:rsidRPr="00D71A58">
        <w:t>t</w:t>
      </w:r>
      <w:r w:rsidR="00A96C60">
        <w:t>e</w:t>
      </w:r>
      <w:r w:rsidRPr="00D71A58">
        <w:t xml:space="preserve">t përkatëse shqiptare; për realizimin e këtij </w:t>
      </w:r>
      <w:r w:rsidR="003B7B94" w:rsidRPr="00D71A58">
        <w:t>memorandumi bashkëpunimi</w:t>
      </w:r>
      <w:r w:rsidRPr="00D71A58">
        <w:t xml:space="preserve">; </w:t>
      </w:r>
    </w:p>
    <w:p w14:paraId="47C49739" w14:textId="0381DAB0" w:rsidR="00D71A58" w:rsidRPr="00D71A58" w:rsidRDefault="00D71A58" w:rsidP="00CD73B5">
      <w:pPr>
        <w:pStyle w:val="tekstiiii"/>
      </w:pPr>
      <w:r w:rsidRPr="00D71A58">
        <w:t xml:space="preserve">Personel shtetëror të Shqipërisë, për të punuar me personelin e DSB/AMDK të caktuar për këtë program, në kuadër të </w:t>
      </w:r>
      <w:r w:rsidR="003B7B94" w:rsidRPr="00D71A58">
        <w:t>memorandumit të bashkëpunimit</w:t>
      </w:r>
      <w:r w:rsidRPr="00D71A58">
        <w:t xml:space="preserve">; si dhe </w:t>
      </w:r>
    </w:p>
    <w:p w14:paraId="47C4973A" w14:textId="32E2B29E" w:rsidR="00D71A58" w:rsidRDefault="00D71A58" w:rsidP="00CD73B5">
      <w:pPr>
        <w:pStyle w:val="tekstiiii"/>
      </w:pPr>
      <w:r w:rsidRPr="00D71A58">
        <w:t xml:space="preserve">Pagat dhe kostot e udhëtimit të personelit </w:t>
      </w:r>
      <w:r w:rsidR="00A96C60" w:rsidRPr="00D71A58">
        <w:t>shtetëror</w:t>
      </w:r>
      <w:r w:rsidRPr="00D71A58">
        <w:t xml:space="preserve"> të Shqipërisë gjatë trajnimit dhe detyrave të tjera që kanë lidhje me zbatimin e k</w:t>
      </w:r>
      <w:r w:rsidR="00A96C60">
        <w:t>ë</w:t>
      </w:r>
      <w:r w:rsidRPr="00D71A58">
        <w:t xml:space="preserve">tij </w:t>
      </w:r>
      <w:r w:rsidR="003B7B94" w:rsidRPr="00D71A58">
        <w:t>memorandumi bashkëpunimi</w:t>
      </w:r>
      <w:r w:rsidRPr="00D71A58">
        <w:t>.</w:t>
      </w:r>
    </w:p>
    <w:p w14:paraId="47558277" w14:textId="77777777" w:rsidR="00A96C60" w:rsidRDefault="00A96C60" w:rsidP="00CD73B5">
      <w:pPr>
        <w:pStyle w:val="tekstiiii"/>
      </w:pPr>
    </w:p>
    <w:p w14:paraId="367AF7D5" w14:textId="0378902A" w:rsidR="00A96C60" w:rsidRDefault="00C7411C" w:rsidP="00A96C60">
      <w:pPr>
        <w:pStyle w:val="tekstiiii"/>
        <w:jc w:val="center"/>
      </w:pPr>
      <w:r w:rsidRPr="00C7411C">
        <w:t>Neni 6</w:t>
      </w:r>
    </w:p>
    <w:p w14:paraId="47C4973B" w14:textId="433F4F1C" w:rsidR="00C7411C" w:rsidRPr="00C7411C" w:rsidRDefault="00C7411C" w:rsidP="00A96C60">
      <w:pPr>
        <w:pStyle w:val="tekstiiii"/>
        <w:jc w:val="center"/>
      </w:pPr>
      <w:r w:rsidRPr="00A96C60">
        <w:rPr>
          <w:b/>
        </w:rPr>
        <w:t>Përjas</w:t>
      </w:r>
      <w:r w:rsidR="00A96C60" w:rsidRPr="00A96C60">
        <w:rPr>
          <w:b/>
        </w:rPr>
        <w:t>h</w:t>
      </w:r>
      <w:r w:rsidRPr="00A96C60">
        <w:rPr>
          <w:b/>
        </w:rPr>
        <w:t>timet</w:t>
      </w:r>
    </w:p>
    <w:p w14:paraId="37DD7EC8" w14:textId="77777777" w:rsidR="00A96C60" w:rsidRDefault="00A96C60" w:rsidP="00CD73B5">
      <w:pPr>
        <w:pStyle w:val="tekstiiii"/>
      </w:pPr>
    </w:p>
    <w:p w14:paraId="47C4973C" w14:textId="3C9776CC" w:rsidR="00C7411C" w:rsidRPr="00C7411C" w:rsidRDefault="00C7411C" w:rsidP="00CD73B5">
      <w:pPr>
        <w:pStyle w:val="tekstiiii"/>
      </w:pPr>
      <w:r w:rsidRPr="00C7411C">
        <w:t>Palët pranojn</w:t>
      </w:r>
      <w:r w:rsidR="00A96C60">
        <w:t>ë</w:t>
      </w:r>
      <w:r w:rsidRPr="00C7411C">
        <w:t xml:space="preserve"> që të gjitha veprimtaritë nën këtë </w:t>
      </w:r>
      <w:r w:rsidR="008C1052" w:rsidRPr="00C7411C">
        <w:t>memorandu</w:t>
      </w:r>
      <w:r w:rsidR="008C1052">
        <w:t>m</w:t>
      </w:r>
      <w:r w:rsidR="008C1052" w:rsidRPr="00C7411C">
        <w:t xml:space="preserve"> bashkëpunimi </w:t>
      </w:r>
      <w:r w:rsidRPr="00C7411C">
        <w:t xml:space="preserve">i nënshtrohen </w:t>
      </w:r>
      <w:r w:rsidR="00BD2324" w:rsidRPr="00C7411C">
        <w:t xml:space="preserve">marrëveshjes dypalëshe ekonomike </w:t>
      </w:r>
      <w:r w:rsidRPr="00C7411C">
        <w:t xml:space="preserve">ndërmjet </w:t>
      </w:r>
      <w:r w:rsidR="00BD2324">
        <w:t>q</w:t>
      </w:r>
      <w:r w:rsidRPr="00C7411C">
        <w:t xml:space="preserve">everisë së Shteteve të Bashkuara të Amerikës dhe </w:t>
      </w:r>
      <w:r w:rsidR="00BD2324">
        <w:t>qe</w:t>
      </w:r>
      <w:r w:rsidRPr="00C7411C">
        <w:t xml:space="preserve">verisë së Republikës së Shqipërisë, e nënshkruar në Tiranë, </w:t>
      </w:r>
      <w:r w:rsidR="00E96746">
        <w:t>m</w:t>
      </w:r>
      <w:r w:rsidRPr="00C7411C">
        <w:t>ë 10 qershor 1992 (</w:t>
      </w:r>
      <w:r w:rsidR="000D0CA4">
        <w:t>“</w:t>
      </w:r>
      <w:r w:rsidRPr="00C7411C">
        <w:t xml:space="preserve">Marrëveshja </w:t>
      </w:r>
      <w:r w:rsidR="006D5CF0" w:rsidRPr="00C7411C">
        <w:t>ekono</w:t>
      </w:r>
      <w:r w:rsidR="006D5CF0">
        <w:t>m</w:t>
      </w:r>
      <w:r w:rsidR="006D5CF0" w:rsidRPr="00C7411C">
        <w:t>ike</w:t>
      </w:r>
      <w:r w:rsidR="000D0CA4">
        <w:t>”</w:t>
      </w:r>
      <w:r w:rsidRPr="00C7411C">
        <w:t xml:space="preserve">). Kjo përfshin, por nuk kufizohet </w:t>
      </w:r>
      <w:r w:rsidR="006D5CF0" w:rsidRPr="00C7411C">
        <w:t>vetë</w:t>
      </w:r>
      <w:r w:rsidR="006D5CF0">
        <w:t>m</w:t>
      </w:r>
      <w:r w:rsidR="002250C2">
        <w:t xml:space="preserve"> në </w:t>
      </w:r>
      <w:r w:rsidR="006D5CF0">
        <w:t>përjashtimin</w:t>
      </w:r>
      <w:r w:rsidR="002250C2">
        <w:t xml:space="preserve"> nga tatimi (pë</w:t>
      </w:r>
      <w:r w:rsidRPr="00C7411C">
        <w:t>rfshir</w:t>
      </w:r>
      <w:r w:rsidR="00BD2324">
        <w:t>ë</w:t>
      </w:r>
      <w:r w:rsidRPr="00C7411C">
        <w:t xml:space="preserve"> detyrimet doganore), sipas nenit 3</w:t>
      </w:r>
      <w:r w:rsidR="00BD2324">
        <w:t>,</w:t>
      </w:r>
      <w:r w:rsidRPr="00C7411C">
        <w:t xml:space="preserve"> të </w:t>
      </w:r>
      <w:r w:rsidR="006D5CF0" w:rsidRPr="00C7411C">
        <w:t>marrëveshjes ekonomike</w:t>
      </w:r>
      <w:r w:rsidRPr="00C7411C">
        <w:t xml:space="preserve">, për programet e asistencës së </w:t>
      </w:r>
      <w:r w:rsidR="00BD2324">
        <w:t>q</w:t>
      </w:r>
      <w:r w:rsidRPr="00C7411C">
        <w:t xml:space="preserve">everisë </w:t>
      </w:r>
      <w:r w:rsidR="00BD2324">
        <w:t>s</w:t>
      </w:r>
      <w:r w:rsidRPr="00C7411C">
        <w:t xml:space="preserve">ë Shteteve të Bashkuara në Shqipëri, e cila parashikon, mes të tjerash, për sa vijon: </w:t>
      </w:r>
    </w:p>
    <w:p w14:paraId="47C4973D" w14:textId="3B5D6FF1" w:rsidR="00C7411C" w:rsidRPr="00C7411C" w:rsidRDefault="002250C2" w:rsidP="00CD73B5">
      <w:pPr>
        <w:pStyle w:val="tekstiiii"/>
      </w:pPr>
      <w:r>
        <w:t>Ç</w:t>
      </w:r>
      <w:r w:rsidR="00C7411C" w:rsidRPr="00C7411C">
        <w:t>do furnizim, material, pajisje ose fonde të fut</w:t>
      </w:r>
      <w:r w:rsidR="00E96746">
        <w:t>u</w:t>
      </w:r>
      <w:r w:rsidR="00C7411C" w:rsidRPr="00C7411C">
        <w:t>ra</w:t>
      </w:r>
      <w:r w:rsidR="001F2807">
        <w:t>,</w:t>
      </w:r>
      <w:r w:rsidR="00C7411C" w:rsidRPr="00C7411C">
        <w:t xml:space="preserve"> ose të marra në Republikën e </w:t>
      </w:r>
      <w:r w:rsidR="006D5CF0" w:rsidRPr="00C7411C">
        <w:t>Shqipërisë</w:t>
      </w:r>
      <w:r w:rsidR="00C7411C" w:rsidRPr="00C7411C">
        <w:t xml:space="preserve"> nga DSB/AMDK, ose nga ndonjë person ose ent i financuar nga DSB/AMDK, në mbështetje të këtij MB, do të përjashtohen nga të gjitha taksat, kërkesat për investime ose depozita dhe kontrollet e valutës në Republikën e Shqipërisë. </w:t>
      </w:r>
    </w:p>
    <w:p w14:paraId="47C4973E" w14:textId="007EC62E" w:rsidR="00C7411C" w:rsidRPr="00C7411C" w:rsidRDefault="00C7411C" w:rsidP="00CD73B5">
      <w:pPr>
        <w:pStyle w:val="tekstiiii"/>
      </w:pPr>
      <w:r w:rsidRPr="00C7411C">
        <w:t xml:space="preserve">Importi, eksporti, blerja, marrja në zotërim, përdorimi apo heqja dorë prej këtyre pasurive apo fondeve në lidhje me këtë </w:t>
      </w:r>
      <w:r w:rsidR="001D060C" w:rsidRPr="00C7411C">
        <w:t xml:space="preserve">memorandum bashkëpunimi </w:t>
      </w:r>
      <w:r w:rsidRPr="00C7411C">
        <w:t xml:space="preserve">janë të përjashtuara nga të gjitha tarifat, detyrimet doganore, taksat mbi importin dhe eksportin, taksat mbi përfitimin ose blerjen ose heqjen dorë, apo taksat mbi vlerën e shtuar, si dhe nga çdo taksë apo detyrime të ngjashme në Republikën e Shqipërisë. </w:t>
      </w:r>
    </w:p>
    <w:p w14:paraId="47C4973F" w14:textId="77777777" w:rsidR="002250C2" w:rsidRDefault="002250C2" w:rsidP="00CD73B5">
      <w:pPr>
        <w:pStyle w:val="tekstiiii"/>
      </w:pPr>
    </w:p>
    <w:p w14:paraId="47C49740" w14:textId="77777777" w:rsidR="002250C2" w:rsidRDefault="00C7411C" w:rsidP="002250C2">
      <w:pPr>
        <w:pStyle w:val="tekstiiii"/>
        <w:jc w:val="center"/>
      </w:pPr>
      <w:r w:rsidRPr="00C7411C">
        <w:t>Neni 7</w:t>
      </w:r>
    </w:p>
    <w:p w14:paraId="47C49741" w14:textId="77777777" w:rsidR="00C7411C" w:rsidRPr="002250C2" w:rsidRDefault="00C7411C" w:rsidP="002250C2">
      <w:pPr>
        <w:pStyle w:val="tekstiiii"/>
        <w:jc w:val="center"/>
        <w:rPr>
          <w:b/>
        </w:rPr>
      </w:pPr>
      <w:r w:rsidRPr="002250C2">
        <w:rPr>
          <w:b/>
        </w:rPr>
        <w:t>Konsultimet</w:t>
      </w:r>
    </w:p>
    <w:p w14:paraId="47C49742" w14:textId="77777777" w:rsidR="002250C2" w:rsidRDefault="002250C2" w:rsidP="00CD73B5">
      <w:pPr>
        <w:pStyle w:val="tekstiiii"/>
      </w:pPr>
    </w:p>
    <w:p w14:paraId="47C49743" w14:textId="77777777" w:rsidR="00C7411C" w:rsidRPr="00C7411C" w:rsidRDefault="00C7411C" w:rsidP="00CD73B5">
      <w:pPr>
        <w:pStyle w:val="tekstiiii"/>
      </w:pPr>
      <w:r w:rsidRPr="00C7411C">
        <w:t xml:space="preserve">Një vit pas datës së hyrjes në fuqi të këtij MB, Palët presin që të konsultohen për efektshmërinë e tij duke bërë një vlerësim të përbashkët. Palët mendohet të zgjidhin çdo çështje në lidhje me interpretimin ose zbatimin e këtij MB ose ndonjë procedurë operacionale në përputhje me to pas konsultimit midis Palëve. </w:t>
      </w:r>
    </w:p>
    <w:p w14:paraId="47C49744" w14:textId="77777777" w:rsidR="002250C2" w:rsidRDefault="002250C2" w:rsidP="00CD73B5">
      <w:pPr>
        <w:pStyle w:val="tekstiiii"/>
      </w:pPr>
    </w:p>
    <w:p w14:paraId="47C49745" w14:textId="77777777" w:rsidR="002250C2" w:rsidRDefault="00C7411C" w:rsidP="002250C2">
      <w:pPr>
        <w:pStyle w:val="tekstiiii"/>
        <w:jc w:val="center"/>
      </w:pPr>
      <w:r w:rsidRPr="00C7411C">
        <w:t>Neni 8</w:t>
      </w:r>
    </w:p>
    <w:p w14:paraId="47C49746" w14:textId="77777777" w:rsidR="00C7411C" w:rsidRPr="00C7411C" w:rsidRDefault="00C7411C" w:rsidP="002250C2">
      <w:pPr>
        <w:pStyle w:val="tekstiiii"/>
        <w:jc w:val="center"/>
      </w:pPr>
      <w:r w:rsidRPr="002250C2">
        <w:rPr>
          <w:b/>
        </w:rPr>
        <w:t>Interpretimi</w:t>
      </w:r>
    </w:p>
    <w:p w14:paraId="47C49747" w14:textId="77777777" w:rsidR="002250C2" w:rsidRDefault="002250C2" w:rsidP="002250C2">
      <w:pPr>
        <w:pStyle w:val="tekstiiii"/>
        <w:jc w:val="center"/>
      </w:pPr>
    </w:p>
    <w:p w14:paraId="47C49748" w14:textId="44CC5A3B" w:rsidR="00C7411C" w:rsidRDefault="00C7411C" w:rsidP="00935EA0">
      <w:pPr>
        <w:pStyle w:val="tekstiiii"/>
        <w:tabs>
          <w:tab w:val="left" w:pos="1440"/>
        </w:tabs>
      </w:pPr>
      <w:r w:rsidRPr="00C7411C">
        <w:t xml:space="preserve">Ky </w:t>
      </w:r>
      <w:r w:rsidR="00935EA0" w:rsidRPr="00C7411C">
        <w:t xml:space="preserve">memorandum bashkëpunimi </w:t>
      </w:r>
      <w:r w:rsidRPr="00C7411C">
        <w:t xml:space="preserve">nuk siguron të drejta apo detyrime në kuadër të legjislacionit kombëtar apo ndërkombëtar. Ky </w:t>
      </w:r>
      <w:r w:rsidR="00935EA0" w:rsidRPr="00C7411C">
        <w:t xml:space="preserve">memorandum bashkëpunimi </w:t>
      </w:r>
      <w:r w:rsidRPr="00C7411C">
        <w:t>nuk ka për synim të krijojë, të akordojë, të japë apo të autorizojë ndonjë të drejtë, privilegj apo detyrim te një person apo ent, qoftë publik apo privat.</w:t>
      </w:r>
    </w:p>
    <w:p w14:paraId="47C49749" w14:textId="77777777" w:rsidR="002250C2" w:rsidRDefault="002250C2" w:rsidP="00CD73B5">
      <w:pPr>
        <w:pStyle w:val="tekstiiii"/>
      </w:pPr>
    </w:p>
    <w:p w14:paraId="47C4974A" w14:textId="77777777" w:rsidR="002250C2" w:rsidRDefault="009B1D8A" w:rsidP="002250C2">
      <w:pPr>
        <w:pStyle w:val="tekstiiii"/>
        <w:jc w:val="center"/>
      </w:pPr>
      <w:r w:rsidRPr="009B1D8A">
        <w:t>Neni 9</w:t>
      </w:r>
    </w:p>
    <w:p w14:paraId="47C4974B" w14:textId="4C39D830" w:rsidR="009B1D8A" w:rsidRPr="002250C2" w:rsidRDefault="009B1D8A" w:rsidP="002250C2">
      <w:pPr>
        <w:pStyle w:val="tekstiiii"/>
        <w:jc w:val="center"/>
        <w:rPr>
          <w:b/>
        </w:rPr>
      </w:pPr>
      <w:r w:rsidRPr="002250C2">
        <w:rPr>
          <w:b/>
        </w:rPr>
        <w:t xml:space="preserve">Data e </w:t>
      </w:r>
      <w:r w:rsidR="00935EA0" w:rsidRPr="002250C2">
        <w:rPr>
          <w:b/>
        </w:rPr>
        <w:t>hyrjes në fuqi dhe ndërprerja</w:t>
      </w:r>
    </w:p>
    <w:p w14:paraId="47C4974C" w14:textId="77777777" w:rsidR="002250C2" w:rsidRDefault="002250C2" w:rsidP="00CD73B5">
      <w:pPr>
        <w:pStyle w:val="tekstiiii"/>
      </w:pPr>
    </w:p>
    <w:p w14:paraId="47C4974D" w14:textId="6FA62379" w:rsidR="009B1D8A" w:rsidRPr="009B1D8A" w:rsidRDefault="009B1D8A" w:rsidP="00935EA0">
      <w:pPr>
        <w:pStyle w:val="tekstiiii"/>
        <w:tabs>
          <w:tab w:val="left" w:pos="1440"/>
        </w:tabs>
      </w:pPr>
      <w:r w:rsidRPr="009B1D8A">
        <w:t xml:space="preserve">Çdo Palë mund të ndërpresë pjesëmarrjen në këtë </w:t>
      </w:r>
      <w:r w:rsidR="00935EA0" w:rsidRPr="009B1D8A">
        <w:t>memorandum bashkëp</w:t>
      </w:r>
      <w:r w:rsidR="00935EA0">
        <w:t>unim</w:t>
      </w:r>
      <w:r w:rsidR="00935EA0" w:rsidRPr="009B1D8A">
        <w:t>i</w:t>
      </w:r>
      <w:r w:rsidRPr="009B1D8A">
        <w:t>, por duhet t</w:t>
      </w:r>
      <w:r w:rsidR="004E6983">
        <w:t>’</w:t>
      </w:r>
      <w:r w:rsidRPr="009B1D8A">
        <w:t>i</w:t>
      </w:r>
      <w:r w:rsidR="00935EA0">
        <w:t xml:space="preserve"> </w:t>
      </w:r>
      <w:r w:rsidRPr="009B1D8A">
        <w:t xml:space="preserve">japë palës tjetër një lajmërim </w:t>
      </w:r>
      <w:r w:rsidR="0042557A">
        <w:t>paraprak me shkrim</w:t>
      </w:r>
      <w:bookmarkStart w:id="0" w:name="_GoBack"/>
      <w:bookmarkEnd w:id="0"/>
      <w:r w:rsidRPr="009B1D8A">
        <w:t xml:space="preserve"> 90 ditë përpara. </w:t>
      </w:r>
      <w:r w:rsidR="00935EA0" w:rsidRPr="009B1D8A">
        <w:t>Bashkëpunimi</w:t>
      </w:r>
      <w:r w:rsidRPr="009B1D8A">
        <w:t xml:space="preserve"> nën këtë MB pritet të fillojë që nga data e marrjes së njoftimit të fundit me shk</w:t>
      </w:r>
      <w:r w:rsidR="00935EA0">
        <w:t>r</w:t>
      </w:r>
      <w:r w:rsidRPr="009B1D8A">
        <w:t xml:space="preserve">im </w:t>
      </w:r>
      <w:r w:rsidR="00AD156D">
        <w:t>m</w:t>
      </w:r>
      <w:r w:rsidRPr="009B1D8A">
        <w:t xml:space="preserve">e </w:t>
      </w:r>
      <w:r w:rsidR="00AD156D">
        <w:t>anë</w:t>
      </w:r>
      <w:r w:rsidRPr="009B1D8A">
        <w:t xml:space="preserve"> të së cilës Palët informojnë njëra-tjetrën në rrugë diplomatike</w:t>
      </w:r>
      <w:r w:rsidR="00F91C7F">
        <w:t>,</w:t>
      </w:r>
      <w:r w:rsidRPr="009B1D8A">
        <w:t xml:space="preserve"> se proced</w:t>
      </w:r>
      <w:r w:rsidR="006D5CF0">
        <w:t>u</w:t>
      </w:r>
      <w:r w:rsidRPr="009B1D8A">
        <w:t xml:space="preserve">rat </w:t>
      </w:r>
      <w:r w:rsidR="006D5CF0">
        <w:t>e tyre</w:t>
      </w:r>
      <w:r w:rsidRPr="009B1D8A">
        <w:t xml:space="preserve"> përkatëse të brendshme të nevojshme për zbatimin e këtij </w:t>
      </w:r>
      <w:r w:rsidR="00935EA0" w:rsidRPr="009B1D8A">
        <w:t>memorandu</w:t>
      </w:r>
      <w:r w:rsidR="00935EA0">
        <w:t>m</w:t>
      </w:r>
      <w:r w:rsidR="00935EA0" w:rsidRPr="009B1D8A">
        <w:t>i bashkëpuni</w:t>
      </w:r>
      <w:r w:rsidR="00935EA0">
        <w:t>mi</w:t>
      </w:r>
      <w:r w:rsidR="00935EA0" w:rsidRPr="009B1D8A">
        <w:t xml:space="preserve"> </w:t>
      </w:r>
      <w:r w:rsidRPr="009B1D8A">
        <w:t xml:space="preserve">janë përfunduar. </w:t>
      </w:r>
    </w:p>
    <w:p w14:paraId="47C4974E" w14:textId="7B783BF8" w:rsidR="009B1D8A" w:rsidRDefault="009B1D8A" w:rsidP="002250C2">
      <w:pPr>
        <w:pStyle w:val="tekstiiii"/>
      </w:pPr>
      <w:r w:rsidRPr="009B1D8A">
        <w:t xml:space="preserve">Nënshkruar </w:t>
      </w:r>
      <w:r w:rsidR="00AD156D">
        <w:t>në Tiranë, më 8.5.20</w:t>
      </w:r>
      <w:r w:rsidRPr="009B1D8A">
        <w:t>20</w:t>
      </w:r>
      <w:r w:rsidR="00AD156D">
        <w:t xml:space="preserve">, në </w:t>
      </w:r>
      <w:r w:rsidR="002250C2">
        <w:t>dy kopje origjinale</w:t>
      </w:r>
      <w:r w:rsidRPr="009B1D8A">
        <w:t>, se</w:t>
      </w:r>
      <w:r w:rsidR="00935EA0">
        <w:t>c</w:t>
      </w:r>
      <w:r w:rsidRPr="009B1D8A">
        <w:t>ila në gjuhën shqipe dhe angleze, të dyja tekstet janë barabar të vlefshme.</w:t>
      </w:r>
    </w:p>
    <w:p w14:paraId="47C4974F" w14:textId="77777777" w:rsidR="00213234" w:rsidRDefault="00213234" w:rsidP="00976A3C">
      <w:pPr>
        <w:spacing w:after="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7C49750" w14:textId="141A40CC" w:rsidR="003C13F2" w:rsidRPr="004C482B" w:rsidRDefault="004C482B" w:rsidP="003C13F2">
      <w:pPr>
        <w:pStyle w:val="tekstiiii"/>
        <w:rPr>
          <w:b/>
        </w:rPr>
      </w:pPr>
      <w:r w:rsidRPr="004C482B">
        <w:rPr>
          <w:b/>
        </w:rPr>
        <w:t>Për qeverinë</w:t>
      </w:r>
      <w:r w:rsidR="005770B3" w:rsidRPr="004C482B">
        <w:rPr>
          <w:b/>
        </w:rPr>
        <w:t xml:space="preserve"> </w:t>
      </w:r>
      <w:r w:rsidRPr="004C482B">
        <w:rPr>
          <w:b/>
        </w:rPr>
        <w:t>e Republikës së Shqipërisë:</w:t>
      </w:r>
    </w:p>
    <w:p w14:paraId="47C49751" w14:textId="217AA5DF" w:rsidR="005770B3" w:rsidRPr="004C482B" w:rsidRDefault="00F03B7A" w:rsidP="003C13F2">
      <w:pPr>
        <w:pStyle w:val="tekstiiii"/>
      </w:pPr>
      <w:r w:rsidRPr="004C482B">
        <w:t xml:space="preserve">Sandër Lleshaj, </w:t>
      </w:r>
      <w:r w:rsidR="005770B3" w:rsidRPr="004C482B">
        <w:t>Ministër i Brendshëm</w:t>
      </w:r>
    </w:p>
    <w:p w14:paraId="47C49753" w14:textId="77777777" w:rsidR="003C13F2" w:rsidRPr="005770B3" w:rsidRDefault="003C13F2" w:rsidP="003C13F2">
      <w:pPr>
        <w:pStyle w:val="tekstiiii"/>
        <w:rPr>
          <w:b/>
        </w:rPr>
      </w:pPr>
    </w:p>
    <w:p w14:paraId="47C49754" w14:textId="75FB82EB" w:rsidR="003C13F2" w:rsidRPr="004C482B" w:rsidRDefault="004C482B" w:rsidP="003C13F2">
      <w:pPr>
        <w:pStyle w:val="tekstiiii"/>
        <w:rPr>
          <w:b/>
        </w:rPr>
      </w:pPr>
      <w:r w:rsidRPr="004C482B">
        <w:rPr>
          <w:b/>
        </w:rPr>
        <w:t>Për qeverinë e Shteteve të Bashkuara të Amerikës:</w:t>
      </w:r>
    </w:p>
    <w:p w14:paraId="20455C21" w14:textId="436BBA18" w:rsidR="00F03B7A" w:rsidRPr="004C482B" w:rsidRDefault="005770B3" w:rsidP="00F03B7A">
      <w:pPr>
        <w:pStyle w:val="tekstiiii"/>
      </w:pPr>
      <w:r w:rsidRPr="004C482B">
        <w:t>Yuri Kim</w:t>
      </w:r>
      <w:r w:rsidR="00F03B7A" w:rsidRPr="004C482B">
        <w:t>, Ambasadore</w:t>
      </w:r>
    </w:p>
    <w:p w14:paraId="47C49756" w14:textId="77777777" w:rsidR="003C13F2" w:rsidRPr="005770B3" w:rsidRDefault="003C13F2" w:rsidP="003C13F2">
      <w:pPr>
        <w:pStyle w:val="tekstiiii"/>
        <w:rPr>
          <w:b/>
        </w:rPr>
      </w:pPr>
    </w:p>
    <w:p w14:paraId="47C49757" w14:textId="77777777" w:rsidR="005770B3" w:rsidRDefault="005770B3">
      <w:pPr>
        <w:pStyle w:val="tekstiiii"/>
      </w:pPr>
    </w:p>
    <w:sectPr w:rsidR="005770B3" w:rsidSect="0086360A">
      <w:pgSz w:w="11906" w:h="16838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0C4FD8" w14:textId="77777777" w:rsidR="00364328" w:rsidRDefault="00364328" w:rsidP="00420682">
      <w:pPr>
        <w:spacing w:after="0" w:line="240" w:lineRule="auto"/>
      </w:pPr>
      <w:r>
        <w:separator/>
      </w:r>
    </w:p>
  </w:endnote>
  <w:endnote w:type="continuationSeparator" w:id="0">
    <w:p w14:paraId="703850E2" w14:textId="77777777" w:rsidR="00364328" w:rsidRDefault="00364328" w:rsidP="00420682">
      <w:pPr>
        <w:spacing w:after="0" w:line="240" w:lineRule="auto"/>
      </w:pPr>
      <w:r>
        <w:continuationSeparator/>
      </w:r>
    </w:p>
  </w:endnote>
  <w:endnote w:type="continuationNotice" w:id="1">
    <w:p w14:paraId="4C4EFB0E" w14:textId="77777777" w:rsidR="00364328" w:rsidRDefault="00364328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01952D" w14:textId="77777777" w:rsidR="00364328" w:rsidRDefault="00364328" w:rsidP="00420682">
      <w:pPr>
        <w:spacing w:after="0" w:line="240" w:lineRule="auto"/>
      </w:pPr>
      <w:r>
        <w:separator/>
      </w:r>
    </w:p>
  </w:footnote>
  <w:footnote w:type="continuationSeparator" w:id="0">
    <w:p w14:paraId="71B8D8CF" w14:textId="77777777" w:rsidR="00364328" w:rsidRDefault="00364328" w:rsidP="00420682">
      <w:pPr>
        <w:spacing w:after="0" w:line="240" w:lineRule="auto"/>
      </w:pPr>
      <w:r>
        <w:continuationSeparator/>
      </w:r>
    </w:p>
  </w:footnote>
  <w:footnote w:type="continuationNotice" w:id="1">
    <w:p w14:paraId="6C662AAE" w14:textId="77777777" w:rsidR="00364328" w:rsidRDefault="00364328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defaultTabStop w:val="34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741A"/>
    <w:rsid w:val="00002637"/>
    <w:rsid w:val="000463E3"/>
    <w:rsid w:val="00055AB5"/>
    <w:rsid w:val="00060376"/>
    <w:rsid w:val="000765C2"/>
    <w:rsid w:val="000817A5"/>
    <w:rsid w:val="0009339D"/>
    <w:rsid w:val="000A3B4D"/>
    <w:rsid w:val="000D0CA4"/>
    <w:rsid w:val="000D199E"/>
    <w:rsid w:val="000E5BA6"/>
    <w:rsid w:val="00102F0E"/>
    <w:rsid w:val="00106F6D"/>
    <w:rsid w:val="0012405F"/>
    <w:rsid w:val="0012550D"/>
    <w:rsid w:val="00127DAB"/>
    <w:rsid w:val="00132477"/>
    <w:rsid w:val="00146D52"/>
    <w:rsid w:val="00153CC5"/>
    <w:rsid w:val="00155BCF"/>
    <w:rsid w:val="00162AE3"/>
    <w:rsid w:val="00166898"/>
    <w:rsid w:val="00167D96"/>
    <w:rsid w:val="001816AF"/>
    <w:rsid w:val="001942D4"/>
    <w:rsid w:val="001B198A"/>
    <w:rsid w:val="001B796E"/>
    <w:rsid w:val="001C0806"/>
    <w:rsid w:val="001C0DCE"/>
    <w:rsid w:val="001C445C"/>
    <w:rsid w:val="001C5CDE"/>
    <w:rsid w:val="001C7EC0"/>
    <w:rsid w:val="001D060C"/>
    <w:rsid w:val="001D2895"/>
    <w:rsid w:val="001F194A"/>
    <w:rsid w:val="001F2807"/>
    <w:rsid w:val="002009A1"/>
    <w:rsid w:val="0020160E"/>
    <w:rsid w:val="0020170B"/>
    <w:rsid w:val="00204F76"/>
    <w:rsid w:val="0020507F"/>
    <w:rsid w:val="00213234"/>
    <w:rsid w:val="00214854"/>
    <w:rsid w:val="0021715D"/>
    <w:rsid w:val="002250C2"/>
    <w:rsid w:val="00233280"/>
    <w:rsid w:val="00234907"/>
    <w:rsid w:val="0024206A"/>
    <w:rsid w:val="00242F1D"/>
    <w:rsid w:val="00243B60"/>
    <w:rsid w:val="00254B12"/>
    <w:rsid w:val="00266C06"/>
    <w:rsid w:val="00293DA2"/>
    <w:rsid w:val="002A47D7"/>
    <w:rsid w:val="002D3101"/>
    <w:rsid w:val="002E6BDA"/>
    <w:rsid w:val="002F5953"/>
    <w:rsid w:val="00335CAA"/>
    <w:rsid w:val="003454E7"/>
    <w:rsid w:val="003541B6"/>
    <w:rsid w:val="00364328"/>
    <w:rsid w:val="00377431"/>
    <w:rsid w:val="0038331D"/>
    <w:rsid w:val="00397541"/>
    <w:rsid w:val="003A63A5"/>
    <w:rsid w:val="003B41FA"/>
    <w:rsid w:val="003B7B94"/>
    <w:rsid w:val="003C13F2"/>
    <w:rsid w:val="003C48FF"/>
    <w:rsid w:val="003F29A8"/>
    <w:rsid w:val="0040409A"/>
    <w:rsid w:val="0041300C"/>
    <w:rsid w:val="00414BE2"/>
    <w:rsid w:val="00420682"/>
    <w:rsid w:val="0042557A"/>
    <w:rsid w:val="00433BCD"/>
    <w:rsid w:val="004358E2"/>
    <w:rsid w:val="00445610"/>
    <w:rsid w:val="00455BBA"/>
    <w:rsid w:val="00460BC4"/>
    <w:rsid w:val="004647DB"/>
    <w:rsid w:val="00470DB4"/>
    <w:rsid w:val="00477804"/>
    <w:rsid w:val="004849A3"/>
    <w:rsid w:val="00486E05"/>
    <w:rsid w:val="004A5884"/>
    <w:rsid w:val="004B6ED9"/>
    <w:rsid w:val="004C2DFD"/>
    <w:rsid w:val="004C482B"/>
    <w:rsid w:val="004E6983"/>
    <w:rsid w:val="004E7290"/>
    <w:rsid w:val="004E7E53"/>
    <w:rsid w:val="004F447A"/>
    <w:rsid w:val="004F7030"/>
    <w:rsid w:val="00514B29"/>
    <w:rsid w:val="005201B5"/>
    <w:rsid w:val="00531A97"/>
    <w:rsid w:val="00542102"/>
    <w:rsid w:val="00550FA3"/>
    <w:rsid w:val="0055575B"/>
    <w:rsid w:val="005726F2"/>
    <w:rsid w:val="00573EE3"/>
    <w:rsid w:val="005767F6"/>
    <w:rsid w:val="005770B3"/>
    <w:rsid w:val="0059342C"/>
    <w:rsid w:val="005B6E3F"/>
    <w:rsid w:val="005C5EF1"/>
    <w:rsid w:val="005E1082"/>
    <w:rsid w:val="0062077A"/>
    <w:rsid w:val="006465EF"/>
    <w:rsid w:val="00646924"/>
    <w:rsid w:val="0067406E"/>
    <w:rsid w:val="00677E6C"/>
    <w:rsid w:val="006D5CF0"/>
    <w:rsid w:val="006F1E1F"/>
    <w:rsid w:val="006F4D55"/>
    <w:rsid w:val="0071162B"/>
    <w:rsid w:val="00715ED4"/>
    <w:rsid w:val="00724BDD"/>
    <w:rsid w:val="00726525"/>
    <w:rsid w:val="00736DC8"/>
    <w:rsid w:val="007403CF"/>
    <w:rsid w:val="007654B3"/>
    <w:rsid w:val="00774741"/>
    <w:rsid w:val="007A2E0E"/>
    <w:rsid w:val="007B72C8"/>
    <w:rsid w:val="007C083E"/>
    <w:rsid w:val="007D742E"/>
    <w:rsid w:val="007E2515"/>
    <w:rsid w:val="00811138"/>
    <w:rsid w:val="00840462"/>
    <w:rsid w:val="00853562"/>
    <w:rsid w:val="00853F06"/>
    <w:rsid w:val="0085472C"/>
    <w:rsid w:val="008620E4"/>
    <w:rsid w:val="0086360A"/>
    <w:rsid w:val="00870D47"/>
    <w:rsid w:val="008720AB"/>
    <w:rsid w:val="0087264B"/>
    <w:rsid w:val="0087492B"/>
    <w:rsid w:val="008914C1"/>
    <w:rsid w:val="00892C77"/>
    <w:rsid w:val="0089461E"/>
    <w:rsid w:val="008A1646"/>
    <w:rsid w:val="008C1052"/>
    <w:rsid w:val="008D12D7"/>
    <w:rsid w:val="008D3E0F"/>
    <w:rsid w:val="008E3D08"/>
    <w:rsid w:val="00900D7B"/>
    <w:rsid w:val="00903B8E"/>
    <w:rsid w:val="0091014E"/>
    <w:rsid w:val="009104DF"/>
    <w:rsid w:val="00914268"/>
    <w:rsid w:val="00935EA0"/>
    <w:rsid w:val="00944C3E"/>
    <w:rsid w:val="00947FCD"/>
    <w:rsid w:val="00962D84"/>
    <w:rsid w:val="00970D95"/>
    <w:rsid w:val="00974717"/>
    <w:rsid w:val="00976A3C"/>
    <w:rsid w:val="00991D86"/>
    <w:rsid w:val="0099741A"/>
    <w:rsid w:val="009A6F98"/>
    <w:rsid w:val="009B1D8A"/>
    <w:rsid w:val="009B40E4"/>
    <w:rsid w:val="009D42E4"/>
    <w:rsid w:val="00A06D12"/>
    <w:rsid w:val="00A15DE9"/>
    <w:rsid w:val="00A34D9D"/>
    <w:rsid w:val="00A431DD"/>
    <w:rsid w:val="00A54258"/>
    <w:rsid w:val="00A645A6"/>
    <w:rsid w:val="00A96C60"/>
    <w:rsid w:val="00AA32E0"/>
    <w:rsid w:val="00AC2686"/>
    <w:rsid w:val="00AD156D"/>
    <w:rsid w:val="00AD4012"/>
    <w:rsid w:val="00AE3D43"/>
    <w:rsid w:val="00AE5686"/>
    <w:rsid w:val="00AF0CE9"/>
    <w:rsid w:val="00AF4548"/>
    <w:rsid w:val="00B03A16"/>
    <w:rsid w:val="00B2680B"/>
    <w:rsid w:val="00B54D96"/>
    <w:rsid w:val="00B6427E"/>
    <w:rsid w:val="00B67778"/>
    <w:rsid w:val="00B7442F"/>
    <w:rsid w:val="00B83FAF"/>
    <w:rsid w:val="00BA1706"/>
    <w:rsid w:val="00BA31D2"/>
    <w:rsid w:val="00BA5571"/>
    <w:rsid w:val="00BB15C8"/>
    <w:rsid w:val="00BB2156"/>
    <w:rsid w:val="00BD2324"/>
    <w:rsid w:val="00BD4611"/>
    <w:rsid w:val="00C04880"/>
    <w:rsid w:val="00C10624"/>
    <w:rsid w:val="00C4191B"/>
    <w:rsid w:val="00C446ED"/>
    <w:rsid w:val="00C60CAD"/>
    <w:rsid w:val="00C62013"/>
    <w:rsid w:val="00C63E46"/>
    <w:rsid w:val="00C6573D"/>
    <w:rsid w:val="00C7411C"/>
    <w:rsid w:val="00C87197"/>
    <w:rsid w:val="00CA0828"/>
    <w:rsid w:val="00CA451F"/>
    <w:rsid w:val="00CA5184"/>
    <w:rsid w:val="00CC140C"/>
    <w:rsid w:val="00CC7CA2"/>
    <w:rsid w:val="00CD73B5"/>
    <w:rsid w:val="00CF5B26"/>
    <w:rsid w:val="00D16768"/>
    <w:rsid w:val="00D23C4B"/>
    <w:rsid w:val="00D363C2"/>
    <w:rsid w:val="00D45AC2"/>
    <w:rsid w:val="00D60C6B"/>
    <w:rsid w:val="00D71A58"/>
    <w:rsid w:val="00D85A5D"/>
    <w:rsid w:val="00DA56D4"/>
    <w:rsid w:val="00DC03DB"/>
    <w:rsid w:val="00E32B8C"/>
    <w:rsid w:val="00E370B3"/>
    <w:rsid w:val="00E452DA"/>
    <w:rsid w:val="00E45ED9"/>
    <w:rsid w:val="00E6234F"/>
    <w:rsid w:val="00E72BC5"/>
    <w:rsid w:val="00E76B9D"/>
    <w:rsid w:val="00E96746"/>
    <w:rsid w:val="00EC55E7"/>
    <w:rsid w:val="00EC57E8"/>
    <w:rsid w:val="00EE7E5D"/>
    <w:rsid w:val="00F03B7A"/>
    <w:rsid w:val="00F07F7F"/>
    <w:rsid w:val="00F234B6"/>
    <w:rsid w:val="00F52125"/>
    <w:rsid w:val="00F537D2"/>
    <w:rsid w:val="00F630AC"/>
    <w:rsid w:val="00F84F9C"/>
    <w:rsid w:val="00F91C7F"/>
    <w:rsid w:val="00FA01B7"/>
    <w:rsid w:val="00FB5CED"/>
    <w:rsid w:val="00FC484A"/>
    <w:rsid w:val="00FC631E"/>
    <w:rsid w:val="00FF2798"/>
    <w:rsid w:val="00FF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C496DB"/>
  <w15:docId w15:val="{CBF4E75B-978C-4161-9076-8ACDD8F2B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semiHidden/>
    <w:rsid w:val="00420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customStyle="1" w:styleId="FootnoteTextChar">
    <w:name w:val="Footnote Text Char"/>
    <w:basedOn w:val="DefaultParagraphFont"/>
    <w:link w:val="FootnoteText"/>
    <w:semiHidden/>
    <w:rsid w:val="00420682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character" w:styleId="FootnoteReference">
    <w:name w:val="footnote reference"/>
    <w:basedOn w:val="DefaultParagraphFont"/>
    <w:semiHidden/>
    <w:rsid w:val="00420682"/>
    <w:rPr>
      <w:rFonts w:cs="Times New Roman"/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050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0507F"/>
    <w:rPr>
      <w:rFonts w:ascii="Segoe UI" w:hAnsi="Segoe UI" w:cs="Segoe UI"/>
      <w:sz w:val="18"/>
      <w:szCs w:val="18"/>
    </w:rPr>
  </w:style>
  <w:style w:type="paragraph" w:customStyle="1" w:styleId="tekstiiii">
    <w:name w:val="tekstiiii"/>
    <w:basedOn w:val="Normal"/>
    <w:qFormat/>
    <w:rsid w:val="00CA451F"/>
    <w:pPr>
      <w:spacing w:after="0" w:line="240" w:lineRule="auto"/>
      <w:ind w:firstLine="284"/>
      <w:jc w:val="both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12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405F"/>
  </w:style>
  <w:style w:type="paragraph" w:styleId="Footer">
    <w:name w:val="footer"/>
    <w:basedOn w:val="Normal"/>
    <w:link w:val="FooterChar"/>
    <w:uiPriority w:val="99"/>
    <w:semiHidden/>
    <w:unhideWhenUsed/>
    <w:rsid w:val="0012405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40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4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41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38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92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6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F9F6BCC5964B94A980DB4FA76FF9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121</Nr_x002e__x0020_akti>
    <Data_x0020_e_x0020_Krijimit xmlns="0e656187-b300-4fb0-8bf4-3a50f872073c">2020-10-22T10:39:06Z</Data_x0020_e_x0020_Krijimit>
    <URL xmlns="0e656187-b300-4fb0-8bf4-3a50f872073c" xsi:nil="true"/>
    <Institucion_x0020_Pergjegjes xmlns="0e656187-b300-4fb0-8bf4-3a50f872073c">http://qbz.gov.al/resource/authority/legal-institution/39|kuvendi-i-shqiperise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2020-10-21T22:00:00Z</Date_x0020_protokolli>
    <Titulli xmlns="0e656187-b300-4fb0-8bf4-3a50f872073c">Për ratifikimin e memorandumit të bashkëpunimit ndërmjet qeverisë së Republikës së Shqipërisë dhe qeverisë së Shteteve të Bashkuara të Amerikës lidhur me bashkëpunimin për përdorimin e informacioneve për udhëtarët</Titulli>
    <Modifikuesi xmlns="0e656187-b300-4fb0-8bf4-3a50f872073c">jorina.kryeziu</Modifikuesi>
    <Nr_x002e__x0020_prot_x0020_QBZ xmlns="0e656187-b300-4fb0-8bf4-3a50f872073c">1548/1</Nr_x002e__x0020_prot_x0020_QBZ>
    <Data_x0020_e_x0020_Modifikimit xmlns="0e656187-b300-4fb0-8bf4-3a50f872073c">2020-10-23T08:03:04Z</Data_x0020_e_x0020_Modifikimit>
    <Dekretuar xmlns="0e656187-b300-4fb0-8bf4-3a50f872073c">false</Dekretuar>
    <Data xmlns="0e656187-b300-4fb0-8bf4-3a50f872073c">2020-10-06T22:00:00Z</Data>
    <Nr_x002e__x0020_protokolli_x0020_i_x0020_aktit xmlns="0e656187-b300-4fb0-8bf4-3a50f872073c">2583/2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D2F9F6BCC5964B94A980DB4FA76FF979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6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19C71-0594-4FFC-A6D7-384F3C509F2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BB06D8D-D678-4A56-8D71-16E3D2DD0B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3.xml><?xml version="1.0" encoding="utf-8"?>
<ds:datastoreItem xmlns:ds="http://schemas.openxmlformats.org/officeDocument/2006/customXml" ds:itemID="{F37A7D22-268D-450D-A23D-4A7CF101E705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http://schemas.openxmlformats.org/package/2006/metadata/core-properties"/>
    <ds:schemaRef ds:uri="0e656187-b300-4fb0-8bf4-3a50f872073c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6433CD79-90F4-4B79-896A-1CCBBEB5E7C5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A9B1A13-F7CF-4B37-B681-094E1C626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6.xml><?xml version="1.0" encoding="utf-8"?>
<ds:datastoreItem xmlns:ds="http://schemas.openxmlformats.org/officeDocument/2006/customXml" ds:itemID="{5E3BEBC6-9D88-40FE-BBE5-D2C1D4051E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2002</Words>
  <Characters>11414</Characters>
  <Application>Microsoft Office Word</Application>
  <DocSecurity>0</DocSecurity>
  <Lines>95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Për ratifikimin e memorandumit të bashkëpunimit ndërmjet qeverisë së Republikës së Shqipërisë dhe qeverisë së Shteteve të Bashkuara të Amerikës lidhur me bashkëpunimin për përdorimin e informacioneve për udhëtarët</vt:lpstr>
    </vt:vector>
  </TitlesOfParts>
  <Company/>
  <LinksUpToDate>false</LinksUpToDate>
  <CharactersWithSpaces>13390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Për ratifikimin e memorandumit të bashkëpunimit ndërmjet qeverisë së Republikës së Shqipërisë dhe qeverisë së Shteteve të Bashkuara të Amerikës lidhur me bashkëpunimin për përdorimin e informacioneve për udhëtarët</dc:title>
  <dc:creator>gazmend.hanku</dc:creator>
  <cp:lastModifiedBy>Entela Suli</cp:lastModifiedBy>
  <cp:revision>54</cp:revision>
  <cp:lastPrinted>2020-01-31T07:54:00Z</cp:lastPrinted>
  <dcterms:created xsi:type="dcterms:W3CDTF">2020-10-22T09:56:00Z</dcterms:created>
  <dcterms:modified xsi:type="dcterms:W3CDTF">2020-10-23T09:09:00Z</dcterms:modified>
</cp:coreProperties>
</file>