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A7337A" w14:textId="77777777" w:rsidR="00420682" w:rsidRPr="00F77652" w:rsidRDefault="00420682" w:rsidP="00F77652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F77652">
        <w:rPr>
          <w:rFonts w:ascii="Garamond" w:hAnsi="Garamond" w:cs="Times New Roman"/>
          <w:b/>
          <w:sz w:val="24"/>
          <w:szCs w:val="24"/>
        </w:rPr>
        <w:t>LIGJ</w:t>
      </w:r>
    </w:p>
    <w:p w14:paraId="7AA7337C" w14:textId="77777777" w:rsidR="00420682" w:rsidRPr="00F77652" w:rsidRDefault="002009A1" w:rsidP="00F77652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F77652">
        <w:rPr>
          <w:rFonts w:ascii="Garamond" w:hAnsi="Garamond" w:cs="Times New Roman"/>
          <w:b/>
          <w:sz w:val="24"/>
          <w:szCs w:val="24"/>
        </w:rPr>
        <w:t xml:space="preserve">Nr. </w:t>
      </w:r>
      <w:r w:rsidR="002062D9" w:rsidRPr="00F77652">
        <w:rPr>
          <w:rFonts w:ascii="Garamond" w:hAnsi="Garamond" w:cs="Times New Roman"/>
          <w:b/>
          <w:sz w:val="24"/>
          <w:szCs w:val="24"/>
        </w:rPr>
        <w:t>36</w:t>
      </w:r>
      <w:r w:rsidR="00B8668D" w:rsidRPr="00F77652">
        <w:rPr>
          <w:rFonts w:ascii="Garamond" w:hAnsi="Garamond" w:cs="Times New Roman"/>
          <w:b/>
          <w:sz w:val="24"/>
          <w:szCs w:val="24"/>
        </w:rPr>
        <w:t>/2021</w:t>
      </w:r>
    </w:p>
    <w:p w14:paraId="7AA7337D" w14:textId="77777777" w:rsidR="00EA248C" w:rsidRPr="00F77652" w:rsidRDefault="00EA248C" w:rsidP="00F7765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AA7337E" w14:textId="1BCC953E" w:rsidR="00074372" w:rsidRPr="00F77652" w:rsidRDefault="00074372" w:rsidP="00F77652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F77652">
        <w:rPr>
          <w:rFonts w:ascii="Garamond" w:hAnsi="Garamond" w:cs="Times New Roman"/>
          <w:b/>
          <w:bCs/>
          <w:sz w:val="24"/>
          <w:szCs w:val="24"/>
        </w:rPr>
        <w:t>PËR MIRATIMIN E AKTIT NORMATIV, ME FUQINË E LIGJIT, NR. 6, DATË 10.3.2021</w:t>
      </w:r>
      <w:r w:rsidR="00D14EF3">
        <w:rPr>
          <w:rFonts w:ascii="Garamond" w:hAnsi="Garamond" w:cs="Times New Roman"/>
          <w:b/>
          <w:bCs/>
          <w:sz w:val="24"/>
          <w:szCs w:val="24"/>
        </w:rPr>
        <w:t>,</w:t>
      </w:r>
      <w:r w:rsidRPr="00F77652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D14EF3">
        <w:rPr>
          <w:rFonts w:ascii="Garamond" w:hAnsi="Garamond" w:cs="Times New Roman"/>
          <w:b/>
          <w:bCs/>
          <w:sz w:val="24"/>
          <w:szCs w:val="24"/>
        </w:rPr>
        <w:t>“</w:t>
      </w:r>
      <w:r w:rsidRPr="00F77652">
        <w:rPr>
          <w:rFonts w:ascii="Garamond" w:hAnsi="Garamond" w:cs="Times New Roman"/>
          <w:b/>
          <w:bCs/>
          <w:sz w:val="24"/>
          <w:szCs w:val="24"/>
        </w:rPr>
        <w:t xml:space="preserve">PËR DHËNIEN E AUTORIZIMIT MINISTRIT TË SHËNDETËSISË </w:t>
      </w:r>
    </w:p>
    <w:p w14:paraId="7AA73380" w14:textId="45D8DA76" w:rsidR="00074372" w:rsidRPr="00F77652" w:rsidRDefault="00074372" w:rsidP="001B26A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F77652">
        <w:rPr>
          <w:rFonts w:ascii="Garamond" w:hAnsi="Garamond" w:cs="Times New Roman"/>
          <w:b/>
          <w:bCs/>
          <w:sz w:val="24"/>
          <w:szCs w:val="24"/>
        </w:rPr>
        <w:t>DHE MBROJTJES SOCIALE DHE MINISTRIT TË SHTETIT PËR RINDËRTIMIN</w:t>
      </w:r>
      <w:bookmarkStart w:id="0" w:name="_GoBack"/>
      <w:bookmarkEnd w:id="0"/>
      <w:r w:rsidRPr="00F77652">
        <w:rPr>
          <w:rFonts w:ascii="Garamond" w:hAnsi="Garamond" w:cs="Times New Roman"/>
          <w:b/>
          <w:bCs/>
          <w:sz w:val="24"/>
          <w:szCs w:val="24"/>
        </w:rPr>
        <w:t xml:space="preserve"> PËR ZHVILLIMIN E NEGOCIATAVE ME PRODHUESIT, ME DISTRIBUTORË TË AUTORIZUAR, ME QEVERITË OSE INSTITUCIONET E AUTORIZUARA PREJ TYRE, TË VENDEVE QË PRODHOJNË OSE DISTRIBUOJNË VAKSINA ANTICOVID, PËR TË SIGURUAR KËTO VAKSINA, TË CILAT JANË TË CERTIFIKUARA NGA TRUPA CERTIFIKUESE NË VENDIN E PRODHIMIT TË TYRE</w:t>
      </w:r>
      <w:r w:rsidR="00D14EF3">
        <w:rPr>
          <w:rFonts w:ascii="Garamond" w:hAnsi="Garamond" w:cs="Times New Roman"/>
          <w:b/>
          <w:bCs/>
          <w:sz w:val="24"/>
          <w:szCs w:val="24"/>
        </w:rPr>
        <w:t>”</w:t>
      </w:r>
    </w:p>
    <w:p w14:paraId="7AA73381" w14:textId="77777777" w:rsidR="00074372" w:rsidRPr="00F77652" w:rsidRDefault="00074372" w:rsidP="00F7765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AA73382" w14:textId="77777777" w:rsidR="00074372" w:rsidRPr="00F77652" w:rsidRDefault="00074372" w:rsidP="00F7765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77652">
        <w:rPr>
          <w:rFonts w:ascii="Garamond" w:hAnsi="Garamond" w:cs="Times New Roman"/>
          <w:bCs/>
          <w:sz w:val="24"/>
          <w:szCs w:val="24"/>
        </w:rPr>
        <w:t>Në mbështetje të neneve 78 dhe 101 të Kushtetutës, me propozimin e Këshillit të Ministrave,</w:t>
      </w:r>
    </w:p>
    <w:p w14:paraId="7AA73383" w14:textId="77777777" w:rsidR="00074372" w:rsidRPr="00F77652" w:rsidRDefault="00074372" w:rsidP="00F7765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AA73384" w14:textId="5FFC53D7" w:rsidR="00074372" w:rsidRPr="00F77652" w:rsidRDefault="00F77652" w:rsidP="00F77652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77652">
        <w:rPr>
          <w:rFonts w:ascii="Garamond" w:hAnsi="Garamond" w:cs="Times New Roman"/>
          <w:bCs/>
          <w:sz w:val="24"/>
          <w:szCs w:val="24"/>
        </w:rPr>
        <w:t>KUVEND</w:t>
      </w:r>
      <w:r w:rsidR="00074372" w:rsidRPr="00F77652">
        <w:rPr>
          <w:rFonts w:ascii="Garamond" w:hAnsi="Garamond" w:cs="Times New Roman"/>
          <w:bCs/>
          <w:sz w:val="24"/>
          <w:szCs w:val="24"/>
        </w:rPr>
        <w:t>I</w:t>
      </w:r>
    </w:p>
    <w:p w14:paraId="7AA73386" w14:textId="77777777" w:rsidR="00074372" w:rsidRPr="00F77652" w:rsidRDefault="00074372" w:rsidP="00F77652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77652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7AA73387" w14:textId="77777777" w:rsidR="00074372" w:rsidRPr="00F77652" w:rsidRDefault="00074372" w:rsidP="00F77652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7AA73388" w14:textId="71C722EE" w:rsidR="00074372" w:rsidRPr="00F77652" w:rsidRDefault="00F77652" w:rsidP="00F77652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77652">
        <w:rPr>
          <w:rFonts w:ascii="Garamond" w:hAnsi="Garamond" w:cs="Times New Roman"/>
          <w:bCs/>
          <w:sz w:val="24"/>
          <w:szCs w:val="24"/>
        </w:rPr>
        <w:t>VENDOS</w:t>
      </w:r>
      <w:r w:rsidR="00074372" w:rsidRPr="00F77652">
        <w:rPr>
          <w:rFonts w:ascii="Garamond" w:hAnsi="Garamond" w:cs="Times New Roman"/>
          <w:bCs/>
          <w:sz w:val="24"/>
          <w:szCs w:val="24"/>
        </w:rPr>
        <w:t>I:</w:t>
      </w:r>
    </w:p>
    <w:p w14:paraId="7AA73389" w14:textId="77777777" w:rsidR="00074372" w:rsidRPr="00F77652" w:rsidRDefault="00074372" w:rsidP="00F7765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AA7338A" w14:textId="5D49CFC9" w:rsidR="00EA248C" w:rsidRPr="00F77652" w:rsidRDefault="00074372" w:rsidP="00F7765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77652">
        <w:rPr>
          <w:rFonts w:ascii="Garamond" w:hAnsi="Garamond" w:cs="Times New Roman"/>
          <w:bCs/>
          <w:sz w:val="24"/>
          <w:szCs w:val="24"/>
        </w:rPr>
        <w:tab/>
        <w:t>Miratohet akti normativ, me fuqinë e ligjit, nr. 6, datë 10.3.2021</w:t>
      </w:r>
      <w:r w:rsidR="00D14EF3">
        <w:rPr>
          <w:rFonts w:ascii="Garamond" w:hAnsi="Garamond" w:cs="Times New Roman"/>
          <w:bCs/>
          <w:sz w:val="24"/>
          <w:szCs w:val="24"/>
        </w:rPr>
        <w:t>,</w:t>
      </w:r>
      <w:r w:rsidRPr="00F77652">
        <w:rPr>
          <w:rFonts w:ascii="Garamond" w:hAnsi="Garamond" w:cs="Times New Roman"/>
          <w:bCs/>
          <w:sz w:val="24"/>
          <w:szCs w:val="24"/>
        </w:rPr>
        <w:t xml:space="preserve"> “Për dhënien e autorizimit </w:t>
      </w:r>
      <w:r w:rsidR="00191FF2" w:rsidRPr="00F77652">
        <w:rPr>
          <w:rFonts w:ascii="Garamond" w:hAnsi="Garamond" w:cs="Times New Roman"/>
          <w:bCs/>
          <w:sz w:val="24"/>
          <w:szCs w:val="24"/>
        </w:rPr>
        <w:t>m</w:t>
      </w:r>
      <w:r w:rsidRPr="00F77652">
        <w:rPr>
          <w:rFonts w:ascii="Garamond" w:hAnsi="Garamond" w:cs="Times New Roman"/>
          <w:bCs/>
          <w:sz w:val="24"/>
          <w:szCs w:val="24"/>
        </w:rPr>
        <w:t xml:space="preserve">inistrit të Shëndetësisë dhe Mbrojtjes Sociale dhe </w:t>
      </w:r>
      <w:r w:rsidR="00191FF2" w:rsidRPr="00F77652">
        <w:rPr>
          <w:rFonts w:ascii="Garamond" w:hAnsi="Garamond" w:cs="Times New Roman"/>
          <w:bCs/>
          <w:sz w:val="24"/>
          <w:szCs w:val="24"/>
        </w:rPr>
        <w:t>m</w:t>
      </w:r>
      <w:r w:rsidRPr="00F77652">
        <w:rPr>
          <w:rFonts w:ascii="Garamond" w:hAnsi="Garamond" w:cs="Times New Roman"/>
          <w:bCs/>
          <w:sz w:val="24"/>
          <w:szCs w:val="24"/>
        </w:rPr>
        <w:t>inistrit të Shtetit për Rindërtimin për zhvillimin e negociatave me prodhuesit, me distributorë të autorizuar, me qeveritë ose institucionet e autorizuara prej tyre, të vendeve që prodhojnë ose distribuojnë vaksina anticovid, për të siguruar këto vaksina, të cilat janë të certifikuara nga trupa certifikuese në vendin e prodhimit të tyre”.</w:t>
      </w:r>
    </w:p>
    <w:p w14:paraId="7AA7338B" w14:textId="77777777" w:rsidR="002062D9" w:rsidRDefault="002062D9" w:rsidP="00F7765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6E3E72E" w14:textId="7153EB08" w:rsidR="00F77652" w:rsidRDefault="00F77652" w:rsidP="00F77652">
      <w:pPr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>KRYETAR</w:t>
      </w:r>
    </w:p>
    <w:p w14:paraId="40289E76" w14:textId="4E87556B" w:rsidR="00F77652" w:rsidRPr="00F77652" w:rsidRDefault="00F77652" w:rsidP="00F77652">
      <w:pPr>
        <w:spacing w:after="0" w:line="240" w:lineRule="auto"/>
        <w:ind w:firstLine="284"/>
        <w:jc w:val="right"/>
        <w:rPr>
          <w:rFonts w:ascii="Garamond" w:hAnsi="Garamond" w:cs="Times New Roman"/>
          <w:b/>
          <w:bCs/>
          <w:sz w:val="24"/>
          <w:szCs w:val="24"/>
        </w:rPr>
      </w:pPr>
      <w:r w:rsidRPr="00F77652">
        <w:rPr>
          <w:rFonts w:ascii="Garamond" w:hAnsi="Garamond" w:cs="Times New Roman"/>
          <w:b/>
          <w:bCs/>
          <w:sz w:val="24"/>
          <w:szCs w:val="24"/>
        </w:rPr>
        <w:t>Gramoz Ruçi</w:t>
      </w:r>
    </w:p>
    <w:p w14:paraId="7AA73390" w14:textId="77777777" w:rsidR="002062D9" w:rsidRPr="00F77652" w:rsidRDefault="002062D9" w:rsidP="00F7765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AA73391" w14:textId="73B54149" w:rsidR="00976A3C" w:rsidRPr="00F77652" w:rsidRDefault="00976A3C" w:rsidP="00F7765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77652">
        <w:rPr>
          <w:rFonts w:ascii="Garamond" w:hAnsi="Garamond" w:cs="Times New Roman"/>
          <w:bCs/>
          <w:sz w:val="24"/>
          <w:szCs w:val="24"/>
        </w:rPr>
        <w:t xml:space="preserve">Miratuar në datën </w:t>
      </w:r>
      <w:r w:rsidR="00316CF6" w:rsidRPr="00F77652">
        <w:rPr>
          <w:rFonts w:ascii="Garamond" w:hAnsi="Garamond" w:cs="Times New Roman"/>
          <w:bCs/>
          <w:sz w:val="24"/>
          <w:szCs w:val="24"/>
        </w:rPr>
        <w:t>2</w:t>
      </w:r>
      <w:r w:rsidR="00074372" w:rsidRPr="00F77652">
        <w:rPr>
          <w:rFonts w:ascii="Garamond" w:hAnsi="Garamond" w:cs="Times New Roman"/>
          <w:bCs/>
          <w:sz w:val="24"/>
          <w:szCs w:val="24"/>
        </w:rPr>
        <w:t>3</w:t>
      </w:r>
      <w:r w:rsidR="00146D52" w:rsidRPr="00F77652">
        <w:rPr>
          <w:rFonts w:ascii="Garamond" w:hAnsi="Garamond" w:cs="Times New Roman"/>
          <w:bCs/>
          <w:sz w:val="24"/>
          <w:szCs w:val="24"/>
        </w:rPr>
        <w:t>.</w:t>
      </w:r>
      <w:r w:rsidR="00074372" w:rsidRPr="00F77652">
        <w:rPr>
          <w:rFonts w:ascii="Garamond" w:hAnsi="Garamond" w:cs="Times New Roman"/>
          <w:bCs/>
          <w:sz w:val="24"/>
          <w:szCs w:val="24"/>
        </w:rPr>
        <w:t>3</w:t>
      </w:r>
      <w:r w:rsidR="00146D52" w:rsidRPr="00F77652">
        <w:rPr>
          <w:rFonts w:ascii="Garamond" w:hAnsi="Garamond" w:cs="Times New Roman"/>
          <w:bCs/>
          <w:sz w:val="24"/>
          <w:szCs w:val="24"/>
        </w:rPr>
        <w:t>.</w:t>
      </w:r>
      <w:r w:rsidR="00B8668D" w:rsidRPr="00F77652">
        <w:rPr>
          <w:rFonts w:ascii="Garamond" w:hAnsi="Garamond" w:cs="Times New Roman"/>
          <w:bCs/>
          <w:sz w:val="24"/>
          <w:szCs w:val="24"/>
        </w:rPr>
        <w:t>2021</w:t>
      </w:r>
      <w:r w:rsidR="00D14EF3">
        <w:rPr>
          <w:rFonts w:ascii="Garamond" w:hAnsi="Garamond" w:cs="Times New Roman"/>
          <w:bCs/>
          <w:sz w:val="24"/>
          <w:szCs w:val="24"/>
        </w:rPr>
        <w:t>.</w:t>
      </w:r>
    </w:p>
    <w:p w14:paraId="7AA73392" w14:textId="77777777" w:rsidR="001F194A" w:rsidRPr="00F77652" w:rsidRDefault="001F194A" w:rsidP="00F7765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AA73393" w14:textId="77777777" w:rsidR="00213234" w:rsidRPr="002062D9" w:rsidRDefault="00213234" w:rsidP="002062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213234" w:rsidRPr="002062D9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8D8CA5" w14:textId="77777777" w:rsidR="00D14EF3" w:rsidRDefault="00D14EF3" w:rsidP="00420682">
      <w:pPr>
        <w:spacing w:after="0" w:line="240" w:lineRule="auto"/>
      </w:pPr>
      <w:r>
        <w:separator/>
      </w:r>
    </w:p>
  </w:endnote>
  <w:endnote w:type="continuationSeparator" w:id="0">
    <w:p w14:paraId="4FE61710" w14:textId="77777777" w:rsidR="00D14EF3" w:rsidRDefault="00D14EF3" w:rsidP="00420682">
      <w:pPr>
        <w:spacing w:after="0" w:line="240" w:lineRule="auto"/>
      </w:pPr>
      <w:r>
        <w:continuationSeparator/>
      </w:r>
    </w:p>
  </w:endnote>
  <w:endnote w:type="continuationNotice" w:id="1">
    <w:p w14:paraId="78C65227" w14:textId="77777777" w:rsidR="00D14EF3" w:rsidRDefault="00D14E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BBAECC" w14:textId="77777777" w:rsidR="00D14EF3" w:rsidRDefault="00D14EF3" w:rsidP="00420682">
      <w:pPr>
        <w:spacing w:after="0" w:line="240" w:lineRule="auto"/>
      </w:pPr>
      <w:r>
        <w:separator/>
      </w:r>
    </w:p>
  </w:footnote>
  <w:footnote w:type="continuationSeparator" w:id="0">
    <w:p w14:paraId="216F3538" w14:textId="77777777" w:rsidR="00D14EF3" w:rsidRDefault="00D14EF3" w:rsidP="00420682">
      <w:pPr>
        <w:spacing w:after="0" w:line="240" w:lineRule="auto"/>
      </w:pPr>
      <w:r>
        <w:continuationSeparator/>
      </w:r>
    </w:p>
  </w:footnote>
  <w:footnote w:type="continuationNotice" w:id="1">
    <w:p w14:paraId="78F63EDB" w14:textId="77777777" w:rsidR="00D14EF3" w:rsidRDefault="00D14EF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43C57"/>
    <w:rsid w:val="00055AB5"/>
    <w:rsid w:val="00060376"/>
    <w:rsid w:val="00074372"/>
    <w:rsid w:val="000765C2"/>
    <w:rsid w:val="00096985"/>
    <w:rsid w:val="000A3B4D"/>
    <w:rsid w:val="000D199E"/>
    <w:rsid w:val="000D2F90"/>
    <w:rsid w:val="000D7D66"/>
    <w:rsid w:val="000E5BA6"/>
    <w:rsid w:val="00106F6D"/>
    <w:rsid w:val="0012550D"/>
    <w:rsid w:val="00136EF6"/>
    <w:rsid w:val="00146D52"/>
    <w:rsid w:val="00153CC5"/>
    <w:rsid w:val="00155BCF"/>
    <w:rsid w:val="00166898"/>
    <w:rsid w:val="001816AF"/>
    <w:rsid w:val="00191FF2"/>
    <w:rsid w:val="001942D4"/>
    <w:rsid w:val="001B26A9"/>
    <w:rsid w:val="001B796E"/>
    <w:rsid w:val="001C0806"/>
    <w:rsid w:val="001C445C"/>
    <w:rsid w:val="001C5CDE"/>
    <w:rsid w:val="001C6A0A"/>
    <w:rsid w:val="001C7EC0"/>
    <w:rsid w:val="001D2895"/>
    <w:rsid w:val="001F194A"/>
    <w:rsid w:val="002009A1"/>
    <w:rsid w:val="0020160E"/>
    <w:rsid w:val="0020170B"/>
    <w:rsid w:val="0020507F"/>
    <w:rsid w:val="002062D9"/>
    <w:rsid w:val="00213234"/>
    <w:rsid w:val="00214854"/>
    <w:rsid w:val="0021715D"/>
    <w:rsid w:val="00233280"/>
    <w:rsid w:val="00234832"/>
    <w:rsid w:val="0024206A"/>
    <w:rsid w:val="00243B60"/>
    <w:rsid w:val="00266C06"/>
    <w:rsid w:val="002A47D7"/>
    <w:rsid w:val="002F5953"/>
    <w:rsid w:val="00316CF6"/>
    <w:rsid w:val="00377F5C"/>
    <w:rsid w:val="0038331D"/>
    <w:rsid w:val="00397541"/>
    <w:rsid w:val="003A1472"/>
    <w:rsid w:val="003A38DC"/>
    <w:rsid w:val="003A63A5"/>
    <w:rsid w:val="003C48FF"/>
    <w:rsid w:val="003F29A8"/>
    <w:rsid w:val="0041300C"/>
    <w:rsid w:val="00420682"/>
    <w:rsid w:val="00433BCD"/>
    <w:rsid w:val="00445610"/>
    <w:rsid w:val="00455BBA"/>
    <w:rsid w:val="00460BC4"/>
    <w:rsid w:val="004647DB"/>
    <w:rsid w:val="00477804"/>
    <w:rsid w:val="004A5884"/>
    <w:rsid w:val="004B12D2"/>
    <w:rsid w:val="004B6ED9"/>
    <w:rsid w:val="004C2DFD"/>
    <w:rsid w:val="004E7290"/>
    <w:rsid w:val="004E7E53"/>
    <w:rsid w:val="004F447A"/>
    <w:rsid w:val="004F7030"/>
    <w:rsid w:val="005201B5"/>
    <w:rsid w:val="00522FFB"/>
    <w:rsid w:val="00531A97"/>
    <w:rsid w:val="00542102"/>
    <w:rsid w:val="00550FA3"/>
    <w:rsid w:val="0055575B"/>
    <w:rsid w:val="005726F2"/>
    <w:rsid w:val="00573EE3"/>
    <w:rsid w:val="005767F6"/>
    <w:rsid w:val="0059342C"/>
    <w:rsid w:val="005B6E3F"/>
    <w:rsid w:val="0060535D"/>
    <w:rsid w:val="0062077A"/>
    <w:rsid w:val="00621A17"/>
    <w:rsid w:val="006465EF"/>
    <w:rsid w:val="00646924"/>
    <w:rsid w:val="00663243"/>
    <w:rsid w:val="0067406E"/>
    <w:rsid w:val="00677E6C"/>
    <w:rsid w:val="006F4D55"/>
    <w:rsid w:val="00726525"/>
    <w:rsid w:val="00736DC8"/>
    <w:rsid w:val="007403CF"/>
    <w:rsid w:val="007654B3"/>
    <w:rsid w:val="00770FAD"/>
    <w:rsid w:val="00774741"/>
    <w:rsid w:val="0079228E"/>
    <w:rsid w:val="007A2E0E"/>
    <w:rsid w:val="007C083E"/>
    <w:rsid w:val="007D742E"/>
    <w:rsid w:val="007E2515"/>
    <w:rsid w:val="00811138"/>
    <w:rsid w:val="00840462"/>
    <w:rsid w:val="0085472C"/>
    <w:rsid w:val="008620E4"/>
    <w:rsid w:val="0086360A"/>
    <w:rsid w:val="008720AB"/>
    <w:rsid w:val="0087264B"/>
    <w:rsid w:val="008914C1"/>
    <w:rsid w:val="00892C77"/>
    <w:rsid w:val="008A1646"/>
    <w:rsid w:val="008B5D00"/>
    <w:rsid w:val="008C15C7"/>
    <w:rsid w:val="008D12D7"/>
    <w:rsid w:val="00900D7B"/>
    <w:rsid w:val="0091014E"/>
    <w:rsid w:val="009104DF"/>
    <w:rsid w:val="00931BB7"/>
    <w:rsid w:val="00970D95"/>
    <w:rsid w:val="00973F32"/>
    <w:rsid w:val="00974717"/>
    <w:rsid w:val="00976A3C"/>
    <w:rsid w:val="00991D86"/>
    <w:rsid w:val="0099741A"/>
    <w:rsid w:val="009A6F98"/>
    <w:rsid w:val="00A06D12"/>
    <w:rsid w:val="00A15DE9"/>
    <w:rsid w:val="00A341A1"/>
    <w:rsid w:val="00A34D9D"/>
    <w:rsid w:val="00A431DD"/>
    <w:rsid w:val="00A645A6"/>
    <w:rsid w:val="00AA32E0"/>
    <w:rsid w:val="00AC2686"/>
    <w:rsid w:val="00AF0CE9"/>
    <w:rsid w:val="00B03A16"/>
    <w:rsid w:val="00B54D96"/>
    <w:rsid w:val="00B6427E"/>
    <w:rsid w:val="00B67778"/>
    <w:rsid w:val="00B8668D"/>
    <w:rsid w:val="00BA1706"/>
    <w:rsid w:val="00BA5571"/>
    <w:rsid w:val="00BB15C8"/>
    <w:rsid w:val="00BD4611"/>
    <w:rsid w:val="00C10624"/>
    <w:rsid w:val="00C37B80"/>
    <w:rsid w:val="00C4191B"/>
    <w:rsid w:val="00C446ED"/>
    <w:rsid w:val="00C60CAD"/>
    <w:rsid w:val="00C621F9"/>
    <w:rsid w:val="00C6573D"/>
    <w:rsid w:val="00C90FD7"/>
    <w:rsid w:val="00CA0828"/>
    <w:rsid w:val="00CC7CA2"/>
    <w:rsid w:val="00CF5B26"/>
    <w:rsid w:val="00D14EF3"/>
    <w:rsid w:val="00D23C4B"/>
    <w:rsid w:val="00D45AC2"/>
    <w:rsid w:val="00D60C6B"/>
    <w:rsid w:val="00DA56D4"/>
    <w:rsid w:val="00DC03DB"/>
    <w:rsid w:val="00DC0BDC"/>
    <w:rsid w:val="00DF609A"/>
    <w:rsid w:val="00E32B8C"/>
    <w:rsid w:val="00E370B3"/>
    <w:rsid w:val="00E452DA"/>
    <w:rsid w:val="00E6234F"/>
    <w:rsid w:val="00E7270B"/>
    <w:rsid w:val="00E72BC5"/>
    <w:rsid w:val="00E76B9D"/>
    <w:rsid w:val="00EA248C"/>
    <w:rsid w:val="00EC0D8C"/>
    <w:rsid w:val="00EC55E7"/>
    <w:rsid w:val="00EC57E8"/>
    <w:rsid w:val="00EE7E5D"/>
    <w:rsid w:val="00F07F7F"/>
    <w:rsid w:val="00F12D1B"/>
    <w:rsid w:val="00F234B6"/>
    <w:rsid w:val="00F52125"/>
    <w:rsid w:val="00F537D2"/>
    <w:rsid w:val="00F630AC"/>
    <w:rsid w:val="00F77652"/>
    <w:rsid w:val="00F84F9C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73375"/>
  <w15:docId w15:val="{03A5EFAD-A8A2-4F5D-AF16-C301FAB59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DF60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F609A"/>
  </w:style>
  <w:style w:type="paragraph" w:styleId="Footer">
    <w:name w:val="footer"/>
    <w:basedOn w:val="Normal"/>
    <w:link w:val="FooterChar"/>
    <w:uiPriority w:val="99"/>
    <w:semiHidden/>
    <w:unhideWhenUsed/>
    <w:rsid w:val="00DF60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F60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D1AF93775744D808705E290E4AF98F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36</Nr_x002e__x0020_akti>
    <Data_x0020_e_x0020_Krijimit xmlns="0e656187-b300-4fb0-8bf4-3a50f872073c">2021-04-22T12:45:37Z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2021-04-21T22:00:00Z</Date_x0020_protokolli>
    <Titulli xmlns="0e656187-b300-4fb0-8bf4-3a50f872073c">Për miratimin e aktit normativ, me fuqinë e ligjit, nr. 6, datë 10.3.2021 “Për dhënien e autorizimit ministrit të Shëndetësisë dhe Mbrojtjes Sociale dhe ministrit të Shtetit për Rindërtimin për zhvillimin e negociatave me prodhuesit, me distributorë të autorizuar, me qeveritë ose institucionet e autorizuara prej tyre, të vendeve që prodhojnë ose distribuojnë vaksina anticovid, për të siguruar këto vaksina, të cilat janë të certifikuara nga trupa certifikuese në vendin e prodhimit të tyre</Titulli>
    <Modifikuesi xmlns="0e656187-b300-4fb0-8bf4-3a50f872073c">ermira.bukaci</Modifikuesi>
    <Nr_x002e__x0020_prot_x0020_QBZ xmlns="0e656187-b300-4fb0-8bf4-3a50f872073c">632/1</Nr_x002e__x0020_prot_x0020_QBZ>
    <Data_x0020_e_x0020_Modifikimit xmlns="0e656187-b300-4fb0-8bf4-3a50f872073c">2021-04-23T08:13:02Z</Data_x0020_e_x0020_Modifikimit>
    <Dekretuar xmlns="0e656187-b300-4fb0-8bf4-3a50f872073c">false</Dekretuar>
    <Data xmlns="0e656187-b300-4fb0-8bf4-3a50f872073c">2021-03-22T23:00:00Z</Data>
    <Nr_x002e__x0020_protokolli_x0020_i_x0020_aktit xmlns="0e656187-b300-4fb0-8bf4-3a50f872073c">1037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D1AF93775744D808705E290E4AF98F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50BC5-84C5-4E49-AC27-196DD70A39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15A6F0-9A47-4915-AA01-0A78308EAE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F62FB89-EDAF-4A21-9D2D-A0FE0FD83C20}">
  <ds:schemaRefs>
    <ds:schemaRef ds:uri="http://www.w3.org/XML/1998/namespace"/>
    <ds:schemaRef ds:uri="http://schemas.microsoft.com/office/2006/documentManagement/types"/>
    <ds:schemaRef ds:uri="0e656187-b300-4fb0-8bf4-3a50f872073c"/>
    <ds:schemaRef ds:uri="http://purl.org/dc/dcmitype/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63666A2-ABE8-42F2-9035-0663BD0451F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053EA01-EF1D-4A93-B256-80DADEF1FE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976D01B3-BFA7-4566-8C04-A79CADE7B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 6, datë 10.3.2021 “Për dhënien e autorizimit ministrit të Shëndetësisë dhe Mbrojtjes Sociale dhe ministrit të Shtetit për Rindërtimin për zhvillimin e negociatave me prodhuesit, me distributorë të au</vt:lpstr>
    </vt:vector>
  </TitlesOfParts>
  <Company/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 6, datë 10.3.2021 “Për dhënien e autorizimit ministrit të Shëndetësisë dhe Mbrojtjes Sociale dhe ministrit të Shtetit për Rindërtimin për zhvillimin e negociatave me prodhuesit, me distributorë të autorizuar, me qeveritë ose institucionet e autorizuara prej tyre, të vendeve që prodhojnë ose distribuojnë vaksina anticovid, për të siguruar këto vaksina, të cilat janë të certifikuara nga trupa certifikuese në vendin e prodhimit të tyre</dc:title>
  <dc:creator>gazmend.hanku</dc:creator>
  <cp:lastModifiedBy>Fjora Cahani</cp:lastModifiedBy>
  <cp:revision>6</cp:revision>
  <cp:lastPrinted>2021-03-25T09:30:00Z</cp:lastPrinted>
  <dcterms:created xsi:type="dcterms:W3CDTF">2021-04-22T12:25:00Z</dcterms:created>
  <dcterms:modified xsi:type="dcterms:W3CDTF">2021-04-23T08:38:00Z</dcterms:modified>
</cp:coreProperties>
</file>